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1A9" w:rsidRDefault="00DF566F" w:rsidP="000445D2">
      <w:pPr>
        <w:spacing w:line="240" w:lineRule="auto"/>
        <w:ind w:right="-284"/>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Derleme</w:t>
      </w:r>
      <w:bookmarkStart w:id="0" w:name="_GoBack"/>
      <w:bookmarkEnd w:id="0"/>
    </w:p>
    <w:p w:rsidR="002A31A9" w:rsidRDefault="002A31A9" w:rsidP="000445D2">
      <w:pPr>
        <w:spacing w:line="240" w:lineRule="auto"/>
        <w:ind w:right="-284"/>
        <w:rPr>
          <w:rFonts w:ascii="Times New Roman" w:eastAsia="Times New Roman" w:hAnsi="Times New Roman" w:cs="Times New Roman"/>
          <w:b/>
          <w:i/>
          <w:sz w:val="18"/>
          <w:szCs w:val="18"/>
        </w:rPr>
      </w:pPr>
    </w:p>
    <w:p w:rsidR="00442CA2" w:rsidRDefault="00442CA2" w:rsidP="000445D2">
      <w:pPr>
        <w:spacing w:line="240" w:lineRule="auto"/>
        <w:ind w:right="-284"/>
        <w:rPr>
          <w:rFonts w:ascii="Times New Roman" w:eastAsia="Times New Roman" w:hAnsi="Times New Roman" w:cs="Times New Roman"/>
          <w:b/>
          <w:i/>
          <w:sz w:val="18"/>
          <w:szCs w:val="18"/>
        </w:rPr>
      </w:pPr>
    </w:p>
    <w:p w:rsidR="000445D2" w:rsidRDefault="0042693C" w:rsidP="00DD5773">
      <w:pPr>
        <w:tabs>
          <w:tab w:val="left" w:pos="993"/>
          <w:tab w:val="left" w:pos="5245"/>
        </w:tabs>
        <w:spacing w:line="480" w:lineRule="auto"/>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b/>
      </w:r>
    </w:p>
    <w:p w:rsidR="00A42715" w:rsidRPr="00FA37F0" w:rsidRDefault="00A42715" w:rsidP="00A42715">
      <w:pPr>
        <w:pStyle w:val="AralkYok"/>
        <w:widowControl w:val="0"/>
        <w:spacing w:line="360" w:lineRule="auto"/>
        <w:jc w:val="center"/>
        <w:rPr>
          <w:rFonts w:ascii="Times New Roman" w:hAnsi="Times New Roman" w:cs="Times New Roman"/>
          <w:b/>
          <w:sz w:val="26"/>
          <w:szCs w:val="26"/>
        </w:rPr>
      </w:pPr>
      <w:r w:rsidRPr="00FA37F0">
        <w:rPr>
          <w:rFonts w:ascii="Times New Roman" w:hAnsi="Times New Roman" w:cs="Times New Roman"/>
          <w:b/>
          <w:sz w:val="26"/>
          <w:szCs w:val="26"/>
        </w:rPr>
        <w:t xml:space="preserve">Kuraklık Stresinde </w:t>
      </w:r>
      <w:proofErr w:type="spellStart"/>
      <w:r w:rsidRPr="00FA37F0">
        <w:rPr>
          <w:rFonts w:ascii="Times New Roman" w:hAnsi="Times New Roman" w:cs="Times New Roman"/>
          <w:b/>
          <w:sz w:val="26"/>
          <w:szCs w:val="26"/>
        </w:rPr>
        <w:t>Kalsiyum’un</w:t>
      </w:r>
      <w:proofErr w:type="spellEnd"/>
      <w:r w:rsidRPr="00FA37F0">
        <w:rPr>
          <w:rFonts w:ascii="Times New Roman" w:hAnsi="Times New Roman" w:cs="Times New Roman"/>
          <w:b/>
          <w:sz w:val="26"/>
          <w:szCs w:val="26"/>
        </w:rPr>
        <w:t xml:space="preserve"> </w:t>
      </w:r>
    </w:p>
    <w:p w:rsidR="00A42715" w:rsidRDefault="00A42715" w:rsidP="00A42715">
      <w:pPr>
        <w:pStyle w:val="AralkYok"/>
        <w:widowControl w:val="0"/>
        <w:spacing w:line="360" w:lineRule="auto"/>
        <w:jc w:val="center"/>
        <w:rPr>
          <w:rFonts w:ascii="Times New Roman" w:hAnsi="Times New Roman" w:cs="Times New Roman"/>
          <w:b/>
          <w:sz w:val="26"/>
          <w:szCs w:val="26"/>
        </w:rPr>
      </w:pPr>
      <w:r w:rsidRPr="00FA37F0">
        <w:rPr>
          <w:rFonts w:ascii="Times New Roman" w:hAnsi="Times New Roman" w:cs="Times New Roman"/>
          <w:b/>
          <w:sz w:val="26"/>
          <w:szCs w:val="26"/>
        </w:rPr>
        <w:t>Bitkiler Üzerindeki Etkisi</w:t>
      </w:r>
    </w:p>
    <w:p w:rsidR="00A42715" w:rsidRPr="002800BD" w:rsidRDefault="00A42715" w:rsidP="00A42715">
      <w:pPr>
        <w:pStyle w:val="AralkYok"/>
        <w:widowControl w:val="0"/>
        <w:spacing w:line="360" w:lineRule="auto"/>
        <w:jc w:val="center"/>
        <w:rPr>
          <w:rFonts w:ascii="Times New Roman" w:hAnsi="Times New Roman" w:cs="Times New Roman"/>
          <w:b/>
        </w:rPr>
      </w:pPr>
      <w:r w:rsidRPr="00E756A2">
        <w:rPr>
          <w:b/>
        </w:rPr>
        <w:t xml:space="preserve"> </w:t>
      </w:r>
      <w:r w:rsidRPr="002800BD">
        <w:rPr>
          <w:rFonts w:ascii="Times New Roman" w:hAnsi="Times New Roman" w:cs="Times New Roman"/>
          <w:b/>
        </w:rPr>
        <w:t>Abdülkerim BULUT</w:t>
      </w:r>
      <w:r w:rsidRPr="002800BD">
        <w:rPr>
          <w:rFonts w:ascii="Times New Roman" w:hAnsi="Times New Roman" w:cs="Times New Roman"/>
          <w:b/>
          <w:vertAlign w:val="superscript"/>
        </w:rPr>
        <w:t>1</w:t>
      </w:r>
      <w:r w:rsidRPr="002800BD">
        <w:rPr>
          <w:rFonts w:ascii="Times New Roman" w:hAnsi="Times New Roman" w:cs="Times New Roman"/>
          <w:b/>
        </w:rPr>
        <w:t>, Nevzat SEVGİN</w:t>
      </w:r>
      <w:r w:rsidRPr="002800BD">
        <w:rPr>
          <w:rFonts w:ascii="Times New Roman" w:hAnsi="Times New Roman" w:cs="Times New Roman"/>
          <w:b/>
          <w:vertAlign w:val="superscript"/>
        </w:rPr>
        <w:t>1</w:t>
      </w:r>
      <w:r w:rsidRPr="002800BD">
        <w:rPr>
          <w:rFonts w:ascii="Times New Roman" w:hAnsi="Times New Roman" w:cs="Times New Roman"/>
          <w:b/>
        </w:rPr>
        <w:t xml:space="preserve">, </w:t>
      </w:r>
      <w:proofErr w:type="spellStart"/>
      <w:r w:rsidRPr="002800BD">
        <w:rPr>
          <w:rFonts w:ascii="Times New Roman" w:hAnsi="Times New Roman" w:cs="Times New Roman"/>
          <w:b/>
        </w:rPr>
        <w:t>Yelderem</w:t>
      </w:r>
      <w:proofErr w:type="spellEnd"/>
      <w:r w:rsidRPr="002800BD">
        <w:rPr>
          <w:rFonts w:ascii="Times New Roman" w:hAnsi="Times New Roman" w:cs="Times New Roman"/>
          <w:b/>
        </w:rPr>
        <w:t xml:space="preserve"> AKHOUNDNEJAD</w:t>
      </w:r>
      <w:r w:rsidRPr="002800BD">
        <w:rPr>
          <w:rFonts w:ascii="Times New Roman" w:hAnsi="Times New Roman" w:cs="Times New Roman"/>
          <w:b/>
          <w:vertAlign w:val="superscript"/>
        </w:rPr>
        <w:t>1</w:t>
      </w:r>
      <w:r w:rsidRPr="002800BD">
        <w:rPr>
          <w:rFonts w:ascii="Times New Roman" w:hAnsi="Times New Roman" w:cs="Times New Roman"/>
          <w:b/>
        </w:rPr>
        <w:t>*</w:t>
      </w:r>
    </w:p>
    <w:p w:rsidR="00A42715" w:rsidRPr="002800BD" w:rsidRDefault="00A42715" w:rsidP="00A42715">
      <w:pPr>
        <w:pStyle w:val="AralkYok"/>
        <w:widowControl w:val="0"/>
        <w:spacing w:line="360" w:lineRule="auto"/>
        <w:jc w:val="center"/>
        <w:rPr>
          <w:rFonts w:ascii="Times New Roman" w:hAnsi="Times New Roman" w:cs="Times New Roman"/>
        </w:rPr>
      </w:pPr>
      <w:r w:rsidRPr="002800BD">
        <w:rPr>
          <w:rFonts w:ascii="Times New Roman" w:hAnsi="Times New Roman" w:cs="Times New Roman"/>
        </w:rPr>
        <w:t xml:space="preserve">Şırnak Üniversitesi Ziraat Fakültesi, Bahçe Bitkileri Bölümü, Şırnak </w:t>
      </w:r>
      <w:r w:rsidRPr="00E82532">
        <w:rPr>
          <w:rFonts w:ascii="Times New Roman" w:hAnsi="Times New Roman" w:cs="Times New Roman"/>
          <w:vertAlign w:val="superscript"/>
        </w:rPr>
        <w:t>1</w:t>
      </w:r>
      <w:r w:rsidRPr="002800BD">
        <w:rPr>
          <w:rFonts w:ascii="Times New Roman" w:hAnsi="Times New Roman" w:cs="Times New Roman"/>
        </w:rPr>
        <w:t xml:space="preserve"> </w:t>
      </w:r>
    </w:p>
    <w:p w:rsidR="00C27A49" w:rsidRPr="00442CA2" w:rsidRDefault="00A42715" w:rsidP="00A42715">
      <w:pPr>
        <w:widowControl w:val="0"/>
        <w:spacing w:after="120" w:line="240" w:lineRule="auto"/>
        <w:jc w:val="center"/>
        <w:rPr>
          <w:rFonts w:ascii="Times New Roman" w:hAnsi="Times New Roman" w:cs="Times New Roman"/>
          <w:sz w:val="20"/>
          <w:szCs w:val="20"/>
        </w:rPr>
      </w:pPr>
      <w:r w:rsidRPr="00E82532">
        <w:rPr>
          <w:rFonts w:ascii="Times New Roman" w:hAnsi="Times New Roman" w:cs="Times New Roman"/>
          <w:b/>
          <w:vertAlign w:val="superscript"/>
        </w:rPr>
        <w:t>*</w:t>
      </w:r>
      <w:r w:rsidRPr="002800BD">
        <w:rPr>
          <w:rFonts w:ascii="Times New Roman" w:hAnsi="Times New Roman" w:cs="Times New Roman"/>
        </w:rPr>
        <w:t>Sorumlu Yazar:y_akhondnejad@hotmail.com</w:t>
      </w:r>
    </w:p>
    <w:p w:rsidR="000445D2" w:rsidRDefault="000445D2" w:rsidP="00A42715">
      <w:pPr>
        <w:widowControl w:val="0"/>
        <w:spacing w:after="120" w:line="240" w:lineRule="auto"/>
        <w:jc w:val="center"/>
        <w:rPr>
          <w:rFonts w:ascii="Times New Roman" w:hAnsi="Times New Roman" w:cs="Times New Roman"/>
          <w:sz w:val="20"/>
          <w:szCs w:val="20"/>
        </w:rPr>
      </w:pPr>
    </w:p>
    <w:p w:rsidR="00A42715" w:rsidRDefault="00B44185" w:rsidP="00A42715">
      <w:pPr>
        <w:widowControl w:val="0"/>
        <w:tabs>
          <w:tab w:val="left" w:pos="6663"/>
        </w:tabs>
        <w:spacing w:after="120" w:line="240" w:lineRule="auto"/>
        <w:rPr>
          <w:rFonts w:ascii="Times New Roman" w:hAnsi="Times New Roman" w:cs="Times New Roman"/>
          <w:sz w:val="20"/>
          <w:szCs w:val="20"/>
        </w:rPr>
      </w:pPr>
      <w:r>
        <w:rPr>
          <w:rFonts w:ascii="Times New Roman" w:hAnsi="Times New Roman" w:cs="Times New Roman"/>
          <w:sz w:val="20"/>
          <w:szCs w:val="20"/>
        </w:rPr>
        <w:tab/>
      </w:r>
      <w:r w:rsidR="00A42715">
        <w:rPr>
          <w:rFonts w:ascii="Times New Roman" w:hAnsi="Times New Roman" w:cs="Times New Roman"/>
          <w:sz w:val="20"/>
          <w:szCs w:val="20"/>
        </w:rPr>
        <w:t>Gönderme tarihi: 19/10/2019</w:t>
      </w:r>
    </w:p>
    <w:p w:rsidR="00A42715" w:rsidRDefault="00A42715" w:rsidP="00A42715">
      <w:pPr>
        <w:widowControl w:val="0"/>
        <w:tabs>
          <w:tab w:val="left" w:pos="6804"/>
        </w:tabs>
        <w:spacing w:after="120" w:line="240" w:lineRule="auto"/>
        <w:ind w:left="709"/>
        <w:jc w:val="right"/>
        <w:rPr>
          <w:rFonts w:ascii="Times New Roman" w:hAnsi="Times New Roman" w:cs="Times New Roman"/>
          <w:sz w:val="20"/>
          <w:szCs w:val="20"/>
        </w:rPr>
      </w:pPr>
      <w:r>
        <w:rPr>
          <w:rFonts w:ascii="Times New Roman" w:hAnsi="Times New Roman" w:cs="Times New Roman"/>
          <w:sz w:val="20"/>
          <w:szCs w:val="20"/>
        </w:rPr>
        <w:t>Kabul tarihi:</w:t>
      </w:r>
      <w:r w:rsidRPr="005C1B7F">
        <w:rPr>
          <w:rFonts w:ascii="Times New Roman" w:hAnsi="Times New Roman" w:cs="Times New Roman"/>
          <w:sz w:val="20"/>
          <w:szCs w:val="20"/>
        </w:rPr>
        <w:t xml:space="preserve"> </w:t>
      </w:r>
      <w:r>
        <w:rPr>
          <w:rFonts w:ascii="Times New Roman" w:hAnsi="Times New Roman" w:cs="Times New Roman"/>
          <w:sz w:val="20"/>
          <w:szCs w:val="20"/>
        </w:rPr>
        <w:t>13/12/2019</w:t>
      </w:r>
    </w:p>
    <w:p w:rsidR="00A42715" w:rsidRDefault="00A42715" w:rsidP="00A42715">
      <w:pPr>
        <w:keepNext/>
        <w:widowControl w:val="0"/>
        <w:tabs>
          <w:tab w:val="left" w:pos="6804"/>
        </w:tabs>
        <w:spacing w:after="120" w:line="240" w:lineRule="auto"/>
        <w:ind w:left="709"/>
        <w:jc w:val="right"/>
        <w:rPr>
          <w:rFonts w:ascii="Times New Roman" w:hAnsi="Times New Roman" w:cs="Times New Roman"/>
          <w:b/>
          <w:sz w:val="24"/>
          <w:szCs w:val="24"/>
        </w:rPr>
      </w:pPr>
    </w:p>
    <w:p w:rsidR="00A42715" w:rsidRDefault="00A42715" w:rsidP="00A42715">
      <w:pPr>
        <w:pStyle w:val="Balk1"/>
        <w:keepLines w:val="0"/>
        <w:widowControl w:val="0"/>
        <w:spacing w:line="360" w:lineRule="auto"/>
        <w:rPr>
          <w:rFonts w:ascii="Times New Roman" w:hAnsi="Times New Roman" w:cs="Times New Roman"/>
          <w:b/>
          <w:color w:val="auto"/>
          <w:sz w:val="24"/>
          <w:szCs w:val="24"/>
        </w:rPr>
      </w:pPr>
      <w:r w:rsidRPr="00A42715">
        <w:rPr>
          <w:rFonts w:ascii="Times New Roman" w:hAnsi="Times New Roman" w:cs="Times New Roman"/>
          <w:b/>
          <w:color w:val="auto"/>
          <w:sz w:val="24"/>
          <w:szCs w:val="24"/>
        </w:rPr>
        <w:t>ÖZET</w:t>
      </w:r>
    </w:p>
    <w:p w:rsidR="00A42715" w:rsidRPr="00A42715" w:rsidRDefault="00A42715" w:rsidP="00A42715">
      <w:pPr>
        <w:pStyle w:val="Balk1"/>
        <w:keepLines w:val="0"/>
        <w:widowControl w:val="0"/>
        <w:spacing w:line="360" w:lineRule="auto"/>
        <w:jc w:val="both"/>
        <w:rPr>
          <w:rFonts w:ascii="Times New Roman" w:hAnsi="Times New Roman" w:cs="Times New Roman"/>
          <w:color w:val="auto"/>
          <w:sz w:val="22"/>
          <w:szCs w:val="22"/>
          <w:shd w:val="clear" w:color="auto" w:fill="FFFFFF"/>
        </w:rPr>
      </w:pPr>
      <w:r w:rsidRPr="00A42715">
        <w:rPr>
          <w:rFonts w:ascii="Times New Roman" w:hAnsi="Times New Roman" w:cs="Times New Roman"/>
          <w:color w:val="auto"/>
          <w:sz w:val="22"/>
          <w:szCs w:val="22"/>
          <w:shd w:val="clear" w:color="auto" w:fill="FFFFFF"/>
        </w:rPr>
        <w:t>Kuraklık stresi, bitkilerin yaşamlarının herhangi bir döneminde büyümesini ve verimini etkileyen, bitkilerde değişik tepkilerin alınmasına yol açabilen özellikleri birbirine benzeyen yeni bitkilerin oluşmasına yol açan değişik çevresel faktörlerin etkisindedir. Kalsiyum (</w:t>
      </w:r>
      <w:proofErr w:type="spellStart"/>
      <w:r w:rsidRPr="00A42715">
        <w:rPr>
          <w:rFonts w:ascii="Times New Roman" w:hAnsi="Times New Roman" w:cs="Times New Roman"/>
          <w:color w:val="auto"/>
          <w:sz w:val="22"/>
          <w:szCs w:val="22"/>
          <w:shd w:val="clear" w:color="auto" w:fill="FFFFFF"/>
        </w:rPr>
        <w:t>Ca</w:t>
      </w:r>
      <w:proofErr w:type="spellEnd"/>
      <w:r w:rsidRPr="00A42715">
        <w:rPr>
          <w:rFonts w:ascii="Times New Roman" w:hAnsi="Times New Roman" w:cs="Times New Roman"/>
          <w:color w:val="auto"/>
          <w:sz w:val="22"/>
          <w:szCs w:val="22"/>
          <w:shd w:val="clear" w:color="auto" w:fill="FFFFFF"/>
        </w:rPr>
        <w:t xml:space="preserve">), bitkide farklı fizyolojik ve biyokimyasal reaksiyonlarda stres </w:t>
      </w:r>
      <w:proofErr w:type="gramStart"/>
      <w:r w:rsidRPr="00A42715">
        <w:rPr>
          <w:rFonts w:ascii="Times New Roman" w:hAnsi="Times New Roman" w:cs="Times New Roman"/>
          <w:color w:val="auto"/>
          <w:sz w:val="22"/>
          <w:szCs w:val="22"/>
          <w:shd w:val="clear" w:color="auto" w:fill="FFFFFF"/>
        </w:rPr>
        <w:t>direncini  artırmak</w:t>
      </w:r>
      <w:proofErr w:type="gramEnd"/>
      <w:r w:rsidRPr="00A42715">
        <w:rPr>
          <w:rFonts w:ascii="Times New Roman" w:hAnsi="Times New Roman" w:cs="Times New Roman"/>
          <w:color w:val="auto"/>
          <w:sz w:val="22"/>
          <w:szCs w:val="22"/>
          <w:shd w:val="clear" w:color="auto" w:fill="FFFFFF"/>
        </w:rPr>
        <w:t xml:space="preserve">  için sinyal molekülü olarak görev yapan, önemli bir makro besindir. Bu çalışmada, farklı </w:t>
      </w:r>
      <w:proofErr w:type="spellStart"/>
      <w:r w:rsidRPr="00A42715">
        <w:rPr>
          <w:rFonts w:ascii="Times New Roman" w:hAnsi="Times New Roman" w:cs="Times New Roman"/>
          <w:color w:val="auto"/>
          <w:sz w:val="22"/>
          <w:szCs w:val="22"/>
          <w:shd w:val="clear" w:color="auto" w:fill="FFFFFF"/>
        </w:rPr>
        <w:t>abiyotik</w:t>
      </w:r>
      <w:proofErr w:type="spellEnd"/>
      <w:r w:rsidRPr="00A42715">
        <w:rPr>
          <w:rFonts w:ascii="Times New Roman" w:hAnsi="Times New Roman" w:cs="Times New Roman"/>
          <w:color w:val="auto"/>
          <w:sz w:val="22"/>
          <w:szCs w:val="22"/>
          <w:shd w:val="clear" w:color="auto" w:fill="FFFFFF"/>
        </w:rPr>
        <w:t xml:space="preserve"> streslerin bitki büyümesi, gelişimi, fizyolojik özellikleri ve verimi üzerine etkileri verilmiştir. Bitkilerin </w:t>
      </w:r>
      <w:proofErr w:type="spellStart"/>
      <w:r w:rsidRPr="00A42715">
        <w:rPr>
          <w:rFonts w:ascii="Times New Roman" w:hAnsi="Times New Roman" w:cs="Times New Roman"/>
          <w:color w:val="auto"/>
          <w:sz w:val="22"/>
          <w:szCs w:val="22"/>
          <w:shd w:val="clear" w:color="auto" w:fill="FFFFFF"/>
        </w:rPr>
        <w:t>abiyotik</w:t>
      </w:r>
      <w:proofErr w:type="spellEnd"/>
      <w:r w:rsidRPr="00A42715">
        <w:rPr>
          <w:rFonts w:ascii="Times New Roman" w:hAnsi="Times New Roman" w:cs="Times New Roman"/>
          <w:color w:val="auto"/>
          <w:sz w:val="22"/>
          <w:szCs w:val="22"/>
          <w:shd w:val="clear" w:color="auto" w:fill="FFFFFF"/>
        </w:rPr>
        <w:t xml:space="preserve"> stresi sürdürme ve tolerans mekanizmaları da değerlendirilmiştir. Ayrıca, kalsiyum kaynaklı </w:t>
      </w:r>
      <w:proofErr w:type="spellStart"/>
      <w:r w:rsidRPr="00A42715">
        <w:rPr>
          <w:rFonts w:ascii="Times New Roman" w:hAnsi="Times New Roman" w:cs="Times New Roman"/>
          <w:color w:val="auto"/>
          <w:sz w:val="22"/>
          <w:szCs w:val="22"/>
          <w:shd w:val="clear" w:color="auto" w:fill="FFFFFF"/>
        </w:rPr>
        <w:t>abiyotik</w:t>
      </w:r>
      <w:proofErr w:type="spellEnd"/>
      <w:r w:rsidRPr="00A42715">
        <w:rPr>
          <w:rFonts w:ascii="Times New Roman" w:hAnsi="Times New Roman" w:cs="Times New Roman"/>
          <w:color w:val="auto"/>
          <w:sz w:val="22"/>
          <w:szCs w:val="22"/>
          <w:shd w:val="clear" w:color="auto" w:fill="FFFFFF"/>
        </w:rPr>
        <w:t xml:space="preserve"> stres toleransı büyüme, fizyoloji ve verim artışı açısından da değerlendirilmiştir.</w:t>
      </w:r>
    </w:p>
    <w:p w:rsidR="00A42715" w:rsidRPr="00A547B2" w:rsidRDefault="00A42715" w:rsidP="00A42715">
      <w:pPr>
        <w:widowControl w:val="0"/>
        <w:shd w:val="clear" w:color="auto" w:fill="FFFFFF"/>
        <w:spacing w:after="0" w:line="360" w:lineRule="auto"/>
        <w:rPr>
          <w:rFonts w:ascii="Times New Roman" w:hAnsi="Times New Roman" w:cs="Times New Roman"/>
          <w:shd w:val="clear" w:color="auto" w:fill="FFFFFF"/>
        </w:rPr>
      </w:pPr>
      <w:r w:rsidRPr="00A547B2">
        <w:rPr>
          <w:rFonts w:ascii="Times New Roman" w:hAnsi="Times New Roman" w:cs="Times New Roman"/>
          <w:b/>
          <w:shd w:val="clear" w:color="auto" w:fill="FFFFFF"/>
        </w:rPr>
        <w:t>Anahtar Kelimeler</w:t>
      </w:r>
      <w:r>
        <w:rPr>
          <w:rFonts w:ascii="Times New Roman" w:hAnsi="Times New Roman" w:cs="Times New Roman"/>
          <w:shd w:val="clear" w:color="auto" w:fill="FFFFFF"/>
        </w:rPr>
        <w:t xml:space="preserve">; </w:t>
      </w:r>
      <w:r w:rsidRPr="00FA37F0">
        <w:rPr>
          <w:rFonts w:ascii="Times New Roman" w:hAnsi="Times New Roman" w:cs="Times New Roman"/>
          <w:shd w:val="clear" w:color="auto" w:fill="FFFFFF"/>
        </w:rPr>
        <w:t>Kuraklık</w:t>
      </w:r>
      <w:r>
        <w:rPr>
          <w:rFonts w:ascii="Times New Roman" w:hAnsi="Times New Roman" w:cs="Times New Roman"/>
          <w:shd w:val="clear" w:color="auto" w:fill="FFFFFF"/>
        </w:rPr>
        <w:t xml:space="preserve">; </w:t>
      </w:r>
      <w:r w:rsidRPr="00FA37F0">
        <w:rPr>
          <w:rFonts w:ascii="Times New Roman" w:hAnsi="Times New Roman" w:cs="Times New Roman"/>
          <w:shd w:val="clear" w:color="auto" w:fill="FFFFFF"/>
        </w:rPr>
        <w:t>Fizyoloji</w:t>
      </w:r>
      <w:r>
        <w:rPr>
          <w:rFonts w:ascii="Times New Roman" w:hAnsi="Times New Roman" w:cs="Times New Roman"/>
          <w:shd w:val="clear" w:color="auto" w:fill="FFFFFF"/>
        </w:rPr>
        <w:t xml:space="preserve">; Kalite; Stres; </w:t>
      </w:r>
      <w:r w:rsidRPr="00FA37F0">
        <w:rPr>
          <w:rFonts w:ascii="Times New Roman" w:hAnsi="Times New Roman" w:cs="Times New Roman"/>
          <w:shd w:val="clear" w:color="auto" w:fill="FFFFFF"/>
        </w:rPr>
        <w:t>Verim</w:t>
      </w:r>
    </w:p>
    <w:p w:rsidR="00A42715" w:rsidRDefault="00A42715" w:rsidP="00A42715">
      <w:pPr>
        <w:widowControl w:val="0"/>
        <w:shd w:val="clear" w:color="auto" w:fill="FFFFFF"/>
        <w:spacing w:after="0" w:line="360" w:lineRule="auto"/>
        <w:rPr>
          <w:rFonts w:ascii="Times New Roman" w:hAnsi="Times New Roman" w:cs="Times New Roman"/>
          <w:b/>
          <w:sz w:val="26"/>
          <w:szCs w:val="26"/>
          <w:shd w:val="clear" w:color="auto" w:fill="FFFFFF"/>
        </w:rPr>
      </w:pPr>
    </w:p>
    <w:p w:rsidR="00A42715" w:rsidRPr="00374B51" w:rsidRDefault="00A42715" w:rsidP="00A42715">
      <w:pPr>
        <w:widowControl w:val="0"/>
        <w:shd w:val="clear" w:color="auto" w:fill="FFFFFF"/>
        <w:spacing w:after="0" w:line="360" w:lineRule="auto"/>
        <w:jc w:val="both"/>
        <w:rPr>
          <w:rFonts w:ascii="Times New Roman" w:hAnsi="Times New Roman" w:cs="Times New Roman"/>
          <w:b/>
          <w:sz w:val="24"/>
          <w:szCs w:val="24"/>
          <w:shd w:val="clear" w:color="auto" w:fill="FFFFFF"/>
        </w:rPr>
      </w:pPr>
      <w:proofErr w:type="spellStart"/>
      <w:r w:rsidRPr="00B9472D">
        <w:rPr>
          <w:rFonts w:ascii="Times New Roman" w:hAnsi="Times New Roman" w:cs="Times New Roman"/>
          <w:b/>
          <w:sz w:val="26"/>
          <w:szCs w:val="26"/>
          <w:shd w:val="clear" w:color="auto" w:fill="FFFFFF"/>
        </w:rPr>
        <w:t>Effect</w:t>
      </w:r>
      <w:proofErr w:type="spellEnd"/>
      <w:r w:rsidRPr="00B9472D">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o</w:t>
      </w:r>
      <w:r w:rsidRPr="00B9472D">
        <w:rPr>
          <w:rFonts w:ascii="Times New Roman" w:hAnsi="Times New Roman" w:cs="Times New Roman"/>
          <w:b/>
          <w:sz w:val="26"/>
          <w:szCs w:val="26"/>
          <w:shd w:val="clear" w:color="auto" w:fill="FFFFFF"/>
        </w:rPr>
        <w:t xml:space="preserve">f </w:t>
      </w:r>
      <w:proofErr w:type="spellStart"/>
      <w:r w:rsidRPr="00B9472D">
        <w:rPr>
          <w:rFonts w:ascii="Times New Roman" w:hAnsi="Times New Roman" w:cs="Times New Roman"/>
          <w:b/>
          <w:sz w:val="26"/>
          <w:szCs w:val="26"/>
          <w:shd w:val="clear" w:color="auto" w:fill="FFFFFF"/>
        </w:rPr>
        <w:t>Calc</w:t>
      </w:r>
      <w:r>
        <w:rPr>
          <w:rFonts w:ascii="Times New Roman" w:hAnsi="Times New Roman" w:cs="Times New Roman"/>
          <w:b/>
          <w:sz w:val="26"/>
          <w:szCs w:val="26"/>
          <w:shd w:val="clear" w:color="auto" w:fill="FFFFFF"/>
        </w:rPr>
        <w:t>i</w:t>
      </w:r>
      <w:r w:rsidRPr="00B9472D">
        <w:rPr>
          <w:rFonts w:ascii="Times New Roman" w:hAnsi="Times New Roman" w:cs="Times New Roman"/>
          <w:b/>
          <w:sz w:val="26"/>
          <w:szCs w:val="26"/>
          <w:shd w:val="clear" w:color="auto" w:fill="FFFFFF"/>
        </w:rPr>
        <w:t>um</w:t>
      </w:r>
      <w:proofErr w:type="spellEnd"/>
      <w:r w:rsidRPr="00B9472D">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 xml:space="preserve">on </w:t>
      </w:r>
      <w:proofErr w:type="spellStart"/>
      <w:r>
        <w:rPr>
          <w:rFonts w:ascii="Times New Roman" w:hAnsi="Times New Roman" w:cs="Times New Roman"/>
          <w:b/>
          <w:sz w:val="26"/>
          <w:szCs w:val="26"/>
          <w:shd w:val="clear" w:color="auto" w:fill="FFFFFF"/>
        </w:rPr>
        <w:t>Plants</w:t>
      </w:r>
      <w:proofErr w:type="spellEnd"/>
      <w:r>
        <w:rPr>
          <w:rFonts w:ascii="Times New Roman" w:hAnsi="Times New Roman" w:cs="Times New Roman"/>
          <w:b/>
          <w:sz w:val="26"/>
          <w:szCs w:val="26"/>
          <w:shd w:val="clear" w:color="auto" w:fill="FFFFFF"/>
        </w:rPr>
        <w:t xml:space="preserve"> </w:t>
      </w:r>
      <w:r w:rsidRPr="00B9472D">
        <w:rPr>
          <w:rFonts w:ascii="Times New Roman" w:hAnsi="Times New Roman" w:cs="Times New Roman"/>
          <w:b/>
          <w:sz w:val="26"/>
          <w:szCs w:val="26"/>
          <w:shd w:val="clear" w:color="auto" w:fill="FFFFFF"/>
        </w:rPr>
        <w:t xml:space="preserve">Under </w:t>
      </w:r>
      <w:proofErr w:type="spellStart"/>
      <w:r w:rsidRPr="00B9472D">
        <w:rPr>
          <w:rFonts w:ascii="Times New Roman" w:hAnsi="Times New Roman" w:cs="Times New Roman"/>
          <w:b/>
          <w:sz w:val="26"/>
          <w:szCs w:val="26"/>
          <w:shd w:val="clear" w:color="auto" w:fill="FFFFFF"/>
        </w:rPr>
        <w:t>Drought</w:t>
      </w:r>
      <w:proofErr w:type="spellEnd"/>
      <w:r w:rsidRPr="00B9472D">
        <w:rPr>
          <w:rFonts w:ascii="Times New Roman" w:hAnsi="Times New Roman" w:cs="Times New Roman"/>
          <w:b/>
          <w:sz w:val="26"/>
          <w:szCs w:val="26"/>
          <w:shd w:val="clear" w:color="auto" w:fill="FFFFFF"/>
        </w:rPr>
        <w:t xml:space="preserve"> </w:t>
      </w:r>
      <w:proofErr w:type="spellStart"/>
      <w:r w:rsidRPr="00B9472D">
        <w:rPr>
          <w:rFonts w:ascii="Times New Roman" w:hAnsi="Times New Roman" w:cs="Times New Roman"/>
          <w:b/>
          <w:sz w:val="26"/>
          <w:szCs w:val="26"/>
          <w:shd w:val="clear" w:color="auto" w:fill="FFFFFF"/>
        </w:rPr>
        <w:t>Stress</w:t>
      </w:r>
      <w:proofErr w:type="spellEnd"/>
    </w:p>
    <w:p w:rsidR="00A42715" w:rsidRPr="00A547B2" w:rsidRDefault="00A42715" w:rsidP="00A42715">
      <w:pPr>
        <w:widowControl w:val="0"/>
        <w:shd w:val="clear" w:color="auto" w:fill="FFFFFF"/>
        <w:spacing w:after="0" w:line="360" w:lineRule="auto"/>
        <w:jc w:val="both"/>
        <w:rPr>
          <w:rFonts w:ascii="Times New Roman" w:hAnsi="Times New Roman" w:cs="Times New Roman"/>
          <w:b/>
          <w:sz w:val="24"/>
          <w:szCs w:val="24"/>
          <w:shd w:val="clear" w:color="auto" w:fill="FFFFFF"/>
        </w:rPr>
      </w:pPr>
      <w:r w:rsidRPr="00A547B2">
        <w:rPr>
          <w:rFonts w:ascii="Times New Roman" w:hAnsi="Times New Roman" w:cs="Times New Roman"/>
          <w:b/>
          <w:sz w:val="24"/>
          <w:szCs w:val="24"/>
          <w:shd w:val="clear" w:color="auto" w:fill="FFFFFF"/>
        </w:rPr>
        <w:t>ABSTRACT</w:t>
      </w:r>
    </w:p>
    <w:p w:rsidR="00A42715" w:rsidRPr="00A547B2" w:rsidRDefault="00A42715" w:rsidP="00A42715">
      <w:pPr>
        <w:widowControl w:val="0"/>
        <w:shd w:val="clear" w:color="auto" w:fill="FFFFFF"/>
        <w:spacing w:after="0" w:line="360" w:lineRule="auto"/>
        <w:jc w:val="both"/>
        <w:rPr>
          <w:rFonts w:ascii="Times New Roman" w:hAnsi="Times New Roman" w:cs="Times New Roman"/>
          <w:shd w:val="clear" w:color="auto" w:fill="FFFFFF"/>
        </w:rPr>
      </w:pPr>
      <w:proofErr w:type="spellStart"/>
      <w:r>
        <w:rPr>
          <w:rFonts w:ascii="Times New Roman" w:hAnsi="Times New Roman" w:cs="Times New Roman"/>
          <w:shd w:val="clear" w:color="auto" w:fill="FFFFFF"/>
        </w:rPr>
        <w:t>P</w:t>
      </w:r>
      <w:r w:rsidRPr="00A547B2">
        <w:rPr>
          <w:rFonts w:ascii="Times New Roman" w:hAnsi="Times New Roman" w:cs="Times New Roman"/>
          <w:shd w:val="clear" w:color="auto" w:fill="FFFFFF"/>
        </w:rPr>
        <w:t>lants</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are</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environmental</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factors</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that</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affect</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growth</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and</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productivity</w:t>
      </w:r>
      <w:proofErr w:type="spellEnd"/>
      <w:r w:rsidRPr="00A547B2">
        <w:rPr>
          <w:rFonts w:ascii="Times New Roman" w:hAnsi="Times New Roman" w:cs="Times New Roman"/>
          <w:shd w:val="clear" w:color="auto" w:fill="FFFFFF"/>
        </w:rPr>
        <w:t xml:space="preserve"> at </w:t>
      </w:r>
      <w:proofErr w:type="spellStart"/>
      <w:r w:rsidRPr="00A547B2">
        <w:rPr>
          <w:rFonts w:ascii="Times New Roman" w:hAnsi="Times New Roman" w:cs="Times New Roman"/>
          <w:shd w:val="clear" w:color="auto" w:fill="FFFFFF"/>
        </w:rPr>
        <w:t>any</w:t>
      </w:r>
      <w:proofErr w:type="spellEnd"/>
      <w:r w:rsidRPr="00A547B2">
        <w:rPr>
          <w:rFonts w:ascii="Times New Roman" w:hAnsi="Times New Roman" w:cs="Times New Roman"/>
          <w:shd w:val="clear" w:color="auto" w:fill="FFFFFF"/>
        </w:rPr>
        <w:t xml:space="preserve"> time of </w:t>
      </w:r>
      <w:proofErr w:type="spellStart"/>
      <w:r w:rsidRPr="00A547B2">
        <w:rPr>
          <w:rFonts w:ascii="Times New Roman" w:hAnsi="Times New Roman" w:cs="Times New Roman"/>
          <w:shd w:val="clear" w:color="auto" w:fill="FFFFFF"/>
        </w:rPr>
        <w:t>their</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lives</w:t>
      </w:r>
      <w:proofErr w:type="spellEnd"/>
      <w:r w:rsidRPr="00A547B2">
        <w:rPr>
          <w:rFonts w:ascii="Times New Roman" w:hAnsi="Times New Roman" w:cs="Times New Roman"/>
          <w:shd w:val="clear" w:color="auto" w:fill="FFFFFF"/>
        </w:rPr>
        <w:t xml:space="preserve"> but </w:t>
      </w:r>
      <w:proofErr w:type="spellStart"/>
      <w:r w:rsidRPr="00A547B2">
        <w:rPr>
          <w:rFonts w:ascii="Times New Roman" w:hAnsi="Times New Roman" w:cs="Times New Roman"/>
          <w:shd w:val="clear" w:color="auto" w:fill="FFFFFF"/>
        </w:rPr>
        <w:t>that</w:t>
      </w:r>
      <w:proofErr w:type="spellEnd"/>
      <w:r w:rsidRPr="00A547B2">
        <w:rPr>
          <w:rFonts w:ascii="Times New Roman" w:hAnsi="Times New Roman" w:cs="Times New Roman"/>
          <w:shd w:val="clear" w:color="auto" w:fill="FFFFFF"/>
        </w:rPr>
        <w:t xml:space="preserve"> can </w:t>
      </w:r>
      <w:proofErr w:type="spellStart"/>
      <w:r w:rsidRPr="00FA37F0">
        <w:rPr>
          <w:rFonts w:ascii="Times New Roman" w:hAnsi="Times New Roman" w:cs="Times New Roman"/>
          <w:shd w:val="clear" w:color="auto" w:fill="FFFFFF"/>
        </w:rPr>
        <w:t>lead</w:t>
      </w:r>
      <w:proofErr w:type="spellEnd"/>
      <w:r>
        <w:rPr>
          <w:rFonts w:ascii="Times New Roman" w:hAnsi="Times New Roman" w:cs="Times New Roman"/>
          <w:shd w:val="clear" w:color="auto" w:fill="FFFFFF"/>
        </w:rPr>
        <w:t xml:space="preserve"> </w:t>
      </w:r>
      <w:proofErr w:type="spellStart"/>
      <w:r w:rsidRPr="00FA37F0">
        <w:rPr>
          <w:rFonts w:ascii="Times New Roman" w:hAnsi="Times New Roman" w:cs="Times New Roman"/>
          <w:shd w:val="clear" w:color="auto" w:fill="FFFFFF"/>
        </w:rPr>
        <w:t>to</w:t>
      </w:r>
      <w:proofErr w:type="spellEnd"/>
      <w:r>
        <w:rPr>
          <w:rFonts w:ascii="Times New Roman" w:hAnsi="Times New Roman" w:cs="Times New Roman"/>
          <w:shd w:val="clear" w:color="auto" w:fill="FFFFFF"/>
        </w:rPr>
        <w:t xml:space="preserve"> </w:t>
      </w:r>
      <w:proofErr w:type="spellStart"/>
      <w:r w:rsidRPr="00FA37F0">
        <w:rPr>
          <w:rFonts w:ascii="Times New Roman" w:hAnsi="Times New Roman" w:cs="Times New Roman"/>
          <w:shd w:val="clear" w:color="auto" w:fill="FFFFFF"/>
        </w:rPr>
        <w:t>different</w:t>
      </w:r>
      <w:proofErr w:type="spellEnd"/>
      <w:r>
        <w:rPr>
          <w:rFonts w:ascii="Times New Roman" w:hAnsi="Times New Roman" w:cs="Times New Roman"/>
          <w:shd w:val="clear" w:color="auto" w:fill="FFFFFF"/>
        </w:rPr>
        <w:t xml:space="preserve"> </w:t>
      </w:r>
      <w:proofErr w:type="spellStart"/>
      <w:r w:rsidRPr="00FA37F0">
        <w:rPr>
          <w:rFonts w:ascii="Times New Roman" w:hAnsi="Times New Roman" w:cs="Times New Roman"/>
          <w:shd w:val="clear" w:color="auto" w:fill="FFFFFF"/>
        </w:rPr>
        <w:t>reactions</w:t>
      </w:r>
      <w:proofErr w:type="spellEnd"/>
      <w:r w:rsidRPr="00A547B2">
        <w:rPr>
          <w:rFonts w:ascii="Times New Roman" w:hAnsi="Times New Roman" w:cs="Times New Roman"/>
          <w:shd w:val="clear" w:color="auto" w:fill="FFFFFF"/>
        </w:rPr>
        <w:t xml:space="preserve">; in </w:t>
      </w:r>
      <w:proofErr w:type="spellStart"/>
      <w:r w:rsidRPr="00A547B2">
        <w:rPr>
          <w:rFonts w:ascii="Times New Roman" w:hAnsi="Times New Roman" w:cs="Times New Roman"/>
          <w:shd w:val="clear" w:color="auto" w:fill="FFFFFF"/>
        </w:rPr>
        <w:t>other</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words</w:t>
      </w:r>
      <w:proofErr w:type="spellEnd"/>
      <w:r w:rsidRPr="00A547B2">
        <w:rPr>
          <w:rFonts w:ascii="Times New Roman" w:hAnsi="Times New Roman" w:cs="Times New Roman"/>
          <w:shd w:val="clear" w:color="auto" w:fill="FFFFFF"/>
        </w:rPr>
        <w:t>,</w:t>
      </w:r>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plants</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that</w:t>
      </w:r>
      <w:proofErr w:type="spellEnd"/>
      <w:r>
        <w:rPr>
          <w:rFonts w:ascii="Times New Roman" w:hAnsi="Times New Roman" w:cs="Times New Roman"/>
          <w:shd w:val="clear" w:color="auto" w:fill="FFFFFF"/>
        </w:rPr>
        <w:t xml:space="preserve"> </w:t>
      </w:r>
      <w:r w:rsidRPr="005C19AF">
        <w:rPr>
          <w:rFonts w:ascii="Times New Roman" w:hAnsi="Times New Roman" w:cs="Times New Roman"/>
          <w:shd w:val="clear" w:color="auto" w:fill="FFFFFF"/>
        </w:rPr>
        <w:t xml:space="preserve">do not </w:t>
      </w:r>
      <w:proofErr w:type="spellStart"/>
      <w:r w:rsidRPr="005C19AF">
        <w:rPr>
          <w:rFonts w:ascii="Times New Roman" w:hAnsi="Times New Roman" w:cs="Times New Roman"/>
          <w:shd w:val="clear" w:color="auto" w:fill="FFFFFF"/>
        </w:rPr>
        <w:t>resemble</w:t>
      </w:r>
      <w:proofErr w:type="spellEnd"/>
      <w:r w:rsidRPr="005C19AF">
        <w:rPr>
          <w:rFonts w:ascii="Times New Roman" w:hAnsi="Times New Roman" w:cs="Times New Roman"/>
          <w:shd w:val="clear" w:color="auto" w:fill="FFFFFF"/>
        </w:rPr>
        <w:t xml:space="preserve"> </w:t>
      </w:r>
      <w:proofErr w:type="spellStart"/>
      <w:r w:rsidRPr="005C19AF">
        <w:rPr>
          <w:rFonts w:ascii="Times New Roman" w:hAnsi="Times New Roman" w:cs="Times New Roman"/>
          <w:shd w:val="clear" w:color="auto" w:fill="FFFFFF"/>
        </w:rPr>
        <w:t>each</w:t>
      </w:r>
      <w:proofErr w:type="spellEnd"/>
      <w:r w:rsidRPr="005C19AF">
        <w:rPr>
          <w:rFonts w:ascii="Times New Roman" w:hAnsi="Times New Roman" w:cs="Times New Roman"/>
          <w:shd w:val="clear" w:color="auto" w:fill="FFFFFF"/>
        </w:rPr>
        <w:t xml:space="preserve"> </w:t>
      </w:r>
      <w:proofErr w:type="spellStart"/>
      <w:r w:rsidRPr="005C19AF">
        <w:rPr>
          <w:rFonts w:ascii="Times New Roman" w:hAnsi="Times New Roman" w:cs="Times New Roman"/>
          <w:shd w:val="clear" w:color="auto" w:fill="FFFFFF"/>
        </w:rPr>
        <w:t>other</w:t>
      </w:r>
      <w:proofErr w:type="spellEnd"/>
      <w:r w:rsidRPr="005C19AF">
        <w:rPr>
          <w:rFonts w:ascii="Times New Roman" w:hAnsi="Times New Roman" w:cs="Times New Roman"/>
          <w:shd w:val="clear" w:color="auto" w:fill="FFFFFF"/>
        </w:rPr>
        <w:t xml:space="preserve"> </w:t>
      </w:r>
      <w:proofErr w:type="spellStart"/>
      <w:r w:rsidRPr="005C19AF">
        <w:rPr>
          <w:rFonts w:ascii="Times New Roman" w:hAnsi="Times New Roman" w:cs="Times New Roman"/>
          <w:shd w:val="clear" w:color="auto" w:fill="FFFFFF"/>
        </w:rPr>
        <w:t>are</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environmental</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factors</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tha</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taffect</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properties</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differently</w:t>
      </w:r>
      <w:proofErr w:type="spellEnd"/>
      <w:r w:rsidRPr="00A547B2">
        <w:rPr>
          <w:rFonts w:ascii="Times New Roman" w:hAnsi="Times New Roman" w:cs="Times New Roman"/>
          <w:shd w:val="clear" w:color="auto" w:fill="FFFFFF"/>
        </w:rPr>
        <w:t>.</w:t>
      </w:r>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Calcium</w:t>
      </w:r>
      <w:proofErr w:type="spellEnd"/>
      <w:r w:rsidRPr="00A547B2">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Ca</w:t>
      </w:r>
      <w:proofErr w:type="spellEnd"/>
      <w:r w:rsidRPr="00A547B2">
        <w:rPr>
          <w:rFonts w:ascii="Times New Roman" w:hAnsi="Times New Roman" w:cs="Times New Roman"/>
          <w:shd w:val="clear" w:color="auto" w:fill="FFFFFF"/>
        </w:rPr>
        <w:t xml:space="preserve">) is an </w:t>
      </w:r>
      <w:proofErr w:type="spellStart"/>
      <w:r w:rsidRPr="00A547B2">
        <w:rPr>
          <w:rFonts w:ascii="Times New Roman" w:hAnsi="Times New Roman" w:cs="Times New Roman"/>
          <w:shd w:val="clear" w:color="auto" w:fill="FFFFFF"/>
        </w:rPr>
        <w:t>essential</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macro</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nutrient</w:t>
      </w:r>
      <w:proofErr w:type="spellEnd"/>
      <w:r w:rsidRPr="00A547B2">
        <w:rPr>
          <w:rFonts w:ascii="Times New Roman" w:hAnsi="Times New Roman" w:cs="Times New Roman"/>
          <w:shd w:val="clear" w:color="auto" w:fill="FFFFFF"/>
        </w:rPr>
        <w:t xml:space="preserve"> it </w:t>
      </w:r>
      <w:proofErr w:type="spellStart"/>
      <w:r w:rsidRPr="00A547B2">
        <w:rPr>
          <w:rFonts w:ascii="Times New Roman" w:hAnsi="Times New Roman" w:cs="Times New Roman"/>
          <w:shd w:val="clear" w:color="auto" w:fill="FFFFFF"/>
        </w:rPr>
        <w:t>acts</w:t>
      </w:r>
      <w:proofErr w:type="spellEnd"/>
      <w:r w:rsidRPr="00A547B2">
        <w:rPr>
          <w:rFonts w:ascii="Times New Roman" w:hAnsi="Times New Roman" w:cs="Times New Roman"/>
          <w:shd w:val="clear" w:color="auto" w:fill="FFFFFF"/>
        </w:rPr>
        <w:t xml:space="preserve"> as </w:t>
      </w:r>
      <w:proofErr w:type="spellStart"/>
      <w:r w:rsidRPr="005C19AF">
        <w:rPr>
          <w:rFonts w:ascii="Times New Roman" w:hAnsi="Times New Roman" w:cs="Times New Roman"/>
          <w:shd w:val="clear" w:color="auto" w:fill="FFFFFF"/>
        </w:rPr>
        <w:t>signaling</w:t>
      </w:r>
      <w:proofErr w:type="spellEnd"/>
      <w:r w:rsidRPr="005C19AF">
        <w:rPr>
          <w:rFonts w:ascii="Times New Roman" w:hAnsi="Times New Roman" w:cs="Times New Roman"/>
          <w:shd w:val="clear" w:color="auto" w:fill="FFFFFF"/>
        </w:rPr>
        <w:t xml:space="preserve"> </w:t>
      </w:r>
      <w:proofErr w:type="spellStart"/>
      <w:r w:rsidRPr="005C19AF">
        <w:rPr>
          <w:rFonts w:ascii="Times New Roman" w:hAnsi="Times New Roman" w:cs="Times New Roman"/>
          <w:shd w:val="clear" w:color="auto" w:fill="FFFFFF"/>
        </w:rPr>
        <w:t>molecule</w:t>
      </w:r>
      <w:proofErr w:type="spellEnd"/>
      <w:r w:rsidRPr="00A547B2">
        <w:rPr>
          <w:rFonts w:ascii="Times New Roman" w:hAnsi="Times New Roman" w:cs="Times New Roman"/>
          <w:shd w:val="clear" w:color="auto" w:fill="FFFFFF"/>
        </w:rPr>
        <w:t xml:space="preserve"> in </w:t>
      </w:r>
      <w:proofErr w:type="spellStart"/>
      <w:r w:rsidRPr="00A547B2">
        <w:rPr>
          <w:rFonts w:ascii="Times New Roman" w:hAnsi="Times New Roman" w:cs="Times New Roman"/>
          <w:shd w:val="clear" w:color="auto" w:fill="FFFFFF"/>
        </w:rPr>
        <w:t>different</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physiological</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and</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biochemical</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processes</w:t>
      </w:r>
      <w:proofErr w:type="spellEnd"/>
      <w:r w:rsidRPr="00A547B2">
        <w:rPr>
          <w:rFonts w:ascii="Times New Roman" w:hAnsi="Times New Roman" w:cs="Times New Roman"/>
          <w:shd w:val="clear" w:color="auto" w:fill="FFFFFF"/>
        </w:rPr>
        <w:t xml:space="preserve"> in </w:t>
      </w:r>
      <w:proofErr w:type="spellStart"/>
      <w:r w:rsidRPr="00A547B2">
        <w:rPr>
          <w:rFonts w:ascii="Times New Roman" w:hAnsi="Times New Roman" w:cs="Times New Roman"/>
          <w:shd w:val="clear" w:color="auto" w:fill="FFFFFF"/>
        </w:rPr>
        <w:t>plant</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to</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improve</w:t>
      </w:r>
      <w:proofErr w:type="spellEnd"/>
      <w:r>
        <w:rPr>
          <w:rFonts w:ascii="Times New Roman" w:hAnsi="Times New Roman" w:cs="Times New Roman"/>
          <w:shd w:val="clear" w:color="auto" w:fill="FFFFFF"/>
        </w:rPr>
        <w:t xml:space="preserve"> stres </w:t>
      </w:r>
      <w:proofErr w:type="spellStart"/>
      <w:r w:rsidRPr="00A547B2">
        <w:rPr>
          <w:rFonts w:ascii="Times New Roman" w:hAnsi="Times New Roman" w:cs="Times New Roman"/>
          <w:shd w:val="clear" w:color="auto" w:fill="FFFFFF"/>
        </w:rPr>
        <w:t>resistance</w:t>
      </w:r>
      <w:proofErr w:type="spellEnd"/>
      <w:r w:rsidRPr="00A547B2">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I</w:t>
      </w:r>
      <w:r w:rsidRPr="00A547B2">
        <w:rPr>
          <w:rFonts w:ascii="Times New Roman" w:hAnsi="Times New Roman" w:cs="Times New Roman"/>
          <w:shd w:val="clear" w:color="auto" w:fill="FFFFFF"/>
        </w:rPr>
        <w:t>n</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this</w:t>
      </w:r>
      <w:proofErr w:type="spellEnd"/>
      <w:r>
        <w:rPr>
          <w:rFonts w:ascii="Times New Roman" w:hAnsi="Times New Roman" w:cs="Times New Roman"/>
          <w:shd w:val="clear" w:color="auto" w:fill="FFFFFF"/>
        </w:rPr>
        <w:t xml:space="preserve"> </w:t>
      </w:r>
      <w:proofErr w:type="spellStart"/>
      <w:proofErr w:type="gramStart"/>
      <w:r w:rsidRPr="00A547B2">
        <w:rPr>
          <w:rFonts w:ascii="Times New Roman" w:hAnsi="Times New Roman" w:cs="Times New Roman"/>
          <w:shd w:val="clear" w:color="auto" w:fill="FFFFFF"/>
        </w:rPr>
        <w:t>study,we</w:t>
      </w:r>
      <w:proofErr w:type="spellEnd"/>
      <w:proofErr w:type="gram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focus</w:t>
      </w:r>
      <w:r>
        <w:rPr>
          <w:rFonts w:ascii="Times New Roman" w:hAnsi="Times New Roman" w:cs="Times New Roman"/>
          <w:shd w:val="clear" w:color="auto" w:fill="FFFFFF"/>
        </w:rPr>
        <w:t>ed</w:t>
      </w:r>
      <w:proofErr w:type="spellEnd"/>
      <w:r>
        <w:rPr>
          <w:rFonts w:ascii="Times New Roman" w:hAnsi="Times New Roman" w:cs="Times New Roman"/>
          <w:shd w:val="clear" w:color="auto" w:fill="FFFFFF"/>
        </w:rPr>
        <w:t xml:space="preserve"> </w:t>
      </w:r>
      <w:r w:rsidRPr="00A547B2">
        <w:rPr>
          <w:rFonts w:ascii="Times New Roman" w:hAnsi="Times New Roman" w:cs="Times New Roman"/>
          <w:shd w:val="clear" w:color="auto" w:fill="FFFFFF"/>
        </w:rPr>
        <w:t>on</w:t>
      </w:r>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the</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effects</w:t>
      </w:r>
      <w:proofErr w:type="spellEnd"/>
      <w:r>
        <w:rPr>
          <w:rFonts w:ascii="Times New Roman" w:hAnsi="Times New Roman" w:cs="Times New Roman"/>
          <w:shd w:val="clear" w:color="auto" w:fill="FFFFFF"/>
        </w:rPr>
        <w:t xml:space="preserve"> </w:t>
      </w:r>
      <w:r w:rsidRPr="00A547B2">
        <w:rPr>
          <w:rFonts w:ascii="Times New Roman" w:hAnsi="Times New Roman" w:cs="Times New Roman"/>
          <w:shd w:val="clear" w:color="auto" w:fill="FFFFFF"/>
        </w:rPr>
        <w:t>of</w:t>
      </w:r>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different</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abiotic</w:t>
      </w:r>
      <w:proofErr w:type="spellEnd"/>
      <w:r>
        <w:rPr>
          <w:rFonts w:ascii="Times New Roman" w:hAnsi="Times New Roman" w:cs="Times New Roman"/>
          <w:shd w:val="clear" w:color="auto" w:fill="FFFFFF"/>
        </w:rPr>
        <w:t xml:space="preserve"> </w:t>
      </w:r>
      <w:proofErr w:type="spellStart"/>
      <w:r w:rsidRPr="005C19AF">
        <w:rPr>
          <w:rFonts w:ascii="Times New Roman" w:hAnsi="Times New Roman" w:cs="Times New Roman"/>
          <w:shd w:val="clear" w:color="auto" w:fill="FFFFFF"/>
        </w:rPr>
        <w:t>stress</w:t>
      </w:r>
      <w:proofErr w:type="spellEnd"/>
      <w:r w:rsidRPr="005C19AF">
        <w:rPr>
          <w:rFonts w:ascii="Times New Roman" w:hAnsi="Times New Roman" w:cs="Times New Roman"/>
          <w:shd w:val="clear" w:color="auto" w:fill="FFFFFF"/>
        </w:rPr>
        <w:t xml:space="preserve"> on </w:t>
      </w:r>
      <w:proofErr w:type="spellStart"/>
      <w:r w:rsidRPr="005C19AF">
        <w:rPr>
          <w:rFonts w:ascii="Times New Roman" w:hAnsi="Times New Roman" w:cs="Times New Roman"/>
          <w:shd w:val="clear" w:color="auto" w:fill="FFFFFF"/>
        </w:rPr>
        <w:t>plant</w:t>
      </w:r>
      <w:proofErr w:type="spellEnd"/>
      <w:r w:rsidRPr="005C19AF">
        <w:rPr>
          <w:rFonts w:ascii="Times New Roman" w:hAnsi="Times New Roman" w:cs="Times New Roman"/>
          <w:shd w:val="clear" w:color="auto" w:fill="FFFFFF"/>
        </w:rPr>
        <w:t xml:space="preserve"> </w:t>
      </w:r>
      <w:proofErr w:type="spellStart"/>
      <w:r w:rsidRPr="005C19AF">
        <w:rPr>
          <w:rFonts w:ascii="Times New Roman" w:hAnsi="Times New Roman" w:cs="Times New Roman"/>
          <w:shd w:val="clear" w:color="auto" w:fill="FFFFFF"/>
        </w:rPr>
        <w:t>growth</w:t>
      </w:r>
      <w:r w:rsidRPr="00A547B2">
        <w:rPr>
          <w:rFonts w:ascii="Times New Roman" w:hAnsi="Times New Roman" w:cs="Times New Roman"/>
          <w:shd w:val="clear" w:color="auto" w:fill="FFFFFF"/>
        </w:rPr>
        <w:t>,development,physiological</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properties</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and</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yield</w:t>
      </w:r>
      <w:proofErr w:type="spellEnd"/>
      <w:r w:rsidRPr="00A547B2">
        <w:rPr>
          <w:rFonts w:ascii="Times New Roman" w:hAnsi="Times New Roman" w:cs="Times New Roman"/>
          <w:shd w:val="clear" w:color="auto" w:fill="FFFFFF"/>
        </w:rPr>
        <w:t>.</w:t>
      </w:r>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Abiotic</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stress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was</w:t>
      </w:r>
      <w:proofErr w:type="spellEnd"/>
      <w:r>
        <w:rPr>
          <w:rFonts w:ascii="Times New Roman" w:hAnsi="Times New Roman" w:cs="Times New Roman"/>
          <w:shd w:val="clear" w:color="auto" w:fill="FFFFFF"/>
        </w:rPr>
        <w:t xml:space="preserve"> </w:t>
      </w:r>
      <w:proofErr w:type="spellStart"/>
      <w:r w:rsidRPr="005C19AF">
        <w:rPr>
          <w:rFonts w:ascii="Times New Roman" w:hAnsi="Times New Roman" w:cs="Times New Roman"/>
          <w:shd w:val="clear" w:color="auto" w:fill="FFFFFF"/>
        </w:rPr>
        <w:t>evaluated</w:t>
      </w:r>
      <w:proofErr w:type="spellEnd"/>
      <w:r w:rsidRPr="005C19AF">
        <w:rPr>
          <w:rFonts w:ascii="Times New Roman" w:hAnsi="Times New Roman" w:cs="Times New Roman"/>
          <w:shd w:val="clear" w:color="auto" w:fill="FFFFFF"/>
        </w:rPr>
        <w:t xml:space="preserve"> on </w:t>
      </w:r>
      <w:proofErr w:type="spellStart"/>
      <w:r w:rsidRPr="005C19AF">
        <w:rPr>
          <w:rFonts w:ascii="Times New Roman" w:hAnsi="Times New Roman" w:cs="Times New Roman"/>
          <w:shd w:val="clear" w:color="auto" w:fill="FFFFFF"/>
        </w:rPr>
        <w:t>the</w:t>
      </w:r>
      <w:proofErr w:type="spellEnd"/>
      <w:r w:rsidRPr="005C19AF">
        <w:rPr>
          <w:rFonts w:ascii="Times New Roman" w:hAnsi="Times New Roman" w:cs="Times New Roman"/>
          <w:shd w:val="clear" w:color="auto" w:fill="FFFFFF"/>
        </w:rPr>
        <w:t xml:space="preserve"> </w:t>
      </w:r>
      <w:proofErr w:type="spellStart"/>
      <w:r w:rsidRPr="005C19AF">
        <w:rPr>
          <w:rFonts w:ascii="Times New Roman" w:hAnsi="Times New Roman" w:cs="Times New Roman"/>
          <w:shd w:val="clear" w:color="auto" w:fill="FFFFFF"/>
        </w:rPr>
        <w:t>mechanism</w:t>
      </w:r>
      <w:proofErr w:type="spellEnd"/>
      <w:r w:rsidRPr="005C19AF">
        <w:rPr>
          <w:rFonts w:ascii="Times New Roman" w:hAnsi="Times New Roman" w:cs="Times New Roman"/>
          <w:shd w:val="clear" w:color="auto" w:fill="FFFFFF"/>
        </w:rPr>
        <w:t xml:space="preserve"> of </w:t>
      </w:r>
      <w:proofErr w:type="spellStart"/>
      <w:r w:rsidRPr="005C19AF">
        <w:rPr>
          <w:rFonts w:ascii="Times New Roman" w:hAnsi="Times New Roman" w:cs="Times New Roman"/>
          <w:shd w:val="clear" w:color="auto" w:fill="FFFFFF"/>
        </w:rPr>
        <w:t>maintaining</w:t>
      </w:r>
      <w:proofErr w:type="spellEnd"/>
      <w:r w:rsidRPr="005C19AF">
        <w:rPr>
          <w:rFonts w:ascii="Times New Roman" w:hAnsi="Times New Roman" w:cs="Times New Roman"/>
          <w:shd w:val="clear" w:color="auto" w:fill="FFFFFF"/>
        </w:rPr>
        <w:t xml:space="preserve"> </w:t>
      </w:r>
      <w:proofErr w:type="spellStart"/>
      <w:r w:rsidRPr="005C19AF">
        <w:rPr>
          <w:rFonts w:ascii="Times New Roman" w:hAnsi="Times New Roman" w:cs="Times New Roman"/>
          <w:shd w:val="clear" w:color="auto" w:fill="FFFFFF"/>
        </w:rPr>
        <w:t>and</w:t>
      </w:r>
      <w:proofErr w:type="spellEnd"/>
      <w:r w:rsidRPr="005C19AF">
        <w:rPr>
          <w:rFonts w:ascii="Times New Roman" w:hAnsi="Times New Roman" w:cs="Times New Roman"/>
          <w:shd w:val="clear" w:color="auto" w:fill="FFFFFF"/>
        </w:rPr>
        <w:t xml:space="preserve"> </w:t>
      </w:r>
      <w:proofErr w:type="spellStart"/>
      <w:r w:rsidRPr="005C19AF">
        <w:rPr>
          <w:rFonts w:ascii="Times New Roman" w:hAnsi="Times New Roman" w:cs="Times New Roman"/>
          <w:shd w:val="clear" w:color="auto" w:fill="FFFFFF"/>
        </w:rPr>
        <w:t>tolerating</w:t>
      </w:r>
      <w:r w:rsidRPr="00A547B2">
        <w:rPr>
          <w:rFonts w:ascii="Times New Roman" w:hAnsi="Times New Roman" w:cs="Times New Roman"/>
          <w:shd w:val="clear" w:color="auto" w:fill="FFFFFF"/>
        </w:rPr>
        <w:t>plants</w:t>
      </w:r>
      <w:proofErr w:type="spellEnd"/>
      <w:r w:rsidRPr="00A547B2">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Inaddition</w:t>
      </w:r>
      <w:proofErr w:type="spellEnd"/>
      <w:r w:rsidRPr="00A547B2">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calcium-based</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abiotic</w:t>
      </w:r>
      <w:proofErr w:type="spellEnd"/>
      <w:r>
        <w:rPr>
          <w:rFonts w:ascii="Times New Roman" w:hAnsi="Times New Roman" w:cs="Times New Roman"/>
          <w:shd w:val="clear" w:color="auto" w:fill="FFFFFF"/>
        </w:rPr>
        <w:t xml:space="preserve"> stres </w:t>
      </w:r>
      <w:proofErr w:type="spellStart"/>
      <w:r w:rsidRPr="00A547B2">
        <w:rPr>
          <w:rFonts w:ascii="Times New Roman" w:hAnsi="Times New Roman" w:cs="Times New Roman"/>
          <w:shd w:val="clear" w:color="auto" w:fill="FFFFFF"/>
        </w:rPr>
        <w:t>tolerance</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were</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reviewed</w:t>
      </w:r>
      <w:proofErr w:type="spellEnd"/>
      <w:r w:rsidRPr="00A547B2">
        <w:rPr>
          <w:rFonts w:ascii="Times New Roman" w:hAnsi="Times New Roman" w:cs="Times New Roman"/>
          <w:shd w:val="clear" w:color="auto" w:fill="FFFFFF"/>
        </w:rPr>
        <w:t xml:space="preserve"> in </w:t>
      </w:r>
      <w:proofErr w:type="spellStart"/>
      <w:r w:rsidRPr="00A547B2">
        <w:rPr>
          <w:rFonts w:ascii="Times New Roman" w:hAnsi="Times New Roman" w:cs="Times New Roman"/>
          <w:shd w:val="clear" w:color="auto" w:fill="FFFFFF"/>
        </w:rPr>
        <w:t>terms</w:t>
      </w:r>
      <w:proofErr w:type="spellEnd"/>
      <w:r w:rsidRPr="00A547B2">
        <w:rPr>
          <w:rFonts w:ascii="Times New Roman" w:hAnsi="Times New Roman" w:cs="Times New Roman"/>
          <w:shd w:val="clear" w:color="auto" w:fill="FFFFFF"/>
        </w:rPr>
        <w:t xml:space="preserve"> of </w:t>
      </w:r>
      <w:proofErr w:type="spellStart"/>
      <w:r w:rsidRPr="00A547B2">
        <w:rPr>
          <w:rFonts w:ascii="Times New Roman" w:hAnsi="Times New Roman" w:cs="Times New Roman"/>
          <w:shd w:val="clear" w:color="auto" w:fill="FFFFFF"/>
        </w:rPr>
        <w:t>growth</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physiology</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and</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yield</w:t>
      </w:r>
      <w:proofErr w:type="spellEnd"/>
      <w:r>
        <w:rPr>
          <w:rFonts w:ascii="Times New Roman" w:hAnsi="Times New Roman" w:cs="Times New Roman"/>
          <w:shd w:val="clear" w:color="auto" w:fill="FFFFFF"/>
        </w:rPr>
        <w:t xml:space="preserve"> </w:t>
      </w:r>
      <w:proofErr w:type="spellStart"/>
      <w:r w:rsidRPr="00A547B2">
        <w:rPr>
          <w:rFonts w:ascii="Times New Roman" w:hAnsi="Times New Roman" w:cs="Times New Roman"/>
          <w:shd w:val="clear" w:color="auto" w:fill="FFFFFF"/>
        </w:rPr>
        <w:t>improvement</w:t>
      </w:r>
      <w:proofErr w:type="spellEnd"/>
      <w:r w:rsidRPr="00FA37F0">
        <w:rPr>
          <w:rFonts w:ascii="Times New Roman" w:hAnsi="Times New Roman" w:cs="Times New Roman"/>
          <w:shd w:val="clear" w:color="auto" w:fill="FFFFFF"/>
        </w:rPr>
        <w:t>.</w:t>
      </w:r>
    </w:p>
    <w:p w:rsidR="00A42715" w:rsidRPr="005B0CF8" w:rsidRDefault="00A42715" w:rsidP="00A42715">
      <w:pPr>
        <w:widowControl w:val="0"/>
        <w:shd w:val="clear" w:color="auto" w:fill="FFFFFF"/>
        <w:spacing w:after="0" w:line="360" w:lineRule="auto"/>
        <w:rPr>
          <w:rFonts w:ascii="Times New Roman" w:hAnsi="Times New Roman" w:cs="Times New Roman"/>
          <w:shd w:val="clear" w:color="auto" w:fill="FFFFFF"/>
        </w:rPr>
      </w:pPr>
      <w:proofErr w:type="spellStart"/>
      <w:r w:rsidRPr="003541FD">
        <w:rPr>
          <w:rFonts w:ascii="Times New Roman" w:hAnsi="Times New Roman" w:cs="Times New Roman"/>
          <w:b/>
          <w:shd w:val="clear" w:color="auto" w:fill="FFFFFF"/>
        </w:rPr>
        <w:lastRenderedPageBreak/>
        <w:t>Keywords</w:t>
      </w:r>
      <w:proofErr w:type="spellEnd"/>
      <w:r w:rsidRPr="003541FD">
        <w:rPr>
          <w:rFonts w:ascii="Times New Roman" w:hAnsi="Times New Roman" w:cs="Times New Roman"/>
          <w:b/>
          <w:shd w:val="clear" w:color="auto" w:fill="FFFFFF"/>
        </w:rPr>
        <w:t>;</w:t>
      </w:r>
      <w:r w:rsidRPr="005B0CF8">
        <w:rPr>
          <w:rFonts w:ascii="Times New Roman" w:hAnsi="Times New Roman" w:cs="Times New Roman"/>
          <w:shd w:val="clear" w:color="auto" w:fill="FFFFFF"/>
        </w:rPr>
        <w:t xml:space="preserve"> </w:t>
      </w:r>
      <w:proofErr w:type="spellStart"/>
      <w:proofErr w:type="gramStart"/>
      <w:r w:rsidRPr="005B0CF8">
        <w:rPr>
          <w:rFonts w:ascii="Times New Roman" w:hAnsi="Times New Roman" w:cs="Times New Roman"/>
          <w:shd w:val="clear" w:color="auto" w:fill="FFFFFF"/>
        </w:rPr>
        <w:t>Drought;Physiology</w:t>
      </w:r>
      <w:proofErr w:type="spellEnd"/>
      <w:proofErr w:type="gramEnd"/>
      <w:r w:rsidRPr="005B0CF8">
        <w:rPr>
          <w:rFonts w:ascii="Times New Roman" w:hAnsi="Times New Roman" w:cs="Times New Roman"/>
          <w:shd w:val="clear" w:color="auto" w:fill="FFFFFF"/>
        </w:rPr>
        <w:t xml:space="preserve">; </w:t>
      </w:r>
      <w:proofErr w:type="spellStart"/>
      <w:r w:rsidRPr="005B0CF8">
        <w:rPr>
          <w:rFonts w:ascii="Times New Roman" w:hAnsi="Times New Roman" w:cs="Times New Roman"/>
          <w:shd w:val="clear" w:color="auto" w:fill="FFFFFF"/>
        </w:rPr>
        <w:t>Quality</w:t>
      </w:r>
      <w:proofErr w:type="spellEnd"/>
      <w:r w:rsidRPr="005B0CF8">
        <w:rPr>
          <w:rFonts w:ascii="Times New Roman" w:hAnsi="Times New Roman" w:cs="Times New Roman"/>
          <w:shd w:val="clear" w:color="auto" w:fill="FFFFFF"/>
        </w:rPr>
        <w:t xml:space="preserve">; </w:t>
      </w:r>
      <w:proofErr w:type="spellStart"/>
      <w:r w:rsidRPr="005B0CF8">
        <w:rPr>
          <w:rFonts w:ascii="Times New Roman" w:hAnsi="Times New Roman" w:cs="Times New Roman"/>
          <w:shd w:val="clear" w:color="auto" w:fill="FFFFFF"/>
        </w:rPr>
        <w:t>Stress</w:t>
      </w:r>
      <w:proofErr w:type="spellEnd"/>
      <w:r w:rsidRPr="005B0CF8">
        <w:rPr>
          <w:rFonts w:ascii="Times New Roman" w:hAnsi="Times New Roman" w:cs="Times New Roman"/>
          <w:shd w:val="clear" w:color="auto" w:fill="FFFFFF"/>
        </w:rPr>
        <w:t xml:space="preserve">; </w:t>
      </w:r>
      <w:proofErr w:type="spellStart"/>
      <w:r w:rsidRPr="005B0CF8">
        <w:rPr>
          <w:rFonts w:ascii="Times New Roman" w:hAnsi="Times New Roman" w:cs="Times New Roman"/>
          <w:shd w:val="clear" w:color="auto" w:fill="FFFFFF"/>
        </w:rPr>
        <w:t>Yield</w:t>
      </w:r>
      <w:proofErr w:type="spellEnd"/>
    </w:p>
    <w:p w:rsidR="00CB28FC" w:rsidRPr="00FC68A3" w:rsidRDefault="008212EB" w:rsidP="00A42715">
      <w:pPr>
        <w:pStyle w:val="Balk1"/>
        <w:keepNext w:val="0"/>
        <w:keepLines w:val="0"/>
        <w:widowControl w:val="0"/>
        <w:spacing w:after="240" w:line="276" w:lineRule="auto"/>
        <w:jc w:val="both"/>
        <w:rPr>
          <w:rFonts w:ascii="Times New Roman" w:hAnsi="Times New Roman" w:cs="Times New Roman"/>
          <w:b/>
          <w:color w:val="000000" w:themeColor="text1"/>
          <w:sz w:val="24"/>
          <w:szCs w:val="24"/>
          <w:lang w:val="en-US"/>
        </w:rPr>
      </w:pPr>
      <w:r w:rsidRPr="00FC68A3">
        <w:rPr>
          <w:rFonts w:ascii="Times New Roman" w:hAnsi="Times New Roman" w:cs="Times New Roman"/>
          <w:b/>
          <w:color w:val="000000" w:themeColor="text1"/>
          <w:sz w:val="24"/>
          <w:szCs w:val="24"/>
          <w:lang w:val="en-US"/>
        </w:rPr>
        <w:t xml:space="preserve">1. </w:t>
      </w:r>
      <w:r w:rsidR="00FC68A3" w:rsidRPr="00FC68A3">
        <w:rPr>
          <w:rFonts w:ascii="Times New Roman" w:hAnsi="Times New Roman" w:cs="Times New Roman"/>
          <w:b/>
          <w:color w:val="000000" w:themeColor="text1"/>
          <w:sz w:val="24"/>
          <w:szCs w:val="24"/>
          <w:lang w:val="en-US"/>
        </w:rPr>
        <w:t>GİRİŞ</w:t>
      </w:r>
    </w:p>
    <w:p w:rsidR="00A42715" w:rsidRPr="00374B51" w:rsidRDefault="00A42715" w:rsidP="00A42715">
      <w:pPr>
        <w:pStyle w:val="Default"/>
        <w:spacing w:line="360" w:lineRule="auto"/>
        <w:ind w:firstLine="708"/>
        <w:rPr>
          <w:b/>
          <w:i/>
        </w:rPr>
      </w:pPr>
      <w:r w:rsidRPr="00374B51">
        <w:rPr>
          <w:color w:val="auto"/>
          <w:shd w:val="clear" w:color="auto" w:fill="FFFFFF"/>
        </w:rPr>
        <w:t>Bitkiler, değişik çevre faktörlerinin etkisiyle, farklı streslere maruz kalarak yaşamlarını sürdürmeye çalışmaktadırlar.</w:t>
      </w:r>
      <w:r>
        <w:rPr>
          <w:color w:val="auto"/>
          <w:shd w:val="clear" w:color="auto" w:fill="FFFFFF"/>
        </w:rPr>
        <w:t xml:space="preserve"> </w:t>
      </w:r>
      <w:r w:rsidRPr="00374B51">
        <w:rPr>
          <w:color w:val="auto"/>
          <w:shd w:val="clear" w:color="auto" w:fill="FFFFFF"/>
        </w:rPr>
        <w:t>Bu çevre faktörleri; toprak, iklim, doğal olmayan kirleticiler, hayvanlar ve diğer bitkiler ile rekabet şeklinde sıralanabilir.</w:t>
      </w:r>
      <w:r>
        <w:rPr>
          <w:color w:val="auto"/>
          <w:shd w:val="clear" w:color="auto" w:fill="FFFFFF"/>
        </w:rPr>
        <w:t xml:space="preserve"> </w:t>
      </w:r>
      <w:proofErr w:type="spellStart"/>
      <w:r w:rsidRPr="00374B51">
        <w:t>Abiyotik</w:t>
      </w:r>
      <w:proofErr w:type="spellEnd"/>
      <w:r w:rsidRPr="00374B51">
        <w:t xml:space="preserve"> faktörler olan kuraklık, yüksek sıcaklık, radyasyon, tuzluluk veya don vb</w:t>
      </w:r>
      <w:r>
        <w:t>.</w:t>
      </w:r>
      <w:r w:rsidRPr="00374B51">
        <w:t xml:space="preserve"> ile </w:t>
      </w:r>
      <w:proofErr w:type="spellStart"/>
      <w:r>
        <w:t>b</w:t>
      </w:r>
      <w:r w:rsidRPr="00374B51">
        <w:t>iyotik</w:t>
      </w:r>
      <w:proofErr w:type="spellEnd"/>
      <w:r w:rsidRPr="00374B51">
        <w:t xml:space="preserve"> faktörler olan patojen, diğer organizmalarla rekabet vb. stresler, ekonomik öneme sahip bitkilerin normal fizyolojik yapılarında değişikliklere yol açmaktadırlar. Bu stresler</w:t>
      </w:r>
      <w:r>
        <w:t>,</w:t>
      </w:r>
      <w:r w:rsidRPr="00374B51">
        <w:t xml:space="preserve"> bitkilerin </w:t>
      </w:r>
      <w:proofErr w:type="spellStart"/>
      <w:r w:rsidRPr="00374B51">
        <w:t>biyo</w:t>
      </w:r>
      <w:proofErr w:type="spellEnd"/>
      <w:r w:rsidRPr="00374B51">
        <w:t xml:space="preserve"> sentetik kabiliyeti</w:t>
      </w:r>
      <w:r>
        <w:t xml:space="preserve">ni azaltmakta, normal işlevlerini </w:t>
      </w:r>
      <w:r w:rsidRPr="00374B51">
        <w:t>değiştir</w:t>
      </w:r>
      <w:r>
        <w:t>mekte</w:t>
      </w:r>
      <w:r w:rsidRPr="00374B51">
        <w:t xml:space="preserve"> ve bitkinin ölümüne yol açabilecek hasarlara sebep olabil</w:t>
      </w:r>
      <w:r>
        <w:t xml:space="preserve">mektedir </w:t>
      </w:r>
      <w:r w:rsidRPr="003B11BA">
        <w:t>(</w:t>
      </w:r>
      <w:proofErr w:type="spellStart"/>
      <w:r w:rsidRPr="003B11BA">
        <w:t>Lichtenhaler</w:t>
      </w:r>
      <w:proofErr w:type="spellEnd"/>
      <w:r w:rsidRPr="003B11BA">
        <w:t>, 1996)</w:t>
      </w:r>
      <w:r>
        <w:t>.</w:t>
      </w:r>
    </w:p>
    <w:p w:rsidR="00A42715" w:rsidRPr="00374B51" w:rsidRDefault="00A42715" w:rsidP="00A42715">
      <w:pPr>
        <w:autoSpaceDE w:val="0"/>
        <w:autoSpaceDN w:val="0"/>
        <w:adjustRightInd w:val="0"/>
        <w:spacing w:after="0" w:line="360" w:lineRule="auto"/>
        <w:ind w:firstLine="708"/>
        <w:jc w:val="both"/>
        <w:rPr>
          <w:rFonts w:ascii="Times New Roman" w:hAnsi="Times New Roman" w:cs="Times New Roman"/>
          <w:sz w:val="24"/>
          <w:szCs w:val="24"/>
        </w:rPr>
      </w:pPr>
      <w:r w:rsidRPr="00374B51">
        <w:rPr>
          <w:rFonts w:ascii="Times New Roman" w:hAnsi="Times New Roman" w:cs="Times New Roman"/>
          <w:sz w:val="24"/>
          <w:szCs w:val="24"/>
        </w:rPr>
        <w:t>Doğal olarak bitkiler</w:t>
      </w:r>
      <w:r>
        <w:rPr>
          <w:rFonts w:ascii="Times New Roman" w:hAnsi="Times New Roman" w:cs="Times New Roman"/>
          <w:sz w:val="24"/>
          <w:szCs w:val="24"/>
        </w:rPr>
        <w:t>,</w:t>
      </w:r>
      <w:r w:rsidRPr="00374B51">
        <w:rPr>
          <w:rFonts w:ascii="Times New Roman" w:hAnsi="Times New Roman" w:cs="Times New Roman"/>
          <w:sz w:val="24"/>
          <w:szCs w:val="24"/>
        </w:rPr>
        <w:t xml:space="preserve"> bu olumsuz çevresel </w:t>
      </w:r>
      <w:r>
        <w:rPr>
          <w:rFonts w:ascii="Times New Roman" w:hAnsi="Times New Roman" w:cs="Times New Roman"/>
          <w:sz w:val="24"/>
          <w:szCs w:val="24"/>
        </w:rPr>
        <w:t xml:space="preserve">koşullarda yaşamlarına devam edebilmeleri </w:t>
      </w:r>
      <w:r w:rsidRPr="00374B51">
        <w:rPr>
          <w:rFonts w:ascii="Times New Roman" w:hAnsi="Times New Roman" w:cs="Times New Roman"/>
          <w:sz w:val="24"/>
          <w:szCs w:val="24"/>
        </w:rPr>
        <w:t>ve gelecek nesilleri sürdür</w:t>
      </w:r>
      <w:r>
        <w:rPr>
          <w:rFonts w:ascii="Times New Roman" w:hAnsi="Times New Roman" w:cs="Times New Roman"/>
          <w:sz w:val="24"/>
          <w:szCs w:val="24"/>
        </w:rPr>
        <w:t>ebilmeleri</w:t>
      </w:r>
      <w:r w:rsidRPr="00374B51">
        <w:rPr>
          <w:rFonts w:ascii="Times New Roman" w:hAnsi="Times New Roman" w:cs="Times New Roman"/>
          <w:sz w:val="24"/>
          <w:szCs w:val="24"/>
        </w:rPr>
        <w:t xml:space="preserve"> için belirli bir seviyeye kadar </w:t>
      </w:r>
      <w:r>
        <w:rPr>
          <w:rFonts w:ascii="Times New Roman" w:hAnsi="Times New Roman" w:cs="Times New Roman"/>
          <w:sz w:val="24"/>
          <w:szCs w:val="24"/>
        </w:rPr>
        <w:t xml:space="preserve">kendilerini </w:t>
      </w:r>
      <w:r w:rsidRPr="00374B51">
        <w:rPr>
          <w:rFonts w:ascii="Times New Roman" w:hAnsi="Times New Roman" w:cs="Times New Roman"/>
          <w:sz w:val="24"/>
          <w:szCs w:val="24"/>
        </w:rPr>
        <w:t>savuna</w:t>
      </w:r>
      <w:r>
        <w:rPr>
          <w:rFonts w:ascii="Times New Roman" w:hAnsi="Times New Roman" w:cs="Times New Roman"/>
          <w:sz w:val="24"/>
          <w:szCs w:val="24"/>
        </w:rPr>
        <w:t>na bilecek mekanizmalar geliştirebilmektedirler</w:t>
      </w:r>
      <w:r w:rsidRPr="00374B51">
        <w:rPr>
          <w:rFonts w:ascii="Times New Roman" w:hAnsi="Times New Roman" w:cs="Times New Roman"/>
          <w:sz w:val="24"/>
          <w:szCs w:val="24"/>
        </w:rPr>
        <w:t>.</w:t>
      </w:r>
      <w:r>
        <w:rPr>
          <w:rFonts w:ascii="Times New Roman" w:hAnsi="Times New Roman" w:cs="Times New Roman"/>
          <w:sz w:val="24"/>
          <w:szCs w:val="24"/>
        </w:rPr>
        <w:t xml:space="preserve"> </w:t>
      </w:r>
      <w:r w:rsidRPr="00374B51">
        <w:rPr>
          <w:rFonts w:ascii="Times New Roman" w:hAnsi="Times New Roman" w:cs="Times New Roman"/>
          <w:sz w:val="24"/>
          <w:szCs w:val="24"/>
        </w:rPr>
        <w:t xml:space="preserve">Çevresel stresin üstesinden gelmek sadece gıda üretiminin sürdürülebilir bir şekilde artması için değil, aynı zamanda çevresel dengenin korunması için de gereklidir. </w:t>
      </w:r>
      <w:proofErr w:type="spellStart"/>
      <w:r w:rsidRPr="00374B51">
        <w:rPr>
          <w:rFonts w:ascii="Times New Roman" w:hAnsi="Times New Roman" w:cs="Times New Roman"/>
          <w:sz w:val="24"/>
          <w:szCs w:val="24"/>
        </w:rPr>
        <w:t>Abiyotik</w:t>
      </w:r>
      <w:proofErr w:type="spellEnd"/>
      <w:r w:rsidRPr="00374B51">
        <w:rPr>
          <w:rFonts w:ascii="Times New Roman" w:hAnsi="Times New Roman" w:cs="Times New Roman"/>
          <w:sz w:val="24"/>
          <w:szCs w:val="24"/>
        </w:rPr>
        <w:t xml:space="preserve"> strese bitki</w:t>
      </w:r>
      <w:r>
        <w:rPr>
          <w:rFonts w:ascii="Times New Roman" w:hAnsi="Times New Roman" w:cs="Times New Roman"/>
          <w:sz w:val="24"/>
          <w:szCs w:val="24"/>
        </w:rPr>
        <w:t xml:space="preserve">lerin </w:t>
      </w:r>
      <w:proofErr w:type="spellStart"/>
      <w:r w:rsidRPr="00374B51">
        <w:rPr>
          <w:rFonts w:ascii="Times New Roman" w:hAnsi="Times New Roman" w:cs="Times New Roman"/>
          <w:sz w:val="24"/>
          <w:szCs w:val="24"/>
        </w:rPr>
        <w:t>tolerans</w:t>
      </w:r>
      <w:r>
        <w:rPr>
          <w:rFonts w:ascii="Times New Roman" w:hAnsi="Times New Roman" w:cs="Times New Roman"/>
          <w:sz w:val="24"/>
          <w:szCs w:val="24"/>
        </w:rPr>
        <w:t>lılığı</w:t>
      </w:r>
      <w:proofErr w:type="spellEnd"/>
      <w:r w:rsidRPr="00374B51">
        <w:rPr>
          <w:rFonts w:ascii="Times New Roman" w:hAnsi="Times New Roman" w:cs="Times New Roman"/>
          <w:sz w:val="24"/>
          <w:szCs w:val="24"/>
        </w:rPr>
        <w:t xml:space="preserve">, çeşitli faktörlere bağlı olan heterojen bir özelliktir. Olumsuz çevre </w:t>
      </w:r>
      <w:r>
        <w:rPr>
          <w:rFonts w:ascii="Times New Roman" w:hAnsi="Times New Roman" w:cs="Times New Roman"/>
          <w:sz w:val="24"/>
          <w:szCs w:val="24"/>
        </w:rPr>
        <w:t xml:space="preserve">koşulları </w:t>
      </w:r>
      <w:r w:rsidRPr="00374B51">
        <w:rPr>
          <w:rFonts w:ascii="Times New Roman" w:hAnsi="Times New Roman" w:cs="Times New Roman"/>
          <w:sz w:val="24"/>
          <w:szCs w:val="24"/>
        </w:rPr>
        <w:t xml:space="preserve">çoğunlukla farklı </w:t>
      </w:r>
      <w:proofErr w:type="spellStart"/>
      <w:r w:rsidRPr="00374B51">
        <w:rPr>
          <w:rFonts w:ascii="Times New Roman" w:hAnsi="Times New Roman" w:cs="Times New Roman"/>
          <w:sz w:val="24"/>
          <w:szCs w:val="24"/>
        </w:rPr>
        <w:t>antropojenik</w:t>
      </w:r>
      <w:proofErr w:type="spellEnd"/>
      <w:r w:rsidRPr="00374B51">
        <w:rPr>
          <w:rFonts w:ascii="Times New Roman" w:hAnsi="Times New Roman" w:cs="Times New Roman"/>
          <w:sz w:val="24"/>
          <w:szCs w:val="24"/>
        </w:rPr>
        <w:t xml:space="preserve"> faaliyetlerin doğrudan veya dolaylı etkisinden kaynaklanmaktadır. </w:t>
      </w:r>
      <w:r>
        <w:rPr>
          <w:rFonts w:ascii="Times New Roman" w:hAnsi="Times New Roman" w:cs="Times New Roman"/>
          <w:sz w:val="24"/>
          <w:szCs w:val="24"/>
        </w:rPr>
        <w:t>K</w:t>
      </w:r>
      <w:r w:rsidRPr="00374B51">
        <w:rPr>
          <w:rFonts w:ascii="Times New Roman" w:hAnsi="Times New Roman" w:cs="Times New Roman"/>
          <w:sz w:val="24"/>
          <w:szCs w:val="24"/>
        </w:rPr>
        <w:t xml:space="preserve">uraklık, tuzluluk ve yüksek sıcaklık nedeniyle </w:t>
      </w:r>
      <w:r>
        <w:rPr>
          <w:rFonts w:ascii="Times New Roman" w:hAnsi="Times New Roman" w:cs="Times New Roman"/>
          <w:sz w:val="24"/>
          <w:szCs w:val="24"/>
        </w:rPr>
        <w:t xml:space="preserve">bitkiler, </w:t>
      </w:r>
      <w:proofErr w:type="spellStart"/>
      <w:r w:rsidRPr="00374B51">
        <w:rPr>
          <w:rFonts w:ascii="Times New Roman" w:hAnsi="Times New Roman" w:cs="Times New Roman"/>
          <w:sz w:val="24"/>
          <w:szCs w:val="24"/>
        </w:rPr>
        <w:t>dehidrasyon</w:t>
      </w:r>
      <w:proofErr w:type="spellEnd"/>
      <w:r w:rsidRPr="00374B51">
        <w:rPr>
          <w:rFonts w:ascii="Times New Roman" w:hAnsi="Times New Roman" w:cs="Times New Roman"/>
          <w:sz w:val="24"/>
          <w:szCs w:val="24"/>
        </w:rPr>
        <w:t xml:space="preserve"> stresiyle karşı karşıya</w:t>
      </w:r>
      <w:r>
        <w:rPr>
          <w:rFonts w:ascii="Times New Roman" w:hAnsi="Times New Roman" w:cs="Times New Roman"/>
          <w:sz w:val="24"/>
          <w:szCs w:val="24"/>
        </w:rPr>
        <w:t xml:space="preserve"> kalmakta ve bu stres etkisi ile bitki büyüme ve üretimi sınırlanmaktadır </w:t>
      </w:r>
      <w:r w:rsidRPr="003B11BA">
        <w:rPr>
          <w:rFonts w:ascii="Times New Roman" w:hAnsi="Times New Roman" w:cs="Times New Roman"/>
          <w:sz w:val="24"/>
          <w:szCs w:val="24"/>
        </w:rPr>
        <w:t>(</w:t>
      </w:r>
      <w:proofErr w:type="spellStart"/>
      <w:r w:rsidRPr="003B11BA">
        <w:rPr>
          <w:rFonts w:ascii="Times New Roman" w:hAnsi="Times New Roman" w:cs="Times New Roman"/>
          <w:sz w:val="24"/>
          <w:szCs w:val="24"/>
        </w:rPr>
        <w:t>Vorasoot</w:t>
      </w:r>
      <w:proofErr w:type="spellEnd"/>
      <w:r w:rsidRPr="003B11BA">
        <w:rPr>
          <w:rFonts w:ascii="Times New Roman" w:hAnsi="Times New Roman" w:cs="Times New Roman"/>
          <w:sz w:val="24"/>
          <w:szCs w:val="24"/>
        </w:rPr>
        <w:t xml:space="preserve"> ve ark</w:t>
      </w:r>
      <w:proofErr w:type="gramStart"/>
      <w:r w:rsidRPr="003B11BA">
        <w:rPr>
          <w:rFonts w:ascii="Times New Roman" w:hAnsi="Times New Roman" w:cs="Times New Roman"/>
          <w:sz w:val="24"/>
          <w:szCs w:val="24"/>
        </w:rPr>
        <w:t>.</w:t>
      </w:r>
      <w:r>
        <w:rPr>
          <w:rFonts w:ascii="Times New Roman" w:hAnsi="Times New Roman" w:cs="Times New Roman"/>
          <w:sz w:val="24"/>
          <w:szCs w:val="24"/>
        </w:rPr>
        <w:t>,</w:t>
      </w:r>
      <w:proofErr w:type="gramEnd"/>
      <w:r w:rsidRPr="003B11BA">
        <w:rPr>
          <w:rFonts w:ascii="Times New Roman" w:hAnsi="Times New Roman" w:cs="Times New Roman"/>
          <w:sz w:val="24"/>
          <w:szCs w:val="24"/>
        </w:rPr>
        <w:t>2003).</w:t>
      </w:r>
      <w:r>
        <w:rPr>
          <w:rFonts w:ascii="Times New Roman" w:hAnsi="Times New Roman" w:cs="Times New Roman"/>
          <w:sz w:val="24"/>
          <w:szCs w:val="24"/>
        </w:rPr>
        <w:t xml:space="preserve"> Bu durum, bitkilerin </w:t>
      </w:r>
      <w:r w:rsidRPr="00374B51">
        <w:rPr>
          <w:rFonts w:ascii="Times New Roman" w:hAnsi="Times New Roman" w:cs="Times New Roman"/>
          <w:sz w:val="24"/>
          <w:szCs w:val="24"/>
        </w:rPr>
        <w:t>topraktaki normal kök büyümesini, besin al</w:t>
      </w:r>
      <w:r>
        <w:rPr>
          <w:rFonts w:ascii="Times New Roman" w:hAnsi="Times New Roman" w:cs="Times New Roman"/>
          <w:sz w:val="24"/>
          <w:szCs w:val="24"/>
        </w:rPr>
        <w:t xml:space="preserve">ımını ve hareketliliğini </w:t>
      </w:r>
      <w:proofErr w:type="spellStart"/>
      <w:r>
        <w:rPr>
          <w:rFonts w:ascii="Times New Roman" w:hAnsi="Times New Roman" w:cs="Times New Roman"/>
          <w:sz w:val="24"/>
          <w:szCs w:val="24"/>
        </w:rPr>
        <w:t>engelleyerek,b</w:t>
      </w:r>
      <w:r w:rsidRPr="00374B51">
        <w:rPr>
          <w:rFonts w:ascii="Times New Roman" w:hAnsi="Times New Roman" w:cs="Times New Roman"/>
          <w:sz w:val="24"/>
          <w:szCs w:val="24"/>
        </w:rPr>
        <w:t>itki</w:t>
      </w:r>
      <w:proofErr w:type="spellEnd"/>
      <w:r w:rsidRPr="00374B51">
        <w:rPr>
          <w:rFonts w:ascii="Times New Roman" w:hAnsi="Times New Roman" w:cs="Times New Roman"/>
          <w:sz w:val="24"/>
          <w:szCs w:val="24"/>
        </w:rPr>
        <w:t xml:space="preserve"> dokularında mineral elementlerin </w:t>
      </w:r>
      <w:proofErr w:type="spellStart"/>
      <w:r w:rsidRPr="00374B51">
        <w:rPr>
          <w:rFonts w:ascii="Times New Roman" w:hAnsi="Times New Roman" w:cs="Times New Roman"/>
          <w:sz w:val="24"/>
          <w:szCs w:val="24"/>
        </w:rPr>
        <w:t>birikmesini</w:t>
      </w:r>
      <w:r>
        <w:rPr>
          <w:rFonts w:ascii="Times New Roman" w:hAnsi="Times New Roman" w:cs="Times New Roman"/>
          <w:sz w:val="24"/>
          <w:szCs w:val="24"/>
        </w:rPr>
        <w:t>de</w:t>
      </w:r>
      <w:proofErr w:type="spellEnd"/>
      <w:r>
        <w:rPr>
          <w:rFonts w:ascii="Times New Roman" w:hAnsi="Times New Roman" w:cs="Times New Roman"/>
          <w:sz w:val="24"/>
          <w:szCs w:val="24"/>
        </w:rPr>
        <w:t xml:space="preserve"> etkilemekte </w:t>
      </w:r>
      <w:r w:rsidRPr="00374B51">
        <w:rPr>
          <w:rFonts w:ascii="Times New Roman" w:hAnsi="Times New Roman" w:cs="Times New Roman"/>
          <w:sz w:val="24"/>
          <w:szCs w:val="24"/>
        </w:rPr>
        <w:t xml:space="preserve">ve bu </w:t>
      </w:r>
      <w:proofErr w:type="spellStart"/>
      <w:r w:rsidRPr="00374B51">
        <w:rPr>
          <w:rFonts w:ascii="Times New Roman" w:hAnsi="Times New Roman" w:cs="Times New Roman"/>
          <w:sz w:val="24"/>
          <w:szCs w:val="24"/>
        </w:rPr>
        <w:t>nedenleçeşitli</w:t>
      </w:r>
      <w:proofErr w:type="spellEnd"/>
      <w:r w:rsidRPr="00374B51">
        <w:rPr>
          <w:rFonts w:ascii="Times New Roman" w:hAnsi="Times New Roman" w:cs="Times New Roman"/>
          <w:sz w:val="24"/>
          <w:szCs w:val="24"/>
        </w:rPr>
        <w:t xml:space="preserve"> fizyolojik ve anti-</w:t>
      </w:r>
      <w:proofErr w:type="spellStart"/>
      <w:r w:rsidRPr="00374B51">
        <w:rPr>
          <w:rFonts w:ascii="Times New Roman" w:hAnsi="Times New Roman" w:cs="Times New Roman"/>
          <w:sz w:val="24"/>
          <w:szCs w:val="24"/>
        </w:rPr>
        <w:t>oksidatif</w:t>
      </w:r>
      <w:proofErr w:type="spellEnd"/>
      <w:r w:rsidRPr="00374B51">
        <w:rPr>
          <w:rFonts w:ascii="Times New Roman" w:hAnsi="Times New Roman" w:cs="Times New Roman"/>
          <w:sz w:val="24"/>
          <w:szCs w:val="24"/>
        </w:rPr>
        <w:t xml:space="preserve"> bitki </w:t>
      </w:r>
      <w:r>
        <w:rPr>
          <w:rFonts w:ascii="Times New Roman" w:hAnsi="Times New Roman" w:cs="Times New Roman"/>
          <w:sz w:val="24"/>
          <w:szCs w:val="24"/>
        </w:rPr>
        <w:t>reaksiyonlarını oluşturur</w:t>
      </w:r>
      <w:r w:rsidRPr="003B11BA">
        <w:rPr>
          <w:rFonts w:ascii="Times New Roman" w:hAnsi="Times New Roman" w:cs="Times New Roman"/>
          <w:sz w:val="24"/>
          <w:szCs w:val="24"/>
        </w:rPr>
        <w:t>(</w:t>
      </w:r>
      <w:proofErr w:type="spellStart"/>
      <w:r w:rsidRPr="003B11BA">
        <w:rPr>
          <w:rFonts w:ascii="Times New Roman" w:hAnsi="Times New Roman" w:cs="Times New Roman"/>
          <w:sz w:val="24"/>
          <w:szCs w:val="24"/>
        </w:rPr>
        <w:t>Luo</w:t>
      </w:r>
      <w:proofErr w:type="spellEnd"/>
      <w:r w:rsidRPr="003B11BA">
        <w:rPr>
          <w:rFonts w:ascii="Times New Roman" w:hAnsi="Times New Roman" w:cs="Times New Roman"/>
          <w:sz w:val="24"/>
          <w:szCs w:val="24"/>
        </w:rPr>
        <w:t xml:space="preserve"> ve ark</w:t>
      </w:r>
      <w:proofErr w:type="gramStart"/>
      <w:r w:rsidRPr="003B11BA">
        <w:rPr>
          <w:rFonts w:ascii="Times New Roman" w:hAnsi="Times New Roman" w:cs="Times New Roman"/>
          <w:sz w:val="24"/>
          <w:szCs w:val="24"/>
        </w:rPr>
        <w:t>.</w:t>
      </w:r>
      <w:r>
        <w:rPr>
          <w:rFonts w:ascii="Times New Roman" w:hAnsi="Times New Roman" w:cs="Times New Roman"/>
          <w:sz w:val="24"/>
          <w:szCs w:val="24"/>
        </w:rPr>
        <w:t>,</w:t>
      </w:r>
      <w:proofErr w:type="gramEnd"/>
      <w:r w:rsidRPr="003B11BA">
        <w:rPr>
          <w:rFonts w:ascii="Times New Roman" w:hAnsi="Times New Roman" w:cs="Times New Roman"/>
          <w:sz w:val="24"/>
          <w:szCs w:val="24"/>
        </w:rPr>
        <w:t xml:space="preserve"> 2011).</w:t>
      </w:r>
      <w:r>
        <w:rPr>
          <w:rFonts w:ascii="Times New Roman" w:hAnsi="Times New Roman" w:cs="Times New Roman"/>
          <w:sz w:val="24"/>
          <w:szCs w:val="24"/>
        </w:rPr>
        <w:t>K</w:t>
      </w:r>
      <w:r w:rsidRPr="00374B51">
        <w:rPr>
          <w:rFonts w:ascii="Times New Roman" w:hAnsi="Times New Roman" w:cs="Times New Roman"/>
          <w:sz w:val="24"/>
          <w:szCs w:val="24"/>
        </w:rPr>
        <w:t>uraklıktan etkilenme derecesi</w:t>
      </w:r>
      <w:r>
        <w:rPr>
          <w:rFonts w:ascii="Times New Roman" w:hAnsi="Times New Roman" w:cs="Times New Roman"/>
          <w:sz w:val="24"/>
          <w:szCs w:val="24"/>
        </w:rPr>
        <w:t xml:space="preserve">, </w:t>
      </w:r>
      <w:proofErr w:type="spellStart"/>
      <w:r>
        <w:rPr>
          <w:rFonts w:ascii="Times New Roman" w:hAnsi="Times New Roman" w:cs="Times New Roman"/>
          <w:sz w:val="24"/>
          <w:szCs w:val="24"/>
        </w:rPr>
        <w:t>g</w:t>
      </w:r>
      <w:r w:rsidRPr="00374B51">
        <w:rPr>
          <w:rFonts w:ascii="Times New Roman" w:hAnsi="Times New Roman" w:cs="Times New Roman"/>
          <w:sz w:val="24"/>
          <w:szCs w:val="24"/>
        </w:rPr>
        <w:t>enotipe</w:t>
      </w:r>
      <w:proofErr w:type="spellEnd"/>
      <w:r w:rsidRPr="00374B51">
        <w:rPr>
          <w:rFonts w:ascii="Times New Roman" w:hAnsi="Times New Roman" w:cs="Times New Roman"/>
          <w:sz w:val="24"/>
          <w:szCs w:val="24"/>
        </w:rPr>
        <w:t xml:space="preserve"> bağlı olarak farklı şiddetlerde </w:t>
      </w:r>
      <w:r>
        <w:rPr>
          <w:rFonts w:ascii="Times New Roman" w:hAnsi="Times New Roman" w:cs="Times New Roman"/>
          <w:sz w:val="24"/>
          <w:szCs w:val="24"/>
        </w:rPr>
        <w:t xml:space="preserve">oluşabileceği </w:t>
      </w:r>
      <w:proofErr w:type="spellStart"/>
      <w:r>
        <w:rPr>
          <w:rFonts w:ascii="Times New Roman" w:hAnsi="Times New Roman" w:cs="Times New Roman"/>
          <w:sz w:val="24"/>
          <w:szCs w:val="24"/>
        </w:rPr>
        <w:t>gibi</w:t>
      </w:r>
      <w:r w:rsidRPr="00374B51">
        <w:rPr>
          <w:rFonts w:ascii="Times New Roman" w:hAnsi="Times New Roman" w:cs="Times New Roman"/>
          <w:sz w:val="24"/>
          <w:szCs w:val="24"/>
        </w:rPr>
        <w:t>o</w:t>
      </w:r>
      <w:proofErr w:type="spellEnd"/>
      <w:r w:rsidRPr="00374B51">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genotipin</w:t>
      </w:r>
      <w:proofErr w:type="spellEnd"/>
      <w:r w:rsidRPr="00374B51">
        <w:rPr>
          <w:rFonts w:ascii="Times New Roman" w:hAnsi="Times New Roman" w:cs="Times New Roman"/>
          <w:sz w:val="24"/>
          <w:szCs w:val="24"/>
        </w:rPr>
        <w:t xml:space="preserve"> stres altında geliştirdiği </w:t>
      </w:r>
      <w:proofErr w:type="spellStart"/>
      <w:r w:rsidRPr="00374B51">
        <w:rPr>
          <w:rFonts w:ascii="Times New Roman" w:hAnsi="Times New Roman" w:cs="Times New Roman"/>
          <w:sz w:val="24"/>
          <w:szCs w:val="24"/>
        </w:rPr>
        <w:t>metabolik</w:t>
      </w:r>
      <w:proofErr w:type="spellEnd"/>
      <w:r w:rsidRPr="00374B51">
        <w:rPr>
          <w:rFonts w:ascii="Times New Roman" w:hAnsi="Times New Roman" w:cs="Times New Roman"/>
          <w:sz w:val="24"/>
          <w:szCs w:val="24"/>
        </w:rPr>
        <w:t xml:space="preserve"> değişimlere, yani fizyolojik ve biyokimyasal </w:t>
      </w:r>
      <w:proofErr w:type="spellStart"/>
      <w:r w:rsidRPr="00374B51">
        <w:rPr>
          <w:rFonts w:ascii="Times New Roman" w:hAnsi="Times New Roman" w:cs="Times New Roman"/>
          <w:sz w:val="24"/>
          <w:szCs w:val="24"/>
        </w:rPr>
        <w:t>tepkilere</w:t>
      </w:r>
      <w:r>
        <w:rPr>
          <w:rFonts w:ascii="Times New Roman" w:hAnsi="Times New Roman" w:cs="Times New Roman"/>
          <w:sz w:val="24"/>
          <w:szCs w:val="24"/>
        </w:rPr>
        <w:t>de</w:t>
      </w:r>
      <w:proofErr w:type="spellEnd"/>
      <w:r>
        <w:rPr>
          <w:rFonts w:ascii="Times New Roman" w:hAnsi="Times New Roman" w:cs="Times New Roman"/>
          <w:sz w:val="24"/>
          <w:szCs w:val="24"/>
        </w:rPr>
        <w:t xml:space="preserve"> </w:t>
      </w:r>
      <w:r w:rsidRPr="00374B51">
        <w:rPr>
          <w:rFonts w:ascii="Times New Roman" w:hAnsi="Times New Roman" w:cs="Times New Roman"/>
          <w:sz w:val="24"/>
          <w:szCs w:val="24"/>
        </w:rPr>
        <w:t xml:space="preserve">bağlıdır </w:t>
      </w:r>
      <w:r w:rsidRPr="003B11BA">
        <w:rPr>
          <w:rFonts w:ascii="Times New Roman" w:hAnsi="Times New Roman" w:cs="Times New Roman"/>
          <w:sz w:val="24"/>
          <w:szCs w:val="24"/>
        </w:rPr>
        <w:t>(Kayabaşı, 2011).</w:t>
      </w:r>
      <w:r>
        <w:rPr>
          <w:rFonts w:ascii="Times New Roman" w:hAnsi="Times New Roman" w:cs="Times New Roman"/>
          <w:sz w:val="24"/>
          <w:szCs w:val="24"/>
        </w:rPr>
        <w:t xml:space="preserve"> </w:t>
      </w:r>
      <w:r w:rsidRPr="00374B51">
        <w:rPr>
          <w:rFonts w:ascii="Times New Roman" w:hAnsi="Times New Roman" w:cs="Times New Roman"/>
          <w:sz w:val="24"/>
          <w:szCs w:val="24"/>
        </w:rPr>
        <w:t xml:space="preserve">Bitkilerde bazı fizyolojik ve biyokimyasal özelliklerdeki değişiklikler nedeniyle </w:t>
      </w:r>
      <w:proofErr w:type="spellStart"/>
      <w:r w:rsidRPr="00374B51">
        <w:rPr>
          <w:rFonts w:ascii="Times New Roman" w:hAnsi="Times New Roman" w:cs="Times New Roman"/>
          <w:sz w:val="24"/>
          <w:szCs w:val="24"/>
        </w:rPr>
        <w:t>genomik</w:t>
      </w:r>
      <w:proofErr w:type="spellEnd"/>
      <w:r w:rsidRPr="00374B51">
        <w:rPr>
          <w:rFonts w:ascii="Times New Roman" w:hAnsi="Times New Roman" w:cs="Times New Roman"/>
          <w:sz w:val="24"/>
          <w:szCs w:val="24"/>
        </w:rPr>
        <w:t xml:space="preserve"> ekspresyon meydana gel</w:t>
      </w:r>
      <w:r>
        <w:rPr>
          <w:rFonts w:ascii="Times New Roman" w:hAnsi="Times New Roman" w:cs="Times New Roman"/>
          <w:sz w:val="24"/>
          <w:szCs w:val="24"/>
        </w:rPr>
        <w:t>mektedir</w:t>
      </w:r>
      <w:r w:rsidRPr="00374B51">
        <w:rPr>
          <w:rFonts w:ascii="Times New Roman" w:hAnsi="Times New Roman" w:cs="Times New Roman"/>
          <w:sz w:val="24"/>
          <w:szCs w:val="24"/>
        </w:rPr>
        <w:t>.</w:t>
      </w:r>
      <w:r>
        <w:rPr>
          <w:rFonts w:ascii="Times New Roman" w:hAnsi="Times New Roman" w:cs="Times New Roman"/>
          <w:sz w:val="24"/>
          <w:szCs w:val="24"/>
        </w:rPr>
        <w:t xml:space="preserve"> </w:t>
      </w:r>
      <w:r w:rsidRPr="00374B51">
        <w:rPr>
          <w:rFonts w:ascii="Times New Roman" w:hAnsi="Times New Roman" w:cs="Times New Roman"/>
          <w:sz w:val="24"/>
          <w:szCs w:val="24"/>
        </w:rPr>
        <w:t>Kalsiyum (</w:t>
      </w:r>
      <w:proofErr w:type="spellStart"/>
      <w:r w:rsidRPr="00374B51">
        <w:rPr>
          <w:rFonts w:ascii="Times New Roman" w:hAnsi="Times New Roman" w:cs="Times New Roman"/>
          <w:sz w:val="24"/>
          <w:szCs w:val="24"/>
        </w:rPr>
        <w:t>Ca</w:t>
      </w:r>
      <w:proofErr w:type="spellEnd"/>
      <w:r w:rsidRPr="00374B51">
        <w:rPr>
          <w:rFonts w:ascii="Times New Roman" w:hAnsi="Times New Roman" w:cs="Times New Roman"/>
          <w:sz w:val="24"/>
          <w:szCs w:val="24"/>
        </w:rPr>
        <w:t>), stres direncini artırmak için bitkide farklı fizyolojik ve biyokimyasal süreçlerde sinyal molekülü olarak hareket ettiği için, önemli bir makro besindir ve ik</w:t>
      </w:r>
      <w:r>
        <w:rPr>
          <w:rFonts w:ascii="Times New Roman" w:hAnsi="Times New Roman" w:cs="Times New Roman"/>
          <w:sz w:val="24"/>
          <w:szCs w:val="24"/>
        </w:rPr>
        <w:t xml:space="preserve">inci haberci olarak da bilinir </w:t>
      </w:r>
      <w:r w:rsidRPr="003B11BA">
        <w:rPr>
          <w:rFonts w:ascii="Times New Roman" w:hAnsi="Times New Roman" w:cs="Times New Roman"/>
          <w:sz w:val="24"/>
          <w:szCs w:val="24"/>
        </w:rPr>
        <w:t xml:space="preserve">(White ve </w:t>
      </w:r>
      <w:proofErr w:type="spellStart"/>
      <w:r w:rsidRPr="003B11BA">
        <w:rPr>
          <w:rFonts w:ascii="Times New Roman" w:hAnsi="Times New Roman" w:cs="Times New Roman"/>
          <w:sz w:val="24"/>
          <w:szCs w:val="24"/>
        </w:rPr>
        <w:t>Broadley</w:t>
      </w:r>
      <w:proofErr w:type="spellEnd"/>
      <w:r>
        <w:rPr>
          <w:rFonts w:ascii="Times New Roman" w:hAnsi="Times New Roman" w:cs="Times New Roman"/>
          <w:sz w:val="24"/>
          <w:szCs w:val="24"/>
        </w:rPr>
        <w:t>,</w:t>
      </w:r>
      <w:r w:rsidRPr="003B11BA">
        <w:rPr>
          <w:rFonts w:ascii="Times New Roman" w:hAnsi="Times New Roman" w:cs="Times New Roman"/>
          <w:sz w:val="24"/>
          <w:szCs w:val="24"/>
        </w:rPr>
        <w:t xml:space="preserve"> 2003).</w:t>
      </w:r>
      <w:r>
        <w:rPr>
          <w:rFonts w:ascii="Times New Roman" w:hAnsi="Times New Roman" w:cs="Times New Roman"/>
          <w:sz w:val="24"/>
          <w:szCs w:val="24"/>
        </w:rPr>
        <w:t xml:space="preserve"> </w:t>
      </w:r>
      <w:r w:rsidRPr="00374B51">
        <w:rPr>
          <w:rFonts w:ascii="Times New Roman" w:hAnsi="Times New Roman" w:cs="Times New Roman"/>
          <w:sz w:val="24"/>
          <w:szCs w:val="24"/>
        </w:rPr>
        <w:t xml:space="preserve">Kalsiyum, </w:t>
      </w:r>
      <w:proofErr w:type="spellStart"/>
      <w:r w:rsidRPr="00374B51">
        <w:rPr>
          <w:rFonts w:ascii="Times New Roman" w:hAnsi="Times New Roman" w:cs="Times New Roman"/>
          <w:sz w:val="24"/>
          <w:szCs w:val="24"/>
        </w:rPr>
        <w:t>abiyotik</w:t>
      </w:r>
      <w:proofErr w:type="spellEnd"/>
      <w:r w:rsidRPr="00374B51">
        <w:rPr>
          <w:rFonts w:ascii="Times New Roman" w:hAnsi="Times New Roman" w:cs="Times New Roman"/>
          <w:sz w:val="24"/>
          <w:szCs w:val="24"/>
        </w:rPr>
        <w:t xml:space="preserve"> stresi azaltmak için hücre zarı stabilizasyonu, besin alımının yanı sıra</w:t>
      </w:r>
      <w:r>
        <w:rPr>
          <w:rFonts w:ascii="Times New Roman" w:hAnsi="Times New Roman" w:cs="Times New Roman"/>
          <w:sz w:val="24"/>
          <w:szCs w:val="24"/>
        </w:rPr>
        <w:t>,</w:t>
      </w:r>
      <w:r w:rsidRPr="00374B51">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enzimatik</w:t>
      </w:r>
      <w:proofErr w:type="spellEnd"/>
      <w:r w:rsidRPr="00374B51">
        <w:rPr>
          <w:rFonts w:ascii="Times New Roman" w:hAnsi="Times New Roman" w:cs="Times New Roman"/>
          <w:sz w:val="24"/>
          <w:szCs w:val="24"/>
        </w:rPr>
        <w:t xml:space="preserve"> ve </w:t>
      </w:r>
      <w:proofErr w:type="spellStart"/>
      <w:r w:rsidRPr="00374B51">
        <w:rPr>
          <w:rFonts w:ascii="Times New Roman" w:hAnsi="Times New Roman" w:cs="Times New Roman"/>
          <w:sz w:val="24"/>
          <w:szCs w:val="24"/>
        </w:rPr>
        <w:t>hormonal</w:t>
      </w:r>
      <w:proofErr w:type="spellEnd"/>
      <w:r w:rsidRPr="00374B51">
        <w:rPr>
          <w:rFonts w:ascii="Times New Roman" w:hAnsi="Times New Roman" w:cs="Times New Roman"/>
          <w:sz w:val="24"/>
          <w:szCs w:val="24"/>
        </w:rPr>
        <w:t xml:space="preserve"> düzenlemelerde önemli ölçüde rol oynamaktadır</w:t>
      </w:r>
      <w:r w:rsidRPr="003B11BA">
        <w:rPr>
          <w:rFonts w:ascii="Times New Roman" w:hAnsi="Times New Roman" w:cs="Times New Roman"/>
          <w:sz w:val="24"/>
          <w:szCs w:val="24"/>
        </w:rPr>
        <w:t xml:space="preserve"> (</w:t>
      </w:r>
      <w:proofErr w:type="spellStart"/>
      <w:r w:rsidRPr="003B11BA">
        <w:rPr>
          <w:rFonts w:ascii="Times New Roman" w:hAnsi="Times New Roman" w:cs="Times New Roman"/>
          <w:sz w:val="24"/>
          <w:szCs w:val="24"/>
        </w:rPr>
        <w:t>Ahmad</w:t>
      </w:r>
      <w:proofErr w:type="spellEnd"/>
      <w:r w:rsidRPr="003B11BA">
        <w:rPr>
          <w:rFonts w:ascii="Times New Roman" w:hAnsi="Times New Roman" w:cs="Times New Roman"/>
          <w:sz w:val="24"/>
          <w:szCs w:val="24"/>
        </w:rPr>
        <w:t xml:space="preserve"> ve ark</w:t>
      </w:r>
      <w:proofErr w:type="gramStart"/>
      <w:r w:rsidRPr="003B11BA">
        <w:rPr>
          <w:rFonts w:ascii="Times New Roman" w:hAnsi="Times New Roman" w:cs="Times New Roman"/>
          <w:sz w:val="24"/>
          <w:szCs w:val="24"/>
        </w:rPr>
        <w:t>.,</w:t>
      </w:r>
      <w:proofErr w:type="gramEnd"/>
      <w:r w:rsidRPr="003B11BA">
        <w:rPr>
          <w:rFonts w:ascii="Times New Roman" w:hAnsi="Times New Roman" w:cs="Times New Roman"/>
          <w:sz w:val="24"/>
          <w:szCs w:val="24"/>
        </w:rPr>
        <w:t xml:space="preserve"> 2015).</w:t>
      </w:r>
    </w:p>
    <w:p w:rsidR="00A42715" w:rsidRDefault="00A42715" w:rsidP="00A42715">
      <w:pPr>
        <w:autoSpaceDE w:val="0"/>
        <w:autoSpaceDN w:val="0"/>
        <w:adjustRightInd w:val="0"/>
        <w:spacing w:after="0" w:line="360" w:lineRule="auto"/>
        <w:ind w:firstLine="708"/>
        <w:jc w:val="both"/>
        <w:rPr>
          <w:rFonts w:ascii="Times New Roman" w:hAnsi="Times New Roman" w:cs="Times New Roman"/>
          <w:sz w:val="24"/>
          <w:szCs w:val="24"/>
        </w:rPr>
      </w:pPr>
      <w:r w:rsidRPr="00374B51">
        <w:rPr>
          <w:rFonts w:ascii="Times New Roman" w:hAnsi="Times New Roman" w:cs="Times New Roman"/>
          <w:sz w:val="24"/>
          <w:szCs w:val="24"/>
        </w:rPr>
        <w:t>Bu nedenle</w:t>
      </w:r>
      <w:r>
        <w:rPr>
          <w:rFonts w:ascii="Times New Roman" w:hAnsi="Times New Roman" w:cs="Times New Roman"/>
          <w:sz w:val="24"/>
          <w:szCs w:val="24"/>
        </w:rPr>
        <w:t xml:space="preserve"> bu derlemede,</w:t>
      </w:r>
      <w:r w:rsidRPr="00374B51">
        <w:rPr>
          <w:rFonts w:ascii="Times New Roman" w:hAnsi="Times New Roman" w:cs="Times New Roman"/>
          <w:sz w:val="24"/>
          <w:szCs w:val="24"/>
        </w:rPr>
        <w:t xml:space="preserve"> farklı </w:t>
      </w:r>
      <w:proofErr w:type="spellStart"/>
      <w:r w:rsidRPr="00374B51">
        <w:rPr>
          <w:rFonts w:ascii="Times New Roman" w:hAnsi="Times New Roman" w:cs="Times New Roman"/>
          <w:sz w:val="24"/>
          <w:szCs w:val="24"/>
        </w:rPr>
        <w:t>abiyotik</w:t>
      </w:r>
      <w:proofErr w:type="spellEnd"/>
      <w:r w:rsidRPr="00374B51">
        <w:rPr>
          <w:rFonts w:ascii="Times New Roman" w:hAnsi="Times New Roman" w:cs="Times New Roman"/>
          <w:sz w:val="24"/>
          <w:szCs w:val="24"/>
        </w:rPr>
        <w:t xml:space="preserve"> streslerin bitki büyümesi, gelişimi, fizyolojik özellikleri ve verimi üzerindeki etkileri ile bitkilerin </w:t>
      </w:r>
      <w:proofErr w:type="spellStart"/>
      <w:r w:rsidRPr="00374B51">
        <w:rPr>
          <w:rFonts w:ascii="Times New Roman" w:hAnsi="Times New Roman" w:cs="Times New Roman"/>
          <w:sz w:val="24"/>
          <w:szCs w:val="24"/>
        </w:rPr>
        <w:t>abiyotik</w:t>
      </w:r>
      <w:proofErr w:type="spellEnd"/>
      <w:r w:rsidRPr="00374B51">
        <w:rPr>
          <w:rFonts w:ascii="Times New Roman" w:hAnsi="Times New Roman" w:cs="Times New Roman"/>
          <w:sz w:val="24"/>
          <w:szCs w:val="24"/>
        </w:rPr>
        <w:t xml:space="preserve"> stresi sürdürme ve </w:t>
      </w:r>
      <w:proofErr w:type="spellStart"/>
      <w:r w:rsidRPr="00374B51">
        <w:rPr>
          <w:rFonts w:ascii="Times New Roman" w:hAnsi="Times New Roman" w:cs="Times New Roman"/>
          <w:sz w:val="24"/>
          <w:szCs w:val="24"/>
        </w:rPr>
        <w:t>tolere</w:t>
      </w:r>
      <w:proofErr w:type="spellEnd"/>
      <w:r w:rsidRPr="00374B51">
        <w:rPr>
          <w:rFonts w:ascii="Times New Roman" w:hAnsi="Times New Roman" w:cs="Times New Roman"/>
          <w:sz w:val="24"/>
          <w:szCs w:val="24"/>
        </w:rPr>
        <w:t xml:space="preserve"> etme mekanizmaları üzerinde durulacaktır. </w:t>
      </w:r>
      <w:bookmarkStart w:id="1" w:name="_Toc6926116"/>
    </w:p>
    <w:p w:rsidR="00A42715" w:rsidRPr="00374B51" w:rsidRDefault="00A42715" w:rsidP="00A42715">
      <w:pPr>
        <w:autoSpaceDE w:val="0"/>
        <w:autoSpaceDN w:val="0"/>
        <w:adjustRightInd w:val="0"/>
        <w:spacing w:after="0" w:line="360" w:lineRule="auto"/>
        <w:ind w:firstLine="708"/>
        <w:jc w:val="both"/>
        <w:rPr>
          <w:rFonts w:ascii="Times New Roman" w:hAnsi="Times New Roman" w:cs="Times New Roman"/>
          <w:sz w:val="24"/>
          <w:szCs w:val="24"/>
        </w:rPr>
      </w:pPr>
    </w:p>
    <w:p w:rsidR="00A42715" w:rsidRPr="00A42715" w:rsidRDefault="00A42715" w:rsidP="00A42715">
      <w:pPr>
        <w:pStyle w:val="Balk2"/>
        <w:spacing w:line="360" w:lineRule="auto"/>
        <w:jc w:val="both"/>
        <w:rPr>
          <w:rFonts w:ascii="Times New Roman" w:hAnsi="Times New Roman" w:cs="Times New Roman"/>
          <w:b/>
          <w:color w:val="auto"/>
          <w:sz w:val="24"/>
          <w:szCs w:val="24"/>
        </w:rPr>
      </w:pPr>
      <w:r w:rsidRPr="00A42715">
        <w:rPr>
          <w:rFonts w:ascii="Times New Roman" w:hAnsi="Times New Roman" w:cs="Times New Roman"/>
          <w:b/>
          <w:color w:val="auto"/>
          <w:sz w:val="24"/>
          <w:szCs w:val="24"/>
        </w:rPr>
        <w:t>2.ABİYOTİK STRESE BİTKİNİN Y</w:t>
      </w:r>
      <w:bookmarkEnd w:id="1"/>
      <w:r w:rsidRPr="00A42715">
        <w:rPr>
          <w:rFonts w:ascii="Times New Roman" w:hAnsi="Times New Roman" w:cs="Times New Roman"/>
          <w:b/>
          <w:color w:val="auto"/>
          <w:sz w:val="24"/>
          <w:szCs w:val="24"/>
        </w:rPr>
        <w:t>ANITI</w:t>
      </w:r>
    </w:p>
    <w:p w:rsidR="00A42715" w:rsidRPr="00374B51" w:rsidRDefault="00A42715" w:rsidP="00A42715">
      <w:pPr>
        <w:spacing w:line="360" w:lineRule="auto"/>
        <w:ind w:firstLine="708"/>
        <w:jc w:val="both"/>
        <w:rPr>
          <w:rFonts w:ascii="Times New Roman" w:hAnsi="Times New Roman" w:cs="Times New Roman"/>
          <w:b/>
          <w:i/>
          <w:sz w:val="24"/>
          <w:szCs w:val="24"/>
        </w:rPr>
      </w:pPr>
      <w:r w:rsidRPr="00374B51">
        <w:rPr>
          <w:rFonts w:ascii="Times New Roman" w:hAnsi="Times New Roman" w:cs="Times New Roman"/>
          <w:sz w:val="24"/>
          <w:szCs w:val="24"/>
        </w:rPr>
        <w:t>Küresel iklim</w:t>
      </w:r>
      <w:r>
        <w:rPr>
          <w:rFonts w:ascii="Times New Roman" w:hAnsi="Times New Roman" w:cs="Times New Roman"/>
          <w:sz w:val="24"/>
          <w:szCs w:val="24"/>
        </w:rPr>
        <w:t xml:space="preserve"> </w:t>
      </w:r>
      <w:r w:rsidRPr="00374B51">
        <w:rPr>
          <w:rFonts w:ascii="Times New Roman" w:hAnsi="Times New Roman" w:cs="Times New Roman"/>
          <w:sz w:val="24"/>
          <w:szCs w:val="24"/>
        </w:rPr>
        <w:t>değiştikçe kuraklığın sıklığı ve şiddeti endişe</w:t>
      </w:r>
      <w:r>
        <w:rPr>
          <w:rFonts w:ascii="Times New Roman" w:hAnsi="Times New Roman" w:cs="Times New Roman"/>
          <w:sz w:val="24"/>
          <w:szCs w:val="24"/>
        </w:rPr>
        <w:t xml:space="preserve"> verici bir oranda artmaktadır </w:t>
      </w:r>
      <w:r w:rsidRPr="003B11BA">
        <w:rPr>
          <w:rFonts w:ascii="Times New Roman" w:hAnsi="Times New Roman" w:cs="Times New Roman"/>
          <w:sz w:val="24"/>
          <w:szCs w:val="24"/>
        </w:rPr>
        <w:t>(</w:t>
      </w:r>
      <w:proofErr w:type="spellStart"/>
      <w:r w:rsidRPr="003B11BA">
        <w:rPr>
          <w:rFonts w:ascii="Times New Roman" w:hAnsi="Times New Roman" w:cs="Times New Roman"/>
          <w:sz w:val="24"/>
          <w:szCs w:val="24"/>
        </w:rPr>
        <w:t>Walter</w:t>
      </w:r>
      <w:proofErr w:type="spellEnd"/>
      <w:r w:rsidRPr="003B11BA">
        <w:rPr>
          <w:rFonts w:ascii="Times New Roman" w:hAnsi="Times New Roman" w:cs="Times New Roman"/>
          <w:sz w:val="24"/>
          <w:szCs w:val="24"/>
        </w:rPr>
        <w:t xml:space="preserve"> ve ark</w:t>
      </w:r>
      <w:proofErr w:type="gramStart"/>
      <w:r w:rsidRPr="003B11BA">
        <w:rPr>
          <w:rFonts w:ascii="Times New Roman" w:hAnsi="Times New Roman" w:cs="Times New Roman"/>
          <w:sz w:val="24"/>
          <w:szCs w:val="24"/>
        </w:rPr>
        <w:t>.,</w:t>
      </w:r>
      <w:proofErr w:type="gramEnd"/>
      <w:r w:rsidRPr="003B11BA">
        <w:rPr>
          <w:rFonts w:ascii="Times New Roman" w:hAnsi="Times New Roman" w:cs="Times New Roman"/>
          <w:sz w:val="24"/>
          <w:szCs w:val="24"/>
        </w:rPr>
        <w:t xml:space="preserve"> 2011).</w:t>
      </w:r>
      <w:r>
        <w:rPr>
          <w:rFonts w:ascii="Times New Roman" w:hAnsi="Times New Roman" w:cs="Times New Roman"/>
          <w:sz w:val="24"/>
          <w:szCs w:val="24"/>
        </w:rPr>
        <w:t xml:space="preserve"> </w:t>
      </w:r>
      <w:r w:rsidRPr="00374B51">
        <w:rPr>
          <w:rFonts w:ascii="Times New Roman" w:hAnsi="Times New Roman" w:cs="Times New Roman"/>
          <w:sz w:val="24"/>
          <w:szCs w:val="24"/>
        </w:rPr>
        <w:t>Su veya nem eksikliği nedeniyle bitkiler</w:t>
      </w:r>
      <w:r>
        <w:rPr>
          <w:rFonts w:ascii="Times New Roman" w:hAnsi="Times New Roman" w:cs="Times New Roman"/>
          <w:sz w:val="24"/>
          <w:szCs w:val="24"/>
        </w:rPr>
        <w:t>,</w:t>
      </w:r>
      <w:r w:rsidRPr="00374B51">
        <w:rPr>
          <w:rFonts w:ascii="Times New Roman" w:hAnsi="Times New Roman" w:cs="Times New Roman"/>
          <w:sz w:val="24"/>
          <w:szCs w:val="24"/>
        </w:rPr>
        <w:t xml:space="preserve"> genellikle yaşam döngüsünün herhangi bir büyüme ve gelişim evresinde</w:t>
      </w:r>
      <w:r>
        <w:rPr>
          <w:rFonts w:ascii="Times New Roman" w:hAnsi="Times New Roman" w:cs="Times New Roman"/>
          <w:sz w:val="24"/>
          <w:szCs w:val="24"/>
        </w:rPr>
        <w:t>,</w:t>
      </w:r>
      <w:r w:rsidRPr="00374B51">
        <w:rPr>
          <w:rFonts w:ascii="Times New Roman" w:hAnsi="Times New Roman" w:cs="Times New Roman"/>
          <w:sz w:val="24"/>
          <w:szCs w:val="24"/>
        </w:rPr>
        <w:t xml:space="preserve"> kuraklık stresinden zarar görürler. Yağış eksikliği, yeraltı suyu eksikliği ve daha yüksek </w:t>
      </w:r>
      <w:r>
        <w:rPr>
          <w:rFonts w:ascii="Times New Roman" w:hAnsi="Times New Roman" w:cs="Times New Roman"/>
          <w:sz w:val="24"/>
          <w:szCs w:val="24"/>
        </w:rPr>
        <w:t xml:space="preserve">buharlaşma, </w:t>
      </w:r>
      <w:r w:rsidRPr="00374B51">
        <w:rPr>
          <w:rFonts w:ascii="Times New Roman" w:hAnsi="Times New Roman" w:cs="Times New Roman"/>
          <w:sz w:val="24"/>
          <w:szCs w:val="24"/>
        </w:rPr>
        <w:t xml:space="preserve">kuraklığın </w:t>
      </w:r>
      <w:r>
        <w:rPr>
          <w:rFonts w:ascii="Times New Roman" w:hAnsi="Times New Roman" w:cs="Times New Roman"/>
          <w:sz w:val="24"/>
          <w:szCs w:val="24"/>
        </w:rPr>
        <w:t xml:space="preserve">şiddeti üzerinde etkilidir </w:t>
      </w:r>
      <w:r w:rsidRPr="003B11BA">
        <w:rPr>
          <w:rFonts w:ascii="Times New Roman" w:hAnsi="Times New Roman" w:cs="Times New Roman"/>
          <w:sz w:val="24"/>
          <w:szCs w:val="24"/>
        </w:rPr>
        <w:t>(</w:t>
      </w:r>
      <w:proofErr w:type="spellStart"/>
      <w:r w:rsidRPr="003B11BA">
        <w:rPr>
          <w:rFonts w:ascii="Times New Roman" w:hAnsi="Times New Roman" w:cs="Times New Roman"/>
          <w:sz w:val="24"/>
          <w:szCs w:val="24"/>
        </w:rPr>
        <w:t>Mishra</w:t>
      </w:r>
      <w:proofErr w:type="spellEnd"/>
      <w:r w:rsidRPr="003B11BA">
        <w:rPr>
          <w:rFonts w:ascii="Times New Roman" w:hAnsi="Times New Roman" w:cs="Times New Roman"/>
          <w:sz w:val="24"/>
          <w:szCs w:val="24"/>
        </w:rPr>
        <w:t xml:space="preserve"> ve </w:t>
      </w:r>
      <w:proofErr w:type="spellStart"/>
      <w:r w:rsidRPr="003B11BA">
        <w:rPr>
          <w:rFonts w:ascii="Times New Roman" w:hAnsi="Times New Roman" w:cs="Times New Roman"/>
          <w:sz w:val="24"/>
          <w:szCs w:val="24"/>
        </w:rPr>
        <w:t>Cherkauer</w:t>
      </w:r>
      <w:proofErr w:type="spellEnd"/>
      <w:r>
        <w:rPr>
          <w:rFonts w:ascii="Times New Roman" w:hAnsi="Times New Roman" w:cs="Times New Roman"/>
          <w:sz w:val="24"/>
          <w:szCs w:val="24"/>
        </w:rPr>
        <w:t>,</w:t>
      </w:r>
      <w:r w:rsidRPr="003B11BA">
        <w:rPr>
          <w:rFonts w:ascii="Times New Roman" w:hAnsi="Times New Roman" w:cs="Times New Roman"/>
          <w:sz w:val="24"/>
          <w:szCs w:val="24"/>
        </w:rPr>
        <w:t xml:space="preserve"> 2010)</w:t>
      </w:r>
      <w:r>
        <w:rPr>
          <w:rFonts w:ascii="Times New Roman" w:hAnsi="Times New Roman" w:cs="Times New Roman"/>
          <w:sz w:val="24"/>
          <w:szCs w:val="24"/>
        </w:rPr>
        <w:t>.</w:t>
      </w:r>
    </w:p>
    <w:p w:rsidR="00A42715" w:rsidRPr="002B2BF0" w:rsidRDefault="00A42715" w:rsidP="00A42715">
      <w:pPr>
        <w:spacing w:line="360" w:lineRule="auto"/>
        <w:ind w:firstLine="708"/>
        <w:jc w:val="both"/>
        <w:rPr>
          <w:rFonts w:ascii="Times New Roman" w:hAnsi="Times New Roman" w:cs="Times New Roman"/>
          <w:i/>
          <w:sz w:val="24"/>
          <w:szCs w:val="24"/>
        </w:rPr>
      </w:pPr>
      <w:r w:rsidRPr="002B2BF0">
        <w:rPr>
          <w:rFonts w:ascii="Times New Roman" w:hAnsi="Times New Roman" w:cs="Times New Roman"/>
          <w:b/>
          <w:i/>
          <w:sz w:val="24"/>
          <w:szCs w:val="24"/>
        </w:rPr>
        <w:t>2.1.Kuraklık</w:t>
      </w:r>
      <w:r w:rsidRPr="002B2BF0">
        <w:rPr>
          <w:rFonts w:ascii="Times New Roman" w:hAnsi="Times New Roman" w:cs="Times New Roman"/>
          <w:i/>
          <w:sz w:val="24"/>
          <w:szCs w:val="24"/>
        </w:rPr>
        <w:t xml:space="preserve"> </w:t>
      </w:r>
    </w:p>
    <w:p w:rsidR="005B12FB" w:rsidRPr="005B12FB" w:rsidRDefault="00A42715" w:rsidP="005B12F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Ç</w:t>
      </w:r>
      <w:r w:rsidRPr="00374B51">
        <w:rPr>
          <w:rFonts w:ascii="Times New Roman" w:hAnsi="Times New Roman" w:cs="Times New Roman"/>
          <w:sz w:val="24"/>
          <w:szCs w:val="24"/>
        </w:rPr>
        <w:t xml:space="preserve">imlenme, büyüme ve kuru madde birikimini engelleyerek bitki büyümesini ve gelişimini </w:t>
      </w:r>
      <w:r>
        <w:rPr>
          <w:rFonts w:ascii="Times New Roman" w:hAnsi="Times New Roman" w:cs="Times New Roman"/>
          <w:sz w:val="24"/>
          <w:szCs w:val="24"/>
        </w:rPr>
        <w:t xml:space="preserve">direkt </w:t>
      </w:r>
      <w:r w:rsidRPr="00374B51">
        <w:rPr>
          <w:rFonts w:ascii="Times New Roman" w:hAnsi="Times New Roman" w:cs="Times New Roman"/>
          <w:sz w:val="24"/>
          <w:szCs w:val="24"/>
        </w:rPr>
        <w:t>etkil</w:t>
      </w:r>
      <w:r>
        <w:rPr>
          <w:rFonts w:ascii="Times New Roman" w:hAnsi="Times New Roman" w:cs="Times New Roman"/>
          <w:sz w:val="24"/>
          <w:szCs w:val="24"/>
        </w:rPr>
        <w:t>emektedir</w:t>
      </w:r>
      <w:r w:rsidRPr="00374B51">
        <w:rPr>
          <w:rFonts w:ascii="Times New Roman" w:hAnsi="Times New Roman" w:cs="Times New Roman"/>
          <w:sz w:val="24"/>
          <w:szCs w:val="24"/>
        </w:rPr>
        <w:t>. Bu su sıkıntısı</w:t>
      </w:r>
      <w:r>
        <w:rPr>
          <w:rFonts w:ascii="Times New Roman" w:hAnsi="Times New Roman" w:cs="Times New Roman"/>
          <w:sz w:val="24"/>
          <w:szCs w:val="24"/>
        </w:rPr>
        <w:t>,</w:t>
      </w:r>
      <w:r w:rsidRPr="00374B51">
        <w:rPr>
          <w:rFonts w:ascii="Times New Roman" w:hAnsi="Times New Roman" w:cs="Times New Roman"/>
          <w:sz w:val="24"/>
          <w:szCs w:val="24"/>
        </w:rPr>
        <w:t xml:space="preserve"> turgor kaybına neden ol</w:t>
      </w:r>
      <w:r>
        <w:rPr>
          <w:rFonts w:ascii="Times New Roman" w:hAnsi="Times New Roman" w:cs="Times New Roman"/>
          <w:sz w:val="24"/>
          <w:szCs w:val="24"/>
        </w:rPr>
        <w:t>makta</w:t>
      </w:r>
      <w:r w:rsidRPr="00374B51">
        <w:rPr>
          <w:rFonts w:ascii="Times New Roman" w:hAnsi="Times New Roman" w:cs="Times New Roman"/>
          <w:sz w:val="24"/>
          <w:szCs w:val="24"/>
        </w:rPr>
        <w:t xml:space="preserve">, enerji dengesini, </w:t>
      </w:r>
      <w:proofErr w:type="spellStart"/>
      <w:r w:rsidRPr="00374B51">
        <w:rPr>
          <w:rFonts w:ascii="Times New Roman" w:hAnsi="Times New Roman" w:cs="Times New Roman"/>
          <w:sz w:val="24"/>
          <w:szCs w:val="24"/>
        </w:rPr>
        <w:t>enzimatik</w:t>
      </w:r>
      <w:proofErr w:type="spellEnd"/>
      <w:r w:rsidRPr="00374B51">
        <w:rPr>
          <w:rFonts w:ascii="Times New Roman" w:hAnsi="Times New Roman" w:cs="Times New Roman"/>
          <w:sz w:val="24"/>
          <w:szCs w:val="24"/>
        </w:rPr>
        <w:t xml:space="preserve"> aktiviteyi azalt</w:t>
      </w:r>
      <w:r>
        <w:rPr>
          <w:rFonts w:ascii="Times New Roman" w:hAnsi="Times New Roman" w:cs="Times New Roman"/>
          <w:sz w:val="24"/>
          <w:szCs w:val="24"/>
        </w:rPr>
        <w:t>makta</w:t>
      </w:r>
      <w:r w:rsidRPr="00374B51">
        <w:rPr>
          <w:rFonts w:ascii="Times New Roman" w:hAnsi="Times New Roman" w:cs="Times New Roman"/>
          <w:sz w:val="24"/>
          <w:szCs w:val="24"/>
        </w:rPr>
        <w:t>, bu da hücre bölünmesini, uzama</w:t>
      </w:r>
      <w:r>
        <w:rPr>
          <w:rFonts w:ascii="Times New Roman" w:hAnsi="Times New Roman" w:cs="Times New Roman"/>
          <w:sz w:val="24"/>
          <w:szCs w:val="24"/>
        </w:rPr>
        <w:t>sını</w:t>
      </w:r>
      <w:r w:rsidRPr="00374B51">
        <w:rPr>
          <w:rFonts w:ascii="Times New Roman" w:hAnsi="Times New Roman" w:cs="Times New Roman"/>
          <w:sz w:val="24"/>
          <w:szCs w:val="24"/>
        </w:rPr>
        <w:t xml:space="preserve"> ve farklılaşma</w:t>
      </w:r>
      <w:r>
        <w:rPr>
          <w:rFonts w:ascii="Times New Roman" w:hAnsi="Times New Roman" w:cs="Times New Roman"/>
          <w:sz w:val="24"/>
          <w:szCs w:val="24"/>
        </w:rPr>
        <w:t>sını</w:t>
      </w:r>
      <w:r w:rsidRPr="00374B51">
        <w:rPr>
          <w:rFonts w:ascii="Times New Roman" w:hAnsi="Times New Roman" w:cs="Times New Roman"/>
          <w:sz w:val="24"/>
          <w:szCs w:val="24"/>
        </w:rPr>
        <w:t xml:space="preserve"> boz</w:t>
      </w:r>
      <w:r>
        <w:rPr>
          <w:rFonts w:ascii="Times New Roman" w:hAnsi="Times New Roman" w:cs="Times New Roman"/>
          <w:sz w:val="24"/>
          <w:szCs w:val="24"/>
        </w:rPr>
        <w:t>makta</w:t>
      </w:r>
      <w:r w:rsidRPr="00374B51">
        <w:rPr>
          <w:rFonts w:ascii="Times New Roman" w:hAnsi="Times New Roman" w:cs="Times New Roman"/>
          <w:sz w:val="24"/>
          <w:szCs w:val="24"/>
        </w:rPr>
        <w:t xml:space="preserve"> ve sonuç</w:t>
      </w:r>
      <w:r>
        <w:rPr>
          <w:rFonts w:ascii="Times New Roman" w:hAnsi="Times New Roman" w:cs="Times New Roman"/>
          <w:sz w:val="24"/>
          <w:szCs w:val="24"/>
        </w:rPr>
        <w:t xml:space="preserve"> olarak da</w:t>
      </w:r>
      <w:r w:rsidRPr="00374B51">
        <w:rPr>
          <w:rFonts w:ascii="Times New Roman" w:hAnsi="Times New Roman" w:cs="Times New Roman"/>
          <w:sz w:val="24"/>
          <w:szCs w:val="24"/>
        </w:rPr>
        <w:t xml:space="preserve"> bitkinin verimliliğini azalttığı </w:t>
      </w:r>
      <w:r>
        <w:rPr>
          <w:rFonts w:ascii="Times New Roman" w:hAnsi="Times New Roman" w:cs="Times New Roman"/>
          <w:sz w:val="24"/>
          <w:szCs w:val="24"/>
        </w:rPr>
        <w:t>bildirilmektedir</w:t>
      </w:r>
      <w:r w:rsidRPr="003B11BA">
        <w:rPr>
          <w:rFonts w:ascii="Times New Roman" w:hAnsi="Times New Roman" w:cs="Times New Roman"/>
          <w:sz w:val="24"/>
          <w:szCs w:val="24"/>
        </w:rPr>
        <w:t xml:space="preserve"> (</w:t>
      </w:r>
      <w:proofErr w:type="spellStart"/>
      <w:r w:rsidRPr="003B11BA">
        <w:rPr>
          <w:rFonts w:ascii="Times New Roman" w:hAnsi="Times New Roman" w:cs="Times New Roman"/>
          <w:sz w:val="24"/>
          <w:szCs w:val="24"/>
        </w:rPr>
        <w:t>Kiani</w:t>
      </w:r>
      <w:proofErr w:type="spellEnd"/>
      <w:r w:rsidRPr="003B11BA">
        <w:rPr>
          <w:rFonts w:ascii="Times New Roman" w:hAnsi="Times New Roman" w:cs="Times New Roman"/>
          <w:sz w:val="24"/>
          <w:szCs w:val="24"/>
        </w:rPr>
        <w:t xml:space="preserve"> ve ark</w:t>
      </w:r>
      <w:proofErr w:type="gramStart"/>
      <w:r w:rsidRPr="003B11BA">
        <w:rPr>
          <w:rFonts w:ascii="Times New Roman" w:hAnsi="Times New Roman" w:cs="Times New Roman"/>
          <w:sz w:val="24"/>
          <w:szCs w:val="24"/>
        </w:rPr>
        <w:t>.</w:t>
      </w:r>
      <w:r>
        <w:rPr>
          <w:rFonts w:ascii="Times New Roman" w:hAnsi="Times New Roman" w:cs="Times New Roman"/>
          <w:sz w:val="24"/>
          <w:szCs w:val="24"/>
        </w:rPr>
        <w:t>,</w:t>
      </w:r>
      <w:proofErr w:type="gramEnd"/>
      <w:r w:rsidRPr="003B11BA">
        <w:rPr>
          <w:rFonts w:ascii="Times New Roman" w:hAnsi="Times New Roman" w:cs="Times New Roman"/>
          <w:sz w:val="24"/>
          <w:szCs w:val="24"/>
        </w:rPr>
        <w:t xml:space="preserve"> 2007). </w:t>
      </w:r>
      <w:r w:rsidRPr="00374B51">
        <w:rPr>
          <w:rFonts w:ascii="Times New Roman" w:hAnsi="Times New Roman" w:cs="Times New Roman"/>
          <w:sz w:val="24"/>
          <w:szCs w:val="24"/>
        </w:rPr>
        <w:t xml:space="preserve">Su eksikliğinin erken etkilerinden birisi fotosentez oranındaki düşüş nedeni ile </w:t>
      </w:r>
      <w:proofErr w:type="spellStart"/>
      <w:r w:rsidRPr="00374B51">
        <w:rPr>
          <w:rFonts w:ascii="Times New Roman" w:hAnsi="Times New Roman" w:cs="Times New Roman"/>
          <w:sz w:val="24"/>
          <w:szCs w:val="24"/>
        </w:rPr>
        <w:t>vejetatif</w:t>
      </w:r>
      <w:proofErr w:type="spellEnd"/>
      <w:r w:rsidRPr="00374B51">
        <w:rPr>
          <w:rFonts w:ascii="Times New Roman" w:hAnsi="Times New Roman" w:cs="Times New Roman"/>
          <w:sz w:val="24"/>
          <w:szCs w:val="24"/>
        </w:rPr>
        <w:t xml:space="preserve"> büyümedeki azalmadır. </w:t>
      </w:r>
      <w:r>
        <w:rPr>
          <w:rFonts w:ascii="Times New Roman" w:hAnsi="Times New Roman" w:cs="Times New Roman"/>
          <w:sz w:val="24"/>
          <w:szCs w:val="24"/>
        </w:rPr>
        <w:t>S</w:t>
      </w:r>
      <w:r w:rsidRPr="00374B51">
        <w:rPr>
          <w:rFonts w:ascii="Times New Roman" w:hAnsi="Times New Roman" w:cs="Times New Roman"/>
          <w:sz w:val="24"/>
          <w:szCs w:val="24"/>
        </w:rPr>
        <w:t>u eksikliğine</w:t>
      </w:r>
      <w:r>
        <w:rPr>
          <w:rFonts w:ascii="Times New Roman" w:hAnsi="Times New Roman" w:cs="Times New Roman"/>
          <w:sz w:val="24"/>
          <w:szCs w:val="24"/>
        </w:rPr>
        <w:t>, g</w:t>
      </w:r>
      <w:r w:rsidRPr="00374B51">
        <w:rPr>
          <w:rFonts w:ascii="Times New Roman" w:hAnsi="Times New Roman" w:cs="Times New Roman"/>
          <w:sz w:val="24"/>
          <w:szCs w:val="24"/>
        </w:rPr>
        <w:t xml:space="preserve">övde büyümesi ve özellikle yaprak büyümesi kök büyümesinden daha hassastır </w:t>
      </w:r>
      <w:r w:rsidRPr="003B11BA">
        <w:rPr>
          <w:rFonts w:ascii="Times New Roman" w:hAnsi="Times New Roman" w:cs="Times New Roman"/>
          <w:sz w:val="24"/>
          <w:szCs w:val="24"/>
        </w:rPr>
        <w:t>(Sağlam, 2004).</w:t>
      </w:r>
      <w:r>
        <w:rPr>
          <w:rFonts w:ascii="Times New Roman" w:hAnsi="Times New Roman" w:cs="Times New Roman"/>
          <w:sz w:val="24"/>
          <w:szCs w:val="24"/>
        </w:rPr>
        <w:t xml:space="preserve"> </w:t>
      </w:r>
      <w:r w:rsidRPr="00374B51">
        <w:rPr>
          <w:rFonts w:ascii="Times New Roman" w:hAnsi="Times New Roman" w:cs="Times New Roman"/>
          <w:sz w:val="24"/>
          <w:szCs w:val="24"/>
        </w:rPr>
        <w:t xml:space="preserve">Kuraklığın bitkinin </w:t>
      </w:r>
      <w:proofErr w:type="spellStart"/>
      <w:r w:rsidRPr="00374B51">
        <w:rPr>
          <w:rFonts w:ascii="Times New Roman" w:hAnsi="Times New Roman" w:cs="Times New Roman"/>
          <w:sz w:val="24"/>
          <w:szCs w:val="24"/>
        </w:rPr>
        <w:t>vejetatif</w:t>
      </w:r>
      <w:proofErr w:type="spellEnd"/>
      <w:r w:rsidRPr="00374B51">
        <w:rPr>
          <w:rFonts w:ascii="Times New Roman" w:hAnsi="Times New Roman" w:cs="Times New Roman"/>
          <w:sz w:val="24"/>
          <w:szCs w:val="24"/>
        </w:rPr>
        <w:t xml:space="preserve"> evresine etkisi daha düşük ekonomik </w:t>
      </w:r>
      <w:r>
        <w:rPr>
          <w:rFonts w:ascii="Times New Roman" w:hAnsi="Times New Roman" w:cs="Times New Roman"/>
          <w:sz w:val="24"/>
          <w:szCs w:val="24"/>
        </w:rPr>
        <w:t xml:space="preserve">zarar </w:t>
      </w:r>
      <w:r w:rsidRPr="00374B51">
        <w:rPr>
          <w:rFonts w:ascii="Times New Roman" w:hAnsi="Times New Roman" w:cs="Times New Roman"/>
          <w:sz w:val="24"/>
          <w:szCs w:val="24"/>
        </w:rPr>
        <w:t>gösterirken, üreme evresindeki kuraklık stresi</w:t>
      </w:r>
      <w:r>
        <w:rPr>
          <w:rFonts w:ascii="Times New Roman" w:hAnsi="Times New Roman" w:cs="Times New Roman"/>
          <w:sz w:val="24"/>
          <w:szCs w:val="24"/>
        </w:rPr>
        <w:t>,</w:t>
      </w:r>
      <w:r w:rsidRPr="00374B51">
        <w:rPr>
          <w:rFonts w:ascii="Times New Roman" w:hAnsi="Times New Roman" w:cs="Times New Roman"/>
          <w:sz w:val="24"/>
          <w:szCs w:val="24"/>
        </w:rPr>
        <w:t xml:space="preserve"> verimi </w:t>
      </w:r>
      <w:r>
        <w:rPr>
          <w:rFonts w:ascii="Times New Roman" w:hAnsi="Times New Roman" w:cs="Times New Roman"/>
          <w:sz w:val="24"/>
          <w:szCs w:val="24"/>
        </w:rPr>
        <w:t>önemli düzeyde</w:t>
      </w:r>
      <w:r w:rsidRPr="00374B51">
        <w:rPr>
          <w:rFonts w:ascii="Times New Roman" w:hAnsi="Times New Roman" w:cs="Times New Roman"/>
          <w:sz w:val="24"/>
          <w:szCs w:val="24"/>
        </w:rPr>
        <w:t xml:space="preserve"> etkil</w:t>
      </w:r>
      <w:r>
        <w:rPr>
          <w:rFonts w:ascii="Times New Roman" w:hAnsi="Times New Roman" w:cs="Times New Roman"/>
          <w:sz w:val="24"/>
          <w:szCs w:val="24"/>
        </w:rPr>
        <w:t xml:space="preserve">emektedir </w:t>
      </w:r>
      <w:r w:rsidRPr="003B11BA">
        <w:rPr>
          <w:rFonts w:ascii="Times New Roman" w:hAnsi="Times New Roman" w:cs="Times New Roman"/>
          <w:sz w:val="24"/>
          <w:szCs w:val="24"/>
        </w:rPr>
        <w:t>(</w:t>
      </w:r>
      <w:proofErr w:type="spellStart"/>
      <w:r w:rsidRPr="003B11BA">
        <w:rPr>
          <w:rFonts w:ascii="Times New Roman" w:hAnsi="Times New Roman" w:cs="Times New Roman"/>
          <w:sz w:val="24"/>
          <w:szCs w:val="24"/>
        </w:rPr>
        <w:t>Reddy</w:t>
      </w:r>
      <w:proofErr w:type="spellEnd"/>
      <w:r w:rsidRPr="003B11BA">
        <w:rPr>
          <w:rFonts w:ascii="Times New Roman" w:hAnsi="Times New Roman" w:cs="Times New Roman"/>
          <w:sz w:val="24"/>
          <w:szCs w:val="24"/>
        </w:rPr>
        <w:t xml:space="preserve"> ve ark</w:t>
      </w:r>
      <w:proofErr w:type="gramStart"/>
      <w:r w:rsidRPr="003B11BA">
        <w:rPr>
          <w:rFonts w:ascii="Times New Roman" w:hAnsi="Times New Roman" w:cs="Times New Roman"/>
          <w:sz w:val="24"/>
          <w:szCs w:val="24"/>
        </w:rPr>
        <w:t>.</w:t>
      </w:r>
      <w:r>
        <w:rPr>
          <w:rFonts w:ascii="Times New Roman" w:hAnsi="Times New Roman" w:cs="Times New Roman"/>
          <w:sz w:val="24"/>
          <w:szCs w:val="24"/>
        </w:rPr>
        <w:t>,</w:t>
      </w:r>
      <w:proofErr w:type="gramEnd"/>
      <w:r w:rsidRPr="003B11BA">
        <w:rPr>
          <w:rFonts w:ascii="Times New Roman" w:hAnsi="Times New Roman" w:cs="Times New Roman"/>
          <w:sz w:val="24"/>
          <w:szCs w:val="24"/>
        </w:rPr>
        <w:t xml:space="preserve"> 2003).</w:t>
      </w:r>
      <w:r>
        <w:rPr>
          <w:rFonts w:ascii="Times New Roman" w:hAnsi="Times New Roman" w:cs="Times New Roman"/>
          <w:sz w:val="24"/>
          <w:szCs w:val="24"/>
        </w:rPr>
        <w:t xml:space="preserve"> </w:t>
      </w:r>
      <w:r w:rsidRPr="00374B51">
        <w:rPr>
          <w:rFonts w:ascii="Times New Roman" w:hAnsi="Times New Roman" w:cs="Times New Roman"/>
          <w:sz w:val="24"/>
          <w:szCs w:val="24"/>
        </w:rPr>
        <w:t>Kuraklık stresiyle azalan terleme, besin emilimini azaltır ve böylece bitki</w:t>
      </w:r>
      <w:r>
        <w:rPr>
          <w:rFonts w:ascii="Times New Roman" w:hAnsi="Times New Roman" w:cs="Times New Roman"/>
          <w:sz w:val="24"/>
          <w:szCs w:val="24"/>
        </w:rPr>
        <w:t>d</w:t>
      </w:r>
      <w:r w:rsidRPr="00374B51">
        <w:rPr>
          <w:rFonts w:ascii="Times New Roman" w:hAnsi="Times New Roman" w:cs="Times New Roman"/>
          <w:sz w:val="24"/>
          <w:szCs w:val="24"/>
        </w:rPr>
        <w:t>e</w:t>
      </w:r>
      <w:r>
        <w:rPr>
          <w:rFonts w:ascii="Times New Roman" w:hAnsi="Times New Roman" w:cs="Times New Roman"/>
          <w:sz w:val="24"/>
          <w:szCs w:val="24"/>
        </w:rPr>
        <w:t xml:space="preserve"> de</w:t>
      </w:r>
      <w:r w:rsidRPr="00374B51">
        <w:rPr>
          <w:rFonts w:ascii="Times New Roman" w:hAnsi="Times New Roman" w:cs="Times New Roman"/>
          <w:sz w:val="24"/>
          <w:szCs w:val="24"/>
        </w:rPr>
        <w:t xml:space="preserve"> besin eksikliği</w:t>
      </w:r>
      <w:r>
        <w:rPr>
          <w:rFonts w:ascii="Times New Roman" w:hAnsi="Times New Roman" w:cs="Times New Roman"/>
          <w:sz w:val="24"/>
          <w:szCs w:val="24"/>
        </w:rPr>
        <w:t xml:space="preserve"> zararı görülebilir</w:t>
      </w:r>
      <w:r w:rsidRPr="00374B51">
        <w:rPr>
          <w:rFonts w:ascii="Times New Roman" w:hAnsi="Times New Roman" w:cs="Times New Roman"/>
          <w:sz w:val="24"/>
          <w:szCs w:val="24"/>
        </w:rPr>
        <w:t xml:space="preserve">. </w:t>
      </w:r>
      <w:r>
        <w:rPr>
          <w:rFonts w:ascii="Times New Roman" w:hAnsi="Times New Roman" w:cs="Times New Roman"/>
          <w:sz w:val="24"/>
          <w:szCs w:val="24"/>
        </w:rPr>
        <w:t xml:space="preserve">Kuraklığa bağlı olarak yetersiz besin elementi ve su alımının bir başka etkisi ise </w:t>
      </w:r>
      <w:proofErr w:type="spellStart"/>
      <w:r w:rsidRPr="00374B51">
        <w:rPr>
          <w:rFonts w:ascii="Times New Roman" w:hAnsi="Times New Roman" w:cs="Times New Roman"/>
          <w:sz w:val="24"/>
          <w:szCs w:val="24"/>
        </w:rPr>
        <w:t>membran</w:t>
      </w:r>
      <w:proofErr w:type="spellEnd"/>
      <w:r w:rsidRPr="00374B51">
        <w:rPr>
          <w:rFonts w:ascii="Times New Roman" w:hAnsi="Times New Roman" w:cs="Times New Roman"/>
          <w:sz w:val="24"/>
          <w:szCs w:val="24"/>
        </w:rPr>
        <w:t xml:space="preserve"> bütünlüğünün bozulması</w:t>
      </w:r>
      <w:r>
        <w:rPr>
          <w:rFonts w:ascii="Times New Roman" w:hAnsi="Times New Roman" w:cs="Times New Roman"/>
          <w:sz w:val="24"/>
          <w:szCs w:val="24"/>
        </w:rPr>
        <w:t xml:space="preserve">dır. </w:t>
      </w:r>
      <w:r w:rsidRPr="00374B51">
        <w:rPr>
          <w:rFonts w:ascii="Times New Roman" w:hAnsi="Times New Roman" w:cs="Times New Roman"/>
          <w:sz w:val="24"/>
          <w:szCs w:val="24"/>
        </w:rPr>
        <w:t>Enzim aktivitelerinin değiştirilmesi ve enerji dağılımının olmaması da kuraklık altında besin birikimini bozmaktadır</w:t>
      </w:r>
      <w:r>
        <w:rPr>
          <w:rFonts w:ascii="Times New Roman" w:hAnsi="Times New Roman" w:cs="Times New Roman"/>
          <w:sz w:val="24"/>
          <w:szCs w:val="24"/>
        </w:rPr>
        <w:t xml:space="preserve"> </w:t>
      </w:r>
      <w:r w:rsidRPr="003B11BA">
        <w:rPr>
          <w:rFonts w:ascii="Times New Roman" w:hAnsi="Times New Roman" w:cs="Times New Roman"/>
          <w:sz w:val="24"/>
          <w:szCs w:val="24"/>
        </w:rPr>
        <w:t>(</w:t>
      </w:r>
      <w:proofErr w:type="spellStart"/>
      <w:r w:rsidRPr="003B11BA">
        <w:rPr>
          <w:rFonts w:ascii="Times New Roman" w:hAnsi="Times New Roman" w:cs="Times New Roman"/>
          <w:sz w:val="24"/>
          <w:szCs w:val="24"/>
        </w:rPr>
        <w:t>Baligar</w:t>
      </w:r>
      <w:proofErr w:type="spellEnd"/>
      <w:r w:rsidRPr="003B11BA">
        <w:rPr>
          <w:rFonts w:ascii="Times New Roman" w:hAnsi="Times New Roman" w:cs="Times New Roman"/>
          <w:sz w:val="24"/>
          <w:szCs w:val="24"/>
        </w:rPr>
        <w:t xml:space="preserve"> ve ark</w:t>
      </w:r>
      <w:proofErr w:type="gramStart"/>
      <w:r w:rsidRPr="003B11BA">
        <w:rPr>
          <w:rFonts w:ascii="Times New Roman" w:hAnsi="Times New Roman" w:cs="Times New Roman"/>
          <w:sz w:val="24"/>
          <w:szCs w:val="24"/>
        </w:rPr>
        <w:t>.</w:t>
      </w:r>
      <w:r>
        <w:rPr>
          <w:rFonts w:ascii="Times New Roman" w:hAnsi="Times New Roman" w:cs="Times New Roman"/>
          <w:sz w:val="24"/>
          <w:szCs w:val="24"/>
        </w:rPr>
        <w:t>,</w:t>
      </w:r>
      <w:proofErr w:type="gramEnd"/>
      <w:r w:rsidRPr="003B11BA">
        <w:rPr>
          <w:rFonts w:ascii="Times New Roman" w:hAnsi="Times New Roman" w:cs="Times New Roman"/>
          <w:sz w:val="24"/>
          <w:szCs w:val="24"/>
        </w:rPr>
        <w:t xml:space="preserve"> 2001).</w:t>
      </w:r>
      <w:r w:rsidRPr="00374B51">
        <w:rPr>
          <w:rFonts w:ascii="Times New Roman" w:hAnsi="Times New Roman" w:cs="Times New Roman"/>
          <w:sz w:val="24"/>
          <w:szCs w:val="24"/>
        </w:rPr>
        <w:t xml:space="preserve">Kuraklık stresi üzerine, </w:t>
      </w:r>
      <w:proofErr w:type="spellStart"/>
      <w:r w:rsidRPr="00374B51">
        <w:rPr>
          <w:rFonts w:ascii="Times New Roman" w:hAnsi="Times New Roman" w:cs="Times New Roman"/>
          <w:sz w:val="24"/>
          <w:szCs w:val="24"/>
        </w:rPr>
        <w:t>stomatal</w:t>
      </w:r>
      <w:proofErr w:type="spellEnd"/>
      <w:r w:rsidRPr="00374B51">
        <w:rPr>
          <w:rFonts w:ascii="Times New Roman" w:hAnsi="Times New Roman" w:cs="Times New Roman"/>
          <w:sz w:val="24"/>
          <w:szCs w:val="24"/>
        </w:rPr>
        <w:t xml:space="preserve"> kapanma, terleme ve CO</w:t>
      </w:r>
      <w:r w:rsidRPr="00374B51">
        <w:rPr>
          <w:rFonts w:ascii="Times New Roman" w:hAnsi="Times New Roman" w:cs="Times New Roman"/>
          <w:sz w:val="24"/>
          <w:szCs w:val="24"/>
          <w:vertAlign w:val="subscript"/>
        </w:rPr>
        <w:t>2</w:t>
      </w:r>
      <w:r w:rsidRPr="00374B51">
        <w:rPr>
          <w:rFonts w:ascii="Times New Roman" w:hAnsi="Times New Roman" w:cs="Times New Roman"/>
          <w:sz w:val="24"/>
          <w:szCs w:val="24"/>
        </w:rPr>
        <w:t xml:space="preserve"> asimilasyonunda azalmaya neden </w:t>
      </w:r>
      <w:r w:rsidRPr="003B11BA">
        <w:rPr>
          <w:rFonts w:ascii="Times New Roman" w:hAnsi="Times New Roman" w:cs="Times New Roman"/>
          <w:sz w:val="24"/>
          <w:szCs w:val="24"/>
        </w:rPr>
        <w:t>olmaktadır</w:t>
      </w:r>
      <w:r>
        <w:rPr>
          <w:rFonts w:ascii="Times New Roman" w:hAnsi="Times New Roman" w:cs="Times New Roman"/>
          <w:sz w:val="24"/>
          <w:szCs w:val="24"/>
        </w:rPr>
        <w:t xml:space="preserve"> </w:t>
      </w:r>
      <w:r w:rsidRPr="003B11BA">
        <w:rPr>
          <w:rFonts w:ascii="Times New Roman" w:hAnsi="Times New Roman" w:cs="Times New Roman"/>
          <w:sz w:val="24"/>
          <w:szCs w:val="24"/>
        </w:rPr>
        <w:t>(</w:t>
      </w:r>
      <w:proofErr w:type="spellStart"/>
      <w:r w:rsidRPr="003B11BA">
        <w:rPr>
          <w:rFonts w:ascii="Times New Roman" w:hAnsi="Times New Roman" w:cs="Times New Roman"/>
          <w:sz w:val="24"/>
          <w:szCs w:val="24"/>
        </w:rPr>
        <w:t>Miyashita</w:t>
      </w:r>
      <w:proofErr w:type="spellEnd"/>
      <w:r w:rsidRPr="003B11BA">
        <w:rPr>
          <w:rFonts w:ascii="Times New Roman" w:hAnsi="Times New Roman" w:cs="Times New Roman"/>
          <w:sz w:val="24"/>
          <w:szCs w:val="24"/>
        </w:rPr>
        <w:t xml:space="preserve"> ve ark.</w:t>
      </w:r>
      <w:r>
        <w:rPr>
          <w:rFonts w:ascii="Times New Roman" w:hAnsi="Times New Roman" w:cs="Times New Roman"/>
          <w:sz w:val="24"/>
          <w:szCs w:val="24"/>
        </w:rPr>
        <w:t>,</w:t>
      </w:r>
      <w:r w:rsidRPr="003B11BA">
        <w:rPr>
          <w:rFonts w:ascii="Times New Roman" w:hAnsi="Times New Roman" w:cs="Times New Roman"/>
          <w:sz w:val="24"/>
          <w:szCs w:val="24"/>
        </w:rPr>
        <w:t xml:space="preserve"> 2005)</w:t>
      </w:r>
      <w:r>
        <w:rPr>
          <w:rFonts w:ascii="Times New Roman" w:hAnsi="Times New Roman" w:cs="Times New Roman"/>
          <w:sz w:val="24"/>
          <w:szCs w:val="24"/>
        </w:rPr>
        <w:t xml:space="preserve">. </w:t>
      </w:r>
      <w:r w:rsidRPr="003B11BA">
        <w:rPr>
          <w:rFonts w:ascii="Times New Roman" w:hAnsi="Times New Roman" w:cs="Times New Roman"/>
          <w:sz w:val="24"/>
          <w:szCs w:val="24"/>
        </w:rPr>
        <w:t>Kurak</w:t>
      </w:r>
      <w:r w:rsidRPr="00374B51">
        <w:rPr>
          <w:rFonts w:ascii="Times New Roman" w:hAnsi="Times New Roman" w:cs="Times New Roman"/>
          <w:sz w:val="24"/>
          <w:szCs w:val="24"/>
        </w:rPr>
        <w:t xml:space="preserve"> koşulların oluştuğu ilk dönemlerde, bitki daha fazla suya ulaşabilmek için gövde uzamasını yavaşlatıp kök gelişimini </w:t>
      </w:r>
      <w:r>
        <w:rPr>
          <w:rFonts w:ascii="Times New Roman" w:hAnsi="Times New Roman" w:cs="Times New Roman"/>
          <w:sz w:val="24"/>
          <w:szCs w:val="24"/>
        </w:rPr>
        <w:t>arttırır</w:t>
      </w:r>
      <w:r w:rsidRPr="003B11BA">
        <w:rPr>
          <w:rFonts w:ascii="Times New Roman" w:hAnsi="Times New Roman" w:cs="Times New Roman"/>
          <w:sz w:val="24"/>
          <w:szCs w:val="24"/>
        </w:rPr>
        <w:t>(Öztürk, 2015).</w:t>
      </w:r>
      <w:r w:rsidRPr="00374B51">
        <w:rPr>
          <w:rFonts w:ascii="Times New Roman" w:hAnsi="Times New Roman" w:cs="Times New Roman"/>
          <w:sz w:val="24"/>
          <w:szCs w:val="24"/>
        </w:rPr>
        <w:t xml:space="preserve">Çiçeklenme aşamasında </w:t>
      </w:r>
      <w:r>
        <w:rPr>
          <w:rFonts w:ascii="Times New Roman" w:hAnsi="Times New Roman" w:cs="Times New Roman"/>
          <w:sz w:val="24"/>
          <w:szCs w:val="24"/>
        </w:rPr>
        <w:t xml:space="preserve">meydana gelebilecek </w:t>
      </w:r>
      <w:r w:rsidRPr="00374B51">
        <w:rPr>
          <w:rFonts w:ascii="Times New Roman" w:hAnsi="Times New Roman" w:cs="Times New Roman"/>
          <w:sz w:val="24"/>
          <w:szCs w:val="24"/>
        </w:rPr>
        <w:t>kuraklık</w:t>
      </w:r>
      <w:r>
        <w:rPr>
          <w:rFonts w:ascii="Times New Roman" w:hAnsi="Times New Roman" w:cs="Times New Roman"/>
          <w:sz w:val="24"/>
          <w:szCs w:val="24"/>
        </w:rPr>
        <w:t xml:space="preserve"> stresi, bitkilerde polen kısırlığını arttırarak </w:t>
      </w:r>
      <w:r w:rsidRPr="00374B51">
        <w:rPr>
          <w:rFonts w:ascii="Times New Roman" w:hAnsi="Times New Roman" w:cs="Times New Roman"/>
          <w:sz w:val="24"/>
          <w:szCs w:val="24"/>
        </w:rPr>
        <w:t>verimi azalt</w:t>
      </w:r>
      <w:r>
        <w:rPr>
          <w:rFonts w:ascii="Times New Roman" w:hAnsi="Times New Roman" w:cs="Times New Roman"/>
          <w:sz w:val="24"/>
          <w:szCs w:val="24"/>
        </w:rPr>
        <w:t>maktadır</w:t>
      </w:r>
      <w:r w:rsidRPr="00374B51">
        <w:rPr>
          <w:rFonts w:ascii="Times New Roman" w:hAnsi="Times New Roman" w:cs="Times New Roman"/>
          <w:sz w:val="24"/>
          <w:szCs w:val="24"/>
        </w:rPr>
        <w:t xml:space="preserve">. Örneğin </w:t>
      </w:r>
      <w:r>
        <w:rPr>
          <w:rFonts w:ascii="Times New Roman" w:hAnsi="Times New Roman" w:cs="Times New Roman"/>
          <w:sz w:val="24"/>
          <w:szCs w:val="24"/>
        </w:rPr>
        <w:t>yapılan bir çalışmada, çiçeklenme döneminde kuraklık stresine bağlı olarak ayçiçeğinde (</w:t>
      </w:r>
      <w:r w:rsidRPr="00F777C5">
        <w:rPr>
          <w:rFonts w:ascii="Times New Roman" w:hAnsi="Times New Roman" w:cs="Times New Roman"/>
          <w:i/>
          <w:sz w:val="24"/>
          <w:szCs w:val="24"/>
        </w:rPr>
        <w:t xml:space="preserve">H. </w:t>
      </w:r>
      <w:proofErr w:type="spellStart"/>
      <w:r>
        <w:rPr>
          <w:rFonts w:ascii="Times New Roman" w:hAnsi="Times New Roman" w:cs="Times New Roman"/>
          <w:i/>
          <w:sz w:val="24"/>
          <w:szCs w:val="24"/>
        </w:rPr>
        <w:t>a</w:t>
      </w:r>
      <w:r w:rsidRPr="00F777C5">
        <w:rPr>
          <w:rFonts w:ascii="Times New Roman" w:hAnsi="Times New Roman" w:cs="Times New Roman"/>
          <w:i/>
          <w:sz w:val="24"/>
          <w:szCs w:val="24"/>
        </w:rPr>
        <w:t>nnuus</w:t>
      </w:r>
      <w:proofErr w:type="spellEnd"/>
      <w:r>
        <w:rPr>
          <w:rFonts w:ascii="Times New Roman" w:hAnsi="Times New Roman" w:cs="Times New Roman"/>
          <w:sz w:val="24"/>
          <w:szCs w:val="24"/>
        </w:rPr>
        <w:t>)</w:t>
      </w:r>
      <w:r w:rsidRPr="00374B51">
        <w:rPr>
          <w:rFonts w:ascii="Times New Roman" w:hAnsi="Times New Roman" w:cs="Times New Roman"/>
          <w:sz w:val="24"/>
          <w:szCs w:val="24"/>
        </w:rPr>
        <w:t xml:space="preserve"> verim</w:t>
      </w:r>
      <w:r>
        <w:rPr>
          <w:rFonts w:ascii="Times New Roman" w:hAnsi="Times New Roman" w:cs="Times New Roman"/>
          <w:sz w:val="24"/>
          <w:szCs w:val="24"/>
        </w:rPr>
        <w:t>in</w:t>
      </w:r>
      <w:r w:rsidRPr="00374B51">
        <w:rPr>
          <w:rFonts w:ascii="Times New Roman" w:hAnsi="Times New Roman" w:cs="Times New Roman"/>
          <w:sz w:val="24"/>
          <w:szCs w:val="24"/>
        </w:rPr>
        <w:t xml:space="preserve"> azaldığı </w:t>
      </w:r>
      <w:r w:rsidRPr="003B11BA">
        <w:rPr>
          <w:rFonts w:ascii="Times New Roman" w:hAnsi="Times New Roman" w:cs="Times New Roman"/>
          <w:sz w:val="24"/>
          <w:szCs w:val="24"/>
        </w:rPr>
        <w:t>gözlemlenmiştir (</w:t>
      </w:r>
      <w:proofErr w:type="spellStart"/>
      <w:r w:rsidRPr="003B11BA">
        <w:rPr>
          <w:rFonts w:ascii="Times New Roman" w:hAnsi="Times New Roman" w:cs="Times New Roman"/>
          <w:sz w:val="24"/>
          <w:szCs w:val="24"/>
        </w:rPr>
        <w:t>Hussain</w:t>
      </w:r>
      <w:proofErr w:type="spellEnd"/>
      <w:r w:rsidRPr="003B11BA">
        <w:rPr>
          <w:rFonts w:ascii="Times New Roman" w:hAnsi="Times New Roman" w:cs="Times New Roman"/>
          <w:sz w:val="24"/>
          <w:szCs w:val="24"/>
        </w:rPr>
        <w:t xml:space="preserve"> ve ark</w:t>
      </w:r>
      <w:proofErr w:type="gramStart"/>
      <w:r w:rsidRPr="003B11BA">
        <w:rPr>
          <w:rFonts w:ascii="Times New Roman" w:hAnsi="Times New Roman" w:cs="Times New Roman"/>
          <w:sz w:val="24"/>
          <w:szCs w:val="24"/>
        </w:rPr>
        <w:t>.</w:t>
      </w:r>
      <w:r>
        <w:rPr>
          <w:rFonts w:ascii="Times New Roman" w:hAnsi="Times New Roman" w:cs="Times New Roman"/>
          <w:sz w:val="24"/>
          <w:szCs w:val="24"/>
        </w:rPr>
        <w:t>,</w:t>
      </w:r>
      <w:proofErr w:type="gramEnd"/>
      <w:r w:rsidRPr="003B11BA">
        <w:rPr>
          <w:rFonts w:ascii="Times New Roman" w:hAnsi="Times New Roman" w:cs="Times New Roman"/>
          <w:sz w:val="24"/>
          <w:szCs w:val="24"/>
        </w:rPr>
        <w:t xml:space="preserve"> 2008).</w:t>
      </w:r>
      <w:r>
        <w:rPr>
          <w:rFonts w:ascii="Times New Roman" w:hAnsi="Times New Roman" w:cs="Times New Roman"/>
          <w:sz w:val="24"/>
          <w:szCs w:val="24"/>
        </w:rPr>
        <w:t xml:space="preserve"> Ç</w:t>
      </w:r>
      <w:r w:rsidRPr="00374B51">
        <w:rPr>
          <w:rFonts w:ascii="Times New Roman" w:hAnsi="Times New Roman" w:cs="Times New Roman"/>
          <w:sz w:val="24"/>
          <w:szCs w:val="24"/>
        </w:rPr>
        <w:t xml:space="preserve">içeklenme döneminde </w:t>
      </w:r>
      <w:r>
        <w:rPr>
          <w:rFonts w:ascii="Times New Roman" w:hAnsi="Times New Roman" w:cs="Times New Roman"/>
          <w:sz w:val="24"/>
          <w:szCs w:val="24"/>
        </w:rPr>
        <w:t>k</w:t>
      </w:r>
      <w:r w:rsidRPr="00374B51">
        <w:rPr>
          <w:rFonts w:ascii="Times New Roman" w:hAnsi="Times New Roman" w:cs="Times New Roman"/>
          <w:sz w:val="24"/>
          <w:szCs w:val="24"/>
        </w:rPr>
        <w:t xml:space="preserve">uraklık nedeniyle su açığı </w:t>
      </w:r>
      <w:r>
        <w:rPr>
          <w:rFonts w:ascii="Times New Roman" w:hAnsi="Times New Roman" w:cs="Times New Roman"/>
          <w:sz w:val="24"/>
          <w:szCs w:val="24"/>
        </w:rPr>
        <w:t xml:space="preserve">olması </w:t>
      </w:r>
      <w:r w:rsidRPr="00374B51">
        <w:rPr>
          <w:rFonts w:ascii="Times New Roman" w:hAnsi="Times New Roman" w:cs="Times New Roman"/>
          <w:sz w:val="24"/>
          <w:szCs w:val="24"/>
        </w:rPr>
        <w:t>durumunda tahıl veriminin ortalama yaklaşık %50 oranında azaldığını göstermiştir.</w:t>
      </w:r>
      <w:r>
        <w:rPr>
          <w:rFonts w:ascii="Times New Roman" w:hAnsi="Times New Roman" w:cs="Times New Roman"/>
          <w:sz w:val="24"/>
          <w:szCs w:val="24"/>
        </w:rPr>
        <w:t xml:space="preserve"> Ayrıca d</w:t>
      </w:r>
      <w:r w:rsidRPr="00515698">
        <w:rPr>
          <w:rFonts w:ascii="Times New Roman" w:hAnsi="Times New Roman" w:cs="Times New Roman"/>
          <w:sz w:val="24"/>
          <w:szCs w:val="24"/>
        </w:rPr>
        <w:t xml:space="preserve">eğişik </w:t>
      </w:r>
      <w:r w:rsidRPr="005B12FB">
        <w:rPr>
          <w:rFonts w:ascii="Times New Roman" w:hAnsi="Times New Roman" w:cs="Times New Roman"/>
          <w:sz w:val="24"/>
          <w:szCs w:val="24"/>
        </w:rPr>
        <w:t>ürünler ile yapılan çalışmalarda çiçeklenme döneminde kuraklık stresine bağlı olarak önemli verim kayıplarını oluştuğu bildirilmiştir (</w:t>
      </w:r>
      <w:proofErr w:type="spellStart"/>
      <w:r w:rsidRPr="005B12FB">
        <w:rPr>
          <w:rFonts w:ascii="Times New Roman" w:hAnsi="Times New Roman" w:cs="Times New Roman"/>
          <w:sz w:val="24"/>
          <w:szCs w:val="24"/>
        </w:rPr>
        <w:t>Shahryari</w:t>
      </w:r>
      <w:proofErr w:type="spellEnd"/>
      <w:r w:rsidRPr="005B12FB">
        <w:rPr>
          <w:rFonts w:ascii="Times New Roman" w:hAnsi="Times New Roman" w:cs="Times New Roman"/>
          <w:sz w:val="24"/>
          <w:szCs w:val="24"/>
        </w:rPr>
        <w:t xml:space="preserve"> ve ark</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2008). </w:t>
      </w:r>
      <w:proofErr w:type="spellStart"/>
      <w:r w:rsidRPr="005B12FB">
        <w:rPr>
          <w:rFonts w:ascii="Times New Roman" w:hAnsi="Times New Roman" w:cs="Times New Roman"/>
          <w:sz w:val="24"/>
          <w:szCs w:val="24"/>
        </w:rPr>
        <w:t>Kontrollu</w:t>
      </w:r>
      <w:proofErr w:type="spellEnd"/>
      <w:r w:rsidRPr="005B12FB">
        <w:rPr>
          <w:rFonts w:ascii="Times New Roman" w:hAnsi="Times New Roman" w:cs="Times New Roman"/>
          <w:sz w:val="24"/>
          <w:szCs w:val="24"/>
        </w:rPr>
        <w:t xml:space="preserve"> koşullar ve kuraklık stresinde çeltik bitkisinde büyüme ve gelişme farklılığı gösterilmektedir (Şekil 1).</w:t>
      </w:r>
      <w:r w:rsidR="005B12FB" w:rsidRPr="005B12FB">
        <w:rPr>
          <w:rFonts w:ascii="Times New Roman" w:hAnsi="Times New Roman" w:cs="Times New Roman"/>
          <w:sz w:val="24"/>
          <w:szCs w:val="24"/>
        </w:rPr>
        <w:t xml:space="preserve"> </w:t>
      </w:r>
    </w:p>
    <w:p w:rsidR="005B12FB" w:rsidRPr="005B12FB" w:rsidRDefault="005B12FB" w:rsidP="005B12FB">
      <w:pPr>
        <w:spacing w:line="240" w:lineRule="auto"/>
        <w:jc w:val="center"/>
      </w:pPr>
      <w:r w:rsidRPr="005B12FB">
        <w:rPr>
          <w:noProof/>
          <w:lang w:eastAsia="tr-TR"/>
        </w:rPr>
        <w:lastRenderedPageBreak/>
        <w:drawing>
          <wp:inline distT="0" distB="0" distL="0" distR="0" wp14:anchorId="614ED86F" wp14:editId="28D1FCC8">
            <wp:extent cx="4600575" cy="311328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28070" cy="3131889"/>
                    </a:xfrm>
                    <a:prstGeom prst="rect">
                      <a:avLst/>
                    </a:prstGeom>
                    <a:noFill/>
                    <a:ln w="9525">
                      <a:noFill/>
                      <a:miter lim="800000"/>
                      <a:headEnd/>
                      <a:tailEnd/>
                    </a:ln>
                  </pic:spPr>
                </pic:pic>
              </a:graphicData>
            </a:graphic>
          </wp:inline>
        </w:drawing>
      </w:r>
    </w:p>
    <w:p w:rsidR="005B12FB" w:rsidRPr="005B12FB" w:rsidRDefault="005B12FB" w:rsidP="005B12FB">
      <w:pPr>
        <w:autoSpaceDE w:val="0"/>
        <w:autoSpaceDN w:val="0"/>
        <w:adjustRightInd w:val="0"/>
        <w:spacing w:after="0" w:line="240" w:lineRule="auto"/>
        <w:jc w:val="both"/>
        <w:rPr>
          <w:rFonts w:ascii="Times New Roman" w:hAnsi="Times New Roman" w:cs="Times New Roman"/>
          <w:sz w:val="24"/>
          <w:szCs w:val="24"/>
        </w:rPr>
      </w:pPr>
      <w:r w:rsidRPr="005B12FB">
        <w:rPr>
          <w:rFonts w:ascii="Times New Roman" w:hAnsi="Times New Roman" w:cs="Times New Roman"/>
          <w:sz w:val="24"/>
          <w:szCs w:val="24"/>
        </w:rPr>
        <w:t>Şekil 1. Kuraklık stresinin çeltik bitkisinin büyüme ve gelişimine etkisi.</w:t>
      </w:r>
    </w:p>
    <w:p w:rsidR="005B12FB" w:rsidRPr="005B12FB" w:rsidRDefault="005B12FB" w:rsidP="005B12FB">
      <w:pPr>
        <w:autoSpaceDE w:val="0"/>
        <w:autoSpaceDN w:val="0"/>
        <w:adjustRightInd w:val="0"/>
        <w:spacing w:after="0" w:line="240" w:lineRule="auto"/>
        <w:jc w:val="both"/>
        <w:rPr>
          <w:rFonts w:ascii="Times New Roman" w:hAnsi="Times New Roman" w:cs="Times New Roman"/>
          <w:sz w:val="24"/>
          <w:szCs w:val="24"/>
        </w:rPr>
      </w:pPr>
    </w:p>
    <w:p w:rsidR="005B12FB" w:rsidRPr="005B12FB" w:rsidRDefault="005B12FB" w:rsidP="005B12FB">
      <w:pPr>
        <w:pStyle w:val="Balk2"/>
        <w:spacing w:line="360" w:lineRule="auto"/>
        <w:jc w:val="both"/>
        <w:rPr>
          <w:rFonts w:ascii="Times New Roman" w:hAnsi="Times New Roman" w:cs="Times New Roman"/>
          <w:b/>
          <w:color w:val="auto"/>
          <w:sz w:val="24"/>
          <w:szCs w:val="24"/>
        </w:rPr>
      </w:pPr>
    </w:p>
    <w:p w:rsidR="005B12FB" w:rsidRPr="005B12FB" w:rsidRDefault="005B12FB" w:rsidP="005B12FB">
      <w:pPr>
        <w:pStyle w:val="Balk2"/>
        <w:spacing w:line="360" w:lineRule="auto"/>
        <w:jc w:val="both"/>
        <w:rPr>
          <w:rFonts w:ascii="Times New Roman" w:hAnsi="Times New Roman" w:cs="Times New Roman"/>
          <w:b/>
          <w:color w:val="auto"/>
          <w:sz w:val="24"/>
          <w:szCs w:val="24"/>
        </w:rPr>
      </w:pPr>
      <w:r w:rsidRPr="005B12FB">
        <w:rPr>
          <w:rFonts w:ascii="Times New Roman" w:hAnsi="Times New Roman" w:cs="Times New Roman"/>
          <w:b/>
          <w:color w:val="auto"/>
          <w:sz w:val="24"/>
          <w:szCs w:val="24"/>
        </w:rPr>
        <w:t>3.KALSİYUM KAYNAKLI BÜYÜMEVE FİZYOLOJİSİNİNDÜZENLENMESİ</w:t>
      </w:r>
    </w:p>
    <w:p w:rsidR="005B12FB" w:rsidRPr="005B12FB" w:rsidRDefault="005B12FB" w:rsidP="005B12FB">
      <w:pPr>
        <w:spacing w:line="360" w:lineRule="auto"/>
        <w:ind w:left="284"/>
        <w:jc w:val="both"/>
        <w:rPr>
          <w:rFonts w:ascii="Times New Roman" w:hAnsi="Times New Roman" w:cs="Times New Roman"/>
          <w:b/>
          <w:i/>
          <w:sz w:val="24"/>
          <w:szCs w:val="24"/>
        </w:rPr>
      </w:pPr>
      <w:r w:rsidRPr="005B12FB">
        <w:rPr>
          <w:rFonts w:ascii="Times New Roman" w:hAnsi="Times New Roman" w:cs="Times New Roman"/>
          <w:b/>
          <w:i/>
          <w:sz w:val="24"/>
          <w:szCs w:val="24"/>
        </w:rPr>
        <w:t xml:space="preserve">3.1 </w:t>
      </w:r>
      <w:proofErr w:type="spellStart"/>
      <w:r w:rsidRPr="005B12FB">
        <w:rPr>
          <w:rFonts w:ascii="Times New Roman" w:hAnsi="Times New Roman" w:cs="Times New Roman"/>
          <w:b/>
          <w:i/>
          <w:sz w:val="24"/>
          <w:szCs w:val="24"/>
        </w:rPr>
        <w:t>Abiyotik</w:t>
      </w:r>
      <w:proofErr w:type="spellEnd"/>
      <w:r w:rsidRPr="005B12FB">
        <w:rPr>
          <w:rFonts w:ascii="Times New Roman" w:hAnsi="Times New Roman" w:cs="Times New Roman"/>
          <w:b/>
          <w:i/>
          <w:sz w:val="24"/>
          <w:szCs w:val="24"/>
        </w:rPr>
        <w:t xml:space="preserve"> Stres Altındaki Bitkiler</w:t>
      </w:r>
    </w:p>
    <w:p w:rsidR="005B12FB" w:rsidRPr="005B12FB" w:rsidRDefault="005B12FB" w:rsidP="005B12FB">
      <w:pPr>
        <w:autoSpaceDE w:val="0"/>
        <w:autoSpaceDN w:val="0"/>
        <w:adjustRightInd w:val="0"/>
        <w:spacing w:after="0" w:line="360" w:lineRule="auto"/>
        <w:ind w:firstLine="708"/>
        <w:jc w:val="both"/>
        <w:rPr>
          <w:rFonts w:ascii="Times New Roman" w:hAnsi="Times New Roman" w:cs="Times New Roman"/>
          <w:i/>
          <w:sz w:val="24"/>
          <w:szCs w:val="24"/>
        </w:rPr>
      </w:pPr>
      <w:r w:rsidRPr="005B12FB">
        <w:rPr>
          <w:rFonts w:ascii="Times New Roman" w:hAnsi="Times New Roman" w:cs="Times New Roman"/>
          <w:b/>
          <w:i/>
          <w:sz w:val="24"/>
          <w:szCs w:val="24"/>
        </w:rPr>
        <w:t>Kalsiyum (</w:t>
      </w:r>
      <w:proofErr w:type="spellStart"/>
      <w:r w:rsidRPr="005B12FB">
        <w:rPr>
          <w:rFonts w:ascii="Times New Roman" w:hAnsi="Times New Roman" w:cs="Times New Roman"/>
          <w:b/>
          <w:i/>
          <w:sz w:val="24"/>
          <w:szCs w:val="24"/>
        </w:rPr>
        <w:t>Ca</w:t>
      </w:r>
      <w:proofErr w:type="spellEnd"/>
      <w:r w:rsidRPr="005B12FB">
        <w:rPr>
          <w:rFonts w:ascii="Times New Roman" w:hAnsi="Times New Roman" w:cs="Times New Roman"/>
          <w:b/>
          <w:i/>
          <w:sz w:val="24"/>
          <w:szCs w:val="24"/>
        </w:rPr>
        <w:t>)</w:t>
      </w:r>
      <w:r w:rsidRPr="005B12FB">
        <w:rPr>
          <w:rFonts w:ascii="Times New Roman" w:hAnsi="Times New Roman" w:cs="Times New Roman"/>
          <w:i/>
          <w:sz w:val="24"/>
          <w:szCs w:val="24"/>
        </w:rPr>
        <w:t xml:space="preserve"> </w:t>
      </w:r>
    </w:p>
    <w:p w:rsidR="005B12FB" w:rsidRPr="005B12FB" w:rsidRDefault="005B12FB" w:rsidP="005B12FB">
      <w:pPr>
        <w:autoSpaceDE w:val="0"/>
        <w:autoSpaceDN w:val="0"/>
        <w:adjustRightInd w:val="0"/>
        <w:spacing w:after="0" w:line="360" w:lineRule="auto"/>
        <w:ind w:firstLine="708"/>
        <w:jc w:val="both"/>
        <w:rPr>
          <w:rFonts w:ascii="Times New Roman" w:hAnsi="Times New Roman" w:cs="Times New Roman"/>
          <w:sz w:val="24"/>
          <w:szCs w:val="24"/>
        </w:rPr>
      </w:pPr>
      <w:r w:rsidRPr="005B12FB">
        <w:rPr>
          <w:rFonts w:ascii="Times New Roman" w:hAnsi="Times New Roman" w:cs="Times New Roman"/>
          <w:sz w:val="24"/>
          <w:szCs w:val="24"/>
        </w:rPr>
        <w:t xml:space="preserve">Hücre duvarı </w:t>
      </w:r>
      <w:proofErr w:type="gramStart"/>
      <w:r w:rsidRPr="005B12FB">
        <w:rPr>
          <w:rFonts w:ascii="Times New Roman" w:hAnsi="Times New Roman" w:cs="Times New Roman"/>
          <w:sz w:val="24"/>
          <w:szCs w:val="24"/>
        </w:rPr>
        <w:t>stabilizasyonu</w:t>
      </w:r>
      <w:proofErr w:type="gramEnd"/>
      <w:r w:rsidRPr="005B12FB">
        <w:rPr>
          <w:rFonts w:ascii="Times New Roman" w:hAnsi="Times New Roman" w:cs="Times New Roman"/>
          <w:sz w:val="24"/>
          <w:szCs w:val="24"/>
        </w:rPr>
        <w:t xml:space="preserve">, iyon </w:t>
      </w:r>
      <w:proofErr w:type="spellStart"/>
      <w:r w:rsidRPr="005B12FB">
        <w:rPr>
          <w:rFonts w:ascii="Times New Roman" w:hAnsi="Times New Roman" w:cs="Times New Roman"/>
          <w:sz w:val="24"/>
          <w:szCs w:val="24"/>
        </w:rPr>
        <w:t>taşınımını</w:t>
      </w:r>
      <w:proofErr w:type="spellEnd"/>
      <w:r w:rsidRPr="005B12FB">
        <w:rPr>
          <w:rFonts w:ascii="Times New Roman" w:hAnsi="Times New Roman" w:cs="Times New Roman"/>
          <w:sz w:val="24"/>
          <w:szCs w:val="24"/>
        </w:rPr>
        <w:t xml:space="preserve"> ve seçiciliğin düzenlenmesi, iyon değişim davranışının düzenlenmesi ve enzim aktivasyonunda yer alan, bitki zarının yapısal ve fonksiyonel bütünlüğü gibi birçok süreçte bitki büyümesi ve gelişimi için gerekli makro besin maddelerinden biridir (</w:t>
      </w:r>
      <w:proofErr w:type="spellStart"/>
      <w:r w:rsidRPr="005B12FB">
        <w:rPr>
          <w:rFonts w:ascii="Times New Roman" w:hAnsi="Times New Roman" w:cs="Times New Roman"/>
          <w:sz w:val="24"/>
          <w:szCs w:val="24"/>
        </w:rPr>
        <w:t>Rengel</w:t>
      </w:r>
      <w:proofErr w:type="spellEnd"/>
      <w:r w:rsidRPr="005B12FB">
        <w:rPr>
          <w:rFonts w:ascii="Times New Roman" w:hAnsi="Times New Roman" w:cs="Times New Roman"/>
          <w:sz w:val="24"/>
          <w:szCs w:val="24"/>
        </w:rPr>
        <w:t xml:space="preserve">, 1992). Bu nedenle </w:t>
      </w:r>
      <w:proofErr w:type="spellStart"/>
      <w:r w:rsidRPr="005B12FB">
        <w:rPr>
          <w:rFonts w:ascii="Times New Roman" w:hAnsi="Times New Roman" w:cs="Times New Roman"/>
          <w:sz w:val="24"/>
          <w:szCs w:val="24"/>
        </w:rPr>
        <w:t>Ca</w:t>
      </w:r>
      <w:proofErr w:type="spellEnd"/>
      <w:r w:rsidRPr="005B12FB">
        <w:rPr>
          <w:rFonts w:ascii="Times New Roman" w:hAnsi="Times New Roman" w:cs="Times New Roman"/>
          <w:sz w:val="24"/>
          <w:szCs w:val="24"/>
        </w:rPr>
        <w:t xml:space="preserve">, sadece bitki için bir mineral besin elementi olmayıp, aynı zamanda hücre ve bitki gelişim süreçlerine ve birçok fizyolojik ve hücresel yönü düzenleyerek, farklı stres koşullarına bitki tepkisine aracılık etmektedir (White ve </w:t>
      </w:r>
      <w:proofErr w:type="spellStart"/>
      <w:r w:rsidRPr="005B12FB">
        <w:rPr>
          <w:rFonts w:ascii="Times New Roman" w:hAnsi="Times New Roman" w:cs="Times New Roman"/>
          <w:sz w:val="24"/>
          <w:szCs w:val="24"/>
        </w:rPr>
        <w:t>Broadley</w:t>
      </w:r>
      <w:proofErr w:type="spellEnd"/>
      <w:r w:rsidRPr="005B12FB">
        <w:rPr>
          <w:rFonts w:ascii="Times New Roman" w:hAnsi="Times New Roman" w:cs="Times New Roman"/>
          <w:sz w:val="24"/>
          <w:szCs w:val="24"/>
        </w:rPr>
        <w:t xml:space="preserve">, 2003). Kalsiyum, tohumun çimlenmesi, büyümesi ve gelişmesi, su ilişkileri, fotosentez ve daha pek çok konuda düzenleyici rol oynamaktadır, Ayrıca </w:t>
      </w:r>
      <w:proofErr w:type="spellStart"/>
      <w:r w:rsidRPr="005B12FB">
        <w:rPr>
          <w:rFonts w:ascii="Times New Roman" w:hAnsi="Times New Roman" w:cs="Times New Roman"/>
          <w:sz w:val="24"/>
          <w:szCs w:val="24"/>
        </w:rPr>
        <w:t>Ca</w:t>
      </w:r>
      <w:proofErr w:type="spellEnd"/>
      <w:r w:rsidRPr="005B12FB">
        <w:rPr>
          <w:rFonts w:ascii="Times New Roman" w:hAnsi="Times New Roman" w:cs="Times New Roman"/>
          <w:sz w:val="24"/>
          <w:szCs w:val="24"/>
        </w:rPr>
        <w:t xml:space="preserve">, tuzluluk, kuraklık, sel, ısı, soğutma ve ağır metal stresi gibi </w:t>
      </w:r>
      <w:proofErr w:type="spellStart"/>
      <w:r w:rsidRPr="005B12FB">
        <w:rPr>
          <w:rFonts w:ascii="Times New Roman" w:hAnsi="Times New Roman" w:cs="Times New Roman"/>
          <w:sz w:val="24"/>
          <w:szCs w:val="24"/>
        </w:rPr>
        <w:t>abiyotik</w:t>
      </w:r>
      <w:proofErr w:type="spellEnd"/>
      <w:r w:rsidRPr="005B12FB">
        <w:rPr>
          <w:rFonts w:ascii="Times New Roman" w:hAnsi="Times New Roman" w:cs="Times New Roman"/>
          <w:sz w:val="24"/>
          <w:szCs w:val="24"/>
        </w:rPr>
        <w:t xml:space="preserve"> stresler altında çeşitli ürünlerin verim iyileştirmesini düzenleyebilmektedir. Kalsiyum takviyesi, sadece bitkinin morfolojik ve fizyolojik özelliklerini iyileştirmekle kalmaz, aynı zamanda verim özelliklerinin yanı sıra, tuzlu su koşullarında verimi de önemli ölçüde artırmaktadır (</w:t>
      </w:r>
      <w:proofErr w:type="spellStart"/>
      <w:r w:rsidRPr="005B12FB">
        <w:rPr>
          <w:rFonts w:ascii="Times New Roman" w:hAnsi="Times New Roman" w:cs="Times New Roman"/>
          <w:sz w:val="24"/>
          <w:szCs w:val="24"/>
        </w:rPr>
        <w:t>Parvin</w:t>
      </w:r>
      <w:proofErr w:type="spellEnd"/>
      <w:r w:rsidRPr="005B12FB">
        <w:rPr>
          <w:rFonts w:ascii="Times New Roman" w:hAnsi="Times New Roman" w:cs="Times New Roman"/>
          <w:sz w:val="24"/>
          <w:szCs w:val="24"/>
        </w:rPr>
        <w:t xml:space="preserve"> ve ark</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 2015). Kalsiyum takviyesi, kuraklık stres koşullarında ve kontrollü koşullarda daha fazla sayıda çiçek ve tatlı biberin meyve ağırlığını artırmıştır. Kalsiyum, domates bitkisinin meyve verimini, meyveler tarafından azot alım oranını arttırdığı da bilinmektedir.</w:t>
      </w:r>
      <w:bookmarkStart w:id="2" w:name="_Toc6926119"/>
      <w:r w:rsidRPr="005B12FB">
        <w:rPr>
          <w:rFonts w:ascii="Times New Roman" w:hAnsi="Times New Roman" w:cs="Times New Roman"/>
          <w:sz w:val="24"/>
          <w:szCs w:val="24"/>
        </w:rPr>
        <w:t xml:space="preserve"> Kalsiyum karbonat süspansiyonunun, </w:t>
      </w:r>
      <w:r w:rsidRPr="005B12FB">
        <w:rPr>
          <w:rFonts w:ascii="Times New Roman" w:hAnsi="Times New Roman" w:cs="Times New Roman"/>
          <w:sz w:val="24"/>
          <w:szCs w:val="24"/>
        </w:rPr>
        <w:lastRenderedPageBreak/>
        <w:t>domates meyvelerinde güneş yanıklığının hasarlarını azalttığı bildirilmektedir (</w:t>
      </w:r>
      <w:proofErr w:type="spellStart"/>
      <w:r w:rsidRPr="005B12FB">
        <w:rPr>
          <w:rFonts w:ascii="Times New Roman" w:hAnsi="Times New Roman" w:cs="Times New Roman"/>
          <w:sz w:val="24"/>
          <w:szCs w:val="24"/>
        </w:rPr>
        <w:t>Patane</w:t>
      </w:r>
      <w:proofErr w:type="spellEnd"/>
      <w:r w:rsidRPr="005B12FB">
        <w:rPr>
          <w:rFonts w:ascii="Times New Roman" w:hAnsi="Times New Roman" w:cs="Times New Roman"/>
          <w:sz w:val="24"/>
          <w:szCs w:val="24"/>
        </w:rPr>
        <w:t xml:space="preserve"> ve ark.2018). </w:t>
      </w:r>
    </w:p>
    <w:p w:rsidR="005B12FB" w:rsidRPr="005B12FB" w:rsidRDefault="005B12FB" w:rsidP="005B12FB">
      <w:pPr>
        <w:autoSpaceDE w:val="0"/>
        <w:autoSpaceDN w:val="0"/>
        <w:adjustRightInd w:val="0"/>
        <w:spacing w:after="0" w:line="360" w:lineRule="auto"/>
        <w:ind w:firstLine="708"/>
        <w:jc w:val="both"/>
        <w:rPr>
          <w:rFonts w:ascii="Times New Roman" w:hAnsi="Times New Roman" w:cs="Times New Roman"/>
          <w:i/>
          <w:sz w:val="24"/>
          <w:szCs w:val="24"/>
        </w:rPr>
      </w:pPr>
    </w:p>
    <w:p w:rsidR="005B12FB" w:rsidRPr="005B12FB" w:rsidRDefault="005B12FB" w:rsidP="005B12FB">
      <w:pPr>
        <w:autoSpaceDE w:val="0"/>
        <w:autoSpaceDN w:val="0"/>
        <w:adjustRightInd w:val="0"/>
        <w:spacing w:after="0" w:line="360" w:lineRule="auto"/>
        <w:jc w:val="both"/>
        <w:rPr>
          <w:rFonts w:ascii="Times New Roman" w:hAnsi="Times New Roman" w:cs="Times New Roman"/>
          <w:i/>
          <w:sz w:val="24"/>
          <w:szCs w:val="24"/>
        </w:rPr>
      </w:pPr>
      <w:r w:rsidRPr="005B12FB">
        <w:rPr>
          <w:rFonts w:ascii="Times New Roman" w:hAnsi="Times New Roman" w:cs="Times New Roman"/>
          <w:b/>
          <w:i/>
          <w:sz w:val="24"/>
          <w:szCs w:val="24"/>
        </w:rPr>
        <w:t>3.2.Tohum Çimlenmesi</w:t>
      </w:r>
    </w:p>
    <w:bookmarkEnd w:id="2"/>
    <w:p w:rsidR="005B12FB" w:rsidRPr="005B12FB" w:rsidRDefault="005B12FB" w:rsidP="005B12FB">
      <w:pPr>
        <w:autoSpaceDE w:val="0"/>
        <w:autoSpaceDN w:val="0"/>
        <w:adjustRightInd w:val="0"/>
        <w:spacing w:after="0" w:line="360" w:lineRule="auto"/>
        <w:ind w:firstLine="708"/>
        <w:jc w:val="both"/>
        <w:rPr>
          <w:rFonts w:ascii="Times New Roman" w:hAnsi="Times New Roman" w:cs="Times New Roman"/>
          <w:bCs/>
          <w:iCs/>
          <w:sz w:val="24"/>
          <w:szCs w:val="24"/>
        </w:rPr>
      </w:pPr>
      <w:r w:rsidRPr="005B12FB">
        <w:rPr>
          <w:rFonts w:ascii="Times New Roman" w:hAnsi="Times New Roman" w:cs="Times New Roman"/>
          <w:bCs/>
          <w:iCs/>
          <w:sz w:val="24"/>
          <w:szCs w:val="24"/>
        </w:rPr>
        <w:t xml:space="preserve">Bitki yaşam döngüsünün temel aşaması tohum çimlenmesidir; aynı zamanda bitkilerin meydana gelmesini ve verimini etkileyen, büyüme ve gelişimin hayati bir </w:t>
      </w:r>
      <w:proofErr w:type="spellStart"/>
      <w:proofErr w:type="gramStart"/>
      <w:r w:rsidRPr="005B12FB">
        <w:rPr>
          <w:rFonts w:ascii="Times New Roman" w:hAnsi="Times New Roman" w:cs="Times New Roman"/>
          <w:bCs/>
          <w:iCs/>
          <w:sz w:val="24"/>
          <w:szCs w:val="24"/>
        </w:rPr>
        <w:t>aşamasıdır.Tohum</w:t>
      </w:r>
      <w:proofErr w:type="spellEnd"/>
      <w:proofErr w:type="gramEnd"/>
      <w:r w:rsidRPr="005B12FB">
        <w:rPr>
          <w:rFonts w:ascii="Times New Roman" w:hAnsi="Times New Roman" w:cs="Times New Roman"/>
          <w:bCs/>
          <w:iCs/>
          <w:sz w:val="24"/>
          <w:szCs w:val="24"/>
        </w:rPr>
        <w:t xml:space="preserve"> çimlenmesi, tohumun su alması ile </w:t>
      </w:r>
      <w:proofErr w:type="spellStart"/>
      <w:r w:rsidRPr="005B12FB">
        <w:rPr>
          <w:rFonts w:ascii="Times New Roman" w:hAnsi="Times New Roman" w:cs="Times New Roman"/>
          <w:bCs/>
          <w:iCs/>
          <w:sz w:val="24"/>
          <w:szCs w:val="24"/>
        </w:rPr>
        <w:t>metabolik</w:t>
      </w:r>
      <w:proofErr w:type="spellEnd"/>
      <w:r w:rsidRPr="005B12FB">
        <w:rPr>
          <w:rFonts w:ascii="Times New Roman" w:hAnsi="Times New Roman" w:cs="Times New Roman"/>
          <w:bCs/>
          <w:iCs/>
          <w:sz w:val="24"/>
          <w:szCs w:val="24"/>
        </w:rPr>
        <w:t xml:space="preserve"> aktiviteyi yeniden aktive eden ve kuru tohumdan fide </w:t>
      </w:r>
      <w:proofErr w:type="spellStart"/>
      <w:r w:rsidRPr="005B12FB">
        <w:rPr>
          <w:rFonts w:ascii="Times New Roman" w:hAnsi="Times New Roman" w:cs="Times New Roman"/>
          <w:bCs/>
          <w:iCs/>
          <w:sz w:val="24"/>
          <w:szCs w:val="24"/>
        </w:rPr>
        <w:t>radikula</w:t>
      </w:r>
      <w:proofErr w:type="spellEnd"/>
      <w:r w:rsidRPr="005B12FB">
        <w:rPr>
          <w:rFonts w:ascii="Times New Roman" w:hAnsi="Times New Roman" w:cs="Times New Roman"/>
          <w:bCs/>
          <w:iCs/>
          <w:sz w:val="24"/>
          <w:szCs w:val="24"/>
        </w:rPr>
        <w:t xml:space="preserve"> (kökçük) ve </w:t>
      </w:r>
      <w:proofErr w:type="spellStart"/>
      <w:r w:rsidRPr="005B12FB">
        <w:rPr>
          <w:rFonts w:ascii="Times New Roman" w:hAnsi="Times New Roman" w:cs="Times New Roman"/>
          <w:bCs/>
          <w:iCs/>
          <w:sz w:val="24"/>
          <w:szCs w:val="24"/>
        </w:rPr>
        <w:t>plumulanın</w:t>
      </w:r>
      <w:proofErr w:type="spellEnd"/>
      <w:r w:rsidRPr="005B12FB">
        <w:rPr>
          <w:rFonts w:ascii="Times New Roman" w:hAnsi="Times New Roman" w:cs="Times New Roman"/>
          <w:bCs/>
          <w:iCs/>
          <w:sz w:val="24"/>
          <w:szCs w:val="24"/>
        </w:rPr>
        <w:t xml:space="preserve"> (gövde) ortaya çıkması ile başlar (</w:t>
      </w:r>
      <w:proofErr w:type="spellStart"/>
      <w:r w:rsidRPr="005B12FB">
        <w:rPr>
          <w:rFonts w:ascii="Times New Roman" w:hAnsi="Times New Roman" w:cs="Times New Roman"/>
          <w:bCs/>
          <w:iCs/>
          <w:sz w:val="24"/>
          <w:szCs w:val="24"/>
        </w:rPr>
        <w:t>Bewley</w:t>
      </w:r>
      <w:proofErr w:type="spellEnd"/>
      <w:r w:rsidRPr="005B12FB">
        <w:rPr>
          <w:rFonts w:ascii="Times New Roman" w:hAnsi="Times New Roman" w:cs="Times New Roman"/>
          <w:bCs/>
          <w:iCs/>
          <w:sz w:val="24"/>
          <w:szCs w:val="24"/>
        </w:rPr>
        <w:t xml:space="preserve"> ve Black, 1994). Doğal olarak tohumlar, çimlenmeleri için gerekli olan temel besin maddelerini içerir, ancak bunların mevcudiyeti (tuzluluk, kuraklık, soğuk </w:t>
      </w:r>
      <w:proofErr w:type="spellStart"/>
      <w:r w:rsidRPr="005B12FB">
        <w:rPr>
          <w:rFonts w:ascii="Times New Roman" w:hAnsi="Times New Roman" w:cs="Times New Roman"/>
          <w:bCs/>
          <w:iCs/>
          <w:sz w:val="24"/>
          <w:szCs w:val="24"/>
        </w:rPr>
        <w:t>vb</w:t>
      </w:r>
      <w:proofErr w:type="spellEnd"/>
      <w:r w:rsidRPr="005B12FB">
        <w:rPr>
          <w:rFonts w:ascii="Times New Roman" w:hAnsi="Times New Roman" w:cs="Times New Roman"/>
          <w:bCs/>
          <w:iCs/>
          <w:sz w:val="24"/>
          <w:szCs w:val="24"/>
        </w:rPr>
        <w:t>) stresler tarafından engellenir (</w:t>
      </w:r>
      <w:r w:rsidRPr="005B12FB">
        <w:rPr>
          <w:rFonts w:ascii="Times New Roman" w:hAnsi="Times New Roman" w:cs="Times New Roman"/>
          <w:sz w:val="24"/>
          <w:szCs w:val="24"/>
        </w:rPr>
        <w:t>Knight ve Knight, 2001</w:t>
      </w:r>
      <w:r w:rsidRPr="005B12FB">
        <w:rPr>
          <w:rFonts w:ascii="Times New Roman" w:hAnsi="Times New Roman" w:cs="Times New Roman"/>
          <w:bCs/>
          <w:iCs/>
          <w:sz w:val="24"/>
          <w:szCs w:val="24"/>
        </w:rPr>
        <w:t xml:space="preserve">). Bu durumda </w:t>
      </w:r>
      <w:proofErr w:type="spellStart"/>
      <w:r w:rsidRPr="005B12FB">
        <w:rPr>
          <w:rFonts w:ascii="Times New Roman" w:hAnsi="Times New Roman" w:cs="Times New Roman"/>
          <w:bCs/>
          <w:iCs/>
          <w:sz w:val="24"/>
          <w:szCs w:val="24"/>
        </w:rPr>
        <w:t>Ca</w:t>
      </w:r>
      <w:proofErr w:type="spellEnd"/>
      <w:r w:rsidRPr="005B12FB">
        <w:rPr>
          <w:rFonts w:ascii="Times New Roman" w:hAnsi="Times New Roman" w:cs="Times New Roman"/>
          <w:bCs/>
          <w:iCs/>
          <w:sz w:val="24"/>
          <w:szCs w:val="24"/>
        </w:rPr>
        <w:t>, birçok fizyolojik ve hücresel tepkiyi düzenleyerek stres koşullarına karşı koruma sağlamaktadır (Zehra ve ark</w:t>
      </w:r>
      <w:proofErr w:type="gramStart"/>
      <w:r w:rsidRPr="005B12FB">
        <w:rPr>
          <w:rFonts w:ascii="Times New Roman" w:hAnsi="Times New Roman" w:cs="Times New Roman"/>
          <w:bCs/>
          <w:iCs/>
          <w:sz w:val="24"/>
          <w:szCs w:val="24"/>
        </w:rPr>
        <w:t>.,</w:t>
      </w:r>
      <w:proofErr w:type="gramEnd"/>
      <w:r w:rsidRPr="005B12FB">
        <w:rPr>
          <w:rFonts w:ascii="Times New Roman" w:hAnsi="Times New Roman" w:cs="Times New Roman"/>
          <w:bCs/>
          <w:iCs/>
          <w:sz w:val="24"/>
          <w:szCs w:val="24"/>
        </w:rPr>
        <w:t xml:space="preserve"> 2012).</w:t>
      </w:r>
    </w:p>
    <w:p w:rsidR="005B12FB" w:rsidRPr="005B12FB" w:rsidRDefault="005B12FB" w:rsidP="005B12FB">
      <w:pPr>
        <w:spacing w:line="360" w:lineRule="auto"/>
        <w:jc w:val="both"/>
        <w:rPr>
          <w:rFonts w:ascii="Times New Roman" w:hAnsi="Times New Roman" w:cs="Times New Roman"/>
          <w:bCs/>
          <w:iCs/>
          <w:sz w:val="24"/>
          <w:szCs w:val="24"/>
        </w:rPr>
      </w:pPr>
      <w:r w:rsidRPr="005B12FB">
        <w:rPr>
          <w:rFonts w:ascii="Times New Roman" w:hAnsi="Times New Roman" w:cs="Times New Roman"/>
          <w:bCs/>
          <w:iCs/>
          <w:sz w:val="24"/>
          <w:szCs w:val="24"/>
        </w:rPr>
        <w:t xml:space="preserve">Toz koşulları altında </w:t>
      </w:r>
      <w:proofErr w:type="spellStart"/>
      <w:r w:rsidRPr="005B12FB">
        <w:rPr>
          <w:rFonts w:ascii="Times New Roman" w:hAnsi="Times New Roman" w:cs="Times New Roman"/>
          <w:bCs/>
          <w:iCs/>
          <w:sz w:val="24"/>
          <w:szCs w:val="24"/>
        </w:rPr>
        <w:t>Ca</w:t>
      </w:r>
      <w:proofErr w:type="spellEnd"/>
      <w:r w:rsidRPr="005B12FB">
        <w:rPr>
          <w:rFonts w:ascii="Times New Roman" w:hAnsi="Times New Roman" w:cs="Times New Roman"/>
          <w:bCs/>
          <w:iCs/>
          <w:sz w:val="24"/>
          <w:szCs w:val="24"/>
        </w:rPr>
        <w:t xml:space="preserve">, </w:t>
      </w:r>
      <w:proofErr w:type="spellStart"/>
      <w:r w:rsidRPr="005B12FB">
        <w:rPr>
          <w:rFonts w:ascii="Times New Roman" w:hAnsi="Times New Roman" w:cs="Times New Roman"/>
          <w:bCs/>
          <w:iCs/>
          <w:sz w:val="24"/>
          <w:szCs w:val="24"/>
        </w:rPr>
        <w:t>Na</w:t>
      </w:r>
      <w:proofErr w:type="spellEnd"/>
      <w:r w:rsidRPr="005B12FB">
        <w:rPr>
          <w:rFonts w:ascii="Times New Roman" w:hAnsi="Times New Roman" w:cs="Times New Roman"/>
          <w:bCs/>
          <w:iCs/>
          <w:sz w:val="24"/>
          <w:szCs w:val="24"/>
          <w:vertAlign w:val="superscript"/>
        </w:rPr>
        <w:t>+</w:t>
      </w:r>
      <w:r w:rsidRPr="005B12FB">
        <w:rPr>
          <w:rFonts w:ascii="Times New Roman" w:hAnsi="Times New Roman" w:cs="Times New Roman"/>
          <w:bCs/>
          <w:iCs/>
          <w:sz w:val="24"/>
          <w:szCs w:val="24"/>
        </w:rPr>
        <w:t xml:space="preserve"> girişini kısıtlamakta ve böylece </w:t>
      </w:r>
      <w:proofErr w:type="spellStart"/>
      <w:r w:rsidRPr="005B12FB">
        <w:rPr>
          <w:rFonts w:ascii="Times New Roman" w:hAnsi="Times New Roman" w:cs="Times New Roman"/>
          <w:bCs/>
          <w:iCs/>
          <w:sz w:val="24"/>
          <w:szCs w:val="24"/>
        </w:rPr>
        <w:t>NaCl'un</w:t>
      </w:r>
      <w:proofErr w:type="spellEnd"/>
      <w:r w:rsidRPr="005B12FB">
        <w:rPr>
          <w:rFonts w:ascii="Times New Roman" w:hAnsi="Times New Roman" w:cs="Times New Roman"/>
          <w:bCs/>
          <w:iCs/>
          <w:sz w:val="24"/>
          <w:szCs w:val="24"/>
        </w:rPr>
        <w:t xml:space="preserve"> tohum çimlenmesi üzerindeki olumsuz etkisini azaltmaktadır(</w:t>
      </w:r>
      <w:proofErr w:type="spellStart"/>
      <w:r w:rsidRPr="005B12FB">
        <w:rPr>
          <w:rFonts w:ascii="Times New Roman" w:hAnsi="Times New Roman" w:cs="Times New Roman"/>
          <w:bCs/>
          <w:iCs/>
          <w:sz w:val="24"/>
          <w:szCs w:val="24"/>
        </w:rPr>
        <w:t>Marcar</w:t>
      </w:r>
      <w:proofErr w:type="spellEnd"/>
      <w:r w:rsidRPr="005B12FB">
        <w:rPr>
          <w:rFonts w:ascii="Times New Roman" w:hAnsi="Times New Roman" w:cs="Times New Roman"/>
          <w:bCs/>
          <w:iCs/>
          <w:sz w:val="24"/>
          <w:szCs w:val="24"/>
        </w:rPr>
        <w:t xml:space="preserve">, 1986). Tohum astarlama maddesi olarak 50 </w:t>
      </w:r>
      <w:proofErr w:type="spellStart"/>
      <w:r w:rsidRPr="005B12FB">
        <w:rPr>
          <w:rFonts w:ascii="Times New Roman" w:hAnsi="Times New Roman" w:cs="Times New Roman"/>
          <w:bCs/>
          <w:iCs/>
          <w:sz w:val="24"/>
          <w:szCs w:val="24"/>
        </w:rPr>
        <w:t>mM</w:t>
      </w:r>
      <w:proofErr w:type="spellEnd"/>
      <w:r w:rsidRPr="005B12FB">
        <w:rPr>
          <w:rFonts w:ascii="Times New Roman" w:hAnsi="Times New Roman" w:cs="Times New Roman"/>
          <w:bCs/>
          <w:iCs/>
          <w:sz w:val="24"/>
          <w:szCs w:val="24"/>
        </w:rPr>
        <w:t xml:space="preserve"> Ca</w:t>
      </w:r>
      <w:r w:rsidRPr="005B12FB">
        <w:rPr>
          <w:rFonts w:ascii="Times New Roman" w:hAnsi="Times New Roman" w:cs="Times New Roman"/>
          <w:bCs/>
          <w:iCs/>
          <w:sz w:val="24"/>
          <w:szCs w:val="24"/>
          <w:vertAlign w:val="superscript"/>
        </w:rPr>
        <w:t>2+</w:t>
      </w:r>
      <w:r w:rsidRPr="005B12FB">
        <w:rPr>
          <w:rFonts w:ascii="Times New Roman" w:hAnsi="Times New Roman" w:cs="Times New Roman"/>
          <w:bCs/>
          <w:iCs/>
          <w:sz w:val="24"/>
          <w:szCs w:val="24"/>
        </w:rPr>
        <w:t xml:space="preserve"> (CaCl</w:t>
      </w:r>
      <w:r w:rsidRPr="005B12FB">
        <w:rPr>
          <w:rFonts w:ascii="Times New Roman" w:hAnsi="Times New Roman" w:cs="Times New Roman"/>
          <w:bCs/>
          <w:iCs/>
          <w:sz w:val="24"/>
          <w:szCs w:val="24"/>
          <w:vertAlign w:val="subscript"/>
        </w:rPr>
        <w:t>2</w:t>
      </w:r>
      <w:r w:rsidRPr="005B12FB">
        <w:rPr>
          <w:rFonts w:ascii="Times New Roman" w:hAnsi="Times New Roman" w:cs="Times New Roman"/>
          <w:bCs/>
          <w:iCs/>
          <w:sz w:val="24"/>
          <w:szCs w:val="24"/>
        </w:rPr>
        <w:t>) konsantrasyonunun kullanılması, kuraklık stresi altında arpada (</w:t>
      </w:r>
      <w:proofErr w:type="spellStart"/>
      <w:r w:rsidRPr="005B12FB">
        <w:rPr>
          <w:rFonts w:ascii="Times New Roman" w:hAnsi="Times New Roman" w:cs="Times New Roman"/>
          <w:bCs/>
          <w:i/>
          <w:iCs/>
          <w:sz w:val="24"/>
          <w:szCs w:val="24"/>
        </w:rPr>
        <w:t>Hordeumvulgare</w:t>
      </w:r>
      <w:proofErr w:type="spellEnd"/>
      <w:r w:rsidRPr="005B12FB">
        <w:rPr>
          <w:rFonts w:ascii="Times New Roman" w:hAnsi="Times New Roman" w:cs="Times New Roman"/>
          <w:bCs/>
          <w:iCs/>
          <w:sz w:val="24"/>
          <w:szCs w:val="24"/>
        </w:rPr>
        <w:t xml:space="preserve">) </w:t>
      </w:r>
      <w:proofErr w:type="spellStart"/>
      <w:r w:rsidRPr="005B12FB">
        <w:rPr>
          <w:rFonts w:ascii="Times New Roman" w:hAnsi="Times New Roman" w:cs="Times New Roman"/>
          <w:bCs/>
          <w:iCs/>
          <w:sz w:val="24"/>
          <w:szCs w:val="24"/>
        </w:rPr>
        <w:t>genotiplerinden</w:t>
      </w:r>
      <w:proofErr w:type="spellEnd"/>
      <w:r w:rsidRPr="005B12FB">
        <w:rPr>
          <w:rFonts w:ascii="Times New Roman" w:hAnsi="Times New Roman" w:cs="Times New Roman"/>
          <w:bCs/>
          <w:iCs/>
          <w:sz w:val="24"/>
          <w:szCs w:val="24"/>
        </w:rPr>
        <w:t xml:space="preserve"> bağımsız olarak tohum çimlenmesi için en faydalı olduğunu göstermiştir (</w:t>
      </w:r>
      <w:proofErr w:type="spellStart"/>
      <w:r w:rsidRPr="005B12FB">
        <w:rPr>
          <w:rFonts w:ascii="Times New Roman" w:hAnsi="Times New Roman" w:cs="Times New Roman"/>
          <w:bCs/>
          <w:iCs/>
          <w:sz w:val="24"/>
          <w:szCs w:val="24"/>
        </w:rPr>
        <w:t>Kaczmarek</w:t>
      </w:r>
      <w:proofErr w:type="spellEnd"/>
      <w:r w:rsidRPr="005B12FB">
        <w:rPr>
          <w:rFonts w:ascii="Times New Roman" w:hAnsi="Times New Roman" w:cs="Times New Roman"/>
          <w:bCs/>
          <w:iCs/>
          <w:sz w:val="24"/>
          <w:szCs w:val="24"/>
        </w:rPr>
        <w:t xml:space="preserve"> ve ark</w:t>
      </w:r>
      <w:proofErr w:type="gramStart"/>
      <w:r w:rsidRPr="005B12FB">
        <w:rPr>
          <w:rFonts w:ascii="Times New Roman" w:hAnsi="Times New Roman" w:cs="Times New Roman"/>
          <w:bCs/>
          <w:iCs/>
          <w:sz w:val="24"/>
          <w:szCs w:val="24"/>
        </w:rPr>
        <w:t>,.</w:t>
      </w:r>
      <w:proofErr w:type="gramEnd"/>
      <w:r w:rsidRPr="005B12FB">
        <w:rPr>
          <w:rFonts w:ascii="Times New Roman" w:hAnsi="Times New Roman" w:cs="Times New Roman"/>
          <w:bCs/>
          <w:iCs/>
          <w:sz w:val="24"/>
          <w:szCs w:val="24"/>
        </w:rPr>
        <w:t xml:space="preserve"> 2017). Tohum </w:t>
      </w:r>
      <w:proofErr w:type="spellStart"/>
      <w:r w:rsidRPr="005B12FB">
        <w:rPr>
          <w:rFonts w:ascii="Times New Roman" w:hAnsi="Times New Roman" w:cs="Times New Roman"/>
          <w:bCs/>
          <w:iCs/>
          <w:sz w:val="24"/>
          <w:szCs w:val="24"/>
        </w:rPr>
        <w:t>ozmopriming</w:t>
      </w:r>
      <w:proofErr w:type="spellEnd"/>
      <w:r w:rsidRPr="005B12FB">
        <w:rPr>
          <w:rFonts w:ascii="Times New Roman" w:hAnsi="Times New Roman" w:cs="Times New Roman"/>
          <w:bCs/>
          <w:iCs/>
          <w:sz w:val="24"/>
          <w:szCs w:val="24"/>
        </w:rPr>
        <w:t xml:space="preserve"> </w:t>
      </w:r>
      <w:proofErr w:type="spellStart"/>
      <w:r w:rsidRPr="005B12FB">
        <w:rPr>
          <w:rFonts w:ascii="Times New Roman" w:hAnsi="Times New Roman" w:cs="Times New Roman"/>
          <w:bCs/>
          <w:iCs/>
          <w:sz w:val="24"/>
          <w:szCs w:val="24"/>
        </w:rPr>
        <w:t>olarakCa</w:t>
      </w:r>
      <w:proofErr w:type="spellEnd"/>
      <w:r w:rsidRPr="005B12FB">
        <w:rPr>
          <w:rFonts w:ascii="Times New Roman" w:hAnsi="Times New Roman" w:cs="Times New Roman"/>
          <w:bCs/>
          <w:iCs/>
          <w:sz w:val="24"/>
          <w:szCs w:val="24"/>
        </w:rPr>
        <w:t xml:space="preserve"> kullanımında çeltik (</w:t>
      </w:r>
      <w:proofErr w:type="spellStart"/>
      <w:r w:rsidRPr="005B12FB">
        <w:rPr>
          <w:rFonts w:ascii="Times New Roman" w:hAnsi="Times New Roman" w:cs="Times New Roman"/>
          <w:bCs/>
          <w:i/>
          <w:iCs/>
          <w:sz w:val="24"/>
          <w:szCs w:val="24"/>
        </w:rPr>
        <w:t>Oryzasativa</w:t>
      </w:r>
      <w:proofErr w:type="spellEnd"/>
      <w:r w:rsidRPr="005B12FB">
        <w:rPr>
          <w:rFonts w:ascii="Times New Roman" w:hAnsi="Times New Roman" w:cs="Times New Roman"/>
          <w:bCs/>
          <w:iCs/>
          <w:sz w:val="24"/>
          <w:szCs w:val="24"/>
        </w:rPr>
        <w:t>) gibi diğer alan ve tahıl bitkileri için olumlu tepki göstermiştir (Basra ve ark</w:t>
      </w:r>
      <w:proofErr w:type="gramStart"/>
      <w:r w:rsidRPr="005B12FB">
        <w:rPr>
          <w:rFonts w:ascii="Times New Roman" w:hAnsi="Times New Roman" w:cs="Times New Roman"/>
          <w:bCs/>
          <w:iCs/>
          <w:sz w:val="24"/>
          <w:szCs w:val="24"/>
        </w:rPr>
        <w:t>.,</w:t>
      </w:r>
      <w:proofErr w:type="gramEnd"/>
      <w:r w:rsidRPr="005B12FB">
        <w:rPr>
          <w:rFonts w:ascii="Times New Roman" w:hAnsi="Times New Roman" w:cs="Times New Roman"/>
          <w:bCs/>
          <w:iCs/>
          <w:sz w:val="24"/>
          <w:szCs w:val="24"/>
        </w:rPr>
        <w:t xml:space="preserve"> 2004). </w:t>
      </w:r>
      <w:proofErr w:type="spellStart"/>
      <w:r w:rsidRPr="005B12FB">
        <w:rPr>
          <w:rFonts w:ascii="Times New Roman" w:hAnsi="Times New Roman" w:cs="Times New Roman"/>
          <w:sz w:val="24"/>
          <w:szCs w:val="24"/>
        </w:rPr>
        <w:t>Ozmopriming</w:t>
      </w:r>
      <w:proofErr w:type="spellEnd"/>
      <w:r w:rsidRPr="005B12FB">
        <w:rPr>
          <w:rFonts w:ascii="Times New Roman" w:hAnsi="Times New Roman" w:cs="Times New Roman"/>
          <w:sz w:val="24"/>
          <w:szCs w:val="24"/>
        </w:rPr>
        <w:t xml:space="preserve">, tohumların düşük su potansiyeline sahip bir </w:t>
      </w:r>
      <w:proofErr w:type="spellStart"/>
      <w:r w:rsidRPr="005B12FB">
        <w:rPr>
          <w:rFonts w:ascii="Times New Roman" w:hAnsi="Times New Roman" w:cs="Times New Roman"/>
          <w:sz w:val="24"/>
          <w:szCs w:val="24"/>
        </w:rPr>
        <w:t>ozmotik</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solusyon</w:t>
      </w:r>
      <w:proofErr w:type="spellEnd"/>
      <w:r w:rsidRPr="005B12FB">
        <w:rPr>
          <w:rFonts w:ascii="Times New Roman" w:hAnsi="Times New Roman" w:cs="Times New Roman"/>
          <w:sz w:val="24"/>
          <w:szCs w:val="24"/>
        </w:rPr>
        <w:t xml:space="preserve"> içerisinde belirli bir süre bırakılarak kontrollü su alımının sağlanması, ancak kök çıkışının engellenmesi esasına dayanmaktadır (</w:t>
      </w:r>
      <w:proofErr w:type="spellStart"/>
      <w:r w:rsidRPr="005B12FB">
        <w:rPr>
          <w:rFonts w:ascii="Times New Roman" w:hAnsi="Times New Roman" w:cs="Times New Roman"/>
          <w:sz w:val="24"/>
          <w:szCs w:val="24"/>
        </w:rPr>
        <w:t>Heydecker</w:t>
      </w:r>
      <w:proofErr w:type="spellEnd"/>
      <w:r w:rsidRPr="005B12FB">
        <w:rPr>
          <w:rFonts w:ascii="Times New Roman" w:hAnsi="Times New Roman" w:cs="Times New Roman"/>
          <w:sz w:val="24"/>
          <w:szCs w:val="24"/>
        </w:rPr>
        <w:t xml:space="preserve"> ve </w:t>
      </w:r>
      <w:proofErr w:type="spellStart"/>
      <w:r w:rsidRPr="005B12FB">
        <w:rPr>
          <w:rFonts w:ascii="Times New Roman" w:hAnsi="Times New Roman" w:cs="Times New Roman"/>
          <w:sz w:val="24"/>
          <w:szCs w:val="24"/>
        </w:rPr>
        <w:t>Gibbins</w:t>
      </w:r>
      <w:proofErr w:type="spellEnd"/>
      <w:r w:rsidRPr="005B12FB">
        <w:rPr>
          <w:rFonts w:ascii="Times New Roman" w:hAnsi="Times New Roman" w:cs="Times New Roman"/>
          <w:sz w:val="24"/>
          <w:szCs w:val="24"/>
        </w:rPr>
        <w:t>, 1978).</w:t>
      </w:r>
      <w:r w:rsidRPr="005B12FB">
        <w:rPr>
          <w:rFonts w:ascii="Times New Roman" w:hAnsi="Times New Roman" w:cs="Times New Roman"/>
          <w:bCs/>
          <w:iCs/>
          <w:sz w:val="24"/>
          <w:szCs w:val="24"/>
        </w:rPr>
        <w:t>Ekmeklik buğday (</w:t>
      </w:r>
      <w:proofErr w:type="spellStart"/>
      <w:r w:rsidRPr="005B12FB">
        <w:rPr>
          <w:rFonts w:ascii="Times New Roman" w:hAnsi="Times New Roman" w:cs="Times New Roman"/>
          <w:bCs/>
          <w:i/>
          <w:iCs/>
          <w:sz w:val="24"/>
          <w:szCs w:val="24"/>
        </w:rPr>
        <w:t>Triticumaestivum</w:t>
      </w:r>
      <w:proofErr w:type="spellEnd"/>
      <w:r w:rsidRPr="005B12FB">
        <w:rPr>
          <w:rFonts w:ascii="Times New Roman" w:hAnsi="Times New Roman" w:cs="Times New Roman"/>
          <w:bCs/>
          <w:iCs/>
          <w:sz w:val="24"/>
          <w:szCs w:val="24"/>
        </w:rPr>
        <w:t>)  ve ayçiçeğinin (</w:t>
      </w:r>
      <w:proofErr w:type="spellStart"/>
      <w:r w:rsidRPr="005B12FB">
        <w:rPr>
          <w:rFonts w:ascii="Times New Roman" w:hAnsi="Times New Roman" w:cs="Times New Roman"/>
          <w:i/>
          <w:sz w:val="24"/>
          <w:szCs w:val="24"/>
          <w:shd w:val="clear" w:color="auto" w:fill="FFFFFF"/>
        </w:rPr>
        <w:t>Helianthus</w:t>
      </w:r>
      <w:r w:rsidRPr="005B12FB">
        <w:rPr>
          <w:rFonts w:ascii="Times New Roman" w:hAnsi="Times New Roman" w:cs="Times New Roman"/>
          <w:bCs/>
          <w:i/>
          <w:iCs/>
          <w:sz w:val="24"/>
          <w:szCs w:val="24"/>
        </w:rPr>
        <w:t>annuus</w:t>
      </w:r>
      <w:proofErr w:type="spellEnd"/>
      <w:r w:rsidRPr="005B12FB">
        <w:rPr>
          <w:rFonts w:ascii="Times New Roman" w:hAnsi="Times New Roman" w:cs="Times New Roman"/>
          <w:bCs/>
          <w:iCs/>
          <w:sz w:val="24"/>
          <w:szCs w:val="24"/>
        </w:rPr>
        <w:t>) çimlenme oranını, fide oluşumunu ve fide büyümesi üzerinde gelişme göstermiştir (</w:t>
      </w:r>
      <w:proofErr w:type="spellStart"/>
      <w:r w:rsidRPr="005B12FB">
        <w:rPr>
          <w:rFonts w:ascii="Times New Roman" w:hAnsi="Times New Roman" w:cs="Times New Roman"/>
          <w:bCs/>
          <w:iCs/>
          <w:sz w:val="24"/>
          <w:szCs w:val="24"/>
        </w:rPr>
        <w:t>Nayyar</w:t>
      </w:r>
      <w:proofErr w:type="spellEnd"/>
      <w:r w:rsidRPr="005B12FB">
        <w:rPr>
          <w:rFonts w:ascii="Times New Roman" w:hAnsi="Times New Roman" w:cs="Times New Roman"/>
          <w:bCs/>
          <w:iCs/>
          <w:sz w:val="24"/>
          <w:szCs w:val="24"/>
        </w:rPr>
        <w:t xml:space="preserve"> ve ark</w:t>
      </w:r>
      <w:proofErr w:type="gramStart"/>
      <w:r w:rsidRPr="005B12FB">
        <w:rPr>
          <w:rFonts w:ascii="Times New Roman" w:hAnsi="Times New Roman" w:cs="Times New Roman"/>
          <w:bCs/>
          <w:iCs/>
          <w:sz w:val="24"/>
          <w:szCs w:val="24"/>
        </w:rPr>
        <w:t>.,</w:t>
      </w:r>
      <w:proofErr w:type="gramEnd"/>
      <w:r w:rsidRPr="005B12FB">
        <w:rPr>
          <w:rFonts w:ascii="Times New Roman" w:hAnsi="Times New Roman" w:cs="Times New Roman"/>
          <w:bCs/>
          <w:iCs/>
          <w:sz w:val="24"/>
          <w:szCs w:val="24"/>
        </w:rPr>
        <w:t xml:space="preserve"> 1995). Güney kandili ağacı (</w:t>
      </w:r>
      <w:proofErr w:type="spellStart"/>
      <w:r w:rsidRPr="005B12FB">
        <w:rPr>
          <w:rFonts w:ascii="Times New Roman" w:hAnsi="Times New Roman" w:cs="Times New Roman"/>
          <w:bCs/>
          <w:i/>
          <w:iCs/>
          <w:sz w:val="24"/>
          <w:szCs w:val="24"/>
        </w:rPr>
        <w:t>Koelreuteriapaniculata</w:t>
      </w:r>
      <w:proofErr w:type="spellEnd"/>
      <w:r w:rsidRPr="005B12FB">
        <w:rPr>
          <w:rFonts w:ascii="Times New Roman" w:hAnsi="Times New Roman" w:cs="Times New Roman"/>
          <w:bCs/>
          <w:iCs/>
          <w:sz w:val="24"/>
          <w:szCs w:val="24"/>
        </w:rPr>
        <w:t>) orta veya düşük dozda  Ca</w:t>
      </w:r>
      <w:r w:rsidRPr="005B12FB">
        <w:rPr>
          <w:rFonts w:ascii="Times New Roman" w:hAnsi="Times New Roman" w:cs="Times New Roman"/>
          <w:bCs/>
          <w:iCs/>
          <w:sz w:val="24"/>
          <w:szCs w:val="24"/>
          <w:vertAlign w:val="superscript"/>
        </w:rPr>
        <w:t>2+</w:t>
      </w:r>
      <w:r w:rsidRPr="005B12FB">
        <w:rPr>
          <w:rFonts w:ascii="Times New Roman" w:hAnsi="Times New Roman" w:cs="Times New Roman"/>
          <w:bCs/>
          <w:iCs/>
          <w:sz w:val="24"/>
          <w:szCs w:val="24"/>
        </w:rPr>
        <w:t xml:space="preserve"> geliştirilmiş tohum çimlenme özelliklerini ortaya konmuştur (</w:t>
      </w:r>
      <w:proofErr w:type="spellStart"/>
      <w:r w:rsidRPr="005B12FB">
        <w:rPr>
          <w:rFonts w:ascii="Times New Roman" w:hAnsi="Times New Roman" w:cs="Times New Roman"/>
          <w:bCs/>
          <w:iCs/>
          <w:sz w:val="24"/>
          <w:szCs w:val="24"/>
        </w:rPr>
        <w:t>Cai</w:t>
      </w:r>
      <w:proofErr w:type="spellEnd"/>
      <w:r w:rsidRPr="005B12FB">
        <w:rPr>
          <w:rFonts w:ascii="Times New Roman" w:hAnsi="Times New Roman" w:cs="Times New Roman"/>
          <w:bCs/>
          <w:iCs/>
          <w:sz w:val="24"/>
          <w:szCs w:val="24"/>
        </w:rPr>
        <w:t xml:space="preserve"> ve ark</w:t>
      </w:r>
      <w:proofErr w:type="gramStart"/>
      <w:r w:rsidRPr="005B12FB">
        <w:rPr>
          <w:rFonts w:ascii="Times New Roman" w:hAnsi="Times New Roman" w:cs="Times New Roman"/>
          <w:bCs/>
          <w:iCs/>
          <w:sz w:val="24"/>
          <w:szCs w:val="24"/>
        </w:rPr>
        <w:t>.,</w:t>
      </w:r>
      <w:proofErr w:type="gramEnd"/>
      <w:r w:rsidRPr="005B12FB">
        <w:rPr>
          <w:rFonts w:ascii="Times New Roman" w:hAnsi="Times New Roman" w:cs="Times New Roman"/>
          <w:bCs/>
          <w:iCs/>
          <w:sz w:val="24"/>
          <w:szCs w:val="24"/>
        </w:rPr>
        <w:t xml:space="preserve"> 2013).</w:t>
      </w:r>
    </w:p>
    <w:p w:rsidR="005B12FB" w:rsidRPr="005B12FB" w:rsidRDefault="005B12FB" w:rsidP="005B12FB">
      <w:pPr>
        <w:pStyle w:val="Balk3"/>
        <w:spacing w:line="360" w:lineRule="auto"/>
        <w:jc w:val="both"/>
        <w:rPr>
          <w:rFonts w:ascii="Times New Roman" w:hAnsi="Times New Roman" w:cs="Times New Roman"/>
          <w:b/>
          <w:i/>
          <w:color w:val="auto"/>
        </w:rPr>
      </w:pPr>
      <w:r w:rsidRPr="005B12FB">
        <w:rPr>
          <w:rFonts w:ascii="Times New Roman" w:hAnsi="Times New Roman" w:cs="Times New Roman"/>
          <w:b/>
          <w:i/>
          <w:color w:val="auto"/>
        </w:rPr>
        <w:t>3.3 Büyüme</w:t>
      </w: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r w:rsidRPr="005B12FB">
        <w:rPr>
          <w:rFonts w:ascii="Times New Roman" w:hAnsi="Times New Roman" w:cs="Times New Roman"/>
          <w:sz w:val="24"/>
          <w:szCs w:val="24"/>
        </w:rPr>
        <w:t xml:space="preserve">Kalsiyum, bitkilerin büyümesini ve gelişimini geliştirerek bitkilerin </w:t>
      </w:r>
      <w:proofErr w:type="spellStart"/>
      <w:r w:rsidRPr="005B12FB">
        <w:rPr>
          <w:rFonts w:ascii="Times New Roman" w:hAnsi="Times New Roman" w:cs="Times New Roman"/>
          <w:sz w:val="24"/>
          <w:szCs w:val="24"/>
        </w:rPr>
        <w:t>abiyotik</w:t>
      </w:r>
      <w:proofErr w:type="spellEnd"/>
      <w:r w:rsidRPr="005B12FB">
        <w:rPr>
          <w:rFonts w:ascii="Times New Roman" w:hAnsi="Times New Roman" w:cs="Times New Roman"/>
          <w:sz w:val="24"/>
          <w:szCs w:val="24"/>
        </w:rPr>
        <w:t xml:space="preserve"> streslere toleransını arttırmaktadır. Ek olarak </w:t>
      </w:r>
      <w:proofErr w:type="spellStart"/>
      <w:r w:rsidRPr="005B12FB">
        <w:rPr>
          <w:rFonts w:ascii="Times New Roman" w:hAnsi="Times New Roman" w:cs="Times New Roman"/>
          <w:sz w:val="24"/>
          <w:szCs w:val="24"/>
        </w:rPr>
        <w:t>Ca</w:t>
      </w:r>
      <w:proofErr w:type="spellEnd"/>
      <w:r w:rsidRPr="005B12FB">
        <w:rPr>
          <w:rFonts w:ascii="Times New Roman" w:hAnsi="Times New Roman" w:cs="Times New Roman"/>
          <w:sz w:val="24"/>
          <w:szCs w:val="24"/>
        </w:rPr>
        <w:t>, bitki kökünü arttırarak, bitki kuru maddesini artırabilir ve domateste (</w:t>
      </w:r>
      <w:proofErr w:type="spellStart"/>
      <w:r w:rsidRPr="005B12FB">
        <w:rPr>
          <w:rFonts w:ascii="Times New Roman" w:hAnsi="Times New Roman" w:cs="Times New Roman"/>
          <w:i/>
          <w:sz w:val="24"/>
          <w:szCs w:val="24"/>
          <w:shd w:val="clear" w:color="auto" w:fill="FFFFFF"/>
        </w:rPr>
        <w:t>Solanum</w:t>
      </w:r>
      <w:proofErr w:type="spellEnd"/>
      <w:r w:rsidRPr="005B12FB">
        <w:rPr>
          <w:rFonts w:ascii="Times New Roman" w:hAnsi="Times New Roman" w:cs="Times New Roman"/>
          <w:i/>
          <w:sz w:val="24"/>
          <w:szCs w:val="24"/>
          <w:shd w:val="clear" w:color="auto" w:fill="FFFFFF"/>
        </w:rPr>
        <w:t xml:space="preserve"> </w:t>
      </w:r>
      <w:proofErr w:type="spellStart"/>
      <w:r w:rsidRPr="005B12FB">
        <w:rPr>
          <w:rFonts w:ascii="Times New Roman" w:hAnsi="Times New Roman" w:cs="Times New Roman"/>
          <w:i/>
          <w:sz w:val="24"/>
          <w:szCs w:val="24"/>
          <w:shd w:val="clear" w:color="auto" w:fill="FFFFFF"/>
        </w:rPr>
        <w:t>lycopersicum</w:t>
      </w:r>
      <w:proofErr w:type="spellEnd"/>
      <w:r w:rsidRPr="005B12FB">
        <w:rPr>
          <w:rFonts w:ascii="Arial" w:hAnsi="Arial" w:cs="Arial"/>
          <w:sz w:val="21"/>
          <w:szCs w:val="21"/>
          <w:shd w:val="clear" w:color="auto" w:fill="FFFFFF"/>
        </w:rPr>
        <w:t>)</w:t>
      </w:r>
      <w:r w:rsidRPr="005B12FB">
        <w:rPr>
          <w:rFonts w:ascii="Times New Roman" w:hAnsi="Times New Roman" w:cs="Times New Roman"/>
          <w:sz w:val="24"/>
          <w:szCs w:val="24"/>
        </w:rPr>
        <w:t xml:space="preserve"> tuzlu su koşullarında kuru ağırlığını azaltabilir (Tuna ve ark</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 2007). Kalsiyum uygulamasında, bitki boyu, yaprak ve dal sayısı, domateste (</w:t>
      </w:r>
      <w:r w:rsidRPr="005B12FB">
        <w:rPr>
          <w:rFonts w:ascii="Times New Roman" w:hAnsi="Times New Roman" w:cs="Times New Roman"/>
          <w:i/>
          <w:sz w:val="24"/>
          <w:szCs w:val="24"/>
        </w:rPr>
        <w:t xml:space="preserve">S. </w:t>
      </w:r>
      <w:proofErr w:type="spellStart"/>
      <w:r w:rsidRPr="005B12FB">
        <w:rPr>
          <w:rFonts w:ascii="Times New Roman" w:hAnsi="Times New Roman" w:cs="Times New Roman"/>
          <w:i/>
          <w:sz w:val="24"/>
          <w:szCs w:val="24"/>
        </w:rPr>
        <w:t>Lycopersicum</w:t>
      </w:r>
      <w:proofErr w:type="spellEnd"/>
      <w:r w:rsidRPr="005B12FB">
        <w:rPr>
          <w:rFonts w:ascii="Times New Roman" w:hAnsi="Times New Roman" w:cs="Times New Roman"/>
          <w:sz w:val="24"/>
          <w:szCs w:val="24"/>
        </w:rPr>
        <w:t>) artarken, tuz stres altında yaprak alanında negatif  etkisi görülmüştür  (</w:t>
      </w:r>
      <w:proofErr w:type="spellStart"/>
      <w:r w:rsidRPr="005B12FB">
        <w:rPr>
          <w:rFonts w:ascii="Times New Roman" w:hAnsi="Times New Roman" w:cs="Times New Roman"/>
          <w:sz w:val="24"/>
          <w:szCs w:val="24"/>
        </w:rPr>
        <w:t>Parvin</w:t>
      </w:r>
      <w:proofErr w:type="spellEnd"/>
      <w:r w:rsidRPr="005B12FB">
        <w:rPr>
          <w:rFonts w:ascii="Times New Roman" w:hAnsi="Times New Roman" w:cs="Times New Roman"/>
          <w:sz w:val="24"/>
          <w:szCs w:val="24"/>
        </w:rPr>
        <w:t xml:space="preserve"> ve ark</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 2015). Bitkilerde </w:t>
      </w:r>
      <w:proofErr w:type="spellStart"/>
      <w:r w:rsidRPr="005B12FB">
        <w:rPr>
          <w:rFonts w:ascii="Times New Roman" w:hAnsi="Times New Roman" w:cs="Times New Roman"/>
          <w:sz w:val="24"/>
          <w:szCs w:val="24"/>
        </w:rPr>
        <w:t>ozmotik</w:t>
      </w:r>
      <w:proofErr w:type="spellEnd"/>
      <w:r w:rsidRPr="005B12FB">
        <w:rPr>
          <w:rFonts w:ascii="Times New Roman" w:hAnsi="Times New Roman" w:cs="Times New Roman"/>
          <w:sz w:val="24"/>
          <w:szCs w:val="24"/>
        </w:rPr>
        <w:t xml:space="preserve">, farklı streslere karşı (kuraklık, </w:t>
      </w:r>
      <w:proofErr w:type="spellStart"/>
      <w:r w:rsidRPr="005B12FB">
        <w:rPr>
          <w:rFonts w:ascii="Times New Roman" w:hAnsi="Times New Roman" w:cs="Times New Roman"/>
          <w:sz w:val="24"/>
          <w:szCs w:val="24"/>
        </w:rPr>
        <w:t>tozluluk</w:t>
      </w:r>
      <w:proofErr w:type="spellEnd"/>
      <w:r w:rsidRPr="005B12FB">
        <w:rPr>
          <w:rFonts w:ascii="Times New Roman" w:hAnsi="Times New Roman" w:cs="Times New Roman"/>
          <w:sz w:val="24"/>
          <w:szCs w:val="24"/>
        </w:rPr>
        <w:t xml:space="preserve">, sıcaklık) ve yaşamsal hayatını devam etmek açısından önemli rol oynamaktadır. Bu önemli yaşamsal </w:t>
      </w:r>
      <w:r w:rsidRPr="005B12FB">
        <w:rPr>
          <w:rFonts w:ascii="Times New Roman" w:hAnsi="Times New Roman" w:cs="Times New Roman"/>
          <w:sz w:val="24"/>
          <w:szCs w:val="24"/>
        </w:rPr>
        <w:lastRenderedPageBreak/>
        <w:t xml:space="preserve">aktivite içerisinde, </w:t>
      </w:r>
      <w:proofErr w:type="spellStart"/>
      <w:r w:rsidRPr="005B12FB">
        <w:rPr>
          <w:rFonts w:ascii="Times New Roman" w:hAnsi="Times New Roman" w:cs="Times New Roman"/>
          <w:sz w:val="24"/>
          <w:szCs w:val="24"/>
        </w:rPr>
        <w:t>stomal</w:t>
      </w:r>
      <w:proofErr w:type="spellEnd"/>
      <w:r w:rsidRPr="005B12FB">
        <w:rPr>
          <w:rFonts w:ascii="Times New Roman" w:hAnsi="Times New Roman" w:cs="Times New Roman"/>
          <w:sz w:val="24"/>
          <w:szCs w:val="24"/>
        </w:rPr>
        <w:t xml:space="preserve"> ve fotosentez mekanizmalarında bitki ve hücre gelişimine önemli derecede etkisi görülmektedir (Perassaklı1987). Kalsiyum, </w:t>
      </w:r>
      <w:proofErr w:type="spellStart"/>
      <w:r w:rsidRPr="005B12FB">
        <w:rPr>
          <w:rFonts w:ascii="Times New Roman" w:hAnsi="Times New Roman" w:cs="Times New Roman"/>
          <w:sz w:val="24"/>
          <w:szCs w:val="24"/>
        </w:rPr>
        <w:t>epidermal</w:t>
      </w:r>
      <w:proofErr w:type="spellEnd"/>
      <w:r w:rsidRPr="005B12FB">
        <w:rPr>
          <w:rFonts w:ascii="Times New Roman" w:hAnsi="Times New Roman" w:cs="Times New Roman"/>
          <w:sz w:val="24"/>
          <w:szCs w:val="24"/>
        </w:rPr>
        <w:t xml:space="preserve"> hücre duvarlarının kuvvete ve kalınlığa önemli katkıda bulunur. Kalsiyum ayrıca </w:t>
      </w:r>
      <w:proofErr w:type="spellStart"/>
      <w:r w:rsidRPr="005B12FB">
        <w:rPr>
          <w:rFonts w:ascii="Times New Roman" w:hAnsi="Times New Roman" w:cs="Times New Roman"/>
          <w:sz w:val="24"/>
          <w:szCs w:val="24"/>
        </w:rPr>
        <w:t>pektının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birikmesindede</w:t>
      </w:r>
      <w:proofErr w:type="spellEnd"/>
      <w:r w:rsidRPr="005B12FB">
        <w:rPr>
          <w:rFonts w:ascii="Times New Roman" w:hAnsi="Times New Roman" w:cs="Times New Roman"/>
          <w:sz w:val="24"/>
          <w:szCs w:val="24"/>
        </w:rPr>
        <w:t xml:space="preserve"> yardımcı olur, böylece meyvelerin çatlamaya karşı daha iyi dayanması sağlanır (</w:t>
      </w:r>
      <w:proofErr w:type="spellStart"/>
      <w:r w:rsidRPr="005B12FB">
        <w:rPr>
          <w:rFonts w:ascii="Times New Roman" w:hAnsi="Times New Roman" w:cs="Times New Roman"/>
          <w:sz w:val="24"/>
          <w:szCs w:val="24"/>
        </w:rPr>
        <w:t>Choi</w:t>
      </w:r>
      <w:proofErr w:type="spellEnd"/>
      <w:r w:rsidRPr="005B12FB">
        <w:rPr>
          <w:rFonts w:ascii="Times New Roman" w:hAnsi="Times New Roman" w:cs="Times New Roman"/>
          <w:sz w:val="24"/>
          <w:szCs w:val="24"/>
        </w:rPr>
        <w:t xml:space="preserve"> ve ark</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2010). Kuraklık stresinde farklı kalsiyum seviyelerinin etkileri, canlı bitkilerin hücrelerinde, sitoplazma oranı artığını görülmektedir (Knight, 2000).</w:t>
      </w:r>
    </w:p>
    <w:p w:rsidR="005B12FB" w:rsidRPr="005B12FB" w:rsidRDefault="005B12FB" w:rsidP="005B12FB">
      <w:pPr>
        <w:autoSpaceDE w:val="0"/>
        <w:autoSpaceDN w:val="0"/>
        <w:adjustRightInd w:val="0"/>
        <w:spacing w:after="0" w:line="360" w:lineRule="auto"/>
        <w:jc w:val="both"/>
        <w:rPr>
          <w:rFonts w:ascii="Times New Roman" w:hAnsi="Times New Roman" w:cs="Times New Roman"/>
          <w:i/>
          <w:sz w:val="24"/>
          <w:szCs w:val="24"/>
        </w:rPr>
      </w:pPr>
      <w:r w:rsidRPr="005B12FB">
        <w:rPr>
          <w:rFonts w:ascii="Times New Roman" w:hAnsi="Times New Roman" w:cs="Times New Roman"/>
          <w:b/>
          <w:i/>
          <w:sz w:val="24"/>
          <w:szCs w:val="24"/>
        </w:rPr>
        <w:t>3.4 Su İlişkileri</w:t>
      </w:r>
    </w:p>
    <w:p w:rsidR="005B12FB" w:rsidRPr="005B12FB" w:rsidRDefault="005B12FB" w:rsidP="005B12FB">
      <w:pPr>
        <w:spacing w:after="0" w:line="360" w:lineRule="auto"/>
        <w:jc w:val="both"/>
      </w:pPr>
      <w:proofErr w:type="spellStart"/>
      <w:r w:rsidRPr="005B12FB">
        <w:rPr>
          <w:rFonts w:ascii="Times New Roman" w:hAnsi="Times New Roman" w:cs="Times New Roman"/>
          <w:bCs/>
          <w:iCs/>
          <w:sz w:val="24"/>
          <w:szCs w:val="24"/>
        </w:rPr>
        <w:t>Prolin</w:t>
      </w:r>
      <w:proofErr w:type="spellEnd"/>
      <w:r w:rsidRPr="005B12FB">
        <w:rPr>
          <w:rFonts w:ascii="Times New Roman" w:hAnsi="Times New Roman" w:cs="Times New Roman"/>
          <w:bCs/>
          <w:iCs/>
          <w:sz w:val="24"/>
          <w:szCs w:val="24"/>
        </w:rPr>
        <w:t xml:space="preserve"> içeriği, bitkinin su durumu ile ilgilidir ve birikimi farklı </w:t>
      </w:r>
      <w:proofErr w:type="spellStart"/>
      <w:r w:rsidRPr="005B12FB">
        <w:rPr>
          <w:rFonts w:ascii="Times New Roman" w:hAnsi="Times New Roman" w:cs="Times New Roman"/>
          <w:bCs/>
          <w:iCs/>
          <w:sz w:val="24"/>
          <w:szCs w:val="24"/>
        </w:rPr>
        <w:t>abiyotik</w:t>
      </w:r>
      <w:proofErr w:type="spellEnd"/>
      <w:r w:rsidRPr="005B12FB">
        <w:rPr>
          <w:rFonts w:ascii="Times New Roman" w:hAnsi="Times New Roman" w:cs="Times New Roman"/>
          <w:bCs/>
          <w:iCs/>
          <w:sz w:val="24"/>
          <w:szCs w:val="24"/>
        </w:rPr>
        <w:t xml:space="preserve"> stres koşullarında arttığı tespit edilmiştir (</w:t>
      </w:r>
      <w:proofErr w:type="spellStart"/>
      <w:r w:rsidRPr="005B12FB">
        <w:rPr>
          <w:rFonts w:ascii="Times New Roman" w:hAnsi="Times New Roman" w:cs="Times New Roman"/>
          <w:bCs/>
          <w:iCs/>
          <w:sz w:val="24"/>
          <w:szCs w:val="24"/>
        </w:rPr>
        <w:t>Hasanuzzaman</w:t>
      </w:r>
      <w:proofErr w:type="spellEnd"/>
      <w:r w:rsidRPr="005B12FB">
        <w:rPr>
          <w:rFonts w:ascii="Times New Roman" w:hAnsi="Times New Roman" w:cs="Times New Roman"/>
          <w:bCs/>
          <w:iCs/>
          <w:sz w:val="24"/>
          <w:szCs w:val="24"/>
        </w:rPr>
        <w:t xml:space="preserve"> ve ark</w:t>
      </w:r>
      <w:proofErr w:type="gramStart"/>
      <w:r w:rsidRPr="005B12FB">
        <w:rPr>
          <w:rFonts w:ascii="Times New Roman" w:hAnsi="Times New Roman" w:cs="Times New Roman"/>
          <w:bCs/>
          <w:iCs/>
          <w:sz w:val="24"/>
          <w:szCs w:val="24"/>
        </w:rPr>
        <w:t>.,</w:t>
      </w:r>
      <w:proofErr w:type="gramEnd"/>
      <w:r w:rsidRPr="005B12FB">
        <w:rPr>
          <w:rFonts w:ascii="Times New Roman" w:hAnsi="Times New Roman" w:cs="Times New Roman"/>
          <w:bCs/>
          <w:iCs/>
          <w:sz w:val="24"/>
          <w:szCs w:val="24"/>
        </w:rPr>
        <w:t xml:space="preserve"> 2018). Ayrıca, </w:t>
      </w:r>
      <w:proofErr w:type="spellStart"/>
      <w:r w:rsidRPr="005B12FB">
        <w:rPr>
          <w:rFonts w:ascii="Times New Roman" w:hAnsi="Times New Roman" w:cs="Times New Roman"/>
          <w:bCs/>
          <w:iCs/>
          <w:sz w:val="24"/>
          <w:szCs w:val="24"/>
        </w:rPr>
        <w:t>eksojen</w:t>
      </w:r>
      <w:proofErr w:type="spellEnd"/>
      <w:r w:rsidRPr="005B12FB">
        <w:rPr>
          <w:rFonts w:ascii="Times New Roman" w:hAnsi="Times New Roman" w:cs="Times New Roman"/>
          <w:bCs/>
          <w:iCs/>
          <w:sz w:val="24"/>
          <w:szCs w:val="24"/>
        </w:rPr>
        <w:t xml:space="preserve"> </w:t>
      </w:r>
      <w:proofErr w:type="spellStart"/>
      <w:r w:rsidRPr="005B12FB">
        <w:rPr>
          <w:rFonts w:ascii="Times New Roman" w:hAnsi="Times New Roman" w:cs="Times New Roman"/>
          <w:bCs/>
          <w:iCs/>
          <w:sz w:val="24"/>
          <w:szCs w:val="24"/>
        </w:rPr>
        <w:t>Ca</w:t>
      </w:r>
      <w:proofErr w:type="spellEnd"/>
      <w:r w:rsidRPr="005B12FB">
        <w:rPr>
          <w:rFonts w:ascii="Times New Roman" w:hAnsi="Times New Roman" w:cs="Times New Roman"/>
          <w:bCs/>
          <w:iCs/>
          <w:sz w:val="24"/>
          <w:szCs w:val="24"/>
        </w:rPr>
        <w:t xml:space="preserve"> dengeli bir </w:t>
      </w:r>
      <w:proofErr w:type="spellStart"/>
      <w:r w:rsidRPr="005B12FB">
        <w:rPr>
          <w:rFonts w:ascii="Times New Roman" w:hAnsi="Times New Roman" w:cs="Times New Roman"/>
          <w:bCs/>
          <w:iCs/>
          <w:sz w:val="24"/>
          <w:szCs w:val="24"/>
        </w:rPr>
        <w:t>Prolin</w:t>
      </w:r>
      <w:proofErr w:type="spellEnd"/>
      <w:r w:rsidRPr="005B12FB">
        <w:rPr>
          <w:rFonts w:ascii="Times New Roman" w:hAnsi="Times New Roman" w:cs="Times New Roman"/>
          <w:bCs/>
          <w:iCs/>
          <w:sz w:val="24"/>
          <w:szCs w:val="24"/>
        </w:rPr>
        <w:t xml:space="preserve"> içeriği düzenleyerek, bitki su durumunu iyileştirdiği görülmüştür(Rahman ve ark</w:t>
      </w:r>
      <w:proofErr w:type="gramStart"/>
      <w:r w:rsidRPr="005B12FB">
        <w:rPr>
          <w:rFonts w:ascii="Times New Roman" w:hAnsi="Times New Roman" w:cs="Times New Roman"/>
          <w:bCs/>
          <w:iCs/>
          <w:sz w:val="24"/>
          <w:szCs w:val="24"/>
        </w:rPr>
        <w:t>.,</w:t>
      </w:r>
      <w:proofErr w:type="gramEnd"/>
      <w:r w:rsidRPr="005B12FB">
        <w:rPr>
          <w:rFonts w:ascii="Times New Roman" w:hAnsi="Times New Roman" w:cs="Times New Roman"/>
          <w:bCs/>
          <w:iCs/>
          <w:sz w:val="24"/>
          <w:szCs w:val="24"/>
        </w:rPr>
        <w:t xml:space="preserve"> 2016). Kalsiyum ayrıca tuz stresli maş fasulyesinde (</w:t>
      </w:r>
      <w:proofErr w:type="spellStart"/>
      <w:r w:rsidRPr="005B12FB">
        <w:rPr>
          <w:rFonts w:ascii="Times New Roman" w:hAnsi="Times New Roman" w:cs="Times New Roman"/>
          <w:bCs/>
          <w:i/>
          <w:iCs/>
          <w:sz w:val="24"/>
          <w:szCs w:val="24"/>
        </w:rPr>
        <w:t>Vigna</w:t>
      </w:r>
      <w:proofErr w:type="spellEnd"/>
      <w:r w:rsidRPr="005B12FB">
        <w:rPr>
          <w:rFonts w:ascii="Times New Roman" w:hAnsi="Times New Roman" w:cs="Times New Roman"/>
          <w:bCs/>
          <w:i/>
          <w:iCs/>
          <w:sz w:val="24"/>
          <w:szCs w:val="24"/>
        </w:rPr>
        <w:t xml:space="preserve">. </w:t>
      </w:r>
      <w:proofErr w:type="spellStart"/>
      <w:r w:rsidRPr="005B12FB">
        <w:rPr>
          <w:rFonts w:ascii="Times New Roman" w:hAnsi="Times New Roman" w:cs="Times New Roman"/>
          <w:bCs/>
          <w:i/>
          <w:iCs/>
          <w:sz w:val="24"/>
          <w:szCs w:val="24"/>
        </w:rPr>
        <w:t>radiata</w:t>
      </w:r>
      <w:proofErr w:type="spellEnd"/>
      <w:r w:rsidRPr="005B12FB">
        <w:rPr>
          <w:rFonts w:ascii="Times New Roman" w:hAnsi="Times New Roman" w:cs="Times New Roman"/>
          <w:bCs/>
          <w:iCs/>
          <w:sz w:val="24"/>
          <w:szCs w:val="24"/>
        </w:rPr>
        <w:t>) Pro birikimini azalttığı gözlemlenmiştir (</w:t>
      </w:r>
      <w:proofErr w:type="spellStart"/>
      <w:r w:rsidRPr="005B12FB">
        <w:rPr>
          <w:rFonts w:ascii="Times New Roman" w:hAnsi="Times New Roman" w:cs="Times New Roman"/>
          <w:bCs/>
          <w:iCs/>
          <w:sz w:val="24"/>
          <w:szCs w:val="24"/>
        </w:rPr>
        <w:t>Manivannan</w:t>
      </w:r>
      <w:proofErr w:type="spellEnd"/>
      <w:r w:rsidRPr="005B12FB">
        <w:rPr>
          <w:rFonts w:ascii="Times New Roman" w:hAnsi="Times New Roman" w:cs="Times New Roman"/>
          <w:bCs/>
          <w:iCs/>
          <w:sz w:val="24"/>
          <w:szCs w:val="24"/>
        </w:rPr>
        <w:t xml:space="preserve"> ve ark</w:t>
      </w:r>
      <w:proofErr w:type="gramStart"/>
      <w:r w:rsidRPr="005B12FB">
        <w:rPr>
          <w:rFonts w:ascii="Times New Roman" w:hAnsi="Times New Roman" w:cs="Times New Roman"/>
          <w:bCs/>
          <w:iCs/>
          <w:sz w:val="24"/>
          <w:szCs w:val="24"/>
        </w:rPr>
        <w:t>.,</w:t>
      </w:r>
      <w:proofErr w:type="gramEnd"/>
      <w:r w:rsidRPr="005B12FB">
        <w:rPr>
          <w:rFonts w:ascii="Times New Roman" w:hAnsi="Times New Roman" w:cs="Times New Roman"/>
          <w:bCs/>
          <w:iCs/>
          <w:sz w:val="24"/>
          <w:szCs w:val="24"/>
        </w:rPr>
        <w:t xml:space="preserve"> 2007). Kuraklık gerilmiş bitki üzerinde </w:t>
      </w:r>
      <w:proofErr w:type="spellStart"/>
      <w:r w:rsidRPr="005B12FB">
        <w:rPr>
          <w:rFonts w:ascii="Times New Roman" w:hAnsi="Times New Roman" w:cs="Times New Roman"/>
          <w:bCs/>
          <w:iCs/>
          <w:sz w:val="24"/>
          <w:szCs w:val="24"/>
        </w:rPr>
        <w:t>eksojen</w:t>
      </w:r>
      <w:proofErr w:type="spellEnd"/>
      <w:r w:rsidRPr="005B12FB">
        <w:rPr>
          <w:rFonts w:ascii="Times New Roman" w:hAnsi="Times New Roman" w:cs="Times New Roman"/>
          <w:bCs/>
          <w:iCs/>
          <w:sz w:val="24"/>
          <w:szCs w:val="24"/>
        </w:rPr>
        <w:t xml:space="preserve"> </w:t>
      </w:r>
      <w:proofErr w:type="spellStart"/>
      <w:r w:rsidRPr="005B12FB">
        <w:rPr>
          <w:rFonts w:ascii="Times New Roman" w:hAnsi="Times New Roman" w:cs="Times New Roman"/>
          <w:bCs/>
          <w:iCs/>
          <w:sz w:val="24"/>
          <w:szCs w:val="24"/>
        </w:rPr>
        <w:t>Ca</w:t>
      </w:r>
      <w:proofErr w:type="spellEnd"/>
      <w:r w:rsidRPr="005B12FB">
        <w:rPr>
          <w:rFonts w:ascii="Times New Roman" w:hAnsi="Times New Roman" w:cs="Times New Roman"/>
          <w:bCs/>
          <w:iCs/>
          <w:sz w:val="24"/>
          <w:szCs w:val="24"/>
        </w:rPr>
        <w:t xml:space="preserve"> uygulaması, artan Pro aşağılayıcı enzim nedeniyle daha düşük Pro içeriği </w:t>
      </w:r>
      <w:proofErr w:type="spellStart"/>
      <w:r w:rsidRPr="005B12FB">
        <w:rPr>
          <w:rFonts w:ascii="Times New Roman" w:hAnsi="Times New Roman" w:cs="Times New Roman"/>
          <w:bCs/>
          <w:iCs/>
          <w:sz w:val="24"/>
          <w:szCs w:val="24"/>
        </w:rPr>
        <w:t>göstermıştır</w:t>
      </w:r>
      <w:proofErr w:type="spellEnd"/>
      <w:r w:rsidRPr="005B12FB">
        <w:rPr>
          <w:rFonts w:ascii="Times New Roman" w:hAnsi="Times New Roman" w:cs="Times New Roman"/>
          <w:bCs/>
          <w:iCs/>
          <w:sz w:val="24"/>
          <w:szCs w:val="24"/>
        </w:rPr>
        <w:t xml:space="preserve"> (</w:t>
      </w:r>
      <w:proofErr w:type="spellStart"/>
      <w:r w:rsidRPr="005B12FB">
        <w:rPr>
          <w:rFonts w:ascii="Times New Roman" w:hAnsi="Times New Roman" w:cs="Times New Roman"/>
          <w:bCs/>
          <w:iCs/>
          <w:sz w:val="24"/>
          <w:szCs w:val="24"/>
        </w:rPr>
        <w:t>Jaleel</w:t>
      </w:r>
      <w:proofErr w:type="spellEnd"/>
      <w:r w:rsidRPr="005B12FB">
        <w:rPr>
          <w:rFonts w:ascii="Times New Roman" w:hAnsi="Times New Roman" w:cs="Times New Roman"/>
          <w:bCs/>
          <w:iCs/>
          <w:sz w:val="24"/>
          <w:szCs w:val="24"/>
        </w:rPr>
        <w:t xml:space="preserve"> ve ark</w:t>
      </w:r>
      <w:proofErr w:type="gramStart"/>
      <w:r w:rsidRPr="005B12FB">
        <w:rPr>
          <w:rFonts w:ascii="Times New Roman" w:hAnsi="Times New Roman" w:cs="Times New Roman"/>
          <w:bCs/>
          <w:iCs/>
          <w:sz w:val="24"/>
          <w:szCs w:val="24"/>
        </w:rPr>
        <w:t>.,</w:t>
      </w:r>
      <w:proofErr w:type="gramEnd"/>
      <w:r w:rsidRPr="005B12FB">
        <w:rPr>
          <w:rFonts w:ascii="Times New Roman" w:hAnsi="Times New Roman" w:cs="Times New Roman"/>
          <w:bCs/>
          <w:iCs/>
          <w:sz w:val="24"/>
          <w:szCs w:val="24"/>
        </w:rPr>
        <w:t xml:space="preserve"> 2007). Buna ek olarak, </w:t>
      </w:r>
      <w:proofErr w:type="spellStart"/>
      <w:r w:rsidRPr="005B12FB">
        <w:rPr>
          <w:rFonts w:ascii="Times New Roman" w:hAnsi="Times New Roman" w:cs="Times New Roman"/>
          <w:bCs/>
          <w:iCs/>
          <w:sz w:val="24"/>
          <w:szCs w:val="24"/>
        </w:rPr>
        <w:t>Ca</w:t>
      </w:r>
      <w:proofErr w:type="spellEnd"/>
      <w:r w:rsidRPr="005B12FB">
        <w:rPr>
          <w:rFonts w:ascii="Times New Roman" w:hAnsi="Times New Roman" w:cs="Times New Roman"/>
          <w:bCs/>
          <w:iCs/>
          <w:sz w:val="24"/>
          <w:szCs w:val="24"/>
        </w:rPr>
        <w:t xml:space="preserve">, sitoplazmanın </w:t>
      </w:r>
      <w:proofErr w:type="spellStart"/>
      <w:r w:rsidRPr="005B12FB">
        <w:rPr>
          <w:rFonts w:ascii="Times New Roman" w:hAnsi="Times New Roman" w:cs="Times New Roman"/>
          <w:bCs/>
          <w:iCs/>
          <w:sz w:val="24"/>
          <w:szCs w:val="24"/>
        </w:rPr>
        <w:t>ozmotik</w:t>
      </w:r>
      <w:proofErr w:type="spellEnd"/>
      <w:r w:rsidRPr="005B12FB">
        <w:rPr>
          <w:rFonts w:ascii="Times New Roman" w:hAnsi="Times New Roman" w:cs="Times New Roman"/>
          <w:bCs/>
          <w:iCs/>
          <w:sz w:val="24"/>
          <w:szCs w:val="24"/>
        </w:rPr>
        <w:t xml:space="preserve"> mukavemetini düzenleyerek hücresel </w:t>
      </w:r>
      <w:proofErr w:type="spellStart"/>
      <w:r w:rsidRPr="005B12FB">
        <w:rPr>
          <w:rFonts w:ascii="Times New Roman" w:hAnsi="Times New Roman" w:cs="Times New Roman"/>
          <w:bCs/>
          <w:iCs/>
          <w:sz w:val="24"/>
          <w:szCs w:val="24"/>
        </w:rPr>
        <w:t>dehidrasyondan</w:t>
      </w:r>
      <w:proofErr w:type="spellEnd"/>
      <w:r w:rsidRPr="005B12FB">
        <w:rPr>
          <w:rFonts w:ascii="Times New Roman" w:hAnsi="Times New Roman" w:cs="Times New Roman"/>
          <w:bCs/>
          <w:iCs/>
          <w:sz w:val="24"/>
          <w:szCs w:val="24"/>
        </w:rPr>
        <w:t xml:space="preserve"> tuz kaynaklı hasarı önlemiştir. Kalsiyum karbonatla püskürtülen domates bitkilerinde, kalsiyum karbonatla püskürtülmeyen domates bitkilere göre solunum aktivitelerini ve yaprak </w:t>
      </w:r>
      <w:proofErr w:type="spellStart"/>
      <w:r w:rsidRPr="005B12FB">
        <w:rPr>
          <w:rFonts w:ascii="Times New Roman" w:hAnsi="Times New Roman" w:cs="Times New Roman"/>
          <w:bCs/>
          <w:iCs/>
          <w:sz w:val="24"/>
          <w:szCs w:val="24"/>
        </w:rPr>
        <w:t>transpirasyonu</w:t>
      </w:r>
      <w:proofErr w:type="spellEnd"/>
      <w:r w:rsidRPr="005B12FB">
        <w:rPr>
          <w:rFonts w:ascii="Times New Roman" w:hAnsi="Times New Roman" w:cs="Times New Roman"/>
          <w:bCs/>
          <w:iCs/>
          <w:sz w:val="24"/>
          <w:szCs w:val="24"/>
        </w:rPr>
        <w:t xml:space="preserve"> azaltma neden olur. Buna göre hücre turgorunda azalma olmadan bitkinin gelişimini devem etmektedir (</w:t>
      </w:r>
      <w:proofErr w:type="spellStart"/>
      <w:r w:rsidRPr="005B12FB">
        <w:rPr>
          <w:rFonts w:ascii="Times New Roman" w:hAnsi="Times New Roman" w:cs="Times New Roman"/>
          <w:bCs/>
          <w:iCs/>
          <w:sz w:val="24"/>
          <w:szCs w:val="24"/>
        </w:rPr>
        <w:t>Patane</w:t>
      </w:r>
      <w:proofErr w:type="spellEnd"/>
      <w:r w:rsidRPr="005B12FB">
        <w:rPr>
          <w:rFonts w:ascii="Times New Roman" w:hAnsi="Times New Roman" w:cs="Times New Roman"/>
          <w:bCs/>
          <w:iCs/>
          <w:sz w:val="24"/>
          <w:szCs w:val="24"/>
        </w:rPr>
        <w:t xml:space="preserve"> ve ark</w:t>
      </w:r>
      <w:proofErr w:type="gramStart"/>
      <w:r w:rsidRPr="005B12FB">
        <w:rPr>
          <w:rFonts w:ascii="Times New Roman" w:hAnsi="Times New Roman" w:cs="Times New Roman"/>
          <w:bCs/>
          <w:iCs/>
          <w:sz w:val="24"/>
          <w:szCs w:val="24"/>
        </w:rPr>
        <w:t>.,</w:t>
      </w:r>
      <w:proofErr w:type="gramEnd"/>
      <w:r w:rsidRPr="005B12FB">
        <w:rPr>
          <w:rFonts w:ascii="Times New Roman" w:hAnsi="Times New Roman" w:cs="Times New Roman"/>
          <w:bCs/>
          <w:iCs/>
          <w:sz w:val="24"/>
          <w:szCs w:val="24"/>
        </w:rPr>
        <w:t xml:space="preserve"> 2018).</w:t>
      </w: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
    <w:p w:rsidR="005B12FB" w:rsidRPr="005B12FB" w:rsidRDefault="005B12FB" w:rsidP="005B12FB">
      <w:pPr>
        <w:pStyle w:val="Balk2"/>
        <w:spacing w:line="360" w:lineRule="auto"/>
        <w:jc w:val="both"/>
        <w:rPr>
          <w:rFonts w:ascii="Times New Roman" w:hAnsi="Times New Roman" w:cs="Times New Roman"/>
          <w:b/>
          <w:color w:val="auto"/>
          <w:sz w:val="24"/>
          <w:szCs w:val="24"/>
        </w:rPr>
      </w:pPr>
      <w:bookmarkStart w:id="3" w:name="_Toc6926122"/>
      <w:r w:rsidRPr="005B12FB">
        <w:rPr>
          <w:rFonts w:ascii="Times New Roman" w:hAnsi="Times New Roman" w:cs="Times New Roman"/>
          <w:b/>
          <w:color w:val="auto"/>
          <w:sz w:val="24"/>
          <w:szCs w:val="24"/>
        </w:rPr>
        <w:t>4. KALSİYUM KAYNAKLI OKSİDATİF HASAR A</w:t>
      </w:r>
      <w:bookmarkEnd w:id="3"/>
      <w:r w:rsidRPr="005B12FB">
        <w:rPr>
          <w:rFonts w:ascii="Times New Roman" w:hAnsi="Times New Roman" w:cs="Times New Roman"/>
          <w:b/>
          <w:color w:val="auto"/>
          <w:sz w:val="24"/>
          <w:szCs w:val="24"/>
        </w:rPr>
        <w:t>ZALTMA</w:t>
      </w:r>
    </w:p>
    <w:p w:rsidR="005B12FB" w:rsidRPr="005B12FB" w:rsidRDefault="005B12FB" w:rsidP="005B12FB">
      <w:pPr>
        <w:spacing w:line="360" w:lineRule="auto"/>
        <w:jc w:val="both"/>
        <w:rPr>
          <w:rFonts w:ascii="Times New Roman" w:hAnsi="Times New Roman" w:cs="Times New Roman"/>
          <w:b/>
          <w:i/>
          <w:sz w:val="24"/>
          <w:szCs w:val="24"/>
        </w:rPr>
      </w:pPr>
      <w:r w:rsidRPr="005B12FB">
        <w:rPr>
          <w:rFonts w:ascii="Times New Roman" w:hAnsi="Times New Roman" w:cs="Times New Roman"/>
          <w:b/>
          <w:i/>
          <w:sz w:val="24"/>
          <w:szCs w:val="24"/>
        </w:rPr>
        <w:t>4.1 Antioksidan Savunma Düzenlenmesi</w:t>
      </w:r>
    </w:p>
    <w:p w:rsidR="005B12FB" w:rsidRPr="005B12FB" w:rsidRDefault="005B12FB" w:rsidP="005B12FB">
      <w:pPr>
        <w:spacing w:line="360" w:lineRule="auto"/>
        <w:ind w:firstLine="708"/>
        <w:jc w:val="both"/>
        <w:rPr>
          <w:rFonts w:ascii="Times New Roman" w:hAnsi="Times New Roman" w:cs="Times New Roman"/>
          <w:sz w:val="24"/>
          <w:szCs w:val="24"/>
        </w:rPr>
      </w:pPr>
      <w:r w:rsidRPr="005B12FB">
        <w:rPr>
          <w:rFonts w:ascii="Times New Roman" w:hAnsi="Times New Roman" w:cs="Times New Roman"/>
          <w:sz w:val="24"/>
          <w:szCs w:val="24"/>
        </w:rPr>
        <w:t xml:space="preserve">Çeşitli </w:t>
      </w:r>
      <w:proofErr w:type="spellStart"/>
      <w:r w:rsidRPr="005B12FB">
        <w:rPr>
          <w:rFonts w:ascii="Times New Roman" w:hAnsi="Times New Roman" w:cs="Times New Roman"/>
          <w:sz w:val="24"/>
          <w:szCs w:val="24"/>
        </w:rPr>
        <w:t>abiyotik</w:t>
      </w:r>
      <w:proofErr w:type="spellEnd"/>
      <w:r w:rsidRPr="005B12FB">
        <w:rPr>
          <w:rFonts w:ascii="Times New Roman" w:hAnsi="Times New Roman" w:cs="Times New Roman"/>
          <w:sz w:val="24"/>
          <w:szCs w:val="24"/>
        </w:rPr>
        <w:t xml:space="preserve"> stresler üzerine, bitki </w:t>
      </w:r>
      <w:proofErr w:type="spellStart"/>
      <w:r w:rsidRPr="005B12FB">
        <w:rPr>
          <w:rFonts w:ascii="Times New Roman" w:hAnsi="Times New Roman" w:cs="Times New Roman"/>
          <w:sz w:val="24"/>
          <w:szCs w:val="24"/>
        </w:rPr>
        <w:t>oksidatif</w:t>
      </w:r>
      <w:proofErr w:type="spellEnd"/>
      <w:r w:rsidRPr="005B12FB">
        <w:rPr>
          <w:rFonts w:ascii="Times New Roman" w:hAnsi="Times New Roman" w:cs="Times New Roman"/>
          <w:sz w:val="24"/>
          <w:szCs w:val="24"/>
        </w:rPr>
        <w:t xml:space="preserve"> strese bakarak </w:t>
      </w:r>
      <w:proofErr w:type="spellStart"/>
      <w:r w:rsidRPr="005B12FB">
        <w:rPr>
          <w:rFonts w:ascii="Times New Roman" w:hAnsi="Times New Roman" w:cs="Times New Roman"/>
          <w:sz w:val="24"/>
          <w:szCs w:val="24"/>
        </w:rPr>
        <w:t>oksidatif</w:t>
      </w:r>
      <w:proofErr w:type="spellEnd"/>
      <w:r w:rsidRPr="005B12FB">
        <w:rPr>
          <w:rFonts w:ascii="Times New Roman" w:hAnsi="Times New Roman" w:cs="Times New Roman"/>
          <w:sz w:val="24"/>
          <w:szCs w:val="24"/>
        </w:rPr>
        <w:t xml:space="preserve"> hasardan geçer. Makro besin maddesi olan </w:t>
      </w:r>
      <w:proofErr w:type="spellStart"/>
      <w:r w:rsidRPr="005B12FB">
        <w:rPr>
          <w:rFonts w:ascii="Times New Roman" w:hAnsi="Times New Roman" w:cs="Times New Roman"/>
          <w:sz w:val="24"/>
          <w:szCs w:val="24"/>
        </w:rPr>
        <w:t>Ca</w:t>
      </w:r>
      <w:proofErr w:type="spellEnd"/>
      <w:r w:rsidRPr="005B12FB">
        <w:rPr>
          <w:rFonts w:ascii="Times New Roman" w:hAnsi="Times New Roman" w:cs="Times New Roman"/>
          <w:sz w:val="24"/>
          <w:szCs w:val="24"/>
        </w:rPr>
        <w:t xml:space="preserve">, bitki hücre metabolizmasının sinyal iletim mekanizmasında önemli bir rol oynamaktadır. Doğrudan veya dolaylı olarak </w:t>
      </w:r>
      <w:proofErr w:type="spellStart"/>
      <w:r w:rsidRPr="005B12FB">
        <w:rPr>
          <w:rFonts w:ascii="Times New Roman" w:hAnsi="Times New Roman" w:cs="Times New Roman"/>
          <w:sz w:val="24"/>
          <w:szCs w:val="24"/>
        </w:rPr>
        <w:t>Ca</w:t>
      </w:r>
      <w:proofErr w:type="spellEnd"/>
      <w:r w:rsidRPr="005B12FB">
        <w:rPr>
          <w:rFonts w:ascii="Times New Roman" w:hAnsi="Times New Roman" w:cs="Times New Roman"/>
          <w:sz w:val="24"/>
          <w:szCs w:val="24"/>
        </w:rPr>
        <w:t xml:space="preserve">, hedef proteinleri, protein </w:t>
      </w:r>
      <w:proofErr w:type="spellStart"/>
      <w:r w:rsidRPr="005B12FB">
        <w:rPr>
          <w:rFonts w:ascii="Times New Roman" w:hAnsi="Times New Roman" w:cs="Times New Roman"/>
          <w:sz w:val="24"/>
          <w:szCs w:val="24"/>
        </w:rPr>
        <w:t>kinazlarını</w:t>
      </w:r>
      <w:proofErr w:type="spellEnd"/>
      <w:r w:rsidRPr="005B12FB">
        <w:rPr>
          <w:rFonts w:ascii="Times New Roman" w:hAnsi="Times New Roman" w:cs="Times New Roman"/>
          <w:sz w:val="24"/>
          <w:szCs w:val="24"/>
        </w:rPr>
        <w:t xml:space="preserve"> ve </w:t>
      </w:r>
      <w:proofErr w:type="spellStart"/>
      <w:r w:rsidRPr="005B12FB">
        <w:rPr>
          <w:rFonts w:ascii="Times New Roman" w:hAnsi="Times New Roman" w:cs="Times New Roman"/>
          <w:sz w:val="24"/>
          <w:szCs w:val="24"/>
        </w:rPr>
        <w:t>enzimatik</w:t>
      </w:r>
      <w:proofErr w:type="spellEnd"/>
      <w:r w:rsidRPr="005B12FB">
        <w:rPr>
          <w:rFonts w:ascii="Times New Roman" w:hAnsi="Times New Roman" w:cs="Times New Roman"/>
          <w:sz w:val="24"/>
          <w:szCs w:val="24"/>
        </w:rPr>
        <w:t xml:space="preserve"> antioksidanlar da dahil olmak üzere diğer proteinleri aktive etmek için </w:t>
      </w:r>
      <w:proofErr w:type="spellStart"/>
      <w:r w:rsidRPr="005B12FB">
        <w:rPr>
          <w:rFonts w:ascii="Times New Roman" w:hAnsi="Times New Roman" w:cs="Times New Roman"/>
          <w:sz w:val="24"/>
          <w:szCs w:val="24"/>
        </w:rPr>
        <w:t>Ca</w:t>
      </w:r>
      <w:proofErr w:type="spellEnd"/>
      <w:r w:rsidRPr="005B12FB">
        <w:rPr>
          <w:rFonts w:ascii="Times New Roman" w:hAnsi="Times New Roman" w:cs="Times New Roman"/>
          <w:sz w:val="24"/>
          <w:szCs w:val="24"/>
        </w:rPr>
        <w:t>-bağlayıcı proteinler yoluyla düzenler (</w:t>
      </w:r>
      <w:proofErr w:type="spellStart"/>
      <w:r w:rsidRPr="005B12FB">
        <w:rPr>
          <w:rFonts w:ascii="Times New Roman" w:hAnsi="Times New Roman" w:cs="Times New Roman"/>
          <w:sz w:val="24"/>
          <w:szCs w:val="24"/>
        </w:rPr>
        <w:t>Lwalaba</w:t>
      </w:r>
      <w:proofErr w:type="spellEnd"/>
      <w:r w:rsidRPr="005B12FB">
        <w:rPr>
          <w:rFonts w:ascii="Times New Roman" w:hAnsi="Times New Roman" w:cs="Times New Roman"/>
          <w:sz w:val="24"/>
          <w:szCs w:val="24"/>
        </w:rPr>
        <w:t xml:space="preserve"> ve ark</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 2017). Kalsiyum </w:t>
      </w:r>
      <w:proofErr w:type="spellStart"/>
      <w:r w:rsidRPr="005B12FB">
        <w:rPr>
          <w:rFonts w:ascii="Times New Roman" w:hAnsi="Times New Roman" w:cs="Times New Roman"/>
          <w:sz w:val="24"/>
          <w:szCs w:val="24"/>
        </w:rPr>
        <w:t>membranı</w:t>
      </w:r>
      <w:proofErr w:type="spellEnd"/>
      <w:r w:rsidRPr="005B12FB">
        <w:rPr>
          <w:rFonts w:ascii="Times New Roman" w:hAnsi="Times New Roman" w:cs="Times New Roman"/>
          <w:sz w:val="24"/>
          <w:szCs w:val="24"/>
        </w:rPr>
        <w:t xml:space="preserve"> daha </w:t>
      </w:r>
      <w:proofErr w:type="gramStart"/>
      <w:r w:rsidRPr="005B12FB">
        <w:rPr>
          <w:rFonts w:ascii="Times New Roman" w:hAnsi="Times New Roman" w:cs="Times New Roman"/>
          <w:sz w:val="24"/>
          <w:szCs w:val="24"/>
        </w:rPr>
        <w:t>entegre</w:t>
      </w:r>
      <w:proofErr w:type="gramEnd"/>
      <w:r w:rsidRPr="005B12FB">
        <w:rPr>
          <w:rFonts w:ascii="Times New Roman" w:hAnsi="Times New Roman" w:cs="Times New Roman"/>
          <w:sz w:val="24"/>
          <w:szCs w:val="24"/>
        </w:rPr>
        <w:t xml:space="preserve"> tutar ve azaltılmış </w:t>
      </w:r>
      <w:proofErr w:type="spellStart"/>
      <w:r w:rsidRPr="005B12FB">
        <w:rPr>
          <w:rFonts w:ascii="Times New Roman" w:hAnsi="Times New Roman" w:cs="Times New Roman"/>
          <w:sz w:val="24"/>
          <w:szCs w:val="24"/>
        </w:rPr>
        <w:t>lipidperoksidasyonu</w:t>
      </w:r>
      <w:proofErr w:type="spellEnd"/>
      <w:r w:rsidRPr="005B12FB">
        <w:rPr>
          <w:rFonts w:ascii="Times New Roman" w:hAnsi="Times New Roman" w:cs="Times New Roman"/>
          <w:sz w:val="24"/>
          <w:szCs w:val="24"/>
        </w:rPr>
        <w:t xml:space="preserve"> önler ve böylece bitkinin </w:t>
      </w:r>
      <w:proofErr w:type="spellStart"/>
      <w:r w:rsidRPr="005B12FB">
        <w:rPr>
          <w:rFonts w:ascii="Times New Roman" w:hAnsi="Times New Roman" w:cs="Times New Roman"/>
          <w:sz w:val="24"/>
          <w:szCs w:val="24"/>
        </w:rPr>
        <w:t>abiyotik</w:t>
      </w:r>
      <w:proofErr w:type="spellEnd"/>
      <w:r w:rsidRPr="005B12FB">
        <w:rPr>
          <w:rFonts w:ascii="Times New Roman" w:hAnsi="Times New Roman" w:cs="Times New Roman"/>
          <w:sz w:val="24"/>
          <w:szCs w:val="24"/>
        </w:rPr>
        <w:t xml:space="preserve"> streslere toleransını güçlendirmiştir (</w:t>
      </w:r>
      <w:proofErr w:type="spellStart"/>
      <w:r w:rsidRPr="005B12FB">
        <w:rPr>
          <w:rFonts w:ascii="Times New Roman" w:hAnsi="Times New Roman" w:cs="Times New Roman"/>
          <w:sz w:val="24"/>
          <w:szCs w:val="24"/>
        </w:rPr>
        <w:t>Antosiewicz</w:t>
      </w:r>
      <w:proofErr w:type="spellEnd"/>
      <w:r w:rsidRPr="005B12FB">
        <w:rPr>
          <w:rFonts w:ascii="Times New Roman" w:hAnsi="Times New Roman" w:cs="Times New Roman"/>
          <w:sz w:val="24"/>
          <w:szCs w:val="24"/>
        </w:rPr>
        <w:t xml:space="preserve"> ve </w:t>
      </w:r>
      <w:proofErr w:type="spellStart"/>
      <w:r w:rsidRPr="005B12FB">
        <w:rPr>
          <w:rFonts w:ascii="Times New Roman" w:hAnsi="Times New Roman" w:cs="Times New Roman"/>
          <w:sz w:val="24"/>
          <w:szCs w:val="24"/>
        </w:rPr>
        <w:t>Hennig</w:t>
      </w:r>
      <w:proofErr w:type="spellEnd"/>
      <w:r w:rsidRPr="005B12FB">
        <w:rPr>
          <w:rFonts w:ascii="Times New Roman" w:hAnsi="Times New Roman" w:cs="Times New Roman"/>
          <w:sz w:val="24"/>
          <w:szCs w:val="24"/>
        </w:rPr>
        <w:t>, 2004).</w:t>
      </w:r>
    </w:p>
    <w:p w:rsidR="005B12FB" w:rsidRPr="005B12FB" w:rsidRDefault="005B12FB" w:rsidP="005B12FB">
      <w:pPr>
        <w:spacing w:line="360" w:lineRule="auto"/>
        <w:ind w:firstLine="708"/>
        <w:jc w:val="both"/>
        <w:rPr>
          <w:rFonts w:ascii="Times New Roman" w:hAnsi="Times New Roman" w:cs="Times New Roman"/>
          <w:sz w:val="24"/>
          <w:szCs w:val="24"/>
        </w:rPr>
      </w:pPr>
      <w:r w:rsidRPr="005B12FB">
        <w:rPr>
          <w:rFonts w:ascii="Times New Roman" w:hAnsi="Times New Roman" w:cs="Times New Roman"/>
          <w:sz w:val="24"/>
          <w:szCs w:val="24"/>
        </w:rPr>
        <w:t xml:space="preserve">Farklı </w:t>
      </w:r>
      <w:proofErr w:type="spellStart"/>
      <w:r w:rsidRPr="005B12FB">
        <w:rPr>
          <w:rFonts w:ascii="Times New Roman" w:hAnsi="Times New Roman" w:cs="Times New Roman"/>
          <w:sz w:val="24"/>
          <w:szCs w:val="24"/>
        </w:rPr>
        <w:t>abiyotik</w:t>
      </w:r>
      <w:proofErr w:type="spellEnd"/>
      <w:r w:rsidRPr="005B12FB">
        <w:rPr>
          <w:rFonts w:ascii="Times New Roman" w:hAnsi="Times New Roman" w:cs="Times New Roman"/>
          <w:sz w:val="24"/>
          <w:szCs w:val="24"/>
        </w:rPr>
        <w:t xml:space="preserve"> stres durumu altında, </w:t>
      </w:r>
      <w:proofErr w:type="spellStart"/>
      <w:r w:rsidRPr="005B12FB">
        <w:rPr>
          <w:rFonts w:ascii="Times New Roman" w:hAnsi="Times New Roman" w:cs="Times New Roman"/>
          <w:sz w:val="24"/>
          <w:szCs w:val="24"/>
        </w:rPr>
        <w:t>sitosolik</w:t>
      </w:r>
      <w:proofErr w:type="spellEnd"/>
      <w:r w:rsidRPr="005B12FB">
        <w:rPr>
          <w:rFonts w:ascii="Times New Roman" w:hAnsi="Times New Roman" w:cs="Times New Roman"/>
          <w:sz w:val="24"/>
          <w:szCs w:val="24"/>
        </w:rPr>
        <w:t xml:space="preserve"> Ca</w:t>
      </w:r>
      <w:r w:rsidRPr="005B12FB">
        <w:rPr>
          <w:rFonts w:ascii="Times New Roman" w:hAnsi="Times New Roman" w:cs="Times New Roman"/>
          <w:sz w:val="24"/>
          <w:szCs w:val="24"/>
          <w:vertAlign w:val="superscript"/>
        </w:rPr>
        <w:t>2+</w:t>
      </w:r>
      <w:r w:rsidRPr="005B12FB">
        <w:rPr>
          <w:rFonts w:ascii="Times New Roman" w:hAnsi="Times New Roman" w:cs="Times New Roman"/>
          <w:sz w:val="24"/>
          <w:szCs w:val="24"/>
        </w:rPr>
        <w:t xml:space="preserve"> içeriğinde, farklı antioksidan savunma mekanizmalarını düzenleyerek ve </w:t>
      </w:r>
      <w:proofErr w:type="spellStart"/>
      <w:r w:rsidRPr="005B12FB">
        <w:rPr>
          <w:rFonts w:ascii="Times New Roman" w:hAnsi="Times New Roman" w:cs="Times New Roman"/>
          <w:sz w:val="24"/>
          <w:szCs w:val="24"/>
        </w:rPr>
        <w:t>membran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lipid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peroksidasyonunun</w:t>
      </w:r>
      <w:proofErr w:type="spellEnd"/>
      <w:r w:rsidRPr="005B12FB">
        <w:rPr>
          <w:rFonts w:ascii="Times New Roman" w:hAnsi="Times New Roman" w:cs="Times New Roman"/>
          <w:sz w:val="24"/>
          <w:szCs w:val="24"/>
        </w:rPr>
        <w:t xml:space="preserve"> azalmasıyla bitkinin olumsuz çevreye uyum sağlamasına neden olan çeşitli biyolojik yukarı ve aşağı tepkileri uyarmak için net bir artış </w:t>
      </w:r>
      <w:proofErr w:type="spellStart"/>
      <w:r w:rsidRPr="005B12FB">
        <w:rPr>
          <w:rFonts w:ascii="Times New Roman" w:hAnsi="Times New Roman" w:cs="Times New Roman"/>
          <w:sz w:val="24"/>
          <w:szCs w:val="24"/>
        </w:rPr>
        <w:t>göstermiştır</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Nayyar</w:t>
      </w:r>
      <w:proofErr w:type="spellEnd"/>
      <w:r w:rsidRPr="005B12FB">
        <w:rPr>
          <w:rFonts w:ascii="Times New Roman" w:hAnsi="Times New Roman" w:cs="Times New Roman"/>
          <w:sz w:val="24"/>
          <w:szCs w:val="24"/>
        </w:rPr>
        <w:t xml:space="preserve"> ve </w:t>
      </w:r>
      <w:proofErr w:type="spellStart"/>
      <w:r w:rsidRPr="005B12FB">
        <w:rPr>
          <w:rFonts w:ascii="Times New Roman" w:hAnsi="Times New Roman" w:cs="Times New Roman"/>
          <w:sz w:val="24"/>
          <w:szCs w:val="24"/>
        </w:rPr>
        <w:t>Kaushal</w:t>
      </w:r>
      <w:proofErr w:type="spellEnd"/>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 2002). Diğer bazı araştırmacılar, </w:t>
      </w:r>
      <w:proofErr w:type="spellStart"/>
      <w:r w:rsidRPr="005B12FB">
        <w:rPr>
          <w:rFonts w:ascii="Times New Roman" w:hAnsi="Times New Roman" w:cs="Times New Roman"/>
          <w:sz w:val="24"/>
          <w:szCs w:val="24"/>
        </w:rPr>
        <w:t>Ca'nın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çeltikdeki</w:t>
      </w:r>
      <w:proofErr w:type="spellEnd"/>
      <w:r w:rsidRPr="005B12FB">
        <w:rPr>
          <w:rFonts w:ascii="Times New Roman" w:hAnsi="Times New Roman" w:cs="Times New Roman"/>
          <w:sz w:val="24"/>
          <w:szCs w:val="24"/>
        </w:rPr>
        <w:t xml:space="preserve"> ROS üretimini kontrol ederek </w:t>
      </w:r>
      <w:proofErr w:type="spellStart"/>
      <w:r w:rsidRPr="005B12FB">
        <w:rPr>
          <w:rFonts w:ascii="Times New Roman" w:hAnsi="Times New Roman" w:cs="Times New Roman"/>
          <w:sz w:val="24"/>
          <w:szCs w:val="24"/>
        </w:rPr>
        <w:t>Cd</w:t>
      </w:r>
      <w:proofErr w:type="spellEnd"/>
      <w:r w:rsidRPr="005B12FB">
        <w:rPr>
          <w:rFonts w:ascii="Times New Roman" w:hAnsi="Times New Roman" w:cs="Times New Roman"/>
          <w:sz w:val="24"/>
          <w:szCs w:val="24"/>
        </w:rPr>
        <w:t xml:space="preserve"> kaynaklı </w:t>
      </w:r>
      <w:proofErr w:type="spellStart"/>
      <w:r w:rsidRPr="005B12FB">
        <w:rPr>
          <w:rFonts w:ascii="Times New Roman" w:hAnsi="Times New Roman" w:cs="Times New Roman"/>
          <w:sz w:val="24"/>
          <w:szCs w:val="24"/>
        </w:rPr>
        <w:t>oksidatif</w:t>
      </w:r>
      <w:proofErr w:type="spellEnd"/>
      <w:r w:rsidRPr="005B12FB">
        <w:rPr>
          <w:rFonts w:ascii="Times New Roman" w:hAnsi="Times New Roman" w:cs="Times New Roman"/>
          <w:sz w:val="24"/>
          <w:szCs w:val="24"/>
        </w:rPr>
        <w:t xml:space="preserve"> hasarı </w:t>
      </w:r>
      <w:r w:rsidRPr="005B12FB">
        <w:rPr>
          <w:rFonts w:ascii="Times New Roman" w:hAnsi="Times New Roman" w:cs="Times New Roman"/>
          <w:sz w:val="24"/>
          <w:szCs w:val="24"/>
        </w:rPr>
        <w:lastRenderedPageBreak/>
        <w:t>etkili bir şekilde azaltabileceğini belirtmişlerdir (</w:t>
      </w:r>
      <w:proofErr w:type="spellStart"/>
      <w:r w:rsidRPr="005B12FB">
        <w:rPr>
          <w:rFonts w:ascii="Times New Roman" w:hAnsi="Times New Roman" w:cs="Times New Roman"/>
          <w:sz w:val="24"/>
          <w:szCs w:val="24"/>
        </w:rPr>
        <w:t>Srivastava</w:t>
      </w:r>
      <w:proofErr w:type="spellEnd"/>
      <w:r w:rsidRPr="005B12FB">
        <w:rPr>
          <w:rFonts w:ascii="Times New Roman" w:hAnsi="Times New Roman" w:cs="Times New Roman"/>
          <w:sz w:val="24"/>
          <w:szCs w:val="24"/>
        </w:rPr>
        <w:t xml:space="preserve"> ve ark</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 2014). Kalsiyum arıtılmış soğuk gerilmiş ekmeklik buğdayda </w:t>
      </w:r>
      <w:proofErr w:type="spellStart"/>
      <w:r w:rsidRPr="005B12FB">
        <w:rPr>
          <w:rFonts w:ascii="Times New Roman" w:hAnsi="Times New Roman" w:cs="Times New Roman"/>
          <w:sz w:val="24"/>
          <w:szCs w:val="24"/>
        </w:rPr>
        <w:t>lipid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peroksidasyonu</w:t>
      </w:r>
      <w:proofErr w:type="spellEnd"/>
      <w:r w:rsidRPr="005B12FB">
        <w:rPr>
          <w:rFonts w:ascii="Times New Roman" w:hAnsi="Times New Roman" w:cs="Times New Roman"/>
          <w:sz w:val="24"/>
          <w:szCs w:val="24"/>
        </w:rPr>
        <w:t xml:space="preserve"> ve </w:t>
      </w:r>
      <w:proofErr w:type="spellStart"/>
      <w:r w:rsidRPr="005B12FB">
        <w:rPr>
          <w:rFonts w:ascii="Times New Roman" w:hAnsi="Times New Roman" w:cs="Times New Roman"/>
          <w:sz w:val="24"/>
          <w:szCs w:val="24"/>
        </w:rPr>
        <w:t>membran</w:t>
      </w:r>
      <w:proofErr w:type="spellEnd"/>
      <w:r w:rsidRPr="005B12FB">
        <w:rPr>
          <w:rFonts w:ascii="Times New Roman" w:hAnsi="Times New Roman" w:cs="Times New Roman"/>
          <w:sz w:val="24"/>
          <w:szCs w:val="24"/>
        </w:rPr>
        <w:t xml:space="preserve"> hasarında azalma görülmüş ve bu da bitkilerin soğuk strese bağlı </w:t>
      </w:r>
      <w:proofErr w:type="spellStart"/>
      <w:r w:rsidRPr="005B12FB">
        <w:rPr>
          <w:rFonts w:ascii="Times New Roman" w:hAnsi="Times New Roman" w:cs="Times New Roman"/>
          <w:sz w:val="24"/>
          <w:szCs w:val="24"/>
        </w:rPr>
        <w:t>oksidatif</w:t>
      </w:r>
      <w:proofErr w:type="spellEnd"/>
      <w:r w:rsidRPr="005B12FB">
        <w:rPr>
          <w:rFonts w:ascii="Times New Roman" w:hAnsi="Times New Roman" w:cs="Times New Roman"/>
          <w:sz w:val="24"/>
          <w:szCs w:val="24"/>
        </w:rPr>
        <w:t xml:space="preserve"> hasara karşı toleransını göstermiştir (</w:t>
      </w:r>
      <w:proofErr w:type="spellStart"/>
      <w:r w:rsidRPr="005B12FB">
        <w:rPr>
          <w:rFonts w:ascii="Times New Roman" w:hAnsi="Times New Roman" w:cs="Times New Roman"/>
          <w:sz w:val="24"/>
          <w:szCs w:val="24"/>
        </w:rPr>
        <w:t>Nayyar</w:t>
      </w:r>
      <w:proofErr w:type="spellEnd"/>
      <w:r w:rsidRPr="005B12FB">
        <w:rPr>
          <w:rFonts w:ascii="Times New Roman" w:hAnsi="Times New Roman" w:cs="Times New Roman"/>
          <w:sz w:val="24"/>
          <w:szCs w:val="24"/>
        </w:rPr>
        <w:t xml:space="preserve"> ve </w:t>
      </w:r>
      <w:proofErr w:type="spellStart"/>
      <w:r w:rsidRPr="005B12FB">
        <w:rPr>
          <w:rFonts w:ascii="Times New Roman" w:hAnsi="Times New Roman" w:cs="Times New Roman"/>
          <w:sz w:val="24"/>
          <w:szCs w:val="24"/>
        </w:rPr>
        <w:t>kaushal</w:t>
      </w:r>
      <w:proofErr w:type="spellEnd"/>
      <w:r w:rsidRPr="005B12FB">
        <w:rPr>
          <w:rFonts w:ascii="Times New Roman" w:hAnsi="Times New Roman" w:cs="Times New Roman"/>
          <w:sz w:val="24"/>
          <w:szCs w:val="24"/>
        </w:rPr>
        <w:t>, 2002).</w:t>
      </w:r>
    </w:p>
    <w:p w:rsidR="005B12FB" w:rsidRPr="005B12FB" w:rsidRDefault="005B12FB" w:rsidP="005B12FB">
      <w:pPr>
        <w:spacing w:line="360" w:lineRule="auto"/>
        <w:jc w:val="both"/>
        <w:rPr>
          <w:rFonts w:ascii="Times New Roman" w:hAnsi="Times New Roman" w:cs="Times New Roman"/>
          <w:b/>
          <w:i/>
          <w:sz w:val="24"/>
          <w:szCs w:val="24"/>
        </w:rPr>
      </w:pPr>
      <w:r w:rsidRPr="005B12FB">
        <w:rPr>
          <w:rFonts w:ascii="Times New Roman" w:hAnsi="Times New Roman" w:cs="Times New Roman"/>
          <w:b/>
          <w:i/>
          <w:sz w:val="24"/>
          <w:szCs w:val="24"/>
        </w:rPr>
        <w:t xml:space="preserve">4.2 </w:t>
      </w:r>
      <w:proofErr w:type="spellStart"/>
      <w:r w:rsidRPr="005B12FB">
        <w:rPr>
          <w:rFonts w:ascii="Times New Roman" w:hAnsi="Times New Roman" w:cs="Times New Roman"/>
          <w:b/>
          <w:i/>
          <w:sz w:val="24"/>
          <w:szCs w:val="24"/>
        </w:rPr>
        <w:t>Abiyotik</w:t>
      </w:r>
      <w:proofErr w:type="spellEnd"/>
      <w:r w:rsidRPr="005B12FB">
        <w:rPr>
          <w:rFonts w:ascii="Times New Roman" w:hAnsi="Times New Roman" w:cs="Times New Roman"/>
          <w:b/>
          <w:i/>
          <w:sz w:val="24"/>
          <w:szCs w:val="24"/>
        </w:rPr>
        <w:t xml:space="preserve"> Stres Koşullarında </w:t>
      </w:r>
      <w:proofErr w:type="spellStart"/>
      <w:r w:rsidRPr="005B12FB">
        <w:rPr>
          <w:rFonts w:ascii="Times New Roman" w:hAnsi="Times New Roman" w:cs="Times New Roman"/>
          <w:b/>
          <w:i/>
          <w:sz w:val="24"/>
          <w:szCs w:val="24"/>
        </w:rPr>
        <w:t>Ca</w:t>
      </w:r>
      <w:proofErr w:type="spellEnd"/>
      <w:r w:rsidRPr="005B12FB">
        <w:rPr>
          <w:rFonts w:ascii="Times New Roman" w:hAnsi="Times New Roman" w:cs="Times New Roman"/>
          <w:b/>
          <w:i/>
          <w:sz w:val="24"/>
          <w:szCs w:val="24"/>
        </w:rPr>
        <w:t xml:space="preserve"> tarafından mineral besin alımının düzenlemesi</w:t>
      </w:r>
    </w:p>
    <w:p w:rsidR="005B12FB" w:rsidRPr="005B12FB" w:rsidRDefault="005B12FB" w:rsidP="005B12FB">
      <w:pPr>
        <w:spacing w:line="360" w:lineRule="auto"/>
        <w:ind w:firstLine="708"/>
        <w:jc w:val="both"/>
        <w:rPr>
          <w:rFonts w:ascii="Times New Roman" w:hAnsi="Times New Roman" w:cs="Times New Roman"/>
          <w:sz w:val="24"/>
          <w:szCs w:val="24"/>
        </w:rPr>
      </w:pPr>
      <w:r w:rsidRPr="005B12FB">
        <w:rPr>
          <w:rFonts w:ascii="Times New Roman" w:hAnsi="Times New Roman" w:cs="Times New Roman"/>
          <w:sz w:val="24"/>
          <w:szCs w:val="24"/>
        </w:rPr>
        <w:t xml:space="preserve">Kalsiyum, bitkilerde </w:t>
      </w:r>
      <w:proofErr w:type="spellStart"/>
      <w:r w:rsidRPr="005B12FB">
        <w:rPr>
          <w:rFonts w:ascii="Times New Roman" w:hAnsi="Times New Roman" w:cs="Times New Roman"/>
          <w:sz w:val="24"/>
          <w:szCs w:val="24"/>
        </w:rPr>
        <w:t>membran</w:t>
      </w:r>
      <w:proofErr w:type="spellEnd"/>
      <w:r w:rsidRPr="005B12FB">
        <w:rPr>
          <w:rFonts w:ascii="Times New Roman" w:hAnsi="Times New Roman" w:cs="Times New Roman"/>
          <w:sz w:val="24"/>
          <w:szCs w:val="24"/>
        </w:rPr>
        <w:t xml:space="preserve"> bütünlüğü ve iyon taşıma düzenlemelerinin dengelenmesinde rol oynayan çok önemli bitki besin maddesidir (</w:t>
      </w:r>
      <w:proofErr w:type="spellStart"/>
      <w:r w:rsidRPr="005B12FB">
        <w:rPr>
          <w:rFonts w:ascii="Times New Roman" w:hAnsi="Times New Roman" w:cs="Times New Roman"/>
          <w:sz w:val="24"/>
          <w:szCs w:val="24"/>
        </w:rPr>
        <w:t>Sivasankara</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Moorthy</w:t>
      </w:r>
      <w:proofErr w:type="spellEnd"/>
      <w:r w:rsidRPr="005B12FB">
        <w:rPr>
          <w:rFonts w:ascii="Times New Roman" w:hAnsi="Times New Roman" w:cs="Times New Roman"/>
          <w:sz w:val="24"/>
          <w:szCs w:val="24"/>
        </w:rPr>
        <w:t>, 2013).</w:t>
      </w:r>
    </w:p>
    <w:p w:rsidR="005B12FB" w:rsidRPr="005B12FB" w:rsidRDefault="005B12FB" w:rsidP="005B12FB">
      <w:pPr>
        <w:spacing w:line="360" w:lineRule="auto"/>
        <w:ind w:firstLine="708"/>
        <w:jc w:val="both"/>
        <w:rPr>
          <w:rFonts w:ascii="Times New Roman" w:hAnsi="Times New Roman" w:cs="Times New Roman"/>
          <w:sz w:val="24"/>
          <w:szCs w:val="24"/>
        </w:rPr>
      </w:pPr>
      <w:r w:rsidRPr="005B12FB">
        <w:rPr>
          <w:rFonts w:ascii="Times New Roman" w:hAnsi="Times New Roman" w:cs="Times New Roman"/>
          <w:sz w:val="24"/>
          <w:szCs w:val="24"/>
        </w:rPr>
        <w:t xml:space="preserve">Kalsiyum, hücre hasarı durumunda kaybedilen besinleri geri pompalamayı gerektiren plazma </w:t>
      </w:r>
      <w:proofErr w:type="spellStart"/>
      <w:r w:rsidRPr="005B12FB">
        <w:rPr>
          <w:rFonts w:ascii="Times New Roman" w:hAnsi="Times New Roman" w:cs="Times New Roman"/>
          <w:sz w:val="24"/>
          <w:szCs w:val="24"/>
        </w:rPr>
        <w:t>membranın</w:t>
      </w:r>
      <w:proofErr w:type="spellEnd"/>
      <w:r w:rsidRPr="005B12FB">
        <w:rPr>
          <w:rFonts w:ascii="Times New Roman" w:hAnsi="Times New Roman" w:cs="Times New Roman"/>
          <w:sz w:val="24"/>
          <w:szCs w:val="24"/>
        </w:rPr>
        <w:t xml:space="preserve"> düzenleyerek kuraklığa bağlı hasardan kurtulmak için de gereklidir (</w:t>
      </w:r>
      <w:proofErr w:type="spellStart"/>
      <w:r w:rsidRPr="005B12FB">
        <w:rPr>
          <w:rFonts w:ascii="Times New Roman" w:hAnsi="Times New Roman" w:cs="Times New Roman"/>
          <w:sz w:val="24"/>
          <w:szCs w:val="24"/>
        </w:rPr>
        <w:t>Palta</w:t>
      </w:r>
      <w:proofErr w:type="spellEnd"/>
      <w:r w:rsidRPr="005B12FB">
        <w:rPr>
          <w:rFonts w:ascii="Times New Roman" w:hAnsi="Times New Roman" w:cs="Times New Roman"/>
          <w:sz w:val="24"/>
          <w:szCs w:val="24"/>
        </w:rPr>
        <w:t xml:space="preserve">, 2000). Kalsiyum uygulaması, hem </w:t>
      </w:r>
      <w:proofErr w:type="spellStart"/>
      <w:r w:rsidRPr="005B12FB">
        <w:rPr>
          <w:rFonts w:ascii="Times New Roman" w:hAnsi="Times New Roman" w:cs="Times New Roman"/>
          <w:sz w:val="24"/>
          <w:szCs w:val="24"/>
        </w:rPr>
        <w:t>Ni</w:t>
      </w:r>
      <w:proofErr w:type="spellEnd"/>
      <w:r w:rsidRPr="005B12FB">
        <w:rPr>
          <w:rFonts w:ascii="Times New Roman" w:hAnsi="Times New Roman" w:cs="Times New Roman"/>
          <w:sz w:val="24"/>
          <w:szCs w:val="24"/>
        </w:rPr>
        <w:t xml:space="preserve">-stresli hem de kontrollü koşullar altında </w:t>
      </w:r>
      <w:r w:rsidRPr="005B12FB">
        <w:rPr>
          <w:rFonts w:ascii="Times New Roman" w:hAnsi="Times New Roman" w:cs="Times New Roman"/>
          <w:i/>
          <w:sz w:val="24"/>
          <w:szCs w:val="24"/>
        </w:rPr>
        <w:t xml:space="preserve">L. </w:t>
      </w:r>
      <w:proofErr w:type="spellStart"/>
      <w:r w:rsidRPr="005B12FB">
        <w:rPr>
          <w:rFonts w:ascii="Times New Roman" w:hAnsi="Times New Roman" w:cs="Times New Roman"/>
          <w:i/>
          <w:sz w:val="24"/>
          <w:szCs w:val="24"/>
        </w:rPr>
        <w:t>esculentum</w:t>
      </w:r>
      <w:proofErr w:type="spellEnd"/>
      <w:r w:rsidRPr="005B12FB">
        <w:rPr>
          <w:rFonts w:ascii="Times New Roman" w:hAnsi="Times New Roman" w:cs="Times New Roman"/>
          <w:sz w:val="24"/>
          <w:szCs w:val="24"/>
        </w:rPr>
        <w:t xml:space="preserve"> bitkilerinin bitki sürgünlerinde ve köklerinde K</w:t>
      </w:r>
      <w:r w:rsidRPr="005B12FB">
        <w:rPr>
          <w:rFonts w:ascii="Times New Roman" w:hAnsi="Times New Roman" w:cs="Times New Roman"/>
          <w:sz w:val="24"/>
          <w:szCs w:val="24"/>
          <w:vertAlign w:val="superscript"/>
        </w:rPr>
        <w:t>+</w:t>
      </w:r>
      <w:r w:rsidRPr="005B12FB">
        <w:rPr>
          <w:rFonts w:ascii="Times New Roman" w:hAnsi="Times New Roman" w:cs="Times New Roman"/>
          <w:sz w:val="24"/>
          <w:szCs w:val="24"/>
        </w:rPr>
        <w:t xml:space="preserve">  alımı gibi mineral besin alımının artmasına neden olmuştur (</w:t>
      </w:r>
      <w:proofErr w:type="spellStart"/>
      <w:r w:rsidRPr="005B12FB">
        <w:rPr>
          <w:rFonts w:ascii="Times New Roman" w:hAnsi="Times New Roman" w:cs="Times New Roman"/>
          <w:sz w:val="24"/>
          <w:szCs w:val="24"/>
        </w:rPr>
        <w:t>Mozafari</w:t>
      </w:r>
      <w:proofErr w:type="spellEnd"/>
      <w:r w:rsidRPr="005B12FB">
        <w:rPr>
          <w:rFonts w:ascii="Times New Roman" w:hAnsi="Times New Roman" w:cs="Times New Roman"/>
          <w:sz w:val="24"/>
          <w:szCs w:val="24"/>
        </w:rPr>
        <w:t xml:space="preserve"> ve ark</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 2013).</w:t>
      </w:r>
    </w:p>
    <w:p w:rsidR="005B12FB" w:rsidRPr="005B12FB" w:rsidRDefault="005B12FB" w:rsidP="005B12FB">
      <w:pPr>
        <w:pStyle w:val="Balk1"/>
        <w:spacing w:line="360" w:lineRule="auto"/>
        <w:jc w:val="both"/>
        <w:rPr>
          <w:rFonts w:ascii="Times New Roman" w:hAnsi="Times New Roman" w:cs="Times New Roman"/>
          <w:b/>
          <w:color w:val="auto"/>
          <w:sz w:val="24"/>
          <w:szCs w:val="24"/>
        </w:rPr>
      </w:pPr>
      <w:bookmarkStart w:id="4" w:name="_Toc6926125"/>
      <w:r w:rsidRPr="005B12FB">
        <w:rPr>
          <w:rFonts w:ascii="Times New Roman" w:hAnsi="Times New Roman" w:cs="Times New Roman"/>
          <w:b/>
          <w:color w:val="auto"/>
          <w:sz w:val="24"/>
          <w:szCs w:val="24"/>
        </w:rPr>
        <w:t xml:space="preserve">5. </w:t>
      </w:r>
      <w:r w:rsidRPr="005B12FB">
        <w:rPr>
          <w:rFonts w:ascii="Times New Roman" w:hAnsi="Times New Roman"/>
          <w:b/>
          <w:color w:val="auto"/>
          <w:sz w:val="24"/>
          <w:szCs w:val="24"/>
        </w:rPr>
        <w:t>SONUÇLAR</w:t>
      </w:r>
      <w:bookmarkEnd w:id="4"/>
    </w:p>
    <w:p w:rsidR="005B12FB" w:rsidRPr="005B12FB" w:rsidRDefault="005B12FB" w:rsidP="005B12FB">
      <w:pPr>
        <w:spacing w:line="360" w:lineRule="auto"/>
        <w:ind w:firstLine="708"/>
        <w:jc w:val="both"/>
        <w:rPr>
          <w:rFonts w:ascii="Times New Roman" w:hAnsi="Times New Roman" w:cs="Times New Roman"/>
          <w:sz w:val="24"/>
          <w:szCs w:val="24"/>
        </w:rPr>
      </w:pPr>
      <w:r w:rsidRPr="005B12FB">
        <w:rPr>
          <w:rFonts w:ascii="Times New Roman" w:hAnsi="Times New Roman" w:cs="Times New Roman"/>
          <w:sz w:val="24"/>
          <w:szCs w:val="24"/>
        </w:rPr>
        <w:t xml:space="preserve">Kuraklık, Dünya gıda üretimini tehdit etmektedir. Bu olumsuz çevre koşulları, çoğunlukla farklı </w:t>
      </w:r>
      <w:proofErr w:type="spellStart"/>
      <w:r w:rsidRPr="005B12FB">
        <w:rPr>
          <w:rFonts w:ascii="Times New Roman" w:hAnsi="Times New Roman" w:cs="Times New Roman"/>
          <w:sz w:val="24"/>
          <w:szCs w:val="24"/>
        </w:rPr>
        <w:t>antropojenik</w:t>
      </w:r>
      <w:proofErr w:type="spellEnd"/>
      <w:r w:rsidRPr="005B12FB">
        <w:rPr>
          <w:rFonts w:ascii="Times New Roman" w:hAnsi="Times New Roman" w:cs="Times New Roman"/>
          <w:sz w:val="24"/>
          <w:szCs w:val="24"/>
        </w:rPr>
        <w:t xml:space="preserve"> faaliyetlerin doğrudan veya dolaylı etkisinden kaynaklanmaktadır. Bitkilerin farklı stres koşullarına daha toleranslı olmasını sağlayarak, Dünya gıda üretimini arttırmak esastır. Bu nedenle, kimyasal yaklaşımların kullanımı da dâhil olmak üzere bazı tedbirler alınması gerekmektedir. </w:t>
      </w:r>
    </w:p>
    <w:p w:rsidR="005B12FB" w:rsidRPr="005B12FB" w:rsidRDefault="005B12FB" w:rsidP="005B12FB">
      <w:pPr>
        <w:spacing w:line="360" w:lineRule="auto"/>
        <w:ind w:firstLine="708"/>
        <w:jc w:val="both"/>
      </w:pPr>
      <w:r w:rsidRPr="005B12FB">
        <w:rPr>
          <w:rFonts w:ascii="Times New Roman" w:hAnsi="Times New Roman" w:cs="Times New Roman"/>
          <w:sz w:val="24"/>
          <w:szCs w:val="24"/>
        </w:rPr>
        <w:t xml:space="preserve">Bitkilerin toleransını arttırmak için bitki besin maddelerinin kullanımının olumlu sonuçları çok umut vericidir. Bununla birlikte, fizyolojik süreçleri arttırarak </w:t>
      </w:r>
      <w:proofErr w:type="spellStart"/>
      <w:r w:rsidRPr="005B12FB">
        <w:rPr>
          <w:rFonts w:ascii="Times New Roman" w:hAnsi="Times New Roman" w:cs="Times New Roman"/>
          <w:sz w:val="24"/>
          <w:szCs w:val="24"/>
        </w:rPr>
        <w:t>eksojen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Ca</w:t>
      </w:r>
      <w:proofErr w:type="spellEnd"/>
      <w:r w:rsidRPr="005B12FB">
        <w:rPr>
          <w:rFonts w:ascii="Times New Roman" w:hAnsi="Times New Roman" w:cs="Times New Roman"/>
          <w:sz w:val="24"/>
          <w:szCs w:val="24"/>
        </w:rPr>
        <w:t xml:space="preserve"> ile stres hafifletme mekanizmaları, </w:t>
      </w:r>
      <w:proofErr w:type="spellStart"/>
      <w:r w:rsidRPr="005B12FB">
        <w:rPr>
          <w:rFonts w:ascii="Times New Roman" w:hAnsi="Times New Roman" w:cs="Times New Roman"/>
          <w:sz w:val="24"/>
          <w:szCs w:val="24"/>
        </w:rPr>
        <w:t>Ca'un</w:t>
      </w:r>
      <w:proofErr w:type="spellEnd"/>
      <w:r w:rsidRPr="005B12FB">
        <w:rPr>
          <w:rFonts w:ascii="Times New Roman" w:hAnsi="Times New Roman" w:cs="Times New Roman"/>
          <w:sz w:val="24"/>
          <w:szCs w:val="24"/>
        </w:rPr>
        <w:t xml:space="preserve"> diğer sinyal molekülleri ve </w:t>
      </w:r>
      <w:proofErr w:type="spellStart"/>
      <w:r w:rsidRPr="005B12FB">
        <w:rPr>
          <w:rFonts w:ascii="Times New Roman" w:hAnsi="Times New Roman" w:cs="Times New Roman"/>
          <w:sz w:val="24"/>
          <w:szCs w:val="24"/>
        </w:rPr>
        <w:t>fito</w:t>
      </w:r>
      <w:proofErr w:type="spellEnd"/>
      <w:r w:rsidRPr="005B12FB">
        <w:rPr>
          <w:rFonts w:ascii="Times New Roman" w:hAnsi="Times New Roman" w:cs="Times New Roman"/>
          <w:sz w:val="24"/>
          <w:szCs w:val="24"/>
        </w:rPr>
        <w:t xml:space="preserve"> hormonlarla etkileşimlerini odaklanmayla, daha fazla araştırma gerektirmektedir. Bu nedenle, </w:t>
      </w:r>
      <w:proofErr w:type="spellStart"/>
      <w:r w:rsidRPr="005B12FB">
        <w:rPr>
          <w:rFonts w:ascii="Times New Roman" w:hAnsi="Times New Roman" w:cs="Times New Roman"/>
          <w:sz w:val="24"/>
          <w:szCs w:val="24"/>
        </w:rPr>
        <w:t>Ca</w:t>
      </w:r>
      <w:proofErr w:type="spellEnd"/>
      <w:r w:rsidRPr="005B12FB">
        <w:rPr>
          <w:rFonts w:ascii="Times New Roman" w:hAnsi="Times New Roman" w:cs="Times New Roman"/>
          <w:sz w:val="24"/>
          <w:szCs w:val="24"/>
        </w:rPr>
        <w:t xml:space="preserve">, çevresel sapmalar altında hücre içi yanıtları uyarmada da etkili olan çok önemli bir besin elementidir. </w:t>
      </w:r>
    </w:p>
    <w:p w:rsidR="005B12FB" w:rsidRPr="005B12FB" w:rsidRDefault="005B12FB" w:rsidP="005B12FB">
      <w:pPr>
        <w:pStyle w:val="MDPI21heading1"/>
        <w:spacing w:line="276" w:lineRule="auto"/>
        <w:jc w:val="both"/>
        <w:rPr>
          <w:rFonts w:ascii="Times New Roman" w:hAnsi="Times New Roman"/>
          <w:color w:val="auto"/>
          <w:sz w:val="24"/>
          <w:szCs w:val="24"/>
        </w:rPr>
      </w:pPr>
      <w:r w:rsidRPr="005B12FB">
        <w:rPr>
          <w:rFonts w:ascii="Times New Roman" w:hAnsi="Times New Roman"/>
          <w:color w:val="auto"/>
          <w:sz w:val="24"/>
          <w:szCs w:val="24"/>
        </w:rPr>
        <w:t>KAYNAKÇA</w:t>
      </w: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Ahmad</w:t>
      </w:r>
      <w:proofErr w:type="spellEnd"/>
      <w:r w:rsidRPr="005B12FB">
        <w:rPr>
          <w:rFonts w:ascii="Times New Roman" w:hAnsi="Times New Roman" w:cs="Times New Roman"/>
          <w:sz w:val="24"/>
          <w:szCs w:val="24"/>
        </w:rPr>
        <w:t>, P</w:t>
      </w:r>
      <w:proofErr w:type="gramStart"/>
      <w:r w:rsidRPr="005B12FB">
        <w:rPr>
          <w:rFonts w:ascii="Times New Roman" w:hAnsi="Times New Roman" w:cs="Times New Roman"/>
          <w:sz w:val="24"/>
          <w:szCs w:val="24"/>
        </w:rPr>
        <w:t>.,</w:t>
      </w:r>
      <w:proofErr w:type="spellStart"/>
      <w:proofErr w:type="gramEnd"/>
      <w:r w:rsidRPr="005B12FB">
        <w:rPr>
          <w:rFonts w:ascii="Times New Roman" w:hAnsi="Times New Roman" w:cs="Times New Roman"/>
          <w:sz w:val="24"/>
          <w:szCs w:val="24"/>
        </w:rPr>
        <w:t>Sarwat</w:t>
      </w:r>
      <w:proofErr w:type="spellEnd"/>
      <w:r w:rsidRPr="005B12FB">
        <w:rPr>
          <w:rFonts w:ascii="Times New Roman" w:hAnsi="Times New Roman" w:cs="Times New Roman"/>
          <w:sz w:val="24"/>
          <w:szCs w:val="24"/>
        </w:rPr>
        <w:t xml:space="preserve">, M., </w:t>
      </w:r>
      <w:proofErr w:type="spellStart"/>
      <w:r w:rsidRPr="005B12FB">
        <w:rPr>
          <w:rFonts w:ascii="Times New Roman" w:hAnsi="Times New Roman" w:cs="Times New Roman"/>
          <w:sz w:val="24"/>
          <w:szCs w:val="24"/>
        </w:rPr>
        <w:t>Bhat</w:t>
      </w:r>
      <w:proofErr w:type="spellEnd"/>
      <w:r w:rsidRPr="005B12FB">
        <w:rPr>
          <w:rFonts w:ascii="Times New Roman" w:hAnsi="Times New Roman" w:cs="Times New Roman"/>
          <w:sz w:val="24"/>
          <w:szCs w:val="24"/>
        </w:rPr>
        <w:t xml:space="preserve">, N. A., </w:t>
      </w:r>
      <w:proofErr w:type="spellStart"/>
      <w:r w:rsidRPr="005B12FB">
        <w:rPr>
          <w:rFonts w:ascii="Times New Roman" w:hAnsi="Times New Roman" w:cs="Times New Roman"/>
          <w:sz w:val="24"/>
          <w:szCs w:val="24"/>
        </w:rPr>
        <w:t>Wani</w:t>
      </w:r>
      <w:proofErr w:type="spellEnd"/>
      <w:r w:rsidRPr="005B12FB">
        <w:rPr>
          <w:rFonts w:ascii="Times New Roman" w:hAnsi="Times New Roman" w:cs="Times New Roman"/>
          <w:sz w:val="24"/>
          <w:szCs w:val="24"/>
        </w:rPr>
        <w:t xml:space="preserve">, M. R,, </w:t>
      </w:r>
      <w:proofErr w:type="spellStart"/>
      <w:r w:rsidRPr="005B12FB">
        <w:rPr>
          <w:rFonts w:ascii="Times New Roman" w:hAnsi="Times New Roman" w:cs="Times New Roman"/>
          <w:sz w:val="24"/>
          <w:szCs w:val="24"/>
        </w:rPr>
        <w:t>Kazi</w:t>
      </w:r>
      <w:proofErr w:type="spellEnd"/>
      <w:r w:rsidRPr="005B12FB">
        <w:rPr>
          <w:rFonts w:ascii="Times New Roman" w:hAnsi="Times New Roman" w:cs="Times New Roman"/>
          <w:sz w:val="24"/>
          <w:szCs w:val="24"/>
        </w:rPr>
        <w:t>, A, G.,&amp;</w:t>
      </w:r>
      <w:proofErr w:type="spellStart"/>
      <w:r w:rsidRPr="005B12FB">
        <w:rPr>
          <w:rFonts w:ascii="Times New Roman" w:hAnsi="Times New Roman" w:cs="Times New Roman"/>
          <w:sz w:val="24"/>
          <w:szCs w:val="24"/>
        </w:rPr>
        <w:t>Tran</w:t>
      </w:r>
      <w:proofErr w:type="spellEnd"/>
      <w:r w:rsidRPr="005B12FB">
        <w:rPr>
          <w:rFonts w:ascii="Times New Roman" w:hAnsi="Times New Roman" w:cs="Times New Roman"/>
          <w:sz w:val="24"/>
          <w:szCs w:val="24"/>
        </w:rPr>
        <w:t>, L, P. (2015).</w:t>
      </w:r>
      <w:proofErr w:type="spellStart"/>
      <w:r w:rsidRPr="005B12FB">
        <w:rPr>
          <w:rFonts w:ascii="Times New Roman" w:hAnsi="Times New Roman" w:cs="Times New Roman"/>
          <w:sz w:val="24"/>
          <w:szCs w:val="24"/>
        </w:rPr>
        <w:t>Alleviation</w:t>
      </w:r>
      <w:proofErr w:type="spellEnd"/>
      <w:r w:rsidRPr="005B12FB">
        <w:rPr>
          <w:rFonts w:ascii="Times New Roman" w:hAnsi="Times New Roman" w:cs="Times New Roman"/>
          <w:sz w:val="24"/>
          <w:szCs w:val="24"/>
        </w:rPr>
        <w:t xml:space="preserve"> </w:t>
      </w: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roofErr w:type="gramStart"/>
      <w:r w:rsidRPr="005B12FB">
        <w:rPr>
          <w:rFonts w:ascii="Times New Roman" w:hAnsi="Times New Roman" w:cs="Times New Roman"/>
          <w:sz w:val="24"/>
          <w:szCs w:val="24"/>
        </w:rPr>
        <w:t>of</w:t>
      </w:r>
      <w:proofErr w:type="gram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cadmiumtoxicity</w:t>
      </w:r>
      <w:proofErr w:type="spellEnd"/>
      <w:r w:rsidRPr="005B12FB">
        <w:rPr>
          <w:rFonts w:ascii="Times New Roman" w:hAnsi="Times New Roman" w:cs="Times New Roman"/>
          <w:sz w:val="24"/>
          <w:szCs w:val="24"/>
        </w:rPr>
        <w:t xml:space="preserve"> in </w:t>
      </w:r>
      <w:proofErr w:type="spellStart"/>
      <w:r w:rsidRPr="005B12FB">
        <w:rPr>
          <w:rFonts w:ascii="Times New Roman" w:hAnsi="Times New Roman" w:cs="Times New Roman"/>
          <w:i/>
          <w:iCs/>
          <w:sz w:val="24"/>
          <w:szCs w:val="24"/>
        </w:rPr>
        <w:t>Brassicajuncea</w:t>
      </w:r>
      <w:r w:rsidRPr="005B12FB">
        <w:rPr>
          <w:rFonts w:ascii="Times New Roman" w:hAnsi="Times New Roman" w:cs="Times New Roman"/>
          <w:sz w:val="24"/>
          <w:szCs w:val="24"/>
        </w:rPr>
        <w:t>L</w:t>
      </w:r>
      <w:proofErr w:type="spellEnd"/>
      <w:r w:rsidRPr="005B12FB">
        <w:rPr>
          <w:rFonts w:ascii="Times New Roman" w:hAnsi="Times New Roman" w:cs="Times New Roman"/>
          <w:sz w:val="24"/>
          <w:szCs w:val="24"/>
        </w:rPr>
        <w:t>. (</w:t>
      </w:r>
      <w:proofErr w:type="spellStart"/>
      <w:r w:rsidRPr="005B12FB">
        <w:rPr>
          <w:rFonts w:ascii="Times New Roman" w:hAnsi="Times New Roman" w:cs="Times New Roman"/>
          <w:sz w:val="24"/>
          <w:szCs w:val="24"/>
        </w:rPr>
        <w:t>Czern</w:t>
      </w:r>
      <w:proofErr w:type="spellEnd"/>
      <w:r w:rsidRPr="005B12FB">
        <w:rPr>
          <w:rFonts w:ascii="Times New Roman" w:hAnsi="Times New Roman" w:cs="Times New Roman"/>
          <w:sz w:val="24"/>
          <w:szCs w:val="24"/>
        </w:rPr>
        <w:t>. &amp;</w:t>
      </w:r>
      <w:proofErr w:type="spellStart"/>
      <w:r w:rsidRPr="005B12FB">
        <w:rPr>
          <w:rFonts w:ascii="Times New Roman" w:hAnsi="Times New Roman" w:cs="Times New Roman"/>
          <w:sz w:val="24"/>
          <w:szCs w:val="24"/>
        </w:rPr>
        <w:t>Coss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by</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calcium</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application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involves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various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physiological</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and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biochemical</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strategies</w:t>
      </w:r>
      <w:proofErr w:type="spellEnd"/>
      <w:r w:rsidRPr="005B12FB">
        <w:rPr>
          <w:rFonts w:ascii="Times New Roman" w:hAnsi="Times New Roman" w:cs="Times New Roman"/>
          <w:sz w:val="24"/>
          <w:szCs w:val="24"/>
        </w:rPr>
        <w:t>. PLoSOne,10:e0114571.</w:t>
      </w: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
    <w:p w:rsidR="005B12FB" w:rsidRPr="005B12FB" w:rsidRDefault="005B12FB" w:rsidP="005B12FB">
      <w:pPr>
        <w:pStyle w:val="Balk1"/>
        <w:spacing w:before="0" w:line="360" w:lineRule="auto"/>
        <w:jc w:val="both"/>
        <w:rPr>
          <w:rFonts w:ascii="Times New Roman" w:hAnsi="Times New Roman" w:cs="Times New Roman"/>
          <w:color w:val="auto"/>
          <w:sz w:val="24"/>
          <w:szCs w:val="24"/>
        </w:rPr>
      </w:pPr>
      <w:proofErr w:type="spellStart"/>
      <w:r w:rsidRPr="005B12FB">
        <w:rPr>
          <w:rFonts w:ascii="Times New Roman" w:hAnsi="Times New Roman" w:cs="Times New Roman"/>
          <w:color w:val="auto"/>
          <w:sz w:val="24"/>
          <w:szCs w:val="24"/>
        </w:rPr>
        <w:lastRenderedPageBreak/>
        <w:t>Antosiewicz</w:t>
      </w:r>
      <w:proofErr w:type="spellEnd"/>
      <w:r w:rsidRPr="005B12FB">
        <w:rPr>
          <w:rFonts w:ascii="Times New Roman" w:hAnsi="Times New Roman" w:cs="Times New Roman"/>
          <w:color w:val="auto"/>
          <w:sz w:val="24"/>
          <w:szCs w:val="24"/>
        </w:rPr>
        <w:t>, D. M</w:t>
      </w:r>
      <w:proofErr w:type="gramStart"/>
      <w:r w:rsidRPr="005B12FB">
        <w:rPr>
          <w:rFonts w:ascii="Times New Roman" w:hAnsi="Times New Roman" w:cs="Times New Roman"/>
          <w:color w:val="auto"/>
          <w:sz w:val="24"/>
          <w:szCs w:val="24"/>
        </w:rPr>
        <w:t>.,</w:t>
      </w:r>
      <w:proofErr w:type="gramEnd"/>
      <w:r w:rsidRPr="005B12FB">
        <w:rPr>
          <w:rFonts w:ascii="Times New Roman" w:hAnsi="Times New Roman" w:cs="Times New Roman"/>
          <w:color w:val="auto"/>
          <w:sz w:val="24"/>
          <w:szCs w:val="24"/>
        </w:rPr>
        <w:t xml:space="preserve"> &amp; </w:t>
      </w:r>
      <w:proofErr w:type="spellStart"/>
      <w:r w:rsidRPr="005B12FB">
        <w:rPr>
          <w:rFonts w:ascii="Times New Roman" w:hAnsi="Times New Roman" w:cs="Times New Roman"/>
          <w:color w:val="auto"/>
          <w:sz w:val="24"/>
          <w:szCs w:val="24"/>
        </w:rPr>
        <w:t>Hennig</w:t>
      </w:r>
      <w:proofErr w:type="spellEnd"/>
      <w:r w:rsidRPr="005B12FB">
        <w:rPr>
          <w:rFonts w:ascii="Times New Roman" w:hAnsi="Times New Roman" w:cs="Times New Roman"/>
          <w:color w:val="auto"/>
          <w:sz w:val="24"/>
          <w:szCs w:val="24"/>
        </w:rPr>
        <w:t xml:space="preserve">, J. (2004). </w:t>
      </w:r>
      <w:proofErr w:type="spellStart"/>
      <w:r w:rsidRPr="005B12FB">
        <w:rPr>
          <w:rFonts w:ascii="Times New Roman" w:hAnsi="Times New Roman" w:cs="Times New Roman"/>
          <w:color w:val="auto"/>
          <w:sz w:val="24"/>
          <w:szCs w:val="24"/>
        </w:rPr>
        <w:t>Over</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expression</w:t>
      </w:r>
      <w:proofErr w:type="spellEnd"/>
      <w:r w:rsidRPr="005B12FB">
        <w:rPr>
          <w:rFonts w:ascii="Times New Roman" w:hAnsi="Times New Roman" w:cs="Times New Roman"/>
          <w:color w:val="auto"/>
          <w:sz w:val="24"/>
          <w:szCs w:val="24"/>
        </w:rPr>
        <w:t xml:space="preserve"> Of Lct1 İn </w:t>
      </w:r>
      <w:proofErr w:type="spellStart"/>
      <w:r w:rsidRPr="005B12FB">
        <w:rPr>
          <w:rFonts w:ascii="Times New Roman" w:hAnsi="Times New Roman" w:cs="Times New Roman"/>
          <w:color w:val="auto"/>
          <w:sz w:val="24"/>
          <w:szCs w:val="24"/>
        </w:rPr>
        <w:t>Tobacco</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Enhances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The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Protective</w:t>
      </w:r>
      <w:proofErr w:type="spellEnd"/>
      <w:r w:rsidRPr="005B12FB">
        <w:rPr>
          <w:rFonts w:ascii="Times New Roman" w:hAnsi="Times New Roman" w:cs="Times New Roman"/>
          <w:color w:val="auto"/>
          <w:sz w:val="24"/>
          <w:szCs w:val="24"/>
        </w:rPr>
        <w:t xml:space="preserve"> Action Of </w:t>
      </w:r>
      <w:proofErr w:type="spellStart"/>
      <w:r w:rsidRPr="005B12FB">
        <w:rPr>
          <w:rFonts w:ascii="Times New Roman" w:hAnsi="Times New Roman" w:cs="Times New Roman"/>
          <w:color w:val="auto"/>
          <w:sz w:val="24"/>
          <w:szCs w:val="24"/>
        </w:rPr>
        <w:t>Calcium</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Against</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Cadmium</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Toxicity</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Environpollut</w:t>
      </w:r>
      <w:proofErr w:type="spellEnd"/>
      <w:r w:rsidRPr="005B12FB">
        <w:rPr>
          <w:rFonts w:ascii="Times New Roman" w:hAnsi="Times New Roman" w:cs="Times New Roman"/>
          <w:color w:val="auto"/>
          <w:sz w:val="24"/>
          <w:szCs w:val="24"/>
        </w:rPr>
        <w:t>, 129:237–245.</w:t>
      </w: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Baligar</w:t>
      </w:r>
      <w:proofErr w:type="spellEnd"/>
      <w:r w:rsidRPr="005B12FB">
        <w:rPr>
          <w:rFonts w:ascii="Times New Roman" w:hAnsi="Times New Roman" w:cs="Times New Roman"/>
          <w:sz w:val="24"/>
          <w:szCs w:val="24"/>
        </w:rPr>
        <w:t>, V.C</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Fageria</w:t>
      </w:r>
      <w:proofErr w:type="spellEnd"/>
      <w:r w:rsidRPr="005B12FB">
        <w:rPr>
          <w:rFonts w:ascii="Times New Roman" w:hAnsi="Times New Roman" w:cs="Times New Roman"/>
          <w:sz w:val="24"/>
          <w:szCs w:val="24"/>
        </w:rPr>
        <w:t xml:space="preserve">, N.K.,&amp; He, Z.L. (2001). </w:t>
      </w:r>
      <w:proofErr w:type="spellStart"/>
      <w:r w:rsidRPr="005B12FB">
        <w:rPr>
          <w:rFonts w:ascii="Times New Roman" w:hAnsi="Times New Roman" w:cs="Times New Roman"/>
          <w:sz w:val="24"/>
          <w:szCs w:val="24"/>
        </w:rPr>
        <w:t>Nutrient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use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efficiency</w:t>
      </w:r>
      <w:proofErr w:type="spellEnd"/>
      <w:r w:rsidRPr="005B12FB">
        <w:rPr>
          <w:rFonts w:ascii="Times New Roman" w:hAnsi="Times New Roman" w:cs="Times New Roman"/>
          <w:sz w:val="24"/>
          <w:szCs w:val="24"/>
        </w:rPr>
        <w:t xml:space="preserve"> in </w:t>
      </w:r>
      <w:proofErr w:type="spellStart"/>
      <w:r w:rsidRPr="005B12FB">
        <w:rPr>
          <w:rFonts w:ascii="Times New Roman" w:hAnsi="Times New Roman" w:cs="Times New Roman"/>
          <w:sz w:val="24"/>
          <w:szCs w:val="24"/>
        </w:rPr>
        <w:t>plants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Commun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Soil</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Sci</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Plant</w:t>
      </w:r>
      <w:proofErr w:type="spellEnd"/>
      <w:r w:rsidRPr="005B12FB">
        <w:rPr>
          <w:rFonts w:ascii="Times New Roman" w:hAnsi="Times New Roman" w:cs="Times New Roman"/>
          <w:sz w:val="24"/>
          <w:szCs w:val="24"/>
        </w:rPr>
        <w:t xml:space="preserve"> Anal, 32:921–950.</w:t>
      </w: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r w:rsidRPr="005B12FB">
        <w:rPr>
          <w:rFonts w:ascii="Times New Roman" w:hAnsi="Times New Roman" w:cs="Times New Roman"/>
          <w:sz w:val="24"/>
          <w:szCs w:val="24"/>
        </w:rPr>
        <w:t>Basra, S</w:t>
      </w:r>
      <w:proofErr w:type="gramStart"/>
      <w:r w:rsidRPr="005B12FB">
        <w:rPr>
          <w:rFonts w:ascii="Times New Roman" w:hAnsi="Times New Roman" w:cs="Times New Roman"/>
          <w:sz w:val="24"/>
          <w:szCs w:val="24"/>
        </w:rPr>
        <w:t>.,</w:t>
      </w:r>
      <w:proofErr w:type="spellStart"/>
      <w:proofErr w:type="gramEnd"/>
      <w:r w:rsidRPr="005B12FB">
        <w:rPr>
          <w:rFonts w:ascii="Times New Roman" w:hAnsi="Times New Roman" w:cs="Times New Roman"/>
          <w:sz w:val="24"/>
          <w:szCs w:val="24"/>
        </w:rPr>
        <w:t>Farooq</w:t>
      </w:r>
      <w:proofErr w:type="spellEnd"/>
      <w:r w:rsidRPr="005B12FB">
        <w:rPr>
          <w:rFonts w:ascii="Times New Roman" w:hAnsi="Times New Roman" w:cs="Times New Roman"/>
          <w:sz w:val="24"/>
          <w:szCs w:val="24"/>
        </w:rPr>
        <w:t xml:space="preserve">, M., </w:t>
      </w:r>
      <w:proofErr w:type="spellStart"/>
      <w:r w:rsidRPr="005B12FB">
        <w:rPr>
          <w:rFonts w:ascii="Times New Roman" w:hAnsi="Times New Roman" w:cs="Times New Roman"/>
          <w:sz w:val="24"/>
          <w:szCs w:val="24"/>
        </w:rPr>
        <w:t>Hafeez</w:t>
      </w:r>
      <w:proofErr w:type="spellEnd"/>
      <w:r w:rsidRPr="005B12FB">
        <w:rPr>
          <w:rFonts w:ascii="Times New Roman" w:hAnsi="Times New Roman" w:cs="Times New Roman"/>
          <w:sz w:val="24"/>
          <w:szCs w:val="24"/>
        </w:rPr>
        <w:t xml:space="preserve">, K., &amp; </w:t>
      </w:r>
      <w:proofErr w:type="spellStart"/>
      <w:r w:rsidRPr="005B12FB">
        <w:rPr>
          <w:rFonts w:ascii="Times New Roman" w:hAnsi="Times New Roman" w:cs="Times New Roman"/>
          <w:sz w:val="24"/>
          <w:szCs w:val="24"/>
        </w:rPr>
        <w:t>Ahmad</w:t>
      </w:r>
      <w:proofErr w:type="spellEnd"/>
      <w:r w:rsidRPr="005B12FB">
        <w:rPr>
          <w:rFonts w:ascii="Times New Roman" w:hAnsi="Times New Roman" w:cs="Times New Roman"/>
          <w:sz w:val="24"/>
          <w:szCs w:val="24"/>
        </w:rPr>
        <w:t xml:space="preserve">, N. (2004). </w:t>
      </w:r>
      <w:proofErr w:type="spellStart"/>
      <w:r w:rsidRPr="005B12FB">
        <w:rPr>
          <w:rFonts w:ascii="Times New Roman" w:hAnsi="Times New Roman" w:cs="Times New Roman"/>
          <w:sz w:val="24"/>
          <w:szCs w:val="24"/>
        </w:rPr>
        <w:t>Osmohardening</w:t>
      </w:r>
      <w:proofErr w:type="spellEnd"/>
      <w:r w:rsidRPr="005B12FB">
        <w:rPr>
          <w:rFonts w:ascii="Times New Roman" w:hAnsi="Times New Roman" w:cs="Times New Roman"/>
          <w:sz w:val="24"/>
          <w:szCs w:val="24"/>
        </w:rPr>
        <w:t xml:space="preserve">: a </w:t>
      </w:r>
      <w:proofErr w:type="spellStart"/>
      <w:r w:rsidRPr="005B12FB">
        <w:rPr>
          <w:rFonts w:ascii="Times New Roman" w:hAnsi="Times New Roman" w:cs="Times New Roman"/>
          <w:sz w:val="24"/>
          <w:szCs w:val="24"/>
        </w:rPr>
        <w:t>new</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techniqu</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eforriceseedinvigoration</w:t>
      </w:r>
      <w:proofErr w:type="spellEnd"/>
      <w:r w:rsidRPr="005B12FB">
        <w:rPr>
          <w:rFonts w:ascii="Times New Roman" w:hAnsi="Times New Roman" w:cs="Times New Roman"/>
          <w:sz w:val="24"/>
          <w:szCs w:val="24"/>
        </w:rPr>
        <w:t>. Inter Rice ResNotes29:80–8.</w:t>
      </w: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Bewley</w:t>
      </w:r>
      <w:proofErr w:type="spellEnd"/>
      <w:r w:rsidRPr="005B12FB">
        <w:rPr>
          <w:rFonts w:ascii="Times New Roman" w:hAnsi="Times New Roman" w:cs="Times New Roman"/>
          <w:sz w:val="24"/>
          <w:szCs w:val="24"/>
        </w:rPr>
        <w:t>, J. D</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&amp; Black, M. (1994). </w:t>
      </w:r>
      <w:proofErr w:type="spellStart"/>
      <w:r w:rsidRPr="005B12FB">
        <w:rPr>
          <w:rFonts w:ascii="Times New Roman" w:hAnsi="Times New Roman" w:cs="Times New Roman"/>
          <w:sz w:val="24"/>
          <w:szCs w:val="24"/>
        </w:rPr>
        <w:t>Seeds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physiology</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development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and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germination</w:t>
      </w:r>
      <w:proofErr w:type="spellEnd"/>
      <w:r w:rsidRPr="005B12FB">
        <w:rPr>
          <w:rFonts w:ascii="Times New Roman" w:hAnsi="Times New Roman" w:cs="Times New Roman"/>
          <w:sz w:val="24"/>
          <w:szCs w:val="24"/>
        </w:rPr>
        <w:t xml:space="preserve">. </w:t>
      </w:r>
      <w:hyperlink r:id="rId9" w:history="1">
        <w:proofErr w:type="spellStart"/>
        <w:r w:rsidRPr="005B12FB">
          <w:rPr>
            <w:rFonts w:ascii="Times New Roman" w:hAnsi="Times New Roman" w:cs="Times New Roman"/>
            <w:sz w:val="24"/>
            <w:szCs w:val="24"/>
          </w:rPr>
          <w:t>Seeds</w:t>
        </w:r>
        <w:proofErr w:type="spellEnd"/>
      </w:hyperlink>
      <w:r w:rsidRPr="005B12FB">
        <w:rPr>
          <w:rFonts w:ascii="Times New Roman" w:hAnsi="Times New Roman" w:cs="Times New Roman"/>
          <w:sz w:val="24"/>
          <w:szCs w:val="24"/>
        </w:rPr>
        <w:t> </w:t>
      </w:r>
      <w:proofErr w:type="spellStart"/>
      <w:r w:rsidRPr="005B12FB">
        <w:rPr>
          <w:rFonts w:ascii="Times New Roman" w:hAnsi="Times New Roman" w:cs="Times New Roman"/>
          <w:sz w:val="24"/>
          <w:szCs w:val="24"/>
        </w:rPr>
        <w:t>pp</w:t>
      </w:r>
      <w:proofErr w:type="spellEnd"/>
      <w:r w:rsidRPr="005B12FB">
        <w:rPr>
          <w:rFonts w:ascii="Times New Roman" w:hAnsi="Times New Roman" w:cs="Times New Roman"/>
          <w:sz w:val="24"/>
          <w:szCs w:val="24"/>
        </w:rPr>
        <w:t xml:space="preserve"> 1-33.</w:t>
      </w:r>
    </w:p>
    <w:p w:rsidR="005B12FB" w:rsidRPr="005B12FB" w:rsidRDefault="005B12FB" w:rsidP="005B12FB">
      <w:pPr>
        <w:pStyle w:val="Balk1"/>
        <w:shd w:val="clear" w:color="auto" w:fill="FFFFFF"/>
        <w:spacing w:before="0" w:line="450" w:lineRule="atLeast"/>
        <w:jc w:val="both"/>
        <w:rPr>
          <w:rFonts w:ascii="Times New Roman" w:hAnsi="Times New Roman" w:cs="Times New Roman"/>
          <w:color w:val="auto"/>
          <w:sz w:val="24"/>
          <w:szCs w:val="24"/>
        </w:rPr>
      </w:pPr>
      <w:proofErr w:type="spellStart"/>
      <w:r w:rsidRPr="005B12FB">
        <w:rPr>
          <w:rFonts w:ascii="Times New Roman" w:hAnsi="Times New Roman" w:cs="Times New Roman"/>
          <w:color w:val="auto"/>
          <w:sz w:val="24"/>
          <w:szCs w:val="24"/>
        </w:rPr>
        <w:t>Biemelt</w:t>
      </w:r>
      <w:proofErr w:type="spellEnd"/>
      <w:r w:rsidRPr="005B12FB">
        <w:rPr>
          <w:rFonts w:ascii="Times New Roman" w:hAnsi="Times New Roman" w:cs="Times New Roman"/>
          <w:color w:val="auto"/>
          <w:sz w:val="24"/>
          <w:szCs w:val="24"/>
        </w:rPr>
        <w:t>, S</w:t>
      </w:r>
      <w:proofErr w:type="gramStart"/>
      <w:r w:rsidRPr="005B12FB">
        <w:rPr>
          <w:rFonts w:ascii="Times New Roman" w:hAnsi="Times New Roman" w:cs="Times New Roman"/>
          <w:color w:val="auto"/>
          <w:sz w:val="24"/>
          <w:szCs w:val="24"/>
        </w:rPr>
        <w:t>.,</w:t>
      </w:r>
      <w:proofErr w:type="gram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Keetman</w:t>
      </w:r>
      <w:proofErr w:type="spellEnd"/>
      <w:r w:rsidRPr="005B12FB">
        <w:rPr>
          <w:rFonts w:ascii="Times New Roman" w:hAnsi="Times New Roman" w:cs="Times New Roman"/>
          <w:color w:val="auto"/>
          <w:sz w:val="24"/>
          <w:szCs w:val="24"/>
        </w:rPr>
        <w:t xml:space="preserve">, U., </w:t>
      </w:r>
      <w:proofErr w:type="spellStart"/>
      <w:r w:rsidRPr="005B12FB">
        <w:rPr>
          <w:rFonts w:ascii="Times New Roman" w:hAnsi="Times New Roman" w:cs="Times New Roman"/>
          <w:color w:val="auto"/>
          <w:sz w:val="24"/>
          <w:szCs w:val="24"/>
        </w:rPr>
        <w:t>Mock</w:t>
      </w:r>
      <w:proofErr w:type="spellEnd"/>
      <w:r w:rsidRPr="005B12FB">
        <w:rPr>
          <w:rFonts w:ascii="Times New Roman" w:hAnsi="Times New Roman" w:cs="Times New Roman"/>
          <w:color w:val="auto"/>
          <w:sz w:val="24"/>
          <w:szCs w:val="24"/>
        </w:rPr>
        <w:t xml:space="preserve">, H. P., &amp; </w:t>
      </w:r>
      <w:proofErr w:type="spellStart"/>
      <w:r w:rsidRPr="005B12FB">
        <w:rPr>
          <w:rFonts w:ascii="Times New Roman" w:hAnsi="Times New Roman" w:cs="Times New Roman"/>
          <w:color w:val="auto"/>
          <w:sz w:val="24"/>
          <w:szCs w:val="24"/>
        </w:rPr>
        <w:t>Grımm</w:t>
      </w:r>
      <w:proofErr w:type="spellEnd"/>
      <w:r w:rsidRPr="005B12FB">
        <w:rPr>
          <w:rFonts w:ascii="Times New Roman" w:hAnsi="Times New Roman" w:cs="Times New Roman"/>
          <w:color w:val="auto"/>
          <w:sz w:val="24"/>
          <w:szCs w:val="24"/>
        </w:rPr>
        <w:t xml:space="preserve">, B. (2000). </w:t>
      </w:r>
      <w:proofErr w:type="spellStart"/>
      <w:r w:rsidRPr="005B12FB">
        <w:rPr>
          <w:rFonts w:ascii="Times New Roman" w:hAnsi="Times New Roman" w:cs="Times New Roman"/>
          <w:color w:val="auto"/>
          <w:sz w:val="24"/>
          <w:szCs w:val="24"/>
        </w:rPr>
        <w:t>Expression</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and</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activity</w:t>
      </w:r>
      <w:proofErr w:type="spellEnd"/>
      <w:r w:rsidRPr="005B12FB">
        <w:rPr>
          <w:rFonts w:ascii="Times New Roman" w:hAnsi="Times New Roman" w:cs="Times New Roman"/>
          <w:color w:val="auto"/>
          <w:sz w:val="24"/>
          <w:szCs w:val="24"/>
        </w:rPr>
        <w:t xml:space="preserve"> of </w:t>
      </w:r>
      <w:proofErr w:type="spellStart"/>
      <w:r w:rsidRPr="005B12FB">
        <w:rPr>
          <w:rFonts w:ascii="Times New Roman" w:hAnsi="Times New Roman" w:cs="Times New Roman"/>
          <w:color w:val="auto"/>
          <w:sz w:val="24"/>
          <w:szCs w:val="24"/>
        </w:rPr>
        <w:t>isoenzymes</w:t>
      </w:r>
      <w:proofErr w:type="spellEnd"/>
      <w:r w:rsidRPr="005B12FB">
        <w:rPr>
          <w:rFonts w:ascii="Times New Roman" w:hAnsi="Times New Roman" w:cs="Times New Roman"/>
          <w:color w:val="auto"/>
          <w:sz w:val="24"/>
          <w:szCs w:val="24"/>
        </w:rPr>
        <w:t xml:space="preserve"> of </w:t>
      </w:r>
      <w:proofErr w:type="spellStart"/>
      <w:r w:rsidRPr="005B12FB">
        <w:rPr>
          <w:rFonts w:ascii="Times New Roman" w:hAnsi="Times New Roman" w:cs="Times New Roman"/>
          <w:color w:val="auto"/>
          <w:sz w:val="24"/>
          <w:szCs w:val="24"/>
        </w:rPr>
        <w:t>superoxide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dismutase</w:t>
      </w:r>
      <w:proofErr w:type="spellEnd"/>
      <w:r w:rsidRPr="005B12FB">
        <w:rPr>
          <w:rFonts w:ascii="Times New Roman" w:hAnsi="Times New Roman" w:cs="Times New Roman"/>
          <w:color w:val="auto"/>
          <w:sz w:val="24"/>
          <w:szCs w:val="24"/>
        </w:rPr>
        <w:t xml:space="preserve"> in </w:t>
      </w:r>
      <w:proofErr w:type="spellStart"/>
      <w:r w:rsidRPr="005B12FB">
        <w:rPr>
          <w:rFonts w:ascii="Times New Roman" w:hAnsi="Times New Roman" w:cs="Times New Roman"/>
          <w:color w:val="auto"/>
          <w:sz w:val="24"/>
          <w:szCs w:val="24"/>
        </w:rPr>
        <w:t>wheat</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roots</w:t>
      </w:r>
      <w:proofErr w:type="spellEnd"/>
      <w:r w:rsidRPr="005B12FB">
        <w:rPr>
          <w:rFonts w:ascii="Times New Roman" w:hAnsi="Times New Roman" w:cs="Times New Roman"/>
          <w:color w:val="auto"/>
          <w:sz w:val="24"/>
          <w:szCs w:val="24"/>
        </w:rPr>
        <w:t xml:space="preserve"> in </w:t>
      </w:r>
      <w:proofErr w:type="spellStart"/>
      <w:r w:rsidRPr="005B12FB">
        <w:rPr>
          <w:rFonts w:ascii="Times New Roman" w:hAnsi="Times New Roman" w:cs="Times New Roman"/>
          <w:color w:val="auto"/>
          <w:sz w:val="24"/>
          <w:szCs w:val="24"/>
        </w:rPr>
        <w:t>response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to</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hypoxia</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and</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anoxia</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Plant</w:t>
      </w:r>
      <w:proofErr w:type="spellEnd"/>
      <w:r w:rsidRPr="005B12FB">
        <w:rPr>
          <w:rFonts w:ascii="Times New Roman" w:hAnsi="Times New Roman" w:cs="Times New Roman"/>
          <w:color w:val="auto"/>
          <w:sz w:val="24"/>
          <w:szCs w:val="24"/>
        </w:rPr>
        <w:t xml:space="preserve"> Cell Environ,23:135–144.</w:t>
      </w: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Cai</w:t>
      </w:r>
      <w:proofErr w:type="spellEnd"/>
      <w:r w:rsidRPr="005B12FB">
        <w:rPr>
          <w:rFonts w:ascii="Times New Roman" w:hAnsi="Times New Roman" w:cs="Times New Roman"/>
          <w:sz w:val="24"/>
          <w:szCs w:val="24"/>
        </w:rPr>
        <w:t>, X.Y</w:t>
      </w:r>
      <w:proofErr w:type="gramStart"/>
      <w:r w:rsidRPr="005B12FB">
        <w:rPr>
          <w:rFonts w:ascii="Times New Roman" w:hAnsi="Times New Roman" w:cs="Times New Roman"/>
          <w:sz w:val="24"/>
          <w:szCs w:val="24"/>
        </w:rPr>
        <w:t>.,</w:t>
      </w:r>
      <w:proofErr w:type="spellStart"/>
      <w:proofErr w:type="gramEnd"/>
      <w:r w:rsidRPr="005B12FB">
        <w:rPr>
          <w:rFonts w:ascii="Times New Roman" w:hAnsi="Times New Roman" w:cs="Times New Roman"/>
          <w:sz w:val="24"/>
          <w:szCs w:val="24"/>
        </w:rPr>
        <w:t>Chen</w:t>
      </w:r>
      <w:proofErr w:type="spellEnd"/>
      <w:r w:rsidRPr="005B12FB">
        <w:rPr>
          <w:rFonts w:ascii="Times New Roman" w:hAnsi="Times New Roman" w:cs="Times New Roman"/>
          <w:sz w:val="24"/>
          <w:szCs w:val="24"/>
        </w:rPr>
        <w:t xml:space="preserve">, X. D., </w:t>
      </w:r>
      <w:proofErr w:type="spellStart"/>
      <w:r w:rsidRPr="005B12FB">
        <w:rPr>
          <w:rFonts w:ascii="Times New Roman" w:hAnsi="Times New Roman" w:cs="Times New Roman"/>
          <w:sz w:val="24"/>
          <w:szCs w:val="24"/>
        </w:rPr>
        <w:t>Li</w:t>
      </w:r>
      <w:proofErr w:type="spellEnd"/>
      <w:r w:rsidRPr="005B12FB">
        <w:rPr>
          <w:rFonts w:ascii="Times New Roman" w:hAnsi="Times New Roman" w:cs="Times New Roman"/>
          <w:sz w:val="24"/>
          <w:szCs w:val="24"/>
        </w:rPr>
        <w:t>, C. Z.,&amp;</w:t>
      </w:r>
      <w:proofErr w:type="spellStart"/>
      <w:r w:rsidRPr="005B12FB">
        <w:rPr>
          <w:rFonts w:ascii="Times New Roman" w:hAnsi="Times New Roman" w:cs="Times New Roman"/>
          <w:sz w:val="24"/>
          <w:szCs w:val="24"/>
        </w:rPr>
        <w:t>Liu</w:t>
      </w:r>
      <w:proofErr w:type="spellEnd"/>
      <w:r w:rsidRPr="005B12FB">
        <w:rPr>
          <w:rFonts w:ascii="Times New Roman" w:hAnsi="Times New Roman" w:cs="Times New Roman"/>
          <w:sz w:val="24"/>
          <w:szCs w:val="24"/>
        </w:rPr>
        <w:t>, C. (2013).</w:t>
      </w:r>
      <w:proofErr w:type="spellStart"/>
      <w:r w:rsidRPr="005B12FB">
        <w:rPr>
          <w:rFonts w:ascii="Times New Roman" w:hAnsi="Times New Roman" w:cs="Times New Roman"/>
          <w:sz w:val="24"/>
          <w:szCs w:val="24"/>
        </w:rPr>
        <w:t>Effects</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exogenous</w:t>
      </w:r>
      <w:proofErr w:type="spellEnd"/>
      <w:r w:rsidRPr="005B12FB">
        <w:rPr>
          <w:rFonts w:ascii="Times New Roman" w:hAnsi="Times New Roman" w:cs="Times New Roman"/>
          <w:sz w:val="24"/>
          <w:szCs w:val="24"/>
        </w:rPr>
        <w:t xml:space="preserve"> Ca2+ on </w:t>
      </w:r>
      <w:proofErr w:type="spellStart"/>
      <w:r w:rsidRPr="005B12FB">
        <w:rPr>
          <w:rFonts w:ascii="Times New Roman" w:hAnsi="Times New Roman" w:cs="Times New Roman"/>
          <w:sz w:val="24"/>
          <w:szCs w:val="24"/>
        </w:rPr>
        <w:t>the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seed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germination</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Koelreuteria</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paniculata</w:t>
      </w:r>
      <w:proofErr w:type="spellEnd"/>
      <w:r w:rsidRPr="005B12FB">
        <w:rPr>
          <w:rFonts w:ascii="Times New Roman" w:hAnsi="Times New Roman" w:cs="Times New Roman"/>
          <w:sz w:val="24"/>
          <w:szCs w:val="24"/>
        </w:rPr>
        <w:t xml:space="preserve"> in </w:t>
      </w:r>
      <w:proofErr w:type="spellStart"/>
      <w:r w:rsidRPr="005B12FB">
        <w:rPr>
          <w:rFonts w:ascii="Times New Roman" w:hAnsi="Times New Roman" w:cs="Times New Roman"/>
          <w:sz w:val="24"/>
          <w:szCs w:val="24"/>
        </w:rPr>
        <w:t>limestone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area</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Southwest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China</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under</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drought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stress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Zhongguo</w:t>
      </w:r>
      <w:proofErr w:type="spellEnd"/>
      <w:r w:rsidRPr="005B12FB">
        <w:rPr>
          <w:rFonts w:ascii="Times New Roman" w:hAnsi="Times New Roman" w:cs="Times New Roman"/>
          <w:sz w:val="24"/>
          <w:szCs w:val="24"/>
        </w:rPr>
        <w:t xml:space="preserve"> ke </w:t>
      </w:r>
      <w:proofErr w:type="spellStart"/>
      <w:r w:rsidRPr="005B12FB">
        <w:rPr>
          <w:rFonts w:ascii="Times New Roman" w:hAnsi="Times New Roman" w:cs="Times New Roman"/>
          <w:sz w:val="24"/>
          <w:szCs w:val="24"/>
        </w:rPr>
        <w:t>xueyuanShenyangyingyongshengtai</w:t>
      </w:r>
      <w:proofErr w:type="spellEnd"/>
      <w:r w:rsidRPr="005B12FB">
        <w:rPr>
          <w:rFonts w:ascii="Times New Roman" w:hAnsi="Times New Roman" w:cs="Times New Roman"/>
          <w:sz w:val="24"/>
          <w:szCs w:val="24"/>
        </w:rPr>
        <w:t xml:space="preserve"> yan jiusuozhu,24:1341–1346.</w:t>
      </w:r>
    </w:p>
    <w:p w:rsidR="005B12FB" w:rsidRPr="005B12FB" w:rsidRDefault="005B12FB" w:rsidP="005B12FB">
      <w:pPr>
        <w:tabs>
          <w:tab w:val="left" w:pos="1260"/>
        </w:tabs>
        <w:autoSpaceDE w:val="0"/>
        <w:autoSpaceDN w:val="0"/>
        <w:adjustRightInd w:val="0"/>
        <w:spacing w:after="0" w:line="360" w:lineRule="auto"/>
        <w:jc w:val="both"/>
        <w:rPr>
          <w:rFonts w:ascii="Times New Roman" w:hAnsi="Times New Roman" w:cs="Times New Roman"/>
          <w:sz w:val="24"/>
          <w:szCs w:val="24"/>
        </w:rPr>
      </w:pPr>
      <w:r w:rsidRPr="005B12FB">
        <w:rPr>
          <w:rFonts w:ascii="Times New Roman" w:hAnsi="Times New Roman" w:cs="Times New Roman"/>
          <w:sz w:val="24"/>
          <w:szCs w:val="24"/>
        </w:rPr>
        <w:tab/>
      </w: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Choi</w:t>
      </w:r>
      <w:proofErr w:type="spellEnd"/>
      <w:r w:rsidRPr="005B12FB">
        <w:rPr>
          <w:rFonts w:ascii="Times New Roman" w:hAnsi="Times New Roman" w:cs="Times New Roman"/>
          <w:sz w:val="24"/>
          <w:szCs w:val="24"/>
        </w:rPr>
        <w:t>, H. M</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 Son, I. C., &amp;Kim, D. I. (2010). </w:t>
      </w:r>
      <w:proofErr w:type="spellStart"/>
      <w:r w:rsidRPr="005B12FB">
        <w:rPr>
          <w:rFonts w:ascii="Times New Roman" w:hAnsi="Times New Roman" w:cs="Times New Roman"/>
          <w:sz w:val="24"/>
          <w:szCs w:val="24"/>
        </w:rPr>
        <w:t>Effects</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calcium</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concentrations</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coating</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bag</w:t>
      </w:r>
      <w:proofErr w:type="spellEnd"/>
      <w:r w:rsidRPr="005B12FB">
        <w:rPr>
          <w:rFonts w:ascii="Times New Roman" w:hAnsi="Times New Roman" w:cs="Times New Roman"/>
          <w:sz w:val="24"/>
          <w:szCs w:val="24"/>
        </w:rPr>
        <w:t xml:space="preserve"> on </w:t>
      </w:r>
      <w:proofErr w:type="spellStart"/>
      <w:r w:rsidRPr="005B12FB">
        <w:rPr>
          <w:rFonts w:ascii="Times New Roman" w:hAnsi="Times New Roman" w:cs="Times New Roman"/>
          <w:sz w:val="24"/>
          <w:szCs w:val="24"/>
        </w:rPr>
        <w:t>pericarp</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structure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and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berry</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cracking</w:t>
      </w:r>
      <w:proofErr w:type="spellEnd"/>
      <w:r w:rsidRPr="005B12FB">
        <w:rPr>
          <w:rFonts w:ascii="Times New Roman" w:hAnsi="Times New Roman" w:cs="Times New Roman"/>
          <w:sz w:val="24"/>
          <w:szCs w:val="24"/>
        </w:rPr>
        <w:t xml:space="preserve"> in ’</w:t>
      </w:r>
      <w:proofErr w:type="spellStart"/>
      <w:r w:rsidRPr="005B12FB">
        <w:rPr>
          <w:rFonts w:ascii="Times New Roman" w:hAnsi="Times New Roman" w:cs="Times New Roman"/>
          <w:sz w:val="24"/>
          <w:szCs w:val="24"/>
        </w:rPr>
        <w:t>Kyoho’grape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Vitis</w:t>
      </w:r>
      <w:proofErr w:type="spellEnd"/>
      <w:r w:rsidRPr="005B12FB">
        <w:rPr>
          <w:rFonts w:ascii="Times New Roman" w:hAnsi="Times New Roman" w:cs="Times New Roman"/>
          <w:sz w:val="24"/>
          <w:szCs w:val="24"/>
        </w:rPr>
        <w:t xml:space="preserve"> sp.). </w:t>
      </w:r>
      <w:proofErr w:type="spellStart"/>
      <w:r w:rsidRPr="005B12FB">
        <w:rPr>
          <w:rFonts w:ascii="Times New Roman" w:hAnsi="Times New Roman" w:cs="Times New Roman"/>
          <w:sz w:val="24"/>
          <w:szCs w:val="24"/>
        </w:rPr>
        <w:t>Korean</w:t>
      </w:r>
      <w:proofErr w:type="spellEnd"/>
      <w:r w:rsidRPr="005B12FB">
        <w:rPr>
          <w:rFonts w:ascii="Times New Roman" w:hAnsi="Times New Roman" w:cs="Times New Roman"/>
          <w:sz w:val="24"/>
          <w:szCs w:val="24"/>
        </w:rPr>
        <w:t xml:space="preserve"> J </w:t>
      </w:r>
      <w:proofErr w:type="spellStart"/>
      <w:r w:rsidRPr="005B12FB">
        <w:rPr>
          <w:rFonts w:ascii="Times New Roman" w:hAnsi="Times New Roman" w:cs="Times New Roman"/>
          <w:sz w:val="24"/>
          <w:szCs w:val="24"/>
        </w:rPr>
        <w:t>Hortic</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Sci</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Technol</w:t>
      </w:r>
      <w:proofErr w:type="spellEnd"/>
      <w:r w:rsidRPr="005B12FB">
        <w:rPr>
          <w:rFonts w:ascii="Times New Roman" w:hAnsi="Times New Roman" w:cs="Times New Roman"/>
          <w:sz w:val="24"/>
          <w:szCs w:val="24"/>
        </w:rPr>
        <w:t>, 28:561–566.</w:t>
      </w: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
    <w:p w:rsidR="005B12FB" w:rsidRPr="005B12FB" w:rsidRDefault="005B12FB" w:rsidP="005B12FB">
      <w:pPr>
        <w:pStyle w:val="Balk1"/>
        <w:spacing w:before="0" w:line="360" w:lineRule="auto"/>
        <w:jc w:val="both"/>
        <w:rPr>
          <w:rFonts w:ascii="Times New Roman" w:hAnsi="Times New Roman" w:cs="Times New Roman"/>
          <w:smallCaps/>
          <w:color w:val="auto"/>
          <w:sz w:val="24"/>
          <w:szCs w:val="24"/>
        </w:rPr>
      </w:pPr>
      <w:proofErr w:type="spellStart"/>
      <w:r w:rsidRPr="005B12FB">
        <w:rPr>
          <w:rFonts w:ascii="Times New Roman" w:hAnsi="Times New Roman" w:cs="Times New Roman"/>
          <w:color w:val="auto"/>
          <w:sz w:val="24"/>
          <w:szCs w:val="24"/>
        </w:rPr>
        <w:t>Hasanuzzaman</w:t>
      </w:r>
      <w:proofErr w:type="spellEnd"/>
      <w:r w:rsidRPr="005B12FB">
        <w:rPr>
          <w:rFonts w:ascii="Times New Roman" w:hAnsi="Times New Roman" w:cs="Times New Roman"/>
          <w:color w:val="auto"/>
          <w:sz w:val="24"/>
          <w:szCs w:val="24"/>
        </w:rPr>
        <w:t>, M</w:t>
      </w:r>
      <w:proofErr w:type="gramStart"/>
      <w:r w:rsidRPr="005B12FB">
        <w:rPr>
          <w:rFonts w:ascii="Times New Roman" w:hAnsi="Times New Roman" w:cs="Times New Roman"/>
          <w:color w:val="auto"/>
          <w:sz w:val="24"/>
          <w:szCs w:val="24"/>
        </w:rPr>
        <w:t>.,</w:t>
      </w:r>
      <w:proofErr w:type="gram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Nahar</w:t>
      </w:r>
      <w:proofErr w:type="spellEnd"/>
      <w:r w:rsidRPr="005B12FB">
        <w:rPr>
          <w:rFonts w:ascii="Times New Roman" w:hAnsi="Times New Roman" w:cs="Times New Roman"/>
          <w:color w:val="auto"/>
          <w:sz w:val="24"/>
          <w:szCs w:val="24"/>
        </w:rPr>
        <w:t xml:space="preserve">, K., Alam, M. M., </w:t>
      </w:r>
      <w:proofErr w:type="spellStart"/>
      <w:r w:rsidRPr="005B12FB">
        <w:rPr>
          <w:rFonts w:ascii="Times New Roman" w:hAnsi="Times New Roman" w:cs="Times New Roman"/>
          <w:color w:val="auto"/>
          <w:sz w:val="24"/>
          <w:szCs w:val="24"/>
        </w:rPr>
        <w:t>Bhuyan</w:t>
      </w:r>
      <w:proofErr w:type="spellEnd"/>
      <w:r w:rsidRPr="005B12FB">
        <w:rPr>
          <w:rFonts w:ascii="Times New Roman" w:hAnsi="Times New Roman" w:cs="Times New Roman"/>
          <w:color w:val="auto"/>
          <w:sz w:val="24"/>
          <w:szCs w:val="24"/>
        </w:rPr>
        <w:t xml:space="preserve">, M., Oku, H., &amp; </w:t>
      </w:r>
      <w:proofErr w:type="spellStart"/>
      <w:r w:rsidRPr="005B12FB">
        <w:rPr>
          <w:rFonts w:ascii="Times New Roman" w:hAnsi="Times New Roman" w:cs="Times New Roman"/>
          <w:color w:val="auto"/>
          <w:sz w:val="24"/>
          <w:szCs w:val="24"/>
        </w:rPr>
        <w:t>Fujita</w:t>
      </w:r>
      <w:proofErr w:type="spellEnd"/>
      <w:r w:rsidRPr="005B12FB">
        <w:rPr>
          <w:rFonts w:ascii="Times New Roman" w:hAnsi="Times New Roman" w:cs="Times New Roman"/>
          <w:color w:val="auto"/>
          <w:sz w:val="24"/>
          <w:szCs w:val="24"/>
        </w:rPr>
        <w:t xml:space="preserve">, M. (2018). </w:t>
      </w:r>
      <w:proofErr w:type="spellStart"/>
      <w:r w:rsidRPr="005B12FB">
        <w:rPr>
          <w:rFonts w:ascii="Times New Roman" w:hAnsi="Times New Roman" w:cs="Times New Roman"/>
          <w:color w:val="auto"/>
          <w:sz w:val="24"/>
          <w:szCs w:val="24"/>
        </w:rPr>
        <w:t>Exogenous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nitric</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oxide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pretreatment</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protects</w:t>
      </w:r>
      <w:proofErr w:type="spellEnd"/>
      <w:r w:rsidRPr="005B12FB">
        <w:rPr>
          <w:rFonts w:ascii="Times New Roman" w:hAnsi="Times New Roman" w:cs="Times New Roman"/>
          <w:color w:val="auto"/>
          <w:sz w:val="24"/>
          <w:szCs w:val="24"/>
        </w:rPr>
        <w:t> </w:t>
      </w:r>
      <w:proofErr w:type="spellStart"/>
      <w:r w:rsidRPr="005B12FB">
        <w:rPr>
          <w:rFonts w:ascii="Times New Roman" w:hAnsi="Times New Roman" w:cs="Times New Roman"/>
          <w:color w:val="auto"/>
          <w:sz w:val="24"/>
          <w:szCs w:val="24"/>
        </w:rPr>
        <w:t>Brassica</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napus</w:t>
      </w:r>
      <w:proofErr w:type="spellEnd"/>
      <w:r w:rsidRPr="005B12FB">
        <w:rPr>
          <w:rFonts w:ascii="Times New Roman" w:hAnsi="Times New Roman" w:cs="Times New Roman"/>
          <w:color w:val="auto"/>
          <w:sz w:val="24"/>
          <w:szCs w:val="24"/>
        </w:rPr>
        <w:t xml:space="preserve"> L. </w:t>
      </w:r>
      <w:proofErr w:type="spellStart"/>
      <w:r w:rsidRPr="005B12FB">
        <w:rPr>
          <w:rFonts w:ascii="Times New Roman" w:hAnsi="Times New Roman" w:cs="Times New Roman"/>
          <w:color w:val="auto"/>
          <w:sz w:val="24"/>
          <w:szCs w:val="24"/>
        </w:rPr>
        <w:t>seedlings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from</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paraquat</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toxicity</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through</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the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modulation</w:t>
      </w:r>
      <w:proofErr w:type="spellEnd"/>
      <w:r w:rsidRPr="005B12FB">
        <w:rPr>
          <w:rFonts w:ascii="Times New Roman" w:hAnsi="Times New Roman" w:cs="Times New Roman"/>
          <w:color w:val="auto"/>
          <w:sz w:val="24"/>
          <w:szCs w:val="24"/>
        </w:rPr>
        <w:t xml:space="preserve"> of </w:t>
      </w:r>
      <w:proofErr w:type="spellStart"/>
      <w:r w:rsidRPr="005B12FB">
        <w:rPr>
          <w:rFonts w:ascii="Times New Roman" w:hAnsi="Times New Roman" w:cs="Times New Roman"/>
          <w:color w:val="auto"/>
          <w:sz w:val="24"/>
          <w:szCs w:val="24"/>
        </w:rPr>
        <w:t>antioxidant</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defense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and</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glyoxalase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systems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PlantPhysiolBiochem</w:t>
      </w:r>
      <w:proofErr w:type="spellEnd"/>
      <w:r w:rsidRPr="005B12FB">
        <w:rPr>
          <w:rFonts w:ascii="Times New Roman" w:hAnsi="Times New Roman" w:cs="Times New Roman"/>
          <w:color w:val="auto"/>
          <w:sz w:val="24"/>
          <w:szCs w:val="24"/>
        </w:rPr>
        <w:t>, 126:173–186.</w:t>
      </w: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Heydecker</w:t>
      </w:r>
      <w:proofErr w:type="spellEnd"/>
      <w:r w:rsidRPr="005B12FB">
        <w:rPr>
          <w:rFonts w:ascii="Times New Roman" w:hAnsi="Times New Roman" w:cs="Times New Roman"/>
          <w:sz w:val="24"/>
          <w:szCs w:val="24"/>
        </w:rPr>
        <w:t>, W</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Gibbins</w:t>
      </w:r>
      <w:proofErr w:type="spellEnd"/>
      <w:r w:rsidRPr="005B12FB">
        <w:rPr>
          <w:rFonts w:ascii="Times New Roman" w:hAnsi="Times New Roman" w:cs="Times New Roman"/>
          <w:sz w:val="24"/>
          <w:szCs w:val="24"/>
        </w:rPr>
        <w:t xml:space="preserve">, B., 1978. </w:t>
      </w:r>
      <w:proofErr w:type="spellStart"/>
      <w:r w:rsidRPr="005B12FB">
        <w:rPr>
          <w:rFonts w:ascii="Times New Roman" w:hAnsi="Times New Roman" w:cs="Times New Roman"/>
          <w:sz w:val="24"/>
          <w:szCs w:val="24"/>
        </w:rPr>
        <w:t>The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priming</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seeds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Acta</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Horticulturae</w:t>
      </w:r>
      <w:proofErr w:type="spellEnd"/>
      <w:r w:rsidRPr="005B12FB">
        <w:rPr>
          <w:rFonts w:ascii="Times New Roman" w:hAnsi="Times New Roman" w:cs="Times New Roman"/>
          <w:sz w:val="24"/>
          <w:szCs w:val="24"/>
        </w:rPr>
        <w:t>, 83: 213-215.</w:t>
      </w:r>
    </w:p>
    <w:p w:rsidR="005B12FB" w:rsidRPr="005B12FB" w:rsidRDefault="005B12FB" w:rsidP="005B12FB">
      <w:pPr>
        <w:pStyle w:val="Balk1"/>
        <w:shd w:val="clear" w:color="auto" w:fill="FFFFFF"/>
        <w:spacing w:before="0" w:line="450" w:lineRule="atLeast"/>
        <w:jc w:val="both"/>
        <w:rPr>
          <w:rFonts w:ascii="Times New Roman" w:hAnsi="Times New Roman" w:cs="Times New Roman"/>
          <w:smallCaps/>
          <w:color w:val="auto"/>
          <w:sz w:val="24"/>
          <w:szCs w:val="24"/>
        </w:rPr>
      </w:pPr>
      <w:proofErr w:type="spellStart"/>
      <w:r w:rsidRPr="005B12FB">
        <w:rPr>
          <w:rFonts w:ascii="Times New Roman" w:hAnsi="Times New Roman" w:cs="Times New Roman"/>
          <w:color w:val="auto"/>
          <w:sz w:val="24"/>
          <w:szCs w:val="24"/>
        </w:rPr>
        <w:lastRenderedPageBreak/>
        <w:t>Hussain</w:t>
      </w:r>
      <w:proofErr w:type="spellEnd"/>
      <w:r w:rsidRPr="005B12FB">
        <w:rPr>
          <w:rFonts w:ascii="Times New Roman" w:hAnsi="Times New Roman" w:cs="Times New Roman"/>
          <w:color w:val="auto"/>
          <w:sz w:val="24"/>
          <w:szCs w:val="24"/>
        </w:rPr>
        <w:t>, M</w:t>
      </w:r>
      <w:proofErr w:type="gramStart"/>
      <w:r w:rsidRPr="005B12FB">
        <w:rPr>
          <w:rFonts w:ascii="Times New Roman" w:hAnsi="Times New Roman" w:cs="Times New Roman"/>
          <w:color w:val="auto"/>
          <w:sz w:val="24"/>
          <w:szCs w:val="24"/>
        </w:rPr>
        <w:t>.,</w:t>
      </w:r>
      <w:proofErr w:type="gramEnd"/>
      <w:r w:rsidRPr="005B12FB">
        <w:rPr>
          <w:rFonts w:ascii="Times New Roman" w:hAnsi="Times New Roman" w:cs="Times New Roman"/>
          <w:color w:val="auto"/>
          <w:sz w:val="24"/>
          <w:szCs w:val="24"/>
        </w:rPr>
        <w:t xml:space="preserve"> Malik, M.,A., </w:t>
      </w:r>
      <w:proofErr w:type="spellStart"/>
      <w:r w:rsidRPr="005B12FB">
        <w:rPr>
          <w:rFonts w:ascii="Times New Roman" w:hAnsi="Times New Roman" w:cs="Times New Roman"/>
          <w:color w:val="auto"/>
          <w:sz w:val="24"/>
          <w:szCs w:val="24"/>
        </w:rPr>
        <w:t>Farooq</w:t>
      </w:r>
      <w:proofErr w:type="spellEnd"/>
      <w:r w:rsidRPr="005B12FB">
        <w:rPr>
          <w:rFonts w:ascii="Times New Roman" w:hAnsi="Times New Roman" w:cs="Times New Roman"/>
          <w:color w:val="auto"/>
          <w:sz w:val="24"/>
          <w:szCs w:val="24"/>
        </w:rPr>
        <w:t xml:space="preserve">, M., </w:t>
      </w:r>
      <w:proofErr w:type="spellStart"/>
      <w:r w:rsidRPr="005B12FB">
        <w:rPr>
          <w:rFonts w:ascii="Times New Roman" w:hAnsi="Times New Roman" w:cs="Times New Roman"/>
          <w:color w:val="auto"/>
          <w:sz w:val="24"/>
          <w:szCs w:val="24"/>
        </w:rPr>
        <w:t>Ashraf</w:t>
      </w:r>
      <w:proofErr w:type="spellEnd"/>
      <w:r w:rsidRPr="005B12FB">
        <w:rPr>
          <w:rFonts w:ascii="Times New Roman" w:hAnsi="Times New Roman" w:cs="Times New Roman"/>
          <w:color w:val="auto"/>
          <w:sz w:val="24"/>
          <w:szCs w:val="24"/>
        </w:rPr>
        <w:t xml:space="preserve">, M. Y., &amp; </w:t>
      </w:r>
      <w:proofErr w:type="spellStart"/>
      <w:r w:rsidRPr="005B12FB">
        <w:rPr>
          <w:rFonts w:ascii="Times New Roman" w:hAnsi="Times New Roman" w:cs="Times New Roman"/>
          <w:color w:val="auto"/>
          <w:sz w:val="24"/>
          <w:szCs w:val="24"/>
        </w:rPr>
        <w:t>Cheema</w:t>
      </w:r>
      <w:proofErr w:type="spellEnd"/>
      <w:r w:rsidRPr="005B12FB">
        <w:rPr>
          <w:rFonts w:ascii="Times New Roman" w:hAnsi="Times New Roman" w:cs="Times New Roman"/>
          <w:color w:val="auto"/>
          <w:sz w:val="24"/>
          <w:szCs w:val="24"/>
        </w:rPr>
        <w:t xml:space="preserve">, M. A. (2008). </w:t>
      </w:r>
      <w:proofErr w:type="spellStart"/>
      <w:r w:rsidRPr="005B12FB">
        <w:rPr>
          <w:rFonts w:ascii="Times New Roman" w:hAnsi="Times New Roman" w:cs="Times New Roman"/>
          <w:color w:val="auto"/>
          <w:sz w:val="24"/>
          <w:szCs w:val="24"/>
        </w:rPr>
        <w:t>Improving</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Drought</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Tolerance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by</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Exogenous</w:t>
      </w:r>
      <w:proofErr w:type="spellEnd"/>
      <w:r w:rsidRPr="005B12FB">
        <w:rPr>
          <w:rFonts w:ascii="Times New Roman" w:hAnsi="Times New Roman" w:cs="Times New Roman"/>
          <w:color w:val="auto"/>
          <w:sz w:val="24"/>
          <w:szCs w:val="24"/>
        </w:rPr>
        <w:t xml:space="preserve"> Application of </w:t>
      </w:r>
      <w:proofErr w:type="spellStart"/>
      <w:r w:rsidRPr="005B12FB">
        <w:rPr>
          <w:rFonts w:ascii="Times New Roman" w:hAnsi="Times New Roman" w:cs="Times New Roman"/>
          <w:color w:val="auto"/>
          <w:sz w:val="24"/>
          <w:szCs w:val="24"/>
        </w:rPr>
        <w:t>Glycinebetaine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and</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Salicylic</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Acid</w:t>
      </w:r>
      <w:proofErr w:type="spellEnd"/>
      <w:r w:rsidRPr="005B12FB">
        <w:rPr>
          <w:rFonts w:ascii="Times New Roman" w:hAnsi="Times New Roman" w:cs="Times New Roman"/>
          <w:color w:val="auto"/>
          <w:sz w:val="24"/>
          <w:szCs w:val="24"/>
        </w:rPr>
        <w:t xml:space="preserve"> in </w:t>
      </w:r>
      <w:proofErr w:type="spellStart"/>
      <w:r w:rsidRPr="005B12FB">
        <w:rPr>
          <w:rFonts w:ascii="Times New Roman" w:hAnsi="Times New Roman" w:cs="Times New Roman"/>
          <w:color w:val="auto"/>
          <w:sz w:val="24"/>
          <w:szCs w:val="24"/>
        </w:rPr>
        <w:t>Sunflower</w:t>
      </w:r>
      <w:proofErr w:type="spellEnd"/>
      <w:r w:rsidRPr="005B12FB">
        <w:rPr>
          <w:rFonts w:ascii="Times New Roman" w:hAnsi="Times New Roman" w:cs="Times New Roman"/>
          <w:color w:val="auto"/>
          <w:sz w:val="24"/>
          <w:szCs w:val="24"/>
        </w:rPr>
        <w:t xml:space="preserve">. J </w:t>
      </w:r>
      <w:proofErr w:type="spellStart"/>
      <w:r w:rsidRPr="005B12FB">
        <w:rPr>
          <w:rFonts w:ascii="Times New Roman" w:hAnsi="Times New Roman" w:cs="Times New Roman"/>
          <w:color w:val="auto"/>
          <w:sz w:val="24"/>
          <w:szCs w:val="24"/>
        </w:rPr>
        <w:t>Agron</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Crop</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Sci</w:t>
      </w:r>
      <w:proofErr w:type="spellEnd"/>
      <w:r w:rsidRPr="005B12FB">
        <w:rPr>
          <w:rFonts w:ascii="Times New Roman" w:hAnsi="Times New Roman" w:cs="Times New Roman"/>
          <w:color w:val="auto"/>
          <w:sz w:val="24"/>
          <w:szCs w:val="24"/>
        </w:rPr>
        <w:t>, 194:193–199.</w:t>
      </w:r>
    </w:p>
    <w:p w:rsidR="005B12FB" w:rsidRPr="005B12FB" w:rsidRDefault="005B12FB" w:rsidP="005B12FB">
      <w:pPr>
        <w:pStyle w:val="Balk1"/>
        <w:shd w:val="clear" w:color="auto" w:fill="FFFFFF"/>
        <w:spacing w:before="0" w:line="450" w:lineRule="atLeast"/>
        <w:jc w:val="both"/>
        <w:rPr>
          <w:rFonts w:ascii="Times New Roman" w:hAnsi="Times New Roman" w:cs="Times New Roman"/>
          <w:smallCaps/>
          <w:color w:val="auto"/>
          <w:sz w:val="24"/>
          <w:szCs w:val="24"/>
        </w:rPr>
      </w:pPr>
      <w:proofErr w:type="spellStart"/>
      <w:r w:rsidRPr="005B12FB">
        <w:rPr>
          <w:rFonts w:ascii="Times New Roman" w:hAnsi="Times New Roman" w:cs="Times New Roman"/>
          <w:color w:val="auto"/>
          <w:sz w:val="24"/>
          <w:szCs w:val="24"/>
        </w:rPr>
        <w:t>Jaleel</w:t>
      </w:r>
      <w:proofErr w:type="spellEnd"/>
      <w:r w:rsidRPr="005B12FB">
        <w:rPr>
          <w:rFonts w:ascii="Times New Roman" w:hAnsi="Times New Roman" w:cs="Times New Roman"/>
          <w:color w:val="auto"/>
          <w:sz w:val="24"/>
          <w:szCs w:val="24"/>
        </w:rPr>
        <w:t>, C. A</w:t>
      </w:r>
      <w:proofErr w:type="gramStart"/>
      <w:r w:rsidRPr="005B12FB">
        <w:rPr>
          <w:rFonts w:ascii="Times New Roman" w:hAnsi="Times New Roman" w:cs="Times New Roman"/>
          <w:color w:val="auto"/>
          <w:sz w:val="24"/>
          <w:szCs w:val="24"/>
        </w:rPr>
        <w:t>.,</w:t>
      </w:r>
      <w:proofErr w:type="spellStart"/>
      <w:proofErr w:type="gramEnd"/>
      <w:r w:rsidRPr="005B12FB">
        <w:rPr>
          <w:rFonts w:ascii="Times New Roman" w:hAnsi="Times New Roman" w:cs="Times New Roman"/>
          <w:color w:val="auto"/>
          <w:sz w:val="24"/>
          <w:szCs w:val="24"/>
        </w:rPr>
        <w:t>Manivannan</w:t>
      </w:r>
      <w:proofErr w:type="spellEnd"/>
      <w:r w:rsidRPr="005B12FB">
        <w:rPr>
          <w:rFonts w:ascii="Times New Roman" w:hAnsi="Times New Roman" w:cs="Times New Roman"/>
          <w:color w:val="auto"/>
          <w:sz w:val="24"/>
          <w:szCs w:val="24"/>
        </w:rPr>
        <w:t xml:space="preserve">, P., </w:t>
      </w:r>
      <w:proofErr w:type="spellStart"/>
      <w:r w:rsidRPr="005B12FB">
        <w:rPr>
          <w:rFonts w:ascii="Times New Roman" w:hAnsi="Times New Roman" w:cs="Times New Roman"/>
          <w:color w:val="auto"/>
          <w:sz w:val="24"/>
          <w:szCs w:val="24"/>
        </w:rPr>
        <w:t>Sankar</w:t>
      </w:r>
      <w:proofErr w:type="spellEnd"/>
      <w:r w:rsidRPr="005B12FB">
        <w:rPr>
          <w:rFonts w:ascii="Times New Roman" w:hAnsi="Times New Roman" w:cs="Times New Roman"/>
          <w:color w:val="auto"/>
          <w:sz w:val="24"/>
          <w:szCs w:val="24"/>
        </w:rPr>
        <w:t xml:space="preserve">, B., </w:t>
      </w:r>
      <w:proofErr w:type="spellStart"/>
      <w:r w:rsidRPr="005B12FB">
        <w:rPr>
          <w:rFonts w:ascii="Times New Roman" w:hAnsi="Times New Roman" w:cs="Times New Roman"/>
          <w:color w:val="auto"/>
          <w:sz w:val="24"/>
          <w:szCs w:val="24"/>
        </w:rPr>
        <w:t>Kishorekumar</w:t>
      </w:r>
      <w:proofErr w:type="spellEnd"/>
      <w:r w:rsidRPr="005B12FB">
        <w:rPr>
          <w:rFonts w:ascii="Times New Roman" w:hAnsi="Times New Roman" w:cs="Times New Roman"/>
          <w:color w:val="auto"/>
          <w:sz w:val="24"/>
          <w:szCs w:val="24"/>
        </w:rPr>
        <w:t xml:space="preserve">, A., </w:t>
      </w:r>
      <w:proofErr w:type="spellStart"/>
      <w:r w:rsidRPr="005B12FB">
        <w:rPr>
          <w:rFonts w:ascii="Times New Roman" w:hAnsi="Times New Roman" w:cs="Times New Roman"/>
          <w:color w:val="auto"/>
          <w:sz w:val="24"/>
          <w:szCs w:val="24"/>
        </w:rPr>
        <w:t>Gopi</w:t>
      </w:r>
      <w:proofErr w:type="spellEnd"/>
      <w:r w:rsidRPr="005B12FB">
        <w:rPr>
          <w:rFonts w:ascii="Times New Roman" w:hAnsi="Times New Roman" w:cs="Times New Roman"/>
          <w:color w:val="auto"/>
          <w:sz w:val="24"/>
          <w:szCs w:val="24"/>
        </w:rPr>
        <w:t xml:space="preserve">, R., </w:t>
      </w:r>
      <w:proofErr w:type="spellStart"/>
      <w:r w:rsidRPr="005B12FB">
        <w:rPr>
          <w:rFonts w:ascii="Times New Roman" w:hAnsi="Times New Roman" w:cs="Times New Roman"/>
          <w:color w:val="auto"/>
          <w:sz w:val="24"/>
          <w:szCs w:val="24"/>
        </w:rPr>
        <w:t>Somasundaram</w:t>
      </w:r>
      <w:proofErr w:type="spellEnd"/>
      <w:r w:rsidRPr="005B12FB">
        <w:rPr>
          <w:rFonts w:ascii="Times New Roman" w:hAnsi="Times New Roman" w:cs="Times New Roman"/>
          <w:color w:val="auto"/>
          <w:sz w:val="24"/>
          <w:szCs w:val="24"/>
        </w:rPr>
        <w:t>, R., &amp;</w:t>
      </w:r>
      <w:proofErr w:type="spellStart"/>
      <w:r w:rsidRPr="005B12FB">
        <w:rPr>
          <w:rFonts w:ascii="Times New Roman" w:hAnsi="Times New Roman" w:cs="Times New Roman"/>
          <w:color w:val="auto"/>
          <w:sz w:val="24"/>
          <w:szCs w:val="24"/>
        </w:rPr>
        <w:t>Panneerselvam</w:t>
      </w:r>
      <w:proofErr w:type="spellEnd"/>
      <w:r w:rsidRPr="005B12FB">
        <w:rPr>
          <w:rFonts w:ascii="Times New Roman" w:hAnsi="Times New Roman" w:cs="Times New Roman"/>
          <w:color w:val="auto"/>
          <w:sz w:val="24"/>
          <w:szCs w:val="24"/>
        </w:rPr>
        <w:t xml:space="preserve">, R. (2007). </w:t>
      </w:r>
      <w:proofErr w:type="spellStart"/>
      <w:r w:rsidRPr="005B12FB">
        <w:rPr>
          <w:rFonts w:ascii="Times New Roman" w:hAnsi="Times New Roman" w:cs="Times New Roman"/>
          <w:color w:val="auto"/>
          <w:sz w:val="24"/>
          <w:szCs w:val="24"/>
        </w:rPr>
        <w:t>Water</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deficit</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stress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mitigation</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by</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calcium</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chloride</w:t>
      </w:r>
      <w:proofErr w:type="spellEnd"/>
      <w:r w:rsidRPr="005B12FB">
        <w:rPr>
          <w:rFonts w:ascii="Times New Roman" w:hAnsi="Times New Roman" w:cs="Times New Roman"/>
          <w:color w:val="auto"/>
          <w:sz w:val="24"/>
          <w:szCs w:val="24"/>
        </w:rPr>
        <w:t xml:space="preserve"> in </w:t>
      </w:r>
      <w:proofErr w:type="spellStart"/>
      <w:r w:rsidRPr="005B12FB">
        <w:rPr>
          <w:rFonts w:ascii="Times New Roman" w:hAnsi="Times New Roman" w:cs="Times New Roman"/>
          <w:color w:val="auto"/>
          <w:sz w:val="24"/>
          <w:szCs w:val="24"/>
        </w:rPr>
        <w:t>Catharanthus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roseus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Effects</w:t>
      </w:r>
      <w:proofErr w:type="spellEnd"/>
      <w:r w:rsidRPr="005B12FB">
        <w:rPr>
          <w:rFonts w:ascii="Times New Roman" w:hAnsi="Times New Roman" w:cs="Times New Roman"/>
          <w:color w:val="auto"/>
          <w:sz w:val="24"/>
          <w:szCs w:val="24"/>
        </w:rPr>
        <w:t xml:space="preserve"> on </w:t>
      </w:r>
      <w:proofErr w:type="spellStart"/>
      <w:r w:rsidRPr="005B12FB">
        <w:rPr>
          <w:rFonts w:ascii="Times New Roman" w:hAnsi="Times New Roman" w:cs="Times New Roman"/>
          <w:color w:val="auto"/>
          <w:sz w:val="24"/>
          <w:szCs w:val="24"/>
        </w:rPr>
        <w:t>oxidative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stress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proline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metabolism</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and</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indole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alkaloid</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accumulation</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ColloidsSurf</w:t>
      </w:r>
      <w:proofErr w:type="spellEnd"/>
      <w:r w:rsidRPr="005B12FB">
        <w:rPr>
          <w:rFonts w:ascii="Times New Roman" w:hAnsi="Times New Roman" w:cs="Times New Roman"/>
          <w:color w:val="auto"/>
          <w:sz w:val="24"/>
          <w:szCs w:val="24"/>
        </w:rPr>
        <w:t xml:space="preserve"> B –</w:t>
      </w:r>
      <w:proofErr w:type="spellStart"/>
      <w:r w:rsidRPr="005B12FB">
        <w:rPr>
          <w:rFonts w:ascii="Times New Roman" w:hAnsi="Times New Roman" w:cs="Times New Roman"/>
          <w:color w:val="auto"/>
          <w:sz w:val="24"/>
          <w:szCs w:val="24"/>
        </w:rPr>
        <w:t>Biointerfaces</w:t>
      </w:r>
      <w:proofErr w:type="spellEnd"/>
      <w:r w:rsidRPr="005B12FB">
        <w:rPr>
          <w:rFonts w:ascii="Times New Roman" w:hAnsi="Times New Roman" w:cs="Times New Roman"/>
          <w:color w:val="auto"/>
          <w:sz w:val="24"/>
          <w:szCs w:val="24"/>
        </w:rPr>
        <w:t>, 60:110–116.</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Balk1"/>
        <w:shd w:val="clear" w:color="auto" w:fill="FCFCFC"/>
        <w:spacing w:before="0" w:after="120" w:line="360" w:lineRule="auto"/>
        <w:jc w:val="both"/>
        <w:rPr>
          <w:rFonts w:ascii="Times New Roman" w:hAnsi="Times New Roman" w:cs="Times New Roman"/>
          <w:smallCaps/>
          <w:color w:val="auto"/>
          <w:sz w:val="24"/>
          <w:szCs w:val="24"/>
        </w:rPr>
      </w:pPr>
      <w:proofErr w:type="spellStart"/>
      <w:r w:rsidRPr="005B12FB">
        <w:rPr>
          <w:rFonts w:ascii="Times New Roman" w:hAnsi="Times New Roman" w:cs="Times New Roman"/>
          <w:color w:val="auto"/>
          <w:sz w:val="24"/>
          <w:szCs w:val="24"/>
        </w:rPr>
        <w:t>Kaczmarek</w:t>
      </w:r>
      <w:proofErr w:type="spellEnd"/>
      <w:r w:rsidRPr="005B12FB">
        <w:rPr>
          <w:rFonts w:ascii="Times New Roman" w:hAnsi="Times New Roman" w:cs="Times New Roman"/>
          <w:color w:val="auto"/>
          <w:sz w:val="24"/>
          <w:szCs w:val="24"/>
        </w:rPr>
        <w:t>, M</w:t>
      </w:r>
      <w:proofErr w:type="gramStart"/>
      <w:r w:rsidRPr="005B12FB">
        <w:rPr>
          <w:rFonts w:ascii="Times New Roman" w:hAnsi="Times New Roman" w:cs="Times New Roman"/>
          <w:color w:val="auto"/>
          <w:sz w:val="24"/>
          <w:szCs w:val="24"/>
        </w:rPr>
        <w:t>.,</w:t>
      </w:r>
      <w:proofErr w:type="spellStart"/>
      <w:proofErr w:type="gramEnd"/>
      <w:r w:rsidRPr="005B12FB">
        <w:rPr>
          <w:rFonts w:ascii="Times New Roman" w:hAnsi="Times New Roman" w:cs="Times New Roman"/>
          <w:color w:val="auto"/>
          <w:sz w:val="24"/>
          <w:szCs w:val="24"/>
        </w:rPr>
        <w:t>Fedorowicz-Strońska</w:t>
      </w:r>
      <w:proofErr w:type="spellEnd"/>
      <w:r w:rsidRPr="005B12FB">
        <w:rPr>
          <w:rFonts w:ascii="Times New Roman" w:hAnsi="Times New Roman" w:cs="Times New Roman"/>
          <w:color w:val="auto"/>
          <w:sz w:val="24"/>
          <w:szCs w:val="24"/>
        </w:rPr>
        <w:t xml:space="preserve">, O., </w:t>
      </w:r>
      <w:proofErr w:type="spellStart"/>
      <w:r w:rsidRPr="005B12FB">
        <w:rPr>
          <w:rFonts w:ascii="Times New Roman" w:hAnsi="Times New Roman" w:cs="Times New Roman"/>
          <w:color w:val="auto"/>
          <w:sz w:val="24"/>
          <w:szCs w:val="24"/>
        </w:rPr>
        <w:t>Głowacka</w:t>
      </w:r>
      <w:proofErr w:type="spellEnd"/>
      <w:r w:rsidRPr="005B12FB">
        <w:rPr>
          <w:rFonts w:ascii="Times New Roman" w:hAnsi="Times New Roman" w:cs="Times New Roman"/>
          <w:color w:val="auto"/>
          <w:sz w:val="24"/>
          <w:szCs w:val="24"/>
        </w:rPr>
        <w:t xml:space="preserve">, K., </w:t>
      </w:r>
      <w:proofErr w:type="spellStart"/>
      <w:r w:rsidRPr="005B12FB">
        <w:rPr>
          <w:rFonts w:ascii="Times New Roman" w:hAnsi="Times New Roman" w:cs="Times New Roman"/>
          <w:color w:val="auto"/>
          <w:sz w:val="24"/>
          <w:szCs w:val="24"/>
        </w:rPr>
        <w:t>Waśkiewicz</w:t>
      </w:r>
      <w:proofErr w:type="spellEnd"/>
      <w:r w:rsidRPr="005B12FB">
        <w:rPr>
          <w:rFonts w:ascii="Times New Roman" w:hAnsi="Times New Roman" w:cs="Times New Roman"/>
          <w:color w:val="auto"/>
          <w:sz w:val="24"/>
          <w:szCs w:val="24"/>
        </w:rPr>
        <w:t xml:space="preserve">, A., &amp; </w:t>
      </w:r>
      <w:proofErr w:type="spellStart"/>
      <w:r w:rsidRPr="005B12FB">
        <w:rPr>
          <w:rFonts w:ascii="Times New Roman" w:hAnsi="Times New Roman" w:cs="Times New Roman"/>
          <w:color w:val="auto"/>
          <w:sz w:val="24"/>
          <w:szCs w:val="24"/>
        </w:rPr>
        <w:t>Sadowski</w:t>
      </w:r>
      <w:proofErr w:type="spellEnd"/>
      <w:r w:rsidRPr="005B12FB">
        <w:rPr>
          <w:rFonts w:ascii="Times New Roman" w:hAnsi="Times New Roman" w:cs="Times New Roman"/>
          <w:color w:val="auto"/>
          <w:sz w:val="24"/>
          <w:szCs w:val="24"/>
        </w:rPr>
        <w:t>, J. (2017). CaCl</w:t>
      </w:r>
      <w:r w:rsidRPr="005B12FB">
        <w:rPr>
          <w:rFonts w:ascii="Times New Roman" w:hAnsi="Times New Roman" w:cs="Times New Roman"/>
          <w:color w:val="auto"/>
          <w:sz w:val="24"/>
          <w:szCs w:val="24"/>
          <w:vertAlign w:val="subscript"/>
        </w:rPr>
        <w:t>2</w:t>
      </w:r>
      <w:r w:rsidRPr="005B12FB">
        <w:rPr>
          <w:rFonts w:ascii="Times New Roman" w:hAnsi="Times New Roman" w:cs="Times New Roman"/>
          <w:color w:val="auto"/>
          <w:sz w:val="24"/>
          <w:szCs w:val="24"/>
        </w:rPr>
        <w:t> </w:t>
      </w:r>
      <w:proofErr w:type="spellStart"/>
      <w:r w:rsidRPr="005B12FB">
        <w:rPr>
          <w:rFonts w:ascii="Times New Roman" w:hAnsi="Times New Roman" w:cs="Times New Roman"/>
          <w:color w:val="auto"/>
          <w:sz w:val="24"/>
          <w:szCs w:val="24"/>
        </w:rPr>
        <w:t>treatment</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improves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drought</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stress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tolerance</w:t>
      </w:r>
      <w:proofErr w:type="spellEnd"/>
      <w:r w:rsidRPr="005B12FB">
        <w:rPr>
          <w:rFonts w:ascii="Times New Roman" w:hAnsi="Times New Roman" w:cs="Times New Roman"/>
          <w:color w:val="auto"/>
          <w:sz w:val="24"/>
          <w:szCs w:val="24"/>
        </w:rPr>
        <w:t xml:space="preserve"> in </w:t>
      </w:r>
      <w:proofErr w:type="spellStart"/>
      <w:r w:rsidRPr="005B12FB">
        <w:rPr>
          <w:rFonts w:ascii="Times New Roman" w:hAnsi="Times New Roman" w:cs="Times New Roman"/>
          <w:color w:val="auto"/>
          <w:sz w:val="24"/>
          <w:szCs w:val="24"/>
        </w:rPr>
        <w:t>barley</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Hordeum</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vulgare</w:t>
      </w:r>
      <w:proofErr w:type="spellEnd"/>
      <w:r w:rsidRPr="005B12FB">
        <w:rPr>
          <w:rFonts w:ascii="Times New Roman" w:hAnsi="Times New Roman" w:cs="Times New Roman"/>
          <w:color w:val="auto"/>
          <w:sz w:val="24"/>
          <w:szCs w:val="24"/>
        </w:rPr>
        <w:t xml:space="preserve"> L.). </w:t>
      </w:r>
      <w:proofErr w:type="spellStart"/>
      <w:r w:rsidRPr="005B12FB">
        <w:rPr>
          <w:rFonts w:ascii="Times New Roman" w:hAnsi="Times New Roman" w:cs="Times New Roman"/>
          <w:color w:val="auto"/>
          <w:sz w:val="24"/>
          <w:szCs w:val="24"/>
        </w:rPr>
        <w:t>acta</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physiol</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plant</w:t>
      </w:r>
      <w:proofErr w:type="spellEnd"/>
      <w:r w:rsidRPr="005B12FB">
        <w:rPr>
          <w:rFonts w:ascii="Times New Roman" w:hAnsi="Times New Roman" w:cs="Times New Roman"/>
          <w:color w:val="auto"/>
          <w:sz w:val="24"/>
          <w:szCs w:val="24"/>
        </w:rPr>
        <w:t>, 39:41.</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r w:rsidRPr="005B12FB">
        <w:rPr>
          <w:rFonts w:ascii="Times New Roman" w:hAnsi="Times New Roman" w:cs="Times New Roman"/>
          <w:sz w:val="24"/>
          <w:szCs w:val="24"/>
        </w:rPr>
        <w:t>Kayabaşı, S. (2011). Kuraklık stresinde yetiştirilen soyada (</w:t>
      </w:r>
      <w:proofErr w:type="spellStart"/>
      <w:r w:rsidRPr="005B12FB">
        <w:rPr>
          <w:rFonts w:ascii="Times New Roman" w:hAnsi="Times New Roman" w:cs="Times New Roman"/>
          <w:sz w:val="24"/>
          <w:szCs w:val="24"/>
        </w:rPr>
        <w:t>Glycinemax</w:t>
      </w:r>
      <w:proofErr w:type="spellEnd"/>
      <w:r w:rsidRPr="005B12FB">
        <w:rPr>
          <w:rFonts w:ascii="Times New Roman" w:hAnsi="Times New Roman" w:cs="Times New Roman"/>
          <w:sz w:val="24"/>
          <w:szCs w:val="24"/>
        </w:rPr>
        <w:t xml:space="preserve"> L.) bazı fizyolojik parametreler ile </w:t>
      </w:r>
      <w:proofErr w:type="spellStart"/>
      <w:r w:rsidRPr="005B12FB">
        <w:rPr>
          <w:rFonts w:ascii="Times New Roman" w:hAnsi="Times New Roman" w:cs="Times New Roman"/>
          <w:sz w:val="24"/>
          <w:szCs w:val="24"/>
        </w:rPr>
        <w:t>prolin</w:t>
      </w:r>
      <w:proofErr w:type="spellEnd"/>
      <w:r w:rsidRPr="005B12FB">
        <w:rPr>
          <w:rFonts w:ascii="Times New Roman" w:hAnsi="Times New Roman" w:cs="Times New Roman"/>
          <w:sz w:val="24"/>
          <w:szCs w:val="24"/>
        </w:rPr>
        <w:t xml:space="preserve"> birikiminin araştırılması. Yüksek Lisans Tezi, Harran Üniversitesi, Şanlıurfa.</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Balk1"/>
        <w:shd w:val="clear" w:color="auto" w:fill="FCFCFC"/>
        <w:spacing w:before="0" w:after="120" w:line="360" w:lineRule="auto"/>
        <w:jc w:val="both"/>
        <w:rPr>
          <w:rFonts w:ascii="Times New Roman" w:hAnsi="Times New Roman" w:cs="Times New Roman"/>
          <w:color w:val="auto"/>
          <w:sz w:val="24"/>
          <w:szCs w:val="24"/>
        </w:rPr>
      </w:pPr>
      <w:proofErr w:type="spellStart"/>
      <w:r w:rsidRPr="005B12FB">
        <w:rPr>
          <w:rFonts w:ascii="Times New Roman" w:hAnsi="Times New Roman" w:cs="Times New Roman"/>
          <w:color w:val="auto"/>
          <w:sz w:val="24"/>
          <w:szCs w:val="24"/>
        </w:rPr>
        <w:t>Kiani</w:t>
      </w:r>
      <w:proofErr w:type="spellEnd"/>
      <w:r w:rsidRPr="005B12FB">
        <w:rPr>
          <w:rFonts w:ascii="Times New Roman" w:hAnsi="Times New Roman" w:cs="Times New Roman"/>
          <w:color w:val="auto"/>
          <w:sz w:val="24"/>
          <w:szCs w:val="24"/>
        </w:rPr>
        <w:t>, S. P</w:t>
      </w:r>
      <w:proofErr w:type="gramStart"/>
      <w:r w:rsidRPr="005B12FB">
        <w:rPr>
          <w:rFonts w:ascii="Times New Roman" w:hAnsi="Times New Roman" w:cs="Times New Roman"/>
          <w:color w:val="auto"/>
          <w:sz w:val="24"/>
          <w:szCs w:val="24"/>
        </w:rPr>
        <w:t>.,</w:t>
      </w:r>
      <w:proofErr w:type="spellStart"/>
      <w:proofErr w:type="gramEnd"/>
      <w:r w:rsidRPr="005B12FB">
        <w:rPr>
          <w:rFonts w:ascii="Times New Roman" w:hAnsi="Times New Roman" w:cs="Times New Roman"/>
          <w:color w:val="auto"/>
          <w:sz w:val="24"/>
          <w:szCs w:val="24"/>
        </w:rPr>
        <w:t>Grieu</w:t>
      </w:r>
      <w:proofErr w:type="spellEnd"/>
      <w:r w:rsidRPr="005B12FB">
        <w:rPr>
          <w:rFonts w:ascii="Times New Roman" w:hAnsi="Times New Roman" w:cs="Times New Roman"/>
          <w:color w:val="auto"/>
          <w:sz w:val="24"/>
          <w:szCs w:val="24"/>
        </w:rPr>
        <w:t xml:space="preserve">, P., </w:t>
      </w:r>
      <w:proofErr w:type="spellStart"/>
      <w:r w:rsidRPr="005B12FB">
        <w:rPr>
          <w:rFonts w:ascii="Times New Roman" w:hAnsi="Times New Roman" w:cs="Times New Roman"/>
          <w:color w:val="auto"/>
          <w:sz w:val="24"/>
          <w:szCs w:val="24"/>
        </w:rPr>
        <w:t>Maury</w:t>
      </w:r>
      <w:proofErr w:type="spellEnd"/>
      <w:r w:rsidRPr="005B12FB">
        <w:rPr>
          <w:rFonts w:ascii="Times New Roman" w:hAnsi="Times New Roman" w:cs="Times New Roman"/>
          <w:color w:val="auto"/>
          <w:sz w:val="24"/>
          <w:szCs w:val="24"/>
        </w:rPr>
        <w:t xml:space="preserve">, P., </w:t>
      </w:r>
      <w:proofErr w:type="spellStart"/>
      <w:r w:rsidRPr="005B12FB">
        <w:rPr>
          <w:rFonts w:ascii="Times New Roman" w:hAnsi="Times New Roman" w:cs="Times New Roman"/>
          <w:color w:val="auto"/>
          <w:sz w:val="24"/>
          <w:szCs w:val="24"/>
        </w:rPr>
        <w:t>Hewezi</w:t>
      </w:r>
      <w:proofErr w:type="spellEnd"/>
      <w:r w:rsidRPr="005B12FB">
        <w:rPr>
          <w:rFonts w:ascii="Times New Roman" w:hAnsi="Times New Roman" w:cs="Times New Roman"/>
          <w:color w:val="auto"/>
          <w:sz w:val="24"/>
          <w:szCs w:val="24"/>
        </w:rPr>
        <w:t xml:space="preserve">, T., </w:t>
      </w:r>
      <w:proofErr w:type="spellStart"/>
      <w:r w:rsidRPr="005B12FB">
        <w:rPr>
          <w:rFonts w:ascii="Times New Roman" w:hAnsi="Times New Roman" w:cs="Times New Roman"/>
          <w:color w:val="auto"/>
          <w:sz w:val="24"/>
          <w:szCs w:val="24"/>
        </w:rPr>
        <w:t>Gentzbittel</w:t>
      </w:r>
      <w:proofErr w:type="spellEnd"/>
      <w:r w:rsidRPr="005B12FB">
        <w:rPr>
          <w:rFonts w:ascii="Times New Roman" w:hAnsi="Times New Roman" w:cs="Times New Roman"/>
          <w:color w:val="auto"/>
          <w:sz w:val="24"/>
          <w:szCs w:val="24"/>
        </w:rPr>
        <w:t>, L.,&amp;</w:t>
      </w:r>
      <w:proofErr w:type="spellStart"/>
      <w:r w:rsidRPr="005B12FB">
        <w:rPr>
          <w:rFonts w:ascii="Times New Roman" w:hAnsi="Times New Roman" w:cs="Times New Roman"/>
          <w:color w:val="auto"/>
          <w:sz w:val="24"/>
          <w:szCs w:val="24"/>
        </w:rPr>
        <w:t>Sarrafi</w:t>
      </w:r>
      <w:proofErr w:type="spellEnd"/>
      <w:r w:rsidRPr="005B12FB">
        <w:rPr>
          <w:rFonts w:ascii="Times New Roman" w:hAnsi="Times New Roman" w:cs="Times New Roman"/>
          <w:color w:val="auto"/>
          <w:sz w:val="24"/>
          <w:szCs w:val="24"/>
        </w:rPr>
        <w:t xml:space="preserve">, A. (2007). </w:t>
      </w:r>
      <w:proofErr w:type="spellStart"/>
      <w:r w:rsidRPr="005B12FB">
        <w:rPr>
          <w:rFonts w:ascii="Times New Roman" w:hAnsi="Times New Roman" w:cs="Times New Roman"/>
          <w:color w:val="auto"/>
          <w:sz w:val="24"/>
          <w:szCs w:val="24"/>
        </w:rPr>
        <w:t>Genetic</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variability</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for</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physiological</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traits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under</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drought</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conditions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and</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differential</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expression</w:t>
      </w:r>
      <w:proofErr w:type="spellEnd"/>
      <w:r w:rsidRPr="005B12FB">
        <w:rPr>
          <w:rFonts w:ascii="Times New Roman" w:hAnsi="Times New Roman" w:cs="Times New Roman"/>
          <w:color w:val="auto"/>
          <w:sz w:val="24"/>
          <w:szCs w:val="24"/>
        </w:rPr>
        <w:t xml:space="preserve"> of </w:t>
      </w:r>
      <w:proofErr w:type="spellStart"/>
      <w:r w:rsidRPr="005B12FB">
        <w:rPr>
          <w:rFonts w:ascii="Times New Roman" w:hAnsi="Times New Roman" w:cs="Times New Roman"/>
          <w:color w:val="auto"/>
          <w:sz w:val="24"/>
          <w:szCs w:val="24"/>
        </w:rPr>
        <w:t>water</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stress-associated</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genes</w:t>
      </w:r>
      <w:proofErr w:type="spellEnd"/>
      <w:r w:rsidRPr="005B12FB">
        <w:rPr>
          <w:rFonts w:ascii="Times New Roman" w:hAnsi="Times New Roman" w:cs="Times New Roman"/>
          <w:color w:val="auto"/>
          <w:sz w:val="24"/>
          <w:szCs w:val="24"/>
        </w:rPr>
        <w:t xml:space="preserve"> in </w:t>
      </w:r>
      <w:proofErr w:type="spellStart"/>
      <w:r w:rsidRPr="005B12FB">
        <w:rPr>
          <w:rFonts w:ascii="Times New Roman" w:hAnsi="Times New Roman" w:cs="Times New Roman"/>
          <w:color w:val="auto"/>
          <w:sz w:val="24"/>
          <w:szCs w:val="24"/>
        </w:rPr>
        <w:t>sunflower</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Helianthus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annuus</w:t>
      </w:r>
      <w:proofErr w:type="spellEnd"/>
      <w:r w:rsidRPr="005B12FB">
        <w:rPr>
          <w:rFonts w:ascii="Times New Roman" w:hAnsi="Times New Roman" w:cs="Times New Roman"/>
          <w:color w:val="auto"/>
          <w:sz w:val="24"/>
          <w:szCs w:val="24"/>
        </w:rPr>
        <w:t xml:space="preserve"> L.). </w:t>
      </w:r>
      <w:proofErr w:type="spellStart"/>
      <w:r w:rsidRPr="005B12FB">
        <w:rPr>
          <w:rFonts w:ascii="Times New Roman" w:hAnsi="Times New Roman" w:cs="Times New Roman"/>
          <w:color w:val="auto"/>
          <w:sz w:val="24"/>
          <w:szCs w:val="24"/>
        </w:rPr>
        <w:t>TheorAppl</w:t>
      </w:r>
      <w:proofErr w:type="spellEnd"/>
      <w:r w:rsidRPr="005B12FB">
        <w:rPr>
          <w:rFonts w:ascii="Times New Roman" w:hAnsi="Times New Roman" w:cs="Times New Roman"/>
          <w:color w:val="auto"/>
          <w:sz w:val="24"/>
          <w:szCs w:val="24"/>
        </w:rPr>
        <w:t xml:space="preserve"> Genet,114:193–207.</w:t>
      </w:r>
    </w:p>
    <w:p w:rsidR="005B12FB" w:rsidRPr="005B12FB" w:rsidRDefault="005B12FB" w:rsidP="005B12FB">
      <w:pPr>
        <w:jc w:val="both"/>
      </w:pPr>
    </w:p>
    <w:p w:rsidR="005B12FB" w:rsidRPr="005B12FB" w:rsidRDefault="005B12FB" w:rsidP="005B12FB">
      <w:pPr>
        <w:autoSpaceDE w:val="0"/>
        <w:autoSpaceDN w:val="0"/>
        <w:adjustRightInd w:val="0"/>
        <w:spacing w:after="0" w:line="240" w:lineRule="auto"/>
        <w:jc w:val="both"/>
        <w:rPr>
          <w:rFonts w:ascii="Times New Roman" w:hAnsi="Times New Roman" w:cs="Times New Roman"/>
          <w:sz w:val="24"/>
          <w:szCs w:val="24"/>
        </w:rPr>
      </w:pPr>
      <w:r w:rsidRPr="005B12FB">
        <w:rPr>
          <w:rFonts w:ascii="Times New Roman" w:hAnsi="Times New Roman" w:cs="Times New Roman"/>
          <w:sz w:val="24"/>
          <w:szCs w:val="24"/>
        </w:rPr>
        <w:t xml:space="preserve">Knight H. (2000). </w:t>
      </w:r>
      <w:proofErr w:type="spellStart"/>
      <w:r w:rsidRPr="005B12FB">
        <w:rPr>
          <w:rFonts w:ascii="Times New Roman" w:hAnsi="Times New Roman" w:cs="Times New Roman"/>
          <w:sz w:val="24"/>
          <w:szCs w:val="24"/>
        </w:rPr>
        <w:t>Calcium</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signaling</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during</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abiotic</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stress</w:t>
      </w:r>
      <w:proofErr w:type="spellEnd"/>
      <w:r w:rsidRPr="005B12FB">
        <w:rPr>
          <w:rFonts w:ascii="Times New Roman" w:hAnsi="Times New Roman" w:cs="Times New Roman"/>
          <w:sz w:val="24"/>
          <w:szCs w:val="24"/>
        </w:rPr>
        <w:t xml:space="preserve"> in </w:t>
      </w:r>
      <w:proofErr w:type="spellStart"/>
      <w:r w:rsidRPr="005B12FB">
        <w:rPr>
          <w:rFonts w:ascii="Times New Roman" w:hAnsi="Times New Roman" w:cs="Times New Roman"/>
          <w:sz w:val="24"/>
          <w:szCs w:val="24"/>
        </w:rPr>
        <w:t>plants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Int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Rev</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Cytol</w:t>
      </w:r>
      <w:proofErr w:type="spellEnd"/>
      <w:r w:rsidRPr="005B12FB">
        <w:rPr>
          <w:rFonts w:ascii="Times New Roman" w:hAnsi="Times New Roman" w:cs="Times New Roman"/>
          <w:sz w:val="24"/>
          <w:szCs w:val="24"/>
        </w:rPr>
        <w:t>. 195, 269–325.</w:t>
      </w:r>
    </w:p>
    <w:p w:rsidR="005B12FB" w:rsidRPr="005B12FB" w:rsidRDefault="005B12FB" w:rsidP="005B12FB">
      <w:pPr>
        <w:autoSpaceDE w:val="0"/>
        <w:autoSpaceDN w:val="0"/>
        <w:adjustRightInd w:val="0"/>
        <w:spacing w:after="0" w:line="240" w:lineRule="auto"/>
        <w:jc w:val="both"/>
        <w:rPr>
          <w:rFonts w:ascii="Times New Roman" w:hAnsi="Times New Roman" w:cs="Times New Roman"/>
          <w:sz w:val="24"/>
          <w:szCs w:val="24"/>
        </w:rPr>
      </w:pPr>
    </w:p>
    <w:p w:rsidR="005B12FB" w:rsidRPr="005B12FB" w:rsidRDefault="005B12FB" w:rsidP="005B12FB">
      <w:pPr>
        <w:pStyle w:val="Balk1"/>
        <w:spacing w:before="0" w:line="360" w:lineRule="auto"/>
        <w:jc w:val="both"/>
        <w:rPr>
          <w:rFonts w:ascii="Times New Roman" w:hAnsi="Times New Roman" w:cs="Times New Roman"/>
          <w:smallCaps/>
          <w:color w:val="auto"/>
          <w:sz w:val="24"/>
          <w:szCs w:val="24"/>
        </w:rPr>
      </w:pPr>
      <w:r w:rsidRPr="005B12FB">
        <w:rPr>
          <w:rFonts w:ascii="Times New Roman" w:hAnsi="Times New Roman" w:cs="Times New Roman"/>
          <w:color w:val="auto"/>
          <w:sz w:val="24"/>
          <w:szCs w:val="24"/>
        </w:rPr>
        <w:t>Knight, H</w:t>
      </w:r>
      <w:proofErr w:type="gramStart"/>
      <w:r w:rsidRPr="005B12FB">
        <w:rPr>
          <w:rFonts w:ascii="Times New Roman" w:hAnsi="Times New Roman" w:cs="Times New Roman"/>
          <w:color w:val="auto"/>
          <w:sz w:val="24"/>
          <w:szCs w:val="24"/>
        </w:rPr>
        <w:t>.,</w:t>
      </w:r>
      <w:proofErr w:type="gramEnd"/>
      <w:r w:rsidRPr="005B12FB">
        <w:rPr>
          <w:rFonts w:ascii="Times New Roman" w:hAnsi="Times New Roman" w:cs="Times New Roman"/>
          <w:color w:val="auto"/>
          <w:sz w:val="24"/>
          <w:szCs w:val="24"/>
        </w:rPr>
        <w:t>&amp; Knight, M. R. (2001).</w:t>
      </w:r>
      <w:proofErr w:type="spellStart"/>
      <w:r w:rsidRPr="005B12FB">
        <w:rPr>
          <w:rFonts w:ascii="Times New Roman" w:hAnsi="Times New Roman" w:cs="Times New Roman"/>
          <w:color w:val="auto"/>
          <w:sz w:val="24"/>
          <w:szCs w:val="24"/>
        </w:rPr>
        <w:t>Abiotic</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Stress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Signalling</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Pathways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Specificity</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And</w:t>
      </w:r>
      <w:proofErr w:type="spellEnd"/>
      <w:r w:rsidRPr="005B12FB">
        <w:rPr>
          <w:rFonts w:ascii="Times New Roman" w:hAnsi="Times New Roman" w:cs="Times New Roman"/>
          <w:color w:val="auto"/>
          <w:sz w:val="24"/>
          <w:szCs w:val="24"/>
        </w:rPr>
        <w:t xml:space="preserve"> Cross-Talk. </w:t>
      </w:r>
      <w:proofErr w:type="spellStart"/>
      <w:r w:rsidRPr="005B12FB">
        <w:rPr>
          <w:rFonts w:ascii="Times New Roman" w:hAnsi="Times New Roman" w:cs="Times New Roman"/>
          <w:color w:val="auto"/>
          <w:sz w:val="24"/>
          <w:szCs w:val="24"/>
        </w:rPr>
        <w:t>TrendsPlantSci</w:t>
      </w:r>
      <w:proofErr w:type="spellEnd"/>
      <w:r w:rsidRPr="005B12FB">
        <w:rPr>
          <w:rFonts w:ascii="Times New Roman" w:hAnsi="Times New Roman" w:cs="Times New Roman"/>
          <w:color w:val="auto"/>
          <w:sz w:val="24"/>
          <w:szCs w:val="24"/>
        </w:rPr>
        <w:t>, 6:262–267.</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Balk1"/>
        <w:spacing w:before="0" w:line="360" w:lineRule="auto"/>
        <w:jc w:val="both"/>
        <w:rPr>
          <w:rFonts w:ascii="Times New Roman" w:hAnsi="Times New Roman" w:cs="Times New Roman"/>
          <w:smallCaps/>
          <w:color w:val="auto"/>
          <w:sz w:val="24"/>
          <w:szCs w:val="24"/>
        </w:rPr>
      </w:pPr>
      <w:proofErr w:type="spellStart"/>
      <w:r w:rsidRPr="005B12FB">
        <w:rPr>
          <w:rFonts w:ascii="Times New Roman" w:hAnsi="Times New Roman" w:cs="Times New Roman"/>
          <w:color w:val="auto"/>
          <w:sz w:val="24"/>
          <w:szCs w:val="24"/>
        </w:rPr>
        <w:t>Lichtenhaler</w:t>
      </w:r>
      <w:proofErr w:type="spellEnd"/>
      <w:r w:rsidRPr="005B12FB">
        <w:rPr>
          <w:rFonts w:ascii="Times New Roman" w:hAnsi="Times New Roman" w:cs="Times New Roman"/>
          <w:color w:val="auto"/>
          <w:sz w:val="24"/>
          <w:szCs w:val="24"/>
        </w:rPr>
        <w:t>, H.K. (1996).</w:t>
      </w:r>
      <w:proofErr w:type="spellStart"/>
      <w:r w:rsidRPr="005B12FB">
        <w:rPr>
          <w:rFonts w:ascii="Times New Roman" w:hAnsi="Times New Roman" w:cs="Times New Roman"/>
          <w:color w:val="auto"/>
          <w:sz w:val="24"/>
          <w:szCs w:val="24"/>
        </w:rPr>
        <w:t>Vegetation</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Stress</w:t>
      </w:r>
      <w:proofErr w:type="spellEnd"/>
      <w:r w:rsidRPr="005B12FB">
        <w:rPr>
          <w:rFonts w:ascii="Times New Roman" w:hAnsi="Times New Roman" w:cs="Times New Roman"/>
          <w:color w:val="auto"/>
          <w:sz w:val="24"/>
          <w:szCs w:val="24"/>
        </w:rPr>
        <w:t xml:space="preserve">: an </w:t>
      </w:r>
      <w:proofErr w:type="spellStart"/>
      <w:r w:rsidRPr="005B12FB">
        <w:rPr>
          <w:rFonts w:ascii="Times New Roman" w:hAnsi="Times New Roman" w:cs="Times New Roman"/>
          <w:color w:val="auto"/>
          <w:sz w:val="24"/>
          <w:szCs w:val="24"/>
        </w:rPr>
        <w:t>Introduction</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to</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the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Stress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Concept</w:t>
      </w:r>
      <w:proofErr w:type="spellEnd"/>
      <w:r w:rsidRPr="005B12FB">
        <w:rPr>
          <w:rFonts w:ascii="Times New Roman" w:hAnsi="Times New Roman" w:cs="Times New Roman"/>
          <w:color w:val="auto"/>
          <w:sz w:val="24"/>
          <w:szCs w:val="24"/>
        </w:rPr>
        <w:t xml:space="preserve"> in </w:t>
      </w:r>
      <w:proofErr w:type="spellStart"/>
      <w:r w:rsidRPr="005B12FB">
        <w:rPr>
          <w:rFonts w:ascii="Times New Roman" w:hAnsi="Times New Roman" w:cs="Times New Roman"/>
          <w:color w:val="auto"/>
          <w:sz w:val="24"/>
          <w:szCs w:val="24"/>
        </w:rPr>
        <w:t>Plants</w:t>
      </w:r>
      <w:proofErr w:type="spellEnd"/>
    </w:p>
    <w:p w:rsidR="005B12FB" w:rsidRPr="005B12FB" w:rsidRDefault="005B12FB" w:rsidP="005B12FB">
      <w:pPr>
        <w:pStyle w:val="AralkYok"/>
        <w:spacing w:line="360" w:lineRule="auto"/>
        <w:jc w:val="both"/>
        <w:rPr>
          <w:rFonts w:ascii="Times New Roman" w:hAnsi="Times New Roman" w:cs="Times New Roman"/>
          <w:sz w:val="24"/>
          <w:szCs w:val="24"/>
        </w:rPr>
      </w:pPr>
      <w:r w:rsidRPr="005B12FB">
        <w:rPr>
          <w:rFonts w:ascii="Times New Roman" w:hAnsi="Times New Roman" w:cs="Times New Roman"/>
          <w:sz w:val="24"/>
          <w:szCs w:val="24"/>
        </w:rPr>
        <w:t xml:space="preserve">J. </w:t>
      </w:r>
      <w:proofErr w:type="spellStart"/>
      <w:r w:rsidRPr="005B12FB">
        <w:rPr>
          <w:rFonts w:ascii="Times New Roman" w:hAnsi="Times New Roman" w:cs="Times New Roman"/>
          <w:sz w:val="24"/>
          <w:szCs w:val="24"/>
        </w:rPr>
        <w:t>Plant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Physiol</w:t>
      </w:r>
      <w:proofErr w:type="spellEnd"/>
      <w:r w:rsidRPr="005B12FB">
        <w:rPr>
          <w:rFonts w:ascii="Times New Roman" w:hAnsi="Times New Roman" w:cs="Times New Roman"/>
          <w:sz w:val="24"/>
          <w:szCs w:val="24"/>
        </w:rPr>
        <w:t>, 148:4-14.</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Balk1"/>
        <w:shd w:val="clear" w:color="auto" w:fill="FCFCFC"/>
        <w:spacing w:before="0" w:after="120" w:line="360" w:lineRule="auto"/>
        <w:jc w:val="both"/>
        <w:rPr>
          <w:rFonts w:ascii="Times New Roman" w:hAnsi="Times New Roman" w:cs="Times New Roman"/>
          <w:color w:val="auto"/>
          <w:sz w:val="24"/>
          <w:szCs w:val="24"/>
        </w:rPr>
      </w:pPr>
      <w:proofErr w:type="spellStart"/>
      <w:r w:rsidRPr="005B12FB">
        <w:rPr>
          <w:rFonts w:ascii="Times New Roman" w:hAnsi="Times New Roman" w:cs="Times New Roman"/>
          <w:color w:val="auto"/>
          <w:sz w:val="24"/>
          <w:szCs w:val="24"/>
        </w:rPr>
        <w:t>Luo</w:t>
      </w:r>
      <w:proofErr w:type="spellEnd"/>
      <w:r w:rsidRPr="005B12FB">
        <w:rPr>
          <w:rFonts w:ascii="Times New Roman" w:hAnsi="Times New Roman" w:cs="Times New Roman"/>
          <w:color w:val="auto"/>
          <w:sz w:val="24"/>
          <w:szCs w:val="24"/>
        </w:rPr>
        <w:t>, Y. X</w:t>
      </w:r>
      <w:proofErr w:type="gramStart"/>
      <w:r w:rsidRPr="005B12FB">
        <w:rPr>
          <w:rFonts w:ascii="Times New Roman" w:hAnsi="Times New Roman" w:cs="Times New Roman"/>
          <w:color w:val="auto"/>
          <w:sz w:val="24"/>
          <w:szCs w:val="24"/>
        </w:rPr>
        <w:t>.,</w:t>
      </w:r>
      <w:proofErr w:type="spellStart"/>
      <w:proofErr w:type="gramEnd"/>
      <w:r w:rsidRPr="005B12FB">
        <w:rPr>
          <w:rFonts w:ascii="Times New Roman" w:hAnsi="Times New Roman" w:cs="Times New Roman"/>
          <w:color w:val="auto"/>
          <w:sz w:val="24"/>
          <w:szCs w:val="24"/>
        </w:rPr>
        <w:t>Zhao</w:t>
      </w:r>
      <w:proofErr w:type="spellEnd"/>
      <w:r w:rsidRPr="005B12FB">
        <w:rPr>
          <w:rFonts w:ascii="Times New Roman" w:hAnsi="Times New Roman" w:cs="Times New Roman"/>
          <w:color w:val="auto"/>
          <w:sz w:val="24"/>
          <w:szCs w:val="24"/>
        </w:rPr>
        <w:t>, R.,</w:t>
      </w:r>
      <w:proofErr w:type="spellStart"/>
      <w:r w:rsidRPr="005B12FB">
        <w:rPr>
          <w:rFonts w:ascii="Times New Roman" w:hAnsi="Times New Roman" w:cs="Times New Roman"/>
          <w:color w:val="auto"/>
          <w:sz w:val="24"/>
          <w:szCs w:val="24"/>
        </w:rPr>
        <w:t>Zhou</w:t>
      </w:r>
      <w:proofErr w:type="spellEnd"/>
      <w:r w:rsidRPr="005B12FB">
        <w:rPr>
          <w:rFonts w:ascii="Times New Roman" w:hAnsi="Times New Roman" w:cs="Times New Roman"/>
          <w:color w:val="auto"/>
          <w:sz w:val="24"/>
          <w:szCs w:val="24"/>
        </w:rPr>
        <w:t>, X.,</w:t>
      </w:r>
      <w:proofErr w:type="spellStart"/>
      <w:r w:rsidRPr="005B12FB">
        <w:rPr>
          <w:rFonts w:ascii="Times New Roman" w:hAnsi="Times New Roman" w:cs="Times New Roman"/>
          <w:color w:val="auto"/>
          <w:sz w:val="24"/>
          <w:szCs w:val="24"/>
        </w:rPr>
        <w:t>Zuo</w:t>
      </w:r>
      <w:proofErr w:type="spellEnd"/>
      <w:r w:rsidRPr="005B12FB">
        <w:rPr>
          <w:rFonts w:ascii="Times New Roman" w:hAnsi="Times New Roman" w:cs="Times New Roman"/>
          <w:color w:val="auto"/>
          <w:sz w:val="24"/>
          <w:szCs w:val="24"/>
        </w:rPr>
        <w:t xml:space="preserve">, J., &amp; </w:t>
      </w:r>
      <w:proofErr w:type="spellStart"/>
      <w:r w:rsidRPr="005B12FB">
        <w:rPr>
          <w:rFonts w:ascii="Times New Roman" w:hAnsi="Times New Roman" w:cs="Times New Roman"/>
          <w:color w:val="auto"/>
          <w:sz w:val="24"/>
          <w:szCs w:val="24"/>
        </w:rPr>
        <w:t>Zhangand</w:t>
      </w:r>
      <w:proofErr w:type="spellEnd"/>
      <w:r w:rsidRPr="005B12FB">
        <w:rPr>
          <w:rFonts w:ascii="Times New Roman" w:hAnsi="Times New Roman" w:cs="Times New Roman"/>
          <w:color w:val="auto"/>
          <w:sz w:val="24"/>
          <w:szCs w:val="24"/>
        </w:rPr>
        <w:t xml:space="preserve">, Y. </w:t>
      </w:r>
      <w:proofErr w:type="spellStart"/>
      <w:r w:rsidRPr="005B12FB">
        <w:rPr>
          <w:rFonts w:ascii="Times New Roman" w:hAnsi="Times New Roman" w:cs="Times New Roman"/>
          <w:color w:val="auto"/>
          <w:sz w:val="24"/>
          <w:szCs w:val="24"/>
        </w:rPr>
        <w:t>Li</w:t>
      </w:r>
      <w:proofErr w:type="spellEnd"/>
      <w:r w:rsidRPr="005B12FB">
        <w:rPr>
          <w:rFonts w:ascii="Times New Roman" w:hAnsi="Times New Roman" w:cs="Times New Roman"/>
          <w:color w:val="auto"/>
          <w:sz w:val="24"/>
          <w:szCs w:val="24"/>
        </w:rPr>
        <w:t xml:space="preserve">. (2011). </w:t>
      </w:r>
      <w:proofErr w:type="spellStart"/>
      <w:r w:rsidRPr="005B12FB">
        <w:rPr>
          <w:rFonts w:ascii="Times New Roman" w:hAnsi="Times New Roman" w:cs="Times New Roman"/>
          <w:color w:val="auto"/>
          <w:sz w:val="24"/>
          <w:szCs w:val="24"/>
        </w:rPr>
        <w:t>Physiological</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acclimation</w:t>
      </w:r>
      <w:proofErr w:type="spellEnd"/>
      <w:r w:rsidRPr="005B12FB">
        <w:rPr>
          <w:rFonts w:ascii="Times New Roman" w:hAnsi="Times New Roman" w:cs="Times New Roman"/>
          <w:color w:val="auto"/>
          <w:sz w:val="24"/>
          <w:szCs w:val="24"/>
        </w:rPr>
        <w:t xml:space="preserve"> of </w:t>
      </w:r>
      <w:proofErr w:type="spellStart"/>
      <w:r w:rsidRPr="005B12FB">
        <w:rPr>
          <w:rFonts w:ascii="Times New Roman" w:hAnsi="Times New Roman" w:cs="Times New Roman"/>
          <w:color w:val="auto"/>
          <w:sz w:val="24"/>
          <w:szCs w:val="24"/>
        </w:rPr>
        <w:t>two</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psammophytes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to</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repeated</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soil</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drought</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and</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rewatering</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ActaPhysiol</w:t>
      </w:r>
      <w:proofErr w:type="spellEnd"/>
      <w:r w:rsidRPr="005B12FB">
        <w:rPr>
          <w:rFonts w:ascii="Times New Roman" w:hAnsi="Times New Roman" w:cs="Times New Roman"/>
          <w:color w:val="auto"/>
          <w:sz w:val="24"/>
          <w:szCs w:val="24"/>
        </w:rPr>
        <w:t>. Plant</w:t>
      </w:r>
      <w:proofErr w:type="gramStart"/>
      <w:r w:rsidRPr="005B12FB">
        <w:rPr>
          <w:rFonts w:ascii="Times New Roman" w:hAnsi="Times New Roman" w:cs="Times New Roman"/>
          <w:color w:val="auto"/>
          <w:sz w:val="24"/>
          <w:szCs w:val="24"/>
        </w:rPr>
        <w:t>.,</w:t>
      </w:r>
      <w:proofErr w:type="gramEnd"/>
      <w:r w:rsidRPr="005B12FB">
        <w:rPr>
          <w:rFonts w:ascii="Times New Roman" w:hAnsi="Times New Roman" w:cs="Times New Roman"/>
          <w:color w:val="auto"/>
          <w:sz w:val="24"/>
          <w:szCs w:val="24"/>
        </w:rPr>
        <w:t>33: 79-91.</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lastRenderedPageBreak/>
        <w:t>Lwalaba</w:t>
      </w:r>
      <w:proofErr w:type="spellEnd"/>
      <w:r w:rsidRPr="005B12FB">
        <w:rPr>
          <w:rFonts w:ascii="Times New Roman" w:hAnsi="Times New Roman" w:cs="Times New Roman"/>
          <w:sz w:val="24"/>
          <w:szCs w:val="24"/>
        </w:rPr>
        <w:t>, J.L.W</w:t>
      </w:r>
      <w:proofErr w:type="gramStart"/>
      <w:r w:rsidRPr="005B12FB">
        <w:rPr>
          <w:rFonts w:ascii="Times New Roman" w:hAnsi="Times New Roman" w:cs="Times New Roman"/>
          <w:sz w:val="24"/>
          <w:szCs w:val="24"/>
        </w:rPr>
        <w:t>.,</w:t>
      </w:r>
      <w:proofErr w:type="spellStart"/>
      <w:proofErr w:type="gramEnd"/>
      <w:r w:rsidRPr="005B12FB">
        <w:rPr>
          <w:rFonts w:ascii="Times New Roman" w:hAnsi="Times New Roman" w:cs="Times New Roman"/>
          <w:sz w:val="24"/>
          <w:szCs w:val="24"/>
        </w:rPr>
        <w:t>Zvobgo</w:t>
      </w:r>
      <w:proofErr w:type="spellEnd"/>
      <w:r w:rsidRPr="005B12FB">
        <w:rPr>
          <w:rFonts w:ascii="Times New Roman" w:hAnsi="Times New Roman" w:cs="Times New Roman"/>
          <w:sz w:val="24"/>
          <w:szCs w:val="24"/>
        </w:rPr>
        <w:t xml:space="preserve">, G., Fu, L., </w:t>
      </w:r>
      <w:proofErr w:type="spellStart"/>
      <w:r w:rsidRPr="005B12FB">
        <w:rPr>
          <w:rFonts w:ascii="Times New Roman" w:hAnsi="Times New Roman" w:cs="Times New Roman"/>
          <w:sz w:val="24"/>
          <w:szCs w:val="24"/>
        </w:rPr>
        <w:t>Zhang</w:t>
      </w:r>
      <w:proofErr w:type="spellEnd"/>
      <w:r w:rsidRPr="005B12FB">
        <w:rPr>
          <w:rFonts w:ascii="Times New Roman" w:hAnsi="Times New Roman" w:cs="Times New Roman"/>
          <w:sz w:val="24"/>
          <w:szCs w:val="24"/>
        </w:rPr>
        <w:t xml:space="preserve">, X., </w:t>
      </w:r>
      <w:proofErr w:type="spellStart"/>
      <w:r w:rsidRPr="005B12FB">
        <w:rPr>
          <w:rFonts w:ascii="Times New Roman" w:hAnsi="Times New Roman" w:cs="Times New Roman"/>
          <w:sz w:val="24"/>
          <w:szCs w:val="24"/>
        </w:rPr>
        <w:t>Mwamba</w:t>
      </w:r>
      <w:proofErr w:type="spellEnd"/>
      <w:r w:rsidRPr="005B12FB">
        <w:rPr>
          <w:rFonts w:ascii="Times New Roman" w:hAnsi="Times New Roman" w:cs="Times New Roman"/>
          <w:sz w:val="24"/>
          <w:szCs w:val="24"/>
        </w:rPr>
        <w:t xml:space="preserve">, T. M., </w:t>
      </w:r>
      <w:proofErr w:type="spellStart"/>
      <w:r w:rsidRPr="005B12FB">
        <w:rPr>
          <w:rFonts w:ascii="Times New Roman" w:hAnsi="Times New Roman" w:cs="Times New Roman"/>
          <w:sz w:val="24"/>
          <w:szCs w:val="24"/>
        </w:rPr>
        <w:t>Muhammad</w:t>
      </w:r>
      <w:proofErr w:type="spellEnd"/>
      <w:r w:rsidRPr="005B12FB">
        <w:rPr>
          <w:rFonts w:ascii="Times New Roman" w:hAnsi="Times New Roman" w:cs="Times New Roman"/>
          <w:sz w:val="24"/>
          <w:szCs w:val="24"/>
        </w:rPr>
        <w:t xml:space="preserve">,  N., </w:t>
      </w:r>
      <w:proofErr w:type="spellStart"/>
      <w:r w:rsidRPr="005B12FB">
        <w:rPr>
          <w:rFonts w:ascii="Times New Roman" w:hAnsi="Times New Roman" w:cs="Times New Roman"/>
          <w:sz w:val="24"/>
          <w:szCs w:val="24"/>
        </w:rPr>
        <w:t>Mundende</w:t>
      </w:r>
      <w:proofErr w:type="spellEnd"/>
      <w:r w:rsidRPr="005B12FB">
        <w:rPr>
          <w:rFonts w:ascii="Times New Roman" w:hAnsi="Times New Roman" w:cs="Times New Roman"/>
          <w:sz w:val="24"/>
          <w:szCs w:val="24"/>
        </w:rPr>
        <w:t xml:space="preserve">, R.P.M., &amp; </w:t>
      </w:r>
      <w:proofErr w:type="spellStart"/>
      <w:r w:rsidRPr="005B12FB">
        <w:rPr>
          <w:rFonts w:ascii="Times New Roman" w:hAnsi="Times New Roman" w:cs="Times New Roman"/>
          <w:sz w:val="24"/>
          <w:szCs w:val="24"/>
        </w:rPr>
        <w:t>Zhang</w:t>
      </w:r>
      <w:proofErr w:type="spellEnd"/>
      <w:r w:rsidRPr="005B12FB">
        <w:rPr>
          <w:rFonts w:ascii="Times New Roman" w:hAnsi="Times New Roman" w:cs="Times New Roman"/>
          <w:sz w:val="24"/>
          <w:szCs w:val="24"/>
        </w:rPr>
        <w:t xml:space="preserve">, G. (2017). </w:t>
      </w:r>
      <w:proofErr w:type="spellStart"/>
      <w:r w:rsidRPr="005B12FB">
        <w:rPr>
          <w:rFonts w:ascii="Times New Roman" w:hAnsi="Times New Roman" w:cs="Times New Roman"/>
          <w:sz w:val="24"/>
          <w:szCs w:val="24"/>
        </w:rPr>
        <w:t>All</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eviating</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effects</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calcium</w:t>
      </w:r>
      <w:proofErr w:type="spellEnd"/>
      <w:r w:rsidRPr="005B12FB">
        <w:rPr>
          <w:rFonts w:ascii="Times New Roman" w:hAnsi="Times New Roman" w:cs="Times New Roman"/>
          <w:sz w:val="24"/>
          <w:szCs w:val="24"/>
        </w:rPr>
        <w:t xml:space="preserve"> on </w:t>
      </w:r>
      <w:proofErr w:type="spellStart"/>
      <w:r w:rsidRPr="005B12FB">
        <w:rPr>
          <w:rFonts w:ascii="Times New Roman" w:hAnsi="Times New Roman" w:cs="Times New Roman"/>
          <w:sz w:val="24"/>
          <w:szCs w:val="24"/>
        </w:rPr>
        <w:t>cobalt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toxicity</w:t>
      </w:r>
      <w:proofErr w:type="spellEnd"/>
      <w:r w:rsidRPr="005B12FB">
        <w:rPr>
          <w:rFonts w:ascii="Times New Roman" w:hAnsi="Times New Roman" w:cs="Times New Roman"/>
          <w:sz w:val="24"/>
          <w:szCs w:val="24"/>
        </w:rPr>
        <w:t xml:space="preserve"> in </w:t>
      </w:r>
      <w:proofErr w:type="spellStart"/>
      <w:r w:rsidRPr="005B12FB">
        <w:rPr>
          <w:rFonts w:ascii="Times New Roman" w:hAnsi="Times New Roman" w:cs="Times New Roman"/>
          <w:sz w:val="24"/>
          <w:szCs w:val="24"/>
        </w:rPr>
        <w:t>two</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barley</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genotypes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differing</w:t>
      </w:r>
      <w:proofErr w:type="spellEnd"/>
      <w:r w:rsidRPr="005B12FB">
        <w:rPr>
          <w:rFonts w:ascii="Times New Roman" w:hAnsi="Times New Roman" w:cs="Times New Roman"/>
          <w:sz w:val="24"/>
          <w:szCs w:val="24"/>
        </w:rPr>
        <w:t xml:space="preserve"> in </w:t>
      </w:r>
      <w:proofErr w:type="spellStart"/>
      <w:r w:rsidRPr="005B12FB">
        <w:rPr>
          <w:rFonts w:ascii="Times New Roman" w:hAnsi="Times New Roman" w:cs="Times New Roman"/>
          <w:sz w:val="24"/>
          <w:szCs w:val="24"/>
        </w:rPr>
        <w:t>cobalttolerance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Ecotoxicol</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Environ</w:t>
      </w:r>
      <w:proofErr w:type="spellEnd"/>
      <w:r w:rsidRPr="005B12FB">
        <w:rPr>
          <w:rFonts w:ascii="Times New Roman" w:hAnsi="Times New Roman" w:cs="Times New Roman"/>
          <w:sz w:val="24"/>
          <w:szCs w:val="24"/>
        </w:rPr>
        <w:t xml:space="preserve"> Saf, 139:488–495.</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Manivannan</w:t>
      </w:r>
      <w:proofErr w:type="spellEnd"/>
      <w:r w:rsidRPr="005B12FB">
        <w:rPr>
          <w:rFonts w:ascii="Times New Roman" w:hAnsi="Times New Roman" w:cs="Times New Roman"/>
          <w:sz w:val="24"/>
          <w:szCs w:val="24"/>
        </w:rPr>
        <w:t>, P</w:t>
      </w:r>
      <w:proofErr w:type="gramStart"/>
      <w:r w:rsidRPr="005B12FB">
        <w:rPr>
          <w:rFonts w:ascii="Times New Roman" w:hAnsi="Times New Roman" w:cs="Times New Roman"/>
          <w:sz w:val="24"/>
          <w:szCs w:val="24"/>
        </w:rPr>
        <w:t>.,</w:t>
      </w:r>
      <w:proofErr w:type="spellStart"/>
      <w:proofErr w:type="gramEnd"/>
      <w:r w:rsidRPr="005B12FB">
        <w:rPr>
          <w:rFonts w:ascii="Times New Roman" w:hAnsi="Times New Roman" w:cs="Times New Roman"/>
          <w:sz w:val="24"/>
          <w:szCs w:val="24"/>
        </w:rPr>
        <w:t>Jaleel</w:t>
      </w:r>
      <w:proofErr w:type="spellEnd"/>
      <w:r w:rsidRPr="005B12FB">
        <w:rPr>
          <w:rFonts w:ascii="Times New Roman" w:hAnsi="Times New Roman" w:cs="Times New Roman"/>
          <w:sz w:val="24"/>
          <w:szCs w:val="24"/>
        </w:rPr>
        <w:t xml:space="preserve">, C. A., </w:t>
      </w:r>
      <w:proofErr w:type="spellStart"/>
      <w:r w:rsidRPr="005B12FB">
        <w:rPr>
          <w:rFonts w:ascii="Times New Roman" w:hAnsi="Times New Roman" w:cs="Times New Roman"/>
          <w:sz w:val="24"/>
          <w:szCs w:val="24"/>
        </w:rPr>
        <w:t>Sankar</w:t>
      </w:r>
      <w:proofErr w:type="spellEnd"/>
      <w:r w:rsidRPr="005B12FB">
        <w:rPr>
          <w:rFonts w:ascii="Times New Roman" w:hAnsi="Times New Roman" w:cs="Times New Roman"/>
          <w:sz w:val="24"/>
          <w:szCs w:val="24"/>
        </w:rPr>
        <w:t xml:space="preserve">, B., </w:t>
      </w:r>
      <w:proofErr w:type="spellStart"/>
      <w:r w:rsidRPr="005B12FB">
        <w:rPr>
          <w:rFonts w:ascii="Times New Roman" w:hAnsi="Times New Roman" w:cs="Times New Roman"/>
          <w:sz w:val="24"/>
          <w:szCs w:val="24"/>
        </w:rPr>
        <w:t>Somasundaram</w:t>
      </w:r>
      <w:proofErr w:type="spellEnd"/>
      <w:r w:rsidRPr="005B12FB">
        <w:rPr>
          <w:rFonts w:ascii="Times New Roman" w:hAnsi="Times New Roman" w:cs="Times New Roman"/>
          <w:sz w:val="24"/>
          <w:szCs w:val="24"/>
        </w:rPr>
        <w:t xml:space="preserve">, R., </w:t>
      </w:r>
      <w:proofErr w:type="spellStart"/>
      <w:r w:rsidRPr="005B12FB">
        <w:rPr>
          <w:rFonts w:ascii="Times New Roman" w:hAnsi="Times New Roman" w:cs="Times New Roman"/>
          <w:sz w:val="24"/>
          <w:szCs w:val="24"/>
        </w:rPr>
        <w:t>Murali</w:t>
      </w:r>
      <w:proofErr w:type="spellEnd"/>
      <w:r w:rsidRPr="005B12FB">
        <w:rPr>
          <w:rFonts w:ascii="Times New Roman" w:hAnsi="Times New Roman" w:cs="Times New Roman"/>
          <w:sz w:val="24"/>
          <w:szCs w:val="24"/>
        </w:rPr>
        <w:t xml:space="preserve">, P. V., </w:t>
      </w:r>
      <w:proofErr w:type="spellStart"/>
      <w:r w:rsidRPr="005B12FB">
        <w:rPr>
          <w:rFonts w:ascii="Times New Roman" w:hAnsi="Times New Roman" w:cs="Times New Roman"/>
          <w:sz w:val="24"/>
          <w:szCs w:val="24"/>
        </w:rPr>
        <w:t>Sridharan</w:t>
      </w:r>
      <w:proofErr w:type="spellEnd"/>
      <w:r w:rsidRPr="005B12FB">
        <w:rPr>
          <w:rFonts w:ascii="Times New Roman" w:hAnsi="Times New Roman" w:cs="Times New Roman"/>
          <w:sz w:val="24"/>
          <w:szCs w:val="24"/>
        </w:rPr>
        <w:t xml:space="preserve">, R., &amp; </w:t>
      </w:r>
      <w:proofErr w:type="spellStart"/>
      <w:r w:rsidRPr="005B12FB">
        <w:rPr>
          <w:rFonts w:ascii="Times New Roman" w:hAnsi="Times New Roman" w:cs="Times New Roman"/>
          <w:sz w:val="24"/>
          <w:szCs w:val="24"/>
        </w:rPr>
        <w:t>Panneerselvam</w:t>
      </w:r>
      <w:proofErr w:type="spellEnd"/>
      <w:r w:rsidRPr="005B12FB">
        <w:rPr>
          <w:rFonts w:ascii="Times New Roman" w:hAnsi="Times New Roman" w:cs="Times New Roman"/>
          <w:sz w:val="24"/>
          <w:szCs w:val="24"/>
        </w:rPr>
        <w:t xml:space="preserve">, R. (2007) .Salt stres </w:t>
      </w:r>
      <w:proofErr w:type="spellStart"/>
      <w:r w:rsidRPr="005B12FB">
        <w:rPr>
          <w:rFonts w:ascii="Times New Roman" w:hAnsi="Times New Roman" w:cs="Times New Roman"/>
          <w:sz w:val="24"/>
          <w:szCs w:val="24"/>
        </w:rPr>
        <w:t>mitigation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by</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calcium</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chloride</w:t>
      </w:r>
      <w:proofErr w:type="spellEnd"/>
      <w:r w:rsidRPr="005B12FB">
        <w:rPr>
          <w:rFonts w:ascii="Times New Roman" w:hAnsi="Times New Roman" w:cs="Times New Roman"/>
          <w:sz w:val="24"/>
          <w:szCs w:val="24"/>
        </w:rPr>
        <w:t xml:space="preserve"> in </w:t>
      </w:r>
      <w:proofErr w:type="spellStart"/>
      <w:r w:rsidRPr="005B12FB">
        <w:rPr>
          <w:rFonts w:ascii="Times New Roman" w:hAnsi="Times New Roman" w:cs="Times New Roman"/>
          <w:i/>
          <w:iCs/>
          <w:sz w:val="24"/>
          <w:szCs w:val="24"/>
        </w:rPr>
        <w:t>Vignaradiata</w:t>
      </w:r>
      <w:proofErr w:type="spellEnd"/>
      <w:r w:rsidRPr="005B12FB">
        <w:rPr>
          <w:rFonts w:ascii="Times New Roman" w:hAnsi="Times New Roman" w:cs="Times New Roman"/>
          <w:sz w:val="24"/>
          <w:szCs w:val="24"/>
        </w:rPr>
        <w:t xml:space="preserve">(L.) </w:t>
      </w:r>
      <w:proofErr w:type="spellStart"/>
      <w:r w:rsidRPr="005B12FB">
        <w:rPr>
          <w:rFonts w:ascii="Times New Roman" w:hAnsi="Times New Roman" w:cs="Times New Roman"/>
          <w:sz w:val="24"/>
          <w:szCs w:val="24"/>
        </w:rPr>
        <w:t>wilczek</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Acta</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Biol</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Cracov</w:t>
      </w:r>
      <w:proofErr w:type="spellEnd"/>
      <w:r w:rsidRPr="005B12FB">
        <w:rPr>
          <w:rFonts w:ascii="Times New Roman" w:hAnsi="Times New Roman" w:cs="Times New Roman"/>
          <w:sz w:val="24"/>
          <w:szCs w:val="24"/>
        </w:rPr>
        <w:t xml:space="preserve"> Bot, 49:105–109.</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Marcar</w:t>
      </w:r>
      <w:proofErr w:type="spellEnd"/>
      <w:r w:rsidRPr="005B12FB">
        <w:rPr>
          <w:rFonts w:ascii="Times New Roman" w:hAnsi="Times New Roman" w:cs="Times New Roman"/>
          <w:sz w:val="24"/>
          <w:szCs w:val="24"/>
        </w:rPr>
        <w:t xml:space="preserve">, N. E. (1986). </w:t>
      </w:r>
      <w:proofErr w:type="spellStart"/>
      <w:r w:rsidRPr="005B12FB">
        <w:rPr>
          <w:rFonts w:ascii="Times New Roman" w:hAnsi="Times New Roman" w:cs="Times New Roman"/>
          <w:sz w:val="24"/>
          <w:szCs w:val="24"/>
        </w:rPr>
        <w:t>Effect</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thecalcium</w:t>
      </w:r>
      <w:proofErr w:type="spellEnd"/>
      <w:r w:rsidRPr="005B12FB">
        <w:rPr>
          <w:rFonts w:ascii="Times New Roman" w:hAnsi="Times New Roman" w:cs="Times New Roman"/>
          <w:sz w:val="24"/>
          <w:szCs w:val="24"/>
        </w:rPr>
        <w:t xml:space="preserve"> on </w:t>
      </w:r>
      <w:proofErr w:type="spellStart"/>
      <w:r w:rsidRPr="005B12FB">
        <w:rPr>
          <w:rFonts w:ascii="Times New Roman" w:hAnsi="Times New Roman" w:cs="Times New Roman"/>
          <w:sz w:val="24"/>
          <w:szCs w:val="24"/>
        </w:rPr>
        <w:t>thesalinity</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tolerance</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Wimmera</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ryegrass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i/>
          <w:iCs/>
          <w:sz w:val="24"/>
          <w:szCs w:val="24"/>
        </w:rPr>
        <w:t>Loliumrigidum</w:t>
      </w:r>
      <w:proofErr w:type="spellEnd"/>
      <w:r w:rsidRPr="005B12FB">
        <w:rPr>
          <w:rFonts w:ascii="Times New Roman" w:hAnsi="Times New Roman" w:cs="Times New Roman"/>
          <w:i/>
          <w:iCs/>
          <w:sz w:val="24"/>
          <w:szCs w:val="24"/>
        </w:rPr>
        <w:t xml:space="preserve"> </w:t>
      </w:r>
      <w:proofErr w:type="spellStart"/>
      <w:r w:rsidRPr="005B12FB">
        <w:rPr>
          <w:rFonts w:ascii="Times New Roman" w:hAnsi="Times New Roman" w:cs="Times New Roman"/>
          <w:sz w:val="24"/>
          <w:szCs w:val="24"/>
        </w:rPr>
        <w:t>Gaud</w:t>
      </w:r>
      <w:proofErr w:type="spellEnd"/>
      <w:r w:rsidRPr="005B12FB">
        <w:rPr>
          <w:rFonts w:ascii="Times New Roman" w:hAnsi="Times New Roman" w:cs="Times New Roman"/>
          <w:sz w:val="24"/>
          <w:szCs w:val="24"/>
        </w:rPr>
        <w:t xml:space="preserve">. Ev. </w:t>
      </w:r>
      <w:proofErr w:type="spellStart"/>
      <w:r w:rsidRPr="005B12FB">
        <w:rPr>
          <w:rFonts w:ascii="Times New Roman" w:hAnsi="Times New Roman" w:cs="Times New Roman"/>
          <w:sz w:val="24"/>
          <w:szCs w:val="24"/>
        </w:rPr>
        <w:t>Wimmera</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during</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germination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Plant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and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Soil</w:t>
      </w:r>
      <w:proofErr w:type="spellEnd"/>
      <w:r w:rsidRPr="005B12FB">
        <w:rPr>
          <w:rFonts w:ascii="Times New Roman" w:hAnsi="Times New Roman" w:cs="Times New Roman"/>
          <w:sz w:val="24"/>
          <w:szCs w:val="24"/>
        </w:rPr>
        <w:t>, 93:129–132.</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Balk1"/>
        <w:spacing w:before="0" w:line="360" w:lineRule="auto"/>
        <w:jc w:val="both"/>
        <w:rPr>
          <w:rFonts w:ascii="Times New Roman" w:hAnsi="Times New Roman" w:cs="Times New Roman"/>
          <w:color w:val="auto"/>
          <w:sz w:val="24"/>
          <w:szCs w:val="24"/>
        </w:rPr>
      </w:pPr>
      <w:proofErr w:type="spellStart"/>
      <w:r w:rsidRPr="005B12FB">
        <w:rPr>
          <w:rFonts w:ascii="Times New Roman" w:hAnsi="Times New Roman" w:cs="Times New Roman"/>
          <w:color w:val="auto"/>
          <w:sz w:val="24"/>
          <w:szCs w:val="24"/>
        </w:rPr>
        <w:t>Mishra,O</w:t>
      </w:r>
      <w:proofErr w:type="spellEnd"/>
      <w:r w:rsidRPr="005B12FB">
        <w:rPr>
          <w:rFonts w:ascii="Times New Roman" w:hAnsi="Times New Roman" w:cs="Times New Roman"/>
          <w:color w:val="auto"/>
          <w:sz w:val="24"/>
          <w:szCs w:val="24"/>
        </w:rPr>
        <w:t>. V</w:t>
      </w:r>
      <w:proofErr w:type="gramStart"/>
      <w:r w:rsidRPr="005B12FB">
        <w:rPr>
          <w:rFonts w:ascii="Times New Roman" w:hAnsi="Times New Roman" w:cs="Times New Roman"/>
          <w:color w:val="auto"/>
          <w:sz w:val="24"/>
          <w:szCs w:val="24"/>
        </w:rPr>
        <w:t>.,</w:t>
      </w:r>
      <w:proofErr w:type="gramEnd"/>
      <w:r w:rsidRPr="005B12FB">
        <w:rPr>
          <w:rFonts w:ascii="Times New Roman" w:hAnsi="Times New Roman" w:cs="Times New Roman"/>
          <w:color w:val="auto"/>
          <w:sz w:val="24"/>
          <w:szCs w:val="24"/>
        </w:rPr>
        <w:t xml:space="preserve">&amp; </w:t>
      </w:r>
      <w:proofErr w:type="spellStart"/>
      <w:r w:rsidRPr="005B12FB">
        <w:rPr>
          <w:rFonts w:ascii="Times New Roman" w:hAnsi="Times New Roman" w:cs="Times New Roman"/>
          <w:color w:val="auto"/>
          <w:sz w:val="24"/>
          <w:szCs w:val="24"/>
        </w:rPr>
        <w:t>Cherkauer</w:t>
      </w:r>
      <w:proofErr w:type="spellEnd"/>
      <w:r w:rsidRPr="005B12FB">
        <w:rPr>
          <w:rFonts w:ascii="Times New Roman" w:hAnsi="Times New Roman" w:cs="Times New Roman"/>
          <w:color w:val="auto"/>
          <w:sz w:val="24"/>
          <w:szCs w:val="24"/>
        </w:rPr>
        <w:t xml:space="preserve">, K. A. (2010). </w:t>
      </w:r>
      <w:proofErr w:type="spellStart"/>
      <w:r w:rsidRPr="005B12FB">
        <w:rPr>
          <w:rFonts w:ascii="Times New Roman" w:hAnsi="Times New Roman" w:cs="Times New Roman"/>
          <w:color w:val="auto"/>
          <w:sz w:val="24"/>
          <w:szCs w:val="24"/>
        </w:rPr>
        <w:t>Retrospective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droughts</w:t>
      </w:r>
      <w:proofErr w:type="spellEnd"/>
      <w:r w:rsidRPr="005B12FB">
        <w:rPr>
          <w:rFonts w:ascii="Times New Roman" w:hAnsi="Times New Roman" w:cs="Times New Roman"/>
          <w:color w:val="auto"/>
          <w:sz w:val="24"/>
          <w:szCs w:val="24"/>
        </w:rPr>
        <w:t xml:space="preserve"> in </w:t>
      </w:r>
      <w:proofErr w:type="spellStart"/>
      <w:r w:rsidRPr="005B12FB">
        <w:rPr>
          <w:rFonts w:ascii="Times New Roman" w:hAnsi="Times New Roman" w:cs="Times New Roman"/>
          <w:color w:val="auto"/>
          <w:sz w:val="24"/>
          <w:szCs w:val="24"/>
        </w:rPr>
        <w:t>the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crop</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growing</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season</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Implications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to</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corn</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and</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soybean</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yield</w:t>
      </w:r>
      <w:proofErr w:type="spellEnd"/>
      <w:r w:rsidRPr="005B12FB">
        <w:rPr>
          <w:rFonts w:ascii="Times New Roman" w:hAnsi="Times New Roman" w:cs="Times New Roman"/>
          <w:color w:val="auto"/>
          <w:sz w:val="24"/>
          <w:szCs w:val="24"/>
        </w:rPr>
        <w:t xml:space="preserve"> in </w:t>
      </w:r>
      <w:proofErr w:type="spellStart"/>
      <w:r w:rsidRPr="005B12FB">
        <w:rPr>
          <w:rFonts w:ascii="Times New Roman" w:hAnsi="Times New Roman" w:cs="Times New Roman"/>
          <w:color w:val="auto"/>
          <w:sz w:val="24"/>
          <w:szCs w:val="24"/>
        </w:rPr>
        <w:t>the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Midwestern</w:t>
      </w:r>
      <w:proofErr w:type="spellEnd"/>
      <w:r w:rsidRPr="005B12FB">
        <w:rPr>
          <w:rFonts w:ascii="Times New Roman" w:hAnsi="Times New Roman" w:cs="Times New Roman"/>
          <w:color w:val="auto"/>
          <w:sz w:val="24"/>
          <w:szCs w:val="24"/>
        </w:rPr>
        <w:t xml:space="preserve"> United </w:t>
      </w:r>
      <w:proofErr w:type="spellStart"/>
      <w:r w:rsidRPr="005B12FB">
        <w:rPr>
          <w:rFonts w:ascii="Times New Roman" w:hAnsi="Times New Roman" w:cs="Times New Roman"/>
          <w:color w:val="auto"/>
          <w:sz w:val="24"/>
          <w:szCs w:val="24"/>
        </w:rPr>
        <w:t>States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Agric</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For</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Meteorol</w:t>
      </w:r>
      <w:proofErr w:type="spellEnd"/>
      <w:r w:rsidRPr="005B12FB">
        <w:rPr>
          <w:rFonts w:ascii="Times New Roman" w:hAnsi="Times New Roman" w:cs="Times New Roman"/>
          <w:color w:val="auto"/>
          <w:sz w:val="24"/>
          <w:szCs w:val="24"/>
        </w:rPr>
        <w:t xml:space="preserve"> 150:1030–1045.</w:t>
      </w:r>
    </w:p>
    <w:p w:rsidR="005B12FB" w:rsidRPr="005B12FB" w:rsidRDefault="005B12FB" w:rsidP="005B12FB">
      <w:pPr>
        <w:pStyle w:val="AralkYok"/>
        <w:spacing w:line="360" w:lineRule="auto"/>
        <w:ind w:firstLine="708"/>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Miyashita</w:t>
      </w:r>
      <w:proofErr w:type="spellEnd"/>
      <w:r w:rsidRPr="005B12FB">
        <w:rPr>
          <w:rFonts w:ascii="Times New Roman" w:hAnsi="Times New Roman" w:cs="Times New Roman"/>
          <w:sz w:val="24"/>
          <w:szCs w:val="24"/>
        </w:rPr>
        <w:t>, K</w:t>
      </w:r>
      <w:proofErr w:type="gramStart"/>
      <w:r w:rsidRPr="005B12FB">
        <w:rPr>
          <w:rFonts w:ascii="Times New Roman" w:hAnsi="Times New Roman" w:cs="Times New Roman"/>
          <w:sz w:val="24"/>
          <w:szCs w:val="24"/>
        </w:rPr>
        <w:t>.,</w:t>
      </w:r>
      <w:proofErr w:type="spellStart"/>
      <w:proofErr w:type="gramEnd"/>
      <w:r w:rsidRPr="005B12FB">
        <w:rPr>
          <w:rFonts w:ascii="Times New Roman" w:hAnsi="Times New Roman" w:cs="Times New Roman"/>
          <w:sz w:val="24"/>
          <w:szCs w:val="24"/>
        </w:rPr>
        <w:t>Tanakamaru</w:t>
      </w:r>
      <w:proofErr w:type="spellEnd"/>
      <w:r w:rsidRPr="005B12FB">
        <w:rPr>
          <w:rFonts w:ascii="Times New Roman" w:hAnsi="Times New Roman" w:cs="Times New Roman"/>
          <w:sz w:val="24"/>
          <w:szCs w:val="24"/>
        </w:rPr>
        <w:t xml:space="preserve">, S., </w:t>
      </w:r>
      <w:proofErr w:type="spellStart"/>
      <w:r w:rsidRPr="005B12FB">
        <w:rPr>
          <w:rFonts w:ascii="Times New Roman" w:hAnsi="Times New Roman" w:cs="Times New Roman"/>
          <w:sz w:val="24"/>
          <w:szCs w:val="24"/>
        </w:rPr>
        <w:t>Maitani</w:t>
      </w:r>
      <w:proofErr w:type="spellEnd"/>
      <w:r w:rsidRPr="005B12FB">
        <w:rPr>
          <w:rFonts w:ascii="Times New Roman" w:hAnsi="Times New Roman" w:cs="Times New Roman"/>
          <w:sz w:val="24"/>
          <w:szCs w:val="24"/>
        </w:rPr>
        <w:t xml:space="preserve">, T., &amp;, K. (2005). </w:t>
      </w:r>
      <w:proofErr w:type="spellStart"/>
      <w:r w:rsidRPr="005B12FB">
        <w:rPr>
          <w:rFonts w:ascii="Times New Roman" w:hAnsi="Times New Roman" w:cs="Times New Roman"/>
          <w:sz w:val="24"/>
          <w:szCs w:val="24"/>
        </w:rPr>
        <w:t>Recovery</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responses</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photosynthesis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transpiration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and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stomatal</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conductance</w:t>
      </w:r>
      <w:proofErr w:type="spellEnd"/>
      <w:r w:rsidRPr="005B12FB">
        <w:rPr>
          <w:rFonts w:ascii="Times New Roman" w:hAnsi="Times New Roman" w:cs="Times New Roman"/>
          <w:sz w:val="24"/>
          <w:szCs w:val="24"/>
        </w:rPr>
        <w:t xml:space="preserve"> in </w:t>
      </w:r>
      <w:proofErr w:type="spellStart"/>
      <w:r w:rsidRPr="005B12FB">
        <w:rPr>
          <w:rFonts w:ascii="Times New Roman" w:hAnsi="Times New Roman" w:cs="Times New Roman"/>
          <w:sz w:val="24"/>
          <w:szCs w:val="24"/>
        </w:rPr>
        <w:t>kidney</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bean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following</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drought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stress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EnvironExp</w:t>
      </w:r>
      <w:proofErr w:type="spellEnd"/>
      <w:r w:rsidRPr="005B12FB">
        <w:rPr>
          <w:rFonts w:ascii="Times New Roman" w:hAnsi="Times New Roman" w:cs="Times New Roman"/>
          <w:sz w:val="24"/>
          <w:szCs w:val="24"/>
        </w:rPr>
        <w:t xml:space="preserve"> Bot, 53:205–214.</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Mozafari</w:t>
      </w:r>
      <w:proofErr w:type="spellEnd"/>
      <w:r w:rsidRPr="005B12FB">
        <w:rPr>
          <w:rFonts w:ascii="Times New Roman" w:hAnsi="Times New Roman" w:cs="Times New Roman"/>
          <w:sz w:val="24"/>
          <w:szCs w:val="24"/>
        </w:rPr>
        <w:t>, H</w:t>
      </w:r>
      <w:proofErr w:type="gramStart"/>
      <w:r w:rsidRPr="005B12FB">
        <w:rPr>
          <w:rFonts w:ascii="Times New Roman" w:hAnsi="Times New Roman" w:cs="Times New Roman"/>
          <w:sz w:val="24"/>
          <w:szCs w:val="24"/>
        </w:rPr>
        <w:t>.,</w:t>
      </w:r>
      <w:proofErr w:type="spellStart"/>
      <w:proofErr w:type="gramEnd"/>
      <w:r w:rsidRPr="005B12FB">
        <w:rPr>
          <w:rFonts w:ascii="Times New Roman" w:hAnsi="Times New Roman" w:cs="Times New Roman"/>
          <w:sz w:val="24"/>
          <w:szCs w:val="24"/>
        </w:rPr>
        <w:t>Asrar</w:t>
      </w:r>
      <w:proofErr w:type="spellEnd"/>
      <w:r w:rsidRPr="005B12FB">
        <w:rPr>
          <w:rFonts w:ascii="Times New Roman" w:hAnsi="Times New Roman" w:cs="Times New Roman"/>
          <w:sz w:val="24"/>
          <w:szCs w:val="24"/>
        </w:rPr>
        <w:t xml:space="preserve">, Z., </w:t>
      </w:r>
      <w:proofErr w:type="spellStart"/>
      <w:r w:rsidRPr="005B12FB">
        <w:rPr>
          <w:rFonts w:ascii="Times New Roman" w:hAnsi="Times New Roman" w:cs="Times New Roman"/>
          <w:sz w:val="24"/>
          <w:szCs w:val="24"/>
        </w:rPr>
        <w:t>Pourseyedi</w:t>
      </w:r>
      <w:proofErr w:type="spellEnd"/>
      <w:r w:rsidRPr="005B12FB">
        <w:rPr>
          <w:rFonts w:ascii="Times New Roman" w:hAnsi="Times New Roman" w:cs="Times New Roman"/>
          <w:sz w:val="24"/>
          <w:szCs w:val="24"/>
        </w:rPr>
        <w:t>, F.R.S.,&amp;</w:t>
      </w:r>
      <w:proofErr w:type="spellStart"/>
      <w:r w:rsidRPr="005B12FB">
        <w:rPr>
          <w:rFonts w:ascii="Times New Roman" w:hAnsi="Times New Roman" w:cs="Times New Roman"/>
          <w:sz w:val="24"/>
          <w:szCs w:val="24"/>
        </w:rPr>
        <w:t>Yaghoobi</w:t>
      </w:r>
      <w:proofErr w:type="spellEnd"/>
      <w:r w:rsidRPr="005B12FB">
        <w:rPr>
          <w:rFonts w:ascii="Times New Roman" w:hAnsi="Times New Roman" w:cs="Times New Roman"/>
          <w:sz w:val="24"/>
          <w:szCs w:val="24"/>
        </w:rPr>
        <w:t xml:space="preserve">, M. M. (2013). </w:t>
      </w:r>
      <w:proofErr w:type="spellStart"/>
      <w:r w:rsidRPr="005B12FB">
        <w:rPr>
          <w:rFonts w:ascii="Times New Roman" w:hAnsi="Times New Roman" w:cs="Times New Roman"/>
          <w:sz w:val="24"/>
          <w:szCs w:val="24"/>
        </w:rPr>
        <w:t>Calciumand</w:t>
      </w:r>
      <w:proofErr w:type="spellEnd"/>
      <w:r w:rsidRPr="005B12FB">
        <w:rPr>
          <w:rFonts w:ascii="Times New Roman" w:hAnsi="Times New Roman" w:cs="Times New Roman"/>
          <w:sz w:val="24"/>
          <w:szCs w:val="24"/>
        </w:rPr>
        <w:t xml:space="preserve"> L-</w:t>
      </w:r>
      <w:proofErr w:type="spellStart"/>
      <w:r w:rsidRPr="005B12FB">
        <w:rPr>
          <w:rFonts w:ascii="Times New Roman" w:hAnsi="Times New Roman" w:cs="Times New Roman"/>
          <w:sz w:val="24"/>
          <w:szCs w:val="24"/>
        </w:rPr>
        <w:t>histidine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interaction</w:t>
      </w:r>
      <w:proofErr w:type="spellEnd"/>
      <w:r w:rsidRPr="005B12FB">
        <w:rPr>
          <w:rFonts w:ascii="Times New Roman" w:hAnsi="Times New Roman" w:cs="Times New Roman"/>
          <w:sz w:val="24"/>
          <w:szCs w:val="24"/>
        </w:rPr>
        <w:t xml:space="preserve"> on </w:t>
      </w:r>
      <w:proofErr w:type="spellStart"/>
      <w:r w:rsidRPr="005B12FB">
        <w:rPr>
          <w:rFonts w:ascii="Times New Roman" w:hAnsi="Times New Roman" w:cs="Times New Roman"/>
          <w:sz w:val="24"/>
          <w:szCs w:val="24"/>
        </w:rPr>
        <w:t>growth</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improvement</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three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tomato</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cultivars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under</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nickelstress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Acta</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Biol</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Szegediensis</w:t>
      </w:r>
      <w:proofErr w:type="spellEnd"/>
      <w:r w:rsidRPr="005B12FB">
        <w:rPr>
          <w:rFonts w:ascii="Times New Roman" w:hAnsi="Times New Roman" w:cs="Times New Roman"/>
          <w:sz w:val="24"/>
          <w:szCs w:val="24"/>
        </w:rPr>
        <w:t>, 57:131–144.</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Nayyar</w:t>
      </w:r>
      <w:proofErr w:type="spellEnd"/>
      <w:r w:rsidRPr="005B12FB">
        <w:rPr>
          <w:rFonts w:ascii="Times New Roman" w:hAnsi="Times New Roman" w:cs="Times New Roman"/>
          <w:sz w:val="24"/>
          <w:szCs w:val="24"/>
        </w:rPr>
        <w:t>, H</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&amp;</w:t>
      </w:r>
      <w:proofErr w:type="spellStart"/>
      <w:r w:rsidRPr="005B12FB">
        <w:rPr>
          <w:rFonts w:ascii="Times New Roman" w:hAnsi="Times New Roman" w:cs="Times New Roman"/>
          <w:sz w:val="24"/>
          <w:szCs w:val="24"/>
        </w:rPr>
        <w:t>Kaushal</w:t>
      </w:r>
      <w:proofErr w:type="spellEnd"/>
      <w:r w:rsidRPr="005B12FB">
        <w:rPr>
          <w:rFonts w:ascii="Times New Roman" w:hAnsi="Times New Roman" w:cs="Times New Roman"/>
          <w:sz w:val="24"/>
          <w:szCs w:val="24"/>
        </w:rPr>
        <w:t>, S. K. (2002).</w:t>
      </w:r>
      <w:proofErr w:type="spellStart"/>
      <w:r w:rsidRPr="005B12FB">
        <w:rPr>
          <w:rFonts w:ascii="Times New Roman" w:hAnsi="Times New Roman" w:cs="Times New Roman"/>
          <w:sz w:val="24"/>
          <w:szCs w:val="24"/>
        </w:rPr>
        <w:t>Chilling</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induced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oxidative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stress</w:t>
      </w:r>
      <w:proofErr w:type="spellEnd"/>
      <w:r w:rsidRPr="005B12FB">
        <w:rPr>
          <w:rFonts w:ascii="Times New Roman" w:hAnsi="Times New Roman" w:cs="Times New Roman"/>
          <w:sz w:val="24"/>
          <w:szCs w:val="24"/>
        </w:rPr>
        <w:t xml:space="preserve"> in </w:t>
      </w:r>
      <w:proofErr w:type="spellStart"/>
      <w:r w:rsidRPr="005B12FB">
        <w:rPr>
          <w:rFonts w:ascii="Times New Roman" w:hAnsi="Times New Roman" w:cs="Times New Roman"/>
          <w:sz w:val="24"/>
          <w:szCs w:val="24"/>
        </w:rPr>
        <w:t>germinating</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wheat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grains</w:t>
      </w:r>
      <w:proofErr w:type="spellEnd"/>
      <w:r w:rsidRPr="005B12FB">
        <w:rPr>
          <w:rFonts w:ascii="Times New Roman" w:hAnsi="Times New Roman" w:cs="Times New Roman"/>
          <w:sz w:val="24"/>
          <w:szCs w:val="24"/>
        </w:rPr>
        <w:t xml:space="preserve"> as </w:t>
      </w:r>
      <w:proofErr w:type="spellStart"/>
      <w:r w:rsidRPr="005B12FB">
        <w:rPr>
          <w:rFonts w:ascii="Times New Roman" w:hAnsi="Times New Roman" w:cs="Times New Roman"/>
          <w:sz w:val="24"/>
          <w:szCs w:val="24"/>
        </w:rPr>
        <w:t>affected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by</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water</w:t>
      </w:r>
      <w:proofErr w:type="spellEnd"/>
      <w:r w:rsidRPr="005B12FB">
        <w:rPr>
          <w:rFonts w:ascii="Times New Roman" w:hAnsi="Times New Roman" w:cs="Times New Roman"/>
          <w:sz w:val="24"/>
          <w:szCs w:val="24"/>
        </w:rPr>
        <w:t xml:space="preserve"> stres </w:t>
      </w:r>
      <w:proofErr w:type="spellStart"/>
      <w:r w:rsidRPr="005B12FB">
        <w:rPr>
          <w:rFonts w:ascii="Times New Roman" w:hAnsi="Times New Roman" w:cs="Times New Roman"/>
          <w:sz w:val="24"/>
          <w:szCs w:val="24"/>
        </w:rPr>
        <w:t>and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calcium</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BiolPlant</w:t>
      </w:r>
      <w:proofErr w:type="spellEnd"/>
      <w:r w:rsidRPr="005B12FB">
        <w:rPr>
          <w:rFonts w:ascii="Times New Roman" w:hAnsi="Times New Roman" w:cs="Times New Roman"/>
          <w:sz w:val="24"/>
          <w:szCs w:val="24"/>
        </w:rPr>
        <w:t>, 45:601–604.</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Nayyar</w:t>
      </w:r>
      <w:proofErr w:type="spellEnd"/>
      <w:r w:rsidRPr="005B12FB">
        <w:rPr>
          <w:rFonts w:ascii="Times New Roman" w:hAnsi="Times New Roman" w:cs="Times New Roman"/>
          <w:sz w:val="24"/>
          <w:szCs w:val="24"/>
        </w:rPr>
        <w:t>, H. </w:t>
      </w:r>
      <w:proofErr w:type="spellStart"/>
      <w:r w:rsidRPr="005B12FB">
        <w:rPr>
          <w:rFonts w:ascii="Times New Roman" w:hAnsi="Times New Roman" w:cs="Times New Roman"/>
          <w:sz w:val="24"/>
          <w:szCs w:val="24"/>
        </w:rPr>
        <w:t>Walia</w:t>
      </w:r>
      <w:proofErr w:type="spellEnd"/>
      <w:r w:rsidRPr="005B12FB">
        <w:rPr>
          <w:rFonts w:ascii="Times New Roman" w:hAnsi="Times New Roman" w:cs="Times New Roman"/>
          <w:sz w:val="24"/>
          <w:szCs w:val="24"/>
        </w:rPr>
        <w:t xml:space="preserve">, D.P. &amp; </w:t>
      </w:r>
      <w:proofErr w:type="spellStart"/>
      <w:r w:rsidRPr="005B12FB">
        <w:rPr>
          <w:rFonts w:ascii="Times New Roman" w:hAnsi="Times New Roman" w:cs="Times New Roman"/>
          <w:sz w:val="24"/>
          <w:szCs w:val="24"/>
        </w:rPr>
        <w:t>Kaistha</w:t>
      </w:r>
      <w:proofErr w:type="spellEnd"/>
      <w:r w:rsidRPr="005B12FB">
        <w:rPr>
          <w:rFonts w:ascii="Times New Roman" w:hAnsi="Times New Roman" w:cs="Times New Roman"/>
          <w:sz w:val="24"/>
          <w:szCs w:val="24"/>
        </w:rPr>
        <w:t>, B.L</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 (1995). </w:t>
      </w:r>
      <w:proofErr w:type="spellStart"/>
      <w:r w:rsidRPr="005B12FB">
        <w:rPr>
          <w:rFonts w:ascii="Times New Roman" w:hAnsi="Times New Roman" w:cs="Times New Roman"/>
          <w:sz w:val="24"/>
          <w:szCs w:val="24"/>
        </w:rPr>
        <w:t>Performance</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bread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wheat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Triticum</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aestivum</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seed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primed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with</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growth-regulators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and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inorganic</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salts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Indian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Journal</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Agricultural</w:t>
      </w:r>
      <w:proofErr w:type="spellEnd"/>
      <w:r w:rsidRPr="005B12FB">
        <w:rPr>
          <w:rFonts w:ascii="Times New Roman" w:hAnsi="Times New Roman" w:cs="Times New Roman"/>
          <w:sz w:val="24"/>
          <w:szCs w:val="24"/>
        </w:rPr>
        <w:t> 65: 112-116.</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r w:rsidRPr="005B12FB">
        <w:rPr>
          <w:rFonts w:ascii="Times New Roman" w:hAnsi="Times New Roman" w:cs="Times New Roman"/>
          <w:sz w:val="24"/>
          <w:szCs w:val="24"/>
        </w:rPr>
        <w:t>Öztürk, N.Z. (2015). Bitkilerin kuraklık stresine tepkilerinde bilinenler ve yeni yaklaşımlar. Türk Tarım-Gıda Bilim ve Teknoloji Dergisi, 3(5): 307-315.</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lastRenderedPageBreak/>
        <w:t>Patane</w:t>
      </w:r>
      <w:proofErr w:type="spellEnd"/>
      <w:r w:rsidRPr="005B12FB">
        <w:rPr>
          <w:rFonts w:ascii="Times New Roman" w:hAnsi="Times New Roman" w:cs="Times New Roman"/>
          <w:sz w:val="24"/>
          <w:szCs w:val="24"/>
        </w:rPr>
        <w:t>, C</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Pellegrino</w:t>
      </w:r>
      <w:proofErr w:type="spellEnd"/>
      <w:r w:rsidRPr="005B12FB">
        <w:rPr>
          <w:rFonts w:ascii="Times New Roman" w:hAnsi="Times New Roman" w:cs="Times New Roman"/>
          <w:sz w:val="24"/>
          <w:szCs w:val="24"/>
        </w:rPr>
        <w:t xml:space="preserve">, A., &amp; </w:t>
      </w:r>
      <w:proofErr w:type="spellStart"/>
      <w:r w:rsidRPr="005B12FB">
        <w:rPr>
          <w:rFonts w:ascii="Times New Roman" w:hAnsi="Times New Roman" w:cs="Times New Roman"/>
          <w:sz w:val="24"/>
          <w:szCs w:val="24"/>
        </w:rPr>
        <w:t>Silvestro</w:t>
      </w:r>
      <w:proofErr w:type="spellEnd"/>
      <w:r w:rsidRPr="005B12FB">
        <w:rPr>
          <w:rFonts w:ascii="Times New Roman" w:hAnsi="Times New Roman" w:cs="Times New Roman"/>
          <w:sz w:val="24"/>
          <w:szCs w:val="24"/>
        </w:rPr>
        <w:t xml:space="preserve">, i. D .(2018). </w:t>
      </w:r>
      <w:proofErr w:type="spellStart"/>
      <w:r w:rsidRPr="005B12FB">
        <w:rPr>
          <w:rFonts w:ascii="Times New Roman" w:hAnsi="Times New Roman" w:cs="Times New Roman"/>
          <w:sz w:val="24"/>
          <w:szCs w:val="24"/>
        </w:rPr>
        <w:t>Effects</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calcium</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carbonate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application</w:t>
      </w:r>
      <w:proofErr w:type="spellEnd"/>
      <w:r w:rsidRPr="005B12FB">
        <w:rPr>
          <w:rFonts w:ascii="Times New Roman" w:hAnsi="Times New Roman" w:cs="Times New Roman"/>
          <w:sz w:val="24"/>
          <w:szCs w:val="24"/>
        </w:rPr>
        <w:t xml:space="preserve"> on </w:t>
      </w:r>
      <w:proofErr w:type="spellStart"/>
      <w:proofErr w:type="gramStart"/>
      <w:r w:rsidRPr="005B12FB">
        <w:rPr>
          <w:rFonts w:ascii="Times New Roman" w:hAnsi="Times New Roman" w:cs="Times New Roman"/>
          <w:sz w:val="24"/>
          <w:szCs w:val="24"/>
        </w:rPr>
        <w:t>physiology,yield</w:t>
      </w:r>
      <w:proofErr w:type="spellEnd"/>
      <w:proofErr w:type="gram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and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quality</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field-grown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tomatoes</w:t>
      </w:r>
      <w:proofErr w:type="spellEnd"/>
      <w:r w:rsidRPr="005B12FB">
        <w:rPr>
          <w:rFonts w:ascii="Times New Roman" w:hAnsi="Times New Roman" w:cs="Times New Roman"/>
          <w:sz w:val="24"/>
          <w:szCs w:val="24"/>
        </w:rPr>
        <w:t xml:space="preserve"> in a semi-</w:t>
      </w:r>
      <w:proofErr w:type="spellStart"/>
      <w:r w:rsidRPr="005B12FB">
        <w:rPr>
          <w:rFonts w:ascii="Times New Roman" w:hAnsi="Times New Roman" w:cs="Times New Roman"/>
          <w:sz w:val="24"/>
          <w:szCs w:val="24"/>
        </w:rPr>
        <w:t>arid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Mediterranean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climate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Crop</w:t>
      </w:r>
      <w:proofErr w:type="spellEnd"/>
      <w:r w:rsidRPr="005B12FB">
        <w:rPr>
          <w:rFonts w:ascii="Times New Roman" w:hAnsi="Times New Roman" w:cs="Times New Roman"/>
          <w:sz w:val="24"/>
          <w:szCs w:val="24"/>
        </w:rPr>
        <w:t xml:space="preserve"> &amp; </w:t>
      </w:r>
      <w:proofErr w:type="spellStart"/>
      <w:r w:rsidRPr="005B12FB">
        <w:rPr>
          <w:rFonts w:ascii="Times New Roman" w:hAnsi="Times New Roman" w:cs="Times New Roman"/>
          <w:sz w:val="24"/>
          <w:szCs w:val="24"/>
        </w:rPr>
        <w:t>Pasture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Science</w:t>
      </w:r>
      <w:proofErr w:type="spellEnd"/>
      <w:r w:rsidRPr="005B12FB">
        <w:rPr>
          <w:rFonts w:ascii="Times New Roman" w:hAnsi="Times New Roman" w:cs="Times New Roman"/>
          <w:sz w:val="24"/>
          <w:szCs w:val="24"/>
        </w:rPr>
        <w:t>, 2018, 69, 411–418.</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Palta</w:t>
      </w:r>
      <w:proofErr w:type="spellEnd"/>
      <w:r w:rsidRPr="005B12FB">
        <w:rPr>
          <w:rFonts w:ascii="Times New Roman" w:hAnsi="Times New Roman" w:cs="Times New Roman"/>
          <w:sz w:val="24"/>
          <w:szCs w:val="24"/>
        </w:rPr>
        <w:t xml:space="preserve">, J. P. (2000). </w:t>
      </w:r>
      <w:proofErr w:type="spellStart"/>
      <w:r w:rsidRPr="005B12FB">
        <w:rPr>
          <w:rFonts w:ascii="Times New Roman" w:hAnsi="Times New Roman" w:cs="Times New Roman"/>
          <w:sz w:val="24"/>
          <w:szCs w:val="24"/>
        </w:rPr>
        <w:t>Stress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Interactions</w:t>
      </w:r>
      <w:proofErr w:type="spellEnd"/>
      <w:r w:rsidRPr="005B12FB">
        <w:rPr>
          <w:rFonts w:ascii="Times New Roman" w:hAnsi="Times New Roman" w:cs="Times New Roman"/>
          <w:sz w:val="24"/>
          <w:szCs w:val="24"/>
        </w:rPr>
        <w:t xml:space="preserve"> at </w:t>
      </w:r>
      <w:proofErr w:type="spellStart"/>
      <w:r w:rsidRPr="005B12FB">
        <w:rPr>
          <w:rFonts w:ascii="Times New Roman" w:hAnsi="Times New Roman" w:cs="Times New Roman"/>
          <w:sz w:val="24"/>
          <w:szCs w:val="24"/>
        </w:rPr>
        <w:t>the</w:t>
      </w:r>
      <w:proofErr w:type="spellEnd"/>
      <w:r w:rsidRPr="005B12FB">
        <w:rPr>
          <w:rFonts w:ascii="Times New Roman" w:hAnsi="Times New Roman" w:cs="Times New Roman"/>
          <w:sz w:val="24"/>
          <w:szCs w:val="24"/>
        </w:rPr>
        <w:t xml:space="preserve"> Cellular </w:t>
      </w:r>
      <w:proofErr w:type="spellStart"/>
      <w:r w:rsidRPr="005B12FB">
        <w:rPr>
          <w:rFonts w:ascii="Times New Roman" w:hAnsi="Times New Roman" w:cs="Times New Roman"/>
          <w:sz w:val="24"/>
          <w:szCs w:val="24"/>
        </w:rPr>
        <w:t>and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Membrane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Levels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Hort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Sci</w:t>
      </w:r>
      <w:proofErr w:type="spellEnd"/>
      <w:r w:rsidRPr="005B12FB">
        <w:rPr>
          <w:rFonts w:ascii="Times New Roman" w:hAnsi="Times New Roman" w:cs="Times New Roman"/>
          <w:sz w:val="24"/>
          <w:szCs w:val="24"/>
        </w:rPr>
        <w:t>, 25(11):1377–1381.</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Parvin</w:t>
      </w:r>
      <w:proofErr w:type="spellEnd"/>
      <w:r w:rsidRPr="005B12FB">
        <w:rPr>
          <w:rFonts w:ascii="Times New Roman" w:hAnsi="Times New Roman" w:cs="Times New Roman"/>
          <w:sz w:val="24"/>
          <w:szCs w:val="24"/>
        </w:rPr>
        <w:t>, K</w:t>
      </w:r>
      <w:proofErr w:type="gramStart"/>
      <w:r w:rsidRPr="005B12FB">
        <w:rPr>
          <w:rFonts w:ascii="Times New Roman" w:hAnsi="Times New Roman" w:cs="Times New Roman"/>
          <w:sz w:val="24"/>
          <w:szCs w:val="24"/>
        </w:rPr>
        <w:t>.,</w:t>
      </w:r>
      <w:proofErr w:type="spellStart"/>
      <w:proofErr w:type="gramEnd"/>
      <w:r w:rsidRPr="005B12FB">
        <w:rPr>
          <w:rFonts w:ascii="Times New Roman" w:hAnsi="Times New Roman" w:cs="Times New Roman"/>
          <w:sz w:val="24"/>
          <w:szCs w:val="24"/>
        </w:rPr>
        <w:t>Ahamed</w:t>
      </w:r>
      <w:proofErr w:type="spellEnd"/>
      <w:r w:rsidRPr="005B12FB">
        <w:rPr>
          <w:rFonts w:ascii="Times New Roman" w:hAnsi="Times New Roman" w:cs="Times New Roman"/>
          <w:sz w:val="24"/>
          <w:szCs w:val="24"/>
        </w:rPr>
        <w:t xml:space="preserve">, K. U., </w:t>
      </w:r>
      <w:proofErr w:type="spellStart"/>
      <w:r w:rsidRPr="005B12FB">
        <w:rPr>
          <w:rFonts w:ascii="Times New Roman" w:hAnsi="Times New Roman" w:cs="Times New Roman"/>
          <w:sz w:val="24"/>
          <w:szCs w:val="24"/>
        </w:rPr>
        <w:t>Islam</w:t>
      </w:r>
      <w:proofErr w:type="spellEnd"/>
      <w:r w:rsidRPr="005B12FB">
        <w:rPr>
          <w:rFonts w:ascii="Times New Roman" w:hAnsi="Times New Roman" w:cs="Times New Roman"/>
          <w:sz w:val="24"/>
          <w:szCs w:val="24"/>
        </w:rPr>
        <w:t xml:space="preserve">, M. M., </w:t>
      </w:r>
      <w:proofErr w:type="spellStart"/>
      <w:r w:rsidRPr="005B12FB">
        <w:rPr>
          <w:rFonts w:ascii="Times New Roman" w:hAnsi="Times New Roman" w:cs="Times New Roman"/>
          <w:sz w:val="24"/>
          <w:szCs w:val="24"/>
        </w:rPr>
        <w:t>Haque</w:t>
      </w:r>
      <w:proofErr w:type="spellEnd"/>
      <w:r w:rsidRPr="005B12FB">
        <w:rPr>
          <w:rFonts w:ascii="Times New Roman" w:hAnsi="Times New Roman" w:cs="Times New Roman"/>
          <w:sz w:val="24"/>
          <w:szCs w:val="24"/>
        </w:rPr>
        <w:t xml:space="preserve">, M. N., </w:t>
      </w:r>
      <w:proofErr w:type="spellStart"/>
      <w:r w:rsidRPr="005B12FB">
        <w:rPr>
          <w:rFonts w:ascii="Times New Roman" w:hAnsi="Times New Roman" w:cs="Times New Roman"/>
          <w:sz w:val="24"/>
          <w:szCs w:val="24"/>
        </w:rPr>
        <w:t>Hore</w:t>
      </w:r>
      <w:proofErr w:type="spellEnd"/>
      <w:r w:rsidRPr="005B12FB">
        <w:rPr>
          <w:rFonts w:ascii="Times New Roman" w:hAnsi="Times New Roman" w:cs="Times New Roman"/>
          <w:sz w:val="24"/>
          <w:szCs w:val="24"/>
        </w:rPr>
        <w:t xml:space="preserve">, P. K., </w:t>
      </w:r>
      <w:proofErr w:type="spellStart"/>
      <w:r w:rsidRPr="005B12FB">
        <w:rPr>
          <w:rFonts w:ascii="Times New Roman" w:hAnsi="Times New Roman" w:cs="Times New Roman"/>
          <w:sz w:val="24"/>
          <w:szCs w:val="24"/>
        </w:rPr>
        <w:t>Siddik</w:t>
      </w:r>
      <w:proofErr w:type="spellEnd"/>
      <w:r w:rsidRPr="005B12FB">
        <w:rPr>
          <w:rFonts w:ascii="Times New Roman" w:hAnsi="Times New Roman" w:cs="Times New Roman"/>
          <w:sz w:val="24"/>
          <w:szCs w:val="24"/>
        </w:rPr>
        <w:t>, M. A., &amp;</w:t>
      </w:r>
      <w:proofErr w:type="spellStart"/>
      <w:r w:rsidRPr="005B12FB">
        <w:rPr>
          <w:rFonts w:ascii="Times New Roman" w:hAnsi="Times New Roman" w:cs="Times New Roman"/>
          <w:sz w:val="24"/>
          <w:szCs w:val="24"/>
        </w:rPr>
        <w:t>Roy</w:t>
      </w:r>
      <w:proofErr w:type="spellEnd"/>
      <w:r w:rsidRPr="005B12FB">
        <w:rPr>
          <w:rFonts w:ascii="Times New Roman" w:hAnsi="Times New Roman" w:cs="Times New Roman"/>
          <w:sz w:val="24"/>
          <w:szCs w:val="24"/>
        </w:rPr>
        <w:t xml:space="preserve">, I. (2015). </w:t>
      </w:r>
      <w:proofErr w:type="spellStart"/>
      <w:r w:rsidRPr="005B12FB">
        <w:rPr>
          <w:rFonts w:ascii="Times New Roman" w:hAnsi="Times New Roman" w:cs="Times New Roman"/>
          <w:sz w:val="24"/>
          <w:szCs w:val="24"/>
        </w:rPr>
        <w:t>Reproductive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behavior</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tomato</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plant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under</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saline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condition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with</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exogenous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application</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calcium</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Middle</w:t>
      </w:r>
      <w:proofErr w:type="spellEnd"/>
      <w:r w:rsidRPr="005B12FB">
        <w:rPr>
          <w:rFonts w:ascii="Times New Roman" w:hAnsi="Times New Roman" w:cs="Times New Roman"/>
          <w:sz w:val="24"/>
          <w:szCs w:val="24"/>
        </w:rPr>
        <w:t xml:space="preserve">-East J </w:t>
      </w:r>
      <w:proofErr w:type="spellStart"/>
      <w:r w:rsidRPr="005B12FB">
        <w:rPr>
          <w:rFonts w:ascii="Times New Roman" w:hAnsi="Times New Roman" w:cs="Times New Roman"/>
          <w:sz w:val="24"/>
          <w:szCs w:val="24"/>
        </w:rPr>
        <w:t>SciRes</w:t>
      </w:r>
      <w:proofErr w:type="spellEnd"/>
      <w:r w:rsidRPr="005B12FB">
        <w:rPr>
          <w:rFonts w:ascii="Times New Roman" w:hAnsi="Times New Roman" w:cs="Times New Roman"/>
          <w:sz w:val="24"/>
          <w:szCs w:val="24"/>
        </w:rPr>
        <w:t>, 23(12):2920–2926.</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autoSpaceDE w:val="0"/>
        <w:autoSpaceDN w:val="0"/>
        <w:adjustRightInd w:val="0"/>
        <w:spacing w:after="0"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Perassaklı</w:t>
      </w:r>
      <w:proofErr w:type="spellEnd"/>
      <w:r w:rsidRPr="005B12FB">
        <w:rPr>
          <w:rFonts w:ascii="Times New Roman" w:hAnsi="Times New Roman" w:cs="Times New Roman"/>
          <w:sz w:val="24"/>
          <w:szCs w:val="24"/>
        </w:rPr>
        <w:t>, M</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Huber</w:t>
      </w:r>
      <w:proofErr w:type="spellEnd"/>
      <w:r w:rsidRPr="005B12FB">
        <w:rPr>
          <w:rFonts w:ascii="Times New Roman" w:hAnsi="Times New Roman" w:cs="Times New Roman"/>
          <w:sz w:val="24"/>
          <w:szCs w:val="24"/>
        </w:rPr>
        <w:t xml:space="preserve">, J.T., &amp; </w:t>
      </w:r>
      <w:proofErr w:type="spellStart"/>
      <w:r w:rsidRPr="005B12FB">
        <w:rPr>
          <w:rFonts w:ascii="Times New Roman" w:hAnsi="Times New Roman" w:cs="Times New Roman"/>
          <w:sz w:val="24"/>
          <w:szCs w:val="24"/>
        </w:rPr>
        <w:t>Tucker</w:t>
      </w:r>
      <w:proofErr w:type="spellEnd"/>
      <w:r w:rsidRPr="005B12FB">
        <w:rPr>
          <w:rFonts w:ascii="Times New Roman" w:hAnsi="Times New Roman" w:cs="Times New Roman"/>
          <w:sz w:val="24"/>
          <w:szCs w:val="24"/>
        </w:rPr>
        <w:t xml:space="preserve">, T. C. (1987). </w:t>
      </w:r>
      <w:proofErr w:type="spellStart"/>
      <w:r w:rsidRPr="005B12FB">
        <w:rPr>
          <w:rFonts w:ascii="Times New Roman" w:hAnsi="Times New Roman" w:cs="Times New Roman"/>
          <w:sz w:val="24"/>
          <w:szCs w:val="24"/>
        </w:rPr>
        <w:t>Dry</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matter</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yield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nitrogen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absorbtion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and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water</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uptake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by</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sweet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corn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under</w:t>
      </w:r>
      <w:proofErr w:type="spellEnd"/>
      <w:r w:rsidRPr="005B12FB">
        <w:rPr>
          <w:rFonts w:ascii="Times New Roman" w:hAnsi="Times New Roman" w:cs="Times New Roman"/>
          <w:sz w:val="24"/>
          <w:szCs w:val="24"/>
        </w:rPr>
        <w:t xml:space="preserve"> salt </w:t>
      </w:r>
      <w:proofErr w:type="spellStart"/>
      <w:r w:rsidRPr="005B12FB">
        <w:rPr>
          <w:rFonts w:ascii="Times New Roman" w:hAnsi="Times New Roman" w:cs="Times New Roman"/>
          <w:sz w:val="24"/>
          <w:szCs w:val="24"/>
        </w:rPr>
        <w:t>stress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J.Plant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Nutr</w:t>
      </w:r>
      <w:proofErr w:type="spellEnd"/>
      <w:r w:rsidRPr="005B12FB">
        <w:rPr>
          <w:rFonts w:ascii="Times New Roman" w:hAnsi="Times New Roman" w:cs="Times New Roman"/>
          <w:sz w:val="24"/>
          <w:szCs w:val="24"/>
        </w:rPr>
        <w:t>, 12: 279-290.</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r w:rsidRPr="005B12FB">
        <w:rPr>
          <w:rFonts w:ascii="Times New Roman" w:hAnsi="Times New Roman" w:cs="Times New Roman"/>
          <w:sz w:val="24"/>
          <w:szCs w:val="24"/>
        </w:rPr>
        <w:t>Rahman, A</w:t>
      </w:r>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Nahar</w:t>
      </w:r>
      <w:proofErr w:type="spellEnd"/>
      <w:r w:rsidRPr="005B12FB">
        <w:rPr>
          <w:rFonts w:ascii="Times New Roman" w:hAnsi="Times New Roman" w:cs="Times New Roman"/>
          <w:sz w:val="24"/>
          <w:szCs w:val="24"/>
        </w:rPr>
        <w:t xml:space="preserve">, K., </w:t>
      </w:r>
      <w:proofErr w:type="spellStart"/>
      <w:r w:rsidRPr="005B12FB">
        <w:rPr>
          <w:rFonts w:ascii="Times New Roman" w:hAnsi="Times New Roman" w:cs="Times New Roman"/>
          <w:sz w:val="24"/>
          <w:szCs w:val="24"/>
        </w:rPr>
        <w:t>Hasanuzzaman</w:t>
      </w:r>
      <w:proofErr w:type="spellEnd"/>
      <w:r w:rsidRPr="005B12FB">
        <w:rPr>
          <w:rFonts w:ascii="Times New Roman" w:hAnsi="Times New Roman" w:cs="Times New Roman"/>
          <w:sz w:val="24"/>
          <w:szCs w:val="24"/>
        </w:rPr>
        <w:t xml:space="preserve">, M., &amp; </w:t>
      </w:r>
      <w:proofErr w:type="spellStart"/>
      <w:r w:rsidRPr="005B12FB">
        <w:rPr>
          <w:rFonts w:ascii="Times New Roman" w:hAnsi="Times New Roman" w:cs="Times New Roman"/>
          <w:sz w:val="24"/>
          <w:szCs w:val="24"/>
        </w:rPr>
        <w:t>Fujita</w:t>
      </w:r>
      <w:proofErr w:type="spellEnd"/>
      <w:r w:rsidRPr="005B12FB">
        <w:rPr>
          <w:rFonts w:ascii="Times New Roman" w:hAnsi="Times New Roman" w:cs="Times New Roman"/>
          <w:sz w:val="24"/>
          <w:szCs w:val="24"/>
        </w:rPr>
        <w:t xml:space="preserve">, M. (2016). </w:t>
      </w:r>
      <w:proofErr w:type="spellStart"/>
      <w:r w:rsidRPr="005B12FB">
        <w:rPr>
          <w:rFonts w:ascii="Times New Roman" w:hAnsi="Times New Roman" w:cs="Times New Roman"/>
          <w:sz w:val="24"/>
          <w:szCs w:val="24"/>
        </w:rPr>
        <w:t>Calcium</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Supplementation</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Improves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Na</w:t>
      </w:r>
      <w:proofErr w:type="spellEnd"/>
      <w:r w:rsidRPr="005B12FB">
        <w:rPr>
          <w:rFonts w:ascii="Times New Roman" w:hAnsi="Times New Roman" w:cs="Times New Roman"/>
          <w:sz w:val="24"/>
          <w:szCs w:val="24"/>
        </w:rPr>
        <w:t>+/K+ </w:t>
      </w:r>
      <w:proofErr w:type="spellStart"/>
      <w:r w:rsidRPr="005B12FB">
        <w:rPr>
          <w:rFonts w:ascii="Times New Roman" w:hAnsi="Times New Roman" w:cs="Times New Roman"/>
          <w:sz w:val="24"/>
          <w:szCs w:val="24"/>
        </w:rPr>
        <w:t>Ratio</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Antioxidant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Defense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and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Glyoxalase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Systems</w:t>
      </w:r>
      <w:proofErr w:type="spellEnd"/>
      <w:r w:rsidRPr="005B12FB">
        <w:rPr>
          <w:rFonts w:ascii="Times New Roman" w:hAnsi="Times New Roman" w:cs="Times New Roman"/>
          <w:sz w:val="24"/>
          <w:szCs w:val="24"/>
        </w:rPr>
        <w:t xml:space="preserve"> in Salt-</w:t>
      </w:r>
      <w:proofErr w:type="spellStart"/>
      <w:r w:rsidRPr="005B12FB">
        <w:rPr>
          <w:rFonts w:ascii="Times New Roman" w:hAnsi="Times New Roman" w:cs="Times New Roman"/>
          <w:sz w:val="24"/>
          <w:szCs w:val="24"/>
        </w:rPr>
        <w:t>Stressed</w:t>
      </w:r>
      <w:proofErr w:type="spellEnd"/>
      <w:r w:rsidRPr="005B12FB">
        <w:rPr>
          <w:rFonts w:ascii="Times New Roman" w:hAnsi="Times New Roman" w:cs="Times New Roman"/>
          <w:sz w:val="24"/>
          <w:szCs w:val="24"/>
        </w:rPr>
        <w:t xml:space="preserve"> Rice </w:t>
      </w:r>
      <w:proofErr w:type="spellStart"/>
      <w:r w:rsidRPr="005B12FB">
        <w:rPr>
          <w:rFonts w:ascii="Times New Roman" w:hAnsi="Times New Roman" w:cs="Times New Roman"/>
          <w:sz w:val="24"/>
          <w:szCs w:val="24"/>
        </w:rPr>
        <w:t>Seedlings</w:t>
      </w:r>
      <w:proofErr w:type="spellEnd"/>
      <w:r w:rsidRPr="005B12FB">
        <w:rPr>
          <w:rFonts w:ascii="Times New Roman" w:hAnsi="Times New Roman" w:cs="Times New Roman"/>
          <w:sz w:val="24"/>
          <w:szCs w:val="24"/>
        </w:rPr>
        <w:t xml:space="preserve">. Front </w:t>
      </w:r>
      <w:proofErr w:type="spellStart"/>
      <w:r w:rsidRPr="005B12FB">
        <w:rPr>
          <w:rFonts w:ascii="Times New Roman" w:hAnsi="Times New Roman" w:cs="Times New Roman"/>
          <w:sz w:val="24"/>
          <w:szCs w:val="24"/>
        </w:rPr>
        <w:t>PlantSci</w:t>
      </w:r>
      <w:proofErr w:type="spellEnd"/>
      <w:r w:rsidRPr="005B12FB">
        <w:rPr>
          <w:rFonts w:ascii="Times New Roman" w:hAnsi="Times New Roman" w:cs="Times New Roman"/>
          <w:sz w:val="24"/>
          <w:szCs w:val="24"/>
        </w:rPr>
        <w:t>, 7:609.</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Reddy</w:t>
      </w:r>
      <w:proofErr w:type="spellEnd"/>
      <w:r w:rsidRPr="005B12FB">
        <w:rPr>
          <w:rFonts w:ascii="Times New Roman" w:hAnsi="Times New Roman" w:cs="Times New Roman"/>
          <w:sz w:val="24"/>
          <w:szCs w:val="24"/>
        </w:rPr>
        <w:t>, T. Y</w:t>
      </w:r>
      <w:proofErr w:type="gramStart"/>
      <w:r w:rsidRPr="005B12FB">
        <w:rPr>
          <w:rFonts w:ascii="Times New Roman" w:hAnsi="Times New Roman" w:cs="Times New Roman"/>
          <w:sz w:val="24"/>
          <w:szCs w:val="24"/>
        </w:rPr>
        <w:t>.,</w:t>
      </w:r>
      <w:proofErr w:type="spellStart"/>
      <w:proofErr w:type="gramEnd"/>
      <w:r w:rsidRPr="005B12FB">
        <w:rPr>
          <w:rFonts w:ascii="Times New Roman" w:hAnsi="Times New Roman" w:cs="Times New Roman"/>
          <w:sz w:val="24"/>
          <w:szCs w:val="24"/>
        </w:rPr>
        <w:t>Reddy</w:t>
      </w:r>
      <w:proofErr w:type="spellEnd"/>
      <w:r w:rsidRPr="005B12FB">
        <w:rPr>
          <w:rFonts w:ascii="Times New Roman" w:hAnsi="Times New Roman" w:cs="Times New Roman"/>
          <w:sz w:val="24"/>
          <w:szCs w:val="24"/>
        </w:rPr>
        <w:t xml:space="preserve">, V. R., &amp; </w:t>
      </w:r>
      <w:proofErr w:type="spellStart"/>
      <w:r w:rsidRPr="005B12FB">
        <w:rPr>
          <w:rFonts w:ascii="Times New Roman" w:hAnsi="Times New Roman" w:cs="Times New Roman"/>
          <w:sz w:val="24"/>
          <w:szCs w:val="24"/>
        </w:rPr>
        <w:t>Anbumozhi</w:t>
      </w:r>
      <w:proofErr w:type="spellEnd"/>
      <w:r w:rsidRPr="005B12FB">
        <w:rPr>
          <w:rFonts w:ascii="Times New Roman" w:hAnsi="Times New Roman" w:cs="Times New Roman"/>
          <w:sz w:val="24"/>
          <w:szCs w:val="24"/>
        </w:rPr>
        <w:t xml:space="preserve">, V. (2003). </w:t>
      </w:r>
      <w:proofErr w:type="spellStart"/>
      <w:r w:rsidRPr="005B12FB">
        <w:rPr>
          <w:rFonts w:ascii="Times New Roman" w:hAnsi="Times New Roman" w:cs="Times New Roman"/>
          <w:sz w:val="24"/>
          <w:szCs w:val="24"/>
        </w:rPr>
        <w:t>Physiological</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responses</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groundnut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i/>
          <w:iCs/>
          <w:sz w:val="24"/>
          <w:szCs w:val="24"/>
        </w:rPr>
        <w:t>Arachishypogea</w:t>
      </w:r>
      <w:r w:rsidRPr="005B12FB">
        <w:rPr>
          <w:rFonts w:ascii="Times New Roman" w:hAnsi="Times New Roman" w:cs="Times New Roman"/>
          <w:sz w:val="24"/>
          <w:szCs w:val="24"/>
        </w:rPr>
        <w:t>L</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todrought</w:t>
      </w:r>
      <w:proofErr w:type="spellEnd"/>
      <w:r w:rsidRPr="005B12FB">
        <w:rPr>
          <w:rFonts w:ascii="Times New Roman" w:hAnsi="Times New Roman" w:cs="Times New Roman"/>
          <w:sz w:val="24"/>
          <w:szCs w:val="24"/>
        </w:rPr>
        <w:t xml:space="preserve"> stres </w:t>
      </w:r>
      <w:proofErr w:type="spellStart"/>
      <w:r w:rsidRPr="005B12FB">
        <w:rPr>
          <w:rFonts w:ascii="Times New Roman" w:hAnsi="Times New Roman" w:cs="Times New Roman"/>
          <w:sz w:val="24"/>
          <w:szCs w:val="24"/>
        </w:rPr>
        <w:t>and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its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amelioration</w:t>
      </w:r>
      <w:proofErr w:type="spellEnd"/>
      <w:r w:rsidRPr="005B12FB">
        <w:rPr>
          <w:rFonts w:ascii="Times New Roman" w:hAnsi="Times New Roman" w:cs="Times New Roman"/>
          <w:sz w:val="24"/>
          <w:szCs w:val="24"/>
        </w:rPr>
        <w:t xml:space="preserve">: a </w:t>
      </w:r>
      <w:proofErr w:type="spellStart"/>
      <w:r w:rsidRPr="005B12FB">
        <w:rPr>
          <w:rFonts w:ascii="Times New Roman" w:hAnsi="Times New Roman" w:cs="Times New Roman"/>
          <w:sz w:val="24"/>
          <w:szCs w:val="24"/>
        </w:rPr>
        <w:t>criticalreview</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Plant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Growth</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Regul</w:t>
      </w:r>
      <w:proofErr w:type="spellEnd"/>
      <w:r w:rsidRPr="005B12FB">
        <w:rPr>
          <w:rFonts w:ascii="Times New Roman" w:hAnsi="Times New Roman" w:cs="Times New Roman"/>
          <w:sz w:val="24"/>
          <w:szCs w:val="24"/>
        </w:rPr>
        <w:t>, 41(1):75–88.</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Rengel</w:t>
      </w:r>
      <w:proofErr w:type="spellEnd"/>
      <w:r w:rsidRPr="005B12FB">
        <w:rPr>
          <w:rFonts w:ascii="Times New Roman" w:hAnsi="Times New Roman" w:cs="Times New Roman"/>
          <w:sz w:val="24"/>
          <w:szCs w:val="24"/>
        </w:rPr>
        <w:t xml:space="preserve">,  Z. (1992). </w:t>
      </w:r>
      <w:proofErr w:type="spellStart"/>
      <w:r w:rsidRPr="005B12FB">
        <w:rPr>
          <w:rFonts w:ascii="Times New Roman" w:hAnsi="Times New Roman" w:cs="Times New Roman"/>
          <w:sz w:val="24"/>
          <w:szCs w:val="24"/>
        </w:rPr>
        <w:t>The</w:t>
      </w:r>
      <w:proofErr w:type="spellEnd"/>
      <w:r w:rsidRPr="005B12FB">
        <w:rPr>
          <w:rFonts w:ascii="Times New Roman" w:hAnsi="Times New Roman" w:cs="Times New Roman"/>
          <w:sz w:val="24"/>
          <w:szCs w:val="24"/>
        </w:rPr>
        <w:t xml:space="preserve"> role of </w:t>
      </w:r>
      <w:proofErr w:type="spellStart"/>
      <w:r w:rsidRPr="005B12FB">
        <w:rPr>
          <w:rFonts w:ascii="Times New Roman" w:hAnsi="Times New Roman" w:cs="Times New Roman"/>
          <w:sz w:val="24"/>
          <w:szCs w:val="24"/>
        </w:rPr>
        <w:t>calcium</w:t>
      </w:r>
      <w:proofErr w:type="spellEnd"/>
      <w:r w:rsidRPr="005B12FB">
        <w:rPr>
          <w:rFonts w:ascii="Times New Roman" w:hAnsi="Times New Roman" w:cs="Times New Roman"/>
          <w:sz w:val="24"/>
          <w:szCs w:val="24"/>
        </w:rPr>
        <w:t xml:space="preserve"> in salt </w:t>
      </w:r>
      <w:proofErr w:type="spellStart"/>
      <w:r w:rsidRPr="005B12FB">
        <w:rPr>
          <w:rFonts w:ascii="Times New Roman" w:hAnsi="Times New Roman" w:cs="Times New Roman"/>
          <w:sz w:val="24"/>
          <w:szCs w:val="24"/>
        </w:rPr>
        <w:t>toxicity</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Plant</w:t>
      </w:r>
      <w:proofErr w:type="spellEnd"/>
      <w:r w:rsidRPr="005B12FB">
        <w:rPr>
          <w:rFonts w:ascii="Times New Roman" w:hAnsi="Times New Roman" w:cs="Times New Roman"/>
          <w:sz w:val="24"/>
          <w:szCs w:val="24"/>
        </w:rPr>
        <w:t xml:space="preserve"> Cell Environ1, 5:625–632.</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r w:rsidRPr="005B12FB">
        <w:rPr>
          <w:rFonts w:ascii="Times New Roman" w:hAnsi="Times New Roman" w:cs="Times New Roman"/>
          <w:sz w:val="24"/>
          <w:szCs w:val="24"/>
        </w:rPr>
        <w:t xml:space="preserve">Sağlam, A. (2004). Ağır kuraklık stresi geçirmiş </w:t>
      </w:r>
      <w:proofErr w:type="spellStart"/>
      <w:r w:rsidRPr="005B12FB">
        <w:rPr>
          <w:rFonts w:ascii="Times New Roman" w:hAnsi="Times New Roman" w:cs="Times New Roman"/>
          <w:sz w:val="24"/>
          <w:szCs w:val="24"/>
        </w:rPr>
        <w:t>Ctenanthe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setosa</w:t>
      </w:r>
      <w:proofErr w:type="spellEnd"/>
      <w:r w:rsidRPr="005B12FB">
        <w:rPr>
          <w:rFonts w:ascii="Times New Roman" w:hAnsi="Times New Roman" w:cs="Times New Roman"/>
          <w:sz w:val="24"/>
          <w:szCs w:val="24"/>
        </w:rPr>
        <w:t xml:space="preserve"> bitkisinin yeni kuraklık koşullarına adaptasyon yeteneğinin araştırılması. Yüksek Lisans Tezi. Karadeniz Teknik Üniversitesi, Trabzon.</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Shahryari</w:t>
      </w:r>
      <w:proofErr w:type="spellEnd"/>
      <w:r w:rsidRPr="005B12FB">
        <w:rPr>
          <w:rFonts w:ascii="Times New Roman" w:hAnsi="Times New Roman" w:cs="Times New Roman"/>
          <w:sz w:val="24"/>
          <w:szCs w:val="24"/>
        </w:rPr>
        <w:t>, R</w:t>
      </w:r>
      <w:proofErr w:type="gramStart"/>
      <w:r w:rsidRPr="005B12FB">
        <w:rPr>
          <w:rFonts w:ascii="Times New Roman" w:hAnsi="Times New Roman" w:cs="Times New Roman"/>
          <w:sz w:val="24"/>
          <w:szCs w:val="24"/>
        </w:rPr>
        <w:t>.,</w:t>
      </w:r>
      <w:proofErr w:type="spellStart"/>
      <w:proofErr w:type="gramEnd"/>
      <w:r w:rsidRPr="005B12FB">
        <w:rPr>
          <w:rFonts w:ascii="Times New Roman" w:hAnsi="Times New Roman" w:cs="Times New Roman"/>
          <w:sz w:val="24"/>
          <w:szCs w:val="24"/>
        </w:rPr>
        <w:t>Gurbanov</w:t>
      </w:r>
      <w:proofErr w:type="spellEnd"/>
      <w:r w:rsidRPr="005B12FB">
        <w:rPr>
          <w:rFonts w:ascii="Times New Roman" w:hAnsi="Times New Roman" w:cs="Times New Roman"/>
          <w:sz w:val="24"/>
          <w:szCs w:val="24"/>
        </w:rPr>
        <w:t xml:space="preserve">, E., </w:t>
      </w:r>
      <w:proofErr w:type="spellStart"/>
      <w:r w:rsidRPr="005B12FB">
        <w:rPr>
          <w:rFonts w:ascii="Times New Roman" w:hAnsi="Times New Roman" w:cs="Times New Roman"/>
          <w:sz w:val="24"/>
          <w:szCs w:val="24"/>
        </w:rPr>
        <w:t>Gadimov</w:t>
      </w:r>
      <w:proofErr w:type="spellEnd"/>
      <w:r w:rsidRPr="005B12FB">
        <w:rPr>
          <w:rFonts w:ascii="Times New Roman" w:hAnsi="Times New Roman" w:cs="Times New Roman"/>
          <w:sz w:val="24"/>
          <w:szCs w:val="24"/>
        </w:rPr>
        <w:t xml:space="preserve">, A., &amp; </w:t>
      </w:r>
      <w:proofErr w:type="spellStart"/>
      <w:r w:rsidRPr="005B12FB">
        <w:rPr>
          <w:rFonts w:ascii="Times New Roman" w:hAnsi="Times New Roman" w:cs="Times New Roman"/>
          <w:sz w:val="24"/>
          <w:szCs w:val="24"/>
        </w:rPr>
        <w:t>Hassanpanah</w:t>
      </w:r>
      <w:proofErr w:type="spellEnd"/>
      <w:r w:rsidRPr="005B12FB">
        <w:rPr>
          <w:rFonts w:ascii="Times New Roman" w:hAnsi="Times New Roman" w:cs="Times New Roman"/>
          <w:sz w:val="24"/>
          <w:szCs w:val="24"/>
        </w:rPr>
        <w:t xml:space="preserve">, D. (2008). </w:t>
      </w:r>
      <w:proofErr w:type="spellStart"/>
      <w:r w:rsidRPr="005B12FB">
        <w:rPr>
          <w:rFonts w:ascii="Times New Roman" w:hAnsi="Times New Roman" w:cs="Times New Roman"/>
          <w:sz w:val="24"/>
          <w:szCs w:val="24"/>
        </w:rPr>
        <w:t>Tolerance</w:t>
      </w:r>
      <w:proofErr w:type="spellEnd"/>
      <w:r w:rsidRPr="005B12FB">
        <w:rPr>
          <w:rFonts w:ascii="Times New Roman" w:hAnsi="Times New Roman" w:cs="Times New Roman"/>
          <w:sz w:val="24"/>
          <w:szCs w:val="24"/>
        </w:rPr>
        <w:t xml:space="preserve"> of 42 </w:t>
      </w:r>
      <w:proofErr w:type="spellStart"/>
      <w:r w:rsidRPr="005B12FB">
        <w:rPr>
          <w:rFonts w:ascii="Times New Roman" w:hAnsi="Times New Roman" w:cs="Times New Roman"/>
          <w:sz w:val="24"/>
          <w:szCs w:val="24"/>
        </w:rPr>
        <w:t>bread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wheat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genotypes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to</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drought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stress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after</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anthesis</w:t>
      </w:r>
      <w:proofErr w:type="spellEnd"/>
      <w:proofErr w:type="gramStart"/>
      <w:r w:rsidRPr="005B12FB">
        <w:rPr>
          <w:rFonts w:ascii="Times New Roman" w:hAnsi="Times New Roman" w:cs="Times New Roman"/>
          <w:sz w:val="24"/>
          <w:szCs w:val="24"/>
        </w:rPr>
        <w:t>..</w:t>
      </w:r>
      <w:proofErr w:type="gramEnd"/>
      <w:r w:rsidRPr="005B12FB">
        <w:rPr>
          <w:rFonts w:ascii="Times New Roman" w:hAnsi="Times New Roman" w:cs="Times New Roman"/>
          <w:sz w:val="24"/>
          <w:szCs w:val="24"/>
        </w:rPr>
        <w:t xml:space="preserve"> Pak J </w:t>
      </w:r>
      <w:proofErr w:type="spellStart"/>
      <w:r w:rsidRPr="005B12FB">
        <w:rPr>
          <w:rFonts w:ascii="Times New Roman" w:hAnsi="Times New Roman" w:cs="Times New Roman"/>
          <w:sz w:val="24"/>
          <w:szCs w:val="24"/>
        </w:rPr>
        <w:t>BiolSci</w:t>
      </w:r>
      <w:proofErr w:type="spellEnd"/>
      <w:r w:rsidRPr="005B12FB">
        <w:rPr>
          <w:rFonts w:ascii="Times New Roman" w:hAnsi="Times New Roman" w:cs="Times New Roman"/>
          <w:sz w:val="24"/>
          <w:szCs w:val="24"/>
        </w:rPr>
        <w:t>, 11:1330–1335.</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Sivansankara</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moorthy</w:t>
      </w:r>
      <w:proofErr w:type="spellEnd"/>
      <w:r w:rsidRPr="005B12FB">
        <w:rPr>
          <w:rFonts w:ascii="Times New Roman" w:hAnsi="Times New Roman" w:cs="Times New Roman"/>
          <w:sz w:val="24"/>
          <w:szCs w:val="24"/>
        </w:rPr>
        <w:t xml:space="preserve">, S. (2013). </w:t>
      </w:r>
      <w:proofErr w:type="spellStart"/>
      <w:r w:rsidRPr="005B12FB">
        <w:rPr>
          <w:rFonts w:ascii="Times New Roman" w:hAnsi="Times New Roman" w:cs="Times New Roman"/>
          <w:sz w:val="24"/>
          <w:szCs w:val="24"/>
        </w:rPr>
        <w:t>Effect</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Supplenentary</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calcium</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enhances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plant</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growth</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phoosynthetic</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pigments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and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uptake</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nutrient</w:t>
      </w:r>
      <w:proofErr w:type="spellEnd"/>
      <w:r w:rsidRPr="005B12FB">
        <w:rPr>
          <w:rFonts w:ascii="Times New Roman" w:hAnsi="Times New Roman" w:cs="Times New Roman"/>
          <w:sz w:val="24"/>
          <w:szCs w:val="24"/>
        </w:rPr>
        <w:t xml:space="preserve"> in </w:t>
      </w:r>
      <w:proofErr w:type="spellStart"/>
      <w:r w:rsidRPr="005B12FB">
        <w:rPr>
          <w:rFonts w:ascii="Times New Roman" w:hAnsi="Times New Roman" w:cs="Times New Roman"/>
          <w:sz w:val="24"/>
          <w:szCs w:val="24"/>
        </w:rPr>
        <w:t>oryza</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sativa</w:t>
      </w:r>
      <w:proofErr w:type="spellEnd"/>
      <w:r w:rsidRPr="005B12FB">
        <w:rPr>
          <w:rFonts w:ascii="Times New Roman" w:hAnsi="Times New Roman" w:cs="Times New Roman"/>
          <w:sz w:val="24"/>
          <w:szCs w:val="24"/>
        </w:rPr>
        <w:t xml:space="preserve"> L. Under </w:t>
      </w:r>
      <w:proofErr w:type="spellStart"/>
      <w:r w:rsidRPr="005B12FB">
        <w:rPr>
          <w:rFonts w:ascii="Times New Roman" w:hAnsi="Times New Roman" w:cs="Times New Roman"/>
          <w:sz w:val="24"/>
          <w:szCs w:val="24"/>
        </w:rPr>
        <w:t>NaCl</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stress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Int</w:t>
      </w:r>
      <w:proofErr w:type="spellEnd"/>
      <w:r w:rsidRPr="005B12FB">
        <w:rPr>
          <w:rFonts w:ascii="Times New Roman" w:hAnsi="Times New Roman" w:cs="Times New Roman"/>
          <w:sz w:val="24"/>
          <w:szCs w:val="24"/>
        </w:rPr>
        <w:t xml:space="preserve"> J </w:t>
      </w:r>
      <w:proofErr w:type="spellStart"/>
      <w:r w:rsidRPr="005B12FB">
        <w:rPr>
          <w:rFonts w:ascii="Times New Roman" w:hAnsi="Times New Roman" w:cs="Times New Roman"/>
          <w:sz w:val="24"/>
          <w:szCs w:val="24"/>
        </w:rPr>
        <w:t>Chem</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Lifre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Sci</w:t>
      </w:r>
      <w:proofErr w:type="spellEnd"/>
      <w:r w:rsidRPr="005B12FB">
        <w:rPr>
          <w:rFonts w:ascii="Times New Roman" w:hAnsi="Times New Roman" w:cs="Times New Roman"/>
          <w:sz w:val="24"/>
          <w:szCs w:val="24"/>
        </w:rPr>
        <w:t>, 2:1189-1192.</w:t>
      </w:r>
    </w:p>
    <w:p w:rsidR="005B12FB" w:rsidRPr="005B12FB" w:rsidRDefault="005B12FB" w:rsidP="005B12FB">
      <w:pPr>
        <w:pStyle w:val="AralkYok"/>
        <w:spacing w:line="360" w:lineRule="auto"/>
        <w:jc w:val="both"/>
        <w:rPr>
          <w:rFonts w:ascii="Times New Roman" w:hAnsi="Times New Roman" w:cs="Times New Roman"/>
          <w:sz w:val="24"/>
          <w:szCs w:val="24"/>
        </w:rPr>
      </w:pPr>
    </w:p>
    <w:p w:rsidR="005B12FB" w:rsidRPr="005B12FB" w:rsidRDefault="005B12FB" w:rsidP="005B12FB">
      <w:pPr>
        <w:pStyle w:val="AralkYok"/>
        <w:spacing w:line="360" w:lineRule="auto"/>
        <w:jc w:val="both"/>
        <w:rPr>
          <w:rFonts w:ascii="Times New Roman" w:hAnsi="Times New Roman" w:cs="Times New Roman"/>
          <w:sz w:val="24"/>
          <w:szCs w:val="24"/>
        </w:rPr>
      </w:pPr>
      <w:proofErr w:type="spellStart"/>
      <w:r w:rsidRPr="005B12FB">
        <w:rPr>
          <w:rFonts w:ascii="Times New Roman" w:hAnsi="Times New Roman" w:cs="Times New Roman"/>
          <w:sz w:val="24"/>
          <w:szCs w:val="24"/>
        </w:rPr>
        <w:t>Srivastava</w:t>
      </w:r>
      <w:proofErr w:type="spellEnd"/>
      <w:r w:rsidRPr="005B12FB">
        <w:rPr>
          <w:rFonts w:ascii="Times New Roman" w:hAnsi="Times New Roman" w:cs="Times New Roman"/>
          <w:sz w:val="24"/>
          <w:szCs w:val="24"/>
        </w:rPr>
        <w:t>, R. K</w:t>
      </w:r>
      <w:proofErr w:type="gramStart"/>
      <w:r w:rsidRPr="005B12FB">
        <w:rPr>
          <w:rFonts w:ascii="Times New Roman" w:hAnsi="Times New Roman" w:cs="Times New Roman"/>
          <w:sz w:val="24"/>
          <w:szCs w:val="24"/>
        </w:rPr>
        <w:t>.,</w:t>
      </w:r>
      <w:proofErr w:type="spellStart"/>
      <w:proofErr w:type="gramEnd"/>
      <w:r w:rsidRPr="005B12FB">
        <w:rPr>
          <w:rFonts w:ascii="Times New Roman" w:hAnsi="Times New Roman" w:cs="Times New Roman"/>
          <w:sz w:val="24"/>
          <w:szCs w:val="24"/>
        </w:rPr>
        <w:t>Pandey</w:t>
      </w:r>
      <w:proofErr w:type="spellEnd"/>
      <w:r w:rsidRPr="005B12FB">
        <w:rPr>
          <w:rFonts w:ascii="Times New Roman" w:hAnsi="Times New Roman" w:cs="Times New Roman"/>
          <w:sz w:val="24"/>
          <w:szCs w:val="24"/>
        </w:rPr>
        <w:t xml:space="preserve">, P., </w:t>
      </w:r>
      <w:proofErr w:type="spellStart"/>
      <w:r w:rsidRPr="005B12FB">
        <w:rPr>
          <w:rFonts w:ascii="Times New Roman" w:hAnsi="Times New Roman" w:cs="Times New Roman"/>
          <w:sz w:val="24"/>
          <w:szCs w:val="24"/>
        </w:rPr>
        <w:t>Rajpoot</w:t>
      </w:r>
      <w:proofErr w:type="spellEnd"/>
      <w:r w:rsidRPr="005B12FB">
        <w:rPr>
          <w:rFonts w:ascii="Times New Roman" w:hAnsi="Times New Roman" w:cs="Times New Roman"/>
          <w:sz w:val="24"/>
          <w:szCs w:val="24"/>
        </w:rPr>
        <w:t xml:space="preserve">, R., </w:t>
      </w:r>
      <w:proofErr w:type="spellStart"/>
      <w:r w:rsidRPr="005B12FB">
        <w:rPr>
          <w:rFonts w:ascii="Times New Roman" w:hAnsi="Times New Roman" w:cs="Times New Roman"/>
          <w:sz w:val="24"/>
          <w:szCs w:val="24"/>
        </w:rPr>
        <w:t>Rani</w:t>
      </w:r>
      <w:proofErr w:type="spellEnd"/>
      <w:r w:rsidRPr="005B12FB">
        <w:rPr>
          <w:rFonts w:ascii="Times New Roman" w:hAnsi="Times New Roman" w:cs="Times New Roman"/>
          <w:sz w:val="24"/>
          <w:szCs w:val="24"/>
        </w:rPr>
        <w:t xml:space="preserve">, A., </w:t>
      </w:r>
      <w:proofErr w:type="spellStart"/>
      <w:r w:rsidRPr="005B12FB">
        <w:rPr>
          <w:rFonts w:ascii="Times New Roman" w:hAnsi="Times New Roman" w:cs="Times New Roman"/>
          <w:sz w:val="24"/>
          <w:szCs w:val="24"/>
        </w:rPr>
        <w:t>Gautam</w:t>
      </w:r>
      <w:proofErr w:type="spellEnd"/>
      <w:r w:rsidRPr="005B12FB">
        <w:rPr>
          <w:rFonts w:ascii="Times New Roman" w:hAnsi="Times New Roman" w:cs="Times New Roman"/>
          <w:sz w:val="24"/>
          <w:szCs w:val="24"/>
        </w:rPr>
        <w:t xml:space="preserve">, A., &amp; </w:t>
      </w:r>
      <w:proofErr w:type="spellStart"/>
      <w:r w:rsidRPr="005B12FB">
        <w:rPr>
          <w:rFonts w:ascii="Times New Roman" w:hAnsi="Times New Roman" w:cs="Times New Roman"/>
          <w:sz w:val="24"/>
          <w:szCs w:val="24"/>
        </w:rPr>
        <w:t>Dubey</w:t>
      </w:r>
      <w:proofErr w:type="spellEnd"/>
      <w:r w:rsidRPr="005B12FB">
        <w:rPr>
          <w:rFonts w:ascii="Times New Roman" w:hAnsi="Times New Roman" w:cs="Times New Roman"/>
          <w:sz w:val="24"/>
          <w:szCs w:val="24"/>
        </w:rPr>
        <w:t xml:space="preserve">, R. S. (2014). </w:t>
      </w:r>
      <w:proofErr w:type="spellStart"/>
      <w:r w:rsidRPr="005B12FB">
        <w:rPr>
          <w:rFonts w:ascii="Times New Roman" w:hAnsi="Times New Roman" w:cs="Times New Roman"/>
          <w:sz w:val="24"/>
          <w:szCs w:val="24"/>
        </w:rPr>
        <w:t>Exogenous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application</w:t>
      </w:r>
      <w:proofErr w:type="spellEnd"/>
      <w:r w:rsidRPr="005B12FB">
        <w:rPr>
          <w:rFonts w:ascii="Times New Roman" w:hAnsi="Times New Roman" w:cs="Times New Roman"/>
          <w:sz w:val="24"/>
          <w:szCs w:val="24"/>
        </w:rPr>
        <w:t xml:space="preserve"> of </w:t>
      </w:r>
      <w:proofErr w:type="spellStart"/>
      <w:r w:rsidRPr="005B12FB">
        <w:rPr>
          <w:rFonts w:ascii="Times New Roman" w:hAnsi="Times New Roman" w:cs="Times New Roman"/>
          <w:sz w:val="24"/>
          <w:szCs w:val="24"/>
        </w:rPr>
        <w:t>calcium</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and</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silica</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alleviates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cadmium</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toxicity</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by</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suppressing</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oxidative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damage</w:t>
      </w:r>
      <w:proofErr w:type="spellEnd"/>
      <w:r w:rsidRPr="005B12FB">
        <w:rPr>
          <w:rFonts w:ascii="Times New Roman" w:hAnsi="Times New Roman" w:cs="Times New Roman"/>
          <w:sz w:val="24"/>
          <w:szCs w:val="24"/>
        </w:rPr>
        <w:t xml:space="preserve"> in </w:t>
      </w:r>
      <w:proofErr w:type="spellStart"/>
      <w:r w:rsidRPr="005B12FB">
        <w:rPr>
          <w:rFonts w:ascii="Times New Roman" w:hAnsi="Times New Roman" w:cs="Times New Roman"/>
          <w:sz w:val="24"/>
          <w:szCs w:val="24"/>
        </w:rPr>
        <w:t>rice</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seedlings</w:t>
      </w:r>
      <w:proofErr w:type="spellEnd"/>
      <w:r w:rsidRPr="005B12FB">
        <w:rPr>
          <w:rFonts w:ascii="Times New Roman" w:hAnsi="Times New Roman" w:cs="Times New Roman"/>
          <w:sz w:val="24"/>
          <w:szCs w:val="24"/>
        </w:rPr>
        <w:t xml:space="preserve">. </w:t>
      </w:r>
      <w:proofErr w:type="spellStart"/>
      <w:r w:rsidRPr="005B12FB">
        <w:rPr>
          <w:rFonts w:ascii="Times New Roman" w:hAnsi="Times New Roman" w:cs="Times New Roman"/>
          <w:sz w:val="24"/>
          <w:szCs w:val="24"/>
        </w:rPr>
        <w:t>Protoplasma</w:t>
      </w:r>
      <w:proofErr w:type="spellEnd"/>
      <w:r w:rsidRPr="005B12FB">
        <w:rPr>
          <w:rFonts w:ascii="Times New Roman" w:hAnsi="Times New Roman" w:cs="Times New Roman"/>
          <w:sz w:val="24"/>
          <w:szCs w:val="24"/>
        </w:rPr>
        <w:t>, 252:959–975.</w:t>
      </w:r>
    </w:p>
    <w:p w:rsidR="005B12FB" w:rsidRPr="005B12FB" w:rsidRDefault="005B12FB" w:rsidP="005B12FB">
      <w:pPr>
        <w:pStyle w:val="Balk2"/>
        <w:spacing w:line="360" w:lineRule="auto"/>
        <w:jc w:val="both"/>
        <w:rPr>
          <w:rFonts w:ascii="Times New Roman" w:hAnsi="Times New Roman" w:cs="Times New Roman"/>
          <w:smallCaps/>
          <w:color w:val="auto"/>
          <w:sz w:val="24"/>
          <w:szCs w:val="24"/>
        </w:rPr>
      </w:pPr>
      <w:r w:rsidRPr="005B12FB">
        <w:rPr>
          <w:rFonts w:ascii="Times New Roman" w:hAnsi="Times New Roman" w:cs="Times New Roman"/>
          <w:color w:val="auto"/>
          <w:sz w:val="24"/>
          <w:szCs w:val="24"/>
        </w:rPr>
        <w:t>Tuna, L</w:t>
      </w:r>
      <w:proofErr w:type="gramStart"/>
      <w:r w:rsidRPr="005B12FB">
        <w:rPr>
          <w:rFonts w:ascii="Times New Roman" w:hAnsi="Times New Roman" w:cs="Times New Roman"/>
          <w:color w:val="auto"/>
          <w:sz w:val="24"/>
          <w:szCs w:val="24"/>
        </w:rPr>
        <w:t>.,</w:t>
      </w:r>
      <w:proofErr w:type="gramEnd"/>
      <w:r w:rsidRPr="005B12FB">
        <w:rPr>
          <w:rFonts w:ascii="Times New Roman" w:hAnsi="Times New Roman" w:cs="Times New Roman"/>
          <w:color w:val="auto"/>
          <w:sz w:val="24"/>
          <w:szCs w:val="24"/>
        </w:rPr>
        <w:t xml:space="preserve">  Kaya, C., </w:t>
      </w:r>
      <w:proofErr w:type="spellStart"/>
      <w:r w:rsidRPr="005B12FB">
        <w:rPr>
          <w:rFonts w:ascii="Times New Roman" w:hAnsi="Times New Roman" w:cs="Times New Roman"/>
          <w:color w:val="auto"/>
          <w:sz w:val="24"/>
          <w:szCs w:val="24"/>
        </w:rPr>
        <w:t>Ashraf</w:t>
      </w:r>
      <w:proofErr w:type="spellEnd"/>
      <w:r w:rsidRPr="005B12FB">
        <w:rPr>
          <w:rFonts w:ascii="Times New Roman" w:hAnsi="Times New Roman" w:cs="Times New Roman"/>
          <w:color w:val="auto"/>
          <w:sz w:val="24"/>
          <w:szCs w:val="24"/>
        </w:rPr>
        <w:t xml:space="preserve">, M., </w:t>
      </w:r>
      <w:proofErr w:type="spellStart"/>
      <w:r w:rsidRPr="005B12FB">
        <w:rPr>
          <w:rFonts w:ascii="Times New Roman" w:hAnsi="Times New Roman" w:cs="Times New Roman"/>
          <w:color w:val="auto"/>
          <w:sz w:val="24"/>
          <w:szCs w:val="24"/>
        </w:rPr>
        <w:t>Altunlu</w:t>
      </w:r>
      <w:proofErr w:type="spellEnd"/>
      <w:r w:rsidRPr="005B12FB">
        <w:rPr>
          <w:rFonts w:ascii="Times New Roman" w:hAnsi="Times New Roman" w:cs="Times New Roman"/>
          <w:color w:val="auto"/>
          <w:sz w:val="24"/>
          <w:szCs w:val="24"/>
        </w:rPr>
        <w:t xml:space="preserve">, H., Yoksa, İ., &amp; </w:t>
      </w:r>
      <w:proofErr w:type="spellStart"/>
      <w:r w:rsidRPr="005B12FB">
        <w:rPr>
          <w:rFonts w:ascii="Times New Roman" w:hAnsi="Times New Roman" w:cs="Times New Roman"/>
          <w:color w:val="auto"/>
          <w:sz w:val="24"/>
          <w:szCs w:val="24"/>
        </w:rPr>
        <w:t>Yagmu</w:t>
      </w:r>
      <w:proofErr w:type="spellEnd"/>
      <w:r w:rsidRPr="005B12FB">
        <w:rPr>
          <w:rFonts w:ascii="Times New Roman" w:hAnsi="Times New Roman" w:cs="Times New Roman"/>
          <w:color w:val="auto"/>
          <w:sz w:val="24"/>
          <w:szCs w:val="24"/>
        </w:rPr>
        <w:t xml:space="preserve">, B. (2007). </w:t>
      </w:r>
      <w:proofErr w:type="spellStart"/>
      <w:r w:rsidRPr="005B12FB">
        <w:rPr>
          <w:rFonts w:ascii="Times New Roman" w:hAnsi="Times New Roman" w:cs="Times New Roman"/>
          <w:color w:val="auto"/>
          <w:sz w:val="24"/>
          <w:szCs w:val="24"/>
        </w:rPr>
        <w:t>The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effects</w:t>
      </w:r>
      <w:proofErr w:type="spellEnd"/>
      <w:r w:rsidRPr="005B12FB">
        <w:rPr>
          <w:rFonts w:ascii="Times New Roman" w:hAnsi="Times New Roman" w:cs="Times New Roman"/>
          <w:color w:val="auto"/>
          <w:sz w:val="24"/>
          <w:szCs w:val="24"/>
        </w:rPr>
        <w:t xml:space="preserve"> of </w:t>
      </w:r>
      <w:proofErr w:type="spellStart"/>
      <w:r w:rsidRPr="005B12FB">
        <w:rPr>
          <w:rFonts w:ascii="Times New Roman" w:hAnsi="Times New Roman" w:cs="Times New Roman"/>
          <w:color w:val="auto"/>
          <w:sz w:val="24"/>
          <w:szCs w:val="24"/>
        </w:rPr>
        <w:t>calcium</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sulphate</w:t>
      </w:r>
      <w:proofErr w:type="spellEnd"/>
      <w:r w:rsidRPr="005B12FB">
        <w:rPr>
          <w:rFonts w:ascii="Times New Roman" w:hAnsi="Times New Roman" w:cs="Times New Roman"/>
          <w:color w:val="auto"/>
          <w:sz w:val="24"/>
          <w:szCs w:val="24"/>
        </w:rPr>
        <w:t xml:space="preserve"> on </w:t>
      </w:r>
      <w:proofErr w:type="spellStart"/>
      <w:r w:rsidRPr="005B12FB">
        <w:rPr>
          <w:rFonts w:ascii="Times New Roman" w:hAnsi="Times New Roman" w:cs="Times New Roman"/>
          <w:color w:val="auto"/>
          <w:sz w:val="24"/>
          <w:szCs w:val="24"/>
        </w:rPr>
        <w:t>growth</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membrane</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stability</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and</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nutrient</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uptake</w:t>
      </w:r>
      <w:proofErr w:type="spellEnd"/>
      <w:r w:rsidRPr="005B12FB">
        <w:rPr>
          <w:rFonts w:ascii="Times New Roman" w:hAnsi="Times New Roman" w:cs="Times New Roman"/>
          <w:color w:val="auto"/>
          <w:sz w:val="24"/>
          <w:szCs w:val="24"/>
        </w:rPr>
        <w:t xml:space="preserve"> of </w:t>
      </w:r>
      <w:proofErr w:type="spellStart"/>
      <w:r w:rsidRPr="005B12FB">
        <w:rPr>
          <w:rFonts w:ascii="Times New Roman" w:hAnsi="Times New Roman" w:cs="Times New Roman"/>
          <w:color w:val="auto"/>
          <w:sz w:val="24"/>
          <w:szCs w:val="24"/>
        </w:rPr>
        <w:t>tomato</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plants</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grown</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under</w:t>
      </w:r>
      <w:proofErr w:type="spellEnd"/>
      <w:r w:rsidRPr="005B12FB">
        <w:rPr>
          <w:rFonts w:ascii="Times New Roman" w:hAnsi="Times New Roman" w:cs="Times New Roman"/>
          <w:color w:val="auto"/>
          <w:sz w:val="24"/>
          <w:szCs w:val="24"/>
        </w:rPr>
        <w:t xml:space="preserve"> salt stres. </w:t>
      </w:r>
      <w:hyperlink r:id="rId10" w:tooltip="Go to Environmental and Experimental Botany on ScienceDirect" w:history="1">
        <w:proofErr w:type="spellStart"/>
        <w:r w:rsidRPr="005B12FB">
          <w:rPr>
            <w:rFonts w:ascii="Times New Roman" w:hAnsi="Times New Roman" w:cs="Times New Roman"/>
            <w:color w:val="auto"/>
            <w:sz w:val="24"/>
            <w:szCs w:val="24"/>
          </w:rPr>
          <w:t>Environmental</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and</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Experimental</w:t>
        </w:r>
        <w:proofErr w:type="spellEnd"/>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Botany</w:t>
        </w:r>
        <w:proofErr w:type="spellEnd"/>
      </w:hyperlink>
      <w:r w:rsidRPr="005B12FB">
        <w:rPr>
          <w:rFonts w:ascii="Times New Roman" w:hAnsi="Times New Roman" w:cs="Times New Roman"/>
          <w:color w:val="auto"/>
          <w:sz w:val="24"/>
          <w:szCs w:val="24"/>
        </w:rPr>
        <w:t xml:space="preserve">. </w:t>
      </w:r>
      <w:hyperlink r:id="rId11" w:tooltip="Go to table of contents for this volume/issue" w:history="1">
        <w:r w:rsidRPr="005B12FB">
          <w:rPr>
            <w:rFonts w:ascii="Times New Roman" w:hAnsi="Times New Roman" w:cs="Times New Roman"/>
            <w:color w:val="auto"/>
            <w:sz w:val="24"/>
            <w:szCs w:val="24"/>
          </w:rPr>
          <w:t xml:space="preserve">Volume 59, </w:t>
        </w:r>
        <w:proofErr w:type="spellStart"/>
        <w:r w:rsidRPr="005B12FB">
          <w:rPr>
            <w:rFonts w:ascii="Times New Roman" w:hAnsi="Times New Roman" w:cs="Times New Roman"/>
            <w:color w:val="auto"/>
            <w:sz w:val="24"/>
            <w:szCs w:val="24"/>
          </w:rPr>
          <w:t>Issue</w:t>
        </w:r>
        <w:proofErr w:type="spellEnd"/>
        <w:r w:rsidRPr="005B12FB">
          <w:rPr>
            <w:rFonts w:ascii="Times New Roman" w:hAnsi="Times New Roman" w:cs="Times New Roman"/>
            <w:color w:val="auto"/>
            <w:sz w:val="24"/>
            <w:szCs w:val="24"/>
          </w:rPr>
          <w:t xml:space="preserve"> 2</w:t>
        </w:r>
      </w:hyperlink>
      <w:r w:rsidRPr="005B12FB">
        <w:rPr>
          <w:rFonts w:ascii="Times New Roman" w:hAnsi="Times New Roman" w:cs="Times New Roman"/>
          <w:color w:val="auto"/>
          <w:sz w:val="24"/>
          <w:szCs w:val="24"/>
        </w:rPr>
        <w:t xml:space="preserve">, </w:t>
      </w:r>
      <w:proofErr w:type="spellStart"/>
      <w:r w:rsidRPr="005B12FB">
        <w:rPr>
          <w:rFonts w:ascii="Times New Roman" w:hAnsi="Times New Roman" w:cs="Times New Roman"/>
          <w:color w:val="auto"/>
          <w:sz w:val="24"/>
          <w:szCs w:val="24"/>
        </w:rPr>
        <w:t>Pages</w:t>
      </w:r>
      <w:proofErr w:type="spellEnd"/>
      <w:r w:rsidRPr="005B12FB">
        <w:rPr>
          <w:rFonts w:ascii="Times New Roman" w:hAnsi="Times New Roman" w:cs="Times New Roman"/>
          <w:color w:val="auto"/>
          <w:sz w:val="24"/>
          <w:szCs w:val="24"/>
        </w:rPr>
        <w:t xml:space="preserve"> 173-178.</w:t>
      </w:r>
    </w:p>
    <w:p w:rsidR="005B12FB" w:rsidRPr="00374B51" w:rsidRDefault="005B12FB" w:rsidP="005B12FB">
      <w:pPr>
        <w:pStyle w:val="AralkYok"/>
        <w:spacing w:line="360" w:lineRule="auto"/>
        <w:rPr>
          <w:rFonts w:ascii="Times New Roman" w:hAnsi="Times New Roman" w:cs="Times New Roman"/>
          <w:sz w:val="24"/>
          <w:szCs w:val="24"/>
        </w:rPr>
      </w:pPr>
    </w:p>
    <w:p w:rsidR="005B12FB" w:rsidRDefault="005B12FB" w:rsidP="005B12FB">
      <w:pPr>
        <w:pStyle w:val="AralkYok"/>
        <w:spacing w:line="360" w:lineRule="auto"/>
        <w:rPr>
          <w:rFonts w:ascii="Times New Roman" w:hAnsi="Times New Roman" w:cs="Times New Roman"/>
          <w:sz w:val="24"/>
          <w:szCs w:val="24"/>
        </w:rPr>
      </w:pPr>
      <w:proofErr w:type="spellStart"/>
      <w:r w:rsidRPr="00374B51">
        <w:rPr>
          <w:rFonts w:ascii="Times New Roman" w:hAnsi="Times New Roman" w:cs="Times New Roman"/>
          <w:sz w:val="24"/>
          <w:szCs w:val="24"/>
        </w:rPr>
        <w:t>Vorasoot</w:t>
      </w:r>
      <w:proofErr w:type="spellEnd"/>
      <w:r>
        <w:rPr>
          <w:rFonts w:ascii="Times New Roman" w:hAnsi="Times New Roman" w:cs="Times New Roman"/>
          <w:sz w:val="24"/>
          <w:szCs w:val="24"/>
        </w:rPr>
        <w:t>.</w:t>
      </w:r>
      <w:r w:rsidRPr="00374B51">
        <w:rPr>
          <w:rFonts w:ascii="Times New Roman" w:hAnsi="Times New Roman" w:cs="Times New Roman"/>
          <w:sz w:val="24"/>
          <w:szCs w:val="24"/>
        </w:rPr>
        <w:t xml:space="preserve"> N</w:t>
      </w:r>
      <w:proofErr w:type="gramStart"/>
      <w:r>
        <w:rPr>
          <w:rFonts w:ascii="Times New Roman" w:hAnsi="Times New Roman" w:cs="Times New Roman"/>
          <w:sz w:val="24"/>
          <w:szCs w:val="24"/>
        </w:rPr>
        <w:t>.</w:t>
      </w:r>
      <w:r w:rsidRPr="00374B51">
        <w:rPr>
          <w:rFonts w:ascii="Times New Roman" w:hAnsi="Times New Roman" w:cs="Times New Roman"/>
          <w:sz w:val="24"/>
          <w:szCs w:val="24"/>
        </w:rPr>
        <w:t>,</w:t>
      </w:r>
      <w:proofErr w:type="spellStart"/>
      <w:proofErr w:type="gramEnd"/>
      <w:r w:rsidRPr="00374B51">
        <w:rPr>
          <w:rFonts w:ascii="Times New Roman" w:hAnsi="Times New Roman" w:cs="Times New Roman"/>
          <w:sz w:val="24"/>
          <w:szCs w:val="24"/>
        </w:rPr>
        <w:t>Songsri</w:t>
      </w:r>
      <w:proofErr w:type="spellEnd"/>
      <w:r>
        <w:rPr>
          <w:rFonts w:ascii="Times New Roman" w:hAnsi="Times New Roman" w:cs="Times New Roman"/>
          <w:sz w:val="24"/>
          <w:szCs w:val="24"/>
        </w:rPr>
        <w:t>,</w:t>
      </w:r>
      <w:r w:rsidRPr="00374B51">
        <w:rPr>
          <w:rFonts w:ascii="Times New Roman" w:hAnsi="Times New Roman" w:cs="Times New Roman"/>
          <w:sz w:val="24"/>
          <w:szCs w:val="24"/>
        </w:rPr>
        <w:t xml:space="preserve"> P</w:t>
      </w:r>
      <w:r>
        <w:rPr>
          <w:rFonts w:ascii="Times New Roman" w:hAnsi="Times New Roman" w:cs="Times New Roman"/>
          <w:sz w:val="24"/>
          <w:szCs w:val="24"/>
        </w:rPr>
        <w:t>.</w:t>
      </w:r>
      <w:r w:rsidRPr="00374B51">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Akkasaeng</w:t>
      </w:r>
      <w:proofErr w:type="spellEnd"/>
      <w:r>
        <w:rPr>
          <w:rFonts w:ascii="Times New Roman" w:hAnsi="Times New Roman" w:cs="Times New Roman"/>
          <w:sz w:val="24"/>
          <w:szCs w:val="24"/>
        </w:rPr>
        <w:t>,</w:t>
      </w:r>
      <w:r w:rsidRPr="00374B51">
        <w:rPr>
          <w:rFonts w:ascii="Times New Roman" w:hAnsi="Times New Roman" w:cs="Times New Roman"/>
          <w:sz w:val="24"/>
          <w:szCs w:val="24"/>
        </w:rPr>
        <w:t xml:space="preserve"> C</w:t>
      </w:r>
      <w:r>
        <w:rPr>
          <w:rFonts w:ascii="Times New Roman" w:hAnsi="Times New Roman" w:cs="Times New Roman"/>
          <w:sz w:val="24"/>
          <w:szCs w:val="24"/>
        </w:rPr>
        <w:t>.</w:t>
      </w:r>
      <w:r w:rsidRPr="00374B51">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Jogloy</w:t>
      </w:r>
      <w:proofErr w:type="spellEnd"/>
      <w:r>
        <w:rPr>
          <w:rFonts w:ascii="Times New Roman" w:hAnsi="Times New Roman" w:cs="Times New Roman"/>
          <w:sz w:val="24"/>
          <w:szCs w:val="24"/>
        </w:rPr>
        <w:t>,</w:t>
      </w:r>
      <w:r w:rsidRPr="00374B51">
        <w:rPr>
          <w:rFonts w:ascii="Times New Roman" w:hAnsi="Times New Roman" w:cs="Times New Roman"/>
          <w:sz w:val="24"/>
          <w:szCs w:val="24"/>
        </w:rPr>
        <w:t xml:space="preserve"> S</w:t>
      </w:r>
      <w:r>
        <w:rPr>
          <w:rFonts w:ascii="Times New Roman" w:hAnsi="Times New Roman" w:cs="Times New Roman"/>
          <w:sz w:val="24"/>
          <w:szCs w:val="24"/>
        </w:rPr>
        <w:t>.</w:t>
      </w:r>
      <w:r w:rsidRPr="00374B51">
        <w:rPr>
          <w:rFonts w:ascii="Times New Roman" w:hAnsi="Times New Roman" w:cs="Times New Roman"/>
          <w:sz w:val="24"/>
          <w:szCs w:val="24"/>
        </w:rPr>
        <w:t>,</w:t>
      </w:r>
      <w:r>
        <w:rPr>
          <w:rFonts w:ascii="Times New Roman" w:hAnsi="Times New Roman" w:cs="Times New Roman"/>
          <w:sz w:val="24"/>
          <w:szCs w:val="24"/>
        </w:rPr>
        <w:t xml:space="preserve"> </w:t>
      </w:r>
      <w:r w:rsidRPr="005969C2">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Patanothai</w:t>
      </w:r>
      <w:proofErr w:type="spellEnd"/>
      <w:r>
        <w:rPr>
          <w:rFonts w:ascii="Times New Roman" w:hAnsi="Times New Roman" w:cs="Times New Roman"/>
          <w:sz w:val="24"/>
          <w:szCs w:val="24"/>
        </w:rPr>
        <w:t>,</w:t>
      </w:r>
      <w:r w:rsidRPr="00374B51">
        <w:rPr>
          <w:rFonts w:ascii="Times New Roman" w:hAnsi="Times New Roman" w:cs="Times New Roman"/>
          <w:sz w:val="24"/>
          <w:szCs w:val="24"/>
        </w:rPr>
        <w:t xml:space="preserve"> A</w:t>
      </w:r>
      <w:r>
        <w:rPr>
          <w:rFonts w:ascii="Times New Roman" w:hAnsi="Times New Roman" w:cs="Times New Roman"/>
          <w:sz w:val="24"/>
          <w:szCs w:val="24"/>
        </w:rPr>
        <w:t>.</w:t>
      </w:r>
      <w:r w:rsidRPr="00374B51">
        <w:rPr>
          <w:rFonts w:ascii="Times New Roman" w:hAnsi="Times New Roman" w:cs="Times New Roman"/>
          <w:sz w:val="24"/>
          <w:szCs w:val="24"/>
        </w:rPr>
        <w:t xml:space="preserve"> (2003)</w:t>
      </w:r>
      <w:r>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Effect</w:t>
      </w:r>
      <w:proofErr w:type="spellEnd"/>
      <w:r w:rsidRPr="00374B51">
        <w:rPr>
          <w:rFonts w:ascii="Times New Roman" w:hAnsi="Times New Roman" w:cs="Times New Roman"/>
          <w:sz w:val="24"/>
          <w:szCs w:val="24"/>
        </w:rPr>
        <w:t xml:space="preserve"> of </w:t>
      </w:r>
      <w:proofErr w:type="spellStart"/>
      <w:r w:rsidRPr="00374B51">
        <w:rPr>
          <w:rFonts w:ascii="Times New Roman" w:hAnsi="Times New Roman" w:cs="Times New Roman"/>
          <w:sz w:val="24"/>
          <w:szCs w:val="24"/>
        </w:rPr>
        <w:t>water</w:t>
      </w:r>
      <w:proofErr w:type="spellEnd"/>
      <w:r>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stress</w:t>
      </w:r>
      <w:proofErr w:type="spellEnd"/>
      <w:r w:rsidRPr="00374B51">
        <w:rPr>
          <w:rFonts w:ascii="Times New Roman" w:hAnsi="Times New Roman" w:cs="Times New Roman"/>
          <w:sz w:val="24"/>
          <w:szCs w:val="24"/>
        </w:rPr>
        <w:t xml:space="preserve"> on </w:t>
      </w:r>
      <w:proofErr w:type="spellStart"/>
      <w:r w:rsidRPr="00374B51">
        <w:rPr>
          <w:rFonts w:ascii="Times New Roman" w:hAnsi="Times New Roman" w:cs="Times New Roman"/>
          <w:sz w:val="24"/>
          <w:szCs w:val="24"/>
        </w:rPr>
        <w:t>yield</w:t>
      </w:r>
      <w:proofErr w:type="spellEnd"/>
      <w:r>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agronomic</w:t>
      </w:r>
      <w:proofErr w:type="spellEnd"/>
      <w:r>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characters</w:t>
      </w:r>
      <w:proofErr w:type="spellEnd"/>
      <w:r w:rsidRPr="00374B51">
        <w:rPr>
          <w:rFonts w:ascii="Times New Roman" w:hAnsi="Times New Roman" w:cs="Times New Roman"/>
          <w:sz w:val="24"/>
          <w:szCs w:val="24"/>
        </w:rPr>
        <w:t xml:space="preserve"> of </w:t>
      </w:r>
      <w:proofErr w:type="spellStart"/>
      <w:r w:rsidRPr="00374B51">
        <w:rPr>
          <w:rFonts w:ascii="Times New Roman" w:hAnsi="Times New Roman" w:cs="Times New Roman"/>
          <w:sz w:val="24"/>
          <w:szCs w:val="24"/>
        </w:rPr>
        <w:t>peanut</w:t>
      </w:r>
      <w:proofErr w:type="spellEnd"/>
      <w:r w:rsidRPr="00374B51">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Songklanakarin</w:t>
      </w:r>
      <w:proofErr w:type="spellEnd"/>
      <w:r w:rsidRPr="00374B51">
        <w:rPr>
          <w:rFonts w:ascii="Times New Roman" w:hAnsi="Times New Roman" w:cs="Times New Roman"/>
          <w:sz w:val="24"/>
          <w:szCs w:val="24"/>
        </w:rPr>
        <w:t xml:space="preserve"> J </w:t>
      </w:r>
      <w:proofErr w:type="spellStart"/>
      <w:r w:rsidRPr="00374B51">
        <w:rPr>
          <w:rFonts w:ascii="Times New Roman" w:hAnsi="Times New Roman" w:cs="Times New Roman"/>
          <w:sz w:val="24"/>
          <w:szCs w:val="24"/>
        </w:rPr>
        <w:t>SciTechnol</w:t>
      </w:r>
      <w:proofErr w:type="spellEnd"/>
      <w:r>
        <w:rPr>
          <w:rFonts w:ascii="Times New Roman" w:hAnsi="Times New Roman" w:cs="Times New Roman"/>
          <w:sz w:val="24"/>
          <w:szCs w:val="24"/>
        </w:rPr>
        <w:t xml:space="preserve">, </w:t>
      </w:r>
      <w:r w:rsidRPr="00374B51">
        <w:rPr>
          <w:rFonts w:ascii="Times New Roman" w:hAnsi="Times New Roman" w:cs="Times New Roman"/>
          <w:sz w:val="24"/>
          <w:szCs w:val="24"/>
        </w:rPr>
        <w:t>25:283–288</w:t>
      </w:r>
      <w:r>
        <w:rPr>
          <w:rFonts w:ascii="Times New Roman" w:hAnsi="Times New Roman" w:cs="Times New Roman"/>
          <w:sz w:val="24"/>
          <w:szCs w:val="24"/>
        </w:rPr>
        <w:t>.</w:t>
      </w:r>
    </w:p>
    <w:p w:rsidR="005B12FB" w:rsidRPr="00374B51" w:rsidRDefault="005B12FB" w:rsidP="005B12FB">
      <w:pPr>
        <w:pStyle w:val="AralkYok"/>
        <w:spacing w:line="360" w:lineRule="auto"/>
        <w:rPr>
          <w:rFonts w:ascii="Times New Roman" w:hAnsi="Times New Roman" w:cs="Times New Roman"/>
          <w:sz w:val="24"/>
          <w:szCs w:val="24"/>
        </w:rPr>
      </w:pPr>
    </w:p>
    <w:p w:rsidR="005B12FB" w:rsidRDefault="005B12FB" w:rsidP="005B12FB">
      <w:pPr>
        <w:pStyle w:val="AralkYok"/>
        <w:spacing w:line="360" w:lineRule="auto"/>
        <w:rPr>
          <w:rFonts w:ascii="Times New Roman" w:hAnsi="Times New Roman" w:cs="Times New Roman"/>
          <w:sz w:val="24"/>
          <w:szCs w:val="24"/>
        </w:rPr>
      </w:pPr>
      <w:proofErr w:type="spellStart"/>
      <w:r w:rsidRPr="00374B51">
        <w:rPr>
          <w:rFonts w:ascii="Times New Roman" w:hAnsi="Times New Roman" w:cs="Times New Roman"/>
          <w:sz w:val="24"/>
          <w:szCs w:val="24"/>
        </w:rPr>
        <w:t>Walter</w:t>
      </w:r>
      <w:proofErr w:type="spellEnd"/>
      <w:r>
        <w:rPr>
          <w:rFonts w:ascii="Times New Roman" w:hAnsi="Times New Roman" w:cs="Times New Roman"/>
          <w:sz w:val="24"/>
          <w:szCs w:val="24"/>
        </w:rPr>
        <w:t>,</w:t>
      </w:r>
      <w:r w:rsidRPr="00374B51">
        <w:rPr>
          <w:rFonts w:ascii="Times New Roman" w:hAnsi="Times New Roman" w:cs="Times New Roman"/>
          <w:sz w:val="24"/>
          <w:szCs w:val="24"/>
        </w:rPr>
        <w:t xml:space="preserve"> J</w:t>
      </w:r>
      <w:proofErr w:type="gramStart"/>
      <w:r>
        <w:rPr>
          <w:rFonts w:ascii="Times New Roman" w:hAnsi="Times New Roman" w:cs="Times New Roman"/>
          <w:sz w:val="24"/>
          <w:szCs w:val="24"/>
        </w:rPr>
        <w:t>.</w:t>
      </w:r>
      <w:r w:rsidRPr="00374B51">
        <w:rPr>
          <w:rFonts w:ascii="Times New Roman" w:hAnsi="Times New Roman" w:cs="Times New Roman"/>
          <w:sz w:val="24"/>
          <w:szCs w:val="24"/>
        </w:rPr>
        <w:t>,</w:t>
      </w:r>
      <w:proofErr w:type="spellStart"/>
      <w:proofErr w:type="gramEnd"/>
      <w:r w:rsidRPr="00374B51">
        <w:rPr>
          <w:rFonts w:ascii="Times New Roman" w:hAnsi="Times New Roman" w:cs="Times New Roman"/>
          <w:sz w:val="24"/>
          <w:szCs w:val="24"/>
        </w:rPr>
        <w:t>Nagy</w:t>
      </w:r>
      <w:proofErr w:type="spellEnd"/>
      <w:r>
        <w:rPr>
          <w:rFonts w:ascii="Times New Roman" w:hAnsi="Times New Roman" w:cs="Times New Roman"/>
          <w:sz w:val="24"/>
          <w:szCs w:val="24"/>
        </w:rPr>
        <w:t>,</w:t>
      </w:r>
      <w:r w:rsidRPr="00374B51">
        <w:rPr>
          <w:rFonts w:ascii="Times New Roman" w:hAnsi="Times New Roman" w:cs="Times New Roman"/>
          <w:sz w:val="24"/>
          <w:szCs w:val="24"/>
        </w:rPr>
        <w:t xml:space="preserve"> L</w:t>
      </w:r>
      <w:r>
        <w:rPr>
          <w:rFonts w:ascii="Times New Roman" w:hAnsi="Times New Roman" w:cs="Times New Roman"/>
          <w:sz w:val="24"/>
          <w:szCs w:val="24"/>
        </w:rPr>
        <w:t>.</w:t>
      </w:r>
      <w:r w:rsidRPr="00374B51">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Hein</w:t>
      </w:r>
      <w:proofErr w:type="spellEnd"/>
      <w:r>
        <w:rPr>
          <w:rFonts w:ascii="Times New Roman" w:hAnsi="Times New Roman" w:cs="Times New Roman"/>
          <w:sz w:val="24"/>
          <w:szCs w:val="24"/>
        </w:rPr>
        <w:t>,</w:t>
      </w:r>
      <w:r w:rsidRPr="00374B51">
        <w:rPr>
          <w:rFonts w:ascii="Times New Roman" w:hAnsi="Times New Roman" w:cs="Times New Roman"/>
          <w:sz w:val="24"/>
          <w:szCs w:val="24"/>
        </w:rPr>
        <w:t xml:space="preserve"> R</w:t>
      </w:r>
      <w:r>
        <w:rPr>
          <w:rFonts w:ascii="Times New Roman" w:hAnsi="Times New Roman" w:cs="Times New Roman"/>
          <w:sz w:val="24"/>
          <w:szCs w:val="24"/>
        </w:rPr>
        <w:t>.</w:t>
      </w:r>
      <w:r w:rsidRPr="00374B51">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Rascher</w:t>
      </w:r>
      <w:proofErr w:type="spellEnd"/>
      <w:r>
        <w:rPr>
          <w:rFonts w:ascii="Times New Roman" w:hAnsi="Times New Roman" w:cs="Times New Roman"/>
          <w:sz w:val="24"/>
          <w:szCs w:val="24"/>
        </w:rPr>
        <w:t>,</w:t>
      </w:r>
      <w:r w:rsidRPr="00374B51">
        <w:rPr>
          <w:rFonts w:ascii="Times New Roman" w:hAnsi="Times New Roman" w:cs="Times New Roman"/>
          <w:sz w:val="24"/>
          <w:szCs w:val="24"/>
        </w:rPr>
        <w:t xml:space="preserve"> U</w:t>
      </w:r>
      <w:r>
        <w:rPr>
          <w:rFonts w:ascii="Times New Roman" w:hAnsi="Times New Roman" w:cs="Times New Roman"/>
          <w:sz w:val="24"/>
          <w:szCs w:val="24"/>
        </w:rPr>
        <w:t>.</w:t>
      </w:r>
      <w:r w:rsidRPr="00374B51">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Beierkuhnlein</w:t>
      </w:r>
      <w:proofErr w:type="spellEnd"/>
      <w:r>
        <w:rPr>
          <w:rFonts w:ascii="Times New Roman" w:hAnsi="Times New Roman" w:cs="Times New Roman"/>
          <w:sz w:val="24"/>
          <w:szCs w:val="24"/>
        </w:rPr>
        <w:t>,</w:t>
      </w:r>
      <w:r w:rsidRPr="00374B51">
        <w:rPr>
          <w:rFonts w:ascii="Times New Roman" w:hAnsi="Times New Roman" w:cs="Times New Roman"/>
          <w:sz w:val="24"/>
          <w:szCs w:val="24"/>
        </w:rPr>
        <w:t xml:space="preserve"> C</w:t>
      </w:r>
      <w:r>
        <w:rPr>
          <w:rFonts w:ascii="Times New Roman" w:hAnsi="Times New Roman" w:cs="Times New Roman"/>
          <w:sz w:val="24"/>
          <w:szCs w:val="24"/>
        </w:rPr>
        <w:t>.</w:t>
      </w:r>
      <w:r w:rsidRPr="00374B51">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Willner</w:t>
      </w:r>
      <w:proofErr w:type="spellEnd"/>
      <w:r>
        <w:rPr>
          <w:rFonts w:ascii="Times New Roman" w:hAnsi="Times New Roman" w:cs="Times New Roman"/>
          <w:sz w:val="24"/>
          <w:szCs w:val="24"/>
        </w:rPr>
        <w:t>,</w:t>
      </w:r>
      <w:r w:rsidRPr="00374B51">
        <w:rPr>
          <w:rFonts w:ascii="Times New Roman" w:hAnsi="Times New Roman" w:cs="Times New Roman"/>
          <w:sz w:val="24"/>
          <w:szCs w:val="24"/>
        </w:rPr>
        <w:t xml:space="preserve"> E</w:t>
      </w:r>
      <w:r>
        <w:rPr>
          <w:rFonts w:ascii="Times New Roman" w:hAnsi="Times New Roman" w:cs="Times New Roman"/>
          <w:sz w:val="24"/>
          <w:szCs w:val="24"/>
        </w:rPr>
        <w:t>.</w:t>
      </w:r>
      <w:r w:rsidRPr="00374B51">
        <w:rPr>
          <w:rFonts w:ascii="Times New Roman" w:hAnsi="Times New Roman" w:cs="Times New Roman"/>
          <w:sz w:val="24"/>
          <w:szCs w:val="24"/>
        </w:rPr>
        <w:t>,</w:t>
      </w:r>
      <w:r>
        <w:rPr>
          <w:rFonts w:ascii="Times New Roman" w:hAnsi="Times New Roman" w:cs="Times New Roman"/>
          <w:sz w:val="24"/>
          <w:szCs w:val="24"/>
        </w:rPr>
        <w:t xml:space="preserve"> </w:t>
      </w:r>
      <w:r w:rsidRPr="005969C2">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Jentsch</w:t>
      </w:r>
      <w:proofErr w:type="spellEnd"/>
      <w:r>
        <w:rPr>
          <w:rFonts w:ascii="Times New Roman" w:hAnsi="Times New Roman" w:cs="Times New Roman"/>
          <w:sz w:val="24"/>
          <w:szCs w:val="24"/>
        </w:rPr>
        <w:t>,</w:t>
      </w:r>
      <w:r w:rsidRPr="00374B51">
        <w:rPr>
          <w:rFonts w:ascii="Times New Roman" w:hAnsi="Times New Roman" w:cs="Times New Roman"/>
          <w:sz w:val="24"/>
          <w:szCs w:val="24"/>
        </w:rPr>
        <w:t xml:space="preserve"> A</w:t>
      </w:r>
      <w:r>
        <w:rPr>
          <w:rFonts w:ascii="Times New Roman" w:hAnsi="Times New Roman" w:cs="Times New Roman"/>
          <w:sz w:val="24"/>
          <w:szCs w:val="24"/>
        </w:rPr>
        <w:t>.</w:t>
      </w:r>
      <w:r w:rsidRPr="00374B51">
        <w:rPr>
          <w:rFonts w:ascii="Times New Roman" w:hAnsi="Times New Roman" w:cs="Times New Roman"/>
          <w:sz w:val="24"/>
          <w:szCs w:val="24"/>
        </w:rPr>
        <w:t xml:space="preserve"> (2011)</w:t>
      </w:r>
      <w:r>
        <w:rPr>
          <w:rFonts w:ascii="Times New Roman" w:hAnsi="Times New Roman" w:cs="Times New Roman"/>
          <w:sz w:val="24"/>
          <w:szCs w:val="24"/>
        </w:rPr>
        <w:t xml:space="preserve">. </w:t>
      </w:r>
      <w:r w:rsidRPr="005F37B1">
        <w:rPr>
          <w:rFonts w:ascii="Times New Roman" w:hAnsi="Times New Roman" w:cs="Times New Roman"/>
          <w:sz w:val="24"/>
          <w:szCs w:val="24"/>
        </w:rPr>
        <w:t xml:space="preserve">Do </w:t>
      </w:r>
      <w:proofErr w:type="spellStart"/>
      <w:r w:rsidRPr="005F37B1">
        <w:rPr>
          <w:rFonts w:ascii="Times New Roman" w:hAnsi="Times New Roman" w:cs="Times New Roman"/>
          <w:sz w:val="24"/>
          <w:szCs w:val="24"/>
        </w:rPr>
        <w:t>plants</w:t>
      </w:r>
      <w:proofErr w:type="spellEnd"/>
      <w:r w:rsidRPr="005F37B1">
        <w:rPr>
          <w:rFonts w:ascii="Times New Roman" w:hAnsi="Times New Roman" w:cs="Times New Roman"/>
          <w:sz w:val="24"/>
          <w:szCs w:val="24"/>
        </w:rPr>
        <w:t xml:space="preserve"> </w:t>
      </w:r>
      <w:proofErr w:type="spellStart"/>
      <w:r w:rsidRPr="005F37B1">
        <w:rPr>
          <w:rFonts w:ascii="Times New Roman" w:hAnsi="Times New Roman" w:cs="Times New Roman"/>
          <w:sz w:val="24"/>
          <w:szCs w:val="24"/>
        </w:rPr>
        <w:t>remember</w:t>
      </w:r>
      <w:proofErr w:type="spellEnd"/>
      <w:r w:rsidRPr="005F37B1">
        <w:rPr>
          <w:rFonts w:ascii="Times New Roman" w:hAnsi="Times New Roman" w:cs="Times New Roman"/>
          <w:sz w:val="24"/>
          <w:szCs w:val="24"/>
        </w:rPr>
        <w:t xml:space="preserve"> </w:t>
      </w:r>
      <w:proofErr w:type="spellStart"/>
      <w:r w:rsidRPr="005F37B1">
        <w:rPr>
          <w:rFonts w:ascii="Times New Roman" w:hAnsi="Times New Roman" w:cs="Times New Roman"/>
          <w:sz w:val="24"/>
          <w:szCs w:val="24"/>
        </w:rPr>
        <w:t>drought</w:t>
      </w:r>
      <w:proofErr w:type="spellEnd"/>
      <w:r w:rsidRPr="005F37B1">
        <w:rPr>
          <w:rFonts w:ascii="Times New Roman" w:hAnsi="Times New Roman" w:cs="Times New Roman"/>
          <w:sz w:val="24"/>
          <w:szCs w:val="24"/>
        </w:rPr>
        <w:t xml:space="preserve">? </w:t>
      </w:r>
      <w:proofErr w:type="spellStart"/>
      <w:r w:rsidRPr="005F37B1">
        <w:rPr>
          <w:rFonts w:ascii="Times New Roman" w:hAnsi="Times New Roman" w:cs="Times New Roman"/>
          <w:sz w:val="24"/>
          <w:szCs w:val="24"/>
        </w:rPr>
        <w:t>Hints</w:t>
      </w:r>
      <w:proofErr w:type="spellEnd"/>
      <w:r w:rsidRPr="005F37B1">
        <w:rPr>
          <w:rFonts w:ascii="Times New Roman" w:hAnsi="Times New Roman" w:cs="Times New Roman"/>
          <w:sz w:val="24"/>
          <w:szCs w:val="24"/>
        </w:rPr>
        <w:t xml:space="preserve"> </w:t>
      </w:r>
      <w:proofErr w:type="spellStart"/>
      <w:r w:rsidRPr="005F37B1">
        <w:rPr>
          <w:rFonts w:ascii="Times New Roman" w:hAnsi="Times New Roman" w:cs="Times New Roman"/>
          <w:sz w:val="24"/>
          <w:szCs w:val="24"/>
        </w:rPr>
        <w:t>Towa</w:t>
      </w:r>
      <w:r>
        <w:rPr>
          <w:rFonts w:ascii="Times New Roman" w:hAnsi="Times New Roman" w:cs="Times New Roman"/>
          <w:sz w:val="24"/>
          <w:szCs w:val="24"/>
        </w:rPr>
        <w:t>rds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drought-memory</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grasses</w:t>
      </w:r>
      <w:proofErr w:type="spellEnd"/>
      <w:r w:rsidRPr="00374B51">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Environ</w:t>
      </w:r>
      <w:proofErr w:type="spellEnd"/>
      <w:r>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Exp</w:t>
      </w:r>
      <w:proofErr w:type="spellEnd"/>
      <w:r w:rsidRPr="00374B51">
        <w:rPr>
          <w:rFonts w:ascii="Times New Roman" w:hAnsi="Times New Roman" w:cs="Times New Roman"/>
          <w:sz w:val="24"/>
          <w:szCs w:val="24"/>
        </w:rPr>
        <w:t xml:space="preserve"> Bot</w:t>
      </w:r>
      <w:r>
        <w:rPr>
          <w:rFonts w:ascii="Times New Roman" w:hAnsi="Times New Roman" w:cs="Times New Roman"/>
          <w:sz w:val="24"/>
          <w:szCs w:val="24"/>
        </w:rPr>
        <w:t>,</w:t>
      </w:r>
      <w:r w:rsidRPr="00374B51">
        <w:rPr>
          <w:rFonts w:ascii="Times New Roman" w:hAnsi="Times New Roman" w:cs="Times New Roman"/>
          <w:sz w:val="24"/>
          <w:szCs w:val="24"/>
        </w:rPr>
        <w:t xml:space="preserve"> 71:34–40</w:t>
      </w:r>
      <w:r>
        <w:rPr>
          <w:rFonts w:ascii="Times New Roman" w:hAnsi="Times New Roman" w:cs="Times New Roman"/>
          <w:sz w:val="24"/>
          <w:szCs w:val="24"/>
        </w:rPr>
        <w:t>.</w:t>
      </w:r>
    </w:p>
    <w:p w:rsidR="005B12FB" w:rsidRPr="00374B51" w:rsidRDefault="005B12FB" w:rsidP="005B12FB">
      <w:pPr>
        <w:pStyle w:val="AralkYok"/>
        <w:spacing w:line="360" w:lineRule="auto"/>
        <w:rPr>
          <w:rFonts w:ascii="Times New Roman" w:hAnsi="Times New Roman" w:cs="Times New Roman"/>
          <w:sz w:val="24"/>
          <w:szCs w:val="24"/>
        </w:rPr>
      </w:pPr>
    </w:p>
    <w:p w:rsidR="005B12FB" w:rsidRDefault="005B12FB" w:rsidP="005B12FB">
      <w:pPr>
        <w:pStyle w:val="AralkYok"/>
        <w:spacing w:line="360" w:lineRule="auto"/>
        <w:rPr>
          <w:rFonts w:ascii="Times New Roman" w:hAnsi="Times New Roman" w:cs="Times New Roman"/>
          <w:sz w:val="24"/>
          <w:szCs w:val="24"/>
        </w:rPr>
      </w:pPr>
      <w:r w:rsidRPr="00374B51">
        <w:rPr>
          <w:rFonts w:ascii="Times New Roman" w:hAnsi="Times New Roman" w:cs="Times New Roman"/>
          <w:sz w:val="24"/>
          <w:szCs w:val="24"/>
        </w:rPr>
        <w:t>White</w:t>
      </w:r>
      <w:r>
        <w:rPr>
          <w:rFonts w:ascii="Times New Roman" w:hAnsi="Times New Roman" w:cs="Times New Roman"/>
          <w:sz w:val="24"/>
          <w:szCs w:val="24"/>
        </w:rPr>
        <w:t xml:space="preserve">, </w:t>
      </w:r>
      <w:r w:rsidRPr="00374B51">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374B51">
        <w:rPr>
          <w:rFonts w:ascii="Times New Roman" w:hAnsi="Times New Roman" w:cs="Times New Roman"/>
          <w:sz w:val="24"/>
          <w:szCs w:val="24"/>
        </w:rPr>
        <w:t>J</w:t>
      </w:r>
      <w:proofErr w:type="gramStart"/>
      <w:r>
        <w:rPr>
          <w:rFonts w:ascii="Times New Roman" w:hAnsi="Times New Roman" w:cs="Times New Roman"/>
          <w:sz w:val="24"/>
          <w:szCs w:val="24"/>
        </w:rPr>
        <w:t>.</w:t>
      </w:r>
      <w:r w:rsidRPr="00374B51">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5969C2">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Broadley</w:t>
      </w:r>
      <w:proofErr w:type="spellEnd"/>
      <w:r>
        <w:rPr>
          <w:rFonts w:ascii="Times New Roman" w:hAnsi="Times New Roman" w:cs="Times New Roman"/>
          <w:sz w:val="24"/>
          <w:szCs w:val="24"/>
        </w:rPr>
        <w:t>,</w:t>
      </w:r>
      <w:r w:rsidRPr="00374B51">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374B51">
        <w:rPr>
          <w:rFonts w:ascii="Times New Roman" w:hAnsi="Times New Roman" w:cs="Times New Roman"/>
          <w:sz w:val="24"/>
          <w:szCs w:val="24"/>
        </w:rPr>
        <w:t>R</w:t>
      </w:r>
      <w:r>
        <w:rPr>
          <w:rFonts w:ascii="Times New Roman" w:hAnsi="Times New Roman" w:cs="Times New Roman"/>
          <w:sz w:val="24"/>
          <w:szCs w:val="24"/>
        </w:rPr>
        <w:t>.</w:t>
      </w:r>
      <w:r w:rsidRPr="00374B51">
        <w:rPr>
          <w:rFonts w:ascii="Times New Roman" w:hAnsi="Times New Roman" w:cs="Times New Roman"/>
          <w:sz w:val="24"/>
          <w:szCs w:val="24"/>
        </w:rPr>
        <w:t xml:space="preserve"> (2003)</w:t>
      </w:r>
      <w:r>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Calcium</w:t>
      </w:r>
      <w:proofErr w:type="spellEnd"/>
      <w:r w:rsidRPr="00374B51">
        <w:rPr>
          <w:rFonts w:ascii="Times New Roman" w:hAnsi="Times New Roman" w:cs="Times New Roman"/>
          <w:sz w:val="24"/>
          <w:szCs w:val="24"/>
        </w:rPr>
        <w:t xml:space="preserve"> in </w:t>
      </w:r>
      <w:proofErr w:type="spellStart"/>
      <w:r w:rsidRPr="00374B51">
        <w:rPr>
          <w:rFonts w:ascii="Times New Roman" w:hAnsi="Times New Roman" w:cs="Times New Roman"/>
          <w:sz w:val="24"/>
          <w:szCs w:val="24"/>
        </w:rPr>
        <w:t>plants</w:t>
      </w:r>
      <w:proofErr w:type="spellEnd"/>
      <w:r w:rsidRPr="00374B51">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Ann</w:t>
      </w:r>
      <w:proofErr w:type="spellEnd"/>
      <w:r w:rsidRPr="00374B51">
        <w:rPr>
          <w:rFonts w:ascii="Times New Roman" w:hAnsi="Times New Roman" w:cs="Times New Roman"/>
          <w:sz w:val="24"/>
          <w:szCs w:val="24"/>
        </w:rPr>
        <w:t xml:space="preserve"> Bot</w:t>
      </w:r>
      <w:r>
        <w:rPr>
          <w:rFonts w:ascii="Times New Roman" w:hAnsi="Times New Roman" w:cs="Times New Roman"/>
          <w:sz w:val="24"/>
          <w:szCs w:val="24"/>
        </w:rPr>
        <w:t xml:space="preserve">, </w:t>
      </w:r>
      <w:r w:rsidRPr="00374B51">
        <w:rPr>
          <w:rFonts w:ascii="Times New Roman" w:hAnsi="Times New Roman" w:cs="Times New Roman"/>
          <w:sz w:val="24"/>
          <w:szCs w:val="24"/>
        </w:rPr>
        <w:t>92:487–511</w:t>
      </w:r>
      <w:r>
        <w:rPr>
          <w:rFonts w:ascii="Times New Roman" w:hAnsi="Times New Roman" w:cs="Times New Roman"/>
          <w:sz w:val="24"/>
          <w:szCs w:val="24"/>
        </w:rPr>
        <w:t>.</w:t>
      </w:r>
    </w:p>
    <w:p w:rsidR="005B12FB" w:rsidRDefault="005B12FB" w:rsidP="005B12FB">
      <w:pPr>
        <w:pStyle w:val="AralkYok"/>
        <w:spacing w:line="360" w:lineRule="auto"/>
        <w:rPr>
          <w:rFonts w:ascii="Times New Roman" w:hAnsi="Times New Roman" w:cs="Times New Roman"/>
          <w:sz w:val="24"/>
          <w:szCs w:val="24"/>
        </w:rPr>
      </w:pPr>
    </w:p>
    <w:p w:rsidR="005B12FB" w:rsidRDefault="005B12FB" w:rsidP="005B12FB">
      <w:pPr>
        <w:pStyle w:val="AralkYok"/>
        <w:spacing w:line="360" w:lineRule="auto"/>
        <w:rPr>
          <w:rFonts w:ascii="Times New Roman" w:hAnsi="Times New Roman" w:cs="Times New Roman"/>
          <w:sz w:val="24"/>
          <w:szCs w:val="24"/>
        </w:rPr>
      </w:pPr>
      <w:r w:rsidRPr="00374B51">
        <w:rPr>
          <w:rFonts w:ascii="Times New Roman" w:hAnsi="Times New Roman" w:cs="Times New Roman"/>
          <w:sz w:val="24"/>
          <w:szCs w:val="24"/>
        </w:rPr>
        <w:t>Zehra</w:t>
      </w:r>
      <w:r>
        <w:rPr>
          <w:rFonts w:ascii="Times New Roman" w:hAnsi="Times New Roman" w:cs="Times New Roman"/>
          <w:sz w:val="24"/>
          <w:szCs w:val="24"/>
        </w:rPr>
        <w:t>,</w:t>
      </w:r>
      <w:r w:rsidRPr="00374B51">
        <w:rPr>
          <w:rFonts w:ascii="Times New Roman" w:hAnsi="Times New Roman" w:cs="Times New Roman"/>
          <w:sz w:val="24"/>
          <w:szCs w:val="24"/>
        </w:rPr>
        <w:t xml:space="preserve"> A</w:t>
      </w:r>
      <w:proofErr w:type="gramStart"/>
      <w:r>
        <w:rPr>
          <w:rFonts w:ascii="Times New Roman" w:hAnsi="Times New Roman" w:cs="Times New Roman"/>
          <w:sz w:val="24"/>
          <w:szCs w:val="24"/>
        </w:rPr>
        <w:t>.</w:t>
      </w:r>
      <w:r w:rsidRPr="00374B51">
        <w:rPr>
          <w:rFonts w:ascii="Times New Roman" w:hAnsi="Times New Roman" w:cs="Times New Roman"/>
          <w:sz w:val="24"/>
          <w:szCs w:val="24"/>
        </w:rPr>
        <w:t>,</w:t>
      </w:r>
      <w:proofErr w:type="spellStart"/>
      <w:proofErr w:type="gramEnd"/>
      <w:r w:rsidRPr="00374B51">
        <w:rPr>
          <w:rFonts w:ascii="Times New Roman" w:hAnsi="Times New Roman" w:cs="Times New Roman"/>
          <w:sz w:val="24"/>
          <w:szCs w:val="24"/>
        </w:rPr>
        <w:t>Gul</w:t>
      </w:r>
      <w:proofErr w:type="spellEnd"/>
      <w:r>
        <w:rPr>
          <w:rFonts w:ascii="Times New Roman" w:hAnsi="Times New Roman" w:cs="Times New Roman"/>
          <w:sz w:val="24"/>
          <w:szCs w:val="24"/>
        </w:rPr>
        <w:t>,</w:t>
      </w:r>
      <w:r w:rsidRPr="00374B51">
        <w:rPr>
          <w:rFonts w:ascii="Times New Roman" w:hAnsi="Times New Roman" w:cs="Times New Roman"/>
          <w:sz w:val="24"/>
          <w:szCs w:val="24"/>
        </w:rPr>
        <w:t xml:space="preserve"> B</w:t>
      </w:r>
      <w:r>
        <w:rPr>
          <w:rFonts w:ascii="Times New Roman" w:hAnsi="Times New Roman" w:cs="Times New Roman"/>
          <w:sz w:val="24"/>
          <w:szCs w:val="24"/>
        </w:rPr>
        <w:t>.</w:t>
      </w:r>
      <w:r w:rsidRPr="00374B51">
        <w:rPr>
          <w:rFonts w:ascii="Times New Roman" w:hAnsi="Times New Roman" w:cs="Times New Roman"/>
          <w:sz w:val="24"/>
          <w:szCs w:val="24"/>
        </w:rPr>
        <w:t>, Ansari</w:t>
      </w:r>
      <w:r>
        <w:rPr>
          <w:rFonts w:ascii="Times New Roman" w:hAnsi="Times New Roman" w:cs="Times New Roman"/>
          <w:sz w:val="24"/>
          <w:szCs w:val="24"/>
        </w:rPr>
        <w:t>,</w:t>
      </w:r>
      <w:r w:rsidRPr="00374B51">
        <w:rPr>
          <w:rFonts w:ascii="Times New Roman" w:hAnsi="Times New Roman" w:cs="Times New Roman"/>
          <w:sz w:val="24"/>
          <w:szCs w:val="24"/>
        </w:rPr>
        <w:t xml:space="preserve"> R</w:t>
      </w:r>
      <w:r>
        <w:rPr>
          <w:rFonts w:ascii="Times New Roman" w:hAnsi="Times New Roman" w:cs="Times New Roman"/>
          <w:sz w:val="24"/>
          <w:szCs w:val="24"/>
        </w:rPr>
        <w:t>.</w:t>
      </w:r>
      <w:r w:rsidRPr="00374B51">
        <w:rPr>
          <w:rFonts w:ascii="Times New Roman" w:hAnsi="Times New Roman" w:cs="Times New Roman"/>
          <w:sz w:val="24"/>
          <w:szCs w:val="24"/>
        </w:rPr>
        <w:t>,</w:t>
      </w:r>
      <w:r w:rsidRPr="005969C2">
        <w:rPr>
          <w:rFonts w:ascii="Times New Roman" w:hAnsi="Times New Roman" w:cs="Times New Roman"/>
          <w:sz w:val="24"/>
          <w:szCs w:val="24"/>
        </w:rPr>
        <w:t>&amp;</w:t>
      </w:r>
      <w:r w:rsidRPr="00374B51">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Khan</w:t>
      </w:r>
      <w:proofErr w:type="spellEnd"/>
      <w:r>
        <w:rPr>
          <w:rFonts w:ascii="Times New Roman" w:hAnsi="Times New Roman" w:cs="Times New Roman"/>
          <w:sz w:val="24"/>
          <w:szCs w:val="24"/>
        </w:rPr>
        <w:t>,</w:t>
      </w:r>
      <w:r w:rsidRPr="00374B51">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374B51">
        <w:rPr>
          <w:rFonts w:ascii="Times New Roman" w:hAnsi="Times New Roman" w:cs="Times New Roman"/>
          <w:sz w:val="24"/>
          <w:szCs w:val="24"/>
        </w:rPr>
        <w:t>A</w:t>
      </w:r>
      <w:r>
        <w:rPr>
          <w:rFonts w:ascii="Times New Roman" w:hAnsi="Times New Roman" w:cs="Times New Roman"/>
          <w:sz w:val="24"/>
          <w:szCs w:val="24"/>
        </w:rPr>
        <w:t>.</w:t>
      </w:r>
      <w:r w:rsidRPr="00374B51">
        <w:rPr>
          <w:rFonts w:ascii="Times New Roman" w:hAnsi="Times New Roman" w:cs="Times New Roman"/>
          <w:sz w:val="24"/>
          <w:szCs w:val="24"/>
        </w:rPr>
        <w:t xml:space="preserve"> (2012)</w:t>
      </w:r>
      <w:r>
        <w:rPr>
          <w:rFonts w:ascii="Times New Roman" w:hAnsi="Times New Roman" w:cs="Times New Roman"/>
          <w:sz w:val="24"/>
          <w:szCs w:val="24"/>
        </w:rPr>
        <w:t>.</w:t>
      </w:r>
      <w:r w:rsidRPr="00374B51">
        <w:rPr>
          <w:rFonts w:ascii="Times New Roman" w:hAnsi="Times New Roman" w:cs="Times New Roman"/>
          <w:sz w:val="24"/>
          <w:szCs w:val="24"/>
        </w:rPr>
        <w:t xml:space="preserve"> Role of </w:t>
      </w:r>
      <w:proofErr w:type="spellStart"/>
      <w:r w:rsidRPr="00374B51">
        <w:rPr>
          <w:rFonts w:ascii="Times New Roman" w:hAnsi="Times New Roman" w:cs="Times New Roman"/>
          <w:sz w:val="24"/>
          <w:szCs w:val="24"/>
        </w:rPr>
        <w:t>calcium</w:t>
      </w:r>
      <w:proofErr w:type="spellEnd"/>
      <w:r w:rsidRPr="00374B51">
        <w:rPr>
          <w:rFonts w:ascii="Times New Roman" w:hAnsi="Times New Roman" w:cs="Times New Roman"/>
          <w:sz w:val="24"/>
          <w:szCs w:val="24"/>
        </w:rPr>
        <w:t xml:space="preserve"> in </w:t>
      </w:r>
      <w:proofErr w:type="spellStart"/>
      <w:r w:rsidRPr="00374B51">
        <w:rPr>
          <w:rFonts w:ascii="Times New Roman" w:hAnsi="Times New Roman" w:cs="Times New Roman"/>
          <w:sz w:val="24"/>
          <w:szCs w:val="24"/>
        </w:rPr>
        <w:t>alleviating</w:t>
      </w:r>
      <w:proofErr w:type="spellEnd"/>
      <w:r>
        <w:rPr>
          <w:rFonts w:ascii="Times New Roman" w:hAnsi="Times New Roman" w:cs="Times New Roman"/>
          <w:sz w:val="24"/>
          <w:szCs w:val="24"/>
        </w:rPr>
        <w:t xml:space="preserve"> </w:t>
      </w:r>
      <w:proofErr w:type="spellStart"/>
      <w:r w:rsidRPr="00374B51">
        <w:rPr>
          <w:rFonts w:ascii="Times New Roman" w:hAnsi="Times New Roman" w:cs="Times New Roman"/>
          <w:sz w:val="24"/>
          <w:szCs w:val="24"/>
        </w:rPr>
        <w:t>effect</w:t>
      </w:r>
      <w:proofErr w:type="spellEnd"/>
      <w:r w:rsidRPr="00374B51">
        <w:rPr>
          <w:rFonts w:ascii="Times New Roman" w:hAnsi="Times New Roman" w:cs="Times New Roman"/>
          <w:sz w:val="24"/>
          <w:szCs w:val="24"/>
        </w:rPr>
        <w:t xml:space="preserve"> of </w:t>
      </w:r>
      <w:proofErr w:type="spellStart"/>
      <w:r w:rsidRPr="00374B51">
        <w:rPr>
          <w:rFonts w:ascii="Times New Roman" w:hAnsi="Times New Roman" w:cs="Times New Roman"/>
          <w:sz w:val="24"/>
          <w:szCs w:val="24"/>
        </w:rPr>
        <w:t>salinity</w:t>
      </w:r>
      <w:proofErr w:type="spellEnd"/>
      <w:r w:rsidRPr="00374B51">
        <w:rPr>
          <w:rFonts w:ascii="Times New Roman" w:hAnsi="Times New Roman" w:cs="Times New Roman"/>
          <w:sz w:val="24"/>
          <w:szCs w:val="24"/>
        </w:rPr>
        <w:t xml:space="preserve"> on </w:t>
      </w:r>
      <w:proofErr w:type="spellStart"/>
      <w:r w:rsidRPr="00374B51">
        <w:rPr>
          <w:rFonts w:ascii="Times New Roman" w:hAnsi="Times New Roman" w:cs="Times New Roman"/>
          <w:sz w:val="24"/>
          <w:szCs w:val="24"/>
        </w:rPr>
        <w:t>germination</w:t>
      </w:r>
      <w:proofErr w:type="spellEnd"/>
      <w:r w:rsidRPr="00374B51">
        <w:rPr>
          <w:rFonts w:ascii="Times New Roman" w:hAnsi="Times New Roman" w:cs="Times New Roman"/>
          <w:sz w:val="24"/>
          <w:szCs w:val="24"/>
        </w:rPr>
        <w:t xml:space="preserve"> of </w:t>
      </w:r>
      <w:proofErr w:type="spellStart"/>
      <w:r w:rsidRPr="00374B51">
        <w:rPr>
          <w:rFonts w:ascii="Times New Roman" w:hAnsi="Times New Roman" w:cs="Times New Roman"/>
          <w:i/>
          <w:iCs/>
          <w:sz w:val="24"/>
          <w:szCs w:val="24"/>
        </w:rPr>
        <w:t>Phragmiteskarka</w:t>
      </w:r>
      <w:r w:rsidRPr="00374B51">
        <w:rPr>
          <w:rFonts w:ascii="Times New Roman" w:hAnsi="Times New Roman" w:cs="Times New Roman"/>
          <w:sz w:val="24"/>
          <w:szCs w:val="24"/>
        </w:rPr>
        <w:t>seeds</w:t>
      </w:r>
      <w:proofErr w:type="spellEnd"/>
      <w:r w:rsidRPr="00374B51">
        <w:rPr>
          <w:rFonts w:ascii="Times New Roman" w:hAnsi="Times New Roman" w:cs="Times New Roman"/>
          <w:sz w:val="24"/>
          <w:szCs w:val="24"/>
        </w:rPr>
        <w:t xml:space="preserve">. South </w:t>
      </w:r>
      <w:proofErr w:type="spellStart"/>
      <w:r w:rsidRPr="00374B51">
        <w:rPr>
          <w:rFonts w:ascii="Times New Roman" w:hAnsi="Times New Roman" w:cs="Times New Roman"/>
          <w:sz w:val="24"/>
          <w:szCs w:val="24"/>
        </w:rPr>
        <w:t>Afr</w:t>
      </w:r>
      <w:proofErr w:type="spellEnd"/>
      <w:r w:rsidRPr="00374B51">
        <w:rPr>
          <w:rFonts w:ascii="Times New Roman" w:hAnsi="Times New Roman" w:cs="Times New Roman"/>
          <w:sz w:val="24"/>
          <w:szCs w:val="24"/>
        </w:rPr>
        <w:t xml:space="preserve"> J Bot</w:t>
      </w:r>
      <w:r>
        <w:rPr>
          <w:rFonts w:ascii="Times New Roman" w:hAnsi="Times New Roman" w:cs="Times New Roman"/>
          <w:sz w:val="24"/>
          <w:szCs w:val="24"/>
        </w:rPr>
        <w:t>,</w:t>
      </w:r>
      <w:r w:rsidRPr="00374B51">
        <w:rPr>
          <w:rFonts w:ascii="Times New Roman" w:hAnsi="Times New Roman" w:cs="Times New Roman"/>
          <w:sz w:val="24"/>
          <w:szCs w:val="24"/>
        </w:rPr>
        <w:t xml:space="preserve"> 78:122–128</w:t>
      </w:r>
      <w:r>
        <w:rPr>
          <w:rFonts w:ascii="Times New Roman" w:hAnsi="Times New Roman" w:cs="Times New Roman"/>
          <w:sz w:val="24"/>
          <w:szCs w:val="24"/>
        </w:rPr>
        <w:t>.</w:t>
      </w:r>
    </w:p>
    <w:p w:rsidR="00A42715" w:rsidRDefault="00A42715" w:rsidP="00A42715">
      <w:pPr>
        <w:spacing w:line="360" w:lineRule="auto"/>
        <w:ind w:firstLine="708"/>
        <w:jc w:val="both"/>
        <w:rPr>
          <w:rFonts w:ascii="Times New Roman" w:hAnsi="Times New Roman" w:cs="Times New Roman"/>
          <w:sz w:val="24"/>
          <w:szCs w:val="24"/>
        </w:rPr>
      </w:pPr>
    </w:p>
    <w:p w:rsidR="008670D4" w:rsidRPr="00FC68A3" w:rsidRDefault="008670D4" w:rsidP="00A42715">
      <w:pPr>
        <w:pStyle w:val="MDPI71References"/>
        <w:widowControl w:val="0"/>
        <w:numPr>
          <w:ilvl w:val="0"/>
          <w:numId w:val="0"/>
        </w:numPr>
        <w:rPr>
          <w:rFonts w:ascii="Times New Roman" w:hAnsi="Times New Roman"/>
          <w:sz w:val="24"/>
          <w:szCs w:val="24"/>
        </w:rPr>
      </w:pPr>
    </w:p>
    <w:p w:rsidR="008670D4" w:rsidRPr="00FC68A3" w:rsidRDefault="008670D4" w:rsidP="00A42715">
      <w:pPr>
        <w:pStyle w:val="MDPI71References"/>
        <w:widowControl w:val="0"/>
        <w:numPr>
          <w:ilvl w:val="0"/>
          <w:numId w:val="0"/>
        </w:numPr>
        <w:ind w:left="425"/>
        <w:rPr>
          <w:rFonts w:ascii="Times New Roman" w:hAnsi="Times New Roman"/>
          <w:sz w:val="24"/>
          <w:szCs w:val="24"/>
        </w:rPr>
      </w:pPr>
    </w:p>
    <w:p w:rsidR="008E2910" w:rsidRPr="00FF2AC0" w:rsidRDefault="008E2910" w:rsidP="00A42715">
      <w:pPr>
        <w:widowControl w:val="0"/>
        <w:spacing w:after="0" w:line="240" w:lineRule="auto"/>
        <w:jc w:val="both"/>
        <w:rPr>
          <w:rFonts w:ascii="Times New Roman" w:eastAsia="Times New Roman" w:hAnsi="Times New Roman" w:cs="Times New Roman"/>
          <w:snapToGrid w:val="0"/>
          <w:color w:val="000000"/>
          <w:sz w:val="24"/>
          <w:szCs w:val="24"/>
          <w:lang w:val="en-US" w:eastAsia="de-DE" w:bidi="en-US"/>
        </w:rPr>
      </w:pPr>
    </w:p>
    <w:sectPr w:rsidR="008E2910" w:rsidRPr="00FF2AC0" w:rsidSect="000422E4">
      <w:headerReference w:type="default" r:id="rId12"/>
      <w:footerReference w:type="default" r:id="rId13"/>
      <w:headerReference w:type="first" r:id="rId14"/>
      <w:pgSz w:w="11906" w:h="16838"/>
      <w:pgMar w:top="1417" w:right="1417" w:bottom="1417" w:left="1417"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CF4" w:rsidRDefault="00C57CF4" w:rsidP="00A55E05">
      <w:pPr>
        <w:spacing w:after="0" w:line="240" w:lineRule="auto"/>
      </w:pPr>
      <w:r>
        <w:separator/>
      </w:r>
    </w:p>
  </w:endnote>
  <w:endnote w:type="continuationSeparator" w:id="0">
    <w:p w:rsidR="00C57CF4" w:rsidRDefault="00C57CF4" w:rsidP="00A55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841851"/>
      <w:docPartObj>
        <w:docPartGallery w:val="Page Numbers (Bottom of Page)"/>
        <w:docPartUnique/>
      </w:docPartObj>
    </w:sdtPr>
    <w:sdtEndPr>
      <w:rPr>
        <w:rFonts w:ascii="Times New Roman" w:hAnsi="Times New Roman" w:cs="Times New Roman"/>
        <w:sz w:val="20"/>
      </w:rPr>
    </w:sdtEndPr>
    <w:sdtContent>
      <w:p w:rsidR="00A55E05" w:rsidRPr="007D527C" w:rsidRDefault="00A55E05">
        <w:pPr>
          <w:pStyle w:val="AltBilgi"/>
          <w:jc w:val="center"/>
          <w:rPr>
            <w:rFonts w:ascii="Times New Roman" w:hAnsi="Times New Roman" w:cs="Times New Roman"/>
            <w:sz w:val="20"/>
          </w:rPr>
        </w:pPr>
        <w:r w:rsidRPr="007D527C">
          <w:rPr>
            <w:rFonts w:ascii="Times New Roman" w:hAnsi="Times New Roman" w:cs="Times New Roman"/>
            <w:sz w:val="20"/>
          </w:rPr>
          <w:fldChar w:fldCharType="begin"/>
        </w:r>
        <w:r w:rsidRPr="007D527C">
          <w:rPr>
            <w:rFonts w:ascii="Times New Roman" w:hAnsi="Times New Roman" w:cs="Times New Roman"/>
            <w:sz w:val="20"/>
          </w:rPr>
          <w:instrText>PAGE   \* MERGEFORMAT</w:instrText>
        </w:r>
        <w:r w:rsidRPr="007D527C">
          <w:rPr>
            <w:rFonts w:ascii="Times New Roman" w:hAnsi="Times New Roman" w:cs="Times New Roman"/>
            <w:sz w:val="20"/>
          </w:rPr>
          <w:fldChar w:fldCharType="separate"/>
        </w:r>
        <w:r w:rsidR="00DF566F">
          <w:rPr>
            <w:rFonts w:ascii="Times New Roman" w:hAnsi="Times New Roman" w:cs="Times New Roman"/>
            <w:noProof/>
            <w:sz w:val="20"/>
          </w:rPr>
          <w:t>12</w:t>
        </w:r>
        <w:r w:rsidRPr="007D527C">
          <w:rPr>
            <w:rFonts w:ascii="Times New Roman" w:hAnsi="Times New Roman" w:cs="Times New Roman"/>
            <w:sz w:val="20"/>
          </w:rPr>
          <w:fldChar w:fldCharType="end"/>
        </w:r>
      </w:p>
    </w:sdtContent>
  </w:sdt>
  <w:p w:rsidR="00A55E05" w:rsidRDefault="00A55E05">
    <w:pPr>
      <w:pStyle w:val="AltBilgi"/>
    </w:pPr>
  </w:p>
  <w:p w:rsidR="003015C9" w:rsidRDefault="003015C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CF4" w:rsidRDefault="00C57CF4" w:rsidP="00A55E05">
      <w:pPr>
        <w:spacing w:after="0" w:line="240" w:lineRule="auto"/>
      </w:pPr>
      <w:r>
        <w:separator/>
      </w:r>
    </w:p>
  </w:footnote>
  <w:footnote w:type="continuationSeparator" w:id="0">
    <w:p w:rsidR="00C57CF4" w:rsidRDefault="00C57CF4" w:rsidP="00A55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D98" w:rsidRPr="006A5D98" w:rsidRDefault="006A5D98">
    <w:pPr>
      <w:pStyle w:val="stBilgi"/>
      <w:rPr>
        <w:rFonts w:ascii="Times New Roman" w:hAnsi="Times New Roman" w:cs="Times New Roman"/>
        <w:i/>
        <w:sz w:val="18"/>
        <w:szCs w:val="18"/>
      </w:rPr>
    </w:pPr>
    <w:proofErr w:type="spellStart"/>
    <w:r w:rsidRPr="006A5D98">
      <w:rPr>
        <w:rFonts w:ascii="Times New Roman" w:eastAsia="Times New Roman" w:hAnsi="Times New Roman" w:cs="Times New Roman"/>
        <w:i/>
        <w:sz w:val="18"/>
        <w:szCs w:val="18"/>
      </w:rPr>
      <w:t>Sirnak</w:t>
    </w:r>
    <w:proofErr w:type="spellEnd"/>
    <w:r w:rsidRPr="006A5D98">
      <w:rPr>
        <w:rFonts w:ascii="Times New Roman" w:eastAsia="Times New Roman" w:hAnsi="Times New Roman" w:cs="Times New Roman"/>
        <w:i/>
        <w:sz w:val="18"/>
        <w:szCs w:val="18"/>
      </w:rPr>
      <w:t xml:space="preserve"> </w:t>
    </w:r>
    <w:proofErr w:type="spellStart"/>
    <w:r w:rsidRPr="006A5D98">
      <w:rPr>
        <w:rFonts w:ascii="Times New Roman" w:eastAsia="Times New Roman" w:hAnsi="Times New Roman" w:cs="Times New Roman"/>
        <w:i/>
        <w:sz w:val="18"/>
        <w:szCs w:val="18"/>
      </w:rPr>
      <w:t>University</w:t>
    </w:r>
    <w:proofErr w:type="spellEnd"/>
    <w:r w:rsidRPr="006A5D98">
      <w:rPr>
        <w:rFonts w:ascii="Times New Roman" w:eastAsia="Times New Roman" w:hAnsi="Times New Roman" w:cs="Times New Roman"/>
        <w:i/>
        <w:sz w:val="18"/>
        <w:szCs w:val="18"/>
      </w:rPr>
      <w:t xml:space="preserve"> </w:t>
    </w:r>
    <w:proofErr w:type="spellStart"/>
    <w:r w:rsidRPr="006A5D98">
      <w:rPr>
        <w:rFonts w:ascii="Times New Roman" w:eastAsia="Times New Roman" w:hAnsi="Times New Roman" w:cs="Times New Roman"/>
        <w:i/>
        <w:sz w:val="18"/>
        <w:szCs w:val="18"/>
      </w:rPr>
      <w:t>Journal</w:t>
    </w:r>
    <w:proofErr w:type="spellEnd"/>
    <w:r w:rsidRPr="006A5D98">
      <w:rPr>
        <w:rFonts w:ascii="Times New Roman" w:eastAsia="Times New Roman" w:hAnsi="Times New Roman" w:cs="Times New Roman"/>
        <w:i/>
        <w:sz w:val="18"/>
        <w:szCs w:val="18"/>
      </w:rPr>
      <w:t xml:space="preserve"> Of Sciences             </w:t>
    </w:r>
    <w:r>
      <w:rPr>
        <w:rFonts w:ascii="Times New Roman" w:eastAsia="Times New Roman" w:hAnsi="Times New Roman" w:cs="Times New Roman"/>
        <w:i/>
        <w:sz w:val="18"/>
        <w:szCs w:val="18"/>
      </w:rPr>
      <w:t xml:space="preserve">  </w:t>
    </w:r>
    <w:r w:rsidRPr="006A5D98">
      <w:rPr>
        <w:rFonts w:ascii="Times New Roman" w:eastAsia="Times New Roman" w:hAnsi="Times New Roman" w:cs="Times New Roman"/>
        <w:i/>
        <w:sz w:val="18"/>
        <w:szCs w:val="18"/>
      </w:rPr>
      <w:t xml:space="preserve">                                                                               </w:t>
    </w:r>
    <w:r w:rsidRPr="006A5D98">
      <w:rPr>
        <w:rFonts w:ascii="Times New Roman" w:hAnsi="Times New Roman" w:cs="Times New Roman"/>
        <w:i/>
        <w:sz w:val="18"/>
        <w:szCs w:val="18"/>
      </w:rPr>
      <w:t>http://dergipark.gov.tr/sufbd</w:t>
    </w:r>
  </w:p>
  <w:p w:rsidR="003015C9" w:rsidRDefault="003015C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812"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513"/>
      <w:gridCol w:w="3862"/>
    </w:tblGrid>
    <w:tr w:rsidR="00306C4E" w:rsidRPr="00B6721C" w:rsidTr="006F702D">
      <w:trPr>
        <w:trHeight w:val="1014"/>
      </w:trPr>
      <w:tc>
        <w:tcPr>
          <w:tcW w:w="555" w:type="pct"/>
          <w:vAlign w:val="center"/>
        </w:tcPr>
        <w:p w:rsidR="00306C4E" w:rsidRPr="00B6721C" w:rsidRDefault="00306C4E" w:rsidP="00306C4E">
          <w:pPr>
            <w:tabs>
              <w:tab w:val="left" w:pos="567"/>
              <w:tab w:val="left" w:pos="5245"/>
            </w:tabs>
            <w:ind w:right="-284"/>
            <w:rPr>
              <w:rFonts w:ascii="Times New Roman" w:eastAsia="Times New Roman" w:hAnsi="Times New Roman" w:cs="Times New Roman"/>
              <w:b/>
              <w:i/>
              <w:sz w:val="18"/>
              <w:szCs w:val="18"/>
            </w:rPr>
          </w:pPr>
          <w:r w:rsidRPr="00B6721C">
            <w:rPr>
              <w:noProof/>
              <w:lang w:eastAsia="tr-TR"/>
            </w:rPr>
            <w:drawing>
              <wp:inline distT="0" distB="0" distL="0" distR="0" wp14:anchorId="480E0B17" wp14:editId="5DCC42BA">
                <wp:extent cx="518160" cy="547461"/>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5647" cy="555371"/>
                        </a:xfrm>
                        <a:prstGeom prst="rect">
                          <a:avLst/>
                        </a:prstGeom>
                        <a:noFill/>
                        <a:ln>
                          <a:noFill/>
                        </a:ln>
                      </pic:spPr>
                    </pic:pic>
                  </a:graphicData>
                </a:graphic>
              </wp:inline>
            </w:drawing>
          </w:r>
        </w:p>
      </w:tc>
      <w:tc>
        <w:tcPr>
          <w:tcW w:w="2614" w:type="pct"/>
          <w:vAlign w:val="center"/>
        </w:tcPr>
        <w:p w:rsidR="00306C4E" w:rsidRPr="00B6721C" w:rsidRDefault="00306C4E" w:rsidP="00306C4E">
          <w:pPr>
            <w:tabs>
              <w:tab w:val="left" w:pos="567"/>
              <w:tab w:val="left" w:pos="5245"/>
            </w:tabs>
            <w:spacing w:line="360" w:lineRule="auto"/>
            <w:ind w:right="-284"/>
            <w:rPr>
              <w:rFonts w:ascii="Times New Roman" w:eastAsia="Times New Roman" w:hAnsi="Times New Roman" w:cs="Times New Roman"/>
              <w:b/>
              <w:i/>
              <w:sz w:val="18"/>
              <w:szCs w:val="18"/>
            </w:rPr>
          </w:pPr>
          <w:r w:rsidRPr="00B6721C">
            <w:rPr>
              <w:rFonts w:ascii="Times New Roman" w:eastAsia="Times New Roman" w:hAnsi="Times New Roman" w:cs="Times New Roman"/>
              <w:b/>
              <w:i/>
              <w:sz w:val="18"/>
              <w:szCs w:val="18"/>
            </w:rPr>
            <w:t>ŞIRNAK ÜNİVERSİTESİ FEN BİLİMLERİ DERGİSİ</w:t>
          </w:r>
        </w:p>
        <w:p w:rsidR="00306C4E" w:rsidRPr="00B6721C" w:rsidRDefault="00306C4E" w:rsidP="00306C4E">
          <w:pPr>
            <w:ind w:right="-284"/>
            <w:rPr>
              <w:rFonts w:ascii="Times New Roman" w:eastAsia="Times New Roman" w:hAnsi="Times New Roman" w:cs="Times New Roman"/>
              <w:b/>
              <w:i/>
              <w:sz w:val="18"/>
              <w:szCs w:val="18"/>
            </w:rPr>
          </w:pPr>
          <w:r w:rsidRPr="00B6721C">
            <w:rPr>
              <w:rFonts w:ascii="Times New Roman" w:eastAsia="Times New Roman" w:hAnsi="Times New Roman" w:cs="Times New Roman"/>
              <w:b/>
              <w:i/>
              <w:sz w:val="18"/>
              <w:szCs w:val="18"/>
            </w:rPr>
            <w:t>SIRNAK UNIVERSITY JOURNAL OF SCIENCES</w:t>
          </w:r>
        </w:p>
      </w:tc>
      <w:tc>
        <w:tcPr>
          <w:tcW w:w="1831" w:type="pct"/>
          <w:vAlign w:val="center"/>
        </w:tcPr>
        <w:p w:rsidR="00306C4E" w:rsidRDefault="00306C4E" w:rsidP="00306C4E">
          <w:pPr>
            <w:tabs>
              <w:tab w:val="left" w:pos="567"/>
              <w:tab w:val="left" w:pos="5245"/>
            </w:tabs>
            <w:spacing w:line="360" w:lineRule="auto"/>
            <w:jc w:val="right"/>
            <w:rPr>
              <w:rFonts w:ascii="Times New Roman" w:hAnsi="Times New Roman" w:cs="Times New Roman"/>
              <w:b/>
              <w:i/>
              <w:sz w:val="18"/>
              <w:szCs w:val="18"/>
              <w:shd w:val="clear" w:color="auto" w:fill="FFFFFF"/>
            </w:rPr>
          </w:pPr>
          <w:r w:rsidRPr="00B6721C">
            <w:rPr>
              <w:rFonts w:ascii="Times New Roman" w:eastAsia="Times New Roman" w:hAnsi="Times New Roman" w:cs="Times New Roman"/>
              <w:b/>
              <w:i/>
              <w:sz w:val="18"/>
              <w:szCs w:val="18"/>
            </w:rPr>
            <w:t xml:space="preserve">ISSN: </w:t>
          </w:r>
          <w:r w:rsidRPr="00B6721C">
            <w:rPr>
              <w:rFonts w:ascii="Times New Roman" w:hAnsi="Times New Roman" w:cs="Times New Roman"/>
              <w:b/>
              <w:i/>
              <w:sz w:val="18"/>
              <w:szCs w:val="18"/>
              <w:shd w:val="clear" w:color="auto" w:fill="FFFFFF"/>
            </w:rPr>
            <w:t>2667-7083</w:t>
          </w:r>
        </w:p>
        <w:p w:rsidR="00306C4E" w:rsidRPr="00B6721C" w:rsidRDefault="00306C4E" w:rsidP="00306C4E">
          <w:pPr>
            <w:tabs>
              <w:tab w:val="left" w:pos="567"/>
              <w:tab w:val="left" w:pos="5245"/>
            </w:tabs>
            <w:spacing w:line="360" w:lineRule="auto"/>
            <w:jc w:val="right"/>
            <w:rPr>
              <w:rFonts w:ascii="Times New Roman" w:eastAsia="Times New Roman" w:hAnsi="Times New Roman" w:cs="Times New Roman"/>
              <w:b/>
              <w:i/>
              <w:sz w:val="18"/>
              <w:szCs w:val="18"/>
            </w:rPr>
          </w:pPr>
          <w:proofErr w:type="gramStart"/>
          <w:r>
            <w:rPr>
              <w:rFonts w:ascii="Times New Roman" w:eastAsia="Times New Roman" w:hAnsi="Times New Roman" w:cs="Times New Roman"/>
              <w:b/>
              <w:i/>
              <w:sz w:val="18"/>
              <w:szCs w:val="18"/>
              <w:shd w:val="clear" w:color="auto" w:fill="FFFFFF"/>
            </w:rPr>
            <w:t>e</w:t>
          </w:r>
          <w:proofErr w:type="gramEnd"/>
          <w:r>
            <w:rPr>
              <w:rFonts w:ascii="Times New Roman" w:eastAsia="Times New Roman" w:hAnsi="Times New Roman" w:cs="Times New Roman"/>
              <w:b/>
              <w:i/>
              <w:sz w:val="18"/>
              <w:szCs w:val="18"/>
              <w:shd w:val="clear" w:color="auto" w:fill="FFFFFF"/>
            </w:rPr>
            <w:t>-ISSN:2687-3796</w:t>
          </w:r>
        </w:p>
      </w:tc>
    </w:tr>
  </w:tbl>
  <w:p w:rsidR="006A5D98" w:rsidRDefault="006A5D98" w:rsidP="0083663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5664"/>
    <w:multiLevelType w:val="multilevel"/>
    <w:tmpl w:val="20B2B742"/>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4E42798F"/>
    <w:multiLevelType w:val="hybridMultilevel"/>
    <w:tmpl w:val="C9763488"/>
    <w:lvl w:ilvl="0" w:tplc="CD942D22">
      <w:start w:val="1"/>
      <w:numFmt w:val="lowerLetter"/>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15:restartNumberingAfterBreak="0">
    <w:nsid w:val="55240EC7"/>
    <w:multiLevelType w:val="hybridMultilevel"/>
    <w:tmpl w:val="33825E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E56CFA"/>
    <w:multiLevelType w:val="hybridMultilevel"/>
    <w:tmpl w:val="EE7EE5BC"/>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2"/>
  </w:num>
  <w:num w:numId="2">
    <w:abstractNumId w:val="3"/>
  </w:num>
  <w:num w:numId="3">
    <w:abstractNumId w:val="1"/>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E2"/>
    <w:rsid w:val="00000797"/>
    <w:rsid w:val="00004583"/>
    <w:rsid w:val="00040AF7"/>
    <w:rsid w:val="00041897"/>
    <w:rsid w:val="000422E4"/>
    <w:rsid w:val="000445D2"/>
    <w:rsid w:val="000535E8"/>
    <w:rsid w:val="00082B60"/>
    <w:rsid w:val="000D72DF"/>
    <w:rsid w:val="000F3905"/>
    <w:rsid w:val="00110617"/>
    <w:rsid w:val="00125958"/>
    <w:rsid w:val="001320E3"/>
    <w:rsid w:val="001569AF"/>
    <w:rsid w:val="001C0CF8"/>
    <w:rsid w:val="001C7352"/>
    <w:rsid w:val="001E5A4C"/>
    <w:rsid w:val="001E623F"/>
    <w:rsid w:val="001F1C7F"/>
    <w:rsid w:val="00206532"/>
    <w:rsid w:val="002324A8"/>
    <w:rsid w:val="002571AE"/>
    <w:rsid w:val="00272D7F"/>
    <w:rsid w:val="00275EA9"/>
    <w:rsid w:val="002A31A9"/>
    <w:rsid w:val="002C5FF5"/>
    <w:rsid w:val="003015C9"/>
    <w:rsid w:val="00306C4E"/>
    <w:rsid w:val="003901C8"/>
    <w:rsid w:val="003B75CD"/>
    <w:rsid w:val="003D5F29"/>
    <w:rsid w:val="003E3D9B"/>
    <w:rsid w:val="003E42C1"/>
    <w:rsid w:val="004004C0"/>
    <w:rsid w:val="004128A3"/>
    <w:rsid w:val="0042693C"/>
    <w:rsid w:val="00442CA2"/>
    <w:rsid w:val="00443159"/>
    <w:rsid w:val="00482B4A"/>
    <w:rsid w:val="0049782A"/>
    <w:rsid w:val="004B4D2E"/>
    <w:rsid w:val="004D4355"/>
    <w:rsid w:val="00515170"/>
    <w:rsid w:val="00517356"/>
    <w:rsid w:val="00585A1D"/>
    <w:rsid w:val="0059497B"/>
    <w:rsid w:val="005A7D21"/>
    <w:rsid w:val="005B12FB"/>
    <w:rsid w:val="005C1B7F"/>
    <w:rsid w:val="005C417B"/>
    <w:rsid w:val="005C7FE7"/>
    <w:rsid w:val="005D6C3B"/>
    <w:rsid w:val="00626D16"/>
    <w:rsid w:val="006A5D98"/>
    <w:rsid w:val="006C7269"/>
    <w:rsid w:val="006D2046"/>
    <w:rsid w:val="006E3B91"/>
    <w:rsid w:val="007232DF"/>
    <w:rsid w:val="007D32B7"/>
    <w:rsid w:val="007D527C"/>
    <w:rsid w:val="007F5E97"/>
    <w:rsid w:val="008212EB"/>
    <w:rsid w:val="00836632"/>
    <w:rsid w:val="008465B8"/>
    <w:rsid w:val="008479FA"/>
    <w:rsid w:val="00861C85"/>
    <w:rsid w:val="008670D4"/>
    <w:rsid w:val="00875024"/>
    <w:rsid w:val="00881027"/>
    <w:rsid w:val="00887089"/>
    <w:rsid w:val="008A1B30"/>
    <w:rsid w:val="008C092B"/>
    <w:rsid w:val="008D2F0A"/>
    <w:rsid w:val="008E2910"/>
    <w:rsid w:val="00950155"/>
    <w:rsid w:val="00966220"/>
    <w:rsid w:val="00971AF6"/>
    <w:rsid w:val="0097603C"/>
    <w:rsid w:val="009B0761"/>
    <w:rsid w:val="009B6473"/>
    <w:rsid w:val="009D787E"/>
    <w:rsid w:val="009E1AB4"/>
    <w:rsid w:val="009E6EB5"/>
    <w:rsid w:val="00A33D4A"/>
    <w:rsid w:val="00A37FA1"/>
    <w:rsid w:val="00A42715"/>
    <w:rsid w:val="00A4641B"/>
    <w:rsid w:val="00A53DF9"/>
    <w:rsid w:val="00A55E05"/>
    <w:rsid w:val="00A76975"/>
    <w:rsid w:val="00A92298"/>
    <w:rsid w:val="00AA33F9"/>
    <w:rsid w:val="00AD7835"/>
    <w:rsid w:val="00B262A3"/>
    <w:rsid w:val="00B354FD"/>
    <w:rsid w:val="00B44185"/>
    <w:rsid w:val="00B55B8E"/>
    <w:rsid w:val="00B647BD"/>
    <w:rsid w:val="00B6721C"/>
    <w:rsid w:val="00B74504"/>
    <w:rsid w:val="00B753C1"/>
    <w:rsid w:val="00BE32E8"/>
    <w:rsid w:val="00C20A71"/>
    <w:rsid w:val="00C27A49"/>
    <w:rsid w:val="00C33246"/>
    <w:rsid w:val="00C57CF4"/>
    <w:rsid w:val="00C6618A"/>
    <w:rsid w:val="00C72D28"/>
    <w:rsid w:val="00CB28FC"/>
    <w:rsid w:val="00CB3CF8"/>
    <w:rsid w:val="00CE4627"/>
    <w:rsid w:val="00CF4366"/>
    <w:rsid w:val="00D13572"/>
    <w:rsid w:val="00D36DF4"/>
    <w:rsid w:val="00D420E2"/>
    <w:rsid w:val="00D82CA9"/>
    <w:rsid w:val="00DA3233"/>
    <w:rsid w:val="00DB6AE6"/>
    <w:rsid w:val="00DB78E0"/>
    <w:rsid w:val="00DD5773"/>
    <w:rsid w:val="00DE0C7F"/>
    <w:rsid w:val="00DF566F"/>
    <w:rsid w:val="00E2403A"/>
    <w:rsid w:val="00F50FFE"/>
    <w:rsid w:val="00FC68A3"/>
    <w:rsid w:val="00FD07E5"/>
    <w:rsid w:val="00FD2D13"/>
    <w:rsid w:val="00FD5ED6"/>
    <w:rsid w:val="00FD6A00"/>
    <w:rsid w:val="00FD6FA3"/>
    <w:rsid w:val="00FF2A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DC683"/>
  <w15:chartTrackingRefBased/>
  <w15:docId w15:val="{2FF046C6-26D8-414C-8DB4-927437E1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769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9B07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DB78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5B12FB"/>
    <w:pPr>
      <w:spacing w:after="0" w:line="276" w:lineRule="auto"/>
      <w:outlineLvl w:val="3"/>
    </w:pPr>
    <w:rPr>
      <w:rFonts w:eastAsiaTheme="minorEastAsia"/>
      <w:i/>
      <w:iCs/>
      <w:smallCaps/>
      <w:spacing w:val="10"/>
    </w:rPr>
  </w:style>
  <w:style w:type="paragraph" w:styleId="Balk5">
    <w:name w:val="heading 5"/>
    <w:basedOn w:val="Normal"/>
    <w:next w:val="Normal"/>
    <w:link w:val="Balk5Char"/>
    <w:uiPriority w:val="9"/>
    <w:semiHidden/>
    <w:unhideWhenUsed/>
    <w:qFormat/>
    <w:rsid w:val="005B12FB"/>
    <w:pPr>
      <w:spacing w:after="0" w:line="276" w:lineRule="auto"/>
      <w:outlineLvl w:val="4"/>
    </w:pPr>
    <w:rPr>
      <w:rFonts w:eastAsiaTheme="minorEastAsia"/>
      <w:smallCaps/>
      <w:color w:val="538135" w:themeColor="accent6" w:themeShade="BF"/>
      <w:spacing w:val="10"/>
    </w:rPr>
  </w:style>
  <w:style w:type="paragraph" w:styleId="Balk6">
    <w:name w:val="heading 6"/>
    <w:basedOn w:val="Normal"/>
    <w:next w:val="Normal"/>
    <w:link w:val="Balk6Char"/>
    <w:uiPriority w:val="9"/>
    <w:semiHidden/>
    <w:unhideWhenUsed/>
    <w:qFormat/>
    <w:rsid w:val="005B12FB"/>
    <w:pPr>
      <w:spacing w:after="0" w:line="276" w:lineRule="auto"/>
      <w:outlineLvl w:val="5"/>
    </w:pPr>
    <w:rPr>
      <w:rFonts w:eastAsiaTheme="minorEastAsia"/>
      <w:smallCaps/>
      <w:color w:val="70AD47" w:themeColor="accent6"/>
      <w:spacing w:val="5"/>
    </w:rPr>
  </w:style>
  <w:style w:type="paragraph" w:styleId="Balk7">
    <w:name w:val="heading 7"/>
    <w:basedOn w:val="Normal"/>
    <w:next w:val="Normal"/>
    <w:link w:val="Balk7Char"/>
    <w:uiPriority w:val="9"/>
    <w:semiHidden/>
    <w:unhideWhenUsed/>
    <w:qFormat/>
    <w:rsid w:val="005B12FB"/>
    <w:pPr>
      <w:spacing w:after="0" w:line="276" w:lineRule="auto"/>
      <w:outlineLvl w:val="6"/>
    </w:pPr>
    <w:rPr>
      <w:rFonts w:eastAsiaTheme="minorEastAsia"/>
      <w:b/>
      <w:bCs/>
      <w:smallCaps/>
      <w:color w:val="70AD47" w:themeColor="accent6"/>
      <w:spacing w:val="10"/>
      <w:sz w:val="20"/>
      <w:szCs w:val="20"/>
    </w:rPr>
  </w:style>
  <w:style w:type="paragraph" w:styleId="Balk8">
    <w:name w:val="heading 8"/>
    <w:basedOn w:val="Normal"/>
    <w:next w:val="Normal"/>
    <w:link w:val="Balk8Char"/>
    <w:uiPriority w:val="9"/>
    <w:semiHidden/>
    <w:unhideWhenUsed/>
    <w:qFormat/>
    <w:rsid w:val="005B12FB"/>
    <w:pPr>
      <w:spacing w:after="0" w:line="276" w:lineRule="auto"/>
      <w:outlineLvl w:val="7"/>
    </w:pPr>
    <w:rPr>
      <w:rFonts w:eastAsiaTheme="minorEastAsia"/>
      <w:b/>
      <w:bCs/>
      <w:i/>
      <w:iCs/>
      <w:smallCaps/>
      <w:color w:val="538135" w:themeColor="accent6" w:themeShade="BF"/>
      <w:sz w:val="20"/>
      <w:szCs w:val="20"/>
    </w:rPr>
  </w:style>
  <w:style w:type="paragraph" w:styleId="Balk9">
    <w:name w:val="heading 9"/>
    <w:basedOn w:val="Normal"/>
    <w:next w:val="Normal"/>
    <w:link w:val="Balk9Char"/>
    <w:uiPriority w:val="9"/>
    <w:semiHidden/>
    <w:unhideWhenUsed/>
    <w:qFormat/>
    <w:rsid w:val="005B12FB"/>
    <w:pPr>
      <w:spacing w:after="0" w:line="276" w:lineRule="auto"/>
      <w:outlineLvl w:val="8"/>
    </w:pPr>
    <w:rPr>
      <w:rFonts w:eastAsiaTheme="minorEastAsia"/>
      <w:b/>
      <w:bCs/>
      <w:i/>
      <w:iCs/>
      <w:smallCaps/>
      <w:color w:val="385623" w:themeColor="accent6" w:themeShade="8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55E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5E05"/>
  </w:style>
  <w:style w:type="paragraph" w:styleId="AltBilgi">
    <w:name w:val="footer"/>
    <w:basedOn w:val="Normal"/>
    <w:link w:val="AltBilgiChar"/>
    <w:uiPriority w:val="99"/>
    <w:unhideWhenUsed/>
    <w:rsid w:val="00A55E0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5E05"/>
  </w:style>
  <w:style w:type="paragraph" w:styleId="AralkYok">
    <w:name w:val="No Spacing"/>
    <w:link w:val="AralkYokChar"/>
    <w:uiPriority w:val="1"/>
    <w:qFormat/>
    <w:rsid w:val="00004583"/>
    <w:pPr>
      <w:spacing w:after="0" w:line="240" w:lineRule="auto"/>
    </w:pPr>
    <w:rPr>
      <w:rFonts w:eastAsiaTheme="minorEastAsia"/>
      <w:lang w:eastAsia="tr-TR"/>
    </w:rPr>
  </w:style>
  <w:style w:type="paragraph" w:styleId="ResimYazs">
    <w:name w:val="caption"/>
    <w:basedOn w:val="Normal"/>
    <w:next w:val="Normal"/>
    <w:uiPriority w:val="35"/>
    <w:unhideWhenUsed/>
    <w:qFormat/>
    <w:rsid w:val="00004583"/>
    <w:pPr>
      <w:spacing w:after="200" w:line="240" w:lineRule="auto"/>
    </w:pPr>
    <w:rPr>
      <w:rFonts w:eastAsiaTheme="minorEastAsia"/>
      <w:b/>
      <w:bCs/>
      <w:color w:val="5B9BD5" w:themeColor="accent1"/>
      <w:sz w:val="18"/>
      <w:szCs w:val="18"/>
      <w:lang w:eastAsia="tr-TR"/>
    </w:rPr>
  </w:style>
  <w:style w:type="table" w:styleId="TabloKlavuzu">
    <w:name w:val="Table Grid"/>
    <w:basedOn w:val="NormalTablo"/>
    <w:uiPriority w:val="59"/>
    <w:rsid w:val="002A3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27A49"/>
    <w:rPr>
      <w:color w:val="0563C1" w:themeColor="hyperlink"/>
      <w:u w:val="single"/>
    </w:rPr>
  </w:style>
  <w:style w:type="paragraph" w:styleId="ListeParagraf">
    <w:name w:val="List Paragraph"/>
    <w:basedOn w:val="Normal"/>
    <w:uiPriority w:val="34"/>
    <w:qFormat/>
    <w:rsid w:val="00C27A49"/>
    <w:pPr>
      <w:ind w:left="720"/>
      <w:contextualSpacing/>
    </w:pPr>
  </w:style>
  <w:style w:type="character" w:customStyle="1" w:styleId="Balk1Char">
    <w:name w:val="Başlık 1 Char"/>
    <w:basedOn w:val="VarsaylanParagrafYazTipi"/>
    <w:link w:val="Balk1"/>
    <w:uiPriority w:val="9"/>
    <w:rsid w:val="00A76975"/>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9B0761"/>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DB78E0"/>
    <w:rPr>
      <w:rFonts w:asciiTheme="majorHAnsi" w:eastAsiaTheme="majorEastAsia" w:hAnsiTheme="majorHAnsi" w:cstheme="majorBidi"/>
      <w:color w:val="1F4D78" w:themeColor="accent1" w:themeShade="7F"/>
      <w:sz w:val="24"/>
      <w:szCs w:val="24"/>
    </w:rPr>
  </w:style>
  <w:style w:type="paragraph" w:customStyle="1" w:styleId="MDPI35textbeforelist">
    <w:name w:val="MDPI_3.5_text_before_list"/>
    <w:basedOn w:val="Normal"/>
    <w:rsid w:val="00BE32E8"/>
    <w:pPr>
      <w:adjustRightInd w:val="0"/>
      <w:snapToGrid w:val="0"/>
      <w:spacing w:after="12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6textafterlist">
    <w:name w:val="MDPI_3.6_text_after_list"/>
    <w:basedOn w:val="Normal"/>
    <w:rsid w:val="00BE32E8"/>
    <w:pPr>
      <w:adjustRightInd w:val="0"/>
      <w:snapToGrid w:val="0"/>
      <w:spacing w:before="120"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basedOn w:val="Normal"/>
    <w:rsid w:val="00BE32E8"/>
    <w:pPr>
      <w:numPr>
        <w:numId w:val="1"/>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20"/>
      <w:lang w:val="en-US" w:eastAsia="de-DE" w:bidi="en-US"/>
    </w:rPr>
  </w:style>
  <w:style w:type="paragraph" w:customStyle="1" w:styleId="MDPI38bullet">
    <w:name w:val="MDPI_3.8_bullet"/>
    <w:basedOn w:val="Normal"/>
    <w:rsid w:val="00BE32E8"/>
    <w:pPr>
      <w:numPr>
        <w:numId w:val="2"/>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20"/>
      <w:lang w:val="en-US" w:eastAsia="de-DE" w:bidi="en-US"/>
    </w:rPr>
  </w:style>
  <w:style w:type="paragraph" w:customStyle="1" w:styleId="MDPI33textspaceafter">
    <w:name w:val="MDPI_3.3_text_space_after"/>
    <w:basedOn w:val="Normal"/>
    <w:rsid w:val="00F50FFE"/>
    <w:pPr>
      <w:adjustRightInd w:val="0"/>
      <w:snapToGrid w:val="0"/>
      <w:spacing w:after="24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basedOn w:val="Normal"/>
    <w:rsid w:val="00F50FFE"/>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rsid w:val="00F50FFE"/>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basedOn w:val="MDPI41tablecaption"/>
    <w:next w:val="Normal"/>
    <w:rsid w:val="00F50FFE"/>
    <w:pPr>
      <w:spacing w:before="0"/>
      <w:ind w:left="0" w:right="0"/>
    </w:pPr>
  </w:style>
  <w:style w:type="paragraph" w:customStyle="1" w:styleId="MDPI51figurecaption">
    <w:name w:val="MDPI_5.1_figure_caption"/>
    <w:basedOn w:val="Normal"/>
    <w:rsid w:val="00F50FFE"/>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rsid w:val="00F50FFE"/>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31text">
    <w:name w:val="MDPI_3.1_text"/>
    <w:rsid w:val="00D1357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basedOn w:val="Normal"/>
    <w:qFormat/>
    <w:rsid w:val="00D13572"/>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de-DE" w:bidi="en-US"/>
    </w:rPr>
  </w:style>
  <w:style w:type="paragraph" w:customStyle="1" w:styleId="MDPI62Acknowledgments">
    <w:name w:val="MDPI_6.2_Acknowledgments"/>
    <w:rsid w:val="00FD2D13"/>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MDPI71References">
    <w:name w:val="MDPI_7.1_References"/>
    <w:basedOn w:val="MDPI62Acknowledgments"/>
    <w:rsid w:val="00000797"/>
    <w:pPr>
      <w:numPr>
        <w:numId w:val="3"/>
      </w:numPr>
      <w:spacing w:before="0" w:line="260" w:lineRule="atLeast"/>
      <w:ind w:left="425" w:hanging="425"/>
    </w:pPr>
  </w:style>
  <w:style w:type="paragraph" w:customStyle="1" w:styleId="MDPI32textnoindent">
    <w:name w:val="MDPI_3.2_text_no_indent"/>
    <w:basedOn w:val="MDPI31text"/>
    <w:rsid w:val="00887089"/>
    <w:pPr>
      <w:ind w:firstLine="0"/>
    </w:pPr>
  </w:style>
  <w:style w:type="paragraph" w:customStyle="1" w:styleId="MDPI39equation">
    <w:name w:val="MDPI_3.9_equation"/>
    <w:basedOn w:val="MDPI31text"/>
    <w:rsid w:val="00887089"/>
    <w:pPr>
      <w:spacing w:before="120" w:after="120"/>
      <w:ind w:left="709" w:firstLine="0"/>
      <w:jc w:val="center"/>
    </w:pPr>
  </w:style>
  <w:style w:type="paragraph" w:customStyle="1" w:styleId="MDPI3aequationnumber">
    <w:name w:val="MDPI_3.a_equation_number"/>
    <w:basedOn w:val="MDPI31text"/>
    <w:rsid w:val="00887089"/>
    <w:pPr>
      <w:spacing w:before="120" w:after="120" w:line="240" w:lineRule="auto"/>
      <w:ind w:firstLine="0"/>
      <w:jc w:val="right"/>
    </w:pPr>
  </w:style>
  <w:style w:type="paragraph" w:styleId="GvdeMetniGirintisi">
    <w:name w:val="Body Text Indent"/>
    <w:basedOn w:val="Normal"/>
    <w:link w:val="GvdeMetniGirintisiChar"/>
    <w:uiPriority w:val="99"/>
    <w:semiHidden/>
    <w:unhideWhenUsed/>
    <w:rsid w:val="00FF2A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vdeMetniGirintisiChar">
    <w:name w:val="Gövde Metni Girintisi Char"/>
    <w:basedOn w:val="VarsaylanParagrafYazTipi"/>
    <w:link w:val="GvdeMetniGirintisi"/>
    <w:uiPriority w:val="99"/>
    <w:semiHidden/>
    <w:rsid w:val="00FF2AC0"/>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306C4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06C4E"/>
    <w:rPr>
      <w:rFonts w:ascii="Segoe UI" w:hAnsi="Segoe UI" w:cs="Segoe UI"/>
      <w:sz w:val="18"/>
      <w:szCs w:val="18"/>
    </w:rPr>
  </w:style>
  <w:style w:type="character" w:customStyle="1" w:styleId="AralkYokChar">
    <w:name w:val="Aralık Yok Char"/>
    <w:basedOn w:val="VarsaylanParagrafYazTipi"/>
    <w:link w:val="AralkYok"/>
    <w:uiPriority w:val="1"/>
    <w:rsid w:val="00A42715"/>
    <w:rPr>
      <w:rFonts w:eastAsiaTheme="minorEastAsia"/>
      <w:lang w:eastAsia="tr-TR"/>
    </w:rPr>
  </w:style>
  <w:style w:type="paragraph" w:customStyle="1" w:styleId="Default">
    <w:name w:val="Default"/>
    <w:rsid w:val="00A42715"/>
    <w:pPr>
      <w:autoSpaceDE w:val="0"/>
      <w:autoSpaceDN w:val="0"/>
      <w:adjustRightInd w:val="0"/>
      <w:spacing w:after="0" w:line="240" w:lineRule="auto"/>
      <w:jc w:val="both"/>
    </w:pPr>
    <w:rPr>
      <w:rFonts w:ascii="Times New Roman" w:eastAsiaTheme="minorEastAsia" w:hAnsi="Times New Roman" w:cs="Times New Roman"/>
      <w:color w:val="000000"/>
      <w:sz w:val="24"/>
      <w:szCs w:val="24"/>
    </w:rPr>
  </w:style>
  <w:style w:type="character" w:customStyle="1" w:styleId="Balk4Char">
    <w:name w:val="Başlık 4 Char"/>
    <w:basedOn w:val="VarsaylanParagrafYazTipi"/>
    <w:link w:val="Balk4"/>
    <w:uiPriority w:val="9"/>
    <w:rsid w:val="005B12FB"/>
    <w:rPr>
      <w:rFonts w:eastAsiaTheme="minorEastAsia"/>
      <w:i/>
      <w:iCs/>
      <w:smallCaps/>
      <w:spacing w:val="10"/>
    </w:rPr>
  </w:style>
  <w:style w:type="character" w:customStyle="1" w:styleId="Balk5Char">
    <w:name w:val="Başlık 5 Char"/>
    <w:basedOn w:val="VarsaylanParagrafYazTipi"/>
    <w:link w:val="Balk5"/>
    <w:uiPriority w:val="9"/>
    <w:semiHidden/>
    <w:rsid w:val="005B12FB"/>
    <w:rPr>
      <w:rFonts w:eastAsiaTheme="minorEastAsia"/>
      <w:smallCaps/>
      <w:color w:val="538135" w:themeColor="accent6" w:themeShade="BF"/>
      <w:spacing w:val="10"/>
    </w:rPr>
  </w:style>
  <w:style w:type="character" w:customStyle="1" w:styleId="Balk6Char">
    <w:name w:val="Başlık 6 Char"/>
    <w:basedOn w:val="VarsaylanParagrafYazTipi"/>
    <w:link w:val="Balk6"/>
    <w:uiPriority w:val="9"/>
    <w:semiHidden/>
    <w:rsid w:val="005B12FB"/>
    <w:rPr>
      <w:rFonts w:eastAsiaTheme="minorEastAsia"/>
      <w:smallCaps/>
      <w:color w:val="70AD47" w:themeColor="accent6"/>
      <w:spacing w:val="5"/>
    </w:rPr>
  </w:style>
  <w:style w:type="character" w:customStyle="1" w:styleId="Balk7Char">
    <w:name w:val="Başlık 7 Char"/>
    <w:basedOn w:val="VarsaylanParagrafYazTipi"/>
    <w:link w:val="Balk7"/>
    <w:uiPriority w:val="9"/>
    <w:semiHidden/>
    <w:rsid w:val="005B12FB"/>
    <w:rPr>
      <w:rFonts w:eastAsiaTheme="minorEastAsia"/>
      <w:b/>
      <w:bCs/>
      <w:smallCaps/>
      <w:color w:val="70AD47" w:themeColor="accent6"/>
      <w:spacing w:val="10"/>
      <w:sz w:val="20"/>
      <w:szCs w:val="20"/>
    </w:rPr>
  </w:style>
  <w:style w:type="character" w:customStyle="1" w:styleId="Balk8Char">
    <w:name w:val="Başlık 8 Char"/>
    <w:basedOn w:val="VarsaylanParagrafYazTipi"/>
    <w:link w:val="Balk8"/>
    <w:uiPriority w:val="9"/>
    <w:semiHidden/>
    <w:rsid w:val="005B12FB"/>
    <w:rPr>
      <w:rFonts w:eastAsiaTheme="minorEastAsia"/>
      <w:b/>
      <w:bCs/>
      <w:i/>
      <w:iCs/>
      <w:smallCaps/>
      <w:color w:val="538135" w:themeColor="accent6" w:themeShade="BF"/>
      <w:sz w:val="20"/>
      <w:szCs w:val="20"/>
    </w:rPr>
  </w:style>
  <w:style w:type="character" w:customStyle="1" w:styleId="Balk9Char">
    <w:name w:val="Başlık 9 Char"/>
    <w:basedOn w:val="VarsaylanParagrafYazTipi"/>
    <w:link w:val="Balk9"/>
    <w:uiPriority w:val="9"/>
    <w:semiHidden/>
    <w:rsid w:val="005B12FB"/>
    <w:rPr>
      <w:rFonts w:eastAsiaTheme="minorEastAsia"/>
      <w:b/>
      <w:bCs/>
      <w:i/>
      <w:iCs/>
      <w:smallCaps/>
      <w:color w:val="385623" w:themeColor="accent6" w:themeShade="80"/>
      <w:sz w:val="20"/>
      <w:szCs w:val="20"/>
    </w:rPr>
  </w:style>
  <w:style w:type="character" w:styleId="Gl">
    <w:name w:val="Strong"/>
    <w:uiPriority w:val="22"/>
    <w:qFormat/>
    <w:rsid w:val="005B12FB"/>
    <w:rPr>
      <w:b/>
      <w:bCs/>
      <w:color w:val="70AD47" w:themeColor="accent6"/>
    </w:rPr>
  </w:style>
  <w:style w:type="paragraph" w:styleId="NormalWeb">
    <w:name w:val="Normal (Web)"/>
    <w:basedOn w:val="Normal"/>
    <w:uiPriority w:val="99"/>
    <w:semiHidden/>
    <w:unhideWhenUsed/>
    <w:rsid w:val="005B12FB"/>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styleId="KonuBal">
    <w:name w:val="Title"/>
    <w:basedOn w:val="Normal"/>
    <w:next w:val="Normal"/>
    <w:link w:val="KonuBalChar"/>
    <w:uiPriority w:val="10"/>
    <w:qFormat/>
    <w:rsid w:val="005B12FB"/>
    <w:pPr>
      <w:pBdr>
        <w:top w:val="single" w:sz="8" w:space="1" w:color="70AD47" w:themeColor="accent6"/>
      </w:pBdr>
      <w:spacing w:after="120" w:line="240" w:lineRule="auto"/>
      <w:jc w:val="right"/>
    </w:pPr>
    <w:rPr>
      <w:rFonts w:eastAsiaTheme="minorEastAsia"/>
      <w:smallCaps/>
      <w:color w:val="262626" w:themeColor="text1" w:themeTint="D9"/>
      <w:sz w:val="52"/>
      <w:szCs w:val="52"/>
    </w:rPr>
  </w:style>
  <w:style w:type="character" w:customStyle="1" w:styleId="KonuBalChar">
    <w:name w:val="Konu Başlığı Char"/>
    <w:basedOn w:val="VarsaylanParagrafYazTipi"/>
    <w:link w:val="KonuBal"/>
    <w:uiPriority w:val="10"/>
    <w:rsid w:val="005B12FB"/>
    <w:rPr>
      <w:rFonts w:eastAsiaTheme="minorEastAsia"/>
      <w:smallCaps/>
      <w:color w:val="262626" w:themeColor="text1" w:themeTint="D9"/>
      <w:sz w:val="52"/>
      <w:szCs w:val="52"/>
    </w:rPr>
  </w:style>
  <w:style w:type="paragraph" w:styleId="Altyaz">
    <w:name w:val="Subtitle"/>
    <w:basedOn w:val="Normal"/>
    <w:next w:val="Normal"/>
    <w:link w:val="AltyazChar"/>
    <w:uiPriority w:val="11"/>
    <w:qFormat/>
    <w:rsid w:val="005B12FB"/>
    <w:pPr>
      <w:spacing w:after="720" w:line="240" w:lineRule="auto"/>
      <w:jc w:val="right"/>
    </w:pPr>
    <w:rPr>
      <w:rFonts w:asciiTheme="majorHAnsi" w:eastAsiaTheme="majorEastAsia" w:hAnsiTheme="majorHAnsi" w:cstheme="majorBidi"/>
      <w:sz w:val="20"/>
      <w:szCs w:val="20"/>
    </w:rPr>
  </w:style>
  <w:style w:type="character" w:customStyle="1" w:styleId="AltyazChar">
    <w:name w:val="Altyazı Char"/>
    <w:basedOn w:val="VarsaylanParagrafYazTipi"/>
    <w:link w:val="Altyaz"/>
    <w:uiPriority w:val="11"/>
    <w:rsid w:val="005B12FB"/>
    <w:rPr>
      <w:rFonts w:asciiTheme="majorHAnsi" w:eastAsiaTheme="majorEastAsia" w:hAnsiTheme="majorHAnsi" w:cstheme="majorBidi"/>
      <w:sz w:val="20"/>
      <w:szCs w:val="20"/>
    </w:rPr>
  </w:style>
  <w:style w:type="character" w:styleId="Vurgu">
    <w:name w:val="Emphasis"/>
    <w:uiPriority w:val="20"/>
    <w:qFormat/>
    <w:rsid w:val="005B12FB"/>
    <w:rPr>
      <w:b/>
      <w:bCs/>
      <w:i/>
      <w:iCs/>
      <w:spacing w:val="10"/>
    </w:rPr>
  </w:style>
  <w:style w:type="paragraph" w:styleId="Alnt">
    <w:name w:val="Quote"/>
    <w:basedOn w:val="Normal"/>
    <w:next w:val="Normal"/>
    <w:link w:val="AlntChar"/>
    <w:uiPriority w:val="29"/>
    <w:qFormat/>
    <w:rsid w:val="005B12FB"/>
    <w:pPr>
      <w:spacing w:after="200" w:line="276" w:lineRule="auto"/>
      <w:jc w:val="both"/>
    </w:pPr>
    <w:rPr>
      <w:rFonts w:eastAsiaTheme="minorEastAsia"/>
      <w:i/>
      <w:iCs/>
      <w:sz w:val="20"/>
      <w:szCs w:val="20"/>
    </w:rPr>
  </w:style>
  <w:style w:type="character" w:customStyle="1" w:styleId="AlntChar">
    <w:name w:val="Alıntı Char"/>
    <w:basedOn w:val="VarsaylanParagrafYazTipi"/>
    <w:link w:val="Alnt"/>
    <w:uiPriority w:val="29"/>
    <w:rsid w:val="005B12FB"/>
    <w:rPr>
      <w:rFonts w:eastAsiaTheme="minorEastAsia"/>
      <w:i/>
      <w:iCs/>
      <w:sz w:val="20"/>
      <w:szCs w:val="20"/>
    </w:rPr>
  </w:style>
  <w:style w:type="paragraph" w:styleId="GlAlnt">
    <w:name w:val="Intense Quote"/>
    <w:basedOn w:val="Normal"/>
    <w:next w:val="Normal"/>
    <w:link w:val="GlAlntChar"/>
    <w:uiPriority w:val="30"/>
    <w:qFormat/>
    <w:rsid w:val="005B12FB"/>
    <w:pPr>
      <w:pBdr>
        <w:top w:val="single" w:sz="8" w:space="1" w:color="70AD47" w:themeColor="accent6"/>
      </w:pBdr>
      <w:spacing w:before="140" w:after="140" w:line="276" w:lineRule="auto"/>
      <w:ind w:left="1440" w:right="1440"/>
      <w:jc w:val="both"/>
    </w:pPr>
    <w:rPr>
      <w:rFonts w:eastAsiaTheme="minorEastAsia"/>
      <w:b/>
      <w:bCs/>
      <w:i/>
      <w:iCs/>
      <w:sz w:val="20"/>
      <w:szCs w:val="20"/>
    </w:rPr>
  </w:style>
  <w:style w:type="character" w:customStyle="1" w:styleId="GlAlntChar">
    <w:name w:val="Güçlü Alıntı Char"/>
    <w:basedOn w:val="VarsaylanParagrafYazTipi"/>
    <w:link w:val="GlAlnt"/>
    <w:uiPriority w:val="30"/>
    <w:rsid w:val="005B12FB"/>
    <w:rPr>
      <w:rFonts w:eastAsiaTheme="minorEastAsia"/>
      <w:b/>
      <w:bCs/>
      <w:i/>
      <w:iCs/>
      <w:sz w:val="20"/>
      <w:szCs w:val="20"/>
    </w:rPr>
  </w:style>
  <w:style w:type="character" w:styleId="HafifVurgulama">
    <w:name w:val="Subtle Emphasis"/>
    <w:uiPriority w:val="19"/>
    <w:qFormat/>
    <w:rsid w:val="005B12FB"/>
    <w:rPr>
      <w:i/>
      <w:iCs/>
    </w:rPr>
  </w:style>
  <w:style w:type="character" w:styleId="GlVurgulama">
    <w:name w:val="Intense Emphasis"/>
    <w:uiPriority w:val="21"/>
    <w:qFormat/>
    <w:rsid w:val="005B12FB"/>
    <w:rPr>
      <w:b/>
      <w:bCs/>
      <w:i/>
      <w:iCs/>
      <w:color w:val="70AD47" w:themeColor="accent6"/>
      <w:spacing w:val="10"/>
    </w:rPr>
  </w:style>
  <w:style w:type="character" w:styleId="HafifBavuru">
    <w:name w:val="Subtle Reference"/>
    <w:uiPriority w:val="31"/>
    <w:qFormat/>
    <w:rsid w:val="005B12FB"/>
    <w:rPr>
      <w:b/>
      <w:bCs/>
    </w:rPr>
  </w:style>
  <w:style w:type="character" w:styleId="GlBavuru">
    <w:name w:val="Intense Reference"/>
    <w:uiPriority w:val="32"/>
    <w:qFormat/>
    <w:rsid w:val="005B12FB"/>
    <w:rPr>
      <w:b/>
      <w:bCs/>
      <w:smallCaps/>
      <w:spacing w:val="5"/>
      <w:sz w:val="22"/>
      <w:szCs w:val="22"/>
      <w:u w:val="single"/>
    </w:rPr>
  </w:style>
  <w:style w:type="character" w:styleId="KitapBal">
    <w:name w:val="Book Title"/>
    <w:uiPriority w:val="33"/>
    <w:qFormat/>
    <w:rsid w:val="005B12FB"/>
    <w:rPr>
      <w:rFonts w:asciiTheme="majorHAnsi" w:eastAsiaTheme="majorEastAsia" w:hAnsiTheme="majorHAnsi" w:cstheme="majorBidi"/>
      <w:i/>
      <w:iCs/>
      <w:sz w:val="20"/>
      <w:szCs w:val="20"/>
    </w:rPr>
  </w:style>
  <w:style w:type="paragraph" w:styleId="TBal">
    <w:name w:val="TOC Heading"/>
    <w:basedOn w:val="Balk1"/>
    <w:next w:val="Normal"/>
    <w:uiPriority w:val="39"/>
    <w:semiHidden/>
    <w:unhideWhenUsed/>
    <w:qFormat/>
    <w:rsid w:val="005B12FB"/>
    <w:pPr>
      <w:keepNext w:val="0"/>
      <w:keepLines w:val="0"/>
      <w:spacing w:before="300" w:after="40" w:line="276" w:lineRule="auto"/>
      <w:outlineLvl w:val="9"/>
    </w:pPr>
    <w:rPr>
      <w:rFonts w:asciiTheme="minorHAnsi" w:eastAsiaTheme="minorEastAsia" w:hAnsiTheme="minorHAnsi" w:cstheme="minorBidi"/>
      <w:smallCaps/>
      <w:color w:val="auto"/>
      <w:spacing w:val="5"/>
    </w:rPr>
  </w:style>
  <w:style w:type="character" w:customStyle="1" w:styleId="a">
    <w:name w:val="_"/>
    <w:basedOn w:val="VarsaylanParagrafYazTipi"/>
    <w:rsid w:val="005B12FB"/>
  </w:style>
  <w:style w:type="character" w:customStyle="1" w:styleId="pg-1ff4">
    <w:name w:val="pg-1ff4"/>
    <w:basedOn w:val="VarsaylanParagrafYazTipi"/>
    <w:rsid w:val="005B12FB"/>
  </w:style>
  <w:style w:type="character" w:styleId="AklamaBavurusu">
    <w:name w:val="annotation reference"/>
    <w:basedOn w:val="VarsaylanParagrafYazTipi"/>
    <w:uiPriority w:val="99"/>
    <w:semiHidden/>
    <w:unhideWhenUsed/>
    <w:rsid w:val="005B12FB"/>
    <w:rPr>
      <w:sz w:val="16"/>
      <w:szCs w:val="16"/>
    </w:rPr>
  </w:style>
  <w:style w:type="paragraph" w:styleId="AklamaMetni">
    <w:name w:val="annotation text"/>
    <w:basedOn w:val="Normal"/>
    <w:link w:val="AklamaMetniChar"/>
    <w:uiPriority w:val="99"/>
    <w:semiHidden/>
    <w:unhideWhenUsed/>
    <w:rsid w:val="005B12FB"/>
    <w:pPr>
      <w:spacing w:after="200" w:line="240" w:lineRule="auto"/>
      <w:jc w:val="both"/>
    </w:pPr>
    <w:rPr>
      <w:rFonts w:eastAsiaTheme="minorEastAsia"/>
      <w:sz w:val="20"/>
      <w:szCs w:val="20"/>
    </w:rPr>
  </w:style>
  <w:style w:type="character" w:customStyle="1" w:styleId="AklamaMetniChar">
    <w:name w:val="Açıklama Metni Char"/>
    <w:basedOn w:val="VarsaylanParagrafYazTipi"/>
    <w:link w:val="AklamaMetni"/>
    <w:uiPriority w:val="99"/>
    <w:semiHidden/>
    <w:rsid w:val="005B12FB"/>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5B12FB"/>
    <w:rPr>
      <w:b/>
      <w:bCs/>
    </w:rPr>
  </w:style>
  <w:style w:type="character" w:customStyle="1" w:styleId="AklamaKonusuChar">
    <w:name w:val="Açıklama Konusu Char"/>
    <w:basedOn w:val="AklamaMetniChar"/>
    <w:link w:val="AklamaKonusu"/>
    <w:uiPriority w:val="99"/>
    <w:semiHidden/>
    <w:rsid w:val="005B12FB"/>
    <w:rPr>
      <w:rFonts w:eastAsiaTheme="minorEastAsia"/>
      <w:b/>
      <w:bCs/>
      <w:sz w:val="20"/>
      <w:szCs w:val="20"/>
    </w:rPr>
  </w:style>
  <w:style w:type="character" w:customStyle="1" w:styleId="title-text">
    <w:name w:val="title-text"/>
    <w:basedOn w:val="VarsaylanParagrafYazTipi"/>
    <w:rsid w:val="005B12FB"/>
  </w:style>
  <w:style w:type="paragraph" w:styleId="Dzeltme">
    <w:name w:val="Revision"/>
    <w:hidden/>
    <w:uiPriority w:val="99"/>
    <w:semiHidden/>
    <w:rsid w:val="005B12FB"/>
    <w:pPr>
      <w:spacing w:after="0" w:line="240" w:lineRule="auto"/>
    </w:pPr>
    <w:rPr>
      <w:rFonts w:eastAsiaTheme="minorEastAsia"/>
      <w:sz w:val="20"/>
      <w:szCs w:val="20"/>
    </w:rPr>
  </w:style>
  <w:style w:type="character" w:customStyle="1" w:styleId="s3uucc">
    <w:name w:val="s3uucc"/>
    <w:basedOn w:val="VarsaylanParagrafYazTipi"/>
    <w:rsid w:val="005B12FB"/>
  </w:style>
  <w:style w:type="character" w:customStyle="1" w:styleId="text">
    <w:name w:val="text"/>
    <w:basedOn w:val="VarsaylanParagrafYazTipi"/>
    <w:rsid w:val="005B12FB"/>
  </w:style>
  <w:style w:type="character" w:customStyle="1" w:styleId="author-ref">
    <w:name w:val="author-ref"/>
    <w:basedOn w:val="VarsaylanParagrafYazTipi"/>
    <w:rsid w:val="005B12FB"/>
  </w:style>
  <w:style w:type="character" w:customStyle="1" w:styleId="booktitle">
    <w:name w:val="booktitle"/>
    <w:basedOn w:val="VarsaylanParagrafYazTipi"/>
    <w:rsid w:val="005B12FB"/>
  </w:style>
  <w:style w:type="character" w:customStyle="1" w:styleId="page-numbers-info">
    <w:name w:val="page-numbers-info"/>
    <w:basedOn w:val="VarsaylanParagrafYazTipi"/>
    <w:rsid w:val="005B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9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journal/00988472/59/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encedirect.com/science/journal/00988472" TargetMode="External"/><Relationship Id="rId4" Type="http://schemas.openxmlformats.org/officeDocument/2006/relationships/settings" Target="settings.xml"/><Relationship Id="rId9" Type="http://schemas.openxmlformats.org/officeDocument/2006/relationships/hyperlink" Target="https://rd.springer.com/book/10.1007/978-1-4899-1002-8"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BF4BB-8DA3-4EB5-B402-E002380E5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3665</Words>
  <Characters>20893</Characters>
  <Application>Microsoft Office Word</Application>
  <DocSecurity>0</DocSecurity>
  <Lines>174</Lines>
  <Paragraphs>49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Celal Yücel</dc:creator>
  <cp:keywords/>
  <dc:description/>
  <cp:lastModifiedBy>Celal Yücel</cp:lastModifiedBy>
  <cp:revision>7</cp:revision>
  <dcterms:created xsi:type="dcterms:W3CDTF">2019-12-29T12:22:00Z</dcterms:created>
  <dcterms:modified xsi:type="dcterms:W3CDTF">2020-01-02T11:55:00Z</dcterms:modified>
</cp:coreProperties>
</file>