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b/>
          <w:bCs/>
          <w:sz w:val="18"/>
          <w:szCs w:val="20"/>
        </w:rPr>
      </w:pPr>
      <w:r w:rsidRPr="00B91417">
        <w:rPr>
          <w:rFonts w:ascii="Segoe UI" w:hAnsi="Segoe UI" w:cs="Segoe UI"/>
          <w:b/>
          <w:bCs/>
          <w:sz w:val="18"/>
          <w:szCs w:val="20"/>
        </w:rPr>
        <w:t>Yayın Sahibi</w:t>
      </w:r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sz w:val="18"/>
          <w:szCs w:val="20"/>
        </w:rPr>
      </w:pPr>
      <w:r w:rsidRPr="00B91417">
        <w:rPr>
          <w:rFonts w:ascii="Segoe UI" w:hAnsi="Segoe UI" w:cs="Segoe UI"/>
          <w:bCs/>
          <w:sz w:val="18"/>
          <w:szCs w:val="20"/>
        </w:rPr>
        <w:t xml:space="preserve">Peyzaj Mimarlığı Eğitim ve Bilim Derneği </w:t>
      </w:r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b/>
          <w:sz w:val="18"/>
          <w:szCs w:val="20"/>
        </w:rPr>
      </w:pPr>
      <w:r w:rsidRPr="00B91417">
        <w:rPr>
          <w:rFonts w:ascii="Segoe UI" w:hAnsi="Segoe UI" w:cs="Segoe UI"/>
          <w:b/>
          <w:sz w:val="18"/>
          <w:szCs w:val="20"/>
        </w:rPr>
        <w:t>Editör</w:t>
      </w:r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sz w:val="18"/>
          <w:szCs w:val="20"/>
        </w:rPr>
      </w:pPr>
      <w:proofErr w:type="spellStart"/>
      <w:r w:rsidRPr="00B91417">
        <w:rPr>
          <w:rFonts w:ascii="Segoe UI" w:hAnsi="Segoe UI" w:cs="Segoe UI"/>
          <w:sz w:val="18"/>
          <w:szCs w:val="20"/>
        </w:rPr>
        <w:t>Doç.Dr</w:t>
      </w:r>
      <w:proofErr w:type="spellEnd"/>
      <w:r w:rsidRPr="00B91417">
        <w:rPr>
          <w:rFonts w:ascii="Segoe UI" w:hAnsi="Segoe UI" w:cs="Segoe UI"/>
          <w:sz w:val="18"/>
          <w:szCs w:val="20"/>
        </w:rPr>
        <w:t>. Mustafa Artar</w:t>
      </w:r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b/>
          <w:sz w:val="18"/>
          <w:szCs w:val="20"/>
        </w:rPr>
      </w:pPr>
      <w:r w:rsidRPr="00B91417">
        <w:rPr>
          <w:rFonts w:ascii="Segoe UI" w:hAnsi="Segoe UI" w:cs="Segoe UI"/>
          <w:b/>
          <w:sz w:val="18"/>
          <w:szCs w:val="20"/>
        </w:rPr>
        <w:t>Editör Yardımcıları</w:t>
      </w:r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sz w:val="18"/>
          <w:szCs w:val="20"/>
        </w:rPr>
      </w:pPr>
      <w:proofErr w:type="spellStart"/>
      <w:r w:rsidRPr="00B91417">
        <w:rPr>
          <w:rFonts w:ascii="Segoe UI" w:hAnsi="Segoe UI" w:cs="Segoe UI"/>
          <w:sz w:val="18"/>
          <w:szCs w:val="20"/>
        </w:rPr>
        <w:t>Doç.Dr</w:t>
      </w:r>
      <w:proofErr w:type="spellEnd"/>
      <w:r w:rsidRPr="00B91417">
        <w:rPr>
          <w:rFonts w:ascii="Segoe UI" w:hAnsi="Segoe UI" w:cs="Segoe UI"/>
          <w:sz w:val="18"/>
          <w:szCs w:val="20"/>
        </w:rPr>
        <w:t>. Mert Ekşi</w:t>
      </w:r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sz w:val="18"/>
          <w:szCs w:val="20"/>
        </w:rPr>
      </w:pPr>
      <w:r w:rsidRPr="00B91417">
        <w:rPr>
          <w:rFonts w:ascii="Segoe UI" w:hAnsi="Segoe UI" w:cs="Segoe UI"/>
          <w:sz w:val="18"/>
          <w:szCs w:val="20"/>
        </w:rPr>
        <w:t xml:space="preserve">Dr. </w:t>
      </w:r>
      <w:proofErr w:type="spellStart"/>
      <w:r w:rsidRPr="00B91417">
        <w:rPr>
          <w:rFonts w:ascii="Segoe UI" w:hAnsi="Segoe UI" w:cs="Segoe UI"/>
          <w:sz w:val="18"/>
          <w:szCs w:val="20"/>
        </w:rPr>
        <w:t>Öğr</w:t>
      </w:r>
      <w:proofErr w:type="spellEnd"/>
      <w:r w:rsidRPr="00B91417">
        <w:rPr>
          <w:rFonts w:ascii="Segoe UI" w:hAnsi="Segoe UI" w:cs="Segoe UI"/>
          <w:sz w:val="18"/>
          <w:szCs w:val="20"/>
        </w:rPr>
        <w:t>. Üyesi Pınar Gültekin</w:t>
      </w:r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sz w:val="18"/>
          <w:szCs w:val="20"/>
        </w:rPr>
      </w:pPr>
      <w:r w:rsidRPr="00B91417">
        <w:rPr>
          <w:rFonts w:ascii="Segoe UI" w:hAnsi="Segoe UI" w:cs="Segoe UI"/>
          <w:sz w:val="18"/>
          <w:szCs w:val="20"/>
        </w:rPr>
        <w:t xml:space="preserve">Dr. </w:t>
      </w:r>
      <w:proofErr w:type="spellStart"/>
      <w:r w:rsidRPr="00B91417">
        <w:rPr>
          <w:rFonts w:ascii="Segoe UI" w:hAnsi="Segoe UI" w:cs="Segoe UI"/>
          <w:sz w:val="18"/>
          <w:szCs w:val="20"/>
        </w:rPr>
        <w:t>Öğr</w:t>
      </w:r>
      <w:proofErr w:type="spellEnd"/>
      <w:r w:rsidRPr="00B91417">
        <w:rPr>
          <w:rFonts w:ascii="Segoe UI" w:hAnsi="Segoe UI" w:cs="Segoe UI"/>
          <w:sz w:val="18"/>
          <w:szCs w:val="20"/>
        </w:rPr>
        <w:t>. Üyesi Didem Dizdaroğlu</w:t>
      </w:r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b/>
          <w:sz w:val="18"/>
          <w:szCs w:val="20"/>
        </w:rPr>
      </w:pPr>
      <w:r w:rsidRPr="00B91417">
        <w:rPr>
          <w:rFonts w:ascii="Segoe UI" w:hAnsi="Segoe UI" w:cs="Segoe UI"/>
          <w:b/>
          <w:sz w:val="18"/>
          <w:szCs w:val="20"/>
        </w:rPr>
        <w:t>Teknik Sorumlu</w:t>
      </w:r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sz w:val="18"/>
          <w:szCs w:val="20"/>
        </w:rPr>
      </w:pPr>
      <w:proofErr w:type="spellStart"/>
      <w:r w:rsidRPr="00B91417">
        <w:rPr>
          <w:rFonts w:ascii="Segoe UI" w:hAnsi="Segoe UI" w:cs="Segoe UI"/>
          <w:sz w:val="18"/>
          <w:szCs w:val="20"/>
        </w:rPr>
        <w:t>Prof.Dr</w:t>
      </w:r>
      <w:proofErr w:type="spellEnd"/>
      <w:r w:rsidRPr="00B91417">
        <w:rPr>
          <w:rFonts w:ascii="Segoe UI" w:hAnsi="Segoe UI" w:cs="Segoe UI"/>
          <w:sz w:val="18"/>
          <w:szCs w:val="20"/>
        </w:rPr>
        <w:t xml:space="preserve">. Veli </w:t>
      </w:r>
      <w:proofErr w:type="spellStart"/>
      <w:r w:rsidRPr="00B91417">
        <w:rPr>
          <w:rFonts w:ascii="Segoe UI" w:hAnsi="Segoe UI" w:cs="Segoe UI"/>
          <w:sz w:val="18"/>
          <w:szCs w:val="20"/>
        </w:rPr>
        <w:t>Ortaçeşme</w:t>
      </w:r>
      <w:proofErr w:type="spellEnd"/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b/>
          <w:sz w:val="18"/>
          <w:szCs w:val="20"/>
        </w:rPr>
      </w:pPr>
      <w:r w:rsidRPr="00B91417">
        <w:rPr>
          <w:rFonts w:ascii="Segoe UI" w:hAnsi="Segoe UI" w:cs="Segoe UI"/>
          <w:b/>
          <w:sz w:val="18"/>
          <w:szCs w:val="20"/>
        </w:rPr>
        <w:t xml:space="preserve">Dizgi Sorumlusu ve </w:t>
      </w:r>
      <w:proofErr w:type="spellStart"/>
      <w:r w:rsidRPr="00B91417">
        <w:rPr>
          <w:rFonts w:ascii="Segoe UI" w:hAnsi="Segoe UI" w:cs="Segoe UI"/>
          <w:b/>
          <w:sz w:val="18"/>
          <w:szCs w:val="20"/>
        </w:rPr>
        <w:t>Sekreterya</w:t>
      </w:r>
      <w:proofErr w:type="spellEnd"/>
    </w:p>
    <w:p w:rsidR="00CA404A" w:rsidRPr="00B91417" w:rsidRDefault="00CA404A" w:rsidP="00CA404A">
      <w:pPr>
        <w:spacing w:after="0" w:line="240" w:lineRule="auto"/>
        <w:rPr>
          <w:rFonts w:ascii="Segoe UI" w:hAnsi="Segoe UI" w:cs="Segoe UI"/>
          <w:sz w:val="18"/>
          <w:szCs w:val="20"/>
        </w:rPr>
      </w:pPr>
      <w:proofErr w:type="spellStart"/>
      <w:r w:rsidRPr="00B91417">
        <w:rPr>
          <w:rFonts w:ascii="Segoe UI" w:hAnsi="Segoe UI" w:cs="Segoe UI"/>
          <w:sz w:val="18"/>
          <w:szCs w:val="20"/>
        </w:rPr>
        <w:t>M.Artar</w:t>
      </w:r>
      <w:proofErr w:type="spellEnd"/>
      <w:r w:rsidRPr="00B91417">
        <w:rPr>
          <w:rFonts w:ascii="Segoe UI" w:hAnsi="Segoe UI" w:cs="Segoe UI"/>
          <w:sz w:val="18"/>
          <w:szCs w:val="20"/>
        </w:rPr>
        <w:t xml:space="preserve"> – </w:t>
      </w:r>
      <w:proofErr w:type="spellStart"/>
      <w:r w:rsidRPr="00B91417">
        <w:rPr>
          <w:rFonts w:ascii="Segoe UI" w:hAnsi="Segoe UI" w:cs="Segoe UI"/>
          <w:sz w:val="18"/>
          <w:szCs w:val="20"/>
        </w:rPr>
        <w:t>M.Ekşi</w:t>
      </w:r>
      <w:proofErr w:type="spellEnd"/>
    </w:p>
    <w:p w:rsidR="00B91417" w:rsidRDefault="00B91417" w:rsidP="00B91417">
      <w:pPr>
        <w:spacing w:after="0"/>
        <w:rPr>
          <w:rFonts w:ascii="Segoe UI" w:hAnsi="Segoe UI" w:cs="Segoe UI"/>
          <w:sz w:val="18"/>
          <w:szCs w:val="20"/>
        </w:rPr>
      </w:pPr>
    </w:p>
    <w:p w:rsidR="00B91417" w:rsidRPr="00B91417" w:rsidRDefault="00B91417" w:rsidP="00B91417">
      <w:pPr>
        <w:spacing w:after="0" w:line="240" w:lineRule="auto"/>
        <w:rPr>
          <w:rFonts w:ascii="Segoe UI" w:hAnsi="Segoe UI" w:cs="Segoe UI"/>
          <w:b/>
          <w:sz w:val="18"/>
          <w:szCs w:val="20"/>
        </w:rPr>
      </w:pPr>
      <w:r w:rsidRPr="00B91417">
        <w:rPr>
          <w:rFonts w:ascii="Segoe UI" w:hAnsi="Segoe UI" w:cs="Segoe UI"/>
          <w:b/>
          <w:sz w:val="18"/>
          <w:szCs w:val="20"/>
        </w:rPr>
        <w:t>Yayın Kurulu</w:t>
      </w:r>
    </w:p>
    <w:tbl>
      <w:tblPr>
        <w:tblW w:w="5483" w:type="dxa"/>
        <w:tblLook w:val="04A0" w:firstRow="1" w:lastRow="0" w:firstColumn="1" w:lastColumn="0" w:noHBand="0" w:noVBand="1"/>
      </w:tblPr>
      <w:tblGrid>
        <w:gridCol w:w="2214"/>
        <w:gridCol w:w="3269"/>
      </w:tblGrid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Adnan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Uzun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Işık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Alper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Çabuk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Eskişehir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Teknik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Aslı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Güneş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Izmir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Demokrasi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Barış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Kara</w:t>
            </w:r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Adnan Menderes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Başak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Özer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Çankırı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Karatekin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Bayram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Niyami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Nayim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Bartın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Bülent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Deniz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Adnan Menderes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Çiğdem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Kaptan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Ayhan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Çanakkale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Onsekiz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Mart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Demet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Demiroğlu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Kilis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7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Aralık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Emrah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Yalçınalp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Karadeniz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Teknik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Erhan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Vecdi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Küçükerbaş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Ege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Halide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Candan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Zülfikar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Trakya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Işık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Sezen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CA404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Atatürk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Mehmet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Kıvanç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Ak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Düzce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Meliha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Aklıbaşında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Nevşehir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Hacı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Bektaş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Veli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Meltem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Erdem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Kaya</w:t>
            </w:r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Istanbul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Teknik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Murat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Akten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Süleyman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Demirel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Murat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Memlük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Mdesign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Mustafa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Var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Yıldız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Teknik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Oğuz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Yılmaz</w:t>
            </w:r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Ankara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Sertaç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Güngör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Selçuk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Sevgi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Görmüş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Cengiz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Inönü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Şule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Kısakürek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Kahramanmaraş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Sütçü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Imam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.</w:t>
            </w:r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Tahsin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Yılmaz</w:t>
            </w:r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Akdeniz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  <w:tr w:rsidR="00B91417" w:rsidRPr="00CA404A" w:rsidTr="00B91417">
        <w:trPr>
          <w:trHeight w:val="300"/>
        </w:trPr>
        <w:tc>
          <w:tcPr>
            <w:tcW w:w="2214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Veli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Ortaçeşme</w:t>
            </w:r>
            <w:proofErr w:type="spellEnd"/>
          </w:p>
        </w:tc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B91417" w:rsidRPr="00CA404A" w:rsidRDefault="00B91417" w:rsidP="00AD1B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</w:pP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Akdeniz</w:t>
            </w:r>
            <w:proofErr w:type="spellEnd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 xml:space="preserve"> </w:t>
            </w:r>
            <w:proofErr w:type="spellStart"/>
            <w:r w:rsidRPr="00CA404A">
              <w:rPr>
                <w:rFonts w:ascii="Segoe UI" w:eastAsia="Times New Roman" w:hAnsi="Segoe UI" w:cs="Segoe UI"/>
                <w:color w:val="000000"/>
                <w:sz w:val="18"/>
                <w:lang w:val="en-GB" w:eastAsia="en-GB"/>
              </w:rPr>
              <w:t>Üniversitesi</w:t>
            </w:r>
            <w:proofErr w:type="spellEnd"/>
          </w:p>
        </w:tc>
      </w:tr>
    </w:tbl>
    <w:p w:rsidR="00B91417" w:rsidRDefault="00B91417" w:rsidP="00B91417">
      <w:pPr>
        <w:spacing w:after="0" w:line="240" w:lineRule="auto"/>
        <w:jc w:val="center"/>
        <w:rPr>
          <w:rFonts w:ascii="Segoe UI" w:hAnsi="Segoe UI" w:cs="Segoe UI"/>
          <w:sz w:val="16"/>
          <w:szCs w:val="20"/>
        </w:rPr>
      </w:pPr>
    </w:p>
    <w:p w:rsidR="00CA404A" w:rsidRPr="00CA404A" w:rsidRDefault="00DC26B3" w:rsidP="00B91417">
      <w:pPr>
        <w:spacing w:after="0" w:line="240" w:lineRule="auto"/>
        <w:jc w:val="center"/>
        <w:rPr>
          <w:rFonts w:ascii="Segoe UI" w:hAnsi="Segoe UI" w:cs="Segoe UI"/>
          <w:sz w:val="16"/>
          <w:szCs w:val="20"/>
        </w:rPr>
      </w:pPr>
      <w:hyperlink r:id="rId7" w:history="1">
        <w:r w:rsidR="00CA404A" w:rsidRPr="00CA404A">
          <w:rPr>
            <w:rStyle w:val="Kpr"/>
            <w:rFonts w:ascii="Segoe UI" w:hAnsi="Segoe UI" w:cs="Segoe UI"/>
            <w:sz w:val="16"/>
            <w:szCs w:val="20"/>
          </w:rPr>
          <w:t>https://dergipark.org.tr/peyzaj</w:t>
        </w:r>
      </w:hyperlink>
      <w:r w:rsidR="00CA404A" w:rsidRPr="00CA404A">
        <w:rPr>
          <w:rFonts w:ascii="Segoe UI" w:hAnsi="Segoe UI" w:cs="Segoe UI"/>
          <w:sz w:val="16"/>
          <w:szCs w:val="20"/>
        </w:rPr>
        <w:t xml:space="preserve"> adresinden dergiye ilişkin bilgilere ve makalelerin tam metnine ücretsiz ulaşılabilir.</w:t>
      </w:r>
    </w:p>
    <w:p w:rsidR="00CA404A" w:rsidRPr="00CA404A" w:rsidRDefault="00CA404A" w:rsidP="00B91417">
      <w:pPr>
        <w:spacing w:after="0" w:line="240" w:lineRule="auto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PEYZAJ - Eğitim, Bilim, Kültür ve Sanat Dergisi yılda iki kez yayınlanan ulusal hakemli bir dergidir.</w:t>
      </w:r>
    </w:p>
    <w:p w:rsidR="00CA404A" w:rsidRPr="00CA404A" w:rsidRDefault="00CA404A" w:rsidP="00B91417">
      <w:pPr>
        <w:spacing w:after="0" w:line="240" w:lineRule="auto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Yazışma Adresi</w:t>
      </w:r>
    </w:p>
    <w:p w:rsidR="00CA404A" w:rsidRPr="00CA404A" w:rsidRDefault="00CA404A" w:rsidP="00B91417">
      <w:pPr>
        <w:spacing w:after="0" w:line="240" w:lineRule="auto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PEYZAJ - Eğitim, Bilim, Kültür ve Sanat Dergisi Editörlüğü</w:t>
      </w:r>
    </w:p>
    <w:p w:rsidR="00CA404A" w:rsidRPr="00CA404A" w:rsidRDefault="00CA404A" w:rsidP="00B91417">
      <w:pPr>
        <w:spacing w:after="0" w:line="240" w:lineRule="auto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Bartın Üniversitesi Peyzaj Mimarlığı Bölümü 74100 Bartın</w:t>
      </w:r>
    </w:p>
    <w:p w:rsidR="00CA404A" w:rsidRPr="00CA404A" w:rsidRDefault="00CA404A" w:rsidP="00B91417">
      <w:pPr>
        <w:spacing w:after="0" w:line="240" w:lineRule="auto"/>
        <w:jc w:val="center"/>
        <w:rPr>
          <w:rStyle w:val="Gl"/>
          <w:rFonts w:ascii="Segoe UI" w:hAnsi="Segoe UI" w:cs="Segoe UI"/>
          <w:sz w:val="16"/>
          <w:szCs w:val="20"/>
          <w:shd w:val="clear" w:color="auto" w:fill="F1F1F1"/>
        </w:rPr>
      </w:pPr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Tel : +90.378.223 51 20 / Faks: +90.378.223 50 65</w:t>
      </w:r>
    </w:p>
    <w:p w:rsidR="00CA404A" w:rsidRPr="003A0841" w:rsidRDefault="00CA404A" w:rsidP="00CA404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18"/>
          <w:szCs w:val="20"/>
        </w:rPr>
      </w:pPr>
      <w:r w:rsidRPr="003A0841">
        <w:rPr>
          <w:rFonts w:ascii="Segoe UI" w:hAnsi="Segoe UI" w:cs="Segoe UI"/>
          <w:color w:val="212529"/>
          <w:sz w:val="18"/>
          <w:szCs w:val="20"/>
        </w:rPr>
        <w:lastRenderedPageBreak/>
        <w:t xml:space="preserve">PEYZAJ -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Eğitim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,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Bilim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,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Kültür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ve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Sanat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Dergisi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: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Peyzaj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mimarlığı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konularında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araştırma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makalelerine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de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yer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verecek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olmakla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birlikte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daha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çok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nitelikli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derleme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makalelere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yer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verecektir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. </w:t>
      </w:r>
      <w:proofErr w:type="spellStart"/>
      <w:proofErr w:type="gramStart"/>
      <w:r w:rsidRPr="003A0841">
        <w:rPr>
          <w:rFonts w:ascii="Segoe UI" w:hAnsi="Segoe UI" w:cs="Segoe UI"/>
          <w:color w:val="212529"/>
          <w:sz w:val="18"/>
          <w:szCs w:val="20"/>
        </w:rPr>
        <w:t>Dergimiz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,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içeriğinde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daha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çok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çizim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ve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görsellerin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yer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aldığı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,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akademisyenlerin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yanı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sıra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öğrencilerimizin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ve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meslektaşlarımızın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da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yararlanabileceği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bir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formatta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düşünülmektedir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>.</w:t>
      </w:r>
      <w:proofErr w:type="gramEnd"/>
      <w:r w:rsidRPr="003A0841">
        <w:rPr>
          <w:rFonts w:ascii="Segoe UI" w:hAnsi="Segoe UI" w:cs="Segoe UI"/>
          <w:color w:val="212529"/>
          <w:sz w:val="18"/>
          <w:szCs w:val="20"/>
        </w:rPr>
        <w:t> </w:t>
      </w:r>
    </w:p>
    <w:p w:rsidR="00CA404A" w:rsidRPr="003A0841" w:rsidRDefault="00CA404A" w:rsidP="00CA404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18"/>
          <w:szCs w:val="20"/>
        </w:rPr>
      </w:pPr>
      <w:proofErr w:type="spellStart"/>
      <w:proofErr w:type="gramStart"/>
      <w:r w:rsidRPr="003A0841">
        <w:rPr>
          <w:rFonts w:ascii="Segoe UI" w:hAnsi="Segoe UI" w:cs="Segoe UI"/>
          <w:color w:val="212529"/>
          <w:sz w:val="18"/>
          <w:szCs w:val="20"/>
        </w:rPr>
        <w:t>Akademi-Sektör-Öğrenci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işbirliklerinin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güçlendirilmesi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amacıyla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yılda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iki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kez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çıkarılacak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dergide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tematik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odak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konuları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yanında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PEMDER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etkinlikleri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ve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dünya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Peyzaj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Mimarlığı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gündemine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de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yer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verilecektir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>.</w:t>
      </w:r>
      <w:proofErr w:type="gram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gramStart"/>
      <w:r w:rsidRPr="003A0841">
        <w:rPr>
          <w:rFonts w:ascii="Segoe UI" w:hAnsi="Segoe UI" w:cs="Segoe UI"/>
          <w:color w:val="212529"/>
          <w:sz w:val="18"/>
          <w:szCs w:val="20"/>
        </w:rPr>
        <w:t xml:space="preserve">PAUD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Dergisi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ile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birlikte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yayın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yaşamına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girecek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dergimiz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için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makaleleriniz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yer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alacaktır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>.</w:t>
      </w:r>
      <w:proofErr w:type="gramEnd"/>
    </w:p>
    <w:p w:rsidR="00CA404A" w:rsidRPr="003A0841" w:rsidRDefault="00CA404A" w:rsidP="00CA404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18"/>
          <w:szCs w:val="20"/>
        </w:rPr>
      </w:pPr>
      <w:proofErr w:type="gramStart"/>
      <w:r w:rsidRPr="003A0841">
        <w:rPr>
          <w:rFonts w:ascii="Segoe UI" w:hAnsi="Segoe UI" w:cs="Segoe UI"/>
          <w:color w:val="212529"/>
          <w:sz w:val="18"/>
          <w:szCs w:val="20"/>
        </w:rPr>
        <w:t xml:space="preserve">2019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Haziran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döneminde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yayınlanan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ilk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sayımıza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katkı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sunan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tüm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öğretim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elemanları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,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yayın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kurulu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üyeleri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ve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meslektaşlarımıza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teşekkür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ederiz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>.</w:t>
      </w:r>
      <w:proofErr w:type="gramEnd"/>
    </w:p>
    <w:p w:rsidR="00CA404A" w:rsidRPr="003A0841" w:rsidRDefault="00CA404A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18"/>
          <w:szCs w:val="20"/>
        </w:rPr>
      </w:pP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Doç.Dr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 xml:space="preserve">. Mustafa </w:t>
      </w: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Artar</w:t>
      </w:r>
      <w:proofErr w:type="spellEnd"/>
    </w:p>
    <w:p w:rsidR="00CA404A" w:rsidRPr="003A0841" w:rsidRDefault="00CA404A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18"/>
          <w:szCs w:val="20"/>
        </w:rPr>
      </w:pPr>
      <w:proofErr w:type="spellStart"/>
      <w:r w:rsidRPr="003A0841">
        <w:rPr>
          <w:rFonts w:ascii="Segoe UI" w:hAnsi="Segoe UI" w:cs="Segoe UI"/>
          <w:color w:val="212529"/>
          <w:sz w:val="18"/>
          <w:szCs w:val="20"/>
        </w:rPr>
        <w:t>Editör</w:t>
      </w:r>
      <w:proofErr w:type="spellEnd"/>
      <w:r w:rsidRPr="003A0841">
        <w:rPr>
          <w:rFonts w:ascii="Segoe UI" w:hAnsi="Segoe UI" w:cs="Segoe UI"/>
          <w:color w:val="212529"/>
          <w:sz w:val="18"/>
          <w:szCs w:val="20"/>
        </w:rPr>
        <w:t> </w:t>
      </w: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  <w:bookmarkStart w:id="0" w:name="_GoBack"/>
      <w:bookmarkEnd w:id="0"/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A0841" w:rsidRDefault="003A0841" w:rsidP="00CA404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  <w:sz w:val="20"/>
          <w:szCs w:val="20"/>
        </w:rPr>
      </w:pPr>
    </w:p>
    <w:p w:rsidR="003E39F4" w:rsidRPr="00CA404A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0"/>
          <w:szCs w:val="20"/>
        </w:rPr>
      </w:pPr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PEYZAJ -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Eğitim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,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Bilim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,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Kültür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ve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Sanat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Dergisi</w:t>
      </w:r>
      <w:proofErr w:type="spellEnd"/>
    </w:p>
    <w:p w:rsidR="003E39F4" w:rsidRPr="00CA404A" w:rsidRDefault="00DC26B3" w:rsidP="003E39F4">
      <w:pPr>
        <w:spacing w:after="0" w:line="240" w:lineRule="auto"/>
        <w:jc w:val="center"/>
        <w:rPr>
          <w:rFonts w:ascii="Segoe UI" w:hAnsi="Segoe UI" w:cs="Segoe UI"/>
          <w:color w:val="212529"/>
          <w:sz w:val="20"/>
          <w:szCs w:val="20"/>
        </w:rPr>
      </w:pPr>
      <w:hyperlink r:id="rId8" w:history="1">
        <w:r w:rsidR="003E39F4" w:rsidRPr="00CA404A">
          <w:rPr>
            <w:rStyle w:val="Kpr"/>
            <w:rFonts w:ascii="Segoe UI" w:hAnsi="Segoe UI" w:cs="Segoe UI"/>
            <w:sz w:val="16"/>
            <w:szCs w:val="20"/>
          </w:rPr>
          <w:t>https://dergipark.org.tr/peyzaj</w:t>
        </w:r>
      </w:hyperlink>
    </w:p>
    <w:p w:rsidR="003A0841" w:rsidRPr="003A0841" w:rsidRDefault="003A0841" w:rsidP="003A084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529"/>
          <w:sz w:val="18"/>
          <w:szCs w:val="20"/>
        </w:rPr>
      </w:pPr>
      <w:proofErr w:type="spellStart"/>
      <w:r w:rsidRPr="003A0841">
        <w:rPr>
          <w:rFonts w:ascii="Segoe UI" w:hAnsi="Segoe UI" w:cs="Segoe UI"/>
          <w:b/>
          <w:color w:val="212529"/>
          <w:sz w:val="18"/>
          <w:szCs w:val="20"/>
        </w:rPr>
        <w:lastRenderedPageBreak/>
        <w:t>İçindekiler</w:t>
      </w:r>
      <w:proofErr w:type="spellEnd"/>
    </w:p>
    <w:p w:rsidR="003A0841" w:rsidRDefault="003A0841" w:rsidP="003A084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524"/>
      </w:tblGrid>
      <w:tr w:rsidR="003A0841" w:rsidRPr="003A0841" w:rsidTr="003A0841">
        <w:tc>
          <w:tcPr>
            <w:tcW w:w="8330" w:type="dxa"/>
          </w:tcPr>
          <w:p w:rsidR="003A0841" w:rsidRPr="003A0841" w:rsidRDefault="003A0841" w:rsidP="003A0841">
            <w:pPr>
              <w:rPr>
                <w:rFonts w:ascii="Segoe UI" w:hAnsi="Segoe UI" w:cs="Segoe UI"/>
                <w:b/>
                <w:i/>
                <w:color w:val="212529"/>
                <w:sz w:val="18"/>
                <w:szCs w:val="20"/>
                <w:u w:val="single"/>
              </w:rPr>
            </w:pPr>
            <w:r w:rsidRPr="003A0841">
              <w:rPr>
                <w:rFonts w:ascii="Segoe UI" w:hAnsi="Segoe UI" w:cs="Segoe UI"/>
                <w:b/>
                <w:i/>
                <w:color w:val="212529"/>
                <w:sz w:val="18"/>
                <w:szCs w:val="20"/>
                <w:u w:val="single"/>
              </w:rPr>
              <w:t>Makale / Yazar</w:t>
            </w:r>
          </w:p>
        </w:tc>
        <w:tc>
          <w:tcPr>
            <w:tcW w:w="1524" w:type="dxa"/>
          </w:tcPr>
          <w:p w:rsidR="003A0841" w:rsidRPr="003A0841" w:rsidRDefault="003A0841" w:rsidP="003A0841">
            <w:pPr>
              <w:pStyle w:val="NormalWeb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i/>
                <w:color w:val="212529"/>
                <w:sz w:val="18"/>
                <w:szCs w:val="20"/>
                <w:u w:val="single"/>
              </w:rPr>
            </w:pPr>
            <w:proofErr w:type="spellStart"/>
            <w:r w:rsidRPr="003A0841">
              <w:rPr>
                <w:rFonts w:ascii="Segoe UI" w:hAnsi="Segoe UI" w:cs="Segoe UI"/>
                <w:b/>
                <w:i/>
                <w:color w:val="212529"/>
                <w:sz w:val="18"/>
                <w:szCs w:val="20"/>
                <w:u w:val="single"/>
              </w:rPr>
              <w:t>Sayfa</w:t>
            </w:r>
            <w:proofErr w:type="spellEnd"/>
          </w:p>
        </w:tc>
      </w:tr>
      <w:tr w:rsidR="003A0841" w:rsidRPr="003A0841" w:rsidTr="003A0841">
        <w:tc>
          <w:tcPr>
            <w:tcW w:w="8330" w:type="dxa"/>
          </w:tcPr>
          <w:p w:rsidR="003A0841" w:rsidRPr="003A0841" w:rsidRDefault="003A0841" w:rsidP="003A0841">
            <w:pPr>
              <w:rPr>
                <w:rFonts w:ascii="Segoe UI" w:hAnsi="Segoe UI" w:cs="Segoe UI"/>
                <w:sz w:val="18"/>
              </w:rPr>
            </w:pPr>
            <w:r w:rsidRPr="003A0841">
              <w:rPr>
                <w:rFonts w:ascii="Segoe UI" w:hAnsi="Segoe UI" w:cs="Segoe UI"/>
                <w:sz w:val="18"/>
                <w:szCs w:val="20"/>
              </w:rPr>
              <w:t xml:space="preserve">Peyzajın Doğa İle Akrabalık Kombinasyonları Üzerine / </w:t>
            </w:r>
            <w:r w:rsidRPr="003A0841">
              <w:rPr>
                <w:rFonts w:ascii="Segoe UI" w:hAnsi="Segoe UI" w:cs="Segoe UI"/>
                <w:b/>
                <w:sz w:val="18"/>
                <w:szCs w:val="20"/>
              </w:rPr>
              <w:t>Sevgi Görmüş</w:t>
            </w:r>
          </w:p>
        </w:tc>
        <w:tc>
          <w:tcPr>
            <w:tcW w:w="1524" w:type="dxa"/>
          </w:tcPr>
          <w:p w:rsidR="003A0841" w:rsidRPr="003A0841" w:rsidRDefault="003A0841" w:rsidP="003A0841">
            <w:pPr>
              <w:pStyle w:val="NormalWeb"/>
              <w:spacing w:before="0" w:beforeAutospacing="0" w:after="0" w:afterAutospacing="0"/>
              <w:jc w:val="center"/>
              <w:rPr>
                <w:rFonts w:ascii="Segoe UI" w:hAnsi="Segoe UI" w:cs="Segoe UI"/>
                <w:color w:val="212529"/>
                <w:sz w:val="18"/>
                <w:szCs w:val="20"/>
              </w:rPr>
            </w:pPr>
            <w:r w:rsidRPr="003A0841">
              <w:rPr>
                <w:rFonts w:ascii="Segoe UI" w:hAnsi="Segoe UI" w:cs="Segoe UI"/>
                <w:color w:val="212529"/>
                <w:sz w:val="18"/>
                <w:szCs w:val="20"/>
              </w:rPr>
              <w:t>1-8</w:t>
            </w:r>
          </w:p>
        </w:tc>
      </w:tr>
      <w:tr w:rsidR="003A0841" w:rsidRPr="003A0841" w:rsidTr="003A0841">
        <w:tc>
          <w:tcPr>
            <w:tcW w:w="8330" w:type="dxa"/>
          </w:tcPr>
          <w:p w:rsidR="003A0841" w:rsidRPr="003A0841" w:rsidRDefault="003A0841" w:rsidP="003A0841">
            <w:pPr>
              <w:rPr>
                <w:rFonts w:ascii="Segoe UI" w:hAnsi="Segoe UI" w:cs="Segoe UI"/>
                <w:sz w:val="18"/>
                <w:szCs w:val="20"/>
              </w:rPr>
            </w:pPr>
            <w:r w:rsidRPr="003A0841">
              <w:rPr>
                <w:rFonts w:ascii="Segoe UI" w:hAnsi="Segoe UI" w:cs="Segoe UI"/>
                <w:sz w:val="18"/>
                <w:szCs w:val="20"/>
              </w:rPr>
              <w:t xml:space="preserve">Planlama ve Tasarım Yarışmaları Üzerine / </w:t>
            </w:r>
            <w:r w:rsidRPr="003A0841">
              <w:rPr>
                <w:rFonts w:ascii="Segoe UI" w:hAnsi="Segoe UI" w:cs="Segoe UI"/>
                <w:b/>
                <w:sz w:val="18"/>
                <w:szCs w:val="20"/>
              </w:rPr>
              <w:t>Oktan Nalbantoğlu</w:t>
            </w:r>
          </w:p>
        </w:tc>
        <w:tc>
          <w:tcPr>
            <w:tcW w:w="1524" w:type="dxa"/>
          </w:tcPr>
          <w:p w:rsidR="003A0841" w:rsidRPr="003A0841" w:rsidRDefault="003A0841" w:rsidP="003A0841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3A0841">
              <w:rPr>
                <w:rFonts w:ascii="Segoe UI" w:hAnsi="Segoe UI" w:cs="Segoe UI"/>
                <w:sz w:val="18"/>
                <w:szCs w:val="20"/>
              </w:rPr>
              <w:t>9-34</w:t>
            </w:r>
          </w:p>
        </w:tc>
      </w:tr>
      <w:tr w:rsidR="003A0841" w:rsidRPr="003A0841" w:rsidTr="003A0841">
        <w:tc>
          <w:tcPr>
            <w:tcW w:w="8330" w:type="dxa"/>
          </w:tcPr>
          <w:p w:rsidR="003A0841" w:rsidRPr="003A0841" w:rsidRDefault="003A0841" w:rsidP="003A0841">
            <w:pPr>
              <w:rPr>
                <w:rFonts w:ascii="Segoe UI" w:hAnsi="Segoe UI" w:cs="Segoe UI"/>
                <w:sz w:val="18"/>
                <w:szCs w:val="20"/>
              </w:rPr>
            </w:pPr>
            <w:r w:rsidRPr="003A0841">
              <w:rPr>
                <w:rFonts w:ascii="Segoe UI" w:hAnsi="Segoe UI" w:cs="Segoe UI"/>
                <w:sz w:val="18"/>
                <w:szCs w:val="20"/>
              </w:rPr>
              <w:t xml:space="preserve">Kırsal Bir Alanda Marjinal Bir Peyzaj Mimarlığı İmzası: </w:t>
            </w:r>
            <w:proofErr w:type="spellStart"/>
            <w:r w:rsidRPr="003A0841">
              <w:rPr>
                <w:rFonts w:ascii="Segoe UI" w:hAnsi="Segoe UI" w:cs="Segoe UI"/>
                <w:sz w:val="18"/>
                <w:szCs w:val="20"/>
              </w:rPr>
              <w:t>Murou</w:t>
            </w:r>
            <w:proofErr w:type="spellEnd"/>
            <w:r w:rsidRPr="003A0841">
              <w:rPr>
                <w:rFonts w:ascii="Segoe UI" w:hAnsi="Segoe UI" w:cs="Segoe UI"/>
                <w:sz w:val="18"/>
                <w:szCs w:val="20"/>
              </w:rPr>
              <w:t xml:space="preserve"> Sanat Ormanı / </w:t>
            </w:r>
            <w:r w:rsidRPr="003A0841">
              <w:rPr>
                <w:rFonts w:ascii="Segoe UI" w:hAnsi="Segoe UI" w:cs="Segoe UI"/>
                <w:b/>
                <w:sz w:val="18"/>
                <w:szCs w:val="20"/>
              </w:rPr>
              <w:t xml:space="preserve">Emrah </w:t>
            </w:r>
            <w:proofErr w:type="spellStart"/>
            <w:r w:rsidRPr="003A0841">
              <w:rPr>
                <w:rFonts w:ascii="Segoe UI" w:hAnsi="Segoe UI" w:cs="Segoe UI"/>
                <w:b/>
                <w:sz w:val="18"/>
                <w:szCs w:val="20"/>
              </w:rPr>
              <w:t>Yalçınalp</w:t>
            </w:r>
            <w:proofErr w:type="spellEnd"/>
          </w:p>
        </w:tc>
        <w:tc>
          <w:tcPr>
            <w:tcW w:w="1524" w:type="dxa"/>
          </w:tcPr>
          <w:p w:rsidR="003A0841" w:rsidRPr="003A0841" w:rsidRDefault="003A0841" w:rsidP="003A0841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3A0841">
              <w:rPr>
                <w:rFonts w:ascii="Segoe UI" w:hAnsi="Segoe UI" w:cs="Segoe UI"/>
                <w:sz w:val="18"/>
                <w:szCs w:val="20"/>
              </w:rPr>
              <w:t>35-40</w:t>
            </w:r>
          </w:p>
        </w:tc>
      </w:tr>
      <w:tr w:rsidR="003A0841" w:rsidRPr="003A0841" w:rsidTr="003A0841">
        <w:tc>
          <w:tcPr>
            <w:tcW w:w="8330" w:type="dxa"/>
          </w:tcPr>
          <w:p w:rsidR="003A0841" w:rsidRPr="003A0841" w:rsidRDefault="003A0841" w:rsidP="003A0841">
            <w:pPr>
              <w:rPr>
                <w:rFonts w:ascii="Segoe UI" w:hAnsi="Segoe UI" w:cs="Segoe UI"/>
                <w:sz w:val="18"/>
                <w:szCs w:val="20"/>
              </w:rPr>
            </w:pPr>
            <w:r w:rsidRPr="003A0841">
              <w:rPr>
                <w:rFonts w:ascii="Segoe UI" w:hAnsi="Segoe UI" w:cs="Segoe UI"/>
                <w:sz w:val="18"/>
                <w:szCs w:val="20"/>
              </w:rPr>
              <w:t xml:space="preserve">Tıbbi ve Aromatik Bitkiler Ve Peyzajda Kullanımları / </w:t>
            </w:r>
            <w:r w:rsidRPr="003A0841">
              <w:rPr>
                <w:rFonts w:ascii="Segoe UI" w:hAnsi="Segoe UI" w:cs="Segoe UI"/>
                <w:b/>
                <w:sz w:val="18"/>
                <w:szCs w:val="20"/>
              </w:rPr>
              <w:t xml:space="preserve">Selma </w:t>
            </w:r>
            <w:proofErr w:type="spellStart"/>
            <w:r w:rsidRPr="003A0841">
              <w:rPr>
                <w:rFonts w:ascii="Segoe UI" w:hAnsi="Segoe UI" w:cs="Segoe UI"/>
                <w:b/>
                <w:sz w:val="18"/>
                <w:szCs w:val="20"/>
              </w:rPr>
              <w:t>Kösa</w:t>
            </w:r>
            <w:proofErr w:type="spellEnd"/>
            <w:r w:rsidRPr="003A0841">
              <w:rPr>
                <w:rFonts w:ascii="Segoe UI" w:hAnsi="Segoe UI" w:cs="Segoe UI"/>
                <w:b/>
                <w:sz w:val="18"/>
                <w:szCs w:val="20"/>
              </w:rPr>
              <w:t>, Sıla Mihriban Güral</w:t>
            </w:r>
          </w:p>
        </w:tc>
        <w:tc>
          <w:tcPr>
            <w:tcW w:w="1524" w:type="dxa"/>
          </w:tcPr>
          <w:p w:rsidR="003A0841" w:rsidRPr="003A0841" w:rsidRDefault="003A0841" w:rsidP="003A0841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3A0841">
              <w:rPr>
                <w:rFonts w:ascii="Segoe UI" w:hAnsi="Segoe UI" w:cs="Segoe UI"/>
                <w:sz w:val="18"/>
                <w:szCs w:val="20"/>
              </w:rPr>
              <w:t>41-54</w:t>
            </w:r>
          </w:p>
        </w:tc>
      </w:tr>
      <w:tr w:rsidR="003A0841" w:rsidRPr="003A0841" w:rsidTr="003A0841">
        <w:tc>
          <w:tcPr>
            <w:tcW w:w="8330" w:type="dxa"/>
          </w:tcPr>
          <w:p w:rsidR="003A0841" w:rsidRPr="003A0841" w:rsidRDefault="003A0841" w:rsidP="003A0841">
            <w:pPr>
              <w:rPr>
                <w:rFonts w:ascii="Segoe UI" w:hAnsi="Segoe UI" w:cs="Segoe UI"/>
                <w:sz w:val="18"/>
                <w:szCs w:val="20"/>
              </w:rPr>
            </w:pPr>
            <w:r w:rsidRPr="003A0841">
              <w:rPr>
                <w:rFonts w:ascii="Segoe UI" w:hAnsi="Segoe UI" w:cs="Segoe UI"/>
                <w:sz w:val="18"/>
                <w:szCs w:val="20"/>
              </w:rPr>
              <w:t xml:space="preserve">Peyzaj Mimarlığında </w:t>
            </w:r>
            <w:proofErr w:type="spellStart"/>
            <w:r w:rsidRPr="003A0841">
              <w:rPr>
                <w:rFonts w:ascii="Segoe UI" w:hAnsi="Segoe UI" w:cs="Segoe UI"/>
                <w:sz w:val="18"/>
                <w:szCs w:val="20"/>
              </w:rPr>
              <w:t>Konumsal</w:t>
            </w:r>
            <w:proofErr w:type="spellEnd"/>
            <w:r w:rsidRPr="003A0841">
              <w:rPr>
                <w:rFonts w:ascii="Segoe UI" w:hAnsi="Segoe UI" w:cs="Segoe UI"/>
                <w:sz w:val="18"/>
                <w:szCs w:val="20"/>
              </w:rPr>
              <w:t xml:space="preserve"> Bilgi Teknolojilerinin Kullanımı / </w:t>
            </w:r>
            <w:r w:rsidRPr="003A0841">
              <w:rPr>
                <w:rFonts w:ascii="Segoe UI" w:hAnsi="Segoe UI" w:cs="Segoe UI"/>
                <w:b/>
                <w:sz w:val="18"/>
                <w:szCs w:val="20"/>
              </w:rPr>
              <w:t>Süha Berberoğlu, Ahmet Çilek</w:t>
            </w:r>
          </w:p>
        </w:tc>
        <w:tc>
          <w:tcPr>
            <w:tcW w:w="1524" w:type="dxa"/>
          </w:tcPr>
          <w:p w:rsidR="003A0841" w:rsidRPr="003A0841" w:rsidRDefault="003A0841" w:rsidP="003A0841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3A0841">
              <w:rPr>
                <w:rFonts w:ascii="Segoe UI" w:hAnsi="Segoe UI" w:cs="Segoe UI"/>
                <w:sz w:val="18"/>
                <w:szCs w:val="20"/>
              </w:rPr>
              <w:t>55-67</w:t>
            </w:r>
          </w:p>
        </w:tc>
      </w:tr>
    </w:tbl>
    <w:p w:rsidR="003A0841" w:rsidRDefault="003A0841" w:rsidP="003A084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0"/>
          <w:szCs w:val="20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16"/>
          <w:szCs w:val="20"/>
          <w:shd w:val="clear" w:color="auto" w:fill="FFFFFF"/>
        </w:rPr>
      </w:pPr>
    </w:p>
    <w:p w:rsidR="003E39F4" w:rsidRPr="00CA404A" w:rsidRDefault="003E39F4" w:rsidP="003E39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0"/>
          <w:szCs w:val="20"/>
        </w:rPr>
      </w:pPr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PEYZAJ -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Eğitim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,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Bilim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,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Kültür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ve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Sanat</w:t>
      </w:r>
      <w:proofErr w:type="spellEnd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 xml:space="preserve"> </w:t>
      </w:r>
      <w:proofErr w:type="spellStart"/>
      <w:r w:rsidRPr="00CA404A">
        <w:rPr>
          <w:rFonts w:ascii="Segoe UI" w:hAnsi="Segoe UI" w:cs="Segoe UI"/>
          <w:color w:val="212529"/>
          <w:sz w:val="16"/>
          <w:szCs w:val="20"/>
          <w:shd w:val="clear" w:color="auto" w:fill="FFFFFF"/>
        </w:rPr>
        <w:t>Dergisi</w:t>
      </w:r>
      <w:proofErr w:type="spellEnd"/>
    </w:p>
    <w:p w:rsidR="003E39F4" w:rsidRPr="00CA404A" w:rsidRDefault="00DC26B3" w:rsidP="003E39F4">
      <w:pPr>
        <w:spacing w:after="0" w:line="240" w:lineRule="auto"/>
        <w:jc w:val="center"/>
        <w:rPr>
          <w:rFonts w:ascii="Segoe UI" w:hAnsi="Segoe UI" w:cs="Segoe UI"/>
          <w:color w:val="212529"/>
          <w:sz w:val="20"/>
          <w:szCs w:val="20"/>
        </w:rPr>
      </w:pPr>
      <w:hyperlink r:id="rId9" w:history="1">
        <w:r w:rsidR="003E39F4" w:rsidRPr="00CA404A">
          <w:rPr>
            <w:rStyle w:val="Kpr"/>
            <w:rFonts w:ascii="Segoe UI" w:hAnsi="Segoe UI" w:cs="Segoe UI"/>
            <w:sz w:val="16"/>
            <w:szCs w:val="20"/>
          </w:rPr>
          <w:t>https://dergipark.org.tr/peyzaj</w:t>
        </w:r>
      </w:hyperlink>
    </w:p>
    <w:sectPr w:rsidR="003E39F4" w:rsidRPr="00CA404A" w:rsidSect="00C8674C">
      <w:headerReference w:type="default" r:id="rId10"/>
      <w:footerReference w:type="default" r:id="rId11"/>
      <w:type w:val="continuous"/>
      <w:pgSz w:w="11906" w:h="16838"/>
      <w:pgMar w:top="1134" w:right="1134" w:bottom="1134" w:left="1134" w:header="709" w:footer="709" w:gutter="0"/>
      <w:pgNumType w:fmt="lowerRoman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B3" w:rsidRDefault="00DC26B3" w:rsidP="00256109">
      <w:pPr>
        <w:spacing w:after="0" w:line="240" w:lineRule="auto"/>
      </w:pPr>
      <w:r>
        <w:separator/>
      </w:r>
    </w:p>
  </w:endnote>
  <w:endnote w:type="continuationSeparator" w:id="0">
    <w:p w:rsidR="00DC26B3" w:rsidRDefault="00DC26B3" w:rsidP="0025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063286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</w:rPr>
    </w:sdtEndPr>
    <w:sdtContent>
      <w:p w:rsidR="00C8674C" w:rsidRPr="00C8674C" w:rsidRDefault="00C8674C">
        <w:pPr>
          <w:pStyle w:val="Altbilgi"/>
          <w:jc w:val="center"/>
          <w:rPr>
            <w:rFonts w:ascii="Segoe UI" w:hAnsi="Segoe UI" w:cs="Segoe UI"/>
            <w:sz w:val="18"/>
          </w:rPr>
        </w:pPr>
        <w:r w:rsidRPr="00C8674C">
          <w:rPr>
            <w:rFonts w:ascii="Segoe UI" w:hAnsi="Segoe UI" w:cs="Segoe UI"/>
            <w:sz w:val="18"/>
          </w:rPr>
          <w:fldChar w:fldCharType="begin"/>
        </w:r>
        <w:r w:rsidRPr="00C8674C">
          <w:rPr>
            <w:rFonts w:ascii="Segoe UI" w:hAnsi="Segoe UI" w:cs="Segoe UI"/>
            <w:sz w:val="18"/>
          </w:rPr>
          <w:instrText>PAGE   \* MERGEFORMAT</w:instrText>
        </w:r>
        <w:r w:rsidRPr="00C8674C">
          <w:rPr>
            <w:rFonts w:ascii="Segoe UI" w:hAnsi="Segoe UI" w:cs="Segoe UI"/>
            <w:sz w:val="18"/>
          </w:rPr>
          <w:fldChar w:fldCharType="separate"/>
        </w:r>
        <w:r w:rsidR="0000389D">
          <w:rPr>
            <w:rFonts w:ascii="Segoe UI" w:hAnsi="Segoe UI" w:cs="Segoe UI"/>
            <w:noProof/>
            <w:sz w:val="18"/>
          </w:rPr>
          <w:t>ii</w:t>
        </w:r>
        <w:r w:rsidRPr="00C8674C">
          <w:rPr>
            <w:rFonts w:ascii="Segoe UI" w:hAnsi="Segoe UI" w:cs="Segoe UI"/>
            <w:sz w:val="18"/>
          </w:rPr>
          <w:fldChar w:fldCharType="end"/>
        </w:r>
      </w:p>
    </w:sdtContent>
  </w:sdt>
  <w:p w:rsidR="00A16F76" w:rsidRDefault="00A16F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B3" w:rsidRDefault="00DC26B3" w:rsidP="00256109">
      <w:pPr>
        <w:spacing w:after="0" w:line="240" w:lineRule="auto"/>
      </w:pPr>
      <w:r>
        <w:separator/>
      </w:r>
    </w:p>
  </w:footnote>
  <w:footnote w:type="continuationSeparator" w:id="0">
    <w:p w:rsidR="00DC26B3" w:rsidRDefault="00DC26B3" w:rsidP="0025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09" w:rsidRDefault="00256109" w:rsidP="00256109">
    <w:pPr>
      <w:pStyle w:val="stbilgi"/>
      <w:jc w:val="center"/>
    </w:pPr>
    <w:r>
      <w:rPr>
        <w:noProof/>
        <w:lang w:val="en-GB" w:eastAsia="en-GB"/>
      </w:rPr>
      <w:drawing>
        <wp:inline distT="0" distB="0" distL="0" distR="0" wp14:anchorId="5E69DA6E" wp14:editId="1DED9870">
          <wp:extent cx="5760720" cy="12001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c1b9493495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6109" w:rsidRDefault="00256109" w:rsidP="00256109">
    <w:pPr>
      <w:pStyle w:val="stbilgi"/>
      <w:tabs>
        <w:tab w:val="center" w:pos="1134"/>
      </w:tabs>
      <w:jc w:val="center"/>
      <w:rPr>
        <w:rFonts w:ascii="Segoe UI Semibold" w:hAnsi="Segoe UI Semibold" w:cs="Segoe UI Semibold"/>
        <w:color w:val="000000" w:themeColor="text1"/>
        <w:sz w:val="18"/>
        <w:szCs w:val="18"/>
        <w:shd w:val="clear" w:color="auto" w:fill="FFFFFF"/>
      </w:rPr>
    </w:pPr>
    <w:r w:rsidRPr="007F1DE6">
      <w:rPr>
        <w:rFonts w:ascii="Segoe UI Semibold" w:hAnsi="Segoe UI Semibold" w:cs="Segoe UI Semibold"/>
        <w:color w:val="000000" w:themeColor="text1"/>
        <w:sz w:val="18"/>
        <w:szCs w:val="18"/>
        <w:shd w:val="clear" w:color="auto" w:fill="FFFFFF"/>
      </w:rPr>
      <w:t xml:space="preserve">PEYZAJ - Eğitim, Bilim, Kültür ve Sanat Dergisi </w:t>
    </w:r>
    <w:r w:rsidRPr="00FC27C2">
      <w:rPr>
        <w:rFonts w:ascii="Segoe UI Semibold" w:hAnsi="Segoe UI Semibold" w:cs="Segoe UI Semibold"/>
        <w:color w:val="000000" w:themeColor="text1"/>
        <w:sz w:val="18"/>
        <w:szCs w:val="18"/>
        <w:shd w:val="clear" w:color="auto" w:fill="FFFFFF"/>
      </w:rPr>
      <w:t>1</w:t>
    </w:r>
    <w:r w:rsidR="007F1DE6" w:rsidRPr="00FC27C2">
      <w:rPr>
        <w:rFonts w:ascii="Segoe UI Semibold" w:hAnsi="Segoe UI Semibold" w:cs="Segoe UI Semibold"/>
        <w:color w:val="000000" w:themeColor="text1"/>
        <w:sz w:val="18"/>
        <w:szCs w:val="18"/>
        <w:shd w:val="clear" w:color="auto" w:fill="FFFFFF"/>
      </w:rPr>
      <w:t xml:space="preserve"> </w:t>
    </w:r>
    <w:r w:rsidR="00CA404A">
      <w:rPr>
        <w:rFonts w:ascii="Segoe UI Semibold" w:hAnsi="Segoe UI Semibold" w:cs="Segoe UI Semibold"/>
        <w:color w:val="000000" w:themeColor="text1"/>
        <w:sz w:val="18"/>
        <w:szCs w:val="18"/>
        <w:shd w:val="clear" w:color="auto" w:fill="FFFFFF"/>
      </w:rPr>
      <w:t>(2019)</w:t>
    </w:r>
  </w:p>
  <w:p w:rsidR="00FD1E6F" w:rsidRPr="00FC27C2" w:rsidRDefault="00FD1E6F" w:rsidP="00256109">
    <w:pPr>
      <w:pStyle w:val="stbilgi"/>
      <w:tabs>
        <w:tab w:val="center" w:pos="1134"/>
      </w:tabs>
      <w:jc w:val="center"/>
      <w:rPr>
        <w:rFonts w:ascii="Segoe UI Semibold" w:hAnsi="Segoe UI Semibold" w:cs="Segoe UI Semibold"/>
        <w:color w:val="000000" w:themeColor="text1"/>
        <w:sz w:val="18"/>
        <w:szCs w:val="18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09"/>
    <w:rsid w:val="0000389D"/>
    <w:rsid w:val="000C3353"/>
    <w:rsid w:val="001254EB"/>
    <w:rsid w:val="001C5CE5"/>
    <w:rsid w:val="001D120C"/>
    <w:rsid w:val="00256109"/>
    <w:rsid w:val="00266D92"/>
    <w:rsid w:val="00383B97"/>
    <w:rsid w:val="003A0841"/>
    <w:rsid w:val="003E39F4"/>
    <w:rsid w:val="00545506"/>
    <w:rsid w:val="005C5952"/>
    <w:rsid w:val="0060476D"/>
    <w:rsid w:val="0068186A"/>
    <w:rsid w:val="006A29F7"/>
    <w:rsid w:val="00777798"/>
    <w:rsid w:val="007868BE"/>
    <w:rsid w:val="007B4E53"/>
    <w:rsid w:val="007F1DE6"/>
    <w:rsid w:val="008E61D6"/>
    <w:rsid w:val="00942F74"/>
    <w:rsid w:val="00992A5B"/>
    <w:rsid w:val="00A16F76"/>
    <w:rsid w:val="00B65C51"/>
    <w:rsid w:val="00B70CE2"/>
    <w:rsid w:val="00B91417"/>
    <w:rsid w:val="00B96E34"/>
    <w:rsid w:val="00C373C3"/>
    <w:rsid w:val="00C42473"/>
    <w:rsid w:val="00C8674C"/>
    <w:rsid w:val="00CA404A"/>
    <w:rsid w:val="00CB5F62"/>
    <w:rsid w:val="00CF5A21"/>
    <w:rsid w:val="00DC26B3"/>
    <w:rsid w:val="00E82104"/>
    <w:rsid w:val="00EF60F6"/>
    <w:rsid w:val="00F53EE0"/>
    <w:rsid w:val="00F82EAF"/>
    <w:rsid w:val="00FC27C2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6109"/>
  </w:style>
  <w:style w:type="paragraph" w:styleId="Altbilgi">
    <w:name w:val="footer"/>
    <w:basedOn w:val="Normal"/>
    <w:link w:val="AltbilgiChar"/>
    <w:uiPriority w:val="99"/>
    <w:unhideWhenUsed/>
    <w:rsid w:val="0025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6109"/>
  </w:style>
  <w:style w:type="paragraph" w:customStyle="1" w:styleId="Default">
    <w:name w:val="Default"/>
    <w:rsid w:val="00942F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eyzajAnaMetin">
    <w:name w:val="Peyzaj_Ana Metin"/>
    <w:basedOn w:val="Normal"/>
    <w:link w:val="PeyzajAnaMetinChar"/>
    <w:qFormat/>
    <w:rsid w:val="00B65C51"/>
    <w:pPr>
      <w:ind w:firstLine="284"/>
      <w:jc w:val="both"/>
    </w:pPr>
    <w:rPr>
      <w:rFonts w:ascii="Segoe UI" w:hAnsi="Segoe UI" w:cs="Segoe UI"/>
      <w:sz w:val="20"/>
      <w:szCs w:val="20"/>
    </w:rPr>
  </w:style>
  <w:style w:type="character" w:styleId="Vurgu">
    <w:name w:val="Emphasis"/>
    <w:uiPriority w:val="20"/>
    <w:qFormat/>
    <w:rsid w:val="001254EB"/>
    <w:rPr>
      <w:i/>
      <w:iCs/>
    </w:rPr>
  </w:style>
  <w:style w:type="character" w:customStyle="1" w:styleId="PeyzajAnaMetinChar">
    <w:name w:val="Peyzaj_Ana Metin Char"/>
    <w:basedOn w:val="VarsaylanParagrafYazTipi"/>
    <w:link w:val="PeyzajAnaMetin"/>
    <w:rsid w:val="00B65C51"/>
    <w:rPr>
      <w:rFonts w:ascii="Segoe UI" w:eastAsia="Calibri" w:hAnsi="Segoe UI" w:cs="Segoe UI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1254EB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25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254EB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04A"/>
    <w:rPr>
      <w:rFonts w:ascii="Tahoma" w:eastAsia="Calibri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A404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A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4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3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6109"/>
  </w:style>
  <w:style w:type="paragraph" w:styleId="Altbilgi">
    <w:name w:val="footer"/>
    <w:basedOn w:val="Normal"/>
    <w:link w:val="AltbilgiChar"/>
    <w:uiPriority w:val="99"/>
    <w:unhideWhenUsed/>
    <w:rsid w:val="0025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6109"/>
  </w:style>
  <w:style w:type="paragraph" w:customStyle="1" w:styleId="Default">
    <w:name w:val="Default"/>
    <w:rsid w:val="00942F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eyzajAnaMetin">
    <w:name w:val="Peyzaj_Ana Metin"/>
    <w:basedOn w:val="Normal"/>
    <w:link w:val="PeyzajAnaMetinChar"/>
    <w:qFormat/>
    <w:rsid w:val="00B65C51"/>
    <w:pPr>
      <w:ind w:firstLine="284"/>
      <w:jc w:val="both"/>
    </w:pPr>
    <w:rPr>
      <w:rFonts w:ascii="Segoe UI" w:hAnsi="Segoe UI" w:cs="Segoe UI"/>
      <w:sz w:val="20"/>
      <w:szCs w:val="20"/>
    </w:rPr>
  </w:style>
  <w:style w:type="character" w:styleId="Vurgu">
    <w:name w:val="Emphasis"/>
    <w:uiPriority w:val="20"/>
    <w:qFormat/>
    <w:rsid w:val="001254EB"/>
    <w:rPr>
      <w:i/>
      <w:iCs/>
    </w:rPr>
  </w:style>
  <w:style w:type="character" w:customStyle="1" w:styleId="PeyzajAnaMetinChar">
    <w:name w:val="Peyzaj_Ana Metin Char"/>
    <w:basedOn w:val="VarsaylanParagrafYazTipi"/>
    <w:link w:val="PeyzajAnaMetin"/>
    <w:rsid w:val="00B65C51"/>
    <w:rPr>
      <w:rFonts w:ascii="Segoe UI" w:eastAsia="Calibri" w:hAnsi="Segoe UI" w:cs="Segoe UI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1254EB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25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254EB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04A"/>
    <w:rPr>
      <w:rFonts w:ascii="Tahoma" w:eastAsia="Calibri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A404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A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4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3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peyz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peyza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peyza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Mustafa Artar</cp:lastModifiedBy>
  <cp:revision>8</cp:revision>
  <cp:lastPrinted>2019-07-09T11:44:00Z</cp:lastPrinted>
  <dcterms:created xsi:type="dcterms:W3CDTF">2019-07-09T09:45:00Z</dcterms:created>
  <dcterms:modified xsi:type="dcterms:W3CDTF">2019-07-09T11:45:00Z</dcterms:modified>
</cp:coreProperties>
</file>