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709E" w14:textId="17DC0B42" w:rsidR="00D95F05" w:rsidRDefault="00ED64D3" w:rsidP="00D95F05">
      <w:pPr>
        <w:ind w:left="-340"/>
        <w:rPr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 wp14:anchorId="7D93337D" wp14:editId="3E20059A">
            <wp:simplePos x="0" y="0"/>
            <wp:positionH relativeFrom="margin">
              <wp:posOffset>5663900</wp:posOffset>
            </wp:positionH>
            <wp:positionV relativeFrom="margin">
              <wp:posOffset>-28140</wp:posOffset>
            </wp:positionV>
            <wp:extent cx="548005" cy="773430"/>
            <wp:effectExtent l="0" t="0" r="4445" b="7620"/>
            <wp:wrapSquare wrapText="bothSides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esim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5BE" w:rsidRPr="00E930A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269F7" wp14:editId="6FA8ACEE">
                <wp:simplePos x="0" y="0"/>
                <wp:positionH relativeFrom="column">
                  <wp:posOffset>-222960</wp:posOffset>
                </wp:positionH>
                <wp:positionV relativeFrom="paragraph">
                  <wp:posOffset>-43666</wp:posOffset>
                </wp:positionV>
                <wp:extent cx="6437406" cy="0"/>
                <wp:effectExtent l="0" t="0" r="0" b="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74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5D6BB" id="Düz Bağlayıcı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5pt,-3.45pt" to="489.3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702320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A0E41F" wp14:editId="44D072A0">
                <wp:simplePos x="0" y="0"/>
                <wp:positionH relativeFrom="column">
                  <wp:posOffset>1413510</wp:posOffset>
                </wp:positionH>
                <wp:positionV relativeFrom="paragraph">
                  <wp:posOffset>260985</wp:posOffset>
                </wp:positionV>
                <wp:extent cx="3333750" cy="1404620"/>
                <wp:effectExtent l="0" t="0" r="0" b="571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8B537" w14:textId="77777777" w:rsidR="00D95F05" w:rsidRPr="00E930AA" w:rsidRDefault="00D95F05" w:rsidP="00D95F0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930A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Peyzaj Araştırmaları ve Uygulamaları Dergisi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A0E41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11.3pt;margin-top:20.55pt;width:26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" stroked="f">
                <v:textbox style="mso-fit-shape-to-text:t">
                  <w:txbxContent>
                    <w:p w14:paraId="4928B537" w14:textId="77777777" w:rsidR="00D95F05" w:rsidRPr="00E930AA" w:rsidRDefault="00D95F05" w:rsidP="00D95F0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930A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Peyzaj Araştırmaları ve Uygulamaları Dergisi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1B15">
        <w:rPr>
          <w:noProof/>
          <w:sz w:val="16"/>
          <w:szCs w:val="16"/>
          <w:lang w:eastAsia="tr-TR"/>
        </w:rPr>
        <w:drawing>
          <wp:inline distT="0" distB="0" distL="0" distR="0" wp14:anchorId="6BA5C7A0" wp14:editId="21D775EA">
            <wp:extent cx="995147" cy="59309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opped-PEMDER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750" cy="62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5F0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F9E3F" wp14:editId="285FE8C0">
                <wp:simplePos x="0" y="0"/>
                <wp:positionH relativeFrom="column">
                  <wp:posOffset>-215265</wp:posOffset>
                </wp:positionH>
                <wp:positionV relativeFrom="paragraph">
                  <wp:posOffset>761365</wp:posOffset>
                </wp:positionV>
                <wp:extent cx="6428740" cy="4445"/>
                <wp:effectExtent l="0" t="0" r="29210" b="33655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8740" cy="444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1979FB" id="Düz Bağlayıcı 5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95pt,59.95pt" to="489.2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 w:rsidR="00D95F05" w:rsidRPr="00E930A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68913" wp14:editId="5B351603">
                <wp:simplePos x="0" y="0"/>
                <wp:positionH relativeFrom="column">
                  <wp:posOffset>-215266</wp:posOffset>
                </wp:positionH>
                <wp:positionV relativeFrom="paragraph">
                  <wp:posOffset>842010</wp:posOffset>
                </wp:positionV>
                <wp:extent cx="6467475" cy="0"/>
                <wp:effectExtent l="0" t="1905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9EADA" id="Düz Bağlayıcı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5pt,66.3pt" to="492.3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" strokecolor="windowText" strokeweight="3pt">
                <v:stroke joinstyle="miter"/>
              </v:line>
            </w:pict>
          </mc:Fallback>
        </mc:AlternateContent>
      </w:r>
      <w:r w:rsidR="00D95F05">
        <w:rPr>
          <w:noProof/>
          <w:lang w:eastAsia="tr-TR"/>
        </w:rPr>
        <w:t xml:space="preserve">                                                                                                                                                 </w:t>
      </w:r>
      <w:r w:rsidR="005B1B15">
        <w:rPr>
          <w:noProof/>
          <w:lang w:eastAsia="tr-TR"/>
        </w:rPr>
        <w:t xml:space="preserve">                               </w:t>
      </w:r>
      <w:r w:rsidR="00D95F05">
        <w:rPr>
          <w:noProof/>
          <w:lang w:eastAsia="tr-TR"/>
        </w:rPr>
        <w:t xml:space="preserve">                                             </w:t>
      </w:r>
    </w:p>
    <w:p w14:paraId="17434C25" w14:textId="77777777" w:rsidR="008B5F6E" w:rsidRDefault="001527C4"/>
    <w:p w14:paraId="0BCCECE7" w14:textId="77777777" w:rsidR="00D95F05" w:rsidRDefault="00D95F05"/>
    <w:p w14:paraId="4FA91C01" w14:textId="77777777" w:rsidR="00D95F05" w:rsidRDefault="00D95F05"/>
    <w:p w14:paraId="25A43426" w14:textId="77777777" w:rsidR="00D95F05" w:rsidRDefault="00D95F05"/>
    <w:p w14:paraId="27714ADB" w14:textId="77777777" w:rsidR="00D95F05" w:rsidRPr="00D95F05" w:rsidRDefault="00D95F05">
      <w:pPr>
        <w:rPr>
          <w:rFonts w:ascii="Times New Roman" w:hAnsi="Times New Roman" w:cs="Times New Roman"/>
          <w:b/>
        </w:rPr>
      </w:pPr>
      <w:r>
        <w:t xml:space="preserve">  </w:t>
      </w:r>
      <w:r w:rsidRPr="00D95F05">
        <w:rPr>
          <w:rFonts w:ascii="Times New Roman" w:hAnsi="Times New Roman" w:cs="Times New Roman"/>
          <w:b/>
        </w:rPr>
        <w:t>İÇİNDEKİLER</w:t>
      </w:r>
    </w:p>
    <w:p w14:paraId="40517E1D" w14:textId="77777777" w:rsidR="00D95F05" w:rsidRDefault="00D95F05"/>
    <w:tbl>
      <w:tblPr>
        <w:tblStyle w:val="TabloKlavuzu"/>
        <w:tblW w:w="9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795"/>
      </w:tblGrid>
      <w:tr w:rsidR="00D95F05" w14:paraId="1A6129B3" w14:textId="77777777" w:rsidTr="00D95F05">
        <w:trPr>
          <w:trHeight w:val="734"/>
        </w:trPr>
        <w:tc>
          <w:tcPr>
            <w:tcW w:w="8926" w:type="dxa"/>
          </w:tcPr>
          <w:p w14:paraId="7387E28F" w14:textId="6573EE0B" w:rsidR="000E75BE" w:rsidRDefault="00283BCC" w:rsidP="00D95F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s-ES"/>
              </w:rPr>
            </w:pPr>
            <w:r w:rsidRPr="00283BCC">
              <w:rPr>
                <w:rFonts w:ascii="Times New Roman" w:hAnsi="Times New Roman" w:cs="Times New Roman"/>
                <w:sz w:val="18"/>
                <w:szCs w:val="18"/>
              </w:rPr>
              <w:t>KAMUSAL AÇIK YEŞİL ALANLARIN TOPLUMSAL BEKLENTİLER YÖNÜNDEN DEĞERLENDİRİLMESİ: MALTEPE, ORHANGAZİ ŞEHİR PARKI ÖRNEĞİ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115FEE1D" w14:textId="46343771" w:rsidR="00D95F05" w:rsidRPr="00D95F05" w:rsidRDefault="00283BCC" w:rsidP="00D95F0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s-ES"/>
              </w:rPr>
              <w:t>Muhibe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s-ES"/>
              </w:rPr>
              <w:t>Aslı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s-ES"/>
              </w:rPr>
              <w:t xml:space="preserve"> ALP</w:t>
            </w:r>
            <w:r w:rsidR="006A6512" w:rsidRPr="006A65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s-ES"/>
              </w:rPr>
              <w:t xml:space="preserve"> </w:t>
            </w:r>
            <w:r w:rsidR="000E75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s-ES"/>
              </w:rPr>
              <w:t xml:space="preserve">  </w:t>
            </w:r>
            <w:proofErr w:type="spellStart"/>
            <w:r w:rsidR="000E75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s-ES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s-ES"/>
              </w:rPr>
              <w:t>rt</w:t>
            </w:r>
            <w:proofErr w:type="spellEnd"/>
            <w:r w:rsidR="000E75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s-ES"/>
              </w:rPr>
              <w:t>EKŞİ</w:t>
            </w:r>
            <w:r w:rsidR="000E75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s-ES"/>
              </w:rPr>
              <w:t xml:space="preserve"> </w:t>
            </w:r>
          </w:p>
          <w:p w14:paraId="283E7E44" w14:textId="77777777" w:rsidR="00D95F05" w:rsidRPr="00D95F05" w:rsidRDefault="00D95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</w:tcPr>
          <w:p w14:paraId="007EC53B" w14:textId="1ECACF00" w:rsidR="00D95F05" w:rsidRPr="00D95F05" w:rsidRDefault="005B4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="000E75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3B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95F05" w14:paraId="057EB09D" w14:textId="77777777" w:rsidTr="00D95F05">
        <w:trPr>
          <w:trHeight w:val="734"/>
        </w:trPr>
        <w:tc>
          <w:tcPr>
            <w:tcW w:w="8926" w:type="dxa"/>
          </w:tcPr>
          <w:p w14:paraId="5B14F6C4" w14:textId="48AB879A" w:rsidR="00241C40" w:rsidRDefault="00283BCC" w:rsidP="00D95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BCC">
              <w:rPr>
                <w:rFonts w:ascii="Times New Roman" w:hAnsi="Times New Roman" w:cs="Times New Roman"/>
                <w:sz w:val="18"/>
                <w:szCs w:val="18"/>
              </w:rPr>
              <w:t xml:space="preserve">BİYOLOJİK GÖLET TASARIMINDA BİTKİSEL MATERYAL </w:t>
            </w:r>
            <w:r w:rsidR="00241C40" w:rsidRPr="00283BCC">
              <w:rPr>
                <w:rFonts w:ascii="Times New Roman" w:hAnsi="Times New Roman" w:cs="Times New Roman"/>
                <w:sz w:val="18"/>
                <w:szCs w:val="18"/>
              </w:rPr>
              <w:t>KULLANIMI:</w:t>
            </w:r>
            <w:r w:rsidRPr="00283BCC">
              <w:rPr>
                <w:rFonts w:ascii="Times New Roman" w:hAnsi="Times New Roman" w:cs="Times New Roman"/>
                <w:sz w:val="18"/>
                <w:szCs w:val="18"/>
              </w:rPr>
              <w:t xml:space="preserve"> ÇANAKKALE ÖRNEĞ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="00D95F05" w:rsidRPr="00D95F05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="000E75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897386" w14:textId="4273446E" w:rsidR="00D95F05" w:rsidRPr="00D95F05" w:rsidRDefault="00283BCC" w:rsidP="00D95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</w:t>
            </w:r>
            <w:r w:rsidR="00241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üsün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ERDURAN </w:t>
            </w:r>
            <w:r w:rsidR="005B48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</w:tcPr>
          <w:p w14:paraId="6021A332" w14:textId="66BD69F3" w:rsidR="00D95F05" w:rsidRPr="00D95F05" w:rsidRDefault="005B4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3B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C6DD2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444A3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D95F05" w14:paraId="0B411C9E" w14:textId="77777777" w:rsidTr="00D95F05">
        <w:trPr>
          <w:trHeight w:val="734"/>
        </w:trPr>
        <w:tc>
          <w:tcPr>
            <w:tcW w:w="8926" w:type="dxa"/>
          </w:tcPr>
          <w:p w14:paraId="684A20FE" w14:textId="648796A0" w:rsidR="00D95F05" w:rsidRPr="00D95F05" w:rsidRDefault="00283BCC" w:rsidP="00D95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BCC">
              <w:rPr>
                <w:rFonts w:ascii="Times New Roman" w:hAnsi="Times New Roman" w:cs="Times New Roman"/>
                <w:sz w:val="18"/>
                <w:szCs w:val="18"/>
              </w:rPr>
              <w:t>KÜLTÜREL PEYZAJ DEĞERLERİNİN ÖNEMİ VE SÜRDÜRÜLEBİLİRLİĞİ ÜZERİNE BİR ARAŞTIRMA; ŞİRİNCE (İZMİR) ÖRNEĞİ</w:t>
            </w:r>
            <w:r w:rsidR="00D95F05" w:rsidRPr="00D95F05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Selvinaz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Gülçin BOZKURT </w:t>
            </w:r>
            <w:r w:rsidR="000E75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</w:tcPr>
          <w:p w14:paraId="7EE0A5AF" w14:textId="11356086" w:rsidR="00D95F05" w:rsidRPr="00D95F05" w:rsidRDefault="00444A3D" w:rsidP="005B4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CC6DD2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95F05" w14:paraId="7B1926F1" w14:textId="77777777" w:rsidTr="00D95F05">
        <w:trPr>
          <w:trHeight w:val="734"/>
        </w:trPr>
        <w:tc>
          <w:tcPr>
            <w:tcW w:w="8926" w:type="dxa"/>
          </w:tcPr>
          <w:p w14:paraId="5BF39E8E" w14:textId="673BA785" w:rsidR="00D95F05" w:rsidRPr="00D95F05" w:rsidRDefault="00283BCC" w:rsidP="00D95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BCC">
              <w:rPr>
                <w:rFonts w:ascii="Times New Roman" w:hAnsi="Times New Roman" w:cs="Times New Roman"/>
                <w:sz w:val="18"/>
                <w:szCs w:val="18"/>
              </w:rPr>
              <w:t>YEŞİL CEPHELER: ANTALYA KEMER’DE ÖRNEK BİR UYGULAMA</w:t>
            </w:r>
            <w:r w:rsidR="00D95F05" w:rsidRPr="00D95F05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Semra TOKATLI</w:t>
            </w:r>
            <w:r w:rsidR="000E75BE" w:rsidRPr="000E75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</w:tcPr>
          <w:p w14:paraId="2C16A087" w14:textId="63CD5E79" w:rsidR="00D95F05" w:rsidRPr="00D95F05" w:rsidRDefault="00CC6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44A3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44A3D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D95F05" w14:paraId="37CF8E4D" w14:textId="77777777" w:rsidTr="00D95F05">
        <w:trPr>
          <w:trHeight w:val="734"/>
        </w:trPr>
        <w:tc>
          <w:tcPr>
            <w:tcW w:w="8926" w:type="dxa"/>
          </w:tcPr>
          <w:p w14:paraId="0EF7EBD5" w14:textId="748EA5BB" w:rsidR="00D95F05" w:rsidRPr="00D95F05" w:rsidRDefault="00283BCC" w:rsidP="00D95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3BC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PEYZAJ MİMARLIĞI AÇISINDAN TARİHİ MİNUA (ŞAMRAM) SULAMA KANALININ TAHRİBAT NEDENLERİ VE ÇÖZÜM ÖNERİLERİ</w:t>
            </w:r>
            <w:r w:rsidR="00D95F05" w:rsidRPr="00D95F05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="005A5AEE" w:rsidRPr="005A5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Zeynep TİMÜR</w:t>
            </w:r>
            <w:r w:rsidR="005A5AE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283B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Şevket ALP</w:t>
            </w:r>
          </w:p>
        </w:tc>
        <w:tc>
          <w:tcPr>
            <w:tcW w:w="795" w:type="dxa"/>
          </w:tcPr>
          <w:p w14:paraId="581EFCA8" w14:textId="37D1CA00" w:rsidR="00D95F05" w:rsidRPr="00D95F05" w:rsidRDefault="007C6A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39-</w:t>
            </w:r>
            <w:r w:rsidR="005A5AEE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</w:tbl>
    <w:p w14:paraId="3092EE93" w14:textId="77777777" w:rsidR="00D95F05" w:rsidRDefault="00D95F05"/>
    <w:p w14:paraId="0FD745A3" w14:textId="77777777" w:rsidR="00D95F05" w:rsidRDefault="00D95F05"/>
    <w:p w14:paraId="50973596" w14:textId="77777777" w:rsidR="00D95F05" w:rsidRPr="00D95F05" w:rsidRDefault="00D95F05" w:rsidP="00D95F05">
      <w:pPr>
        <w:rPr>
          <w:rFonts w:ascii="Times New Roman" w:eastAsia="Times New Roman" w:hAnsi="Times New Roman" w:cs="Times New Roman"/>
          <w:sz w:val="18"/>
          <w:szCs w:val="18"/>
          <w:lang w:val="en-US" w:eastAsia="es-ES"/>
        </w:rPr>
      </w:pPr>
    </w:p>
    <w:sectPr w:rsidR="00D95F05" w:rsidRPr="00D95F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D420" w14:textId="77777777" w:rsidR="001527C4" w:rsidRDefault="001527C4" w:rsidP="00D95F05">
      <w:r>
        <w:separator/>
      </w:r>
    </w:p>
  </w:endnote>
  <w:endnote w:type="continuationSeparator" w:id="0">
    <w:p w14:paraId="0C7393AA" w14:textId="77777777" w:rsidR="001527C4" w:rsidRDefault="001527C4" w:rsidP="00D9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1F686" w14:textId="77777777" w:rsidR="00ED64D3" w:rsidRDefault="00ED64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178A" w14:textId="77777777" w:rsidR="00ED64D3" w:rsidRDefault="00ED64D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AD02" w14:textId="77777777" w:rsidR="00ED64D3" w:rsidRDefault="00ED64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52DE" w14:textId="77777777" w:rsidR="001527C4" w:rsidRDefault="001527C4" w:rsidP="00D95F05">
      <w:r>
        <w:separator/>
      </w:r>
    </w:p>
  </w:footnote>
  <w:footnote w:type="continuationSeparator" w:id="0">
    <w:p w14:paraId="2B371134" w14:textId="77777777" w:rsidR="001527C4" w:rsidRDefault="001527C4" w:rsidP="00D9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F9BC" w14:textId="77777777" w:rsidR="00ED64D3" w:rsidRDefault="00ED64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6467" w14:textId="69D510B3" w:rsidR="00D95F05" w:rsidRPr="00C558D1" w:rsidRDefault="00D95F05" w:rsidP="00D95F05">
    <w:pPr>
      <w:pStyle w:val="stBilgi"/>
      <w:tabs>
        <w:tab w:val="center" w:pos="1134"/>
      </w:tabs>
      <w:jc w:val="center"/>
      <w:rPr>
        <w:rFonts w:ascii="Times New Roman" w:hAnsi="Times New Roman" w:cs="Times New Roman"/>
        <w:color w:val="FF0000"/>
        <w:sz w:val="20"/>
        <w:szCs w:val="20"/>
      </w:rPr>
    </w:pPr>
    <w:r w:rsidRPr="00C558D1">
      <w:rPr>
        <w:rFonts w:ascii="Times New Roman" w:hAnsi="Times New Roman" w:cs="Times New Roman"/>
        <w:color w:val="FF0000"/>
        <w:sz w:val="20"/>
        <w:szCs w:val="20"/>
      </w:rPr>
      <w:t>Peyzaj Araştır</w:t>
    </w:r>
    <w:r w:rsidR="005B4824">
      <w:rPr>
        <w:rFonts w:ascii="Times New Roman" w:hAnsi="Times New Roman" w:cs="Times New Roman"/>
        <w:color w:val="FF0000"/>
        <w:sz w:val="20"/>
        <w:szCs w:val="20"/>
      </w:rPr>
      <w:t xml:space="preserve">maları ve Uygulamaları Dergisi </w:t>
    </w:r>
    <w:r w:rsidR="003953FF">
      <w:rPr>
        <w:rFonts w:ascii="Times New Roman" w:hAnsi="Times New Roman" w:cs="Times New Roman"/>
        <w:color w:val="FF0000"/>
        <w:sz w:val="20"/>
        <w:szCs w:val="20"/>
      </w:rPr>
      <w:t>3</w:t>
    </w:r>
    <w:r w:rsidR="000E75BE">
      <w:rPr>
        <w:rFonts w:ascii="Times New Roman" w:hAnsi="Times New Roman" w:cs="Times New Roman"/>
        <w:color w:val="FF0000"/>
        <w:sz w:val="20"/>
        <w:szCs w:val="20"/>
      </w:rPr>
      <w:t>(1</w:t>
    </w:r>
    <w:r w:rsidR="00ED64D3">
      <w:rPr>
        <w:rFonts w:ascii="Times New Roman" w:hAnsi="Times New Roman" w:cs="Times New Roman"/>
        <w:color w:val="FF0000"/>
        <w:sz w:val="20"/>
        <w:szCs w:val="20"/>
      </w:rPr>
      <w:t>) (</w:t>
    </w:r>
    <w:r w:rsidRPr="00C558D1">
      <w:rPr>
        <w:rFonts w:ascii="Times New Roman" w:hAnsi="Times New Roman" w:cs="Times New Roman"/>
        <w:color w:val="FF0000"/>
        <w:sz w:val="20"/>
        <w:szCs w:val="20"/>
      </w:rPr>
      <w:t>20</w:t>
    </w:r>
    <w:r w:rsidR="000E75BE">
      <w:rPr>
        <w:rFonts w:ascii="Times New Roman" w:hAnsi="Times New Roman" w:cs="Times New Roman"/>
        <w:color w:val="FF0000"/>
        <w:sz w:val="20"/>
        <w:szCs w:val="20"/>
      </w:rPr>
      <w:t>2</w:t>
    </w:r>
    <w:r w:rsidR="003953FF">
      <w:rPr>
        <w:rFonts w:ascii="Times New Roman" w:hAnsi="Times New Roman" w:cs="Times New Roman"/>
        <w:color w:val="FF0000"/>
        <w:sz w:val="20"/>
        <w:szCs w:val="20"/>
      </w:rPr>
      <w:t>1</w:t>
    </w:r>
    <w:r w:rsidRPr="00C558D1">
      <w:rPr>
        <w:rFonts w:ascii="Times New Roman" w:hAnsi="Times New Roman" w:cs="Times New Roman"/>
        <w:color w:val="FF0000"/>
        <w:sz w:val="20"/>
        <w:szCs w:val="20"/>
      </w:rPr>
      <w:t xml:space="preserve">) </w:t>
    </w:r>
  </w:p>
  <w:p w14:paraId="734A9816" w14:textId="77777777" w:rsidR="00D95F05" w:rsidRPr="00D95F05" w:rsidRDefault="00D95F05" w:rsidP="00D95F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E702" w14:textId="77777777" w:rsidR="00ED64D3" w:rsidRDefault="00ED64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F05"/>
    <w:rsid w:val="000B5B3F"/>
    <w:rsid w:val="000D4374"/>
    <w:rsid w:val="000E75BE"/>
    <w:rsid w:val="00121FDF"/>
    <w:rsid w:val="001527C4"/>
    <w:rsid w:val="00241C40"/>
    <w:rsid w:val="00283BCC"/>
    <w:rsid w:val="002D66AD"/>
    <w:rsid w:val="003750E2"/>
    <w:rsid w:val="003766B3"/>
    <w:rsid w:val="003953FF"/>
    <w:rsid w:val="00444A3D"/>
    <w:rsid w:val="00462839"/>
    <w:rsid w:val="004A360A"/>
    <w:rsid w:val="004E1356"/>
    <w:rsid w:val="005A5AEE"/>
    <w:rsid w:val="005B1B15"/>
    <w:rsid w:val="005B4824"/>
    <w:rsid w:val="006A6512"/>
    <w:rsid w:val="006F2408"/>
    <w:rsid w:val="00702320"/>
    <w:rsid w:val="00737BB5"/>
    <w:rsid w:val="007C6AD0"/>
    <w:rsid w:val="007D230C"/>
    <w:rsid w:val="007D321A"/>
    <w:rsid w:val="00AC4D0F"/>
    <w:rsid w:val="00C558D1"/>
    <w:rsid w:val="00CC6DD2"/>
    <w:rsid w:val="00CC7CFF"/>
    <w:rsid w:val="00D95F05"/>
    <w:rsid w:val="00E908F0"/>
    <w:rsid w:val="00EA5FD0"/>
    <w:rsid w:val="00ED4407"/>
    <w:rsid w:val="00ED64D3"/>
    <w:rsid w:val="00EF376A"/>
    <w:rsid w:val="00FC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2B5A"/>
  <w15:chartTrackingRefBased/>
  <w15:docId w15:val="{8B71D43D-9FAF-4A96-BB3B-9852359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05"/>
    <w:pPr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95F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5F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5F05"/>
  </w:style>
  <w:style w:type="paragraph" w:styleId="AltBilgi">
    <w:name w:val="footer"/>
    <w:basedOn w:val="Normal"/>
    <w:link w:val="AltBilgiChar"/>
    <w:uiPriority w:val="99"/>
    <w:unhideWhenUsed/>
    <w:rsid w:val="00D95F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5F05"/>
  </w:style>
  <w:style w:type="character" w:customStyle="1" w:styleId="Balk1Char">
    <w:name w:val="Başlık 1 Char"/>
    <w:basedOn w:val="VarsaylanParagrafYazTipi"/>
    <w:link w:val="Balk1"/>
    <w:uiPriority w:val="9"/>
    <w:rsid w:val="00D95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D95F05"/>
    <w:pPr>
      <w:spacing w:line="259" w:lineRule="auto"/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D95F05"/>
    <w:pPr>
      <w:spacing w:after="100" w:line="259" w:lineRule="auto"/>
      <w:ind w:left="220"/>
    </w:pPr>
    <w:rPr>
      <w:rFonts w:eastAsiaTheme="minorEastAsia" w:cs="Times New Roman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D95F05"/>
    <w:pPr>
      <w:spacing w:after="100" w:line="259" w:lineRule="auto"/>
    </w:pPr>
    <w:rPr>
      <w:rFonts w:eastAsiaTheme="minorEastAsia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D95F05"/>
    <w:pPr>
      <w:spacing w:after="100" w:line="259" w:lineRule="auto"/>
      <w:ind w:left="440"/>
    </w:pPr>
    <w:rPr>
      <w:rFonts w:eastAsiaTheme="minorEastAsia" w:cs="Times New Roman"/>
      <w:lang w:eastAsia="tr-TR"/>
    </w:rPr>
  </w:style>
  <w:style w:type="table" w:styleId="TabloKlavuzu">
    <w:name w:val="Table Grid"/>
    <w:basedOn w:val="NormalTablo"/>
    <w:uiPriority w:val="39"/>
    <w:rsid w:val="00D95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C558D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558D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558D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558D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558D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8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97CDF-0073-4E22-BAAE-7607B5DF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</dc:creator>
  <cp:keywords/>
  <dc:description/>
  <cp:lastModifiedBy>duygu akyol</cp:lastModifiedBy>
  <cp:revision>7</cp:revision>
  <cp:lastPrinted>2020-06-30T14:43:00Z</cp:lastPrinted>
  <dcterms:created xsi:type="dcterms:W3CDTF">2021-06-28T19:24:00Z</dcterms:created>
  <dcterms:modified xsi:type="dcterms:W3CDTF">2021-06-30T09:41:00Z</dcterms:modified>
</cp:coreProperties>
</file>