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5CF5E" w14:textId="7E438515" w:rsidR="00D32E36" w:rsidRDefault="00D45CBA" w:rsidP="002B4C67">
      <w:pPr>
        <w:jc w:val="center"/>
        <w:rPr>
          <w:rFonts w:ascii="Book Antiqua" w:hAnsi="Book Antiqua"/>
          <w:sz w:val="22"/>
          <w:szCs w:val="22"/>
          <w:shd w:val="clear" w:color="auto" w:fill="FFFFFF"/>
        </w:rPr>
      </w:pPr>
      <w:r>
        <w:rPr>
          <w:noProof/>
        </w:rPr>
        <w:drawing>
          <wp:anchor distT="0" distB="0" distL="114300" distR="114300" simplePos="0" relativeHeight="251658240" behindDoc="1" locked="0" layoutInCell="1" allowOverlap="1" wp14:anchorId="5D7CEFC1" wp14:editId="2D2EF63B">
            <wp:simplePos x="0" y="0"/>
            <wp:positionH relativeFrom="column">
              <wp:posOffset>-1080135</wp:posOffset>
            </wp:positionH>
            <wp:positionV relativeFrom="paragraph">
              <wp:posOffset>-1363345</wp:posOffset>
            </wp:positionV>
            <wp:extent cx="7773035" cy="10081895"/>
            <wp:effectExtent l="0" t="0" r="0" b="0"/>
            <wp:wrapTight wrapText="bothSides">
              <wp:wrapPolygon edited="0">
                <wp:start x="0" y="0"/>
                <wp:lineTo x="0" y="21550"/>
                <wp:lineTo x="21545" y="21550"/>
                <wp:lineTo x="21545"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008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5D66" w14:textId="77777777" w:rsidR="00CE4B96" w:rsidRDefault="00CE4B96" w:rsidP="002B4C67">
      <w:pPr>
        <w:jc w:val="center"/>
        <w:rPr>
          <w:rFonts w:ascii="Book Antiqua" w:hAnsi="Book Antiqua"/>
          <w:shd w:val="clear" w:color="auto" w:fill="FFFFFF"/>
        </w:rPr>
        <w:sectPr w:rsidR="00CE4B96" w:rsidSect="00CE4B96">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32" w:right="1325" w:bottom="1418" w:left="1701" w:header="851" w:footer="246" w:gutter="0"/>
          <w:pgNumType w:fmt="upperRoman" w:start="1"/>
          <w:cols w:space="568"/>
          <w:docGrid w:linePitch="360"/>
        </w:sectPr>
      </w:pPr>
    </w:p>
    <w:p w14:paraId="2D5044DF" w14:textId="6C044854" w:rsidR="009A3C40" w:rsidRPr="000B7D43" w:rsidRDefault="00E02EDC" w:rsidP="002B4C67">
      <w:pPr>
        <w:jc w:val="center"/>
        <w:rPr>
          <w:rFonts w:ascii="Book Antiqua" w:hAnsi="Book Antiqua"/>
          <w:shd w:val="clear" w:color="auto" w:fill="FFFFFF"/>
        </w:rPr>
      </w:pPr>
      <w:r w:rsidRPr="000B7D43">
        <w:rPr>
          <w:rFonts w:ascii="Book Antiqua" w:hAnsi="Book Antiqua"/>
          <w:shd w:val="clear" w:color="auto" w:fill="FFFFFF"/>
        </w:rPr>
        <w:lastRenderedPageBreak/>
        <w:t xml:space="preserve">International Journal of </w:t>
      </w:r>
      <w:proofErr w:type="spellStart"/>
      <w:r w:rsidRPr="000B7D43">
        <w:rPr>
          <w:rFonts w:ascii="Book Antiqua" w:hAnsi="Book Antiqua"/>
          <w:shd w:val="clear" w:color="auto" w:fill="FFFFFF"/>
        </w:rPr>
        <w:t>Social</w:t>
      </w:r>
      <w:proofErr w:type="spellEnd"/>
      <w:r w:rsidRPr="000B7D43">
        <w:rPr>
          <w:rFonts w:ascii="Book Antiqua" w:hAnsi="Book Antiqua"/>
          <w:shd w:val="clear" w:color="auto" w:fill="FFFFFF"/>
        </w:rPr>
        <w:t xml:space="preserve"> and </w:t>
      </w:r>
      <w:proofErr w:type="spellStart"/>
      <w:r w:rsidRPr="000B7D43">
        <w:rPr>
          <w:rFonts w:ascii="Book Antiqua" w:hAnsi="Book Antiqua"/>
          <w:shd w:val="clear" w:color="auto" w:fill="FFFFFF"/>
        </w:rPr>
        <w:t>Educational</w:t>
      </w:r>
      <w:proofErr w:type="spellEnd"/>
      <w:r w:rsidRPr="000B7D43">
        <w:rPr>
          <w:rFonts w:ascii="Book Antiqua" w:hAnsi="Book Antiqua"/>
          <w:shd w:val="clear" w:color="auto" w:fill="FFFFFF"/>
        </w:rPr>
        <w:t xml:space="preserve"> Sciences </w:t>
      </w:r>
      <w:r w:rsidR="004868D2">
        <w:rPr>
          <w:rFonts w:ascii="Book Antiqua" w:hAnsi="Book Antiqua"/>
          <w:shd w:val="clear" w:color="auto" w:fill="FFFFFF"/>
        </w:rPr>
        <w:t>[</w:t>
      </w:r>
      <w:r w:rsidRPr="000B7D43">
        <w:rPr>
          <w:rFonts w:ascii="Book Antiqua" w:hAnsi="Book Antiqua"/>
          <w:shd w:val="clear" w:color="auto" w:fill="FFFFFF"/>
        </w:rPr>
        <w:t>IJOSES</w:t>
      </w:r>
      <w:r w:rsidR="004868D2">
        <w:rPr>
          <w:rFonts w:ascii="Book Antiqua" w:hAnsi="Book Antiqua"/>
          <w:shd w:val="clear" w:color="auto" w:fill="FFFFFF"/>
        </w:rPr>
        <w:t>]</w:t>
      </w:r>
      <w:r w:rsidRPr="000B7D43">
        <w:rPr>
          <w:rFonts w:ascii="Book Antiqua" w:hAnsi="Book Antiqua"/>
          <w:shd w:val="clear" w:color="auto" w:fill="FFFFFF"/>
        </w:rPr>
        <w:t xml:space="preserve"> </w:t>
      </w:r>
    </w:p>
    <w:p w14:paraId="68C9B1D6" w14:textId="75B9E190" w:rsidR="009A3C40" w:rsidRPr="00430BFC" w:rsidRDefault="00E02EDC" w:rsidP="002B4C67">
      <w:pPr>
        <w:jc w:val="center"/>
        <w:rPr>
          <w:rFonts w:ascii="Book Antiqua" w:hAnsi="Book Antiqua"/>
          <w:i/>
          <w:shd w:val="clear" w:color="auto" w:fill="FFFFFF"/>
        </w:rPr>
      </w:pPr>
      <w:r w:rsidRPr="00430BFC">
        <w:rPr>
          <w:rFonts w:ascii="Book Antiqua" w:hAnsi="Book Antiqua"/>
          <w:i/>
          <w:shd w:val="clear" w:color="auto" w:fill="FFFFFF"/>
        </w:rPr>
        <w:t xml:space="preserve">Uluslararası Sosyal ve Eğitim Bilimleri Dergisi </w:t>
      </w:r>
      <w:r w:rsidR="004868D2" w:rsidRPr="00430BFC">
        <w:rPr>
          <w:rFonts w:ascii="Book Antiqua" w:hAnsi="Book Antiqua"/>
          <w:i/>
          <w:shd w:val="clear" w:color="auto" w:fill="FFFFFF"/>
        </w:rPr>
        <w:t>[</w:t>
      </w:r>
      <w:r w:rsidRPr="00430BFC">
        <w:rPr>
          <w:rFonts w:ascii="Book Antiqua" w:hAnsi="Book Antiqua"/>
          <w:i/>
          <w:shd w:val="clear" w:color="auto" w:fill="FFFFFF"/>
        </w:rPr>
        <w:t>USEBD</w:t>
      </w:r>
      <w:r w:rsidR="004868D2" w:rsidRPr="00430BFC">
        <w:rPr>
          <w:rFonts w:ascii="Book Antiqua" w:hAnsi="Book Antiqua"/>
          <w:i/>
          <w:shd w:val="clear" w:color="auto" w:fill="FFFFFF"/>
        </w:rPr>
        <w:t>]</w:t>
      </w:r>
      <w:r w:rsidRPr="00430BFC">
        <w:rPr>
          <w:rFonts w:ascii="Book Antiqua" w:hAnsi="Book Antiqua"/>
          <w:i/>
          <w:shd w:val="clear" w:color="auto" w:fill="FFFFFF"/>
        </w:rPr>
        <w:t xml:space="preserve"> </w:t>
      </w:r>
    </w:p>
    <w:p w14:paraId="02C7E4C0" w14:textId="77777777" w:rsidR="00755C96" w:rsidRPr="00755C96" w:rsidRDefault="00755C96" w:rsidP="00430BFC">
      <w:pPr>
        <w:pStyle w:val="ListeParagraf"/>
        <w:numPr>
          <w:ilvl w:val="0"/>
          <w:numId w:val="25"/>
        </w:numPr>
        <w:spacing w:before="240" w:after="120"/>
        <w:ind w:left="714" w:hanging="357"/>
        <w:jc w:val="center"/>
        <w:rPr>
          <w:rFonts w:ascii="Book Antiqua" w:hAnsi="Book Antiqua"/>
          <w:shd w:val="clear" w:color="auto" w:fill="FFFFFF"/>
        </w:rPr>
      </w:pPr>
    </w:p>
    <w:p w14:paraId="5AC6E2D8" w14:textId="1DECDEC3" w:rsidR="00E60FE4" w:rsidRPr="000B7D43" w:rsidRDefault="0062400F" w:rsidP="002B4C67">
      <w:pPr>
        <w:spacing w:before="60" w:after="60" w:line="276" w:lineRule="auto"/>
        <w:jc w:val="center"/>
        <w:rPr>
          <w:rFonts w:ascii="Book Antiqua" w:hAnsi="Book Antiqua" w:cs="Times New Roman"/>
          <w:b/>
        </w:rPr>
      </w:pPr>
      <w:r>
        <w:rPr>
          <w:rFonts w:ascii="Book Antiqua" w:hAnsi="Book Antiqua"/>
          <w:shd w:val="clear" w:color="auto" w:fill="FFFFFF"/>
        </w:rPr>
        <w:t xml:space="preserve">IJOSES </w:t>
      </w:r>
      <w:r w:rsidR="00E02EDC" w:rsidRPr="000B7D43">
        <w:rPr>
          <w:rFonts w:ascii="Book Antiqua" w:hAnsi="Book Antiqua"/>
          <w:shd w:val="clear" w:color="auto" w:fill="FFFFFF"/>
        </w:rPr>
        <w:t>201</w:t>
      </w:r>
      <w:r>
        <w:rPr>
          <w:rFonts w:ascii="Book Antiqua" w:hAnsi="Book Antiqua"/>
          <w:shd w:val="clear" w:color="auto" w:fill="FFFFFF"/>
        </w:rPr>
        <w:t>4</w:t>
      </w:r>
      <w:r w:rsidR="00E02EDC" w:rsidRPr="000B7D43">
        <w:rPr>
          <w:rFonts w:ascii="Book Antiqua" w:hAnsi="Book Antiqua"/>
          <w:shd w:val="clear" w:color="auto" w:fill="FFFFFF"/>
        </w:rPr>
        <w:t xml:space="preserve"> yılında yayın hayatına başlamış Sosyal ve Eğitim alanında özgün araştırmalara yer veren hakemli bir dergidir.</w:t>
      </w:r>
    </w:p>
    <w:p w14:paraId="78FA200D" w14:textId="28E6ADD2" w:rsidR="00E02EDC" w:rsidRPr="000B7D43" w:rsidRDefault="00E02EDC" w:rsidP="002B4C67">
      <w:pPr>
        <w:widowControl w:val="0"/>
        <w:autoSpaceDE w:val="0"/>
        <w:autoSpaceDN w:val="0"/>
        <w:adjustRightInd w:val="0"/>
        <w:spacing w:before="60" w:after="60" w:line="276" w:lineRule="auto"/>
        <w:jc w:val="center"/>
        <w:rPr>
          <w:rFonts w:ascii="Book Antiqua" w:hAnsi="Book Antiqua"/>
          <w:shd w:val="clear" w:color="auto" w:fill="FFFFFF" w:themeFill="background1"/>
        </w:rPr>
      </w:pPr>
      <w:proofErr w:type="spellStart"/>
      <w:r w:rsidRPr="000B7D43">
        <w:rPr>
          <w:rFonts w:ascii="Book Antiqua" w:hAnsi="Book Antiqua"/>
          <w:shd w:val="clear" w:color="auto" w:fill="FFFFFF" w:themeFill="background1"/>
        </w:rPr>
        <w:t>IJOSES’de</w:t>
      </w:r>
      <w:proofErr w:type="spellEnd"/>
      <w:r w:rsidRPr="000B7D43">
        <w:rPr>
          <w:rFonts w:ascii="Book Antiqua" w:hAnsi="Book Antiqua"/>
          <w:shd w:val="clear" w:color="auto" w:fill="FFFFFF" w:themeFill="background1"/>
        </w:rPr>
        <w:t xml:space="preserve"> </w:t>
      </w:r>
      <w:r w:rsidR="00E60FE4" w:rsidRPr="000B7D43">
        <w:rPr>
          <w:rFonts w:ascii="Book Antiqua" w:hAnsi="Book Antiqua"/>
          <w:shd w:val="clear" w:color="auto" w:fill="FFFFFF" w:themeFill="background1"/>
        </w:rPr>
        <w:t>yılda iki defa Hazir</w:t>
      </w:r>
      <w:r w:rsidRPr="000B7D43">
        <w:rPr>
          <w:rFonts w:ascii="Book Antiqua" w:hAnsi="Book Antiqua"/>
          <w:shd w:val="clear" w:color="auto" w:fill="FFFFFF" w:themeFill="background1"/>
        </w:rPr>
        <w:t>an ve Aralık aylarında Türkçe ve İngilizce bilimsel makaleler yayınlanır.</w:t>
      </w:r>
      <w:r w:rsidR="00B3347B" w:rsidRPr="000B7D43">
        <w:rPr>
          <w:rFonts w:ascii="Book Antiqua" w:hAnsi="Book Antiqua"/>
          <w:shd w:val="clear" w:color="auto" w:fill="FFFFFF" w:themeFill="background1"/>
        </w:rPr>
        <w:t xml:space="preserve"> </w:t>
      </w:r>
      <w:r w:rsidRPr="000B7D43">
        <w:rPr>
          <w:rFonts w:ascii="Book Antiqua" w:hAnsi="Book Antiqua"/>
          <w:shd w:val="clear" w:color="auto" w:fill="FFFFFF"/>
        </w:rPr>
        <w:t>Ulusal ve Uluslararası sempozyumlarda ve konferanslarda sunulan bildiriler, belirtilmek şartı ile yayın için gönderilebilir.</w:t>
      </w:r>
      <w:r w:rsidR="00B3347B" w:rsidRPr="000B7D43">
        <w:rPr>
          <w:rFonts w:ascii="Book Antiqua" w:hAnsi="Book Antiqua"/>
          <w:shd w:val="clear" w:color="auto" w:fill="FFFFFF"/>
        </w:rPr>
        <w:t xml:space="preserve"> </w:t>
      </w:r>
      <w:r w:rsidRPr="000B7D43">
        <w:rPr>
          <w:rFonts w:ascii="Book Antiqua" w:hAnsi="Book Antiqua"/>
          <w:shd w:val="clear" w:color="auto" w:fill="FFFFFF"/>
        </w:rPr>
        <w:t>Sempozyumlarda sunulan bildirilerin basılmamış olması gerekmektedir.</w:t>
      </w:r>
      <w:r w:rsidR="00B3347B" w:rsidRPr="000B7D43">
        <w:rPr>
          <w:rFonts w:ascii="Book Antiqua" w:hAnsi="Book Antiqua"/>
          <w:shd w:val="clear" w:color="auto" w:fill="FFFFFF"/>
        </w:rPr>
        <w:t xml:space="preserve"> </w:t>
      </w:r>
      <w:r w:rsidRPr="000B7D43">
        <w:rPr>
          <w:rFonts w:ascii="Book Antiqua" w:hAnsi="Book Antiqua"/>
          <w:shd w:val="clear" w:color="auto" w:fill="FFFFFF"/>
        </w:rPr>
        <w:t>Yıl içerisinde gerekli görüldüğü takdirde özel sayılar da yayımlanmaktadır.</w:t>
      </w:r>
    </w:p>
    <w:p w14:paraId="7B025A98" w14:textId="18B85800" w:rsidR="00E60FE4" w:rsidRPr="000B7D43" w:rsidRDefault="00E60FE4" w:rsidP="002B4C67">
      <w:pPr>
        <w:widowControl w:val="0"/>
        <w:autoSpaceDE w:val="0"/>
        <w:autoSpaceDN w:val="0"/>
        <w:adjustRightInd w:val="0"/>
        <w:spacing w:before="60" w:after="60" w:line="276" w:lineRule="auto"/>
        <w:jc w:val="center"/>
        <w:rPr>
          <w:rFonts w:ascii="Book Antiqua" w:hAnsi="Book Antiqua"/>
          <w:shd w:val="clear" w:color="auto" w:fill="FFFFFF" w:themeFill="background1"/>
        </w:rPr>
      </w:pPr>
      <w:proofErr w:type="spellStart"/>
      <w:r w:rsidRPr="000B7D43">
        <w:rPr>
          <w:rFonts w:ascii="Book Antiqua" w:hAnsi="Book Antiqua"/>
          <w:shd w:val="clear" w:color="auto" w:fill="FFFFFF" w:themeFill="background1"/>
        </w:rPr>
        <w:t>IJOSES’de</w:t>
      </w:r>
      <w:proofErr w:type="spellEnd"/>
      <w:r w:rsidRPr="000B7D43">
        <w:rPr>
          <w:rFonts w:ascii="Book Antiqua" w:hAnsi="Book Antiqua"/>
          <w:shd w:val="clear" w:color="auto" w:fill="FFFFFF" w:themeFill="background1"/>
        </w:rPr>
        <w:t xml:space="preserve"> yayınlanan yazılarda belirtilen düşünce ve görüşlerden yazar(</w:t>
      </w:r>
      <w:proofErr w:type="spellStart"/>
      <w:r w:rsidRPr="000B7D43">
        <w:rPr>
          <w:rFonts w:ascii="Book Antiqua" w:hAnsi="Book Antiqua"/>
          <w:shd w:val="clear" w:color="auto" w:fill="FFFFFF" w:themeFill="background1"/>
        </w:rPr>
        <w:t>lar</w:t>
      </w:r>
      <w:proofErr w:type="spellEnd"/>
      <w:r w:rsidRPr="000B7D43">
        <w:rPr>
          <w:rFonts w:ascii="Book Antiqua" w:hAnsi="Book Antiqua"/>
          <w:shd w:val="clear" w:color="auto" w:fill="FFFFFF" w:themeFill="background1"/>
        </w:rPr>
        <w:t>)ı sorumludur.</w:t>
      </w:r>
    </w:p>
    <w:p w14:paraId="245A8590" w14:textId="7314B729" w:rsidR="00C9223A" w:rsidRPr="000B7D43" w:rsidRDefault="00E60FE4" w:rsidP="002B4C67">
      <w:pPr>
        <w:widowControl w:val="0"/>
        <w:autoSpaceDE w:val="0"/>
        <w:autoSpaceDN w:val="0"/>
        <w:adjustRightInd w:val="0"/>
        <w:spacing w:before="60" w:after="60" w:line="276" w:lineRule="auto"/>
        <w:jc w:val="center"/>
        <w:rPr>
          <w:rFonts w:ascii="Book Antiqua" w:hAnsi="Book Antiqua"/>
          <w:shd w:val="clear" w:color="auto" w:fill="FFFFFF" w:themeFill="background1"/>
        </w:rPr>
      </w:pPr>
      <w:proofErr w:type="spellStart"/>
      <w:r w:rsidRPr="000B7D43">
        <w:rPr>
          <w:rFonts w:ascii="Book Antiqua" w:hAnsi="Book Antiqua"/>
          <w:shd w:val="clear" w:color="auto" w:fill="FFFFFF" w:themeFill="background1"/>
        </w:rPr>
        <w:t>IJOSES’e</w:t>
      </w:r>
      <w:proofErr w:type="spellEnd"/>
      <w:r w:rsidRPr="000B7D43">
        <w:rPr>
          <w:rFonts w:ascii="Book Antiqua" w:hAnsi="Book Antiqua"/>
          <w:shd w:val="clear" w:color="auto" w:fill="FFFFFF" w:themeFill="background1"/>
        </w:rPr>
        <w:t xml:space="preserve"> yayınlanmak üzere gönderilen ve </w:t>
      </w:r>
      <w:r w:rsidR="00E02EDC" w:rsidRPr="000B7D43">
        <w:rPr>
          <w:rFonts w:ascii="Book Antiqua" w:hAnsi="Book Antiqua"/>
          <w:shd w:val="clear" w:color="auto" w:fill="FFFFFF"/>
        </w:rPr>
        <w:t xml:space="preserve">en az iki hakemin olumlu görüşü sonrası </w:t>
      </w:r>
      <w:r w:rsidRPr="000B7D43">
        <w:rPr>
          <w:rFonts w:ascii="Book Antiqua" w:hAnsi="Book Antiqua"/>
          <w:shd w:val="clear" w:color="auto" w:fill="FFFFFF" w:themeFill="background1"/>
        </w:rPr>
        <w:t>yayın kurulunca kabul edilen makale</w:t>
      </w:r>
      <w:r w:rsidR="00AE7BF8" w:rsidRPr="000B7D43">
        <w:rPr>
          <w:rFonts w:ascii="Book Antiqua" w:hAnsi="Book Antiqua"/>
          <w:shd w:val="clear" w:color="auto" w:fill="FFFFFF" w:themeFill="background1"/>
        </w:rPr>
        <w:t>lerin tüm yayın hakları IJOSES d</w:t>
      </w:r>
      <w:r w:rsidRPr="000B7D43">
        <w:rPr>
          <w:rFonts w:ascii="Book Antiqua" w:hAnsi="Book Antiqua"/>
          <w:shd w:val="clear" w:color="auto" w:fill="FFFFFF" w:themeFill="background1"/>
        </w:rPr>
        <w:t>ergisine aittir.</w:t>
      </w:r>
    </w:p>
    <w:p w14:paraId="3FC2A108" w14:textId="7CC3A4D0" w:rsidR="00E60FE4" w:rsidRPr="000B7D43" w:rsidRDefault="00E60FE4" w:rsidP="002B4C67">
      <w:pPr>
        <w:widowControl w:val="0"/>
        <w:autoSpaceDE w:val="0"/>
        <w:autoSpaceDN w:val="0"/>
        <w:adjustRightInd w:val="0"/>
        <w:spacing w:before="60" w:after="60" w:line="276" w:lineRule="auto"/>
        <w:jc w:val="center"/>
        <w:rPr>
          <w:rFonts w:ascii="Book Antiqua" w:hAnsi="Book Antiqua"/>
          <w:shd w:val="clear" w:color="auto" w:fill="FFFFFF" w:themeFill="background1"/>
        </w:rPr>
      </w:pPr>
      <w:r w:rsidRPr="000B7D43">
        <w:rPr>
          <w:rFonts w:ascii="Book Antiqua" w:hAnsi="Book Antiqua"/>
          <w:shd w:val="clear" w:color="auto" w:fill="FFFFFF" w:themeFill="background1"/>
        </w:rPr>
        <w:t>Yayınlanan yazılar izinsiz olarak kısmen veya tamamen herhangi bir şekilde çoğaltılamaz.</w:t>
      </w:r>
    </w:p>
    <w:p w14:paraId="3109E0FB" w14:textId="77777777" w:rsidR="00E20482" w:rsidRPr="00755C96" w:rsidRDefault="00E20482" w:rsidP="00755C96">
      <w:pPr>
        <w:pStyle w:val="ListeParagraf"/>
        <w:numPr>
          <w:ilvl w:val="0"/>
          <w:numId w:val="26"/>
        </w:numPr>
        <w:spacing w:before="240" w:after="240"/>
        <w:ind w:left="714" w:hanging="357"/>
        <w:jc w:val="center"/>
        <w:rPr>
          <w:b/>
        </w:rPr>
      </w:pPr>
    </w:p>
    <w:p w14:paraId="40F794F9" w14:textId="5205C097" w:rsidR="00596973" w:rsidRPr="00E20482" w:rsidRDefault="00E20482" w:rsidP="00E20482">
      <w:pPr>
        <w:jc w:val="center"/>
        <w:rPr>
          <w:rFonts w:ascii="Palatino Linotype" w:hAnsi="Palatino Linotype"/>
          <w:b/>
          <w:sz w:val="20"/>
          <w:szCs w:val="20"/>
        </w:rPr>
      </w:pPr>
      <w:r w:rsidRPr="00E20482">
        <w:rPr>
          <w:rStyle w:val="Gl"/>
          <w:rFonts w:ascii="Palatino Linotype" w:hAnsi="Palatino Linotype" w:cs="Arial"/>
          <w:sz w:val="20"/>
          <w:szCs w:val="20"/>
          <w:shd w:val="clear" w:color="auto" w:fill="FFFFFF"/>
        </w:rPr>
        <w:t>Uluslararası Sosyal ve Eğitim Bilimleri Dergisi</w:t>
      </w:r>
      <w:r w:rsidRPr="00E20482">
        <w:rPr>
          <w:rFonts w:ascii="Palatino Linotype" w:hAnsi="Palatino Linotype" w:cs="Arial"/>
          <w:sz w:val="20"/>
          <w:szCs w:val="20"/>
          <w:shd w:val="clear" w:color="auto" w:fill="FFFFFF"/>
        </w:rPr>
        <w:t>'ne gönderilen her makale, editörler tarafından </w:t>
      </w:r>
      <w:proofErr w:type="spellStart"/>
      <w:r w:rsidRPr="00E20482">
        <w:rPr>
          <w:rFonts w:ascii="Palatino Linotype" w:hAnsi="Palatino Linotype"/>
          <w:sz w:val="20"/>
          <w:szCs w:val="20"/>
          <w:shd w:val="clear" w:color="auto" w:fill="FFFFFF"/>
        </w:rPr>
        <w:t>iThenticate</w:t>
      </w:r>
      <w:proofErr w:type="spellEnd"/>
      <w:r w:rsidRPr="00E20482">
        <w:rPr>
          <w:rFonts w:ascii="Palatino Linotype" w:hAnsi="Palatino Linotype"/>
          <w:sz w:val="20"/>
          <w:szCs w:val="20"/>
          <w:shd w:val="clear" w:color="auto" w:fill="FFFFFF"/>
        </w:rPr>
        <w:t xml:space="preserve">, </w:t>
      </w:r>
      <w:proofErr w:type="spellStart"/>
      <w:r w:rsidRPr="00E20482">
        <w:rPr>
          <w:rFonts w:ascii="Palatino Linotype" w:hAnsi="Palatino Linotype"/>
          <w:sz w:val="20"/>
          <w:szCs w:val="20"/>
          <w:shd w:val="clear" w:color="auto" w:fill="FFFFFF"/>
        </w:rPr>
        <w:t>Turnirin</w:t>
      </w:r>
      <w:proofErr w:type="spellEnd"/>
      <w:r w:rsidRPr="00E20482">
        <w:rPr>
          <w:rFonts w:ascii="Palatino Linotype" w:hAnsi="Palatino Linotype"/>
          <w:sz w:val="20"/>
          <w:szCs w:val="20"/>
          <w:shd w:val="clear" w:color="auto" w:fill="FFFFFF"/>
        </w:rPr>
        <w:t xml:space="preserve"> ve gibi benzerlik </w:t>
      </w:r>
      <w:r w:rsidRPr="00E20482">
        <w:rPr>
          <w:rFonts w:ascii="Palatino Linotype" w:hAnsi="Palatino Linotype" w:cs="Arial"/>
          <w:sz w:val="20"/>
          <w:szCs w:val="20"/>
          <w:shd w:val="clear" w:color="auto" w:fill="FFFFFF"/>
        </w:rPr>
        <w:t xml:space="preserve">programları ile benzerlik ve intihal kontrolünden geçirilir. </w:t>
      </w:r>
      <w:proofErr w:type="gramStart"/>
      <w:r w:rsidRPr="00E20482">
        <w:rPr>
          <w:rFonts w:ascii="Palatino Linotype" w:hAnsi="Palatino Linotype" w:cs="Arial"/>
          <w:sz w:val="20"/>
          <w:szCs w:val="20"/>
          <w:shd w:val="clear" w:color="auto" w:fill="FFFFFF"/>
        </w:rPr>
        <w:t>% 25</w:t>
      </w:r>
      <w:proofErr w:type="gramEnd"/>
      <w:r w:rsidRPr="00E20482">
        <w:rPr>
          <w:rFonts w:ascii="Palatino Linotype" w:hAnsi="Palatino Linotype" w:cs="Arial"/>
          <w:sz w:val="20"/>
          <w:szCs w:val="20"/>
          <w:shd w:val="clear" w:color="auto" w:fill="FFFFFF"/>
        </w:rPr>
        <w:t>'in üzerinde benzerliğe rastlanan makaleler yazarına değerlendirme sürecine alınmadan iade edilir. Makalelerde ve diğer çalışmalarda intihale ve %25 üzerinde benzerliğe rastlanmazsa çalışmalar alanında uzman iki hakeme gönderilir. İki hakemin olumlu rapor vermesi durumunda makale yayımlanır. Hakemlerden birinin olumsuz rapor vermesi durumunda raporun içeriğine göre editör tarafından gerek görülür ise makale üçüncü bir hakeme gönderilir. Üçüncü hakemin raporu olumluysa makale yayımlanır, değilse yayımlanmaz. Hakeme tanınan süre içerisinde makale değerlendirilmezse makale yeni bir hakeme gönderilir.</w:t>
      </w:r>
    </w:p>
    <w:p w14:paraId="68647470" w14:textId="77777777" w:rsidR="009E6F85" w:rsidRDefault="009E6F85" w:rsidP="009B047B">
      <w:pPr>
        <w:jc w:val="center"/>
        <w:rPr>
          <w:b/>
        </w:rPr>
      </w:pPr>
    </w:p>
    <w:p w14:paraId="6308C124" w14:textId="77777777" w:rsidR="00E20482" w:rsidRPr="00755C96" w:rsidRDefault="00E20482" w:rsidP="00755C96">
      <w:pPr>
        <w:pStyle w:val="ListeParagraf"/>
        <w:numPr>
          <w:ilvl w:val="0"/>
          <w:numId w:val="27"/>
        </w:numPr>
        <w:jc w:val="center"/>
        <w:rPr>
          <w:b/>
        </w:rPr>
      </w:pPr>
    </w:p>
    <w:p w14:paraId="214AAE31" w14:textId="77777777" w:rsidR="00022A62" w:rsidRDefault="00022A62" w:rsidP="009B047B">
      <w:pPr>
        <w:jc w:val="center"/>
        <w:rPr>
          <w:sz w:val="22"/>
          <w:szCs w:val="22"/>
        </w:rPr>
      </w:pPr>
    </w:p>
    <w:p w14:paraId="60B5E7F0" w14:textId="146A3DA5" w:rsidR="00D45CBA" w:rsidRDefault="00D45CBA" w:rsidP="00022A62">
      <w:pPr>
        <w:shd w:val="clear" w:color="auto" w:fill="FFFFFF"/>
        <w:spacing w:line="202" w:lineRule="atLeast"/>
        <w:jc w:val="center"/>
        <w:rPr>
          <w:rFonts w:ascii="Palatino Linotype" w:eastAsia="Times New Roman" w:hAnsi="Palatino Linotype" w:cs="Times New Roman"/>
          <w:sz w:val="22"/>
          <w:szCs w:val="22"/>
        </w:rPr>
      </w:pPr>
      <w:r w:rsidRPr="00D45CBA">
        <w:rPr>
          <w:rFonts w:ascii="Palatino Linotype" w:eastAsia="Times New Roman" w:hAnsi="Palatino Linotype" w:cs="Times New Roman"/>
          <w:sz w:val="22"/>
          <w:szCs w:val="22"/>
        </w:rPr>
        <w:t xml:space="preserve">Index </w:t>
      </w:r>
      <w:proofErr w:type="spellStart"/>
      <w:r w:rsidRPr="00D45CBA">
        <w:rPr>
          <w:rFonts w:ascii="Palatino Linotype" w:eastAsia="Times New Roman" w:hAnsi="Palatino Linotype" w:cs="Times New Roman"/>
          <w:sz w:val="22"/>
          <w:szCs w:val="22"/>
        </w:rPr>
        <w:t>Copern</w:t>
      </w:r>
      <w:r>
        <w:rPr>
          <w:rFonts w:ascii="Palatino Linotype" w:eastAsia="Times New Roman" w:hAnsi="Palatino Linotype" w:cs="Times New Roman"/>
          <w:sz w:val="22"/>
          <w:szCs w:val="22"/>
        </w:rPr>
        <w:t>i</w:t>
      </w:r>
      <w:r w:rsidRPr="00D45CBA">
        <w:rPr>
          <w:rFonts w:ascii="Palatino Linotype" w:eastAsia="Times New Roman" w:hAnsi="Palatino Linotype" w:cs="Times New Roman"/>
          <w:sz w:val="22"/>
          <w:szCs w:val="22"/>
        </w:rPr>
        <w:t>cus</w:t>
      </w:r>
      <w:proofErr w:type="spellEnd"/>
      <w:r w:rsidRPr="00D45CBA">
        <w:rPr>
          <w:rFonts w:ascii="Palatino Linotype" w:eastAsia="Times New Roman" w:hAnsi="Palatino Linotype" w:cs="Times New Roman"/>
          <w:sz w:val="22"/>
          <w:szCs w:val="22"/>
        </w:rPr>
        <w:t xml:space="preserve"> Internat</w:t>
      </w:r>
      <w:r>
        <w:rPr>
          <w:rFonts w:ascii="Palatino Linotype" w:eastAsia="Times New Roman" w:hAnsi="Palatino Linotype" w:cs="Times New Roman"/>
          <w:sz w:val="22"/>
          <w:szCs w:val="22"/>
        </w:rPr>
        <w:t>i</w:t>
      </w:r>
      <w:r w:rsidRPr="00D45CBA">
        <w:rPr>
          <w:rFonts w:ascii="Palatino Linotype" w:eastAsia="Times New Roman" w:hAnsi="Palatino Linotype" w:cs="Times New Roman"/>
          <w:sz w:val="22"/>
          <w:szCs w:val="22"/>
        </w:rPr>
        <w:t>onal (ICI)</w:t>
      </w:r>
      <w:r>
        <w:rPr>
          <w:rFonts w:ascii="Palatino Linotype" w:eastAsia="Times New Roman" w:hAnsi="Palatino Linotype" w:cs="Times New Roman"/>
          <w:sz w:val="22"/>
          <w:szCs w:val="22"/>
        </w:rPr>
        <w:t xml:space="preserve">, </w:t>
      </w:r>
      <w:proofErr w:type="spellStart"/>
      <w:r w:rsidR="00E04902" w:rsidRPr="00E04902">
        <w:rPr>
          <w:rFonts w:ascii="Palatino Linotype" w:eastAsia="Times New Roman" w:hAnsi="Palatino Linotype" w:cs="Times New Roman"/>
          <w:sz w:val="22"/>
          <w:szCs w:val="22"/>
        </w:rPr>
        <w:t>Eurasian</w:t>
      </w:r>
      <w:proofErr w:type="spellEnd"/>
      <w:r w:rsidR="00E04902" w:rsidRPr="00E04902">
        <w:rPr>
          <w:rFonts w:ascii="Palatino Linotype" w:eastAsia="Times New Roman" w:hAnsi="Palatino Linotype" w:cs="Times New Roman"/>
          <w:sz w:val="22"/>
          <w:szCs w:val="22"/>
        </w:rPr>
        <w:t xml:space="preserve"> </w:t>
      </w:r>
      <w:proofErr w:type="spellStart"/>
      <w:r w:rsidR="00E04902" w:rsidRPr="00E04902">
        <w:rPr>
          <w:rFonts w:ascii="Palatino Linotype" w:eastAsia="Times New Roman" w:hAnsi="Palatino Linotype" w:cs="Times New Roman"/>
          <w:sz w:val="22"/>
          <w:szCs w:val="22"/>
        </w:rPr>
        <w:t>Scientific</w:t>
      </w:r>
      <w:proofErr w:type="spellEnd"/>
      <w:r w:rsidR="00E04902" w:rsidRPr="00E04902">
        <w:rPr>
          <w:rFonts w:ascii="Palatino Linotype" w:eastAsia="Times New Roman" w:hAnsi="Palatino Linotype" w:cs="Times New Roman"/>
          <w:sz w:val="22"/>
          <w:szCs w:val="22"/>
        </w:rPr>
        <w:t xml:space="preserve"> Journal Index</w:t>
      </w:r>
      <w:r w:rsidR="00E04902">
        <w:rPr>
          <w:rFonts w:ascii="Palatino Linotype" w:eastAsia="Times New Roman" w:hAnsi="Palatino Linotype" w:cs="Times New Roman"/>
          <w:sz w:val="22"/>
          <w:szCs w:val="22"/>
        </w:rPr>
        <w:t xml:space="preserve">, </w:t>
      </w:r>
      <w:proofErr w:type="spellStart"/>
      <w:r w:rsidR="00022A62" w:rsidRPr="00022A62">
        <w:rPr>
          <w:rFonts w:ascii="Palatino Linotype" w:eastAsia="Times New Roman" w:hAnsi="Palatino Linotype" w:cs="Times New Roman"/>
          <w:sz w:val="22"/>
          <w:szCs w:val="22"/>
        </w:rPr>
        <w:t>IdealOnline</w:t>
      </w:r>
      <w:proofErr w:type="spellEnd"/>
      <w:r w:rsidR="00022A62" w:rsidRPr="00022A62">
        <w:rPr>
          <w:rFonts w:ascii="Palatino Linotype" w:eastAsia="Times New Roman" w:hAnsi="Palatino Linotype" w:cs="Times New Roman"/>
          <w:sz w:val="22"/>
          <w:szCs w:val="22"/>
        </w:rPr>
        <w:t>, </w:t>
      </w:r>
      <w:r>
        <w:rPr>
          <w:rFonts w:ascii="Palatino Linotype" w:eastAsia="Times New Roman" w:hAnsi="Palatino Linotype" w:cs="Times New Roman"/>
          <w:sz w:val="22"/>
          <w:szCs w:val="22"/>
        </w:rPr>
        <w:t xml:space="preserve">SOBİAD, </w:t>
      </w:r>
      <w:r w:rsidR="00022A62" w:rsidRPr="00022A62">
        <w:rPr>
          <w:rFonts w:ascii="Palatino Linotype" w:eastAsia="Times New Roman" w:hAnsi="Palatino Linotype" w:cs="Times New Roman"/>
          <w:sz w:val="22"/>
          <w:szCs w:val="22"/>
        </w:rPr>
        <w:t>ISAM (İslam Araştırmaları Merkezi)</w:t>
      </w:r>
      <w:r w:rsidR="00E04902">
        <w:rPr>
          <w:rFonts w:ascii="Palatino Linotype" w:eastAsia="Times New Roman" w:hAnsi="Palatino Linotype" w:cs="Times New Roman"/>
          <w:sz w:val="22"/>
          <w:szCs w:val="22"/>
        </w:rPr>
        <w:t xml:space="preserve"> ve</w:t>
      </w:r>
      <w:r w:rsidR="00022A62" w:rsidRPr="00022A62">
        <w:rPr>
          <w:rFonts w:ascii="Palatino Linotype" w:eastAsia="Times New Roman" w:hAnsi="Palatino Linotype" w:cs="Times New Roman"/>
          <w:sz w:val="22"/>
          <w:szCs w:val="22"/>
        </w:rPr>
        <w:t xml:space="preserve"> </w:t>
      </w:r>
      <w:proofErr w:type="spellStart"/>
      <w:r w:rsidR="00022A62" w:rsidRPr="00022A62">
        <w:rPr>
          <w:rFonts w:ascii="Palatino Linotype" w:eastAsia="Times New Roman" w:hAnsi="Palatino Linotype" w:cs="Times New Roman"/>
          <w:sz w:val="22"/>
          <w:szCs w:val="22"/>
        </w:rPr>
        <w:t>Scilit</w:t>
      </w:r>
      <w:proofErr w:type="spellEnd"/>
      <w:r w:rsidR="00022A62" w:rsidRPr="00022A62">
        <w:rPr>
          <w:rFonts w:ascii="Palatino Linotype" w:eastAsia="Times New Roman" w:hAnsi="Palatino Linotype" w:cs="Times New Roman"/>
          <w:sz w:val="22"/>
          <w:szCs w:val="22"/>
        </w:rPr>
        <w:t xml:space="preserve">, tarafından </w:t>
      </w:r>
      <w:proofErr w:type="spellStart"/>
      <w:r w:rsidR="00022A62" w:rsidRPr="00022A62">
        <w:rPr>
          <w:rFonts w:ascii="Palatino Linotype" w:eastAsia="Times New Roman" w:hAnsi="Palatino Linotype" w:cs="Times New Roman"/>
          <w:sz w:val="22"/>
          <w:szCs w:val="22"/>
        </w:rPr>
        <w:t>dizinlenmekte</w:t>
      </w:r>
      <w:proofErr w:type="spellEnd"/>
      <w:r w:rsidR="00430BFC">
        <w:rPr>
          <w:rFonts w:ascii="Palatino Linotype" w:eastAsia="Times New Roman" w:hAnsi="Palatino Linotype" w:cs="Times New Roman"/>
          <w:sz w:val="22"/>
          <w:szCs w:val="22"/>
        </w:rPr>
        <w:t>,</w:t>
      </w:r>
      <w:r w:rsidR="00022A62" w:rsidRPr="00022A62">
        <w:rPr>
          <w:rFonts w:ascii="Palatino Linotype" w:eastAsia="Times New Roman" w:hAnsi="Palatino Linotype" w:cs="Times New Roman"/>
          <w:sz w:val="22"/>
          <w:szCs w:val="22"/>
        </w:rPr>
        <w:t> </w:t>
      </w:r>
    </w:p>
    <w:p w14:paraId="390F3E2B" w14:textId="3DD2F2B5" w:rsidR="00022A62" w:rsidRDefault="00022A62" w:rsidP="00022A62">
      <w:pPr>
        <w:shd w:val="clear" w:color="auto" w:fill="FFFFFF"/>
        <w:spacing w:line="202" w:lineRule="atLeast"/>
        <w:jc w:val="center"/>
        <w:rPr>
          <w:rFonts w:ascii="Helvetica" w:eastAsia="Times New Roman" w:hAnsi="Helvetica" w:cs="Times New Roman"/>
          <w:color w:val="333333"/>
          <w:sz w:val="21"/>
          <w:szCs w:val="21"/>
        </w:rPr>
      </w:pPr>
      <w:r w:rsidRPr="00022A62">
        <w:rPr>
          <w:rFonts w:ascii="Palatino Linotype" w:eastAsia="Times New Roman" w:hAnsi="Palatino Linotype" w:cs="Times New Roman"/>
          <w:sz w:val="22"/>
          <w:szCs w:val="22"/>
        </w:rPr>
        <w:t>TÜBİTAK/ULAKBİM(TR) SBVT tarafından izlenmektedir</w:t>
      </w:r>
      <w:r w:rsidRPr="00022A62">
        <w:rPr>
          <w:rFonts w:ascii="Helvetica" w:eastAsia="Times New Roman" w:hAnsi="Helvetica" w:cs="Times New Roman"/>
          <w:color w:val="333333"/>
          <w:sz w:val="21"/>
          <w:szCs w:val="21"/>
        </w:rPr>
        <w:t>.</w:t>
      </w:r>
    </w:p>
    <w:p w14:paraId="74EF63A0" w14:textId="363B3281" w:rsidR="00430BFC" w:rsidRDefault="00430BFC" w:rsidP="009B047B">
      <w:pPr>
        <w:jc w:val="center"/>
        <w:rPr>
          <w:sz w:val="22"/>
          <w:szCs w:val="22"/>
        </w:rPr>
      </w:pPr>
    </w:p>
    <w:p w14:paraId="180D4107" w14:textId="4F846BEE" w:rsidR="0018753A" w:rsidRDefault="0018753A" w:rsidP="009B047B">
      <w:pPr>
        <w:jc w:val="center"/>
        <w:rPr>
          <w:sz w:val="22"/>
          <w:szCs w:val="22"/>
        </w:rPr>
      </w:pPr>
    </w:p>
    <w:p w14:paraId="262D60C1" w14:textId="77777777" w:rsidR="0018753A" w:rsidRPr="005D44B1" w:rsidRDefault="0018753A" w:rsidP="009B047B">
      <w:pPr>
        <w:jc w:val="center"/>
        <w:rPr>
          <w:sz w:val="22"/>
          <w:szCs w:val="22"/>
        </w:rPr>
      </w:pPr>
    </w:p>
    <w:p w14:paraId="1F517AA7" w14:textId="77777777" w:rsidR="00430BFC" w:rsidRDefault="00430BFC" w:rsidP="009B047B">
      <w:pPr>
        <w:jc w:val="center"/>
        <w:rPr>
          <w:sz w:val="18"/>
          <w:szCs w:val="18"/>
        </w:rPr>
      </w:pPr>
    </w:p>
    <w:p w14:paraId="56E817AC" w14:textId="4ACBA8A0" w:rsidR="00E60FE4" w:rsidRDefault="00ED2011" w:rsidP="009B047B">
      <w:pPr>
        <w:jc w:val="center"/>
        <w:rPr>
          <w:sz w:val="18"/>
          <w:szCs w:val="18"/>
        </w:rPr>
      </w:pPr>
      <w:r w:rsidRPr="004360F6">
        <w:rPr>
          <w:sz w:val="18"/>
          <w:szCs w:val="18"/>
        </w:rPr>
        <w:t xml:space="preserve">Kapak Resmi: </w:t>
      </w:r>
      <w:r w:rsidR="00E20482">
        <w:rPr>
          <w:sz w:val="18"/>
          <w:szCs w:val="18"/>
        </w:rPr>
        <w:t xml:space="preserve">Eğitim </w:t>
      </w:r>
      <w:r w:rsidR="009B7757">
        <w:rPr>
          <w:sz w:val="18"/>
          <w:szCs w:val="18"/>
        </w:rPr>
        <w:t xml:space="preserve">sayı içeriği </w:t>
      </w:r>
      <w:r w:rsidR="00E20482">
        <w:rPr>
          <w:sz w:val="18"/>
          <w:szCs w:val="18"/>
        </w:rPr>
        <w:t>ile ilgili görseller</w:t>
      </w:r>
      <w:r w:rsidR="003C4001">
        <w:rPr>
          <w:sz w:val="18"/>
          <w:szCs w:val="18"/>
        </w:rPr>
        <w:t xml:space="preserve"> </w:t>
      </w:r>
      <w:r w:rsidRPr="004360F6">
        <w:rPr>
          <w:sz w:val="18"/>
          <w:szCs w:val="18"/>
        </w:rPr>
        <w:t xml:space="preserve"> </w:t>
      </w:r>
    </w:p>
    <w:p w14:paraId="66AF7C80" w14:textId="58192FE1" w:rsidR="00C56D24" w:rsidRPr="003965EE" w:rsidRDefault="00D62C0F" w:rsidP="00C56D24">
      <w:pPr>
        <w:jc w:val="center"/>
        <w:rPr>
          <w:rFonts w:cs="Times New Roman"/>
          <w:b/>
          <w:sz w:val="22"/>
          <w:szCs w:val="22"/>
          <w:u w:val="single"/>
        </w:rPr>
      </w:pPr>
      <w:r>
        <w:rPr>
          <w:rFonts w:cs="Times New Roman"/>
          <w:b/>
          <w:sz w:val="22"/>
          <w:szCs w:val="22"/>
          <w:u w:val="single"/>
        </w:rPr>
        <w:lastRenderedPageBreak/>
        <w:t xml:space="preserve">Baş </w:t>
      </w:r>
      <w:r w:rsidR="00C56D24" w:rsidRPr="003965EE">
        <w:rPr>
          <w:rFonts w:cs="Times New Roman"/>
          <w:b/>
          <w:sz w:val="22"/>
          <w:szCs w:val="22"/>
          <w:u w:val="single"/>
        </w:rPr>
        <w:t xml:space="preserve">Editör / </w:t>
      </w:r>
      <w:proofErr w:type="spellStart"/>
      <w:r>
        <w:rPr>
          <w:rFonts w:cs="Times New Roman"/>
          <w:b/>
          <w:sz w:val="22"/>
          <w:szCs w:val="22"/>
          <w:u w:val="single"/>
        </w:rPr>
        <w:t>Chief</w:t>
      </w:r>
      <w:proofErr w:type="spellEnd"/>
      <w:r>
        <w:rPr>
          <w:rFonts w:cs="Times New Roman"/>
          <w:b/>
          <w:sz w:val="22"/>
          <w:szCs w:val="22"/>
          <w:u w:val="single"/>
        </w:rPr>
        <w:t xml:space="preserve"> </w:t>
      </w:r>
      <w:r w:rsidR="00C56D24" w:rsidRPr="003965EE">
        <w:rPr>
          <w:rFonts w:cs="Times New Roman"/>
          <w:b/>
          <w:sz w:val="22"/>
          <w:szCs w:val="22"/>
          <w:u w:val="single"/>
        </w:rPr>
        <w:t>Editor</w:t>
      </w:r>
    </w:p>
    <w:p w14:paraId="535C4210" w14:textId="77777777" w:rsidR="003965EE" w:rsidRPr="00A16560" w:rsidRDefault="003965EE" w:rsidP="00C56D24">
      <w:pPr>
        <w:jc w:val="center"/>
        <w:rPr>
          <w:rFonts w:cs="Times New Roman"/>
          <w:b/>
          <w:sz w:val="22"/>
          <w:szCs w:val="22"/>
        </w:rPr>
      </w:pPr>
    </w:p>
    <w:p w14:paraId="06EF39F6" w14:textId="4CBDEF6C" w:rsidR="00085376" w:rsidRDefault="00512FD4" w:rsidP="00C56D24">
      <w:pPr>
        <w:jc w:val="center"/>
        <w:rPr>
          <w:rFonts w:cs="Times New Roman"/>
          <w:sz w:val="22"/>
          <w:szCs w:val="22"/>
        </w:rPr>
      </w:pPr>
      <w:r>
        <w:rPr>
          <w:rFonts w:cs="Times New Roman"/>
          <w:sz w:val="22"/>
          <w:szCs w:val="22"/>
        </w:rPr>
        <w:t xml:space="preserve">Prof. </w:t>
      </w:r>
      <w:r w:rsidR="00C56D24" w:rsidRPr="00A16560">
        <w:rPr>
          <w:rFonts w:cs="Times New Roman"/>
          <w:sz w:val="22"/>
          <w:szCs w:val="22"/>
        </w:rPr>
        <w:t xml:space="preserve">Dr. </w:t>
      </w:r>
      <w:r w:rsidR="009F1607">
        <w:rPr>
          <w:rFonts w:cs="Times New Roman"/>
          <w:sz w:val="22"/>
          <w:szCs w:val="22"/>
        </w:rPr>
        <w:t>Güven ÖZDEM</w:t>
      </w:r>
    </w:p>
    <w:p w14:paraId="754828CB" w14:textId="14A7E36C" w:rsidR="00C56D24" w:rsidRDefault="009F1607" w:rsidP="00C56D24">
      <w:pPr>
        <w:jc w:val="center"/>
        <w:rPr>
          <w:rFonts w:cs="Times New Roman"/>
          <w:sz w:val="22"/>
          <w:szCs w:val="22"/>
        </w:rPr>
      </w:pPr>
      <w:r>
        <w:rPr>
          <w:rFonts w:cs="Times New Roman"/>
          <w:sz w:val="22"/>
          <w:szCs w:val="22"/>
        </w:rPr>
        <w:t>Giresun Üniversitesi</w:t>
      </w:r>
      <w:r w:rsidR="00085376">
        <w:rPr>
          <w:rFonts w:cs="Times New Roman"/>
          <w:sz w:val="22"/>
          <w:szCs w:val="22"/>
        </w:rPr>
        <w:t>, Türkiye</w:t>
      </w:r>
    </w:p>
    <w:p w14:paraId="6C51F2F9" w14:textId="77777777" w:rsidR="00C56D24" w:rsidRPr="00755C96" w:rsidRDefault="00C56D24" w:rsidP="00755C96">
      <w:pPr>
        <w:pStyle w:val="ListeParagraf"/>
        <w:numPr>
          <w:ilvl w:val="0"/>
          <w:numId w:val="28"/>
        </w:numPr>
        <w:spacing w:before="120" w:after="120"/>
        <w:ind w:left="714" w:hanging="357"/>
        <w:jc w:val="center"/>
        <w:rPr>
          <w:rFonts w:cs="Times New Roman"/>
          <w:b/>
          <w:sz w:val="22"/>
          <w:szCs w:val="22"/>
        </w:rPr>
      </w:pPr>
    </w:p>
    <w:p w14:paraId="0B06DCE8" w14:textId="62F933E3" w:rsidR="00C56D24" w:rsidRPr="003965EE" w:rsidRDefault="00C56D24" w:rsidP="00C56D24">
      <w:pPr>
        <w:jc w:val="center"/>
        <w:rPr>
          <w:rFonts w:cs="Times New Roman"/>
          <w:b/>
          <w:sz w:val="22"/>
          <w:szCs w:val="22"/>
          <w:u w:val="single"/>
        </w:rPr>
      </w:pPr>
      <w:r w:rsidRPr="003965EE">
        <w:rPr>
          <w:rFonts w:cs="Times New Roman"/>
          <w:b/>
          <w:sz w:val="22"/>
          <w:szCs w:val="22"/>
          <w:u w:val="single"/>
        </w:rPr>
        <w:t>Alan Editörleri</w:t>
      </w:r>
      <w:r w:rsidR="007D7C1B" w:rsidRPr="003965EE">
        <w:rPr>
          <w:rFonts w:cs="Times New Roman"/>
          <w:b/>
          <w:sz w:val="22"/>
          <w:szCs w:val="22"/>
          <w:u w:val="single"/>
        </w:rPr>
        <w:t xml:space="preserve"> / </w:t>
      </w:r>
      <w:proofErr w:type="spellStart"/>
      <w:r w:rsidR="007D7C1B" w:rsidRPr="003965EE">
        <w:rPr>
          <w:rFonts w:cs="Times New Roman"/>
          <w:b/>
          <w:sz w:val="22"/>
          <w:szCs w:val="22"/>
          <w:u w:val="single"/>
        </w:rPr>
        <w:t>Fields</w:t>
      </w:r>
      <w:proofErr w:type="spellEnd"/>
      <w:r w:rsidR="007D7C1B" w:rsidRPr="003965EE">
        <w:rPr>
          <w:rFonts w:cs="Times New Roman"/>
          <w:b/>
          <w:sz w:val="22"/>
          <w:szCs w:val="22"/>
          <w:u w:val="single"/>
        </w:rPr>
        <w:t xml:space="preserve"> </w:t>
      </w:r>
      <w:proofErr w:type="spellStart"/>
      <w:r w:rsidR="007D7C1B" w:rsidRPr="003965EE">
        <w:rPr>
          <w:rFonts w:cs="Times New Roman"/>
          <w:b/>
          <w:sz w:val="22"/>
          <w:szCs w:val="22"/>
          <w:u w:val="single"/>
        </w:rPr>
        <w:t>Editors</w:t>
      </w:r>
      <w:proofErr w:type="spellEnd"/>
    </w:p>
    <w:p w14:paraId="38814C63" w14:textId="77777777" w:rsidR="003965EE" w:rsidRDefault="003965EE" w:rsidP="00C56D24">
      <w:pPr>
        <w:jc w:val="center"/>
        <w:rPr>
          <w:rFonts w:cs="Times New Roman"/>
          <w:b/>
          <w:sz w:val="22"/>
          <w:szCs w:val="22"/>
        </w:rPr>
      </w:pPr>
    </w:p>
    <w:tbl>
      <w:tblPr>
        <w:tblStyle w:val="TabloKlavuz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820"/>
        <w:gridCol w:w="1283"/>
      </w:tblGrid>
      <w:tr w:rsidR="00654087" w:rsidRPr="00654087" w14:paraId="1E39C551" w14:textId="77777777" w:rsidTr="0051540D">
        <w:tc>
          <w:tcPr>
            <w:tcW w:w="3402" w:type="dxa"/>
          </w:tcPr>
          <w:p w14:paraId="3E123139" w14:textId="3B0501A2" w:rsidR="00654087" w:rsidRPr="00654087" w:rsidRDefault="00654087" w:rsidP="00654087">
            <w:r w:rsidRPr="00085376">
              <w:rPr>
                <w:sz w:val="22"/>
                <w:szCs w:val="22"/>
              </w:rPr>
              <w:t>Prof. Dr. Ali Fuat ARICI</w:t>
            </w:r>
          </w:p>
        </w:tc>
        <w:tc>
          <w:tcPr>
            <w:tcW w:w="3820" w:type="dxa"/>
          </w:tcPr>
          <w:p w14:paraId="5AF7349E" w14:textId="4A1C6CE8" w:rsidR="00654087" w:rsidRPr="00654087" w:rsidRDefault="00654087" w:rsidP="00654087">
            <w:r>
              <w:rPr>
                <w:sz w:val="22"/>
                <w:szCs w:val="22"/>
              </w:rPr>
              <w:t>Yıldız Teknik Üniversitesi</w:t>
            </w:r>
          </w:p>
        </w:tc>
        <w:tc>
          <w:tcPr>
            <w:tcW w:w="1283" w:type="dxa"/>
          </w:tcPr>
          <w:p w14:paraId="58AA743A" w14:textId="77777777" w:rsidR="00654087" w:rsidRPr="00654087" w:rsidRDefault="00654087" w:rsidP="00654087">
            <w:pPr>
              <w:spacing w:before="60" w:line="276" w:lineRule="auto"/>
            </w:pPr>
            <w:r w:rsidRPr="00654087">
              <w:t>Türkiye</w:t>
            </w:r>
          </w:p>
        </w:tc>
      </w:tr>
      <w:tr w:rsidR="00643119" w:rsidRPr="00654087" w14:paraId="2D9A1393" w14:textId="77777777" w:rsidTr="0051540D">
        <w:tc>
          <w:tcPr>
            <w:tcW w:w="3402" w:type="dxa"/>
          </w:tcPr>
          <w:p w14:paraId="7603AC88" w14:textId="1EDDD30C" w:rsidR="00643119" w:rsidRDefault="00643119" w:rsidP="00643119">
            <w:pPr>
              <w:rPr>
                <w:sz w:val="22"/>
                <w:szCs w:val="22"/>
              </w:rPr>
            </w:pPr>
            <w:r>
              <w:rPr>
                <w:sz w:val="22"/>
                <w:szCs w:val="22"/>
              </w:rPr>
              <w:t xml:space="preserve">Prof. </w:t>
            </w:r>
            <w:r w:rsidRPr="00A16560">
              <w:rPr>
                <w:sz w:val="22"/>
                <w:szCs w:val="22"/>
              </w:rPr>
              <w:t>Dr. Fatih DEMİREL</w:t>
            </w:r>
          </w:p>
        </w:tc>
        <w:tc>
          <w:tcPr>
            <w:tcW w:w="3820" w:type="dxa"/>
          </w:tcPr>
          <w:p w14:paraId="05FEDE10" w14:textId="3EF6312D" w:rsidR="00643119" w:rsidRPr="00654087" w:rsidRDefault="00643119" w:rsidP="00643119">
            <w:pPr>
              <w:rPr>
                <w:sz w:val="22"/>
                <w:szCs w:val="22"/>
              </w:rPr>
            </w:pPr>
            <w:r>
              <w:rPr>
                <w:sz w:val="22"/>
                <w:szCs w:val="22"/>
              </w:rPr>
              <w:t>Bursa Uludağ Üniversitesi</w:t>
            </w:r>
          </w:p>
        </w:tc>
        <w:tc>
          <w:tcPr>
            <w:tcW w:w="1283" w:type="dxa"/>
          </w:tcPr>
          <w:p w14:paraId="1D99BAA5" w14:textId="05C95F92" w:rsidR="00643119" w:rsidRDefault="00643119" w:rsidP="00643119">
            <w:pPr>
              <w:spacing w:before="60" w:line="276" w:lineRule="auto"/>
              <w:rPr>
                <w:sz w:val="22"/>
                <w:szCs w:val="22"/>
              </w:rPr>
            </w:pPr>
            <w:r w:rsidRPr="00654087">
              <w:t>Türkiye</w:t>
            </w:r>
          </w:p>
        </w:tc>
      </w:tr>
      <w:tr w:rsidR="00643119" w:rsidRPr="00654087" w14:paraId="6A476540" w14:textId="77777777" w:rsidTr="0051540D">
        <w:tc>
          <w:tcPr>
            <w:tcW w:w="3402" w:type="dxa"/>
          </w:tcPr>
          <w:p w14:paraId="29536BA6" w14:textId="3F8ADDF1" w:rsidR="00643119" w:rsidRPr="00654087" w:rsidRDefault="00643119" w:rsidP="00643119">
            <w:r>
              <w:rPr>
                <w:sz w:val="22"/>
                <w:szCs w:val="22"/>
              </w:rPr>
              <w:t>Prof. Dr. Gürsoy ŞAHİN</w:t>
            </w:r>
          </w:p>
        </w:tc>
        <w:tc>
          <w:tcPr>
            <w:tcW w:w="3820" w:type="dxa"/>
          </w:tcPr>
          <w:p w14:paraId="00559421" w14:textId="3986007C" w:rsidR="00643119" w:rsidRPr="00654087" w:rsidRDefault="00643119" w:rsidP="00643119">
            <w:pPr>
              <w:spacing w:before="60" w:line="276" w:lineRule="auto"/>
            </w:pPr>
            <w:r w:rsidRPr="00A16560">
              <w:rPr>
                <w:sz w:val="22"/>
                <w:szCs w:val="22"/>
              </w:rPr>
              <w:t>Afyon Kocatepe Üniversite</w:t>
            </w:r>
            <w:r>
              <w:rPr>
                <w:sz w:val="22"/>
                <w:szCs w:val="22"/>
              </w:rPr>
              <w:t>si</w:t>
            </w:r>
          </w:p>
        </w:tc>
        <w:tc>
          <w:tcPr>
            <w:tcW w:w="1283" w:type="dxa"/>
          </w:tcPr>
          <w:p w14:paraId="6E205AC7" w14:textId="77777777" w:rsidR="00643119" w:rsidRPr="00654087" w:rsidRDefault="00643119" w:rsidP="00643119">
            <w:pPr>
              <w:spacing w:before="60" w:line="276" w:lineRule="auto"/>
            </w:pPr>
            <w:r w:rsidRPr="00654087">
              <w:t>Türkiye</w:t>
            </w:r>
          </w:p>
        </w:tc>
      </w:tr>
      <w:tr w:rsidR="00643119" w:rsidRPr="00654087" w14:paraId="0FA3E972" w14:textId="77777777" w:rsidTr="0051540D">
        <w:tc>
          <w:tcPr>
            <w:tcW w:w="3402" w:type="dxa"/>
          </w:tcPr>
          <w:p w14:paraId="5004321F" w14:textId="4D714256" w:rsidR="00643119" w:rsidRPr="00654087" w:rsidRDefault="00643119" w:rsidP="00643119">
            <w:r w:rsidRPr="00A16560">
              <w:rPr>
                <w:sz w:val="22"/>
                <w:szCs w:val="22"/>
              </w:rPr>
              <w:t>Prof. Dr. Hasan ÜNAL</w:t>
            </w:r>
          </w:p>
        </w:tc>
        <w:tc>
          <w:tcPr>
            <w:tcW w:w="3820" w:type="dxa"/>
          </w:tcPr>
          <w:p w14:paraId="4C03C25A" w14:textId="75DE2D60" w:rsidR="00643119" w:rsidRPr="00654087" w:rsidRDefault="00643119" w:rsidP="00643119">
            <w:pPr>
              <w:spacing w:before="60" w:line="276" w:lineRule="auto"/>
            </w:pPr>
            <w:r w:rsidRPr="00085376">
              <w:rPr>
                <w:sz w:val="22"/>
                <w:szCs w:val="22"/>
              </w:rPr>
              <w:t>Yıldız Teknik Üniversitesi</w:t>
            </w:r>
          </w:p>
        </w:tc>
        <w:tc>
          <w:tcPr>
            <w:tcW w:w="1283" w:type="dxa"/>
          </w:tcPr>
          <w:p w14:paraId="4743D089" w14:textId="77777777" w:rsidR="00643119" w:rsidRPr="00654087" w:rsidRDefault="00643119" w:rsidP="00643119">
            <w:pPr>
              <w:spacing w:before="60" w:line="276" w:lineRule="auto"/>
            </w:pPr>
            <w:r w:rsidRPr="00654087">
              <w:rPr>
                <w:shd w:val="clear" w:color="auto" w:fill="FFFFFF"/>
              </w:rPr>
              <w:t>Türkiye</w:t>
            </w:r>
          </w:p>
        </w:tc>
      </w:tr>
      <w:tr w:rsidR="00643119" w:rsidRPr="00654087" w14:paraId="2A669FD7" w14:textId="77777777" w:rsidTr="0051540D">
        <w:tc>
          <w:tcPr>
            <w:tcW w:w="3402" w:type="dxa"/>
          </w:tcPr>
          <w:p w14:paraId="1E3F6D71" w14:textId="0D0ACAA4" w:rsidR="00643119" w:rsidRPr="00654087" w:rsidRDefault="00643119" w:rsidP="00643119">
            <w:pPr>
              <w:rPr>
                <w:shd w:val="clear" w:color="auto" w:fill="FFFFFF"/>
              </w:rPr>
            </w:pPr>
            <w:r w:rsidRPr="00A16560">
              <w:rPr>
                <w:sz w:val="22"/>
                <w:szCs w:val="22"/>
              </w:rPr>
              <w:t>Prof. Dr. Mustafa Sami TOPÇU</w:t>
            </w:r>
          </w:p>
        </w:tc>
        <w:tc>
          <w:tcPr>
            <w:tcW w:w="3820" w:type="dxa"/>
          </w:tcPr>
          <w:p w14:paraId="02565648" w14:textId="52666FA9" w:rsidR="00643119" w:rsidRPr="00654087" w:rsidRDefault="00643119" w:rsidP="00643119">
            <w:pPr>
              <w:spacing w:before="60" w:line="276" w:lineRule="auto"/>
              <w:rPr>
                <w:shd w:val="clear" w:color="auto" w:fill="FFFFFF"/>
              </w:rPr>
            </w:pPr>
            <w:r w:rsidRPr="00085376">
              <w:rPr>
                <w:sz w:val="22"/>
                <w:szCs w:val="22"/>
              </w:rPr>
              <w:t>Yıldız Teknik Üniversitesi</w:t>
            </w:r>
          </w:p>
        </w:tc>
        <w:tc>
          <w:tcPr>
            <w:tcW w:w="1283" w:type="dxa"/>
          </w:tcPr>
          <w:p w14:paraId="4538AD8C" w14:textId="77777777" w:rsidR="00643119" w:rsidRPr="00654087" w:rsidRDefault="00643119" w:rsidP="00643119">
            <w:pPr>
              <w:spacing w:before="60" w:line="276" w:lineRule="auto"/>
              <w:rPr>
                <w:shd w:val="clear" w:color="auto" w:fill="FFFFFF"/>
              </w:rPr>
            </w:pPr>
            <w:r w:rsidRPr="00654087">
              <w:rPr>
                <w:shd w:val="clear" w:color="auto" w:fill="FFFFFF"/>
              </w:rPr>
              <w:t>Türkiye</w:t>
            </w:r>
          </w:p>
        </w:tc>
      </w:tr>
      <w:tr w:rsidR="00643119" w:rsidRPr="00654087" w14:paraId="3760E1BD" w14:textId="77777777" w:rsidTr="0051540D">
        <w:tc>
          <w:tcPr>
            <w:tcW w:w="3402" w:type="dxa"/>
          </w:tcPr>
          <w:p w14:paraId="1CEC1402" w14:textId="5F4BC63C" w:rsidR="00643119" w:rsidRDefault="008A2527" w:rsidP="008A2527">
            <w:pPr>
              <w:rPr>
                <w:sz w:val="22"/>
                <w:szCs w:val="22"/>
              </w:rPr>
            </w:pPr>
            <w:r>
              <w:rPr>
                <w:sz w:val="22"/>
                <w:szCs w:val="22"/>
              </w:rPr>
              <w:t xml:space="preserve">Prof. </w:t>
            </w:r>
            <w:r w:rsidR="00643119" w:rsidRPr="00A16560">
              <w:rPr>
                <w:sz w:val="22"/>
                <w:szCs w:val="22"/>
              </w:rPr>
              <w:t>Dr. Mustafa SAĞDIÇ</w:t>
            </w:r>
          </w:p>
        </w:tc>
        <w:tc>
          <w:tcPr>
            <w:tcW w:w="3820" w:type="dxa"/>
          </w:tcPr>
          <w:p w14:paraId="27C84F25" w14:textId="032B7405" w:rsidR="00643119" w:rsidRDefault="00643119" w:rsidP="00643119">
            <w:pPr>
              <w:spacing w:before="60" w:line="276" w:lineRule="auto"/>
              <w:rPr>
                <w:sz w:val="22"/>
                <w:szCs w:val="22"/>
              </w:rPr>
            </w:pPr>
            <w:r>
              <w:rPr>
                <w:sz w:val="22"/>
                <w:szCs w:val="22"/>
              </w:rPr>
              <w:t>Yıldız Teknik Üniversitesi</w:t>
            </w:r>
          </w:p>
        </w:tc>
        <w:tc>
          <w:tcPr>
            <w:tcW w:w="1283" w:type="dxa"/>
          </w:tcPr>
          <w:p w14:paraId="4A90FDAE" w14:textId="350E8D2E" w:rsidR="00643119" w:rsidRPr="00654087" w:rsidRDefault="00643119" w:rsidP="00643119">
            <w:pPr>
              <w:spacing w:before="60" w:line="276" w:lineRule="auto"/>
            </w:pPr>
            <w:r w:rsidRPr="00654087">
              <w:t>Türkiye</w:t>
            </w:r>
          </w:p>
        </w:tc>
      </w:tr>
      <w:tr w:rsidR="00D45CBA" w:rsidRPr="0062400F" w14:paraId="033C1C39" w14:textId="77777777" w:rsidTr="0051540D">
        <w:tc>
          <w:tcPr>
            <w:tcW w:w="3402" w:type="dxa"/>
          </w:tcPr>
          <w:p w14:paraId="1137F682" w14:textId="70506995" w:rsidR="00D45CBA" w:rsidRPr="0062400F" w:rsidRDefault="00D45CBA" w:rsidP="00D45CBA">
            <w:pPr>
              <w:rPr>
                <w:sz w:val="22"/>
                <w:szCs w:val="22"/>
              </w:rPr>
            </w:pPr>
            <w:r w:rsidRPr="0062400F">
              <w:rPr>
                <w:sz w:val="22"/>
                <w:szCs w:val="22"/>
              </w:rPr>
              <w:t xml:space="preserve">Dr. Berrin </w:t>
            </w:r>
            <w:proofErr w:type="spellStart"/>
            <w:r w:rsidRPr="0062400F">
              <w:rPr>
                <w:sz w:val="22"/>
                <w:szCs w:val="22"/>
              </w:rPr>
              <w:t>Sarıtunç</w:t>
            </w:r>
            <w:proofErr w:type="spellEnd"/>
            <w:r w:rsidRPr="0062400F">
              <w:rPr>
                <w:sz w:val="22"/>
                <w:szCs w:val="22"/>
              </w:rPr>
              <w:t xml:space="preserve"> </w:t>
            </w:r>
          </w:p>
        </w:tc>
        <w:tc>
          <w:tcPr>
            <w:tcW w:w="3820" w:type="dxa"/>
          </w:tcPr>
          <w:p w14:paraId="2AF8922C" w14:textId="57EF792E" w:rsidR="00D45CBA" w:rsidRPr="0062400F" w:rsidRDefault="00D45CBA" w:rsidP="00D45CBA">
            <w:pPr>
              <w:spacing w:before="60" w:line="276" w:lineRule="auto"/>
              <w:rPr>
                <w:sz w:val="22"/>
                <w:szCs w:val="22"/>
              </w:rPr>
            </w:pPr>
            <w:r w:rsidRPr="0062400F">
              <w:rPr>
                <w:sz w:val="22"/>
                <w:szCs w:val="22"/>
              </w:rPr>
              <w:t xml:space="preserve">Sakarya Uygulamalı Bilimler </w:t>
            </w:r>
            <w:proofErr w:type="spellStart"/>
            <w:r w:rsidRPr="0062400F">
              <w:rPr>
                <w:sz w:val="22"/>
                <w:szCs w:val="22"/>
              </w:rPr>
              <w:t>Ünv</w:t>
            </w:r>
            <w:proofErr w:type="spellEnd"/>
            <w:r w:rsidRPr="0062400F">
              <w:rPr>
                <w:sz w:val="22"/>
                <w:szCs w:val="22"/>
              </w:rPr>
              <w:t>.</w:t>
            </w:r>
          </w:p>
        </w:tc>
        <w:tc>
          <w:tcPr>
            <w:tcW w:w="1283" w:type="dxa"/>
          </w:tcPr>
          <w:p w14:paraId="1D0C7DA0" w14:textId="1908C3E3" w:rsidR="00D45CBA" w:rsidRPr="0062400F" w:rsidRDefault="00D45CBA" w:rsidP="00D45CBA">
            <w:pPr>
              <w:spacing w:before="60" w:line="276" w:lineRule="auto"/>
              <w:rPr>
                <w:sz w:val="22"/>
                <w:szCs w:val="22"/>
              </w:rPr>
            </w:pPr>
            <w:r w:rsidRPr="0062400F">
              <w:rPr>
                <w:sz w:val="22"/>
                <w:szCs w:val="22"/>
              </w:rPr>
              <w:t>Türkiye</w:t>
            </w:r>
          </w:p>
        </w:tc>
      </w:tr>
    </w:tbl>
    <w:p w14:paraId="795A7402" w14:textId="77777777" w:rsidR="00085376" w:rsidRPr="00755C96" w:rsidRDefault="00085376" w:rsidP="00755C96">
      <w:pPr>
        <w:pStyle w:val="ListeParagraf"/>
        <w:numPr>
          <w:ilvl w:val="0"/>
          <w:numId w:val="29"/>
        </w:numPr>
        <w:spacing w:before="240" w:after="120"/>
        <w:ind w:left="714" w:hanging="357"/>
        <w:jc w:val="center"/>
        <w:rPr>
          <w:rFonts w:cs="Times New Roman"/>
          <w:sz w:val="22"/>
          <w:szCs w:val="22"/>
        </w:rPr>
      </w:pPr>
    </w:p>
    <w:p w14:paraId="7F3193F3" w14:textId="77777777" w:rsidR="00217B6D" w:rsidRDefault="00217B6D" w:rsidP="00C56D24">
      <w:pPr>
        <w:jc w:val="center"/>
        <w:rPr>
          <w:rFonts w:cs="Times New Roman"/>
          <w:sz w:val="22"/>
          <w:szCs w:val="22"/>
        </w:rPr>
      </w:pPr>
    </w:p>
    <w:p w14:paraId="2536FC37" w14:textId="5A5C579B" w:rsidR="00E60FE4" w:rsidRDefault="00022A62" w:rsidP="009B047B">
      <w:pPr>
        <w:jc w:val="center"/>
        <w:rPr>
          <w:rFonts w:cs="Times New Roman"/>
          <w:b/>
          <w:sz w:val="22"/>
          <w:szCs w:val="22"/>
          <w:u w:val="single"/>
        </w:rPr>
      </w:pPr>
      <w:r w:rsidRPr="00A16560">
        <w:rPr>
          <w:rFonts w:cs="Times New Roman"/>
          <w:b/>
          <w:sz w:val="22"/>
          <w:szCs w:val="22"/>
          <w:u w:val="single"/>
        </w:rPr>
        <w:t>Y</w:t>
      </w:r>
      <w:r w:rsidR="00E60FE4" w:rsidRPr="00A16560">
        <w:rPr>
          <w:rFonts w:cs="Times New Roman"/>
          <w:b/>
          <w:sz w:val="22"/>
          <w:szCs w:val="22"/>
          <w:u w:val="single"/>
        </w:rPr>
        <w:t xml:space="preserve">ayın </w:t>
      </w:r>
      <w:r w:rsidR="003965EE">
        <w:rPr>
          <w:rFonts w:cs="Times New Roman"/>
          <w:b/>
          <w:sz w:val="22"/>
          <w:szCs w:val="22"/>
          <w:u w:val="single"/>
        </w:rPr>
        <w:t xml:space="preserve">ve Danışma </w:t>
      </w:r>
      <w:r w:rsidR="00E60FE4" w:rsidRPr="00A16560">
        <w:rPr>
          <w:rFonts w:cs="Times New Roman"/>
          <w:b/>
          <w:sz w:val="22"/>
          <w:szCs w:val="22"/>
          <w:u w:val="single"/>
        </w:rPr>
        <w:t xml:space="preserve">Kurulu / </w:t>
      </w:r>
      <w:proofErr w:type="spellStart"/>
      <w:r w:rsidR="00E60FE4" w:rsidRPr="00A16560">
        <w:rPr>
          <w:rFonts w:cs="Times New Roman"/>
          <w:b/>
          <w:sz w:val="22"/>
          <w:szCs w:val="22"/>
          <w:u w:val="single"/>
        </w:rPr>
        <w:t>Editorial</w:t>
      </w:r>
      <w:proofErr w:type="spellEnd"/>
      <w:r w:rsidR="00E60FE4" w:rsidRPr="00A16560">
        <w:rPr>
          <w:rFonts w:cs="Times New Roman"/>
          <w:b/>
          <w:sz w:val="22"/>
          <w:szCs w:val="22"/>
          <w:u w:val="single"/>
        </w:rPr>
        <w:t xml:space="preserve"> Board</w:t>
      </w:r>
    </w:p>
    <w:p w14:paraId="72A830E1" w14:textId="77777777" w:rsidR="00022A62" w:rsidRPr="00A16560" w:rsidRDefault="00022A62" w:rsidP="009B047B">
      <w:pPr>
        <w:jc w:val="center"/>
        <w:rPr>
          <w:rFonts w:cs="Times New Roman"/>
          <w:sz w:val="22"/>
          <w:szCs w:val="22"/>
        </w:rPr>
      </w:pPr>
    </w:p>
    <w:tbl>
      <w:tblPr>
        <w:tblStyle w:val="TabloKlavuz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820"/>
        <w:gridCol w:w="1283"/>
      </w:tblGrid>
      <w:tr w:rsidR="00A16560" w:rsidRPr="00654087" w14:paraId="1FB1BA07" w14:textId="65DF99D9" w:rsidTr="00EB0B81">
        <w:tc>
          <w:tcPr>
            <w:tcW w:w="3685" w:type="dxa"/>
          </w:tcPr>
          <w:p w14:paraId="6E892DDF" w14:textId="42448FEB" w:rsidR="00A16560" w:rsidRPr="00654087" w:rsidRDefault="00A16560" w:rsidP="00F74E5B">
            <w:pPr>
              <w:spacing w:before="60" w:line="276" w:lineRule="auto"/>
            </w:pPr>
            <w:r w:rsidRPr="00654087">
              <w:t xml:space="preserve">Prof. Dr. Ahmet G. AĞARGÜN </w:t>
            </w:r>
          </w:p>
        </w:tc>
        <w:tc>
          <w:tcPr>
            <w:tcW w:w="3820" w:type="dxa"/>
          </w:tcPr>
          <w:p w14:paraId="4B340205" w14:textId="4E854188" w:rsidR="00A16560" w:rsidRPr="00654087" w:rsidRDefault="00A16560" w:rsidP="00F74E5B">
            <w:pPr>
              <w:spacing w:before="60" w:line="276" w:lineRule="auto"/>
            </w:pPr>
            <w:r w:rsidRPr="00654087">
              <w:t>Yıldız Teknik Üniversitesi</w:t>
            </w:r>
          </w:p>
        </w:tc>
        <w:tc>
          <w:tcPr>
            <w:tcW w:w="1283" w:type="dxa"/>
          </w:tcPr>
          <w:p w14:paraId="4E1E0175" w14:textId="521EE314" w:rsidR="00A16560" w:rsidRPr="00654087" w:rsidRDefault="00A16560" w:rsidP="00F74E5B">
            <w:pPr>
              <w:spacing w:before="60" w:line="276" w:lineRule="auto"/>
            </w:pPr>
            <w:r w:rsidRPr="00654087">
              <w:t>Türkiye</w:t>
            </w:r>
          </w:p>
        </w:tc>
      </w:tr>
      <w:tr w:rsidR="00E5264D" w:rsidRPr="00654087" w14:paraId="5ABFADF4" w14:textId="77777777" w:rsidTr="00EB0B81">
        <w:tc>
          <w:tcPr>
            <w:tcW w:w="3685" w:type="dxa"/>
          </w:tcPr>
          <w:p w14:paraId="3B6ADEB5" w14:textId="32EE4017" w:rsidR="00E5264D" w:rsidRPr="00654087" w:rsidRDefault="00E5264D" w:rsidP="00876779">
            <w:pPr>
              <w:spacing w:before="60" w:line="276" w:lineRule="auto"/>
            </w:pPr>
            <w:r>
              <w:t>Prof</w:t>
            </w:r>
            <w:r w:rsidRPr="00654087">
              <w:t>. Dr. Abdullah KAYA</w:t>
            </w:r>
          </w:p>
        </w:tc>
        <w:tc>
          <w:tcPr>
            <w:tcW w:w="3820" w:type="dxa"/>
          </w:tcPr>
          <w:p w14:paraId="0DEEA750" w14:textId="77777777" w:rsidR="00E5264D" w:rsidRPr="00654087" w:rsidRDefault="00E5264D" w:rsidP="00876779">
            <w:pPr>
              <w:spacing w:before="60" w:line="276" w:lineRule="auto"/>
            </w:pPr>
            <w:r w:rsidRPr="00654087">
              <w:t>Cumhuriyet Üniversitesi</w:t>
            </w:r>
          </w:p>
        </w:tc>
        <w:tc>
          <w:tcPr>
            <w:tcW w:w="1283" w:type="dxa"/>
          </w:tcPr>
          <w:p w14:paraId="17956E93" w14:textId="77777777" w:rsidR="00E5264D" w:rsidRPr="00654087" w:rsidRDefault="00E5264D" w:rsidP="00876779">
            <w:pPr>
              <w:spacing w:before="60" w:line="276" w:lineRule="auto"/>
            </w:pPr>
            <w:r w:rsidRPr="00654087">
              <w:t>Türkiye</w:t>
            </w:r>
          </w:p>
        </w:tc>
      </w:tr>
      <w:tr w:rsidR="008A2527" w:rsidRPr="00654087" w14:paraId="39ABFA06" w14:textId="77777777" w:rsidTr="00EB0B81">
        <w:tc>
          <w:tcPr>
            <w:tcW w:w="3685" w:type="dxa"/>
          </w:tcPr>
          <w:p w14:paraId="7D76FA92" w14:textId="195603EE" w:rsidR="008A2527" w:rsidRDefault="008A2527" w:rsidP="008A2527">
            <w:pPr>
              <w:spacing w:before="60" w:line="276" w:lineRule="auto"/>
            </w:pPr>
            <w:r>
              <w:t>Prof. Dr. A</w:t>
            </w:r>
            <w:r w:rsidRPr="00654087">
              <w:t xml:space="preserve">dem C. ÇEVİKEL </w:t>
            </w:r>
          </w:p>
        </w:tc>
        <w:tc>
          <w:tcPr>
            <w:tcW w:w="3820" w:type="dxa"/>
          </w:tcPr>
          <w:p w14:paraId="5877BE7B" w14:textId="749B2116" w:rsidR="008A2527" w:rsidRPr="00654087" w:rsidRDefault="008A2527" w:rsidP="008A2527">
            <w:pPr>
              <w:spacing w:before="60" w:line="276" w:lineRule="auto"/>
            </w:pPr>
            <w:r w:rsidRPr="00654087">
              <w:t>Yıldız Teknik Üniversitesi</w:t>
            </w:r>
          </w:p>
        </w:tc>
        <w:tc>
          <w:tcPr>
            <w:tcW w:w="1283" w:type="dxa"/>
          </w:tcPr>
          <w:p w14:paraId="04D34FE0" w14:textId="7E513EED" w:rsidR="008A2527" w:rsidRPr="00654087" w:rsidRDefault="008A2527" w:rsidP="008A2527">
            <w:pPr>
              <w:spacing w:before="60" w:line="276" w:lineRule="auto"/>
            </w:pPr>
            <w:r w:rsidRPr="00654087">
              <w:t>Türkiye</w:t>
            </w:r>
          </w:p>
        </w:tc>
      </w:tr>
      <w:tr w:rsidR="008A2527" w:rsidRPr="00654087" w14:paraId="40F658AE" w14:textId="77777777" w:rsidTr="00EB0B81">
        <w:tc>
          <w:tcPr>
            <w:tcW w:w="3685" w:type="dxa"/>
          </w:tcPr>
          <w:p w14:paraId="24840172" w14:textId="5A6270A8" w:rsidR="008A2527" w:rsidRPr="00654087" w:rsidRDefault="008A2527" w:rsidP="008A2527">
            <w:pPr>
              <w:spacing w:before="60" w:line="276" w:lineRule="auto"/>
            </w:pPr>
            <w:r>
              <w:t>Prof. Dr. Ahmet Ali GAZEL</w:t>
            </w:r>
          </w:p>
        </w:tc>
        <w:tc>
          <w:tcPr>
            <w:tcW w:w="3820" w:type="dxa"/>
          </w:tcPr>
          <w:p w14:paraId="77383938" w14:textId="1B10C5FA" w:rsidR="008A2527" w:rsidRPr="00654087" w:rsidRDefault="008A2527" w:rsidP="008A2527">
            <w:pPr>
              <w:spacing w:before="60" w:line="276" w:lineRule="auto"/>
            </w:pPr>
            <w:r>
              <w:t>Afyon Kocatepe Üniversitesi</w:t>
            </w:r>
          </w:p>
        </w:tc>
        <w:tc>
          <w:tcPr>
            <w:tcW w:w="1283" w:type="dxa"/>
          </w:tcPr>
          <w:p w14:paraId="42F80C22" w14:textId="3DB198E9" w:rsidR="008A2527" w:rsidRPr="00654087" w:rsidRDefault="008A2527" w:rsidP="008A2527">
            <w:pPr>
              <w:spacing w:before="60" w:line="276" w:lineRule="auto"/>
            </w:pPr>
            <w:r w:rsidRPr="00654087">
              <w:t>Türkiye</w:t>
            </w:r>
          </w:p>
        </w:tc>
      </w:tr>
      <w:tr w:rsidR="008A2527" w:rsidRPr="00654087" w14:paraId="43439229" w14:textId="77777777" w:rsidTr="00EB0B81">
        <w:tc>
          <w:tcPr>
            <w:tcW w:w="3685" w:type="dxa"/>
          </w:tcPr>
          <w:p w14:paraId="047CA4F4" w14:textId="77777777" w:rsidR="008A2527" w:rsidRPr="00654087" w:rsidRDefault="008A2527" w:rsidP="008A2527">
            <w:pPr>
              <w:spacing w:before="60" w:line="276" w:lineRule="auto"/>
            </w:pPr>
            <w:r>
              <w:t xml:space="preserve">Prof. </w:t>
            </w:r>
            <w:r w:rsidRPr="00654087">
              <w:t>Dr. Ahmet KÖÇ</w:t>
            </w:r>
          </w:p>
        </w:tc>
        <w:tc>
          <w:tcPr>
            <w:tcW w:w="3820" w:type="dxa"/>
          </w:tcPr>
          <w:p w14:paraId="3CD0D173" w14:textId="77777777" w:rsidR="008A2527" w:rsidRPr="00654087" w:rsidRDefault="008A2527" w:rsidP="008A2527">
            <w:pPr>
              <w:spacing w:before="60" w:line="276" w:lineRule="auto"/>
            </w:pPr>
            <w:r w:rsidRPr="00654087">
              <w:t>Akdeniz Üniversitesi</w:t>
            </w:r>
          </w:p>
        </w:tc>
        <w:tc>
          <w:tcPr>
            <w:tcW w:w="1283" w:type="dxa"/>
          </w:tcPr>
          <w:p w14:paraId="31FFF415" w14:textId="77777777" w:rsidR="008A2527" w:rsidRPr="00654087" w:rsidRDefault="008A2527" w:rsidP="008A2527">
            <w:pPr>
              <w:spacing w:before="60" w:line="276" w:lineRule="auto"/>
            </w:pPr>
            <w:r w:rsidRPr="00654087">
              <w:t>Türkiye</w:t>
            </w:r>
          </w:p>
        </w:tc>
      </w:tr>
      <w:tr w:rsidR="008A2527" w:rsidRPr="00654087" w14:paraId="32DF4DC2" w14:textId="77777777" w:rsidTr="00EB0B81">
        <w:tc>
          <w:tcPr>
            <w:tcW w:w="3685" w:type="dxa"/>
          </w:tcPr>
          <w:p w14:paraId="612FDC9A" w14:textId="51BF7077" w:rsidR="008A2527" w:rsidRPr="00654087" w:rsidRDefault="008A2527" w:rsidP="008A2527">
            <w:pPr>
              <w:spacing w:before="60" w:line="276" w:lineRule="auto"/>
            </w:pPr>
            <w:r>
              <w:rPr>
                <w:shd w:val="clear" w:color="auto" w:fill="FFFFFF"/>
              </w:rPr>
              <w:t>Prof. Dr. Ali TAŞ</w:t>
            </w:r>
          </w:p>
        </w:tc>
        <w:tc>
          <w:tcPr>
            <w:tcW w:w="3820" w:type="dxa"/>
          </w:tcPr>
          <w:p w14:paraId="042EE148" w14:textId="75CADA8F" w:rsidR="008A2527" w:rsidRPr="00654087" w:rsidRDefault="008A2527" w:rsidP="008A2527">
            <w:pPr>
              <w:spacing w:before="60" w:line="276" w:lineRule="auto"/>
            </w:pPr>
            <w:r w:rsidRPr="00654087">
              <w:rPr>
                <w:shd w:val="clear" w:color="auto" w:fill="FFFFFF"/>
              </w:rPr>
              <w:t>Kırıkkale Üniversitesi</w:t>
            </w:r>
          </w:p>
        </w:tc>
        <w:tc>
          <w:tcPr>
            <w:tcW w:w="1283" w:type="dxa"/>
          </w:tcPr>
          <w:p w14:paraId="158538C3" w14:textId="0942790B" w:rsidR="008A2527" w:rsidRPr="00654087" w:rsidRDefault="008A2527" w:rsidP="008A2527">
            <w:pPr>
              <w:spacing w:before="60" w:line="276" w:lineRule="auto"/>
            </w:pPr>
            <w:r w:rsidRPr="00654087">
              <w:rPr>
                <w:shd w:val="clear" w:color="auto" w:fill="FFFFFF"/>
              </w:rPr>
              <w:t>Türkiye</w:t>
            </w:r>
          </w:p>
        </w:tc>
      </w:tr>
      <w:tr w:rsidR="008A2527" w:rsidRPr="00654087" w14:paraId="5D91FA30" w14:textId="77777777" w:rsidTr="00EB0B81">
        <w:tc>
          <w:tcPr>
            <w:tcW w:w="3685" w:type="dxa"/>
          </w:tcPr>
          <w:p w14:paraId="642079CC" w14:textId="6F7F082B" w:rsidR="008A2527" w:rsidRDefault="008A2527" w:rsidP="008A2527">
            <w:pPr>
              <w:spacing w:before="60" w:line="276" w:lineRule="auto"/>
              <w:rPr>
                <w:shd w:val="clear" w:color="auto" w:fill="FFFFFF"/>
              </w:rPr>
            </w:pPr>
            <w:r>
              <w:rPr>
                <w:shd w:val="clear" w:color="auto" w:fill="FFFFFF"/>
              </w:rPr>
              <w:t>Prof. Dr. Aykut E. BOZDOĞAN</w:t>
            </w:r>
          </w:p>
        </w:tc>
        <w:tc>
          <w:tcPr>
            <w:tcW w:w="3820" w:type="dxa"/>
          </w:tcPr>
          <w:p w14:paraId="4CED6D9C" w14:textId="0242DC26" w:rsidR="008A2527" w:rsidRPr="00654087" w:rsidRDefault="008A2527" w:rsidP="008A2527">
            <w:pPr>
              <w:spacing w:before="60" w:line="276" w:lineRule="auto"/>
              <w:rPr>
                <w:shd w:val="clear" w:color="auto" w:fill="FFFFFF"/>
              </w:rPr>
            </w:pPr>
            <w:r>
              <w:rPr>
                <w:shd w:val="clear" w:color="auto" w:fill="FFFFFF"/>
              </w:rPr>
              <w:t xml:space="preserve">Tokat Gaziosmanpaşa </w:t>
            </w:r>
            <w:proofErr w:type="spellStart"/>
            <w:r>
              <w:rPr>
                <w:shd w:val="clear" w:color="auto" w:fill="FFFFFF"/>
              </w:rPr>
              <w:t>Üniversiresi</w:t>
            </w:r>
            <w:proofErr w:type="spellEnd"/>
          </w:p>
        </w:tc>
        <w:tc>
          <w:tcPr>
            <w:tcW w:w="1283" w:type="dxa"/>
          </w:tcPr>
          <w:p w14:paraId="4B92E618" w14:textId="70EE9D01" w:rsidR="008A2527" w:rsidRPr="00654087" w:rsidRDefault="008A2527" w:rsidP="008A2527">
            <w:pPr>
              <w:spacing w:before="60" w:line="276" w:lineRule="auto"/>
              <w:rPr>
                <w:shd w:val="clear" w:color="auto" w:fill="FFFFFF"/>
              </w:rPr>
            </w:pPr>
            <w:r>
              <w:rPr>
                <w:shd w:val="clear" w:color="auto" w:fill="FFFFFF"/>
              </w:rPr>
              <w:t>Türkiye</w:t>
            </w:r>
          </w:p>
        </w:tc>
      </w:tr>
      <w:tr w:rsidR="008A2527" w:rsidRPr="00654087" w14:paraId="5C877330" w14:textId="77777777" w:rsidTr="00EB0B81">
        <w:tc>
          <w:tcPr>
            <w:tcW w:w="3685" w:type="dxa"/>
          </w:tcPr>
          <w:p w14:paraId="5EADD27D" w14:textId="794E5027" w:rsidR="008A2527" w:rsidRPr="00654087" w:rsidRDefault="008A2527" w:rsidP="008A2527">
            <w:pPr>
              <w:spacing w:before="60" w:line="276" w:lineRule="auto"/>
              <w:rPr>
                <w:shd w:val="clear" w:color="auto" w:fill="FFFFFF"/>
              </w:rPr>
            </w:pPr>
            <w:r w:rsidRPr="00654087">
              <w:rPr>
                <w:shd w:val="clear" w:color="auto" w:fill="FFFFFF"/>
              </w:rPr>
              <w:t>Prof. Dr. Bayram Ali ERSOY</w:t>
            </w:r>
          </w:p>
        </w:tc>
        <w:tc>
          <w:tcPr>
            <w:tcW w:w="3820" w:type="dxa"/>
          </w:tcPr>
          <w:p w14:paraId="4D70E6BE" w14:textId="77A2FB5C" w:rsidR="008A2527" w:rsidRPr="00654087" w:rsidRDefault="008A2527" w:rsidP="008A2527">
            <w:pPr>
              <w:spacing w:before="60" w:line="276" w:lineRule="auto"/>
              <w:rPr>
                <w:shd w:val="clear" w:color="auto" w:fill="FFFFFF"/>
              </w:rPr>
            </w:pPr>
            <w:proofErr w:type="spellStart"/>
            <w:r w:rsidRPr="00654087">
              <w:rPr>
                <w:shd w:val="clear" w:color="auto" w:fill="FFFFFF"/>
                <w:lang w:val="en-US"/>
              </w:rPr>
              <w:t>Yıldız</w:t>
            </w:r>
            <w:proofErr w:type="spellEnd"/>
            <w:r w:rsidRPr="00654087">
              <w:rPr>
                <w:shd w:val="clear" w:color="auto" w:fill="FFFFFF"/>
                <w:lang w:val="en-US"/>
              </w:rPr>
              <w:t xml:space="preserve"> Teknik </w:t>
            </w:r>
            <w:proofErr w:type="spellStart"/>
            <w:r w:rsidRPr="00654087">
              <w:rPr>
                <w:shd w:val="clear" w:color="auto" w:fill="FFFFFF"/>
                <w:lang w:val="en-US"/>
              </w:rPr>
              <w:t>Üniversitesi</w:t>
            </w:r>
            <w:proofErr w:type="spellEnd"/>
          </w:p>
        </w:tc>
        <w:tc>
          <w:tcPr>
            <w:tcW w:w="1283" w:type="dxa"/>
          </w:tcPr>
          <w:p w14:paraId="7F50DEFC" w14:textId="0BA32EBE" w:rsidR="008A2527" w:rsidRPr="00654087" w:rsidRDefault="008A2527" w:rsidP="008A2527">
            <w:pPr>
              <w:spacing w:before="60" w:line="276" w:lineRule="auto"/>
              <w:rPr>
                <w:shd w:val="clear" w:color="auto" w:fill="FFFFFF"/>
              </w:rPr>
            </w:pPr>
            <w:r w:rsidRPr="00654087">
              <w:rPr>
                <w:shd w:val="clear" w:color="auto" w:fill="FFFFFF"/>
              </w:rPr>
              <w:t>Türkiye</w:t>
            </w:r>
          </w:p>
        </w:tc>
      </w:tr>
      <w:tr w:rsidR="008A2527" w:rsidRPr="00654087" w14:paraId="4EA19501" w14:textId="08BF0359" w:rsidTr="00EB0B81">
        <w:tc>
          <w:tcPr>
            <w:tcW w:w="3685" w:type="dxa"/>
          </w:tcPr>
          <w:p w14:paraId="5101D6FD" w14:textId="5E435220" w:rsidR="008A2527" w:rsidRPr="00654087" w:rsidRDefault="008A2527" w:rsidP="008A2527">
            <w:pPr>
              <w:spacing w:before="60" w:line="276" w:lineRule="auto"/>
            </w:pPr>
            <w:r w:rsidRPr="00654087">
              <w:t>Prof. Dr. Enver SARI</w:t>
            </w:r>
          </w:p>
        </w:tc>
        <w:tc>
          <w:tcPr>
            <w:tcW w:w="3820" w:type="dxa"/>
          </w:tcPr>
          <w:p w14:paraId="54F748E3" w14:textId="26588020" w:rsidR="008A2527" w:rsidRPr="00654087" w:rsidRDefault="008A2527" w:rsidP="008A2527">
            <w:pPr>
              <w:spacing w:before="60" w:line="276" w:lineRule="auto"/>
            </w:pPr>
            <w:r w:rsidRPr="00654087">
              <w:t>Giresun Üniversitesi</w:t>
            </w:r>
          </w:p>
        </w:tc>
        <w:tc>
          <w:tcPr>
            <w:tcW w:w="1283" w:type="dxa"/>
          </w:tcPr>
          <w:p w14:paraId="22F01DE3" w14:textId="708C3A35" w:rsidR="008A2527" w:rsidRPr="00654087" w:rsidRDefault="008A2527" w:rsidP="008A2527">
            <w:pPr>
              <w:spacing w:before="60" w:line="276" w:lineRule="auto"/>
            </w:pPr>
            <w:r w:rsidRPr="00654087">
              <w:t>Türkiye</w:t>
            </w:r>
          </w:p>
        </w:tc>
      </w:tr>
      <w:tr w:rsidR="008A2527" w:rsidRPr="00654087" w14:paraId="2B7C138D" w14:textId="77777777" w:rsidTr="00EB0B81">
        <w:tc>
          <w:tcPr>
            <w:tcW w:w="3685" w:type="dxa"/>
          </w:tcPr>
          <w:p w14:paraId="365E2C6A" w14:textId="4AD93930" w:rsidR="008A2527" w:rsidRPr="00654087" w:rsidRDefault="008A2527" w:rsidP="008A2527">
            <w:pPr>
              <w:spacing w:before="60" w:line="276" w:lineRule="auto"/>
            </w:pPr>
            <w:r>
              <w:t xml:space="preserve">Prof. </w:t>
            </w:r>
            <w:r w:rsidRPr="00654087">
              <w:t>Dr. Güven ÖZDEM</w:t>
            </w:r>
          </w:p>
        </w:tc>
        <w:tc>
          <w:tcPr>
            <w:tcW w:w="3820" w:type="dxa"/>
          </w:tcPr>
          <w:p w14:paraId="55DAB460" w14:textId="77777777" w:rsidR="008A2527" w:rsidRPr="00654087" w:rsidRDefault="008A2527" w:rsidP="008A2527">
            <w:pPr>
              <w:spacing w:before="60" w:line="276" w:lineRule="auto"/>
            </w:pPr>
            <w:r w:rsidRPr="00654087">
              <w:t>Giresun Üniversitesi</w:t>
            </w:r>
          </w:p>
        </w:tc>
        <w:tc>
          <w:tcPr>
            <w:tcW w:w="1283" w:type="dxa"/>
          </w:tcPr>
          <w:p w14:paraId="4246A6DC" w14:textId="77777777" w:rsidR="008A2527" w:rsidRPr="00654087" w:rsidRDefault="008A2527" w:rsidP="008A2527">
            <w:pPr>
              <w:spacing w:before="60" w:line="276" w:lineRule="auto"/>
            </w:pPr>
            <w:r w:rsidRPr="00654087">
              <w:t>Türkiye</w:t>
            </w:r>
          </w:p>
        </w:tc>
      </w:tr>
      <w:tr w:rsidR="008A2527" w:rsidRPr="00654087" w14:paraId="125E7A87" w14:textId="70B75BEA" w:rsidTr="00EB0B81">
        <w:tc>
          <w:tcPr>
            <w:tcW w:w="3685" w:type="dxa"/>
          </w:tcPr>
          <w:p w14:paraId="27DE3330" w14:textId="770E4FFF" w:rsidR="008A2527" w:rsidRPr="00654087" w:rsidRDefault="008A2527" w:rsidP="008A2527">
            <w:pPr>
              <w:spacing w:before="60" w:line="276" w:lineRule="auto"/>
            </w:pPr>
            <w:r w:rsidRPr="00654087">
              <w:t>Prof. Dr. Hasan BABACAN</w:t>
            </w:r>
          </w:p>
        </w:tc>
        <w:tc>
          <w:tcPr>
            <w:tcW w:w="3820" w:type="dxa"/>
          </w:tcPr>
          <w:p w14:paraId="6DECD54F" w14:textId="75A12B74" w:rsidR="008A2527" w:rsidRPr="00654087" w:rsidRDefault="008A2527" w:rsidP="008A2527">
            <w:pPr>
              <w:spacing w:before="60" w:line="276" w:lineRule="auto"/>
            </w:pPr>
            <w:r w:rsidRPr="00654087">
              <w:t>Mehmet Akif Ersoy Üniversitesi</w:t>
            </w:r>
          </w:p>
        </w:tc>
        <w:tc>
          <w:tcPr>
            <w:tcW w:w="1283" w:type="dxa"/>
          </w:tcPr>
          <w:p w14:paraId="454E00AA" w14:textId="4EA202C8" w:rsidR="008A2527" w:rsidRPr="00654087" w:rsidRDefault="008A2527" w:rsidP="008A2527">
            <w:pPr>
              <w:spacing w:before="60" w:line="276" w:lineRule="auto"/>
            </w:pPr>
            <w:r w:rsidRPr="00654087">
              <w:t>Türkiye</w:t>
            </w:r>
          </w:p>
        </w:tc>
      </w:tr>
      <w:tr w:rsidR="008A2527" w:rsidRPr="00654087" w14:paraId="4DAB0ED8" w14:textId="77777777" w:rsidTr="00EB0B81">
        <w:tc>
          <w:tcPr>
            <w:tcW w:w="3685" w:type="dxa"/>
          </w:tcPr>
          <w:p w14:paraId="59BC1152" w14:textId="49ABC188" w:rsidR="008A2527" w:rsidRPr="00654087" w:rsidRDefault="008A2527" w:rsidP="008A2527">
            <w:pPr>
              <w:spacing w:before="60" w:line="276" w:lineRule="auto"/>
            </w:pPr>
            <w:r w:rsidRPr="00654087">
              <w:t>Prof. Dr. Hilmi DEMİRKAYA</w:t>
            </w:r>
          </w:p>
        </w:tc>
        <w:tc>
          <w:tcPr>
            <w:tcW w:w="3820" w:type="dxa"/>
          </w:tcPr>
          <w:p w14:paraId="1EF14DB6" w14:textId="696B47FF" w:rsidR="008A2527" w:rsidRPr="00654087" w:rsidRDefault="008A2527" w:rsidP="008A2527">
            <w:pPr>
              <w:spacing w:before="60" w:line="276" w:lineRule="auto"/>
            </w:pPr>
            <w:r w:rsidRPr="00654087">
              <w:t>Akdeniz Üniversitesi</w:t>
            </w:r>
          </w:p>
        </w:tc>
        <w:tc>
          <w:tcPr>
            <w:tcW w:w="1283" w:type="dxa"/>
          </w:tcPr>
          <w:p w14:paraId="2A3EFE35" w14:textId="53B5EAFC" w:rsidR="008A2527" w:rsidRPr="00654087" w:rsidRDefault="008A2527" w:rsidP="008A2527">
            <w:pPr>
              <w:spacing w:before="60" w:line="276" w:lineRule="auto"/>
            </w:pPr>
            <w:r w:rsidRPr="00654087">
              <w:t>Türkiye</w:t>
            </w:r>
          </w:p>
        </w:tc>
      </w:tr>
      <w:tr w:rsidR="008A2527" w:rsidRPr="00654087" w14:paraId="673D54CE" w14:textId="77777777" w:rsidTr="00EB0B81">
        <w:tc>
          <w:tcPr>
            <w:tcW w:w="3685" w:type="dxa"/>
          </w:tcPr>
          <w:p w14:paraId="00BFD586" w14:textId="6F657FCA" w:rsidR="008A2527" w:rsidRPr="00654087" w:rsidRDefault="008A2527" w:rsidP="008A2527">
            <w:pPr>
              <w:spacing w:before="60" w:line="276" w:lineRule="auto"/>
            </w:pPr>
            <w:r w:rsidRPr="00654087">
              <w:rPr>
                <w:shd w:val="clear" w:color="auto" w:fill="FFFFFF"/>
              </w:rPr>
              <w:t>Prof. Dr. İbrahim ERDOĞAN</w:t>
            </w:r>
          </w:p>
        </w:tc>
        <w:tc>
          <w:tcPr>
            <w:tcW w:w="3820" w:type="dxa"/>
          </w:tcPr>
          <w:p w14:paraId="5A6F2BDA" w14:textId="0DC534A0" w:rsidR="008A2527" w:rsidRPr="00654087" w:rsidRDefault="008A2527" w:rsidP="008A2527">
            <w:pPr>
              <w:spacing w:before="60" w:line="276" w:lineRule="auto"/>
            </w:pPr>
            <w:r w:rsidRPr="00654087">
              <w:rPr>
                <w:shd w:val="clear" w:color="auto" w:fill="FFFFFF"/>
              </w:rPr>
              <w:t>Muş Alparslan Üniversitesi</w:t>
            </w:r>
          </w:p>
        </w:tc>
        <w:tc>
          <w:tcPr>
            <w:tcW w:w="1283" w:type="dxa"/>
          </w:tcPr>
          <w:p w14:paraId="75F2308C" w14:textId="14170A5F" w:rsidR="008A2527" w:rsidRPr="00654087" w:rsidRDefault="008A2527" w:rsidP="008A2527">
            <w:pPr>
              <w:spacing w:before="60" w:line="276" w:lineRule="auto"/>
            </w:pPr>
            <w:r w:rsidRPr="00654087">
              <w:rPr>
                <w:shd w:val="clear" w:color="auto" w:fill="FFFFFF"/>
              </w:rPr>
              <w:t>Türkiye</w:t>
            </w:r>
          </w:p>
        </w:tc>
      </w:tr>
      <w:tr w:rsidR="008A2527" w:rsidRPr="00654087" w14:paraId="76B4BAAC" w14:textId="77777777" w:rsidTr="00EB0B81">
        <w:tc>
          <w:tcPr>
            <w:tcW w:w="3685" w:type="dxa"/>
          </w:tcPr>
          <w:p w14:paraId="59C48306" w14:textId="68D684BD" w:rsidR="008A2527" w:rsidRPr="00654087" w:rsidRDefault="008A2527" w:rsidP="008A2527">
            <w:pPr>
              <w:spacing w:before="60" w:line="276" w:lineRule="auto"/>
            </w:pPr>
            <w:r>
              <w:t xml:space="preserve">Prof. </w:t>
            </w:r>
            <w:r w:rsidRPr="00654087">
              <w:t>Dr. İsmail KIVRIM</w:t>
            </w:r>
          </w:p>
        </w:tc>
        <w:tc>
          <w:tcPr>
            <w:tcW w:w="3820" w:type="dxa"/>
          </w:tcPr>
          <w:p w14:paraId="62E35B36" w14:textId="0A18BD75" w:rsidR="008A2527" w:rsidRPr="00654087" w:rsidRDefault="008A2527" w:rsidP="008A2527">
            <w:pPr>
              <w:spacing w:before="60" w:line="276" w:lineRule="auto"/>
            </w:pPr>
            <w:r>
              <w:t xml:space="preserve">Necmeddin Erbakan </w:t>
            </w:r>
            <w:r w:rsidRPr="00654087">
              <w:t>Üniversitesi</w:t>
            </w:r>
          </w:p>
        </w:tc>
        <w:tc>
          <w:tcPr>
            <w:tcW w:w="1283" w:type="dxa"/>
          </w:tcPr>
          <w:p w14:paraId="472F253F" w14:textId="77777777" w:rsidR="008A2527" w:rsidRPr="00654087" w:rsidRDefault="008A2527" w:rsidP="008A2527">
            <w:pPr>
              <w:spacing w:before="60" w:line="276" w:lineRule="auto"/>
            </w:pPr>
            <w:r w:rsidRPr="00654087">
              <w:t>Türkiye</w:t>
            </w:r>
          </w:p>
        </w:tc>
      </w:tr>
      <w:tr w:rsidR="008A2527" w:rsidRPr="00654087" w14:paraId="0250502C" w14:textId="77777777" w:rsidTr="00EB0B81">
        <w:tc>
          <w:tcPr>
            <w:tcW w:w="3685" w:type="dxa"/>
          </w:tcPr>
          <w:p w14:paraId="042FB4B7" w14:textId="23E45E52" w:rsidR="008A2527" w:rsidRPr="00654087" w:rsidRDefault="008A2527" w:rsidP="008A2527">
            <w:pPr>
              <w:spacing w:before="60" w:line="276" w:lineRule="auto"/>
              <w:rPr>
                <w:shd w:val="clear" w:color="auto" w:fill="FFFFFF"/>
              </w:rPr>
            </w:pPr>
            <w:r w:rsidRPr="00654087">
              <w:rPr>
                <w:shd w:val="clear" w:color="auto" w:fill="FFFFFF"/>
              </w:rPr>
              <w:t>Prof. Dr. Mehmet MELEMEN</w:t>
            </w:r>
          </w:p>
        </w:tc>
        <w:tc>
          <w:tcPr>
            <w:tcW w:w="3820" w:type="dxa"/>
          </w:tcPr>
          <w:p w14:paraId="353493C4" w14:textId="77777777" w:rsidR="008A2527" w:rsidRPr="00654087" w:rsidRDefault="008A2527" w:rsidP="008A2527">
            <w:pPr>
              <w:spacing w:before="60" w:line="276" w:lineRule="auto"/>
              <w:rPr>
                <w:shd w:val="clear" w:color="auto" w:fill="FFFFFF"/>
              </w:rPr>
            </w:pPr>
            <w:r w:rsidRPr="00654087">
              <w:rPr>
                <w:shd w:val="clear" w:color="auto" w:fill="FFFFFF"/>
              </w:rPr>
              <w:t>Marmara Üniversitesi</w:t>
            </w:r>
          </w:p>
        </w:tc>
        <w:tc>
          <w:tcPr>
            <w:tcW w:w="1283" w:type="dxa"/>
          </w:tcPr>
          <w:p w14:paraId="3D15A463" w14:textId="351B1E3D" w:rsidR="008A2527" w:rsidRPr="00654087" w:rsidRDefault="008A2527" w:rsidP="008A2527">
            <w:pPr>
              <w:spacing w:before="60" w:line="276" w:lineRule="auto"/>
              <w:rPr>
                <w:shd w:val="clear" w:color="auto" w:fill="FFFFFF"/>
              </w:rPr>
            </w:pPr>
            <w:r w:rsidRPr="00654087">
              <w:rPr>
                <w:shd w:val="clear" w:color="auto" w:fill="FFFFFF"/>
              </w:rPr>
              <w:t>Türkiye</w:t>
            </w:r>
          </w:p>
        </w:tc>
      </w:tr>
      <w:tr w:rsidR="008A2527" w:rsidRPr="00654087" w14:paraId="0CDBB248" w14:textId="5C7C5FE2" w:rsidTr="00EB0B81">
        <w:tc>
          <w:tcPr>
            <w:tcW w:w="3685" w:type="dxa"/>
          </w:tcPr>
          <w:p w14:paraId="4D8F4876" w14:textId="1368E2B3" w:rsidR="008A2527" w:rsidRPr="00654087" w:rsidRDefault="008A2527" w:rsidP="008A2527">
            <w:pPr>
              <w:spacing w:before="60" w:line="276" w:lineRule="auto"/>
            </w:pPr>
            <w:r w:rsidRPr="00654087">
              <w:lastRenderedPageBreak/>
              <w:t>Prof. Dr. Hüseyin TOROS</w:t>
            </w:r>
          </w:p>
        </w:tc>
        <w:tc>
          <w:tcPr>
            <w:tcW w:w="3820" w:type="dxa"/>
          </w:tcPr>
          <w:p w14:paraId="32AF72D0" w14:textId="6AD526E7" w:rsidR="008A2527" w:rsidRPr="00654087" w:rsidRDefault="008A2527" w:rsidP="008A2527">
            <w:pPr>
              <w:spacing w:before="60" w:line="276" w:lineRule="auto"/>
            </w:pPr>
            <w:r w:rsidRPr="00654087">
              <w:t>İstanbul Teknik Üniversitesi</w:t>
            </w:r>
          </w:p>
        </w:tc>
        <w:tc>
          <w:tcPr>
            <w:tcW w:w="1283" w:type="dxa"/>
          </w:tcPr>
          <w:p w14:paraId="2A77510C" w14:textId="3851927E" w:rsidR="008A2527" w:rsidRPr="00654087" w:rsidRDefault="008A2527" w:rsidP="008A2527">
            <w:pPr>
              <w:spacing w:before="60" w:line="276" w:lineRule="auto"/>
            </w:pPr>
            <w:r w:rsidRPr="00654087">
              <w:t>Türkiye</w:t>
            </w:r>
          </w:p>
        </w:tc>
      </w:tr>
      <w:tr w:rsidR="00DE7C5C" w:rsidRPr="00654087" w14:paraId="53CF7C2A" w14:textId="77777777" w:rsidTr="00EB0B81">
        <w:tc>
          <w:tcPr>
            <w:tcW w:w="3685" w:type="dxa"/>
          </w:tcPr>
          <w:p w14:paraId="3621A561" w14:textId="69F381F4" w:rsidR="00DE7C5C" w:rsidRPr="00654087" w:rsidRDefault="00DE7C5C" w:rsidP="00DE7C5C">
            <w:pPr>
              <w:spacing w:before="60" w:line="276" w:lineRule="auto"/>
            </w:pPr>
            <w:r>
              <w:t xml:space="preserve">Prof. </w:t>
            </w:r>
            <w:r w:rsidRPr="00654087">
              <w:t>Dr. Remziye CEYLAN</w:t>
            </w:r>
          </w:p>
        </w:tc>
        <w:tc>
          <w:tcPr>
            <w:tcW w:w="3820" w:type="dxa"/>
          </w:tcPr>
          <w:p w14:paraId="43D24C23" w14:textId="6525A156" w:rsidR="00DE7C5C" w:rsidRPr="00654087" w:rsidRDefault="00DE7C5C" w:rsidP="00DE7C5C">
            <w:pPr>
              <w:spacing w:before="60" w:line="276" w:lineRule="auto"/>
            </w:pPr>
            <w:r w:rsidRPr="00654087">
              <w:t>Yıldız Teknik Üniversitesi</w:t>
            </w:r>
          </w:p>
        </w:tc>
        <w:tc>
          <w:tcPr>
            <w:tcW w:w="1283" w:type="dxa"/>
          </w:tcPr>
          <w:p w14:paraId="75BFA2A5" w14:textId="6FAB5834" w:rsidR="00DE7C5C" w:rsidRPr="00654087" w:rsidRDefault="00DE7C5C" w:rsidP="00DE7C5C">
            <w:pPr>
              <w:spacing w:before="60" w:line="276" w:lineRule="auto"/>
            </w:pPr>
            <w:r w:rsidRPr="00654087">
              <w:t>Türkiye</w:t>
            </w:r>
          </w:p>
        </w:tc>
      </w:tr>
      <w:tr w:rsidR="00DE7C5C" w:rsidRPr="00654087" w14:paraId="781A1037" w14:textId="7E21161F" w:rsidTr="00EB0B81">
        <w:tc>
          <w:tcPr>
            <w:tcW w:w="3685" w:type="dxa"/>
          </w:tcPr>
          <w:p w14:paraId="1EF6AB65" w14:textId="703D0DD2" w:rsidR="00DE7C5C" w:rsidRPr="00654087" w:rsidRDefault="00DE7C5C" w:rsidP="00DE7C5C">
            <w:pPr>
              <w:spacing w:before="60" w:line="276" w:lineRule="auto"/>
            </w:pPr>
            <w:r w:rsidRPr="00654087">
              <w:t xml:space="preserve">Prof. Dr. Remzi KILIÇ </w:t>
            </w:r>
          </w:p>
        </w:tc>
        <w:tc>
          <w:tcPr>
            <w:tcW w:w="3820" w:type="dxa"/>
          </w:tcPr>
          <w:p w14:paraId="472411F5" w14:textId="39931267" w:rsidR="00DE7C5C" w:rsidRPr="00654087" w:rsidRDefault="00DE7C5C" w:rsidP="00DE7C5C">
            <w:pPr>
              <w:spacing w:before="60" w:line="276" w:lineRule="auto"/>
            </w:pPr>
            <w:r w:rsidRPr="00654087">
              <w:t>Erciyes Üniversitesi</w:t>
            </w:r>
          </w:p>
        </w:tc>
        <w:tc>
          <w:tcPr>
            <w:tcW w:w="1283" w:type="dxa"/>
          </w:tcPr>
          <w:p w14:paraId="565A9261" w14:textId="2C6DAB77" w:rsidR="00DE7C5C" w:rsidRPr="00654087" w:rsidRDefault="00DE7C5C" w:rsidP="00DE7C5C">
            <w:pPr>
              <w:spacing w:before="60" w:line="276" w:lineRule="auto"/>
            </w:pPr>
            <w:r w:rsidRPr="00654087">
              <w:t>Türkiye</w:t>
            </w:r>
          </w:p>
        </w:tc>
      </w:tr>
      <w:tr w:rsidR="00DE7C5C" w:rsidRPr="00654087" w14:paraId="271CF922" w14:textId="77777777" w:rsidTr="00EB0B81">
        <w:tc>
          <w:tcPr>
            <w:tcW w:w="3685" w:type="dxa"/>
          </w:tcPr>
          <w:p w14:paraId="42B2ACE9" w14:textId="709C93BC" w:rsidR="00DE7C5C" w:rsidRPr="00654087" w:rsidRDefault="00DE7C5C" w:rsidP="00DE7C5C">
            <w:pPr>
              <w:spacing w:before="60" w:line="276" w:lineRule="auto"/>
            </w:pPr>
            <w:r w:rsidRPr="00654087">
              <w:rPr>
                <w:shd w:val="clear" w:color="auto" w:fill="FFFFFF"/>
                <w:lang w:val="en-US"/>
              </w:rPr>
              <w:t>Prof. Dr. Şaban ORTAK</w:t>
            </w:r>
          </w:p>
        </w:tc>
        <w:tc>
          <w:tcPr>
            <w:tcW w:w="3820" w:type="dxa"/>
          </w:tcPr>
          <w:p w14:paraId="5BA02E0D" w14:textId="66412AC1" w:rsidR="00DE7C5C" w:rsidRPr="00654087" w:rsidRDefault="00DE7C5C" w:rsidP="00DE7C5C">
            <w:pPr>
              <w:spacing w:before="60" w:line="276" w:lineRule="auto"/>
            </w:pPr>
            <w:r w:rsidRPr="00654087">
              <w:rPr>
                <w:shd w:val="clear" w:color="auto" w:fill="FFFFFF"/>
              </w:rPr>
              <w:t>Afyon Kocatepe </w:t>
            </w:r>
            <w:r w:rsidRPr="00654087">
              <w:rPr>
                <w:shd w:val="clear" w:color="auto" w:fill="FFFFFF"/>
                <w:lang w:val="en-US"/>
              </w:rPr>
              <w:t>Üniversitesi</w:t>
            </w:r>
          </w:p>
        </w:tc>
        <w:tc>
          <w:tcPr>
            <w:tcW w:w="1283" w:type="dxa"/>
          </w:tcPr>
          <w:p w14:paraId="2B138689" w14:textId="2B5620F0" w:rsidR="00DE7C5C" w:rsidRPr="00654087" w:rsidRDefault="00DE7C5C" w:rsidP="00DE7C5C">
            <w:pPr>
              <w:spacing w:before="60" w:line="276" w:lineRule="auto"/>
            </w:pPr>
            <w:r w:rsidRPr="00654087">
              <w:rPr>
                <w:shd w:val="clear" w:color="auto" w:fill="FFFFFF"/>
              </w:rPr>
              <w:t>Türkiye</w:t>
            </w:r>
          </w:p>
        </w:tc>
      </w:tr>
      <w:tr w:rsidR="00DE7C5C" w:rsidRPr="00654087" w14:paraId="473D84EF" w14:textId="77777777" w:rsidTr="00EB0B81">
        <w:tc>
          <w:tcPr>
            <w:tcW w:w="3685" w:type="dxa"/>
          </w:tcPr>
          <w:p w14:paraId="47591866" w14:textId="416D668E" w:rsidR="00DE7C5C" w:rsidRPr="00654087" w:rsidRDefault="00DE7C5C" w:rsidP="00DE7C5C">
            <w:pPr>
              <w:spacing w:before="60" w:line="276" w:lineRule="auto"/>
              <w:rPr>
                <w:shd w:val="clear" w:color="auto" w:fill="FFFFFF"/>
                <w:lang w:val="en-US"/>
              </w:rPr>
            </w:pPr>
            <w:r w:rsidRPr="00654087">
              <w:rPr>
                <w:shd w:val="clear" w:color="auto" w:fill="FFFFFF"/>
              </w:rPr>
              <w:t>Prof. Dr. Yüksel DEMİRKAYA</w:t>
            </w:r>
          </w:p>
        </w:tc>
        <w:tc>
          <w:tcPr>
            <w:tcW w:w="3820" w:type="dxa"/>
          </w:tcPr>
          <w:p w14:paraId="4009EA7B" w14:textId="2CDEBF21" w:rsidR="00DE7C5C" w:rsidRPr="00654087" w:rsidRDefault="00DE7C5C" w:rsidP="00DE7C5C">
            <w:pPr>
              <w:spacing w:before="60" w:line="276" w:lineRule="auto"/>
              <w:rPr>
                <w:shd w:val="clear" w:color="auto" w:fill="FFFFFF"/>
              </w:rPr>
            </w:pPr>
            <w:r w:rsidRPr="00654087">
              <w:rPr>
                <w:shd w:val="clear" w:color="auto" w:fill="FFFFFF"/>
              </w:rPr>
              <w:t>İstanbul Üniversitesi</w:t>
            </w:r>
          </w:p>
        </w:tc>
        <w:tc>
          <w:tcPr>
            <w:tcW w:w="1283" w:type="dxa"/>
          </w:tcPr>
          <w:p w14:paraId="577539F6" w14:textId="623FCEF0" w:rsidR="00DE7C5C" w:rsidRPr="00654087" w:rsidRDefault="00DE7C5C" w:rsidP="00DE7C5C">
            <w:pPr>
              <w:spacing w:before="60" w:line="276" w:lineRule="auto"/>
              <w:rPr>
                <w:shd w:val="clear" w:color="auto" w:fill="FFFFFF"/>
              </w:rPr>
            </w:pPr>
            <w:r w:rsidRPr="00654087">
              <w:rPr>
                <w:shd w:val="clear" w:color="auto" w:fill="FFFFFF"/>
              </w:rPr>
              <w:t>Türkiye</w:t>
            </w:r>
          </w:p>
        </w:tc>
      </w:tr>
      <w:tr w:rsidR="00DE7C5C" w:rsidRPr="00654087" w14:paraId="111E55AD" w14:textId="77777777" w:rsidTr="00EB0B81">
        <w:tc>
          <w:tcPr>
            <w:tcW w:w="3685" w:type="dxa"/>
          </w:tcPr>
          <w:p w14:paraId="347E2D25" w14:textId="53C98C0A" w:rsidR="00DE7C5C" w:rsidRPr="00654087" w:rsidRDefault="00DE7C5C" w:rsidP="00DE7C5C">
            <w:pPr>
              <w:spacing w:before="60" w:line="276" w:lineRule="auto"/>
            </w:pPr>
            <w:r w:rsidRPr="00654087">
              <w:t>Prof. Dr. Yüksel KAŞTAN</w:t>
            </w:r>
          </w:p>
        </w:tc>
        <w:tc>
          <w:tcPr>
            <w:tcW w:w="3820" w:type="dxa"/>
          </w:tcPr>
          <w:p w14:paraId="6796A40E" w14:textId="392F6738" w:rsidR="00DE7C5C" w:rsidRPr="00654087" w:rsidRDefault="00DE7C5C" w:rsidP="00DE7C5C">
            <w:pPr>
              <w:spacing w:before="60" w:line="276" w:lineRule="auto"/>
            </w:pPr>
            <w:r w:rsidRPr="00654087">
              <w:t>Akdeniz Üniversitesi</w:t>
            </w:r>
          </w:p>
        </w:tc>
        <w:tc>
          <w:tcPr>
            <w:tcW w:w="1283" w:type="dxa"/>
          </w:tcPr>
          <w:p w14:paraId="19208F18" w14:textId="6A979639" w:rsidR="00DE7C5C" w:rsidRPr="00654087" w:rsidRDefault="00DE7C5C" w:rsidP="00DE7C5C">
            <w:pPr>
              <w:spacing w:before="60" w:line="276" w:lineRule="auto"/>
            </w:pPr>
            <w:r w:rsidRPr="00654087">
              <w:t>Türkiye</w:t>
            </w:r>
          </w:p>
        </w:tc>
      </w:tr>
      <w:tr w:rsidR="00DE7C5C" w:rsidRPr="00654087" w14:paraId="2112AD1A" w14:textId="77777777" w:rsidTr="00EB0B81">
        <w:tc>
          <w:tcPr>
            <w:tcW w:w="3685" w:type="dxa"/>
          </w:tcPr>
          <w:p w14:paraId="5769D9EF" w14:textId="19E8F60F" w:rsidR="00DE7C5C" w:rsidRPr="00654087" w:rsidRDefault="00DE7C5C" w:rsidP="00DE7C5C">
            <w:pPr>
              <w:spacing w:before="60" w:line="276" w:lineRule="auto"/>
            </w:pPr>
            <w:r>
              <w:t>Doç. Dr. Aydın GÜVEN</w:t>
            </w:r>
          </w:p>
        </w:tc>
        <w:tc>
          <w:tcPr>
            <w:tcW w:w="3820" w:type="dxa"/>
          </w:tcPr>
          <w:p w14:paraId="12DA7E78" w14:textId="13FA27DC" w:rsidR="00DE7C5C" w:rsidRPr="00654087" w:rsidRDefault="00DE7C5C" w:rsidP="00DE7C5C">
            <w:pPr>
              <w:spacing w:before="60" w:line="276" w:lineRule="auto"/>
            </w:pPr>
            <w:r>
              <w:t>Atatürk Üniversitesi</w:t>
            </w:r>
          </w:p>
        </w:tc>
        <w:tc>
          <w:tcPr>
            <w:tcW w:w="1283" w:type="dxa"/>
          </w:tcPr>
          <w:p w14:paraId="6332707F" w14:textId="39C75309" w:rsidR="00DE7C5C" w:rsidRPr="00654087" w:rsidRDefault="00DE7C5C" w:rsidP="00DE7C5C">
            <w:pPr>
              <w:spacing w:before="60" w:line="276" w:lineRule="auto"/>
            </w:pPr>
            <w:r>
              <w:t>Türkiye</w:t>
            </w:r>
          </w:p>
        </w:tc>
      </w:tr>
      <w:tr w:rsidR="00DE7C5C" w:rsidRPr="00654087" w14:paraId="206520A6" w14:textId="77777777" w:rsidTr="00EB0B81">
        <w:tc>
          <w:tcPr>
            <w:tcW w:w="3685" w:type="dxa"/>
          </w:tcPr>
          <w:p w14:paraId="0708565A" w14:textId="1FE0BEFC" w:rsidR="00DE7C5C" w:rsidRPr="00654087" w:rsidRDefault="00DE7C5C" w:rsidP="00DE7C5C">
            <w:pPr>
              <w:spacing w:before="60" w:line="276" w:lineRule="auto"/>
            </w:pPr>
            <w:r>
              <w:t xml:space="preserve">Doç. </w:t>
            </w:r>
            <w:r w:rsidRPr="00654087">
              <w:t>Dr. Hatem TÜRK</w:t>
            </w:r>
          </w:p>
        </w:tc>
        <w:tc>
          <w:tcPr>
            <w:tcW w:w="3820" w:type="dxa"/>
          </w:tcPr>
          <w:p w14:paraId="65E57C68" w14:textId="77777777" w:rsidR="00DE7C5C" w:rsidRPr="00654087" w:rsidRDefault="00DE7C5C" w:rsidP="00DE7C5C">
            <w:pPr>
              <w:spacing w:before="60" w:line="276" w:lineRule="auto"/>
            </w:pPr>
            <w:r w:rsidRPr="00654087">
              <w:t>Giresun Üniversitesi</w:t>
            </w:r>
          </w:p>
        </w:tc>
        <w:tc>
          <w:tcPr>
            <w:tcW w:w="1283" w:type="dxa"/>
          </w:tcPr>
          <w:p w14:paraId="2FE28716" w14:textId="77777777" w:rsidR="00DE7C5C" w:rsidRPr="00654087" w:rsidRDefault="00DE7C5C" w:rsidP="00DE7C5C">
            <w:pPr>
              <w:spacing w:before="60" w:line="276" w:lineRule="auto"/>
            </w:pPr>
            <w:r w:rsidRPr="00654087">
              <w:t>Türkiye</w:t>
            </w:r>
          </w:p>
        </w:tc>
      </w:tr>
      <w:tr w:rsidR="00DE7C5C" w:rsidRPr="00654087" w14:paraId="40C265E4" w14:textId="77777777" w:rsidTr="00EB0B81">
        <w:tc>
          <w:tcPr>
            <w:tcW w:w="3685" w:type="dxa"/>
          </w:tcPr>
          <w:p w14:paraId="786BE00D" w14:textId="2DE24A48" w:rsidR="00DE7C5C" w:rsidRPr="00654087" w:rsidRDefault="00DE7C5C" w:rsidP="00DE7C5C">
            <w:pPr>
              <w:spacing w:before="60" w:line="276" w:lineRule="auto"/>
              <w:ind w:firstLine="34"/>
              <w:rPr>
                <w:shd w:val="clear" w:color="auto" w:fill="FFFFFF"/>
                <w:lang w:val="en-US"/>
              </w:rPr>
            </w:pPr>
            <w:proofErr w:type="spellStart"/>
            <w:r>
              <w:rPr>
                <w:shd w:val="clear" w:color="auto" w:fill="FFFFFF"/>
                <w:lang w:val="en-US"/>
              </w:rPr>
              <w:t>Doç</w:t>
            </w:r>
            <w:proofErr w:type="spellEnd"/>
            <w:r>
              <w:rPr>
                <w:shd w:val="clear" w:color="auto" w:fill="FFFFFF"/>
                <w:lang w:val="en-US"/>
              </w:rPr>
              <w:t>. Dr. Mehmet Ali KARAMAN</w:t>
            </w:r>
          </w:p>
        </w:tc>
        <w:tc>
          <w:tcPr>
            <w:tcW w:w="3820" w:type="dxa"/>
          </w:tcPr>
          <w:p w14:paraId="5D7F559F" w14:textId="63548053" w:rsidR="00DE7C5C" w:rsidRPr="00654087" w:rsidRDefault="00DE7C5C" w:rsidP="00DE7C5C">
            <w:pPr>
              <w:spacing w:before="60" w:line="276" w:lineRule="auto"/>
              <w:rPr>
                <w:sz w:val="22"/>
                <w:szCs w:val="22"/>
                <w:shd w:val="clear" w:color="auto" w:fill="FFFFFF"/>
                <w:lang w:val="en-US"/>
              </w:rPr>
            </w:pPr>
            <w:proofErr w:type="spellStart"/>
            <w:r>
              <w:rPr>
                <w:sz w:val="22"/>
                <w:szCs w:val="22"/>
                <w:shd w:val="clear" w:color="auto" w:fill="FFFFFF"/>
                <w:lang w:val="en-US"/>
              </w:rPr>
              <w:t>Burdur</w:t>
            </w:r>
            <w:proofErr w:type="spellEnd"/>
            <w:r>
              <w:rPr>
                <w:sz w:val="22"/>
                <w:szCs w:val="22"/>
                <w:shd w:val="clear" w:color="auto" w:fill="FFFFFF"/>
                <w:lang w:val="en-US"/>
              </w:rPr>
              <w:t xml:space="preserve"> Mehmet Akif </w:t>
            </w:r>
            <w:proofErr w:type="spellStart"/>
            <w:r>
              <w:rPr>
                <w:sz w:val="22"/>
                <w:szCs w:val="22"/>
                <w:shd w:val="clear" w:color="auto" w:fill="FFFFFF"/>
                <w:lang w:val="en-US"/>
              </w:rPr>
              <w:t>Ersoy</w:t>
            </w:r>
            <w:proofErr w:type="spellEnd"/>
            <w:r>
              <w:rPr>
                <w:sz w:val="22"/>
                <w:szCs w:val="22"/>
                <w:shd w:val="clear" w:color="auto" w:fill="FFFFFF"/>
                <w:lang w:val="en-US"/>
              </w:rPr>
              <w:t xml:space="preserve"> </w:t>
            </w:r>
            <w:proofErr w:type="spellStart"/>
            <w:r>
              <w:rPr>
                <w:sz w:val="22"/>
                <w:szCs w:val="22"/>
                <w:shd w:val="clear" w:color="auto" w:fill="FFFFFF"/>
                <w:lang w:val="en-US"/>
              </w:rPr>
              <w:t>Üniversitesi</w:t>
            </w:r>
            <w:proofErr w:type="spellEnd"/>
          </w:p>
        </w:tc>
        <w:tc>
          <w:tcPr>
            <w:tcW w:w="1283" w:type="dxa"/>
          </w:tcPr>
          <w:p w14:paraId="79049B2F" w14:textId="3734822C" w:rsidR="00DE7C5C" w:rsidRPr="00654087" w:rsidRDefault="00B648DA" w:rsidP="00DE7C5C">
            <w:pPr>
              <w:spacing w:before="60" w:line="276" w:lineRule="auto"/>
              <w:rPr>
                <w:shd w:val="clear" w:color="auto" w:fill="FFFFFF"/>
                <w:lang w:val="en-US"/>
              </w:rPr>
            </w:pPr>
            <w:proofErr w:type="spellStart"/>
            <w:r>
              <w:rPr>
                <w:shd w:val="clear" w:color="auto" w:fill="FFFFFF"/>
                <w:lang w:val="en-US"/>
              </w:rPr>
              <w:t>Türkiye</w:t>
            </w:r>
            <w:proofErr w:type="spellEnd"/>
          </w:p>
        </w:tc>
      </w:tr>
      <w:tr w:rsidR="00DE7C5C" w:rsidRPr="00654087" w14:paraId="261A2C0B" w14:textId="77777777" w:rsidTr="00EB0B81">
        <w:tc>
          <w:tcPr>
            <w:tcW w:w="3685" w:type="dxa"/>
          </w:tcPr>
          <w:p w14:paraId="0F722F60" w14:textId="50EF636A" w:rsidR="00DE7C5C" w:rsidRPr="00654087" w:rsidRDefault="00DE7C5C" w:rsidP="00DE7C5C">
            <w:pPr>
              <w:spacing w:before="60" w:line="276" w:lineRule="auto"/>
            </w:pPr>
            <w:r>
              <w:t>Doç. Dr. Ramazan KAYA</w:t>
            </w:r>
          </w:p>
        </w:tc>
        <w:tc>
          <w:tcPr>
            <w:tcW w:w="3820" w:type="dxa"/>
          </w:tcPr>
          <w:p w14:paraId="2A90308C" w14:textId="584C0751" w:rsidR="00DE7C5C" w:rsidRPr="00654087" w:rsidRDefault="00DE7C5C" w:rsidP="00DE7C5C">
            <w:pPr>
              <w:spacing w:before="60" w:line="276" w:lineRule="auto"/>
            </w:pPr>
            <w:r>
              <w:t xml:space="preserve">Atatürk Üniversitesi </w:t>
            </w:r>
          </w:p>
        </w:tc>
        <w:tc>
          <w:tcPr>
            <w:tcW w:w="1283" w:type="dxa"/>
          </w:tcPr>
          <w:p w14:paraId="78A326F3" w14:textId="5AB73AC8" w:rsidR="00DE7C5C" w:rsidRPr="00654087" w:rsidRDefault="00DE7C5C" w:rsidP="00DE7C5C">
            <w:pPr>
              <w:spacing w:before="60" w:line="276" w:lineRule="auto"/>
            </w:pPr>
            <w:r>
              <w:t>Türkiye</w:t>
            </w:r>
          </w:p>
        </w:tc>
      </w:tr>
      <w:tr w:rsidR="00AA2BA6" w:rsidRPr="00654087" w14:paraId="226D307D" w14:textId="77777777" w:rsidTr="00EB0B81">
        <w:tc>
          <w:tcPr>
            <w:tcW w:w="3685" w:type="dxa"/>
          </w:tcPr>
          <w:p w14:paraId="670FEF57" w14:textId="75D270E5" w:rsidR="00AA2BA6" w:rsidRDefault="00AA2BA6" w:rsidP="00AA2BA6">
            <w:pPr>
              <w:spacing w:before="60" w:line="276" w:lineRule="auto"/>
            </w:pPr>
            <w:r>
              <w:t xml:space="preserve">Doç. </w:t>
            </w:r>
            <w:r w:rsidRPr="00654087">
              <w:t>Dr. Saim YÖRÜK</w:t>
            </w:r>
          </w:p>
        </w:tc>
        <w:tc>
          <w:tcPr>
            <w:tcW w:w="3820" w:type="dxa"/>
          </w:tcPr>
          <w:p w14:paraId="695DCDAC" w14:textId="1DB36727" w:rsidR="00AA2BA6" w:rsidRDefault="00AA2BA6" w:rsidP="00AA2BA6">
            <w:pPr>
              <w:spacing w:before="60" w:line="276" w:lineRule="auto"/>
            </w:pPr>
            <w:r w:rsidRPr="00654087">
              <w:t>Ç</w:t>
            </w:r>
            <w:r>
              <w:t xml:space="preserve">ankırı </w:t>
            </w:r>
            <w:r w:rsidRPr="00654087">
              <w:t>Karatekin Üniversitesi</w:t>
            </w:r>
          </w:p>
        </w:tc>
        <w:tc>
          <w:tcPr>
            <w:tcW w:w="1283" w:type="dxa"/>
          </w:tcPr>
          <w:p w14:paraId="4EA81CFF" w14:textId="0689142B" w:rsidR="00AA2BA6" w:rsidRDefault="00AA2BA6" w:rsidP="00AA2BA6">
            <w:pPr>
              <w:spacing w:before="60" w:line="276" w:lineRule="auto"/>
            </w:pPr>
            <w:r w:rsidRPr="00654087">
              <w:t>Türkiye</w:t>
            </w:r>
          </w:p>
        </w:tc>
      </w:tr>
      <w:tr w:rsidR="00AA2BA6" w:rsidRPr="00654087" w14:paraId="566CEF97" w14:textId="77777777" w:rsidTr="00EB0B81">
        <w:tc>
          <w:tcPr>
            <w:tcW w:w="3685" w:type="dxa"/>
          </w:tcPr>
          <w:p w14:paraId="368B7E19" w14:textId="5768D192" w:rsidR="00AA2BA6" w:rsidRPr="00654087" w:rsidRDefault="00AA2BA6" w:rsidP="00AA2BA6">
            <w:pPr>
              <w:spacing w:before="60" w:line="276" w:lineRule="auto"/>
            </w:pPr>
            <w:r>
              <w:t xml:space="preserve">Doç. </w:t>
            </w:r>
            <w:r w:rsidRPr="00654087">
              <w:t>Dr. Sacit UĞUZ</w:t>
            </w:r>
          </w:p>
        </w:tc>
        <w:tc>
          <w:tcPr>
            <w:tcW w:w="3820" w:type="dxa"/>
          </w:tcPr>
          <w:p w14:paraId="20715DF3" w14:textId="77777777" w:rsidR="00AA2BA6" w:rsidRPr="00654087" w:rsidRDefault="00AA2BA6" w:rsidP="00AA2BA6">
            <w:pPr>
              <w:spacing w:before="60" w:line="276" w:lineRule="auto"/>
            </w:pPr>
            <w:r w:rsidRPr="00654087">
              <w:t>Mustafa Kemal Üniversitesi</w:t>
            </w:r>
          </w:p>
        </w:tc>
        <w:tc>
          <w:tcPr>
            <w:tcW w:w="1283" w:type="dxa"/>
          </w:tcPr>
          <w:p w14:paraId="382DF717" w14:textId="77777777" w:rsidR="00AA2BA6" w:rsidRPr="00654087" w:rsidRDefault="00AA2BA6" w:rsidP="00AA2BA6">
            <w:pPr>
              <w:spacing w:before="60" w:line="276" w:lineRule="auto"/>
            </w:pPr>
            <w:r w:rsidRPr="00654087">
              <w:t>Türkiye</w:t>
            </w:r>
          </w:p>
        </w:tc>
      </w:tr>
      <w:tr w:rsidR="00AA2BA6" w:rsidRPr="00654087" w14:paraId="5CF3C457" w14:textId="77777777" w:rsidTr="00EB0B81">
        <w:tc>
          <w:tcPr>
            <w:tcW w:w="3685" w:type="dxa"/>
          </w:tcPr>
          <w:p w14:paraId="39262EB7" w14:textId="2F188775" w:rsidR="00AA2BA6" w:rsidRDefault="00AA2BA6" w:rsidP="00AA2BA6">
            <w:pPr>
              <w:spacing w:before="60" w:line="276" w:lineRule="auto"/>
            </w:pPr>
            <w:r>
              <w:t>Doç. Dr. Yasin DOĞAN</w:t>
            </w:r>
          </w:p>
        </w:tc>
        <w:tc>
          <w:tcPr>
            <w:tcW w:w="3820" w:type="dxa"/>
          </w:tcPr>
          <w:p w14:paraId="08DB0055" w14:textId="76E30788" w:rsidR="00AA2BA6" w:rsidRPr="00654087" w:rsidRDefault="00AA2BA6" w:rsidP="00AA2BA6">
            <w:pPr>
              <w:spacing w:before="60" w:line="276" w:lineRule="auto"/>
            </w:pPr>
            <w:r>
              <w:t>Pamukkale Üniversitesi</w:t>
            </w:r>
          </w:p>
        </w:tc>
        <w:tc>
          <w:tcPr>
            <w:tcW w:w="1283" w:type="dxa"/>
          </w:tcPr>
          <w:p w14:paraId="54A87094" w14:textId="17A2F398" w:rsidR="00AA2BA6" w:rsidRPr="00654087" w:rsidRDefault="00AA2BA6" w:rsidP="00AA2BA6">
            <w:pPr>
              <w:spacing w:before="60" w:line="276" w:lineRule="auto"/>
            </w:pPr>
            <w:r>
              <w:t>Türkiye</w:t>
            </w:r>
          </w:p>
        </w:tc>
      </w:tr>
      <w:tr w:rsidR="00AA2BA6" w:rsidRPr="00654087" w14:paraId="59236B9F" w14:textId="77777777" w:rsidTr="00EB0B81">
        <w:tc>
          <w:tcPr>
            <w:tcW w:w="3685" w:type="dxa"/>
          </w:tcPr>
          <w:p w14:paraId="4DF17906" w14:textId="2328A51A" w:rsidR="00AA2BA6" w:rsidRDefault="00AA2BA6" w:rsidP="00AA2BA6">
            <w:pPr>
              <w:spacing w:before="60" w:line="276" w:lineRule="auto"/>
            </w:pPr>
            <w:r>
              <w:t xml:space="preserve">Dr. Berrin </w:t>
            </w:r>
            <w:proofErr w:type="spellStart"/>
            <w:r>
              <w:t>Sarıtunç</w:t>
            </w:r>
            <w:proofErr w:type="spellEnd"/>
            <w:r>
              <w:t xml:space="preserve"> </w:t>
            </w:r>
          </w:p>
        </w:tc>
        <w:tc>
          <w:tcPr>
            <w:tcW w:w="3820" w:type="dxa"/>
          </w:tcPr>
          <w:p w14:paraId="43BCAD9A" w14:textId="563AF00A" w:rsidR="00AA2BA6" w:rsidRDefault="00AA2BA6" w:rsidP="00AA2BA6">
            <w:pPr>
              <w:spacing w:before="60" w:line="276" w:lineRule="auto"/>
            </w:pPr>
            <w:r>
              <w:t xml:space="preserve">Sakarya Uygulamalı Bilimler </w:t>
            </w:r>
            <w:proofErr w:type="spellStart"/>
            <w:r>
              <w:t>Ünv</w:t>
            </w:r>
            <w:proofErr w:type="spellEnd"/>
            <w:r>
              <w:t>.</w:t>
            </w:r>
          </w:p>
        </w:tc>
        <w:tc>
          <w:tcPr>
            <w:tcW w:w="1283" w:type="dxa"/>
          </w:tcPr>
          <w:p w14:paraId="385CBF4B" w14:textId="4297F858" w:rsidR="00AA2BA6" w:rsidRDefault="00AA2BA6" w:rsidP="00AA2BA6">
            <w:pPr>
              <w:spacing w:before="60" w:line="276" w:lineRule="auto"/>
            </w:pPr>
            <w:r>
              <w:t>Türkiye</w:t>
            </w:r>
          </w:p>
        </w:tc>
      </w:tr>
      <w:tr w:rsidR="00AA2BA6" w:rsidRPr="00654087" w14:paraId="614145D6" w14:textId="77777777" w:rsidTr="00EB0B81">
        <w:tc>
          <w:tcPr>
            <w:tcW w:w="3685" w:type="dxa"/>
          </w:tcPr>
          <w:p w14:paraId="29515D89" w14:textId="3BE9CF34" w:rsidR="00AA2BA6" w:rsidRPr="00654087" w:rsidRDefault="00AA2BA6" w:rsidP="00AA2BA6">
            <w:pPr>
              <w:spacing w:before="60" w:line="276" w:lineRule="auto"/>
              <w:rPr>
                <w:shd w:val="clear" w:color="auto" w:fill="FFFFFF"/>
              </w:rPr>
            </w:pPr>
            <w:r>
              <w:rPr>
                <w:shd w:val="clear" w:color="auto" w:fill="FFFFFF"/>
              </w:rPr>
              <w:t>Dr. Ramazan ERTÜRK</w:t>
            </w:r>
          </w:p>
        </w:tc>
        <w:tc>
          <w:tcPr>
            <w:tcW w:w="3820" w:type="dxa"/>
          </w:tcPr>
          <w:p w14:paraId="317E1DF2" w14:textId="2F36F0C1" w:rsidR="00AA2BA6" w:rsidRPr="00654087" w:rsidRDefault="00AA2BA6" w:rsidP="00AA2BA6">
            <w:pPr>
              <w:spacing w:before="60" w:line="276" w:lineRule="auto"/>
              <w:rPr>
                <w:shd w:val="clear" w:color="auto" w:fill="FFFFFF"/>
                <w:lang w:val="en-US"/>
              </w:rPr>
            </w:pPr>
            <w:r>
              <w:rPr>
                <w:shd w:val="clear" w:color="auto" w:fill="FFFFFF"/>
                <w:lang w:val="en-US"/>
              </w:rPr>
              <w:t xml:space="preserve">Milli </w:t>
            </w:r>
            <w:proofErr w:type="spellStart"/>
            <w:r>
              <w:rPr>
                <w:shd w:val="clear" w:color="auto" w:fill="FFFFFF"/>
                <w:lang w:val="en-US"/>
              </w:rPr>
              <w:t>Eğitim</w:t>
            </w:r>
            <w:proofErr w:type="spellEnd"/>
            <w:r>
              <w:rPr>
                <w:shd w:val="clear" w:color="auto" w:fill="FFFFFF"/>
                <w:lang w:val="en-US"/>
              </w:rPr>
              <w:t xml:space="preserve"> </w:t>
            </w:r>
            <w:proofErr w:type="spellStart"/>
            <w:r>
              <w:rPr>
                <w:shd w:val="clear" w:color="auto" w:fill="FFFFFF"/>
                <w:lang w:val="en-US"/>
              </w:rPr>
              <w:t>Bakanlığı</w:t>
            </w:r>
            <w:proofErr w:type="spellEnd"/>
          </w:p>
        </w:tc>
        <w:tc>
          <w:tcPr>
            <w:tcW w:w="1283" w:type="dxa"/>
          </w:tcPr>
          <w:p w14:paraId="4E4FAA33" w14:textId="586FCCF9" w:rsidR="00AA2BA6" w:rsidRPr="00654087" w:rsidRDefault="00AA2BA6" w:rsidP="00AA2BA6">
            <w:pPr>
              <w:spacing w:before="60" w:line="276" w:lineRule="auto"/>
              <w:rPr>
                <w:shd w:val="clear" w:color="auto" w:fill="FFFFFF"/>
                <w:lang w:val="en-US"/>
              </w:rPr>
            </w:pPr>
            <w:proofErr w:type="spellStart"/>
            <w:r>
              <w:rPr>
                <w:shd w:val="clear" w:color="auto" w:fill="FFFFFF"/>
                <w:lang w:val="en-US"/>
              </w:rPr>
              <w:t>Türkiye</w:t>
            </w:r>
            <w:proofErr w:type="spellEnd"/>
          </w:p>
        </w:tc>
      </w:tr>
      <w:tr w:rsidR="00AA2BA6" w:rsidRPr="00654087" w14:paraId="071F55A4" w14:textId="371426AD" w:rsidTr="00EB0B81">
        <w:tc>
          <w:tcPr>
            <w:tcW w:w="3685" w:type="dxa"/>
          </w:tcPr>
          <w:p w14:paraId="3FB468A5" w14:textId="5074584A" w:rsidR="00AA2BA6" w:rsidRPr="00654087" w:rsidRDefault="00AA2BA6" w:rsidP="00AA2BA6">
            <w:pPr>
              <w:spacing w:before="60" w:line="276" w:lineRule="auto"/>
            </w:pPr>
          </w:p>
        </w:tc>
        <w:tc>
          <w:tcPr>
            <w:tcW w:w="3820" w:type="dxa"/>
          </w:tcPr>
          <w:p w14:paraId="01FE885E" w14:textId="7F1B2C03" w:rsidR="00AA2BA6" w:rsidRPr="00654087" w:rsidRDefault="00AA2BA6" w:rsidP="00AA2BA6">
            <w:pPr>
              <w:spacing w:before="60" w:line="276" w:lineRule="auto"/>
            </w:pPr>
          </w:p>
        </w:tc>
        <w:tc>
          <w:tcPr>
            <w:tcW w:w="1283" w:type="dxa"/>
          </w:tcPr>
          <w:p w14:paraId="1B1C8E2C" w14:textId="3CC2253B" w:rsidR="00AA2BA6" w:rsidRPr="00654087" w:rsidRDefault="00AA2BA6" w:rsidP="00AA2BA6">
            <w:pPr>
              <w:spacing w:before="60" w:line="276" w:lineRule="auto"/>
            </w:pPr>
          </w:p>
        </w:tc>
      </w:tr>
    </w:tbl>
    <w:p w14:paraId="79E16503" w14:textId="77777777" w:rsidR="00F74E5B" w:rsidRDefault="00F74E5B" w:rsidP="00955F5F">
      <w:pPr>
        <w:spacing w:line="276" w:lineRule="auto"/>
        <w:jc w:val="center"/>
        <w:rPr>
          <w:rFonts w:cs="Times New Roman"/>
          <w:b/>
          <w:sz w:val="22"/>
          <w:szCs w:val="22"/>
          <w:u w:val="single"/>
        </w:rPr>
      </w:pPr>
    </w:p>
    <w:p w14:paraId="7EA2939A" w14:textId="77777777" w:rsidR="00E572A1" w:rsidRDefault="00E572A1" w:rsidP="00955F5F">
      <w:pPr>
        <w:spacing w:line="276" w:lineRule="auto"/>
        <w:jc w:val="center"/>
        <w:rPr>
          <w:rFonts w:cs="Times New Roman"/>
          <w:b/>
          <w:sz w:val="22"/>
          <w:szCs w:val="22"/>
          <w:u w:val="single"/>
        </w:rPr>
      </w:pPr>
    </w:p>
    <w:p w14:paraId="0504AE3A" w14:textId="77777777" w:rsidR="00F74E5B" w:rsidRDefault="00F74E5B" w:rsidP="00A16560">
      <w:pPr>
        <w:widowControl w:val="0"/>
        <w:autoSpaceDE w:val="0"/>
        <w:autoSpaceDN w:val="0"/>
        <w:adjustRightInd w:val="0"/>
        <w:jc w:val="center"/>
        <w:rPr>
          <w:rFonts w:cs="Times New Roman"/>
          <w:b/>
          <w:i/>
          <w:iCs/>
          <w:sz w:val="22"/>
          <w:szCs w:val="22"/>
        </w:rPr>
      </w:pPr>
    </w:p>
    <w:p w14:paraId="112DD0B8" w14:textId="77777777" w:rsidR="00217B6D" w:rsidRDefault="00217B6D" w:rsidP="00A16560">
      <w:pPr>
        <w:widowControl w:val="0"/>
        <w:autoSpaceDE w:val="0"/>
        <w:autoSpaceDN w:val="0"/>
        <w:adjustRightInd w:val="0"/>
        <w:jc w:val="center"/>
        <w:rPr>
          <w:rFonts w:cs="Times New Roman"/>
          <w:b/>
          <w:i/>
          <w:iCs/>
          <w:sz w:val="22"/>
          <w:szCs w:val="22"/>
        </w:rPr>
      </w:pPr>
    </w:p>
    <w:p w14:paraId="25ACD02D" w14:textId="77777777" w:rsidR="00217B6D" w:rsidRDefault="00217B6D" w:rsidP="00A16560">
      <w:pPr>
        <w:widowControl w:val="0"/>
        <w:autoSpaceDE w:val="0"/>
        <w:autoSpaceDN w:val="0"/>
        <w:adjustRightInd w:val="0"/>
        <w:jc w:val="center"/>
        <w:rPr>
          <w:rFonts w:cs="Times New Roman"/>
          <w:b/>
          <w:i/>
          <w:iCs/>
          <w:sz w:val="22"/>
          <w:szCs w:val="22"/>
        </w:rPr>
      </w:pPr>
    </w:p>
    <w:p w14:paraId="71BB2410" w14:textId="77777777" w:rsidR="00217B6D" w:rsidRDefault="00217B6D" w:rsidP="00A16560">
      <w:pPr>
        <w:widowControl w:val="0"/>
        <w:autoSpaceDE w:val="0"/>
        <w:autoSpaceDN w:val="0"/>
        <w:adjustRightInd w:val="0"/>
        <w:jc w:val="center"/>
        <w:rPr>
          <w:rFonts w:cs="Times New Roman"/>
          <w:b/>
          <w:i/>
          <w:iCs/>
          <w:sz w:val="22"/>
          <w:szCs w:val="22"/>
        </w:rPr>
      </w:pPr>
    </w:p>
    <w:p w14:paraId="33637239" w14:textId="77777777" w:rsidR="00217B6D" w:rsidRDefault="00217B6D" w:rsidP="00A16560">
      <w:pPr>
        <w:widowControl w:val="0"/>
        <w:autoSpaceDE w:val="0"/>
        <w:autoSpaceDN w:val="0"/>
        <w:adjustRightInd w:val="0"/>
        <w:jc w:val="center"/>
        <w:rPr>
          <w:rFonts w:cs="Times New Roman"/>
          <w:b/>
          <w:i/>
          <w:iCs/>
          <w:sz w:val="22"/>
          <w:szCs w:val="22"/>
        </w:rPr>
      </w:pPr>
    </w:p>
    <w:p w14:paraId="0921CAA7" w14:textId="77777777" w:rsidR="00217B6D" w:rsidRDefault="00217B6D" w:rsidP="00A16560">
      <w:pPr>
        <w:widowControl w:val="0"/>
        <w:autoSpaceDE w:val="0"/>
        <w:autoSpaceDN w:val="0"/>
        <w:adjustRightInd w:val="0"/>
        <w:jc w:val="center"/>
        <w:rPr>
          <w:rFonts w:cs="Times New Roman"/>
          <w:b/>
          <w:i/>
          <w:iCs/>
          <w:sz w:val="22"/>
          <w:szCs w:val="22"/>
        </w:rPr>
      </w:pPr>
    </w:p>
    <w:p w14:paraId="70682941" w14:textId="77777777" w:rsidR="00217B6D" w:rsidRDefault="00217B6D" w:rsidP="00A16560">
      <w:pPr>
        <w:widowControl w:val="0"/>
        <w:autoSpaceDE w:val="0"/>
        <w:autoSpaceDN w:val="0"/>
        <w:adjustRightInd w:val="0"/>
        <w:jc w:val="center"/>
        <w:rPr>
          <w:rFonts w:cs="Times New Roman"/>
          <w:b/>
          <w:i/>
          <w:iCs/>
          <w:sz w:val="22"/>
          <w:szCs w:val="22"/>
        </w:rPr>
      </w:pPr>
    </w:p>
    <w:p w14:paraId="6703927B" w14:textId="77777777" w:rsidR="00217B6D" w:rsidRDefault="00217B6D" w:rsidP="00A16560">
      <w:pPr>
        <w:widowControl w:val="0"/>
        <w:autoSpaceDE w:val="0"/>
        <w:autoSpaceDN w:val="0"/>
        <w:adjustRightInd w:val="0"/>
        <w:jc w:val="center"/>
        <w:rPr>
          <w:rFonts w:cs="Times New Roman"/>
          <w:b/>
          <w:i/>
          <w:iCs/>
          <w:sz w:val="22"/>
          <w:szCs w:val="22"/>
        </w:rPr>
      </w:pPr>
    </w:p>
    <w:p w14:paraId="0F1759DE" w14:textId="77777777" w:rsidR="00217B6D" w:rsidRDefault="00217B6D" w:rsidP="00A16560">
      <w:pPr>
        <w:widowControl w:val="0"/>
        <w:autoSpaceDE w:val="0"/>
        <w:autoSpaceDN w:val="0"/>
        <w:adjustRightInd w:val="0"/>
        <w:jc w:val="center"/>
        <w:rPr>
          <w:rFonts w:cs="Times New Roman"/>
          <w:b/>
          <w:i/>
          <w:iCs/>
          <w:sz w:val="22"/>
          <w:szCs w:val="22"/>
        </w:rPr>
      </w:pPr>
    </w:p>
    <w:p w14:paraId="76F0B069" w14:textId="0002BBAB" w:rsidR="00555F06" w:rsidRDefault="00555F06" w:rsidP="00A16560">
      <w:pPr>
        <w:widowControl w:val="0"/>
        <w:autoSpaceDE w:val="0"/>
        <w:autoSpaceDN w:val="0"/>
        <w:adjustRightInd w:val="0"/>
        <w:jc w:val="center"/>
        <w:rPr>
          <w:rFonts w:cs="Times New Roman"/>
          <w:b/>
          <w:i/>
          <w:iCs/>
          <w:sz w:val="22"/>
          <w:szCs w:val="22"/>
        </w:rPr>
      </w:pPr>
    </w:p>
    <w:p w14:paraId="03E650C3" w14:textId="35B500D0" w:rsidR="00E84D9F" w:rsidRDefault="00E84D9F" w:rsidP="00A16560">
      <w:pPr>
        <w:widowControl w:val="0"/>
        <w:autoSpaceDE w:val="0"/>
        <w:autoSpaceDN w:val="0"/>
        <w:adjustRightInd w:val="0"/>
        <w:jc w:val="center"/>
        <w:rPr>
          <w:rFonts w:cs="Times New Roman"/>
          <w:b/>
          <w:i/>
          <w:iCs/>
          <w:sz w:val="22"/>
          <w:szCs w:val="22"/>
        </w:rPr>
      </w:pPr>
    </w:p>
    <w:p w14:paraId="7BED072B" w14:textId="4F38FB06" w:rsidR="00E84D9F" w:rsidRDefault="00E84D9F" w:rsidP="00A16560">
      <w:pPr>
        <w:widowControl w:val="0"/>
        <w:autoSpaceDE w:val="0"/>
        <w:autoSpaceDN w:val="0"/>
        <w:adjustRightInd w:val="0"/>
        <w:jc w:val="center"/>
        <w:rPr>
          <w:rFonts w:cs="Times New Roman"/>
          <w:b/>
          <w:i/>
          <w:iCs/>
          <w:sz w:val="22"/>
          <w:szCs w:val="22"/>
        </w:rPr>
      </w:pPr>
    </w:p>
    <w:p w14:paraId="5802FF80" w14:textId="0610C80A" w:rsidR="00E84D9F" w:rsidRDefault="00E84D9F" w:rsidP="00A16560">
      <w:pPr>
        <w:widowControl w:val="0"/>
        <w:autoSpaceDE w:val="0"/>
        <w:autoSpaceDN w:val="0"/>
        <w:adjustRightInd w:val="0"/>
        <w:jc w:val="center"/>
        <w:rPr>
          <w:rFonts w:cs="Times New Roman"/>
          <w:b/>
          <w:i/>
          <w:iCs/>
          <w:sz w:val="22"/>
          <w:szCs w:val="22"/>
        </w:rPr>
      </w:pPr>
    </w:p>
    <w:p w14:paraId="4CD6E8BF" w14:textId="6BABBB4E" w:rsidR="00E84D9F" w:rsidRDefault="00E84D9F" w:rsidP="00A16560">
      <w:pPr>
        <w:widowControl w:val="0"/>
        <w:autoSpaceDE w:val="0"/>
        <w:autoSpaceDN w:val="0"/>
        <w:adjustRightInd w:val="0"/>
        <w:jc w:val="center"/>
        <w:rPr>
          <w:rFonts w:cs="Times New Roman"/>
          <w:b/>
          <w:i/>
          <w:iCs/>
          <w:sz w:val="22"/>
          <w:szCs w:val="22"/>
        </w:rPr>
      </w:pPr>
    </w:p>
    <w:p w14:paraId="363D89F6" w14:textId="71E2681F" w:rsidR="00E84D9F" w:rsidRDefault="00E84D9F" w:rsidP="00A16560">
      <w:pPr>
        <w:widowControl w:val="0"/>
        <w:autoSpaceDE w:val="0"/>
        <w:autoSpaceDN w:val="0"/>
        <w:adjustRightInd w:val="0"/>
        <w:jc w:val="center"/>
        <w:rPr>
          <w:rFonts w:cs="Times New Roman"/>
          <w:b/>
          <w:i/>
          <w:iCs/>
          <w:sz w:val="22"/>
          <w:szCs w:val="22"/>
        </w:rPr>
      </w:pPr>
    </w:p>
    <w:p w14:paraId="15C17197" w14:textId="6B37A1AF" w:rsidR="00E84D9F" w:rsidRDefault="00E84D9F" w:rsidP="00A16560">
      <w:pPr>
        <w:widowControl w:val="0"/>
        <w:autoSpaceDE w:val="0"/>
        <w:autoSpaceDN w:val="0"/>
        <w:adjustRightInd w:val="0"/>
        <w:jc w:val="center"/>
        <w:rPr>
          <w:rFonts w:cs="Times New Roman"/>
          <w:b/>
          <w:i/>
          <w:iCs/>
          <w:sz w:val="22"/>
          <w:szCs w:val="22"/>
        </w:rPr>
      </w:pPr>
    </w:p>
    <w:p w14:paraId="5042B0B5" w14:textId="2981F7FB" w:rsidR="00F04599" w:rsidRDefault="00F04599" w:rsidP="00A16560">
      <w:pPr>
        <w:widowControl w:val="0"/>
        <w:autoSpaceDE w:val="0"/>
        <w:autoSpaceDN w:val="0"/>
        <w:adjustRightInd w:val="0"/>
        <w:jc w:val="center"/>
        <w:rPr>
          <w:rFonts w:cs="Times New Roman"/>
          <w:b/>
          <w:i/>
          <w:iCs/>
          <w:sz w:val="22"/>
          <w:szCs w:val="22"/>
        </w:rPr>
      </w:pPr>
    </w:p>
    <w:p w14:paraId="7A13250F" w14:textId="77777777" w:rsidR="00F04599" w:rsidRDefault="00F04599" w:rsidP="00A16560">
      <w:pPr>
        <w:widowControl w:val="0"/>
        <w:autoSpaceDE w:val="0"/>
        <w:autoSpaceDN w:val="0"/>
        <w:adjustRightInd w:val="0"/>
        <w:jc w:val="center"/>
        <w:rPr>
          <w:rFonts w:cs="Times New Roman"/>
          <w:b/>
          <w:i/>
          <w:iCs/>
          <w:sz w:val="22"/>
          <w:szCs w:val="22"/>
        </w:rPr>
      </w:pPr>
    </w:p>
    <w:p w14:paraId="5948EFA7" w14:textId="77777777" w:rsidR="00555F06" w:rsidRDefault="00555F06" w:rsidP="00A16560">
      <w:pPr>
        <w:widowControl w:val="0"/>
        <w:autoSpaceDE w:val="0"/>
        <w:autoSpaceDN w:val="0"/>
        <w:adjustRightInd w:val="0"/>
        <w:jc w:val="center"/>
        <w:rPr>
          <w:rFonts w:cs="Times New Roman"/>
          <w:b/>
          <w:i/>
          <w:iCs/>
          <w:sz w:val="22"/>
          <w:szCs w:val="22"/>
        </w:rPr>
      </w:pPr>
    </w:p>
    <w:p w14:paraId="5E1EB873" w14:textId="66B22AE7" w:rsidR="00555F06" w:rsidRDefault="00555F06" w:rsidP="00A16560">
      <w:pPr>
        <w:widowControl w:val="0"/>
        <w:autoSpaceDE w:val="0"/>
        <w:autoSpaceDN w:val="0"/>
        <w:adjustRightInd w:val="0"/>
        <w:jc w:val="center"/>
        <w:rPr>
          <w:rFonts w:cs="Times New Roman"/>
          <w:b/>
          <w:i/>
          <w:iCs/>
          <w:sz w:val="22"/>
          <w:szCs w:val="22"/>
        </w:rPr>
      </w:pPr>
    </w:p>
    <w:p w14:paraId="3EDC62BE" w14:textId="77777777" w:rsidR="00A46738" w:rsidRPr="00E07522" w:rsidRDefault="00A46738" w:rsidP="00A46738">
      <w:pPr>
        <w:pStyle w:val="NormalWeb"/>
        <w:shd w:val="clear" w:color="auto" w:fill="FFFFFF"/>
        <w:spacing w:before="240" w:beforeAutospacing="0" w:after="240" w:afterAutospacing="0"/>
        <w:jc w:val="center"/>
        <w:rPr>
          <w:b/>
          <w:sz w:val="20"/>
          <w:szCs w:val="20"/>
        </w:rPr>
      </w:pPr>
      <w:r w:rsidRPr="00E07522">
        <w:rPr>
          <w:b/>
          <w:sz w:val="20"/>
          <w:szCs w:val="20"/>
        </w:rPr>
        <w:lastRenderedPageBreak/>
        <w:t>Yazar Rehberi</w:t>
      </w:r>
    </w:p>
    <w:p w14:paraId="27C4ED17" w14:textId="77777777" w:rsidR="00A46738" w:rsidRPr="00E07522" w:rsidRDefault="00A46738" w:rsidP="00A46738">
      <w:pPr>
        <w:shd w:val="clear" w:color="auto" w:fill="FFFFFF"/>
        <w:spacing w:before="120" w:after="120"/>
        <w:jc w:val="both"/>
        <w:rPr>
          <w:rFonts w:cs="Times New Roman"/>
          <w:sz w:val="20"/>
          <w:szCs w:val="20"/>
        </w:rPr>
      </w:pPr>
      <w:r w:rsidRPr="00E07522">
        <w:rPr>
          <w:rFonts w:cs="Times New Roman"/>
          <w:sz w:val="20"/>
          <w:szCs w:val="20"/>
        </w:rPr>
        <w:t xml:space="preserve">International Journal of </w:t>
      </w:r>
      <w:proofErr w:type="spellStart"/>
      <w:r w:rsidRPr="00E07522">
        <w:rPr>
          <w:rFonts w:cs="Times New Roman"/>
          <w:sz w:val="20"/>
          <w:szCs w:val="20"/>
        </w:rPr>
        <w:t>Social</w:t>
      </w:r>
      <w:proofErr w:type="spellEnd"/>
      <w:r w:rsidRPr="00E07522">
        <w:rPr>
          <w:rFonts w:cs="Times New Roman"/>
          <w:sz w:val="20"/>
          <w:szCs w:val="20"/>
        </w:rPr>
        <w:t xml:space="preserve"> and </w:t>
      </w:r>
      <w:proofErr w:type="spellStart"/>
      <w:r w:rsidRPr="00E07522">
        <w:rPr>
          <w:rFonts w:cs="Times New Roman"/>
          <w:sz w:val="20"/>
          <w:szCs w:val="20"/>
        </w:rPr>
        <w:t>Educational</w:t>
      </w:r>
      <w:proofErr w:type="spellEnd"/>
      <w:r w:rsidRPr="00E07522">
        <w:rPr>
          <w:rFonts w:cs="Times New Roman"/>
          <w:sz w:val="20"/>
          <w:szCs w:val="20"/>
        </w:rPr>
        <w:t xml:space="preserve"> Sciences (IJOSES)’e yayınlanmak üzere gönderilen çalışmalar ilk önce editör veya bolum editörleri tarafından derginin yayın ilkelerine uyup uymadığı incelenir. Eğer çalışma derginin yayın ilkelerine uyuyor ise en az iki hakeme değerlendirilmek üzere gönderilir. Hakemlerden birisinin olumsuz görüş bildirmesi halinde üçüncü bir hakeme gönderilir. Eğer üçüncü hakeminde kararı olumsuz ise yazı yazarına iade edilir. </w:t>
      </w:r>
    </w:p>
    <w:p w14:paraId="48C84B92" w14:textId="77777777" w:rsidR="00A46738" w:rsidRPr="00E04902" w:rsidRDefault="00A46738" w:rsidP="00A46738">
      <w:pPr>
        <w:shd w:val="clear" w:color="auto" w:fill="FFFFFF"/>
        <w:spacing w:before="120" w:after="120"/>
        <w:jc w:val="both"/>
        <w:rPr>
          <w:rFonts w:cs="Times New Roman"/>
          <w:b/>
          <w:bCs/>
          <w:sz w:val="20"/>
          <w:szCs w:val="20"/>
        </w:rPr>
      </w:pPr>
      <w:r w:rsidRPr="00E04902">
        <w:rPr>
          <w:rFonts w:cs="Times New Roman"/>
          <w:b/>
          <w:bCs/>
          <w:sz w:val="20"/>
          <w:szCs w:val="20"/>
        </w:rPr>
        <w:t>Değerlendirme Süreci</w:t>
      </w:r>
    </w:p>
    <w:p w14:paraId="4707ED11" w14:textId="2FB3185E" w:rsidR="00A46738" w:rsidRPr="00E07522" w:rsidRDefault="00A46738" w:rsidP="00A46738">
      <w:pPr>
        <w:shd w:val="clear" w:color="auto" w:fill="FFFFFF"/>
        <w:spacing w:before="120" w:after="120"/>
        <w:jc w:val="both"/>
        <w:rPr>
          <w:rFonts w:cs="Times New Roman"/>
          <w:sz w:val="20"/>
          <w:szCs w:val="20"/>
        </w:rPr>
      </w:pPr>
      <w:r w:rsidRPr="00E07522">
        <w:rPr>
          <w:rFonts w:cs="Times New Roman"/>
          <w:sz w:val="20"/>
          <w:szCs w:val="20"/>
        </w:rPr>
        <w:t xml:space="preserve">Dergimize makale başvurusunda bulunmayı düşünüyorsanız, dergi yayın politikasını ve yazar rehberini incelemenizi öneririz. Yazarlar dergiye gönderi yapmadan önce kayıt olmalıdır. Kaydolduktan sonra, giriş bağlantısı aracılığıyla 3 basamaklı gönderi işlemine başlayabilir. Sisteme yüklenecek yazılarda hiçbir şekilde isim ve diğer bilgiler yer almamalıdır. Bu bilgiler yayın öncesinde </w:t>
      </w:r>
      <w:r w:rsidR="007B5A52">
        <w:rPr>
          <w:rFonts w:cs="Times New Roman"/>
          <w:sz w:val="20"/>
          <w:szCs w:val="20"/>
        </w:rPr>
        <w:t xml:space="preserve">yayın ekibi </w:t>
      </w:r>
      <w:r w:rsidRPr="00E07522">
        <w:rPr>
          <w:rFonts w:cs="Times New Roman"/>
          <w:sz w:val="20"/>
          <w:szCs w:val="20"/>
        </w:rPr>
        <w:t>tarafından ilave edilmektedir.</w:t>
      </w:r>
    </w:p>
    <w:p w14:paraId="161E7487" w14:textId="388BC935" w:rsidR="00A46738" w:rsidRPr="00E07522" w:rsidRDefault="00A46738" w:rsidP="00A46738">
      <w:pPr>
        <w:shd w:val="clear" w:color="auto" w:fill="FFFFFF"/>
        <w:spacing w:before="120" w:after="120"/>
        <w:jc w:val="both"/>
        <w:rPr>
          <w:rFonts w:cs="Times New Roman"/>
          <w:sz w:val="20"/>
          <w:szCs w:val="20"/>
        </w:rPr>
      </w:pPr>
      <w:r w:rsidRPr="00E07522">
        <w:rPr>
          <w:rFonts w:cs="Times New Roman"/>
          <w:sz w:val="20"/>
          <w:szCs w:val="20"/>
        </w:rPr>
        <w:t>Yazılarda belirtilen düşünce ve görüşlerden yazar(</w:t>
      </w:r>
      <w:proofErr w:type="spellStart"/>
      <w:r w:rsidRPr="00E07522">
        <w:rPr>
          <w:rFonts w:cs="Times New Roman"/>
          <w:sz w:val="20"/>
          <w:szCs w:val="20"/>
        </w:rPr>
        <w:t>lar</w:t>
      </w:r>
      <w:proofErr w:type="spellEnd"/>
      <w:r w:rsidRPr="00E07522">
        <w:rPr>
          <w:rFonts w:cs="Times New Roman"/>
          <w:sz w:val="20"/>
          <w:szCs w:val="20"/>
        </w:rPr>
        <w:t xml:space="preserve">)ı sorumludur. Yayımlanmak üzere gönderilen ve yayın kurulunca kabul edilen makalelerin tüm yayın hakları IJOSES / USEBD Dergisi’ne aittir. Ulusal ve </w:t>
      </w:r>
      <w:r w:rsidR="007B5A52">
        <w:rPr>
          <w:rFonts w:cs="Times New Roman"/>
          <w:sz w:val="20"/>
          <w:szCs w:val="20"/>
        </w:rPr>
        <w:t>u</w:t>
      </w:r>
      <w:r w:rsidRPr="00E07522">
        <w:rPr>
          <w:rFonts w:cs="Times New Roman"/>
          <w:sz w:val="20"/>
          <w:szCs w:val="20"/>
        </w:rPr>
        <w:t>luslararası sempozyumlarda sunulan bildiriler belirtilmek şartı ile yayın için gönderilebilir. Sempozyumlarda sunulan bildirilerin basılmamış olması gerekmektedir.</w:t>
      </w:r>
    </w:p>
    <w:p w14:paraId="2969203B" w14:textId="33E6B492" w:rsidR="00A46738" w:rsidRPr="00E07522" w:rsidRDefault="00A46738" w:rsidP="00A46738">
      <w:pPr>
        <w:shd w:val="clear" w:color="auto" w:fill="FFFFFF"/>
        <w:spacing w:before="120" w:after="120"/>
        <w:jc w:val="both"/>
        <w:rPr>
          <w:rFonts w:cs="Times New Roman"/>
          <w:sz w:val="20"/>
          <w:szCs w:val="20"/>
        </w:rPr>
      </w:pPr>
      <w:r w:rsidRPr="00E07522">
        <w:rPr>
          <w:rFonts w:cs="Times New Roman"/>
          <w:b/>
          <w:bCs/>
          <w:sz w:val="20"/>
          <w:szCs w:val="20"/>
          <w:shd w:val="clear" w:color="auto" w:fill="FFFFFF"/>
        </w:rPr>
        <w:t>Uluslararası Sosyal ve Eğitim Bilimleri Dergisi'ne</w:t>
      </w:r>
      <w:r w:rsidRPr="00E07522">
        <w:rPr>
          <w:rFonts w:cs="Times New Roman"/>
          <w:sz w:val="20"/>
          <w:szCs w:val="20"/>
          <w:shd w:val="clear" w:color="auto" w:fill="FFFFFF"/>
        </w:rPr>
        <w:t> gönderilen her makale, editörler tarafından </w:t>
      </w:r>
      <w:proofErr w:type="spellStart"/>
      <w:r w:rsidRPr="00E07522">
        <w:rPr>
          <w:rFonts w:cs="Times New Roman"/>
          <w:sz w:val="20"/>
          <w:szCs w:val="20"/>
          <w:shd w:val="clear" w:color="auto" w:fill="FFFFFF"/>
        </w:rPr>
        <w:t>iThenticate</w:t>
      </w:r>
      <w:proofErr w:type="spellEnd"/>
      <w:r w:rsidRPr="00E07522">
        <w:rPr>
          <w:rFonts w:cs="Times New Roman"/>
          <w:sz w:val="20"/>
          <w:szCs w:val="20"/>
          <w:shd w:val="clear" w:color="auto" w:fill="FFFFFF"/>
        </w:rPr>
        <w:t xml:space="preserve">, </w:t>
      </w:r>
      <w:proofErr w:type="spellStart"/>
      <w:r w:rsidRPr="00E07522">
        <w:rPr>
          <w:rFonts w:cs="Times New Roman"/>
          <w:sz w:val="20"/>
          <w:szCs w:val="20"/>
          <w:shd w:val="clear" w:color="auto" w:fill="FFFFFF"/>
        </w:rPr>
        <w:t>Turnitin</w:t>
      </w:r>
      <w:proofErr w:type="spellEnd"/>
      <w:r w:rsidRPr="00E07522">
        <w:rPr>
          <w:rFonts w:cs="Times New Roman"/>
          <w:sz w:val="20"/>
          <w:szCs w:val="20"/>
          <w:shd w:val="clear" w:color="auto" w:fill="FFFFFF"/>
        </w:rPr>
        <w:t xml:space="preserve"> ve İntihal gibi benzerlik programları ile benzerlik kontrolünden geçirilir. %25'in üzerinde benzerliğe rastlanan makaleler yazarına değerlendirme sürecine alınmadan iade edilir. Makalelerde ve diğer çalışmalarda %25 üzerinde benzerliğe rastlanmazsa çalışmalar alanında uzman iki hakeme gönderilir. İki hakemin olumlu rapor vermesi durumunda makale yayımlanır. Hakemlerden birinin olumsuz rapor vermesi durumunda raporun içeriğine göre editör tarafından gerek görülür ise makale üçüncü bir hakeme gönderilir. Üçüncü hakemin raporu olumluysa makale yayımlanır, değilse yayımlanmaz. Hakeme tanınan süre içerisinde makale değerlendirilmezse makale yeni bir hakeme gönderilir.  </w:t>
      </w:r>
    </w:p>
    <w:p w14:paraId="41065252" w14:textId="77777777" w:rsidR="00A46738" w:rsidRPr="00E07522" w:rsidRDefault="00A46738" w:rsidP="00A46738">
      <w:pPr>
        <w:shd w:val="clear" w:color="auto" w:fill="FFFFFF"/>
        <w:spacing w:before="120" w:after="120"/>
        <w:jc w:val="both"/>
        <w:rPr>
          <w:rFonts w:cs="Times New Roman"/>
          <w:b/>
          <w:sz w:val="20"/>
          <w:szCs w:val="20"/>
        </w:rPr>
      </w:pPr>
      <w:r w:rsidRPr="00E07522">
        <w:rPr>
          <w:rFonts w:cs="Times New Roman"/>
          <w:b/>
          <w:sz w:val="20"/>
          <w:szCs w:val="20"/>
        </w:rPr>
        <w:t>Makaleler yalnızca açık dergi sistemi üzerinden gönderilir.</w:t>
      </w:r>
    </w:p>
    <w:p w14:paraId="428AC4B3" w14:textId="77777777" w:rsidR="00E0490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Yazar adından yapılan yayın/atıf taramalarında isim benzerlikleri, soyadı değişikliği, Türkçe harf içeren isimler, farklı yazımlar, kurum değişiklikleri gibi durumlar sorun oluşturabilmektedir. Bu nedenle araştırmacıların tanımlayıcı</w:t>
      </w:r>
      <w:r w:rsidRPr="00E07522">
        <w:rPr>
          <w:sz w:val="20"/>
          <w:szCs w:val="20"/>
        </w:rPr>
        <w:br/>
        <w:t>kimlik/numara (ID) edinmeleri önem taşımaktadır. Bunun için tüm yazarlarımızın ORCİD kaydını gerçekleştirmeleri gerekmektedir. Standardizasyonun sağlanabilmesi ve YÖK ile birlikte yürütülecek ortak çalışmalarda ORCID kullanılacağı için, </w:t>
      </w:r>
      <w:proofErr w:type="spellStart"/>
      <w:r w:rsidRPr="00E07522">
        <w:rPr>
          <w:sz w:val="20"/>
          <w:szCs w:val="20"/>
        </w:rPr>
        <w:t>yazarlarımızn</w:t>
      </w:r>
      <w:proofErr w:type="spellEnd"/>
      <w:r w:rsidRPr="00E07522">
        <w:rPr>
          <w:sz w:val="20"/>
          <w:szCs w:val="20"/>
        </w:rPr>
        <w:t xml:space="preserve"> ORCID bilgilerini talep etmeleri ve dergide/makalelerde bu bilgiye yer vermeleri tavsiye edilmektedir.</w:t>
      </w:r>
    </w:p>
    <w:p w14:paraId="2A90FA4B" w14:textId="60A8EA9B"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 ORCID, Open </w:t>
      </w:r>
      <w:proofErr w:type="spellStart"/>
      <w:r w:rsidRPr="00E07522">
        <w:rPr>
          <w:sz w:val="20"/>
          <w:szCs w:val="20"/>
        </w:rPr>
        <w:t>Researcher</w:t>
      </w:r>
      <w:proofErr w:type="spellEnd"/>
      <w:r w:rsidRPr="00E07522">
        <w:rPr>
          <w:sz w:val="20"/>
          <w:szCs w:val="20"/>
        </w:rPr>
        <w:t xml:space="preserve"> ve </w:t>
      </w:r>
      <w:proofErr w:type="spellStart"/>
      <w:r w:rsidRPr="00E07522">
        <w:rPr>
          <w:sz w:val="20"/>
          <w:szCs w:val="20"/>
        </w:rPr>
        <w:t>Contributor</w:t>
      </w:r>
      <w:proofErr w:type="spellEnd"/>
      <w:r w:rsidRPr="00E07522">
        <w:rPr>
          <w:sz w:val="20"/>
          <w:szCs w:val="20"/>
        </w:rPr>
        <w:t xml:space="preserve"> </w:t>
      </w:r>
      <w:proofErr w:type="spellStart"/>
      <w:r w:rsidRPr="00E07522">
        <w:rPr>
          <w:sz w:val="20"/>
          <w:szCs w:val="20"/>
        </w:rPr>
        <w:t>ID'nin</w:t>
      </w:r>
      <w:proofErr w:type="spellEnd"/>
      <w:r w:rsidRPr="00E07522">
        <w:rPr>
          <w:sz w:val="20"/>
          <w:szCs w:val="20"/>
        </w:rPr>
        <w:t xml:space="preserve"> kısaltmasıdır. ORCID, Uluslararası Standart Ad Tanımlayıcı (ISNI) olarak da bilinen ISO Standardı (ISO 27729) ile uyumlu 16 haneli bir numaralı bir </w:t>
      </w:r>
      <w:proofErr w:type="spellStart"/>
      <w:r w:rsidRPr="00E07522">
        <w:rPr>
          <w:sz w:val="20"/>
          <w:szCs w:val="20"/>
        </w:rPr>
        <w:t>URI'dir</w:t>
      </w:r>
      <w:proofErr w:type="spellEnd"/>
      <w:r w:rsidRPr="00E07522">
        <w:rPr>
          <w:sz w:val="20"/>
          <w:szCs w:val="20"/>
        </w:rPr>
        <w:t>. </w:t>
      </w:r>
      <w:r w:rsidRPr="00E07522">
        <w:rPr>
          <w:sz w:val="20"/>
          <w:szCs w:val="20"/>
        </w:rPr>
        <w:br/>
        <w:t>http://orcid.org adresinden bireysel ORCID için ücretsiz kayıt oluşturabilirsiniz.</w:t>
      </w:r>
    </w:p>
    <w:p w14:paraId="16DED54F"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Yazarların, makalelerini dergi makale şablonuna bağlı kalarak yazdıktan ya da düzenledikten sonra sisteme yüklemeleri gerekmektedir. </w:t>
      </w:r>
    </w:p>
    <w:p w14:paraId="7DA9E4CD" w14:textId="4B3D2582" w:rsidR="00A46738" w:rsidRDefault="00A46738" w:rsidP="00A46738">
      <w:pPr>
        <w:pStyle w:val="NormalWeb"/>
        <w:shd w:val="clear" w:color="auto" w:fill="FFFFFF"/>
        <w:spacing w:before="120" w:beforeAutospacing="0" w:after="120" w:afterAutospacing="0"/>
        <w:jc w:val="both"/>
        <w:rPr>
          <w:rStyle w:val="Kpr"/>
          <w:color w:val="auto"/>
          <w:sz w:val="20"/>
          <w:szCs w:val="20"/>
          <w:shd w:val="clear" w:color="auto" w:fill="FFFFFF"/>
        </w:rPr>
      </w:pPr>
      <w:r w:rsidRPr="00E07522">
        <w:rPr>
          <w:sz w:val="20"/>
          <w:szCs w:val="20"/>
        </w:rPr>
        <w:t>* Metin içi referanslarda ve kaynakçanın yazımında APA 6 stili kullanılmalıdır. APA 6 stili hakkında bilgi edinmek için lütfen şu bağlantıyı kullanınız. </w:t>
      </w:r>
      <w:hyperlink r:id="rId15" w:history="1">
        <w:r w:rsidRPr="00E07522">
          <w:rPr>
            <w:rStyle w:val="Kpr"/>
            <w:color w:val="auto"/>
            <w:sz w:val="20"/>
            <w:szCs w:val="20"/>
            <w:shd w:val="clear" w:color="auto" w:fill="FFFFFF"/>
          </w:rPr>
          <w:t>http://www.apastyle.org/learn/index.aspx</w:t>
        </w:r>
      </w:hyperlink>
    </w:p>
    <w:p w14:paraId="79BB9A02" w14:textId="0013254F"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Dergiye yollanan çalışmaların mümkünse 10.000, kitap ve diğer tanıtımlar 1.500 kelimeyi geçmemelidir. Makaleler için ise 5.000 kelimenin altında olmamasına da dikkat edilmelidir. Ayrıca makalelere 150–200 kelime arasında Türkçe ve İngilizce öz eklenmelidir. </w:t>
      </w:r>
      <w:r w:rsidR="0018753A">
        <w:rPr>
          <w:sz w:val="20"/>
          <w:szCs w:val="20"/>
        </w:rPr>
        <w:t>200 kelimeyi geçmemelidir.</w:t>
      </w:r>
      <w:r w:rsidRPr="00E07522">
        <w:rPr>
          <w:sz w:val="20"/>
          <w:szCs w:val="20"/>
        </w:rPr>
        <w:t> </w:t>
      </w:r>
    </w:p>
    <w:p w14:paraId="2D104393" w14:textId="59B3A014" w:rsidR="00A46738"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Yazarlar tarafından sisteme yüklenen makaleler yayın kurulu tarafından incelenerek makalenin değerlendirilmeye alınıp alınmamasına karar verilir.</w:t>
      </w:r>
    </w:p>
    <w:p w14:paraId="5B11029F" w14:textId="65C4EC2A" w:rsidR="00A46738" w:rsidRDefault="00A46738" w:rsidP="00A46738">
      <w:pPr>
        <w:pStyle w:val="NormalWeb"/>
        <w:shd w:val="clear" w:color="auto" w:fill="FFFFFF"/>
        <w:spacing w:before="120" w:beforeAutospacing="0" w:after="120" w:afterAutospacing="0"/>
        <w:jc w:val="both"/>
        <w:rPr>
          <w:sz w:val="20"/>
          <w:szCs w:val="20"/>
        </w:rPr>
      </w:pPr>
    </w:p>
    <w:p w14:paraId="29943CB6" w14:textId="77777777" w:rsidR="00A46738" w:rsidRPr="00E07522" w:rsidRDefault="00A46738" w:rsidP="00215B6D">
      <w:pPr>
        <w:pStyle w:val="NormalWeb"/>
        <w:shd w:val="clear" w:color="auto" w:fill="FFFFFF"/>
        <w:spacing w:before="120" w:beforeAutospacing="0" w:after="0" w:afterAutospacing="0"/>
        <w:jc w:val="center"/>
        <w:rPr>
          <w:b/>
          <w:sz w:val="20"/>
          <w:szCs w:val="20"/>
        </w:rPr>
      </w:pPr>
      <w:r w:rsidRPr="00E07522">
        <w:rPr>
          <w:b/>
          <w:sz w:val="20"/>
          <w:szCs w:val="20"/>
        </w:rPr>
        <w:lastRenderedPageBreak/>
        <w:t>Yazım Kuralları</w:t>
      </w:r>
    </w:p>
    <w:p w14:paraId="36E9EA15" w14:textId="77777777" w:rsidR="00A46738" w:rsidRPr="00E07522" w:rsidRDefault="00A46738" w:rsidP="00B648DA">
      <w:pPr>
        <w:pStyle w:val="NormalWeb"/>
        <w:shd w:val="clear" w:color="auto" w:fill="FFFFFF"/>
        <w:spacing w:before="120" w:beforeAutospacing="0" w:after="120" w:afterAutospacing="0"/>
        <w:jc w:val="both"/>
        <w:rPr>
          <w:b/>
          <w:sz w:val="20"/>
          <w:szCs w:val="20"/>
        </w:rPr>
      </w:pPr>
      <w:r w:rsidRPr="00E07522">
        <w:rPr>
          <w:b/>
          <w:sz w:val="20"/>
          <w:szCs w:val="20"/>
        </w:rPr>
        <w:t>Metin</w:t>
      </w:r>
    </w:p>
    <w:p w14:paraId="46C60AE9"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xml:space="preserve">1.Makale metni Times New Roman yazı tipinde, 12 punto büyüklükte, tüm kenarlardan 2,5 </w:t>
      </w:r>
      <w:proofErr w:type="spellStart"/>
      <w:r w:rsidRPr="00E07522">
        <w:rPr>
          <w:sz w:val="20"/>
          <w:szCs w:val="20"/>
        </w:rPr>
        <w:t>cm’lik</w:t>
      </w:r>
      <w:proofErr w:type="spellEnd"/>
      <w:r w:rsidRPr="00E07522">
        <w:rPr>
          <w:sz w:val="20"/>
          <w:szCs w:val="20"/>
        </w:rPr>
        <w:t xml:space="preserve"> boşluk bırakılarak, tek sütün olarak, 1 satır aralığında, A4 boyutunda yazılmalıdır.</w:t>
      </w:r>
    </w:p>
    <w:p w14:paraId="369D59F9"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xml:space="preserve">2.Paragraflar 0,75 </w:t>
      </w:r>
      <w:proofErr w:type="spellStart"/>
      <w:r w:rsidRPr="00E07522">
        <w:rPr>
          <w:sz w:val="20"/>
          <w:szCs w:val="20"/>
        </w:rPr>
        <w:t>cm’lik</w:t>
      </w:r>
      <w:proofErr w:type="spellEnd"/>
      <w:r w:rsidRPr="00E07522">
        <w:rPr>
          <w:sz w:val="20"/>
          <w:szCs w:val="20"/>
        </w:rPr>
        <w:t xml:space="preserve"> girinti ile başlamalı, paragraf aralarında boşluk bırakılmamalıdır.</w:t>
      </w:r>
    </w:p>
    <w:p w14:paraId="4D916A51"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3.Metin içerisinde vurgulama yapılması gerektiğinde italik vurgulama yapılmalıdır.</w:t>
      </w:r>
    </w:p>
    <w:p w14:paraId="5EA87C7E" w14:textId="77777777" w:rsidR="00A46738" w:rsidRPr="00E452C7" w:rsidRDefault="00A46738" w:rsidP="00B648DA">
      <w:pPr>
        <w:pStyle w:val="NormalWeb"/>
        <w:shd w:val="clear" w:color="auto" w:fill="FFFFFF"/>
        <w:spacing w:before="120" w:beforeAutospacing="0" w:after="120" w:afterAutospacing="0"/>
        <w:jc w:val="both"/>
        <w:rPr>
          <w:sz w:val="20"/>
          <w:szCs w:val="20"/>
        </w:rPr>
      </w:pPr>
      <w:r w:rsidRPr="00E452C7">
        <w:rPr>
          <w:sz w:val="20"/>
          <w:szCs w:val="20"/>
        </w:rPr>
        <w:t xml:space="preserve">4.Paragraflar öncesinde ve sonrasında 6 </w:t>
      </w:r>
      <w:proofErr w:type="spellStart"/>
      <w:r w:rsidRPr="00E452C7">
        <w:rPr>
          <w:sz w:val="20"/>
          <w:szCs w:val="20"/>
        </w:rPr>
        <w:t>nk</w:t>
      </w:r>
      <w:proofErr w:type="spellEnd"/>
      <w:r w:rsidRPr="00E452C7">
        <w:rPr>
          <w:sz w:val="20"/>
          <w:szCs w:val="20"/>
        </w:rPr>
        <w:t xml:space="preserve"> boşluk bırakılmalıdır.</w:t>
      </w:r>
    </w:p>
    <w:p w14:paraId="00BCCA2A" w14:textId="25E9C65E" w:rsidR="00A46738" w:rsidRPr="00E452C7" w:rsidRDefault="00A46738" w:rsidP="00B648DA">
      <w:pPr>
        <w:pStyle w:val="NormalWeb"/>
        <w:shd w:val="clear" w:color="auto" w:fill="FFFFFF"/>
        <w:spacing w:before="120" w:beforeAutospacing="0" w:after="120" w:afterAutospacing="0"/>
        <w:jc w:val="both"/>
        <w:rPr>
          <w:sz w:val="20"/>
          <w:szCs w:val="20"/>
        </w:rPr>
      </w:pPr>
      <w:r w:rsidRPr="00E452C7">
        <w:rPr>
          <w:sz w:val="20"/>
          <w:szCs w:val="20"/>
        </w:rPr>
        <w:t>5. Metin içerisinde yazarla ilgili herhangi bir bilgi olmamalıdır.</w:t>
      </w:r>
    </w:p>
    <w:p w14:paraId="04255EA7" w14:textId="1FBA94C1" w:rsidR="00E452C7" w:rsidRPr="00E452C7" w:rsidRDefault="00E452C7" w:rsidP="00B648DA">
      <w:pPr>
        <w:pStyle w:val="NormalWeb"/>
        <w:shd w:val="clear" w:color="auto" w:fill="FFFFFF"/>
        <w:spacing w:before="120" w:beforeAutospacing="0" w:after="120" w:afterAutospacing="0"/>
        <w:rPr>
          <w:color w:val="111111"/>
          <w:sz w:val="20"/>
          <w:szCs w:val="20"/>
        </w:rPr>
      </w:pPr>
      <w:r>
        <w:rPr>
          <w:color w:val="000000"/>
          <w:sz w:val="20"/>
          <w:szCs w:val="20"/>
          <w:shd w:val="clear" w:color="auto" w:fill="FFFFFF"/>
        </w:rPr>
        <w:t xml:space="preserve">6. </w:t>
      </w:r>
      <w:r w:rsidRPr="00E452C7">
        <w:rPr>
          <w:color w:val="000000"/>
          <w:sz w:val="20"/>
          <w:szCs w:val="20"/>
          <w:shd w:val="clear" w:color="auto" w:fill="FFFFFF"/>
        </w:rPr>
        <w:t>Dergiye yollanan çalışmaların 5.000-1</w:t>
      </w:r>
      <w:r>
        <w:rPr>
          <w:color w:val="000000"/>
          <w:sz w:val="20"/>
          <w:szCs w:val="20"/>
          <w:shd w:val="clear" w:color="auto" w:fill="FFFFFF"/>
        </w:rPr>
        <w:t>0</w:t>
      </w:r>
      <w:r w:rsidRPr="00E452C7">
        <w:rPr>
          <w:color w:val="000000"/>
          <w:sz w:val="20"/>
          <w:szCs w:val="20"/>
          <w:shd w:val="clear" w:color="auto" w:fill="FFFFFF"/>
        </w:rPr>
        <w:t>.000 kelime aralığında olması beklenir. Kitap ve diğer tanıtımlar 1.500 kelimeyi geçmemelidir.</w:t>
      </w:r>
    </w:p>
    <w:p w14:paraId="65A45F4F" w14:textId="77777777" w:rsidR="00A46738" w:rsidRPr="00E07522" w:rsidRDefault="00A46738" w:rsidP="00B648DA">
      <w:pPr>
        <w:pStyle w:val="NormalWeb"/>
        <w:shd w:val="clear" w:color="auto" w:fill="FFFFFF"/>
        <w:spacing w:before="120" w:beforeAutospacing="0" w:after="120" w:afterAutospacing="0"/>
        <w:jc w:val="both"/>
        <w:rPr>
          <w:b/>
          <w:sz w:val="20"/>
          <w:szCs w:val="20"/>
        </w:rPr>
      </w:pPr>
      <w:r w:rsidRPr="00E07522">
        <w:rPr>
          <w:b/>
          <w:sz w:val="20"/>
          <w:szCs w:val="20"/>
        </w:rPr>
        <w:t>Makale Başlığı</w:t>
      </w:r>
    </w:p>
    <w:p w14:paraId="6DE9406D"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1.Makalenin başlığı, araştırmanın konusunu, alanını ve problemin sınırlarını açık olarak belirtmelidir.</w:t>
      </w:r>
    </w:p>
    <w:p w14:paraId="28597C07"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2.Başlık koyu, ortalı, bağlaçları dışındaki sözcüklerde sadece ilk harfler büyük ve 14 punto (</w:t>
      </w:r>
      <w:proofErr w:type="spellStart"/>
      <w:r w:rsidRPr="00E07522">
        <w:rPr>
          <w:sz w:val="20"/>
          <w:szCs w:val="20"/>
        </w:rPr>
        <w:t>Palatino</w:t>
      </w:r>
      <w:proofErr w:type="spellEnd"/>
      <w:r w:rsidRPr="00E07522">
        <w:rPr>
          <w:sz w:val="20"/>
          <w:szCs w:val="20"/>
        </w:rPr>
        <w:t xml:space="preserve"> </w:t>
      </w:r>
      <w:proofErr w:type="spellStart"/>
      <w:r w:rsidRPr="00E07522">
        <w:rPr>
          <w:sz w:val="20"/>
          <w:szCs w:val="20"/>
        </w:rPr>
        <w:t>Linotype</w:t>
      </w:r>
      <w:proofErr w:type="spellEnd"/>
      <w:r w:rsidRPr="00E07522">
        <w:rPr>
          <w:sz w:val="20"/>
          <w:szCs w:val="20"/>
        </w:rPr>
        <w:t>) büyüklüğünde yazılmalıdır.</w:t>
      </w:r>
    </w:p>
    <w:p w14:paraId="0BF7D7B6"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Özet/</w:t>
      </w:r>
      <w:proofErr w:type="spellStart"/>
      <w:r w:rsidRPr="00E07522">
        <w:rPr>
          <w:sz w:val="20"/>
          <w:szCs w:val="20"/>
        </w:rPr>
        <w:t>Abstract</w:t>
      </w:r>
      <w:proofErr w:type="spellEnd"/>
      <w:r w:rsidRPr="00E07522">
        <w:rPr>
          <w:sz w:val="20"/>
          <w:szCs w:val="20"/>
        </w:rPr>
        <w:t>-Anahtar Kelimeler/</w:t>
      </w:r>
      <w:proofErr w:type="spellStart"/>
      <w:r w:rsidRPr="00E07522">
        <w:rPr>
          <w:sz w:val="20"/>
          <w:szCs w:val="20"/>
        </w:rPr>
        <w:t>Keywords</w:t>
      </w:r>
      <w:proofErr w:type="spellEnd"/>
    </w:p>
    <w:p w14:paraId="3E1B1950"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1.Her makalenin başında Türkçe ve İngilizce özet bulunmalıdır.</w:t>
      </w:r>
    </w:p>
    <w:p w14:paraId="30A6F4BF"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2.Özet, makalenin amacını, önemli bulgularını ve sonuçlarını içermelidir.</w:t>
      </w:r>
    </w:p>
    <w:p w14:paraId="1007FF55" w14:textId="77777777" w:rsidR="00A46738" w:rsidRPr="00E07522" w:rsidRDefault="00A46738" w:rsidP="00B648DA">
      <w:pPr>
        <w:pStyle w:val="NormalWeb"/>
        <w:shd w:val="clear" w:color="auto" w:fill="FFFFFF" w:themeFill="background1"/>
        <w:spacing w:before="120" w:beforeAutospacing="0" w:after="120" w:afterAutospacing="0"/>
        <w:jc w:val="both"/>
        <w:rPr>
          <w:sz w:val="20"/>
          <w:szCs w:val="20"/>
        </w:rPr>
      </w:pPr>
      <w:r w:rsidRPr="00E07522">
        <w:rPr>
          <w:sz w:val="20"/>
          <w:szCs w:val="20"/>
        </w:rPr>
        <w:t>3.Özet, iki yana yaslı ve 200 sözcüğü geçmeyecek şekilde yazılmalıdır.</w:t>
      </w:r>
    </w:p>
    <w:p w14:paraId="1DDB1F58"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4.Özet ve anahtar kelimeler, Times New Roman yazı karakterinde, 10 punto ve tek satır aralıklı yazılmalıdır.</w:t>
      </w:r>
    </w:p>
    <w:p w14:paraId="7A4E4709"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5.Özetin alt kısmında makalenin içeriğini tanımlayacak en az 3, en fazla 5 anahtar kelimeye yer verilmelidir.</w:t>
      </w:r>
    </w:p>
    <w:p w14:paraId="28081CD5" w14:textId="77777777" w:rsidR="00A46738" w:rsidRPr="00E07522" w:rsidRDefault="00A46738" w:rsidP="00B648DA">
      <w:pPr>
        <w:pStyle w:val="NormalWeb"/>
        <w:shd w:val="clear" w:color="auto" w:fill="FFFFFF"/>
        <w:spacing w:before="120" w:beforeAutospacing="0" w:after="120" w:afterAutospacing="0"/>
        <w:jc w:val="both"/>
        <w:rPr>
          <w:b/>
          <w:sz w:val="20"/>
          <w:szCs w:val="20"/>
        </w:rPr>
      </w:pPr>
      <w:r w:rsidRPr="00E07522">
        <w:rPr>
          <w:b/>
          <w:sz w:val="20"/>
          <w:szCs w:val="20"/>
        </w:rPr>
        <w:t>Başlık ve Alt Başlıklar</w:t>
      </w:r>
    </w:p>
    <w:p w14:paraId="5A46D4E5"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1.Tüm başlıklar Times New Roman yazı karakterinde, 12 punto büyüklüğünde yazılmalıdır.</w:t>
      </w:r>
    </w:p>
    <w:p w14:paraId="6A6233E6"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2.Bölüm başlıklarında sözcüklerin ilk harfleri büyük diğerleri küçük harflerle, ortalı ve koyu yazılmalıdır.</w:t>
      </w:r>
    </w:p>
    <w:p w14:paraId="546DEF2C"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3.Bölüm alt başlıklarında sözcüklerin ilk harfleri büyük diğerleri küçük harflerle, sola dayalı ve koyu yazılmalıdır.</w:t>
      </w:r>
    </w:p>
    <w:p w14:paraId="187D450D"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4.Üçüncü ve dördüncü düzey başlıklarda başlığın ilk harfi büyük diğerleri küçük harflerle paragraf başlığı kullanılarak yazılmalıdır.</w:t>
      </w:r>
    </w:p>
    <w:p w14:paraId="18CEC3F0"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5.Paragraf biçimlendirmeleri şu şekildedir;</w:t>
      </w:r>
    </w:p>
    <w:p w14:paraId="4F3F9B37"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ORTA BAŞLIK</w:t>
      </w:r>
    </w:p>
    <w:p w14:paraId="56325C54"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Alt Başlık</w:t>
      </w:r>
    </w:p>
    <w:p w14:paraId="650CEA11"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İkinci düzey alt başlık</w:t>
      </w:r>
    </w:p>
    <w:p w14:paraId="3B7C6910"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Üçüncü düzey alt başlık (1 cm girintili)</w:t>
      </w:r>
    </w:p>
    <w:p w14:paraId="2ED77151"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Dördüncü düzey alt başlık (1 cm girintili)</w:t>
      </w:r>
    </w:p>
    <w:p w14:paraId="1A22F67D"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Beşinci düzey alt başlık (1 cm girintili)</w:t>
      </w:r>
    </w:p>
    <w:p w14:paraId="4A56C684"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Tablo ve Şekil/Görsel Gösterimi</w:t>
      </w:r>
    </w:p>
    <w:p w14:paraId="7E0A9D20"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1.Tablolar ve şekiller, yayınlanmaya hazır biçimde hazırlanmalı, metin içerisinde geçtiği yerde verilmelidir.</w:t>
      </w:r>
    </w:p>
    <w:p w14:paraId="783AD965"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lastRenderedPageBreak/>
        <w:t>2.Tablolar ve tablo başlıklarında kullanılan yazılarda Times New Roman, 10 punto, tek satır aralığı kullanılmalıdır.</w:t>
      </w:r>
    </w:p>
    <w:p w14:paraId="04B2F2CD"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3.Tablo başlıklarında her sözcüğün ilk harfi büyük olmalıdır.</w:t>
      </w:r>
    </w:p>
    <w:p w14:paraId="601966BB"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xml:space="preserve">4.Tablo içerisindeki metinler tek satır aralığında öncesinde ve sonrasında 0 </w:t>
      </w:r>
      <w:proofErr w:type="spellStart"/>
      <w:r w:rsidRPr="00E07522">
        <w:rPr>
          <w:sz w:val="20"/>
          <w:szCs w:val="20"/>
        </w:rPr>
        <w:t>nk</w:t>
      </w:r>
      <w:proofErr w:type="spellEnd"/>
      <w:r w:rsidRPr="00E07522">
        <w:rPr>
          <w:sz w:val="20"/>
          <w:szCs w:val="20"/>
        </w:rPr>
        <w:t xml:space="preserve"> boşluk bırakılarak, aynı stildeki paragrafların arasına boşluk eklemeyerek yazılmalıdır.</w:t>
      </w:r>
    </w:p>
    <w:p w14:paraId="4986FFFB"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5.Tabloda dikey çizgiler kullanılmamalıdır.</w:t>
      </w:r>
    </w:p>
    <w:p w14:paraId="5B17172D"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xml:space="preserve">6.Tablo çizgilerinin genişliği 1/2 </w:t>
      </w:r>
      <w:proofErr w:type="spellStart"/>
      <w:r w:rsidRPr="00E07522">
        <w:rPr>
          <w:sz w:val="20"/>
          <w:szCs w:val="20"/>
        </w:rPr>
        <w:t>nk</w:t>
      </w:r>
      <w:proofErr w:type="spellEnd"/>
      <w:r w:rsidRPr="00E07522">
        <w:rPr>
          <w:sz w:val="20"/>
          <w:szCs w:val="20"/>
        </w:rPr>
        <w:t xml:space="preserve"> genişliğinde ayarlanmalıdır.</w:t>
      </w:r>
    </w:p>
    <w:p w14:paraId="1FE0EEC5"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xml:space="preserve">7.Tablo öncesinde ve sonrasında 12 </w:t>
      </w:r>
      <w:proofErr w:type="spellStart"/>
      <w:r w:rsidRPr="00E07522">
        <w:rPr>
          <w:sz w:val="20"/>
          <w:szCs w:val="20"/>
        </w:rPr>
        <w:t>nk</w:t>
      </w:r>
      <w:proofErr w:type="spellEnd"/>
      <w:r w:rsidRPr="00E07522">
        <w:rPr>
          <w:sz w:val="20"/>
          <w:szCs w:val="20"/>
        </w:rPr>
        <w:t xml:space="preserve"> boşluk bırakılmalıdır.</w:t>
      </w:r>
    </w:p>
    <w:p w14:paraId="1334B1BE"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xml:space="preserve">8.Tablo başlıkları ve tablo numarasının gösteriminde Tablo numarası kalın ve sola dayalı, tablo başlığı normal ve sola dayalı şekilde yazılmalıdır. </w:t>
      </w:r>
      <w:proofErr w:type="spellStart"/>
      <w:r w:rsidRPr="00E07522">
        <w:rPr>
          <w:sz w:val="20"/>
          <w:szCs w:val="20"/>
        </w:rPr>
        <w:t>Örn</w:t>
      </w:r>
      <w:proofErr w:type="spellEnd"/>
      <w:r w:rsidRPr="00E07522">
        <w:rPr>
          <w:sz w:val="20"/>
          <w:szCs w:val="20"/>
        </w:rPr>
        <w:t>; Tablo 1.Katılımcıların Cinsiyetine İlişkin Bilgiler</w:t>
      </w:r>
    </w:p>
    <w:p w14:paraId="67938603"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xml:space="preserve">9.Şekil ve görsel başlıklarının gösteriminde şekil/görsel numarası kalın ve ortalı, şekil/görsel başlığı normal ve ortalı şekilde yazılmalıdır. </w:t>
      </w:r>
      <w:proofErr w:type="spellStart"/>
      <w:r w:rsidRPr="00E07522">
        <w:rPr>
          <w:sz w:val="20"/>
          <w:szCs w:val="20"/>
        </w:rPr>
        <w:t>Örn</w:t>
      </w:r>
      <w:proofErr w:type="spellEnd"/>
      <w:r w:rsidRPr="00E07522">
        <w:rPr>
          <w:sz w:val="20"/>
          <w:szCs w:val="20"/>
        </w:rPr>
        <w:t>;</w:t>
      </w:r>
    </w:p>
    <w:p w14:paraId="2188FF94"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Şekil 1. Türkiye İller Haritası</w:t>
      </w:r>
    </w:p>
    <w:p w14:paraId="1FC1861E"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Kaynakça</w:t>
      </w:r>
    </w:p>
    <w:p w14:paraId="5E42ECF6"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1.Kaynakça alfabetik olarak sıralanmalıdır.</w:t>
      </w:r>
    </w:p>
    <w:p w14:paraId="48897ED2"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2.Kaynakça aşağıda verilmiş olan örneğe göre düzenlenmeli ve makalenin sonuna eklenmelidir.</w:t>
      </w:r>
    </w:p>
    <w:p w14:paraId="5DD315E1"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KAYNAKÇA BAĞLACI</w:t>
      </w:r>
    </w:p>
    <w:p w14:paraId="05FB3F8B"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Metin içinde kaynak gösterilirken kaynakça bağlacı </w:t>
      </w:r>
      <w:proofErr w:type="spellStart"/>
      <w:r w:rsidRPr="00E07522">
        <w:rPr>
          <w:sz w:val="20"/>
          <w:szCs w:val="20"/>
        </w:rPr>
        <w:t>kullanılmlaıdır</w:t>
      </w:r>
      <w:proofErr w:type="spellEnd"/>
      <w:r w:rsidRPr="00E07522">
        <w:rPr>
          <w:sz w:val="20"/>
          <w:szCs w:val="20"/>
        </w:rPr>
        <w:t>. Kaynakça bağlacında, yazarın soyadı, eserin yayım tarihi ve doğrudan aktarmalarda da sayfa numarası verilmelidir.</w:t>
      </w:r>
    </w:p>
    <w:p w14:paraId="12C17311"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Tek Yazarlı Kaynakça Bağlacı: </w:t>
      </w:r>
    </w:p>
    <w:p w14:paraId="2268162A"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(Akıllı, 2013), (Akıllı, 2013, s. 61), </w:t>
      </w:r>
      <w:proofErr w:type="spellStart"/>
      <w:r w:rsidRPr="00E07522">
        <w:rPr>
          <w:sz w:val="20"/>
          <w:szCs w:val="20"/>
        </w:rPr>
        <w:t>Akıllı’ya</w:t>
      </w:r>
      <w:proofErr w:type="spellEnd"/>
      <w:r w:rsidRPr="00E07522">
        <w:rPr>
          <w:sz w:val="20"/>
          <w:szCs w:val="20"/>
        </w:rPr>
        <w:t xml:space="preserve"> (2013) göre, </w:t>
      </w:r>
      <w:proofErr w:type="spellStart"/>
      <w:r w:rsidRPr="00E07522">
        <w:rPr>
          <w:sz w:val="20"/>
          <w:szCs w:val="20"/>
        </w:rPr>
        <w:t>Akıllı’ya</w:t>
      </w:r>
      <w:proofErr w:type="spellEnd"/>
      <w:r w:rsidRPr="00E07522">
        <w:rPr>
          <w:sz w:val="20"/>
          <w:szCs w:val="20"/>
        </w:rPr>
        <w:t xml:space="preserve"> (2013, s. 61) göre</w:t>
      </w:r>
    </w:p>
    <w:p w14:paraId="0E270B93"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İki Yazarlı Kaynakça Bağlacı: </w:t>
      </w:r>
    </w:p>
    <w:p w14:paraId="0AF3B05E"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(Akıllı &amp; Çalışkan 2013), (Akıllı &amp; Çalışkan, 2013, s. 61), Akıllı ve Çalışkan’a (2013) göre, Akıllı ve Çalışkan’a (2013, s. 61) göre</w:t>
      </w:r>
    </w:p>
    <w:p w14:paraId="41C1AED6"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Üç Yazarlı Kaynakça Bağlacı: </w:t>
      </w:r>
    </w:p>
    <w:p w14:paraId="3E5D136C"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(Akıllı, Çalışkan &amp; Uslu, 2013), (Akıllı, Çalışkan &amp; Uslu, 2013, s. 61), Akıllı, Çalışkan ve Uslu’ya (2013) göre, Akıllı, Çalışkan ve Uslu’ya (2013, s. 61) göre,</w:t>
      </w:r>
    </w:p>
    <w:p w14:paraId="13BEDB3F"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Dört ve Beş Yazarlı Kaynakça Bağlacı:</w:t>
      </w:r>
    </w:p>
    <w:p w14:paraId="1BEDBE88"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Dört ve beş yazar olan kaynakçalarda, kaynakça bağlacı ilk geçtiği yerde olduğu gibi (Akıllı, Çalışkan, Uslu ve Kurnaz 2013) izleyen kısımlarda ise kısaltılarak (Akıllı vd., 2013) verilmelidir.</w:t>
      </w:r>
    </w:p>
    <w:p w14:paraId="0AB31531"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Altı ve Daha Fazla Yazarlı Kaynakça Bağlacı</w:t>
      </w:r>
    </w:p>
    <w:p w14:paraId="1340AB9B"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Altı ve daha fazla yazarlı olan çalışmalar ilk geçtiği yer ve izleyen kısımlarda kısaltılarak verilmelidir.</w:t>
      </w:r>
    </w:p>
    <w:p w14:paraId="330412A1"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1.Bir yazarın aynı yıldaki birden fazla çalışmasına atıf yapılması durumunda çalışmalar aşağıdaki gibi sıralanmalıdır: (Akıllı 2013a), (Akıllı, 2013b), (Akıllı, 2013a,2013b)</w:t>
      </w:r>
    </w:p>
    <w:p w14:paraId="3E4B829B"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2.Aynı yazarın birden fazla çalışmasına atıf yapılması durumunda çalışmalar aşağıdaki gibi sıralanmalıdır; (Akıllı, 2014; Akıllı, 2015)</w:t>
      </w:r>
    </w:p>
    <w:p w14:paraId="71DE3F29"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 xml:space="preserve">3.Aynı soyadı taşıyan yazarların çalışmalarına atıf yapılması durumunda çalışmalar aşağıdaki gibi verilmelidir. (Akıllı, 2013), (B. Akıllı,2014), </w:t>
      </w:r>
      <w:proofErr w:type="spellStart"/>
      <w:r w:rsidRPr="00E07522">
        <w:rPr>
          <w:sz w:val="20"/>
          <w:szCs w:val="20"/>
        </w:rPr>
        <w:t>Akıllı’ya</w:t>
      </w:r>
      <w:proofErr w:type="spellEnd"/>
      <w:r w:rsidRPr="00E07522">
        <w:rPr>
          <w:sz w:val="20"/>
          <w:szCs w:val="20"/>
        </w:rPr>
        <w:t xml:space="preserve"> (2013) göre , B. </w:t>
      </w:r>
      <w:proofErr w:type="spellStart"/>
      <w:r w:rsidRPr="00E07522">
        <w:rPr>
          <w:sz w:val="20"/>
          <w:szCs w:val="20"/>
        </w:rPr>
        <w:t>Akıllı’ya</w:t>
      </w:r>
      <w:proofErr w:type="spellEnd"/>
      <w:r w:rsidRPr="00E07522">
        <w:rPr>
          <w:sz w:val="20"/>
          <w:szCs w:val="20"/>
        </w:rPr>
        <w:t xml:space="preserve"> (2014) göre</w:t>
      </w:r>
    </w:p>
    <w:p w14:paraId="7629F357"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lastRenderedPageBreak/>
        <w:t xml:space="preserve">4.Aynı konu ile ilgili birden fazla atıf yapılması durumunda kullanılan kaynakça bağlaçları tarih sırasına ve aynı tarihteki atıflar isme göre alfabetik olarak sıralanmalıdır: (Arıcı ve Ungan, 2008; Aytan, 2010; Göçer, 2010; </w:t>
      </w:r>
      <w:proofErr w:type="spellStart"/>
      <w:r w:rsidRPr="00E07522">
        <w:rPr>
          <w:sz w:val="20"/>
          <w:szCs w:val="20"/>
        </w:rPr>
        <w:t>Kurudayıoğlu</w:t>
      </w:r>
      <w:proofErr w:type="spellEnd"/>
      <w:r w:rsidRPr="00E07522">
        <w:rPr>
          <w:sz w:val="20"/>
          <w:szCs w:val="20"/>
        </w:rPr>
        <w:t xml:space="preserve"> ve Karadağ, 2010; Karatay, 2011; </w:t>
      </w:r>
      <w:proofErr w:type="spellStart"/>
      <w:r w:rsidRPr="00E07522">
        <w:rPr>
          <w:sz w:val="20"/>
          <w:szCs w:val="20"/>
        </w:rPr>
        <w:t>Dağtaş</w:t>
      </w:r>
      <w:proofErr w:type="spellEnd"/>
      <w:r w:rsidRPr="00E07522">
        <w:rPr>
          <w:sz w:val="20"/>
          <w:szCs w:val="20"/>
        </w:rPr>
        <w:t>, 2012; Karadağ ve Kayabaşı, 2013)</w:t>
      </w:r>
    </w:p>
    <w:p w14:paraId="42693CBA"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5.Kurumlarla ilgili kısaltmalar ilk geçtiği yerde verilmeli ve izleyen kısımlarda kısaltma olarak kullanılmalıdır: Emniyet Genel Müdürlüğü(EGM) – (Emniyet Genel Müdürlüğü [EGM], 2012)</w:t>
      </w:r>
    </w:p>
    <w:p w14:paraId="5A4B899B" w14:textId="77777777" w:rsidR="00A46738" w:rsidRPr="00E07522" w:rsidRDefault="00A46738" w:rsidP="00B648DA">
      <w:pPr>
        <w:pStyle w:val="NormalWeb"/>
        <w:shd w:val="clear" w:color="auto" w:fill="FFFFFF"/>
        <w:spacing w:before="120" w:beforeAutospacing="0" w:after="120" w:afterAutospacing="0"/>
        <w:jc w:val="both"/>
        <w:rPr>
          <w:sz w:val="20"/>
          <w:szCs w:val="20"/>
        </w:rPr>
      </w:pPr>
      <w:r w:rsidRPr="00E07522">
        <w:rPr>
          <w:sz w:val="20"/>
          <w:szCs w:val="20"/>
        </w:rPr>
        <w:t>6.Yasal metinler şu şekilde gösterilmelidir: (Milli Eğitim Temel Kanunu, 1973)</w:t>
      </w:r>
    </w:p>
    <w:p w14:paraId="1EEAD794"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KAYNAKÇA ÖRNEKLERİ</w:t>
      </w:r>
    </w:p>
    <w:p w14:paraId="325CFB32"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Tek Yazarlı Kitap</w:t>
      </w:r>
    </w:p>
    <w:p w14:paraId="341D6A02"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İnalcık, H. (2015). Devlet-i </w:t>
      </w:r>
      <w:proofErr w:type="spellStart"/>
      <w:r w:rsidRPr="00E07522">
        <w:rPr>
          <w:sz w:val="20"/>
          <w:szCs w:val="20"/>
        </w:rPr>
        <w:t>aliyye</w:t>
      </w:r>
      <w:proofErr w:type="spellEnd"/>
      <w:r w:rsidRPr="00E07522">
        <w:rPr>
          <w:sz w:val="20"/>
          <w:szCs w:val="20"/>
        </w:rPr>
        <w:t>: Osmanlı imparatorluğu araştırmaları-1. İstanbul: İş Bankası Kültür Yayınları.</w:t>
      </w:r>
    </w:p>
    <w:p w14:paraId="67789515"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Giddens</w:t>
      </w:r>
      <w:proofErr w:type="spellEnd"/>
      <w:r w:rsidRPr="00E07522">
        <w:rPr>
          <w:sz w:val="20"/>
          <w:szCs w:val="20"/>
        </w:rPr>
        <w:t xml:space="preserve">, A. (2009). </w:t>
      </w:r>
      <w:proofErr w:type="spellStart"/>
      <w:r w:rsidRPr="00E07522">
        <w:rPr>
          <w:sz w:val="20"/>
          <w:szCs w:val="20"/>
        </w:rPr>
        <w:t>Sociology</w:t>
      </w:r>
      <w:proofErr w:type="spellEnd"/>
      <w:r w:rsidRPr="00E07522">
        <w:rPr>
          <w:sz w:val="20"/>
          <w:szCs w:val="20"/>
        </w:rPr>
        <w:t xml:space="preserve">. Cambridge: </w:t>
      </w:r>
      <w:proofErr w:type="spellStart"/>
      <w:r w:rsidRPr="00E07522">
        <w:rPr>
          <w:sz w:val="20"/>
          <w:szCs w:val="20"/>
        </w:rPr>
        <w:t>Polity</w:t>
      </w:r>
      <w:proofErr w:type="spellEnd"/>
      <w:r w:rsidRPr="00E07522">
        <w:rPr>
          <w:sz w:val="20"/>
          <w:szCs w:val="20"/>
        </w:rPr>
        <w:t xml:space="preserve"> </w:t>
      </w:r>
      <w:proofErr w:type="spellStart"/>
      <w:r w:rsidRPr="00E07522">
        <w:rPr>
          <w:sz w:val="20"/>
          <w:szCs w:val="20"/>
        </w:rPr>
        <w:t>Press</w:t>
      </w:r>
      <w:proofErr w:type="spellEnd"/>
      <w:r w:rsidRPr="00E07522">
        <w:rPr>
          <w:sz w:val="20"/>
          <w:szCs w:val="20"/>
        </w:rPr>
        <w:t>.</w:t>
      </w:r>
    </w:p>
    <w:p w14:paraId="17FC35FA"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Tek Yazarlı Çeviri Kitap</w:t>
      </w:r>
    </w:p>
    <w:p w14:paraId="41AF6826"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Freire</w:t>
      </w:r>
      <w:proofErr w:type="spellEnd"/>
      <w:r w:rsidRPr="00E07522">
        <w:rPr>
          <w:sz w:val="20"/>
          <w:szCs w:val="20"/>
        </w:rPr>
        <w:t xml:space="preserve">, P. (2014). Ezilenlerin pedagojisi. (D. </w:t>
      </w:r>
      <w:proofErr w:type="spellStart"/>
      <w:r w:rsidRPr="00E07522">
        <w:rPr>
          <w:sz w:val="20"/>
          <w:szCs w:val="20"/>
        </w:rPr>
        <w:t>Hattaoğlu</w:t>
      </w:r>
      <w:proofErr w:type="spellEnd"/>
      <w:r w:rsidRPr="00E07522">
        <w:rPr>
          <w:sz w:val="20"/>
          <w:szCs w:val="20"/>
        </w:rPr>
        <w:t xml:space="preserve"> ve E. Özbek, çev.). İstanbul: Ayrıntı.</w:t>
      </w:r>
    </w:p>
    <w:p w14:paraId="013B59B8"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Lewis</w:t>
      </w:r>
      <w:proofErr w:type="spellEnd"/>
      <w:r w:rsidRPr="00E07522">
        <w:rPr>
          <w:sz w:val="20"/>
          <w:szCs w:val="20"/>
        </w:rPr>
        <w:t>, B. (2000). Modern Türkiye'nin doğuşu (M. Kıratlı, çev.). Ankara: Türk Tarih Kurumu.</w:t>
      </w:r>
    </w:p>
    <w:p w14:paraId="5CED8823"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İki Yazarlı Kitap</w:t>
      </w:r>
    </w:p>
    <w:p w14:paraId="1F8C8B92"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Arıcı, A. F. &amp; Ungan, S. (2012). Yazılı anlatım el kitabı. Ankara: </w:t>
      </w:r>
      <w:proofErr w:type="spellStart"/>
      <w:r w:rsidRPr="00E07522">
        <w:rPr>
          <w:sz w:val="20"/>
          <w:szCs w:val="20"/>
        </w:rPr>
        <w:t>Pegem</w:t>
      </w:r>
      <w:proofErr w:type="spellEnd"/>
      <w:r w:rsidRPr="00E07522">
        <w:rPr>
          <w:sz w:val="20"/>
          <w:szCs w:val="20"/>
        </w:rPr>
        <w:t xml:space="preserve"> Akademi.</w:t>
      </w:r>
    </w:p>
    <w:p w14:paraId="6DD331B5"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Cook</w:t>
      </w:r>
      <w:proofErr w:type="spellEnd"/>
      <w:r w:rsidRPr="00E07522">
        <w:rPr>
          <w:sz w:val="20"/>
          <w:szCs w:val="20"/>
        </w:rPr>
        <w:t xml:space="preserve">, T. D. &amp; </w:t>
      </w:r>
      <w:proofErr w:type="spellStart"/>
      <w:r w:rsidRPr="00E07522">
        <w:rPr>
          <w:sz w:val="20"/>
          <w:szCs w:val="20"/>
        </w:rPr>
        <w:t>Campell</w:t>
      </w:r>
      <w:proofErr w:type="spellEnd"/>
      <w:r w:rsidRPr="00E07522">
        <w:rPr>
          <w:sz w:val="20"/>
          <w:szCs w:val="20"/>
        </w:rPr>
        <w:t xml:space="preserve">, D. T. (1979) </w:t>
      </w:r>
      <w:proofErr w:type="spellStart"/>
      <w:r w:rsidRPr="00E07522">
        <w:rPr>
          <w:sz w:val="20"/>
          <w:szCs w:val="20"/>
        </w:rPr>
        <w:t>Quasi</w:t>
      </w:r>
      <w:proofErr w:type="spellEnd"/>
      <w:r w:rsidRPr="00E07522">
        <w:rPr>
          <w:sz w:val="20"/>
          <w:szCs w:val="20"/>
        </w:rPr>
        <w:t xml:space="preserve"> </w:t>
      </w:r>
      <w:proofErr w:type="spellStart"/>
      <w:r w:rsidRPr="00E07522">
        <w:rPr>
          <w:sz w:val="20"/>
          <w:szCs w:val="20"/>
        </w:rPr>
        <w:t>experimentation</w:t>
      </w:r>
      <w:proofErr w:type="spellEnd"/>
      <w:r w:rsidRPr="00E07522">
        <w:rPr>
          <w:sz w:val="20"/>
          <w:szCs w:val="20"/>
        </w:rPr>
        <w:t xml:space="preserve">: </w:t>
      </w:r>
      <w:proofErr w:type="spellStart"/>
      <w:r w:rsidRPr="00E07522">
        <w:rPr>
          <w:sz w:val="20"/>
          <w:szCs w:val="20"/>
        </w:rPr>
        <w:t>Desing</w:t>
      </w:r>
      <w:proofErr w:type="spellEnd"/>
      <w:r w:rsidRPr="00E07522">
        <w:rPr>
          <w:sz w:val="20"/>
          <w:szCs w:val="20"/>
        </w:rPr>
        <w:t xml:space="preserve"> &amp; </w:t>
      </w:r>
      <w:proofErr w:type="spellStart"/>
      <w:r w:rsidRPr="00E07522">
        <w:rPr>
          <w:sz w:val="20"/>
          <w:szCs w:val="20"/>
        </w:rPr>
        <w:t>analysis</w:t>
      </w:r>
      <w:proofErr w:type="spellEnd"/>
      <w:r w:rsidRPr="00E07522">
        <w:rPr>
          <w:sz w:val="20"/>
          <w:szCs w:val="20"/>
        </w:rPr>
        <w:t xml:space="preserve"> </w:t>
      </w:r>
      <w:proofErr w:type="spellStart"/>
      <w:r w:rsidRPr="00E07522">
        <w:rPr>
          <w:sz w:val="20"/>
          <w:szCs w:val="20"/>
        </w:rPr>
        <w:t>issues</w:t>
      </w:r>
      <w:proofErr w:type="spellEnd"/>
      <w:r w:rsidRPr="00E07522">
        <w:rPr>
          <w:sz w:val="20"/>
          <w:szCs w:val="20"/>
        </w:rPr>
        <w:t xml:space="preserve"> for </w:t>
      </w:r>
      <w:proofErr w:type="spellStart"/>
      <w:r w:rsidRPr="00E07522">
        <w:rPr>
          <w:sz w:val="20"/>
          <w:szCs w:val="20"/>
        </w:rPr>
        <w:t>field</w:t>
      </w:r>
      <w:proofErr w:type="spellEnd"/>
      <w:r w:rsidRPr="00E07522">
        <w:rPr>
          <w:sz w:val="20"/>
          <w:szCs w:val="20"/>
        </w:rPr>
        <w:t xml:space="preserve"> </w:t>
      </w:r>
      <w:proofErr w:type="spellStart"/>
      <w:r w:rsidRPr="00E07522">
        <w:rPr>
          <w:sz w:val="20"/>
          <w:szCs w:val="20"/>
        </w:rPr>
        <w:t>setting</w:t>
      </w:r>
      <w:proofErr w:type="spellEnd"/>
      <w:r w:rsidRPr="00E07522">
        <w:rPr>
          <w:sz w:val="20"/>
          <w:szCs w:val="20"/>
        </w:rPr>
        <w:t xml:space="preserve">. Boston: </w:t>
      </w:r>
      <w:proofErr w:type="spellStart"/>
      <w:r w:rsidRPr="00E07522">
        <w:rPr>
          <w:sz w:val="20"/>
          <w:szCs w:val="20"/>
        </w:rPr>
        <w:t>Houghton</w:t>
      </w:r>
      <w:proofErr w:type="spellEnd"/>
      <w:r w:rsidRPr="00E07522">
        <w:rPr>
          <w:sz w:val="20"/>
          <w:szCs w:val="20"/>
        </w:rPr>
        <w:t xml:space="preserve"> </w:t>
      </w:r>
      <w:proofErr w:type="spellStart"/>
      <w:r w:rsidRPr="00E07522">
        <w:rPr>
          <w:sz w:val="20"/>
          <w:szCs w:val="20"/>
        </w:rPr>
        <w:t>Mifflin</w:t>
      </w:r>
      <w:proofErr w:type="spellEnd"/>
      <w:r w:rsidRPr="00E07522">
        <w:rPr>
          <w:sz w:val="20"/>
          <w:szCs w:val="20"/>
        </w:rPr>
        <w:t xml:space="preserve"> </w:t>
      </w:r>
      <w:proofErr w:type="spellStart"/>
      <w:r w:rsidRPr="00E07522">
        <w:rPr>
          <w:sz w:val="20"/>
          <w:szCs w:val="20"/>
        </w:rPr>
        <w:t>Company</w:t>
      </w:r>
      <w:proofErr w:type="spellEnd"/>
      <w:r w:rsidRPr="00E07522">
        <w:rPr>
          <w:sz w:val="20"/>
          <w:szCs w:val="20"/>
        </w:rPr>
        <w:t>..</w:t>
      </w:r>
    </w:p>
    <w:p w14:paraId="5A26EC81"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İki Yazarlı Çeviri Kitap</w:t>
      </w:r>
    </w:p>
    <w:p w14:paraId="224C0587"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Cooper, R. &amp; </w:t>
      </w:r>
      <w:proofErr w:type="spellStart"/>
      <w:r w:rsidRPr="00E07522">
        <w:rPr>
          <w:sz w:val="20"/>
          <w:szCs w:val="20"/>
        </w:rPr>
        <w:t>Sawaf</w:t>
      </w:r>
      <w:proofErr w:type="spellEnd"/>
      <w:r w:rsidRPr="00E07522">
        <w:rPr>
          <w:sz w:val="20"/>
          <w:szCs w:val="20"/>
        </w:rPr>
        <w:t>, A. (1997). Liderlikte duygusal zekâ. (</w:t>
      </w:r>
      <w:proofErr w:type="spellStart"/>
      <w:r w:rsidRPr="00E07522">
        <w:rPr>
          <w:sz w:val="20"/>
          <w:szCs w:val="20"/>
        </w:rPr>
        <w:t>Çev</w:t>
      </w:r>
      <w:proofErr w:type="spellEnd"/>
      <w:r w:rsidRPr="00E07522">
        <w:rPr>
          <w:sz w:val="20"/>
          <w:szCs w:val="20"/>
        </w:rPr>
        <w:t>: Z. Ayman &amp; B. Sancar). İstanbul: Sistem Yayınları.</w:t>
      </w:r>
    </w:p>
    <w:p w14:paraId="597CDEC3"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Üç Yazarlı Kitap</w:t>
      </w:r>
    </w:p>
    <w:p w14:paraId="267ACD10"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Köklü, N., Büyüköztürk, Ş. &amp; Çokluk-</w:t>
      </w:r>
      <w:proofErr w:type="spellStart"/>
      <w:r w:rsidRPr="00E07522">
        <w:rPr>
          <w:sz w:val="20"/>
          <w:szCs w:val="20"/>
        </w:rPr>
        <w:t>Bökeoğlu</w:t>
      </w:r>
      <w:proofErr w:type="spellEnd"/>
      <w:r w:rsidRPr="00E07522">
        <w:rPr>
          <w:sz w:val="20"/>
          <w:szCs w:val="20"/>
        </w:rPr>
        <w:t xml:space="preserve">, Ö. (2006). Sosyal bilimler için </w:t>
      </w:r>
      <w:proofErr w:type="spellStart"/>
      <w:r w:rsidRPr="00E07522">
        <w:rPr>
          <w:sz w:val="20"/>
          <w:szCs w:val="20"/>
        </w:rPr>
        <w:t>istatistik.Ankara</w:t>
      </w:r>
      <w:proofErr w:type="spellEnd"/>
      <w:r w:rsidRPr="00E07522">
        <w:rPr>
          <w:sz w:val="20"/>
          <w:szCs w:val="20"/>
        </w:rPr>
        <w:t xml:space="preserve">: </w:t>
      </w:r>
      <w:proofErr w:type="spellStart"/>
      <w:r w:rsidRPr="00E07522">
        <w:rPr>
          <w:sz w:val="20"/>
          <w:szCs w:val="20"/>
        </w:rPr>
        <w:t>Pegem</w:t>
      </w:r>
      <w:proofErr w:type="spellEnd"/>
      <w:r w:rsidRPr="00E07522">
        <w:rPr>
          <w:sz w:val="20"/>
          <w:szCs w:val="20"/>
        </w:rPr>
        <w:t xml:space="preserve"> Akademi.</w:t>
      </w:r>
    </w:p>
    <w:p w14:paraId="501999B5"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Parris</w:t>
      </w:r>
      <w:proofErr w:type="spellEnd"/>
      <w:r w:rsidRPr="00E07522">
        <w:rPr>
          <w:sz w:val="20"/>
          <w:szCs w:val="20"/>
        </w:rPr>
        <w:t xml:space="preserve">, S. R., </w:t>
      </w:r>
      <w:proofErr w:type="spellStart"/>
      <w:r w:rsidRPr="00E07522">
        <w:rPr>
          <w:sz w:val="20"/>
          <w:szCs w:val="20"/>
        </w:rPr>
        <w:t>Fisher</w:t>
      </w:r>
      <w:proofErr w:type="spellEnd"/>
      <w:r w:rsidRPr="00E07522">
        <w:rPr>
          <w:sz w:val="20"/>
          <w:szCs w:val="20"/>
        </w:rPr>
        <w:t xml:space="preserve">, D. &amp; </w:t>
      </w:r>
      <w:proofErr w:type="spellStart"/>
      <w:r w:rsidRPr="00E07522">
        <w:rPr>
          <w:sz w:val="20"/>
          <w:szCs w:val="20"/>
        </w:rPr>
        <w:t>Headley</w:t>
      </w:r>
      <w:proofErr w:type="spellEnd"/>
      <w:r w:rsidRPr="00E07522">
        <w:rPr>
          <w:sz w:val="20"/>
          <w:szCs w:val="20"/>
        </w:rPr>
        <w:t xml:space="preserve">, K. (2009). </w:t>
      </w:r>
      <w:proofErr w:type="spellStart"/>
      <w:r w:rsidRPr="00E07522">
        <w:rPr>
          <w:sz w:val="20"/>
          <w:szCs w:val="20"/>
        </w:rPr>
        <w:t>Adloescent</w:t>
      </w:r>
      <w:proofErr w:type="spellEnd"/>
      <w:r w:rsidRPr="00E07522">
        <w:rPr>
          <w:sz w:val="20"/>
          <w:szCs w:val="20"/>
        </w:rPr>
        <w:t xml:space="preserve"> </w:t>
      </w:r>
      <w:proofErr w:type="spellStart"/>
      <w:r w:rsidRPr="00E07522">
        <w:rPr>
          <w:sz w:val="20"/>
          <w:szCs w:val="20"/>
        </w:rPr>
        <w:t>literacy</w:t>
      </w:r>
      <w:proofErr w:type="spellEnd"/>
      <w:r w:rsidRPr="00E07522">
        <w:rPr>
          <w:sz w:val="20"/>
          <w:szCs w:val="20"/>
        </w:rPr>
        <w:t xml:space="preserve">: </w:t>
      </w:r>
      <w:proofErr w:type="spellStart"/>
      <w:r w:rsidRPr="00E07522">
        <w:rPr>
          <w:sz w:val="20"/>
          <w:szCs w:val="20"/>
        </w:rPr>
        <w:t>Field</w:t>
      </w:r>
      <w:proofErr w:type="spellEnd"/>
      <w:r w:rsidRPr="00E07522">
        <w:rPr>
          <w:sz w:val="20"/>
          <w:szCs w:val="20"/>
        </w:rPr>
        <w:t xml:space="preserve"> </w:t>
      </w:r>
      <w:proofErr w:type="spellStart"/>
      <w:r w:rsidRPr="00E07522">
        <w:rPr>
          <w:sz w:val="20"/>
          <w:szCs w:val="20"/>
        </w:rPr>
        <w:t>tested</w:t>
      </w:r>
      <w:proofErr w:type="spellEnd"/>
      <w:r w:rsidRPr="00E07522">
        <w:rPr>
          <w:sz w:val="20"/>
          <w:szCs w:val="20"/>
        </w:rPr>
        <w:t xml:space="preserve"> </w:t>
      </w:r>
      <w:proofErr w:type="spellStart"/>
      <w:r w:rsidRPr="00E07522">
        <w:rPr>
          <w:sz w:val="20"/>
          <w:szCs w:val="20"/>
        </w:rPr>
        <w:t>effective</w:t>
      </w:r>
      <w:proofErr w:type="spellEnd"/>
      <w:r w:rsidRPr="00E07522">
        <w:rPr>
          <w:sz w:val="20"/>
          <w:szCs w:val="20"/>
        </w:rPr>
        <w:t xml:space="preserve"> </w:t>
      </w:r>
      <w:proofErr w:type="spellStart"/>
      <w:r w:rsidRPr="00E07522">
        <w:rPr>
          <w:sz w:val="20"/>
          <w:szCs w:val="20"/>
        </w:rPr>
        <w:t>solutions</w:t>
      </w:r>
      <w:proofErr w:type="spellEnd"/>
      <w:r w:rsidRPr="00E07522">
        <w:rPr>
          <w:sz w:val="20"/>
          <w:szCs w:val="20"/>
        </w:rPr>
        <w:t xml:space="preserve"> for </w:t>
      </w:r>
      <w:proofErr w:type="spellStart"/>
      <w:r w:rsidRPr="00E07522">
        <w:rPr>
          <w:sz w:val="20"/>
          <w:szCs w:val="20"/>
        </w:rPr>
        <w:t>every</w:t>
      </w:r>
      <w:proofErr w:type="spellEnd"/>
      <w:r w:rsidRPr="00E07522">
        <w:rPr>
          <w:sz w:val="20"/>
          <w:szCs w:val="20"/>
        </w:rPr>
        <w:t xml:space="preserve"> </w:t>
      </w:r>
      <w:proofErr w:type="spellStart"/>
      <w:r w:rsidRPr="00E07522">
        <w:rPr>
          <w:sz w:val="20"/>
          <w:szCs w:val="20"/>
        </w:rPr>
        <w:t>classroom</w:t>
      </w:r>
      <w:proofErr w:type="spellEnd"/>
      <w:r w:rsidRPr="00E07522">
        <w:rPr>
          <w:sz w:val="20"/>
          <w:szCs w:val="20"/>
        </w:rPr>
        <w:t xml:space="preserve">. </w:t>
      </w:r>
      <w:proofErr w:type="spellStart"/>
      <w:r w:rsidRPr="00E07522">
        <w:rPr>
          <w:sz w:val="20"/>
          <w:szCs w:val="20"/>
        </w:rPr>
        <w:t>Newark</w:t>
      </w:r>
      <w:proofErr w:type="spellEnd"/>
      <w:r w:rsidRPr="00E07522">
        <w:rPr>
          <w:sz w:val="20"/>
          <w:szCs w:val="20"/>
        </w:rPr>
        <w:t xml:space="preserve">: International Reading </w:t>
      </w:r>
      <w:proofErr w:type="spellStart"/>
      <w:r w:rsidRPr="00E07522">
        <w:rPr>
          <w:sz w:val="20"/>
          <w:szCs w:val="20"/>
        </w:rPr>
        <w:t>Assocation</w:t>
      </w:r>
      <w:proofErr w:type="spellEnd"/>
      <w:r w:rsidRPr="00E07522">
        <w:rPr>
          <w:sz w:val="20"/>
          <w:szCs w:val="20"/>
        </w:rPr>
        <w:t>.</w:t>
      </w:r>
    </w:p>
    <w:p w14:paraId="012A85C1"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Editörlü Kitap</w:t>
      </w:r>
    </w:p>
    <w:p w14:paraId="5759FE26" w14:textId="383FEC3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Çetin, İ. (</w:t>
      </w:r>
      <w:proofErr w:type="spellStart"/>
      <w:r w:rsidRPr="00E07522">
        <w:rPr>
          <w:sz w:val="20"/>
          <w:szCs w:val="20"/>
        </w:rPr>
        <w:t>Edt</w:t>
      </w:r>
      <w:proofErr w:type="spellEnd"/>
      <w:r w:rsidRPr="00E07522">
        <w:rPr>
          <w:sz w:val="20"/>
          <w:szCs w:val="20"/>
        </w:rPr>
        <w:t>.) (2010). Dil ve edebiyat öğretim yöntemleri. İstanbul: Nobel.</w:t>
      </w:r>
    </w:p>
    <w:p w14:paraId="3277EB1F"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Coady</w:t>
      </w:r>
      <w:proofErr w:type="spellEnd"/>
      <w:r w:rsidRPr="00E07522">
        <w:rPr>
          <w:sz w:val="20"/>
          <w:szCs w:val="20"/>
        </w:rPr>
        <w:t xml:space="preserve">, N. &amp; </w:t>
      </w:r>
      <w:proofErr w:type="spellStart"/>
      <w:r w:rsidRPr="00E07522">
        <w:rPr>
          <w:sz w:val="20"/>
          <w:szCs w:val="20"/>
        </w:rPr>
        <w:t>Lehmann</w:t>
      </w:r>
      <w:proofErr w:type="spellEnd"/>
      <w:r w:rsidRPr="00E07522">
        <w:rPr>
          <w:sz w:val="20"/>
          <w:szCs w:val="20"/>
        </w:rPr>
        <w:t>, P. (</w:t>
      </w:r>
      <w:proofErr w:type="spellStart"/>
      <w:r w:rsidRPr="00E07522">
        <w:rPr>
          <w:sz w:val="20"/>
          <w:szCs w:val="20"/>
        </w:rPr>
        <w:t>Eds</w:t>
      </w:r>
      <w:proofErr w:type="spellEnd"/>
      <w:r w:rsidRPr="00E07522">
        <w:rPr>
          <w:sz w:val="20"/>
          <w:szCs w:val="20"/>
        </w:rPr>
        <w:t xml:space="preserve">.) (2008). </w:t>
      </w:r>
      <w:proofErr w:type="spellStart"/>
      <w:r w:rsidRPr="00E07522">
        <w:rPr>
          <w:sz w:val="20"/>
          <w:szCs w:val="20"/>
        </w:rPr>
        <w:t>Theoretical</w:t>
      </w:r>
      <w:proofErr w:type="spellEnd"/>
      <w:r w:rsidRPr="00E07522">
        <w:rPr>
          <w:sz w:val="20"/>
          <w:szCs w:val="20"/>
        </w:rPr>
        <w:t xml:space="preserve"> </w:t>
      </w:r>
      <w:proofErr w:type="spellStart"/>
      <w:r w:rsidRPr="00E07522">
        <w:rPr>
          <w:sz w:val="20"/>
          <w:szCs w:val="20"/>
        </w:rPr>
        <w:t>perspectives</w:t>
      </w:r>
      <w:proofErr w:type="spellEnd"/>
      <w:r w:rsidRPr="00E07522">
        <w:rPr>
          <w:sz w:val="20"/>
          <w:szCs w:val="20"/>
        </w:rPr>
        <w:t xml:space="preserve"> for </w:t>
      </w:r>
      <w:proofErr w:type="spellStart"/>
      <w:r w:rsidRPr="00E07522">
        <w:rPr>
          <w:sz w:val="20"/>
          <w:szCs w:val="20"/>
        </w:rPr>
        <w:t>direct</w:t>
      </w:r>
      <w:proofErr w:type="spellEnd"/>
      <w:r w:rsidRPr="00E07522">
        <w:rPr>
          <w:sz w:val="20"/>
          <w:szCs w:val="20"/>
        </w:rPr>
        <w:t xml:space="preserve"> </w:t>
      </w:r>
      <w:proofErr w:type="spellStart"/>
      <w:r w:rsidRPr="00E07522">
        <w:rPr>
          <w:sz w:val="20"/>
          <w:szCs w:val="20"/>
        </w:rPr>
        <w:t>social</w:t>
      </w:r>
      <w:proofErr w:type="spellEnd"/>
      <w:r w:rsidRPr="00E07522">
        <w:rPr>
          <w:sz w:val="20"/>
          <w:szCs w:val="20"/>
        </w:rPr>
        <w:t xml:space="preserve"> </w:t>
      </w:r>
      <w:proofErr w:type="spellStart"/>
      <w:r w:rsidRPr="00E07522">
        <w:rPr>
          <w:sz w:val="20"/>
          <w:szCs w:val="20"/>
        </w:rPr>
        <w:t>work</w:t>
      </w:r>
      <w:proofErr w:type="spellEnd"/>
      <w:r w:rsidRPr="00E07522">
        <w:rPr>
          <w:sz w:val="20"/>
          <w:szCs w:val="20"/>
        </w:rPr>
        <w:t xml:space="preserve"> </w:t>
      </w:r>
      <w:proofErr w:type="spellStart"/>
      <w:r w:rsidRPr="00E07522">
        <w:rPr>
          <w:sz w:val="20"/>
          <w:szCs w:val="20"/>
        </w:rPr>
        <w:t>practice</w:t>
      </w:r>
      <w:proofErr w:type="spellEnd"/>
      <w:r w:rsidRPr="00E07522">
        <w:rPr>
          <w:sz w:val="20"/>
          <w:szCs w:val="20"/>
        </w:rPr>
        <w:t xml:space="preserve">. New York: </w:t>
      </w:r>
      <w:proofErr w:type="spellStart"/>
      <w:r w:rsidRPr="00E07522">
        <w:rPr>
          <w:sz w:val="20"/>
          <w:szCs w:val="20"/>
        </w:rPr>
        <w:t>Springer</w:t>
      </w:r>
      <w:proofErr w:type="spellEnd"/>
      <w:r w:rsidRPr="00E07522">
        <w:rPr>
          <w:sz w:val="20"/>
          <w:szCs w:val="20"/>
        </w:rPr>
        <w:t>.</w:t>
      </w:r>
    </w:p>
    <w:p w14:paraId="3D83D81B"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Editörlü Kitapta Bölüm</w:t>
      </w:r>
    </w:p>
    <w:p w14:paraId="06066778"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Uzun Tulgar, Y. (2010). Edebiyat öğretiminde kullanılan teori ve yaklaşımlar. İ. Çetin (</w:t>
      </w:r>
      <w:proofErr w:type="spellStart"/>
      <w:r w:rsidRPr="00E07522">
        <w:rPr>
          <w:sz w:val="20"/>
          <w:szCs w:val="20"/>
        </w:rPr>
        <w:t>Edt</w:t>
      </w:r>
      <w:proofErr w:type="spellEnd"/>
      <w:r w:rsidRPr="00E07522">
        <w:rPr>
          <w:sz w:val="20"/>
          <w:szCs w:val="20"/>
        </w:rPr>
        <w:t>.). Dil ve edebiyat öğretim yöntemleri içinde (s. 45-80). İstanbul: Nobel.</w:t>
      </w:r>
    </w:p>
    <w:p w14:paraId="3EBC0A09"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Çeviri Kitapta Bölüm</w:t>
      </w:r>
    </w:p>
    <w:p w14:paraId="4ED9D1E3"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Creswell</w:t>
      </w:r>
      <w:proofErr w:type="spellEnd"/>
      <w:r w:rsidRPr="00E07522">
        <w:rPr>
          <w:sz w:val="20"/>
          <w:szCs w:val="20"/>
        </w:rPr>
        <w:t xml:space="preserve">, J. (2014). Nicel Yöntemler. S. B. Demir (Ed.), Araştırma Deseni: Nitel, nicel ve karma yöntem yaklaşımları (M. </w:t>
      </w:r>
      <w:proofErr w:type="spellStart"/>
      <w:r w:rsidRPr="00E07522">
        <w:rPr>
          <w:sz w:val="20"/>
          <w:szCs w:val="20"/>
        </w:rPr>
        <w:t>Bursal</w:t>
      </w:r>
      <w:proofErr w:type="spellEnd"/>
      <w:r w:rsidRPr="00E07522">
        <w:rPr>
          <w:sz w:val="20"/>
          <w:szCs w:val="20"/>
        </w:rPr>
        <w:t>, Çev.) içinde (s. 155-182). Ankara: Eğiten Kitap.</w:t>
      </w:r>
    </w:p>
    <w:p w14:paraId="1555CA68" w14:textId="14E1CA4C" w:rsidR="00A46738"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Piaget</w:t>
      </w:r>
      <w:proofErr w:type="spellEnd"/>
      <w:r w:rsidRPr="00E07522">
        <w:rPr>
          <w:sz w:val="20"/>
          <w:szCs w:val="20"/>
        </w:rPr>
        <w:t xml:space="preserve">, J. (1988). </w:t>
      </w:r>
      <w:proofErr w:type="spellStart"/>
      <w:r w:rsidRPr="00E07522">
        <w:rPr>
          <w:sz w:val="20"/>
          <w:szCs w:val="20"/>
        </w:rPr>
        <w:t>Extracts</w:t>
      </w:r>
      <w:proofErr w:type="spellEnd"/>
      <w:r w:rsidRPr="00E07522">
        <w:rPr>
          <w:sz w:val="20"/>
          <w:szCs w:val="20"/>
        </w:rPr>
        <w:t xml:space="preserve"> </w:t>
      </w:r>
      <w:proofErr w:type="spellStart"/>
      <w:r w:rsidRPr="00E07522">
        <w:rPr>
          <w:sz w:val="20"/>
          <w:szCs w:val="20"/>
        </w:rPr>
        <w:t>from</w:t>
      </w:r>
      <w:proofErr w:type="spellEnd"/>
      <w:r w:rsidRPr="00E07522">
        <w:rPr>
          <w:sz w:val="20"/>
          <w:szCs w:val="20"/>
        </w:rPr>
        <w:t xml:space="preserve"> </w:t>
      </w:r>
      <w:proofErr w:type="spellStart"/>
      <w:r w:rsidRPr="00E07522">
        <w:rPr>
          <w:sz w:val="20"/>
          <w:szCs w:val="20"/>
        </w:rPr>
        <w:t>Piaget's</w:t>
      </w:r>
      <w:proofErr w:type="spellEnd"/>
      <w:r w:rsidRPr="00E07522">
        <w:rPr>
          <w:sz w:val="20"/>
          <w:szCs w:val="20"/>
        </w:rPr>
        <w:t xml:space="preserve"> </w:t>
      </w:r>
      <w:proofErr w:type="spellStart"/>
      <w:r w:rsidRPr="00E07522">
        <w:rPr>
          <w:sz w:val="20"/>
          <w:szCs w:val="20"/>
        </w:rPr>
        <w:t>theory</w:t>
      </w:r>
      <w:proofErr w:type="spellEnd"/>
      <w:r w:rsidRPr="00E07522">
        <w:rPr>
          <w:sz w:val="20"/>
          <w:szCs w:val="20"/>
        </w:rPr>
        <w:t xml:space="preserve"> (G. </w:t>
      </w:r>
      <w:proofErr w:type="spellStart"/>
      <w:r w:rsidRPr="00E07522">
        <w:rPr>
          <w:sz w:val="20"/>
          <w:szCs w:val="20"/>
        </w:rPr>
        <w:t>Gellerier</w:t>
      </w:r>
      <w:proofErr w:type="spellEnd"/>
      <w:r w:rsidRPr="00E07522">
        <w:rPr>
          <w:sz w:val="20"/>
          <w:szCs w:val="20"/>
        </w:rPr>
        <w:t xml:space="preserve"> &amp; J. </w:t>
      </w:r>
      <w:proofErr w:type="spellStart"/>
      <w:r w:rsidRPr="00E07522">
        <w:rPr>
          <w:sz w:val="20"/>
          <w:szCs w:val="20"/>
        </w:rPr>
        <w:t>Langer</w:t>
      </w:r>
      <w:proofErr w:type="spellEnd"/>
      <w:r w:rsidRPr="00E07522">
        <w:rPr>
          <w:sz w:val="20"/>
          <w:szCs w:val="20"/>
        </w:rPr>
        <w:t xml:space="preserve">, Trans.). In K. </w:t>
      </w:r>
      <w:proofErr w:type="spellStart"/>
      <w:r w:rsidRPr="00E07522">
        <w:rPr>
          <w:sz w:val="20"/>
          <w:szCs w:val="20"/>
        </w:rPr>
        <w:t>Richardson</w:t>
      </w:r>
      <w:proofErr w:type="spellEnd"/>
      <w:r w:rsidRPr="00E07522">
        <w:rPr>
          <w:sz w:val="20"/>
          <w:szCs w:val="20"/>
        </w:rPr>
        <w:t xml:space="preserve"> &amp; S. </w:t>
      </w:r>
      <w:proofErr w:type="spellStart"/>
      <w:r w:rsidRPr="00E07522">
        <w:rPr>
          <w:sz w:val="20"/>
          <w:szCs w:val="20"/>
        </w:rPr>
        <w:t>Sheldon</w:t>
      </w:r>
      <w:proofErr w:type="spellEnd"/>
      <w:r w:rsidRPr="00E07522">
        <w:rPr>
          <w:sz w:val="20"/>
          <w:szCs w:val="20"/>
        </w:rPr>
        <w:t xml:space="preserve"> (</w:t>
      </w:r>
      <w:proofErr w:type="spellStart"/>
      <w:r w:rsidRPr="00E07522">
        <w:rPr>
          <w:sz w:val="20"/>
          <w:szCs w:val="20"/>
        </w:rPr>
        <w:t>Eds</w:t>
      </w:r>
      <w:proofErr w:type="spellEnd"/>
      <w:r w:rsidRPr="00E07522">
        <w:rPr>
          <w:sz w:val="20"/>
          <w:szCs w:val="20"/>
        </w:rPr>
        <w:t xml:space="preserve">.), </w:t>
      </w:r>
      <w:proofErr w:type="spellStart"/>
      <w:r w:rsidRPr="00E07522">
        <w:rPr>
          <w:sz w:val="20"/>
          <w:szCs w:val="20"/>
        </w:rPr>
        <w:t>Cognitive</w:t>
      </w:r>
      <w:proofErr w:type="spellEnd"/>
      <w:r w:rsidRPr="00E07522">
        <w:rPr>
          <w:sz w:val="20"/>
          <w:szCs w:val="20"/>
        </w:rPr>
        <w:t xml:space="preserve"> </w:t>
      </w:r>
      <w:proofErr w:type="spellStart"/>
      <w:r w:rsidRPr="00E07522">
        <w:rPr>
          <w:sz w:val="20"/>
          <w:szCs w:val="20"/>
        </w:rPr>
        <w:t>development</w:t>
      </w:r>
      <w:proofErr w:type="spellEnd"/>
      <w:r w:rsidRPr="00E07522">
        <w:rPr>
          <w:sz w:val="20"/>
          <w:szCs w:val="20"/>
        </w:rPr>
        <w:t xml:space="preserve"> to </w:t>
      </w:r>
      <w:proofErr w:type="spellStart"/>
      <w:r w:rsidRPr="00E07522">
        <w:rPr>
          <w:sz w:val="20"/>
          <w:szCs w:val="20"/>
        </w:rPr>
        <w:t>adolescence</w:t>
      </w:r>
      <w:proofErr w:type="spellEnd"/>
      <w:r w:rsidRPr="00E07522">
        <w:rPr>
          <w:sz w:val="20"/>
          <w:szCs w:val="20"/>
        </w:rPr>
        <w:t xml:space="preserve">: A </w:t>
      </w:r>
      <w:proofErr w:type="spellStart"/>
      <w:r w:rsidRPr="00E07522">
        <w:rPr>
          <w:sz w:val="20"/>
          <w:szCs w:val="20"/>
        </w:rPr>
        <w:t>reader</w:t>
      </w:r>
      <w:proofErr w:type="spellEnd"/>
      <w:r w:rsidRPr="00E07522">
        <w:rPr>
          <w:sz w:val="20"/>
          <w:szCs w:val="20"/>
        </w:rPr>
        <w:t xml:space="preserve"> (</w:t>
      </w:r>
      <w:proofErr w:type="spellStart"/>
      <w:r w:rsidRPr="00E07522">
        <w:rPr>
          <w:sz w:val="20"/>
          <w:szCs w:val="20"/>
        </w:rPr>
        <w:t>pp</w:t>
      </w:r>
      <w:proofErr w:type="spellEnd"/>
      <w:r w:rsidRPr="00E07522">
        <w:rPr>
          <w:sz w:val="20"/>
          <w:szCs w:val="20"/>
        </w:rPr>
        <w:t xml:space="preserve">. 3-18). </w:t>
      </w:r>
      <w:proofErr w:type="spellStart"/>
      <w:r w:rsidRPr="00E07522">
        <w:rPr>
          <w:sz w:val="20"/>
          <w:szCs w:val="20"/>
        </w:rPr>
        <w:t>Hillsdale</w:t>
      </w:r>
      <w:proofErr w:type="spellEnd"/>
      <w:r w:rsidRPr="00E07522">
        <w:rPr>
          <w:sz w:val="20"/>
          <w:szCs w:val="20"/>
        </w:rPr>
        <w:t xml:space="preserve">, NJ: </w:t>
      </w:r>
      <w:proofErr w:type="spellStart"/>
      <w:r w:rsidRPr="00E07522">
        <w:rPr>
          <w:sz w:val="20"/>
          <w:szCs w:val="20"/>
        </w:rPr>
        <w:t>Erlbaum</w:t>
      </w:r>
      <w:proofErr w:type="spellEnd"/>
      <w:r w:rsidRPr="00E07522">
        <w:rPr>
          <w:sz w:val="20"/>
          <w:szCs w:val="20"/>
        </w:rPr>
        <w:t>.</w:t>
      </w:r>
    </w:p>
    <w:p w14:paraId="351A93E9" w14:textId="77777777" w:rsidR="00E04902" w:rsidRPr="00E07522" w:rsidRDefault="00E04902" w:rsidP="00A46738">
      <w:pPr>
        <w:pStyle w:val="NormalWeb"/>
        <w:shd w:val="clear" w:color="auto" w:fill="FFFFFF"/>
        <w:spacing w:before="120" w:beforeAutospacing="0" w:after="120" w:afterAutospacing="0"/>
        <w:jc w:val="both"/>
        <w:rPr>
          <w:sz w:val="20"/>
          <w:szCs w:val="20"/>
        </w:rPr>
      </w:pPr>
    </w:p>
    <w:p w14:paraId="1742C290"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lastRenderedPageBreak/>
        <w:t>Türkçe Makale</w:t>
      </w:r>
    </w:p>
    <w:p w14:paraId="772ECC6D" w14:textId="77777777" w:rsidR="00A46738"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Aydın, A. (2004). Psikolojide yeni arayışlar ve insan doğası tartışmaları. Akdeniz Üniversitesi Eğitim Fakültesi Dergisi, 1 (1), 23–29.</w:t>
      </w:r>
    </w:p>
    <w:p w14:paraId="216192F4"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Yabancı Dilde Yayınlanmış Makale</w:t>
      </w:r>
    </w:p>
    <w:p w14:paraId="374F5157"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Winstead</w:t>
      </w:r>
      <w:proofErr w:type="spellEnd"/>
      <w:r w:rsidRPr="00E07522">
        <w:rPr>
          <w:sz w:val="20"/>
          <w:szCs w:val="20"/>
        </w:rPr>
        <w:t xml:space="preserve"> </w:t>
      </w:r>
      <w:proofErr w:type="spellStart"/>
      <w:r w:rsidRPr="00E07522">
        <w:rPr>
          <w:sz w:val="20"/>
          <w:szCs w:val="20"/>
        </w:rPr>
        <w:t>Fry</w:t>
      </w:r>
      <w:proofErr w:type="spellEnd"/>
      <w:r w:rsidRPr="00E07522">
        <w:rPr>
          <w:sz w:val="20"/>
          <w:szCs w:val="20"/>
        </w:rPr>
        <w:t xml:space="preserve">, S. &amp; </w:t>
      </w:r>
      <w:proofErr w:type="spellStart"/>
      <w:r w:rsidRPr="00E07522">
        <w:rPr>
          <w:sz w:val="20"/>
          <w:szCs w:val="20"/>
        </w:rPr>
        <w:t>Griffin</w:t>
      </w:r>
      <w:proofErr w:type="spellEnd"/>
      <w:r w:rsidRPr="00E07522">
        <w:rPr>
          <w:sz w:val="20"/>
          <w:szCs w:val="20"/>
        </w:rPr>
        <w:t xml:space="preserve">, S. (2010). </w:t>
      </w:r>
      <w:proofErr w:type="spellStart"/>
      <w:r w:rsidRPr="00E07522">
        <w:rPr>
          <w:sz w:val="20"/>
          <w:szCs w:val="20"/>
        </w:rPr>
        <w:t>Fourth</w:t>
      </w:r>
      <w:proofErr w:type="spellEnd"/>
      <w:r w:rsidRPr="00E07522">
        <w:rPr>
          <w:sz w:val="20"/>
          <w:szCs w:val="20"/>
        </w:rPr>
        <w:t xml:space="preserve"> </w:t>
      </w:r>
      <w:proofErr w:type="spellStart"/>
      <w:r w:rsidRPr="00E07522">
        <w:rPr>
          <w:sz w:val="20"/>
          <w:szCs w:val="20"/>
        </w:rPr>
        <w:t>graders</w:t>
      </w:r>
      <w:proofErr w:type="spellEnd"/>
      <w:r w:rsidRPr="00E07522">
        <w:rPr>
          <w:sz w:val="20"/>
          <w:szCs w:val="20"/>
        </w:rPr>
        <w:t xml:space="preserve"> as </w:t>
      </w:r>
      <w:proofErr w:type="spellStart"/>
      <w:r w:rsidRPr="00E07522">
        <w:rPr>
          <w:sz w:val="20"/>
          <w:szCs w:val="20"/>
        </w:rPr>
        <w:t>models</w:t>
      </w:r>
      <w:proofErr w:type="spellEnd"/>
      <w:r w:rsidRPr="00E07522">
        <w:rPr>
          <w:sz w:val="20"/>
          <w:szCs w:val="20"/>
        </w:rPr>
        <w:t xml:space="preserve"> for </w:t>
      </w:r>
      <w:proofErr w:type="spellStart"/>
      <w:r w:rsidRPr="00E07522">
        <w:rPr>
          <w:sz w:val="20"/>
          <w:szCs w:val="20"/>
        </w:rPr>
        <w:t>teachers</w:t>
      </w:r>
      <w:proofErr w:type="spellEnd"/>
      <w:r w:rsidRPr="00E07522">
        <w:rPr>
          <w:sz w:val="20"/>
          <w:szCs w:val="20"/>
        </w:rPr>
        <w:t xml:space="preserve">: </w:t>
      </w:r>
      <w:proofErr w:type="spellStart"/>
      <w:r w:rsidRPr="00E07522">
        <w:rPr>
          <w:sz w:val="20"/>
          <w:szCs w:val="20"/>
        </w:rPr>
        <w:t>teaching</w:t>
      </w:r>
      <w:proofErr w:type="spellEnd"/>
      <w:r w:rsidRPr="00E07522">
        <w:rPr>
          <w:sz w:val="20"/>
          <w:szCs w:val="20"/>
        </w:rPr>
        <w:t xml:space="preserve"> and </w:t>
      </w:r>
      <w:proofErr w:type="spellStart"/>
      <w:r w:rsidRPr="00E07522">
        <w:rPr>
          <w:sz w:val="20"/>
          <w:szCs w:val="20"/>
        </w:rPr>
        <w:t>learning</w:t>
      </w:r>
      <w:proofErr w:type="spellEnd"/>
      <w:r w:rsidRPr="00E07522">
        <w:rPr>
          <w:sz w:val="20"/>
          <w:szCs w:val="20"/>
        </w:rPr>
        <w:t xml:space="preserve"> 6+1 </w:t>
      </w:r>
      <w:proofErr w:type="spellStart"/>
      <w:r w:rsidRPr="00E07522">
        <w:rPr>
          <w:sz w:val="20"/>
          <w:szCs w:val="20"/>
        </w:rPr>
        <w:t>trait</w:t>
      </w:r>
      <w:proofErr w:type="spellEnd"/>
      <w:r w:rsidRPr="00E07522">
        <w:rPr>
          <w:sz w:val="20"/>
          <w:szCs w:val="20"/>
        </w:rPr>
        <w:t xml:space="preserve"> </w:t>
      </w:r>
      <w:proofErr w:type="spellStart"/>
      <w:r w:rsidRPr="00E07522">
        <w:rPr>
          <w:sz w:val="20"/>
          <w:szCs w:val="20"/>
        </w:rPr>
        <w:t>writing</w:t>
      </w:r>
      <w:proofErr w:type="spellEnd"/>
      <w:r w:rsidRPr="00E07522">
        <w:rPr>
          <w:sz w:val="20"/>
          <w:szCs w:val="20"/>
        </w:rPr>
        <w:t xml:space="preserve"> as a </w:t>
      </w:r>
      <w:proofErr w:type="spellStart"/>
      <w:r w:rsidRPr="00E07522">
        <w:rPr>
          <w:sz w:val="20"/>
          <w:szCs w:val="20"/>
        </w:rPr>
        <w:t>collaborative</w:t>
      </w:r>
      <w:proofErr w:type="spellEnd"/>
      <w:r w:rsidRPr="00E07522">
        <w:rPr>
          <w:sz w:val="20"/>
          <w:szCs w:val="20"/>
        </w:rPr>
        <w:t xml:space="preserve"> </w:t>
      </w:r>
      <w:proofErr w:type="spellStart"/>
      <w:r w:rsidRPr="00E07522">
        <w:rPr>
          <w:sz w:val="20"/>
          <w:szCs w:val="20"/>
        </w:rPr>
        <w:t>experience</w:t>
      </w:r>
      <w:proofErr w:type="spellEnd"/>
      <w:r w:rsidRPr="00E07522">
        <w:rPr>
          <w:sz w:val="20"/>
          <w:szCs w:val="20"/>
        </w:rPr>
        <w:t xml:space="preserve">. </w:t>
      </w:r>
      <w:proofErr w:type="spellStart"/>
      <w:r w:rsidRPr="00E07522">
        <w:rPr>
          <w:sz w:val="20"/>
          <w:szCs w:val="20"/>
        </w:rPr>
        <w:t>Literacy</w:t>
      </w:r>
      <w:proofErr w:type="spellEnd"/>
      <w:r w:rsidRPr="00E07522">
        <w:rPr>
          <w:sz w:val="20"/>
          <w:szCs w:val="20"/>
        </w:rPr>
        <w:t xml:space="preserve"> </w:t>
      </w:r>
      <w:proofErr w:type="spellStart"/>
      <w:r w:rsidRPr="00E07522">
        <w:rPr>
          <w:sz w:val="20"/>
          <w:szCs w:val="20"/>
        </w:rPr>
        <w:t>Research</w:t>
      </w:r>
      <w:proofErr w:type="spellEnd"/>
      <w:r w:rsidRPr="00E07522">
        <w:rPr>
          <w:sz w:val="20"/>
          <w:szCs w:val="20"/>
        </w:rPr>
        <w:t xml:space="preserve"> and </w:t>
      </w:r>
      <w:proofErr w:type="spellStart"/>
      <w:r w:rsidRPr="00E07522">
        <w:rPr>
          <w:sz w:val="20"/>
          <w:szCs w:val="20"/>
        </w:rPr>
        <w:t>Instruction</w:t>
      </w:r>
      <w:proofErr w:type="spellEnd"/>
      <w:r w:rsidRPr="00E07522">
        <w:rPr>
          <w:sz w:val="20"/>
          <w:szCs w:val="20"/>
        </w:rPr>
        <w:t>, 49(4), 283-298.</w:t>
      </w:r>
    </w:p>
    <w:p w14:paraId="78F04102"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Bildiri Kitabında Basılan Bildiri</w:t>
      </w:r>
    </w:p>
    <w:p w14:paraId="33FAD1BA"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Yılmaz, K. (2009). Okul yöneticilerinin örgüt ve yönetime ilişkin abartılar hakkındaki görüşleri. IV. Eğitim Yönetimi Kongresi. Pamukkale Üniversitesi Eğitim Fakültesi &amp; EYEDDER. 14– 15 Mayıs 2009. Denizli. </w:t>
      </w:r>
      <w:proofErr w:type="spellStart"/>
      <w:r w:rsidRPr="00E07522">
        <w:rPr>
          <w:sz w:val="20"/>
          <w:szCs w:val="20"/>
        </w:rPr>
        <w:t>ss</w:t>
      </w:r>
      <w:proofErr w:type="spellEnd"/>
      <w:r w:rsidRPr="00E07522">
        <w:rPr>
          <w:sz w:val="20"/>
          <w:szCs w:val="20"/>
        </w:rPr>
        <w:t>. 496–501.</w:t>
      </w:r>
    </w:p>
    <w:p w14:paraId="384CAAE8"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Bildiri Kitabında Basılmayan veya Özet Metin Olarak Basılan Bildiri</w:t>
      </w:r>
    </w:p>
    <w:p w14:paraId="7045540E"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Turan, S. (2006). Eğitim yönetiminde </w:t>
      </w:r>
      <w:proofErr w:type="spellStart"/>
      <w:r w:rsidRPr="00E07522">
        <w:rPr>
          <w:sz w:val="20"/>
          <w:szCs w:val="20"/>
        </w:rPr>
        <w:t>paradigmatik</w:t>
      </w:r>
      <w:proofErr w:type="spellEnd"/>
      <w:r w:rsidRPr="00E07522">
        <w:rPr>
          <w:sz w:val="20"/>
          <w:szCs w:val="20"/>
        </w:rPr>
        <w:t xml:space="preserve"> dönüşümler (dönüşen bir şey yok). Türkiye’de Eğitim Yönetimi ve Denetimi Sorunları ve Çözüm Önerileri Toplantısı. 27–28 Nisan 2006. EYEDDER-Ankara Üniversitesi Eğitim Bilimleri Fakültesi. Ankara.</w:t>
      </w:r>
    </w:p>
    <w:p w14:paraId="2EB68BC2"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Turan, S. (2001). School </w:t>
      </w:r>
      <w:proofErr w:type="spellStart"/>
      <w:r w:rsidRPr="00E07522">
        <w:rPr>
          <w:sz w:val="20"/>
          <w:szCs w:val="20"/>
        </w:rPr>
        <w:t>climate</w:t>
      </w:r>
      <w:proofErr w:type="spellEnd"/>
      <w:r w:rsidRPr="00E07522">
        <w:rPr>
          <w:sz w:val="20"/>
          <w:szCs w:val="20"/>
        </w:rPr>
        <w:t xml:space="preserve">, </w:t>
      </w:r>
      <w:proofErr w:type="spellStart"/>
      <w:r w:rsidRPr="00E07522">
        <w:rPr>
          <w:sz w:val="20"/>
          <w:szCs w:val="20"/>
        </w:rPr>
        <w:t>supportive</w:t>
      </w:r>
      <w:proofErr w:type="spellEnd"/>
      <w:r w:rsidRPr="00E07522">
        <w:rPr>
          <w:sz w:val="20"/>
          <w:szCs w:val="20"/>
        </w:rPr>
        <w:t xml:space="preserve"> </w:t>
      </w:r>
      <w:proofErr w:type="spellStart"/>
      <w:r w:rsidRPr="00E07522">
        <w:rPr>
          <w:sz w:val="20"/>
          <w:szCs w:val="20"/>
        </w:rPr>
        <w:t>leadership</w:t>
      </w:r>
      <w:proofErr w:type="spellEnd"/>
      <w:r w:rsidRPr="00E07522">
        <w:rPr>
          <w:sz w:val="20"/>
          <w:szCs w:val="20"/>
        </w:rPr>
        <w:t xml:space="preserve"> </w:t>
      </w:r>
      <w:proofErr w:type="spellStart"/>
      <w:r w:rsidRPr="00E07522">
        <w:rPr>
          <w:sz w:val="20"/>
          <w:szCs w:val="20"/>
        </w:rPr>
        <w:t>behavior</w:t>
      </w:r>
      <w:proofErr w:type="spellEnd"/>
      <w:r w:rsidRPr="00E07522">
        <w:rPr>
          <w:sz w:val="20"/>
          <w:szCs w:val="20"/>
        </w:rPr>
        <w:t xml:space="preserve"> and </w:t>
      </w:r>
      <w:proofErr w:type="spellStart"/>
      <w:r w:rsidRPr="00E07522">
        <w:rPr>
          <w:sz w:val="20"/>
          <w:szCs w:val="20"/>
        </w:rPr>
        <w:t>faculty</w:t>
      </w:r>
      <w:proofErr w:type="spellEnd"/>
      <w:r w:rsidRPr="00E07522">
        <w:rPr>
          <w:sz w:val="20"/>
          <w:szCs w:val="20"/>
        </w:rPr>
        <w:t xml:space="preserve"> </w:t>
      </w:r>
      <w:proofErr w:type="spellStart"/>
      <w:r w:rsidRPr="00E07522">
        <w:rPr>
          <w:sz w:val="20"/>
          <w:szCs w:val="20"/>
        </w:rPr>
        <w:t>trust</w:t>
      </w:r>
      <w:proofErr w:type="spellEnd"/>
      <w:r w:rsidRPr="00E07522">
        <w:rPr>
          <w:sz w:val="20"/>
          <w:szCs w:val="20"/>
        </w:rPr>
        <w:t xml:space="preserve"> in </w:t>
      </w:r>
      <w:proofErr w:type="spellStart"/>
      <w:r w:rsidRPr="00E07522">
        <w:rPr>
          <w:sz w:val="20"/>
          <w:szCs w:val="20"/>
        </w:rPr>
        <w:t>Turkish</w:t>
      </w:r>
      <w:proofErr w:type="spellEnd"/>
      <w:r w:rsidRPr="00E07522">
        <w:rPr>
          <w:sz w:val="20"/>
          <w:szCs w:val="20"/>
        </w:rPr>
        <w:t xml:space="preserve"> </w:t>
      </w:r>
      <w:proofErr w:type="spellStart"/>
      <w:r w:rsidRPr="00E07522">
        <w:rPr>
          <w:sz w:val="20"/>
          <w:szCs w:val="20"/>
        </w:rPr>
        <w:t>public</w:t>
      </w:r>
      <w:proofErr w:type="spellEnd"/>
      <w:r w:rsidRPr="00E07522">
        <w:rPr>
          <w:sz w:val="20"/>
          <w:szCs w:val="20"/>
        </w:rPr>
        <w:t xml:space="preserve"> </w:t>
      </w:r>
      <w:proofErr w:type="spellStart"/>
      <w:r w:rsidRPr="00E07522">
        <w:rPr>
          <w:sz w:val="20"/>
          <w:szCs w:val="20"/>
        </w:rPr>
        <w:t>schools</w:t>
      </w:r>
      <w:proofErr w:type="spellEnd"/>
      <w:r w:rsidRPr="00E07522">
        <w:rPr>
          <w:sz w:val="20"/>
          <w:szCs w:val="20"/>
        </w:rPr>
        <w:t xml:space="preserve">. American </w:t>
      </w:r>
      <w:proofErr w:type="spellStart"/>
      <w:r w:rsidRPr="00E07522">
        <w:rPr>
          <w:sz w:val="20"/>
          <w:szCs w:val="20"/>
        </w:rPr>
        <w:t>Educational</w:t>
      </w:r>
      <w:proofErr w:type="spellEnd"/>
      <w:r w:rsidRPr="00E07522">
        <w:rPr>
          <w:sz w:val="20"/>
          <w:szCs w:val="20"/>
        </w:rPr>
        <w:t xml:space="preserve"> </w:t>
      </w:r>
      <w:proofErr w:type="spellStart"/>
      <w:r w:rsidRPr="00E07522">
        <w:rPr>
          <w:sz w:val="20"/>
          <w:szCs w:val="20"/>
        </w:rPr>
        <w:t>Research</w:t>
      </w:r>
      <w:proofErr w:type="spellEnd"/>
      <w:r w:rsidRPr="00E07522">
        <w:rPr>
          <w:sz w:val="20"/>
          <w:szCs w:val="20"/>
        </w:rPr>
        <w:t xml:space="preserve"> </w:t>
      </w:r>
      <w:proofErr w:type="spellStart"/>
      <w:r w:rsidRPr="00E07522">
        <w:rPr>
          <w:sz w:val="20"/>
          <w:szCs w:val="20"/>
        </w:rPr>
        <w:t>Association</w:t>
      </w:r>
      <w:proofErr w:type="spellEnd"/>
      <w:r w:rsidRPr="00E07522">
        <w:rPr>
          <w:sz w:val="20"/>
          <w:szCs w:val="20"/>
        </w:rPr>
        <w:t xml:space="preserve"> (AERA). April 10–14, 2001. Seattle Washington, USA.</w:t>
      </w:r>
    </w:p>
    <w:p w14:paraId="2C1C4FE5"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Yayınlanmamış Lisansüstü Öğretim Tezleri</w:t>
      </w:r>
    </w:p>
    <w:p w14:paraId="5531C36E"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Arı, G. S. (2003). İşletmelerde güven ve personel güçlendirme ilişkisi: Bankacılık sektöründe bir araştırma. Yayınlanmamış Doktora Tezi. Hacettepe Üniversitesi Sosyal Bilimler Enstitüsü, Ankara.</w:t>
      </w:r>
    </w:p>
    <w:p w14:paraId="7123387C"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Kamer, M. (2001). Örgütsel güven, örgütsel bağlılık ve örgütsel vatandaşlık davranışlarına etkisi. Yayınlanmamış Yüksek Lisans Tezi. Marmara Üniversitesi Sosyal Bilimler Enstitüsü, İstanbul.</w:t>
      </w:r>
    </w:p>
    <w:p w14:paraId="6F3AF1F8"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Evans</w:t>
      </w:r>
      <w:proofErr w:type="spellEnd"/>
      <w:r w:rsidRPr="00E07522">
        <w:rPr>
          <w:sz w:val="20"/>
          <w:szCs w:val="20"/>
        </w:rPr>
        <w:t xml:space="preserve">, T. J. (1996). </w:t>
      </w:r>
      <w:proofErr w:type="spellStart"/>
      <w:r w:rsidRPr="00E07522">
        <w:rPr>
          <w:sz w:val="20"/>
          <w:szCs w:val="20"/>
        </w:rPr>
        <w:t>Elementary</w:t>
      </w:r>
      <w:proofErr w:type="spellEnd"/>
      <w:r w:rsidRPr="00E07522">
        <w:rPr>
          <w:sz w:val="20"/>
          <w:szCs w:val="20"/>
        </w:rPr>
        <w:t xml:space="preserve"> </w:t>
      </w:r>
      <w:proofErr w:type="spellStart"/>
      <w:r w:rsidRPr="00E07522">
        <w:rPr>
          <w:sz w:val="20"/>
          <w:szCs w:val="20"/>
        </w:rPr>
        <w:t>teachers</w:t>
      </w:r>
      <w:proofErr w:type="spellEnd"/>
      <w:r w:rsidRPr="00E07522">
        <w:rPr>
          <w:sz w:val="20"/>
          <w:szCs w:val="20"/>
        </w:rPr>
        <w:t xml:space="preserve">’ and </w:t>
      </w:r>
      <w:proofErr w:type="spellStart"/>
      <w:r w:rsidRPr="00E07522">
        <w:rPr>
          <w:sz w:val="20"/>
          <w:szCs w:val="20"/>
        </w:rPr>
        <w:t>principals</w:t>
      </w:r>
      <w:proofErr w:type="spellEnd"/>
      <w:r w:rsidRPr="00E07522">
        <w:rPr>
          <w:sz w:val="20"/>
          <w:szCs w:val="20"/>
        </w:rPr>
        <w:t xml:space="preserve">’ </w:t>
      </w:r>
      <w:proofErr w:type="spellStart"/>
      <w:r w:rsidRPr="00E07522">
        <w:rPr>
          <w:sz w:val="20"/>
          <w:szCs w:val="20"/>
        </w:rPr>
        <w:t>perceptions</w:t>
      </w:r>
      <w:proofErr w:type="spellEnd"/>
      <w:r w:rsidRPr="00E07522">
        <w:rPr>
          <w:sz w:val="20"/>
          <w:szCs w:val="20"/>
        </w:rPr>
        <w:t xml:space="preserve"> of </w:t>
      </w:r>
      <w:proofErr w:type="spellStart"/>
      <w:r w:rsidRPr="00E07522">
        <w:rPr>
          <w:sz w:val="20"/>
          <w:szCs w:val="20"/>
        </w:rPr>
        <w:t>principals</w:t>
      </w:r>
      <w:proofErr w:type="spellEnd"/>
      <w:r w:rsidRPr="00E07522">
        <w:rPr>
          <w:sz w:val="20"/>
          <w:szCs w:val="20"/>
        </w:rPr>
        <w:t xml:space="preserve"> </w:t>
      </w:r>
      <w:proofErr w:type="spellStart"/>
      <w:r w:rsidRPr="00E07522">
        <w:rPr>
          <w:sz w:val="20"/>
          <w:szCs w:val="20"/>
        </w:rPr>
        <w:t>leadership</w:t>
      </w:r>
      <w:proofErr w:type="spellEnd"/>
      <w:r w:rsidRPr="00E07522">
        <w:rPr>
          <w:sz w:val="20"/>
          <w:szCs w:val="20"/>
        </w:rPr>
        <w:t xml:space="preserve"> </w:t>
      </w:r>
      <w:proofErr w:type="spellStart"/>
      <w:r w:rsidRPr="00E07522">
        <w:rPr>
          <w:sz w:val="20"/>
          <w:szCs w:val="20"/>
        </w:rPr>
        <w:t>style</w:t>
      </w:r>
      <w:proofErr w:type="spellEnd"/>
      <w:r w:rsidRPr="00E07522">
        <w:rPr>
          <w:sz w:val="20"/>
          <w:szCs w:val="20"/>
        </w:rPr>
        <w:t xml:space="preserve"> and </w:t>
      </w:r>
      <w:proofErr w:type="spellStart"/>
      <w:r w:rsidRPr="00E07522">
        <w:rPr>
          <w:sz w:val="20"/>
          <w:szCs w:val="20"/>
        </w:rPr>
        <w:t>school</w:t>
      </w:r>
      <w:proofErr w:type="spellEnd"/>
      <w:r w:rsidRPr="00E07522">
        <w:rPr>
          <w:sz w:val="20"/>
          <w:szCs w:val="20"/>
        </w:rPr>
        <w:t xml:space="preserve"> </w:t>
      </w:r>
      <w:proofErr w:type="spellStart"/>
      <w:r w:rsidRPr="00E07522">
        <w:rPr>
          <w:sz w:val="20"/>
          <w:szCs w:val="20"/>
        </w:rPr>
        <w:t>social</w:t>
      </w:r>
      <w:proofErr w:type="spellEnd"/>
      <w:r w:rsidRPr="00E07522">
        <w:rPr>
          <w:sz w:val="20"/>
          <w:szCs w:val="20"/>
        </w:rPr>
        <w:t xml:space="preserve"> </w:t>
      </w:r>
      <w:proofErr w:type="spellStart"/>
      <w:r w:rsidRPr="00E07522">
        <w:rPr>
          <w:sz w:val="20"/>
          <w:szCs w:val="20"/>
        </w:rPr>
        <w:t>organization</w:t>
      </w:r>
      <w:proofErr w:type="spellEnd"/>
      <w:r w:rsidRPr="00E07522">
        <w:rPr>
          <w:sz w:val="20"/>
          <w:szCs w:val="20"/>
        </w:rPr>
        <w:t xml:space="preserve">. </w:t>
      </w:r>
      <w:proofErr w:type="spellStart"/>
      <w:r w:rsidRPr="00E07522">
        <w:rPr>
          <w:sz w:val="20"/>
          <w:szCs w:val="20"/>
        </w:rPr>
        <w:t>Unpublished</w:t>
      </w:r>
      <w:proofErr w:type="spellEnd"/>
      <w:r w:rsidRPr="00E07522">
        <w:rPr>
          <w:sz w:val="20"/>
          <w:szCs w:val="20"/>
        </w:rPr>
        <w:t xml:space="preserve"> </w:t>
      </w:r>
      <w:proofErr w:type="spellStart"/>
      <w:r w:rsidRPr="00E07522">
        <w:rPr>
          <w:sz w:val="20"/>
          <w:szCs w:val="20"/>
        </w:rPr>
        <w:t>Doctoral</w:t>
      </w:r>
      <w:proofErr w:type="spellEnd"/>
      <w:r w:rsidRPr="00E07522">
        <w:rPr>
          <w:sz w:val="20"/>
          <w:szCs w:val="20"/>
        </w:rPr>
        <w:t xml:space="preserve"> </w:t>
      </w:r>
      <w:proofErr w:type="spellStart"/>
      <w:r w:rsidRPr="00E07522">
        <w:rPr>
          <w:sz w:val="20"/>
          <w:szCs w:val="20"/>
        </w:rPr>
        <w:t>Dissertation</w:t>
      </w:r>
      <w:proofErr w:type="spellEnd"/>
      <w:r w:rsidRPr="00E07522">
        <w:rPr>
          <w:sz w:val="20"/>
          <w:szCs w:val="20"/>
        </w:rPr>
        <w:t xml:space="preserve">. Western Michigan University, </w:t>
      </w:r>
      <w:proofErr w:type="spellStart"/>
      <w:r w:rsidRPr="00E07522">
        <w:rPr>
          <w:sz w:val="20"/>
          <w:szCs w:val="20"/>
        </w:rPr>
        <w:t>Kalamazoo</w:t>
      </w:r>
      <w:proofErr w:type="spellEnd"/>
      <w:r w:rsidRPr="00E07522">
        <w:rPr>
          <w:sz w:val="20"/>
          <w:szCs w:val="20"/>
        </w:rPr>
        <w:t>, Michigan.</w:t>
      </w:r>
    </w:p>
    <w:p w14:paraId="436199ED"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Sözlük</w:t>
      </w:r>
    </w:p>
    <w:p w14:paraId="125AE30E"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Türk Dil Kurumu (2005). Türkçe sözlük. Ankara: Türk Dil Kurumu Yayını.</w:t>
      </w:r>
    </w:p>
    <w:p w14:paraId="43C54E47"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Türk Dil Kurumu (1975). Felsefe terimleri sözlüğü. Ankara: Türk Dil Kurumu Yayını.</w:t>
      </w:r>
    </w:p>
    <w:p w14:paraId="0358CA7F" w14:textId="77777777" w:rsidR="00A46738" w:rsidRPr="00E07522" w:rsidRDefault="00A46738" w:rsidP="00A46738">
      <w:pPr>
        <w:pStyle w:val="NormalWeb"/>
        <w:shd w:val="clear" w:color="auto" w:fill="FFFFFF"/>
        <w:spacing w:before="120" w:beforeAutospacing="0" w:after="120" w:afterAutospacing="0"/>
        <w:jc w:val="both"/>
        <w:rPr>
          <w:b/>
          <w:sz w:val="20"/>
          <w:szCs w:val="20"/>
        </w:rPr>
      </w:pPr>
      <w:r w:rsidRPr="00E07522">
        <w:rPr>
          <w:b/>
          <w:sz w:val="20"/>
          <w:szCs w:val="20"/>
        </w:rPr>
        <w:t>Ansiklopedi Maddesi</w:t>
      </w:r>
    </w:p>
    <w:p w14:paraId="005D0F4E"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 xml:space="preserve">Meydan </w:t>
      </w:r>
      <w:proofErr w:type="spellStart"/>
      <w:r w:rsidRPr="00E07522">
        <w:rPr>
          <w:sz w:val="20"/>
          <w:szCs w:val="20"/>
        </w:rPr>
        <w:t>Larousse</w:t>
      </w:r>
      <w:proofErr w:type="spellEnd"/>
      <w:r w:rsidRPr="00E07522">
        <w:rPr>
          <w:sz w:val="20"/>
          <w:szCs w:val="20"/>
        </w:rPr>
        <w:t xml:space="preserve"> (1990). Meydan </w:t>
      </w:r>
      <w:proofErr w:type="spellStart"/>
      <w:r w:rsidRPr="00E07522">
        <w:rPr>
          <w:sz w:val="20"/>
          <w:szCs w:val="20"/>
        </w:rPr>
        <w:t>Larousse</w:t>
      </w:r>
      <w:proofErr w:type="spellEnd"/>
      <w:r w:rsidRPr="00E07522">
        <w:rPr>
          <w:sz w:val="20"/>
          <w:szCs w:val="20"/>
        </w:rPr>
        <w:t xml:space="preserve"> ansiklopedisi. İstanbul: Meydan Yayınevi.</w:t>
      </w:r>
    </w:p>
    <w:p w14:paraId="0D20DA69"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Rapor ya da Diğer Kurumsal Metinler</w:t>
      </w:r>
    </w:p>
    <w:p w14:paraId="4067B507"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MEB (2009). Milli Eğitim Bakanlığı 2010–2014 Stratejik Planı. Ankara: MEB Yayını.</w:t>
      </w:r>
    </w:p>
    <w:p w14:paraId="6598AF50" w14:textId="77777777" w:rsidR="00A46738" w:rsidRPr="00E07522" w:rsidRDefault="00A46738" w:rsidP="00A46738">
      <w:pPr>
        <w:pStyle w:val="NormalWeb"/>
        <w:shd w:val="clear" w:color="auto" w:fill="FFFFFF"/>
        <w:spacing w:before="120" w:beforeAutospacing="0" w:after="120" w:afterAutospacing="0"/>
        <w:jc w:val="both"/>
        <w:rPr>
          <w:sz w:val="20"/>
          <w:szCs w:val="20"/>
        </w:rPr>
      </w:pPr>
      <w:proofErr w:type="spellStart"/>
      <w:r w:rsidRPr="00E07522">
        <w:rPr>
          <w:sz w:val="20"/>
          <w:szCs w:val="20"/>
        </w:rPr>
        <w:t>MoNE</w:t>
      </w:r>
      <w:proofErr w:type="spellEnd"/>
      <w:r w:rsidRPr="00E07522">
        <w:rPr>
          <w:sz w:val="20"/>
          <w:szCs w:val="20"/>
        </w:rPr>
        <w:t xml:space="preserve"> (1977). Report </w:t>
      </w:r>
      <w:proofErr w:type="spellStart"/>
      <w:r w:rsidRPr="00E07522">
        <w:rPr>
          <w:sz w:val="20"/>
          <w:szCs w:val="20"/>
        </w:rPr>
        <w:t>by</w:t>
      </w:r>
      <w:proofErr w:type="spellEnd"/>
      <w:r w:rsidRPr="00E07522">
        <w:rPr>
          <w:sz w:val="20"/>
          <w:szCs w:val="20"/>
        </w:rPr>
        <w:t xml:space="preserve"> the </w:t>
      </w:r>
      <w:proofErr w:type="spellStart"/>
      <w:r w:rsidRPr="00E07522">
        <w:rPr>
          <w:sz w:val="20"/>
          <w:szCs w:val="20"/>
        </w:rPr>
        <w:t>ministry</w:t>
      </w:r>
      <w:proofErr w:type="spellEnd"/>
      <w:r w:rsidRPr="00E07522">
        <w:rPr>
          <w:sz w:val="20"/>
          <w:szCs w:val="20"/>
        </w:rPr>
        <w:t xml:space="preserve"> of </w:t>
      </w:r>
      <w:proofErr w:type="spellStart"/>
      <w:r w:rsidRPr="00E07522">
        <w:rPr>
          <w:sz w:val="20"/>
          <w:szCs w:val="20"/>
        </w:rPr>
        <w:t>national</w:t>
      </w:r>
      <w:proofErr w:type="spellEnd"/>
      <w:r w:rsidRPr="00E07522">
        <w:rPr>
          <w:sz w:val="20"/>
          <w:szCs w:val="20"/>
        </w:rPr>
        <w:t xml:space="preserve"> </w:t>
      </w:r>
      <w:proofErr w:type="spellStart"/>
      <w:r w:rsidRPr="00E07522">
        <w:rPr>
          <w:sz w:val="20"/>
          <w:szCs w:val="20"/>
        </w:rPr>
        <w:t>education</w:t>
      </w:r>
      <w:proofErr w:type="spellEnd"/>
      <w:r w:rsidRPr="00E07522">
        <w:rPr>
          <w:sz w:val="20"/>
          <w:szCs w:val="20"/>
        </w:rPr>
        <w:t xml:space="preserve"> </w:t>
      </w:r>
      <w:proofErr w:type="spellStart"/>
      <w:r w:rsidRPr="00E07522">
        <w:rPr>
          <w:sz w:val="20"/>
          <w:szCs w:val="20"/>
        </w:rPr>
        <w:t>supervision</w:t>
      </w:r>
      <w:proofErr w:type="spellEnd"/>
      <w:r w:rsidRPr="00E07522">
        <w:rPr>
          <w:sz w:val="20"/>
          <w:szCs w:val="20"/>
        </w:rPr>
        <w:t xml:space="preserve"> </w:t>
      </w:r>
      <w:proofErr w:type="spellStart"/>
      <w:r w:rsidRPr="00E07522">
        <w:rPr>
          <w:sz w:val="20"/>
          <w:szCs w:val="20"/>
        </w:rPr>
        <w:t>council</w:t>
      </w:r>
      <w:proofErr w:type="spellEnd"/>
      <w:r w:rsidRPr="00E07522">
        <w:rPr>
          <w:sz w:val="20"/>
          <w:szCs w:val="20"/>
        </w:rPr>
        <w:t xml:space="preserve">. Ankara: </w:t>
      </w:r>
      <w:proofErr w:type="spellStart"/>
      <w:r w:rsidRPr="00E07522">
        <w:rPr>
          <w:sz w:val="20"/>
          <w:szCs w:val="20"/>
        </w:rPr>
        <w:t>MoNE</w:t>
      </w:r>
      <w:proofErr w:type="spellEnd"/>
      <w:r w:rsidRPr="00E07522">
        <w:rPr>
          <w:sz w:val="20"/>
          <w:szCs w:val="20"/>
        </w:rPr>
        <w:t xml:space="preserve"> Publications.</w:t>
      </w:r>
    </w:p>
    <w:p w14:paraId="2D8A828E" w14:textId="77777777" w:rsidR="00A46738" w:rsidRPr="00E07522" w:rsidRDefault="00A46738" w:rsidP="00730D3B">
      <w:pPr>
        <w:pStyle w:val="NormalWeb"/>
        <w:shd w:val="clear" w:color="auto" w:fill="FFFFFF"/>
        <w:spacing w:before="0" w:beforeAutospacing="0" w:after="0" w:afterAutospacing="0"/>
        <w:jc w:val="both"/>
        <w:rPr>
          <w:b/>
          <w:sz w:val="20"/>
          <w:szCs w:val="20"/>
        </w:rPr>
      </w:pPr>
      <w:r w:rsidRPr="00E07522">
        <w:rPr>
          <w:b/>
          <w:sz w:val="20"/>
          <w:szCs w:val="20"/>
        </w:rPr>
        <w:t>Kanun, Yönetmelik, Tüzük Gibi Yasal Metinler</w:t>
      </w:r>
    </w:p>
    <w:p w14:paraId="35BF4A0B" w14:textId="77777777" w:rsidR="00A46738" w:rsidRPr="00E07522" w:rsidRDefault="00A46738" w:rsidP="00A46738">
      <w:pPr>
        <w:pStyle w:val="NormalWeb"/>
        <w:shd w:val="clear" w:color="auto" w:fill="FFFFFF"/>
        <w:spacing w:before="120" w:beforeAutospacing="0" w:after="120" w:afterAutospacing="0"/>
        <w:jc w:val="both"/>
        <w:rPr>
          <w:sz w:val="20"/>
          <w:szCs w:val="20"/>
        </w:rPr>
      </w:pPr>
      <w:r w:rsidRPr="00E07522">
        <w:rPr>
          <w:sz w:val="20"/>
          <w:szCs w:val="20"/>
        </w:rPr>
        <w:t>Milli Eğitim Temel Kanunu (1973). Resmi Gazete. Yayım Tarihi: 24.06.1973. Sayısı: 14574. Numarası: 1739.</w:t>
      </w:r>
    </w:p>
    <w:p w14:paraId="06885447" w14:textId="77777777" w:rsidR="00A46738" w:rsidRPr="00E07522" w:rsidRDefault="00A46738" w:rsidP="00730D3B">
      <w:pPr>
        <w:pStyle w:val="NormalWeb"/>
        <w:shd w:val="clear" w:color="auto" w:fill="FFFFFF"/>
        <w:spacing w:before="0" w:beforeAutospacing="0" w:after="0" w:afterAutospacing="0"/>
        <w:jc w:val="both"/>
        <w:rPr>
          <w:b/>
          <w:sz w:val="20"/>
          <w:szCs w:val="20"/>
        </w:rPr>
      </w:pPr>
      <w:r w:rsidRPr="00E07522">
        <w:rPr>
          <w:b/>
          <w:sz w:val="20"/>
          <w:szCs w:val="20"/>
        </w:rPr>
        <w:t>Web Adresi</w:t>
      </w:r>
    </w:p>
    <w:p w14:paraId="5E154971" w14:textId="77777777" w:rsidR="00215B6D" w:rsidRDefault="00A46738" w:rsidP="00215B6D">
      <w:pPr>
        <w:pStyle w:val="NormalWeb"/>
        <w:shd w:val="clear" w:color="auto" w:fill="FFFFFF"/>
        <w:spacing w:before="120" w:beforeAutospacing="0" w:after="120" w:afterAutospacing="0"/>
        <w:jc w:val="both"/>
        <w:rPr>
          <w:sz w:val="20"/>
          <w:szCs w:val="20"/>
        </w:rPr>
      </w:pPr>
      <w:r w:rsidRPr="00E07522">
        <w:rPr>
          <w:sz w:val="20"/>
          <w:szCs w:val="20"/>
        </w:rPr>
        <w:t xml:space="preserve">UNESCO. (2013). World </w:t>
      </w:r>
      <w:proofErr w:type="spellStart"/>
      <w:r w:rsidRPr="00E07522">
        <w:rPr>
          <w:sz w:val="20"/>
          <w:szCs w:val="20"/>
        </w:rPr>
        <w:t>Heritage</w:t>
      </w:r>
      <w:proofErr w:type="spellEnd"/>
      <w:r w:rsidRPr="00E07522">
        <w:rPr>
          <w:sz w:val="20"/>
          <w:szCs w:val="20"/>
        </w:rPr>
        <w:t xml:space="preserve"> </w:t>
      </w:r>
      <w:proofErr w:type="spellStart"/>
      <w:r w:rsidRPr="00E07522">
        <w:rPr>
          <w:sz w:val="20"/>
          <w:szCs w:val="20"/>
        </w:rPr>
        <w:t>list</w:t>
      </w:r>
      <w:proofErr w:type="spellEnd"/>
      <w:r w:rsidRPr="00E07522">
        <w:rPr>
          <w:sz w:val="20"/>
          <w:szCs w:val="20"/>
        </w:rPr>
        <w:t>. http://whc.unesco.org/en/list adresinden erişildi. (Erişim Tarihi: 01.05.2013)UNESCO. (2013). </w:t>
      </w:r>
    </w:p>
    <w:p w14:paraId="10CB11F4" w14:textId="2730A7D5" w:rsidR="00E82937" w:rsidRDefault="00E82937" w:rsidP="00215B6D">
      <w:pPr>
        <w:pStyle w:val="NormalWeb"/>
        <w:shd w:val="clear" w:color="auto" w:fill="FFFFFF"/>
        <w:spacing w:before="120" w:beforeAutospacing="0" w:after="120" w:afterAutospacing="0"/>
        <w:jc w:val="center"/>
        <w:rPr>
          <w:b/>
          <w:i/>
          <w:iCs/>
          <w:sz w:val="22"/>
          <w:szCs w:val="22"/>
        </w:rPr>
      </w:pPr>
    </w:p>
    <w:p w14:paraId="10A35A1E" w14:textId="77777777" w:rsidR="002C66A7" w:rsidRDefault="002C66A7" w:rsidP="00215B6D">
      <w:pPr>
        <w:pStyle w:val="NormalWeb"/>
        <w:shd w:val="clear" w:color="auto" w:fill="FFFFFF"/>
        <w:spacing w:before="120" w:beforeAutospacing="0" w:after="120" w:afterAutospacing="0"/>
        <w:jc w:val="center"/>
        <w:rPr>
          <w:b/>
          <w:i/>
          <w:iCs/>
          <w:sz w:val="22"/>
          <w:szCs w:val="22"/>
        </w:rPr>
      </w:pPr>
    </w:p>
    <w:p w14:paraId="774AB330" w14:textId="597C661A" w:rsidR="00C60064" w:rsidRPr="00125AF1" w:rsidRDefault="00C60064" w:rsidP="00215B6D">
      <w:pPr>
        <w:pStyle w:val="NormalWeb"/>
        <w:shd w:val="clear" w:color="auto" w:fill="FFFFFF"/>
        <w:spacing w:before="120" w:beforeAutospacing="0" w:after="120" w:afterAutospacing="0"/>
        <w:jc w:val="center"/>
        <w:rPr>
          <w:b/>
          <w:i/>
          <w:iCs/>
          <w:sz w:val="22"/>
          <w:szCs w:val="22"/>
        </w:rPr>
      </w:pPr>
      <w:r w:rsidRPr="00125AF1">
        <w:rPr>
          <w:b/>
          <w:i/>
          <w:iCs/>
          <w:sz w:val="22"/>
          <w:szCs w:val="22"/>
        </w:rPr>
        <w:lastRenderedPageBreak/>
        <w:t>İÇİNDEKİLER</w:t>
      </w:r>
      <w:r w:rsidR="00994D67" w:rsidRPr="00125AF1">
        <w:rPr>
          <w:b/>
          <w:i/>
          <w:iCs/>
          <w:sz w:val="22"/>
          <w:szCs w:val="22"/>
        </w:rPr>
        <w:t xml:space="preserve"> / CO</w:t>
      </w:r>
      <w:r w:rsidR="00325768" w:rsidRPr="00125AF1">
        <w:rPr>
          <w:b/>
          <w:i/>
          <w:iCs/>
          <w:sz w:val="22"/>
          <w:szCs w:val="22"/>
        </w:rPr>
        <w:t>NTENTS</w:t>
      </w:r>
    </w:p>
    <w:p w14:paraId="73D76B7C" w14:textId="3E8F1F6C" w:rsidR="00654087" w:rsidRDefault="00B36C12" w:rsidP="00215B6D">
      <w:pPr>
        <w:widowControl w:val="0"/>
        <w:autoSpaceDE w:val="0"/>
        <w:autoSpaceDN w:val="0"/>
        <w:adjustRightInd w:val="0"/>
        <w:jc w:val="center"/>
        <w:rPr>
          <w:rFonts w:cs="Times New Roman"/>
          <w:b/>
          <w:iCs/>
          <w:sz w:val="22"/>
          <w:szCs w:val="22"/>
          <w:u w:val="single"/>
        </w:rPr>
      </w:pPr>
      <w:r w:rsidRPr="00125AF1">
        <w:rPr>
          <w:rFonts w:cs="Times New Roman"/>
          <w:b/>
          <w:iCs/>
          <w:sz w:val="22"/>
          <w:szCs w:val="22"/>
          <w:u w:val="single"/>
        </w:rPr>
        <w:t xml:space="preserve">Araştırma </w:t>
      </w:r>
      <w:r w:rsidR="00654087" w:rsidRPr="00125AF1">
        <w:rPr>
          <w:rFonts w:cs="Times New Roman"/>
          <w:b/>
          <w:iCs/>
          <w:sz w:val="22"/>
          <w:szCs w:val="22"/>
          <w:u w:val="single"/>
        </w:rPr>
        <w:t>Makaleler</w:t>
      </w:r>
      <w:r w:rsidRPr="00125AF1">
        <w:rPr>
          <w:rFonts w:cs="Times New Roman"/>
          <w:b/>
          <w:iCs/>
          <w:sz w:val="22"/>
          <w:szCs w:val="22"/>
          <w:u w:val="single"/>
        </w:rPr>
        <w:t>i</w:t>
      </w:r>
      <w:r w:rsidR="00D142D3">
        <w:rPr>
          <w:rFonts w:cs="Times New Roman"/>
          <w:b/>
          <w:iCs/>
          <w:sz w:val="22"/>
          <w:szCs w:val="22"/>
          <w:u w:val="single"/>
        </w:rPr>
        <w:t xml:space="preserve"> </w:t>
      </w:r>
      <w:r w:rsidR="007C151C">
        <w:rPr>
          <w:rFonts w:cs="Times New Roman"/>
          <w:b/>
          <w:iCs/>
          <w:sz w:val="22"/>
          <w:szCs w:val="22"/>
          <w:u w:val="single"/>
        </w:rPr>
        <w:t xml:space="preserve">/ </w:t>
      </w:r>
      <w:proofErr w:type="spellStart"/>
      <w:r w:rsidR="007C151C">
        <w:rPr>
          <w:rFonts w:cs="Times New Roman"/>
          <w:b/>
          <w:iCs/>
          <w:sz w:val="22"/>
          <w:szCs w:val="22"/>
          <w:u w:val="single"/>
        </w:rPr>
        <w:t>R</w:t>
      </w:r>
      <w:r w:rsidR="00D142D3" w:rsidRPr="00D142D3">
        <w:rPr>
          <w:rFonts w:cs="Times New Roman"/>
          <w:b/>
          <w:iCs/>
          <w:sz w:val="22"/>
          <w:szCs w:val="22"/>
          <w:u w:val="single"/>
        </w:rPr>
        <w:t>research</w:t>
      </w:r>
      <w:proofErr w:type="spellEnd"/>
      <w:r w:rsidR="00D142D3" w:rsidRPr="00D142D3">
        <w:rPr>
          <w:rFonts w:cs="Times New Roman"/>
          <w:b/>
          <w:iCs/>
          <w:sz w:val="22"/>
          <w:szCs w:val="22"/>
          <w:u w:val="single"/>
        </w:rPr>
        <w:t xml:space="preserve"> </w:t>
      </w:r>
      <w:proofErr w:type="spellStart"/>
      <w:r w:rsidR="007C151C">
        <w:rPr>
          <w:rFonts w:cs="Times New Roman"/>
          <w:b/>
          <w:iCs/>
          <w:sz w:val="22"/>
          <w:szCs w:val="22"/>
          <w:u w:val="single"/>
        </w:rPr>
        <w:t>A</w:t>
      </w:r>
      <w:r w:rsidR="00D142D3" w:rsidRPr="00D142D3">
        <w:rPr>
          <w:rFonts w:cs="Times New Roman"/>
          <w:b/>
          <w:iCs/>
          <w:sz w:val="22"/>
          <w:szCs w:val="22"/>
          <w:u w:val="single"/>
        </w:rPr>
        <w:t>rticles</w:t>
      </w:r>
      <w:proofErr w:type="spellEnd"/>
    </w:p>
    <w:p w14:paraId="06CA280C" w14:textId="501B4716" w:rsidR="00A039C6" w:rsidRPr="00C10ED7" w:rsidRDefault="00803DC0" w:rsidP="00471334">
      <w:pPr>
        <w:widowControl w:val="0"/>
        <w:autoSpaceDE w:val="0"/>
        <w:autoSpaceDN w:val="0"/>
        <w:adjustRightInd w:val="0"/>
        <w:spacing w:before="240"/>
        <w:jc w:val="both"/>
        <w:rPr>
          <w:rFonts w:cs="Times New Roman"/>
          <w:b/>
          <w:sz w:val="22"/>
          <w:szCs w:val="22"/>
          <w:shd w:val="clear" w:color="auto" w:fill="FFFFFF"/>
        </w:rPr>
      </w:pPr>
      <w:r>
        <w:rPr>
          <w:rFonts w:cs="Times New Roman"/>
          <w:b/>
          <w:sz w:val="22"/>
          <w:szCs w:val="22"/>
          <w:shd w:val="clear" w:color="auto" w:fill="FFFFFF"/>
        </w:rPr>
        <w:t>A</w:t>
      </w:r>
      <w:r w:rsidR="00E82937">
        <w:rPr>
          <w:rFonts w:cs="Times New Roman"/>
          <w:b/>
          <w:sz w:val="22"/>
          <w:szCs w:val="22"/>
          <w:shd w:val="clear" w:color="auto" w:fill="FFFFFF"/>
        </w:rPr>
        <w:t xml:space="preserve">li Eryılmaz </w:t>
      </w:r>
      <w:r w:rsidR="009F1607">
        <w:rPr>
          <w:rFonts w:cs="Times New Roman"/>
          <w:b/>
          <w:sz w:val="22"/>
          <w:szCs w:val="22"/>
          <w:shd w:val="clear" w:color="auto" w:fill="FFFFFF"/>
        </w:rPr>
        <w:t xml:space="preserve">&amp; </w:t>
      </w:r>
      <w:r w:rsidR="00E82937">
        <w:rPr>
          <w:rFonts w:cs="Times New Roman"/>
          <w:b/>
          <w:sz w:val="22"/>
          <w:szCs w:val="22"/>
          <w:shd w:val="clear" w:color="auto" w:fill="FFFFFF"/>
        </w:rPr>
        <w:t>Abdullah Ensar Uzun</w:t>
      </w:r>
      <w:r w:rsidR="009F1607">
        <w:rPr>
          <w:rFonts w:cs="Times New Roman"/>
          <w:b/>
          <w:sz w:val="22"/>
          <w:szCs w:val="22"/>
          <w:shd w:val="clear" w:color="auto" w:fill="FFFFFF"/>
        </w:rPr>
        <w:t xml:space="preserve"> </w:t>
      </w:r>
      <w:r w:rsidR="00C57209" w:rsidRPr="00C57209">
        <w:rPr>
          <w:rFonts w:cs="Times New Roman"/>
          <w:sz w:val="22"/>
          <w:szCs w:val="22"/>
          <w:shd w:val="clear" w:color="auto" w:fill="FFFFFF"/>
        </w:rPr>
        <w:t>…</w:t>
      </w:r>
      <w:r w:rsidR="00E82937">
        <w:rPr>
          <w:rFonts w:cs="Times New Roman"/>
          <w:sz w:val="22"/>
          <w:szCs w:val="22"/>
          <w:shd w:val="clear" w:color="auto" w:fill="FFFFFF"/>
        </w:rPr>
        <w:t>.</w:t>
      </w:r>
      <w:r w:rsidR="009F1607">
        <w:rPr>
          <w:rFonts w:cs="Times New Roman"/>
          <w:sz w:val="22"/>
          <w:szCs w:val="22"/>
          <w:shd w:val="clear" w:color="auto" w:fill="FFFFFF"/>
        </w:rPr>
        <w:t>.</w:t>
      </w:r>
      <w:r w:rsidR="00C57209" w:rsidRPr="00C57209">
        <w:rPr>
          <w:rFonts w:cs="Times New Roman"/>
          <w:sz w:val="22"/>
          <w:szCs w:val="22"/>
          <w:shd w:val="clear" w:color="auto" w:fill="FFFFFF"/>
        </w:rPr>
        <w:t>……………</w:t>
      </w:r>
      <w:r w:rsidR="001216D4">
        <w:rPr>
          <w:rFonts w:cs="Times New Roman"/>
          <w:sz w:val="22"/>
          <w:szCs w:val="22"/>
          <w:shd w:val="clear" w:color="auto" w:fill="FFFFFF"/>
        </w:rPr>
        <w:t>..……</w:t>
      </w:r>
      <w:r w:rsidR="00C57209" w:rsidRPr="00C57209">
        <w:rPr>
          <w:rFonts w:cs="Times New Roman"/>
          <w:sz w:val="22"/>
          <w:szCs w:val="22"/>
          <w:shd w:val="clear" w:color="auto" w:fill="FFFFFF"/>
        </w:rPr>
        <w:t>………</w:t>
      </w:r>
      <w:r w:rsidR="001216D4">
        <w:rPr>
          <w:rFonts w:cs="Times New Roman"/>
          <w:sz w:val="22"/>
          <w:szCs w:val="22"/>
          <w:shd w:val="clear" w:color="auto" w:fill="FFFFFF"/>
        </w:rPr>
        <w:t>……………………</w:t>
      </w:r>
      <w:r w:rsidR="009F1607">
        <w:rPr>
          <w:rFonts w:cs="Times New Roman"/>
          <w:sz w:val="22"/>
          <w:szCs w:val="22"/>
          <w:shd w:val="clear" w:color="auto" w:fill="FFFFFF"/>
        </w:rPr>
        <w:t>..</w:t>
      </w:r>
      <w:r w:rsidR="001216D4">
        <w:rPr>
          <w:rFonts w:cs="Times New Roman"/>
          <w:sz w:val="22"/>
          <w:szCs w:val="22"/>
          <w:shd w:val="clear" w:color="auto" w:fill="FFFFFF"/>
        </w:rPr>
        <w:t>………</w:t>
      </w:r>
      <w:r w:rsidR="00125AF1" w:rsidRPr="00C10ED7">
        <w:rPr>
          <w:rFonts w:cs="Times New Roman"/>
          <w:sz w:val="22"/>
          <w:szCs w:val="22"/>
          <w:shd w:val="clear" w:color="auto" w:fill="FFFFFF"/>
        </w:rPr>
        <w:t>1-</w:t>
      </w:r>
      <w:r w:rsidR="009F1607">
        <w:rPr>
          <w:rFonts w:cs="Times New Roman"/>
          <w:sz w:val="22"/>
          <w:szCs w:val="22"/>
          <w:shd w:val="clear" w:color="auto" w:fill="FFFFFF"/>
        </w:rPr>
        <w:t>1</w:t>
      </w:r>
      <w:r w:rsidR="00E82937">
        <w:rPr>
          <w:rFonts w:cs="Times New Roman"/>
          <w:sz w:val="22"/>
          <w:szCs w:val="22"/>
          <w:shd w:val="clear" w:color="auto" w:fill="FFFFFF"/>
        </w:rPr>
        <w:t>4</w:t>
      </w:r>
    </w:p>
    <w:p w14:paraId="73D257F4" w14:textId="77777777" w:rsidR="00E82937" w:rsidRDefault="00E82937" w:rsidP="00215B6D">
      <w:pPr>
        <w:widowControl w:val="0"/>
        <w:autoSpaceDE w:val="0"/>
        <w:autoSpaceDN w:val="0"/>
        <w:adjustRightInd w:val="0"/>
        <w:spacing w:before="120"/>
        <w:rPr>
          <w:rFonts w:cs="Times New Roman"/>
          <w:sz w:val="22"/>
          <w:szCs w:val="22"/>
          <w:shd w:val="clear" w:color="auto" w:fill="FFFFFF"/>
        </w:rPr>
      </w:pPr>
      <w:r w:rsidRPr="00E82937">
        <w:rPr>
          <w:rFonts w:cs="Times New Roman"/>
          <w:sz w:val="22"/>
          <w:szCs w:val="22"/>
          <w:shd w:val="clear" w:color="auto" w:fill="FFFFFF"/>
        </w:rPr>
        <w:t>Pozitif Öğretmenin Özelliklerinin Duygusal Zekâ, Yaşama Anlam Yükleme ve Öz-Anlayış Açılarından İncelenmesi</w:t>
      </w:r>
    </w:p>
    <w:p w14:paraId="0C0961B2" w14:textId="23C51BCB" w:rsidR="009F1607" w:rsidRDefault="00E82937" w:rsidP="00E82937">
      <w:pPr>
        <w:widowControl w:val="0"/>
        <w:autoSpaceDE w:val="0"/>
        <w:autoSpaceDN w:val="0"/>
        <w:adjustRightInd w:val="0"/>
        <w:spacing w:before="120"/>
        <w:rPr>
          <w:rFonts w:cs="Times New Roman"/>
          <w:i/>
          <w:sz w:val="22"/>
          <w:szCs w:val="22"/>
          <w:shd w:val="clear" w:color="auto" w:fill="FFFFFF"/>
        </w:rPr>
      </w:pPr>
      <w:proofErr w:type="spellStart"/>
      <w:r w:rsidRPr="00E82937">
        <w:rPr>
          <w:rFonts w:cs="Times New Roman"/>
          <w:i/>
          <w:sz w:val="22"/>
          <w:szCs w:val="22"/>
          <w:shd w:val="clear" w:color="auto" w:fill="FFFFFF"/>
        </w:rPr>
        <w:t>Examination</w:t>
      </w:r>
      <w:proofErr w:type="spellEnd"/>
      <w:r w:rsidRPr="00E82937">
        <w:rPr>
          <w:rFonts w:cs="Times New Roman"/>
          <w:i/>
          <w:sz w:val="22"/>
          <w:szCs w:val="22"/>
          <w:shd w:val="clear" w:color="auto" w:fill="FFFFFF"/>
        </w:rPr>
        <w:t xml:space="preserve"> of </w:t>
      </w:r>
      <w:proofErr w:type="spellStart"/>
      <w:r w:rsidRPr="00E82937">
        <w:rPr>
          <w:rFonts w:cs="Times New Roman"/>
          <w:i/>
          <w:sz w:val="22"/>
          <w:szCs w:val="22"/>
          <w:shd w:val="clear" w:color="auto" w:fill="FFFFFF"/>
        </w:rPr>
        <w:t>Positive</w:t>
      </w:r>
      <w:proofErr w:type="spellEnd"/>
      <w:r w:rsidRPr="00E82937">
        <w:rPr>
          <w:rFonts w:cs="Times New Roman"/>
          <w:i/>
          <w:sz w:val="22"/>
          <w:szCs w:val="22"/>
          <w:shd w:val="clear" w:color="auto" w:fill="FFFFFF"/>
        </w:rPr>
        <w:t xml:space="preserve"> </w:t>
      </w:r>
      <w:proofErr w:type="spellStart"/>
      <w:r w:rsidRPr="00E82937">
        <w:rPr>
          <w:rFonts w:cs="Times New Roman"/>
          <w:i/>
          <w:sz w:val="22"/>
          <w:szCs w:val="22"/>
          <w:shd w:val="clear" w:color="auto" w:fill="FFFFFF"/>
        </w:rPr>
        <w:t>Teacher</w:t>
      </w:r>
      <w:proofErr w:type="spellEnd"/>
      <w:r w:rsidRPr="00E82937">
        <w:rPr>
          <w:rFonts w:cs="Times New Roman"/>
          <w:i/>
          <w:sz w:val="22"/>
          <w:szCs w:val="22"/>
          <w:shd w:val="clear" w:color="auto" w:fill="FFFFFF"/>
        </w:rPr>
        <w:t xml:space="preserve"> </w:t>
      </w:r>
      <w:proofErr w:type="spellStart"/>
      <w:r w:rsidRPr="00E82937">
        <w:rPr>
          <w:rFonts w:cs="Times New Roman"/>
          <w:i/>
          <w:sz w:val="22"/>
          <w:szCs w:val="22"/>
          <w:shd w:val="clear" w:color="auto" w:fill="FFFFFF"/>
        </w:rPr>
        <w:t>Characteristics</w:t>
      </w:r>
      <w:proofErr w:type="spellEnd"/>
      <w:r w:rsidRPr="00E82937">
        <w:rPr>
          <w:rFonts w:cs="Times New Roman"/>
          <w:i/>
          <w:sz w:val="22"/>
          <w:szCs w:val="22"/>
          <w:shd w:val="clear" w:color="auto" w:fill="FFFFFF"/>
        </w:rPr>
        <w:t xml:space="preserve"> in </w:t>
      </w:r>
      <w:proofErr w:type="spellStart"/>
      <w:r w:rsidRPr="00E82937">
        <w:rPr>
          <w:rFonts w:cs="Times New Roman"/>
          <w:i/>
          <w:sz w:val="22"/>
          <w:szCs w:val="22"/>
          <w:shd w:val="clear" w:color="auto" w:fill="FFFFFF"/>
        </w:rPr>
        <w:t>Terms</w:t>
      </w:r>
      <w:proofErr w:type="spellEnd"/>
      <w:r w:rsidRPr="00E82937">
        <w:rPr>
          <w:rFonts w:cs="Times New Roman"/>
          <w:i/>
          <w:sz w:val="22"/>
          <w:szCs w:val="22"/>
          <w:shd w:val="clear" w:color="auto" w:fill="FFFFFF"/>
        </w:rPr>
        <w:t xml:space="preserve"> of </w:t>
      </w:r>
      <w:proofErr w:type="spellStart"/>
      <w:r w:rsidRPr="00E82937">
        <w:rPr>
          <w:rFonts w:cs="Times New Roman"/>
          <w:i/>
          <w:sz w:val="22"/>
          <w:szCs w:val="22"/>
          <w:shd w:val="clear" w:color="auto" w:fill="FFFFFF"/>
        </w:rPr>
        <w:t>Emotional</w:t>
      </w:r>
      <w:proofErr w:type="spellEnd"/>
      <w:r w:rsidRPr="00E82937">
        <w:rPr>
          <w:rFonts w:cs="Times New Roman"/>
          <w:i/>
          <w:sz w:val="22"/>
          <w:szCs w:val="22"/>
          <w:shd w:val="clear" w:color="auto" w:fill="FFFFFF"/>
        </w:rPr>
        <w:t xml:space="preserve"> </w:t>
      </w:r>
      <w:proofErr w:type="spellStart"/>
      <w:r w:rsidRPr="00E82937">
        <w:rPr>
          <w:rFonts w:cs="Times New Roman"/>
          <w:i/>
          <w:sz w:val="22"/>
          <w:szCs w:val="22"/>
          <w:shd w:val="clear" w:color="auto" w:fill="FFFFFF"/>
        </w:rPr>
        <w:t>Intelligence</w:t>
      </w:r>
      <w:proofErr w:type="spellEnd"/>
      <w:r w:rsidRPr="00E82937">
        <w:rPr>
          <w:rFonts w:cs="Times New Roman"/>
          <w:i/>
          <w:sz w:val="22"/>
          <w:szCs w:val="22"/>
          <w:shd w:val="clear" w:color="auto" w:fill="FFFFFF"/>
        </w:rPr>
        <w:t xml:space="preserve">, </w:t>
      </w:r>
      <w:proofErr w:type="spellStart"/>
      <w:r w:rsidRPr="00E82937">
        <w:rPr>
          <w:rFonts w:cs="Times New Roman"/>
          <w:i/>
          <w:sz w:val="22"/>
          <w:szCs w:val="22"/>
          <w:shd w:val="clear" w:color="auto" w:fill="FFFFFF"/>
        </w:rPr>
        <w:t>Meaning</w:t>
      </w:r>
      <w:proofErr w:type="spellEnd"/>
      <w:r w:rsidRPr="00E82937">
        <w:rPr>
          <w:rFonts w:cs="Times New Roman"/>
          <w:i/>
          <w:sz w:val="22"/>
          <w:szCs w:val="22"/>
          <w:shd w:val="clear" w:color="auto" w:fill="FFFFFF"/>
        </w:rPr>
        <w:t xml:space="preserve"> of Life and Self-</w:t>
      </w:r>
      <w:proofErr w:type="spellStart"/>
      <w:r w:rsidRPr="00E82937">
        <w:rPr>
          <w:rFonts w:cs="Times New Roman"/>
          <w:i/>
          <w:sz w:val="22"/>
          <w:szCs w:val="22"/>
          <w:shd w:val="clear" w:color="auto" w:fill="FFFFFF"/>
        </w:rPr>
        <w:t>Compassion</w:t>
      </w:r>
      <w:proofErr w:type="spellEnd"/>
    </w:p>
    <w:p w14:paraId="532A8096" w14:textId="4D527E05" w:rsidR="0093348C" w:rsidRPr="00B20B10" w:rsidRDefault="00B20B10" w:rsidP="00B20B10">
      <w:pPr>
        <w:widowControl w:val="0"/>
        <w:autoSpaceDE w:val="0"/>
        <w:autoSpaceDN w:val="0"/>
        <w:adjustRightInd w:val="0"/>
        <w:spacing w:before="120" w:after="120"/>
        <w:rPr>
          <w:rFonts w:cs="Times New Roman"/>
          <w:sz w:val="22"/>
          <w:szCs w:val="22"/>
          <w:shd w:val="clear" w:color="auto" w:fill="FFFFFF"/>
        </w:rPr>
      </w:pPr>
      <w:r>
        <w:rPr>
          <w:rFonts w:cs="Times New Roman"/>
          <w:b/>
          <w:sz w:val="22"/>
          <w:szCs w:val="22"/>
          <w:shd w:val="clear" w:color="auto" w:fill="FFFFFF"/>
        </w:rPr>
        <w:t>Abdullah Ensar Uzun</w:t>
      </w:r>
      <w:r w:rsidR="00AB5B20" w:rsidRPr="00B20B10">
        <w:rPr>
          <w:rFonts w:cs="Times New Roman"/>
          <w:b/>
          <w:sz w:val="22"/>
          <w:szCs w:val="22"/>
          <w:shd w:val="clear" w:color="auto" w:fill="FFFFFF"/>
        </w:rPr>
        <w:t xml:space="preserve"> </w:t>
      </w:r>
      <w:r w:rsidR="0093348C" w:rsidRPr="00B20B10">
        <w:rPr>
          <w:rFonts w:cs="Times New Roman"/>
          <w:b/>
          <w:sz w:val="22"/>
          <w:szCs w:val="22"/>
          <w:shd w:val="clear" w:color="auto" w:fill="FFFFFF"/>
        </w:rPr>
        <w:t xml:space="preserve">&amp; </w:t>
      </w:r>
      <w:r>
        <w:rPr>
          <w:rFonts w:cs="Times New Roman"/>
          <w:b/>
          <w:sz w:val="22"/>
          <w:szCs w:val="22"/>
          <w:shd w:val="clear" w:color="auto" w:fill="FFFFFF"/>
        </w:rPr>
        <w:t>M. Engin Deniz</w:t>
      </w:r>
      <w:r w:rsidR="0093348C" w:rsidRPr="00B20B10">
        <w:rPr>
          <w:rFonts w:cs="Times New Roman"/>
          <w:b/>
          <w:sz w:val="22"/>
          <w:szCs w:val="22"/>
          <w:shd w:val="clear" w:color="auto" w:fill="FFFFFF"/>
        </w:rPr>
        <w:t xml:space="preserve"> </w:t>
      </w:r>
      <w:r w:rsidR="0093348C" w:rsidRPr="00B20B10">
        <w:rPr>
          <w:rFonts w:cs="Times New Roman"/>
          <w:sz w:val="22"/>
          <w:szCs w:val="22"/>
          <w:shd w:val="clear" w:color="auto" w:fill="FFFFFF"/>
        </w:rPr>
        <w:t>…</w:t>
      </w:r>
      <w:r>
        <w:rPr>
          <w:rFonts w:cs="Times New Roman"/>
          <w:sz w:val="22"/>
          <w:szCs w:val="22"/>
          <w:shd w:val="clear" w:color="auto" w:fill="FFFFFF"/>
        </w:rPr>
        <w:t>..</w:t>
      </w:r>
      <w:r w:rsidR="0093348C" w:rsidRPr="00B20B10">
        <w:rPr>
          <w:rFonts w:cs="Times New Roman"/>
          <w:sz w:val="22"/>
          <w:szCs w:val="22"/>
          <w:shd w:val="clear" w:color="auto" w:fill="FFFFFF"/>
        </w:rPr>
        <w:t xml:space="preserve">……..…………..………………..…………..…… </w:t>
      </w:r>
      <w:r w:rsidR="00AB5B20" w:rsidRPr="00B20B10">
        <w:rPr>
          <w:rFonts w:cs="Times New Roman"/>
          <w:sz w:val="22"/>
          <w:szCs w:val="22"/>
          <w:shd w:val="clear" w:color="auto" w:fill="FFFFFF"/>
        </w:rPr>
        <w:t>1</w:t>
      </w:r>
      <w:r w:rsidRPr="00B20B10">
        <w:rPr>
          <w:rFonts w:cs="Times New Roman"/>
          <w:sz w:val="22"/>
          <w:szCs w:val="22"/>
          <w:shd w:val="clear" w:color="auto" w:fill="FFFFFF"/>
        </w:rPr>
        <w:t>5-30</w:t>
      </w:r>
    </w:p>
    <w:p w14:paraId="031C9F24" w14:textId="1C059718" w:rsidR="00AB5B20" w:rsidRPr="00B20B10" w:rsidRDefault="00B20B10" w:rsidP="00215B6D">
      <w:pPr>
        <w:widowControl w:val="0"/>
        <w:autoSpaceDE w:val="0"/>
        <w:autoSpaceDN w:val="0"/>
        <w:adjustRightInd w:val="0"/>
        <w:jc w:val="both"/>
        <w:rPr>
          <w:rFonts w:eastAsiaTheme="majorEastAsia" w:cs="Times New Roman"/>
          <w:bCs/>
          <w:sz w:val="22"/>
          <w:szCs w:val="22"/>
        </w:rPr>
      </w:pPr>
      <w:r w:rsidRPr="00B20B10">
        <w:rPr>
          <w:rFonts w:eastAsiaTheme="majorEastAsia" w:cs="Times New Roman"/>
          <w:bCs/>
          <w:sz w:val="22"/>
          <w:szCs w:val="22"/>
        </w:rPr>
        <w:t>Pozitif Psikoloji ve Pozitif Psikoterapi Yönelimli Grupla Psikolojik Danışma Programının Bireylerin Teknoloji Bağımlılık Düzeylerine Etkisinin İncelenmesi [Pilot Çalışma]</w:t>
      </w:r>
    </w:p>
    <w:p w14:paraId="4ACA3209" w14:textId="438A8D09" w:rsidR="00AB5B20" w:rsidRPr="00B20B10" w:rsidRDefault="00B20B10" w:rsidP="00B20B10">
      <w:pPr>
        <w:widowControl w:val="0"/>
        <w:autoSpaceDE w:val="0"/>
        <w:autoSpaceDN w:val="0"/>
        <w:adjustRightInd w:val="0"/>
        <w:spacing w:before="120"/>
        <w:jc w:val="both"/>
        <w:rPr>
          <w:rFonts w:cs="Times New Roman"/>
          <w:i/>
          <w:sz w:val="22"/>
          <w:szCs w:val="22"/>
          <w:shd w:val="clear" w:color="auto" w:fill="FFFFFF"/>
        </w:rPr>
      </w:pPr>
      <w:proofErr w:type="spellStart"/>
      <w:r w:rsidRPr="00B20B10">
        <w:rPr>
          <w:rFonts w:cs="Times New Roman"/>
          <w:i/>
          <w:sz w:val="22"/>
          <w:szCs w:val="22"/>
          <w:shd w:val="clear" w:color="auto" w:fill="FFFFFF"/>
        </w:rPr>
        <w:t>Investigation</w:t>
      </w:r>
      <w:proofErr w:type="spellEnd"/>
      <w:r w:rsidRPr="00B20B10">
        <w:rPr>
          <w:rFonts w:cs="Times New Roman"/>
          <w:i/>
          <w:sz w:val="22"/>
          <w:szCs w:val="22"/>
          <w:shd w:val="clear" w:color="auto" w:fill="FFFFFF"/>
        </w:rPr>
        <w:t xml:space="preserve"> of the </w:t>
      </w:r>
      <w:proofErr w:type="spellStart"/>
      <w:r w:rsidRPr="00B20B10">
        <w:rPr>
          <w:rFonts w:cs="Times New Roman"/>
          <w:i/>
          <w:sz w:val="22"/>
          <w:szCs w:val="22"/>
          <w:shd w:val="clear" w:color="auto" w:fill="FFFFFF"/>
        </w:rPr>
        <w:t>Effectiveness</w:t>
      </w:r>
      <w:proofErr w:type="spellEnd"/>
      <w:r w:rsidRPr="00B20B10">
        <w:rPr>
          <w:rFonts w:cs="Times New Roman"/>
          <w:i/>
          <w:sz w:val="22"/>
          <w:szCs w:val="22"/>
          <w:shd w:val="clear" w:color="auto" w:fill="FFFFFF"/>
        </w:rPr>
        <w:t xml:space="preserve"> of </w:t>
      </w:r>
      <w:proofErr w:type="spellStart"/>
      <w:r w:rsidRPr="00B20B10">
        <w:rPr>
          <w:rFonts w:cs="Times New Roman"/>
          <w:i/>
          <w:sz w:val="22"/>
          <w:szCs w:val="22"/>
          <w:shd w:val="clear" w:color="auto" w:fill="FFFFFF"/>
        </w:rPr>
        <w:t>Psychological</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Counseling</w:t>
      </w:r>
      <w:proofErr w:type="spellEnd"/>
      <w:r w:rsidRPr="00B20B10">
        <w:rPr>
          <w:rFonts w:cs="Times New Roman"/>
          <w:i/>
          <w:sz w:val="22"/>
          <w:szCs w:val="22"/>
          <w:shd w:val="clear" w:color="auto" w:fill="FFFFFF"/>
        </w:rPr>
        <w:t xml:space="preserve"> Program on Internet </w:t>
      </w:r>
      <w:proofErr w:type="spellStart"/>
      <w:r w:rsidRPr="00B20B10">
        <w:rPr>
          <w:rFonts w:cs="Times New Roman"/>
          <w:i/>
          <w:sz w:val="22"/>
          <w:szCs w:val="22"/>
          <w:shd w:val="clear" w:color="auto" w:fill="FFFFFF"/>
        </w:rPr>
        <w:t>Addiction</w:t>
      </w:r>
      <w:proofErr w:type="spellEnd"/>
      <w:r w:rsidRPr="00B20B10">
        <w:rPr>
          <w:rFonts w:cs="Times New Roman"/>
          <w:i/>
          <w:sz w:val="22"/>
          <w:szCs w:val="22"/>
          <w:shd w:val="clear" w:color="auto" w:fill="FFFFFF"/>
        </w:rPr>
        <w:t xml:space="preserve"> of </w:t>
      </w:r>
      <w:proofErr w:type="spellStart"/>
      <w:r w:rsidRPr="00B20B10">
        <w:rPr>
          <w:rFonts w:cs="Times New Roman"/>
          <w:i/>
          <w:sz w:val="22"/>
          <w:szCs w:val="22"/>
          <w:shd w:val="clear" w:color="auto" w:fill="FFFFFF"/>
        </w:rPr>
        <w:t>Individuals</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via</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Positive</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Psychology</w:t>
      </w:r>
      <w:proofErr w:type="spellEnd"/>
      <w:r w:rsidRPr="00B20B10">
        <w:rPr>
          <w:rFonts w:cs="Times New Roman"/>
          <w:i/>
          <w:sz w:val="22"/>
          <w:szCs w:val="22"/>
          <w:shd w:val="clear" w:color="auto" w:fill="FFFFFF"/>
        </w:rPr>
        <w:t xml:space="preserve"> - </w:t>
      </w:r>
      <w:proofErr w:type="spellStart"/>
      <w:r w:rsidRPr="00B20B10">
        <w:rPr>
          <w:rFonts w:cs="Times New Roman"/>
          <w:i/>
          <w:sz w:val="22"/>
          <w:szCs w:val="22"/>
          <w:shd w:val="clear" w:color="auto" w:fill="FFFFFF"/>
        </w:rPr>
        <w:t>Positive</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Psychotherapy</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Oriented</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Group</w:t>
      </w:r>
      <w:proofErr w:type="spellEnd"/>
      <w:r w:rsidRPr="00B20B10">
        <w:rPr>
          <w:rFonts w:cs="Times New Roman"/>
          <w:i/>
          <w:sz w:val="22"/>
          <w:szCs w:val="22"/>
          <w:shd w:val="clear" w:color="auto" w:fill="FFFFFF"/>
        </w:rPr>
        <w:t xml:space="preserve"> [Pilot </w:t>
      </w:r>
      <w:proofErr w:type="spellStart"/>
      <w:r w:rsidRPr="00B20B10">
        <w:rPr>
          <w:rFonts w:cs="Times New Roman"/>
          <w:i/>
          <w:sz w:val="22"/>
          <w:szCs w:val="22"/>
          <w:shd w:val="clear" w:color="auto" w:fill="FFFFFF"/>
        </w:rPr>
        <w:t>Study</w:t>
      </w:r>
      <w:proofErr w:type="spellEnd"/>
      <w:r w:rsidRPr="00B20B10">
        <w:rPr>
          <w:rFonts w:cs="Times New Roman"/>
          <w:i/>
          <w:sz w:val="22"/>
          <w:szCs w:val="22"/>
          <w:shd w:val="clear" w:color="auto" w:fill="FFFFFF"/>
        </w:rPr>
        <w:t>]</w:t>
      </w:r>
    </w:p>
    <w:p w14:paraId="35516B6F" w14:textId="77777777" w:rsidR="00B20B10" w:rsidRPr="00B20B10" w:rsidRDefault="00B20B10" w:rsidP="00215B6D">
      <w:pPr>
        <w:widowControl w:val="0"/>
        <w:autoSpaceDE w:val="0"/>
        <w:autoSpaceDN w:val="0"/>
        <w:adjustRightInd w:val="0"/>
        <w:jc w:val="both"/>
        <w:rPr>
          <w:rFonts w:cs="Times New Roman"/>
          <w:b/>
          <w:sz w:val="22"/>
          <w:szCs w:val="22"/>
          <w:shd w:val="clear" w:color="auto" w:fill="FFFFFF"/>
        </w:rPr>
      </w:pPr>
    </w:p>
    <w:p w14:paraId="6806FA5E" w14:textId="25CB3FF5" w:rsidR="00A85475" w:rsidRPr="00B20B10" w:rsidRDefault="00B20B10" w:rsidP="00215B6D">
      <w:pPr>
        <w:widowControl w:val="0"/>
        <w:autoSpaceDE w:val="0"/>
        <w:autoSpaceDN w:val="0"/>
        <w:adjustRightInd w:val="0"/>
        <w:jc w:val="both"/>
        <w:rPr>
          <w:rFonts w:cs="Times New Roman"/>
          <w:b/>
          <w:sz w:val="22"/>
          <w:szCs w:val="22"/>
          <w:shd w:val="clear" w:color="auto" w:fill="FFFFFF"/>
        </w:rPr>
      </w:pPr>
      <w:r>
        <w:rPr>
          <w:rFonts w:cs="Times New Roman"/>
          <w:b/>
          <w:sz w:val="22"/>
          <w:szCs w:val="22"/>
          <w:shd w:val="clear" w:color="auto" w:fill="FFFFFF"/>
        </w:rPr>
        <w:t xml:space="preserve">Berrin </w:t>
      </w:r>
      <w:proofErr w:type="spellStart"/>
      <w:r>
        <w:rPr>
          <w:rFonts w:cs="Times New Roman"/>
          <w:b/>
          <w:sz w:val="22"/>
          <w:szCs w:val="22"/>
          <w:shd w:val="clear" w:color="auto" w:fill="FFFFFF"/>
        </w:rPr>
        <w:t>Sarıtunç</w:t>
      </w:r>
      <w:proofErr w:type="spellEnd"/>
      <w:r w:rsidR="001216D4" w:rsidRPr="00B20B10">
        <w:rPr>
          <w:rFonts w:cs="Times New Roman"/>
          <w:b/>
          <w:sz w:val="22"/>
          <w:szCs w:val="22"/>
          <w:shd w:val="clear" w:color="auto" w:fill="FFFFFF"/>
        </w:rPr>
        <w:t xml:space="preserve"> </w:t>
      </w:r>
      <w:r w:rsidR="001216D4" w:rsidRPr="00B20B10">
        <w:rPr>
          <w:rFonts w:cs="Times New Roman"/>
          <w:sz w:val="22"/>
          <w:szCs w:val="22"/>
          <w:shd w:val="clear" w:color="auto" w:fill="FFFFFF"/>
        </w:rPr>
        <w:t>…</w:t>
      </w:r>
      <w:r>
        <w:rPr>
          <w:rFonts w:cs="Times New Roman"/>
          <w:sz w:val="22"/>
          <w:szCs w:val="22"/>
          <w:shd w:val="clear" w:color="auto" w:fill="FFFFFF"/>
        </w:rPr>
        <w:t>….</w:t>
      </w:r>
      <w:r w:rsidR="001216D4" w:rsidRPr="00B20B10">
        <w:rPr>
          <w:rFonts w:cs="Times New Roman"/>
          <w:sz w:val="22"/>
          <w:szCs w:val="22"/>
          <w:shd w:val="clear" w:color="auto" w:fill="FFFFFF"/>
        </w:rPr>
        <w:t>………………</w:t>
      </w:r>
      <w:r w:rsidR="00CF4EE7" w:rsidRPr="00B20B10">
        <w:rPr>
          <w:rFonts w:cs="Times New Roman"/>
          <w:sz w:val="22"/>
          <w:szCs w:val="22"/>
          <w:shd w:val="clear" w:color="auto" w:fill="FFFFFF"/>
        </w:rPr>
        <w:t>.</w:t>
      </w:r>
      <w:r w:rsidR="001216D4" w:rsidRPr="00B20B10">
        <w:rPr>
          <w:rFonts w:cs="Times New Roman"/>
          <w:sz w:val="22"/>
          <w:szCs w:val="22"/>
          <w:shd w:val="clear" w:color="auto" w:fill="FFFFFF"/>
        </w:rPr>
        <w:t>……..……………</w:t>
      </w:r>
      <w:r w:rsidR="00D15BFB" w:rsidRPr="00B20B10">
        <w:rPr>
          <w:rFonts w:cs="Times New Roman"/>
          <w:sz w:val="22"/>
          <w:szCs w:val="22"/>
          <w:shd w:val="clear" w:color="auto" w:fill="FFFFFF"/>
        </w:rPr>
        <w:t>...</w:t>
      </w:r>
      <w:r w:rsidR="001216D4" w:rsidRPr="00B20B10">
        <w:rPr>
          <w:rFonts w:cs="Times New Roman"/>
          <w:sz w:val="22"/>
          <w:szCs w:val="22"/>
          <w:shd w:val="clear" w:color="auto" w:fill="FFFFFF"/>
        </w:rPr>
        <w:t>…</w:t>
      </w:r>
      <w:r w:rsidR="00AB5B20" w:rsidRPr="00B20B10">
        <w:rPr>
          <w:rFonts w:cs="Times New Roman"/>
          <w:sz w:val="22"/>
          <w:szCs w:val="22"/>
          <w:shd w:val="clear" w:color="auto" w:fill="FFFFFF"/>
        </w:rPr>
        <w:t>…………………………..</w:t>
      </w:r>
      <w:r w:rsidR="00955923" w:rsidRPr="00B20B10">
        <w:rPr>
          <w:rFonts w:cs="Times New Roman"/>
          <w:sz w:val="22"/>
          <w:szCs w:val="22"/>
          <w:shd w:val="clear" w:color="auto" w:fill="FFFFFF"/>
        </w:rPr>
        <w:t>.</w:t>
      </w:r>
      <w:r w:rsidR="001216D4" w:rsidRPr="00B20B10">
        <w:rPr>
          <w:rFonts w:cs="Times New Roman"/>
          <w:sz w:val="22"/>
          <w:szCs w:val="22"/>
          <w:shd w:val="clear" w:color="auto" w:fill="FFFFFF"/>
        </w:rPr>
        <w:t>……</w:t>
      </w:r>
      <w:r w:rsidR="00955923" w:rsidRPr="00B20B10">
        <w:rPr>
          <w:rFonts w:cs="Times New Roman"/>
          <w:sz w:val="22"/>
          <w:szCs w:val="22"/>
          <w:shd w:val="clear" w:color="auto" w:fill="FFFFFF"/>
        </w:rPr>
        <w:t>...</w:t>
      </w:r>
      <w:r w:rsidR="001216D4" w:rsidRPr="00B20B10">
        <w:rPr>
          <w:rFonts w:cs="Times New Roman"/>
          <w:sz w:val="22"/>
          <w:szCs w:val="22"/>
          <w:shd w:val="clear" w:color="auto" w:fill="FFFFFF"/>
        </w:rPr>
        <w:t>…</w:t>
      </w:r>
      <w:r w:rsidR="000E0E53" w:rsidRPr="00B20B10">
        <w:rPr>
          <w:rFonts w:cs="Times New Roman"/>
          <w:sz w:val="22"/>
          <w:szCs w:val="22"/>
          <w:shd w:val="clear" w:color="auto" w:fill="FFFFFF"/>
        </w:rPr>
        <w:t xml:space="preserve"> </w:t>
      </w:r>
      <w:r>
        <w:rPr>
          <w:rFonts w:cs="Times New Roman"/>
          <w:sz w:val="22"/>
          <w:szCs w:val="22"/>
          <w:shd w:val="clear" w:color="auto" w:fill="FFFFFF"/>
        </w:rPr>
        <w:t>31-57</w:t>
      </w:r>
      <w:r w:rsidR="00125AF1" w:rsidRPr="00B20B10">
        <w:rPr>
          <w:rFonts w:cs="Times New Roman"/>
          <w:sz w:val="22"/>
          <w:szCs w:val="22"/>
          <w:shd w:val="clear" w:color="auto" w:fill="FFFFFF"/>
        </w:rPr>
        <w:t xml:space="preserve">  </w:t>
      </w:r>
    </w:p>
    <w:p w14:paraId="33718BF8" w14:textId="77777777" w:rsidR="00B20B10" w:rsidRPr="00B20B10" w:rsidRDefault="00B20B10" w:rsidP="00215B6D">
      <w:pPr>
        <w:widowControl w:val="0"/>
        <w:tabs>
          <w:tab w:val="left" w:pos="8080"/>
        </w:tabs>
        <w:autoSpaceDE w:val="0"/>
        <w:autoSpaceDN w:val="0"/>
        <w:adjustRightInd w:val="0"/>
        <w:spacing w:before="120"/>
        <w:jc w:val="both"/>
        <w:rPr>
          <w:rFonts w:cs="Times New Roman"/>
          <w:sz w:val="22"/>
          <w:szCs w:val="22"/>
          <w:shd w:val="clear" w:color="auto" w:fill="FFFFFF"/>
        </w:rPr>
      </w:pPr>
      <w:r w:rsidRPr="00B20B10">
        <w:rPr>
          <w:rFonts w:cs="Times New Roman"/>
          <w:sz w:val="22"/>
          <w:szCs w:val="22"/>
          <w:shd w:val="clear" w:color="auto" w:fill="FFFFFF"/>
        </w:rPr>
        <w:t>Yeni Balkan Yayınevinin 2010-2022 Yılları Arasındaki Çalışmalarında Türk Kültürünün Aktarımı ve Türkçe Öğretimine [Kuzey Makedonya] Katkısı Üzerine Bir Değerlendirme</w:t>
      </w:r>
    </w:p>
    <w:p w14:paraId="699C5F9D" w14:textId="7A141306" w:rsidR="00377F01" w:rsidRPr="00B20B10" w:rsidRDefault="00B20B10" w:rsidP="00B20B10">
      <w:pPr>
        <w:widowControl w:val="0"/>
        <w:autoSpaceDE w:val="0"/>
        <w:autoSpaceDN w:val="0"/>
        <w:adjustRightInd w:val="0"/>
        <w:spacing w:before="120"/>
        <w:rPr>
          <w:rFonts w:eastAsiaTheme="majorEastAsia" w:cs="Times New Roman"/>
          <w:b/>
          <w:sz w:val="22"/>
          <w:szCs w:val="22"/>
        </w:rPr>
      </w:pPr>
      <w:r w:rsidRPr="00B20B10">
        <w:rPr>
          <w:rFonts w:cs="Times New Roman"/>
          <w:i/>
          <w:sz w:val="22"/>
          <w:szCs w:val="22"/>
          <w:shd w:val="clear" w:color="auto" w:fill="FFFFFF"/>
        </w:rPr>
        <w:t xml:space="preserve">An Evaluation on the </w:t>
      </w:r>
      <w:proofErr w:type="spellStart"/>
      <w:r w:rsidRPr="00B20B10">
        <w:rPr>
          <w:rFonts w:cs="Times New Roman"/>
          <w:i/>
          <w:sz w:val="22"/>
          <w:szCs w:val="22"/>
          <w:shd w:val="clear" w:color="auto" w:fill="FFFFFF"/>
        </w:rPr>
        <w:t>Contribution</w:t>
      </w:r>
      <w:proofErr w:type="spellEnd"/>
      <w:r w:rsidRPr="00B20B10">
        <w:rPr>
          <w:rFonts w:cs="Times New Roman"/>
          <w:i/>
          <w:sz w:val="22"/>
          <w:szCs w:val="22"/>
          <w:shd w:val="clear" w:color="auto" w:fill="FFFFFF"/>
        </w:rPr>
        <w:t xml:space="preserve"> of </w:t>
      </w:r>
      <w:proofErr w:type="spellStart"/>
      <w:r w:rsidRPr="00B20B10">
        <w:rPr>
          <w:rFonts w:cs="Times New Roman"/>
          <w:i/>
          <w:sz w:val="22"/>
          <w:szCs w:val="22"/>
          <w:shd w:val="clear" w:color="auto" w:fill="FFFFFF"/>
        </w:rPr>
        <w:t>Turkish</w:t>
      </w:r>
      <w:proofErr w:type="spellEnd"/>
      <w:r w:rsidRPr="00B20B10">
        <w:rPr>
          <w:rFonts w:cs="Times New Roman"/>
          <w:i/>
          <w:sz w:val="22"/>
          <w:szCs w:val="22"/>
          <w:shd w:val="clear" w:color="auto" w:fill="FFFFFF"/>
        </w:rPr>
        <w:t xml:space="preserve"> Culture to </w:t>
      </w:r>
      <w:proofErr w:type="spellStart"/>
      <w:r w:rsidRPr="00B20B10">
        <w:rPr>
          <w:rFonts w:cs="Times New Roman"/>
          <w:i/>
          <w:sz w:val="22"/>
          <w:szCs w:val="22"/>
          <w:shd w:val="clear" w:color="auto" w:fill="FFFFFF"/>
        </w:rPr>
        <w:t>Turkish</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Teaching</w:t>
      </w:r>
      <w:proofErr w:type="spellEnd"/>
      <w:r w:rsidRPr="00B20B10">
        <w:rPr>
          <w:rFonts w:cs="Times New Roman"/>
          <w:i/>
          <w:sz w:val="22"/>
          <w:szCs w:val="22"/>
          <w:shd w:val="clear" w:color="auto" w:fill="FFFFFF"/>
        </w:rPr>
        <w:t xml:space="preserve"> [North </w:t>
      </w:r>
      <w:proofErr w:type="spellStart"/>
      <w:r w:rsidRPr="00B20B10">
        <w:rPr>
          <w:rFonts w:cs="Times New Roman"/>
          <w:i/>
          <w:sz w:val="22"/>
          <w:szCs w:val="22"/>
          <w:shd w:val="clear" w:color="auto" w:fill="FFFFFF"/>
        </w:rPr>
        <w:t>Macedonia</w:t>
      </w:r>
      <w:proofErr w:type="spellEnd"/>
      <w:r w:rsidRPr="00B20B10">
        <w:rPr>
          <w:rFonts w:cs="Times New Roman"/>
          <w:i/>
          <w:sz w:val="22"/>
          <w:szCs w:val="22"/>
          <w:shd w:val="clear" w:color="auto" w:fill="FFFFFF"/>
        </w:rPr>
        <w:t>] in the Works of Yeni Balkan Publishing House between 2010-2022</w:t>
      </w:r>
    </w:p>
    <w:p w14:paraId="522BE612" w14:textId="0024F1A0" w:rsidR="00994D67" w:rsidRPr="00B20B10" w:rsidRDefault="00B20B10" w:rsidP="00B20B10">
      <w:pPr>
        <w:widowControl w:val="0"/>
        <w:autoSpaceDE w:val="0"/>
        <w:autoSpaceDN w:val="0"/>
        <w:adjustRightInd w:val="0"/>
        <w:spacing w:before="120"/>
        <w:jc w:val="both"/>
        <w:rPr>
          <w:rFonts w:eastAsiaTheme="majorEastAsia" w:cs="Times New Roman"/>
          <w:sz w:val="22"/>
          <w:szCs w:val="22"/>
        </w:rPr>
      </w:pPr>
      <w:r>
        <w:rPr>
          <w:rFonts w:eastAsiaTheme="majorEastAsia" w:cs="Times New Roman"/>
          <w:b/>
          <w:sz w:val="22"/>
          <w:szCs w:val="22"/>
        </w:rPr>
        <w:t xml:space="preserve">Ayşe Esin Kuleli &amp;Esin Bölükbaş Dayı &amp;Selin </w:t>
      </w:r>
      <w:proofErr w:type="spellStart"/>
      <w:r>
        <w:rPr>
          <w:rFonts w:eastAsiaTheme="majorEastAsia" w:cs="Times New Roman"/>
          <w:b/>
          <w:sz w:val="22"/>
          <w:szCs w:val="22"/>
        </w:rPr>
        <w:t>Akdeğirmen</w:t>
      </w:r>
      <w:proofErr w:type="spellEnd"/>
      <w:r>
        <w:rPr>
          <w:rFonts w:eastAsiaTheme="majorEastAsia" w:cs="Times New Roman"/>
          <w:b/>
          <w:sz w:val="22"/>
          <w:szCs w:val="22"/>
        </w:rPr>
        <w:t xml:space="preserve"> Ercan &amp;Serim Aygen </w:t>
      </w:r>
      <w:proofErr w:type="spellStart"/>
      <w:r>
        <w:rPr>
          <w:rFonts w:eastAsiaTheme="majorEastAsia" w:cs="Times New Roman"/>
          <w:b/>
          <w:sz w:val="22"/>
          <w:szCs w:val="22"/>
        </w:rPr>
        <w:t>Kiştim</w:t>
      </w:r>
      <w:proofErr w:type="spellEnd"/>
      <w:r>
        <w:rPr>
          <w:rFonts w:eastAsiaTheme="majorEastAsia" w:cs="Times New Roman"/>
          <w:b/>
          <w:sz w:val="22"/>
          <w:szCs w:val="22"/>
        </w:rPr>
        <w:t xml:space="preserve"> </w:t>
      </w:r>
      <w:r>
        <w:rPr>
          <w:rFonts w:eastAsiaTheme="majorEastAsia" w:cs="Times New Roman"/>
          <w:bCs/>
          <w:sz w:val="22"/>
          <w:szCs w:val="22"/>
        </w:rPr>
        <w:t>.</w:t>
      </w:r>
      <w:r w:rsidR="00E04902">
        <w:rPr>
          <w:rFonts w:eastAsiaTheme="majorEastAsia" w:cs="Times New Roman"/>
          <w:bCs/>
          <w:sz w:val="22"/>
          <w:szCs w:val="22"/>
        </w:rPr>
        <w:t>..</w:t>
      </w:r>
      <w:r>
        <w:rPr>
          <w:rFonts w:eastAsiaTheme="majorEastAsia" w:cs="Times New Roman"/>
          <w:bCs/>
          <w:sz w:val="22"/>
          <w:szCs w:val="22"/>
        </w:rPr>
        <w:t xml:space="preserve">. </w:t>
      </w:r>
      <w:r w:rsidR="00AB5B20" w:rsidRPr="00B20B10">
        <w:rPr>
          <w:rFonts w:cs="Times New Roman"/>
          <w:sz w:val="22"/>
          <w:szCs w:val="22"/>
          <w:shd w:val="clear" w:color="auto" w:fill="FFFFFF"/>
        </w:rPr>
        <w:t>5</w:t>
      </w:r>
      <w:r>
        <w:rPr>
          <w:rFonts w:cs="Times New Roman"/>
          <w:sz w:val="22"/>
          <w:szCs w:val="22"/>
          <w:shd w:val="clear" w:color="auto" w:fill="FFFFFF"/>
        </w:rPr>
        <w:t>8</w:t>
      </w:r>
      <w:r w:rsidR="00AB5B20" w:rsidRPr="00B20B10">
        <w:rPr>
          <w:rFonts w:cs="Times New Roman"/>
          <w:sz w:val="22"/>
          <w:szCs w:val="22"/>
          <w:shd w:val="clear" w:color="auto" w:fill="FFFFFF"/>
        </w:rPr>
        <w:t>-</w:t>
      </w:r>
      <w:r>
        <w:rPr>
          <w:rFonts w:cs="Times New Roman"/>
          <w:sz w:val="22"/>
          <w:szCs w:val="22"/>
          <w:shd w:val="clear" w:color="auto" w:fill="FFFFFF"/>
        </w:rPr>
        <w:t>86</w:t>
      </w:r>
    </w:p>
    <w:p w14:paraId="3D660AE3" w14:textId="77777777" w:rsidR="00B20B10" w:rsidRPr="00B20B10" w:rsidRDefault="00B20B10" w:rsidP="00215B6D">
      <w:pPr>
        <w:widowControl w:val="0"/>
        <w:autoSpaceDE w:val="0"/>
        <w:autoSpaceDN w:val="0"/>
        <w:adjustRightInd w:val="0"/>
        <w:spacing w:before="120"/>
        <w:ind w:right="709"/>
        <w:jc w:val="both"/>
        <w:rPr>
          <w:rFonts w:cs="Times New Roman"/>
          <w:sz w:val="22"/>
          <w:szCs w:val="22"/>
          <w:shd w:val="clear" w:color="auto" w:fill="FFFFFF"/>
        </w:rPr>
      </w:pPr>
      <w:r w:rsidRPr="00B20B10">
        <w:rPr>
          <w:rFonts w:cs="Times New Roman"/>
          <w:sz w:val="22"/>
          <w:szCs w:val="22"/>
          <w:shd w:val="clear" w:color="auto" w:fill="FFFFFF"/>
        </w:rPr>
        <w:t xml:space="preserve">Ortaokul Öğrencilerine Yönelik Kültürel Miras ve Korunması Eğitimi; Antalya, </w:t>
      </w:r>
      <w:proofErr w:type="spellStart"/>
      <w:r w:rsidRPr="00B20B10">
        <w:rPr>
          <w:rFonts w:cs="Times New Roman"/>
          <w:sz w:val="22"/>
          <w:szCs w:val="22"/>
          <w:shd w:val="clear" w:color="auto" w:fill="FFFFFF"/>
        </w:rPr>
        <w:t>Döşemealtı</w:t>
      </w:r>
      <w:proofErr w:type="spellEnd"/>
      <w:r w:rsidRPr="00B20B10">
        <w:rPr>
          <w:rFonts w:cs="Times New Roman"/>
          <w:sz w:val="22"/>
          <w:szCs w:val="22"/>
          <w:shd w:val="clear" w:color="auto" w:fill="FFFFFF"/>
        </w:rPr>
        <w:t xml:space="preserve"> Kovanlık Köyü Ortaokulu Örneği</w:t>
      </w:r>
    </w:p>
    <w:p w14:paraId="086780FD" w14:textId="6D8BBB80" w:rsidR="00B20B10" w:rsidRPr="00B20B10" w:rsidRDefault="00B20B10" w:rsidP="00B20B10">
      <w:pPr>
        <w:widowControl w:val="0"/>
        <w:autoSpaceDE w:val="0"/>
        <w:autoSpaceDN w:val="0"/>
        <w:adjustRightInd w:val="0"/>
        <w:spacing w:before="120"/>
        <w:jc w:val="both"/>
        <w:rPr>
          <w:rFonts w:cs="Times New Roman"/>
          <w:i/>
          <w:sz w:val="22"/>
          <w:szCs w:val="22"/>
          <w:shd w:val="clear" w:color="auto" w:fill="FFFFFF"/>
        </w:rPr>
      </w:pPr>
      <w:proofErr w:type="spellStart"/>
      <w:r>
        <w:rPr>
          <w:rFonts w:cs="Times New Roman"/>
          <w:i/>
          <w:sz w:val="22"/>
          <w:szCs w:val="22"/>
          <w:shd w:val="clear" w:color="auto" w:fill="FFFFFF"/>
        </w:rPr>
        <w:t>C</w:t>
      </w:r>
      <w:r w:rsidRPr="00B20B10">
        <w:rPr>
          <w:rFonts w:cs="Times New Roman"/>
          <w:i/>
          <w:sz w:val="22"/>
          <w:szCs w:val="22"/>
          <w:shd w:val="clear" w:color="auto" w:fill="FFFFFF"/>
        </w:rPr>
        <w:t>onservation</w:t>
      </w:r>
      <w:proofErr w:type="spellEnd"/>
      <w:r w:rsidRPr="00B20B10">
        <w:rPr>
          <w:rFonts w:cs="Times New Roman"/>
          <w:i/>
          <w:sz w:val="22"/>
          <w:szCs w:val="22"/>
          <w:shd w:val="clear" w:color="auto" w:fill="FFFFFF"/>
        </w:rPr>
        <w:t xml:space="preserve"> of </w:t>
      </w:r>
      <w:proofErr w:type="spellStart"/>
      <w:r w:rsidRPr="00B20B10">
        <w:rPr>
          <w:rFonts w:cs="Times New Roman"/>
          <w:i/>
          <w:sz w:val="22"/>
          <w:szCs w:val="22"/>
          <w:shd w:val="clear" w:color="auto" w:fill="FFFFFF"/>
        </w:rPr>
        <w:t>Cultural</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Heritage</w:t>
      </w:r>
      <w:proofErr w:type="spellEnd"/>
      <w:r w:rsidRPr="00B20B10">
        <w:rPr>
          <w:rFonts w:cs="Times New Roman"/>
          <w:i/>
          <w:sz w:val="22"/>
          <w:szCs w:val="22"/>
          <w:shd w:val="clear" w:color="auto" w:fill="FFFFFF"/>
        </w:rPr>
        <w:t xml:space="preserve"> Education for </w:t>
      </w:r>
      <w:proofErr w:type="spellStart"/>
      <w:r w:rsidRPr="00B20B10">
        <w:rPr>
          <w:rFonts w:cs="Times New Roman"/>
          <w:i/>
          <w:sz w:val="22"/>
          <w:szCs w:val="22"/>
          <w:shd w:val="clear" w:color="auto" w:fill="FFFFFF"/>
        </w:rPr>
        <w:t>Secondary</w:t>
      </w:r>
      <w:proofErr w:type="spellEnd"/>
      <w:r w:rsidRPr="00B20B10">
        <w:rPr>
          <w:rFonts w:cs="Times New Roman"/>
          <w:i/>
          <w:sz w:val="22"/>
          <w:szCs w:val="22"/>
          <w:shd w:val="clear" w:color="auto" w:fill="FFFFFF"/>
        </w:rPr>
        <w:t xml:space="preserve"> School </w:t>
      </w:r>
      <w:proofErr w:type="spellStart"/>
      <w:r w:rsidRPr="00B20B10">
        <w:rPr>
          <w:rFonts w:cs="Times New Roman"/>
          <w:i/>
          <w:sz w:val="22"/>
          <w:szCs w:val="22"/>
          <w:shd w:val="clear" w:color="auto" w:fill="FFFFFF"/>
        </w:rPr>
        <w:t>Students</w:t>
      </w:r>
      <w:proofErr w:type="spellEnd"/>
      <w:r w:rsidRPr="00B20B10">
        <w:rPr>
          <w:rFonts w:cs="Times New Roman"/>
          <w:i/>
          <w:sz w:val="22"/>
          <w:szCs w:val="22"/>
          <w:shd w:val="clear" w:color="auto" w:fill="FFFFFF"/>
        </w:rPr>
        <w:t xml:space="preserve">; The Case of Antalya, </w:t>
      </w:r>
      <w:proofErr w:type="spellStart"/>
      <w:r w:rsidRPr="00B20B10">
        <w:rPr>
          <w:rFonts w:cs="Times New Roman"/>
          <w:i/>
          <w:sz w:val="22"/>
          <w:szCs w:val="22"/>
          <w:shd w:val="clear" w:color="auto" w:fill="FFFFFF"/>
        </w:rPr>
        <w:t>Döşemealtı</w:t>
      </w:r>
      <w:proofErr w:type="spellEnd"/>
      <w:r w:rsidRPr="00B20B10">
        <w:rPr>
          <w:rFonts w:cs="Times New Roman"/>
          <w:i/>
          <w:sz w:val="22"/>
          <w:szCs w:val="22"/>
          <w:shd w:val="clear" w:color="auto" w:fill="FFFFFF"/>
        </w:rPr>
        <w:t xml:space="preserve"> Kovanlık </w:t>
      </w:r>
      <w:proofErr w:type="spellStart"/>
      <w:r w:rsidRPr="00B20B10">
        <w:rPr>
          <w:rFonts w:cs="Times New Roman"/>
          <w:i/>
          <w:sz w:val="22"/>
          <w:szCs w:val="22"/>
          <w:shd w:val="clear" w:color="auto" w:fill="FFFFFF"/>
        </w:rPr>
        <w:t>Village</w:t>
      </w:r>
      <w:proofErr w:type="spellEnd"/>
      <w:r w:rsidRPr="00B20B10">
        <w:rPr>
          <w:rFonts w:cs="Times New Roman"/>
          <w:i/>
          <w:sz w:val="22"/>
          <w:szCs w:val="22"/>
          <w:shd w:val="clear" w:color="auto" w:fill="FFFFFF"/>
        </w:rPr>
        <w:t xml:space="preserve"> </w:t>
      </w:r>
      <w:proofErr w:type="spellStart"/>
      <w:r w:rsidRPr="00B20B10">
        <w:rPr>
          <w:rFonts w:cs="Times New Roman"/>
          <w:i/>
          <w:sz w:val="22"/>
          <w:szCs w:val="22"/>
          <w:shd w:val="clear" w:color="auto" w:fill="FFFFFF"/>
        </w:rPr>
        <w:t>Secondary</w:t>
      </w:r>
      <w:proofErr w:type="spellEnd"/>
      <w:r w:rsidRPr="00B20B10">
        <w:rPr>
          <w:rFonts w:cs="Times New Roman"/>
          <w:i/>
          <w:sz w:val="22"/>
          <w:szCs w:val="22"/>
          <w:shd w:val="clear" w:color="auto" w:fill="FFFFFF"/>
        </w:rPr>
        <w:t xml:space="preserve"> School</w:t>
      </w:r>
    </w:p>
    <w:p w14:paraId="02515DC7" w14:textId="799C9E08" w:rsidR="00125AF1" w:rsidRPr="0062400F" w:rsidRDefault="00125AF1" w:rsidP="00215B6D">
      <w:pPr>
        <w:widowControl w:val="0"/>
        <w:autoSpaceDE w:val="0"/>
        <w:autoSpaceDN w:val="0"/>
        <w:adjustRightInd w:val="0"/>
        <w:jc w:val="both"/>
        <w:rPr>
          <w:rFonts w:cs="Times New Roman"/>
          <w:i/>
          <w:color w:val="FF0000"/>
          <w:sz w:val="22"/>
          <w:szCs w:val="22"/>
          <w:shd w:val="clear" w:color="auto" w:fill="FFFFFF"/>
        </w:rPr>
      </w:pPr>
      <w:r w:rsidRPr="0062400F">
        <w:rPr>
          <w:rFonts w:cs="Times New Roman"/>
          <w:i/>
          <w:color w:val="FF0000"/>
          <w:sz w:val="22"/>
          <w:szCs w:val="22"/>
          <w:shd w:val="clear" w:color="auto" w:fill="FFFFFF"/>
        </w:rPr>
        <w:tab/>
      </w:r>
      <w:r w:rsidRPr="0062400F">
        <w:rPr>
          <w:rFonts w:cs="Times New Roman"/>
          <w:i/>
          <w:color w:val="FF0000"/>
          <w:sz w:val="22"/>
          <w:szCs w:val="22"/>
          <w:shd w:val="clear" w:color="auto" w:fill="FFFFFF"/>
        </w:rPr>
        <w:tab/>
      </w:r>
      <w:r w:rsidRPr="0062400F">
        <w:rPr>
          <w:rFonts w:cs="Times New Roman"/>
          <w:i/>
          <w:color w:val="FF0000"/>
          <w:sz w:val="22"/>
          <w:szCs w:val="22"/>
          <w:shd w:val="clear" w:color="auto" w:fill="FFFFFF"/>
        </w:rPr>
        <w:tab/>
      </w:r>
      <w:r w:rsidRPr="0062400F">
        <w:rPr>
          <w:rFonts w:cs="Times New Roman"/>
          <w:i/>
          <w:color w:val="FF0000"/>
          <w:sz w:val="22"/>
          <w:szCs w:val="22"/>
          <w:shd w:val="clear" w:color="auto" w:fill="FFFFFF"/>
        </w:rPr>
        <w:tab/>
      </w:r>
      <w:r w:rsidRPr="0062400F">
        <w:rPr>
          <w:rFonts w:cs="Times New Roman"/>
          <w:i/>
          <w:color w:val="FF0000"/>
          <w:sz w:val="22"/>
          <w:szCs w:val="22"/>
          <w:shd w:val="clear" w:color="auto" w:fill="FFFFFF"/>
        </w:rPr>
        <w:tab/>
      </w:r>
    </w:p>
    <w:p w14:paraId="1DA8AD1F" w14:textId="71FD5C1F" w:rsidR="00612333" w:rsidRPr="002C66A7" w:rsidRDefault="00B20B10" w:rsidP="00215B6D">
      <w:pPr>
        <w:widowControl w:val="0"/>
        <w:autoSpaceDE w:val="0"/>
        <w:autoSpaceDN w:val="0"/>
        <w:adjustRightInd w:val="0"/>
        <w:rPr>
          <w:rFonts w:cs="Times New Roman"/>
          <w:b/>
          <w:sz w:val="22"/>
          <w:szCs w:val="22"/>
          <w:shd w:val="clear" w:color="auto" w:fill="FFFFFF"/>
        </w:rPr>
      </w:pPr>
      <w:r w:rsidRPr="002C66A7">
        <w:rPr>
          <w:rFonts w:cs="Times New Roman"/>
          <w:b/>
          <w:sz w:val="22"/>
          <w:szCs w:val="22"/>
          <w:shd w:val="clear" w:color="auto" w:fill="FFFFFF"/>
        </w:rPr>
        <w:t xml:space="preserve">Mehmet Esad Bali &amp; Meryem Hayır Kanat </w:t>
      </w:r>
      <w:r w:rsidR="00CF7C3E" w:rsidRPr="002C66A7">
        <w:rPr>
          <w:rFonts w:cs="Times New Roman"/>
          <w:sz w:val="22"/>
          <w:szCs w:val="22"/>
          <w:shd w:val="clear" w:color="auto" w:fill="FFFFFF"/>
        </w:rPr>
        <w:t>…</w:t>
      </w:r>
      <w:r w:rsidRPr="002C66A7">
        <w:rPr>
          <w:rFonts w:cs="Times New Roman"/>
          <w:sz w:val="22"/>
          <w:szCs w:val="22"/>
          <w:shd w:val="clear" w:color="auto" w:fill="FFFFFF"/>
        </w:rPr>
        <w:t>..</w:t>
      </w:r>
      <w:r w:rsidR="001216D4" w:rsidRPr="002C66A7">
        <w:rPr>
          <w:rFonts w:cs="Times New Roman"/>
          <w:sz w:val="22"/>
          <w:szCs w:val="22"/>
          <w:shd w:val="clear" w:color="auto" w:fill="FFFFFF"/>
        </w:rPr>
        <w:t>……..……………</w:t>
      </w:r>
      <w:r w:rsidR="00D15BFB" w:rsidRPr="002C66A7">
        <w:rPr>
          <w:rFonts w:cs="Times New Roman"/>
          <w:sz w:val="22"/>
          <w:szCs w:val="22"/>
          <w:shd w:val="clear" w:color="auto" w:fill="FFFFFF"/>
        </w:rPr>
        <w:t>...</w:t>
      </w:r>
      <w:r w:rsidR="001216D4" w:rsidRPr="002C66A7">
        <w:rPr>
          <w:rFonts w:cs="Times New Roman"/>
          <w:sz w:val="22"/>
          <w:szCs w:val="22"/>
          <w:shd w:val="clear" w:color="auto" w:fill="FFFFFF"/>
        </w:rPr>
        <w:t>………</w:t>
      </w:r>
      <w:r w:rsidR="00CF7C3E" w:rsidRPr="002C66A7">
        <w:rPr>
          <w:rFonts w:cs="Times New Roman"/>
          <w:sz w:val="22"/>
          <w:szCs w:val="22"/>
          <w:shd w:val="clear" w:color="auto" w:fill="FFFFFF"/>
        </w:rPr>
        <w:t>….</w:t>
      </w:r>
      <w:r w:rsidR="001216D4" w:rsidRPr="002C66A7">
        <w:rPr>
          <w:rFonts w:cs="Times New Roman"/>
          <w:sz w:val="22"/>
          <w:szCs w:val="22"/>
          <w:shd w:val="clear" w:color="auto" w:fill="FFFFFF"/>
        </w:rPr>
        <w:t>………………</w:t>
      </w:r>
      <w:r w:rsidR="000E0E53" w:rsidRPr="002C66A7">
        <w:rPr>
          <w:rFonts w:cs="Times New Roman"/>
          <w:sz w:val="22"/>
          <w:szCs w:val="22"/>
          <w:shd w:val="clear" w:color="auto" w:fill="FFFFFF"/>
        </w:rPr>
        <w:t xml:space="preserve"> </w:t>
      </w:r>
      <w:r w:rsidRPr="002C66A7">
        <w:rPr>
          <w:rFonts w:cs="Times New Roman"/>
          <w:sz w:val="22"/>
          <w:szCs w:val="22"/>
          <w:shd w:val="clear" w:color="auto" w:fill="FFFFFF"/>
        </w:rPr>
        <w:t>87-107</w:t>
      </w:r>
    </w:p>
    <w:p w14:paraId="355368A7" w14:textId="77777777" w:rsidR="00B20B10" w:rsidRPr="002C66A7" w:rsidRDefault="00B20B10" w:rsidP="00215B6D">
      <w:pPr>
        <w:widowControl w:val="0"/>
        <w:autoSpaceDE w:val="0"/>
        <w:autoSpaceDN w:val="0"/>
        <w:adjustRightInd w:val="0"/>
        <w:spacing w:before="120"/>
        <w:ind w:right="851"/>
        <w:jc w:val="both"/>
        <w:rPr>
          <w:rFonts w:cs="Times New Roman"/>
          <w:sz w:val="22"/>
          <w:szCs w:val="22"/>
          <w:shd w:val="clear" w:color="auto" w:fill="FFFFFF"/>
        </w:rPr>
      </w:pPr>
      <w:r w:rsidRPr="002C66A7">
        <w:rPr>
          <w:rFonts w:cs="Times New Roman"/>
          <w:sz w:val="22"/>
          <w:szCs w:val="22"/>
          <w:shd w:val="clear" w:color="auto" w:fill="FFFFFF"/>
        </w:rPr>
        <w:t>Demokrasinin Gelişiminde Eğitim Sistemlerinin Rolü: Orta Doğu Bölgesi</w:t>
      </w:r>
    </w:p>
    <w:p w14:paraId="15BEF80C" w14:textId="4E63A4B4" w:rsidR="00215B6D" w:rsidRPr="002C66A7" w:rsidRDefault="00B20B10" w:rsidP="00215B6D">
      <w:pPr>
        <w:widowControl w:val="0"/>
        <w:autoSpaceDE w:val="0"/>
        <w:autoSpaceDN w:val="0"/>
        <w:adjustRightInd w:val="0"/>
        <w:spacing w:before="120"/>
        <w:ind w:right="851"/>
        <w:jc w:val="both"/>
        <w:rPr>
          <w:rFonts w:cs="Times New Roman"/>
          <w:i/>
          <w:sz w:val="22"/>
          <w:szCs w:val="22"/>
          <w:shd w:val="clear" w:color="auto" w:fill="FFFFFF"/>
        </w:rPr>
      </w:pPr>
      <w:r w:rsidRPr="002C66A7">
        <w:rPr>
          <w:rFonts w:cs="Times New Roman"/>
          <w:i/>
          <w:sz w:val="22"/>
          <w:szCs w:val="22"/>
          <w:shd w:val="clear" w:color="auto" w:fill="FFFFFF"/>
        </w:rPr>
        <w:t xml:space="preserve">The Role of Education </w:t>
      </w:r>
      <w:proofErr w:type="spellStart"/>
      <w:r w:rsidRPr="002C66A7">
        <w:rPr>
          <w:rFonts w:cs="Times New Roman"/>
          <w:i/>
          <w:sz w:val="22"/>
          <w:szCs w:val="22"/>
          <w:shd w:val="clear" w:color="auto" w:fill="FFFFFF"/>
        </w:rPr>
        <w:t>Systems</w:t>
      </w:r>
      <w:proofErr w:type="spellEnd"/>
      <w:r w:rsidRPr="002C66A7">
        <w:rPr>
          <w:rFonts w:cs="Times New Roman"/>
          <w:i/>
          <w:sz w:val="22"/>
          <w:szCs w:val="22"/>
          <w:shd w:val="clear" w:color="auto" w:fill="FFFFFF"/>
        </w:rPr>
        <w:t xml:space="preserve"> in the Development of </w:t>
      </w:r>
      <w:proofErr w:type="spellStart"/>
      <w:r w:rsidRPr="002C66A7">
        <w:rPr>
          <w:rFonts w:cs="Times New Roman"/>
          <w:i/>
          <w:sz w:val="22"/>
          <w:szCs w:val="22"/>
          <w:shd w:val="clear" w:color="auto" w:fill="FFFFFF"/>
        </w:rPr>
        <w:t>Democracy</w:t>
      </w:r>
      <w:proofErr w:type="spellEnd"/>
      <w:r w:rsidRPr="002C66A7">
        <w:rPr>
          <w:rFonts w:cs="Times New Roman"/>
          <w:i/>
          <w:sz w:val="22"/>
          <w:szCs w:val="22"/>
          <w:shd w:val="clear" w:color="auto" w:fill="FFFFFF"/>
        </w:rPr>
        <w:t xml:space="preserve">: Middle East </w:t>
      </w:r>
      <w:proofErr w:type="spellStart"/>
      <w:r w:rsidRPr="002C66A7">
        <w:rPr>
          <w:rFonts w:cs="Times New Roman"/>
          <w:i/>
          <w:sz w:val="22"/>
          <w:szCs w:val="22"/>
          <w:shd w:val="clear" w:color="auto" w:fill="FFFFFF"/>
        </w:rPr>
        <w:t>Region</w:t>
      </w:r>
      <w:proofErr w:type="spellEnd"/>
      <w:r w:rsidR="00125AF1" w:rsidRPr="002C66A7">
        <w:rPr>
          <w:rFonts w:cs="Times New Roman"/>
          <w:i/>
          <w:sz w:val="22"/>
          <w:szCs w:val="22"/>
          <w:shd w:val="clear" w:color="auto" w:fill="FFFFFF"/>
        </w:rPr>
        <w:tab/>
      </w:r>
    </w:p>
    <w:p w14:paraId="110557A8" w14:textId="77777777" w:rsidR="00215B6D" w:rsidRPr="0062400F" w:rsidRDefault="00215B6D" w:rsidP="00215B6D">
      <w:pPr>
        <w:widowControl w:val="0"/>
        <w:autoSpaceDE w:val="0"/>
        <w:autoSpaceDN w:val="0"/>
        <w:adjustRightInd w:val="0"/>
        <w:ind w:right="850"/>
        <w:jc w:val="both"/>
        <w:rPr>
          <w:rFonts w:cs="Times New Roman"/>
          <w:i/>
          <w:color w:val="FF0000"/>
          <w:sz w:val="22"/>
          <w:szCs w:val="22"/>
          <w:shd w:val="clear" w:color="auto" w:fill="FFFFFF"/>
        </w:rPr>
      </w:pPr>
    </w:p>
    <w:p w14:paraId="43B5C82D" w14:textId="0249BC27" w:rsidR="00471334" w:rsidRPr="002C66A7" w:rsidRDefault="002C66A7" w:rsidP="00471334">
      <w:pPr>
        <w:widowControl w:val="0"/>
        <w:autoSpaceDE w:val="0"/>
        <w:autoSpaceDN w:val="0"/>
        <w:adjustRightInd w:val="0"/>
        <w:rPr>
          <w:rFonts w:cs="Times New Roman"/>
          <w:sz w:val="22"/>
          <w:szCs w:val="22"/>
          <w:shd w:val="clear" w:color="auto" w:fill="FFFFFF"/>
        </w:rPr>
      </w:pPr>
      <w:r w:rsidRPr="002C66A7">
        <w:rPr>
          <w:rFonts w:cs="Times New Roman"/>
          <w:b/>
          <w:sz w:val="22"/>
          <w:szCs w:val="22"/>
          <w:shd w:val="clear" w:color="auto" w:fill="FFFFFF"/>
        </w:rPr>
        <w:t xml:space="preserve">Güllühan Özdemir </w:t>
      </w:r>
      <w:proofErr w:type="spellStart"/>
      <w:r w:rsidRPr="002C66A7">
        <w:rPr>
          <w:rFonts w:cs="Times New Roman"/>
          <w:b/>
          <w:sz w:val="22"/>
          <w:szCs w:val="22"/>
          <w:shd w:val="clear" w:color="auto" w:fill="FFFFFF"/>
        </w:rPr>
        <w:t>Çiçeklitaş</w:t>
      </w:r>
      <w:proofErr w:type="spellEnd"/>
      <w:r w:rsidRPr="002C66A7">
        <w:rPr>
          <w:rFonts w:cs="Times New Roman"/>
          <w:b/>
          <w:sz w:val="22"/>
          <w:szCs w:val="22"/>
          <w:shd w:val="clear" w:color="auto" w:fill="FFFFFF"/>
        </w:rPr>
        <w:t xml:space="preserve">  </w:t>
      </w:r>
      <w:r w:rsidR="00471334" w:rsidRPr="002C66A7">
        <w:rPr>
          <w:rFonts w:cs="Times New Roman"/>
          <w:sz w:val="22"/>
          <w:szCs w:val="22"/>
          <w:shd w:val="clear" w:color="auto" w:fill="FFFFFF"/>
        </w:rPr>
        <w:t>…</w:t>
      </w:r>
      <w:r w:rsidRPr="002C66A7">
        <w:rPr>
          <w:rFonts w:cs="Times New Roman"/>
          <w:sz w:val="22"/>
          <w:szCs w:val="22"/>
          <w:shd w:val="clear" w:color="auto" w:fill="FFFFFF"/>
        </w:rPr>
        <w:t>……</w:t>
      </w:r>
      <w:r w:rsidR="00471334" w:rsidRPr="002C66A7">
        <w:rPr>
          <w:rFonts w:cs="Times New Roman"/>
          <w:sz w:val="22"/>
          <w:szCs w:val="22"/>
          <w:shd w:val="clear" w:color="auto" w:fill="FFFFFF"/>
        </w:rPr>
        <w:t xml:space="preserve">…..……………………..……………..……………..… </w:t>
      </w:r>
      <w:r w:rsidRPr="002C66A7">
        <w:rPr>
          <w:rFonts w:cs="Times New Roman"/>
          <w:sz w:val="22"/>
          <w:szCs w:val="22"/>
          <w:shd w:val="clear" w:color="auto" w:fill="FFFFFF"/>
        </w:rPr>
        <w:t>108-122</w:t>
      </w:r>
    </w:p>
    <w:p w14:paraId="25D8A09B" w14:textId="77777777" w:rsidR="002C66A7" w:rsidRPr="002C66A7" w:rsidRDefault="002C66A7" w:rsidP="00471334">
      <w:pPr>
        <w:widowControl w:val="0"/>
        <w:autoSpaceDE w:val="0"/>
        <w:autoSpaceDN w:val="0"/>
        <w:adjustRightInd w:val="0"/>
        <w:spacing w:before="120"/>
        <w:ind w:right="851"/>
        <w:rPr>
          <w:rFonts w:eastAsiaTheme="majorEastAsia" w:cs="Times New Roman"/>
          <w:bCs/>
          <w:sz w:val="22"/>
          <w:szCs w:val="22"/>
        </w:rPr>
      </w:pPr>
      <w:r w:rsidRPr="002C66A7">
        <w:rPr>
          <w:rFonts w:eastAsiaTheme="majorEastAsia" w:cs="Times New Roman"/>
          <w:bCs/>
          <w:sz w:val="22"/>
          <w:szCs w:val="22"/>
        </w:rPr>
        <w:t>Dış Basında Fener Rum Patrikhanesi ve Milli Mücadele Dönemi’ne Yansımaları</w:t>
      </w:r>
    </w:p>
    <w:p w14:paraId="6E4DA4C8" w14:textId="2924AA10" w:rsidR="00471334" w:rsidRPr="002C66A7" w:rsidRDefault="002C66A7" w:rsidP="00471334">
      <w:pPr>
        <w:widowControl w:val="0"/>
        <w:autoSpaceDE w:val="0"/>
        <w:autoSpaceDN w:val="0"/>
        <w:adjustRightInd w:val="0"/>
        <w:spacing w:before="120"/>
        <w:rPr>
          <w:rFonts w:cs="Times New Roman"/>
          <w:i/>
          <w:sz w:val="22"/>
          <w:szCs w:val="22"/>
          <w:shd w:val="clear" w:color="auto" w:fill="FFFFFF"/>
        </w:rPr>
      </w:pPr>
      <w:proofErr w:type="spellStart"/>
      <w:r w:rsidRPr="002C66A7">
        <w:rPr>
          <w:rFonts w:cs="Times New Roman"/>
          <w:i/>
          <w:sz w:val="22"/>
          <w:szCs w:val="22"/>
          <w:shd w:val="clear" w:color="auto" w:fill="FFFFFF"/>
        </w:rPr>
        <w:t>Statements</w:t>
      </w:r>
      <w:proofErr w:type="spellEnd"/>
      <w:r w:rsidRPr="002C66A7">
        <w:rPr>
          <w:rFonts w:cs="Times New Roman"/>
          <w:i/>
          <w:sz w:val="22"/>
          <w:szCs w:val="22"/>
          <w:shd w:val="clear" w:color="auto" w:fill="FFFFFF"/>
        </w:rPr>
        <w:t xml:space="preserve"> of Gazi Mustafa Kemal Atatürk </w:t>
      </w:r>
      <w:proofErr w:type="spellStart"/>
      <w:r w:rsidRPr="002C66A7">
        <w:rPr>
          <w:rFonts w:cs="Times New Roman"/>
          <w:i/>
          <w:sz w:val="22"/>
          <w:szCs w:val="22"/>
          <w:shd w:val="clear" w:color="auto" w:fill="FFFFFF"/>
        </w:rPr>
        <w:t>about</w:t>
      </w:r>
      <w:proofErr w:type="spellEnd"/>
      <w:r w:rsidRPr="002C66A7">
        <w:rPr>
          <w:rFonts w:cs="Times New Roman"/>
          <w:i/>
          <w:sz w:val="22"/>
          <w:szCs w:val="22"/>
          <w:shd w:val="clear" w:color="auto" w:fill="FFFFFF"/>
        </w:rPr>
        <w:t xml:space="preserve"> the "Fener </w:t>
      </w:r>
      <w:proofErr w:type="spellStart"/>
      <w:r w:rsidRPr="002C66A7">
        <w:rPr>
          <w:rFonts w:cs="Times New Roman"/>
          <w:i/>
          <w:sz w:val="22"/>
          <w:szCs w:val="22"/>
          <w:shd w:val="clear" w:color="auto" w:fill="FFFFFF"/>
        </w:rPr>
        <w:t>Greek</w:t>
      </w:r>
      <w:proofErr w:type="spellEnd"/>
      <w:r w:rsidRPr="002C66A7">
        <w:rPr>
          <w:rFonts w:cs="Times New Roman"/>
          <w:i/>
          <w:sz w:val="22"/>
          <w:szCs w:val="22"/>
          <w:shd w:val="clear" w:color="auto" w:fill="FFFFFF"/>
        </w:rPr>
        <w:t xml:space="preserve"> </w:t>
      </w:r>
      <w:proofErr w:type="spellStart"/>
      <w:r w:rsidRPr="002C66A7">
        <w:rPr>
          <w:rFonts w:cs="Times New Roman"/>
          <w:i/>
          <w:sz w:val="22"/>
          <w:szCs w:val="22"/>
          <w:shd w:val="clear" w:color="auto" w:fill="FFFFFF"/>
        </w:rPr>
        <w:t>Patriarchate</w:t>
      </w:r>
      <w:proofErr w:type="spellEnd"/>
      <w:r w:rsidRPr="002C66A7">
        <w:rPr>
          <w:rFonts w:cs="Times New Roman"/>
          <w:i/>
          <w:sz w:val="22"/>
          <w:szCs w:val="22"/>
          <w:shd w:val="clear" w:color="auto" w:fill="FFFFFF"/>
        </w:rPr>
        <w:t xml:space="preserve">" and News of the </w:t>
      </w:r>
      <w:proofErr w:type="spellStart"/>
      <w:r w:rsidRPr="002C66A7">
        <w:rPr>
          <w:rFonts w:cs="Times New Roman"/>
          <w:i/>
          <w:sz w:val="22"/>
          <w:szCs w:val="22"/>
          <w:shd w:val="clear" w:color="auto" w:fill="FFFFFF"/>
        </w:rPr>
        <w:t>Newspaper</w:t>
      </w:r>
      <w:proofErr w:type="spellEnd"/>
      <w:r w:rsidRPr="002C66A7">
        <w:rPr>
          <w:rFonts w:cs="Times New Roman"/>
          <w:i/>
          <w:sz w:val="22"/>
          <w:szCs w:val="22"/>
          <w:shd w:val="clear" w:color="auto" w:fill="FFFFFF"/>
        </w:rPr>
        <w:t xml:space="preserve"> in English (1918-1923)</w:t>
      </w:r>
    </w:p>
    <w:p w14:paraId="3D2D2C18" w14:textId="6F12FB18" w:rsidR="00471334" w:rsidRPr="002C66A7" w:rsidRDefault="002C66A7" w:rsidP="002C66A7">
      <w:pPr>
        <w:widowControl w:val="0"/>
        <w:autoSpaceDE w:val="0"/>
        <w:autoSpaceDN w:val="0"/>
        <w:adjustRightInd w:val="0"/>
        <w:spacing w:before="120"/>
        <w:rPr>
          <w:rFonts w:cs="Times New Roman"/>
          <w:sz w:val="22"/>
          <w:szCs w:val="22"/>
          <w:shd w:val="clear" w:color="auto" w:fill="FFFFFF"/>
        </w:rPr>
      </w:pPr>
      <w:r w:rsidRPr="002C66A7">
        <w:rPr>
          <w:rFonts w:cs="Times New Roman"/>
          <w:b/>
          <w:sz w:val="22"/>
          <w:szCs w:val="22"/>
          <w:shd w:val="clear" w:color="auto" w:fill="FFFFFF"/>
        </w:rPr>
        <w:t>Kevser Değirmenci</w:t>
      </w:r>
      <w:r w:rsidR="00471334" w:rsidRPr="002C66A7">
        <w:rPr>
          <w:rFonts w:cs="Times New Roman"/>
          <w:b/>
          <w:sz w:val="22"/>
          <w:szCs w:val="22"/>
          <w:shd w:val="clear" w:color="auto" w:fill="FFFFFF"/>
        </w:rPr>
        <w:t xml:space="preserve"> </w:t>
      </w:r>
      <w:r w:rsidR="00471334" w:rsidRPr="002C66A7">
        <w:rPr>
          <w:rFonts w:cs="Times New Roman"/>
          <w:sz w:val="22"/>
          <w:szCs w:val="22"/>
          <w:shd w:val="clear" w:color="auto" w:fill="FFFFFF"/>
        </w:rPr>
        <w:t xml:space="preserve">………………………..…………………………...……..……………....… </w:t>
      </w:r>
      <w:r w:rsidRPr="002C66A7">
        <w:rPr>
          <w:rFonts w:cs="Times New Roman"/>
          <w:sz w:val="22"/>
          <w:szCs w:val="22"/>
          <w:shd w:val="clear" w:color="auto" w:fill="FFFFFF"/>
        </w:rPr>
        <w:t>123-139</w:t>
      </w:r>
    </w:p>
    <w:p w14:paraId="363BC589" w14:textId="77777777" w:rsidR="002C66A7" w:rsidRPr="002C66A7" w:rsidRDefault="002C66A7" w:rsidP="00471334">
      <w:pPr>
        <w:widowControl w:val="0"/>
        <w:autoSpaceDE w:val="0"/>
        <w:autoSpaceDN w:val="0"/>
        <w:adjustRightInd w:val="0"/>
        <w:spacing w:before="120"/>
        <w:ind w:right="851"/>
        <w:rPr>
          <w:rFonts w:eastAsiaTheme="majorEastAsia" w:cs="Times New Roman"/>
          <w:bCs/>
          <w:sz w:val="22"/>
          <w:szCs w:val="22"/>
        </w:rPr>
      </w:pPr>
      <w:r w:rsidRPr="002C66A7">
        <w:rPr>
          <w:rFonts w:eastAsiaTheme="majorEastAsia" w:cs="Times New Roman"/>
          <w:bCs/>
          <w:sz w:val="22"/>
          <w:szCs w:val="22"/>
        </w:rPr>
        <w:t>Osmanlı Arşiv Belgelerine Göre Darıca Rum Mektebi Yararına Düzenlenen Piyango Çekilişleri</w:t>
      </w:r>
    </w:p>
    <w:p w14:paraId="7053080F" w14:textId="27A3E632" w:rsidR="00471334" w:rsidRPr="002C66A7" w:rsidRDefault="002C66A7" w:rsidP="00471334">
      <w:pPr>
        <w:widowControl w:val="0"/>
        <w:autoSpaceDE w:val="0"/>
        <w:autoSpaceDN w:val="0"/>
        <w:adjustRightInd w:val="0"/>
        <w:spacing w:before="120"/>
        <w:rPr>
          <w:rFonts w:cs="Times New Roman"/>
          <w:i/>
          <w:sz w:val="22"/>
          <w:szCs w:val="22"/>
          <w:shd w:val="clear" w:color="auto" w:fill="FFFFFF"/>
        </w:rPr>
      </w:pPr>
      <w:proofErr w:type="spellStart"/>
      <w:r w:rsidRPr="002C66A7">
        <w:rPr>
          <w:rFonts w:cs="Times New Roman"/>
          <w:i/>
          <w:sz w:val="22"/>
          <w:szCs w:val="22"/>
          <w:shd w:val="clear" w:color="auto" w:fill="FFFFFF"/>
        </w:rPr>
        <w:t>Lottery</w:t>
      </w:r>
      <w:proofErr w:type="spellEnd"/>
      <w:r w:rsidRPr="002C66A7">
        <w:rPr>
          <w:rFonts w:cs="Times New Roman"/>
          <w:i/>
          <w:sz w:val="22"/>
          <w:szCs w:val="22"/>
          <w:shd w:val="clear" w:color="auto" w:fill="FFFFFF"/>
        </w:rPr>
        <w:t xml:space="preserve"> </w:t>
      </w:r>
      <w:proofErr w:type="spellStart"/>
      <w:r w:rsidRPr="002C66A7">
        <w:rPr>
          <w:rFonts w:cs="Times New Roman"/>
          <w:i/>
          <w:sz w:val="22"/>
          <w:szCs w:val="22"/>
          <w:shd w:val="clear" w:color="auto" w:fill="FFFFFF"/>
        </w:rPr>
        <w:t>Draws</w:t>
      </w:r>
      <w:proofErr w:type="spellEnd"/>
      <w:r w:rsidRPr="002C66A7">
        <w:rPr>
          <w:rFonts w:cs="Times New Roman"/>
          <w:i/>
          <w:sz w:val="22"/>
          <w:szCs w:val="22"/>
          <w:shd w:val="clear" w:color="auto" w:fill="FFFFFF"/>
        </w:rPr>
        <w:t xml:space="preserve"> </w:t>
      </w:r>
      <w:proofErr w:type="spellStart"/>
      <w:r w:rsidRPr="002C66A7">
        <w:rPr>
          <w:rFonts w:cs="Times New Roman"/>
          <w:i/>
          <w:sz w:val="22"/>
          <w:szCs w:val="22"/>
          <w:shd w:val="clear" w:color="auto" w:fill="FFFFFF"/>
        </w:rPr>
        <w:t>Organised</w:t>
      </w:r>
      <w:proofErr w:type="spellEnd"/>
      <w:r w:rsidRPr="002C66A7">
        <w:rPr>
          <w:rFonts w:cs="Times New Roman"/>
          <w:i/>
          <w:sz w:val="22"/>
          <w:szCs w:val="22"/>
          <w:shd w:val="clear" w:color="auto" w:fill="FFFFFF"/>
        </w:rPr>
        <w:t xml:space="preserve"> for the </w:t>
      </w:r>
      <w:proofErr w:type="spellStart"/>
      <w:r w:rsidRPr="002C66A7">
        <w:rPr>
          <w:rFonts w:cs="Times New Roman"/>
          <w:i/>
          <w:sz w:val="22"/>
          <w:szCs w:val="22"/>
          <w:shd w:val="clear" w:color="auto" w:fill="FFFFFF"/>
        </w:rPr>
        <w:t>Benefit</w:t>
      </w:r>
      <w:proofErr w:type="spellEnd"/>
      <w:r w:rsidRPr="002C66A7">
        <w:rPr>
          <w:rFonts w:cs="Times New Roman"/>
          <w:i/>
          <w:sz w:val="22"/>
          <w:szCs w:val="22"/>
          <w:shd w:val="clear" w:color="auto" w:fill="FFFFFF"/>
        </w:rPr>
        <w:t xml:space="preserve"> of Darıca </w:t>
      </w:r>
      <w:proofErr w:type="spellStart"/>
      <w:r w:rsidRPr="002C66A7">
        <w:rPr>
          <w:rFonts w:cs="Times New Roman"/>
          <w:i/>
          <w:sz w:val="22"/>
          <w:szCs w:val="22"/>
          <w:shd w:val="clear" w:color="auto" w:fill="FFFFFF"/>
        </w:rPr>
        <w:t>Greek</w:t>
      </w:r>
      <w:proofErr w:type="spellEnd"/>
      <w:r w:rsidRPr="002C66A7">
        <w:rPr>
          <w:rFonts w:cs="Times New Roman"/>
          <w:i/>
          <w:sz w:val="22"/>
          <w:szCs w:val="22"/>
          <w:shd w:val="clear" w:color="auto" w:fill="FFFFFF"/>
        </w:rPr>
        <w:t xml:space="preserve"> School </w:t>
      </w:r>
      <w:proofErr w:type="spellStart"/>
      <w:r w:rsidRPr="002C66A7">
        <w:rPr>
          <w:rFonts w:cs="Times New Roman"/>
          <w:i/>
          <w:sz w:val="22"/>
          <w:szCs w:val="22"/>
          <w:shd w:val="clear" w:color="auto" w:fill="FFFFFF"/>
        </w:rPr>
        <w:t>according</w:t>
      </w:r>
      <w:proofErr w:type="spellEnd"/>
      <w:r w:rsidRPr="002C66A7">
        <w:rPr>
          <w:rFonts w:cs="Times New Roman"/>
          <w:i/>
          <w:sz w:val="22"/>
          <w:szCs w:val="22"/>
          <w:shd w:val="clear" w:color="auto" w:fill="FFFFFF"/>
        </w:rPr>
        <w:t xml:space="preserve"> to Ottoman Archive </w:t>
      </w:r>
      <w:proofErr w:type="spellStart"/>
      <w:r w:rsidRPr="002C66A7">
        <w:rPr>
          <w:rFonts w:cs="Times New Roman"/>
          <w:i/>
          <w:sz w:val="22"/>
          <w:szCs w:val="22"/>
          <w:shd w:val="clear" w:color="auto" w:fill="FFFFFF"/>
        </w:rPr>
        <w:t>Documents</w:t>
      </w:r>
      <w:proofErr w:type="spellEnd"/>
    </w:p>
    <w:sectPr w:rsidR="00471334" w:rsidRPr="002C66A7" w:rsidSect="002C66A7">
      <w:pgSz w:w="12240" w:h="15840"/>
      <w:pgMar w:top="2268" w:right="1325" w:bottom="1418" w:left="1701" w:header="567" w:footer="0" w:gutter="0"/>
      <w:pgNumType w:fmt="upperRoman" w:start="1"/>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94CF7" w14:textId="77777777" w:rsidR="00EC29C3" w:rsidRDefault="00EC29C3" w:rsidP="00353173">
      <w:r>
        <w:separator/>
      </w:r>
    </w:p>
  </w:endnote>
  <w:endnote w:type="continuationSeparator" w:id="0">
    <w:p w14:paraId="422FBDA0" w14:textId="77777777" w:rsidR="00EC29C3" w:rsidRDefault="00EC29C3" w:rsidP="0035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HGMaruGothicMPRO">
    <w:charset w:val="80"/>
    <w:family w:val="swiss"/>
    <w:pitch w:val="variable"/>
    <w:sig w:usb0="E00002FF" w:usb1="2AC7EDFE" w:usb2="00000012" w:usb3="00000000" w:csb0="00020001" w:csb1="00000000"/>
  </w:font>
  <w:font w:name="Garamond">
    <w:panose1 w:val="020204040303010108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7347" w14:textId="77777777" w:rsidR="00371C3F" w:rsidRPr="00755484" w:rsidRDefault="00371C3F" w:rsidP="00371C3F">
    <w:pPr>
      <w:pStyle w:val="AltBilgi"/>
      <w:jc w:val="right"/>
      <w:rPr>
        <w:sz w:val="20"/>
        <w:szCs w:val="20"/>
      </w:rPr>
    </w:pPr>
  </w:p>
  <w:p w14:paraId="2FB159C3" w14:textId="77777777" w:rsidR="00371C3F" w:rsidRDefault="00371C3F" w:rsidP="00371C3F">
    <w:pPr>
      <w:pStyle w:val="AltBilgi"/>
      <w:tabs>
        <w:tab w:val="clear" w:pos="4680"/>
        <w:tab w:val="center" w:pos="4111"/>
      </w:tabs>
      <w:jc w:val="center"/>
      <w:rPr>
        <w:b/>
        <w:sz w:val="20"/>
        <w:szCs w:val="20"/>
      </w:rPr>
    </w:pPr>
  </w:p>
  <w:p w14:paraId="41CD680E" w14:textId="60A2F36D" w:rsidR="00C9223A" w:rsidRPr="00964EED" w:rsidRDefault="00C9223A" w:rsidP="00C9223A">
    <w:pPr>
      <w:pStyle w:val="AltBilgi"/>
      <w:tabs>
        <w:tab w:val="clear" w:pos="4680"/>
        <w:tab w:val="center" w:pos="4111"/>
      </w:tabs>
      <w:jc w:val="center"/>
      <w:rPr>
        <w:b/>
        <w:sz w:val="20"/>
        <w:szCs w:val="20"/>
      </w:rPr>
    </w:pPr>
    <w:r w:rsidRPr="00964EED">
      <w:rPr>
        <w:b/>
        <w:sz w:val="20"/>
        <w:szCs w:val="20"/>
      </w:rPr>
      <w:t xml:space="preserve">Cilt: </w:t>
    </w:r>
    <w:r>
      <w:rPr>
        <w:b/>
        <w:sz w:val="20"/>
        <w:szCs w:val="20"/>
      </w:rPr>
      <w:t>2</w:t>
    </w:r>
    <w:r w:rsidRPr="00964EED">
      <w:rPr>
        <w:b/>
        <w:sz w:val="20"/>
        <w:szCs w:val="20"/>
      </w:rPr>
      <w:t xml:space="preserve"> Sayı: </w:t>
    </w:r>
    <w:r w:rsidR="0012729F">
      <w:rPr>
        <w:b/>
        <w:sz w:val="20"/>
        <w:szCs w:val="20"/>
      </w:rPr>
      <w:t>4</w:t>
    </w:r>
    <w:r w:rsidRPr="00964EED">
      <w:rPr>
        <w:b/>
        <w:sz w:val="20"/>
        <w:szCs w:val="20"/>
      </w:rPr>
      <w:t xml:space="preserve"> </w:t>
    </w:r>
    <w:r>
      <w:rPr>
        <w:b/>
        <w:sz w:val="20"/>
        <w:szCs w:val="20"/>
      </w:rPr>
      <w:t>–</w:t>
    </w:r>
    <w:r w:rsidRPr="00964EED">
      <w:rPr>
        <w:b/>
        <w:sz w:val="20"/>
        <w:szCs w:val="20"/>
      </w:rPr>
      <w:t xml:space="preserve"> </w:t>
    </w:r>
    <w:r>
      <w:rPr>
        <w:b/>
        <w:sz w:val="20"/>
        <w:szCs w:val="20"/>
      </w:rPr>
      <w:t xml:space="preserve">Haziran </w:t>
    </w:r>
    <w:r w:rsidRPr="00964EED">
      <w:rPr>
        <w:b/>
        <w:sz w:val="20"/>
        <w:szCs w:val="20"/>
      </w:rPr>
      <w:t>201</w:t>
    </w:r>
    <w:r>
      <w:rPr>
        <w:b/>
        <w:sz w:val="20"/>
        <w:szCs w:val="20"/>
      </w:rPr>
      <w:t>5</w:t>
    </w:r>
    <w:r w:rsidRPr="00964EED">
      <w:rPr>
        <w:b/>
        <w:sz w:val="20"/>
        <w:szCs w:val="20"/>
      </w:rPr>
      <w:t xml:space="preserve"> </w:t>
    </w:r>
    <w:r>
      <w:rPr>
        <w:b/>
        <w:sz w:val="20"/>
        <w:szCs w:val="20"/>
      </w:rPr>
      <w:t xml:space="preserve">/ Volume: 2 </w:t>
    </w:r>
    <w:proofErr w:type="spellStart"/>
    <w:r>
      <w:rPr>
        <w:b/>
        <w:sz w:val="20"/>
        <w:szCs w:val="20"/>
      </w:rPr>
      <w:t>Issue</w:t>
    </w:r>
    <w:proofErr w:type="spellEnd"/>
    <w:r>
      <w:rPr>
        <w:b/>
        <w:sz w:val="20"/>
        <w:szCs w:val="20"/>
      </w:rPr>
      <w:t xml:space="preserve">: </w:t>
    </w:r>
    <w:r w:rsidR="0012729F">
      <w:rPr>
        <w:b/>
        <w:sz w:val="20"/>
        <w:szCs w:val="20"/>
      </w:rPr>
      <w:t>4</w:t>
    </w:r>
    <w:r>
      <w:rPr>
        <w:b/>
        <w:sz w:val="20"/>
        <w:szCs w:val="20"/>
      </w:rPr>
      <w:t xml:space="preserve"> </w:t>
    </w:r>
    <w:r w:rsidRPr="00964EED">
      <w:rPr>
        <w:b/>
        <w:sz w:val="20"/>
        <w:szCs w:val="20"/>
      </w:rPr>
      <w:t>201</w:t>
    </w:r>
    <w:r>
      <w:rPr>
        <w:b/>
        <w:sz w:val="20"/>
        <w:szCs w:val="20"/>
      </w:rPr>
      <w:t>5</w:t>
    </w:r>
    <w:r w:rsidRPr="00964EED">
      <w:rPr>
        <w:b/>
        <w:sz w:val="20"/>
        <w:szCs w:val="20"/>
      </w:rPr>
      <w:t xml:space="preserve"> –</w:t>
    </w:r>
    <w:r>
      <w:rPr>
        <w:b/>
        <w:sz w:val="20"/>
        <w:szCs w:val="20"/>
      </w:rPr>
      <w:t xml:space="preserve"> </w:t>
    </w:r>
    <w:proofErr w:type="spellStart"/>
    <w:r w:rsidR="0012729F">
      <w:rPr>
        <w:b/>
        <w:sz w:val="20"/>
        <w:szCs w:val="20"/>
      </w:rPr>
      <w:t>December</w:t>
    </w:r>
    <w:proofErr w:type="spellEnd"/>
  </w:p>
  <w:p w14:paraId="001DAF3E" w14:textId="77777777" w:rsidR="00C9223A" w:rsidRPr="00964EED" w:rsidRDefault="00C9223A" w:rsidP="00C9223A">
    <w:pPr>
      <w:jc w:val="center"/>
      <w:rPr>
        <w:sz w:val="20"/>
        <w:szCs w:val="20"/>
      </w:rPr>
    </w:pPr>
    <w:proofErr w:type="spellStart"/>
    <w:r w:rsidRPr="00964EED">
      <w:rPr>
        <w:sz w:val="20"/>
        <w:szCs w:val="20"/>
      </w:rPr>
      <w:t>Yildiz</w:t>
    </w:r>
    <w:proofErr w:type="spellEnd"/>
    <w:r w:rsidRPr="00964EED">
      <w:rPr>
        <w:sz w:val="20"/>
        <w:szCs w:val="20"/>
      </w:rPr>
      <w:t xml:space="preserve"> Technical University, </w:t>
    </w:r>
    <w:proofErr w:type="spellStart"/>
    <w:r w:rsidRPr="00964EED">
      <w:rPr>
        <w:sz w:val="20"/>
        <w:szCs w:val="20"/>
      </w:rPr>
      <w:t>Department</w:t>
    </w:r>
    <w:proofErr w:type="spellEnd"/>
    <w:r w:rsidRPr="00964EED">
      <w:rPr>
        <w:sz w:val="20"/>
        <w:szCs w:val="20"/>
      </w:rPr>
      <w:t xml:space="preserve"> of </w:t>
    </w:r>
    <w:proofErr w:type="spellStart"/>
    <w:r w:rsidRPr="00964EED">
      <w:rPr>
        <w:sz w:val="20"/>
        <w:szCs w:val="20"/>
      </w:rPr>
      <w:t>Social</w:t>
    </w:r>
    <w:proofErr w:type="spellEnd"/>
    <w:r w:rsidRPr="00964EED">
      <w:rPr>
        <w:sz w:val="20"/>
        <w:szCs w:val="20"/>
      </w:rPr>
      <w:t xml:space="preserve"> Education 34220 Esenler / İstanbul, TURKEY  </w:t>
    </w:r>
  </w:p>
  <w:p w14:paraId="0DD87BF3" w14:textId="77777777" w:rsidR="00C9223A" w:rsidRPr="00964EED" w:rsidRDefault="00C9223A" w:rsidP="00C9223A">
    <w:pPr>
      <w:jc w:val="center"/>
      <w:rPr>
        <w:sz w:val="20"/>
        <w:szCs w:val="20"/>
      </w:rPr>
    </w:pPr>
    <w:r w:rsidRPr="00964EED">
      <w:rPr>
        <w:sz w:val="20"/>
        <w:szCs w:val="20"/>
      </w:rPr>
      <w:t xml:space="preserve">Tel: +9(0212) 3834864  </w:t>
    </w:r>
  </w:p>
  <w:p w14:paraId="4517C304" w14:textId="77777777" w:rsidR="00C9223A" w:rsidRPr="00964EED" w:rsidRDefault="00C9223A" w:rsidP="00C9223A">
    <w:pPr>
      <w:jc w:val="center"/>
      <w:rPr>
        <w:b/>
        <w:sz w:val="20"/>
        <w:szCs w:val="20"/>
      </w:rPr>
    </w:pPr>
    <w:r w:rsidRPr="00964EED">
      <w:rPr>
        <w:b/>
        <w:sz w:val="20"/>
        <w:szCs w:val="20"/>
      </w:rPr>
      <w:t xml:space="preserve">E-mail: </w:t>
    </w:r>
    <w:hyperlink r:id="rId1" w:history="1">
      <w:r w:rsidR="00C12030" w:rsidRPr="00CD7705">
        <w:rPr>
          <w:rStyle w:val="Kpr"/>
          <w:b/>
          <w:sz w:val="20"/>
          <w:szCs w:val="20"/>
        </w:rPr>
        <w:t>ijoses@hotmail.com</w:t>
      </w:r>
    </w:hyperlink>
    <w:r w:rsidRPr="00964EED">
      <w:rPr>
        <w:b/>
        <w:sz w:val="20"/>
        <w:szCs w:val="20"/>
      </w:rPr>
      <w:t xml:space="preserve"> </w:t>
    </w:r>
  </w:p>
  <w:p w14:paraId="3BA138F7" w14:textId="77777777" w:rsidR="00C9223A" w:rsidRPr="00964EED" w:rsidRDefault="00EF1CBC" w:rsidP="00C9223A">
    <w:pPr>
      <w:jc w:val="center"/>
      <w:rPr>
        <w:b/>
        <w:sz w:val="20"/>
        <w:szCs w:val="20"/>
      </w:rPr>
    </w:pPr>
    <w:hyperlink r:id="rId2" w:history="1">
      <w:r w:rsidR="00C9223A" w:rsidRPr="00964EED">
        <w:rPr>
          <w:rStyle w:val="Kpr"/>
          <w:b/>
          <w:sz w:val="20"/>
          <w:szCs w:val="20"/>
        </w:rPr>
        <w:t>www.ijoses.com</w:t>
      </w:r>
    </w:hyperlink>
  </w:p>
  <w:p w14:paraId="331336D8" w14:textId="77777777" w:rsidR="00C9223A" w:rsidRDefault="00C9223A" w:rsidP="00C9223A">
    <w:pPr>
      <w:pStyle w:val="AltBilgi"/>
    </w:pPr>
  </w:p>
  <w:p w14:paraId="032BD184" w14:textId="77777777" w:rsidR="00371C3F" w:rsidRDefault="00EF1CBC">
    <w:pPr>
      <w:pStyle w:val="AltBilgi"/>
      <w:jc w:val="center"/>
    </w:pPr>
    <w:sdt>
      <w:sdtPr>
        <w:id w:val="-106740376"/>
        <w:docPartObj>
          <w:docPartGallery w:val="Page Numbers (Bottom of Page)"/>
          <w:docPartUnique/>
        </w:docPartObj>
      </w:sdtPr>
      <w:sdtEndPr/>
      <w:sdtContent>
        <w:r w:rsidR="00167F18">
          <w:fldChar w:fldCharType="begin"/>
        </w:r>
        <w:r w:rsidR="00167F18">
          <w:instrText xml:space="preserve"> PAGE  \* ROMAN  \* MERGEFORMAT </w:instrText>
        </w:r>
        <w:r w:rsidR="00167F18">
          <w:fldChar w:fldCharType="separate"/>
        </w:r>
        <w:r w:rsidR="00ED2011">
          <w:rPr>
            <w:noProof/>
          </w:rPr>
          <w:t>IV</w:t>
        </w:r>
        <w:r w:rsidR="00167F18">
          <w:fldChar w:fldCharType="end"/>
        </w:r>
      </w:sdtContent>
    </w:sdt>
  </w:p>
  <w:p w14:paraId="43116EA6" w14:textId="77777777" w:rsidR="001F0312" w:rsidRPr="0072364B" w:rsidRDefault="001F0312" w:rsidP="002D4B57">
    <w:pPr>
      <w:tabs>
        <w:tab w:val="left" w:pos="567"/>
      </w:tabs>
      <w:ind w:firstLine="567"/>
      <w:jc w:val="center"/>
      <w:rPr>
        <w:rFonts w:ascii="Palatino Linotype" w:hAnsi="Palatino Linotyp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551204"/>
      <w:docPartObj>
        <w:docPartGallery w:val="Page Numbers (Bottom of Page)"/>
        <w:docPartUnique/>
      </w:docPartObj>
    </w:sdtPr>
    <w:sdtEndPr/>
    <w:sdtContent>
      <w:p w14:paraId="78B16311" w14:textId="78DCA556" w:rsidR="009D5079" w:rsidRPr="000E62CD" w:rsidRDefault="00EF1CBC" w:rsidP="00E36C95">
        <w:pPr>
          <w:pStyle w:val="AltBilgi"/>
          <w:jc w:val="center"/>
          <w:rPr>
            <w:sz w:val="16"/>
            <w:szCs w:val="16"/>
          </w:rPr>
        </w:pPr>
        <w:r>
          <w:rPr>
            <w:sz w:val="16"/>
            <w:szCs w:val="16"/>
          </w:rPr>
          <w:pict w14:anchorId="4ABA701E">
            <v:rect id="_x0000_i1035" style="width:460.7pt;height:1pt" o:hralign="center" o:hrstd="t" o:hrnoshade="t" o:hr="t" fillcolor="#0070c0" stroked="f"/>
          </w:pict>
        </w:r>
      </w:p>
      <w:p w14:paraId="0EF4AEE1" w14:textId="0E6C8039" w:rsidR="00C9223A" w:rsidRPr="009A3C40" w:rsidRDefault="00755C96" w:rsidP="00755C96">
        <w:pPr>
          <w:pStyle w:val="AltBilgi"/>
          <w:spacing w:before="120"/>
          <w:jc w:val="center"/>
          <w:rPr>
            <w:rFonts w:ascii="Palatino Linotype" w:hAnsi="Palatino Linotype"/>
            <w:b/>
            <w:sz w:val="16"/>
            <w:szCs w:val="16"/>
          </w:rPr>
        </w:pPr>
        <w:r w:rsidRPr="009A3C40">
          <w:rPr>
            <w:rFonts w:ascii="Palatino Linotype" w:hAnsi="Palatino Linotype"/>
            <w:b/>
            <w:sz w:val="16"/>
            <w:szCs w:val="16"/>
          </w:rPr>
          <w:t>Sayı: 1</w:t>
        </w:r>
        <w:r w:rsidR="00552511">
          <w:rPr>
            <w:rFonts w:ascii="Palatino Linotype" w:hAnsi="Palatino Linotype"/>
            <w:b/>
            <w:sz w:val="16"/>
            <w:szCs w:val="16"/>
          </w:rPr>
          <w:t>9</w:t>
        </w:r>
        <w:r w:rsidR="006E4493">
          <w:rPr>
            <w:rFonts w:ascii="Palatino Linotype" w:hAnsi="Palatino Linotype"/>
            <w:b/>
            <w:sz w:val="16"/>
            <w:szCs w:val="16"/>
          </w:rPr>
          <w:t xml:space="preserve"> </w:t>
        </w:r>
        <w:r w:rsidR="00C9223A" w:rsidRPr="009A3C40">
          <w:rPr>
            <w:rFonts w:ascii="Palatino Linotype" w:hAnsi="Palatino Linotype"/>
            <w:b/>
            <w:sz w:val="16"/>
            <w:szCs w:val="16"/>
          </w:rPr>
          <w:t xml:space="preserve">– </w:t>
        </w:r>
        <w:r w:rsidR="00552511">
          <w:rPr>
            <w:rFonts w:ascii="Palatino Linotype" w:hAnsi="Palatino Linotype"/>
            <w:b/>
            <w:sz w:val="16"/>
            <w:szCs w:val="16"/>
          </w:rPr>
          <w:t xml:space="preserve">Haziran </w:t>
        </w:r>
        <w:r w:rsidR="00C9223A" w:rsidRPr="009A3C40">
          <w:rPr>
            <w:rFonts w:ascii="Palatino Linotype" w:hAnsi="Palatino Linotype"/>
            <w:b/>
            <w:sz w:val="16"/>
            <w:szCs w:val="16"/>
          </w:rPr>
          <w:t>20</w:t>
        </w:r>
        <w:r w:rsidR="008546B4">
          <w:rPr>
            <w:rFonts w:ascii="Palatino Linotype" w:hAnsi="Palatino Linotype"/>
            <w:b/>
            <w:sz w:val="16"/>
            <w:szCs w:val="16"/>
          </w:rPr>
          <w:t>2</w:t>
        </w:r>
        <w:r w:rsidR="00552511">
          <w:rPr>
            <w:rFonts w:ascii="Palatino Linotype" w:hAnsi="Palatino Linotype"/>
            <w:b/>
            <w:sz w:val="16"/>
            <w:szCs w:val="16"/>
          </w:rPr>
          <w:t>3</w:t>
        </w:r>
        <w:r w:rsidR="00517C1F">
          <w:rPr>
            <w:rFonts w:ascii="Palatino Linotype" w:hAnsi="Palatino Linotype"/>
            <w:b/>
            <w:sz w:val="16"/>
            <w:szCs w:val="16"/>
          </w:rPr>
          <w:t xml:space="preserve"> </w:t>
        </w:r>
        <w:r>
          <w:rPr>
            <w:rFonts w:ascii="Palatino Linotype" w:hAnsi="Palatino Linotype"/>
            <w:b/>
            <w:sz w:val="16"/>
            <w:szCs w:val="16"/>
          </w:rPr>
          <w:t>&amp;</w:t>
        </w:r>
        <w:r w:rsidRPr="009A3C40">
          <w:rPr>
            <w:rFonts w:ascii="Palatino Linotype" w:hAnsi="Palatino Linotype"/>
            <w:b/>
            <w:sz w:val="16"/>
            <w:szCs w:val="16"/>
          </w:rPr>
          <w:t xml:space="preserve"> </w:t>
        </w:r>
        <w:proofErr w:type="spellStart"/>
        <w:r w:rsidRPr="009A3C40">
          <w:rPr>
            <w:rFonts w:ascii="Palatino Linotype" w:hAnsi="Palatino Linotype"/>
            <w:b/>
            <w:sz w:val="16"/>
            <w:szCs w:val="16"/>
          </w:rPr>
          <w:t>Issue</w:t>
        </w:r>
        <w:proofErr w:type="spellEnd"/>
        <w:r w:rsidR="00C9223A" w:rsidRPr="009A3C40">
          <w:rPr>
            <w:rFonts w:ascii="Palatino Linotype" w:hAnsi="Palatino Linotype"/>
            <w:b/>
            <w:sz w:val="16"/>
            <w:szCs w:val="16"/>
          </w:rPr>
          <w:t xml:space="preserve">: </w:t>
        </w:r>
        <w:r w:rsidR="008546B4">
          <w:rPr>
            <w:rFonts w:ascii="Palatino Linotype" w:hAnsi="Palatino Linotype"/>
            <w:b/>
            <w:sz w:val="16"/>
            <w:szCs w:val="16"/>
          </w:rPr>
          <w:t>1</w:t>
        </w:r>
        <w:r w:rsidR="00552511">
          <w:rPr>
            <w:rFonts w:ascii="Palatino Linotype" w:hAnsi="Palatino Linotype"/>
            <w:b/>
            <w:sz w:val="16"/>
            <w:szCs w:val="16"/>
          </w:rPr>
          <w:t>9</w:t>
        </w:r>
        <w:r w:rsidR="00E36C95">
          <w:rPr>
            <w:rFonts w:ascii="Palatino Linotype" w:hAnsi="Palatino Linotype"/>
            <w:b/>
            <w:sz w:val="16"/>
            <w:szCs w:val="16"/>
          </w:rPr>
          <w:t>,</w:t>
        </w:r>
        <w:r w:rsidR="00C9223A" w:rsidRPr="009A3C40">
          <w:rPr>
            <w:rFonts w:ascii="Palatino Linotype" w:hAnsi="Palatino Linotype"/>
            <w:b/>
            <w:sz w:val="16"/>
            <w:szCs w:val="16"/>
          </w:rPr>
          <w:t xml:space="preserve"> 20</w:t>
        </w:r>
        <w:r w:rsidR="008546B4">
          <w:rPr>
            <w:rFonts w:ascii="Palatino Linotype" w:hAnsi="Palatino Linotype"/>
            <w:b/>
            <w:sz w:val="16"/>
            <w:szCs w:val="16"/>
          </w:rPr>
          <w:t>2</w:t>
        </w:r>
        <w:r w:rsidR="00552511">
          <w:rPr>
            <w:rFonts w:ascii="Palatino Linotype" w:hAnsi="Palatino Linotype"/>
            <w:b/>
            <w:sz w:val="16"/>
            <w:szCs w:val="16"/>
          </w:rPr>
          <w:t>3</w:t>
        </w:r>
        <w:r w:rsidR="00C9223A" w:rsidRPr="009A3C40">
          <w:rPr>
            <w:rFonts w:ascii="Palatino Linotype" w:hAnsi="Palatino Linotype"/>
            <w:b/>
            <w:sz w:val="16"/>
            <w:szCs w:val="16"/>
          </w:rPr>
          <w:t xml:space="preserve"> – </w:t>
        </w:r>
        <w:proofErr w:type="spellStart"/>
        <w:r w:rsidR="00552511">
          <w:rPr>
            <w:rFonts w:ascii="Palatino Linotype" w:hAnsi="Palatino Linotype"/>
            <w:b/>
            <w:sz w:val="16"/>
            <w:szCs w:val="16"/>
          </w:rPr>
          <w:t>June</w:t>
        </w:r>
        <w:proofErr w:type="spellEnd"/>
      </w:p>
      <w:p w14:paraId="5BE5A290" w14:textId="3EE7F490" w:rsidR="00C9223A" w:rsidRPr="009A3C40" w:rsidRDefault="00C9223A" w:rsidP="00E36C95">
        <w:pPr>
          <w:jc w:val="center"/>
          <w:rPr>
            <w:rFonts w:ascii="Palatino Linotype" w:hAnsi="Palatino Linotype"/>
            <w:sz w:val="16"/>
            <w:szCs w:val="16"/>
          </w:rPr>
        </w:pPr>
        <w:proofErr w:type="spellStart"/>
        <w:r w:rsidRPr="009A3C40">
          <w:rPr>
            <w:rFonts w:ascii="Palatino Linotype" w:hAnsi="Palatino Linotype"/>
            <w:sz w:val="16"/>
            <w:szCs w:val="16"/>
          </w:rPr>
          <w:t>Yildiz</w:t>
        </w:r>
        <w:proofErr w:type="spellEnd"/>
        <w:r w:rsidRPr="009A3C40">
          <w:rPr>
            <w:rFonts w:ascii="Palatino Linotype" w:hAnsi="Palatino Linotype"/>
            <w:sz w:val="16"/>
            <w:szCs w:val="16"/>
          </w:rPr>
          <w:t xml:space="preserve"> Technical University, </w:t>
        </w:r>
        <w:proofErr w:type="spellStart"/>
        <w:r w:rsidRPr="009A3C40">
          <w:rPr>
            <w:rFonts w:ascii="Palatino Linotype" w:hAnsi="Palatino Linotype"/>
            <w:sz w:val="16"/>
            <w:szCs w:val="16"/>
          </w:rPr>
          <w:t>Department</w:t>
        </w:r>
        <w:proofErr w:type="spellEnd"/>
        <w:r w:rsidRPr="009A3C40">
          <w:rPr>
            <w:rFonts w:ascii="Palatino Linotype" w:hAnsi="Palatino Linotype"/>
            <w:sz w:val="16"/>
            <w:szCs w:val="16"/>
          </w:rPr>
          <w:t xml:space="preserve"> of </w:t>
        </w:r>
        <w:proofErr w:type="spellStart"/>
        <w:r w:rsidRPr="009A3C40">
          <w:rPr>
            <w:rFonts w:ascii="Palatino Linotype" w:hAnsi="Palatino Linotype"/>
            <w:sz w:val="16"/>
            <w:szCs w:val="16"/>
          </w:rPr>
          <w:t>Social</w:t>
        </w:r>
        <w:proofErr w:type="spellEnd"/>
        <w:r w:rsidRPr="009A3C40">
          <w:rPr>
            <w:rFonts w:ascii="Palatino Linotype" w:hAnsi="Palatino Linotype"/>
            <w:sz w:val="16"/>
            <w:szCs w:val="16"/>
          </w:rPr>
          <w:t xml:space="preserve"> Education </w:t>
        </w:r>
        <w:r w:rsidR="008546B4">
          <w:rPr>
            <w:rFonts w:ascii="Palatino Linotype" w:hAnsi="Palatino Linotype"/>
            <w:sz w:val="16"/>
            <w:szCs w:val="16"/>
          </w:rPr>
          <w:t>B</w:t>
        </w:r>
        <w:r w:rsidR="00AE7BF8" w:rsidRPr="009A3C40">
          <w:rPr>
            <w:rFonts w:ascii="Palatino Linotype" w:hAnsi="Palatino Linotype"/>
            <w:sz w:val="16"/>
            <w:szCs w:val="16"/>
          </w:rPr>
          <w:t xml:space="preserve">- </w:t>
        </w:r>
        <w:r w:rsidR="008546B4">
          <w:rPr>
            <w:rFonts w:ascii="Palatino Linotype" w:hAnsi="Palatino Linotype"/>
            <w:sz w:val="16"/>
            <w:szCs w:val="16"/>
          </w:rPr>
          <w:t>213</w:t>
        </w:r>
        <w:r w:rsidR="00AE7BF8" w:rsidRPr="009A3C40">
          <w:rPr>
            <w:rFonts w:ascii="Palatino Linotype" w:hAnsi="Palatino Linotype"/>
            <w:sz w:val="16"/>
            <w:szCs w:val="16"/>
          </w:rPr>
          <w:t xml:space="preserve"> </w:t>
        </w:r>
        <w:r w:rsidRPr="009A3C40">
          <w:rPr>
            <w:rFonts w:ascii="Palatino Linotype" w:hAnsi="Palatino Linotype"/>
            <w:sz w:val="16"/>
            <w:szCs w:val="16"/>
          </w:rPr>
          <w:t xml:space="preserve">34220 </w:t>
        </w:r>
        <w:r w:rsidR="008546B4">
          <w:rPr>
            <w:rFonts w:ascii="Palatino Linotype" w:hAnsi="Palatino Linotype"/>
            <w:sz w:val="16"/>
            <w:szCs w:val="16"/>
          </w:rPr>
          <w:t>Güngören</w:t>
        </w:r>
        <w:r w:rsidRPr="009A3C40">
          <w:rPr>
            <w:rFonts w:ascii="Palatino Linotype" w:hAnsi="Palatino Linotype"/>
            <w:sz w:val="16"/>
            <w:szCs w:val="16"/>
          </w:rPr>
          <w:t xml:space="preserve"> / İstanbul, TURKEY</w:t>
        </w:r>
      </w:p>
      <w:p w14:paraId="21222E17" w14:textId="50D417A7" w:rsidR="00C9223A" w:rsidRDefault="00C9223A" w:rsidP="00E36C95">
        <w:pPr>
          <w:tabs>
            <w:tab w:val="left" w:pos="3270"/>
            <w:tab w:val="center" w:pos="4607"/>
          </w:tabs>
          <w:jc w:val="center"/>
          <w:rPr>
            <w:rFonts w:ascii="Palatino Linotype" w:hAnsi="Palatino Linotype"/>
            <w:b/>
            <w:sz w:val="16"/>
            <w:szCs w:val="16"/>
          </w:rPr>
        </w:pPr>
        <w:r w:rsidRPr="009A3C40">
          <w:rPr>
            <w:rFonts w:ascii="Palatino Linotype" w:hAnsi="Palatino Linotype"/>
            <w:sz w:val="16"/>
            <w:szCs w:val="16"/>
          </w:rPr>
          <w:t>Tel: +9</w:t>
        </w:r>
        <w:r w:rsidR="00E713D8">
          <w:rPr>
            <w:rFonts w:ascii="Palatino Linotype" w:hAnsi="Palatino Linotype"/>
            <w:sz w:val="16"/>
            <w:szCs w:val="16"/>
          </w:rPr>
          <w:t xml:space="preserve">0 </w:t>
        </w:r>
        <w:r w:rsidRPr="009A3C40">
          <w:rPr>
            <w:rFonts w:ascii="Palatino Linotype" w:hAnsi="Palatino Linotype"/>
            <w:sz w:val="16"/>
            <w:szCs w:val="16"/>
          </w:rPr>
          <w:t xml:space="preserve">(212) 3834864 </w:t>
        </w:r>
        <w:r w:rsidR="003965EE">
          <w:rPr>
            <w:rFonts w:ascii="Palatino Linotype" w:hAnsi="Palatino Linotype"/>
            <w:sz w:val="16"/>
            <w:szCs w:val="16"/>
          </w:rPr>
          <w:t>/</w:t>
        </w:r>
        <w:r w:rsidRPr="009A3C40">
          <w:rPr>
            <w:rFonts w:ascii="Palatino Linotype" w:hAnsi="Palatino Linotype"/>
            <w:sz w:val="16"/>
            <w:szCs w:val="16"/>
          </w:rPr>
          <w:t xml:space="preserve"> </w:t>
        </w:r>
        <w:r w:rsidR="003965EE">
          <w:rPr>
            <w:rFonts w:ascii="Palatino Linotype" w:hAnsi="Palatino Linotype"/>
            <w:b/>
            <w:sz w:val="16"/>
            <w:szCs w:val="16"/>
          </w:rPr>
          <w:t>e</w:t>
        </w:r>
        <w:r w:rsidRPr="009A3C40">
          <w:rPr>
            <w:rFonts w:ascii="Palatino Linotype" w:hAnsi="Palatino Linotype"/>
            <w:b/>
            <w:sz w:val="16"/>
            <w:szCs w:val="16"/>
          </w:rPr>
          <w:t xml:space="preserve">-mail: </w:t>
        </w:r>
        <w:hyperlink r:id="rId1" w:history="1">
          <w:r w:rsidR="00C12030" w:rsidRPr="009A3C40">
            <w:rPr>
              <w:rStyle w:val="Kpr"/>
              <w:rFonts w:ascii="Palatino Linotype" w:hAnsi="Palatino Linotype"/>
              <w:b/>
              <w:sz w:val="16"/>
              <w:szCs w:val="16"/>
            </w:rPr>
            <w:t>ijoses@hotmail.com</w:t>
          </w:r>
        </w:hyperlink>
      </w:p>
      <w:p w14:paraId="71E7E291" w14:textId="77777777" w:rsidR="00D13060" w:rsidRPr="00D13060" w:rsidRDefault="00D13060" w:rsidP="00C9223A">
        <w:pPr>
          <w:jc w:val="center"/>
          <w:rPr>
            <w:rFonts w:ascii="Palatino Linotype" w:hAnsi="Palatino Linotype"/>
            <w:b/>
            <w:sz w:val="6"/>
            <w:szCs w:val="6"/>
          </w:rPr>
        </w:pPr>
      </w:p>
      <w:p w14:paraId="34E94D3D" w14:textId="6BCC922D" w:rsidR="00371C3F" w:rsidRDefault="002A6465" w:rsidP="002A6465">
        <w:pPr>
          <w:pStyle w:val="AltBilgi"/>
          <w:tabs>
            <w:tab w:val="left" w:pos="3960"/>
            <w:tab w:val="center" w:pos="4607"/>
          </w:tabs>
        </w:pPr>
        <w:r>
          <w:tab/>
        </w:r>
        <w:r>
          <w:tab/>
        </w:r>
      </w:p>
    </w:sdtContent>
  </w:sdt>
  <w:p w14:paraId="7544F965" w14:textId="6E99CF53" w:rsidR="00E35CFC" w:rsidRPr="00755484" w:rsidRDefault="00E35CFC" w:rsidP="00264246">
    <w:pPr>
      <w:pStyle w:val="AltBilgi"/>
      <w:tabs>
        <w:tab w:val="clear" w:pos="4680"/>
        <w:tab w:val="center" w:pos="4111"/>
      </w:tabs>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A016" w14:textId="77777777" w:rsidR="00E60FE4" w:rsidRDefault="00E60FE4" w:rsidP="00E60FE4">
    <w:pPr>
      <w:pStyle w:val="AltBilgi"/>
      <w:tabs>
        <w:tab w:val="clear" w:pos="4680"/>
        <w:tab w:val="center" w:pos="4111"/>
      </w:tabs>
      <w:jc w:val="center"/>
      <w:rPr>
        <w:b/>
        <w:sz w:val="20"/>
        <w:szCs w:val="20"/>
      </w:rPr>
    </w:pPr>
  </w:p>
  <w:p w14:paraId="01F15173" w14:textId="63B8D78A" w:rsidR="00E60FE4" w:rsidRPr="00964EED" w:rsidRDefault="00E60FE4" w:rsidP="00E60FE4">
    <w:pPr>
      <w:pStyle w:val="AltBilgi"/>
      <w:tabs>
        <w:tab w:val="clear" w:pos="4680"/>
        <w:tab w:val="center" w:pos="4111"/>
      </w:tabs>
      <w:jc w:val="center"/>
      <w:rPr>
        <w:b/>
        <w:sz w:val="20"/>
        <w:szCs w:val="20"/>
      </w:rPr>
    </w:pPr>
    <w:r w:rsidRPr="00964EED">
      <w:rPr>
        <w:b/>
        <w:sz w:val="20"/>
        <w:szCs w:val="20"/>
      </w:rPr>
      <w:t xml:space="preserve">Cilt: </w:t>
    </w:r>
    <w:r w:rsidR="00B34539">
      <w:rPr>
        <w:b/>
        <w:sz w:val="20"/>
        <w:szCs w:val="20"/>
      </w:rPr>
      <w:t>2</w:t>
    </w:r>
    <w:r w:rsidRPr="00964EED">
      <w:rPr>
        <w:b/>
        <w:sz w:val="20"/>
        <w:szCs w:val="20"/>
      </w:rPr>
      <w:t xml:space="preserve"> Sayı: </w:t>
    </w:r>
    <w:r w:rsidR="0012729F">
      <w:rPr>
        <w:b/>
        <w:sz w:val="20"/>
        <w:szCs w:val="20"/>
      </w:rPr>
      <w:t>4</w:t>
    </w:r>
    <w:r w:rsidRPr="00964EED">
      <w:rPr>
        <w:b/>
        <w:sz w:val="20"/>
        <w:szCs w:val="20"/>
      </w:rPr>
      <w:t xml:space="preserve"> </w:t>
    </w:r>
    <w:r w:rsidR="00B34539">
      <w:rPr>
        <w:b/>
        <w:sz w:val="20"/>
        <w:szCs w:val="20"/>
      </w:rPr>
      <w:t>–</w:t>
    </w:r>
    <w:r w:rsidRPr="00964EED">
      <w:rPr>
        <w:b/>
        <w:sz w:val="20"/>
        <w:szCs w:val="20"/>
      </w:rPr>
      <w:t xml:space="preserve"> </w:t>
    </w:r>
    <w:r w:rsidR="0012729F">
      <w:rPr>
        <w:b/>
        <w:sz w:val="20"/>
        <w:szCs w:val="20"/>
      </w:rPr>
      <w:t>Aralık</w:t>
    </w:r>
    <w:r w:rsidR="00B34539">
      <w:rPr>
        <w:b/>
        <w:sz w:val="20"/>
        <w:szCs w:val="20"/>
      </w:rPr>
      <w:t xml:space="preserve"> </w:t>
    </w:r>
    <w:r w:rsidRPr="00964EED">
      <w:rPr>
        <w:b/>
        <w:sz w:val="20"/>
        <w:szCs w:val="20"/>
      </w:rPr>
      <w:t>201</w:t>
    </w:r>
    <w:r w:rsidR="00B34539">
      <w:rPr>
        <w:b/>
        <w:sz w:val="20"/>
        <w:szCs w:val="20"/>
      </w:rPr>
      <w:t>5</w:t>
    </w:r>
    <w:r w:rsidRPr="00964EED">
      <w:rPr>
        <w:b/>
        <w:sz w:val="20"/>
        <w:szCs w:val="20"/>
      </w:rPr>
      <w:t xml:space="preserve"> </w:t>
    </w:r>
    <w:r>
      <w:rPr>
        <w:b/>
        <w:sz w:val="20"/>
        <w:szCs w:val="20"/>
      </w:rPr>
      <w:t xml:space="preserve">/ Volume: </w:t>
    </w:r>
    <w:r w:rsidR="00B34539">
      <w:rPr>
        <w:b/>
        <w:sz w:val="20"/>
        <w:szCs w:val="20"/>
      </w:rPr>
      <w:t>2</w:t>
    </w:r>
    <w:r>
      <w:rPr>
        <w:b/>
        <w:sz w:val="20"/>
        <w:szCs w:val="20"/>
      </w:rPr>
      <w:t xml:space="preserve"> </w:t>
    </w:r>
    <w:proofErr w:type="spellStart"/>
    <w:r>
      <w:rPr>
        <w:b/>
        <w:sz w:val="20"/>
        <w:szCs w:val="20"/>
      </w:rPr>
      <w:t>Issue</w:t>
    </w:r>
    <w:proofErr w:type="spellEnd"/>
    <w:r>
      <w:rPr>
        <w:b/>
        <w:sz w:val="20"/>
        <w:szCs w:val="20"/>
      </w:rPr>
      <w:t xml:space="preserve">: </w:t>
    </w:r>
    <w:r w:rsidR="0012729F">
      <w:rPr>
        <w:b/>
        <w:sz w:val="20"/>
        <w:szCs w:val="20"/>
      </w:rPr>
      <w:t>4</w:t>
    </w:r>
    <w:r>
      <w:rPr>
        <w:b/>
        <w:sz w:val="20"/>
        <w:szCs w:val="20"/>
      </w:rPr>
      <w:t xml:space="preserve"> </w:t>
    </w:r>
    <w:r w:rsidRPr="00964EED">
      <w:rPr>
        <w:b/>
        <w:sz w:val="20"/>
        <w:szCs w:val="20"/>
      </w:rPr>
      <w:t>201</w:t>
    </w:r>
    <w:r w:rsidR="00B34539">
      <w:rPr>
        <w:b/>
        <w:sz w:val="20"/>
        <w:szCs w:val="20"/>
      </w:rPr>
      <w:t>5</w:t>
    </w:r>
    <w:r w:rsidRPr="00964EED">
      <w:rPr>
        <w:b/>
        <w:sz w:val="20"/>
        <w:szCs w:val="20"/>
      </w:rPr>
      <w:t xml:space="preserve"> –</w:t>
    </w:r>
    <w:r>
      <w:rPr>
        <w:b/>
        <w:sz w:val="20"/>
        <w:szCs w:val="20"/>
      </w:rPr>
      <w:t xml:space="preserve"> </w:t>
    </w:r>
    <w:proofErr w:type="spellStart"/>
    <w:r w:rsidR="0012729F">
      <w:rPr>
        <w:b/>
        <w:sz w:val="20"/>
        <w:szCs w:val="20"/>
      </w:rPr>
      <w:t>December</w:t>
    </w:r>
    <w:proofErr w:type="spellEnd"/>
  </w:p>
  <w:p w14:paraId="21CE5A28" w14:textId="77777777" w:rsidR="00E60FE4" w:rsidRPr="00964EED" w:rsidRDefault="00E60FE4" w:rsidP="00E60FE4">
    <w:pPr>
      <w:jc w:val="center"/>
      <w:rPr>
        <w:sz w:val="20"/>
        <w:szCs w:val="20"/>
      </w:rPr>
    </w:pPr>
    <w:proofErr w:type="spellStart"/>
    <w:r w:rsidRPr="00964EED">
      <w:rPr>
        <w:sz w:val="20"/>
        <w:szCs w:val="20"/>
      </w:rPr>
      <w:t>Yildiz</w:t>
    </w:r>
    <w:proofErr w:type="spellEnd"/>
    <w:r w:rsidRPr="00964EED">
      <w:rPr>
        <w:sz w:val="20"/>
        <w:szCs w:val="20"/>
      </w:rPr>
      <w:t xml:space="preserve"> Technical University, </w:t>
    </w:r>
    <w:proofErr w:type="spellStart"/>
    <w:r w:rsidRPr="00964EED">
      <w:rPr>
        <w:sz w:val="20"/>
        <w:szCs w:val="20"/>
      </w:rPr>
      <w:t>Department</w:t>
    </w:r>
    <w:proofErr w:type="spellEnd"/>
    <w:r w:rsidRPr="00964EED">
      <w:rPr>
        <w:sz w:val="20"/>
        <w:szCs w:val="20"/>
      </w:rPr>
      <w:t xml:space="preserve"> of </w:t>
    </w:r>
    <w:proofErr w:type="spellStart"/>
    <w:r w:rsidRPr="00964EED">
      <w:rPr>
        <w:sz w:val="20"/>
        <w:szCs w:val="20"/>
      </w:rPr>
      <w:t>Social</w:t>
    </w:r>
    <w:proofErr w:type="spellEnd"/>
    <w:r w:rsidRPr="00964EED">
      <w:rPr>
        <w:sz w:val="20"/>
        <w:szCs w:val="20"/>
      </w:rPr>
      <w:t xml:space="preserve"> Education 34220 Esenler / İstanbul, TURKEY  </w:t>
    </w:r>
  </w:p>
  <w:p w14:paraId="04657EEA" w14:textId="77777777" w:rsidR="00E60FE4" w:rsidRPr="00964EED" w:rsidRDefault="00E60FE4" w:rsidP="00E60FE4">
    <w:pPr>
      <w:jc w:val="center"/>
      <w:rPr>
        <w:sz w:val="20"/>
        <w:szCs w:val="20"/>
      </w:rPr>
    </w:pPr>
    <w:r w:rsidRPr="00964EED">
      <w:rPr>
        <w:sz w:val="20"/>
        <w:szCs w:val="20"/>
      </w:rPr>
      <w:t xml:space="preserve">Tel: +9(0212) 3834864  </w:t>
    </w:r>
  </w:p>
  <w:p w14:paraId="44C27AF9" w14:textId="77777777" w:rsidR="00E60FE4" w:rsidRPr="00964EED" w:rsidRDefault="00E60FE4" w:rsidP="00E60FE4">
    <w:pPr>
      <w:jc w:val="center"/>
      <w:rPr>
        <w:b/>
        <w:sz w:val="20"/>
        <w:szCs w:val="20"/>
      </w:rPr>
    </w:pPr>
    <w:r w:rsidRPr="00964EED">
      <w:rPr>
        <w:b/>
        <w:sz w:val="20"/>
        <w:szCs w:val="20"/>
      </w:rPr>
      <w:t xml:space="preserve">E-mail: </w:t>
    </w:r>
    <w:hyperlink r:id="rId1" w:history="1">
      <w:r w:rsidR="00C12030" w:rsidRPr="00CD7705">
        <w:rPr>
          <w:rStyle w:val="Kpr"/>
          <w:b/>
          <w:sz w:val="20"/>
          <w:szCs w:val="20"/>
        </w:rPr>
        <w:t>ijoses@hotmail.com</w:t>
      </w:r>
    </w:hyperlink>
    <w:r w:rsidRPr="00964EED">
      <w:rPr>
        <w:b/>
        <w:sz w:val="20"/>
        <w:szCs w:val="20"/>
      </w:rPr>
      <w:t xml:space="preserve"> </w:t>
    </w:r>
  </w:p>
  <w:p w14:paraId="73F4837C" w14:textId="77777777" w:rsidR="00E60FE4" w:rsidRPr="00964EED" w:rsidRDefault="00EF1CBC" w:rsidP="00E60FE4">
    <w:pPr>
      <w:jc w:val="center"/>
      <w:rPr>
        <w:b/>
        <w:sz w:val="20"/>
        <w:szCs w:val="20"/>
      </w:rPr>
    </w:pPr>
    <w:hyperlink r:id="rId2" w:history="1">
      <w:r w:rsidR="00E60FE4" w:rsidRPr="00964EED">
        <w:rPr>
          <w:rStyle w:val="Kpr"/>
          <w:b/>
          <w:sz w:val="20"/>
          <w:szCs w:val="20"/>
        </w:rPr>
        <w:t>www.ijoses.com</w:t>
      </w:r>
    </w:hyperlink>
  </w:p>
  <w:p w14:paraId="066534DF" w14:textId="77777777" w:rsidR="00E60FE4" w:rsidRDefault="00E60FE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6FE8C" w14:textId="77777777" w:rsidR="00EC29C3" w:rsidRDefault="00EC29C3" w:rsidP="00353173">
      <w:r>
        <w:separator/>
      </w:r>
    </w:p>
  </w:footnote>
  <w:footnote w:type="continuationSeparator" w:id="0">
    <w:p w14:paraId="3076CA07" w14:textId="77777777" w:rsidR="00EC29C3" w:rsidRDefault="00EC29C3" w:rsidP="00353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FCD" w14:textId="77777777" w:rsidR="009646CE" w:rsidRDefault="009646CE" w:rsidP="00E967C0">
    <w:pPr>
      <w:pStyle w:val="AralkYok"/>
      <w:spacing w:before="120" w:after="120"/>
      <w:jc w:val="center"/>
      <w:rPr>
        <w:rFonts w:ascii="Times New Roman" w:hAnsi="Times New Roman" w:cs="Times New Roman"/>
        <w:b/>
        <w:sz w:val="18"/>
        <w:szCs w:val="18"/>
      </w:rPr>
    </w:pPr>
  </w:p>
  <w:p w14:paraId="0947DF94" w14:textId="77777777" w:rsidR="009646CE" w:rsidRDefault="00C9223A" w:rsidP="00E967C0">
    <w:pPr>
      <w:pStyle w:val="AralkYok"/>
      <w:spacing w:before="120" w:after="120"/>
      <w:jc w:val="center"/>
      <w:rPr>
        <w:rFonts w:ascii="Times New Roman" w:hAnsi="Times New Roman" w:cs="Times New Roman"/>
        <w:b/>
        <w:sz w:val="18"/>
        <w:szCs w:val="18"/>
      </w:rPr>
    </w:pPr>
    <w:r>
      <w:rPr>
        <w:rFonts w:ascii="Times New Roman" w:hAnsi="Times New Roman" w:cs="Times New Roman"/>
        <w:b/>
        <w:noProof/>
        <w:sz w:val="18"/>
        <w:szCs w:val="18"/>
        <w:lang w:val="en-US"/>
      </w:rPr>
      <w:drawing>
        <wp:anchor distT="0" distB="0" distL="114300" distR="114300" simplePos="0" relativeHeight="251655168" behindDoc="1" locked="0" layoutInCell="1" allowOverlap="1" wp14:anchorId="514DF419" wp14:editId="15333234">
          <wp:simplePos x="0" y="0"/>
          <wp:positionH relativeFrom="column">
            <wp:posOffset>-650240</wp:posOffset>
          </wp:positionH>
          <wp:positionV relativeFrom="paragraph">
            <wp:posOffset>119380</wp:posOffset>
          </wp:positionV>
          <wp:extent cx="6543040" cy="1329690"/>
          <wp:effectExtent l="0" t="0" r="0" b="3810"/>
          <wp:wrapTight wrapText="bothSides">
            <wp:wrapPolygon edited="0">
              <wp:start x="0" y="0"/>
              <wp:lineTo x="0" y="21352"/>
              <wp:lineTo x="21508" y="21352"/>
              <wp:lineTo x="21508" y="0"/>
              <wp:lineTo x="0" y="0"/>
            </wp:wrapPolygon>
          </wp:wrapTight>
          <wp:docPr id="24" name="Resim 24" descr="D:\ÇALIŞILAN KISIM\Dergi-1 IJOSE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ÇALIŞILAN KISIM\Dergi-1 IJOSES\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04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8D542" w14:textId="77777777" w:rsidR="00E967C0" w:rsidRDefault="00E967C0" w:rsidP="00E967C0">
    <w:pPr>
      <w:pStyle w:val="AralkYok"/>
      <w:spacing w:before="120" w:after="120"/>
      <w:jc w:val="center"/>
      <w:rPr>
        <w:rFonts w:ascii="Times New Roman" w:hAnsi="Times New Roman" w:cs="Times New Roman"/>
        <w:b/>
        <w:sz w:val="18"/>
        <w:szCs w:val="18"/>
      </w:rPr>
    </w:pPr>
  </w:p>
  <w:p w14:paraId="5BFA0A0F" w14:textId="77777777" w:rsidR="00E967C0" w:rsidRDefault="00E967C0" w:rsidP="00E967C0">
    <w:pPr>
      <w:pStyle w:val="AralkYok"/>
      <w:spacing w:before="120" w:after="120"/>
      <w:jc w:val="center"/>
      <w:rPr>
        <w:rFonts w:ascii="Times New Roman" w:hAnsi="Times New Roman" w:cs="Times New Roman"/>
        <w:b/>
        <w:sz w:val="18"/>
        <w:szCs w:val="18"/>
      </w:rPr>
    </w:pPr>
  </w:p>
  <w:p w14:paraId="2260CD6C" w14:textId="77777777" w:rsidR="00EE431B" w:rsidRPr="00376C62" w:rsidRDefault="00EE431B" w:rsidP="00A442A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1107" w14:textId="08D169B5" w:rsidR="002F481F" w:rsidRPr="006C4354" w:rsidRDefault="00552511" w:rsidP="006C4354">
    <w:pPr>
      <w:pStyle w:val="stBilgi"/>
    </w:pPr>
    <w:r>
      <w:rPr>
        <w:noProof/>
      </w:rPr>
      <w:drawing>
        <wp:inline distT="0" distB="0" distL="0" distR="0" wp14:anchorId="2B7A9A3D" wp14:editId="11E6DCE6">
          <wp:extent cx="5850890" cy="8248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890" cy="824865"/>
                  </a:xfrm>
                  <a:prstGeom prst="rect">
                    <a:avLst/>
                  </a:prstGeom>
                  <a:noFill/>
                  <a:ln>
                    <a:noFill/>
                  </a:ln>
                </pic:spPr>
              </pic:pic>
            </a:graphicData>
          </a:graphic>
        </wp:inline>
      </w:drawing>
    </w:r>
    <w:sdt>
      <w:sdtPr>
        <w:id w:val="-1669396334"/>
        <w:docPartObj>
          <w:docPartGallery w:val="Page Numbers (Margins)"/>
          <w:docPartUnique/>
        </w:docPartObj>
      </w:sdtPr>
      <w:sdtEndPr/>
      <w:sdtContent>
        <w:r w:rsidR="00125AF1">
          <w:rPr>
            <w:noProof/>
            <w:lang w:val="en-US" w:eastAsia="en-US"/>
          </w:rPr>
          <mc:AlternateContent>
            <mc:Choice Requires="wps">
              <w:drawing>
                <wp:anchor distT="0" distB="0" distL="114300" distR="114300" simplePos="0" relativeHeight="251667456" behindDoc="0" locked="0" layoutInCell="0" allowOverlap="1" wp14:anchorId="3239CEAB" wp14:editId="3D4E3973">
                  <wp:simplePos x="0" y="0"/>
                  <wp:positionH relativeFrom="rightMargin">
                    <wp:align>right</wp:align>
                  </wp:positionH>
                  <wp:positionV relativeFrom="margin">
                    <wp:align>center</wp:align>
                  </wp:positionV>
                  <wp:extent cx="727710" cy="329565"/>
                  <wp:effectExtent l="0" t="0" r="0" b="381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A3223" w14:textId="77777777" w:rsidR="00125AF1" w:rsidRDefault="00125AF1">
                              <w:pPr>
                                <w:pBdr>
                                  <w:bottom w:val="single" w:sz="4" w:space="1" w:color="auto"/>
                                </w:pBdr>
                              </w:pPr>
                              <w:r>
                                <w:fldChar w:fldCharType="begin"/>
                              </w:r>
                              <w:r>
                                <w:instrText>PAGE   \* MERGEFORMAT</w:instrText>
                              </w:r>
                              <w:r>
                                <w:fldChar w:fldCharType="separate"/>
                              </w:r>
                              <w:r w:rsidR="00F10927">
                                <w:rPr>
                                  <w:noProof/>
                                </w:rPr>
                                <w:t>V</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239CEAB" id="Dikdörtgen 21" o:spid="_x0000_s1026" style="position:absolute;margin-left:6.1pt;margin-top:0;width:57.3pt;height:25.95pt;z-index:25166745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DYHRj4IAgAA6QMAAA4A&#10;AAAAAAAAAAAAAAAALgIAAGRycy9lMm9Eb2MueG1sUEsBAi0AFAAGAAgAAAAhAHGmhoPcAAAABAEA&#10;AA8AAAAAAAAAAAAAAAAAYgQAAGRycy9kb3ducmV2LnhtbFBLBQYAAAAABAAEAPMAAABrBQAAAAA=&#10;" o:allowincell="f" stroked="f">
                  <v:textbox>
                    <w:txbxContent>
                      <w:p w14:paraId="6EBA3223" w14:textId="77777777" w:rsidR="00125AF1" w:rsidRDefault="00125AF1">
                        <w:pPr>
                          <w:pBdr>
                            <w:bottom w:val="single" w:sz="4" w:space="1" w:color="auto"/>
                          </w:pBdr>
                        </w:pPr>
                        <w:r>
                          <w:fldChar w:fldCharType="begin"/>
                        </w:r>
                        <w:r>
                          <w:instrText>PAGE   \* MERGEFORMAT</w:instrText>
                        </w:r>
                        <w:r>
                          <w:fldChar w:fldCharType="separate"/>
                        </w:r>
                        <w:r w:rsidR="00F10927">
                          <w:rPr>
                            <w:noProof/>
                          </w:rPr>
                          <w:t>V</w:t>
                        </w:r>
                        <w: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B886" w14:textId="77777777" w:rsidR="00E60FE4" w:rsidRDefault="00C9223A">
    <w:pPr>
      <w:pStyle w:val="stBilgi"/>
      <w:jc w:val="right"/>
      <w:rPr>
        <w:noProof/>
      </w:rPr>
    </w:pPr>
    <w:r>
      <w:rPr>
        <w:rFonts w:eastAsia="Times New Roman" w:cs="Times New Roman"/>
        <w:snapToGrid w:val="0"/>
        <w:color w:val="000000"/>
        <w:w w:val="0"/>
        <w:sz w:val="0"/>
        <w:szCs w:val="0"/>
        <w:u w:color="000000"/>
        <w:bdr w:val="none" w:sz="0" w:space="0" w:color="000000"/>
        <w:shd w:val="clear" w:color="000000" w:fill="000000"/>
        <w:lang w:val="en-US" w:eastAsia="x-none" w:bidi="x-none"/>
      </w:rPr>
      <w:t xml:space="preserve"> </w:t>
    </w:r>
    <w:r w:rsidR="009646CE" w:rsidRPr="009646C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0DD4E9" w14:textId="77777777" w:rsidR="00C9223A" w:rsidRDefault="00C9223A">
    <w:pPr>
      <w:pStyle w:val="stBilgi"/>
      <w:jc w:val="right"/>
      <w:rPr>
        <w:noProof/>
      </w:rPr>
    </w:pPr>
  </w:p>
  <w:p w14:paraId="2DAD9529" w14:textId="249D58CB" w:rsidR="00C9223A" w:rsidRDefault="00C9223A">
    <w:pPr>
      <w:pStyle w:val="stBilgi"/>
      <w:jc w:val="right"/>
      <w:rPr>
        <w:noProof/>
      </w:rPr>
    </w:pPr>
  </w:p>
  <w:p w14:paraId="7740074E" w14:textId="77777777" w:rsidR="00C9223A" w:rsidRDefault="00C9223A">
    <w:pPr>
      <w:pStyle w:val="stBilgi"/>
      <w:jc w:val="right"/>
    </w:pPr>
  </w:p>
  <w:p w14:paraId="6E6538C3" w14:textId="77777777" w:rsidR="008C0ADD" w:rsidRDefault="008C0ADD" w:rsidP="00E60FE4">
    <w:pPr>
      <w:pStyle w:val="stBilgi"/>
      <w:tabs>
        <w:tab w:val="clear" w:pos="9360"/>
        <w:tab w:val="right" w:pos="8931"/>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58D"/>
    <w:multiLevelType w:val="hybridMultilevel"/>
    <w:tmpl w:val="05FCF27C"/>
    <w:lvl w:ilvl="0" w:tplc="32C870A8">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2E53E4F"/>
    <w:multiLevelType w:val="hybridMultilevel"/>
    <w:tmpl w:val="21BCA6BC"/>
    <w:lvl w:ilvl="0" w:tplc="0C72B914">
      <w:start w:val="1"/>
      <w:numFmt w:val="bullet"/>
      <w:lvlText w:val=""/>
      <w:lvlJc w:val="left"/>
      <w:pPr>
        <w:ind w:left="720" w:hanging="360"/>
      </w:pPr>
      <w:rPr>
        <w:rFonts w:ascii="Wingdings" w:hAnsi="Wingdings"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BA55EE"/>
    <w:multiLevelType w:val="hybridMultilevel"/>
    <w:tmpl w:val="1818CCCC"/>
    <w:lvl w:ilvl="0" w:tplc="242C2740">
      <w:start w:val="1"/>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3" w15:restartNumberingAfterBreak="0">
    <w:nsid w:val="11F507BC"/>
    <w:multiLevelType w:val="hybridMultilevel"/>
    <w:tmpl w:val="B4328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1E7E71"/>
    <w:multiLevelType w:val="hybridMultilevel"/>
    <w:tmpl w:val="2060503E"/>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15:restartNumberingAfterBreak="0">
    <w:nsid w:val="23E078B0"/>
    <w:multiLevelType w:val="hybridMultilevel"/>
    <w:tmpl w:val="7F8CB444"/>
    <w:lvl w:ilvl="0" w:tplc="041F000F">
      <w:start w:val="1"/>
      <w:numFmt w:val="decimal"/>
      <w:lvlText w:val="%1."/>
      <w:lvlJc w:val="left"/>
      <w:pPr>
        <w:tabs>
          <w:tab w:val="num" w:pos="1069"/>
        </w:tabs>
        <w:ind w:left="1069" w:hanging="360"/>
      </w:p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6" w15:restartNumberingAfterBreak="0">
    <w:nsid w:val="258A5A23"/>
    <w:multiLevelType w:val="hybridMultilevel"/>
    <w:tmpl w:val="3E2469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9711124"/>
    <w:multiLevelType w:val="hybridMultilevel"/>
    <w:tmpl w:val="41E69C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BD16D4"/>
    <w:multiLevelType w:val="multilevel"/>
    <w:tmpl w:val="EB801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4C68D2"/>
    <w:multiLevelType w:val="hybridMultilevel"/>
    <w:tmpl w:val="0CF0924A"/>
    <w:lvl w:ilvl="0" w:tplc="041F000F">
      <w:start w:val="1"/>
      <w:numFmt w:val="decimal"/>
      <w:lvlText w:val="%1."/>
      <w:lvlJc w:val="left"/>
      <w:pPr>
        <w:tabs>
          <w:tab w:val="num" w:pos="-579"/>
        </w:tabs>
        <w:ind w:left="-579"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15:restartNumberingAfterBreak="0">
    <w:nsid w:val="3A12021E"/>
    <w:multiLevelType w:val="hybridMultilevel"/>
    <w:tmpl w:val="E1B8EE9E"/>
    <w:lvl w:ilvl="0" w:tplc="041F000F">
      <w:start w:val="1"/>
      <w:numFmt w:val="decimal"/>
      <w:lvlText w:val="%1."/>
      <w:lvlJc w:val="left"/>
      <w:pPr>
        <w:tabs>
          <w:tab w:val="num" w:pos="1069"/>
        </w:tabs>
        <w:ind w:left="1069" w:hanging="360"/>
      </w:p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1" w15:restartNumberingAfterBreak="0">
    <w:nsid w:val="3A3F3CF9"/>
    <w:multiLevelType w:val="hybridMultilevel"/>
    <w:tmpl w:val="C5665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D675351"/>
    <w:multiLevelType w:val="hybridMultilevel"/>
    <w:tmpl w:val="51942B02"/>
    <w:lvl w:ilvl="0" w:tplc="0C349980">
      <w:start w:val="11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1C72B62"/>
    <w:multiLevelType w:val="hybridMultilevel"/>
    <w:tmpl w:val="7CAEA8B6"/>
    <w:lvl w:ilvl="0" w:tplc="F7EA8456">
      <w:start w:val="1"/>
      <w:numFmt w:val="bullet"/>
      <w:lvlText w:val=""/>
      <w:lvlJc w:val="left"/>
      <w:pPr>
        <w:ind w:left="720" w:hanging="360"/>
      </w:pPr>
      <w:rPr>
        <w:rFonts w:ascii="Wingdings" w:hAnsi="Wingdings"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2340F23"/>
    <w:multiLevelType w:val="hybridMultilevel"/>
    <w:tmpl w:val="B038D3A8"/>
    <w:lvl w:ilvl="0" w:tplc="6BD442AE">
      <w:start w:val="1"/>
      <w:numFmt w:val="bullet"/>
      <w:lvlText w:val=""/>
      <w:lvlJc w:val="left"/>
      <w:pPr>
        <w:ind w:left="720" w:hanging="360"/>
      </w:pPr>
      <w:rPr>
        <w:rFonts w:ascii="Wingdings" w:hAnsi="Wingdings"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A864452"/>
    <w:multiLevelType w:val="hybridMultilevel"/>
    <w:tmpl w:val="6D4EEB4E"/>
    <w:lvl w:ilvl="0" w:tplc="041F000F">
      <w:start w:val="1"/>
      <w:numFmt w:val="decimal"/>
      <w:lvlText w:val="%1."/>
      <w:lvlJc w:val="left"/>
      <w:pPr>
        <w:tabs>
          <w:tab w:val="num" w:pos="1428"/>
        </w:tabs>
        <w:ind w:left="1428"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15:restartNumberingAfterBreak="0">
    <w:nsid w:val="58A038C2"/>
    <w:multiLevelType w:val="hybridMultilevel"/>
    <w:tmpl w:val="B0288AEC"/>
    <w:lvl w:ilvl="0" w:tplc="E1C2725E">
      <w:start w:val="1"/>
      <w:numFmt w:val="decimal"/>
      <w:lvlText w:val="%1."/>
      <w:lvlJc w:val="left"/>
      <w:pPr>
        <w:tabs>
          <w:tab w:val="num" w:pos="1068"/>
        </w:tabs>
        <w:ind w:left="1068" w:hanging="360"/>
      </w:pPr>
      <w:rPr>
        <w:b w:val="0"/>
      </w:rPr>
    </w:lvl>
    <w:lvl w:ilvl="1" w:tplc="041F0001">
      <w:start w:val="1"/>
      <w:numFmt w:val="bullet"/>
      <w:lvlText w:val=""/>
      <w:lvlJc w:val="left"/>
      <w:pPr>
        <w:tabs>
          <w:tab w:val="num" w:pos="1788"/>
        </w:tabs>
        <w:ind w:left="1788"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5C893AEB"/>
    <w:multiLevelType w:val="hybridMultilevel"/>
    <w:tmpl w:val="39B08912"/>
    <w:lvl w:ilvl="0" w:tplc="041F000F">
      <w:start w:val="1"/>
      <w:numFmt w:val="decimal"/>
      <w:lvlText w:val="%1."/>
      <w:lvlJc w:val="left"/>
      <w:pPr>
        <w:ind w:left="2160" w:hanging="360"/>
      </w:pPr>
    </w:lvl>
    <w:lvl w:ilvl="1" w:tplc="041F0019">
      <w:start w:val="1"/>
      <w:numFmt w:val="lowerLetter"/>
      <w:lvlText w:val="%2."/>
      <w:lvlJc w:val="left"/>
      <w:pPr>
        <w:ind w:left="2880" w:hanging="360"/>
      </w:pPr>
    </w:lvl>
    <w:lvl w:ilvl="2" w:tplc="041F001B">
      <w:start w:val="1"/>
      <w:numFmt w:val="lowerRoman"/>
      <w:lvlText w:val="%3."/>
      <w:lvlJc w:val="right"/>
      <w:pPr>
        <w:ind w:left="3600" w:hanging="180"/>
      </w:pPr>
    </w:lvl>
    <w:lvl w:ilvl="3" w:tplc="041F000F">
      <w:start w:val="1"/>
      <w:numFmt w:val="decimal"/>
      <w:lvlText w:val="%4."/>
      <w:lvlJc w:val="left"/>
      <w:pPr>
        <w:ind w:left="4320" w:hanging="360"/>
      </w:pPr>
    </w:lvl>
    <w:lvl w:ilvl="4" w:tplc="041F0019">
      <w:start w:val="1"/>
      <w:numFmt w:val="lowerLetter"/>
      <w:lvlText w:val="%5."/>
      <w:lvlJc w:val="left"/>
      <w:pPr>
        <w:ind w:left="5040" w:hanging="360"/>
      </w:pPr>
    </w:lvl>
    <w:lvl w:ilvl="5" w:tplc="041F001B">
      <w:start w:val="1"/>
      <w:numFmt w:val="lowerRoman"/>
      <w:lvlText w:val="%6."/>
      <w:lvlJc w:val="right"/>
      <w:pPr>
        <w:ind w:left="5760" w:hanging="180"/>
      </w:pPr>
    </w:lvl>
    <w:lvl w:ilvl="6" w:tplc="041F000F">
      <w:start w:val="1"/>
      <w:numFmt w:val="decimal"/>
      <w:lvlText w:val="%7."/>
      <w:lvlJc w:val="left"/>
      <w:pPr>
        <w:ind w:left="6480" w:hanging="360"/>
      </w:pPr>
    </w:lvl>
    <w:lvl w:ilvl="7" w:tplc="041F0019">
      <w:start w:val="1"/>
      <w:numFmt w:val="lowerLetter"/>
      <w:lvlText w:val="%8."/>
      <w:lvlJc w:val="left"/>
      <w:pPr>
        <w:ind w:left="7200" w:hanging="360"/>
      </w:pPr>
    </w:lvl>
    <w:lvl w:ilvl="8" w:tplc="041F001B">
      <w:start w:val="1"/>
      <w:numFmt w:val="lowerRoman"/>
      <w:lvlText w:val="%9."/>
      <w:lvlJc w:val="right"/>
      <w:pPr>
        <w:ind w:left="7920" w:hanging="180"/>
      </w:pPr>
    </w:lvl>
  </w:abstractNum>
  <w:abstractNum w:abstractNumId="18" w15:restartNumberingAfterBreak="0">
    <w:nsid w:val="5CD402F6"/>
    <w:multiLevelType w:val="hybridMultilevel"/>
    <w:tmpl w:val="6D68B232"/>
    <w:lvl w:ilvl="0" w:tplc="041F000F">
      <w:start w:val="1"/>
      <w:numFmt w:val="decimal"/>
      <w:lvlText w:val="%1."/>
      <w:lvlJc w:val="left"/>
      <w:pPr>
        <w:tabs>
          <w:tab w:val="num" w:pos="1485"/>
        </w:tabs>
        <w:ind w:left="1485"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9" w15:restartNumberingAfterBreak="0">
    <w:nsid w:val="64142B92"/>
    <w:multiLevelType w:val="hybridMultilevel"/>
    <w:tmpl w:val="8F2E7974"/>
    <w:lvl w:ilvl="0" w:tplc="041F0001">
      <w:start w:val="1"/>
      <w:numFmt w:val="bullet"/>
      <w:lvlText w:val=""/>
      <w:lvlJc w:val="left"/>
      <w:pPr>
        <w:tabs>
          <w:tab w:val="num" w:pos="1485"/>
        </w:tabs>
        <w:ind w:left="1485"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15:restartNumberingAfterBreak="0">
    <w:nsid w:val="64DE69D1"/>
    <w:multiLevelType w:val="hybridMultilevel"/>
    <w:tmpl w:val="A39E54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8F670C9"/>
    <w:multiLevelType w:val="hybridMultilevel"/>
    <w:tmpl w:val="5260C588"/>
    <w:lvl w:ilvl="0" w:tplc="903CD82A">
      <w:start w:val="1"/>
      <w:numFmt w:val="bullet"/>
      <w:lvlText w:val=""/>
      <w:lvlJc w:val="left"/>
      <w:pPr>
        <w:ind w:left="720" w:hanging="360"/>
      </w:pPr>
      <w:rPr>
        <w:rFonts w:ascii="Wingdings" w:hAnsi="Wingdings"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9582D43"/>
    <w:multiLevelType w:val="hybridMultilevel"/>
    <w:tmpl w:val="92AEB590"/>
    <w:lvl w:ilvl="0" w:tplc="DE54EFB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6A7731D7"/>
    <w:multiLevelType w:val="hybridMultilevel"/>
    <w:tmpl w:val="64F6D074"/>
    <w:lvl w:ilvl="0" w:tplc="041F000F">
      <w:start w:val="1"/>
      <w:numFmt w:val="decimal"/>
      <w:lvlText w:val="%1."/>
      <w:lvlJc w:val="left"/>
      <w:pPr>
        <w:tabs>
          <w:tab w:val="num" w:pos="1069"/>
        </w:tabs>
        <w:ind w:left="1069" w:hanging="360"/>
      </w:p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24" w15:restartNumberingAfterBreak="0">
    <w:nsid w:val="7077446E"/>
    <w:multiLevelType w:val="hybridMultilevel"/>
    <w:tmpl w:val="E4DC737C"/>
    <w:lvl w:ilvl="0" w:tplc="041F000F">
      <w:start w:val="1"/>
      <w:numFmt w:val="decimal"/>
      <w:lvlText w:val="%1."/>
      <w:lvlJc w:val="left"/>
      <w:pPr>
        <w:tabs>
          <w:tab w:val="num" w:pos="1069"/>
        </w:tabs>
        <w:ind w:left="1069" w:hanging="360"/>
      </w:p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25" w15:restartNumberingAfterBreak="0">
    <w:nsid w:val="75C14A27"/>
    <w:multiLevelType w:val="hybridMultilevel"/>
    <w:tmpl w:val="B9242D16"/>
    <w:lvl w:ilvl="0" w:tplc="F5184BD6">
      <w:start w:val="1"/>
      <w:numFmt w:val="decimal"/>
      <w:lvlText w:val="%1."/>
      <w:lvlJc w:val="left"/>
      <w:pPr>
        <w:tabs>
          <w:tab w:val="num" w:pos="0"/>
        </w:tabs>
        <w:ind w:left="0" w:hanging="360"/>
      </w:pPr>
      <w:rPr>
        <w:b/>
      </w:rPr>
    </w:lvl>
    <w:lvl w:ilvl="1" w:tplc="041F0019" w:tentative="1">
      <w:start w:val="1"/>
      <w:numFmt w:val="lowerLetter"/>
      <w:lvlText w:val="%2."/>
      <w:lvlJc w:val="left"/>
      <w:pPr>
        <w:tabs>
          <w:tab w:val="num" w:pos="720"/>
        </w:tabs>
        <w:ind w:left="720" w:hanging="360"/>
      </w:p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26" w15:restartNumberingAfterBreak="0">
    <w:nsid w:val="77135A56"/>
    <w:multiLevelType w:val="hybridMultilevel"/>
    <w:tmpl w:val="73480EE4"/>
    <w:lvl w:ilvl="0" w:tplc="91B69B14">
      <w:start w:val="1"/>
      <w:numFmt w:val="bullet"/>
      <w:lvlText w:val=""/>
      <w:lvlJc w:val="left"/>
      <w:pPr>
        <w:ind w:left="720" w:hanging="360"/>
      </w:pPr>
      <w:rPr>
        <w:rFonts w:ascii="Wingdings" w:hAnsi="Wingdings"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C4B1482"/>
    <w:multiLevelType w:val="hybridMultilevel"/>
    <w:tmpl w:val="AB8A67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7"/>
  </w:num>
  <w:num w:numId="3">
    <w:abstractNumId w:val="2"/>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0"/>
  </w:num>
  <w:num w:numId="13">
    <w:abstractNumId w:val="22"/>
  </w:num>
  <w:num w:numId="14">
    <w:abstractNumId w:val="4"/>
  </w:num>
  <w:num w:numId="15">
    <w:abstractNumId w:val="23"/>
  </w:num>
  <w:num w:numId="16">
    <w:abstractNumId w:val="5"/>
  </w:num>
  <w:num w:numId="17">
    <w:abstractNumId w:val="10"/>
  </w:num>
  <w:num w:numId="18">
    <w:abstractNumId w:val="2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3"/>
  </w:num>
  <w:num w:numId="23">
    <w:abstractNumId w:val="11"/>
  </w:num>
  <w:num w:numId="24">
    <w:abstractNumId w:val="20"/>
  </w:num>
  <w:num w:numId="25">
    <w:abstractNumId w:val="13"/>
  </w:num>
  <w:num w:numId="26">
    <w:abstractNumId w:val="26"/>
  </w:num>
  <w:num w:numId="27">
    <w:abstractNumId w:val="21"/>
  </w:num>
  <w:num w:numId="28">
    <w:abstractNumId w:val="14"/>
  </w:num>
  <w:num w:numId="2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20"/>
  <w:hyphenationZone w:val="425"/>
  <w:characterSpacingControl w:val="doNotCompress"/>
  <w:hdrShapeDefaults>
    <o:shapedefaults v:ext="edit" spidmax="17817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79D2"/>
    <w:rsid w:val="00003471"/>
    <w:rsid w:val="00010FF9"/>
    <w:rsid w:val="00013C8D"/>
    <w:rsid w:val="00014D1E"/>
    <w:rsid w:val="000210F3"/>
    <w:rsid w:val="00021949"/>
    <w:rsid w:val="00022A62"/>
    <w:rsid w:val="00023E26"/>
    <w:rsid w:val="0002425B"/>
    <w:rsid w:val="0003467C"/>
    <w:rsid w:val="0003517C"/>
    <w:rsid w:val="0003718C"/>
    <w:rsid w:val="000377C0"/>
    <w:rsid w:val="0004075F"/>
    <w:rsid w:val="00040B9B"/>
    <w:rsid w:val="00042F8A"/>
    <w:rsid w:val="0004569E"/>
    <w:rsid w:val="000458B6"/>
    <w:rsid w:val="000532F8"/>
    <w:rsid w:val="000535B6"/>
    <w:rsid w:val="00061DCC"/>
    <w:rsid w:val="000664B8"/>
    <w:rsid w:val="00074865"/>
    <w:rsid w:val="000808D5"/>
    <w:rsid w:val="00081B32"/>
    <w:rsid w:val="00085376"/>
    <w:rsid w:val="00091087"/>
    <w:rsid w:val="000938DE"/>
    <w:rsid w:val="00096EFB"/>
    <w:rsid w:val="000A4A17"/>
    <w:rsid w:val="000B209E"/>
    <w:rsid w:val="000B4FF1"/>
    <w:rsid w:val="000B5C1D"/>
    <w:rsid w:val="000B7D43"/>
    <w:rsid w:val="000C1BCA"/>
    <w:rsid w:val="000C2007"/>
    <w:rsid w:val="000D1782"/>
    <w:rsid w:val="000D2669"/>
    <w:rsid w:val="000D4326"/>
    <w:rsid w:val="000D65C4"/>
    <w:rsid w:val="000D6F49"/>
    <w:rsid w:val="000E0E53"/>
    <w:rsid w:val="000E1708"/>
    <w:rsid w:val="000E348B"/>
    <w:rsid w:val="000E399F"/>
    <w:rsid w:val="000E4ADB"/>
    <w:rsid w:val="000E4BFF"/>
    <w:rsid w:val="000E6050"/>
    <w:rsid w:val="000E62CD"/>
    <w:rsid w:val="000E6BA6"/>
    <w:rsid w:val="000F0019"/>
    <w:rsid w:val="000F4263"/>
    <w:rsid w:val="0010501B"/>
    <w:rsid w:val="00105790"/>
    <w:rsid w:val="001106B1"/>
    <w:rsid w:val="00115E2F"/>
    <w:rsid w:val="001216D4"/>
    <w:rsid w:val="00122B94"/>
    <w:rsid w:val="00125315"/>
    <w:rsid w:val="00125AF1"/>
    <w:rsid w:val="00126B3E"/>
    <w:rsid w:val="0012729F"/>
    <w:rsid w:val="00130497"/>
    <w:rsid w:val="00132F55"/>
    <w:rsid w:val="001365E9"/>
    <w:rsid w:val="00136DC0"/>
    <w:rsid w:val="00137D69"/>
    <w:rsid w:val="00142262"/>
    <w:rsid w:val="001424A6"/>
    <w:rsid w:val="0014774F"/>
    <w:rsid w:val="00151C30"/>
    <w:rsid w:val="00157678"/>
    <w:rsid w:val="001620D5"/>
    <w:rsid w:val="00165A41"/>
    <w:rsid w:val="00167467"/>
    <w:rsid w:val="00167F18"/>
    <w:rsid w:val="00183415"/>
    <w:rsid w:val="00184C55"/>
    <w:rsid w:val="0018753A"/>
    <w:rsid w:val="00190380"/>
    <w:rsid w:val="00192F2B"/>
    <w:rsid w:val="001937CD"/>
    <w:rsid w:val="00195450"/>
    <w:rsid w:val="001959D5"/>
    <w:rsid w:val="0019707B"/>
    <w:rsid w:val="001A167F"/>
    <w:rsid w:val="001A7D97"/>
    <w:rsid w:val="001B0B57"/>
    <w:rsid w:val="001B4595"/>
    <w:rsid w:val="001C3F48"/>
    <w:rsid w:val="001C5CCD"/>
    <w:rsid w:val="001D0EFD"/>
    <w:rsid w:val="001E230A"/>
    <w:rsid w:val="001E39FC"/>
    <w:rsid w:val="001E46B4"/>
    <w:rsid w:val="001E6C58"/>
    <w:rsid w:val="001F0312"/>
    <w:rsid w:val="001F12E2"/>
    <w:rsid w:val="001F76A3"/>
    <w:rsid w:val="00201ECE"/>
    <w:rsid w:val="002113EE"/>
    <w:rsid w:val="002124C0"/>
    <w:rsid w:val="002141CE"/>
    <w:rsid w:val="00214D69"/>
    <w:rsid w:val="0021578B"/>
    <w:rsid w:val="00215B6D"/>
    <w:rsid w:val="00217B6D"/>
    <w:rsid w:val="00220A12"/>
    <w:rsid w:val="00230A65"/>
    <w:rsid w:val="0024062E"/>
    <w:rsid w:val="00240B21"/>
    <w:rsid w:val="00241192"/>
    <w:rsid w:val="00241241"/>
    <w:rsid w:val="002615FC"/>
    <w:rsid w:val="002618E8"/>
    <w:rsid w:val="0026423F"/>
    <w:rsid w:val="00264246"/>
    <w:rsid w:val="00265A60"/>
    <w:rsid w:val="00265E1E"/>
    <w:rsid w:val="00266788"/>
    <w:rsid w:val="00267A3E"/>
    <w:rsid w:val="00273604"/>
    <w:rsid w:val="00273F27"/>
    <w:rsid w:val="00274EA4"/>
    <w:rsid w:val="0028008C"/>
    <w:rsid w:val="00281853"/>
    <w:rsid w:val="00287BF7"/>
    <w:rsid w:val="00292A29"/>
    <w:rsid w:val="002964F5"/>
    <w:rsid w:val="00296749"/>
    <w:rsid w:val="00297B95"/>
    <w:rsid w:val="002A020B"/>
    <w:rsid w:val="002A08F5"/>
    <w:rsid w:val="002A6465"/>
    <w:rsid w:val="002A6638"/>
    <w:rsid w:val="002B4C67"/>
    <w:rsid w:val="002B4D99"/>
    <w:rsid w:val="002B5490"/>
    <w:rsid w:val="002C0413"/>
    <w:rsid w:val="002C18B2"/>
    <w:rsid w:val="002C37C2"/>
    <w:rsid w:val="002C4606"/>
    <w:rsid w:val="002C4D84"/>
    <w:rsid w:val="002C5135"/>
    <w:rsid w:val="002C66A7"/>
    <w:rsid w:val="002C7B4E"/>
    <w:rsid w:val="002D2588"/>
    <w:rsid w:val="002D4B57"/>
    <w:rsid w:val="002D64DD"/>
    <w:rsid w:val="002D64EC"/>
    <w:rsid w:val="002D7577"/>
    <w:rsid w:val="002E2B53"/>
    <w:rsid w:val="002E33D0"/>
    <w:rsid w:val="002E5A85"/>
    <w:rsid w:val="002F2578"/>
    <w:rsid w:val="002F481F"/>
    <w:rsid w:val="002F6631"/>
    <w:rsid w:val="002F736A"/>
    <w:rsid w:val="002F763D"/>
    <w:rsid w:val="003020B9"/>
    <w:rsid w:val="00305C9A"/>
    <w:rsid w:val="00306C72"/>
    <w:rsid w:val="00307AC2"/>
    <w:rsid w:val="0031514A"/>
    <w:rsid w:val="00315FC9"/>
    <w:rsid w:val="00316310"/>
    <w:rsid w:val="00322F84"/>
    <w:rsid w:val="00324775"/>
    <w:rsid w:val="0032497C"/>
    <w:rsid w:val="00325768"/>
    <w:rsid w:val="003267D6"/>
    <w:rsid w:val="00327DC0"/>
    <w:rsid w:val="003304B8"/>
    <w:rsid w:val="00332FD7"/>
    <w:rsid w:val="0033520D"/>
    <w:rsid w:val="003440FD"/>
    <w:rsid w:val="00344C74"/>
    <w:rsid w:val="0035311E"/>
    <w:rsid w:val="00353173"/>
    <w:rsid w:val="003650C5"/>
    <w:rsid w:val="00371092"/>
    <w:rsid w:val="0037147F"/>
    <w:rsid w:val="00371C3F"/>
    <w:rsid w:val="00371F77"/>
    <w:rsid w:val="003740F1"/>
    <w:rsid w:val="00374777"/>
    <w:rsid w:val="0037595A"/>
    <w:rsid w:val="0037607E"/>
    <w:rsid w:val="003767F4"/>
    <w:rsid w:val="00376C62"/>
    <w:rsid w:val="0037797A"/>
    <w:rsid w:val="00377F01"/>
    <w:rsid w:val="003824DA"/>
    <w:rsid w:val="00382FE5"/>
    <w:rsid w:val="003833F4"/>
    <w:rsid w:val="00394EEA"/>
    <w:rsid w:val="003965EE"/>
    <w:rsid w:val="003A3159"/>
    <w:rsid w:val="003B0451"/>
    <w:rsid w:val="003B0E36"/>
    <w:rsid w:val="003B6797"/>
    <w:rsid w:val="003B6D58"/>
    <w:rsid w:val="003B7CEE"/>
    <w:rsid w:val="003C05D2"/>
    <w:rsid w:val="003C05D6"/>
    <w:rsid w:val="003C1CC5"/>
    <w:rsid w:val="003C2233"/>
    <w:rsid w:val="003C4001"/>
    <w:rsid w:val="003C41C6"/>
    <w:rsid w:val="003F2CBB"/>
    <w:rsid w:val="003F60E2"/>
    <w:rsid w:val="00404CB6"/>
    <w:rsid w:val="0040726C"/>
    <w:rsid w:val="004117E5"/>
    <w:rsid w:val="004161B1"/>
    <w:rsid w:val="004169FA"/>
    <w:rsid w:val="004208B5"/>
    <w:rsid w:val="0042123A"/>
    <w:rsid w:val="00430BFC"/>
    <w:rsid w:val="004322BA"/>
    <w:rsid w:val="0043323D"/>
    <w:rsid w:val="00434A24"/>
    <w:rsid w:val="004354F6"/>
    <w:rsid w:val="004360F6"/>
    <w:rsid w:val="00437D73"/>
    <w:rsid w:val="00441040"/>
    <w:rsid w:val="0044303F"/>
    <w:rsid w:val="004433BA"/>
    <w:rsid w:val="00444EA9"/>
    <w:rsid w:val="00447308"/>
    <w:rsid w:val="00447A29"/>
    <w:rsid w:val="00447E35"/>
    <w:rsid w:val="0045154B"/>
    <w:rsid w:val="00451FB6"/>
    <w:rsid w:val="0045209E"/>
    <w:rsid w:val="004575B1"/>
    <w:rsid w:val="004579D2"/>
    <w:rsid w:val="004666A2"/>
    <w:rsid w:val="0046729F"/>
    <w:rsid w:val="00471334"/>
    <w:rsid w:val="004720E6"/>
    <w:rsid w:val="004767D7"/>
    <w:rsid w:val="00483785"/>
    <w:rsid w:val="00485186"/>
    <w:rsid w:val="00486410"/>
    <w:rsid w:val="004868D2"/>
    <w:rsid w:val="00487794"/>
    <w:rsid w:val="00487CD2"/>
    <w:rsid w:val="00490A94"/>
    <w:rsid w:val="0049772C"/>
    <w:rsid w:val="004A0005"/>
    <w:rsid w:val="004A56BB"/>
    <w:rsid w:val="004B322E"/>
    <w:rsid w:val="004B55C7"/>
    <w:rsid w:val="004C1BEE"/>
    <w:rsid w:val="004C4EDE"/>
    <w:rsid w:val="004C56EC"/>
    <w:rsid w:val="004E4E40"/>
    <w:rsid w:val="004E7BD6"/>
    <w:rsid w:val="004F23B1"/>
    <w:rsid w:val="004F368E"/>
    <w:rsid w:val="004F384D"/>
    <w:rsid w:val="004F5068"/>
    <w:rsid w:val="005041E5"/>
    <w:rsid w:val="005106B8"/>
    <w:rsid w:val="00511BA7"/>
    <w:rsid w:val="00512FD4"/>
    <w:rsid w:val="00515659"/>
    <w:rsid w:val="0051682E"/>
    <w:rsid w:val="00516FD8"/>
    <w:rsid w:val="00517C1F"/>
    <w:rsid w:val="00522252"/>
    <w:rsid w:val="00522AAF"/>
    <w:rsid w:val="00522FB4"/>
    <w:rsid w:val="00523316"/>
    <w:rsid w:val="0052418E"/>
    <w:rsid w:val="00537F80"/>
    <w:rsid w:val="0054129A"/>
    <w:rsid w:val="00541C85"/>
    <w:rsid w:val="00544ABD"/>
    <w:rsid w:val="00546AD8"/>
    <w:rsid w:val="005500DA"/>
    <w:rsid w:val="00551DB2"/>
    <w:rsid w:val="00551E80"/>
    <w:rsid w:val="00552511"/>
    <w:rsid w:val="00553A53"/>
    <w:rsid w:val="00555F06"/>
    <w:rsid w:val="00560460"/>
    <w:rsid w:val="0056185E"/>
    <w:rsid w:val="0056355B"/>
    <w:rsid w:val="00563DB1"/>
    <w:rsid w:val="005709F2"/>
    <w:rsid w:val="00575BF9"/>
    <w:rsid w:val="00577434"/>
    <w:rsid w:val="0058125A"/>
    <w:rsid w:val="0059036B"/>
    <w:rsid w:val="00595CE0"/>
    <w:rsid w:val="0059649B"/>
    <w:rsid w:val="00596973"/>
    <w:rsid w:val="005A404B"/>
    <w:rsid w:val="005B032A"/>
    <w:rsid w:val="005B67ED"/>
    <w:rsid w:val="005B6A76"/>
    <w:rsid w:val="005C0684"/>
    <w:rsid w:val="005C4342"/>
    <w:rsid w:val="005C5BA8"/>
    <w:rsid w:val="005D08F8"/>
    <w:rsid w:val="005D3372"/>
    <w:rsid w:val="005D3744"/>
    <w:rsid w:val="005D3AFB"/>
    <w:rsid w:val="005D44B1"/>
    <w:rsid w:val="005D748C"/>
    <w:rsid w:val="005E10B7"/>
    <w:rsid w:val="005E33D9"/>
    <w:rsid w:val="005E4A90"/>
    <w:rsid w:val="005F3489"/>
    <w:rsid w:val="005F3FB5"/>
    <w:rsid w:val="006006C4"/>
    <w:rsid w:val="00601359"/>
    <w:rsid w:val="00612333"/>
    <w:rsid w:val="00616500"/>
    <w:rsid w:val="006171D2"/>
    <w:rsid w:val="00620C26"/>
    <w:rsid w:val="006218A3"/>
    <w:rsid w:val="0062304F"/>
    <w:rsid w:val="0062400F"/>
    <w:rsid w:val="006277AC"/>
    <w:rsid w:val="006334F1"/>
    <w:rsid w:val="0063555F"/>
    <w:rsid w:val="00643119"/>
    <w:rsid w:val="00644809"/>
    <w:rsid w:val="00647ED0"/>
    <w:rsid w:val="006507F6"/>
    <w:rsid w:val="00653706"/>
    <w:rsid w:val="00654087"/>
    <w:rsid w:val="00657740"/>
    <w:rsid w:val="00661938"/>
    <w:rsid w:val="006647D9"/>
    <w:rsid w:val="00671D1F"/>
    <w:rsid w:val="006743DD"/>
    <w:rsid w:val="00681305"/>
    <w:rsid w:val="0068384D"/>
    <w:rsid w:val="00692337"/>
    <w:rsid w:val="00692972"/>
    <w:rsid w:val="006932BA"/>
    <w:rsid w:val="00697AA7"/>
    <w:rsid w:val="006A0C6C"/>
    <w:rsid w:val="006A3081"/>
    <w:rsid w:val="006A3CBC"/>
    <w:rsid w:val="006A3D0D"/>
    <w:rsid w:val="006A4F18"/>
    <w:rsid w:val="006A6450"/>
    <w:rsid w:val="006A67DA"/>
    <w:rsid w:val="006B4D28"/>
    <w:rsid w:val="006C2791"/>
    <w:rsid w:val="006C3E2B"/>
    <w:rsid w:val="006C4354"/>
    <w:rsid w:val="006D1F61"/>
    <w:rsid w:val="006D4028"/>
    <w:rsid w:val="006D46D0"/>
    <w:rsid w:val="006E4493"/>
    <w:rsid w:val="006E685A"/>
    <w:rsid w:val="006E7152"/>
    <w:rsid w:val="006F4797"/>
    <w:rsid w:val="006F5253"/>
    <w:rsid w:val="006F6DDC"/>
    <w:rsid w:val="00702D2C"/>
    <w:rsid w:val="00705C85"/>
    <w:rsid w:val="00712B7E"/>
    <w:rsid w:val="0071428F"/>
    <w:rsid w:val="007161F6"/>
    <w:rsid w:val="00720854"/>
    <w:rsid w:val="00720CC9"/>
    <w:rsid w:val="00722582"/>
    <w:rsid w:val="0072364B"/>
    <w:rsid w:val="00724C79"/>
    <w:rsid w:val="007258C9"/>
    <w:rsid w:val="007273B2"/>
    <w:rsid w:val="00730D3B"/>
    <w:rsid w:val="00731C24"/>
    <w:rsid w:val="00732B9B"/>
    <w:rsid w:val="007356D0"/>
    <w:rsid w:val="00735E80"/>
    <w:rsid w:val="00741236"/>
    <w:rsid w:val="00747CD2"/>
    <w:rsid w:val="0075115C"/>
    <w:rsid w:val="00751287"/>
    <w:rsid w:val="007531E9"/>
    <w:rsid w:val="007551C6"/>
    <w:rsid w:val="00755484"/>
    <w:rsid w:val="00755C96"/>
    <w:rsid w:val="007560FB"/>
    <w:rsid w:val="00757F53"/>
    <w:rsid w:val="00761182"/>
    <w:rsid w:val="00767D4A"/>
    <w:rsid w:val="0077047F"/>
    <w:rsid w:val="0077208F"/>
    <w:rsid w:val="00773791"/>
    <w:rsid w:val="00773863"/>
    <w:rsid w:val="007748F1"/>
    <w:rsid w:val="00774982"/>
    <w:rsid w:val="0077561B"/>
    <w:rsid w:val="007776D2"/>
    <w:rsid w:val="0078606D"/>
    <w:rsid w:val="0078694F"/>
    <w:rsid w:val="007A0EEC"/>
    <w:rsid w:val="007A1152"/>
    <w:rsid w:val="007A16A4"/>
    <w:rsid w:val="007A1B87"/>
    <w:rsid w:val="007A3B4A"/>
    <w:rsid w:val="007A540A"/>
    <w:rsid w:val="007A7C2F"/>
    <w:rsid w:val="007B2EA6"/>
    <w:rsid w:val="007B5A52"/>
    <w:rsid w:val="007B5F23"/>
    <w:rsid w:val="007C1169"/>
    <w:rsid w:val="007C151C"/>
    <w:rsid w:val="007C1C50"/>
    <w:rsid w:val="007C615C"/>
    <w:rsid w:val="007C6FF1"/>
    <w:rsid w:val="007D3A00"/>
    <w:rsid w:val="007D3C3D"/>
    <w:rsid w:val="007D4559"/>
    <w:rsid w:val="007D793D"/>
    <w:rsid w:val="007D7C1B"/>
    <w:rsid w:val="007E468E"/>
    <w:rsid w:val="007E58A2"/>
    <w:rsid w:val="007F094A"/>
    <w:rsid w:val="007F1E4B"/>
    <w:rsid w:val="007F2C8E"/>
    <w:rsid w:val="007F411C"/>
    <w:rsid w:val="007F5DED"/>
    <w:rsid w:val="007F621D"/>
    <w:rsid w:val="008011B8"/>
    <w:rsid w:val="008027FB"/>
    <w:rsid w:val="00803DC0"/>
    <w:rsid w:val="00805A50"/>
    <w:rsid w:val="00806C61"/>
    <w:rsid w:val="00813B13"/>
    <w:rsid w:val="00815B7E"/>
    <w:rsid w:val="00816EEE"/>
    <w:rsid w:val="00817DE4"/>
    <w:rsid w:val="00821981"/>
    <w:rsid w:val="00825472"/>
    <w:rsid w:val="0082693B"/>
    <w:rsid w:val="00832521"/>
    <w:rsid w:val="00832F49"/>
    <w:rsid w:val="008331DE"/>
    <w:rsid w:val="0083486F"/>
    <w:rsid w:val="00834A6A"/>
    <w:rsid w:val="00836B07"/>
    <w:rsid w:val="00841349"/>
    <w:rsid w:val="0085346F"/>
    <w:rsid w:val="008546B4"/>
    <w:rsid w:val="0086682D"/>
    <w:rsid w:val="0086718A"/>
    <w:rsid w:val="00870661"/>
    <w:rsid w:val="00871864"/>
    <w:rsid w:val="00873C61"/>
    <w:rsid w:val="0088194D"/>
    <w:rsid w:val="008951C0"/>
    <w:rsid w:val="00896007"/>
    <w:rsid w:val="008978C7"/>
    <w:rsid w:val="008A2527"/>
    <w:rsid w:val="008A4197"/>
    <w:rsid w:val="008A5317"/>
    <w:rsid w:val="008A76FB"/>
    <w:rsid w:val="008B034C"/>
    <w:rsid w:val="008B49E5"/>
    <w:rsid w:val="008C0ADD"/>
    <w:rsid w:val="008C2CF1"/>
    <w:rsid w:val="008C49B2"/>
    <w:rsid w:val="008C5BAB"/>
    <w:rsid w:val="008C7A14"/>
    <w:rsid w:val="008D42A1"/>
    <w:rsid w:val="008D624E"/>
    <w:rsid w:val="008D645D"/>
    <w:rsid w:val="008E5731"/>
    <w:rsid w:val="008E623C"/>
    <w:rsid w:val="008F13D6"/>
    <w:rsid w:val="008F1C0A"/>
    <w:rsid w:val="008F24EC"/>
    <w:rsid w:val="008F39C5"/>
    <w:rsid w:val="0090056C"/>
    <w:rsid w:val="00901EAC"/>
    <w:rsid w:val="00903DD7"/>
    <w:rsid w:val="0090577F"/>
    <w:rsid w:val="00911C98"/>
    <w:rsid w:val="00912F68"/>
    <w:rsid w:val="0091346E"/>
    <w:rsid w:val="0091441F"/>
    <w:rsid w:val="00923EA0"/>
    <w:rsid w:val="009273B2"/>
    <w:rsid w:val="009320BC"/>
    <w:rsid w:val="0093348C"/>
    <w:rsid w:val="00933D4D"/>
    <w:rsid w:val="009341E4"/>
    <w:rsid w:val="009344D6"/>
    <w:rsid w:val="009405F4"/>
    <w:rsid w:val="00940978"/>
    <w:rsid w:val="0094107A"/>
    <w:rsid w:val="009420FB"/>
    <w:rsid w:val="009441DB"/>
    <w:rsid w:val="00944C9E"/>
    <w:rsid w:val="00947A31"/>
    <w:rsid w:val="0095294A"/>
    <w:rsid w:val="00953844"/>
    <w:rsid w:val="00955614"/>
    <w:rsid w:val="00955923"/>
    <w:rsid w:val="00955F5F"/>
    <w:rsid w:val="00961957"/>
    <w:rsid w:val="0096334A"/>
    <w:rsid w:val="009646CE"/>
    <w:rsid w:val="00964C38"/>
    <w:rsid w:val="00973E42"/>
    <w:rsid w:val="009755A6"/>
    <w:rsid w:val="009758E0"/>
    <w:rsid w:val="0097603A"/>
    <w:rsid w:val="00994D67"/>
    <w:rsid w:val="009A3C40"/>
    <w:rsid w:val="009B047B"/>
    <w:rsid w:val="009B4A0D"/>
    <w:rsid w:val="009B5BD7"/>
    <w:rsid w:val="009B5CC4"/>
    <w:rsid w:val="009B7757"/>
    <w:rsid w:val="009C5B3D"/>
    <w:rsid w:val="009C6D01"/>
    <w:rsid w:val="009D1A80"/>
    <w:rsid w:val="009D3CFF"/>
    <w:rsid w:val="009D478A"/>
    <w:rsid w:val="009D5079"/>
    <w:rsid w:val="009D73A9"/>
    <w:rsid w:val="009E0E38"/>
    <w:rsid w:val="009E52C3"/>
    <w:rsid w:val="009E6F85"/>
    <w:rsid w:val="009F1607"/>
    <w:rsid w:val="009F5140"/>
    <w:rsid w:val="009F5B8A"/>
    <w:rsid w:val="009F6846"/>
    <w:rsid w:val="009F6EA2"/>
    <w:rsid w:val="009F7459"/>
    <w:rsid w:val="00A039C6"/>
    <w:rsid w:val="00A05ABF"/>
    <w:rsid w:val="00A10B5D"/>
    <w:rsid w:val="00A1219D"/>
    <w:rsid w:val="00A150C9"/>
    <w:rsid w:val="00A16560"/>
    <w:rsid w:val="00A21AA7"/>
    <w:rsid w:val="00A2502B"/>
    <w:rsid w:val="00A26287"/>
    <w:rsid w:val="00A30A6D"/>
    <w:rsid w:val="00A30B33"/>
    <w:rsid w:val="00A434D7"/>
    <w:rsid w:val="00A442A9"/>
    <w:rsid w:val="00A46738"/>
    <w:rsid w:val="00A51678"/>
    <w:rsid w:val="00A53773"/>
    <w:rsid w:val="00A53EC5"/>
    <w:rsid w:val="00A57362"/>
    <w:rsid w:val="00A6043F"/>
    <w:rsid w:val="00A606B4"/>
    <w:rsid w:val="00A6252D"/>
    <w:rsid w:val="00A654A7"/>
    <w:rsid w:val="00A67EE6"/>
    <w:rsid w:val="00A67F2C"/>
    <w:rsid w:val="00A70B38"/>
    <w:rsid w:val="00A77BBB"/>
    <w:rsid w:val="00A85116"/>
    <w:rsid w:val="00A85475"/>
    <w:rsid w:val="00A93ECC"/>
    <w:rsid w:val="00A94708"/>
    <w:rsid w:val="00A97055"/>
    <w:rsid w:val="00AA0D59"/>
    <w:rsid w:val="00AA22B4"/>
    <w:rsid w:val="00AA2A12"/>
    <w:rsid w:val="00AA2BA6"/>
    <w:rsid w:val="00AA2D4A"/>
    <w:rsid w:val="00AA7959"/>
    <w:rsid w:val="00AB3AF8"/>
    <w:rsid w:val="00AB5B20"/>
    <w:rsid w:val="00AC16A6"/>
    <w:rsid w:val="00AC1785"/>
    <w:rsid w:val="00AC5E8C"/>
    <w:rsid w:val="00AD0682"/>
    <w:rsid w:val="00AD18E3"/>
    <w:rsid w:val="00AD2F86"/>
    <w:rsid w:val="00AD7FCB"/>
    <w:rsid w:val="00AE05A1"/>
    <w:rsid w:val="00AE3DF5"/>
    <w:rsid w:val="00AE3FAC"/>
    <w:rsid w:val="00AE665A"/>
    <w:rsid w:val="00AE7BF8"/>
    <w:rsid w:val="00AF2E1F"/>
    <w:rsid w:val="00AF3461"/>
    <w:rsid w:val="00AF7FC4"/>
    <w:rsid w:val="00B03C0A"/>
    <w:rsid w:val="00B06087"/>
    <w:rsid w:val="00B125E0"/>
    <w:rsid w:val="00B13C18"/>
    <w:rsid w:val="00B16B93"/>
    <w:rsid w:val="00B179F2"/>
    <w:rsid w:val="00B20B10"/>
    <w:rsid w:val="00B235AD"/>
    <w:rsid w:val="00B263A8"/>
    <w:rsid w:val="00B31592"/>
    <w:rsid w:val="00B32D4D"/>
    <w:rsid w:val="00B32D6D"/>
    <w:rsid w:val="00B3347B"/>
    <w:rsid w:val="00B34100"/>
    <w:rsid w:val="00B34539"/>
    <w:rsid w:val="00B36C12"/>
    <w:rsid w:val="00B407C7"/>
    <w:rsid w:val="00B43F41"/>
    <w:rsid w:val="00B47352"/>
    <w:rsid w:val="00B5710C"/>
    <w:rsid w:val="00B57302"/>
    <w:rsid w:val="00B648DA"/>
    <w:rsid w:val="00B65CCA"/>
    <w:rsid w:val="00B75C1C"/>
    <w:rsid w:val="00B7616E"/>
    <w:rsid w:val="00B82856"/>
    <w:rsid w:val="00B83681"/>
    <w:rsid w:val="00B861C8"/>
    <w:rsid w:val="00B93E07"/>
    <w:rsid w:val="00BA4E70"/>
    <w:rsid w:val="00BB1017"/>
    <w:rsid w:val="00BB3643"/>
    <w:rsid w:val="00BB47E3"/>
    <w:rsid w:val="00BC46DB"/>
    <w:rsid w:val="00BC7136"/>
    <w:rsid w:val="00BD284E"/>
    <w:rsid w:val="00BE158C"/>
    <w:rsid w:val="00BE1DC8"/>
    <w:rsid w:val="00BE326F"/>
    <w:rsid w:val="00BE7A0F"/>
    <w:rsid w:val="00BF196E"/>
    <w:rsid w:val="00BF55C7"/>
    <w:rsid w:val="00C01351"/>
    <w:rsid w:val="00C02FFE"/>
    <w:rsid w:val="00C10ED7"/>
    <w:rsid w:val="00C12030"/>
    <w:rsid w:val="00C12BB0"/>
    <w:rsid w:val="00C15036"/>
    <w:rsid w:val="00C1795A"/>
    <w:rsid w:val="00C2129E"/>
    <w:rsid w:val="00C22874"/>
    <w:rsid w:val="00C255BF"/>
    <w:rsid w:val="00C25F26"/>
    <w:rsid w:val="00C3466D"/>
    <w:rsid w:val="00C351A5"/>
    <w:rsid w:val="00C42198"/>
    <w:rsid w:val="00C45620"/>
    <w:rsid w:val="00C461D1"/>
    <w:rsid w:val="00C467C3"/>
    <w:rsid w:val="00C52411"/>
    <w:rsid w:val="00C547AA"/>
    <w:rsid w:val="00C56D24"/>
    <w:rsid w:val="00C56D64"/>
    <w:rsid w:val="00C57209"/>
    <w:rsid w:val="00C57E3F"/>
    <w:rsid w:val="00C60064"/>
    <w:rsid w:val="00C60DF6"/>
    <w:rsid w:val="00C62340"/>
    <w:rsid w:val="00C623F6"/>
    <w:rsid w:val="00C64855"/>
    <w:rsid w:val="00C65F03"/>
    <w:rsid w:val="00C71BCE"/>
    <w:rsid w:val="00C7231F"/>
    <w:rsid w:val="00C741F4"/>
    <w:rsid w:val="00C7623D"/>
    <w:rsid w:val="00C81987"/>
    <w:rsid w:val="00C84A26"/>
    <w:rsid w:val="00C867D0"/>
    <w:rsid w:val="00C9223A"/>
    <w:rsid w:val="00C92C06"/>
    <w:rsid w:val="00C934CF"/>
    <w:rsid w:val="00C96D10"/>
    <w:rsid w:val="00C971DD"/>
    <w:rsid w:val="00CB57E6"/>
    <w:rsid w:val="00CB77CB"/>
    <w:rsid w:val="00CC1BC4"/>
    <w:rsid w:val="00CC6447"/>
    <w:rsid w:val="00CC7190"/>
    <w:rsid w:val="00CD47DC"/>
    <w:rsid w:val="00CD4DA0"/>
    <w:rsid w:val="00CD5D77"/>
    <w:rsid w:val="00CD7CC1"/>
    <w:rsid w:val="00CE4B96"/>
    <w:rsid w:val="00CF0610"/>
    <w:rsid w:val="00CF1BD7"/>
    <w:rsid w:val="00CF4EE7"/>
    <w:rsid w:val="00CF7615"/>
    <w:rsid w:val="00CF7C3E"/>
    <w:rsid w:val="00D01B36"/>
    <w:rsid w:val="00D022CA"/>
    <w:rsid w:val="00D03781"/>
    <w:rsid w:val="00D04BD9"/>
    <w:rsid w:val="00D11D52"/>
    <w:rsid w:val="00D11EA1"/>
    <w:rsid w:val="00D13060"/>
    <w:rsid w:val="00D142D3"/>
    <w:rsid w:val="00D14309"/>
    <w:rsid w:val="00D15BFB"/>
    <w:rsid w:val="00D21197"/>
    <w:rsid w:val="00D21CDA"/>
    <w:rsid w:val="00D306B7"/>
    <w:rsid w:val="00D310A9"/>
    <w:rsid w:val="00D314C9"/>
    <w:rsid w:val="00D31634"/>
    <w:rsid w:val="00D32155"/>
    <w:rsid w:val="00D32265"/>
    <w:rsid w:val="00D32E36"/>
    <w:rsid w:val="00D346F7"/>
    <w:rsid w:val="00D3594F"/>
    <w:rsid w:val="00D35ACC"/>
    <w:rsid w:val="00D35B50"/>
    <w:rsid w:val="00D41480"/>
    <w:rsid w:val="00D423D7"/>
    <w:rsid w:val="00D425CA"/>
    <w:rsid w:val="00D43405"/>
    <w:rsid w:val="00D45CBA"/>
    <w:rsid w:val="00D478B7"/>
    <w:rsid w:val="00D53283"/>
    <w:rsid w:val="00D62C0F"/>
    <w:rsid w:val="00D63A01"/>
    <w:rsid w:val="00D64498"/>
    <w:rsid w:val="00D667AE"/>
    <w:rsid w:val="00D67BC8"/>
    <w:rsid w:val="00D71AE1"/>
    <w:rsid w:val="00D72B28"/>
    <w:rsid w:val="00D72BAF"/>
    <w:rsid w:val="00D72CF1"/>
    <w:rsid w:val="00D74AE8"/>
    <w:rsid w:val="00D7543F"/>
    <w:rsid w:val="00D80CCC"/>
    <w:rsid w:val="00D82B98"/>
    <w:rsid w:val="00D84490"/>
    <w:rsid w:val="00D859A7"/>
    <w:rsid w:val="00DA1370"/>
    <w:rsid w:val="00DA224C"/>
    <w:rsid w:val="00DA2896"/>
    <w:rsid w:val="00DA356D"/>
    <w:rsid w:val="00DA4544"/>
    <w:rsid w:val="00DA4E69"/>
    <w:rsid w:val="00DB1F36"/>
    <w:rsid w:val="00DB4F8E"/>
    <w:rsid w:val="00DB7953"/>
    <w:rsid w:val="00DC03B4"/>
    <w:rsid w:val="00DC20AB"/>
    <w:rsid w:val="00DC5441"/>
    <w:rsid w:val="00DD0C76"/>
    <w:rsid w:val="00DD10F9"/>
    <w:rsid w:val="00DD4A1D"/>
    <w:rsid w:val="00DD4C78"/>
    <w:rsid w:val="00DD6072"/>
    <w:rsid w:val="00DE0BF7"/>
    <w:rsid w:val="00DE3152"/>
    <w:rsid w:val="00DE7C5C"/>
    <w:rsid w:val="00DE7FE9"/>
    <w:rsid w:val="00DF4CED"/>
    <w:rsid w:val="00DF5EC5"/>
    <w:rsid w:val="00DF64D7"/>
    <w:rsid w:val="00E01FB5"/>
    <w:rsid w:val="00E02CDA"/>
    <w:rsid w:val="00E02EDC"/>
    <w:rsid w:val="00E0443C"/>
    <w:rsid w:val="00E04902"/>
    <w:rsid w:val="00E05756"/>
    <w:rsid w:val="00E07384"/>
    <w:rsid w:val="00E07522"/>
    <w:rsid w:val="00E11421"/>
    <w:rsid w:val="00E138FD"/>
    <w:rsid w:val="00E20482"/>
    <w:rsid w:val="00E260D6"/>
    <w:rsid w:val="00E324C9"/>
    <w:rsid w:val="00E34F9D"/>
    <w:rsid w:val="00E35CFC"/>
    <w:rsid w:val="00E35EC1"/>
    <w:rsid w:val="00E3622F"/>
    <w:rsid w:val="00E36C95"/>
    <w:rsid w:val="00E42857"/>
    <w:rsid w:val="00E43B16"/>
    <w:rsid w:val="00E452C7"/>
    <w:rsid w:val="00E523F3"/>
    <w:rsid w:val="00E5264D"/>
    <w:rsid w:val="00E572A1"/>
    <w:rsid w:val="00E60FE4"/>
    <w:rsid w:val="00E631E6"/>
    <w:rsid w:val="00E66B04"/>
    <w:rsid w:val="00E713D8"/>
    <w:rsid w:val="00E82937"/>
    <w:rsid w:val="00E84D9F"/>
    <w:rsid w:val="00E90EFA"/>
    <w:rsid w:val="00E93764"/>
    <w:rsid w:val="00E96781"/>
    <w:rsid w:val="00E967C0"/>
    <w:rsid w:val="00E9779F"/>
    <w:rsid w:val="00EA0DAC"/>
    <w:rsid w:val="00EA267A"/>
    <w:rsid w:val="00EA6D9F"/>
    <w:rsid w:val="00EA7808"/>
    <w:rsid w:val="00EB0B81"/>
    <w:rsid w:val="00EB1EDE"/>
    <w:rsid w:val="00EB2FDB"/>
    <w:rsid w:val="00EB5CF0"/>
    <w:rsid w:val="00EB6838"/>
    <w:rsid w:val="00EC29C3"/>
    <w:rsid w:val="00EC798D"/>
    <w:rsid w:val="00ED0C9C"/>
    <w:rsid w:val="00ED2011"/>
    <w:rsid w:val="00ED292A"/>
    <w:rsid w:val="00ED572E"/>
    <w:rsid w:val="00ED75DB"/>
    <w:rsid w:val="00ED7B46"/>
    <w:rsid w:val="00EE0BC7"/>
    <w:rsid w:val="00EE1B91"/>
    <w:rsid w:val="00EE3A25"/>
    <w:rsid w:val="00EE431B"/>
    <w:rsid w:val="00EE5E88"/>
    <w:rsid w:val="00EF1CBC"/>
    <w:rsid w:val="00F00141"/>
    <w:rsid w:val="00F0294E"/>
    <w:rsid w:val="00F032CF"/>
    <w:rsid w:val="00F04599"/>
    <w:rsid w:val="00F06198"/>
    <w:rsid w:val="00F07C16"/>
    <w:rsid w:val="00F10927"/>
    <w:rsid w:val="00F10FF3"/>
    <w:rsid w:val="00F11CBA"/>
    <w:rsid w:val="00F14F2B"/>
    <w:rsid w:val="00F153D4"/>
    <w:rsid w:val="00F1756F"/>
    <w:rsid w:val="00F20428"/>
    <w:rsid w:val="00F244A4"/>
    <w:rsid w:val="00F258ED"/>
    <w:rsid w:val="00F2636D"/>
    <w:rsid w:val="00F32523"/>
    <w:rsid w:val="00F408E1"/>
    <w:rsid w:val="00F4311A"/>
    <w:rsid w:val="00F445AF"/>
    <w:rsid w:val="00F52764"/>
    <w:rsid w:val="00F6161C"/>
    <w:rsid w:val="00F65EE1"/>
    <w:rsid w:val="00F674C6"/>
    <w:rsid w:val="00F74E5B"/>
    <w:rsid w:val="00F769A7"/>
    <w:rsid w:val="00F81C61"/>
    <w:rsid w:val="00F83422"/>
    <w:rsid w:val="00F83CBC"/>
    <w:rsid w:val="00F91567"/>
    <w:rsid w:val="00F94E58"/>
    <w:rsid w:val="00F953E4"/>
    <w:rsid w:val="00F964D3"/>
    <w:rsid w:val="00FA2846"/>
    <w:rsid w:val="00FA609B"/>
    <w:rsid w:val="00FA7417"/>
    <w:rsid w:val="00FA74DA"/>
    <w:rsid w:val="00FC19DB"/>
    <w:rsid w:val="00FC55F8"/>
    <w:rsid w:val="00FD195F"/>
    <w:rsid w:val="00FD799A"/>
    <w:rsid w:val="00FD7B7D"/>
    <w:rsid w:val="00FE004B"/>
    <w:rsid w:val="00FE22C2"/>
    <w:rsid w:val="00FE3365"/>
    <w:rsid w:val="00FE3F58"/>
    <w:rsid w:val="00FE6A4D"/>
    <w:rsid w:val="00FF0E60"/>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8178"/>
    <o:shapelayout v:ext="edit">
      <o:idmap v:ext="edit" data="1"/>
    </o:shapelayout>
  </w:shapeDefaults>
  <w:decimalSymbol w:val=","/>
  <w:listSeparator w:val=";"/>
  <w14:docId w14:val="050B1F98"/>
  <w15:docId w15:val="{7F33F2C3-64CA-4523-B40F-5819950AB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03F"/>
    <w:pPr>
      <w:spacing w:after="0" w:line="240" w:lineRule="auto"/>
    </w:pPr>
    <w:rPr>
      <w:rFonts w:ascii="Times New Roman" w:hAnsi="Times New Roman"/>
      <w:sz w:val="24"/>
      <w:szCs w:val="24"/>
      <w:lang w:val="tr-TR" w:eastAsia="tr-TR"/>
    </w:rPr>
  </w:style>
  <w:style w:type="paragraph" w:styleId="Balk1">
    <w:name w:val="heading 1"/>
    <w:basedOn w:val="Normal"/>
    <w:link w:val="Balk1Char"/>
    <w:uiPriority w:val="9"/>
    <w:qFormat/>
    <w:rsid w:val="00C15036"/>
    <w:pPr>
      <w:spacing w:before="100" w:beforeAutospacing="1" w:after="100" w:afterAutospacing="1"/>
      <w:outlineLvl w:val="0"/>
    </w:pPr>
    <w:rPr>
      <w:rFonts w:eastAsia="Times New Roman" w:cs="Times New Roman"/>
      <w:b/>
      <w:bCs/>
      <w:kern w:val="36"/>
      <w:sz w:val="48"/>
      <w:szCs w:val="48"/>
    </w:rPr>
  </w:style>
  <w:style w:type="paragraph" w:styleId="Balk2">
    <w:name w:val="heading 2"/>
    <w:basedOn w:val="Normal"/>
    <w:next w:val="Normal"/>
    <w:link w:val="Balk2Char"/>
    <w:uiPriority w:val="9"/>
    <w:semiHidden/>
    <w:unhideWhenUsed/>
    <w:qFormat/>
    <w:rsid w:val="00022A62"/>
    <w:pPr>
      <w:keepNext/>
      <w:keepLines/>
      <w:spacing w:before="40"/>
      <w:outlineLvl w:val="1"/>
    </w:pPr>
    <w:rPr>
      <w:rFonts w:asciiTheme="majorHAnsi" w:eastAsiaTheme="majorEastAsia" w:hAnsiTheme="majorHAnsi" w:cstheme="majorBidi"/>
      <w:color w:val="5A5C5E" w:themeColor="accent1" w:themeShade="BF"/>
      <w:sz w:val="26"/>
      <w:szCs w:val="26"/>
    </w:rPr>
  </w:style>
  <w:style w:type="paragraph" w:styleId="Balk3">
    <w:name w:val="heading 3"/>
    <w:basedOn w:val="Normal"/>
    <w:next w:val="Normal"/>
    <w:link w:val="Balk3Char"/>
    <w:uiPriority w:val="9"/>
    <w:semiHidden/>
    <w:unhideWhenUsed/>
    <w:qFormat/>
    <w:rsid w:val="001216D4"/>
    <w:pPr>
      <w:keepNext/>
      <w:keepLines/>
      <w:spacing w:before="40"/>
      <w:outlineLvl w:val="2"/>
    </w:pPr>
    <w:rPr>
      <w:rFonts w:asciiTheme="majorHAnsi" w:eastAsiaTheme="majorEastAsia" w:hAnsiTheme="majorHAnsi" w:cstheme="majorBidi"/>
      <w:color w:val="3C3D3E" w:themeColor="accent1" w:themeShade="7F"/>
    </w:rPr>
  </w:style>
  <w:style w:type="paragraph" w:styleId="Balk5">
    <w:name w:val="heading 5"/>
    <w:basedOn w:val="Normal"/>
    <w:next w:val="Normal"/>
    <w:link w:val="Balk5Char"/>
    <w:unhideWhenUsed/>
    <w:qFormat/>
    <w:rsid w:val="00A442A9"/>
    <w:pPr>
      <w:keepNext/>
      <w:keepLines/>
      <w:spacing w:before="200"/>
      <w:outlineLvl w:val="4"/>
    </w:pPr>
    <w:rPr>
      <w:rFonts w:asciiTheme="majorHAnsi" w:eastAsiaTheme="majorEastAsia" w:hAnsiTheme="majorHAnsi" w:cstheme="majorBidi"/>
      <w:color w:val="3C3D3E" w:themeColor="accent1" w:themeShade="7F"/>
    </w:rPr>
  </w:style>
  <w:style w:type="paragraph" w:styleId="Balk6">
    <w:name w:val="heading 6"/>
    <w:basedOn w:val="Normal"/>
    <w:next w:val="Normal"/>
    <w:link w:val="Balk6Char"/>
    <w:unhideWhenUsed/>
    <w:qFormat/>
    <w:rsid w:val="00A442A9"/>
    <w:pPr>
      <w:keepNext/>
      <w:keepLines/>
      <w:spacing w:before="200"/>
      <w:outlineLvl w:val="5"/>
    </w:pPr>
    <w:rPr>
      <w:rFonts w:asciiTheme="majorHAnsi" w:eastAsiaTheme="majorEastAsia" w:hAnsiTheme="majorHAnsi" w:cstheme="majorBidi"/>
      <w:i/>
      <w:iCs/>
      <w:color w:val="3C3D3E"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nhideWhenUsed/>
    <w:rsid w:val="0044303F"/>
    <w:pPr>
      <w:spacing w:before="100" w:beforeAutospacing="1" w:after="100" w:afterAutospacing="1"/>
    </w:pPr>
    <w:rPr>
      <w:rFonts w:eastAsia="Times New Roman" w:cs="Times New Roman"/>
      <w:lang w:eastAsia="en-US"/>
    </w:rPr>
  </w:style>
  <w:style w:type="paragraph" w:styleId="stBilgi">
    <w:name w:val="header"/>
    <w:basedOn w:val="Normal"/>
    <w:link w:val="stBilgiChar"/>
    <w:uiPriority w:val="99"/>
    <w:unhideWhenUsed/>
    <w:rsid w:val="00353173"/>
    <w:pPr>
      <w:tabs>
        <w:tab w:val="center" w:pos="4680"/>
        <w:tab w:val="right" w:pos="9360"/>
      </w:tabs>
    </w:pPr>
  </w:style>
  <w:style w:type="character" w:customStyle="1" w:styleId="stBilgiChar">
    <w:name w:val="Üst Bilgi Char"/>
    <w:basedOn w:val="VarsaylanParagrafYazTipi"/>
    <w:link w:val="stBilgi"/>
    <w:uiPriority w:val="99"/>
    <w:rsid w:val="00353173"/>
    <w:rPr>
      <w:rFonts w:ascii="Times New Roman" w:hAnsi="Times New Roman"/>
      <w:sz w:val="24"/>
      <w:szCs w:val="24"/>
      <w:lang w:eastAsia="tr-TR"/>
    </w:rPr>
  </w:style>
  <w:style w:type="paragraph" w:styleId="AltBilgi">
    <w:name w:val="footer"/>
    <w:basedOn w:val="Normal"/>
    <w:link w:val="AltBilgiChar"/>
    <w:uiPriority w:val="99"/>
    <w:unhideWhenUsed/>
    <w:rsid w:val="00353173"/>
    <w:pPr>
      <w:tabs>
        <w:tab w:val="center" w:pos="4680"/>
        <w:tab w:val="right" w:pos="9360"/>
      </w:tabs>
    </w:pPr>
  </w:style>
  <w:style w:type="character" w:customStyle="1" w:styleId="AltBilgiChar">
    <w:name w:val="Alt Bilgi Char"/>
    <w:basedOn w:val="VarsaylanParagrafYazTipi"/>
    <w:link w:val="AltBilgi"/>
    <w:uiPriority w:val="99"/>
    <w:rsid w:val="00353173"/>
    <w:rPr>
      <w:rFonts w:ascii="Times New Roman" w:hAnsi="Times New Roman"/>
      <w:sz w:val="24"/>
      <w:szCs w:val="24"/>
      <w:lang w:eastAsia="tr-TR"/>
    </w:rPr>
  </w:style>
  <w:style w:type="character" w:styleId="Kpr">
    <w:name w:val="Hyperlink"/>
    <w:basedOn w:val="VarsaylanParagrafYazTipi"/>
    <w:unhideWhenUsed/>
    <w:rsid w:val="003833F4"/>
    <w:rPr>
      <w:color w:val="5F5F5F" w:themeColor="hyperlink"/>
      <w:u w:val="single"/>
    </w:rPr>
  </w:style>
  <w:style w:type="character" w:styleId="AklamaBavurusu">
    <w:name w:val="annotation reference"/>
    <w:basedOn w:val="VarsaylanParagrafYazTipi"/>
    <w:uiPriority w:val="99"/>
    <w:semiHidden/>
    <w:unhideWhenUsed/>
    <w:rsid w:val="006743DD"/>
    <w:rPr>
      <w:sz w:val="16"/>
      <w:szCs w:val="16"/>
    </w:rPr>
  </w:style>
  <w:style w:type="paragraph" w:styleId="AklamaMetni">
    <w:name w:val="annotation text"/>
    <w:basedOn w:val="Normal"/>
    <w:link w:val="AklamaMetniChar"/>
    <w:uiPriority w:val="99"/>
    <w:semiHidden/>
    <w:unhideWhenUsed/>
    <w:rsid w:val="006743DD"/>
    <w:rPr>
      <w:sz w:val="20"/>
      <w:szCs w:val="20"/>
    </w:rPr>
  </w:style>
  <w:style w:type="character" w:customStyle="1" w:styleId="AklamaMetniChar">
    <w:name w:val="Açıklama Metni Char"/>
    <w:basedOn w:val="VarsaylanParagrafYazTipi"/>
    <w:link w:val="AklamaMetni"/>
    <w:uiPriority w:val="99"/>
    <w:semiHidden/>
    <w:rsid w:val="006743DD"/>
    <w:rPr>
      <w:rFonts w:ascii="Times New Roman" w:hAnsi="Times New Roman"/>
      <w:sz w:val="20"/>
      <w:szCs w:val="20"/>
      <w:lang w:eastAsia="tr-TR"/>
    </w:rPr>
  </w:style>
  <w:style w:type="paragraph" w:styleId="AklamaKonusu">
    <w:name w:val="annotation subject"/>
    <w:basedOn w:val="AklamaMetni"/>
    <w:next w:val="AklamaMetni"/>
    <w:link w:val="AklamaKonusuChar"/>
    <w:uiPriority w:val="99"/>
    <w:semiHidden/>
    <w:unhideWhenUsed/>
    <w:rsid w:val="006743DD"/>
    <w:rPr>
      <w:b/>
      <w:bCs/>
    </w:rPr>
  </w:style>
  <w:style w:type="character" w:customStyle="1" w:styleId="AklamaKonusuChar">
    <w:name w:val="Açıklama Konusu Char"/>
    <w:basedOn w:val="AklamaMetniChar"/>
    <w:link w:val="AklamaKonusu"/>
    <w:uiPriority w:val="99"/>
    <w:semiHidden/>
    <w:rsid w:val="006743DD"/>
    <w:rPr>
      <w:rFonts w:ascii="Times New Roman" w:hAnsi="Times New Roman"/>
      <w:b/>
      <w:bCs/>
      <w:sz w:val="20"/>
      <w:szCs w:val="20"/>
      <w:lang w:eastAsia="tr-TR"/>
    </w:rPr>
  </w:style>
  <w:style w:type="paragraph" w:styleId="BalonMetni">
    <w:name w:val="Balloon Text"/>
    <w:basedOn w:val="Normal"/>
    <w:link w:val="BalonMetniChar"/>
    <w:semiHidden/>
    <w:unhideWhenUsed/>
    <w:rsid w:val="006743DD"/>
    <w:rPr>
      <w:rFonts w:ascii="Tahoma" w:hAnsi="Tahoma" w:cs="Tahoma"/>
      <w:sz w:val="16"/>
      <w:szCs w:val="16"/>
    </w:rPr>
  </w:style>
  <w:style w:type="character" w:customStyle="1" w:styleId="BalonMetniChar">
    <w:name w:val="Balon Metni Char"/>
    <w:basedOn w:val="VarsaylanParagrafYazTipi"/>
    <w:link w:val="BalonMetni"/>
    <w:semiHidden/>
    <w:rsid w:val="006743DD"/>
    <w:rPr>
      <w:rFonts w:ascii="Tahoma" w:hAnsi="Tahoma" w:cs="Tahoma"/>
      <w:sz w:val="16"/>
      <w:szCs w:val="16"/>
      <w:lang w:eastAsia="tr-TR"/>
    </w:rPr>
  </w:style>
  <w:style w:type="paragraph" w:styleId="DipnotMetni">
    <w:name w:val="footnote text"/>
    <w:basedOn w:val="Normal"/>
    <w:link w:val="DipnotMetniChar"/>
    <w:uiPriority w:val="99"/>
    <w:unhideWhenUsed/>
    <w:rsid w:val="00A85116"/>
    <w:rPr>
      <w:sz w:val="20"/>
      <w:szCs w:val="20"/>
    </w:rPr>
  </w:style>
  <w:style w:type="character" w:customStyle="1" w:styleId="DipnotMetniChar">
    <w:name w:val="Dipnot Metni Char"/>
    <w:basedOn w:val="VarsaylanParagrafYazTipi"/>
    <w:link w:val="DipnotMetni"/>
    <w:uiPriority w:val="99"/>
    <w:rsid w:val="00A85116"/>
    <w:rPr>
      <w:rFonts w:ascii="Times New Roman" w:hAnsi="Times New Roman"/>
      <w:sz w:val="20"/>
      <w:szCs w:val="20"/>
      <w:lang w:eastAsia="tr-TR"/>
    </w:rPr>
  </w:style>
  <w:style w:type="character" w:styleId="DipnotBavurusu">
    <w:name w:val="footnote reference"/>
    <w:basedOn w:val="VarsaylanParagrafYazTipi"/>
    <w:uiPriority w:val="99"/>
    <w:semiHidden/>
    <w:unhideWhenUsed/>
    <w:rsid w:val="00A85116"/>
    <w:rPr>
      <w:vertAlign w:val="superscript"/>
    </w:rPr>
  </w:style>
  <w:style w:type="paragraph" w:styleId="ListeParagraf">
    <w:name w:val="List Paragraph"/>
    <w:basedOn w:val="Normal"/>
    <w:uiPriority w:val="34"/>
    <w:qFormat/>
    <w:rsid w:val="0032497C"/>
    <w:pPr>
      <w:ind w:left="720"/>
      <w:contextualSpacing/>
    </w:pPr>
  </w:style>
  <w:style w:type="table" w:styleId="TabloKlavuzu">
    <w:name w:val="Table Grid"/>
    <w:basedOn w:val="NormalTablo"/>
    <w:uiPriority w:val="59"/>
    <w:rsid w:val="007D793D"/>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uiPriority w:val="22"/>
    <w:qFormat/>
    <w:rsid w:val="00DA2896"/>
    <w:rPr>
      <w:b/>
      <w:bCs/>
    </w:rPr>
  </w:style>
  <w:style w:type="numbering" w:customStyle="1" w:styleId="ListeYok1">
    <w:name w:val="Liste Yok1"/>
    <w:next w:val="ListeYok"/>
    <w:semiHidden/>
    <w:rsid w:val="00DA2896"/>
  </w:style>
  <w:style w:type="character" w:styleId="SayfaNumaras">
    <w:name w:val="page number"/>
    <w:basedOn w:val="VarsaylanParagrafYazTipi"/>
    <w:rsid w:val="00DA2896"/>
  </w:style>
  <w:style w:type="character" w:customStyle="1" w:styleId="postbody1">
    <w:name w:val="postbody1"/>
    <w:basedOn w:val="VarsaylanParagrafYazTipi"/>
    <w:rsid w:val="00DA2896"/>
    <w:rPr>
      <w:color w:val="808080"/>
      <w:sz w:val="17"/>
      <w:szCs w:val="17"/>
    </w:rPr>
  </w:style>
  <w:style w:type="character" w:customStyle="1" w:styleId="title-link-wrapper1">
    <w:name w:val="title-link-wrapper1"/>
    <w:basedOn w:val="VarsaylanParagrafYazTipi"/>
    <w:rsid w:val="00DA2896"/>
    <w:rPr>
      <w:vanish w:val="0"/>
      <w:webHidden w:val="0"/>
      <w:specVanish w:val="0"/>
    </w:rPr>
  </w:style>
  <w:style w:type="character" w:customStyle="1" w:styleId="hidden1">
    <w:name w:val="hidden1"/>
    <w:basedOn w:val="VarsaylanParagrafYazTipi"/>
    <w:rsid w:val="00DA2896"/>
  </w:style>
  <w:style w:type="character" w:customStyle="1" w:styleId="medium-font1">
    <w:name w:val="medium-font1"/>
    <w:basedOn w:val="VarsaylanParagrafYazTipi"/>
    <w:rsid w:val="00DA2896"/>
    <w:rPr>
      <w:sz w:val="19"/>
      <w:szCs w:val="19"/>
    </w:rPr>
  </w:style>
  <w:style w:type="character" w:customStyle="1" w:styleId="add-to-folder2">
    <w:name w:val="add-to-folder2"/>
    <w:basedOn w:val="VarsaylanParagrafYazTipi"/>
    <w:rsid w:val="00DA2896"/>
    <w:rPr>
      <w:vanish w:val="0"/>
      <w:webHidden w:val="0"/>
      <w:bdr w:val="none" w:sz="0" w:space="0" w:color="auto" w:frame="1"/>
      <w:specVanish w:val="0"/>
    </w:rPr>
  </w:style>
  <w:style w:type="character" w:customStyle="1" w:styleId="title-link-wrapper">
    <w:name w:val="title-link-wrapper"/>
    <w:basedOn w:val="VarsaylanParagrafYazTipi"/>
    <w:rsid w:val="00DA2896"/>
  </w:style>
  <w:style w:type="character" w:customStyle="1" w:styleId="medium-bold1">
    <w:name w:val="medium-bold1"/>
    <w:basedOn w:val="VarsaylanParagrafYazTipi"/>
    <w:rsid w:val="00DA2896"/>
    <w:rPr>
      <w:b/>
      <w:bCs/>
      <w:i w:val="0"/>
      <w:iCs w:val="0"/>
      <w:sz w:val="19"/>
      <w:szCs w:val="19"/>
    </w:rPr>
  </w:style>
  <w:style w:type="character" w:customStyle="1" w:styleId="record-formats1">
    <w:name w:val="record-formats1"/>
    <w:basedOn w:val="VarsaylanParagrafYazTipi"/>
    <w:rsid w:val="00DA2896"/>
    <w:rPr>
      <w:b/>
      <w:bCs/>
      <w:sz w:val="19"/>
      <w:szCs w:val="19"/>
    </w:rPr>
  </w:style>
  <w:style w:type="character" w:customStyle="1" w:styleId="pdfsize2">
    <w:name w:val="pdfsize2"/>
    <w:basedOn w:val="VarsaylanParagrafYazTipi"/>
    <w:rsid w:val="00DA2896"/>
    <w:rPr>
      <w:b w:val="0"/>
      <w:bCs w:val="0"/>
      <w:sz w:val="19"/>
      <w:szCs w:val="19"/>
    </w:rPr>
  </w:style>
  <w:style w:type="paragraph" w:customStyle="1" w:styleId="paraf">
    <w:name w:val="paraf"/>
    <w:basedOn w:val="Normal"/>
    <w:rsid w:val="00DA2896"/>
    <w:pPr>
      <w:spacing w:before="100" w:beforeAutospacing="1" w:after="100" w:afterAutospacing="1"/>
      <w:ind w:firstLine="600"/>
      <w:jc w:val="both"/>
    </w:pPr>
    <w:rPr>
      <w:rFonts w:ascii="Verdana" w:eastAsia="Times New Roman" w:hAnsi="Verdana" w:cs="Times New Roman"/>
      <w:sz w:val="16"/>
      <w:szCs w:val="16"/>
    </w:rPr>
  </w:style>
  <w:style w:type="character" w:styleId="zlenenKpr">
    <w:name w:val="FollowedHyperlink"/>
    <w:basedOn w:val="VarsaylanParagrafYazTipi"/>
    <w:rsid w:val="00DA2896"/>
    <w:rPr>
      <w:color w:val="800080"/>
      <w:u w:val="single"/>
    </w:rPr>
  </w:style>
  <w:style w:type="character" w:customStyle="1" w:styleId="apple-converted-space">
    <w:name w:val="apple-converted-space"/>
    <w:basedOn w:val="VarsaylanParagrafYazTipi"/>
    <w:rsid w:val="00DA2896"/>
  </w:style>
  <w:style w:type="paragraph" w:customStyle="1" w:styleId="2-ortabaslk">
    <w:name w:val="2-ortabaslk"/>
    <w:basedOn w:val="Normal"/>
    <w:rsid w:val="00DA2896"/>
    <w:pPr>
      <w:spacing w:before="100" w:beforeAutospacing="1" w:after="100" w:afterAutospacing="1"/>
    </w:pPr>
    <w:rPr>
      <w:rFonts w:eastAsia="Times New Roman" w:cs="Times New Roman"/>
    </w:rPr>
  </w:style>
  <w:style w:type="paragraph" w:customStyle="1" w:styleId="3-normalyaz">
    <w:name w:val="3-normalyaz"/>
    <w:basedOn w:val="Normal"/>
    <w:rsid w:val="00DA2896"/>
    <w:pPr>
      <w:spacing w:before="100" w:beforeAutospacing="1" w:after="100" w:afterAutospacing="1"/>
    </w:pPr>
    <w:rPr>
      <w:rFonts w:eastAsia="Times New Roman" w:cs="Times New Roman"/>
    </w:rPr>
  </w:style>
  <w:style w:type="character" w:customStyle="1" w:styleId="grame">
    <w:name w:val="grame"/>
    <w:basedOn w:val="VarsaylanParagrafYazTipi"/>
    <w:rsid w:val="00DA2896"/>
  </w:style>
  <w:style w:type="character" w:styleId="Vurgu">
    <w:name w:val="Emphasis"/>
    <w:basedOn w:val="VarsaylanParagrafYazTipi"/>
    <w:uiPriority w:val="20"/>
    <w:qFormat/>
    <w:rsid w:val="00A6252D"/>
    <w:rPr>
      <w:i/>
      <w:iCs/>
    </w:rPr>
  </w:style>
  <w:style w:type="character" w:customStyle="1" w:styleId="Balk1Char">
    <w:name w:val="Başlık 1 Char"/>
    <w:basedOn w:val="VarsaylanParagrafYazTipi"/>
    <w:link w:val="Balk1"/>
    <w:uiPriority w:val="9"/>
    <w:rsid w:val="00C15036"/>
    <w:rPr>
      <w:rFonts w:ascii="Times New Roman" w:eastAsia="Times New Roman" w:hAnsi="Times New Roman" w:cs="Times New Roman"/>
      <w:b/>
      <w:bCs/>
      <w:kern w:val="36"/>
      <w:sz w:val="48"/>
      <w:szCs w:val="48"/>
      <w:lang w:val="tr-TR" w:eastAsia="tr-TR"/>
    </w:rPr>
  </w:style>
  <w:style w:type="paragraph" w:styleId="Alnt">
    <w:name w:val="Quote"/>
    <w:basedOn w:val="Normal"/>
    <w:next w:val="Normal"/>
    <w:link w:val="AlntChar"/>
    <w:uiPriority w:val="29"/>
    <w:qFormat/>
    <w:rsid w:val="00DA224C"/>
    <w:pPr>
      <w:spacing w:after="200" w:line="276" w:lineRule="auto"/>
    </w:pPr>
    <w:rPr>
      <w:rFonts w:asciiTheme="minorHAnsi" w:eastAsiaTheme="minorEastAsia" w:hAnsiTheme="minorHAnsi"/>
      <w:i/>
      <w:iCs/>
      <w:color w:val="000000" w:themeColor="text1"/>
      <w:sz w:val="22"/>
      <w:szCs w:val="22"/>
    </w:rPr>
  </w:style>
  <w:style w:type="character" w:customStyle="1" w:styleId="AlntChar">
    <w:name w:val="Alıntı Char"/>
    <w:basedOn w:val="VarsaylanParagrafYazTipi"/>
    <w:link w:val="Alnt"/>
    <w:uiPriority w:val="29"/>
    <w:rsid w:val="00DA224C"/>
    <w:rPr>
      <w:rFonts w:eastAsiaTheme="minorEastAsia"/>
      <w:i/>
      <w:iCs/>
      <w:color w:val="000000" w:themeColor="text1"/>
      <w:lang w:val="tr-TR" w:eastAsia="tr-TR"/>
    </w:rPr>
  </w:style>
  <w:style w:type="paragraph" w:styleId="GlAlnt">
    <w:name w:val="Intense Quote"/>
    <w:basedOn w:val="Normal"/>
    <w:next w:val="Normal"/>
    <w:link w:val="GlAlntChar"/>
    <w:uiPriority w:val="30"/>
    <w:qFormat/>
    <w:rsid w:val="00F20428"/>
    <w:pPr>
      <w:pBdr>
        <w:bottom w:val="single" w:sz="4" w:space="4" w:color="797B7E" w:themeColor="accent1"/>
      </w:pBdr>
      <w:spacing w:before="200" w:after="280" w:line="276" w:lineRule="auto"/>
      <w:ind w:left="936" w:right="936"/>
    </w:pPr>
    <w:rPr>
      <w:rFonts w:asciiTheme="minorHAnsi" w:eastAsiaTheme="minorEastAsia" w:hAnsiTheme="minorHAnsi"/>
      <w:b/>
      <w:bCs/>
      <w:i/>
      <w:iCs/>
      <w:color w:val="797B7E" w:themeColor="accent1"/>
      <w:sz w:val="22"/>
      <w:szCs w:val="22"/>
    </w:rPr>
  </w:style>
  <w:style w:type="character" w:customStyle="1" w:styleId="GlAlntChar">
    <w:name w:val="Güçlü Alıntı Char"/>
    <w:basedOn w:val="VarsaylanParagrafYazTipi"/>
    <w:link w:val="GlAlnt"/>
    <w:uiPriority w:val="30"/>
    <w:rsid w:val="00F20428"/>
    <w:rPr>
      <w:rFonts w:eastAsiaTheme="minorEastAsia"/>
      <w:b/>
      <w:bCs/>
      <w:i/>
      <w:iCs/>
      <w:color w:val="797B7E" w:themeColor="accent1"/>
      <w:lang w:val="tr-TR" w:eastAsia="tr-TR"/>
    </w:rPr>
  </w:style>
  <w:style w:type="character" w:customStyle="1" w:styleId="Balk5Char">
    <w:name w:val="Başlık 5 Char"/>
    <w:basedOn w:val="VarsaylanParagrafYazTipi"/>
    <w:link w:val="Balk5"/>
    <w:rsid w:val="00A442A9"/>
    <w:rPr>
      <w:rFonts w:asciiTheme="majorHAnsi" w:eastAsiaTheme="majorEastAsia" w:hAnsiTheme="majorHAnsi" w:cstheme="majorBidi"/>
      <w:color w:val="3C3D3E" w:themeColor="accent1" w:themeShade="7F"/>
      <w:sz w:val="24"/>
      <w:szCs w:val="24"/>
      <w:lang w:eastAsia="tr-TR"/>
    </w:rPr>
  </w:style>
  <w:style w:type="character" w:customStyle="1" w:styleId="Balk6Char">
    <w:name w:val="Başlık 6 Char"/>
    <w:basedOn w:val="VarsaylanParagrafYazTipi"/>
    <w:link w:val="Balk6"/>
    <w:rsid w:val="00A442A9"/>
    <w:rPr>
      <w:rFonts w:asciiTheme="majorHAnsi" w:eastAsiaTheme="majorEastAsia" w:hAnsiTheme="majorHAnsi" w:cstheme="majorBidi"/>
      <w:i/>
      <w:iCs/>
      <w:color w:val="3C3D3E" w:themeColor="accent1" w:themeShade="7F"/>
      <w:sz w:val="24"/>
      <w:szCs w:val="24"/>
      <w:lang w:eastAsia="tr-TR"/>
    </w:rPr>
  </w:style>
  <w:style w:type="paragraph" w:styleId="GvdeMetni">
    <w:name w:val="Body Text"/>
    <w:basedOn w:val="Normal"/>
    <w:link w:val="GvdeMetniChar"/>
    <w:rsid w:val="00A442A9"/>
    <w:pPr>
      <w:jc w:val="both"/>
    </w:pPr>
    <w:rPr>
      <w:rFonts w:eastAsia="Times New Roman" w:cs="Times New Roman"/>
      <w:sz w:val="28"/>
    </w:rPr>
  </w:style>
  <w:style w:type="character" w:customStyle="1" w:styleId="GvdeMetniChar">
    <w:name w:val="Gövde Metni Char"/>
    <w:basedOn w:val="VarsaylanParagrafYazTipi"/>
    <w:link w:val="GvdeMetni"/>
    <w:rsid w:val="00A442A9"/>
    <w:rPr>
      <w:rFonts w:ascii="Times New Roman" w:eastAsia="Times New Roman" w:hAnsi="Times New Roman" w:cs="Times New Roman"/>
      <w:sz w:val="28"/>
      <w:szCs w:val="24"/>
      <w:lang w:val="tr-TR" w:eastAsia="tr-TR"/>
    </w:rPr>
  </w:style>
  <w:style w:type="character" w:customStyle="1" w:styleId="created">
    <w:name w:val="created"/>
    <w:basedOn w:val="VarsaylanParagrafYazTipi"/>
    <w:rsid w:val="00A442A9"/>
  </w:style>
  <w:style w:type="character" w:customStyle="1" w:styleId="shorttext">
    <w:name w:val="short_text"/>
    <w:basedOn w:val="VarsaylanParagrafYazTipi"/>
    <w:rsid w:val="00A442A9"/>
  </w:style>
  <w:style w:type="character" w:customStyle="1" w:styleId="hps">
    <w:name w:val="hps"/>
    <w:basedOn w:val="VarsaylanParagrafYazTipi"/>
    <w:rsid w:val="00A442A9"/>
  </w:style>
  <w:style w:type="paragraph" w:styleId="GvdeMetni2">
    <w:name w:val="Body Text 2"/>
    <w:basedOn w:val="Normal"/>
    <w:link w:val="GvdeMetni2Char"/>
    <w:rsid w:val="00A442A9"/>
    <w:pPr>
      <w:spacing w:after="120" w:line="480" w:lineRule="auto"/>
    </w:pPr>
    <w:rPr>
      <w:rFonts w:eastAsia="Times New Roman" w:cs="Times New Roman"/>
    </w:rPr>
  </w:style>
  <w:style w:type="character" w:customStyle="1" w:styleId="GvdeMetni2Char">
    <w:name w:val="Gövde Metni 2 Char"/>
    <w:basedOn w:val="VarsaylanParagrafYazTipi"/>
    <w:link w:val="GvdeMetni2"/>
    <w:rsid w:val="00A442A9"/>
    <w:rPr>
      <w:rFonts w:ascii="Times New Roman" w:eastAsia="Times New Roman" w:hAnsi="Times New Roman" w:cs="Times New Roman"/>
      <w:sz w:val="24"/>
      <w:szCs w:val="24"/>
      <w:lang w:val="tr-TR" w:eastAsia="tr-TR"/>
    </w:rPr>
  </w:style>
  <w:style w:type="paragraph" w:styleId="GvdeMetniGirintisi">
    <w:name w:val="Body Text Indent"/>
    <w:basedOn w:val="Normal"/>
    <w:link w:val="GvdeMetniGirintisiChar"/>
    <w:rsid w:val="00A442A9"/>
    <w:pPr>
      <w:spacing w:after="120"/>
      <w:ind w:left="283"/>
    </w:pPr>
    <w:rPr>
      <w:rFonts w:eastAsia="Times New Roman" w:cs="Times New Roman"/>
    </w:rPr>
  </w:style>
  <w:style w:type="character" w:customStyle="1" w:styleId="GvdeMetniGirintisiChar">
    <w:name w:val="Gövde Metni Girintisi Char"/>
    <w:basedOn w:val="VarsaylanParagrafYazTipi"/>
    <w:link w:val="GvdeMetniGirintisi"/>
    <w:rsid w:val="00A442A9"/>
    <w:rPr>
      <w:rFonts w:ascii="Times New Roman" w:eastAsia="Times New Roman" w:hAnsi="Times New Roman" w:cs="Times New Roman"/>
      <w:sz w:val="24"/>
      <w:szCs w:val="24"/>
      <w:lang w:val="tr-TR" w:eastAsia="tr-TR"/>
    </w:rPr>
  </w:style>
  <w:style w:type="character" w:customStyle="1" w:styleId="Tarih1">
    <w:name w:val="Tarih1"/>
    <w:basedOn w:val="VarsaylanParagrafYazTipi"/>
    <w:rsid w:val="00A442A9"/>
  </w:style>
  <w:style w:type="character" w:customStyle="1" w:styleId="labelnewsdetailmaintitle">
    <w:name w:val="labelnewsdetailmaintitle"/>
    <w:basedOn w:val="VarsaylanParagrafYazTipi"/>
    <w:rsid w:val="00A442A9"/>
  </w:style>
  <w:style w:type="paragraph" w:customStyle="1" w:styleId="Default">
    <w:name w:val="Default"/>
    <w:rsid w:val="00A442A9"/>
    <w:pPr>
      <w:autoSpaceDE w:val="0"/>
      <w:autoSpaceDN w:val="0"/>
      <w:adjustRightInd w:val="0"/>
      <w:spacing w:after="0" w:line="240" w:lineRule="auto"/>
    </w:pPr>
    <w:rPr>
      <w:rFonts w:ascii="Garamond" w:eastAsia="Times New Roman" w:hAnsi="Garamond" w:cs="Garamond"/>
      <w:color w:val="000000"/>
      <w:sz w:val="24"/>
      <w:szCs w:val="24"/>
      <w:lang w:val="tr-TR" w:eastAsia="tr-TR"/>
    </w:rPr>
  </w:style>
  <w:style w:type="character" w:customStyle="1" w:styleId="sm">
    <w:name w:val="sm"/>
    <w:basedOn w:val="VarsaylanParagrafYazTipi"/>
    <w:rsid w:val="00A442A9"/>
  </w:style>
  <w:style w:type="character" w:customStyle="1" w:styleId="spellchecker-word-highlight">
    <w:name w:val="spellchecker-word-highlight"/>
    <w:basedOn w:val="VarsaylanParagrafYazTipi"/>
    <w:rsid w:val="00A442A9"/>
  </w:style>
  <w:style w:type="paragraph" w:styleId="AralkYok">
    <w:name w:val="No Spacing"/>
    <w:uiPriority w:val="1"/>
    <w:qFormat/>
    <w:rsid w:val="003650C5"/>
    <w:pPr>
      <w:spacing w:after="0" w:line="240" w:lineRule="auto"/>
    </w:pPr>
    <w:rPr>
      <w:lang w:val="tr-TR"/>
    </w:rPr>
  </w:style>
  <w:style w:type="paragraph" w:customStyle="1" w:styleId="xmsonormal">
    <w:name w:val="x_msonormal"/>
    <w:basedOn w:val="Normal"/>
    <w:rsid w:val="005F3FB5"/>
    <w:pPr>
      <w:spacing w:before="100" w:beforeAutospacing="1" w:after="100" w:afterAutospacing="1"/>
    </w:pPr>
    <w:rPr>
      <w:rFonts w:eastAsia="Times New Roman" w:cs="Times New Roman"/>
      <w:lang w:eastAsia="en-US"/>
    </w:rPr>
  </w:style>
  <w:style w:type="character" w:customStyle="1" w:styleId="Balk2Char">
    <w:name w:val="Başlık 2 Char"/>
    <w:basedOn w:val="VarsaylanParagrafYazTipi"/>
    <w:link w:val="Balk2"/>
    <w:uiPriority w:val="9"/>
    <w:semiHidden/>
    <w:rsid w:val="00022A62"/>
    <w:rPr>
      <w:rFonts w:asciiTheme="majorHAnsi" w:eastAsiaTheme="majorEastAsia" w:hAnsiTheme="majorHAnsi" w:cstheme="majorBidi"/>
      <w:color w:val="5A5C5E" w:themeColor="accent1" w:themeShade="BF"/>
      <w:sz w:val="26"/>
      <w:szCs w:val="26"/>
      <w:lang w:val="tr-TR" w:eastAsia="tr-TR"/>
    </w:rPr>
  </w:style>
  <w:style w:type="character" w:customStyle="1" w:styleId="Balk3Char">
    <w:name w:val="Başlık 3 Char"/>
    <w:basedOn w:val="VarsaylanParagrafYazTipi"/>
    <w:link w:val="Balk3"/>
    <w:uiPriority w:val="9"/>
    <w:semiHidden/>
    <w:rsid w:val="001216D4"/>
    <w:rPr>
      <w:rFonts w:asciiTheme="majorHAnsi" w:eastAsiaTheme="majorEastAsia" w:hAnsiTheme="majorHAnsi" w:cstheme="majorBidi"/>
      <w:color w:val="3C3D3E" w:themeColor="accent1" w:themeShade="7F"/>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36829">
      <w:bodyDiv w:val="1"/>
      <w:marLeft w:val="0"/>
      <w:marRight w:val="0"/>
      <w:marTop w:val="0"/>
      <w:marBottom w:val="0"/>
      <w:divBdr>
        <w:top w:val="none" w:sz="0" w:space="0" w:color="auto"/>
        <w:left w:val="none" w:sz="0" w:space="0" w:color="auto"/>
        <w:bottom w:val="none" w:sz="0" w:space="0" w:color="auto"/>
        <w:right w:val="none" w:sz="0" w:space="0" w:color="auto"/>
      </w:divBdr>
    </w:div>
    <w:div w:id="216549206">
      <w:bodyDiv w:val="1"/>
      <w:marLeft w:val="0"/>
      <w:marRight w:val="0"/>
      <w:marTop w:val="0"/>
      <w:marBottom w:val="0"/>
      <w:divBdr>
        <w:top w:val="none" w:sz="0" w:space="0" w:color="auto"/>
        <w:left w:val="none" w:sz="0" w:space="0" w:color="auto"/>
        <w:bottom w:val="none" w:sz="0" w:space="0" w:color="auto"/>
        <w:right w:val="none" w:sz="0" w:space="0" w:color="auto"/>
      </w:divBdr>
    </w:div>
    <w:div w:id="240914181">
      <w:bodyDiv w:val="1"/>
      <w:marLeft w:val="0"/>
      <w:marRight w:val="0"/>
      <w:marTop w:val="0"/>
      <w:marBottom w:val="0"/>
      <w:divBdr>
        <w:top w:val="none" w:sz="0" w:space="0" w:color="auto"/>
        <w:left w:val="none" w:sz="0" w:space="0" w:color="auto"/>
        <w:bottom w:val="none" w:sz="0" w:space="0" w:color="auto"/>
        <w:right w:val="none" w:sz="0" w:space="0" w:color="auto"/>
      </w:divBdr>
    </w:div>
    <w:div w:id="365909064">
      <w:bodyDiv w:val="1"/>
      <w:marLeft w:val="0"/>
      <w:marRight w:val="0"/>
      <w:marTop w:val="0"/>
      <w:marBottom w:val="0"/>
      <w:divBdr>
        <w:top w:val="none" w:sz="0" w:space="0" w:color="auto"/>
        <w:left w:val="none" w:sz="0" w:space="0" w:color="auto"/>
        <w:bottom w:val="none" w:sz="0" w:space="0" w:color="auto"/>
        <w:right w:val="none" w:sz="0" w:space="0" w:color="auto"/>
      </w:divBdr>
    </w:div>
    <w:div w:id="414598722">
      <w:bodyDiv w:val="1"/>
      <w:marLeft w:val="0"/>
      <w:marRight w:val="0"/>
      <w:marTop w:val="0"/>
      <w:marBottom w:val="0"/>
      <w:divBdr>
        <w:top w:val="none" w:sz="0" w:space="0" w:color="auto"/>
        <w:left w:val="none" w:sz="0" w:space="0" w:color="auto"/>
        <w:bottom w:val="none" w:sz="0" w:space="0" w:color="auto"/>
        <w:right w:val="none" w:sz="0" w:space="0" w:color="auto"/>
      </w:divBdr>
    </w:div>
    <w:div w:id="495001381">
      <w:bodyDiv w:val="1"/>
      <w:marLeft w:val="0"/>
      <w:marRight w:val="0"/>
      <w:marTop w:val="0"/>
      <w:marBottom w:val="0"/>
      <w:divBdr>
        <w:top w:val="none" w:sz="0" w:space="0" w:color="auto"/>
        <w:left w:val="none" w:sz="0" w:space="0" w:color="auto"/>
        <w:bottom w:val="none" w:sz="0" w:space="0" w:color="auto"/>
        <w:right w:val="none" w:sz="0" w:space="0" w:color="auto"/>
      </w:divBdr>
    </w:div>
    <w:div w:id="641883581">
      <w:bodyDiv w:val="1"/>
      <w:marLeft w:val="0"/>
      <w:marRight w:val="0"/>
      <w:marTop w:val="0"/>
      <w:marBottom w:val="0"/>
      <w:divBdr>
        <w:top w:val="none" w:sz="0" w:space="0" w:color="auto"/>
        <w:left w:val="none" w:sz="0" w:space="0" w:color="auto"/>
        <w:bottom w:val="none" w:sz="0" w:space="0" w:color="auto"/>
        <w:right w:val="none" w:sz="0" w:space="0" w:color="auto"/>
      </w:divBdr>
    </w:div>
    <w:div w:id="716051249">
      <w:bodyDiv w:val="1"/>
      <w:marLeft w:val="0"/>
      <w:marRight w:val="0"/>
      <w:marTop w:val="0"/>
      <w:marBottom w:val="0"/>
      <w:divBdr>
        <w:top w:val="none" w:sz="0" w:space="0" w:color="auto"/>
        <w:left w:val="none" w:sz="0" w:space="0" w:color="auto"/>
        <w:bottom w:val="none" w:sz="0" w:space="0" w:color="auto"/>
        <w:right w:val="none" w:sz="0" w:space="0" w:color="auto"/>
      </w:divBdr>
    </w:div>
    <w:div w:id="809978876">
      <w:bodyDiv w:val="1"/>
      <w:marLeft w:val="0"/>
      <w:marRight w:val="0"/>
      <w:marTop w:val="0"/>
      <w:marBottom w:val="0"/>
      <w:divBdr>
        <w:top w:val="none" w:sz="0" w:space="0" w:color="auto"/>
        <w:left w:val="none" w:sz="0" w:space="0" w:color="auto"/>
        <w:bottom w:val="none" w:sz="0" w:space="0" w:color="auto"/>
        <w:right w:val="none" w:sz="0" w:space="0" w:color="auto"/>
      </w:divBdr>
    </w:div>
    <w:div w:id="832136884">
      <w:bodyDiv w:val="1"/>
      <w:marLeft w:val="0"/>
      <w:marRight w:val="0"/>
      <w:marTop w:val="0"/>
      <w:marBottom w:val="0"/>
      <w:divBdr>
        <w:top w:val="none" w:sz="0" w:space="0" w:color="auto"/>
        <w:left w:val="none" w:sz="0" w:space="0" w:color="auto"/>
        <w:bottom w:val="none" w:sz="0" w:space="0" w:color="auto"/>
        <w:right w:val="none" w:sz="0" w:space="0" w:color="auto"/>
      </w:divBdr>
      <w:divsChild>
        <w:div w:id="543449973">
          <w:marLeft w:val="0"/>
          <w:marRight w:val="0"/>
          <w:marTop w:val="0"/>
          <w:marBottom w:val="0"/>
          <w:divBdr>
            <w:top w:val="none" w:sz="0" w:space="0" w:color="auto"/>
            <w:left w:val="none" w:sz="0" w:space="0" w:color="auto"/>
            <w:bottom w:val="none" w:sz="0" w:space="0" w:color="auto"/>
            <w:right w:val="none" w:sz="0" w:space="0" w:color="auto"/>
          </w:divBdr>
        </w:div>
        <w:div w:id="1474761450">
          <w:marLeft w:val="0"/>
          <w:marRight w:val="0"/>
          <w:marTop w:val="0"/>
          <w:marBottom w:val="0"/>
          <w:divBdr>
            <w:top w:val="none" w:sz="0" w:space="0" w:color="auto"/>
            <w:left w:val="none" w:sz="0" w:space="0" w:color="auto"/>
            <w:bottom w:val="none" w:sz="0" w:space="0" w:color="auto"/>
            <w:right w:val="none" w:sz="0" w:space="0" w:color="auto"/>
          </w:divBdr>
        </w:div>
      </w:divsChild>
    </w:div>
    <w:div w:id="867986288">
      <w:bodyDiv w:val="1"/>
      <w:marLeft w:val="0"/>
      <w:marRight w:val="0"/>
      <w:marTop w:val="0"/>
      <w:marBottom w:val="0"/>
      <w:divBdr>
        <w:top w:val="none" w:sz="0" w:space="0" w:color="auto"/>
        <w:left w:val="none" w:sz="0" w:space="0" w:color="auto"/>
        <w:bottom w:val="none" w:sz="0" w:space="0" w:color="auto"/>
        <w:right w:val="none" w:sz="0" w:space="0" w:color="auto"/>
      </w:divBdr>
    </w:div>
    <w:div w:id="1076435665">
      <w:bodyDiv w:val="1"/>
      <w:marLeft w:val="0"/>
      <w:marRight w:val="0"/>
      <w:marTop w:val="0"/>
      <w:marBottom w:val="0"/>
      <w:divBdr>
        <w:top w:val="none" w:sz="0" w:space="0" w:color="auto"/>
        <w:left w:val="none" w:sz="0" w:space="0" w:color="auto"/>
        <w:bottom w:val="none" w:sz="0" w:space="0" w:color="auto"/>
        <w:right w:val="none" w:sz="0" w:space="0" w:color="auto"/>
      </w:divBdr>
    </w:div>
    <w:div w:id="1147936039">
      <w:bodyDiv w:val="1"/>
      <w:marLeft w:val="0"/>
      <w:marRight w:val="0"/>
      <w:marTop w:val="0"/>
      <w:marBottom w:val="0"/>
      <w:divBdr>
        <w:top w:val="none" w:sz="0" w:space="0" w:color="auto"/>
        <w:left w:val="none" w:sz="0" w:space="0" w:color="auto"/>
        <w:bottom w:val="none" w:sz="0" w:space="0" w:color="auto"/>
        <w:right w:val="none" w:sz="0" w:space="0" w:color="auto"/>
      </w:divBdr>
    </w:div>
    <w:div w:id="1174955052">
      <w:bodyDiv w:val="1"/>
      <w:marLeft w:val="0"/>
      <w:marRight w:val="0"/>
      <w:marTop w:val="0"/>
      <w:marBottom w:val="0"/>
      <w:divBdr>
        <w:top w:val="none" w:sz="0" w:space="0" w:color="auto"/>
        <w:left w:val="none" w:sz="0" w:space="0" w:color="auto"/>
        <w:bottom w:val="none" w:sz="0" w:space="0" w:color="auto"/>
        <w:right w:val="none" w:sz="0" w:space="0" w:color="auto"/>
      </w:divBdr>
    </w:div>
    <w:div w:id="1277252752">
      <w:bodyDiv w:val="1"/>
      <w:marLeft w:val="0"/>
      <w:marRight w:val="0"/>
      <w:marTop w:val="0"/>
      <w:marBottom w:val="0"/>
      <w:divBdr>
        <w:top w:val="none" w:sz="0" w:space="0" w:color="auto"/>
        <w:left w:val="none" w:sz="0" w:space="0" w:color="auto"/>
        <w:bottom w:val="none" w:sz="0" w:space="0" w:color="auto"/>
        <w:right w:val="none" w:sz="0" w:space="0" w:color="auto"/>
      </w:divBdr>
    </w:div>
    <w:div w:id="1350987529">
      <w:bodyDiv w:val="1"/>
      <w:marLeft w:val="0"/>
      <w:marRight w:val="0"/>
      <w:marTop w:val="0"/>
      <w:marBottom w:val="0"/>
      <w:divBdr>
        <w:top w:val="none" w:sz="0" w:space="0" w:color="auto"/>
        <w:left w:val="none" w:sz="0" w:space="0" w:color="auto"/>
        <w:bottom w:val="none" w:sz="0" w:space="0" w:color="auto"/>
        <w:right w:val="none" w:sz="0" w:space="0" w:color="auto"/>
      </w:divBdr>
    </w:div>
    <w:div w:id="1355034410">
      <w:bodyDiv w:val="1"/>
      <w:marLeft w:val="0"/>
      <w:marRight w:val="0"/>
      <w:marTop w:val="0"/>
      <w:marBottom w:val="0"/>
      <w:divBdr>
        <w:top w:val="none" w:sz="0" w:space="0" w:color="auto"/>
        <w:left w:val="none" w:sz="0" w:space="0" w:color="auto"/>
        <w:bottom w:val="none" w:sz="0" w:space="0" w:color="auto"/>
        <w:right w:val="none" w:sz="0" w:space="0" w:color="auto"/>
      </w:divBdr>
    </w:div>
    <w:div w:id="1497845402">
      <w:bodyDiv w:val="1"/>
      <w:marLeft w:val="0"/>
      <w:marRight w:val="0"/>
      <w:marTop w:val="0"/>
      <w:marBottom w:val="0"/>
      <w:divBdr>
        <w:top w:val="none" w:sz="0" w:space="0" w:color="auto"/>
        <w:left w:val="none" w:sz="0" w:space="0" w:color="auto"/>
        <w:bottom w:val="none" w:sz="0" w:space="0" w:color="auto"/>
        <w:right w:val="none" w:sz="0" w:space="0" w:color="auto"/>
      </w:divBdr>
    </w:div>
    <w:div w:id="1579095006">
      <w:bodyDiv w:val="1"/>
      <w:marLeft w:val="0"/>
      <w:marRight w:val="0"/>
      <w:marTop w:val="0"/>
      <w:marBottom w:val="0"/>
      <w:divBdr>
        <w:top w:val="none" w:sz="0" w:space="0" w:color="auto"/>
        <w:left w:val="none" w:sz="0" w:space="0" w:color="auto"/>
        <w:bottom w:val="none" w:sz="0" w:space="0" w:color="auto"/>
        <w:right w:val="none" w:sz="0" w:space="0" w:color="auto"/>
      </w:divBdr>
    </w:div>
    <w:div w:id="1596861332">
      <w:bodyDiv w:val="1"/>
      <w:marLeft w:val="0"/>
      <w:marRight w:val="0"/>
      <w:marTop w:val="0"/>
      <w:marBottom w:val="0"/>
      <w:divBdr>
        <w:top w:val="none" w:sz="0" w:space="0" w:color="auto"/>
        <w:left w:val="none" w:sz="0" w:space="0" w:color="auto"/>
        <w:bottom w:val="none" w:sz="0" w:space="0" w:color="auto"/>
        <w:right w:val="none" w:sz="0" w:space="0" w:color="auto"/>
      </w:divBdr>
    </w:div>
    <w:div w:id="1687243142">
      <w:bodyDiv w:val="1"/>
      <w:marLeft w:val="0"/>
      <w:marRight w:val="0"/>
      <w:marTop w:val="0"/>
      <w:marBottom w:val="0"/>
      <w:divBdr>
        <w:top w:val="none" w:sz="0" w:space="0" w:color="auto"/>
        <w:left w:val="none" w:sz="0" w:space="0" w:color="auto"/>
        <w:bottom w:val="none" w:sz="0" w:space="0" w:color="auto"/>
        <w:right w:val="none" w:sz="0" w:space="0" w:color="auto"/>
      </w:divBdr>
    </w:div>
    <w:div w:id="1764229640">
      <w:bodyDiv w:val="1"/>
      <w:marLeft w:val="0"/>
      <w:marRight w:val="0"/>
      <w:marTop w:val="0"/>
      <w:marBottom w:val="0"/>
      <w:divBdr>
        <w:top w:val="none" w:sz="0" w:space="0" w:color="auto"/>
        <w:left w:val="none" w:sz="0" w:space="0" w:color="auto"/>
        <w:bottom w:val="none" w:sz="0" w:space="0" w:color="auto"/>
        <w:right w:val="none" w:sz="0" w:space="0" w:color="auto"/>
      </w:divBdr>
    </w:div>
    <w:div w:id="1776369096">
      <w:bodyDiv w:val="1"/>
      <w:marLeft w:val="0"/>
      <w:marRight w:val="0"/>
      <w:marTop w:val="0"/>
      <w:marBottom w:val="0"/>
      <w:divBdr>
        <w:top w:val="none" w:sz="0" w:space="0" w:color="auto"/>
        <w:left w:val="none" w:sz="0" w:space="0" w:color="auto"/>
        <w:bottom w:val="none" w:sz="0" w:space="0" w:color="auto"/>
        <w:right w:val="none" w:sz="0" w:space="0" w:color="auto"/>
      </w:divBdr>
    </w:div>
    <w:div w:id="1868248402">
      <w:bodyDiv w:val="1"/>
      <w:marLeft w:val="0"/>
      <w:marRight w:val="0"/>
      <w:marTop w:val="0"/>
      <w:marBottom w:val="0"/>
      <w:divBdr>
        <w:top w:val="none" w:sz="0" w:space="0" w:color="auto"/>
        <w:left w:val="none" w:sz="0" w:space="0" w:color="auto"/>
        <w:bottom w:val="none" w:sz="0" w:space="0" w:color="auto"/>
        <w:right w:val="none" w:sz="0" w:space="0" w:color="auto"/>
      </w:divBdr>
    </w:div>
    <w:div w:id="2140687031">
      <w:bodyDiv w:val="1"/>
      <w:marLeft w:val="0"/>
      <w:marRight w:val="0"/>
      <w:marTop w:val="0"/>
      <w:marBottom w:val="0"/>
      <w:divBdr>
        <w:top w:val="none" w:sz="0" w:space="0" w:color="auto"/>
        <w:left w:val="none" w:sz="0" w:space="0" w:color="auto"/>
        <w:bottom w:val="none" w:sz="0" w:space="0" w:color="auto"/>
        <w:right w:val="none" w:sz="0" w:space="0" w:color="auto"/>
      </w:divBdr>
      <w:divsChild>
        <w:div w:id="1083450233">
          <w:marLeft w:val="0"/>
          <w:marRight w:val="0"/>
          <w:marTop w:val="0"/>
          <w:marBottom w:val="0"/>
          <w:divBdr>
            <w:top w:val="none" w:sz="0" w:space="0" w:color="auto"/>
            <w:left w:val="none" w:sz="0" w:space="0" w:color="auto"/>
            <w:bottom w:val="none" w:sz="0" w:space="0" w:color="auto"/>
            <w:right w:val="none" w:sz="0" w:space="0" w:color="auto"/>
          </w:divBdr>
          <w:divsChild>
            <w:div w:id="905334301">
              <w:marLeft w:val="0"/>
              <w:marRight w:val="0"/>
              <w:marTop w:val="0"/>
              <w:marBottom w:val="0"/>
              <w:divBdr>
                <w:top w:val="none" w:sz="0" w:space="0" w:color="auto"/>
                <w:left w:val="none" w:sz="0" w:space="0" w:color="auto"/>
                <w:bottom w:val="none" w:sz="0" w:space="0" w:color="auto"/>
                <w:right w:val="none" w:sz="0" w:space="0" w:color="auto"/>
              </w:divBdr>
              <w:divsChild>
                <w:div w:id="1671521310">
                  <w:marLeft w:val="0"/>
                  <w:marRight w:val="0"/>
                  <w:marTop w:val="0"/>
                  <w:marBottom w:val="0"/>
                  <w:divBdr>
                    <w:top w:val="none" w:sz="0" w:space="0" w:color="auto"/>
                    <w:left w:val="none" w:sz="0" w:space="0" w:color="auto"/>
                    <w:bottom w:val="none" w:sz="0" w:space="0" w:color="auto"/>
                    <w:right w:val="none" w:sz="0" w:space="0" w:color="auto"/>
                  </w:divBdr>
                </w:div>
                <w:div w:id="28339156">
                  <w:marLeft w:val="0"/>
                  <w:marRight w:val="0"/>
                  <w:marTop w:val="0"/>
                  <w:marBottom w:val="0"/>
                  <w:divBdr>
                    <w:top w:val="none" w:sz="0" w:space="0" w:color="auto"/>
                    <w:left w:val="none" w:sz="0" w:space="0" w:color="auto"/>
                    <w:bottom w:val="none" w:sz="0" w:space="0" w:color="auto"/>
                    <w:right w:val="none" w:sz="0" w:space="0" w:color="auto"/>
                  </w:divBdr>
                </w:div>
                <w:div w:id="1390035165">
                  <w:marLeft w:val="0"/>
                  <w:marRight w:val="0"/>
                  <w:marTop w:val="0"/>
                  <w:marBottom w:val="0"/>
                  <w:divBdr>
                    <w:top w:val="none" w:sz="0" w:space="0" w:color="auto"/>
                    <w:left w:val="none" w:sz="0" w:space="0" w:color="auto"/>
                    <w:bottom w:val="none" w:sz="0" w:space="0" w:color="auto"/>
                    <w:right w:val="none" w:sz="0" w:space="0" w:color="auto"/>
                  </w:divBdr>
                </w:div>
                <w:div w:id="112868524">
                  <w:marLeft w:val="0"/>
                  <w:marRight w:val="0"/>
                  <w:marTop w:val="0"/>
                  <w:marBottom w:val="0"/>
                  <w:divBdr>
                    <w:top w:val="none" w:sz="0" w:space="0" w:color="auto"/>
                    <w:left w:val="none" w:sz="0" w:space="0" w:color="auto"/>
                    <w:bottom w:val="none" w:sz="0" w:space="0" w:color="auto"/>
                    <w:right w:val="none" w:sz="0" w:space="0" w:color="auto"/>
                  </w:divBdr>
                </w:div>
                <w:div w:id="682711832">
                  <w:marLeft w:val="0"/>
                  <w:marRight w:val="0"/>
                  <w:marTop w:val="0"/>
                  <w:marBottom w:val="0"/>
                  <w:divBdr>
                    <w:top w:val="none" w:sz="0" w:space="0" w:color="auto"/>
                    <w:left w:val="none" w:sz="0" w:space="0" w:color="auto"/>
                    <w:bottom w:val="none" w:sz="0" w:space="0" w:color="auto"/>
                    <w:right w:val="none" w:sz="0" w:space="0" w:color="auto"/>
                  </w:divBdr>
                </w:div>
                <w:div w:id="1270818038">
                  <w:marLeft w:val="0"/>
                  <w:marRight w:val="0"/>
                  <w:marTop w:val="0"/>
                  <w:marBottom w:val="0"/>
                  <w:divBdr>
                    <w:top w:val="none" w:sz="0" w:space="0" w:color="auto"/>
                    <w:left w:val="none" w:sz="0" w:space="0" w:color="auto"/>
                    <w:bottom w:val="none" w:sz="0" w:space="0" w:color="auto"/>
                    <w:right w:val="none" w:sz="0" w:space="0" w:color="auto"/>
                  </w:divBdr>
                </w:div>
                <w:div w:id="10421754">
                  <w:marLeft w:val="0"/>
                  <w:marRight w:val="0"/>
                  <w:marTop w:val="0"/>
                  <w:marBottom w:val="0"/>
                  <w:divBdr>
                    <w:top w:val="none" w:sz="0" w:space="0" w:color="auto"/>
                    <w:left w:val="none" w:sz="0" w:space="0" w:color="auto"/>
                    <w:bottom w:val="none" w:sz="0" w:space="0" w:color="auto"/>
                    <w:right w:val="none" w:sz="0" w:space="0" w:color="auto"/>
                  </w:divBdr>
                </w:div>
                <w:div w:id="11449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2602">
          <w:marLeft w:val="0"/>
          <w:marRight w:val="0"/>
          <w:marTop w:val="0"/>
          <w:marBottom w:val="0"/>
          <w:divBdr>
            <w:top w:val="none" w:sz="0" w:space="0" w:color="auto"/>
            <w:left w:val="none" w:sz="0" w:space="0" w:color="auto"/>
            <w:bottom w:val="none" w:sz="0" w:space="0" w:color="auto"/>
            <w:right w:val="none" w:sz="0" w:space="0" w:color="auto"/>
          </w:divBdr>
          <w:divsChild>
            <w:div w:id="20644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pastyle.org/learn/index.aspx"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www.ijoses.com" TargetMode="External"/><Relationship Id="rId1" Type="http://schemas.openxmlformats.org/officeDocument/2006/relationships/hyperlink" Target="mailto:ijoses@hot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joses@hotmail.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joses.com" TargetMode="External"/><Relationship Id="rId1" Type="http://schemas.openxmlformats.org/officeDocument/2006/relationships/hyperlink" Target="mailto:ijoses@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Açılar">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34782-72C2-49D3-9392-E560F189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10</Pages>
  <Words>3052</Words>
  <Characters>17399</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International Journal of Social and Educational SciencesUluslararası Sosyal ve Eğitim Bilimleri Dergisiwww.ijoses.comCOPING: IMPORTANCE OF CONTEXTUAL FACTORS AND IMPLICATIONS FOR REHABILITATION COUNSELING</vt:lpstr>
    </vt:vector>
  </TitlesOfParts>
  <Company>Toshiba</Company>
  <LinksUpToDate>false</LinksUpToDate>
  <CharactersWithSpaces>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Social and Educational SciencesUluslararası Sosyal ve Eğitim Bilimleri Dergisiwww.ijoses.comCOPING: IMPORTANCE OF CONTEXTUAL FACTORS AND IMPLICATIONS FOR REHABILITATION COUNSELING</dc:title>
  <dc:creator>Owner</dc:creator>
  <cp:lastModifiedBy>XX</cp:lastModifiedBy>
  <cp:revision>216</cp:revision>
  <cp:lastPrinted>2023-06-11T18:02:00Z</cp:lastPrinted>
  <dcterms:created xsi:type="dcterms:W3CDTF">2017-12-14T20:54:00Z</dcterms:created>
  <dcterms:modified xsi:type="dcterms:W3CDTF">2023-06-12T17:55:00Z</dcterms:modified>
</cp:coreProperties>
</file>