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4F" w:rsidRPr="00CB724F" w:rsidRDefault="00CB724F" w:rsidP="00CB724F">
      <w:pPr>
        <w:suppressAutoHyphens/>
        <w:spacing w:after="0" w:line="240" w:lineRule="auto"/>
        <w:jc w:val="center"/>
        <w:rPr>
          <w:rFonts w:ascii="Times New Roman" w:eastAsia="Calibri" w:hAnsi="Times New Roman" w:cs="Calibri"/>
          <w:b/>
          <w:sz w:val="28"/>
          <w:lang w:val="en-US" w:eastAsia="ar-SA"/>
        </w:rPr>
      </w:pPr>
      <w:r w:rsidRPr="00CB724F">
        <w:rPr>
          <w:rFonts w:ascii="Times New Roman" w:eastAsia="Calibri" w:hAnsi="Times New Roman" w:cs="Calibri"/>
          <w:b/>
          <w:sz w:val="28"/>
          <w:lang w:val="en-US" w:eastAsia="ar-SA"/>
        </w:rPr>
        <w:t>Manuscript Title</w:t>
      </w:r>
    </w:p>
    <w:p w:rsidR="00CB724F" w:rsidRPr="00CB724F" w:rsidRDefault="00CB724F" w:rsidP="00CB724F">
      <w:pPr>
        <w:suppressAutoHyphens/>
        <w:spacing w:after="0" w:line="240" w:lineRule="auto"/>
        <w:jc w:val="center"/>
        <w:rPr>
          <w:rFonts w:ascii="Times New Roman" w:eastAsia="Calibri" w:hAnsi="Times New Roman" w:cs="Calibri"/>
          <w:sz w:val="20"/>
          <w:szCs w:val="20"/>
          <w:lang w:val="en-US" w:eastAsia="ar-SA"/>
        </w:rPr>
      </w:pPr>
      <w:r w:rsidRPr="00CB724F">
        <w:rPr>
          <w:rFonts w:ascii="Times New Roman" w:eastAsia="Calibri" w:hAnsi="Times New Roman" w:cs="Calibri"/>
          <w:sz w:val="18"/>
          <w:szCs w:val="20"/>
          <w:lang w:val="en-US" w:eastAsia="ar-SA"/>
        </w:rPr>
        <w:t>(</w:t>
      </w:r>
      <w:r w:rsidRPr="00CB724F">
        <w:rPr>
          <w:rFonts w:ascii="Times New Roman" w:eastAsia="Calibri" w:hAnsi="Times New Roman" w:cs="Calibri"/>
          <w:sz w:val="16"/>
          <w:szCs w:val="20"/>
          <w:lang w:val="en-US" w:eastAsia="ar-SA"/>
        </w:rPr>
        <w:t xml:space="preserve">Please use </w:t>
      </w:r>
      <w:r w:rsidRPr="00CB724F">
        <w:rPr>
          <w:rFonts w:ascii="Times New Roman" w:eastAsia="Calibri" w:hAnsi="Times New Roman" w:cs="Calibri"/>
          <w:b/>
          <w:sz w:val="16"/>
          <w:szCs w:val="20"/>
          <w:lang w:val="en-US" w:eastAsia="ar-SA"/>
        </w:rPr>
        <w:t>14-point</w:t>
      </w:r>
      <w:r w:rsidRPr="00CB724F">
        <w:rPr>
          <w:rFonts w:ascii="Times New Roman" w:eastAsia="Calibri" w:hAnsi="Times New Roman" w:cs="Calibri"/>
          <w:sz w:val="16"/>
          <w:szCs w:val="20"/>
          <w:lang w:val="en-US" w:eastAsia="ar-SA"/>
        </w:rPr>
        <w:t xml:space="preserve"> </w:t>
      </w:r>
      <w:r w:rsidRPr="00CB724F">
        <w:rPr>
          <w:rFonts w:ascii="Times New Roman" w:eastAsia="Calibri" w:hAnsi="Times New Roman" w:cs="Calibri"/>
          <w:b/>
          <w:sz w:val="16"/>
          <w:szCs w:val="20"/>
          <w:lang w:val="en-US" w:eastAsia="ar-SA"/>
        </w:rPr>
        <w:t>bold</w:t>
      </w:r>
      <w:r w:rsidRPr="00CB724F">
        <w:rPr>
          <w:rFonts w:ascii="Times New Roman" w:eastAsia="Calibri" w:hAnsi="Times New Roman" w:cs="Calibri"/>
          <w:sz w:val="16"/>
          <w:szCs w:val="20"/>
          <w:lang w:val="en-US" w:eastAsia="ar-SA"/>
        </w:rPr>
        <w:t xml:space="preserve"> for your article title, with an initial capital letter for any proper nouns. Please margin the article title to the center</w:t>
      </w:r>
      <w:r w:rsidRPr="00CB724F">
        <w:rPr>
          <w:rFonts w:ascii="Times New Roman" w:eastAsia="Calibri" w:hAnsi="Times New Roman" w:cs="Calibri"/>
          <w:sz w:val="18"/>
          <w:szCs w:val="20"/>
          <w:lang w:val="en-US" w:eastAsia="ar-SA"/>
        </w:rPr>
        <w:t>)</w:t>
      </w:r>
    </w:p>
    <w:p w:rsidR="00CB724F" w:rsidRPr="00CB724F" w:rsidRDefault="00CB724F" w:rsidP="00CB724F">
      <w:pPr>
        <w:suppressAutoHyphens/>
        <w:spacing w:after="0" w:line="240" w:lineRule="auto"/>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center"/>
        <w:rPr>
          <w:rFonts w:ascii="Times New Roman" w:eastAsia="Calibri" w:hAnsi="Times New Roman" w:cs="Calibri"/>
          <w:sz w:val="20"/>
          <w:lang w:val="en-US" w:eastAsia="ar-SA"/>
        </w:rPr>
      </w:pPr>
      <w:r w:rsidRPr="00CB724F">
        <w:rPr>
          <w:rFonts w:ascii="Times New Roman" w:eastAsia="Calibri" w:hAnsi="Times New Roman" w:cs="Calibri"/>
          <w:b/>
          <w:sz w:val="20"/>
          <w:lang w:val="en-US" w:eastAsia="ar-SA"/>
        </w:rPr>
        <w:t>Name Surname</w:t>
      </w:r>
      <w:r w:rsidRPr="00CB724F">
        <w:rPr>
          <w:rFonts w:ascii="Times New Roman" w:eastAsia="Calibri" w:hAnsi="Times New Roman" w:cs="Times New Roman"/>
          <w:b/>
          <w:sz w:val="20"/>
          <w:vertAlign w:val="superscript"/>
          <w:lang w:val="en-US" w:eastAsia="ar-SA"/>
        </w:rPr>
        <w:footnoteReference w:id="1"/>
      </w:r>
      <w:r w:rsidRPr="00CB724F">
        <w:rPr>
          <w:rFonts w:ascii="Times New Roman" w:eastAsia="Calibri" w:hAnsi="Times New Roman" w:cs="Calibri"/>
          <w:b/>
          <w:sz w:val="20"/>
          <w:lang w:val="en-US" w:eastAsia="ar-SA"/>
        </w:rPr>
        <w:t xml:space="preserve"> | </w:t>
      </w:r>
      <w:r w:rsidR="000D3679" w:rsidRPr="00E52E17">
        <w:rPr>
          <w:rFonts w:ascii="Times New Roman" w:eastAsia="Calibri" w:hAnsi="Times New Roman" w:cs="Calibri"/>
          <w:b/>
          <w:noProof/>
          <w:sz w:val="20"/>
          <w:lang w:eastAsia="tr-TR"/>
        </w:rPr>
        <w:drawing>
          <wp:inline distT="0" distB="0" distL="0" distR="0" wp14:anchorId="6501DEAE" wp14:editId="13C89F0B">
            <wp:extent cx="120650" cy="120650"/>
            <wp:effectExtent l="0" t="0" r="0" b="0"/>
            <wp:docPr id="10" name="Resim 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CB724F">
        <w:rPr>
          <w:rFonts w:ascii="Times New Roman" w:eastAsia="Calibri" w:hAnsi="Times New Roman" w:cs="Calibri"/>
          <w:sz w:val="20"/>
          <w:lang w:val="en-US" w:eastAsia="ar-SA"/>
        </w:rPr>
        <w:t xml:space="preserve"> | Email</w:t>
      </w:r>
    </w:p>
    <w:p w:rsidR="00CB724F" w:rsidRPr="00CB724F" w:rsidRDefault="00CB724F" w:rsidP="00CB724F">
      <w:pPr>
        <w:suppressAutoHyphens/>
        <w:spacing w:after="0" w:line="240" w:lineRule="auto"/>
        <w:jc w:val="center"/>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University Name, Faculty Name, Department Name, City, Country</w:t>
      </w:r>
    </w:p>
    <w:p w:rsidR="00CB724F" w:rsidRPr="00CB724F" w:rsidRDefault="00CB724F" w:rsidP="006D1CDB">
      <w:pPr>
        <w:suppressAutoHyphens/>
        <w:spacing w:after="0" w:line="240" w:lineRule="auto"/>
        <w:jc w:val="center"/>
        <w:rPr>
          <w:rFonts w:ascii="Times New Roman" w:eastAsia="Times New Roman" w:hAnsi="Times New Roman" w:cs="Times New Roman"/>
          <w:b/>
          <w:sz w:val="20"/>
          <w:szCs w:val="20"/>
          <w:lang w:eastAsia="tr-TR"/>
        </w:rPr>
      </w:pPr>
      <w:r w:rsidRPr="00CB724F">
        <w:rPr>
          <w:rFonts w:ascii="Times New Roman" w:eastAsia="Calibri" w:hAnsi="Times New Roman" w:cs="Calibri"/>
          <w:sz w:val="20"/>
          <w:szCs w:val="20"/>
          <w:lang w:val="en-US" w:eastAsia="ar-SA"/>
        </w:rPr>
        <w:t>(</w:t>
      </w:r>
      <w:r w:rsidR="006D1CDB" w:rsidRPr="00743D52">
        <w:rPr>
          <w:rFonts w:ascii="Times New Roman" w:eastAsia="Calibri" w:hAnsi="Times New Roman" w:cs="Calibri"/>
          <w:sz w:val="16"/>
          <w:szCs w:val="20"/>
          <w:lang w:val="en-US" w:eastAsia="ar-SA"/>
        </w:rPr>
        <w:t xml:space="preserve">Please use </w:t>
      </w:r>
      <w:r w:rsidR="006D1CDB" w:rsidRPr="00743D52">
        <w:rPr>
          <w:rFonts w:ascii="Times New Roman" w:eastAsia="Calibri" w:hAnsi="Times New Roman" w:cs="Calibri"/>
          <w:b/>
          <w:sz w:val="16"/>
          <w:szCs w:val="20"/>
          <w:lang w:val="en-US" w:eastAsia="ar-SA"/>
        </w:rPr>
        <w:t>10-point</w:t>
      </w:r>
      <w:r w:rsidR="006D1CDB" w:rsidRPr="00743D52">
        <w:rPr>
          <w:rFonts w:ascii="Times New Roman" w:eastAsia="Calibri" w:hAnsi="Times New Roman" w:cs="Calibri"/>
          <w:sz w:val="16"/>
          <w:szCs w:val="20"/>
          <w:lang w:val="en-US" w:eastAsia="ar-SA"/>
        </w:rPr>
        <w:t xml:space="preserve">. All the authors of </w:t>
      </w:r>
      <w:proofErr w:type="gramStart"/>
      <w:r w:rsidR="006D1CDB" w:rsidRPr="00743D52">
        <w:rPr>
          <w:rFonts w:ascii="Times New Roman" w:eastAsia="Calibri" w:hAnsi="Times New Roman" w:cs="Calibri"/>
          <w:sz w:val="16"/>
          <w:szCs w:val="20"/>
          <w:lang w:val="en-US" w:eastAsia="ar-SA"/>
        </w:rPr>
        <w:t>a</w:t>
      </w:r>
      <w:proofErr w:type="gramEnd"/>
      <w:r w:rsidR="006D1CDB" w:rsidRPr="00743D52">
        <w:rPr>
          <w:rFonts w:ascii="Times New Roman" w:eastAsia="Calibri" w:hAnsi="Times New Roman" w:cs="Calibri"/>
          <w:sz w:val="16"/>
          <w:szCs w:val="20"/>
          <w:lang w:val="en-US" w:eastAsia="ar-SA"/>
        </w:rPr>
        <w:t xml:space="preserve"> article should include their full names (please use bold in only name), affiliations, postal addresses, telephone and fax numbers and email addresses on the title page of the manuscript. One author should be identified as the Corresponding Author. Please use one line for all author names and one line for all author information</w:t>
      </w:r>
      <w:r w:rsidR="006D1CDB" w:rsidRPr="006D1CDB">
        <w:rPr>
          <w:rFonts w:ascii="Times New Roman" w:eastAsia="Calibri" w:hAnsi="Times New Roman" w:cs="Calibri"/>
          <w:sz w:val="20"/>
          <w:szCs w:val="20"/>
          <w:lang w:val="en-US" w:eastAsia="ar-SA"/>
        </w:rPr>
        <w:t>)</w:t>
      </w:r>
    </w:p>
    <w:p w:rsidR="000D3679" w:rsidRDefault="000D3679" w:rsidP="00CB724F">
      <w:pPr>
        <w:suppressAutoHyphens/>
        <w:spacing w:after="0" w:line="240" w:lineRule="auto"/>
        <w:jc w:val="both"/>
        <w:rPr>
          <w:rFonts w:ascii="Times New Roman" w:eastAsia="Calibri" w:hAnsi="Times New Roman" w:cs="Times New Roman"/>
          <w:b/>
          <w:sz w:val="20"/>
          <w:szCs w:val="20"/>
          <w:lang w:val="en-US" w:eastAsia="ar-SA"/>
        </w:rPr>
      </w:pPr>
    </w:p>
    <w:p w:rsidR="00CB724F" w:rsidRPr="00CB724F" w:rsidRDefault="00CB724F" w:rsidP="00CB724F">
      <w:pPr>
        <w:suppressAutoHyphens/>
        <w:spacing w:after="0" w:line="240" w:lineRule="auto"/>
        <w:jc w:val="both"/>
        <w:rPr>
          <w:rFonts w:ascii="Times New Roman" w:eastAsia="Calibri" w:hAnsi="Times New Roman" w:cs="Times New Roman"/>
          <w:b/>
          <w:sz w:val="20"/>
          <w:szCs w:val="20"/>
          <w:lang w:val="en-US" w:eastAsia="ar-SA"/>
        </w:rPr>
      </w:pPr>
      <w:r w:rsidRPr="00CB724F">
        <w:rPr>
          <w:rFonts w:ascii="Times New Roman" w:eastAsia="Calibri" w:hAnsi="Times New Roman" w:cs="Times New Roman"/>
          <w:b/>
          <w:sz w:val="20"/>
          <w:szCs w:val="20"/>
          <w:lang w:val="en-US" w:eastAsia="ar-SA"/>
        </w:rPr>
        <w:t>Abstract</w:t>
      </w:r>
    </w:p>
    <w:p w:rsidR="00CB724F" w:rsidRPr="00CB724F" w:rsidRDefault="00CB724F" w:rsidP="00CB724F">
      <w:pPr>
        <w:keepNext/>
        <w:widowControl w:val="0"/>
        <w:spacing w:after="0" w:line="240" w:lineRule="auto"/>
        <w:jc w:val="both"/>
        <w:rPr>
          <w:rFonts w:ascii="Times New Roman" w:eastAsia="Calibri" w:hAnsi="Times New Roman" w:cs="Times New Roman"/>
          <w:spacing w:val="-2"/>
          <w:sz w:val="20"/>
          <w:szCs w:val="20"/>
          <w:lang w:val="en-US"/>
        </w:rPr>
      </w:pPr>
      <w:r w:rsidRPr="00CB724F">
        <w:rPr>
          <w:rFonts w:ascii="Times New Roman" w:eastAsia="Calibri" w:hAnsi="Times New Roman" w:cs="Times New Roman"/>
          <w:spacing w:val="-2"/>
          <w:sz w:val="20"/>
          <w:szCs w:val="20"/>
        </w:rPr>
        <w:t>[</w:t>
      </w:r>
      <w:r w:rsidRPr="00CB724F">
        <w:rPr>
          <w:rFonts w:ascii="Times New Roman" w:eastAsia="Calibri" w:hAnsi="Times New Roman" w:cs="Times New Roman"/>
          <w:spacing w:val="-2"/>
          <w:sz w:val="20"/>
          <w:szCs w:val="20"/>
          <w:lang w:val="en-US"/>
        </w:rPr>
        <w:t xml:space="preserve">An informative </w:t>
      </w:r>
      <w:r w:rsidRPr="00CB724F">
        <w:rPr>
          <w:rFonts w:ascii="Times New Roman" w:eastAsia="Calibri" w:hAnsi="Times New Roman" w:cs="Times New Roman"/>
          <w:b/>
          <w:spacing w:val="-2"/>
          <w:sz w:val="20"/>
          <w:szCs w:val="20"/>
          <w:lang w:val="en-US"/>
        </w:rPr>
        <w:t>10-point</w:t>
      </w:r>
      <w:r w:rsidRPr="00CB724F">
        <w:rPr>
          <w:rFonts w:ascii="Times New Roman" w:eastAsia="Calibri" w:hAnsi="Times New Roman" w:cs="Times New Roman"/>
          <w:spacing w:val="-2"/>
          <w:sz w:val="20"/>
          <w:szCs w:val="20"/>
          <w:lang w:val="en-US"/>
        </w:rPr>
        <w:t xml:space="preserve"> abstract (</w:t>
      </w:r>
      <w:r w:rsidRPr="00CB724F">
        <w:rPr>
          <w:rFonts w:ascii="Times New Roman" w:eastAsia="Calibri" w:hAnsi="Times New Roman" w:cs="Times New Roman"/>
          <w:b/>
          <w:spacing w:val="-2"/>
          <w:sz w:val="20"/>
          <w:szCs w:val="20"/>
          <w:lang w:val="en-US"/>
        </w:rPr>
        <w:t>150 to 300 words</w:t>
      </w:r>
      <w:r w:rsidRPr="00CB724F">
        <w:rPr>
          <w:rFonts w:ascii="Times New Roman" w:eastAsia="Calibri" w:hAnsi="Times New Roman" w:cs="Times New Roman"/>
          <w:spacing w:val="-2"/>
          <w:sz w:val="20"/>
          <w:szCs w:val="20"/>
          <w:lang w:val="en-US"/>
        </w:rPr>
        <w:t>) presenting the main points of the paper and conclusions. Please include descriptive keywords (</w:t>
      </w:r>
      <w:r w:rsidRPr="00CB724F">
        <w:rPr>
          <w:rFonts w:ascii="Times New Roman" w:eastAsia="Calibri" w:hAnsi="Times New Roman" w:cs="Times New Roman"/>
          <w:b/>
          <w:spacing w:val="-2"/>
          <w:sz w:val="20"/>
          <w:szCs w:val="20"/>
          <w:lang w:val="en-US"/>
        </w:rPr>
        <w:t>3 to 6</w:t>
      </w:r>
      <w:r w:rsidRPr="00CB724F">
        <w:rPr>
          <w:rFonts w:ascii="Times New Roman" w:eastAsia="Calibri" w:hAnsi="Times New Roman" w:cs="Times New Roman"/>
          <w:spacing w:val="-2"/>
          <w:sz w:val="20"/>
          <w:szCs w:val="20"/>
          <w:lang w:val="en-US"/>
        </w:rPr>
        <w:t xml:space="preserve">). Separate keywords with a comma. Capitalize the first letter of each keyword (e.g., Science education, Survey development). </w:t>
      </w:r>
      <w:r w:rsidRPr="00CB724F">
        <w:rPr>
          <w:rFonts w:ascii="Times New Roman" w:eastAsia="Calibri" w:hAnsi="Times New Roman" w:cs="Times New Roman"/>
          <w:spacing w:val="-2"/>
          <w:sz w:val="20"/>
          <w:szCs w:val="20"/>
        </w:rPr>
        <w:t>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w:t>
      </w:r>
      <w:r w:rsidRPr="00CB724F">
        <w:rPr>
          <w:rFonts w:ascii="Times New Roman" w:eastAsia="Calibri" w:hAnsi="Times New Roman" w:cs="Times New Roman"/>
          <w:spacing w:val="-2"/>
          <w:sz w:val="20"/>
          <w:szCs w:val="20"/>
          <w:lang w:val="en-US"/>
        </w:rPr>
        <w:t>.</w:t>
      </w:r>
    </w:p>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r w:rsidRPr="00CB724F">
        <w:rPr>
          <w:rFonts w:ascii="Times New Roman" w:eastAsia="Calibri" w:hAnsi="Times New Roman" w:cs="Calibri"/>
          <w:b/>
          <w:sz w:val="20"/>
          <w:szCs w:val="20"/>
          <w:lang w:val="en-US" w:eastAsia="ar-SA"/>
        </w:rPr>
        <w:t>Keywords:</w:t>
      </w:r>
      <w:r w:rsidRPr="00CB724F">
        <w:rPr>
          <w:rFonts w:ascii="Times New Roman" w:eastAsia="Calibri" w:hAnsi="Times New Roman" w:cs="Calibri"/>
          <w:sz w:val="20"/>
          <w:szCs w:val="20"/>
          <w:lang w:val="en-US" w:eastAsia="ar-SA"/>
        </w:rPr>
        <w:t xml:space="preserve"> </w:t>
      </w:r>
      <w:r w:rsidRPr="00CB724F">
        <w:rPr>
          <w:rFonts w:ascii="Times New Roman" w:eastAsia="Calibri" w:hAnsi="Times New Roman" w:cs="Calibri"/>
          <w:sz w:val="20"/>
          <w:lang w:eastAsia="ar-SA"/>
        </w:rPr>
        <w:t>Keyword, Keyword, Keyword, Keyword, Keyword, Keyword</w:t>
      </w:r>
    </w:p>
    <w:p w:rsidR="00CB724F" w:rsidRPr="00CB724F" w:rsidRDefault="00CB724F" w:rsidP="000D3679">
      <w:pPr>
        <w:autoSpaceDE w:val="0"/>
        <w:autoSpaceDN w:val="0"/>
        <w:adjustRightInd w:val="0"/>
        <w:spacing w:after="0" w:line="240" w:lineRule="auto"/>
        <w:rPr>
          <w:rFonts w:ascii="Times New Roman" w:eastAsia="Times New Roman" w:hAnsi="Times New Roman" w:cs="Times New Roman"/>
          <w:b/>
          <w:sz w:val="20"/>
          <w:szCs w:val="20"/>
          <w:lang w:eastAsia="tr-TR"/>
        </w:rPr>
      </w:pPr>
    </w:p>
    <w:p w:rsidR="00CB724F" w:rsidRPr="00CB724F" w:rsidRDefault="00CB724F" w:rsidP="000D3679">
      <w:pPr>
        <w:autoSpaceDE w:val="0"/>
        <w:autoSpaceDN w:val="0"/>
        <w:adjustRightInd w:val="0"/>
        <w:spacing w:after="0" w:line="240" w:lineRule="auto"/>
        <w:rPr>
          <w:rFonts w:ascii="Times New Roman" w:eastAsia="Times New Roman" w:hAnsi="Times New Roman" w:cs="Times New Roman"/>
          <w:b/>
          <w:sz w:val="20"/>
          <w:szCs w:val="20"/>
          <w:lang w:eastAsia="tr-TR"/>
        </w:rPr>
      </w:pPr>
      <w:r w:rsidRPr="00CB724F">
        <w:rPr>
          <w:rFonts w:ascii="Times New Roman" w:eastAsia="Times New Roman" w:hAnsi="Times New Roman" w:cs="Times New Roman"/>
          <w:b/>
          <w:sz w:val="20"/>
          <w:szCs w:val="20"/>
          <w:lang w:eastAsia="tr-TR"/>
        </w:rPr>
        <w:t>Citation</w:t>
      </w:r>
    </w:p>
    <w:p w:rsidR="00CB724F" w:rsidRPr="00CB724F" w:rsidRDefault="00CB724F" w:rsidP="000D3679">
      <w:pPr>
        <w:autoSpaceDE w:val="0"/>
        <w:autoSpaceDN w:val="0"/>
        <w:adjustRightInd w:val="0"/>
        <w:spacing w:after="0" w:line="240" w:lineRule="auto"/>
        <w:rPr>
          <w:rFonts w:ascii="Times New Roman" w:eastAsia="Times New Roman" w:hAnsi="Times New Roman" w:cs="Times New Roman"/>
          <w:b/>
          <w:sz w:val="20"/>
          <w:szCs w:val="20"/>
          <w:lang w:eastAsia="tr-TR"/>
        </w:rPr>
      </w:pPr>
      <w:r w:rsidRPr="00CB724F">
        <w:rPr>
          <w:rFonts w:ascii="Times New Roman" w:eastAsia="Times New Roman" w:hAnsi="Times New Roman" w:cs="Times New Roman"/>
          <w:sz w:val="20"/>
          <w:szCs w:val="20"/>
          <w:lang w:eastAsia="tr-TR"/>
        </w:rPr>
        <w:t xml:space="preserve">Surname, N. &amp; Surname, N. (Year). Put the title of the paper here. </w:t>
      </w:r>
      <w:r w:rsidRPr="00CB724F">
        <w:rPr>
          <w:rFonts w:ascii="Times New Roman" w:eastAsia="Times New Roman" w:hAnsi="Times New Roman" w:cs="Times New Roman"/>
          <w:i/>
          <w:sz w:val="20"/>
          <w:szCs w:val="20"/>
          <w:lang w:eastAsia="tr-TR"/>
        </w:rPr>
        <w:t>International Journal of Contemporary Educational Research, Vol</w:t>
      </w:r>
      <w:r w:rsidRPr="00CB724F">
        <w:rPr>
          <w:rFonts w:ascii="Times New Roman" w:eastAsia="Times New Roman" w:hAnsi="Times New Roman" w:cs="Times New Roman"/>
          <w:sz w:val="20"/>
          <w:szCs w:val="20"/>
          <w:lang w:eastAsia="tr-TR"/>
        </w:rPr>
        <w:t xml:space="preserve">(No), Page X-Page Y. https://doi.org/ </w:t>
      </w:r>
    </w:p>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tbl>
      <w:tblPr>
        <w:tblW w:w="5157" w:type="pct"/>
        <w:tblInd w:w="-142" w:type="dxa"/>
        <w:tblLook w:val="04A0" w:firstRow="1" w:lastRow="0" w:firstColumn="1" w:lastColumn="0" w:noHBand="0" w:noVBand="1"/>
      </w:tblPr>
      <w:tblGrid>
        <w:gridCol w:w="2055"/>
        <w:gridCol w:w="7302"/>
      </w:tblGrid>
      <w:tr w:rsidR="00CB724F" w:rsidRPr="00CB724F" w:rsidTr="0021727F">
        <w:tc>
          <w:tcPr>
            <w:tcW w:w="1098" w:type="pct"/>
            <w:vAlign w:val="center"/>
          </w:tcPr>
          <w:p w:rsidR="00CB724F" w:rsidRPr="00CB724F" w:rsidRDefault="00E2162E" w:rsidP="00CB724F">
            <w:pPr>
              <w:widowControl w:val="0"/>
              <w:spacing w:after="0" w:line="223" w:lineRule="auto"/>
              <w:jc w:val="both"/>
              <w:rPr>
                <w:rFonts w:ascii="Times New Roman" w:eastAsia="Calibri" w:hAnsi="Times New Roman" w:cs="Times New Roman"/>
                <w:sz w:val="20"/>
                <w:szCs w:val="20"/>
              </w:rPr>
            </w:pPr>
            <w:bookmarkStart w:id="0" w:name="_GoBack"/>
            <w:r>
              <w:rPr>
                <w:rFonts w:ascii="Times New Roman" w:eastAsia="Calibri" w:hAnsi="Times New Roman" w:cs="Times New Roman"/>
                <w:sz w:val="20"/>
                <w:szCs w:val="20"/>
              </w:rPr>
              <w:t>Received</w:t>
            </w:r>
          </w:p>
        </w:tc>
        <w:tc>
          <w:tcPr>
            <w:tcW w:w="3902"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proofErr w:type="gramStart"/>
            <w:r w:rsidRPr="00CB724F">
              <w:rPr>
                <w:rFonts w:ascii="Times New Roman" w:eastAsia="Calibri" w:hAnsi="Times New Roman" w:cs="Times New Roman"/>
                <w:sz w:val="20"/>
                <w:szCs w:val="20"/>
              </w:rPr>
              <w:t>XX.XX</w:t>
            </w:r>
            <w:proofErr w:type="gramEnd"/>
            <w:r w:rsidR="00743D52">
              <w:rPr>
                <w:rFonts w:ascii="Times New Roman" w:eastAsia="Calibri" w:hAnsi="Times New Roman" w:cs="Times New Roman"/>
                <w:sz w:val="20"/>
                <w:szCs w:val="20"/>
              </w:rPr>
              <w:t>.2024</w:t>
            </w:r>
          </w:p>
        </w:tc>
      </w:tr>
      <w:tr w:rsidR="00CB724F" w:rsidRPr="00CB724F" w:rsidTr="0021727F">
        <w:tc>
          <w:tcPr>
            <w:tcW w:w="1098" w:type="pct"/>
            <w:vAlign w:val="center"/>
          </w:tcPr>
          <w:p w:rsidR="00CB724F" w:rsidRPr="00CB724F" w:rsidRDefault="00E2162E" w:rsidP="00CB724F">
            <w:pPr>
              <w:widowControl w:val="0"/>
              <w:spacing w:after="0" w:line="223"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Accepted</w:t>
            </w:r>
          </w:p>
        </w:tc>
        <w:tc>
          <w:tcPr>
            <w:tcW w:w="3902" w:type="pct"/>
            <w:vAlign w:val="center"/>
          </w:tcPr>
          <w:p w:rsidR="00CB724F" w:rsidRPr="00CB724F" w:rsidRDefault="00CB724F" w:rsidP="00743D52">
            <w:pPr>
              <w:widowControl w:val="0"/>
              <w:spacing w:after="0" w:line="223" w:lineRule="auto"/>
              <w:jc w:val="both"/>
              <w:rPr>
                <w:rFonts w:ascii="Times New Roman" w:eastAsia="Calibri" w:hAnsi="Times New Roman" w:cs="Times New Roman"/>
                <w:sz w:val="20"/>
                <w:szCs w:val="20"/>
                <w:lang w:val="en-US"/>
              </w:rPr>
            </w:pPr>
            <w:proofErr w:type="gramStart"/>
            <w:r w:rsidRPr="00CB724F">
              <w:rPr>
                <w:rFonts w:ascii="Times New Roman" w:eastAsia="Calibri" w:hAnsi="Times New Roman" w:cs="Times New Roman"/>
                <w:sz w:val="20"/>
                <w:szCs w:val="20"/>
              </w:rPr>
              <w:t>XX.XX</w:t>
            </w:r>
            <w:proofErr w:type="gramEnd"/>
            <w:r w:rsidR="00743D52">
              <w:rPr>
                <w:rFonts w:ascii="Times New Roman" w:eastAsia="Calibri" w:hAnsi="Times New Roman" w:cs="Times New Roman"/>
                <w:sz w:val="20"/>
                <w:szCs w:val="20"/>
              </w:rPr>
              <w:t>.2024</w:t>
            </w:r>
          </w:p>
        </w:tc>
      </w:tr>
      <w:tr w:rsidR="00CB724F" w:rsidRPr="00CB724F" w:rsidTr="0021727F">
        <w:tc>
          <w:tcPr>
            <w:tcW w:w="1098"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Publication</w:t>
            </w:r>
          </w:p>
        </w:tc>
        <w:tc>
          <w:tcPr>
            <w:tcW w:w="3902"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proofErr w:type="gramStart"/>
            <w:r w:rsidRPr="00CB724F">
              <w:rPr>
                <w:rFonts w:ascii="Times New Roman" w:eastAsia="Calibri" w:hAnsi="Times New Roman" w:cs="Times New Roman"/>
                <w:sz w:val="20"/>
                <w:szCs w:val="20"/>
              </w:rPr>
              <w:t>XX.XX</w:t>
            </w:r>
            <w:proofErr w:type="gramEnd"/>
            <w:r w:rsidR="00743D52">
              <w:rPr>
                <w:rFonts w:ascii="Times New Roman" w:eastAsia="Calibri" w:hAnsi="Times New Roman" w:cs="Times New Roman"/>
                <w:sz w:val="20"/>
                <w:szCs w:val="20"/>
              </w:rPr>
              <w:t>.2024</w:t>
            </w:r>
          </w:p>
        </w:tc>
      </w:tr>
      <w:tr w:rsidR="00CB724F" w:rsidRPr="00CB724F" w:rsidTr="0021727F">
        <w:tc>
          <w:tcPr>
            <w:tcW w:w="1098"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rPr>
            </w:pPr>
            <w:r w:rsidRPr="00CB724F">
              <w:rPr>
                <w:rFonts w:ascii="Times New Roman" w:eastAsia="Calibri" w:hAnsi="Times New Roman" w:cs="Times New Roman"/>
                <w:sz w:val="20"/>
                <w:szCs w:val="20"/>
              </w:rPr>
              <w:t>Peer-Review</w:t>
            </w:r>
          </w:p>
        </w:tc>
        <w:tc>
          <w:tcPr>
            <w:tcW w:w="3902" w:type="pct"/>
            <w:vAlign w:val="center"/>
          </w:tcPr>
          <w:p w:rsidR="00CB724F" w:rsidRPr="00CB724F" w:rsidRDefault="00E2162E" w:rsidP="00CB724F">
            <w:pPr>
              <w:widowControl w:val="0"/>
              <w:spacing w:after="0" w:line="223" w:lineRule="auto"/>
              <w:jc w:val="both"/>
              <w:rPr>
                <w:rFonts w:ascii="Times New Roman" w:eastAsia="Calibri" w:hAnsi="Times New Roman" w:cs="Times New Roman"/>
                <w:sz w:val="20"/>
                <w:szCs w:val="20"/>
              </w:rPr>
            </w:pPr>
            <w:r w:rsidRPr="00D25FE2">
              <w:rPr>
                <w:rFonts w:ascii="Times New Roman" w:eastAsia="Calibri" w:hAnsi="Times New Roman" w:cs="Times New Roman"/>
                <w:sz w:val="18"/>
                <w:szCs w:val="20"/>
                <w:lang w:val="en-US"/>
              </w:rPr>
              <w:t>Double anonymized - Double Blind</w:t>
            </w:r>
          </w:p>
        </w:tc>
      </w:tr>
      <w:tr w:rsidR="00CB724F" w:rsidRPr="00CB724F" w:rsidTr="0021727F">
        <w:tc>
          <w:tcPr>
            <w:tcW w:w="1098"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Ethical Statement</w:t>
            </w:r>
          </w:p>
        </w:tc>
        <w:tc>
          <w:tcPr>
            <w:tcW w:w="3902"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 This article is the revised and developed version of the unpublished conference presentation entitled “….</w:t>
            </w:r>
            <w:proofErr w:type="gramStart"/>
            <w:r w:rsidRPr="00CB724F">
              <w:rPr>
                <w:rFonts w:ascii="Times New Roman" w:eastAsia="Calibri" w:hAnsi="Times New Roman" w:cs="Times New Roman"/>
                <w:sz w:val="20"/>
                <w:szCs w:val="20"/>
                <w:lang w:val="en-US"/>
              </w:rPr>
              <w:t>”,</w:t>
            </w:r>
            <w:proofErr w:type="gramEnd"/>
            <w:r w:rsidRPr="00CB724F">
              <w:rPr>
                <w:rFonts w:ascii="Times New Roman" w:eastAsia="Calibri" w:hAnsi="Times New Roman" w:cs="Times New Roman"/>
                <w:sz w:val="20"/>
                <w:szCs w:val="20"/>
                <w:lang w:val="en-US"/>
              </w:rPr>
              <w:t xml:space="preserve"> orally delivered at the ….. Symposium....</w:t>
            </w:r>
          </w:p>
          <w:p w:rsidR="00CB724F" w:rsidRPr="00CB724F" w:rsidRDefault="00CB724F" w:rsidP="00CB724F">
            <w:pPr>
              <w:widowControl w:val="0"/>
              <w:spacing w:after="0" w:line="223" w:lineRule="auto"/>
              <w:jc w:val="both"/>
              <w:rPr>
                <w:rFonts w:ascii="Times New Roman" w:eastAsia="Calibri" w:hAnsi="Times New Roman" w:cs="Times New Roman"/>
                <w:sz w:val="20"/>
                <w:szCs w:val="20"/>
              </w:rPr>
            </w:pPr>
            <w:r w:rsidRPr="00CB724F">
              <w:rPr>
                <w:rFonts w:ascii="Times New Roman" w:eastAsia="Calibri" w:hAnsi="Times New Roman" w:cs="Times New Roman"/>
                <w:sz w:val="20"/>
                <w:szCs w:val="20"/>
              </w:rPr>
              <w:t xml:space="preserve">* This article is extracted from my master thesis/doctorate dissertation entitled “…”, supervised </w:t>
            </w:r>
            <w:proofErr w:type="gramStart"/>
            <w:r w:rsidRPr="00CB724F">
              <w:rPr>
                <w:rFonts w:ascii="Times New Roman" w:eastAsia="Calibri" w:hAnsi="Times New Roman" w:cs="Times New Roman"/>
                <w:sz w:val="20"/>
                <w:szCs w:val="20"/>
              </w:rPr>
              <w:t>by …</w:t>
            </w:r>
            <w:proofErr w:type="gramEnd"/>
            <w:r w:rsidRPr="00CB724F">
              <w:rPr>
                <w:rFonts w:ascii="Times New Roman" w:eastAsia="Calibri" w:hAnsi="Times New Roman" w:cs="Times New Roman"/>
                <w:sz w:val="20"/>
                <w:szCs w:val="20"/>
              </w:rPr>
              <w:t xml:space="preserve"> (Master’s Thesis/</w:t>
            </w:r>
            <w:proofErr w:type="gramStart"/>
            <w:r w:rsidRPr="00CB724F">
              <w:rPr>
                <w:rFonts w:ascii="Times New Roman" w:eastAsia="Calibri" w:hAnsi="Times New Roman" w:cs="Times New Roman"/>
                <w:sz w:val="20"/>
                <w:szCs w:val="20"/>
              </w:rPr>
              <w:t>Ph.D</w:t>
            </w:r>
            <w:proofErr w:type="gramEnd"/>
            <w:r w:rsidRPr="00CB724F">
              <w:rPr>
                <w:rFonts w:ascii="Times New Roman" w:eastAsia="Calibri" w:hAnsi="Times New Roman" w:cs="Times New Roman"/>
                <w:sz w:val="20"/>
                <w:szCs w:val="20"/>
              </w:rPr>
              <w:t>. Dissertation,  … University, City/State, Year).</w:t>
            </w:r>
          </w:p>
          <w:p w:rsidR="00CB724F" w:rsidRPr="00CB724F" w:rsidRDefault="00747A77" w:rsidP="00747A77">
            <w:pPr>
              <w:widowControl w:val="0"/>
              <w:spacing w:after="0" w:line="223"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r w:rsidRPr="00747A77">
              <w:rPr>
                <w:rFonts w:ascii="Times New Roman" w:eastAsia="Calibri" w:hAnsi="Times New Roman" w:cs="Times New Roman"/>
                <w:sz w:val="20"/>
                <w:szCs w:val="20"/>
                <w:lang w:val="en-US"/>
              </w:rPr>
              <w:t>If the article is related to a thesis or a congress/symposium, please specify. If no</w:t>
            </w:r>
            <w:r>
              <w:rPr>
                <w:rFonts w:ascii="Times New Roman" w:eastAsia="Calibri" w:hAnsi="Times New Roman" w:cs="Times New Roman"/>
                <w:sz w:val="20"/>
                <w:szCs w:val="20"/>
                <w:lang w:val="en-US"/>
              </w:rPr>
              <w:t>t, this place can be left blank)</w:t>
            </w:r>
          </w:p>
        </w:tc>
      </w:tr>
      <w:tr w:rsidR="00CB724F" w:rsidRPr="00CB724F" w:rsidTr="0021727F">
        <w:tc>
          <w:tcPr>
            <w:tcW w:w="1098"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shd w:val="clear" w:color="auto" w:fill="FFFFFF"/>
                <w:lang w:val="en-US"/>
              </w:rPr>
            </w:pPr>
            <w:r w:rsidRPr="00CB724F">
              <w:rPr>
                <w:rFonts w:ascii="Times New Roman" w:eastAsia="Calibri" w:hAnsi="Times New Roman" w:cs="Times New Roman"/>
                <w:sz w:val="20"/>
                <w:szCs w:val="20"/>
              </w:rPr>
              <w:t>Plagiarism Checks</w:t>
            </w:r>
          </w:p>
        </w:tc>
        <w:tc>
          <w:tcPr>
            <w:tcW w:w="3902"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shd w:val="clear" w:color="auto" w:fill="FFFFFF"/>
                <w:lang w:val="en-US"/>
              </w:rPr>
            </w:pPr>
            <w:r w:rsidRPr="00CB724F">
              <w:rPr>
                <w:rFonts w:ascii="Times New Roman" w:eastAsia="Calibri" w:hAnsi="Times New Roman" w:cs="Times New Roman"/>
                <w:sz w:val="20"/>
                <w:szCs w:val="20"/>
                <w:lang w:val="en-US"/>
              </w:rPr>
              <w:t xml:space="preserve">Yes - </w:t>
            </w:r>
            <w:r w:rsidR="003B19AA" w:rsidRPr="00D25FE2">
              <w:rPr>
                <w:rFonts w:ascii="Times New Roman" w:eastAsia="Calibri" w:hAnsi="Times New Roman" w:cs="Times New Roman"/>
                <w:sz w:val="18"/>
                <w:szCs w:val="20"/>
                <w:lang w:val="en-US"/>
              </w:rPr>
              <w:t>iThenticate</w:t>
            </w:r>
          </w:p>
        </w:tc>
      </w:tr>
      <w:tr w:rsidR="00CB724F" w:rsidRPr="00CB724F" w:rsidTr="0021727F">
        <w:tc>
          <w:tcPr>
            <w:tcW w:w="1098"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shd w:val="clear" w:color="auto" w:fill="FFFFFF"/>
                <w:lang w:val="en-US"/>
              </w:rPr>
              <w:t>Conflicts of Interest</w:t>
            </w:r>
          </w:p>
        </w:tc>
        <w:tc>
          <w:tcPr>
            <w:tcW w:w="3902"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rPr>
            </w:pPr>
            <w:r w:rsidRPr="00CB724F">
              <w:rPr>
                <w:rFonts w:ascii="Times New Roman" w:eastAsia="Calibri" w:hAnsi="Times New Roman" w:cs="Times New Roman"/>
                <w:sz w:val="20"/>
                <w:szCs w:val="20"/>
                <w:shd w:val="clear" w:color="auto" w:fill="FFFFFF"/>
              </w:rPr>
              <w:t xml:space="preserve">The author(s) has </w:t>
            </w:r>
            <w:r w:rsidRPr="00CB724F">
              <w:rPr>
                <w:rFonts w:ascii="Times New Roman" w:eastAsia="Calibri" w:hAnsi="Times New Roman" w:cs="Times New Roman"/>
                <w:sz w:val="20"/>
                <w:szCs w:val="20"/>
              </w:rPr>
              <w:t>no</w:t>
            </w:r>
            <w:r w:rsidRPr="00CB724F">
              <w:rPr>
                <w:rFonts w:ascii="Times New Roman" w:eastAsia="Calibri" w:hAnsi="Times New Roman" w:cs="Times New Roman"/>
                <w:sz w:val="20"/>
                <w:szCs w:val="20"/>
                <w:shd w:val="clear" w:color="auto" w:fill="FFFFFF"/>
              </w:rPr>
              <w:t xml:space="preserve"> conflict of interest to declare.</w:t>
            </w:r>
          </w:p>
        </w:tc>
      </w:tr>
      <w:tr w:rsidR="003B19AA" w:rsidRPr="00CB724F" w:rsidTr="0021727F">
        <w:tc>
          <w:tcPr>
            <w:tcW w:w="1098" w:type="pct"/>
            <w:vAlign w:val="center"/>
          </w:tcPr>
          <w:p w:rsidR="003B19AA" w:rsidRPr="00CB724F" w:rsidRDefault="003B19AA" w:rsidP="003B19AA">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Complaints</w:t>
            </w:r>
          </w:p>
        </w:tc>
        <w:tc>
          <w:tcPr>
            <w:tcW w:w="3902" w:type="pct"/>
            <w:vAlign w:val="center"/>
          </w:tcPr>
          <w:p w:rsidR="003B19AA" w:rsidRPr="00CB724F" w:rsidRDefault="004E0118" w:rsidP="003B19AA">
            <w:pPr>
              <w:widowControl w:val="0"/>
              <w:spacing w:after="0" w:line="223" w:lineRule="auto"/>
              <w:jc w:val="both"/>
              <w:rPr>
                <w:rFonts w:ascii="Times New Roman" w:eastAsia="Calibri" w:hAnsi="Times New Roman" w:cs="Times New Roman"/>
                <w:sz w:val="20"/>
                <w:szCs w:val="20"/>
                <w:lang w:val="en-US"/>
              </w:rPr>
            </w:pPr>
            <w:hyperlink r:id="rId9" w:history="1">
              <w:r w:rsidR="003B19AA" w:rsidRPr="00D25FE2">
                <w:rPr>
                  <w:rStyle w:val="Kpr"/>
                  <w:rFonts w:ascii="Times New Roman" w:eastAsia="Calibri" w:hAnsi="Times New Roman" w:cs="Times New Roman"/>
                  <w:sz w:val="18"/>
                  <w:szCs w:val="20"/>
                  <w:lang w:val="en-US"/>
                </w:rPr>
                <w:t>ijceroffice@gmail.com</w:t>
              </w:r>
            </w:hyperlink>
          </w:p>
        </w:tc>
      </w:tr>
      <w:tr w:rsidR="003B19AA" w:rsidRPr="00CB724F" w:rsidTr="0021727F">
        <w:tc>
          <w:tcPr>
            <w:tcW w:w="1098" w:type="pct"/>
            <w:vAlign w:val="center"/>
          </w:tcPr>
          <w:p w:rsidR="003B19AA" w:rsidRPr="00CB724F" w:rsidRDefault="003B19AA" w:rsidP="003B19AA">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Grant Support</w:t>
            </w:r>
          </w:p>
        </w:tc>
        <w:tc>
          <w:tcPr>
            <w:tcW w:w="3902" w:type="pct"/>
            <w:vAlign w:val="center"/>
          </w:tcPr>
          <w:p w:rsidR="003B19AA" w:rsidRPr="00CB724F" w:rsidRDefault="003B19AA" w:rsidP="003B19AA">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The author(s) acknowledge that they received no external funding in support of this research.</w:t>
            </w:r>
          </w:p>
        </w:tc>
      </w:tr>
      <w:tr w:rsidR="003B19AA" w:rsidRPr="00CB724F" w:rsidTr="0021727F">
        <w:tc>
          <w:tcPr>
            <w:tcW w:w="1098" w:type="pct"/>
            <w:vAlign w:val="center"/>
          </w:tcPr>
          <w:p w:rsidR="003B19AA" w:rsidRPr="00CB724F" w:rsidRDefault="003B19AA" w:rsidP="003B19AA">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Copyright &amp; License</w:t>
            </w:r>
          </w:p>
        </w:tc>
        <w:tc>
          <w:tcPr>
            <w:tcW w:w="3902" w:type="pct"/>
            <w:vAlign w:val="center"/>
          </w:tcPr>
          <w:p w:rsidR="003B19AA" w:rsidRPr="00CB724F" w:rsidRDefault="003B19AA" w:rsidP="003B19AA">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 xml:space="preserve">Authors publishing with the journal retain the copyright to their work licensed under the </w:t>
            </w:r>
            <w:hyperlink r:id="rId10" w:history="1">
              <w:r w:rsidRPr="00CB724F">
                <w:rPr>
                  <w:rFonts w:ascii="Times New Roman" w:eastAsia="Calibri" w:hAnsi="Times New Roman" w:cs="Times New Roman"/>
                  <w:b/>
                  <w:bCs/>
                  <w:spacing w:val="-2"/>
                  <w:sz w:val="20"/>
                  <w:szCs w:val="20"/>
                  <w:lang w:val="en-US"/>
                </w:rPr>
                <w:t>CC BY-NC 4.0</w:t>
              </w:r>
            </w:hyperlink>
            <w:r>
              <w:rPr>
                <w:rFonts w:ascii="Times New Roman" w:eastAsia="Calibri" w:hAnsi="Times New Roman" w:cs="Times New Roman"/>
                <w:sz w:val="20"/>
                <w:szCs w:val="20"/>
                <w:lang w:val="en-US"/>
              </w:rPr>
              <w:t>.</w:t>
            </w:r>
            <w:r w:rsidRPr="00CB724F">
              <w:rPr>
                <w:rFonts w:ascii="Times New Roman" w:eastAsia="Calibri" w:hAnsi="Times New Roman" w:cs="Times New Roman"/>
                <w:sz w:val="20"/>
                <w:szCs w:val="20"/>
                <w:lang w:val="en-US"/>
              </w:rPr>
              <w:t xml:space="preserve">  </w:t>
            </w:r>
          </w:p>
        </w:tc>
      </w:tr>
    </w:tbl>
    <w:p w:rsidR="007E2489" w:rsidRDefault="007E2489" w:rsidP="00CB724F">
      <w:pPr>
        <w:suppressAutoHyphens/>
        <w:spacing w:after="0" w:line="240" w:lineRule="auto"/>
        <w:jc w:val="both"/>
        <w:rPr>
          <w:rFonts w:ascii="Times New Roman" w:eastAsia="Calibri" w:hAnsi="Times New Roman" w:cs="Calibri"/>
          <w:b/>
          <w:sz w:val="24"/>
          <w:lang w:val="en-US" w:eastAsia="ar-SA"/>
        </w:rPr>
      </w:pPr>
      <w:bookmarkStart w:id="1" w:name="OLE_LINK7"/>
      <w:bookmarkStart w:id="2" w:name="OLE_LINK8"/>
      <w:bookmarkEnd w:id="0"/>
    </w:p>
    <w:p w:rsidR="007E2489" w:rsidRDefault="007E2489">
      <w:pPr>
        <w:rPr>
          <w:rFonts w:ascii="Times New Roman" w:eastAsia="Calibri" w:hAnsi="Times New Roman" w:cs="Calibri"/>
          <w:b/>
          <w:sz w:val="24"/>
          <w:lang w:val="en-US" w:eastAsia="ar-SA"/>
        </w:rPr>
      </w:pPr>
      <w:r>
        <w:rPr>
          <w:rFonts w:ascii="Times New Roman" w:eastAsia="Calibri" w:hAnsi="Times New Roman" w:cs="Calibri"/>
          <w:b/>
          <w:sz w:val="24"/>
          <w:lang w:val="en-US" w:eastAsia="ar-SA"/>
        </w:rPr>
        <w:br w:type="page"/>
      </w:r>
    </w:p>
    <w:p w:rsidR="007E2489" w:rsidRDefault="007E2489" w:rsidP="00CB724F">
      <w:pPr>
        <w:suppressAutoHyphens/>
        <w:spacing w:after="0" w:line="240" w:lineRule="auto"/>
        <w:jc w:val="both"/>
        <w:rPr>
          <w:rFonts w:ascii="Times New Roman" w:eastAsia="Calibri" w:hAnsi="Times New Roman" w:cs="Calibri"/>
          <w:b/>
          <w:sz w:val="24"/>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4"/>
          <w:lang w:val="en-US" w:eastAsia="ar-SA"/>
        </w:rPr>
        <w:t>Introduction</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7E2489" w:rsidP="00CB724F">
      <w:pPr>
        <w:suppressAutoHyphens/>
        <w:spacing w:after="0" w:line="240" w:lineRule="auto"/>
        <w:jc w:val="both"/>
        <w:rPr>
          <w:rFonts w:ascii="Times New Roman" w:eastAsia="Calibri" w:hAnsi="Times New Roman" w:cs="Calibri"/>
          <w:color w:val="000000"/>
          <w:sz w:val="20"/>
          <w:lang w:val="en-US" w:eastAsia="ar-SA"/>
        </w:rPr>
      </w:pPr>
      <w:r>
        <w:rPr>
          <w:rFonts w:ascii="Times New Roman" w:eastAsia="Calibri" w:hAnsi="Times New Roman" w:cs="Calibri"/>
          <w:color w:val="000000"/>
          <w:sz w:val="20"/>
          <w:lang w:val="en-US" w:eastAsia="ar-SA"/>
        </w:rPr>
        <w:t>[</w:t>
      </w:r>
      <w:r w:rsidR="00CB724F" w:rsidRPr="00CB724F">
        <w:rPr>
          <w:rFonts w:ascii="Times New Roman" w:eastAsia="Calibri" w:hAnsi="Times New Roman" w:cs="Calibri"/>
          <w:color w:val="000000"/>
          <w:sz w:val="20"/>
          <w:lang w:val="en-US" w:eastAsia="ar-SA"/>
        </w:rPr>
        <w:t>Please use 10-point font size. Please margin the text to the justified. Manuscripts should be single spaced. Footnotes and endnotes are not accepted. All relevant information should be included in main text. Do not indent paragraphs; leave a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r w:rsidRPr="00CB724F">
        <w:rPr>
          <w:rFonts w:ascii="Times New Roman" w:eastAsia="Calibri" w:hAnsi="Times New Roman" w:cs="Calibri"/>
          <w:color w:val="000000"/>
          <w:sz w:val="20"/>
          <w:lang w:val="en-US" w:eastAsia="ar-SA"/>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r w:rsidR="007E2489">
        <w:rPr>
          <w:rFonts w:ascii="Times New Roman" w:eastAsia="Calibri" w:hAnsi="Times New Roman" w:cs="Calibri"/>
          <w:color w:val="000000"/>
          <w:sz w:val="20"/>
          <w:lang w:val="en-US" w:eastAsia="ar-SA"/>
        </w:rPr>
        <w:t>]</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bookmarkStart w:id="3" w:name="OLE_LINK12"/>
      <w:bookmarkStart w:id="4" w:name="OLE_LINK13"/>
      <w:r w:rsidRPr="00CB724F">
        <w:rPr>
          <w:rFonts w:ascii="Times New Roman" w:eastAsia="Calibri" w:hAnsi="Times New Roman" w:cs="Calibri"/>
          <w:b/>
          <w:sz w:val="20"/>
          <w:lang w:val="en-US" w:eastAsia="ar-SA"/>
        </w:rPr>
        <w:t>Second Level Headings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bookmarkEnd w:id="3"/>
    <w:bookmarkEnd w:id="4"/>
    <w:p w:rsidR="00CB724F" w:rsidRPr="00CB724F" w:rsidRDefault="007E2489" w:rsidP="00CB724F">
      <w:pPr>
        <w:suppressAutoHyphens/>
        <w:spacing w:after="0" w:line="240" w:lineRule="auto"/>
        <w:jc w:val="both"/>
        <w:rPr>
          <w:rFonts w:ascii="Times New Roman" w:eastAsia="Calibri" w:hAnsi="Times New Roman" w:cs="Calibri"/>
          <w:color w:val="000000"/>
          <w:sz w:val="20"/>
          <w:lang w:val="en-US" w:eastAsia="ar-SA"/>
        </w:rPr>
      </w:pPr>
      <w:r>
        <w:rPr>
          <w:rFonts w:ascii="Times New Roman" w:eastAsia="Calibri" w:hAnsi="Times New Roman" w:cs="Calibri"/>
          <w:color w:val="000000"/>
          <w:sz w:val="20"/>
          <w:lang w:val="en-US" w:eastAsia="ar-SA"/>
        </w:rPr>
        <w:t>[</w:t>
      </w:r>
      <w:r w:rsidR="00CB724F" w:rsidRPr="00CB724F">
        <w:rPr>
          <w:rFonts w:ascii="Times New Roman" w:eastAsia="Calibri" w:hAnsi="Times New Roman" w:cs="Calibri"/>
          <w:color w:val="000000"/>
          <w:sz w:val="20"/>
          <w:lang w:val="en-US" w:eastAsia="ar-SA"/>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r w:rsidRPr="00CB724F">
        <w:rPr>
          <w:rFonts w:ascii="Times New Roman" w:eastAsia="Calibri" w:hAnsi="Times New Roman" w:cs="Calibri"/>
          <w:color w:val="000000"/>
          <w:sz w:val="20"/>
          <w:lang w:val="en-US" w:eastAsia="ar-SA"/>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r w:rsidR="007E2489">
        <w:rPr>
          <w:rFonts w:ascii="Times New Roman" w:eastAsia="Calibri" w:hAnsi="Times New Roman" w:cs="Calibri"/>
          <w:color w:val="000000"/>
          <w:sz w:val="20"/>
          <w:lang w:val="en-US" w:eastAsia="ar-SA"/>
        </w:rPr>
        <w:t>]</w:t>
      </w: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p>
    <w:bookmarkEnd w:id="1"/>
    <w:bookmarkEnd w:id="2"/>
    <w:p w:rsidR="00CB724F" w:rsidRPr="00CB724F" w:rsidRDefault="00CB724F" w:rsidP="00CB724F">
      <w:pPr>
        <w:suppressAutoHyphens/>
        <w:spacing w:after="0" w:line="240" w:lineRule="auto"/>
        <w:jc w:val="both"/>
        <w:rPr>
          <w:rFonts w:ascii="Times New Roman" w:eastAsia="Calibri" w:hAnsi="Times New Roman" w:cs="Calibri"/>
          <w:i/>
          <w:sz w:val="20"/>
          <w:lang w:val="en-US" w:eastAsia="ar-SA"/>
        </w:rPr>
      </w:pPr>
      <w:r w:rsidRPr="00CB724F">
        <w:rPr>
          <w:rFonts w:ascii="Times New Roman" w:eastAsia="Calibri" w:hAnsi="Times New Roman" w:cs="Calibri"/>
          <w:i/>
          <w:sz w:val="20"/>
          <w:lang w:val="en-US" w:eastAsia="ar-SA"/>
        </w:rPr>
        <w:t>Third Level Headings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Please embed tables and figures in appropriate areas within the document. Tables and figures should not exceed the given page margins. Provide captions (maximum length: 6 to 8 words) for each table or figure. The description should be above the table and below the figure. Please reference the table or figure in the text (Table1). Please do not use vertical lines in tables. For figures, GIF and JPEG (JPG) are the preferred formats.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Table 1. Centre the caption above the table</w:t>
      </w:r>
    </w:p>
    <w:tbl>
      <w:tblPr>
        <w:tblW w:w="5000" w:type="pct"/>
        <w:jc w:val="center"/>
        <w:tblLook w:val="0000" w:firstRow="0" w:lastRow="0" w:firstColumn="0" w:lastColumn="0" w:noHBand="0" w:noVBand="0"/>
      </w:tblPr>
      <w:tblGrid>
        <w:gridCol w:w="2562"/>
        <w:gridCol w:w="2170"/>
        <w:gridCol w:w="2170"/>
        <w:gridCol w:w="2170"/>
      </w:tblGrid>
      <w:tr w:rsidR="00CB724F" w:rsidRPr="00CB724F" w:rsidTr="00A7605A">
        <w:trPr>
          <w:cantSplit/>
          <w:jc w:val="center"/>
        </w:trPr>
        <w:tc>
          <w:tcPr>
            <w:tcW w:w="2608" w:type="pct"/>
            <w:gridSpan w:val="2"/>
            <w:tcBorders>
              <w:top w:val="single" w:sz="4" w:space="0" w:color="000000"/>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Variables</w:t>
            </w:r>
          </w:p>
        </w:tc>
        <w:tc>
          <w:tcPr>
            <w:tcW w:w="1196" w:type="pct"/>
            <w:tcBorders>
              <w:top w:val="single" w:sz="4" w:space="0" w:color="000000"/>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N</w:t>
            </w:r>
          </w:p>
        </w:tc>
        <w:tc>
          <w:tcPr>
            <w:tcW w:w="1196" w:type="pct"/>
            <w:tcBorders>
              <w:top w:val="single" w:sz="4" w:space="0" w:color="000000"/>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Mean</w:t>
            </w:r>
          </w:p>
        </w:tc>
      </w:tr>
      <w:tr w:rsidR="00CB724F" w:rsidRPr="00CB724F" w:rsidTr="00A7605A">
        <w:trPr>
          <w:cantSplit/>
          <w:jc w:val="center"/>
        </w:trPr>
        <w:tc>
          <w:tcPr>
            <w:tcW w:w="1412" w:type="pct"/>
            <w:vMerge w:val="restart"/>
            <w:tcBorders>
              <w:top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Group</w:t>
            </w:r>
          </w:p>
        </w:tc>
        <w:tc>
          <w:tcPr>
            <w:tcW w:w="1196" w:type="pct"/>
            <w:tcBorders>
              <w:top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w:t>
            </w:r>
          </w:p>
        </w:tc>
        <w:tc>
          <w:tcPr>
            <w:tcW w:w="1196" w:type="pct"/>
            <w:tcBorders>
              <w:top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47</w:t>
            </w:r>
          </w:p>
        </w:tc>
        <w:tc>
          <w:tcPr>
            <w:tcW w:w="1196" w:type="pct"/>
            <w:tcBorders>
              <w:top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30.3</w:t>
            </w:r>
          </w:p>
        </w:tc>
      </w:tr>
      <w:tr w:rsidR="00CB724F" w:rsidRPr="00CB724F" w:rsidTr="00A7605A">
        <w:trPr>
          <w:cantSplit/>
          <w:jc w:val="center"/>
        </w:trPr>
        <w:tc>
          <w:tcPr>
            <w:tcW w:w="1412" w:type="pct"/>
            <w:vMerge/>
            <w:vAlign w:val="center"/>
          </w:tcPr>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2.</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60</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38.7</w:t>
            </w:r>
          </w:p>
        </w:tc>
      </w:tr>
      <w:tr w:rsidR="00CB724F" w:rsidRPr="00CB724F" w:rsidTr="00A7605A">
        <w:trPr>
          <w:cantSplit/>
          <w:jc w:val="center"/>
        </w:trPr>
        <w:tc>
          <w:tcPr>
            <w:tcW w:w="1412" w:type="pct"/>
            <w:vMerge/>
            <w:vAlign w:val="center"/>
          </w:tcPr>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48</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31.0</w:t>
            </w:r>
          </w:p>
        </w:tc>
      </w:tr>
      <w:tr w:rsidR="00CB724F" w:rsidRPr="00CB724F" w:rsidTr="00A7605A">
        <w:trPr>
          <w:cantSplit/>
          <w:jc w:val="center"/>
        </w:trPr>
        <w:tc>
          <w:tcPr>
            <w:tcW w:w="1412" w:type="pct"/>
            <w:vMerge w:val="restar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 Age</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18-21</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150</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96.8</w:t>
            </w:r>
          </w:p>
        </w:tc>
      </w:tr>
      <w:tr w:rsidR="00CB724F" w:rsidRPr="00CB724F" w:rsidTr="00A7605A">
        <w:trPr>
          <w:cantSplit/>
          <w:jc w:val="center"/>
        </w:trPr>
        <w:tc>
          <w:tcPr>
            <w:tcW w:w="1412" w:type="pct"/>
            <w:vMerge/>
            <w:vAlign w:val="center"/>
          </w:tcPr>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other</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5</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3.2</w:t>
            </w:r>
          </w:p>
        </w:tc>
      </w:tr>
      <w:tr w:rsidR="00CB724F" w:rsidRPr="00CB724F" w:rsidTr="00A7605A">
        <w:trPr>
          <w:cantSplit/>
          <w:jc w:val="center"/>
        </w:trPr>
        <w:tc>
          <w:tcPr>
            <w:tcW w:w="1412" w:type="pct"/>
            <w:vMerge w:val="restar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Gender</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F</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117</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75.5</w:t>
            </w:r>
          </w:p>
        </w:tc>
      </w:tr>
      <w:tr w:rsidR="00CB724F" w:rsidRPr="00CB724F" w:rsidTr="00A7605A">
        <w:trPr>
          <w:cantSplit/>
          <w:jc w:val="center"/>
        </w:trPr>
        <w:tc>
          <w:tcPr>
            <w:tcW w:w="1412" w:type="pct"/>
            <w:vMerge/>
            <w:vAlign w:val="center"/>
          </w:tcPr>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M</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38</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24.5</w:t>
            </w:r>
          </w:p>
        </w:tc>
      </w:tr>
      <w:tr w:rsidR="00CB724F" w:rsidRPr="00CB724F" w:rsidTr="00A7605A">
        <w:trPr>
          <w:cantSplit/>
          <w:trHeight w:val="198"/>
          <w:jc w:val="center"/>
        </w:trPr>
        <w:tc>
          <w:tcPr>
            <w:tcW w:w="1412" w:type="pct"/>
            <w:tcBorders>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Total</w:t>
            </w:r>
          </w:p>
        </w:tc>
        <w:tc>
          <w:tcPr>
            <w:tcW w:w="1196" w:type="pct"/>
            <w:tcBorders>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tc>
        <w:tc>
          <w:tcPr>
            <w:tcW w:w="1196" w:type="pct"/>
            <w:tcBorders>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155</w:t>
            </w:r>
          </w:p>
        </w:tc>
        <w:tc>
          <w:tcPr>
            <w:tcW w:w="1196" w:type="pct"/>
            <w:tcBorders>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100</w:t>
            </w:r>
          </w:p>
        </w:tc>
      </w:tr>
    </w:tbl>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B9749B" w:rsidRDefault="00B9749B" w:rsidP="00CB724F">
      <w:pPr>
        <w:suppressAutoHyphens/>
        <w:spacing w:after="0" w:line="240" w:lineRule="auto"/>
        <w:jc w:val="both"/>
        <w:rPr>
          <w:rFonts w:ascii="Times New Roman" w:eastAsia="Calibri" w:hAnsi="Times New Roman" w:cs="Calibri"/>
          <w:b/>
          <w:sz w:val="24"/>
          <w:lang w:val="en-US" w:eastAsia="ar-SA"/>
        </w:rPr>
      </w:pPr>
    </w:p>
    <w:p w:rsidR="00B9749B" w:rsidRDefault="00B9749B" w:rsidP="00CB724F">
      <w:pPr>
        <w:suppressAutoHyphens/>
        <w:spacing w:after="0" w:line="240" w:lineRule="auto"/>
        <w:jc w:val="both"/>
        <w:rPr>
          <w:rFonts w:ascii="Times New Roman" w:eastAsia="Calibri" w:hAnsi="Times New Roman" w:cs="Calibri"/>
          <w:b/>
          <w:sz w:val="24"/>
          <w:lang w:val="en-US" w:eastAsia="ar-SA"/>
        </w:rPr>
      </w:pPr>
    </w:p>
    <w:p w:rsidR="00B9749B" w:rsidRDefault="00B9749B" w:rsidP="00CB724F">
      <w:pPr>
        <w:suppressAutoHyphens/>
        <w:spacing w:after="0" w:line="240" w:lineRule="auto"/>
        <w:jc w:val="both"/>
        <w:rPr>
          <w:rFonts w:ascii="Times New Roman" w:eastAsia="Calibri" w:hAnsi="Times New Roman" w:cs="Calibri"/>
          <w:b/>
          <w:sz w:val="24"/>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4"/>
          <w:lang w:val="en-US" w:eastAsia="ar-SA"/>
        </w:rPr>
        <w:lastRenderedPageBreak/>
        <w:t>Method</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0"/>
          <w:lang w:val="en-US" w:eastAsia="ar-SA"/>
        </w:rPr>
        <w:t>Second Level Headings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r w:rsidRPr="00CB724F">
        <w:rPr>
          <w:rFonts w:ascii="Times New Roman" w:eastAsia="Calibri" w:hAnsi="Times New Roman" w:cs="Calibri"/>
          <w:color w:val="000000"/>
          <w:sz w:val="20"/>
          <w:lang w:val="en-US" w:eastAsia="ar-SA"/>
        </w:rPr>
        <w:t>Leave one blank line after each heading and two blank lines before each heading. (</w:t>
      </w:r>
      <w:r w:rsidRPr="00CB724F">
        <w:rPr>
          <w:rFonts w:ascii="Times New Roman" w:eastAsia="Calibri" w:hAnsi="Times New Roman" w:cs="Calibri"/>
          <w:b/>
          <w:color w:val="000000"/>
          <w:sz w:val="20"/>
          <w:lang w:val="en-US" w:eastAsia="ar-SA"/>
        </w:rPr>
        <w:t>Exception: leave one line between consecutive headings.</w:t>
      </w:r>
      <w:r w:rsidRPr="00CB724F">
        <w:rPr>
          <w:rFonts w:ascii="Times New Roman" w:eastAsia="Calibri" w:hAnsi="Times New Roman" w:cs="Calibri"/>
          <w:color w:val="000000"/>
          <w:sz w:val="20"/>
          <w:lang w:val="en-US" w:eastAsia="ar-SA"/>
        </w:rPr>
        <w:t>) Please margin all headings to the left. Leave one blank line after each heading and two blank lines before each heading. (Exception: leave one line between consecutive headings.) Please margin all headings to the left.</w:t>
      </w: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r w:rsidRPr="00CB724F">
        <w:rPr>
          <w:rFonts w:ascii="Times New Roman" w:eastAsia="Calibri" w:hAnsi="Times New Roman" w:cs="Calibri"/>
          <w:color w:val="000000"/>
          <w:sz w:val="20"/>
          <w:lang w:val="en-US" w:eastAsia="ar-SA"/>
        </w:rPr>
        <w:t>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i/>
          <w:sz w:val="20"/>
          <w:lang w:val="en-US" w:eastAsia="ar-SA"/>
        </w:rPr>
      </w:pPr>
      <w:r w:rsidRPr="00CB724F">
        <w:rPr>
          <w:rFonts w:ascii="Times New Roman" w:eastAsia="Calibri" w:hAnsi="Times New Roman" w:cs="Calibri"/>
          <w:i/>
          <w:sz w:val="20"/>
          <w:lang w:val="en-US" w:eastAsia="ar-SA"/>
        </w:rPr>
        <w:t>Third Level Headings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color w:val="000000"/>
          <w:sz w:val="20"/>
          <w:lang w:val="en-US" w:eastAsia="ar-SA"/>
        </w:rPr>
        <w:t>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4"/>
          <w:lang w:val="en-US" w:eastAsia="ar-SA"/>
        </w:rPr>
      </w:pPr>
      <w:r w:rsidRPr="00CB724F">
        <w:rPr>
          <w:rFonts w:ascii="Times New Roman" w:eastAsia="Calibri" w:hAnsi="Times New Roman" w:cs="Calibri"/>
          <w:b/>
          <w:sz w:val="24"/>
          <w:lang w:val="en-US" w:eastAsia="ar-SA"/>
        </w:rPr>
        <w:t>Results and Discussion</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0"/>
          <w:lang w:val="en-US" w:eastAsia="ar-SA"/>
        </w:rPr>
        <w:t>Second Level Headings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color w:val="000000"/>
          <w:sz w:val="20"/>
          <w:lang w:val="en-US" w:eastAsia="ar-SA"/>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center"/>
        <w:rPr>
          <w:rFonts w:ascii="Times New Roman" w:eastAsia="Calibri" w:hAnsi="Times New Roman" w:cs="Calibri"/>
          <w:b/>
          <w:sz w:val="20"/>
          <w:lang w:val="en-US" w:eastAsia="ar-SA"/>
        </w:rPr>
      </w:pPr>
      <w:r w:rsidRPr="00CB724F">
        <w:rPr>
          <w:rFonts w:ascii="Times New Roman" w:eastAsia="Calibri" w:hAnsi="Times New Roman" w:cs="Calibri"/>
          <w:noProof/>
          <w:sz w:val="20"/>
          <w:lang w:eastAsia="tr-TR"/>
        </w:rPr>
        <w:drawing>
          <wp:inline distT="0" distB="0" distL="0" distR="0">
            <wp:extent cx="3945255" cy="242125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5255" cy="2421255"/>
                    </a:xfrm>
                    <a:prstGeom prst="rect">
                      <a:avLst/>
                    </a:prstGeom>
                    <a:solidFill>
                      <a:srgbClr val="FFFFFF"/>
                    </a:solidFill>
                    <a:ln>
                      <a:noFill/>
                    </a:ln>
                  </pic:spPr>
                </pic:pic>
              </a:graphicData>
            </a:graphic>
          </wp:inline>
        </w:drawing>
      </w:r>
    </w:p>
    <w:p w:rsidR="00CB724F" w:rsidRPr="00CB724F" w:rsidRDefault="00CB724F" w:rsidP="00CB724F">
      <w:pPr>
        <w:suppressAutoHyphens/>
        <w:spacing w:after="0" w:line="240" w:lineRule="auto"/>
        <w:jc w:val="center"/>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Figure 1. Centre the caption below the figure</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color w:val="000000"/>
          <w:sz w:val="20"/>
          <w:lang w:val="en-US" w:eastAsia="ar-SA"/>
        </w:rPr>
        <w:lastRenderedPageBreak/>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4"/>
          <w:lang w:val="en-US" w:eastAsia="ar-SA"/>
        </w:rPr>
      </w:pPr>
      <w:r w:rsidRPr="00CB724F">
        <w:rPr>
          <w:rFonts w:ascii="Times New Roman" w:eastAsia="Calibri" w:hAnsi="Times New Roman" w:cs="Calibri"/>
          <w:b/>
          <w:sz w:val="24"/>
          <w:lang w:val="en-US" w:eastAsia="ar-SA"/>
        </w:rPr>
        <w:t xml:space="preserve">Conclusion </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Add conclusions here. Add conclusions here. Add conclusions here. Add conclusions here. Add conclusions here. Add conclusions here. Add conclusions here. Add conclusions here. Add conclusions here. Add conclusions here. </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Add conclusions here. Add conclusions here. Add conclusions here. Add conclusions here. Add conclusions here. Add conclusions here. Add conclusions here. Add conclusions here. Add conclusions here. Add conclusions here. </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4"/>
          <w:lang w:val="en-US" w:eastAsia="ar-SA"/>
        </w:rPr>
        <w:t>Recommendations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Add recommendations here. Add recommendations here. Add recommendations here. Add recommendations here. Add recommendations here. Add recommendations here. Add recommendations here. Add recommendations here. </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4"/>
          <w:lang w:val="en-US" w:eastAsia="ar-SA"/>
        </w:rPr>
      </w:pPr>
      <w:r w:rsidRPr="00CB724F">
        <w:rPr>
          <w:rFonts w:ascii="Times New Roman" w:eastAsia="Calibri" w:hAnsi="Times New Roman" w:cs="Calibri"/>
          <w:b/>
          <w:sz w:val="24"/>
          <w:lang w:val="en-US" w:eastAsia="ar-SA"/>
        </w:rPr>
        <w:t>Acknowledgements or Notes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Please collate acknowledgements or notes in a separate section at the end of the article before the references.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b/>
          <w:bCs/>
          <w:sz w:val="24"/>
          <w:szCs w:val="32"/>
          <w:lang w:val="en-US" w:eastAsia="ar-SA"/>
        </w:rPr>
        <w:t>Author (s) Contribution Rate</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Be sure to specify the Author (s) contribution rates</w:t>
      </w:r>
      <w:r w:rsidR="00AD128B">
        <w:rPr>
          <w:rFonts w:ascii="Times New Roman" w:eastAsia="Calibri" w:hAnsi="Times New Roman" w:cs="Calibri"/>
          <w:sz w:val="20"/>
          <w:lang w:val="en-US" w:eastAsia="ar-SA"/>
        </w:rPr>
        <w:t xml:space="preserve"> (</w:t>
      </w:r>
      <w:r w:rsidR="00AD128B" w:rsidRPr="00AD128B">
        <w:rPr>
          <w:rFonts w:ascii="Times New Roman" w:eastAsia="Calibri" w:hAnsi="Times New Roman" w:cs="Calibri"/>
          <w:sz w:val="20"/>
          <w:lang w:val="en-US" w:eastAsia="ar-SA"/>
        </w:rPr>
        <w:t>Author contribution rates are recommended to be stated in %</w:t>
      </w:r>
      <w:r w:rsidR="00AD128B">
        <w:rPr>
          <w:rFonts w:ascii="Times New Roman" w:eastAsia="Calibri" w:hAnsi="Times New Roman" w:cs="Calibri"/>
          <w:sz w:val="20"/>
          <w:lang w:val="en-US" w:eastAsia="ar-SA"/>
        </w:rPr>
        <w:t>)</w:t>
      </w:r>
    </w:p>
    <w:p w:rsidR="00CB724F" w:rsidRPr="00CB724F" w:rsidRDefault="00CB724F" w:rsidP="00CB724F">
      <w:pPr>
        <w:spacing w:after="0" w:line="276" w:lineRule="auto"/>
        <w:jc w:val="both"/>
        <w:rPr>
          <w:rFonts w:ascii="Times New Roman" w:eastAsia="Times New Roman" w:hAnsi="Times New Roman" w:cs="Times New Roman"/>
          <w:b/>
          <w:bCs/>
          <w:iCs/>
          <w:sz w:val="24"/>
          <w:lang w:val="en-US"/>
        </w:rPr>
      </w:pPr>
    </w:p>
    <w:p w:rsidR="00CB724F" w:rsidRPr="00CB724F" w:rsidRDefault="00CB724F" w:rsidP="00CB724F">
      <w:pPr>
        <w:suppressAutoHyphens/>
        <w:spacing w:after="0" w:line="240" w:lineRule="auto"/>
        <w:jc w:val="both"/>
        <w:rPr>
          <w:rFonts w:ascii="Times New Roman" w:eastAsia="Calibri" w:hAnsi="Times New Roman" w:cs="Calibri"/>
          <w:b/>
          <w:sz w:val="24"/>
          <w:lang w:val="en-US" w:eastAsia="ar-SA"/>
        </w:rPr>
      </w:pPr>
      <w:r w:rsidRPr="00CB724F">
        <w:rPr>
          <w:rFonts w:ascii="Times New Roman" w:eastAsia="Calibri" w:hAnsi="Times New Roman" w:cs="Calibri"/>
          <w:b/>
          <w:sz w:val="24"/>
          <w:lang w:val="en-US" w:eastAsia="ar-SA"/>
        </w:rPr>
        <w:t>Ethical Approval (only for necessary papers)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Ethical permission (date-number no) was obtained from …………….. </w:t>
      </w:r>
      <w:proofErr w:type="gramStart"/>
      <w:r w:rsidRPr="00CB724F">
        <w:rPr>
          <w:rFonts w:ascii="Times New Roman" w:eastAsia="Calibri" w:hAnsi="Times New Roman" w:cs="Calibri"/>
          <w:sz w:val="20"/>
          <w:lang w:val="en-US" w:eastAsia="ar-SA"/>
        </w:rPr>
        <w:t>institution</w:t>
      </w:r>
      <w:proofErr w:type="gramEnd"/>
      <w:r w:rsidRPr="00CB724F">
        <w:rPr>
          <w:rFonts w:ascii="Times New Roman" w:eastAsia="Calibri" w:hAnsi="Times New Roman" w:cs="Calibri"/>
          <w:sz w:val="20"/>
          <w:lang w:val="en-US" w:eastAsia="ar-SA"/>
        </w:rPr>
        <w:t xml:space="preserve"> for this research.</w:t>
      </w:r>
    </w:p>
    <w:p w:rsidR="00D1243A" w:rsidRDefault="00D1243A">
      <w:pPr>
        <w:rPr>
          <w:rFonts w:ascii="Times New Roman" w:eastAsia="Calibri" w:hAnsi="Times New Roman" w:cs="Calibri"/>
          <w:b/>
          <w:sz w:val="24"/>
          <w:lang w:val="en-US" w:eastAsia="ar-SA"/>
        </w:rPr>
      </w:pPr>
      <w:r>
        <w:rPr>
          <w:rFonts w:ascii="Times New Roman" w:eastAsia="Calibri" w:hAnsi="Times New Roman" w:cs="Calibri"/>
          <w:b/>
          <w:sz w:val="24"/>
          <w:lang w:val="en-US" w:eastAsia="ar-SA"/>
        </w:rPr>
        <w:br w:type="page"/>
      </w:r>
    </w:p>
    <w:p w:rsidR="00CB724F" w:rsidRPr="00CB724F" w:rsidRDefault="00CB724F" w:rsidP="00CB724F">
      <w:pPr>
        <w:suppressAutoHyphens/>
        <w:spacing w:after="0" w:line="240" w:lineRule="auto"/>
        <w:jc w:val="both"/>
        <w:rPr>
          <w:rFonts w:ascii="Times New Roman" w:eastAsia="Calibri" w:hAnsi="Times New Roman" w:cs="Calibri"/>
          <w:b/>
          <w:sz w:val="24"/>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4"/>
          <w:lang w:val="en-US" w:eastAsia="ar-SA"/>
        </w:rPr>
        <w:t>References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References and citations should be prepared in the APA 7 format. References have to be cited in article text. See the references examples below.</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Angeli, E., Wagner, J., Lawrick, E., Moore, K., Anderson, M., Soderland, L., &amp; Brizee, A. (2010, May 5). General format. Retrieved from http://owl.english.purdue.edu/owl/resource/560/01/</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tr-TR"/>
        </w:rPr>
      </w:pPr>
      <w:r w:rsidRPr="00CB724F">
        <w:rPr>
          <w:rFonts w:ascii="Times New Roman" w:eastAsia="Calibri" w:hAnsi="Times New Roman" w:cs="Calibri"/>
          <w:sz w:val="20"/>
          <w:szCs w:val="20"/>
          <w:lang w:val="en-US" w:eastAsia="tr-TR"/>
        </w:rPr>
        <w:t xml:space="preserve">Calfee, R. C., &amp; Valencia, R. R. (1991). </w:t>
      </w:r>
      <w:r w:rsidRPr="00CB724F">
        <w:rPr>
          <w:rFonts w:ascii="Times New Roman" w:eastAsia="Calibri" w:hAnsi="Times New Roman" w:cs="Calibri"/>
          <w:i/>
          <w:sz w:val="20"/>
          <w:szCs w:val="20"/>
          <w:lang w:val="en-US" w:eastAsia="tr-TR"/>
        </w:rPr>
        <w:t>APA guide to preparing manuscripts for journal publication.</w:t>
      </w:r>
      <w:r w:rsidRPr="00CB724F">
        <w:rPr>
          <w:rFonts w:ascii="Times New Roman" w:eastAsia="Calibri" w:hAnsi="Times New Roman" w:cs="Calibri"/>
          <w:sz w:val="20"/>
          <w:szCs w:val="20"/>
          <w:lang w:val="en-US" w:eastAsia="tr-TR"/>
        </w:rPr>
        <w:t xml:space="preserve"> DC: American Psychological Association.</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tr-TR"/>
        </w:rPr>
      </w:pPr>
      <w:r w:rsidRPr="00CB724F">
        <w:rPr>
          <w:rFonts w:ascii="Times New Roman" w:eastAsia="Calibri" w:hAnsi="Times New Roman" w:cs="Calibri"/>
          <w:sz w:val="20"/>
          <w:szCs w:val="20"/>
          <w:lang w:val="en-US" w:eastAsia="tr-TR"/>
        </w:rPr>
        <w:t xml:space="preserve">Duncan, G. J., &amp; Brooks-Gunn, J. (Eds.). (1997). </w:t>
      </w:r>
      <w:r w:rsidRPr="00CB724F">
        <w:rPr>
          <w:rFonts w:ascii="Times New Roman" w:eastAsia="Calibri" w:hAnsi="Times New Roman" w:cs="Calibri"/>
          <w:i/>
          <w:sz w:val="20"/>
          <w:szCs w:val="20"/>
          <w:lang w:val="en-US" w:eastAsia="tr-TR"/>
        </w:rPr>
        <w:t>Consequences of growing up poor.</w:t>
      </w:r>
      <w:r w:rsidRPr="00CB724F">
        <w:rPr>
          <w:rFonts w:ascii="Times New Roman" w:eastAsia="Calibri" w:hAnsi="Times New Roman" w:cs="Calibri"/>
          <w:sz w:val="20"/>
          <w:szCs w:val="20"/>
          <w:lang w:val="en-US" w:eastAsia="tr-TR"/>
        </w:rPr>
        <w:t xml:space="preserve"> NY: Russell Sage Foundation.</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tr-TR"/>
        </w:rPr>
      </w:pPr>
      <w:r w:rsidRPr="00CB724F">
        <w:rPr>
          <w:rFonts w:ascii="Times New Roman" w:eastAsia="Calibri" w:hAnsi="Times New Roman" w:cs="Calibri"/>
          <w:sz w:val="20"/>
          <w:szCs w:val="20"/>
          <w:lang w:val="en-US" w:eastAsia="tr-TR"/>
        </w:rPr>
        <w:t xml:space="preserve">Harlow, H. F. (1983). Fundamentals for preparing psychology journal articles. </w:t>
      </w:r>
      <w:r w:rsidRPr="00CB724F">
        <w:rPr>
          <w:rFonts w:ascii="Times New Roman" w:eastAsia="Calibri" w:hAnsi="Times New Roman" w:cs="Calibri"/>
          <w:i/>
          <w:sz w:val="20"/>
          <w:szCs w:val="20"/>
          <w:lang w:val="en-US" w:eastAsia="tr-TR"/>
        </w:rPr>
        <w:t>Journal of Comparative and Physiological Psychology, 55</w:t>
      </w:r>
      <w:r w:rsidRPr="00CB724F">
        <w:rPr>
          <w:rFonts w:ascii="Times New Roman" w:eastAsia="Calibri" w:hAnsi="Times New Roman" w:cs="Calibri"/>
          <w:sz w:val="20"/>
          <w:szCs w:val="20"/>
          <w:lang w:val="en-US" w:eastAsia="tr-TR"/>
        </w:rPr>
        <w:t>, 893-896.</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Helfer, M. E., Kempe, R. S., &amp; Krugman, R. D. (1997). </w:t>
      </w:r>
      <w:r w:rsidRPr="00CB724F">
        <w:rPr>
          <w:rFonts w:ascii="Times New Roman" w:eastAsia="Calibri" w:hAnsi="Times New Roman" w:cs="Calibri"/>
          <w:i/>
          <w:iCs/>
          <w:sz w:val="20"/>
          <w:szCs w:val="20"/>
          <w:lang w:val="en-US" w:eastAsia="ar-SA"/>
        </w:rPr>
        <w:t>The battered child</w:t>
      </w:r>
      <w:r w:rsidRPr="00CB724F">
        <w:rPr>
          <w:rFonts w:ascii="Times New Roman" w:eastAsia="Calibri" w:hAnsi="Times New Roman" w:cs="Calibri"/>
          <w:sz w:val="20"/>
          <w:szCs w:val="20"/>
          <w:lang w:val="en-US" w:eastAsia="ar-SA"/>
        </w:rPr>
        <w:t xml:space="preserve"> (5th </w:t>
      </w:r>
      <w:proofErr w:type="gramStart"/>
      <w:r w:rsidRPr="00CB724F">
        <w:rPr>
          <w:rFonts w:ascii="Times New Roman" w:eastAsia="Calibri" w:hAnsi="Times New Roman" w:cs="Calibri"/>
          <w:sz w:val="20"/>
          <w:szCs w:val="20"/>
          <w:lang w:val="en-US" w:eastAsia="ar-SA"/>
        </w:rPr>
        <w:t>ed</w:t>
      </w:r>
      <w:proofErr w:type="gramEnd"/>
      <w:r w:rsidRPr="00CB724F">
        <w:rPr>
          <w:rFonts w:ascii="Times New Roman" w:eastAsia="Calibri" w:hAnsi="Times New Roman" w:cs="Calibri"/>
          <w:sz w:val="20"/>
          <w:szCs w:val="20"/>
          <w:lang w:val="en-US" w:eastAsia="ar-SA"/>
        </w:rPr>
        <w:t>.). IL: University of Chicago Press.</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tr-TR"/>
        </w:rPr>
      </w:pPr>
      <w:r w:rsidRPr="00CB724F">
        <w:rPr>
          <w:rFonts w:ascii="Times New Roman" w:eastAsia="Calibri" w:hAnsi="Times New Roman" w:cs="Calibri"/>
          <w:sz w:val="20"/>
          <w:szCs w:val="20"/>
          <w:lang w:val="en-US" w:eastAsia="tr-TR"/>
        </w:rPr>
        <w:t xml:space="preserve">Henry, W. A., III. (1990, April 9). Making the grade in today's schools. </w:t>
      </w:r>
      <w:r w:rsidRPr="00CB724F">
        <w:rPr>
          <w:rFonts w:ascii="Times New Roman" w:eastAsia="Calibri" w:hAnsi="Times New Roman" w:cs="Calibri"/>
          <w:i/>
          <w:sz w:val="20"/>
          <w:szCs w:val="20"/>
          <w:lang w:val="en-US" w:eastAsia="tr-TR"/>
        </w:rPr>
        <w:t>Time</w:t>
      </w:r>
      <w:r w:rsidRPr="00CB724F">
        <w:rPr>
          <w:rFonts w:ascii="Times New Roman" w:eastAsia="Calibri" w:hAnsi="Times New Roman" w:cs="Calibri"/>
          <w:sz w:val="20"/>
          <w:szCs w:val="20"/>
          <w:lang w:val="en-US" w:eastAsia="tr-TR"/>
        </w:rPr>
        <w:t xml:space="preserve">, </w:t>
      </w:r>
      <w:r w:rsidRPr="00CB724F">
        <w:rPr>
          <w:rFonts w:ascii="Times New Roman" w:eastAsia="Calibri" w:hAnsi="Times New Roman" w:cs="Calibri"/>
          <w:i/>
          <w:sz w:val="20"/>
          <w:szCs w:val="20"/>
          <w:lang w:val="en-US" w:eastAsia="tr-TR"/>
        </w:rPr>
        <w:t>135</w:t>
      </w:r>
      <w:r w:rsidRPr="00CB724F">
        <w:rPr>
          <w:rFonts w:ascii="Times New Roman" w:eastAsia="Calibri" w:hAnsi="Times New Roman" w:cs="Calibri"/>
          <w:sz w:val="20"/>
          <w:szCs w:val="20"/>
          <w:lang w:val="en-US" w:eastAsia="tr-TR"/>
        </w:rPr>
        <w:t>, 28-31.</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Lastname, F. N. (Year). </w:t>
      </w:r>
      <w:r w:rsidRPr="00CB724F">
        <w:rPr>
          <w:rFonts w:ascii="Times New Roman" w:eastAsia="Calibri" w:hAnsi="Times New Roman" w:cs="Calibri"/>
          <w:i/>
          <w:iCs/>
          <w:sz w:val="20"/>
          <w:szCs w:val="20"/>
          <w:lang w:val="en-US" w:eastAsia="ar-SA"/>
        </w:rPr>
        <w:t>Title of dissertation</w:t>
      </w:r>
      <w:r w:rsidRPr="00CB724F">
        <w:rPr>
          <w:rFonts w:ascii="Times New Roman" w:eastAsia="Calibri" w:hAnsi="Times New Roman" w:cs="Calibri"/>
          <w:sz w:val="20"/>
          <w:szCs w:val="20"/>
          <w:lang w:val="en-US" w:eastAsia="ar-SA"/>
        </w:rPr>
        <w:t>. (Doctoral dissertation). Retrieved from Name of database. (Accession or Order Number)</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Lastname, F. N. (Year). </w:t>
      </w:r>
      <w:r w:rsidRPr="00CB724F">
        <w:rPr>
          <w:rFonts w:ascii="Times New Roman" w:eastAsia="Calibri" w:hAnsi="Times New Roman" w:cs="Calibri"/>
          <w:i/>
          <w:iCs/>
          <w:sz w:val="20"/>
          <w:szCs w:val="20"/>
          <w:lang w:val="en-US" w:eastAsia="ar-SA"/>
        </w:rPr>
        <w:t>Title of dissertation</w:t>
      </w:r>
      <w:r w:rsidRPr="00CB724F">
        <w:rPr>
          <w:rFonts w:ascii="Times New Roman" w:eastAsia="Calibri" w:hAnsi="Times New Roman" w:cs="Calibri"/>
          <w:sz w:val="20"/>
          <w:szCs w:val="20"/>
          <w:lang w:val="en-US" w:eastAsia="ar-SA"/>
        </w:rPr>
        <w:t>. (Unpublished doctoral dissertation). Name of Institution, Location.</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O'Neil, J. M., &amp; Egan, J. (1992). Men's and women's gender role journeys: A metaphor for healing, transition, and transformation. In B. R. Wainrib (Ed.), </w:t>
      </w:r>
      <w:r w:rsidRPr="00CB724F">
        <w:rPr>
          <w:rFonts w:ascii="Times New Roman" w:eastAsia="Calibri" w:hAnsi="Times New Roman" w:cs="Times New Roman"/>
          <w:i/>
          <w:iCs/>
          <w:sz w:val="20"/>
          <w:szCs w:val="20"/>
          <w:lang w:val="en-US" w:eastAsia="ar-SA"/>
        </w:rPr>
        <w:t>Gender issues across the life cycle</w:t>
      </w:r>
      <w:r w:rsidRPr="00CB724F">
        <w:rPr>
          <w:rFonts w:ascii="Times New Roman" w:eastAsia="Calibri" w:hAnsi="Times New Roman" w:cs="Calibri"/>
          <w:sz w:val="20"/>
          <w:szCs w:val="20"/>
          <w:lang w:val="en-US" w:eastAsia="ar-SA"/>
        </w:rPr>
        <w:t xml:space="preserve"> (pp. 107-123). NY: Springer.</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Plath, S. (2000). </w:t>
      </w:r>
      <w:r w:rsidRPr="00CB724F">
        <w:rPr>
          <w:rFonts w:ascii="Times New Roman" w:eastAsia="Calibri" w:hAnsi="Times New Roman" w:cs="Calibri"/>
          <w:i/>
          <w:iCs/>
          <w:sz w:val="20"/>
          <w:szCs w:val="20"/>
          <w:lang w:val="en-US" w:eastAsia="ar-SA"/>
        </w:rPr>
        <w:t xml:space="preserve">The unabridged journals. </w:t>
      </w:r>
      <w:r w:rsidRPr="00CB724F">
        <w:rPr>
          <w:rFonts w:ascii="Times New Roman" w:eastAsia="Calibri" w:hAnsi="Times New Roman" w:cs="Calibri"/>
          <w:sz w:val="20"/>
          <w:szCs w:val="20"/>
          <w:lang w:val="en-US" w:eastAsia="ar-SA"/>
        </w:rPr>
        <w:t>K. V. Kukil (Ed.). NY: Anchor.</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Schnase, J. L., &amp; Cunnius, E. L. (Eds.). (1995). Proceedings from CSCL '95: </w:t>
      </w:r>
      <w:r w:rsidRPr="00CB724F">
        <w:rPr>
          <w:rFonts w:ascii="Times New Roman" w:eastAsia="Calibri" w:hAnsi="Times New Roman" w:cs="Calibri"/>
          <w:i/>
          <w:iCs/>
          <w:sz w:val="20"/>
          <w:szCs w:val="20"/>
          <w:lang w:val="en-US" w:eastAsia="ar-SA"/>
        </w:rPr>
        <w:t>The First International Conference on Computer Support for Collaborative Learning</w:t>
      </w:r>
      <w:r w:rsidRPr="00CB724F">
        <w:rPr>
          <w:rFonts w:ascii="Times New Roman" w:eastAsia="Calibri" w:hAnsi="Times New Roman" w:cs="Calibri"/>
          <w:sz w:val="20"/>
          <w:szCs w:val="20"/>
          <w:lang w:val="en-US" w:eastAsia="ar-SA"/>
        </w:rPr>
        <w:t>. NJ: Erlbaum.</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tr-TR"/>
        </w:rPr>
      </w:pPr>
      <w:r w:rsidRPr="00CB724F">
        <w:rPr>
          <w:rFonts w:ascii="Times New Roman" w:eastAsia="Calibri" w:hAnsi="Times New Roman" w:cs="Calibri"/>
          <w:sz w:val="20"/>
          <w:szCs w:val="20"/>
          <w:lang w:val="en-US" w:eastAsia="tr-TR"/>
        </w:rPr>
        <w:t xml:space="preserve">Schultz, S. (2005, December 28). Calls made to strengthen state energy policies. </w:t>
      </w:r>
      <w:r w:rsidRPr="00CB724F">
        <w:rPr>
          <w:rFonts w:ascii="Times New Roman" w:eastAsia="Calibri" w:hAnsi="Times New Roman" w:cs="Calibri"/>
          <w:i/>
          <w:sz w:val="20"/>
          <w:szCs w:val="20"/>
          <w:lang w:val="en-US" w:eastAsia="tr-TR"/>
        </w:rPr>
        <w:t>The Country Today,</w:t>
      </w:r>
      <w:r w:rsidRPr="00CB724F">
        <w:rPr>
          <w:rFonts w:ascii="Times New Roman" w:eastAsia="Calibri" w:hAnsi="Times New Roman" w:cs="Calibri"/>
          <w:sz w:val="20"/>
          <w:szCs w:val="20"/>
          <w:lang w:val="en-US" w:eastAsia="tr-TR"/>
        </w:rPr>
        <w:t xml:space="preserve"> pp. 1A, 2A.</w:t>
      </w:r>
    </w:p>
    <w:p w:rsidR="007E2489" w:rsidRDefault="00CB724F" w:rsidP="00B9749B">
      <w:pPr>
        <w:suppressAutoHyphens/>
        <w:spacing w:after="0" w:line="240" w:lineRule="auto"/>
        <w:ind w:left="709" w:hanging="709"/>
        <w:jc w:val="both"/>
      </w:pPr>
      <w:r w:rsidRPr="00CB724F">
        <w:rPr>
          <w:rFonts w:ascii="Times New Roman" w:eastAsia="Calibri" w:hAnsi="Times New Roman" w:cs="Calibri"/>
          <w:sz w:val="20"/>
          <w:szCs w:val="20"/>
          <w:lang w:val="en-US" w:eastAsia="tr-TR"/>
        </w:rPr>
        <w:t xml:space="preserve">Scruton, R. (1996). The eclipse of listening. </w:t>
      </w:r>
      <w:r w:rsidRPr="00CB724F">
        <w:rPr>
          <w:rFonts w:ascii="Times New Roman" w:eastAsia="Calibri" w:hAnsi="Times New Roman" w:cs="Calibri"/>
          <w:i/>
          <w:sz w:val="20"/>
          <w:szCs w:val="20"/>
          <w:lang w:val="en-US" w:eastAsia="tr-TR"/>
        </w:rPr>
        <w:t>The New Criterion, 15</w:t>
      </w:r>
      <w:r w:rsidRPr="00CB724F">
        <w:rPr>
          <w:rFonts w:ascii="Times New Roman" w:eastAsia="Calibri" w:hAnsi="Times New Roman" w:cs="Calibri"/>
          <w:sz w:val="20"/>
          <w:szCs w:val="20"/>
          <w:lang w:val="en-US" w:eastAsia="tr-TR"/>
        </w:rPr>
        <w:t>(30), 5-13.</w:t>
      </w:r>
    </w:p>
    <w:sectPr w:rsidR="007E2489" w:rsidSect="007E248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118" w:rsidRDefault="004E0118" w:rsidP="00CB724F">
      <w:pPr>
        <w:spacing w:after="0" w:line="240" w:lineRule="auto"/>
      </w:pPr>
      <w:r>
        <w:separator/>
      </w:r>
    </w:p>
  </w:endnote>
  <w:endnote w:type="continuationSeparator" w:id="0">
    <w:p w:rsidR="004E0118" w:rsidRDefault="004E0118" w:rsidP="00CB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ntium Plus">
    <w:altName w:val="Cambria Math"/>
    <w:charset w:val="A2"/>
    <w:family w:val="auto"/>
    <w:pitch w:val="variable"/>
    <w:sig w:usb0="E00002FF" w:usb1="5200E1FB" w:usb2="02000029"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EF" w:rsidRDefault="003908EF" w:rsidP="003908EF"/>
  <w:p w:rsidR="003908EF" w:rsidRPr="003908EF" w:rsidRDefault="004E0118" w:rsidP="003908EF">
    <w:pPr>
      <w:pStyle w:val="Makale-alt-bilgi-cift"/>
      <w:rPr>
        <w:rFonts w:ascii="Times New Roman" w:hAnsi="Times New Roman" w:cs="Times New Roman"/>
      </w:rPr>
    </w:pPr>
    <w:hyperlink r:id="rId1" w:history="1">
      <w:r w:rsidR="003908EF" w:rsidRPr="009369C0">
        <w:rPr>
          <w:rStyle w:val="Kpr"/>
          <w:rFonts w:ascii="Times New Roman" w:hAnsi="Times New Roman" w:cs="Times New Roman"/>
        </w:rPr>
        <w:t>www.ijcer.net</w:t>
      </w:r>
    </w:hyperlink>
    <w:r w:rsidR="003908EF">
      <w:rPr>
        <w:rFonts w:ascii="Times New Roman" w:hAnsi="Times New Roman" w:cs="Times New Roman"/>
      </w:rPr>
      <w:t xml:space="preserve"> </w:t>
    </w:r>
  </w:p>
  <w:p w:rsidR="003908EF" w:rsidRDefault="003908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5F" w:rsidRDefault="00733E5F" w:rsidP="00733E5F">
    <w:pPr>
      <w:pStyle w:val="stBilgi"/>
    </w:pPr>
  </w:p>
  <w:p w:rsidR="00733E5F" w:rsidRPr="00733E5F" w:rsidRDefault="00733E5F" w:rsidP="00733E5F">
    <w:pPr>
      <w:pStyle w:val="Makale-alt-bilgi-tek-sayfa"/>
    </w:pPr>
    <w:r w:rsidRPr="00733E5F">
      <w:t>International Journal of Contemporary Educational Research | ISSN: 2148-3868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4F9" w:rsidRPr="003908EF" w:rsidRDefault="000504F9" w:rsidP="00733E5F">
    <w:pPr>
      <w:pStyle w:val="Makale-alt-bilgi-tek-sayfa"/>
    </w:pPr>
    <w:r w:rsidRPr="003908EF">
      <w:t xml:space="preserve">International Journal of Contemporary Educational Research | ISSN: </w:t>
    </w:r>
    <w:r w:rsidR="003908EF" w:rsidRPr="003908EF">
      <w:t>2148-3868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118" w:rsidRDefault="004E0118" w:rsidP="00CB724F">
      <w:pPr>
        <w:spacing w:after="0" w:line="240" w:lineRule="auto"/>
      </w:pPr>
      <w:r>
        <w:separator/>
      </w:r>
    </w:p>
  </w:footnote>
  <w:footnote w:type="continuationSeparator" w:id="0">
    <w:p w:rsidR="004E0118" w:rsidRDefault="004E0118" w:rsidP="00CB724F">
      <w:pPr>
        <w:spacing w:after="0" w:line="240" w:lineRule="auto"/>
      </w:pPr>
      <w:r>
        <w:continuationSeparator/>
      </w:r>
    </w:p>
  </w:footnote>
  <w:footnote w:id="1">
    <w:p w:rsidR="00CB724F" w:rsidRPr="009C5B65" w:rsidRDefault="00CB724F" w:rsidP="00CB724F">
      <w:pPr>
        <w:pStyle w:val="DipnotMetni"/>
        <w:rPr>
          <w:rFonts w:ascii="Times New Roman" w:hAnsi="Times New Roman" w:cs="Times New Roman"/>
          <w:sz w:val="16"/>
          <w:szCs w:val="16"/>
        </w:rPr>
      </w:pPr>
      <w:r w:rsidRPr="009C5B65">
        <w:rPr>
          <w:rStyle w:val="DipnotBavurusu"/>
          <w:rFonts w:ascii="Times New Roman" w:hAnsi="Times New Roman" w:cs="Times New Roman"/>
          <w:sz w:val="16"/>
          <w:szCs w:val="16"/>
        </w:rPr>
        <w:footnoteRef/>
      </w:r>
      <w:r w:rsidRPr="009C5B65">
        <w:rPr>
          <w:rFonts w:ascii="Times New Roman" w:hAnsi="Times New Roman" w:cs="Times New Roman"/>
          <w:sz w:val="16"/>
          <w:szCs w:val="16"/>
        </w:rPr>
        <w:t xml:space="preserve"> </w:t>
      </w:r>
      <w:r w:rsidR="000D3679" w:rsidRPr="00567242">
        <w:rPr>
          <w:rFonts w:ascii="Times New Roman" w:hAnsi="Times New Roman" w:cs="Times New Roman"/>
          <w:sz w:val="16"/>
          <w:szCs w:val="16"/>
        </w:rPr>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3B" w:rsidRPr="00E84A3B" w:rsidRDefault="00E84A3B" w:rsidP="00E84A3B">
    <w:pPr>
      <w:suppressAutoHyphens/>
      <w:spacing w:after="0" w:line="240" w:lineRule="auto"/>
      <w:rPr>
        <w:rFonts w:ascii="Times New Roman" w:eastAsia="Calibri" w:hAnsi="Times New Roman" w:cs="Calibri"/>
        <w:i/>
        <w:lang w:val="en-US" w:eastAsia="ar-SA"/>
      </w:rPr>
    </w:pPr>
    <w:r>
      <w:rPr>
        <w:rFonts w:ascii="Times New Roman" w:eastAsia="Calibri" w:hAnsi="Times New Roman" w:cs="Calibri"/>
        <w:i/>
        <w:noProof/>
        <w:lang w:eastAsia="tr-TR"/>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24130</wp:posOffset>
              </wp:positionV>
              <wp:extent cx="5748655" cy="219710"/>
              <wp:effectExtent l="0" t="0" r="4445" b="8890"/>
              <wp:wrapSquare wrapText="bothSides"/>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219710"/>
                      </a:xfrm>
                      <a:prstGeom prst="rect">
                        <a:avLst/>
                      </a:prstGeom>
                      <a:noFill/>
                      <a:ln>
                        <a:noFill/>
                      </a:ln>
                    </wps:spPr>
                    <wps:txbx>
                      <w:txbxContent>
                        <w:p w:rsidR="00743D52" w:rsidRPr="00733E5F" w:rsidRDefault="00743D52" w:rsidP="00743D52">
                          <w:pPr>
                            <w:pStyle w:val="Makale-ustbilgi-cift-sayfa"/>
                            <w:rPr>
                              <w:rFonts w:ascii="Times New Roman" w:hAnsi="Times New Roman" w:cs="Times New Roman"/>
                              <w:bCs/>
                              <w:spacing w:val="-4"/>
                            </w:rPr>
                          </w:pPr>
                          <w:r w:rsidRPr="00733E5F">
                            <w:rPr>
                              <w:rFonts w:ascii="Times New Roman" w:hAnsi="Times New Roman" w:cs="Times New Roman"/>
                              <w:bCs/>
                              <w:spacing w:val="-4"/>
                            </w:rPr>
                            <w:fldChar w:fldCharType="begin"/>
                          </w:r>
                          <w:r w:rsidRPr="00733E5F">
                            <w:rPr>
                              <w:rFonts w:ascii="Times New Roman" w:hAnsi="Times New Roman" w:cs="Times New Roman"/>
                              <w:bCs/>
                              <w:spacing w:val="-4"/>
                            </w:rPr>
                            <w:instrText xml:space="preserve"> PAGE   \* MERGEFORMAT </w:instrText>
                          </w:r>
                          <w:r w:rsidRPr="00733E5F">
                            <w:rPr>
                              <w:rFonts w:ascii="Times New Roman" w:hAnsi="Times New Roman" w:cs="Times New Roman"/>
                              <w:bCs/>
                              <w:spacing w:val="-4"/>
                            </w:rPr>
                            <w:fldChar w:fldCharType="separate"/>
                          </w:r>
                          <w:r w:rsidR="0021727F">
                            <w:rPr>
                              <w:rFonts w:ascii="Times New Roman" w:hAnsi="Times New Roman" w:cs="Times New Roman"/>
                              <w:bCs/>
                              <w:noProof/>
                              <w:spacing w:val="-4"/>
                            </w:rPr>
                            <w:t>4</w:t>
                          </w:r>
                          <w:r w:rsidRPr="00733E5F">
                            <w:rPr>
                              <w:rFonts w:ascii="Times New Roman" w:hAnsi="Times New Roman" w:cs="Times New Roman"/>
                              <w:bCs/>
                              <w:spacing w:val="-4"/>
                            </w:rPr>
                            <w:fldChar w:fldCharType="end"/>
                          </w:r>
                          <w:r w:rsidRPr="00733E5F">
                            <w:rPr>
                              <w:rFonts w:ascii="Times New Roman" w:hAnsi="Times New Roman" w:cs="Times New Roman"/>
                              <w:bCs/>
                              <w:spacing w:val="-4"/>
                            </w:rPr>
                            <w:t xml:space="preserve">  • </w:t>
                          </w:r>
                          <w:r w:rsidRPr="00733E5F">
                            <w:rPr>
                              <w:rFonts w:ascii="Times New Roman" w:hAnsi="Times New Roman" w:cs="Times New Roman"/>
                            </w:rPr>
                            <w:t xml:space="preserve"> Author(s)</w:t>
                          </w:r>
                        </w:p>
                        <w:p w:rsidR="00E84A3B" w:rsidRPr="00733E5F" w:rsidRDefault="00E84A3B" w:rsidP="00E84A3B">
                          <w:pPr>
                            <w:rPr>
                              <w:rFonts w:ascii="Times New Roman" w:hAnsi="Times New Roman" w:cs="Times New Roman"/>
                              <w:i/>
                              <w:sz w:val="20"/>
                              <w:szCs w:val="20"/>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6" o:spid="_x0000_s1026" type="#_x0000_t202" style="position:absolute;margin-left:401.45pt;margin-top:1.9pt;width:452.65pt;height:17.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" filled="f" stroked="f">
              <v:textbox inset="0,0,0,0">
                <w:txbxContent>
                  <w:p w:rsidR="00743D52" w:rsidRPr="00733E5F" w:rsidRDefault="00743D52" w:rsidP="00743D52">
                    <w:pPr>
                      <w:pStyle w:val="Makale-ustbilgi-cift-sayfa"/>
                      <w:rPr>
                        <w:rFonts w:ascii="Times New Roman" w:hAnsi="Times New Roman" w:cs="Times New Roman"/>
                        <w:bCs/>
                        <w:spacing w:val="-4"/>
                      </w:rPr>
                    </w:pPr>
                    <w:r w:rsidRPr="00733E5F">
                      <w:rPr>
                        <w:rFonts w:ascii="Times New Roman" w:hAnsi="Times New Roman" w:cs="Times New Roman"/>
                        <w:bCs/>
                        <w:spacing w:val="-4"/>
                      </w:rPr>
                      <w:fldChar w:fldCharType="begin"/>
                    </w:r>
                    <w:r w:rsidRPr="00733E5F">
                      <w:rPr>
                        <w:rFonts w:ascii="Times New Roman" w:hAnsi="Times New Roman" w:cs="Times New Roman"/>
                        <w:bCs/>
                        <w:spacing w:val="-4"/>
                      </w:rPr>
                      <w:instrText xml:space="preserve"> PAGE   \* MERGEFORMAT </w:instrText>
                    </w:r>
                    <w:r w:rsidRPr="00733E5F">
                      <w:rPr>
                        <w:rFonts w:ascii="Times New Roman" w:hAnsi="Times New Roman" w:cs="Times New Roman"/>
                        <w:bCs/>
                        <w:spacing w:val="-4"/>
                      </w:rPr>
                      <w:fldChar w:fldCharType="separate"/>
                    </w:r>
                    <w:r w:rsidR="0021727F">
                      <w:rPr>
                        <w:rFonts w:ascii="Times New Roman" w:hAnsi="Times New Roman" w:cs="Times New Roman"/>
                        <w:bCs/>
                        <w:noProof/>
                        <w:spacing w:val="-4"/>
                      </w:rPr>
                      <w:t>4</w:t>
                    </w:r>
                    <w:r w:rsidRPr="00733E5F">
                      <w:rPr>
                        <w:rFonts w:ascii="Times New Roman" w:hAnsi="Times New Roman" w:cs="Times New Roman"/>
                        <w:bCs/>
                        <w:spacing w:val="-4"/>
                      </w:rPr>
                      <w:fldChar w:fldCharType="end"/>
                    </w:r>
                    <w:r w:rsidRPr="00733E5F">
                      <w:rPr>
                        <w:rFonts w:ascii="Times New Roman" w:hAnsi="Times New Roman" w:cs="Times New Roman"/>
                        <w:bCs/>
                        <w:spacing w:val="-4"/>
                      </w:rPr>
                      <w:t xml:space="preserve">  • </w:t>
                    </w:r>
                    <w:r w:rsidRPr="00733E5F">
                      <w:rPr>
                        <w:rFonts w:ascii="Times New Roman" w:hAnsi="Times New Roman" w:cs="Times New Roman"/>
                      </w:rPr>
                      <w:t xml:space="preserve"> Author(s)</w:t>
                    </w:r>
                  </w:p>
                  <w:p w:rsidR="00E84A3B" w:rsidRPr="00733E5F" w:rsidRDefault="00E84A3B" w:rsidP="00E84A3B">
                    <w:pPr>
                      <w:rPr>
                        <w:rFonts w:ascii="Times New Roman" w:hAnsi="Times New Roman" w:cs="Times New Roman"/>
                        <w:i/>
                        <w:sz w:val="20"/>
                        <w:szCs w:val="20"/>
                        <w:lang w:val="en-US"/>
                      </w:rPr>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3B" w:rsidRDefault="00743D52">
    <w:pPr>
      <w:pStyle w:val="stBilgi"/>
    </w:pPr>
    <w:r>
      <w:rPr>
        <w:noProof/>
        <w:lang w:eastAsia="tr-TR"/>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-1270</wp:posOffset>
              </wp:positionV>
              <wp:extent cx="5744845" cy="168910"/>
              <wp:effectExtent l="0" t="0" r="8255" b="2540"/>
              <wp:wrapSquare wrapText="bothSides"/>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68910"/>
                      </a:xfrm>
                      <a:prstGeom prst="rect">
                        <a:avLst/>
                      </a:prstGeom>
                      <a:noFill/>
                      <a:ln>
                        <a:noFill/>
                      </a:ln>
                    </wps:spPr>
                    <wps:txbx>
                      <w:txbxContent>
                        <w:p w:rsidR="00743D52" w:rsidRPr="008B4A83" w:rsidRDefault="00743D52" w:rsidP="00743D52">
                          <w:pPr>
                            <w:pStyle w:val="Makale-usbilgitek"/>
                          </w:pPr>
                          <w:r w:rsidRPr="008B4A83">
                            <w:t>M</w:t>
                          </w:r>
                          <w:r>
                            <w:t xml:space="preserve">anuscript </w:t>
                          </w:r>
                          <w:r w:rsidRPr="00733E5F">
                            <w:rPr>
                              <w:rFonts w:ascii="Times New Roman" w:hAnsi="Times New Roman" w:cs="Times New Roman"/>
                            </w:rPr>
                            <w:t>Title</w:t>
                          </w:r>
                          <w:r>
                            <w:t xml:space="preserve"> </w:t>
                          </w:r>
                          <w:r w:rsidRPr="00CA3674">
                            <w:t>•</w:t>
                          </w:r>
                          <w:r>
                            <w:t xml:space="preserve"> </w:t>
                          </w:r>
                          <w:r w:rsidRPr="00CA3674">
                            <w:fldChar w:fldCharType="begin"/>
                          </w:r>
                          <w:r w:rsidRPr="00CA3674">
                            <w:instrText xml:space="preserve"> PAGE   \* MERGEFORMAT </w:instrText>
                          </w:r>
                          <w:r w:rsidRPr="00CA3674">
                            <w:fldChar w:fldCharType="separate"/>
                          </w:r>
                          <w:r w:rsidR="0021727F">
                            <w:rPr>
                              <w:noProof/>
                            </w:rPr>
                            <w:t>5</w:t>
                          </w:r>
                          <w:r w:rsidRPr="00CA3674">
                            <w:fldChar w:fldCharType="end"/>
                          </w:r>
                        </w:p>
                        <w:p w:rsidR="00743D52" w:rsidRPr="00743D52" w:rsidRDefault="00743D52" w:rsidP="00743D52">
                          <w:pPr>
                            <w:jc w:val="right"/>
                            <w:rPr>
                              <w:rFonts w:ascii="Times New Roman" w:hAnsi="Times New Roman" w:cs="Times New Roman"/>
                              <w:i/>
                              <w:sz w:val="16"/>
                            </w:rPr>
                          </w:pPr>
                          <w:r w:rsidRPr="00743D52">
                            <w:rPr>
                              <w:rFonts w:ascii="Times New Roman" w:hAnsi="Times New Roman" w:cs="Times New Roman"/>
                              <w:i/>
                              <w:sz w:val="16"/>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7" o:spid="_x0000_s1027" type="#_x0000_t202" style="position:absolute;margin-left:0;margin-top:-.1pt;width:452.35pt;height:13.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" filled="f" stroked="f">
              <v:textbox inset="0,0,0,0">
                <w:txbxContent>
                  <w:p w:rsidR="00743D52" w:rsidRPr="008B4A83" w:rsidRDefault="00743D52" w:rsidP="00743D52">
                    <w:pPr>
                      <w:pStyle w:val="Makale-usbilgitek"/>
                    </w:pPr>
                    <w:r w:rsidRPr="008B4A83">
                      <w:t>M</w:t>
                    </w:r>
                    <w:r>
                      <w:t xml:space="preserve">anuscript </w:t>
                    </w:r>
                    <w:r w:rsidRPr="00733E5F">
                      <w:rPr>
                        <w:rFonts w:ascii="Times New Roman" w:hAnsi="Times New Roman" w:cs="Times New Roman"/>
                      </w:rPr>
                      <w:t>Title</w:t>
                    </w:r>
                    <w:r>
                      <w:t xml:space="preserve"> </w:t>
                    </w:r>
                    <w:r w:rsidRPr="00CA3674">
                      <w:t>•</w:t>
                    </w:r>
                    <w:r>
                      <w:t xml:space="preserve"> </w:t>
                    </w:r>
                    <w:r w:rsidRPr="00CA3674">
                      <w:fldChar w:fldCharType="begin"/>
                    </w:r>
                    <w:r w:rsidRPr="00CA3674">
                      <w:instrText xml:space="preserve"> PAGE   \* MERGEFORMAT </w:instrText>
                    </w:r>
                    <w:r w:rsidRPr="00CA3674">
                      <w:fldChar w:fldCharType="separate"/>
                    </w:r>
                    <w:r w:rsidR="0021727F">
                      <w:rPr>
                        <w:noProof/>
                      </w:rPr>
                      <w:t>5</w:t>
                    </w:r>
                    <w:r w:rsidRPr="00CA3674">
                      <w:fldChar w:fldCharType="end"/>
                    </w:r>
                  </w:p>
                  <w:p w:rsidR="00743D52" w:rsidRPr="00743D52" w:rsidRDefault="00743D52" w:rsidP="00743D52">
                    <w:pPr>
                      <w:jc w:val="right"/>
                      <w:rPr>
                        <w:rFonts w:ascii="Times New Roman" w:hAnsi="Times New Roman" w:cs="Times New Roman"/>
                        <w:i/>
                        <w:sz w:val="16"/>
                      </w:rPr>
                    </w:pPr>
                    <w:r w:rsidRPr="00743D52">
                      <w:rPr>
                        <w:rFonts w:ascii="Times New Roman" w:hAnsi="Times New Roman" w:cs="Times New Roman"/>
                        <w:i/>
                        <w:sz w:val="16"/>
                      </w:rPr>
                      <w:t>)</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489" w:rsidRPr="00CB724F" w:rsidRDefault="007E2489"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r w:rsidRPr="00CB724F">
      <w:rPr>
        <w:rFonts w:ascii="Times New Roman" w:eastAsia="Calibri" w:hAnsi="Times New Roman" w:cs="Calibri"/>
        <w:noProof/>
        <w:sz w:val="20"/>
        <w:szCs w:val="20"/>
        <w:lang w:eastAsia="tr-TR"/>
      </w:rPr>
      <mc:AlternateContent>
        <mc:Choice Requires="wps">
          <w:drawing>
            <wp:anchor distT="0" distB="0" distL="114300" distR="114300" simplePos="0" relativeHeight="251659264" behindDoc="1" locked="0" layoutInCell="1" allowOverlap="1" wp14:anchorId="69BD9CD9" wp14:editId="2A371F0E">
              <wp:simplePos x="0" y="0"/>
              <wp:positionH relativeFrom="column">
                <wp:posOffset>1032099</wp:posOffset>
              </wp:positionH>
              <wp:positionV relativeFrom="paragraph">
                <wp:posOffset>142091</wp:posOffset>
              </wp:positionV>
              <wp:extent cx="4699000" cy="457200"/>
              <wp:effectExtent l="0" t="0" r="635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457200"/>
                      </a:xfrm>
                      <a:prstGeom prst="rect">
                        <a:avLst/>
                      </a:prstGeom>
                      <a:noFill/>
                      <a:ln>
                        <a:noFill/>
                      </a:ln>
                    </wps:spPr>
                    <wps:txbx>
                      <w:txbxContent>
                        <w:p w:rsidR="007E2489" w:rsidRPr="007E2489" w:rsidRDefault="007E2489" w:rsidP="000D3679">
                          <w:pPr>
                            <w:jc w:val="center"/>
                            <w:rPr>
                              <w:rFonts w:ascii="Times New Roman" w:hAnsi="Times New Roman" w:cs="Times New Roman"/>
                              <w:b/>
                              <w:sz w:val="20"/>
                              <w:szCs w:val="20"/>
                              <w:lang w:val="en-US"/>
                            </w:rPr>
                          </w:pPr>
                          <w:r w:rsidRPr="007E2489">
                            <w:rPr>
                              <w:rFonts w:ascii="Times New Roman" w:hAnsi="Times New Roman" w:cs="Times New Roman"/>
                              <w:b/>
                              <w:sz w:val="20"/>
                              <w:szCs w:val="20"/>
                              <w:lang w:val="en-US"/>
                            </w:rPr>
                            <w:t>International Journal of Contemporary Educational Research</w:t>
                          </w:r>
                        </w:p>
                        <w:tbl>
                          <w:tblPr>
                            <w:tblW w:w="7621" w:type="dxa"/>
                            <w:tblLook w:val="04A0" w:firstRow="1" w:lastRow="0" w:firstColumn="1" w:lastColumn="0" w:noHBand="0" w:noVBand="1"/>
                          </w:tblPr>
                          <w:tblGrid>
                            <w:gridCol w:w="4678"/>
                            <w:gridCol w:w="2943"/>
                          </w:tblGrid>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b/>
                                    <w:sz w:val="20"/>
                                    <w:szCs w:val="20"/>
                                    <w:lang w:val="en-US"/>
                                  </w:rPr>
                                </w:pPr>
                                <w:r w:rsidRPr="007E2489">
                                  <w:rPr>
                                    <w:rFonts w:ascii="Times New Roman" w:hAnsi="Times New Roman" w:cs="Times New Roman"/>
                                    <w:sz w:val="20"/>
                                    <w:szCs w:val="20"/>
                                    <w:lang w:val="en-US"/>
                                  </w:rPr>
                                  <w:t>Volume X, Number X, Month Year, Page X-Y</w:t>
                                </w:r>
                              </w:p>
                            </w:tc>
                            <w:tc>
                              <w:tcPr>
                                <w:tcW w:w="2943" w:type="dxa"/>
                                <w:shd w:val="clear" w:color="auto" w:fill="auto"/>
                              </w:tcPr>
                              <w:p w:rsidR="007E2489" w:rsidRPr="007E2489" w:rsidRDefault="00743D52" w:rsidP="00A27778">
                                <w:pPr>
                                  <w:rPr>
                                    <w:rFonts w:cs="Times New Roman"/>
                                    <w:sz w:val="20"/>
                                    <w:szCs w:val="20"/>
                                    <w:lang w:val="en-US"/>
                                  </w:rPr>
                                </w:pPr>
                                <w:r w:rsidRPr="00743D52">
                                  <w:rPr>
                                    <w:rFonts w:ascii="Times New Roman" w:eastAsia="Calibri" w:hAnsi="Times New Roman" w:cs="Times New Roman"/>
                                    <w:sz w:val="20"/>
                                    <w:szCs w:val="20"/>
                                    <w:lang w:eastAsia="ar-SA"/>
                                  </w:rPr>
                                  <w:t>Article Type:</w:t>
                                </w:r>
                                <w:r>
                                  <w:rPr>
                                    <w:rFonts w:ascii="Times New Roman" w:eastAsia="Calibri" w:hAnsi="Times New Roman" w:cs="Times New Roman"/>
                                    <w:sz w:val="20"/>
                                    <w:szCs w:val="20"/>
                                    <w:lang w:eastAsia="ar-SA"/>
                                  </w:rPr>
                                  <w:t xml:space="preserve"> </w:t>
                                </w:r>
                                <w:r w:rsidR="007E2489" w:rsidRPr="007E2489">
                                  <w:rPr>
                                    <w:rFonts w:ascii="Times New Roman" w:eastAsia="Calibri" w:hAnsi="Times New Roman" w:cs="Times New Roman"/>
                                    <w:sz w:val="20"/>
                                    <w:szCs w:val="20"/>
                                    <w:lang w:eastAsia="ar-SA"/>
                                  </w:rPr>
                                  <w:t>Research Article</w:t>
                                </w:r>
                              </w:p>
                              <w:p w:rsidR="007E2489" w:rsidRPr="007E2489" w:rsidRDefault="007E2489" w:rsidP="00F77D07">
                                <w:pPr>
                                  <w:rPr>
                                    <w:rFonts w:ascii="Times New Roman" w:hAnsi="Times New Roman" w:cs="Times New Roman"/>
                                    <w:sz w:val="20"/>
                                    <w:szCs w:val="20"/>
                                    <w:lang w:val="en-US"/>
                                  </w:rPr>
                                </w:pPr>
                              </w:p>
                              <w:p w:rsidR="007E2489" w:rsidRPr="007E2489" w:rsidRDefault="007E2489" w:rsidP="00F77D07">
                                <w:pPr>
                                  <w:rPr>
                                    <w:rFonts w:ascii="Times New Roman" w:hAnsi="Times New Roman" w:cs="Times New Roman"/>
                                    <w:sz w:val="20"/>
                                    <w:szCs w:val="20"/>
                                    <w:lang w:val="en-US"/>
                                  </w:rPr>
                                </w:pPr>
                              </w:p>
                              <w:p w:rsidR="007E2489" w:rsidRPr="007E2489" w:rsidRDefault="007E2489" w:rsidP="001D6F33">
                                <w:pPr>
                                  <w:rPr>
                                    <w:rFonts w:ascii="Times New Roman" w:hAnsi="Times New Roman" w:cs="Times New Roman"/>
                                    <w:sz w:val="20"/>
                                    <w:szCs w:val="20"/>
                                    <w:lang w:val="en-US"/>
                                  </w:rPr>
                                </w:pPr>
                              </w:p>
                              <w:p w:rsidR="007E2489" w:rsidRPr="007E2489" w:rsidRDefault="007E2489" w:rsidP="001D6F33">
                                <w:pPr>
                                  <w:rPr>
                                    <w:rFonts w:ascii="Times New Roman" w:hAnsi="Times New Roman" w:cs="Times New Roman"/>
                                    <w:b/>
                                    <w:sz w:val="20"/>
                                    <w:szCs w:val="20"/>
                                    <w:lang w:val="en-US"/>
                                  </w:rPr>
                                </w:pP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r w:rsidRPr="007E2489">
                                  <w:rPr>
                                    <w:rFonts w:ascii="Times New Roman" w:hAnsi="Times New Roman" w:cs="Times New Roman"/>
                                    <w:sz w:val="20"/>
                                    <w:szCs w:val="20"/>
                                    <w:lang w:val="en-US"/>
                                  </w:rPr>
                                  <w:t xml:space="preserve">  </w:t>
                                </w: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p>
                            </w:tc>
                          </w:tr>
                        </w:tbl>
                        <w:p w:rsidR="007E2489" w:rsidRPr="007E2489" w:rsidRDefault="007E2489" w:rsidP="007E2489">
                          <w:pPr>
                            <w:rPr>
                              <w:rFonts w:ascii="Times New Roman" w:hAnsi="Times New Roman" w:cs="Times New Roman"/>
                              <w:sz w:val="20"/>
                              <w:szCs w:val="20"/>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BD9CD9" id="_x0000_t202" coordsize="21600,21600" o:spt="202" path="m,l,21600r21600,l21600,xe">
              <v:stroke joinstyle="miter"/>
              <v:path gradientshapeok="t" o:connecttype="rect"/>
            </v:shapetype>
            <v:shape id="Metin Kutusu 9" o:spid="_x0000_s1028" type="#_x0000_t202" style="position:absolute;margin-left:81.25pt;margin-top:11.2pt;width:37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" filled="f" stroked="f">
              <v:textbox inset="0,0,0,0">
                <w:txbxContent>
                  <w:p w:rsidR="007E2489" w:rsidRPr="007E2489" w:rsidRDefault="007E2489" w:rsidP="000D3679">
                    <w:pPr>
                      <w:jc w:val="center"/>
                      <w:rPr>
                        <w:rFonts w:ascii="Times New Roman" w:hAnsi="Times New Roman" w:cs="Times New Roman"/>
                        <w:b/>
                        <w:sz w:val="20"/>
                        <w:szCs w:val="20"/>
                        <w:lang w:val="en-US"/>
                      </w:rPr>
                    </w:pPr>
                    <w:r w:rsidRPr="007E2489">
                      <w:rPr>
                        <w:rFonts w:ascii="Times New Roman" w:hAnsi="Times New Roman" w:cs="Times New Roman"/>
                        <w:b/>
                        <w:sz w:val="20"/>
                        <w:szCs w:val="20"/>
                        <w:lang w:val="en-US"/>
                      </w:rPr>
                      <w:t>International Journal of Contemporary Educational Research</w:t>
                    </w:r>
                  </w:p>
                  <w:tbl>
                    <w:tblPr>
                      <w:tblW w:w="7621" w:type="dxa"/>
                      <w:tblLook w:val="04A0" w:firstRow="1" w:lastRow="0" w:firstColumn="1" w:lastColumn="0" w:noHBand="0" w:noVBand="1"/>
                    </w:tblPr>
                    <w:tblGrid>
                      <w:gridCol w:w="4678"/>
                      <w:gridCol w:w="2943"/>
                    </w:tblGrid>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b/>
                              <w:sz w:val="20"/>
                              <w:szCs w:val="20"/>
                              <w:lang w:val="en-US"/>
                            </w:rPr>
                          </w:pPr>
                          <w:r w:rsidRPr="007E2489">
                            <w:rPr>
                              <w:rFonts w:ascii="Times New Roman" w:hAnsi="Times New Roman" w:cs="Times New Roman"/>
                              <w:sz w:val="20"/>
                              <w:szCs w:val="20"/>
                              <w:lang w:val="en-US"/>
                            </w:rPr>
                            <w:t>Volume X, Number X, Month Year, Page X-Y</w:t>
                          </w:r>
                        </w:p>
                      </w:tc>
                      <w:tc>
                        <w:tcPr>
                          <w:tcW w:w="2943" w:type="dxa"/>
                          <w:shd w:val="clear" w:color="auto" w:fill="auto"/>
                        </w:tcPr>
                        <w:p w:rsidR="007E2489" w:rsidRPr="007E2489" w:rsidRDefault="00743D52" w:rsidP="00A27778">
                          <w:pPr>
                            <w:rPr>
                              <w:rFonts w:cs="Times New Roman"/>
                              <w:sz w:val="20"/>
                              <w:szCs w:val="20"/>
                              <w:lang w:val="en-US"/>
                            </w:rPr>
                          </w:pPr>
                          <w:r w:rsidRPr="00743D52">
                            <w:rPr>
                              <w:rFonts w:ascii="Times New Roman" w:eastAsia="Calibri" w:hAnsi="Times New Roman" w:cs="Times New Roman"/>
                              <w:sz w:val="20"/>
                              <w:szCs w:val="20"/>
                              <w:lang w:eastAsia="ar-SA"/>
                            </w:rPr>
                            <w:t>Article Type:</w:t>
                          </w:r>
                          <w:r>
                            <w:rPr>
                              <w:rFonts w:ascii="Times New Roman" w:eastAsia="Calibri" w:hAnsi="Times New Roman" w:cs="Times New Roman"/>
                              <w:sz w:val="20"/>
                              <w:szCs w:val="20"/>
                              <w:lang w:eastAsia="ar-SA"/>
                            </w:rPr>
                            <w:t xml:space="preserve"> </w:t>
                          </w:r>
                          <w:r w:rsidR="007E2489" w:rsidRPr="007E2489">
                            <w:rPr>
                              <w:rFonts w:ascii="Times New Roman" w:eastAsia="Calibri" w:hAnsi="Times New Roman" w:cs="Times New Roman"/>
                              <w:sz w:val="20"/>
                              <w:szCs w:val="20"/>
                              <w:lang w:eastAsia="ar-SA"/>
                            </w:rPr>
                            <w:t>Research Article</w:t>
                          </w:r>
                        </w:p>
                        <w:p w:rsidR="007E2489" w:rsidRPr="007E2489" w:rsidRDefault="007E2489" w:rsidP="00F77D07">
                          <w:pPr>
                            <w:rPr>
                              <w:rFonts w:ascii="Times New Roman" w:hAnsi="Times New Roman" w:cs="Times New Roman"/>
                              <w:sz w:val="20"/>
                              <w:szCs w:val="20"/>
                              <w:lang w:val="en-US"/>
                            </w:rPr>
                          </w:pPr>
                        </w:p>
                        <w:p w:rsidR="007E2489" w:rsidRPr="007E2489" w:rsidRDefault="007E2489" w:rsidP="00F77D07">
                          <w:pPr>
                            <w:rPr>
                              <w:rFonts w:ascii="Times New Roman" w:hAnsi="Times New Roman" w:cs="Times New Roman"/>
                              <w:sz w:val="20"/>
                              <w:szCs w:val="20"/>
                              <w:lang w:val="en-US"/>
                            </w:rPr>
                          </w:pPr>
                        </w:p>
                        <w:p w:rsidR="007E2489" w:rsidRPr="007E2489" w:rsidRDefault="007E2489" w:rsidP="001D6F33">
                          <w:pPr>
                            <w:rPr>
                              <w:rFonts w:ascii="Times New Roman" w:hAnsi="Times New Roman" w:cs="Times New Roman"/>
                              <w:sz w:val="20"/>
                              <w:szCs w:val="20"/>
                              <w:lang w:val="en-US"/>
                            </w:rPr>
                          </w:pPr>
                        </w:p>
                        <w:p w:rsidR="007E2489" w:rsidRPr="007E2489" w:rsidRDefault="007E2489" w:rsidP="001D6F33">
                          <w:pPr>
                            <w:rPr>
                              <w:rFonts w:ascii="Times New Roman" w:hAnsi="Times New Roman" w:cs="Times New Roman"/>
                              <w:b/>
                              <w:sz w:val="20"/>
                              <w:szCs w:val="20"/>
                              <w:lang w:val="en-US"/>
                            </w:rPr>
                          </w:pP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r w:rsidRPr="007E2489">
                            <w:rPr>
                              <w:rFonts w:ascii="Times New Roman" w:hAnsi="Times New Roman" w:cs="Times New Roman"/>
                              <w:sz w:val="20"/>
                              <w:szCs w:val="20"/>
                              <w:lang w:val="en-US"/>
                            </w:rPr>
                            <w:t xml:space="preserve">  </w:t>
                          </w: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p>
                      </w:tc>
                    </w:tr>
                  </w:tbl>
                  <w:p w:rsidR="007E2489" w:rsidRPr="007E2489" w:rsidRDefault="007E2489" w:rsidP="007E2489">
                    <w:pPr>
                      <w:rPr>
                        <w:rFonts w:ascii="Times New Roman" w:hAnsi="Times New Roman" w:cs="Times New Roman"/>
                        <w:sz w:val="20"/>
                        <w:szCs w:val="20"/>
                        <w:lang w:val="en-US"/>
                      </w:rPr>
                    </w:pPr>
                  </w:p>
                </w:txbxContent>
              </v:textbox>
            </v:shape>
          </w:pict>
        </mc:Fallback>
      </mc:AlternateContent>
    </w:r>
  </w:p>
  <w:p w:rsidR="007E2489" w:rsidRPr="00CB724F" w:rsidRDefault="007E2489"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r w:rsidRPr="00CB724F">
      <w:rPr>
        <w:rFonts w:ascii="Times New Roman" w:eastAsia="Calibri" w:hAnsi="Times New Roman" w:cs="Calibri"/>
        <w:noProof/>
        <w:sz w:val="20"/>
        <w:szCs w:val="20"/>
        <w:lang w:eastAsia="tr-TR"/>
      </w:rPr>
      <w:drawing>
        <wp:anchor distT="0" distB="0" distL="114300" distR="114300" simplePos="0" relativeHeight="251660288" behindDoc="1" locked="0" layoutInCell="1" allowOverlap="1" wp14:anchorId="1FAF16FB" wp14:editId="1B116C2F">
          <wp:simplePos x="0" y="0"/>
          <wp:positionH relativeFrom="column">
            <wp:posOffset>-38100</wp:posOffset>
          </wp:positionH>
          <wp:positionV relativeFrom="paragraph">
            <wp:posOffset>55880</wp:posOffset>
          </wp:positionV>
          <wp:extent cx="1030605" cy="480695"/>
          <wp:effectExtent l="0" t="0" r="0" b="0"/>
          <wp:wrapTight wrapText="bothSides">
            <wp:wrapPolygon edited="0">
              <wp:start x="1597" y="0"/>
              <wp:lineTo x="0" y="14552"/>
              <wp:lineTo x="0" y="17120"/>
              <wp:lineTo x="799" y="20544"/>
              <wp:lineTo x="4791" y="20544"/>
              <wp:lineTo x="11978" y="20544"/>
              <wp:lineTo x="21161" y="17120"/>
              <wp:lineTo x="21161" y="0"/>
              <wp:lineTo x="1597" y="0"/>
            </wp:wrapPolygon>
          </wp:wrapTight>
          <wp:docPr id="14" name="Resim 14"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80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2489" w:rsidRPr="00CB724F" w:rsidRDefault="007E2489"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r w:rsidRPr="00CB724F">
      <w:rPr>
        <w:rFonts w:ascii="Times New Roman" w:eastAsia="Calibri" w:hAnsi="Times New Roman" w:cs="Calibri"/>
        <w:noProof/>
        <w:sz w:val="20"/>
        <w:szCs w:val="20"/>
        <w:lang w:eastAsia="tr-TR"/>
      </w:rPr>
      <mc:AlternateContent>
        <mc:Choice Requires="wps">
          <w:drawing>
            <wp:anchor distT="4294967294" distB="4294967294" distL="114300" distR="114300" simplePos="0" relativeHeight="251661312" behindDoc="0" locked="0" layoutInCell="1" allowOverlap="1" wp14:anchorId="0670081E" wp14:editId="12F40D7D">
              <wp:simplePos x="0" y="0"/>
              <wp:positionH relativeFrom="column">
                <wp:posOffset>1044612</wp:posOffset>
              </wp:positionH>
              <wp:positionV relativeFrom="paragraph">
                <wp:posOffset>59952</wp:posOffset>
              </wp:positionV>
              <wp:extent cx="4712970" cy="0"/>
              <wp:effectExtent l="0" t="19050" r="30480" b="19050"/>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2970" cy="0"/>
                      </a:xfrm>
                      <a:prstGeom prst="straightConnector1">
                        <a:avLst/>
                      </a:prstGeom>
                      <a:noFill/>
                      <a:ln w="444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3A2B2D45" id="_x0000_t32" coordsize="21600,21600" o:spt="32" o:oned="t" path="m,l21600,21600e" filled="f">
              <v:path arrowok="t" fillok="f" o:connecttype="none"/>
              <o:lock v:ext="edit" shapetype="t"/>
            </v:shapetype>
            <v:shape id="Düz Ok Bağlayıcısı 7" o:spid="_x0000_s1026" type="#_x0000_t32" style="position:absolute;margin-left:82.25pt;margin-top:4.7pt;width:371.1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" strokeweight="3.5pt"/>
          </w:pict>
        </mc:Fallback>
      </mc:AlternateContent>
    </w:r>
  </w:p>
  <w:p w:rsidR="007E2489" w:rsidRPr="00CB724F" w:rsidRDefault="00A27778" w:rsidP="007E2489">
    <w:pPr>
      <w:tabs>
        <w:tab w:val="left" w:pos="6900"/>
      </w:tabs>
      <w:suppressAutoHyphens/>
      <w:spacing w:after="0" w:line="240" w:lineRule="auto"/>
      <w:rPr>
        <w:rFonts w:ascii="Times New Roman" w:eastAsia="Calibri" w:hAnsi="Times New Roman" w:cs="Calibri"/>
        <w:sz w:val="20"/>
        <w:szCs w:val="20"/>
        <w:lang w:eastAsia="ar-SA"/>
      </w:rPr>
    </w:pPr>
    <w:r>
      <w:rPr>
        <w:rFonts w:ascii="Times New Roman" w:eastAsia="Calibri" w:hAnsi="Times New Roman" w:cs="Calibri"/>
        <w:sz w:val="20"/>
        <w:szCs w:val="20"/>
        <w:lang w:eastAsia="ar-SA"/>
      </w:rPr>
      <w:t xml:space="preserve">  </w:t>
    </w:r>
  </w:p>
  <w:p w:rsidR="007E2489" w:rsidRPr="00CB724F" w:rsidRDefault="007E2489"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p>
  <w:p w:rsidR="007E2489" w:rsidRDefault="007E2489">
    <w:pPr>
      <w:pStyle w:val="stBilgi"/>
    </w:pPr>
  </w:p>
  <w:p w:rsidR="00A27778" w:rsidRDefault="00A2777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4F"/>
    <w:rsid w:val="000504F9"/>
    <w:rsid w:val="000D3679"/>
    <w:rsid w:val="00167C13"/>
    <w:rsid w:val="001E5678"/>
    <w:rsid w:val="0021727F"/>
    <w:rsid w:val="002C799C"/>
    <w:rsid w:val="003908EF"/>
    <w:rsid w:val="003B19AA"/>
    <w:rsid w:val="003D19B3"/>
    <w:rsid w:val="004E0118"/>
    <w:rsid w:val="00567242"/>
    <w:rsid w:val="005F17ED"/>
    <w:rsid w:val="00646B05"/>
    <w:rsid w:val="00656927"/>
    <w:rsid w:val="006D1CDB"/>
    <w:rsid w:val="00733E5F"/>
    <w:rsid w:val="00743D52"/>
    <w:rsid w:val="00747A77"/>
    <w:rsid w:val="007E2489"/>
    <w:rsid w:val="00851361"/>
    <w:rsid w:val="009C5B65"/>
    <w:rsid w:val="00A27778"/>
    <w:rsid w:val="00AD128B"/>
    <w:rsid w:val="00B9749B"/>
    <w:rsid w:val="00CB724F"/>
    <w:rsid w:val="00D1243A"/>
    <w:rsid w:val="00DE1110"/>
    <w:rsid w:val="00E2162E"/>
    <w:rsid w:val="00E84A3B"/>
    <w:rsid w:val="00EE19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F7B0DC-3ECC-4CB5-8787-95DC761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72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724F"/>
  </w:style>
  <w:style w:type="paragraph" w:styleId="AltBilgi">
    <w:name w:val="footer"/>
    <w:basedOn w:val="Normal"/>
    <w:link w:val="AltBilgiChar"/>
    <w:uiPriority w:val="99"/>
    <w:unhideWhenUsed/>
    <w:rsid w:val="00CB72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724F"/>
  </w:style>
  <w:style w:type="paragraph" w:styleId="DipnotMetni">
    <w:name w:val="footnote text"/>
    <w:basedOn w:val="Normal"/>
    <w:link w:val="DipnotMetniChar"/>
    <w:uiPriority w:val="99"/>
    <w:semiHidden/>
    <w:unhideWhenUsed/>
    <w:rsid w:val="00CB724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B724F"/>
    <w:rPr>
      <w:sz w:val="20"/>
      <w:szCs w:val="20"/>
    </w:rPr>
  </w:style>
  <w:style w:type="character" w:styleId="DipnotBavurusu">
    <w:name w:val="footnote reference"/>
    <w:uiPriority w:val="99"/>
    <w:semiHidden/>
    <w:unhideWhenUsed/>
    <w:rsid w:val="00CB724F"/>
    <w:rPr>
      <w:vertAlign w:val="superscript"/>
    </w:rPr>
  </w:style>
  <w:style w:type="paragraph" w:customStyle="1" w:styleId="Makale-alt-bilgi-tek-sayfa">
    <w:name w:val="Makale-alt-bilgi-tek-sayfa"/>
    <w:basedOn w:val="Normal"/>
    <w:next w:val="AltBilgi"/>
    <w:autoRedefine/>
    <w:qFormat/>
    <w:rsid w:val="00733E5F"/>
    <w:pPr>
      <w:widowControl w:val="0"/>
      <w:pBdr>
        <w:top w:val="single" w:sz="4" w:space="3" w:color="auto"/>
      </w:pBdr>
      <w:spacing w:after="240" w:line="223" w:lineRule="auto"/>
      <w:jc w:val="center"/>
    </w:pPr>
    <w:rPr>
      <w:rFonts w:ascii="Times New Roman" w:eastAsia="Calibri" w:hAnsi="Times New Roman" w:cs="Times New Roman"/>
      <w:iCs/>
      <w:sz w:val="16"/>
      <w:szCs w:val="16"/>
      <w:lang w:val="en-US"/>
    </w:rPr>
  </w:style>
  <w:style w:type="paragraph" w:customStyle="1" w:styleId="Makale-ustbilgi-cift-sayfa">
    <w:name w:val="Makale-ustbilgi-cift-sayfa"/>
    <w:basedOn w:val="stBilgi"/>
    <w:qFormat/>
    <w:rsid w:val="003908EF"/>
    <w:pPr>
      <w:widowControl w:val="0"/>
      <w:pBdr>
        <w:bottom w:val="single" w:sz="4" w:space="0" w:color="auto"/>
      </w:pBdr>
      <w:spacing w:line="218" w:lineRule="auto"/>
    </w:pPr>
    <w:rPr>
      <w:rFonts w:ascii="Gentium Plus" w:eastAsia="Calibri" w:hAnsi="Gentium Plus" w:cs="Gentium Plus"/>
      <w:sz w:val="16"/>
      <w:szCs w:val="16"/>
    </w:rPr>
  </w:style>
  <w:style w:type="paragraph" w:customStyle="1" w:styleId="Makale-alt-bilgi-cift">
    <w:name w:val="Makale-alt-bilgi-cift"/>
    <w:basedOn w:val="Normal"/>
    <w:next w:val="AltBilgi"/>
    <w:qFormat/>
    <w:rsid w:val="003908EF"/>
    <w:pPr>
      <w:widowControl w:val="0"/>
      <w:pBdr>
        <w:top w:val="single" w:sz="4" w:space="3" w:color="auto"/>
      </w:pBdr>
      <w:spacing w:after="240" w:line="223" w:lineRule="auto"/>
      <w:jc w:val="center"/>
    </w:pPr>
    <w:rPr>
      <w:rFonts w:ascii="Gentium Plus" w:eastAsia="Calibri" w:hAnsi="Gentium Plus" w:cs="Gentium Plus"/>
      <w:color w:val="252DCF"/>
      <w:sz w:val="16"/>
      <w:szCs w:val="16"/>
    </w:rPr>
  </w:style>
  <w:style w:type="character" w:styleId="Kpr">
    <w:name w:val="Hyperlink"/>
    <w:basedOn w:val="VarsaylanParagrafYazTipi"/>
    <w:uiPriority w:val="99"/>
    <w:unhideWhenUsed/>
    <w:rsid w:val="003908EF"/>
    <w:rPr>
      <w:color w:val="0563C1" w:themeColor="hyperlink"/>
      <w:u w:val="single"/>
    </w:rPr>
  </w:style>
  <w:style w:type="paragraph" w:customStyle="1" w:styleId="Makale-usbilgitek">
    <w:name w:val="Makale-usbilgitek"/>
    <w:basedOn w:val="Normal"/>
    <w:qFormat/>
    <w:rsid w:val="003908EF"/>
    <w:pPr>
      <w:keepNext/>
      <w:widowControl w:val="0"/>
      <w:pBdr>
        <w:bottom w:val="single" w:sz="4" w:space="0" w:color="auto"/>
      </w:pBdr>
      <w:spacing w:after="0" w:line="218" w:lineRule="auto"/>
      <w:jc w:val="right"/>
    </w:pPr>
    <w:rPr>
      <w:rFonts w:ascii="Gentium Plus" w:eastAsia="Calibri" w:hAnsi="Gentium Plus" w:cs="Gentium Plu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reativecommons.org/licenses/by-nc/4.0/deed.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jceroffice@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jcer.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B4BDA-A0B2-4433-A71B-B8B0C835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1803</Words>
  <Characters>10282</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2024-03-11T23:07:00Z</dcterms:created>
  <dcterms:modified xsi:type="dcterms:W3CDTF">2024-03-18T11:48:00Z</dcterms:modified>
</cp:coreProperties>
</file>