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B0781" w14:textId="77777777" w:rsidR="003B18A3" w:rsidRPr="009A5959" w:rsidRDefault="003B18A3" w:rsidP="003B18A3">
      <w:pPr>
        <w:pStyle w:val="ListeParagraf"/>
        <w:numPr>
          <w:ilvl w:val="0"/>
          <w:numId w:val="15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The standard structure of the body of research articles </w:t>
      </w:r>
      <w:r w:rsidRPr="009A5959">
        <w:rPr>
          <w:b/>
          <w:sz w:val="20"/>
          <w:szCs w:val="20"/>
          <w:u w:val="single"/>
          <w:lang w:val="en-US"/>
        </w:rPr>
        <w:t>must be in order below</w:t>
      </w:r>
      <w:r w:rsidRPr="009A5959">
        <w:rPr>
          <w:sz w:val="20"/>
          <w:szCs w:val="20"/>
          <w:lang w:val="en-US"/>
        </w:rPr>
        <w:t>. (without item numbering)</w:t>
      </w:r>
    </w:p>
    <w:p w14:paraId="239BD4C1" w14:textId="77777777" w:rsidR="003B18A3" w:rsidRPr="009A5959" w:rsidRDefault="003B18A3" w:rsidP="003B18A3">
      <w:pPr>
        <w:pStyle w:val="ListeParagraf"/>
        <w:numPr>
          <w:ilvl w:val="1"/>
          <w:numId w:val="15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Bir araştırma makalesinin gövdesi </w:t>
      </w:r>
      <w:r w:rsidRPr="009A5959">
        <w:rPr>
          <w:b/>
          <w:sz w:val="20"/>
          <w:szCs w:val="20"/>
          <w:u w:val="single"/>
          <w:lang w:val="en-US"/>
        </w:rPr>
        <w:t>aşağıdaki sırayla olmalıdır</w:t>
      </w:r>
      <w:r w:rsidRPr="009A5959">
        <w:rPr>
          <w:sz w:val="20"/>
          <w:szCs w:val="20"/>
          <w:lang w:val="en-US"/>
        </w:rPr>
        <w:t>. (madde numaralandırmaları kullanılmadan)</w:t>
      </w:r>
      <w:r>
        <w:rPr>
          <w:sz w:val="20"/>
          <w:szCs w:val="20"/>
          <w:lang w:val="en-US"/>
        </w:rPr>
        <w:br/>
      </w:r>
    </w:p>
    <w:p w14:paraId="2C3DB161" w14:textId="77777777" w:rsidR="003B18A3" w:rsidRPr="000F470F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0F470F">
        <w:rPr>
          <w:sz w:val="20"/>
          <w:szCs w:val="20"/>
          <w:lang w:val="en-US"/>
        </w:rPr>
        <w:t>English title</w:t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  <w:r w:rsidRPr="000F470F">
        <w:rPr>
          <w:sz w:val="20"/>
          <w:szCs w:val="20"/>
          <w:lang w:val="en-US"/>
        </w:rPr>
        <w:tab/>
      </w:r>
    </w:p>
    <w:p w14:paraId="55CA91BB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English (ABSTRACT):</w:t>
      </w:r>
      <w:r>
        <w:rPr>
          <w:sz w:val="20"/>
          <w:szCs w:val="20"/>
          <w:lang w:val="en-US"/>
        </w:rPr>
        <w:t xml:space="preserve"> &lt;300 words (instead of title and keywords)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</w:p>
    <w:p w14:paraId="57459550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Introduction:</w:t>
      </w:r>
    </w:p>
    <w:p w14:paraId="237E0ADC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Methods:</w:t>
      </w:r>
    </w:p>
    <w:p w14:paraId="357369DF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Results:</w:t>
      </w:r>
    </w:p>
    <w:p w14:paraId="27B16296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Conclusions:</w:t>
      </w:r>
    </w:p>
    <w:p w14:paraId="5B1FCE69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Keywords: Must be </w:t>
      </w:r>
      <w:r w:rsidRPr="00CB5D59">
        <w:rPr>
          <w:b/>
          <w:sz w:val="20"/>
          <w:szCs w:val="20"/>
          <w:u w:val="single"/>
          <w:lang w:val="en-US"/>
        </w:rPr>
        <w:t>three to five keywords</w:t>
      </w:r>
      <w:r w:rsidRPr="00CB5D59">
        <w:rPr>
          <w:sz w:val="20"/>
          <w:szCs w:val="20"/>
          <w:lang w:val="en-US"/>
        </w:rPr>
        <w:t xml:space="preserve"> and </w:t>
      </w:r>
      <w:r w:rsidRPr="009A5959">
        <w:rPr>
          <w:sz w:val="20"/>
          <w:szCs w:val="20"/>
          <w:lang w:val="en-US"/>
        </w:rPr>
        <w:t xml:space="preserve">checked with </w:t>
      </w:r>
      <w:hyperlink r:id="rId7" w:history="1">
        <w:r w:rsidRPr="009A5959">
          <w:rPr>
            <w:rStyle w:val="Kpr"/>
            <w:sz w:val="20"/>
            <w:szCs w:val="20"/>
            <w:lang w:val="en-US"/>
          </w:rPr>
          <w:t>https://meshb.nlm.nih.gov/MeSHonDemand</w:t>
        </w:r>
      </w:hyperlink>
      <w:r w:rsidRPr="009A5959">
        <w:rPr>
          <w:sz w:val="20"/>
          <w:szCs w:val="20"/>
          <w:lang w:val="en-US"/>
        </w:rPr>
        <w:t xml:space="preserve"> </w:t>
      </w:r>
    </w:p>
    <w:p w14:paraId="6E3E7BA4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Turkish title</w:t>
      </w:r>
    </w:p>
    <w:p w14:paraId="6E1A3930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Turkish abstract (ÖZ):</w:t>
      </w:r>
      <w:r>
        <w:rPr>
          <w:sz w:val="20"/>
          <w:szCs w:val="20"/>
          <w:lang w:val="en-US"/>
        </w:rPr>
        <w:t xml:space="preserve"> &lt;300 kelime (başlık ve anahtar kelimeler hariç)</w:t>
      </w:r>
    </w:p>
    <w:p w14:paraId="7F10D4F4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Giriş:</w:t>
      </w:r>
    </w:p>
    <w:p w14:paraId="43C691D9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Yöntem:</w:t>
      </w:r>
    </w:p>
    <w:p w14:paraId="33D5F964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Bulgular:</w:t>
      </w:r>
    </w:p>
    <w:p w14:paraId="32CD36B6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Sonuç:</w:t>
      </w:r>
    </w:p>
    <w:p w14:paraId="05B8C59A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Anahtar kelimeler:</w:t>
      </w:r>
      <w:r>
        <w:rPr>
          <w:sz w:val="20"/>
          <w:szCs w:val="20"/>
          <w:lang w:val="en-US"/>
        </w:rPr>
        <w:t xml:space="preserve"> </w:t>
      </w:r>
      <w:hyperlink r:id="rId8" w:history="1">
        <w:r w:rsidRPr="00CB5D59">
          <w:rPr>
            <w:rStyle w:val="Kpr"/>
            <w:sz w:val="20"/>
            <w:szCs w:val="20"/>
            <w:lang w:val="en-US"/>
          </w:rPr>
          <w:t>https://meshb.nlm.nih.gov/MeSHonDemand</w:t>
        </w:r>
      </w:hyperlink>
      <w:r w:rsidRPr="00CB5D59">
        <w:rPr>
          <w:sz w:val="20"/>
          <w:szCs w:val="20"/>
        </w:rPr>
        <w:t xml:space="preserve"> </w:t>
      </w:r>
      <w:r w:rsidRPr="00CB5D59">
        <w:rPr>
          <w:sz w:val="20"/>
          <w:szCs w:val="20"/>
          <w:lang w:val="en-US"/>
        </w:rPr>
        <w:t>teyitli üç-beş anahtar kelime olmalı</w:t>
      </w:r>
    </w:p>
    <w:p w14:paraId="1C81647D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Introduction (Giriş)</w:t>
      </w:r>
    </w:p>
    <w:p w14:paraId="2AF8C416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Methods (Yöntem)</w:t>
      </w:r>
    </w:p>
    <w:p w14:paraId="24874E12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Title, date, and the number of </w:t>
      </w:r>
      <w:r w:rsidRPr="00CB5D59">
        <w:rPr>
          <w:b/>
          <w:sz w:val="20"/>
          <w:szCs w:val="20"/>
          <w:lang w:val="en-US"/>
        </w:rPr>
        <w:t>ethical approval</w:t>
      </w:r>
      <w:r>
        <w:rPr>
          <w:b/>
          <w:sz w:val="20"/>
          <w:szCs w:val="20"/>
          <w:lang w:val="en-US"/>
        </w:rPr>
        <w:t>*</w:t>
      </w:r>
    </w:p>
    <w:p w14:paraId="75CAC65A" w14:textId="77777777" w:rsidR="003B18A3" w:rsidRPr="00CB5D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b/>
          <w:sz w:val="20"/>
          <w:szCs w:val="20"/>
          <w:lang w:val="en-US"/>
        </w:rPr>
      </w:pPr>
      <w:r w:rsidRPr="00CB5D59">
        <w:rPr>
          <w:b/>
          <w:sz w:val="20"/>
          <w:szCs w:val="20"/>
          <w:lang w:val="en-US"/>
        </w:rPr>
        <w:t>Statistical analysis</w:t>
      </w:r>
      <w:r>
        <w:rPr>
          <w:b/>
          <w:sz w:val="20"/>
          <w:szCs w:val="20"/>
          <w:lang w:val="en-US"/>
        </w:rPr>
        <w:t>*</w:t>
      </w:r>
    </w:p>
    <w:p w14:paraId="7F286546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Results (Bulgular)</w:t>
      </w:r>
    </w:p>
    <w:p w14:paraId="4BC234ED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b/>
          <w:sz w:val="20"/>
          <w:szCs w:val="20"/>
          <w:u w:val="single"/>
          <w:lang w:val="en-US"/>
        </w:rPr>
      </w:pPr>
      <w:r w:rsidRPr="009A5959">
        <w:rPr>
          <w:b/>
          <w:sz w:val="20"/>
          <w:szCs w:val="20"/>
          <w:u w:val="single"/>
          <w:lang w:val="en-US"/>
        </w:rPr>
        <w:t>Tables and figures</w:t>
      </w:r>
    </w:p>
    <w:p w14:paraId="747543BB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Discussion (Tartışma)</w:t>
      </w:r>
    </w:p>
    <w:p w14:paraId="51B462C1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Limitations (Kısıtlılıklar)</w:t>
      </w:r>
    </w:p>
    <w:p w14:paraId="103D6FD7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Conclusion (Sonuç)</w:t>
      </w:r>
    </w:p>
    <w:p w14:paraId="1FF849E6" w14:textId="77777777" w:rsidR="003B18A3" w:rsidRPr="009A5959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recommendations for future research</w:t>
      </w:r>
    </w:p>
    <w:p w14:paraId="1337B847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Conflict of interest (Çıkar çatışması)</w:t>
      </w:r>
    </w:p>
    <w:p w14:paraId="5BA5265A" w14:textId="77777777" w:rsidR="003B18A3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Financial disclosure (Finansal destek)</w:t>
      </w:r>
    </w:p>
    <w:p w14:paraId="69BD2B20" w14:textId="77777777" w:rsidR="003B18A3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Conflict of interest: (Çıkar çatışması)</w:t>
      </w:r>
    </w:p>
    <w:p w14:paraId="192C6210" w14:textId="77777777" w:rsidR="003B18A3" w:rsidRDefault="003B18A3" w:rsidP="003B18A3">
      <w:pPr>
        <w:pStyle w:val="ListeParagraf"/>
        <w:numPr>
          <w:ilvl w:val="1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Financial support: (Mali destek)</w:t>
      </w:r>
    </w:p>
    <w:p w14:paraId="56BAC7D1" w14:textId="77777777" w:rsidR="003B18A3" w:rsidRPr="008B28A3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Acknowledgments (Teşekkür)</w:t>
      </w:r>
    </w:p>
    <w:p w14:paraId="56908C1E" w14:textId="77777777" w:rsidR="003B18A3" w:rsidRPr="009A5959" w:rsidRDefault="003B18A3" w:rsidP="003B18A3">
      <w:pPr>
        <w:pStyle w:val="ListeParagraf"/>
        <w:numPr>
          <w:ilvl w:val="0"/>
          <w:numId w:val="14"/>
        </w:numPr>
        <w:spacing w:line="240" w:lineRule="auto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References (Kaynaklar)</w:t>
      </w:r>
      <w:r>
        <w:rPr>
          <w:sz w:val="20"/>
          <w:szCs w:val="20"/>
          <w:lang w:val="en-US"/>
        </w:rPr>
        <w:br/>
      </w:r>
    </w:p>
    <w:p w14:paraId="025C4A05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All text should be Times New Roman font with 1.15 space line formated</w:t>
      </w:r>
    </w:p>
    <w:p w14:paraId="2990639B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Tüm metin Times New Roman fontunda ve 1,15 satır aralığında</w:t>
      </w:r>
      <w:r w:rsidRPr="009A5959">
        <w:rPr>
          <w:sz w:val="20"/>
          <w:szCs w:val="20"/>
          <w:lang w:val="en-US"/>
        </w:rPr>
        <w:br/>
      </w:r>
    </w:p>
    <w:p w14:paraId="2349F739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Main-headings should be </w:t>
      </w:r>
      <w:r w:rsidRPr="009A5959">
        <w:rPr>
          <w:b/>
          <w:sz w:val="20"/>
          <w:szCs w:val="20"/>
          <w:lang w:val="en-US"/>
        </w:rPr>
        <w:t>bold</w:t>
      </w:r>
      <w:r w:rsidRPr="009A5959">
        <w:rPr>
          <w:sz w:val="20"/>
          <w:szCs w:val="20"/>
          <w:lang w:val="en-US"/>
        </w:rPr>
        <w:t>, 12 points</w:t>
      </w:r>
    </w:p>
    <w:p w14:paraId="679DFBE1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Ana başlıklar kalın-12 punto</w:t>
      </w:r>
      <w:r w:rsidRPr="009A5959">
        <w:rPr>
          <w:sz w:val="20"/>
          <w:szCs w:val="20"/>
          <w:lang w:val="en-US"/>
        </w:rPr>
        <w:br/>
      </w:r>
    </w:p>
    <w:p w14:paraId="32D4CD17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Subheadings should be 10 points</w:t>
      </w:r>
    </w:p>
    <w:p w14:paraId="28CCC9D7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Altbaşlıklar 10 punto</w:t>
      </w:r>
      <w:r w:rsidRPr="009A5959">
        <w:rPr>
          <w:sz w:val="20"/>
          <w:szCs w:val="20"/>
          <w:lang w:val="en-US"/>
        </w:rPr>
        <w:br/>
      </w:r>
    </w:p>
    <w:p w14:paraId="536818D1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Text should be 9 points and both side-aligned</w:t>
      </w:r>
    </w:p>
    <w:p w14:paraId="5B8CF05A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Metin 9 punto ve iki yana yaslı</w:t>
      </w:r>
      <w:r w:rsidRPr="009A5959">
        <w:rPr>
          <w:sz w:val="20"/>
          <w:szCs w:val="20"/>
          <w:lang w:val="en-US"/>
        </w:rPr>
        <w:br/>
      </w:r>
    </w:p>
    <w:p w14:paraId="48ED9226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Single space with the Enter key between paragraphs</w:t>
      </w:r>
    </w:p>
    <w:p w14:paraId="5D0C9365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Paragraf aralarına Enter tuşuyla bir boşluk</w:t>
      </w:r>
      <w:r w:rsidRPr="009A5959">
        <w:rPr>
          <w:sz w:val="20"/>
          <w:szCs w:val="20"/>
          <w:lang w:val="en-US"/>
        </w:rPr>
        <w:br/>
      </w:r>
    </w:p>
    <w:p w14:paraId="467F707E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Cites are in square brackets in text [1]</w:t>
      </w:r>
    </w:p>
    <w:p w14:paraId="220B73B5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Metin içinde atıflar  köşeli parantez içinde</w:t>
      </w:r>
      <w:r w:rsidRPr="009A5959">
        <w:rPr>
          <w:sz w:val="20"/>
          <w:szCs w:val="20"/>
          <w:lang w:val="en-US"/>
        </w:rPr>
        <w:br/>
      </w:r>
    </w:p>
    <w:p w14:paraId="2C62A9BE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References must have DOI links or PMID link; </w:t>
      </w:r>
    </w:p>
    <w:p w14:paraId="6016A055" w14:textId="77777777" w:rsidR="003B18A3" w:rsidRPr="009A5959" w:rsidRDefault="003B18A3" w:rsidP="003B18A3">
      <w:pPr>
        <w:pStyle w:val="ListeParagraf"/>
        <w:spacing w:line="240" w:lineRule="auto"/>
        <w:ind w:hanging="436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doi: </w:t>
      </w:r>
      <w:hyperlink r:id="rId9" w:history="1">
        <w:r w:rsidRPr="009A5959">
          <w:rPr>
            <w:rStyle w:val="Kpr"/>
            <w:sz w:val="20"/>
            <w:szCs w:val="20"/>
            <w:lang w:val="en-US"/>
          </w:rPr>
          <w:t>http://dx.doi.org/10.22391/fppc.396057</w:t>
        </w:r>
      </w:hyperlink>
      <w:r w:rsidRPr="009A5959">
        <w:rPr>
          <w:sz w:val="20"/>
          <w:szCs w:val="20"/>
          <w:lang w:val="en-US"/>
        </w:rPr>
        <w:t xml:space="preserve"> or PMID: </w:t>
      </w:r>
      <w:hyperlink r:id="rId10" w:history="1">
        <w:r w:rsidRPr="009A5959">
          <w:rPr>
            <w:rStyle w:val="Kpr"/>
            <w:sz w:val="20"/>
            <w:szCs w:val="20"/>
            <w:lang w:val="en-US"/>
          </w:rPr>
          <w:t>https://www.ncbi.nlm.nih.gov/pubmed/27882020</w:t>
        </w:r>
      </w:hyperlink>
      <w:r w:rsidRPr="009A5959">
        <w:rPr>
          <w:sz w:val="20"/>
          <w:szCs w:val="20"/>
          <w:lang w:val="en-US"/>
        </w:rPr>
        <w:t xml:space="preserve"> </w:t>
      </w:r>
    </w:p>
    <w:p w14:paraId="5F11D390" w14:textId="39BE956B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Kaynaklarda DOI veya PMID’nin </w:t>
      </w:r>
      <w:r w:rsidR="00DD016B" w:rsidRPr="009A5959">
        <w:rPr>
          <w:sz w:val="20"/>
          <w:szCs w:val="20"/>
          <w:lang w:val="en-US"/>
        </w:rPr>
        <w:t xml:space="preserve">TIKLANABILIR </w:t>
      </w:r>
      <w:r w:rsidRPr="009A5959">
        <w:rPr>
          <w:sz w:val="20"/>
          <w:szCs w:val="20"/>
          <w:lang w:val="en-US"/>
        </w:rPr>
        <w:t>linki</w:t>
      </w:r>
      <w:r w:rsidRPr="009A5959">
        <w:rPr>
          <w:sz w:val="20"/>
          <w:szCs w:val="20"/>
          <w:lang w:val="en-US"/>
        </w:rPr>
        <w:br/>
      </w:r>
    </w:p>
    <w:p w14:paraId="49EE30BA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References must have numbered with MS WORD software. Do not paste other software’s template.</w:t>
      </w:r>
    </w:p>
    <w:p w14:paraId="51D01B3F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 xml:space="preserve">Kaynaklar MS WORD ile numaralandırılmalı. </w:t>
      </w:r>
      <w:r w:rsidRPr="009D21D9">
        <w:rPr>
          <w:b/>
          <w:sz w:val="20"/>
          <w:szCs w:val="20"/>
          <w:lang w:val="en-US"/>
        </w:rPr>
        <w:t>Diğer yazılımların şablonlarını yapıştırmayınız</w:t>
      </w:r>
      <w:r w:rsidRPr="009A5959">
        <w:rPr>
          <w:sz w:val="20"/>
          <w:szCs w:val="20"/>
          <w:lang w:val="en-US"/>
        </w:rPr>
        <w:t>.</w:t>
      </w:r>
      <w:r w:rsidRPr="009A5959">
        <w:rPr>
          <w:sz w:val="20"/>
          <w:szCs w:val="20"/>
          <w:lang w:val="en-US"/>
        </w:rPr>
        <w:br/>
      </w:r>
    </w:p>
    <w:p w14:paraId="37B22B43" w14:textId="77777777" w:rsidR="003B18A3" w:rsidRPr="009A5959" w:rsidRDefault="003B18A3" w:rsidP="003B18A3">
      <w:pPr>
        <w:pStyle w:val="ListeParagraf"/>
        <w:numPr>
          <w:ilvl w:val="0"/>
          <w:numId w:val="13"/>
        </w:numPr>
        <w:spacing w:line="240" w:lineRule="auto"/>
        <w:ind w:left="284" w:hanging="284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Comma ( , ) in Turkish, and point ( . ) in English as a decimal signal should be use in abstract and in text.</w:t>
      </w:r>
    </w:p>
    <w:p w14:paraId="493267FB" w14:textId="77777777" w:rsidR="003B18A3" w:rsidRPr="009A5959" w:rsidRDefault="003B18A3" w:rsidP="003B18A3">
      <w:pPr>
        <w:pStyle w:val="ListeParagraf"/>
        <w:numPr>
          <w:ilvl w:val="1"/>
          <w:numId w:val="13"/>
        </w:numPr>
        <w:spacing w:line="240" w:lineRule="auto"/>
        <w:ind w:left="709" w:hanging="142"/>
        <w:rPr>
          <w:sz w:val="20"/>
          <w:szCs w:val="20"/>
          <w:lang w:val="en-US"/>
        </w:rPr>
      </w:pPr>
      <w:r w:rsidRPr="009A5959">
        <w:rPr>
          <w:sz w:val="20"/>
          <w:szCs w:val="20"/>
          <w:lang w:val="en-US"/>
        </w:rPr>
        <w:t>Ondalık işareti olarak Türkçede virgül ( , ) İngilizcede nokta ( . ), metin, özet ve abstract’ta kullanılmalıdır.</w:t>
      </w:r>
    </w:p>
    <w:p w14:paraId="67B85B04" w14:textId="77777777" w:rsidR="003B18A3" w:rsidRDefault="003B18A3" w:rsidP="003C5FC1">
      <w:pPr>
        <w:spacing w:line="240" w:lineRule="auto"/>
        <w:ind w:left="360" w:firstLine="0"/>
        <w:rPr>
          <w:sz w:val="20"/>
          <w:szCs w:val="20"/>
          <w:lang w:val="en-US"/>
        </w:rPr>
        <w:sectPr w:rsidR="003B18A3" w:rsidSect="003B18A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3D7C352" w14:textId="1C078650" w:rsidR="00DD43F5" w:rsidRDefault="00DD43F5" w:rsidP="003C5FC1">
      <w:pPr>
        <w:spacing w:line="240" w:lineRule="auto"/>
        <w:ind w:left="360" w:firstLine="0"/>
        <w:rPr>
          <w:sz w:val="20"/>
          <w:szCs w:val="20"/>
          <w:lang w:val="en-US"/>
        </w:rPr>
      </w:pPr>
    </w:p>
    <w:tbl>
      <w:tblPr>
        <w:tblStyle w:val="TabloKlavuzu2"/>
        <w:tblpPr w:leftFromText="141" w:rightFromText="141" w:vertAnchor="text" w:horzAnchor="margin" w:tblpXSpec="right" w:tblpY="-133"/>
        <w:tblW w:w="15776" w:type="dxa"/>
        <w:tblLook w:val="04A0" w:firstRow="1" w:lastRow="0" w:firstColumn="1" w:lastColumn="0" w:noHBand="0" w:noVBand="1"/>
      </w:tblPr>
      <w:tblGrid>
        <w:gridCol w:w="487"/>
        <w:gridCol w:w="472"/>
        <w:gridCol w:w="312"/>
        <w:gridCol w:w="12529"/>
        <w:gridCol w:w="1383"/>
        <w:gridCol w:w="593"/>
      </w:tblGrid>
      <w:tr w:rsidR="00DD016B" w:rsidRPr="007479DB" w14:paraId="4B268941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5C96A7DD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No</w:t>
            </w:r>
          </w:p>
        </w:tc>
        <w:tc>
          <w:tcPr>
            <w:tcW w:w="13313" w:type="dxa"/>
            <w:gridSpan w:val="3"/>
            <w:vAlign w:val="center"/>
          </w:tcPr>
          <w:p w14:paraId="1AB2B423" w14:textId="77777777" w:rsidR="00DD016B" w:rsidRPr="00687094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687094">
              <w:rPr>
                <w:rFonts w:cs="Times New Roman"/>
                <w:b/>
                <w:sz w:val="20"/>
              </w:rPr>
              <w:t xml:space="preserve">         ÖNKONTROL DEĞERLENDİRME ARACI</w:t>
            </w:r>
          </w:p>
        </w:tc>
        <w:tc>
          <w:tcPr>
            <w:tcW w:w="1383" w:type="dxa"/>
            <w:vAlign w:val="center"/>
          </w:tcPr>
          <w:p w14:paraId="54B556F0" w14:textId="77777777" w:rsidR="00DD016B" w:rsidRPr="00687094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687094">
              <w:rPr>
                <w:rFonts w:cs="Times New Roman"/>
                <w:b/>
                <w:sz w:val="20"/>
              </w:rPr>
              <w:t>UYGUNLUK</w:t>
            </w:r>
          </w:p>
        </w:tc>
        <w:tc>
          <w:tcPr>
            <w:tcW w:w="593" w:type="dxa"/>
            <w:vAlign w:val="center"/>
          </w:tcPr>
          <w:p w14:paraId="4BD5262E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No</w:t>
            </w:r>
          </w:p>
        </w:tc>
      </w:tr>
      <w:tr w:rsidR="00DD016B" w:rsidRPr="007479DB" w14:paraId="22861FA9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206C5496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1</w:t>
            </w:r>
          </w:p>
        </w:tc>
        <w:tc>
          <w:tcPr>
            <w:tcW w:w="13313" w:type="dxa"/>
            <w:gridSpan w:val="3"/>
            <w:vAlign w:val="center"/>
          </w:tcPr>
          <w:p w14:paraId="76F5CD63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Yazar sayısının bir makale için yazarlık hakkı olamayacak kadar çok olması</w:t>
            </w:r>
            <w:r>
              <w:rPr>
                <w:rFonts w:cs="Times New Roman"/>
                <w:sz w:val="20"/>
              </w:rPr>
              <w:t xml:space="preserve"> (Yayın hakları devir formunun kontrolü)</w:t>
            </w:r>
          </w:p>
        </w:tc>
        <w:sdt>
          <w:sdtPr>
            <w:rPr>
              <w:rFonts w:cs="Times New Roman"/>
              <w:sz w:val="20"/>
            </w:rPr>
            <w:id w:val="1251923764"/>
            <w:placeholder>
              <w:docPart w:val="9B11DB572B1446E7BE6A6A5E26D95FC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4ED5596F" w14:textId="77777777" w:rsidR="00DD016B" w:rsidRPr="007479DB" w:rsidRDefault="00DD016B" w:rsidP="005D6A14">
                <w:pPr>
                  <w:tabs>
                    <w:tab w:val="right" w:pos="3267"/>
                  </w:tabs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69D4C493" w14:textId="77777777" w:rsidR="00DD016B" w:rsidRPr="00382D90" w:rsidRDefault="00DD016B" w:rsidP="005D6A14">
            <w:pPr>
              <w:tabs>
                <w:tab w:val="right" w:pos="3267"/>
              </w:tabs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1</w:t>
            </w:r>
          </w:p>
        </w:tc>
      </w:tr>
      <w:tr w:rsidR="00DD016B" w:rsidRPr="007479DB" w14:paraId="48C17B8C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0E794B39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2</w:t>
            </w:r>
          </w:p>
        </w:tc>
        <w:tc>
          <w:tcPr>
            <w:tcW w:w="13313" w:type="dxa"/>
            <w:gridSpan w:val="3"/>
            <w:vAlign w:val="center"/>
          </w:tcPr>
          <w:p w14:paraId="5E477F5B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Özetteki ve metindeki başlıkların dergi yazım kurallarına</w:t>
            </w:r>
            <w:r>
              <w:rPr>
                <w:rFonts w:cs="Times New Roman"/>
                <w:sz w:val="20"/>
              </w:rPr>
              <w:t xml:space="preserve"> (ikinci sayfa)</w:t>
            </w:r>
            <w:r w:rsidRPr="007479DB">
              <w:rPr>
                <w:rFonts w:cs="Times New Roman"/>
                <w:sz w:val="20"/>
              </w:rPr>
              <w:t xml:space="preserve"> </w:t>
            </w:r>
            <w:r w:rsidRPr="00CB5D59">
              <w:rPr>
                <w:rFonts w:cs="Times New Roman"/>
                <w:b/>
                <w:sz w:val="20"/>
              </w:rPr>
              <w:t>TAM</w:t>
            </w:r>
            <w:r>
              <w:rPr>
                <w:rFonts w:cs="Times New Roman"/>
                <w:sz w:val="20"/>
              </w:rPr>
              <w:t xml:space="preserve"> </w:t>
            </w:r>
            <w:r w:rsidRPr="007479DB">
              <w:rPr>
                <w:rFonts w:cs="Times New Roman"/>
                <w:sz w:val="20"/>
              </w:rPr>
              <w:t>uygunluğu</w:t>
            </w:r>
          </w:p>
        </w:tc>
        <w:sdt>
          <w:sdtPr>
            <w:rPr>
              <w:rFonts w:cs="Times New Roman"/>
              <w:sz w:val="20"/>
            </w:rPr>
            <w:id w:val="1120793359"/>
            <w:placeholder>
              <w:docPart w:val="612F0D1045AA458B86A634E254C681A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77EDA1FE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726C889A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2</w:t>
            </w:r>
          </w:p>
        </w:tc>
      </w:tr>
      <w:tr w:rsidR="00DD016B" w:rsidRPr="007479DB" w14:paraId="1AEA8C4E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41AD9096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3</w:t>
            </w:r>
          </w:p>
        </w:tc>
        <w:tc>
          <w:tcPr>
            <w:tcW w:w="13313" w:type="dxa"/>
            <w:gridSpan w:val="3"/>
            <w:vAlign w:val="center"/>
          </w:tcPr>
          <w:p w14:paraId="3A90A575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Metin içinde referansların cümle sonunda, noktadan önce ve köşeli parantez içinde olması </w:t>
            </w:r>
            <w:r w:rsidRPr="007479DB">
              <w:rPr>
                <w:rFonts w:cs="Times New Roman"/>
                <w:color w:val="0000CC"/>
                <w:sz w:val="20"/>
              </w:rPr>
              <w:t>[1].</w:t>
            </w:r>
          </w:p>
        </w:tc>
        <w:sdt>
          <w:sdtPr>
            <w:rPr>
              <w:rFonts w:cs="Times New Roman"/>
              <w:sz w:val="20"/>
            </w:rPr>
            <w:id w:val="2131508188"/>
            <w:placeholder>
              <w:docPart w:val="EC345B5E565D456AA902ACEC4A5FD7A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5A28409C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554388F9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3</w:t>
            </w:r>
          </w:p>
        </w:tc>
      </w:tr>
      <w:tr w:rsidR="00DD016B" w:rsidRPr="007479DB" w14:paraId="27A84CDA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331549A1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4</w:t>
            </w:r>
          </w:p>
        </w:tc>
        <w:tc>
          <w:tcPr>
            <w:tcW w:w="13313" w:type="dxa"/>
            <w:gridSpan w:val="3"/>
            <w:vAlign w:val="center"/>
          </w:tcPr>
          <w:p w14:paraId="52B66F4B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Etik kurul dosyası yüklü mü? Geçerli mi? </w:t>
            </w:r>
            <w:r w:rsidRPr="007479DB">
              <w:rPr>
                <w:rFonts w:cs="Times New Roman"/>
                <w:sz w:val="20"/>
              </w:rPr>
              <w:t xml:space="preserve">Etik kurul </w:t>
            </w:r>
            <w:r>
              <w:rPr>
                <w:rFonts w:cs="Times New Roman"/>
                <w:sz w:val="20"/>
              </w:rPr>
              <w:t>adı, izin tarihi</w:t>
            </w:r>
            <w:r w:rsidRPr="007479DB">
              <w:rPr>
                <w:rFonts w:cs="Times New Roman"/>
                <w:sz w:val="20"/>
              </w:rPr>
              <w:t xml:space="preserve"> ve sayısı</w:t>
            </w:r>
            <w:r>
              <w:rPr>
                <w:rFonts w:cs="Times New Roman"/>
                <w:sz w:val="20"/>
              </w:rPr>
              <w:t>nın yazımı</w:t>
            </w:r>
          </w:p>
        </w:tc>
        <w:sdt>
          <w:sdtPr>
            <w:rPr>
              <w:rFonts w:cs="Times New Roman"/>
              <w:sz w:val="20"/>
            </w:rPr>
            <w:id w:val="324396356"/>
            <w:placeholder>
              <w:docPart w:val="C1DB2E82B3D74614A6262D0432C341D9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3BD866DD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77EF0539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4</w:t>
            </w:r>
          </w:p>
        </w:tc>
      </w:tr>
      <w:tr w:rsidR="00DD016B" w:rsidRPr="007479DB" w14:paraId="68B90805" w14:textId="77777777" w:rsidTr="005D6A14">
        <w:trPr>
          <w:trHeight w:val="601"/>
        </w:trPr>
        <w:tc>
          <w:tcPr>
            <w:tcW w:w="487" w:type="dxa"/>
            <w:vAlign w:val="center"/>
          </w:tcPr>
          <w:p w14:paraId="7E990575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5</w:t>
            </w:r>
          </w:p>
        </w:tc>
        <w:tc>
          <w:tcPr>
            <w:tcW w:w="13313" w:type="dxa"/>
            <w:gridSpan w:val="3"/>
            <w:vAlign w:val="center"/>
          </w:tcPr>
          <w:p w14:paraId="4F735788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Özel ilaç ve cihazların parantez içinde Firma, Şehir, Ülke bilgisinin verilmiş olması</w:t>
            </w:r>
          </w:p>
          <w:p w14:paraId="16F1EA54" w14:textId="77777777" w:rsidR="00DD016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SPSS </w:t>
            </w:r>
            <w:r>
              <w:t xml:space="preserve"> </w:t>
            </w:r>
            <w:r w:rsidRPr="000B7514">
              <w:rPr>
                <w:rFonts w:cs="Times New Roman"/>
                <w:sz w:val="20"/>
              </w:rPr>
              <w:t>(SPSS Inc</w:t>
            </w:r>
            <w:r>
              <w:rPr>
                <w:rFonts w:cs="Times New Roman"/>
                <w:sz w:val="20"/>
              </w:rPr>
              <w:t>., Chicago, IL, USA,) version ??</w:t>
            </w:r>
          </w:p>
          <w:p w14:paraId="59B75DE6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EMLA </w:t>
            </w:r>
            <w:r>
              <w:rPr>
                <w:rFonts w:cs="Times New Roman"/>
                <w:sz w:val="20"/>
              </w:rPr>
              <w:t xml:space="preserve">Krem </w:t>
            </w:r>
            <w:r w:rsidRPr="007479DB">
              <w:rPr>
                <w:rFonts w:cs="Times New Roman"/>
                <w:sz w:val="20"/>
              </w:rPr>
              <w:t>(AstraZeneca, London, UK)</w:t>
            </w:r>
            <w:r>
              <w:rPr>
                <w:rFonts w:cs="Times New Roman"/>
                <w:sz w:val="20"/>
              </w:rPr>
              <w:t xml:space="preserve">, </w:t>
            </w:r>
            <w:r w:rsidRPr="007479DB">
              <w:rPr>
                <w:rFonts w:cs="Times New Roman"/>
                <w:sz w:val="20"/>
              </w:rPr>
              <w:t>Tanita BC418 (Tanita Corporation, Tokyo, Japan)</w:t>
            </w:r>
            <w:r>
              <w:rPr>
                <w:rFonts w:cs="Times New Roman"/>
                <w:sz w:val="20"/>
              </w:rPr>
              <w:t xml:space="preserve"> </w:t>
            </w:r>
          </w:p>
        </w:tc>
        <w:sdt>
          <w:sdtPr>
            <w:rPr>
              <w:rFonts w:cs="Times New Roman"/>
              <w:sz w:val="20"/>
            </w:rPr>
            <w:id w:val="-1593306795"/>
            <w:placeholder>
              <w:docPart w:val="FF691BD64FFE444B9092FB9A8BCEAEED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6A9A2209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3618992C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5</w:t>
            </w:r>
          </w:p>
        </w:tc>
      </w:tr>
      <w:tr w:rsidR="00DD016B" w:rsidRPr="007479DB" w14:paraId="6E7868D8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1D759C42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6</w:t>
            </w:r>
          </w:p>
        </w:tc>
        <w:tc>
          <w:tcPr>
            <w:tcW w:w="13313" w:type="dxa"/>
            <w:gridSpan w:val="3"/>
            <w:vAlign w:val="center"/>
          </w:tcPr>
          <w:p w14:paraId="43F84DCB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Anlam bütünlüğü için ilgili cümlelerin paragraf halinde yazılması, paragraf arası Enter ile boşluk</w:t>
            </w:r>
          </w:p>
        </w:tc>
        <w:sdt>
          <w:sdtPr>
            <w:rPr>
              <w:rFonts w:cs="Times New Roman"/>
              <w:sz w:val="20"/>
            </w:rPr>
            <w:id w:val="957674555"/>
            <w:placeholder>
              <w:docPart w:val="775C91F8157549E29F8CD2BD9454C963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27CD38F8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070F3BDE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6</w:t>
            </w:r>
          </w:p>
        </w:tc>
      </w:tr>
      <w:tr w:rsidR="00DD016B" w:rsidRPr="007479DB" w14:paraId="4ACB40AE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1C5B2553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7B2250">
              <w:rPr>
                <w:rFonts w:cs="Times New Roman"/>
                <w:b/>
                <w:sz w:val="20"/>
              </w:rPr>
              <w:t>7</w:t>
            </w:r>
          </w:p>
        </w:tc>
        <w:tc>
          <w:tcPr>
            <w:tcW w:w="13313" w:type="dxa"/>
            <w:gridSpan w:val="3"/>
            <w:vAlign w:val="center"/>
          </w:tcPr>
          <w:p w14:paraId="6FB3A88E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 xml:space="preserve">Tablo ve figürlerin tüm bir makalenin sonunda </w:t>
            </w:r>
            <w:r w:rsidRPr="007479DB">
              <w:rPr>
                <w:rFonts w:cs="Times New Roman"/>
                <w:sz w:val="20"/>
                <w:u w:val="single"/>
              </w:rPr>
              <w:t>değil</w:t>
            </w:r>
            <w:r w:rsidRPr="007479DB">
              <w:rPr>
                <w:rFonts w:cs="Times New Roman"/>
                <w:sz w:val="20"/>
              </w:rPr>
              <w:t>; Giriş veya Bulgular bölümü içinde atfedildiği yerde konumlandırılması</w:t>
            </w:r>
          </w:p>
        </w:tc>
        <w:sdt>
          <w:sdtPr>
            <w:rPr>
              <w:rFonts w:cs="Times New Roman"/>
              <w:sz w:val="20"/>
            </w:rPr>
            <w:id w:val="1918831817"/>
            <w:placeholder>
              <w:docPart w:val="229E6E03DC3F45E29DDEFB21976858FB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5A5653C2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3CD82333" w14:textId="77777777" w:rsidR="00DD016B" w:rsidRPr="00382D90" w:rsidRDefault="00DD016B" w:rsidP="005D6A14">
            <w:pPr>
              <w:spacing w:line="276" w:lineRule="auto"/>
              <w:jc w:val="center"/>
              <w:rPr>
                <w:b/>
              </w:rPr>
            </w:pPr>
            <w:r w:rsidRPr="00382D90">
              <w:rPr>
                <w:rFonts w:cs="Times New Roman"/>
                <w:b/>
                <w:sz w:val="20"/>
              </w:rPr>
              <w:t>7</w:t>
            </w:r>
          </w:p>
        </w:tc>
      </w:tr>
      <w:tr w:rsidR="00DD016B" w:rsidRPr="007479DB" w14:paraId="2EE2DBE7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727D354A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8</w:t>
            </w:r>
          </w:p>
        </w:tc>
        <w:tc>
          <w:tcPr>
            <w:tcW w:w="13313" w:type="dxa"/>
            <w:gridSpan w:val="3"/>
            <w:vAlign w:val="center"/>
          </w:tcPr>
          <w:p w14:paraId="48724F2B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Tablo ve figürlerde kullanılan kısaltmaların ve uygulanan istatistiklerin açık olarak yazılmış olması</w:t>
            </w:r>
          </w:p>
        </w:tc>
        <w:sdt>
          <w:sdtPr>
            <w:rPr>
              <w:rFonts w:cs="Times New Roman"/>
              <w:sz w:val="20"/>
            </w:rPr>
            <w:id w:val="1571162168"/>
            <w:placeholder>
              <w:docPart w:val="402506C6C89544DBA448C1FD5D23193C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6454050D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0652BB2A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82D90">
              <w:rPr>
                <w:rFonts w:cs="Times New Roman"/>
                <w:b/>
                <w:sz w:val="20"/>
              </w:rPr>
              <w:t>8</w:t>
            </w:r>
          </w:p>
        </w:tc>
      </w:tr>
      <w:tr w:rsidR="00DD016B" w:rsidRPr="007479DB" w14:paraId="6EBDE851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501AF5BF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9</w:t>
            </w:r>
          </w:p>
        </w:tc>
        <w:tc>
          <w:tcPr>
            <w:tcW w:w="13313" w:type="dxa"/>
            <w:gridSpan w:val="3"/>
            <w:vAlign w:val="center"/>
          </w:tcPr>
          <w:p w14:paraId="35528F82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Özet ve makalede 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değerlerinin tam değerinin virgülden sonra üç hane yazılmış olması (</w:t>
            </w:r>
            <w:r>
              <w:rPr>
                <w:rFonts w:cs="Times New Roman"/>
                <w:color w:val="0000CC"/>
                <w:sz w:val="20"/>
              </w:rPr>
              <w:t>p=0.</w:t>
            </w:r>
            <w:r w:rsidRPr="007479DB">
              <w:rPr>
                <w:rFonts w:cs="Times New Roman"/>
                <w:color w:val="0000CC"/>
                <w:sz w:val="20"/>
              </w:rPr>
              <w:t>023)</w:t>
            </w:r>
            <w:r w:rsidRPr="007479DB">
              <w:rPr>
                <w:rFonts w:cs="Times New Roman"/>
                <w:sz w:val="20"/>
              </w:rPr>
              <w:t>.</w:t>
            </w:r>
            <w:r>
              <w:rPr>
                <w:rFonts w:cs="Times New Roman"/>
                <w:sz w:val="20"/>
              </w:rPr>
              <w:t xml:space="preserve"> (Örn. p&lt;0.05 şekli uygun değil)</w:t>
            </w:r>
          </w:p>
        </w:tc>
        <w:sdt>
          <w:sdtPr>
            <w:rPr>
              <w:rFonts w:cs="Times New Roman"/>
              <w:sz w:val="20"/>
            </w:rPr>
            <w:id w:val="1473018846"/>
            <w:placeholder>
              <w:docPart w:val="E9FAC62D825C49809C4A7D834893A87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3B583004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</w:tcPr>
          <w:p w14:paraId="4136CF5D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9</w:t>
            </w:r>
          </w:p>
        </w:tc>
      </w:tr>
      <w:tr w:rsidR="00DD016B" w:rsidRPr="007479DB" w14:paraId="1C95916E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06865AD9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10</w:t>
            </w:r>
          </w:p>
        </w:tc>
        <w:tc>
          <w:tcPr>
            <w:tcW w:w="13313" w:type="dxa"/>
            <w:gridSpan w:val="3"/>
            <w:vAlign w:val="center"/>
          </w:tcPr>
          <w:p w14:paraId="6B57EE34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Ondalıklı ifadelerde</w:t>
            </w:r>
            <w:r>
              <w:rPr>
                <w:rFonts w:cs="Times New Roman"/>
                <w:sz w:val="20"/>
              </w:rPr>
              <w:t>;</w:t>
            </w:r>
            <w:r w:rsidRPr="007479DB">
              <w:rPr>
                <w:rFonts w:cs="Times New Roman"/>
                <w:sz w:val="20"/>
              </w:rPr>
              <w:t xml:space="preserve"> Türkçe özette virgül, geri kalan tüm makalede </w:t>
            </w:r>
            <w:r>
              <w:rPr>
                <w:rFonts w:cs="Times New Roman"/>
                <w:sz w:val="20"/>
              </w:rPr>
              <w:t xml:space="preserve">(Türkçe makale olsa bile) </w:t>
            </w:r>
            <w:r w:rsidRPr="007479DB">
              <w:rPr>
                <w:rFonts w:cs="Times New Roman"/>
                <w:sz w:val="20"/>
              </w:rPr>
              <w:t>nokta kullanılması</w:t>
            </w:r>
            <w:r>
              <w:rPr>
                <w:rFonts w:cs="Times New Roman"/>
                <w:sz w:val="20"/>
              </w:rPr>
              <w:t xml:space="preserve"> (özellikle p, r, t, z değerlerinde)</w:t>
            </w:r>
          </w:p>
        </w:tc>
        <w:sdt>
          <w:sdtPr>
            <w:rPr>
              <w:rFonts w:cs="Times New Roman"/>
              <w:sz w:val="20"/>
            </w:rPr>
            <w:id w:val="-963572132"/>
            <w:placeholder>
              <w:docPart w:val="5D21BBC6D1EB49D7A4268F8D4C68B21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275A23A6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</w:tcPr>
          <w:p w14:paraId="48165A5E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10</w:t>
            </w:r>
          </w:p>
        </w:tc>
      </w:tr>
      <w:tr w:rsidR="00DD016B" w:rsidRPr="007479DB" w14:paraId="0D86F5E8" w14:textId="77777777" w:rsidTr="005D6A14">
        <w:trPr>
          <w:trHeight w:val="194"/>
        </w:trPr>
        <w:tc>
          <w:tcPr>
            <w:tcW w:w="487" w:type="dxa"/>
            <w:vAlign w:val="center"/>
          </w:tcPr>
          <w:p w14:paraId="30F8F52A" w14:textId="77777777" w:rsidR="00DD016B" w:rsidRPr="007B225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11</w:t>
            </w:r>
          </w:p>
        </w:tc>
        <w:tc>
          <w:tcPr>
            <w:tcW w:w="13313" w:type="dxa"/>
            <w:gridSpan w:val="3"/>
            <w:vAlign w:val="center"/>
          </w:tcPr>
          <w:p w14:paraId="59E21BAE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7479DB">
              <w:rPr>
                <w:rFonts w:cs="Times New Roman"/>
                <w:sz w:val="20"/>
              </w:rPr>
              <w:t>Ondalıklı sayıların virgülden sonraki hane sayısının tüm makalede aynı olması (p</w:t>
            </w:r>
            <w:r>
              <w:rPr>
                <w:rFonts w:cs="Times New Roman"/>
                <w:sz w:val="20"/>
              </w:rPr>
              <w:t>, r, t, z</w:t>
            </w:r>
            <w:r w:rsidRPr="007479DB">
              <w:rPr>
                <w:rFonts w:cs="Times New Roman"/>
                <w:sz w:val="20"/>
              </w:rPr>
              <w:t xml:space="preserve"> değerleri hariç)</w:t>
            </w:r>
          </w:p>
        </w:tc>
        <w:sdt>
          <w:sdtPr>
            <w:rPr>
              <w:rFonts w:cs="Times New Roman"/>
              <w:sz w:val="20"/>
            </w:rPr>
            <w:id w:val="2006473694"/>
            <w:placeholder>
              <w:docPart w:val="8FD629CB800F4F6D9D8030F6B8AE094B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524CD0BB" w14:textId="77777777" w:rsidR="00DD016B" w:rsidRPr="007479D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</w:tcPr>
          <w:p w14:paraId="67F06CB3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11</w:t>
            </w:r>
          </w:p>
        </w:tc>
      </w:tr>
      <w:tr w:rsidR="00DD016B" w:rsidRPr="007479DB" w14:paraId="26A4C0CD" w14:textId="77777777" w:rsidTr="005D6A14">
        <w:trPr>
          <w:trHeight w:val="194"/>
        </w:trPr>
        <w:tc>
          <w:tcPr>
            <w:tcW w:w="487" w:type="dxa"/>
            <w:vMerge w:val="restart"/>
            <w:textDirection w:val="btLr"/>
            <w:vAlign w:val="center"/>
          </w:tcPr>
          <w:p w14:paraId="0D9487D2" w14:textId="77777777" w:rsidR="00DD016B" w:rsidRPr="003544D6" w:rsidRDefault="00DD016B" w:rsidP="005D6A14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KAYNAKLAR</w:t>
            </w:r>
          </w:p>
        </w:tc>
        <w:tc>
          <w:tcPr>
            <w:tcW w:w="472" w:type="dxa"/>
            <w:vAlign w:val="center"/>
          </w:tcPr>
          <w:p w14:paraId="162B4228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</w:t>
            </w:r>
          </w:p>
        </w:tc>
        <w:tc>
          <w:tcPr>
            <w:tcW w:w="12841" w:type="dxa"/>
            <w:gridSpan w:val="2"/>
            <w:vAlign w:val="center"/>
          </w:tcPr>
          <w:p w14:paraId="1495BB38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Kaynak</w:t>
            </w:r>
            <w:r w:rsidRPr="002B760A">
              <w:rPr>
                <w:rFonts w:cs="Times New Roman"/>
                <w:sz w:val="20"/>
              </w:rPr>
              <w:t xml:space="preserve"> numaralandırılmasında </w:t>
            </w:r>
            <w:r w:rsidRPr="002B760A">
              <w:rPr>
                <w:rFonts w:cs="Times New Roman"/>
                <w:b/>
                <w:sz w:val="20"/>
              </w:rPr>
              <w:t>WORD’ün kendi numaralandırması</w:t>
            </w:r>
            <w:r w:rsidRPr="002B760A">
              <w:rPr>
                <w:rFonts w:cs="Times New Roman"/>
                <w:sz w:val="20"/>
              </w:rPr>
              <w:t xml:space="preserve"> kullanılmalıdır.</w:t>
            </w:r>
            <w:r>
              <w:rPr>
                <w:rFonts w:cs="Times New Roman"/>
                <w:sz w:val="20"/>
              </w:rPr>
              <w:t xml:space="preserve"> Referans programından doğruca göndermeyiniz.</w:t>
            </w:r>
          </w:p>
        </w:tc>
        <w:sdt>
          <w:sdtPr>
            <w:rPr>
              <w:rFonts w:cs="Times New Roman"/>
              <w:sz w:val="20"/>
            </w:rPr>
            <w:id w:val="-457025714"/>
            <w:placeholder>
              <w:docPart w:val="9762707B4DBD4725B44F62E91BD9007F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4F3C2025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50AA0C40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K1</w:t>
            </w:r>
          </w:p>
        </w:tc>
      </w:tr>
      <w:tr w:rsidR="00DD016B" w:rsidRPr="007479DB" w14:paraId="6035A629" w14:textId="77777777" w:rsidTr="005D6A14">
        <w:trPr>
          <w:trHeight w:val="194"/>
        </w:trPr>
        <w:tc>
          <w:tcPr>
            <w:tcW w:w="487" w:type="dxa"/>
            <w:vMerge/>
            <w:textDirection w:val="btLr"/>
            <w:vAlign w:val="center"/>
          </w:tcPr>
          <w:p w14:paraId="1985523D" w14:textId="77777777" w:rsidR="00DD016B" w:rsidRPr="003544D6" w:rsidRDefault="00DD016B" w:rsidP="005D6A14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AB0B8DE" w14:textId="77777777" w:rsidR="00DD016B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K2</w:t>
            </w:r>
          </w:p>
        </w:tc>
        <w:tc>
          <w:tcPr>
            <w:tcW w:w="12841" w:type="dxa"/>
            <w:gridSpan w:val="2"/>
            <w:vAlign w:val="center"/>
          </w:tcPr>
          <w:p w14:paraId="58B0D3CB" w14:textId="77777777" w:rsidR="00DD016B" w:rsidRPr="002B760A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 yazımında italik, kalın, büyük harf/karakter olmamalı. Özel kelime ve kısaltmalar hariç; </w:t>
            </w:r>
            <w:r w:rsidRPr="00371747">
              <w:rPr>
                <w:rFonts w:cs="Times New Roman"/>
                <w:b/>
                <w:sz w:val="20"/>
              </w:rPr>
              <w:t>IgM, Vitamin D ya da Turkish</w:t>
            </w:r>
            <w:r>
              <w:rPr>
                <w:rFonts w:cs="Times New Roman"/>
                <w:sz w:val="20"/>
              </w:rPr>
              <w:t xml:space="preserve"> gibi. </w:t>
            </w:r>
          </w:p>
        </w:tc>
        <w:sdt>
          <w:sdtPr>
            <w:rPr>
              <w:rFonts w:cs="Times New Roman"/>
              <w:sz w:val="20"/>
            </w:rPr>
            <w:id w:val="54677332"/>
            <w:placeholder>
              <w:docPart w:val="384CF40375184127AD94410D49368096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12BA06F7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05A9DAA5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K2</w:t>
            </w:r>
          </w:p>
        </w:tc>
      </w:tr>
      <w:tr w:rsidR="00DD016B" w:rsidRPr="007479DB" w14:paraId="7E791798" w14:textId="77777777" w:rsidTr="005D6A14">
        <w:trPr>
          <w:trHeight w:val="194"/>
        </w:trPr>
        <w:tc>
          <w:tcPr>
            <w:tcW w:w="487" w:type="dxa"/>
            <w:vMerge/>
            <w:textDirection w:val="btLr"/>
            <w:vAlign w:val="center"/>
          </w:tcPr>
          <w:p w14:paraId="053451E8" w14:textId="77777777" w:rsidR="00DD016B" w:rsidRPr="003544D6" w:rsidRDefault="00DD016B" w:rsidP="005D6A14">
            <w:pPr>
              <w:spacing w:line="276" w:lineRule="auto"/>
              <w:ind w:left="113" w:right="113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4336F10C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K3</w:t>
            </w:r>
          </w:p>
        </w:tc>
        <w:tc>
          <w:tcPr>
            <w:tcW w:w="12841" w:type="dxa"/>
            <w:gridSpan w:val="2"/>
            <w:vAlign w:val="center"/>
          </w:tcPr>
          <w:p w14:paraId="2DCA22F1" w14:textId="77777777" w:rsidR="00DD016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Yazar adları 6 yazara kadar yazılmalı, daha çok yazar var ise </w:t>
            </w:r>
            <w:r w:rsidRPr="00371747">
              <w:rPr>
                <w:rFonts w:cs="Times New Roman"/>
                <w:b/>
                <w:sz w:val="20"/>
              </w:rPr>
              <w:t>,et al.</w:t>
            </w:r>
            <w:r>
              <w:rPr>
                <w:rFonts w:cs="Times New Roman"/>
                <w:sz w:val="20"/>
              </w:rPr>
              <w:t xml:space="preserve"> ile kesilmelidir.</w:t>
            </w:r>
          </w:p>
        </w:tc>
        <w:sdt>
          <w:sdtPr>
            <w:rPr>
              <w:rFonts w:cs="Times New Roman"/>
              <w:sz w:val="20"/>
            </w:rPr>
            <w:id w:val="-760603924"/>
            <w:placeholder>
              <w:docPart w:val="1D714988F6304B7B980CF22233B97C40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3EAB3943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49C0A4A5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K3</w:t>
            </w:r>
          </w:p>
        </w:tc>
      </w:tr>
      <w:tr w:rsidR="00DD016B" w:rsidRPr="007479DB" w14:paraId="34A1F828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068B1144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02218AD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K4</w:t>
            </w:r>
          </w:p>
        </w:tc>
        <w:tc>
          <w:tcPr>
            <w:tcW w:w="12841" w:type="dxa"/>
            <w:gridSpan w:val="2"/>
            <w:vAlign w:val="center"/>
          </w:tcPr>
          <w:p w14:paraId="57195673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Yazar adlarında Türkçe karakterler İngilizce karakterlere</w:t>
            </w:r>
            <w:r w:rsidRPr="003544D6">
              <w:rPr>
                <w:rFonts w:cs="Times New Roman"/>
                <w:sz w:val="20"/>
              </w:rPr>
              <w:t xml:space="preserve"> uyarlanmalı</w:t>
            </w:r>
            <w:r>
              <w:rPr>
                <w:rFonts w:cs="Times New Roman"/>
                <w:sz w:val="20"/>
              </w:rPr>
              <w:t>dır</w:t>
            </w:r>
            <w:r w:rsidRPr="003544D6"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>(İ&gt;I, ü-&gt;u, ş-&gt;s, ç-&gt;c, ö&gt;o gibi)</w:t>
            </w:r>
          </w:p>
        </w:tc>
        <w:sdt>
          <w:sdtPr>
            <w:rPr>
              <w:rFonts w:cs="Times New Roman"/>
              <w:sz w:val="20"/>
            </w:rPr>
            <w:id w:val="-829134593"/>
            <w:placeholder>
              <w:docPart w:val="1A76C40DC5A24745B9B6374223C9E56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02165D10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2EFCD5C7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K4</w:t>
            </w:r>
          </w:p>
        </w:tc>
      </w:tr>
      <w:tr w:rsidR="00DD016B" w:rsidRPr="007479DB" w14:paraId="18EC0199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44B9DE3D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98F9D7B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5</w:t>
            </w:r>
          </w:p>
        </w:tc>
        <w:tc>
          <w:tcPr>
            <w:tcW w:w="12841" w:type="dxa"/>
            <w:gridSpan w:val="2"/>
            <w:vAlign w:val="center"/>
          </w:tcPr>
          <w:p w14:paraId="059950ED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Makale başlıkları İngilizce olmalı, eğer içeriği tamamen İngilizce değil ise bu başlık [köşeli parantez] içine alınmalı ve yanına parantez içinde hangi dilde ise örneğin Türkçe ise (in Turkish) yazılmalıdır. </w:t>
            </w:r>
            <w:r w:rsidRPr="00371747">
              <w:rPr>
                <w:rFonts w:cs="Times New Roman"/>
                <w:b/>
                <w:sz w:val="20"/>
              </w:rPr>
              <w:t xml:space="preserve">Örn. </w:t>
            </w:r>
            <w:r w:rsidRPr="00371747">
              <w:rPr>
                <w:b/>
                <w:sz w:val="20"/>
                <w:szCs w:val="20"/>
                <w:lang w:val="en-US"/>
              </w:rPr>
              <w:t>[Parents’ attitudes and behaviors related with feverish children] (in Turkish)</w:t>
            </w:r>
          </w:p>
        </w:tc>
        <w:sdt>
          <w:sdtPr>
            <w:rPr>
              <w:rFonts w:cs="Times New Roman"/>
              <w:sz w:val="20"/>
            </w:rPr>
            <w:id w:val="1753387342"/>
            <w:placeholder>
              <w:docPart w:val="DACD4851851642CCB75FA4CE6E1991C7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65C25462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6B2C2DF5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5</w:t>
            </w:r>
          </w:p>
        </w:tc>
      </w:tr>
      <w:tr w:rsidR="00DD016B" w:rsidRPr="007479DB" w14:paraId="28DD3323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31060C25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500CBECF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6</w:t>
            </w:r>
          </w:p>
        </w:tc>
        <w:tc>
          <w:tcPr>
            <w:tcW w:w="12841" w:type="dxa"/>
            <w:gridSpan w:val="2"/>
            <w:vAlign w:val="center"/>
          </w:tcPr>
          <w:p w14:paraId="1400DD19" w14:textId="77777777" w:rsidR="00DD016B" w:rsidRPr="00371747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>Dergi adlarının</w:t>
            </w:r>
            <w:r w:rsidRPr="00967C2D">
              <w:rPr>
                <w:rFonts w:cs="Times New Roman"/>
                <w:sz w:val="20"/>
              </w:rPr>
              <w:t xml:space="preserve"> İngilizcesi </w:t>
            </w:r>
            <w:r>
              <w:rPr>
                <w:rFonts w:cs="Times New Roman"/>
                <w:sz w:val="20"/>
              </w:rPr>
              <w:t xml:space="preserve">ve kısa adı </w:t>
            </w:r>
            <w:r w:rsidRPr="00967C2D">
              <w:rPr>
                <w:rFonts w:cs="Times New Roman"/>
                <w:sz w:val="20"/>
              </w:rPr>
              <w:t>yazılmalıdır.</w:t>
            </w:r>
            <w:r>
              <w:rPr>
                <w:rFonts w:cs="Times New Roman"/>
                <w:sz w:val="20"/>
              </w:rPr>
              <w:t xml:space="preserve"> </w:t>
            </w:r>
            <w:r w:rsidRPr="00371747">
              <w:rPr>
                <w:rFonts w:cs="Times New Roman"/>
                <w:b/>
                <w:sz w:val="20"/>
              </w:rPr>
              <w:t>Ör. Konuralp Med J veya Fam Palliat Care gibi.</w:t>
            </w:r>
          </w:p>
          <w:p w14:paraId="002ED004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 w:rsidRPr="00371747">
              <w:rPr>
                <w:rFonts w:cs="Times New Roman"/>
                <w:b/>
                <w:sz w:val="20"/>
              </w:rPr>
              <w:t xml:space="preserve">Kısa adlar listesini indirip CTRL+F ile bulunuz: </w:t>
            </w:r>
            <w:hyperlink r:id="rId11" w:history="1">
              <w:r w:rsidRPr="00371747">
                <w:rPr>
                  <w:rStyle w:val="Kpr"/>
                  <w:rFonts w:cs="Times New Roman"/>
                  <w:b/>
                  <w:sz w:val="20"/>
                </w:rPr>
                <w:t>https://dergipark.org.tr/tr/journal/920/file-manager/15251/download</w:t>
              </w:r>
            </w:hyperlink>
            <w:r w:rsidRPr="00371747">
              <w:rPr>
                <w:rFonts w:cs="Times New Roman"/>
                <w:b/>
                <w:sz w:val="20"/>
              </w:rPr>
              <w:t xml:space="preserve"> </w:t>
            </w:r>
          </w:p>
        </w:tc>
        <w:sdt>
          <w:sdtPr>
            <w:rPr>
              <w:rFonts w:cs="Times New Roman"/>
              <w:sz w:val="20"/>
            </w:rPr>
            <w:id w:val="1655407367"/>
            <w:placeholder>
              <w:docPart w:val="80E8E6D7A766490AB8F8A7FE13385070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1EEEEB51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4EC64F4E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6</w:t>
            </w:r>
          </w:p>
        </w:tc>
      </w:tr>
      <w:tr w:rsidR="00DD016B" w:rsidRPr="007479DB" w14:paraId="22A6FCF2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48FF8A59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0E6B60DC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7</w:t>
            </w:r>
          </w:p>
        </w:tc>
        <w:tc>
          <w:tcPr>
            <w:tcW w:w="12841" w:type="dxa"/>
            <w:gridSpan w:val="2"/>
            <w:vAlign w:val="center"/>
          </w:tcPr>
          <w:p w14:paraId="486F9A4F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 sayısı; Yıl;Cilt(sayı):sayfa aralığı şeklinde olmalıdır. </w:t>
            </w:r>
            <w:r w:rsidRPr="00371747">
              <w:rPr>
                <w:rFonts w:cs="Times New Roman"/>
                <w:b/>
                <w:sz w:val="20"/>
              </w:rPr>
              <w:t>Örn. 2019;1(2):1025-9 (son sayfa kısaltılmalıdır 1029 yerine 9 yazılması gibi)</w:t>
            </w:r>
          </w:p>
        </w:tc>
        <w:sdt>
          <w:sdtPr>
            <w:rPr>
              <w:rFonts w:cs="Times New Roman"/>
              <w:sz w:val="20"/>
            </w:rPr>
            <w:id w:val="-1517845898"/>
            <w:placeholder>
              <w:docPart w:val="E594758FE05F40F0882B4ADAF9E06A4F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7C7F9FFD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47299E34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7</w:t>
            </w:r>
          </w:p>
        </w:tc>
      </w:tr>
      <w:tr w:rsidR="00DD016B" w:rsidRPr="007479DB" w14:paraId="21D05144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7B429166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43D0ECD1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8</w:t>
            </w:r>
          </w:p>
        </w:tc>
        <w:tc>
          <w:tcPr>
            <w:tcW w:w="12841" w:type="dxa"/>
            <w:gridSpan w:val="2"/>
            <w:vAlign w:val="center"/>
          </w:tcPr>
          <w:p w14:paraId="4119E405" w14:textId="77777777" w:rsidR="00DD016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Kaynağın yazımını takiben, DOI veya PUBMED veya dergi adresinin TIKLANABİLİR linki olmalıdır. </w:t>
            </w:r>
          </w:p>
          <w:p w14:paraId="194D6258" w14:textId="77777777" w:rsidR="00DD016B" w:rsidRPr="00371747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71747">
              <w:rPr>
                <w:rFonts w:cs="Times New Roman"/>
                <w:b/>
                <w:sz w:val="20"/>
              </w:rPr>
              <w:t xml:space="preserve">Örn. </w:t>
            </w:r>
            <w:r w:rsidRPr="00371747">
              <w:rPr>
                <w:rFonts w:eastAsia="Times New Roman" w:cs="Times New Roman"/>
                <w:b/>
                <w:sz w:val="20"/>
                <w:lang w:val="en-US"/>
              </w:rPr>
              <w:t xml:space="preserve"> Soc Sci Med 2008;66(2):1828-40. </w:t>
            </w:r>
            <w:hyperlink r:id="rId12" w:history="1">
              <w:r w:rsidRPr="00371747">
                <w:rPr>
                  <w:rStyle w:val="Kpr"/>
                  <w:rFonts w:cs="Times New Roman"/>
                  <w:b/>
                  <w:sz w:val="20"/>
                </w:rPr>
                <w:t>https://doi.org/10.1016/j.socscimed.2008.01.025</w:t>
              </w:r>
            </w:hyperlink>
            <w:r w:rsidRPr="00371747">
              <w:rPr>
                <w:rFonts w:cs="Times New Roman"/>
                <w:b/>
                <w:color w:val="0000FF"/>
                <w:sz w:val="20"/>
              </w:rPr>
              <w:t xml:space="preserve">  </w:t>
            </w:r>
            <w:r w:rsidRPr="00371747">
              <w:rPr>
                <w:rFonts w:cs="Times New Roman"/>
                <w:b/>
                <w:color w:val="000000" w:themeColor="text1"/>
                <w:sz w:val="20"/>
              </w:rPr>
              <w:t xml:space="preserve">veya </w:t>
            </w:r>
            <w:hyperlink r:id="rId13" w:history="1">
              <w:r w:rsidRPr="00371747">
                <w:rPr>
                  <w:rStyle w:val="Kpr"/>
                  <w:b/>
                  <w:color w:val="0000FF"/>
                  <w:sz w:val="20"/>
                  <w:szCs w:val="20"/>
                  <w:lang w:val="en-US"/>
                </w:rPr>
                <w:t>https://www.ncbi.nlm.nih.gov/pubmed/27882020</w:t>
              </w:r>
            </w:hyperlink>
          </w:p>
        </w:tc>
        <w:sdt>
          <w:sdtPr>
            <w:rPr>
              <w:rFonts w:cs="Times New Roman"/>
              <w:sz w:val="20"/>
            </w:rPr>
            <w:id w:val="1183715690"/>
            <w:placeholder>
              <w:docPart w:val="D13A747DB5E74FABA3F446EF86843E78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48C28B3B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6A64384A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8</w:t>
            </w:r>
          </w:p>
        </w:tc>
      </w:tr>
      <w:tr w:rsidR="00DD016B" w:rsidRPr="007479DB" w14:paraId="379B03EC" w14:textId="77777777" w:rsidTr="005D6A14">
        <w:trPr>
          <w:trHeight w:val="194"/>
        </w:trPr>
        <w:tc>
          <w:tcPr>
            <w:tcW w:w="487" w:type="dxa"/>
            <w:vMerge/>
            <w:vAlign w:val="center"/>
          </w:tcPr>
          <w:p w14:paraId="4FCA6423" w14:textId="77777777" w:rsidR="00DD016B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472" w:type="dxa"/>
            <w:vAlign w:val="center"/>
          </w:tcPr>
          <w:p w14:paraId="227062AA" w14:textId="77777777" w:rsidR="00DD016B" w:rsidRPr="003544D6" w:rsidRDefault="00DD016B" w:rsidP="005D6A14">
            <w:pPr>
              <w:spacing w:line="276" w:lineRule="auto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9</w:t>
            </w:r>
          </w:p>
        </w:tc>
        <w:tc>
          <w:tcPr>
            <w:tcW w:w="12841" w:type="dxa"/>
            <w:gridSpan w:val="2"/>
            <w:vAlign w:val="center"/>
          </w:tcPr>
          <w:p w14:paraId="4C85E654" w14:textId="77777777" w:rsidR="00DD016B" w:rsidRPr="007479D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Kaynak bir website ise </w:t>
            </w:r>
            <w:r w:rsidRPr="000E7F64">
              <w:rPr>
                <w:rFonts w:cs="Times New Roman"/>
                <w:b/>
                <w:sz w:val="20"/>
              </w:rPr>
              <w:t xml:space="preserve">Örn: </w:t>
            </w:r>
            <w:r w:rsidRPr="000E7F64">
              <w:rPr>
                <w:rFonts w:eastAsia="Times New Roman" w:cs="Times New Roman"/>
                <w:b/>
                <w:sz w:val="20"/>
                <w:lang w:val="en-US"/>
              </w:rPr>
              <w:t xml:space="preserve">Available at: </w:t>
            </w:r>
            <w:hyperlink r:id="rId14" w:history="1">
              <w:r w:rsidRPr="000E7F64">
                <w:rPr>
                  <w:rStyle w:val="Kpr"/>
                  <w:rFonts w:eastAsia="Times New Roman" w:cs="Times New Roman"/>
                  <w:b/>
                  <w:sz w:val="20"/>
                  <w:lang w:val="en-US"/>
                </w:rPr>
                <w:t>https://www.ajol.info/index.php/sajs/article/view/106818/96733</w:t>
              </w:r>
            </w:hyperlink>
            <w:r w:rsidRPr="000E7F64">
              <w:rPr>
                <w:rStyle w:val="Kpr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(Access Date: March 18, 2019)</w:t>
            </w:r>
            <w:r>
              <w:rPr>
                <w:rStyle w:val="Kpr"/>
                <w:rFonts w:eastAsia="Times New Roman" w:cs="Times New Roman"/>
                <w:b/>
                <w:color w:val="auto"/>
                <w:sz w:val="20"/>
                <w:u w:val="none"/>
                <w:lang w:val="en-US"/>
              </w:rPr>
              <w:t xml:space="preserve"> yazılmalıdır</w:t>
            </w:r>
          </w:p>
        </w:tc>
        <w:sdt>
          <w:sdtPr>
            <w:rPr>
              <w:rFonts w:cs="Times New Roman"/>
              <w:sz w:val="20"/>
            </w:rPr>
            <w:id w:val="1731730156"/>
            <w:placeholder>
              <w:docPart w:val="A0E64EA8E15C44828EC51F3E714C4C42"/>
            </w:placeholder>
            <w:dropDownList>
              <w:listItem w:value="Bir öğe seçin."/>
              <w:listItem w:displayText="Uygun Değil" w:value="Uygun Değil"/>
              <w:listItem w:displayText="Uygun" w:value="Uygun"/>
            </w:dropDownList>
          </w:sdtPr>
          <w:sdtContent>
            <w:tc>
              <w:tcPr>
                <w:tcW w:w="1383" w:type="dxa"/>
                <w:vAlign w:val="center"/>
              </w:tcPr>
              <w:p w14:paraId="47E204CC" w14:textId="77777777" w:rsidR="00DD016B" w:rsidRDefault="00DD016B" w:rsidP="005D6A14">
                <w:pPr>
                  <w:spacing w:line="276" w:lineRule="auto"/>
                  <w:jc w:val="center"/>
                  <w:rPr>
                    <w:rFonts w:cs="Times New Roman"/>
                    <w:sz w:val="20"/>
                  </w:rPr>
                </w:pPr>
                <w:r>
                  <w:rPr>
                    <w:rFonts w:cs="Times New Roman"/>
                    <w:sz w:val="20"/>
                  </w:rPr>
                  <w:t>Uygun Değil</w:t>
                </w:r>
              </w:p>
            </w:tc>
          </w:sdtContent>
        </w:sdt>
        <w:tc>
          <w:tcPr>
            <w:tcW w:w="593" w:type="dxa"/>
            <w:vAlign w:val="center"/>
          </w:tcPr>
          <w:p w14:paraId="44DEEF9C" w14:textId="77777777" w:rsidR="00DD016B" w:rsidRPr="00382D90" w:rsidRDefault="00DD016B" w:rsidP="005D6A14">
            <w:pPr>
              <w:spacing w:line="276" w:lineRule="auto"/>
              <w:jc w:val="center"/>
              <w:rPr>
                <w:rFonts w:cs="Times New Roman"/>
                <w:b/>
                <w:sz w:val="20"/>
              </w:rPr>
            </w:pPr>
            <w:r w:rsidRPr="003544D6">
              <w:rPr>
                <w:rFonts w:cs="Times New Roman"/>
                <w:b/>
                <w:sz w:val="20"/>
              </w:rPr>
              <w:t>K</w:t>
            </w:r>
            <w:r>
              <w:rPr>
                <w:rFonts w:cs="Times New Roman"/>
                <w:b/>
                <w:sz w:val="20"/>
              </w:rPr>
              <w:t>9</w:t>
            </w:r>
          </w:p>
        </w:tc>
      </w:tr>
      <w:tr w:rsidR="00DD016B" w:rsidRPr="007479DB" w14:paraId="777D4011" w14:textId="77777777" w:rsidTr="005D6A14">
        <w:trPr>
          <w:trHeight w:val="1157"/>
        </w:trPr>
        <w:tc>
          <w:tcPr>
            <w:tcW w:w="1271" w:type="dxa"/>
            <w:gridSpan w:val="3"/>
            <w:shd w:val="clear" w:color="auto" w:fill="0D0D0D" w:themeFill="text1" w:themeFillTint="F2"/>
          </w:tcPr>
          <w:p w14:paraId="50F23CD1" w14:textId="77777777" w:rsidR="00DD016B" w:rsidRPr="00100132" w:rsidRDefault="00DD016B" w:rsidP="005D6A14">
            <w:pPr>
              <w:spacing w:line="276" w:lineRule="auto"/>
              <w:jc w:val="right"/>
              <w:rPr>
                <w:rFonts w:cs="Times New Roman"/>
                <w:b/>
                <w:color w:val="FFFFFF" w:themeColor="background1"/>
                <w:sz w:val="20"/>
                <w:u w:val="single"/>
              </w:rPr>
            </w:pPr>
            <w:r w:rsidRPr="00100132">
              <w:rPr>
                <w:rFonts w:cs="Times New Roman"/>
                <w:b/>
                <w:color w:val="FFFFFF" w:themeColor="background1"/>
                <w:sz w:val="20"/>
                <w:u w:val="single"/>
              </w:rPr>
              <w:t>Makalenize özel ek durumlar:</w:t>
            </w:r>
          </w:p>
        </w:tc>
        <w:tc>
          <w:tcPr>
            <w:tcW w:w="13912" w:type="dxa"/>
            <w:gridSpan w:val="2"/>
          </w:tcPr>
          <w:p w14:paraId="7813EDB9" w14:textId="77777777" w:rsidR="00DD016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Yukarıda sıralanmış maddelerden 2,4,8,92,94,96,11 yazım kurallarımıza uygun değildir. Revize etmeniz rica olunur.</w:t>
            </w:r>
          </w:p>
          <w:p w14:paraId="2F93BD35" w14:textId="77777777" w:rsidR="00DD016B" w:rsidRDefault="00DD016B" w:rsidP="005D6A1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Ayrıca;</w:t>
            </w:r>
          </w:p>
          <w:p w14:paraId="51CE5C6A" w14:textId="77777777" w:rsidR="00DD016B" w:rsidRPr="00382D90" w:rsidRDefault="00DD016B" w:rsidP="00DD016B">
            <w:pPr>
              <w:pStyle w:val="ListeParagraf"/>
              <w:numPr>
                <w:ilvl w:val="0"/>
                <w:numId w:val="17"/>
              </w:num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Çalışmanız dah</w:t>
            </w:r>
            <w:r w:rsidRPr="00382D90">
              <w:rPr>
                <w:rFonts w:cs="Times New Roman"/>
                <w:sz w:val="20"/>
              </w:rPr>
              <w:t>a önce herhangi bir yerde k</w:t>
            </w:r>
            <w:r>
              <w:rPr>
                <w:rFonts w:cs="Times New Roman"/>
                <w:sz w:val="20"/>
              </w:rPr>
              <w:t>ullanılmışsa belirtmeniz rica olunur.</w:t>
            </w:r>
          </w:p>
          <w:p w14:paraId="74BC3741" w14:textId="77777777" w:rsidR="00DD016B" w:rsidRPr="007479DB" w:rsidRDefault="00DD016B" w:rsidP="005D6A14">
            <w:pPr>
              <w:tabs>
                <w:tab w:val="left" w:pos="3750"/>
              </w:tabs>
              <w:rPr>
                <w:rFonts w:cs="Times New Roman"/>
                <w:sz w:val="20"/>
              </w:rPr>
            </w:pPr>
          </w:p>
        </w:tc>
        <w:tc>
          <w:tcPr>
            <w:tcW w:w="593" w:type="dxa"/>
          </w:tcPr>
          <w:p w14:paraId="73A0B644" w14:textId="77777777" w:rsidR="00DD016B" w:rsidRDefault="00DD016B" w:rsidP="005D6A14">
            <w:pPr>
              <w:spacing w:line="276" w:lineRule="auto"/>
              <w:rPr>
                <w:rFonts w:cs="Times New Roman"/>
                <w:sz w:val="20"/>
              </w:rPr>
            </w:pPr>
          </w:p>
        </w:tc>
      </w:tr>
    </w:tbl>
    <w:p w14:paraId="37AF6090" w14:textId="5E1833C6" w:rsidR="00DD43F5" w:rsidRDefault="00DD43F5" w:rsidP="003B18A3">
      <w:pPr>
        <w:spacing w:line="240" w:lineRule="auto"/>
        <w:ind w:firstLine="0"/>
        <w:rPr>
          <w:sz w:val="20"/>
          <w:szCs w:val="20"/>
          <w:lang w:val="en-US"/>
        </w:rPr>
      </w:pPr>
      <w:bookmarkStart w:id="0" w:name="_GoBack"/>
      <w:bookmarkEnd w:id="0"/>
    </w:p>
    <w:sectPr w:rsidR="00DD43F5" w:rsidSect="003B18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F2B92" w14:textId="77777777" w:rsidR="002E46A9" w:rsidRDefault="002E46A9" w:rsidP="00C9268F">
      <w:pPr>
        <w:spacing w:after="0" w:line="240" w:lineRule="auto"/>
      </w:pPr>
      <w:r>
        <w:separator/>
      </w:r>
    </w:p>
  </w:endnote>
  <w:endnote w:type="continuationSeparator" w:id="0">
    <w:p w14:paraId="1481F730" w14:textId="77777777" w:rsidR="002E46A9" w:rsidRDefault="002E46A9" w:rsidP="00C9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33068" w14:textId="77777777" w:rsidR="002E46A9" w:rsidRDefault="002E46A9" w:rsidP="00C9268F">
      <w:pPr>
        <w:spacing w:after="0" w:line="240" w:lineRule="auto"/>
      </w:pPr>
      <w:r>
        <w:separator/>
      </w:r>
    </w:p>
  </w:footnote>
  <w:footnote w:type="continuationSeparator" w:id="0">
    <w:p w14:paraId="57042AF6" w14:textId="77777777" w:rsidR="002E46A9" w:rsidRDefault="002E46A9" w:rsidP="00C9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148D"/>
    <w:multiLevelType w:val="hybridMultilevel"/>
    <w:tmpl w:val="1730DE68"/>
    <w:lvl w:ilvl="0" w:tplc="E3408B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67E2C"/>
    <w:multiLevelType w:val="hybridMultilevel"/>
    <w:tmpl w:val="460E10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4F0D"/>
    <w:multiLevelType w:val="hybridMultilevel"/>
    <w:tmpl w:val="B5D4260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35752C"/>
    <w:multiLevelType w:val="hybridMultilevel"/>
    <w:tmpl w:val="CE7644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30F4"/>
    <w:multiLevelType w:val="hybridMultilevel"/>
    <w:tmpl w:val="91D644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9152D"/>
    <w:multiLevelType w:val="hybridMultilevel"/>
    <w:tmpl w:val="019030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67788"/>
    <w:multiLevelType w:val="hybridMultilevel"/>
    <w:tmpl w:val="CE10FB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667ED"/>
    <w:multiLevelType w:val="hybridMultilevel"/>
    <w:tmpl w:val="994EE82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4D702A"/>
    <w:multiLevelType w:val="hybridMultilevel"/>
    <w:tmpl w:val="09D45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1CE5"/>
    <w:multiLevelType w:val="hybridMultilevel"/>
    <w:tmpl w:val="6B16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756354"/>
    <w:multiLevelType w:val="hybridMultilevel"/>
    <w:tmpl w:val="9B9EA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130DC"/>
    <w:multiLevelType w:val="hybridMultilevel"/>
    <w:tmpl w:val="665C4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60F60"/>
    <w:multiLevelType w:val="hybridMultilevel"/>
    <w:tmpl w:val="15C8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7F41"/>
    <w:multiLevelType w:val="hybridMultilevel"/>
    <w:tmpl w:val="4F0AC7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5584F"/>
    <w:multiLevelType w:val="hybridMultilevel"/>
    <w:tmpl w:val="2DD6E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13E51"/>
    <w:multiLevelType w:val="hybridMultilevel"/>
    <w:tmpl w:val="EE9A3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C3A19"/>
    <w:multiLevelType w:val="hybridMultilevel"/>
    <w:tmpl w:val="3BF6D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5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7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4B"/>
    <w:rsid w:val="00003F98"/>
    <w:rsid w:val="000824A3"/>
    <w:rsid w:val="000B7514"/>
    <w:rsid w:val="000C476A"/>
    <w:rsid w:val="000D2342"/>
    <w:rsid w:val="000D7616"/>
    <w:rsid w:val="000E1B32"/>
    <w:rsid w:val="000F470F"/>
    <w:rsid w:val="001735EB"/>
    <w:rsid w:val="001F1CD3"/>
    <w:rsid w:val="001F5E66"/>
    <w:rsid w:val="00260945"/>
    <w:rsid w:val="00273C34"/>
    <w:rsid w:val="002965CF"/>
    <w:rsid w:val="002B11B6"/>
    <w:rsid w:val="002D0C85"/>
    <w:rsid w:val="002E46A9"/>
    <w:rsid w:val="003160BA"/>
    <w:rsid w:val="00346460"/>
    <w:rsid w:val="003478F5"/>
    <w:rsid w:val="003B18A3"/>
    <w:rsid w:val="003C5FC1"/>
    <w:rsid w:val="003D00B8"/>
    <w:rsid w:val="003D00D9"/>
    <w:rsid w:val="0042235C"/>
    <w:rsid w:val="00431FB5"/>
    <w:rsid w:val="004425B0"/>
    <w:rsid w:val="004439B4"/>
    <w:rsid w:val="00482D74"/>
    <w:rsid w:val="004A42A0"/>
    <w:rsid w:val="004C6597"/>
    <w:rsid w:val="0053559B"/>
    <w:rsid w:val="00542569"/>
    <w:rsid w:val="00550B5E"/>
    <w:rsid w:val="00575691"/>
    <w:rsid w:val="005B7A5F"/>
    <w:rsid w:val="005C376E"/>
    <w:rsid w:val="005D10AD"/>
    <w:rsid w:val="0061724B"/>
    <w:rsid w:val="006249BA"/>
    <w:rsid w:val="00633F09"/>
    <w:rsid w:val="00663D25"/>
    <w:rsid w:val="0068535E"/>
    <w:rsid w:val="00687094"/>
    <w:rsid w:val="00687AB9"/>
    <w:rsid w:val="00692BCE"/>
    <w:rsid w:val="006B67ED"/>
    <w:rsid w:val="006F6D92"/>
    <w:rsid w:val="007479DB"/>
    <w:rsid w:val="0078469B"/>
    <w:rsid w:val="007A0425"/>
    <w:rsid w:val="007B2250"/>
    <w:rsid w:val="007B6D1C"/>
    <w:rsid w:val="007C5B5D"/>
    <w:rsid w:val="008004FD"/>
    <w:rsid w:val="00840252"/>
    <w:rsid w:val="008848A3"/>
    <w:rsid w:val="00886EBD"/>
    <w:rsid w:val="00887B20"/>
    <w:rsid w:val="008C614B"/>
    <w:rsid w:val="009777CE"/>
    <w:rsid w:val="00982461"/>
    <w:rsid w:val="009A5959"/>
    <w:rsid w:val="009D21D9"/>
    <w:rsid w:val="00A313D3"/>
    <w:rsid w:val="00A31DE7"/>
    <w:rsid w:val="00A87EED"/>
    <w:rsid w:val="00AC2A10"/>
    <w:rsid w:val="00B03121"/>
    <w:rsid w:val="00B1550C"/>
    <w:rsid w:val="00B1781C"/>
    <w:rsid w:val="00B651E4"/>
    <w:rsid w:val="00B87F82"/>
    <w:rsid w:val="00BB136D"/>
    <w:rsid w:val="00BD50AC"/>
    <w:rsid w:val="00BD5B7E"/>
    <w:rsid w:val="00C04F4A"/>
    <w:rsid w:val="00C2063E"/>
    <w:rsid w:val="00C72855"/>
    <w:rsid w:val="00C9268F"/>
    <w:rsid w:val="00CA42D7"/>
    <w:rsid w:val="00CB5D59"/>
    <w:rsid w:val="00CE5B3F"/>
    <w:rsid w:val="00CE6865"/>
    <w:rsid w:val="00D00BDA"/>
    <w:rsid w:val="00D34231"/>
    <w:rsid w:val="00D55843"/>
    <w:rsid w:val="00DD016B"/>
    <w:rsid w:val="00DD43F5"/>
    <w:rsid w:val="00DF21B9"/>
    <w:rsid w:val="00E56F53"/>
    <w:rsid w:val="00E83A00"/>
    <w:rsid w:val="00EC7C87"/>
    <w:rsid w:val="00ED7146"/>
    <w:rsid w:val="00EE7EF0"/>
    <w:rsid w:val="00EF068A"/>
    <w:rsid w:val="00F1396D"/>
    <w:rsid w:val="00F13B67"/>
    <w:rsid w:val="00F15E40"/>
    <w:rsid w:val="00F47DDD"/>
    <w:rsid w:val="00F56C41"/>
    <w:rsid w:val="00F83666"/>
    <w:rsid w:val="00F85C86"/>
    <w:rsid w:val="00FB29DE"/>
    <w:rsid w:val="00FD2822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EA29"/>
  <w15:chartTrackingRefBased/>
  <w15:docId w15:val="{06B7C0F1-0724-49C6-8B65-B1914EF3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6C41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B87F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B87F8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B87F82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7F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7F82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7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F8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87F82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6460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4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68F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9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68F"/>
    <w:rPr>
      <w:rFonts w:ascii="Times New Roman" w:hAnsi="Times New Roman"/>
      <w:sz w:val="24"/>
    </w:rPr>
  </w:style>
  <w:style w:type="character" w:styleId="Kpr">
    <w:name w:val="Hyperlink"/>
    <w:basedOn w:val="VarsaylanParagrafYazTipi"/>
    <w:uiPriority w:val="99"/>
    <w:unhideWhenUsed/>
    <w:rsid w:val="00BB136D"/>
    <w:rPr>
      <w:color w:val="0563C1" w:themeColor="hyperlink"/>
      <w:u w:val="single"/>
    </w:rPr>
  </w:style>
  <w:style w:type="table" w:customStyle="1" w:styleId="TabloKlavuzu2">
    <w:name w:val="Tablo Kılavuzu2"/>
    <w:basedOn w:val="NormalTablo"/>
    <w:next w:val="TabloKlavuzu"/>
    <w:uiPriority w:val="39"/>
    <w:rsid w:val="007479DB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687AB9"/>
    <w:rPr>
      <w:color w:val="808080"/>
    </w:rPr>
  </w:style>
  <w:style w:type="character" w:styleId="zlenenKpr">
    <w:name w:val="FollowedHyperlink"/>
    <w:basedOn w:val="VarsaylanParagrafYazTipi"/>
    <w:uiPriority w:val="99"/>
    <w:semiHidden/>
    <w:unhideWhenUsed/>
    <w:rsid w:val="00FD40A0"/>
    <w:rPr>
      <w:color w:val="954F72" w:themeColor="followedHyperlink"/>
      <w:u w:val="single"/>
    </w:rPr>
  </w:style>
  <w:style w:type="table" w:customStyle="1" w:styleId="TabloKlavuzu21">
    <w:name w:val="Tablo Kılavuzu21"/>
    <w:basedOn w:val="NormalTablo"/>
    <w:next w:val="TabloKlavuzu"/>
    <w:uiPriority w:val="39"/>
    <w:rsid w:val="00A87EED"/>
    <w:pPr>
      <w:spacing w:after="0"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hb.nlm.nih.gov/MeSHonDemand" TargetMode="External"/><Relationship Id="rId13" Type="http://schemas.openxmlformats.org/officeDocument/2006/relationships/hyperlink" Target="https://www.ncbi.nlm.nih.gov/pubmed/2788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shb.nlm.nih.gov/MeSHonDemand" TargetMode="External"/><Relationship Id="rId12" Type="http://schemas.openxmlformats.org/officeDocument/2006/relationships/hyperlink" Target="https://doi.org/10.1016/j.socscimed.2008.01.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tr/journal/920/file-manager/15251/downloa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pubmed/2788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2391/fppc.396057" TargetMode="External"/><Relationship Id="rId14" Type="http://schemas.openxmlformats.org/officeDocument/2006/relationships/hyperlink" Target="https://www.ajol.info/index.php/sajs/article/view/106818/9673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11DB572B1446E7BE6A6A5E26D95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26F139-B18C-4385-AA84-2AC3616A726A}"/>
      </w:docPartPr>
      <w:docPartBody>
        <w:p w:rsidR="00000000" w:rsidRDefault="003F3BA7" w:rsidP="003F3BA7">
          <w:pPr>
            <w:pStyle w:val="9B11DB572B1446E7BE6A6A5E26D95FC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612F0D1045AA458B86A634E254C681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4CF35F-1510-4061-A7CE-2C2F6B40D6EA}"/>
      </w:docPartPr>
      <w:docPartBody>
        <w:p w:rsidR="00000000" w:rsidRDefault="003F3BA7" w:rsidP="003F3BA7">
          <w:pPr>
            <w:pStyle w:val="612F0D1045AA458B86A634E254C681A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EC345B5E565D456AA902ACEC4A5FD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64C1C5-735F-4F53-A97E-81B448590962}"/>
      </w:docPartPr>
      <w:docPartBody>
        <w:p w:rsidR="00000000" w:rsidRDefault="003F3BA7" w:rsidP="003F3BA7">
          <w:pPr>
            <w:pStyle w:val="EC345B5E565D456AA902ACEC4A5FD7A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C1DB2E82B3D74614A6262D0432C341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11FCB-F553-4F91-8457-CECB561769FC}"/>
      </w:docPartPr>
      <w:docPartBody>
        <w:p w:rsidR="00000000" w:rsidRDefault="003F3BA7" w:rsidP="003F3BA7">
          <w:pPr>
            <w:pStyle w:val="C1DB2E82B3D74614A6262D0432C341D9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FF691BD64FFE444B9092FB9A8BCEAE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AE3F3F-CED0-4BA0-B9EF-9E61364B36AB}"/>
      </w:docPartPr>
      <w:docPartBody>
        <w:p w:rsidR="00000000" w:rsidRDefault="003F3BA7" w:rsidP="003F3BA7">
          <w:pPr>
            <w:pStyle w:val="FF691BD64FFE444B9092FB9A8BCEAEED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775C91F8157549E29F8CD2BD9454C9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A82AFA-ECA3-4F1A-B03E-5DDE2891CBBC}"/>
      </w:docPartPr>
      <w:docPartBody>
        <w:p w:rsidR="00000000" w:rsidRDefault="003F3BA7" w:rsidP="003F3BA7">
          <w:pPr>
            <w:pStyle w:val="775C91F8157549E29F8CD2BD9454C963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229E6E03DC3F45E29DDEFB2197685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70FE27-820F-4F6B-B60E-EDF155346637}"/>
      </w:docPartPr>
      <w:docPartBody>
        <w:p w:rsidR="00000000" w:rsidRDefault="003F3BA7" w:rsidP="003F3BA7">
          <w:pPr>
            <w:pStyle w:val="229E6E03DC3F45E29DDEFB21976858FB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402506C6C89544DBA448C1FD5D2319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39AB3F-FCC0-44D4-B289-067AB94E5C01}"/>
      </w:docPartPr>
      <w:docPartBody>
        <w:p w:rsidR="00000000" w:rsidRDefault="003F3BA7" w:rsidP="003F3BA7">
          <w:pPr>
            <w:pStyle w:val="402506C6C89544DBA448C1FD5D23193C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E9FAC62D825C49809C4A7D834893A8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F2BC8-6F0C-48ED-9B86-FDE7D445C17C}"/>
      </w:docPartPr>
      <w:docPartBody>
        <w:p w:rsidR="00000000" w:rsidRDefault="003F3BA7" w:rsidP="003F3BA7">
          <w:pPr>
            <w:pStyle w:val="E9FAC62D825C49809C4A7D834893A87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5D21BBC6D1EB49D7A4268F8D4C68B2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C863A-C974-40E8-8D34-FE6D3F010C9B}"/>
      </w:docPartPr>
      <w:docPartBody>
        <w:p w:rsidR="00000000" w:rsidRDefault="003F3BA7" w:rsidP="003F3BA7">
          <w:pPr>
            <w:pStyle w:val="5D21BBC6D1EB49D7A4268F8D4C68B21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8FD629CB800F4F6D9D8030F6B8AE09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9136B3-7843-4945-A075-D07835187983}"/>
      </w:docPartPr>
      <w:docPartBody>
        <w:p w:rsidR="00000000" w:rsidRDefault="003F3BA7" w:rsidP="003F3BA7">
          <w:pPr>
            <w:pStyle w:val="8FD629CB800F4F6D9D8030F6B8AE094B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9762707B4DBD4725B44F62E91BD900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82022-E83B-4B29-BD7D-8CFCEB2DDC1B}"/>
      </w:docPartPr>
      <w:docPartBody>
        <w:p w:rsidR="00000000" w:rsidRDefault="003F3BA7" w:rsidP="003F3BA7">
          <w:pPr>
            <w:pStyle w:val="9762707B4DBD4725B44F62E91BD9007F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384CF40375184127AD94410D493680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360B37-470C-4124-9AE5-E9B0FFF56B82}"/>
      </w:docPartPr>
      <w:docPartBody>
        <w:p w:rsidR="00000000" w:rsidRDefault="003F3BA7" w:rsidP="003F3BA7">
          <w:pPr>
            <w:pStyle w:val="384CF40375184127AD94410D49368096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1D714988F6304B7B980CF22233B97C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E785F0-E3F2-4FF9-A662-0E803BD1CE13}"/>
      </w:docPartPr>
      <w:docPartBody>
        <w:p w:rsidR="00000000" w:rsidRDefault="003F3BA7" w:rsidP="003F3BA7">
          <w:pPr>
            <w:pStyle w:val="1D714988F6304B7B980CF22233B97C40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1A76C40DC5A24745B9B6374223C9E5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0EEB9-B713-4951-A50C-3377D7CFF8E6}"/>
      </w:docPartPr>
      <w:docPartBody>
        <w:p w:rsidR="00000000" w:rsidRDefault="003F3BA7" w:rsidP="003F3BA7">
          <w:pPr>
            <w:pStyle w:val="1A76C40DC5A24745B9B6374223C9E562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DACD4851851642CCB75FA4CE6E1991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12D5AC-47EE-480E-B3C6-265D3928F944}"/>
      </w:docPartPr>
      <w:docPartBody>
        <w:p w:rsidR="00000000" w:rsidRDefault="003F3BA7" w:rsidP="003F3BA7">
          <w:pPr>
            <w:pStyle w:val="DACD4851851642CCB75FA4CE6E1991C7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80E8E6D7A766490AB8F8A7FE133850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B29382-515D-46EF-A5F5-378E0B2B8E8E}"/>
      </w:docPartPr>
      <w:docPartBody>
        <w:p w:rsidR="00000000" w:rsidRDefault="003F3BA7" w:rsidP="003F3BA7">
          <w:pPr>
            <w:pStyle w:val="80E8E6D7A766490AB8F8A7FE13385070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E594758FE05F40F0882B4ADAF9E06A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84ACEB-869D-4974-9883-467DC25F28AC}"/>
      </w:docPartPr>
      <w:docPartBody>
        <w:p w:rsidR="00000000" w:rsidRDefault="003F3BA7" w:rsidP="003F3BA7">
          <w:pPr>
            <w:pStyle w:val="E594758FE05F40F0882B4ADAF9E06A4F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D13A747DB5E74FABA3F446EF86843E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E5349-9840-4AE2-896B-22CC0C3D0C66}"/>
      </w:docPartPr>
      <w:docPartBody>
        <w:p w:rsidR="00000000" w:rsidRDefault="003F3BA7" w:rsidP="003F3BA7">
          <w:pPr>
            <w:pStyle w:val="D13A747DB5E74FABA3F446EF86843E78"/>
          </w:pPr>
          <w:r w:rsidRPr="00B07401">
            <w:rPr>
              <w:rStyle w:val="YerTutucuMetni"/>
            </w:rPr>
            <w:t>Bir öğe seçin.</w:t>
          </w:r>
        </w:p>
      </w:docPartBody>
    </w:docPart>
    <w:docPart>
      <w:docPartPr>
        <w:name w:val="A0E64EA8E15C44828EC51F3E714C4C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0A02E7-CC8D-4A61-A25A-267DC3767BF9}"/>
      </w:docPartPr>
      <w:docPartBody>
        <w:p w:rsidR="00000000" w:rsidRDefault="003F3BA7" w:rsidP="003F3BA7">
          <w:pPr>
            <w:pStyle w:val="A0E64EA8E15C44828EC51F3E714C4C42"/>
          </w:pPr>
          <w:r w:rsidRPr="00B07401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2A87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97"/>
    <w:rsid w:val="003F3BA7"/>
    <w:rsid w:val="00473097"/>
    <w:rsid w:val="00F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F3BA7"/>
    <w:rPr>
      <w:color w:val="808080"/>
    </w:rPr>
  </w:style>
  <w:style w:type="paragraph" w:customStyle="1" w:styleId="5FEE29FF915E431E891786573BEB3706">
    <w:name w:val="5FEE29FF915E431E891786573BEB3706"/>
    <w:rsid w:val="00473097"/>
  </w:style>
  <w:style w:type="paragraph" w:customStyle="1" w:styleId="339A1A37FF4A41958C901DDF41C9A1DB">
    <w:name w:val="339A1A37FF4A41958C901DDF41C9A1DB"/>
    <w:rsid w:val="00473097"/>
  </w:style>
  <w:style w:type="paragraph" w:customStyle="1" w:styleId="60957E6FA2964EB0929A034DBE723091">
    <w:name w:val="60957E6FA2964EB0929A034DBE723091"/>
    <w:rsid w:val="00473097"/>
  </w:style>
  <w:style w:type="paragraph" w:customStyle="1" w:styleId="945F7FAD9F214A66A13F460042927B77">
    <w:name w:val="945F7FAD9F214A66A13F460042927B77"/>
    <w:rsid w:val="00473097"/>
  </w:style>
  <w:style w:type="paragraph" w:customStyle="1" w:styleId="E995FC87E3B94911B89EEC53EEEB4FEC">
    <w:name w:val="E995FC87E3B94911B89EEC53EEEB4FEC"/>
    <w:rsid w:val="00473097"/>
  </w:style>
  <w:style w:type="paragraph" w:customStyle="1" w:styleId="D52F3C7945AF4D9EABA8D3161DE34D0C">
    <w:name w:val="D52F3C7945AF4D9EABA8D3161DE34D0C"/>
    <w:rsid w:val="00473097"/>
  </w:style>
  <w:style w:type="paragraph" w:customStyle="1" w:styleId="C1EC600C97C7445A969F4D8DEF5F8BE2">
    <w:name w:val="C1EC600C97C7445A969F4D8DEF5F8BE2"/>
    <w:rsid w:val="00473097"/>
  </w:style>
  <w:style w:type="paragraph" w:customStyle="1" w:styleId="9A789D04020340C8952A814EA2F24D87">
    <w:name w:val="9A789D04020340C8952A814EA2F24D87"/>
    <w:rsid w:val="00473097"/>
  </w:style>
  <w:style w:type="paragraph" w:customStyle="1" w:styleId="AECB06B942C54438BFF03D735B267BAF">
    <w:name w:val="AECB06B942C54438BFF03D735B267BAF"/>
    <w:rsid w:val="00473097"/>
  </w:style>
  <w:style w:type="paragraph" w:customStyle="1" w:styleId="31430B83C0774106811530E12022F8A7">
    <w:name w:val="31430B83C0774106811530E12022F8A7"/>
    <w:rsid w:val="00473097"/>
  </w:style>
  <w:style w:type="paragraph" w:customStyle="1" w:styleId="C7977622BC9244B5A29BCE07D439A90B">
    <w:name w:val="C7977622BC9244B5A29BCE07D439A90B"/>
    <w:rsid w:val="00473097"/>
  </w:style>
  <w:style w:type="paragraph" w:customStyle="1" w:styleId="EF858C30BCC14243819FA90E2EFCFAC0">
    <w:name w:val="EF858C30BCC14243819FA90E2EFCFAC0"/>
    <w:rsid w:val="00473097"/>
  </w:style>
  <w:style w:type="paragraph" w:customStyle="1" w:styleId="0EE467D5177949878BB42D2C85581BB2">
    <w:name w:val="0EE467D5177949878BB42D2C85581BB2"/>
    <w:rsid w:val="00473097"/>
  </w:style>
  <w:style w:type="paragraph" w:customStyle="1" w:styleId="8F5D337A5DDE4AF7A165DBF7758C24E9">
    <w:name w:val="8F5D337A5DDE4AF7A165DBF7758C24E9"/>
    <w:rsid w:val="00473097"/>
  </w:style>
  <w:style w:type="paragraph" w:customStyle="1" w:styleId="DE4545FAA9C343C69E95764693E7E1C9">
    <w:name w:val="DE4545FAA9C343C69E95764693E7E1C9"/>
    <w:rsid w:val="00473097"/>
  </w:style>
  <w:style w:type="paragraph" w:customStyle="1" w:styleId="E81CBA84F46943E2892407AD34B41C62">
    <w:name w:val="E81CBA84F46943E2892407AD34B41C62"/>
    <w:rsid w:val="00473097"/>
  </w:style>
  <w:style w:type="paragraph" w:customStyle="1" w:styleId="DF2AD9694E6A405B8B2E8BF7EC1A0B71">
    <w:name w:val="DF2AD9694E6A405B8B2E8BF7EC1A0B71"/>
    <w:rsid w:val="00473097"/>
  </w:style>
  <w:style w:type="paragraph" w:customStyle="1" w:styleId="A8DDD14F402349FAADF24105CA754F01">
    <w:name w:val="A8DDD14F402349FAADF24105CA754F01"/>
    <w:rsid w:val="00473097"/>
  </w:style>
  <w:style w:type="paragraph" w:customStyle="1" w:styleId="86CF18193B48499D9F80B0FE14786CC0">
    <w:name w:val="86CF18193B48499D9F80B0FE14786CC0"/>
    <w:rsid w:val="00473097"/>
  </w:style>
  <w:style w:type="paragraph" w:customStyle="1" w:styleId="75A1C72E18114328A74FF0072B25FF97">
    <w:name w:val="75A1C72E18114328A74FF0072B25FF97"/>
    <w:rsid w:val="00473097"/>
  </w:style>
  <w:style w:type="paragraph" w:customStyle="1" w:styleId="174E2BD7698046878770571B313EDC8E">
    <w:name w:val="174E2BD7698046878770571B313EDC8E"/>
    <w:rsid w:val="00473097"/>
  </w:style>
  <w:style w:type="paragraph" w:customStyle="1" w:styleId="D5A001BD001247E297DD4A6AA228A998">
    <w:name w:val="D5A001BD001247E297DD4A6AA228A998"/>
    <w:rsid w:val="00473097"/>
  </w:style>
  <w:style w:type="paragraph" w:customStyle="1" w:styleId="2A43C4AC268E49919A6B4715E0918348">
    <w:name w:val="2A43C4AC268E49919A6B4715E0918348"/>
    <w:rsid w:val="00473097"/>
  </w:style>
  <w:style w:type="paragraph" w:customStyle="1" w:styleId="DD76B4E853C6421B9F56B731E70A1513">
    <w:name w:val="DD76B4E853C6421B9F56B731E70A1513"/>
    <w:rsid w:val="00473097"/>
  </w:style>
  <w:style w:type="paragraph" w:customStyle="1" w:styleId="40C27D4F073C4C018389C45C77A085D8">
    <w:name w:val="40C27D4F073C4C018389C45C77A085D8"/>
    <w:rsid w:val="00473097"/>
  </w:style>
  <w:style w:type="paragraph" w:customStyle="1" w:styleId="A29B0118F72A4AFF9941B654AFB24AC7">
    <w:name w:val="A29B0118F72A4AFF9941B654AFB24AC7"/>
    <w:rsid w:val="00473097"/>
  </w:style>
  <w:style w:type="paragraph" w:customStyle="1" w:styleId="7F68906982034F68AE1D4B8AA1510AB5">
    <w:name w:val="7F68906982034F68AE1D4B8AA1510AB5"/>
    <w:rsid w:val="00473097"/>
  </w:style>
  <w:style w:type="paragraph" w:customStyle="1" w:styleId="D47E09D2DEDE46B0A4629C90D417795B">
    <w:name w:val="D47E09D2DEDE46B0A4629C90D417795B"/>
    <w:rsid w:val="00473097"/>
  </w:style>
  <w:style w:type="paragraph" w:customStyle="1" w:styleId="7835DE4B7B914A6BAAC7134400133200">
    <w:name w:val="7835DE4B7B914A6BAAC7134400133200"/>
    <w:rsid w:val="00473097"/>
  </w:style>
  <w:style w:type="paragraph" w:customStyle="1" w:styleId="22C69848B47946C986E02F72D3B6C048">
    <w:name w:val="22C69848B47946C986E02F72D3B6C048"/>
    <w:rsid w:val="00473097"/>
  </w:style>
  <w:style w:type="paragraph" w:customStyle="1" w:styleId="C736684A31D94B528433B5880B64ECA7">
    <w:name w:val="C736684A31D94B528433B5880B64ECA7"/>
    <w:rsid w:val="00473097"/>
  </w:style>
  <w:style w:type="paragraph" w:customStyle="1" w:styleId="B455A14BF0B84FE59A1CC17463810275">
    <w:name w:val="B455A14BF0B84FE59A1CC17463810275"/>
    <w:rsid w:val="00473097"/>
  </w:style>
  <w:style w:type="paragraph" w:customStyle="1" w:styleId="325D7AC57AE446D0A1825A59DB5EAA8F">
    <w:name w:val="325D7AC57AE446D0A1825A59DB5EAA8F"/>
    <w:rsid w:val="00473097"/>
  </w:style>
  <w:style w:type="paragraph" w:customStyle="1" w:styleId="95E425807D5F430CA96F1153BC1A1EBC">
    <w:name w:val="95E425807D5F430CA96F1153BC1A1EBC"/>
    <w:rsid w:val="00473097"/>
  </w:style>
  <w:style w:type="paragraph" w:customStyle="1" w:styleId="202128ECECD145E79F152784F8B436DF">
    <w:name w:val="202128ECECD145E79F152784F8B436DF"/>
    <w:rsid w:val="00473097"/>
  </w:style>
  <w:style w:type="paragraph" w:customStyle="1" w:styleId="C64C48C31C2F47BB8DEB2EADEDDDF8A6">
    <w:name w:val="C64C48C31C2F47BB8DEB2EADEDDDF8A6"/>
    <w:rsid w:val="00473097"/>
  </w:style>
  <w:style w:type="paragraph" w:customStyle="1" w:styleId="61719DB65698432DAF80D1770E67EE30">
    <w:name w:val="61719DB65698432DAF80D1770E67EE30"/>
    <w:rsid w:val="00473097"/>
  </w:style>
  <w:style w:type="paragraph" w:customStyle="1" w:styleId="56F66C4F24254B139EEF1FD73D4EB562">
    <w:name w:val="56F66C4F24254B139EEF1FD73D4EB562"/>
    <w:rsid w:val="00473097"/>
  </w:style>
  <w:style w:type="paragraph" w:customStyle="1" w:styleId="67AC7F7A44BC4818B61F9B84EB3258A3">
    <w:name w:val="67AC7F7A44BC4818B61F9B84EB3258A3"/>
    <w:rsid w:val="00473097"/>
  </w:style>
  <w:style w:type="paragraph" w:customStyle="1" w:styleId="30FD743A4CD74C37953D3F35D56ADE9C">
    <w:name w:val="30FD743A4CD74C37953D3F35D56ADE9C"/>
    <w:rsid w:val="00473097"/>
  </w:style>
  <w:style w:type="paragraph" w:customStyle="1" w:styleId="BDE100499EEC489CA57042C684D31222">
    <w:name w:val="BDE100499EEC489CA57042C684D31222"/>
    <w:rsid w:val="00473097"/>
  </w:style>
  <w:style w:type="paragraph" w:customStyle="1" w:styleId="498A4E2B727D400A8A8524F4AD541840">
    <w:name w:val="498A4E2B727D400A8A8524F4AD541840"/>
    <w:rsid w:val="00473097"/>
  </w:style>
  <w:style w:type="paragraph" w:customStyle="1" w:styleId="6210A6991BFB46828310FD67DD886AAA">
    <w:name w:val="6210A6991BFB46828310FD67DD886AAA"/>
    <w:rsid w:val="00473097"/>
  </w:style>
  <w:style w:type="paragraph" w:customStyle="1" w:styleId="434394899612466F9C6E36BF7BBA4E93">
    <w:name w:val="434394899612466F9C6E36BF7BBA4E93"/>
    <w:rsid w:val="00473097"/>
  </w:style>
  <w:style w:type="paragraph" w:customStyle="1" w:styleId="88938C867D1C494792B8FEDB6520050B">
    <w:name w:val="88938C867D1C494792B8FEDB6520050B"/>
    <w:rsid w:val="00473097"/>
  </w:style>
  <w:style w:type="paragraph" w:customStyle="1" w:styleId="46E00902361E458F93772F6FC4DAF31C">
    <w:name w:val="46E00902361E458F93772F6FC4DAF31C"/>
    <w:rsid w:val="00473097"/>
  </w:style>
  <w:style w:type="paragraph" w:customStyle="1" w:styleId="8DA5D3B0C6E34AF89021632850D21C74">
    <w:name w:val="8DA5D3B0C6E34AF89021632850D21C74"/>
    <w:rsid w:val="00473097"/>
  </w:style>
  <w:style w:type="paragraph" w:customStyle="1" w:styleId="49042371C035412CB3E4B1158AF1D98E">
    <w:name w:val="49042371C035412CB3E4B1158AF1D98E"/>
    <w:rsid w:val="00473097"/>
  </w:style>
  <w:style w:type="paragraph" w:customStyle="1" w:styleId="A40432D55A284A378FF25A7DA1AC7FB2">
    <w:name w:val="A40432D55A284A378FF25A7DA1AC7FB2"/>
    <w:rsid w:val="00473097"/>
  </w:style>
  <w:style w:type="paragraph" w:customStyle="1" w:styleId="D407BC7651F942B7A879B01C43A42D24">
    <w:name w:val="D407BC7651F942B7A879B01C43A42D24"/>
    <w:rsid w:val="00473097"/>
  </w:style>
  <w:style w:type="paragraph" w:customStyle="1" w:styleId="F65078CC39FE437AAD104F5E133D8C53">
    <w:name w:val="F65078CC39FE437AAD104F5E133D8C53"/>
    <w:rsid w:val="00473097"/>
  </w:style>
  <w:style w:type="paragraph" w:customStyle="1" w:styleId="CBC8E2F1AB544A61B9A0B789CACA65F9">
    <w:name w:val="CBC8E2F1AB544A61B9A0B789CACA65F9"/>
    <w:rsid w:val="00473097"/>
  </w:style>
  <w:style w:type="paragraph" w:customStyle="1" w:styleId="A7CE10B415D641D487939F736BF1DD67">
    <w:name w:val="A7CE10B415D641D487939F736BF1DD67"/>
    <w:rsid w:val="00473097"/>
  </w:style>
  <w:style w:type="paragraph" w:customStyle="1" w:styleId="5B64969F947C4D8E9F8A1F13BFB60987">
    <w:name w:val="5B64969F947C4D8E9F8A1F13BFB60987"/>
    <w:rsid w:val="00473097"/>
  </w:style>
  <w:style w:type="paragraph" w:customStyle="1" w:styleId="3D8D6635A37C4261B259E7F71ECA652E">
    <w:name w:val="3D8D6635A37C4261B259E7F71ECA652E"/>
    <w:rsid w:val="00473097"/>
  </w:style>
  <w:style w:type="paragraph" w:customStyle="1" w:styleId="DFE242AE55514A1DB85722EAEAC6CD34">
    <w:name w:val="DFE242AE55514A1DB85722EAEAC6CD34"/>
    <w:rsid w:val="00473097"/>
  </w:style>
  <w:style w:type="paragraph" w:customStyle="1" w:styleId="7F0F704AE4294AECA4CEF7EF8A5F11D6">
    <w:name w:val="7F0F704AE4294AECA4CEF7EF8A5F11D6"/>
    <w:rsid w:val="00473097"/>
  </w:style>
  <w:style w:type="paragraph" w:customStyle="1" w:styleId="3D5628644FA04530AC58D8202F906B04">
    <w:name w:val="3D5628644FA04530AC58D8202F906B04"/>
    <w:rsid w:val="00473097"/>
  </w:style>
  <w:style w:type="paragraph" w:customStyle="1" w:styleId="61947BF62FCA48279698E23095B6D9ED">
    <w:name w:val="61947BF62FCA48279698E23095B6D9ED"/>
    <w:rsid w:val="00473097"/>
  </w:style>
  <w:style w:type="paragraph" w:customStyle="1" w:styleId="33F1334BF6074C4694AC5D18D1E9053E">
    <w:name w:val="33F1334BF6074C4694AC5D18D1E9053E"/>
    <w:rsid w:val="00473097"/>
  </w:style>
  <w:style w:type="paragraph" w:customStyle="1" w:styleId="5DF843629E6C428FA2722A58CBD3AE20">
    <w:name w:val="5DF843629E6C428FA2722A58CBD3AE20"/>
    <w:rsid w:val="00473097"/>
  </w:style>
  <w:style w:type="paragraph" w:customStyle="1" w:styleId="800454764CC040E5A5458B808E5F934B">
    <w:name w:val="800454764CC040E5A5458B808E5F934B"/>
    <w:rsid w:val="00473097"/>
  </w:style>
  <w:style w:type="paragraph" w:customStyle="1" w:styleId="DFBFADFFBDD2414C94468A8246C5E22C">
    <w:name w:val="DFBFADFFBDD2414C94468A8246C5E22C"/>
    <w:rsid w:val="00473097"/>
  </w:style>
  <w:style w:type="paragraph" w:customStyle="1" w:styleId="7A14E3F81C3443D98A24E0E7A3164D0C">
    <w:name w:val="7A14E3F81C3443D98A24E0E7A3164D0C"/>
    <w:rsid w:val="00473097"/>
  </w:style>
  <w:style w:type="paragraph" w:customStyle="1" w:styleId="9AE572EC56BA44F3BC5C3331BE8E2AC2">
    <w:name w:val="9AE572EC56BA44F3BC5C3331BE8E2AC2"/>
    <w:rsid w:val="00473097"/>
  </w:style>
  <w:style w:type="paragraph" w:customStyle="1" w:styleId="59EA6DD31B50456FAC0BA54D362D04C6">
    <w:name w:val="59EA6DD31B50456FAC0BA54D362D04C6"/>
    <w:rsid w:val="00473097"/>
  </w:style>
  <w:style w:type="paragraph" w:customStyle="1" w:styleId="9D580AEA95894536AD566924C90BC8DF">
    <w:name w:val="9D580AEA95894536AD566924C90BC8DF"/>
    <w:rsid w:val="00473097"/>
  </w:style>
  <w:style w:type="paragraph" w:customStyle="1" w:styleId="5D9CA9C1ADB544C89629188A9C3FA796">
    <w:name w:val="5D9CA9C1ADB544C89629188A9C3FA796"/>
    <w:rsid w:val="00473097"/>
  </w:style>
  <w:style w:type="paragraph" w:customStyle="1" w:styleId="2F6876CBD578487AAC1075FF987C2D8F">
    <w:name w:val="2F6876CBD578487AAC1075FF987C2D8F"/>
    <w:rsid w:val="003F3BA7"/>
  </w:style>
  <w:style w:type="paragraph" w:customStyle="1" w:styleId="8C074395A83345379A0156E4C963EB6B">
    <w:name w:val="8C074395A83345379A0156E4C963EB6B"/>
    <w:rsid w:val="003F3BA7"/>
  </w:style>
  <w:style w:type="paragraph" w:customStyle="1" w:styleId="714121CA08C2469C8D534CE1E6C83F64">
    <w:name w:val="714121CA08C2469C8D534CE1E6C83F64"/>
    <w:rsid w:val="003F3BA7"/>
  </w:style>
  <w:style w:type="paragraph" w:customStyle="1" w:styleId="CD38D20660B643C4AF5F8FA578CFC6D1">
    <w:name w:val="CD38D20660B643C4AF5F8FA578CFC6D1"/>
    <w:rsid w:val="003F3BA7"/>
  </w:style>
  <w:style w:type="paragraph" w:customStyle="1" w:styleId="D864A977A3354D94A86B023B809CE480">
    <w:name w:val="D864A977A3354D94A86B023B809CE480"/>
    <w:rsid w:val="003F3BA7"/>
  </w:style>
  <w:style w:type="paragraph" w:customStyle="1" w:styleId="F93BAECF5ED14660957B969E5FC137BE">
    <w:name w:val="F93BAECF5ED14660957B969E5FC137BE"/>
    <w:rsid w:val="003F3BA7"/>
  </w:style>
  <w:style w:type="paragraph" w:customStyle="1" w:styleId="AF2E6625C14D4CBAB149D674F4C1710A">
    <w:name w:val="AF2E6625C14D4CBAB149D674F4C1710A"/>
    <w:rsid w:val="003F3BA7"/>
  </w:style>
  <w:style w:type="paragraph" w:customStyle="1" w:styleId="53159D8DB32A44E89A7A05EBC7BC779D">
    <w:name w:val="53159D8DB32A44E89A7A05EBC7BC779D"/>
    <w:rsid w:val="003F3BA7"/>
  </w:style>
  <w:style w:type="paragraph" w:customStyle="1" w:styleId="F1744814C2E0409E8308B67AF1ED2FC7">
    <w:name w:val="F1744814C2E0409E8308B67AF1ED2FC7"/>
    <w:rsid w:val="003F3BA7"/>
  </w:style>
  <w:style w:type="paragraph" w:customStyle="1" w:styleId="54BC34EB316D469CB9D0F236EC655C06">
    <w:name w:val="54BC34EB316D469CB9D0F236EC655C06"/>
    <w:rsid w:val="003F3BA7"/>
  </w:style>
  <w:style w:type="paragraph" w:customStyle="1" w:styleId="000EE18709F54FE6989AF2DBC81F450C">
    <w:name w:val="000EE18709F54FE6989AF2DBC81F450C"/>
    <w:rsid w:val="003F3BA7"/>
  </w:style>
  <w:style w:type="paragraph" w:customStyle="1" w:styleId="55EA953422464FBC8977912A8C786EE6">
    <w:name w:val="55EA953422464FBC8977912A8C786EE6"/>
    <w:rsid w:val="003F3BA7"/>
  </w:style>
  <w:style w:type="paragraph" w:customStyle="1" w:styleId="3EB2DB52883E44DCB9964E1EE1BC9823">
    <w:name w:val="3EB2DB52883E44DCB9964E1EE1BC9823"/>
    <w:rsid w:val="003F3BA7"/>
  </w:style>
  <w:style w:type="paragraph" w:customStyle="1" w:styleId="AB4AE4ACDB66482DA58AD8914D981EE7">
    <w:name w:val="AB4AE4ACDB66482DA58AD8914D981EE7"/>
    <w:rsid w:val="003F3BA7"/>
  </w:style>
  <w:style w:type="paragraph" w:customStyle="1" w:styleId="A2FCD1008FBA46B1B92755BDD10DA4D9">
    <w:name w:val="A2FCD1008FBA46B1B92755BDD10DA4D9"/>
    <w:rsid w:val="003F3BA7"/>
  </w:style>
  <w:style w:type="paragraph" w:customStyle="1" w:styleId="BD8ABE302CA542CBB1229406F1490A4D">
    <w:name w:val="BD8ABE302CA542CBB1229406F1490A4D"/>
    <w:rsid w:val="003F3BA7"/>
  </w:style>
  <w:style w:type="paragraph" w:customStyle="1" w:styleId="43D16CF5187E45179CAF6C0C6850BEE5">
    <w:name w:val="43D16CF5187E45179CAF6C0C6850BEE5"/>
    <w:rsid w:val="003F3BA7"/>
  </w:style>
  <w:style w:type="paragraph" w:customStyle="1" w:styleId="D7BB8D361C714C83A2F4E622B54B6C19">
    <w:name w:val="D7BB8D361C714C83A2F4E622B54B6C19"/>
    <w:rsid w:val="003F3BA7"/>
  </w:style>
  <w:style w:type="paragraph" w:customStyle="1" w:styleId="E396172C40B3479F8BD7CF6B31872EA2">
    <w:name w:val="E396172C40B3479F8BD7CF6B31872EA2"/>
    <w:rsid w:val="003F3BA7"/>
  </w:style>
  <w:style w:type="paragraph" w:customStyle="1" w:styleId="DA102AA62E7D45C8A692A3F79C341204">
    <w:name w:val="DA102AA62E7D45C8A692A3F79C341204"/>
    <w:rsid w:val="003F3BA7"/>
  </w:style>
  <w:style w:type="paragraph" w:customStyle="1" w:styleId="BA61039940A04E80A2C2044BFC7210FA">
    <w:name w:val="BA61039940A04E80A2C2044BFC7210FA"/>
    <w:rsid w:val="003F3BA7"/>
  </w:style>
  <w:style w:type="paragraph" w:customStyle="1" w:styleId="A08B049F2BBE4F48B15E0355E14F6729">
    <w:name w:val="A08B049F2BBE4F48B15E0355E14F6729"/>
    <w:rsid w:val="003F3BA7"/>
  </w:style>
  <w:style w:type="paragraph" w:customStyle="1" w:styleId="F069B5F9DA52429DB3DDFC4C96263AF0">
    <w:name w:val="F069B5F9DA52429DB3DDFC4C96263AF0"/>
    <w:rsid w:val="003F3BA7"/>
  </w:style>
  <w:style w:type="paragraph" w:customStyle="1" w:styleId="8026331ACD664872A32A8DC8E8E02152">
    <w:name w:val="8026331ACD664872A32A8DC8E8E02152"/>
    <w:rsid w:val="003F3BA7"/>
  </w:style>
  <w:style w:type="paragraph" w:customStyle="1" w:styleId="D52EA0DA144C4209A6A72C1EA7AA014E">
    <w:name w:val="D52EA0DA144C4209A6A72C1EA7AA014E"/>
    <w:rsid w:val="003F3BA7"/>
  </w:style>
  <w:style w:type="paragraph" w:customStyle="1" w:styleId="F379C94C31444854AB2A0AB69F4048C0">
    <w:name w:val="F379C94C31444854AB2A0AB69F4048C0"/>
    <w:rsid w:val="003F3BA7"/>
  </w:style>
  <w:style w:type="paragraph" w:customStyle="1" w:styleId="CC4F48BBFF98448F8F1B3AD242E9671E">
    <w:name w:val="CC4F48BBFF98448F8F1B3AD242E9671E"/>
    <w:rsid w:val="003F3BA7"/>
  </w:style>
  <w:style w:type="paragraph" w:customStyle="1" w:styleId="147DB19528E242B785B421970504D55E">
    <w:name w:val="147DB19528E242B785B421970504D55E"/>
    <w:rsid w:val="003F3BA7"/>
  </w:style>
  <w:style w:type="paragraph" w:customStyle="1" w:styleId="86633966C4734EA8A2CF05E3A57598F7">
    <w:name w:val="86633966C4734EA8A2CF05E3A57598F7"/>
    <w:rsid w:val="003F3BA7"/>
  </w:style>
  <w:style w:type="paragraph" w:customStyle="1" w:styleId="9E1271B1F63249AD98A6823DEA04742C">
    <w:name w:val="9E1271B1F63249AD98A6823DEA04742C"/>
    <w:rsid w:val="003F3BA7"/>
  </w:style>
  <w:style w:type="paragraph" w:customStyle="1" w:styleId="880820F9E4B246559407BD415E5B18E2">
    <w:name w:val="880820F9E4B246559407BD415E5B18E2"/>
    <w:rsid w:val="003F3BA7"/>
  </w:style>
  <w:style w:type="paragraph" w:customStyle="1" w:styleId="C0AE511DA59944C9A850720BC5BF007F">
    <w:name w:val="C0AE511DA59944C9A850720BC5BF007F"/>
    <w:rsid w:val="003F3BA7"/>
  </w:style>
  <w:style w:type="paragraph" w:customStyle="1" w:styleId="0A14A2219D5940BA9C5DB9CA5C16DF65">
    <w:name w:val="0A14A2219D5940BA9C5DB9CA5C16DF65"/>
    <w:rsid w:val="003F3BA7"/>
  </w:style>
  <w:style w:type="paragraph" w:customStyle="1" w:styleId="6A98175BC61E42188B9419EC6A13EA0A">
    <w:name w:val="6A98175BC61E42188B9419EC6A13EA0A"/>
    <w:rsid w:val="003F3BA7"/>
  </w:style>
  <w:style w:type="paragraph" w:customStyle="1" w:styleId="904D0902E04F4E96AC15825110CED62A">
    <w:name w:val="904D0902E04F4E96AC15825110CED62A"/>
    <w:rsid w:val="003F3BA7"/>
  </w:style>
  <w:style w:type="paragraph" w:customStyle="1" w:styleId="7D3861AFB2484596912FB7630F318EC0">
    <w:name w:val="7D3861AFB2484596912FB7630F318EC0"/>
    <w:rsid w:val="003F3BA7"/>
  </w:style>
  <w:style w:type="paragraph" w:customStyle="1" w:styleId="B5832B351BD445BCBBF388E7723A9146">
    <w:name w:val="B5832B351BD445BCBBF388E7723A9146"/>
    <w:rsid w:val="003F3BA7"/>
  </w:style>
  <w:style w:type="paragraph" w:customStyle="1" w:styleId="D246B0E0778B41A3A7D977B3FE3A31BA">
    <w:name w:val="D246B0E0778B41A3A7D977B3FE3A31BA"/>
    <w:rsid w:val="003F3BA7"/>
  </w:style>
  <w:style w:type="paragraph" w:customStyle="1" w:styleId="420123B3454A4397AC7320007617BCE3">
    <w:name w:val="420123B3454A4397AC7320007617BCE3"/>
    <w:rsid w:val="003F3BA7"/>
  </w:style>
  <w:style w:type="paragraph" w:customStyle="1" w:styleId="FA41A57072BE4E09A4B29852C8A0C591">
    <w:name w:val="FA41A57072BE4E09A4B29852C8A0C591"/>
    <w:rsid w:val="003F3BA7"/>
  </w:style>
  <w:style w:type="paragraph" w:customStyle="1" w:styleId="9B11DB572B1446E7BE6A6A5E26D95FC2">
    <w:name w:val="9B11DB572B1446E7BE6A6A5E26D95FC2"/>
    <w:rsid w:val="003F3BA7"/>
  </w:style>
  <w:style w:type="paragraph" w:customStyle="1" w:styleId="612F0D1045AA458B86A634E254C681A2">
    <w:name w:val="612F0D1045AA458B86A634E254C681A2"/>
    <w:rsid w:val="003F3BA7"/>
  </w:style>
  <w:style w:type="paragraph" w:customStyle="1" w:styleId="EC345B5E565D456AA902ACEC4A5FD7A2">
    <w:name w:val="EC345B5E565D456AA902ACEC4A5FD7A2"/>
    <w:rsid w:val="003F3BA7"/>
  </w:style>
  <w:style w:type="paragraph" w:customStyle="1" w:styleId="C1DB2E82B3D74614A6262D0432C341D9">
    <w:name w:val="C1DB2E82B3D74614A6262D0432C341D9"/>
    <w:rsid w:val="003F3BA7"/>
  </w:style>
  <w:style w:type="paragraph" w:customStyle="1" w:styleId="FF691BD64FFE444B9092FB9A8BCEAEED">
    <w:name w:val="FF691BD64FFE444B9092FB9A8BCEAEED"/>
    <w:rsid w:val="003F3BA7"/>
  </w:style>
  <w:style w:type="paragraph" w:customStyle="1" w:styleId="775C91F8157549E29F8CD2BD9454C963">
    <w:name w:val="775C91F8157549E29F8CD2BD9454C963"/>
    <w:rsid w:val="003F3BA7"/>
  </w:style>
  <w:style w:type="paragraph" w:customStyle="1" w:styleId="229E6E03DC3F45E29DDEFB21976858FB">
    <w:name w:val="229E6E03DC3F45E29DDEFB21976858FB"/>
    <w:rsid w:val="003F3BA7"/>
  </w:style>
  <w:style w:type="paragraph" w:customStyle="1" w:styleId="402506C6C89544DBA448C1FD5D23193C">
    <w:name w:val="402506C6C89544DBA448C1FD5D23193C"/>
    <w:rsid w:val="003F3BA7"/>
  </w:style>
  <w:style w:type="paragraph" w:customStyle="1" w:styleId="E9FAC62D825C49809C4A7D834893A872">
    <w:name w:val="E9FAC62D825C49809C4A7D834893A872"/>
    <w:rsid w:val="003F3BA7"/>
  </w:style>
  <w:style w:type="paragraph" w:customStyle="1" w:styleId="5D21BBC6D1EB49D7A4268F8D4C68B212">
    <w:name w:val="5D21BBC6D1EB49D7A4268F8D4C68B212"/>
    <w:rsid w:val="003F3BA7"/>
  </w:style>
  <w:style w:type="paragraph" w:customStyle="1" w:styleId="8FD629CB800F4F6D9D8030F6B8AE094B">
    <w:name w:val="8FD629CB800F4F6D9D8030F6B8AE094B"/>
    <w:rsid w:val="003F3BA7"/>
  </w:style>
  <w:style w:type="paragraph" w:customStyle="1" w:styleId="9762707B4DBD4725B44F62E91BD9007F">
    <w:name w:val="9762707B4DBD4725B44F62E91BD9007F"/>
    <w:rsid w:val="003F3BA7"/>
  </w:style>
  <w:style w:type="paragraph" w:customStyle="1" w:styleId="384CF40375184127AD94410D49368096">
    <w:name w:val="384CF40375184127AD94410D49368096"/>
    <w:rsid w:val="003F3BA7"/>
  </w:style>
  <w:style w:type="paragraph" w:customStyle="1" w:styleId="1D714988F6304B7B980CF22233B97C40">
    <w:name w:val="1D714988F6304B7B980CF22233B97C40"/>
    <w:rsid w:val="003F3BA7"/>
  </w:style>
  <w:style w:type="paragraph" w:customStyle="1" w:styleId="1A76C40DC5A24745B9B6374223C9E562">
    <w:name w:val="1A76C40DC5A24745B9B6374223C9E562"/>
    <w:rsid w:val="003F3BA7"/>
  </w:style>
  <w:style w:type="paragraph" w:customStyle="1" w:styleId="DACD4851851642CCB75FA4CE6E1991C7">
    <w:name w:val="DACD4851851642CCB75FA4CE6E1991C7"/>
    <w:rsid w:val="003F3BA7"/>
  </w:style>
  <w:style w:type="paragraph" w:customStyle="1" w:styleId="80E8E6D7A766490AB8F8A7FE13385070">
    <w:name w:val="80E8E6D7A766490AB8F8A7FE13385070"/>
    <w:rsid w:val="003F3BA7"/>
  </w:style>
  <w:style w:type="paragraph" w:customStyle="1" w:styleId="E594758FE05F40F0882B4ADAF9E06A4F">
    <w:name w:val="E594758FE05F40F0882B4ADAF9E06A4F"/>
    <w:rsid w:val="003F3BA7"/>
  </w:style>
  <w:style w:type="paragraph" w:customStyle="1" w:styleId="D13A747DB5E74FABA3F446EF86843E78">
    <w:name w:val="D13A747DB5E74FABA3F446EF86843E78"/>
    <w:rsid w:val="003F3BA7"/>
  </w:style>
  <w:style w:type="paragraph" w:customStyle="1" w:styleId="A0E64EA8E15C44828EC51F3E714C4C42">
    <w:name w:val="A0E64EA8E15C44828EC51F3E714C4C42"/>
    <w:rsid w:val="003F3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Araştırma Makalesi Şablonu</vt:lpstr>
    </vt:vector>
  </TitlesOfParts>
  <Company>SilentAll Team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Makalesi Şablonu</dc:title>
  <dc:subject/>
  <dc:creator>Editor</dc:creator>
  <cp:keywords>FPPC</cp:keywords>
  <dc:description/>
  <cp:lastModifiedBy>Reviewer</cp:lastModifiedBy>
  <cp:revision>2</cp:revision>
  <dcterms:created xsi:type="dcterms:W3CDTF">2019-09-06T07:20:00Z</dcterms:created>
  <dcterms:modified xsi:type="dcterms:W3CDTF">2019-09-06T07:20:00Z</dcterms:modified>
</cp:coreProperties>
</file>