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8E8D" w14:textId="0B09EE74" w:rsidR="00231A96" w:rsidRPr="00713847" w:rsidRDefault="002A075E" w:rsidP="00713847">
      <w:pPr>
        <w:pStyle w:val="Titleofthepaper"/>
        <w:spacing w:before="720"/>
        <w:jc w:val="both"/>
        <w:rPr>
          <w:noProof w:val="0"/>
          <w:lang w:val="tr-TR"/>
        </w:rPr>
      </w:pPr>
      <w:bookmarkStart w:id="0" w:name="Title_2"/>
      <w:r w:rsidRPr="00713847">
        <w:rPr>
          <w:noProof w:val="0"/>
          <w:sz w:val="24"/>
          <w:szCs w:val="18"/>
          <w:lang w:val="tr-TR"/>
        </w:rPr>
        <w:t>Makale</w:t>
      </w:r>
      <w:r w:rsidR="00231A96" w:rsidRPr="00713847">
        <w:rPr>
          <w:noProof w:val="0"/>
          <w:sz w:val="24"/>
          <w:szCs w:val="18"/>
          <w:lang w:val="tr-TR"/>
        </w:rPr>
        <w:t xml:space="preserve"> Başlığı, </w:t>
      </w:r>
      <w:proofErr w:type="spellStart"/>
      <w:r w:rsidR="00231A96" w:rsidRPr="00713847">
        <w:rPr>
          <w:noProof w:val="0"/>
          <w:sz w:val="24"/>
          <w:szCs w:val="18"/>
          <w:lang w:val="tr-TR"/>
        </w:rPr>
        <w:t>Arial</w:t>
      </w:r>
      <w:proofErr w:type="spellEnd"/>
      <w:r w:rsidR="00231A96" w:rsidRPr="00713847">
        <w:rPr>
          <w:noProof w:val="0"/>
          <w:sz w:val="24"/>
          <w:szCs w:val="18"/>
          <w:lang w:val="tr-TR"/>
        </w:rPr>
        <w:t xml:space="preserve"> 1</w:t>
      </w:r>
      <w:r w:rsidR="004F54BC" w:rsidRPr="00713847">
        <w:rPr>
          <w:noProof w:val="0"/>
          <w:sz w:val="24"/>
          <w:szCs w:val="18"/>
          <w:lang w:val="tr-TR"/>
        </w:rPr>
        <w:t>2</w:t>
      </w:r>
      <w:r w:rsidR="00231A96" w:rsidRPr="00713847">
        <w:rPr>
          <w:noProof w:val="0"/>
          <w:sz w:val="24"/>
          <w:szCs w:val="18"/>
          <w:lang w:val="tr-TR"/>
        </w:rPr>
        <w:t xml:space="preserve"> </w:t>
      </w:r>
      <w:proofErr w:type="spellStart"/>
      <w:r w:rsidR="00231A96" w:rsidRPr="00713847">
        <w:rPr>
          <w:noProof w:val="0"/>
          <w:sz w:val="24"/>
          <w:szCs w:val="18"/>
          <w:lang w:val="tr-TR"/>
        </w:rPr>
        <w:t>Bold</w:t>
      </w:r>
      <w:proofErr w:type="spellEnd"/>
      <w:r w:rsidR="00231A96" w:rsidRPr="00713847">
        <w:rPr>
          <w:noProof w:val="0"/>
          <w:lang w:val="tr-TR"/>
        </w:rPr>
        <w:t xml:space="preserve"> </w:t>
      </w:r>
    </w:p>
    <w:bookmarkEnd w:id="0"/>
    <w:p w14:paraId="758FD6FA" w14:textId="77777777" w:rsidR="00231A96" w:rsidRPr="00713847" w:rsidRDefault="00231A96" w:rsidP="00134B9C">
      <w:pPr>
        <w:pStyle w:val="Authorname"/>
        <w:jc w:val="left"/>
        <w:rPr>
          <w:sz w:val="22"/>
          <w:szCs w:val="22"/>
          <w:vertAlign w:val="superscript"/>
          <w:lang w:val="tr-TR"/>
        </w:rPr>
      </w:pPr>
      <w:r w:rsidRPr="00713847">
        <w:rPr>
          <w:sz w:val="22"/>
          <w:szCs w:val="22"/>
          <w:lang w:val="tr-TR"/>
        </w:rPr>
        <w:t>Adı Soyadı</w:t>
      </w:r>
      <w:r w:rsidRPr="00713847">
        <w:rPr>
          <w:sz w:val="22"/>
          <w:szCs w:val="22"/>
          <w:vertAlign w:val="superscript"/>
          <w:lang w:val="tr-TR"/>
        </w:rPr>
        <w:t>1</w:t>
      </w:r>
      <w:r w:rsidR="00980F4E" w:rsidRPr="00713847">
        <w:rPr>
          <w:sz w:val="22"/>
          <w:szCs w:val="22"/>
          <w:vertAlign w:val="superscript"/>
          <w:lang w:val="tr-TR"/>
        </w:rPr>
        <w:t>*</w:t>
      </w:r>
      <w:r w:rsidRPr="00713847">
        <w:rPr>
          <w:sz w:val="22"/>
          <w:szCs w:val="22"/>
          <w:lang w:val="tr-TR"/>
        </w:rPr>
        <w:t>, Adı Soyadı</w:t>
      </w:r>
      <w:r w:rsidRPr="00713847">
        <w:rPr>
          <w:sz w:val="22"/>
          <w:szCs w:val="22"/>
          <w:vertAlign w:val="superscript"/>
          <w:lang w:val="tr-TR"/>
        </w:rPr>
        <w:t>2</w:t>
      </w:r>
    </w:p>
    <w:p w14:paraId="2A371C13" w14:textId="398B849B" w:rsidR="00231A96" w:rsidRPr="00713847" w:rsidRDefault="00327E24" w:rsidP="00134B9C">
      <w:pPr>
        <w:pStyle w:val="AuthorAffilliation"/>
        <w:jc w:val="left"/>
        <w:rPr>
          <w:sz w:val="22"/>
          <w:szCs w:val="22"/>
          <w:lang w:val="tr-TR"/>
        </w:rPr>
      </w:pPr>
      <w:r w:rsidRPr="00713847">
        <w:rPr>
          <w:i/>
          <w:noProof w:val="0"/>
          <w:sz w:val="22"/>
          <w:szCs w:val="22"/>
          <w:vertAlign w:val="superscript"/>
          <w:lang w:val="tr-TR"/>
        </w:rPr>
        <w:t>1</w:t>
      </w:r>
      <w:r w:rsidRPr="00713847">
        <w:rPr>
          <w:i/>
          <w:noProof w:val="0"/>
          <w:sz w:val="22"/>
          <w:szCs w:val="22"/>
          <w:lang w:val="tr-TR"/>
        </w:rPr>
        <w:t xml:space="preserve">Bölüm, </w:t>
      </w:r>
      <w:r w:rsidR="00231A96" w:rsidRPr="00713847">
        <w:rPr>
          <w:i/>
          <w:noProof w:val="0"/>
          <w:sz w:val="22"/>
          <w:szCs w:val="22"/>
          <w:lang w:val="tr-TR"/>
        </w:rPr>
        <w:t>Üniversite, Şehir, Ülke</w:t>
      </w:r>
      <w:r w:rsidR="00BB603D" w:rsidRPr="00713847">
        <w:rPr>
          <w:i/>
          <w:noProof w:val="0"/>
          <w:sz w:val="22"/>
          <w:szCs w:val="22"/>
          <w:lang w:val="tr-TR"/>
        </w:rPr>
        <w:t>.</w:t>
      </w:r>
      <w:r w:rsidR="009F037E" w:rsidRPr="00713847">
        <w:rPr>
          <w:i/>
          <w:noProof w:val="0"/>
          <w:sz w:val="22"/>
          <w:szCs w:val="22"/>
          <w:lang w:val="tr-TR"/>
        </w:rPr>
        <w:t xml:space="preserve"> </w:t>
      </w:r>
    </w:p>
    <w:p w14:paraId="1F3CC412" w14:textId="3F17FFB9" w:rsidR="00231A96" w:rsidRPr="00713847" w:rsidRDefault="00327E24" w:rsidP="00134B9C">
      <w:pPr>
        <w:pStyle w:val="AuthorAffilliation"/>
        <w:jc w:val="left"/>
        <w:rPr>
          <w:i/>
          <w:noProof w:val="0"/>
          <w:sz w:val="22"/>
          <w:szCs w:val="22"/>
          <w:lang w:val="tr-TR"/>
        </w:rPr>
      </w:pPr>
      <w:r w:rsidRPr="00713847">
        <w:rPr>
          <w:i/>
          <w:noProof w:val="0"/>
          <w:sz w:val="22"/>
          <w:szCs w:val="22"/>
          <w:vertAlign w:val="superscript"/>
          <w:lang w:val="tr-TR"/>
        </w:rPr>
        <w:t>2</w:t>
      </w:r>
      <w:r w:rsidRPr="00713847">
        <w:rPr>
          <w:i/>
          <w:noProof w:val="0"/>
          <w:sz w:val="22"/>
          <w:szCs w:val="22"/>
          <w:lang w:val="tr-TR"/>
        </w:rPr>
        <w:t xml:space="preserve">Bölüm, </w:t>
      </w:r>
      <w:r w:rsidR="00231A96" w:rsidRPr="00713847">
        <w:rPr>
          <w:i/>
          <w:noProof w:val="0"/>
          <w:sz w:val="22"/>
          <w:szCs w:val="22"/>
          <w:lang w:val="tr-TR"/>
        </w:rPr>
        <w:t>Üniversite, Şehir, Ülke</w:t>
      </w:r>
      <w:r w:rsidR="00BB603D" w:rsidRPr="00713847">
        <w:rPr>
          <w:i/>
          <w:noProof w:val="0"/>
          <w:sz w:val="22"/>
          <w:szCs w:val="22"/>
          <w:lang w:val="tr-TR"/>
        </w:rPr>
        <w:t>.</w:t>
      </w:r>
    </w:p>
    <w:p w14:paraId="793A9EBB" w14:textId="77777777" w:rsidR="00F001F8" w:rsidRPr="00713847" w:rsidRDefault="00BB603D" w:rsidP="00EA2223">
      <w:pPr>
        <w:pStyle w:val="AuthorAffilliation"/>
        <w:spacing w:after="240"/>
        <w:jc w:val="left"/>
        <w:rPr>
          <w:i/>
          <w:noProof w:val="0"/>
          <w:sz w:val="22"/>
          <w:szCs w:val="22"/>
          <w:lang w:val="tr-TR"/>
        </w:rPr>
      </w:pPr>
      <w:r w:rsidRPr="00713847">
        <w:rPr>
          <w:i/>
          <w:noProof w:val="0"/>
          <w:sz w:val="22"/>
          <w:szCs w:val="22"/>
          <w:lang w:val="tr-TR"/>
        </w:rPr>
        <w:t>*xxxx@alanya.edu.tr</w:t>
      </w:r>
    </w:p>
    <w:p w14:paraId="6DBBFA52" w14:textId="77777777" w:rsidR="00ED6AA0" w:rsidRPr="00713847" w:rsidRDefault="00ED6AA0" w:rsidP="00ED6AA0">
      <w:pPr>
        <w:pStyle w:val="HeaderAbs"/>
        <w:tabs>
          <w:tab w:val="clear" w:pos="567"/>
          <w:tab w:val="left" w:pos="0"/>
        </w:tabs>
        <w:spacing w:before="120" w:after="120"/>
        <w:rPr>
          <w:szCs w:val="22"/>
          <w:lang w:val="tr-TR"/>
        </w:rPr>
      </w:pPr>
      <w:r w:rsidRPr="00713847">
        <w:rPr>
          <w:caps w:val="0"/>
          <w:szCs w:val="22"/>
          <w:lang w:val="tr-TR"/>
        </w:rPr>
        <w:t>Özet</w:t>
      </w:r>
    </w:p>
    <w:p w14:paraId="5F7F1219" w14:textId="77777777" w:rsidR="00ED6AA0" w:rsidRPr="00713847" w:rsidRDefault="00ED6AA0" w:rsidP="00E21987">
      <w:pPr>
        <w:pStyle w:val="Ozet"/>
        <w:spacing w:after="120"/>
        <w:rPr>
          <w:rFonts w:ascii="Arial" w:hAnsi="Arial" w:cs="Arial"/>
          <w:sz w:val="20"/>
        </w:rPr>
      </w:pPr>
      <w:r w:rsidRPr="00713847">
        <w:rPr>
          <w:rFonts w:ascii="Arial" w:hAnsi="Arial" w:cs="Arial"/>
          <w:sz w:val="20"/>
        </w:rPr>
        <w:t xml:space="preserve">Bu taslakta, </w:t>
      </w:r>
      <w:r w:rsidR="002A075E" w:rsidRPr="00713847">
        <w:rPr>
          <w:rFonts w:ascii="Arial" w:hAnsi="Arial" w:cs="Arial"/>
          <w:sz w:val="20"/>
        </w:rPr>
        <w:t xml:space="preserve">ALKÜ Fen Bilimleri </w:t>
      </w:r>
      <w:r w:rsidR="00D54A74" w:rsidRPr="00713847">
        <w:rPr>
          <w:rFonts w:ascii="Arial" w:hAnsi="Arial" w:cs="Arial"/>
          <w:sz w:val="20"/>
        </w:rPr>
        <w:t>Dergisi</w:t>
      </w:r>
      <w:r w:rsidR="002A075E" w:rsidRPr="00713847">
        <w:rPr>
          <w:rFonts w:ascii="Arial" w:hAnsi="Arial" w:cs="Arial"/>
          <w:sz w:val="20"/>
        </w:rPr>
        <w:t xml:space="preserve"> sistemine değerlendirme için yüklenecek olan makaleler için</w:t>
      </w:r>
      <w:r w:rsidRPr="00713847">
        <w:rPr>
          <w:rFonts w:ascii="Arial" w:hAnsi="Arial" w:cs="Arial"/>
          <w:sz w:val="20"/>
        </w:rPr>
        <w:t xml:space="preserve"> yazım formatı tanımlanmıştır. Metin biçimlendirmesi, tablo ve resim başlıkları ve referanslar ile ilgili bilgilere bu şablon </w:t>
      </w:r>
      <w:r w:rsidR="002A075E" w:rsidRPr="00713847">
        <w:rPr>
          <w:rFonts w:ascii="Arial" w:hAnsi="Arial" w:cs="Arial"/>
          <w:sz w:val="20"/>
        </w:rPr>
        <w:t>üzerinden</w:t>
      </w:r>
      <w:r w:rsidRPr="00713847">
        <w:rPr>
          <w:rFonts w:ascii="Arial" w:hAnsi="Arial" w:cs="Arial"/>
          <w:sz w:val="20"/>
        </w:rPr>
        <w:t xml:space="preserve"> erişebilirsiniz. </w:t>
      </w:r>
      <w:r w:rsidR="002A075E" w:rsidRPr="00713847">
        <w:rPr>
          <w:rFonts w:ascii="Arial" w:hAnsi="Arial" w:cs="Arial"/>
          <w:sz w:val="20"/>
        </w:rPr>
        <w:t xml:space="preserve">MS Word formatındaki orijinal araştırma makaleleri ve derleme makaleleri </w:t>
      </w:r>
      <w:r w:rsidRPr="00713847">
        <w:rPr>
          <w:rFonts w:ascii="Arial" w:hAnsi="Arial" w:cs="Arial"/>
          <w:sz w:val="20"/>
        </w:rPr>
        <w:t>bu talimatlara uygun olarak yazılacaktır. Makaleler *.</w:t>
      </w:r>
      <w:proofErr w:type="spellStart"/>
      <w:r w:rsidRPr="00713847">
        <w:rPr>
          <w:rFonts w:ascii="Arial" w:hAnsi="Arial" w:cs="Arial"/>
          <w:sz w:val="20"/>
        </w:rPr>
        <w:t>doc</w:t>
      </w:r>
      <w:proofErr w:type="spellEnd"/>
      <w:r w:rsidRPr="00713847">
        <w:rPr>
          <w:rFonts w:ascii="Arial" w:hAnsi="Arial" w:cs="Arial"/>
          <w:sz w:val="20"/>
        </w:rPr>
        <w:t xml:space="preserve"> veya *.</w:t>
      </w:r>
      <w:proofErr w:type="spellStart"/>
      <w:r w:rsidRPr="00713847">
        <w:rPr>
          <w:rFonts w:ascii="Arial" w:hAnsi="Arial" w:cs="Arial"/>
          <w:sz w:val="20"/>
        </w:rPr>
        <w:t>docx</w:t>
      </w:r>
      <w:proofErr w:type="spellEnd"/>
      <w:r w:rsidRPr="00713847">
        <w:rPr>
          <w:rFonts w:ascii="Arial" w:hAnsi="Arial" w:cs="Arial"/>
          <w:sz w:val="20"/>
        </w:rPr>
        <w:t xml:space="preserve"> formatında hazırlanıp sisteme yüklenecektir.</w:t>
      </w:r>
    </w:p>
    <w:p w14:paraId="2482539C" w14:textId="77777777" w:rsidR="00ED6AA0" w:rsidRPr="00713847" w:rsidRDefault="00ED6AA0" w:rsidP="00ED6AA0">
      <w:pPr>
        <w:ind w:firstLine="0"/>
        <w:rPr>
          <w:rFonts w:ascii="Arial" w:hAnsi="Arial" w:cs="Arial"/>
          <w:sz w:val="20"/>
          <w:lang w:val="tr-TR"/>
        </w:rPr>
      </w:pPr>
      <w:r w:rsidRPr="00713847">
        <w:rPr>
          <w:rFonts w:ascii="Arial" w:hAnsi="Arial" w:cs="Arial"/>
          <w:b/>
          <w:bCs/>
          <w:sz w:val="20"/>
          <w:lang w:val="tr-TR"/>
        </w:rPr>
        <w:t xml:space="preserve">Anahtar Kelimeler: </w:t>
      </w:r>
      <w:r w:rsidR="002A075E" w:rsidRPr="00713847">
        <w:rPr>
          <w:rFonts w:ascii="Arial" w:hAnsi="Arial" w:cs="Arial"/>
          <w:sz w:val="20"/>
          <w:lang w:val="tr-TR"/>
        </w:rPr>
        <w:t>Her biri virgül ile ayrılmış e</w:t>
      </w:r>
      <w:r w:rsidRPr="00713847">
        <w:rPr>
          <w:rFonts w:ascii="Arial" w:hAnsi="Arial" w:cs="Arial"/>
          <w:sz w:val="20"/>
          <w:lang w:val="tr-TR"/>
        </w:rPr>
        <w:t>n az 4 (dört) kelime</w:t>
      </w:r>
    </w:p>
    <w:p w14:paraId="5521BEDF" w14:textId="1A99C970" w:rsidR="009F2CB7" w:rsidRPr="00713847" w:rsidRDefault="009F2CB7" w:rsidP="00713847">
      <w:pPr>
        <w:pStyle w:val="Titleofthepaper"/>
        <w:spacing w:before="240"/>
        <w:jc w:val="left"/>
        <w:rPr>
          <w:noProof w:val="0"/>
          <w:sz w:val="24"/>
          <w:szCs w:val="18"/>
          <w:lang w:val="en-GB"/>
        </w:rPr>
      </w:pPr>
      <w:r w:rsidRPr="00713847">
        <w:rPr>
          <w:noProof w:val="0"/>
          <w:sz w:val="24"/>
          <w:szCs w:val="18"/>
          <w:lang w:val="en-GB"/>
        </w:rPr>
        <w:t>Paper Title, Arial 1</w:t>
      </w:r>
      <w:r w:rsidR="004F54BC" w:rsidRPr="00713847">
        <w:rPr>
          <w:noProof w:val="0"/>
          <w:sz w:val="24"/>
          <w:szCs w:val="18"/>
          <w:lang w:val="en-GB"/>
        </w:rPr>
        <w:t>2</w:t>
      </w:r>
      <w:r w:rsidRPr="00713847">
        <w:rPr>
          <w:noProof w:val="0"/>
          <w:sz w:val="24"/>
          <w:szCs w:val="18"/>
          <w:lang w:val="en-GB"/>
        </w:rPr>
        <w:t xml:space="preserve"> Bold</w:t>
      </w:r>
    </w:p>
    <w:p w14:paraId="7510DEC6" w14:textId="77777777" w:rsidR="009F2CB7" w:rsidRPr="00273D75" w:rsidRDefault="009F2CB7" w:rsidP="00713847">
      <w:pPr>
        <w:pStyle w:val="HeaderAbs"/>
        <w:tabs>
          <w:tab w:val="clear" w:pos="567"/>
          <w:tab w:val="left" w:pos="0"/>
        </w:tabs>
        <w:spacing w:after="120"/>
        <w:rPr>
          <w:szCs w:val="22"/>
          <w:lang w:val="tr-TR"/>
        </w:rPr>
      </w:pPr>
      <w:proofErr w:type="spellStart"/>
      <w:r w:rsidRPr="00273D75">
        <w:rPr>
          <w:caps w:val="0"/>
          <w:szCs w:val="22"/>
          <w:lang w:val="tr-TR"/>
        </w:rPr>
        <w:t>Abstract</w:t>
      </w:r>
      <w:proofErr w:type="spellEnd"/>
    </w:p>
    <w:p w14:paraId="233F46BF" w14:textId="77777777" w:rsidR="009F2CB7" w:rsidRPr="00273D75" w:rsidRDefault="009F2CB7" w:rsidP="00E21987">
      <w:pPr>
        <w:pStyle w:val="Ozet"/>
        <w:spacing w:after="120"/>
        <w:rPr>
          <w:rFonts w:ascii="Arial" w:hAnsi="Arial" w:cs="Arial"/>
          <w:sz w:val="20"/>
        </w:rPr>
      </w:pPr>
      <w:proofErr w:type="spellStart"/>
      <w:r w:rsidRPr="00273D75">
        <w:rPr>
          <w:rFonts w:ascii="Arial" w:hAnsi="Arial" w:cs="Arial"/>
          <w:sz w:val="20"/>
        </w:rPr>
        <w:t>In</w:t>
      </w:r>
      <w:proofErr w:type="spellEnd"/>
      <w:r w:rsidRPr="00273D75">
        <w:rPr>
          <w:rFonts w:ascii="Arial" w:hAnsi="Arial" w:cs="Arial"/>
          <w:sz w:val="20"/>
        </w:rPr>
        <w:t xml:space="preserve"> </w:t>
      </w:r>
      <w:proofErr w:type="spellStart"/>
      <w:r w:rsidRPr="00273D75">
        <w:rPr>
          <w:rFonts w:ascii="Arial" w:hAnsi="Arial" w:cs="Arial"/>
          <w:sz w:val="20"/>
        </w:rPr>
        <w:t>this</w:t>
      </w:r>
      <w:proofErr w:type="spellEnd"/>
      <w:r w:rsidRPr="00273D75">
        <w:rPr>
          <w:rFonts w:ascii="Arial" w:hAnsi="Arial" w:cs="Arial"/>
          <w:sz w:val="20"/>
        </w:rPr>
        <w:t xml:space="preserve"> </w:t>
      </w:r>
      <w:proofErr w:type="spellStart"/>
      <w:r w:rsidRPr="00273D75">
        <w:rPr>
          <w:rFonts w:ascii="Arial" w:hAnsi="Arial" w:cs="Arial"/>
          <w:sz w:val="20"/>
        </w:rPr>
        <w:t>template</w:t>
      </w:r>
      <w:proofErr w:type="spellEnd"/>
      <w:r w:rsidRPr="00273D75">
        <w:rPr>
          <w:rFonts w:ascii="Arial" w:hAnsi="Arial" w:cs="Arial"/>
          <w:sz w:val="20"/>
        </w:rPr>
        <w:t xml:space="preserve">, </w:t>
      </w:r>
      <w:r w:rsidR="00EC747B">
        <w:rPr>
          <w:rFonts w:ascii="Arial" w:hAnsi="Arial" w:cs="Arial"/>
          <w:sz w:val="20"/>
        </w:rPr>
        <w:t>A</w:t>
      </w:r>
      <w:r w:rsidR="00D54A74">
        <w:rPr>
          <w:rFonts w:ascii="Arial" w:hAnsi="Arial" w:cs="Arial"/>
          <w:sz w:val="20"/>
        </w:rPr>
        <w:t>LKU</w:t>
      </w:r>
      <w:r w:rsidR="00EC747B">
        <w:rPr>
          <w:rFonts w:ascii="Arial" w:hAnsi="Arial" w:cs="Arial"/>
          <w:sz w:val="20"/>
        </w:rPr>
        <w:t xml:space="preserve"> </w:t>
      </w:r>
      <w:proofErr w:type="spellStart"/>
      <w:r w:rsidR="00D54A74">
        <w:rPr>
          <w:rFonts w:ascii="Arial" w:hAnsi="Arial" w:cs="Arial"/>
          <w:sz w:val="20"/>
        </w:rPr>
        <w:t>Journal</w:t>
      </w:r>
      <w:proofErr w:type="spellEnd"/>
      <w:r w:rsidR="00D54A74">
        <w:rPr>
          <w:rFonts w:ascii="Arial" w:hAnsi="Arial" w:cs="Arial"/>
          <w:sz w:val="20"/>
        </w:rPr>
        <w:t xml:space="preserve"> of </w:t>
      </w:r>
      <w:proofErr w:type="spellStart"/>
      <w:r w:rsidR="00D54A74">
        <w:rPr>
          <w:rFonts w:ascii="Arial" w:hAnsi="Arial" w:cs="Arial"/>
          <w:sz w:val="20"/>
        </w:rPr>
        <w:t>Science</w:t>
      </w:r>
      <w:proofErr w:type="spellEnd"/>
      <w:r w:rsidRPr="00273D75">
        <w:rPr>
          <w:rFonts w:ascii="Arial" w:hAnsi="Arial" w:cs="Arial"/>
          <w:sz w:val="20"/>
        </w:rPr>
        <w:t xml:space="preserve"> </w:t>
      </w:r>
      <w:proofErr w:type="spellStart"/>
      <w:r w:rsidRPr="00273D75">
        <w:rPr>
          <w:rFonts w:ascii="Arial" w:hAnsi="Arial" w:cs="Arial"/>
          <w:sz w:val="20"/>
        </w:rPr>
        <w:t>formatting</w:t>
      </w:r>
      <w:proofErr w:type="spellEnd"/>
      <w:r w:rsidRPr="00273D75">
        <w:rPr>
          <w:rFonts w:ascii="Arial" w:hAnsi="Arial" w:cs="Arial"/>
          <w:sz w:val="20"/>
        </w:rPr>
        <w:t xml:space="preserve"> </w:t>
      </w:r>
      <w:proofErr w:type="spellStart"/>
      <w:r w:rsidRPr="00273D75">
        <w:rPr>
          <w:rFonts w:ascii="Arial" w:hAnsi="Arial" w:cs="Arial"/>
          <w:sz w:val="20"/>
        </w:rPr>
        <w:t>requirements</w:t>
      </w:r>
      <w:proofErr w:type="spellEnd"/>
      <w:r w:rsidRPr="00273D75">
        <w:rPr>
          <w:rFonts w:ascii="Arial" w:hAnsi="Arial" w:cs="Arial"/>
          <w:sz w:val="20"/>
        </w:rPr>
        <w:t xml:space="preserve"> </w:t>
      </w:r>
      <w:proofErr w:type="spellStart"/>
      <w:r w:rsidRPr="00273D75">
        <w:rPr>
          <w:rFonts w:ascii="Arial" w:hAnsi="Arial" w:cs="Arial"/>
          <w:sz w:val="20"/>
        </w:rPr>
        <w:t>are</w:t>
      </w:r>
      <w:proofErr w:type="spellEnd"/>
      <w:r w:rsidRPr="00273D75">
        <w:rPr>
          <w:rFonts w:ascii="Arial" w:hAnsi="Arial" w:cs="Arial"/>
          <w:sz w:val="20"/>
        </w:rPr>
        <w:t xml:space="preserve"> </w:t>
      </w:r>
      <w:proofErr w:type="spellStart"/>
      <w:r w:rsidRPr="00273D75">
        <w:rPr>
          <w:rFonts w:ascii="Arial" w:hAnsi="Arial" w:cs="Arial"/>
          <w:sz w:val="20"/>
        </w:rPr>
        <w:t>described</w:t>
      </w:r>
      <w:proofErr w:type="spellEnd"/>
      <w:r w:rsidRPr="00273D75">
        <w:rPr>
          <w:rFonts w:ascii="Arial" w:hAnsi="Arial" w:cs="Arial"/>
          <w:sz w:val="20"/>
        </w:rPr>
        <w:t xml:space="preserve">. </w:t>
      </w:r>
      <w:proofErr w:type="spellStart"/>
      <w:r w:rsidRPr="00273D75">
        <w:rPr>
          <w:rFonts w:ascii="Arial" w:hAnsi="Arial" w:cs="Arial"/>
          <w:sz w:val="20"/>
        </w:rPr>
        <w:t>Please</w:t>
      </w:r>
      <w:proofErr w:type="spellEnd"/>
      <w:r w:rsidRPr="00273D75">
        <w:rPr>
          <w:rFonts w:ascii="Arial" w:hAnsi="Arial" w:cs="Arial"/>
          <w:sz w:val="20"/>
        </w:rPr>
        <w:t xml:space="preserve"> </w:t>
      </w:r>
      <w:proofErr w:type="spellStart"/>
      <w:r w:rsidRPr="00273D75">
        <w:rPr>
          <w:rFonts w:ascii="Arial" w:hAnsi="Arial" w:cs="Arial"/>
          <w:sz w:val="20"/>
        </w:rPr>
        <w:t>review</w:t>
      </w:r>
      <w:proofErr w:type="spellEnd"/>
      <w:r w:rsidRPr="00273D75">
        <w:rPr>
          <w:rFonts w:ascii="Arial" w:hAnsi="Arial" w:cs="Arial"/>
          <w:sz w:val="20"/>
        </w:rPr>
        <w:t xml:space="preserve"> </w:t>
      </w:r>
      <w:proofErr w:type="spellStart"/>
      <w:r w:rsidRPr="00273D75">
        <w:rPr>
          <w:rFonts w:ascii="Arial" w:hAnsi="Arial" w:cs="Arial"/>
          <w:sz w:val="20"/>
        </w:rPr>
        <w:t>this</w:t>
      </w:r>
      <w:proofErr w:type="spellEnd"/>
      <w:r w:rsidRPr="00273D75">
        <w:rPr>
          <w:rFonts w:ascii="Arial" w:hAnsi="Arial" w:cs="Arial"/>
          <w:sz w:val="20"/>
        </w:rPr>
        <w:t xml:space="preserve"> </w:t>
      </w:r>
      <w:proofErr w:type="spellStart"/>
      <w:r w:rsidRPr="00273D75">
        <w:rPr>
          <w:rFonts w:ascii="Arial" w:hAnsi="Arial" w:cs="Arial"/>
          <w:sz w:val="20"/>
        </w:rPr>
        <w:t>document</w:t>
      </w:r>
      <w:proofErr w:type="spellEnd"/>
      <w:r w:rsidRPr="00273D75">
        <w:rPr>
          <w:rFonts w:ascii="Arial" w:hAnsi="Arial" w:cs="Arial"/>
          <w:sz w:val="20"/>
        </w:rPr>
        <w:t xml:space="preserve"> </w:t>
      </w:r>
      <w:proofErr w:type="spellStart"/>
      <w:r w:rsidRPr="00273D75">
        <w:rPr>
          <w:rFonts w:ascii="Arial" w:hAnsi="Arial" w:cs="Arial"/>
          <w:sz w:val="20"/>
        </w:rPr>
        <w:t>to</w:t>
      </w:r>
      <w:proofErr w:type="spellEnd"/>
      <w:r w:rsidRPr="00273D75">
        <w:rPr>
          <w:rFonts w:ascii="Arial" w:hAnsi="Arial" w:cs="Arial"/>
          <w:sz w:val="20"/>
        </w:rPr>
        <w:t xml:space="preserve"> </w:t>
      </w:r>
      <w:proofErr w:type="spellStart"/>
      <w:r w:rsidRPr="00273D75">
        <w:rPr>
          <w:rFonts w:ascii="Arial" w:hAnsi="Arial" w:cs="Arial"/>
          <w:sz w:val="20"/>
        </w:rPr>
        <w:t>learn</w:t>
      </w:r>
      <w:proofErr w:type="spellEnd"/>
      <w:r w:rsidRPr="00273D75">
        <w:rPr>
          <w:rFonts w:ascii="Arial" w:hAnsi="Arial" w:cs="Arial"/>
          <w:sz w:val="20"/>
        </w:rPr>
        <w:t xml:space="preserve"> </w:t>
      </w:r>
      <w:proofErr w:type="spellStart"/>
      <w:r w:rsidRPr="00273D75">
        <w:rPr>
          <w:rFonts w:ascii="Arial" w:hAnsi="Arial" w:cs="Arial"/>
          <w:sz w:val="20"/>
        </w:rPr>
        <w:t>about</w:t>
      </w:r>
      <w:proofErr w:type="spellEnd"/>
      <w:r w:rsidRPr="00273D75">
        <w:rPr>
          <w:rFonts w:ascii="Arial" w:hAnsi="Arial" w:cs="Arial"/>
          <w:sz w:val="20"/>
        </w:rPr>
        <w:t xml:space="preserve"> </w:t>
      </w:r>
      <w:proofErr w:type="spellStart"/>
      <w:r w:rsidRPr="00273D75">
        <w:rPr>
          <w:rFonts w:ascii="Arial" w:hAnsi="Arial" w:cs="Arial"/>
          <w:sz w:val="20"/>
        </w:rPr>
        <w:t>the</w:t>
      </w:r>
      <w:proofErr w:type="spellEnd"/>
      <w:r w:rsidRPr="00273D75">
        <w:rPr>
          <w:rFonts w:ascii="Arial" w:hAnsi="Arial" w:cs="Arial"/>
          <w:sz w:val="20"/>
        </w:rPr>
        <w:t xml:space="preserve"> </w:t>
      </w:r>
      <w:proofErr w:type="spellStart"/>
      <w:r w:rsidRPr="00273D75">
        <w:rPr>
          <w:rFonts w:ascii="Arial" w:hAnsi="Arial" w:cs="Arial"/>
          <w:sz w:val="20"/>
        </w:rPr>
        <w:t>formatting</w:t>
      </w:r>
      <w:proofErr w:type="spellEnd"/>
      <w:r w:rsidRPr="00273D75">
        <w:rPr>
          <w:rFonts w:ascii="Arial" w:hAnsi="Arial" w:cs="Arial"/>
          <w:sz w:val="20"/>
        </w:rPr>
        <w:t xml:space="preserve"> of </w:t>
      </w:r>
      <w:proofErr w:type="spellStart"/>
      <w:r w:rsidRPr="00273D75">
        <w:rPr>
          <w:rFonts w:ascii="Arial" w:hAnsi="Arial" w:cs="Arial"/>
          <w:sz w:val="20"/>
        </w:rPr>
        <w:t>text</w:t>
      </w:r>
      <w:proofErr w:type="spellEnd"/>
      <w:r w:rsidRPr="00273D75">
        <w:rPr>
          <w:rFonts w:ascii="Arial" w:hAnsi="Arial" w:cs="Arial"/>
          <w:sz w:val="20"/>
        </w:rPr>
        <w:t xml:space="preserve">, </w:t>
      </w:r>
      <w:proofErr w:type="spellStart"/>
      <w:r w:rsidRPr="00273D75">
        <w:rPr>
          <w:rFonts w:ascii="Arial" w:hAnsi="Arial" w:cs="Arial"/>
          <w:sz w:val="20"/>
        </w:rPr>
        <w:t>figure</w:t>
      </w:r>
      <w:proofErr w:type="spellEnd"/>
      <w:r w:rsidRPr="00273D75">
        <w:rPr>
          <w:rFonts w:ascii="Arial" w:hAnsi="Arial" w:cs="Arial"/>
          <w:sz w:val="20"/>
        </w:rPr>
        <w:t xml:space="preserve">, </w:t>
      </w:r>
      <w:proofErr w:type="spellStart"/>
      <w:r w:rsidRPr="00273D75">
        <w:rPr>
          <w:rFonts w:ascii="Arial" w:hAnsi="Arial" w:cs="Arial"/>
          <w:sz w:val="20"/>
        </w:rPr>
        <w:t>table</w:t>
      </w:r>
      <w:proofErr w:type="spellEnd"/>
      <w:r w:rsidRPr="00273D75">
        <w:rPr>
          <w:rFonts w:ascii="Arial" w:hAnsi="Arial" w:cs="Arial"/>
          <w:sz w:val="20"/>
        </w:rPr>
        <w:t xml:space="preserve">, </w:t>
      </w:r>
      <w:proofErr w:type="spellStart"/>
      <w:r w:rsidRPr="00273D75">
        <w:rPr>
          <w:rFonts w:ascii="Arial" w:hAnsi="Arial" w:cs="Arial"/>
          <w:sz w:val="20"/>
        </w:rPr>
        <w:t>captions</w:t>
      </w:r>
      <w:proofErr w:type="spellEnd"/>
      <w:r w:rsidRPr="00273D75">
        <w:rPr>
          <w:rFonts w:ascii="Arial" w:hAnsi="Arial" w:cs="Arial"/>
          <w:sz w:val="20"/>
        </w:rPr>
        <w:t xml:space="preserve">, </w:t>
      </w:r>
      <w:proofErr w:type="spellStart"/>
      <w:r w:rsidRPr="00273D75">
        <w:rPr>
          <w:rFonts w:ascii="Arial" w:hAnsi="Arial" w:cs="Arial"/>
          <w:sz w:val="20"/>
        </w:rPr>
        <w:t>references</w:t>
      </w:r>
      <w:proofErr w:type="spellEnd"/>
      <w:r w:rsidRPr="00273D75">
        <w:rPr>
          <w:rFonts w:ascii="Arial" w:hAnsi="Arial" w:cs="Arial"/>
          <w:sz w:val="20"/>
        </w:rPr>
        <w:t xml:space="preserve">, </w:t>
      </w:r>
      <w:proofErr w:type="spellStart"/>
      <w:r w:rsidRPr="00273D75">
        <w:rPr>
          <w:rFonts w:ascii="Arial" w:hAnsi="Arial" w:cs="Arial"/>
          <w:sz w:val="20"/>
        </w:rPr>
        <w:t>and</w:t>
      </w:r>
      <w:proofErr w:type="spellEnd"/>
      <w:r w:rsidRPr="00273D75">
        <w:rPr>
          <w:rFonts w:ascii="Arial" w:hAnsi="Arial" w:cs="Arial"/>
          <w:sz w:val="20"/>
        </w:rPr>
        <w:t xml:space="preserve"> </w:t>
      </w:r>
      <w:proofErr w:type="spellStart"/>
      <w:r w:rsidRPr="00273D75">
        <w:rPr>
          <w:rFonts w:ascii="Arial" w:hAnsi="Arial" w:cs="Arial"/>
          <w:sz w:val="20"/>
        </w:rPr>
        <w:t>the</w:t>
      </w:r>
      <w:proofErr w:type="spellEnd"/>
      <w:r w:rsidRPr="00273D75">
        <w:rPr>
          <w:rFonts w:ascii="Arial" w:hAnsi="Arial" w:cs="Arial"/>
          <w:sz w:val="20"/>
        </w:rPr>
        <w:t xml:space="preserve"> </w:t>
      </w:r>
      <w:proofErr w:type="spellStart"/>
      <w:r w:rsidRPr="00273D75">
        <w:rPr>
          <w:rFonts w:ascii="Arial" w:hAnsi="Arial" w:cs="Arial"/>
          <w:sz w:val="20"/>
        </w:rPr>
        <w:t>method</w:t>
      </w:r>
      <w:proofErr w:type="spellEnd"/>
      <w:r w:rsidRPr="00273D75">
        <w:rPr>
          <w:rFonts w:ascii="Arial" w:hAnsi="Arial" w:cs="Arial"/>
          <w:sz w:val="20"/>
        </w:rPr>
        <w:t xml:space="preserve"> </w:t>
      </w:r>
      <w:proofErr w:type="spellStart"/>
      <w:r w:rsidRPr="00273D75">
        <w:rPr>
          <w:rFonts w:ascii="Arial" w:hAnsi="Arial" w:cs="Arial"/>
          <w:sz w:val="20"/>
        </w:rPr>
        <w:t>to</w:t>
      </w:r>
      <w:proofErr w:type="spellEnd"/>
      <w:r w:rsidRPr="00273D75">
        <w:rPr>
          <w:rFonts w:ascii="Arial" w:hAnsi="Arial" w:cs="Arial"/>
          <w:sz w:val="20"/>
        </w:rPr>
        <w:t xml:space="preserve"> </w:t>
      </w:r>
      <w:proofErr w:type="spellStart"/>
      <w:r w:rsidRPr="00273D75">
        <w:rPr>
          <w:rFonts w:ascii="Arial" w:hAnsi="Arial" w:cs="Arial"/>
          <w:sz w:val="20"/>
        </w:rPr>
        <w:t>include</w:t>
      </w:r>
      <w:proofErr w:type="spellEnd"/>
      <w:r w:rsidRPr="00273D75">
        <w:rPr>
          <w:rFonts w:ascii="Arial" w:hAnsi="Arial" w:cs="Arial"/>
          <w:sz w:val="20"/>
        </w:rPr>
        <w:t xml:space="preserve"> </w:t>
      </w:r>
      <w:proofErr w:type="spellStart"/>
      <w:r w:rsidRPr="00273D75">
        <w:rPr>
          <w:rFonts w:ascii="Arial" w:hAnsi="Arial" w:cs="Arial"/>
          <w:sz w:val="20"/>
        </w:rPr>
        <w:t>the</w:t>
      </w:r>
      <w:proofErr w:type="spellEnd"/>
      <w:r w:rsidRPr="00273D75">
        <w:rPr>
          <w:rFonts w:ascii="Arial" w:hAnsi="Arial" w:cs="Arial"/>
          <w:sz w:val="20"/>
        </w:rPr>
        <w:t xml:space="preserve"> </w:t>
      </w:r>
      <w:proofErr w:type="spellStart"/>
      <w:r w:rsidRPr="00273D75">
        <w:rPr>
          <w:rFonts w:ascii="Arial" w:hAnsi="Arial" w:cs="Arial"/>
          <w:sz w:val="20"/>
        </w:rPr>
        <w:t>indexing</w:t>
      </w:r>
      <w:proofErr w:type="spellEnd"/>
      <w:r w:rsidRPr="00273D75">
        <w:rPr>
          <w:rFonts w:ascii="Arial" w:hAnsi="Arial" w:cs="Arial"/>
          <w:sz w:val="20"/>
        </w:rPr>
        <w:t xml:space="preserve"> </w:t>
      </w:r>
      <w:proofErr w:type="spellStart"/>
      <w:r w:rsidRPr="00273D75">
        <w:rPr>
          <w:rFonts w:ascii="Arial" w:hAnsi="Arial" w:cs="Arial"/>
          <w:sz w:val="20"/>
        </w:rPr>
        <w:t>information</w:t>
      </w:r>
      <w:proofErr w:type="spellEnd"/>
      <w:r w:rsidRPr="00273D75">
        <w:rPr>
          <w:rFonts w:ascii="Arial" w:hAnsi="Arial" w:cs="Arial"/>
          <w:sz w:val="20"/>
        </w:rPr>
        <w:t xml:space="preserve">. </w:t>
      </w:r>
      <w:proofErr w:type="spellStart"/>
      <w:r w:rsidRPr="00273D75">
        <w:rPr>
          <w:rFonts w:ascii="Arial" w:hAnsi="Arial" w:cs="Arial"/>
          <w:sz w:val="20"/>
        </w:rPr>
        <w:t>The</w:t>
      </w:r>
      <w:proofErr w:type="spellEnd"/>
      <w:r w:rsidRPr="00273D75">
        <w:rPr>
          <w:rFonts w:ascii="Arial" w:hAnsi="Arial" w:cs="Arial"/>
          <w:sz w:val="20"/>
        </w:rPr>
        <w:t xml:space="preserve"> </w:t>
      </w:r>
      <w:proofErr w:type="spellStart"/>
      <w:r w:rsidRPr="00273D75">
        <w:rPr>
          <w:rFonts w:ascii="Arial" w:hAnsi="Arial" w:cs="Arial"/>
          <w:sz w:val="20"/>
        </w:rPr>
        <w:t>paper</w:t>
      </w:r>
      <w:proofErr w:type="spellEnd"/>
      <w:r w:rsidRPr="00273D75">
        <w:rPr>
          <w:rFonts w:ascii="Arial" w:hAnsi="Arial" w:cs="Arial"/>
          <w:sz w:val="20"/>
        </w:rPr>
        <w:t xml:space="preserve"> in MS Word file </w:t>
      </w:r>
      <w:proofErr w:type="spellStart"/>
      <w:r w:rsidRPr="00273D75">
        <w:rPr>
          <w:rFonts w:ascii="Arial" w:hAnsi="Arial" w:cs="Arial"/>
          <w:sz w:val="20"/>
        </w:rPr>
        <w:t>shall</w:t>
      </w:r>
      <w:proofErr w:type="spellEnd"/>
      <w:r w:rsidRPr="00273D75">
        <w:rPr>
          <w:rFonts w:ascii="Arial" w:hAnsi="Arial" w:cs="Arial"/>
          <w:sz w:val="20"/>
        </w:rPr>
        <w:t xml:space="preserve"> be </w:t>
      </w:r>
      <w:proofErr w:type="spellStart"/>
      <w:r w:rsidRPr="00273D75">
        <w:rPr>
          <w:rFonts w:ascii="Arial" w:hAnsi="Arial" w:cs="Arial"/>
          <w:sz w:val="20"/>
        </w:rPr>
        <w:t>written</w:t>
      </w:r>
      <w:proofErr w:type="spellEnd"/>
      <w:r w:rsidRPr="00273D75">
        <w:rPr>
          <w:rFonts w:ascii="Arial" w:hAnsi="Arial" w:cs="Arial"/>
          <w:sz w:val="20"/>
        </w:rPr>
        <w:t xml:space="preserve"> in </w:t>
      </w:r>
      <w:proofErr w:type="spellStart"/>
      <w:r w:rsidRPr="00273D75">
        <w:rPr>
          <w:rFonts w:ascii="Arial" w:hAnsi="Arial" w:cs="Arial"/>
          <w:sz w:val="20"/>
        </w:rPr>
        <w:t>compliance</w:t>
      </w:r>
      <w:proofErr w:type="spellEnd"/>
      <w:r w:rsidRPr="00273D75">
        <w:rPr>
          <w:rFonts w:ascii="Arial" w:hAnsi="Arial" w:cs="Arial"/>
          <w:sz w:val="20"/>
        </w:rPr>
        <w:t xml:space="preserve"> </w:t>
      </w:r>
      <w:proofErr w:type="spellStart"/>
      <w:r w:rsidRPr="00273D75">
        <w:rPr>
          <w:rFonts w:ascii="Arial" w:hAnsi="Arial" w:cs="Arial"/>
          <w:sz w:val="20"/>
        </w:rPr>
        <w:t>with</w:t>
      </w:r>
      <w:proofErr w:type="spellEnd"/>
      <w:r w:rsidRPr="00273D75">
        <w:rPr>
          <w:rFonts w:ascii="Arial" w:hAnsi="Arial" w:cs="Arial"/>
          <w:sz w:val="20"/>
        </w:rPr>
        <w:t xml:space="preserve"> </w:t>
      </w:r>
      <w:proofErr w:type="spellStart"/>
      <w:r w:rsidRPr="00273D75">
        <w:rPr>
          <w:rFonts w:ascii="Arial" w:hAnsi="Arial" w:cs="Arial"/>
          <w:sz w:val="20"/>
        </w:rPr>
        <w:t>these</w:t>
      </w:r>
      <w:proofErr w:type="spellEnd"/>
      <w:r w:rsidRPr="00273D75">
        <w:rPr>
          <w:rFonts w:ascii="Arial" w:hAnsi="Arial" w:cs="Arial"/>
          <w:sz w:val="20"/>
        </w:rPr>
        <w:t xml:space="preserve"> </w:t>
      </w:r>
      <w:proofErr w:type="spellStart"/>
      <w:r w:rsidRPr="00273D75">
        <w:rPr>
          <w:rFonts w:ascii="Arial" w:hAnsi="Arial" w:cs="Arial"/>
          <w:sz w:val="20"/>
        </w:rPr>
        <w:t>authors</w:t>
      </w:r>
      <w:proofErr w:type="spellEnd"/>
      <w:r w:rsidRPr="00273D75">
        <w:rPr>
          <w:rFonts w:ascii="Arial" w:hAnsi="Arial" w:cs="Arial"/>
          <w:sz w:val="20"/>
        </w:rPr>
        <w:t xml:space="preserve"> </w:t>
      </w:r>
      <w:proofErr w:type="spellStart"/>
      <w:r w:rsidRPr="00273D75">
        <w:rPr>
          <w:rFonts w:ascii="Arial" w:hAnsi="Arial" w:cs="Arial"/>
          <w:sz w:val="20"/>
        </w:rPr>
        <w:t>guidlines</w:t>
      </w:r>
      <w:proofErr w:type="spellEnd"/>
      <w:r w:rsidRPr="00273D75">
        <w:rPr>
          <w:rFonts w:ascii="Arial" w:hAnsi="Arial" w:cs="Arial"/>
          <w:sz w:val="20"/>
        </w:rPr>
        <w:t xml:space="preserve">. </w:t>
      </w:r>
      <w:proofErr w:type="spellStart"/>
      <w:r w:rsidRPr="00273D75">
        <w:rPr>
          <w:rFonts w:ascii="Arial" w:hAnsi="Arial" w:cs="Arial"/>
          <w:sz w:val="20"/>
        </w:rPr>
        <w:t>All</w:t>
      </w:r>
      <w:proofErr w:type="spellEnd"/>
      <w:r w:rsidRPr="00273D75">
        <w:rPr>
          <w:rFonts w:ascii="Arial" w:hAnsi="Arial" w:cs="Arial"/>
          <w:sz w:val="20"/>
        </w:rPr>
        <w:t xml:space="preserve"> </w:t>
      </w:r>
      <w:proofErr w:type="spellStart"/>
      <w:r w:rsidRPr="00273D75">
        <w:rPr>
          <w:rFonts w:ascii="Arial" w:hAnsi="Arial" w:cs="Arial"/>
          <w:sz w:val="20"/>
        </w:rPr>
        <w:t>papers</w:t>
      </w:r>
      <w:proofErr w:type="spellEnd"/>
      <w:r w:rsidRPr="00273D75">
        <w:rPr>
          <w:rFonts w:ascii="Arial" w:hAnsi="Arial" w:cs="Arial"/>
          <w:sz w:val="20"/>
        </w:rPr>
        <w:t xml:space="preserve"> </w:t>
      </w:r>
      <w:proofErr w:type="spellStart"/>
      <w:r w:rsidRPr="00273D75">
        <w:rPr>
          <w:rFonts w:ascii="Arial" w:hAnsi="Arial" w:cs="Arial"/>
          <w:sz w:val="20"/>
        </w:rPr>
        <w:t>should</w:t>
      </w:r>
      <w:proofErr w:type="spellEnd"/>
      <w:r w:rsidRPr="00273D75">
        <w:rPr>
          <w:rFonts w:ascii="Arial" w:hAnsi="Arial" w:cs="Arial"/>
          <w:sz w:val="20"/>
        </w:rPr>
        <w:t xml:space="preserve"> be </w:t>
      </w:r>
      <w:proofErr w:type="spellStart"/>
      <w:r w:rsidRPr="00273D75">
        <w:rPr>
          <w:rFonts w:ascii="Arial" w:hAnsi="Arial" w:cs="Arial"/>
          <w:sz w:val="20"/>
        </w:rPr>
        <w:t>written</w:t>
      </w:r>
      <w:proofErr w:type="spellEnd"/>
      <w:r w:rsidRPr="00273D75">
        <w:rPr>
          <w:rFonts w:ascii="Arial" w:hAnsi="Arial" w:cs="Arial"/>
          <w:sz w:val="20"/>
        </w:rPr>
        <w:t xml:space="preserve"> as *.</w:t>
      </w:r>
      <w:proofErr w:type="spellStart"/>
      <w:r w:rsidRPr="00273D75">
        <w:rPr>
          <w:rFonts w:ascii="Arial" w:hAnsi="Arial" w:cs="Arial"/>
          <w:sz w:val="20"/>
        </w:rPr>
        <w:t>doc</w:t>
      </w:r>
      <w:proofErr w:type="spellEnd"/>
      <w:r w:rsidRPr="00273D75">
        <w:rPr>
          <w:rFonts w:ascii="Arial" w:hAnsi="Arial" w:cs="Arial"/>
          <w:sz w:val="20"/>
        </w:rPr>
        <w:t xml:space="preserve"> </w:t>
      </w:r>
      <w:proofErr w:type="spellStart"/>
      <w:r w:rsidRPr="00273D75">
        <w:rPr>
          <w:rFonts w:ascii="Arial" w:hAnsi="Arial" w:cs="Arial"/>
          <w:sz w:val="20"/>
        </w:rPr>
        <w:t>or</w:t>
      </w:r>
      <w:proofErr w:type="spellEnd"/>
      <w:r w:rsidRPr="00273D75">
        <w:rPr>
          <w:rFonts w:ascii="Arial" w:hAnsi="Arial" w:cs="Arial"/>
          <w:sz w:val="20"/>
        </w:rPr>
        <w:t xml:space="preserve"> *.</w:t>
      </w:r>
      <w:proofErr w:type="spellStart"/>
      <w:r w:rsidRPr="00273D75">
        <w:rPr>
          <w:rFonts w:ascii="Arial" w:hAnsi="Arial" w:cs="Arial"/>
          <w:sz w:val="20"/>
        </w:rPr>
        <w:t>docx</w:t>
      </w:r>
      <w:proofErr w:type="spellEnd"/>
      <w:r w:rsidRPr="00273D75">
        <w:rPr>
          <w:rFonts w:ascii="Arial" w:hAnsi="Arial" w:cs="Arial"/>
          <w:sz w:val="20"/>
        </w:rPr>
        <w:t xml:space="preserve"> format </w:t>
      </w:r>
      <w:proofErr w:type="spellStart"/>
      <w:r w:rsidRPr="00273D75">
        <w:rPr>
          <w:rFonts w:ascii="Arial" w:hAnsi="Arial" w:cs="Arial"/>
          <w:sz w:val="20"/>
        </w:rPr>
        <w:t>and</w:t>
      </w:r>
      <w:proofErr w:type="spellEnd"/>
      <w:r w:rsidRPr="00273D75">
        <w:rPr>
          <w:rFonts w:ascii="Arial" w:hAnsi="Arial" w:cs="Arial"/>
          <w:sz w:val="20"/>
        </w:rPr>
        <w:t xml:space="preserve"> </w:t>
      </w:r>
      <w:proofErr w:type="spellStart"/>
      <w:r w:rsidRPr="00273D75">
        <w:rPr>
          <w:rFonts w:ascii="Arial" w:hAnsi="Arial" w:cs="Arial"/>
          <w:sz w:val="20"/>
        </w:rPr>
        <w:t>submit</w:t>
      </w:r>
      <w:proofErr w:type="spellEnd"/>
      <w:r w:rsidRPr="00273D75">
        <w:rPr>
          <w:rFonts w:ascii="Arial" w:hAnsi="Arial" w:cs="Arial"/>
          <w:sz w:val="20"/>
        </w:rPr>
        <w:t xml:space="preserve"> </w:t>
      </w:r>
      <w:proofErr w:type="spellStart"/>
      <w:r w:rsidRPr="00273D75">
        <w:rPr>
          <w:rFonts w:ascii="Arial" w:hAnsi="Arial" w:cs="Arial"/>
          <w:sz w:val="20"/>
        </w:rPr>
        <w:t>to</w:t>
      </w:r>
      <w:proofErr w:type="spellEnd"/>
      <w:r w:rsidRPr="00273D75">
        <w:rPr>
          <w:rFonts w:ascii="Arial" w:hAnsi="Arial" w:cs="Arial"/>
          <w:sz w:val="20"/>
        </w:rPr>
        <w:t xml:space="preserve"> </w:t>
      </w:r>
      <w:proofErr w:type="spellStart"/>
      <w:r w:rsidRPr="00273D75">
        <w:rPr>
          <w:rFonts w:ascii="Arial" w:hAnsi="Arial" w:cs="Arial"/>
          <w:sz w:val="20"/>
        </w:rPr>
        <w:t>the</w:t>
      </w:r>
      <w:proofErr w:type="spellEnd"/>
      <w:r w:rsidRPr="00273D75">
        <w:rPr>
          <w:rFonts w:ascii="Arial" w:hAnsi="Arial" w:cs="Arial"/>
          <w:sz w:val="20"/>
        </w:rPr>
        <w:t xml:space="preserve"> </w:t>
      </w:r>
      <w:proofErr w:type="spellStart"/>
      <w:r w:rsidRPr="00273D75">
        <w:rPr>
          <w:rFonts w:ascii="Arial" w:hAnsi="Arial" w:cs="Arial"/>
          <w:sz w:val="20"/>
        </w:rPr>
        <w:t>editorial</w:t>
      </w:r>
      <w:proofErr w:type="spellEnd"/>
      <w:r w:rsidRPr="00273D75">
        <w:rPr>
          <w:rFonts w:ascii="Arial" w:hAnsi="Arial" w:cs="Arial"/>
          <w:sz w:val="20"/>
        </w:rPr>
        <w:t xml:space="preserve"> </w:t>
      </w:r>
      <w:proofErr w:type="spellStart"/>
      <w:r w:rsidRPr="00273D75">
        <w:rPr>
          <w:rFonts w:ascii="Arial" w:hAnsi="Arial" w:cs="Arial"/>
          <w:sz w:val="20"/>
        </w:rPr>
        <w:t>manager</w:t>
      </w:r>
      <w:proofErr w:type="spellEnd"/>
      <w:r w:rsidRPr="00273D75">
        <w:rPr>
          <w:rFonts w:ascii="Arial" w:hAnsi="Arial" w:cs="Arial"/>
          <w:sz w:val="20"/>
        </w:rPr>
        <w:t xml:space="preserve"> of </w:t>
      </w:r>
      <w:proofErr w:type="spellStart"/>
      <w:r w:rsidR="00EC747B">
        <w:rPr>
          <w:rFonts w:ascii="Arial" w:hAnsi="Arial" w:cs="Arial"/>
          <w:sz w:val="20"/>
        </w:rPr>
        <w:t>journal</w:t>
      </w:r>
      <w:proofErr w:type="spellEnd"/>
      <w:r w:rsidRPr="00273D75">
        <w:rPr>
          <w:rFonts w:ascii="Arial" w:hAnsi="Arial" w:cs="Arial"/>
          <w:sz w:val="20"/>
        </w:rPr>
        <w:t xml:space="preserve"> </w:t>
      </w:r>
      <w:proofErr w:type="spellStart"/>
      <w:r w:rsidRPr="00273D75">
        <w:rPr>
          <w:rFonts w:ascii="Arial" w:hAnsi="Arial" w:cs="Arial"/>
          <w:sz w:val="20"/>
        </w:rPr>
        <w:t>website</w:t>
      </w:r>
      <w:proofErr w:type="spellEnd"/>
      <w:r w:rsidRPr="00273D75">
        <w:rPr>
          <w:rFonts w:ascii="Arial" w:hAnsi="Arial" w:cs="Arial"/>
          <w:sz w:val="20"/>
        </w:rPr>
        <w:t xml:space="preserve">. </w:t>
      </w:r>
    </w:p>
    <w:p w14:paraId="39C1240F" w14:textId="77777777" w:rsidR="009F2CB7" w:rsidRPr="00273D75" w:rsidRDefault="009F2CB7" w:rsidP="009F2CB7">
      <w:pPr>
        <w:ind w:firstLine="0"/>
        <w:rPr>
          <w:sz w:val="22"/>
          <w:szCs w:val="22"/>
          <w:lang w:val="tr-TR"/>
        </w:rPr>
      </w:pPr>
      <w:r w:rsidRPr="00273D75">
        <w:rPr>
          <w:rFonts w:ascii="Arial" w:hAnsi="Arial" w:cs="Arial"/>
          <w:b/>
          <w:sz w:val="20"/>
        </w:rPr>
        <w:t>Keywords:</w:t>
      </w:r>
      <w:r w:rsidRPr="00273D75">
        <w:rPr>
          <w:rFonts w:ascii="Arial" w:hAnsi="Arial" w:cs="Arial"/>
          <w:sz w:val="20"/>
        </w:rPr>
        <w:t xml:space="preserve"> At least 4 (four) words</w:t>
      </w:r>
      <w:r>
        <w:rPr>
          <w:rFonts w:ascii="Arial" w:hAnsi="Arial" w:cs="Arial"/>
          <w:sz w:val="20"/>
        </w:rPr>
        <w:t xml:space="preserve"> each divided by comma</w:t>
      </w:r>
      <w:r w:rsidRPr="00273D75">
        <w:rPr>
          <w:rFonts w:ascii="Arial" w:hAnsi="Arial" w:cs="Arial"/>
          <w:sz w:val="20"/>
        </w:rPr>
        <w:t>.</w:t>
      </w:r>
    </w:p>
    <w:p w14:paraId="41913156" w14:textId="77777777" w:rsidR="00ED6AA0" w:rsidRDefault="00ED6AA0" w:rsidP="006143F3">
      <w:pPr>
        <w:pStyle w:val="Balk1"/>
        <w:spacing w:after="120"/>
        <w:rPr>
          <w:noProof w:val="0"/>
          <w:szCs w:val="22"/>
          <w:lang w:val="tr-TR"/>
        </w:rPr>
      </w:pPr>
    </w:p>
    <w:p w14:paraId="62F99D75" w14:textId="77777777" w:rsidR="00CB06E3" w:rsidRDefault="00CB06E3" w:rsidP="006143F3">
      <w:pPr>
        <w:pStyle w:val="Balk1"/>
        <w:spacing w:after="120"/>
        <w:rPr>
          <w:noProof w:val="0"/>
          <w:szCs w:val="22"/>
          <w:lang w:val="tr-TR"/>
        </w:rPr>
      </w:pPr>
    </w:p>
    <w:p w14:paraId="31B3589B" w14:textId="77777777" w:rsidR="00B7110E" w:rsidRDefault="00B7110E" w:rsidP="00B7110E">
      <w:pPr>
        <w:rPr>
          <w:lang w:val="tr-TR"/>
        </w:rPr>
      </w:pPr>
    </w:p>
    <w:p w14:paraId="3C4B6FA1" w14:textId="77777777" w:rsidR="00694052" w:rsidRPr="00B7110E" w:rsidRDefault="00694052" w:rsidP="00B7110E">
      <w:pPr>
        <w:rPr>
          <w:lang w:val="tr-TR"/>
        </w:rPr>
      </w:pPr>
    </w:p>
    <w:p w14:paraId="4AC736BA" w14:textId="77777777" w:rsidR="008F6A02" w:rsidRDefault="008F6A02" w:rsidP="006143F3">
      <w:pPr>
        <w:pStyle w:val="Balk1"/>
        <w:spacing w:after="120"/>
        <w:rPr>
          <w:noProof w:val="0"/>
          <w:szCs w:val="22"/>
          <w:lang w:val="tr-TR"/>
        </w:rPr>
      </w:pPr>
    </w:p>
    <w:p w14:paraId="4A0B35E8" w14:textId="77777777" w:rsidR="008F6A02" w:rsidRDefault="008F6A02" w:rsidP="008F6A02">
      <w:pPr>
        <w:rPr>
          <w:lang w:val="tr-TR"/>
        </w:rPr>
      </w:pPr>
    </w:p>
    <w:p w14:paraId="02494838" w14:textId="77777777" w:rsidR="008F6A02" w:rsidRDefault="008F6A02" w:rsidP="008F6A02">
      <w:pPr>
        <w:rPr>
          <w:lang w:val="tr-TR"/>
        </w:rPr>
      </w:pPr>
    </w:p>
    <w:p w14:paraId="3280BAFD" w14:textId="77777777" w:rsidR="008F6A02" w:rsidRDefault="008F6A02" w:rsidP="008F6A02">
      <w:pPr>
        <w:rPr>
          <w:lang w:val="tr-TR"/>
        </w:rPr>
      </w:pPr>
    </w:p>
    <w:p w14:paraId="79F68F2E" w14:textId="77777777" w:rsidR="008F6A02" w:rsidRPr="008F6A02" w:rsidRDefault="008F6A02" w:rsidP="008F6A02">
      <w:pPr>
        <w:rPr>
          <w:lang w:val="tr-TR"/>
        </w:rPr>
      </w:pPr>
    </w:p>
    <w:p w14:paraId="06069FA6" w14:textId="77777777" w:rsidR="008F6A02" w:rsidRPr="008F6A02" w:rsidRDefault="008F6A02" w:rsidP="008F6A02">
      <w:pPr>
        <w:rPr>
          <w:lang w:val="tr-TR"/>
        </w:rPr>
      </w:pPr>
    </w:p>
    <w:p w14:paraId="7A1E7A91" w14:textId="3FE6174A" w:rsidR="006143F3" w:rsidRPr="00273D75" w:rsidRDefault="006143F3" w:rsidP="006143F3">
      <w:pPr>
        <w:pStyle w:val="Balk1"/>
        <w:spacing w:after="120"/>
        <w:rPr>
          <w:noProof w:val="0"/>
          <w:szCs w:val="22"/>
          <w:lang w:val="tr-TR"/>
        </w:rPr>
      </w:pPr>
      <w:r w:rsidRPr="00273D75">
        <w:rPr>
          <w:noProof w:val="0"/>
          <w:szCs w:val="22"/>
          <w:lang w:val="tr-TR"/>
        </w:rPr>
        <w:lastRenderedPageBreak/>
        <w:t>1. GİRİŞ</w:t>
      </w:r>
    </w:p>
    <w:p w14:paraId="7E511411" w14:textId="77777777" w:rsidR="006143F3" w:rsidRPr="00273D75" w:rsidRDefault="002A075E" w:rsidP="006143F3">
      <w:pPr>
        <w:pStyle w:val="Govde"/>
      </w:pPr>
      <w:r>
        <w:t>Yüklenilecek olan makalelerde</w:t>
      </w:r>
      <w:r w:rsidR="006143F3" w:rsidRPr="00273D75">
        <w:t xml:space="preserve"> yazım hataların düzeltilmiş olması ve Türkçe yazım kurallarına dikkat edilmiş olunması gerekmektedir. </w:t>
      </w:r>
      <w:r>
        <w:t>Orijinal araştırma makalelerinde</w:t>
      </w:r>
      <w:r w:rsidR="006143F3" w:rsidRPr="00273D75">
        <w:t xml:space="preserve"> </w:t>
      </w:r>
      <w:r w:rsidR="0053044D">
        <w:t xml:space="preserve">sayfa sayısı en az 4, </w:t>
      </w:r>
      <w:r>
        <w:t>derleme makalelerde ise en</w:t>
      </w:r>
      <w:r w:rsidR="0053044D">
        <w:t xml:space="preserve"> fazla 1</w:t>
      </w:r>
      <w:r>
        <w:t>2</w:t>
      </w:r>
      <w:r w:rsidR="006143F3" w:rsidRPr="00273D75">
        <w:t xml:space="preserve"> olmalıdır.</w:t>
      </w:r>
    </w:p>
    <w:p w14:paraId="077BD913" w14:textId="06C8CB82" w:rsidR="006143F3" w:rsidRPr="00AD70DB" w:rsidRDefault="006143F3" w:rsidP="00AD70DB">
      <w:pPr>
        <w:pStyle w:val="Govde"/>
        <w:rPr>
          <w:szCs w:val="22"/>
        </w:rPr>
      </w:pPr>
      <w:r w:rsidRPr="00273D75">
        <w:t xml:space="preserve">Hazırlanan </w:t>
      </w:r>
      <w:r w:rsidR="002A075E">
        <w:t>makaleler</w:t>
      </w:r>
      <w:r w:rsidRPr="00273D75">
        <w:t xml:space="preserve">, kullanılan yöntemi içeren, çalışmanın önemi üzerindeki tartışma sonuçlarını ve nihai tartışmaları belirtmelidir. Çalışmanın arka planını ve yazarın çalışmasını açıkça tanımlamalıdır. </w:t>
      </w:r>
      <w:r w:rsidR="002A075E">
        <w:t>Makaleler</w:t>
      </w:r>
      <w:r w:rsidRPr="00273D75">
        <w:t xml:space="preserve"> Türkçe ve</w:t>
      </w:r>
      <w:r w:rsidR="004D4E2E">
        <w:t>ya</w:t>
      </w:r>
      <w:r w:rsidRPr="00273D75">
        <w:t xml:space="preserve"> İngilizce olarak hazırlanmalı ve </w:t>
      </w:r>
      <w:proofErr w:type="spellStart"/>
      <w:r w:rsidR="00CC46CC">
        <w:t>D</w:t>
      </w:r>
      <w:r w:rsidR="002A075E">
        <w:t>ergipark</w:t>
      </w:r>
      <w:proofErr w:type="spellEnd"/>
      <w:r w:rsidR="002A075E">
        <w:t xml:space="preserve"> sistemi</w:t>
      </w:r>
      <w:r w:rsidRPr="00273D75">
        <w:t xml:space="preserve"> kullanılmalıdır. Teknik tabirler ve kısaltmalar açıklanmalıdır. </w:t>
      </w:r>
    </w:p>
    <w:p w14:paraId="35435BFC" w14:textId="77777777" w:rsidR="00231A96" w:rsidRPr="00273D75" w:rsidRDefault="006143F3" w:rsidP="00490221">
      <w:pPr>
        <w:pStyle w:val="Balk1"/>
        <w:spacing w:after="120"/>
        <w:rPr>
          <w:lang w:val="tr-TR"/>
        </w:rPr>
      </w:pPr>
      <w:r w:rsidRPr="00273D75">
        <w:t>2.</w:t>
      </w:r>
      <w:r w:rsidR="007B1301" w:rsidRPr="00273D75">
        <w:t xml:space="preserve"> </w:t>
      </w:r>
      <w:r w:rsidR="00231A96" w:rsidRPr="00273D75">
        <w:t>makale</w:t>
      </w:r>
      <w:r w:rsidR="00231A96" w:rsidRPr="00273D75">
        <w:rPr>
          <w:lang w:val="tr-TR"/>
        </w:rPr>
        <w:t xml:space="preserve"> </w:t>
      </w:r>
      <w:r w:rsidR="00231A96" w:rsidRPr="00273D75">
        <w:t>formatı</w:t>
      </w:r>
    </w:p>
    <w:p w14:paraId="742CA138" w14:textId="77777777" w:rsidR="00231A96" w:rsidRPr="00273D75" w:rsidRDefault="00231A96" w:rsidP="00231A96">
      <w:pPr>
        <w:pStyle w:val="Govde"/>
        <w:rPr>
          <w:szCs w:val="22"/>
        </w:rPr>
      </w:pPr>
      <w:r w:rsidRPr="00273D75">
        <w:t xml:space="preserve">Tekdüze format, okuyuculara </w:t>
      </w:r>
      <w:r w:rsidR="002A075E">
        <w:t>makaleleri okurken yardımcı olacak</w:t>
      </w:r>
      <w:r w:rsidRPr="00273D75">
        <w:t xml:space="preserve"> ve</w:t>
      </w:r>
      <w:r w:rsidR="002A075E">
        <w:t xml:space="preserve"> dergi açısından</w:t>
      </w:r>
      <w:r w:rsidRPr="00273D75">
        <w:t xml:space="preserve"> bütünlük sağlayacaktır. Bu yüzden, yazarların, </w:t>
      </w:r>
      <w:r w:rsidR="00ED6FD7">
        <w:t>makaleleri</w:t>
      </w:r>
      <w:r w:rsidRPr="00273D75">
        <w:t xml:space="preserve"> oluştururken bu örnek dosyayı kullanmalarını öneririz. Bu özel örnek, sol, sağ, üst, alt 25 mm kenar boşluğu olan sayfa formatını kullanılmalıdır.</w:t>
      </w:r>
    </w:p>
    <w:p w14:paraId="4FEB2344" w14:textId="468EB8E2" w:rsidR="00231A96" w:rsidRPr="00273D75" w:rsidRDefault="00231A96" w:rsidP="00490221">
      <w:pPr>
        <w:pStyle w:val="Govde"/>
        <w:rPr>
          <w:szCs w:val="22"/>
        </w:rPr>
      </w:pPr>
      <w:r w:rsidRPr="00273D75">
        <w:t xml:space="preserve">Tüm metin formatları, tek aralıklı olmalıyken girintili olmamalıdır. </w:t>
      </w:r>
      <w:r w:rsidRPr="00273D75">
        <w:rPr>
          <w:strike/>
        </w:rPr>
        <w:t>Çift aralık sadece bu örnekte belirtildiği gibi başlık ve alt başlıklardan önce kullanılmalıdır.</w:t>
      </w:r>
      <w:r w:rsidRPr="00273D75">
        <w:t xml:space="preserve"> Başlıkların ve alt başlıkların konumu ve tarzı bu örnektekine benzemelidir. Paragraflar arasında boşluk olmamalıdır</w:t>
      </w:r>
    </w:p>
    <w:p w14:paraId="0AB4D04E" w14:textId="77777777" w:rsidR="00231A96" w:rsidRPr="00273D75" w:rsidRDefault="006143F3" w:rsidP="00490221">
      <w:pPr>
        <w:pStyle w:val="Balk2"/>
        <w:numPr>
          <w:ilvl w:val="0"/>
          <w:numId w:val="0"/>
        </w:numPr>
        <w:spacing w:before="120"/>
        <w:ind w:left="856" w:hanging="856"/>
        <w:rPr>
          <w:szCs w:val="22"/>
          <w:lang w:val="tr-TR"/>
        </w:rPr>
      </w:pPr>
      <w:r w:rsidRPr="00273D75">
        <w:rPr>
          <w:lang w:val="tr-TR"/>
        </w:rPr>
        <w:t>2.</w:t>
      </w:r>
      <w:r w:rsidR="00ED6FD7">
        <w:rPr>
          <w:lang w:val="tr-TR"/>
        </w:rPr>
        <w:t>1</w:t>
      </w:r>
      <w:r w:rsidRPr="00273D75">
        <w:rPr>
          <w:lang w:val="tr-TR"/>
        </w:rPr>
        <w:t xml:space="preserve"> </w:t>
      </w:r>
      <w:r w:rsidR="00231A96" w:rsidRPr="00273D75">
        <w:rPr>
          <w:lang w:val="tr-TR"/>
        </w:rPr>
        <w:t>Yazı Tipi</w:t>
      </w:r>
    </w:p>
    <w:p w14:paraId="2A889E79" w14:textId="742678D6" w:rsidR="00231A96" w:rsidRPr="00273D75" w:rsidRDefault="00AD70DB" w:rsidP="00490221">
      <w:pPr>
        <w:pStyle w:val="Govde"/>
        <w:rPr>
          <w:szCs w:val="22"/>
        </w:rPr>
      </w:pPr>
      <w:r>
        <w:t>Makaleler</w:t>
      </w:r>
      <w:r w:rsidR="00231A96" w:rsidRPr="00273D75">
        <w:t xml:space="preserve">de 11 punto Times New Roman yazı tipi kullanılmalıdır. Başlıklar </w:t>
      </w:r>
      <w:proofErr w:type="spellStart"/>
      <w:r w:rsidR="00231A96" w:rsidRPr="00273D75">
        <w:t>Arial</w:t>
      </w:r>
      <w:proofErr w:type="spellEnd"/>
      <w:r w:rsidR="00231A96" w:rsidRPr="00273D75">
        <w:t xml:space="preserve"> olmalıdır. Yazı tarzları, kalın, italik ve altı çizilidir. Şekil içerisindeki yazıların 10 puntodan küçük olmama</w:t>
      </w:r>
      <w:r w:rsidR="00490221">
        <w:t>lıdır</w:t>
      </w:r>
      <w:r w:rsidR="00231A96" w:rsidRPr="00273D75">
        <w:t>.</w:t>
      </w:r>
    </w:p>
    <w:p w14:paraId="56345342" w14:textId="77777777" w:rsidR="00231A96" w:rsidRPr="00273D75" w:rsidRDefault="00ED6FD7" w:rsidP="00544319">
      <w:pPr>
        <w:pStyle w:val="Balk2"/>
        <w:numPr>
          <w:ilvl w:val="0"/>
          <w:numId w:val="0"/>
        </w:numPr>
        <w:spacing w:before="120"/>
        <w:rPr>
          <w:szCs w:val="22"/>
          <w:lang w:val="tr-TR"/>
        </w:rPr>
      </w:pPr>
      <w:r>
        <w:rPr>
          <w:szCs w:val="22"/>
          <w:lang w:val="tr-TR"/>
        </w:rPr>
        <w:t>2.2</w:t>
      </w:r>
      <w:r w:rsidR="006143F3" w:rsidRPr="00273D75">
        <w:rPr>
          <w:szCs w:val="22"/>
          <w:lang w:val="tr-TR"/>
        </w:rPr>
        <w:t xml:space="preserve"> </w:t>
      </w:r>
      <w:r w:rsidR="00231A96" w:rsidRPr="00273D75">
        <w:rPr>
          <w:szCs w:val="22"/>
          <w:lang w:val="tr-TR"/>
        </w:rPr>
        <w:t>Tablolar ve Şekiller</w:t>
      </w:r>
    </w:p>
    <w:p w14:paraId="306AF9DF" w14:textId="031C84A8" w:rsidR="00231A96" w:rsidRDefault="00231A96" w:rsidP="003479FC">
      <w:pPr>
        <w:pStyle w:val="Govde"/>
        <w:spacing w:after="240"/>
      </w:pPr>
      <w:r w:rsidRPr="00273D75">
        <w:t xml:space="preserve">Tablolar ve şekiller, metindeki ilk kaynaklarından sonra birbirlerine yakın olarak yerleştirilmelidir. Tüm </w:t>
      </w:r>
      <w:r w:rsidRPr="00654B20">
        <w:t>şekil ve tablolar, aşağıdaki gibi numaralandırılmalıdır. Tablo başlıkları, tabloların üstünde ortalanmalıdır. Şekil içi yazılar, Şekil 1'de gösterildiği şekilde şeklin altında ortalanmalıdır.</w:t>
      </w:r>
      <w:r w:rsidR="00CB06E3" w:rsidRPr="00654B20">
        <w:t xml:space="preserve"> Tablo açıklama</w:t>
      </w:r>
      <w:r w:rsidR="00B7110E" w:rsidRPr="00654B20">
        <w:t>larında</w:t>
      </w:r>
      <w:r w:rsidR="00CB06E3" w:rsidRPr="00654B20">
        <w:t xml:space="preserve"> satır aralığı değeri 1</w:t>
      </w:r>
      <w:r w:rsidR="00073B8D" w:rsidRPr="00654B20">
        <w:t>,</w:t>
      </w:r>
      <w:r w:rsidR="00CB06E3" w:rsidRPr="00654B20">
        <w:t>0</w:t>
      </w:r>
      <w:r w:rsidR="007955DE" w:rsidRPr="00654B20">
        <w:t>, paragraf</w:t>
      </w:r>
      <w:r w:rsidR="00CB06E3" w:rsidRPr="00654B20">
        <w:t xml:space="preserve"> sonrası değeri 0 </w:t>
      </w:r>
      <w:proofErr w:type="spellStart"/>
      <w:r w:rsidR="00CB06E3" w:rsidRPr="00654B20">
        <w:t>nk</w:t>
      </w:r>
      <w:proofErr w:type="spellEnd"/>
      <w:r w:rsidR="00CB06E3" w:rsidRPr="00654B20">
        <w:t xml:space="preserve"> olmalıdır.</w:t>
      </w:r>
      <w:r w:rsidR="00B7110E" w:rsidRPr="00654B20">
        <w:t xml:space="preserve"> Şekil açıklamalarında ise satır aralığı 1</w:t>
      </w:r>
      <w:r w:rsidR="00073B8D" w:rsidRPr="00654B20">
        <w:t>,</w:t>
      </w:r>
      <w:r w:rsidR="00B7110E" w:rsidRPr="00654B20">
        <w:t xml:space="preserve">0, paragraf öncesi değeri 0 </w:t>
      </w:r>
      <w:proofErr w:type="spellStart"/>
      <w:r w:rsidR="00B7110E" w:rsidRPr="00654B20">
        <w:t>nk</w:t>
      </w:r>
      <w:proofErr w:type="spellEnd"/>
      <w:r w:rsidR="00B7110E" w:rsidRPr="00654B20">
        <w:t xml:space="preserve"> olmalıdır.</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850"/>
        <w:gridCol w:w="851"/>
        <w:gridCol w:w="850"/>
        <w:gridCol w:w="851"/>
        <w:gridCol w:w="850"/>
      </w:tblGrid>
      <w:tr w:rsidR="00CB06E3" w:rsidRPr="00133D99" w14:paraId="0C0AADCC" w14:textId="77777777" w:rsidTr="00CB06E3">
        <w:trPr>
          <w:trHeight w:val="194"/>
          <w:jc w:val="center"/>
        </w:trPr>
        <w:tc>
          <w:tcPr>
            <w:tcW w:w="5103" w:type="dxa"/>
            <w:gridSpan w:val="6"/>
            <w:tcBorders>
              <w:top w:val="nil"/>
              <w:left w:val="nil"/>
              <w:bottom w:val="single" w:sz="4" w:space="0" w:color="auto"/>
              <w:right w:val="nil"/>
            </w:tcBorders>
            <w:tcMar>
              <w:left w:w="68" w:type="dxa"/>
            </w:tcMar>
            <w:vAlign w:val="bottom"/>
          </w:tcPr>
          <w:p w14:paraId="035FC4B9" w14:textId="77777777" w:rsidR="00CB06E3" w:rsidRPr="00133D99" w:rsidRDefault="00CB06E3" w:rsidP="00640ECA">
            <w:pPr>
              <w:ind w:firstLine="0"/>
              <w:rPr>
                <w:b/>
                <w:sz w:val="22"/>
                <w:szCs w:val="22"/>
              </w:rPr>
            </w:pPr>
            <w:r w:rsidRPr="00133D99">
              <w:rPr>
                <w:rFonts w:eastAsia="SimSun"/>
                <w:sz w:val="22"/>
                <w:szCs w:val="22"/>
                <w:lang w:val="en-US"/>
              </w:rPr>
              <w:t xml:space="preserve">Tablo 1. </w:t>
            </w:r>
            <w:bookmarkStart w:id="1" w:name="MTBlankEqn"/>
            <w:r w:rsidRPr="00133D99">
              <w:rPr>
                <w:rFonts w:eastAsia="SimSun"/>
                <w:sz w:val="22"/>
                <w:szCs w:val="22"/>
                <w:lang w:val="en-US"/>
              </w:rPr>
              <w:t xml:space="preserve">MT FDM </w:t>
            </w:r>
            <w:proofErr w:type="spellStart"/>
            <w:r w:rsidRPr="00133D99">
              <w:rPr>
                <w:rFonts w:eastAsia="SimSun"/>
                <w:sz w:val="22"/>
                <w:szCs w:val="22"/>
                <w:lang w:val="en-US"/>
              </w:rPr>
              <w:t>üstel</w:t>
            </w:r>
            <w:proofErr w:type="spellEnd"/>
            <w:r w:rsidRPr="00133D99">
              <w:rPr>
                <w:rFonts w:eastAsia="SimSun"/>
                <w:sz w:val="22"/>
                <w:szCs w:val="22"/>
                <w:lang w:val="en-US"/>
              </w:rPr>
              <w:t xml:space="preserve"> </w:t>
            </w:r>
            <w:proofErr w:type="spellStart"/>
            <w:r w:rsidRPr="00133D99">
              <w:rPr>
                <w:rFonts w:eastAsia="SimSun"/>
                <w:sz w:val="22"/>
                <w:szCs w:val="22"/>
                <w:lang w:val="en-US"/>
              </w:rPr>
              <w:t>kalınlıklı</w:t>
            </w:r>
            <w:proofErr w:type="spellEnd"/>
            <w:r w:rsidRPr="00133D99">
              <w:rPr>
                <w:rFonts w:eastAsia="SimSun"/>
                <w:sz w:val="22"/>
                <w:szCs w:val="22"/>
                <w:lang w:val="en-US"/>
              </w:rPr>
              <w:t xml:space="preserve"> disk </w:t>
            </w:r>
            <w:proofErr w:type="spellStart"/>
            <w:r w:rsidRPr="00133D99">
              <w:rPr>
                <w:rFonts w:eastAsia="SimSun"/>
                <w:sz w:val="22"/>
                <w:szCs w:val="22"/>
                <w:lang w:val="en-US"/>
              </w:rPr>
              <w:t>için</w:t>
            </w:r>
            <w:proofErr w:type="spellEnd"/>
            <w:r w:rsidRPr="00133D99">
              <w:rPr>
                <w:rFonts w:eastAsia="SimSun"/>
                <w:sz w:val="22"/>
                <w:szCs w:val="22"/>
              </w:rPr>
              <w:t xml:space="preserve"> </w:t>
            </w:r>
            <w:r w:rsidRPr="00133D99">
              <w:rPr>
                <w:rFonts w:eastAsia="SimSun"/>
                <w:position w:val="-10"/>
                <w:sz w:val="22"/>
                <w:szCs w:val="22"/>
              </w:rPr>
              <w:object w:dxaOrig="240" w:dyaOrig="300" w14:anchorId="628CD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4.25pt" o:ole="">
                  <v:imagedata r:id="rId8" o:title=""/>
                </v:shape>
                <o:OLEObject Type="Embed" ProgID="Equation.DSMT4" ShapeID="_x0000_i1025" DrawAspect="Content" ObjectID="_1766991688" r:id="rId9"/>
              </w:object>
            </w:r>
            <w:bookmarkEnd w:id="1"/>
            <w:proofErr w:type="spellStart"/>
            <w:r w:rsidRPr="00133D99">
              <w:rPr>
                <w:rFonts w:eastAsia="SimSun"/>
                <w:sz w:val="22"/>
                <w:szCs w:val="22"/>
                <w:lang w:val="en-US"/>
              </w:rPr>
              <w:t>ve</w:t>
            </w:r>
            <w:proofErr w:type="spellEnd"/>
            <w:r w:rsidRPr="00133D99">
              <w:rPr>
                <w:rFonts w:eastAsia="SimSun"/>
                <w:sz w:val="22"/>
                <w:szCs w:val="22"/>
                <w:lang w:val="en-US"/>
              </w:rPr>
              <w:t xml:space="preserve"> </w:t>
            </w:r>
            <w:r w:rsidRPr="00133D99">
              <w:rPr>
                <w:rFonts w:eastAsia="SimSun"/>
                <w:position w:val="-10"/>
                <w:sz w:val="22"/>
                <w:szCs w:val="22"/>
              </w:rPr>
              <w:object w:dxaOrig="360" w:dyaOrig="320" w14:anchorId="51674F73">
                <v:shape id="_x0000_i1026" type="#_x0000_t75" style="width:18pt;height:15.75pt" o:ole="">
                  <v:imagedata r:id="rId10" o:title=""/>
                </v:shape>
                <o:OLEObject Type="Embed" ProgID="Equation.DSMT4" ShapeID="_x0000_i1026" DrawAspect="Content" ObjectID="_1766991689" r:id="rId11"/>
              </w:object>
            </w:r>
            <w:r w:rsidRPr="00133D99">
              <w:rPr>
                <w:rFonts w:eastAsia="SimSun"/>
                <w:sz w:val="22"/>
                <w:szCs w:val="22"/>
                <w:lang w:val="en-US"/>
              </w:rPr>
              <w:t xml:space="preserve"> </w:t>
            </w:r>
            <w:proofErr w:type="spellStart"/>
            <w:r w:rsidRPr="00133D99">
              <w:rPr>
                <w:rFonts w:eastAsia="SimSun"/>
                <w:sz w:val="22"/>
                <w:szCs w:val="22"/>
                <w:lang w:val="en-US"/>
              </w:rPr>
              <w:t>değerlerinin</w:t>
            </w:r>
            <w:proofErr w:type="spellEnd"/>
            <w:r w:rsidRPr="00133D99">
              <w:rPr>
                <w:rFonts w:eastAsia="SimSun"/>
                <w:sz w:val="22"/>
                <w:szCs w:val="22"/>
                <w:lang w:val="en-US"/>
              </w:rPr>
              <w:t xml:space="preserve"> </w:t>
            </w:r>
            <w:proofErr w:type="spellStart"/>
            <w:r w:rsidRPr="00133D99">
              <w:rPr>
                <w:rFonts w:eastAsia="SimSun"/>
                <w:sz w:val="22"/>
                <w:szCs w:val="22"/>
                <w:lang w:val="en-US"/>
              </w:rPr>
              <w:t>kritik</w:t>
            </w:r>
            <w:proofErr w:type="spellEnd"/>
            <w:r w:rsidRPr="00133D99">
              <w:rPr>
                <w:rFonts w:eastAsia="SimSun"/>
                <w:sz w:val="22"/>
                <w:szCs w:val="22"/>
                <w:lang w:val="en-US"/>
              </w:rPr>
              <w:t xml:space="preserve"> </w:t>
            </w:r>
            <w:proofErr w:type="spellStart"/>
            <w:r w:rsidRPr="00133D99">
              <w:rPr>
                <w:rFonts w:eastAsia="SimSun"/>
                <w:sz w:val="22"/>
                <w:szCs w:val="22"/>
                <w:lang w:val="en-US"/>
              </w:rPr>
              <w:t>dönme</w:t>
            </w:r>
            <w:proofErr w:type="spellEnd"/>
            <w:r w:rsidRPr="00133D99">
              <w:rPr>
                <w:rFonts w:eastAsia="SimSun"/>
                <w:sz w:val="22"/>
                <w:szCs w:val="22"/>
                <w:lang w:val="en-US"/>
              </w:rPr>
              <w:t xml:space="preserve"> </w:t>
            </w:r>
            <w:proofErr w:type="spellStart"/>
            <w:r w:rsidRPr="00133D99">
              <w:rPr>
                <w:rFonts w:eastAsia="SimSun"/>
                <w:sz w:val="22"/>
                <w:szCs w:val="22"/>
                <w:lang w:val="en-US"/>
              </w:rPr>
              <w:t>hızına</w:t>
            </w:r>
            <w:proofErr w:type="spellEnd"/>
            <w:r w:rsidRPr="00133D99">
              <w:rPr>
                <w:rFonts w:eastAsia="SimSun"/>
                <w:sz w:val="22"/>
                <w:szCs w:val="22"/>
                <w:lang w:val="en-US"/>
              </w:rPr>
              <w:t xml:space="preserve"> </w:t>
            </w:r>
            <w:proofErr w:type="spellStart"/>
            <w:r w:rsidRPr="00133D99">
              <w:rPr>
                <w:rFonts w:eastAsia="SimSun"/>
                <w:sz w:val="22"/>
                <w:szCs w:val="22"/>
                <w:lang w:val="en-US"/>
              </w:rPr>
              <w:t>olan</w:t>
            </w:r>
            <w:proofErr w:type="spellEnd"/>
            <w:r w:rsidRPr="00133D99">
              <w:rPr>
                <w:rFonts w:eastAsia="SimSun"/>
                <w:sz w:val="22"/>
                <w:szCs w:val="22"/>
                <w:lang w:val="en-US"/>
              </w:rPr>
              <w:t xml:space="preserve"> </w:t>
            </w:r>
            <w:proofErr w:type="spellStart"/>
            <w:r w:rsidRPr="00133D99">
              <w:rPr>
                <w:rFonts w:eastAsia="SimSun"/>
                <w:sz w:val="22"/>
                <w:szCs w:val="22"/>
                <w:lang w:val="en-US"/>
              </w:rPr>
              <w:t>etkisi</w:t>
            </w:r>
            <w:proofErr w:type="spellEnd"/>
            <w:r w:rsidRPr="00133D99">
              <w:rPr>
                <w:b/>
                <w:iCs/>
                <w:sz w:val="22"/>
                <w:szCs w:val="22"/>
              </w:rPr>
              <w:t xml:space="preserve"> </w:t>
            </w:r>
          </w:p>
        </w:tc>
      </w:tr>
      <w:tr w:rsidR="00857B6D" w:rsidRPr="00857B6D" w14:paraId="3FA8B734" w14:textId="77777777" w:rsidTr="00D4666E">
        <w:trPr>
          <w:trHeight w:val="194"/>
          <w:jc w:val="center"/>
        </w:trPr>
        <w:tc>
          <w:tcPr>
            <w:tcW w:w="851" w:type="dxa"/>
            <w:tcBorders>
              <w:top w:val="single" w:sz="4" w:space="0" w:color="auto"/>
              <w:left w:val="nil"/>
              <w:bottom w:val="single" w:sz="4" w:space="0" w:color="auto"/>
              <w:right w:val="nil"/>
            </w:tcBorders>
            <w:tcMar>
              <w:left w:w="68" w:type="dxa"/>
            </w:tcMar>
            <w:vAlign w:val="bottom"/>
          </w:tcPr>
          <w:p w14:paraId="4E0E04A9" w14:textId="77777777" w:rsidR="00857B6D" w:rsidRPr="00857B6D" w:rsidRDefault="00133D99" w:rsidP="00857B6D">
            <w:pPr>
              <w:ind w:firstLine="0"/>
              <w:jc w:val="left"/>
              <w:rPr>
                <w:b/>
                <w:iCs/>
                <w:sz w:val="20"/>
              </w:rPr>
            </w:pPr>
            <w:r w:rsidRPr="00857B6D">
              <w:rPr>
                <w:rFonts w:ascii="Calibri" w:eastAsia="Calibri" w:hAnsi="Calibri"/>
                <w:position w:val="-10"/>
                <w:sz w:val="20"/>
              </w:rPr>
              <w:object w:dxaOrig="720" w:dyaOrig="320" w14:anchorId="62627924">
                <v:shape id="_x0000_i1027" type="#_x0000_t75" style="width:35.25pt;height:15.75pt" o:ole="">
                  <v:imagedata r:id="rId12" o:title=""/>
                </v:shape>
                <o:OLEObject Type="Embed" ProgID="Equation.DSMT4" ShapeID="_x0000_i1027" DrawAspect="Content" ObjectID="_1766991690" r:id="rId13"/>
              </w:object>
            </w:r>
          </w:p>
        </w:tc>
        <w:tc>
          <w:tcPr>
            <w:tcW w:w="4252" w:type="dxa"/>
            <w:gridSpan w:val="5"/>
            <w:tcBorders>
              <w:top w:val="single" w:sz="4" w:space="0" w:color="auto"/>
              <w:left w:val="nil"/>
              <w:bottom w:val="single" w:sz="4" w:space="0" w:color="auto"/>
              <w:right w:val="nil"/>
            </w:tcBorders>
          </w:tcPr>
          <w:p w14:paraId="0AD59B05" w14:textId="77777777" w:rsidR="00857B6D" w:rsidRPr="00857B6D" w:rsidRDefault="00133D99" w:rsidP="00857B6D">
            <w:pPr>
              <w:ind w:firstLine="0"/>
              <w:jc w:val="left"/>
              <w:rPr>
                <w:b/>
                <w:iCs/>
                <w:sz w:val="20"/>
              </w:rPr>
            </w:pPr>
            <w:r w:rsidRPr="00857B6D">
              <w:rPr>
                <w:rFonts w:ascii="Calibri" w:eastAsia="Calibri" w:hAnsi="Calibri"/>
                <w:position w:val="-10"/>
                <w:sz w:val="20"/>
              </w:rPr>
              <w:object w:dxaOrig="360" w:dyaOrig="320" w14:anchorId="76CE4167">
                <v:shape id="_x0000_i1028" type="#_x0000_t75" style="width:21pt;height:15.75pt" o:ole="">
                  <v:imagedata r:id="rId14" o:title=""/>
                </v:shape>
                <o:OLEObject Type="Embed" ProgID="Equation.DSMT4" ShapeID="_x0000_i1028" DrawAspect="Content" ObjectID="_1766991691" r:id="rId15"/>
              </w:object>
            </w:r>
          </w:p>
        </w:tc>
      </w:tr>
      <w:tr w:rsidR="00857B6D" w:rsidRPr="00857B6D" w14:paraId="6A2D4A03" w14:textId="77777777" w:rsidTr="00D4666E">
        <w:trPr>
          <w:trHeight w:val="194"/>
          <w:jc w:val="center"/>
        </w:trPr>
        <w:tc>
          <w:tcPr>
            <w:tcW w:w="851" w:type="dxa"/>
            <w:tcBorders>
              <w:top w:val="single" w:sz="4" w:space="0" w:color="auto"/>
              <w:left w:val="nil"/>
              <w:bottom w:val="single" w:sz="4" w:space="0" w:color="auto"/>
              <w:right w:val="nil"/>
            </w:tcBorders>
            <w:tcMar>
              <w:left w:w="68" w:type="dxa"/>
            </w:tcMar>
          </w:tcPr>
          <w:p w14:paraId="46891C0F" w14:textId="77777777" w:rsidR="00857B6D" w:rsidRPr="00857B6D" w:rsidRDefault="00133D99" w:rsidP="00857B6D">
            <w:pPr>
              <w:ind w:firstLine="0"/>
              <w:jc w:val="left"/>
              <w:rPr>
                <w:b/>
                <w:iCs/>
                <w:sz w:val="20"/>
              </w:rPr>
            </w:pPr>
            <w:r w:rsidRPr="00857B6D">
              <w:rPr>
                <w:position w:val="-10"/>
                <w:sz w:val="20"/>
              </w:rPr>
              <w:object w:dxaOrig="380" w:dyaOrig="340" w14:anchorId="61AFF8C3">
                <v:shape id="_x0000_i1029" type="#_x0000_t75" style="width:18pt;height:14.25pt" o:ole="">
                  <v:imagedata r:id="rId16" o:title=""/>
                </v:shape>
                <o:OLEObject Type="Embed" ProgID="Equation.DSMT4" ShapeID="_x0000_i1029" DrawAspect="Content" ObjectID="_1766991692" r:id="rId17"/>
              </w:object>
            </w:r>
          </w:p>
        </w:tc>
        <w:tc>
          <w:tcPr>
            <w:tcW w:w="850" w:type="dxa"/>
            <w:tcBorders>
              <w:top w:val="single" w:sz="4" w:space="0" w:color="auto"/>
              <w:left w:val="nil"/>
              <w:bottom w:val="single" w:sz="4" w:space="0" w:color="auto"/>
              <w:right w:val="nil"/>
            </w:tcBorders>
            <w:tcMar>
              <w:left w:w="57" w:type="dxa"/>
            </w:tcMar>
          </w:tcPr>
          <w:p w14:paraId="150640F2" w14:textId="77777777" w:rsidR="00857B6D" w:rsidRPr="00857B6D" w:rsidRDefault="00133D99" w:rsidP="00857B6D">
            <w:pPr>
              <w:ind w:firstLine="0"/>
              <w:jc w:val="left"/>
              <w:rPr>
                <w:b/>
                <w:iCs/>
                <w:sz w:val="20"/>
              </w:rPr>
            </w:pPr>
            <w:r w:rsidRPr="00857B6D">
              <w:rPr>
                <w:position w:val="-8"/>
                <w:sz w:val="20"/>
              </w:rPr>
              <w:object w:dxaOrig="520" w:dyaOrig="260" w14:anchorId="36E743DB">
                <v:shape id="_x0000_i1030" type="#_x0000_t75" style="width:27.75pt;height:12pt" o:ole="">
                  <v:imagedata r:id="rId18" o:title=""/>
                </v:shape>
                <o:OLEObject Type="Embed" ProgID="Equation.DSMT4" ShapeID="_x0000_i1030" DrawAspect="Content" ObjectID="_1766991693" r:id="rId19"/>
              </w:object>
            </w:r>
          </w:p>
        </w:tc>
        <w:tc>
          <w:tcPr>
            <w:tcW w:w="851" w:type="dxa"/>
            <w:tcBorders>
              <w:top w:val="single" w:sz="4" w:space="0" w:color="auto"/>
              <w:left w:val="nil"/>
              <w:bottom w:val="single" w:sz="4" w:space="0" w:color="auto"/>
              <w:right w:val="nil"/>
            </w:tcBorders>
            <w:tcMar>
              <w:left w:w="57" w:type="dxa"/>
            </w:tcMar>
          </w:tcPr>
          <w:p w14:paraId="2BF6410F" w14:textId="77777777" w:rsidR="00857B6D" w:rsidRPr="00857B6D" w:rsidRDefault="00133D99" w:rsidP="00857B6D">
            <w:pPr>
              <w:ind w:firstLine="0"/>
              <w:jc w:val="left"/>
              <w:rPr>
                <w:b/>
                <w:iCs/>
                <w:sz w:val="20"/>
              </w:rPr>
            </w:pPr>
            <w:r w:rsidRPr="00857B6D">
              <w:rPr>
                <w:position w:val="-8"/>
                <w:sz w:val="20"/>
              </w:rPr>
              <w:object w:dxaOrig="660" w:dyaOrig="260" w14:anchorId="6122FB6D">
                <v:shape id="_x0000_i1031" type="#_x0000_t75" style="width:34.5pt;height:12pt" o:ole="">
                  <v:imagedata r:id="rId20" o:title=""/>
                </v:shape>
                <o:OLEObject Type="Embed" ProgID="Equation.DSMT4" ShapeID="_x0000_i1031" DrawAspect="Content" ObjectID="_1766991694" r:id="rId21"/>
              </w:object>
            </w:r>
          </w:p>
        </w:tc>
        <w:tc>
          <w:tcPr>
            <w:tcW w:w="850" w:type="dxa"/>
            <w:tcBorders>
              <w:top w:val="single" w:sz="4" w:space="0" w:color="auto"/>
              <w:left w:val="nil"/>
              <w:bottom w:val="single" w:sz="4" w:space="0" w:color="auto"/>
              <w:right w:val="nil"/>
            </w:tcBorders>
            <w:tcMar>
              <w:left w:w="57" w:type="dxa"/>
            </w:tcMar>
          </w:tcPr>
          <w:p w14:paraId="212A9852" w14:textId="77777777" w:rsidR="00857B6D" w:rsidRPr="00857B6D" w:rsidRDefault="00133D99" w:rsidP="00857B6D">
            <w:pPr>
              <w:ind w:firstLine="0"/>
              <w:jc w:val="left"/>
              <w:rPr>
                <w:b/>
                <w:iCs/>
                <w:sz w:val="20"/>
              </w:rPr>
            </w:pPr>
            <w:r w:rsidRPr="00857B6D">
              <w:rPr>
                <w:position w:val="-8"/>
                <w:sz w:val="20"/>
              </w:rPr>
              <w:object w:dxaOrig="480" w:dyaOrig="260" w14:anchorId="161480C2">
                <v:shape id="_x0000_i1032" type="#_x0000_t75" style="width:24pt;height:12pt" o:ole="">
                  <v:imagedata r:id="rId22" o:title=""/>
                </v:shape>
                <o:OLEObject Type="Embed" ProgID="Equation.DSMT4" ShapeID="_x0000_i1032" DrawAspect="Content" ObjectID="_1766991695" r:id="rId23"/>
              </w:object>
            </w:r>
          </w:p>
        </w:tc>
        <w:tc>
          <w:tcPr>
            <w:tcW w:w="851" w:type="dxa"/>
            <w:tcBorders>
              <w:top w:val="single" w:sz="4" w:space="0" w:color="auto"/>
              <w:left w:val="nil"/>
              <w:bottom w:val="single" w:sz="4" w:space="0" w:color="auto"/>
              <w:right w:val="nil"/>
            </w:tcBorders>
            <w:tcMar>
              <w:left w:w="57" w:type="dxa"/>
            </w:tcMar>
          </w:tcPr>
          <w:p w14:paraId="7A223A48" w14:textId="77777777" w:rsidR="00857B6D" w:rsidRPr="00857B6D" w:rsidRDefault="00133D99" w:rsidP="00857B6D">
            <w:pPr>
              <w:ind w:firstLine="0"/>
              <w:jc w:val="left"/>
              <w:rPr>
                <w:b/>
                <w:iCs/>
                <w:sz w:val="20"/>
              </w:rPr>
            </w:pPr>
            <w:r w:rsidRPr="00857B6D">
              <w:rPr>
                <w:position w:val="-8"/>
                <w:sz w:val="20"/>
              </w:rPr>
              <w:object w:dxaOrig="520" w:dyaOrig="260" w14:anchorId="2B9C4521">
                <v:shape id="_x0000_i1033" type="#_x0000_t75" style="width:27pt;height:12pt" o:ole="">
                  <v:imagedata r:id="rId24" o:title=""/>
                </v:shape>
                <o:OLEObject Type="Embed" ProgID="Equation.DSMT4" ShapeID="_x0000_i1033" DrawAspect="Content" ObjectID="_1766991696" r:id="rId25"/>
              </w:object>
            </w:r>
          </w:p>
        </w:tc>
        <w:tc>
          <w:tcPr>
            <w:tcW w:w="850" w:type="dxa"/>
            <w:tcBorders>
              <w:top w:val="single" w:sz="4" w:space="0" w:color="auto"/>
              <w:left w:val="nil"/>
              <w:bottom w:val="single" w:sz="4" w:space="0" w:color="auto"/>
              <w:right w:val="nil"/>
            </w:tcBorders>
            <w:tcMar>
              <w:left w:w="57" w:type="dxa"/>
            </w:tcMar>
          </w:tcPr>
          <w:p w14:paraId="0E22DAB7" w14:textId="77777777" w:rsidR="00857B6D" w:rsidRPr="00857B6D" w:rsidRDefault="00133D99" w:rsidP="00857B6D">
            <w:pPr>
              <w:ind w:firstLine="0"/>
              <w:jc w:val="left"/>
              <w:rPr>
                <w:b/>
                <w:iCs/>
                <w:sz w:val="20"/>
              </w:rPr>
            </w:pPr>
            <w:r w:rsidRPr="00857B6D">
              <w:rPr>
                <w:position w:val="-8"/>
                <w:sz w:val="20"/>
              </w:rPr>
              <w:object w:dxaOrig="520" w:dyaOrig="260" w14:anchorId="2514D4BD">
                <v:shape id="_x0000_i1034" type="#_x0000_t75" style="width:27pt;height:12pt" o:ole="">
                  <v:imagedata r:id="rId26" o:title=""/>
                </v:shape>
                <o:OLEObject Type="Embed" ProgID="Equation.DSMT4" ShapeID="_x0000_i1034" DrawAspect="Content" ObjectID="_1766991697" r:id="rId27"/>
              </w:object>
            </w:r>
          </w:p>
        </w:tc>
      </w:tr>
      <w:tr w:rsidR="00857B6D" w:rsidRPr="00857B6D" w14:paraId="23D6D1D3" w14:textId="77777777" w:rsidTr="00133D99">
        <w:trPr>
          <w:trHeight w:val="85"/>
          <w:jc w:val="center"/>
        </w:trPr>
        <w:tc>
          <w:tcPr>
            <w:tcW w:w="851" w:type="dxa"/>
            <w:tcBorders>
              <w:top w:val="nil"/>
              <w:left w:val="nil"/>
              <w:bottom w:val="nil"/>
              <w:right w:val="nil"/>
            </w:tcBorders>
            <w:tcMar>
              <w:left w:w="68" w:type="dxa"/>
            </w:tcMar>
            <w:vAlign w:val="bottom"/>
          </w:tcPr>
          <w:p w14:paraId="667D4362"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0.1</w:t>
            </w:r>
          </w:p>
        </w:tc>
        <w:tc>
          <w:tcPr>
            <w:tcW w:w="850" w:type="dxa"/>
            <w:tcBorders>
              <w:top w:val="nil"/>
              <w:left w:val="nil"/>
              <w:bottom w:val="nil"/>
              <w:right w:val="nil"/>
            </w:tcBorders>
            <w:tcMar>
              <w:left w:w="57" w:type="dxa"/>
            </w:tcMar>
            <w:vAlign w:val="bottom"/>
          </w:tcPr>
          <w:p w14:paraId="6E8EEED3"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4.10770</w:t>
            </w:r>
          </w:p>
        </w:tc>
        <w:tc>
          <w:tcPr>
            <w:tcW w:w="851" w:type="dxa"/>
            <w:tcBorders>
              <w:top w:val="nil"/>
              <w:left w:val="nil"/>
              <w:bottom w:val="nil"/>
              <w:right w:val="nil"/>
            </w:tcBorders>
            <w:tcMar>
              <w:left w:w="57" w:type="dxa"/>
            </w:tcMar>
            <w:vAlign w:val="bottom"/>
          </w:tcPr>
          <w:p w14:paraId="7C6D07E4"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3.34067</w:t>
            </w:r>
          </w:p>
        </w:tc>
        <w:tc>
          <w:tcPr>
            <w:tcW w:w="850" w:type="dxa"/>
            <w:tcBorders>
              <w:top w:val="nil"/>
              <w:left w:val="nil"/>
              <w:bottom w:val="nil"/>
              <w:right w:val="nil"/>
            </w:tcBorders>
            <w:tcMar>
              <w:left w:w="57" w:type="dxa"/>
            </w:tcMar>
            <w:vAlign w:val="bottom"/>
          </w:tcPr>
          <w:p w14:paraId="7DD49DC0"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3.00372</w:t>
            </w:r>
          </w:p>
        </w:tc>
        <w:tc>
          <w:tcPr>
            <w:tcW w:w="851" w:type="dxa"/>
            <w:tcBorders>
              <w:top w:val="nil"/>
              <w:left w:val="nil"/>
              <w:bottom w:val="nil"/>
              <w:right w:val="nil"/>
            </w:tcBorders>
            <w:tcMar>
              <w:left w:w="57" w:type="dxa"/>
            </w:tcMar>
          </w:tcPr>
          <w:p w14:paraId="60B4CC8E"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2.69669</w:t>
            </w:r>
          </w:p>
        </w:tc>
        <w:tc>
          <w:tcPr>
            <w:tcW w:w="850" w:type="dxa"/>
            <w:tcBorders>
              <w:top w:val="nil"/>
              <w:left w:val="nil"/>
              <w:bottom w:val="nil"/>
              <w:right w:val="nil"/>
            </w:tcBorders>
            <w:tcMar>
              <w:left w:w="57" w:type="dxa"/>
            </w:tcMar>
            <w:vAlign w:val="bottom"/>
          </w:tcPr>
          <w:p w14:paraId="13183C87"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2.43567</w:t>
            </w:r>
          </w:p>
        </w:tc>
      </w:tr>
      <w:tr w:rsidR="00857B6D" w:rsidRPr="00857B6D" w14:paraId="422BC6A7" w14:textId="77777777" w:rsidTr="00133D99">
        <w:trPr>
          <w:trHeight w:val="222"/>
          <w:jc w:val="center"/>
        </w:trPr>
        <w:tc>
          <w:tcPr>
            <w:tcW w:w="851" w:type="dxa"/>
            <w:tcBorders>
              <w:top w:val="nil"/>
              <w:left w:val="nil"/>
              <w:bottom w:val="nil"/>
              <w:right w:val="nil"/>
            </w:tcBorders>
            <w:tcMar>
              <w:left w:w="68" w:type="dxa"/>
            </w:tcMar>
            <w:vAlign w:val="bottom"/>
          </w:tcPr>
          <w:p w14:paraId="033C49C6"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0.2</w:t>
            </w:r>
          </w:p>
        </w:tc>
        <w:tc>
          <w:tcPr>
            <w:tcW w:w="850" w:type="dxa"/>
            <w:tcBorders>
              <w:top w:val="nil"/>
              <w:left w:val="nil"/>
              <w:bottom w:val="nil"/>
              <w:right w:val="nil"/>
            </w:tcBorders>
            <w:tcMar>
              <w:left w:w="57" w:type="dxa"/>
            </w:tcMar>
            <w:vAlign w:val="bottom"/>
          </w:tcPr>
          <w:p w14:paraId="3AE6D44C"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4.34362</w:t>
            </w:r>
          </w:p>
        </w:tc>
        <w:tc>
          <w:tcPr>
            <w:tcW w:w="851" w:type="dxa"/>
            <w:tcBorders>
              <w:top w:val="nil"/>
              <w:left w:val="nil"/>
              <w:bottom w:val="nil"/>
              <w:right w:val="nil"/>
            </w:tcBorders>
            <w:tcMar>
              <w:left w:w="57" w:type="dxa"/>
            </w:tcMar>
            <w:vAlign w:val="bottom"/>
          </w:tcPr>
          <w:p w14:paraId="446B3743"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3.55765</w:t>
            </w:r>
          </w:p>
        </w:tc>
        <w:tc>
          <w:tcPr>
            <w:tcW w:w="850" w:type="dxa"/>
            <w:tcBorders>
              <w:top w:val="nil"/>
              <w:left w:val="nil"/>
              <w:bottom w:val="nil"/>
              <w:right w:val="nil"/>
            </w:tcBorders>
            <w:tcMar>
              <w:left w:w="57" w:type="dxa"/>
            </w:tcMar>
            <w:vAlign w:val="bottom"/>
          </w:tcPr>
          <w:p w14:paraId="6033D30A"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3.19342</w:t>
            </w:r>
          </w:p>
        </w:tc>
        <w:tc>
          <w:tcPr>
            <w:tcW w:w="851" w:type="dxa"/>
            <w:tcBorders>
              <w:top w:val="nil"/>
              <w:left w:val="nil"/>
              <w:bottom w:val="nil"/>
              <w:right w:val="nil"/>
            </w:tcBorders>
            <w:tcMar>
              <w:left w:w="57" w:type="dxa"/>
            </w:tcMar>
          </w:tcPr>
          <w:p w14:paraId="3F340E55"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2.85272</w:t>
            </w:r>
          </w:p>
        </w:tc>
        <w:tc>
          <w:tcPr>
            <w:tcW w:w="850" w:type="dxa"/>
            <w:tcBorders>
              <w:top w:val="nil"/>
              <w:left w:val="nil"/>
              <w:bottom w:val="nil"/>
              <w:right w:val="nil"/>
            </w:tcBorders>
            <w:tcMar>
              <w:left w:w="57" w:type="dxa"/>
            </w:tcMar>
            <w:vAlign w:val="bottom"/>
          </w:tcPr>
          <w:p w14:paraId="4B16BBB4"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2.56461</w:t>
            </w:r>
          </w:p>
        </w:tc>
      </w:tr>
      <w:tr w:rsidR="00857B6D" w:rsidRPr="00857B6D" w14:paraId="0220FFA5" w14:textId="77777777" w:rsidTr="00133D99">
        <w:trPr>
          <w:trHeight w:val="222"/>
          <w:jc w:val="center"/>
        </w:trPr>
        <w:tc>
          <w:tcPr>
            <w:tcW w:w="851" w:type="dxa"/>
            <w:tcBorders>
              <w:top w:val="nil"/>
              <w:left w:val="nil"/>
              <w:bottom w:val="nil"/>
              <w:right w:val="nil"/>
            </w:tcBorders>
            <w:tcMar>
              <w:left w:w="68" w:type="dxa"/>
            </w:tcMar>
            <w:vAlign w:val="bottom"/>
          </w:tcPr>
          <w:p w14:paraId="2470BB7A"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0.3</w:t>
            </w:r>
          </w:p>
        </w:tc>
        <w:tc>
          <w:tcPr>
            <w:tcW w:w="850" w:type="dxa"/>
            <w:tcBorders>
              <w:top w:val="nil"/>
              <w:left w:val="nil"/>
              <w:bottom w:val="nil"/>
              <w:right w:val="nil"/>
            </w:tcBorders>
            <w:tcMar>
              <w:left w:w="57" w:type="dxa"/>
            </w:tcMar>
            <w:vAlign w:val="bottom"/>
          </w:tcPr>
          <w:p w14:paraId="13D503C0"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4.75114</w:t>
            </w:r>
          </w:p>
        </w:tc>
        <w:tc>
          <w:tcPr>
            <w:tcW w:w="851" w:type="dxa"/>
            <w:tcBorders>
              <w:top w:val="nil"/>
              <w:left w:val="nil"/>
              <w:bottom w:val="nil"/>
              <w:right w:val="nil"/>
            </w:tcBorders>
            <w:tcMar>
              <w:left w:w="57" w:type="dxa"/>
            </w:tcMar>
            <w:vAlign w:val="bottom"/>
          </w:tcPr>
          <w:p w14:paraId="6DFD9AB7"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3.93761</w:t>
            </w:r>
          </w:p>
        </w:tc>
        <w:tc>
          <w:tcPr>
            <w:tcW w:w="850" w:type="dxa"/>
            <w:tcBorders>
              <w:top w:val="nil"/>
              <w:left w:val="nil"/>
              <w:bottom w:val="nil"/>
              <w:right w:val="nil"/>
            </w:tcBorders>
            <w:tcMar>
              <w:left w:w="57" w:type="dxa"/>
            </w:tcMar>
            <w:vAlign w:val="bottom"/>
          </w:tcPr>
          <w:p w14:paraId="352540A3"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3.53227</w:t>
            </w:r>
          </w:p>
        </w:tc>
        <w:tc>
          <w:tcPr>
            <w:tcW w:w="851" w:type="dxa"/>
            <w:tcBorders>
              <w:top w:val="nil"/>
              <w:left w:val="nil"/>
              <w:bottom w:val="nil"/>
              <w:right w:val="nil"/>
            </w:tcBorders>
            <w:tcMar>
              <w:left w:w="57" w:type="dxa"/>
            </w:tcMar>
          </w:tcPr>
          <w:p w14:paraId="712D8541"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3.13458</w:t>
            </w:r>
          </w:p>
        </w:tc>
        <w:tc>
          <w:tcPr>
            <w:tcW w:w="850" w:type="dxa"/>
            <w:tcBorders>
              <w:top w:val="nil"/>
              <w:left w:val="nil"/>
              <w:bottom w:val="nil"/>
              <w:right w:val="nil"/>
            </w:tcBorders>
            <w:tcMar>
              <w:left w:w="57" w:type="dxa"/>
            </w:tcMar>
            <w:vAlign w:val="bottom"/>
          </w:tcPr>
          <w:p w14:paraId="7A5DF8DC"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2.78980</w:t>
            </w:r>
          </w:p>
        </w:tc>
      </w:tr>
      <w:tr w:rsidR="00857B6D" w:rsidRPr="00857B6D" w14:paraId="571ECB62" w14:textId="77777777" w:rsidTr="00133D99">
        <w:trPr>
          <w:trHeight w:val="222"/>
          <w:jc w:val="center"/>
        </w:trPr>
        <w:tc>
          <w:tcPr>
            <w:tcW w:w="851" w:type="dxa"/>
            <w:tcBorders>
              <w:top w:val="nil"/>
              <w:left w:val="nil"/>
              <w:bottom w:val="nil"/>
              <w:right w:val="nil"/>
            </w:tcBorders>
            <w:tcMar>
              <w:left w:w="68" w:type="dxa"/>
            </w:tcMar>
            <w:vAlign w:val="bottom"/>
          </w:tcPr>
          <w:p w14:paraId="46FC09D3"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0.4</w:t>
            </w:r>
          </w:p>
        </w:tc>
        <w:tc>
          <w:tcPr>
            <w:tcW w:w="850" w:type="dxa"/>
            <w:tcBorders>
              <w:top w:val="nil"/>
              <w:left w:val="nil"/>
              <w:bottom w:val="nil"/>
              <w:right w:val="nil"/>
            </w:tcBorders>
            <w:tcMar>
              <w:left w:w="57" w:type="dxa"/>
            </w:tcMar>
            <w:vAlign w:val="bottom"/>
          </w:tcPr>
          <w:p w14:paraId="4E11B5ED"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5.37988</w:t>
            </w:r>
          </w:p>
        </w:tc>
        <w:tc>
          <w:tcPr>
            <w:tcW w:w="851" w:type="dxa"/>
            <w:tcBorders>
              <w:top w:val="nil"/>
              <w:left w:val="nil"/>
              <w:bottom w:val="nil"/>
              <w:right w:val="nil"/>
            </w:tcBorders>
            <w:tcMar>
              <w:left w:w="57" w:type="dxa"/>
            </w:tcMar>
            <w:vAlign w:val="bottom"/>
          </w:tcPr>
          <w:p w14:paraId="187D2083"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4.53316</w:t>
            </w:r>
          </w:p>
        </w:tc>
        <w:tc>
          <w:tcPr>
            <w:tcW w:w="850" w:type="dxa"/>
            <w:tcBorders>
              <w:top w:val="nil"/>
              <w:left w:val="nil"/>
              <w:bottom w:val="nil"/>
              <w:right w:val="nil"/>
            </w:tcBorders>
            <w:tcMar>
              <w:left w:w="57" w:type="dxa"/>
            </w:tcMar>
            <w:vAlign w:val="bottom"/>
          </w:tcPr>
          <w:p w14:paraId="13550C26"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4.07419</w:t>
            </w:r>
          </w:p>
        </w:tc>
        <w:tc>
          <w:tcPr>
            <w:tcW w:w="851" w:type="dxa"/>
            <w:tcBorders>
              <w:top w:val="nil"/>
              <w:left w:val="nil"/>
              <w:bottom w:val="nil"/>
              <w:right w:val="nil"/>
            </w:tcBorders>
            <w:tcMar>
              <w:left w:w="57" w:type="dxa"/>
            </w:tcMar>
          </w:tcPr>
          <w:p w14:paraId="40BFB704"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3.59399</w:t>
            </w:r>
          </w:p>
        </w:tc>
        <w:tc>
          <w:tcPr>
            <w:tcW w:w="850" w:type="dxa"/>
            <w:tcBorders>
              <w:top w:val="nil"/>
              <w:left w:val="nil"/>
              <w:bottom w:val="nil"/>
              <w:right w:val="nil"/>
            </w:tcBorders>
            <w:tcMar>
              <w:left w:w="57" w:type="dxa"/>
            </w:tcMar>
            <w:vAlign w:val="bottom"/>
          </w:tcPr>
          <w:p w14:paraId="15DCEA8C"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3.14800</w:t>
            </w:r>
          </w:p>
        </w:tc>
      </w:tr>
      <w:tr w:rsidR="00857B6D" w:rsidRPr="00857B6D" w14:paraId="41FA07B3" w14:textId="77777777" w:rsidTr="00133D99">
        <w:trPr>
          <w:trHeight w:val="238"/>
          <w:jc w:val="center"/>
        </w:trPr>
        <w:tc>
          <w:tcPr>
            <w:tcW w:w="851" w:type="dxa"/>
            <w:tcBorders>
              <w:top w:val="nil"/>
              <w:left w:val="nil"/>
              <w:bottom w:val="nil"/>
              <w:right w:val="nil"/>
            </w:tcBorders>
            <w:tcMar>
              <w:left w:w="68" w:type="dxa"/>
            </w:tcMar>
            <w:vAlign w:val="bottom"/>
          </w:tcPr>
          <w:p w14:paraId="536D563A"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0.5</w:t>
            </w:r>
          </w:p>
        </w:tc>
        <w:tc>
          <w:tcPr>
            <w:tcW w:w="850" w:type="dxa"/>
            <w:tcBorders>
              <w:top w:val="nil"/>
              <w:left w:val="nil"/>
              <w:bottom w:val="nil"/>
              <w:right w:val="nil"/>
            </w:tcBorders>
            <w:tcMar>
              <w:left w:w="57" w:type="dxa"/>
            </w:tcMar>
            <w:vAlign w:val="bottom"/>
          </w:tcPr>
          <w:p w14:paraId="2491D0EE"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6.33525</w:t>
            </w:r>
          </w:p>
        </w:tc>
        <w:tc>
          <w:tcPr>
            <w:tcW w:w="851" w:type="dxa"/>
            <w:tcBorders>
              <w:top w:val="nil"/>
              <w:left w:val="nil"/>
              <w:bottom w:val="nil"/>
              <w:right w:val="nil"/>
            </w:tcBorders>
            <w:tcMar>
              <w:left w:w="57" w:type="dxa"/>
            </w:tcMar>
            <w:vAlign w:val="bottom"/>
          </w:tcPr>
          <w:p w14:paraId="0908F67B"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5.45198</w:t>
            </w:r>
          </w:p>
        </w:tc>
        <w:tc>
          <w:tcPr>
            <w:tcW w:w="850" w:type="dxa"/>
            <w:tcBorders>
              <w:top w:val="nil"/>
              <w:left w:val="nil"/>
              <w:bottom w:val="nil"/>
              <w:right w:val="nil"/>
            </w:tcBorders>
            <w:tcMar>
              <w:left w:w="57" w:type="dxa"/>
            </w:tcMar>
            <w:vAlign w:val="bottom"/>
          </w:tcPr>
          <w:p w14:paraId="37E4931E"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4.92730</w:t>
            </w:r>
          </w:p>
        </w:tc>
        <w:tc>
          <w:tcPr>
            <w:tcW w:w="851" w:type="dxa"/>
            <w:tcBorders>
              <w:top w:val="nil"/>
              <w:left w:val="nil"/>
              <w:bottom w:val="nil"/>
              <w:right w:val="nil"/>
            </w:tcBorders>
            <w:tcMar>
              <w:left w:w="57" w:type="dxa"/>
            </w:tcMar>
          </w:tcPr>
          <w:p w14:paraId="56ECB5D9"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4.33477</w:t>
            </w:r>
          </w:p>
        </w:tc>
        <w:tc>
          <w:tcPr>
            <w:tcW w:w="850" w:type="dxa"/>
            <w:tcBorders>
              <w:top w:val="nil"/>
              <w:left w:val="nil"/>
              <w:bottom w:val="nil"/>
              <w:right w:val="nil"/>
            </w:tcBorders>
            <w:tcMar>
              <w:left w:w="57" w:type="dxa"/>
            </w:tcMar>
            <w:vAlign w:val="bottom"/>
          </w:tcPr>
          <w:p w14:paraId="52091867"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3.72109</w:t>
            </w:r>
          </w:p>
        </w:tc>
      </w:tr>
      <w:tr w:rsidR="00857B6D" w:rsidRPr="00857B6D" w14:paraId="5AB25DB0" w14:textId="77777777" w:rsidTr="00133D99">
        <w:trPr>
          <w:trHeight w:val="238"/>
          <w:jc w:val="center"/>
        </w:trPr>
        <w:tc>
          <w:tcPr>
            <w:tcW w:w="851" w:type="dxa"/>
            <w:tcBorders>
              <w:top w:val="nil"/>
              <w:left w:val="nil"/>
              <w:bottom w:val="nil"/>
              <w:right w:val="nil"/>
            </w:tcBorders>
            <w:tcMar>
              <w:left w:w="68" w:type="dxa"/>
            </w:tcMar>
            <w:vAlign w:val="bottom"/>
          </w:tcPr>
          <w:p w14:paraId="30064787"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0.6</w:t>
            </w:r>
          </w:p>
        </w:tc>
        <w:tc>
          <w:tcPr>
            <w:tcW w:w="850" w:type="dxa"/>
            <w:tcBorders>
              <w:top w:val="nil"/>
              <w:left w:val="nil"/>
              <w:bottom w:val="nil"/>
              <w:right w:val="nil"/>
            </w:tcBorders>
            <w:tcMar>
              <w:left w:w="57" w:type="dxa"/>
            </w:tcMar>
            <w:vAlign w:val="bottom"/>
          </w:tcPr>
          <w:p w14:paraId="7BF2D64A"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7.83940</w:t>
            </w:r>
          </w:p>
        </w:tc>
        <w:tc>
          <w:tcPr>
            <w:tcW w:w="851" w:type="dxa"/>
            <w:tcBorders>
              <w:top w:val="nil"/>
              <w:left w:val="nil"/>
              <w:bottom w:val="nil"/>
              <w:right w:val="nil"/>
            </w:tcBorders>
            <w:tcMar>
              <w:left w:w="57" w:type="dxa"/>
            </w:tcMar>
            <w:vAlign w:val="bottom"/>
          </w:tcPr>
          <w:p w14:paraId="2E13C354"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6.91764</w:t>
            </w:r>
          </w:p>
        </w:tc>
        <w:tc>
          <w:tcPr>
            <w:tcW w:w="850" w:type="dxa"/>
            <w:tcBorders>
              <w:top w:val="nil"/>
              <w:left w:val="nil"/>
              <w:bottom w:val="nil"/>
              <w:right w:val="nil"/>
            </w:tcBorders>
            <w:tcMar>
              <w:left w:w="57" w:type="dxa"/>
            </w:tcMar>
            <w:vAlign w:val="bottom"/>
          </w:tcPr>
          <w:p w14:paraId="47393D77"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6.31482</w:t>
            </w:r>
          </w:p>
        </w:tc>
        <w:tc>
          <w:tcPr>
            <w:tcW w:w="851" w:type="dxa"/>
            <w:tcBorders>
              <w:top w:val="nil"/>
              <w:left w:val="nil"/>
              <w:bottom w:val="nil"/>
              <w:right w:val="nil"/>
            </w:tcBorders>
            <w:tcMar>
              <w:left w:w="57" w:type="dxa"/>
            </w:tcMar>
          </w:tcPr>
          <w:p w14:paraId="79F7D0CC"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5.57287</w:t>
            </w:r>
          </w:p>
        </w:tc>
        <w:tc>
          <w:tcPr>
            <w:tcW w:w="850" w:type="dxa"/>
            <w:tcBorders>
              <w:top w:val="nil"/>
              <w:left w:val="nil"/>
              <w:bottom w:val="nil"/>
              <w:right w:val="nil"/>
            </w:tcBorders>
            <w:tcMar>
              <w:left w:w="57" w:type="dxa"/>
            </w:tcMar>
            <w:vAlign w:val="bottom"/>
          </w:tcPr>
          <w:p w14:paraId="331228C2"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4.69066</w:t>
            </w:r>
          </w:p>
        </w:tc>
      </w:tr>
      <w:tr w:rsidR="00857B6D" w:rsidRPr="00857B6D" w14:paraId="717AB845" w14:textId="77777777" w:rsidTr="00133D99">
        <w:trPr>
          <w:trHeight w:val="238"/>
          <w:jc w:val="center"/>
        </w:trPr>
        <w:tc>
          <w:tcPr>
            <w:tcW w:w="851" w:type="dxa"/>
            <w:tcBorders>
              <w:top w:val="nil"/>
              <w:left w:val="nil"/>
              <w:bottom w:val="nil"/>
              <w:right w:val="nil"/>
            </w:tcBorders>
            <w:tcMar>
              <w:left w:w="68" w:type="dxa"/>
            </w:tcMar>
            <w:vAlign w:val="bottom"/>
          </w:tcPr>
          <w:p w14:paraId="07C10028"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0.7</w:t>
            </w:r>
          </w:p>
        </w:tc>
        <w:tc>
          <w:tcPr>
            <w:tcW w:w="850" w:type="dxa"/>
            <w:tcBorders>
              <w:top w:val="nil"/>
              <w:left w:val="nil"/>
              <w:bottom w:val="nil"/>
              <w:right w:val="nil"/>
            </w:tcBorders>
            <w:tcMar>
              <w:left w:w="57" w:type="dxa"/>
            </w:tcMar>
            <w:vAlign w:val="bottom"/>
          </w:tcPr>
          <w:p w14:paraId="122FC27F"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10.41950</w:t>
            </w:r>
          </w:p>
        </w:tc>
        <w:tc>
          <w:tcPr>
            <w:tcW w:w="851" w:type="dxa"/>
            <w:tcBorders>
              <w:top w:val="nil"/>
              <w:left w:val="nil"/>
              <w:bottom w:val="nil"/>
              <w:right w:val="nil"/>
            </w:tcBorders>
            <w:tcMar>
              <w:left w:w="57" w:type="dxa"/>
            </w:tcMar>
            <w:vAlign w:val="bottom"/>
          </w:tcPr>
          <w:p w14:paraId="4D452BF2"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9.45813</w:t>
            </w:r>
          </w:p>
        </w:tc>
        <w:tc>
          <w:tcPr>
            <w:tcW w:w="850" w:type="dxa"/>
            <w:tcBorders>
              <w:top w:val="nil"/>
              <w:left w:val="nil"/>
              <w:bottom w:val="nil"/>
              <w:right w:val="nil"/>
            </w:tcBorders>
            <w:tcMar>
              <w:left w:w="57" w:type="dxa"/>
            </w:tcMar>
            <w:vAlign w:val="bottom"/>
          </w:tcPr>
          <w:p w14:paraId="71B3CA63"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8.76348</w:t>
            </w:r>
          </w:p>
        </w:tc>
        <w:tc>
          <w:tcPr>
            <w:tcW w:w="851" w:type="dxa"/>
            <w:tcBorders>
              <w:top w:val="nil"/>
              <w:left w:val="nil"/>
              <w:bottom w:val="nil"/>
              <w:right w:val="nil"/>
            </w:tcBorders>
            <w:tcMar>
              <w:left w:w="57" w:type="dxa"/>
            </w:tcMar>
          </w:tcPr>
          <w:p w14:paraId="19683240"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7.82269</w:t>
            </w:r>
          </w:p>
        </w:tc>
        <w:tc>
          <w:tcPr>
            <w:tcW w:w="850" w:type="dxa"/>
            <w:tcBorders>
              <w:top w:val="nil"/>
              <w:left w:val="nil"/>
              <w:bottom w:val="nil"/>
              <w:right w:val="nil"/>
            </w:tcBorders>
            <w:tcMar>
              <w:left w:w="57" w:type="dxa"/>
            </w:tcMar>
            <w:vAlign w:val="bottom"/>
          </w:tcPr>
          <w:p w14:paraId="4D5C8582"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6.51028</w:t>
            </w:r>
          </w:p>
        </w:tc>
      </w:tr>
      <w:tr w:rsidR="00857B6D" w:rsidRPr="00857B6D" w14:paraId="4C067318" w14:textId="77777777" w:rsidTr="00CB06E3">
        <w:trPr>
          <w:trHeight w:val="238"/>
          <w:jc w:val="center"/>
        </w:trPr>
        <w:tc>
          <w:tcPr>
            <w:tcW w:w="851" w:type="dxa"/>
            <w:tcBorders>
              <w:top w:val="nil"/>
              <w:left w:val="nil"/>
              <w:bottom w:val="nil"/>
              <w:right w:val="nil"/>
            </w:tcBorders>
            <w:tcMar>
              <w:left w:w="68" w:type="dxa"/>
            </w:tcMar>
            <w:vAlign w:val="bottom"/>
          </w:tcPr>
          <w:p w14:paraId="0BFC2C6D"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0.8</w:t>
            </w:r>
          </w:p>
        </w:tc>
        <w:tc>
          <w:tcPr>
            <w:tcW w:w="850" w:type="dxa"/>
            <w:tcBorders>
              <w:top w:val="nil"/>
              <w:left w:val="nil"/>
              <w:bottom w:val="nil"/>
              <w:right w:val="nil"/>
            </w:tcBorders>
            <w:tcMar>
              <w:left w:w="57" w:type="dxa"/>
            </w:tcMar>
            <w:vAlign w:val="bottom"/>
          </w:tcPr>
          <w:p w14:paraId="644100BA"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15.66564</w:t>
            </w:r>
          </w:p>
        </w:tc>
        <w:tc>
          <w:tcPr>
            <w:tcW w:w="851" w:type="dxa"/>
            <w:tcBorders>
              <w:top w:val="nil"/>
              <w:left w:val="nil"/>
              <w:bottom w:val="nil"/>
              <w:right w:val="nil"/>
            </w:tcBorders>
            <w:tcMar>
              <w:left w:w="57" w:type="dxa"/>
            </w:tcMar>
            <w:vAlign w:val="bottom"/>
          </w:tcPr>
          <w:p w14:paraId="2CC5C314"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14.66383</w:t>
            </w:r>
          </w:p>
        </w:tc>
        <w:tc>
          <w:tcPr>
            <w:tcW w:w="850" w:type="dxa"/>
            <w:tcBorders>
              <w:top w:val="nil"/>
              <w:left w:val="nil"/>
              <w:bottom w:val="nil"/>
              <w:right w:val="nil"/>
            </w:tcBorders>
            <w:tcMar>
              <w:left w:w="57" w:type="dxa"/>
            </w:tcMar>
            <w:vAlign w:val="bottom"/>
          </w:tcPr>
          <w:p w14:paraId="39D99222"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13.86121</w:t>
            </w:r>
          </w:p>
        </w:tc>
        <w:tc>
          <w:tcPr>
            <w:tcW w:w="851" w:type="dxa"/>
            <w:tcBorders>
              <w:top w:val="nil"/>
              <w:left w:val="nil"/>
              <w:bottom w:val="nil"/>
              <w:right w:val="nil"/>
            </w:tcBorders>
            <w:tcMar>
              <w:left w:w="57" w:type="dxa"/>
            </w:tcMar>
          </w:tcPr>
          <w:p w14:paraId="6AC80135"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12.65033</w:t>
            </w:r>
          </w:p>
        </w:tc>
        <w:tc>
          <w:tcPr>
            <w:tcW w:w="850" w:type="dxa"/>
            <w:tcBorders>
              <w:top w:val="nil"/>
              <w:left w:val="nil"/>
              <w:bottom w:val="nil"/>
              <w:right w:val="nil"/>
            </w:tcBorders>
            <w:tcMar>
              <w:left w:w="57" w:type="dxa"/>
            </w:tcMar>
            <w:vAlign w:val="bottom"/>
          </w:tcPr>
          <w:p w14:paraId="15E34CD0"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10.61923</w:t>
            </w:r>
          </w:p>
        </w:tc>
      </w:tr>
      <w:tr w:rsidR="00857B6D" w:rsidRPr="00857B6D" w14:paraId="20F2C161" w14:textId="77777777" w:rsidTr="00CB06E3">
        <w:trPr>
          <w:trHeight w:val="238"/>
          <w:jc w:val="center"/>
        </w:trPr>
        <w:tc>
          <w:tcPr>
            <w:tcW w:w="851" w:type="dxa"/>
            <w:tcBorders>
              <w:top w:val="nil"/>
              <w:left w:val="nil"/>
              <w:bottom w:val="single" w:sz="4" w:space="0" w:color="auto"/>
              <w:right w:val="nil"/>
            </w:tcBorders>
            <w:tcMar>
              <w:left w:w="68" w:type="dxa"/>
            </w:tcMar>
            <w:vAlign w:val="bottom"/>
          </w:tcPr>
          <w:p w14:paraId="2E7A4E04"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0.9</w:t>
            </w:r>
          </w:p>
        </w:tc>
        <w:tc>
          <w:tcPr>
            <w:tcW w:w="850" w:type="dxa"/>
            <w:tcBorders>
              <w:top w:val="nil"/>
              <w:left w:val="nil"/>
              <w:bottom w:val="single" w:sz="4" w:space="0" w:color="auto"/>
              <w:right w:val="nil"/>
            </w:tcBorders>
            <w:tcMar>
              <w:left w:w="57" w:type="dxa"/>
            </w:tcMar>
            <w:vAlign w:val="bottom"/>
          </w:tcPr>
          <w:p w14:paraId="250FB151"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31.53962</w:t>
            </w:r>
          </w:p>
        </w:tc>
        <w:tc>
          <w:tcPr>
            <w:tcW w:w="851" w:type="dxa"/>
            <w:tcBorders>
              <w:top w:val="nil"/>
              <w:left w:val="nil"/>
              <w:bottom w:val="single" w:sz="4" w:space="0" w:color="auto"/>
              <w:right w:val="nil"/>
            </w:tcBorders>
            <w:tcMar>
              <w:left w:w="57" w:type="dxa"/>
            </w:tcMar>
            <w:vAlign w:val="bottom"/>
          </w:tcPr>
          <w:p w14:paraId="66123D4D"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30.49651</w:t>
            </w:r>
          </w:p>
        </w:tc>
        <w:tc>
          <w:tcPr>
            <w:tcW w:w="850" w:type="dxa"/>
            <w:tcBorders>
              <w:top w:val="nil"/>
              <w:left w:val="nil"/>
              <w:bottom w:val="single" w:sz="4" w:space="0" w:color="auto"/>
              <w:right w:val="nil"/>
            </w:tcBorders>
            <w:tcMar>
              <w:left w:w="57" w:type="dxa"/>
            </w:tcMar>
            <w:vAlign w:val="bottom"/>
          </w:tcPr>
          <w:p w14:paraId="64C69ABF"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29.56573</w:t>
            </w:r>
          </w:p>
        </w:tc>
        <w:tc>
          <w:tcPr>
            <w:tcW w:w="851" w:type="dxa"/>
            <w:tcBorders>
              <w:top w:val="nil"/>
              <w:left w:val="nil"/>
              <w:bottom w:val="single" w:sz="4" w:space="0" w:color="auto"/>
              <w:right w:val="nil"/>
            </w:tcBorders>
            <w:tcMar>
              <w:left w:w="57" w:type="dxa"/>
            </w:tcMar>
          </w:tcPr>
          <w:p w14:paraId="322B812E"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27.97265</w:t>
            </w:r>
          </w:p>
        </w:tc>
        <w:tc>
          <w:tcPr>
            <w:tcW w:w="850" w:type="dxa"/>
            <w:tcBorders>
              <w:top w:val="nil"/>
              <w:left w:val="nil"/>
              <w:bottom w:val="single" w:sz="4" w:space="0" w:color="auto"/>
              <w:right w:val="nil"/>
            </w:tcBorders>
            <w:shd w:val="clear" w:color="auto" w:fill="auto"/>
            <w:tcMar>
              <w:left w:w="57" w:type="dxa"/>
            </w:tcMar>
            <w:vAlign w:val="bottom"/>
          </w:tcPr>
          <w:p w14:paraId="4A079BD9" w14:textId="77777777" w:rsidR="00857B6D" w:rsidRPr="00857B6D" w:rsidRDefault="00857B6D" w:rsidP="00857B6D">
            <w:pPr>
              <w:spacing w:after="80" w:line="200" w:lineRule="exact"/>
              <w:ind w:firstLine="0"/>
              <w:jc w:val="left"/>
              <w:rPr>
                <w:rFonts w:eastAsia="SimSun"/>
                <w:sz w:val="20"/>
                <w:lang w:val="en-US"/>
              </w:rPr>
            </w:pPr>
            <w:r w:rsidRPr="00857B6D">
              <w:rPr>
                <w:rFonts w:eastAsia="SimSun"/>
                <w:sz w:val="20"/>
                <w:lang w:val="en-US"/>
              </w:rPr>
              <w:t>24.60628</w:t>
            </w:r>
          </w:p>
        </w:tc>
      </w:tr>
    </w:tbl>
    <w:p w14:paraId="780E0C35" w14:textId="77777777" w:rsidR="00B7110E" w:rsidRDefault="00B7110E" w:rsidP="00B7110E">
      <w:pPr>
        <w:spacing w:before="120" w:after="120"/>
        <w:ind w:firstLine="0"/>
        <w:rPr>
          <w:sz w:val="22"/>
          <w:lang w:val="tr-TR"/>
        </w:rPr>
      </w:pPr>
    </w:p>
    <w:p w14:paraId="201BF904" w14:textId="77777777" w:rsidR="00B7110E" w:rsidRDefault="00B7110E" w:rsidP="00B7110E">
      <w:pPr>
        <w:spacing w:before="120" w:after="120"/>
        <w:ind w:firstLine="0"/>
        <w:rPr>
          <w:sz w:val="22"/>
          <w:lang w:val="tr-TR"/>
        </w:rPr>
      </w:pPr>
    </w:p>
    <w:p w14:paraId="02DA8D9E" w14:textId="77777777" w:rsidR="00D4666E" w:rsidRDefault="00D4666E" w:rsidP="00B7110E">
      <w:pPr>
        <w:spacing w:before="120" w:after="120"/>
        <w:ind w:firstLine="0"/>
        <w:rPr>
          <w:sz w:val="22"/>
          <w:lang w:val="tr-TR"/>
        </w:rPr>
      </w:pPr>
    </w:p>
    <w:p w14:paraId="2AC3654A" w14:textId="66F29211" w:rsidR="00231A96" w:rsidRPr="00273D75" w:rsidRDefault="00231A96" w:rsidP="00C4505D">
      <w:pPr>
        <w:spacing w:before="120" w:after="240"/>
        <w:ind w:firstLine="0"/>
        <w:rPr>
          <w:sz w:val="22"/>
          <w:szCs w:val="22"/>
          <w:lang w:val="tr-TR"/>
        </w:rPr>
      </w:pPr>
      <w:r w:rsidRPr="00273D75">
        <w:rPr>
          <w:sz w:val="22"/>
          <w:lang w:val="tr-TR"/>
        </w:rPr>
        <w:lastRenderedPageBreak/>
        <w:t>Tablolar ve şekiller, metindeki ilk kaynaklarından sonra birbirlerine yakın olarak yerleştirilmelidir. Tüm şekil ve tablolar, Arap rakamlarıyla numaralandırılmalıdır. Tablo başlıkları, tabloların üstünde ortalanmalıdır. Şekil içi yazılar, Şekil 1'de gösterildiği şekilde şeklin altında ortalanmalı</w:t>
      </w:r>
      <w:r w:rsidR="00B7110E">
        <w:rPr>
          <w:sz w:val="22"/>
          <w:lang w:val="tr-TR"/>
        </w:rPr>
        <w:t>dır.</w:t>
      </w:r>
    </w:p>
    <w:p w14:paraId="25118E2B" w14:textId="77777777" w:rsidR="00133D99" w:rsidRPr="003B2233" w:rsidRDefault="00133D99" w:rsidP="00133D99">
      <w:pPr>
        <w:jc w:val="center"/>
        <w:rPr>
          <w:sz w:val="20"/>
        </w:rPr>
      </w:pPr>
      <w:r w:rsidRPr="00A8195B">
        <w:rPr>
          <w:noProof/>
          <w:sz w:val="20"/>
          <w:lang w:val="en-US"/>
        </w:rPr>
        <w:drawing>
          <wp:inline distT="0" distB="0" distL="0" distR="0" wp14:anchorId="2B3210A8" wp14:editId="3AB5C723">
            <wp:extent cx="3600000" cy="2160000"/>
            <wp:effectExtent l="0" t="0" r="635" b="0"/>
            <wp:docPr id="7" name="Grafik 2">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D87C9A2" w14:textId="77777777" w:rsidR="00133D99" w:rsidRPr="00133D99" w:rsidRDefault="00133D99" w:rsidP="00133D99">
      <w:pPr>
        <w:jc w:val="center"/>
        <w:rPr>
          <w:sz w:val="22"/>
          <w:szCs w:val="22"/>
        </w:rPr>
      </w:pPr>
      <w:proofErr w:type="spellStart"/>
      <w:r w:rsidRPr="00133D99">
        <w:rPr>
          <w:sz w:val="22"/>
          <w:szCs w:val="22"/>
        </w:rPr>
        <w:t>Şekil</w:t>
      </w:r>
      <w:proofErr w:type="spellEnd"/>
      <w:r w:rsidRPr="00133D99">
        <w:rPr>
          <w:sz w:val="22"/>
          <w:szCs w:val="22"/>
        </w:rPr>
        <w:t xml:space="preserve"> 1. </w:t>
      </w:r>
      <w:proofErr w:type="spellStart"/>
      <w:r w:rsidRPr="00133D99">
        <w:rPr>
          <w:sz w:val="22"/>
          <w:szCs w:val="22"/>
        </w:rPr>
        <w:t>Adım</w:t>
      </w:r>
      <w:proofErr w:type="spellEnd"/>
      <w:r w:rsidRPr="00133D99">
        <w:rPr>
          <w:sz w:val="22"/>
          <w:szCs w:val="22"/>
        </w:rPr>
        <w:t xml:space="preserve"> tipi </w:t>
      </w:r>
      <w:proofErr w:type="spellStart"/>
      <w:r w:rsidRPr="00133D99">
        <w:rPr>
          <w:sz w:val="22"/>
          <w:szCs w:val="22"/>
        </w:rPr>
        <w:t>yük</w:t>
      </w:r>
      <w:proofErr w:type="spellEnd"/>
      <w:r w:rsidRPr="00133D99">
        <w:rPr>
          <w:sz w:val="22"/>
          <w:szCs w:val="22"/>
        </w:rPr>
        <w:t xml:space="preserve"> </w:t>
      </w:r>
      <w:proofErr w:type="spellStart"/>
      <w:r w:rsidRPr="00133D99">
        <w:rPr>
          <w:sz w:val="22"/>
          <w:szCs w:val="22"/>
        </w:rPr>
        <w:t>için</w:t>
      </w:r>
      <w:proofErr w:type="spellEnd"/>
      <w:r w:rsidRPr="00133D99">
        <w:rPr>
          <w:sz w:val="22"/>
          <w:szCs w:val="22"/>
        </w:rPr>
        <w:t xml:space="preserve"> </w:t>
      </w:r>
      <w:proofErr w:type="spellStart"/>
      <w:r w:rsidRPr="00133D99">
        <w:rPr>
          <w:sz w:val="22"/>
          <w:szCs w:val="22"/>
        </w:rPr>
        <w:t>boyutsuz</w:t>
      </w:r>
      <w:proofErr w:type="spellEnd"/>
      <w:r w:rsidRPr="00133D99">
        <w:rPr>
          <w:sz w:val="22"/>
          <w:szCs w:val="22"/>
        </w:rPr>
        <w:t xml:space="preserve"> </w:t>
      </w:r>
      <w:proofErr w:type="spellStart"/>
      <w:r w:rsidRPr="00133D99">
        <w:rPr>
          <w:sz w:val="22"/>
          <w:szCs w:val="22"/>
        </w:rPr>
        <w:t>çevresel</w:t>
      </w:r>
      <w:proofErr w:type="spellEnd"/>
      <w:r w:rsidRPr="00133D99">
        <w:rPr>
          <w:sz w:val="22"/>
          <w:szCs w:val="22"/>
        </w:rPr>
        <w:t xml:space="preserve"> </w:t>
      </w:r>
      <w:proofErr w:type="spellStart"/>
      <w:r w:rsidRPr="00133D99">
        <w:rPr>
          <w:sz w:val="22"/>
          <w:szCs w:val="22"/>
        </w:rPr>
        <w:t>gerilmenin</w:t>
      </w:r>
      <w:proofErr w:type="spellEnd"/>
      <w:r w:rsidRPr="00133D99">
        <w:rPr>
          <w:sz w:val="22"/>
          <w:szCs w:val="22"/>
        </w:rPr>
        <w:t xml:space="preserve"> </w:t>
      </w:r>
      <w:proofErr w:type="spellStart"/>
      <w:r w:rsidRPr="00133D99">
        <w:rPr>
          <w:sz w:val="22"/>
          <w:szCs w:val="22"/>
        </w:rPr>
        <w:t>zamanla</w:t>
      </w:r>
      <w:proofErr w:type="spellEnd"/>
      <w:r w:rsidRPr="00133D99">
        <w:rPr>
          <w:sz w:val="22"/>
          <w:szCs w:val="22"/>
        </w:rPr>
        <w:t xml:space="preserve"> </w:t>
      </w:r>
      <w:proofErr w:type="spellStart"/>
      <w:r w:rsidRPr="00133D99">
        <w:rPr>
          <w:sz w:val="22"/>
          <w:szCs w:val="22"/>
        </w:rPr>
        <w:t>değişimi</w:t>
      </w:r>
      <w:proofErr w:type="spellEnd"/>
    </w:p>
    <w:p w14:paraId="708B274A" w14:textId="77777777" w:rsidR="00231A96" w:rsidRPr="00273D75" w:rsidRDefault="00231A96" w:rsidP="00544319">
      <w:pPr>
        <w:pStyle w:val="Balk2"/>
        <w:numPr>
          <w:ilvl w:val="1"/>
          <w:numId w:val="6"/>
        </w:numPr>
        <w:spacing w:before="240"/>
        <w:ind w:left="357" w:hanging="357"/>
        <w:rPr>
          <w:szCs w:val="22"/>
          <w:lang w:val="tr-TR"/>
        </w:rPr>
      </w:pPr>
      <w:r w:rsidRPr="00273D75">
        <w:rPr>
          <w:lang w:val="tr-TR"/>
        </w:rPr>
        <w:t>Denklemler</w:t>
      </w:r>
    </w:p>
    <w:p w14:paraId="256F326D" w14:textId="77777777" w:rsidR="00231A96" w:rsidRPr="00273D75" w:rsidRDefault="00231A96" w:rsidP="00D02C0D">
      <w:pPr>
        <w:pStyle w:val="Govde"/>
      </w:pPr>
      <w:bookmarkStart w:id="2" w:name="OLE_LINK7"/>
      <w:r w:rsidRPr="00273D75">
        <w:t xml:space="preserve">Her bir denklem, üstünde ve altında boşluk bırakarak metinden ayrı bir satır olarak sunulmalıdır. </w:t>
      </w:r>
      <w:bookmarkEnd w:id="2"/>
      <w:r w:rsidRPr="00273D75">
        <w:t>Denklemler açık olmalıdır. Kullanılan ifadeler, metinde açıklanmalıdır. Aşağıda (1</w:t>
      </w:r>
      <w:proofErr w:type="gramStart"/>
      <w:r w:rsidRPr="00273D75">
        <w:t>) -</w:t>
      </w:r>
      <w:proofErr w:type="gramEnd"/>
      <w:r w:rsidRPr="00273D75">
        <w:t xml:space="preserve"> (2) denkleminde gösterildiği gibi, denklemler sağ dış kenar boşluğunda, ardışık olarak numaralandırılmalıdır. Örnek;</w:t>
      </w:r>
    </w:p>
    <w:p w14:paraId="12ECFABE" w14:textId="77777777" w:rsidR="00231A96" w:rsidRPr="00273D75" w:rsidRDefault="00E16DB1" w:rsidP="00231A96">
      <w:pPr>
        <w:pStyle w:val="Equation"/>
        <w:tabs>
          <w:tab w:val="left" w:pos="8789"/>
        </w:tabs>
        <w:ind w:firstLine="567"/>
      </w:pPr>
      <w:r w:rsidRPr="003B2233">
        <w:rPr>
          <w:rFonts w:eastAsia="SimSun"/>
          <w:position w:val="-30"/>
          <w:sz w:val="20"/>
        </w:rPr>
        <w:object w:dxaOrig="6660" w:dyaOrig="720" w14:anchorId="6AA555D7">
          <v:shape id="_x0000_i1035" type="#_x0000_t75" style="width:333.75pt;height:36.75pt" o:ole="">
            <v:imagedata r:id="rId29" o:title=""/>
          </v:shape>
          <o:OLEObject Type="Embed" ProgID="Equation.DSMT4" ShapeID="_x0000_i1035" DrawAspect="Content" ObjectID="_1766991698" r:id="rId30"/>
        </w:object>
      </w:r>
      <w:r w:rsidR="00864FD5" w:rsidRPr="00273D75">
        <w:t xml:space="preserve">  </w:t>
      </w:r>
      <w:r>
        <w:tab/>
        <w:t xml:space="preserve">   </w:t>
      </w:r>
      <w:r w:rsidR="00864FD5" w:rsidRPr="00273D75">
        <w:t xml:space="preserve"> (1)</w:t>
      </w:r>
    </w:p>
    <w:p w14:paraId="2C9D5AAA" w14:textId="5018D5AB" w:rsidR="00231A96" w:rsidRPr="00490221" w:rsidRDefault="00E16DB1" w:rsidP="00C4505D">
      <w:pPr>
        <w:spacing w:after="240"/>
        <w:jc w:val="left"/>
      </w:pPr>
      <w:r w:rsidRPr="003B2233">
        <w:rPr>
          <w:rFonts w:eastAsia="SimSun"/>
          <w:position w:val="-16"/>
          <w:sz w:val="20"/>
        </w:rPr>
        <w:object w:dxaOrig="3519" w:dyaOrig="440" w14:anchorId="63DB07EC">
          <v:shape id="_x0000_i1036" type="#_x0000_t75" style="width:174.75pt;height:22.5pt" o:ole="">
            <v:imagedata r:id="rId31" o:title=""/>
          </v:shape>
          <o:OLEObject Type="Embed" ProgID="Equation.DSMT4" ShapeID="_x0000_i1036" DrawAspect="Content" ObjectID="_1766991699" r:id="rId32"/>
        </w:object>
      </w:r>
      <w:r w:rsidR="00864FD5" w:rsidRPr="00273D75">
        <w:t xml:space="preserve"> </w:t>
      </w:r>
      <w:r w:rsidR="00864FD5" w:rsidRPr="00273D75">
        <w:tab/>
        <w:t xml:space="preserve">         </w:t>
      </w:r>
      <w:r>
        <w:tab/>
      </w:r>
      <w:r>
        <w:tab/>
      </w:r>
      <w:r>
        <w:tab/>
      </w:r>
      <w:r>
        <w:tab/>
      </w:r>
      <w:r>
        <w:tab/>
      </w:r>
      <w:r>
        <w:tab/>
        <w:t xml:space="preserve">        </w:t>
      </w:r>
      <w:r w:rsidR="00864FD5" w:rsidRPr="00273D75">
        <w:t>(2)</w:t>
      </w:r>
    </w:p>
    <w:p w14:paraId="2BAC0200" w14:textId="77777777" w:rsidR="00231A96" w:rsidRPr="00273D75" w:rsidRDefault="006143F3" w:rsidP="00231A96">
      <w:pPr>
        <w:pStyle w:val="Balk1"/>
        <w:spacing w:after="120"/>
        <w:rPr>
          <w:noProof w:val="0"/>
          <w:szCs w:val="22"/>
          <w:lang w:val="tr-TR"/>
        </w:rPr>
      </w:pPr>
      <w:r w:rsidRPr="00273D75">
        <w:rPr>
          <w:lang w:val="tr-TR"/>
        </w:rPr>
        <w:t>3.</w:t>
      </w:r>
      <w:r w:rsidR="007B1301" w:rsidRPr="00273D75">
        <w:rPr>
          <w:lang w:val="tr-TR"/>
        </w:rPr>
        <w:t xml:space="preserve"> </w:t>
      </w:r>
      <w:r w:rsidR="00231A96" w:rsidRPr="00273D75">
        <w:rPr>
          <w:lang w:val="tr-TR"/>
        </w:rPr>
        <w:t>MAkalenin Gönderilmesi</w:t>
      </w:r>
    </w:p>
    <w:p w14:paraId="00D59677" w14:textId="77777777" w:rsidR="00231A96" w:rsidRPr="00273D75" w:rsidRDefault="00231A96" w:rsidP="00B01DF8">
      <w:pPr>
        <w:pStyle w:val="Govde"/>
        <w:rPr>
          <w:szCs w:val="22"/>
        </w:rPr>
      </w:pPr>
      <w:r w:rsidRPr="00273D75">
        <w:t>Tam metin, derginin sitesine editör yönetim sistemine yüklenmeli ve elektronik olarak sunulmalıdır.</w:t>
      </w:r>
    </w:p>
    <w:p w14:paraId="1CFA0C41" w14:textId="77777777" w:rsidR="00231A96" w:rsidRPr="00273D75" w:rsidRDefault="00E16DB1" w:rsidP="00231A96">
      <w:pPr>
        <w:pStyle w:val="Balk1"/>
        <w:spacing w:after="120"/>
        <w:rPr>
          <w:lang w:val="tr-TR"/>
        </w:rPr>
      </w:pPr>
      <w:r>
        <w:rPr>
          <w:lang w:val="tr-TR"/>
        </w:rPr>
        <w:t>4</w:t>
      </w:r>
      <w:r w:rsidR="007B1301" w:rsidRPr="00273D75">
        <w:rPr>
          <w:lang w:val="tr-TR"/>
        </w:rPr>
        <w:t xml:space="preserve">. </w:t>
      </w:r>
      <w:r w:rsidR="00231A96" w:rsidRPr="00273D75">
        <w:rPr>
          <w:lang w:val="tr-TR"/>
        </w:rPr>
        <w:t>Sonuç</w:t>
      </w:r>
    </w:p>
    <w:p w14:paraId="3FB4D5DB" w14:textId="77777777" w:rsidR="00231A96" w:rsidRPr="00273D75" w:rsidRDefault="00231A96" w:rsidP="00231A96">
      <w:pPr>
        <w:pStyle w:val="Govde"/>
        <w:rPr>
          <w:szCs w:val="22"/>
        </w:rPr>
      </w:pPr>
      <w:r w:rsidRPr="00273D75">
        <w:t>Sonu</w:t>
      </w:r>
      <w:r w:rsidR="00AD70DB">
        <w:t>ç kısmında, makalenin</w:t>
      </w:r>
      <w:r w:rsidRPr="00273D75">
        <w:t xml:space="preserve"> en önemli önerileri ve sonuçların pratik uygulamalarına yönelik yazarın görüşleri özet bir şekilde belirtilmelidir. Çalışmanın sunmuş olduğu avantajlar detaylı olarak vurgulanmalıdır. </w:t>
      </w:r>
    </w:p>
    <w:p w14:paraId="177D1967" w14:textId="77777777" w:rsidR="00231A96" w:rsidRPr="00273D75" w:rsidRDefault="007B1301" w:rsidP="00466A38">
      <w:pPr>
        <w:pStyle w:val="Balk1"/>
        <w:spacing w:after="120"/>
        <w:rPr>
          <w:lang w:val="tr-TR"/>
        </w:rPr>
      </w:pPr>
      <w:r w:rsidRPr="00273D75">
        <w:rPr>
          <w:lang w:val="tr-TR"/>
        </w:rPr>
        <w:t xml:space="preserve">5. </w:t>
      </w:r>
      <w:r w:rsidR="00231A96" w:rsidRPr="00273D75">
        <w:rPr>
          <w:lang w:val="tr-TR"/>
        </w:rPr>
        <w:t>TEŞEKKÜR BÖLÜMÜ</w:t>
      </w:r>
    </w:p>
    <w:p w14:paraId="35443054" w14:textId="77777777" w:rsidR="00231A96" w:rsidRPr="00273D75" w:rsidRDefault="00231A96" w:rsidP="00231A96">
      <w:pPr>
        <w:pStyle w:val="Govde"/>
        <w:rPr>
          <w:szCs w:val="22"/>
        </w:rPr>
      </w:pPr>
      <w:r w:rsidRPr="00273D75">
        <w:t>Teşekkür bölümü kısa olmalıdır. Mali destek sağlayan kurum/</w:t>
      </w:r>
      <w:proofErr w:type="gramStart"/>
      <w:r w:rsidRPr="00273D75">
        <w:t>kuruluş(</w:t>
      </w:r>
      <w:proofErr w:type="spellStart"/>
      <w:proofErr w:type="gramEnd"/>
      <w:r w:rsidRPr="00273D75">
        <w:t>lar</w:t>
      </w:r>
      <w:proofErr w:type="spellEnd"/>
      <w:r w:rsidRPr="00273D75">
        <w:t xml:space="preserve">)a teşekkürler burada belirtilmelidir. </w:t>
      </w:r>
      <w:r w:rsidR="00E16DB1">
        <w:t>Makalenin</w:t>
      </w:r>
      <w:r w:rsidRPr="00273D75">
        <w:t xml:space="preserve"> yazarları arasında olmayan, çalışmaya katkı sağlayan arkadaşlarına teşekkür bu bölümde belirtilebilir. Teşekkür kısmı gerekli değilse, makalenin</w:t>
      </w:r>
      <w:r w:rsidR="00E16DB1">
        <w:t xml:space="preserve"> bu başlığı açılmayacaktır</w:t>
      </w:r>
      <w:r w:rsidRPr="00273D75">
        <w:t>.</w:t>
      </w:r>
    </w:p>
    <w:p w14:paraId="13FECAEE" w14:textId="77777777" w:rsidR="00231A96" w:rsidRDefault="00231A96" w:rsidP="00231A96">
      <w:pPr>
        <w:rPr>
          <w:lang w:val="tr-TR"/>
        </w:rPr>
      </w:pPr>
    </w:p>
    <w:p w14:paraId="5EC0F04A" w14:textId="77777777" w:rsidR="00654B20" w:rsidRDefault="00654B20" w:rsidP="00231A96">
      <w:pPr>
        <w:rPr>
          <w:lang w:val="tr-TR"/>
        </w:rPr>
      </w:pPr>
    </w:p>
    <w:p w14:paraId="30BBB9B8" w14:textId="77777777" w:rsidR="00F20DA8" w:rsidRPr="00273D75" w:rsidRDefault="00F20DA8" w:rsidP="00231A96">
      <w:pPr>
        <w:rPr>
          <w:lang w:val="tr-TR"/>
        </w:rPr>
      </w:pPr>
    </w:p>
    <w:p w14:paraId="62FF9FD2" w14:textId="44AF1B88" w:rsidR="00654B20" w:rsidRDefault="00231A96" w:rsidP="00231A96">
      <w:pPr>
        <w:pStyle w:val="HeaderAbs"/>
        <w:spacing w:after="120"/>
        <w:rPr>
          <w:szCs w:val="22"/>
          <w:lang w:val="tr-TR"/>
        </w:rPr>
      </w:pPr>
      <w:bookmarkStart w:id="3" w:name="_Ref473034950"/>
      <w:r w:rsidRPr="00273D75">
        <w:rPr>
          <w:szCs w:val="22"/>
          <w:lang w:val="tr-TR"/>
        </w:rPr>
        <w:lastRenderedPageBreak/>
        <w:t>REFERanslar</w:t>
      </w:r>
      <w:bookmarkEnd w:id="3"/>
    </w:p>
    <w:p w14:paraId="544DD4F0" w14:textId="2D7B2389" w:rsidR="00C11E51" w:rsidRPr="00654B20" w:rsidRDefault="00C11E51" w:rsidP="00350936">
      <w:pPr>
        <w:pStyle w:val="AralkYok"/>
        <w:spacing w:before="120" w:after="240"/>
        <w:rPr>
          <w:rFonts w:ascii="Times New Roman" w:hAnsi="Times New Roman" w:cs="Times New Roman"/>
        </w:rPr>
      </w:pPr>
      <w:r w:rsidRPr="00654B20">
        <w:rPr>
          <w:rFonts w:ascii="Times New Roman" w:hAnsi="Times New Roman" w:cs="Times New Roman"/>
        </w:rPr>
        <w:t>Referanslar IEEE formatında gösterilmelidir. Referanslar bölümü Times New Roman 10 punto</w:t>
      </w:r>
      <w:r w:rsidR="005054E3" w:rsidRPr="00654B20">
        <w:rPr>
          <w:rFonts w:ascii="Times New Roman" w:hAnsi="Times New Roman" w:cs="Times New Roman"/>
        </w:rPr>
        <w:t xml:space="preserve"> şeklinde yazılmalı, </w:t>
      </w:r>
      <w:r w:rsidRPr="00654B20">
        <w:rPr>
          <w:rFonts w:ascii="Times New Roman" w:hAnsi="Times New Roman" w:cs="Times New Roman"/>
        </w:rPr>
        <w:t>satır aralığı değeri</w:t>
      </w:r>
      <w:r w:rsidR="005054E3" w:rsidRPr="00654B20">
        <w:rPr>
          <w:rFonts w:ascii="Times New Roman" w:hAnsi="Times New Roman" w:cs="Times New Roman"/>
        </w:rPr>
        <w:t xml:space="preserve"> ise</w:t>
      </w:r>
      <w:r w:rsidRPr="00654B20">
        <w:rPr>
          <w:rFonts w:ascii="Times New Roman" w:hAnsi="Times New Roman" w:cs="Times New Roman"/>
        </w:rPr>
        <w:t xml:space="preserve"> 1,5 olmalıdır. </w:t>
      </w:r>
    </w:p>
    <w:p w14:paraId="1561C062" w14:textId="77777777" w:rsidR="00192EED" w:rsidRPr="00654B20" w:rsidRDefault="00192EED" w:rsidP="00C4505D">
      <w:pPr>
        <w:pStyle w:val="NormalWeb"/>
        <w:shd w:val="clear" w:color="auto" w:fill="FFFFFF"/>
        <w:spacing w:before="0" w:beforeAutospacing="0" w:after="0" w:afterAutospacing="0" w:line="360" w:lineRule="auto"/>
        <w:ind w:left="567" w:hanging="397"/>
        <w:jc w:val="both"/>
        <w:rPr>
          <w:color w:val="212121"/>
          <w:spacing w:val="-5"/>
          <w:sz w:val="20"/>
          <w:szCs w:val="20"/>
        </w:rPr>
      </w:pPr>
      <w:r w:rsidRPr="00654B20">
        <w:rPr>
          <w:color w:val="212121"/>
          <w:spacing w:val="-5"/>
          <w:sz w:val="20"/>
          <w:szCs w:val="20"/>
        </w:rPr>
        <w:t xml:space="preserve">[1] M. M. </w:t>
      </w:r>
      <w:proofErr w:type="spellStart"/>
      <w:r w:rsidRPr="00654B20">
        <w:rPr>
          <w:color w:val="212121"/>
          <w:spacing w:val="-5"/>
          <w:sz w:val="20"/>
          <w:szCs w:val="20"/>
        </w:rPr>
        <w:t>Chiampi</w:t>
      </w:r>
      <w:proofErr w:type="spellEnd"/>
      <w:r w:rsidRPr="00654B20">
        <w:rPr>
          <w:color w:val="212121"/>
          <w:spacing w:val="-5"/>
          <w:sz w:val="20"/>
          <w:szCs w:val="20"/>
        </w:rPr>
        <w:t xml:space="preserve"> </w:t>
      </w:r>
      <w:proofErr w:type="spellStart"/>
      <w:r w:rsidRPr="00654B20">
        <w:rPr>
          <w:color w:val="212121"/>
          <w:spacing w:val="-5"/>
          <w:sz w:val="20"/>
          <w:szCs w:val="20"/>
        </w:rPr>
        <w:t>and</w:t>
      </w:r>
      <w:proofErr w:type="spellEnd"/>
      <w:r w:rsidRPr="00654B20">
        <w:rPr>
          <w:color w:val="212121"/>
          <w:spacing w:val="-5"/>
          <w:sz w:val="20"/>
          <w:szCs w:val="20"/>
        </w:rPr>
        <w:t xml:space="preserve"> L. L. </w:t>
      </w:r>
      <w:proofErr w:type="spellStart"/>
      <w:r w:rsidRPr="00654B20">
        <w:rPr>
          <w:color w:val="212121"/>
          <w:spacing w:val="-5"/>
          <w:sz w:val="20"/>
          <w:szCs w:val="20"/>
        </w:rPr>
        <w:t>Zilberti</w:t>
      </w:r>
      <w:proofErr w:type="spellEnd"/>
      <w:r w:rsidRPr="00654B20">
        <w:rPr>
          <w:color w:val="212121"/>
          <w:spacing w:val="-5"/>
          <w:sz w:val="20"/>
          <w:szCs w:val="20"/>
        </w:rPr>
        <w:t>, “</w:t>
      </w:r>
      <w:proofErr w:type="spellStart"/>
      <w:r w:rsidRPr="00654B20">
        <w:rPr>
          <w:color w:val="212121"/>
          <w:spacing w:val="-5"/>
          <w:sz w:val="20"/>
          <w:szCs w:val="20"/>
        </w:rPr>
        <w:t>Induction</w:t>
      </w:r>
      <w:proofErr w:type="spellEnd"/>
      <w:r w:rsidRPr="00654B20">
        <w:rPr>
          <w:color w:val="212121"/>
          <w:spacing w:val="-5"/>
          <w:sz w:val="20"/>
          <w:szCs w:val="20"/>
        </w:rPr>
        <w:t xml:space="preserve"> of </w:t>
      </w:r>
      <w:proofErr w:type="spellStart"/>
      <w:r w:rsidRPr="00654B20">
        <w:rPr>
          <w:color w:val="212121"/>
          <w:spacing w:val="-5"/>
          <w:sz w:val="20"/>
          <w:szCs w:val="20"/>
        </w:rPr>
        <w:t>electric</w:t>
      </w:r>
      <w:proofErr w:type="spellEnd"/>
      <w:r w:rsidRPr="00654B20">
        <w:rPr>
          <w:color w:val="212121"/>
          <w:spacing w:val="-5"/>
          <w:sz w:val="20"/>
          <w:szCs w:val="20"/>
        </w:rPr>
        <w:t xml:space="preserve"> </w:t>
      </w:r>
      <w:proofErr w:type="spellStart"/>
      <w:r w:rsidRPr="00654B20">
        <w:rPr>
          <w:color w:val="212121"/>
          <w:spacing w:val="-5"/>
          <w:sz w:val="20"/>
          <w:szCs w:val="20"/>
        </w:rPr>
        <w:t>field</w:t>
      </w:r>
      <w:proofErr w:type="spellEnd"/>
      <w:r w:rsidRPr="00654B20">
        <w:rPr>
          <w:color w:val="212121"/>
          <w:spacing w:val="-5"/>
          <w:sz w:val="20"/>
          <w:szCs w:val="20"/>
        </w:rPr>
        <w:t xml:space="preserve"> in </w:t>
      </w:r>
      <w:proofErr w:type="spellStart"/>
      <w:r w:rsidRPr="00654B20">
        <w:rPr>
          <w:color w:val="212121"/>
          <w:spacing w:val="-5"/>
          <w:sz w:val="20"/>
          <w:szCs w:val="20"/>
        </w:rPr>
        <w:t>human</w:t>
      </w:r>
      <w:proofErr w:type="spellEnd"/>
      <w:r w:rsidRPr="00654B20">
        <w:rPr>
          <w:color w:val="212121"/>
          <w:spacing w:val="-5"/>
          <w:sz w:val="20"/>
          <w:szCs w:val="20"/>
        </w:rPr>
        <w:t xml:space="preserve"> </w:t>
      </w:r>
      <w:proofErr w:type="spellStart"/>
      <w:r w:rsidRPr="00654B20">
        <w:rPr>
          <w:color w:val="212121"/>
          <w:spacing w:val="-5"/>
          <w:sz w:val="20"/>
          <w:szCs w:val="20"/>
        </w:rPr>
        <w:t>bodies</w:t>
      </w:r>
      <w:proofErr w:type="spellEnd"/>
      <w:r w:rsidRPr="00654B20">
        <w:rPr>
          <w:color w:val="212121"/>
          <w:spacing w:val="-5"/>
          <w:sz w:val="20"/>
          <w:szCs w:val="20"/>
        </w:rPr>
        <w:t xml:space="preserve"> </w:t>
      </w:r>
      <w:proofErr w:type="spellStart"/>
      <w:r w:rsidRPr="00654B20">
        <w:rPr>
          <w:color w:val="212121"/>
          <w:spacing w:val="-5"/>
          <w:sz w:val="20"/>
          <w:szCs w:val="20"/>
        </w:rPr>
        <w:t>moving</w:t>
      </w:r>
      <w:proofErr w:type="spellEnd"/>
      <w:r w:rsidRPr="00654B20">
        <w:rPr>
          <w:color w:val="212121"/>
          <w:spacing w:val="-5"/>
          <w:sz w:val="20"/>
          <w:szCs w:val="20"/>
        </w:rPr>
        <w:t xml:space="preserve"> </w:t>
      </w:r>
      <w:proofErr w:type="spellStart"/>
      <w:r w:rsidRPr="00654B20">
        <w:rPr>
          <w:color w:val="212121"/>
          <w:spacing w:val="-5"/>
          <w:sz w:val="20"/>
          <w:szCs w:val="20"/>
        </w:rPr>
        <w:t>near</w:t>
      </w:r>
      <w:proofErr w:type="spellEnd"/>
      <w:r w:rsidRPr="00654B20">
        <w:rPr>
          <w:color w:val="212121"/>
          <w:spacing w:val="-5"/>
          <w:sz w:val="20"/>
          <w:szCs w:val="20"/>
        </w:rPr>
        <w:t xml:space="preserve"> MRI: An </w:t>
      </w:r>
      <w:proofErr w:type="spellStart"/>
      <w:r w:rsidRPr="00654B20">
        <w:rPr>
          <w:color w:val="212121"/>
          <w:spacing w:val="-5"/>
          <w:sz w:val="20"/>
          <w:szCs w:val="20"/>
        </w:rPr>
        <w:t>efficient</w:t>
      </w:r>
      <w:proofErr w:type="spellEnd"/>
      <w:r w:rsidRPr="00654B20">
        <w:rPr>
          <w:color w:val="212121"/>
          <w:spacing w:val="-5"/>
          <w:sz w:val="20"/>
          <w:szCs w:val="20"/>
        </w:rPr>
        <w:t xml:space="preserve"> BEM </w:t>
      </w:r>
      <w:proofErr w:type="spellStart"/>
      <w:r w:rsidRPr="00654B20">
        <w:rPr>
          <w:color w:val="212121"/>
          <w:spacing w:val="-5"/>
          <w:sz w:val="20"/>
          <w:szCs w:val="20"/>
        </w:rPr>
        <w:t>computational</w:t>
      </w:r>
      <w:proofErr w:type="spellEnd"/>
      <w:r w:rsidRPr="00654B20">
        <w:rPr>
          <w:color w:val="212121"/>
          <w:spacing w:val="-5"/>
          <w:sz w:val="20"/>
          <w:szCs w:val="20"/>
        </w:rPr>
        <w:t xml:space="preserve"> </w:t>
      </w:r>
      <w:proofErr w:type="spellStart"/>
      <w:r w:rsidRPr="00654B20">
        <w:rPr>
          <w:color w:val="212121"/>
          <w:spacing w:val="-5"/>
          <w:sz w:val="20"/>
          <w:szCs w:val="20"/>
        </w:rPr>
        <w:t>procedure</w:t>
      </w:r>
      <w:proofErr w:type="spellEnd"/>
      <w:r w:rsidRPr="00654B20">
        <w:rPr>
          <w:color w:val="212121"/>
          <w:spacing w:val="-5"/>
          <w:sz w:val="20"/>
          <w:szCs w:val="20"/>
        </w:rPr>
        <w:t>,” </w:t>
      </w:r>
      <w:r w:rsidRPr="00654B20">
        <w:rPr>
          <w:i/>
          <w:iCs/>
          <w:color w:val="212121"/>
          <w:spacing w:val="-5"/>
          <w:sz w:val="20"/>
          <w:szCs w:val="20"/>
        </w:rPr>
        <w:t xml:space="preserve">IEEE Trans. </w:t>
      </w:r>
      <w:proofErr w:type="spellStart"/>
      <w:r w:rsidRPr="00654B20">
        <w:rPr>
          <w:i/>
          <w:iCs/>
          <w:color w:val="212121"/>
          <w:spacing w:val="-5"/>
          <w:sz w:val="20"/>
          <w:szCs w:val="20"/>
        </w:rPr>
        <w:t>Biomed</w:t>
      </w:r>
      <w:proofErr w:type="spellEnd"/>
      <w:r w:rsidRPr="00654B20">
        <w:rPr>
          <w:i/>
          <w:iCs/>
          <w:color w:val="212121"/>
          <w:spacing w:val="-5"/>
          <w:sz w:val="20"/>
          <w:szCs w:val="20"/>
        </w:rPr>
        <w:t xml:space="preserve">. </w:t>
      </w:r>
      <w:proofErr w:type="spellStart"/>
      <w:r w:rsidRPr="00654B20">
        <w:rPr>
          <w:i/>
          <w:iCs/>
          <w:color w:val="212121"/>
          <w:spacing w:val="-5"/>
          <w:sz w:val="20"/>
          <w:szCs w:val="20"/>
        </w:rPr>
        <w:t>Eng</w:t>
      </w:r>
      <w:proofErr w:type="spellEnd"/>
      <w:r w:rsidRPr="00654B20">
        <w:rPr>
          <w:color w:val="212121"/>
          <w:spacing w:val="-5"/>
          <w:sz w:val="20"/>
          <w:szCs w:val="20"/>
        </w:rPr>
        <w:t xml:space="preserve">., </w:t>
      </w:r>
      <w:proofErr w:type="spellStart"/>
      <w:r w:rsidRPr="00654B20">
        <w:rPr>
          <w:color w:val="212121"/>
          <w:spacing w:val="-5"/>
          <w:sz w:val="20"/>
          <w:szCs w:val="20"/>
        </w:rPr>
        <w:t>vol</w:t>
      </w:r>
      <w:proofErr w:type="spellEnd"/>
      <w:r w:rsidRPr="00654B20">
        <w:rPr>
          <w:color w:val="212121"/>
          <w:spacing w:val="-5"/>
          <w:sz w:val="20"/>
          <w:szCs w:val="20"/>
        </w:rPr>
        <w:t xml:space="preserve">. 58, </w:t>
      </w:r>
      <w:proofErr w:type="spellStart"/>
      <w:r w:rsidRPr="00654B20">
        <w:rPr>
          <w:color w:val="212121"/>
          <w:spacing w:val="-5"/>
          <w:sz w:val="20"/>
          <w:szCs w:val="20"/>
        </w:rPr>
        <w:t>no</w:t>
      </w:r>
      <w:proofErr w:type="spellEnd"/>
      <w:r w:rsidRPr="00654B20">
        <w:rPr>
          <w:color w:val="212121"/>
          <w:spacing w:val="-5"/>
          <w:sz w:val="20"/>
          <w:szCs w:val="20"/>
        </w:rPr>
        <w:t xml:space="preserve">. 10, </w:t>
      </w:r>
      <w:proofErr w:type="spellStart"/>
      <w:r w:rsidRPr="00654B20">
        <w:rPr>
          <w:color w:val="212121"/>
          <w:spacing w:val="-5"/>
          <w:sz w:val="20"/>
          <w:szCs w:val="20"/>
        </w:rPr>
        <w:t>pp</w:t>
      </w:r>
      <w:proofErr w:type="spellEnd"/>
      <w:r w:rsidRPr="00654B20">
        <w:rPr>
          <w:color w:val="212121"/>
          <w:spacing w:val="-5"/>
          <w:sz w:val="20"/>
          <w:szCs w:val="20"/>
        </w:rPr>
        <w:t xml:space="preserve">. 2787–2793, </w:t>
      </w:r>
      <w:proofErr w:type="spellStart"/>
      <w:r w:rsidRPr="00654B20">
        <w:rPr>
          <w:color w:val="212121"/>
          <w:spacing w:val="-5"/>
          <w:sz w:val="20"/>
          <w:szCs w:val="20"/>
        </w:rPr>
        <w:t>Oct</w:t>
      </w:r>
      <w:proofErr w:type="spellEnd"/>
      <w:r w:rsidRPr="00654B20">
        <w:rPr>
          <w:color w:val="212121"/>
          <w:spacing w:val="-5"/>
          <w:sz w:val="20"/>
          <w:szCs w:val="20"/>
        </w:rPr>
        <w:t xml:space="preserve">. 2011, </w:t>
      </w:r>
      <w:proofErr w:type="spellStart"/>
      <w:r w:rsidRPr="00654B20">
        <w:rPr>
          <w:color w:val="212121"/>
          <w:spacing w:val="-5"/>
          <w:sz w:val="20"/>
          <w:szCs w:val="20"/>
        </w:rPr>
        <w:t>doi</w:t>
      </w:r>
      <w:proofErr w:type="spellEnd"/>
      <w:r w:rsidRPr="00654B20">
        <w:rPr>
          <w:color w:val="212121"/>
          <w:spacing w:val="-5"/>
          <w:sz w:val="20"/>
          <w:szCs w:val="20"/>
        </w:rPr>
        <w:t>: 10.1109/TBME.2011.2158315.</w:t>
      </w:r>
    </w:p>
    <w:p w14:paraId="621E1C55" w14:textId="77777777" w:rsidR="00192EED" w:rsidRPr="00654B20" w:rsidRDefault="00192EED" w:rsidP="00C4505D">
      <w:pPr>
        <w:pStyle w:val="NormalWeb"/>
        <w:shd w:val="clear" w:color="auto" w:fill="FFFFFF"/>
        <w:spacing w:before="0" w:beforeAutospacing="0" w:after="0" w:afterAutospacing="0" w:line="360" w:lineRule="auto"/>
        <w:ind w:left="567" w:hanging="397"/>
        <w:jc w:val="both"/>
        <w:rPr>
          <w:color w:val="212121"/>
          <w:spacing w:val="-5"/>
          <w:sz w:val="20"/>
          <w:szCs w:val="20"/>
        </w:rPr>
      </w:pPr>
      <w:r w:rsidRPr="00654B20">
        <w:rPr>
          <w:color w:val="212121"/>
          <w:spacing w:val="-5"/>
          <w:sz w:val="20"/>
          <w:szCs w:val="20"/>
        </w:rPr>
        <w:t xml:space="preserve">[2] G. </w:t>
      </w:r>
      <w:proofErr w:type="spellStart"/>
      <w:r w:rsidRPr="00654B20">
        <w:rPr>
          <w:color w:val="212121"/>
          <w:spacing w:val="-5"/>
          <w:sz w:val="20"/>
          <w:szCs w:val="20"/>
        </w:rPr>
        <w:t>Veruggio</w:t>
      </w:r>
      <w:proofErr w:type="spellEnd"/>
      <w:r w:rsidRPr="00654B20">
        <w:rPr>
          <w:color w:val="212121"/>
          <w:spacing w:val="-5"/>
          <w:sz w:val="20"/>
          <w:szCs w:val="20"/>
        </w:rPr>
        <w:t>, “</w:t>
      </w:r>
      <w:proofErr w:type="spellStart"/>
      <w:r w:rsidRPr="00654B20">
        <w:rPr>
          <w:color w:val="212121"/>
          <w:spacing w:val="-5"/>
          <w:sz w:val="20"/>
          <w:szCs w:val="20"/>
        </w:rPr>
        <w:t>The</w:t>
      </w:r>
      <w:proofErr w:type="spellEnd"/>
      <w:r w:rsidRPr="00654B20">
        <w:rPr>
          <w:color w:val="212121"/>
          <w:spacing w:val="-5"/>
          <w:sz w:val="20"/>
          <w:szCs w:val="20"/>
        </w:rPr>
        <w:t xml:space="preserve"> EURON </w:t>
      </w:r>
      <w:proofErr w:type="spellStart"/>
      <w:r w:rsidRPr="00654B20">
        <w:rPr>
          <w:color w:val="212121"/>
          <w:spacing w:val="-5"/>
          <w:sz w:val="20"/>
          <w:szCs w:val="20"/>
        </w:rPr>
        <w:t>roboethics</w:t>
      </w:r>
      <w:proofErr w:type="spellEnd"/>
      <w:r w:rsidRPr="00654B20">
        <w:rPr>
          <w:color w:val="212121"/>
          <w:spacing w:val="-5"/>
          <w:sz w:val="20"/>
          <w:szCs w:val="20"/>
        </w:rPr>
        <w:t xml:space="preserve"> </w:t>
      </w:r>
      <w:proofErr w:type="spellStart"/>
      <w:r w:rsidRPr="00654B20">
        <w:rPr>
          <w:color w:val="212121"/>
          <w:spacing w:val="-5"/>
          <w:sz w:val="20"/>
          <w:szCs w:val="20"/>
        </w:rPr>
        <w:t>roadmap</w:t>
      </w:r>
      <w:proofErr w:type="spellEnd"/>
      <w:r w:rsidRPr="00654B20">
        <w:rPr>
          <w:color w:val="212121"/>
          <w:spacing w:val="-5"/>
          <w:sz w:val="20"/>
          <w:szCs w:val="20"/>
        </w:rPr>
        <w:t>,” in </w:t>
      </w:r>
      <w:proofErr w:type="spellStart"/>
      <w:r w:rsidRPr="00654B20">
        <w:rPr>
          <w:i/>
          <w:iCs/>
          <w:color w:val="212121"/>
          <w:spacing w:val="-5"/>
          <w:sz w:val="20"/>
          <w:szCs w:val="20"/>
        </w:rPr>
        <w:t>Proc</w:t>
      </w:r>
      <w:proofErr w:type="spellEnd"/>
      <w:r w:rsidRPr="00654B20">
        <w:rPr>
          <w:i/>
          <w:iCs/>
          <w:color w:val="212121"/>
          <w:spacing w:val="-5"/>
          <w:sz w:val="20"/>
          <w:szCs w:val="20"/>
        </w:rPr>
        <w:t xml:space="preserve">. </w:t>
      </w:r>
      <w:proofErr w:type="spellStart"/>
      <w:r w:rsidRPr="00654B20">
        <w:rPr>
          <w:i/>
          <w:iCs/>
          <w:color w:val="212121"/>
          <w:spacing w:val="-5"/>
          <w:sz w:val="20"/>
          <w:szCs w:val="20"/>
        </w:rPr>
        <w:t>Humanoids</w:t>
      </w:r>
      <w:proofErr w:type="spellEnd"/>
      <w:r w:rsidRPr="00654B20">
        <w:rPr>
          <w:i/>
          <w:iCs/>
          <w:color w:val="212121"/>
          <w:spacing w:val="-5"/>
          <w:sz w:val="20"/>
          <w:szCs w:val="20"/>
        </w:rPr>
        <w:t xml:space="preserve"> ’06: 6th IEEE-RAS </w:t>
      </w:r>
      <w:proofErr w:type="spellStart"/>
      <w:r w:rsidRPr="00654B20">
        <w:rPr>
          <w:i/>
          <w:iCs/>
          <w:color w:val="212121"/>
          <w:spacing w:val="-5"/>
          <w:sz w:val="20"/>
          <w:szCs w:val="20"/>
        </w:rPr>
        <w:t>Int</w:t>
      </w:r>
      <w:proofErr w:type="spellEnd"/>
      <w:r w:rsidRPr="00654B20">
        <w:rPr>
          <w:i/>
          <w:iCs/>
          <w:color w:val="212121"/>
          <w:spacing w:val="-5"/>
          <w:sz w:val="20"/>
          <w:szCs w:val="20"/>
        </w:rPr>
        <w:t xml:space="preserve">. </w:t>
      </w:r>
      <w:proofErr w:type="spellStart"/>
      <w:r w:rsidRPr="00654B20">
        <w:rPr>
          <w:i/>
          <w:iCs/>
          <w:color w:val="212121"/>
          <w:spacing w:val="-5"/>
          <w:sz w:val="20"/>
          <w:szCs w:val="20"/>
        </w:rPr>
        <w:t>Conf</w:t>
      </w:r>
      <w:proofErr w:type="spellEnd"/>
      <w:r w:rsidRPr="00654B20">
        <w:rPr>
          <w:i/>
          <w:iCs/>
          <w:color w:val="212121"/>
          <w:spacing w:val="-5"/>
          <w:sz w:val="20"/>
          <w:szCs w:val="20"/>
        </w:rPr>
        <w:t xml:space="preserve">. </w:t>
      </w:r>
      <w:proofErr w:type="spellStart"/>
      <w:r w:rsidRPr="00654B20">
        <w:rPr>
          <w:i/>
          <w:iCs/>
          <w:color w:val="212121"/>
          <w:spacing w:val="-5"/>
          <w:sz w:val="20"/>
          <w:szCs w:val="20"/>
        </w:rPr>
        <w:t>Humanoid</w:t>
      </w:r>
      <w:proofErr w:type="spellEnd"/>
      <w:r w:rsidRPr="00654B20">
        <w:rPr>
          <w:i/>
          <w:iCs/>
          <w:color w:val="212121"/>
          <w:spacing w:val="-5"/>
          <w:sz w:val="20"/>
          <w:szCs w:val="20"/>
        </w:rPr>
        <w:t xml:space="preserve"> </w:t>
      </w:r>
      <w:proofErr w:type="spellStart"/>
      <w:r w:rsidRPr="00654B20">
        <w:rPr>
          <w:i/>
          <w:iCs/>
          <w:color w:val="212121"/>
          <w:spacing w:val="-5"/>
          <w:sz w:val="20"/>
          <w:szCs w:val="20"/>
        </w:rPr>
        <w:t>Robots</w:t>
      </w:r>
      <w:proofErr w:type="spellEnd"/>
      <w:r w:rsidRPr="00654B20">
        <w:rPr>
          <w:color w:val="212121"/>
          <w:spacing w:val="-5"/>
          <w:sz w:val="20"/>
          <w:szCs w:val="20"/>
        </w:rPr>
        <w:t xml:space="preserve">, 2006, </w:t>
      </w:r>
      <w:proofErr w:type="spellStart"/>
      <w:r w:rsidRPr="00654B20">
        <w:rPr>
          <w:color w:val="212121"/>
          <w:spacing w:val="-5"/>
          <w:sz w:val="20"/>
          <w:szCs w:val="20"/>
        </w:rPr>
        <w:t>pp</w:t>
      </w:r>
      <w:proofErr w:type="spellEnd"/>
      <w:r w:rsidRPr="00654B20">
        <w:rPr>
          <w:color w:val="212121"/>
          <w:spacing w:val="-5"/>
          <w:sz w:val="20"/>
          <w:szCs w:val="20"/>
        </w:rPr>
        <w:t xml:space="preserve">. 612–617, </w:t>
      </w:r>
      <w:proofErr w:type="spellStart"/>
      <w:r w:rsidRPr="00654B20">
        <w:rPr>
          <w:color w:val="212121"/>
          <w:spacing w:val="-5"/>
          <w:sz w:val="20"/>
          <w:szCs w:val="20"/>
        </w:rPr>
        <w:t>doi</w:t>
      </w:r>
      <w:proofErr w:type="spellEnd"/>
      <w:r w:rsidRPr="00654B20">
        <w:rPr>
          <w:color w:val="212121"/>
          <w:spacing w:val="-5"/>
          <w:sz w:val="20"/>
          <w:szCs w:val="20"/>
        </w:rPr>
        <w:t>: 10.1109/ICHR.2006.321337.</w:t>
      </w:r>
    </w:p>
    <w:p w14:paraId="3831D394" w14:textId="77777777" w:rsidR="00192EED" w:rsidRPr="00654B20" w:rsidRDefault="00192EED" w:rsidP="00C4505D">
      <w:pPr>
        <w:pStyle w:val="NormalWeb"/>
        <w:shd w:val="clear" w:color="auto" w:fill="FFFFFF"/>
        <w:spacing w:before="0" w:beforeAutospacing="0" w:after="0" w:afterAutospacing="0" w:line="360" w:lineRule="auto"/>
        <w:ind w:left="567" w:hanging="397"/>
        <w:jc w:val="both"/>
        <w:rPr>
          <w:color w:val="212121"/>
          <w:spacing w:val="-5"/>
          <w:sz w:val="20"/>
          <w:szCs w:val="20"/>
        </w:rPr>
      </w:pPr>
      <w:r w:rsidRPr="00654B20">
        <w:rPr>
          <w:color w:val="212121"/>
          <w:spacing w:val="-5"/>
          <w:sz w:val="20"/>
          <w:szCs w:val="20"/>
        </w:rPr>
        <w:t xml:space="preserve">[3] B. Klaus </w:t>
      </w:r>
      <w:proofErr w:type="spellStart"/>
      <w:r w:rsidRPr="00654B20">
        <w:rPr>
          <w:color w:val="212121"/>
          <w:spacing w:val="-5"/>
          <w:sz w:val="20"/>
          <w:szCs w:val="20"/>
        </w:rPr>
        <w:t>and</w:t>
      </w:r>
      <w:proofErr w:type="spellEnd"/>
      <w:r w:rsidRPr="00654B20">
        <w:rPr>
          <w:color w:val="212121"/>
          <w:spacing w:val="-5"/>
          <w:sz w:val="20"/>
          <w:szCs w:val="20"/>
        </w:rPr>
        <w:t xml:space="preserve"> P. </w:t>
      </w:r>
      <w:proofErr w:type="spellStart"/>
      <w:r w:rsidRPr="00654B20">
        <w:rPr>
          <w:color w:val="212121"/>
          <w:spacing w:val="-5"/>
          <w:sz w:val="20"/>
          <w:szCs w:val="20"/>
        </w:rPr>
        <w:t>Horn</w:t>
      </w:r>
      <w:proofErr w:type="spellEnd"/>
      <w:r w:rsidRPr="00654B20">
        <w:rPr>
          <w:color w:val="212121"/>
          <w:spacing w:val="-5"/>
          <w:sz w:val="20"/>
          <w:szCs w:val="20"/>
        </w:rPr>
        <w:t>, </w:t>
      </w:r>
      <w:r w:rsidRPr="00654B20">
        <w:rPr>
          <w:i/>
          <w:iCs/>
          <w:color w:val="212121"/>
          <w:spacing w:val="-5"/>
          <w:sz w:val="20"/>
          <w:szCs w:val="20"/>
        </w:rPr>
        <w:t xml:space="preserve">Robot </w:t>
      </w:r>
      <w:proofErr w:type="spellStart"/>
      <w:r w:rsidRPr="00654B20">
        <w:rPr>
          <w:i/>
          <w:iCs/>
          <w:color w:val="212121"/>
          <w:spacing w:val="-5"/>
          <w:sz w:val="20"/>
          <w:szCs w:val="20"/>
        </w:rPr>
        <w:t>Vision</w:t>
      </w:r>
      <w:proofErr w:type="spellEnd"/>
      <w:r w:rsidRPr="00654B20">
        <w:rPr>
          <w:i/>
          <w:iCs/>
          <w:color w:val="212121"/>
          <w:spacing w:val="-5"/>
          <w:sz w:val="20"/>
          <w:szCs w:val="20"/>
        </w:rPr>
        <w:t>.</w:t>
      </w:r>
      <w:r w:rsidRPr="00654B20">
        <w:rPr>
          <w:color w:val="212121"/>
          <w:spacing w:val="-5"/>
          <w:sz w:val="20"/>
          <w:szCs w:val="20"/>
        </w:rPr>
        <w:t xml:space="preserve"> Cambridge, MA, USA: MIT </w:t>
      </w:r>
      <w:proofErr w:type="spellStart"/>
      <w:r w:rsidRPr="00654B20">
        <w:rPr>
          <w:color w:val="212121"/>
          <w:spacing w:val="-5"/>
          <w:sz w:val="20"/>
          <w:szCs w:val="20"/>
        </w:rPr>
        <w:t>Press</w:t>
      </w:r>
      <w:proofErr w:type="spellEnd"/>
      <w:r w:rsidRPr="00654B20">
        <w:rPr>
          <w:color w:val="212121"/>
          <w:spacing w:val="-5"/>
          <w:sz w:val="20"/>
          <w:szCs w:val="20"/>
        </w:rPr>
        <w:t>, 1986</w:t>
      </w:r>
    </w:p>
    <w:p w14:paraId="34B339D4" w14:textId="0F9571EE" w:rsidR="00192EED" w:rsidRPr="00654B20" w:rsidRDefault="00192EED" w:rsidP="00C4505D">
      <w:pPr>
        <w:pStyle w:val="NormalWeb"/>
        <w:shd w:val="clear" w:color="auto" w:fill="FFFFFF"/>
        <w:spacing w:before="0" w:beforeAutospacing="0" w:after="0" w:afterAutospacing="0" w:line="360" w:lineRule="auto"/>
        <w:ind w:left="567" w:hanging="397"/>
        <w:jc w:val="both"/>
        <w:rPr>
          <w:sz w:val="20"/>
          <w:szCs w:val="20"/>
        </w:rPr>
      </w:pPr>
      <w:r w:rsidRPr="00654B20">
        <w:rPr>
          <w:sz w:val="20"/>
          <w:szCs w:val="20"/>
        </w:rPr>
        <w:t xml:space="preserve">[4] C. T. </w:t>
      </w:r>
      <w:proofErr w:type="spellStart"/>
      <w:r w:rsidRPr="00654B20">
        <w:rPr>
          <w:sz w:val="20"/>
          <w:szCs w:val="20"/>
        </w:rPr>
        <w:t>Meadow</w:t>
      </w:r>
      <w:proofErr w:type="spellEnd"/>
      <w:r w:rsidRPr="00654B20">
        <w:rPr>
          <w:sz w:val="20"/>
          <w:szCs w:val="20"/>
        </w:rPr>
        <w:t xml:space="preserve"> </w:t>
      </w:r>
      <w:proofErr w:type="spellStart"/>
      <w:r w:rsidRPr="00654B20">
        <w:rPr>
          <w:sz w:val="20"/>
          <w:szCs w:val="20"/>
        </w:rPr>
        <w:t>and</w:t>
      </w:r>
      <w:proofErr w:type="spellEnd"/>
      <w:r w:rsidRPr="00654B20">
        <w:rPr>
          <w:sz w:val="20"/>
          <w:szCs w:val="20"/>
        </w:rPr>
        <w:t xml:space="preserve"> D. W. </w:t>
      </w:r>
      <w:proofErr w:type="spellStart"/>
      <w:r w:rsidRPr="00654B20">
        <w:rPr>
          <w:sz w:val="20"/>
          <w:szCs w:val="20"/>
        </w:rPr>
        <w:t>Waugh</w:t>
      </w:r>
      <w:proofErr w:type="spellEnd"/>
      <w:r w:rsidRPr="00654B20">
        <w:rPr>
          <w:sz w:val="20"/>
          <w:szCs w:val="20"/>
        </w:rPr>
        <w:t>, “</w:t>
      </w:r>
      <w:proofErr w:type="spellStart"/>
      <w:r w:rsidRPr="00654B20">
        <w:rPr>
          <w:sz w:val="20"/>
          <w:szCs w:val="20"/>
        </w:rPr>
        <w:t>Computer</w:t>
      </w:r>
      <w:proofErr w:type="spellEnd"/>
      <w:r w:rsidRPr="00654B20">
        <w:rPr>
          <w:sz w:val="20"/>
          <w:szCs w:val="20"/>
        </w:rPr>
        <w:t xml:space="preserve"> </w:t>
      </w:r>
      <w:proofErr w:type="spellStart"/>
      <w:r w:rsidRPr="00654B20">
        <w:rPr>
          <w:sz w:val="20"/>
          <w:szCs w:val="20"/>
        </w:rPr>
        <w:t>assisted</w:t>
      </w:r>
      <w:proofErr w:type="spellEnd"/>
      <w:r w:rsidRPr="00654B20">
        <w:rPr>
          <w:sz w:val="20"/>
          <w:szCs w:val="20"/>
        </w:rPr>
        <w:t xml:space="preserve"> </w:t>
      </w:r>
      <w:proofErr w:type="spellStart"/>
      <w:r w:rsidRPr="00654B20">
        <w:rPr>
          <w:sz w:val="20"/>
          <w:szCs w:val="20"/>
        </w:rPr>
        <w:t>interrogation</w:t>
      </w:r>
      <w:proofErr w:type="spellEnd"/>
      <w:r w:rsidRPr="00654B20">
        <w:rPr>
          <w:sz w:val="20"/>
          <w:szCs w:val="20"/>
        </w:rPr>
        <w:t xml:space="preserve">,” in 1991 Fall </w:t>
      </w:r>
      <w:proofErr w:type="spellStart"/>
      <w:r w:rsidRPr="00654B20">
        <w:rPr>
          <w:sz w:val="20"/>
          <w:szCs w:val="20"/>
        </w:rPr>
        <w:t>Joint</w:t>
      </w:r>
      <w:proofErr w:type="spellEnd"/>
      <w:r w:rsidRPr="00654B20">
        <w:rPr>
          <w:sz w:val="20"/>
          <w:szCs w:val="20"/>
        </w:rPr>
        <w:t xml:space="preserve"> </w:t>
      </w:r>
      <w:proofErr w:type="spellStart"/>
      <w:r w:rsidRPr="00654B20">
        <w:rPr>
          <w:sz w:val="20"/>
          <w:szCs w:val="20"/>
        </w:rPr>
        <w:t>Comput</w:t>
      </w:r>
      <w:proofErr w:type="spellEnd"/>
      <w:r w:rsidRPr="00654B20">
        <w:rPr>
          <w:sz w:val="20"/>
          <w:szCs w:val="20"/>
        </w:rPr>
        <w:t xml:space="preserve">. </w:t>
      </w:r>
      <w:proofErr w:type="spellStart"/>
      <w:r w:rsidRPr="00654B20">
        <w:rPr>
          <w:sz w:val="20"/>
          <w:szCs w:val="20"/>
        </w:rPr>
        <w:t>Conf</w:t>
      </w:r>
      <w:proofErr w:type="spellEnd"/>
      <w:r w:rsidRPr="00654B20">
        <w:rPr>
          <w:sz w:val="20"/>
          <w:szCs w:val="20"/>
        </w:rPr>
        <w:t xml:space="preserve">., </w:t>
      </w:r>
      <w:proofErr w:type="spellStart"/>
      <w:r w:rsidRPr="00654B20">
        <w:rPr>
          <w:sz w:val="20"/>
          <w:szCs w:val="20"/>
        </w:rPr>
        <w:t>Proc</w:t>
      </w:r>
      <w:proofErr w:type="spellEnd"/>
      <w:r w:rsidRPr="00654B20">
        <w:rPr>
          <w:sz w:val="20"/>
          <w:szCs w:val="20"/>
        </w:rPr>
        <w:t xml:space="preserve">. AFIPS </w:t>
      </w:r>
      <w:proofErr w:type="spellStart"/>
      <w:r w:rsidRPr="00654B20">
        <w:rPr>
          <w:sz w:val="20"/>
          <w:szCs w:val="20"/>
        </w:rPr>
        <w:t>Conf</w:t>
      </w:r>
      <w:proofErr w:type="spellEnd"/>
      <w:r w:rsidRPr="00654B20">
        <w:rPr>
          <w:sz w:val="20"/>
          <w:szCs w:val="20"/>
        </w:rPr>
        <w:t xml:space="preserve">., </w:t>
      </w:r>
      <w:proofErr w:type="spellStart"/>
      <w:r w:rsidRPr="00654B20">
        <w:rPr>
          <w:sz w:val="20"/>
          <w:szCs w:val="20"/>
        </w:rPr>
        <w:t>vol</w:t>
      </w:r>
      <w:proofErr w:type="spellEnd"/>
      <w:r w:rsidRPr="00654B20">
        <w:rPr>
          <w:sz w:val="20"/>
          <w:szCs w:val="20"/>
        </w:rPr>
        <w:t xml:space="preserve">. 29. Washington, DC, USA: </w:t>
      </w:r>
      <w:proofErr w:type="spellStart"/>
      <w:r w:rsidRPr="00654B20">
        <w:rPr>
          <w:sz w:val="20"/>
          <w:szCs w:val="20"/>
        </w:rPr>
        <w:t>Spartan</w:t>
      </w:r>
      <w:proofErr w:type="spellEnd"/>
      <w:r w:rsidRPr="00654B20">
        <w:rPr>
          <w:sz w:val="20"/>
          <w:szCs w:val="20"/>
        </w:rPr>
        <w:t xml:space="preserve">, 1991, </w:t>
      </w:r>
      <w:proofErr w:type="spellStart"/>
      <w:r w:rsidRPr="00654B20">
        <w:rPr>
          <w:sz w:val="20"/>
          <w:szCs w:val="20"/>
        </w:rPr>
        <w:t>pp</w:t>
      </w:r>
      <w:proofErr w:type="spellEnd"/>
      <w:r w:rsidRPr="00654B20">
        <w:rPr>
          <w:sz w:val="20"/>
          <w:szCs w:val="20"/>
        </w:rPr>
        <w:t>. 381–394.</w:t>
      </w:r>
    </w:p>
    <w:p w14:paraId="198D4151" w14:textId="293F3FC4" w:rsidR="00192EED" w:rsidRPr="00192EED" w:rsidRDefault="00192EED" w:rsidP="00C4505D">
      <w:pPr>
        <w:pStyle w:val="NormalWeb"/>
        <w:shd w:val="clear" w:color="auto" w:fill="FFFFFF"/>
        <w:spacing w:before="0" w:beforeAutospacing="0" w:after="0" w:afterAutospacing="0" w:line="360" w:lineRule="auto"/>
        <w:ind w:left="567" w:hanging="397"/>
        <w:jc w:val="both"/>
        <w:rPr>
          <w:color w:val="212121"/>
          <w:spacing w:val="-5"/>
          <w:sz w:val="20"/>
          <w:szCs w:val="20"/>
        </w:rPr>
      </w:pPr>
      <w:r w:rsidRPr="00654B20">
        <w:rPr>
          <w:color w:val="414042"/>
          <w:sz w:val="20"/>
          <w:szCs w:val="20"/>
          <w:shd w:val="clear" w:color="auto" w:fill="FFFFFF"/>
        </w:rPr>
        <w:t xml:space="preserve">[5] </w:t>
      </w:r>
      <w:proofErr w:type="spellStart"/>
      <w:r w:rsidRPr="00654B20">
        <w:rPr>
          <w:color w:val="414042"/>
          <w:sz w:val="20"/>
          <w:szCs w:val="20"/>
          <w:shd w:val="clear" w:color="auto" w:fill="FFFFFF"/>
        </w:rPr>
        <w:t>European</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Telecommunications</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Standards</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Institute</w:t>
      </w:r>
      <w:proofErr w:type="spellEnd"/>
      <w:r w:rsidRPr="00654B20">
        <w:rPr>
          <w:color w:val="414042"/>
          <w:sz w:val="20"/>
          <w:szCs w:val="20"/>
          <w:shd w:val="clear" w:color="auto" w:fill="FFFFFF"/>
        </w:rPr>
        <w:t>, “</w:t>
      </w:r>
      <w:proofErr w:type="spellStart"/>
      <w:r w:rsidRPr="00654B20">
        <w:rPr>
          <w:color w:val="414042"/>
          <w:sz w:val="20"/>
          <w:szCs w:val="20"/>
          <w:shd w:val="clear" w:color="auto" w:fill="FFFFFF"/>
        </w:rPr>
        <w:t>Digital</w:t>
      </w:r>
      <w:proofErr w:type="spellEnd"/>
      <w:r w:rsidRPr="00654B20">
        <w:rPr>
          <w:color w:val="414042"/>
          <w:sz w:val="20"/>
          <w:szCs w:val="20"/>
          <w:shd w:val="clear" w:color="auto" w:fill="FFFFFF"/>
        </w:rPr>
        <w:t xml:space="preserve"> Video </w:t>
      </w:r>
      <w:proofErr w:type="spellStart"/>
      <w:r w:rsidRPr="00654B20">
        <w:rPr>
          <w:color w:val="414042"/>
          <w:sz w:val="20"/>
          <w:szCs w:val="20"/>
          <w:shd w:val="clear" w:color="auto" w:fill="FFFFFF"/>
        </w:rPr>
        <w:t>Broadcasting</w:t>
      </w:r>
      <w:proofErr w:type="spellEnd"/>
      <w:r w:rsidRPr="00654B20">
        <w:rPr>
          <w:color w:val="414042"/>
          <w:sz w:val="20"/>
          <w:szCs w:val="20"/>
          <w:shd w:val="clear" w:color="auto" w:fill="FFFFFF"/>
        </w:rPr>
        <w:t xml:space="preserve"> (DVB): </w:t>
      </w:r>
      <w:proofErr w:type="spellStart"/>
      <w:r w:rsidRPr="00654B20">
        <w:rPr>
          <w:color w:val="414042"/>
          <w:sz w:val="20"/>
          <w:szCs w:val="20"/>
          <w:shd w:val="clear" w:color="auto" w:fill="FFFFFF"/>
        </w:rPr>
        <w:t>Implementation</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guide</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for</w:t>
      </w:r>
      <w:proofErr w:type="spellEnd"/>
      <w:r w:rsidRPr="00654B20">
        <w:rPr>
          <w:color w:val="414042"/>
          <w:sz w:val="20"/>
          <w:szCs w:val="20"/>
          <w:shd w:val="clear" w:color="auto" w:fill="FFFFFF"/>
        </w:rPr>
        <w:t xml:space="preserve"> DVB </w:t>
      </w:r>
      <w:proofErr w:type="spellStart"/>
      <w:r w:rsidRPr="00654B20">
        <w:rPr>
          <w:color w:val="414042"/>
          <w:sz w:val="20"/>
          <w:szCs w:val="20"/>
          <w:shd w:val="clear" w:color="auto" w:fill="FFFFFF"/>
        </w:rPr>
        <w:t>terrestrial</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services</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transmission</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aspects</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European</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Telecommunications</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Standards</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Institute</w:t>
      </w:r>
      <w:proofErr w:type="spellEnd"/>
      <w:r w:rsidRPr="00654B20">
        <w:rPr>
          <w:color w:val="414042"/>
          <w:sz w:val="20"/>
          <w:szCs w:val="20"/>
          <w:shd w:val="clear" w:color="auto" w:fill="FFFFFF"/>
        </w:rPr>
        <w:t xml:space="preserve">, ETSI-TR-101, 2007. [Online]. </w:t>
      </w:r>
      <w:proofErr w:type="spellStart"/>
      <w:r w:rsidRPr="00654B20">
        <w:rPr>
          <w:color w:val="414042"/>
          <w:sz w:val="20"/>
          <w:szCs w:val="20"/>
          <w:shd w:val="clear" w:color="auto" w:fill="FFFFFF"/>
        </w:rPr>
        <w:t>Available</w:t>
      </w:r>
      <w:proofErr w:type="spellEnd"/>
      <w:r w:rsidRPr="00654B20">
        <w:rPr>
          <w:color w:val="414042"/>
          <w:sz w:val="20"/>
          <w:szCs w:val="20"/>
          <w:shd w:val="clear" w:color="auto" w:fill="FFFFFF"/>
        </w:rPr>
        <w:t>: http://www.etsi.org. [</w:t>
      </w:r>
      <w:proofErr w:type="spellStart"/>
      <w:r w:rsidRPr="00654B20">
        <w:rPr>
          <w:color w:val="414042"/>
          <w:sz w:val="20"/>
          <w:szCs w:val="20"/>
          <w:shd w:val="clear" w:color="auto" w:fill="FFFFFF"/>
        </w:rPr>
        <w:t>Accessed</w:t>
      </w:r>
      <w:proofErr w:type="spellEnd"/>
      <w:r w:rsidRPr="00654B20">
        <w:rPr>
          <w:color w:val="414042"/>
          <w:sz w:val="20"/>
          <w:szCs w:val="20"/>
          <w:shd w:val="clear" w:color="auto" w:fill="FFFFFF"/>
        </w:rPr>
        <w:t xml:space="preserve">: </w:t>
      </w:r>
      <w:proofErr w:type="spellStart"/>
      <w:r w:rsidRPr="00654B20">
        <w:rPr>
          <w:color w:val="414042"/>
          <w:sz w:val="20"/>
          <w:szCs w:val="20"/>
          <w:shd w:val="clear" w:color="auto" w:fill="FFFFFF"/>
        </w:rPr>
        <w:t>Nov</w:t>
      </w:r>
      <w:proofErr w:type="spellEnd"/>
      <w:r w:rsidRPr="00654B20">
        <w:rPr>
          <w:color w:val="414042"/>
          <w:sz w:val="20"/>
          <w:szCs w:val="20"/>
          <w:shd w:val="clear" w:color="auto" w:fill="FFFFFF"/>
        </w:rPr>
        <w:t>. 12, 2007].</w:t>
      </w:r>
    </w:p>
    <w:p w14:paraId="481934F5" w14:textId="77777777" w:rsidR="009C615B" w:rsidRDefault="009C615B" w:rsidP="00192EED">
      <w:pPr>
        <w:ind w:left="567" w:hanging="397"/>
        <w:rPr>
          <w:sz w:val="20"/>
          <w:szCs w:val="16"/>
        </w:rPr>
      </w:pPr>
    </w:p>
    <w:p w14:paraId="3C000268" w14:textId="77777777" w:rsidR="00E556F8" w:rsidRPr="00E556F8" w:rsidRDefault="00E556F8" w:rsidP="00E556F8">
      <w:pPr>
        <w:rPr>
          <w:sz w:val="20"/>
          <w:szCs w:val="16"/>
        </w:rPr>
      </w:pPr>
    </w:p>
    <w:p w14:paraId="47381867" w14:textId="77777777" w:rsidR="00E556F8" w:rsidRPr="00E556F8" w:rsidRDefault="00E556F8" w:rsidP="00E556F8">
      <w:pPr>
        <w:rPr>
          <w:sz w:val="20"/>
          <w:szCs w:val="16"/>
        </w:rPr>
      </w:pPr>
    </w:p>
    <w:p w14:paraId="619A6DCE" w14:textId="77777777" w:rsidR="00E556F8" w:rsidRDefault="00E556F8" w:rsidP="00E556F8">
      <w:pPr>
        <w:rPr>
          <w:sz w:val="20"/>
          <w:szCs w:val="16"/>
        </w:rPr>
      </w:pPr>
    </w:p>
    <w:p w14:paraId="7236074E" w14:textId="1DC3383E" w:rsidR="00E556F8" w:rsidRPr="00E556F8" w:rsidRDefault="00E556F8" w:rsidP="00E556F8">
      <w:pPr>
        <w:tabs>
          <w:tab w:val="left" w:pos="8145"/>
        </w:tabs>
        <w:rPr>
          <w:sz w:val="20"/>
          <w:szCs w:val="16"/>
        </w:rPr>
      </w:pPr>
      <w:r>
        <w:rPr>
          <w:sz w:val="20"/>
          <w:szCs w:val="16"/>
        </w:rPr>
        <w:tab/>
      </w:r>
    </w:p>
    <w:sectPr w:rsidR="00E556F8" w:rsidRPr="00E556F8" w:rsidSect="003F757B">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567"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2F51" w14:textId="77777777" w:rsidR="003F757B" w:rsidRDefault="003F757B">
      <w:r>
        <w:separator/>
      </w:r>
    </w:p>
  </w:endnote>
  <w:endnote w:type="continuationSeparator" w:id="0">
    <w:p w14:paraId="0472082E" w14:textId="77777777" w:rsidR="003F757B" w:rsidRDefault="003F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D84" w14:textId="77777777" w:rsidR="004E3AAA" w:rsidRDefault="004E3AAA" w:rsidP="004E3AAA">
    <w:pPr>
      <w:pStyle w:val="AltBilgi"/>
      <w:ind w:right="-138"/>
      <w:jc w:val="right"/>
    </w:pPr>
    <w:r w:rsidRPr="004E3AAA">
      <w:rPr>
        <w:b/>
        <w:color w:val="2E74B5" w:themeColor="accent1" w:themeShade="BF"/>
      </w:rPr>
      <w:t>|</w:t>
    </w:r>
    <w:r>
      <w:t xml:space="preserve">  </w:t>
    </w:r>
    <w:r>
      <w:fldChar w:fldCharType="begin"/>
    </w:r>
    <w:r w:rsidRPr="00196430">
      <w:instrText>PAGE   \* MERGEFORMAT</w:instrText>
    </w:r>
    <w:r>
      <w:fldChar w:fldCharType="separate"/>
    </w:r>
    <w:r w:rsidR="00D54A74" w:rsidRPr="00D54A74">
      <w:rPr>
        <w:noProof/>
        <w:lang w:val="tr-TR"/>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3D50" w14:textId="77777777" w:rsidR="00DC2B57" w:rsidRDefault="00DC2B57" w:rsidP="00075C1A">
    <w:pPr>
      <w:pStyle w:val="stBilgi"/>
    </w:pPr>
  </w:p>
  <w:p w14:paraId="7A4FEFA4" w14:textId="77777777" w:rsidR="00DC2B57" w:rsidRDefault="008D455D" w:rsidP="008D455D">
    <w:pPr>
      <w:pStyle w:val="AltBilgi"/>
      <w:ind w:left="-142" w:firstLine="0"/>
    </w:pPr>
    <w:r>
      <w:fldChar w:fldCharType="begin"/>
    </w:r>
    <w:r>
      <w:instrText>PAGE   \* MERGEFORMAT</w:instrText>
    </w:r>
    <w:r>
      <w:fldChar w:fldCharType="separate"/>
    </w:r>
    <w:r w:rsidR="00871DAE" w:rsidRPr="00871DAE">
      <w:rPr>
        <w:noProof/>
        <w:lang w:val="tr-TR"/>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971A" w14:textId="77777777" w:rsidR="00871DAE" w:rsidRDefault="00871DAE" w:rsidP="00871DAE">
    <w:pPr>
      <w:tabs>
        <w:tab w:val="center" w:pos="4153"/>
        <w:tab w:val="right" w:pos="8306"/>
      </w:tabs>
      <w:ind w:firstLine="0"/>
      <w:rPr>
        <w:color w:val="4472C4" w:themeColor="accent5"/>
        <w:sz w:val="18"/>
        <w:lang w:val="en-US"/>
      </w:rPr>
    </w:pPr>
  </w:p>
  <w:p w14:paraId="625AA500" w14:textId="77777777" w:rsidR="00871DAE" w:rsidRDefault="00871DAE" w:rsidP="00871DAE">
    <w:pPr>
      <w:tabs>
        <w:tab w:val="center" w:pos="4153"/>
        <w:tab w:val="right" w:pos="8306"/>
      </w:tabs>
      <w:ind w:firstLine="0"/>
      <w:rPr>
        <w:color w:val="4472C4" w:themeColor="accent5"/>
        <w:sz w:val="18"/>
        <w:lang w:val="en-US"/>
      </w:rPr>
    </w:pPr>
    <w:proofErr w:type="spellStart"/>
    <w:r w:rsidRPr="00CE743D">
      <w:rPr>
        <w:color w:val="4472C4" w:themeColor="accent5"/>
        <w:sz w:val="18"/>
        <w:lang w:val="en-US"/>
      </w:rPr>
      <w:t>Geliş</w:t>
    </w:r>
    <w:proofErr w:type="spellEnd"/>
    <w:r w:rsidRPr="00CE743D">
      <w:rPr>
        <w:color w:val="4472C4" w:themeColor="accent5"/>
        <w:sz w:val="18"/>
        <w:lang w:val="en-US"/>
      </w:rPr>
      <w:t xml:space="preserve">/Received: </w:t>
    </w:r>
  </w:p>
  <w:p w14:paraId="4A78D8C6" w14:textId="77777777" w:rsidR="00871DAE" w:rsidRPr="00CE743D" w:rsidRDefault="00871DAE" w:rsidP="00871DAE">
    <w:pPr>
      <w:tabs>
        <w:tab w:val="center" w:pos="4153"/>
        <w:tab w:val="right" w:pos="8306"/>
      </w:tabs>
      <w:ind w:firstLine="0"/>
      <w:rPr>
        <w:color w:val="4472C4" w:themeColor="accent5"/>
        <w:sz w:val="18"/>
        <w:lang w:val="en-US"/>
      </w:rPr>
    </w:pPr>
    <w:r w:rsidRPr="00CE743D">
      <w:rPr>
        <w:color w:val="4472C4" w:themeColor="accent5"/>
        <w:sz w:val="18"/>
        <w:lang w:val="en-US"/>
      </w:rPr>
      <w:t xml:space="preserve">Kabul </w:t>
    </w:r>
    <w:proofErr w:type="spellStart"/>
    <w:r w:rsidRPr="00CE743D">
      <w:rPr>
        <w:color w:val="4472C4" w:themeColor="accent5"/>
        <w:sz w:val="18"/>
        <w:lang w:val="en-US"/>
      </w:rPr>
      <w:t>Ediliş</w:t>
    </w:r>
    <w:proofErr w:type="spellEnd"/>
    <w:r w:rsidRPr="00CE743D">
      <w:rPr>
        <w:color w:val="4472C4" w:themeColor="accent5"/>
        <w:sz w:val="18"/>
        <w:lang w:val="en-US"/>
      </w:rPr>
      <w:t xml:space="preserve">/Accepted: </w:t>
    </w:r>
  </w:p>
  <w:p w14:paraId="192113BA" w14:textId="77777777" w:rsidR="00871DAE" w:rsidRDefault="00871DAE" w:rsidP="00871DAE">
    <w:pPr>
      <w:pStyle w:val="AltBilgi"/>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FD1C" w14:textId="77777777" w:rsidR="003F757B" w:rsidRDefault="003F757B">
      <w:r>
        <w:separator/>
      </w:r>
    </w:p>
  </w:footnote>
  <w:footnote w:type="continuationSeparator" w:id="0">
    <w:p w14:paraId="4557B9DD" w14:textId="77777777" w:rsidR="003F757B" w:rsidRDefault="003F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20"/>
    </w:tblGrid>
    <w:tr w:rsidR="00AD70DB" w14:paraId="1A763CF0" w14:textId="77777777" w:rsidTr="00AD70DB">
      <w:tc>
        <w:tcPr>
          <w:tcW w:w="2830" w:type="dxa"/>
          <w:vAlign w:val="bottom"/>
        </w:tcPr>
        <w:p w14:paraId="309457D1" w14:textId="77777777" w:rsidR="00AD70DB" w:rsidRDefault="00AD70DB" w:rsidP="00AD70DB">
          <w:pPr>
            <w:pStyle w:val="stBilgi"/>
            <w:ind w:firstLine="0"/>
            <w:jc w:val="right"/>
          </w:pPr>
        </w:p>
      </w:tc>
      <w:tc>
        <w:tcPr>
          <w:tcW w:w="6520" w:type="dxa"/>
          <w:vAlign w:val="bottom"/>
        </w:tcPr>
        <w:p w14:paraId="45F9C7E4" w14:textId="77777777" w:rsidR="00AD70DB" w:rsidRPr="00980F4E" w:rsidRDefault="00AD70DB" w:rsidP="00AD70DB">
          <w:pPr>
            <w:pStyle w:val="stBilgi"/>
            <w:ind w:firstLine="0"/>
            <w:jc w:val="right"/>
            <w:rPr>
              <w:rFonts w:ascii="Palatino Linotype" w:hAnsi="Palatino Linotype"/>
              <w:color w:val="2E74B5" w:themeColor="accent1" w:themeShade="BF"/>
            </w:rPr>
          </w:pPr>
          <w:r>
            <w:rPr>
              <w:rFonts w:ascii="Palatino Linotype" w:hAnsi="Palatino Linotype"/>
              <w:color w:val="2E74B5" w:themeColor="accent1" w:themeShade="BF"/>
            </w:rPr>
            <w:t xml:space="preserve">Makale </w:t>
          </w:r>
          <w:proofErr w:type="spellStart"/>
          <w:r>
            <w:rPr>
              <w:rFonts w:ascii="Palatino Linotype" w:hAnsi="Palatino Linotype"/>
              <w:color w:val="2E74B5" w:themeColor="accent1" w:themeShade="BF"/>
            </w:rPr>
            <w:t>Başlığı</w:t>
          </w:r>
          <w:proofErr w:type="spellEnd"/>
          <w:r w:rsidR="00D54A74">
            <w:rPr>
              <w:rFonts w:ascii="Palatino Linotype" w:hAnsi="Palatino Linotype"/>
              <w:color w:val="2E74B5" w:themeColor="accent1" w:themeShade="BF"/>
            </w:rPr>
            <w:t xml:space="preserve"> </w:t>
          </w:r>
          <w:proofErr w:type="spellStart"/>
          <w:r w:rsidR="00D54A74">
            <w:rPr>
              <w:rFonts w:ascii="Palatino Linotype" w:hAnsi="Palatino Linotype"/>
              <w:color w:val="2E74B5" w:themeColor="accent1" w:themeShade="BF"/>
            </w:rPr>
            <w:t>Xxxx</w:t>
          </w:r>
          <w:proofErr w:type="spellEnd"/>
          <w:r w:rsidR="00D54A74">
            <w:rPr>
              <w:rFonts w:ascii="Palatino Linotype" w:hAnsi="Palatino Linotype"/>
              <w:color w:val="2E74B5" w:themeColor="accent1" w:themeShade="BF"/>
            </w:rPr>
            <w:t xml:space="preserve"> </w:t>
          </w:r>
          <w:proofErr w:type="spellStart"/>
          <w:r w:rsidR="00D54A74">
            <w:rPr>
              <w:rFonts w:ascii="Palatino Linotype" w:hAnsi="Palatino Linotype"/>
              <w:color w:val="2E74B5" w:themeColor="accent1" w:themeShade="BF"/>
            </w:rPr>
            <w:t>Xxxxx</w:t>
          </w:r>
          <w:proofErr w:type="spellEnd"/>
        </w:p>
      </w:tc>
    </w:tr>
  </w:tbl>
  <w:p w14:paraId="450C8520" w14:textId="77777777" w:rsidR="006B0F01" w:rsidRDefault="006B0F01" w:rsidP="00AD70DB">
    <w:pPr>
      <w:pStyle w:val="stBilgi"/>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6"/>
    </w:tblGrid>
    <w:tr w:rsidR="00AD70DB" w14:paraId="1CC1F3B5" w14:textId="77777777" w:rsidTr="00D54A74">
      <w:tc>
        <w:tcPr>
          <w:tcW w:w="3964" w:type="dxa"/>
          <w:vAlign w:val="bottom"/>
        </w:tcPr>
        <w:p w14:paraId="3E250F40" w14:textId="451388E5" w:rsidR="00AD70DB" w:rsidRDefault="00D54A74" w:rsidP="00871DAE">
          <w:pPr>
            <w:pStyle w:val="stBilgi"/>
            <w:ind w:firstLine="0"/>
            <w:jc w:val="left"/>
          </w:pPr>
          <w:r w:rsidRPr="00980F4E">
            <w:rPr>
              <w:rFonts w:ascii="Palatino Linotype" w:hAnsi="Palatino Linotype"/>
              <w:color w:val="2E74B5" w:themeColor="accent1" w:themeShade="BF"/>
            </w:rPr>
            <w:t xml:space="preserve">ALKÜ Fen </w:t>
          </w:r>
          <w:proofErr w:type="spellStart"/>
          <w:r w:rsidRPr="00980F4E">
            <w:rPr>
              <w:rFonts w:ascii="Palatino Linotype" w:hAnsi="Palatino Linotype"/>
              <w:color w:val="2E74B5" w:themeColor="accent1" w:themeShade="BF"/>
            </w:rPr>
            <w:t>Bilimleri</w:t>
          </w:r>
          <w:proofErr w:type="spellEnd"/>
          <w:r w:rsidRPr="00980F4E">
            <w:rPr>
              <w:rFonts w:ascii="Palatino Linotype" w:hAnsi="Palatino Linotype"/>
              <w:color w:val="2E74B5" w:themeColor="accent1" w:themeShade="BF"/>
            </w:rPr>
            <w:t xml:space="preserve"> </w:t>
          </w:r>
          <w:proofErr w:type="spellStart"/>
          <w:r w:rsidRPr="00980F4E">
            <w:rPr>
              <w:rFonts w:ascii="Palatino Linotype" w:hAnsi="Palatino Linotype"/>
              <w:color w:val="2E74B5" w:themeColor="accent1" w:themeShade="BF"/>
            </w:rPr>
            <w:t>Dergisi</w:t>
          </w:r>
          <w:proofErr w:type="spellEnd"/>
          <w:r w:rsidRPr="00980F4E">
            <w:rPr>
              <w:rFonts w:ascii="Palatino Linotype" w:hAnsi="Palatino Linotype"/>
              <w:color w:val="2E74B5" w:themeColor="accent1" w:themeShade="BF"/>
            </w:rPr>
            <w:t xml:space="preserve"> 20</w:t>
          </w:r>
          <w:r w:rsidR="00871DAE">
            <w:rPr>
              <w:rFonts w:ascii="Palatino Linotype" w:hAnsi="Palatino Linotype"/>
              <w:color w:val="2E74B5" w:themeColor="accent1" w:themeShade="BF"/>
            </w:rPr>
            <w:t>2</w:t>
          </w:r>
          <w:r w:rsidR="008A23C8">
            <w:rPr>
              <w:rFonts w:ascii="Palatino Linotype" w:hAnsi="Palatino Linotype"/>
              <w:color w:val="2E74B5" w:themeColor="accent1" w:themeShade="BF"/>
            </w:rPr>
            <w:t>4</w:t>
          </w:r>
          <w:r w:rsidRPr="00980F4E">
            <w:rPr>
              <w:rFonts w:ascii="Palatino Linotype" w:hAnsi="Palatino Linotype"/>
              <w:color w:val="2E74B5" w:themeColor="accent1" w:themeShade="BF"/>
            </w:rPr>
            <w:t xml:space="preserve">, </w:t>
          </w:r>
          <w:proofErr w:type="spellStart"/>
          <w:r w:rsidRPr="00980F4E">
            <w:rPr>
              <w:rFonts w:ascii="Palatino Linotype" w:hAnsi="Palatino Linotype"/>
              <w:color w:val="2E74B5" w:themeColor="accent1" w:themeShade="BF"/>
            </w:rPr>
            <w:t>Sayı</w:t>
          </w:r>
          <w:proofErr w:type="spellEnd"/>
          <w:r>
            <w:rPr>
              <w:rFonts w:ascii="Palatino Linotype" w:hAnsi="Palatino Linotype"/>
              <w:color w:val="2E74B5" w:themeColor="accent1" w:themeShade="BF"/>
            </w:rPr>
            <w:t xml:space="preserve"> x</w:t>
          </w:r>
          <w:r w:rsidRPr="00980F4E">
            <w:rPr>
              <w:rFonts w:ascii="Palatino Linotype" w:hAnsi="Palatino Linotype"/>
              <w:color w:val="2E74B5" w:themeColor="accent1" w:themeShade="BF"/>
            </w:rPr>
            <w:t>(</w:t>
          </w:r>
          <w:r>
            <w:rPr>
              <w:rFonts w:ascii="Palatino Linotype" w:hAnsi="Palatino Linotype"/>
              <w:color w:val="2E74B5" w:themeColor="accent1" w:themeShade="BF"/>
            </w:rPr>
            <w:t>x): x-x</w:t>
          </w:r>
        </w:p>
      </w:tc>
      <w:tc>
        <w:tcPr>
          <w:tcW w:w="5386" w:type="dxa"/>
          <w:vAlign w:val="bottom"/>
        </w:tcPr>
        <w:p w14:paraId="2EC6D40E" w14:textId="77777777" w:rsidR="00AD70DB" w:rsidRPr="00980F4E" w:rsidRDefault="00AD70DB" w:rsidP="00AD70DB">
          <w:pPr>
            <w:pStyle w:val="stBilgi"/>
            <w:ind w:firstLine="0"/>
            <w:jc w:val="right"/>
            <w:rPr>
              <w:rFonts w:ascii="Palatino Linotype" w:hAnsi="Palatino Linotype"/>
              <w:color w:val="2E74B5" w:themeColor="accent1" w:themeShade="BF"/>
            </w:rPr>
          </w:pPr>
          <w:r>
            <w:rPr>
              <w:rFonts w:ascii="Palatino Linotype" w:hAnsi="Palatino Linotype"/>
              <w:color w:val="2E74B5" w:themeColor="accent1" w:themeShade="BF"/>
            </w:rPr>
            <w:t xml:space="preserve">Makale </w:t>
          </w:r>
          <w:proofErr w:type="spellStart"/>
          <w:r>
            <w:rPr>
              <w:rFonts w:ascii="Palatino Linotype" w:hAnsi="Palatino Linotype"/>
              <w:color w:val="2E74B5" w:themeColor="accent1" w:themeShade="BF"/>
            </w:rPr>
            <w:t>Başlığı</w:t>
          </w:r>
          <w:proofErr w:type="spellEnd"/>
          <w:r w:rsidR="00D54A74">
            <w:rPr>
              <w:rFonts w:ascii="Palatino Linotype" w:hAnsi="Palatino Linotype"/>
              <w:color w:val="2E74B5" w:themeColor="accent1" w:themeShade="BF"/>
            </w:rPr>
            <w:t xml:space="preserve"> Xxxx Xxxxx</w:t>
          </w:r>
        </w:p>
      </w:tc>
    </w:tr>
  </w:tbl>
  <w:p w14:paraId="57AF1954" w14:textId="77777777" w:rsidR="00DC2B57" w:rsidRDefault="00231A96" w:rsidP="00232FCB">
    <w:pPr>
      <w:pStyle w:val="AltBilgi"/>
      <w:tabs>
        <w:tab w:val="clear" w:pos="4153"/>
        <w:tab w:val="clear" w:pos="8306"/>
      </w:tabs>
      <w:jc w:val="left"/>
      <w:rPr>
        <w:i/>
        <w:lang w:val="en-CA"/>
      </w:rPr>
    </w:pPr>
    <w:r>
      <w:rPr>
        <w:i/>
        <w:lang w:val="en-C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20"/>
    </w:tblGrid>
    <w:tr w:rsidR="00871DAE" w14:paraId="569BABA8" w14:textId="77777777" w:rsidTr="00B52575">
      <w:trPr>
        <w:trHeight w:val="1134"/>
      </w:trPr>
      <w:tc>
        <w:tcPr>
          <w:tcW w:w="2830" w:type="dxa"/>
          <w:vMerge w:val="restart"/>
        </w:tcPr>
        <w:p w14:paraId="653B420B" w14:textId="77777777" w:rsidR="00871DAE" w:rsidRDefault="00871DAE" w:rsidP="00871DAE">
          <w:pPr>
            <w:pStyle w:val="stBilgi"/>
            <w:ind w:firstLine="0"/>
          </w:pPr>
          <w:r>
            <w:rPr>
              <w:noProof/>
            </w:rPr>
            <w:drawing>
              <wp:inline distT="0" distB="0" distL="0" distR="0" wp14:anchorId="45CAE3DC" wp14:editId="13943EA6">
                <wp:extent cx="971550" cy="971550"/>
                <wp:effectExtent l="0" t="0" r="0" b="0"/>
                <wp:docPr id="10" name="Resim 10" descr="C:\Users\ALKU\AppData\Local\Microsoft\Windows\INetCache\Content.Word\alku yuvarlak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KU\AppData\Local\Microsoft\Windows\INetCache\Content.Word\alku yuvarlak 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6520" w:type="dxa"/>
          <w:vAlign w:val="bottom"/>
        </w:tcPr>
        <w:p w14:paraId="2D6196FC" w14:textId="231ACADA" w:rsidR="00871DAE" w:rsidRDefault="00871DAE" w:rsidP="00871DAE">
          <w:pPr>
            <w:pStyle w:val="stBilgi"/>
            <w:ind w:firstLine="0"/>
            <w:jc w:val="right"/>
            <w:rPr>
              <w:rFonts w:ascii="Palatino Linotype" w:hAnsi="Palatino Linotype"/>
              <w:color w:val="2E74B5" w:themeColor="accent1" w:themeShade="BF"/>
            </w:rPr>
          </w:pPr>
          <w:r w:rsidRPr="002D3EA5">
            <w:rPr>
              <w:rFonts w:ascii="Palatino Linotype" w:hAnsi="Palatino Linotype"/>
              <w:color w:val="2E74B5" w:themeColor="accent1" w:themeShade="BF"/>
            </w:rPr>
            <w:t>ALKU Journal of Science</w:t>
          </w:r>
          <w:r w:rsidRPr="00980F4E">
            <w:rPr>
              <w:rFonts w:ascii="Palatino Linotype" w:hAnsi="Palatino Linotype"/>
              <w:color w:val="2E74B5" w:themeColor="accent1" w:themeShade="BF"/>
            </w:rPr>
            <w:t xml:space="preserve"> 20</w:t>
          </w:r>
          <w:r>
            <w:rPr>
              <w:rFonts w:ascii="Palatino Linotype" w:hAnsi="Palatino Linotype"/>
              <w:color w:val="2E74B5" w:themeColor="accent1" w:themeShade="BF"/>
            </w:rPr>
            <w:t>2</w:t>
          </w:r>
          <w:r w:rsidR="008A23C8">
            <w:rPr>
              <w:rFonts w:ascii="Palatino Linotype" w:hAnsi="Palatino Linotype"/>
              <w:color w:val="2E74B5" w:themeColor="accent1" w:themeShade="BF"/>
            </w:rPr>
            <w:t>4</w:t>
          </w:r>
          <w:r>
            <w:rPr>
              <w:rFonts w:ascii="Palatino Linotype" w:hAnsi="Palatino Linotype"/>
              <w:color w:val="2E74B5" w:themeColor="accent1" w:themeShade="BF"/>
            </w:rPr>
            <w:t>,</w:t>
          </w:r>
          <w:r w:rsidRPr="00980F4E">
            <w:rPr>
              <w:rFonts w:ascii="Palatino Linotype" w:hAnsi="Palatino Linotype"/>
              <w:color w:val="2E74B5" w:themeColor="accent1" w:themeShade="BF"/>
            </w:rPr>
            <w:t xml:space="preserve"> </w:t>
          </w:r>
          <w:proofErr w:type="spellStart"/>
          <w:r w:rsidRPr="00980F4E">
            <w:rPr>
              <w:rFonts w:ascii="Palatino Linotype" w:hAnsi="Palatino Linotype"/>
              <w:color w:val="2E74B5" w:themeColor="accent1" w:themeShade="BF"/>
            </w:rPr>
            <w:t>Sayı</w:t>
          </w:r>
          <w:proofErr w:type="spellEnd"/>
          <w:r>
            <w:rPr>
              <w:rFonts w:ascii="Palatino Linotype" w:hAnsi="Palatino Linotype"/>
              <w:color w:val="2E74B5" w:themeColor="accent1" w:themeShade="BF"/>
            </w:rPr>
            <w:t xml:space="preserve"> x</w:t>
          </w:r>
          <w:r w:rsidRPr="00980F4E">
            <w:rPr>
              <w:rFonts w:ascii="Palatino Linotype" w:hAnsi="Palatino Linotype"/>
              <w:color w:val="2E74B5" w:themeColor="accent1" w:themeShade="BF"/>
            </w:rPr>
            <w:t>(</w:t>
          </w:r>
          <w:r>
            <w:rPr>
              <w:rFonts w:ascii="Palatino Linotype" w:hAnsi="Palatino Linotype"/>
              <w:color w:val="2E74B5" w:themeColor="accent1" w:themeShade="BF"/>
            </w:rPr>
            <w:t>x): x-x</w:t>
          </w:r>
        </w:p>
        <w:p w14:paraId="13EA061C" w14:textId="77777777" w:rsidR="00871DAE" w:rsidRDefault="00871DAE" w:rsidP="00871DAE">
          <w:pPr>
            <w:pStyle w:val="stBilgi"/>
            <w:ind w:firstLine="0"/>
            <w:jc w:val="right"/>
            <w:rPr>
              <w:rFonts w:ascii="Palatino Linotype" w:hAnsi="Palatino Linotype"/>
              <w:color w:val="2E74B5" w:themeColor="accent1" w:themeShade="BF"/>
            </w:rPr>
          </w:pPr>
          <w:r w:rsidRPr="00874AEF">
            <w:rPr>
              <w:rFonts w:ascii="Palatino Linotype" w:hAnsi="Palatino Linotype"/>
              <w:color w:val="2E74B5" w:themeColor="accent1" w:themeShade="BF"/>
            </w:rPr>
            <w:t xml:space="preserve"> e-ISSN: 2667-7814</w:t>
          </w:r>
        </w:p>
        <w:p w14:paraId="13F91B5E" w14:textId="77777777" w:rsidR="00871DAE" w:rsidRPr="00980F4E" w:rsidRDefault="00871DAE" w:rsidP="00871DAE">
          <w:pPr>
            <w:pStyle w:val="stBilgi"/>
            <w:ind w:firstLine="0"/>
            <w:jc w:val="right"/>
            <w:rPr>
              <w:rFonts w:ascii="Palatino Linotype" w:hAnsi="Palatino Linotype"/>
              <w:color w:val="2E74B5" w:themeColor="accent1" w:themeShade="BF"/>
            </w:rPr>
          </w:pPr>
        </w:p>
      </w:tc>
    </w:tr>
    <w:tr w:rsidR="00871DAE" w14:paraId="280BCA3B" w14:textId="77777777" w:rsidTr="00B52575">
      <w:trPr>
        <w:trHeight w:val="419"/>
      </w:trPr>
      <w:tc>
        <w:tcPr>
          <w:tcW w:w="2830" w:type="dxa"/>
          <w:vMerge/>
        </w:tcPr>
        <w:p w14:paraId="2D1522F3" w14:textId="77777777" w:rsidR="00871DAE" w:rsidRDefault="00871DAE" w:rsidP="00871DAE">
          <w:pPr>
            <w:pStyle w:val="stBilgi"/>
            <w:ind w:firstLine="0"/>
            <w:rPr>
              <w:rFonts w:asciiTheme="majorHAnsi" w:hAnsiTheme="majorHAnsi"/>
              <w:noProof/>
              <w:color w:val="2E74B5" w:themeColor="accent1" w:themeShade="BF"/>
            </w:rPr>
          </w:pPr>
        </w:p>
      </w:tc>
      <w:tc>
        <w:tcPr>
          <w:tcW w:w="6520" w:type="dxa"/>
          <w:vAlign w:val="bottom"/>
        </w:tcPr>
        <w:p w14:paraId="1EEA92BB" w14:textId="77777777" w:rsidR="00871DAE" w:rsidRPr="00F063C3" w:rsidRDefault="00871DAE" w:rsidP="00871DAE">
          <w:pPr>
            <w:pStyle w:val="stBilgi"/>
            <w:ind w:firstLine="0"/>
            <w:jc w:val="right"/>
            <w:rPr>
              <w:rFonts w:ascii="Palatino Linotype" w:hAnsi="Palatino Linotype"/>
              <w:b/>
              <w:color w:val="2E74B5" w:themeColor="accent1" w:themeShade="BF"/>
            </w:rPr>
          </w:pPr>
          <w:r>
            <w:rPr>
              <w:rFonts w:ascii="Palatino Linotype" w:hAnsi="Palatino Linotype"/>
              <w:b/>
              <w:noProof/>
              <w:color w:val="2E74B5" w:themeColor="accent1" w:themeShade="BF"/>
            </w:rPr>
            <mc:AlternateContent>
              <mc:Choice Requires="wps">
                <w:drawing>
                  <wp:anchor distT="0" distB="0" distL="114300" distR="114300" simplePos="0" relativeHeight="251659264" behindDoc="0" locked="0" layoutInCell="1" allowOverlap="1" wp14:anchorId="393423F9" wp14:editId="2054CDBE">
                    <wp:simplePos x="0" y="0"/>
                    <wp:positionH relativeFrom="column">
                      <wp:posOffset>3087370</wp:posOffset>
                    </wp:positionH>
                    <wp:positionV relativeFrom="paragraph">
                      <wp:posOffset>-91440</wp:posOffset>
                    </wp:positionV>
                    <wp:extent cx="930275" cy="238125"/>
                    <wp:effectExtent l="0" t="0" r="22225" b="28575"/>
                    <wp:wrapNone/>
                    <wp:docPr id="14" name="Metin Kutusu 14"/>
                    <wp:cNvGraphicFramePr/>
                    <a:graphic xmlns:a="http://schemas.openxmlformats.org/drawingml/2006/main">
                      <a:graphicData uri="http://schemas.microsoft.com/office/word/2010/wordprocessingShape">
                        <wps:wsp>
                          <wps:cNvSpPr txBox="1"/>
                          <wps:spPr>
                            <a:xfrm>
                              <a:off x="0" y="0"/>
                              <a:ext cx="930275" cy="2381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065B408" w14:textId="77777777" w:rsidR="00871DAE" w:rsidRPr="00604982" w:rsidRDefault="00871DAE" w:rsidP="00871DAE">
                                <w:pPr>
                                  <w:ind w:firstLine="0"/>
                                  <w:rPr>
                                    <w:sz w:val="14"/>
                                  </w:rPr>
                                </w:pPr>
                                <w:r w:rsidRPr="00604982">
                                  <w:rPr>
                                    <w:rFonts w:ascii="Palatino Linotype" w:hAnsi="Palatino Linotype"/>
                                    <w:b/>
                                    <w:color w:val="2E74B5" w:themeColor="accent1" w:themeShade="BF"/>
                                    <w:sz w:val="16"/>
                                  </w:rPr>
                                  <w:t>Original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423F9" id="_x0000_t202" coordsize="21600,21600" o:spt="202" path="m,l,21600r21600,l21600,xe">
                    <v:stroke joinstyle="miter"/>
                    <v:path gradientshapeok="t" o:connecttype="rect"/>
                  </v:shapetype>
                  <v:shape id="Metin Kutusu 14" o:spid="_x0000_s1026" type="#_x0000_t202" style="position:absolute;left:0;text-align:left;margin-left:243.1pt;margin-top:-7.2pt;width:73.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" fillcolor="white [3201]" strokecolor="#5b9bd5 [3204]" strokeweight="1pt">
                    <v:textbox>
                      <w:txbxContent>
                        <w:p w14:paraId="7065B408" w14:textId="77777777" w:rsidR="00871DAE" w:rsidRPr="00604982" w:rsidRDefault="00871DAE" w:rsidP="00871DAE">
                          <w:pPr>
                            <w:ind w:firstLine="0"/>
                            <w:rPr>
                              <w:sz w:val="14"/>
                            </w:rPr>
                          </w:pPr>
                          <w:r w:rsidRPr="00604982">
                            <w:rPr>
                              <w:rFonts w:ascii="Palatino Linotype" w:hAnsi="Palatino Linotype"/>
                              <w:b/>
                              <w:color w:val="2E74B5" w:themeColor="accent1" w:themeShade="BF"/>
                              <w:sz w:val="16"/>
                            </w:rPr>
                            <w:t>Original Article</w:t>
                          </w:r>
                        </w:p>
                      </w:txbxContent>
                    </v:textbox>
                  </v:shape>
                </w:pict>
              </mc:Fallback>
            </mc:AlternateContent>
          </w:r>
        </w:p>
      </w:tc>
    </w:tr>
  </w:tbl>
  <w:p w14:paraId="6759F90C" w14:textId="77777777" w:rsidR="00ED6AA0" w:rsidRDefault="00ED6A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1DFC1538"/>
    <w:multiLevelType w:val="multilevel"/>
    <w:tmpl w:val="756C521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E913CF"/>
    <w:multiLevelType w:val="multilevel"/>
    <w:tmpl w:val="756C52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8F062F"/>
    <w:multiLevelType w:val="multilevel"/>
    <w:tmpl w:val="DA8A8554"/>
    <w:lvl w:ilvl="0">
      <w:start w:val="1"/>
      <w:numFmt w:val="decimal"/>
      <w:lvlText w:val="%1"/>
      <w:lvlJc w:val="left"/>
      <w:pPr>
        <w:tabs>
          <w:tab w:val="num" w:pos="855"/>
        </w:tabs>
        <w:ind w:left="510" w:hanging="510"/>
      </w:pPr>
      <w:rPr>
        <w:rFonts w:hint="default"/>
      </w:rPr>
    </w:lvl>
    <w:lvl w:ilvl="1">
      <w:start w:val="1"/>
      <w:numFmt w:val="decimal"/>
      <w:pStyle w:val="Balk2"/>
      <w:lvlText w:val="%1.%2"/>
      <w:lvlJc w:val="left"/>
      <w:pPr>
        <w:tabs>
          <w:tab w:val="num" w:pos="855"/>
        </w:tabs>
        <w:ind w:left="855" w:hanging="855"/>
      </w:pPr>
      <w:rPr>
        <w:rFonts w:hint="default"/>
      </w:rPr>
    </w:lvl>
    <w:lvl w:ilvl="2">
      <w:start w:val="1"/>
      <w:numFmt w:val="decimal"/>
      <w:pStyle w:val="Balk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87F493E"/>
    <w:multiLevelType w:val="hybridMultilevel"/>
    <w:tmpl w:val="306C016E"/>
    <w:lvl w:ilvl="0" w:tplc="C2BAD9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16E6528"/>
    <w:multiLevelType w:val="multilevel"/>
    <w:tmpl w:val="0C101F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6905056">
    <w:abstractNumId w:val="3"/>
  </w:num>
  <w:num w:numId="2" w16cid:durableId="1748066849">
    <w:abstractNumId w:val="0"/>
  </w:num>
  <w:num w:numId="3" w16cid:durableId="1835298591">
    <w:abstractNumId w:val="4"/>
  </w:num>
  <w:num w:numId="4" w16cid:durableId="2146043739">
    <w:abstractNumId w:val="5"/>
  </w:num>
  <w:num w:numId="5" w16cid:durableId="1664233278">
    <w:abstractNumId w:val="1"/>
  </w:num>
  <w:num w:numId="6" w16cid:durableId="748581984">
    <w:abstractNumId w:val="2"/>
  </w:num>
  <w:num w:numId="7" w16cid:durableId="54113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tbCwNDU3NbSwNDBR0lEKTi0uzszPAykwqgUA2/5VkywAAAA="/>
  </w:docVars>
  <w:rsids>
    <w:rsidRoot w:val="00231A96"/>
    <w:rsid w:val="000166FC"/>
    <w:rsid w:val="00024FAA"/>
    <w:rsid w:val="00054175"/>
    <w:rsid w:val="00073B8D"/>
    <w:rsid w:val="00076158"/>
    <w:rsid w:val="0008605E"/>
    <w:rsid w:val="000932A1"/>
    <w:rsid w:val="000D6C46"/>
    <w:rsid w:val="000F4491"/>
    <w:rsid w:val="00123786"/>
    <w:rsid w:val="00133D99"/>
    <w:rsid w:val="00134B9C"/>
    <w:rsid w:val="001542A4"/>
    <w:rsid w:val="00155E93"/>
    <w:rsid w:val="00192EED"/>
    <w:rsid w:val="00196430"/>
    <w:rsid w:val="00231A96"/>
    <w:rsid w:val="00273D75"/>
    <w:rsid w:val="002A075E"/>
    <w:rsid w:val="002A339A"/>
    <w:rsid w:val="002D6049"/>
    <w:rsid w:val="003238FF"/>
    <w:rsid w:val="00327E24"/>
    <w:rsid w:val="003479FC"/>
    <w:rsid w:val="00350936"/>
    <w:rsid w:val="0037364F"/>
    <w:rsid w:val="00385729"/>
    <w:rsid w:val="003B3013"/>
    <w:rsid w:val="003C6199"/>
    <w:rsid w:val="003F05CB"/>
    <w:rsid w:val="003F757B"/>
    <w:rsid w:val="004501F8"/>
    <w:rsid w:val="00466A38"/>
    <w:rsid w:val="0048443C"/>
    <w:rsid w:val="00490221"/>
    <w:rsid w:val="004C3677"/>
    <w:rsid w:val="004D4E2E"/>
    <w:rsid w:val="004E3AAA"/>
    <w:rsid w:val="004F54BC"/>
    <w:rsid w:val="004F6CDE"/>
    <w:rsid w:val="00501389"/>
    <w:rsid w:val="005054E3"/>
    <w:rsid w:val="00522D6A"/>
    <w:rsid w:val="0053044D"/>
    <w:rsid w:val="00544319"/>
    <w:rsid w:val="00545890"/>
    <w:rsid w:val="00567F18"/>
    <w:rsid w:val="005D2EC0"/>
    <w:rsid w:val="005F610E"/>
    <w:rsid w:val="00601896"/>
    <w:rsid w:val="006143F3"/>
    <w:rsid w:val="006150C9"/>
    <w:rsid w:val="00654B20"/>
    <w:rsid w:val="00694052"/>
    <w:rsid w:val="006B0F01"/>
    <w:rsid w:val="006C78DF"/>
    <w:rsid w:val="006F5A8E"/>
    <w:rsid w:val="00713847"/>
    <w:rsid w:val="007422E7"/>
    <w:rsid w:val="007955DE"/>
    <w:rsid w:val="007B1301"/>
    <w:rsid w:val="00822188"/>
    <w:rsid w:val="00837243"/>
    <w:rsid w:val="00857B6D"/>
    <w:rsid w:val="00864FD5"/>
    <w:rsid w:val="008657F5"/>
    <w:rsid w:val="00871DAE"/>
    <w:rsid w:val="008A23C8"/>
    <w:rsid w:val="008A6BEF"/>
    <w:rsid w:val="008D455D"/>
    <w:rsid w:val="008F6A02"/>
    <w:rsid w:val="0090024C"/>
    <w:rsid w:val="00951580"/>
    <w:rsid w:val="00980F4E"/>
    <w:rsid w:val="009C615B"/>
    <w:rsid w:val="009F037E"/>
    <w:rsid w:val="009F2CB7"/>
    <w:rsid w:val="00A12288"/>
    <w:rsid w:val="00A85A29"/>
    <w:rsid w:val="00AD70DB"/>
    <w:rsid w:val="00B01DF8"/>
    <w:rsid w:val="00B16BD8"/>
    <w:rsid w:val="00B42BF2"/>
    <w:rsid w:val="00B7110E"/>
    <w:rsid w:val="00BB603D"/>
    <w:rsid w:val="00BD78D7"/>
    <w:rsid w:val="00BE137B"/>
    <w:rsid w:val="00C11E51"/>
    <w:rsid w:val="00C4505D"/>
    <w:rsid w:val="00C53B91"/>
    <w:rsid w:val="00CB06E3"/>
    <w:rsid w:val="00CC46CC"/>
    <w:rsid w:val="00CC6B18"/>
    <w:rsid w:val="00D02C0D"/>
    <w:rsid w:val="00D10A9A"/>
    <w:rsid w:val="00D1586F"/>
    <w:rsid w:val="00D34CBF"/>
    <w:rsid w:val="00D4666E"/>
    <w:rsid w:val="00D54A74"/>
    <w:rsid w:val="00D77D85"/>
    <w:rsid w:val="00DC2B57"/>
    <w:rsid w:val="00DF216E"/>
    <w:rsid w:val="00E16DB1"/>
    <w:rsid w:val="00E21987"/>
    <w:rsid w:val="00E556F8"/>
    <w:rsid w:val="00E64D15"/>
    <w:rsid w:val="00EA2223"/>
    <w:rsid w:val="00EC2E46"/>
    <w:rsid w:val="00EC747B"/>
    <w:rsid w:val="00ED6AA0"/>
    <w:rsid w:val="00ED6FD7"/>
    <w:rsid w:val="00F001F8"/>
    <w:rsid w:val="00F00977"/>
    <w:rsid w:val="00F20DA8"/>
    <w:rsid w:val="00F40FAB"/>
    <w:rsid w:val="00F93B50"/>
    <w:rsid w:val="00FC0C82"/>
    <w:rsid w:val="00FC45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D0891"/>
  <w15:chartTrackingRefBased/>
  <w15:docId w15:val="{433A6129-FC46-4DCB-9EF5-CE3D4910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1A96"/>
    <w:pPr>
      <w:spacing w:after="0" w:line="240" w:lineRule="auto"/>
      <w:ind w:firstLine="567"/>
      <w:jc w:val="both"/>
    </w:pPr>
    <w:rPr>
      <w:rFonts w:ascii="Times New Roman" w:eastAsia="Times New Roman" w:hAnsi="Times New Roman" w:cs="Times New Roman"/>
      <w:sz w:val="24"/>
      <w:szCs w:val="20"/>
      <w:lang w:val="en-GB"/>
    </w:rPr>
  </w:style>
  <w:style w:type="paragraph" w:styleId="Balk1">
    <w:name w:val="heading 1"/>
    <w:next w:val="Normal"/>
    <w:link w:val="Balk1Char"/>
    <w:rsid w:val="00F40FAB"/>
    <w:pPr>
      <w:keepNext/>
      <w:tabs>
        <w:tab w:val="left" w:pos="567"/>
      </w:tabs>
      <w:spacing w:before="240" w:after="240" w:line="240" w:lineRule="auto"/>
      <w:outlineLvl w:val="0"/>
    </w:pPr>
    <w:rPr>
      <w:rFonts w:ascii="Arial" w:eastAsia="Times New Roman" w:hAnsi="Arial" w:cs="Times New Roman"/>
      <w:b/>
      <w:caps/>
      <w:noProof/>
      <w:color w:val="2E74B4"/>
      <w:szCs w:val="20"/>
      <w:lang w:val="en-US"/>
    </w:rPr>
  </w:style>
  <w:style w:type="paragraph" w:styleId="Balk2">
    <w:name w:val="heading 2"/>
    <w:basedOn w:val="Normal"/>
    <w:next w:val="Normal"/>
    <w:link w:val="Balk2Char"/>
    <w:rsid w:val="00B42BF2"/>
    <w:pPr>
      <w:keepNext/>
      <w:numPr>
        <w:ilvl w:val="1"/>
        <w:numId w:val="1"/>
      </w:numPr>
      <w:tabs>
        <w:tab w:val="clear" w:pos="855"/>
        <w:tab w:val="left" w:pos="567"/>
      </w:tabs>
      <w:spacing w:after="120"/>
      <w:ind w:left="856" w:hanging="856"/>
      <w:outlineLvl w:val="1"/>
    </w:pPr>
    <w:rPr>
      <w:rFonts w:ascii="Arial" w:hAnsi="Arial"/>
      <w:b/>
      <w:color w:val="2E74B5" w:themeColor="accent1" w:themeShade="BF"/>
      <w:sz w:val="22"/>
    </w:rPr>
  </w:style>
  <w:style w:type="paragraph" w:styleId="Balk3">
    <w:name w:val="heading 3"/>
    <w:basedOn w:val="Normal"/>
    <w:next w:val="Normal"/>
    <w:link w:val="Balk3Char"/>
    <w:rsid w:val="00231A96"/>
    <w:pPr>
      <w:keepNext/>
      <w:numPr>
        <w:ilvl w:val="2"/>
        <w:numId w:val="1"/>
      </w:numPr>
      <w:spacing w:after="240"/>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40FAB"/>
    <w:rPr>
      <w:rFonts w:ascii="Arial" w:eastAsia="Times New Roman" w:hAnsi="Arial" w:cs="Times New Roman"/>
      <w:b/>
      <w:caps/>
      <w:noProof/>
      <w:color w:val="2E74B4"/>
      <w:szCs w:val="20"/>
      <w:lang w:val="en-US"/>
    </w:rPr>
  </w:style>
  <w:style w:type="character" w:customStyle="1" w:styleId="Balk2Char">
    <w:name w:val="Başlık 2 Char"/>
    <w:basedOn w:val="VarsaylanParagrafYazTipi"/>
    <w:link w:val="Balk2"/>
    <w:rsid w:val="00B42BF2"/>
    <w:rPr>
      <w:rFonts w:ascii="Arial" w:eastAsia="Times New Roman" w:hAnsi="Arial" w:cs="Times New Roman"/>
      <w:b/>
      <w:color w:val="2E74B5" w:themeColor="accent1" w:themeShade="BF"/>
      <w:szCs w:val="20"/>
      <w:lang w:val="en-GB"/>
    </w:rPr>
  </w:style>
  <w:style w:type="character" w:customStyle="1" w:styleId="Balk3Char">
    <w:name w:val="Başlık 3 Char"/>
    <w:basedOn w:val="VarsaylanParagrafYazTipi"/>
    <w:link w:val="Balk3"/>
    <w:rsid w:val="00231A96"/>
    <w:rPr>
      <w:rFonts w:ascii="Times New Roman" w:eastAsia="Times New Roman" w:hAnsi="Times New Roman" w:cs="Times New Roman"/>
      <w:sz w:val="24"/>
      <w:szCs w:val="20"/>
      <w:lang w:val="en-GB"/>
    </w:rPr>
  </w:style>
  <w:style w:type="paragraph" w:customStyle="1" w:styleId="Titleofthepaper">
    <w:name w:val="Title of the paper"/>
    <w:rsid w:val="00231A96"/>
    <w:pPr>
      <w:spacing w:after="0" w:line="240" w:lineRule="auto"/>
      <w:jc w:val="center"/>
    </w:pPr>
    <w:rPr>
      <w:rFonts w:ascii="Arial" w:eastAsia="Times New Roman" w:hAnsi="Arial" w:cs="Times New Roman"/>
      <w:b/>
      <w:noProof/>
      <w:sz w:val="28"/>
      <w:szCs w:val="20"/>
      <w:lang w:val="en-US"/>
    </w:rPr>
  </w:style>
  <w:style w:type="paragraph" w:customStyle="1" w:styleId="Authorname">
    <w:name w:val="Author name"/>
    <w:rsid w:val="00231A96"/>
    <w:pPr>
      <w:spacing w:before="240" w:after="0" w:line="240" w:lineRule="auto"/>
      <w:jc w:val="center"/>
    </w:pPr>
    <w:rPr>
      <w:rFonts w:ascii="Times New Roman" w:eastAsia="Times New Roman" w:hAnsi="Times New Roman" w:cs="Times New Roman"/>
      <w:b/>
      <w:sz w:val="24"/>
      <w:szCs w:val="20"/>
      <w:lang w:val="en-US"/>
    </w:rPr>
  </w:style>
  <w:style w:type="paragraph" w:customStyle="1" w:styleId="AuthorAffilliation">
    <w:name w:val="Author Affilliation"/>
    <w:rsid w:val="00231A96"/>
    <w:pPr>
      <w:spacing w:after="0" w:line="240" w:lineRule="auto"/>
      <w:jc w:val="center"/>
    </w:pPr>
    <w:rPr>
      <w:rFonts w:ascii="Times New Roman" w:eastAsia="Times New Roman" w:hAnsi="Times New Roman" w:cs="Times New Roman"/>
      <w:noProof/>
      <w:sz w:val="24"/>
      <w:szCs w:val="20"/>
      <w:lang w:val="en-US"/>
    </w:rPr>
  </w:style>
  <w:style w:type="paragraph" w:customStyle="1" w:styleId="HeaderAbs">
    <w:name w:val="Header (Abs."/>
    <w:aliases w:val="Ref.,Ack.)"/>
    <w:basedOn w:val="Balk1"/>
    <w:rsid w:val="00231A96"/>
    <w:rPr>
      <w:noProof w:val="0"/>
    </w:rPr>
  </w:style>
  <w:style w:type="paragraph" w:customStyle="1" w:styleId="Reference">
    <w:name w:val="Reference"/>
    <w:basedOn w:val="Normal"/>
    <w:rsid w:val="00231A96"/>
    <w:pPr>
      <w:numPr>
        <w:numId w:val="2"/>
      </w:numPr>
      <w:spacing w:after="240"/>
      <w:jc w:val="left"/>
    </w:pPr>
  </w:style>
  <w:style w:type="paragraph" w:styleId="stBilgi">
    <w:name w:val="header"/>
    <w:basedOn w:val="Normal"/>
    <w:link w:val="stBilgiChar"/>
    <w:uiPriority w:val="99"/>
    <w:rsid w:val="00231A96"/>
    <w:pPr>
      <w:tabs>
        <w:tab w:val="center" w:pos="4153"/>
        <w:tab w:val="right" w:pos="9072"/>
      </w:tabs>
    </w:pPr>
    <w:rPr>
      <w:sz w:val="18"/>
      <w:lang w:val="en-US"/>
    </w:rPr>
  </w:style>
  <w:style w:type="character" w:customStyle="1" w:styleId="stBilgiChar">
    <w:name w:val="Üst Bilgi Char"/>
    <w:basedOn w:val="VarsaylanParagrafYazTipi"/>
    <w:link w:val="stBilgi"/>
    <w:uiPriority w:val="99"/>
    <w:rsid w:val="00231A96"/>
    <w:rPr>
      <w:rFonts w:ascii="Times New Roman" w:eastAsia="Times New Roman" w:hAnsi="Times New Roman" w:cs="Times New Roman"/>
      <w:sz w:val="18"/>
      <w:szCs w:val="20"/>
      <w:lang w:val="en-US"/>
    </w:rPr>
  </w:style>
  <w:style w:type="paragraph" w:styleId="AltBilgi">
    <w:name w:val="footer"/>
    <w:basedOn w:val="Normal"/>
    <w:link w:val="AltBilgiChar"/>
    <w:uiPriority w:val="99"/>
    <w:rsid w:val="00231A96"/>
    <w:pPr>
      <w:tabs>
        <w:tab w:val="center" w:pos="4153"/>
        <w:tab w:val="right" w:pos="8306"/>
      </w:tabs>
    </w:pPr>
    <w:rPr>
      <w:sz w:val="18"/>
      <w:lang w:val="en-US"/>
    </w:rPr>
  </w:style>
  <w:style w:type="character" w:customStyle="1" w:styleId="AltBilgiChar">
    <w:name w:val="Alt Bilgi Char"/>
    <w:basedOn w:val="VarsaylanParagrafYazTipi"/>
    <w:link w:val="AltBilgi"/>
    <w:uiPriority w:val="99"/>
    <w:rsid w:val="00231A96"/>
    <w:rPr>
      <w:rFonts w:ascii="Times New Roman" w:eastAsia="Times New Roman" w:hAnsi="Times New Roman" w:cs="Times New Roman"/>
      <w:sz w:val="18"/>
      <w:szCs w:val="20"/>
      <w:lang w:val="en-US"/>
    </w:rPr>
  </w:style>
  <w:style w:type="paragraph" w:customStyle="1" w:styleId="Equation">
    <w:name w:val="Equation"/>
    <w:basedOn w:val="Normal"/>
    <w:next w:val="Normal"/>
    <w:rsid w:val="00231A96"/>
    <w:pPr>
      <w:spacing w:before="120" w:after="120" w:line="260" w:lineRule="atLeast"/>
      <w:ind w:firstLine="0"/>
    </w:pPr>
    <w:rPr>
      <w:sz w:val="22"/>
    </w:rPr>
  </w:style>
  <w:style w:type="paragraph" w:customStyle="1" w:styleId="FigureCaption">
    <w:name w:val="Figure_Caption"/>
    <w:basedOn w:val="Normal"/>
    <w:rsid w:val="00231A96"/>
    <w:pPr>
      <w:spacing w:before="120" w:after="120"/>
      <w:ind w:firstLine="0"/>
      <w:jc w:val="center"/>
    </w:pPr>
    <w:rPr>
      <w:iCs/>
      <w:sz w:val="20"/>
      <w:szCs w:val="24"/>
    </w:rPr>
  </w:style>
  <w:style w:type="paragraph" w:customStyle="1" w:styleId="TableCaption">
    <w:name w:val="Table_Caption"/>
    <w:basedOn w:val="Normal"/>
    <w:link w:val="TableCaptionChar"/>
    <w:rsid w:val="00231A96"/>
    <w:pPr>
      <w:keepNext/>
      <w:spacing w:before="240" w:after="120"/>
      <w:ind w:firstLine="0"/>
      <w:jc w:val="center"/>
    </w:pPr>
    <w:rPr>
      <w:sz w:val="20"/>
      <w:szCs w:val="24"/>
    </w:rPr>
  </w:style>
  <w:style w:type="character" w:customStyle="1" w:styleId="CharChar">
    <w:name w:val="Char Char"/>
    <w:rsid w:val="00231A96"/>
    <w:rPr>
      <w:sz w:val="24"/>
      <w:lang w:val="en-US" w:eastAsia="en-US" w:bidi="ar-SA"/>
    </w:rPr>
  </w:style>
  <w:style w:type="paragraph" w:customStyle="1" w:styleId="Ozet">
    <w:name w:val="Ozet"/>
    <w:basedOn w:val="Normal"/>
    <w:link w:val="OzetChar"/>
    <w:rsid w:val="00231A96"/>
    <w:pPr>
      <w:ind w:firstLine="0"/>
    </w:pPr>
    <w:rPr>
      <w:sz w:val="22"/>
      <w:lang w:val="tr-TR"/>
    </w:rPr>
  </w:style>
  <w:style w:type="character" w:customStyle="1" w:styleId="OzetChar">
    <w:name w:val="Ozet Char"/>
    <w:basedOn w:val="VarsaylanParagrafYazTipi"/>
    <w:link w:val="Ozet"/>
    <w:rsid w:val="00231A96"/>
    <w:rPr>
      <w:rFonts w:ascii="Times New Roman" w:eastAsia="Times New Roman" w:hAnsi="Times New Roman" w:cs="Times New Roman"/>
      <w:szCs w:val="20"/>
    </w:rPr>
  </w:style>
  <w:style w:type="paragraph" w:customStyle="1" w:styleId="Govde">
    <w:name w:val="Govde"/>
    <w:basedOn w:val="Normal"/>
    <w:link w:val="GovdeChar"/>
    <w:rsid w:val="00231A96"/>
    <w:pPr>
      <w:spacing w:after="120"/>
      <w:ind w:firstLine="0"/>
    </w:pPr>
    <w:rPr>
      <w:sz w:val="22"/>
      <w:lang w:val="tr-TR"/>
    </w:rPr>
  </w:style>
  <w:style w:type="character" w:customStyle="1" w:styleId="GovdeChar">
    <w:name w:val="Govde Char"/>
    <w:basedOn w:val="VarsaylanParagrafYazTipi"/>
    <w:link w:val="Govde"/>
    <w:rsid w:val="00231A96"/>
    <w:rPr>
      <w:rFonts w:ascii="Times New Roman" w:eastAsia="Times New Roman" w:hAnsi="Times New Roman" w:cs="Times New Roman"/>
      <w:szCs w:val="20"/>
    </w:rPr>
  </w:style>
  <w:style w:type="table" w:styleId="TabloKlavuzu">
    <w:name w:val="Table Grid"/>
    <w:basedOn w:val="NormalTablo"/>
    <w:uiPriority w:val="39"/>
    <w:rsid w:val="00F00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Tablo">
    <w:name w:val="ResimTablo"/>
    <w:basedOn w:val="TableCaption"/>
    <w:link w:val="ResimTabloChar"/>
    <w:rsid w:val="00567F18"/>
    <w:pPr>
      <w:spacing w:after="0"/>
    </w:pPr>
    <w:rPr>
      <w:sz w:val="22"/>
      <w:szCs w:val="22"/>
      <w:lang w:val="tr-TR"/>
    </w:rPr>
  </w:style>
  <w:style w:type="paragraph" w:styleId="Altyaz">
    <w:name w:val="Subtitle"/>
    <w:basedOn w:val="Normal"/>
    <w:next w:val="Normal"/>
    <w:link w:val="AltyazChar"/>
    <w:uiPriority w:val="11"/>
    <w:rsid w:val="00567F18"/>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TableCaptionChar">
    <w:name w:val="Table_Caption Char"/>
    <w:basedOn w:val="VarsaylanParagrafYazTipi"/>
    <w:link w:val="TableCaption"/>
    <w:rsid w:val="00567F18"/>
    <w:rPr>
      <w:rFonts w:ascii="Times New Roman" w:eastAsia="Times New Roman" w:hAnsi="Times New Roman" w:cs="Times New Roman"/>
      <w:sz w:val="20"/>
      <w:szCs w:val="24"/>
      <w:lang w:val="en-GB"/>
    </w:rPr>
  </w:style>
  <w:style w:type="character" w:customStyle="1" w:styleId="ResimTabloChar">
    <w:name w:val="ResimTablo Char"/>
    <w:basedOn w:val="TableCaptionChar"/>
    <w:link w:val="ResimTablo"/>
    <w:rsid w:val="00567F18"/>
    <w:rPr>
      <w:rFonts w:ascii="Times New Roman" w:eastAsia="Times New Roman" w:hAnsi="Times New Roman" w:cs="Times New Roman"/>
      <w:sz w:val="20"/>
      <w:szCs w:val="24"/>
      <w:lang w:val="en-GB"/>
    </w:rPr>
  </w:style>
  <w:style w:type="character" w:customStyle="1" w:styleId="AltyazChar">
    <w:name w:val="Altyazı Char"/>
    <w:basedOn w:val="VarsaylanParagrafYazTipi"/>
    <w:link w:val="Altyaz"/>
    <w:uiPriority w:val="11"/>
    <w:rsid w:val="00567F18"/>
    <w:rPr>
      <w:rFonts w:eastAsiaTheme="minorEastAsia"/>
      <w:color w:val="5A5A5A" w:themeColor="text1" w:themeTint="A5"/>
      <w:spacing w:val="15"/>
      <w:lang w:val="en-GB"/>
    </w:rPr>
  </w:style>
  <w:style w:type="character" w:styleId="Gl">
    <w:name w:val="Strong"/>
    <w:basedOn w:val="VarsaylanParagrafYazTipi"/>
    <w:uiPriority w:val="22"/>
    <w:rsid w:val="00567F18"/>
    <w:rPr>
      <w:b/>
      <w:bCs/>
    </w:rPr>
  </w:style>
  <w:style w:type="character" w:customStyle="1" w:styleId="MTEquationSection">
    <w:name w:val="MTEquationSection"/>
    <w:basedOn w:val="VarsaylanParagrafYazTipi"/>
    <w:rsid w:val="00E16DB1"/>
    <w:rPr>
      <w:vanish/>
      <w:color w:val="FF0000"/>
      <w:lang w:val="tr-TR"/>
    </w:rPr>
  </w:style>
  <w:style w:type="character" w:styleId="Kpr">
    <w:name w:val="Hyperlink"/>
    <w:rsid w:val="00E16DB1"/>
    <w:rPr>
      <w:strike w:val="0"/>
      <w:dstrike w:val="0"/>
      <w:color w:val="3550CA"/>
      <w:u w:val="none"/>
      <w:effect w:val="none"/>
    </w:rPr>
  </w:style>
  <w:style w:type="paragraph" w:styleId="ListeParagraf">
    <w:name w:val="List Paragraph"/>
    <w:basedOn w:val="Normal"/>
    <w:uiPriority w:val="34"/>
    <w:rsid w:val="00E16DB1"/>
    <w:pPr>
      <w:ind w:left="720"/>
      <w:contextualSpacing/>
    </w:pPr>
  </w:style>
  <w:style w:type="paragraph" w:styleId="AralkYok">
    <w:name w:val="No Spacing"/>
    <w:link w:val="AralkYokChar"/>
    <w:uiPriority w:val="1"/>
    <w:qFormat/>
    <w:rsid w:val="00AD70D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AD70DB"/>
    <w:rPr>
      <w:rFonts w:eastAsiaTheme="minorEastAsia"/>
      <w:lang w:eastAsia="tr-TR"/>
    </w:rPr>
  </w:style>
  <w:style w:type="paragraph" w:styleId="BalonMetni">
    <w:name w:val="Balloon Text"/>
    <w:basedOn w:val="Normal"/>
    <w:link w:val="BalonMetniChar"/>
    <w:uiPriority w:val="99"/>
    <w:semiHidden/>
    <w:unhideWhenUsed/>
    <w:rsid w:val="00D54A7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4A74"/>
    <w:rPr>
      <w:rFonts w:ascii="Segoe UI" w:eastAsia="Times New Roman" w:hAnsi="Segoe UI" w:cs="Segoe UI"/>
      <w:sz w:val="18"/>
      <w:szCs w:val="18"/>
      <w:lang w:val="en-GB"/>
    </w:rPr>
  </w:style>
  <w:style w:type="paragraph" w:styleId="NormalWeb">
    <w:name w:val="Normal (Web)"/>
    <w:basedOn w:val="Normal"/>
    <w:uiPriority w:val="99"/>
    <w:semiHidden/>
    <w:unhideWhenUsed/>
    <w:rsid w:val="00192EED"/>
    <w:pPr>
      <w:spacing w:before="100" w:beforeAutospacing="1" w:after="100" w:afterAutospacing="1"/>
      <w:ind w:firstLine="0"/>
      <w:jc w:val="left"/>
    </w:pPr>
    <w:rPr>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ntTable" Target="fontTable.xml"/><Relationship Id="rId21" Type="http://schemas.openxmlformats.org/officeDocument/2006/relationships/oleObject" Target="embeddings/oleObject7.bin"/><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chart" Target="charts/chart1.xml"/><Relationship Id="rId36"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ser\Google%20Drive\Phd\tez%20makale\Free%20vib.%20of%20Anisotropic%20disk\load%20graph-tez.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Sayfa1!$B$2</c:f>
              <c:strCache>
                <c:ptCount val="1"/>
                <c:pt idx="0">
                  <c:v>1/k=0.2</c:v>
                </c:pt>
              </c:strCache>
            </c:strRef>
          </c:tx>
          <c:spPr>
            <a:ln w="12700" cap="rnd">
              <a:solidFill>
                <a:sysClr val="windowText" lastClr="000000">
                  <a:lumMod val="95000"/>
                  <a:lumOff val="5000"/>
                </a:sysClr>
              </a:solidFill>
              <a:prstDash val="sysDash"/>
              <a:round/>
            </a:ln>
            <a:effectLst/>
          </c:spPr>
          <c:marker>
            <c:symbol val="none"/>
          </c:marker>
          <c:xVal>
            <c:numRef>
              <c:f>Sayfa1!$A$4:$A$259</c:f>
              <c:numCache>
                <c:formatCode>0.00E+00</c:formatCode>
                <c:ptCount val="256"/>
                <c:pt idx="0" formatCode="General">
                  <c:v>0</c:v>
                </c:pt>
                <c:pt idx="1">
                  <c:v>5.0000000000000416E-5</c:v>
                </c:pt>
                <c:pt idx="2" formatCode="General">
                  <c:v>1.0000000000000068E-4</c:v>
                </c:pt>
                <c:pt idx="3">
                  <c:v>1.4999999999999999E-4</c:v>
                </c:pt>
                <c:pt idx="4" formatCode="General">
                  <c:v>2.0000000000000052E-4</c:v>
                </c:pt>
                <c:pt idx="5">
                  <c:v>2.5000000000000185E-4</c:v>
                </c:pt>
                <c:pt idx="6" formatCode="General">
                  <c:v>3.0000000000000209E-4</c:v>
                </c:pt>
                <c:pt idx="7">
                  <c:v>3.5000000000000216E-4</c:v>
                </c:pt>
                <c:pt idx="8" formatCode="General">
                  <c:v>4.0000000000000034E-4</c:v>
                </c:pt>
                <c:pt idx="9">
                  <c:v>4.5000000000000123E-4</c:v>
                </c:pt>
                <c:pt idx="10" formatCode="General">
                  <c:v>5.0000000000000034E-4</c:v>
                </c:pt>
                <c:pt idx="11">
                  <c:v>5.5000000000000123E-4</c:v>
                </c:pt>
                <c:pt idx="12" formatCode="General">
                  <c:v>6.0000000000000374E-4</c:v>
                </c:pt>
                <c:pt idx="13">
                  <c:v>6.5000000000000409E-4</c:v>
                </c:pt>
                <c:pt idx="14" formatCode="General">
                  <c:v>7.0000000000000433E-4</c:v>
                </c:pt>
                <c:pt idx="15">
                  <c:v>7.5000000000000424E-4</c:v>
                </c:pt>
                <c:pt idx="16" formatCode="General">
                  <c:v>8.0000000000000264E-4</c:v>
                </c:pt>
                <c:pt idx="17">
                  <c:v>8.5000000000000245E-4</c:v>
                </c:pt>
                <c:pt idx="18" formatCode="General">
                  <c:v>9.0000000000000247E-4</c:v>
                </c:pt>
                <c:pt idx="19">
                  <c:v>9.5000000000000574E-4</c:v>
                </c:pt>
                <c:pt idx="20" formatCode="General">
                  <c:v>1.0000000000000041E-3</c:v>
                </c:pt>
                <c:pt idx="21">
                  <c:v>1.0499999999999978E-3</c:v>
                </c:pt>
                <c:pt idx="22" formatCode="General">
                  <c:v>1.1000000000000081E-3</c:v>
                </c:pt>
                <c:pt idx="23">
                  <c:v>1.1500000000000091E-3</c:v>
                </c:pt>
                <c:pt idx="24" formatCode="General">
                  <c:v>1.1999999999999999E-3</c:v>
                </c:pt>
                <c:pt idx="25">
                  <c:v>1.2500000000000041E-3</c:v>
                </c:pt>
                <c:pt idx="26" formatCode="General">
                  <c:v>1.2999999999999978E-3</c:v>
                </c:pt>
                <c:pt idx="27">
                  <c:v>1.3500000000000085E-3</c:v>
                </c:pt>
                <c:pt idx="28" formatCode="General">
                  <c:v>1.4000000000000041E-3</c:v>
                </c:pt>
                <c:pt idx="29">
                  <c:v>1.4499999999999958E-3</c:v>
                </c:pt>
                <c:pt idx="30" formatCode="General">
                  <c:v>1.5000000000000072E-3</c:v>
                </c:pt>
                <c:pt idx="31">
                  <c:v>1.5499999999999999E-3</c:v>
                </c:pt>
                <c:pt idx="32" formatCode="General">
                  <c:v>1.6000000000000101E-3</c:v>
                </c:pt>
                <c:pt idx="33">
                  <c:v>1.6500000000000117E-3</c:v>
                </c:pt>
                <c:pt idx="34" formatCode="General">
                  <c:v>1.7000000000000073E-3</c:v>
                </c:pt>
                <c:pt idx="35">
                  <c:v>1.7500000000000083E-3</c:v>
                </c:pt>
                <c:pt idx="36" formatCode="General">
                  <c:v>1.8000000000000101E-3</c:v>
                </c:pt>
                <c:pt idx="37">
                  <c:v>1.8500000000000116E-3</c:v>
                </c:pt>
                <c:pt idx="38" formatCode="General">
                  <c:v>1.9000000000000128E-3</c:v>
                </c:pt>
                <c:pt idx="39">
                  <c:v>1.9500000000000142E-3</c:v>
                </c:pt>
                <c:pt idx="40" formatCode="General">
                  <c:v>2.0000000000000052E-3</c:v>
                </c:pt>
                <c:pt idx="41">
                  <c:v>2.0500000000000002E-3</c:v>
                </c:pt>
                <c:pt idx="42" formatCode="General">
                  <c:v>2.0999999999999999E-3</c:v>
                </c:pt>
                <c:pt idx="43">
                  <c:v>2.1500000000000052E-3</c:v>
                </c:pt>
                <c:pt idx="44" formatCode="General">
                  <c:v>2.2000000000000092E-3</c:v>
                </c:pt>
                <c:pt idx="45">
                  <c:v>2.2500000000000011E-3</c:v>
                </c:pt>
                <c:pt idx="46" formatCode="General">
                  <c:v>2.3000000000000052E-3</c:v>
                </c:pt>
                <c:pt idx="47">
                  <c:v>2.3500000000000001E-3</c:v>
                </c:pt>
                <c:pt idx="48" formatCode="General">
                  <c:v>2.3999999999999998E-3</c:v>
                </c:pt>
                <c:pt idx="49">
                  <c:v>2.4500000000000012E-3</c:v>
                </c:pt>
                <c:pt idx="50" formatCode="General">
                  <c:v>2.5000000000000092E-3</c:v>
                </c:pt>
                <c:pt idx="51">
                  <c:v>2.5500000000000002E-3</c:v>
                </c:pt>
                <c:pt idx="52" formatCode="General">
                  <c:v>2.5999999999999999E-3</c:v>
                </c:pt>
                <c:pt idx="53">
                  <c:v>2.6500000000000052E-3</c:v>
                </c:pt>
                <c:pt idx="54" formatCode="General">
                  <c:v>2.7000000000000179E-3</c:v>
                </c:pt>
                <c:pt idx="55">
                  <c:v>2.7500000000000011E-3</c:v>
                </c:pt>
                <c:pt idx="56" formatCode="General">
                  <c:v>2.8000000000000052E-3</c:v>
                </c:pt>
                <c:pt idx="57">
                  <c:v>2.8500000000000001E-3</c:v>
                </c:pt>
                <c:pt idx="58" formatCode="General">
                  <c:v>2.8999999999999998E-3</c:v>
                </c:pt>
                <c:pt idx="59">
                  <c:v>2.9500000000000012E-3</c:v>
                </c:pt>
                <c:pt idx="60" formatCode="General">
                  <c:v>3.0000000000000092E-3</c:v>
                </c:pt>
                <c:pt idx="61">
                  <c:v>3.0500000000000002E-3</c:v>
                </c:pt>
                <c:pt idx="62" formatCode="General">
                  <c:v>3.1000000000000181E-3</c:v>
                </c:pt>
                <c:pt idx="63">
                  <c:v>3.1500000000000052E-3</c:v>
                </c:pt>
                <c:pt idx="64" formatCode="General">
                  <c:v>3.200000000000021E-3</c:v>
                </c:pt>
                <c:pt idx="65">
                  <c:v>3.2500000000000163E-3</c:v>
                </c:pt>
                <c:pt idx="66" formatCode="General">
                  <c:v>3.3000000000000052E-3</c:v>
                </c:pt>
                <c:pt idx="67">
                  <c:v>3.3500000000000001E-3</c:v>
                </c:pt>
                <c:pt idx="68" formatCode="General">
                  <c:v>3.4000000000000154E-3</c:v>
                </c:pt>
                <c:pt idx="69">
                  <c:v>3.4500000000000012E-3</c:v>
                </c:pt>
                <c:pt idx="70" formatCode="General">
                  <c:v>3.5000000000000179E-3</c:v>
                </c:pt>
                <c:pt idx="71">
                  <c:v>3.5500000000000002E-3</c:v>
                </c:pt>
                <c:pt idx="72" formatCode="General">
                  <c:v>3.6000000000000199E-3</c:v>
                </c:pt>
                <c:pt idx="73">
                  <c:v>3.6500000000000052E-3</c:v>
                </c:pt>
                <c:pt idx="74" formatCode="General">
                  <c:v>3.7000000000000249E-3</c:v>
                </c:pt>
                <c:pt idx="75">
                  <c:v>3.7500000000000189E-3</c:v>
                </c:pt>
                <c:pt idx="76" formatCode="General">
                  <c:v>3.8000000000000052E-3</c:v>
                </c:pt>
                <c:pt idx="77">
                  <c:v>3.8500000000000001E-3</c:v>
                </c:pt>
                <c:pt idx="78" formatCode="General">
                  <c:v>3.9000000000000159E-3</c:v>
                </c:pt>
                <c:pt idx="79">
                  <c:v>3.9500000000000056E-3</c:v>
                </c:pt>
                <c:pt idx="80" formatCode="General">
                  <c:v>4.0000000000000114E-3</c:v>
                </c:pt>
                <c:pt idx="81">
                  <c:v>4.0500000000000024E-3</c:v>
                </c:pt>
                <c:pt idx="82" formatCode="General">
                  <c:v>4.1000000000000003E-3</c:v>
                </c:pt>
                <c:pt idx="83">
                  <c:v>4.15E-3</c:v>
                </c:pt>
                <c:pt idx="84" formatCode="General">
                  <c:v>4.1999999999999997E-3</c:v>
                </c:pt>
                <c:pt idx="85">
                  <c:v>4.2500000000000003E-3</c:v>
                </c:pt>
                <c:pt idx="86" formatCode="General">
                  <c:v>4.3000000000000104E-3</c:v>
                </c:pt>
                <c:pt idx="87">
                  <c:v>4.3500000000000014E-3</c:v>
                </c:pt>
                <c:pt idx="88" formatCode="General">
                  <c:v>4.4000000000000124E-3</c:v>
                </c:pt>
                <c:pt idx="89">
                  <c:v>4.4500000000000034E-3</c:v>
                </c:pt>
                <c:pt idx="90" formatCode="General">
                  <c:v>4.5000000000000014E-3</c:v>
                </c:pt>
                <c:pt idx="91">
                  <c:v>4.5500000000000002E-3</c:v>
                </c:pt>
                <c:pt idx="92" formatCode="General">
                  <c:v>4.6000000000000034E-3</c:v>
                </c:pt>
                <c:pt idx="93">
                  <c:v>4.6500000000000014E-3</c:v>
                </c:pt>
                <c:pt idx="94" formatCode="General">
                  <c:v>4.7000000000000123E-3</c:v>
                </c:pt>
                <c:pt idx="95">
                  <c:v>4.7500000000000034E-3</c:v>
                </c:pt>
                <c:pt idx="96" formatCode="General">
                  <c:v>4.8000000000000004E-3</c:v>
                </c:pt>
                <c:pt idx="97">
                  <c:v>4.8500000000000001E-3</c:v>
                </c:pt>
                <c:pt idx="98" formatCode="General">
                  <c:v>4.9000000000000311E-3</c:v>
                </c:pt>
                <c:pt idx="99">
                  <c:v>4.9500000000000134E-3</c:v>
                </c:pt>
                <c:pt idx="100" formatCode="General">
                  <c:v>5.0000000000000114E-3</c:v>
                </c:pt>
                <c:pt idx="101">
                  <c:v>5.0500000000000024E-3</c:v>
                </c:pt>
                <c:pt idx="102" formatCode="General">
                  <c:v>5.1000000000000004E-3</c:v>
                </c:pt>
                <c:pt idx="103">
                  <c:v>5.1500000000000001E-3</c:v>
                </c:pt>
                <c:pt idx="104" formatCode="General">
                  <c:v>5.1999999999999998E-3</c:v>
                </c:pt>
                <c:pt idx="105">
                  <c:v>5.2500000000000133E-3</c:v>
                </c:pt>
                <c:pt idx="106" formatCode="General">
                  <c:v>5.3000000000000104E-3</c:v>
                </c:pt>
                <c:pt idx="107">
                  <c:v>5.3500000000000023E-3</c:v>
                </c:pt>
                <c:pt idx="108" formatCode="General">
                  <c:v>5.4000000000000124E-3</c:v>
                </c:pt>
                <c:pt idx="109">
                  <c:v>5.4500000000000312E-3</c:v>
                </c:pt>
                <c:pt idx="110" formatCode="General">
                  <c:v>5.5000000000000014E-3</c:v>
                </c:pt>
                <c:pt idx="111">
                  <c:v>5.5500000000000124E-3</c:v>
                </c:pt>
                <c:pt idx="112" formatCode="General">
                  <c:v>5.6000000000000034E-3</c:v>
                </c:pt>
                <c:pt idx="113">
                  <c:v>5.6500000000000014E-3</c:v>
                </c:pt>
                <c:pt idx="114" formatCode="General">
                  <c:v>5.7000000000000123E-3</c:v>
                </c:pt>
                <c:pt idx="115">
                  <c:v>5.7500000000000034E-3</c:v>
                </c:pt>
                <c:pt idx="116" formatCode="General">
                  <c:v>5.8000000000000013E-3</c:v>
                </c:pt>
                <c:pt idx="117">
                  <c:v>5.8500000000000114E-3</c:v>
                </c:pt>
                <c:pt idx="118" formatCode="General">
                  <c:v>5.9000000000000337E-3</c:v>
                </c:pt>
                <c:pt idx="119">
                  <c:v>5.9500000000000134E-3</c:v>
                </c:pt>
                <c:pt idx="120" formatCode="General">
                  <c:v>6.0000000000000114E-3</c:v>
                </c:pt>
                <c:pt idx="121">
                  <c:v>6.0500000000000024E-3</c:v>
                </c:pt>
                <c:pt idx="122" formatCode="General">
                  <c:v>6.1000000000000004E-3</c:v>
                </c:pt>
                <c:pt idx="123">
                  <c:v>6.1500000000000001E-3</c:v>
                </c:pt>
                <c:pt idx="124" formatCode="General">
                  <c:v>6.200000000000031E-3</c:v>
                </c:pt>
                <c:pt idx="125">
                  <c:v>6.2500000000000134E-3</c:v>
                </c:pt>
                <c:pt idx="126" formatCode="General">
                  <c:v>6.3000000000000113E-3</c:v>
                </c:pt>
                <c:pt idx="127">
                  <c:v>6.3500000000000023E-3</c:v>
                </c:pt>
                <c:pt idx="128" formatCode="General">
                  <c:v>6.4000000000000393E-3</c:v>
                </c:pt>
                <c:pt idx="129">
                  <c:v>6.4500000000000347E-3</c:v>
                </c:pt>
                <c:pt idx="130" formatCode="General">
                  <c:v>6.5000000000000301E-3</c:v>
                </c:pt>
                <c:pt idx="131">
                  <c:v>6.5500000000000124E-3</c:v>
                </c:pt>
                <c:pt idx="132" formatCode="General">
                  <c:v>6.6000000000000034E-3</c:v>
                </c:pt>
                <c:pt idx="133">
                  <c:v>6.6500000000000014E-3</c:v>
                </c:pt>
                <c:pt idx="134" formatCode="General">
                  <c:v>6.7000000000000341E-3</c:v>
                </c:pt>
                <c:pt idx="135">
                  <c:v>6.7500000000000034E-3</c:v>
                </c:pt>
                <c:pt idx="136" formatCode="General">
                  <c:v>6.8000000000000265E-3</c:v>
                </c:pt>
                <c:pt idx="137">
                  <c:v>6.8500000000000123E-3</c:v>
                </c:pt>
                <c:pt idx="138" formatCode="General">
                  <c:v>6.9000000000000372E-3</c:v>
                </c:pt>
                <c:pt idx="139">
                  <c:v>6.9500000000000343E-3</c:v>
                </c:pt>
                <c:pt idx="140" formatCode="General">
                  <c:v>7.0000000000000114E-3</c:v>
                </c:pt>
                <c:pt idx="141">
                  <c:v>7.0500000000000024E-3</c:v>
                </c:pt>
                <c:pt idx="142" formatCode="General">
                  <c:v>7.1000000000000004E-3</c:v>
                </c:pt>
                <c:pt idx="143">
                  <c:v>7.1500000000000114E-3</c:v>
                </c:pt>
                <c:pt idx="144" formatCode="General">
                  <c:v>7.2000000000000336E-3</c:v>
                </c:pt>
                <c:pt idx="145">
                  <c:v>7.2500000000000134E-3</c:v>
                </c:pt>
                <c:pt idx="146" formatCode="General">
                  <c:v>7.3000000000000113E-3</c:v>
                </c:pt>
                <c:pt idx="147">
                  <c:v>7.3500000000000024E-3</c:v>
                </c:pt>
                <c:pt idx="148" formatCode="General">
                  <c:v>7.4000000000000446E-3</c:v>
                </c:pt>
                <c:pt idx="149">
                  <c:v>7.4500000000000382E-3</c:v>
                </c:pt>
                <c:pt idx="150" formatCode="General">
                  <c:v>7.5000000000000353E-3</c:v>
                </c:pt>
                <c:pt idx="151">
                  <c:v>7.5500000000000124E-3</c:v>
                </c:pt>
                <c:pt idx="152" formatCode="General">
                  <c:v>7.6000000000000104E-3</c:v>
                </c:pt>
                <c:pt idx="153">
                  <c:v>7.6500000000000014E-3</c:v>
                </c:pt>
                <c:pt idx="154" formatCode="General">
                  <c:v>7.7000000000000393E-3</c:v>
                </c:pt>
                <c:pt idx="155">
                  <c:v>7.7500000000000338E-3</c:v>
                </c:pt>
                <c:pt idx="156" formatCode="General">
                  <c:v>7.8000000000000283E-3</c:v>
                </c:pt>
                <c:pt idx="157">
                  <c:v>7.8499999999999993E-3</c:v>
                </c:pt>
                <c:pt idx="158" formatCode="General">
                  <c:v>7.9000000000000493E-3</c:v>
                </c:pt>
                <c:pt idx="159">
                  <c:v>7.9500000000000473E-3</c:v>
                </c:pt>
                <c:pt idx="160" formatCode="General">
                  <c:v>8.0000000000000227E-3</c:v>
                </c:pt>
                <c:pt idx="161">
                  <c:v>8.0500000000000068E-3</c:v>
                </c:pt>
                <c:pt idx="162" formatCode="General">
                  <c:v>8.1000000000000048E-3</c:v>
                </c:pt>
                <c:pt idx="163">
                  <c:v>8.1500000000000027E-3</c:v>
                </c:pt>
                <c:pt idx="164" formatCode="General">
                  <c:v>8.2000000000000007E-3</c:v>
                </c:pt>
                <c:pt idx="165">
                  <c:v>8.2500000000000247E-3</c:v>
                </c:pt>
                <c:pt idx="166" formatCode="General">
                  <c:v>8.3000000000000226E-3</c:v>
                </c:pt>
                <c:pt idx="167">
                  <c:v>8.3500000000000744E-3</c:v>
                </c:pt>
                <c:pt idx="168" formatCode="General">
                  <c:v>8.4000000000000047E-3</c:v>
                </c:pt>
                <c:pt idx="169">
                  <c:v>8.4500000000000616E-3</c:v>
                </c:pt>
                <c:pt idx="170" formatCode="General">
                  <c:v>8.5000000000000006E-3</c:v>
                </c:pt>
                <c:pt idx="171">
                  <c:v>8.5500000000000246E-3</c:v>
                </c:pt>
                <c:pt idx="172" formatCode="General">
                  <c:v>8.6000000000000208E-3</c:v>
                </c:pt>
                <c:pt idx="173">
                  <c:v>8.6500000000000066E-3</c:v>
                </c:pt>
                <c:pt idx="174" formatCode="General">
                  <c:v>8.7000000000000046E-3</c:v>
                </c:pt>
                <c:pt idx="175">
                  <c:v>8.7500000000000008E-3</c:v>
                </c:pt>
                <c:pt idx="176" formatCode="General">
                  <c:v>8.8000000000000248E-3</c:v>
                </c:pt>
                <c:pt idx="177">
                  <c:v>8.8500000000000766E-3</c:v>
                </c:pt>
                <c:pt idx="178" formatCode="General">
                  <c:v>8.9000000000000207E-3</c:v>
                </c:pt>
                <c:pt idx="179">
                  <c:v>8.9500000000000638E-3</c:v>
                </c:pt>
                <c:pt idx="180" formatCode="General">
                  <c:v>9.0000000000000028E-3</c:v>
                </c:pt>
                <c:pt idx="181">
                  <c:v>9.0500000000000268E-3</c:v>
                </c:pt>
                <c:pt idx="182" formatCode="General">
                  <c:v>9.1000000000000004E-3</c:v>
                </c:pt>
                <c:pt idx="183">
                  <c:v>9.1500000000000227E-3</c:v>
                </c:pt>
                <c:pt idx="184" formatCode="General">
                  <c:v>9.2000000000000068E-3</c:v>
                </c:pt>
                <c:pt idx="185">
                  <c:v>9.2500000000000047E-3</c:v>
                </c:pt>
                <c:pt idx="186" formatCode="General">
                  <c:v>9.3000000000000548E-3</c:v>
                </c:pt>
                <c:pt idx="187">
                  <c:v>9.3500000000000787E-3</c:v>
                </c:pt>
                <c:pt idx="188" formatCode="General">
                  <c:v>9.4000000000000247E-3</c:v>
                </c:pt>
                <c:pt idx="189">
                  <c:v>9.450000000000066E-3</c:v>
                </c:pt>
                <c:pt idx="190" formatCode="General">
                  <c:v>9.5000000000000067E-3</c:v>
                </c:pt>
                <c:pt idx="191">
                  <c:v>9.5500000000000567E-3</c:v>
                </c:pt>
                <c:pt idx="192" formatCode="General">
                  <c:v>9.6000000000000026E-3</c:v>
                </c:pt>
                <c:pt idx="193">
                  <c:v>9.6500000000000266E-3</c:v>
                </c:pt>
                <c:pt idx="194" formatCode="General">
                  <c:v>9.7000000000000003E-3</c:v>
                </c:pt>
                <c:pt idx="195">
                  <c:v>9.7500000000000208E-3</c:v>
                </c:pt>
                <c:pt idx="196" formatCode="General">
                  <c:v>9.8000000000000621E-3</c:v>
                </c:pt>
                <c:pt idx="197">
                  <c:v>9.8500000000000809E-3</c:v>
                </c:pt>
                <c:pt idx="198" formatCode="General">
                  <c:v>9.9000000000000268E-3</c:v>
                </c:pt>
                <c:pt idx="199">
                  <c:v>9.9500000000000682E-3</c:v>
                </c:pt>
                <c:pt idx="200" formatCode="General">
                  <c:v>1.0000000000000005E-2</c:v>
                </c:pt>
                <c:pt idx="201">
                  <c:v>1.005E-2</c:v>
                </c:pt>
                <c:pt idx="202" formatCode="General">
                  <c:v>1.0100000000000001E-2</c:v>
                </c:pt>
                <c:pt idx="203">
                  <c:v>1.0149999999999998E-2</c:v>
                </c:pt>
                <c:pt idx="204" formatCode="General">
                  <c:v>1.0200000000000001E-2</c:v>
                </c:pt>
                <c:pt idx="205">
                  <c:v>1.025E-2</c:v>
                </c:pt>
                <c:pt idx="206" formatCode="General">
                  <c:v>1.0300000000000005E-2</c:v>
                </c:pt>
                <c:pt idx="207">
                  <c:v>1.035E-2</c:v>
                </c:pt>
                <c:pt idx="208" formatCode="General">
                  <c:v>1.0400000000000001E-2</c:v>
                </c:pt>
                <c:pt idx="209">
                  <c:v>1.0449999999999996E-2</c:v>
                </c:pt>
                <c:pt idx="210" formatCode="General">
                  <c:v>1.0500000000000021E-2</c:v>
                </c:pt>
                <c:pt idx="211">
                  <c:v>1.055E-2</c:v>
                </c:pt>
                <c:pt idx="212" formatCode="General">
                  <c:v>1.0600000000000021E-2</c:v>
                </c:pt>
                <c:pt idx="213">
                  <c:v>1.0650000000000001E-2</c:v>
                </c:pt>
                <c:pt idx="214" formatCode="General">
                  <c:v>1.0699999999999998E-2</c:v>
                </c:pt>
                <c:pt idx="215">
                  <c:v>1.0749999999999999E-2</c:v>
                </c:pt>
                <c:pt idx="216" formatCode="General">
                  <c:v>1.0800000000000021E-2</c:v>
                </c:pt>
                <c:pt idx="217">
                  <c:v>1.085E-2</c:v>
                </c:pt>
                <c:pt idx="218" formatCode="General">
                  <c:v>1.0900000000000003E-2</c:v>
                </c:pt>
                <c:pt idx="219">
                  <c:v>1.0950000000000001E-2</c:v>
                </c:pt>
                <c:pt idx="220" formatCode="General">
                  <c:v>1.0999999999999998E-2</c:v>
                </c:pt>
                <c:pt idx="221">
                  <c:v>1.1050000000000001E-2</c:v>
                </c:pt>
                <c:pt idx="222" formatCode="General">
                  <c:v>1.1100000000000066E-2</c:v>
                </c:pt>
                <c:pt idx="223">
                  <c:v>1.1150000000000005E-2</c:v>
                </c:pt>
                <c:pt idx="224" formatCode="General">
                  <c:v>1.1200000000000068E-2</c:v>
                </c:pt>
                <c:pt idx="225">
                  <c:v>1.1250000000000001E-2</c:v>
                </c:pt>
                <c:pt idx="226" formatCode="General">
                  <c:v>1.1299999999999998E-2</c:v>
                </c:pt>
                <c:pt idx="227">
                  <c:v>1.1350000000000001E-2</c:v>
                </c:pt>
                <c:pt idx="228" formatCode="General">
                  <c:v>1.1400000000000078E-2</c:v>
                </c:pt>
                <c:pt idx="229">
                  <c:v>1.1450000000000005E-2</c:v>
                </c:pt>
                <c:pt idx="230" formatCode="General">
                  <c:v>1.1500000000000078E-2</c:v>
                </c:pt>
                <c:pt idx="231">
                  <c:v>1.1550000000000001E-2</c:v>
                </c:pt>
                <c:pt idx="232" formatCode="General">
                  <c:v>1.1599999999999996E-2</c:v>
                </c:pt>
                <c:pt idx="233">
                  <c:v>1.1650000000000021E-2</c:v>
                </c:pt>
                <c:pt idx="234" formatCode="General">
                  <c:v>1.1700000000000084E-2</c:v>
                </c:pt>
                <c:pt idx="235">
                  <c:v>1.1750000000000003E-2</c:v>
                </c:pt>
                <c:pt idx="236" formatCode="General">
                  <c:v>1.1800000000000086E-2</c:v>
                </c:pt>
                <c:pt idx="237">
                  <c:v>1.1849999999999999E-2</c:v>
                </c:pt>
                <c:pt idx="238" formatCode="General">
                  <c:v>1.1900000000000091E-2</c:v>
                </c:pt>
                <c:pt idx="239">
                  <c:v>1.1950000000000021E-2</c:v>
                </c:pt>
                <c:pt idx="240" formatCode="General">
                  <c:v>1.2E-2</c:v>
                </c:pt>
                <c:pt idx="241">
                  <c:v>1.205E-2</c:v>
                </c:pt>
                <c:pt idx="242" formatCode="General">
                  <c:v>1.2100000000000001E-2</c:v>
                </c:pt>
                <c:pt idx="243">
                  <c:v>1.2149999999999998E-2</c:v>
                </c:pt>
                <c:pt idx="244" formatCode="General">
                  <c:v>1.2200000000000001E-2</c:v>
                </c:pt>
                <c:pt idx="245">
                  <c:v>1.225E-2</c:v>
                </c:pt>
                <c:pt idx="246" formatCode="General">
                  <c:v>1.2300000000000005E-2</c:v>
                </c:pt>
                <c:pt idx="247">
                  <c:v>1.235E-2</c:v>
                </c:pt>
                <c:pt idx="248" formatCode="General">
                  <c:v>1.2400000000000001E-2</c:v>
                </c:pt>
                <c:pt idx="249">
                  <c:v>1.2449999999999998E-2</c:v>
                </c:pt>
                <c:pt idx="250" formatCode="General">
                  <c:v>1.2500000000000001E-2</c:v>
                </c:pt>
                <c:pt idx="251">
                  <c:v>1.255E-2</c:v>
                </c:pt>
                <c:pt idx="252" formatCode="General">
                  <c:v>1.2600000000000005E-2</c:v>
                </c:pt>
                <c:pt idx="253">
                  <c:v>1.265E-2</c:v>
                </c:pt>
                <c:pt idx="254" formatCode="General">
                  <c:v>1.2699999999999998E-2</c:v>
                </c:pt>
                <c:pt idx="255">
                  <c:v>1.2749999999999996E-2</c:v>
                </c:pt>
              </c:numCache>
            </c:numRef>
          </c:xVal>
          <c:yVal>
            <c:numRef>
              <c:f>Sayfa1!$B$4:$B$259</c:f>
              <c:numCache>
                <c:formatCode>General</c:formatCode>
                <c:ptCount val="256"/>
                <c:pt idx="0">
                  <c:v>-2.0268879437146798E-2</c:v>
                </c:pt>
                <c:pt idx="1">
                  <c:v>0.37151796624841177</c:v>
                </c:pt>
                <c:pt idx="2">
                  <c:v>0.66261191928576235</c:v>
                </c:pt>
                <c:pt idx="3">
                  <c:v>0.77251638591859051</c:v>
                </c:pt>
                <c:pt idx="4">
                  <c:v>0.80127818948733853</c:v>
                </c:pt>
                <c:pt idx="5">
                  <c:v>1.33707849834828</c:v>
                </c:pt>
                <c:pt idx="6">
                  <c:v>1.7238225580489925</c:v>
                </c:pt>
                <c:pt idx="7">
                  <c:v>1.611038014521506</c:v>
                </c:pt>
                <c:pt idx="8">
                  <c:v>1.4266258882613898</c:v>
                </c:pt>
                <c:pt idx="9">
                  <c:v>1.3964887749579566</c:v>
                </c:pt>
                <c:pt idx="10">
                  <c:v>1.49380703589159</c:v>
                </c:pt>
                <c:pt idx="11">
                  <c:v>0.89898708932070459</c:v>
                </c:pt>
                <c:pt idx="12">
                  <c:v>0.48191118060869698</c:v>
                </c:pt>
                <c:pt idx="13">
                  <c:v>0.36050824400034198</c:v>
                </c:pt>
                <c:pt idx="14">
                  <c:v>0.56039447245502594</c:v>
                </c:pt>
                <c:pt idx="15">
                  <c:v>0.21297824158674941</c:v>
                </c:pt>
                <c:pt idx="16">
                  <c:v>0.16571363195921199</c:v>
                </c:pt>
                <c:pt idx="17">
                  <c:v>0.56503740586795248</c:v>
                </c:pt>
                <c:pt idx="18">
                  <c:v>1.0384345877439298</c:v>
                </c:pt>
                <c:pt idx="19">
                  <c:v>1.1525600230060367</c:v>
                </c:pt>
                <c:pt idx="20">
                  <c:v>1.1550323560978799</c:v>
                </c:pt>
                <c:pt idx="21">
                  <c:v>1.5960052213302574</c:v>
                </c:pt>
                <c:pt idx="22">
                  <c:v>1.7870160214412187</c:v>
                </c:pt>
                <c:pt idx="23">
                  <c:v>1.6507234669984301</c:v>
                </c:pt>
                <c:pt idx="24">
                  <c:v>1.111114696124524</c:v>
                </c:pt>
                <c:pt idx="25">
                  <c:v>1.17274982210932</c:v>
                </c:pt>
                <c:pt idx="26">
                  <c:v>1.02676802125148</c:v>
                </c:pt>
                <c:pt idx="27">
                  <c:v>0.60222727384479446</c:v>
                </c:pt>
                <c:pt idx="28">
                  <c:v>0.108037268358465</c:v>
                </c:pt>
                <c:pt idx="29">
                  <c:v>0.26942153604022501</c:v>
                </c:pt>
                <c:pt idx="30">
                  <c:v>0.49844397383502526</c:v>
                </c:pt>
                <c:pt idx="31">
                  <c:v>0.39358608542677626</c:v>
                </c:pt>
                <c:pt idx="32">
                  <c:v>0.49124164443686275</c:v>
                </c:pt>
                <c:pt idx="33">
                  <c:v>0.88281462569173497</c:v>
                </c:pt>
                <c:pt idx="34">
                  <c:v>1.4847985338151299</c:v>
                </c:pt>
                <c:pt idx="35">
                  <c:v>1.4265575227383767</c:v>
                </c:pt>
                <c:pt idx="36">
                  <c:v>1.4406443323505298</c:v>
                </c:pt>
                <c:pt idx="37">
                  <c:v>1.54116897140959</c:v>
                </c:pt>
                <c:pt idx="38">
                  <c:v>1.7913533510019899</c:v>
                </c:pt>
                <c:pt idx="39">
                  <c:v>1.2926717100184733</c:v>
                </c:pt>
                <c:pt idx="40">
                  <c:v>0.82646594207578605</c:v>
                </c:pt>
                <c:pt idx="41">
                  <c:v>0.74415884883970562</c:v>
                </c:pt>
                <c:pt idx="42">
                  <c:v>0.69981922129016305</c:v>
                </c:pt>
                <c:pt idx="43">
                  <c:v>0.33731461259003626</c:v>
                </c:pt>
                <c:pt idx="44">
                  <c:v>5.1243842598002803E-3</c:v>
                </c:pt>
                <c:pt idx="45">
                  <c:v>0.35344526366402867</c:v>
                </c:pt>
                <c:pt idx="46">
                  <c:v>0.629273384511437</c:v>
                </c:pt>
                <c:pt idx="47">
                  <c:v>0.82298211713478764</c:v>
                </c:pt>
                <c:pt idx="48">
                  <c:v>0.77161206446298802</c:v>
                </c:pt>
                <c:pt idx="49">
                  <c:v>1.3337408027478799</c:v>
                </c:pt>
                <c:pt idx="50">
                  <c:v>1.7019268558490865</c:v>
                </c:pt>
                <c:pt idx="51">
                  <c:v>1.6796522460467076</c:v>
                </c:pt>
                <c:pt idx="52">
                  <c:v>1.3557340015523898</c:v>
                </c:pt>
                <c:pt idx="53">
                  <c:v>1.451372027039374</c:v>
                </c:pt>
                <c:pt idx="54">
                  <c:v>1.4678620906152398</c:v>
                </c:pt>
                <c:pt idx="55">
                  <c:v>0.90845018547180556</c:v>
                </c:pt>
                <c:pt idx="56">
                  <c:v>0.47892354492568168</c:v>
                </c:pt>
                <c:pt idx="57">
                  <c:v>0.36295417051580425</c:v>
                </c:pt>
                <c:pt idx="58">
                  <c:v>0.5361373245346025</c:v>
                </c:pt>
                <c:pt idx="59">
                  <c:v>0.21735514461448799</c:v>
                </c:pt>
                <c:pt idx="60">
                  <c:v>0.21659634861212035</c:v>
                </c:pt>
                <c:pt idx="61">
                  <c:v>0.4885452192759725</c:v>
                </c:pt>
                <c:pt idx="62">
                  <c:v>1.0960562716820901</c:v>
                </c:pt>
                <c:pt idx="63">
                  <c:v>1.1387298572365998</c:v>
                </c:pt>
                <c:pt idx="64">
                  <c:v>1.1734565255947766</c:v>
                </c:pt>
                <c:pt idx="65">
                  <c:v>1.54439294491441</c:v>
                </c:pt>
                <c:pt idx="66">
                  <c:v>1.84034800511846</c:v>
                </c:pt>
                <c:pt idx="67">
                  <c:v>1.606885859956722</c:v>
                </c:pt>
                <c:pt idx="68">
                  <c:v>1.1270917540189598</c:v>
                </c:pt>
                <c:pt idx="69">
                  <c:v>1.1859487841734799</c:v>
                </c:pt>
                <c:pt idx="70">
                  <c:v>0.99382330626443705</c:v>
                </c:pt>
                <c:pt idx="71">
                  <c:v>0.63905821584890665</c:v>
                </c:pt>
                <c:pt idx="72">
                  <c:v>0.10533175681664809</c:v>
                </c:pt>
                <c:pt idx="73">
                  <c:v>0.27578851003542698</c:v>
                </c:pt>
                <c:pt idx="74">
                  <c:v>0.44351274935784546</c:v>
                </c:pt>
                <c:pt idx="75">
                  <c:v>0.47714747956264325</c:v>
                </c:pt>
                <c:pt idx="76">
                  <c:v>0.42199628469855432</c:v>
                </c:pt>
                <c:pt idx="77">
                  <c:v>0.90073401603036662</c:v>
                </c:pt>
                <c:pt idx="78">
                  <c:v>1.480060213019244</c:v>
                </c:pt>
                <c:pt idx="79">
                  <c:v>1.4475801620809599</c:v>
                </c:pt>
                <c:pt idx="80">
                  <c:v>1.4208892936570812</c:v>
                </c:pt>
                <c:pt idx="81">
                  <c:v>1.5607758293834659</c:v>
                </c:pt>
                <c:pt idx="82">
                  <c:v>1.7910244729051426</c:v>
                </c:pt>
                <c:pt idx="83">
                  <c:v>1.2613927388404498</c:v>
                </c:pt>
                <c:pt idx="84">
                  <c:v>0.88786687664772901</c:v>
                </c:pt>
                <c:pt idx="85">
                  <c:v>0.675994325336019</c:v>
                </c:pt>
                <c:pt idx="86">
                  <c:v>0.72354330460362803</c:v>
                </c:pt>
                <c:pt idx="87">
                  <c:v>0.33001086183766737</c:v>
                </c:pt>
                <c:pt idx="88">
                  <c:v>4.7381036587671822E-2</c:v>
                </c:pt>
                <c:pt idx="89">
                  <c:v>0.28349472915349438</c:v>
                </c:pt>
                <c:pt idx="90">
                  <c:v>0.69032435833390304</c:v>
                </c:pt>
                <c:pt idx="91">
                  <c:v>0.81249141316476692</c:v>
                </c:pt>
                <c:pt idx="92">
                  <c:v>0.75592237181389099</c:v>
                </c:pt>
                <c:pt idx="93">
                  <c:v>1.3476626344982301</c:v>
                </c:pt>
                <c:pt idx="94">
                  <c:v>1.68165929072625</c:v>
                </c:pt>
                <c:pt idx="95">
                  <c:v>1.6892909492443899</c:v>
                </c:pt>
                <c:pt idx="96">
                  <c:v>1.3428603862272399</c:v>
                </c:pt>
                <c:pt idx="97">
                  <c:v>1.4899032818163978</c:v>
                </c:pt>
                <c:pt idx="98">
                  <c:v>1.3956762107074325</c:v>
                </c:pt>
                <c:pt idx="99">
                  <c:v>0.99249602895207156</c:v>
                </c:pt>
                <c:pt idx="100">
                  <c:v>0.44692283515949666</c:v>
                </c:pt>
                <c:pt idx="101">
                  <c:v>0.3605004499998834</c:v>
                </c:pt>
                <c:pt idx="102">
                  <c:v>0.52066608600514896</c:v>
                </c:pt>
                <c:pt idx="103">
                  <c:v>0.25598200494219497</c:v>
                </c:pt>
                <c:pt idx="104">
                  <c:v>0.17872915933643818</c:v>
                </c:pt>
                <c:pt idx="105">
                  <c:v>0.48335865700705677</c:v>
                </c:pt>
                <c:pt idx="106">
                  <c:v>1.13010447394464</c:v>
                </c:pt>
                <c:pt idx="107">
                  <c:v>1.0950824514187576</c:v>
                </c:pt>
                <c:pt idx="108">
                  <c:v>1.2281237428701532</c:v>
                </c:pt>
                <c:pt idx="109">
                  <c:v>1.5098916704784877</c:v>
                </c:pt>
                <c:pt idx="110">
                  <c:v>1.8584291916609199</c:v>
                </c:pt>
                <c:pt idx="111">
                  <c:v>1.5770908307153599</c:v>
                </c:pt>
                <c:pt idx="112">
                  <c:v>1.1898155785192159</c:v>
                </c:pt>
                <c:pt idx="113">
                  <c:v>1.1064624944812074</c:v>
                </c:pt>
                <c:pt idx="114">
                  <c:v>1.0213086543447798</c:v>
                </c:pt>
                <c:pt idx="115">
                  <c:v>0.65947555813769565</c:v>
                </c:pt>
                <c:pt idx="116">
                  <c:v>8.7476084372809695E-2</c:v>
                </c:pt>
                <c:pt idx="117">
                  <c:v>0.27684762802422208</c:v>
                </c:pt>
                <c:pt idx="118">
                  <c:v>0.450443457124518</c:v>
                </c:pt>
                <c:pt idx="119">
                  <c:v>0.49789363377929396</c:v>
                </c:pt>
                <c:pt idx="120">
                  <c:v>0.37800279904194339</c:v>
                </c:pt>
                <c:pt idx="121">
                  <c:v>0.95826120181593599</c:v>
                </c:pt>
                <c:pt idx="122">
                  <c:v>1.4054118667137601</c:v>
                </c:pt>
                <c:pt idx="123">
                  <c:v>1.4950400907349832</c:v>
                </c:pt>
                <c:pt idx="124">
                  <c:v>1.4084872257873799</c:v>
                </c:pt>
                <c:pt idx="125">
                  <c:v>1.5675785605246999</c:v>
                </c:pt>
                <c:pt idx="126">
                  <c:v>1.7568074497834101</c:v>
                </c:pt>
                <c:pt idx="127">
                  <c:v>1.3196948705046712</c:v>
                </c:pt>
                <c:pt idx="128">
                  <c:v>0.87544225860043534</c:v>
                </c:pt>
                <c:pt idx="129">
                  <c:v>0.63712120491942092</c:v>
                </c:pt>
                <c:pt idx="130">
                  <c:v>0.77169031736969274</c:v>
                </c:pt>
                <c:pt idx="131">
                  <c:v>0.29237752970232067</c:v>
                </c:pt>
                <c:pt idx="132">
                  <c:v>6.8771474173556002E-2</c:v>
                </c:pt>
                <c:pt idx="133">
                  <c:v>0.25312472450297202</c:v>
                </c:pt>
                <c:pt idx="134">
                  <c:v>0.72943317630585303</c:v>
                </c:pt>
                <c:pt idx="135">
                  <c:v>0.76063876068017899</c:v>
                </c:pt>
                <c:pt idx="136">
                  <c:v>0.83000324453563001</c:v>
                </c:pt>
                <c:pt idx="137">
                  <c:v>1.3010776800203898</c:v>
                </c:pt>
                <c:pt idx="138">
                  <c:v>1.67908983821566</c:v>
                </c:pt>
                <c:pt idx="139">
                  <c:v>1.7140153556322599</c:v>
                </c:pt>
                <c:pt idx="140">
                  <c:v>1.3384319495763259</c:v>
                </c:pt>
                <c:pt idx="141">
                  <c:v>1.4631571111462667</c:v>
                </c:pt>
                <c:pt idx="142">
                  <c:v>1.3906710830195499</c:v>
                </c:pt>
                <c:pt idx="143">
                  <c:v>1.0438531576230499</c:v>
                </c:pt>
                <c:pt idx="144">
                  <c:v>0.38215570837353402</c:v>
                </c:pt>
                <c:pt idx="145">
                  <c:v>0.42153690794801696</c:v>
                </c:pt>
                <c:pt idx="146">
                  <c:v>0.4816140699796535</c:v>
                </c:pt>
                <c:pt idx="147">
                  <c:v>0.28527018052358999</c:v>
                </c:pt>
                <c:pt idx="148">
                  <c:v>0.15859590223068901</c:v>
                </c:pt>
                <c:pt idx="149">
                  <c:v>0.5096050459370195</c:v>
                </c:pt>
                <c:pt idx="150">
                  <c:v>1.0746727905726898</c:v>
                </c:pt>
                <c:pt idx="151">
                  <c:v>1.12829309102136</c:v>
                </c:pt>
                <c:pt idx="152">
                  <c:v>1.2487104701690299</c:v>
                </c:pt>
                <c:pt idx="153">
                  <c:v>1.4545889930315601</c:v>
                </c:pt>
                <c:pt idx="154">
                  <c:v>1.9009879325053474</c:v>
                </c:pt>
                <c:pt idx="155">
                  <c:v>1.5729322343219401</c:v>
                </c:pt>
                <c:pt idx="156">
                  <c:v>1.2085482331770898</c:v>
                </c:pt>
                <c:pt idx="157">
                  <c:v>1.0558654015951399</c:v>
                </c:pt>
                <c:pt idx="158">
                  <c:v>1.0840676539210601</c:v>
                </c:pt>
                <c:pt idx="159">
                  <c:v>0.59519916265582362</c:v>
                </c:pt>
                <c:pt idx="160">
                  <c:v>0.129609674435293</c:v>
                </c:pt>
                <c:pt idx="161">
                  <c:v>0.25865823071638433</c:v>
                </c:pt>
                <c:pt idx="162">
                  <c:v>0.4413605819649426</c:v>
                </c:pt>
                <c:pt idx="163">
                  <c:v>0.50903907074018595</c:v>
                </c:pt>
                <c:pt idx="164">
                  <c:v>0.40202146373832398</c:v>
                </c:pt>
                <c:pt idx="165">
                  <c:v>0.94340021240172733</c:v>
                </c:pt>
                <c:pt idx="166">
                  <c:v>1.3703610027728199</c:v>
                </c:pt>
                <c:pt idx="167">
                  <c:v>1.5697121385134301</c:v>
                </c:pt>
                <c:pt idx="168">
                  <c:v>1.3395173681827901</c:v>
                </c:pt>
                <c:pt idx="169">
                  <c:v>1.5935564217104901</c:v>
                </c:pt>
                <c:pt idx="170">
                  <c:v>1.73445565962554</c:v>
                </c:pt>
                <c:pt idx="171">
                  <c:v>1.3558915179952939</c:v>
                </c:pt>
                <c:pt idx="172">
                  <c:v>0.83503447034626299</c:v>
                </c:pt>
                <c:pt idx="173">
                  <c:v>0.68530796955725048</c:v>
                </c:pt>
                <c:pt idx="174">
                  <c:v>0.74055915553006102</c:v>
                </c:pt>
                <c:pt idx="175">
                  <c:v>0.29398137741935765</c:v>
                </c:pt>
                <c:pt idx="176">
                  <c:v>0.10812047078287076</c:v>
                </c:pt>
                <c:pt idx="177">
                  <c:v>0.20253380260016399</c:v>
                </c:pt>
                <c:pt idx="178">
                  <c:v>0.73833104296663099</c:v>
                </c:pt>
                <c:pt idx="179">
                  <c:v>0.758537681563064</c:v>
                </c:pt>
                <c:pt idx="180">
                  <c:v>0.86828051038195897</c:v>
                </c:pt>
                <c:pt idx="181">
                  <c:v>1.2245196759048698</c:v>
                </c:pt>
                <c:pt idx="182">
                  <c:v>1.7551493806996625</c:v>
                </c:pt>
                <c:pt idx="183">
                  <c:v>1.6812105593556101</c:v>
                </c:pt>
                <c:pt idx="184">
                  <c:v>1.3540117022385501</c:v>
                </c:pt>
                <c:pt idx="185">
                  <c:v>1.4529390759840632</c:v>
                </c:pt>
                <c:pt idx="186">
                  <c:v>1.3954377000048499</c:v>
                </c:pt>
                <c:pt idx="187">
                  <c:v>1.02663030324132</c:v>
                </c:pt>
                <c:pt idx="188">
                  <c:v>0.39466568241398908</c:v>
                </c:pt>
                <c:pt idx="189">
                  <c:v>0.43533762436846096</c:v>
                </c:pt>
                <c:pt idx="190">
                  <c:v>0.42055952434982297</c:v>
                </c:pt>
                <c:pt idx="191">
                  <c:v>0.36527283435108232</c:v>
                </c:pt>
                <c:pt idx="192">
                  <c:v>0.124071920669496</c:v>
                </c:pt>
                <c:pt idx="193">
                  <c:v>0.51960811352613934</c:v>
                </c:pt>
                <c:pt idx="194">
                  <c:v>1.04611306509741</c:v>
                </c:pt>
                <c:pt idx="195">
                  <c:v>1.1864976369956501</c:v>
                </c:pt>
                <c:pt idx="196">
                  <c:v>1.18591207011462</c:v>
                </c:pt>
                <c:pt idx="197">
                  <c:v>1.4789371112079799</c:v>
                </c:pt>
                <c:pt idx="198">
                  <c:v>1.8999101462946799</c:v>
                </c:pt>
                <c:pt idx="199">
                  <c:v>1.5542408910062067</c:v>
                </c:pt>
                <c:pt idx="200">
                  <c:v>1.2439446881343765</c:v>
                </c:pt>
                <c:pt idx="201">
                  <c:v>1.03831951134988</c:v>
                </c:pt>
                <c:pt idx="202">
                  <c:v>1.09114336448994</c:v>
                </c:pt>
                <c:pt idx="203">
                  <c:v>0.57489231754859882</c:v>
                </c:pt>
                <c:pt idx="204">
                  <c:v>0.19628990088383341</c:v>
                </c:pt>
                <c:pt idx="205">
                  <c:v>0.16735601949699699</c:v>
                </c:pt>
                <c:pt idx="206">
                  <c:v>0.48651854398785249</c:v>
                </c:pt>
                <c:pt idx="207">
                  <c:v>0.50162590883879665</c:v>
                </c:pt>
                <c:pt idx="208">
                  <c:v>0.40842866061915728</c:v>
                </c:pt>
                <c:pt idx="209">
                  <c:v>0.91821356804624532</c:v>
                </c:pt>
                <c:pt idx="210">
                  <c:v>1.4032767347684698</c:v>
                </c:pt>
                <c:pt idx="211">
                  <c:v>1.5640896676960101</c:v>
                </c:pt>
                <c:pt idx="212">
                  <c:v>1.3250207773830098</c:v>
                </c:pt>
                <c:pt idx="213">
                  <c:v>1.63536982338138</c:v>
                </c:pt>
                <c:pt idx="214">
                  <c:v>1.6670557923182501</c:v>
                </c:pt>
                <c:pt idx="215">
                  <c:v>1.4029148361359598</c:v>
                </c:pt>
                <c:pt idx="216">
                  <c:v>0.8160075250150115</c:v>
                </c:pt>
                <c:pt idx="217">
                  <c:v>0.70016610015890357</c:v>
                </c:pt>
                <c:pt idx="218">
                  <c:v>0.68795598184833651</c:v>
                </c:pt>
                <c:pt idx="219">
                  <c:v>0.37557841125681346</c:v>
                </c:pt>
                <c:pt idx="220">
                  <c:v>6.8539035556191494E-2</c:v>
                </c:pt>
                <c:pt idx="221">
                  <c:v>0.19776589515750789</c:v>
                </c:pt>
                <c:pt idx="222">
                  <c:v>0.75885721410538443</c:v>
                </c:pt>
                <c:pt idx="223">
                  <c:v>0.74401994071665956</c:v>
                </c:pt>
                <c:pt idx="224">
                  <c:v>0.8715802263705803</c:v>
                </c:pt>
                <c:pt idx="225">
                  <c:v>1.2082289845210101</c:v>
                </c:pt>
                <c:pt idx="226">
                  <c:v>1.77904662175928</c:v>
                </c:pt>
                <c:pt idx="227">
                  <c:v>1.63084185368972</c:v>
                </c:pt>
                <c:pt idx="228">
                  <c:v>1.436978450575674</c:v>
                </c:pt>
                <c:pt idx="229">
                  <c:v>1.3911565456758601</c:v>
                </c:pt>
                <c:pt idx="230">
                  <c:v>1.4162606481494093</c:v>
                </c:pt>
                <c:pt idx="231">
                  <c:v>1.03022349922602</c:v>
                </c:pt>
                <c:pt idx="232">
                  <c:v>0.41757966176288447</c:v>
                </c:pt>
                <c:pt idx="233">
                  <c:v>0.38170568358090368</c:v>
                </c:pt>
                <c:pt idx="234">
                  <c:v>0.44203951100432676</c:v>
                </c:pt>
                <c:pt idx="235">
                  <c:v>0.38578135651536499</c:v>
                </c:pt>
                <c:pt idx="236">
                  <c:v>8.0018282440544181E-2</c:v>
                </c:pt>
                <c:pt idx="237">
                  <c:v>0.56817171898813734</c:v>
                </c:pt>
                <c:pt idx="238">
                  <c:v>1.0102698070632299</c:v>
                </c:pt>
                <c:pt idx="239">
                  <c:v>1.2194460794506798</c:v>
                </c:pt>
                <c:pt idx="240">
                  <c:v>1.1639992678464139</c:v>
                </c:pt>
                <c:pt idx="241">
                  <c:v>1.5199038840400698</c:v>
                </c:pt>
                <c:pt idx="242">
                  <c:v>1.82358271870807</c:v>
                </c:pt>
                <c:pt idx="243">
                  <c:v>1.6150790750045199</c:v>
                </c:pt>
                <c:pt idx="244">
                  <c:v>1.233772716469044</c:v>
                </c:pt>
                <c:pt idx="245">
                  <c:v>1.0114969523160939</c:v>
                </c:pt>
                <c:pt idx="246">
                  <c:v>1.1087030281021</c:v>
                </c:pt>
                <c:pt idx="247">
                  <c:v>0.59457197697833597</c:v>
                </c:pt>
                <c:pt idx="248">
                  <c:v>0.20226799004058099</c:v>
                </c:pt>
                <c:pt idx="249">
                  <c:v>0.14002547676633093</c:v>
                </c:pt>
                <c:pt idx="250">
                  <c:v>0.54970012404213398</c:v>
                </c:pt>
                <c:pt idx="251">
                  <c:v>0.446973402271026</c:v>
                </c:pt>
                <c:pt idx="252">
                  <c:v>0.48644619693507868</c:v>
                </c:pt>
                <c:pt idx="253">
                  <c:v>0.92630431987124606</c:v>
                </c:pt>
                <c:pt idx="254">
                  <c:v>1.5374964748195699</c:v>
                </c:pt>
                <c:pt idx="255">
                  <c:v>2.1850342153163997</c:v>
                </c:pt>
              </c:numCache>
            </c:numRef>
          </c:yVal>
          <c:smooth val="1"/>
          <c:extLst>
            <c:ext xmlns:c16="http://schemas.microsoft.com/office/drawing/2014/chart" uri="{C3380CC4-5D6E-409C-BE32-E72D297353CC}">
              <c16:uniqueId val="{00000000-ADF0-4454-A72B-8EB38A32B20F}"/>
            </c:ext>
          </c:extLst>
        </c:ser>
        <c:ser>
          <c:idx val="2"/>
          <c:order val="1"/>
          <c:tx>
            <c:strRef>
              <c:f>Sayfa1!$D$2</c:f>
              <c:strCache>
                <c:ptCount val="1"/>
                <c:pt idx="0">
                  <c:v>1/k=0.4</c:v>
                </c:pt>
              </c:strCache>
            </c:strRef>
          </c:tx>
          <c:spPr>
            <a:ln w="12700" cap="rnd">
              <a:solidFill>
                <a:sysClr val="windowText" lastClr="000000"/>
              </a:solidFill>
              <a:prstDash val="lgDashDot"/>
              <a:round/>
            </a:ln>
            <a:effectLst/>
          </c:spPr>
          <c:marker>
            <c:symbol val="none"/>
          </c:marker>
          <c:xVal>
            <c:numRef>
              <c:f>Sayfa1!$A$4:$A$259</c:f>
              <c:numCache>
                <c:formatCode>0.00E+00</c:formatCode>
                <c:ptCount val="256"/>
                <c:pt idx="0" formatCode="General">
                  <c:v>0</c:v>
                </c:pt>
                <c:pt idx="1">
                  <c:v>5.0000000000000416E-5</c:v>
                </c:pt>
                <c:pt idx="2" formatCode="General">
                  <c:v>1.0000000000000068E-4</c:v>
                </c:pt>
                <c:pt idx="3">
                  <c:v>1.4999999999999999E-4</c:v>
                </c:pt>
                <c:pt idx="4" formatCode="General">
                  <c:v>2.0000000000000052E-4</c:v>
                </c:pt>
                <c:pt idx="5">
                  <c:v>2.5000000000000185E-4</c:v>
                </c:pt>
                <c:pt idx="6" formatCode="General">
                  <c:v>3.0000000000000209E-4</c:v>
                </c:pt>
                <c:pt idx="7">
                  <c:v>3.5000000000000216E-4</c:v>
                </c:pt>
                <c:pt idx="8" formatCode="General">
                  <c:v>4.0000000000000034E-4</c:v>
                </c:pt>
                <c:pt idx="9">
                  <c:v>4.5000000000000123E-4</c:v>
                </c:pt>
                <c:pt idx="10" formatCode="General">
                  <c:v>5.0000000000000034E-4</c:v>
                </c:pt>
                <c:pt idx="11">
                  <c:v>5.5000000000000123E-4</c:v>
                </c:pt>
                <c:pt idx="12" formatCode="General">
                  <c:v>6.0000000000000374E-4</c:v>
                </c:pt>
                <c:pt idx="13">
                  <c:v>6.5000000000000409E-4</c:v>
                </c:pt>
                <c:pt idx="14" formatCode="General">
                  <c:v>7.0000000000000433E-4</c:v>
                </c:pt>
                <c:pt idx="15">
                  <c:v>7.5000000000000424E-4</c:v>
                </c:pt>
                <c:pt idx="16" formatCode="General">
                  <c:v>8.0000000000000264E-4</c:v>
                </c:pt>
                <c:pt idx="17">
                  <c:v>8.5000000000000245E-4</c:v>
                </c:pt>
                <c:pt idx="18" formatCode="General">
                  <c:v>9.0000000000000247E-4</c:v>
                </c:pt>
                <c:pt idx="19">
                  <c:v>9.5000000000000574E-4</c:v>
                </c:pt>
                <c:pt idx="20" formatCode="General">
                  <c:v>1.0000000000000041E-3</c:v>
                </c:pt>
                <c:pt idx="21">
                  <c:v>1.0499999999999978E-3</c:v>
                </c:pt>
                <c:pt idx="22" formatCode="General">
                  <c:v>1.1000000000000081E-3</c:v>
                </c:pt>
                <c:pt idx="23">
                  <c:v>1.1500000000000091E-3</c:v>
                </c:pt>
                <c:pt idx="24" formatCode="General">
                  <c:v>1.1999999999999999E-3</c:v>
                </c:pt>
                <c:pt idx="25">
                  <c:v>1.2500000000000041E-3</c:v>
                </c:pt>
                <c:pt idx="26" formatCode="General">
                  <c:v>1.2999999999999978E-3</c:v>
                </c:pt>
                <c:pt idx="27">
                  <c:v>1.3500000000000085E-3</c:v>
                </c:pt>
                <c:pt idx="28" formatCode="General">
                  <c:v>1.4000000000000041E-3</c:v>
                </c:pt>
                <c:pt idx="29">
                  <c:v>1.4499999999999958E-3</c:v>
                </c:pt>
                <c:pt idx="30" formatCode="General">
                  <c:v>1.5000000000000072E-3</c:v>
                </c:pt>
                <c:pt idx="31">
                  <c:v>1.5499999999999999E-3</c:v>
                </c:pt>
                <c:pt idx="32" formatCode="General">
                  <c:v>1.6000000000000101E-3</c:v>
                </c:pt>
                <c:pt idx="33">
                  <c:v>1.6500000000000117E-3</c:v>
                </c:pt>
                <c:pt idx="34" formatCode="General">
                  <c:v>1.7000000000000073E-3</c:v>
                </c:pt>
                <c:pt idx="35">
                  <c:v>1.7500000000000083E-3</c:v>
                </c:pt>
                <c:pt idx="36" formatCode="General">
                  <c:v>1.8000000000000101E-3</c:v>
                </c:pt>
                <c:pt idx="37">
                  <c:v>1.8500000000000116E-3</c:v>
                </c:pt>
                <c:pt idx="38" formatCode="General">
                  <c:v>1.9000000000000128E-3</c:v>
                </c:pt>
                <c:pt idx="39">
                  <c:v>1.9500000000000142E-3</c:v>
                </c:pt>
                <c:pt idx="40" formatCode="General">
                  <c:v>2.0000000000000052E-3</c:v>
                </c:pt>
                <c:pt idx="41">
                  <c:v>2.0500000000000002E-3</c:v>
                </c:pt>
                <c:pt idx="42" formatCode="General">
                  <c:v>2.0999999999999999E-3</c:v>
                </c:pt>
                <c:pt idx="43">
                  <c:v>2.1500000000000052E-3</c:v>
                </c:pt>
                <c:pt idx="44" formatCode="General">
                  <c:v>2.2000000000000092E-3</c:v>
                </c:pt>
                <c:pt idx="45">
                  <c:v>2.2500000000000011E-3</c:v>
                </c:pt>
                <c:pt idx="46" formatCode="General">
                  <c:v>2.3000000000000052E-3</c:v>
                </c:pt>
                <c:pt idx="47">
                  <c:v>2.3500000000000001E-3</c:v>
                </c:pt>
                <c:pt idx="48" formatCode="General">
                  <c:v>2.3999999999999998E-3</c:v>
                </c:pt>
                <c:pt idx="49">
                  <c:v>2.4500000000000012E-3</c:v>
                </c:pt>
                <c:pt idx="50" formatCode="General">
                  <c:v>2.5000000000000092E-3</c:v>
                </c:pt>
                <c:pt idx="51">
                  <c:v>2.5500000000000002E-3</c:v>
                </c:pt>
                <c:pt idx="52" formatCode="General">
                  <c:v>2.5999999999999999E-3</c:v>
                </c:pt>
                <c:pt idx="53">
                  <c:v>2.6500000000000052E-3</c:v>
                </c:pt>
                <c:pt idx="54" formatCode="General">
                  <c:v>2.7000000000000179E-3</c:v>
                </c:pt>
                <c:pt idx="55">
                  <c:v>2.7500000000000011E-3</c:v>
                </c:pt>
                <c:pt idx="56" formatCode="General">
                  <c:v>2.8000000000000052E-3</c:v>
                </c:pt>
                <c:pt idx="57">
                  <c:v>2.8500000000000001E-3</c:v>
                </c:pt>
                <c:pt idx="58" formatCode="General">
                  <c:v>2.8999999999999998E-3</c:v>
                </c:pt>
                <c:pt idx="59">
                  <c:v>2.9500000000000012E-3</c:v>
                </c:pt>
                <c:pt idx="60" formatCode="General">
                  <c:v>3.0000000000000092E-3</c:v>
                </c:pt>
                <c:pt idx="61">
                  <c:v>3.0500000000000002E-3</c:v>
                </c:pt>
                <c:pt idx="62" formatCode="General">
                  <c:v>3.1000000000000181E-3</c:v>
                </c:pt>
                <c:pt idx="63">
                  <c:v>3.1500000000000052E-3</c:v>
                </c:pt>
                <c:pt idx="64" formatCode="General">
                  <c:v>3.200000000000021E-3</c:v>
                </c:pt>
                <c:pt idx="65">
                  <c:v>3.2500000000000163E-3</c:v>
                </c:pt>
                <c:pt idx="66" formatCode="General">
                  <c:v>3.3000000000000052E-3</c:v>
                </c:pt>
                <c:pt idx="67">
                  <c:v>3.3500000000000001E-3</c:v>
                </c:pt>
                <c:pt idx="68" formatCode="General">
                  <c:v>3.4000000000000154E-3</c:v>
                </c:pt>
                <c:pt idx="69">
                  <c:v>3.4500000000000012E-3</c:v>
                </c:pt>
                <c:pt idx="70" formatCode="General">
                  <c:v>3.5000000000000179E-3</c:v>
                </c:pt>
                <c:pt idx="71">
                  <c:v>3.5500000000000002E-3</c:v>
                </c:pt>
                <c:pt idx="72" formatCode="General">
                  <c:v>3.6000000000000199E-3</c:v>
                </c:pt>
                <c:pt idx="73">
                  <c:v>3.6500000000000052E-3</c:v>
                </c:pt>
                <c:pt idx="74" formatCode="General">
                  <c:v>3.7000000000000249E-3</c:v>
                </c:pt>
                <c:pt idx="75">
                  <c:v>3.7500000000000189E-3</c:v>
                </c:pt>
                <c:pt idx="76" formatCode="General">
                  <c:v>3.8000000000000052E-3</c:v>
                </c:pt>
                <c:pt idx="77">
                  <c:v>3.8500000000000001E-3</c:v>
                </c:pt>
                <c:pt idx="78" formatCode="General">
                  <c:v>3.9000000000000159E-3</c:v>
                </c:pt>
                <c:pt idx="79">
                  <c:v>3.9500000000000056E-3</c:v>
                </c:pt>
                <c:pt idx="80" formatCode="General">
                  <c:v>4.0000000000000114E-3</c:v>
                </c:pt>
                <c:pt idx="81">
                  <c:v>4.0500000000000024E-3</c:v>
                </c:pt>
                <c:pt idx="82" formatCode="General">
                  <c:v>4.1000000000000003E-3</c:v>
                </c:pt>
                <c:pt idx="83">
                  <c:v>4.15E-3</c:v>
                </c:pt>
                <c:pt idx="84" formatCode="General">
                  <c:v>4.1999999999999997E-3</c:v>
                </c:pt>
                <c:pt idx="85">
                  <c:v>4.2500000000000003E-3</c:v>
                </c:pt>
                <c:pt idx="86" formatCode="General">
                  <c:v>4.3000000000000104E-3</c:v>
                </c:pt>
                <c:pt idx="87">
                  <c:v>4.3500000000000014E-3</c:v>
                </c:pt>
                <c:pt idx="88" formatCode="General">
                  <c:v>4.4000000000000124E-3</c:v>
                </c:pt>
                <c:pt idx="89">
                  <c:v>4.4500000000000034E-3</c:v>
                </c:pt>
                <c:pt idx="90" formatCode="General">
                  <c:v>4.5000000000000014E-3</c:v>
                </c:pt>
                <c:pt idx="91">
                  <c:v>4.5500000000000002E-3</c:v>
                </c:pt>
                <c:pt idx="92" formatCode="General">
                  <c:v>4.6000000000000034E-3</c:v>
                </c:pt>
                <c:pt idx="93">
                  <c:v>4.6500000000000014E-3</c:v>
                </c:pt>
                <c:pt idx="94" formatCode="General">
                  <c:v>4.7000000000000123E-3</c:v>
                </c:pt>
                <c:pt idx="95">
                  <c:v>4.7500000000000034E-3</c:v>
                </c:pt>
                <c:pt idx="96" formatCode="General">
                  <c:v>4.8000000000000004E-3</c:v>
                </c:pt>
                <c:pt idx="97">
                  <c:v>4.8500000000000001E-3</c:v>
                </c:pt>
                <c:pt idx="98" formatCode="General">
                  <c:v>4.9000000000000311E-3</c:v>
                </c:pt>
                <c:pt idx="99">
                  <c:v>4.9500000000000134E-3</c:v>
                </c:pt>
                <c:pt idx="100" formatCode="General">
                  <c:v>5.0000000000000114E-3</c:v>
                </c:pt>
                <c:pt idx="101">
                  <c:v>5.0500000000000024E-3</c:v>
                </c:pt>
                <c:pt idx="102" formatCode="General">
                  <c:v>5.1000000000000004E-3</c:v>
                </c:pt>
                <c:pt idx="103">
                  <c:v>5.1500000000000001E-3</c:v>
                </c:pt>
                <c:pt idx="104" formatCode="General">
                  <c:v>5.1999999999999998E-3</c:v>
                </c:pt>
                <c:pt idx="105">
                  <c:v>5.2500000000000133E-3</c:v>
                </c:pt>
                <c:pt idx="106" formatCode="General">
                  <c:v>5.3000000000000104E-3</c:v>
                </c:pt>
                <c:pt idx="107">
                  <c:v>5.3500000000000023E-3</c:v>
                </c:pt>
                <c:pt idx="108" formatCode="General">
                  <c:v>5.4000000000000124E-3</c:v>
                </c:pt>
                <c:pt idx="109">
                  <c:v>5.4500000000000312E-3</c:v>
                </c:pt>
                <c:pt idx="110" formatCode="General">
                  <c:v>5.5000000000000014E-3</c:v>
                </c:pt>
                <c:pt idx="111">
                  <c:v>5.5500000000000124E-3</c:v>
                </c:pt>
                <c:pt idx="112" formatCode="General">
                  <c:v>5.6000000000000034E-3</c:v>
                </c:pt>
                <c:pt idx="113">
                  <c:v>5.6500000000000014E-3</c:v>
                </c:pt>
                <c:pt idx="114" formatCode="General">
                  <c:v>5.7000000000000123E-3</c:v>
                </c:pt>
                <c:pt idx="115">
                  <c:v>5.7500000000000034E-3</c:v>
                </c:pt>
                <c:pt idx="116" formatCode="General">
                  <c:v>5.8000000000000013E-3</c:v>
                </c:pt>
                <c:pt idx="117">
                  <c:v>5.8500000000000114E-3</c:v>
                </c:pt>
                <c:pt idx="118" formatCode="General">
                  <c:v>5.9000000000000337E-3</c:v>
                </c:pt>
                <c:pt idx="119">
                  <c:v>5.9500000000000134E-3</c:v>
                </c:pt>
                <c:pt idx="120" formatCode="General">
                  <c:v>6.0000000000000114E-3</c:v>
                </c:pt>
                <c:pt idx="121">
                  <c:v>6.0500000000000024E-3</c:v>
                </c:pt>
                <c:pt idx="122" formatCode="General">
                  <c:v>6.1000000000000004E-3</c:v>
                </c:pt>
                <c:pt idx="123">
                  <c:v>6.1500000000000001E-3</c:v>
                </c:pt>
                <c:pt idx="124" formatCode="General">
                  <c:v>6.200000000000031E-3</c:v>
                </c:pt>
                <c:pt idx="125">
                  <c:v>6.2500000000000134E-3</c:v>
                </c:pt>
                <c:pt idx="126" formatCode="General">
                  <c:v>6.3000000000000113E-3</c:v>
                </c:pt>
                <c:pt idx="127">
                  <c:v>6.3500000000000023E-3</c:v>
                </c:pt>
                <c:pt idx="128" formatCode="General">
                  <c:v>6.4000000000000393E-3</c:v>
                </c:pt>
                <c:pt idx="129">
                  <c:v>6.4500000000000347E-3</c:v>
                </c:pt>
                <c:pt idx="130" formatCode="General">
                  <c:v>6.5000000000000301E-3</c:v>
                </c:pt>
                <c:pt idx="131">
                  <c:v>6.5500000000000124E-3</c:v>
                </c:pt>
                <c:pt idx="132" formatCode="General">
                  <c:v>6.6000000000000034E-3</c:v>
                </c:pt>
                <c:pt idx="133">
                  <c:v>6.6500000000000014E-3</c:v>
                </c:pt>
                <c:pt idx="134" formatCode="General">
                  <c:v>6.7000000000000341E-3</c:v>
                </c:pt>
                <c:pt idx="135">
                  <c:v>6.7500000000000034E-3</c:v>
                </c:pt>
                <c:pt idx="136" formatCode="General">
                  <c:v>6.8000000000000265E-3</c:v>
                </c:pt>
                <c:pt idx="137">
                  <c:v>6.8500000000000123E-3</c:v>
                </c:pt>
                <c:pt idx="138" formatCode="General">
                  <c:v>6.9000000000000372E-3</c:v>
                </c:pt>
                <c:pt idx="139">
                  <c:v>6.9500000000000343E-3</c:v>
                </c:pt>
                <c:pt idx="140" formatCode="General">
                  <c:v>7.0000000000000114E-3</c:v>
                </c:pt>
                <c:pt idx="141">
                  <c:v>7.0500000000000024E-3</c:v>
                </c:pt>
                <c:pt idx="142" formatCode="General">
                  <c:v>7.1000000000000004E-3</c:v>
                </c:pt>
                <c:pt idx="143">
                  <c:v>7.1500000000000114E-3</c:v>
                </c:pt>
                <c:pt idx="144" formatCode="General">
                  <c:v>7.2000000000000336E-3</c:v>
                </c:pt>
                <c:pt idx="145">
                  <c:v>7.2500000000000134E-3</c:v>
                </c:pt>
                <c:pt idx="146" formatCode="General">
                  <c:v>7.3000000000000113E-3</c:v>
                </c:pt>
                <c:pt idx="147">
                  <c:v>7.3500000000000024E-3</c:v>
                </c:pt>
                <c:pt idx="148" formatCode="General">
                  <c:v>7.4000000000000446E-3</c:v>
                </c:pt>
                <c:pt idx="149">
                  <c:v>7.4500000000000382E-3</c:v>
                </c:pt>
                <c:pt idx="150" formatCode="General">
                  <c:v>7.5000000000000353E-3</c:v>
                </c:pt>
                <c:pt idx="151">
                  <c:v>7.5500000000000124E-3</c:v>
                </c:pt>
                <c:pt idx="152" formatCode="General">
                  <c:v>7.6000000000000104E-3</c:v>
                </c:pt>
                <c:pt idx="153">
                  <c:v>7.6500000000000014E-3</c:v>
                </c:pt>
                <c:pt idx="154" formatCode="General">
                  <c:v>7.7000000000000393E-3</c:v>
                </c:pt>
                <c:pt idx="155">
                  <c:v>7.7500000000000338E-3</c:v>
                </c:pt>
                <c:pt idx="156" formatCode="General">
                  <c:v>7.8000000000000283E-3</c:v>
                </c:pt>
                <c:pt idx="157">
                  <c:v>7.8499999999999993E-3</c:v>
                </c:pt>
                <c:pt idx="158" formatCode="General">
                  <c:v>7.9000000000000493E-3</c:v>
                </c:pt>
                <c:pt idx="159">
                  <c:v>7.9500000000000473E-3</c:v>
                </c:pt>
                <c:pt idx="160" formatCode="General">
                  <c:v>8.0000000000000227E-3</c:v>
                </c:pt>
                <c:pt idx="161">
                  <c:v>8.0500000000000068E-3</c:v>
                </c:pt>
                <c:pt idx="162" formatCode="General">
                  <c:v>8.1000000000000048E-3</c:v>
                </c:pt>
                <c:pt idx="163">
                  <c:v>8.1500000000000027E-3</c:v>
                </c:pt>
                <c:pt idx="164" formatCode="General">
                  <c:v>8.2000000000000007E-3</c:v>
                </c:pt>
                <c:pt idx="165">
                  <c:v>8.2500000000000247E-3</c:v>
                </c:pt>
                <c:pt idx="166" formatCode="General">
                  <c:v>8.3000000000000226E-3</c:v>
                </c:pt>
                <c:pt idx="167">
                  <c:v>8.3500000000000744E-3</c:v>
                </c:pt>
                <c:pt idx="168" formatCode="General">
                  <c:v>8.4000000000000047E-3</c:v>
                </c:pt>
                <c:pt idx="169">
                  <c:v>8.4500000000000616E-3</c:v>
                </c:pt>
                <c:pt idx="170" formatCode="General">
                  <c:v>8.5000000000000006E-3</c:v>
                </c:pt>
                <c:pt idx="171">
                  <c:v>8.5500000000000246E-3</c:v>
                </c:pt>
                <c:pt idx="172" formatCode="General">
                  <c:v>8.6000000000000208E-3</c:v>
                </c:pt>
                <c:pt idx="173">
                  <c:v>8.6500000000000066E-3</c:v>
                </c:pt>
                <c:pt idx="174" formatCode="General">
                  <c:v>8.7000000000000046E-3</c:v>
                </c:pt>
                <c:pt idx="175">
                  <c:v>8.7500000000000008E-3</c:v>
                </c:pt>
                <c:pt idx="176" formatCode="General">
                  <c:v>8.8000000000000248E-3</c:v>
                </c:pt>
                <c:pt idx="177">
                  <c:v>8.8500000000000766E-3</c:v>
                </c:pt>
                <c:pt idx="178" formatCode="General">
                  <c:v>8.9000000000000207E-3</c:v>
                </c:pt>
                <c:pt idx="179">
                  <c:v>8.9500000000000638E-3</c:v>
                </c:pt>
                <c:pt idx="180" formatCode="General">
                  <c:v>9.0000000000000028E-3</c:v>
                </c:pt>
                <c:pt idx="181">
                  <c:v>9.0500000000000268E-3</c:v>
                </c:pt>
                <c:pt idx="182" formatCode="General">
                  <c:v>9.1000000000000004E-3</c:v>
                </c:pt>
                <c:pt idx="183">
                  <c:v>9.1500000000000227E-3</c:v>
                </c:pt>
                <c:pt idx="184" formatCode="General">
                  <c:v>9.2000000000000068E-3</c:v>
                </c:pt>
                <c:pt idx="185">
                  <c:v>9.2500000000000047E-3</c:v>
                </c:pt>
                <c:pt idx="186" formatCode="General">
                  <c:v>9.3000000000000548E-3</c:v>
                </c:pt>
                <c:pt idx="187">
                  <c:v>9.3500000000000787E-3</c:v>
                </c:pt>
                <c:pt idx="188" formatCode="General">
                  <c:v>9.4000000000000247E-3</c:v>
                </c:pt>
                <c:pt idx="189">
                  <c:v>9.450000000000066E-3</c:v>
                </c:pt>
                <c:pt idx="190" formatCode="General">
                  <c:v>9.5000000000000067E-3</c:v>
                </c:pt>
                <c:pt idx="191">
                  <c:v>9.5500000000000567E-3</c:v>
                </c:pt>
                <c:pt idx="192" formatCode="General">
                  <c:v>9.6000000000000026E-3</c:v>
                </c:pt>
                <c:pt idx="193">
                  <c:v>9.6500000000000266E-3</c:v>
                </c:pt>
                <c:pt idx="194" formatCode="General">
                  <c:v>9.7000000000000003E-3</c:v>
                </c:pt>
                <c:pt idx="195">
                  <c:v>9.7500000000000208E-3</c:v>
                </c:pt>
                <c:pt idx="196" formatCode="General">
                  <c:v>9.8000000000000621E-3</c:v>
                </c:pt>
                <c:pt idx="197">
                  <c:v>9.8500000000000809E-3</c:v>
                </c:pt>
                <c:pt idx="198" formatCode="General">
                  <c:v>9.9000000000000268E-3</c:v>
                </c:pt>
                <c:pt idx="199">
                  <c:v>9.9500000000000682E-3</c:v>
                </c:pt>
                <c:pt idx="200" formatCode="General">
                  <c:v>1.0000000000000005E-2</c:v>
                </c:pt>
                <c:pt idx="201">
                  <c:v>1.005E-2</c:v>
                </c:pt>
                <c:pt idx="202" formatCode="General">
                  <c:v>1.0100000000000001E-2</c:v>
                </c:pt>
                <c:pt idx="203">
                  <c:v>1.0149999999999998E-2</c:v>
                </c:pt>
                <c:pt idx="204" formatCode="General">
                  <c:v>1.0200000000000001E-2</c:v>
                </c:pt>
                <c:pt idx="205">
                  <c:v>1.025E-2</c:v>
                </c:pt>
                <c:pt idx="206" formatCode="General">
                  <c:v>1.0300000000000005E-2</c:v>
                </c:pt>
                <c:pt idx="207">
                  <c:v>1.035E-2</c:v>
                </c:pt>
                <c:pt idx="208" formatCode="General">
                  <c:v>1.0400000000000001E-2</c:v>
                </c:pt>
                <c:pt idx="209">
                  <c:v>1.0449999999999996E-2</c:v>
                </c:pt>
                <c:pt idx="210" formatCode="General">
                  <c:v>1.0500000000000021E-2</c:v>
                </c:pt>
                <c:pt idx="211">
                  <c:v>1.055E-2</c:v>
                </c:pt>
                <c:pt idx="212" formatCode="General">
                  <c:v>1.0600000000000021E-2</c:v>
                </c:pt>
                <c:pt idx="213">
                  <c:v>1.0650000000000001E-2</c:v>
                </c:pt>
                <c:pt idx="214" formatCode="General">
                  <c:v>1.0699999999999998E-2</c:v>
                </c:pt>
                <c:pt idx="215">
                  <c:v>1.0749999999999999E-2</c:v>
                </c:pt>
                <c:pt idx="216" formatCode="General">
                  <c:v>1.0800000000000021E-2</c:v>
                </c:pt>
                <c:pt idx="217">
                  <c:v>1.085E-2</c:v>
                </c:pt>
                <c:pt idx="218" formatCode="General">
                  <c:v>1.0900000000000003E-2</c:v>
                </c:pt>
                <c:pt idx="219">
                  <c:v>1.0950000000000001E-2</c:v>
                </c:pt>
                <c:pt idx="220" formatCode="General">
                  <c:v>1.0999999999999998E-2</c:v>
                </c:pt>
                <c:pt idx="221">
                  <c:v>1.1050000000000001E-2</c:v>
                </c:pt>
                <c:pt idx="222" formatCode="General">
                  <c:v>1.1100000000000066E-2</c:v>
                </c:pt>
                <c:pt idx="223">
                  <c:v>1.1150000000000005E-2</c:v>
                </c:pt>
                <c:pt idx="224" formatCode="General">
                  <c:v>1.1200000000000068E-2</c:v>
                </c:pt>
                <c:pt idx="225">
                  <c:v>1.1250000000000001E-2</c:v>
                </c:pt>
                <c:pt idx="226" formatCode="General">
                  <c:v>1.1299999999999998E-2</c:v>
                </c:pt>
                <c:pt idx="227">
                  <c:v>1.1350000000000001E-2</c:v>
                </c:pt>
                <c:pt idx="228" formatCode="General">
                  <c:v>1.1400000000000078E-2</c:v>
                </c:pt>
                <c:pt idx="229">
                  <c:v>1.1450000000000005E-2</c:v>
                </c:pt>
                <c:pt idx="230" formatCode="General">
                  <c:v>1.1500000000000078E-2</c:v>
                </c:pt>
                <c:pt idx="231">
                  <c:v>1.1550000000000001E-2</c:v>
                </c:pt>
                <c:pt idx="232" formatCode="General">
                  <c:v>1.1599999999999996E-2</c:v>
                </c:pt>
                <c:pt idx="233">
                  <c:v>1.1650000000000021E-2</c:v>
                </c:pt>
                <c:pt idx="234" formatCode="General">
                  <c:v>1.1700000000000084E-2</c:v>
                </c:pt>
                <c:pt idx="235">
                  <c:v>1.1750000000000003E-2</c:v>
                </c:pt>
                <c:pt idx="236" formatCode="General">
                  <c:v>1.1800000000000086E-2</c:v>
                </c:pt>
                <c:pt idx="237">
                  <c:v>1.1849999999999999E-2</c:v>
                </c:pt>
                <c:pt idx="238" formatCode="General">
                  <c:v>1.1900000000000091E-2</c:v>
                </c:pt>
                <c:pt idx="239">
                  <c:v>1.1950000000000021E-2</c:v>
                </c:pt>
                <c:pt idx="240" formatCode="General">
                  <c:v>1.2E-2</c:v>
                </c:pt>
                <c:pt idx="241">
                  <c:v>1.205E-2</c:v>
                </c:pt>
                <c:pt idx="242" formatCode="General">
                  <c:v>1.2100000000000001E-2</c:v>
                </c:pt>
                <c:pt idx="243">
                  <c:v>1.2149999999999998E-2</c:v>
                </c:pt>
                <c:pt idx="244" formatCode="General">
                  <c:v>1.2200000000000001E-2</c:v>
                </c:pt>
                <c:pt idx="245">
                  <c:v>1.225E-2</c:v>
                </c:pt>
                <c:pt idx="246" formatCode="General">
                  <c:v>1.2300000000000005E-2</c:v>
                </c:pt>
                <c:pt idx="247">
                  <c:v>1.235E-2</c:v>
                </c:pt>
                <c:pt idx="248" formatCode="General">
                  <c:v>1.2400000000000001E-2</c:v>
                </c:pt>
                <c:pt idx="249">
                  <c:v>1.2449999999999998E-2</c:v>
                </c:pt>
                <c:pt idx="250" formatCode="General">
                  <c:v>1.2500000000000001E-2</c:v>
                </c:pt>
                <c:pt idx="251">
                  <c:v>1.255E-2</c:v>
                </c:pt>
                <c:pt idx="252" formatCode="General">
                  <c:v>1.2600000000000005E-2</c:v>
                </c:pt>
                <c:pt idx="253">
                  <c:v>1.265E-2</c:v>
                </c:pt>
                <c:pt idx="254" formatCode="General">
                  <c:v>1.2699999999999998E-2</c:v>
                </c:pt>
                <c:pt idx="255">
                  <c:v>1.2749999999999996E-2</c:v>
                </c:pt>
              </c:numCache>
            </c:numRef>
          </c:xVal>
          <c:yVal>
            <c:numRef>
              <c:f>Sayfa1!$D$4:$D$259</c:f>
              <c:numCache>
                <c:formatCode>General</c:formatCode>
                <c:ptCount val="256"/>
                <c:pt idx="0">
                  <c:v>-6.6364785984761712E-2</c:v>
                </c:pt>
                <c:pt idx="1">
                  <c:v>0.12215575928284612</c:v>
                </c:pt>
                <c:pt idx="2">
                  <c:v>0.37863375481160699</c:v>
                </c:pt>
                <c:pt idx="3">
                  <c:v>0.56059514368050334</c:v>
                </c:pt>
                <c:pt idx="4">
                  <c:v>1.0927855335928276</c:v>
                </c:pt>
                <c:pt idx="5">
                  <c:v>1.6559689199925101</c:v>
                </c:pt>
                <c:pt idx="6">
                  <c:v>1.9747751510420801</c:v>
                </c:pt>
                <c:pt idx="7">
                  <c:v>2.3121443567436577</c:v>
                </c:pt>
                <c:pt idx="8">
                  <c:v>2.7460686617643</c:v>
                </c:pt>
                <c:pt idx="9">
                  <c:v>2.7626120649323802</c:v>
                </c:pt>
                <c:pt idx="10">
                  <c:v>2.5895348209316666</c:v>
                </c:pt>
                <c:pt idx="11">
                  <c:v>2.5945454664185577</c:v>
                </c:pt>
                <c:pt idx="12">
                  <c:v>2.2112491911199577</c:v>
                </c:pt>
                <c:pt idx="13">
                  <c:v>1.6414767302974598</c:v>
                </c:pt>
                <c:pt idx="14">
                  <c:v>1.31292388122158</c:v>
                </c:pt>
                <c:pt idx="15">
                  <c:v>0.89596925814645001</c:v>
                </c:pt>
                <c:pt idx="16">
                  <c:v>0.35853431696219001</c:v>
                </c:pt>
                <c:pt idx="17">
                  <c:v>0.101414693581478</c:v>
                </c:pt>
                <c:pt idx="18">
                  <c:v>0.11533326523358819</c:v>
                </c:pt>
                <c:pt idx="19">
                  <c:v>-1.4493604385343799E-2</c:v>
                </c:pt>
                <c:pt idx="20">
                  <c:v>0.10734472547414974</c:v>
                </c:pt>
                <c:pt idx="21">
                  <c:v>0.62755182711406265</c:v>
                </c:pt>
                <c:pt idx="22">
                  <c:v>0.91968827048362134</c:v>
                </c:pt>
                <c:pt idx="23">
                  <c:v>1.2902368528836599</c:v>
                </c:pt>
                <c:pt idx="24">
                  <c:v>1.9178985868280201</c:v>
                </c:pt>
                <c:pt idx="25">
                  <c:v>2.3054827374500397</c:v>
                </c:pt>
                <c:pt idx="26">
                  <c:v>2.4758579919159667</c:v>
                </c:pt>
                <c:pt idx="27">
                  <c:v>2.7274615579552193</c:v>
                </c:pt>
                <c:pt idx="28">
                  <c:v>2.8493115499425477</c:v>
                </c:pt>
                <c:pt idx="29">
                  <c:v>2.52239331204962</c:v>
                </c:pt>
                <c:pt idx="30">
                  <c:v>2.2579620144048387</c:v>
                </c:pt>
                <c:pt idx="31">
                  <c:v>2.0420590278983477</c:v>
                </c:pt>
                <c:pt idx="32">
                  <c:v>1.4097861130084139</c:v>
                </c:pt>
                <c:pt idx="33">
                  <c:v>0.91460493391154762</c:v>
                </c:pt>
                <c:pt idx="34">
                  <c:v>0.65700395234180042</c:v>
                </c:pt>
                <c:pt idx="35">
                  <c:v>0.24913872991687797</c:v>
                </c:pt>
                <c:pt idx="36">
                  <c:v>-5.1836845563257246E-2</c:v>
                </c:pt>
                <c:pt idx="37">
                  <c:v>3.1154410045070299E-2</c:v>
                </c:pt>
                <c:pt idx="38">
                  <c:v>0.19929173744224518</c:v>
                </c:pt>
                <c:pt idx="39">
                  <c:v>0.27619482445724602</c:v>
                </c:pt>
                <c:pt idx="40">
                  <c:v>0.75027002039164703</c:v>
                </c:pt>
                <c:pt idx="41">
                  <c:v>1.3269493999590898</c:v>
                </c:pt>
                <c:pt idx="42">
                  <c:v>1.5921791686990101</c:v>
                </c:pt>
                <c:pt idx="43">
                  <c:v>2.07208227467759</c:v>
                </c:pt>
                <c:pt idx="44">
                  <c:v>2.5625569480192398</c:v>
                </c:pt>
                <c:pt idx="45">
                  <c:v>2.6611132919649947</c:v>
                </c:pt>
                <c:pt idx="46">
                  <c:v>2.6792513666116098</c:v>
                </c:pt>
                <c:pt idx="47">
                  <c:v>2.7384365568481099</c:v>
                </c:pt>
                <c:pt idx="48">
                  <c:v>2.48700818116721</c:v>
                </c:pt>
                <c:pt idx="49">
                  <c:v>1.9613729746795776</c:v>
                </c:pt>
                <c:pt idx="50">
                  <c:v>1.6730976918800899</c:v>
                </c:pt>
                <c:pt idx="51">
                  <c:v>1.25778809435471</c:v>
                </c:pt>
                <c:pt idx="52">
                  <c:v>0.60508007328191904</c:v>
                </c:pt>
                <c:pt idx="53">
                  <c:v>0.34863011386146397</c:v>
                </c:pt>
                <c:pt idx="54">
                  <c:v>0.19199622616930104</c:v>
                </c:pt>
                <c:pt idx="55">
                  <c:v>-6.4049454259029734E-2</c:v>
                </c:pt>
                <c:pt idx="56">
                  <c:v>-2.4356949108573292E-3</c:v>
                </c:pt>
                <c:pt idx="57">
                  <c:v>0.35146502611374608</c:v>
                </c:pt>
                <c:pt idx="58">
                  <c:v>0.61588437310014199</c:v>
                </c:pt>
                <c:pt idx="59">
                  <c:v>0.92257780720883764</c:v>
                </c:pt>
                <c:pt idx="60">
                  <c:v>1.5785917694232301</c:v>
                </c:pt>
                <c:pt idx="61">
                  <c:v>2.0104309236654787</c:v>
                </c:pt>
                <c:pt idx="62">
                  <c:v>2.2184738076181301</c:v>
                </c:pt>
                <c:pt idx="63">
                  <c:v>2.6616953707972399</c:v>
                </c:pt>
                <c:pt idx="64">
                  <c:v>2.8253730797769201</c:v>
                </c:pt>
                <c:pt idx="65">
                  <c:v>2.6406343624271806</c:v>
                </c:pt>
                <c:pt idx="66">
                  <c:v>2.5205094076426402</c:v>
                </c:pt>
                <c:pt idx="67">
                  <c:v>2.3191608767984198</c:v>
                </c:pt>
                <c:pt idx="68">
                  <c:v>1.7809063708683499</c:v>
                </c:pt>
                <c:pt idx="69">
                  <c:v>1.2528093999168899</c:v>
                </c:pt>
                <c:pt idx="70">
                  <c:v>0.98630080206292858</c:v>
                </c:pt>
                <c:pt idx="71">
                  <c:v>0.48564958188507767</c:v>
                </c:pt>
                <c:pt idx="72">
                  <c:v>5.8830018796796203E-2</c:v>
                </c:pt>
                <c:pt idx="73">
                  <c:v>9.6689414978363003E-2</c:v>
                </c:pt>
                <c:pt idx="74">
                  <c:v>5.5167748258676333E-2</c:v>
                </c:pt>
                <c:pt idx="75">
                  <c:v>7.1904764423829107E-2</c:v>
                </c:pt>
                <c:pt idx="76">
                  <c:v>0.47779242721111775</c:v>
                </c:pt>
                <c:pt idx="77">
                  <c:v>0.94844056937712451</c:v>
                </c:pt>
                <c:pt idx="78">
                  <c:v>1.25900532935283</c:v>
                </c:pt>
                <c:pt idx="79">
                  <c:v>1.7301233011543398</c:v>
                </c:pt>
                <c:pt idx="80">
                  <c:v>2.3249092244735867</c:v>
                </c:pt>
                <c:pt idx="81">
                  <c:v>2.4920559777798652</c:v>
                </c:pt>
                <c:pt idx="82">
                  <c:v>2.6253377147627486</c:v>
                </c:pt>
                <c:pt idx="83">
                  <c:v>2.8619981859212782</c:v>
                </c:pt>
                <c:pt idx="84">
                  <c:v>2.6320888092245927</c:v>
                </c:pt>
                <c:pt idx="85">
                  <c:v>2.2664783020825201</c:v>
                </c:pt>
                <c:pt idx="86">
                  <c:v>2.0254640562813258</c:v>
                </c:pt>
                <c:pt idx="87">
                  <c:v>1.5855715861954498</c:v>
                </c:pt>
                <c:pt idx="88">
                  <c:v>0.96427679512342601</c:v>
                </c:pt>
                <c:pt idx="89">
                  <c:v>0.60154255355745301</c:v>
                </c:pt>
                <c:pt idx="90">
                  <c:v>0.38995934932276677</c:v>
                </c:pt>
                <c:pt idx="91">
                  <c:v>-1.9352072318143097E-2</c:v>
                </c:pt>
                <c:pt idx="92">
                  <c:v>-6.1403197190757701E-2</c:v>
                </c:pt>
                <c:pt idx="93">
                  <c:v>0.21151650797682744</c:v>
                </c:pt>
                <c:pt idx="94">
                  <c:v>0.29764654149271108</c:v>
                </c:pt>
                <c:pt idx="95">
                  <c:v>0.62564951442634931</c:v>
                </c:pt>
                <c:pt idx="96">
                  <c:v>1.22049294829141</c:v>
                </c:pt>
                <c:pt idx="97">
                  <c:v>1.6448731249656106</c:v>
                </c:pt>
                <c:pt idx="98">
                  <c:v>1.9585838080900067</c:v>
                </c:pt>
                <c:pt idx="99">
                  <c:v>2.444407501171912</c:v>
                </c:pt>
                <c:pt idx="100">
                  <c:v>2.7599799591274099</c:v>
                </c:pt>
                <c:pt idx="101">
                  <c:v>2.6522825301372377</c:v>
                </c:pt>
                <c:pt idx="102">
                  <c:v>2.6838161256792588</c:v>
                </c:pt>
                <c:pt idx="103">
                  <c:v>2.5920026401402767</c:v>
                </c:pt>
                <c:pt idx="104">
                  <c:v>2.0559767399947777</c:v>
                </c:pt>
                <c:pt idx="105">
                  <c:v>1.6528191973359299</c:v>
                </c:pt>
                <c:pt idx="106">
                  <c:v>1.3192633755247098</c:v>
                </c:pt>
                <c:pt idx="107">
                  <c:v>0.7695414725504498</c:v>
                </c:pt>
                <c:pt idx="108">
                  <c:v>0.30023875896622293</c:v>
                </c:pt>
                <c:pt idx="109">
                  <c:v>0.18478429085470524</c:v>
                </c:pt>
                <c:pt idx="110">
                  <c:v>6.3481177325402496E-2</c:v>
                </c:pt>
                <c:pt idx="111">
                  <c:v>-8.5208281261737129E-2</c:v>
                </c:pt>
                <c:pt idx="112">
                  <c:v>0.26314226401386698</c:v>
                </c:pt>
                <c:pt idx="113">
                  <c:v>0.64343783269794763</c:v>
                </c:pt>
                <c:pt idx="114">
                  <c:v>0.86652342885407763</c:v>
                </c:pt>
                <c:pt idx="115">
                  <c:v>1.4272065771130098</c:v>
                </c:pt>
                <c:pt idx="116">
                  <c:v>1.9857580522175999</c:v>
                </c:pt>
                <c:pt idx="117">
                  <c:v>2.2531566086763686</c:v>
                </c:pt>
                <c:pt idx="118">
                  <c:v>2.5164360840924598</c:v>
                </c:pt>
                <c:pt idx="119">
                  <c:v>2.8306231034867069</c:v>
                </c:pt>
                <c:pt idx="120">
                  <c:v>2.7607301272473839</c:v>
                </c:pt>
                <c:pt idx="121">
                  <c:v>2.4575347138734402</c:v>
                </c:pt>
                <c:pt idx="122">
                  <c:v>2.3527599706328064</c:v>
                </c:pt>
                <c:pt idx="123">
                  <c:v>1.9264824055912133</c:v>
                </c:pt>
                <c:pt idx="124">
                  <c:v>1.2912777468596399</c:v>
                </c:pt>
                <c:pt idx="125">
                  <c:v>0.97329815587512403</c:v>
                </c:pt>
                <c:pt idx="126">
                  <c:v>0.60282920723002442</c:v>
                </c:pt>
                <c:pt idx="127">
                  <c:v>0.14012875192986488</c:v>
                </c:pt>
                <c:pt idx="128">
                  <c:v>-1.180443180839838E-2</c:v>
                </c:pt>
                <c:pt idx="129">
                  <c:v>0.10533490768390602</c:v>
                </c:pt>
                <c:pt idx="130">
                  <c:v>0.11703198123463222</c:v>
                </c:pt>
                <c:pt idx="131">
                  <c:v>0.31449604452938501</c:v>
                </c:pt>
                <c:pt idx="132">
                  <c:v>0.91006301764037634</c:v>
                </c:pt>
                <c:pt idx="133">
                  <c:v>1.26831644325148</c:v>
                </c:pt>
                <c:pt idx="134">
                  <c:v>1.61250285536222</c:v>
                </c:pt>
                <c:pt idx="135">
                  <c:v>2.2218346356136398</c:v>
                </c:pt>
                <c:pt idx="136">
                  <c:v>2.5418331542679202</c:v>
                </c:pt>
                <c:pt idx="137">
                  <c:v>2.6153644001606877</c:v>
                </c:pt>
                <c:pt idx="138">
                  <c:v>2.7552477868170402</c:v>
                </c:pt>
                <c:pt idx="139">
                  <c:v>2.7540562514131</c:v>
                </c:pt>
                <c:pt idx="140">
                  <c:v>2.3439336090626002</c:v>
                </c:pt>
                <c:pt idx="141">
                  <c:v>1.96540040562033</c:v>
                </c:pt>
                <c:pt idx="142">
                  <c:v>1.7089776645062269</c:v>
                </c:pt>
                <c:pt idx="143">
                  <c:v>1.0801644401307799</c:v>
                </c:pt>
                <c:pt idx="144">
                  <c:v>0.58295391848599998</c:v>
                </c:pt>
                <c:pt idx="145">
                  <c:v>0.41244484289479338</c:v>
                </c:pt>
                <c:pt idx="146">
                  <c:v>9.4669399565782394E-2</c:v>
                </c:pt>
                <c:pt idx="147">
                  <c:v>-9.5176136814744183E-2</c:v>
                </c:pt>
                <c:pt idx="148">
                  <c:v>0.101930481881865</c:v>
                </c:pt>
                <c:pt idx="149">
                  <c:v>0.37448144310529197</c:v>
                </c:pt>
                <c:pt idx="150">
                  <c:v>0.55482579587783398</c:v>
                </c:pt>
                <c:pt idx="151">
                  <c:v>1.0530686250452099</c:v>
                </c:pt>
                <c:pt idx="152">
                  <c:v>1.6699835042957774</c:v>
                </c:pt>
                <c:pt idx="153">
                  <c:v>1.9221689640977719</c:v>
                </c:pt>
                <c:pt idx="154">
                  <c:v>2.3200780791338023</c:v>
                </c:pt>
                <c:pt idx="155">
                  <c:v>2.7507303246829262</c:v>
                </c:pt>
                <c:pt idx="156">
                  <c:v>2.7322332161232277</c:v>
                </c:pt>
                <c:pt idx="157">
                  <c:v>2.6348188471654499</c:v>
                </c:pt>
                <c:pt idx="158">
                  <c:v>2.5787691134573998</c:v>
                </c:pt>
                <c:pt idx="159">
                  <c:v>2.2349130997300901</c:v>
                </c:pt>
                <c:pt idx="160">
                  <c:v>1.6556237343700599</c:v>
                </c:pt>
                <c:pt idx="161">
                  <c:v>1.3107757632143799</c:v>
                </c:pt>
                <c:pt idx="162">
                  <c:v>0.93735418357407863</c:v>
                </c:pt>
                <c:pt idx="163">
                  <c:v>0.33202967591373506</c:v>
                </c:pt>
                <c:pt idx="164">
                  <c:v>0.1399465364374447</c:v>
                </c:pt>
                <c:pt idx="165">
                  <c:v>0.11748842359515595</c:v>
                </c:pt>
                <c:pt idx="166">
                  <c:v>-3.8576520602180003E-2</c:v>
                </c:pt>
                <c:pt idx="167">
                  <c:v>0.13760515371340401</c:v>
                </c:pt>
                <c:pt idx="168">
                  <c:v>0.58238907220321101</c:v>
                </c:pt>
                <c:pt idx="169">
                  <c:v>0.92001089568210204</c:v>
                </c:pt>
                <c:pt idx="170">
                  <c:v>1.2651150599354599</c:v>
                </c:pt>
                <c:pt idx="171">
                  <c:v>1.89293980081388</c:v>
                </c:pt>
                <c:pt idx="172">
                  <c:v>2.3157268633186967</c:v>
                </c:pt>
                <c:pt idx="173">
                  <c:v>2.4328704935655252</c:v>
                </c:pt>
                <c:pt idx="174">
                  <c:v>2.7637776144482</c:v>
                </c:pt>
                <c:pt idx="175">
                  <c:v>2.8389693572043702</c:v>
                </c:pt>
                <c:pt idx="176">
                  <c:v>2.5181469750128267</c:v>
                </c:pt>
                <c:pt idx="177">
                  <c:v>2.3018445692042269</c:v>
                </c:pt>
                <c:pt idx="178">
                  <c:v>2.0191353907321301</c:v>
                </c:pt>
                <c:pt idx="179">
                  <c:v>1.4466506850958698</c:v>
                </c:pt>
                <c:pt idx="180">
                  <c:v>0.91527126148559335</c:v>
                </c:pt>
                <c:pt idx="181">
                  <c:v>0.67000102261677674</c:v>
                </c:pt>
                <c:pt idx="182">
                  <c:v>0.27581932894675498</c:v>
                </c:pt>
                <c:pt idx="183">
                  <c:v>-7.6703448210898098E-2</c:v>
                </c:pt>
                <c:pt idx="184">
                  <c:v>7.2809534186219424E-2</c:v>
                </c:pt>
                <c:pt idx="185">
                  <c:v>0.16754732551289944</c:v>
                </c:pt>
                <c:pt idx="186">
                  <c:v>0.26322683709468725</c:v>
                </c:pt>
                <c:pt idx="187">
                  <c:v>0.75892728303912194</c:v>
                </c:pt>
                <c:pt idx="188">
                  <c:v>1.2725766253461299</c:v>
                </c:pt>
                <c:pt idx="189">
                  <c:v>1.60305561586809</c:v>
                </c:pt>
                <c:pt idx="190">
                  <c:v>2.03986692688733</c:v>
                </c:pt>
                <c:pt idx="191">
                  <c:v>2.5621168405876262</c:v>
                </c:pt>
                <c:pt idx="192">
                  <c:v>2.66646613594737</c:v>
                </c:pt>
                <c:pt idx="193">
                  <c:v>2.6566529076324077</c:v>
                </c:pt>
                <c:pt idx="194">
                  <c:v>2.7849631229266212</c:v>
                </c:pt>
                <c:pt idx="195">
                  <c:v>2.46114947738833</c:v>
                </c:pt>
                <c:pt idx="196">
                  <c:v>1.9837577550598899</c:v>
                </c:pt>
                <c:pt idx="197">
                  <c:v>1.7015985556138098</c:v>
                </c:pt>
                <c:pt idx="198">
                  <c:v>1.2391633805052698</c:v>
                </c:pt>
                <c:pt idx="199">
                  <c:v>0.65085544567361142</c:v>
                </c:pt>
                <c:pt idx="200">
                  <c:v>0.33816625052441668</c:v>
                </c:pt>
                <c:pt idx="201">
                  <c:v>0.21568895785608799</c:v>
                </c:pt>
                <c:pt idx="202">
                  <c:v>-6.1302699316240737E-2</c:v>
                </c:pt>
                <c:pt idx="203">
                  <c:v>-2.32237565680832E-2</c:v>
                </c:pt>
                <c:pt idx="204">
                  <c:v>0.37699771976589402</c:v>
                </c:pt>
                <c:pt idx="205">
                  <c:v>0.55941679155129465</c:v>
                </c:pt>
                <c:pt idx="206">
                  <c:v>0.92668142110410234</c:v>
                </c:pt>
                <c:pt idx="207">
                  <c:v>1.5651222471711532</c:v>
                </c:pt>
                <c:pt idx="208">
                  <c:v>1.9693601246779859</c:v>
                </c:pt>
                <c:pt idx="209">
                  <c:v>2.2413794808419212</c:v>
                </c:pt>
                <c:pt idx="210">
                  <c:v>2.6308373032919801</c:v>
                </c:pt>
                <c:pt idx="211">
                  <c:v>2.8461509307991921</c:v>
                </c:pt>
                <c:pt idx="212">
                  <c:v>2.6362899473699</c:v>
                </c:pt>
                <c:pt idx="213">
                  <c:v>2.51968070719782</c:v>
                </c:pt>
                <c:pt idx="214">
                  <c:v>2.3583352210556199</c:v>
                </c:pt>
                <c:pt idx="215">
                  <c:v>1.75103995692575</c:v>
                </c:pt>
                <c:pt idx="216">
                  <c:v>1.29925547415911</c:v>
                </c:pt>
                <c:pt idx="217">
                  <c:v>0.99407026274572696</c:v>
                </c:pt>
                <c:pt idx="218">
                  <c:v>0.48210815747132879</c:v>
                </c:pt>
                <c:pt idx="219">
                  <c:v>0.10057047333088399</c:v>
                </c:pt>
                <c:pt idx="220">
                  <c:v>7.3390442515191084E-2</c:v>
                </c:pt>
                <c:pt idx="221">
                  <c:v>7.7746328820872193E-2</c:v>
                </c:pt>
                <c:pt idx="222">
                  <c:v>4.6955427402957203E-2</c:v>
                </c:pt>
                <c:pt idx="223">
                  <c:v>0.46397979748946677</c:v>
                </c:pt>
                <c:pt idx="224">
                  <c:v>0.95094267440428593</c:v>
                </c:pt>
                <c:pt idx="225">
                  <c:v>1.2015197984767998</c:v>
                </c:pt>
                <c:pt idx="226">
                  <c:v>1.7541310830991432</c:v>
                </c:pt>
                <c:pt idx="227">
                  <c:v>2.2953866087381698</c:v>
                </c:pt>
                <c:pt idx="228">
                  <c:v>2.4788016029601199</c:v>
                </c:pt>
                <c:pt idx="229">
                  <c:v>2.6499954108755102</c:v>
                </c:pt>
                <c:pt idx="230">
                  <c:v>2.8351149955318578</c:v>
                </c:pt>
                <c:pt idx="231">
                  <c:v>2.66433503401975</c:v>
                </c:pt>
                <c:pt idx="232">
                  <c:v>2.2531158840205299</c:v>
                </c:pt>
                <c:pt idx="233">
                  <c:v>2.0466149324082568</c:v>
                </c:pt>
                <c:pt idx="234">
                  <c:v>1.61013031248663</c:v>
                </c:pt>
                <c:pt idx="235">
                  <c:v>0.946724380317159</c:v>
                </c:pt>
                <c:pt idx="236">
                  <c:v>0.65981721741921651</c:v>
                </c:pt>
                <c:pt idx="237">
                  <c:v>0.37417221556276126</c:v>
                </c:pt>
                <c:pt idx="238">
                  <c:v>-7.7671346618048897E-3</c:v>
                </c:pt>
                <c:pt idx="239">
                  <c:v>-4.2044212505741904E-2</c:v>
                </c:pt>
                <c:pt idx="240">
                  <c:v>0.17689954701746724</c:v>
                </c:pt>
                <c:pt idx="241">
                  <c:v>0.31229907943985025</c:v>
                </c:pt>
                <c:pt idx="242">
                  <c:v>0.58317378585934532</c:v>
                </c:pt>
                <c:pt idx="243">
                  <c:v>1.2208130872130598</c:v>
                </c:pt>
                <c:pt idx="244">
                  <c:v>1.63001166125992</c:v>
                </c:pt>
                <c:pt idx="245">
                  <c:v>1.92302211107313</c:v>
                </c:pt>
                <c:pt idx="246">
                  <c:v>2.4798377101373412</c:v>
                </c:pt>
                <c:pt idx="247">
                  <c:v>2.72149231573911</c:v>
                </c:pt>
                <c:pt idx="248">
                  <c:v>2.6696503914773899</c:v>
                </c:pt>
                <c:pt idx="249">
                  <c:v>2.6998959950012873</c:v>
                </c:pt>
                <c:pt idx="250">
                  <c:v>2.5795849617040001</c:v>
                </c:pt>
                <c:pt idx="251">
                  <c:v>2.1014953229801701</c:v>
                </c:pt>
                <c:pt idx="252">
                  <c:v>1.65350846833293</c:v>
                </c:pt>
                <c:pt idx="253">
                  <c:v>1.39115908265028</c:v>
                </c:pt>
                <c:pt idx="254">
                  <c:v>0.86863688121333604</c:v>
                </c:pt>
                <c:pt idx="255">
                  <c:v>0.84768225646738893</c:v>
                </c:pt>
              </c:numCache>
            </c:numRef>
          </c:yVal>
          <c:smooth val="1"/>
          <c:extLst>
            <c:ext xmlns:c16="http://schemas.microsoft.com/office/drawing/2014/chart" uri="{C3380CC4-5D6E-409C-BE32-E72D297353CC}">
              <c16:uniqueId val="{00000001-ADF0-4454-A72B-8EB38A32B20F}"/>
            </c:ext>
          </c:extLst>
        </c:ser>
        <c:ser>
          <c:idx val="4"/>
          <c:order val="2"/>
          <c:tx>
            <c:strRef>
              <c:f>Sayfa1!$F$2</c:f>
              <c:strCache>
                <c:ptCount val="1"/>
                <c:pt idx="0">
                  <c:v>1/k=0.6</c:v>
                </c:pt>
              </c:strCache>
            </c:strRef>
          </c:tx>
          <c:spPr>
            <a:ln w="12700" cap="rnd">
              <a:solidFill>
                <a:sysClr val="windowText" lastClr="000000"/>
              </a:solidFill>
              <a:prstDash val="dash"/>
              <a:round/>
            </a:ln>
            <a:effectLst/>
          </c:spPr>
          <c:marker>
            <c:symbol val="none"/>
          </c:marker>
          <c:xVal>
            <c:numRef>
              <c:f>Sayfa1!$A$4:$A$259</c:f>
              <c:numCache>
                <c:formatCode>0.00E+00</c:formatCode>
                <c:ptCount val="256"/>
                <c:pt idx="0" formatCode="General">
                  <c:v>0</c:v>
                </c:pt>
                <c:pt idx="1">
                  <c:v>5.0000000000000416E-5</c:v>
                </c:pt>
                <c:pt idx="2" formatCode="General">
                  <c:v>1.0000000000000068E-4</c:v>
                </c:pt>
                <c:pt idx="3">
                  <c:v>1.4999999999999999E-4</c:v>
                </c:pt>
                <c:pt idx="4" formatCode="General">
                  <c:v>2.0000000000000052E-4</c:v>
                </c:pt>
                <c:pt idx="5">
                  <c:v>2.5000000000000185E-4</c:v>
                </c:pt>
                <c:pt idx="6" formatCode="General">
                  <c:v>3.0000000000000209E-4</c:v>
                </c:pt>
                <c:pt idx="7">
                  <c:v>3.5000000000000216E-4</c:v>
                </c:pt>
                <c:pt idx="8" formatCode="General">
                  <c:v>4.0000000000000034E-4</c:v>
                </c:pt>
                <c:pt idx="9">
                  <c:v>4.5000000000000123E-4</c:v>
                </c:pt>
                <c:pt idx="10" formatCode="General">
                  <c:v>5.0000000000000034E-4</c:v>
                </c:pt>
                <c:pt idx="11">
                  <c:v>5.5000000000000123E-4</c:v>
                </c:pt>
                <c:pt idx="12" formatCode="General">
                  <c:v>6.0000000000000374E-4</c:v>
                </c:pt>
                <c:pt idx="13">
                  <c:v>6.5000000000000409E-4</c:v>
                </c:pt>
                <c:pt idx="14" formatCode="General">
                  <c:v>7.0000000000000433E-4</c:v>
                </c:pt>
                <c:pt idx="15">
                  <c:v>7.5000000000000424E-4</c:v>
                </c:pt>
                <c:pt idx="16" formatCode="General">
                  <c:v>8.0000000000000264E-4</c:v>
                </c:pt>
                <c:pt idx="17">
                  <c:v>8.5000000000000245E-4</c:v>
                </c:pt>
                <c:pt idx="18" formatCode="General">
                  <c:v>9.0000000000000247E-4</c:v>
                </c:pt>
                <c:pt idx="19">
                  <c:v>9.5000000000000574E-4</c:v>
                </c:pt>
                <c:pt idx="20" formatCode="General">
                  <c:v>1.0000000000000041E-3</c:v>
                </c:pt>
                <c:pt idx="21">
                  <c:v>1.0499999999999978E-3</c:v>
                </c:pt>
                <c:pt idx="22" formatCode="General">
                  <c:v>1.1000000000000081E-3</c:v>
                </c:pt>
                <c:pt idx="23">
                  <c:v>1.1500000000000091E-3</c:v>
                </c:pt>
                <c:pt idx="24" formatCode="General">
                  <c:v>1.1999999999999999E-3</c:v>
                </c:pt>
                <c:pt idx="25">
                  <c:v>1.2500000000000041E-3</c:v>
                </c:pt>
                <c:pt idx="26" formatCode="General">
                  <c:v>1.2999999999999978E-3</c:v>
                </c:pt>
                <c:pt idx="27">
                  <c:v>1.3500000000000085E-3</c:v>
                </c:pt>
                <c:pt idx="28" formatCode="General">
                  <c:v>1.4000000000000041E-3</c:v>
                </c:pt>
                <c:pt idx="29">
                  <c:v>1.4499999999999958E-3</c:v>
                </c:pt>
                <c:pt idx="30" formatCode="General">
                  <c:v>1.5000000000000072E-3</c:v>
                </c:pt>
                <c:pt idx="31">
                  <c:v>1.5499999999999999E-3</c:v>
                </c:pt>
                <c:pt idx="32" formatCode="General">
                  <c:v>1.6000000000000101E-3</c:v>
                </c:pt>
                <c:pt idx="33">
                  <c:v>1.6500000000000117E-3</c:v>
                </c:pt>
                <c:pt idx="34" formatCode="General">
                  <c:v>1.7000000000000073E-3</c:v>
                </c:pt>
                <c:pt idx="35">
                  <c:v>1.7500000000000083E-3</c:v>
                </c:pt>
                <c:pt idx="36" formatCode="General">
                  <c:v>1.8000000000000101E-3</c:v>
                </c:pt>
                <c:pt idx="37">
                  <c:v>1.8500000000000116E-3</c:v>
                </c:pt>
                <c:pt idx="38" formatCode="General">
                  <c:v>1.9000000000000128E-3</c:v>
                </c:pt>
                <c:pt idx="39">
                  <c:v>1.9500000000000142E-3</c:v>
                </c:pt>
                <c:pt idx="40" formatCode="General">
                  <c:v>2.0000000000000052E-3</c:v>
                </c:pt>
                <c:pt idx="41">
                  <c:v>2.0500000000000002E-3</c:v>
                </c:pt>
                <c:pt idx="42" formatCode="General">
                  <c:v>2.0999999999999999E-3</c:v>
                </c:pt>
                <c:pt idx="43">
                  <c:v>2.1500000000000052E-3</c:v>
                </c:pt>
                <c:pt idx="44" formatCode="General">
                  <c:v>2.2000000000000092E-3</c:v>
                </c:pt>
                <c:pt idx="45">
                  <c:v>2.2500000000000011E-3</c:v>
                </c:pt>
                <c:pt idx="46" formatCode="General">
                  <c:v>2.3000000000000052E-3</c:v>
                </c:pt>
                <c:pt idx="47">
                  <c:v>2.3500000000000001E-3</c:v>
                </c:pt>
                <c:pt idx="48" formatCode="General">
                  <c:v>2.3999999999999998E-3</c:v>
                </c:pt>
                <c:pt idx="49">
                  <c:v>2.4500000000000012E-3</c:v>
                </c:pt>
                <c:pt idx="50" formatCode="General">
                  <c:v>2.5000000000000092E-3</c:v>
                </c:pt>
                <c:pt idx="51">
                  <c:v>2.5500000000000002E-3</c:v>
                </c:pt>
                <c:pt idx="52" formatCode="General">
                  <c:v>2.5999999999999999E-3</c:v>
                </c:pt>
                <c:pt idx="53">
                  <c:v>2.6500000000000052E-3</c:v>
                </c:pt>
                <c:pt idx="54" formatCode="General">
                  <c:v>2.7000000000000179E-3</c:v>
                </c:pt>
                <c:pt idx="55">
                  <c:v>2.7500000000000011E-3</c:v>
                </c:pt>
                <c:pt idx="56" formatCode="General">
                  <c:v>2.8000000000000052E-3</c:v>
                </c:pt>
                <c:pt idx="57">
                  <c:v>2.8500000000000001E-3</c:v>
                </c:pt>
                <c:pt idx="58" formatCode="General">
                  <c:v>2.8999999999999998E-3</c:v>
                </c:pt>
                <c:pt idx="59">
                  <c:v>2.9500000000000012E-3</c:v>
                </c:pt>
                <c:pt idx="60" formatCode="General">
                  <c:v>3.0000000000000092E-3</c:v>
                </c:pt>
                <c:pt idx="61">
                  <c:v>3.0500000000000002E-3</c:v>
                </c:pt>
                <c:pt idx="62" formatCode="General">
                  <c:v>3.1000000000000181E-3</c:v>
                </c:pt>
                <c:pt idx="63">
                  <c:v>3.1500000000000052E-3</c:v>
                </c:pt>
                <c:pt idx="64" formatCode="General">
                  <c:v>3.200000000000021E-3</c:v>
                </c:pt>
                <c:pt idx="65">
                  <c:v>3.2500000000000163E-3</c:v>
                </c:pt>
                <c:pt idx="66" formatCode="General">
                  <c:v>3.3000000000000052E-3</c:v>
                </c:pt>
                <c:pt idx="67">
                  <c:v>3.3500000000000001E-3</c:v>
                </c:pt>
                <c:pt idx="68" formatCode="General">
                  <c:v>3.4000000000000154E-3</c:v>
                </c:pt>
                <c:pt idx="69">
                  <c:v>3.4500000000000012E-3</c:v>
                </c:pt>
                <c:pt idx="70" formatCode="General">
                  <c:v>3.5000000000000179E-3</c:v>
                </c:pt>
                <c:pt idx="71">
                  <c:v>3.5500000000000002E-3</c:v>
                </c:pt>
                <c:pt idx="72" formatCode="General">
                  <c:v>3.6000000000000199E-3</c:v>
                </c:pt>
                <c:pt idx="73">
                  <c:v>3.6500000000000052E-3</c:v>
                </c:pt>
                <c:pt idx="74" formatCode="General">
                  <c:v>3.7000000000000249E-3</c:v>
                </c:pt>
                <c:pt idx="75">
                  <c:v>3.7500000000000189E-3</c:v>
                </c:pt>
                <c:pt idx="76" formatCode="General">
                  <c:v>3.8000000000000052E-3</c:v>
                </c:pt>
                <c:pt idx="77">
                  <c:v>3.8500000000000001E-3</c:v>
                </c:pt>
                <c:pt idx="78" formatCode="General">
                  <c:v>3.9000000000000159E-3</c:v>
                </c:pt>
                <c:pt idx="79">
                  <c:v>3.9500000000000056E-3</c:v>
                </c:pt>
                <c:pt idx="80" formatCode="General">
                  <c:v>4.0000000000000114E-3</c:v>
                </c:pt>
                <c:pt idx="81">
                  <c:v>4.0500000000000024E-3</c:v>
                </c:pt>
                <c:pt idx="82" formatCode="General">
                  <c:v>4.1000000000000003E-3</c:v>
                </c:pt>
                <c:pt idx="83">
                  <c:v>4.15E-3</c:v>
                </c:pt>
                <c:pt idx="84" formatCode="General">
                  <c:v>4.1999999999999997E-3</c:v>
                </c:pt>
                <c:pt idx="85">
                  <c:v>4.2500000000000003E-3</c:v>
                </c:pt>
                <c:pt idx="86" formatCode="General">
                  <c:v>4.3000000000000104E-3</c:v>
                </c:pt>
                <c:pt idx="87">
                  <c:v>4.3500000000000014E-3</c:v>
                </c:pt>
                <c:pt idx="88" formatCode="General">
                  <c:v>4.4000000000000124E-3</c:v>
                </c:pt>
                <c:pt idx="89">
                  <c:v>4.4500000000000034E-3</c:v>
                </c:pt>
                <c:pt idx="90" formatCode="General">
                  <c:v>4.5000000000000014E-3</c:v>
                </c:pt>
                <c:pt idx="91">
                  <c:v>4.5500000000000002E-3</c:v>
                </c:pt>
                <c:pt idx="92" formatCode="General">
                  <c:v>4.6000000000000034E-3</c:v>
                </c:pt>
                <c:pt idx="93">
                  <c:v>4.6500000000000014E-3</c:v>
                </c:pt>
                <c:pt idx="94" formatCode="General">
                  <c:v>4.7000000000000123E-3</c:v>
                </c:pt>
                <c:pt idx="95">
                  <c:v>4.7500000000000034E-3</c:v>
                </c:pt>
                <c:pt idx="96" formatCode="General">
                  <c:v>4.8000000000000004E-3</c:v>
                </c:pt>
                <c:pt idx="97">
                  <c:v>4.8500000000000001E-3</c:v>
                </c:pt>
                <c:pt idx="98" formatCode="General">
                  <c:v>4.9000000000000311E-3</c:v>
                </c:pt>
                <c:pt idx="99">
                  <c:v>4.9500000000000134E-3</c:v>
                </c:pt>
                <c:pt idx="100" formatCode="General">
                  <c:v>5.0000000000000114E-3</c:v>
                </c:pt>
                <c:pt idx="101">
                  <c:v>5.0500000000000024E-3</c:v>
                </c:pt>
                <c:pt idx="102" formatCode="General">
                  <c:v>5.1000000000000004E-3</c:v>
                </c:pt>
                <c:pt idx="103">
                  <c:v>5.1500000000000001E-3</c:v>
                </c:pt>
                <c:pt idx="104" formatCode="General">
                  <c:v>5.1999999999999998E-3</c:v>
                </c:pt>
                <c:pt idx="105">
                  <c:v>5.2500000000000133E-3</c:v>
                </c:pt>
                <c:pt idx="106" formatCode="General">
                  <c:v>5.3000000000000104E-3</c:v>
                </c:pt>
                <c:pt idx="107">
                  <c:v>5.3500000000000023E-3</c:v>
                </c:pt>
                <c:pt idx="108" formatCode="General">
                  <c:v>5.4000000000000124E-3</c:v>
                </c:pt>
                <c:pt idx="109">
                  <c:v>5.4500000000000312E-3</c:v>
                </c:pt>
                <c:pt idx="110" formatCode="General">
                  <c:v>5.5000000000000014E-3</c:v>
                </c:pt>
                <c:pt idx="111">
                  <c:v>5.5500000000000124E-3</c:v>
                </c:pt>
                <c:pt idx="112" formatCode="General">
                  <c:v>5.6000000000000034E-3</c:v>
                </c:pt>
                <c:pt idx="113">
                  <c:v>5.6500000000000014E-3</c:v>
                </c:pt>
                <c:pt idx="114" formatCode="General">
                  <c:v>5.7000000000000123E-3</c:v>
                </c:pt>
                <c:pt idx="115">
                  <c:v>5.7500000000000034E-3</c:v>
                </c:pt>
                <c:pt idx="116" formatCode="General">
                  <c:v>5.8000000000000013E-3</c:v>
                </c:pt>
                <c:pt idx="117">
                  <c:v>5.8500000000000114E-3</c:v>
                </c:pt>
                <c:pt idx="118" formatCode="General">
                  <c:v>5.9000000000000337E-3</c:v>
                </c:pt>
                <c:pt idx="119">
                  <c:v>5.9500000000000134E-3</c:v>
                </c:pt>
                <c:pt idx="120" formatCode="General">
                  <c:v>6.0000000000000114E-3</c:v>
                </c:pt>
                <c:pt idx="121">
                  <c:v>6.0500000000000024E-3</c:v>
                </c:pt>
                <c:pt idx="122" formatCode="General">
                  <c:v>6.1000000000000004E-3</c:v>
                </c:pt>
                <c:pt idx="123">
                  <c:v>6.1500000000000001E-3</c:v>
                </c:pt>
                <c:pt idx="124" formatCode="General">
                  <c:v>6.200000000000031E-3</c:v>
                </c:pt>
                <c:pt idx="125">
                  <c:v>6.2500000000000134E-3</c:v>
                </c:pt>
                <c:pt idx="126" formatCode="General">
                  <c:v>6.3000000000000113E-3</c:v>
                </c:pt>
                <c:pt idx="127">
                  <c:v>6.3500000000000023E-3</c:v>
                </c:pt>
                <c:pt idx="128" formatCode="General">
                  <c:v>6.4000000000000393E-3</c:v>
                </c:pt>
                <c:pt idx="129">
                  <c:v>6.4500000000000347E-3</c:v>
                </c:pt>
                <c:pt idx="130" formatCode="General">
                  <c:v>6.5000000000000301E-3</c:v>
                </c:pt>
                <c:pt idx="131">
                  <c:v>6.5500000000000124E-3</c:v>
                </c:pt>
                <c:pt idx="132" formatCode="General">
                  <c:v>6.6000000000000034E-3</c:v>
                </c:pt>
                <c:pt idx="133">
                  <c:v>6.6500000000000014E-3</c:v>
                </c:pt>
                <c:pt idx="134" formatCode="General">
                  <c:v>6.7000000000000341E-3</c:v>
                </c:pt>
                <c:pt idx="135">
                  <c:v>6.7500000000000034E-3</c:v>
                </c:pt>
                <c:pt idx="136" formatCode="General">
                  <c:v>6.8000000000000265E-3</c:v>
                </c:pt>
                <c:pt idx="137">
                  <c:v>6.8500000000000123E-3</c:v>
                </c:pt>
                <c:pt idx="138" formatCode="General">
                  <c:v>6.9000000000000372E-3</c:v>
                </c:pt>
                <c:pt idx="139">
                  <c:v>6.9500000000000343E-3</c:v>
                </c:pt>
                <c:pt idx="140" formatCode="General">
                  <c:v>7.0000000000000114E-3</c:v>
                </c:pt>
                <c:pt idx="141">
                  <c:v>7.0500000000000024E-3</c:v>
                </c:pt>
                <c:pt idx="142" formatCode="General">
                  <c:v>7.1000000000000004E-3</c:v>
                </c:pt>
                <c:pt idx="143">
                  <c:v>7.1500000000000114E-3</c:v>
                </c:pt>
                <c:pt idx="144" formatCode="General">
                  <c:v>7.2000000000000336E-3</c:v>
                </c:pt>
                <c:pt idx="145">
                  <c:v>7.2500000000000134E-3</c:v>
                </c:pt>
                <c:pt idx="146" formatCode="General">
                  <c:v>7.3000000000000113E-3</c:v>
                </c:pt>
                <c:pt idx="147">
                  <c:v>7.3500000000000024E-3</c:v>
                </c:pt>
                <c:pt idx="148" formatCode="General">
                  <c:v>7.4000000000000446E-3</c:v>
                </c:pt>
                <c:pt idx="149">
                  <c:v>7.4500000000000382E-3</c:v>
                </c:pt>
                <c:pt idx="150" formatCode="General">
                  <c:v>7.5000000000000353E-3</c:v>
                </c:pt>
                <c:pt idx="151">
                  <c:v>7.5500000000000124E-3</c:v>
                </c:pt>
                <c:pt idx="152" formatCode="General">
                  <c:v>7.6000000000000104E-3</c:v>
                </c:pt>
                <c:pt idx="153">
                  <c:v>7.6500000000000014E-3</c:v>
                </c:pt>
                <c:pt idx="154" formatCode="General">
                  <c:v>7.7000000000000393E-3</c:v>
                </c:pt>
                <c:pt idx="155">
                  <c:v>7.7500000000000338E-3</c:v>
                </c:pt>
                <c:pt idx="156" formatCode="General">
                  <c:v>7.8000000000000283E-3</c:v>
                </c:pt>
                <c:pt idx="157">
                  <c:v>7.8499999999999993E-3</c:v>
                </c:pt>
                <c:pt idx="158" formatCode="General">
                  <c:v>7.9000000000000493E-3</c:v>
                </c:pt>
                <c:pt idx="159">
                  <c:v>7.9500000000000473E-3</c:v>
                </c:pt>
                <c:pt idx="160" formatCode="General">
                  <c:v>8.0000000000000227E-3</c:v>
                </c:pt>
                <c:pt idx="161">
                  <c:v>8.0500000000000068E-3</c:v>
                </c:pt>
                <c:pt idx="162" formatCode="General">
                  <c:v>8.1000000000000048E-3</c:v>
                </c:pt>
                <c:pt idx="163">
                  <c:v>8.1500000000000027E-3</c:v>
                </c:pt>
                <c:pt idx="164" formatCode="General">
                  <c:v>8.2000000000000007E-3</c:v>
                </c:pt>
                <c:pt idx="165">
                  <c:v>8.2500000000000247E-3</c:v>
                </c:pt>
                <c:pt idx="166" formatCode="General">
                  <c:v>8.3000000000000226E-3</c:v>
                </c:pt>
                <c:pt idx="167">
                  <c:v>8.3500000000000744E-3</c:v>
                </c:pt>
                <c:pt idx="168" formatCode="General">
                  <c:v>8.4000000000000047E-3</c:v>
                </c:pt>
                <c:pt idx="169">
                  <c:v>8.4500000000000616E-3</c:v>
                </c:pt>
                <c:pt idx="170" formatCode="General">
                  <c:v>8.5000000000000006E-3</c:v>
                </c:pt>
                <c:pt idx="171">
                  <c:v>8.5500000000000246E-3</c:v>
                </c:pt>
                <c:pt idx="172" formatCode="General">
                  <c:v>8.6000000000000208E-3</c:v>
                </c:pt>
                <c:pt idx="173">
                  <c:v>8.6500000000000066E-3</c:v>
                </c:pt>
                <c:pt idx="174" formatCode="General">
                  <c:v>8.7000000000000046E-3</c:v>
                </c:pt>
                <c:pt idx="175">
                  <c:v>8.7500000000000008E-3</c:v>
                </c:pt>
                <c:pt idx="176" formatCode="General">
                  <c:v>8.8000000000000248E-3</c:v>
                </c:pt>
                <c:pt idx="177">
                  <c:v>8.8500000000000766E-3</c:v>
                </c:pt>
                <c:pt idx="178" formatCode="General">
                  <c:v>8.9000000000000207E-3</c:v>
                </c:pt>
                <c:pt idx="179">
                  <c:v>8.9500000000000638E-3</c:v>
                </c:pt>
                <c:pt idx="180" formatCode="General">
                  <c:v>9.0000000000000028E-3</c:v>
                </c:pt>
                <c:pt idx="181">
                  <c:v>9.0500000000000268E-3</c:v>
                </c:pt>
                <c:pt idx="182" formatCode="General">
                  <c:v>9.1000000000000004E-3</c:v>
                </c:pt>
                <c:pt idx="183">
                  <c:v>9.1500000000000227E-3</c:v>
                </c:pt>
                <c:pt idx="184" formatCode="General">
                  <c:v>9.2000000000000068E-3</c:v>
                </c:pt>
                <c:pt idx="185">
                  <c:v>9.2500000000000047E-3</c:v>
                </c:pt>
                <c:pt idx="186" formatCode="General">
                  <c:v>9.3000000000000548E-3</c:v>
                </c:pt>
                <c:pt idx="187">
                  <c:v>9.3500000000000787E-3</c:v>
                </c:pt>
                <c:pt idx="188" formatCode="General">
                  <c:v>9.4000000000000247E-3</c:v>
                </c:pt>
                <c:pt idx="189">
                  <c:v>9.450000000000066E-3</c:v>
                </c:pt>
                <c:pt idx="190" formatCode="General">
                  <c:v>9.5000000000000067E-3</c:v>
                </c:pt>
                <c:pt idx="191">
                  <c:v>9.5500000000000567E-3</c:v>
                </c:pt>
                <c:pt idx="192" formatCode="General">
                  <c:v>9.6000000000000026E-3</c:v>
                </c:pt>
                <c:pt idx="193">
                  <c:v>9.6500000000000266E-3</c:v>
                </c:pt>
                <c:pt idx="194" formatCode="General">
                  <c:v>9.7000000000000003E-3</c:v>
                </c:pt>
                <c:pt idx="195">
                  <c:v>9.7500000000000208E-3</c:v>
                </c:pt>
                <c:pt idx="196" formatCode="General">
                  <c:v>9.8000000000000621E-3</c:v>
                </c:pt>
                <c:pt idx="197">
                  <c:v>9.8500000000000809E-3</c:v>
                </c:pt>
                <c:pt idx="198" formatCode="General">
                  <c:v>9.9000000000000268E-3</c:v>
                </c:pt>
                <c:pt idx="199">
                  <c:v>9.9500000000000682E-3</c:v>
                </c:pt>
                <c:pt idx="200" formatCode="General">
                  <c:v>1.0000000000000005E-2</c:v>
                </c:pt>
                <c:pt idx="201">
                  <c:v>1.005E-2</c:v>
                </c:pt>
                <c:pt idx="202" formatCode="General">
                  <c:v>1.0100000000000001E-2</c:v>
                </c:pt>
                <c:pt idx="203">
                  <c:v>1.0149999999999998E-2</c:v>
                </c:pt>
                <c:pt idx="204" formatCode="General">
                  <c:v>1.0200000000000001E-2</c:v>
                </c:pt>
                <c:pt idx="205">
                  <c:v>1.025E-2</c:v>
                </c:pt>
                <c:pt idx="206" formatCode="General">
                  <c:v>1.0300000000000005E-2</c:v>
                </c:pt>
                <c:pt idx="207">
                  <c:v>1.035E-2</c:v>
                </c:pt>
                <c:pt idx="208" formatCode="General">
                  <c:v>1.0400000000000001E-2</c:v>
                </c:pt>
                <c:pt idx="209">
                  <c:v>1.0449999999999996E-2</c:v>
                </c:pt>
                <c:pt idx="210" formatCode="General">
                  <c:v>1.0500000000000021E-2</c:v>
                </c:pt>
                <c:pt idx="211">
                  <c:v>1.055E-2</c:v>
                </c:pt>
                <c:pt idx="212" formatCode="General">
                  <c:v>1.0600000000000021E-2</c:v>
                </c:pt>
                <c:pt idx="213">
                  <c:v>1.0650000000000001E-2</c:v>
                </c:pt>
                <c:pt idx="214" formatCode="General">
                  <c:v>1.0699999999999998E-2</c:v>
                </c:pt>
                <c:pt idx="215">
                  <c:v>1.0749999999999999E-2</c:v>
                </c:pt>
                <c:pt idx="216" formatCode="General">
                  <c:v>1.0800000000000021E-2</c:v>
                </c:pt>
                <c:pt idx="217">
                  <c:v>1.085E-2</c:v>
                </c:pt>
                <c:pt idx="218" formatCode="General">
                  <c:v>1.0900000000000003E-2</c:v>
                </c:pt>
                <c:pt idx="219">
                  <c:v>1.0950000000000001E-2</c:v>
                </c:pt>
                <c:pt idx="220" formatCode="General">
                  <c:v>1.0999999999999998E-2</c:v>
                </c:pt>
                <c:pt idx="221">
                  <c:v>1.1050000000000001E-2</c:v>
                </c:pt>
                <c:pt idx="222" formatCode="General">
                  <c:v>1.1100000000000066E-2</c:v>
                </c:pt>
                <c:pt idx="223">
                  <c:v>1.1150000000000005E-2</c:v>
                </c:pt>
                <c:pt idx="224" formatCode="General">
                  <c:v>1.1200000000000068E-2</c:v>
                </c:pt>
                <c:pt idx="225">
                  <c:v>1.1250000000000001E-2</c:v>
                </c:pt>
                <c:pt idx="226" formatCode="General">
                  <c:v>1.1299999999999998E-2</c:v>
                </c:pt>
                <c:pt idx="227">
                  <c:v>1.1350000000000001E-2</c:v>
                </c:pt>
                <c:pt idx="228" formatCode="General">
                  <c:v>1.1400000000000078E-2</c:v>
                </c:pt>
                <c:pt idx="229">
                  <c:v>1.1450000000000005E-2</c:v>
                </c:pt>
                <c:pt idx="230" formatCode="General">
                  <c:v>1.1500000000000078E-2</c:v>
                </c:pt>
                <c:pt idx="231">
                  <c:v>1.1550000000000001E-2</c:v>
                </c:pt>
                <c:pt idx="232" formatCode="General">
                  <c:v>1.1599999999999996E-2</c:v>
                </c:pt>
                <c:pt idx="233">
                  <c:v>1.1650000000000021E-2</c:v>
                </c:pt>
                <c:pt idx="234" formatCode="General">
                  <c:v>1.1700000000000084E-2</c:v>
                </c:pt>
                <c:pt idx="235">
                  <c:v>1.1750000000000003E-2</c:v>
                </c:pt>
                <c:pt idx="236" formatCode="General">
                  <c:v>1.1800000000000086E-2</c:v>
                </c:pt>
                <c:pt idx="237">
                  <c:v>1.1849999999999999E-2</c:v>
                </c:pt>
                <c:pt idx="238" formatCode="General">
                  <c:v>1.1900000000000091E-2</c:v>
                </c:pt>
                <c:pt idx="239">
                  <c:v>1.1950000000000021E-2</c:v>
                </c:pt>
                <c:pt idx="240" formatCode="General">
                  <c:v>1.2E-2</c:v>
                </c:pt>
                <c:pt idx="241">
                  <c:v>1.205E-2</c:v>
                </c:pt>
                <c:pt idx="242" formatCode="General">
                  <c:v>1.2100000000000001E-2</c:v>
                </c:pt>
                <c:pt idx="243">
                  <c:v>1.2149999999999998E-2</c:v>
                </c:pt>
                <c:pt idx="244" formatCode="General">
                  <c:v>1.2200000000000001E-2</c:v>
                </c:pt>
                <c:pt idx="245">
                  <c:v>1.225E-2</c:v>
                </c:pt>
                <c:pt idx="246" formatCode="General">
                  <c:v>1.2300000000000005E-2</c:v>
                </c:pt>
                <c:pt idx="247">
                  <c:v>1.235E-2</c:v>
                </c:pt>
                <c:pt idx="248" formatCode="General">
                  <c:v>1.2400000000000001E-2</c:v>
                </c:pt>
                <c:pt idx="249">
                  <c:v>1.2449999999999998E-2</c:v>
                </c:pt>
                <c:pt idx="250" formatCode="General">
                  <c:v>1.2500000000000001E-2</c:v>
                </c:pt>
                <c:pt idx="251">
                  <c:v>1.255E-2</c:v>
                </c:pt>
                <c:pt idx="252" formatCode="General">
                  <c:v>1.2600000000000005E-2</c:v>
                </c:pt>
                <c:pt idx="253">
                  <c:v>1.265E-2</c:v>
                </c:pt>
                <c:pt idx="254" formatCode="General">
                  <c:v>1.2699999999999998E-2</c:v>
                </c:pt>
                <c:pt idx="255">
                  <c:v>1.2749999999999996E-2</c:v>
                </c:pt>
              </c:numCache>
            </c:numRef>
          </c:xVal>
          <c:yVal>
            <c:numRef>
              <c:f>Sayfa1!$F$4:$F$259</c:f>
              <c:numCache>
                <c:formatCode>General</c:formatCode>
                <c:ptCount val="256"/>
                <c:pt idx="0">
                  <c:v>-7.7337722586573093E-2</c:v>
                </c:pt>
                <c:pt idx="1">
                  <c:v>2.0688817961827598E-2</c:v>
                </c:pt>
                <c:pt idx="2">
                  <c:v>0.23945220402030992</c:v>
                </c:pt>
                <c:pt idx="3">
                  <c:v>0.7574714425546305</c:v>
                </c:pt>
                <c:pt idx="4">
                  <c:v>1.3144459911427362</c:v>
                </c:pt>
                <c:pt idx="5">
                  <c:v>1.9921919685525074</c:v>
                </c:pt>
                <c:pt idx="6">
                  <c:v>2.7097322389201319</c:v>
                </c:pt>
                <c:pt idx="7">
                  <c:v>3.3267715192149598</c:v>
                </c:pt>
                <c:pt idx="8">
                  <c:v>3.9711805796097988</c:v>
                </c:pt>
                <c:pt idx="9">
                  <c:v>4.33354076607373</c:v>
                </c:pt>
                <c:pt idx="10">
                  <c:v>4.6905907719831701</c:v>
                </c:pt>
                <c:pt idx="11">
                  <c:v>4.6887958934858975</c:v>
                </c:pt>
                <c:pt idx="12">
                  <c:v>4.6334986936462998</c:v>
                </c:pt>
                <c:pt idx="13">
                  <c:v>4.274137538141769</c:v>
                </c:pt>
                <c:pt idx="14">
                  <c:v>3.8162364116932559</c:v>
                </c:pt>
                <c:pt idx="15">
                  <c:v>3.2194954478937197</c:v>
                </c:pt>
                <c:pt idx="16">
                  <c:v>2.5060097611501502</c:v>
                </c:pt>
                <c:pt idx="17">
                  <c:v>1.86639180321159</c:v>
                </c:pt>
                <c:pt idx="18">
                  <c:v>1.1341795283885587</c:v>
                </c:pt>
                <c:pt idx="19">
                  <c:v>0.65521189161204663</c:v>
                </c:pt>
                <c:pt idx="20">
                  <c:v>0.14950495555430604</c:v>
                </c:pt>
                <c:pt idx="21">
                  <c:v>-2.2373185829778798E-2</c:v>
                </c:pt>
                <c:pt idx="22">
                  <c:v>-0.13107495388891688</c:v>
                </c:pt>
                <c:pt idx="23">
                  <c:v>5.1042184732294577E-2</c:v>
                </c:pt>
                <c:pt idx="24">
                  <c:v>0.37937244281484184</c:v>
                </c:pt>
                <c:pt idx="25">
                  <c:v>0.8535483109102</c:v>
                </c:pt>
                <c:pt idx="26">
                  <c:v>1.5145034277390999</c:v>
                </c:pt>
                <c:pt idx="27">
                  <c:v>2.1306397659805612</c:v>
                </c:pt>
                <c:pt idx="28">
                  <c:v>2.9063968182624063</c:v>
                </c:pt>
                <c:pt idx="29">
                  <c:v>3.4709819642563202</c:v>
                </c:pt>
                <c:pt idx="30">
                  <c:v>4.1007512179593855</c:v>
                </c:pt>
                <c:pt idx="31">
                  <c:v>4.4368196635132424</c:v>
                </c:pt>
                <c:pt idx="32">
                  <c:v>4.7067244248800479</c:v>
                </c:pt>
                <c:pt idx="33">
                  <c:v>4.7109646559606801</c:v>
                </c:pt>
                <c:pt idx="34">
                  <c:v>4.5295173999267755</c:v>
                </c:pt>
                <c:pt idx="35">
                  <c:v>4.2042005688224675</c:v>
                </c:pt>
                <c:pt idx="36">
                  <c:v>3.63281454491222</c:v>
                </c:pt>
                <c:pt idx="37">
                  <c:v>3.0814521374823101</c:v>
                </c:pt>
                <c:pt idx="38">
                  <c:v>2.3111216548224212</c:v>
                </c:pt>
                <c:pt idx="39">
                  <c:v>1.7042811688507167</c:v>
                </c:pt>
                <c:pt idx="40">
                  <c:v>0.99136412732461066</c:v>
                </c:pt>
                <c:pt idx="41">
                  <c:v>0.51646653258807895</c:v>
                </c:pt>
                <c:pt idx="42">
                  <c:v>9.9179723051034202E-2</c:v>
                </c:pt>
                <c:pt idx="43">
                  <c:v>-9.4339756995487897E-2</c:v>
                </c:pt>
                <c:pt idx="44">
                  <c:v>-7.5477699226497594E-2</c:v>
                </c:pt>
                <c:pt idx="45">
                  <c:v>7.6302455374315903E-2</c:v>
                </c:pt>
                <c:pt idx="46">
                  <c:v>0.52422638148046041</c:v>
                </c:pt>
                <c:pt idx="47">
                  <c:v>0.9762256134556303</c:v>
                </c:pt>
                <c:pt idx="48">
                  <c:v>1.69993291669011</c:v>
                </c:pt>
                <c:pt idx="49">
                  <c:v>2.3112493178042368</c:v>
                </c:pt>
                <c:pt idx="50">
                  <c:v>3.0661072025354748</c:v>
                </c:pt>
                <c:pt idx="51">
                  <c:v>3.6456714775022099</c:v>
                </c:pt>
                <c:pt idx="52">
                  <c:v>4.1810219113255398</c:v>
                </c:pt>
                <c:pt idx="53">
                  <c:v>4.5469267814902024</c:v>
                </c:pt>
                <c:pt idx="54">
                  <c:v>4.6886108327525875</c:v>
                </c:pt>
                <c:pt idx="55">
                  <c:v>4.7222880082190875</c:v>
                </c:pt>
                <c:pt idx="56">
                  <c:v>4.4271276601374758</c:v>
                </c:pt>
                <c:pt idx="57">
                  <c:v>4.1106378257153056</c:v>
                </c:pt>
                <c:pt idx="58">
                  <c:v>3.4797895510319412</c:v>
                </c:pt>
                <c:pt idx="59">
                  <c:v>2.9065003873419699</c:v>
                </c:pt>
                <c:pt idx="60">
                  <c:v>2.1527379947215701</c:v>
                </c:pt>
                <c:pt idx="61">
                  <c:v>1.5026578584435459</c:v>
                </c:pt>
                <c:pt idx="62">
                  <c:v>0.87814713978048864</c:v>
                </c:pt>
                <c:pt idx="63">
                  <c:v>0.36067932200760838</c:v>
                </c:pt>
                <c:pt idx="64">
                  <c:v>6.9671855423594276E-2</c:v>
                </c:pt>
                <c:pt idx="65">
                  <c:v>-0.14578943928711524</c:v>
                </c:pt>
                <c:pt idx="66">
                  <c:v>-1.4809214782951998E-2</c:v>
                </c:pt>
                <c:pt idx="67">
                  <c:v>0.14627281538808387</c:v>
                </c:pt>
                <c:pt idx="68">
                  <c:v>0.64778038022929962</c:v>
                </c:pt>
                <c:pt idx="69">
                  <c:v>1.1412991623212401</c:v>
                </c:pt>
                <c:pt idx="70">
                  <c:v>1.8439344577459111</c:v>
                </c:pt>
                <c:pt idx="71">
                  <c:v>2.5179990152260698</c:v>
                </c:pt>
                <c:pt idx="72">
                  <c:v>3.1906376836821999</c:v>
                </c:pt>
                <c:pt idx="73">
                  <c:v>3.8290264832849377</c:v>
                </c:pt>
                <c:pt idx="74">
                  <c:v>4.2531061513945101</c:v>
                </c:pt>
                <c:pt idx="75">
                  <c:v>4.6436472692131314</c:v>
                </c:pt>
                <c:pt idx="76">
                  <c:v>4.6851320755626098</c:v>
                </c:pt>
                <c:pt idx="77">
                  <c:v>4.6927800850627701</c:v>
                </c:pt>
                <c:pt idx="78">
                  <c:v>4.3464386940178414</c:v>
                </c:pt>
                <c:pt idx="79">
                  <c:v>3.9619577673433248</c:v>
                </c:pt>
                <c:pt idx="80">
                  <c:v>3.34936762164936</c:v>
                </c:pt>
                <c:pt idx="81">
                  <c:v>2.6934666229565201</c:v>
                </c:pt>
                <c:pt idx="82">
                  <c:v>2.0173287408848002</c:v>
                </c:pt>
                <c:pt idx="83">
                  <c:v>1.3013166489500898</c:v>
                </c:pt>
                <c:pt idx="84">
                  <c:v>0.77753829569962662</c:v>
                </c:pt>
                <c:pt idx="85">
                  <c:v>0.23653858416223841</c:v>
                </c:pt>
                <c:pt idx="86">
                  <c:v>2.7873438597710055E-2</c:v>
                </c:pt>
                <c:pt idx="87">
                  <c:v>-0.15439168785725424</c:v>
                </c:pt>
                <c:pt idx="88">
                  <c:v>1.30771983576234E-2</c:v>
                </c:pt>
                <c:pt idx="89">
                  <c:v>0.25838229374665417</c:v>
                </c:pt>
                <c:pt idx="90">
                  <c:v>0.7424459576483543</c:v>
                </c:pt>
                <c:pt idx="91">
                  <c:v>1.34048235515228</c:v>
                </c:pt>
                <c:pt idx="92">
                  <c:v>1.98079376705306</c:v>
                </c:pt>
                <c:pt idx="93">
                  <c:v>2.7350294071149999</c:v>
                </c:pt>
                <c:pt idx="94">
                  <c:v>3.3251431970980168</c:v>
                </c:pt>
                <c:pt idx="95">
                  <c:v>3.9844374439512502</c:v>
                </c:pt>
                <c:pt idx="96">
                  <c:v>4.3403821077444</c:v>
                </c:pt>
                <c:pt idx="97">
                  <c:v>4.6841521989377055</c:v>
                </c:pt>
                <c:pt idx="98">
                  <c:v>4.7003018598414785</c:v>
                </c:pt>
                <c:pt idx="99">
                  <c:v>4.6109105990758037</c:v>
                </c:pt>
                <c:pt idx="100">
                  <c:v>4.28773600189826</c:v>
                </c:pt>
                <c:pt idx="101">
                  <c:v>3.7896190500329463</c:v>
                </c:pt>
                <c:pt idx="102">
                  <c:v>3.2310500050427597</c:v>
                </c:pt>
                <c:pt idx="103">
                  <c:v>2.4861977607078947</c:v>
                </c:pt>
                <c:pt idx="104">
                  <c:v>1.8686321692281374</c:v>
                </c:pt>
                <c:pt idx="105">
                  <c:v>1.1259444406800398</c:v>
                </c:pt>
                <c:pt idx="106">
                  <c:v>0.64386073908178765</c:v>
                </c:pt>
                <c:pt idx="107">
                  <c:v>0.15451260938959499</c:v>
                </c:pt>
                <c:pt idx="108">
                  <c:v>-4.2217622551760814E-2</c:v>
                </c:pt>
                <c:pt idx="109">
                  <c:v>-0.11287262120949</c:v>
                </c:pt>
                <c:pt idx="110">
                  <c:v>3.3720362808415005E-2</c:v>
                </c:pt>
                <c:pt idx="111">
                  <c:v>0.40501592742667608</c:v>
                </c:pt>
                <c:pt idx="112">
                  <c:v>0.84631025214208999</c:v>
                </c:pt>
                <c:pt idx="113">
                  <c:v>1.5353949626930499</c:v>
                </c:pt>
                <c:pt idx="114">
                  <c:v>2.1343385543081901</c:v>
                </c:pt>
                <c:pt idx="115">
                  <c:v>2.9120537431079399</c:v>
                </c:pt>
                <c:pt idx="116">
                  <c:v>3.4839916436371166</c:v>
                </c:pt>
                <c:pt idx="117">
                  <c:v>4.0906874634321824</c:v>
                </c:pt>
                <c:pt idx="118">
                  <c:v>4.45691708944765</c:v>
                </c:pt>
                <c:pt idx="119">
                  <c:v>4.6884997121510334</c:v>
                </c:pt>
                <c:pt idx="120">
                  <c:v>4.731694612460557</c:v>
                </c:pt>
                <c:pt idx="121">
                  <c:v>4.5106768979111003</c:v>
                </c:pt>
                <c:pt idx="122">
                  <c:v>4.2146862184789846</c:v>
                </c:pt>
                <c:pt idx="123">
                  <c:v>3.6181250064046799</c:v>
                </c:pt>
                <c:pt idx="124">
                  <c:v>3.0744926946229501</c:v>
                </c:pt>
                <c:pt idx="125">
                  <c:v>2.3055051037829597</c:v>
                </c:pt>
                <c:pt idx="126">
                  <c:v>1.6834120297363619</c:v>
                </c:pt>
                <c:pt idx="127">
                  <c:v>0.99906776720408097</c:v>
                </c:pt>
                <c:pt idx="128">
                  <c:v>0.49241490199204208</c:v>
                </c:pt>
                <c:pt idx="129">
                  <c:v>0.11771975372091448</c:v>
                </c:pt>
                <c:pt idx="130">
                  <c:v>-0.11249714211249601</c:v>
                </c:pt>
                <c:pt idx="131">
                  <c:v>-5.6474015446541313E-2</c:v>
                </c:pt>
                <c:pt idx="132">
                  <c:v>6.8707281702236944E-2</c:v>
                </c:pt>
                <c:pt idx="133">
                  <c:v>0.53368763311901635</c:v>
                </c:pt>
                <c:pt idx="134">
                  <c:v>0.98237085966173898</c:v>
                </c:pt>
                <c:pt idx="135">
                  <c:v>1.69797317546281</c:v>
                </c:pt>
                <c:pt idx="136">
                  <c:v>2.331974317732</c:v>
                </c:pt>
                <c:pt idx="137">
                  <c:v>3.0569193442432367</c:v>
                </c:pt>
                <c:pt idx="138">
                  <c:v>3.6742412862339</c:v>
                </c:pt>
                <c:pt idx="139">
                  <c:v>4.1684489254262296</c:v>
                </c:pt>
                <c:pt idx="140">
                  <c:v>4.5695791912353814</c:v>
                </c:pt>
                <c:pt idx="141">
                  <c:v>4.6756036607488403</c:v>
                </c:pt>
                <c:pt idx="142">
                  <c:v>4.7278550616126855</c:v>
                </c:pt>
                <c:pt idx="143">
                  <c:v>4.4191542028219555</c:v>
                </c:pt>
                <c:pt idx="144">
                  <c:v>4.0984238571354865</c:v>
                </c:pt>
                <c:pt idx="145">
                  <c:v>3.4826644188575901</c:v>
                </c:pt>
                <c:pt idx="146">
                  <c:v>2.8835897026736412</c:v>
                </c:pt>
                <c:pt idx="147">
                  <c:v>2.1655252851021802</c:v>
                </c:pt>
                <c:pt idx="148">
                  <c:v>1.47690140392576</c:v>
                </c:pt>
                <c:pt idx="149">
                  <c:v>0.892151550866774</c:v>
                </c:pt>
                <c:pt idx="150">
                  <c:v>0.33937618648616202</c:v>
                </c:pt>
                <c:pt idx="151">
                  <c:v>7.6622031699881313E-2</c:v>
                </c:pt>
                <c:pt idx="152">
                  <c:v>-0.1539820828341337</c:v>
                </c:pt>
                <c:pt idx="153">
                  <c:v>-1.6132569961146599E-2</c:v>
                </c:pt>
                <c:pt idx="154">
                  <c:v>0.15743691181661698</c:v>
                </c:pt>
                <c:pt idx="155">
                  <c:v>0.641258901728326</c:v>
                </c:pt>
                <c:pt idx="156">
                  <c:v>1.1682159277303987</c:v>
                </c:pt>
                <c:pt idx="157">
                  <c:v>1.8342625337040059</c:v>
                </c:pt>
                <c:pt idx="158">
                  <c:v>2.5474007733238198</c:v>
                </c:pt>
                <c:pt idx="159">
                  <c:v>3.1799288631706277</c:v>
                </c:pt>
                <c:pt idx="160">
                  <c:v>3.8477979653580001</c:v>
                </c:pt>
                <c:pt idx="161">
                  <c:v>4.2470277195331434</c:v>
                </c:pt>
                <c:pt idx="162">
                  <c:v>4.6466694724865834</c:v>
                </c:pt>
                <c:pt idx="163">
                  <c:v>4.6895646384912055</c:v>
                </c:pt>
                <c:pt idx="164">
                  <c:v>4.6812207570649402</c:v>
                </c:pt>
                <c:pt idx="165">
                  <c:v>4.3600021026324001</c:v>
                </c:pt>
                <c:pt idx="166">
                  <c:v>3.9389939576320812</c:v>
                </c:pt>
                <c:pt idx="167">
                  <c:v>3.3632165733991877</c:v>
                </c:pt>
                <c:pt idx="168">
                  <c:v>2.6655356549523872</c:v>
                </c:pt>
                <c:pt idx="169">
                  <c:v>2.0236215107208402</c:v>
                </c:pt>
                <c:pt idx="170">
                  <c:v>1.2800759631632406</c:v>
                </c:pt>
                <c:pt idx="171">
                  <c:v>0.77516559860544865</c:v>
                </c:pt>
                <c:pt idx="172">
                  <c:v>0.23306475458671241</c:v>
                </c:pt>
                <c:pt idx="173">
                  <c:v>1.9244741755453293E-2</c:v>
                </c:pt>
                <c:pt idx="174">
                  <c:v>-0.13886522353486599</c:v>
                </c:pt>
                <c:pt idx="175">
                  <c:v>-1.04205561556994E-4</c:v>
                </c:pt>
                <c:pt idx="176">
                  <c:v>0.28357902089042508</c:v>
                </c:pt>
                <c:pt idx="177">
                  <c:v>0.72795249187815403</c:v>
                </c:pt>
                <c:pt idx="178">
                  <c:v>1.3641122812283801</c:v>
                </c:pt>
                <c:pt idx="179">
                  <c:v>1.9726221941222501</c:v>
                </c:pt>
                <c:pt idx="180">
                  <c:v>2.750334870380974</c:v>
                </c:pt>
                <c:pt idx="181">
                  <c:v>3.3303428276629501</c:v>
                </c:pt>
                <c:pt idx="182">
                  <c:v>3.987574578623974</c:v>
                </c:pt>
                <c:pt idx="183">
                  <c:v>4.3574176659869437</c:v>
                </c:pt>
                <c:pt idx="184">
                  <c:v>4.6724760472032845</c:v>
                </c:pt>
                <c:pt idx="185">
                  <c:v>4.7195666088201902</c:v>
                </c:pt>
                <c:pt idx="186">
                  <c:v>4.5871278579718275</c:v>
                </c:pt>
                <c:pt idx="187">
                  <c:v>4.3002715716096596</c:v>
                </c:pt>
                <c:pt idx="188">
                  <c:v>3.7646576641307901</c:v>
                </c:pt>
                <c:pt idx="189">
                  <c:v>3.2337095662359547</c:v>
                </c:pt>
                <c:pt idx="190">
                  <c:v>2.4727125091468767</c:v>
                </c:pt>
                <c:pt idx="191">
                  <c:v>1.8611725497969076</c:v>
                </c:pt>
                <c:pt idx="192">
                  <c:v>1.1285095391268376</c:v>
                </c:pt>
                <c:pt idx="193">
                  <c:v>0.62655513341838931</c:v>
                </c:pt>
                <c:pt idx="194">
                  <c:v>0.1684870998873437</c:v>
                </c:pt>
                <c:pt idx="195">
                  <c:v>-6.4900578939380421E-2</c:v>
                </c:pt>
                <c:pt idx="196">
                  <c:v>-9.4318304111046247E-2</c:v>
                </c:pt>
                <c:pt idx="197">
                  <c:v>1.6443756987316305E-2</c:v>
                </c:pt>
                <c:pt idx="198">
                  <c:v>0.42308678367116165</c:v>
                </c:pt>
                <c:pt idx="199">
                  <c:v>0.84468473457643434</c:v>
                </c:pt>
                <c:pt idx="200">
                  <c:v>1.5472465717400901</c:v>
                </c:pt>
                <c:pt idx="201">
                  <c:v>2.1491175745839612</c:v>
                </c:pt>
                <c:pt idx="202">
                  <c:v>2.9111817175288399</c:v>
                </c:pt>
                <c:pt idx="203">
                  <c:v>3.5068811176036467</c:v>
                </c:pt>
                <c:pt idx="204">
                  <c:v>4.0761425838577834</c:v>
                </c:pt>
                <c:pt idx="205">
                  <c:v>4.4786561340739732</c:v>
                </c:pt>
                <c:pt idx="206">
                  <c:v>4.668570416962929</c:v>
                </c:pt>
                <c:pt idx="207">
                  <c:v>4.74625458735908</c:v>
                </c:pt>
                <c:pt idx="208">
                  <c:v>4.4964824759657596</c:v>
                </c:pt>
                <c:pt idx="209">
                  <c:v>4.2170094929049879</c:v>
                </c:pt>
                <c:pt idx="210">
                  <c:v>3.6145124208370398</c:v>
                </c:pt>
                <c:pt idx="211">
                  <c:v>3.0606886332442973</c:v>
                </c:pt>
                <c:pt idx="212">
                  <c:v>2.3105026548037269</c:v>
                </c:pt>
                <c:pt idx="213">
                  <c:v>1.6566396549159299</c:v>
                </c:pt>
                <c:pt idx="214">
                  <c:v>1.0097332802135432</c:v>
                </c:pt>
                <c:pt idx="215">
                  <c:v>0.46501588228909596</c:v>
                </c:pt>
                <c:pt idx="216">
                  <c:v>0.13172029589323092</c:v>
                </c:pt>
                <c:pt idx="217">
                  <c:v>-0.12703877767166397</c:v>
                </c:pt>
                <c:pt idx="218">
                  <c:v>-4.4441039703047504E-2</c:v>
                </c:pt>
                <c:pt idx="219">
                  <c:v>7.1972109753975097E-2</c:v>
                </c:pt>
                <c:pt idx="220">
                  <c:v>0.53626732871471838</c:v>
                </c:pt>
                <c:pt idx="221">
                  <c:v>0.99961698422972656</c:v>
                </c:pt>
                <c:pt idx="222">
                  <c:v>1.68884617538208</c:v>
                </c:pt>
                <c:pt idx="223">
                  <c:v>2.3568295246750064</c:v>
                </c:pt>
                <c:pt idx="224">
                  <c:v>3.0427198473641099</c:v>
                </c:pt>
                <c:pt idx="225">
                  <c:v>3.6998967441121899</c:v>
                </c:pt>
                <c:pt idx="226">
                  <c:v>4.1582417022764799</c:v>
                </c:pt>
                <c:pt idx="227">
                  <c:v>4.5865661191017404</c:v>
                </c:pt>
                <c:pt idx="228">
                  <c:v>4.6728953516262255</c:v>
                </c:pt>
                <c:pt idx="229">
                  <c:v>4.7266885991281002</c:v>
                </c:pt>
                <c:pt idx="230">
                  <c:v>4.4224634348998517</c:v>
                </c:pt>
                <c:pt idx="231">
                  <c:v>4.0779858228652532</c:v>
                </c:pt>
                <c:pt idx="232">
                  <c:v>3.4907271407611802</c:v>
                </c:pt>
                <c:pt idx="233">
                  <c:v>2.8541607075808</c:v>
                </c:pt>
                <c:pt idx="234">
                  <c:v>2.1771561262638377</c:v>
                </c:pt>
                <c:pt idx="235">
                  <c:v>1.4522992284738898</c:v>
                </c:pt>
                <c:pt idx="236">
                  <c:v>0.90212013433063798</c:v>
                </c:pt>
                <c:pt idx="237">
                  <c:v>0.32773804973356202</c:v>
                </c:pt>
                <c:pt idx="238">
                  <c:v>7.7417216348070819E-2</c:v>
                </c:pt>
                <c:pt idx="239">
                  <c:v>-0.15078700993762781</c:v>
                </c:pt>
                <c:pt idx="240">
                  <c:v>-2.6287607013064103E-2</c:v>
                </c:pt>
                <c:pt idx="241">
                  <c:v>0.17489985213025044</c:v>
                </c:pt>
                <c:pt idx="242">
                  <c:v>0.62709710086750103</c:v>
                </c:pt>
                <c:pt idx="243">
                  <c:v>1.1960124058390367</c:v>
                </c:pt>
                <c:pt idx="244">
                  <c:v>1.8248408792956601</c:v>
                </c:pt>
                <c:pt idx="245">
                  <c:v>2.5749973936830797</c:v>
                </c:pt>
                <c:pt idx="246">
                  <c:v>3.1786787244537367</c:v>
                </c:pt>
                <c:pt idx="247">
                  <c:v>3.8621653822981177</c:v>
                </c:pt>
                <c:pt idx="248">
                  <c:v>4.2535855271200447</c:v>
                </c:pt>
                <c:pt idx="249">
                  <c:v>4.6427360459177045</c:v>
                </c:pt>
                <c:pt idx="250">
                  <c:v>4.7048598462939708</c:v>
                </c:pt>
                <c:pt idx="251">
                  <c:v>4.6674526352283765</c:v>
                </c:pt>
                <c:pt idx="252">
                  <c:v>4.3886657348198534</c:v>
                </c:pt>
                <c:pt idx="253">
                  <c:v>3.9427724077095387</c:v>
                </c:pt>
                <c:pt idx="254">
                  <c:v>3.4596601035226864</c:v>
                </c:pt>
                <c:pt idx="255">
                  <c:v>3.1667577274418801</c:v>
                </c:pt>
              </c:numCache>
            </c:numRef>
          </c:yVal>
          <c:smooth val="1"/>
          <c:extLst>
            <c:ext xmlns:c16="http://schemas.microsoft.com/office/drawing/2014/chart" uri="{C3380CC4-5D6E-409C-BE32-E72D297353CC}">
              <c16:uniqueId val="{00000002-ADF0-4454-A72B-8EB38A32B20F}"/>
            </c:ext>
          </c:extLst>
        </c:ser>
        <c:ser>
          <c:idx val="6"/>
          <c:order val="3"/>
          <c:tx>
            <c:strRef>
              <c:f>Sayfa1!$H$2</c:f>
              <c:strCache>
                <c:ptCount val="1"/>
                <c:pt idx="0">
                  <c:v>1/k=0.8</c:v>
                </c:pt>
              </c:strCache>
            </c:strRef>
          </c:tx>
          <c:spPr>
            <a:ln w="12700" cap="rnd">
              <a:solidFill>
                <a:sysClr val="windowText" lastClr="000000"/>
              </a:solidFill>
              <a:round/>
            </a:ln>
            <a:effectLst/>
          </c:spPr>
          <c:marker>
            <c:symbol val="none"/>
          </c:marker>
          <c:xVal>
            <c:numRef>
              <c:f>Sayfa1!$A$4:$A$259</c:f>
              <c:numCache>
                <c:formatCode>0.00E+00</c:formatCode>
                <c:ptCount val="256"/>
                <c:pt idx="0" formatCode="General">
                  <c:v>0</c:v>
                </c:pt>
                <c:pt idx="1">
                  <c:v>5.0000000000000416E-5</c:v>
                </c:pt>
                <c:pt idx="2" formatCode="General">
                  <c:v>1.0000000000000068E-4</c:v>
                </c:pt>
                <c:pt idx="3">
                  <c:v>1.4999999999999999E-4</c:v>
                </c:pt>
                <c:pt idx="4" formatCode="General">
                  <c:v>2.0000000000000052E-4</c:v>
                </c:pt>
                <c:pt idx="5">
                  <c:v>2.5000000000000185E-4</c:v>
                </c:pt>
                <c:pt idx="6" formatCode="General">
                  <c:v>3.0000000000000209E-4</c:v>
                </c:pt>
                <c:pt idx="7">
                  <c:v>3.5000000000000216E-4</c:v>
                </c:pt>
                <c:pt idx="8" formatCode="General">
                  <c:v>4.0000000000000034E-4</c:v>
                </c:pt>
                <c:pt idx="9">
                  <c:v>4.5000000000000123E-4</c:v>
                </c:pt>
                <c:pt idx="10" formatCode="General">
                  <c:v>5.0000000000000034E-4</c:v>
                </c:pt>
                <c:pt idx="11">
                  <c:v>5.5000000000000123E-4</c:v>
                </c:pt>
                <c:pt idx="12" formatCode="General">
                  <c:v>6.0000000000000374E-4</c:v>
                </c:pt>
                <c:pt idx="13">
                  <c:v>6.5000000000000409E-4</c:v>
                </c:pt>
                <c:pt idx="14" formatCode="General">
                  <c:v>7.0000000000000433E-4</c:v>
                </c:pt>
                <c:pt idx="15">
                  <c:v>7.5000000000000424E-4</c:v>
                </c:pt>
                <c:pt idx="16" formatCode="General">
                  <c:v>8.0000000000000264E-4</c:v>
                </c:pt>
                <c:pt idx="17">
                  <c:v>8.5000000000000245E-4</c:v>
                </c:pt>
                <c:pt idx="18" formatCode="General">
                  <c:v>9.0000000000000247E-4</c:v>
                </c:pt>
                <c:pt idx="19">
                  <c:v>9.5000000000000574E-4</c:v>
                </c:pt>
                <c:pt idx="20" formatCode="General">
                  <c:v>1.0000000000000041E-3</c:v>
                </c:pt>
                <c:pt idx="21">
                  <c:v>1.0499999999999978E-3</c:v>
                </c:pt>
                <c:pt idx="22" formatCode="General">
                  <c:v>1.1000000000000081E-3</c:v>
                </c:pt>
                <c:pt idx="23">
                  <c:v>1.1500000000000091E-3</c:v>
                </c:pt>
                <c:pt idx="24" formatCode="General">
                  <c:v>1.1999999999999999E-3</c:v>
                </c:pt>
                <c:pt idx="25">
                  <c:v>1.2500000000000041E-3</c:v>
                </c:pt>
                <c:pt idx="26" formatCode="General">
                  <c:v>1.2999999999999978E-3</c:v>
                </c:pt>
                <c:pt idx="27">
                  <c:v>1.3500000000000085E-3</c:v>
                </c:pt>
                <c:pt idx="28" formatCode="General">
                  <c:v>1.4000000000000041E-3</c:v>
                </c:pt>
                <c:pt idx="29">
                  <c:v>1.4499999999999958E-3</c:v>
                </c:pt>
                <c:pt idx="30" formatCode="General">
                  <c:v>1.5000000000000072E-3</c:v>
                </c:pt>
                <c:pt idx="31">
                  <c:v>1.5499999999999999E-3</c:v>
                </c:pt>
                <c:pt idx="32" formatCode="General">
                  <c:v>1.6000000000000101E-3</c:v>
                </c:pt>
                <c:pt idx="33">
                  <c:v>1.6500000000000117E-3</c:v>
                </c:pt>
                <c:pt idx="34" formatCode="General">
                  <c:v>1.7000000000000073E-3</c:v>
                </c:pt>
                <c:pt idx="35">
                  <c:v>1.7500000000000083E-3</c:v>
                </c:pt>
                <c:pt idx="36" formatCode="General">
                  <c:v>1.8000000000000101E-3</c:v>
                </c:pt>
                <c:pt idx="37">
                  <c:v>1.8500000000000116E-3</c:v>
                </c:pt>
                <c:pt idx="38" formatCode="General">
                  <c:v>1.9000000000000128E-3</c:v>
                </c:pt>
                <c:pt idx="39">
                  <c:v>1.9500000000000142E-3</c:v>
                </c:pt>
                <c:pt idx="40" formatCode="General">
                  <c:v>2.0000000000000052E-3</c:v>
                </c:pt>
                <c:pt idx="41">
                  <c:v>2.0500000000000002E-3</c:v>
                </c:pt>
                <c:pt idx="42" formatCode="General">
                  <c:v>2.0999999999999999E-3</c:v>
                </c:pt>
                <c:pt idx="43">
                  <c:v>2.1500000000000052E-3</c:v>
                </c:pt>
                <c:pt idx="44" formatCode="General">
                  <c:v>2.2000000000000092E-3</c:v>
                </c:pt>
                <c:pt idx="45">
                  <c:v>2.2500000000000011E-3</c:v>
                </c:pt>
                <c:pt idx="46" formatCode="General">
                  <c:v>2.3000000000000052E-3</c:v>
                </c:pt>
                <c:pt idx="47">
                  <c:v>2.3500000000000001E-3</c:v>
                </c:pt>
                <c:pt idx="48" formatCode="General">
                  <c:v>2.3999999999999998E-3</c:v>
                </c:pt>
                <c:pt idx="49">
                  <c:v>2.4500000000000012E-3</c:v>
                </c:pt>
                <c:pt idx="50" formatCode="General">
                  <c:v>2.5000000000000092E-3</c:v>
                </c:pt>
                <c:pt idx="51">
                  <c:v>2.5500000000000002E-3</c:v>
                </c:pt>
                <c:pt idx="52" formatCode="General">
                  <c:v>2.5999999999999999E-3</c:v>
                </c:pt>
                <c:pt idx="53">
                  <c:v>2.6500000000000052E-3</c:v>
                </c:pt>
                <c:pt idx="54" formatCode="General">
                  <c:v>2.7000000000000179E-3</c:v>
                </c:pt>
                <c:pt idx="55">
                  <c:v>2.7500000000000011E-3</c:v>
                </c:pt>
                <c:pt idx="56" formatCode="General">
                  <c:v>2.8000000000000052E-3</c:v>
                </c:pt>
                <c:pt idx="57">
                  <c:v>2.8500000000000001E-3</c:v>
                </c:pt>
                <c:pt idx="58" formatCode="General">
                  <c:v>2.8999999999999998E-3</c:v>
                </c:pt>
                <c:pt idx="59">
                  <c:v>2.9500000000000012E-3</c:v>
                </c:pt>
                <c:pt idx="60" formatCode="General">
                  <c:v>3.0000000000000092E-3</c:v>
                </c:pt>
                <c:pt idx="61">
                  <c:v>3.0500000000000002E-3</c:v>
                </c:pt>
                <c:pt idx="62" formatCode="General">
                  <c:v>3.1000000000000181E-3</c:v>
                </c:pt>
                <c:pt idx="63">
                  <c:v>3.1500000000000052E-3</c:v>
                </c:pt>
                <c:pt idx="64" formatCode="General">
                  <c:v>3.200000000000021E-3</c:v>
                </c:pt>
                <c:pt idx="65">
                  <c:v>3.2500000000000163E-3</c:v>
                </c:pt>
                <c:pt idx="66" formatCode="General">
                  <c:v>3.3000000000000052E-3</c:v>
                </c:pt>
                <c:pt idx="67">
                  <c:v>3.3500000000000001E-3</c:v>
                </c:pt>
                <c:pt idx="68" formatCode="General">
                  <c:v>3.4000000000000154E-3</c:v>
                </c:pt>
                <c:pt idx="69">
                  <c:v>3.4500000000000012E-3</c:v>
                </c:pt>
                <c:pt idx="70" formatCode="General">
                  <c:v>3.5000000000000179E-3</c:v>
                </c:pt>
                <c:pt idx="71">
                  <c:v>3.5500000000000002E-3</c:v>
                </c:pt>
                <c:pt idx="72" formatCode="General">
                  <c:v>3.6000000000000199E-3</c:v>
                </c:pt>
                <c:pt idx="73">
                  <c:v>3.6500000000000052E-3</c:v>
                </c:pt>
                <c:pt idx="74" formatCode="General">
                  <c:v>3.7000000000000249E-3</c:v>
                </c:pt>
                <c:pt idx="75">
                  <c:v>3.7500000000000189E-3</c:v>
                </c:pt>
                <c:pt idx="76" formatCode="General">
                  <c:v>3.8000000000000052E-3</c:v>
                </c:pt>
                <c:pt idx="77">
                  <c:v>3.8500000000000001E-3</c:v>
                </c:pt>
                <c:pt idx="78" formatCode="General">
                  <c:v>3.9000000000000159E-3</c:v>
                </c:pt>
                <c:pt idx="79">
                  <c:v>3.9500000000000056E-3</c:v>
                </c:pt>
                <c:pt idx="80" formatCode="General">
                  <c:v>4.0000000000000114E-3</c:v>
                </c:pt>
                <c:pt idx="81">
                  <c:v>4.0500000000000024E-3</c:v>
                </c:pt>
                <c:pt idx="82" formatCode="General">
                  <c:v>4.1000000000000003E-3</c:v>
                </c:pt>
                <c:pt idx="83">
                  <c:v>4.15E-3</c:v>
                </c:pt>
                <c:pt idx="84" formatCode="General">
                  <c:v>4.1999999999999997E-3</c:v>
                </c:pt>
                <c:pt idx="85">
                  <c:v>4.2500000000000003E-3</c:v>
                </c:pt>
                <c:pt idx="86" formatCode="General">
                  <c:v>4.3000000000000104E-3</c:v>
                </c:pt>
                <c:pt idx="87">
                  <c:v>4.3500000000000014E-3</c:v>
                </c:pt>
                <c:pt idx="88" formatCode="General">
                  <c:v>4.4000000000000124E-3</c:v>
                </c:pt>
                <c:pt idx="89">
                  <c:v>4.4500000000000034E-3</c:v>
                </c:pt>
                <c:pt idx="90" formatCode="General">
                  <c:v>4.5000000000000014E-3</c:v>
                </c:pt>
                <c:pt idx="91">
                  <c:v>4.5500000000000002E-3</c:v>
                </c:pt>
                <c:pt idx="92" formatCode="General">
                  <c:v>4.6000000000000034E-3</c:v>
                </c:pt>
                <c:pt idx="93">
                  <c:v>4.6500000000000014E-3</c:v>
                </c:pt>
                <c:pt idx="94" formatCode="General">
                  <c:v>4.7000000000000123E-3</c:v>
                </c:pt>
                <c:pt idx="95">
                  <c:v>4.7500000000000034E-3</c:v>
                </c:pt>
                <c:pt idx="96" formatCode="General">
                  <c:v>4.8000000000000004E-3</c:v>
                </c:pt>
                <c:pt idx="97">
                  <c:v>4.8500000000000001E-3</c:v>
                </c:pt>
                <c:pt idx="98" formatCode="General">
                  <c:v>4.9000000000000311E-3</c:v>
                </c:pt>
                <c:pt idx="99">
                  <c:v>4.9500000000000134E-3</c:v>
                </c:pt>
                <c:pt idx="100" formatCode="General">
                  <c:v>5.0000000000000114E-3</c:v>
                </c:pt>
                <c:pt idx="101">
                  <c:v>5.0500000000000024E-3</c:v>
                </c:pt>
                <c:pt idx="102" formatCode="General">
                  <c:v>5.1000000000000004E-3</c:v>
                </c:pt>
                <c:pt idx="103">
                  <c:v>5.1500000000000001E-3</c:v>
                </c:pt>
                <c:pt idx="104" formatCode="General">
                  <c:v>5.1999999999999998E-3</c:v>
                </c:pt>
                <c:pt idx="105">
                  <c:v>5.2500000000000133E-3</c:v>
                </c:pt>
                <c:pt idx="106" formatCode="General">
                  <c:v>5.3000000000000104E-3</c:v>
                </c:pt>
                <c:pt idx="107">
                  <c:v>5.3500000000000023E-3</c:v>
                </c:pt>
                <c:pt idx="108" formatCode="General">
                  <c:v>5.4000000000000124E-3</c:v>
                </c:pt>
                <c:pt idx="109">
                  <c:v>5.4500000000000312E-3</c:v>
                </c:pt>
                <c:pt idx="110" formatCode="General">
                  <c:v>5.5000000000000014E-3</c:v>
                </c:pt>
                <c:pt idx="111">
                  <c:v>5.5500000000000124E-3</c:v>
                </c:pt>
                <c:pt idx="112" formatCode="General">
                  <c:v>5.6000000000000034E-3</c:v>
                </c:pt>
                <c:pt idx="113">
                  <c:v>5.6500000000000014E-3</c:v>
                </c:pt>
                <c:pt idx="114" formatCode="General">
                  <c:v>5.7000000000000123E-3</c:v>
                </c:pt>
                <c:pt idx="115">
                  <c:v>5.7500000000000034E-3</c:v>
                </c:pt>
                <c:pt idx="116" formatCode="General">
                  <c:v>5.8000000000000013E-3</c:v>
                </c:pt>
                <c:pt idx="117">
                  <c:v>5.8500000000000114E-3</c:v>
                </c:pt>
                <c:pt idx="118" formatCode="General">
                  <c:v>5.9000000000000337E-3</c:v>
                </c:pt>
                <c:pt idx="119">
                  <c:v>5.9500000000000134E-3</c:v>
                </c:pt>
                <c:pt idx="120" formatCode="General">
                  <c:v>6.0000000000000114E-3</c:v>
                </c:pt>
                <c:pt idx="121">
                  <c:v>6.0500000000000024E-3</c:v>
                </c:pt>
                <c:pt idx="122" formatCode="General">
                  <c:v>6.1000000000000004E-3</c:v>
                </c:pt>
                <c:pt idx="123">
                  <c:v>6.1500000000000001E-3</c:v>
                </c:pt>
                <c:pt idx="124" formatCode="General">
                  <c:v>6.200000000000031E-3</c:v>
                </c:pt>
                <c:pt idx="125">
                  <c:v>6.2500000000000134E-3</c:v>
                </c:pt>
                <c:pt idx="126" formatCode="General">
                  <c:v>6.3000000000000113E-3</c:v>
                </c:pt>
                <c:pt idx="127">
                  <c:v>6.3500000000000023E-3</c:v>
                </c:pt>
                <c:pt idx="128" formatCode="General">
                  <c:v>6.4000000000000393E-3</c:v>
                </c:pt>
                <c:pt idx="129">
                  <c:v>6.4500000000000347E-3</c:v>
                </c:pt>
                <c:pt idx="130" formatCode="General">
                  <c:v>6.5000000000000301E-3</c:v>
                </c:pt>
                <c:pt idx="131">
                  <c:v>6.5500000000000124E-3</c:v>
                </c:pt>
                <c:pt idx="132" formatCode="General">
                  <c:v>6.6000000000000034E-3</c:v>
                </c:pt>
                <c:pt idx="133">
                  <c:v>6.6500000000000014E-3</c:v>
                </c:pt>
                <c:pt idx="134" formatCode="General">
                  <c:v>6.7000000000000341E-3</c:v>
                </c:pt>
                <c:pt idx="135">
                  <c:v>6.7500000000000034E-3</c:v>
                </c:pt>
                <c:pt idx="136" formatCode="General">
                  <c:v>6.8000000000000265E-3</c:v>
                </c:pt>
                <c:pt idx="137">
                  <c:v>6.8500000000000123E-3</c:v>
                </c:pt>
                <c:pt idx="138" formatCode="General">
                  <c:v>6.9000000000000372E-3</c:v>
                </c:pt>
                <c:pt idx="139">
                  <c:v>6.9500000000000343E-3</c:v>
                </c:pt>
                <c:pt idx="140" formatCode="General">
                  <c:v>7.0000000000000114E-3</c:v>
                </c:pt>
                <c:pt idx="141">
                  <c:v>7.0500000000000024E-3</c:v>
                </c:pt>
                <c:pt idx="142" formatCode="General">
                  <c:v>7.1000000000000004E-3</c:v>
                </c:pt>
                <c:pt idx="143">
                  <c:v>7.1500000000000114E-3</c:v>
                </c:pt>
                <c:pt idx="144" formatCode="General">
                  <c:v>7.2000000000000336E-3</c:v>
                </c:pt>
                <c:pt idx="145">
                  <c:v>7.2500000000000134E-3</c:v>
                </c:pt>
                <c:pt idx="146" formatCode="General">
                  <c:v>7.3000000000000113E-3</c:v>
                </c:pt>
                <c:pt idx="147">
                  <c:v>7.3500000000000024E-3</c:v>
                </c:pt>
                <c:pt idx="148" formatCode="General">
                  <c:v>7.4000000000000446E-3</c:v>
                </c:pt>
                <c:pt idx="149">
                  <c:v>7.4500000000000382E-3</c:v>
                </c:pt>
                <c:pt idx="150" formatCode="General">
                  <c:v>7.5000000000000353E-3</c:v>
                </c:pt>
                <c:pt idx="151">
                  <c:v>7.5500000000000124E-3</c:v>
                </c:pt>
                <c:pt idx="152" formatCode="General">
                  <c:v>7.6000000000000104E-3</c:v>
                </c:pt>
                <c:pt idx="153">
                  <c:v>7.6500000000000014E-3</c:v>
                </c:pt>
                <c:pt idx="154" formatCode="General">
                  <c:v>7.7000000000000393E-3</c:v>
                </c:pt>
                <c:pt idx="155">
                  <c:v>7.7500000000000338E-3</c:v>
                </c:pt>
                <c:pt idx="156" formatCode="General">
                  <c:v>7.8000000000000283E-3</c:v>
                </c:pt>
                <c:pt idx="157">
                  <c:v>7.8499999999999993E-3</c:v>
                </c:pt>
                <c:pt idx="158" formatCode="General">
                  <c:v>7.9000000000000493E-3</c:v>
                </c:pt>
                <c:pt idx="159">
                  <c:v>7.9500000000000473E-3</c:v>
                </c:pt>
                <c:pt idx="160" formatCode="General">
                  <c:v>8.0000000000000227E-3</c:v>
                </c:pt>
                <c:pt idx="161">
                  <c:v>8.0500000000000068E-3</c:v>
                </c:pt>
                <c:pt idx="162" formatCode="General">
                  <c:v>8.1000000000000048E-3</c:v>
                </c:pt>
                <c:pt idx="163">
                  <c:v>8.1500000000000027E-3</c:v>
                </c:pt>
                <c:pt idx="164" formatCode="General">
                  <c:v>8.2000000000000007E-3</c:v>
                </c:pt>
                <c:pt idx="165">
                  <c:v>8.2500000000000247E-3</c:v>
                </c:pt>
                <c:pt idx="166" formatCode="General">
                  <c:v>8.3000000000000226E-3</c:v>
                </c:pt>
                <c:pt idx="167">
                  <c:v>8.3500000000000744E-3</c:v>
                </c:pt>
                <c:pt idx="168" formatCode="General">
                  <c:v>8.4000000000000047E-3</c:v>
                </c:pt>
                <c:pt idx="169">
                  <c:v>8.4500000000000616E-3</c:v>
                </c:pt>
                <c:pt idx="170" formatCode="General">
                  <c:v>8.5000000000000006E-3</c:v>
                </c:pt>
                <c:pt idx="171">
                  <c:v>8.5500000000000246E-3</c:v>
                </c:pt>
                <c:pt idx="172" formatCode="General">
                  <c:v>8.6000000000000208E-3</c:v>
                </c:pt>
                <c:pt idx="173">
                  <c:v>8.6500000000000066E-3</c:v>
                </c:pt>
                <c:pt idx="174" formatCode="General">
                  <c:v>8.7000000000000046E-3</c:v>
                </c:pt>
                <c:pt idx="175">
                  <c:v>8.7500000000000008E-3</c:v>
                </c:pt>
                <c:pt idx="176" formatCode="General">
                  <c:v>8.8000000000000248E-3</c:v>
                </c:pt>
                <c:pt idx="177">
                  <c:v>8.8500000000000766E-3</c:v>
                </c:pt>
                <c:pt idx="178" formatCode="General">
                  <c:v>8.9000000000000207E-3</c:v>
                </c:pt>
                <c:pt idx="179">
                  <c:v>8.9500000000000638E-3</c:v>
                </c:pt>
                <c:pt idx="180" formatCode="General">
                  <c:v>9.0000000000000028E-3</c:v>
                </c:pt>
                <c:pt idx="181">
                  <c:v>9.0500000000000268E-3</c:v>
                </c:pt>
                <c:pt idx="182" formatCode="General">
                  <c:v>9.1000000000000004E-3</c:v>
                </c:pt>
                <c:pt idx="183">
                  <c:v>9.1500000000000227E-3</c:v>
                </c:pt>
                <c:pt idx="184" formatCode="General">
                  <c:v>9.2000000000000068E-3</c:v>
                </c:pt>
                <c:pt idx="185">
                  <c:v>9.2500000000000047E-3</c:v>
                </c:pt>
                <c:pt idx="186" formatCode="General">
                  <c:v>9.3000000000000548E-3</c:v>
                </c:pt>
                <c:pt idx="187">
                  <c:v>9.3500000000000787E-3</c:v>
                </c:pt>
                <c:pt idx="188" formatCode="General">
                  <c:v>9.4000000000000247E-3</c:v>
                </c:pt>
                <c:pt idx="189">
                  <c:v>9.450000000000066E-3</c:v>
                </c:pt>
                <c:pt idx="190" formatCode="General">
                  <c:v>9.5000000000000067E-3</c:v>
                </c:pt>
                <c:pt idx="191">
                  <c:v>9.5500000000000567E-3</c:v>
                </c:pt>
                <c:pt idx="192" formatCode="General">
                  <c:v>9.6000000000000026E-3</c:v>
                </c:pt>
                <c:pt idx="193">
                  <c:v>9.6500000000000266E-3</c:v>
                </c:pt>
                <c:pt idx="194" formatCode="General">
                  <c:v>9.7000000000000003E-3</c:v>
                </c:pt>
                <c:pt idx="195">
                  <c:v>9.7500000000000208E-3</c:v>
                </c:pt>
                <c:pt idx="196" formatCode="General">
                  <c:v>9.8000000000000621E-3</c:v>
                </c:pt>
                <c:pt idx="197">
                  <c:v>9.8500000000000809E-3</c:v>
                </c:pt>
                <c:pt idx="198" formatCode="General">
                  <c:v>9.9000000000000268E-3</c:v>
                </c:pt>
                <c:pt idx="199">
                  <c:v>9.9500000000000682E-3</c:v>
                </c:pt>
                <c:pt idx="200" formatCode="General">
                  <c:v>1.0000000000000005E-2</c:v>
                </c:pt>
                <c:pt idx="201">
                  <c:v>1.005E-2</c:v>
                </c:pt>
                <c:pt idx="202" formatCode="General">
                  <c:v>1.0100000000000001E-2</c:v>
                </c:pt>
                <c:pt idx="203">
                  <c:v>1.0149999999999998E-2</c:v>
                </c:pt>
                <c:pt idx="204" formatCode="General">
                  <c:v>1.0200000000000001E-2</c:v>
                </c:pt>
                <c:pt idx="205">
                  <c:v>1.025E-2</c:v>
                </c:pt>
                <c:pt idx="206" formatCode="General">
                  <c:v>1.0300000000000005E-2</c:v>
                </c:pt>
                <c:pt idx="207">
                  <c:v>1.035E-2</c:v>
                </c:pt>
                <c:pt idx="208" formatCode="General">
                  <c:v>1.0400000000000001E-2</c:v>
                </c:pt>
                <c:pt idx="209">
                  <c:v>1.0449999999999996E-2</c:v>
                </c:pt>
                <c:pt idx="210" formatCode="General">
                  <c:v>1.0500000000000021E-2</c:v>
                </c:pt>
                <c:pt idx="211">
                  <c:v>1.055E-2</c:v>
                </c:pt>
                <c:pt idx="212" formatCode="General">
                  <c:v>1.0600000000000021E-2</c:v>
                </c:pt>
                <c:pt idx="213">
                  <c:v>1.0650000000000001E-2</c:v>
                </c:pt>
                <c:pt idx="214" formatCode="General">
                  <c:v>1.0699999999999998E-2</c:v>
                </c:pt>
                <c:pt idx="215">
                  <c:v>1.0749999999999999E-2</c:v>
                </c:pt>
                <c:pt idx="216" formatCode="General">
                  <c:v>1.0800000000000021E-2</c:v>
                </c:pt>
                <c:pt idx="217">
                  <c:v>1.085E-2</c:v>
                </c:pt>
                <c:pt idx="218" formatCode="General">
                  <c:v>1.0900000000000003E-2</c:v>
                </c:pt>
                <c:pt idx="219">
                  <c:v>1.0950000000000001E-2</c:v>
                </c:pt>
                <c:pt idx="220" formatCode="General">
                  <c:v>1.0999999999999998E-2</c:v>
                </c:pt>
                <c:pt idx="221">
                  <c:v>1.1050000000000001E-2</c:v>
                </c:pt>
                <c:pt idx="222" formatCode="General">
                  <c:v>1.1100000000000066E-2</c:v>
                </c:pt>
                <c:pt idx="223">
                  <c:v>1.1150000000000005E-2</c:v>
                </c:pt>
                <c:pt idx="224" formatCode="General">
                  <c:v>1.1200000000000068E-2</c:v>
                </c:pt>
                <c:pt idx="225">
                  <c:v>1.1250000000000001E-2</c:v>
                </c:pt>
                <c:pt idx="226" formatCode="General">
                  <c:v>1.1299999999999998E-2</c:v>
                </c:pt>
                <c:pt idx="227">
                  <c:v>1.1350000000000001E-2</c:v>
                </c:pt>
                <c:pt idx="228" formatCode="General">
                  <c:v>1.1400000000000078E-2</c:v>
                </c:pt>
                <c:pt idx="229">
                  <c:v>1.1450000000000005E-2</c:v>
                </c:pt>
                <c:pt idx="230" formatCode="General">
                  <c:v>1.1500000000000078E-2</c:v>
                </c:pt>
                <c:pt idx="231">
                  <c:v>1.1550000000000001E-2</c:v>
                </c:pt>
                <c:pt idx="232" formatCode="General">
                  <c:v>1.1599999999999996E-2</c:v>
                </c:pt>
                <c:pt idx="233">
                  <c:v>1.1650000000000021E-2</c:v>
                </c:pt>
                <c:pt idx="234" formatCode="General">
                  <c:v>1.1700000000000084E-2</c:v>
                </c:pt>
                <c:pt idx="235">
                  <c:v>1.1750000000000003E-2</c:v>
                </c:pt>
                <c:pt idx="236" formatCode="General">
                  <c:v>1.1800000000000086E-2</c:v>
                </c:pt>
                <c:pt idx="237">
                  <c:v>1.1849999999999999E-2</c:v>
                </c:pt>
                <c:pt idx="238" formatCode="General">
                  <c:v>1.1900000000000091E-2</c:v>
                </c:pt>
                <c:pt idx="239">
                  <c:v>1.1950000000000021E-2</c:v>
                </c:pt>
                <c:pt idx="240" formatCode="General">
                  <c:v>1.2E-2</c:v>
                </c:pt>
                <c:pt idx="241">
                  <c:v>1.205E-2</c:v>
                </c:pt>
                <c:pt idx="242" formatCode="General">
                  <c:v>1.2100000000000001E-2</c:v>
                </c:pt>
                <c:pt idx="243">
                  <c:v>1.2149999999999998E-2</c:v>
                </c:pt>
                <c:pt idx="244" formatCode="General">
                  <c:v>1.2200000000000001E-2</c:v>
                </c:pt>
                <c:pt idx="245">
                  <c:v>1.225E-2</c:v>
                </c:pt>
                <c:pt idx="246" formatCode="General">
                  <c:v>1.2300000000000005E-2</c:v>
                </c:pt>
                <c:pt idx="247">
                  <c:v>1.235E-2</c:v>
                </c:pt>
                <c:pt idx="248" formatCode="General">
                  <c:v>1.2400000000000001E-2</c:v>
                </c:pt>
                <c:pt idx="249">
                  <c:v>1.2449999999999998E-2</c:v>
                </c:pt>
                <c:pt idx="250" formatCode="General">
                  <c:v>1.2500000000000001E-2</c:v>
                </c:pt>
                <c:pt idx="251">
                  <c:v>1.255E-2</c:v>
                </c:pt>
                <c:pt idx="252" formatCode="General">
                  <c:v>1.2600000000000005E-2</c:v>
                </c:pt>
                <c:pt idx="253">
                  <c:v>1.265E-2</c:v>
                </c:pt>
                <c:pt idx="254" formatCode="General">
                  <c:v>1.2699999999999998E-2</c:v>
                </c:pt>
                <c:pt idx="255">
                  <c:v>1.2749999999999996E-2</c:v>
                </c:pt>
              </c:numCache>
            </c:numRef>
          </c:xVal>
          <c:yVal>
            <c:numRef>
              <c:f>Sayfa1!$H$4:$H$259</c:f>
              <c:numCache>
                <c:formatCode>General</c:formatCode>
                <c:ptCount val="256"/>
                <c:pt idx="0">
                  <c:v>-7.1957247573934888E-2</c:v>
                </c:pt>
                <c:pt idx="1">
                  <c:v>8.4037494977798246E-3</c:v>
                </c:pt>
                <c:pt idx="2">
                  <c:v>0.51123359023778059</c:v>
                </c:pt>
                <c:pt idx="3">
                  <c:v>1.3093462076955598</c:v>
                </c:pt>
                <c:pt idx="4">
                  <c:v>2.3519122990243382</c:v>
                </c:pt>
                <c:pt idx="5">
                  <c:v>3.5720477860840387</c:v>
                </c:pt>
                <c:pt idx="6">
                  <c:v>4.8920747100957618</c:v>
                </c:pt>
                <c:pt idx="7">
                  <c:v>6.2284839318677285</c:v>
                </c:pt>
                <c:pt idx="8">
                  <c:v>7.4969586339849323</c:v>
                </c:pt>
                <c:pt idx="9">
                  <c:v>8.6173258794883392</c:v>
                </c:pt>
                <c:pt idx="10">
                  <c:v>9.5183327002815119</c:v>
                </c:pt>
                <c:pt idx="11">
                  <c:v>10.1421064536455</c:v>
                </c:pt>
                <c:pt idx="12">
                  <c:v>10.4480553785016</c:v>
                </c:pt>
                <c:pt idx="13">
                  <c:v>10.4158581893807</c:v>
                </c:pt>
                <c:pt idx="14">
                  <c:v>10.0471568455909</c:v>
                </c:pt>
                <c:pt idx="15">
                  <c:v>9.365651502989282</c:v>
                </c:pt>
                <c:pt idx="16">
                  <c:v>8.4154945807582688</c:v>
                </c:pt>
                <c:pt idx="17">
                  <c:v>7.2581325332288795</c:v>
                </c:pt>
                <c:pt idx="18">
                  <c:v>5.9679636434407302</c:v>
                </c:pt>
                <c:pt idx="19">
                  <c:v>4.6272952414230275</c:v>
                </c:pt>
                <c:pt idx="20">
                  <c:v>3.3210676068402467</c:v>
                </c:pt>
                <c:pt idx="21">
                  <c:v>2.1316950257416387</c:v>
                </c:pt>
                <c:pt idx="22">
                  <c:v>1.1342284754218301</c:v>
                </c:pt>
                <c:pt idx="23">
                  <c:v>0.3919458485716425</c:v>
                </c:pt>
                <c:pt idx="24">
                  <c:v>-4.7531277763479866E-2</c:v>
                </c:pt>
                <c:pt idx="25">
                  <c:v>-0.15542002226022641</c:v>
                </c:pt>
                <c:pt idx="26">
                  <c:v>7.6016368774851489E-2</c:v>
                </c:pt>
                <c:pt idx="27">
                  <c:v>0.63255783453760028</c:v>
                </c:pt>
                <c:pt idx="28">
                  <c:v>1.4786745282023299</c:v>
                </c:pt>
                <c:pt idx="29">
                  <c:v>2.5598164403869399</c:v>
                </c:pt>
                <c:pt idx="30">
                  <c:v>3.8061876908857877</c:v>
                </c:pt>
                <c:pt idx="31">
                  <c:v>5.13762063872373</c:v>
                </c:pt>
                <c:pt idx="32">
                  <c:v>6.4690326802104501</c:v>
                </c:pt>
                <c:pt idx="33">
                  <c:v>7.7159496167401596</c:v>
                </c:pt>
                <c:pt idx="34">
                  <c:v>8.7996951671762105</c:v>
                </c:pt>
                <c:pt idx="35">
                  <c:v>9.6520109026322505</c:v>
                </c:pt>
                <c:pt idx="36">
                  <c:v>10.2190043848023</c:v>
                </c:pt>
                <c:pt idx="37">
                  <c:v>10.464369840863904</c:v>
                </c:pt>
                <c:pt idx="38">
                  <c:v>10.371780530064296</c:v>
                </c:pt>
                <c:pt idx="39">
                  <c:v>9.9462624292991979</c:v>
                </c:pt>
                <c:pt idx="40">
                  <c:v>9.2142998756724488</c:v>
                </c:pt>
                <c:pt idx="41">
                  <c:v>8.2224593501977008</c:v>
                </c:pt>
                <c:pt idx="42">
                  <c:v>7.0344674162354695</c:v>
                </c:pt>
                <c:pt idx="43">
                  <c:v>5.7269064785904327</c:v>
                </c:pt>
                <c:pt idx="44">
                  <c:v>4.38392023947232</c:v>
                </c:pt>
                <c:pt idx="45">
                  <c:v>3.0914668527172902</c:v>
                </c:pt>
                <c:pt idx="46">
                  <c:v>1.9316721628635474</c:v>
                </c:pt>
                <c:pt idx="47">
                  <c:v>0.97772416670706697</c:v>
                </c:pt>
                <c:pt idx="48">
                  <c:v>0.28957101569521698</c:v>
                </c:pt>
                <c:pt idx="49">
                  <c:v>-8.9479966775027564E-2</c:v>
                </c:pt>
                <c:pt idx="50">
                  <c:v>-0.13524991470256192</c:v>
                </c:pt>
                <c:pt idx="51">
                  <c:v>0.15576310533703441</c:v>
                </c:pt>
                <c:pt idx="52">
                  <c:v>0.76587693180952165</c:v>
                </c:pt>
                <c:pt idx="53">
                  <c:v>1.6569297884706098</c:v>
                </c:pt>
                <c:pt idx="54">
                  <c:v>2.77235697513238</c:v>
                </c:pt>
                <c:pt idx="55">
                  <c:v>4.0406804653505999</c:v>
                </c:pt>
                <c:pt idx="56">
                  <c:v>5.3802455133005003</c:v>
                </c:pt>
                <c:pt idx="57">
                  <c:v>6.704814861605211</c:v>
                </c:pt>
                <c:pt idx="58">
                  <c:v>7.9294749624187855</c:v>
                </c:pt>
                <c:pt idx="59">
                  <c:v>8.9762790702933692</c:v>
                </c:pt>
                <c:pt idx="60">
                  <c:v>9.7791557181113706</c:v>
                </c:pt>
                <c:pt idx="61">
                  <c:v>10.2877991111997</c:v>
                </c:pt>
                <c:pt idx="62">
                  <c:v>10.470449756148177</c:v>
                </c:pt>
                <c:pt idx="63">
                  <c:v>10.315595283701285</c:v>
                </c:pt>
                <c:pt idx="64">
                  <c:v>9.8326404365625528</c:v>
                </c:pt>
                <c:pt idx="65">
                  <c:v>9.0515345789695765</c:v>
                </c:pt>
                <c:pt idx="66">
                  <c:v>8.0212701123416359</c:v>
                </c:pt>
                <c:pt idx="67">
                  <c:v>6.8071493722040302</c:v>
                </c:pt>
                <c:pt idx="68">
                  <c:v>5.4868046135646678</c:v>
                </c:pt>
                <c:pt idx="69">
                  <c:v>4.1451358739269235</c:v>
                </c:pt>
                <c:pt idx="70">
                  <c:v>2.8685444068674602</c:v>
                </c:pt>
                <c:pt idx="71">
                  <c:v>1.7390014796948299</c:v>
                </c:pt>
                <c:pt idx="72">
                  <c:v>0.82853632990853765</c:v>
                </c:pt>
                <c:pt idx="73">
                  <c:v>0.19463388633139941</c:v>
                </c:pt>
                <c:pt idx="74">
                  <c:v>-0.12315927046687374</c:v>
                </c:pt>
                <c:pt idx="75">
                  <c:v>-0.105335862779092</c:v>
                </c:pt>
                <c:pt idx="76">
                  <c:v>0.24669394945928699</c:v>
                </c:pt>
                <c:pt idx="77">
                  <c:v>0.91082560923709865</c:v>
                </c:pt>
                <c:pt idx="78">
                  <c:v>1.84550544467934</c:v>
                </c:pt>
                <c:pt idx="79">
                  <c:v>2.99199845693111</c:v>
                </c:pt>
                <c:pt idx="80">
                  <c:v>4.2777193444165098</c:v>
                </c:pt>
                <c:pt idx="81">
                  <c:v>5.6206152980709465</c:v>
                </c:pt>
                <c:pt idx="82">
                  <c:v>6.9344399957705924</c:v>
                </c:pt>
                <c:pt idx="83">
                  <c:v>8.1345615968944589</c:v>
                </c:pt>
                <c:pt idx="84">
                  <c:v>9.1437838816934089</c:v>
                </c:pt>
                <c:pt idx="85">
                  <c:v>9.8976024273051895</c:v>
                </c:pt>
                <c:pt idx="86">
                  <c:v>10.3483979333476</c:v>
                </c:pt>
                <c:pt idx="87">
                  <c:v>10.4682599049837</c:v>
                </c:pt>
                <c:pt idx="88">
                  <c:v>10.250363738662099</c:v>
                </c:pt>
                <c:pt idx="89">
                  <c:v>9.709008909361458</c:v>
                </c:pt>
                <c:pt idx="90">
                  <c:v>8.8785087287148183</c:v>
                </c:pt>
                <c:pt idx="91">
                  <c:v>7.8110990099838924</c:v>
                </c:pt>
                <c:pt idx="92">
                  <c:v>6.5739522421610896</c:v>
                </c:pt>
                <c:pt idx="93">
                  <c:v>5.2453203289591199</c:v>
                </c:pt>
                <c:pt idx="94">
                  <c:v>3.9098452435902553</c:v>
                </c:pt>
                <c:pt idx="95">
                  <c:v>2.6531911298961499</c:v>
                </c:pt>
                <c:pt idx="96">
                  <c:v>1.5563264509031698</c:v>
                </c:pt>
                <c:pt idx="97">
                  <c:v>0.68994551832560391</c:v>
                </c:pt>
                <c:pt idx="98">
                  <c:v>0.10958760320427402</c:v>
                </c:pt>
                <c:pt idx="99">
                  <c:v>-0.14805335317833895</c:v>
                </c:pt>
                <c:pt idx="100">
                  <c:v>-6.7320415981328804E-2</c:v>
                </c:pt>
                <c:pt idx="101">
                  <c:v>0.34578128398206365</c:v>
                </c:pt>
                <c:pt idx="102">
                  <c:v>1.0643846276551099</c:v>
                </c:pt>
                <c:pt idx="103">
                  <c:v>2.0427319095151901</c:v>
                </c:pt>
                <c:pt idx="104">
                  <c:v>3.2190661759444668</c:v>
                </c:pt>
                <c:pt idx="105">
                  <c:v>4.5192706655389498</c:v>
                </c:pt>
                <c:pt idx="106">
                  <c:v>5.8611689550583801</c:v>
                </c:pt>
                <c:pt idx="107">
                  <c:v>7.15941813338077</c:v>
                </c:pt>
                <c:pt idx="108">
                  <c:v>8.33085101101954</c:v>
                </c:pt>
                <c:pt idx="109">
                  <c:v>9.2999746072426603</c:v>
                </c:pt>
                <c:pt idx="110">
                  <c:v>10.0041788187234</c:v>
                </c:pt>
                <c:pt idx="111">
                  <c:v>10.398130726374401</c:v>
                </c:pt>
                <c:pt idx="112">
                  <c:v>10.456878551368268</c:v>
                </c:pt>
                <c:pt idx="113">
                  <c:v>10.177363365516298</c:v>
                </c:pt>
                <c:pt idx="114">
                  <c:v>9.5782805600001186</c:v>
                </c:pt>
                <c:pt idx="115">
                  <c:v>8.6984620203085079</c:v>
                </c:pt>
                <c:pt idx="116">
                  <c:v>7.5940892039011398</c:v>
                </c:pt>
                <c:pt idx="117">
                  <c:v>6.3350661480741524</c:v>
                </c:pt>
                <c:pt idx="118">
                  <c:v>5.0008057207129397</c:v>
                </c:pt>
                <c:pt idx="119">
                  <c:v>3.6755798244115598</c:v>
                </c:pt>
                <c:pt idx="120">
                  <c:v>2.44352936692255</c:v>
                </c:pt>
                <c:pt idx="121">
                  <c:v>1.3834663120957498</c:v>
                </c:pt>
                <c:pt idx="122">
                  <c:v>0.56371849925843065</c:v>
                </c:pt>
                <c:pt idx="123">
                  <c:v>3.7409525606012815E-2</c:v>
                </c:pt>
                <c:pt idx="124">
                  <c:v>-0.16134835538569292</c:v>
                </c:pt>
                <c:pt idx="125">
                  <c:v>-1.9901232253984501E-2</c:v>
                </c:pt>
                <c:pt idx="126">
                  <c:v>0.4521479464872315</c:v>
                </c:pt>
                <c:pt idx="127">
                  <c:v>1.2238362727206393</c:v>
                </c:pt>
                <c:pt idx="128">
                  <c:v>2.2452376323540002</c:v>
                </c:pt>
                <c:pt idx="129">
                  <c:v>3.4510009753062567</c:v>
                </c:pt>
                <c:pt idx="130">
                  <c:v>4.7646317429546103</c:v>
                </c:pt>
                <c:pt idx="131">
                  <c:v>6.1031874555496097</c:v>
                </c:pt>
                <c:pt idx="132">
                  <c:v>7.3821760445588955</c:v>
                </c:pt>
                <c:pt idx="133">
                  <c:v>8.5205338381635247</c:v>
                </c:pt>
                <c:pt idx="134">
                  <c:v>9.4455643295967047</c:v>
                </c:pt>
                <c:pt idx="135">
                  <c:v>10.097634188600702</c:v>
                </c:pt>
                <c:pt idx="136">
                  <c:v>10.434297182679998</c:v>
                </c:pt>
                <c:pt idx="137">
                  <c:v>10.4334264407556</c:v>
                </c:pt>
                <c:pt idx="138">
                  <c:v>10.094948154877398</c:v>
                </c:pt>
                <c:pt idx="139">
                  <c:v>9.4409091407831589</c:v>
                </c:pt>
                <c:pt idx="140">
                  <c:v>8.5138433992761495</c:v>
                </c:pt>
                <c:pt idx="141">
                  <c:v>7.3736526132202433</c:v>
                </c:pt>
                <c:pt idx="142">
                  <c:v>6.0933977490942599</c:v>
                </c:pt>
                <c:pt idx="143">
                  <c:v>4.7544594612539397</c:v>
                </c:pt>
                <c:pt idx="144">
                  <c:v>3.4414642823146302</c:v>
                </c:pt>
                <c:pt idx="145">
                  <c:v>2.2372445636035598</c:v>
                </c:pt>
                <c:pt idx="146">
                  <c:v>1.2179809980559932</c:v>
                </c:pt>
                <c:pt idx="147">
                  <c:v>0.4486317673858935</c:v>
                </c:pt>
                <c:pt idx="148">
                  <c:v>-2.1199125578476852E-2</c:v>
                </c:pt>
                <c:pt idx="149">
                  <c:v>-0.16069550703690597</c:v>
                </c:pt>
                <c:pt idx="150">
                  <c:v>3.9786154555991195E-2</c:v>
                </c:pt>
                <c:pt idx="151">
                  <c:v>0.56773709086405499</c:v>
                </c:pt>
                <c:pt idx="152">
                  <c:v>1.3891615394460601</c:v>
                </c:pt>
                <c:pt idx="153">
                  <c:v>2.4509088180729601</c:v>
                </c:pt>
                <c:pt idx="154">
                  <c:v>3.6844433665826202</c:v>
                </c:pt>
                <c:pt idx="155">
                  <c:v>5.0106268838092101</c:v>
                </c:pt>
                <c:pt idx="156">
                  <c:v>6.3450069445207955</c:v>
                </c:pt>
                <c:pt idx="157">
                  <c:v>7.6031565498454272</c:v>
                </c:pt>
                <c:pt idx="158">
                  <c:v>8.7057457229122299</c:v>
                </c:pt>
                <c:pt idx="159">
                  <c:v>9.5831727960064903</c:v>
                </c:pt>
                <c:pt idx="160">
                  <c:v>10.179667184001</c:v>
                </c:pt>
                <c:pt idx="161">
                  <c:v>10.456764579334685</c:v>
                </c:pt>
                <c:pt idx="162">
                  <c:v>10.395971983283101</c:v>
                </c:pt>
                <c:pt idx="163">
                  <c:v>10.000349172510498</c:v>
                </c:pt>
                <c:pt idx="164">
                  <c:v>9.2947101231518712</c:v>
                </c:pt>
                <c:pt idx="165">
                  <c:v>8.3242388396071068</c:v>
                </c:pt>
                <c:pt idx="166">
                  <c:v>7.1515117325033204</c:v>
                </c:pt>
                <c:pt idx="167">
                  <c:v>5.8521635960387695</c:v>
                </c:pt>
                <c:pt idx="168">
                  <c:v>4.5096410732564598</c:v>
                </c:pt>
                <c:pt idx="169">
                  <c:v>3.2095845773080662</c:v>
                </c:pt>
                <c:pt idx="170">
                  <c:v>2.0343418575966412</c:v>
                </c:pt>
                <c:pt idx="171">
                  <c:v>1.0579760454816098</c:v>
                </c:pt>
                <c:pt idx="172">
                  <c:v>0.34196117309553897</c:v>
                </c:pt>
                <c:pt idx="173">
                  <c:v>-6.8363111799999501E-2</c:v>
                </c:pt>
                <c:pt idx="174">
                  <c:v>-0.14653323892676592</c:v>
                </c:pt>
                <c:pt idx="175">
                  <c:v>0.11320269642813548</c:v>
                </c:pt>
                <c:pt idx="176">
                  <c:v>0.69514467154517079</c:v>
                </c:pt>
                <c:pt idx="177">
                  <c:v>1.5627245724793239</c:v>
                </c:pt>
                <c:pt idx="178">
                  <c:v>2.6605796088466747</c:v>
                </c:pt>
                <c:pt idx="179">
                  <c:v>3.9181084240635986</c:v>
                </c:pt>
                <c:pt idx="180">
                  <c:v>5.2542701925223829</c:v>
                </c:pt>
                <c:pt idx="181">
                  <c:v>6.5831757739132604</c:v>
                </c:pt>
                <c:pt idx="182">
                  <c:v>7.8199079931030724</c:v>
                </c:pt>
                <c:pt idx="183">
                  <c:v>8.8860323682294275</c:v>
                </c:pt>
                <c:pt idx="184">
                  <c:v>9.7143996852870984</c:v>
                </c:pt>
                <c:pt idx="185">
                  <c:v>10.253030292078272</c:v>
                </c:pt>
                <c:pt idx="186">
                  <c:v>10.468025176648</c:v>
                </c:pt>
                <c:pt idx="187">
                  <c:v>10.345513933541957</c:v>
                </c:pt>
                <c:pt idx="188">
                  <c:v>9.8926190028956267</c:v>
                </c:pt>
                <c:pt idx="189">
                  <c:v>9.1373358242118439</c:v>
                </c:pt>
                <c:pt idx="190">
                  <c:v>8.1271741031824689</c:v>
                </c:pt>
                <c:pt idx="191">
                  <c:v>6.9264397703838734</c:v>
                </c:pt>
                <c:pt idx="192">
                  <c:v>5.6121799003331398</c:v>
                </c:pt>
                <c:pt idx="193">
                  <c:v>4.2690275260905475</c:v>
                </c:pt>
                <c:pt idx="194">
                  <c:v>2.9833933328985802</c:v>
                </c:pt>
                <c:pt idx="195">
                  <c:v>1.8375752464608899</c:v>
                </c:pt>
                <c:pt idx="196">
                  <c:v>0.90434699154988363</c:v>
                </c:pt>
                <c:pt idx="197">
                  <c:v>0.24245079374414599</c:v>
                </c:pt>
                <c:pt idx="198">
                  <c:v>-0.106782590132525</c:v>
                </c:pt>
                <c:pt idx="199">
                  <c:v>-0.12164836105828702</c:v>
                </c:pt>
                <c:pt idx="200">
                  <c:v>0.19882018630624701</c:v>
                </c:pt>
                <c:pt idx="201">
                  <c:v>0.83478079939696759</c:v>
                </c:pt>
                <c:pt idx="202">
                  <c:v>1.7465616826401882</c:v>
                </c:pt>
                <c:pt idx="203">
                  <c:v>2.8767675312897767</c:v>
                </c:pt>
                <c:pt idx="204">
                  <c:v>4.1535835367339144</c:v>
                </c:pt>
                <c:pt idx="205">
                  <c:v>5.4952392417471598</c:v>
                </c:pt>
                <c:pt idx="206">
                  <c:v>6.8154032327448499</c:v>
                </c:pt>
                <c:pt idx="207">
                  <c:v>8.029076361170338</c:v>
                </c:pt>
                <c:pt idx="208">
                  <c:v>9.0584184174397198</c:v>
                </c:pt>
                <c:pt idx="209">
                  <c:v>9.8379384878288381</c:v>
                </c:pt>
                <c:pt idx="210">
                  <c:v>10.318607249405966</c:v>
                </c:pt>
                <c:pt idx="211">
                  <c:v>10.470659529141681</c:v>
                </c:pt>
                <c:pt idx="212">
                  <c:v>10.2850654771258</c:v>
                </c:pt>
                <c:pt idx="213">
                  <c:v>9.7737837918368609</c:v>
                </c:pt>
                <c:pt idx="214">
                  <c:v>8.9689375695578502</c:v>
                </c:pt>
                <c:pt idx="215">
                  <c:v>7.9209953508676945</c:v>
                </c:pt>
                <c:pt idx="216">
                  <c:v>6.6959620759450456</c:v>
                </c:pt>
                <c:pt idx="217">
                  <c:v>5.3715605701941502</c:v>
                </c:pt>
                <c:pt idx="218">
                  <c:v>4.0324577859330626</c:v>
                </c:pt>
                <c:pt idx="219">
                  <c:v>2.7647521359190987</c:v>
                </c:pt>
                <c:pt idx="220">
                  <c:v>1.65012934030651</c:v>
                </c:pt>
                <c:pt idx="221">
                  <c:v>0.76023210658311369</c:v>
                </c:pt>
                <c:pt idx="222">
                  <c:v>0.15180812625475587</c:v>
                </c:pt>
                <c:pt idx="223">
                  <c:v>-0.13691585938240641</c:v>
                </c:pt>
                <c:pt idx="224">
                  <c:v>-8.8398736622642096E-2</c:v>
                </c:pt>
                <c:pt idx="225">
                  <c:v>0.29351722825368998</c:v>
                </c:pt>
                <c:pt idx="226">
                  <c:v>0.98421566792082049</c:v>
                </c:pt>
                <c:pt idx="227">
                  <c:v>1.94000649926734</c:v>
                </c:pt>
                <c:pt idx="228">
                  <c:v>3.1007452961762501</c:v>
                </c:pt>
                <c:pt idx="229">
                  <c:v>4.3932852814774765</c:v>
                </c:pt>
                <c:pt idx="230">
                  <c:v>5.735727643022158</c:v>
                </c:pt>
                <c:pt idx="231">
                  <c:v>7.0423998459964601</c:v>
                </c:pt>
                <c:pt idx="232">
                  <c:v>8.2293625489282807</c:v>
                </c:pt>
                <c:pt idx="233">
                  <c:v>9.2200720376367489</c:v>
                </c:pt>
                <c:pt idx="234">
                  <c:v>9.9506858876899997</c:v>
                </c:pt>
                <c:pt idx="235">
                  <c:v>10.374466568346566</c:v>
                </c:pt>
                <c:pt idx="236">
                  <c:v>10.464840107408802</c:v>
                </c:pt>
                <c:pt idx="237">
                  <c:v>10.2168763955522</c:v>
                </c:pt>
                <c:pt idx="238">
                  <c:v>9.647200735458318</c:v>
                </c:pt>
                <c:pt idx="239">
                  <c:v>8.7925381288181903</c:v>
                </c:pt>
                <c:pt idx="240">
                  <c:v>7.707175657156216</c:v>
                </c:pt>
                <c:pt idx="241">
                  <c:v>6.4596004191238894</c:v>
                </c:pt>
                <c:pt idx="242">
                  <c:v>5.1284797152367601</c:v>
                </c:pt>
                <c:pt idx="243">
                  <c:v>3.7980720091309101</c:v>
                </c:pt>
                <c:pt idx="244">
                  <c:v>2.5531550647423402</c:v>
                </c:pt>
                <c:pt idx="245">
                  <c:v>1.4736505083171698</c:v>
                </c:pt>
                <c:pt idx="246">
                  <c:v>0.62927610102574649</c:v>
                </c:pt>
                <c:pt idx="247">
                  <c:v>7.4694726370335904E-2</c:v>
                </c:pt>
                <c:pt idx="248">
                  <c:v>-0.15432240237244124</c:v>
                </c:pt>
                <c:pt idx="249">
                  <c:v>-4.3279030234490395E-2</c:v>
                </c:pt>
                <c:pt idx="250">
                  <c:v>0.40037614840073993</c:v>
                </c:pt>
                <c:pt idx="251">
                  <c:v>1.1483744357044399</c:v>
                </c:pt>
                <c:pt idx="252">
                  <c:v>2.1547068769785298</c:v>
                </c:pt>
                <c:pt idx="253">
                  <c:v>3.3622446780412387</c:v>
                </c:pt>
                <c:pt idx="254">
                  <c:v>4.7268529100095096</c:v>
                </c:pt>
                <c:pt idx="255">
                  <c:v>6.5146925858902724</c:v>
                </c:pt>
              </c:numCache>
            </c:numRef>
          </c:yVal>
          <c:smooth val="1"/>
          <c:extLst>
            <c:ext xmlns:c16="http://schemas.microsoft.com/office/drawing/2014/chart" uri="{C3380CC4-5D6E-409C-BE32-E72D297353CC}">
              <c16:uniqueId val="{00000003-ADF0-4454-A72B-8EB38A32B20F}"/>
            </c:ext>
          </c:extLst>
        </c:ser>
        <c:dLbls>
          <c:showLegendKey val="0"/>
          <c:showVal val="0"/>
          <c:showCatName val="0"/>
          <c:showSerName val="0"/>
          <c:showPercent val="0"/>
          <c:showBubbleSize val="0"/>
        </c:dLbls>
        <c:axId val="233326848"/>
        <c:axId val="233347328"/>
        <c:extLst/>
      </c:scatterChart>
      <c:valAx>
        <c:axId val="233326848"/>
        <c:scaling>
          <c:orientation val="minMax"/>
          <c:max val="1.2000000000000005E-2"/>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tr-TR">
                    <a:solidFill>
                      <a:sysClr val="windowText" lastClr="000000"/>
                    </a:solidFill>
                  </a:rPr>
                  <a:t>Zaman (sn)</a:t>
                </a:r>
              </a:p>
            </c:rich>
          </c:tx>
          <c:overlay val="0"/>
          <c:spPr>
            <a:noFill/>
            <a:ln>
              <a:noFill/>
            </a:ln>
            <a:effectLst/>
          </c:spPr>
        </c:title>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233347328"/>
        <c:crossesAt val="-2"/>
        <c:crossBetween val="midCat"/>
        <c:majorUnit val="2.0000000000000052E-3"/>
      </c:valAx>
      <c:valAx>
        <c:axId val="233347328"/>
        <c:scaling>
          <c:orientation val="minMax"/>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1200" b="1" i="0" baseline="0">
                    <a:solidFill>
                      <a:sysClr val="windowText" lastClr="000000"/>
                    </a:solidFill>
                    <a:effectLst/>
                  </a:rPr>
                  <a:t>σ</a:t>
                </a:r>
                <a:r>
                  <a:rPr lang="el-GR" sz="1200" b="1" i="0" baseline="-25000">
                    <a:solidFill>
                      <a:sysClr val="windowText" lastClr="000000"/>
                    </a:solidFill>
                    <a:effectLst/>
                  </a:rPr>
                  <a:t>θ</a:t>
                </a:r>
                <a:r>
                  <a:rPr lang="tr-TR" sz="1200" b="1" i="0" baseline="0">
                    <a:solidFill>
                      <a:sysClr val="windowText" lastClr="000000"/>
                    </a:solidFill>
                    <a:effectLst/>
                  </a:rPr>
                  <a:t>/Q₁₁</a:t>
                </a:r>
                <a:endParaRPr lang="tr-TR" sz="1200">
                  <a:solidFill>
                    <a:sysClr val="windowText" lastClr="000000"/>
                  </a:solidFill>
                  <a:effectLst/>
                </a:endParaRPr>
              </a:p>
            </c:rich>
          </c:tx>
          <c:overlay val="0"/>
          <c:spPr>
            <a:noFill/>
            <a:ln>
              <a:noFill/>
            </a:ln>
            <a:effectLst/>
          </c:spPr>
        </c:title>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233326848"/>
        <c:crosses val="autoZero"/>
        <c:crossBetween val="midCat"/>
      </c:valAx>
      <c:spPr>
        <a:noFill/>
        <a:ln>
          <a:noFill/>
        </a:ln>
        <a:effectLst/>
      </c:spPr>
    </c:plotArea>
    <c:legend>
      <c:legendPos val="t"/>
      <c:legendEntry>
        <c:idx val="0"/>
        <c:txPr>
          <a:bodyPr rot="0" spcFirstLastPara="1" vertOverflow="ellipsis" vert="horz" wrap="square" anchor="ctr" anchorCtr="1"/>
          <a:lstStyle/>
          <a:p>
            <a:pPr>
              <a:defRPr sz="700" b="0" i="1" u="none" strike="noStrike" kern="1200" baseline="0">
                <a:solidFill>
                  <a:schemeClr val="bg1"/>
                </a:solidFill>
                <a:latin typeface="Times New Roman" panose="02020603050405020304" pitchFamily="18" charset="0"/>
                <a:ea typeface="+mn-ea"/>
                <a:cs typeface="+mn-cs"/>
              </a:defRPr>
            </a:pPr>
            <a:endParaRPr lang="tr-TR"/>
          </a:p>
        </c:txPr>
      </c:legendEntry>
      <c:legendEntry>
        <c:idx val="1"/>
        <c:txPr>
          <a:bodyPr rot="0" spcFirstLastPara="1" vertOverflow="ellipsis" vert="horz" wrap="square" anchor="ctr" anchorCtr="1"/>
          <a:lstStyle/>
          <a:p>
            <a:pPr>
              <a:defRPr sz="700" b="0" i="1" u="none" strike="noStrike" kern="1200" baseline="0">
                <a:solidFill>
                  <a:schemeClr val="bg1"/>
                </a:solidFill>
                <a:latin typeface="Times New Roman" panose="02020603050405020304" pitchFamily="18" charset="0"/>
                <a:ea typeface="+mn-ea"/>
                <a:cs typeface="+mn-cs"/>
              </a:defRPr>
            </a:pPr>
            <a:endParaRPr lang="tr-TR"/>
          </a:p>
        </c:txPr>
      </c:legendEntry>
      <c:legendEntry>
        <c:idx val="2"/>
        <c:txPr>
          <a:bodyPr rot="0" spcFirstLastPara="1" vertOverflow="ellipsis" vert="horz" wrap="square" anchor="ctr" anchorCtr="1"/>
          <a:lstStyle/>
          <a:p>
            <a:pPr>
              <a:defRPr sz="700" b="0" i="1" u="none" strike="noStrike" kern="1200" baseline="0">
                <a:solidFill>
                  <a:schemeClr val="bg1"/>
                </a:solidFill>
                <a:latin typeface="Times New Roman" panose="02020603050405020304" pitchFamily="18" charset="0"/>
                <a:ea typeface="+mn-ea"/>
                <a:cs typeface="+mn-cs"/>
              </a:defRPr>
            </a:pPr>
            <a:endParaRPr lang="tr-TR"/>
          </a:p>
        </c:txPr>
      </c:legendEntry>
      <c:legendEntry>
        <c:idx val="3"/>
        <c:txPr>
          <a:bodyPr rot="0" spcFirstLastPara="1" vertOverflow="ellipsis" vert="horz" wrap="square" anchor="ctr" anchorCtr="1"/>
          <a:lstStyle/>
          <a:p>
            <a:pPr>
              <a:defRPr sz="700" b="0" i="1" u="none" strike="noStrike" kern="1200" baseline="0">
                <a:solidFill>
                  <a:schemeClr val="bg1"/>
                </a:solidFill>
                <a:latin typeface="Times New Roman" panose="02020603050405020304" pitchFamily="18" charset="0"/>
                <a:ea typeface="+mn-ea"/>
                <a:cs typeface="+mn-cs"/>
              </a:defRPr>
            </a:pPr>
            <a:endParaRPr lang="tr-TR"/>
          </a:p>
        </c:txPr>
      </c:legendEntry>
      <c:layout>
        <c:manualLayout>
          <c:xMode val="edge"/>
          <c:yMode val="edge"/>
          <c:x val="0.16556861111111121"/>
          <c:y val="2.8194444444444428E-2"/>
          <c:w val="0.78869497558336465"/>
          <c:h val="7.8125546806649182E-2"/>
        </c:manualLayout>
      </c:layout>
      <c:overlay val="1"/>
      <c:spPr>
        <a:noFill/>
        <a:ln>
          <a:noFill/>
        </a:ln>
        <a:effectLst/>
      </c:spPr>
      <c:txPr>
        <a:bodyPr rot="0" spcFirstLastPara="1" vertOverflow="ellipsis" vert="horz" wrap="square" anchor="ctr" anchorCtr="1"/>
        <a:lstStyle/>
        <a:p>
          <a:pPr>
            <a:defRPr sz="700" b="0" i="1" u="none" strike="noStrike" kern="1200" baseline="0">
              <a:solidFill>
                <a:schemeClr val="tx1"/>
              </a:solidFill>
              <a:latin typeface="Times New Roman" panose="02020603050405020304" pitchFamily="18" charset="0"/>
              <a:ea typeface="+mn-ea"/>
              <a:cs typeface="+mn-cs"/>
            </a:defRPr>
          </a:pPr>
          <a:endParaRPr lang="tr-TR"/>
        </a:p>
      </c:txPr>
    </c:legend>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0.25929</cdr:x>
      <cdr:y>0.02058</cdr:y>
    </cdr:from>
    <cdr:to>
      <cdr:x>0.47625</cdr:x>
      <cdr:y>0.12347</cdr:y>
    </cdr:to>
    <cdr:sp macro="" textlink="">
      <cdr:nvSpPr>
        <cdr:cNvPr id="2" name="1 Metin kutusu"/>
        <cdr:cNvSpPr txBox="1"/>
      </cdr:nvSpPr>
      <cdr:spPr>
        <a:xfrm xmlns:a="http://schemas.openxmlformats.org/drawingml/2006/main">
          <a:off x="933450" y="44450"/>
          <a:ext cx="781050" cy="222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tr-TR" sz="700" i="1">
              <a:latin typeface="Times New Roman" pitchFamily="18" charset="0"/>
              <a:cs typeface="Times New Roman" pitchFamily="18" charset="0"/>
            </a:rPr>
            <a:t>k=0.2</a:t>
          </a:r>
        </a:p>
      </cdr:txBody>
    </cdr:sp>
  </cdr:relSizeAnchor>
  <cdr:relSizeAnchor xmlns:cdr="http://schemas.openxmlformats.org/drawingml/2006/chartDrawing">
    <cdr:from>
      <cdr:x>0.44626</cdr:x>
      <cdr:y>0.01764</cdr:y>
    </cdr:from>
    <cdr:to>
      <cdr:x>0.66499</cdr:x>
      <cdr:y>0.12347</cdr:y>
    </cdr:to>
    <cdr:sp macro="" textlink="">
      <cdr:nvSpPr>
        <cdr:cNvPr id="3" name="1 Metin kutusu"/>
        <cdr:cNvSpPr txBox="1"/>
      </cdr:nvSpPr>
      <cdr:spPr>
        <a:xfrm xmlns:a="http://schemas.openxmlformats.org/drawingml/2006/main">
          <a:off x="1606550" y="38100"/>
          <a:ext cx="787400" cy="2286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tr-TR" sz="700" i="1">
              <a:latin typeface="Times New Roman" pitchFamily="18" charset="0"/>
              <a:cs typeface="Times New Roman" pitchFamily="18" charset="0"/>
            </a:rPr>
            <a:t>k=0.4</a:t>
          </a:r>
        </a:p>
      </cdr:txBody>
    </cdr:sp>
  </cdr:relSizeAnchor>
  <cdr:relSizeAnchor xmlns:cdr="http://schemas.openxmlformats.org/drawingml/2006/chartDrawing">
    <cdr:from>
      <cdr:x>0.64735</cdr:x>
      <cdr:y>0.02058</cdr:y>
    </cdr:from>
    <cdr:to>
      <cdr:x>0.86607</cdr:x>
      <cdr:y>0.12641</cdr:y>
    </cdr:to>
    <cdr:sp macro="" textlink="">
      <cdr:nvSpPr>
        <cdr:cNvPr id="4" name="1 Metin kutusu"/>
        <cdr:cNvSpPr txBox="1"/>
      </cdr:nvSpPr>
      <cdr:spPr>
        <a:xfrm xmlns:a="http://schemas.openxmlformats.org/drawingml/2006/main">
          <a:off x="2330450" y="44450"/>
          <a:ext cx="787400" cy="2286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tr-TR" sz="700" i="1">
              <a:latin typeface="Times New Roman" pitchFamily="18" charset="0"/>
              <a:cs typeface="Times New Roman" pitchFamily="18" charset="0"/>
            </a:rPr>
            <a:t>k=0.6</a:t>
          </a:r>
        </a:p>
      </cdr:txBody>
    </cdr:sp>
  </cdr:relSizeAnchor>
  <cdr:relSizeAnchor xmlns:cdr="http://schemas.openxmlformats.org/drawingml/2006/chartDrawing">
    <cdr:from>
      <cdr:x>0.84637</cdr:x>
      <cdr:y>0.01764</cdr:y>
    </cdr:from>
    <cdr:to>
      <cdr:x>0.99113</cdr:x>
      <cdr:y>0.12347</cdr:y>
    </cdr:to>
    <cdr:sp macro="" textlink="">
      <cdr:nvSpPr>
        <cdr:cNvPr id="5" name="1 Metin kutusu"/>
        <cdr:cNvSpPr txBox="1"/>
      </cdr:nvSpPr>
      <cdr:spPr>
        <a:xfrm xmlns:a="http://schemas.openxmlformats.org/drawingml/2006/main">
          <a:off x="3046915" y="38100"/>
          <a:ext cx="521150" cy="2286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tr-TR" sz="700" i="1">
              <a:latin typeface="Times New Roman" pitchFamily="18" charset="0"/>
              <a:cs typeface="Times New Roman" pitchFamily="18" charset="0"/>
            </a:rPr>
            <a:t>k=0.8</a:t>
          </a:r>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0248-C7B9-4AA6-B049-3492F0EF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960</Words>
  <Characters>5475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Çalık</dc:creator>
  <cp:keywords/>
  <dc:description/>
  <cp:lastModifiedBy>HÜSEYİN ŞENLİ</cp:lastModifiedBy>
  <cp:revision>38</cp:revision>
  <cp:lastPrinted>2018-07-13T10:33:00Z</cp:lastPrinted>
  <dcterms:created xsi:type="dcterms:W3CDTF">2018-07-16T13:22:00Z</dcterms:created>
  <dcterms:modified xsi:type="dcterms:W3CDTF">2024-01-17T07:13:00Z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