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AEBE5"/>
  <w:body>
    <w:tbl>
      <w:tblPr>
        <w:tblStyle w:val="TabloKlavuzu"/>
        <w:tblW w:w="10774"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8"/>
        <w:gridCol w:w="7796"/>
      </w:tblGrid>
      <w:tr w:rsidR="005E611C" w14:paraId="24667FD3" w14:textId="77777777" w:rsidTr="00257B20">
        <w:tc>
          <w:tcPr>
            <w:tcW w:w="10774" w:type="dxa"/>
            <w:gridSpan w:val="2"/>
          </w:tcPr>
          <w:p w14:paraId="3443B43E" w14:textId="5FF1BC6B" w:rsidR="00257B20" w:rsidRPr="00AF418A" w:rsidRDefault="005E611C" w:rsidP="00257B20">
            <w:pPr>
              <w:spacing w:before="240" w:after="240" w:line="300" w:lineRule="atLeast"/>
              <w:jc w:val="center"/>
              <w:rPr>
                <w:rFonts w:asciiTheme="majorHAnsi" w:hAnsiTheme="majorHAnsi" w:cstheme="minorHAnsi"/>
                <w:b/>
                <w:sz w:val="28"/>
                <w:szCs w:val="28"/>
                <w:vertAlign w:val="superscript"/>
              </w:rPr>
            </w:pPr>
            <w:r w:rsidRPr="00916752">
              <w:rPr>
                <w:rFonts w:asciiTheme="majorHAnsi" w:hAnsiTheme="majorHAnsi" w:cstheme="minorHAnsi"/>
                <w:b/>
                <w:sz w:val="28"/>
                <w:szCs w:val="28"/>
              </w:rPr>
              <w:t xml:space="preserve">Türkçe </w:t>
            </w:r>
            <w:r w:rsidR="00B55BBE" w:rsidRPr="00916752">
              <w:rPr>
                <w:rFonts w:asciiTheme="majorHAnsi" w:hAnsiTheme="majorHAnsi" w:cstheme="minorHAnsi"/>
                <w:b/>
                <w:sz w:val="28"/>
                <w:szCs w:val="28"/>
              </w:rPr>
              <w:t>makale başlığı</w:t>
            </w:r>
            <w:commentRangeStart w:id="0"/>
            <w:commentRangeEnd w:id="0"/>
            <w:r w:rsidRPr="00916752">
              <w:rPr>
                <w:rStyle w:val="AklamaBavurusu"/>
                <w:rFonts w:asciiTheme="majorHAnsi" w:hAnsiTheme="majorHAnsi"/>
                <w:b/>
                <w:sz w:val="28"/>
                <w:szCs w:val="28"/>
              </w:rPr>
              <w:commentReference w:id="0"/>
            </w:r>
            <w:r w:rsidR="00AF418A">
              <w:rPr>
                <w:rFonts w:asciiTheme="majorHAnsi" w:hAnsiTheme="majorHAnsi" w:cstheme="minorHAnsi"/>
                <w:b/>
                <w:sz w:val="28"/>
                <w:szCs w:val="28"/>
                <w:vertAlign w:val="superscript"/>
              </w:rPr>
              <w:t>*</w:t>
            </w:r>
          </w:p>
        </w:tc>
      </w:tr>
      <w:tr w:rsidR="00975346" w14:paraId="658E0C60" w14:textId="77777777" w:rsidTr="00975346">
        <w:tc>
          <w:tcPr>
            <w:tcW w:w="2978" w:type="dxa"/>
            <w:tcBorders>
              <w:bottom w:val="single" w:sz="4" w:space="0" w:color="0070C0"/>
            </w:tcBorders>
          </w:tcPr>
          <w:p w14:paraId="249928AE" w14:textId="77777777" w:rsidR="00975346" w:rsidRPr="00975346" w:rsidRDefault="00975346" w:rsidP="00364941">
            <w:pPr>
              <w:spacing w:before="0" w:after="0" w:line="300" w:lineRule="atLeast"/>
              <w:rPr>
                <w:rFonts w:asciiTheme="majorHAnsi" w:hAnsiTheme="majorHAnsi" w:cstheme="minorHAnsi"/>
                <w:bCs/>
                <w:sz w:val="26"/>
                <w:szCs w:val="26"/>
              </w:rPr>
            </w:pPr>
          </w:p>
        </w:tc>
        <w:tc>
          <w:tcPr>
            <w:tcW w:w="7796" w:type="dxa"/>
            <w:vMerge w:val="restart"/>
            <w:shd w:val="clear" w:color="auto" w:fill="DBE5F1" w:themeFill="accent1" w:themeFillTint="33"/>
          </w:tcPr>
          <w:p w14:paraId="1E1BDDD7" w14:textId="77777777" w:rsidR="00975346" w:rsidRPr="00392AF2" w:rsidRDefault="00975346" w:rsidP="005E611C">
            <w:pPr>
              <w:spacing w:line="300" w:lineRule="atLeast"/>
              <w:rPr>
                <w:rFonts w:asciiTheme="minorHAnsi" w:hAnsiTheme="minorHAnsi" w:cstheme="minorHAnsi"/>
                <w:bCs/>
                <w:sz w:val="22"/>
                <w:szCs w:val="22"/>
              </w:rPr>
            </w:pPr>
            <w:r w:rsidRPr="00392AF2">
              <w:rPr>
                <w:rFonts w:asciiTheme="minorHAnsi" w:hAnsiTheme="minorHAnsi" w:cstheme="minorHAnsi"/>
                <w:b/>
                <w:i/>
                <w:iCs/>
                <w:sz w:val="22"/>
                <w:szCs w:val="22"/>
              </w:rPr>
              <w:t>Öz:</w:t>
            </w:r>
            <w:r w:rsidRPr="00392AF2">
              <w:rPr>
                <w:rFonts w:asciiTheme="minorHAnsi" w:hAnsiTheme="minorHAnsi" w:cstheme="minorHAnsi"/>
                <w:bCs/>
                <w:sz w:val="22"/>
                <w:szCs w:val="22"/>
              </w:rPr>
              <w:t xml:space="preserve"> Bu bölümde her biri en fazla 250 kelime içeren (toplamda 500 kelimeyi geçmeyen) Türkçe ve İngilizce özetlere yer verilmelidir. Özet bölümünün yazımında 11 puntolu </w:t>
            </w:r>
            <w:proofErr w:type="spellStart"/>
            <w:r w:rsidRPr="00392AF2">
              <w:rPr>
                <w:rFonts w:asciiTheme="minorHAnsi" w:hAnsiTheme="minorHAnsi" w:cstheme="minorHAnsi"/>
                <w:bCs/>
                <w:sz w:val="22"/>
                <w:szCs w:val="22"/>
              </w:rPr>
              <w:t>Calibri</w:t>
            </w:r>
            <w:proofErr w:type="spellEnd"/>
            <w:r w:rsidRPr="00392AF2">
              <w:rPr>
                <w:rFonts w:asciiTheme="minorHAnsi" w:hAnsiTheme="minorHAnsi" w:cstheme="minorHAnsi"/>
                <w:bCs/>
                <w:sz w:val="22"/>
                <w:szCs w:val="22"/>
              </w:rPr>
              <w:t xml:space="preserve"> yazı tipi kullanılmalı ve satır aralığı olarak öncesi ve </w:t>
            </w:r>
            <w:proofErr w:type="spellStart"/>
            <w:r w:rsidRPr="00392AF2">
              <w:rPr>
                <w:rFonts w:asciiTheme="minorHAnsi" w:hAnsiTheme="minorHAnsi" w:cstheme="minorHAnsi"/>
                <w:bCs/>
                <w:sz w:val="22"/>
                <w:szCs w:val="22"/>
              </w:rPr>
              <w:t>sonrakı</w:t>
            </w:r>
            <w:proofErr w:type="spellEnd"/>
            <w:r w:rsidRPr="00392AF2">
              <w:rPr>
                <w:rFonts w:asciiTheme="minorHAnsi" w:hAnsiTheme="minorHAnsi" w:cstheme="minorHAnsi"/>
                <w:bCs/>
                <w:sz w:val="22"/>
                <w:szCs w:val="22"/>
              </w:rPr>
              <w:t xml:space="preserve"> 6nk olmak üzere tek satır aralığı kullanılmalıdır. Türkçe özetin sonunda Türkçe anahtar kelimeler her kelimenin baş harfi büyük ve anahtar kelime(</w:t>
            </w:r>
            <w:proofErr w:type="spellStart"/>
            <w:r w:rsidRPr="00392AF2">
              <w:rPr>
                <w:rFonts w:asciiTheme="minorHAnsi" w:hAnsiTheme="minorHAnsi" w:cstheme="minorHAnsi"/>
                <w:bCs/>
                <w:sz w:val="22"/>
                <w:szCs w:val="22"/>
              </w:rPr>
              <w:t>ler</w:t>
            </w:r>
            <w:proofErr w:type="spellEnd"/>
            <w:r w:rsidRPr="00392AF2">
              <w:rPr>
                <w:rFonts w:asciiTheme="minorHAnsi" w:hAnsiTheme="minorHAnsi" w:cstheme="minorHAnsi"/>
                <w:bCs/>
                <w:sz w:val="22"/>
                <w:szCs w:val="22"/>
              </w:rPr>
              <w:t>) birbirlerinden virgül ile ayrılacak şekilde yazılmalıdır. En son anahtar kelime(</w:t>
            </w:r>
            <w:proofErr w:type="spellStart"/>
            <w:r w:rsidRPr="00392AF2">
              <w:rPr>
                <w:rFonts w:asciiTheme="minorHAnsi" w:hAnsiTheme="minorHAnsi" w:cstheme="minorHAnsi"/>
                <w:bCs/>
                <w:sz w:val="22"/>
                <w:szCs w:val="22"/>
              </w:rPr>
              <w:t>ler</w:t>
            </w:r>
            <w:proofErr w:type="spellEnd"/>
            <w:r w:rsidRPr="00392AF2">
              <w:rPr>
                <w:rFonts w:asciiTheme="minorHAnsi" w:hAnsiTheme="minorHAnsi" w:cstheme="minorHAnsi"/>
                <w:bCs/>
                <w:sz w:val="22"/>
                <w:szCs w:val="22"/>
              </w:rPr>
              <w:t xml:space="preserve">)den sonra virgül veya nokta kullanmayınız.  </w:t>
            </w:r>
          </w:p>
          <w:p w14:paraId="749983C9" w14:textId="77777777" w:rsidR="00975346" w:rsidRDefault="00975346" w:rsidP="005E611C">
            <w:pPr>
              <w:spacing w:line="300" w:lineRule="atLeast"/>
              <w:rPr>
                <w:rFonts w:asciiTheme="minorHAnsi" w:hAnsiTheme="minorHAnsi" w:cstheme="minorHAnsi"/>
                <w:bCs/>
                <w:sz w:val="22"/>
                <w:szCs w:val="22"/>
              </w:rPr>
            </w:pPr>
            <w:r w:rsidRPr="00392AF2">
              <w:rPr>
                <w:rFonts w:asciiTheme="minorHAnsi" w:hAnsiTheme="minorHAnsi" w:cstheme="minorHAnsi"/>
                <w:b/>
                <w:i/>
                <w:iCs/>
                <w:sz w:val="22"/>
                <w:szCs w:val="22"/>
              </w:rPr>
              <w:t>Anahtar Kelimeler:</w:t>
            </w:r>
            <w:r w:rsidRPr="00392AF2">
              <w:rPr>
                <w:rFonts w:asciiTheme="minorHAnsi" w:hAnsiTheme="minorHAnsi" w:cstheme="minorHAnsi"/>
                <w:bCs/>
                <w:sz w:val="22"/>
                <w:szCs w:val="22"/>
              </w:rPr>
              <w:t xml:space="preserve"> Tarih Yazıcılığı, Aile Tarihi, </w:t>
            </w:r>
            <w:proofErr w:type="spellStart"/>
            <w:r w:rsidRPr="00392AF2">
              <w:rPr>
                <w:rFonts w:asciiTheme="minorHAnsi" w:hAnsiTheme="minorHAnsi" w:cstheme="minorHAnsi"/>
                <w:bCs/>
                <w:sz w:val="22"/>
                <w:szCs w:val="22"/>
              </w:rPr>
              <w:t>Annales</w:t>
            </w:r>
            <w:proofErr w:type="spellEnd"/>
            <w:r w:rsidRPr="00392AF2">
              <w:rPr>
                <w:rFonts w:asciiTheme="minorHAnsi" w:hAnsiTheme="minorHAnsi" w:cstheme="minorHAnsi"/>
                <w:bCs/>
                <w:sz w:val="22"/>
                <w:szCs w:val="22"/>
              </w:rPr>
              <w:t xml:space="preserve"> Ekolü, Yerel Tarih, Sözlü Tarih</w:t>
            </w:r>
          </w:p>
          <w:p w14:paraId="00928F48" w14:textId="77777777" w:rsidR="00392AF2" w:rsidRDefault="00392AF2" w:rsidP="005E611C">
            <w:pPr>
              <w:spacing w:line="300" w:lineRule="atLeast"/>
              <w:rPr>
                <w:rFonts w:asciiTheme="minorHAnsi" w:hAnsiTheme="minorHAnsi" w:cstheme="minorHAnsi"/>
                <w:b/>
                <w:bCs/>
                <w:i/>
                <w:iCs/>
                <w:sz w:val="22"/>
                <w:szCs w:val="22"/>
              </w:rPr>
            </w:pPr>
          </w:p>
          <w:p w14:paraId="46E96823" w14:textId="77777777" w:rsidR="00392AF2" w:rsidRDefault="00392AF2" w:rsidP="005E611C">
            <w:pPr>
              <w:spacing w:line="300" w:lineRule="atLeast"/>
              <w:rPr>
                <w:rFonts w:asciiTheme="minorHAnsi" w:hAnsiTheme="minorHAnsi" w:cstheme="minorHAnsi"/>
                <w:b/>
                <w:bCs/>
                <w:i/>
                <w:iCs/>
                <w:sz w:val="22"/>
                <w:szCs w:val="22"/>
              </w:rPr>
            </w:pPr>
          </w:p>
          <w:p w14:paraId="371D2B7C" w14:textId="77777777" w:rsidR="00392AF2" w:rsidRDefault="00392AF2" w:rsidP="005E611C">
            <w:pPr>
              <w:spacing w:line="300" w:lineRule="atLeast"/>
              <w:rPr>
                <w:rFonts w:asciiTheme="minorHAnsi" w:hAnsiTheme="minorHAnsi" w:cstheme="minorHAnsi"/>
                <w:b/>
                <w:bCs/>
                <w:i/>
                <w:iCs/>
                <w:sz w:val="22"/>
                <w:szCs w:val="22"/>
              </w:rPr>
            </w:pPr>
          </w:p>
          <w:p w14:paraId="024BF4E3" w14:textId="77777777" w:rsidR="00392AF2" w:rsidRDefault="00392AF2" w:rsidP="005E611C">
            <w:pPr>
              <w:spacing w:line="300" w:lineRule="atLeast"/>
              <w:rPr>
                <w:rFonts w:asciiTheme="minorHAnsi" w:hAnsiTheme="minorHAnsi" w:cstheme="minorHAnsi"/>
                <w:b/>
                <w:bCs/>
                <w:i/>
                <w:iCs/>
                <w:sz w:val="22"/>
                <w:szCs w:val="22"/>
              </w:rPr>
            </w:pPr>
          </w:p>
          <w:p w14:paraId="5719FE39" w14:textId="77777777" w:rsidR="00392AF2" w:rsidRDefault="00392AF2" w:rsidP="005E611C">
            <w:pPr>
              <w:spacing w:line="300" w:lineRule="atLeast"/>
              <w:rPr>
                <w:rFonts w:asciiTheme="minorHAnsi" w:hAnsiTheme="minorHAnsi" w:cstheme="minorHAnsi"/>
                <w:b/>
                <w:bCs/>
                <w:i/>
                <w:iCs/>
                <w:sz w:val="22"/>
                <w:szCs w:val="22"/>
              </w:rPr>
            </w:pPr>
          </w:p>
          <w:p w14:paraId="22BA7102" w14:textId="2E1A3E2C" w:rsidR="00392AF2" w:rsidRPr="00392AF2" w:rsidRDefault="00392AF2" w:rsidP="005E611C">
            <w:pPr>
              <w:spacing w:line="300" w:lineRule="atLeast"/>
              <w:rPr>
                <w:rFonts w:asciiTheme="minorHAnsi" w:hAnsiTheme="minorHAnsi" w:cstheme="minorHAnsi"/>
                <w:b/>
                <w:i/>
                <w:iCs/>
                <w:szCs w:val="24"/>
              </w:rPr>
            </w:pPr>
          </w:p>
        </w:tc>
      </w:tr>
      <w:tr w:rsidR="00975346" w14:paraId="6F61D64C" w14:textId="77777777" w:rsidTr="00975346">
        <w:tc>
          <w:tcPr>
            <w:tcW w:w="2978" w:type="dxa"/>
            <w:tcBorders>
              <w:top w:val="single" w:sz="4" w:space="0" w:color="0070C0"/>
              <w:bottom w:val="single" w:sz="4" w:space="0" w:color="0070C0"/>
            </w:tcBorders>
          </w:tcPr>
          <w:p w14:paraId="0F62EB6C" w14:textId="77777777" w:rsidR="00975346" w:rsidRPr="00975346" w:rsidRDefault="00975346" w:rsidP="00364941">
            <w:pPr>
              <w:spacing w:before="0" w:after="0" w:line="300" w:lineRule="atLeast"/>
              <w:rPr>
                <w:rFonts w:asciiTheme="majorHAnsi" w:hAnsiTheme="majorHAnsi" w:cstheme="minorHAnsi"/>
                <w:bCs/>
                <w:sz w:val="26"/>
                <w:szCs w:val="26"/>
              </w:rPr>
            </w:pPr>
            <w:r w:rsidRPr="00975346">
              <w:rPr>
                <w:rFonts w:asciiTheme="majorHAnsi" w:hAnsiTheme="majorHAnsi" w:cstheme="minorHAnsi"/>
                <w:bCs/>
                <w:sz w:val="26"/>
                <w:szCs w:val="26"/>
              </w:rPr>
              <w:t>Birinci YAZAR</w:t>
            </w:r>
          </w:p>
          <w:p w14:paraId="250275C3" w14:textId="77777777" w:rsidR="00975346" w:rsidRDefault="00975346" w:rsidP="00364941">
            <w:pPr>
              <w:spacing w:before="0" w:after="0" w:line="300" w:lineRule="atLeast"/>
              <w:rPr>
                <w:rFonts w:asciiTheme="majorHAnsi" w:hAnsiTheme="majorHAnsi" w:cstheme="minorHAnsi"/>
                <w:bCs/>
                <w:sz w:val="28"/>
                <w:szCs w:val="28"/>
              </w:rPr>
            </w:pPr>
          </w:p>
          <w:p w14:paraId="2ADBF639" w14:textId="26408F95" w:rsidR="00975346" w:rsidRDefault="00975346" w:rsidP="0008437F">
            <w:pPr>
              <w:spacing w:before="0" w:after="0" w:line="300" w:lineRule="atLeast"/>
              <w:jc w:val="left"/>
              <w:rPr>
                <w:rFonts w:asciiTheme="majorHAnsi" w:hAnsiTheme="majorHAnsi" w:cstheme="minorHAnsi"/>
                <w:bCs/>
                <w:sz w:val="20"/>
              </w:rPr>
            </w:pPr>
            <w:r>
              <w:rPr>
                <w:rFonts w:asciiTheme="majorHAnsi" w:hAnsiTheme="majorHAnsi" w:cstheme="minorHAnsi"/>
                <w:bCs/>
                <w:sz w:val="20"/>
              </w:rPr>
              <w:t>Prof</w:t>
            </w:r>
            <w:r w:rsidRPr="00364941">
              <w:rPr>
                <w:rFonts w:asciiTheme="majorHAnsi" w:hAnsiTheme="majorHAnsi" w:cstheme="minorHAnsi"/>
                <w:bCs/>
                <w:sz w:val="20"/>
              </w:rPr>
              <w:t>. Dr.</w:t>
            </w:r>
          </w:p>
          <w:p w14:paraId="78DEF532" w14:textId="6720C321" w:rsidR="00975346" w:rsidRDefault="00975346" w:rsidP="0008437F">
            <w:pPr>
              <w:spacing w:before="0" w:after="0" w:line="300" w:lineRule="atLeast"/>
              <w:jc w:val="left"/>
              <w:rPr>
                <w:rFonts w:asciiTheme="majorHAnsi" w:hAnsiTheme="majorHAnsi" w:cstheme="minorHAnsi"/>
                <w:bCs/>
                <w:sz w:val="20"/>
              </w:rPr>
            </w:pPr>
            <w:proofErr w:type="spellStart"/>
            <w:r>
              <w:rPr>
                <w:rFonts w:asciiTheme="majorHAnsi" w:hAnsiTheme="majorHAnsi" w:cstheme="minorHAnsi"/>
                <w:bCs/>
                <w:sz w:val="20"/>
              </w:rPr>
              <w:t>Abc</w:t>
            </w:r>
            <w:proofErr w:type="spellEnd"/>
            <w:r w:rsidRPr="00364941">
              <w:rPr>
                <w:rFonts w:asciiTheme="majorHAnsi" w:hAnsiTheme="majorHAnsi" w:cstheme="minorHAnsi"/>
                <w:bCs/>
                <w:sz w:val="20"/>
              </w:rPr>
              <w:t xml:space="preserve"> Üniversitesi</w:t>
            </w:r>
          </w:p>
          <w:p w14:paraId="5472B4B0" w14:textId="520CF4EB" w:rsidR="00975346" w:rsidRDefault="00975346" w:rsidP="0008437F">
            <w:pPr>
              <w:spacing w:before="0" w:after="0" w:line="300" w:lineRule="atLeast"/>
              <w:jc w:val="left"/>
              <w:rPr>
                <w:rStyle w:val="Kpr"/>
                <w:rFonts w:asciiTheme="majorHAnsi" w:hAnsiTheme="majorHAnsi" w:cstheme="minorHAnsi"/>
                <w:bCs/>
                <w:sz w:val="20"/>
              </w:rPr>
            </w:pPr>
            <w:hyperlink r:id="rId11" w:history="1">
              <w:r w:rsidRPr="006A3F46">
                <w:rPr>
                  <w:rStyle w:val="Kpr"/>
                  <w:rFonts w:asciiTheme="majorHAnsi" w:hAnsiTheme="majorHAnsi" w:cstheme="minorHAnsi"/>
                  <w:bCs/>
                  <w:sz w:val="20"/>
                </w:rPr>
                <w:t>birinciyazar@gmail.com</w:t>
              </w:r>
            </w:hyperlink>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
              <w:gridCol w:w="2344"/>
            </w:tblGrid>
            <w:tr w:rsidR="0008437F" w14:paraId="0A45A5C7" w14:textId="77777777" w:rsidTr="0008437F">
              <w:tc>
                <w:tcPr>
                  <w:tcW w:w="319" w:type="dxa"/>
                </w:tcPr>
                <w:p w14:paraId="5FEEA7CC" w14:textId="2941C583" w:rsidR="0008437F" w:rsidRDefault="0008437F" w:rsidP="0008437F">
                  <w:pPr>
                    <w:spacing w:before="0" w:after="0" w:line="300" w:lineRule="atLeast"/>
                    <w:ind w:left="-79"/>
                    <w:jc w:val="left"/>
                    <w:rPr>
                      <w:rFonts w:asciiTheme="majorHAnsi" w:hAnsiTheme="majorHAnsi" w:cstheme="minorHAnsi"/>
                      <w:bCs/>
                      <w:sz w:val="20"/>
                    </w:rPr>
                  </w:pPr>
                  <w:r>
                    <w:rPr>
                      <w:rFonts w:asciiTheme="majorHAnsi" w:hAnsiTheme="majorHAnsi" w:cstheme="minorHAnsi"/>
                      <w:bCs/>
                      <w:noProof/>
                      <w:sz w:val="20"/>
                    </w:rPr>
                    <w:drawing>
                      <wp:inline distT="0" distB="0" distL="0" distR="0" wp14:anchorId="5B42EBAF" wp14:editId="2B4A876B">
                        <wp:extent cx="178905" cy="178905"/>
                        <wp:effectExtent l="0" t="0" r="0" b="0"/>
                        <wp:docPr id="2095893481"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893481" name="Grafik 209589348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90274" cy="190274"/>
                                </a:xfrm>
                                <a:prstGeom prst="rect">
                                  <a:avLst/>
                                </a:prstGeom>
                              </pic:spPr>
                            </pic:pic>
                          </a:graphicData>
                        </a:graphic>
                      </wp:inline>
                    </w:drawing>
                  </w:r>
                </w:p>
              </w:tc>
              <w:tc>
                <w:tcPr>
                  <w:tcW w:w="2443" w:type="dxa"/>
                </w:tcPr>
                <w:p w14:paraId="61A822A3" w14:textId="2318588B" w:rsidR="0008437F" w:rsidRDefault="0008437F" w:rsidP="0008437F">
                  <w:pPr>
                    <w:spacing w:before="0" w:after="0" w:line="300" w:lineRule="atLeast"/>
                    <w:ind w:hanging="106"/>
                    <w:jc w:val="left"/>
                    <w:rPr>
                      <w:rFonts w:asciiTheme="majorHAnsi" w:hAnsiTheme="majorHAnsi" w:cstheme="minorHAnsi"/>
                      <w:bCs/>
                      <w:sz w:val="20"/>
                    </w:rPr>
                  </w:pPr>
                  <w:r w:rsidRPr="0008437F">
                    <w:rPr>
                      <w:rFonts w:asciiTheme="majorHAnsi" w:hAnsiTheme="majorHAnsi" w:cstheme="minorHAnsi"/>
                      <w:bCs/>
                      <w:sz w:val="20"/>
                    </w:rPr>
                    <w:t>0000-0002-2222-1111</w:t>
                  </w:r>
                </w:p>
              </w:tc>
            </w:tr>
          </w:tbl>
          <w:p w14:paraId="7DC4E25F" w14:textId="77777777" w:rsidR="0008437F" w:rsidRDefault="0008437F" w:rsidP="0008437F">
            <w:pPr>
              <w:spacing w:before="0" w:after="0" w:line="300" w:lineRule="atLeast"/>
              <w:jc w:val="left"/>
              <w:rPr>
                <w:rFonts w:asciiTheme="majorHAnsi" w:hAnsiTheme="majorHAnsi" w:cstheme="minorHAnsi"/>
                <w:bCs/>
                <w:sz w:val="20"/>
              </w:rPr>
            </w:pPr>
          </w:p>
          <w:p w14:paraId="23894003" w14:textId="77777777" w:rsidR="00975346" w:rsidRDefault="00975346" w:rsidP="00AB1EB4">
            <w:pPr>
              <w:spacing w:before="0" w:after="0" w:line="300" w:lineRule="atLeast"/>
              <w:jc w:val="left"/>
              <w:rPr>
                <w:rFonts w:asciiTheme="majorHAnsi" w:hAnsiTheme="majorHAnsi" w:cstheme="minorHAnsi"/>
                <w:bCs/>
                <w:sz w:val="20"/>
              </w:rPr>
            </w:pPr>
          </w:p>
          <w:p w14:paraId="4E2953DD" w14:textId="5D1726AB" w:rsidR="00975346" w:rsidRPr="00975346" w:rsidRDefault="00975346" w:rsidP="00E41C1E">
            <w:pPr>
              <w:spacing w:before="0" w:after="0" w:line="300" w:lineRule="atLeast"/>
              <w:rPr>
                <w:rFonts w:asciiTheme="majorHAnsi" w:hAnsiTheme="majorHAnsi" w:cstheme="minorHAnsi"/>
                <w:bCs/>
                <w:sz w:val="26"/>
                <w:szCs w:val="26"/>
              </w:rPr>
            </w:pPr>
            <w:r w:rsidRPr="00975346">
              <w:rPr>
                <w:rFonts w:asciiTheme="majorHAnsi" w:hAnsiTheme="majorHAnsi" w:cstheme="minorHAnsi"/>
                <w:bCs/>
                <w:sz w:val="26"/>
                <w:szCs w:val="26"/>
              </w:rPr>
              <w:t>İkinci YAZAR</w:t>
            </w:r>
          </w:p>
          <w:p w14:paraId="22832904" w14:textId="77777777" w:rsidR="00975346" w:rsidRDefault="00975346" w:rsidP="00E41C1E">
            <w:pPr>
              <w:spacing w:before="0" w:after="0" w:line="300" w:lineRule="atLeast"/>
              <w:rPr>
                <w:rFonts w:asciiTheme="majorHAnsi" w:hAnsiTheme="majorHAnsi" w:cstheme="minorHAnsi"/>
                <w:bCs/>
                <w:sz w:val="28"/>
                <w:szCs w:val="28"/>
              </w:rPr>
            </w:pPr>
          </w:p>
          <w:p w14:paraId="0F988179" w14:textId="1F92801C" w:rsidR="00975346" w:rsidRDefault="00975346" w:rsidP="00E41C1E">
            <w:pPr>
              <w:spacing w:before="0" w:after="0" w:line="300" w:lineRule="atLeast"/>
              <w:jc w:val="left"/>
              <w:rPr>
                <w:rFonts w:asciiTheme="majorHAnsi" w:hAnsiTheme="majorHAnsi" w:cstheme="minorHAnsi"/>
                <w:bCs/>
                <w:sz w:val="20"/>
              </w:rPr>
            </w:pPr>
            <w:r w:rsidRPr="00364941">
              <w:rPr>
                <w:rFonts w:asciiTheme="majorHAnsi" w:hAnsiTheme="majorHAnsi" w:cstheme="minorHAnsi"/>
                <w:bCs/>
                <w:sz w:val="20"/>
              </w:rPr>
              <w:t>Doç. Dr.</w:t>
            </w:r>
          </w:p>
          <w:p w14:paraId="1C7EEE4B" w14:textId="4E005916" w:rsidR="00975346" w:rsidRDefault="00975346" w:rsidP="00E41C1E">
            <w:pPr>
              <w:spacing w:before="0" w:after="0" w:line="300" w:lineRule="atLeast"/>
              <w:jc w:val="left"/>
              <w:rPr>
                <w:rFonts w:asciiTheme="majorHAnsi" w:hAnsiTheme="majorHAnsi" w:cstheme="minorHAnsi"/>
                <w:bCs/>
                <w:sz w:val="20"/>
              </w:rPr>
            </w:pPr>
            <w:proofErr w:type="spellStart"/>
            <w:r>
              <w:rPr>
                <w:rFonts w:asciiTheme="majorHAnsi" w:hAnsiTheme="majorHAnsi" w:cstheme="minorHAnsi"/>
                <w:bCs/>
                <w:sz w:val="20"/>
              </w:rPr>
              <w:t>Abc</w:t>
            </w:r>
            <w:proofErr w:type="spellEnd"/>
            <w:r>
              <w:rPr>
                <w:rFonts w:asciiTheme="majorHAnsi" w:hAnsiTheme="majorHAnsi" w:cstheme="minorHAnsi"/>
                <w:bCs/>
                <w:sz w:val="20"/>
              </w:rPr>
              <w:t xml:space="preserve"> </w:t>
            </w:r>
            <w:r w:rsidRPr="00364941">
              <w:rPr>
                <w:rFonts w:asciiTheme="majorHAnsi" w:hAnsiTheme="majorHAnsi" w:cstheme="minorHAnsi"/>
                <w:bCs/>
                <w:sz w:val="20"/>
              </w:rPr>
              <w:t>Üniversitesi</w:t>
            </w:r>
          </w:p>
          <w:p w14:paraId="71F13690" w14:textId="7B7603C4" w:rsidR="00975346" w:rsidRDefault="00975346" w:rsidP="00E41C1E">
            <w:pPr>
              <w:spacing w:before="0" w:after="0" w:line="300" w:lineRule="atLeast"/>
              <w:jc w:val="left"/>
              <w:rPr>
                <w:rFonts w:asciiTheme="majorHAnsi" w:hAnsiTheme="majorHAnsi" w:cstheme="minorHAnsi"/>
                <w:bCs/>
                <w:sz w:val="20"/>
              </w:rPr>
            </w:pPr>
            <w:hyperlink r:id="rId14" w:history="1">
              <w:r w:rsidRPr="006A3F46">
                <w:rPr>
                  <w:rStyle w:val="Kpr"/>
                  <w:rFonts w:asciiTheme="majorHAnsi" w:hAnsiTheme="majorHAnsi" w:cstheme="minorHAnsi"/>
                  <w:bCs/>
                  <w:sz w:val="20"/>
                </w:rPr>
                <w:t>ikinciyazar@gmail.com</w:t>
              </w:r>
            </w:hyperlink>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
              <w:gridCol w:w="2344"/>
            </w:tblGrid>
            <w:tr w:rsidR="0008437F" w14:paraId="62B570F4" w14:textId="77777777" w:rsidTr="0008437F">
              <w:tc>
                <w:tcPr>
                  <w:tcW w:w="319" w:type="dxa"/>
                </w:tcPr>
                <w:p w14:paraId="21154DF1" w14:textId="77777777" w:rsidR="0008437F" w:rsidRDefault="0008437F" w:rsidP="0008437F">
                  <w:pPr>
                    <w:spacing w:before="0" w:after="0" w:line="300" w:lineRule="atLeast"/>
                    <w:ind w:left="-79"/>
                    <w:jc w:val="left"/>
                    <w:rPr>
                      <w:rFonts w:asciiTheme="majorHAnsi" w:hAnsiTheme="majorHAnsi" w:cstheme="minorHAnsi"/>
                      <w:bCs/>
                      <w:sz w:val="20"/>
                    </w:rPr>
                  </w:pPr>
                  <w:r>
                    <w:rPr>
                      <w:rFonts w:asciiTheme="majorHAnsi" w:hAnsiTheme="majorHAnsi" w:cstheme="minorHAnsi"/>
                      <w:bCs/>
                      <w:noProof/>
                      <w:sz w:val="20"/>
                    </w:rPr>
                    <w:drawing>
                      <wp:inline distT="0" distB="0" distL="0" distR="0" wp14:anchorId="65BB2677" wp14:editId="57BF9DAA">
                        <wp:extent cx="178905" cy="178905"/>
                        <wp:effectExtent l="0" t="0" r="0" b="0"/>
                        <wp:docPr id="1710528621"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893481" name="Grafik 209589348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90274" cy="190274"/>
                                </a:xfrm>
                                <a:prstGeom prst="rect">
                                  <a:avLst/>
                                </a:prstGeom>
                              </pic:spPr>
                            </pic:pic>
                          </a:graphicData>
                        </a:graphic>
                      </wp:inline>
                    </w:drawing>
                  </w:r>
                </w:p>
              </w:tc>
              <w:tc>
                <w:tcPr>
                  <w:tcW w:w="2443" w:type="dxa"/>
                </w:tcPr>
                <w:p w14:paraId="495BD2DE" w14:textId="77777777" w:rsidR="0008437F" w:rsidRDefault="0008437F" w:rsidP="0008437F">
                  <w:pPr>
                    <w:spacing w:before="0" w:after="0" w:line="300" w:lineRule="atLeast"/>
                    <w:ind w:hanging="106"/>
                    <w:jc w:val="left"/>
                    <w:rPr>
                      <w:rFonts w:asciiTheme="majorHAnsi" w:hAnsiTheme="majorHAnsi" w:cstheme="minorHAnsi"/>
                      <w:bCs/>
                      <w:sz w:val="20"/>
                    </w:rPr>
                  </w:pPr>
                  <w:r w:rsidRPr="0008437F">
                    <w:rPr>
                      <w:rFonts w:asciiTheme="majorHAnsi" w:hAnsiTheme="majorHAnsi" w:cstheme="minorHAnsi"/>
                      <w:bCs/>
                      <w:sz w:val="20"/>
                    </w:rPr>
                    <w:t>0000-0002-2222-1111</w:t>
                  </w:r>
                </w:p>
              </w:tc>
            </w:tr>
          </w:tbl>
          <w:p w14:paraId="0B427834" w14:textId="13E64E20" w:rsidR="00975346" w:rsidRPr="00364941" w:rsidRDefault="00975346" w:rsidP="0008437F">
            <w:pPr>
              <w:spacing w:before="0" w:after="0" w:line="300" w:lineRule="atLeast"/>
              <w:jc w:val="left"/>
              <w:rPr>
                <w:rFonts w:asciiTheme="majorHAnsi" w:hAnsiTheme="majorHAnsi" w:cstheme="minorHAnsi"/>
                <w:bCs/>
                <w:sz w:val="20"/>
              </w:rPr>
            </w:pPr>
          </w:p>
        </w:tc>
        <w:tc>
          <w:tcPr>
            <w:tcW w:w="7796" w:type="dxa"/>
            <w:vMerge/>
            <w:shd w:val="clear" w:color="auto" w:fill="DBE5F1" w:themeFill="accent1" w:themeFillTint="33"/>
          </w:tcPr>
          <w:p w14:paraId="100A1F5C" w14:textId="7E9B1259" w:rsidR="00975346" w:rsidRDefault="00975346" w:rsidP="005E611C">
            <w:pPr>
              <w:spacing w:line="300" w:lineRule="atLeast"/>
              <w:rPr>
                <w:rFonts w:asciiTheme="majorHAnsi" w:hAnsiTheme="majorHAnsi" w:cstheme="minorHAnsi"/>
                <w:b/>
                <w:sz w:val="28"/>
                <w:szCs w:val="28"/>
              </w:rPr>
            </w:pPr>
          </w:p>
        </w:tc>
      </w:tr>
      <w:tr w:rsidR="00975346" w14:paraId="219FC84B" w14:textId="77777777" w:rsidTr="00975346">
        <w:tc>
          <w:tcPr>
            <w:tcW w:w="2978" w:type="dxa"/>
            <w:tcBorders>
              <w:top w:val="single" w:sz="4" w:space="0" w:color="0070C0"/>
            </w:tcBorders>
          </w:tcPr>
          <w:p w14:paraId="69178B77" w14:textId="77777777" w:rsidR="00975346" w:rsidRPr="00975346" w:rsidRDefault="00975346" w:rsidP="00364941">
            <w:pPr>
              <w:spacing w:before="0" w:after="0" w:line="300" w:lineRule="atLeast"/>
              <w:rPr>
                <w:rFonts w:asciiTheme="majorHAnsi" w:hAnsiTheme="majorHAnsi" w:cstheme="minorHAnsi"/>
                <w:bCs/>
                <w:sz w:val="26"/>
                <w:szCs w:val="26"/>
              </w:rPr>
            </w:pPr>
          </w:p>
        </w:tc>
        <w:tc>
          <w:tcPr>
            <w:tcW w:w="7796" w:type="dxa"/>
            <w:vMerge/>
            <w:shd w:val="clear" w:color="auto" w:fill="DBE5F1" w:themeFill="accent1" w:themeFillTint="33"/>
          </w:tcPr>
          <w:p w14:paraId="474E4AFE" w14:textId="77777777" w:rsidR="00975346" w:rsidRPr="005E611C" w:rsidRDefault="00975346" w:rsidP="005E611C">
            <w:pPr>
              <w:spacing w:line="300" w:lineRule="atLeast"/>
              <w:rPr>
                <w:rFonts w:asciiTheme="majorHAnsi" w:hAnsiTheme="majorHAnsi" w:cstheme="minorHAnsi"/>
                <w:b/>
                <w:i/>
                <w:iCs/>
                <w:szCs w:val="24"/>
              </w:rPr>
            </w:pPr>
          </w:p>
        </w:tc>
      </w:tr>
      <w:tr w:rsidR="005E611C" w14:paraId="2DB83797" w14:textId="77777777" w:rsidTr="00257B20">
        <w:tc>
          <w:tcPr>
            <w:tcW w:w="10774" w:type="dxa"/>
            <w:gridSpan w:val="2"/>
          </w:tcPr>
          <w:p w14:paraId="6B18B3D7" w14:textId="4051286D" w:rsidR="00257B20" w:rsidRPr="005E611C" w:rsidRDefault="005E611C" w:rsidP="00D934DC">
            <w:pPr>
              <w:spacing w:before="360" w:after="240" w:line="300" w:lineRule="atLeast"/>
              <w:jc w:val="center"/>
              <w:rPr>
                <w:rFonts w:asciiTheme="majorHAnsi" w:hAnsiTheme="majorHAnsi" w:cstheme="minorHAnsi"/>
                <w:b/>
                <w:bCs/>
                <w:sz w:val="28"/>
                <w:szCs w:val="28"/>
              </w:rPr>
            </w:pPr>
            <w:r w:rsidRPr="005E611C">
              <w:rPr>
                <w:rFonts w:asciiTheme="majorHAnsi" w:hAnsiTheme="majorHAnsi" w:cstheme="minorHAnsi"/>
                <w:b/>
                <w:bCs/>
                <w:sz w:val="28"/>
                <w:szCs w:val="28"/>
              </w:rPr>
              <w:t>İngili</w:t>
            </w:r>
            <w:r w:rsidR="0011795D">
              <w:rPr>
                <w:rFonts w:asciiTheme="majorHAnsi" w:hAnsiTheme="majorHAnsi" w:cstheme="minorHAnsi"/>
                <w:b/>
                <w:bCs/>
                <w:sz w:val="28"/>
                <w:szCs w:val="28"/>
              </w:rPr>
              <w:t>z</w:t>
            </w:r>
            <w:r w:rsidRPr="005E611C">
              <w:rPr>
                <w:rFonts w:asciiTheme="majorHAnsi" w:hAnsiTheme="majorHAnsi" w:cstheme="minorHAnsi"/>
                <w:b/>
                <w:bCs/>
                <w:sz w:val="28"/>
                <w:szCs w:val="28"/>
              </w:rPr>
              <w:t xml:space="preserve">ce </w:t>
            </w:r>
            <w:r w:rsidR="00B55BBE" w:rsidRPr="005E611C">
              <w:rPr>
                <w:rFonts w:asciiTheme="majorHAnsi" w:hAnsiTheme="majorHAnsi" w:cstheme="minorHAnsi"/>
                <w:b/>
                <w:bCs/>
                <w:sz w:val="28"/>
                <w:szCs w:val="28"/>
              </w:rPr>
              <w:t>makale başlığı</w:t>
            </w:r>
            <w:commentRangeStart w:id="1"/>
            <w:commentRangeEnd w:id="1"/>
            <w:r w:rsidRPr="005E611C">
              <w:rPr>
                <w:rStyle w:val="AklamaBavurusu"/>
                <w:rFonts w:asciiTheme="majorHAnsi" w:hAnsiTheme="majorHAnsi"/>
                <w:b/>
                <w:bCs/>
                <w:sz w:val="28"/>
                <w:szCs w:val="28"/>
              </w:rPr>
              <w:commentReference w:id="1"/>
            </w:r>
          </w:p>
        </w:tc>
      </w:tr>
      <w:tr w:rsidR="00975346" w14:paraId="0EE44EB8" w14:textId="77777777" w:rsidTr="00975346">
        <w:tc>
          <w:tcPr>
            <w:tcW w:w="2978" w:type="dxa"/>
            <w:tcBorders>
              <w:bottom w:val="single" w:sz="4" w:space="0" w:color="0070C0"/>
            </w:tcBorders>
          </w:tcPr>
          <w:p w14:paraId="746CDE92" w14:textId="77777777" w:rsidR="00975346" w:rsidRDefault="00975346" w:rsidP="00AB1EB4">
            <w:pPr>
              <w:spacing w:line="300" w:lineRule="atLeast"/>
              <w:rPr>
                <w:rFonts w:asciiTheme="majorHAnsi" w:hAnsiTheme="majorHAnsi" w:cstheme="minorHAnsi"/>
                <w:bCs/>
                <w:color w:val="548DD4" w:themeColor="text2" w:themeTint="99"/>
                <w:szCs w:val="24"/>
                <w:u w:val="single"/>
              </w:rPr>
            </w:pPr>
          </w:p>
        </w:tc>
        <w:tc>
          <w:tcPr>
            <w:tcW w:w="7796" w:type="dxa"/>
            <w:vMerge w:val="restart"/>
            <w:shd w:val="clear" w:color="auto" w:fill="DBE5F1" w:themeFill="accent1" w:themeFillTint="33"/>
          </w:tcPr>
          <w:p w14:paraId="174F1797" w14:textId="77777777" w:rsidR="00975346" w:rsidRPr="00392AF2" w:rsidRDefault="00975346" w:rsidP="005E611C">
            <w:pPr>
              <w:spacing w:line="300" w:lineRule="atLeast"/>
              <w:rPr>
                <w:rFonts w:asciiTheme="minorHAnsi" w:hAnsiTheme="minorHAnsi" w:cstheme="minorHAnsi"/>
                <w:bCs/>
                <w:sz w:val="22"/>
                <w:szCs w:val="22"/>
              </w:rPr>
            </w:pPr>
            <w:proofErr w:type="spellStart"/>
            <w:r w:rsidRPr="00392AF2">
              <w:rPr>
                <w:rFonts w:asciiTheme="minorHAnsi" w:hAnsiTheme="minorHAnsi" w:cstheme="minorHAnsi"/>
                <w:b/>
                <w:i/>
                <w:iCs/>
                <w:sz w:val="22"/>
                <w:szCs w:val="22"/>
              </w:rPr>
              <w:t>Abstract</w:t>
            </w:r>
            <w:proofErr w:type="spellEnd"/>
            <w:r w:rsidRPr="00392AF2">
              <w:rPr>
                <w:rFonts w:asciiTheme="minorHAnsi" w:hAnsiTheme="minorHAnsi" w:cstheme="minorHAnsi"/>
                <w:b/>
                <w:i/>
                <w:iCs/>
                <w:sz w:val="22"/>
                <w:szCs w:val="22"/>
              </w:rPr>
              <w:t>:</w:t>
            </w:r>
            <w:r w:rsidRPr="00392AF2">
              <w:rPr>
                <w:rFonts w:asciiTheme="minorHAnsi" w:hAnsiTheme="minorHAnsi" w:cstheme="minorHAnsi"/>
                <w:bCs/>
                <w:sz w:val="22"/>
                <w:szCs w:val="22"/>
              </w:rPr>
              <w:t xml:space="preserve"> </w:t>
            </w:r>
            <w:proofErr w:type="spellStart"/>
            <w:r w:rsidRPr="00392AF2">
              <w:rPr>
                <w:rFonts w:asciiTheme="minorHAnsi" w:hAnsiTheme="minorHAnsi" w:cstheme="minorHAnsi"/>
                <w:bCs/>
                <w:sz w:val="22"/>
                <w:szCs w:val="22"/>
              </w:rPr>
              <w:t>In</w:t>
            </w:r>
            <w:proofErr w:type="spellEnd"/>
            <w:r w:rsidRPr="00392AF2">
              <w:rPr>
                <w:rFonts w:asciiTheme="minorHAnsi" w:hAnsiTheme="minorHAnsi" w:cstheme="minorHAnsi"/>
                <w:bCs/>
                <w:sz w:val="22"/>
                <w:szCs w:val="22"/>
              </w:rPr>
              <w:t xml:space="preserve"> </w:t>
            </w:r>
            <w:proofErr w:type="spellStart"/>
            <w:r w:rsidRPr="00392AF2">
              <w:rPr>
                <w:rFonts w:asciiTheme="minorHAnsi" w:hAnsiTheme="minorHAnsi" w:cstheme="minorHAnsi"/>
                <w:bCs/>
                <w:sz w:val="22"/>
                <w:szCs w:val="22"/>
              </w:rPr>
              <w:t>this</w:t>
            </w:r>
            <w:proofErr w:type="spellEnd"/>
            <w:r w:rsidRPr="00392AF2">
              <w:rPr>
                <w:rFonts w:asciiTheme="minorHAnsi" w:hAnsiTheme="minorHAnsi" w:cstheme="minorHAnsi"/>
                <w:bCs/>
                <w:sz w:val="22"/>
                <w:szCs w:val="22"/>
              </w:rPr>
              <w:t xml:space="preserve"> </w:t>
            </w:r>
            <w:proofErr w:type="spellStart"/>
            <w:r w:rsidRPr="00392AF2">
              <w:rPr>
                <w:rFonts w:asciiTheme="minorHAnsi" w:hAnsiTheme="minorHAnsi" w:cstheme="minorHAnsi"/>
                <w:bCs/>
                <w:sz w:val="22"/>
                <w:szCs w:val="22"/>
              </w:rPr>
              <w:t>section</w:t>
            </w:r>
            <w:proofErr w:type="spellEnd"/>
            <w:r w:rsidRPr="00392AF2">
              <w:rPr>
                <w:rFonts w:asciiTheme="minorHAnsi" w:hAnsiTheme="minorHAnsi" w:cstheme="minorHAnsi"/>
                <w:bCs/>
                <w:sz w:val="22"/>
                <w:szCs w:val="22"/>
              </w:rPr>
              <w:t xml:space="preserve"> </w:t>
            </w:r>
            <w:proofErr w:type="spellStart"/>
            <w:r w:rsidRPr="00392AF2">
              <w:rPr>
                <w:rFonts w:asciiTheme="minorHAnsi" w:hAnsiTheme="minorHAnsi" w:cstheme="minorHAnsi"/>
                <w:bCs/>
                <w:sz w:val="22"/>
                <w:szCs w:val="22"/>
              </w:rPr>
              <w:t>Turkish</w:t>
            </w:r>
            <w:proofErr w:type="spellEnd"/>
            <w:r w:rsidRPr="00392AF2">
              <w:rPr>
                <w:rFonts w:asciiTheme="minorHAnsi" w:hAnsiTheme="minorHAnsi" w:cstheme="minorHAnsi"/>
                <w:bCs/>
                <w:sz w:val="22"/>
                <w:szCs w:val="22"/>
              </w:rPr>
              <w:t xml:space="preserve"> </w:t>
            </w:r>
            <w:proofErr w:type="spellStart"/>
            <w:r w:rsidRPr="00392AF2">
              <w:rPr>
                <w:rFonts w:asciiTheme="minorHAnsi" w:hAnsiTheme="minorHAnsi" w:cstheme="minorHAnsi"/>
                <w:bCs/>
                <w:sz w:val="22"/>
                <w:szCs w:val="22"/>
              </w:rPr>
              <w:t>and</w:t>
            </w:r>
            <w:proofErr w:type="spellEnd"/>
            <w:r w:rsidRPr="00392AF2">
              <w:rPr>
                <w:rFonts w:asciiTheme="minorHAnsi" w:hAnsiTheme="minorHAnsi" w:cstheme="minorHAnsi"/>
                <w:bCs/>
                <w:sz w:val="22"/>
                <w:szCs w:val="22"/>
              </w:rPr>
              <w:t xml:space="preserve"> English </w:t>
            </w:r>
            <w:proofErr w:type="spellStart"/>
            <w:r w:rsidRPr="00392AF2">
              <w:rPr>
                <w:rFonts w:asciiTheme="minorHAnsi" w:hAnsiTheme="minorHAnsi" w:cstheme="minorHAnsi"/>
                <w:bCs/>
                <w:sz w:val="22"/>
                <w:szCs w:val="22"/>
              </w:rPr>
              <w:t>abstracts</w:t>
            </w:r>
            <w:proofErr w:type="spellEnd"/>
            <w:r w:rsidRPr="00392AF2">
              <w:rPr>
                <w:rFonts w:asciiTheme="minorHAnsi" w:hAnsiTheme="minorHAnsi" w:cstheme="minorHAnsi"/>
                <w:bCs/>
                <w:sz w:val="22"/>
                <w:szCs w:val="22"/>
              </w:rPr>
              <w:t xml:space="preserve"> </w:t>
            </w:r>
            <w:proofErr w:type="spellStart"/>
            <w:r w:rsidRPr="00392AF2">
              <w:rPr>
                <w:rFonts w:asciiTheme="minorHAnsi" w:hAnsiTheme="minorHAnsi" w:cstheme="minorHAnsi"/>
                <w:bCs/>
                <w:sz w:val="22"/>
                <w:szCs w:val="22"/>
              </w:rPr>
              <w:t>must</w:t>
            </w:r>
            <w:proofErr w:type="spellEnd"/>
            <w:r w:rsidRPr="00392AF2">
              <w:rPr>
                <w:rFonts w:asciiTheme="minorHAnsi" w:hAnsiTheme="minorHAnsi" w:cstheme="minorHAnsi"/>
                <w:bCs/>
                <w:sz w:val="22"/>
                <w:szCs w:val="22"/>
              </w:rPr>
              <w:t xml:space="preserve"> be </w:t>
            </w:r>
            <w:proofErr w:type="spellStart"/>
            <w:r w:rsidRPr="00392AF2">
              <w:rPr>
                <w:rFonts w:asciiTheme="minorHAnsi" w:hAnsiTheme="minorHAnsi" w:cstheme="minorHAnsi"/>
                <w:bCs/>
                <w:sz w:val="22"/>
                <w:szCs w:val="22"/>
              </w:rPr>
              <w:t>given</w:t>
            </w:r>
            <w:proofErr w:type="spellEnd"/>
            <w:r w:rsidRPr="00392AF2">
              <w:rPr>
                <w:rFonts w:asciiTheme="minorHAnsi" w:hAnsiTheme="minorHAnsi" w:cstheme="minorHAnsi"/>
                <w:bCs/>
                <w:sz w:val="22"/>
                <w:szCs w:val="22"/>
              </w:rPr>
              <w:t xml:space="preserve">, </w:t>
            </w:r>
            <w:proofErr w:type="spellStart"/>
            <w:r w:rsidRPr="00392AF2">
              <w:rPr>
                <w:rFonts w:asciiTheme="minorHAnsi" w:hAnsiTheme="minorHAnsi" w:cstheme="minorHAnsi"/>
                <w:bCs/>
                <w:sz w:val="22"/>
                <w:szCs w:val="22"/>
              </w:rPr>
              <w:t>each</w:t>
            </w:r>
            <w:proofErr w:type="spellEnd"/>
            <w:r w:rsidRPr="00392AF2">
              <w:rPr>
                <w:rFonts w:asciiTheme="minorHAnsi" w:hAnsiTheme="minorHAnsi" w:cstheme="minorHAnsi"/>
                <w:bCs/>
                <w:sz w:val="22"/>
                <w:szCs w:val="22"/>
              </w:rPr>
              <w:t xml:space="preserve"> </w:t>
            </w:r>
            <w:proofErr w:type="spellStart"/>
            <w:r w:rsidRPr="00392AF2">
              <w:rPr>
                <w:rFonts w:asciiTheme="minorHAnsi" w:hAnsiTheme="minorHAnsi" w:cstheme="minorHAnsi"/>
                <w:bCs/>
                <w:sz w:val="22"/>
                <w:szCs w:val="22"/>
              </w:rPr>
              <w:t>containing</w:t>
            </w:r>
            <w:proofErr w:type="spellEnd"/>
            <w:r w:rsidRPr="00392AF2">
              <w:rPr>
                <w:rFonts w:asciiTheme="minorHAnsi" w:hAnsiTheme="minorHAnsi" w:cstheme="minorHAnsi"/>
                <w:bCs/>
                <w:sz w:val="22"/>
                <w:szCs w:val="22"/>
              </w:rPr>
              <w:t xml:space="preserve"> a </w:t>
            </w:r>
            <w:proofErr w:type="spellStart"/>
            <w:r w:rsidRPr="00392AF2">
              <w:rPr>
                <w:rFonts w:asciiTheme="minorHAnsi" w:hAnsiTheme="minorHAnsi" w:cstheme="minorHAnsi"/>
                <w:bCs/>
                <w:sz w:val="22"/>
                <w:szCs w:val="22"/>
              </w:rPr>
              <w:t>maximum</w:t>
            </w:r>
            <w:proofErr w:type="spellEnd"/>
            <w:r w:rsidRPr="00392AF2">
              <w:rPr>
                <w:rFonts w:asciiTheme="minorHAnsi" w:hAnsiTheme="minorHAnsi" w:cstheme="minorHAnsi"/>
                <w:bCs/>
                <w:sz w:val="22"/>
                <w:szCs w:val="22"/>
              </w:rPr>
              <w:t xml:space="preserve"> of 250 </w:t>
            </w:r>
            <w:proofErr w:type="spellStart"/>
            <w:r w:rsidRPr="00392AF2">
              <w:rPr>
                <w:rFonts w:asciiTheme="minorHAnsi" w:hAnsiTheme="minorHAnsi" w:cstheme="minorHAnsi"/>
                <w:bCs/>
                <w:sz w:val="22"/>
                <w:szCs w:val="22"/>
              </w:rPr>
              <w:t>words</w:t>
            </w:r>
            <w:proofErr w:type="spellEnd"/>
            <w:r w:rsidRPr="00392AF2">
              <w:rPr>
                <w:rFonts w:asciiTheme="minorHAnsi" w:hAnsiTheme="minorHAnsi" w:cstheme="minorHAnsi"/>
                <w:bCs/>
                <w:sz w:val="22"/>
                <w:szCs w:val="22"/>
              </w:rPr>
              <w:t xml:space="preserve"> (not </w:t>
            </w:r>
            <w:proofErr w:type="spellStart"/>
            <w:r w:rsidRPr="00392AF2">
              <w:rPr>
                <w:rFonts w:asciiTheme="minorHAnsi" w:hAnsiTheme="minorHAnsi" w:cstheme="minorHAnsi"/>
                <w:bCs/>
                <w:sz w:val="22"/>
                <w:szCs w:val="22"/>
              </w:rPr>
              <w:t>exceeding</w:t>
            </w:r>
            <w:proofErr w:type="spellEnd"/>
            <w:r w:rsidRPr="00392AF2">
              <w:rPr>
                <w:rFonts w:asciiTheme="minorHAnsi" w:hAnsiTheme="minorHAnsi" w:cstheme="minorHAnsi"/>
                <w:bCs/>
                <w:sz w:val="22"/>
                <w:szCs w:val="22"/>
              </w:rPr>
              <w:t xml:space="preserve"> 500 </w:t>
            </w:r>
            <w:proofErr w:type="spellStart"/>
            <w:r w:rsidRPr="00392AF2">
              <w:rPr>
                <w:rFonts w:asciiTheme="minorHAnsi" w:hAnsiTheme="minorHAnsi" w:cstheme="minorHAnsi"/>
                <w:bCs/>
                <w:sz w:val="22"/>
                <w:szCs w:val="22"/>
              </w:rPr>
              <w:t>words</w:t>
            </w:r>
            <w:proofErr w:type="spellEnd"/>
            <w:r w:rsidRPr="00392AF2">
              <w:rPr>
                <w:rFonts w:asciiTheme="minorHAnsi" w:hAnsiTheme="minorHAnsi" w:cstheme="minorHAnsi"/>
                <w:bCs/>
                <w:sz w:val="22"/>
                <w:szCs w:val="22"/>
              </w:rPr>
              <w:t xml:space="preserve"> in total). 11 </w:t>
            </w:r>
            <w:proofErr w:type="spellStart"/>
            <w:r w:rsidRPr="00392AF2">
              <w:rPr>
                <w:rFonts w:asciiTheme="minorHAnsi" w:hAnsiTheme="minorHAnsi" w:cstheme="minorHAnsi"/>
                <w:bCs/>
                <w:sz w:val="22"/>
                <w:szCs w:val="22"/>
              </w:rPr>
              <w:t>point</w:t>
            </w:r>
            <w:proofErr w:type="spellEnd"/>
            <w:r w:rsidRPr="00392AF2">
              <w:rPr>
                <w:rFonts w:asciiTheme="minorHAnsi" w:hAnsiTheme="minorHAnsi" w:cstheme="minorHAnsi"/>
                <w:bCs/>
                <w:sz w:val="22"/>
                <w:szCs w:val="22"/>
              </w:rPr>
              <w:t xml:space="preserve"> </w:t>
            </w:r>
            <w:proofErr w:type="spellStart"/>
            <w:r w:rsidRPr="00392AF2">
              <w:rPr>
                <w:rFonts w:asciiTheme="minorHAnsi" w:hAnsiTheme="minorHAnsi" w:cstheme="minorHAnsi"/>
                <w:bCs/>
                <w:sz w:val="22"/>
                <w:szCs w:val="22"/>
              </w:rPr>
              <w:t>sized</w:t>
            </w:r>
            <w:proofErr w:type="spellEnd"/>
            <w:r w:rsidRPr="00392AF2">
              <w:rPr>
                <w:rFonts w:asciiTheme="minorHAnsi" w:hAnsiTheme="minorHAnsi" w:cstheme="minorHAnsi"/>
                <w:bCs/>
                <w:sz w:val="22"/>
                <w:szCs w:val="22"/>
              </w:rPr>
              <w:t xml:space="preserve"> </w:t>
            </w:r>
            <w:proofErr w:type="spellStart"/>
            <w:r w:rsidRPr="00392AF2">
              <w:rPr>
                <w:rFonts w:asciiTheme="minorHAnsi" w:hAnsiTheme="minorHAnsi" w:cstheme="minorHAnsi"/>
                <w:bCs/>
                <w:sz w:val="22"/>
                <w:szCs w:val="22"/>
              </w:rPr>
              <w:t>Calibri</w:t>
            </w:r>
            <w:proofErr w:type="spellEnd"/>
            <w:r w:rsidRPr="00392AF2">
              <w:rPr>
                <w:rFonts w:asciiTheme="minorHAnsi" w:hAnsiTheme="minorHAnsi" w:cstheme="minorHAnsi"/>
                <w:bCs/>
                <w:sz w:val="22"/>
                <w:szCs w:val="22"/>
              </w:rPr>
              <w:t xml:space="preserve"> font </w:t>
            </w:r>
            <w:proofErr w:type="spellStart"/>
            <w:r w:rsidRPr="00392AF2">
              <w:rPr>
                <w:rFonts w:asciiTheme="minorHAnsi" w:hAnsiTheme="minorHAnsi" w:cstheme="minorHAnsi"/>
                <w:bCs/>
                <w:sz w:val="22"/>
                <w:szCs w:val="22"/>
              </w:rPr>
              <w:t>should</w:t>
            </w:r>
            <w:proofErr w:type="spellEnd"/>
            <w:r w:rsidRPr="00392AF2">
              <w:rPr>
                <w:rFonts w:asciiTheme="minorHAnsi" w:hAnsiTheme="minorHAnsi" w:cstheme="minorHAnsi"/>
                <w:bCs/>
                <w:sz w:val="22"/>
                <w:szCs w:val="22"/>
              </w:rPr>
              <w:t xml:space="preserve"> be </w:t>
            </w:r>
            <w:proofErr w:type="spellStart"/>
            <w:r w:rsidRPr="00392AF2">
              <w:rPr>
                <w:rFonts w:asciiTheme="minorHAnsi" w:hAnsiTheme="minorHAnsi" w:cstheme="minorHAnsi"/>
                <w:bCs/>
                <w:sz w:val="22"/>
                <w:szCs w:val="22"/>
              </w:rPr>
              <w:t>used</w:t>
            </w:r>
            <w:proofErr w:type="spellEnd"/>
            <w:r w:rsidRPr="00392AF2">
              <w:rPr>
                <w:rFonts w:asciiTheme="minorHAnsi" w:hAnsiTheme="minorHAnsi" w:cstheme="minorHAnsi"/>
                <w:bCs/>
                <w:sz w:val="22"/>
                <w:szCs w:val="22"/>
              </w:rPr>
              <w:t xml:space="preserve"> in </w:t>
            </w:r>
            <w:proofErr w:type="spellStart"/>
            <w:r w:rsidRPr="00392AF2">
              <w:rPr>
                <w:rFonts w:asciiTheme="minorHAnsi" w:hAnsiTheme="minorHAnsi" w:cstheme="minorHAnsi"/>
                <w:bCs/>
                <w:sz w:val="22"/>
                <w:szCs w:val="22"/>
              </w:rPr>
              <w:t>this</w:t>
            </w:r>
            <w:proofErr w:type="spellEnd"/>
            <w:r w:rsidRPr="00392AF2">
              <w:rPr>
                <w:rFonts w:asciiTheme="minorHAnsi" w:hAnsiTheme="minorHAnsi" w:cstheme="minorHAnsi"/>
                <w:bCs/>
                <w:sz w:val="22"/>
                <w:szCs w:val="22"/>
              </w:rPr>
              <w:t xml:space="preserve"> </w:t>
            </w:r>
            <w:proofErr w:type="spellStart"/>
            <w:r w:rsidRPr="00392AF2">
              <w:rPr>
                <w:rFonts w:asciiTheme="minorHAnsi" w:hAnsiTheme="minorHAnsi" w:cstheme="minorHAnsi"/>
                <w:bCs/>
                <w:sz w:val="22"/>
                <w:szCs w:val="22"/>
              </w:rPr>
              <w:t>section</w:t>
            </w:r>
            <w:proofErr w:type="spellEnd"/>
            <w:r w:rsidRPr="00392AF2">
              <w:rPr>
                <w:rFonts w:asciiTheme="minorHAnsi" w:hAnsiTheme="minorHAnsi" w:cstheme="minorHAnsi"/>
                <w:bCs/>
                <w:sz w:val="22"/>
                <w:szCs w:val="22"/>
              </w:rPr>
              <w:t xml:space="preserve">. </w:t>
            </w:r>
            <w:proofErr w:type="spellStart"/>
            <w:r w:rsidRPr="00392AF2">
              <w:rPr>
                <w:rFonts w:asciiTheme="minorHAnsi" w:hAnsiTheme="minorHAnsi" w:cstheme="minorHAnsi"/>
                <w:bCs/>
                <w:sz w:val="22"/>
                <w:szCs w:val="22"/>
              </w:rPr>
              <w:t>Line</w:t>
            </w:r>
            <w:proofErr w:type="spellEnd"/>
            <w:r w:rsidRPr="00392AF2">
              <w:rPr>
                <w:rFonts w:asciiTheme="minorHAnsi" w:hAnsiTheme="minorHAnsi" w:cstheme="minorHAnsi"/>
                <w:bCs/>
                <w:sz w:val="22"/>
                <w:szCs w:val="22"/>
              </w:rPr>
              <w:t xml:space="preserve"> </w:t>
            </w:r>
            <w:proofErr w:type="spellStart"/>
            <w:r w:rsidRPr="00392AF2">
              <w:rPr>
                <w:rFonts w:asciiTheme="minorHAnsi" w:hAnsiTheme="minorHAnsi" w:cstheme="minorHAnsi"/>
                <w:bCs/>
                <w:sz w:val="22"/>
                <w:szCs w:val="22"/>
              </w:rPr>
              <w:t>spacing</w:t>
            </w:r>
            <w:proofErr w:type="spellEnd"/>
            <w:r w:rsidRPr="00392AF2">
              <w:rPr>
                <w:rFonts w:asciiTheme="minorHAnsi" w:hAnsiTheme="minorHAnsi" w:cstheme="minorHAnsi"/>
                <w:bCs/>
                <w:sz w:val="22"/>
                <w:szCs w:val="22"/>
              </w:rPr>
              <w:t xml:space="preserve"> </w:t>
            </w:r>
            <w:proofErr w:type="spellStart"/>
            <w:r w:rsidRPr="00392AF2">
              <w:rPr>
                <w:rFonts w:asciiTheme="minorHAnsi" w:hAnsiTheme="minorHAnsi" w:cstheme="minorHAnsi"/>
                <w:bCs/>
                <w:sz w:val="22"/>
                <w:szCs w:val="22"/>
              </w:rPr>
              <w:t>should</w:t>
            </w:r>
            <w:proofErr w:type="spellEnd"/>
            <w:r w:rsidRPr="00392AF2">
              <w:rPr>
                <w:rFonts w:asciiTheme="minorHAnsi" w:hAnsiTheme="minorHAnsi" w:cstheme="minorHAnsi"/>
                <w:bCs/>
                <w:sz w:val="22"/>
                <w:szCs w:val="22"/>
              </w:rPr>
              <w:t xml:space="preserve"> be </w:t>
            </w:r>
            <w:proofErr w:type="spellStart"/>
            <w:r w:rsidRPr="00392AF2">
              <w:rPr>
                <w:rFonts w:asciiTheme="minorHAnsi" w:hAnsiTheme="minorHAnsi" w:cstheme="minorHAnsi"/>
                <w:bCs/>
                <w:sz w:val="22"/>
                <w:szCs w:val="22"/>
              </w:rPr>
              <w:t>single</w:t>
            </w:r>
            <w:proofErr w:type="spellEnd"/>
            <w:r w:rsidRPr="00392AF2">
              <w:rPr>
                <w:rFonts w:asciiTheme="minorHAnsi" w:hAnsiTheme="minorHAnsi" w:cstheme="minorHAnsi"/>
                <w:bCs/>
                <w:sz w:val="22"/>
                <w:szCs w:val="22"/>
              </w:rPr>
              <w:t xml:space="preserve"> </w:t>
            </w:r>
            <w:proofErr w:type="spellStart"/>
            <w:r w:rsidRPr="00392AF2">
              <w:rPr>
                <w:rFonts w:asciiTheme="minorHAnsi" w:hAnsiTheme="minorHAnsi" w:cstheme="minorHAnsi"/>
                <w:bCs/>
                <w:sz w:val="22"/>
                <w:szCs w:val="22"/>
              </w:rPr>
              <w:t>space</w:t>
            </w:r>
            <w:proofErr w:type="spellEnd"/>
            <w:r w:rsidRPr="00392AF2">
              <w:rPr>
                <w:rFonts w:asciiTheme="minorHAnsi" w:hAnsiTheme="minorHAnsi" w:cstheme="minorHAnsi"/>
                <w:bCs/>
                <w:sz w:val="22"/>
                <w:szCs w:val="22"/>
              </w:rPr>
              <w:t xml:space="preserve"> </w:t>
            </w:r>
            <w:proofErr w:type="spellStart"/>
            <w:r w:rsidRPr="00392AF2">
              <w:rPr>
                <w:rFonts w:asciiTheme="minorHAnsi" w:hAnsiTheme="minorHAnsi" w:cstheme="minorHAnsi"/>
                <w:bCs/>
                <w:sz w:val="22"/>
                <w:szCs w:val="22"/>
              </w:rPr>
              <w:t>with</w:t>
            </w:r>
            <w:proofErr w:type="spellEnd"/>
            <w:r w:rsidRPr="00392AF2">
              <w:rPr>
                <w:rFonts w:asciiTheme="minorHAnsi" w:hAnsiTheme="minorHAnsi" w:cstheme="minorHAnsi"/>
                <w:bCs/>
                <w:sz w:val="22"/>
                <w:szCs w:val="22"/>
              </w:rPr>
              <w:t xml:space="preserve"> 6nk </w:t>
            </w:r>
            <w:proofErr w:type="spellStart"/>
            <w:r w:rsidRPr="00392AF2">
              <w:rPr>
                <w:rFonts w:asciiTheme="minorHAnsi" w:hAnsiTheme="minorHAnsi" w:cstheme="minorHAnsi"/>
                <w:bCs/>
                <w:sz w:val="22"/>
                <w:szCs w:val="22"/>
              </w:rPr>
              <w:t>before</w:t>
            </w:r>
            <w:proofErr w:type="spellEnd"/>
            <w:r w:rsidRPr="00392AF2">
              <w:rPr>
                <w:rFonts w:asciiTheme="minorHAnsi" w:hAnsiTheme="minorHAnsi" w:cstheme="minorHAnsi"/>
                <w:bCs/>
                <w:sz w:val="22"/>
                <w:szCs w:val="22"/>
              </w:rPr>
              <w:t xml:space="preserve"> </w:t>
            </w:r>
            <w:proofErr w:type="spellStart"/>
            <w:r w:rsidRPr="00392AF2">
              <w:rPr>
                <w:rFonts w:asciiTheme="minorHAnsi" w:hAnsiTheme="minorHAnsi" w:cstheme="minorHAnsi"/>
                <w:bCs/>
                <w:sz w:val="22"/>
                <w:szCs w:val="22"/>
              </w:rPr>
              <w:t>and</w:t>
            </w:r>
            <w:proofErr w:type="spellEnd"/>
            <w:r w:rsidRPr="00392AF2">
              <w:rPr>
                <w:rFonts w:asciiTheme="minorHAnsi" w:hAnsiTheme="minorHAnsi" w:cstheme="minorHAnsi"/>
                <w:bCs/>
                <w:sz w:val="22"/>
                <w:szCs w:val="22"/>
              </w:rPr>
              <w:t xml:space="preserve"> </w:t>
            </w:r>
            <w:proofErr w:type="spellStart"/>
            <w:r w:rsidRPr="00392AF2">
              <w:rPr>
                <w:rFonts w:asciiTheme="minorHAnsi" w:hAnsiTheme="minorHAnsi" w:cstheme="minorHAnsi"/>
                <w:bCs/>
                <w:sz w:val="22"/>
                <w:szCs w:val="22"/>
              </w:rPr>
              <w:t>after</w:t>
            </w:r>
            <w:proofErr w:type="spellEnd"/>
            <w:r w:rsidRPr="00392AF2">
              <w:rPr>
                <w:rFonts w:asciiTheme="minorHAnsi" w:hAnsiTheme="minorHAnsi" w:cstheme="minorHAnsi"/>
                <w:bCs/>
                <w:sz w:val="22"/>
                <w:szCs w:val="22"/>
              </w:rPr>
              <w:t xml:space="preserve"> </w:t>
            </w:r>
            <w:proofErr w:type="spellStart"/>
            <w:r w:rsidRPr="00392AF2">
              <w:rPr>
                <w:rFonts w:asciiTheme="minorHAnsi" w:hAnsiTheme="minorHAnsi" w:cstheme="minorHAnsi"/>
                <w:bCs/>
                <w:sz w:val="22"/>
                <w:szCs w:val="22"/>
              </w:rPr>
              <w:t>spaces</w:t>
            </w:r>
            <w:proofErr w:type="spellEnd"/>
            <w:r w:rsidRPr="00392AF2">
              <w:rPr>
                <w:rFonts w:asciiTheme="minorHAnsi" w:hAnsiTheme="minorHAnsi" w:cstheme="minorHAnsi"/>
                <w:bCs/>
                <w:sz w:val="22"/>
                <w:szCs w:val="22"/>
              </w:rPr>
              <w:t xml:space="preserve">. </w:t>
            </w:r>
            <w:proofErr w:type="spellStart"/>
            <w:r w:rsidRPr="00392AF2">
              <w:rPr>
                <w:rFonts w:asciiTheme="minorHAnsi" w:hAnsiTheme="minorHAnsi" w:cstheme="minorHAnsi"/>
                <w:bCs/>
                <w:sz w:val="22"/>
                <w:szCs w:val="22"/>
              </w:rPr>
              <w:t>Turkish</w:t>
            </w:r>
            <w:proofErr w:type="spellEnd"/>
            <w:r w:rsidRPr="00392AF2">
              <w:rPr>
                <w:rFonts w:asciiTheme="minorHAnsi" w:hAnsiTheme="minorHAnsi" w:cstheme="minorHAnsi"/>
                <w:bCs/>
                <w:sz w:val="22"/>
                <w:szCs w:val="22"/>
              </w:rPr>
              <w:t xml:space="preserve"> </w:t>
            </w:r>
            <w:proofErr w:type="spellStart"/>
            <w:r w:rsidRPr="00392AF2">
              <w:rPr>
                <w:rFonts w:asciiTheme="minorHAnsi" w:hAnsiTheme="minorHAnsi" w:cstheme="minorHAnsi"/>
                <w:bCs/>
                <w:sz w:val="22"/>
                <w:szCs w:val="22"/>
              </w:rPr>
              <w:t>abstract</w:t>
            </w:r>
            <w:proofErr w:type="spellEnd"/>
            <w:r w:rsidRPr="00392AF2">
              <w:rPr>
                <w:rFonts w:asciiTheme="minorHAnsi" w:hAnsiTheme="minorHAnsi" w:cstheme="minorHAnsi"/>
                <w:bCs/>
                <w:sz w:val="22"/>
                <w:szCs w:val="22"/>
              </w:rPr>
              <w:t xml:space="preserve"> </w:t>
            </w:r>
            <w:proofErr w:type="spellStart"/>
            <w:r w:rsidRPr="00392AF2">
              <w:rPr>
                <w:rFonts w:asciiTheme="minorHAnsi" w:hAnsiTheme="minorHAnsi" w:cstheme="minorHAnsi"/>
                <w:bCs/>
                <w:sz w:val="22"/>
                <w:szCs w:val="22"/>
              </w:rPr>
              <w:t>should</w:t>
            </w:r>
            <w:proofErr w:type="spellEnd"/>
            <w:r w:rsidRPr="00392AF2">
              <w:rPr>
                <w:rFonts w:asciiTheme="minorHAnsi" w:hAnsiTheme="minorHAnsi" w:cstheme="minorHAnsi"/>
                <w:bCs/>
                <w:sz w:val="22"/>
                <w:szCs w:val="22"/>
              </w:rPr>
              <w:t xml:space="preserve"> be </w:t>
            </w:r>
            <w:proofErr w:type="spellStart"/>
            <w:r w:rsidRPr="00392AF2">
              <w:rPr>
                <w:rFonts w:asciiTheme="minorHAnsi" w:hAnsiTheme="minorHAnsi" w:cstheme="minorHAnsi"/>
                <w:bCs/>
                <w:sz w:val="22"/>
                <w:szCs w:val="22"/>
              </w:rPr>
              <w:t>followed</w:t>
            </w:r>
            <w:proofErr w:type="spellEnd"/>
            <w:r w:rsidRPr="00392AF2">
              <w:rPr>
                <w:rFonts w:asciiTheme="minorHAnsi" w:hAnsiTheme="minorHAnsi" w:cstheme="minorHAnsi"/>
                <w:bCs/>
                <w:sz w:val="22"/>
                <w:szCs w:val="22"/>
              </w:rPr>
              <w:t xml:space="preserve"> </w:t>
            </w:r>
            <w:proofErr w:type="spellStart"/>
            <w:r w:rsidRPr="00392AF2">
              <w:rPr>
                <w:rFonts w:asciiTheme="minorHAnsi" w:hAnsiTheme="minorHAnsi" w:cstheme="minorHAnsi"/>
                <w:bCs/>
                <w:sz w:val="22"/>
                <w:szCs w:val="22"/>
              </w:rPr>
              <w:t>by</w:t>
            </w:r>
            <w:proofErr w:type="spellEnd"/>
            <w:r w:rsidRPr="00392AF2">
              <w:rPr>
                <w:rFonts w:asciiTheme="minorHAnsi" w:hAnsiTheme="minorHAnsi" w:cstheme="minorHAnsi"/>
                <w:bCs/>
                <w:sz w:val="22"/>
                <w:szCs w:val="22"/>
              </w:rPr>
              <w:t xml:space="preserve"> </w:t>
            </w:r>
            <w:proofErr w:type="spellStart"/>
            <w:r w:rsidRPr="00392AF2">
              <w:rPr>
                <w:rFonts w:asciiTheme="minorHAnsi" w:hAnsiTheme="minorHAnsi" w:cstheme="minorHAnsi"/>
                <w:bCs/>
                <w:sz w:val="22"/>
                <w:szCs w:val="22"/>
              </w:rPr>
              <w:t>Turkish</w:t>
            </w:r>
            <w:proofErr w:type="spellEnd"/>
            <w:r w:rsidRPr="00392AF2">
              <w:rPr>
                <w:rFonts w:asciiTheme="minorHAnsi" w:hAnsiTheme="minorHAnsi" w:cstheme="minorHAnsi"/>
                <w:bCs/>
                <w:sz w:val="22"/>
                <w:szCs w:val="22"/>
              </w:rPr>
              <w:t xml:space="preserve"> </w:t>
            </w:r>
            <w:proofErr w:type="spellStart"/>
            <w:r w:rsidRPr="00392AF2">
              <w:rPr>
                <w:rFonts w:asciiTheme="minorHAnsi" w:hAnsiTheme="minorHAnsi" w:cstheme="minorHAnsi"/>
                <w:bCs/>
                <w:sz w:val="22"/>
                <w:szCs w:val="22"/>
              </w:rPr>
              <w:t>Keywords</w:t>
            </w:r>
            <w:proofErr w:type="spellEnd"/>
            <w:r w:rsidRPr="00392AF2">
              <w:rPr>
                <w:rFonts w:asciiTheme="minorHAnsi" w:hAnsiTheme="minorHAnsi" w:cstheme="minorHAnsi"/>
                <w:bCs/>
                <w:sz w:val="22"/>
                <w:szCs w:val="22"/>
              </w:rPr>
              <w:t xml:space="preserve"> in </w:t>
            </w:r>
            <w:proofErr w:type="spellStart"/>
            <w:r w:rsidRPr="00392AF2">
              <w:rPr>
                <w:rFonts w:asciiTheme="minorHAnsi" w:hAnsiTheme="minorHAnsi" w:cstheme="minorHAnsi"/>
                <w:bCs/>
                <w:sz w:val="22"/>
                <w:szCs w:val="22"/>
              </w:rPr>
              <w:t>which</w:t>
            </w:r>
            <w:proofErr w:type="spellEnd"/>
            <w:r w:rsidRPr="00392AF2">
              <w:rPr>
                <w:rFonts w:asciiTheme="minorHAnsi" w:hAnsiTheme="minorHAnsi" w:cstheme="minorHAnsi"/>
                <w:bCs/>
                <w:sz w:val="22"/>
                <w:szCs w:val="22"/>
              </w:rPr>
              <w:t xml:space="preserve"> </w:t>
            </w:r>
            <w:proofErr w:type="spellStart"/>
            <w:r w:rsidRPr="00392AF2">
              <w:rPr>
                <w:rFonts w:asciiTheme="minorHAnsi" w:hAnsiTheme="minorHAnsi" w:cstheme="minorHAnsi"/>
                <w:bCs/>
                <w:sz w:val="22"/>
                <w:szCs w:val="22"/>
              </w:rPr>
              <w:t>each</w:t>
            </w:r>
            <w:proofErr w:type="spellEnd"/>
            <w:r w:rsidRPr="00392AF2">
              <w:rPr>
                <w:rFonts w:asciiTheme="minorHAnsi" w:hAnsiTheme="minorHAnsi" w:cstheme="minorHAnsi"/>
                <w:bCs/>
                <w:sz w:val="22"/>
                <w:szCs w:val="22"/>
              </w:rPr>
              <w:t xml:space="preserve"> </w:t>
            </w:r>
            <w:proofErr w:type="spellStart"/>
            <w:r w:rsidRPr="00392AF2">
              <w:rPr>
                <w:rFonts w:asciiTheme="minorHAnsi" w:hAnsiTheme="minorHAnsi" w:cstheme="minorHAnsi"/>
                <w:bCs/>
                <w:sz w:val="22"/>
                <w:szCs w:val="22"/>
              </w:rPr>
              <w:t>word</w:t>
            </w:r>
            <w:proofErr w:type="spellEnd"/>
            <w:r w:rsidRPr="00392AF2">
              <w:rPr>
                <w:rFonts w:asciiTheme="minorHAnsi" w:hAnsiTheme="minorHAnsi" w:cstheme="minorHAnsi"/>
                <w:bCs/>
                <w:sz w:val="22"/>
                <w:szCs w:val="22"/>
              </w:rPr>
              <w:t xml:space="preserve"> </w:t>
            </w:r>
            <w:proofErr w:type="spellStart"/>
            <w:r w:rsidRPr="00392AF2">
              <w:rPr>
                <w:rFonts w:asciiTheme="minorHAnsi" w:hAnsiTheme="minorHAnsi" w:cstheme="minorHAnsi"/>
                <w:bCs/>
                <w:sz w:val="22"/>
                <w:szCs w:val="22"/>
              </w:rPr>
              <w:t>should</w:t>
            </w:r>
            <w:proofErr w:type="spellEnd"/>
            <w:r w:rsidRPr="00392AF2">
              <w:rPr>
                <w:rFonts w:asciiTheme="minorHAnsi" w:hAnsiTheme="minorHAnsi" w:cstheme="minorHAnsi"/>
                <w:bCs/>
                <w:sz w:val="22"/>
                <w:szCs w:val="22"/>
              </w:rPr>
              <w:t xml:space="preserve"> be </w:t>
            </w:r>
            <w:proofErr w:type="spellStart"/>
            <w:r w:rsidRPr="00392AF2">
              <w:rPr>
                <w:rFonts w:asciiTheme="minorHAnsi" w:hAnsiTheme="minorHAnsi" w:cstheme="minorHAnsi"/>
                <w:bCs/>
                <w:sz w:val="22"/>
                <w:szCs w:val="22"/>
              </w:rPr>
              <w:t>capitalized</w:t>
            </w:r>
            <w:proofErr w:type="spellEnd"/>
            <w:r w:rsidRPr="00392AF2">
              <w:rPr>
                <w:rFonts w:asciiTheme="minorHAnsi" w:hAnsiTheme="minorHAnsi" w:cstheme="minorHAnsi"/>
                <w:bCs/>
                <w:sz w:val="22"/>
                <w:szCs w:val="22"/>
              </w:rPr>
              <w:t xml:space="preserve"> </w:t>
            </w:r>
            <w:proofErr w:type="spellStart"/>
            <w:r w:rsidRPr="00392AF2">
              <w:rPr>
                <w:rFonts w:asciiTheme="minorHAnsi" w:hAnsiTheme="minorHAnsi" w:cstheme="minorHAnsi"/>
                <w:bCs/>
                <w:sz w:val="22"/>
                <w:szCs w:val="22"/>
              </w:rPr>
              <w:t>and</w:t>
            </w:r>
            <w:proofErr w:type="spellEnd"/>
            <w:r w:rsidRPr="00392AF2">
              <w:rPr>
                <w:rFonts w:asciiTheme="minorHAnsi" w:hAnsiTheme="minorHAnsi" w:cstheme="minorHAnsi"/>
                <w:bCs/>
                <w:sz w:val="22"/>
                <w:szCs w:val="22"/>
              </w:rPr>
              <w:t xml:space="preserve"> </w:t>
            </w:r>
            <w:proofErr w:type="spellStart"/>
            <w:r w:rsidRPr="00392AF2">
              <w:rPr>
                <w:rFonts w:asciiTheme="minorHAnsi" w:hAnsiTheme="minorHAnsi" w:cstheme="minorHAnsi"/>
                <w:bCs/>
                <w:sz w:val="22"/>
                <w:szCs w:val="22"/>
              </w:rPr>
              <w:t>keyword</w:t>
            </w:r>
            <w:proofErr w:type="spellEnd"/>
            <w:r w:rsidRPr="00392AF2">
              <w:rPr>
                <w:rFonts w:asciiTheme="minorHAnsi" w:hAnsiTheme="minorHAnsi" w:cstheme="minorHAnsi"/>
                <w:bCs/>
                <w:sz w:val="22"/>
                <w:szCs w:val="22"/>
              </w:rPr>
              <w:t xml:space="preserve">(s) </w:t>
            </w:r>
            <w:proofErr w:type="spellStart"/>
            <w:r w:rsidRPr="00392AF2">
              <w:rPr>
                <w:rFonts w:asciiTheme="minorHAnsi" w:hAnsiTheme="minorHAnsi" w:cstheme="minorHAnsi"/>
                <w:bCs/>
                <w:sz w:val="22"/>
                <w:szCs w:val="22"/>
              </w:rPr>
              <w:t>separated</w:t>
            </w:r>
            <w:proofErr w:type="spellEnd"/>
            <w:r w:rsidRPr="00392AF2">
              <w:rPr>
                <w:rFonts w:asciiTheme="minorHAnsi" w:hAnsiTheme="minorHAnsi" w:cstheme="minorHAnsi"/>
                <w:bCs/>
                <w:sz w:val="22"/>
                <w:szCs w:val="22"/>
              </w:rPr>
              <w:t xml:space="preserve"> </w:t>
            </w:r>
            <w:proofErr w:type="spellStart"/>
            <w:r w:rsidRPr="00392AF2">
              <w:rPr>
                <w:rFonts w:asciiTheme="minorHAnsi" w:hAnsiTheme="minorHAnsi" w:cstheme="minorHAnsi"/>
                <w:bCs/>
                <w:sz w:val="22"/>
                <w:szCs w:val="22"/>
              </w:rPr>
              <w:t>by</w:t>
            </w:r>
            <w:proofErr w:type="spellEnd"/>
            <w:r w:rsidRPr="00392AF2">
              <w:rPr>
                <w:rFonts w:asciiTheme="minorHAnsi" w:hAnsiTheme="minorHAnsi" w:cstheme="minorHAnsi"/>
                <w:bCs/>
                <w:sz w:val="22"/>
                <w:szCs w:val="22"/>
              </w:rPr>
              <w:t xml:space="preserve"> </w:t>
            </w:r>
            <w:proofErr w:type="spellStart"/>
            <w:r w:rsidRPr="00392AF2">
              <w:rPr>
                <w:rFonts w:asciiTheme="minorHAnsi" w:hAnsiTheme="minorHAnsi" w:cstheme="minorHAnsi"/>
                <w:bCs/>
                <w:sz w:val="22"/>
                <w:szCs w:val="22"/>
              </w:rPr>
              <w:t>commas</w:t>
            </w:r>
            <w:proofErr w:type="spellEnd"/>
            <w:r w:rsidRPr="00392AF2">
              <w:rPr>
                <w:rFonts w:asciiTheme="minorHAnsi" w:hAnsiTheme="minorHAnsi" w:cstheme="minorHAnsi"/>
                <w:bCs/>
                <w:sz w:val="22"/>
                <w:szCs w:val="22"/>
              </w:rPr>
              <w:t xml:space="preserve">. Do not </w:t>
            </w:r>
            <w:proofErr w:type="spellStart"/>
            <w:r w:rsidRPr="00392AF2">
              <w:rPr>
                <w:rFonts w:asciiTheme="minorHAnsi" w:hAnsiTheme="minorHAnsi" w:cstheme="minorHAnsi"/>
                <w:bCs/>
                <w:sz w:val="22"/>
                <w:szCs w:val="22"/>
              </w:rPr>
              <w:t>use</w:t>
            </w:r>
            <w:proofErr w:type="spellEnd"/>
            <w:r w:rsidRPr="00392AF2">
              <w:rPr>
                <w:rFonts w:asciiTheme="minorHAnsi" w:hAnsiTheme="minorHAnsi" w:cstheme="minorHAnsi"/>
                <w:bCs/>
                <w:sz w:val="22"/>
                <w:szCs w:val="22"/>
              </w:rPr>
              <w:t xml:space="preserve"> </w:t>
            </w:r>
            <w:proofErr w:type="spellStart"/>
            <w:r w:rsidRPr="00392AF2">
              <w:rPr>
                <w:rFonts w:asciiTheme="minorHAnsi" w:hAnsiTheme="minorHAnsi" w:cstheme="minorHAnsi"/>
                <w:bCs/>
                <w:sz w:val="22"/>
                <w:szCs w:val="22"/>
              </w:rPr>
              <w:t>commas</w:t>
            </w:r>
            <w:proofErr w:type="spellEnd"/>
            <w:r w:rsidRPr="00392AF2">
              <w:rPr>
                <w:rFonts w:asciiTheme="minorHAnsi" w:hAnsiTheme="minorHAnsi" w:cstheme="minorHAnsi"/>
                <w:bCs/>
                <w:sz w:val="22"/>
                <w:szCs w:val="22"/>
              </w:rPr>
              <w:t xml:space="preserve"> </w:t>
            </w:r>
            <w:proofErr w:type="spellStart"/>
            <w:r w:rsidRPr="00392AF2">
              <w:rPr>
                <w:rFonts w:asciiTheme="minorHAnsi" w:hAnsiTheme="minorHAnsi" w:cstheme="minorHAnsi"/>
                <w:bCs/>
                <w:sz w:val="22"/>
                <w:szCs w:val="22"/>
              </w:rPr>
              <w:t>or</w:t>
            </w:r>
            <w:proofErr w:type="spellEnd"/>
            <w:r w:rsidRPr="00392AF2">
              <w:rPr>
                <w:rFonts w:asciiTheme="minorHAnsi" w:hAnsiTheme="minorHAnsi" w:cstheme="minorHAnsi"/>
                <w:bCs/>
                <w:sz w:val="22"/>
                <w:szCs w:val="22"/>
              </w:rPr>
              <w:t xml:space="preserve"> </w:t>
            </w:r>
            <w:proofErr w:type="spellStart"/>
            <w:r w:rsidRPr="00392AF2">
              <w:rPr>
                <w:rFonts w:asciiTheme="minorHAnsi" w:hAnsiTheme="minorHAnsi" w:cstheme="minorHAnsi"/>
                <w:bCs/>
                <w:sz w:val="22"/>
                <w:szCs w:val="22"/>
              </w:rPr>
              <w:t>dot</w:t>
            </w:r>
            <w:proofErr w:type="spellEnd"/>
            <w:r w:rsidRPr="00392AF2">
              <w:rPr>
                <w:rFonts w:asciiTheme="minorHAnsi" w:hAnsiTheme="minorHAnsi" w:cstheme="minorHAnsi"/>
                <w:bCs/>
                <w:sz w:val="22"/>
                <w:szCs w:val="22"/>
              </w:rPr>
              <w:t xml:space="preserve"> at </w:t>
            </w:r>
            <w:proofErr w:type="spellStart"/>
            <w:r w:rsidRPr="00392AF2">
              <w:rPr>
                <w:rFonts w:asciiTheme="minorHAnsi" w:hAnsiTheme="minorHAnsi" w:cstheme="minorHAnsi"/>
                <w:bCs/>
                <w:sz w:val="22"/>
                <w:szCs w:val="22"/>
              </w:rPr>
              <w:t>the</w:t>
            </w:r>
            <w:proofErr w:type="spellEnd"/>
            <w:r w:rsidRPr="00392AF2">
              <w:rPr>
                <w:rFonts w:asciiTheme="minorHAnsi" w:hAnsiTheme="minorHAnsi" w:cstheme="minorHAnsi"/>
                <w:bCs/>
                <w:sz w:val="22"/>
                <w:szCs w:val="22"/>
              </w:rPr>
              <w:t xml:space="preserve"> </w:t>
            </w:r>
            <w:proofErr w:type="spellStart"/>
            <w:r w:rsidRPr="00392AF2">
              <w:rPr>
                <w:rFonts w:asciiTheme="minorHAnsi" w:hAnsiTheme="minorHAnsi" w:cstheme="minorHAnsi"/>
                <w:bCs/>
                <w:sz w:val="22"/>
                <w:szCs w:val="22"/>
              </w:rPr>
              <w:t>end</w:t>
            </w:r>
            <w:proofErr w:type="spellEnd"/>
            <w:r w:rsidRPr="00392AF2">
              <w:rPr>
                <w:rFonts w:asciiTheme="minorHAnsi" w:hAnsiTheme="minorHAnsi" w:cstheme="minorHAnsi"/>
                <w:bCs/>
                <w:sz w:val="22"/>
                <w:szCs w:val="22"/>
              </w:rPr>
              <w:t xml:space="preserve"> of </w:t>
            </w:r>
            <w:proofErr w:type="spellStart"/>
            <w:r w:rsidRPr="00392AF2">
              <w:rPr>
                <w:rFonts w:asciiTheme="minorHAnsi" w:hAnsiTheme="minorHAnsi" w:cstheme="minorHAnsi"/>
                <w:bCs/>
                <w:sz w:val="22"/>
                <w:szCs w:val="22"/>
              </w:rPr>
              <w:t>last</w:t>
            </w:r>
            <w:proofErr w:type="spellEnd"/>
            <w:r w:rsidRPr="00392AF2">
              <w:rPr>
                <w:rFonts w:asciiTheme="minorHAnsi" w:hAnsiTheme="minorHAnsi" w:cstheme="minorHAnsi"/>
                <w:bCs/>
                <w:sz w:val="22"/>
                <w:szCs w:val="22"/>
              </w:rPr>
              <w:t xml:space="preserve"> </w:t>
            </w:r>
            <w:proofErr w:type="spellStart"/>
            <w:r w:rsidRPr="00392AF2">
              <w:rPr>
                <w:rFonts w:asciiTheme="minorHAnsi" w:hAnsiTheme="minorHAnsi" w:cstheme="minorHAnsi"/>
                <w:bCs/>
                <w:sz w:val="22"/>
                <w:szCs w:val="22"/>
              </w:rPr>
              <w:t>keyword</w:t>
            </w:r>
            <w:proofErr w:type="spellEnd"/>
            <w:r w:rsidRPr="00392AF2">
              <w:rPr>
                <w:rFonts w:asciiTheme="minorHAnsi" w:hAnsiTheme="minorHAnsi" w:cstheme="minorHAnsi"/>
                <w:bCs/>
                <w:sz w:val="22"/>
                <w:szCs w:val="22"/>
              </w:rPr>
              <w:t xml:space="preserve">(s). </w:t>
            </w:r>
          </w:p>
          <w:p w14:paraId="5048A7B0" w14:textId="77777777" w:rsidR="00975346" w:rsidRPr="00392AF2" w:rsidRDefault="00975346" w:rsidP="005E611C">
            <w:pPr>
              <w:spacing w:line="300" w:lineRule="atLeast"/>
              <w:rPr>
                <w:rFonts w:asciiTheme="minorHAnsi" w:hAnsiTheme="minorHAnsi" w:cstheme="minorHAnsi"/>
                <w:bCs/>
                <w:sz w:val="22"/>
                <w:szCs w:val="22"/>
              </w:rPr>
            </w:pPr>
            <w:proofErr w:type="spellStart"/>
            <w:r w:rsidRPr="00392AF2">
              <w:rPr>
                <w:rFonts w:asciiTheme="minorHAnsi" w:hAnsiTheme="minorHAnsi" w:cstheme="minorHAnsi"/>
                <w:b/>
                <w:i/>
                <w:iCs/>
                <w:sz w:val="22"/>
                <w:szCs w:val="22"/>
              </w:rPr>
              <w:t>Keywords</w:t>
            </w:r>
            <w:proofErr w:type="spellEnd"/>
            <w:r w:rsidRPr="00392AF2">
              <w:rPr>
                <w:rFonts w:asciiTheme="minorHAnsi" w:hAnsiTheme="minorHAnsi" w:cstheme="minorHAnsi"/>
                <w:b/>
                <w:i/>
                <w:iCs/>
                <w:sz w:val="22"/>
                <w:szCs w:val="22"/>
              </w:rPr>
              <w:t>:</w:t>
            </w:r>
            <w:r w:rsidRPr="00392AF2">
              <w:rPr>
                <w:rFonts w:asciiTheme="minorHAnsi" w:hAnsiTheme="minorHAnsi" w:cstheme="minorHAnsi"/>
                <w:bCs/>
                <w:sz w:val="22"/>
                <w:szCs w:val="22"/>
              </w:rPr>
              <w:t xml:space="preserve"> </w:t>
            </w:r>
            <w:proofErr w:type="spellStart"/>
            <w:r w:rsidRPr="00392AF2">
              <w:rPr>
                <w:rFonts w:asciiTheme="minorHAnsi" w:hAnsiTheme="minorHAnsi" w:cstheme="minorHAnsi"/>
                <w:bCs/>
                <w:sz w:val="22"/>
                <w:szCs w:val="22"/>
              </w:rPr>
              <w:t>Historiography</w:t>
            </w:r>
            <w:proofErr w:type="spellEnd"/>
            <w:r w:rsidRPr="00392AF2">
              <w:rPr>
                <w:rFonts w:asciiTheme="minorHAnsi" w:hAnsiTheme="minorHAnsi" w:cstheme="minorHAnsi"/>
                <w:bCs/>
                <w:sz w:val="22"/>
                <w:szCs w:val="22"/>
              </w:rPr>
              <w:t xml:space="preserve">, </w:t>
            </w:r>
            <w:proofErr w:type="spellStart"/>
            <w:r w:rsidRPr="00392AF2">
              <w:rPr>
                <w:rFonts w:asciiTheme="minorHAnsi" w:hAnsiTheme="minorHAnsi" w:cstheme="minorHAnsi"/>
                <w:bCs/>
                <w:sz w:val="22"/>
                <w:szCs w:val="22"/>
              </w:rPr>
              <w:t>Family</w:t>
            </w:r>
            <w:proofErr w:type="spellEnd"/>
            <w:r w:rsidRPr="00392AF2">
              <w:rPr>
                <w:rFonts w:asciiTheme="minorHAnsi" w:hAnsiTheme="minorHAnsi" w:cstheme="minorHAnsi"/>
                <w:bCs/>
                <w:sz w:val="22"/>
                <w:szCs w:val="22"/>
              </w:rPr>
              <w:t xml:space="preserve"> </w:t>
            </w:r>
            <w:proofErr w:type="spellStart"/>
            <w:r w:rsidRPr="00392AF2">
              <w:rPr>
                <w:rFonts w:asciiTheme="minorHAnsi" w:hAnsiTheme="minorHAnsi" w:cstheme="minorHAnsi"/>
                <w:bCs/>
                <w:sz w:val="22"/>
                <w:szCs w:val="22"/>
              </w:rPr>
              <w:t>History</w:t>
            </w:r>
            <w:proofErr w:type="spellEnd"/>
            <w:r w:rsidRPr="00392AF2">
              <w:rPr>
                <w:rFonts w:asciiTheme="minorHAnsi" w:hAnsiTheme="minorHAnsi" w:cstheme="minorHAnsi"/>
                <w:bCs/>
                <w:sz w:val="22"/>
                <w:szCs w:val="22"/>
              </w:rPr>
              <w:t xml:space="preserve">, </w:t>
            </w:r>
            <w:proofErr w:type="spellStart"/>
            <w:r w:rsidRPr="00392AF2">
              <w:rPr>
                <w:rFonts w:asciiTheme="minorHAnsi" w:hAnsiTheme="minorHAnsi" w:cstheme="minorHAnsi"/>
                <w:bCs/>
                <w:sz w:val="22"/>
                <w:szCs w:val="22"/>
              </w:rPr>
              <w:t>Annales</w:t>
            </w:r>
            <w:proofErr w:type="spellEnd"/>
            <w:r w:rsidRPr="00392AF2">
              <w:rPr>
                <w:rFonts w:asciiTheme="minorHAnsi" w:hAnsiTheme="minorHAnsi" w:cstheme="minorHAnsi"/>
                <w:bCs/>
                <w:sz w:val="22"/>
                <w:szCs w:val="22"/>
              </w:rPr>
              <w:t xml:space="preserve"> School, Lokal </w:t>
            </w:r>
            <w:proofErr w:type="spellStart"/>
            <w:r w:rsidRPr="00392AF2">
              <w:rPr>
                <w:rFonts w:asciiTheme="minorHAnsi" w:hAnsiTheme="minorHAnsi" w:cstheme="minorHAnsi"/>
                <w:bCs/>
                <w:sz w:val="22"/>
                <w:szCs w:val="22"/>
              </w:rPr>
              <w:t>History</w:t>
            </w:r>
            <w:proofErr w:type="spellEnd"/>
            <w:r w:rsidRPr="00392AF2">
              <w:rPr>
                <w:rFonts w:asciiTheme="minorHAnsi" w:hAnsiTheme="minorHAnsi" w:cstheme="minorHAnsi"/>
                <w:bCs/>
                <w:sz w:val="22"/>
                <w:szCs w:val="22"/>
              </w:rPr>
              <w:t xml:space="preserve">, Oral </w:t>
            </w:r>
            <w:proofErr w:type="spellStart"/>
            <w:r w:rsidRPr="00392AF2">
              <w:rPr>
                <w:rFonts w:asciiTheme="minorHAnsi" w:hAnsiTheme="minorHAnsi" w:cstheme="minorHAnsi"/>
                <w:bCs/>
                <w:sz w:val="22"/>
                <w:szCs w:val="22"/>
              </w:rPr>
              <w:t>History</w:t>
            </w:r>
            <w:proofErr w:type="spellEnd"/>
          </w:p>
          <w:p w14:paraId="11B4C6C5" w14:textId="77777777" w:rsidR="00975346" w:rsidRDefault="00975346" w:rsidP="005E611C">
            <w:pPr>
              <w:spacing w:line="300" w:lineRule="atLeast"/>
              <w:rPr>
                <w:rFonts w:asciiTheme="majorHAnsi" w:hAnsiTheme="majorHAnsi" w:cstheme="minorHAnsi"/>
                <w:b/>
                <w:sz w:val="28"/>
                <w:szCs w:val="28"/>
              </w:rPr>
            </w:pPr>
          </w:p>
          <w:p w14:paraId="5F3A1B94" w14:textId="77777777" w:rsidR="00975346" w:rsidRDefault="00975346" w:rsidP="005E611C">
            <w:pPr>
              <w:spacing w:line="300" w:lineRule="atLeast"/>
              <w:rPr>
                <w:rFonts w:asciiTheme="majorHAnsi" w:hAnsiTheme="majorHAnsi" w:cstheme="minorHAnsi"/>
                <w:b/>
                <w:sz w:val="28"/>
                <w:szCs w:val="28"/>
              </w:rPr>
            </w:pPr>
          </w:p>
          <w:p w14:paraId="5340D674" w14:textId="77777777" w:rsidR="00975346" w:rsidRDefault="00975346" w:rsidP="005E611C">
            <w:pPr>
              <w:spacing w:line="300" w:lineRule="atLeast"/>
              <w:rPr>
                <w:rFonts w:asciiTheme="majorHAnsi" w:hAnsiTheme="majorHAnsi" w:cstheme="minorHAnsi"/>
                <w:b/>
                <w:sz w:val="28"/>
                <w:szCs w:val="28"/>
              </w:rPr>
            </w:pPr>
          </w:p>
          <w:p w14:paraId="79700A3C" w14:textId="77777777" w:rsidR="00975346" w:rsidRDefault="00975346" w:rsidP="005E611C">
            <w:pPr>
              <w:spacing w:line="300" w:lineRule="atLeast"/>
              <w:rPr>
                <w:rFonts w:asciiTheme="majorHAnsi" w:hAnsiTheme="majorHAnsi" w:cstheme="minorHAnsi"/>
                <w:b/>
                <w:sz w:val="28"/>
                <w:szCs w:val="28"/>
              </w:rPr>
            </w:pPr>
          </w:p>
          <w:p w14:paraId="2698265F" w14:textId="77777777" w:rsidR="00392AF2" w:rsidRDefault="00392AF2" w:rsidP="005E611C">
            <w:pPr>
              <w:spacing w:line="300" w:lineRule="atLeast"/>
              <w:rPr>
                <w:rFonts w:asciiTheme="majorHAnsi" w:hAnsiTheme="majorHAnsi" w:cstheme="minorHAnsi"/>
                <w:b/>
                <w:sz w:val="28"/>
                <w:szCs w:val="28"/>
              </w:rPr>
            </w:pPr>
          </w:p>
          <w:p w14:paraId="5A45A7CA" w14:textId="77777777" w:rsidR="00975346" w:rsidRDefault="00975346" w:rsidP="005E611C">
            <w:pPr>
              <w:spacing w:line="300" w:lineRule="atLeast"/>
              <w:rPr>
                <w:rFonts w:asciiTheme="majorHAnsi" w:hAnsiTheme="majorHAnsi" w:cstheme="minorHAnsi"/>
                <w:b/>
                <w:sz w:val="28"/>
                <w:szCs w:val="28"/>
              </w:rPr>
            </w:pPr>
          </w:p>
          <w:p w14:paraId="0FA382F9" w14:textId="77777777" w:rsidR="00975346" w:rsidRPr="005E611C" w:rsidRDefault="00975346" w:rsidP="005E611C">
            <w:pPr>
              <w:spacing w:line="300" w:lineRule="atLeast"/>
              <w:rPr>
                <w:rFonts w:asciiTheme="majorHAnsi" w:hAnsiTheme="majorHAnsi" w:cstheme="minorHAnsi"/>
                <w:b/>
                <w:i/>
                <w:iCs/>
                <w:szCs w:val="24"/>
              </w:rPr>
            </w:pPr>
          </w:p>
        </w:tc>
      </w:tr>
      <w:tr w:rsidR="00975346" w14:paraId="3AA4EB42" w14:textId="77777777" w:rsidTr="00975346">
        <w:tc>
          <w:tcPr>
            <w:tcW w:w="2978" w:type="dxa"/>
            <w:tcBorders>
              <w:top w:val="single" w:sz="4" w:space="0" w:color="0070C0"/>
              <w:bottom w:val="single" w:sz="4" w:space="0" w:color="0070C0"/>
            </w:tcBorders>
          </w:tcPr>
          <w:p w14:paraId="6E5542DE" w14:textId="77777777" w:rsidR="00975346" w:rsidRDefault="00975346" w:rsidP="00AB1EB4">
            <w:pPr>
              <w:spacing w:line="300" w:lineRule="atLeast"/>
              <w:rPr>
                <w:rFonts w:asciiTheme="majorHAnsi" w:hAnsiTheme="majorHAnsi" w:cstheme="minorHAnsi"/>
                <w:bCs/>
                <w:color w:val="548DD4" w:themeColor="text2" w:themeTint="99"/>
                <w:szCs w:val="24"/>
                <w:u w:val="single"/>
              </w:rPr>
            </w:pPr>
          </w:p>
          <w:p w14:paraId="52594916" w14:textId="39C88BBB" w:rsidR="00975346" w:rsidRPr="0094569B" w:rsidRDefault="00975346" w:rsidP="00975346">
            <w:pPr>
              <w:spacing w:before="0" w:after="0" w:line="240" w:lineRule="exact"/>
              <w:rPr>
                <w:rFonts w:asciiTheme="majorHAnsi" w:hAnsiTheme="majorHAnsi" w:cstheme="minorHAnsi"/>
                <w:bCs/>
                <w:color w:val="548DD4" w:themeColor="text2" w:themeTint="99"/>
                <w:sz w:val="22"/>
                <w:szCs w:val="22"/>
                <w:u w:val="single"/>
              </w:rPr>
            </w:pPr>
            <w:r w:rsidRPr="0094569B">
              <w:rPr>
                <w:rFonts w:asciiTheme="majorHAnsi" w:hAnsiTheme="majorHAnsi" w:cstheme="minorHAnsi"/>
                <w:bCs/>
                <w:color w:val="548DD4" w:themeColor="text2" w:themeTint="99"/>
                <w:sz w:val="22"/>
                <w:szCs w:val="22"/>
                <w:u w:val="single"/>
              </w:rPr>
              <w:t xml:space="preserve">Makale Türü: </w:t>
            </w:r>
          </w:p>
          <w:p w14:paraId="5B622891" w14:textId="6465930C" w:rsidR="00975346" w:rsidRPr="0094569B" w:rsidRDefault="00975346" w:rsidP="00975346">
            <w:pPr>
              <w:spacing w:before="0" w:after="0" w:line="240" w:lineRule="exact"/>
              <w:rPr>
                <w:rFonts w:asciiTheme="majorHAnsi" w:hAnsiTheme="majorHAnsi" w:cstheme="minorHAnsi"/>
                <w:bCs/>
                <w:sz w:val="22"/>
                <w:szCs w:val="22"/>
              </w:rPr>
            </w:pPr>
            <w:r w:rsidRPr="0094569B">
              <w:rPr>
                <w:rFonts w:asciiTheme="majorHAnsi" w:hAnsiTheme="majorHAnsi" w:cstheme="minorHAnsi"/>
                <w:bCs/>
                <w:sz w:val="22"/>
                <w:szCs w:val="22"/>
              </w:rPr>
              <w:t>Araştırma Makalesi</w:t>
            </w:r>
          </w:p>
          <w:p w14:paraId="4CD06B8D" w14:textId="77777777" w:rsidR="00975346" w:rsidRPr="0094569B" w:rsidRDefault="00975346" w:rsidP="00975346">
            <w:pPr>
              <w:spacing w:before="0" w:after="0" w:line="240" w:lineRule="exact"/>
              <w:rPr>
                <w:rFonts w:asciiTheme="majorHAnsi" w:hAnsiTheme="majorHAnsi" w:cstheme="minorHAnsi"/>
                <w:bCs/>
                <w:sz w:val="22"/>
                <w:szCs w:val="22"/>
              </w:rPr>
            </w:pPr>
          </w:p>
          <w:p w14:paraId="2CC691CC" w14:textId="50F50607" w:rsidR="00975346" w:rsidRPr="0094569B" w:rsidRDefault="00975346" w:rsidP="00975346">
            <w:pPr>
              <w:spacing w:before="0" w:after="0" w:line="240" w:lineRule="exact"/>
              <w:rPr>
                <w:rFonts w:asciiTheme="majorHAnsi" w:hAnsiTheme="majorHAnsi" w:cstheme="minorHAnsi"/>
                <w:bCs/>
                <w:color w:val="548DD4" w:themeColor="text2" w:themeTint="99"/>
                <w:sz w:val="22"/>
                <w:szCs w:val="22"/>
                <w:u w:val="single"/>
              </w:rPr>
            </w:pPr>
            <w:r w:rsidRPr="0094569B">
              <w:rPr>
                <w:rFonts w:asciiTheme="majorHAnsi" w:hAnsiTheme="majorHAnsi" w:cstheme="minorHAnsi"/>
                <w:bCs/>
                <w:color w:val="548DD4" w:themeColor="text2" w:themeTint="99"/>
                <w:sz w:val="22"/>
                <w:szCs w:val="22"/>
                <w:u w:val="single"/>
              </w:rPr>
              <w:t>Gönderim Tarihi:</w:t>
            </w:r>
          </w:p>
          <w:p w14:paraId="723DC130" w14:textId="3FD14B26" w:rsidR="00975346" w:rsidRPr="0094569B" w:rsidRDefault="00975346" w:rsidP="00975346">
            <w:pPr>
              <w:spacing w:before="0" w:after="0" w:line="240" w:lineRule="exact"/>
              <w:rPr>
                <w:rFonts w:asciiTheme="majorHAnsi" w:hAnsiTheme="majorHAnsi" w:cstheme="minorHAnsi"/>
                <w:bCs/>
                <w:sz w:val="22"/>
                <w:szCs w:val="22"/>
              </w:rPr>
            </w:pPr>
            <w:r w:rsidRPr="0094569B">
              <w:rPr>
                <w:rFonts w:asciiTheme="majorHAnsi" w:hAnsiTheme="majorHAnsi" w:cstheme="minorHAnsi"/>
                <w:bCs/>
                <w:sz w:val="22"/>
                <w:szCs w:val="22"/>
              </w:rPr>
              <w:t>01.01.2024</w:t>
            </w:r>
          </w:p>
          <w:p w14:paraId="084BE6F5" w14:textId="77777777" w:rsidR="00975346" w:rsidRPr="0094569B" w:rsidRDefault="00975346" w:rsidP="00975346">
            <w:pPr>
              <w:spacing w:before="0" w:after="0" w:line="240" w:lineRule="exact"/>
              <w:rPr>
                <w:rFonts w:asciiTheme="majorHAnsi" w:hAnsiTheme="majorHAnsi" w:cstheme="minorHAnsi"/>
                <w:bCs/>
                <w:sz w:val="22"/>
                <w:szCs w:val="22"/>
              </w:rPr>
            </w:pPr>
          </w:p>
          <w:p w14:paraId="39D49A16" w14:textId="1FE235B6" w:rsidR="00975346" w:rsidRPr="0094569B" w:rsidRDefault="00975346" w:rsidP="00975346">
            <w:pPr>
              <w:spacing w:before="0" w:after="0" w:line="240" w:lineRule="exact"/>
              <w:rPr>
                <w:rFonts w:asciiTheme="majorHAnsi" w:hAnsiTheme="majorHAnsi" w:cstheme="minorHAnsi"/>
                <w:bCs/>
                <w:color w:val="548DD4" w:themeColor="text2" w:themeTint="99"/>
                <w:sz w:val="22"/>
                <w:szCs w:val="22"/>
                <w:u w:val="single"/>
              </w:rPr>
            </w:pPr>
            <w:r w:rsidRPr="0094569B">
              <w:rPr>
                <w:rFonts w:asciiTheme="majorHAnsi" w:hAnsiTheme="majorHAnsi" w:cstheme="minorHAnsi"/>
                <w:bCs/>
                <w:color w:val="548DD4" w:themeColor="text2" w:themeTint="99"/>
                <w:sz w:val="22"/>
                <w:szCs w:val="22"/>
                <w:u w:val="single"/>
              </w:rPr>
              <w:t>Kabul Tarihi:</w:t>
            </w:r>
          </w:p>
          <w:p w14:paraId="2CD970BB" w14:textId="1CF46A0D" w:rsidR="00975346" w:rsidRPr="0094569B" w:rsidRDefault="00975346" w:rsidP="00975346">
            <w:pPr>
              <w:spacing w:before="0" w:after="0" w:line="240" w:lineRule="exact"/>
              <w:rPr>
                <w:rFonts w:asciiTheme="majorHAnsi" w:hAnsiTheme="majorHAnsi" w:cstheme="minorHAnsi"/>
                <w:bCs/>
                <w:sz w:val="22"/>
                <w:szCs w:val="22"/>
              </w:rPr>
            </w:pPr>
            <w:r w:rsidRPr="0094569B">
              <w:rPr>
                <w:rFonts w:asciiTheme="majorHAnsi" w:hAnsiTheme="majorHAnsi" w:cstheme="minorHAnsi"/>
                <w:bCs/>
                <w:sz w:val="22"/>
                <w:szCs w:val="22"/>
              </w:rPr>
              <w:t>01.05.2024</w:t>
            </w:r>
          </w:p>
          <w:p w14:paraId="0F3978B2" w14:textId="77777777" w:rsidR="00975346" w:rsidRDefault="00975346" w:rsidP="00916752">
            <w:pPr>
              <w:spacing w:line="300" w:lineRule="atLeast"/>
              <w:jc w:val="center"/>
              <w:rPr>
                <w:rFonts w:asciiTheme="majorHAnsi" w:hAnsiTheme="majorHAnsi" w:cstheme="minorHAnsi"/>
                <w:b/>
                <w:sz w:val="28"/>
                <w:szCs w:val="28"/>
              </w:rPr>
            </w:pPr>
          </w:p>
        </w:tc>
        <w:tc>
          <w:tcPr>
            <w:tcW w:w="7796" w:type="dxa"/>
            <w:vMerge/>
            <w:shd w:val="clear" w:color="auto" w:fill="DBE5F1" w:themeFill="accent1" w:themeFillTint="33"/>
          </w:tcPr>
          <w:p w14:paraId="2AD7FA2A" w14:textId="1FB56427" w:rsidR="00975346" w:rsidRDefault="00975346" w:rsidP="005E611C">
            <w:pPr>
              <w:spacing w:line="300" w:lineRule="atLeast"/>
              <w:rPr>
                <w:rFonts w:asciiTheme="majorHAnsi" w:hAnsiTheme="majorHAnsi" w:cstheme="minorHAnsi"/>
                <w:b/>
                <w:sz w:val="28"/>
                <w:szCs w:val="28"/>
              </w:rPr>
            </w:pPr>
          </w:p>
        </w:tc>
      </w:tr>
      <w:tr w:rsidR="00975346" w14:paraId="6ED8AE2B" w14:textId="77777777" w:rsidTr="00975346">
        <w:tc>
          <w:tcPr>
            <w:tcW w:w="2978" w:type="dxa"/>
            <w:tcBorders>
              <w:top w:val="single" w:sz="4" w:space="0" w:color="0070C0"/>
            </w:tcBorders>
          </w:tcPr>
          <w:p w14:paraId="64ECA701" w14:textId="77777777" w:rsidR="00975346" w:rsidRDefault="00975346" w:rsidP="00AB1EB4">
            <w:pPr>
              <w:spacing w:line="300" w:lineRule="atLeast"/>
              <w:rPr>
                <w:rFonts w:asciiTheme="majorHAnsi" w:hAnsiTheme="majorHAnsi" w:cstheme="minorHAnsi"/>
                <w:bCs/>
                <w:color w:val="548DD4" w:themeColor="text2" w:themeTint="99"/>
                <w:szCs w:val="24"/>
                <w:u w:val="single"/>
              </w:rPr>
            </w:pPr>
          </w:p>
        </w:tc>
        <w:tc>
          <w:tcPr>
            <w:tcW w:w="7796" w:type="dxa"/>
            <w:vMerge/>
            <w:shd w:val="clear" w:color="auto" w:fill="DBE5F1" w:themeFill="accent1" w:themeFillTint="33"/>
          </w:tcPr>
          <w:p w14:paraId="65CFC580" w14:textId="77777777" w:rsidR="00975346" w:rsidRPr="005E611C" w:rsidRDefault="00975346" w:rsidP="005E611C">
            <w:pPr>
              <w:spacing w:line="300" w:lineRule="atLeast"/>
              <w:rPr>
                <w:rFonts w:asciiTheme="majorHAnsi" w:hAnsiTheme="majorHAnsi" w:cstheme="minorHAnsi"/>
                <w:b/>
                <w:i/>
                <w:iCs/>
                <w:szCs w:val="24"/>
              </w:rPr>
            </w:pPr>
          </w:p>
        </w:tc>
      </w:tr>
    </w:tbl>
    <w:p w14:paraId="784A2581" w14:textId="0527071A" w:rsidR="00332DB6" w:rsidRPr="00916752" w:rsidRDefault="00B96F2B" w:rsidP="00B96F2B">
      <w:pPr>
        <w:tabs>
          <w:tab w:val="center" w:pos="4535"/>
        </w:tabs>
        <w:spacing w:before="840" w:line="300" w:lineRule="atLeast"/>
        <w:rPr>
          <w:rFonts w:asciiTheme="majorHAnsi" w:hAnsiTheme="majorHAnsi" w:cstheme="minorHAnsi"/>
          <w:b/>
          <w:sz w:val="26"/>
          <w:szCs w:val="26"/>
        </w:rPr>
      </w:pPr>
      <w:r>
        <w:rPr>
          <w:rFonts w:asciiTheme="majorHAnsi" w:hAnsiTheme="majorHAnsi" w:cstheme="minorHAnsi"/>
          <w:b/>
          <w:sz w:val="26"/>
          <w:szCs w:val="26"/>
        </w:rPr>
        <w:lastRenderedPageBreak/>
        <w:tab/>
      </w:r>
      <w:commentRangeStart w:id="2"/>
      <w:proofErr w:type="spellStart"/>
      <w:r w:rsidR="00332DB6" w:rsidRPr="00916752">
        <w:rPr>
          <w:rFonts w:asciiTheme="majorHAnsi" w:hAnsiTheme="majorHAnsi" w:cstheme="minorHAnsi"/>
          <w:b/>
          <w:sz w:val="26"/>
          <w:szCs w:val="26"/>
        </w:rPr>
        <w:t>Extended</w:t>
      </w:r>
      <w:proofErr w:type="spellEnd"/>
      <w:r w:rsidR="00332DB6" w:rsidRPr="00916752">
        <w:rPr>
          <w:rFonts w:asciiTheme="majorHAnsi" w:hAnsiTheme="majorHAnsi" w:cstheme="minorHAnsi"/>
          <w:b/>
          <w:sz w:val="26"/>
          <w:szCs w:val="26"/>
        </w:rPr>
        <w:t xml:space="preserve"> </w:t>
      </w:r>
      <w:proofErr w:type="spellStart"/>
      <w:r w:rsidR="00332DB6" w:rsidRPr="00916752">
        <w:rPr>
          <w:rFonts w:asciiTheme="majorHAnsi" w:hAnsiTheme="majorHAnsi" w:cstheme="minorHAnsi"/>
          <w:b/>
          <w:sz w:val="26"/>
          <w:szCs w:val="26"/>
        </w:rPr>
        <w:t>Summary</w:t>
      </w:r>
      <w:commentRangeEnd w:id="2"/>
      <w:proofErr w:type="spellEnd"/>
      <w:r w:rsidR="001F5DEA" w:rsidRPr="00916752">
        <w:rPr>
          <w:rStyle w:val="AklamaBavurusu"/>
          <w:rFonts w:asciiTheme="majorHAnsi" w:hAnsiTheme="majorHAnsi"/>
          <w:sz w:val="26"/>
          <w:szCs w:val="26"/>
        </w:rPr>
        <w:commentReference w:id="2"/>
      </w:r>
    </w:p>
    <w:p w14:paraId="4F8DCB29" w14:textId="77777777" w:rsidR="00332DB6" w:rsidRPr="00916752" w:rsidRDefault="00332DB6" w:rsidP="00916752">
      <w:pPr>
        <w:spacing w:line="300" w:lineRule="atLeast"/>
        <w:jc w:val="center"/>
        <w:rPr>
          <w:rFonts w:asciiTheme="majorHAnsi" w:hAnsiTheme="majorHAnsi" w:cstheme="minorHAnsi"/>
          <w:b/>
          <w:sz w:val="26"/>
          <w:szCs w:val="26"/>
        </w:rPr>
      </w:pPr>
    </w:p>
    <w:p w14:paraId="0DB7C322" w14:textId="77777777" w:rsidR="00332DB6" w:rsidRPr="00916752" w:rsidRDefault="00332DB6" w:rsidP="00916752">
      <w:pPr>
        <w:spacing w:line="300" w:lineRule="atLeast"/>
        <w:rPr>
          <w:rFonts w:asciiTheme="majorHAnsi" w:hAnsiTheme="majorHAnsi" w:cstheme="minorHAnsi"/>
          <w:b/>
          <w:sz w:val="26"/>
          <w:szCs w:val="26"/>
        </w:rPr>
      </w:pPr>
      <w:commentRangeStart w:id="3"/>
      <w:proofErr w:type="spellStart"/>
      <w:r w:rsidRPr="00916752">
        <w:rPr>
          <w:rFonts w:asciiTheme="majorHAnsi" w:hAnsiTheme="majorHAnsi" w:cstheme="minorHAnsi"/>
          <w:b/>
          <w:sz w:val="26"/>
          <w:szCs w:val="26"/>
        </w:rPr>
        <w:t>Purpose</w:t>
      </w:r>
      <w:proofErr w:type="spellEnd"/>
    </w:p>
    <w:p w14:paraId="5DC59DA8" w14:textId="77777777" w:rsidR="00332DB6" w:rsidRDefault="00332DB6" w:rsidP="00916752">
      <w:pPr>
        <w:spacing w:line="300" w:lineRule="atLeast"/>
        <w:ind w:firstLine="720"/>
        <w:rPr>
          <w:rFonts w:asciiTheme="majorHAnsi" w:hAnsiTheme="majorHAnsi" w:cstheme="minorHAnsi"/>
          <w:sz w:val="26"/>
          <w:szCs w:val="26"/>
        </w:rPr>
      </w:pPr>
      <w:proofErr w:type="spellStart"/>
      <w:r w:rsidRPr="00916752">
        <w:rPr>
          <w:rFonts w:asciiTheme="majorHAnsi" w:hAnsiTheme="majorHAnsi" w:cstheme="minorHAnsi"/>
          <w:sz w:val="26"/>
          <w:szCs w:val="26"/>
        </w:rPr>
        <w:t>It</w:t>
      </w:r>
      <w:proofErr w:type="spellEnd"/>
      <w:r w:rsidRPr="00916752">
        <w:rPr>
          <w:rFonts w:asciiTheme="majorHAnsi" w:hAnsiTheme="majorHAnsi" w:cstheme="minorHAnsi"/>
          <w:sz w:val="26"/>
          <w:szCs w:val="26"/>
        </w:rPr>
        <w:t xml:space="preserve"> is </w:t>
      </w:r>
      <w:proofErr w:type="spellStart"/>
      <w:r w:rsidRPr="00916752">
        <w:rPr>
          <w:rFonts w:asciiTheme="majorHAnsi" w:hAnsiTheme="majorHAnsi" w:cstheme="minorHAnsi"/>
          <w:sz w:val="26"/>
          <w:szCs w:val="26"/>
        </w:rPr>
        <w:t>important</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that</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historical</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literacy's</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dimensions</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taking</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into</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consideration</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various</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activities</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should</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take</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place</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related</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this</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dimensions</w:t>
      </w:r>
      <w:proofErr w:type="spellEnd"/>
      <w:r w:rsidRPr="00916752">
        <w:rPr>
          <w:rFonts w:asciiTheme="majorHAnsi" w:hAnsiTheme="majorHAnsi" w:cstheme="minorHAnsi"/>
          <w:sz w:val="26"/>
          <w:szCs w:val="26"/>
        </w:rPr>
        <w:t xml:space="preserve"> in </w:t>
      </w:r>
      <w:proofErr w:type="spellStart"/>
      <w:r w:rsidRPr="00916752">
        <w:rPr>
          <w:rFonts w:asciiTheme="majorHAnsi" w:hAnsiTheme="majorHAnsi" w:cstheme="minorHAnsi"/>
          <w:sz w:val="26"/>
          <w:szCs w:val="26"/>
        </w:rPr>
        <w:t>the</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process</w:t>
      </w:r>
      <w:proofErr w:type="spellEnd"/>
      <w:r w:rsidRPr="00916752">
        <w:rPr>
          <w:rFonts w:asciiTheme="majorHAnsi" w:hAnsiTheme="majorHAnsi" w:cstheme="minorHAnsi"/>
          <w:sz w:val="26"/>
          <w:szCs w:val="26"/>
        </w:rPr>
        <w:t xml:space="preserve"> of </w:t>
      </w:r>
      <w:proofErr w:type="spellStart"/>
      <w:r w:rsidRPr="00916752">
        <w:rPr>
          <w:rFonts w:asciiTheme="majorHAnsi" w:hAnsiTheme="majorHAnsi" w:cstheme="minorHAnsi"/>
          <w:sz w:val="26"/>
          <w:szCs w:val="26"/>
        </w:rPr>
        <w:t>the</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development</w:t>
      </w:r>
      <w:proofErr w:type="spellEnd"/>
      <w:r w:rsidRPr="00916752">
        <w:rPr>
          <w:rFonts w:asciiTheme="majorHAnsi" w:hAnsiTheme="majorHAnsi" w:cstheme="minorHAnsi"/>
          <w:sz w:val="26"/>
          <w:szCs w:val="26"/>
        </w:rPr>
        <w:t xml:space="preserve"> of </w:t>
      </w:r>
      <w:proofErr w:type="spellStart"/>
      <w:r w:rsidRPr="00916752">
        <w:rPr>
          <w:rFonts w:asciiTheme="majorHAnsi" w:hAnsiTheme="majorHAnsi" w:cstheme="minorHAnsi"/>
          <w:sz w:val="26"/>
          <w:szCs w:val="26"/>
        </w:rPr>
        <w:t>history</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and</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social</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studies</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curriculum</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to</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reach</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targeted</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acquisitions</w:t>
      </w:r>
      <w:proofErr w:type="spellEnd"/>
      <w:r w:rsidRPr="00916752">
        <w:rPr>
          <w:rFonts w:asciiTheme="majorHAnsi" w:hAnsiTheme="majorHAnsi" w:cstheme="minorHAnsi"/>
          <w:sz w:val="26"/>
          <w:szCs w:val="26"/>
        </w:rPr>
        <w:t xml:space="preserve"> in </w:t>
      </w:r>
      <w:proofErr w:type="spellStart"/>
      <w:r w:rsidRPr="00916752">
        <w:rPr>
          <w:rFonts w:asciiTheme="majorHAnsi" w:hAnsiTheme="majorHAnsi" w:cstheme="minorHAnsi"/>
          <w:sz w:val="26"/>
          <w:szCs w:val="26"/>
        </w:rPr>
        <w:t>teaching</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history</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There</w:t>
      </w:r>
      <w:proofErr w:type="spellEnd"/>
      <w:r w:rsidRPr="00916752">
        <w:rPr>
          <w:rFonts w:asciiTheme="majorHAnsi" w:hAnsiTheme="majorHAnsi" w:cstheme="minorHAnsi"/>
          <w:sz w:val="26"/>
          <w:szCs w:val="26"/>
        </w:rPr>
        <w:t xml:space="preserve"> is a </w:t>
      </w:r>
      <w:proofErr w:type="spellStart"/>
      <w:r w:rsidRPr="00916752">
        <w:rPr>
          <w:rFonts w:asciiTheme="majorHAnsi" w:hAnsiTheme="majorHAnsi" w:cstheme="minorHAnsi"/>
          <w:sz w:val="26"/>
          <w:szCs w:val="26"/>
        </w:rPr>
        <w:t>parallel</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relationship</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between</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the</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frequency</w:t>
      </w:r>
      <w:proofErr w:type="spellEnd"/>
      <w:r w:rsidRPr="00916752">
        <w:rPr>
          <w:rFonts w:asciiTheme="majorHAnsi" w:hAnsiTheme="majorHAnsi" w:cstheme="minorHAnsi"/>
          <w:sz w:val="26"/>
          <w:szCs w:val="26"/>
        </w:rPr>
        <w:t xml:space="preserve"> of </w:t>
      </w:r>
      <w:proofErr w:type="spellStart"/>
      <w:r w:rsidRPr="00916752">
        <w:rPr>
          <w:rFonts w:asciiTheme="majorHAnsi" w:hAnsiTheme="majorHAnsi" w:cstheme="minorHAnsi"/>
          <w:sz w:val="26"/>
          <w:szCs w:val="26"/>
        </w:rPr>
        <w:t>using</w:t>
      </w:r>
      <w:proofErr w:type="spellEnd"/>
      <w:r w:rsidRPr="00916752">
        <w:rPr>
          <w:rFonts w:asciiTheme="majorHAnsi" w:hAnsiTheme="majorHAnsi" w:cstheme="minorHAnsi"/>
          <w:sz w:val="26"/>
          <w:szCs w:val="26"/>
        </w:rPr>
        <w:t xml:space="preserve"> of </w:t>
      </w:r>
      <w:proofErr w:type="spellStart"/>
      <w:r w:rsidRPr="00916752">
        <w:rPr>
          <w:rFonts w:asciiTheme="majorHAnsi" w:hAnsiTheme="majorHAnsi" w:cstheme="minorHAnsi"/>
          <w:sz w:val="26"/>
          <w:szCs w:val="26"/>
        </w:rPr>
        <w:t>historical</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literacy</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sub-dimensions</w:t>
      </w:r>
      <w:proofErr w:type="spellEnd"/>
      <w:r w:rsidRPr="00916752">
        <w:rPr>
          <w:rFonts w:asciiTheme="majorHAnsi" w:hAnsiTheme="majorHAnsi" w:cstheme="minorHAnsi"/>
          <w:sz w:val="26"/>
          <w:szCs w:val="26"/>
        </w:rPr>
        <w:t xml:space="preserve"> in </w:t>
      </w:r>
      <w:proofErr w:type="spellStart"/>
      <w:r w:rsidRPr="00916752">
        <w:rPr>
          <w:rFonts w:asciiTheme="majorHAnsi" w:hAnsiTheme="majorHAnsi" w:cstheme="minorHAnsi"/>
          <w:sz w:val="26"/>
          <w:szCs w:val="26"/>
        </w:rPr>
        <w:t>social</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studies</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and</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history</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lessons</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with</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process</w:t>
      </w:r>
      <w:proofErr w:type="spellEnd"/>
      <w:r w:rsidRPr="00916752">
        <w:rPr>
          <w:rFonts w:asciiTheme="majorHAnsi" w:hAnsiTheme="majorHAnsi" w:cstheme="minorHAnsi"/>
          <w:sz w:val="26"/>
          <w:szCs w:val="26"/>
        </w:rPr>
        <w:t xml:space="preserve"> of </w:t>
      </w:r>
      <w:proofErr w:type="spellStart"/>
      <w:r w:rsidRPr="00916752">
        <w:rPr>
          <w:rFonts w:asciiTheme="majorHAnsi" w:hAnsiTheme="majorHAnsi" w:cstheme="minorHAnsi"/>
          <w:sz w:val="26"/>
          <w:szCs w:val="26"/>
        </w:rPr>
        <w:t>effective</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history</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teaching</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The</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primary</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purpose</w:t>
      </w:r>
      <w:proofErr w:type="spellEnd"/>
      <w:r w:rsidRPr="00916752">
        <w:rPr>
          <w:rFonts w:asciiTheme="majorHAnsi" w:hAnsiTheme="majorHAnsi" w:cstheme="minorHAnsi"/>
          <w:sz w:val="26"/>
          <w:szCs w:val="26"/>
        </w:rPr>
        <w:t xml:space="preserve"> of </w:t>
      </w:r>
      <w:proofErr w:type="spellStart"/>
      <w:r w:rsidRPr="00916752">
        <w:rPr>
          <w:rFonts w:asciiTheme="majorHAnsi" w:hAnsiTheme="majorHAnsi" w:cstheme="minorHAnsi"/>
          <w:sz w:val="26"/>
          <w:szCs w:val="26"/>
        </w:rPr>
        <w:t>this</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study</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the</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factors</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affecting</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the</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levels</w:t>
      </w:r>
      <w:proofErr w:type="spellEnd"/>
      <w:r w:rsidRPr="00916752">
        <w:rPr>
          <w:rFonts w:asciiTheme="majorHAnsi" w:hAnsiTheme="majorHAnsi" w:cstheme="minorHAnsi"/>
          <w:sz w:val="26"/>
          <w:szCs w:val="26"/>
        </w:rPr>
        <w:t xml:space="preserve"> of </w:t>
      </w:r>
      <w:proofErr w:type="spellStart"/>
      <w:r w:rsidRPr="00916752">
        <w:rPr>
          <w:rFonts w:asciiTheme="majorHAnsi" w:hAnsiTheme="majorHAnsi" w:cstheme="minorHAnsi"/>
          <w:sz w:val="26"/>
          <w:szCs w:val="26"/>
        </w:rPr>
        <w:t>students</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historical</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literacy</w:t>
      </w:r>
      <w:proofErr w:type="spellEnd"/>
      <w:r w:rsidRPr="00916752">
        <w:rPr>
          <w:rFonts w:asciiTheme="majorHAnsi" w:hAnsiTheme="majorHAnsi" w:cstheme="minorHAnsi"/>
          <w:sz w:val="26"/>
          <w:szCs w:val="26"/>
        </w:rPr>
        <w:t xml:space="preserve"> is </w:t>
      </w:r>
      <w:proofErr w:type="spellStart"/>
      <w:r w:rsidRPr="00916752">
        <w:rPr>
          <w:rFonts w:asciiTheme="majorHAnsi" w:hAnsiTheme="majorHAnsi" w:cstheme="minorHAnsi"/>
          <w:sz w:val="26"/>
          <w:szCs w:val="26"/>
        </w:rPr>
        <w:t>to</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examine</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Another</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aim</w:t>
      </w:r>
      <w:proofErr w:type="spellEnd"/>
      <w:r w:rsidRPr="00916752">
        <w:rPr>
          <w:rFonts w:asciiTheme="majorHAnsi" w:hAnsiTheme="majorHAnsi" w:cstheme="minorHAnsi"/>
          <w:sz w:val="26"/>
          <w:szCs w:val="26"/>
        </w:rPr>
        <w:t xml:space="preserve"> of </w:t>
      </w:r>
      <w:proofErr w:type="spellStart"/>
      <w:r w:rsidRPr="00916752">
        <w:rPr>
          <w:rFonts w:asciiTheme="majorHAnsi" w:hAnsiTheme="majorHAnsi" w:cstheme="minorHAnsi"/>
          <w:sz w:val="26"/>
          <w:szCs w:val="26"/>
        </w:rPr>
        <w:t>the</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study</w:t>
      </w:r>
      <w:proofErr w:type="spellEnd"/>
      <w:r w:rsidRPr="00916752">
        <w:rPr>
          <w:rFonts w:asciiTheme="majorHAnsi" w:hAnsiTheme="majorHAnsi" w:cstheme="minorHAnsi"/>
          <w:sz w:val="26"/>
          <w:szCs w:val="26"/>
        </w:rPr>
        <w:t xml:space="preserve"> is </w:t>
      </w:r>
      <w:proofErr w:type="spellStart"/>
      <w:r w:rsidRPr="00916752">
        <w:rPr>
          <w:rFonts w:asciiTheme="majorHAnsi" w:hAnsiTheme="majorHAnsi" w:cstheme="minorHAnsi"/>
          <w:sz w:val="26"/>
          <w:szCs w:val="26"/>
        </w:rPr>
        <w:t>that</w:t>
      </w:r>
      <w:proofErr w:type="spellEnd"/>
      <w:r w:rsidRPr="00916752">
        <w:rPr>
          <w:rFonts w:asciiTheme="majorHAnsi" w:hAnsiTheme="majorHAnsi" w:cstheme="minorHAnsi"/>
          <w:sz w:val="26"/>
          <w:szCs w:val="26"/>
        </w:rPr>
        <w:t xml:space="preserve"> background </w:t>
      </w:r>
      <w:proofErr w:type="spellStart"/>
      <w:r w:rsidRPr="00916752">
        <w:rPr>
          <w:rFonts w:asciiTheme="majorHAnsi" w:hAnsiTheme="majorHAnsi" w:cstheme="minorHAnsi"/>
          <w:sz w:val="26"/>
          <w:szCs w:val="26"/>
        </w:rPr>
        <w:t>the</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assessment</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made</w:t>
      </w:r>
      <w:proofErr w:type="spellEnd"/>
      <w:r w:rsidRPr="00916752">
        <w:rPr>
          <w:rFonts w:asciiTheme="majorHAnsi" w:hAnsiTheme="majorHAnsi" w:cstheme="minorHAnsi"/>
          <w:sz w:val="26"/>
          <w:szCs w:val="26"/>
        </w:rPr>
        <w:t xml:space="preserve"> is </w:t>
      </w:r>
      <w:proofErr w:type="spellStart"/>
      <w:r w:rsidRPr="00916752">
        <w:rPr>
          <w:rFonts w:asciiTheme="majorHAnsi" w:hAnsiTheme="majorHAnsi" w:cstheme="minorHAnsi"/>
          <w:sz w:val="26"/>
          <w:szCs w:val="26"/>
        </w:rPr>
        <w:t>to</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investigate</w:t>
      </w:r>
      <w:proofErr w:type="spellEnd"/>
      <w:r w:rsidRPr="00916752">
        <w:rPr>
          <w:rFonts w:asciiTheme="majorHAnsi" w:hAnsiTheme="majorHAnsi" w:cstheme="minorHAnsi"/>
          <w:sz w:val="26"/>
          <w:szCs w:val="26"/>
        </w:rPr>
        <w:t xml:space="preserve"> on </w:t>
      </w:r>
      <w:proofErr w:type="spellStart"/>
      <w:r w:rsidRPr="00916752">
        <w:rPr>
          <w:rFonts w:asciiTheme="majorHAnsi" w:hAnsiTheme="majorHAnsi" w:cstheme="minorHAnsi"/>
          <w:sz w:val="26"/>
          <w:szCs w:val="26"/>
        </w:rPr>
        <w:t>the</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basis</w:t>
      </w:r>
      <w:proofErr w:type="spellEnd"/>
      <w:r w:rsidRPr="00916752">
        <w:rPr>
          <w:rFonts w:asciiTheme="majorHAnsi" w:hAnsiTheme="majorHAnsi" w:cstheme="minorHAnsi"/>
          <w:sz w:val="26"/>
          <w:szCs w:val="26"/>
        </w:rPr>
        <w:t xml:space="preserve"> of </w:t>
      </w:r>
      <w:proofErr w:type="spellStart"/>
      <w:r w:rsidRPr="00916752">
        <w:rPr>
          <w:rFonts w:asciiTheme="majorHAnsi" w:hAnsiTheme="majorHAnsi" w:cstheme="minorHAnsi"/>
          <w:sz w:val="26"/>
          <w:szCs w:val="26"/>
        </w:rPr>
        <w:t>these</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opinions</w:t>
      </w:r>
      <w:proofErr w:type="spellEnd"/>
      <w:r w:rsidRPr="00916752">
        <w:rPr>
          <w:rFonts w:asciiTheme="majorHAnsi" w:hAnsiTheme="majorHAnsi" w:cstheme="minorHAnsi"/>
          <w:sz w:val="26"/>
          <w:szCs w:val="26"/>
        </w:rPr>
        <w:t>.</w:t>
      </w:r>
      <w:commentRangeEnd w:id="3"/>
      <w:r w:rsidR="00916752" w:rsidRPr="00916752">
        <w:rPr>
          <w:rStyle w:val="AklamaBavurusu"/>
          <w:rFonts w:asciiTheme="majorHAnsi" w:hAnsiTheme="majorHAnsi"/>
          <w:sz w:val="26"/>
          <w:szCs w:val="26"/>
        </w:rPr>
        <w:commentReference w:id="3"/>
      </w:r>
    </w:p>
    <w:p w14:paraId="2F96AD15" w14:textId="77777777" w:rsidR="00F4529B" w:rsidRPr="00916752" w:rsidRDefault="00F4529B" w:rsidP="00916752">
      <w:pPr>
        <w:spacing w:line="300" w:lineRule="atLeast"/>
        <w:ind w:firstLine="720"/>
        <w:rPr>
          <w:rFonts w:asciiTheme="majorHAnsi" w:hAnsiTheme="majorHAnsi" w:cstheme="minorHAnsi"/>
          <w:sz w:val="26"/>
          <w:szCs w:val="26"/>
        </w:rPr>
      </w:pPr>
    </w:p>
    <w:p w14:paraId="013E199D" w14:textId="77777777" w:rsidR="00332DB6" w:rsidRPr="00916752" w:rsidRDefault="00332DB6" w:rsidP="00916752">
      <w:pPr>
        <w:spacing w:line="300" w:lineRule="atLeast"/>
        <w:rPr>
          <w:rFonts w:asciiTheme="majorHAnsi" w:hAnsiTheme="majorHAnsi" w:cstheme="minorHAnsi"/>
          <w:b/>
          <w:sz w:val="26"/>
          <w:szCs w:val="26"/>
        </w:rPr>
      </w:pPr>
      <w:proofErr w:type="spellStart"/>
      <w:r w:rsidRPr="00916752">
        <w:rPr>
          <w:rFonts w:asciiTheme="majorHAnsi" w:hAnsiTheme="majorHAnsi" w:cstheme="minorHAnsi"/>
          <w:b/>
          <w:sz w:val="26"/>
          <w:szCs w:val="26"/>
        </w:rPr>
        <w:t>Method</w:t>
      </w:r>
      <w:proofErr w:type="spellEnd"/>
    </w:p>
    <w:p w14:paraId="46695EDF" w14:textId="77777777" w:rsidR="00332DB6" w:rsidRPr="00916752" w:rsidRDefault="00332DB6" w:rsidP="00916752">
      <w:pPr>
        <w:spacing w:line="300" w:lineRule="atLeast"/>
        <w:ind w:firstLine="720"/>
        <w:rPr>
          <w:rFonts w:asciiTheme="majorHAnsi" w:hAnsiTheme="majorHAnsi" w:cstheme="minorHAnsi"/>
          <w:sz w:val="26"/>
          <w:szCs w:val="26"/>
        </w:rPr>
      </w:pPr>
      <w:proofErr w:type="spellStart"/>
      <w:r w:rsidRPr="00916752">
        <w:rPr>
          <w:rFonts w:asciiTheme="majorHAnsi" w:hAnsiTheme="majorHAnsi" w:cstheme="minorHAnsi"/>
          <w:sz w:val="26"/>
          <w:szCs w:val="26"/>
        </w:rPr>
        <w:t>In</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this</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study</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phenomenology</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design</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which</w:t>
      </w:r>
      <w:proofErr w:type="spellEnd"/>
      <w:r w:rsidRPr="00916752">
        <w:rPr>
          <w:rFonts w:asciiTheme="majorHAnsi" w:hAnsiTheme="majorHAnsi" w:cstheme="minorHAnsi"/>
          <w:sz w:val="26"/>
          <w:szCs w:val="26"/>
        </w:rPr>
        <w:t xml:space="preserve"> is </w:t>
      </w:r>
      <w:proofErr w:type="spellStart"/>
      <w:r w:rsidRPr="00916752">
        <w:rPr>
          <w:rFonts w:asciiTheme="majorHAnsi" w:hAnsiTheme="majorHAnsi" w:cstheme="minorHAnsi"/>
          <w:sz w:val="26"/>
          <w:szCs w:val="26"/>
        </w:rPr>
        <w:t>one</w:t>
      </w:r>
      <w:proofErr w:type="spellEnd"/>
      <w:r w:rsidRPr="00916752">
        <w:rPr>
          <w:rFonts w:asciiTheme="majorHAnsi" w:hAnsiTheme="majorHAnsi" w:cstheme="minorHAnsi"/>
          <w:sz w:val="26"/>
          <w:szCs w:val="26"/>
        </w:rPr>
        <w:t xml:space="preserve"> of </w:t>
      </w:r>
      <w:proofErr w:type="spellStart"/>
      <w:r w:rsidRPr="00916752">
        <w:rPr>
          <w:rFonts w:asciiTheme="majorHAnsi" w:hAnsiTheme="majorHAnsi" w:cstheme="minorHAnsi"/>
          <w:sz w:val="26"/>
          <w:szCs w:val="26"/>
        </w:rPr>
        <w:t>the</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qualitative</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research</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methods</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was</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used</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In</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the</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determination</w:t>
      </w:r>
      <w:proofErr w:type="spellEnd"/>
      <w:r w:rsidRPr="00916752">
        <w:rPr>
          <w:rFonts w:asciiTheme="majorHAnsi" w:hAnsiTheme="majorHAnsi" w:cstheme="minorHAnsi"/>
          <w:sz w:val="26"/>
          <w:szCs w:val="26"/>
        </w:rPr>
        <w:t xml:space="preserve"> of </w:t>
      </w:r>
      <w:proofErr w:type="spellStart"/>
      <w:r w:rsidRPr="00916752">
        <w:rPr>
          <w:rFonts w:asciiTheme="majorHAnsi" w:hAnsiTheme="majorHAnsi" w:cstheme="minorHAnsi"/>
          <w:sz w:val="26"/>
          <w:szCs w:val="26"/>
        </w:rPr>
        <w:t>the</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participants</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during</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the</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determining</w:t>
      </w:r>
      <w:proofErr w:type="spellEnd"/>
      <w:r w:rsidRPr="00916752">
        <w:rPr>
          <w:rFonts w:asciiTheme="majorHAnsi" w:hAnsiTheme="majorHAnsi" w:cstheme="minorHAnsi"/>
          <w:sz w:val="26"/>
          <w:szCs w:val="26"/>
        </w:rPr>
        <w:t xml:space="preserve"> of </w:t>
      </w:r>
      <w:proofErr w:type="spellStart"/>
      <w:r w:rsidRPr="00916752">
        <w:rPr>
          <w:rFonts w:asciiTheme="majorHAnsi" w:hAnsiTheme="majorHAnsi" w:cstheme="minorHAnsi"/>
          <w:sz w:val="26"/>
          <w:szCs w:val="26"/>
        </w:rPr>
        <w:t>the</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participant</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snowball</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and</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criteria</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sampling</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are</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used</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together</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Interview</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technique</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was</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used</w:t>
      </w:r>
      <w:proofErr w:type="spellEnd"/>
      <w:r w:rsidRPr="00916752">
        <w:rPr>
          <w:rFonts w:asciiTheme="majorHAnsi" w:hAnsiTheme="majorHAnsi" w:cstheme="minorHAnsi"/>
          <w:sz w:val="26"/>
          <w:szCs w:val="26"/>
        </w:rPr>
        <w:t xml:space="preserve"> as a </w:t>
      </w:r>
      <w:proofErr w:type="spellStart"/>
      <w:r w:rsidRPr="00916752">
        <w:rPr>
          <w:rFonts w:asciiTheme="majorHAnsi" w:hAnsiTheme="majorHAnsi" w:cstheme="minorHAnsi"/>
          <w:sz w:val="26"/>
          <w:szCs w:val="26"/>
        </w:rPr>
        <w:t>means</w:t>
      </w:r>
      <w:proofErr w:type="spellEnd"/>
      <w:r w:rsidRPr="00916752">
        <w:rPr>
          <w:rFonts w:asciiTheme="majorHAnsi" w:hAnsiTheme="majorHAnsi" w:cstheme="minorHAnsi"/>
          <w:sz w:val="26"/>
          <w:szCs w:val="26"/>
        </w:rPr>
        <w:t xml:space="preserve"> of data </w:t>
      </w:r>
      <w:proofErr w:type="spellStart"/>
      <w:r w:rsidRPr="00916752">
        <w:rPr>
          <w:rFonts w:asciiTheme="majorHAnsi" w:hAnsiTheme="majorHAnsi" w:cstheme="minorHAnsi"/>
          <w:sz w:val="26"/>
          <w:szCs w:val="26"/>
        </w:rPr>
        <w:t>collection</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For</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this</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purpose</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interviews</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were</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held</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with</w:t>
      </w:r>
      <w:proofErr w:type="spellEnd"/>
      <w:r w:rsidRPr="00916752">
        <w:rPr>
          <w:rFonts w:asciiTheme="majorHAnsi" w:hAnsiTheme="majorHAnsi" w:cstheme="minorHAnsi"/>
          <w:sz w:val="26"/>
          <w:szCs w:val="26"/>
        </w:rPr>
        <w:t xml:space="preserve"> 12 </w:t>
      </w:r>
      <w:proofErr w:type="spellStart"/>
      <w:r w:rsidRPr="00916752">
        <w:rPr>
          <w:rFonts w:asciiTheme="majorHAnsi" w:hAnsiTheme="majorHAnsi" w:cstheme="minorHAnsi"/>
          <w:sz w:val="26"/>
          <w:szCs w:val="26"/>
        </w:rPr>
        <w:t>teachers</w:t>
      </w:r>
      <w:proofErr w:type="spellEnd"/>
      <w:r w:rsidRPr="00916752">
        <w:rPr>
          <w:rFonts w:asciiTheme="majorHAnsi" w:hAnsiTheme="majorHAnsi" w:cstheme="minorHAnsi"/>
          <w:sz w:val="26"/>
          <w:szCs w:val="26"/>
        </w:rPr>
        <w:t xml:space="preserve"> in </w:t>
      </w:r>
      <w:proofErr w:type="spellStart"/>
      <w:r w:rsidRPr="00916752">
        <w:rPr>
          <w:rFonts w:asciiTheme="majorHAnsi" w:hAnsiTheme="majorHAnsi" w:cstheme="minorHAnsi"/>
          <w:sz w:val="26"/>
          <w:szCs w:val="26"/>
        </w:rPr>
        <w:t>the</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study</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group</w:t>
      </w:r>
      <w:proofErr w:type="spellEnd"/>
      <w:r w:rsidRPr="00916752">
        <w:rPr>
          <w:rFonts w:asciiTheme="majorHAnsi" w:hAnsiTheme="majorHAnsi" w:cstheme="minorHAnsi"/>
          <w:sz w:val="26"/>
          <w:szCs w:val="26"/>
        </w:rPr>
        <w:t>. “</w:t>
      </w:r>
      <w:proofErr w:type="spellStart"/>
      <w:r w:rsidRPr="00916752">
        <w:rPr>
          <w:rFonts w:asciiTheme="majorHAnsi" w:hAnsiTheme="majorHAnsi" w:cstheme="minorHAnsi"/>
          <w:sz w:val="26"/>
          <w:szCs w:val="26"/>
        </w:rPr>
        <w:t>Criteria</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sampling</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method</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preferred</w:t>
      </w:r>
      <w:proofErr w:type="spellEnd"/>
      <w:r w:rsidRPr="00916752">
        <w:rPr>
          <w:rFonts w:asciiTheme="majorHAnsi" w:hAnsiTheme="majorHAnsi" w:cstheme="minorHAnsi"/>
          <w:sz w:val="26"/>
          <w:szCs w:val="26"/>
        </w:rPr>
        <w:t xml:space="preserve"> in </w:t>
      </w:r>
      <w:proofErr w:type="spellStart"/>
      <w:r w:rsidRPr="00916752">
        <w:rPr>
          <w:rFonts w:asciiTheme="majorHAnsi" w:hAnsiTheme="majorHAnsi" w:cstheme="minorHAnsi"/>
          <w:sz w:val="26"/>
          <w:szCs w:val="26"/>
        </w:rPr>
        <w:t>determining</w:t>
      </w:r>
      <w:proofErr w:type="spellEnd"/>
      <w:r w:rsidRPr="00916752">
        <w:rPr>
          <w:rFonts w:asciiTheme="majorHAnsi" w:hAnsiTheme="majorHAnsi" w:cstheme="minorHAnsi"/>
          <w:sz w:val="26"/>
          <w:szCs w:val="26"/>
        </w:rPr>
        <w:t xml:space="preserve"> of </w:t>
      </w:r>
      <w:proofErr w:type="spellStart"/>
      <w:r w:rsidRPr="00916752">
        <w:rPr>
          <w:rFonts w:asciiTheme="majorHAnsi" w:hAnsiTheme="majorHAnsi" w:cstheme="minorHAnsi"/>
          <w:sz w:val="26"/>
          <w:szCs w:val="26"/>
        </w:rPr>
        <w:t>the</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study</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group</w:t>
      </w:r>
      <w:proofErr w:type="spellEnd"/>
      <w:r w:rsidRPr="00916752">
        <w:rPr>
          <w:rFonts w:asciiTheme="majorHAnsi" w:hAnsiTheme="majorHAnsi" w:cstheme="minorHAnsi"/>
          <w:sz w:val="26"/>
          <w:szCs w:val="26"/>
        </w:rPr>
        <w:t xml:space="preserve">. At </w:t>
      </w:r>
      <w:proofErr w:type="spellStart"/>
      <w:r w:rsidRPr="00916752">
        <w:rPr>
          <w:rFonts w:asciiTheme="majorHAnsi" w:hAnsiTheme="majorHAnsi" w:cstheme="minorHAnsi"/>
          <w:sz w:val="26"/>
          <w:szCs w:val="26"/>
        </w:rPr>
        <w:t>these</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meetings</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six</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basic</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questions</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and</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their</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sub-questions</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were</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directed</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to</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participants</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Interviews</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ended</w:t>
      </w:r>
      <w:proofErr w:type="spellEnd"/>
      <w:r w:rsidRPr="00916752">
        <w:rPr>
          <w:rFonts w:asciiTheme="majorHAnsi" w:hAnsiTheme="majorHAnsi" w:cstheme="minorHAnsi"/>
          <w:sz w:val="26"/>
          <w:szCs w:val="26"/>
        </w:rPr>
        <w:t xml:space="preserve"> at </w:t>
      </w:r>
      <w:proofErr w:type="spellStart"/>
      <w:r w:rsidRPr="00916752">
        <w:rPr>
          <w:rFonts w:asciiTheme="majorHAnsi" w:hAnsiTheme="majorHAnsi" w:cstheme="minorHAnsi"/>
          <w:sz w:val="26"/>
          <w:szCs w:val="26"/>
        </w:rPr>
        <w:t>about</w:t>
      </w:r>
      <w:proofErr w:type="spellEnd"/>
      <w:r w:rsidRPr="00916752">
        <w:rPr>
          <w:rFonts w:asciiTheme="majorHAnsi" w:hAnsiTheme="majorHAnsi" w:cstheme="minorHAnsi"/>
          <w:sz w:val="26"/>
          <w:szCs w:val="26"/>
        </w:rPr>
        <w:t xml:space="preserve"> 45-50 </w:t>
      </w:r>
      <w:proofErr w:type="spellStart"/>
      <w:r w:rsidRPr="00916752">
        <w:rPr>
          <w:rFonts w:asciiTheme="majorHAnsi" w:hAnsiTheme="majorHAnsi" w:cstheme="minorHAnsi"/>
          <w:sz w:val="26"/>
          <w:szCs w:val="26"/>
        </w:rPr>
        <w:t>minutes</w:t>
      </w:r>
      <w:proofErr w:type="spellEnd"/>
      <w:r w:rsidRPr="00916752">
        <w:rPr>
          <w:rFonts w:asciiTheme="majorHAnsi" w:hAnsiTheme="majorHAnsi" w:cstheme="minorHAnsi"/>
          <w:sz w:val="26"/>
          <w:szCs w:val="26"/>
        </w:rPr>
        <w:t xml:space="preserve">. Content </w:t>
      </w:r>
      <w:proofErr w:type="spellStart"/>
      <w:r w:rsidRPr="00916752">
        <w:rPr>
          <w:rFonts w:asciiTheme="majorHAnsi" w:hAnsiTheme="majorHAnsi" w:cstheme="minorHAnsi"/>
          <w:sz w:val="26"/>
          <w:szCs w:val="26"/>
        </w:rPr>
        <w:t>analysis</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method</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was</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used</w:t>
      </w:r>
      <w:proofErr w:type="spellEnd"/>
      <w:r w:rsidRPr="00916752">
        <w:rPr>
          <w:rFonts w:asciiTheme="majorHAnsi" w:hAnsiTheme="majorHAnsi" w:cstheme="minorHAnsi"/>
          <w:sz w:val="26"/>
          <w:szCs w:val="26"/>
        </w:rPr>
        <w:t xml:space="preserve"> in </w:t>
      </w:r>
      <w:proofErr w:type="spellStart"/>
      <w:r w:rsidRPr="00916752">
        <w:rPr>
          <w:rFonts w:asciiTheme="majorHAnsi" w:hAnsiTheme="majorHAnsi" w:cstheme="minorHAnsi"/>
          <w:sz w:val="26"/>
          <w:szCs w:val="26"/>
        </w:rPr>
        <w:t>the</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process</w:t>
      </w:r>
      <w:proofErr w:type="spellEnd"/>
      <w:r w:rsidRPr="00916752">
        <w:rPr>
          <w:rFonts w:asciiTheme="majorHAnsi" w:hAnsiTheme="majorHAnsi" w:cstheme="minorHAnsi"/>
          <w:sz w:val="26"/>
          <w:szCs w:val="26"/>
        </w:rPr>
        <w:t xml:space="preserve"> of </w:t>
      </w:r>
      <w:proofErr w:type="spellStart"/>
      <w:r w:rsidRPr="00916752">
        <w:rPr>
          <w:rFonts w:asciiTheme="majorHAnsi" w:hAnsiTheme="majorHAnsi" w:cstheme="minorHAnsi"/>
          <w:sz w:val="26"/>
          <w:szCs w:val="26"/>
        </w:rPr>
        <w:t>the</w:t>
      </w:r>
      <w:proofErr w:type="spellEnd"/>
      <w:r w:rsidRPr="00916752">
        <w:rPr>
          <w:rFonts w:asciiTheme="majorHAnsi" w:hAnsiTheme="majorHAnsi" w:cstheme="minorHAnsi"/>
          <w:sz w:val="26"/>
          <w:szCs w:val="26"/>
        </w:rPr>
        <w:t xml:space="preserve"> data.</w:t>
      </w:r>
    </w:p>
    <w:p w14:paraId="53696BC0" w14:textId="77777777" w:rsidR="00332DB6" w:rsidRDefault="00332DB6" w:rsidP="00916752">
      <w:pPr>
        <w:spacing w:line="300" w:lineRule="atLeast"/>
        <w:rPr>
          <w:rFonts w:asciiTheme="majorHAnsi" w:hAnsiTheme="majorHAnsi" w:cstheme="minorHAnsi"/>
          <w:sz w:val="26"/>
          <w:szCs w:val="26"/>
        </w:rPr>
      </w:pPr>
      <w:r w:rsidRPr="00916752">
        <w:rPr>
          <w:rFonts w:asciiTheme="majorHAnsi" w:hAnsiTheme="majorHAnsi" w:cstheme="minorHAnsi"/>
          <w:sz w:val="26"/>
          <w:szCs w:val="26"/>
        </w:rPr>
        <w:tab/>
      </w:r>
      <w:proofErr w:type="spellStart"/>
      <w:r w:rsidRPr="00916752">
        <w:rPr>
          <w:rFonts w:asciiTheme="majorHAnsi" w:hAnsiTheme="majorHAnsi" w:cstheme="minorHAnsi"/>
          <w:sz w:val="26"/>
          <w:szCs w:val="26"/>
        </w:rPr>
        <w:t>In</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this</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study</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while</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encoding</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the</w:t>
      </w:r>
      <w:proofErr w:type="spellEnd"/>
      <w:r w:rsidRPr="00916752">
        <w:rPr>
          <w:rFonts w:asciiTheme="majorHAnsi" w:hAnsiTheme="majorHAnsi" w:cstheme="minorHAnsi"/>
          <w:sz w:val="26"/>
          <w:szCs w:val="26"/>
        </w:rPr>
        <w:t xml:space="preserve"> data </w:t>
      </w:r>
      <w:proofErr w:type="spellStart"/>
      <w:r w:rsidRPr="00916752">
        <w:rPr>
          <w:rFonts w:asciiTheme="majorHAnsi" w:hAnsiTheme="majorHAnsi" w:cstheme="minorHAnsi"/>
          <w:sz w:val="26"/>
          <w:szCs w:val="26"/>
        </w:rPr>
        <w:t>obtained</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from</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the</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negotiations</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the</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words</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sentences</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and</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paragraphs</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were</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taken</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into</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consideration</w:t>
      </w:r>
      <w:proofErr w:type="spellEnd"/>
      <w:r w:rsidRPr="00916752">
        <w:rPr>
          <w:rFonts w:asciiTheme="majorHAnsi" w:hAnsiTheme="majorHAnsi" w:cstheme="minorHAnsi"/>
          <w:sz w:val="26"/>
          <w:szCs w:val="26"/>
        </w:rPr>
        <w:t xml:space="preserve"> in </w:t>
      </w:r>
      <w:proofErr w:type="spellStart"/>
      <w:r w:rsidRPr="00916752">
        <w:rPr>
          <w:rFonts w:asciiTheme="majorHAnsi" w:hAnsiTheme="majorHAnsi" w:cstheme="minorHAnsi"/>
          <w:sz w:val="26"/>
          <w:szCs w:val="26"/>
        </w:rPr>
        <w:t>conceptualization</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Similar</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codes</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are</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combined</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thus</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thematically</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codes</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were</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formed</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and</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visual</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themes</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were</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composed</w:t>
      </w:r>
      <w:proofErr w:type="spellEnd"/>
      <w:r w:rsidRPr="00916752">
        <w:rPr>
          <w:rFonts w:asciiTheme="majorHAnsi" w:hAnsiTheme="majorHAnsi" w:cstheme="minorHAnsi"/>
          <w:sz w:val="26"/>
          <w:szCs w:val="26"/>
        </w:rPr>
        <w:t>.</w:t>
      </w:r>
    </w:p>
    <w:p w14:paraId="790F5BF8" w14:textId="77777777" w:rsidR="00F4529B" w:rsidRPr="00916752" w:rsidRDefault="00F4529B" w:rsidP="00916752">
      <w:pPr>
        <w:spacing w:line="300" w:lineRule="atLeast"/>
        <w:rPr>
          <w:rFonts w:asciiTheme="majorHAnsi" w:hAnsiTheme="majorHAnsi" w:cstheme="minorHAnsi"/>
          <w:sz w:val="26"/>
          <w:szCs w:val="26"/>
        </w:rPr>
      </w:pPr>
    </w:p>
    <w:p w14:paraId="0E5788C8" w14:textId="77777777" w:rsidR="00332DB6" w:rsidRPr="00916752" w:rsidRDefault="00332DB6" w:rsidP="00916752">
      <w:pPr>
        <w:spacing w:line="300" w:lineRule="atLeast"/>
        <w:rPr>
          <w:rFonts w:asciiTheme="majorHAnsi" w:hAnsiTheme="majorHAnsi" w:cstheme="minorHAnsi"/>
          <w:b/>
          <w:sz w:val="26"/>
          <w:szCs w:val="26"/>
        </w:rPr>
      </w:pPr>
      <w:proofErr w:type="spellStart"/>
      <w:r w:rsidRPr="00916752">
        <w:rPr>
          <w:rFonts w:asciiTheme="majorHAnsi" w:hAnsiTheme="majorHAnsi" w:cstheme="minorHAnsi"/>
          <w:b/>
          <w:sz w:val="26"/>
          <w:szCs w:val="26"/>
        </w:rPr>
        <w:t>Results</w:t>
      </w:r>
      <w:proofErr w:type="spellEnd"/>
      <w:r w:rsidRPr="00916752">
        <w:rPr>
          <w:rFonts w:asciiTheme="majorHAnsi" w:hAnsiTheme="majorHAnsi" w:cstheme="minorHAnsi"/>
          <w:b/>
          <w:sz w:val="26"/>
          <w:szCs w:val="26"/>
        </w:rPr>
        <w:t xml:space="preserve"> </w:t>
      </w:r>
      <w:proofErr w:type="spellStart"/>
      <w:r w:rsidRPr="00916752">
        <w:rPr>
          <w:rFonts w:asciiTheme="majorHAnsi" w:hAnsiTheme="majorHAnsi" w:cstheme="minorHAnsi"/>
          <w:b/>
          <w:sz w:val="26"/>
          <w:szCs w:val="26"/>
        </w:rPr>
        <w:t>and</w:t>
      </w:r>
      <w:proofErr w:type="spellEnd"/>
      <w:r w:rsidRPr="00916752">
        <w:rPr>
          <w:rFonts w:asciiTheme="majorHAnsi" w:hAnsiTheme="majorHAnsi" w:cstheme="minorHAnsi"/>
          <w:b/>
          <w:sz w:val="26"/>
          <w:szCs w:val="26"/>
        </w:rPr>
        <w:t xml:space="preserve"> </w:t>
      </w:r>
      <w:proofErr w:type="spellStart"/>
      <w:r w:rsidRPr="00916752">
        <w:rPr>
          <w:rFonts w:asciiTheme="majorHAnsi" w:hAnsiTheme="majorHAnsi" w:cstheme="minorHAnsi"/>
          <w:b/>
          <w:sz w:val="26"/>
          <w:szCs w:val="26"/>
        </w:rPr>
        <w:t>Discussion</w:t>
      </w:r>
      <w:proofErr w:type="spellEnd"/>
    </w:p>
    <w:p w14:paraId="4F2726F0" w14:textId="77777777" w:rsidR="00332DB6" w:rsidRDefault="00332DB6" w:rsidP="00916752">
      <w:pPr>
        <w:spacing w:line="300" w:lineRule="atLeast"/>
        <w:ind w:firstLine="720"/>
        <w:rPr>
          <w:rFonts w:asciiTheme="majorHAnsi" w:hAnsiTheme="majorHAnsi" w:cstheme="minorHAnsi"/>
          <w:sz w:val="26"/>
          <w:szCs w:val="26"/>
        </w:rPr>
      </w:pPr>
      <w:proofErr w:type="spellStart"/>
      <w:r w:rsidRPr="00916752">
        <w:rPr>
          <w:rFonts w:asciiTheme="majorHAnsi" w:hAnsiTheme="majorHAnsi" w:cstheme="minorHAnsi"/>
          <w:sz w:val="26"/>
          <w:szCs w:val="26"/>
        </w:rPr>
        <w:t>According</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to</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the</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results</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based</w:t>
      </w:r>
      <w:proofErr w:type="spellEnd"/>
      <w:r w:rsidRPr="00916752">
        <w:rPr>
          <w:rFonts w:asciiTheme="majorHAnsi" w:hAnsiTheme="majorHAnsi" w:cstheme="minorHAnsi"/>
          <w:sz w:val="26"/>
          <w:szCs w:val="26"/>
        </w:rPr>
        <w:t xml:space="preserve"> on </w:t>
      </w:r>
      <w:proofErr w:type="spellStart"/>
      <w:r w:rsidRPr="00916752">
        <w:rPr>
          <w:rFonts w:asciiTheme="majorHAnsi" w:hAnsiTheme="majorHAnsi" w:cstheme="minorHAnsi"/>
          <w:sz w:val="26"/>
          <w:szCs w:val="26"/>
        </w:rPr>
        <w:t>the</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opinions</w:t>
      </w:r>
      <w:proofErr w:type="spellEnd"/>
      <w:r w:rsidRPr="00916752">
        <w:rPr>
          <w:rFonts w:asciiTheme="majorHAnsi" w:hAnsiTheme="majorHAnsi" w:cstheme="minorHAnsi"/>
          <w:sz w:val="26"/>
          <w:szCs w:val="26"/>
        </w:rPr>
        <w:t xml:space="preserve"> of </w:t>
      </w:r>
      <w:proofErr w:type="spellStart"/>
      <w:r w:rsidRPr="00916752">
        <w:rPr>
          <w:rFonts w:asciiTheme="majorHAnsi" w:hAnsiTheme="majorHAnsi" w:cstheme="minorHAnsi"/>
          <w:sz w:val="26"/>
          <w:szCs w:val="26"/>
        </w:rPr>
        <w:t>participants</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levels</w:t>
      </w:r>
      <w:proofErr w:type="spellEnd"/>
      <w:r w:rsidRPr="00916752">
        <w:rPr>
          <w:rFonts w:asciiTheme="majorHAnsi" w:hAnsiTheme="majorHAnsi" w:cstheme="minorHAnsi"/>
          <w:sz w:val="26"/>
          <w:szCs w:val="26"/>
        </w:rPr>
        <w:t xml:space="preserve"> of </w:t>
      </w:r>
      <w:proofErr w:type="spellStart"/>
      <w:r w:rsidRPr="00916752">
        <w:rPr>
          <w:rFonts w:asciiTheme="majorHAnsi" w:hAnsiTheme="majorHAnsi" w:cstheme="minorHAnsi"/>
          <w:sz w:val="26"/>
          <w:szCs w:val="26"/>
        </w:rPr>
        <w:t>students</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benefit</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from</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information</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and</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communication</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technologies</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are</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low</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In</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this</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respect</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the</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opinions</w:t>
      </w:r>
      <w:proofErr w:type="spellEnd"/>
      <w:r w:rsidRPr="00916752">
        <w:rPr>
          <w:rFonts w:asciiTheme="majorHAnsi" w:hAnsiTheme="majorHAnsi" w:cstheme="minorHAnsi"/>
          <w:sz w:val="26"/>
          <w:szCs w:val="26"/>
        </w:rPr>
        <w:t xml:space="preserve"> of </w:t>
      </w:r>
      <w:proofErr w:type="spellStart"/>
      <w:r w:rsidRPr="00916752">
        <w:rPr>
          <w:rFonts w:asciiTheme="majorHAnsi" w:hAnsiTheme="majorHAnsi" w:cstheme="minorHAnsi"/>
          <w:sz w:val="26"/>
          <w:szCs w:val="26"/>
        </w:rPr>
        <w:t>participants</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are</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united</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under</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the</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following</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themes</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apathy</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to</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history</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dullness</w:t>
      </w:r>
      <w:proofErr w:type="spellEnd"/>
      <w:r w:rsidRPr="00916752">
        <w:rPr>
          <w:rFonts w:asciiTheme="majorHAnsi" w:hAnsiTheme="majorHAnsi" w:cstheme="minorHAnsi"/>
          <w:sz w:val="26"/>
          <w:szCs w:val="26"/>
        </w:rPr>
        <w:t xml:space="preserve"> of </w:t>
      </w:r>
      <w:proofErr w:type="spellStart"/>
      <w:r w:rsidRPr="00916752">
        <w:rPr>
          <w:rFonts w:asciiTheme="majorHAnsi" w:hAnsiTheme="majorHAnsi" w:cstheme="minorHAnsi"/>
          <w:sz w:val="26"/>
          <w:szCs w:val="26"/>
        </w:rPr>
        <w:t>history</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subjects</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lack</w:t>
      </w:r>
      <w:proofErr w:type="spellEnd"/>
      <w:r w:rsidRPr="00916752">
        <w:rPr>
          <w:rFonts w:asciiTheme="majorHAnsi" w:hAnsiTheme="majorHAnsi" w:cstheme="minorHAnsi"/>
          <w:sz w:val="26"/>
          <w:szCs w:val="26"/>
        </w:rPr>
        <w:t xml:space="preserve"> of </w:t>
      </w:r>
      <w:proofErr w:type="spellStart"/>
      <w:r w:rsidRPr="00916752">
        <w:rPr>
          <w:rFonts w:asciiTheme="majorHAnsi" w:hAnsiTheme="majorHAnsi" w:cstheme="minorHAnsi"/>
          <w:sz w:val="26"/>
          <w:szCs w:val="26"/>
        </w:rPr>
        <w:t>awareness</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perception</w:t>
      </w:r>
      <w:proofErr w:type="spellEnd"/>
      <w:r w:rsidRPr="00916752">
        <w:rPr>
          <w:rFonts w:asciiTheme="majorHAnsi" w:hAnsiTheme="majorHAnsi" w:cstheme="minorHAnsi"/>
          <w:sz w:val="26"/>
          <w:szCs w:val="26"/>
        </w:rPr>
        <w:t xml:space="preserve"> of </w:t>
      </w:r>
      <w:proofErr w:type="spellStart"/>
      <w:r w:rsidRPr="00916752">
        <w:rPr>
          <w:rFonts w:asciiTheme="majorHAnsi" w:hAnsiTheme="majorHAnsi" w:cstheme="minorHAnsi"/>
          <w:sz w:val="26"/>
          <w:szCs w:val="26"/>
        </w:rPr>
        <w:t>social</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media</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channels</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and</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communication</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technologies</w:t>
      </w:r>
      <w:proofErr w:type="spellEnd"/>
      <w:r w:rsidRPr="00916752">
        <w:rPr>
          <w:rFonts w:asciiTheme="majorHAnsi" w:hAnsiTheme="majorHAnsi" w:cstheme="minorHAnsi"/>
          <w:sz w:val="26"/>
          <w:szCs w:val="26"/>
        </w:rPr>
        <w:t xml:space="preserve"> as a </w:t>
      </w:r>
      <w:proofErr w:type="spellStart"/>
      <w:r w:rsidRPr="00916752">
        <w:rPr>
          <w:rFonts w:asciiTheme="majorHAnsi" w:hAnsiTheme="majorHAnsi" w:cstheme="minorHAnsi"/>
          <w:sz w:val="26"/>
          <w:szCs w:val="26"/>
        </w:rPr>
        <w:t>means</w:t>
      </w:r>
      <w:proofErr w:type="spellEnd"/>
      <w:r w:rsidRPr="00916752">
        <w:rPr>
          <w:rFonts w:asciiTheme="majorHAnsi" w:hAnsiTheme="majorHAnsi" w:cstheme="minorHAnsi"/>
          <w:sz w:val="26"/>
          <w:szCs w:val="26"/>
        </w:rPr>
        <w:t xml:space="preserve"> of </w:t>
      </w:r>
      <w:proofErr w:type="spellStart"/>
      <w:r w:rsidRPr="00916752">
        <w:rPr>
          <w:rFonts w:asciiTheme="majorHAnsi" w:hAnsiTheme="majorHAnsi" w:cstheme="minorHAnsi"/>
          <w:sz w:val="26"/>
          <w:szCs w:val="26"/>
        </w:rPr>
        <w:t>entertainment</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Students</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interest</w:t>
      </w:r>
      <w:proofErr w:type="spellEnd"/>
      <w:r w:rsidRPr="00916752">
        <w:rPr>
          <w:rFonts w:asciiTheme="majorHAnsi" w:hAnsiTheme="majorHAnsi" w:cstheme="minorHAnsi"/>
          <w:sz w:val="26"/>
          <w:szCs w:val="26"/>
        </w:rPr>
        <w:t xml:space="preserve"> is </w:t>
      </w:r>
      <w:proofErr w:type="spellStart"/>
      <w:r w:rsidRPr="00916752">
        <w:rPr>
          <w:rFonts w:asciiTheme="majorHAnsi" w:hAnsiTheme="majorHAnsi" w:cstheme="minorHAnsi"/>
          <w:sz w:val="26"/>
          <w:szCs w:val="26"/>
        </w:rPr>
        <w:t>low</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toward</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historical</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novels</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films</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documentaries</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In</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this</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respect</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the</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opinions</w:t>
      </w:r>
      <w:proofErr w:type="spellEnd"/>
      <w:r w:rsidRPr="00916752">
        <w:rPr>
          <w:rFonts w:asciiTheme="majorHAnsi" w:hAnsiTheme="majorHAnsi" w:cstheme="minorHAnsi"/>
          <w:sz w:val="26"/>
          <w:szCs w:val="26"/>
        </w:rPr>
        <w:t xml:space="preserve"> of </w:t>
      </w:r>
      <w:proofErr w:type="spellStart"/>
      <w:r w:rsidRPr="00916752">
        <w:rPr>
          <w:rFonts w:asciiTheme="majorHAnsi" w:hAnsiTheme="majorHAnsi" w:cstheme="minorHAnsi"/>
          <w:sz w:val="26"/>
          <w:szCs w:val="26"/>
        </w:rPr>
        <w:t>participants</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are</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united</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under</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the</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following</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themes</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the</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influence</w:t>
      </w:r>
      <w:proofErr w:type="spellEnd"/>
      <w:r w:rsidRPr="00916752">
        <w:rPr>
          <w:rFonts w:asciiTheme="majorHAnsi" w:hAnsiTheme="majorHAnsi" w:cstheme="minorHAnsi"/>
          <w:sz w:val="26"/>
          <w:szCs w:val="26"/>
        </w:rPr>
        <w:t xml:space="preserve"> of </w:t>
      </w:r>
      <w:proofErr w:type="spellStart"/>
      <w:r w:rsidRPr="00916752">
        <w:rPr>
          <w:rFonts w:asciiTheme="majorHAnsi" w:hAnsiTheme="majorHAnsi" w:cstheme="minorHAnsi"/>
          <w:sz w:val="26"/>
          <w:szCs w:val="26"/>
        </w:rPr>
        <w:t>family</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reading</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deficiency</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poor</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quality</w:t>
      </w:r>
      <w:proofErr w:type="spellEnd"/>
      <w:r w:rsidRPr="00916752">
        <w:rPr>
          <w:rFonts w:asciiTheme="majorHAnsi" w:hAnsiTheme="majorHAnsi" w:cstheme="minorHAnsi"/>
          <w:sz w:val="26"/>
          <w:szCs w:val="26"/>
        </w:rPr>
        <w:t xml:space="preserve"> of </w:t>
      </w:r>
      <w:proofErr w:type="spellStart"/>
      <w:r w:rsidRPr="00916752">
        <w:rPr>
          <w:rFonts w:asciiTheme="majorHAnsi" w:hAnsiTheme="majorHAnsi" w:cstheme="minorHAnsi"/>
          <w:sz w:val="26"/>
          <w:szCs w:val="26"/>
        </w:rPr>
        <w:t>historical</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documentaries</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The</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teachers</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who</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participated</w:t>
      </w:r>
      <w:proofErr w:type="spellEnd"/>
      <w:r w:rsidRPr="00916752">
        <w:rPr>
          <w:rFonts w:asciiTheme="majorHAnsi" w:hAnsiTheme="majorHAnsi" w:cstheme="minorHAnsi"/>
          <w:sz w:val="26"/>
          <w:szCs w:val="26"/>
        </w:rPr>
        <w:t xml:space="preserve"> in </w:t>
      </w:r>
      <w:proofErr w:type="spellStart"/>
      <w:r w:rsidRPr="00916752">
        <w:rPr>
          <w:rFonts w:asciiTheme="majorHAnsi" w:hAnsiTheme="majorHAnsi" w:cstheme="minorHAnsi"/>
          <w:sz w:val="26"/>
          <w:szCs w:val="26"/>
        </w:rPr>
        <w:t>the</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study</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state</w:t>
      </w:r>
      <w:proofErr w:type="spellEnd"/>
      <w:r w:rsidRPr="00916752">
        <w:rPr>
          <w:rFonts w:asciiTheme="majorHAnsi" w:hAnsiTheme="majorHAnsi" w:cstheme="minorHAnsi"/>
          <w:sz w:val="26"/>
          <w:szCs w:val="26"/>
        </w:rPr>
        <w:t xml:space="preserve"> is </w:t>
      </w:r>
      <w:proofErr w:type="spellStart"/>
      <w:r w:rsidRPr="00916752">
        <w:rPr>
          <w:rFonts w:asciiTheme="majorHAnsi" w:hAnsiTheme="majorHAnsi" w:cstheme="minorHAnsi"/>
          <w:sz w:val="26"/>
          <w:szCs w:val="26"/>
        </w:rPr>
        <w:t>that</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chronological</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thinking</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skills</w:t>
      </w:r>
      <w:proofErr w:type="spellEnd"/>
      <w:r w:rsidRPr="00916752">
        <w:rPr>
          <w:rFonts w:asciiTheme="majorHAnsi" w:hAnsiTheme="majorHAnsi" w:cstheme="minorHAnsi"/>
          <w:sz w:val="26"/>
          <w:szCs w:val="26"/>
        </w:rPr>
        <w:t xml:space="preserve"> of </w:t>
      </w:r>
      <w:proofErr w:type="spellStart"/>
      <w:r w:rsidRPr="00916752">
        <w:rPr>
          <w:rFonts w:asciiTheme="majorHAnsi" w:hAnsiTheme="majorHAnsi" w:cstheme="minorHAnsi"/>
          <w:sz w:val="26"/>
          <w:szCs w:val="26"/>
        </w:rPr>
        <w:t>students</w:t>
      </w:r>
      <w:proofErr w:type="spellEnd"/>
      <w:r w:rsidRPr="00916752">
        <w:rPr>
          <w:rFonts w:asciiTheme="majorHAnsi" w:hAnsiTheme="majorHAnsi" w:cstheme="minorHAnsi"/>
          <w:sz w:val="26"/>
          <w:szCs w:val="26"/>
        </w:rPr>
        <w:t xml:space="preserve"> is </w:t>
      </w:r>
      <w:proofErr w:type="spellStart"/>
      <w:r w:rsidRPr="00916752">
        <w:rPr>
          <w:rFonts w:asciiTheme="majorHAnsi" w:hAnsiTheme="majorHAnsi" w:cstheme="minorHAnsi"/>
          <w:sz w:val="26"/>
          <w:szCs w:val="26"/>
        </w:rPr>
        <w:t>low</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Following</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themes</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have</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been</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expressed</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by</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the</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participants</w:t>
      </w:r>
      <w:proofErr w:type="spellEnd"/>
      <w:r w:rsidRPr="00916752">
        <w:rPr>
          <w:rFonts w:asciiTheme="majorHAnsi" w:hAnsiTheme="majorHAnsi" w:cstheme="minorHAnsi"/>
          <w:sz w:val="26"/>
          <w:szCs w:val="26"/>
        </w:rPr>
        <w:t xml:space="preserve"> as a </w:t>
      </w:r>
      <w:proofErr w:type="spellStart"/>
      <w:r w:rsidRPr="00916752">
        <w:rPr>
          <w:rFonts w:asciiTheme="majorHAnsi" w:hAnsiTheme="majorHAnsi" w:cstheme="minorHAnsi"/>
          <w:sz w:val="26"/>
          <w:szCs w:val="26"/>
        </w:rPr>
        <w:t>cause</w:t>
      </w:r>
      <w:proofErr w:type="spellEnd"/>
      <w:r w:rsidRPr="00916752">
        <w:rPr>
          <w:rFonts w:asciiTheme="majorHAnsi" w:hAnsiTheme="majorHAnsi" w:cstheme="minorHAnsi"/>
          <w:sz w:val="26"/>
          <w:szCs w:val="26"/>
        </w:rPr>
        <w:t xml:space="preserve"> of </w:t>
      </w:r>
      <w:proofErr w:type="spellStart"/>
      <w:r w:rsidRPr="00916752">
        <w:rPr>
          <w:rFonts w:asciiTheme="majorHAnsi" w:hAnsiTheme="majorHAnsi" w:cstheme="minorHAnsi"/>
          <w:sz w:val="26"/>
          <w:szCs w:val="26"/>
        </w:rPr>
        <w:t>this</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condition</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social</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studies</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curriculum</w:t>
      </w:r>
      <w:proofErr w:type="spellEnd"/>
      <w:r w:rsidRPr="00916752">
        <w:rPr>
          <w:rFonts w:asciiTheme="majorHAnsi" w:hAnsiTheme="majorHAnsi" w:cstheme="minorHAnsi"/>
          <w:sz w:val="26"/>
          <w:szCs w:val="26"/>
        </w:rPr>
        <w:t xml:space="preserve"> has a </w:t>
      </w:r>
      <w:proofErr w:type="spellStart"/>
      <w:r w:rsidRPr="00916752">
        <w:rPr>
          <w:rFonts w:asciiTheme="majorHAnsi" w:hAnsiTheme="majorHAnsi" w:cstheme="minorHAnsi"/>
          <w:sz w:val="26"/>
          <w:szCs w:val="26"/>
        </w:rPr>
        <w:t>thematic</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structure</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scope</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and</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content</w:t>
      </w:r>
      <w:proofErr w:type="spellEnd"/>
      <w:r w:rsidRPr="00916752">
        <w:rPr>
          <w:rFonts w:asciiTheme="majorHAnsi" w:hAnsiTheme="majorHAnsi" w:cstheme="minorHAnsi"/>
          <w:sz w:val="26"/>
          <w:szCs w:val="26"/>
        </w:rPr>
        <w:t xml:space="preserve"> of </w:t>
      </w:r>
      <w:proofErr w:type="spellStart"/>
      <w:r w:rsidRPr="00916752">
        <w:rPr>
          <w:rFonts w:asciiTheme="majorHAnsi" w:hAnsiTheme="majorHAnsi" w:cstheme="minorHAnsi"/>
          <w:sz w:val="26"/>
          <w:szCs w:val="26"/>
        </w:rPr>
        <w:t>history</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subjects</w:t>
      </w:r>
      <w:proofErr w:type="spellEnd"/>
      <w:r w:rsidRPr="00916752">
        <w:rPr>
          <w:rFonts w:asciiTheme="majorHAnsi" w:hAnsiTheme="majorHAnsi" w:cstheme="minorHAnsi"/>
          <w:sz w:val="26"/>
          <w:szCs w:val="26"/>
        </w:rPr>
        <w:t xml:space="preserve"> is </w:t>
      </w:r>
      <w:proofErr w:type="spellStart"/>
      <w:r w:rsidRPr="00916752">
        <w:rPr>
          <w:rFonts w:asciiTheme="majorHAnsi" w:hAnsiTheme="majorHAnsi" w:cstheme="minorHAnsi"/>
          <w:sz w:val="26"/>
          <w:szCs w:val="26"/>
        </w:rPr>
        <w:t>overly</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and</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there</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are</w:t>
      </w:r>
      <w:proofErr w:type="spellEnd"/>
      <w:r w:rsidRPr="00916752">
        <w:rPr>
          <w:rFonts w:asciiTheme="majorHAnsi" w:hAnsiTheme="majorHAnsi" w:cstheme="minorHAnsi"/>
          <w:sz w:val="26"/>
          <w:szCs w:val="26"/>
        </w:rPr>
        <w:t xml:space="preserve"> not </w:t>
      </w:r>
      <w:proofErr w:type="spellStart"/>
      <w:r w:rsidRPr="00916752">
        <w:rPr>
          <w:rFonts w:asciiTheme="majorHAnsi" w:hAnsiTheme="majorHAnsi" w:cstheme="minorHAnsi"/>
          <w:sz w:val="26"/>
          <w:szCs w:val="26"/>
        </w:rPr>
        <w:t>enough</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activities</w:t>
      </w:r>
      <w:proofErr w:type="spellEnd"/>
      <w:r w:rsidRPr="00916752">
        <w:rPr>
          <w:rFonts w:asciiTheme="majorHAnsi" w:hAnsiTheme="majorHAnsi" w:cstheme="minorHAnsi"/>
          <w:sz w:val="26"/>
          <w:szCs w:val="26"/>
        </w:rPr>
        <w:t xml:space="preserve"> in </w:t>
      </w:r>
      <w:proofErr w:type="spellStart"/>
      <w:r w:rsidRPr="00916752">
        <w:rPr>
          <w:rFonts w:asciiTheme="majorHAnsi" w:hAnsiTheme="majorHAnsi" w:cstheme="minorHAnsi"/>
          <w:sz w:val="26"/>
          <w:szCs w:val="26"/>
        </w:rPr>
        <w:t>social</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studies</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textbooks</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Participants</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emphasize</w:t>
      </w:r>
      <w:proofErr w:type="spellEnd"/>
      <w:r w:rsidRPr="00916752">
        <w:rPr>
          <w:rFonts w:asciiTheme="majorHAnsi" w:hAnsiTheme="majorHAnsi" w:cstheme="minorHAnsi"/>
          <w:sz w:val="26"/>
          <w:szCs w:val="26"/>
        </w:rPr>
        <w:t xml:space="preserve"> is </w:t>
      </w:r>
      <w:proofErr w:type="spellStart"/>
      <w:r w:rsidRPr="00916752">
        <w:rPr>
          <w:rFonts w:asciiTheme="majorHAnsi" w:hAnsiTheme="majorHAnsi" w:cstheme="minorHAnsi"/>
          <w:sz w:val="26"/>
          <w:szCs w:val="26"/>
        </w:rPr>
        <w:t>that</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students</w:t>
      </w:r>
      <w:proofErr w:type="spellEnd"/>
      <w:r w:rsidRPr="00916752">
        <w:rPr>
          <w:rFonts w:asciiTheme="majorHAnsi" w:hAnsiTheme="majorHAnsi" w:cstheme="minorHAnsi"/>
          <w:sz w:val="26"/>
          <w:szCs w:val="26"/>
        </w:rPr>
        <w:t xml:space="preserve"> can not </w:t>
      </w:r>
      <w:proofErr w:type="spellStart"/>
      <w:r w:rsidRPr="00916752">
        <w:rPr>
          <w:rFonts w:asciiTheme="majorHAnsi" w:hAnsiTheme="majorHAnsi" w:cstheme="minorHAnsi"/>
          <w:sz w:val="26"/>
          <w:szCs w:val="26"/>
        </w:rPr>
        <w:t>differentiate</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between</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contradictory</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and</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inconsistent</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reviews</w:t>
      </w:r>
      <w:proofErr w:type="spellEnd"/>
      <w:r w:rsidRPr="00916752">
        <w:rPr>
          <w:rFonts w:asciiTheme="majorHAnsi" w:hAnsiTheme="majorHAnsi" w:cstheme="minorHAnsi"/>
          <w:sz w:val="26"/>
          <w:szCs w:val="26"/>
        </w:rPr>
        <w:t xml:space="preserve"> in </w:t>
      </w:r>
      <w:proofErr w:type="spellStart"/>
      <w:r w:rsidRPr="00916752">
        <w:rPr>
          <w:rFonts w:asciiTheme="majorHAnsi" w:hAnsiTheme="majorHAnsi" w:cstheme="minorHAnsi"/>
          <w:sz w:val="26"/>
          <w:szCs w:val="26"/>
        </w:rPr>
        <w:t>the</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context</w:t>
      </w:r>
      <w:proofErr w:type="spellEnd"/>
      <w:r w:rsidRPr="00916752">
        <w:rPr>
          <w:rFonts w:asciiTheme="majorHAnsi" w:hAnsiTheme="majorHAnsi" w:cstheme="minorHAnsi"/>
          <w:sz w:val="26"/>
          <w:szCs w:val="26"/>
        </w:rPr>
        <w:t xml:space="preserve"> of </w:t>
      </w:r>
      <w:proofErr w:type="spellStart"/>
      <w:r w:rsidRPr="00916752">
        <w:rPr>
          <w:rFonts w:asciiTheme="majorHAnsi" w:hAnsiTheme="majorHAnsi" w:cstheme="minorHAnsi"/>
          <w:sz w:val="26"/>
          <w:szCs w:val="26"/>
        </w:rPr>
        <w:lastRenderedPageBreak/>
        <w:t>historical</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texts</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In</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this</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regard</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participants</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expressed</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opinions</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under</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the</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following</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themes</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rote</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learning</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lack</w:t>
      </w:r>
      <w:proofErr w:type="spellEnd"/>
      <w:r w:rsidRPr="00916752">
        <w:rPr>
          <w:rFonts w:asciiTheme="majorHAnsi" w:hAnsiTheme="majorHAnsi" w:cstheme="minorHAnsi"/>
          <w:sz w:val="26"/>
          <w:szCs w:val="26"/>
        </w:rPr>
        <w:t xml:space="preserve"> of </w:t>
      </w:r>
      <w:proofErr w:type="spellStart"/>
      <w:r w:rsidRPr="00916752">
        <w:rPr>
          <w:rFonts w:asciiTheme="majorHAnsi" w:hAnsiTheme="majorHAnsi" w:cstheme="minorHAnsi"/>
          <w:sz w:val="26"/>
          <w:szCs w:val="26"/>
        </w:rPr>
        <w:t>attention</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the</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number</w:t>
      </w:r>
      <w:proofErr w:type="spellEnd"/>
      <w:r w:rsidRPr="00916752">
        <w:rPr>
          <w:rFonts w:asciiTheme="majorHAnsi" w:hAnsiTheme="majorHAnsi" w:cstheme="minorHAnsi"/>
          <w:sz w:val="26"/>
          <w:szCs w:val="26"/>
        </w:rPr>
        <w:t xml:space="preserve"> of </w:t>
      </w:r>
      <w:proofErr w:type="spellStart"/>
      <w:r w:rsidRPr="00916752">
        <w:rPr>
          <w:rFonts w:asciiTheme="majorHAnsi" w:hAnsiTheme="majorHAnsi" w:cstheme="minorHAnsi"/>
          <w:sz w:val="26"/>
          <w:szCs w:val="26"/>
        </w:rPr>
        <w:t>events</w:t>
      </w:r>
      <w:proofErr w:type="spellEnd"/>
      <w:r w:rsidRPr="00916752">
        <w:rPr>
          <w:rFonts w:asciiTheme="majorHAnsi" w:hAnsiTheme="majorHAnsi" w:cstheme="minorHAnsi"/>
          <w:sz w:val="26"/>
          <w:szCs w:val="26"/>
        </w:rPr>
        <w:t xml:space="preserve"> in </w:t>
      </w:r>
      <w:proofErr w:type="spellStart"/>
      <w:r w:rsidRPr="00916752">
        <w:rPr>
          <w:rFonts w:asciiTheme="majorHAnsi" w:hAnsiTheme="majorHAnsi" w:cstheme="minorHAnsi"/>
          <w:sz w:val="26"/>
          <w:szCs w:val="26"/>
        </w:rPr>
        <w:t>textbooks</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and</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incorrectly</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perception</w:t>
      </w:r>
      <w:proofErr w:type="spellEnd"/>
      <w:r w:rsidRPr="00916752">
        <w:rPr>
          <w:rFonts w:asciiTheme="majorHAnsi" w:hAnsiTheme="majorHAnsi" w:cstheme="minorHAnsi"/>
          <w:sz w:val="26"/>
          <w:szCs w:val="26"/>
        </w:rPr>
        <w:t xml:space="preserve"> of </w:t>
      </w:r>
      <w:proofErr w:type="spellStart"/>
      <w:r w:rsidRPr="00916752">
        <w:rPr>
          <w:rFonts w:asciiTheme="majorHAnsi" w:hAnsiTheme="majorHAnsi" w:cstheme="minorHAnsi"/>
          <w:sz w:val="26"/>
          <w:szCs w:val="26"/>
        </w:rPr>
        <w:t>constructivism</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It</w:t>
      </w:r>
      <w:proofErr w:type="spellEnd"/>
      <w:r w:rsidRPr="00916752">
        <w:rPr>
          <w:rFonts w:asciiTheme="majorHAnsi" w:hAnsiTheme="majorHAnsi" w:cstheme="minorHAnsi"/>
          <w:sz w:val="26"/>
          <w:szCs w:val="26"/>
        </w:rPr>
        <w:t xml:space="preserve"> is </w:t>
      </w:r>
      <w:proofErr w:type="spellStart"/>
      <w:r w:rsidRPr="00916752">
        <w:rPr>
          <w:rFonts w:asciiTheme="majorHAnsi" w:hAnsiTheme="majorHAnsi" w:cstheme="minorHAnsi"/>
          <w:sz w:val="26"/>
          <w:szCs w:val="26"/>
        </w:rPr>
        <w:t>foreseen</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that</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students</w:t>
      </w:r>
      <w:proofErr w:type="spellEnd"/>
      <w:r w:rsidRPr="00916752">
        <w:rPr>
          <w:rFonts w:asciiTheme="majorHAnsi" w:hAnsiTheme="majorHAnsi" w:cstheme="minorHAnsi"/>
          <w:sz w:val="26"/>
          <w:szCs w:val="26"/>
        </w:rPr>
        <w:t xml:space="preserve"> can </w:t>
      </w:r>
      <w:proofErr w:type="spellStart"/>
      <w:r w:rsidRPr="00916752">
        <w:rPr>
          <w:rFonts w:asciiTheme="majorHAnsi" w:hAnsiTheme="majorHAnsi" w:cstheme="minorHAnsi"/>
          <w:sz w:val="26"/>
          <w:szCs w:val="26"/>
        </w:rPr>
        <w:t>distinguish</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right</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from</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wrong</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through</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historical</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text</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involving</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exaggerated</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and</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false</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statements</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According</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to</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the</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participants</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causality</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skills</w:t>
      </w:r>
      <w:proofErr w:type="spellEnd"/>
      <w:r w:rsidRPr="00916752">
        <w:rPr>
          <w:rFonts w:asciiTheme="majorHAnsi" w:hAnsiTheme="majorHAnsi" w:cstheme="minorHAnsi"/>
          <w:sz w:val="26"/>
          <w:szCs w:val="26"/>
        </w:rPr>
        <w:t xml:space="preserve"> of </w:t>
      </w:r>
      <w:proofErr w:type="spellStart"/>
      <w:r w:rsidRPr="00916752">
        <w:rPr>
          <w:rFonts w:asciiTheme="majorHAnsi" w:hAnsiTheme="majorHAnsi" w:cstheme="minorHAnsi"/>
          <w:sz w:val="26"/>
          <w:szCs w:val="26"/>
        </w:rPr>
        <w:t>students</w:t>
      </w:r>
      <w:proofErr w:type="spellEnd"/>
      <w:r w:rsidRPr="00916752">
        <w:rPr>
          <w:rFonts w:asciiTheme="majorHAnsi" w:hAnsiTheme="majorHAnsi" w:cstheme="minorHAnsi"/>
          <w:sz w:val="26"/>
          <w:szCs w:val="26"/>
        </w:rPr>
        <w:t xml:space="preserve"> is </w:t>
      </w:r>
      <w:proofErr w:type="spellStart"/>
      <w:r w:rsidRPr="00916752">
        <w:rPr>
          <w:rFonts w:asciiTheme="majorHAnsi" w:hAnsiTheme="majorHAnsi" w:cstheme="minorHAnsi"/>
          <w:sz w:val="26"/>
          <w:szCs w:val="26"/>
        </w:rPr>
        <w:t>low</w:t>
      </w:r>
      <w:proofErr w:type="spellEnd"/>
      <w:r w:rsidRPr="00916752">
        <w:rPr>
          <w:rFonts w:asciiTheme="majorHAnsi" w:hAnsiTheme="majorHAnsi" w:cstheme="minorHAnsi"/>
          <w:sz w:val="26"/>
          <w:szCs w:val="26"/>
        </w:rPr>
        <w:t xml:space="preserve"> on </w:t>
      </w:r>
      <w:proofErr w:type="spellStart"/>
      <w:r w:rsidRPr="00916752">
        <w:rPr>
          <w:rFonts w:asciiTheme="majorHAnsi" w:hAnsiTheme="majorHAnsi" w:cstheme="minorHAnsi"/>
          <w:sz w:val="26"/>
          <w:szCs w:val="26"/>
        </w:rPr>
        <w:t>historical</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events</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It</w:t>
      </w:r>
      <w:proofErr w:type="spellEnd"/>
      <w:r w:rsidRPr="00916752">
        <w:rPr>
          <w:rFonts w:asciiTheme="majorHAnsi" w:hAnsiTheme="majorHAnsi" w:cstheme="minorHAnsi"/>
          <w:sz w:val="26"/>
          <w:szCs w:val="26"/>
        </w:rPr>
        <w:t xml:space="preserve"> is </w:t>
      </w:r>
      <w:proofErr w:type="spellStart"/>
      <w:r w:rsidRPr="00916752">
        <w:rPr>
          <w:rFonts w:asciiTheme="majorHAnsi" w:hAnsiTheme="majorHAnsi" w:cstheme="minorHAnsi"/>
          <w:sz w:val="26"/>
          <w:szCs w:val="26"/>
        </w:rPr>
        <w:t>emphasized</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that</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the</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reason</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for</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this</w:t>
      </w:r>
      <w:proofErr w:type="spellEnd"/>
      <w:r w:rsidRPr="00916752">
        <w:rPr>
          <w:rFonts w:asciiTheme="majorHAnsi" w:hAnsiTheme="majorHAnsi" w:cstheme="minorHAnsi"/>
          <w:sz w:val="26"/>
          <w:szCs w:val="26"/>
        </w:rPr>
        <w:t xml:space="preserve"> is </w:t>
      </w:r>
      <w:proofErr w:type="spellStart"/>
      <w:r w:rsidRPr="00916752">
        <w:rPr>
          <w:rFonts w:asciiTheme="majorHAnsi" w:hAnsiTheme="majorHAnsi" w:cstheme="minorHAnsi"/>
          <w:sz w:val="26"/>
          <w:szCs w:val="26"/>
        </w:rPr>
        <w:t>the</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rote</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learning</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system</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by</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them</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Moreover</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participants</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expressed</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which</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social</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studies</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curriculum</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and</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social</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studies</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textbooks</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have</w:t>
      </w:r>
      <w:proofErr w:type="spellEnd"/>
      <w:r w:rsidRPr="00916752">
        <w:rPr>
          <w:rFonts w:asciiTheme="majorHAnsi" w:hAnsiTheme="majorHAnsi" w:cstheme="minorHAnsi"/>
          <w:sz w:val="26"/>
          <w:szCs w:val="26"/>
        </w:rPr>
        <w:t xml:space="preserve"> a dense </w:t>
      </w:r>
      <w:proofErr w:type="spellStart"/>
      <w:r w:rsidRPr="00916752">
        <w:rPr>
          <w:rFonts w:asciiTheme="majorHAnsi" w:hAnsiTheme="majorHAnsi" w:cstheme="minorHAnsi"/>
          <w:sz w:val="26"/>
          <w:szCs w:val="26"/>
        </w:rPr>
        <w:t>content</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Therefore</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participants</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said</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that</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linking</w:t>
      </w:r>
      <w:proofErr w:type="spellEnd"/>
      <w:r w:rsidRPr="00916752">
        <w:rPr>
          <w:rFonts w:asciiTheme="majorHAnsi" w:hAnsiTheme="majorHAnsi" w:cstheme="minorHAnsi"/>
          <w:sz w:val="26"/>
          <w:szCs w:val="26"/>
        </w:rPr>
        <w:t xml:space="preserve"> not </w:t>
      </w:r>
      <w:proofErr w:type="spellStart"/>
      <w:r w:rsidRPr="00916752">
        <w:rPr>
          <w:rFonts w:asciiTheme="majorHAnsi" w:hAnsiTheme="majorHAnsi" w:cstheme="minorHAnsi"/>
          <w:sz w:val="26"/>
          <w:szCs w:val="26"/>
        </w:rPr>
        <w:t>enough</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between</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historical</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topics</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Social</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studies</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textbooks</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didn't</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describe</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enough</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past</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It</w:t>
      </w:r>
      <w:proofErr w:type="spellEnd"/>
      <w:r w:rsidRPr="00916752">
        <w:rPr>
          <w:rFonts w:asciiTheme="majorHAnsi" w:hAnsiTheme="majorHAnsi" w:cstheme="minorHAnsi"/>
          <w:sz w:val="26"/>
          <w:szCs w:val="26"/>
        </w:rPr>
        <w:t xml:space="preserve"> has not </w:t>
      </w:r>
      <w:proofErr w:type="spellStart"/>
      <w:r w:rsidRPr="00916752">
        <w:rPr>
          <w:rFonts w:asciiTheme="majorHAnsi" w:hAnsiTheme="majorHAnsi" w:cstheme="minorHAnsi"/>
          <w:sz w:val="26"/>
          <w:szCs w:val="26"/>
        </w:rPr>
        <w:t>been</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presented</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clearly</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the</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conditions</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and</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value</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judgments</w:t>
      </w:r>
      <w:proofErr w:type="spellEnd"/>
      <w:r w:rsidRPr="00916752">
        <w:rPr>
          <w:rFonts w:asciiTheme="majorHAnsi" w:hAnsiTheme="majorHAnsi" w:cstheme="minorHAnsi"/>
          <w:sz w:val="26"/>
          <w:szCs w:val="26"/>
        </w:rPr>
        <w:t xml:space="preserve"> of </w:t>
      </w:r>
      <w:proofErr w:type="spellStart"/>
      <w:r w:rsidRPr="00916752">
        <w:rPr>
          <w:rFonts w:asciiTheme="majorHAnsi" w:hAnsiTheme="majorHAnsi" w:cstheme="minorHAnsi"/>
          <w:sz w:val="26"/>
          <w:szCs w:val="26"/>
        </w:rPr>
        <w:t>past</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ages</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Hence</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students</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have</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evaluated</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past</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events</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from</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today's</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perspective</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These</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reasons</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historical</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empathy</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skills</w:t>
      </w:r>
      <w:proofErr w:type="spellEnd"/>
      <w:r w:rsidRPr="00916752">
        <w:rPr>
          <w:rFonts w:asciiTheme="majorHAnsi" w:hAnsiTheme="majorHAnsi" w:cstheme="minorHAnsi"/>
          <w:sz w:val="26"/>
          <w:szCs w:val="26"/>
        </w:rPr>
        <w:t xml:space="preserve"> of </w:t>
      </w:r>
      <w:proofErr w:type="spellStart"/>
      <w:r w:rsidRPr="00916752">
        <w:rPr>
          <w:rFonts w:asciiTheme="majorHAnsi" w:hAnsiTheme="majorHAnsi" w:cstheme="minorHAnsi"/>
          <w:sz w:val="26"/>
          <w:szCs w:val="26"/>
        </w:rPr>
        <w:t>students</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are</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low</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However</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ignoring</w:t>
      </w:r>
      <w:proofErr w:type="spellEnd"/>
      <w:r w:rsidRPr="00916752">
        <w:rPr>
          <w:rFonts w:asciiTheme="majorHAnsi" w:hAnsiTheme="majorHAnsi" w:cstheme="minorHAnsi"/>
          <w:sz w:val="26"/>
          <w:szCs w:val="26"/>
        </w:rPr>
        <w:t xml:space="preserve"> of </w:t>
      </w:r>
      <w:proofErr w:type="spellStart"/>
      <w:r w:rsidRPr="00916752">
        <w:rPr>
          <w:rFonts w:asciiTheme="majorHAnsi" w:hAnsiTheme="majorHAnsi" w:cstheme="minorHAnsi"/>
          <w:sz w:val="26"/>
          <w:szCs w:val="26"/>
        </w:rPr>
        <w:t>social</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history</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subjects</w:t>
      </w:r>
      <w:proofErr w:type="spellEnd"/>
      <w:r w:rsidRPr="00916752">
        <w:rPr>
          <w:rFonts w:asciiTheme="majorHAnsi" w:hAnsiTheme="majorHAnsi" w:cstheme="minorHAnsi"/>
          <w:sz w:val="26"/>
          <w:szCs w:val="26"/>
        </w:rPr>
        <w:t xml:space="preserve"> in </w:t>
      </w:r>
      <w:proofErr w:type="spellStart"/>
      <w:r w:rsidRPr="00916752">
        <w:rPr>
          <w:rFonts w:asciiTheme="majorHAnsi" w:hAnsiTheme="majorHAnsi" w:cstheme="minorHAnsi"/>
          <w:sz w:val="26"/>
          <w:szCs w:val="26"/>
        </w:rPr>
        <w:t>social</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studies</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textbooks</w:t>
      </w:r>
      <w:proofErr w:type="spellEnd"/>
      <w:r w:rsidRPr="00916752">
        <w:rPr>
          <w:rFonts w:asciiTheme="majorHAnsi" w:hAnsiTheme="majorHAnsi" w:cstheme="minorHAnsi"/>
          <w:sz w:val="26"/>
          <w:szCs w:val="26"/>
        </w:rPr>
        <w:t xml:space="preserve"> has a </w:t>
      </w:r>
      <w:proofErr w:type="spellStart"/>
      <w:r w:rsidRPr="00916752">
        <w:rPr>
          <w:rFonts w:asciiTheme="majorHAnsi" w:hAnsiTheme="majorHAnsi" w:cstheme="minorHAnsi"/>
          <w:sz w:val="26"/>
          <w:szCs w:val="26"/>
        </w:rPr>
        <w:t>negative</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influence</w:t>
      </w:r>
      <w:proofErr w:type="spellEnd"/>
      <w:r w:rsidRPr="00916752">
        <w:rPr>
          <w:rFonts w:asciiTheme="majorHAnsi" w:hAnsiTheme="majorHAnsi" w:cstheme="minorHAnsi"/>
          <w:sz w:val="26"/>
          <w:szCs w:val="26"/>
        </w:rPr>
        <w:t xml:space="preserve"> on </w:t>
      </w:r>
      <w:proofErr w:type="spellStart"/>
      <w:r w:rsidRPr="00916752">
        <w:rPr>
          <w:rFonts w:asciiTheme="majorHAnsi" w:hAnsiTheme="majorHAnsi" w:cstheme="minorHAnsi"/>
          <w:sz w:val="26"/>
          <w:szCs w:val="26"/>
        </w:rPr>
        <w:t>students</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historical</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empathy</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skills</w:t>
      </w:r>
      <w:proofErr w:type="spellEnd"/>
      <w:r w:rsidRPr="00916752">
        <w:rPr>
          <w:rFonts w:asciiTheme="majorHAnsi" w:hAnsiTheme="majorHAnsi" w:cstheme="minorHAnsi"/>
          <w:sz w:val="26"/>
          <w:szCs w:val="26"/>
        </w:rPr>
        <w:t>.</w:t>
      </w:r>
    </w:p>
    <w:p w14:paraId="3380B053" w14:textId="77777777" w:rsidR="00F4529B" w:rsidRPr="00916752" w:rsidRDefault="00F4529B" w:rsidP="00916752">
      <w:pPr>
        <w:spacing w:line="300" w:lineRule="atLeast"/>
        <w:ind w:firstLine="720"/>
        <w:rPr>
          <w:rFonts w:asciiTheme="majorHAnsi" w:hAnsiTheme="majorHAnsi" w:cstheme="minorHAnsi"/>
          <w:sz w:val="26"/>
          <w:szCs w:val="26"/>
        </w:rPr>
      </w:pPr>
    </w:p>
    <w:p w14:paraId="2C0DAD90" w14:textId="77777777" w:rsidR="00332DB6" w:rsidRPr="00916752" w:rsidRDefault="00332DB6" w:rsidP="00916752">
      <w:pPr>
        <w:spacing w:line="300" w:lineRule="atLeast"/>
        <w:rPr>
          <w:rFonts w:asciiTheme="majorHAnsi" w:hAnsiTheme="majorHAnsi" w:cstheme="minorHAnsi"/>
          <w:b/>
          <w:sz w:val="26"/>
          <w:szCs w:val="26"/>
        </w:rPr>
      </w:pPr>
      <w:proofErr w:type="spellStart"/>
      <w:r w:rsidRPr="00916752">
        <w:rPr>
          <w:rFonts w:asciiTheme="majorHAnsi" w:hAnsiTheme="majorHAnsi" w:cstheme="minorHAnsi"/>
          <w:b/>
          <w:sz w:val="26"/>
          <w:szCs w:val="26"/>
        </w:rPr>
        <w:t>Conclusion</w:t>
      </w:r>
      <w:proofErr w:type="spellEnd"/>
    </w:p>
    <w:p w14:paraId="23C84821" w14:textId="6024DE28" w:rsidR="00332DB6" w:rsidRPr="00916752" w:rsidRDefault="00332DB6" w:rsidP="00916752">
      <w:pPr>
        <w:spacing w:line="300" w:lineRule="atLeast"/>
        <w:ind w:firstLine="720"/>
        <w:rPr>
          <w:rFonts w:asciiTheme="majorHAnsi" w:hAnsiTheme="majorHAnsi" w:cstheme="minorHAnsi"/>
          <w:sz w:val="26"/>
          <w:szCs w:val="26"/>
        </w:rPr>
      </w:pPr>
      <w:proofErr w:type="spellStart"/>
      <w:r w:rsidRPr="00916752">
        <w:rPr>
          <w:rFonts w:asciiTheme="majorHAnsi" w:hAnsiTheme="majorHAnsi" w:cstheme="minorHAnsi"/>
          <w:sz w:val="26"/>
          <w:szCs w:val="26"/>
        </w:rPr>
        <w:t>Various</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factors</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play</w:t>
      </w:r>
      <w:proofErr w:type="spellEnd"/>
      <w:r w:rsidRPr="00916752">
        <w:rPr>
          <w:rFonts w:asciiTheme="majorHAnsi" w:hAnsiTheme="majorHAnsi" w:cstheme="minorHAnsi"/>
          <w:sz w:val="26"/>
          <w:szCs w:val="26"/>
        </w:rPr>
        <w:t xml:space="preserve"> a role on </w:t>
      </w:r>
      <w:proofErr w:type="spellStart"/>
      <w:r w:rsidRPr="00916752">
        <w:rPr>
          <w:rFonts w:asciiTheme="majorHAnsi" w:hAnsiTheme="majorHAnsi" w:cstheme="minorHAnsi"/>
          <w:sz w:val="26"/>
          <w:szCs w:val="26"/>
        </w:rPr>
        <w:t>students</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historical</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literacy</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levels</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The</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most</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notable</w:t>
      </w:r>
      <w:proofErr w:type="spellEnd"/>
      <w:r w:rsidRPr="00916752">
        <w:rPr>
          <w:rFonts w:asciiTheme="majorHAnsi" w:hAnsiTheme="majorHAnsi" w:cstheme="minorHAnsi"/>
          <w:sz w:val="26"/>
          <w:szCs w:val="26"/>
        </w:rPr>
        <w:t xml:space="preserve"> of </w:t>
      </w:r>
      <w:proofErr w:type="spellStart"/>
      <w:r w:rsidRPr="00916752">
        <w:rPr>
          <w:rFonts w:asciiTheme="majorHAnsi" w:hAnsiTheme="majorHAnsi" w:cstheme="minorHAnsi"/>
          <w:sz w:val="26"/>
          <w:szCs w:val="26"/>
        </w:rPr>
        <w:t>these</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factors</w:t>
      </w:r>
      <w:proofErr w:type="spellEnd"/>
      <w:r w:rsidRPr="00916752">
        <w:rPr>
          <w:rFonts w:asciiTheme="majorHAnsi" w:hAnsiTheme="majorHAnsi" w:cstheme="minorHAnsi"/>
          <w:sz w:val="26"/>
          <w:szCs w:val="26"/>
        </w:rPr>
        <w:t xml:space="preserve"> is </w:t>
      </w:r>
      <w:proofErr w:type="spellStart"/>
      <w:r w:rsidRPr="00916752">
        <w:rPr>
          <w:rFonts w:asciiTheme="majorHAnsi" w:hAnsiTheme="majorHAnsi" w:cstheme="minorHAnsi"/>
          <w:sz w:val="26"/>
          <w:szCs w:val="26"/>
        </w:rPr>
        <w:t>that</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students</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are</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bored</w:t>
      </w:r>
      <w:proofErr w:type="spellEnd"/>
      <w:r w:rsidRPr="00916752">
        <w:rPr>
          <w:rFonts w:asciiTheme="majorHAnsi" w:hAnsiTheme="majorHAnsi" w:cstheme="minorHAnsi"/>
          <w:sz w:val="26"/>
          <w:szCs w:val="26"/>
        </w:rPr>
        <w:t xml:space="preserve"> of </w:t>
      </w:r>
      <w:proofErr w:type="spellStart"/>
      <w:r w:rsidRPr="00916752">
        <w:rPr>
          <w:rFonts w:asciiTheme="majorHAnsi" w:hAnsiTheme="majorHAnsi" w:cstheme="minorHAnsi"/>
          <w:sz w:val="26"/>
          <w:szCs w:val="26"/>
        </w:rPr>
        <w:t>the</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history</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lesson</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Besides</w:t>
      </w:r>
      <w:proofErr w:type="spellEnd"/>
      <w:r w:rsidRPr="00916752">
        <w:rPr>
          <w:rFonts w:asciiTheme="majorHAnsi" w:hAnsiTheme="majorHAnsi" w:cstheme="minorHAnsi"/>
          <w:sz w:val="26"/>
          <w:szCs w:val="26"/>
        </w:rPr>
        <w:t xml:space="preserve"> it has </w:t>
      </w:r>
      <w:proofErr w:type="spellStart"/>
      <w:r w:rsidRPr="00916752">
        <w:rPr>
          <w:rFonts w:asciiTheme="majorHAnsi" w:hAnsiTheme="majorHAnsi" w:cstheme="minorHAnsi"/>
          <w:sz w:val="26"/>
          <w:szCs w:val="26"/>
        </w:rPr>
        <w:t>been</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expressed</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that</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problems</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arising</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from</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social</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studies</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curriculum</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by</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the</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teachers</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who</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participated</w:t>
      </w:r>
      <w:proofErr w:type="spellEnd"/>
      <w:r w:rsidRPr="00916752">
        <w:rPr>
          <w:rFonts w:asciiTheme="majorHAnsi" w:hAnsiTheme="majorHAnsi" w:cstheme="minorHAnsi"/>
          <w:sz w:val="26"/>
          <w:szCs w:val="26"/>
        </w:rPr>
        <w:t xml:space="preserve"> in </w:t>
      </w:r>
      <w:proofErr w:type="spellStart"/>
      <w:r w:rsidRPr="00916752">
        <w:rPr>
          <w:rFonts w:asciiTheme="majorHAnsi" w:hAnsiTheme="majorHAnsi" w:cstheme="minorHAnsi"/>
          <w:sz w:val="26"/>
          <w:szCs w:val="26"/>
        </w:rPr>
        <w:t>the</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study</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Social</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studies</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curriculum</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and</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social</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studies</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textbooks</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have</w:t>
      </w:r>
      <w:proofErr w:type="spellEnd"/>
      <w:r w:rsidRPr="00916752">
        <w:rPr>
          <w:rFonts w:asciiTheme="majorHAnsi" w:hAnsiTheme="majorHAnsi" w:cstheme="minorHAnsi"/>
          <w:sz w:val="26"/>
          <w:szCs w:val="26"/>
        </w:rPr>
        <w:t xml:space="preserve"> a dense </w:t>
      </w:r>
      <w:proofErr w:type="spellStart"/>
      <w:r w:rsidRPr="00916752">
        <w:rPr>
          <w:rFonts w:asciiTheme="majorHAnsi" w:hAnsiTheme="majorHAnsi" w:cstheme="minorHAnsi"/>
          <w:sz w:val="26"/>
          <w:szCs w:val="26"/>
        </w:rPr>
        <w:t>content</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In</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the</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development</w:t>
      </w:r>
      <w:proofErr w:type="spellEnd"/>
      <w:r w:rsidRPr="00916752">
        <w:rPr>
          <w:rFonts w:asciiTheme="majorHAnsi" w:hAnsiTheme="majorHAnsi" w:cstheme="minorHAnsi"/>
          <w:sz w:val="26"/>
          <w:szCs w:val="26"/>
        </w:rPr>
        <w:t xml:space="preserve"> of </w:t>
      </w:r>
      <w:proofErr w:type="spellStart"/>
      <w:r w:rsidRPr="00916752">
        <w:rPr>
          <w:rFonts w:asciiTheme="majorHAnsi" w:hAnsiTheme="majorHAnsi" w:cstheme="minorHAnsi"/>
          <w:sz w:val="26"/>
          <w:szCs w:val="26"/>
        </w:rPr>
        <w:t>the</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social</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studies</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curriculum</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thematic</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approach</w:t>
      </w:r>
      <w:proofErr w:type="spellEnd"/>
      <w:r w:rsidRPr="00916752">
        <w:rPr>
          <w:rFonts w:asciiTheme="majorHAnsi" w:hAnsiTheme="majorHAnsi" w:cstheme="minorHAnsi"/>
          <w:sz w:val="26"/>
          <w:szCs w:val="26"/>
        </w:rPr>
        <w:t xml:space="preserve"> has </w:t>
      </w:r>
      <w:proofErr w:type="spellStart"/>
      <w:r w:rsidRPr="00916752">
        <w:rPr>
          <w:rFonts w:asciiTheme="majorHAnsi" w:hAnsiTheme="majorHAnsi" w:cstheme="minorHAnsi"/>
          <w:sz w:val="26"/>
          <w:szCs w:val="26"/>
        </w:rPr>
        <w:t>been</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adopted</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Also</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the</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participants</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stated</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which</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social</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studies</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textbooks</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are</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insufficient</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to</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provide</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students</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with</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critical</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thinking</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skills</w:t>
      </w:r>
      <w:proofErr w:type="spellEnd"/>
      <w:r w:rsidRPr="00916752">
        <w:rPr>
          <w:rFonts w:asciiTheme="majorHAnsi" w:hAnsiTheme="majorHAnsi" w:cstheme="minorHAnsi"/>
          <w:sz w:val="26"/>
          <w:szCs w:val="26"/>
        </w:rPr>
        <w:t xml:space="preserve">. As a </w:t>
      </w:r>
      <w:proofErr w:type="spellStart"/>
      <w:r w:rsidRPr="00916752">
        <w:rPr>
          <w:rFonts w:asciiTheme="majorHAnsi" w:hAnsiTheme="majorHAnsi" w:cstheme="minorHAnsi"/>
          <w:sz w:val="26"/>
          <w:szCs w:val="26"/>
        </w:rPr>
        <w:t>result</w:t>
      </w:r>
      <w:proofErr w:type="spellEnd"/>
      <w:r w:rsidRPr="00916752">
        <w:rPr>
          <w:rFonts w:asciiTheme="majorHAnsi" w:hAnsiTheme="majorHAnsi" w:cstheme="minorHAnsi"/>
          <w:sz w:val="26"/>
          <w:szCs w:val="26"/>
        </w:rPr>
        <w:t xml:space="preserve"> of it is </w:t>
      </w:r>
      <w:proofErr w:type="spellStart"/>
      <w:r w:rsidRPr="00916752">
        <w:rPr>
          <w:rFonts w:asciiTheme="majorHAnsi" w:hAnsiTheme="majorHAnsi" w:cstheme="minorHAnsi"/>
          <w:sz w:val="26"/>
          <w:szCs w:val="26"/>
        </w:rPr>
        <w:t>emphasized</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that</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students</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cannot</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distinguish</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contradictory</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and</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illogical</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comments</w:t>
      </w:r>
      <w:proofErr w:type="spellEnd"/>
      <w:r w:rsidRPr="00916752">
        <w:rPr>
          <w:rFonts w:asciiTheme="majorHAnsi" w:hAnsiTheme="majorHAnsi" w:cstheme="minorHAnsi"/>
          <w:sz w:val="26"/>
          <w:szCs w:val="26"/>
        </w:rPr>
        <w:t xml:space="preserve"> in </w:t>
      </w:r>
      <w:proofErr w:type="spellStart"/>
      <w:r w:rsidRPr="00916752">
        <w:rPr>
          <w:rFonts w:asciiTheme="majorHAnsi" w:hAnsiTheme="majorHAnsi" w:cstheme="minorHAnsi"/>
          <w:sz w:val="26"/>
          <w:szCs w:val="26"/>
        </w:rPr>
        <w:t>historical</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text</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by</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the</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participants</w:t>
      </w:r>
      <w:proofErr w:type="spellEnd"/>
      <w:r w:rsidRPr="00916752">
        <w:rPr>
          <w:rFonts w:asciiTheme="majorHAnsi" w:hAnsiTheme="majorHAnsi" w:cstheme="minorHAnsi"/>
          <w:sz w:val="26"/>
          <w:szCs w:val="26"/>
        </w:rPr>
        <w:t xml:space="preserve">. </w:t>
      </w:r>
    </w:p>
    <w:p w14:paraId="54F0FB79" w14:textId="77777777" w:rsidR="00916752" w:rsidRPr="00916752" w:rsidRDefault="00916752" w:rsidP="00916752">
      <w:pPr>
        <w:spacing w:line="300" w:lineRule="atLeast"/>
        <w:ind w:firstLine="720"/>
        <w:rPr>
          <w:rFonts w:asciiTheme="majorHAnsi" w:hAnsiTheme="majorHAnsi" w:cstheme="minorHAnsi"/>
          <w:sz w:val="26"/>
          <w:szCs w:val="26"/>
        </w:rPr>
      </w:pPr>
    </w:p>
    <w:p w14:paraId="016B8CB0" w14:textId="7CDE8D9F" w:rsidR="003E7B11" w:rsidRPr="00916752" w:rsidRDefault="003E7B11" w:rsidP="00916752">
      <w:pPr>
        <w:spacing w:line="300" w:lineRule="atLeast"/>
        <w:ind w:firstLine="720"/>
        <w:rPr>
          <w:rFonts w:asciiTheme="majorHAnsi" w:hAnsiTheme="majorHAnsi" w:cstheme="minorHAnsi"/>
          <w:sz w:val="26"/>
          <w:szCs w:val="26"/>
        </w:rPr>
      </w:pPr>
      <w:r w:rsidRPr="00916752">
        <w:rPr>
          <w:rFonts w:asciiTheme="majorHAnsi" w:eastAsia="Times New Roman" w:hAnsiTheme="majorHAnsi" w:cs="Calibri"/>
          <w:noProof/>
          <w:sz w:val="26"/>
          <w:szCs w:val="26"/>
        </w:rPr>
        <w:drawing>
          <wp:inline distT="0" distB="0" distL="0" distR="0" wp14:anchorId="00EC0DB8" wp14:editId="7AD6F02E">
            <wp:extent cx="4876800" cy="104775"/>
            <wp:effectExtent l="0" t="0" r="0" b="952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ng-divider-lines-tiny-edge-line-decorative-divider-png-512.png"/>
                    <pic:cNvPicPr/>
                  </pic:nvPicPr>
                  <pic:blipFill rotWithShape="1">
                    <a:blip r:embed="rId15">
                      <a:extLst>
                        <a:ext uri="{28A0092B-C50C-407E-A947-70E740481C1C}">
                          <a14:useLocalDpi xmlns:a14="http://schemas.microsoft.com/office/drawing/2010/main" val="0"/>
                        </a:ext>
                      </a:extLst>
                    </a:blip>
                    <a:srcRect t="48828" b="49023"/>
                    <a:stretch/>
                  </pic:blipFill>
                  <pic:spPr bwMode="auto">
                    <a:xfrm>
                      <a:off x="0" y="0"/>
                      <a:ext cx="4876800" cy="104775"/>
                    </a:xfrm>
                    <a:prstGeom prst="rect">
                      <a:avLst/>
                    </a:prstGeom>
                    <a:ln>
                      <a:noFill/>
                    </a:ln>
                    <a:extLst>
                      <a:ext uri="{53640926-AAD7-44D8-BBD7-CCE9431645EC}">
                        <a14:shadowObscured xmlns:a14="http://schemas.microsoft.com/office/drawing/2010/main"/>
                      </a:ext>
                    </a:extLst>
                  </pic:spPr>
                </pic:pic>
              </a:graphicData>
            </a:graphic>
          </wp:inline>
        </w:drawing>
      </w:r>
    </w:p>
    <w:p w14:paraId="0D9DF8C0" w14:textId="77777777" w:rsidR="00E22B2A" w:rsidRPr="00916752" w:rsidRDefault="00E22B2A" w:rsidP="00916752">
      <w:pPr>
        <w:spacing w:line="300" w:lineRule="atLeast"/>
        <w:jc w:val="center"/>
        <w:rPr>
          <w:rFonts w:asciiTheme="majorHAnsi" w:hAnsiTheme="majorHAnsi" w:cstheme="minorHAnsi"/>
          <w:b/>
          <w:sz w:val="26"/>
          <w:szCs w:val="26"/>
        </w:rPr>
      </w:pPr>
    </w:p>
    <w:p w14:paraId="53DE9640" w14:textId="22722893" w:rsidR="00AE650E" w:rsidRPr="00916752" w:rsidRDefault="00AE650E" w:rsidP="00916752">
      <w:pPr>
        <w:spacing w:line="300" w:lineRule="atLeast"/>
        <w:jc w:val="center"/>
        <w:rPr>
          <w:rFonts w:asciiTheme="majorHAnsi" w:hAnsiTheme="majorHAnsi" w:cstheme="minorHAnsi"/>
          <w:b/>
          <w:sz w:val="26"/>
          <w:szCs w:val="26"/>
        </w:rPr>
      </w:pPr>
      <w:commentRangeStart w:id="4"/>
      <w:r w:rsidRPr="00916752">
        <w:rPr>
          <w:rFonts w:asciiTheme="majorHAnsi" w:hAnsiTheme="majorHAnsi" w:cstheme="minorHAnsi"/>
          <w:b/>
          <w:sz w:val="26"/>
          <w:szCs w:val="26"/>
        </w:rPr>
        <w:t>Giriş</w:t>
      </w:r>
      <w:commentRangeEnd w:id="4"/>
      <w:r w:rsidR="00916752" w:rsidRPr="00916752">
        <w:rPr>
          <w:rStyle w:val="AklamaBavurusu"/>
          <w:rFonts w:asciiTheme="majorHAnsi" w:hAnsiTheme="majorHAnsi"/>
          <w:sz w:val="26"/>
          <w:szCs w:val="26"/>
        </w:rPr>
        <w:commentReference w:id="4"/>
      </w:r>
    </w:p>
    <w:p w14:paraId="108B4CB2" w14:textId="77777777" w:rsidR="00CC0AEB" w:rsidRPr="00916752" w:rsidRDefault="00CC0AEB" w:rsidP="00916752">
      <w:pPr>
        <w:spacing w:line="300" w:lineRule="atLeast"/>
        <w:jc w:val="center"/>
        <w:rPr>
          <w:rFonts w:asciiTheme="majorHAnsi" w:hAnsiTheme="majorHAnsi" w:cstheme="minorHAnsi"/>
          <w:b/>
          <w:sz w:val="26"/>
          <w:szCs w:val="26"/>
        </w:rPr>
      </w:pPr>
    </w:p>
    <w:p w14:paraId="62C95122" w14:textId="2CDF40A0" w:rsidR="00AE650E" w:rsidRPr="00916752" w:rsidRDefault="0062321A" w:rsidP="00916752">
      <w:pPr>
        <w:spacing w:line="300" w:lineRule="atLeast"/>
        <w:ind w:firstLine="720"/>
        <w:rPr>
          <w:rFonts w:asciiTheme="majorHAnsi" w:hAnsiTheme="majorHAnsi" w:cstheme="minorHAnsi"/>
          <w:sz w:val="26"/>
          <w:szCs w:val="26"/>
        </w:rPr>
      </w:pPr>
      <w:r w:rsidRPr="00916752">
        <w:rPr>
          <w:rFonts w:asciiTheme="majorHAnsi" w:hAnsiTheme="majorHAnsi" w:cstheme="minorHAnsi"/>
          <w:sz w:val="26"/>
          <w:szCs w:val="26"/>
        </w:rPr>
        <w:t xml:space="preserve">Bu bölümde </w:t>
      </w:r>
      <w:proofErr w:type="spellStart"/>
      <w:r w:rsidR="00326E5D" w:rsidRPr="00916752">
        <w:rPr>
          <w:rFonts w:asciiTheme="majorHAnsi" w:hAnsiTheme="majorHAnsi" w:cstheme="minorHAnsi"/>
          <w:b/>
          <w:i/>
          <w:sz w:val="26"/>
          <w:szCs w:val="26"/>
        </w:rPr>
        <w:t>tarihyazımı’na</w:t>
      </w:r>
      <w:proofErr w:type="spellEnd"/>
      <w:r w:rsidR="00326E5D" w:rsidRPr="00916752">
        <w:rPr>
          <w:rFonts w:asciiTheme="majorHAnsi" w:hAnsiTheme="majorHAnsi" w:cstheme="minorHAnsi"/>
          <w:b/>
          <w:i/>
          <w:sz w:val="26"/>
          <w:szCs w:val="26"/>
        </w:rPr>
        <w:t xml:space="preserve"> (</w:t>
      </w:r>
      <w:proofErr w:type="spellStart"/>
      <w:r w:rsidR="00326E5D" w:rsidRPr="00916752">
        <w:rPr>
          <w:rFonts w:asciiTheme="majorHAnsi" w:hAnsiTheme="majorHAnsi" w:cstheme="minorHAnsi"/>
          <w:b/>
          <w:i/>
          <w:sz w:val="26"/>
          <w:szCs w:val="26"/>
        </w:rPr>
        <w:t>Journal</w:t>
      </w:r>
      <w:proofErr w:type="spellEnd"/>
      <w:r w:rsidR="00326E5D" w:rsidRPr="00916752">
        <w:rPr>
          <w:rFonts w:asciiTheme="majorHAnsi" w:hAnsiTheme="majorHAnsi" w:cstheme="minorHAnsi"/>
          <w:b/>
          <w:i/>
          <w:sz w:val="26"/>
          <w:szCs w:val="26"/>
        </w:rPr>
        <w:t xml:space="preserve"> of </w:t>
      </w:r>
      <w:proofErr w:type="spellStart"/>
      <w:r w:rsidR="00326E5D" w:rsidRPr="00916752">
        <w:rPr>
          <w:rFonts w:asciiTheme="majorHAnsi" w:hAnsiTheme="majorHAnsi" w:cstheme="minorHAnsi"/>
          <w:b/>
          <w:i/>
          <w:sz w:val="26"/>
          <w:szCs w:val="26"/>
        </w:rPr>
        <w:t>Historiography</w:t>
      </w:r>
      <w:proofErr w:type="spellEnd"/>
      <w:r w:rsidR="00326E5D" w:rsidRPr="00916752">
        <w:rPr>
          <w:rFonts w:asciiTheme="majorHAnsi" w:hAnsiTheme="majorHAnsi" w:cstheme="minorHAnsi"/>
          <w:b/>
          <w:i/>
          <w:sz w:val="26"/>
          <w:szCs w:val="26"/>
        </w:rPr>
        <w:t>)</w:t>
      </w:r>
      <w:r w:rsidRPr="00916752">
        <w:rPr>
          <w:rFonts w:asciiTheme="majorHAnsi" w:hAnsiTheme="majorHAnsi" w:cstheme="minorHAnsi"/>
          <w:sz w:val="26"/>
          <w:szCs w:val="26"/>
        </w:rPr>
        <w:t xml:space="preserve"> yapılacak makale başvurularında </w:t>
      </w:r>
      <w:r w:rsidR="00124F86" w:rsidRPr="00916752">
        <w:rPr>
          <w:rFonts w:asciiTheme="majorHAnsi" w:hAnsiTheme="majorHAnsi" w:cstheme="minorHAnsi"/>
          <w:sz w:val="26"/>
          <w:szCs w:val="26"/>
        </w:rPr>
        <w:t>ö</w:t>
      </w:r>
      <w:r w:rsidRPr="00916752">
        <w:rPr>
          <w:rFonts w:asciiTheme="majorHAnsi" w:hAnsiTheme="majorHAnsi" w:cstheme="minorHAnsi"/>
          <w:sz w:val="26"/>
          <w:szCs w:val="26"/>
        </w:rPr>
        <w:t>ncelikle kenar boşlukları, yazı tipi, punto ve paragraf aralıkları hususunda aşağıda belirtilen seçenekler uygulanmalıdır:</w:t>
      </w:r>
    </w:p>
    <w:p w14:paraId="603A72E5" w14:textId="77777777" w:rsidR="008806BD" w:rsidRPr="00916752" w:rsidRDefault="008806BD" w:rsidP="00916752">
      <w:pPr>
        <w:pStyle w:val="ListeParagraf"/>
        <w:numPr>
          <w:ilvl w:val="0"/>
          <w:numId w:val="7"/>
        </w:numPr>
        <w:spacing w:line="300" w:lineRule="atLeast"/>
        <w:rPr>
          <w:rFonts w:asciiTheme="majorHAnsi" w:hAnsiTheme="majorHAnsi" w:cstheme="minorHAnsi"/>
          <w:sz w:val="26"/>
          <w:szCs w:val="26"/>
        </w:rPr>
      </w:pPr>
      <w:r w:rsidRPr="00916752">
        <w:rPr>
          <w:rFonts w:asciiTheme="majorHAnsi" w:hAnsiTheme="majorHAnsi" w:cstheme="minorHAnsi"/>
          <w:sz w:val="26"/>
          <w:szCs w:val="26"/>
        </w:rPr>
        <w:t>Kenar boşlukları: 2,5 cm</w:t>
      </w:r>
    </w:p>
    <w:p w14:paraId="3D56AA76" w14:textId="68E88976" w:rsidR="0062321A" w:rsidRPr="00916752" w:rsidRDefault="0062321A" w:rsidP="00916752">
      <w:pPr>
        <w:pStyle w:val="ListeParagraf"/>
        <w:numPr>
          <w:ilvl w:val="0"/>
          <w:numId w:val="7"/>
        </w:numPr>
        <w:spacing w:line="300" w:lineRule="atLeast"/>
        <w:rPr>
          <w:rFonts w:asciiTheme="majorHAnsi" w:hAnsiTheme="majorHAnsi" w:cstheme="minorHAnsi"/>
          <w:sz w:val="26"/>
          <w:szCs w:val="26"/>
        </w:rPr>
      </w:pPr>
      <w:r w:rsidRPr="00916752">
        <w:rPr>
          <w:rFonts w:asciiTheme="majorHAnsi" w:hAnsiTheme="majorHAnsi" w:cstheme="minorHAnsi"/>
          <w:sz w:val="26"/>
          <w:szCs w:val="26"/>
        </w:rPr>
        <w:t xml:space="preserve">Yazı tipi: </w:t>
      </w:r>
      <w:proofErr w:type="spellStart"/>
      <w:r w:rsidR="00916752" w:rsidRPr="00916752">
        <w:rPr>
          <w:rFonts w:asciiTheme="majorHAnsi" w:hAnsiTheme="majorHAnsi" w:cstheme="minorHAnsi"/>
          <w:sz w:val="26"/>
          <w:szCs w:val="26"/>
        </w:rPr>
        <w:t>Cambria</w:t>
      </w:r>
      <w:proofErr w:type="spellEnd"/>
    </w:p>
    <w:p w14:paraId="40D64097" w14:textId="6565615E" w:rsidR="0062321A" w:rsidRPr="00916752" w:rsidRDefault="0062321A" w:rsidP="00916752">
      <w:pPr>
        <w:pStyle w:val="ListeParagraf"/>
        <w:numPr>
          <w:ilvl w:val="0"/>
          <w:numId w:val="7"/>
        </w:numPr>
        <w:spacing w:line="300" w:lineRule="atLeast"/>
        <w:rPr>
          <w:rFonts w:asciiTheme="majorHAnsi" w:hAnsiTheme="majorHAnsi" w:cstheme="minorHAnsi"/>
          <w:sz w:val="26"/>
          <w:szCs w:val="26"/>
        </w:rPr>
      </w:pPr>
      <w:r w:rsidRPr="00916752">
        <w:rPr>
          <w:rFonts w:asciiTheme="majorHAnsi" w:hAnsiTheme="majorHAnsi" w:cstheme="minorHAnsi"/>
          <w:sz w:val="26"/>
          <w:szCs w:val="26"/>
        </w:rPr>
        <w:t>Punto: Makale başlıkları</w:t>
      </w:r>
      <w:r w:rsidR="00916752" w:rsidRPr="00916752">
        <w:rPr>
          <w:rFonts w:asciiTheme="majorHAnsi" w:hAnsiTheme="majorHAnsi" w:cstheme="minorHAnsi"/>
          <w:sz w:val="26"/>
          <w:szCs w:val="26"/>
        </w:rPr>
        <w:t xml:space="preserve"> ve yazar ismi </w:t>
      </w:r>
      <w:r w:rsidRPr="00916752">
        <w:rPr>
          <w:rFonts w:asciiTheme="majorHAnsi" w:hAnsiTheme="majorHAnsi" w:cstheme="minorHAnsi"/>
          <w:sz w:val="26"/>
          <w:szCs w:val="26"/>
        </w:rPr>
        <w:t xml:space="preserve">(Türkçe ve İngilizce) – 14, </w:t>
      </w:r>
      <w:r w:rsidR="00124F86" w:rsidRPr="00916752">
        <w:rPr>
          <w:rFonts w:asciiTheme="majorHAnsi" w:hAnsiTheme="majorHAnsi" w:cstheme="minorHAnsi"/>
          <w:sz w:val="26"/>
          <w:szCs w:val="26"/>
        </w:rPr>
        <w:t xml:space="preserve">kısa </w:t>
      </w:r>
      <w:r w:rsidRPr="00916752">
        <w:rPr>
          <w:rFonts w:asciiTheme="majorHAnsi" w:hAnsiTheme="majorHAnsi" w:cstheme="minorHAnsi"/>
          <w:sz w:val="26"/>
          <w:szCs w:val="26"/>
        </w:rPr>
        <w:t>özet</w:t>
      </w:r>
      <w:r w:rsidR="00916752" w:rsidRPr="00916752">
        <w:rPr>
          <w:rFonts w:asciiTheme="majorHAnsi" w:hAnsiTheme="majorHAnsi" w:cstheme="minorHAnsi"/>
          <w:sz w:val="26"/>
          <w:szCs w:val="26"/>
        </w:rPr>
        <w:t xml:space="preserve">, </w:t>
      </w:r>
      <w:proofErr w:type="spellStart"/>
      <w:r w:rsidR="00916752" w:rsidRPr="00916752">
        <w:rPr>
          <w:rFonts w:asciiTheme="majorHAnsi" w:hAnsiTheme="majorHAnsi" w:cstheme="minorHAnsi"/>
          <w:sz w:val="26"/>
          <w:szCs w:val="26"/>
        </w:rPr>
        <w:t>abstract</w:t>
      </w:r>
      <w:proofErr w:type="spellEnd"/>
      <w:r w:rsidRPr="00916752">
        <w:rPr>
          <w:rFonts w:asciiTheme="majorHAnsi" w:hAnsiTheme="majorHAnsi" w:cstheme="minorHAnsi"/>
          <w:sz w:val="26"/>
          <w:szCs w:val="26"/>
        </w:rPr>
        <w:t xml:space="preserve"> ve dipnot</w:t>
      </w:r>
      <w:r w:rsidR="00916752" w:rsidRPr="00916752">
        <w:rPr>
          <w:rFonts w:asciiTheme="majorHAnsi" w:hAnsiTheme="majorHAnsi" w:cstheme="minorHAnsi"/>
          <w:sz w:val="26"/>
          <w:szCs w:val="26"/>
        </w:rPr>
        <w:t xml:space="preserve">lar 11 punto, </w:t>
      </w:r>
      <w:r w:rsidRPr="00916752">
        <w:rPr>
          <w:rFonts w:asciiTheme="majorHAnsi" w:hAnsiTheme="majorHAnsi" w:cstheme="minorHAnsi"/>
          <w:sz w:val="26"/>
          <w:szCs w:val="26"/>
        </w:rPr>
        <w:t>makalenin tamamında 1</w:t>
      </w:r>
      <w:r w:rsidR="00916752" w:rsidRPr="00916752">
        <w:rPr>
          <w:rFonts w:asciiTheme="majorHAnsi" w:hAnsiTheme="majorHAnsi" w:cstheme="minorHAnsi"/>
          <w:sz w:val="26"/>
          <w:szCs w:val="26"/>
        </w:rPr>
        <w:t>3 k</w:t>
      </w:r>
      <w:r w:rsidRPr="00916752">
        <w:rPr>
          <w:rFonts w:asciiTheme="majorHAnsi" w:hAnsiTheme="majorHAnsi" w:cstheme="minorHAnsi"/>
          <w:sz w:val="26"/>
          <w:szCs w:val="26"/>
        </w:rPr>
        <w:t xml:space="preserve">ullanılmalıdır. </w:t>
      </w:r>
    </w:p>
    <w:p w14:paraId="7678C4E2" w14:textId="75B98790" w:rsidR="0062321A" w:rsidRPr="00916752" w:rsidRDefault="0062321A" w:rsidP="00916752">
      <w:pPr>
        <w:pStyle w:val="ListeParagraf"/>
        <w:numPr>
          <w:ilvl w:val="0"/>
          <w:numId w:val="7"/>
        </w:numPr>
        <w:spacing w:line="300" w:lineRule="atLeast"/>
        <w:rPr>
          <w:rFonts w:asciiTheme="majorHAnsi" w:hAnsiTheme="majorHAnsi" w:cstheme="minorHAnsi"/>
          <w:sz w:val="26"/>
          <w:szCs w:val="26"/>
        </w:rPr>
      </w:pPr>
      <w:r w:rsidRPr="00916752">
        <w:rPr>
          <w:rFonts w:asciiTheme="majorHAnsi" w:hAnsiTheme="majorHAnsi" w:cstheme="minorHAnsi"/>
          <w:sz w:val="26"/>
          <w:szCs w:val="26"/>
        </w:rPr>
        <w:t xml:space="preserve">Paragraf aralıkları: </w:t>
      </w:r>
      <w:r w:rsidR="008806BD" w:rsidRPr="00916752">
        <w:rPr>
          <w:rFonts w:asciiTheme="majorHAnsi" w:hAnsiTheme="majorHAnsi" w:cstheme="minorHAnsi"/>
          <w:sz w:val="26"/>
          <w:szCs w:val="26"/>
        </w:rPr>
        <w:t xml:space="preserve">Özet ve dipnot bölümleri </w:t>
      </w:r>
      <w:r w:rsidRPr="00916752">
        <w:rPr>
          <w:rFonts w:asciiTheme="majorHAnsi" w:hAnsiTheme="majorHAnsi" w:cstheme="minorHAnsi"/>
          <w:sz w:val="26"/>
          <w:szCs w:val="26"/>
        </w:rPr>
        <w:t xml:space="preserve">hariç makalenin genelinde öncesi ve sonrası </w:t>
      </w:r>
      <w:r w:rsidRPr="00916752">
        <w:rPr>
          <w:rFonts w:asciiTheme="majorHAnsi" w:hAnsiTheme="majorHAnsi" w:cstheme="minorHAnsi"/>
          <w:b/>
          <w:sz w:val="26"/>
          <w:szCs w:val="26"/>
        </w:rPr>
        <w:t>6nk</w:t>
      </w:r>
      <w:r w:rsidRPr="00916752">
        <w:rPr>
          <w:rFonts w:asciiTheme="majorHAnsi" w:hAnsiTheme="majorHAnsi" w:cstheme="minorHAnsi"/>
          <w:sz w:val="26"/>
          <w:szCs w:val="26"/>
        </w:rPr>
        <w:t xml:space="preserve"> olmak üzere </w:t>
      </w:r>
      <w:r w:rsidR="00916752" w:rsidRPr="00916752">
        <w:rPr>
          <w:rFonts w:asciiTheme="majorHAnsi" w:hAnsiTheme="majorHAnsi" w:cstheme="minorHAnsi"/>
          <w:sz w:val="26"/>
          <w:szCs w:val="26"/>
        </w:rPr>
        <w:t>en az 15 sa</w:t>
      </w:r>
      <w:r w:rsidRPr="00916752">
        <w:rPr>
          <w:rFonts w:asciiTheme="majorHAnsi" w:hAnsiTheme="majorHAnsi" w:cstheme="minorHAnsi"/>
          <w:sz w:val="26"/>
          <w:szCs w:val="26"/>
        </w:rPr>
        <w:t>tı</w:t>
      </w:r>
      <w:r w:rsidR="00445B94" w:rsidRPr="00916752">
        <w:rPr>
          <w:rFonts w:asciiTheme="majorHAnsi" w:hAnsiTheme="majorHAnsi" w:cstheme="minorHAnsi"/>
          <w:sz w:val="26"/>
          <w:szCs w:val="26"/>
        </w:rPr>
        <w:t xml:space="preserve">r aralığı kullanılmalıdır. </w:t>
      </w:r>
      <w:r w:rsidR="00916752" w:rsidRPr="00916752">
        <w:rPr>
          <w:rFonts w:asciiTheme="majorHAnsi" w:hAnsiTheme="majorHAnsi" w:cstheme="minorHAnsi"/>
          <w:sz w:val="26"/>
          <w:szCs w:val="26"/>
        </w:rPr>
        <w:t>D</w:t>
      </w:r>
      <w:r w:rsidRPr="00916752">
        <w:rPr>
          <w:rFonts w:asciiTheme="majorHAnsi" w:hAnsiTheme="majorHAnsi" w:cstheme="minorHAnsi"/>
          <w:sz w:val="26"/>
          <w:szCs w:val="26"/>
        </w:rPr>
        <w:t xml:space="preserve">ipnot </w:t>
      </w:r>
      <w:r w:rsidR="008806BD" w:rsidRPr="00916752">
        <w:rPr>
          <w:rFonts w:asciiTheme="majorHAnsi" w:hAnsiTheme="majorHAnsi" w:cstheme="minorHAnsi"/>
          <w:sz w:val="26"/>
          <w:szCs w:val="26"/>
        </w:rPr>
        <w:t>bölümlerinde</w:t>
      </w:r>
      <w:r w:rsidRPr="00916752">
        <w:rPr>
          <w:rFonts w:asciiTheme="majorHAnsi" w:hAnsiTheme="majorHAnsi" w:cstheme="minorHAnsi"/>
          <w:sz w:val="26"/>
          <w:szCs w:val="26"/>
        </w:rPr>
        <w:t xml:space="preserve"> ise yine önce ve sonra </w:t>
      </w:r>
      <w:r w:rsidRPr="00916752">
        <w:rPr>
          <w:rFonts w:asciiTheme="majorHAnsi" w:hAnsiTheme="majorHAnsi" w:cstheme="minorHAnsi"/>
          <w:b/>
          <w:sz w:val="26"/>
          <w:szCs w:val="26"/>
        </w:rPr>
        <w:t>6nk</w:t>
      </w:r>
      <w:r w:rsidRPr="00916752">
        <w:rPr>
          <w:rFonts w:asciiTheme="majorHAnsi" w:hAnsiTheme="majorHAnsi" w:cstheme="minorHAnsi"/>
          <w:sz w:val="26"/>
          <w:szCs w:val="26"/>
        </w:rPr>
        <w:t xml:space="preserve"> olmak üzere </w:t>
      </w:r>
      <w:r w:rsidRPr="00916752">
        <w:rPr>
          <w:rFonts w:asciiTheme="majorHAnsi" w:hAnsiTheme="majorHAnsi" w:cstheme="minorHAnsi"/>
          <w:b/>
          <w:sz w:val="26"/>
          <w:szCs w:val="26"/>
        </w:rPr>
        <w:t>1</w:t>
      </w:r>
      <w:r w:rsidRPr="00916752">
        <w:rPr>
          <w:rFonts w:asciiTheme="majorHAnsi" w:hAnsiTheme="majorHAnsi" w:cstheme="minorHAnsi"/>
          <w:sz w:val="26"/>
          <w:szCs w:val="26"/>
        </w:rPr>
        <w:t xml:space="preserve"> satır aralığı kullanılmalıdır (Bkz. Şekil 1). </w:t>
      </w:r>
    </w:p>
    <w:p w14:paraId="468874EA" w14:textId="05472561" w:rsidR="00D92C13" w:rsidRDefault="00D92C13" w:rsidP="00916752">
      <w:pPr>
        <w:pStyle w:val="ListeParagraf"/>
        <w:numPr>
          <w:ilvl w:val="0"/>
          <w:numId w:val="7"/>
        </w:numPr>
        <w:spacing w:line="300" w:lineRule="atLeast"/>
        <w:rPr>
          <w:rFonts w:asciiTheme="majorHAnsi" w:hAnsiTheme="majorHAnsi" w:cstheme="minorHAnsi"/>
          <w:sz w:val="26"/>
          <w:szCs w:val="26"/>
        </w:rPr>
      </w:pPr>
      <w:r w:rsidRPr="00916752">
        <w:rPr>
          <w:rFonts w:asciiTheme="majorHAnsi" w:hAnsiTheme="majorHAnsi" w:cstheme="minorHAnsi"/>
          <w:sz w:val="26"/>
          <w:szCs w:val="26"/>
        </w:rPr>
        <w:lastRenderedPageBreak/>
        <w:t xml:space="preserve">Kelime sayısı: Makale uzunluğu </w:t>
      </w:r>
      <w:r w:rsidR="00124F86" w:rsidRPr="00916752">
        <w:rPr>
          <w:rFonts w:asciiTheme="majorHAnsi" w:hAnsiTheme="majorHAnsi" w:cstheme="minorHAnsi"/>
          <w:sz w:val="26"/>
          <w:szCs w:val="26"/>
        </w:rPr>
        <w:t xml:space="preserve">en fazla </w:t>
      </w:r>
      <w:r w:rsidR="00A3574B" w:rsidRPr="00916752">
        <w:rPr>
          <w:rFonts w:asciiTheme="majorHAnsi" w:hAnsiTheme="majorHAnsi" w:cstheme="minorHAnsi"/>
          <w:sz w:val="26"/>
          <w:szCs w:val="26"/>
        </w:rPr>
        <w:t>8000 + 1000 (</w:t>
      </w:r>
      <w:proofErr w:type="spellStart"/>
      <w:r w:rsidR="00A3574B" w:rsidRPr="00916752">
        <w:rPr>
          <w:rFonts w:asciiTheme="majorHAnsi" w:hAnsiTheme="majorHAnsi" w:cstheme="minorHAnsi"/>
          <w:sz w:val="26"/>
          <w:szCs w:val="26"/>
        </w:rPr>
        <w:t>Abstract</w:t>
      </w:r>
      <w:proofErr w:type="spellEnd"/>
      <w:r w:rsidR="00A3574B" w:rsidRPr="00916752">
        <w:rPr>
          <w:rFonts w:asciiTheme="majorHAnsi" w:hAnsiTheme="majorHAnsi" w:cstheme="minorHAnsi"/>
          <w:sz w:val="26"/>
          <w:szCs w:val="26"/>
        </w:rPr>
        <w:t xml:space="preserve">, </w:t>
      </w:r>
      <w:proofErr w:type="spellStart"/>
      <w:r w:rsidR="00A3574B" w:rsidRPr="00916752">
        <w:rPr>
          <w:rFonts w:asciiTheme="majorHAnsi" w:hAnsiTheme="majorHAnsi" w:cstheme="minorHAnsi"/>
          <w:sz w:val="26"/>
          <w:szCs w:val="26"/>
        </w:rPr>
        <w:t>extended</w:t>
      </w:r>
      <w:proofErr w:type="spellEnd"/>
      <w:r w:rsidR="00A3574B" w:rsidRPr="00916752">
        <w:rPr>
          <w:rFonts w:asciiTheme="majorHAnsi" w:hAnsiTheme="majorHAnsi" w:cstheme="minorHAnsi"/>
          <w:sz w:val="26"/>
          <w:szCs w:val="26"/>
        </w:rPr>
        <w:t xml:space="preserve"> </w:t>
      </w:r>
      <w:proofErr w:type="spellStart"/>
      <w:r w:rsidR="00A3574B" w:rsidRPr="00916752">
        <w:rPr>
          <w:rFonts w:asciiTheme="majorHAnsi" w:hAnsiTheme="majorHAnsi" w:cstheme="minorHAnsi"/>
          <w:sz w:val="26"/>
          <w:szCs w:val="26"/>
        </w:rPr>
        <w:t>summary</w:t>
      </w:r>
      <w:proofErr w:type="spellEnd"/>
      <w:r w:rsidR="00A3574B" w:rsidRPr="00916752">
        <w:rPr>
          <w:rFonts w:asciiTheme="majorHAnsi" w:hAnsiTheme="majorHAnsi" w:cstheme="minorHAnsi"/>
          <w:sz w:val="26"/>
          <w:szCs w:val="26"/>
        </w:rPr>
        <w:t>) = 9000 kelime</w:t>
      </w:r>
      <w:r w:rsidRPr="00916752">
        <w:rPr>
          <w:rFonts w:asciiTheme="majorHAnsi" w:hAnsiTheme="majorHAnsi" w:cstheme="minorHAnsi"/>
          <w:sz w:val="26"/>
          <w:szCs w:val="26"/>
        </w:rPr>
        <w:t xml:space="preserve"> geçmemelidir. </w:t>
      </w:r>
    </w:p>
    <w:p w14:paraId="27F61F96" w14:textId="77777777" w:rsidR="00916752" w:rsidRPr="00916752" w:rsidRDefault="00916752" w:rsidP="00916752">
      <w:pPr>
        <w:pStyle w:val="ListeParagraf"/>
        <w:spacing w:line="300" w:lineRule="atLeast"/>
        <w:ind w:left="1080"/>
        <w:rPr>
          <w:rFonts w:asciiTheme="majorHAnsi" w:hAnsiTheme="majorHAnsi" w:cstheme="minorHAnsi"/>
          <w:sz w:val="26"/>
          <w:szCs w:val="26"/>
        </w:rPr>
      </w:pPr>
    </w:p>
    <w:p w14:paraId="56AACDE9" w14:textId="77777777" w:rsidR="0062321A" w:rsidRDefault="0062321A" w:rsidP="00916752">
      <w:pPr>
        <w:spacing w:line="300" w:lineRule="atLeast"/>
        <w:ind w:left="993" w:hanging="993"/>
        <w:rPr>
          <w:rFonts w:asciiTheme="majorHAnsi" w:hAnsiTheme="majorHAnsi" w:cstheme="minorHAnsi"/>
          <w:sz w:val="26"/>
          <w:szCs w:val="26"/>
        </w:rPr>
      </w:pPr>
      <w:r w:rsidRPr="00916752">
        <w:rPr>
          <w:rFonts w:asciiTheme="majorHAnsi" w:hAnsiTheme="majorHAnsi" w:cstheme="minorHAnsi"/>
          <w:sz w:val="26"/>
          <w:szCs w:val="26"/>
        </w:rPr>
        <w:t>Şekil 1. Özet, Dipnot ve Tablolar Hariç Makalenin Genelinde Kullanılacak Paragraf Aralıkları</w:t>
      </w:r>
    </w:p>
    <w:p w14:paraId="71AA4C64" w14:textId="70EBFD53" w:rsidR="0062321A" w:rsidRDefault="00916752" w:rsidP="00916752">
      <w:pPr>
        <w:spacing w:line="300" w:lineRule="atLeast"/>
        <w:ind w:left="992" w:hanging="992"/>
        <w:jc w:val="center"/>
        <w:rPr>
          <w:rFonts w:asciiTheme="majorHAnsi" w:hAnsiTheme="majorHAnsi" w:cstheme="minorHAnsi"/>
          <w:sz w:val="26"/>
          <w:szCs w:val="26"/>
        </w:rPr>
      </w:pPr>
      <w:r w:rsidRPr="00916752">
        <w:rPr>
          <w:rFonts w:asciiTheme="majorHAnsi" w:hAnsiTheme="majorHAnsi" w:cstheme="minorHAnsi"/>
          <w:noProof/>
          <w:sz w:val="26"/>
          <w:szCs w:val="26"/>
        </w:rPr>
        <w:drawing>
          <wp:inline distT="0" distB="0" distL="0" distR="0" wp14:anchorId="17181111" wp14:editId="3A71CB01">
            <wp:extent cx="2693645" cy="3547574"/>
            <wp:effectExtent l="0" t="0" r="0" b="0"/>
            <wp:docPr id="5" name="Resim 5" descr="D:\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esktop\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06073" cy="3563942"/>
                    </a:xfrm>
                    <a:prstGeom prst="rect">
                      <a:avLst/>
                    </a:prstGeom>
                    <a:noFill/>
                    <a:ln>
                      <a:noFill/>
                    </a:ln>
                  </pic:spPr>
                </pic:pic>
              </a:graphicData>
            </a:graphic>
          </wp:inline>
        </w:drawing>
      </w:r>
    </w:p>
    <w:p w14:paraId="4823AF8D" w14:textId="77777777" w:rsidR="00D4257C" w:rsidRPr="00916752" w:rsidRDefault="00D4257C" w:rsidP="00916752">
      <w:pPr>
        <w:pStyle w:val="ListeParagraf"/>
        <w:numPr>
          <w:ilvl w:val="0"/>
          <w:numId w:val="7"/>
        </w:numPr>
        <w:spacing w:line="300" w:lineRule="atLeast"/>
        <w:rPr>
          <w:rFonts w:asciiTheme="majorHAnsi" w:hAnsiTheme="majorHAnsi" w:cstheme="minorHAnsi"/>
          <w:sz w:val="26"/>
          <w:szCs w:val="26"/>
        </w:rPr>
      </w:pPr>
      <w:r w:rsidRPr="00916752">
        <w:rPr>
          <w:rFonts w:asciiTheme="majorHAnsi" w:hAnsiTheme="majorHAnsi" w:cstheme="minorHAnsi"/>
          <w:sz w:val="26"/>
          <w:szCs w:val="26"/>
        </w:rPr>
        <w:t xml:space="preserve">Yazılar iki yana yaslı olarak yazılmalıdır. </w:t>
      </w:r>
    </w:p>
    <w:p w14:paraId="1C12873F" w14:textId="77777777" w:rsidR="00D4257C" w:rsidRPr="00916752" w:rsidRDefault="00D4257C" w:rsidP="00916752">
      <w:pPr>
        <w:pStyle w:val="ListeParagraf"/>
        <w:numPr>
          <w:ilvl w:val="0"/>
          <w:numId w:val="7"/>
        </w:numPr>
        <w:spacing w:line="300" w:lineRule="atLeast"/>
        <w:rPr>
          <w:rFonts w:asciiTheme="majorHAnsi" w:hAnsiTheme="majorHAnsi" w:cstheme="minorHAnsi"/>
          <w:sz w:val="26"/>
          <w:szCs w:val="26"/>
        </w:rPr>
      </w:pPr>
      <w:r w:rsidRPr="00916752">
        <w:rPr>
          <w:rFonts w:asciiTheme="majorHAnsi" w:hAnsiTheme="majorHAnsi" w:cstheme="minorHAnsi"/>
          <w:sz w:val="26"/>
          <w:szCs w:val="26"/>
        </w:rPr>
        <w:t xml:space="preserve">Girinti: Paragraf başlarında kullanılacak girinti miktarı 1.25cm’dir. Bu girinti her zaman TAB Tuşu kullanılarak oluşturulmalıdır, boşluk tuşu </w:t>
      </w:r>
      <w:r w:rsidRPr="00916752">
        <w:rPr>
          <w:rFonts w:asciiTheme="majorHAnsi" w:hAnsiTheme="majorHAnsi" w:cstheme="minorHAnsi"/>
          <w:sz w:val="26"/>
          <w:szCs w:val="26"/>
          <w:u w:val="single"/>
        </w:rPr>
        <w:t>kullanılmamalıdır</w:t>
      </w:r>
      <w:r w:rsidRPr="00916752">
        <w:rPr>
          <w:rFonts w:asciiTheme="majorHAnsi" w:hAnsiTheme="majorHAnsi" w:cstheme="minorHAnsi"/>
          <w:sz w:val="26"/>
          <w:szCs w:val="26"/>
        </w:rPr>
        <w:t>.</w:t>
      </w:r>
    </w:p>
    <w:p w14:paraId="27CC06B5" w14:textId="77777777" w:rsidR="005551FC" w:rsidRDefault="005551FC" w:rsidP="00916752">
      <w:pPr>
        <w:spacing w:line="300" w:lineRule="atLeast"/>
        <w:jc w:val="center"/>
        <w:rPr>
          <w:rFonts w:asciiTheme="majorHAnsi" w:hAnsiTheme="majorHAnsi" w:cstheme="minorHAnsi"/>
          <w:b/>
          <w:sz w:val="26"/>
          <w:szCs w:val="26"/>
        </w:rPr>
      </w:pPr>
    </w:p>
    <w:p w14:paraId="0DDB3942" w14:textId="3B5E1900" w:rsidR="008806BD" w:rsidRDefault="00620F24" w:rsidP="00916752">
      <w:pPr>
        <w:spacing w:line="300" w:lineRule="atLeast"/>
        <w:jc w:val="center"/>
        <w:rPr>
          <w:rFonts w:asciiTheme="majorHAnsi" w:hAnsiTheme="majorHAnsi" w:cstheme="minorHAnsi"/>
          <w:b/>
          <w:sz w:val="26"/>
          <w:szCs w:val="26"/>
        </w:rPr>
      </w:pPr>
      <w:r w:rsidRPr="00916752">
        <w:rPr>
          <w:rFonts w:asciiTheme="majorHAnsi" w:hAnsiTheme="majorHAnsi" w:cstheme="minorHAnsi"/>
          <w:b/>
          <w:sz w:val="26"/>
          <w:szCs w:val="26"/>
        </w:rPr>
        <w:t>Başlıklar</w:t>
      </w:r>
    </w:p>
    <w:p w14:paraId="26B50E10" w14:textId="77777777" w:rsidR="00916752" w:rsidRPr="00916752" w:rsidRDefault="00916752" w:rsidP="00916752">
      <w:pPr>
        <w:spacing w:line="300" w:lineRule="atLeast"/>
        <w:jc w:val="center"/>
        <w:rPr>
          <w:rFonts w:asciiTheme="majorHAnsi" w:hAnsiTheme="majorHAnsi" w:cstheme="minorHAnsi"/>
          <w:b/>
          <w:sz w:val="26"/>
          <w:szCs w:val="26"/>
        </w:rPr>
      </w:pPr>
    </w:p>
    <w:p w14:paraId="1E85D2C4" w14:textId="77777777" w:rsidR="004B5289" w:rsidRDefault="004B5289" w:rsidP="00916752">
      <w:pPr>
        <w:spacing w:line="300" w:lineRule="atLeast"/>
        <w:ind w:firstLine="720"/>
        <w:rPr>
          <w:rFonts w:asciiTheme="majorHAnsi" w:hAnsiTheme="majorHAnsi" w:cstheme="minorHAnsi"/>
          <w:sz w:val="26"/>
          <w:szCs w:val="26"/>
        </w:rPr>
      </w:pPr>
      <w:r>
        <w:rPr>
          <w:rFonts w:asciiTheme="majorHAnsi" w:hAnsiTheme="majorHAnsi" w:cstheme="minorHAnsi"/>
          <w:sz w:val="26"/>
          <w:szCs w:val="26"/>
        </w:rPr>
        <w:t>Makale başlığı hariç b</w:t>
      </w:r>
      <w:r w:rsidR="00620F24" w:rsidRPr="00916752">
        <w:rPr>
          <w:rFonts w:asciiTheme="majorHAnsi" w:hAnsiTheme="majorHAnsi" w:cstheme="minorHAnsi"/>
          <w:sz w:val="26"/>
          <w:szCs w:val="26"/>
        </w:rPr>
        <w:t>ütün başlıklarda 1</w:t>
      </w:r>
      <w:r w:rsidR="00916752" w:rsidRPr="00916752">
        <w:rPr>
          <w:rFonts w:asciiTheme="majorHAnsi" w:hAnsiTheme="majorHAnsi" w:cstheme="minorHAnsi"/>
          <w:sz w:val="26"/>
          <w:szCs w:val="26"/>
        </w:rPr>
        <w:t>3</w:t>
      </w:r>
      <w:r w:rsidR="00620F24" w:rsidRPr="00916752">
        <w:rPr>
          <w:rFonts w:asciiTheme="majorHAnsi" w:hAnsiTheme="majorHAnsi" w:cstheme="minorHAnsi"/>
          <w:sz w:val="26"/>
          <w:szCs w:val="26"/>
        </w:rPr>
        <w:t xml:space="preserve"> punto ile ve kalın </w:t>
      </w:r>
      <w:r w:rsidR="00C260F7" w:rsidRPr="00916752">
        <w:rPr>
          <w:rFonts w:asciiTheme="majorHAnsi" w:hAnsiTheme="majorHAnsi" w:cstheme="minorHAnsi"/>
          <w:sz w:val="26"/>
          <w:szCs w:val="26"/>
        </w:rPr>
        <w:t>yazı tipi kullanılmalı, madde numarası veya harfi kullanılmamalıdır</w:t>
      </w:r>
      <w:r w:rsidR="00620F24" w:rsidRPr="00916752">
        <w:rPr>
          <w:rFonts w:asciiTheme="majorHAnsi" w:hAnsiTheme="majorHAnsi" w:cstheme="minorHAnsi"/>
          <w:sz w:val="26"/>
          <w:szCs w:val="26"/>
        </w:rPr>
        <w:t xml:space="preserve">. </w:t>
      </w:r>
    </w:p>
    <w:p w14:paraId="2E304363" w14:textId="6BFF6968" w:rsidR="00C260F7" w:rsidRDefault="00620F24" w:rsidP="00916752">
      <w:pPr>
        <w:spacing w:line="300" w:lineRule="atLeast"/>
        <w:ind w:firstLine="720"/>
        <w:rPr>
          <w:rFonts w:asciiTheme="majorHAnsi" w:hAnsiTheme="majorHAnsi" w:cstheme="minorHAnsi"/>
          <w:sz w:val="26"/>
          <w:szCs w:val="26"/>
        </w:rPr>
      </w:pPr>
      <w:r w:rsidRPr="00916752">
        <w:rPr>
          <w:rFonts w:asciiTheme="majorHAnsi" w:hAnsiTheme="majorHAnsi" w:cstheme="minorHAnsi"/>
          <w:sz w:val="26"/>
          <w:szCs w:val="26"/>
        </w:rPr>
        <w:t>G</w:t>
      </w:r>
      <w:r w:rsidR="00124F86" w:rsidRPr="00916752">
        <w:rPr>
          <w:rFonts w:asciiTheme="majorHAnsi" w:hAnsiTheme="majorHAnsi" w:cstheme="minorHAnsi"/>
          <w:sz w:val="26"/>
          <w:szCs w:val="26"/>
        </w:rPr>
        <w:t xml:space="preserve">iriş, Yöntem, Bulgular, Sonuç, </w:t>
      </w:r>
      <w:r w:rsidRPr="00916752">
        <w:rPr>
          <w:rFonts w:asciiTheme="majorHAnsi" w:hAnsiTheme="majorHAnsi" w:cstheme="minorHAnsi"/>
          <w:sz w:val="26"/>
          <w:szCs w:val="26"/>
        </w:rPr>
        <w:t xml:space="preserve">Kaynakça gibi </w:t>
      </w:r>
      <w:r w:rsidR="00C260F7" w:rsidRPr="00916752">
        <w:rPr>
          <w:rFonts w:asciiTheme="majorHAnsi" w:hAnsiTheme="majorHAnsi" w:cstheme="minorHAnsi"/>
          <w:sz w:val="26"/>
          <w:szCs w:val="26"/>
        </w:rPr>
        <w:t>bölüm</w:t>
      </w:r>
      <w:r w:rsidRPr="00916752">
        <w:rPr>
          <w:rFonts w:asciiTheme="majorHAnsi" w:hAnsiTheme="majorHAnsi" w:cstheme="minorHAnsi"/>
          <w:sz w:val="26"/>
          <w:szCs w:val="26"/>
        </w:rPr>
        <w:t xml:space="preserve"> başlıklar</w:t>
      </w:r>
      <w:r w:rsidR="00C260F7" w:rsidRPr="00916752">
        <w:rPr>
          <w:rFonts w:asciiTheme="majorHAnsi" w:hAnsiTheme="majorHAnsi" w:cstheme="minorHAnsi"/>
          <w:sz w:val="26"/>
          <w:szCs w:val="26"/>
        </w:rPr>
        <w:t>ı</w:t>
      </w:r>
      <w:r w:rsidRPr="00916752">
        <w:rPr>
          <w:rFonts w:asciiTheme="majorHAnsi" w:hAnsiTheme="majorHAnsi" w:cstheme="minorHAnsi"/>
          <w:sz w:val="26"/>
          <w:szCs w:val="26"/>
        </w:rPr>
        <w:t xml:space="preserve"> sayfaya ortalanmalı öncesi ve sonrasında </w:t>
      </w:r>
      <w:r w:rsidR="00916752" w:rsidRPr="00916752">
        <w:rPr>
          <w:rFonts w:asciiTheme="majorHAnsi" w:hAnsiTheme="majorHAnsi" w:cstheme="minorHAnsi"/>
          <w:sz w:val="26"/>
          <w:szCs w:val="26"/>
        </w:rPr>
        <w:t>birer</w:t>
      </w:r>
      <w:r w:rsidRPr="00916752">
        <w:rPr>
          <w:rFonts w:asciiTheme="majorHAnsi" w:hAnsiTheme="majorHAnsi" w:cstheme="minorHAnsi"/>
          <w:sz w:val="26"/>
          <w:szCs w:val="26"/>
        </w:rPr>
        <w:t xml:space="preserve"> satır boşlu</w:t>
      </w:r>
      <w:r w:rsidR="00916752" w:rsidRPr="00916752">
        <w:rPr>
          <w:rFonts w:asciiTheme="majorHAnsi" w:hAnsiTheme="majorHAnsi" w:cstheme="minorHAnsi"/>
          <w:sz w:val="26"/>
          <w:szCs w:val="26"/>
        </w:rPr>
        <w:t xml:space="preserve">k </w:t>
      </w:r>
      <w:r w:rsidRPr="00916752">
        <w:rPr>
          <w:rFonts w:asciiTheme="majorHAnsi" w:hAnsiTheme="majorHAnsi" w:cstheme="minorHAnsi"/>
          <w:sz w:val="26"/>
          <w:szCs w:val="26"/>
        </w:rPr>
        <w:t xml:space="preserve">bırakılmalıdır. </w:t>
      </w:r>
    </w:p>
    <w:p w14:paraId="37E840DB" w14:textId="77777777" w:rsidR="00F4529B" w:rsidRDefault="00F4529B" w:rsidP="00916752">
      <w:pPr>
        <w:spacing w:line="300" w:lineRule="atLeast"/>
        <w:ind w:firstLine="720"/>
        <w:rPr>
          <w:rFonts w:asciiTheme="majorHAnsi" w:hAnsiTheme="majorHAnsi" w:cstheme="minorHAnsi"/>
          <w:sz w:val="26"/>
          <w:szCs w:val="26"/>
        </w:rPr>
      </w:pPr>
    </w:p>
    <w:p w14:paraId="6D3A3492" w14:textId="20064398" w:rsidR="004B5289" w:rsidRPr="004B5289" w:rsidRDefault="004B5289" w:rsidP="004B5289">
      <w:pPr>
        <w:spacing w:line="300" w:lineRule="atLeast"/>
        <w:rPr>
          <w:rFonts w:asciiTheme="majorHAnsi" w:hAnsiTheme="majorHAnsi" w:cstheme="minorHAnsi"/>
          <w:b/>
          <w:bCs/>
          <w:sz w:val="26"/>
          <w:szCs w:val="26"/>
        </w:rPr>
      </w:pPr>
      <w:r w:rsidRPr="004B5289">
        <w:rPr>
          <w:rFonts w:asciiTheme="majorHAnsi" w:hAnsiTheme="majorHAnsi" w:cstheme="minorHAnsi"/>
          <w:b/>
          <w:bCs/>
          <w:sz w:val="26"/>
          <w:szCs w:val="26"/>
        </w:rPr>
        <w:t>Konu Başlıkları</w:t>
      </w:r>
    </w:p>
    <w:p w14:paraId="0C95FF77" w14:textId="46B50077" w:rsidR="00620F24" w:rsidRDefault="00C260F7" w:rsidP="00916752">
      <w:pPr>
        <w:spacing w:line="300" w:lineRule="atLeast"/>
        <w:ind w:firstLine="720"/>
        <w:rPr>
          <w:rFonts w:asciiTheme="majorHAnsi" w:hAnsiTheme="majorHAnsi" w:cstheme="minorHAnsi"/>
          <w:sz w:val="26"/>
          <w:szCs w:val="26"/>
        </w:rPr>
      </w:pPr>
      <w:r w:rsidRPr="00916752">
        <w:rPr>
          <w:rFonts w:asciiTheme="majorHAnsi" w:hAnsiTheme="majorHAnsi" w:cstheme="minorHAnsi"/>
          <w:sz w:val="26"/>
          <w:szCs w:val="26"/>
        </w:rPr>
        <w:t>Konu</w:t>
      </w:r>
      <w:r w:rsidR="00620F24" w:rsidRPr="00916752">
        <w:rPr>
          <w:rFonts w:asciiTheme="majorHAnsi" w:hAnsiTheme="majorHAnsi" w:cstheme="minorHAnsi"/>
          <w:sz w:val="26"/>
          <w:szCs w:val="26"/>
        </w:rPr>
        <w:t xml:space="preserve"> başlıklarında ise numara veya harf kullanılmamalı bu başlıklar</w:t>
      </w:r>
      <w:r w:rsidRPr="00916752">
        <w:rPr>
          <w:rFonts w:asciiTheme="majorHAnsi" w:hAnsiTheme="majorHAnsi" w:cstheme="minorHAnsi"/>
          <w:sz w:val="26"/>
          <w:szCs w:val="26"/>
        </w:rPr>
        <w:t xml:space="preserve"> yine 1</w:t>
      </w:r>
      <w:r w:rsidR="00916752" w:rsidRPr="00916752">
        <w:rPr>
          <w:rFonts w:asciiTheme="majorHAnsi" w:hAnsiTheme="majorHAnsi" w:cstheme="minorHAnsi"/>
          <w:sz w:val="26"/>
          <w:szCs w:val="26"/>
        </w:rPr>
        <w:t>3</w:t>
      </w:r>
      <w:r w:rsidRPr="00916752">
        <w:rPr>
          <w:rFonts w:asciiTheme="majorHAnsi" w:hAnsiTheme="majorHAnsi" w:cstheme="minorHAnsi"/>
          <w:sz w:val="26"/>
          <w:szCs w:val="26"/>
        </w:rPr>
        <w:t xml:space="preserve"> punto ve kalın yazı tipi ile </w:t>
      </w:r>
      <w:r w:rsidR="004B5289">
        <w:rPr>
          <w:rFonts w:asciiTheme="majorHAnsi" w:hAnsiTheme="majorHAnsi" w:cstheme="minorHAnsi"/>
          <w:sz w:val="26"/>
          <w:szCs w:val="26"/>
        </w:rPr>
        <w:t xml:space="preserve">sola dayalı </w:t>
      </w:r>
      <w:r w:rsidRPr="00916752">
        <w:rPr>
          <w:rFonts w:asciiTheme="majorHAnsi" w:hAnsiTheme="majorHAnsi" w:cstheme="minorHAnsi"/>
          <w:sz w:val="26"/>
          <w:szCs w:val="26"/>
        </w:rPr>
        <w:t xml:space="preserve">olarak yazılmalıdır. Bu başlıklarda bağlaçlar hariç her kelime büyük harf ile yazılmalı. Konu başlıklarının sonunda nokta veya iki nokta gibi noktalama işaretlerine yer </w:t>
      </w:r>
      <w:r w:rsidRPr="00916752">
        <w:rPr>
          <w:rFonts w:asciiTheme="majorHAnsi" w:hAnsiTheme="majorHAnsi" w:cstheme="minorHAnsi"/>
          <w:sz w:val="26"/>
          <w:szCs w:val="26"/>
          <w:u w:val="single"/>
        </w:rPr>
        <w:t>verilmemelidir</w:t>
      </w:r>
      <w:r w:rsidRPr="00916752">
        <w:rPr>
          <w:rFonts w:asciiTheme="majorHAnsi" w:hAnsiTheme="majorHAnsi" w:cstheme="minorHAnsi"/>
          <w:sz w:val="26"/>
          <w:szCs w:val="26"/>
        </w:rPr>
        <w:t xml:space="preserve"> (? hariç). Konu başlıkları veya alt başlıkların öncesinde </w:t>
      </w:r>
      <w:r w:rsidR="004B5289">
        <w:rPr>
          <w:rFonts w:asciiTheme="majorHAnsi" w:hAnsiTheme="majorHAnsi" w:cstheme="minorHAnsi"/>
          <w:sz w:val="26"/>
          <w:szCs w:val="26"/>
        </w:rPr>
        <w:t>bir satır boşluk bırakılmalı, s</w:t>
      </w:r>
      <w:r w:rsidRPr="00916752">
        <w:rPr>
          <w:rFonts w:asciiTheme="majorHAnsi" w:hAnsiTheme="majorHAnsi" w:cstheme="minorHAnsi"/>
          <w:sz w:val="26"/>
          <w:szCs w:val="26"/>
        </w:rPr>
        <w:t xml:space="preserve">onrasında </w:t>
      </w:r>
      <w:r w:rsidR="004B5289">
        <w:rPr>
          <w:rFonts w:asciiTheme="majorHAnsi" w:hAnsiTheme="majorHAnsi" w:cstheme="minorHAnsi"/>
          <w:sz w:val="26"/>
          <w:szCs w:val="26"/>
        </w:rPr>
        <w:t xml:space="preserve">satır boşluğu bırakılmadan metin başlatılmalıdır. </w:t>
      </w:r>
      <w:r w:rsidRPr="00916752">
        <w:rPr>
          <w:rFonts w:asciiTheme="majorHAnsi" w:hAnsiTheme="majorHAnsi" w:cstheme="minorHAnsi"/>
          <w:sz w:val="26"/>
          <w:szCs w:val="26"/>
        </w:rPr>
        <w:t xml:space="preserve">  </w:t>
      </w:r>
    </w:p>
    <w:p w14:paraId="0AE93DD4" w14:textId="77777777" w:rsidR="00916752" w:rsidRPr="00916752" w:rsidRDefault="00916752" w:rsidP="00916752">
      <w:pPr>
        <w:spacing w:line="300" w:lineRule="atLeast"/>
        <w:ind w:firstLine="720"/>
        <w:rPr>
          <w:rFonts w:asciiTheme="majorHAnsi" w:hAnsiTheme="majorHAnsi" w:cstheme="minorHAnsi"/>
          <w:sz w:val="26"/>
          <w:szCs w:val="26"/>
        </w:rPr>
      </w:pPr>
    </w:p>
    <w:p w14:paraId="71762B2E" w14:textId="77777777" w:rsidR="008806BD" w:rsidRDefault="008806BD" w:rsidP="00916752">
      <w:pPr>
        <w:spacing w:line="300" w:lineRule="atLeast"/>
        <w:jc w:val="center"/>
        <w:rPr>
          <w:rFonts w:asciiTheme="majorHAnsi" w:hAnsiTheme="majorHAnsi" w:cstheme="minorHAnsi"/>
          <w:b/>
          <w:sz w:val="26"/>
          <w:szCs w:val="26"/>
        </w:rPr>
      </w:pPr>
      <w:r w:rsidRPr="00916752">
        <w:rPr>
          <w:rFonts w:asciiTheme="majorHAnsi" w:hAnsiTheme="majorHAnsi" w:cstheme="minorHAnsi"/>
          <w:b/>
          <w:sz w:val="26"/>
          <w:szCs w:val="26"/>
        </w:rPr>
        <w:t>Tablolar</w:t>
      </w:r>
    </w:p>
    <w:p w14:paraId="30F5A277" w14:textId="77777777" w:rsidR="00916752" w:rsidRPr="00916752" w:rsidRDefault="00916752" w:rsidP="00916752">
      <w:pPr>
        <w:spacing w:line="300" w:lineRule="atLeast"/>
        <w:jc w:val="center"/>
        <w:rPr>
          <w:rFonts w:asciiTheme="majorHAnsi" w:hAnsiTheme="majorHAnsi" w:cstheme="minorHAnsi"/>
          <w:b/>
          <w:sz w:val="26"/>
          <w:szCs w:val="26"/>
        </w:rPr>
      </w:pPr>
    </w:p>
    <w:p w14:paraId="5D637154" w14:textId="284BEF41" w:rsidR="008806BD" w:rsidRPr="00916752" w:rsidRDefault="008806BD" w:rsidP="00916752">
      <w:pPr>
        <w:spacing w:line="300" w:lineRule="atLeast"/>
        <w:ind w:firstLine="720"/>
        <w:rPr>
          <w:rFonts w:asciiTheme="majorHAnsi" w:hAnsiTheme="majorHAnsi" w:cstheme="minorHAnsi"/>
          <w:sz w:val="26"/>
          <w:szCs w:val="26"/>
        </w:rPr>
      </w:pPr>
      <w:r w:rsidRPr="00916752">
        <w:rPr>
          <w:rFonts w:asciiTheme="majorHAnsi" w:hAnsiTheme="majorHAnsi" w:cstheme="minorHAnsi"/>
          <w:sz w:val="26"/>
          <w:szCs w:val="26"/>
        </w:rPr>
        <w:t xml:space="preserve">Makalenizde yer alacak tablolar </w:t>
      </w:r>
      <w:r w:rsidRPr="00916752">
        <w:rPr>
          <w:rFonts w:asciiTheme="majorHAnsi" w:hAnsiTheme="majorHAnsi" w:cstheme="minorHAnsi"/>
          <w:b/>
          <w:sz w:val="26"/>
          <w:szCs w:val="26"/>
        </w:rPr>
        <w:t>“akademik tablo”</w:t>
      </w:r>
      <w:r w:rsidRPr="00916752">
        <w:rPr>
          <w:rFonts w:asciiTheme="majorHAnsi" w:hAnsiTheme="majorHAnsi" w:cstheme="minorHAnsi"/>
          <w:sz w:val="26"/>
          <w:szCs w:val="26"/>
        </w:rPr>
        <w:t xml:space="preserve"> formatında düzenlenmelidir. Akademik tablo dikey (sütun) çizgilerinin hiçbiri görünmeyen, yatay (satır) çizgilerden ise </w:t>
      </w:r>
      <w:proofErr w:type="spellStart"/>
      <w:r w:rsidRPr="00916752">
        <w:rPr>
          <w:rFonts w:asciiTheme="majorHAnsi" w:hAnsiTheme="majorHAnsi" w:cstheme="minorHAnsi"/>
          <w:sz w:val="26"/>
          <w:szCs w:val="26"/>
        </w:rPr>
        <w:t>yanlızca</w:t>
      </w:r>
      <w:proofErr w:type="spellEnd"/>
      <w:r w:rsidRPr="00916752">
        <w:rPr>
          <w:rFonts w:asciiTheme="majorHAnsi" w:hAnsiTheme="majorHAnsi" w:cstheme="minorHAnsi"/>
          <w:sz w:val="26"/>
          <w:szCs w:val="26"/>
        </w:rPr>
        <w:t xml:space="preserve"> üçü (en üst ve en alt çizgi ile başlık satırı ile tablonun ikinci satırını ayıran çizgi) görünen tablo stili olarak tanımlanabilir. </w:t>
      </w:r>
      <w:r w:rsidR="00D66EF3" w:rsidRPr="00916752">
        <w:rPr>
          <w:rFonts w:asciiTheme="majorHAnsi" w:hAnsiTheme="majorHAnsi" w:cstheme="minorHAnsi"/>
          <w:sz w:val="26"/>
          <w:szCs w:val="26"/>
        </w:rPr>
        <w:t>Tabloda satır aralığı olarak</w:t>
      </w:r>
      <w:r w:rsidRPr="00916752">
        <w:rPr>
          <w:rFonts w:asciiTheme="majorHAnsi" w:hAnsiTheme="majorHAnsi" w:cstheme="minorHAnsi"/>
          <w:sz w:val="26"/>
          <w:szCs w:val="26"/>
        </w:rPr>
        <w:t xml:space="preserve"> öncesi ve sonrası 0nk olan tek satır aralığı kullanılmalıdır. </w:t>
      </w:r>
      <w:r w:rsidR="00D66EF3" w:rsidRPr="00916752">
        <w:rPr>
          <w:rFonts w:asciiTheme="majorHAnsi" w:hAnsiTheme="majorHAnsi" w:cstheme="minorHAnsi"/>
          <w:sz w:val="26"/>
          <w:szCs w:val="26"/>
        </w:rPr>
        <w:t>Yazı büyüklüğü ise yine 1</w:t>
      </w:r>
      <w:r w:rsidR="00916752" w:rsidRPr="00916752">
        <w:rPr>
          <w:rFonts w:asciiTheme="majorHAnsi" w:hAnsiTheme="majorHAnsi" w:cstheme="minorHAnsi"/>
          <w:sz w:val="26"/>
          <w:szCs w:val="26"/>
        </w:rPr>
        <w:t>3</w:t>
      </w:r>
      <w:r w:rsidR="00D66EF3" w:rsidRPr="00916752">
        <w:rPr>
          <w:rFonts w:asciiTheme="majorHAnsi" w:hAnsiTheme="majorHAnsi" w:cstheme="minorHAnsi"/>
          <w:sz w:val="26"/>
          <w:szCs w:val="26"/>
        </w:rPr>
        <w:t xml:space="preserve"> punto olmalıdır ancak t</w:t>
      </w:r>
      <w:r w:rsidRPr="00916752">
        <w:rPr>
          <w:rFonts w:asciiTheme="majorHAnsi" w:hAnsiTheme="majorHAnsi" w:cstheme="minorHAnsi"/>
          <w:sz w:val="26"/>
          <w:szCs w:val="26"/>
        </w:rPr>
        <w:t xml:space="preserve">ablonun sayfaya sığmaması gibi zorunlu hallerde </w:t>
      </w:r>
      <w:r w:rsidR="00D66EF3" w:rsidRPr="00916752">
        <w:rPr>
          <w:rFonts w:asciiTheme="majorHAnsi" w:hAnsiTheme="majorHAnsi" w:cstheme="minorHAnsi"/>
          <w:sz w:val="26"/>
          <w:szCs w:val="26"/>
        </w:rPr>
        <w:t>11 punto kullanılabilir (1</w:t>
      </w:r>
      <w:r w:rsidRPr="00916752">
        <w:rPr>
          <w:rFonts w:asciiTheme="majorHAnsi" w:hAnsiTheme="majorHAnsi" w:cstheme="minorHAnsi"/>
          <w:sz w:val="26"/>
          <w:szCs w:val="26"/>
        </w:rPr>
        <w:t xml:space="preserve">0 ve daha küçük punto </w:t>
      </w:r>
      <w:r w:rsidRPr="00916752">
        <w:rPr>
          <w:rFonts w:asciiTheme="majorHAnsi" w:hAnsiTheme="majorHAnsi" w:cstheme="minorHAnsi"/>
          <w:sz w:val="26"/>
          <w:szCs w:val="26"/>
          <w:u w:val="single"/>
        </w:rPr>
        <w:t>kullanılmamalıdır</w:t>
      </w:r>
      <w:r w:rsidR="00D66EF3" w:rsidRPr="00916752">
        <w:rPr>
          <w:rFonts w:asciiTheme="majorHAnsi" w:hAnsiTheme="majorHAnsi" w:cstheme="minorHAnsi"/>
          <w:sz w:val="26"/>
          <w:szCs w:val="26"/>
          <w:u w:val="single"/>
        </w:rPr>
        <w:t>!)</w:t>
      </w:r>
      <w:r w:rsidR="00D66EF3" w:rsidRPr="00916752">
        <w:rPr>
          <w:rFonts w:asciiTheme="majorHAnsi" w:hAnsiTheme="majorHAnsi" w:cstheme="minorHAnsi"/>
          <w:sz w:val="26"/>
          <w:szCs w:val="26"/>
        </w:rPr>
        <w:t>.</w:t>
      </w:r>
      <w:r w:rsidRPr="00916752">
        <w:rPr>
          <w:rFonts w:asciiTheme="majorHAnsi" w:hAnsiTheme="majorHAnsi" w:cstheme="minorHAnsi"/>
          <w:sz w:val="26"/>
          <w:szCs w:val="26"/>
        </w:rPr>
        <w:t xml:space="preserve"> Tabloda dikkat edilmesi ge</w:t>
      </w:r>
      <w:r w:rsidR="00534E95" w:rsidRPr="00916752">
        <w:rPr>
          <w:rFonts w:asciiTheme="majorHAnsi" w:hAnsiTheme="majorHAnsi" w:cstheme="minorHAnsi"/>
          <w:sz w:val="26"/>
          <w:szCs w:val="26"/>
        </w:rPr>
        <w:t xml:space="preserve">reken bir başka husus ise satır, </w:t>
      </w:r>
      <w:r w:rsidRPr="00916752">
        <w:rPr>
          <w:rFonts w:asciiTheme="majorHAnsi" w:hAnsiTheme="majorHAnsi" w:cstheme="minorHAnsi"/>
          <w:sz w:val="26"/>
          <w:szCs w:val="26"/>
        </w:rPr>
        <w:t>sütun</w:t>
      </w:r>
      <w:r w:rsidR="00534E95" w:rsidRPr="00916752">
        <w:rPr>
          <w:rFonts w:asciiTheme="majorHAnsi" w:hAnsiTheme="majorHAnsi" w:cstheme="minorHAnsi"/>
          <w:sz w:val="26"/>
          <w:szCs w:val="26"/>
        </w:rPr>
        <w:t xml:space="preserve"> ve varsa toplam</w:t>
      </w:r>
      <w:r w:rsidRPr="00916752">
        <w:rPr>
          <w:rFonts w:asciiTheme="majorHAnsi" w:hAnsiTheme="majorHAnsi" w:cstheme="minorHAnsi"/>
          <w:sz w:val="26"/>
          <w:szCs w:val="26"/>
        </w:rPr>
        <w:t xml:space="preserve"> başlıklarının</w:t>
      </w:r>
      <w:r w:rsidR="00534E95" w:rsidRPr="00916752">
        <w:rPr>
          <w:rFonts w:asciiTheme="majorHAnsi" w:hAnsiTheme="majorHAnsi" w:cstheme="minorHAnsi"/>
          <w:sz w:val="26"/>
          <w:szCs w:val="26"/>
        </w:rPr>
        <w:t xml:space="preserve"> </w:t>
      </w:r>
      <w:r w:rsidR="00534E95" w:rsidRPr="00916752">
        <w:rPr>
          <w:rFonts w:asciiTheme="majorHAnsi" w:hAnsiTheme="majorHAnsi" w:cstheme="minorHAnsi"/>
          <w:b/>
          <w:sz w:val="26"/>
          <w:szCs w:val="26"/>
        </w:rPr>
        <w:t xml:space="preserve">kalın </w:t>
      </w:r>
      <w:r w:rsidR="00534E95" w:rsidRPr="00916752">
        <w:rPr>
          <w:rFonts w:asciiTheme="majorHAnsi" w:hAnsiTheme="majorHAnsi" w:cstheme="minorHAnsi"/>
          <w:sz w:val="26"/>
          <w:szCs w:val="26"/>
        </w:rPr>
        <w:t xml:space="preserve">yazı tipi ile yazılmasıdır. </w:t>
      </w:r>
    </w:p>
    <w:p w14:paraId="4AFF99D4" w14:textId="77777777" w:rsidR="00D4257C" w:rsidRPr="00916752" w:rsidRDefault="00D4257C" w:rsidP="00916752">
      <w:pPr>
        <w:spacing w:line="300" w:lineRule="atLeast"/>
        <w:ind w:firstLine="720"/>
        <w:rPr>
          <w:rFonts w:asciiTheme="majorHAnsi" w:hAnsiTheme="majorHAnsi" w:cstheme="minorHAnsi"/>
          <w:sz w:val="26"/>
          <w:szCs w:val="26"/>
        </w:rPr>
      </w:pPr>
      <w:r w:rsidRPr="00916752">
        <w:rPr>
          <w:rFonts w:asciiTheme="majorHAnsi" w:hAnsiTheme="majorHAnsi" w:cstheme="minorHAnsi"/>
          <w:sz w:val="26"/>
          <w:szCs w:val="26"/>
        </w:rPr>
        <w:t xml:space="preserve">Tablolar her zaman sayfaya ortalanmalı, tablo başlıkları ise tablonun hemen üstüne aşağıdaki örnekte olduğu gibi tüm kelimeler (bağlaçlar hariç) büyük harfle başlayacak şekilde yazılmalı, nokta ile </w:t>
      </w:r>
      <w:r w:rsidRPr="00916752">
        <w:rPr>
          <w:rFonts w:asciiTheme="majorHAnsi" w:hAnsiTheme="majorHAnsi" w:cstheme="minorHAnsi"/>
          <w:sz w:val="26"/>
          <w:szCs w:val="26"/>
          <w:u w:val="single"/>
        </w:rPr>
        <w:t>bitirilmemelidir</w:t>
      </w:r>
      <w:r w:rsidRPr="00916752">
        <w:rPr>
          <w:rFonts w:asciiTheme="majorHAnsi" w:hAnsiTheme="majorHAnsi" w:cstheme="minorHAnsi"/>
          <w:sz w:val="26"/>
          <w:szCs w:val="26"/>
        </w:rPr>
        <w:t xml:space="preserve"> (Bkz. Tablo 1). Tablo başlığında </w:t>
      </w:r>
      <w:r w:rsidRPr="00916752">
        <w:rPr>
          <w:rFonts w:asciiTheme="majorHAnsi" w:hAnsiTheme="majorHAnsi" w:cstheme="minorHAnsi"/>
          <w:b/>
          <w:sz w:val="26"/>
          <w:szCs w:val="26"/>
        </w:rPr>
        <w:t>kalın</w:t>
      </w:r>
      <w:r w:rsidRPr="00916752">
        <w:rPr>
          <w:rFonts w:asciiTheme="majorHAnsi" w:hAnsiTheme="majorHAnsi" w:cstheme="minorHAnsi"/>
          <w:sz w:val="26"/>
          <w:szCs w:val="26"/>
        </w:rPr>
        <w:t xml:space="preserve"> yazı tipi </w:t>
      </w:r>
      <w:r w:rsidRPr="00916752">
        <w:rPr>
          <w:rFonts w:asciiTheme="majorHAnsi" w:hAnsiTheme="majorHAnsi" w:cstheme="minorHAnsi"/>
          <w:sz w:val="26"/>
          <w:szCs w:val="26"/>
          <w:u w:val="single"/>
        </w:rPr>
        <w:t>kullanılmamalıdır.</w:t>
      </w:r>
      <w:r w:rsidRPr="00916752">
        <w:rPr>
          <w:rFonts w:asciiTheme="majorHAnsi" w:hAnsiTheme="majorHAnsi" w:cstheme="minorHAnsi"/>
          <w:sz w:val="26"/>
          <w:szCs w:val="26"/>
        </w:rPr>
        <w:t xml:space="preserve"> </w:t>
      </w:r>
    </w:p>
    <w:p w14:paraId="6261D36D" w14:textId="2642C00B" w:rsidR="008610C2" w:rsidRPr="00916752" w:rsidRDefault="008610C2" w:rsidP="00916752">
      <w:pPr>
        <w:spacing w:line="300" w:lineRule="atLeast"/>
        <w:rPr>
          <w:rFonts w:asciiTheme="majorHAnsi" w:hAnsiTheme="majorHAnsi" w:cstheme="minorHAnsi"/>
          <w:sz w:val="26"/>
          <w:szCs w:val="26"/>
        </w:rPr>
      </w:pPr>
    </w:p>
    <w:p w14:paraId="5DF8F335" w14:textId="1BEB44FC" w:rsidR="00534E95" w:rsidRPr="00916752" w:rsidRDefault="00534E95" w:rsidP="00916752">
      <w:pPr>
        <w:spacing w:line="300" w:lineRule="atLeast"/>
        <w:rPr>
          <w:rFonts w:asciiTheme="majorHAnsi" w:hAnsiTheme="majorHAnsi" w:cstheme="minorHAnsi"/>
          <w:sz w:val="26"/>
          <w:szCs w:val="26"/>
        </w:rPr>
      </w:pPr>
      <w:commentRangeStart w:id="5"/>
      <w:r w:rsidRPr="00916752">
        <w:rPr>
          <w:rFonts w:asciiTheme="majorHAnsi" w:hAnsiTheme="majorHAnsi" w:cstheme="minorHAnsi"/>
          <w:sz w:val="26"/>
          <w:szCs w:val="26"/>
        </w:rPr>
        <w:t>Tablo 1</w:t>
      </w:r>
      <w:commentRangeEnd w:id="5"/>
      <w:r w:rsidR="0012129D" w:rsidRPr="00916752">
        <w:rPr>
          <w:rStyle w:val="AklamaBavurusu"/>
          <w:rFonts w:asciiTheme="majorHAnsi" w:hAnsiTheme="majorHAnsi" w:cstheme="minorHAnsi"/>
          <w:sz w:val="26"/>
          <w:szCs w:val="26"/>
        </w:rPr>
        <w:commentReference w:id="5"/>
      </w:r>
      <w:r w:rsidR="00124F86" w:rsidRPr="00916752">
        <w:rPr>
          <w:rFonts w:asciiTheme="majorHAnsi" w:hAnsiTheme="majorHAnsi" w:cstheme="minorHAnsi"/>
          <w:color w:val="000000"/>
          <w:sz w:val="26"/>
          <w:szCs w:val="26"/>
        </w:rPr>
        <w:t xml:space="preserve"> . </w:t>
      </w:r>
      <w:proofErr w:type="spellStart"/>
      <w:r w:rsidR="00124F86" w:rsidRPr="00916752">
        <w:rPr>
          <w:rFonts w:asciiTheme="majorHAnsi" w:hAnsiTheme="majorHAnsi" w:cstheme="minorHAnsi"/>
          <w:color w:val="000000"/>
          <w:sz w:val="26"/>
          <w:szCs w:val="26"/>
        </w:rPr>
        <w:t>Hayden</w:t>
      </w:r>
      <w:proofErr w:type="spellEnd"/>
      <w:r w:rsidR="00124F86" w:rsidRPr="00916752">
        <w:rPr>
          <w:rFonts w:asciiTheme="majorHAnsi" w:hAnsiTheme="majorHAnsi" w:cstheme="minorHAnsi"/>
          <w:color w:val="000000"/>
          <w:sz w:val="26"/>
          <w:szCs w:val="26"/>
        </w:rPr>
        <w:t xml:space="preserve"> </w:t>
      </w:r>
      <w:proofErr w:type="spellStart"/>
      <w:r w:rsidR="00124F86" w:rsidRPr="00916752">
        <w:rPr>
          <w:rFonts w:asciiTheme="majorHAnsi" w:hAnsiTheme="majorHAnsi" w:cstheme="minorHAnsi"/>
          <w:color w:val="000000"/>
          <w:sz w:val="26"/>
          <w:szCs w:val="26"/>
        </w:rPr>
        <w:t>White’n</w:t>
      </w:r>
      <w:proofErr w:type="spellEnd"/>
      <w:r w:rsidR="00124F86" w:rsidRPr="00916752">
        <w:rPr>
          <w:rFonts w:asciiTheme="majorHAnsi" w:hAnsiTheme="majorHAnsi" w:cstheme="minorHAnsi"/>
          <w:color w:val="000000"/>
          <w:sz w:val="26"/>
          <w:szCs w:val="26"/>
        </w:rPr>
        <w:t xml:space="preserve"> Tarihsel Çalışmaları Analiz Kategorileri (White 2008: 46).</w:t>
      </w:r>
    </w:p>
    <w:tbl>
      <w:tblPr>
        <w:tblW w:w="0" w:type="auto"/>
        <w:tblBorders>
          <w:top w:val="nil"/>
          <w:left w:val="nil"/>
          <w:bottom w:val="nil"/>
          <w:right w:val="nil"/>
        </w:tblBorders>
        <w:tblLayout w:type="fixed"/>
        <w:tblLook w:val="0000" w:firstRow="0" w:lastRow="0" w:firstColumn="0" w:lastColumn="0" w:noHBand="0" w:noVBand="0"/>
      </w:tblPr>
      <w:tblGrid>
        <w:gridCol w:w="3009"/>
        <w:gridCol w:w="3009"/>
        <w:gridCol w:w="3009"/>
      </w:tblGrid>
      <w:tr w:rsidR="00124F86" w:rsidRPr="00916752" w14:paraId="599453CD" w14:textId="77777777" w:rsidTr="00124F86">
        <w:trPr>
          <w:trHeight w:val="120"/>
        </w:trPr>
        <w:tc>
          <w:tcPr>
            <w:tcW w:w="3009" w:type="dxa"/>
            <w:tcBorders>
              <w:top w:val="single" w:sz="4" w:space="0" w:color="auto"/>
              <w:bottom w:val="single" w:sz="4" w:space="0" w:color="auto"/>
            </w:tcBorders>
          </w:tcPr>
          <w:p w14:paraId="08F3B1E5" w14:textId="6FF690FF" w:rsidR="00124F86" w:rsidRPr="00916752" w:rsidRDefault="00124F86" w:rsidP="00916752">
            <w:pPr>
              <w:autoSpaceDE w:val="0"/>
              <w:autoSpaceDN w:val="0"/>
              <w:adjustRightInd w:val="0"/>
              <w:spacing w:line="300" w:lineRule="atLeast"/>
              <w:jc w:val="center"/>
              <w:rPr>
                <w:rFonts w:asciiTheme="majorHAnsi" w:hAnsiTheme="majorHAnsi" w:cstheme="minorHAnsi"/>
                <w:b/>
                <w:color w:val="000000"/>
                <w:sz w:val="26"/>
                <w:szCs w:val="26"/>
              </w:rPr>
            </w:pPr>
            <w:r w:rsidRPr="00916752">
              <w:rPr>
                <w:rFonts w:asciiTheme="majorHAnsi" w:hAnsiTheme="majorHAnsi" w:cstheme="minorHAnsi"/>
                <w:b/>
                <w:color w:val="000000"/>
                <w:sz w:val="26"/>
                <w:szCs w:val="26"/>
              </w:rPr>
              <w:t>Sahneleme Kipi</w:t>
            </w:r>
          </w:p>
        </w:tc>
        <w:tc>
          <w:tcPr>
            <w:tcW w:w="3009" w:type="dxa"/>
            <w:tcBorders>
              <w:top w:val="single" w:sz="4" w:space="0" w:color="auto"/>
              <w:bottom w:val="single" w:sz="4" w:space="0" w:color="auto"/>
            </w:tcBorders>
          </w:tcPr>
          <w:p w14:paraId="07FC6467" w14:textId="61257202" w:rsidR="00124F86" w:rsidRPr="00916752" w:rsidRDefault="00124F86" w:rsidP="00916752">
            <w:pPr>
              <w:autoSpaceDE w:val="0"/>
              <w:autoSpaceDN w:val="0"/>
              <w:adjustRightInd w:val="0"/>
              <w:spacing w:line="300" w:lineRule="atLeast"/>
              <w:jc w:val="center"/>
              <w:rPr>
                <w:rFonts w:asciiTheme="majorHAnsi" w:hAnsiTheme="majorHAnsi" w:cstheme="minorHAnsi"/>
                <w:b/>
                <w:color w:val="000000"/>
                <w:sz w:val="26"/>
                <w:szCs w:val="26"/>
              </w:rPr>
            </w:pPr>
            <w:r w:rsidRPr="00916752">
              <w:rPr>
                <w:rFonts w:asciiTheme="majorHAnsi" w:hAnsiTheme="majorHAnsi" w:cstheme="minorHAnsi"/>
                <w:b/>
                <w:color w:val="000000"/>
                <w:sz w:val="26"/>
                <w:szCs w:val="26"/>
              </w:rPr>
              <w:t>Kanıtlama Kipi</w:t>
            </w:r>
          </w:p>
        </w:tc>
        <w:tc>
          <w:tcPr>
            <w:tcW w:w="3009" w:type="dxa"/>
            <w:tcBorders>
              <w:top w:val="single" w:sz="4" w:space="0" w:color="auto"/>
              <w:bottom w:val="single" w:sz="4" w:space="0" w:color="auto"/>
            </w:tcBorders>
          </w:tcPr>
          <w:p w14:paraId="78A47E75" w14:textId="74939BCD" w:rsidR="00124F86" w:rsidRPr="00916752" w:rsidRDefault="00124F86" w:rsidP="00916752">
            <w:pPr>
              <w:autoSpaceDE w:val="0"/>
              <w:autoSpaceDN w:val="0"/>
              <w:adjustRightInd w:val="0"/>
              <w:spacing w:line="300" w:lineRule="atLeast"/>
              <w:jc w:val="center"/>
              <w:rPr>
                <w:rFonts w:asciiTheme="majorHAnsi" w:hAnsiTheme="majorHAnsi" w:cstheme="minorHAnsi"/>
                <w:b/>
                <w:color w:val="000000"/>
                <w:sz w:val="26"/>
                <w:szCs w:val="26"/>
              </w:rPr>
            </w:pPr>
            <w:r w:rsidRPr="00916752">
              <w:rPr>
                <w:rFonts w:asciiTheme="majorHAnsi" w:hAnsiTheme="majorHAnsi" w:cstheme="minorHAnsi"/>
                <w:b/>
                <w:color w:val="000000"/>
                <w:sz w:val="26"/>
                <w:szCs w:val="26"/>
              </w:rPr>
              <w:t>İdeolojik İma Kipi</w:t>
            </w:r>
          </w:p>
        </w:tc>
      </w:tr>
      <w:tr w:rsidR="00124F86" w:rsidRPr="00916752" w14:paraId="781B31F0" w14:textId="77777777" w:rsidTr="00124F86">
        <w:trPr>
          <w:trHeight w:val="480"/>
        </w:trPr>
        <w:tc>
          <w:tcPr>
            <w:tcW w:w="3009" w:type="dxa"/>
            <w:tcBorders>
              <w:top w:val="single" w:sz="4" w:space="0" w:color="auto"/>
              <w:bottom w:val="single" w:sz="4" w:space="0" w:color="auto"/>
            </w:tcBorders>
          </w:tcPr>
          <w:p w14:paraId="2A5FBEB5" w14:textId="5DCD08F2" w:rsidR="00124F86" w:rsidRPr="00916752" w:rsidRDefault="00124F86" w:rsidP="00916752">
            <w:pPr>
              <w:autoSpaceDE w:val="0"/>
              <w:autoSpaceDN w:val="0"/>
              <w:adjustRightInd w:val="0"/>
              <w:spacing w:line="300" w:lineRule="atLeast"/>
              <w:jc w:val="center"/>
              <w:rPr>
                <w:rFonts w:asciiTheme="majorHAnsi" w:hAnsiTheme="majorHAnsi" w:cstheme="minorHAnsi"/>
                <w:color w:val="000000"/>
                <w:sz w:val="26"/>
                <w:szCs w:val="26"/>
              </w:rPr>
            </w:pPr>
            <w:r w:rsidRPr="00916752">
              <w:rPr>
                <w:rFonts w:asciiTheme="majorHAnsi" w:hAnsiTheme="majorHAnsi" w:cstheme="minorHAnsi"/>
                <w:color w:val="000000"/>
                <w:sz w:val="26"/>
                <w:szCs w:val="26"/>
              </w:rPr>
              <w:t>Romantik</w:t>
            </w:r>
          </w:p>
          <w:p w14:paraId="3623FA6C" w14:textId="1DDD2753" w:rsidR="00124F86" w:rsidRPr="00916752" w:rsidRDefault="00124F86" w:rsidP="00916752">
            <w:pPr>
              <w:autoSpaceDE w:val="0"/>
              <w:autoSpaceDN w:val="0"/>
              <w:adjustRightInd w:val="0"/>
              <w:spacing w:line="300" w:lineRule="atLeast"/>
              <w:jc w:val="center"/>
              <w:rPr>
                <w:rFonts w:asciiTheme="majorHAnsi" w:hAnsiTheme="majorHAnsi" w:cstheme="minorHAnsi"/>
                <w:color w:val="000000"/>
                <w:sz w:val="26"/>
                <w:szCs w:val="26"/>
              </w:rPr>
            </w:pPr>
            <w:r w:rsidRPr="00916752">
              <w:rPr>
                <w:rFonts w:asciiTheme="majorHAnsi" w:hAnsiTheme="majorHAnsi" w:cstheme="minorHAnsi"/>
                <w:color w:val="000000"/>
                <w:sz w:val="26"/>
                <w:szCs w:val="26"/>
              </w:rPr>
              <w:t>Trajik</w:t>
            </w:r>
          </w:p>
          <w:p w14:paraId="1D4AE4D1" w14:textId="483A54D9" w:rsidR="00124F86" w:rsidRPr="00916752" w:rsidRDefault="00124F86" w:rsidP="00916752">
            <w:pPr>
              <w:autoSpaceDE w:val="0"/>
              <w:autoSpaceDN w:val="0"/>
              <w:adjustRightInd w:val="0"/>
              <w:spacing w:line="300" w:lineRule="atLeast"/>
              <w:jc w:val="center"/>
              <w:rPr>
                <w:rFonts w:asciiTheme="majorHAnsi" w:hAnsiTheme="majorHAnsi" w:cstheme="minorHAnsi"/>
                <w:color w:val="000000"/>
                <w:sz w:val="26"/>
                <w:szCs w:val="26"/>
              </w:rPr>
            </w:pPr>
            <w:r w:rsidRPr="00916752">
              <w:rPr>
                <w:rFonts w:asciiTheme="majorHAnsi" w:hAnsiTheme="majorHAnsi" w:cstheme="minorHAnsi"/>
                <w:color w:val="000000"/>
                <w:sz w:val="26"/>
                <w:szCs w:val="26"/>
              </w:rPr>
              <w:t>Komik</w:t>
            </w:r>
          </w:p>
          <w:p w14:paraId="5D38E8C3" w14:textId="00D5DD6E" w:rsidR="00124F86" w:rsidRPr="00916752" w:rsidRDefault="00124F86" w:rsidP="00916752">
            <w:pPr>
              <w:autoSpaceDE w:val="0"/>
              <w:autoSpaceDN w:val="0"/>
              <w:adjustRightInd w:val="0"/>
              <w:spacing w:line="300" w:lineRule="atLeast"/>
              <w:jc w:val="center"/>
              <w:rPr>
                <w:rFonts w:asciiTheme="majorHAnsi" w:hAnsiTheme="majorHAnsi" w:cstheme="minorHAnsi"/>
                <w:color w:val="000000"/>
                <w:sz w:val="26"/>
                <w:szCs w:val="26"/>
              </w:rPr>
            </w:pPr>
            <w:r w:rsidRPr="00916752">
              <w:rPr>
                <w:rFonts w:asciiTheme="majorHAnsi" w:hAnsiTheme="majorHAnsi" w:cstheme="minorHAnsi"/>
                <w:color w:val="000000"/>
                <w:sz w:val="26"/>
                <w:szCs w:val="26"/>
              </w:rPr>
              <w:t>Hiciv</w:t>
            </w:r>
          </w:p>
        </w:tc>
        <w:tc>
          <w:tcPr>
            <w:tcW w:w="3009" w:type="dxa"/>
            <w:tcBorders>
              <w:top w:val="single" w:sz="4" w:space="0" w:color="auto"/>
              <w:bottom w:val="single" w:sz="4" w:space="0" w:color="auto"/>
            </w:tcBorders>
          </w:tcPr>
          <w:p w14:paraId="6B465B93" w14:textId="279C7B36" w:rsidR="00124F86" w:rsidRPr="00916752" w:rsidRDefault="00124F86" w:rsidP="00916752">
            <w:pPr>
              <w:autoSpaceDE w:val="0"/>
              <w:autoSpaceDN w:val="0"/>
              <w:adjustRightInd w:val="0"/>
              <w:spacing w:line="300" w:lineRule="atLeast"/>
              <w:jc w:val="center"/>
              <w:rPr>
                <w:rFonts w:asciiTheme="majorHAnsi" w:hAnsiTheme="majorHAnsi" w:cstheme="minorHAnsi"/>
                <w:color w:val="000000"/>
                <w:sz w:val="26"/>
                <w:szCs w:val="26"/>
              </w:rPr>
            </w:pPr>
            <w:proofErr w:type="spellStart"/>
            <w:r w:rsidRPr="00916752">
              <w:rPr>
                <w:rFonts w:asciiTheme="majorHAnsi" w:hAnsiTheme="majorHAnsi" w:cstheme="minorHAnsi"/>
                <w:color w:val="000000"/>
                <w:sz w:val="26"/>
                <w:szCs w:val="26"/>
              </w:rPr>
              <w:t>Formist</w:t>
            </w:r>
            <w:proofErr w:type="spellEnd"/>
          </w:p>
          <w:p w14:paraId="05341556" w14:textId="392F8D94" w:rsidR="00124F86" w:rsidRPr="00916752" w:rsidRDefault="00124F86" w:rsidP="00916752">
            <w:pPr>
              <w:autoSpaceDE w:val="0"/>
              <w:autoSpaceDN w:val="0"/>
              <w:adjustRightInd w:val="0"/>
              <w:spacing w:line="300" w:lineRule="atLeast"/>
              <w:jc w:val="center"/>
              <w:rPr>
                <w:rFonts w:asciiTheme="majorHAnsi" w:hAnsiTheme="majorHAnsi" w:cstheme="minorHAnsi"/>
                <w:color w:val="000000"/>
                <w:sz w:val="26"/>
                <w:szCs w:val="26"/>
              </w:rPr>
            </w:pPr>
            <w:r w:rsidRPr="00916752">
              <w:rPr>
                <w:rFonts w:asciiTheme="majorHAnsi" w:hAnsiTheme="majorHAnsi" w:cstheme="minorHAnsi"/>
                <w:color w:val="000000"/>
                <w:sz w:val="26"/>
                <w:szCs w:val="26"/>
              </w:rPr>
              <w:t>Mekanistik</w:t>
            </w:r>
          </w:p>
          <w:p w14:paraId="3A232C54" w14:textId="70572644" w:rsidR="00124F86" w:rsidRPr="00916752" w:rsidRDefault="00124F86" w:rsidP="00916752">
            <w:pPr>
              <w:autoSpaceDE w:val="0"/>
              <w:autoSpaceDN w:val="0"/>
              <w:adjustRightInd w:val="0"/>
              <w:spacing w:line="300" w:lineRule="atLeast"/>
              <w:jc w:val="center"/>
              <w:rPr>
                <w:rFonts w:asciiTheme="majorHAnsi" w:hAnsiTheme="majorHAnsi" w:cstheme="minorHAnsi"/>
                <w:color w:val="000000"/>
                <w:sz w:val="26"/>
                <w:szCs w:val="26"/>
              </w:rPr>
            </w:pPr>
            <w:proofErr w:type="spellStart"/>
            <w:r w:rsidRPr="00916752">
              <w:rPr>
                <w:rFonts w:asciiTheme="majorHAnsi" w:hAnsiTheme="majorHAnsi" w:cstheme="minorHAnsi"/>
                <w:color w:val="000000"/>
                <w:sz w:val="26"/>
                <w:szCs w:val="26"/>
              </w:rPr>
              <w:t>Organisist</w:t>
            </w:r>
            <w:proofErr w:type="spellEnd"/>
          </w:p>
          <w:p w14:paraId="7268732C" w14:textId="5A63E966" w:rsidR="00124F86" w:rsidRPr="00916752" w:rsidRDefault="00124F86" w:rsidP="00916752">
            <w:pPr>
              <w:autoSpaceDE w:val="0"/>
              <w:autoSpaceDN w:val="0"/>
              <w:adjustRightInd w:val="0"/>
              <w:spacing w:line="300" w:lineRule="atLeast"/>
              <w:jc w:val="center"/>
              <w:rPr>
                <w:rFonts w:asciiTheme="majorHAnsi" w:hAnsiTheme="majorHAnsi" w:cstheme="minorHAnsi"/>
                <w:color w:val="000000"/>
                <w:sz w:val="26"/>
                <w:szCs w:val="26"/>
              </w:rPr>
            </w:pPr>
            <w:proofErr w:type="spellStart"/>
            <w:r w:rsidRPr="00916752">
              <w:rPr>
                <w:rFonts w:asciiTheme="majorHAnsi" w:hAnsiTheme="majorHAnsi" w:cstheme="minorHAnsi"/>
                <w:color w:val="000000"/>
                <w:sz w:val="26"/>
                <w:szCs w:val="26"/>
              </w:rPr>
              <w:t>Bağlamsalcı</w:t>
            </w:r>
            <w:proofErr w:type="spellEnd"/>
          </w:p>
        </w:tc>
        <w:tc>
          <w:tcPr>
            <w:tcW w:w="3009" w:type="dxa"/>
            <w:tcBorders>
              <w:top w:val="single" w:sz="4" w:space="0" w:color="auto"/>
              <w:bottom w:val="single" w:sz="4" w:space="0" w:color="auto"/>
            </w:tcBorders>
          </w:tcPr>
          <w:p w14:paraId="2C1744F7" w14:textId="45FDE112" w:rsidR="00124F86" w:rsidRPr="00916752" w:rsidRDefault="00124F86" w:rsidP="00916752">
            <w:pPr>
              <w:autoSpaceDE w:val="0"/>
              <w:autoSpaceDN w:val="0"/>
              <w:adjustRightInd w:val="0"/>
              <w:spacing w:line="300" w:lineRule="atLeast"/>
              <w:jc w:val="center"/>
              <w:rPr>
                <w:rFonts w:asciiTheme="majorHAnsi" w:hAnsiTheme="majorHAnsi" w:cstheme="minorHAnsi"/>
                <w:color w:val="000000"/>
                <w:sz w:val="26"/>
                <w:szCs w:val="26"/>
              </w:rPr>
            </w:pPr>
            <w:r w:rsidRPr="00916752">
              <w:rPr>
                <w:rFonts w:asciiTheme="majorHAnsi" w:hAnsiTheme="majorHAnsi" w:cstheme="minorHAnsi"/>
                <w:color w:val="000000"/>
                <w:sz w:val="26"/>
                <w:szCs w:val="26"/>
              </w:rPr>
              <w:t>Anarşist</w:t>
            </w:r>
          </w:p>
          <w:p w14:paraId="13BD7374" w14:textId="37B04269" w:rsidR="00124F86" w:rsidRPr="00916752" w:rsidRDefault="00124F86" w:rsidP="00916752">
            <w:pPr>
              <w:autoSpaceDE w:val="0"/>
              <w:autoSpaceDN w:val="0"/>
              <w:adjustRightInd w:val="0"/>
              <w:spacing w:line="300" w:lineRule="atLeast"/>
              <w:jc w:val="center"/>
              <w:rPr>
                <w:rFonts w:asciiTheme="majorHAnsi" w:hAnsiTheme="majorHAnsi" w:cstheme="minorHAnsi"/>
                <w:color w:val="000000"/>
                <w:sz w:val="26"/>
                <w:szCs w:val="26"/>
              </w:rPr>
            </w:pPr>
            <w:r w:rsidRPr="00916752">
              <w:rPr>
                <w:rFonts w:asciiTheme="majorHAnsi" w:hAnsiTheme="majorHAnsi" w:cstheme="minorHAnsi"/>
                <w:color w:val="000000"/>
                <w:sz w:val="26"/>
                <w:szCs w:val="26"/>
              </w:rPr>
              <w:t>Radikal</w:t>
            </w:r>
          </w:p>
          <w:p w14:paraId="6602D3B3" w14:textId="7FF08BEF" w:rsidR="00124F86" w:rsidRPr="00916752" w:rsidRDefault="00124F86" w:rsidP="00916752">
            <w:pPr>
              <w:autoSpaceDE w:val="0"/>
              <w:autoSpaceDN w:val="0"/>
              <w:adjustRightInd w:val="0"/>
              <w:spacing w:line="300" w:lineRule="atLeast"/>
              <w:jc w:val="center"/>
              <w:rPr>
                <w:rFonts w:asciiTheme="majorHAnsi" w:hAnsiTheme="majorHAnsi" w:cstheme="minorHAnsi"/>
                <w:color w:val="000000"/>
                <w:sz w:val="26"/>
                <w:szCs w:val="26"/>
              </w:rPr>
            </w:pPr>
            <w:r w:rsidRPr="00916752">
              <w:rPr>
                <w:rFonts w:asciiTheme="majorHAnsi" w:hAnsiTheme="majorHAnsi" w:cstheme="minorHAnsi"/>
                <w:color w:val="000000"/>
                <w:sz w:val="26"/>
                <w:szCs w:val="26"/>
              </w:rPr>
              <w:t>Muhafazakâr</w:t>
            </w:r>
          </w:p>
          <w:p w14:paraId="15805A77" w14:textId="4A354F34" w:rsidR="00124F86" w:rsidRPr="00916752" w:rsidRDefault="00124F86" w:rsidP="00916752">
            <w:pPr>
              <w:autoSpaceDE w:val="0"/>
              <w:autoSpaceDN w:val="0"/>
              <w:adjustRightInd w:val="0"/>
              <w:spacing w:line="300" w:lineRule="atLeast"/>
              <w:jc w:val="center"/>
              <w:rPr>
                <w:rFonts w:asciiTheme="majorHAnsi" w:hAnsiTheme="majorHAnsi" w:cstheme="minorHAnsi"/>
                <w:color w:val="000000"/>
                <w:sz w:val="26"/>
                <w:szCs w:val="26"/>
              </w:rPr>
            </w:pPr>
            <w:r w:rsidRPr="00916752">
              <w:rPr>
                <w:rFonts w:asciiTheme="majorHAnsi" w:hAnsiTheme="majorHAnsi" w:cstheme="minorHAnsi"/>
                <w:color w:val="000000"/>
                <w:sz w:val="26"/>
                <w:szCs w:val="26"/>
              </w:rPr>
              <w:t>Liberal</w:t>
            </w:r>
          </w:p>
        </w:tc>
      </w:tr>
    </w:tbl>
    <w:p w14:paraId="3C506600" w14:textId="77777777" w:rsidR="00124F86" w:rsidRPr="00916752" w:rsidRDefault="00124F86" w:rsidP="00916752">
      <w:pPr>
        <w:spacing w:line="300" w:lineRule="atLeast"/>
        <w:rPr>
          <w:rFonts w:asciiTheme="majorHAnsi" w:hAnsiTheme="majorHAnsi" w:cstheme="minorHAnsi"/>
          <w:sz w:val="26"/>
          <w:szCs w:val="26"/>
        </w:rPr>
      </w:pPr>
    </w:p>
    <w:p w14:paraId="32A345A6" w14:textId="5A668EC3" w:rsidR="002E09FC" w:rsidRDefault="00F77046" w:rsidP="00916752">
      <w:pPr>
        <w:spacing w:line="300" w:lineRule="atLeast"/>
        <w:jc w:val="center"/>
        <w:rPr>
          <w:rFonts w:asciiTheme="majorHAnsi" w:eastAsia="Times New Roman" w:hAnsiTheme="majorHAnsi" w:cstheme="minorHAnsi"/>
          <w:b/>
          <w:bCs/>
          <w:color w:val="000000"/>
          <w:sz w:val="26"/>
          <w:szCs w:val="26"/>
        </w:rPr>
      </w:pPr>
      <w:r w:rsidRPr="00916752">
        <w:rPr>
          <w:rFonts w:asciiTheme="majorHAnsi" w:eastAsia="Times New Roman" w:hAnsiTheme="majorHAnsi" w:cstheme="minorHAnsi"/>
          <w:b/>
          <w:bCs/>
          <w:color w:val="000000"/>
          <w:sz w:val="26"/>
          <w:szCs w:val="26"/>
        </w:rPr>
        <w:t>Şekiller</w:t>
      </w:r>
    </w:p>
    <w:p w14:paraId="2B7FBF62" w14:textId="77777777" w:rsidR="00916752" w:rsidRPr="00916752" w:rsidRDefault="00916752" w:rsidP="00916752">
      <w:pPr>
        <w:spacing w:line="300" w:lineRule="atLeast"/>
        <w:jc w:val="center"/>
        <w:rPr>
          <w:rFonts w:asciiTheme="majorHAnsi" w:eastAsia="Times New Roman" w:hAnsiTheme="majorHAnsi" w:cstheme="minorHAnsi"/>
          <w:b/>
          <w:bCs/>
          <w:color w:val="000000"/>
          <w:sz w:val="26"/>
          <w:szCs w:val="26"/>
        </w:rPr>
      </w:pPr>
    </w:p>
    <w:p w14:paraId="3CB3C24D" w14:textId="77777777" w:rsidR="00F77046" w:rsidRDefault="00F77046" w:rsidP="00916752">
      <w:pPr>
        <w:spacing w:line="300" w:lineRule="atLeast"/>
        <w:ind w:firstLine="720"/>
        <w:rPr>
          <w:rFonts w:asciiTheme="majorHAnsi" w:eastAsia="Times New Roman" w:hAnsiTheme="majorHAnsi" w:cstheme="minorHAnsi"/>
          <w:bCs/>
          <w:color w:val="000000"/>
          <w:sz w:val="26"/>
          <w:szCs w:val="26"/>
        </w:rPr>
      </w:pPr>
      <w:r w:rsidRPr="00916752">
        <w:rPr>
          <w:rFonts w:asciiTheme="majorHAnsi" w:eastAsia="Times New Roman" w:hAnsiTheme="majorHAnsi" w:cstheme="minorHAnsi"/>
          <w:bCs/>
          <w:color w:val="000000"/>
          <w:sz w:val="26"/>
          <w:szCs w:val="26"/>
        </w:rPr>
        <w:t>Resimler, grafikler, kavram haritaları</w:t>
      </w:r>
      <w:r w:rsidR="002D5BE2" w:rsidRPr="00916752">
        <w:rPr>
          <w:rFonts w:asciiTheme="majorHAnsi" w:eastAsia="Times New Roman" w:hAnsiTheme="majorHAnsi" w:cstheme="minorHAnsi"/>
          <w:bCs/>
          <w:color w:val="000000"/>
          <w:sz w:val="26"/>
          <w:szCs w:val="26"/>
        </w:rPr>
        <w:t>, haritalar</w:t>
      </w:r>
      <w:r w:rsidRPr="00916752">
        <w:rPr>
          <w:rFonts w:asciiTheme="majorHAnsi" w:eastAsia="Times New Roman" w:hAnsiTheme="majorHAnsi" w:cstheme="minorHAnsi"/>
          <w:bCs/>
          <w:color w:val="000000"/>
          <w:sz w:val="26"/>
          <w:szCs w:val="26"/>
        </w:rPr>
        <w:t xml:space="preserve"> </w:t>
      </w:r>
      <w:r w:rsidR="002D5BE2" w:rsidRPr="00916752">
        <w:rPr>
          <w:rFonts w:asciiTheme="majorHAnsi" w:eastAsia="Times New Roman" w:hAnsiTheme="majorHAnsi" w:cstheme="minorHAnsi"/>
          <w:bCs/>
          <w:color w:val="000000"/>
          <w:sz w:val="26"/>
          <w:szCs w:val="26"/>
        </w:rPr>
        <w:t>gibi tablo dışında kalan tüm görseller</w:t>
      </w:r>
      <w:r w:rsidRPr="00916752">
        <w:rPr>
          <w:rFonts w:asciiTheme="majorHAnsi" w:eastAsia="Times New Roman" w:hAnsiTheme="majorHAnsi" w:cstheme="minorHAnsi"/>
          <w:bCs/>
          <w:color w:val="000000"/>
          <w:sz w:val="26"/>
          <w:szCs w:val="26"/>
        </w:rPr>
        <w:t xml:space="preserve"> “Şekil” adı altında verilmelidir. Resim-1, Fotoğraf-1, Grafik-1 gibi farklı başlıklar </w:t>
      </w:r>
      <w:r w:rsidRPr="00916752">
        <w:rPr>
          <w:rFonts w:asciiTheme="majorHAnsi" w:eastAsia="Times New Roman" w:hAnsiTheme="majorHAnsi" w:cstheme="minorHAnsi"/>
          <w:b/>
          <w:bCs/>
          <w:color w:val="000000"/>
          <w:sz w:val="26"/>
          <w:szCs w:val="26"/>
          <w:u w:val="single"/>
        </w:rPr>
        <w:t>kullanılmamalıdır.</w:t>
      </w:r>
      <w:r w:rsidRPr="00916752">
        <w:rPr>
          <w:rFonts w:asciiTheme="majorHAnsi" w:eastAsia="Times New Roman" w:hAnsiTheme="majorHAnsi" w:cstheme="minorHAnsi"/>
          <w:bCs/>
          <w:color w:val="000000"/>
          <w:sz w:val="26"/>
          <w:szCs w:val="26"/>
        </w:rPr>
        <w:t xml:space="preserve"> Şekiller sayfaya ortalanmalı, resimler çerçeve içine alınmamalıdır. Şekil başlıkları şeklin hemen üstüne aşağıdaki örnekte olduğu gibi tüm kelimeler (bağlaçlar hariç) büyük harfle başlayacak şekilde yazılmalı, nokta ile bitirilmemelidir. </w:t>
      </w:r>
      <w:r w:rsidR="00620F24" w:rsidRPr="00916752">
        <w:rPr>
          <w:rFonts w:asciiTheme="majorHAnsi" w:eastAsia="Times New Roman" w:hAnsiTheme="majorHAnsi" w:cstheme="minorHAnsi"/>
          <w:bCs/>
          <w:color w:val="000000"/>
          <w:sz w:val="26"/>
          <w:szCs w:val="26"/>
        </w:rPr>
        <w:t xml:space="preserve">Şayet başlık bir satırdan daha uzun ise ikinci satırın ilk kelimesi satır başından değil şekil başlığının ilk kelimesinin altından başlamalıdır. </w:t>
      </w:r>
    </w:p>
    <w:p w14:paraId="30C2086A" w14:textId="77777777" w:rsidR="00916752" w:rsidRPr="00916752" w:rsidRDefault="00916752" w:rsidP="00916752">
      <w:pPr>
        <w:spacing w:line="300" w:lineRule="atLeast"/>
        <w:ind w:firstLine="720"/>
        <w:rPr>
          <w:rFonts w:asciiTheme="majorHAnsi" w:eastAsia="Times New Roman" w:hAnsiTheme="majorHAnsi" w:cstheme="minorHAnsi"/>
          <w:bCs/>
          <w:color w:val="000000"/>
          <w:sz w:val="26"/>
          <w:szCs w:val="26"/>
        </w:rPr>
      </w:pPr>
    </w:p>
    <w:p w14:paraId="285BE6FB" w14:textId="46BEF258" w:rsidR="00124F86" w:rsidRPr="00916752" w:rsidRDefault="00F77046" w:rsidP="004B5289">
      <w:pPr>
        <w:pStyle w:val="ResimYazs"/>
        <w:spacing w:before="120" w:after="120" w:line="300" w:lineRule="atLeast"/>
        <w:ind w:left="851" w:hanging="851"/>
        <w:jc w:val="left"/>
        <w:rPr>
          <w:rFonts w:asciiTheme="majorHAnsi" w:hAnsiTheme="majorHAnsi" w:cstheme="minorHAnsi"/>
          <w:b w:val="0"/>
          <w:sz w:val="26"/>
          <w:szCs w:val="26"/>
          <w:lang w:val="tr-TR"/>
        </w:rPr>
      </w:pPr>
      <w:commentRangeStart w:id="6"/>
      <w:r w:rsidRPr="00916752">
        <w:rPr>
          <w:rFonts w:asciiTheme="majorHAnsi" w:hAnsiTheme="majorHAnsi" w:cstheme="minorHAnsi"/>
          <w:b w:val="0"/>
          <w:sz w:val="26"/>
          <w:szCs w:val="26"/>
          <w:lang w:val="tr-TR"/>
        </w:rPr>
        <w:t xml:space="preserve">Şekil </w:t>
      </w:r>
      <w:commentRangeEnd w:id="6"/>
      <w:r w:rsidR="0012129D" w:rsidRPr="00916752">
        <w:rPr>
          <w:rStyle w:val="AklamaBavurusu"/>
          <w:rFonts w:asciiTheme="majorHAnsi" w:hAnsiTheme="majorHAnsi" w:cstheme="minorHAnsi"/>
          <w:b w:val="0"/>
          <w:bCs w:val="0"/>
          <w:sz w:val="26"/>
          <w:szCs w:val="26"/>
          <w:lang w:val="tr-TR" w:eastAsia="tr-TR"/>
        </w:rPr>
        <w:commentReference w:id="6"/>
      </w:r>
      <w:r w:rsidR="004B5289">
        <w:rPr>
          <w:rFonts w:asciiTheme="majorHAnsi" w:hAnsiTheme="majorHAnsi" w:cstheme="minorHAnsi"/>
          <w:b w:val="0"/>
          <w:sz w:val="26"/>
          <w:szCs w:val="26"/>
          <w:lang w:val="tr-TR"/>
        </w:rPr>
        <w:t>1</w:t>
      </w:r>
      <w:r w:rsidRPr="00916752">
        <w:rPr>
          <w:rFonts w:asciiTheme="majorHAnsi" w:hAnsiTheme="majorHAnsi" w:cstheme="minorHAnsi"/>
          <w:b w:val="0"/>
          <w:sz w:val="26"/>
          <w:szCs w:val="26"/>
          <w:lang w:val="tr-TR"/>
        </w:rPr>
        <w:t xml:space="preserve">. </w:t>
      </w:r>
      <w:r w:rsidR="004B5289">
        <w:rPr>
          <w:rFonts w:asciiTheme="majorHAnsi" w:hAnsiTheme="majorHAnsi" w:cstheme="minorHAnsi"/>
          <w:b w:val="0"/>
          <w:sz w:val="26"/>
          <w:szCs w:val="26"/>
          <w:lang w:val="tr-TR"/>
        </w:rPr>
        <w:t>Hı</w:t>
      </w:r>
      <w:r w:rsidR="00124F86" w:rsidRPr="00916752">
        <w:rPr>
          <w:rFonts w:asciiTheme="majorHAnsi" w:hAnsiTheme="majorHAnsi" w:cstheme="minorHAnsi"/>
          <w:b w:val="0"/>
          <w:sz w:val="26"/>
          <w:szCs w:val="26"/>
          <w:lang w:val="tr-TR"/>
        </w:rPr>
        <w:t>ristiyanlıkta Zaman Anlayışı (Çamuroğlu, 1993: 21)</w:t>
      </w:r>
    </w:p>
    <w:p w14:paraId="5731EB5F" w14:textId="7CBFE3CD" w:rsidR="00F77046" w:rsidRDefault="00124F86" w:rsidP="00916752">
      <w:pPr>
        <w:pStyle w:val="ResimYazs"/>
        <w:spacing w:before="120" w:after="120" w:line="300" w:lineRule="atLeast"/>
        <w:ind w:left="851" w:hanging="851"/>
        <w:jc w:val="center"/>
        <w:rPr>
          <w:rFonts w:asciiTheme="majorHAnsi" w:hAnsiTheme="majorHAnsi" w:cstheme="minorHAnsi"/>
          <w:b w:val="0"/>
          <w:sz w:val="26"/>
          <w:szCs w:val="26"/>
          <w:lang w:val="tr-TR"/>
        </w:rPr>
      </w:pPr>
      <w:r w:rsidRPr="00916752">
        <w:rPr>
          <w:rFonts w:asciiTheme="majorHAnsi" w:hAnsiTheme="majorHAnsi" w:cstheme="minorHAnsi"/>
          <w:noProof/>
          <w:sz w:val="26"/>
          <w:szCs w:val="26"/>
          <w:lang w:val="tr-TR" w:eastAsia="tr-TR"/>
        </w:rPr>
        <w:lastRenderedPageBreak/>
        <w:drawing>
          <wp:inline distT="0" distB="0" distL="0" distR="0" wp14:anchorId="689334FE" wp14:editId="7264E87C">
            <wp:extent cx="5235005" cy="1318277"/>
            <wp:effectExtent l="0" t="0" r="381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44775" cy="1320737"/>
                    </a:xfrm>
                    <a:prstGeom prst="rect">
                      <a:avLst/>
                    </a:prstGeom>
                    <a:noFill/>
                    <a:ln>
                      <a:noFill/>
                    </a:ln>
                  </pic:spPr>
                </pic:pic>
              </a:graphicData>
            </a:graphic>
          </wp:inline>
        </w:drawing>
      </w:r>
    </w:p>
    <w:p w14:paraId="375CAB65" w14:textId="77777777" w:rsidR="00916752" w:rsidRPr="00916752" w:rsidRDefault="00916752" w:rsidP="00916752">
      <w:pPr>
        <w:rPr>
          <w:lang w:eastAsia="en-US"/>
        </w:rPr>
      </w:pPr>
    </w:p>
    <w:p w14:paraId="66D5C55C" w14:textId="55046D97" w:rsidR="00AE650E" w:rsidRDefault="00D375FF" w:rsidP="00916752">
      <w:pPr>
        <w:spacing w:line="300" w:lineRule="atLeast"/>
        <w:jc w:val="center"/>
        <w:rPr>
          <w:rFonts w:asciiTheme="majorHAnsi" w:hAnsiTheme="majorHAnsi" w:cstheme="minorHAnsi"/>
          <w:b/>
          <w:sz w:val="26"/>
          <w:szCs w:val="26"/>
        </w:rPr>
      </w:pPr>
      <w:r>
        <w:rPr>
          <w:rFonts w:asciiTheme="majorHAnsi" w:hAnsiTheme="majorHAnsi" w:cstheme="minorHAnsi"/>
          <w:b/>
          <w:sz w:val="26"/>
          <w:szCs w:val="26"/>
        </w:rPr>
        <w:t>Yöntem</w:t>
      </w:r>
    </w:p>
    <w:p w14:paraId="5EDDE5B2" w14:textId="77777777" w:rsidR="00916752" w:rsidRPr="00916752" w:rsidRDefault="00916752" w:rsidP="00916752">
      <w:pPr>
        <w:spacing w:line="300" w:lineRule="atLeast"/>
        <w:jc w:val="center"/>
        <w:rPr>
          <w:rFonts w:asciiTheme="majorHAnsi" w:hAnsiTheme="majorHAnsi" w:cstheme="minorHAnsi"/>
          <w:b/>
          <w:sz w:val="26"/>
          <w:szCs w:val="26"/>
        </w:rPr>
      </w:pPr>
    </w:p>
    <w:p w14:paraId="32015B4D" w14:textId="5815FBCA" w:rsidR="00AE650E" w:rsidRPr="00916752" w:rsidRDefault="00A335ED" w:rsidP="00916752">
      <w:pPr>
        <w:spacing w:line="300" w:lineRule="atLeast"/>
        <w:ind w:firstLine="720"/>
        <w:rPr>
          <w:rFonts w:asciiTheme="majorHAnsi" w:hAnsiTheme="majorHAnsi" w:cstheme="minorHAnsi"/>
          <w:sz w:val="26"/>
          <w:szCs w:val="26"/>
        </w:rPr>
      </w:pPr>
      <w:r w:rsidRPr="00A335ED">
        <w:rPr>
          <w:rFonts w:asciiTheme="majorHAnsi" w:hAnsiTheme="majorHAnsi" w:cstheme="minorHAnsi"/>
          <w:sz w:val="26"/>
          <w:szCs w:val="26"/>
        </w:rPr>
        <w:t xml:space="preserve">Yöntem </w:t>
      </w:r>
      <w:r>
        <w:rPr>
          <w:rFonts w:asciiTheme="majorHAnsi" w:hAnsiTheme="majorHAnsi" w:cstheme="minorHAnsi"/>
          <w:sz w:val="26"/>
          <w:szCs w:val="26"/>
        </w:rPr>
        <w:t xml:space="preserve">bölümü çalışmaya göre farklı alt başlıklar veya buradaki gibi hiç alt başlık kullanılmadan düzenlenebilir. Ancak çalışmada mutlaka bir yöntem bölümüne yer verilmelidir. Bu bölümde </w:t>
      </w:r>
      <w:r w:rsidR="00425DCF">
        <w:rPr>
          <w:rFonts w:asciiTheme="majorHAnsi" w:hAnsiTheme="majorHAnsi" w:cstheme="minorHAnsi"/>
          <w:sz w:val="26"/>
          <w:szCs w:val="26"/>
        </w:rPr>
        <w:t xml:space="preserve">yöntemle alakalı olarak </w:t>
      </w:r>
      <w:r>
        <w:rPr>
          <w:rFonts w:asciiTheme="majorHAnsi" w:hAnsiTheme="majorHAnsi" w:cstheme="minorHAnsi"/>
          <w:sz w:val="26"/>
          <w:szCs w:val="26"/>
        </w:rPr>
        <w:t>çalışmanın amacı, kullanılan araştırma yöntemi, modeli veya deseni</w:t>
      </w:r>
      <w:r w:rsidR="00425DCF">
        <w:rPr>
          <w:rFonts w:asciiTheme="majorHAnsi" w:hAnsiTheme="majorHAnsi" w:cstheme="minorHAnsi"/>
          <w:sz w:val="26"/>
          <w:szCs w:val="26"/>
        </w:rPr>
        <w:t xml:space="preserve">, evren ve örneklem (veya çalışma grubu), veri toplama araçları, veri analiz yöntemi gibi </w:t>
      </w:r>
      <w:r w:rsidR="002C267C">
        <w:rPr>
          <w:rFonts w:asciiTheme="majorHAnsi" w:hAnsiTheme="majorHAnsi" w:cstheme="minorHAnsi"/>
          <w:sz w:val="26"/>
          <w:szCs w:val="26"/>
        </w:rPr>
        <w:t>detaylardan</w:t>
      </w:r>
      <w:r w:rsidR="00425DCF">
        <w:rPr>
          <w:rFonts w:asciiTheme="majorHAnsi" w:hAnsiTheme="majorHAnsi" w:cstheme="minorHAnsi"/>
          <w:sz w:val="26"/>
          <w:szCs w:val="26"/>
        </w:rPr>
        <w:t xml:space="preserve"> uygun ola</w:t>
      </w:r>
      <w:r w:rsidR="002C267C">
        <w:rPr>
          <w:rFonts w:asciiTheme="majorHAnsi" w:hAnsiTheme="majorHAnsi" w:cstheme="minorHAnsi"/>
          <w:sz w:val="26"/>
          <w:szCs w:val="26"/>
        </w:rPr>
        <w:t xml:space="preserve">nlara yer verilebilir. </w:t>
      </w:r>
    </w:p>
    <w:p w14:paraId="15DF6565" w14:textId="182969AC" w:rsidR="00D375FF" w:rsidRPr="00EC71F5" w:rsidRDefault="002C267C" w:rsidP="002C267C">
      <w:pPr>
        <w:spacing w:line="300" w:lineRule="atLeast"/>
        <w:ind w:firstLine="720"/>
        <w:rPr>
          <w:rFonts w:asciiTheme="majorHAnsi" w:hAnsiTheme="majorHAnsi" w:cstheme="minorHAnsi"/>
          <w:sz w:val="26"/>
          <w:szCs w:val="26"/>
        </w:rPr>
      </w:pPr>
      <w:r w:rsidRPr="002C267C">
        <w:rPr>
          <w:rFonts w:asciiTheme="majorHAnsi" w:hAnsiTheme="majorHAnsi" w:cstheme="minorHAnsi"/>
          <w:sz w:val="26"/>
          <w:szCs w:val="26"/>
        </w:rPr>
        <w:t xml:space="preserve">Çalışma için etik kurul izini ve/veya yasal/özel izin alınmasının gerekip gerekmediği </w:t>
      </w:r>
      <w:r>
        <w:rPr>
          <w:rFonts w:asciiTheme="majorHAnsi" w:hAnsiTheme="majorHAnsi" w:cstheme="minorHAnsi"/>
          <w:sz w:val="26"/>
          <w:szCs w:val="26"/>
        </w:rPr>
        <w:t>yöntem bölümünde</w:t>
      </w:r>
      <w:r w:rsidRPr="002C267C">
        <w:rPr>
          <w:rFonts w:asciiTheme="majorHAnsi" w:hAnsiTheme="majorHAnsi" w:cstheme="minorHAnsi"/>
          <w:sz w:val="26"/>
          <w:szCs w:val="26"/>
        </w:rPr>
        <w:t xml:space="preserve"> açıkça belirtilmelidir. </w:t>
      </w:r>
      <w:r w:rsidR="00F81C33">
        <w:rPr>
          <w:rFonts w:asciiTheme="majorHAnsi" w:hAnsiTheme="majorHAnsi" w:cstheme="minorHAnsi"/>
          <w:sz w:val="26"/>
          <w:szCs w:val="26"/>
        </w:rPr>
        <w:t>İnsan katılımcılarla yürütülen tüm çalışmalarda gerekli Etik Kurul onayının</w:t>
      </w:r>
      <w:r w:rsidRPr="002C267C">
        <w:rPr>
          <w:rFonts w:asciiTheme="majorHAnsi" w:hAnsiTheme="majorHAnsi" w:cstheme="minorHAnsi"/>
          <w:sz w:val="26"/>
          <w:szCs w:val="26"/>
        </w:rPr>
        <w:t xml:space="preserve"> hangi kurumdan</w:t>
      </w:r>
      <w:r w:rsidR="00F81C33">
        <w:rPr>
          <w:rFonts w:asciiTheme="majorHAnsi" w:hAnsiTheme="majorHAnsi" w:cstheme="minorHAnsi"/>
          <w:sz w:val="26"/>
          <w:szCs w:val="26"/>
        </w:rPr>
        <w:t xml:space="preserve"> alındığı (tarih, sayı ve karar numaraları</w:t>
      </w:r>
      <w:r w:rsidR="0065706F">
        <w:rPr>
          <w:rFonts w:asciiTheme="majorHAnsi" w:hAnsiTheme="majorHAnsi" w:cstheme="minorHAnsi"/>
          <w:sz w:val="26"/>
          <w:szCs w:val="26"/>
        </w:rPr>
        <w:t xml:space="preserve"> parantez içinde verilerek)</w:t>
      </w:r>
      <w:r w:rsidRPr="002C267C">
        <w:rPr>
          <w:rFonts w:asciiTheme="majorHAnsi" w:hAnsiTheme="majorHAnsi" w:cstheme="minorHAnsi"/>
          <w:sz w:val="26"/>
          <w:szCs w:val="26"/>
        </w:rPr>
        <w:t xml:space="preserve"> açıkça belirtilmelidir.  Ayrıca Etik Kurul onayının kopyası başvuru sırasında Telif Hakkı Devir Formunun sonuna eklenerek sisteme yüklenmelidir. Çalışma etik kurul onayı gerektirmiyorsa bu durum “</w:t>
      </w:r>
      <w:r w:rsidR="0065706F">
        <w:rPr>
          <w:rFonts w:asciiTheme="majorHAnsi" w:hAnsiTheme="majorHAnsi" w:cstheme="minorHAnsi"/>
          <w:sz w:val="26"/>
          <w:szCs w:val="26"/>
        </w:rPr>
        <w:t>A</w:t>
      </w:r>
      <w:r w:rsidRPr="002C267C">
        <w:rPr>
          <w:rFonts w:asciiTheme="majorHAnsi" w:hAnsiTheme="majorHAnsi" w:cstheme="minorHAnsi"/>
          <w:sz w:val="26"/>
          <w:szCs w:val="26"/>
        </w:rPr>
        <w:t>rşiv belgeleri / ilgili literatür üzerinden yürütülen bu çalışma etik kurul onayı gerektirmemektedir” gibi bir cümle ile açıkça belirtilmelidir.</w:t>
      </w:r>
    </w:p>
    <w:p w14:paraId="37333819" w14:textId="77777777" w:rsidR="002C267C" w:rsidRDefault="002C267C" w:rsidP="00D375FF">
      <w:pPr>
        <w:spacing w:line="300" w:lineRule="atLeast"/>
        <w:jc w:val="center"/>
        <w:rPr>
          <w:rFonts w:asciiTheme="majorHAnsi" w:hAnsiTheme="majorHAnsi" w:cstheme="minorHAnsi"/>
          <w:b/>
          <w:sz w:val="26"/>
          <w:szCs w:val="26"/>
        </w:rPr>
      </w:pPr>
    </w:p>
    <w:p w14:paraId="0D89102A" w14:textId="4CA6D481" w:rsidR="00D375FF" w:rsidRDefault="00AE650E" w:rsidP="00D375FF">
      <w:pPr>
        <w:spacing w:line="300" w:lineRule="atLeast"/>
        <w:jc w:val="center"/>
        <w:rPr>
          <w:rFonts w:asciiTheme="majorHAnsi" w:hAnsiTheme="majorHAnsi" w:cstheme="minorHAnsi"/>
          <w:b/>
          <w:sz w:val="26"/>
          <w:szCs w:val="26"/>
        </w:rPr>
      </w:pPr>
      <w:r w:rsidRPr="00916752">
        <w:rPr>
          <w:rFonts w:asciiTheme="majorHAnsi" w:hAnsiTheme="majorHAnsi" w:cstheme="minorHAnsi"/>
          <w:b/>
          <w:sz w:val="26"/>
          <w:szCs w:val="26"/>
        </w:rPr>
        <w:t>Bulgular</w:t>
      </w:r>
    </w:p>
    <w:p w14:paraId="5479FAC7" w14:textId="77777777" w:rsidR="00D375FF" w:rsidRDefault="00D375FF" w:rsidP="00D375FF">
      <w:pPr>
        <w:spacing w:line="300" w:lineRule="atLeast"/>
        <w:jc w:val="center"/>
        <w:rPr>
          <w:rFonts w:asciiTheme="majorHAnsi" w:hAnsiTheme="majorHAnsi" w:cstheme="minorHAnsi"/>
          <w:b/>
          <w:sz w:val="26"/>
          <w:szCs w:val="26"/>
        </w:rPr>
      </w:pPr>
    </w:p>
    <w:p w14:paraId="727D4255" w14:textId="39460F6F" w:rsidR="00674394" w:rsidRDefault="00D375FF" w:rsidP="00D375FF">
      <w:pPr>
        <w:spacing w:line="300" w:lineRule="atLeast"/>
        <w:ind w:firstLine="720"/>
        <w:rPr>
          <w:rFonts w:asciiTheme="majorHAnsi" w:hAnsiTheme="majorHAnsi" w:cstheme="minorHAnsi"/>
          <w:sz w:val="26"/>
          <w:szCs w:val="26"/>
        </w:rPr>
      </w:pPr>
      <w:r>
        <w:rPr>
          <w:rFonts w:asciiTheme="majorHAnsi" w:hAnsiTheme="majorHAnsi" w:cstheme="minorHAnsi"/>
          <w:sz w:val="26"/>
          <w:szCs w:val="26"/>
        </w:rPr>
        <w:t>A</w:t>
      </w:r>
      <w:r w:rsidR="00326E5D" w:rsidRPr="00916752">
        <w:rPr>
          <w:rFonts w:asciiTheme="majorHAnsi" w:hAnsiTheme="majorHAnsi" w:cstheme="minorHAnsi"/>
          <w:sz w:val="26"/>
          <w:szCs w:val="26"/>
        </w:rPr>
        <w:t>yrı bir başlıkta ele alınmasa dahi</w:t>
      </w:r>
      <w:r w:rsidR="00445B94" w:rsidRPr="00916752">
        <w:rPr>
          <w:rFonts w:asciiTheme="majorHAnsi" w:hAnsiTheme="majorHAnsi" w:cstheme="minorHAnsi"/>
          <w:sz w:val="26"/>
          <w:szCs w:val="26"/>
        </w:rPr>
        <w:t>, farklı başlıklarda da olsa</w:t>
      </w:r>
      <w:r w:rsidR="00326E5D" w:rsidRPr="00916752">
        <w:rPr>
          <w:rFonts w:asciiTheme="majorHAnsi" w:hAnsiTheme="majorHAnsi" w:cstheme="minorHAnsi"/>
          <w:sz w:val="26"/>
          <w:szCs w:val="26"/>
        </w:rPr>
        <w:t xml:space="preserve"> makalenin esas bulguları mutlaka ortaya konulmalıdır. </w:t>
      </w:r>
    </w:p>
    <w:p w14:paraId="1164B136" w14:textId="77777777" w:rsidR="00916752" w:rsidRPr="00916752" w:rsidRDefault="00916752" w:rsidP="00916752">
      <w:pPr>
        <w:spacing w:line="300" w:lineRule="atLeast"/>
        <w:rPr>
          <w:rFonts w:asciiTheme="majorHAnsi" w:hAnsiTheme="majorHAnsi" w:cstheme="minorHAnsi"/>
          <w:b/>
          <w:sz w:val="26"/>
          <w:szCs w:val="26"/>
        </w:rPr>
      </w:pPr>
    </w:p>
    <w:p w14:paraId="4A669F8E" w14:textId="77777777" w:rsidR="00AE650E" w:rsidRDefault="000A1426" w:rsidP="00916752">
      <w:pPr>
        <w:spacing w:line="300" w:lineRule="atLeast"/>
        <w:jc w:val="center"/>
        <w:rPr>
          <w:rFonts w:asciiTheme="majorHAnsi" w:hAnsiTheme="majorHAnsi" w:cstheme="minorHAnsi"/>
          <w:b/>
          <w:sz w:val="26"/>
          <w:szCs w:val="26"/>
        </w:rPr>
      </w:pPr>
      <w:r w:rsidRPr="00916752">
        <w:rPr>
          <w:rFonts w:asciiTheme="majorHAnsi" w:hAnsiTheme="majorHAnsi" w:cstheme="minorHAnsi"/>
          <w:b/>
          <w:sz w:val="26"/>
          <w:szCs w:val="26"/>
        </w:rPr>
        <w:t>Y</w:t>
      </w:r>
      <w:r w:rsidR="000B22E7" w:rsidRPr="00916752">
        <w:rPr>
          <w:rFonts w:asciiTheme="majorHAnsi" w:hAnsiTheme="majorHAnsi" w:cstheme="minorHAnsi"/>
          <w:b/>
          <w:sz w:val="26"/>
          <w:szCs w:val="26"/>
        </w:rPr>
        <w:t>azı İçinde Kaynak Gösterimi</w:t>
      </w:r>
    </w:p>
    <w:p w14:paraId="01C1C85E" w14:textId="77777777" w:rsidR="00916752" w:rsidRPr="00916752" w:rsidRDefault="00916752" w:rsidP="00916752">
      <w:pPr>
        <w:spacing w:line="300" w:lineRule="atLeast"/>
        <w:jc w:val="center"/>
        <w:rPr>
          <w:rFonts w:asciiTheme="majorHAnsi" w:hAnsiTheme="majorHAnsi" w:cstheme="minorHAnsi"/>
          <w:b/>
          <w:sz w:val="26"/>
          <w:szCs w:val="26"/>
        </w:rPr>
      </w:pPr>
    </w:p>
    <w:p w14:paraId="5E03DAFC" w14:textId="77777777" w:rsidR="00A61995" w:rsidRPr="00916752" w:rsidRDefault="00995E01" w:rsidP="00916752">
      <w:pPr>
        <w:spacing w:line="300" w:lineRule="atLeast"/>
        <w:rPr>
          <w:rFonts w:asciiTheme="majorHAnsi" w:hAnsiTheme="majorHAnsi" w:cstheme="minorHAnsi"/>
          <w:sz w:val="26"/>
          <w:szCs w:val="26"/>
        </w:rPr>
      </w:pPr>
      <w:r w:rsidRPr="00916752">
        <w:rPr>
          <w:rFonts w:asciiTheme="majorHAnsi" w:hAnsiTheme="majorHAnsi" w:cstheme="minorHAnsi"/>
          <w:sz w:val="26"/>
          <w:szCs w:val="26"/>
        </w:rPr>
        <w:t>Yazı içinde kaynak gösterimde APA-6 kuralları uygulanmaktadır. APA-6’ya göre y</w:t>
      </w:r>
      <w:r w:rsidR="00A61995" w:rsidRPr="00916752">
        <w:rPr>
          <w:rFonts w:asciiTheme="majorHAnsi" w:hAnsiTheme="majorHAnsi" w:cstheme="minorHAnsi"/>
          <w:sz w:val="26"/>
          <w:szCs w:val="26"/>
        </w:rPr>
        <w:t>azı içinde kaynak gösterimi örnekleri:</w:t>
      </w:r>
    </w:p>
    <w:p w14:paraId="54F4CB90" w14:textId="61AB936A" w:rsidR="00A61995" w:rsidRPr="00916752" w:rsidRDefault="00A61995" w:rsidP="00916752">
      <w:pPr>
        <w:pStyle w:val="ListeParagraf"/>
        <w:numPr>
          <w:ilvl w:val="0"/>
          <w:numId w:val="8"/>
        </w:numPr>
        <w:spacing w:line="300" w:lineRule="atLeast"/>
        <w:rPr>
          <w:rFonts w:asciiTheme="majorHAnsi" w:hAnsiTheme="majorHAnsi" w:cstheme="minorHAnsi"/>
          <w:sz w:val="26"/>
          <w:szCs w:val="26"/>
        </w:rPr>
      </w:pPr>
      <w:r w:rsidRPr="00916752">
        <w:rPr>
          <w:rFonts w:asciiTheme="majorHAnsi" w:hAnsiTheme="majorHAnsi" w:cstheme="minorHAnsi"/>
          <w:sz w:val="26"/>
          <w:szCs w:val="26"/>
        </w:rPr>
        <w:t>Tek yazarlı bir kaynak:       … çıkmıştır (</w:t>
      </w:r>
      <w:r w:rsidR="00326E5D" w:rsidRPr="00916752">
        <w:rPr>
          <w:rFonts w:asciiTheme="majorHAnsi" w:hAnsiTheme="majorHAnsi" w:cstheme="minorHAnsi"/>
          <w:sz w:val="26"/>
          <w:szCs w:val="26"/>
        </w:rPr>
        <w:t>Şimşek</w:t>
      </w:r>
      <w:r w:rsidRPr="00916752">
        <w:rPr>
          <w:rFonts w:asciiTheme="majorHAnsi" w:hAnsiTheme="majorHAnsi" w:cstheme="minorHAnsi"/>
          <w:sz w:val="26"/>
          <w:szCs w:val="26"/>
        </w:rPr>
        <w:t xml:space="preserve">, 2007: 34). </w:t>
      </w:r>
    </w:p>
    <w:p w14:paraId="4E32413B" w14:textId="0F50BF87" w:rsidR="00A61995" w:rsidRPr="00916752" w:rsidRDefault="00A61995" w:rsidP="00916752">
      <w:pPr>
        <w:pStyle w:val="ListeParagraf"/>
        <w:numPr>
          <w:ilvl w:val="0"/>
          <w:numId w:val="8"/>
        </w:numPr>
        <w:spacing w:line="300" w:lineRule="atLeast"/>
        <w:rPr>
          <w:rFonts w:asciiTheme="majorHAnsi" w:hAnsiTheme="majorHAnsi" w:cstheme="minorHAnsi"/>
          <w:sz w:val="26"/>
          <w:szCs w:val="26"/>
        </w:rPr>
      </w:pPr>
      <w:r w:rsidRPr="00916752">
        <w:rPr>
          <w:rFonts w:asciiTheme="majorHAnsi" w:hAnsiTheme="majorHAnsi" w:cstheme="minorHAnsi"/>
          <w:sz w:val="26"/>
          <w:szCs w:val="26"/>
        </w:rPr>
        <w:t xml:space="preserve">İki yazarlı kaynak: … </w:t>
      </w:r>
      <w:r w:rsidR="00995E01" w:rsidRPr="00916752">
        <w:rPr>
          <w:rFonts w:asciiTheme="majorHAnsi" w:hAnsiTheme="majorHAnsi" w:cstheme="minorHAnsi"/>
          <w:sz w:val="26"/>
          <w:szCs w:val="26"/>
        </w:rPr>
        <w:t>Kara Pazartesi (</w:t>
      </w:r>
      <w:r w:rsidR="00326E5D" w:rsidRPr="00916752">
        <w:rPr>
          <w:rFonts w:asciiTheme="majorHAnsi" w:hAnsiTheme="majorHAnsi" w:cstheme="minorHAnsi"/>
          <w:sz w:val="26"/>
          <w:szCs w:val="26"/>
        </w:rPr>
        <w:t>Şirin</w:t>
      </w:r>
      <w:r w:rsidR="00995E01" w:rsidRPr="00916752">
        <w:rPr>
          <w:rFonts w:asciiTheme="majorHAnsi" w:hAnsiTheme="majorHAnsi" w:cstheme="minorHAnsi"/>
          <w:sz w:val="26"/>
          <w:szCs w:val="26"/>
        </w:rPr>
        <w:t xml:space="preserve"> ve </w:t>
      </w:r>
      <w:r w:rsidR="00326E5D" w:rsidRPr="00916752">
        <w:rPr>
          <w:rFonts w:asciiTheme="majorHAnsi" w:hAnsiTheme="majorHAnsi" w:cstheme="minorHAnsi"/>
          <w:sz w:val="26"/>
          <w:szCs w:val="26"/>
        </w:rPr>
        <w:t>Özcan</w:t>
      </w:r>
      <w:r w:rsidR="00995E01" w:rsidRPr="00916752">
        <w:rPr>
          <w:rFonts w:asciiTheme="majorHAnsi" w:hAnsiTheme="majorHAnsi" w:cstheme="minorHAnsi"/>
          <w:sz w:val="26"/>
          <w:szCs w:val="26"/>
        </w:rPr>
        <w:t xml:space="preserve">, 2006: 113) olarak adlandırılır. </w:t>
      </w:r>
      <w:r w:rsidRPr="00916752">
        <w:rPr>
          <w:rFonts w:asciiTheme="majorHAnsi" w:hAnsiTheme="majorHAnsi" w:cstheme="minorHAnsi"/>
          <w:sz w:val="26"/>
          <w:szCs w:val="26"/>
        </w:rPr>
        <w:t xml:space="preserve"> </w:t>
      </w:r>
    </w:p>
    <w:p w14:paraId="78FD602D" w14:textId="77777777" w:rsidR="00A61995" w:rsidRPr="00916752" w:rsidRDefault="00A61995" w:rsidP="00916752">
      <w:pPr>
        <w:pStyle w:val="ListeParagraf"/>
        <w:numPr>
          <w:ilvl w:val="0"/>
          <w:numId w:val="8"/>
        </w:numPr>
        <w:spacing w:line="300" w:lineRule="atLeast"/>
        <w:rPr>
          <w:rFonts w:asciiTheme="majorHAnsi" w:hAnsiTheme="majorHAnsi" w:cstheme="minorHAnsi"/>
          <w:sz w:val="26"/>
          <w:szCs w:val="26"/>
        </w:rPr>
      </w:pPr>
      <w:r w:rsidRPr="00916752">
        <w:rPr>
          <w:rFonts w:asciiTheme="majorHAnsi" w:hAnsiTheme="majorHAnsi" w:cstheme="minorHAnsi"/>
          <w:sz w:val="26"/>
          <w:szCs w:val="26"/>
        </w:rPr>
        <w:t xml:space="preserve">3 ila 5 yazarlı kaynak: </w:t>
      </w:r>
    </w:p>
    <w:p w14:paraId="2B5FA632" w14:textId="0F338EE3" w:rsidR="00A61995" w:rsidRPr="00916752" w:rsidRDefault="00A61995" w:rsidP="00916752">
      <w:pPr>
        <w:pStyle w:val="ListeParagraf"/>
        <w:numPr>
          <w:ilvl w:val="0"/>
          <w:numId w:val="9"/>
        </w:numPr>
        <w:spacing w:line="300" w:lineRule="atLeast"/>
        <w:rPr>
          <w:rFonts w:asciiTheme="majorHAnsi" w:hAnsiTheme="majorHAnsi" w:cstheme="minorHAnsi"/>
          <w:sz w:val="26"/>
          <w:szCs w:val="26"/>
        </w:rPr>
      </w:pPr>
      <w:r w:rsidRPr="00916752">
        <w:rPr>
          <w:rFonts w:asciiTheme="majorHAnsi" w:hAnsiTheme="majorHAnsi" w:cstheme="minorHAnsi"/>
          <w:sz w:val="26"/>
          <w:szCs w:val="26"/>
        </w:rPr>
        <w:t>İlk kullanım: … sağlar (</w:t>
      </w:r>
      <w:r w:rsidR="00326E5D" w:rsidRPr="00916752">
        <w:rPr>
          <w:rFonts w:asciiTheme="majorHAnsi" w:hAnsiTheme="majorHAnsi" w:cstheme="minorHAnsi"/>
          <w:sz w:val="26"/>
          <w:szCs w:val="26"/>
        </w:rPr>
        <w:t>Durgun</w:t>
      </w:r>
      <w:r w:rsidRPr="00916752">
        <w:rPr>
          <w:rFonts w:asciiTheme="majorHAnsi" w:hAnsiTheme="majorHAnsi" w:cstheme="minorHAnsi"/>
          <w:sz w:val="26"/>
          <w:szCs w:val="26"/>
        </w:rPr>
        <w:t xml:space="preserve">, </w:t>
      </w:r>
      <w:proofErr w:type="spellStart"/>
      <w:r w:rsidR="00326E5D" w:rsidRPr="00916752">
        <w:rPr>
          <w:rFonts w:asciiTheme="majorHAnsi" w:hAnsiTheme="majorHAnsi" w:cstheme="minorHAnsi"/>
          <w:sz w:val="26"/>
          <w:szCs w:val="26"/>
        </w:rPr>
        <w:t>Işıksel</w:t>
      </w:r>
      <w:proofErr w:type="spellEnd"/>
      <w:r w:rsidRPr="00916752">
        <w:rPr>
          <w:rFonts w:asciiTheme="majorHAnsi" w:hAnsiTheme="majorHAnsi" w:cstheme="minorHAnsi"/>
          <w:sz w:val="26"/>
          <w:szCs w:val="26"/>
        </w:rPr>
        <w:t xml:space="preserve"> ve </w:t>
      </w:r>
      <w:r w:rsidR="00326E5D" w:rsidRPr="00916752">
        <w:rPr>
          <w:rFonts w:asciiTheme="majorHAnsi" w:hAnsiTheme="majorHAnsi" w:cstheme="minorHAnsi"/>
          <w:sz w:val="26"/>
          <w:szCs w:val="26"/>
        </w:rPr>
        <w:t>Alkan</w:t>
      </w:r>
      <w:r w:rsidRPr="00916752">
        <w:rPr>
          <w:rFonts w:asciiTheme="majorHAnsi" w:hAnsiTheme="majorHAnsi" w:cstheme="minorHAnsi"/>
          <w:sz w:val="26"/>
          <w:szCs w:val="26"/>
        </w:rPr>
        <w:t>, 2005:</w:t>
      </w:r>
      <w:r w:rsidR="00995E01" w:rsidRPr="00916752">
        <w:rPr>
          <w:rFonts w:asciiTheme="majorHAnsi" w:hAnsiTheme="majorHAnsi" w:cstheme="minorHAnsi"/>
          <w:sz w:val="26"/>
          <w:szCs w:val="26"/>
        </w:rPr>
        <w:t xml:space="preserve"> </w:t>
      </w:r>
      <w:r w:rsidRPr="00916752">
        <w:rPr>
          <w:rFonts w:asciiTheme="majorHAnsi" w:hAnsiTheme="majorHAnsi" w:cstheme="minorHAnsi"/>
          <w:sz w:val="26"/>
          <w:szCs w:val="26"/>
        </w:rPr>
        <w:t>11</w:t>
      </w:r>
      <w:r w:rsidR="00995E01" w:rsidRPr="00916752">
        <w:rPr>
          <w:rFonts w:asciiTheme="majorHAnsi" w:hAnsiTheme="majorHAnsi" w:cstheme="minorHAnsi"/>
          <w:sz w:val="26"/>
          <w:szCs w:val="26"/>
        </w:rPr>
        <w:t>-12</w:t>
      </w:r>
      <w:r w:rsidRPr="00916752">
        <w:rPr>
          <w:rFonts w:asciiTheme="majorHAnsi" w:hAnsiTheme="majorHAnsi" w:cstheme="minorHAnsi"/>
          <w:sz w:val="26"/>
          <w:szCs w:val="26"/>
        </w:rPr>
        <w:t xml:space="preserve">). </w:t>
      </w:r>
    </w:p>
    <w:p w14:paraId="0F778BC8" w14:textId="5C2B0225" w:rsidR="00A61995" w:rsidRPr="00916752" w:rsidRDefault="00A61995" w:rsidP="00916752">
      <w:pPr>
        <w:pStyle w:val="ListeParagraf"/>
        <w:numPr>
          <w:ilvl w:val="0"/>
          <w:numId w:val="9"/>
        </w:numPr>
        <w:spacing w:line="300" w:lineRule="atLeast"/>
        <w:rPr>
          <w:rFonts w:asciiTheme="majorHAnsi" w:hAnsiTheme="majorHAnsi" w:cstheme="minorHAnsi"/>
          <w:sz w:val="26"/>
          <w:szCs w:val="26"/>
        </w:rPr>
      </w:pPr>
      <w:r w:rsidRPr="00916752">
        <w:rPr>
          <w:rFonts w:asciiTheme="majorHAnsi" w:hAnsiTheme="majorHAnsi" w:cstheme="minorHAnsi"/>
          <w:sz w:val="26"/>
          <w:szCs w:val="26"/>
        </w:rPr>
        <w:t>İkinci ve sonraki kullanıml</w:t>
      </w:r>
      <w:r w:rsidR="00995E01" w:rsidRPr="00916752">
        <w:rPr>
          <w:rFonts w:asciiTheme="majorHAnsi" w:hAnsiTheme="majorHAnsi" w:cstheme="minorHAnsi"/>
          <w:sz w:val="26"/>
          <w:szCs w:val="26"/>
        </w:rPr>
        <w:t>ar:  … kuruldu (</w:t>
      </w:r>
      <w:r w:rsidR="00326E5D" w:rsidRPr="00916752">
        <w:rPr>
          <w:rFonts w:asciiTheme="majorHAnsi" w:hAnsiTheme="majorHAnsi" w:cstheme="minorHAnsi"/>
          <w:sz w:val="26"/>
          <w:szCs w:val="26"/>
        </w:rPr>
        <w:t>Alkan</w:t>
      </w:r>
      <w:r w:rsidR="00995E01" w:rsidRPr="00916752">
        <w:rPr>
          <w:rFonts w:asciiTheme="majorHAnsi" w:hAnsiTheme="majorHAnsi" w:cstheme="minorHAnsi"/>
          <w:sz w:val="26"/>
          <w:szCs w:val="26"/>
        </w:rPr>
        <w:t xml:space="preserve"> vd., 2005: 21</w:t>
      </w:r>
      <w:r w:rsidRPr="00916752">
        <w:rPr>
          <w:rFonts w:asciiTheme="majorHAnsi" w:hAnsiTheme="majorHAnsi" w:cstheme="minorHAnsi"/>
          <w:sz w:val="26"/>
          <w:szCs w:val="26"/>
        </w:rPr>
        <w:t>)</w:t>
      </w:r>
    </w:p>
    <w:p w14:paraId="783A334C" w14:textId="47A9C2D6" w:rsidR="00995E01" w:rsidRPr="00916752" w:rsidRDefault="00A61995" w:rsidP="00916752">
      <w:pPr>
        <w:pStyle w:val="ListeParagraf"/>
        <w:numPr>
          <w:ilvl w:val="0"/>
          <w:numId w:val="10"/>
        </w:numPr>
        <w:spacing w:line="300" w:lineRule="atLeast"/>
        <w:rPr>
          <w:rFonts w:asciiTheme="majorHAnsi" w:hAnsiTheme="majorHAnsi" w:cstheme="minorHAnsi"/>
          <w:sz w:val="26"/>
          <w:szCs w:val="26"/>
        </w:rPr>
      </w:pPr>
      <w:r w:rsidRPr="00916752">
        <w:rPr>
          <w:rFonts w:asciiTheme="majorHAnsi" w:hAnsiTheme="majorHAnsi" w:cstheme="minorHAnsi"/>
          <w:sz w:val="26"/>
          <w:szCs w:val="26"/>
        </w:rPr>
        <w:lastRenderedPageBreak/>
        <w:t>6 ve daha çok yazarlı kaynak (ilk kullanımdan itibaren sadece birinci yazar vd. Şeklinde kullanılır: … gelmiştir (</w:t>
      </w:r>
      <w:r w:rsidR="00326E5D" w:rsidRPr="00916752">
        <w:rPr>
          <w:rFonts w:asciiTheme="majorHAnsi" w:hAnsiTheme="majorHAnsi" w:cstheme="minorHAnsi"/>
          <w:sz w:val="26"/>
          <w:szCs w:val="26"/>
        </w:rPr>
        <w:t>Burke</w:t>
      </w:r>
      <w:r w:rsidRPr="00916752">
        <w:rPr>
          <w:rFonts w:asciiTheme="majorHAnsi" w:hAnsiTheme="majorHAnsi" w:cstheme="minorHAnsi"/>
          <w:sz w:val="26"/>
          <w:szCs w:val="26"/>
        </w:rPr>
        <w:t xml:space="preserve"> vd., 2011).</w:t>
      </w:r>
    </w:p>
    <w:p w14:paraId="6BCEDAED" w14:textId="7E36B27D" w:rsidR="00620F24" w:rsidRPr="00916752" w:rsidRDefault="00A61995" w:rsidP="00916752">
      <w:pPr>
        <w:pStyle w:val="ListeParagraf"/>
        <w:numPr>
          <w:ilvl w:val="0"/>
          <w:numId w:val="10"/>
        </w:numPr>
        <w:spacing w:line="300" w:lineRule="atLeast"/>
        <w:rPr>
          <w:rFonts w:asciiTheme="majorHAnsi" w:hAnsiTheme="majorHAnsi" w:cstheme="minorHAnsi"/>
          <w:sz w:val="26"/>
          <w:szCs w:val="26"/>
        </w:rPr>
      </w:pPr>
      <w:r w:rsidRPr="00916752">
        <w:rPr>
          <w:rFonts w:asciiTheme="majorHAnsi" w:hAnsiTheme="majorHAnsi" w:cstheme="minorHAnsi"/>
          <w:sz w:val="26"/>
          <w:szCs w:val="26"/>
        </w:rPr>
        <w:t>İki veya daha çok kaynaktan faydalanarak oluşturulan bir ifade</w:t>
      </w:r>
      <w:r w:rsidR="00995E01" w:rsidRPr="00916752">
        <w:rPr>
          <w:rFonts w:asciiTheme="majorHAnsi" w:hAnsiTheme="majorHAnsi" w:cstheme="minorHAnsi"/>
          <w:sz w:val="26"/>
          <w:szCs w:val="26"/>
        </w:rPr>
        <w:t>de kaynak gösterilirken farklı kaynaklar noktalı virgül (;) ile ayrılır</w:t>
      </w:r>
      <w:r w:rsidRPr="00916752">
        <w:rPr>
          <w:rFonts w:asciiTheme="majorHAnsi" w:hAnsiTheme="majorHAnsi" w:cstheme="minorHAnsi"/>
          <w:sz w:val="26"/>
          <w:szCs w:val="26"/>
        </w:rPr>
        <w:t>:</w:t>
      </w:r>
      <w:r w:rsidR="00995E01" w:rsidRPr="00916752">
        <w:rPr>
          <w:rFonts w:asciiTheme="majorHAnsi" w:hAnsiTheme="majorHAnsi" w:cstheme="minorHAnsi"/>
          <w:sz w:val="26"/>
          <w:szCs w:val="26"/>
        </w:rPr>
        <w:t xml:space="preserve"> </w:t>
      </w:r>
      <w:r w:rsidRPr="00916752">
        <w:rPr>
          <w:rFonts w:asciiTheme="majorHAnsi" w:hAnsiTheme="majorHAnsi" w:cstheme="minorHAnsi"/>
          <w:sz w:val="26"/>
          <w:szCs w:val="26"/>
        </w:rPr>
        <w:t>… ayrılır (</w:t>
      </w:r>
      <w:proofErr w:type="spellStart"/>
      <w:r w:rsidR="00326E5D" w:rsidRPr="00916752">
        <w:rPr>
          <w:rFonts w:asciiTheme="majorHAnsi" w:hAnsiTheme="majorHAnsi" w:cstheme="minorHAnsi"/>
          <w:sz w:val="26"/>
          <w:szCs w:val="26"/>
        </w:rPr>
        <w:t>Braudel</w:t>
      </w:r>
      <w:proofErr w:type="spellEnd"/>
      <w:r w:rsidRPr="00916752">
        <w:rPr>
          <w:rFonts w:asciiTheme="majorHAnsi" w:hAnsiTheme="majorHAnsi" w:cstheme="minorHAnsi"/>
          <w:sz w:val="26"/>
          <w:szCs w:val="26"/>
        </w:rPr>
        <w:t xml:space="preserve">, 2003: 34; </w:t>
      </w:r>
      <w:proofErr w:type="spellStart"/>
      <w:r w:rsidR="00326E5D" w:rsidRPr="00916752">
        <w:rPr>
          <w:rFonts w:asciiTheme="majorHAnsi" w:hAnsiTheme="majorHAnsi" w:cstheme="minorHAnsi"/>
          <w:sz w:val="26"/>
          <w:szCs w:val="26"/>
        </w:rPr>
        <w:t>Bloch</w:t>
      </w:r>
      <w:proofErr w:type="spellEnd"/>
      <w:r w:rsidRPr="00916752">
        <w:rPr>
          <w:rFonts w:asciiTheme="majorHAnsi" w:hAnsiTheme="majorHAnsi" w:cstheme="minorHAnsi"/>
          <w:sz w:val="26"/>
          <w:szCs w:val="26"/>
        </w:rPr>
        <w:t xml:space="preserve"> vd., 2002: 16</w:t>
      </w:r>
      <w:r w:rsidR="00995E01" w:rsidRPr="00916752">
        <w:rPr>
          <w:rFonts w:asciiTheme="majorHAnsi" w:hAnsiTheme="majorHAnsi" w:cstheme="minorHAnsi"/>
          <w:sz w:val="26"/>
          <w:szCs w:val="26"/>
        </w:rPr>
        <w:t xml:space="preserve">; </w:t>
      </w:r>
      <w:r w:rsidR="00326E5D" w:rsidRPr="00916752">
        <w:rPr>
          <w:rFonts w:asciiTheme="majorHAnsi" w:hAnsiTheme="majorHAnsi" w:cstheme="minorHAnsi"/>
          <w:sz w:val="26"/>
          <w:szCs w:val="26"/>
        </w:rPr>
        <w:t>Toprak</w:t>
      </w:r>
      <w:r w:rsidR="00995E01" w:rsidRPr="00916752">
        <w:rPr>
          <w:rFonts w:asciiTheme="majorHAnsi" w:hAnsiTheme="majorHAnsi" w:cstheme="minorHAnsi"/>
          <w:sz w:val="26"/>
          <w:szCs w:val="26"/>
        </w:rPr>
        <w:t>, 2012: 34</w:t>
      </w:r>
      <w:r w:rsidRPr="00916752">
        <w:rPr>
          <w:rFonts w:asciiTheme="majorHAnsi" w:hAnsiTheme="majorHAnsi" w:cstheme="minorHAnsi"/>
          <w:sz w:val="26"/>
          <w:szCs w:val="26"/>
        </w:rPr>
        <w:t>).</w:t>
      </w:r>
    </w:p>
    <w:p w14:paraId="79B19AB9" w14:textId="77777777" w:rsidR="002805AC" w:rsidRPr="00916752" w:rsidRDefault="002805AC" w:rsidP="00916752">
      <w:pPr>
        <w:pStyle w:val="ListeParagraf"/>
        <w:numPr>
          <w:ilvl w:val="0"/>
          <w:numId w:val="10"/>
        </w:numPr>
        <w:spacing w:line="300" w:lineRule="atLeast"/>
        <w:rPr>
          <w:rFonts w:asciiTheme="majorHAnsi" w:hAnsiTheme="majorHAnsi" w:cstheme="minorHAnsi"/>
          <w:sz w:val="26"/>
          <w:szCs w:val="26"/>
        </w:rPr>
      </w:pPr>
      <w:r w:rsidRPr="00916752">
        <w:rPr>
          <w:rFonts w:asciiTheme="majorHAnsi" w:hAnsiTheme="majorHAnsi" w:cstheme="minorHAnsi"/>
          <w:sz w:val="26"/>
          <w:szCs w:val="26"/>
        </w:rPr>
        <w:t>Asıl kaynağa ulaşılamayıp diğer kaynaktan aktarıldığında;</w:t>
      </w:r>
    </w:p>
    <w:p w14:paraId="2D89A950" w14:textId="4BB74397" w:rsidR="002805AC" w:rsidRDefault="002805AC" w:rsidP="00916752">
      <w:pPr>
        <w:pStyle w:val="ListeParagraf"/>
        <w:spacing w:line="300" w:lineRule="atLeast"/>
        <w:rPr>
          <w:rFonts w:asciiTheme="majorHAnsi" w:hAnsiTheme="majorHAnsi" w:cstheme="minorHAnsi"/>
          <w:sz w:val="26"/>
          <w:szCs w:val="26"/>
        </w:rPr>
      </w:pPr>
      <w:proofErr w:type="spellStart"/>
      <w:r w:rsidRPr="00916752">
        <w:rPr>
          <w:rFonts w:asciiTheme="majorHAnsi" w:hAnsiTheme="majorHAnsi" w:cstheme="minorHAnsi"/>
          <w:sz w:val="26"/>
          <w:szCs w:val="26"/>
        </w:rPr>
        <w:t>Aeron</w:t>
      </w:r>
      <w:proofErr w:type="spellEnd"/>
      <w:r w:rsidRPr="00916752">
        <w:rPr>
          <w:rFonts w:asciiTheme="majorHAnsi" w:hAnsiTheme="majorHAnsi" w:cstheme="minorHAnsi"/>
          <w:sz w:val="26"/>
          <w:szCs w:val="26"/>
        </w:rPr>
        <w:t xml:space="preserve"> (2000, </w:t>
      </w:r>
      <w:proofErr w:type="spellStart"/>
      <w:r w:rsidRPr="00916752">
        <w:rPr>
          <w:rFonts w:asciiTheme="majorHAnsi" w:hAnsiTheme="majorHAnsi" w:cstheme="minorHAnsi"/>
          <w:sz w:val="26"/>
          <w:szCs w:val="26"/>
        </w:rPr>
        <w:t>akt</w:t>
      </w:r>
      <w:proofErr w:type="spellEnd"/>
      <w:r w:rsidRPr="00916752">
        <w:rPr>
          <w:rFonts w:asciiTheme="majorHAnsi" w:hAnsiTheme="majorHAnsi" w:cstheme="minorHAnsi"/>
          <w:sz w:val="26"/>
          <w:szCs w:val="26"/>
        </w:rPr>
        <w:t xml:space="preserve">. </w:t>
      </w:r>
      <w:r w:rsidR="00445B94" w:rsidRPr="00916752">
        <w:rPr>
          <w:rFonts w:asciiTheme="majorHAnsi" w:hAnsiTheme="majorHAnsi" w:cstheme="minorHAnsi"/>
          <w:sz w:val="26"/>
          <w:szCs w:val="26"/>
        </w:rPr>
        <w:t>Tekeli</w:t>
      </w:r>
      <w:r w:rsidRPr="00916752">
        <w:rPr>
          <w:rFonts w:asciiTheme="majorHAnsi" w:hAnsiTheme="majorHAnsi" w:cstheme="minorHAnsi"/>
          <w:sz w:val="26"/>
          <w:szCs w:val="26"/>
        </w:rPr>
        <w:t>, 2003: 21) bu durumu....</w:t>
      </w:r>
    </w:p>
    <w:p w14:paraId="02306471" w14:textId="77777777" w:rsidR="00916752" w:rsidRDefault="00916752" w:rsidP="00916752">
      <w:pPr>
        <w:pStyle w:val="ListeParagraf"/>
        <w:spacing w:line="300" w:lineRule="atLeast"/>
        <w:rPr>
          <w:rFonts w:asciiTheme="majorHAnsi" w:hAnsiTheme="majorHAnsi" w:cstheme="minorHAnsi"/>
          <w:sz w:val="26"/>
          <w:szCs w:val="26"/>
        </w:rPr>
      </w:pPr>
    </w:p>
    <w:p w14:paraId="5F0B7596" w14:textId="77777777" w:rsidR="00F4529B" w:rsidRPr="00916752" w:rsidRDefault="00F4529B" w:rsidP="00916752">
      <w:pPr>
        <w:pStyle w:val="ListeParagraf"/>
        <w:spacing w:line="300" w:lineRule="atLeast"/>
        <w:rPr>
          <w:rFonts w:asciiTheme="majorHAnsi" w:hAnsiTheme="majorHAnsi" w:cstheme="minorHAnsi"/>
          <w:sz w:val="26"/>
          <w:szCs w:val="26"/>
        </w:rPr>
      </w:pPr>
    </w:p>
    <w:p w14:paraId="15313084" w14:textId="77777777" w:rsidR="00AE650E" w:rsidRDefault="000B22E7" w:rsidP="00916752">
      <w:pPr>
        <w:spacing w:line="300" w:lineRule="atLeast"/>
        <w:jc w:val="center"/>
        <w:rPr>
          <w:rFonts w:asciiTheme="majorHAnsi" w:hAnsiTheme="majorHAnsi" w:cstheme="minorHAnsi"/>
          <w:b/>
          <w:sz w:val="26"/>
          <w:szCs w:val="26"/>
        </w:rPr>
      </w:pPr>
      <w:r w:rsidRPr="00916752">
        <w:rPr>
          <w:rFonts w:asciiTheme="majorHAnsi" w:hAnsiTheme="majorHAnsi" w:cstheme="minorHAnsi"/>
          <w:b/>
          <w:sz w:val="26"/>
          <w:szCs w:val="26"/>
        </w:rPr>
        <w:t>Dipnot</w:t>
      </w:r>
    </w:p>
    <w:p w14:paraId="1589EF90" w14:textId="77777777" w:rsidR="00916752" w:rsidRPr="00916752" w:rsidRDefault="00916752" w:rsidP="00916752">
      <w:pPr>
        <w:spacing w:line="300" w:lineRule="atLeast"/>
        <w:jc w:val="center"/>
        <w:rPr>
          <w:rFonts w:asciiTheme="majorHAnsi" w:hAnsiTheme="majorHAnsi" w:cstheme="minorHAnsi"/>
          <w:b/>
          <w:sz w:val="26"/>
          <w:szCs w:val="26"/>
        </w:rPr>
      </w:pPr>
    </w:p>
    <w:p w14:paraId="1B1EF240" w14:textId="0E5355CF" w:rsidR="00AE650E" w:rsidRDefault="000B22E7" w:rsidP="00916752">
      <w:pPr>
        <w:spacing w:line="300" w:lineRule="atLeast"/>
        <w:ind w:firstLine="720"/>
        <w:rPr>
          <w:rFonts w:asciiTheme="majorHAnsi" w:hAnsiTheme="majorHAnsi" w:cstheme="minorHAnsi"/>
          <w:sz w:val="26"/>
          <w:szCs w:val="26"/>
        </w:rPr>
      </w:pPr>
      <w:r w:rsidRPr="00916752">
        <w:rPr>
          <w:rFonts w:asciiTheme="majorHAnsi" w:hAnsiTheme="majorHAnsi" w:cstheme="minorHAnsi"/>
          <w:sz w:val="26"/>
          <w:szCs w:val="26"/>
        </w:rPr>
        <w:t xml:space="preserve">Dipnot kaynakça </w:t>
      </w:r>
      <w:proofErr w:type="spellStart"/>
      <w:r w:rsidRPr="00916752">
        <w:rPr>
          <w:rFonts w:asciiTheme="majorHAnsi" w:hAnsiTheme="majorHAnsi" w:cstheme="minorHAnsi"/>
          <w:sz w:val="26"/>
          <w:szCs w:val="26"/>
        </w:rPr>
        <w:t>belitmek</w:t>
      </w:r>
      <w:proofErr w:type="spellEnd"/>
      <w:r w:rsidRPr="00916752">
        <w:rPr>
          <w:rFonts w:asciiTheme="majorHAnsi" w:hAnsiTheme="majorHAnsi" w:cstheme="minorHAnsi"/>
          <w:sz w:val="26"/>
          <w:szCs w:val="26"/>
        </w:rPr>
        <w:t xml:space="preserve"> için değil açıklamalar için kullanılmalıdır. Dipnotlarda daha önce belirtildiği üzere 10 puntolu </w:t>
      </w:r>
      <w:proofErr w:type="spellStart"/>
      <w:r w:rsidR="00326E5D" w:rsidRPr="00916752">
        <w:rPr>
          <w:rFonts w:asciiTheme="majorHAnsi" w:hAnsiTheme="majorHAnsi" w:cstheme="minorHAnsi"/>
          <w:sz w:val="26"/>
          <w:szCs w:val="26"/>
        </w:rPr>
        <w:t>Calibri</w:t>
      </w:r>
      <w:proofErr w:type="spellEnd"/>
      <w:r w:rsidRPr="00916752">
        <w:rPr>
          <w:rFonts w:asciiTheme="majorHAnsi" w:hAnsiTheme="majorHAnsi" w:cstheme="minorHAnsi"/>
          <w:sz w:val="26"/>
          <w:szCs w:val="26"/>
        </w:rPr>
        <w:t xml:space="preserve"> yazı tipi kullanılmalı. Satır aralığı olarak öncesi ve sonrası 6nk olan tek satır aralığı </w:t>
      </w:r>
      <w:proofErr w:type="spellStart"/>
      <w:r w:rsidRPr="00916752">
        <w:rPr>
          <w:rFonts w:asciiTheme="majorHAnsi" w:hAnsiTheme="majorHAnsi" w:cstheme="minorHAnsi"/>
          <w:sz w:val="26"/>
          <w:szCs w:val="26"/>
        </w:rPr>
        <w:t>kullanımalıdır</w:t>
      </w:r>
      <w:proofErr w:type="spellEnd"/>
      <w:r w:rsidRPr="00916752">
        <w:rPr>
          <w:rFonts w:asciiTheme="majorHAnsi" w:hAnsiTheme="majorHAnsi" w:cstheme="minorHAnsi"/>
          <w:sz w:val="26"/>
          <w:szCs w:val="26"/>
        </w:rPr>
        <w:t xml:space="preserve">. Yazı içinde </w:t>
      </w:r>
      <w:r w:rsidR="00A61995" w:rsidRPr="00916752">
        <w:rPr>
          <w:rFonts w:asciiTheme="majorHAnsi" w:hAnsiTheme="majorHAnsi" w:cstheme="minorHAnsi"/>
          <w:sz w:val="26"/>
          <w:szCs w:val="26"/>
        </w:rPr>
        <w:t xml:space="preserve">(paragraf işareti ile yazıdan ayrılmış) açıklama </w:t>
      </w:r>
      <w:r w:rsidR="00124F86" w:rsidRPr="00916752">
        <w:rPr>
          <w:rFonts w:asciiTheme="majorHAnsi" w:hAnsiTheme="majorHAnsi" w:cstheme="minorHAnsi"/>
          <w:sz w:val="26"/>
          <w:szCs w:val="26"/>
        </w:rPr>
        <w:t>veya “detaylı bilgi için bkz.” ş</w:t>
      </w:r>
      <w:r w:rsidR="00A61995" w:rsidRPr="00916752">
        <w:rPr>
          <w:rFonts w:asciiTheme="majorHAnsi" w:hAnsiTheme="majorHAnsi" w:cstheme="minorHAnsi"/>
          <w:sz w:val="26"/>
          <w:szCs w:val="26"/>
        </w:rPr>
        <w:t xml:space="preserve">eklinde ifadelere yer verilmemelidir.  </w:t>
      </w:r>
    </w:p>
    <w:p w14:paraId="67B82DBD" w14:textId="77777777" w:rsidR="00916752" w:rsidRPr="00916752" w:rsidRDefault="00916752" w:rsidP="00916752">
      <w:pPr>
        <w:spacing w:line="300" w:lineRule="atLeast"/>
        <w:ind w:firstLine="720"/>
        <w:rPr>
          <w:rFonts w:asciiTheme="majorHAnsi" w:hAnsiTheme="majorHAnsi" w:cstheme="minorHAnsi"/>
          <w:sz w:val="26"/>
          <w:szCs w:val="26"/>
        </w:rPr>
      </w:pPr>
    </w:p>
    <w:p w14:paraId="0D4040DE" w14:textId="77777777" w:rsidR="00AE650E" w:rsidRDefault="00DC67DA" w:rsidP="00916752">
      <w:pPr>
        <w:spacing w:line="300" w:lineRule="atLeast"/>
        <w:jc w:val="center"/>
        <w:rPr>
          <w:rFonts w:asciiTheme="majorHAnsi" w:hAnsiTheme="majorHAnsi" w:cstheme="minorHAnsi"/>
          <w:b/>
          <w:sz w:val="26"/>
          <w:szCs w:val="26"/>
        </w:rPr>
      </w:pPr>
      <w:r w:rsidRPr="00916752">
        <w:rPr>
          <w:rFonts w:asciiTheme="majorHAnsi" w:hAnsiTheme="majorHAnsi" w:cstheme="minorHAnsi"/>
          <w:b/>
          <w:sz w:val="26"/>
          <w:szCs w:val="26"/>
        </w:rPr>
        <w:t xml:space="preserve">Madde </w:t>
      </w:r>
      <w:r w:rsidR="00A61995" w:rsidRPr="00916752">
        <w:rPr>
          <w:rFonts w:asciiTheme="majorHAnsi" w:hAnsiTheme="majorHAnsi" w:cstheme="minorHAnsi"/>
          <w:b/>
          <w:sz w:val="26"/>
          <w:szCs w:val="26"/>
        </w:rPr>
        <w:t>İşaretlerinin Kullanımı</w:t>
      </w:r>
    </w:p>
    <w:p w14:paraId="1FBF9A5A" w14:textId="77777777" w:rsidR="00916752" w:rsidRPr="00916752" w:rsidRDefault="00916752" w:rsidP="00916752">
      <w:pPr>
        <w:spacing w:line="300" w:lineRule="atLeast"/>
        <w:jc w:val="center"/>
        <w:rPr>
          <w:rFonts w:asciiTheme="majorHAnsi" w:hAnsiTheme="majorHAnsi" w:cstheme="minorHAnsi"/>
          <w:b/>
          <w:sz w:val="26"/>
          <w:szCs w:val="26"/>
        </w:rPr>
      </w:pPr>
    </w:p>
    <w:p w14:paraId="7505404A" w14:textId="77777777" w:rsidR="00A61995" w:rsidRPr="00916752" w:rsidRDefault="00A61995" w:rsidP="00916752">
      <w:pPr>
        <w:spacing w:line="300" w:lineRule="atLeast"/>
        <w:rPr>
          <w:rFonts w:asciiTheme="majorHAnsi" w:hAnsiTheme="majorHAnsi" w:cstheme="minorHAnsi"/>
          <w:sz w:val="26"/>
          <w:szCs w:val="26"/>
        </w:rPr>
      </w:pPr>
      <w:r w:rsidRPr="00916752">
        <w:rPr>
          <w:rFonts w:asciiTheme="majorHAnsi" w:hAnsiTheme="majorHAnsi" w:cstheme="minorHAnsi"/>
          <w:sz w:val="26"/>
          <w:szCs w:val="26"/>
        </w:rPr>
        <w:tab/>
        <w:t xml:space="preserve">Madde işaretleri gerektiğinde aşağıdaki örneğe benzer şekilde kullanılmalıdır. </w:t>
      </w:r>
    </w:p>
    <w:p w14:paraId="65804733" w14:textId="77777777" w:rsidR="00DC67DA" w:rsidRPr="00916752" w:rsidRDefault="00DC67DA" w:rsidP="00916752">
      <w:pPr>
        <w:numPr>
          <w:ilvl w:val="0"/>
          <w:numId w:val="6"/>
        </w:numPr>
        <w:spacing w:line="300" w:lineRule="atLeast"/>
        <w:ind w:left="709" w:hanging="425"/>
        <w:contextualSpacing/>
        <w:jc w:val="left"/>
        <w:rPr>
          <w:rFonts w:asciiTheme="majorHAnsi" w:hAnsiTheme="majorHAnsi" w:cstheme="minorHAnsi"/>
          <w:sz w:val="26"/>
          <w:szCs w:val="26"/>
          <w:lang w:eastAsia="en-US"/>
        </w:rPr>
      </w:pPr>
      <w:r w:rsidRPr="00916752">
        <w:rPr>
          <w:rFonts w:asciiTheme="majorHAnsi" w:hAnsiTheme="majorHAnsi" w:cstheme="minorHAnsi"/>
          <w:sz w:val="26"/>
          <w:szCs w:val="26"/>
          <w:lang w:eastAsia="en-US"/>
        </w:rPr>
        <w:t>Tarihin yazılamayan söylenemeyen veya görünemeyen yönlerinin kameranın gücü sayesinde daha rahat ifade edebilmesi,</w:t>
      </w:r>
    </w:p>
    <w:p w14:paraId="05385429" w14:textId="77777777" w:rsidR="00DC67DA" w:rsidRPr="00916752" w:rsidRDefault="00DC67DA" w:rsidP="00916752">
      <w:pPr>
        <w:numPr>
          <w:ilvl w:val="0"/>
          <w:numId w:val="6"/>
        </w:numPr>
        <w:spacing w:line="300" w:lineRule="atLeast"/>
        <w:ind w:left="709" w:hanging="425"/>
        <w:contextualSpacing/>
        <w:jc w:val="left"/>
        <w:rPr>
          <w:rFonts w:asciiTheme="majorHAnsi" w:hAnsiTheme="majorHAnsi" w:cstheme="minorHAnsi"/>
          <w:sz w:val="26"/>
          <w:szCs w:val="26"/>
          <w:lang w:eastAsia="en-US"/>
        </w:rPr>
      </w:pPr>
      <w:r w:rsidRPr="00916752">
        <w:rPr>
          <w:rFonts w:asciiTheme="majorHAnsi" w:hAnsiTheme="majorHAnsi" w:cstheme="minorHAnsi"/>
          <w:sz w:val="26"/>
          <w:szCs w:val="26"/>
          <w:lang w:eastAsia="en-US"/>
        </w:rPr>
        <w:t>Öğrencilere gidip görmedikleri yerleri görme ve tanıma imkânı sağlaması,</w:t>
      </w:r>
    </w:p>
    <w:p w14:paraId="5D015A32" w14:textId="77777777" w:rsidR="00DC67DA" w:rsidRPr="00916752" w:rsidRDefault="00DC67DA" w:rsidP="00916752">
      <w:pPr>
        <w:numPr>
          <w:ilvl w:val="0"/>
          <w:numId w:val="6"/>
        </w:numPr>
        <w:spacing w:line="300" w:lineRule="atLeast"/>
        <w:ind w:left="709" w:hanging="425"/>
        <w:contextualSpacing/>
        <w:jc w:val="left"/>
        <w:rPr>
          <w:rFonts w:asciiTheme="majorHAnsi" w:hAnsiTheme="majorHAnsi" w:cstheme="minorHAnsi"/>
          <w:sz w:val="26"/>
          <w:szCs w:val="26"/>
          <w:lang w:eastAsia="en-US"/>
        </w:rPr>
      </w:pPr>
      <w:r w:rsidRPr="00916752">
        <w:rPr>
          <w:rFonts w:asciiTheme="majorHAnsi" w:hAnsiTheme="majorHAnsi" w:cstheme="minorHAnsi"/>
          <w:sz w:val="26"/>
          <w:szCs w:val="26"/>
          <w:lang w:eastAsia="en-US"/>
        </w:rPr>
        <w:t>Sayfalar dolusu bir belgenin anlatacağı bir hadiseyi tek bir figürle kolaylıkla anlatabilmesi,</w:t>
      </w:r>
    </w:p>
    <w:p w14:paraId="17EE1DF0" w14:textId="77777777" w:rsidR="00DC67DA" w:rsidRPr="00916752" w:rsidRDefault="00DC67DA" w:rsidP="00916752">
      <w:pPr>
        <w:numPr>
          <w:ilvl w:val="0"/>
          <w:numId w:val="6"/>
        </w:numPr>
        <w:spacing w:line="300" w:lineRule="atLeast"/>
        <w:ind w:left="709" w:hanging="425"/>
        <w:contextualSpacing/>
        <w:jc w:val="left"/>
        <w:rPr>
          <w:rFonts w:asciiTheme="majorHAnsi" w:hAnsiTheme="majorHAnsi" w:cstheme="minorHAnsi"/>
          <w:sz w:val="26"/>
          <w:szCs w:val="26"/>
          <w:lang w:eastAsia="en-US"/>
        </w:rPr>
      </w:pPr>
      <w:r w:rsidRPr="00916752">
        <w:rPr>
          <w:rFonts w:asciiTheme="majorHAnsi" w:hAnsiTheme="majorHAnsi" w:cstheme="minorHAnsi"/>
          <w:sz w:val="26"/>
          <w:szCs w:val="26"/>
          <w:lang w:eastAsia="en-US"/>
        </w:rPr>
        <w:t>Soyut olan ve sözel olarak ifade edilmesi zor kavramların öğrenci zihninde canlandırılmasının sağlaması ve algısal ifadeyi güçlendirebilmesi,</w:t>
      </w:r>
    </w:p>
    <w:p w14:paraId="24FF37A3" w14:textId="77777777" w:rsidR="00DC67DA" w:rsidRDefault="00DC67DA" w:rsidP="00916752">
      <w:pPr>
        <w:numPr>
          <w:ilvl w:val="0"/>
          <w:numId w:val="6"/>
        </w:numPr>
        <w:spacing w:line="300" w:lineRule="atLeast"/>
        <w:ind w:left="709" w:hanging="425"/>
        <w:contextualSpacing/>
        <w:jc w:val="left"/>
        <w:rPr>
          <w:rFonts w:asciiTheme="majorHAnsi" w:hAnsiTheme="majorHAnsi" w:cstheme="minorHAnsi"/>
          <w:sz w:val="26"/>
          <w:szCs w:val="26"/>
          <w:lang w:eastAsia="en-US"/>
        </w:rPr>
      </w:pPr>
      <w:r w:rsidRPr="00916752">
        <w:rPr>
          <w:rFonts w:asciiTheme="majorHAnsi" w:hAnsiTheme="majorHAnsi" w:cstheme="minorHAnsi"/>
          <w:sz w:val="26"/>
          <w:szCs w:val="26"/>
          <w:lang w:eastAsia="en-US"/>
        </w:rPr>
        <w:t>Geniş halk kitlelerinin eğitilmesi ve tarih bilinci oluşturulmasında, tarih öğretimi için işlevsel birer öğretim materyali olarak kabul edilebilirler.</w:t>
      </w:r>
    </w:p>
    <w:p w14:paraId="1491252C" w14:textId="77777777" w:rsidR="00916752" w:rsidRPr="00916752" w:rsidRDefault="00916752" w:rsidP="00916752">
      <w:pPr>
        <w:spacing w:line="300" w:lineRule="atLeast"/>
        <w:ind w:left="709"/>
        <w:contextualSpacing/>
        <w:jc w:val="left"/>
        <w:rPr>
          <w:rFonts w:asciiTheme="majorHAnsi" w:hAnsiTheme="majorHAnsi" w:cstheme="minorHAnsi"/>
          <w:sz w:val="26"/>
          <w:szCs w:val="26"/>
          <w:lang w:eastAsia="en-US"/>
        </w:rPr>
      </w:pPr>
    </w:p>
    <w:p w14:paraId="6599E464" w14:textId="602555FD" w:rsidR="008F0550" w:rsidRDefault="008F0550" w:rsidP="00916752">
      <w:pPr>
        <w:spacing w:line="300" w:lineRule="atLeast"/>
        <w:jc w:val="center"/>
        <w:rPr>
          <w:rFonts w:asciiTheme="majorHAnsi" w:hAnsiTheme="majorHAnsi" w:cstheme="minorHAnsi"/>
          <w:b/>
          <w:sz w:val="26"/>
          <w:szCs w:val="26"/>
        </w:rPr>
      </w:pPr>
      <w:r>
        <w:rPr>
          <w:rFonts w:asciiTheme="majorHAnsi" w:hAnsiTheme="majorHAnsi" w:cstheme="minorHAnsi"/>
          <w:b/>
          <w:sz w:val="26"/>
          <w:szCs w:val="26"/>
        </w:rPr>
        <w:t>Doğrudan Alıntıların Yazım Şekli</w:t>
      </w:r>
    </w:p>
    <w:p w14:paraId="16C85207" w14:textId="3CAB2B62" w:rsidR="008F0550" w:rsidRDefault="008F0550" w:rsidP="008F0550">
      <w:pPr>
        <w:pStyle w:val="ListeParagraf"/>
        <w:numPr>
          <w:ilvl w:val="0"/>
          <w:numId w:val="16"/>
        </w:numPr>
        <w:spacing w:line="300" w:lineRule="atLeast"/>
        <w:rPr>
          <w:rFonts w:asciiTheme="majorHAnsi" w:hAnsiTheme="majorHAnsi" w:cstheme="minorHAnsi"/>
          <w:b/>
          <w:sz w:val="26"/>
          <w:szCs w:val="26"/>
        </w:rPr>
      </w:pPr>
      <w:r>
        <w:rPr>
          <w:rFonts w:asciiTheme="majorHAnsi" w:hAnsiTheme="majorHAnsi" w:cstheme="minorHAnsi"/>
          <w:b/>
          <w:sz w:val="26"/>
          <w:szCs w:val="26"/>
        </w:rPr>
        <w:t>Kısa Alıntıların Yazım Şekli</w:t>
      </w:r>
    </w:p>
    <w:p w14:paraId="1E4F5301" w14:textId="2B254404" w:rsidR="008F0550" w:rsidRDefault="008F0550" w:rsidP="008F0550">
      <w:pPr>
        <w:pStyle w:val="ListeParagraf"/>
        <w:spacing w:line="300" w:lineRule="atLeast"/>
        <w:ind w:left="709"/>
        <w:rPr>
          <w:rFonts w:asciiTheme="majorHAnsi" w:hAnsiTheme="majorHAnsi" w:cstheme="minorHAnsi"/>
          <w:bCs/>
          <w:sz w:val="26"/>
          <w:szCs w:val="26"/>
        </w:rPr>
      </w:pPr>
      <w:r>
        <w:rPr>
          <w:rFonts w:asciiTheme="majorHAnsi" w:hAnsiTheme="majorHAnsi" w:cstheme="minorHAnsi"/>
          <w:bCs/>
          <w:sz w:val="26"/>
          <w:szCs w:val="26"/>
        </w:rPr>
        <w:t>Metin içerisinde 40 kelimeden kısa olan doğrudan alıntılar tırnak içerisinde gösterilir. Kası alıntıları vurgulamak, belirginleştirmek amacıyla başka bir düzenleme (italik vs.) yapılmasına gerek yoktur. Örnek:</w:t>
      </w:r>
    </w:p>
    <w:p w14:paraId="3B8AB0A6" w14:textId="73C865BD" w:rsidR="008F0550" w:rsidRPr="008F0550" w:rsidRDefault="008F0550" w:rsidP="008F0550">
      <w:pPr>
        <w:pStyle w:val="ListeParagraf"/>
        <w:spacing w:line="300" w:lineRule="atLeast"/>
        <w:ind w:left="709"/>
        <w:rPr>
          <w:rFonts w:asciiTheme="majorHAnsi" w:hAnsiTheme="majorHAnsi" w:cstheme="minorHAnsi"/>
          <w:bCs/>
          <w:sz w:val="26"/>
          <w:szCs w:val="26"/>
        </w:rPr>
      </w:pPr>
      <w:proofErr w:type="spellStart"/>
      <w:r w:rsidRPr="008F0550">
        <w:rPr>
          <w:rFonts w:asciiTheme="majorHAnsi" w:hAnsiTheme="majorHAnsi" w:cstheme="minorHAnsi"/>
          <w:bCs/>
          <w:sz w:val="26"/>
          <w:szCs w:val="26"/>
        </w:rPr>
        <w:t>Effective</w:t>
      </w:r>
      <w:proofErr w:type="spellEnd"/>
      <w:r w:rsidRPr="008F0550">
        <w:rPr>
          <w:rFonts w:asciiTheme="majorHAnsi" w:hAnsiTheme="majorHAnsi" w:cstheme="minorHAnsi"/>
          <w:bCs/>
          <w:sz w:val="26"/>
          <w:szCs w:val="26"/>
        </w:rPr>
        <w:t xml:space="preserve"> </w:t>
      </w:r>
      <w:proofErr w:type="spellStart"/>
      <w:r w:rsidRPr="008F0550">
        <w:rPr>
          <w:rFonts w:asciiTheme="majorHAnsi" w:hAnsiTheme="majorHAnsi" w:cstheme="minorHAnsi"/>
          <w:bCs/>
          <w:sz w:val="26"/>
          <w:szCs w:val="26"/>
        </w:rPr>
        <w:t>teams</w:t>
      </w:r>
      <w:proofErr w:type="spellEnd"/>
      <w:r w:rsidRPr="008F0550">
        <w:rPr>
          <w:rFonts w:asciiTheme="majorHAnsi" w:hAnsiTheme="majorHAnsi" w:cstheme="minorHAnsi"/>
          <w:bCs/>
          <w:sz w:val="26"/>
          <w:szCs w:val="26"/>
        </w:rPr>
        <w:t xml:space="preserve"> can be </w:t>
      </w:r>
      <w:proofErr w:type="spellStart"/>
      <w:r w:rsidRPr="008F0550">
        <w:rPr>
          <w:rFonts w:asciiTheme="majorHAnsi" w:hAnsiTheme="majorHAnsi" w:cstheme="minorHAnsi"/>
          <w:bCs/>
          <w:sz w:val="26"/>
          <w:szCs w:val="26"/>
        </w:rPr>
        <w:t>difficult</w:t>
      </w:r>
      <w:proofErr w:type="spellEnd"/>
      <w:r w:rsidRPr="008F0550">
        <w:rPr>
          <w:rFonts w:asciiTheme="majorHAnsi" w:hAnsiTheme="majorHAnsi" w:cstheme="minorHAnsi"/>
          <w:bCs/>
          <w:sz w:val="26"/>
          <w:szCs w:val="26"/>
        </w:rPr>
        <w:t xml:space="preserve"> </w:t>
      </w:r>
      <w:proofErr w:type="spellStart"/>
      <w:r w:rsidRPr="008F0550">
        <w:rPr>
          <w:rFonts w:asciiTheme="majorHAnsi" w:hAnsiTheme="majorHAnsi" w:cstheme="minorHAnsi"/>
          <w:bCs/>
          <w:sz w:val="26"/>
          <w:szCs w:val="26"/>
        </w:rPr>
        <w:t>to</w:t>
      </w:r>
      <w:proofErr w:type="spellEnd"/>
      <w:r w:rsidRPr="008F0550">
        <w:rPr>
          <w:rFonts w:asciiTheme="majorHAnsi" w:hAnsiTheme="majorHAnsi" w:cstheme="minorHAnsi"/>
          <w:bCs/>
          <w:sz w:val="26"/>
          <w:szCs w:val="26"/>
        </w:rPr>
        <w:t xml:space="preserve"> </w:t>
      </w:r>
      <w:proofErr w:type="spellStart"/>
      <w:r w:rsidRPr="008F0550">
        <w:rPr>
          <w:rFonts w:asciiTheme="majorHAnsi" w:hAnsiTheme="majorHAnsi" w:cstheme="minorHAnsi"/>
          <w:bCs/>
          <w:sz w:val="26"/>
          <w:szCs w:val="26"/>
        </w:rPr>
        <w:t>describe</w:t>
      </w:r>
      <w:proofErr w:type="spellEnd"/>
      <w:r w:rsidRPr="008F0550">
        <w:rPr>
          <w:rFonts w:asciiTheme="majorHAnsi" w:hAnsiTheme="majorHAnsi" w:cstheme="minorHAnsi"/>
          <w:bCs/>
          <w:sz w:val="26"/>
          <w:szCs w:val="26"/>
        </w:rPr>
        <w:t xml:space="preserve"> </w:t>
      </w:r>
      <w:proofErr w:type="spellStart"/>
      <w:r w:rsidRPr="008F0550">
        <w:rPr>
          <w:rFonts w:asciiTheme="majorHAnsi" w:hAnsiTheme="majorHAnsi" w:cstheme="minorHAnsi"/>
          <w:bCs/>
          <w:sz w:val="26"/>
          <w:szCs w:val="26"/>
        </w:rPr>
        <w:t>because</w:t>
      </w:r>
      <w:proofErr w:type="spellEnd"/>
      <w:r w:rsidRPr="008F0550">
        <w:rPr>
          <w:rFonts w:asciiTheme="majorHAnsi" w:hAnsiTheme="majorHAnsi" w:cstheme="minorHAnsi"/>
          <w:bCs/>
          <w:sz w:val="26"/>
          <w:szCs w:val="26"/>
        </w:rPr>
        <w:t xml:space="preserve"> “</w:t>
      </w:r>
      <w:proofErr w:type="spellStart"/>
      <w:r w:rsidRPr="008F0550">
        <w:rPr>
          <w:rFonts w:asciiTheme="majorHAnsi" w:hAnsiTheme="majorHAnsi" w:cstheme="minorHAnsi"/>
          <w:bCs/>
          <w:sz w:val="26"/>
          <w:szCs w:val="26"/>
        </w:rPr>
        <w:t>high</w:t>
      </w:r>
      <w:proofErr w:type="spellEnd"/>
      <w:r w:rsidRPr="008F0550">
        <w:rPr>
          <w:rFonts w:asciiTheme="majorHAnsi" w:hAnsiTheme="majorHAnsi" w:cstheme="minorHAnsi"/>
          <w:bCs/>
          <w:sz w:val="26"/>
          <w:szCs w:val="26"/>
        </w:rPr>
        <w:t xml:space="preserve"> </w:t>
      </w:r>
      <w:proofErr w:type="spellStart"/>
      <w:r w:rsidRPr="008F0550">
        <w:rPr>
          <w:rFonts w:asciiTheme="majorHAnsi" w:hAnsiTheme="majorHAnsi" w:cstheme="minorHAnsi"/>
          <w:bCs/>
          <w:sz w:val="26"/>
          <w:szCs w:val="26"/>
        </w:rPr>
        <w:t>performance</w:t>
      </w:r>
      <w:proofErr w:type="spellEnd"/>
      <w:r w:rsidRPr="008F0550">
        <w:rPr>
          <w:rFonts w:asciiTheme="majorHAnsi" w:hAnsiTheme="majorHAnsi" w:cstheme="minorHAnsi"/>
          <w:bCs/>
          <w:sz w:val="26"/>
          <w:szCs w:val="26"/>
        </w:rPr>
        <w:t xml:space="preserve"> </w:t>
      </w:r>
      <w:proofErr w:type="spellStart"/>
      <w:r w:rsidRPr="008F0550">
        <w:rPr>
          <w:rFonts w:asciiTheme="majorHAnsi" w:hAnsiTheme="majorHAnsi" w:cstheme="minorHAnsi"/>
          <w:bCs/>
          <w:sz w:val="26"/>
          <w:szCs w:val="26"/>
        </w:rPr>
        <w:t>along</w:t>
      </w:r>
      <w:proofErr w:type="spellEnd"/>
      <w:r w:rsidRPr="008F0550">
        <w:rPr>
          <w:rFonts w:asciiTheme="majorHAnsi" w:hAnsiTheme="majorHAnsi" w:cstheme="minorHAnsi"/>
          <w:bCs/>
          <w:sz w:val="26"/>
          <w:szCs w:val="26"/>
        </w:rPr>
        <w:t xml:space="preserve"> </w:t>
      </w:r>
      <w:proofErr w:type="spellStart"/>
      <w:r w:rsidRPr="008F0550">
        <w:rPr>
          <w:rFonts w:asciiTheme="majorHAnsi" w:hAnsiTheme="majorHAnsi" w:cstheme="minorHAnsi"/>
          <w:bCs/>
          <w:sz w:val="26"/>
          <w:szCs w:val="26"/>
        </w:rPr>
        <w:t>one</w:t>
      </w:r>
      <w:proofErr w:type="spellEnd"/>
      <w:r w:rsidRPr="008F0550">
        <w:rPr>
          <w:rFonts w:asciiTheme="majorHAnsi" w:hAnsiTheme="majorHAnsi" w:cstheme="minorHAnsi"/>
          <w:bCs/>
          <w:sz w:val="26"/>
          <w:szCs w:val="26"/>
        </w:rPr>
        <w:t xml:space="preserve"> domain </w:t>
      </w:r>
      <w:proofErr w:type="spellStart"/>
      <w:r w:rsidRPr="008F0550">
        <w:rPr>
          <w:rFonts w:asciiTheme="majorHAnsi" w:hAnsiTheme="majorHAnsi" w:cstheme="minorHAnsi"/>
          <w:bCs/>
          <w:sz w:val="26"/>
          <w:szCs w:val="26"/>
        </w:rPr>
        <w:t>does</w:t>
      </w:r>
      <w:proofErr w:type="spellEnd"/>
      <w:r w:rsidRPr="008F0550">
        <w:rPr>
          <w:rFonts w:asciiTheme="majorHAnsi" w:hAnsiTheme="majorHAnsi" w:cstheme="minorHAnsi"/>
          <w:bCs/>
          <w:sz w:val="26"/>
          <w:szCs w:val="26"/>
        </w:rPr>
        <w:t xml:space="preserve"> not </w:t>
      </w:r>
      <w:proofErr w:type="spellStart"/>
      <w:r w:rsidRPr="008F0550">
        <w:rPr>
          <w:rFonts w:asciiTheme="majorHAnsi" w:hAnsiTheme="majorHAnsi" w:cstheme="minorHAnsi"/>
          <w:bCs/>
          <w:sz w:val="26"/>
          <w:szCs w:val="26"/>
        </w:rPr>
        <w:t>translate</w:t>
      </w:r>
      <w:proofErr w:type="spellEnd"/>
      <w:r w:rsidRPr="008F0550">
        <w:rPr>
          <w:rFonts w:asciiTheme="majorHAnsi" w:hAnsiTheme="majorHAnsi" w:cstheme="minorHAnsi"/>
          <w:bCs/>
          <w:sz w:val="26"/>
          <w:szCs w:val="26"/>
        </w:rPr>
        <w:t xml:space="preserve"> </w:t>
      </w:r>
      <w:proofErr w:type="spellStart"/>
      <w:r w:rsidRPr="008F0550">
        <w:rPr>
          <w:rFonts w:asciiTheme="majorHAnsi" w:hAnsiTheme="majorHAnsi" w:cstheme="minorHAnsi"/>
          <w:bCs/>
          <w:sz w:val="26"/>
          <w:szCs w:val="26"/>
        </w:rPr>
        <w:t>to</w:t>
      </w:r>
      <w:proofErr w:type="spellEnd"/>
      <w:r w:rsidRPr="008F0550">
        <w:rPr>
          <w:rFonts w:asciiTheme="majorHAnsi" w:hAnsiTheme="majorHAnsi" w:cstheme="minorHAnsi"/>
          <w:bCs/>
          <w:sz w:val="26"/>
          <w:szCs w:val="26"/>
        </w:rPr>
        <w:t xml:space="preserve"> </w:t>
      </w:r>
      <w:proofErr w:type="spellStart"/>
      <w:r w:rsidRPr="008F0550">
        <w:rPr>
          <w:rFonts w:asciiTheme="majorHAnsi" w:hAnsiTheme="majorHAnsi" w:cstheme="minorHAnsi"/>
          <w:bCs/>
          <w:sz w:val="26"/>
          <w:szCs w:val="26"/>
        </w:rPr>
        <w:t>high</w:t>
      </w:r>
      <w:proofErr w:type="spellEnd"/>
      <w:r w:rsidRPr="008F0550">
        <w:rPr>
          <w:rFonts w:asciiTheme="majorHAnsi" w:hAnsiTheme="majorHAnsi" w:cstheme="minorHAnsi"/>
          <w:bCs/>
          <w:sz w:val="26"/>
          <w:szCs w:val="26"/>
        </w:rPr>
        <w:t xml:space="preserve"> </w:t>
      </w:r>
      <w:proofErr w:type="spellStart"/>
      <w:r w:rsidRPr="008F0550">
        <w:rPr>
          <w:rFonts w:asciiTheme="majorHAnsi" w:hAnsiTheme="majorHAnsi" w:cstheme="minorHAnsi"/>
          <w:bCs/>
          <w:sz w:val="26"/>
          <w:szCs w:val="26"/>
        </w:rPr>
        <w:t>performance</w:t>
      </w:r>
      <w:proofErr w:type="spellEnd"/>
      <w:r w:rsidRPr="008F0550">
        <w:rPr>
          <w:rFonts w:asciiTheme="majorHAnsi" w:hAnsiTheme="majorHAnsi" w:cstheme="minorHAnsi"/>
          <w:bCs/>
          <w:sz w:val="26"/>
          <w:szCs w:val="26"/>
        </w:rPr>
        <w:t xml:space="preserve"> </w:t>
      </w:r>
      <w:proofErr w:type="spellStart"/>
      <w:r w:rsidRPr="008F0550">
        <w:rPr>
          <w:rFonts w:asciiTheme="majorHAnsi" w:hAnsiTheme="majorHAnsi" w:cstheme="minorHAnsi"/>
          <w:bCs/>
          <w:sz w:val="26"/>
          <w:szCs w:val="26"/>
        </w:rPr>
        <w:t>along</w:t>
      </w:r>
      <w:proofErr w:type="spellEnd"/>
      <w:r w:rsidRPr="008F0550">
        <w:rPr>
          <w:rFonts w:asciiTheme="majorHAnsi" w:hAnsiTheme="majorHAnsi" w:cstheme="minorHAnsi"/>
          <w:bCs/>
          <w:sz w:val="26"/>
          <w:szCs w:val="26"/>
        </w:rPr>
        <w:t xml:space="preserve"> </w:t>
      </w:r>
      <w:proofErr w:type="spellStart"/>
      <w:r w:rsidRPr="008F0550">
        <w:rPr>
          <w:rFonts w:asciiTheme="majorHAnsi" w:hAnsiTheme="majorHAnsi" w:cstheme="minorHAnsi"/>
          <w:bCs/>
          <w:sz w:val="26"/>
          <w:szCs w:val="26"/>
        </w:rPr>
        <w:t>another</w:t>
      </w:r>
      <w:proofErr w:type="spellEnd"/>
      <w:r w:rsidRPr="008F0550">
        <w:rPr>
          <w:rFonts w:asciiTheme="majorHAnsi" w:hAnsiTheme="majorHAnsi" w:cstheme="minorHAnsi"/>
          <w:bCs/>
          <w:sz w:val="26"/>
          <w:szCs w:val="26"/>
        </w:rPr>
        <w:t>” (</w:t>
      </w:r>
      <w:proofErr w:type="spellStart"/>
      <w:r w:rsidRPr="008F0550">
        <w:rPr>
          <w:rFonts w:asciiTheme="majorHAnsi" w:hAnsiTheme="majorHAnsi" w:cstheme="minorHAnsi"/>
          <w:bCs/>
          <w:sz w:val="26"/>
          <w:szCs w:val="26"/>
        </w:rPr>
        <w:t>Ervin</w:t>
      </w:r>
      <w:proofErr w:type="spellEnd"/>
      <w:r w:rsidRPr="008F0550">
        <w:rPr>
          <w:rFonts w:asciiTheme="majorHAnsi" w:hAnsiTheme="majorHAnsi" w:cstheme="minorHAnsi"/>
          <w:bCs/>
          <w:sz w:val="26"/>
          <w:szCs w:val="26"/>
        </w:rPr>
        <w:t xml:space="preserve"> et al., 2018, p. 470).</w:t>
      </w:r>
    </w:p>
    <w:p w14:paraId="6E062B93" w14:textId="4F7CAD29" w:rsidR="00FC2454" w:rsidRPr="008F0550" w:rsidRDefault="004C3383" w:rsidP="008F0550">
      <w:pPr>
        <w:pStyle w:val="ListeParagraf"/>
        <w:numPr>
          <w:ilvl w:val="0"/>
          <w:numId w:val="16"/>
        </w:numPr>
        <w:spacing w:line="300" w:lineRule="atLeast"/>
        <w:rPr>
          <w:rFonts w:asciiTheme="majorHAnsi" w:hAnsiTheme="majorHAnsi" w:cstheme="minorHAnsi"/>
          <w:b/>
          <w:sz w:val="26"/>
          <w:szCs w:val="26"/>
        </w:rPr>
      </w:pPr>
      <w:r w:rsidRPr="008F0550">
        <w:rPr>
          <w:rFonts w:asciiTheme="majorHAnsi" w:hAnsiTheme="majorHAnsi" w:cstheme="minorHAnsi"/>
          <w:b/>
          <w:sz w:val="26"/>
          <w:szCs w:val="26"/>
        </w:rPr>
        <w:t xml:space="preserve">Uzun </w:t>
      </w:r>
      <w:r w:rsidR="00A61995" w:rsidRPr="008F0550">
        <w:rPr>
          <w:rFonts w:asciiTheme="majorHAnsi" w:hAnsiTheme="majorHAnsi" w:cstheme="minorHAnsi"/>
          <w:b/>
          <w:sz w:val="26"/>
          <w:szCs w:val="26"/>
        </w:rPr>
        <w:t>Alıntıların Yazım Şekli</w:t>
      </w:r>
    </w:p>
    <w:p w14:paraId="7DC28B8D" w14:textId="38DD5B53" w:rsidR="004C3383" w:rsidRPr="00916752" w:rsidRDefault="004C3383" w:rsidP="00916752">
      <w:pPr>
        <w:spacing w:line="300" w:lineRule="atLeast"/>
        <w:rPr>
          <w:rFonts w:asciiTheme="majorHAnsi" w:hAnsiTheme="majorHAnsi" w:cstheme="minorHAnsi"/>
          <w:sz w:val="26"/>
          <w:szCs w:val="26"/>
        </w:rPr>
      </w:pPr>
      <w:r w:rsidRPr="00916752">
        <w:rPr>
          <w:rFonts w:asciiTheme="majorHAnsi" w:hAnsiTheme="majorHAnsi" w:cstheme="minorHAnsi"/>
          <w:sz w:val="26"/>
          <w:szCs w:val="26"/>
        </w:rPr>
        <w:tab/>
        <w:t xml:space="preserve">APA 6’ya göre 39 kelimeden daha uzun doğrudan alıntılar “uzun doğrudan alıntı” olarak sınıflandırılır. Uzun doğrudan alıntılar kısa doğrudan alıntılardan farklı olarak ayrı bir </w:t>
      </w:r>
      <w:r w:rsidR="00075765" w:rsidRPr="00916752">
        <w:rPr>
          <w:rFonts w:asciiTheme="majorHAnsi" w:hAnsiTheme="majorHAnsi" w:cstheme="minorHAnsi"/>
          <w:sz w:val="26"/>
          <w:szCs w:val="26"/>
        </w:rPr>
        <w:t xml:space="preserve">paragraf şeklinde, </w:t>
      </w:r>
      <w:r w:rsidR="00916752">
        <w:rPr>
          <w:rFonts w:asciiTheme="majorHAnsi" w:hAnsiTheme="majorHAnsi" w:cstheme="minorHAnsi"/>
          <w:sz w:val="26"/>
          <w:szCs w:val="26"/>
        </w:rPr>
        <w:t>en az 15</w:t>
      </w:r>
      <w:r w:rsidR="00075765" w:rsidRPr="00916752">
        <w:rPr>
          <w:rFonts w:asciiTheme="majorHAnsi" w:hAnsiTheme="majorHAnsi" w:cstheme="minorHAnsi"/>
          <w:sz w:val="26"/>
          <w:szCs w:val="26"/>
        </w:rPr>
        <w:t xml:space="preserve"> satır aralığı </w:t>
      </w:r>
      <w:r w:rsidR="00156F7E" w:rsidRPr="00916752">
        <w:rPr>
          <w:rFonts w:asciiTheme="majorHAnsi" w:hAnsiTheme="majorHAnsi" w:cstheme="minorHAnsi"/>
          <w:sz w:val="26"/>
          <w:szCs w:val="26"/>
        </w:rPr>
        <w:t xml:space="preserve">ve dik yazı stili (italik </w:t>
      </w:r>
      <w:r w:rsidR="00156F7E" w:rsidRPr="00916752">
        <w:rPr>
          <w:rFonts w:asciiTheme="majorHAnsi" w:hAnsiTheme="majorHAnsi" w:cstheme="minorHAnsi"/>
          <w:sz w:val="26"/>
          <w:szCs w:val="26"/>
        </w:rPr>
        <w:lastRenderedPageBreak/>
        <w:t>değil!) kullanılarak,</w:t>
      </w:r>
      <w:r w:rsidR="00075765" w:rsidRPr="00916752">
        <w:rPr>
          <w:rFonts w:asciiTheme="majorHAnsi" w:hAnsiTheme="majorHAnsi" w:cstheme="minorHAnsi"/>
          <w:sz w:val="26"/>
          <w:szCs w:val="26"/>
        </w:rPr>
        <w:t xml:space="preserve"> bütün satırları </w:t>
      </w:r>
      <w:r w:rsidR="004838F8">
        <w:rPr>
          <w:rFonts w:asciiTheme="majorHAnsi" w:hAnsiTheme="majorHAnsi" w:cstheme="minorHAnsi"/>
          <w:sz w:val="26"/>
          <w:szCs w:val="26"/>
        </w:rPr>
        <w:t>1,</w:t>
      </w:r>
      <w:r w:rsidR="00916752">
        <w:rPr>
          <w:rFonts w:asciiTheme="majorHAnsi" w:hAnsiTheme="majorHAnsi" w:cstheme="minorHAnsi"/>
          <w:sz w:val="26"/>
          <w:szCs w:val="26"/>
        </w:rPr>
        <w:t>25</w:t>
      </w:r>
      <w:r w:rsidR="00156F7E" w:rsidRPr="00916752">
        <w:rPr>
          <w:rFonts w:asciiTheme="majorHAnsi" w:hAnsiTheme="majorHAnsi" w:cstheme="minorHAnsi"/>
          <w:sz w:val="26"/>
          <w:szCs w:val="26"/>
        </w:rPr>
        <w:t xml:space="preserve"> </w:t>
      </w:r>
      <w:r w:rsidR="00075765" w:rsidRPr="00916752">
        <w:rPr>
          <w:rFonts w:asciiTheme="majorHAnsi" w:hAnsiTheme="majorHAnsi" w:cstheme="minorHAnsi"/>
          <w:sz w:val="26"/>
          <w:szCs w:val="26"/>
        </w:rPr>
        <w:t>cm içerden olacak şekilde ve tırnak içine alınmadan</w:t>
      </w:r>
      <w:r w:rsidR="00156F7E" w:rsidRPr="00916752">
        <w:rPr>
          <w:rFonts w:asciiTheme="majorHAnsi" w:hAnsiTheme="majorHAnsi" w:cstheme="minorHAnsi"/>
          <w:sz w:val="26"/>
          <w:szCs w:val="26"/>
        </w:rPr>
        <w:t xml:space="preserve"> </w:t>
      </w:r>
      <w:r w:rsidR="00075765" w:rsidRPr="00916752">
        <w:rPr>
          <w:rFonts w:asciiTheme="majorHAnsi" w:hAnsiTheme="majorHAnsi" w:cstheme="minorHAnsi"/>
          <w:sz w:val="26"/>
          <w:szCs w:val="26"/>
        </w:rPr>
        <w:t xml:space="preserve">yazılmalıdır. </w:t>
      </w:r>
      <w:r w:rsidR="00156F7E" w:rsidRPr="00916752">
        <w:rPr>
          <w:rFonts w:asciiTheme="majorHAnsi" w:hAnsiTheme="majorHAnsi" w:cstheme="minorHAnsi"/>
          <w:sz w:val="26"/>
          <w:szCs w:val="26"/>
        </w:rPr>
        <w:t xml:space="preserve">40 kelime ve üzeri doğrudan alıntılarda kullanılacak format örneği aşağıda gösterilmiştir: </w:t>
      </w:r>
    </w:p>
    <w:p w14:paraId="2C9E09A7" w14:textId="77777777" w:rsidR="004838F8" w:rsidRDefault="00124F86" w:rsidP="004838F8">
      <w:pPr>
        <w:spacing w:line="300" w:lineRule="atLeast"/>
        <w:ind w:left="709"/>
        <w:rPr>
          <w:rFonts w:asciiTheme="majorHAnsi" w:hAnsiTheme="majorHAnsi" w:cstheme="minorHAnsi"/>
          <w:sz w:val="26"/>
          <w:szCs w:val="26"/>
        </w:rPr>
      </w:pPr>
      <w:r w:rsidRPr="00916752">
        <w:rPr>
          <w:rFonts w:asciiTheme="majorHAnsi" w:hAnsiTheme="majorHAnsi" w:cstheme="minorHAnsi"/>
          <w:sz w:val="26"/>
          <w:szCs w:val="26"/>
        </w:rPr>
        <w:t>Geleneksel) anlatı-tarih, sahne önüne bireyleri ya da olayları çıkaran tarihtir sadece. Bunun sorgulanması, bilimin konusunun birey değil toplumsal gruplar olduğunu düşünen; tarihi yüzeysel olayların izlenmesi değil ‘bütünsel toplum olgusu’ olarak gören genç toplumbilimlerinin baskısıyla gerçekleşir. Böylece</w:t>
      </w:r>
      <w:r w:rsidR="004838F8">
        <w:rPr>
          <w:rFonts w:asciiTheme="majorHAnsi" w:hAnsiTheme="majorHAnsi" w:cstheme="minorHAnsi"/>
          <w:sz w:val="26"/>
          <w:szCs w:val="26"/>
        </w:rPr>
        <w:t xml:space="preserve"> </w:t>
      </w:r>
      <w:r w:rsidRPr="00916752">
        <w:rPr>
          <w:rFonts w:asciiTheme="majorHAnsi" w:hAnsiTheme="majorHAnsi" w:cstheme="minorHAnsi"/>
          <w:sz w:val="26"/>
          <w:szCs w:val="26"/>
        </w:rPr>
        <w:t xml:space="preserve">ulusaldan toplumsala geçen tarih, kısa süre içinde köklere ilişkin anlatıyı, ulusa ait önemli tarihlerin anlatısını bir yana bırakıp ‘zamanın koşullarıyla ilgili’ (konjonktürel) anlatıya geçer. </w:t>
      </w:r>
    </w:p>
    <w:p w14:paraId="278F10F0" w14:textId="4C6A288F" w:rsidR="00124F86" w:rsidRPr="00916752" w:rsidRDefault="00124F86" w:rsidP="004838F8">
      <w:pPr>
        <w:spacing w:line="300" w:lineRule="atLeast"/>
        <w:ind w:left="720" w:firstLine="720"/>
        <w:rPr>
          <w:rFonts w:asciiTheme="majorHAnsi" w:hAnsiTheme="majorHAnsi" w:cstheme="minorHAnsi"/>
          <w:sz w:val="26"/>
          <w:szCs w:val="26"/>
        </w:rPr>
      </w:pPr>
      <w:r w:rsidRPr="00916752">
        <w:rPr>
          <w:rFonts w:asciiTheme="majorHAnsi" w:hAnsiTheme="majorHAnsi" w:cstheme="minorHAnsi"/>
          <w:sz w:val="26"/>
          <w:szCs w:val="26"/>
        </w:rPr>
        <w:t>Artık şecere düzeniyle ve kronolojik çizgiyle yetinmez ve bin bir tarzda karşılaştırmalar yapar, tekrarları ve kalıntıları ortaya çıkarmanın peşine düşer</w:t>
      </w:r>
      <w:r w:rsidR="004838F8">
        <w:rPr>
          <w:rFonts w:asciiTheme="majorHAnsi" w:hAnsiTheme="majorHAnsi" w:cstheme="minorHAnsi"/>
          <w:sz w:val="26"/>
          <w:szCs w:val="26"/>
        </w:rPr>
        <w:t xml:space="preserve"> </w:t>
      </w:r>
      <w:r w:rsidRPr="00916752">
        <w:rPr>
          <w:rFonts w:asciiTheme="majorHAnsi" w:hAnsiTheme="majorHAnsi" w:cstheme="minorHAnsi"/>
          <w:sz w:val="26"/>
          <w:szCs w:val="26"/>
        </w:rPr>
        <w:t>(</w:t>
      </w:r>
      <w:proofErr w:type="spellStart"/>
      <w:r w:rsidRPr="00916752">
        <w:rPr>
          <w:rFonts w:asciiTheme="majorHAnsi" w:hAnsiTheme="majorHAnsi" w:cstheme="minorHAnsi"/>
          <w:sz w:val="26"/>
          <w:szCs w:val="26"/>
        </w:rPr>
        <w:t>Hartog</w:t>
      </w:r>
      <w:proofErr w:type="spellEnd"/>
      <w:r w:rsidRPr="00916752">
        <w:rPr>
          <w:rFonts w:asciiTheme="majorHAnsi" w:hAnsiTheme="majorHAnsi" w:cstheme="minorHAnsi"/>
          <w:sz w:val="26"/>
          <w:szCs w:val="26"/>
        </w:rPr>
        <w:t>, 2002: 229).</w:t>
      </w:r>
    </w:p>
    <w:p w14:paraId="28D72F15" w14:textId="3689A1DA" w:rsidR="004C3383" w:rsidRPr="00916752" w:rsidRDefault="00980960" w:rsidP="00916752">
      <w:pPr>
        <w:spacing w:line="300" w:lineRule="atLeast"/>
        <w:rPr>
          <w:rFonts w:asciiTheme="majorHAnsi" w:hAnsiTheme="majorHAnsi" w:cstheme="minorHAnsi"/>
          <w:sz w:val="26"/>
          <w:szCs w:val="26"/>
        </w:rPr>
      </w:pPr>
      <w:r w:rsidRPr="00916752">
        <w:rPr>
          <w:rFonts w:asciiTheme="majorHAnsi" w:hAnsiTheme="majorHAnsi" w:cstheme="minorHAnsi"/>
          <w:sz w:val="26"/>
          <w:szCs w:val="26"/>
        </w:rPr>
        <w:tab/>
        <w:t xml:space="preserve">Eğer doğrudan uzun alıntı bir paragraftan fazla ise o zaman ikinci ve daha sonraki paragraflar 2,5 cm içerden olacak şekilde başlatılır. </w:t>
      </w:r>
      <w:r w:rsidR="003428FE" w:rsidRPr="00916752">
        <w:rPr>
          <w:rFonts w:asciiTheme="majorHAnsi" w:hAnsiTheme="majorHAnsi" w:cstheme="minorHAnsi"/>
          <w:sz w:val="26"/>
          <w:szCs w:val="26"/>
        </w:rPr>
        <w:t xml:space="preserve">Uzun alıntıların sonuna mutlaka sayfa numarası eklenir. </w:t>
      </w:r>
    </w:p>
    <w:p w14:paraId="005C90EE" w14:textId="77777777" w:rsidR="00E22B2A" w:rsidRPr="00916752" w:rsidRDefault="00E22B2A" w:rsidP="00916752">
      <w:pPr>
        <w:spacing w:line="300" w:lineRule="atLeast"/>
        <w:jc w:val="center"/>
        <w:rPr>
          <w:rFonts w:asciiTheme="majorHAnsi" w:hAnsiTheme="majorHAnsi" w:cstheme="minorHAnsi"/>
          <w:b/>
          <w:sz w:val="26"/>
          <w:szCs w:val="26"/>
        </w:rPr>
      </w:pPr>
    </w:p>
    <w:p w14:paraId="4D9DAC37" w14:textId="230AC237" w:rsidR="00AE650E" w:rsidRPr="00916752" w:rsidRDefault="00FE6426" w:rsidP="00916752">
      <w:pPr>
        <w:spacing w:line="300" w:lineRule="atLeast"/>
        <w:jc w:val="center"/>
        <w:rPr>
          <w:rFonts w:asciiTheme="majorHAnsi" w:hAnsiTheme="majorHAnsi" w:cstheme="minorHAnsi"/>
          <w:b/>
          <w:sz w:val="26"/>
          <w:szCs w:val="26"/>
        </w:rPr>
      </w:pPr>
      <w:r w:rsidRPr="00916752">
        <w:rPr>
          <w:rFonts w:asciiTheme="majorHAnsi" w:hAnsiTheme="majorHAnsi" w:cstheme="minorHAnsi"/>
          <w:b/>
          <w:sz w:val="26"/>
          <w:szCs w:val="26"/>
        </w:rPr>
        <w:t>Sonuç</w:t>
      </w:r>
    </w:p>
    <w:p w14:paraId="5F7DC505" w14:textId="77777777" w:rsidR="00445B94" w:rsidRPr="00916752" w:rsidRDefault="00445B94" w:rsidP="00916752">
      <w:pPr>
        <w:spacing w:line="300" w:lineRule="atLeast"/>
        <w:jc w:val="center"/>
        <w:rPr>
          <w:rFonts w:asciiTheme="majorHAnsi" w:hAnsiTheme="majorHAnsi" w:cstheme="minorHAnsi"/>
          <w:b/>
          <w:sz w:val="26"/>
          <w:szCs w:val="26"/>
        </w:rPr>
      </w:pPr>
    </w:p>
    <w:p w14:paraId="29486A41" w14:textId="77777777" w:rsidR="006B24D6" w:rsidRPr="00916752" w:rsidRDefault="00DB58A6" w:rsidP="004838F8">
      <w:pPr>
        <w:spacing w:line="300" w:lineRule="atLeast"/>
        <w:ind w:firstLine="709"/>
        <w:rPr>
          <w:rFonts w:asciiTheme="majorHAnsi" w:hAnsiTheme="majorHAnsi" w:cstheme="minorHAnsi"/>
          <w:sz w:val="26"/>
          <w:szCs w:val="26"/>
        </w:rPr>
      </w:pPr>
      <w:commentRangeStart w:id="7"/>
      <w:r w:rsidRPr="00916752">
        <w:rPr>
          <w:rFonts w:asciiTheme="majorHAnsi" w:hAnsiTheme="majorHAnsi" w:cstheme="minorHAnsi"/>
          <w:sz w:val="26"/>
          <w:szCs w:val="26"/>
        </w:rPr>
        <w:t xml:space="preserve">Türk Tarih Tezi, pek çok açıdan eleştirilebilir durumdadır. Ancak bu eleştirileri yaparken elbette ki her tarihsel veri gibi bu olayı da kendi dönemi ve tarihsel özgünlüğü içinde ele almak gerekir. Bu çerçevede Türk Tarih </w:t>
      </w:r>
      <w:proofErr w:type="spellStart"/>
      <w:r w:rsidRPr="00916752">
        <w:rPr>
          <w:rFonts w:asciiTheme="majorHAnsi" w:hAnsiTheme="majorHAnsi" w:cstheme="minorHAnsi"/>
          <w:sz w:val="26"/>
          <w:szCs w:val="26"/>
        </w:rPr>
        <w:t>Tezi‟ne</w:t>
      </w:r>
      <w:proofErr w:type="spellEnd"/>
      <w:r w:rsidRPr="00916752">
        <w:rPr>
          <w:rFonts w:asciiTheme="majorHAnsi" w:hAnsiTheme="majorHAnsi" w:cstheme="minorHAnsi"/>
          <w:sz w:val="26"/>
          <w:szCs w:val="26"/>
        </w:rPr>
        <w:t xml:space="preserve"> ilişkin olarak bugünün yaklaşımı ile bir anlamlandırma</w:t>
      </w:r>
      <w:r w:rsidR="006B24D6" w:rsidRPr="00916752">
        <w:rPr>
          <w:rFonts w:asciiTheme="majorHAnsi" w:hAnsiTheme="majorHAnsi" w:cstheme="minorHAnsi"/>
          <w:sz w:val="26"/>
          <w:szCs w:val="26"/>
        </w:rPr>
        <w:t xml:space="preserve"> ve</w:t>
      </w:r>
      <w:r w:rsidRPr="00916752">
        <w:rPr>
          <w:rFonts w:asciiTheme="majorHAnsi" w:hAnsiTheme="majorHAnsi" w:cstheme="minorHAnsi"/>
          <w:sz w:val="26"/>
          <w:szCs w:val="26"/>
        </w:rPr>
        <w:t xml:space="preserve"> eleştiri denemesi</w:t>
      </w:r>
      <w:r w:rsidR="006B24D6" w:rsidRPr="00916752">
        <w:rPr>
          <w:rFonts w:asciiTheme="majorHAnsi" w:hAnsiTheme="majorHAnsi" w:cstheme="minorHAnsi"/>
          <w:sz w:val="26"/>
          <w:szCs w:val="26"/>
        </w:rPr>
        <w:t xml:space="preserve">nde buna </w:t>
      </w:r>
      <w:proofErr w:type="spellStart"/>
      <w:r w:rsidR="006B24D6" w:rsidRPr="00916752">
        <w:rPr>
          <w:rFonts w:asciiTheme="majorHAnsi" w:hAnsiTheme="majorHAnsi" w:cstheme="minorHAnsi"/>
          <w:sz w:val="26"/>
          <w:szCs w:val="26"/>
        </w:rPr>
        <w:t>ikkat</w:t>
      </w:r>
      <w:proofErr w:type="spellEnd"/>
      <w:r w:rsidR="006B24D6" w:rsidRPr="00916752">
        <w:rPr>
          <w:rFonts w:asciiTheme="majorHAnsi" w:hAnsiTheme="majorHAnsi" w:cstheme="minorHAnsi"/>
          <w:sz w:val="26"/>
          <w:szCs w:val="26"/>
        </w:rPr>
        <w:t xml:space="preserve"> etmekte</w:t>
      </w:r>
      <w:r w:rsidRPr="00916752">
        <w:rPr>
          <w:rFonts w:asciiTheme="majorHAnsi" w:hAnsiTheme="majorHAnsi" w:cstheme="minorHAnsi"/>
          <w:sz w:val="26"/>
          <w:szCs w:val="26"/>
        </w:rPr>
        <w:t xml:space="preserve"> yarar vardır. </w:t>
      </w:r>
    </w:p>
    <w:p w14:paraId="0BEF4013" w14:textId="497338A1" w:rsidR="00DB58A6" w:rsidRPr="00916752" w:rsidRDefault="00DB58A6" w:rsidP="004838F8">
      <w:pPr>
        <w:spacing w:line="300" w:lineRule="atLeast"/>
        <w:ind w:firstLine="709"/>
        <w:rPr>
          <w:rFonts w:asciiTheme="majorHAnsi" w:hAnsiTheme="majorHAnsi" w:cstheme="minorHAnsi"/>
          <w:sz w:val="26"/>
          <w:szCs w:val="26"/>
        </w:rPr>
      </w:pPr>
      <w:r w:rsidRPr="00916752">
        <w:rPr>
          <w:rFonts w:asciiTheme="majorHAnsi" w:hAnsiTheme="majorHAnsi" w:cstheme="minorHAnsi"/>
          <w:sz w:val="26"/>
          <w:szCs w:val="26"/>
        </w:rPr>
        <w:t xml:space="preserve">Türk Tarih </w:t>
      </w:r>
      <w:proofErr w:type="spellStart"/>
      <w:r w:rsidRPr="00916752">
        <w:rPr>
          <w:rFonts w:asciiTheme="majorHAnsi" w:hAnsiTheme="majorHAnsi" w:cstheme="minorHAnsi"/>
          <w:sz w:val="26"/>
          <w:szCs w:val="26"/>
        </w:rPr>
        <w:t>Tezi</w:t>
      </w:r>
      <w:r w:rsidR="003229F9" w:rsidRPr="00916752">
        <w:rPr>
          <w:rFonts w:asciiTheme="majorHAnsi" w:hAnsiTheme="majorHAnsi" w:cstheme="minorHAnsi"/>
          <w:sz w:val="26"/>
          <w:szCs w:val="26"/>
        </w:rPr>
        <w:t>’</w:t>
      </w:r>
      <w:r w:rsidRPr="00916752">
        <w:rPr>
          <w:rFonts w:asciiTheme="majorHAnsi" w:hAnsiTheme="majorHAnsi" w:cstheme="minorHAnsi"/>
          <w:sz w:val="26"/>
          <w:szCs w:val="26"/>
        </w:rPr>
        <w:t>ni</w:t>
      </w:r>
      <w:proofErr w:type="spellEnd"/>
      <w:r w:rsidRPr="00916752">
        <w:rPr>
          <w:rFonts w:asciiTheme="majorHAnsi" w:hAnsiTheme="majorHAnsi" w:cstheme="minorHAnsi"/>
          <w:sz w:val="26"/>
          <w:szCs w:val="26"/>
        </w:rPr>
        <w:t xml:space="preserve">, her şeyden </w:t>
      </w:r>
      <w:commentRangeEnd w:id="7"/>
      <w:r w:rsidR="00916752">
        <w:rPr>
          <w:rStyle w:val="AklamaBavurusu"/>
        </w:rPr>
        <w:commentReference w:id="7"/>
      </w:r>
      <w:r w:rsidRPr="00916752">
        <w:rPr>
          <w:rFonts w:asciiTheme="majorHAnsi" w:hAnsiTheme="majorHAnsi" w:cstheme="minorHAnsi"/>
          <w:sz w:val="26"/>
          <w:szCs w:val="26"/>
        </w:rPr>
        <w:t xml:space="preserve">önce uzun savaşlar yaşamış bir toplumun kurduğu yeni bir devletin modernleşme serüveni bağlamında ele almak gerekmektedir. Yaklaşık 150 yıldır modernleşme/Batılılaşma sürecinde Osmanlı Devleti elitinde, kaybedilen savaşlar, yaşanan kafa karışıklıkları, belirsizlikler, plansız gidiş-gelişler ve benzeri değişim sancılarında pek çok travma ile birlikte bir </w:t>
      </w:r>
      <w:proofErr w:type="spellStart"/>
      <w:r w:rsidRPr="00916752">
        <w:rPr>
          <w:rFonts w:asciiTheme="majorHAnsi" w:hAnsiTheme="majorHAnsi" w:cstheme="minorHAnsi"/>
          <w:sz w:val="26"/>
          <w:szCs w:val="26"/>
        </w:rPr>
        <w:t>sinmişlik</w:t>
      </w:r>
      <w:proofErr w:type="spellEnd"/>
      <w:r w:rsidRPr="00916752">
        <w:rPr>
          <w:rFonts w:asciiTheme="majorHAnsi" w:hAnsiTheme="majorHAnsi" w:cstheme="minorHAnsi"/>
          <w:sz w:val="26"/>
          <w:szCs w:val="26"/>
        </w:rPr>
        <w:t xml:space="preserve"> ve eziklik duygusu da oluşmuştur. Devletlûların “bundan sonra ne </w:t>
      </w:r>
      <w:proofErr w:type="spellStart"/>
      <w:r w:rsidRPr="00916752">
        <w:rPr>
          <w:rFonts w:asciiTheme="majorHAnsi" w:hAnsiTheme="majorHAnsi" w:cstheme="minorHAnsi"/>
          <w:sz w:val="26"/>
          <w:szCs w:val="26"/>
        </w:rPr>
        <w:t>yapılacağı”na</w:t>
      </w:r>
      <w:proofErr w:type="spellEnd"/>
      <w:r w:rsidRPr="00916752">
        <w:rPr>
          <w:rFonts w:asciiTheme="majorHAnsi" w:hAnsiTheme="majorHAnsi" w:cstheme="minorHAnsi"/>
          <w:sz w:val="26"/>
          <w:szCs w:val="26"/>
        </w:rPr>
        <w:t xml:space="preserve"> ilişkin sebat göstermeyen eylemleri, modernleşme ile ortaya çıkan sorunlar; her şeyden önce geleneksel-modernlik ikilemi gibi pek çok olgu, toplumda umutlu bir gelecek, erişilesi bir rüya yerine, karamsarlığı egemen kılmıştır. İşte bu şartlar içinde, topluma güven vermek, eski (Osmanlı) ile bağlarını keserek modernleşmek, geleneksel toplumun “köhnemiş” yapıları yerine “kökleri mazide dalları atide” olan bir ulus inşasına çabalanmıştır. Böylelikle rüştünü ispat etmiş bir “</w:t>
      </w:r>
      <w:proofErr w:type="spellStart"/>
      <w:r w:rsidRPr="00916752">
        <w:rPr>
          <w:rFonts w:asciiTheme="majorHAnsi" w:hAnsiTheme="majorHAnsi" w:cstheme="minorHAnsi"/>
          <w:sz w:val="26"/>
          <w:szCs w:val="26"/>
        </w:rPr>
        <w:t>yeni”nin</w:t>
      </w:r>
      <w:proofErr w:type="spellEnd"/>
      <w:r w:rsidRPr="00916752">
        <w:rPr>
          <w:rFonts w:asciiTheme="majorHAnsi" w:hAnsiTheme="majorHAnsi" w:cstheme="minorHAnsi"/>
          <w:sz w:val="26"/>
          <w:szCs w:val="26"/>
        </w:rPr>
        <w:t xml:space="preserve"> ortaya çıkacağına sarsılmaz bir inançla bağlanmak gerekmiştir. İş bununla da sınırlı değildir. Yüzyıllardır değiştirmediği söylemlerini, yapılan modern araştırma ve incelemelerle pekiştirmiş olan oryantalizm (şarkiyatçılık), diğer bir tahrik edici unsur olmuş; Türklerin uluslaşma ve modernleşme süreçlerine engel olabilecek pek çok iddia, ön yargı ve inancı da bilim dünyasının gündemine taşımıştır. Bu bağlamda Türk Tarih </w:t>
      </w:r>
      <w:proofErr w:type="spellStart"/>
      <w:r w:rsidRPr="00916752">
        <w:rPr>
          <w:rFonts w:asciiTheme="majorHAnsi" w:hAnsiTheme="majorHAnsi" w:cstheme="minorHAnsi"/>
          <w:sz w:val="26"/>
          <w:szCs w:val="26"/>
        </w:rPr>
        <w:t>Tezi</w:t>
      </w:r>
      <w:r w:rsidR="006B24D6" w:rsidRPr="00916752">
        <w:rPr>
          <w:rFonts w:asciiTheme="majorHAnsi" w:hAnsiTheme="majorHAnsi" w:cstheme="minorHAnsi"/>
          <w:sz w:val="26"/>
          <w:szCs w:val="26"/>
        </w:rPr>
        <w:t>’</w:t>
      </w:r>
      <w:r w:rsidRPr="00916752">
        <w:rPr>
          <w:rFonts w:asciiTheme="majorHAnsi" w:hAnsiTheme="majorHAnsi" w:cstheme="minorHAnsi"/>
          <w:sz w:val="26"/>
          <w:szCs w:val="26"/>
        </w:rPr>
        <w:t>ni</w:t>
      </w:r>
      <w:proofErr w:type="spellEnd"/>
      <w:r w:rsidRPr="00916752">
        <w:rPr>
          <w:rFonts w:asciiTheme="majorHAnsi" w:hAnsiTheme="majorHAnsi" w:cstheme="minorHAnsi"/>
          <w:sz w:val="26"/>
          <w:szCs w:val="26"/>
        </w:rPr>
        <w:t xml:space="preserve"> ve içerdiği bu “aşırı iddiaları”, yeni kurulmuş bir devletin reflek</w:t>
      </w:r>
      <w:r w:rsidR="006B24D6" w:rsidRPr="00916752">
        <w:rPr>
          <w:rFonts w:asciiTheme="majorHAnsi" w:hAnsiTheme="majorHAnsi" w:cstheme="minorHAnsi"/>
          <w:sz w:val="26"/>
          <w:szCs w:val="26"/>
        </w:rPr>
        <w:t>s</w:t>
      </w:r>
      <w:r w:rsidRPr="00916752">
        <w:rPr>
          <w:rFonts w:asciiTheme="majorHAnsi" w:hAnsiTheme="majorHAnsi" w:cstheme="minorHAnsi"/>
          <w:sz w:val="26"/>
          <w:szCs w:val="26"/>
        </w:rPr>
        <w:t>if tavırları ve inşa sürecindeki bir ulusun çocukluktan “ergenliğine” geçiş süreci sancılarının dışa yansı</w:t>
      </w:r>
      <w:r w:rsidR="006B24D6" w:rsidRPr="00916752">
        <w:rPr>
          <w:rFonts w:asciiTheme="majorHAnsi" w:hAnsiTheme="majorHAnsi" w:cstheme="minorHAnsi"/>
          <w:sz w:val="26"/>
          <w:szCs w:val="26"/>
        </w:rPr>
        <w:t xml:space="preserve">ması gibi </w:t>
      </w:r>
      <w:r w:rsidR="006B24D6" w:rsidRPr="00916752">
        <w:rPr>
          <w:rFonts w:asciiTheme="majorHAnsi" w:hAnsiTheme="majorHAnsi" w:cstheme="minorHAnsi"/>
          <w:sz w:val="26"/>
          <w:szCs w:val="26"/>
        </w:rPr>
        <w:lastRenderedPageBreak/>
        <w:t>okumak mümkündür. Tez’</w:t>
      </w:r>
      <w:r w:rsidRPr="00916752">
        <w:rPr>
          <w:rFonts w:asciiTheme="majorHAnsi" w:hAnsiTheme="majorHAnsi" w:cstheme="minorHAnsi"/>
          <w:sz w:val="26"/>
          <w:szCs w:val="26"/>
        </w:rPr>
        <w:t xml:space="preserve">de “Medeniyet kuramayan, barbar, sarı ırktan bir millet aşağılamaları” gibi oryantalist iddialara karşın “tüm medeniyetlerin kaynağı olacak kadar” medeniyet yaratıcı, sarı ırk yerine Avrupalıların kendilerini tanımladıkları beyaz-brakisefal ırktan ve bu bağlamda onlarla “öyle ya da böyle bir anlamda akraba” bir millet tasavvuru vardır. </w:t>
      </w:r>
    </w:p>
    <w:p w14:paraId="013AA459" w14:textId="4BFA1947" w:rsidR="00DB58A6" w:rsidRPr="00916752" w:rsidRDefault="00DB58A6" w:rsidP="004838F8">
      <w:pPr>
        <w:spacing w:line="300" w:lineRule="atLeast"/>
        <w:ind w:firstLine="709"/>
        <w:rPr>
          <w:rFonts w:asciiTheme="majorHAnsi" w:hAnsiTheme="majorHAnsi" w:cstheme="minorHAnsi"/>
          <w:sz w:val="26"/>
          <w:szCs w:val="26"/>
        </w:rPr>
      </w:pPr>
      <w:r w:rsidRPr="00916752">
        <w:rPr>
          <w:rFonts w:asciiTheme="majorHAnsi" w:hAnsiTheme="majorHAnsi" w:cstheme="minorHAnsi"/>
          <w:sz w:val="26"/>
          <w:szCs w:val="26"/>
        </w:rPr>
        <w:t xml:space="preserve">Diğer yandan Türk Tarih </w:t>
      </w:r>
      <w:proofErr w:type="spellStart"/>
      <w:r w:rsidRPr="00916752">
        <w:rPr>
          <w:rFonts w:asciiTheme="majorHAnsi" w:hAnsiTheme="majorHAnsi" w:cstheme="minorHAnsi"/>
          <w:sz w:val="26"/>
          <w:szCs w:val="26"/>
        </w:rPr>
        <w:t>Tezi‟nin</w:t>
      </w:r>
      <w:proofErr w:type="spellEnd"/>
      <w:r w:rsidRPr="00916752">
        <w:rPr>
          <w:rFonts w:asciiTheme="majorHAnsi" w:hAnsiTheme="majorHAnsi" w:cstheme="minorHAnsi"/>
          <w:sz w:val="26"/>
          <w:szCs w:val="26"/>
        </w:rPr>
        <w:t xml:space="preserve"> uzunca bir dönem tarih öğretiminin fikrî odağını oluşturması, yetişen nesil üzerinde pek çok kafa karışıklığına da yol açmıştır. Her medeniyeti ve toplumu köken itibariyle Türk yapan bu teze göre Türklük muğlâk bir anlam kazanmış, karmaşık bir “milli kimlik” tanımı ortaya çıkmıştır. Bu durum elbette ki sağlıksız sayılmalıdır. Buna rağmen, döneminde hem tarih yazımına hem de tarih öğretimine yönelik önemli katkılar sağlamıştır. Tartışmaların, tarihe yönelik dikkat yoğunlaşması, kurumsallaşma ve bu çerçevede zamanla bilimsel yaklaşımlarla yeni araştırmaların üretilmesine vesile olduğu aşikârdır. Türk tarihi araştırmaları hız ve çeşitlilik kazanmış, Türkiye</w:t>
      </w:r>
      <w:r w:rsidR="006B24D6" w:rsidRPr="00916752">
        <w:rPr>
          <w:rFonts w:asciiTheme="majorHAnsi" w:hAnsiTheme="majorHAnsi" w:cstheme="minorHAnsi"/>
          <w:sz w:val="26"/>
          <w:szCs w:val="26"/>
        </w:rPr>
        <w:t>’</w:t>
      </w:r>
      <w:r w:rsidRPr="00916752">
        <w:rPr>
          <w:rFonts w:asciiTheme="majorHAnsi" w:hAnsiTheme="majorHAnsi" w:cstheme="minorHAnsi"/>
          <w:sz w:val="26"/>
          <w:szCs w:val="26"/>
        </w:rPr>
        <w:t xml:space="preserve">de tarihçiliğin kurumsallaşması sağlanmıştır. İlk kez </w:t>
      </w:r>
      <w:proofErr w:type="spellStart"/>
      <w:r w:rsidRPr="00916752">
        <w:rPr>
          <w:rFonts w:asciiTheme="majorHAnsi" w:hAnsiTheme="majorHAnsi" w:cstheme="minorHAnsi"/>
          <w:sz w:val="26"/>
          <w:szCs w:val="26"/>
        </w:rPr>
        <w:t>Avrupamerkezci</w:t>
      </w:r>
      <w:proofErr w:type="spellEnd"/>
      <w:r w:rsidRPr="00916752">
        <w:rPr>
          <w:rFonts w:asciiTheme="majorHAnsi" w:hAnsiTheme="majorHAnsi" w:cstheme="minorHAnsi"/>
          <w:sz w:val="26"/>
          <w:szCs w:val="26"/>
        </w:rPr>
        <w:t xml:space="preserve"> düşünce açıkça tespit edilmiş, şarkiyatçıların Türklerle ilgili aşağılayıcı eleştirilerine cevap vermek üzere pek rasyonel olmasa da karşı tezler geliştirilmiştir. </w:t>
      </w:r>
      <w:proofErr w:type="spellStart"/>
      <w:r w:rsidRPr="00916752">
        <w:rPr>
          <w:rFonts w:asciiTheme="majorHAnsi" w:hAnsiTheme="majorHAnsi" w:cstheme="minorHAnsi"/>
          <w:sz w:val="26"/>
          <w:szCs w:val="26"/>
        </w:rPr>
        <w:t>Avrupamerkezci</w:t>
      </w:r>
      <w:proofErr w:type="spellEnd"/>
      <w:r w:rsidRPr="00916752">
        <w:rPr>
          <w:rFonts w:asciiTheme="majorHAnsi" w:hAnsiTheme="majorHAnsi" w:cstheme="minorHAnsi"/>
          <w:sz w:val="26"/>
          <w:szCs w:val="26"/>
        </w:rPr>
        <w:t xml:space="preserve"> düşüncenin tarih yazımındaki etkisi ve olumsuz rolü bu çalışmalardan sonra adeta göz ardı edilmiş, üzerinde durulmamıştır.</w:t>
      </w:r>
    </w:p>
    <w:p w14:paraId="6DBAE6D9" w14:textId="77777777" w:rsidR="00445B94" w:rsidRDefault="00445B94" w:rsidP="00916752">
      <w:pPr>
        <w:spacing w:line="300" w:lineRule="atLeast"/>
        <w:jc w:val="center"/>
        <w:rPr>
          <w:rFonts w:asciiTheme="majorHAnsi" w:hAnsiTheme="majorHAnsi" w:cstheme="minorHAnsi"/>
          <w:sz w:val="26"/>
          <w:szCs w:val="26"/>
        </w:rPr>
      </w:pPr>
    </w:p>
    <w:p w14:paraId="581B1BB7" w14:textId="77777777" w:rsidR="004B5041" w:rsidRPr="004B5041" w:rsidRDefault="004B5041" w:rsidP="004B5041">
      <w:pPr>
        <w:spacing w:line="300" w:lineRule="atLeast"/>
        <w:rPr>
          <w:rFonts w:asciiTheme="majorHAnsi" w:hAnsiTheme="majorHAnsi" w:cstheme="minorHAnsi"/>
          <w:bCs/>
          <w:sz w:val="26"/>
          <w:szCs w:val="26"/>
        </w:rPr>
      </w:pPr>
      <w:r w:rsidRPr="004B5041">
        <w:rPr>
          <w:rFonts w:asciiTheme="majorHAnsi" w:hAnsiTheme="majorHAnsi" w:cstheme="minorHAnsi"/>
          <w:b/>
          <w:i/>
          <w:iCs/>
          <w:sz w:val="26"/>
          <w:szCs w:val="26"/>
        </w:rPr>
        <w:t>Katkı Oranı Beyanı:</w:t>
      </w:r>
      <w:r w:rsidRPr="004B5041">
        <w:rPr>
          <w:rFonts w:asciiTheme="majorHAnsi" w:hAnsiTheme="majorHAnsi" w:cstheme="minorHAnsi"/>
          <w:bCs/>
          <w:sz w:val="26"/>
          <w:szCs w:val="26"/>
        </w:rPr>
        <w:t xml:space="preserve"> Çok yazarlı makalelerde araştırmacıların katkı oranı bilgisi burada mutlaka paylaşılmalıdır. </w:t>
      </w:r>
      <w:r w:rsidRPr="004B5041">
        <w:rPr>
          <w:rFonts w:asciiTheme="majorHAnsi" w:hAnsiTheme="majorHAnsi" w:cstheme="minorHAnsi"/>
          <w:bCs/>
          <w:color w:val="FF0000"/>
          <w:sz w:val="26"/>
          <w:szCs w:val="26"/>
        </w:rPr>
        <w:t xml:space="preserve">Tek yazarlı çalışmalarda bu bölümü silebilirsiniz. </w:t>
      </w:r>
    </w:p>
    <w:p w14:paraId="44BE93F5" w14:textId="2CB02637" w:rsidR="00C66980" w:rsidRPr="00C66980" w:rsidRDefault="00C66980" w:rsidP="004B5041">
      <w:pPr>
        <w:spacing w:line="300" w:lineRule="atLeast"/>
        <w:rPr>
          <w:rFonts w:asciiTheme="majorHAnsi" w:hAnsiTheme="majorHAnsi" w:cstheme="minorHAnsi"/>
          <w:bCs/>
          <w:sz w:val="26"/>
          <w:szCs w:val="26"/>
        </w:rPr>
      </w:pPr>
      <w:r>
        <w:rPr>
          <w:rFonts w:asciiTheme="majorHAnsi" w:hAnsiTheme="majorHAnsi" w:cstheme="minorHAnsi"/>
          <w:b/>
          <w:i/>
          <w:iCs/>
          <w:sz w:val="26"/>
          <w:szCs w:val="26"/>
        </w:rPr>
        <w:t xml:space="preserve">Etik Beyanı: </w:t>
      </w:r>
      <w:r w:rsidRPr="00C66980">
        <w:rPr>
          <w:rFonts w:asciiTheme="majorHAnsi" w:hAnsiTheme="majorHAnsi" w:cstheme="minorHAnsi"/>
          <w:bCs/>
          <w:sz w:val="26"/>
          <w:szCs w:val="26"/>
        </w:rPr>
        <w:t>Bu bölümde makalenin tüm etik ve telif kurallarına uygun olarak hazırlandığı belirtilmelidir. Etik kurul onay belgesi mevcut ise kurum, tarih ve sayı numarası açıkça belirtilmelidir. Çalışma için etik kurul onayı gerekmiyorsa bu da burada belirtilmelidir</w:t>
      </w:r>
      <w:r>
        <w:rPr>
          <w:rFonts w:asciiTheme="majorHAnsi" w:hAnsiTheme="majorHAnsi" w:cstheme="minorHAnsi"/>
          <w:bCs/>
          <w:sz w:val="26"/>
          <w:szCs w:val="26"/>
        </w:rPr>
        <w:t xml:space="preserve">. </w:t>
      </w:r>
    </w:p>
    <w:p w14:paraId="43D68C62" w14:textId="4BD0D45F" w:rsidR="004838F8" w:rsidRDefault="004B5041" w:rsidP="004B5041">
      <w:pPr>
        <w:spacing w:line="300" w:lineRule="atLeast"/>
        <w:rPr>
          <w:rFonts w:asciiTheme="majorHAnsi" w:hAnsiTheme="majorHAnsi" w:cstheme="minorHAnsi"/>
          <w:bCs/>
          <w:sz w:val="26"/>
          <w:szCs w:val="26"/>
        </w:rPr>
      </w:pPr>
      <w:r w:rsidRPr="004B5041">
        <w:rPr>
          <w:rFonts w:asciiTheme="majorHAnsi" w:hAnsiTheme="majorHAnsi" w:cstheme="minorHAnsi"/>
          <w:b/>
          <w:i/>
          <w:iCs/>
          <w:sz w:val="26"/>
          <w:szCs w:val="26"/>
        </w:rPr>
        <w:t>Çıkar Çatışması Beyanı:</w:t>
      </w:r>
      <w:r w:rsidRPr="004B5041">
        <w:rPr>
          <w:rFonts w:asciiTheme="majorHAnsi" w:hAnsiTheme="majorHAnsi" w:cstheme="minorHAnsi"/>
          <w:bCs/>
          <w:sz w:val="26"/>
          <w:szCs w:val="26"/>
        </w:rPr>
        <w:t xml:space="preserve"> Dergiye gönderilen tüm yazılara (kitap incelemeleri ve çeviriler dahil) bir çıkar çatışması açıklama beyanı eklenmelidir. Herhangi bir çıkar çatışmasının oluşmadığı durumlarda, bu başlık altında şu cümleye yer veriniz: "Yazar(</w:t>
      </w:r>
      <w:proofErr w:type="spellStart"/>
      <w:r w:rsidRPr="004B5041">
        <w:rPr>
          <w:rFonts w:asciiTheme="majorHAnsi" w:hAnsiTheme="majorHAnsi" w:cstheme="minorHAnsi"/>
          <w:bCs/>
          <w:sz w:val="26"/>
          <w:szCs w:val="26"/>
        </w:rPr>
        <w:t>lar</w:t>
      </w:r>
      <w:proofErr w:type="spellEnd"/>
      <w:r w:rsidRPr="004B5041">
        <w:rPr>
          <w:rFonts w:asciiTheme="majorHAnsi" w:hAnsiTheme="majorHAnsi" w:cstheme="minorHAnsi"/>
          <w:bCs/>
          <w:sz w:val="26"/>
          <w:szCs w:val="26"/>
        </w:rPr>
        <w:t>) çıkar çatışması olmadığını beyan eder."</w:t>
      </w:r>
    </w:p>
    <w:p w14:paraId="1831C62C" w14:textId="77777777" w:rsidR="00886318" w:rsidRPr="004B5041" w:rsidRDefault="00886318" w:rsidP="00886318">
      <w:pPr>
        <w:spacing w:line="300" w:lineRule="atLeast"/>
        <w:rPr>
          <w:rFonts w:asciiTheme="majorHAnsi" w:hAnsiTheme="majorHAnsi" w:cstheme="minorHAnsi"/>
          <w:bCs/>
          <w:sz w:val="26"/>
          <w:szCs w:val="26"/>
        </w:rPr>
      </w:pPr>
      <w:r w:rsidRPr="004B5041">
        <w:rPr>
          <w:rFonts w:asciiTheme="majorHAnsi" w:hAnsiTheme="majorHAnsi" w:cstheme="minorHAnsi"/>
          <w:b/>
          <w:i/>
          <w:iCs/>
          <w:sz w:val="26"/>
          <w:szCs w:val="26"/>
        </w:rPr>
        <w:t>Destek ve Teşekkür Beyanı:</w:t>
      </w:r>
      <w:r w:rsidRPr="004B5041">
        <w:rPr>
          <w:rFonts w:asciiTheme="majorHAnsi" w:hAnsiTheme="majorHAnsi" w:cstheme="minorHAnsi"/>
          <w:bCs/>
          <w:sz w:val="26"/>
          <w:szCs w:val="26"/>
        </w:rPr>
        <w:t xml:space="preserve"> Çalışma herhangi bir kurum veya kuruluş tarafından desteklenmişse bu başlık altında teşekkür beyanına yer veriniz. Destek alınmadığı durumlarda “Bu araştırmayı desteklemek için dış fon kullanılmamıştır” ifadesine yer veriniz. </w:t>
      </w:r>
    </w:p>
    <w:p w14:paraId="56E3D50F" w14:textId="77777777" w:rsidR="004B5041" w:rsidRDefault="004B5041" w:rsidP="004B5041">
      <w:pPr>
        <w:spacing w:line="300" w:lineRule="atLeast"/>
        <w:rPr>
          <w:rFonts w:asciiTheme="majorHAnsi" w:hAnsiTheme="majorHAnsi" w:cstheme="minorHAnsi"/>
          <w:bCs/>
          <w:sz w:val="26"/>
          <w:szCs w:val="26"/>
        </w:rPr>
      </w:pPr>
    </w:p>
    <w:p w14:paraId="066FEEEB" w14:textId="77777777" w:rsidR="004B5041" w:rsidRDefault="004B5041" w:rsidP="004B5041">
      <w:pPr>
        <w:spacing w:line="300" w:lineRule="atLeast"/>
        <w:rPr>
          <w:rFonts w:asciiTheme="majorHAnsi" w:hAnsiTheme="majorHAnsi" w:cstheme="minorHAnsi"/>
          <w:bCs/>
          <w:sz w:val="26"/>
          <w:szCs w:val="26"/>
        </w:rPr>
      </w:pPr>
    </w:p>
    <w:p w14:paraId="5CC0A14B" w14:textId="77777777" w:rsidR="004B5041" w:rsidRPr="00916752" w:rsidRDefault="004B5041" w:rsidP="004B5041">
      <w:pPr>
        <w:spacing w:line="300" w:lineRule="atLeast"/>
        <w:rPr>
          <w:rFonts w:asciiTheme="majorHAnsi" w:hAnsiTheme="majorHAnsi" w:cstheme="minorHAnsi"/>
          <w:b/>
          <w:sz w:val="26"/>
          <w:szCs w:val="26"/>
        </w:rPr>
      </w:pPr>
    </w:p>
    <w:p w14:paraId="0C274BB6" w14:textId="6BDDA9E6" w:rsidR="00A61995" w:rsidRPr="00916752" w:rsidRDefault="00A61995" w:rsidP="00916752">
      <w:pPr>
        <w:spacing w:line="300" w:lineRule="atLeast"/>
        <w:jc w:val="center"/>
        <w:rPr>
          <w:rFonts w:asciiTheme="majorHAnsi" w:hAnsiTheme="majorHAnsi" w:cstheme="minorHAnsi"/>
          <w:b/>
          <w:sz w:val="26"/>
          <w:szCs w:val="26"/>
        </w:rPr>
      </w:pPr>
      <w:r w:rsidRPr="00916752">
        <w:rPr>
          <w:rFonts w:asciiTheme="majorHAnsi" w:hAnsiTheme="majorHAnsi" w:cstheme="minorHAnsi"/>
          <w:b/>
          <w:sz w:val="26"/>
          <w:szCs w:val="26"/>
        </w:rPr>
        <w:t>Kaynakça</w:t>
      </w:r>
    </w:p>
    <w:p w14:paraId="77B46B1A" w14:textId="77777777" w:rsidR="00445B94" w:rsidRPr="00916752" w:rsidRDefault="00445B94" w:rsidP="00916752">
      <w:pPr>
        <w:spacing w:line="300" w:lineRule="atLeast"/>
        <w:jc w:val="center"/>
        <w:rPr>
          <w:rFonts w:asciiTheme="majorHAnsi" w:hAnsiTheme="majorHAnsi" w:cstheme="minorHAnsi"/>
          <w:b/>
          <w:sz w:val="26"/>
          <w:szCs w:val="26"/>
        </w:rPr>
      </w:pPr>
    </w:p>
    <w:p w14:paraId="698D3440" w14:textId="0875EF4C" w:rsidR="00995E01" w:rsidRPr="00916752" w:rsidRDefault="00995E01" w:rsidP="00916752">
      <w:pPr>
        <w:spacing w:line="300" w:lineRule="atLeast"/>
        <w:ind w:firstLine="720"/>
        <w:rPr>
          <w:rFonts w:asciiTheme="majorHAnsi" w:hAnsiTheme="majorHAnsi" w:cstheme="minorHAnsi"/>
          <w:sz w:val="26"/>
          <w:szCs w:val="26"/>
        </w:rPr>
      </w:pPr>
      <w:r w:rsidRPr="00916752">
        <w:rPr>
          <w:rFonts w:asciiTheme="majorHAnsi" w:hAnsiTheme="majorHAnsi" w:cstheme="minorHAnsi"/>
          <w:sz w:val="26"/>
          <w:szCs w:val="26"/>
        </w:rPr>
        <w:t xml:space="preserve">Kaynakça bölümünün oluşturulmasında yine APA 6 kuralları uygulanmalıdır. Bu bölümde de öncesi ve sonrası 6 </w:t>
      </w:r>
      <w:proofErr w:type="spellStart"/>
      <w:r w:rsidRPr="00916752">
        <w:rPr>
          <w:rFonts w:asciiTheme="majorHAnsi" w:hAnsiTheme="majorHAnsi" w:cstheme="minorHAnsi"/>
          <w:sz w:val="26"/>
          <w:szCs w:val="26"/>
        </w:rPr>
        <w:t>nk</w:t>
      </w:r>
      <w:proofErr w:type="spellEnd"/>
      <w:r w:rsidRPr="00916752">
        <w:rPr>
          <w:rFonts w:asciiTheme="majorHAnsi" w:hAnsiTheme="majorHAnsi" w:cstheme="minorHAnsi"/>
          <w:sz w:val="26"/>
          <w:szCs w:val="26"/>
        </w:rPr>
        <w:t xml:space="preserve"> olan </w:t>
      </w:r>
      <w:r w:rsidR="00916752">
        <w:rPr>
          <w:rFonts w:asciiTheme="majorHAnsi" w:hAnsiTheme="majorHAnsi" w:cstheme="minorHAnsi"/>
          <w:sz w:val="26"/>
          <w:szCs w:val="26"/>
        </w:rPr>
        <w:t>“en az 15”</w:t>
      </w:r>
      <w:r w:rsidRPr="00916752">
        <w:rPr>
          <w:rFonts w:asciiTheme="majorHAnsi" w:hAnsiTheme="majorHAnsi" w:cstheme="minorHAnsi"/>
          <w:sz w:val="26"/>
          <w:szCs w:val="26"/>
        </w:rPr>
        <w:t xml:space="preserve"> satır aralığı </w:t>
      </w:r>
      <w:proofErr w:type="spellStart"/>
      <w:r w:rsidRPr="00916752">
        <w:rPr>
          <w:rFonts w:asciiTheme="majorHAnsi" w:hAnsiTheme="majorHAnsi" w:cstheme="minorHAnsi"/>
          <w:sz w:val="26"/>
          <w:szCs w:val="26"/>
        </w:rPr>
        <w:t>kullanımalıdır</w:t>
      </w:r>
      <w:proofErr w:type="spellEnd"/>
      <w:r w:rsidRPr="00916752">
        <w:rPr>
          <w:rFonts w:asciiTheme="majorHAnsi" w:hAnsiTheme="majorHAnsi" w:cstheme="minorHAnsi"/>
          <w:sz w:val="26"/>
          <w:szCs w:val="26"/>
        </w:rPr>
        <w:t xml:space="preserve">. </w:t>
      </w:r>
    </w:p>
    <w:p w14:paraId="691A730F" w14:textId="77777777" w:rsidR="00995E01" w:rsidRPr="00916752" w:rsidRDefault="00995E01" w:rsidP="00916752">
      <w:pPr>
        <w:spacing w:line="300" w:lineRule="atLeast"/>
        <w:rPr>
          <w:rFonts w:asciiTheme="majorHAnsi" w:hAnsiTheme="majorHAnsi" w:cstheme="minorHAnsi"/>
          <w:sz w:val="26"/>
          <w:szCs w:val="26"/>
        </w:rPr>
      </w:pPr>
      <w:r w:rsidRPr="00916752">
        <w:rPr>
          <w:rFonts w:asciiTheme="majorHAnsi" w:hAnsiTheme="majorHAnsi" w:cstheme="minorHAnsi"/>
          <w:sz w:val="26"/>
          <w:szCs w:val="26"/>
        </w:rPr>
        <w:lastRenderedPageBreak/>
        <w:t xml:space="preserve">Kaynakça yazımında dikkat edilmesi gereken hususlar: </w:t>
      </w:r>
    </w:p>
    <w:p w14:paraId="36BCF14C" w14:textId="77777777" w:rsidR="00995E01" w:rsidRPr="00916752" w:rsidRDefault="00995E01" w:rsidP="00916752">
      <w:pPr>
        <w:pStyle w:val="ListeParagraf"/>
        <w:numPr>
          <w:ilvl w:val="0"/>
          <w:numId w:val="11"/>
        </w:numPr>
        <w:spacing w:line="300" w:lineRule="atLeast"/>
        <w:rPr>
          <w:rFonts w:asciiTheme="majorHAnsi" w:hAnsiTheme="majorHAnsi" w:cstheme="minorHAnsi"/>
          <w:sz w:val="26"/>
          <w:szCs w:val="26"/>
        </w:rPr>
      </w:pPr>
      <w:r w:rsidRPr="00916752">
        <w:rPr>
          <w:rFonts w:asciiTheme="majorHAnsi" w:hAnsiTheme="majorHAnsi" w:cstheme="minorHAnsi"/>
          <w:sz w:val="26"/>
          <w:szCs w:val="26"/>
        </w:rPr>
        <w:t>Kaynakçayı yazarların soy isimleri ile alfabetik sıralamak,</w:t>
      </w:r>
    </w:p>
    <w:p w14:paraId="0981CB34" w14:textId="77777777" w:rsidR="00995E01" w:rsidRPr="00916752" w:rsidRDefault="00995E01" w:rsidP="00916752">
      <w:pPr>
        <w:pStyle w:val="ListeParagraf"/>
        <w:numPr>
          <w:ilvl w:val="0"/>
          <w:numId w:val="11"/>
        </w:numPr>
        <w:spacing w:line="300" w:lineRule="atLeast"/>
        <w:rPr>
          <w:rFonts w:asciiTheme="majorHAnsi" w:hAnsiTheme="majorHAnsi" w:cstheme="minorHAnsi"/>
          <w:sz w:val="26"/>
          <w:szCs w:val="26"/>
        </w:rPr>
      </w:pPr>
      <w:r w:rsidRPr="00916752">
        <w:rPr>
          <w:rFonts w:asciiTheme="majorHAnsi" w:hAnsiTheme="majorHAnsi" w:cstheme="minorHAnsi"/>
          <w:sz w:val="26"/>
          <w:szCs w:val="26"/>
        </w:rPr>
        <w:t xml:space="preserve">Kaynakların ikinci ve sonraki satırları 7 boşluk içerden yazmak, </w:t>
      </w:r>
    </w:p>
    <w:p w14:paraId="535D2E28" w14:textId="77777777" w:rsidR="00995E01" w:rsidRPr="00916752" w:rsidRDefault="00995E01" w:rsidP="00916752">
      <w:pPr>
        <w:pStyle w:val="ListeParagraf"/>
        <w:numPr>
          <w:ilvl w:val="0"/>
          <w:numId w:val="11"/>
        </w:numPr>
        <w:spacing w:line="300" w:lineRule="atLeast"/>
        <w:rPr>
          <w:rFonts w:asciiTheme="majorHAnsi" w:hAnsiTheme="majorHAnsi" w:cstheme="minorHAnsi"/>
          <w:sz w:val="26"/>
          <w:szCs w:val="26"/>
        </w:rPr>
      </w:pPr>
      <w:r w:rsidRPr="00916752">
        <w:rPr>
          <w:rFonts w:asciiTheme="majorHAnsi" w:hAnsiTheme="majorHAnsi" w:cstheme="minorHAnsi"/>
          <w:sz w:val="26"/>
          <w:szCs w:val="26"/>
        </w:rPr>
        <w:t>Kalın yazı tipinden kaçınmak,</w:t>
      </w:r>
    </w:p>
    <w:p w14:paraId="38C08B13" w14:textId="77777777" w:rsidR="00995E01" w:rsidRPr="00916752" w:rsidRDefault="00995E01" w:rsidP="00916752">
      <w:pPr>
        <w:pStyle w:val="ListeParagraf"/>
        <w:numPr>
          <w:ilvl w:val="0"/>
          <w:numId w:val="11"/>
        </w:numPr>
        <w:spacing w:line="300" w:lineRule="atLeast"/>
        <w:rPr>
          <w:rFonts w:asciiTheme="majorHAnsi" w:hAnsiTheme="majorHAnsi" w:cstheme="minorHAnsi"/>
          <w:sz w:val="26"/>
          <w:szCs w:val="26"/>
        </w:rPr>
      </w:pPr>
      <w:r w:rsidRPr="00916752">
        <w:rPr>
          <w:rFonts w:asciiTheme="majorHAnsi" w:hAnsiTheme="majorHAnsi" w:cstheme="minorHAnsi"/>
          <w:sz w:val="26"/>
          <w:szCs w:val="26"/>
        </w:rPr>
        <w:t xml:space="preserve">Yazar </w:t>
      </w:r>
      <w:proofErr w:type="spellStart"/>
      <w:r w:rsidRPr="00916752">
        <w:rPr>
          <w:rFonts w:asciiTheme="majorHAnsi" w:hAnsiTheme="majorHAnsi" w:cstheme="minorHAnsi"/>
          <w:sz w:val="26"/>
          <w:szCs w:val="26"/>
        </w:rPr>
        <w:t>isenlerinde</w:t>
      </w:r>
      <w:proofErr w:type="spellEnd"/>
      <w:r w:rsidRPr="00916752">
        <w:rPr>
          <w:rFonts w:asciiTheme="majorHAnsi" w:hAnsiTheme="majorHAnsi" w:cstheme="minorHAnsi"/>
          <w:sz w:val="26"/>
          <w:szCs w:val="26"/>
        </w:rPr>
        <w:t xml:space="preserve"> tamamı büyük harf kullanmaktan kaçınmak,</w:t>
      </w:r>
    </w:p>
    <w:p w14:paraId="4DA429E0" w14:textId="77777777" w:rsidR="00995E01" w:rsidRPr="00916752" w:rsidRDefault="00995E01" w:rsidP="00916752">
      <w:pPr>
        <w:pStyle w:val="ListeParagraf"/>
        <w:numPr>
          <w:ilvl w:val="0"/>
          <w:numId w:val="11"/>
        </w:numPr>
        <w:spacing w:line="300" w:lineRule="atLeast"/>
        <w:rPr>
          <w:rFonts w:asciiTheme="majorHAnsi" w:hAnsiTheme="majorHAnsi" w:cstheme="minorHAnsi"/>
          <w:sz w:val="26"/>
          <w:szCs w:val="26"/>
        </w:rPr>
      </w:pPr>
      <w:r w:rsidRPr="00916752">
        <w:rPr>
          <w:rFonts w:asciiTheme="majorHAnsi" w:hAnsiTheme="majorHAnsi" w:cstheme="minorHAnsi"/>
          <w:sz w:val="26"/>
          <w:szCs w:val="26"/>
        </w:rPr>
        <w:t xml:space="preserve">Kitap, dergi ve gazete isimlerini </w:t>
      </w:r>
      <w:r w:rsidRPr="00916752">
        <w:rPr>
          <w:rFonts w:asciiTheme="majorHAnsi" w:hAnsiTheme="majorHAnsi" w:cstheme="minorHAnsi"/>
          <w:i/>
          <w:sz w:val="26"/>
          <w:szCs w:val="26"/>
        </w:rPr>
        <w:t>italik</w:t>
      </w:r>
      <w:r w:rsidRPr="00916752">
        <w:rPr>
          <w:rFonts w:asciiTheme="majorHAnsi" w:hAnsiTheme="majorHAnsi" w:cstheme="minorHAnsi"/>
          <w:sz w:val="26"/>
          <w:szCs w:val="26"/>
        </w:rPr>
        <w:t xml:space="preserve"> olarak yazmak.</w:t>
      </w:r>
    </w:p>
    <w:p w14:paraId="2DE74547" w14:textId="20F7588E" w:rsidR="00995E01" w:rsidRPr="00916752" w:rsidRDefault="00995E01" w:rsidP="00916752">
      <w:pPr>
        <w:pStyle w:val="ListeParagraf"/>
        <w:numPr>
          <w:ilvl w:val="0"/>
          <w:numId w:val="11"/>
        </w:numPr>
        <w:spacing w:line="300" w:lineRule="atLeast"/>
        <w:rPr>
          <w:rFonts w:asciiTheme="majorHAnsi" w:hAnsiTheme="majorHAnsi" w:cstheme="minorHAnsi"/>
          <w:sz w:val="26"/>
          <w:szCs w:val="26"/>
        </w:rPr>
      </w:pPr>
      <w:r w:rsidRPr="00916752">
        <w:rPr>
          <w:rFonts w:asciiTheme="majorHAnsi" w:hAnsiTheme="majorHAnsi" w:cstheme="minorHAnsi"/>
          <w:sz w:val="26"/>
          <w:szCs w:val="26"/>
        </w:rPr>
        <w:t xml:space="preserve">Yayınevi isimlerinde geçen: </w:t>
      </w:r>
      <w:r w:rsidRPr="00916752">
        <w:rPr>
          <w:rFonts w:asciiTheme="majorHAnsi" w:hAnsiTheme="majorHAnsi" w:cstheme="minorHAnsi"/>
          <w:b/>
          <w:sz w:val="26"/>
          <w:szCs w:val="26"/>
        </w:rPr>
        <w:t>yayınevi, yayıncılık, basımevi, matbaası</w:t>
      </w:r>
      <w:r w:rsidRPr="00916752">
        <w:rPr>
          <w:rFonts w:asciiTheme="majorHAnsi" w:hAnsiTheme="majorHAnsi" w:cstheme="minorHAnsi"/>
          <w:sz w:val="26"/>
          <w:szCs w:val="26"/>
        </w:rPr>
        <w:t xml:space="preserve"> gibi ifadeleri kullanmamak</w:t>
      </w:r>
      <w:r w:rsidR="00BF74A9">
        <w:rPr>
          <w:rFonts w:asciiTheme="majorHAnsi" w:hAnsiTheme="majorHAnsi" w:cstheme="minorHAnsi"/>
          <w:sz w:val="26"/>
          <w:szCs w:val="26"/>
        </w:rPr>
        <w:t>. Bunun yerine</w:t>
      </w:r>
      <w:r w:rsidRPr="00916752">
        <w:rPr>
          <w:rFonts w:asciiTheme="majorHAnsi" w:hAnsiTheme="majorHAnsi" w:cstheme="minorHAnsi"/>
          <w:sz w:val="26"/>
          <w:szCs w:val="26"/>
        </w:rPr>
        <w:t xml:space="preserve"> sadece yayınevinin ismini kullanmak (Örneğin: Anı Yayıncılık yerine sadece Anı.) </w:t>
      </w:r>
    </w:p>
    <w:p w14:paraId="1C597289" w14:textId="77777777" w:rsidR="00995E01" w:rsidRPr="00916752" w:rsidRDefault="00995E01" w:rsidP="00916752">
      <w:pPr>
        <w:pStyle w:val="ListeParagraf"/>
        <w:numPr>
          <w:ilvl w:val="0"/>
          <w:numId w:val="11"/>
        </w:numPr>
        <w:spacing w:line="300" w:lineRule="atLeast"/>
        <w:rPr>
          <w:rFonts w:asciiTheme="majorHAnsi" w:hAnsiTheme="majorHAnsi" w:cstheme="minorHAnsi"/>
          <w:sz w:val="26"/>
          <w:szCs w:val="26"/>
        </w:rPr>
      </w:pPr>
      <w:r w:rsidRPr="00916752">
        <w:rPr>
          <w:rFonts w:asciiTheme="majorHAnsi" w:hAnsiTheme="majorHAnsi" w:cstheme="minorHAnsi"/>
          <w:sz w:val="26"/>
          <w:szCs w:val="26"/>
        </w:rPr>
        <w:t>Çok yazarlı kaynaklarda sadece ilk yazarın değil tüm yazarların ismini belirtmek.</w:t>
      </w:r>
    </w:p>
    <w:p w14:paraId="5CFD1FD6" w14:textId="77777777" w:rsidR="005551FC" w:rsidRDefault="005551FC" w:rsidP="00916752">
      <w:pPr>
        <w:spacing w:line="300" w:lineRule="atLeast"/>
        <w:rPr>
          <w:rFonts w:asciiTheme="majorHAnsi" w:hAnsiTheme="majorHAnsi" w:cstheme="minorHAnsi"/>
          <w:b/>
          <w:sz w:val="26"/>
          <w:szCs w:val="26"/>
        </w:rPr>
      </w:pPr>
    </w:p>
    <w:p w14:paraId="2E8BBF06" w14:textId="2CC00143" w:rsidR="00995E01" w:rsidRPr="00916752" w:rsidRDefault="00995E01" w:rsidP="00916752">
      <w:pPr>
        <w:spacing w:line="300" w:lineRule="atLeast"/>
        <w:rPr>
          <w:rFonts w:asciiTheme="majorHAnsi" w:hAnsiTheme="majorHAnsi" w:cstheme="minorHAnsi"/>
          <w:b/>
          <w:sz w:val="26"/>
          <w:szCs w:val="26"/>
        </w:rPr>
      </w:pPr>
      <w:r w:rsidRPr="00916752">
        <w:rPr>
          <w:rFonts w:asciiTheme="majorHAnsi" w:hAnsiTheme="majorHAnsi" w:cstheme="minorHAnsi"/>
          <w:b/>
          <w:sz w:val="26"/>
          <w:szCs w:val="26"/>
        </w:rPr>
        <w:t>Kaynakça Yazım Örnekleri</w:t>
      </w:r>
    </w:p>
    <w:p w14:paraId="4C696280" w14:textId="77777777" w:rsidR="00E22B2A" w:rsidRPr="00916752" w:rsidRDefault="00E22B2A" w:rsidP="00916752">
      <w:pPr>
        <w:spacing w:line="300" w:lineRule="atLeast"/>
        <w:rPr>
          <w:rFonts w:asciiTheme="majorHAnsi" w:hAnsiTheme="majorHAnsi" w:cstheme="minorHAnsi"/>
          <w:b/>
          <w:sz w:val="26"/>
          <w:szCs w:val="26"/>
        </w:rPr>
      </w:pPr>
    </w:p>
    <w:p w14:paraId="4539F403" w14:textId="2F22FF5E" w:rsidR="00995E01" w:rsidRPr="001721AE" w:rsidRDefault="00995E01" w:rsidP="001721AE">
      <w:pPr>
        <w:pStyle w:val="ListeParagraf"/>
        <w:numPr>
          <w:ilvl w:val="0"/>
          <w:numId w:val="17"/>
        </w:numPr>
        <w:spacing w:line="300" w:lineRule="atLeast"/>
        <w:rPr>
          <w:rFonts w:asciiTheme="majorHAnsi" w:hAnsiTheme="majorHAnsi" w:cstheme="minorHAnsi"/>
          <w:color w:val="FF0000"/>
          <w:sz w:val="26"/>
          <w:szCs w:val="26"/>
        </w:rPr>
      </w:pPr>
      <w:r w:rsidRPr="001721AE">
        <w:rPr>
          <w:rFonts w:asciiTheme="majorHAnsi" w:hAnsiTheme="majorHAnsi" w:cstheme="minorHAnsi"/>
          <w:color w:val="FF0000"/>
          <w:sz w:val="26"/>
          <w:szCs w:val="26"/>
        </w:rPr>
        <w:t>Kitap:</w:t>
      </w:r>
    </w:p>
    <w:p w14:paraId="5CB826B9" w14:textId="77777777" w:rsidR="00FC7371" w:rsidRDefault="00FC7371" w:rsidP="00916752">
      <w:pPr>
        <w:autoSpaceDE w:val="0"/>
        <w:autoSpaceDN w:val="0"/>
        <w:adjustRightInd w:val="0"/>
        <w:spacing w:line="300" w:lineRule="atLeast"/>
        <w:ind w:left="851" w:hanging="851"/>
        <w:rPr>
          <w:rFonts w:asciiTheme="majorHAnsi" w:hAnsiTheme="majorHAnsi" w:cstheme="minorHAnsi"/>
          <w:sz w:val="26"/>
          <w:szCs w:val="26"/>
        </w:rPr>
      </w:pPr>
      <w:proofErr w:type="spellStart"/>
      <w:r w:rsidRPr="00916752">
        <w:rPr>
          <w:rFonts w:asciiTheme="majorHAnsi" w:hAnsiTheme="majorHAnsi" w:cstheme="minorHAnsi"/>
          <w:sz w:val="26"/>
          <w:szCs w:val="26"/>
        </w:rPr>
        <w:t>Akbayrak</w:t>
      </w:r>
      <w:proofErr w:type="spellEnd"/>
      <w:r w:rsidRPr="00916752">
        <w:rPr>
          <w:rFonts w:asciiTheme="majorHAnsi" w:hAnsiTheme="majorHAnsi" w:cstheme="minorHAnsi"/>
          <w:sz w:val="26"/>
          <w:szCs w:val="26"/>
        </w:rPr>
        <w:t xml:space="preserve">, H. (2012). </w:t>
      </w:r>
      <w:r w:rsidRPr="00916752">
        <w:rPr>
          <w:rFonts w:asciiTheme="majorHAnsi" w:hAnsiTheme="majorHAnsi" w:cstheme="minorHAnsi"/>
          <w:i/>
          <w:iCs/>
          <w:sz w:val="26"/>
          <w:szCs w:val="26"/>
        </w:rPr>
        <w:t xml:space="preserve">Osmanlı'dan Cumhuriyet'e tarih yazımı milletin tarihinden ulusun tarihine. </w:t>
      </w:r>
      <w:r w:rsidRPr="00916752">
        <w:rPr>
          <w:rFonts w:asciiTheme="majorHAnsi" w:hAnsiTheme="majorHAnsi" w:cstheme="minorHAnsi"/>
          <w:sz w:val="26"/>
          <w:szCs w:val="26"/>
        </w:rPr>
        <w:t>İstanbul: Kitabevi.</w:t>
      </w:r>
    </w:p>
    <w:p w14:paraId="1B85B60E" w14:textId="5D6F1B0F" w:rsidR="001721AE" w:rsidRPr="001721AE" w:rsidRDefault="001721AE" w:rsidP="001721AE">
      <w:pPr>
        <w:pStyle w:val="ListeParagraf"/>
        <w:numPr>
          <w:ilvl w:val="0"/>
          <w:numId w:val="17"/>
        </w:numPr>
        <w:autoSpaceDE w:val="0"/>
        <w:autoSpaceDN w:val="0"/>
        <w:adjustRightInd w:val="0"/>
        <w:spacing w:line="300" w:lineRule="atLeast"/>
        <w:rPr>
          <w:rFonts w:asciiTheme="majorHAnsi" w:hAnsiTheme="majorHAnsi" w:cstheme="minorHAnsi"/>
          <w:color w:val="FF0000"/>
          <w:sz w:val="26"/>
          <w:szCs w:val="26"/>
        </w:rPr>
      </w:pPr>
      <w:r w:rsidRPr="001721AE">
        <w:rPr>
          <w:rFonts w:asciiTheme="majorHAnsi" w:hAnsiTheme="majorHAnsi" w:cstheme="minorHAnsi"/>
          <w:color w:val="FF0000"/>
          <w:sz w:val="26"/>
          <w:szCs w:val="26"/>
        </w:rPr>
        <w:t xml:space="preserve">Çeviri Kitap: </w:t>
      </w:r>
    </w:p>
    <w:p w14:paraId="50AB7EA5" w14:textId="77777777" w:rsidR="001721AE" w:rsidRDefault="001721AE" w:rsidP="001721AE">
      <w:pPr>
        <w:spacing w:line="300" w:lineRule="atLeast"/>
        <w:ind w:left="709" w:hanging="709"/>
        <w:outlineLvl w:val="1"/>
        <w:rPr>
          <w:rFonts w:ascii="Cambria" w:hAnsi="Cambria"/>
          <w:sz w:val="26"/>
          <w:szCs w:val="26"/>
        </w:rPr>
      </w:pPr>
      <w:proofErr w:type="spellStart"/>
      <w:r w:rsidRPr="00687A50">
        <w:rPr>
          <w:rFonts w:ascii="Cambria" w:hAnsi="Cambria"/>
          <w:sz w:val="26"/>
          <w:szCs w:val="26"/>
        </w:rPr>
        <w:t>Braudel</w:t>
      </w:r>
      <w:proofErr w:type="spellEnd"/>
      <w:r w:rsidRPr="00687A50">
        <w:rPr>
          <w:rFonts w:ascii="Cambria" w:hAnsi="Cambria"/>
          <w:sz w:val="26"/>
          <w:szCs w:val="26"/>
        </w:rPr>
        <w:t xml:space="preserve">, F. (2015). </w:t>
      </w:r>
      <w:r w:rsidRPr="00687A50">
        <w:rPr>
          <w:rFonts w:ascii="Cambria" w:hAnsi="Cambria"/>
          <w:i/>
          <w:iCs/>
          <w:sz w:val="26"/>
          <w:szCs w:val="26"/>
        </w:rPr>
        <w:t>Akdeniz: Tarih, mekân, insanlar ve miras</w:t>
      </w:r>
      <w:r>
        <w:rPr>
          <w:rFonts w:ascii="Cambria" w:hAnsi="Cambria"/>
          <w:i/>
          <w:iCs/>
          <w:sz w:val="26"/>
          <w:szCs w:val="26"/>
        </w:rPr>
        <w:t xml:space="preserve"> </w:t>
      </w:r>
      <w:r w:rsidRPr="00D16741">
        <w:rPr>
          <w:rFonts w:ascii="Cambria" w:hAnsi="Cambria"/>
          <w:sz w:val="26"/>
          <w:szCs w:val="26"/>
        </w:rPr>
        <w:t>(</w:t>
      </w:r>
      <w:r w:rsidRPr="00687A50">
        <w:rPr>
          <w:rFonts w:ascii="Cambria" w:hAnsi="Cambria"/>
          <w:sz w:val="26"/>
          <w:szCs w:val="26"/>
        </w:rPr>
        <w:t xml:space="preserve">N. </w:t>
      </w:r>
      <w:proofErr w:type="spellStart"/>
      <w:r w:rsidRPr="00687A50">
        <w:rPr>
          <w:rFonts w:ascii="Cambria" w:hAnsi="Cambria"/>
          <w:sz w:val="26"/>
          <w:szCs w:val="26"/>
        </w:rPr>
        <w:t>Erkurt</w:t>
      </w:r>
      <w:proofErr w:type="spellEnd"/>
      <w:r>
        <w:rPr>
          <w:rFonts w:ascii="Cambria" w:hAnsi="Cambria"/>
          <w:sz w:val="26"/>
          <w:szCs w:val="26"/>
        </w:rPr>
        <w:t>, Ç</w:t>
      </w:r>
      <w:r w:rsidRPr="00687A50">
        <w:rPr>
          <w:rFonts w:ascii="Cambria" w:hAnsi="Cambria"/>
          <w:sz w:val="26"/>
          <w:szCs w:val="26"/>
        </w:rPr>
        <w:t>ev.</w:t>
      </w:r>
      <w:r>
        <w:rPr>
          <w:rFonts w:ascii="Cambria" w:hAnsi="Cambria"/>
          <w:sz w:val="26"/>
          <w:szCs w:val="26"/>
        </w:rPr>
        <w:t xml:space="preserve">). </w:t>
      </w:r>
      <w:r w:rsidRPr="00687A50">
        <w:rPr>
          <w:rFonts w:ascii="Cambria" w:hAnsi="Cambria"/>
          <w:sz w:val="26"/>
          <w:szCs w:val="26"/>
        </w:rPr>
        <w:t>İstanbul</w:t>
      </w:r>
      <w:r>
        <w:rPr>
          <w:rFonts w:ascii="Cambria" w:hAnsi="Cambria"/>
          <w:sz w:val="26"/>
          <w:szCs w:val="26"/>
        </w:rPr>
        <w:t>:</w:t>
      </w:r>
      <w:r w:rsidRPr="007C785D">
        <w:rPr>
          <w:rFonts w:ascii="Cambria" w:hAnsi="Cambria"/>
          <w:sz w:val="26"/>
          <w:szCs w:val="26"/>
        </w:rPr>
        <w:t xml:space="preserve"> </w:t>
      </w:r>
      <w:r w:rsidRPr="00687A50">
        <w:rPr>
          <w:rFonts w:ascii="Cambria" w:hAnsi="Cambria"/>
          <w:sz w:val="26"/>
          <w:szCs w:val="26"/>
        </w:rPr>
        <w:t>Metis</w:t>
      </w:r>
      <w:r>
        <w:rPr>
          <w:rFonts w:ascii="Cambria" w:hAnsi="Cambria"/>
          <w:sz w:val="26"/>
          <w:szCs w:val="26"/>
        </w:rPr>
        <w:t>.</w:t>
      </w:r>
    </w:p>
    <w:p w14:paraId="6E266E80" w14:textId="1604A949" w:rsidR="001721AE" w:rsidRDefault="001721AE" w:rsidP="001721AE">
      <w:pPr>
        <w:pStyle w:val="ListeParagraf"/>
        <w:numPr>
          <w:ilvl w:val="0"/>
          <w:numId w:val="17"/>
        </w:numPr>
        <w:spacing w:line="300" w:lineRule="atLeast"/>
        <w:outlineLvl w:val="1"/>
        <w:rPr>
          <w:rFonts w:ascii="Cambria" w:hAnsi="Cambria"/>
          <w:color w:val="FF0000"/>
          <w:sz w:val="26"/>
          <w:szCs w:val="26"/>
        </w:rPr>
      </w:pPr>
      <w:r w:rsidRPr="001721AE">
        <w:rPr>
          <w:rFonts w:ascii="Cambria" w:hAnsi="Cambria"/>
          <w:color w:val="FF0000"/>
          <w:sz w:val="26"/>
          <w:szCs w:val="26"/>
        </w:rPr>
        <w:t xml:space="preserve">Kitap Bölümü: </w:t>
      </w:r>
    </w:p>
    <w:p w14:paraId="0D02948E" w14:textId="578FF82A" w:rsidR="001721AE" w:rsidRPr="00916752" w:rsidRDefault="001721AE" w:rsidP="001721AE">
      <w:pPr>
        <w:spacing w:line="300" w:lineRule="atLeast"/>
        <w:ind w:left="851" w:hanging="851"/>
        <w:rPr>
          <w:rFonts w:asciiTheme="majorHAnsi" w:hAnsiTheme="majorHAnsi" w:cstheme="minorHAnsi"/>
          <w:sz w:val="26"/>
          <w:szCs w:val="26"/>
        </w:rPr>
      </w:pPr>
      <w:proofErr w:type="spellStart"/>
      <w:r w:rsidRPr="00916752">
        <w:rPr>
          <w:rFonts w:asciiTheme="majorHAnsi" w:hAnsiTheme="majorHAnsi" w:cstheme="minorHAnsi"/>
          <w:sz w:val="26"/>
          <w:szCs w:val="26"/>
        </w:rPr>
        <w:t>Beritan</w:t>
      </w:r>
      <w:proofErr w:type="spellEnd"/>
      <w:r w:rsidRPr="00916752">
        <w:rPr>
          <w:rFonts w:asciiTheme="majorHAnsi" w:hAnsiTheme="majorHAnsi" w:cstheme="minorHAnsi"/>
          <w:sz w:val="26"/>
          <w:szCs w:val="26"/>
        </w:rPr>
        <w:t>, F., Şimşek, A. (2011). Tarih yazımında Avrupa merkezciliğin izleri. V. Engin ve A. Şimşek (Ed.)</w:t>
      </w:r>
      <w:r>
        <w:rPr>
          <w:rFonts w:asciiTheme="majorHAnsi" w:hAnsiTheme="majorHAnsi" w:cstheme="minorHAnsi"/>
          <w:sz w:val="26"/>
          <w:szCs w:val="26"/>
        </w:rPr>
        <w:t>,</w:t>
      </w:r>
      <w:r w:rsidRPr="00916752">
        <w:rPr>
          <w:rFonts w:asciiTheme="majorHAnsi" w:hAnsiTheme="majorHAnsi" w:cstheme="minorHAnsi"/>
          <w:sz w:val="26"/>
          <w:szCs w:val="26"/>
        </w:rPr>
        <w:t xml:space="preserve"> </w:t>
      </w:r>
      <w:r w:rsidRPr="00916752">
        <w:rPr>
          <w:rFonts w:asciiTheme="majorHAnsi" w:hAnsiTheme="majorHAnsi" w:cstheme="minorHAnsi"/>
          <w:i/>
          <w:sz w:val="26"/>
          <w:szCs w:val="26"/>
        </w:rPr>
        <w:t xml:space="preserve">Türkiye'de </w:t>
      </w:r>
      <w:proofErr w:type="spellStart"/>
      <w:r w:rsidRPr="00916752">
        <w:rPr>
          <w:rFonts w:asciiTheme="majorHAnsi" w:hAnsiTheme="majorHAnsi" w:cstheme="minorHAnsi"/>
          <w:i/>
          <w:sz w:val="26"/>
          <w:szCs w:val="26"/>
        </w:rPr>
        <w:t>tarihyazımı</w:t>
      </w:r>
      <w:proofErr w:type="spellEnd"/>
      <w:r>
        <w:rPr>
          <w:rFonts w:asciiTheme="majorHAnsi" w:hAnsiTheme="majorHAnsi" w:cstheme="minorHAnsi"/>
          <w:sz w:val="26"/>
          <w:szCs w:val="26"/>
        </w:rPr>
        <w:t xml:space="preserve"> (</w:t>
      </w:r>
      <w:r w:rsidRPr="001721AE">
        <w:rPr>
          <w:rFonts w:asciiTheme="majorHAnsi" w:hAnsiTheme="majorHAnsi" w:cstheme="minorHAnsi"/>
          <w:sz w:val="26"/>
          <w:szCs w:val="26"/>
        </w:rPr>
        <w:t>s</w:t>
      </w:r>
      <w:r>
        <w:rPr>
          <w:rFonts w:asciiTheme="majorHAnsi" w:hAnsiTheme="majorHAnsi" w:cstheme="minorHAnsi"/>
          <w:sz w:val="26"/>
          <w:szCs w:val="26"/>
        </w:rPr>
        <w:t>s</w:t>
      </w:r>
      <w:r w:rsidRPr="001721AE">
        <w:rPr>
          <w:rFonts w:asciiTheme="majorHAnsi" w:hAnsiTheme="majorHAnsi" w:cstheme="minorHAnsi"/>
          <w:sz w:val="26"/>
          <w:szCs w:val="26"/>
        </w:rPr>
        <w:t>.301-314</w:t>
      </w:r>
      <w:r>
        <w:rPr>
          <w:rFonts w:asciiTheme="majorHAnsi" w:hAnsiTheme="majorHAnsi" w:cstheme="minorHAnsi"/>
          <w:sz w:val="26"/>
          <w:szCs w:val="26"/>
        </w:rPr>
        <w:t>)</w:t>
      </w:r>
      <w:r w:rsidRPr="001721AE">
        <w:rPr>
          <w:rFonts w:asciiTheme="majorHAnsi" w:hAnsiTheme="majorHAnsi" w:cstheme="minorHAnsi"/>
          <w:sz w:val="26"/>
          <w:szCs w:val="26"/>
        </w:rPr>
        <w:t>.</w:t>
      </w:r>
      <w:r>
        <w:rPr>
          <w:rFonts w:asciiTheme="majorHAnsi" w:hAnsiTheme="majorHAnsi" w:cstheme="minorHAnsi"/>
          <w:sz w:val="26"/>
          <w:szCs w:val="26"/>
        </w:rPr>
        <w:t xml:space="preserve"> </w:t>
      </w:r>
      <w:r w:rsidRPr="00916752">
        <w:rPr>
          <w:rFonts w:asciiTheme="majorHAnsi" w:hAnsiTheme="majorHAnsi" w:cstheme="minorHAnsi"/>
          <w:sz w:val="26"/>
          <w:szCs w:val="26"/>
        </w:rPr>
        <w:t>İstanbul: Yeditepe</w:t>
      </w:r>
      <w:r w:rsidR="00283D1A">
        <w:rPr>
          <w:rFonts w:asciiTheme="majorHAnsi" w:hAnsiTheme="majorHAnsi" w:cstheme="minorHAnsi"/>
          <w:sz w:val="26"/>
          <w:szCs w:val="26"/>
        </w:rPr>
        <w:t>.</w:t>
      </w:r>
      <w:r w:rsidRPr="00916752">
        <w:rPr>
          <w:rFonts w:asciiTheme="majorHAnsi" w:hAnsiTheme="majorHAnsi" w:cstheme="minorHAnsi"/>
          <w:sz w:val="26"/>
          <w:szCs w:val="26"/>
        </w:rPr>
        <w:t xml:space="preserve"> </w:t>
      </w:r>
    </w:p>
    <w:p w14:paraId="67F9E3A7" w14:textId="01D615F7" w:rsidR="009F5057" w:rsidRDefault="00623C9E" w:rsidP="001721AE">
      <w:pPr>
        <w:pStyle w:val="ListeParagraf"/>
        <w:numPr>
          <w:ilvl w:val="0"/>
          <w:numId w:val="17"/>
        </w:numPr>
        <w:spacing w:line="300" w:lineRule="atLeast"/>
        <w:rPr>
          <w:rFonts w:asciiTheme="majorHAnsi" w:hAnsiTheme="majorHAnsi" w:cstheme="minorHAnsi"/>
          <w:color w:val="FF0000"/>
          <w:sz w:val="26"/>
          <w:szCs w:val="26"/>
        </w:rPr>
      </w:pPr>
      <w:r>
        <w:rPr>
          <w:rFonts w:asciiTheme="majorHAnsi" w:hAnsiTheme="majorHAnsi" w:cstheme="minorHAnsi"/>
          <w:color w:val="FF0000"/>
          <w:sz w:val="26"/>
          <w:szCs w:val="26"/>
        </w:rPr>
        <w:t xml:space="preserve">Tam Metin Bildiri Kitapları </w:t>
      </w:r>
      <w:r w:rsidRPr="00623C9E">
        <w:rPr>
          <w:rFonts w:asciiTheme="majorHAnsi" w:hAnsiTheme="majorHAnsi" w:cstheme="minorHAnsi"/>
          <w:color w:val="FF0000"/>
          <w:sz w:val="26"/>
          <w:szCs w:val="26"/>
        </w:rPr>
        <w:t>(Sempozyum / Kongre):</w:t>
      </w:r>
      <w:r w:rsidR="009F5057" w:rsidRPr="001721AE">
        <w:rPr>
          <w:rFonts w:asciiTheme="majorHAnsi" w:hAnsiTheme="majorHAnsi" w:cstheme="minorHAnsi"/>
          <w:color w:val="FF0000"/>
          <w:sz w:val="26"/>
          <w:szCs w:val="26"/>
        </w:rPr>
        <w:t xml:space="preserve"> </w:t>
      </w:r>
    </w:p>
    <w:p w14:paraId="45728506" w14:textId="2A9C9B89" w:rsidR="00623C9E" w:rsidRDefault="00FC7371" w:rsidP="00BF74A9">
      <w:pPr>
        <w:autoSpaceDE w:val="0"/>
        <w:autoSpaceDN w:val="0"/>
        <w:adjustRightInd w:val="0"/>
        <w:spacing w:line="300" w:lineRule="atLeast"/>
        <w:ind w:left="851" w:hanging="851"/>
        <w:rPr>
          <w:rFonts w:asciiTheme="majorHAnsi" w:hAnsiTheme="majorHAnsi" w:cstheme="minorHAnsi"/>
          <w:sz w:val="26"/>
          <w:szCs w:val="26"/>
        </w:rPr>
      </w:pPr>
      <w:proofErr w:type="spellStart"/>
      <w:r w:rsidRPr="00916752">
        <w:rPr>
          <w:rFonts w:asciiTheme="majorHAnsi" w:hAnsiTheme="majorHAnsi" w:cstheme="minorHAnsi"/>
          <w:sz w:val="26"/>
          <w:szCs w:val="26"/>
        </w:rPr>
        <w:t>Çetinsaya</w:t>
      </w:r>
      <w:proofErr w:type="spellEnd"/>
      <w:r w:rsidRPr="00916752">
        <w:rPr>
          <w:rFonts w:asciiTheme="majorHAnsi" w:hAnsiTheme="majorHAnsi" w:cstheme="minorHAnsi"/>
          <w:sz w:val="26"/>
          <w:szCs w:val="26"/>
        </w:rPr>
        <w:t>, G. (1938). Abdülhamid</w:t>
      </w:r>
      <w:r w:rsidR="00623C9E">
        <w:rPr>
          <w:rFonts w:asciiTheme="majorHAnsi" w:hAnsiTheme="majorHAnsi" w:cstheme="minorHAnsi"/>
          <w:sz w:val="26"/>
          <w:szCs w:val="26"/>
        </w:rPr>
        <w:t>’</w:t>
      </w:r>
      <w:r w:rsidRPr="00916752">
        <w:rPr>
          <w:rFonts w:asciiTheme="majorHAnsi" w:hAnsiTheme="majorHAnsi" w:cstheme="minorHAnsi"/>
          <w:sz w:val="26"/>
          <w:szCs w:val="26"/>
        </w:rPr>
        <w:t xml:space="preserve">i anlamak, 19. yy tarihçiliğine bir bakış. </w:t>
      </w:r>
      <w:r w:rsidR="00623C9E" w:rsidRPr="00623C9E">
        <w:rPr>
          <w:rFonts w:asciiTheme="majorHAnsi" w:hAnsiTheme="majorHAnsi" w:cstheme="minorHAnsi"/>
          <w:sz w:val="26"/>
          <w:szCs w:val="26"/>
        </w:rPr>
        <w:t>K. Şahin, S. Sökmen</w:t>
      </w:r>
      <w:r w:rsidR="00623C9E">
        <w:rPr>
          <w:rFonts w:asciiTheme="majorHAnsi" w:hAnsiTheme="majorHAnsi" w:cstheme="minorHAnsi"/>
          <w:sz w:val="26"/>
          <w:szCs w:val="26"/>
        </w:rPr>
        <w:t xml:space="preserve"> ve</w:t>
      </w:r>
      <w:r w:rsidR="00623C9E" w:rsidRPr="00623C9E">
        <w:rPr>
          <w:rFonts w:asciiTheme="majorHAnsi" w:hAnsiTheme="majorHAnsi" w:cstheme="minorHAnsi"/>
          <w:sz w:val="26"/>
          <w:szCs w:val="26"/>
        </w:rPr>
        <w:t xml:space="preserve"> T. Bora (Yay. Haz.)</w:t>
      </w:r>
      <w:r w:rsidR="00623C9E">
        <w:rPr>
          <w:rFonts w:asciiTheme="majorHAnsi" w:hAnsiTheme="majorHAnsi" w:cstheme="minorHAnsi"/>
          <w:sz w:val="26"/>
          <w:szCs w:val="26"/>
        </w:rPr>
        <w:t>,</w:t>
      </w:r>
      <w:r w:rsidR="00623C9E" w:rsidRPr="00623C9E">
        <w:rPr>
          <w:rFonts w:asciiTheme="majorHAnsi" w:hAnsiTheme="majorHAnsi" w:cstheme="minorHAnsi"/>
          <w:sz w:val="26"/>
          <w:szCs w:val="26"/>
        </w:rPr>
        <w:t xml:space="preserve"> </w:t>
      </w:r>
      <w:r w:rsidRPr="00916752">
        <w:rPr>
          <w:rFonts w:asciiTheme="majorHAnsi" w:hAnsiTheme="majorHAnsi" w:cstheme="minorHAnsi"/>
          <w:i/>
          <w:iCs/>
          <w:sz w:val="26"/>
          <w:szCs w:val="26"/>
        </w:rPr>
        <w:t>Sosyal Bilimleri Yeniden Düşünmek/Yeni Bir Kavrayışa Doğru</w:t>
      </w:r>
      <w:r w:rsidR="00BF74A9">
        <w:rPr>
          <w:rFonts w:asciiTheme="majorHAnsi" w:hAnsiTheme="majorHAnsi" w:cstheme="minorHAnsi"/>
          <w:i/>
          <w:iCs/>
          <w:sz w:val="26"/>
          <w:szCs w:val="26"/>
        </w:rPr>
        <w:t xml:space="preserve"> (</w:t>
      </w:r>
      <w:proofErr w:type="spellStart"/>
      <w:r w:rsidR="00623C9E">
        <w:rPr>
          <w:rFonts w:asciiTheme="majorHAnsi" w:hAnsiTheme="majorHAnsi" w:cstheme="minorHAnsi"/>
          <w:i/>
          <w:iCs/>
          <w:sz w:val="26"/>
          <w:szCs w:val="26"/>
        </w:rPr>
        <w:t>ss</w:t>
      </w:r>
      <w:proofErr w:type="spellEnd"/>
      <w:r w:rsidR="00623C9E">
        <w:rPr>
          <w:rFonts w:asciiTheme="majorHAnsi" w:hAnsiTheme="majorHAnsi" w:cstheme="minorHAnsi"/>
          <w:i/>
          <w:iCs/>
          <w:sz w:val="26"/>
          <w:szCs w:val="26"/>
        </w:rPr>
        <w:t xml:space="preserve">. </w:t>
      </w:r>
      <w:r w:rsidR="00BF74A9" w:rsidRPr="00BF74A9">
        <w:rPr>
          <w:rFonts w:asciiTheme="majorHAnsi" w:hAnsiTheme="majorHAnsi" w:cstheme="minorHAnsi"/>
          <w:i/>
          <w:iCs/>
          <w:sz w:val="26"/>
          <w:szCs w:val="26"/>
        </w:rPr>
        <w:t>137-146</w:t>
      </w:r>
      <w:r w:rsidR="00623C9E">
        <w:rPr>
          <w:rFonts w:asciiTheme="majorHAnsi" w:hAnsiTheme="majorHAnsi" w:cstheme="minorHAnsi"/>
          <w:i/>
          <w:iCs/>
          <w:sz w:val="26"/>
          <w:szCs w:val="26"/>
        </w:rPr>
        <w:t>)</w:t>
      </w:r>
      <w:r w:rsidR="00BF74A9" w:rsidRPr="00BF74A9">
        <w:rPr>
          <w:rFonts w:asciiTheme="majorHAnsi" w:hAnsiTheme="majorHAnsi" w:cstheme="minorHAnsi"/>
          <w:i/>
          <w:iCs/>
          <w:sz w:val="26"/>
          <w:szCs w:val="26"/>
        </w:rPr>
        <w:t>.</w:t>
      </w:r>
      <w:r w:rsidRPr="00916752">
        <w:rPr>
          <w:rFonts w:asciiTheme="majorHAnsi" w:hAnsiTheme="majorHAnsi" w:cstheme="minorHAnsi"/>
          <w:i/>
          <w:iCs/>
          <w:sz w:val="26"/>
          <w:szCs w:val="26"/>
        </w:rPr>
        <w:t xml:space="preserve"> </w:t>
      </w:r>
      <w:r w:rsidRPr="00916752">
        <w:rPr>
          <w:rFonts w:asciiTheme="majorHAnsi" w:hAnsiTheme="majorHAnsi" w:cstheme="minorHAnsi"/>
          <w:sz w:val="26"/>
          <w:szCs w:val="26"/>
        </w:rPr>
        <w:t>İstanbul: Metis</w:t>
      </w:r>
      <w:r w:rsidR="00623C9E">
        <w:rPr>
          <w:rFonts w:asciiTheme="majorHAnsi" w:hAnsiTheme="majorHAnsi" w:cstheme="minorHAnsi"/>
          <w:sz w:val="26"/>
          <w:szCs w:val="26"/>
        </w:rPr>
        <w:t xml:space="preserve">. </w:t>
      </w:r>
    </w:p>
    <w:p w14:paraId="653C18DE" w14:textId="335D7D94" w:rsidR="00623C9E" w:rsidRPr="001721AE" w:rsidRDefault="00623C9E" w:rsidP="00623C9E">
      <w:pPr>
        <w:pStyle w:val="ListeParagraf"/>
        <w:numPr>
          <w:ilvl w:val="0"/>
          <w:numId w:val="17"/>
        </w:numPr>
        <w:spacing w:line="300" w:lineRule="atLeast"/>
        <w:rPr>
          <w:rFonts w:asciiTheme="majorHAnsi" w:hAnsiTheme="majorHAnsi" w:cstheme="minorHAnsi"/>
          <w:color w:val="FF0000"/>
          <w:sz w:val="26"/>
          <w:szCs w:val="26"/>
        </w:rPr>
      </w:pPr>
      <w:r>
        <w:rPr>
          <w:rFonts w:asciiTheme="majorHAnsi" w:hAnsiTheme="majorHAnsi" w:cstheme="minorHAnsi"/>
          <w:color w:val="FF0000"/>
          <w:sz w:val="26"/>
          <w:szCs w:val="26"/>
        </w:rPr>
        <w:t>Makale</w:t>
      </w:r>
      <w:r w:rsidRPr="001721AE">
        <w:rPr>
          <w:rFonts w:asciiTheme="majorHAnsi" w:hAnsiTheme="majorHAnsi" w:cstheme="minorHAnsi"/>
          <w:color w:val="FF0000"/>
          <w:sz w:val="26"/>
          <w:szCs w:val="26"/>
        </w:rPr>
        <w:t>:</w:t>
      </w:r>
    </w:p>
    <w:p w14:paraId="4D92EB64" w14:textId="6DE9AF62" w:rsidR="00623C9E" w:rsidRPr="00916752" w:rsidRDefault="00623C9E" w:rsidP="00623C9E">
      <w:pPr>
        <w:spacing w:line="300" w:lineRule="atLeast"/>
        <w:rPr>
          <w:rFonts w:asciiTheme="majorHAnsi" w:hAnsiTheme="majorHAnsi" w:cstheme="minorHAnsi"/>
          <w:sz w:val="26"/>
          <w:szCs w:val="26"/>
        </w:rPr>
      </w:pPr>
      <w:proofErr w:type="spellStart"/>
      <w:r w:rsidRPr="00916752">
        <w:rPr>
          <w:rFonts w:asciiTheme="majorHAnsi" w:hAnsiTheme="majorHAnsi" w:cstheme="minorHAnsi"/>
          <w:sz w:val="26"/>
          <w:szCs w:val="26"/>
        </w:rPr>
        <w:t>Aysevener</w:t>
      </w:r>
      <w:proofErr w:type="spellEnd"/>
      <w:r w:rsidRPr="00916752">
        <w:rPr>
          <w:rFonts w:asciiTheme="majorHAnsi" w:hAnsiTheme="majorHAnsi" w:cstheme="minorHAnsi"/>
          <w:sz w:val="26"/>
          <w:szCs w:val="26"/>
        </w:rPr>
        <w:t xml:space="preserve">, K. (1994). Tarih ve ilerleme. </w:t>
      </w:r>
      <w:r w:rsidRPr="00916752">
        <w:rPr>
          <w:rFonts w:asciiTheme="majorHAnsi" w:hAnsiTheme="majorHAnsi" w:cstheme="minorHAnsi"/>
          <w:i/>
          <w:iCs/>
          <w:sz w:val="26"/>
          <w:szCs w:val="26"/>
        </w:rPr>
        <w:t xml:space="preserve">Felsefe Dünyası, </w:t>
      </w:r>
      <w:r w:rsidR="00D33A38">
        <w:rPr>
          <w:rFonts w:asciiTheme="majorHAnsi" w:hAnsiTheme="majorHAnsi" w:cstheme="minorHAnsi"/>
          <w:i/>
          <w:iCs/>
          <w:sz w:val="26"/>
          <w:szCs w:val="26"/>
        </w:rPr>
        <w:t>9</w:t>
      </w:r>
      <w:r w:rsidRPr="00916752">
        <w:rPr>
          <w:rFonts w:asciiTheme="majorHAnsi" w:hAnsiTheme="majorHAnsi" w:cstheme="minorHAnsi"/>
          <w:sz w:val="26"/>
          <w:szCs w:val="26"/>
        </w:rPr>
        <w:t>(</w:t>
      </w:r>
      <w:r w:rsidR="00D33A38">
        <w:rPr>
          <w:rFonts w:asciiTheme="majorHAnsi" w:hAnsiTheme="majorHAnsi" w:cstheme="minorHAnsi"/>
          <w:sz w:val="26"/>
          <w:szCs w:val="26"/>
        </w:rPr>
        <w:t>2</w:t>
      </w:r>
      <w:r w:rsidRPr="00916752">
        <w:rPr>
          <w:rFonts w:asciiTheme="majorHAnsi" w:hAnsiTheme="majorHAnsi" w:cstheme="minorHAnsi"/>
          <w:sz w:val="26"/>
          <w:szCs w:val="26"/>
        </w:rPr>
        <w:t xml:space="preserve">), </w:t>
      </w:r>
      <w:proofErr w:type="spellStart"/>
      <w:r>
        <w:rPr>
          <w:rFonts w:asciiTheme="majorHAnsi" w:hAnsiTheme="majorHAnsi" w:cstheme="minorHAnsi"/>
          <w:sz w:val="26"/>
          <w:szCs w:val="26"/>
        </w:rPr>
        <w:t>ss</w:t>
      </w:r>
      <w:proofErr w:type="spellEnd"/>
      <w:r>
        <w:rPr>
          <w:rFonts w:asciiTheme="majorHAnsi" w:hAnsiTheme="majorHAnsi" w:cstheme="minorHAnsi"/>
          <w:sz w:val="26"/>
          <w:szCs w:val="26"/>
        </w:rPr>
        <w:t xml:space="preserve">. </w:t>
      </w:r>
      <w:r w:rsidRPr="00916752">
        <w:rPr>
          <w:rFonts w:asciiTheme="majorHAnsi" w:hAnsiTheme="majorHAnsi" w:cstheme="minorHAnsi"/>
          <w:sz w:val="26"/>
          <w:szCs w:val="26"/>
        </w:rPr>
        <w:t>65-71.</w:t>
      </w:r>
    </w:p>
    <w:p w14:paraId="1853B535" w14:textId="7E756128" w:rsidR="00995E01" w:rsidRPr="00623C9E" w:rsidRDefault="00995E01" w:rsidP="00623C9E">
      <w:pPr>
        <w:pStyle w:val="ListeParagraf"/>
        <w:numPr>
          <w:ilvl w:val="0"/>
          <w:numId w:val="17"/>
        </w:numPr>
        <w:autoSpaceDE w:val="0"/>
        <w:autoSpaceDN w:val="0"/>
        <w:adjustRightInd w:val="0"/>
        <w:spacing w:line="300" w:lineRule="atLeast"/>
        <w:rPr>
          <w:rFonts w:asciiTheme="majorHAnsi" w:hAnsiTheme="majorHAnsi" w:cstheme="minorHAnsi"/>
          <w:color w:val="FF0000"/>
          <w:sz w:val="26"/>
          <w:szCs w:val="26"/>
        </w:rPr>
      </w:pPr>
      <w:r w:rsidRPr="00623C9E">
        <w:rPr>
          <w:rFonts w:asciiTheme="majorHAnsi" w:hAnsiTheme="majorHAnsi" w:cstheme="minorHAnsi"/>
          <w:color w:val="FF0000"/>
          <w:sz w:val="26"/>
          <w:szCs w:val="26"/>
        </w:rPr>
        <w:t>İnternet</w:t>
      </w:r>
      <w:r w:rsidR="001721AE" w:rsidRPr="00623C9E">
        <w:rPr>
          <w:rFonts w:asciiTheme="majorHAnsi" w:hAnsiTheme="majorHAnsi" w:cstheme="minorHAnsi"/>
          <w:color w:val="FF0000"/>
          <w:sz w:val="26"/>
          <w:szCs w:val="26"/>
        </w:rPr>
        <w:t xml:space="preserve"> Kaynakları</w:t>
      </w:r>
      <w:r w:rsidRPr="00623C9E">
        <w:rPr>
          <w:rFonts w:asciiTheme="majorHAnsi" w:hAnsiTheme="majorHAnsi" w:cstheme="minorHAnsi"/>
          <w:color w:val="FF0000"/>
          <w:sz w:val="26"/>
          <w:szCs w:val="26"/>
        </w:rPr>
        <w:t xml:space="preserve">: </w:t>
      </w:r>
    </w:p>
    <w:p w14:paraId="1AB6AA43" w14:textId="62827B11" w:rsidR="00995E01" w:rsidRPr="00916752" w:rsidRDefault="00124F86" w:rsidP="001721AE">
      <w:pPr>
        <w:spacing w:line="300" w:lineRule="atLeast"/>
        <w:ind w:left="709" w:hanging="709"/>
        <w:rPr>
          <w:rFonts w:asciiTheme="majorHAnsi" w:hAnsiTheme="majorHAnsi" w:cstheme="minorHAnsi"/>
          <w:sz w:val="26"/>
          <w:szCs w:val="26"/>
        </w:rPr>
      </w:pPr>
      <w:proofErr w:type="spellStart"/>
      <w:r w:rsidRPr="00916752">
        <w:rPr>
          <w:rFonts w:asciiTheme="majorHAnsi" w:hAnsiTheme="majorHAnsi" w:cstheme="minorHAnsi"/>
          <w:sz w:val="26"/>
          <w:szCs w:val="26"/>
        </w:rPr>
        <w:t>Demiriş</w:t>
      </w:r>
      <w:proofErr w:type="spellEnd"/>
      <w:r w:rsidRPr="00916752">
        <w:rPr>
          <w:rFonts w:asciiTheme="majorHAnsi" w:hAnsiTheme="majorHAnsi" w:cstheme="minorHAnsi"/>
          <w:sz w:val="26"/>
          <w:szCs w:val="26"/>
        </w:rPr>
        <w:t xml:space="preserve">, B. (2008). Antikçağda </w:t>
      </w:r>
      <w:r w:rsidR="00916752" w:rsidRPr="00916752">
        <w:rPr>
          <w:rFonts w:asciiTheme="majorHAnsi" w:hAnsiTheme="majorHAnsi" w:cstheme="minorHAnsi"/>
          <w:sz w:val="26"/>
          <w:szCs w:val="26"/>
        </w:rPr>
        <w:t>tarih yazmak</w:t>
      </w:r>
      <w:r w:rsidRPr="00916752">
        <w:rPr>
          <w:rFonts w:asciiTheme="majorHAnsi" w:hAnsiTheme="majorHAnsi" w:cstheme="minorHAnsi"/>
          <w:sz w:val="26"/>
          <w:szCs w:val="26"/>
        </w:rPr>
        <w:t>. 22.12.2008 tarihinde http://fen-edebiyat.iku.edu.tr/antikcag2/sunumlar/Bedia_Demiris.pdf adresinden alınmıştır.</w:t>
      </w:r>
    </w:p>
    <w:p w14:paraId="7E10FF18" w14:textId="638A68B5" w:rsidR="00995E01" w:rsidRPr="001721AE" w:rsidRDefault="00995E01" w:rsidP="00623C9E">
      <w:pPr>
        <w:pStyle w:val="ListeParagraf"/>
        <w:numPr>
          <w:ilvl w:val="0"/>
          <w:numId w:val="17"/>
        </w:numPr>
        <w:spacing w:line="300" w:lineRule="atLeast"/>
        <w:rPr>
          <w:rFonts w:asciiTheme="majorHAnsi" w:hAnsiTheme="majorHAnsi" w:cstheme="minorHAnsi"/>
          <w:color w:val="FF0000"/>
          <w:sz w:val="26"/>
          <w:szCs w:val="26"/>
        </w:rPr>
      </w:pPr>
      <w:r w:rsidRPr="001721AE">
        <w:rPr>
          <w:rFonts w:asciiTheme="majorHAnsi" w:hAnsiTheme="majorHAnsi" w:cstheme="minorHAnsi"/>
          <w:color w:val="FF0000"/>
          <w:sz w:val="26"/>
          <w:szCs w:val="26"/>
        </w:rPr>
        <w:t xml:space="preserve">Gazete: </w:t>
      </w:r>
    </w:p>
    <w:p w14:paraId="4B7D4103" w14:textId="7228714A" w:rsidR="00FA619B" w:rsidRPr="00916752" w:rsidRDefault="00995E01" w:rsidP="00FA619B">
      <w:pPr>
        <w:spacing w:line="300" w:lineRule="atLeast"/>
        <w:ind w:left="709" w:hanging="709"/>
        <w:rPr>
          <w:rFonts w:asciiTheme="majorHAnsi" w:hAnsiTheme="majorHAnsi" w:cstheme="minorHAnsi"/>
          <w:sz w:val="26"/>
          <w:szCs w:val="26"/>
        </w:rPr>
      </w:pPr>
      <w:r w:rsidRPr="00916752">
        <w:rPr>
          <w:rFonts w:asciiTheme="majorHAnsi" w:hAnsiTheme="majorHAnsi" w:cstheme="minorHAnsi"/>
          <w:sz w:val="26"/>
          <w:szCs w:val="26"/>
        </w:rPr>
        <w:t xml:space="preserve">Schwartz, J. (1993, </w:t>
      </w:r>
      <w:proofErr w:type="spellStart"/>
      <w:r w:rsidRPr="00916752">
        <w:rPr>
          <w:rFonts w:asciiTheme="majorHAnsi" w:hAnsiTheme="majorHAnsi" w:cstheme="minorHAnsi"/>
          <w:sz w:val="26"/>
          <w:szCs w:val="26"/>
        </w:rPr>
        <w:t>September</w:t>
      </w:r>
      <w:proofErr w:type="spellEnd"/>
      <w:r w:rsidRPr="00916752">
        <w:rPr>
          <w:rFonts w:asciiTheme="majorHAnsi" w:hAnsiTheme="majorHAnsi" w:cstheme="minorHAnsi"/>
          <w:sz w:val="26"/>
          <w:szCs w:val="26"/>
        </w:rPr>
        <w:t xml:space="preserve"> 30). </w:t>
      </w:r>
      <w:proofErr w:type="spellStart"/>
      <w:r w:rsidRPr="00916752">
        <w:rPr>
          <w:rFonts w:asciiTheme="majorHAnsi" w:hAnsiTheme="majorHAnsi" w:cstheme="minorHAnsi"/>
          <w:sz w:val="26"/>
          <w:szCs w:val="26"/>
        </w:rPr>
        <w:t>Obesity</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affects</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economic</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social</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status</w:t>
      </w:r>
      <w:proofErr w:type="spellEnd"/>
      <w:r w:rsidRPr="00916752">
        <w:rPr>
          <w:rFonts w:asciiTheme="majorHAnsi" w:hAnsiTheme="majorHAnsi" w:cstheme="minorHAnsi"/>
          <w:sz w:val="26"/>
          <w:szCs w:val="26"/>
        </w:rPr>
        <w:t xml:space="preserve">. </w:t>
      </w:r>
      <w:proofErr w:type="spellStart"/>
      <w:r w:rsidRPr="00916752">
        <w:rPr>
          <w:rFonts w:asciiTheme="majorHAnsi" w:hAnsiTheme="majorHAnsi" w:cstheme="minorHAnsi"/>
          <w:i/>
          <w:sz w:val="26"/>
          <w:szCs w:val="26"/>
        </w:rPr>
        <w:t>The</w:t>
      </w:r>
      <w:proofErr w:type="spellEnd"/>
      <w:r w:rsidRPr="00916752">
        <w:rPr>
          <w:rFonts w:asciiTheme="majorHAnsi" w:hAnsiTheme="majorHAnsi" w:cstheme="minorHAnsi"/>
          <w:i/>
          <w:sz w:val="26"/>
          <w:szCs w:val="26"/>
        </w:rPr>
        <w:t xml:space="preserve"> Washington Post</w:t>
      </w:r>
      <w:r w:rsidRPr="00916752">
        <w:rPr>
          <w:rFonts w:asciiTheme="majorHAnsi" w:hAnsiTheme="majorHAnsi" w:cstheme="minorHAnsi"/>
          <w:sz w:val="26"/>
          <w:szCs w:val="26"/>
        </w:rPr>
        <w:t xml:space="preserve">, </w:t>
      </w:r>
      <w:proofErr w:type="spellStart"/>
      <w:r w:rsidRPr="00916752">
        <w:rPr>
          <w:rFonts w:asciiTheme="majorHAnsi" w:hAnsiTheme="majorHAnsi" w:cstheme="minorHAnsi"/>
          <w:sz w:val="26"/>
          <w:szCs w:val="26"/>
        </w:rPr>
        <w:t>pp</w:t>
      </w:r>
      <w:proofErr w:type="spellEnd"/>
      <w:r w:rsidRPr="00916752">
        <w:rPr>
          <w:rFonts w:asciiTheme="majorHAnsi" w:hAnsiTheme="majorHAnsi" w:cstheme="minorHAnsi"/>
          <w:sz w:val="26"/>
          <w:szCs w:val="26"/>
        </w:rPr>
        <w:t>. A 1, A4.</w:t>
      </w:r>
    </w:p>
    <w:p w14:paraId="674837D3" w14:textId="2EADAB39" w:rsidR="00995E01" w:rsidRPr="001721AE" w:rsidRDefault="009F389E" w:rsidP="00623C9E">
      <w:pPr>
        <w:pStyle w:val="ListeParagraf"/>
        <w:numPr>
          <w:ilvl w:val="0"/>
          <w:numId w:val="17"/>
        </w:numPr>
        <w:spacing w:line="300" w:lineRule="atLeast"/>
        <w:rPr>
          <w:rFonts w:asciiTheme="majorHAnsi" w:hAnsiTheme="majorHAnsi" w:cstheme="minorHAnsi"/>
          <w:color w:val="FF0000"/>
          <w:sz w:val="26"/>
          <w:szCs w:val="26"/>
        </w:rPr>
      </w:pPr>
      <w:r w:rsidRPr="001721AE">
        <w:rPr>
          <w:rFonts w:asciiTheme="majorHAnsi" w:hAnsiTheme="majorHAnsi" w:cstheme="minorHAnsi"/>
          <w:color w:val="FF0000"/>
          <w:sz w:val="26"/>
          <w:szCs w:val="26"/>
        </w:rPr>
        <w:t>Yayım</w:t>
      </w:r>
      <w:r w:rsidR="00995E01" w:rsidRPr="001721AE">
        <w:rPr>
          <w:rFonts w:asciiTheme="majorHAnsi" w:hAnsiTheme="majorHAnsi" w:cstheme="minorHAnsi"/>
          <w:color w:val="FF0000"/>
          <w:sz w:val="26"/>
          <w:szCs w:val="26"/>
        </w:rPr>
        <w:t>lanmamış tez:</w:t>
      </w:r>
    </w:p>
    <w:p w14:paraId="1F916AA9" w14:textId="094CFE99" w:rsidR="00FC7371" w:rsidRDefault="00FC7371" w:rsidP="00916752">
      <w:pPr>
        <w:autoSpaceDE w:val="0"/>
        <w:autoSpaceDN w:val="0"/>
        <w:adjustRightInd w:val="0"/>
        <w:spacing w:line="300" w:lineRule="atLeast"/>
        <w:ind w:left="851" w:hanging="851"/>
        <w:rPr>
          <w:rFonts w:asciiTheme="majorHAnsi" w:hAnsiTheme="majorHAnsi" w:cstheme="minorHAnsi"/>
          <w:sz w:val="26"/>
          <w:szCs w:val="26"/>
        </w:rPr>
      </w:pPr>
      <w:proofErr w:type="spellStart"/>
      <w:r w:rsidRPr="00916752">
        <w:rPr>
          <w:rFonts w:asciiTheme="majorHAnsi" w:hAnsiTheme="majorHAnsi" w:cstheme="minorHAnsi"/>
          <w:sz w:val="26"/>
          <w:szCs w:val="26"/>
        </w:rPr>
        <w:lastRenderedPageBreak/>
        <w:t>Agayev</w:t>
      </w:r>
      <w:proofErr w:type="spellEnd"/>
      <w:r w:rsidRPr="00916752">
        <w:rPr>
          <w:rFonts w:asciiTheme="majorHAnsi" w:hAnsiTheme="majorHAnsi" w:cstheme="minorHAnsi"/>
          <w:sz w:val="26"/>
          <w:szCs w:val="26"/>
        </w:rPr>
        <w:t>, E. (2006). Sovyet ideolojisi çerçevesinde Türk cumhuriyetlerinin tarih yazımı ve tarih eğitimi: Azerbaycan örneği (Yayı</w:t>
      </w:r>
      <w:r w:rsidR="00FD6340">
        <w:rPr>
          <w:rFonts w:asciiTheme="majorHAnsi" w:hAnsiTheme="majorHAnsi" w:cstheme="minorHAnsi"/>
          <w:sz w:val="26"/>
          <w:szCs w:val="26"/>
        </w:rPr>
        <w:t>m</w:t>
      </w:r>
      <w:r w:rsidRPr="00916752">
        <w:rPr>
          <w:rFonts w:asciiTheme="majorHAnsi" w:hAnsiTheme="majorHAnsi" w:cstheme="minorHAnsi"/>
          <w:sz w:val="26"/>
          <w:szCs w:val="26"/>
        </w:rPr>
        <w:t>lanmamış doktora tezi). Hacettepe Üniversitesi, Atatürk İlkeleri ve İnkılap Tarihi Enstitüsü, Ankara.</w:t>
      </w:r>
    </w:p>
    <w:p w14:paraId="5BA977EA" w14:textId="390D7F2F" w:rsidR="00C91E89" w:rsidRPr="00C91E89" w:rsidRDefault="00C91E89" w:rsidP="00C91E89">
      <w:pPr>
        <w:pStyle w:val="ListeParagraf"/>
        <w:numPr>
          <w:ilvl w:val="0"/>
          <w:numId w:val="17"/>
        </w:numPr>
        <w:spacing w:after="0" w:line="264" w:lineRule="auto"/>
        <w:rPr>
          <w:rFonts w:ascii="Palatino Linotype" w:hAnsi="Palatino Linotype" w:cstheme="minorHAnsi"/>
          <w:szCs w:val="24"/>
          <w:lang w:val="en-GB"/>
        </w:rPr>
      </w:pPr>
      <w:bookmarkStart w:id="8" w:name="_Hlk22638381"/>
      <w:proofErr w:type="spellStart"/>
      <w:r w:rsidRPr="00C91E89">
        <w:rPr>
          <w:rFonts w:ascii="Palatino Linotype" w:hAnsi="Palatino Linotype" w:cstheme="minorHAnsi"/>
          <w:color w:val="C00000"/>
          <w:szCs w:val="24"/>
          <w:lang w:val="en-GB"/>
        </w:rPr>
        <w:t>Raporlar</w:t>
      </w:r>
      <w:proofErr w:type="spellEnd"/>
      <w:r w:rsidRPr="00C91E89">
        <w:rPr>
          <w:rFonts w:ascii="Palatino Linotype" w:hAnsi="Palatino Linotype" w:cstheme="minorHAnsi"/>
          <w:color w:val="C00000"/>
          <w:szCs w:val="24"/>
          <w:lang w:val="en-GB"/>
        </w:rPr>
        <w:t xml:space="preserve">, </w:t>
      </w:r>
      <w:proofErr w:type="spellStart"/>
      <w:r w:rsidRPr="00C91E89">
        <w:rPr>
          <w:rFonts w:ascii="Palatino Linotype" w:hAnsi="Palatino Linotype" w:cstheme="minorHAnsi"/>
          <w:color w:val="C00000"/>
          <w:szCs w:val="24"/>
          <w:lang w:val="en-GB"/>
        </w:rPr>
        <w:t>İstatistikler</w:t>
      </w:r>
      <w:proofErr w:type="spellEnd"/>
      <w:r w:rsidRPr="00C91E89">
        <w:rPr>
          <w:rFonts w:ascii="Palatino Linotype" w:hAnsi="Palatino Linotype" w:cstheme="minorHAnsi"/>
          <w:color w:val="C00000"/>
          <w:szCs w:val="24"/>
          <w:lang w:val="en-GB"/>
        </w:rPr>
        <w:t xml:space="preserve">, </w:t>
      </w:r>
      <w:proofErr w:type="spellStart"/>
      <w:r w:rsidRPr="00C91E89">
        <w:rPr>
          <w:rFonts w:ascii="Palatino Linotype" w:hAnsi="Palatino Linotype" w:cstheme="minorHAnsi"/>
          <w:color w:val="C00000"/>
          <w:szCs w:val="24"/>
          <w:lang w:val="en-GB"/>
        </w:rPr>
        <w:t>Kılavuzlar</w:t>
      </w:r>
      <w:proofErr w:type="spellEnd"/>
      <w:r w:rsidRPr="00C91E89">
        <w:rPr>
          <w:rFonts w:ascii="Palatino Linotype" w:hAnsi="Palatino Linotype" w:cstheme="minorHAnsi"/>
          <w:color w:val="C00000"/>
          <w:szCs w:val="24"/>
          <w:lang w:val="en-GB"/>
        </w:rPr>
        <w:t xml:space="preserve">, </w:t>
      </w:r>
      <w:proofErr w:type="spellStart"/>
      <w:r w:rsidRPr="00C91E89">
        <w:rPr>
          <w:rFonts w:ascii="Palatino Linotype" w:hAnsi="Palatino Linotype" w:cstheme="minorHAnsi"/>
          <w:color w:val="C00000"/>
          <w:szCs w:val="24"/>
          <w:lang w:val="en-GB"/>
        </w:rPr>
        <w:t>Öğretim</w:t>
      </w:r>
      <w:proofErr w:type="spellEnd"/>
      <w:r w:rsidRPr="00C91E89">
        <w:rPr>
          <w:rFonts w:ascii="Palatino Linotype" w:hAnsi="Palatino Linotype" w:cstheme="minorHAnsi"/>
          <w:color w:val="C00000"/>
          <w:szCs w:val="24"/>
          <w:lang w:val="en-GB"/>
        </w:rPr>
        <w:t xml:space="preserve"> </w:t>
      </w:r>
      <w:proofErr w:type="spellStart"/>
      <w:r w:rsidRPr="00C91E89">
        <w:rPr>
          <w:rFonts w:ascii="Palatino Linotype" w:hAnsi="Palatino Linotype" w:cstheme="minorHAnsi"/>
          <w:color w:val="C00000"/>
          <w:szCs w:val="24"/>
          <w:lang w:val="en-GB"/>
        </w:rPr>
        <w:t>Programları</w:t>
      </w:r>
      <w:proofErr w:type="spellEnd"/>
      <w:r w:rsidRPr="00C91E89">
        <w:rPr>
          <w:rFonts w:ascii="Palatino Linotype" w:hAnsi="Palatino Linotype" w:cstheme="minorHAnsi"/>
          <w:color w:val="C00000"/>
          <w:szCs w:val="24"/>
          <w:lang w:val="en-GB"/>
        </w:rPr>
        <w:t xml:space="preserve">: </w:t>
      </w:r>
    </w:p>
    <w:p w14:paraId="0F6A2507" w14:textId="42A7B941" w:rsidR="00C91E89" w:rsidRPr="00451CCC" w:rsidRDefault="00C91E89" w:rsidP="00C91E89">
      <w:pPr>
        <w:spacing w:after="0" w:line="264" w:lineRule="auto"/>
        <w:ind w:left="709" w:hanging="709"/>
        <w:rPr>
          <w:rFonts w:ascii="Palatino Linotype" w:hAnsi="Palatino Linotype" w:cstheme="minorHAnsi"/>
          <w:szCs w:val="24"/>
        </w:rPr>
      </w:pPr>
      <w:r w:rsidRPr="00451CCC">
        <w:rPr>
          <w:rFonts w:ascii="Palatino Linotype" w:hAnsi="Palatino Linotype" w:cstheme="minorHAnsi"/>
          <w:szCs w:val="24"/>
        </w:rPr>
        <w:t xml:space="preserve">Ölçme, Seçme ve Yerleştirme Merkezi. (2018). </w:t>
      </w:r>
      <w:r w:rsidRPr="00451CCC">
        <w:rPr>
          <w:rFonts w:ascii="Palatino Linotype" w:hAnsi="Palatino Linotype" w:cstheme="minorHAnsi"/>
          <w:i/>
          <w:szCs w:val="24"/>
        </w:rPr>
        <w:t>2024 Yükseköğretim Kurumları Sınavı (YKS) kılavuzu.</w:t>
      </w:r>
      <w:r w:rsidRPr="00451CCC">
        <w:rPr>
          <w:rFonts w:ascii="Palatino Linotype" w:hAnsi="Palatino Linotype" w:cstheme="minorHAnsi"/>
          <w:szCs w:val="24"/>
        </w:rPr>
        <w:t xml:space="preserve"> </w:t>
      </w:r>
      <w:hyperlink r:id="rId18" w:history="1">
        <w:r w:rsidRPr="003F55D5">
          <w:rPr>
            <w:rStyle w:val="Kpr"/>
            <w:rFonts w:ascii="Palatino Linotype" w:hAnsi="Palatino Linotype" w:cstheme="minorHAnsi"/>
            <w:szCs w:val="24"/>
          </w:rPr>
          <w:t>https://dokuman.osym.gov.tr/pdfdokuman/kilavuzyks2024.pdf</w:t>
        </w:r>
      </w:hyperlink>
      <w:r w:rsidRPr="00451CCC">
        <w:rPr>
          <w:rFonts w:ascii="Palatino Linotype" w:hAnsi="Palatino Linotype" w:cstheme="minorHAnsi"/>
          <w:szCs w:val="24"/>
        </w:rPr>
        <w:t xml:space="preserve"> </w:t>
      </w:r>
    </w:p>
    <w:p w14:paraId="28F4D834" w14:textId="0AFDEC76" w:rsidR="00C91E89" w:rsidRPr="00C91E89" w:rsidRDefault="00C91E89" w:rsidP="00C91E89">
      <w:pPr>
        <w:spacing w:before="0" w:after="160" w:line="240" w:lineRule="auto"/>
        <w:ind w:left="709" w:hanging="709"/>
        <w:rPr>
          <w:rStyle w:val="Kpr"/>
          <w:rFonts w:ascii="Palatino Linotype" w:hAnsi="Palatino Linotype" w:cstheme="minorHAnsi"/>
          <w:szCs w:val="24"/>
        </w:rPr>
      </w:pPr>
      <w:r w:rsidRPr="00C91E89">
        <w:rPr>
          <w:rFonts w:ascii="Palatino Linotype" w:hAnsi="Palatino Linotype" w:cstheme="minorHAnsi"/>
          <w:szCs w:val="24"/>
        </w:rPr>
        <w:t xml:space="preserve">Millî Eğitim Bakanlığı. (2023). </w:t>
      </w:r>
      <w:r w:rsidRPr="00C91E89">
        <w:rPr>
          <w:rFonts w:ascii="Palatino Linotype" w:hAnsi="Palatino Linotype" w:cstheme="minorHAnsi"/>
          <w:i/>
          <w:iCs/>
          <w:szCs w:val="24"/>
        </w:rPr>
        <w:t>Ortaöğretim tarih dersi (9, 10 ve 11. sınıflar) öğretim programı.</w:t>
      </w:r>
      <w:r w:rsidRPr="00C91E89">
        <w:rPr>
          <w:rFonts w:ascii="Palatino Linotype" w:hAnsi="Palatino Linotype" w:cstheme="minorHAnsi"/>
          <w:szCs w:val="24"/>
        </w:rPr>
        <w:t xml:space="preserve"> </w:t>
      </w:r>
      <w:hyperlink r:id="rId19" w:history="1">
        <w:r w:rsidRPr="00C91E89">
          <w:rPr>
            <w:rStyle w:val="Kpr"/>
            <w:rFonts w:ascii="Palatino Linotype" w:hAnsi="Palatino Linotype" w:cstheme="minorHAnsi"/>
            <w:szCs w:val="24"/>
          </w:rPr>
          <w:t>https://mufredat.meb.gov.tr/ProgramDetay.aspx?PID=1265</w:t>
        </w:r>
      </w:hyperlink>
    </w:p>
    <w:p w14:paraId="2EF750D0" w14:textId="22EC2EC9" w:rsidR="00BF74A9" w:rsidRPr="00C91E89" w:rsidRDefault="00BF74A9" w:rsidP="00C91E89">
      <w:pPr>
        <w:pStyle w:val="ListeParagraf"/>
        <w:numPr>
          <w:ilvl w:val="0"/>
          <w:numId w:val="17"/>
        </w:numPr>
        <w:spacing w:before="0" w:after="160" w:line="240" w:lineRule="auto"/>
        <w:rPr>
          <w:rFonts w:asciiTheme="majorHAnsi" w:hAnsiTheme="majorHAnsi" w:cs="Calibri"/>
          <w:color w:val="FF0000"/>
          <w:sz w:val="26"/>
          <w:szCs w:val="26"/>
        </w:rPr>
      </w:pPr>
      <w:r w:rsidRPr="00C91E89">
        <w:rPr>
          <w:rFonts w:asciiTheme="majorHAnsi" w:hAnsiTheme="majorHAnsi" w:cs="Calibri"/>
          <w:color w:val="FF0000"/>
          <w:sz w:val="26"/>
          <w:szCs w:val="26"/>
        </w:rPr>
        <w:t>Yazarı Olmayan Kaynak</w:t>
      </w:r>
      <w:r w:rsidR="00C91E89">
        <w:rPr>
          <w:rFonts w:asciiTheme="majorHAnsi" w:hAnsiTheme="majorHAnsi" w:cs="Calibri"/>
          <w:color w:val="FF0000"/>
          <w:sz w:val="26"/>
          <w:szCs w:val="26"/>
        </w:rPr>
        <w:t xml:space="preserve">lar: </w:t>
      </w:r>
    </w:p>
    <w:p w14:paraId="7A951889" w14:textId="5ABA0FA7" w:rsidR="00FA619B" w:rsidRDefault="00FA619B" w:rsidP="00BF74A9">
      <w:pPr>
        <w:spacing w:before="0" w:after="160" w:line="240" w:lineRule="auto"/>
        <w:ind w:firstLine="720"/>
        <w:rPr>
          <w:rFonts w:asciiTheme="majorHAnsi" w:hAnsiTheme="majorHAnsi" w:cs="Calibri"/>
          <w:sz w:val="26"/>
          <w:szCs w:val="26"/>
        </w:rPr>
      </w:pPr>
      <w:r w:rsidRPr="00BF74A9">
        <w:rPr>
          <w:rFonts w:asciiTheme="majorHAnsi" w:hAnsiTheme="majorHAnsi" w:cs="Calibri"/>
          <w:sz w:val="26"/>
          <w:szCs w:val="26"/>
        </w:rPr>
        <w:t xml:space="preserve">Yazarı olmayan gazete yazısı, haber, Internet kaynağı veya arşiv belgelerinde </w:t>
      </w:r>
      <w:r w:rsidRPr="00BF74A9">
        <w:rPr>
          <w:rFonts w:asciiTheme="majorHAnsi" w:hAnsiTheme="majorHAnsi" w:cs="Calibri"/>
          <w:b/>
          <w:bCs/>
          <w:sz w:val="26"/>
          <w:szCs w:val="26"/>
        </w:rPr>
        <w:t>başlığın ilk üç kelimesi</w:t>
      </w:r>
      <w:r w:rsidRPr="00BF74A9">
        <w:rPr>
          <w:rFonts w:asciiTheme="majorHAnsi" w:hAnsiTheme="majorHAnsi" w:cs="Calibri"/>
          <w:sz w:val="26"/>
          <w:szCs w:val="26"/>
        </w:rPr>
        <w:t xml:space="preserve"> yazar ismi yerine kullanılır. Şayet tarihi yoksa “</w:t>
      </w:r>
      <w:proofErr w:type="spellStart"/>
      <w:r w:rsidRPr="00BF74A9">
        <w:rPr>
          <w:rFonts w:asciiTheme="majorHAnsi" w:hAnsiTheme="majorHAnsi" w:cs="Calibri"/>
          <w:sz w:val="26"/>
          <w:szCs w:val="26"/>
        </w:rPr>
        <w:t>t.y</w:t>
      </w:r>
      <w:proofErr w:type="spellEnd"/>
      <w:r w:rsidRPr="00BF74A9">
        <w:rPr>
          <w:rFonts w:asciiTheme="majorHAnsi" w:hAnsiTheme="majorHAnsi" w:cs="Calibri"/>
          <w:sz w:val="26"/>
          <w:szCs w:val="26"/>
        </w:rPr>
        <w:t xml:space="preserve">.” şeklinde belirtilir. </w:t>
      </w:r>
    </w:p>
    <w:p w14:paraId="2C5A8AC1" w14:textId="77777777" w:rsidR="00A471AD" w:rsidRPr="00BF74A9" w:rsidRDefault="00A471AD" w:rsidP="00BF74A9">
      <w:pPr>
        <w:spacing w:before="0" w:after="160" w:line="240" w:lineRule="auto"/>
        <w:ind w:firstLine="720"/>
        <w:rPr>
          <w:rFonts w:asciiTheme="majorHAnsi" w:hAnsiTheme="majorHAnsi" w:cs="Calibri"/>
          <w:sz w:val="26"/>
          <w:szCs w:val="26"/>
        </w:rPr>
      </w:pPr>
    </w:p>
    <w:p w14:paraId="44DB41FF" w14:textId="77777777" w:rsidR="00FA619B" w:rsidRPr="00FA619B" w:rsidRDefault="00FA619B" w:rsidP="00FA619B">
      <w:pPr>
        <w:spacing w:line="240" w:lineRule="auto"/>
        <w:ind w:left="720"/>
        <w:contextualSpacing/>
        <w:rPr>
          <w:rFonts w:asciiTheme="majorHAnsi" w:hAnsiTheme="majorHAnsi" w:cs="Calibri"/>
          <w:sz w:val="26"/>
          <w:szCs w:val="26"/>
        </w:rPr>
      </w:pPr>
      <w:r w:rsidRPr="00FA619B">
        <w:rPr>
          <w:rFonts w:asciiTheme="majorHAnsi" w:hAnsiTheme="majorHAnsi" w:cs="Calibri"/>
          <w:sz w:val="26"/>
          <w:szCs w:val="26"/>
        </w:rPr>
        <w:t>Örnek-1: Gazete yazısı:</w:t>
      </w:r>
    </w:p>
    <w:p w14:paraId="2A7FA1CA" w14:textId="77777777" w:rsidR="00FA619B" w:rsidRPr="00FA619B" w:rsidRDefault="00FA619B" w:rsidP="00FA619B">
      <w:pPr>
        <w:numPr>
          <w:ilvl w:val="0"/>
          <w:numId w:val="12"/>
        </w:numPr>
        <w:spacing w:before="0" w:after="160" w:line="240" w:lineRule="auto"/>
        <w:contextualSpacing/>
        <w:rPr>
          <w:rFonts w:asciiTheme="majorHAnsi" w:hAnsiTheme="majorHAnsi" w:cs="Calibri"/>
          <w:sz w:val="26"/>
          <w:szCs w:val="26"/>
          <w:u w:val="single"/>
        </w:rPr>
      </w:pPr>
      <w:r w:rsidRPr="00FA619B">
        <w:rPr>
          <w:rFonts w:asciiTheme="majorHAnsi" w:hAnsiTheme="majorHAnsi" w:cs="Calibri"/>
          <w:sz w:val="26"/>
          <w:szCs w:val="26"/>
          <w:u w:val="single"/>
        </w:rPr>
        <w:t xml:space="preserve">Metin içinde gönderme; </w:t>
      </w:r>
    </w:p>
    <w:p w14:paraId="7D6E872A" w14:textId="77777777" w:rsidR="00FA619B" w:rsidRPr="00FA619B" w:rsidRDefault="00FA619B" w:rsidP="00FA619B">
      <w:pPr>
        <w:spacing w:line="240" w:lineRule="auto"/>
        <w:ind w:left="720"/>
        <w:contextualSpacing/>
        <w:rPr>
          <w:rFonts w:asciiTheme="majorHAnsi" w:hAnsiTheme="majorHAnsi" w:cs="Calibri"/>
          <w:sz w:val="26"/>
          <w:szCs w:val="26"/>
        </w:rPr>
      </w:pPr>
      <w:r w:rsidRPr="00FA619B">
        <w:rPr>
          <w:rFonts w:asciiTheme="majorHAnsi" w:hAnsiTheme="majorHAnsi" w:cs="Calibri"/>
          <w:sz w:val="26"/>
          <w:szCs w:val="26"/>
        </w:rPr>
        <w:t xml:space="preserve">(“Darülmuallimat </w:t>
      </w:r>
      <w:proofErr w:type="spellStart"/>
      <w:r w:rsidRPr="00FA619B">
        <w:rPr>
          <w:rFonts w:asciiTheme="majorHAnsi" w:hAnsiTheme="majorHAnsi" w:cs="Calibri"/>
          <w:sz w:val="26"/>
          <w:szCs w:val="26"/>
        </w:rPr>
        <w:t>Sultanahmette</w:t>
      </w:r>
      <w:proofErr w:type="spellEnd"/>
      <w:r w:rsidRPr="00FA619B">
        <w:rPr>
          <w:rFonts w:asciiTheme="majorHAnsi" w:hAnsiTheme="majorHAnsi" w:cs="Calibri"/>
          <w:sz w:val="26"/>
          <w:szCs w:val="26"/>
        </w:rPr>
        <w:t xml:space="preserve"> Açıldı”, 1217).</w:t>
      </w:r>
    </w:p>
    <w:p w14:paraId="14444CB9" w14:textId="77777777" w:rsidR="00FA619B" w:rsidRPr="00FA619B" w:rsidRDefault="00FA619B" w:rsidP="00FA619B">
      <w:pPr>
        <w:numPr>
          <w:ilvl w:val="0"/>
          <w:numId w:val="12"/>
        </w:numPr>
        <w:spacing w:before="0" w:after="160" w:line="240" w:lineRule="auto"/>
        <w:contextualSpacing/>
        <w:rPr>
          <w:rFonts w:asciiTheme="majorHAnsi" w:hAnsiTheme="majorHAnsi" w:cs="Calibri"/>
          <w:sz w:val="26"/>
          <w:szCs w:val="26"/>
          <w:u w:val="single"/>
        </w:rPr>
      </w:pPr>
      <w:r w:rsidRPr="00FA619B">
        <w:rPr>
          <w:rFonts w:asciiTheme="majorHAnsi" w:hAnsiTheme="majorHAnsi" w:cs="Calibri"/>
          <w:sz w:val="26"/>
          <w:szCs w:val="26"/>
          <w:u w:val="single"/>
        </w:rPr>
        <w:t>Kaynakçada ise;</w:t>
      </w:r>
    </w:p>
    <w:p w14:paraId="1B400F6E" w14:textId="77777777" w:rsidR="00FA619B" w:rsidRPr="00FA619B" w:rsidRDefault="00FA619B" w:rsidP="00FA619B">
      <w:pPr>
        <w:spacing w:line="240" w:lineRule="auto"/>
        <w:ind w:left="720"/>
        <w:contextualSpacing/>
        <w:rPr>
          <w:rFonts w:asciiTheme="majorHAnsi" w:hAnsiTheme="majorHAnsi" w:cs="Calibri"/>
          <w:sz w:val="26"/>
          <w:szCs w:val="26"/>
        </w:rPr>
      </w:pPr>
      <w:r w:rsidRPr="00FA619B">
        <w:rPr>
          <w:rFonts w:asciiTheme="majorHAnsi" w:hAnsiTheme="majorHAnsi" w:cs="Calibri"/>
          <w:sz w:val="26"/>
          <w:szCs w:val="26"/>
        </w:rPr>
        <w:t xml:space="preserve">Darülmuallimat </w:t>
      </w:r>
      <w:proofErr w:type="spellStart"/>
      <w:r w:rsidRPr="00FA619B">
        <w:rPr>
          <w:rFonts w:asciiTheme="majorHAnsi" w:hAnsiTheme="majorHAnsi" w:cs="Calibri"/>
          <w:sz w:val="26"/>
          <w:szCs w:val="26"/>
        </w:rPr>
        <w:t>Sultanahmette</w:t>
      </w:r>
      <w:proofErr w:type="spellEnd"/>
      <w:r w:rsidRPr="00FA619B">
        <w:rPr>
          <w:rFonts w:asciiTheme="majorHAnsi" w:hAnsiTheme="majorHAnsi" w:cs="Calibri"/>
          <w:sz w:val="26"/>
          <w:szCs w:val="26"/>
        </w:rPr>
        <w:t xml:space="preserve"> Açıldı. (1217, 25 Mart). Takvim-i </w:t>
      </w:r>
      <w:proofErr w:type="spellStart"/>
      <w:r w:rsidRPr="00FA619B">
        <w:rPr>
          <w:rFonts w:asciiTheme="majorHAnsi" w:hAnsiTheme="majorHAnsi" w:cs="Calibri"/>
          <w:sz w:val="26"/>
          <w:szCs w:val="26"/>
        </w:rPr>
        <w:t>Vekayi</w:t>
      </w:r>
      <w:proofErr w:type="spellEnd"/>
      <w:r w:rsidRPr="00FA619B">
        <w:rPr>
          <w:rFonts w:asciiTheme="majorHAnsi" w:hAnsiTheme="majorHAnsi" w:cs="Calibri"/>
          <w:sz w:val="26"/>
          <w:szCs w:val="26"/>
        </w:rPr>
        <w:t xml:space="preserve">, s. 4. </w:t>
      </w:r>
    </w:p>
    <w:bookmarkEnd w:id="8"/>
    <w:p w14:paraId="039CA79C" w14:textId="77777777" w:rsidR="00FA619B" w:rsidRPr="00FA619B" w:rsidRDefault="00FA619B" w:rsidP="00FA619B">
      <w:pPr>
        <w:spacing w:line="240" w:lineRule="auto"/>
        <w:ind w:left="720"/>
        <w:contextualSpacing/>
        <w:rPr>
          <w:rFonts w:asciiTheme="majorHAnsi" w:hAnsiTheme="majorHAnsi" w:cs="Calibri"/>
          <w:sz w:val="26"/>
          <w:szCs w:val="26"/>
        </w:rPr>
      </w:pPr>
    </w:p>
    <w:p w14:paraId="2BD6CB70" w14:textId="77777777" w:rsidR="00FA619B" w:rsidRPr="00FA619B" w:rsidRDefault="00FA619B" w:rsidP="00FA619B">
      <w:pPr>
        <w:spacing w:line="240" w:lineRule="auto"/>
        <w:ind w:left="720"/>
        <w:contextualSpacing/>
        <w:rPr>
          <w:rFonts w:asciiTheme="majorHAnsi" w:hAnsiTheme="majorHAnsi" w:cs="Calibri"/>
          <w:sz w:val="26"/>
          <w:szCs w:val="26"/>
        </w:rPr>
      </w:pPr>
      <w:r w:rsidRPr="00FA619B">
        <w:rPr>
          <w:rFonts w:asciiTheme="majorHAnsi" w:hAnsiTheme="majorHAnsi" w:cs="Calibri"/>
          <w:sz w:val="26"/>
          <w:szCs w:val="26"/>
        </w:rPr>
        <w:t xml:space="preserve">Örnek-2: Internet kaynağı: </w:t>
      </w:r>
    </w:p>
    <w:p w14:paraId="6A475144" w14:textId="77777777" w:rsidR="00FA619B" w:rsidRPr="00FA619B" w:rsidRDefault="00FA619B" w:rsidP="00FA619B">
      <w:pPr>
        <w:numPr>
          <w:ilvl w:val="0"/>
          <w:numId w:val="13"/>
        </w:numPr>
        <w:spacing w:before="0" w:after="160" w:line="240" w:lineRule="auto"/>
        <w:contextualSpacing/>
        <w:rPr>
          <w:rFonts w:asciiTheme="majorHAnsi" w:hAnsiTheme="majorHAnsi" w:cs="Calibri"/>
          <w:sz w:val="26"/>
          <w:szCs w:val="26"/>
        </w:rPr>
      </w:pPr>
      <w:r w:rsidRPr="00FA619B">
        <w:rPr>
          <w:rFonts w:asciiTheme="majorHAnsi" w:hAnsiTheme="majorHAnsi" w:cs="Calibri"/>
          <w:sz w:val="26"/>
          <w:szCs w:val="26"/>
        </w:rPr>
        <w:t>Metin içinde</w:t>
      </w:r>
    </w:p>
    <w:p w14:paraId="4D0585C7" w14:textId="77777777" w:rsidR="00FA619B" w:rsidRPr="00FA619B" w:rsidRDefault="00FA619B" w:rsidP="00FA619B">
      <w:pPr>
        <w:spacing w:line="240" w:lineRule="auto"/>
        <w:ind w:left="1080"/>
        <w:contextualSpacing/>
        <w:rPr>
          <w:rFonts w:asciiTheme="majorHAnsi" w:hAnsiTheme="majorHAnsi" w:cs="Calibri"/>
          <w:sz w:val="26"/>
          <w:szCs w:val="26"/>
        </w:rPr>
      </w:pPr>
      <w:r w:rsidRPr="00FA619B">
        <w:rPr>
          <w:rFonts w:asciiTheme="majorHAnsi" w:hAnsiTheme="majorHAnsi" w:cs="Calibri"/>
          <w:sz w:val="26"/>
          <w:szCs w:val="26"/>
        </w:rPr>
        <w:t xml:space="preserve">(“ÖSYM Yükseköğretim Sınavı”, 2018). </w:t>
      </w:r>
    </w:p>
    <w:p w14:paraId="67EA0898" w14:textId="77777777" w:rsidR="00FA619B" w:rsidRPr="00FA619B" w:rsidRDefault="00FA619B" w:rsidP="00FA619B">
      <w:pPr>
        <w:numPr>
          <w:ilvl w:val="0"/>
          <w:numId w:val="13"/>
        </w:numPr>
        <w:spacing w:before="0" w:after="160" w:line="240" w:lineRule="auto"/>
        <w:contextualSpacing/>
        <w:rPr>
          <w:rFonts w:asciiTheme="majorHAnsi" w:hAnsiTheme="majorHAnsi" w:cs="Calibri"/>
          <w:sz w:val="26"/>
          <w:szCs w:val="26"/>
        </w:rPr>
      </w:pPr>
      <w:r w:rsidRPr="00FA619B">
        <w:rPr>
          <w:rFonts w:asciiTheme="majorHAnsi" w:hAnsiTheme="majorHAnsi" w:cs="Calibri"/>
          <w:sz w:val="26"/>
          <w:szCs w:val="26"/>
        </w:rPr>
        <w:t>Kaynakçada</w:t>
      </w:r>
    </w:p>
    <w:p w14:paraId="18589F3D" w14:textId="6123FF8F" w:rsidR="00FA619B" w:rsidRPr="00FA619B" w:rsidRDefault="00FA619B" w:rsidP="00FA619B">
      <w:pPr>
        <w:spacing w:line="240" w:lineRule="auto"/>
        <w:ind w:left="709" w:hanging="1"/>
        <w:rPr>
          <w:rFonts w:asciiTheme="majorHAnsi" w:hAnsiTheme="majorHAnsi" w:cs="Calibri"/>
          <w:sz w:val="26"/>
          <w:szCs w:val="26"/>
        </w:rPr>
      </w:pPr>
      <w:bookmarkStart w:id="9" w:name="_Hlk22639271"/>
      <w:r w:rsidRPr="00FA619B">
        <w:rPr>
          <w:rFonts w:asciiTheme="majorHAnsi" w:hAnsiTheme="majorHAnsi" w:cs="Calibri"/>
          <w:sz w:val="26"/>
          <w:szCs w:val="26"/>
        </w:rPr>
        <w:t xml:space="preserve">ÖSYM Yükseköğretim Sınavı </w:t>
      </w:r>
      <w:bookmarkEnd w:id="9"/>
      <w:r w:rsidRPr="00FA619B">
        <w:rPr>
          <w:rFonts w:asciiTheme="majorHAnsi" w:hAnsiTheme="majorHAnsi" w:cs="Calibri"/>
          <w:sz w:val="26"/>
          <w:szCs w:val="26"/>
        </w:rPr>
        <w:t xml:space="preserve">(YKS) Kılavuzu. (2018). Erişim (03.08.2019): </w:t>
      </w:r>
      <w:hyperlink r:id="rId20" w:history="1">
        <w:r w:rsidR="00135BE3" w:rsidRPr="001D5B96">
          <w:rPr>
            <w:rStyle w:val="Kpr"/>
            <w:rFonts w:asciiTheme="majorHAnsi" w:hAnsiTheme="majorHAnsi" w:cs="Calibri"/>
            <w:sz w:val="26"/>
            <w:szCs w:val="26"/>
          </w:rPr>
          <w:t>https://dokuman.osym.gov.tr/pdfdokuman/2018/YKS/KILAVUZ_28062018.pdf</w:t>
        </w:r>
      </w:hyperlink>
      <w:r w:rsidRPr="00FA619B">
        <w:rPr>
          <w:rFonts w:asciiTheme="majorHAnsi" w:hAnsiTheme="majorHAnsi" w:cs="Calibri"/>
          <w:sz w:val="26"/>
          <w:szCs w:val="26"/>
        </w:rPr>
        <w:t>.</w:t>
      </w:r>
    </w:p>
    <w:p w14:paraId="350204C3" w14:textId="77777777" w:rsidR="00FA619B" w:rsidRPr="00916752" w:rsidRDefault="00FA619B" w:rsidP="00916752">
      <w:pPr>
        <w:autoSpaceDE w:val="0"/>
        <w:autoSpaceDN w:val="0"/>
        <w:adjustRightInd w:val="0"/>
        <w:spacing w:line="300" w:lineRule="atLeast"/>
        <w:ind w:left="851" w:hanging="851"/>
        <w:rPr>
          <w:rFonts w:asciiTheme="majorHAnsi" w:hAnsiTheme="majorHAnsi" w:cstheme="minorHAnsi"/>
          <w:sz w:val="26"/>
          <w:szCs w:val="26"/>
        </w:rPr>
      </w:pPr>
    </w:p>
    <w:p w14:paraId="28B192C5" w14:textId="77777777" w:rsidR="0052393C" w:rsidRDefault="0052393C" w:rsidP="00BF74A9">
      <w:pPr>
        <w:spacing w:line="300" w:lineRule="atLeast"/>
        <w:rPr>
          <w:rFonts w:asciiTheme="majorHAnsi" w:hAnsiTheme="majorHAnsi" w:cstheme="minorHAnsi"/>
          <w:b/>
          <w:sz w:val="26"/>
          <w:szCs w:val="26"/>
        </w:rPr>
      </w:pPr>
    </w:p>
    <w:p w14:paraId="28B79EA6" w14:textId="77777777" w:rsidR="005551FC" w:rsidRDefault="005551FC" w:rsidP="00916752">
      <w:pPr>
        <w:spacing w:line="300" w:lineRule="atLeast"/>
        <w:jc w:val="center"/>
        <w:rPr>
          <w:rFonts w:asciiTheme="majorHAnsi" w:hAnsiTheme="majorHAnsi" w:cstheme="minorHAnsi"/>
          <w:b/>
          <w:sz w:val="26"/>
          <w:szCs w:val="26"/>
        </w:rPr>
      </w:pPr>
    </w:p>
    <w:p w14:paraId="7779A80C" w14:textId="77777777" w:rsidR="005551FC" w:rsidRDefault="005551FC" w:rsidP="00916752">
      <w:pPr>
        <w:spacing w:line="300" w:lineRule="atLeast"/>
        <w:jc w:val="center"/>
        <w:rPr>
          <w:rFonts w:asciiTheme="majorHAnsi" w:hAnsiTheme="majorHAnsi" w:cstheme="minorHAnsi"/>
          <w:b/>
          <w:sz w:val="26"/>
          <w:szCs w:val="26"/>
        </w:rPr>
      </w:pPr>
    </w:p>
    <w:p w14:paraId="1757C115" w14:textId="77777777" w:rsidR="005551FC" w:rsidRDefault="005551FC" w:rsidP="00916752">
      <w:pPr>
        <w:spacing w:line="300" w:lineRule="atLeast"/>
        <w:jc w:val="center"/>
        <w:rPr>
          <w:rFonts w:asciiTheme="majorHAnsi" w:hAnsiTheme="majorHAnsi" w:cstheme="minorHAnsi"/>
          <w:b/>
          <w:sz w:val="26"/>
          <w:szCs w:val="26"/>
        </w:rPr>
      </w:pPr>
    </w:p>
    <w:p w14:paraId="68188835" w14:textId="77777777" w:rsidR="005551FC" w:rsidRDefault="005551FC" w:rsidP="00916752">
      <w:pPr>
        <w:spacing w:line="300" w:lineRule="atLeast"/>
        <w:jc w:val="center"/>
        <w:rPr>
          <w:rFonts w:asciiTheme="majorHAnsi" w:hAnsiTheme="majorHAnsi" w:cstheme="minorHAnsi"/>
          <w:b/>
          <w:sz w:val="26"/>
          <w:szCs w:val="26"/>
        </w:rPr>
      </w:pPr>
    </w:p>
    <w:p w14:paraId="5D10D057" w14:textId="77777777" w:rsidR="005551FC" w:rsidRDefault="005551FC" w:rsidP="00916752">
      <w:pPr>
        <w:spacing w:line="300" w:lineRule="atLeast"/>
        <w:jc w:val="center"/>
        <w:rPr>
          <w:rFonts w:asciiTheme="majorHAnsi" w:hAnsiTheme="majorHAnsi" w:cstheme="minorHAnsi"/>
          <w:b/>
          <w:sz w:val="26"/>
          <w:szCs w:val="26"/>
        </w:rPr>
      </w:pPr>
    </w:p>
    <w:p w14:paraId="76B8910F" w14:textId="77777777" w:rsidR="005551FC" w:rsidRDefault="005551FC" w:rsidP="00916752">
      <w:pPr>
        <w:spacing w:line="300" w:lineRule="atLeast"/>
        <w:jc w:val="center"/>
        <w:rPr>
          <w:rFonts w:asciiTheme="majorHAnsi" w:hAnsiTheme="majorHAnsi" w:cstheme="minorHAnsi"/>
          <w:b/>
          <w:sz w:val="26"/>
          <w:szCs w:val="26"/>
        </w:rPr>
      </w:pPr>
    </w:p>
    <w:p w14:paraId="58E45850" w14:textId="77777777" w:rsidR="005551FC" w:rsidRDefault="005551FC" w:rsidP="00916752">
      <w:pPr>
        <w:spacing w:line="300" w:lineRule="atLeast"/>
        <w:jc w:val="center"/>
        <w:rPr>
          <w:rFonts w:asciiTheme="majorHAnsi" w:hAnsiTheme="majorHAnsi" w:cstheme="minorHAnsi"/>
          <w:b/>
          <w:sz w:val="26"/>
          <w:szCs w:val="26"/>
        </w:rPr>
      </w:pPr>
    </w:p>
    <w:p w14:paraId="2BD85E7A" w14:textId="77777777" w:rsidR="005551FC" w:rsidRDefault="005551FC" w:rsidP="00916752">
      <w:pPr>
        <w:spacing w:line="300" w:lineRule="atLeast"/>
        <w:jc w:val="center"/>
        <w:rPr>
          <w:rFonts w:asciiTheme="majorHAnsi" w:hAnsiTheme="majorHAnsi" w:cstheme="minorHAnsi"/>
          <w:b/>
          <w:sz w:val="26"/>
          <w:szCs w:val="26"/>
        </w:rPr>
      </w:pPr>
    </w:p>
    <w:p w14:paraId="612BF943" w14:textId="77777777" w:rsidR="005551FC" w:rsidRDefault="005551FC" w:rsidP="00916752">
      <w:pPr>
        <w:spacing w:line="300" w:lineRule="atLeast"/>
        <w:jc w:val="center"/>
        <w:rPr>
          <w:rFonts w:asciiTheme="majorHAnsi" w:hAnsiTheme="majorHAnsi" w:cstheme="minorHAnsi"/>
          <w:b/>
          <w:sz w:val="26"/>
          <w:szCs w:val="26"/>
        </w:rPr>
      </w:pPr>
    </w:p>
    <w:p w14:paraId="64F384B6" w14:textId="77777777" w:rsidR="005551FC" w:rsidRDefault="005551FC" w:rsidP="00916752">
      <w:pPr>
        <w:spacing w:line="300" w:lineRule="atLeast"/>
        <w:jc w:val="center"/>
        <w:rPr>
          <w:rFonts w:asciiTheme="majorHAnsi" w:hAnsiTheme="majorHAnsi" w:cstheme="minorHAnsi"/>
          <w:b/>
          <w:sz w:val="26"/>
          <w:szCs w:val="26"/>
        </w:rPr>
      </w:pPr>
    </w:p>
    <w:p w14:paraId="7A0775FE" w14:textId="77777777" w:rsidR="005551FC" w:rsidRDefault="005551FC" w:rsidP="00916752">
      <w:pPr>
        <w:spacing w:line="300" w:lineRule="atLeast"/>
        <w:jc w:val="center"/>
        <w:rPr>
          <w:rFonts w:asciiTheme="majorHAnsi" w:hAnsiTheme="majorHAnsi" w:cstheme="minorHAnsi"/>
          <w:b/>
          <w:sz w:val="26"/>
          <w:szCs w:val="26"/>
        </w:rPr>
      </w:pPr>
    </w:p>
    <w:sectPr w:rsidR="005551FC" w:rsidSect="00AF418A">
      <w:headerReference w:type="even" r:id="rId21"/>
      <w:headerReference w:type="default" r:id="rId22"/>
      <w:footerReference w:type="even" r:id="rId23"/>
      <w:footerReference w:type="default" r:id="rId24"/>
      <w:headerReference w:type="first" r:id="rId25"/>
      <w:footerReference w:type="first" r:id="rId26"/>
      <w:pgSz w:w="11907" w:h="16839" w:code="9"/>
      <w:pgMar w:top="1134" w:right="1418" w:bottom="1134" w:left="1418" w:header="425" w:footer="624"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hmet" w:date="2019-06-23T21:29:00Z" w:initials="A">
    <w:p w14:paraId="250669B5" w14:textId="77777777" w:rsidR="009B515C" w:rsidRDefault="005E611C" w:rsidP="009B515C">
      <w:pPr>
        <w:pStyle w:val="AklamaMetni"/>
        <w:jc w:val="left"/>
      </w:pPr>
      <w:r>
        <w:rPr>
          <w:rStyle w:val="AklamaBavurusu"/>
        </w:rPr>
        <w:annotationRef/>
      </w:r>
      <w:r w:rsidR="009B515C">
        <w:t>1- Yazıtipi Cambria 14 punto, bold. Başlıklar (TR ve EN)  cümle formunda yani sadece ilk kelime ve özel kelimelerin ilk harfi büyük harfle başlamalı diğer kelimeler küçük harfle yazılmalıdır.</w:t>
      </w:r>
    </w:p>
    <w:p w14:paraId="12A992DC" w14:textId="77777777" w:rsidR="009B515C" w:rsidRDefault="009B515C" w:rsidP="009B515C">
      <w:pPr>
        <w:pStyle w:val="AklamaMetni"/>
        <w:jc w:val="left"/>
      </w:pPr>
      <w:r>
        <w:t xml:space="preserve">2- Tez veya bildiriden üretilen makalelerde bu durum dipnot ile belirtilmelidir. </w:t>
      </w:r>
    </w:p>
  </w:comment>
  <w:comment w:id="1" w:author="Ahmet" w:date="2019-06-23T21:29:00Z" w:initials="A">
    <w:p w14:paraId="7E9AF4FE" w14:textId="08CB45D2" w:rsidR="003B4B07" w:rsidRDefault="005E611C" w:rsidP="003B4B07">
      <w:pPr>
        <w:pStyle w:val="AklamaMetni"/>
        <w:jc w:val="left"/>
      </w:pPr>
      <w:r>
        <w:rPr>
          <w:rStyle w:val="AklamaBavurusu"/>
        </w:rPr>
        <w:annotationRef/>
      </w:r>
      <w:r w:rsidR="003B4B07">
        <w:t>Yazıtipi; Cambria 14 punto, bold. Başlıklar (TR ve EN)  cümle formunda yani sadece ilk kelime ve özel kelimelerin ilk harfi büyük harfle başlamalı diğer kelimeler küçük harfle yazılmalıdır.</w:t>
      </w:r>
    </w:p>
  </w:comment>
  <w:comment w:id="2" w:author="OFIS" w:date="2019-01-10T22:40:00Z" w:initials="O">
    <w:p w14:paraId="6DD6B04A" w14:textId="089D1747" w:rsidR="001F5DEA" w:rsidRDefault="001F5DEA">
      <w:pPr>
        <w:pStyle w:val="AklamaMetni"/>
      </w:pPr>
      <w:r>
        <w:rPr>
          <w:rStyle w:val="AklamaBavurusu"/>
        </w:rPr>
        <w:annotationRef/>
      </w:r>
      <w:r>
        <w:t xml:space="preserve">Araştırma ve İnceleme makaleleri en 750-1000 kelime uzunluğunda genişletilmiş İngilizce özet içermelidir. Bu bölümde </w:t>
      </w:r>
      <w:r w:rsidR="00F66943">
        <w:t xml:space="preserve">anahatlarıyla </w:t>
      </w:r>
      <w:r>
        <w:t>“</w:t>
      </w:r>
      <w:r w:rsidRPr="001F5DEA">
        <w:rPr>
          <w:b/>
        </w:rPr>
        <w:t>Purpose, Method, Results and Discussion ve Conclusion</w:t>
      </w:r>
      <w:r>
        <w:rPr>
          <w:b/>
        </w:rPr>
        <w:t>”</w:t>
      </w:r>
      <w:r>
        <w:t xml:space="preserve"> </w:t>
      </w:r>
      <w:r w:rsidR="00326E5D">
        <w:t xml:space="preserve">farklı başlıklarla da olsa mutlaka </w:t>
      </w:r>
      <w:r w:rsidR="00F66943">
        <w:t>konu edilmelidir</w:t>
      </w:r>
      <w:r>
        <w:t xml:space="preserve">. </w:t>
      </w:r>
    </w:p>
  </w:comment>
  <w:comment w:id="3" w:author="Ahmet" w:date="2019-06-23T21:29:00Z" w:initials="A">
    <w:p w14:paraId="79B85D21" w14:textId="178142EB" w:rsidR="00916752" w:rsidRDefault="00916752">
      <w:pPr>
        <w:pStyle w:val="AklamaMetni"/>
      </w:pPr>
      <w:r>
        <w:rPr>
          <w:rStyle w:val="AklamaBavurusu"/>
        </w:rPr>
        <w:annotationRef/>
      </w:r>
      <w:r>
        <w:t xml:space="preserve">Makale ana metni Cambria 13 punto, satır aralığı en az 15, paragraf sekmesi öncesi ve sonrası 6nk olmalıdır. </w:t>
      </w:r>
    </w:p>
  </w:comment>
  <w:comment w:id="4" w:author="Ahmet" w:date="2019-06-23T21:30:00Z" w:initials="A">
    <w:p w14:paraId="3BEC4373" w14:textId="608CD912" w:rsidR="00916752" w:rsidRDefault="00916752">
      <w:pPr>
        <w:pStyle w:val="AklamaMetni"/>
      </w:pPr>
      <w:r>
        <w:rPr>
          <w:rStyle w:val="AklamaBavurusu"/>
        </w:rPr>
        <w:annotationRef/>
      </w:r>
      <w:r>
        <w:t xml:space="preserve">Ana başlıklar mutlaka bold ve ortalanmış olmaldıır. </w:t>
      </w:r>
    </w:p>
  </w:comment>
  <w:comment w:id="5" w:author="OFIS" w:date="2017-10-24T14:35:00Z" w:initials="O">
    <w:p w14:paraId="44F738CD" w14:textId="31C799BD" w:rsidR="0012129D" w:rsidRDefault="0012129D">
      <w:pPr>
        <w:pStyle w:val="AklamaMetni"/>
      </w:pPr>
      <w:r>
        <w:rPr>
          <w:rStyle w:val="AklamaBavurusu"/>
        </w:rPr>
        <w:annotationRef/>
      </w:r>
      <w:r>
        <w:t>Bir makalede en fazla 10 tablo ve/veya şekil kullanılabilir!</w:t>
      </w:r>
    </w:p>
  </w:comment>
  <w:comment w:id="6" w:author="OFIS" w:date="2017-10-24T14:37:00Z" w:initials="O">
    <w:p w14:paraId="2FB0DD9B" w14:textId="45CDD536" w:rsidR="0012129D" w:rsidRDefault="0012129D">
      <w:pPr>
        <w:pStyle w:val="AklamaMetni"/>
      </w:pPr>
      <w:r>
        <w:rPr>
          <w:rStyle w:val="AklamaBavurusu"/>
        </w:rPr>
        <w:annotationRef/>
      </w:r>
      <w:r w:rsidRPr="0012129D">
        <w:t>Bir makalede en fazla 10 tablo ve/veya şekil kullanılabilir!</w:t>
      </w:r>
    </w:p>
  </w:comment>
  <w:comment w:id="7" w:author="Ahmet" w:date="2019-06-23T21:46:00Z" w:initials="A">
    <w:p w14:paraId="317E35DF" w14:textId="6B02683F" w:rsidR="00916752" w:rsidRDefault="00916752">
      <w:pPr>
        <w:pStyle w:val="AklamaMetni"/>
      </w:pPr>
      <w:r>
        <w:rPr>
          <w:rStyle w:val="AklamaBavurusu"/>
        </w:rPr>
        <w:annotationRef/>
      </w:r>
      <w:r>
        <w:t xml:space="preserve">Sonuç kısmında çalışma kısaca özetlenereki literatürdeki yeri ortalaya konmaya çalışılır.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2A992DC" w15:done="0"/>
  <w15:commentEx w15:paraId="7E9AF4FE" w15:done="0"/>
  <w15:commentEx w15:paraId="6DD6B04A" w15:done="0"/>
  <w15:commentEx w15:paraId="79B85D21" w15:done="0"/>
  <w15:commentEx w15:paraId="3BEC4373" w15:done="0"/>
  <w15:commentEx w15:paraId="44F738CD" w15:done="0"/>
  <w15:commentEx w15:paraId="2FB0DD9B" w15:done="0"/>
  <w15:commentEx w15:paraId="317E35D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2A992DC" w16cid:durableId="4B740578"/>
  <w16cid:commentId w16cid:paraId="7E9AF4FE" w16cid:durableId="0B4EBB83"/>
  <w16cid:commentId w16cid:paraId="6DD6B04A" w16cid:durableId="3BBE8EDF"/>
  <w16cid:commentId w16cid:paraId="79B85D21" w16cid:durableId="1F2DC481"/>
  <w16cid:commentId w16cid:paraId="3BEC4373" w16cid:durableId="7B18A1E1"/>
  <w16cid:commentId w16cid:paraId="44F738CD" w16cid:durableId="729EC40C"/>
  <w16cid:commentId w16cid:paraId="2FB0DD9B" w16cid:durableId="60B4070C"/>
  <w16cid:commentId w16cid:paraId="317E35DF" w16cid:durableId="7384F4D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F7344" w14:textId="77777777" w:rsidR="00482A95" w:rsidRDefault="00482A95" w:rsidP="00E051C8">
      <w:pPr>
        <w:spacing w:after="0" w:line="240" w:lineRule="auto"/>
      </w:pPr>
      <w:r>
        <w:separator/>
      </w:r>
    </w:p>
  </w:endnote>
  <w:endnote w:type="continuationSeparator" w:id="0">
    <w:p w14:paraId="312C041C" w14:textId="77777777" w:rsidR="00482A95" w:rsidRDefault="00482A95" w:rsidP="00E05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Palatino Linotype">
    <w:panose1 w:val="02040502050505030304"/>
    <w:charset w:val="A2"/>
    <w:family w:val="roman"/>
    <w:pitch w:val="variable"/>
    <w:sig w:usb0="E0000287" w:usb1="40000013" w:usb2="00000000" w:usb3="00000000" w:csb0="0000019F" w:csb1="00000000"/>
  </w:font>
  <w:font w:name="Consolas">
    <w:panose1 w:val="020B0609020204030204"/>
    <w:charset w:val="A2"/>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panose1 w:val="02040602050305030304"/>
    <w:charset w:val="A2"/>
    <w:family w:val="roman"/>
    <w:pitch w:val="variable"/>
    <w:sig w:usb0="00000287" w:usb1="00000000" w:usb2="00000000" w:usb3="00000000" w:csb0="0000009F" w:csb1="00000000"/>
  </w:font>
  <w:font w:name="Segoe UI Semibold">
    <w:panose1 w:val="020B07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3B2E4" w14:textId="518648F1" w:rsidR="00992AC8" w:rsidRPr="003D21CB" w:rsidRDefault="00AA13F2" w:rsidP="006D07D4">
    <w:pPr>
      <w:pStyle w:val="AltBilgi"/>
      <w:tabs>
        <w:tab w:val="clear" w:pos="9406"/>
        <w:tab w:val="left" w:pos="4305"/>
        <w:tab w:val="right" w:pos="9071"/>
      </w:tabs>
      <w:rPr>
        <w:rFonts w:asciiTheme="majorHAnsi" w:hAnsiTheme="majorHAnsi"/>
      </w:rPr>
    </w:pPr>
    <w:r w:rsidRPr="006D07D4">
      <w:rPr>
        <w:noProof/>
        <w:color w:val="1F497D" w:themeColor="text2"/>
        <w:sz w:val="22"/>
      </w:rPr>
      <mc:AlternateContent>
        <mc:Choice Requires="wps">
          <w:drawing>
            <wp:anchor distT="0" distB="0" distL="114300" distR="114300" simplePos="0" relativeHeight="251661312" behindDoc="0" locked="0" layoutInCell="1" allowOverlap="1" wp14:anchorId="37D00708" wp14:editId="08BB65DF">
              <wp:simplePos x="0" y="0"/>
              <wp:positionH relativeFrom="rightMargin">
                <wp:posOffset>0</wp:posOffset>
              </wp:positionH>
              <wp:positionV relativeFrom="bottomMargin">
                <wp:posOffset>-223682</wp:posOffset>
              </wp:positionV>
              <wp:extent cx="904875" cy="911860"/>
              <wp:effectExtent l="0" t="0" r="9525" b="2540"/>
              <wp:wrapNone/>
              <wp:docPr id="256912715" name="İkizkenar Üç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875" cy="911860"/>
                      </a:xfrm>
                      <a:prstGeom prst="triangle">
                        <a:avLst>
                          <a:gd name="adj" fmla="val 100000"/>
                        </a:avLst>
                      </a:prstGeom>
                      <a:solidFill>
                        <a:schemeClr val="accent1">
                          <a:lumMod val="20000"/>
                          <a:lumOff val="80000"/>
                        </a:schemeClr>
                      </a:solidFill>
                      <a:ln>
                        <a:noFill/>
                      </a:ln>
                    </wps:spPr>
                    <wps:txbx>
                      <w:txbxContent>
                        <w:p w14:paraId="0CD07A3E" w14:textId="77777777" w:rsidR="006D07D4" w:rsidRPr="00C87D93" w:rsidRDefault="006D07D4" w:rsidP="006D07D4">
                          <w:pPr>
                            <w:jc w:val="center"/>
                            <w:rPr>
                              <w:color w:val="000000" w:themeColor="text1"/>
                              <w:sz w:val="6"/>
                              <w:szCs w:val="24"/>
                            </w:rPr>
                          </w:pPr>
                          <w:r w:rsidRPr="00C87D93">
                            <w:rPr>
                              <w:rFonts w:asciiTheme="minorHAnsi" w:eastAsiaTheme="minorEastAsia" w:hAnsiTheme="minorHAnsi"/>
                              <w:color w:val="000000" w:themeColor="text1"/>
                              <w:sz w:val="4"/>
                              <w:szCs w:val="4"/>
                            </w:rPr>
                            <w:fldChar w:fldCharType="begin"/>
                          </w:r>
                          <w:r w:rsidRPr="00C87D93">
                            <w:rPr>
                              <w:color w:val="000000" w:themeColor="text1"/>
                              <w:sz w:val="6"/>
                              <w:szCs w:val="2"/>
                            </w:rPr>
                            <w:instrText>PAGE    \* MERGEFORMAT</w:instrText>
                          </w:r>
                          <w:r w:rsidRPr="00C87D93">
                            <w:rPr>
                              <w:rFonts w:asciiTheme="minorHAnsi" w:eastAsiaTheme="minorEastAsia" w:hAnsiTheme="minorHAnsi"/>
                              <w:color w:val="000000" w:themeColor="text1"/>
                              <w:sz w:val="4"/>
                              <w:szCs w:val="4"/>
                            </w:rPr>
                            <w:fldChar w:fldCharType="separate"/>
                          </w:r>
                          <w:r w:rsidRPr="00C87D93">
                            <w:rPr>
                              <w:rFonts w:asciiTheme="majorHAnsi" w:eastAsiaTheme="majorEastAsia" w:hAnsiTheme="majorHAnsi" w:cstheme="majorBidi"/>
                              <w:color w:val="000000" w:themeColor="text1"/>
                              <w:szCs w:val="24"/>
                            </w:rPr>
                            <w:t>2</w:t>
                          </w:r>
                          <w:r w:rsidRPr="00C87D93">
                            <w:rPr>
                              <w:rFonts w:asciiTheme="majorHAnsi" w:eastAsiaTheme="majorEastAsia" w:hAnsiTheme="majorHAnsi" w:cstheme="majorBidi"/>
                              <w:color w:val="000000" w:themeColor="text1"/>
                              <w:szCs w:val="2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D00708"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kizkenar Üçgen 3" o:spid="_x0000_s1026" type="#_x0000_t5" style="position:absolute;left:0;text-align:left;margin-left:0;margin-top:-17.6pt;width:71.25pt;height:71.8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" adj="21600" fillcolor="#dbe5f1 [660]" stroked="f">
              <v:textbox>
                <w:txbxContent>
                  <w:p w14:paraId="0CD07A3E" w14:textId="77777777" w:rsidR="006D07D4" w:rsidRPr="00C87D93" w:rsidRDefault="006D07D4" w:rsidP="006D07D4">
                    <w:pPr>
                      <w:jc w:val="center"/>
                      <w:rPr>
                        <w:color w:val="000000" w:themeColor="text1"/>
                        <w:sz w:val="6"/>
                        <w:szCs w:val="24"/>
                      </w:rPr>
                    </w:pPr>
                    <w:r w:rsidRPr="00C87D93">
                      <w:rPr>
                        <w:rFonts w:asciiTheme="minorHAnsi" w:eastAsiaTheme="minorEastAsia" w:hAnsiTheme="minorHAnsi"/>
                        <w:color w:val="000000" w:themeColor="text1"/>
                        <w:sz w:val="4"/>
                        <w:szCs w:val="4"/>
                      </w:rPr>
                      <w:fldChar w:fldCharType="begin"/>
                    </w:r>
                    <w:r w:rsidRPr="00C87D93">
                      <w:rPr>
                        <w:color w:val="000000" w:themeColor="text1"/>
                        <w:sz w:val="6"/>
                        <w:szCs w:val="2"/>
                      </w:rPr>
                      <w:instrText>PAGE    \* MERGEFORMAT</w:instrText>
                    </w:r>
                    <w:r w:rsidRPr="00C87D93">
                      <w:rPr>
                        <w:rFonts w:asciiTheme="minorHAnsi" w:eastAsiaTheme="minorEastAsia" w:hAnsiTheme="minorHAnsi"/>
                        <w:color w:val="000000" w:themeColor="text1"/>
                        <w:sz w:val="4"/>
                        <w:szCs w:val="4"/>
                      </w:rPr>
                      <w:fldChar w:fldCharType="separate"/>
                    </w:r>
                    <w:r w:rsidRPr="00C87D93">
                      <w:rPr>
                        <w:rFonts w:asciiTheme="majorHAnsi" w:eastAsiaTheme="majorEastAsia" w:hAnsiTheme="majorHAnsi" w:cstheme="majorBidi"/>
                        <w:color w:val="000000" w:themeColor="text1"/>
                        <w:szCs w:val="24"/>
                      </w:rPr>
                      <w:t>2</w:t>
                    </w:r>
                    <w:r w:rsidRPr="00C87D93">
                      <w:rPr>
                        <w:rFonts w:asciiTheme="majorHAnsi" w:eastAsiaTheme="majorEastAsia" w:hAnsiTheme="majorHAnsi" w:cstheme="majorBidi"/>
                        <w:color w:val="000000" w:themeColor="text1"/>
                        <w:szCs w:val="24"/>
                      </w:rPr>
                      <w:fldChar w:fldCharType="end"/>
                    </w:r>
                  </w:p>
                </w:txbxContent>
              </v:textbox>
              <w10:wrap anchorx="margin" anchory="margin"/>
            </v:shape>
          </w:pict>
        </mc:Fallback>
      </mc:AlternateContent>
    </w:r>
    <w:bookmarkStart w:id="10" w:name="_Hlk169991784"/>
    <w:r w:rsidR="006D07D4" w:rsidRPr="006D07D4">
      <w:t xml:space="preserve"> </w:t>
    </w:r>
    <w:sdt>
      <w:sdtPr>
        <w:rPr>
          <w:rFonts w:asciiTheme="majorHAnsi" w:hAnsiTheme="majorHAnsi"/>
        </w:rPr>
        <w:id w:val="225584099"/>
        <w:docPartObj>
          <w:docPartGallery w:val="Page Numbers (Bottom of Page)"/>
          <w:docPartUnique/>
        </w:docPartObj>
      </w:sdtPr>
      <w:sdtContent>
        <w:r w:rsidR="006D07D4" w:rsidRPr="003D21CB">
          <w:rPr>
            <w:rFonts w:asciiTheme="majorHAnsi" w:hAnsiTheme="majorHAnsi" w:cs="Calibri"/>
            <w:color w:val="1F497D" w:themeColor="text2"/>
            <w:sz w:val="22"/>
          </w:rPr>
          <w:t>©</w:t>
        </w:r>
        <w:r w:rsidR="006D07D4" w:rsidRPr="003D21CB">
          <w:rPr>
            <w:rFonts w:asciiTheme="majorHAnsi" w:hAnsiTheme="majorHAnsi"/>
            <w:color w:val="1F497D" w:themeColor="text2"/>
            <w:sz w:val="22"/>
          </w:rPr>
          <w:t xml:space="preserve"> 2019-202</w:t>
        </w:r>
        <w:r w:rsidR="0032428B">
          <w:rPr>
            <w:rFonts w:asciiTheme="majorHAnsi" w:hAnsiTheme="majorHAnsi"/>
            <w:color w:val="1F497D" w:themeColor="text2"/>
            <w:sz w:val="22"/>
          </w:rPr>
          <w:t>5</w:t>
        </w:r>
        <w:r w:rsidR="006D07D4" w:rsidRPr="003D21CB">
          <w:rPr>
            <w:rFonts w:asciiTheme="majorHAnsi" w:hAnsiTheme="majorHAnsi"/>
            <w:color w:val="1F497D" w:themeColor="text2"/>
            <w:sz w:val="22"/>
          </w:rPr>
          <w:t xml:space="preserve"> </w:t>
        </w:r>
        <w:proofErr w:type="spellStart"/>
        <w:r w:rsidR="006D07D4" w:rsidRPr="003D21CB">
          <w:rPr>
            <w:rFonts w:asciiTheme="majorHAnsi" w:hAnsiTheme="majorHAnsi"/>
            <w:b/>
            <w:i/>
            <w:color w:val="1F497D" w:themeColor="text2"/>
            <w:sz w:val="22"/>
          </w:rPr>
          <w:t>tarihyazımı</w:t>
        </w:r>
        <w:proofErr w:type="spellEnd"/>
        <w:r w:rsidR="006D07D4" w:rsidRPr="003D21CB">
          <w:rPr>
            <w:rFonts w:asciiTheme="majorHAnsi" w:hAnsiTheme="majorHAnsi"/>
            <w:color w:val="1F497D" w:themeColor="text2"/>
            <w:sz w:val="22"/>
          </w:rPr>
          <w:t xml:space="preserve"> Tüm Hakları Saklıdır.</w:t>
        </w:r>
        <w:r w:rsidR="006D07D4" w:rsidRPr="003D21CB">
          <w:rPr>
            <w:rFonts w:asciiTheme="majorHAnsi" w:hAnsiTheme="majorHAnsi"/>
            <w:color w:val="1F497D" w:themeColor="text2"/>
            <w:sz w:val="22"/>
          </w:rPr>
          <w:tab/>
          <w:t xml:space="preserve">                        </w:t>
        </w:r>
        <w:r w:rsidR="00C87D93" w:rsidRPr="003D21CB">
          <w:rPr>
            <w:rFonts w:asciiTheme="majorHAnsi" w:hAnsiTheme="majorHAnsi"/>
            <w:color w:val="1F497D" w:themeColor="text2"/>
            <w:sz w:val="22"/>
          </w:rPr>
          <w:t xml:space="preserve">              </w:t>
        </w:r>
        <w:r w:rsidR="003D21CB">
          <w:rPr>
            <w:rFonts w:asciiTheme="majorHAnsi" w:hAnsiTheme="majorHAnsi"/>
            <w:color w:val="1F497D" w:themeColor="text2"/>
            <w:sz w:val="22"/>
          </w:rPr>
          <w:t xml:space="preserve">               </w:t>
        </w:r>
        <w:r w:rsidR="00C87D93" w:rsidRPr="003D21CB">
          <w:rPr>
            <w:rFonts w:asciiTheme="majorHAnsi" w:hAnsiTheme="majorHAnsi"/>
            <w:color w:val="1F497D" w:themeColor="text2"/>
            <w:sz w:val="22"/>
          </w:rPr>
          <w:t xml:space="preserve">      </w:t>
        </w:r>
        <w:r w:rsidR="006D07D4" w:rsidRPr="003D21CB">
          <w:rPr>
            <w:rFonts w:asciiTheme="majorHAnsi" w:hAnsiTheme="majorHAnsi"/>
            <w:color w:val="1F497D" w:themeColor="text2"/>
            <w:sz w:val="22"/>
          </w:rPr>
          <w:t xml:space="preserve">ISSN: </w:t>
        </w:r>
        <w:r w:rsidR="006D07D4" w:rsidRPr="003D21CB">
          <w:rPr>
            <w:rFonts w:asciiTheme="majorHAnsi" w:hAnsiTheme="majorHAnsi"/>
            <w:sz w:val="22"/>
          </w:rPr>
          <w:t>2687-4253</w:t>
        </w:r>
      </w:sdtContent>
    </w:sdt>
    <w:bookmarkEnd w:id="10"/>
    <w:r w:rsidR="00992AC8" w:rsidRPr="003D21CB">
      <w:rPr>
        <w:rFonts w:asciiTheme="majorHAnsi" w:hAnsiTheme="majorHAnsi"/>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3479041"/>
      <w:docPartObj>
        <w:docPartGallery w:val="Page Numbers (Bottom of Page)"/>
        <w:docPartUnique/>
      </w:docPartObj>
    </w:sdtPr>
    <w:sdtEndPr>
      <w:rPr>
        <w:rFonts w:asciiTheme="majorHAnsi" w:hAnsiTheme="majorHAnsi"/>
      </w:rPr>
    </w:sdtEndPr>
    <w:sdtContent>
      <w:p w14:paraId="71683025" w14:textId="4EBABD8E" w:rsidR="00EF6661" w:rsidRPr="003D21CB" w:rsidRDefault="00AA13F2" w:rsidP="00891F1C">
        <w:pPr>
          <w:pStyle w:val="AltBilgi"/>
          <w:tabs>
            <w:tab w:val="clear" w:pos="9406"/>
            <w:tab w:val="left" w:pos="4305"/>
            <w:tab w:val="right" w:pos="9071"/>
          </w:tabs>
          <w:rPr>
            <w:rFonts w:asciiTheme="majorHAnsi" w:hAnsiTheme="majorHAnsi"/>
          </w:rPr>
        </w:pPr>
        <w:r w:rsidRPr="006D07D4">
          <w:rPr>
            <w:noProof/>
            <w:color w:val="1F497D" w:themeColor="text2"/>
            <w:sz w:val="22"/>
          </w:rPr>
          <mc:AlternateContent>
            <mc:Choice Requires="wps">
              <w:drawing>
                <wp:anchor distT="0" distB="0" distL="114300" distR="114300" simplePos="0" relativeHeight="251663360" behindDoc="0" locked="0" layoutInCell="1" allowOverlap="1" wp14:anchorId="317F1304" wp14:editId="3A105C62">
                  <wp:simplePos x="0" y="0"/>
                  <wp:positionH relativeFrom="rightMargin">
                    <wp:posOffset>0</wp:posOffset>
                  </wp:positionH>
                  <wp:positionV relativeFrom="bottomMargin">
                    <wp:posOffset>-234788</wp:posOffset>
                  </wp:positionV>
                  <wp:extent cx="904875" cy="911860"/>
                  <wp:effectExtent l="0" t="0" r="9525" b="2540"/>
                  <wp:wrapNone/>
                  <wp:docPr id="1869934042" name="İkizkenar Üç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875" cy="911860"/>
                          </a:xfrm>
                          <a:prstGeom prst="triangle">
                            <a:avLst>
                              <a:gd name="adj" fmla="val 100000"/>
                            </a:avLst>
                          </a:prstGeom>
                          <a:solidFill>
                            <a:schemeClr val="accent1">
                              <a:lumMod val="20000"/>
                              <a:lumOff val="80000"/>
                            </a:schemeClr>
                          </a:solidFill>
                          <a:ln>
                            <a:noFill/>
                          </a:ln>
                        </wps:spPr>
                        <wps:txbx>
                          <w:txbxContent>
                            <w:p w14:paraId="544C66E8" w14:textId="77777777" w:rsidR="006D07D4" w:rsidRPr="00C87D93" w:rsidRDefault="006D07D4" w:rsidP="006D07D4">
                              <w:pPr>
                                <w:jc w:val="center"/>
                                <w:rPr>
                                  <w:color w:val="000000" w:themeColor="text1"/>
                                  <w:sz w:val="6"/>
                                  <w:szCs w:val="24"/>
                                </w:rPr>
                              </w:pPr>
                              <w:r w:rsidRPr="00C87D93">
                                <w:rPr>
                                  <w:rFonts w:asciiTheme="minorHAnsi" w:eastAsiaTheme="minorEastAsia" w:hAnsiTheme="minorHAnsi"/>
                                  <w:color w:val="000000" w:themeColor="text1"/>
                                  <w:sz w:val="4"/>
                                  <w:szCs w:val="4"/>
                                </w:rPr>
                                <w:fldChar w:fldCharType="begin"/>
                              </w:r>
                              <w:r w:rsidRPr="00C87D93">
                                <w:rPr>
                                  <w:color w:val="000000" w:themeColor="text1"/>
                                  <w:sz w:val="6"/>
                                  <w:szCs w:val="2"/>
                                </w:rPr>
                                <w:instrText>PAGE    \* MERGEFORMAT</w:instrText>
                              </w:r>
                              <w:r w:rsidRPr="00C87D93">
                                <w:rPr>
                                  <w:rFonts w:asciiTheme="minorHAnsi" w:eastAsiaTheme="minorEastAsia" w:hAnsiTheme="minorHAnsi"/>
                                  <w:color w:val="000000" w:themeColor="text1"/>
                                  <w:sz w:val="4"/>
                                  <w:szCs w:val="4"/>
                                </w:rPr>
                                <w:fldChar w:fldCharType="separate"/>
                              </w:r>
                              <w:r w:rsidRPr="00C87D93">
                                <w:rPr>
                                  <w:rFonts w:asciiTheme="majorHAnsi" w:eastAsiaTheme="majorEastAsia" w:hAnsiTheme="majorHAnsi" w:cstheme="majorBidi"/>
                                  <w:color w:val="000000" w:themeColor="text1"/>
                                  <w:szCs w:val="24"/>
                                </w:rPr>
                                <w:t>2</w:t>
                              </w:r>
                              <w:r w:rsidRPr="00C87D93">
                                <w:rPr>
                                  <w:rFonts w:asciiTheme="majorHAnsi" w:eastAsiaTheme="majorEastAsia" w:hAnsiTheme="majorHAnsi" w:cstheme="majorBidi"/>
                                  <w:color w:val="000000" w:themeColor="text1"/>
                                  <w:szCs w:val="2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7F1304"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7" type="#_x0000_t5" style="position:absolute;left:0;text-align:left;margin-left:0;margin-top:-18.5pt;width:71.25pt;height:71.8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" adj="21600" fillcolor="#dbe5f1 [660]" stroked="f">
                  <v:textbox>
                    <w:txbxContent>
                      <w:p w14:paraId="544C66E8" w14:textId="77777777" w:rsidR="006D07D4" w:rsidRPr="00C87D93" w:rsidRDefault="006D07D4" w:rsidP="006D07D4">
                        <w:pPr>
                          <w:jc w:val="center"/>
                          <w:rPr>
                            <w:color w:val="000000" w:themeColor="text1"/>
                            <w:sz w:val="6"/>
                            <w:szCs w:val="24"/>
                          </w:rPr>
                        </w:pPr>
                        <w:r w:rsidRPr="00C87D93">
                          <w:rPr>
                            <w:rFonts w:asciiTheme="minorHAnsi" w:eastAsiaTheme="minorEastAsia" w:hAnsiTheme="minorHAnsi"/>
                            <w:color w:val="000000" w:themeColor="text1"/>
                            <w:sz w:val="4"/>
                            <w:szCs w:val="4"/>
                          </w:rPr>
                          <w:fldChar w:fldCharType="begin"/>
                        </w:r>
                        <w:r w:rsidRPr="00C87D93">
                          <w:rPr>
                            <w:color w:val="000000" w:themeColor="text1"/>
                            <w:sz w:val="6"/>
                            <w:szCs w:val="2"/>
                          </w:rPr>
                          <w:instrText>PAGE    \* MERGEFORMAT</w:instrText>
                        </w:r>
                        <w:r w:rsidRPr="00C87D93">
                          <w:rPr>
                            <w:rFonts w:asciiTheme="minorHAnsi" w:eastAsiaTheme="minorEastAsia" w:hAnsiTheme="minorHAnsi"/>
                            <w:color w:val="000000" w:themeColor="text1"/>
                            <w:sz w:val="4"/>
                            <w:szCs w:val="4"/>
                          </w:rPr>
                          <w:fldChar w:fldCharType="separate"/>
                        </w:r>
                        <w:r w:rsidRPr="00C87D93">
                          <w:rPr>
                            <w:rFonts w:asciiTheme="majorHAnsi" w:eastAsiaTheme="majorEastAsia" w:hAnsiTheme="majorHAnsi" w:cstheme="majorBidi"/>
                            <w:color w:val="000000" w:themeColor="text1"/>
                            <w:szCs w:val="24"/>
                          </w:rPr>
                          <w:t>2</w:t>
                        </w:r>
                        <w:r w:rsidRPr="00C87D93">
                          <w:rPr>
                            <w:rFonts w:asciiTheme="majorHAnsi" w:eastAsiaTheme="majorEastAsia" w:hAnsiTheme="majorHAnsi" w:cstheme="majorBidi"/>
                            <w:color w:val="000000" w:themeColor="text1"/>
                            <w:szCs w:val="24"/>
                          </w:rPr>
                          <w:fldChar w:fldCharType="end"/>
                        </w:r>
                      </w:p>
                    </w:txbxContent>
                  </v:textbox>
                  <w10:wrap anchorx="margin" anchory="margin"/>
                </v:shape>
              </w:pict>
            </mc:Fallback>
          </mc:AlternateContent>
        </w:r>
        <w:r w:rsidR="006D07D4" w:rsidRPr="003D21CB">
          <w:rPr>
            <w:rFonts w:asciiTheme="majorHAnsi" w:hAnsiTheme="majorHAnsi"/>
          </w:rPr>
          <w:t xml:space="preserve"> </w:t>
        </w:r>
        <w:sdt>
          <w:sdtPr>
            <w:rPr>
              <w:rFonts w:asciiTheme="majorHAnsi" w:hAnsiTheme="majorHAnsi"/>
            </w:rPr>
            <w:id w:val="1167289431"/>
            <w:docPartObj>
              <w:docPartGallery w:val="Page Numbers (Bottom of Page)"/>
              <w:docPartUnique/>
            </w:docPartObj>
          </w:sdtPr>
          <w:sdtContent>
            <w:r w:rsidR="006D07D4" w:rsidRPr="003D21CB">
              <w:rPr>
                <w:rFonts w:asciiTheme="majorHAnsi" w:hAnsiTheme="majorHAnsi" w:cs="Calibri"/>
                <w:color w:val="1F497D" w:themeColor="text2"/>
                <w:sz w:val="22"/>
              </w:rPr>
              <w:t>©</w:t>
            </w:r>
            <w:r w:rsidR="006D07D4" w:rsidRPr="003D21CB">
              <w:rPr>
                <w:rFonts w:asciiTheme="majorHAnsi" w:hAnsiTheme="majorHAnsi"/>
                <w:color w:val="1F497D" w:themeColor="text2"/>
                <w:sz w:val="22"/>
              </w:rPr>
              <w:t xml:space="preserve"> 2019-2024 </w:t>
            </w:r>
            <w:proofErr w:type="spellStart"/>
            <w:r w:rsidR="006D07D4" w:rsidRPr="003D21CB">
              <w:rPr>
                <w:rFonts w:asciiTheme="majorHAnsi" w:hAnsiTheme="majorHAnsi"/>
                <w:b/>
                <w:i/>
                <w:color w:val="1F497D" w:themeColor="text2"/>
                <w:sz w:val="22"/>
              </w:rPr>
              <w:t>tarihyazımı</w:t>
            </w:r>
            <w:proofErr w:type="spellEnd"/>
            <w:r w:rsidR="006D07D4" w:rsidRPr="003D21CB">
              <w:rPr>
                <w:rFonts w:asciiTheme="majorHAnsi" w:hAnsiTheme="majorHAnsi"/>
                <w:color w:val="1F497D" w:themeColor="text2"/>
                <w:sz w:val="22"/>
              </w:rPr>
              <w:t xml:space="preserve"> Tüm Hakları Saklıdır.</w:t>
            </w:r>
            <w:r w:rsidR="006D07D4" w:rsidRPr="003D21CB">
              <w:rPr>
                <w:rFonts w:asciiTheme="majorHAnsi" w:hAnsiTheme="majorHAnsi"/>
                <w:color w:val="1F497D" w:themeColor="text2"/>
                <w:sz w:val="22"/>
              </w:rPr>
              <w:tab/>
              <w:t xml:space="preserve">                      </w:t>
            </w:r>
            <w:r w:rsidR="00C87D93" w:rsidRPr="003D21CB">
              <w:rPr>
                <w:rFonts w:asciiTheme="majorHAnsi" w:hAnsiTheme="majorHAnsi"/>
                <w:color w:val="1F497D" w:themeColor="text2"/>
                <w:sz w:val="22"/>
              </w:rPr>
              <w:t xml:space="preserve">            </w:t>
            </w:r>
            <w:r w:rsidR="003D21CB">
              <w:rPr>
                <w:rFonts w:asciiTheme="majorHAnsi" w:hAnsiTheme="majorHAnsi"/>
                <w:color w:val="1F497D" w:themeColor="text2"/>
                <w:sz w:val="22"/>
              </w:rPr>
              <w:t xml:space="preserve">               </w:t>
            </w:r>
            <w:r w:rsidR="00C87D93" w:rsidRPr="003D21CB">
              <w:rPr>
                <w:rFonts w:asciiTheme="majorHAnsi" w:hAnsiTheme="majorHAnsi"/>
                <w:color w:val="1F497D" w:themeColor="text2"/>
                <w:sz w:val="22"/>
              </w:rPr>
              <w:t xml:space="preserve">        </w:t>
            </w:r>
            <w:r w:rsidR="006D07D4" w:rsidRPr="003D21CB">
              <w:rPr>
                <w:rFonts w:asciiTheme="majorHAnsi" w:hAnsiTheme="majorHAnsi"/>
                <w:color w:val="1F497D" w:themeColor="text2"/>
                <w:sz w:val="22"/>
              </w:rPr>
              <w:t xml:space="preserve">  ISSN: </w:t>
            </w:r>
            <w:r w:rsidR="006D07D4" w:rsidRPr="003D21CB">
              <w:rPr>
                <w:rFonts w:asciiTheme="majorHAnsi" w:hAnsiTheme="majorHAnsi"/>
                <w:sz w:val="22"/>
              </w:rPr>
              <w:t>2687-4253</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A459A" w14:textId="1704327F" w:rsidR="00E41C1E" w:rsidRPr="00AF418A" w:rsidRDefault="00AA13F2" w:rsidP="00975346">
    <w:pPr>
      <w:pStyle w:val="AltBilgi"/>
      <w:tabs>
        <w:tab w:val="clear" w:pos="9406"/>
        <w:tab w:val="left" w:pos="4305"/>
        <w:tab w:val="right" w:pos="9071"/>
      </w:tabs>
      <w:rPr>
        <w:rFonts w:asciiTheme="majorHAnsi" w:hAnsiTheme="majorHAnsi"/>
        <w:sz w:val="20"/>
      </w:rPr>
    </w:pPr>
    <w:r w:rsidRPr="006D07D4">
      <w:rPr>
        <w:noProof/>
        <w:color w:val="1F497D" w:themeColor="text2"/>
        <w:sz w:val="22"/>
      </w:rPr>
      <mc:AlternateContent>
        <mc:Choice Requires="wps">
          <w:drawing>
            <wp:anchor distT="0" distB="0" distL="114300" distR="114300" simplePos="0" relativeHeight="251659264" behindDoc="0" locked="0" layoutInCell="1" allowOverlap="1" wp14:anchorId="32A7A603" wp14:editId="698742D7">
              <wp:simplePos x="0" y="0"/>
              <wp:positionH relativeFrom="rightMargin">
                <wp:posOffset>0</wp:posOffset>
              </wp:positionH>
              <wp:positionV relativeFrom="bottomMargin">
                <wp:posOffset>-226533</wp:posOffset>
              </wp:positionV>
              <wp:extent cx="904875" cy="911860"/>
              <wp:effectExtent l="0" t="0" r="9525" b="2540"/>
              <wp:wrapNone/>
              <wp:docPr id="1727914803" name="İkizkenar Üç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875" cy="911860"/>
                      </a:xfrm>
                      <a:prstGeom prst="triangle">
                        <a:avLst>
                          <a:gd name="adj" fmla="val 100000"/>
                        </a:avLst>
                      </a:prstGeom>
                      <a:solidFill>
                        <a:schemeClr val="accent1">
                          <a:lumMod val="20000"/>
                          <a:lumOff val="80000"/>
                        </a:schemeClr>
                      </a:solidFill>
                      <a:ln>
                        <a:noFill/>
                      </a:ln>
                    </wps:spPr>
                    <wps:txbx>
                      <w:txbxContent>
                        <w:p w14:paraId="64988832" w14:textId="77777777" w:rsidR="006D07D4" w:rsidRPr="00C87D93" w:rsidRDefault="006D07D4">
                          <w:pPr>
                            <w:jc w:val="center"/>
                            <w:rPr>
                              <w:color w:val="000000" w:themeColor="text1"/>
                              <w:sz w:val="6"/>
                              <w:szCs w:val="24"/>
                            </w:rPr>
                          </w:pPr>
                          <w:r w:rsidRPr="00C87D93">
                            <w:rPr>
                              <w:rFonts w:asciiTheme="minorHAnsi" w:eastAsiaTheme="minorEastAsia" w:hAnsiTheme="minorHAnsi"/>
                              <w:color w:val="000000" w:themeColor="text1"/>
                              <w:sz w:val="4"/>
                              <w:szCs w:val="4"/>
                            </w:rPr>
                            <w:fldChar w:fldCharType="begin"/>
                          </w:r>
                          <w:r w:rsidRPr="00C87D93">
                            <w:rPr>
                              <w:color w:val="000000" w:themeColor="text1"/>
                              <w:sz w:val="6"/>
                              <w:szCs w:val="2"/>
                            </w:rPr>
                            <w:instrText>PAGE    \* MERGEFORMAT</w:instrText>
                          </w:r>
                          <w:r w:rsidRPr="00C87D93">
                            <w:rPr>
                              <w:rFonts w:asciiTheme="minorHAnsi" w:eastAsiaTheme="minorEastAsia" w:hAnsiTheme="minorHAnsi"/>
                              <w:color w:val="000000" w:themeColor="text1"/>
                              <w:sz w:val="4"/>
                              <w:szCs w:val="4"/>
                            </w:rPr>
                            <w:fldChar w:fldCharType="separate"/>
                          </w:r>
                          <w:r w:rsidRPr="00C87D93">
                            <w:rPr>
                              <w:rFonts w:asciiTheme="majorHAnsi" w:eastAsiaTheme="majorEastAsia" w:hAnsiTheme="majorHAnsi" w:cstheme="majorBidi"/>
                              <w:color w:val="000000" w:themeColor="text1"/>
                              <w:szCs w:val="24"/>
                            </w:rPr>
                            <w:t>2</w:t>
                          </w:r>
                          <w:r w:rsidRPr="00C87D93">
                            <w:rPr>
                              <w:rFonts w:asciiTheme="majorHAnsi" w:eastAsiaTheme="majorEastAsia" w:hAnsiTheme="majorHAnsi" w:cstheme="majorBidi"/>
                              <w:color w:val="000000" w:themeColor="text1"/>
                              <w:szCs w:val="2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7A603"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8" type="#_x0000_t5" style="position:absolute;left:0;text-align:left;margin-left:0;margin-top:-17.85pt;width:71.25pt;height:71.8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" adj="21600" fillcolor="#dbe5f1 [660]" stroked="f">
              <v:textbox>
                <w:txbxContent>
                  <w:p w14:paraId="64988832" w14:textId="77777777" w:rsidR="006D07D4" w:rsidRPr="00C87D93" w:rsidRDefault="006D07D4">
                    <w:pPr>
                      <w:jc w:val="center"/>
                      <w:rPr>
                        <w:color w:val="000000" w:themeColor="text1"/>
                        <w:sz w:val="6"/>
                        <w:szCs w:val="24"/>
                      </w:rPr>
                    </w:pPr>
                    <w:r w:rsidRPr="00C87D93">
                      <w:rPr>
                        <w:rFonts w:asciiTheme="minorHAnsi" w:eastAsiaTheme="minorEastAsia" w:hAnsiTheme="minorHAnsi"/>
                        <w:color w:val="000000" w:themeColor="text1"/>
                        <w:sz w:val="4"/>
                        <w:szCs w:val="4"/>
                      </w:rPr>
                      <w:fldChar w:fldCharType="begin"/>
                    </w:r>
                    <w:r w:rsidRPr="00C87D93">
                      <w:rPr>
                        <w:color w:val="000000" w:themeColor="text1"/>
                        <w:sz w:val="6"/>
                        <w:szCs w:val="2"/>
                      </w:rPr>
                      <w:instrText>PAGE    \* MERGEFORMAT</w:instrText>
                    </w:r>
                    <w:r w:rsidRPr="00C87D93">
                      <w:rPr>
                        <w:rFonts w:asciiTheme="minorHAnsi" w:eastAsiaTheme="minorEastAsia" w:hAnsiTheme="minorHAnsi"/>
                        <w:color w:val="000000" w:themeColor="text1"/>
                        <w:sz w:val="4"/>
                        <w:szCs w:val="4"/>
                      </w:rPr>
                      <w:fldChar w:fldCharType="separate"/>
                    </w:r>
                    <w:r w:rsidRPr="00C87D93">
                      <w:rPr>
                        <w:rFonts w:asciiTheme="majorHAnsi" w:eastAsiaTheme="majorEastAsia" w:hAnsiTheme="majorHAnsi" w:cstheme="majorBidi"/>
                        <w:color w:val="000000" w:themeColor="text1"/>
                        <w:szCs w:val="24"/>
                      </w:rPr>
                      <w:t>2</w:t>
                    </w:r>
                    <w:r w:rsidRPr="00C87D93">
                      <w:rPr>
                        <w:rFonts w:asciiTheme="majorHAnsi" w:eastAsiaTheme="majorEastAsia" w:hAnsiTheme="majorHAnsi" w:cstheme="majorBidi"/>
                        <w:color w:val="000000" w:themeColor="text1"/>
                        <w:szCs w:val="24"/>
                      </w:rPr>
                      <w:fldChar w:fldCharType="end"/>
                    </w:r>
                  </w:p>
                </w:txbxContent>
              </v:textbox>
              <w10:wrap anchorx="margin" anchory="margin"/>
            </v:shape>
          </w:pict>
        </mc:Fallback>
      </mc:AlternateContent>
    </w:r>
    <w:r w:rsidR="006D07D4" w:rsidRPr="006D07D4">
      <w:t xml:space="preserve"> </w:t>
    </w:r>
    <w:sdt>
      <w:sdtPr>
        <w:rPr>
          <w:rFonts w:asciiTheme="majorHAnsi" w:hAnsiTheme="majorHAnsi"/>
          <w:sz w:val="20"/>
        </w:rPr>
        <w:id w:val="-2007657106"/>
        <w:docPartObj>
          <w:docPartGallery w:val="Page Numbers (Bottom of Page)"/>
          <w:docPartUnique/>
        </w:docPartObj>
      </w:sdtPr>
      <w:sdtContent>
        <w:r w:rsidR="00AF418A">
          <w:rPr>
            <w:rFonts w:asciiTheme="majorHAnsi" w:hAnsiTheme="majorHAnsi"/>
            <w:sz w:val="20"/>
          </w:rPr>
          <w:t xml:space="preserve">* </w:t>
        </w:r>
        <w:r w:rsidR="00AF418A" w:rsidRPr="00AF418A">
          <w:rPr>
            <w:rFonts w:asciiTheme="majorHAnsi" w:hAnsiTheme="majorHAnsi" w:cs="Calibri"/>
            <w:color w:val="1F497D" w:themeColor="text2"/>
            <w:sz w:val="20"/>
          </w:rPr>
          <w:t xml:space="preserve">Bilgi Notu: </w:t>
        </w:r>
      </w:sdtContent>
    </w:sdt>
    <w:r w:rsidR="00AF418A" w:rsidRPr="00AF418A">
      <w:rPr>
        <w:rFonts w:asciiTheme="majorHAnsi" w:hAnsiTheme="majorHAnsi"/>
        <w:sz w:val="20"/>
      </w:rPr>
      <w:t xml:space="preserve">Tez veya bildiriden üretilen makalelerde bu </w:t>
    </w:r>
    <w:r w:rsidR="00AF418A">
      <w:rPr>
        <w:rFonts w:asciiTheme="majorHAnsi" w:hAnsiTheme="majorHAnsi"/>
        <w:sz w:val="20"/>
      </w:rPr>
      <w:t xml:space="preserve">durum bu bölümde </w:t>
    </w:r>
    <w:r w:rsidR="00AF418A" w:rsidRPr="00AF418A">
      <w:rPr>
        <w:rFonts w:asciiTheme="majorHAnsi" w:hAnsiTheme="majorHAnsi"/>
        <w:sz w:val="20"/>
      </w:rPr>
      <w:t>belirtilmelidir.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BF67D" w14:textId="77777777" w:rsidR="00482A95" w:rsidRDefault="00482A95" w:rsidP="00070C3B">
      <w:pPr>
        <w:spacing w:before="0" w:after="0" w:line="240" w:lineRule="auto"/>
      </w:pPr>
      <w:r>
        <w:separator/>
      </w:r>
    </w:p>
  </w:footnote>
  <w:footnote w:type="continuationSeparator" w:id="0">
    <w:p w14:paraId="6CA84961" w14:textId="77777777" w:rsidR="00482A95" w:rsidRDefault="00482A95" w:rsidP="00070C3B">
      <w:pPr>
        <w:spacing w:before="0" w:after="0" w:line="240" w:lineRule="auto"/>
      </w:pPr>
      <w:r>
        <w:continuationSeparator/>
      </w:r>
    </w:p>
  </w:footnote>
  <w:footnote w:type="continuationNotice" w:id="1">
    <w:p w14:paraId="0F58585A" w14:textId="77777777" w:rsidR="00482A95" w:rsidRDefault="00482A9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CB4CE" w14:textId="2ED7AE26" w:rsidR="00A56DAA" w:rsidRPr="004F046C" w:rsidRDefault="00351995" w:rsidP="004F046C">
    <w:pPr>
      <w:pStyle w:val="stBilgi"/>
      <w:rPr>
        <w:rFonts w:ascii="Book Antiqua" w:hAnsi="Book Antiqua" w:cs="Calibri"/>
        <w:i/>
        <w:color w:val="002060"/>
        <w:szCs w:val="24"/>
      </w:rPr>
    </w:pPr>
    <w:proofErr w:type="spellStart"/>
    <w:r>
      <w:rPr>
        <w:rFonts w:ascii="Book Antiqua" w:hAnsi="Book Antiqua" w:cs="Calibri"/>
        <w:i/>
        <w:color w:val="002060"/>
        <w:szCs w:val="24"/>
      </w:rPr>
      <w:t>tarihyazımı</w:t>
    </w:r>
    <w:proofErr w:type="spellEnd"/>
    <w:r w:rsidR="00332DB6">
      <w:rPr>
        <w:rFonts w:ascii="Book Antiqua" w:hAnsi="Book Antiqua" w:cs="Calibri"/>
        <w:i/>
        <w:color w:val="002060"/>
        <w:szCs w:val="24"/>
      </w:rPr>
      <w:t xml:space="preserve">, </w:t>
    </w:r>
    <w:proofErr w:type="spellStart"/>
    <w:r w:rsidR="00217D37">
      <w:rPr>
        <w:rFonts w:ascii="Book Antiqua" w:hAnsi="Book Antiqua" w:cs="Calibri"/>
        <w:iCs/>
        <w:color w:val="002060"/>
        <w:szCs w:val="24"/>
      </w:rPr>
      <w:t>Summer</w:t>
    </w:r>
    <w:proofErr w:type="spellEnd"/>
    <w:r w:rsidR="004F046C" w:rsidRPr="00A84F44">
      <w:rPr>
        <w:rFonts w:ascii="Book Antiqua" w:hAnsi="Book Antiqua" w:cs="Calibri"/>
        <w:iCs/>
        <w:color w:val="002060"/>
        <w:szCs w:val="24"/>
      </w:rPr>
      <w:t xml:space="preserve"> 20</w:t>
    </w:r>
    <w:r w:rsidR="00891F1C" w:rsidRPr="00A84F44">
      <w:rPr>
        <w:rFonts w:ascii="Book Antiqua" w:hAnsi="Book Antiqua" w:cs="Calibri"/>
        <w:iCs/>
        <w:color w:val="002060"/>
        <w:szCs w:val="24"/>
      </w:rPr>
      <w:t>2</w:t>
    </w:r>
    <w:r w:rsidR="00217D37">
      <w:rPr>
        <w:rFonts w:ascii="Book Antiqua" w:hAnsi="Book Antiqua" w:cs="Calibri"/>
        <w:iCs/>
        <w:color w:val="002060"/>
        <w:szCs w:val="24"/>
      </w:rPr>
      <w:t>5</w:t>
    </w:r>
    <w:r w:rsidR="004F046C">
      <w:rPr>
        <w:rFonts w:ascii="Book Antiqua" w:hAnsi="Book Antiqua" w:cs="Calibri"/>
        <w:i/>
        <w:color w:val="002060"/>
        <w:szCs w:val="24"/>
      </w:rPr>
      <w:t>,</w:t>
    </w:r>
    <w:r w:rsidR="004F046C" w:rsidRPr="001E12AF">
      <w:rPr>
        <w:rFonts w:ascii="Book Antiqua" w:hAnsi="Book Antiqua" w:cs="Calibri"/>
        <w:i/>
        <w:color w:val="002060"/>
        <w:szCs w:val="24"/>
      </w:rPr>
      <w:t xml:space="preserve"> </w:t>
    </w:r>
    <w:r w:rsidR="00217D37">
      <w:rPr>
        <w:rFonts w:ascii="Book Antiqua" w:hAnsi="Book Antiqua" w:cs="Calibri"/>
        <w:i/>
        <w:color w:val="002060"/>
        <w:szCs w:val="24"/>
      </w:rPr>
      <w:t>7</w:t>
    </w:r>
    <w:r w:rsidR="004F046C" w:rsidRPr="00A84F44">
      <w:rPr>
        <w:rFonts w:ascii="Book Antiqua" w:hAnsi="Book Antiqua" w:cs="Calibri"/>
        <w:iCs/>
        <w:color w:val="002060"/>
        <w:szCs w:val="24"/>
      </w:rPr>
      <w:t>(</w:t>
    </w:r>
    <w:r w:rsidR="00217D37">
      <w:rPr>
        <w:rFonts w:ascii="Book Antiqua" w:hAnsi="Book Antiqua" w:cs="Calibri"/>
        <w:iCs/>
        <w:color w:val="002060"/>
        <w:szCs w:val="24"/>
      </w:rPr>
      <w:t>1</w:t>
    </w:r>
    <w:r w:rsidR="004F046C" w:rsidRPr="00A84F44">
      <w:rPr>
        <w:rFonts w:ascii="Book Antiqua" w:hAnsi="Book Antiqua" w:cs="Calibri"/>
        <w:iCs/>
        <w:color w:val="002060"/>
        <w:szCs w:val="24"/>
      </w:rPr>
      <w:t>)</w:t>
    </w:r>
    <w:r w:rsidR="00C56008" w:rsidRPr="00A84F44">
      <w:rPr>
        <w:rFonts w:ascii="Book Antiqua" w:hAnsi="Book Antiqua" w:cs="Calibri"/>
        <w:iCs/>
        <w:color w:val="002060"/>
        <w:szCs w:val="24"/>
      </w:rPr>
      <w:t>,</w:t>
    </w:r>
    <w:r w:rsidR="00891F1C" w:rsidRPr="00A84F44">
      <w:rPr>
        <w:rFonts w:ascii="Book Antiqua" w:hAnsi="Book Antiqua" w:cs="Calibri"/>
        <w:iCs/>
        <w:color w:val="002060"/>
        <w:szCs w:val="24"/>
      </w:rPr>
      <w:t xml:space="preserve"> </w:t>
    </w:r>
    <w:r w:rsidR="004F046C" w:rsidRPr="00A84F44">
      <w:rPr>
        <w:rFonts w:ascii="Book Antiqua" w:hAnsi="Book Antiqua" w:cs="Calibri"/>
        <w:iCs/>
        <w:color w:val="002060"/>
        <w:szCs w:val="24"/>
      </w:rPr>
      <w:t>1-</w:t>
    </w:r>
    <w:r w:rsidR="00A31A44" w:rsidRPr="00A84F44">
      <w:rPr>
        <w:rFonts w:ascii="Book Antiqua" w:hAnsi="Book Antiqua" w:cs="Calibri"/>
        <w:iCs/>
        <w:color w:val="002060"/>
        <w:szCs w:val="24"/>
      </w:rPr>
      <w:t>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343E1" w14:textId="1159D799" w:rsidR="00992AC8" w:rsidRPr="008C6C7C" w:rsidRDefault="00992AC8" w:rsidP="008C6C7C">
    <w:pPr>
      <w:ind w:firstLine="567"/>
      <w:jc w:val="right"/>
      <w:rPr>
        <w:rFonts w:ascii="Book Antiqua" w:hAnsi="Book Antiqua" w:cs="Calibri"/>
        <w:i/>
        <w:color w:val="000000"/>
        <w:sz w:val="20"/>
      </w:rPr>
    </w:pPr>
    <w:r>
      <w:rPr>
        <w:i/>
      </w:rPr>
      <w:tab/>
    </w:r>
    <w:r>
      <w:rPr>
        <w:i/>
      </w:rPr>
      <w:tab/>
    </w:r>
    <w:r w:rsidR="008C6C7C">
      <w:rPr>
        <w:i/>
      </w:rPr>
      <w:t xml:space="preserve">   </w:t>
    </w:r>
    <w:r w:rsidRPr="00984A69">
      <w:rPr>
        <w:rFonts w:ascii="Book Antiqua" w:hAnsi="Book Antiqua" w:cs="Calibri"/>
        <w:i/>
        <w:color w:val="000000"/>
        <w:szCs w:val="24"/>
      </w:rPr>
      <w:t xml:space="preserve"> </w:t>
    </w:r>
    <w:r w:rsidR="00620F24">
      <w:rPr>
        <w:rFonts w:ascii="Book Antiqua" w:hAnsi="Book Antiqua" w:cs="Calibri"/>
        <w:i/>
        <w:color w:val="002060"/>
        <w:szCs w:val="24"/>
      </w:rPr>
      <w:t xml:space="preserve">Birinci </w:t>
    </w:r>
    <w:r w:rsidR="00891F1C">
      <w:rPr>
        <w:rFonts w:ascii="Book Antiqua" w:hAnsi="Book Antiqua" w:cs="Calibri"/>
        <w:i/>
        <w:color w:val="002060"/>
        <w:szCs w:val="24"/>
      </w:rPr>
      <w:t>YAZAR &amp;</w:t>
    </w:r>
    <w:r>
      <w:rPr>
        <w:rFonts w:ascii="Book Antiqua" w:hAnsi="Book Antiqua" w:cs="Calibri"/>
        <w:i/>
        <w:color w:val="002060"/>
        <w:szCs w:val="24"/>
      </w:rPr>
      <w:t xml:space="preserve"> </w:t>
    </w:r>
    <w:r w:rsidR="00620F24">
      <w:rPr>
        <w:rFonts w:ascii="Book Antiqua" w:hAnsi="Book Antiqua" w:cs="Calibri"/>
        <w:i/>
        <w:color w:val="002060"/>
        <w:szCs w:val="24"/>
      </w:rPr>
      <w:t>İkinci YAZAR</w:t>
    </w:r>
    <w:r w:rsidRPr="00514C23">
      <w:rPr>
        <w:rFonts w:ascii="Times New Roman" w:hAnsi="Times New Roman"/>
        <w:i/>
        <w:szCs w:val="2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3"/>
      <w:tblW w:w="10774"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3828"/>
      <w:gridCol w:w="4394"/>
    </w:tblGrid>
    <w:tr w:rsidR="000904F6" w:rsidRPr="002048B1" w14:paraId="19509F69" w14:textId="77777777" w:rsidTr="00B96F2B">
      <w:tc>
        <w:tcPr>
          <w:tcW w:w="2552" w:type="dxa"/>
          <w:vMerge w:val="restart"/>
        </w:tcPr>
        <w:p w14:paraId="0CA30405" w14:textId="77777777" w:rsidR="000904F6" w:rsidRPr="002048B1" w:rsidRDefault="000904F6" w:rsidP="000904F6">
          <w:bookmarkStart w:id="11" w:name="_Hlk169987546"/>
          <w:r w:rsidRPr="002048B1">
            <w:rPr>
              <w:rFonts w:ascii="Calibri" w:hAnsi="Calibri" w:cs="Calibri"/>
              <w:noProof/>
              <w:color w:val="C00000"/>
            </w:rPr>
            <w:drawing>
              <wp:inline distT="0" distB="0" distL="0" distR="0" wp14:anchorId="0D55EFFE" wp14:editId="34E48CDC">
                <wp:extent cx="856627" cy="869804"/>
                <wp:effectExtent l="0" t="0" r="635" b="6985"/>
                <wp:docPr id="1458889775" name="Resim 1" descr="daire, metin, yazı tipi,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140624" name="Resim 1" descr="daire, metin, yazı tipi, logo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882497" cy="896072"/>
                        </a:xfrm>
                        <a:prstGeom prst="rect">
                          <a:avLst/>
                        </a:prstGeom>
                      </pic:spPr>
                    </pic:pic>
                  </a:graphicData>
                </a:graphic>
              </wp:inline>
            </w:drawing>
          </w:r>
        </w:p>
      </w:tc>
      <w:tc>
        <w:tcPr>
          <w:tcW w:w="3828" w:type="dxa"/>
        </w:tcPr>
        <w:p w14:paraId="64DDD874" w14:textId="77777777" w:rsidR="000904F6" w:rsidRPr="002048B1" w:rsidRDefault="000904F6" w:rsidP="000904F6"/>
      </w:tc>
      <w:tc>
        <w:tcPr>
          <w:tcW w:w="4394" w:type="dxa"/>
        </w:tcPr>
        <w:p w14:paraId="2DC5D387" w14:textId="26EE600B" w:rsidR="000904F6" w:rsidRPr="005D606E" w:rsidRDefault="004E0B04" w:rsidP="003364EF">
          <w:pPr>
            <w:jc w:val="right"/>
            <w:rPr>
              <w:rFonts w:asciiTheme="majorHAnsi" w:hAnsiTheme="majorHAnsi"/>
            </w:rPr>
          </w:pPr>
          <w:proofErr w:type="spellStart"/>
          <w:r w:rsidRPr="004E0B04">
            <w:rPr>
              <w:rFonts w:asciiTheme="majorHAnsi" w:hAnsiTheme="majorHAnsi" w:cs="Segoe UI Semibold"/>
              <w:i/>
              <w:iCs/>
              <w:color w:val="1F4E79"/>
            </w:rPr>
            <w:t>t</w:t>
          </w:r>
          <w:r w:rsidR="00175566" w:rsidRPr="004E0B04">
            <w:rPr>
              <w:rFonts w:asciiTheme="majorHAnsi" w:hAnsiTheme="majorHAnsi" w:cs="Segoe UI Semibold"/>
              <w:i/>
              <w:iCs/>
              <w:color w:val="1F4E79"/>
            </w:rPr>
            <w:t>arihyazımı</w:t>
          </w:r>
          <w:proofErr w:type="spellEnd"/>
          <w:r w:rsidR="00175566">
            <w:rPr>
              <w:rFonts w:asciiTheme="majorHAnsi" w:hAnsiTheme="majorHAnsi" w:cs="Segoe UI Semibold"/>
              <w:color w:val="1F4E79"/>
            </w:rPr>
            <w:t>,</w:t>
          </w:r>
          <w:r w:rsidR="000904F6" w:rsidRPr="005D606E">
            <w:rPr>
              <w:rFonts w:asciiTheme="majorHAnsi" w:hAnsiTheme="majorHAnsi" w:cs="Segoe UI Semibold"/>
              <w:color w:val="1F4E79"/>
            </w:rPr>
            <w:t xml:space="preserve"> </w:t>
          </w:r>
          <w:proofErr w:type="spellStart"/>
          <w:r w:rsidR="00290398">
            <w:rPr>
              <w:rFonts w:asciiTheme="majorHAnsi" w:hAnsiTheme="majorHAnsi" w:cs="Segoe UI Semibold"/>
              <w:color w:val="1F4E79"/>
            </w:rPr>
            <w:t>Summer</w:t>
          </w:r>
          <w:proofErr w:type="spellEnd"/>
          <w:r w:rsidR="00B96F2B">
            <w:rPr>
              <w:rFonts w:asciiTheme="majorHAnsi" w:hAnsiTheme="majorHAnsi" w:cs="Segoe UI Semibold"/>
              <w:color w:val="1F4E79"/>
            </w:rPr>
            <w:t xml:space="preserve"> </w:t>
          </w:r>
          <w:r w:rsidR="000904F6" w:rsidRPr="005D606E">
            <w:rPr>
              <w:rFonts w:asciiTheme="majorHAnsi" w:hAnsiTheme="majorHAnsi" w:cs="Segoe UI Semibold"/>
              <w:color w:val="1F4E79"/>
            </w:rPr>
            <w:t>202</w:t>
          </w:r>
          <w:r w:rsidR="00290398">
            <w:rPr>
              <w:rFonts w:asciiTheme="majorHAnsi" w:hAnsiTheme="majorHAnsi" w:cs="Segoe UI Semibold"/>
              <w:color w:val="1F4E79"/>
            </w:rPr>
            <w:t>5</w:t>
          </w:r>
          <w:r w:rsidR="000904F6" w:rsidRPr="005D606E">
            <w:rPr>
              <w:rFonts w:asciiTheme="majorHAnsi" w:hAnsiTheme="majorHAnsi" w:cs="Segoe UI Semibold"/>
              <w:color w:val="1F4E79"/>
            </w:rPr>
            <w:t xml:space="preserve">, </w:t>
          </w:r>
          <w:r w:rsidR="00290398">
            <w:rPr>
              <w:rFonts w:asciiTheme="majorHAnsi" w:hAnsiTheme="majorHAnsi" w:cs="Segoe UI Semibold"/>
              <w:color w:val="1F4E79"/>
            </w:rPr>
            <w:t>7</w:t>
          </w:r>
          <w:r w:rsidR="000904F6" w:rsidRPr="005D606E">
            <w:rPr>
              <w:rFonts w:asciiTheme="majorHAnsi" w:hAnsiTheme="majorHAnsi" w:cs="Segoe UI Semibold"/>
              <w:color w:val="1F4E79"/>
            </w:rPr>
            <w:t>(</w:t>
          </w:r>
          <w:r w:rsidR="00290398">
            <w:rPr>
              <w:rFonts w:asciiTheme="majorHAnsi" w:hAnsiTheme="majorHAnsi" w:cs="Segoe UI Semibold"/>
              <w:color w:val="1F4E79"/>
            </w:rPr>
            <w:t>1</w:t>
          </w:r>
          <w:r w:rsidR="000904F6" w:rsidRPr="005D606E">
            <w:rPr>
              <w:rFonts w:asciiTheme="majorHAnsi" w:hAnsiTheme="majorHAnsi" w:cs="Segoe UI Semibold"/>
              <w:color w:val="1F4E79"/>
            </w:rPr>
            <w:t>), 1-20</w:t>
          </w:r>
        </w:p>
      </w:tc>
    </w:tr>
    <w:tr w:rsidR="000904F6" w:rsidRPr="002048B1" w14:paraId="758869F6" w14:textId="77777777" w:rsidTr="003364EF">
      <w:tc>
        <w:tcPr>
          <w:tcW w:w="2552" w:type="dxa"/>
          <w:vMerge/>
          <w:tcBorders>
            <w:bottom w:val="single" w:sz="6" w:space="0" w:color="auto"/>
          </w:tcBorders>
        </w:tcPr>
        <w:p w14:paraId="45004FEB" w14:textId="77777777" w:rsidR="000904F6" w:rsidRPr="002048B1" w:rsidRDefault="000904F6" w:rsidP="000904F6"/>
      </w:tc>
      <w:tc>
        <w:tcPr>
          <w:tcW w:w="8222" w:type="dxa"/>
          <w:gridSpan w:val="2"/>
          <w:tcBorders>
            <w:bottom w:val="single" w:sz="6" w:space="0" w:color="auto"/>
          </w:tcBorders>
        </w:tcPr>
        <w:p w14:paraId="3806BCDE" w14:textId="77777777" w:rsidR="000904F6" w:rsidRPr="002048B1" w:rsidRDefault="000904F6" w:rsidP="000904F6">
          <w:r w:rsidRPr="002048B1">
            <w:rPr>
              <w:rFonts w:ascii="Arial" w:hAnsi="Arial"/>
              <w:szCs w:val="20"/>
            </w:rPr>
            <w:object w:dxaOrig="9569" w:dyaOrig="1815" w14:anchorId="461772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279pt;height:51.75pt">
                <v:imagedata r:id="rId2" o:title=""/>
              </v:shape>
              <o:OLEObject Type="Embed" ProgID="PBrush" ShapeID="_x0000_i1065" DrawAspect="Content" ObjectID="_1799853230" r:id="rId3"/>
            </w:object>
          </w:r>
        </w:p>
      </w:tc>
    </w:tr>
    <w:bookmarkEnd w:id="11"/>
  </w:tbl>
  <w:p w14:paraId="5FFD912C" w14:textId="77777777" w:rsidR="00992AC8" w:rsidRPr="005E68E9" w:rsidRDefault="00992AC8" w:rsidP="0010043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1798F"/>
    <w:multiLevelType w:val="hybridMultilevel"/>
    <w:tmpl w:val="893C65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431558C"/>
    <w:multiLevelType w:val="hybridMultilevel"/>
    <w:tmpl w:val="618475AA"/>
    <w:lvl w:ilvl="0" w:tplc="129EB0B8">
      <w:start w:val="2"/>
      <w:numFmt w:val="bullet"/>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51D2B98"/>
    <w:multiLevelType w:val="hybridMultilevel"/>
    <w:tmpl w:val="04BE4364"/>
    <w:lvl w:ilvl="0" w:tplc="D68070F0">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1A032A7E"/>
    <w:multiLevelType w:val="hybridMultilevel"/>
    <w:tmpl w:val="3B62A21E"/>
    <w:lvl w:ilvl="0" w:tplc="9A88BA64">
      <w:start w:val="1"/>
      <w:numFmt w:val="decimal"/>
      <w:lvlText w:val="%1-"/>
      <w:lvlJc w:val="left"/>
      <w:pPr>
        <w:ind w:left="927" w:hanging="360"/>
      </w:pPr>
      <w:rPr>
        <w:rFonts w:hint="default"/>
        <w:b w:val="0"/>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 w15:restartNumberingAfterBreak="0">
    <w:nsid w:val="234554EA"/>
    <w:multiLevelType w:val="hybridMultilevel"/>
    <w:tmpl w:val="83AE32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4FE532B"/>
    <w:multiLevelType w:val="hybridMultilevel"/>
    <w:tmpl w:val="0F4E86D6"/>
    <w:lvl w:ilvl="0" w:tplc="A27880BC">
      <w:start w:val="9"/>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5B432B7"/>
    <w:multiLevelType w:val="hybridMultilevel"/>
    <w:tmpl w:val="847C11A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6FD7EFF"/>
    <w:multiLevelType w:val="hybridMultilevel"/>
    <w:tmpl w:val="2098EE9C"/>
    <w:lvl w:ilvl="0" w:tplc="78BAE11A">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2C586449"/>
    <w:multiLevelType w:val="hybridMultilevel"/>
    <w:tmpl w:val="1FB26B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C4D28DE"/>
    <w:multiLevelType w:val="hybridMultilevel"/>
    <w:tmpl w:val="57E2D866"/>
    <w:lvl w:ilvl="0" w:tplc="9B8CF096">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49E05D20"/>
    <w:multiLevelType w:val="hybridMultilevel"/>
    <w:tmpl w:val="C25CFC6C"/>
    <w:lvl w:ilvl="0" w:tplc="A7D886EE">
      <w:numFmt w:val="bullet"/>
      <w:lvlText w:val=""/>
      <w:lvlJc w:val="left"/>
      <w:pPr>
        <w:ind w:left="1069" w:hanging="360"/>
      </w:pPr>
      <w:rPr>
        <w:rFonts w:ascii="Symbol" w:eastAsia="Calibri" w:hAnsi="Symbol" w:cs="Arial"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11" w15:restartNumberingAfterBreak="0">
    <w:nsid w:val="4E572FF9"/>
    <w:multiLevelType w:val="hybridMultilevel"/>
    <w:tmpl w:val="50CE84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FBC7BB7"/>
    <w:multiLevelType w:val="hybridMultilevel"/>
    <w:tmpl w:val="908CE5E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17F1B61"/>
    <w:multiLevelType w:val="hybridMultilevel"/>
    <w:tmpl w:val="ED78C4C6"/>
    <w:lvl w:ilvl="0" w:tplc="041F000F">
      <w:start w:val="1"/>
      <w:numFmt w:val="decimal"/>
      <w:lvlText w:val="%1."/>
      <w:lvlJc w:val="left"/>
      <w:pPr>
        <w:ind w:left="785"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254766B"/>
    <w:multiLevelType w:val="hybridMultilevel"/>
    <w:tmpl w:val="AE38324E"/>
    <w:lvl w:ilvl="0" w:tplc="351E4A08">
      <w:start w:val="1"/>
      <w:numFmt w:val="decimal"/>
      <w:lvlText w:val="%1."/>
      <w:lvlJc w:val="left"/>
      <w:pPr>
        <w:ind w:left="720" w:hanging="360"/>
      </w:pPr>
      <w:rPr>
        <w:color w:val="FF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42F1E61"/>
    <w:multiLevelType w:val="hybridMultilevel"/>
    <w:tmpl w:val="83AE32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8874CF3"/>
    <w:multiLevelType w:val="hybridMultilevel"/>
    <w:tmpl w:val="BE881BAE"/>
    <w:lvl w:ilvl="0" w:tplc="B234FC96">
      <w:start w:val="4"/>
      <w:numFmt w:val="bullet"/>
      <w:lvlText w:val=""/>
      <w:lvlJc w:val="left"/>
      <w:pPr>
        <w:ind w:left="1080" w:hanging="360"/>
      </w:pPr>
      <w:rPr>
        <w:rFonts w:ascii="Symbol" w:eastAsia="Calibri" w:hAnsi="Symbol" w:cs="Aria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7" w15:restartNumberingAfterBreak="0">
    <w:nsid w:val="6BB1293F"/>
    <w:multiLevelType w:val="hybridMultilevel"/>
    <w:tmpl w:val="7000377A"/>
    <w:lvl w:ilvl="0" w:tplc="FD30B73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5477BAF"/>
    <w:multiLevelType w:val="hybridMultilevel"/>
    <w:tmpl w:val="6C8464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A804264"/>
    <w:multiLevelType w:val="hybridMultilevel"/>
    <w:tmpl w:val="A2D2034A"/>
    <w:lvl w:ilvl="0" w:tplc="6B6C674E">
      <w:start w:val="27"/>
      <w:numFmt w:val="bullet"/>
      <w:lvlText w:val=""/>
      <w:lvlJc w:val="left"/>
      <w:pPr>
        <w:ind w:left="720" w:hanging="360"/>
      </w:pPr>
      <w:rPr>
        <w:rFonts w:ascii="Symbol" w:eastAsia="Calibr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742024476">
    <w:abstractNumId w:val="1"/>
  </w:num>
  <w:num w:numId="2" w16cid:durableId="600340312">
    <w:abstractNumId w:val="19"/>
  </w:num>
  <w:num w:numId="3" w16cid:durableId="1059208825">
    <w:abstractNumId w:val="3"/>
  </w:num>
  <w:num w:numId="4" w16cid:durableId="105927304">
    <w:abstractNumId w:val="6"/>
  </w:num>
  <w:num w:numId="5" w16cid:durableId="1663000987">
    <w:abstractNumId w:val="13"/>
  </w:num>
  <w:num w:numId="6" w16cid:durableId="826626017">
    <w:abstractNumId w:val="10"/>
  </w:num>
  <w:num w:numId="7" w16cid:durableId="723481212">
    <w:abstractNumId w:val="16"/>
  </w:num>
  <w:num w:numId="8" w16cid:durableId="1880582125">
    <w:abstractNumId w:val="8"/>
  </w:num>
  <w:num w:numId="9" w16cid:durableId="2049404400">
    <w:abstractNumId w:val="2"/>
  </w:num>
  <w:num w:numId="10" w16cid:durableId="1993093572">
    <w:abstractNumId w:val="11"/>
  </w:num>
  <w:num w:numId="11" w16cid:durableId="324480578">
    <w:abstractNumId w:val="0"/>
  </w:num>
  <w:num w:numId="12" w16cid:durableId="558132912">
    <w:abstractNumId w:val="7"/>
  </w:num>
  <w:num w:numId="13" w16cid:durableId="880243559">
    <w:abstractNumId w:val="9"/>
  </w:num>
  <w:num w:numId="14" w16cid:durableId="422647418">
    <w:abstractNumId w:val="17"/>
  </w:num>
  <w:num w:numId="15" w16cid:durableId="1229464509">
    <w:abstractNumId w:val="5"/>
  </w:num>
  <w:num w:numId="16" w16cid:durableId="275330812">
    <w:abstractNumId w:val="12"/>
  </w:num>
  <w:num w:numId="17" w16cid:durableId="1101218909">
    <w:abstractNumId w:val="14"/>
  </w:num>
  <w:num w:numId="18" w16cid:durableId="1263950607">
    <w:abstractNumId w:val="4"/>
  </w:num>
  <w:num w:numId="19" w16cid:durableId="333263448">
    <w:abstractNumId w:val="15"/>
  </w:num>
  <w:num w:numId="20" w16cid:durableId="902065781">
    <w:abstractNumId w:val="18"/>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FIS">
    <w15:presenceInfo w15:providerId="None" w15:userId="OF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mirrorMargins/>
  <w:hideSpellingErrors/>
  <w:proofState w:spelling="clean"/>
  <w:defaultTabStop w:val="720"/>
  <w:hyphenationZone w:val="425"/>
  <w:evenAndOddHeaders/>
  <w:drawingGridHorizontalSpacing w:val="110"/>
  <w:displayHorizontalDrawingGridEvery w:val="2"/>
  <w:characterSpacingControl w:val="doNotCompress"/>
  <w:hdrShapeDefaults>
    <o:shapedefaults v:ext="edit" spidmax="2050">
      <o:colormru v:ext="edit" colors="#ffc,white,#e8e6ea,#ecebe4,#eaebe5"/>
    </o:shapedefaults>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1C8"/>
    <w:rsid w:val="000044EB"/>
    <w:rsid w:val="00006039"/>
    <w:rsid w:val="00007B71"/>
    <w:rsid w:val="0002077E"/>
    <w:rsid w:val="00021838"/>
    <w:rsid w:val="00023789"/>
    <w:rsid w:val="00023CD8"/>
    <w:rsid w:val="00044C7C"/>
    <w:rsid w:val="0004795D"/>
    <w:rsid w:val="00052E90"/>
    <w:rsid w:val="000548E0"/>
    <w:rsid w:val="000550FB"/>
    <w:rsid w:val="00056974"/>
    <w:rsid w:val="00067649"/>
    <w:rsid w:val="00070C3B"/>
    <w:rsid w:val="00071008"/>
    <w:rsid w:val="00072003"/>
    <w:rsid w:val="00073094"/>
    <w:rsid w:val="00074B20"/>
    <w:rsid w:val="00075765"/>
    <w:rsid w:val="0007622F"/>
    <w:rsid w:val="00080368"/>
    <w:rsid w:val="000831FE"/>
    <w:rsid w:val="0008437F"/>
    <w:rsid w:val="000904F6"/>
    <w:rsid w:val="000925F0"/>
    <w:rsid w:val="00097DC3"/>
    <w:rsid w:val="000A1426"/>
    <w:rsid w:val="000A4BAB"/>
    <w:rsid w:val="000B22E7"/>
    <w:rsid w:val="000B5695"/>
    <w:rsid w:val="000B7575"/>
    <w:rsid w:val="000D05C1"/>
    <w:rsid w:val="000D1292"/>
    <w:rsid w:val="000D6392"/>
    <w:rsid w:val="000D715A"/>
    <w:rsid w:val="000F1F56"/>
    <w:rsid w:val="000F51FB"/>
    <w:rsid w:val="0010033E"/>
    <w:rsid w:val="00100436"/>
    <w:rsid w:val="00101271"/>
    <w:rsid w:val="00107F5C"/>
    <w:rsid w:val="00110EE1"/>
    <w:rsid w:val="00115F57"/>
    <w:rsid w:val="0011795D"/>
    <w:rsid w:val="0012129D"/>
    <w:rsid w:val="00122D4A"/>
    <w:rsid w:val="00124F86"/>
    <w:rsid w:val="00127CBC"/>
    <w:rsid w:val="00130F25"/>
    <w:rsid w:val="00135BE3"/>
    <w:rsid w:val="00143151"/>
    <w:rsid w:val="001505C3"/>
    <w:rsid w:val="001524DB"/>
    <w:rsid w:val="0015465D"/>
    <w:rsid w:val="00156815"/>
    <w:rsid w:val="00156F7E"/>
    <w:rsid w:val="00162D1E"/>
    <w:rsid w:val="001715B7"/>
    <w:rsid w:val="00172080"/>
    <w:rsid w:val="001721AE"/>
    <w:rsid w:val="00175566"/>
    <w:rsid w:val="00184B76"/>
    <w:rsid w:val="00191664"/>
    <w:rsid w:val="001A39BA"/>
    <w:rsid w:val="001A3D83"/>
    <w:rsid w:val="001A4279"/>
    <w:rsid w:val="001A5A3F"/>
    <w:rsid w:val="001B71A7"/>
    <w:rsid w:val="001D18B4"/>
    <w:rsid w:val="001D45FC"/>
    <w:rsid w:val="001E12AF"/>
    <w:rsid w:val="001F2C49"/>
    <w:rsid w:val="001F5DEA"/>
    <w:rsid w:val="0020239C"/>
    <w:rsid w:val="00204CF6"/>
    <w:rsid w:val="0020607C"/>
    <w:rsid w:val="002078D8"/>
    <w:rsid w:val="00210173"/>
    <w:rsid w:val="00211C0E"/>
    <w:rsid w:val="00216F69"/>
    <w:rsid w:val="00217D37"/>
    <w:rsid w:val="00220FB4"/>
    <w:rsid w:val="002248A4"/>
    <w:rsid w:val="00231876"/>
    <w:rsid w:val="00235E8D"/>
    <w:rsid w:val="00247AF5"/>
    <w:rsid w:val="00256F78"/>
    <w:rsid w:val="00257B20"/>
    <w:rsid w:val="00275360"/>
    <w:rsid w:val="002805AC"/>
    <w:rsid w:val="0028060F"/>
    <w:rsid w:val="00281468"/>
    <w:rsid w:val="00283D1A"/>
    <w:rsid w:val="002854D6"/>
    <w:rsid w:val="00290398"/>
    <w:rsid w:val="002A2D90"/>
    <w:rsid w:val="002C0143"/>
    <w:rsid w:val="002C0673"/>
    <w:rsid w:val="002C267C"/>
    <w:rsid w:val="002D5683"/>
    <w:rsid w:val="002D5BE2"/>
    <w:rsid w:val="002E09FC"/>
    <w:rsid w:val="002E136C"/>
    <w:rsid w:val="002E4D5E"/>
    <w:rsid w:val="002E7CA0"/>
    <w:rsid w:val="00310948"/>
    <w:rsid w:val="003228FC"/>
    <w:rsid w:val="003229F9"/>
    <w:rsid w:val="00323328"/>
    <w:rsid w:val="0032428B"/>
    <w:rsid w:val="00326E5D"/>
    <w:rsid w:val="00331A5D"/>
    <w:rsid w:val="00332DB6"/>
    <w:rsid w:val="00334790"/>
    <w:rsid w:val="00335B0F"/>
    <w:rsid w:val="003364EF"/>
    <w:rsid w:val="003428FE"/>
    <w:rsid w:val="00350BCD"/>
    <w:rsid w:val="00351995"/>
    <w:rsid w:val="00352AE4"/>
    <w:rsid w:val="00353C7F"/>
    <w:rsid w:val="003562BD"/>
    <w:rsid w:val="00360484"/>
    <w:rsid w:val="00364941"/>
    <w:rsid w:val="00365705"/>
    <w:rsid w:val="0037351C"/>
    <w:rsid w:val="0037507E"/>
    <w:rsid w:val="00391034"/>
    <w:rsid w:val="00392AF2"/>
    <w:rsid w:val="0039620E"/>
    <w:rsid w:val="00397858"/>
    <w:rsid w:val="003A3286"/>
    <w:rsid w:val="003B3443"/>
    <w:rsid w:val="003B4B07"/>
    <w:rsid w:val="003C26DF"/>
    <w:rsid w:val="003C5AA9"/>
    <w:rsid w:val="003C67A1"/>
    <w:rsid w:val="003C7C8B"/>
    <w:rsid w:val="003D057F"/>
    <w:rsid w:val="003D21CB"/>
    <w:rsid w:val="003D2D76"/>
    <w:rsid w:val="003E02E7"/>
    <w:rsid w:val="003E0DBD"/>
    <w:rsid w:val="003E24A0"/>
    <w:rsid w:val="003E7B11"/>
    <w:rsid w:val="003F0AB9"/>
    <w:rsid w:val="003F2C86"/>
    <w:rsid w:val="0040009B"/>
    <w:rsid w:val="0040219C"/>
    <w:rsid w:val="00402B18"/>
    <w:rsid w:val="00403E53"/>
    <w:rsid w:val="00415139"/>
    <w:rsid w:val="00420777"/>
    <w:rsid w:val="00425DCF"/>
    <w:rsid w:val="00426D8E"/>
    <w:rsid w:val="004316D6"/>
    <w:rsid w:val="004323C5"/>
    <w:rsid w:val="00432B10"/>
    <w:rsid w:val="004357B8"/>
    <w:rsid w:val="00445B94"/>
    <w:rsid w:val="004515BA"/>
    <w:rsid w:val="00456B21"/>
    <w:rsid w:val="00456B31"/>
    <w:rsid w:val="00473209"/>
    <w:rsid w:val="00482A6D"/>
    <w:rsid w:val="00482A95"/>
    <w:rsid w:val="004838F8"/>
    <w:rsid w:val="00485D06"/>
    <w:rsid w:val="00487641"/>
    <w:rsid w:val="00497E3B"/>
    <w:rsid w:val="004A5604"/>
    <w:rsid w:val="004A70F7"/>
    <w:rsid w:val="004B15BD"/>
    <w:rsid w:val="004B5041"/>
    <w:rsid w:val="004B5289"/>
    <w:rsid w:val="004B5501"/>
    <w:rsid w:val="004B5B89"/>
    <w:rsid w:val="004C3383"/>
    <w:rsid w:val="004D2DCE"/>
    <w:rsid w:val="004D3CF1"/>
    <w:rsid w:val="004E0B04"/>
    <w:rsid w:val="004E3556"/>
    <w:rsid w:val="004E6599"/>
    <w:rsid w:val="004F00D8"/>
    <w:rsid w:val="004F046C"/>
    <w:rsid w:val="004F2468"/>
    <w:rsid w:val="004F58F7"/>
    <w:rsid w:val="005024DC"/>
    <w:rsid w:val="00503E8A"/>
    <w:rsid w:val="005065F7"/>
    <w:rsid w:val="00511830"/>
    <w:rsid w:val="005144D1"/>
    <w:rsid w:val="00514C23"/>
    <w:rsid w:val="0052393C"/>
    <w:rsid w:val="00523B9A"/>
    <w:rsid w:val="00524EFF"/>
    <w:rsid w:val="0052526E"/>
    <w:rsid w:val="00527724"/>
    <w:rsid w:val="00527F4D"/>
    <w:rsid w:val="0053133C"/>
    <w:rsid w:val="00532472"/>
    <w:rsid w:val="005330A6"/>
    <w:rsid w:val="00534E95"/>
    <w:rsid w:val="00546F4A"/>
    <w:rsid w:val="005551FC"/>
    <w:rsid w:val="00570F29"/>
    <w:rsid w:val="0058464B"/>
    <w:rsid w:val="0059139E"/>
    <w:rsid w:val="00596CFF"/>
    <w:rsid w:val="005A043E"/>
    <w:rsid w:val="005A0726"/>
    <w:rsid w:val="005A3F5B"/>
    <w:rsid w:val="005B654B"/>
    <w:rsid w:val="005B7188"/>
    <w:rsid w:val="005C2306"/>
    <w:rsid w:val="005C4DF9"/>
    <w:rsid w:val="005C62E1"/>
    <w:rsid w:val="005D0475"/>
    <w:rsid w:val="005D606E"/>
    <w:rsid w:val="005E4F69"/>
    <w:rsid w:val="005E611C"/>
    <w:rsid w:val="005E68E9"/>
    <w:rsid w:val="005F0B03"/>
    <w:rsid w:val="005F2983"/>
    <w:rsid w:val="005F2E13"/>
    <w:rsid w:val="0060157A"/>
    <w:rsid w:val="00604F14"/>
    <w:rsid w:val="006130FC"/>
    <w:rsid w:val="00620F24"/>
    <w:rsid w:val="0062321A"/>
    <w:rsid w:val="00623C9E"/>
    <w:rsid w:val="00626555"/>
    <w:rsid w:val="00630E02"/>
    <w:rsid w:val="00640B2C"/>
    <w:rsid w:val="0064239C"/>
    <w:rsid w:val="00642419"/>
    <w:rsid w:val="00645534"/>
    <w:rsid w:val="006475A9"/>
    <w:rsid w:val="00656272"/>
    <w:rsid w:val="0065706F"/>
    <w:rsid w:val="00657A42"/>
    <w:rsid w:val="00660B76"/>
    <w:rsid w:val="00663DEE"/>
    <w:rsid w:val="00666B3F"/>
    <w:rsid w:val="006679B2"/>
    <w:rsid w:val="00674394"/>
    <w:rsid w:val="00676440"/>
    <w:rsid w:val="00680BF0"/>
    <w:rsid w:val="00684E48"/>
    <w:rsid w:val="00687DB8"/>
    <w:rsid w:val="00695618"/>
    <w:rsid w:val="006A0A0E"/>
    <w:rsid w:val="006A10E3"/>
    <w:rsid w:val="006A5635"/>
    <w:rsid w:val="006B24D6"/>
    <w:rsid w:val="006B6207"/>
    <w:rsid w:val="006B725E"/>
    <w:rsid w:val="006B7ED6"/>
    <w:rsid w:val="006C0F29"/>
    <w:rsid w:val="006D07D4"/>
    <w:rsid w:val="006D1925"/>
    <w:rsid w:val="006E2E95"/>
    <w:rsid w:val="006F1BF1"/>
    <w:rsid w:val="006F5074"/>
    <w:rsid w:val="006F5707"/>
    <w:rsid w:val="006F5751"/>
    <w:rsid w:val="006F6258"/>
    <w:rsid w:val="00702207"/>
    <w:rsid w:val="00703A31"/>
    <w:rsid w:val="00710396"/>
    <w:rsid w:val="00720779"/>
    <w:rsid w:val="007227B3"/>
    <w:rsid w:val="00745790"/>
    <w:rsid w:val="00752E7A"/>
    <w:rsid w:val="0075366D"/>
    <w:rsid w:val="00754C2F"/>
    <w:rsid w:val="00757102"/>
    <w:rsid w:val="00762D54"/>
    <w:rsid w:val="00774313"/>
    <w:rsid w:val="007772B8"/>
    <w:rsid w:val="007835D8"/>
    <w:rsid w:val="00786AC4"/>
    <w:rsid w:val="00791D56"/>
    <w:rsid w:val="0079353F"/>
    <w:rsid w:val="007A6513"/>
    <w:rsid w:val="007B48CC"/>
    <w:rsid w:val="007B78E8"/>
    <w:rsid w:val="007C15A9"/>
    <w:rsid w:val="007C6994"/>
    <w:rsid w:val="007D24E9"/>
    <w:rsid w:val="007D4170"/>
    <w:rsid w:val="007D66D3"/>
    <w:rsid w:val="007D68FC"/>
    <w:rsid w:val="00811A2A"/>
    <w:rsid w:val="00813B60"/>
    <w:rsid w:val="008228D1"/>
    <w:rsid w:val="008250BA"/>
    <w:rsid w:val="00827505"/>
    <w:rsid w:val="00833546"/>
    <w:rsid w:val="00833C01"/>
    <w:rsid w:val="008423F8"/>
    <w:rsid w:val="0084460F"/>
    <w:rsid w:val="00844950"/>
    <w:rsid w:val="00850EF2"/>
    <w:rsid w:val="00852128"/>
    <w:rsid w:val="008610C2"/>
    <w:rsid w:val="00864173"/>
    <w:rsid w:val="00873D8F"/>
    <w:rsid w:val="008744E1"/>
    <w:rsid w:val="00874FBC"/>
    <w:rsid w:val="00877430"/>
    <w:rsid w:val="008806BD"/>
    <w:rsid w:val="00881044"/>
    <w:rsid w:val="00885B38"/>
    <w:rsid w:val="00886318"/>
    <w:rsid w:val="0088646E"/>
    <w:rsid w:val="00891F1C"/>
    <w:rsid w:val="00893254"/>
    <w:rsid w:val="0089497C"/>
    <w:rsid w:val="008A0932"/>
    <w:rsid w:val="008A26DF"/>
    <w:rsid w:val="008A601A"/>
    <w:rsid w:val="008B236E"/>
    <w:rsid w:val="008C6C7C"/>
    <w:rsid w:val="008D0077"/>
    <w:rsid w:val="008D14A6"/>
    <w:rsid w:val="008D4EB2"/>
    <w:rsid w:val="008E2D93"/>
    <w:rsid w:val="008E47FA"/>
    <w:rsid w:val="008E5636"/>
    <w:rsid w:val="008F0550"/>
    <w:rsid w:val="008F5971"/>
    <w:rsid w:val="00911C7C"/>
    <w:rsid w:val="00916752"/>
    <w:rsid w:val="0092141F"/>
    <w:rsid w:val="00927C58"/>
    <w:rsid w:val="00940F20"/>
    <w:rsid w:val="009413A5"/>
    <w:rsid w:val="00944524"/>
    <w:rsid w:val="0094569B"/>
    <w:rsid w:val="00951C9A"/>
    <w:rsid w:val="009565FF"/>
    <w:rsid w:val="00964D12"/>
    <w:rsid w:val="00966B8A"/>
    <w:rsid w:val="00975346"/>
    <w:rsid w:val="00980960"/>
    <w:rsid w:val="00983CBF"/>
    <w:rsid w:val="00984A69"/>
    <w:rsid w:val="00985C4F"/>
    <w:rsid w:val="00992AC8"/>
    <w:rsid w:val="00993D49"/>
    <w:rsid w:val="00994ED5"/>
    <w:rsid w:val="00995E01"/>
    <w:rsid w:val="009960D2"/>
    <w:rsid w:val="009A0F20"/>
    <w:rsid w:val="009A3684"/>
    <w:rsid w:val="009B515C"/>
    <w:rsid w:val="009B5B17"/>
    <w:rsid w:val="009B6E33"/>
    <w:rsid w:val="009B7693"/>
    <w:rsid w:val="009B7B56"/>
    <w:rsid w:val="009C0B98"/>
    <w:rsid w:val="009C63F6"/>
    <w:rsid w:val="009D16BE"/>
    <w:rsid w:val="009D4025"/>
    <w:rsid w:val="009D4270"/>
    <w:rsid w:val="009D6287"/>
    <w:rsid w:val="009D66AB"/>
    <w:rsid w:val="009D7089"/>
    <w:rsid w:val="009E1B57"/>
    <w:rsid w:val="009E32B7"/>
    <w:rsid w:val="009F389E"/>
    <w:rsid w:val="009F5057"/>
    <w:rsid w:val="009F7C70"/>
    <w:rsid w:val="00A04D8F"/>
    <w:rsid w:val="00A07F9F"/>
    <w:rsid w:val="00A16811"/>
    <w:rsid w:val="00A27F91"/>
    <w:rsid w:val="00A31A44"/>
    <w:rsid w:val="00A335ED"/>
    <w:rsid w:val="00A3574B"/>
    <w:rsid w:val="00A41C0E"/>
    <w:rsid w:val="00A44724"/>
    <w:rsid w:val="00A469E5"/>
    <w:rsid w:val="00A471AD"/>
    <w:rsid w:val="00A50168"/>
    <w:rsid w:val="00A513B9"/>
    <w:rsid w:val="00A5449A"/>
    <w:rsid w:val="00A55D05"/>
    <w:rsid w:val="00A56DAA"/>
    <w:rsid w:val="00A61995"/>
    <w:rsid w:val="00A652FC"/>
    <w:rsid w:val="00A65A08"/>
    <w:rsid w:val="00A75428"/>
    <w:rsid w:val="00A8213A"/>
    <w:rsid w:val="00A83A96"/>
    <w:rsid w:val="00A84F44"/>
    <w:rsid w:val="00A963C4"/>
    <w:rsid w:val="00A9642E"/>
    <w:rsid w:val="00AA13F2"/>
    <w:rsid w:val="00AB1EB4"/>
    <w:rsid w:val="00AB2EB3"/>
    <w:rsid w:val="00AE1D88"/>
    <w:rsid w:val="00AE3A35"/>
    <w:rsid w:val="00AE548D"/>
    <w:rsid w:val="00AE650E"/>
    <w:rsid w:val="00AF035C"/>
    <w:rsid w:val="00AF22F7"/>
    <w:rsid w:val="00AF418A"/>
    <w:rsid w:val="00B04D4D"/>
    <w:rsid w:val="00B060DB"/>
    <w:rsid w:val="00B11A94"/>
    <w:rsid w:val="00B16DF2"/>
    <w:rsid w:val="00B255C9"/>
    <w:rsid w:val="00B34F7D"/>
    <w:rsid w:val="00B3674E"/>
    <w:rsid w:val="00B526B4"/>
    <w:rsid w:val="00B55BBE"/>
    <w:rsid w:val="00B57BB5"/>
    <w:rsid w:val="00B63A91"/>
    <w:rsid w:val="00B7102E"/>
    <w:rsid w:val="00B73FAE"/>
    <w:rsid w:val="00B74C4A"/>
    <w:rsid w:val="00B757AD"/>
    <w:rsid w:val="00B75FBB"/>
    <w:rsid w:val="00B91A7B"/>
    <w:rsid w:val="00B96F2B"/>
    <w:rsid w:val="00BC2DDD"/>
    <w:rsid w:val="00BC3D04"/>
    <w:rsid w:val="00BC46B7"/>
    <w:rsid w:val="00BD4D92"/>
    <w:rsid w:val="00BE42B2"/>
    <w:rsid w:val="00BE7590"/>
    <w:rsid w:val="00BF2330"/>
    <w:rsid w:val="00BF74A9"/>
    <w:rsid w:val="00C05F0B"/>
    <w:rsid w:val="00C10792"/>
    <w:rsid w:val="00C1205D"/>
    <w:rsid w:val="00C15588"/>
    <w:rsid w:val="00C15DB1"/>
    <w:rsid w:val="00C16272"/>
    <w:rsid w:val="00C260F7"/>
    <w:rsid w:val="00C324DA"/>
    <w:rsid w:val="00C3697C"/>
    <w:rsid w:val="00C402F0"/>
    <w:rsid w:val="00C477D0"/>
    <w:rsid w:val="00C5223D"/>
    <w:rsid w:val="00C5458A"/>
    <w:rsid w:val="00C55244"/>
    <w:rsid w:val="00C56008"/>
    <w:rsid w:val="00C574AB"/>
    <w:rsid w:val="00C60B22"/>
    <w:rsid w:val="00C639D6"/>
    <w:rsid w:val="00C66980"/>
    <w:rsid w:val="00C67421"/>
    <w:rsid w:val="00C82082"/>
    <w:rsid w:val="00C82C83"/>
    <w:rsid w:val="00C87D93"/>
    <w:rsid w:val="00C91E89"/>
    <w:rsid w:val="00C93637"/>
    <w:rsid w:val="00C979DD"/>
    <w:rsid w:val="00CA046F"/>
    <w:rsid w:val="00CA0BB7"/>
    <w:rsid w:val="00CA1D42"/>
    <w:rsid w:val="00CA5F1B"/>
    <w:rsid w:val="00CB58BB"/>
    <w:rsid w:val="00CB72A9"/>
    <w:rsid w:val="00CC0AEB"/>
    <w:rsid w:val="00CC2DDC"/>
    <w:rsid w:val="00CC5417"/>
    <w:rsid w:val="00CD1183"/>
    <w:rsid w:val="00CD2415"/>
    <w:rsid w:val="00CD5A77"/>
    <w:rsid w:val="00CF03C5"/>
    <w:rsid w:val="00CF58DF"/>
    <w:rsid w:val="00D03F6A"/>
    <w:rsid w:val="00D07D39"/>
    <w:rsid w:val="00D12A22"/>
    <w:rsid w:val="00D16ECA"/>
    <w:rsid w:val="00D248B7"/>
    <w:rsid w:val="00D33A38"/>
    <w:rsid w:val="00D375FF"/>
    <w:rsid w:val="00D4257C"/>
    <w:rsid w:val="00D438C8"/>
    <w:rsid w:val="00D47501"/>
    <w:rsid w:val="00D4779F"/>
    <w:rsid w:val="00D52D84"/>
    <w:rsid w:val="00D546F5"/>
    <w:rsid w:val="00D5592B"/>
    <w:rsid w:val="00D647DE"/>
    <w:rsid w:val="00D66EF3"/>
    <w:rsid w:val="00D75280"/>
    <w:rsid w:val="00D92C13"/>
    <w:rsid w:val="00D934DC"/>
    <w:rsid w:val="00D94308"/>
    <w:rsid w:val="00DA6635"/>
    <w:rsid w:val="00DA79A8"/>
    <w:rsid w:val="00DB3DC9"/>
    <w:rsid w:val="00DB58A6"/>
    <w:rsid w:val="00DC0140"/>
    <w:rsid w:val="00DC1EAB"/>
    <w:rsid w:val="00DC67DA"/>
    <w:rsid w:val="00DD140A"/>
    <w:rsid w:val="00DD771D"/>
    <w:rsid w:val="00DE078D"/>
    <w:rsid w:val="00DF014C"/>
    <w:rsid w:val="00DF069D"/>
    <w:rsid w:val="00E04B4F"/>
    <w:rsid w:val="00E051C8"/>
    <w:rsid w:val="00E055F8"/>
    <w:rsid w:val="00E122F2"/>
    <w:rsid w:val="00E17D9C"/>
    <w:rsid w:val="00E22B2A"/>
    <w:rsid w:val="00E26B7A"/>
    <w:rsid w:val="00E40552"/>
    <w:rsid w:val="00E41C1E"/>
    <w:rsid w:val="00E42252"/>
    <w:rsid w:val="00E43F26"/>
    <w:rsid w:val="00E45503"/>
    <w:rsid w:val="00E473A4"/>
    <w:rsid w:val="00E51192"/>
    <w:rsid w:val="00E531C9"/>
    <w:rsid w:val="00E531F4"/>
    <w:rsid w:val="00E54ED5"/>
    <w:rsid w:val="00E5721F"/>
    <w:rsid w:val="00E57E32"/>
    <w:rsid w:val="00E62637"/>
    <w:rsid w:val="00E63B90"/>
    <w:rsid w:val="00E659F4"/>
    <w:rsid w:val="00E713E5"/>
    <w:rsid w:val="00E763E1"/>
    <w:rsid w:val="00E76C3B"/>
    <w:rsid w:val="00E81601"/>
    <w:rsid w:val="00E83C16"/>
    <w:rsid w:val="00E83D9E"/>
    <w:rsid w:val="00EB2CF5"/>
    <w:rsid w:val="00EB52E9"/>
    <w:rsid w:val="00EB6C78"/>
    <w:rsid w:val="00EC20DD"/>
    <w:rsid w:val="00EC71F5"/>
    <w:rsid w:val="00EE0527"/>
    <w:rsid w:val="00EE6161"/>
    <w:rsid w:val="00EF5991"/>
    <w:rsid w:val="00EF6661"/>
    <w:rsid w:val="00F02620"/>
    <w:rsid w:val="00F02F33"/>
    <w:rsid w:val="00F21679"/>
    <w:rsid w:val="00F2740E"/>
    <w:rsid w:val="00F30920"/>
    <w:rsid w:val="00F35EA6"/>
    <w:rsid w:val="00F4222C"/>
    <w:rsid w:val="00F4529B"/>
    <w:rsid w:val="00F46204"/>
    <w:rsid w:val="00F50B4A"/>
    <w:rsid w:val="00F63540"/>
    <w:rsid w:val="00F66515"/>
    <w:rsid w:val="00F66943"/>
    <w:rsid w:val="00F76BBC"/>
    <w:rsid w:val="00F77046"/>
    <w:rsid w:val="00F81429"/>
    <w:rsid w:val="00F819D0"/>
    <w:rsid w:val="00F81C33"/>
    <w:rsid w:val="00F852CE"/>
    <w:rsid w:val="00F90DB3"/>
    <w:rsid w:val="00F962D6"/>
    <w:rsid w:val="00F968E2"/>
    <w:rsid w:val="00FA1A3E"/>
    <w:rsid w:val="00FA371A"/>
    <w:rsid w:val="00FA5FE1"/>
    <w:rsid w:val="00FA619B"/>
    <w:rsid w:val="00FA6530"/>
    <w:rsid w:val="00FB2C87"/>
    <w:rsid w:val="00FB4BD1"/>
    <w:rsid w:val="00FB4FE4"/>
    <w:rsid w:val="00FB62C6"/>
    <w:rsid w:val="00FC2454"/>
    <w:rsid w:val="00FC7371"/>
    <w:rsid w:val="00FD0213"/>
    <w:rsid w:val="00FD4DE2"/>
    <w:rsid w:val="00FD6340"/>
    <w:rsid w:val="00FD6AAD"/>
    <w:rsid w:val="00FE3576"/>
    <w:rsid w:val="00FE3648"/>
    <w:rsid w:val="00FE6426"/>
    <w:rsid w:val="00FF2A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c,white,#e8e6ea,#ecebe4,#eaebe5"/>
    </o:shapedefaults>
    <o:shapelayout v:ext="edit">
      <o:idmap v:ext="edit" data="2"/>
    </o:shapelayout>
  </w:shapeDefaults>
  <w:decimalSymbol w:val=","/>
  <w:listSeparator w:val=";"/>
  <w14:docId w14:val="0A365CBA"/>
  <w14:defaultImageDpi w14:val="330"/>
  <w15:docId w15:val="{9730CBEF-0946-4404-AD7B-B06390126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4"/>
        <w:lang w:val="tr-TR" w:eastAsia="tr-TR" w:bidi="ar-SA"/>
      </w:rPr>
    </w:rPrDefault>
    <w:pPrDefault>
      <w:pPr>
        <w:spacing w:before="120" w:after="12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iPriority="0"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E01"/>
  </w:style>
  <w:style w:type="paragraph" w:styleId="Balk1">
    <w:name w:val="heading 1"/>
    <w:basedOn w:val="Normal"/>
    <w:link w:val="Balk1Char"/>
    <w:uiPriority w:val="9"/>
    <w:qFormat/>
    <w:rsid w:val="008E5636"/>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Balk2">
    <w:name w:val="heading 2"/>
    <w:basedOn w:val="Normal"/>
    <w:next w:val="Normal"/>
    <w:link w:val="Balk2Char"/>
    <w:uiPriority w:val="9"/>
    <w:qFormat/>
    <w:rsid w:val="00191664"/>
    <w:pPr>
      <w:keepNext/>
      <w:keepLines/>
      <w:spacing w:before="200" w:after="0"/>
      <w:outlineLvl w:val="1"/>
    </w:pPr>
    <w:rPr>
      <w:rFonts w:ascii="Cambria" w:eastAsia="Times New Roman" w:hAnsi="Cambria"/>
      <w:b/>
      <w:bCs/>
      <w:color w:val="4F81BD"/>
      <w:sz w:val="26"/>
      <w:szCs w:val="26"/>
      <w:lang w:val="x-none" w:eastAsia="x-none"/>
    </w:rPr>
  </w:style>
  <w:style w:type="paragraph" w:styleId="Balk3">
    <w:name w:val="heading 3"/>
    <w:basedOn w:val="Normal"/>
    <w:next w:val="Normal"/>
    <w:link w:val="Balk3Char"/>
    <w:uiPriority w:val="9"/>
    <w:semiHidden/>
    <w:unhideWhenUsed/>
    <w:qFormat/>
    <w:rsid w:val="00432B10"/>
    <w:pPr>
      <w:keepNext/>
      <w:spacing w:before="240" w:after="60"/>
      <w:outlineLvl w:val="2"/>
    </w:pPr>
    <w:rPr>
      <w:rFonts w:ascii="Cambria" w:eastAsia="Times New Roman" w:hAnsi="Cambria"/>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051C8"/>
    <w:pPr>
      <w:tabs>
        <w:tab w:val="center" w:pos="4703"/>
        <w:tab w:val="right" w:pos="9406"/>
      </w:tabs>
      <w:spacing w:after="0" w:line="240" w:lineRule="auto"/>
    </w:pPr>
  </w:style>
  <w:style w:type="character" w:customStyle="1" w:styleId="stBilgiChar">
    <w:name w:val="Üst Bilgi Char"/>
    <w:basedOn w:val="VarsaylanParagrafYazTipi"/>
    <w:link w:val="stBilgi"/>
    <w:uiPriority w:val="99"/>
    <w:rsid w:val="00E051C8"/>
  </w:style>
  <w:style w:type="paragraph" w:styleId="AltBilgi">
    <w:name w:val="footer"/>
    <w:basedOn w:val="Normal"/>
    <w:link w:val="AltBilgiChar"/>
    <w:uiPriority w:val="99"/>
    <w:unhideWhenUsed/>
    <w:rsid w:val="00E051C8"/>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E051C8"/>
  </w:style>
  <w:style w:type="table" w:styleId="TabloKlavuzu">
    <w:name w:val="Table Grid"/>
    <w:basedOn w:val="NormalTablo"/>
    <w:uiPriority w:val="59"/>
    <w:rsid w:val="00110E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klamaBavurusu">
    <w:name w:val="annotation reference"/>
    <w:uiPriority w:val="99"/>
    <w:semiHidden/>
    <w:unhideWhenUsed/>
    <w:rsid w:val="004316D6"/>
    <w:rPr>
      <w:sz w:val="16"/>
      <w:szCs w:val="16"/>
    </w:rPr>
  </w:style>
  <w:style w:type="paragraph" w:styleId="AklamaMetni">
    <w:name w:val="annotation text"/>
    <w:basedOn w:val="Normal"/>
    <w:link w:val="AklamaMetniChar"/>
    <w:uiPriority w:val="99"/>
    <w:unhideWhenUsed/>
    <w:rsid w:val="004316D6"/>
    <w:rPr>
      <w:sz w:val="20"/>
    </w:rPr>
  </w:style>
  <w:style w:type="character" w:customStyle="1" w:styleId="AklamaMetniChar">
    <w:name w:val="Açıklama Metni Char"/>
    <w:link w:val="AklamaMetni"/>
    <w:uiPriority w:val="99"/>
    <w:rsid w:val="004316D6"/>
    <w:rPr>
      <w:lang w:val="en-US" w:eastAsia="en-US"/>
    </w:rPr>
  </w:style>
  <w:style w:type="paragraph" w:styleId="AklamaKonusu">
    <w:name w:val="annotation subject"/>
    <w:basedOn w:val="AklamaMetni"/>
    <w:next w:val="AklamaMetni"/>
    <w:link w:val="AklamaKonusuChar"/>
    <w:uiPriority w:val="99"/>
    <w:semiHidden/>
    <w:unhideWhenUsed/>
    <w:rsid w:val="004316D6"/>
    <w:rPr>
      <w:b/>
      <w:bCs/>
    </w:rPr>
  </w:style>
  <w:style w:type="character" w:customStyle="1" w:styleId="AklamaKonusuChar">
    <w:name w:val="Açıklama Konusu Char"/>
    <w:link w:val="AklamaKonusu"/>
    <w:uiPriority w:val="99"/>
    <w:semiHidden/>
    <w:rsid w:val="004316D6"/>
    <w:rPr>
      <w:b/>
      <w:bCs/>
      <w:lang w:val="en-US" w:eastAsia="en-US"/>
    </w:rPr>
  </w:style>
  <w:style w:type="paragraph" w:styleId="BalonMetni">
    <w:name w:val="Balloon Text"/>
    <w:basedOn w:val="Normal"/>
    <w:link w:val="BalonMetniChar"/>
    <w:uiPriority w:val="99"/>
    <w:semiHidden/>
    <w:unhideWhenUsed/>
    <w:rsid w:val="004316D6"/>
    <w:pPr>
      <w:spacing w:after="0" w:line="240" w:lineRule="auto"/>
    </w:pPr>
    <w:rPr>
      <w:rFonts w:ascii="Tahoma" w:hAnsi="Tahoma"/>
      <w:sz w:val="16"/>
      <w:szCs w:val="16"/>
    </w:rPr>
  </w:style>
  <w:style w:type="character" w:customStyle="1" w:styleId="BalonMetniChar">
    <w:name w:val="Balon Metni Char"/>
    <w:link w:val="BalonMetni"/>
    <w:uiPriority w:val="99"/>
    <w:semiHidden/>
    <w:rsid w:val="004316D6"/>
    <w:rPr>
      <w:rFonts w:ascii="Tahoma" w:hAnsi="Tahoma" w:cs="Tahoma"/>
      <w:sz w:val="16"/>
      <w:szCs w:val="16"/>
      <w:lang w:val="en-US" w:eastAsia="en-US"/>
    </w:rPr>
  </w:style>
  <w:style w:type="paragraph" w:styleId="DipnotMetni">
    <w:name w:val="footnote text"/>
    <w:basedOn w:val="Normal"/>
    <w:link w:val="DipnotMetniChar"/>
    <w:uiPriority w:val="99"/>
    <w:unhideWhenUsed/>
    <w:rsid w:val="004316D6"/>
    <w:rPr>
      <w:sz w:val="20"/>
    </w:rPr>
  </w:style>
  <w:style w:type="character" w:customStyle="1" w:styleId="DipnotMetniChar">
    <w:name w:val="Dipnot Metni Char"/>
    <w:link w:val="DipnotMetni"/>
    <w:uiPriority w:val="99"/>
    <w:rsid w:val="004316D6"/>
    <w:rPr>
      <w:lang w:val="en-US" w:eastAsia="en-US"/>
    </w:rPr>
  </w:style>
  <w:style w:type="character" w:styleId="DipnotBavurusu">
    <w:name w:val="footnote reference"/>
    <w:uiPriority w:val="99"/>
    <w:unhideWhenUsed/>
    <w:rsid w:val="004316D6"/>
    <w:rPr>
      <w:vertAlign w:val="superscript"/>
    </w:rPr>
  </w:style>
  <w:style w:type="paragraph" w:styleId="AralkYok">
    <w:name w:val="No Spacing"/>
    <w:link w:val="AralkYokChar"/>
    <w:uiPriority w:val="1"/>
    <w:qFormat/>
    <w:rsid w:val="00E43F26"/>
    <w:rPr>
      <w:rFonts w:eastAsia="Times New Roman"/>
      <w:sz w:val="22"/>
      <w:szCs w:val="22"/>
      <w:lang w:eastAsia="en-US"/>
    </w:rPr>
  </w:style>
  <w:style w:type="character" w:customStyle="1" w:styleId="AralkYokChar">
    <w:name w:val="Aralık Yok Char"/>
    <w:link w:val="AralkYok"/>
    <w:uiPriority w:val="1"/>
    <w:rsid w:val="00E43F26"/>
    <w:rPr>
      <w:rFonts w:eastAsia="Times New Roman"/>
      <w:sz w:val="22"/>
      <w:szCs w:val="22"/>
      <w:lang w:val="tr-TR" w:eastAsia="en-US" w:bidi="ar-SA"/>
    </w:rPr>
  </w:style>
  <w:style w:type="character" w:styleId="Kpr">
    <w:name w:val="Hyperlink"/>
    <w:uiPriority w:val="99"/>
    <w:unhideWhenUsed/>
    <w:rsid w:val="00944524"/>
    <w:rPr>
      <w:color w:val="0000FF"/>
      <w:u w:val="single"/>
    </w:rPr>
  </w:style>
  <w:style w:type="character" w:customStyle="1" w:styleId="Balk1Char">
    <w:name w:val="Başlık 1 Char"/>
    <w:link w:val="Balk1"/>
    <w:uiPriority w:val="9"/>
    <w:rsid w:val="008E5636"/>
    <w:rPr>
      <w:rFonts w:ascii="Times New Roman" w:eastAsia="Times New Roman" w:hAnsi="Times New Roman"/>
      <w:b/>
      <w:bCs/>
      <w:kern w:val="36"/>
      <w:sz w:val="48"/>
      <w:szCs w:val="48"/>
    </w:rPr>
  </w:style>
  <w:style w:type="paragraph" w:customStyle="1" w:styleId="Default">
    <w:name w:val="Default"/>
    <w:rsid w:val="00660B76"/>
    <w:pPr>
      <w:autoSpaceDE w:val="0"/>
      <w:autoSpaceDN w:val="0"/>
      <w:adjustRightInd w:val="0"/>
    </w:pPr>
    <w:rPr>
      <w:rFonts w:ascii="Palatino Linotype" w:hAnsi="Palatino Linotype" w:cs="Palatino Linotype"/>
      <w:color w:val="000000"/>
      <w:szCs w:val="24"/>
    </w:rPr>
  </w:style>
  <w:style w:type="paragraph" w:styleId="DzMetin">
    <w:name w:val="Plain Text"/>
    <w:basedOn w:val="Default"/>
    <w:next w:val="Default"/>
    <w:link w:val="DzMetinChar"/>
    <w:uiPriority w:val="99"/>
    <w:rsid w:val="00657A42"/>
    <w:rPr>
      <w:rFonts w:ascii="Times New Roman" w:hAnsi="Times New Roman" w:cs="Times New Roman"/>
      <w:color w:val="auto"/>
    </w:rPr>
  </w:style>
  <w:style w:type="character" w:customStyle="1" w:styleId="DzMetinChar">
    <w:name w:val="Düz Metin Char"/>
    <w:link w:val="DzMetin"/>
    <w:uiPriority w:val="99"/>
    <w:rsid w:val="00657A42"/>
    <w:rPr>
      <w:rFonts w:ascii="Times New Roman" w:hAnsi="Times New Roman"/>
      <w:sz w:val="24"/>
      <w:szCs w:val="24"/>
    </w:rPr>
  </w:style>
  <w:style w:type="paragraph" w:customStyle="1" w:styleId="Balk41">
    <w:name w:val="Başlık 41"/>
    <w:basedOn w:val="Default"/>
    <w:next w:val="Default"/>
    <w:uiPriority w:val="99"/>
    <w:rsid w:val="00657A42"/>
    <w:rPr>
      <w:rFonts w:ascii="Times New Roman" w:hAnsi="Times New Roman" w:cs="Times New Roman"/>
      <w:color w:val="auto"/>
    </w:rPr>
  </w:style>
  <w:style w:type="paragraph" w:customStyle="1" w:styleId="Stil1">
    <w:name w:val="Stil1"/>
    <w:basedOn w:val="Balk1"/>
    <w:qFormat/>
    <w:rsid w:val="00DB3DC9"/>
    <w:pPr>
      <w:spacing w:after="0" w:line="360" w:lineRule="auto"/>
      <w:jc w:val="center"/>
    </w:pPr>
    <w:rPr>
      <w:sz w:val="24"/>
      <w:szCs w:val="16"/>
    </w:rPr>
  </w:style>
  <w:style w:type="paragraph" w:styleId="NormalWeb">
    <w:name w:val="Normal (Web)"/>
    <w:basedOn w:val="Normal"/>
    <w:unhideWhenUsed/>
    <w:rsid w:val="0058464B"/>
    <w:pPr>
      <w:spacing w:before="100" w:beforeAutospacing="1" w:after="100" w:afterAutospacing="1" w:line="240" w:lineRule="auto"/>
    </w:pPr>
    <w:rPr>
      <w:rFonts w:ascii="Times New Roman" w:eastAsia="Times New Roman" w:hAnsi="Times New Roman"/>
      <w:szCs w:val="24"/>
    </w:rPr>
  </w:style>
  <w:style w:type="character" w:customStyle="1" w:styleId="Balk3Char">
    <w:name w:val="Başlık 3 Char"/>
    <w:link w:val="Balk3"/>
    <w:uiPriority w:val="9"/>
    <w:semiHidden/>
    <w:rsid w:val="00432B10"/>
    <w:rPr>
      <w:rFonts w:ascii="Cambria" w:eastAsia="Times New Roman" w:hAnsi="Cambria" w:cs="Times New Roman"/>
      <w:b/>
      <w:bCs/>
      <w:sz w:val="26"/>
      <w:szCs w:val="26"/>
      <w:lang w:val="en-US" w:eastAsia="en-US"/>
    </w:rPr>
  </w:style>
  <w:style w:type="character" w:styleId="Vurgu">
    <w:name w:val="Emphasis"/>
    <w:basedOn w:val="VarsaylanParagrafYazTipi"/>
    <w:qFormat/>
    <w:rsid w:val="004B5501"/>
    <w:rPr>
      <w:i/>
      <w:iCs/>
    </w:rPr>
  </w:style>
  <w:style w:type="character" w:styleId="Gl">
    <w:name w:val="Strong"/>
    <w:basedOn w:val="VarsaylanParagrafYazTipi"/>
    <w:uiPriority w:val="22"/>
    <w:qFormat/>
    <w:rsid w:val="004B5501"/>
    <w:rPr>
      <w:b/>
      <w:bCs/>
    </w:rPr>
  </w:style>
  <w:style w:type="paragraph" w:styleId="ListeParagraf">
    <w:name w:val="List Paragraph"/>
    <w:basedOn w:val="Normal"/>
    <w:uiPriority w:val="34"/>
    <w:qFormat/>
    <w:rsid w:val="009D16BE"/>
    <w:pPr>
      <w:ind w:left="720"/>
      <w:contextualSpacing/>
    </w:pPr>
  </w:style>
  <w:style w:type="character" w:customStyle="1" w:styleId="st">
    <w:name w:val="st"/>
    <w:basedOn w:val="VarsaylanParagrafYazTipi"/>
    <w:rsid w:val="009D16BE"/>
  </w:style>
  <w:style w:type="character" w:customStyle="1" w:styleId="hps">
    <w:name w:val="hps"/>
    <w:basedOn w:val="VarsaylanParagrafYazTipi"/>
    <w:rsid w:val="009D16BE"/>
  </w:style>
  <w:style w:type="character" w:customStyle="1" w:styleId="atn">
    <w:name w:val="atn"/>
    <w:basedOn w:val="VarsaylanParagrafYazTipi"/>
    <w:rsid w:val="009D16BE"/>
  </w:style>
  <w:style w:type="character" w:customStyle="1" w:styleId="shorttext">
    <w:name w:val="short_text"/>
    <w:basedOn w:val="VarsaylanParagrafYazTipi"/>
    <w:rsid w:val="009D16BE"/>
  </w:style>
  <w:style w:type="paragraph" w:customStyle="1" w:styleId="3CBD5A742C28424DA5172AD252E32316">
    <w:name w:val="3CBD5A742C28424DA5172AD252E32316"/>
    <w:rsid w:val="001715B7"/>
    <w:pPr>
      <w:spacing w:after="200" w:line="276" w:lineRule="auto"/>
    </w:pPr>
    <w:rPr>
      <w:rFonts w:asciiTheme="minorHAnsi" w:eastAsiaTheme="minorEastAsia" w:hAnsiTheme="minorHAnsi" w:cstheme="minorBidi"/>
      <w:sz w:val="22"/>
      <w:szCs w:val="22"/>
    </w:rPr>
  </w:style>
  <w:style w:type="paragraph" w:customStyle="1" w:styleId="ListeParagraf1">
    <w:name w:val="Liste Paragraf1"/>
    <w:basedOn w:val="Normal"/>
    <w:uiPriority w:val="99"/>
    <w:qFormat/>
    <w:rsid w:val="00514C23"/>
    <w:pPr>
      <w:spacing w:after="0" w:line="480" w:lineRule="auto"/>
      <w:ind w:left="720" w:firstLine="720"/>
      <w:contextualSpacing/>
    </w:pPr>
    <w:rPr>
      <w:rFonts w:ascii="Times New Roman" w:eastAsia="Times New Roman" w:hAnsi="Times New Roman"/>
      <w:szCs w:val="24"/>
    </w:rPr>
  </w:style>
  <w:style w:type="table" w:styleId="AkGlgeleme-Vurgu1">
    <w:name w:val="Light Shading Accent 1"/>
    <w:basedOn w:val="NormalTablo"/>
    <w:uiPriority w:val="60"/>
    <w:rsid w:val="003562B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
    <w:name w:val="Light Shading"/>
    <w:basedOn w:val="NormalTablo"/>
    <w:uiPriority w:val="60"/>
    <w:rsid w:val="003562B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ListeYok1">
    <w:name w:val="Liste Yok1"/>
    <w:next w:val="ListeYok"/>
    <w:uiPriority w:val="99"/>
    <w:semiHidden/>
    <w:unhideWhenUsed/>
    <w:rsid w:val="00762D54"/>
  </w:style>
  <w:style w:type="character" w:customStyle="1" w:styleId="metin">
    <w:name w:val="metin"/>
    <w:basedOn w:val="VarsaylanParagrafYazTipi"/>
    <w:rsid w:val="00762D54"/>
    <w:rPr>
      <w:rFonts w:cs="Times New Roman"/>
    </w:rPr>
  </w:style>
  <w:style w:type="character" w:customStyle="1" w:styleId="SonNotMetniChar">
    <w:name w:val="Son Not Metni Char"/>
    <w:basedOn w:val="VarsaylanParagrafYazTipi"/>
    <w:link w:val="SonNotMetni"/>
    <w:semiHidden/>
    <w:rsid w:val="00762D54"/>
    <w:rPr>
      <w:rFonts w:ascii="Times New Roman" w:eastAsia="Times New Roman" w:hAnsi="Times New Roman"/>
    </w:rPr>
  </w:style>
  <w:style w:type="paragraph" w:styleId="SonNotMetni">
    <w:name w:val="endnote text"/>
    <w:basedOn w:val="Normal"/>
    <w:link w:val="SonNotMetniChar"/>
    <w:semiHidden/>
    <w:unhideWhenUsed/>
    <w:rsid w:val="00762D54"/>
    <w:pPr>
      <w:spacing w:after="0" w:line="240" w:lineRule="auto"/>
    </w:pPr>
    <w:rPr>
      <w:rFonts w:ascii="Times New Roman" w:eastAsia="Times New Roman" w:hAnsi="Times New Roman"/>
      <w:sz w:val="20"/>
    </w:rPr>
  </w:style>
  <w:style w:type="character" w:customStyle="1" w:styleId="SonnotMetniChar1">
    <w:name w:val="Sonnot Metni Char1"/>
    <w:basedOn w:val="VarsaylanParagrafYazTipi"/>
    <w:uiPriority w:val="99"/>
    <w:semiHidden/>
    <w:rsid w:val="00762D54"/>
    <w:rPr>
      <w:lang w:val="en-US" w:eastAsia="en-US"/>
    </w:rPr>
  </w:style>
  <w:style w:type="character" w:customStyle="1" w:styleId="AltyazChar">
    <w:name w:val="Altyazı Char"/>
    <w:basedOn w:val="VarsaylanParagrafYazTipi"/>
    <w:link w:val="Altyaz"/>
    <w:locked/>
    <w:rsid w:val="00762D54"/>
    <w:rPr>
      <w:rFonts w:ascii="Cambria" w:hAnsi="Cambria"/>
      <w:sz w:val="24"/>
      <w:szCs w:val="24"/>
    </w:rPr>
  </w:style>
  <w:style w:type="paragraph" w:styleId="Altyaz">
    <w:name w:val="Subtitle"/>
    <w:basedOn w:val="Normal"/>
    <w:link w:val="AltyazChar"/>
    <w:qFormat/>
    <w:rsid w:val="00762D54"/>
    <w:pPr>
      <w:spacing w:before="360" w:after="144" w:line="240" w:lineRule="auto"/>
    </w:pPr>
    <w:rPr>
      <w:rFonts w:ascii="Cambria" w:hAnsi="Cambria"/>
      <w:szCs w:val="24"/>
    </w:rPr>
  </w:style>
  <w:style w:type="character" w:customStyle="1" w:styleId="AltKonuBalChar1">
    <w:name w:val="Alt Konu Başlığı Char1"/>
    <w:basedOn w:val="VarsaylanParagrafYazTipi"/>
    <w:rsid w:val="00762D54"/>
    <w:rPr>
      <w:rFonts w:asciiTheme="majorHAnsi" w:eastAsiaTheme="majorEastAsia" w:hAnsiTheme="majorHAnsi" w:cstheme="majorBidi"/>
      <w:i/>
      <w:iCs/>
      <w:color w:val="4F81BD" w:themeColor="accent1"/>
      <w:spacing w:val="15"/>
      <w:sz w:val="24"/>
      <w:szCs w:val="24"/>
      <w:lang w:val="en-US" w:eastAsia="en-US"/>
    </w:rPr>
  </w:style>
  <w:style w:type="paragraph" w:customStyle="1" w:styleId="msosubttle">
    <w:name w:val="msosubtıtle"/>
    <w:basedOn w:val="Normal"/>
    <w:next w:val="Normal"/>
    <w:qFormat/>
    <w:rsid w:val="00762D54"/>
    <w:pPr>
      <w:spacing w:after="60" w:line="240" w:lineRule="auto"/>
      <w:jc w:val="center"/>
      <w:outlineLvl w:val="1"/>
    </w:pPr>
    <w:rPr>
      <w:rFonts w:ascii="Cambria" w:eastAsia="Times New Roman" w:hAnsi="Cambria"/>
      <w:szCs w:val="24"/>
    </w:rPr>
  </w:style>
  <w:style w:type="paragraph" w:customStyle="1" w:styleId="msonospacng">
    <w:name w:val="msonospacıng"/>
    <w:uiPriority w:val="1"/>
    <w:qFormat/>
    <w:rsid w:val="00762D54"/>
    <w:rPr>
      <w:sz w:val="22"/>
      <w:szCs w:val="22"/>
      <w:lang w:val="en-GB" w:eastAsia="en-US"/>
    </w:rPr>
  </w:style>
  <w:style w:type="paragraph" w:customStyle="1" w:styleId="msolstparagraph">
    <w:name w:val="msolıstparagraph"/>
    <w:basedOn w:val="Normal"/>
    <w:uiPriority w:val="99"/>
    <w:qFormat/>
    <w:rsid w:val="00762D54"/>
    <w:pPr>
      <w:ind w:left="720"/>
      <w:contextualSpacing/>
    </w:pPr>
  </w:style>
  <w:style w:type="paragraph" w:customStyle="1" w:styleId="AralkYok1">
    <w:name w:val="Aralık Yok1"/>
    <w:rsid w:val="00762D54"/>
    <w:rPr>
      <w:rFonts w:eastAsia="Times New Roman"/>
      <w:sz w:val="22"/>
      <w:szCs w:val="22"/>
      <w:lang w:val="en-GB" w:eastAsia="en-US"/>
    </w:rPr>
  </w:style>
  <w:style w:type="character" w:styleId="SonNotBavurusu">
    <w:name w:val="endnote reference"/>
    <w:semiHidden/>
    <w:unhideWhenUsed/>
    <w:rsid w:val="00762D54"/>
    <w:rPr>
      <w:vertAlign w:val="superscript"/>
    </w:rPr>
  </w:style>
  <w:style w:type="character" w:customStyle="1" w:styleId="msohyperlnk">
    <w:name w:val="msohyperlınk"/>
    <w:rsid w:val="00762D54"/>
    <w:rPr>
      <w:color w:val="0000FF"/>
      <w:u w:val="single"/>
    </w:rPr>
  </w:style>
  <w:style w:type="character" w:customStyle="1" w:styleId="msohyperlnkfollowed">
    <w:name w:val="msohyperlınkfollowed"/>
    <w:rsid w:val="00762D54"/>
    <w:rPr>
      <w:color w:val="800080"/>
      <w:u w:val="single"/>
    </w:rPr>
  </w:style>
  <w:style w:type="character" w:customStyle="1" w:styleId="apple-style-span">
    <w:name w:val="apple-style-span"/>
    <w:uiPriority w:val="99"/>
    <w:rsid w:val="00762D54"/>
    <w:rPr>
      <w:rFonts w:ascii="Times New Roman" w:hAnsi="Times New Roman" w:cs="Times New Roman" w:hint="default"/>
    </w:rPr>
  </w:style>
  <w:style w:type="character" w:customStyle="1" w:styleId="submitted">
    <w:name w:val="submitted"/>
    <w:basedOn w:val="VarsaylanParagrafYazTipi"/>
    <w:rsid w:val="00762D54"/>
  </w:style>
  <w:style w:type="character" w:customStyle="1" w:styleId="googqs-tidbit-1">
    <w:name w:val="goog_qs-tidbit-1"/>
    <w:basedOn w:val="VarsaylanParagrafYazTipi"/>
    <w:rsid w:val="00762D54"/>
  </w:style>
  <w:style w:type="character" w:customStyle="1" w:styleId="apple-converted-space">
    <w:name w:val="apple-converted-space"/>
    <w:basedOn w:val="VarsaylanParagrafYazTipi"/>
    <w:rsid w:val="00762D54"/>
  </w:style>
  <w:style w:type="paragraph" w:customStyle="1" w:styleId="listeparagraf10">
    <w:name w:val="listeparagraf1"/>
    <w:basedOn w:val="Normal"/>
    <w:rsid w:val="00762D54"/>
    <w:pPr>
      <w:spacing w:before="360" w:after="144" w:line="240" w:lineRule="auto"/>
    </w:pPr>
    <w:rPr>
      <w:rFonts w:ascii="Times New Roman" w:eastAsia="Times New Roman" w:hAnsi="Times New Roman"/>
      <w:szCs w:val="24"/>
    </w:rPr>
  </w:style>
  <w:style w:type="paragraph" w:customStyle="1" w:styleId="AralkYok2">
    <w:name w:val="Aralık Yok2"/>
    <w:rsid w:val="00762D54"/>
    <w:rPr>
      <w:rFonts w:eastAsia="Times New Roman"/>
      <w:sz w:val="22"/>
      <w:szCs w:val="22"/>
      <w:lang w:val="en-GB" w:eastAsia="en-US"/>
    </w:rPr>
  </w:style>
  <w:style w:type="table" w:customStyle="1" w:styleId="TabloKlavuzu1">
    <w:name w:val="Tablo Kılavuzu1"/>
    <w:basedOn w:val="NormalTablo"/>
    <w:next w:val="TabloKlavuzu"/>
    <w:uiPriority w:val="59"/>
    <w:rsid w:val="00762D5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1">
    <w:name w:val="Açık Gölgeleme1"/>
    <w:basedOn w:val="NormalTablo"/>
    <w:next w:val="AkGlgeleme"/>
    <w:uiPriority w:val="60"/>
    <w:rsid w:val="00762D54"/>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Balk2Char">
    <w:name w:val="Başlık 2 Char"/>
    <w:basedOn w:val="VarsaylanParagrafYazTipi"/>
    <w:link w:val="Balk2"/>
    <w:uiPriority w:val="9"/>
    <w:rsid w:val="00191664"/>
    <w:rPr>
      <w:rFonts w:ascii="Cambria" w:eastAsia="Times New Roman" w:hAnsi="Cambria"/>
      <w:b/>
      <w:bCs/>
      <w:color w:val="4F81BD"/>
      <w:sz w:val="26"/>
      <w:szCs w:val="26"/>
      <w:lang w:val="x-none" w:eastAsia="x-none"/>
    </w:rPr>
  </w:style>
  <w:style w:type="paragraph" w:styleId="KonuBal">
    <w:name w:val="Title"/>
    <w:basedOn w:val="Normal"/>
    <w:next w:val="Normal"/>
    <w:link w:val="KonuBalChar"/>
    <w:uiPriority w:val="10"/>
    <w:qFormat/>
    <w:rsid w:val="00191664"/>
    <w:pPr>
      <w:pBdr>
        <w:bottom w:val="single" w:sz="8" w:space="4" w:color="4F81BD"/>
      </w:pBdr>
      <w:spacing w:after="300" w:line="240" w:lineRule="auto"/>
      <w:contextualSpacing/>
    </w:pPr>
    <w:rPr>
      <w:rFonts w:ascii="Cambria" w:eastAsia="Times New Roman" w:hAnsi="Cambria"/>
      <w:color w:val="17365D"/>
      <w:spacing w:val="5"/>
      <w:kern w:val="28"/>
      <w:sz w:val="52"/>
      <w:szCs w:val="52"/>
      <w:lang w:val="x-none" w:eastAsia="x-none"/>
    </w:rPr>
  </w:style>
  <w:style w:type="character" w:customStyle="1" w:styleId="KonuBalChar">
    <w:name w:val="Konu Başlığı Char"/>
    <w:basedOn w:val="VarsaylanParagrafYazTipi"/>
    <w:link w:val="KonuBal"/>
    <w:uiPriority w:val="10"/>
    <w:rsid w:val="00191664"/>
    <w:rPr>
      <w:rFonts w:ascii="Cambria" w:eastAsia="Times New Roman" w:hAnsi="Cambria"/>
      <w:color w:val="17365D"/>
      <w:spacing w:val="5"/>
      <w:kern w:val="28"/>
      <w:sz w:val="52"/>
      <w:szCs w:val="52"/>
      <w:lang w:val="x-none" w:eastAsia="x-none"/>
    </w:rPr>
  </w:style>
  <w:style w:type="table" w:customStyle="1" w:styleId="TabloKlavuzu2">
    <w:name w:val="Tablo Kılavuzu2"/>
    <w:basedOn w:val="NormalTablo"/>
    <w:next w:val="TabloKlavuzu"/>
    <w:rsid w:val="002E09FC"/>
    <w:pPr>
      <w:spacing w:before="0" w:after="0" w:line="240" w:lineRule="auto"/>
      <w:jc w:val="left"/>
    </w:pPr>
    <w:rPr>
      <w:rFonts w:ascii="Times New Roman" w:eastAsia="Times New Roman" w:hAnsi="Times New Roman"/>
      <w:sz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oKlavuz6">
    <w:name w:val="Table Grid 6"/>
    <w:basedOn w:val="NormalTablo"/>
    <w:rsid w:val="002E09FC"/>
    <w:pPr>
      <w:spacing w:before="0" w:after="0" w:line="240" w:lineRule="auto"/>
      <w:jc w:val="left"/>
    </w:pPr>
    <w:rPr>
      <w:rFonts w:ascii="Times New Roman" w:eastAsia="Times New Roman" w:hAnsi="Times New Roman"/>
      <w:sz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ResimYazs">
    <w:name w:val="caption"/>
    <w:basedOn w:val="Normal"/>
    <w:next w:val="Normal"/>
    <w:uiPriority w:val="99"/>
    <w:qFormat/>
    <w:rsid w:val="00DC67DA"/>
    <w:pPr>
      <w:spacing w:before="0" w:after="0" w:line="480" w:lineRule="auto"/>
      <w:ind w:firstLine="720"/>
    </w:pPr>
    <w:rPr>
      <w:rFonts w:ascii="Calibri" w:hAnsi="Calibri" w:cs="Calibri"/>
      <w:b/>
      <w:bCs/>
      <w:sz w:val="20"/>
      <w:lang w:val="en-US" w:eastAsia="en-US"/>
    </w:rPr>
  </w:style>
  <w:style w:type="table" w:customStyle="1" w:styleId="AkGlgeleme2">
    <w:name w:val="Açık Gölgeleme2"/>
    <w:basedOn w:val="NormalTablo"/>
    <w:next w:val="AkGlgeleme"/>
    <w:uiPriority w:val="60"/>
    <w:rsid w:val="00E531F4"/>
    <w:pPr>
      <w:spacing w:before="0" w:after="0" w:line="240" w:lineRule="auto"/>
      <w:jc w:val="left"/>
    </w:pPr>
    <w:rPr>
      <w:rFonts w:ascii="Calibri" w:hAnsi="Calibri"/>
      <w:color w:val="000000" w:themeColor="text1" w:themeShade="BF"/>
      <w:sz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TMLncedenBiimlendirilmi">
    <w:name w:val="HTML Preformatted"/>
    <w:basedOn w:val="Normal"/>
    <w:link w:val="HTMLncedenBiimlendirilmiChar"/>
    <w:uiPriority w:val="99"/>
    <w:semiHidden/>
    <w:unhideWhenUsed/>
    <w:rsid w:val="00F77046"/>
    <w:pPr>
      <w:spacing w:before="0" w:after="0" w:line="240" w:lineRule="auto"/>
    </w:pPr>
    <w:rPr>
      <w:rFonts w:ascii="Consolas" w:hAnsi="Consolas" w:cs="Consolas"/>
      <w:sz w:val="20"/>
    </w:rPr>
  </w:style>
  <w:style w:type="character" w:customStyle="1" w:styleId="HTMLncedenBiimlendirilmiChar">
    <w:name w:val="HTML Önceden Biçimlendirilmiş Char"/>
    <w:basedOn w:val="VarsaylanParagrafYazTipi"/>
    <w:link w:val="HTMLncedenBiimlendirilmi"/>
    <w:uiPriority w:val="99"/>
    <w:semiHidden/>
    <w:rsid w:val="00F77046"/>
    <w:rPr>
      <w:rFonts w:ascii="Consolas" w:hAnsi="Consolas" w:cs="Consolas"/>
      <w:sz w:val="20"/>
    </w:rPr>
  </w:style>
  <w:style w:type="table" w:customStyle="1" w:styleId="TabloKlavuzu5">
    <w:name w:val="Tablo Kılavuzu5"/>
    <w:basedOn w:val="NormalTablo"/>
    <w:next w:val="TabloKlavuzu"/>
    <w:uiPriority w:val="59"/>
    <w:rsid w:val="00332D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4">
    <w:name w:val="Tablo Kılavuzu4"/>
    <w:basedOn w:val="NormalTablo"/>
    <w:next w:val="TabloKlavuzu"/>
    <w:uiPriority w:val="59"/>
    <w:rsid w:val="003E7B1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zmlenmeyenBahsetme">
    <w:name w:val="Unresolved Mention"/>
    <w:basedOn w:val="VarsaylanParagrafYazTipi"/>
    <w:uiPriority w:val="99"/>
    <w:semiHidden/>
    <w:unhideWhenUsed/>
    <w:rsid w:val="00135BE3"/>
    <w:rPr>
      <w:color w:val="605E5C"/>
      <w:shd w:val="clear" w:color="auto" w:fill="E1DFDD"/>
    </w:rPr>
  </w:style>
  <w:style w:type="table" w:customStyle="1" w:styleId="TabloKlavuzu3">
    <w:name w:val="Tablo Kılavuzu3"/>
    <w:basedOn w:val="NormalTablo"/>
    <w:next w:val="TabloKlavuzu"/>
    <w:uiPriority w:val="39"/>
    <w:rsid w:val="000904F6"/>
    <w:pPr>
      <w:spacing w:before="0" w:after="0" w:line="240" w:lineRule="auto"/>
      <w:jc w:val="left"/>
    </w:pPr>
    <w:rPr>
      <w:rFonts w:ascii="Times New Roman" w:eastAsia="Aptos" w:hAnsi="Times New Roman" w:cs="Aptos Display"/>
      <w:kern w:val="2"/>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96959">
      <w:bodyDiv w:val="1"/>
      <w:marLeft w:val="0"/>
      <w:marRight w:val="0"/>
      <w:marTop w:val="0"/>
      <w:marBottom w:val="0"/>
      <w:divBdr>
        <w:top w:val="none" w:sz="0" w:space="0" w:color="auto"/>
        <w:left w:val="none" w:sz="0" w:space="0" w:color="auto"/>
        <w:bottom w:val="none" w:sz="0" w:space="0" w:color="auto"/>
        <w:right w:val="none" w:sz="0" w:space="0" w:color="auto"/>
      </w:divBdr>
    </w:div>
    <w:div w:id="315569681">
      <w:bodyDiv w:val="1"/>
      <w:marLeft w:val="0"/>
      <w:marRight w:val="0"/>
      <w:marTop w:val="0"/>
      <w:marBottom w:val="0"/>
      <w:divBdr>
        <w:top w:val="none" w:sz="0" w:space="0" w:color="auto"/>
        <w:left w:val="none" w:sz="0" w:space="0" w:color="auto"/>
        <w:bottom w:val="none" w:sz="0" w:space="0" w:color="auto"/>
        <w:right w:val="none" w:sz="0" w:space="0" w:color="auto"/>
      </w:divBdr>
    </w:div>
    <w:div w:id="889652598">
      <w:bodyDiv w:val="1"/>
      <w:marLeft w:val="0"/>
      <w:marRight w:val="0"/>
      <w:marTop w:val="0"/>
      <w:marBottom w:val="0"/>
      <w:divBdr>
        <w:top w:val="none" w:sz="0" w:space="0" w:color="auto"/>
        <w:left w:val="none" w:sz="0" w:space="0" w:color="auto"/>
        <w:bottom w:val="none" w:sz="0" w:space="0" w:color="auto"/>
        <w:right w:val="none" w:sz="0" w:space="0" w:color="auto"/>
      </w:divBdr>
    </w:div>
    <w:div w:id="1201092668">
      <w:bodyDiv w:val="1"/>
      <w:marLeft w:val="0"/>
      <w:marRight w:val="0"/>
      <w:marTop w:val="0"/>
      <w:marBottom w:val="0"/>
      <w:divBdr>
        <w:top w:val="none" w:sz="0" w:space="0" w:color="auto"/>
        <w:left w:val="none" w:sz="0" w:space="0" w:color="auto"/>
        <w:bottom w:val="none" w:sz="0" w:space="0" w:color="auto"/>
        <w:right w:val="none" w:sz="0" w:space="0" w:color="auto"/>
      </w:divBdr>
    </w:div>
    <w:div w:id="1564412846">
      <w:bodyDiv w:val="1"/>
      <w:marLeft w:val="0"/>
      <w:marRight w:val="0"/>
      <w:marTop w:val="0"/>
      <w:marBottom w:val="0"/>
      <w:divBdr>
        <w:top w:val="none" w:sz="0" w:space="0" w:color="auto"/>
        <w:left w:val="none" w:sz="0" w:space="0" w:color="auto"/>
        <w:bottom w:val="none" w:sz="0" w:space="0" w:color="auto"/>
        <w:right w:val="none" w:sz="0" w:space="0" w:color="auto"/>
      </w:divBdr>
    </w:div>
    <w:div w:id="2081366594">
      <w:bodyDiv w:val="1"/>
      <w:marLeft w:val="0"/>
      <w:marRight w:val="0"/>
      <w:marTop w:val="0"/>
      <w:marBottom w:val="0"/>
      <w:divBdr>
        <w:top w:val="none" w:sz="0" w:space="0" w:color="auto"/>
        <w:left w:val="none" w:sz="0" w:space="0" w:color="auto"/>
        <w:bottom w:val="none" w:sz="0" w:space="0" w:color="auto"/>
        <w:right w:val="none" w:sz="0" w:space="0" w:color="auto"/>
      </w:divBdr>
      <w:divsChild>
        <w:div w:id="1082532506">
          <w:marLeft w:val="0"/>
          <w:marRight w:val="0"/>
          <w:marTop w:val="0"/>
          <w:marBottom w:val="0"/>
          <w:divBdr>
            <w:top w:val="none" w:sz="0" w:space="0" w:color="auto"/>
            <w:left w:val="none" w:sz="0" w:space="0" w:color="auto"/>
            <w:bottom w:val="none" w:sz="0" w:space="0" w:color="auto"/>
            <w:right w:val="none" w:sz="0" w:space="0" w:color="auto"/>
          </w:divBdr>
          <w:divsChild>
            <w:div w:id="670566068">
              <w:marLeft w:val="0"/>
              <w:marRight w:val="0"/>
              <w:marTop w:val="0"/>
              <w:marBottom w:val="0"/>
              <w:divBdr>
                <w:top w:val="none" w:sz="0" w:space="0" w:color="auto"/>
                <w:left w:val="none" w:sz="0" w:space="0" w:color="auto"/>
                <w:bottom w:val="none" w:sz="0" w:space="0" w:color="auto"/>
                <w:right w:val="none" w:sz="0" w:space="0" w:color="auto"/>
              </w:divBdr>
              <w:divsChild>
                <w:div w:id="65803109">
                  <w:marLeft w:val="0"/>
                  <w:marRight w:val="0"/>
                  <w:marTop w:val="0"/>
                  <w:marBottom w:val="0"/>
                  <w:divBdr>
                    <w:top w:val="none" w:sz="0" w:space="0" w:color="auto"/>
                    <w:left w:val="none" w:sz="0" w:space="0" w:color="auto"/>
                    <w:bottom w:val="none" w:sz="0" w:space="0" w:color="auto"/>
                    <w:right w:val="none" w:sz="0" w:space="0" w:color="auto"/>
                  </w:divBdr>
                </w:div>
                <w:div w:id="319817916">
                  <w:marLeft w:val="0"/>
                  <w:marRight w:val="0"/>
                  <w:marTop w:val="0"/>
                  <w:marBottom w:val="0"/>
                  <w:divBdr>
                    <w:top w:val="none" w:sz="0" w:space="0" w:color="auto"/>
                    <w:left w:val="none" w:sz="0" w:space="0" w:color="auto"/>
                    <w:bottom w:val="none" w:sz="0" w:space="0" w:color="auto"/>
                    <w:right w:val="none" w:sz="0" w:space="0" w:color="auto"/>
                  </w:divBdr>
                </w:div>
                <w:div w:id="1267079921">
                  <w:marLeft w:val="0"/>
                  <w:marRight w:val="0"/>
                  <w:marTop w:val="0"/>
                  <w:marBottom w:val="0"/>
                  <w:divBdr>
                    <w:top w:val="none" w:sz="0" w:space="0" w:color="auto"/>
                    <w:left w:val="none" w:sz="0" w:space="0" w:color="auto"/>
                    <w:bottom w:val="none" w:sz="0" w:space="0" w:color="auto"/>
                    <w:right w:val="none" w:sz="0" w:space="0" w:color="auto"/>
                  </w:divBdr>
                </w:div>
                <w:div w:id="166700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svg"/><Relationship Id="rId18" Type="http://schemas.openxmlformats.org/officeDocument/2006/relationships/hyperlink" Target="https://dokuman.osym.gov.tr/pdfdokuman/kilavuzyks2024.pdf"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5.emf"/><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dokuman.osym.gov.tr/pdfdokuman/2018/YKS/KILAVUZ_28062018.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rinciyazar@gmail.com"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oter" Target="footer1.xml"/><Relationship Id="rId28" Type="http://schemas.microsoft.com/office/2011/relationships/people" Target="people.xml"/><Relationship Id="rId10" Type="http://schemas.microsoft.com/office/2016/09/relationships/commentsIds" Target="commentsIds.xml"/><Relationship Id="rId19" Type="http://schemas.openxmlformats.org/officeDocument/2006/relationships/hyperlink" Target="https://mufredat.meb.gov.tr/ProgramDetay.aspx?PID=1265"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mailto:ikinciyazar@gmail.com"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076D3-5153-4960-B873-34F3E384E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11</Pages>
  <Words>3364</Words>
  <Characters>19181</Characters>
  <Application>Microsoft Office Word</Application>
  <DocSecurity>0</DocSecurity>
  <Lines>159</Lines>
  <Paragraphs>44</Paragraphs>
  <ScaleCrop>false</ScaleCrop>
  <HeadingPairs>
    <vt:vector size="2" baseType="variant">
      <vt:variant>
        <vt:lpstr>Konu Başlığı</vt:lpstr>
      </vt:variant>
      <vt:variant>
        <vt:i4>1</vt:i4>
      </vt:variant>
    </vt:vector>
  </HeadingPairs>
  <TitlesOfParts>
    <vt:vector size="1" baseType="lpstr">
      <vt:lpstr>Leave an empty line here [Full text papers will be a maximum of 10 pages]</vt:lpstr>
    </vt:vector>
  </TitlesOfParts>
  <Company>Atatürk Üniversitesi</Company>
  <LinksUpToDate>false</LinksUpToDate>
  <CharactersWithSpaces>22501</CharactersWithSpaces>
  <SharedDoc>false</SharedDoc>
  <HLinks>
    <vt:vector size="30" baseType="variant">
      <vt:variant>
        <vt:i4>5636108</vt:i4>
      </vt:variant>
      <vt:variant>
        <vt:i4>18</vt:i4>
      </vt:variant>
      <vt:variant>
        <vt:i4>0</vt:i4>
      </vt:variant>
      <vt:variant>
        <vt:i4>5</vt:i4>
      </vt:variant>
      <vt:variant>
        <vt:lpwstr>http://harvard.edu/data/index.php</vt:lpwstr>
      </vt:variant>
      <vt:variant>
        <vt:lpwstr/>
      </vt:variant>
      <vt:variant>
        <vt:i4>5636102</vt:i4>
      </vt:variant>
      <vt:variant>
        <vt:i4>15</vt:i4>
      </vt:variant>
      <vt:variant>
        <vt:i4>0</vt:i4>
      </vt:variant>
      <vt:variant>
        <vt:i4>5</vt:i4>
      </vt:variant>
      <vt:variant>
        <vt:lpwstr>http://www.milliyet.com.tr.'den/</vt:lpwstr>
      </vt:variant>
      <vt:variant>
        <vt:lpwstr/>
      </vt:variant>
      <vt:variant>
        <vt:i4>4259935</vt:i4>
      </vt:variant>
      <vt:variant>
        <vt:i4>12</vt:i4>
      </vt:variant>
      <vt:variant>
        <vt:i4>0</vt:i4>
      </vt:variant>
      <vt:variant>
        <vt:i4>5</vt:i4>
      </vt:variant>
      <vt:variant>
        <vt:lpwstr>http://onlinelibrary.wiley.com/doi/10.1111/j.1748-5959.2011.00328.x/abstract</vt:lpwstr>
      </vt:variant>
      <vt:variant>
        <vt:lpwstr/>
      </vt:variant>
      <vt:variant>
        <vt:i4>5177383</vt:i4>
      </vt:variant>
      <vt:variant>
        <vt:i4>3</vt:i4>
      </vt:variant>
      <vt:variant>
        <vt:i4>0</vt:i4>
      </vt:variant>
      <vt:variant>
        <vt:i4>5</vt:i4>
      </vt:variant>
      <vt:variant>
        <vt:lpwstr>mailto:simsek@xxxxx.edu.tr</vt:lpwstr>
      </vt:variant>
      <vt:variant>
        <vt:lpwstr/>
      </vt:variant>
      <vt:variant>
        <vt:i4>6684723</vt:i4>
      </vt:variant>
      <vt:variant>
        <vt:i4>0</vt:i4>
      </vt:variant>
      <vt:variant>
        <vt:i4>0</vt:i4>
      </vt:variant>
      <vt:variant>
        <vt:i4>5</vt:i4>
      </vt:variant>
      <vt:variant>
        <vt:lpwstr>Tel:+9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Leave an empty line here [Full text papers will be a maximum of 10 pages]</dc:title>
  <dc:creator>Mfatihtasar</dc:creator>
  <cp:lastModifiedBy>OF IS</cp:lastModifiedBy>
  <cp:revision>45</cp:revision>
  <cp:lastPrinted>2024-06-23T10:02:00Z</cp:lastPrinted>
  <dcterms:created xsi:type="dcterms:W3CDTF">2024-06-22T11:08:00Z</dcterms:created>
  <dcterms:modified xsi:type="dcterms:W3CDTF">2025-01-31T15:27:00Z</dcterms:modified>
</cp:coreProperties>
</file>