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4A" w:rsidRPr="00CD0BAB" w:rsidRDefault="006715D7" w:rsidP="00C234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ARŞİV DÜNYASI</w:t>
      </w:r>
      <w:r w:rsidR="00C23491" w:rsidRPr="00CD0BAB">
        <w:rPr>
          <w:rFonts w:ascii="Times New Roman" w:hAnsi="Times New Roman" w:cs="Times New Roman"/>
          <w:b/>
        </w:rPr>
        <w:t xml:space="preserve"> DERGİSİ MAKALE DEĞERLENDİRME FORMU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>1.</w:t>
      </w:r>
      <w:r w:rsidR="00C549AC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Çalışmanın b</w:t>
      </w: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>aşlığı içerik ile uyumlu mudur?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2074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213139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92051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FF125B" w:rsidRPr="00FF125B" w:rsidRDefault="00C23491" w:rsidP="00C2349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2. </w:t>
      </w:r>
      <w:bookmarkStart w:id="0" w:name="_GoBack"/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>Öz/</w:t>
      </w:r>
      <w:proofErr w:type="spellStart"/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>Abstract</w:t>
      </w:r>
      <w:proofErr w:type="spellEnd"/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makalenin amacını</w:t>
      </w:r>
      <w:r w:rsidR="00C549AC">
        <w:rPr>
          <w:rFonts w:ascii="Times New Roman" w:eastAsia="Times New Roman" w:hAnsi="Times New Roman" w:cs="Times New Roman"/>
          <w:b/>
          <w:color w:val="333333"/>
          <w:lang w:eastAsia="tr-TR"/>
        </w:rPr>
        <w:t>,</w:t>
      </w: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yöntemini</w:t>
      </w:r>
      <w:r w:rsidR="00C549AC">
        <w:rPr>
          <w:rFonts w:ascii="Times New Roman" w:eastAsia="Times New Roman" w:hAnsi="Times New Roman" w:cs="Times New Roman"/>
          <w:b/>
          <w:color w:val="333333"/>
          <w:lang w:eastAsia="tr-TR"/>
        </w:rPr>
        <w:t>,</w:t>
      </w:r>
      <w:r w:rsidR="000656D9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bulgularını, </w:t>
      </w: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>önerilerini</w:t>
      </w:r>
      <w:r w:rsidR="000656D9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ve sonucunu</w:t>
      </w: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 kapsıyor mu?</w:t>
      </w:r>
      <w:bookmarkEnd w:id="0"/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108807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80588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120857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333333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3. </w:t>
      </w:r>
      <w:r w:rsidRPr="00FF125B">
        <w:rPr>
          <w:rFonts w:ascii="Times New Roman" w:hAnsi="Times New Roman" w:cs="Times New Roman"/>
          <w:b/>
          <w:bCs/>
          <w:color w:val="333333"/>
        </w:rPr>
        <w:t xml:space="preserve">Türkçe öz ile İngilizce </w:t>
      </w:r>
      <w:proofErr w:type="spellStart"/>
      <w:r w:rsidRPr="00FF125B">
        <w:rPr>
          <w:rFonts w:ascii="Times New Roman" w:hAnsi="Times New Roman" w:cs="Times New Roman"/>
          <w:b/>
          <w:bCs/>
          <w:color w:val="333333"/>
        </w:rPr>
        <w:t>ab</w:t>
      </w:r>
      <w:r w:rsidR="00FF125B">
        <w:rPr>
          <w:rFonts w:ascii="Times New Roman" w:hAnsi="Times New Roman" w:cs="Times New Roman"/>
          <w:b/>
          <w:bCs/>
          <w:color w:val="333333"/>
        </w:rPr>
        <w:t>stract</w:t>
      </w:r>
      <w:proofErr w:type="spellEnd"/>
      <w:r w:rsidR="00FF125B">
        <w:rPr>
          <w:rFonts w:ascii="Times New Roman" w:hAnsi="Times New Roman" w:cs="Times New Roman"/>
          <w:b/>
          <w:bCs/>
          <w:color w:val="333333"/>
        </w:rPr>
        <w:t xml:space="preserve"> birbiri ile örtüşüyor mu</w:t>
      </w:r>
      <w:r w:rsidRPr="00FF125B">
        <w:rPr>
          <w:rFonts w:ascii="Times New Roman" w:hAnsi="Times New Roman" w:cs="Times New Roman"/>
          <w:b/>
          <w:bCs/>
          <w:color w:val="333333"/>
        </w:rPr>
        <w:t>?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112013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104229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64816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Style w:val="required"/>
          <w:rFonts w:ascii="Times New Roman" w:hAnsi="Times New Roman" w:cs="Times New Roman"/>
          <w:b/>
          <w:bCs/>
          <w:color w:val="C10000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4. </w:t>
      </w:r>
      <w:r w:rsidRPr="00FF125B">
        <w:rPr>
          <w:rFonts w:ascii="Times New Roman" w:hAnsi="Times New Roman" w:cs="Times New Roman"/>
          <w:b/>
          <w:bCs/>
          <w:color w:val="333333"/>
        </w:rPr>
        <w:t>Türkçe ve İngilizce anahtar sözcükler uygun ve yeterli midir? 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34656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122197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38426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333333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5. </w:t>
      </w:r>
      <w:r w:rsidRPr="00FF125B">
        <w:rPr>
          <w:rFonts w:ascii="Times New Roman" w:hAnsi="Times New Roman" w:cs="Times New Roman"/>
          <w:b/>
          <w:bCs/>
          <w:color w:val="333333"/>
        </w:rPr>
        <w:t>Araştırma bulguları izlenen yöntem</w:t>
      </w:r>
      <w:r w:rsidR="00C549AC">
        <w:rPr>
          <w:rFonts w:ascii="Times New Roman" w:hAnsi="Times New Roman" w:cs="Times New Roman"/>
          <w:b/>
          <w:bCs/>
          <w:color w:val="333333"/>
        </w:rPr>
        <w:t xml:space="preserve"> veya yöntemlere</w:t>
      </w:r>
      <w:r w:rsidRPr="00FF125B">
        <w:rPr>
          <w:rFonts w:ascii="Times New Roman" w:hAnsi="Times New Roman" w:cs="Times New Roman"/>
          <w:b/>
          <w:bCs/>
          <w:color w:val="333333"/>
        </w:rPr>
        <w:t xml:space="preserve"> göre doğru açıklanmış mıdır?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87661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6382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19714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Default="00C23491" w:rsidP="00C23491">
      <w:pPr>
        <w:spacing w:before="300" w:after="150" w:line="240" w:lineRule="auto"/>
        <w:outlineLvl w:val="2"/>
        <w:rPr>
          <w:rFonts w:ascii="Times New Roman" w:hAnsi="Times New Roman" w:cs="Times New Roman"/>
          <w:bCs/>
          <w:color w:val="333333"/>
          <w:shd w:val="clear" w:color="auto" w:fill="F5F5F5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>6.</w:t>
      </w:r>
      <w:r w:rsidRPr="00C23491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FF125B">
        <w:rPr>
          <w:rFonts w:ascii="Times New Roman" w:hAnsi="Times New Roman" w:cs="Times New Roman"/>
          <w:b/>
          <w:bCs/>
          <w:color w:val="333333"/>
        </w:rPr>
        <w:t>Konu derinlemesine ve kapsamlı olarak incelenmiş midir?</w:t>
      </w:r>
      <w:r w:rsidRPr="00C23491">
        <w:rPr>
          <w:rFonts w:ascii="Times New Roman" w:hAnsi="Times New Roman" w:cs="Times New Roman"/>
          <w:bCs/>
          <w:color w:val="333333"/>
          <w:shd w:val="clear" w:color="auto" w:fill="F5F5F5"/>
        </w:rPr>
        <w:t> 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13323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6043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55644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FF125B">
      <w:pPr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333333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7. </w:t>
      </w:r>
      <w:r w:rsidRPr="00FF125B">
        <w:rPr>
          <w:rFonts w:ascii="Times New Roman" w:hAnsi="Times New Roman" w:cs="Times New Roman"/>
          <w:b/>
          <w:bCs/>
          <w:color w:val="333333"/>
        </w:rPr>
        <w:t>Araştırma probleminin ortaya konuluşu</w:t>
      </w:r>
      <w:r w:rsidR="00C549AC">
        <w:rPr>
          <w:rFonts w:ascii="Times New Roman" w:hAnsi="Times New Roman" w:cs="Times New Roman"/>
          <w:b/>
          <w:bCs/>
          <w:color w:val="333333"/>
        </w:rPr>
        <w:t>,</w:t>
      </w:r>
      <w:r w:rsidRPr="00FF125B">
        <w:rPr>
          <w:rFonts w:ascii="Times New Roman" w:hAnsi="Times New Roman" w:cs="Times New Roman"/>
          <w:b/>
          <w:bCs/>
          <w:color w:val="333333"/>
        </w:rPr>
        <w:t xml:space="preserve"> araştırmanın varsayımları ve amacı bakımından uygun mudur?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85542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41018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183799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6715D7" w:rsidRPr="00FF125B" w:rsidRDefault="006715D7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C23491" w:rsidRPr="00FF125B" w:rsidRDefault="00C23491" w:rsidP="00C23491">
      <w:pPr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333333"/>
          <w:shd w:val="clear" w:color="auto" w:fill="F5F5F5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lastRenderedPageBreak/>
        <w:t xml:space="preserve">8. </w:t>
      </w:r>
      <w:r w:rsidRPr="00FF125B">
        <w:rPr>
          <w:rFonts w:ascii="Times New Roman" w:hAnsi="Times New Roman" w:cs="Times New Roman"/>
          <w:b/>
          <w:bCs/>
          <w:color w:val="333333"/>
        </w:rPr>
        <w:t>Sonuçlar bölümü bulgulardan farklı olarak (tekrarı olmayacak şekilde) sunulmuş mudur?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7332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7690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71025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333333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9. </w:t>
      </w:r>
      <w:r w:rsidRPr="00FF125B">
        <w:rPr>
          <w:rFonts w:ascii="Times New Roman" w:hAnsi="Times New Roman" w:cs="Times New Roman"/>
          <w:b/>
          <w:bCs/>
          <w:color w:val="333333"/>
        </w:rPr>
        <w:t>Şekil</w:t>
      </w:r>
      <w:r w:rsidR="00C549AC">
        <w:rPr>
          <w:rFonts w:ascii="Times New Roman" w:hAnsi="Times New Roman" w:cs="Times New Roman"/>
          <w:b/>
          <w:bCs/>
          <w:color w:val="333333"/>
        </w:rPr>
        <w:t>,</w:t>
      </w:r>
      <w:r w:rsidRPr="00FF125B">
        <w:rPr>
          <w:rFonts w:ascii="Times New Roman" w:hAnsi="Times New Roman" w:cs="Times New Roman"/>
          <w:b/>
          <w:bCs/>
          <w:color w:val="333333"/>
        </w:rPr>
        <w:t xml:space="preserve"> grafik ve tablolar araştırma verilerine göre uygun ve anlaşılabilir şekilde düzenlenmiş midir?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48883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0015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56112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Style w:val="required"/>
          <w:rFonts w:ascii="Times New Roman" w:hAnsi="Times New Roman" w:cs="Times New Roman"/>
          <w:b/>
          <w:bCs/>
          <w:color w:val="C10000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10. </w:t>
      </w:r>
      <w:r w:rsidRPr="00FF125B">
        <w:rPr>
          <w:rFonts w:ascii="Times New Roman" w:hAnsi="Times New Roman" w:cs="Times New Roman"/>
          <w:b/>
          <w:bCs/>
          <w:color w:val="333333"/>
        </w:rPr>
        <w:t>Makale</w:t>
      </w:r>
      <w:r w:rsidR="00C549AC">
        <w:rPr>
          <w:rFonts w:ascii="Times New Roman" w:hAnsi="Times New Roman" w:cs="Times New Roman"/>
          <w:b/>
          <w:bCs/>
          <w:color w:val="333333"/>
        </w:rPr>
        <w:t>,</w:t>
      </w:r>
      <w:r w:rsidRPr="00FF125B">
        <w:rPr>
          <w:rFonts w:ascii="Times New Roman" w:hAnsi="Times New Roman" w:cs="Times New Roman"/>
          <w:b/>
          <w:bCs/>
          <w:color w:val="333333"/>
        </w:rPr>
        <w:t xml:space="preserve"> dil bilgisi kurallarına uygun akıcı ve anlaşılır bir dille yazılmış mıdır? 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82666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93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44096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54204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Style w:val="required"/>
          <w:rFonts w:ascii="Times New Roman" w:hAnsi="Times New Roman" w:cs="Times New Roman"/>
          <w:b/>
          <w:bCs/>
          <w:color w:val="C10000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11. </w:t>
      </w:r>
      <w:r w:rsidRPr="00FF125B">
        <w:rPr>
          <w:rFonts w:ascii="Times New Roman" w:hAnsi="Times New Roman" w:cs="Times New Roman"/>
          <w:b/>
          <w:bCs/>
          <w:color w:val="333333"/>
        </w:rPr>
        <w:t>Konuyla ilgili kavramlar yerinde kullanılmış mıdır? 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201417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159377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38722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333333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12. </w:t>
      </w:r>
      <w:r w:rsidRPr="00FF125B">
        <w:rPr>
          <w:rFonts w:ascii="Times New Roman" w:hAnsi="Times New Roman" w:cs="Times New Roman"/>
          <w:b/>
          <w:bCs/>
          <w:color w:val="333333"/>
        </w:rPr>
        <w:t>Makalenin bilim</w:t>
      </w:r>
      <w:r w:rsidR="00C549AC">
        <w:rPr>
          <w:rFonts w:ascii="Times New Roman" w:hAnsi="Times New Roman" w:cs="Times New Roman"/>
          <w:b/>
          <w:bCs/>
          <w:color w:val="333333"/>
        </w:rPr>
        <w:t>sel literatüre</w:t>
      </w:r>
      <w:r w:rsidRPr="00FF125B">
        <w:rPr>
          <w:rFonts w:ascii="Times New Roman" w:hAnsi="Times New Roman" w:cs="Times New Roman"/>
          <w:b/>
          <w:bCs/>
          <w:color w:val="333333"/>
        </w:rPr>
        <w:t xml:space="preserve"> katkısı</w:t>
      </w:r>
      <w:r w:rsidRPr="00FF125B">
        <w:rPr>
          <w:rFonts w:ascii="Times New Roman" w:hAnsi="Times New Roman" w:cs="Times New Roman"/>
          <w:b/>
          <w:bCs/>
          <w:color w:val="333333"/>
          <w:shd w:val="clear" w:color="auto" w:fill="F5F5F5"/>
        </w:rPr>
        <w:t xml:space="preserve"> </w:t>
      </w:r>
      <w:r w:rsidRPr="00FF125B">
        <w:rPr>
          <w:rFonts w:ascii="Times New Roman" w:hAnsi="Times New Roman" w:cs="Times New Roman"/>
          <w:b/>
          <w:bCs/>
          <w:color w:val="333333"/>
        </w:rPr>
        <w:t>yönünden özgün değeri var mıdır?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60742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208980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-628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C23491">
      <w:pPr>
        <w:spacing w:before="300" w:after="150" w:line="240" w:lineRule="auto"/>
        <w:outlineLvl w:val="2"/>
        <w:rPr>
          <w:rStyle w:val="required"/>
          <w:rFonts w:ascii="Times New Roman" w:hAnsi="Times New Roman" w:cs="Times New Roman"/>
          <w:b/>
          <w:bCs/>
          <w:color w:val="C10000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13. </w:t>
      </w:r>
      <w:r w:rsidRPr="00FF125B">
        <w:rPr>
          <w:rFonts w:ascii="Times New Roman" w:hAnsi="Times New Roman" w:cs="Times New Roman"/>
          <w:b/>
          <w:bCs/>
          <w:color w:val="333333"/>
        </w:rPr>
        <w:t>Makale</w:t>
      </w:r>
      <w:r w:rsidR="00C549AC">
        <w:rPr>
          <w:rFonts w:ascii="Times New Roman" w:hAnsi="Times New Roman" w:cs="Times New Roman"/>
          <w:b/>
          <w:bCs/>
          <w:color w:val="333333"/>
        </w:rPr>
        <w:t>,</w:t>
      </w:r>
      <w:r w:rsidRPr="00FF125B">
        <w:rPr>
          <w:rFonts w:ascii="Times New Roman" w:hAnsi="Times New Roman" w:cs="Times New Roman"/>
          <w:b/>
          <w:bCs/>
          <w:color w:val="333333"/>
        </w:rPr>
        <w:t xml:space="preserve"> alanıyla ilgili yeterli </w:t>
      </w:r>
      <w:proofErr w:type="gramStart"/>
      <w:r w:rsidRPr="00FF125B">
        <w:rPr>
          <w:rFonts w:ascii="Times New Roman" w:hAnsi="Times New Roman" w:cs="Times New Roman"/>
          <w:b/>
          <w:bCs/>
          <w:color w:val="333333"/>
        </w:rPr>
        <w:t>literatür</w:t>
      </w:r>
      <w:proofErr w:type="gramEnd"/>
      <w:r w:rsidRPr="00FF125B">
        <w:rPr>
          <w:rFonts w:ascii="Times New Roman" w:hAnsi="Times New Roman" w:cs="Times New Roman"/>
          <w:b/>
          <w:bCs/>
          <w:color w:val="333333"/>
        </w:rPr>
        <w:t xml:space="preserve"> araştırmasına sahip midir? 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61155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41550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Pr="00C23491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3247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C23491" w:rsidRPr="00FF125B" w:rsidRDefault="00C23491" w:rsidP="00FF125B">
      <w:pPr>
        <w:spacing w:before="300" w:after="150" w:line="240" w:lineRule="auto"/>
        <w:outlineLvl w:val="2"/>
        <w:rPr>
          <w:rStyle w:val="required"/>
          <w:rFonts w:ascii="Times New Roman" w:hAnsi="Times New Roman" w:cs="Times New Roman"/>
          <w:b/>
          <w:bCs/>
          <w:color w:val="C10000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14. </w:t>
      </w:r>
      <w:r w:rsidRPr="00FF125B">
        <w:rPr>
          <w:rFonts w:ascii="Times New Roman" w:hAnsi="Times New Roman" w:cs="Times New Roman"/>
          <w:b/>
          <w:bCs/>
          <w:color w:val="333333"/>
          <w:shd w:val="clear" w:color="auto" w:fill="F5F5F5"/>
        </w:rPr>
        <w:t> </w:t>
      </w:r>
      <w:r w:rsidRPr="00FF125B">
        <w:rPr>
          <w:rFonts w:ascii="Times New Roman" w:hAnsi="Times New Roman" w:cs="Times New Roman"/>
          <w:b/>
          <w:bCs/>
          <w:color w:val="333333"/>
        </w:rPr>
        <w:t>Kaynakça ve kaynak gösterimleri doğru ve güncel midir? </w:t>
      </w:r>
    </w:p>
    <w:p w:rsidR="00FF125B" w:rsidRDefault="000656D9" w:rsidP="00FF125B">
      <w:pPr>
        <w:tabs>
          <w:tab w:val="left" w:pos="343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alias w:val="EVET"/>
          <w:tag w:val="EVET"/>
          <w:id w:val="-205892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Evet</w:t>
      </w:r>
    </w:p>
    <w:p w:rsidR="00FF125B" w:rsidRDefault="000656D9" w:rsidP="00FF125B">
      <w:pPr>
        <w:tabs>
          <w:tab w:val="left" w:pos="1440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27243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Hayır</w:t>
      </w:r>
    </w:p>
    <w:p w:rsidR="00FF125B" w:rsidRDefault="000656D9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333333"/>
            <w:lang w:eastAsia="tr-TR"/>
          </w:rPr>
          <w:id w:val="124537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  <w:color w:val="333333"/>
              <w:lang w:eastAsia="tr-TR"/>
            </w:rPr>
            <w:t>☐</w:t>
          </w:r>
        </w:sdtContent>
      </w:sdt>
      <w:r w:rsidR="00FF125B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715D7">
        <w:rPr>
          <w:rFonts w:ascii="Times New Roman" w:eastAsia="Times New Roman" w:hAnsi="Times New Roman" w:cs="Times New Roman"/>
          <w:color w:val="333333"/>
          <w:lang w:eastAsia="tr-TR"/>
        </w:rPr>
        <w:t>Kısmen</w:t>
      </w:r>
    </w:p>
    <w:p w:rsidR="00FF125B" w:rsidRDefault="00FF125B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6715D7" w:rsidRPr="00FF125B" w:rsidRDefault="006715D7" w:rsidP="00FF125B">
      <w:pPr>
        <w:tabs>
          <w:tab w:val="left" w:pos="3645"/>
        </w:tabs>
        <w:spacing w:before="100" w:beforeAutospacing="1" w:after="0" w:line="12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FF125B" w:rsidRPr="00FF125B" w:rsidRDefault="00C23491" w:rsidP="00FF125B">
      <w:pPr>
        <w:spacing w:before="300" w:after="150" w:line="240" w:lineRule="auto"/>
        <w:outlineLvl w:val="2"/>
        <w:rPr>
          <w:rStyle w:val="required"/>
          <w:rFonts w:ascii="Times New Roman" w:hAnsi="Times New Roman" w:cs="Times New Roman"/>
          <w:b/>
          <w:bCs/>
          <w:color w:val="C10000"/>
        </w:rPr>
      </w:pPr>
      <w:r w:rsidRPr="00FF125B">
        <w:rPr>
          <w:rFonts w:ascii="Times New Roman" w:eastAsia="Times New Roman" w:hAnsi="Times New Roman" w:cs="Times New Roman"/>
          <w:b/>
          <w:color w:val="333333"/>
          <w:lang w:eastAsia="tr-TR"/>
        </w:rPr>
        <w:lastRenderedPageBreak/>
        <w:t xml:space="preserve">15. </w:t>
      </w:r>
      <w:r w:rsidRPr="00FF125B">
        <w:rPr>
          <w:rFonts w:ascii="Times New Roman" w:hAnsi="Times New Roman" w:cs="Times New Roman"/>
          <w:b/>
          <w:bCs/>
          <w:color w:val="333333"/>
        </w:rPr>
        <w:t>Değerlendirme sonucu </w:t>
      </w:r>
    </w:p>
    <w:p w:rsidR="00C23491" w:rsidRPr="00FF125B" w:rsidRDefault="000656D9" w:rsidP="00FF125B">
      <w:pPr>
        <w:spacing w:before="300" w:after="150" w:line="240" w:lineRule="auto"/>
        <w:outlineLvl w:val="2"/>
        <w:rPr>
          <w:rFonts w:ascii="Times New Roman" w:hAnsi="Times New Roman" w:cs="Times New Roman"/>
          <w:bCs/>
          <w:color w:val="C10000"/>
        </w:rPr>
      </w:pPr>
      <w:sdt>
        <w:sdtPr>
          <w:rPr>
            <w:rFonts w:ascii="Times New Roman" w:hAnsi="Times New Roman" w:cs="Times New Roman"/>
          </w:rPr>
          <w:id w:val="68386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3491" w:rsidRPr="00FF125B">
        <w:rPr>
          <w:rFonts w:ascii="Times New Roman" w:hAnsi="Times New Roman" w:cs="Times New Roman"/>
        </w:rPr>
        <w:t>Makale mevcut haliyle yayınlanabilir</w:t>
      </w:r>
    </w:p>
    <w:p w:rsidR="00C23491" w:rsidRPr="00FF125B" w:rsidRDefault="000656D9" w:rsidP="00FF125B">
      <w:pPr>
        <w:spacing w:before="300" w:after="150" w:line="240" w:lineRule="auto"/>
        <w:outlineLvl w:val="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072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3491" w:rsidRPr="00FF125B">
        <w:rPr>
          <w:rFonts w:ascii="Times New Roman" w:hAnsi="Times New Roman" w:cs="Times New Roman"/>
        </w:rPr>
        <w:t>Düzeltmeler yapıldıktan sonra yayınlanabilir</w:t>
      </w:r>
    </w:p>
    <w:p w:rsidR="00C23491" w:rsidRPr="00FF125B" w:rsidRDefault="000656D9" w:rsidP="00FF125B">
      <w:pPr>
        <w:spacing w:before="300" w:after="150" w:line="240" w:lineRule="auto"/>
        <w:outlineLvl w:val="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48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3491" w:rsidRPr="00FF125B">
        <w:rPr>
          <w:rFonts w:ascii="Times New Roman" w:hAnsi="Times New Roman" w:cs="Times New Roman"/>
        </w:rPr>
        <w:t>Düzeltildikten sonra tekrar incelemek isterim</w:t>
      </w:r>
    </w:p>
    <w:p w:rsidR="00C23491" w:rsidRPr="00FF125B" w:rsidRDefault="000656D9" w:rsidP="00FF125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lang w:eastAsia="tr-TR"/>
        </w:rPr>
      </w:pPr>
      <w:sdt>
        <w:sdtPr>
          <w:rPr>
            <w:rFonts w:ascii="Times New Roman" w:hAnsi="Times New Roman" w:cs="Times New Roman"/>
          </w:rPr>
          <w:id w:val="177220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23491" w:rsidRPr="00FF125B">
        <w:rPr>
          <w:rFonts w:ascii="Times New Roman" w:hAnsi="Times New Roman" w:cs="Times New Roman"/>
        </w:rPr>
        <w:t>Yayınlanması uygun değildir</w:t>
      </w:r>
    </w:p>
    <w:p w:rsidR="00C23491" w:rsidRPr="00B21443" w:rsidRDefault="00C23491" w:rsidP="00C2349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lang w:eastAsia="tr-TR"/>
        </w:rPr>
      </w:pPr>
    </w:p>
    <w:p w:rsidR="00C23491" w:rsidRPr="00B21443" w:rsidRDefault="00FF125B" w:rsidP="00FF125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  <w:r w:rsidRPr="00B21443">
        <w:rPr>
          <w:rFonts w:ascii="Times New Roman" w:hAnsi="Times New Roman" w:cs="Times New Roman"/>
          <w:b/>
          <w:bCs/>
          <w:color w:val="333333"/>
          <w:szCs w:val="19"/>
        </w:rPr>
        <w:t>Değerlendirmiş olduğunuz makale hakkında “düzeltmeler yapıldıktan sonra yayınlanabilir” veya “yayınlanması uygun değildir” görüşlerinden birine ulaştıysanız aşağıdaki bölümde gerekçenizi kısaca belirtiniz.</w:t>
      </w: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 w:rsidP="00FF125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  <w:r w:rsidRPr="00B21443">
        <w:rPr>
          <w:rFonts w:ascii="Times New Roman" w:hAnsi="Times New Roman" w:cs="Times New Roman"/>
          <w:b/>
          <w:bCs/>
          <w:color w:val="333333"/>
          <w:szCs w:val="19"/>
        </w:rPr>
        <w:t>Makale ilgili görüşleriniz (yazarlarla paylaşılmayacaktır)</w:t>
      </w: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 w:rsidP="00FF125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  <w:r w:rsidRPr="00B21443">
        <w:rPr>
          <w:rFonts w:ascii="Times New Roman" w:hAnsi="Times New Roman" w:cs="Times New Roman"/>
          <w:b/>
          <w:bCs/>
          <w:color w:val="333333"/>
          <w:szCs w:val="19"/>
        </w:rPr>
        <w:t>Makale ilgili görüşleriniz (yazarlarla paylaşılacaktır)</w:t>
      </w: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</w:rPr>
      </w:pPr>
      <w:r w:rsidRPr="00B21443">
        <w:rPr>
          <w:rFonts w:ascii="Times New Roman" w:hAnsi="Times New Roman" w:cs="Times New Roman"/>
          <w:b/>
          <w:bCs/>
          <w:color w:val="333333"/>
          <w:szCs w:val="19"/>
        </w:rPr>
        <w:t>Hakemin adı ve soyadı</w:t>
      </w:r>
    </w:p>
    <w:p w:rsidR="00FF125B" w:rsidRPr="00B21443" w:rsidRDefault="00FF125B">
      <w:pPr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</w:pPr>
    </w:p>
    <w:p w:rsidR="00FF125B" w:rsidRPr="00B21443" w:rsidRDefault="00FF125B">
      <w:pPr>
        <w:rPr>
          <w:rFonts w:ascii="Times New Roman" w:hAnsi="Times New Roman" w:cs="Times New Roman"/>
          <w:sz w:val="28"/>
        </w:rPr>
      </w:pPr>
      <w:r w:rsidRPr="00B21443">
        <w:rPr>
          <w:rFonts w:ascii="Times New Roman" w:hAnsi="Times New Roman" w:cs="Times New Roman"/>
          <w:b/>
          <w:bCs/>
          <w:color w:val="333333"/>
          <w:szCs w:val="19"/>
        </w:rPr>
        <w:t>Makale değerlendirme tarihi</w:t>
      </w:r>
      <w:r w:rsidRPr="00B21443">
        <w:rPr>
          <w:rFonts w:ascii="Times New Roman" w:hAnsi="Times New Roman" w:cs="Times New Roman"/>
          <w:b/>
          <w:bCs/>
          <w:color w:val="333333"/>
          <w:szCs w:val="19"/>
          <w:shd w:val="clear" w:color="auto" w:fill="F5F5F5"/>
        </w:rPr>
        <w:t> </w:t>
      </w:r>
    </w:p>
    <w:sectPr w:rsidR="00FF125B" w:rsidRPr="00B21443" w:rsidSect="00C23491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6CD"/>
    <w:multiLevelType w:val="hybridMultilevel"/>
    <w:tmpl w:val="B06A73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D2FEA"/>
    <w:multiLevelType w:val="hybridMultilevel"/>
    <w:tmpl w:val="CC4E7080"/>
    <w:lvl w:ilvl="0" w:tplc="7C02C77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E208D1"/>
    <w:multiLevelType w:val="hybridMultilevel"/>
    <w:tmpl w:val="E83ABC44"/>
    <w:lvl w:ilvl="0" w:tplc="7C02C7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175DF"/>
    <w:multiLevelType w:val="hybridMultilevel"/>
    <w:tmpl w:val="75EA13A0"/>
    <w:lvl w:ilvl="0" w:tplc="7C02C7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49"/>
    <w:rsid w:val="000656D9"/>
    <w:rsid w:val="002A4A99"/>
    <w:rsid w:val="006715D7"/>
    <w:rsid w:val="006B6393"/>
    <w:rsid w:val="00934A4A"/>
    <w:rsid w:val="00B21443"/>
    <w:rsid w:val="00BD670A"/>
    <w:rsid w:val="00C23491"/>
    <w:rsid w:val="00C549AC"/>
    <w:rsid w:val="00CD0BAB"/>
    <w:rsid w:val="00DD5549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6A87"/>
  <w15:chartTrackingRefBased/>
  <w15:docId w15:val="{B8076DFA-7097-48CF-A37A-217FCDF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23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2349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C23491"/>
    <w:pPr>
      <w:ind w:left="720"/>
      <w:contextualSpacing/>
    </w:pPr>
  </w:style>
  <w:style w:type="character" w:customStyle="1" w:styleId="required">
    <w:name w:val="required"/>
    <w:basedOn w:val="VarsaylanParagrafYazTipi"/>
    <w:rsid w:val="00C23491"/>
  </w:style>
  <w:style w:type="character" w:styleId="YerTutucuMetni">
    <w:name w:val="Placeholder Text"/>
    <w:basedOn w:val="VarsaylanParagrafYazTipi"/>
    <w:uiPriority w:val="99"/>
    <w:semiHidden/>
    <w:rsid w:val="00FF1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4F0B-D265-4402-B52D-884915CB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</cp:lastModifiedBy>
  <cp:revision>11</cp:revision>
  <dcterms:created xsi:type="dcterms:W3CDTF">2018-12-18T08:46:00Z</dcterms:created>
  <dcterms:modified xsi:type="dcterms:W3CDTF">2020-05-02T07:35:00Z</dcterms:modified>
</cp:coreProperties>
</file>