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770"/>
      </w:tblGrid>
      <w:tr w:rsidR="00185F63" w:rsidRPr="00185F63" w14:paraId="1EDF87D0" w14:textId="77777777" w:rsidTr="005E58BD">
        <w:trPr>
          <w:trHeight w:val="1238"/>
          <w:jc w:val="center"/>
        </w:trPr>
        <w:tc>
          <w:tcPr>
            <w:tcW w:w="1701" w:type="dxa"/>
            <w:tcBorders>
              <w:right w:val="dotted" w:sz="4" w:space="0" w:color="auto"/>
            </w:tcBorders>
          </w:tcPr>
          <w:p w14:paraId="235D1DA8" w14:textId="77777777" w:rsidR="00185F63" w:rsidRPr="00185F63" w:rsidRDefault="00185F63" w:rsidP="00185F63">
            <w:pPr>
              <w:spacing w:after="120"/>
              <w:jc w:val="both"/>
              <w:rPr>
                <w:rFonts w:eastAsia="Calibri"/>
                <w:color w:val="000000" w:themeColor="text1"/>
                <w:lang w:val="en-US"/>
              </w:rPr>
            </w:pPr>
            <w:r w:rsidRPr="00185F63">
              <w:rPr>
                <w:rFonts w:eastAsia="Calibri"/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06A083D" wp14:editId="7ECABF2F">
                  <wp:simplePos x="0" y="0"/>
                  <wp:positionH relativeFrom="column">
                    <wp:posOffset>-158750</wp:posOffset>
                  </wp:positionH>
                  <wp:positionV relativeFrom="paragraph">
                    <wp:posOffset>207897</wp:posOffset>
                  </wp:positionV>
                  <wp:extent cx="1179713" cy="574675"/>
                  <wp:effectExtent l="0" t="0" r="0" b="0"/>
                  <wp:wrapNone/>
                  <wp:docPr id="6" name="Resim 6" descr="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logo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713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464778B8" w14:textId="77777777" w:rsidR="00185F63" w:rsidRPr="00185F63" w:rsidRDefault="00185F63" w:rsidP="00185F63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75901500"/>
            <w:r w:rsidRPr="00185F6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BAYTEREK | Uluslararası Akademik Araştırmalar Dergisi</w:t>
            </w:r>
          </w:p>
          <w:bookmarkEnd w:id="0"/>
          <w:p w14:paraId="3EEEF7A5" w14:textId="77777777" w:rsidR="00185F63" w:rsidRPr="00185F63" w:rsidRDefault="00185F63" w:rsidP="00185F63">
            <w:pPr>
              <w:spacing w:before="60"/>
              <w:jc w:val="center"/>
              <w:rPr>
                <w:color w:val="000000" w:themeColor="text1"/>
                <w:szCs w:val="22"/>
                <w:lang w:val="en-US"/>
              </w:rPr>
            </w:pPr>
            <w:proofErr w:type="spellStart"/>
            <w:r w:rsidRPr="00185F63">
              <w:rPr>
                <w:color w:val="000000" w:themeColor="text1"/>
                <w:szCs w:val="22"/>
                <w:lang w:val="en-US"/>
              </w:rPr>
              <w:t>Bayterek</w:t>
            </w:r>
            <w:proofErr w:type="spellEnd"/>
            <w:r w:rsidRPr="00185F63">
              <w:rPr>
                <w:color w:val="000000" w:themeColor="text1"/>
                <w:szCs w:val="22"/>
                <w:lang w:val="en-US"/>
              </w:rPr>
              <w:t xml:space="preserve"> International Journal of Academic Research (BIJAR)</w:t>
            </w:r>
          </w:p>
          <w:p w14:paraId="709F55BF" w14:textId="77777777" w:rsidR="00185F63" w:rsidRPr="00185F63" w:rsidRDefault="00185F63" w:rsidP="00185F63">
            <w:pPr>
              <w:spacing w:before="6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85F63">
              <w:rPr>
                <w:b/>
                <w:bCs/>
                <w:color w:val="000000" w:themeColor="text1"/>
              </w:rPr>
              <w:t>e</w:t>
            </w:r>
            <w:proofErr w:type="gramEnd"/>
            <w:r w:rsidRPr="00185F63">
              <w:rPr>
                <w:b/>
                <w:bCs/>
                <w:color w:val="000000" w:themeColor="text1"/>
              </w:rPr>
              <w:t>-ISSN: 2651-320X</w:t>
            </w:r>
          </w:p>
        </w:tc>
        <w:tc>
          <w:tcPr>
            <w:tcW w:w="1770" w:type="dxa"/>
            <w:tcBorders>
              <w:left w:val="dotted" w:sz="4" w:space="0" w:color="auto"/>
            </w:tcBorders>
            <w:vAlign w:val="bottom"/>
          </w:tcPr>
          <w:p w14:paraId="2BA9744D" w14:textId="77777777" w:rsidR="00185F63" w:rsidRPr="00185F63" w:rsidRDefault="00185F63" w:rsidP="00185F63">
            <w:pPr>
              <w:jc w:val="both"/>
              <w:rPr>
                <w:rFonts w:eastAsia="Calibri"/>
                <w:color w:val="000000" w:themeColor="text1"/>
                <w:lang w:val="en-US"/>
              </w:rPr>
            </w:pPr>
            <w:r w:rsidRPr="00185F63">
              <w:rPr>
                <w:rFonts w:eastAsia="Calibri"/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431562AA" wp14:editId="2676EDE6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-54610</wp:posOffset>
                  </wp:positionV>
                  <wp:extent cx="1166495" cy="612775"/>
                  <wp:effectExtent l="0" t="0" r="0" b="0"/>
                  <wp:wrapNone/>
                  <wp:docPr id="5" name="Resim 5" descr="meti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6DEF87" w14:textId="77777777" w:rsidR="00DD2D9A" w:rsidRPr="00BA114D" w:rsidRDefault="00335F00" w:rsidP="00105CCF">
      <w:pPr>
        <w:shd w:val="clear" w:color="auto" w:fill="2E74B5" w:themeFill="accent1" w:themeFillShade="BF"/>
        <w:spacing w:before="120" w:line="240" w:lineRule="auto"/>
        <w:rPr>
          <w:rFonts w:ascii="Palatino Linotype" w:hAnsi="Palatino Linotype" w:cs="Times New Roman"/>
          <w:b/>
          <w:color w:val="FFFFFF" w:themeColor="background1"/>
          <w:sz w:val="20"/>
        </w:rPr>
      </w:pPr>
      <w:r w:rsidRPr="00BA114D">
        <w:rPr>
          <w:rFonts w:ascii="Palatino Linotype" w:hAnsi="Palatino Linotype" w:cs="Times New Roman"/>
          <w:b/>
          <w:color w:val="FFFFFF" w:themeColor="background1"/>
          <w:sz w:val="20"/>
        </w:rPr>
        <w:t xml:space="preserve">Kitap İncelemesi / </w:t>
      </w:r>
      <w:r w:rsidRPr="00BA114D">
        <w:rPr>
          <w:rFonts w:ascii="Palatino Linotype" w:hAnsi="Palatino Linotype" w:cs="Times New Roman"/>
          <w:b/>
          <w:color w:val="FFFFFF" w:themeColor="background1"/>
          <w:sz w:val="20"/>
          <w:lang w:val="en-US"/>
        </w:rPr>
        <w:t>Book Review</w:t>
      </w:r>
    </w:p>
    <w:p w14:paraId="2E8AEC74" w14:textId="577DBF72" w:rsidR="00904CD2" w:rsidRDefault="00185F63" w:rsidP="0009676F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İlk Harfi Büyük Çalışma Başlığı</w:t>
      </w:r>
      <w:r w:rsidR="0009676F" w:rsidRPr="00CC2E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54105" w:rsidRPr="00D01BC4">
        <w:rPr>
          <w:rFonts w:ascii="Times New Roman" w:eastAsia="Calibri" w:hAnsi="Times New Roman" w:cs="Times New Roman"/>
          <w:bCs/>
          <w:color w:val="FF0000"/>
          <w:szCs w:val="28"/>
        </w:rPr>
        <w:t>(</w:t>
      </w:r>
      <w:r w:rsidR="00D01BC4" w:rsidRPr="00D01BC4">
        <w:rPr>
          <w:rFonts w:ascii="Times New Roman" w:eastAsia="Calibri" w:hAnsi="Times New Roman" w:cs="Times New Roman"/>
          <w:bCs/>
          <w:color w:val="FF0000"/>
          <w:szCs w:val="28"/>
        </w:rPr>
        <w:t xml:space="preserve">Ortalı, Kalın, </w:t>
      </w:r>
      <w:r w:rsidR="00A54105" w:rsidRPr="00D01BC4">
        <w:rPr>
          <w:rFonts w:ascii="Times New Roman" w:hAnsi="Times New Roman" w:cs="Times New Roman"/>
          <w:color w:val="FF0000"/>
          <w:szCs w:val="28"/>
        </w:rPr>
        <w:t>Times New Roman:14</w:t>
      </w:r>
      <w:r w:rsidR="00CC2E43" w:rsidRPr="00D01BC4">
        <w:rPr>
          <w:rFonts w:ascii="Times New Roman" w:hAnsi="Times New Roman" w:cs="Times New Roman"/>
          <w:color w:val="FF0000"/>
          <w:szCs w:val="28"/>
        </w:rPr>
        <w:t>, Tek Satır aralığı, Önce 12nk sonra 6nk</w:t>
      </w:r>
      <w:r w:rsidR="00A54105" w:rsidRPr="00D01BC4">
        <w:rPr>
          <w:rFonts w:ascii="Times New Roman" w:hAnsi="Times New Roman" w:cs="Times New Roman"/>
          <w:color w:val="FF0000"/>
          <w:szCs w:val="28"/>
        </w:rPr>
        <w:t>)</w:t>
      </w:r>
    </w:p>
    <w:p w14:paraId="229DF2E3" w14:textId="77777777" w:rsidR="00E52444" w:rsidRPr="00A54105" w:rsidRDefault="00DD2D9A" w:rsidP="00D01BC4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</w:rPr>
      </w:pPr>
      <w:r w:rsidRPr="00DD2D9A">
        <w:rPr>
          <w:rFonts w:ascii="Times New Roman" w:hAnsi="Times New Roman" w:cs="Times New Roman"/>
          <w:b/>
        </w:rPr>
        <w:t>İnceleyen</w:t>
      </w:r>
      <w:r w:rsidRPr="00DD2D9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b/>
        </w:rPr>
        <w:t>Yazar</w:t>
      </w:r>
      <w:r w:rsidR="00277E8C">
        <w:rPr>
          <w:rFonts w:ascii="Times New Roman" w:hAnsi="Times New Roman" w:cs="Times New Roman"/>
          <w:b/>
        </w:rPr>
        <w:t>ın</w:t>
      </w:r>
      <w:r>
        <w:rPr>
          <w:rFonts w:ascii="Times New Roman" w:hAnsi="Times New Roman" w:cs="Times New Roman"/>
          <w:b/>
        </w:rPr>
        <w:t xml:space="preserve"> Adı</w:t>
      </w:r>
      <w:r w:rsidR="0009676F" w:rsidRPr="00A54105">
        <w:rPr>
          <w:rFonts w:ascii="Times New Roman" w:hAnsi="Times New Roman" w:cs="Times New Roman"/>
          <w:b/>
        </w:rPr>
        <w:t xml:space="preserve"> </w:t>
      </w:r>
      <w:r w:rsidR="007F71F3" w:rsidRPr="00A54105">
        <w:rPr>
          <w:rFonts w:ascii="Times New Roman" w:hAnsi="Times New Roman" w:cs="Times New Roman"/>
          <w:b/>
        </w:rPr>
        <w:t>SOYADI</w:t>
      </w:r>
      <w:r w:rsidR="00E52444" w:rsidRPr="00A54105">
        <w:rPr>
          <w:rFonts w:ascii="Times New Roman" w:eastAsia="Calibri" w:hAnsi="Times New Roman" w:cs="Times New Roman"/>
          <w:b/>
          <w:vertAlign w:val="superscript"/>
          <w:lang w:val="en-US"/>
        </w:rPr>
        <w:footnoteReference w:id="1"/>
      </w:r>
      <w:r w:rsidR="00D01BC4">
        <w:rPr>
          <w:rFonts w:ascii="Times New Roman" w:hAnsi="Times New Roman" w:cs="Times New Roman"/>
          <w:b/>
        </w:rPr>
        <w:t xml:space="preserve"> </w:t>
      </w:r>
      <w:r w:rsidR="00D01BC4" w:rsidRPr="00D01BC4">
        <w:rPr>
          <w:rFonts w:ascii="Times New Roman" w:eastAsia="Calibri" w:hAnsi="Times New Roman" w:cs="Times New Roman"/>
          <w:bCs/>
          <w:color w:val="FF0000"/>
          <w:sz w:val="18"/>
          <w:szCs w:val="18"/>
        </w:rPr>
        <w:t xml:space="preserve">(Ortalı, Kalın, </w:t>
      </w:r>
      <w:r w:rsidR="00D01BC4" w:rsidRPr="00D01BC4">
        <w:rPr>
          <w:rFonts w:ascii="Times New Roman" w:hAnsi="Times New Roman" w:cs="Times New Roman"/>
          <w:color w:val="FF0000"/>
          <w:sz w:val="18"/>
          <w:szCs w:val="18"/>
        </w:rPr>
        <w:t>Times New Roman:11, Tek Satır, Önce 12nk sonra 6nk)</w:t>
      </w:r>
    </w:p>
    <w:p w14:paraId="207BB2A7" w14:textId="77777777" w:rsidR="00E52444" w:rsidRPr="00FC4056" w:rsidRDefault="00E52444" w:rsidP="00FC4056">
      <w:pPr>
        <w:spacing w:after="120" w:line="240" w:lineRule="auto"/>
        <w:jc w:val="both"/>
        <w:rPr>
          <w:rFonts w:ascii="Times New Roman" w:eastAsia="Calibri" w:hAnsi="Times New Roman" w:cs="Times New Roman"/>
          <w:szCs w:val="24"/>
          <w:lang w:val="en-US"/>
        </w:rPr>
      </w:pPr>
    </w:p>
    <w:tbl>
      <w:tblPr>
        <w:tblStyle w:val="TabloKlavuz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4" w:type="dxa"/>
        </w:tblCellMar>
        <w:tblLook w:val="04A0" w:firstRow="1" w:lastRow="0" w:firstColumn="1" w:lastColumn="0" w:noHBand="0" w:noVBand="1"/>
      </w:tblPr>
      <w:tblGrid>
        <w:gridCol w:w="9615"/>
      </w:tblGrid>
      <w:tr w:rsidR="00D01BC4" w:rsidRPr="00EE317C" w14:paraId="0EA02542" w14:textId="77777777" w:rsidTr="00D01BC4">
        <w:trPr>
          <w:jc w:val="right"/>
        </w:trPr>
        <w:tc>
          <w:tcPr>
            <w:tcW w:w="5000" w:type="pct"/>
          </w:tcPr>
          <w:p w14:paraId="44816F62" w14:textId="77777777" w:rsidR="00D01BC4" w:rsidRPr="00D01BC4" w:rsidRDefault="008B052C" w:rsidP="000D0048">
            <w:pPr>
              <w:jc w:val="right"/>
              <w:rPr>
                <w:b/>
                <w:i/>
                <w:color w:val="000000" w:themeColor="text1"/>
                <w:sz w:val="22"/>
                <w:szCs w:val="16"/>
              </w:rPr>
            </w:pPr>
            <w:r>
              <w:rPr>
                <w:b/>
                <w:i/>
                <w:color w:val="000000" w:themeColor="text1"/>
                <w:sz w:val="22"/>
                <w:szCs w:val="16"/>
              </w:rPr>
              <w:t xml:space="preserve">Kitap Hakkında </w:t>
            </w:r>
            <w:r w:rsidR="00D01BC4" w:rsidRPr="00D01BC4">
              <w:rPr>
                <w:b/>
                <w:i/>
                <w:color w:val="000000" w:themeColor="text1"/>
                <w:sz w:val="22"/>
                <w:szCs w:val="16"/>
              </w:rPr>
              <w:t>Bilgi</w:t>
            </w:r>
          </w:p>
          <w:p w14:paraId="349ADDB7" w14:textId="77777777" w:rsidR="00D01BC4" w:rsidRPr="00D01BC4" w:rsidRDefault="00D01BC4" w:rsidP="000D0048">
            <w:pPr>
              <w:jc w:val="right"/>
              <w:rPr>
                <w:i/>
                <w:color w:val="000000" w:themeColor="text1"/>
                <w:sz w:val="22"/>
                <w:szCs w:val="16"/>
              </w:rPr>
            </w:pPr>
            <w:r w:rsidRPr="00D01BC4">
              <w:rPr>
                <w:i/>
                <w:color w:val="000000" w:themeColor="text1"/>
                <w:sz w:val="22"/>
                <w:szCs w:val="16"/>
              </w:rPr>
              <w:t>Yayınevi: Nobel</w:t>
            </w:r>
          </w:p>
          <w:p w14:paraId="34388A86" w14:textId="77777777" w:rsidR="00D01BC4" w:rsidRPr="00D01BC4" w:rsidRDefault="00D01BC4" w:rsidP="000D0048">
            <w:pPr>
              <w:jc w:val="right"/>
              <w:rPr>
                <w:i/>
                <w:color w:val="000000" w:themeColor="text1"/>
                <w:sz w:val="22"/>
                <w:szCs w:val="16"/>
              </w:rPr>
            </w:pPr>
            <w:r w:rsidRPr="00D01BC4">
              <w:rPr>
                <w:i/>
                <w:color w:val="000000" w:themeColor="text1"/>
                <w:sz w:val="22"/>
                <w:szCs w:val="16"/>
              </w:rPr>
              <w:t xml:space="preserve">Basım Yılı: </w:t>
            </w:r>
            <w:r w:rsidRPr="00D01BC4">
              <w:rPr>
                <w:rFonts w:ascii="Candara" w:hAnsi="Candara"/>
                <w:i/>
                <w:color w:val="000000" w:themeColor="text1"/>
                <w:sz w:val="22"/>
                <w:szCs w:val="16"/>
              </w:rPr>
              <w:t>2019</w:t>
            </w:r>
          </w:p>
          <w:p w14:paraId="782716BC" w14:textId="77777777" w:rsidR="00D01BC4" w:rsidRPr="00D01BC4" w:rsidRDefault="00D01BC4" w:rsidP="00D01BC4">
            <w:pPr>
              <w:jc w:val="right"/>
              <w:rPr>
                <w:i/>
                <w:color w:val="000000" w:themeColor="text1"/>
                <w:sz w:val="22"/>
                <w:szCs w:val="16"/>
              </w:rPr>
            </w:pPr>
            <w:r w:rsidRPr="00D01BC4">
              <w:rPr>
                <w:i/>
                <w:color w:val="000000" w:themeColor="text1"/>
                <w:sz w:val="22"/>
                <w:szCs w:val="16"/>
              </w:rPr>
              <w:t xml:space="preserve">ISBN: </w:t>
            </w:r>
            <w:r w:rsidRPr="00D01BC4">
              <w:rPr>
                <w:rFonts w:ascii="Candara" w:hAnsi="Candara"/>
                <w:i/>
                <w:color w:val="000000" w:themeColor="text1"/>
                <w:sz w:val="22"/>
                <w:szCs w:val="16"/>
              </w:rPr>
              <w:t>0-000-00-01</w:t>
            </w:r>
          </w:p>
        </w:tc>
      </w:tr>
    </w:tbl>
    <w:p w14:paraId="30C20B4D" w14:textId="77777777" w:rsidR="00D01BC4" w:rsidRDefault="00D01BC4" w:rsidP="00FC4056">
      <w:pPr>
        <w:spacing w:before="120" w:after="0" w:line="240" w:lineRule="auto"/>
        <w:jc w:val="right"/>
        <w:rPr>
          <w:rFonts w:asciiTheme="majorBidi" w:hAnsiTheme="majorBidi" w:cstheme="majorBidi"/>
          <w:bCs/>
          <w:szCs w:val="24"/>
        </w:rPr>
      </w:pPr>
    </w:p>
    <w:p w14:paraId="1F3856E7" w14:textId="77777777" w:rsidR="003122E6" w:rsidRPr="00AA7CDA" w:rsidRDefault="00D01BC4" w:rsidP="00D01BC4">
      <w:pPr>
        <w:spacing w:before="12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A7CDA">
        <w:rPr>
          <w:rFonts w:asciiTheme="majorBidi" w:hAnsiTheme="majorBidi" w:cstheme="majorBidi"/>
          <w:b/>
          <w:bCs/>
          <w:sz w:val="24"/>
          <w:szCs w:val="24"/>
        </w:rPr>
        <w:t>Giriş</w:t>
      </w:r>
    </w:p>
    <w:p w14:paraId="4F6A8BCC" w14:textId="6C974ECA" w:rsidR="00DD2D9A" w:rsidRDefault="00DD2D9A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Kitap</w:t>
      </w:r>
      <w:r w:rsidR="00B25E9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B6AAD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İnceleme </w:t>
      </w:r>
      <w:r w:rsidR="00B25E9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Başlığı</w:t>
      </w:r>
      <w:r w:rsidR="00811E6F"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B25E9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o</w:t>
      </w:r>
      <w:r w:rsidR="00811E6F"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n iki (12) kelimeyi geçmemeli, Times New Roman </w:t>
      </w:r>
      <w:proofErr w:type="gramStart"/>
      <w:r w:rsidR="00811E6F"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fontu</w:t>
      </w:r>
      <w:proofErr w:type="gramEnd"/>
      <w:r w:rsidR="00811E6F"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on dört (14) puntoyla </w:t>
      </w:r>
      <w:r w:rsidR="006F2E6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ilk harfler </w:t>
      </w:r>
      <w:r w:rsidR="00811E6F"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büyük harfl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erle </w:t>
      </w:r>
      <w:r w:rsidR="00335F00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ortalı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ve kalın olarak yazılmalıdır.</w:t>
      </w:r>
    </w:p>
    <w:p w14:paraId="4581ED92" w14:textId="6DE10814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Yazar Adı: Başlığın altında </w:t>
      </w:r>
      <w:r w:rsidR="00335F00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ortalı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olarak adının ilk harfi büyük, soyadının tamamı büyük harfle yazılmalı, soyadına </w:t>
      </w:r>
      <w:proofErr w:type="spell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ilintilenen</w:t>
      </w:r>
      <w:proofErr w:type="spell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bir dipnot rakamlı ile sırasıyla unvanı, üniversite (kurum) ve e-posta adresi</w:t>
      </w:r>
      <w:r w:rsidR="00DD2D9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</w:t>
      </w:r>
      <w:proofErr w:type="spellStart"/>
      <w:r w:rsidR="00DD2D9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orcid</w:t>
      </w:r>
      <w:proofErr w:type="spellEnd"/>
      <w:r w:rsidR="00DD2D9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numarası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ilk sayfanın altına dip not olarak verilmelidir. Diğer yazar isimleri aynı şekilde ilk ismin altında verilmelidir.</w:t>
      </w:r>
    </w:p>
    <w:p w14:paraId="2483D96D" w14:textId="310670D7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Ana Metin: A4 boyutunda (29.7x21 cm.) kâğıtlara, MS Word programında, Times New Roman yazı karakteri ve normal yazı stili ile 12 punto, 1.5 satır aralığıyla; paragraf aralığı önce 6 </w:t>
      </w:r>
      <w:proofErr w:type="spell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nk</w:t>
      </w:r>
      <w:proofErr w:type="spell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, sonra 0 </w:t>
      </w:r>
      <w:proofErr w:type="spell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nk</w:t>
      </w:r>
      <w:proofErr w:type="spell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olacak şekilde yazılmalıdır. Dipnotlar ise 10 punto yazılmalıdır. Sayfa kenarlarında 2 cm boşluk bırakılmalı ve sayfalar numaralandırılmalıdır. Çalışma öz ve yapılandırılmış özet dâhil, kaynakça hariç altı bin (</w:t>
      </w:r>
      <w:r w:rsidR="006F2E6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2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000) kelimeyi geçmemelidir. Metin içinde vurgulanması gereken kısımlar, koyu değil eğik harflerle yazılmalıdır. Metinde tırnak işareti eğik harfler gibi çifte vurgulamalara yer verilmemelidir. Çalışmada alıntı oranı </w:t>
      </w:r>
      <w:proofErr w:type="gram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% </w:t>
      </w:r>
      <w:r w:rsidR="00B11FD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2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proofErr w:type="gram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’dan fazla olmamalıdır.</w:t>
      </w:r>
    </w:p>
    <w:p w14:paraId="7138E6D6" w14:textId="77777777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Bölüm Başlıkları: Çalışmada, sistemli bir bilgi akışı sağlamak için ana, ara ve alt başlıklar kullanılabilir. Ana başlıklar (ana bölümler, kaynaklar ve ekler) büyük harflerle; ara ve alt başlıklar, yalnız ilk harfleri büyük ve kalın karakterde yazılmalıdır. . Ana başlıklar (ana bölümler, kaynaklar ve ekler) kelimelerin ilk harfleri büyük, küçük harf ile 12 </w:t>
      </w:r>
      <w:proofErr w:type="spell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pt</w:t>
      </w:r>
      <w:proofErr w:type="spell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ölçüsünde, kalın, ortalı ve sonrası 12 </w:t>
      </w:r>
      <w:proofErr w:type="spell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nk</w:t>
      </w:r>
      <w:proofErr w:type="spell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aralıklı olmalıdır.</w:t>
      </w:r>
    </w:p>
    <w:p w14:paraId="2EFCA172" w14:textId="77777777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Tablolar ve Şekiller: Tablolarda tablonun üstünde tablo numarası ve başlığı bulunmalıdır. Tablo çiziminde dikey çizgiler kullanılmamalıdır. Yatay çizgiler ise sadece tablo içerisindeki alt başlıkları birbirinden ayırmak için kullanılmalıdır.</w:t>
      </w:r>
    </w:p>
    <w:p w14:paraId="2CCA5613" w14:textId="77777777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Resimler: Yüksek çözünürlükte taranmış halde makaleye eklenmiş olarak gönderilmelidir. Resim adlandırmalarında, tablolar ve şekillerdeki kurallara uyulmalıdır.</w:t>
      </w:r>
    </w:p>
    <w:p w14:paraId="6954F190" w14:textId="67BD5557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Alıntı ve Göndermeler: Kullanılan çalışmaların biçimleri ve atıfları APA </w:t>
      </w:r>
      <w:r w:rsidR="00871E6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7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.0 stiline göre olmalıdır. Doğrudan yapılan alıntılar tırnak içinde verilmelidir. 3 satırdan az alıntılar satır arasında; 3 satırdan uzun alıntılar satırın sağından ve solundan </w:t>
      </w:r>
      <w:proofErr w:type="gram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1.5</w:t>
      </w:r>
      <w:proofErr w:type="gram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cm içeride, blok hâlinde ve 1.5 satır aralığıyla 1 punto küçük yazılmalıdır. Dipnot yöntemi kullanılmamalı, yalnız açıklamalar için başvurulmalı ve otomatik numaralandırma yapılmalıdır. </w:t>
      </w:r>
      <w:r w:rsidR="00871E6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S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özlü kaynak kullanılıyorsa metin içerisinde </w:t>
      </w:r>
      <w:proofErr w:type="gram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K.K1,K.K.</w:t>
      </w:r>
      <w:proofErr w:type="gram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2 … olarak verilmeli, kaynak kişi bilgileriyse çalışma sonunda kaynak kişiler başlığı altında Adı, Soyadı, Mesleği, Öğrenim durumu, Görüşme Tarihi ve Yeri bilgilerini içerecek şekilde verilmelidir.</w:t>
      </w:r>
    </w:p>
    <w:p w14:paraId="7AC41945" w14:textId="640BB99A" w:rsidR="00811E6F" w:rsidRPr="00811E6F" w:rsidRDefault="00811E6F" w:rsidP="00811E6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Kaynak: Kullanılan çalışmaların kaynakçası APA </w:t>
      </w:r>
      <w:r w:rsidR="00185F63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7</w:t>
      </w:r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.0 stiline göre olmalıdır. Kaynakçada yer alan kaynakların metni asılı olmalıdır (Word'de: </w:t>
      </w:r>
      <w:proofErr w:type="gramStart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paragraf -</w:t>
      </w:r>
      <w:proofErr w:type="gramEnd"/>
      <w:r w:rsidRPr="00811E6F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girintiler ve aralıklar - özel -asılı).  Metnin sonunda, yazarların soyadına göre alfabetik olarak düzenlenmelidir.</w:t>
      </w:r>
    </w:p>
    <w:p w14:paraId="500A64DA" w14:textId="77777777" w:rsidR="00811E6F" w:rsidRPr="00CF7945" w:rsidRDefault="00811E6F" w:rsidP="00811E6F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811E6F" w:rsidRPr="00CF7945" w:rsidSect="00B25E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838D" w14:textId="77777777" w:rsidR="009F2896" w:rsidRDefault="009F2896" w:rsidP="00E52444">
      <w:pPr>
        <w:spacing w:after="0" w:line="240" w:lineRule="auto"/>
      </w:pPr>
      <w:r>
        <w:separator/>
      </w:r>
    </w:p>
  </w:endnote>
  <w:endnote w:type="continuationSeparator" w:id="0">
    <w:p w14:paraId="48AA6BD9" w14:textId="77777777" w:rsidR="009F2896" w:rsidRDefault="009F2896" w:rsidP="00E5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</w:rPr>
      <w:id w:val="2007632904"/>
      <w:docPartObj>
        <w:docPartGallery w:val="Page Numbers (Bottom of Page)"/>
        <w:docPartUnique/>
      </w:docPartObj>
    </w:sdtPr>
    <w:sdtContent>
      <w:p w14:paraId="3798E176" w14:textId="77777777" w:rsidR="006637EB" w:rsidRPr="006D7AA7" w:rsidRDefault="005D0137" w:rsidP="005D0137">
        <w:pPr>
          <w:pStyle w:val="AltBilgi"/>
          <w:tabs>
            <w:tab w:val="clear" w:pos="4536"/>
          </w:tabs>
          <w:ind w:firstLine="0"/>
          <w:jc w:val="center"/>
          <w:rPr>
            <w:rFonts w:ascii="Times New Roman" w:hAnsi="Times New Roman"/>
            <w:sz w:val="18"/>
            <w:szCs w:val="22"/>
          </w:rPr>
        </w:pPr>
        <w:r w:rsidRPr="006D7AA7">
          <w:rPr>
            <w:rFonts w:ascii="Times New Roman" w:hAnsi="Times New Roman"/>
            <w:sz w:val="18"/>
            <w:lang w:val="en-US"/>
          </w:rPr>
          <w:t>BAYTEREK | International Journal of Academic Research</w:t>
        </w:r>
        <w:r w:rsidRPr="006D7AA7">
          <w:rPr>
            <w:rFonts w:ascii="Times New Roman" w:hAnsi="Times New Roman"/>
            <w:sz w:val="18"/>
          </w:rPr>
          <w:t xml:space="preserve"> </w:t>
        </w:r>
        <w:r w:rsidRPr="006D7AA7">
          <w:rPr>
            <w:rFonts w:ascii="Times New Roman" w:hAnsi="Times New Roman"/>
            <w:sz w:val="18"/>
          </w:rPr>
          <w:tab/>
          <w:t xml:space="preserve">Sayfa / </w:t>
        </w:r>
        <w:r w:rsidRPr="00CF25F7">
          <w:rPr>
            <w:rFonts w:ascii="Times New Roman" w:hAnsi="Times New Roman"/>
            <w:sz w:val="18"/>
            <w:lang w:val="en-US"/>
          </w:rPr>
          <w:t>Page</w:t>
        </w:r>
        <w:r w:rsidRPr="006D7AA7">
          <w:rPr>
            <w:rFonts w:ascii="Times New Roman" w:hAnsi="Times New Roman"/>
            <w:sz w:val="18"/>
          </w:rPr>
          <w:t xml:space="preserve"> | </w:t>
        </w:r>
        <w:r w:rsidRPr="006D7AA7">
          <w:rPr>
            <w:rFonts w:ascii="Times New Roman" w:hAnsi="Times New Roman"/>
            <w:sz w:val="18"/>
          </w:rPr>
          <w:fldChar w:fldCharType="begin"/>
        </w:r>
        <w:r w:rsidRPr="006D7AA7">
          <w:rPr>
            <w:rFonts w:ascii="Times New Roman" w:hAnsi="Times New Roman"/>
            <w:sz w:val="18"/>
          </w:rPr>
          <w:instrText>PAGE   \* MERGEFORMAT</w:instrText>
        </w:r>
        <w:r w:rsidRPr="006D7AA7">
          <w:rPr>
            <w:rFonts w:ascii="Times New Roman" w:hAnsi="Times New Roman"/>
            <w:sz w:val="18"/>
          </w:rPr>
          <w:fldChar w:fldCharType="separate"/>
        </w:r>
        <w:r w:rsidR="003D2509">
          <w:rPr>
            <w:rFonts w:ascii="Times New Roman" w:hAnsi="Times New Roman"/>
            <w:noProof/>
            <w:sz w:val="18"/>
          </w:rPr>
          <w:t>4</w:t>
        </w:r>
        <w:r w:rsidRPr="006D7AA7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93970567"/>
      <w:docPartObj>
        <w:docPartGallery w:val="Page Numbers (Bottom of Page)"/>
        <w:docPartUnique/>
      </w:docPartObj>
    </w:sdtPr>
    <w:sdtContent>
      <w:p w14:paraId="5F505C8C" w14:textId="77777777" w:rsidR="006637EB" w:rsidRPr="006637EB" w:rsidRDefault="005D0137" w:rsidP="005D0137">
        <w:pPr>
          <w:pStyle w:val="AltBilgi"/>
          <w:ind w:firstLine="0"/>
          <w:jc w:val="center"/>
          <w:rPr>
            <w:sz w:val="18"/>
          </w:rPr>
        </w:pPr>
        <w:r w:rsidRPr="006D7AA7">
          <w:rPr>
            <w:rFonts w:ascii="Times New Roman" w:hAnsi="Times New Roman"/>
            <w:i/>
            <w:sz w:val="18"/>
          </w:rPr>
          <w:t>Cilt:</w:t>
        </w:r>
        <w:r w:rsidR="00B71772">
          <w:rPr>
            <w:rFonts w:ascii="Times New Roman" w:hAnsi="Times New Roman"/>
            <w:i/>
            <w:sz w:val="18"/>
          </w:rPr>
          <w:t>2</w:t>
        </w:r>
        <w:r w:rsidRPr="006D7AA7">
          <w:rPr>
            <w:rFonts w:ascii="Times New Roman" w:hAnsi="Times New Roman"/>
            <w:i/>
            <w:sz w:val="18"/>
          </w:rPr>
          <w:t xml:space="preserve"> Sayı:</w:t>
        </w:r>
        <w:r w:rsidR="00B71772">
          <w:rPr>
            <w:rFonts w:ascii="Times New Roman" w:hAnsi="Times New Roman"/>
            <w:i/>
            <w:sz w:val="18"/>
          </w:rPr>
          <w:t>1</w:t>
        </w:r>
        <w:r w:rsidRPr="006D7AA7">
          <w:rPr>
            <w:rFonts w:ascii="Times New Roman" w:hAnsi="Times New Roman"/>
            <w:i/>
            <w:sz w:val="18"/>
          </w:rPr>
          <w:t xml:space="preserve"> Yıl:201</w:t>
        </w:r>
        <w:r w:rsidR="00B71772">
          <w:rPr>
            <w:rFonts w:ascii="Times New Roman" w:hAnsi="Times New Roman"/>
            <w:i/>
            <w:sz w:val="18"/>
          </w:rPr>
          <w:t>9</w:t>
        </w:r>
        <w:r>
          <w:rPr>
            <w:sz w:val="18"/>
          </w:rPr>
          <w:tab/>
        </w:r>
        <w:r>
          <w:rPr>
            <w:sz w:val="18"/>
          </w:rPr>
          <w:tab/>
        </w:r>
        <w:r w:rsidR="006637EB" w:rsidRPr="00F3346F">
          <w:rPr>
            <w:sz w:val="18"/>
          </w:rPr>
          <w:t xml:space="preserve">Sayfa / </w:t>
        </w:r>
        <w:r w:rsidR="006637EB" w:rsidRPr="00CF25F7">
          <w:rPr>
            <w:sz w:val="18"/>
            <w:lang w:val="en-US"/>
          </w:rPr>
          <w:t>Page</w:t>
        </w:r>
        <w:r w:rsidR="006637EB" w:rsidRPr="00F3346F">
          <w:rPr>
            <w:sz w:val="18"/>
          </w:rPr>
          <w:t xml:space="preserve"> | </w:t>
        </w:r>
        <w:r w:rsidR="006637EB" w:rsidRPr="00F3346F">
          <w:rPr>
            <w:sz w:val="18"/>
          </w:rPr>
          <w:fldChar w:fldCharType="begin"/>
        </w:r>
        <w:r w:rsidR="006637EB" w:rsidRPr="00F3346F">
          <w:rPr>
            <w:sz w:val="18"/>
          </w:rPr>
          <w:instrText>PAGE   \* MERGEFORMAT</w:instrText>
        </w:r>
        <w:r w:rsidR="006637EB" w:rsidRPr="00F3346F">
          <w:rPr>
            <w:sz w:val="18"/>
          </w:rPr>
          <w:fldChar w:fldCharType="separate"/>
        </w:r>
        <w:r w:rsidR="00EF6B7F">
          <w:rPr>
            <w:noProof/>
            <w:sz w:val="18"/>
          </w:rPr>
          <w:t>3</w:t>
        </w:r>
        <w:r w:rsidR="006637EB" w:rsidRPr="00F3346F">
          <w:rPr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055082207"/>
      <w:docPartObj>
        <w:docPartGallery w:val="Page Numbers (Bottom of Page)"/>
        <w:docPartUnique/>
      </w:docPartObj>
    </w:sdtPr>
    <w:sdtContent>
      <w:p w14:paraId="018447BA" w14:textId="77777777" w:rsidR="006637EB" w:rsidRPr="006637EB" w:rsidRDefault="005D0137" w:rsidP="005D0137">
        <w:pPr>
          <w:pStyle w:val="AltBilgi"/>
          <w:tabs>
            <w:tab w:val="clear" w:pos="4536"/>
          </w:tabs>
          <w:ind w:firstLine="0"/>
          <w:jc w:val="center"/>
          <w:rPr>
            <w:rFonts w:asciiTheme="minorHAnsi" w:hAnsiTheme="minorHAnsi" w:cstheme="minorBidi"/>
            <w:sz w:val="18"/>
            <w:szCs w:val="22"/>
          </w:rPr>
        </w:pPr>
        <w:r>
          <w:rPr>
            <w:rFonts w:ascii="Times New Roman" w:hAnsi="Times New Roman"/>
            <w:sz w:val="18"/>
            <w:lang w:val="en-US"/>
          </w:rPr>
          <w:t>BAYTEREK | International Journal of Academic Research</w:t>
        </w:r>
        <w:r w:rsidRPr="00F3346F">
          <w:rPr>
            <w:sz w:val="18"/>
          </w:rPr>
          <w:t xml:space="preserve"> </w:t>
        </w:r>
        <w:r>
          <w:rPr>
            <w:sz w:val="18"/>
          </w:rPr>
          <w:tab/>
        </w:r>
        <w:r w:rsidR="006637EB" w:rsidRPr="00F3346F">
          <w:rPr>
            <w:sz w:val="18"/>
          </w:rPr>
          <w:t xml:space="preserve">Sayfa / </w:t>
        </w:r>
        <w:r w:rsidR="006637EB" w:rsidRPr="00CE7276">
          <w:rPr>
            <w:sz w:val="18"/>
            <w:lang w:val="en-US"/>
          </w:rPr>
          <w:t>Page</w:t>
        </w:r>
        <w:r w:rsidR="006637EB" w:rsidRPr="00F3346F">
          <w:rPr>
            <w:sz w:val="18"/>
          </w:rPr>
          <w:t xml:space="preserve"> | </w:t>
        </w:r>
        <w:r w:rsidR="006637EB" w:rsidRPr="00F3346F">
          <w:rPr>
            <w:sz w:val="18"/>
          </w:rPr>
          <w:fldChar w:fldCharType="begin"/>
        </w:r>
        <w:r w:rsidR="006637EB" w:rsidRPr="00F3346F">
          <w:rPr>
            <w:sz w:val="18"/>
          </w:rPr>
          <w:instrText>PAGE   \* MERGEFORMAT</w:instrText>
        </w:r>
        <w:r w:rsidR="006637EB" w:rsidRPr="00F3346F">
          <w:rPr>
            <w:sz w:val="18"/>
          </w:rPr>
          <w:fldChar w:fldCharType="separate"/>
        </w:r>
        <w:r w:rsidR="008B052C">
          <w:rPr>
            <w:noProof/>
            <w:sz w:val="18"/>
          </w:rPr>
          <w:t>1</w:t>
        </w:r>
        <w:r w:rsidR="006637EB" w:rsidRPr="00F3346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90E2" w14:textId="77777777" w:rsidR="009F2896" w:rsidRDefault="009F2896" w:rsidP="00E52444">
      <w:pPr>
        <w:spacing w:after="0" w:line="240" w:lineRule="auto"/>
      </w:pPr>
      <w:r>
        <w:separator/>
      </w:r>
    </w:p>
  </w:footnote>
  <w:footnote w:type="continuationSeparator" w:id="0">
    <w:p w14:paraId="6344FDC9" w14:textId="77777777" w:rsidR="009F2896" w:rsidRDefault="009F2896" w:rsidP="00E52444">
      <w:pPr>
        <w:spacing w:after="0" w:line="240" w:lineRule="auto"/>
      </w:pPr>
      <w:r>
        <w:continuationSeparator/>
      </w:r>
    </w:p>
  </w:footnote>
  <w:footnote w:id="1">
    <w:p w14:paraId="7991897C" w14:textId="77777777" w:rsidR="006B6BC2" w:rsidRPr="006C24DE" w:rsidRDefault="006B6BC2" w:rsidP="000C53CB">
      <w:pPr>
        <w:pStyle w:val="DipnotMetni"/>
        <w:ind w:firstLine="0"/>
        <w:rPr>
          <w:rFonts w:ascii="Times New Roman" w:hAnsi="Times New Roman"/>
          <w:sz w:val="18"/>
          <w:szCs w:val="18"/>
        </w:rPr>
      </w:pPr>
      <w:r w:rsidRPr="00591181">
        <w:rPr>
          <w:rStyle w:val="DipnotBavurusu"/>
          <w:rFonts w:ascii="Times New Roman" w:hAnsi="Times New Roman"/>
          <w:color w:val="000000" w:themeColor="text1"/>
          <w:szCs w:val="18"/>
        </w:rPr>
        <w:footnoteRef/>
      </w:r>
      <w:r w:rsidR="00CE7276" w:rsidRPr="00591181">
        <w:rPr>
          <w:rFonts w:ascii="Times New Roman" w:hAnsi="Times New Roman"/>
          <w:color w:val="000000" w:themeColor="text1"/>
          <w:szCs w:val="18"/>
        </w:rPr>
        <w:t>Unvan</w:t>
      </w:r>
      <w:r w:rsidR="00A54105" w:rsidRPr="00591181">
        <w:rPr>
          <w:rFonts w:ascii="Times New Roman" w:hAnsi="Times New Roman"/>
          <w:color w:val="000000" w:themeColor="text1"/>
          <w:szCs w:val="18"/>
        </w:rPr>
        <w:t>,</w:t>
      </w:r>
      <w:r w:rsidR="00617ABD" w:rsidRPr="00591181">
        <w:rPr>
          <w:rFonts w:ascii="Times New Roman" w:hAnsi="Times New Roman"/>
          <w:color w:val="000000" w:themeColor="text1"/>
          <w:szCs w:val="18"/>
        </w:rPr>
        <w:t xml:space="preserve"> Üniversite Adı, E-posta</w:t>
      </w:r>
      <w:r w:rsidR="006C24DE" w:rsidRPr="00591181">
        <w:rPr>
          <w:rFonts w:ascii="Times New Roman" w:hAnsi="Times New Roman"/>
          <w:color w:val="000000" w:themeColor="text1"/>
          <w:szCs w:val="18"/>
        </w:rPr>
        <w:t xml:space="preserve"> adresi</w:t>
      </w:r>
      <w:r w:rsidR="00DD2D9A">
        <w:rPr>
          <w:rFonts w:ascii="Times New Roman" w:hAnsi="Times New Roman"/>
          <w:color w:val="000000" w:themeColor="text1"/>
          <w:szCs w:val="18"/>
        </w:rPr>
        <w:t xml:space="preserve">, </w:t>
      </w:r>
      <w:r w:rsidR="00DD2D9A" w:rsidRPr="00DD2D9A">
        <w:rPr>
          <w:rFonts w:ascii="Times New Roman" w:hAnsi="Times New Roman"/>
          <w:color w:val="000000" w:themeColor="text1"/>
          <w:szCs w:val="18"/>
        </w:rPr>
        <w:t>orcid.org/ORCID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1334" w14:textId="77777777" w:rsidR="006B6BC2" w:rsidRPr="006637EB" w:rsidRDefault="00F65E40" w:rsidP="006A0151">
    <w:pPr>
      <w:pStyle w:val="stBilgi"/>
      <w:rPr>
        <w:i/>
      </w:rPr>
    </w:pPr>
    <w:r>
      <w:rPr>
        <w:rFonts w:ascii="Times New Roman" w:hAnsi="Times New Roman"/>
        <w:bCs/>
        <w:i/>
        <w:sz w:val="20"/>
      </w:rPr>
      <w:t xml:space="preserve">Çalışmanın </w:t>
    </w:r>
    <w:r w:rsidR="00335F00">
      <w:rPr>
        <w:rFonts w:ascii="Times New Roman" w:hAnsi="Times New Roman"/>
        <w:bCs/>
        <w:i/>
        <w:sz w:val="20"/>
      </w:rPr>
      <w:t>adı…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4A30" w14:textId="77777777" w:rsidR="006B6BC2" w:rsidRPr="00785638" w:rsidRDefault="00FA0A54" w:rsidP="00690AB4">
    <w:pPr>
      <w:jc w:val="right"/>
      <w:rPr>
        <w:rFonts w:ascii="Times New Roman" w:hAnsi="Times New Roman" w:cs="Times New Roman"/>
        <w:i/>
        <w:sz w:val="20"/>
        <w:szCs w:val="18"/>
      </w:rPr>
    </w:pPr>
    <w:r>
      <w:rPr>
        <w:rFonts w:ascii="Times New Roman" w:hAnsi="Times New Roman" w:cs="Times New Roman"/>
        <w:i/>
        <w:sz w:val="20"/>
        <w:szCs w:val="18"/>
      </w:rPr>
      <w:t>Adı SOYADI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9ECA" w14:textId="77777777" w:rsidR="00185F63" w:rsidRPr="00185F63" w:rsidRDefault="00185F63" w:rsidP="00185F63">
    <w:pPr>
      <w:pStyle w:val="stBilgi"/>
      <w:rPr>
        <w:rFonts w:ascii="Times New Roman" w:hAnsi="Times New Roman" w:cs="Times New Roman"/>
        <w:color w:val="767171" w:themeColor="background2" w:themeShade="80"/>
        <w:sz w:val="18"/>
        <w:lang w:val="en-US"/>
      </w:rPr>
    </w:pPr>
    <w:r w:rsidRPr="00185F63">
      <w:rPr>
        <w:rFonts w:ascii="Times New Roman" w:hAnsi="Times New Roman" w:cs="Times New Roman"/>
        <w:color w:val="767171" w:themeColor="background2" w:themeShade="80"/>
        <w:sz w:val="18"/>
        <w:lang w:val="en-US"/>
      </w:rPr>
      <w:t xml:space="preserve">BAYTEREK | International Journal of Academic Research, </w:t>
    </w:r>
    <w:r w:rsidRPr="00185F63">
      <w:rPr>
        <w:rFonts w:ascii="Times New Roman" w:hAnsi="Times New Roman" w:cs="Times New Roman"/>
        <w:color w:val="767171" w:themeColor="background2" w:themeShade="80"/>
        <w:sz w:val="18"/>
        <w:lang w:val="en-US"/>
      </w:rPr>
      <w:tab/>
      <w:t xml:space="preserve">                                                                       http://dergipark.gov.tr/buaad</w:t>
    </w:r>
  </w:p>
  <w:p w14:paraId="673D19EE" w14:textId="4B7BF241" w:rsidR="006B6BC2" w:rsidRPr="00185F63" w:rsidRDefault="00185F63" w:rsidP="00185F63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color w:val="767171" w:themeColor="background2" w:themeShade="80"/>
        <w:sz w:val="18"/>
        <w:szCs w:val="18"/>
        <w:lang w:eastAsia="tr-TR"/>
      </w:rPr>
    </w:pPr>
    <w:r w:rsidRPr="00185F63">
      <w:rPr>
        <w:rFonts w:ascii="Times New Roman" w:eastAsia="Calibri" w:hAnsi="Times New Roman" w:cs="Times New Roman"/>
        <w:color w:val="767171" w:themeColor="background2" w:themeShade="80"/>
        <w:sz w:val="18"/>
        <w:szCs w:val="18"/>
        <w:lang w:val="pl-PL"/>
      </w:rPr>
      <w:t>Yıl: 2023 (Haziran) / Cilt: 6 / Sayı:1    e-ISSN: 2651-320X                                                              e-mail: bayterekdergisi@gmail.com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B9C"/>
    <w:multiLevelType w:val="hybridMultilevel"/>
    <w:tmpl w:val="E5245A00"/>
    <w:lvl w:ilvl="0" w:tplc="D6703594">
      <w:start w:val="1"/>
      <w:numFmt w:val="upperLetter"/>
      <w:lvlText w:val="%1."/>
      <w:lvlJc w:val="left"/>
      <w:pPr>
        <w:ind w:left="927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A6378"/>
    <w:multiLevelType w:val="hybridMultilevel"/>
    <w:tmpl w:val="17EE4642"/>
    <w:lvl w:ilvl="0" w:tplc="D1BCD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6728E2"/>
    <w:multiLevelType w:val="hybridMultilevel"/>
    <w:tmpl w:val="1654FE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5A2F"/>
    <w:multiLevelType w:val="hybridMultilevel"/>
    <w:tmpl w:val="29AE7BF6"/>
    <w:lvl w:ilvl="0" w:tplc="A142F84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1A4790"/>
    <w:multiLevelType w:val="multilevel"/>
    <w:tmpl w:val="4254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C590A"/>
    <w:multiLevelType w:val="hybridMultilevel"/>
    <w:tmpl w:val="8EAE487C"/>
    <w:lvl w:ilvl="0" w:tplc="596860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FC6AE7"/>
    <w:multiLevelType w:val="hybridMultilevel"/>
    <w:tmpl w:val="C688CAF4"/>
    <w:lvl w:ilvl="0" w:tplc="292CEC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FB249E"/>
    <w:multiLevelType w:val="hybridMultilevel"/>
    <w:tmpl w:val="2572E5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34538">
    <w:abstractNumId w:val="7"/>
  </w:num>
  <w:num w:numId="2" w16cid:durableId="547110598">
    <w:abstractNumId w:val="2"/>
  </w:num>
  <w:num w:numId="3" w16cid:durableId="298653188">
    <w:abstractNumId w:val="6"/>
  </w:num>
  <w:num w:numId="4" w16cid:durableId="1815558512">
    <w:abstractNumId w:val="5"/>
  </w:num>
  <w:num w:numId="5" w16cid:durableId="991713967">
    <w:abstractNumId w:val="4"/>
  </w:num>
  <w:num w:numId="6" w16cid:durableId="1131248581">
    <w:abstractNumId w:val="0"/>
  </w:num>
  <w:num w:numId="7" w16cid:durableId="1126387565">
    <w:abstractNumId w:val="3"/>
  </w:num>
  <w:num w:numId="8" w16cid:durableId="89150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44"/>
    <w:rsid w:val="00003D6E"/>
    <w:rsid w:val="00004F6E"/>
    <w:rsid w:val="00006355"/>
    <w:rsid w:val="000168FE"/>
    <w:rsid w:val="0001725B"/>
    <w:rsid w:val="00025EC7"/>
    <w:rsid w:val="00050AE4"/>
    <w:rsid w:val="00056FB1"/>
    <w:rsid w:val="00072E45"/>
    <w:rsid w:val="00087732"/>
    <w:rsid w:val="00095AB3"/>
    <w:rsid w:val="0009676F"/>
    <w:rsid w:val="000C53CB"/>
    <w:rsid w:val="000F04F7"/>
    <w:rsid w:val="000F65BB"/>
    <w:rsid w:val="00103BAE"/>
    <w:rsid w:val="00104769"/>
    <w:rsid w:val="00105CCF"/>
    <w:rsid w:val="00117DC2"/>
    <w:rsid w:val="0012167E"/>
    <w:rsid w:val="00134539"/>
    <w:rsid w:val="00136E7E"/>
    <w:rsid w:val="0015433B"/>
    <w:rsid w:val="0015445F"/>
    <w:rsid w:val="00162ADF"/>
    <w:rsid w:val="00165CA7"/>
    <w:rsid w:val="00174B3D"/>
    <w:rsid w:val="00184D96"/>
    <w:rsid w:val="00185F63"/>
    <w:rsid w:val="001914BB"/>
    <w:rsid w:val="00196520"/>
    <w:rsid w:val="001A5D24"/>
    <w:rsid w:val="001B316D"/>
    <w:rsid w:val="001D2818"/>
    <w:rsid w:val="001D6924"/>
    <w:rsid w:val="001E1534"/>
    <w:rsid w:val="001F1EF1"/>
    <w:rsid w:val="001F5E4B"/>
    <w:rsid w:val="001F656E"/>
    <w:rsid w:val="00215AF6"/>
    <w:rsid w:val="00240812"/>
    <w:rsid w:val="00240FE9"/>
    <w:rsid w:val="00247ED9"/>
    <w:rsid w:val="00277A16"/>
    <w:rsid w:val="00277E8C"/>
    <w:rsid w:val="002853FC"/>
    <w:rsid w:val="002A586B"/>
    <w:rsid w:val="002B6AAD"/>
    <w:rsid w:val="002E5FA4"/>
    <w:rsid w:val="003107AC"/>
    <w:rsid w:val="003122E6"/>
    <w:rsid w:val="00332714"/>
    <w:rsid w:val="00335F00"/>
    <w:rsid w:val="00341094"/>
    <w:rsid w:val="00345CB6"/>
    <w:rsid w:val="0037381C"/>
    <w:rsid w:val="00375DD7"/>
    <w:rsid w:val="00376E7B"/>
    <w:rsid w:val="00390E0F"/>
    <w:rsid w:val="00394BB6"/>
    <w:rsid w:val="003B21A3"/>
    <w:rsid w:val="003B61F1"/>
    <w:rsid w:val="003D2509"/>
    <w:rsid w:val="003D46D4"/>
    <w:rsid w:val="00413FDD"/>
    <w:rsid w:val="00434767"/>
    <w:rsid w:val="00446E1A"/>
    <w:rsid w:val="00463854"/>
    <w:rsid w:val="004C66C6"/>
    <w:rsid w:val="004D1A44"/>
    <w:rsid w:val="004D6A5B"/>
    <w:rsid w:val="004D7509"/>
    <w:rsid w:val="004E634F"/>
    <w:rsid w:val="005044EC"/>
    <w:rsid w:val="00505C8B"/>
    <w:rsid w:val="00510B5C"/>
    <w:rsid w:val="00515E10"/>
    <w:rsid w:val="0051793B"/>
    <w:rsid w:val="00533B8B"/>
    <w:rsid w:val="0053606C"/>
    <w:rsid w:val="00540C6E"/>
    <w:rsid w:val="00567D91"/>
    <w:rsid w:val="005712AB"/>
    <w:rsid w:val="00571A8E"/>
    <w:rsid w:val="00591181"/>
    <w:rsid w:val="005B750C"/>
    <w:rsid w:val="005C5B10"/>
    <w:rsid w:val="005D0137"/>
    <w:rsid w:val="005D7A80"/>
    <w:rsid w:val="006035EA"/>
    <w:rsid w:val="00617ABD"/>
    <w:rsid w:val="00621223"/>
    <w:rsid w:val="0062253A"/>
    <w:rsid w:val="00640E3B"/>
    <w:rsid w:val="006637EB"/>
    <w:rsid w:val="00690AB4"/>
    <w:rsid w:val="0069759D"/>
    <w:rsid w:val="006975A6"/>
    <w:rsid w:val="006A0151"/>
    <w:rsid w:val="006B6BC2"/>
    <w:rsid w:val="006C24DE"/>
    <w:rsid w:val="006C4CAA"/>
    <w:rsid w:val="006D6E7D"/>
    <w:rsid w:val="006D7AA7"/>
    <w:rsid w:val="006E2C07"/>
    <w:rsid w:val="006F0DCB"/>
    <w:rsid w:val="006F2E38"/>
    <w:rsid w:val="006F2E65"/>
    <w:rsid w:val="00702E4A"/>
    <w:rsid w:val="00751A98"/>
    <w:rsid w:val="00780802"/>
    <w:rsid w:val="007837F2"/>
    <w:rsid w:val="00785638"/>
    <w:rsid w:val="00796C51"/>
    <w:rsid w:val="007C2964"/>
    <w:rsid w:val="007C463C"/>
    <w:rsid w:val="007D640F"/>
    <w:rsid w:val="007F3807"/>
    <w:rsid w:val="007F71F3"/>
    <w:rsid w:val="00811E6F"/>
    <w:rsid w:val="008437FF"/>
    <w:rsid w:val="00847584"/>
    <w:rsid w:val="00866729"/>
    <w:rsid w:val="00866E14"/>
    <w:rsid w:val="00871E65"/>
    <w:rsid w:val="008A5653"/>
    <w:rsid w:val="008B052C"/>
    <w:rsid w:val="008B2670"/>
    <w:rsid w:val="008B5755"/>
    <w:rsid w:val="008B732A"/>
    <w:rsid w:val="008C52CC"/>
    <w:rsid w:val="008E4296"/>
    <w:rsid w:val="008E6A47"/>
    <w:rsid w:val="008F5ED6"/>
    <w:rsid w:val="0090022E"/>
    <w:rsid w:val="00903FE3"/>
    <w:rsid w:val="00904CD2"/>
    <w:rsid w:val="009229E4"/>
    <w:rsid w:val="00927DE4"/>
    <w:rsid w:val="00933634"/>
    <w:rsid w:val="00943BF0"/>
    <w:rsid w:val="0095066B"/>
    <w:rsid w:val="00972E74"/>
    <w:rsid w:val="0099543B"/>
    <w:rsid w:val="009C3141"/>
    <w:rsid w:val="009C6469"/>
    <w:rsid w:val="009E16EF"/>
    <w:rsid w:val="009F2896"/>
    <w:rsid w:val="00A30995"/>
    <w:rsid w:val="00A34C4D"/>
    <w:rsid w:val="00A36F28"/>
    <w:rsid w:val="00A37939"/>
    <w:rsid w:val="00A423C4"/>
    <w:rsid w:val="00A54105"/>
    <w:rsid w:val="00A569C7"/>
    <w:rsid w:val="00A57808"/>
    <w:rsid w:val="00A60B0B"/>
    <w:rsid w:val="00A74DBB"/>
    <w:rsid w:val="00A77FFD"/>
    <w:rsid w:val="00AB026C"/>
    <w:rsid w:val="00AE26B4"/>
    <w:rsid w:val="00B11FD5"/>
    <w:rsid w:val="00B1313D"/>
    <w:rsid w:val="00B14195"/>
    <w:rsid w:val="00B17B69"/>
    <w:rsid w:val="00B25E95"/>
    <w:rsid w:val="00B330A5"/>
    <w:rsid w:val="00B57D5C"/>
    <w:rsid w:val="00B67651"/>
    <w:rsid w:val="00B7036B"/>
    <w:rsid w:val="00B71772"/>
    <w:rsid w:val="00BA114D"/>
    <w:rsid w:val="00BA5D51"/>
    <w:rsid w:val="00BA6C77"/>
    <w:rsid w:val="00BB4F69"/>
    <w:rsid w:val="00BD0506"/>
    <w:rsid w:val="00BD25E7"/>
    <w:rsid w:val="00BE6305"/>
    <w:rsid w:val="00BF268A"/>
    <w:rsid w:val="00C100D7"/>
    <w:rsid w:val="00C512BE"/>
    <w:rsid w:val="00C84045"/>
    <w:rsid w:val="00C93AB9"/>
    <w:rsid w:val="00C96CDC"/>
    <w:rsid w:val="00CB776A"/>
    <w:rsid w:val="00CC2E43"/>
    <w:rsid w:val="00CD7DCF"/>
    <w:rsid w:val="00CE3CF7"/>
    <w:rsid w:val="00CE7276"/>
    <w:rsid w:val="00CF25F7"/>
    <w:rsid w:val="00D01BC4"/>
    <w:rsid w:val="00D17398"/>
    <w:rsid w:val="00D17FAC"/>
    <w:rsid w:val="00D25339"/>
    <w:rsid w:val="00D72BA6"/>
    <w:rsid w:val="00D90E62"/>
    <w:rsid w:val="00DB4B50"/>
    <w:rsid w:val="00DC1DDF"/>
    <w:rsid w:val="00DD2D9A"/>
    <w:rsid w:val="00DE0B57"/>
    <w:rsid w:val="00E02A90"/>
    <w:rsid w:val="00E20AC6"/>
    <w:rsid w:val="00E3298C"/>
    <w:rsid w:val="00E473A9"/>
    <w:rsid w:val="00E52444"/>
    <w:rsid w:val="00E54D1F"/>
    <w:rsid w:val="00EA3FFF"/>
    <w:rsid w:val="00EB2D58"/>
    <w:rsid w:val="00EC7A2E"/>
    <w:rsid w:val="00EF3162"/>
    <w:rsid w:val="00EF6B7F"/>
    <w:rsid w:val="00F12BF0"/>
    <w:rsid w:val="00F15DC3"/>
    <w:rsid w:val="00F2332A"/>
    <w:rsid w:val="00F44016"/>
    <w:rsid w:val="00F512BC"/>
    <w:rsid w:val="00F635C4"/>
    <w:rsid w:val="00F65E40"/>
    <w:rsid w:val="00F97B42"/>
    <w:rsid w:val="00FA0A54"/>
    <w:rsid w:val="00FC4056"/>
    <w:rsid w:val="00F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90E70"/>
  <w15:chartTrackingRefBased/>
  <w15:docId w15:val="{D135ED5C-5783-4601-A5FF-2FA9ADD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0AB4"/>
    <w:pPr>
      <w:spacing w:before="300" w:after="40" w:line="276" w:lineRule="auto"/>
      <w:outlineLvl w:val="0"/>
    </w:pPr>
    <w:rPr>
      <w:rFonts w:eastAsiaTheme="minorEastAsia"/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AB4"/>
    <w:pPr>
      <w:spacing w:after="0" w:line="276" w:lineRule="auto"/>
      <w:outlineLvl w:val="1"/>
    </w:pPr>
    <w:rPr>
      <w:rFonts w:eastAsiaTheme="minorEastAsia"/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AB4"/>
    <w:pPr>
      <w:spacing w:after="0" w:line="276" w:lineRule="auto"/>
      <w:outlineLvl w:val="2"/>
    </w:pPr>
    <w:rPr>
      <w:rFonts w:eastAsiaTheme="minorEastAsia"/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AB4"/>
    <w:pPr>
      <w:spacing w:after="0" w:line="276" w:lineRule="auto"/>
      <w:outlineLvl w:val="3"/>
    </w:pPr>
    <w:rPr>
      <w:rFonts w:eastAsiaTheme="minorEastAsia"/>
      <w:i/>
      <w:iCs/>
      <w:smallCaps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AB4"/>
    <w:pPr>
      <w:spacing w:after="0" w:line="276" w:lineRule="auto"/>
      <w:outlineLvl w:val="4"/>
    </w:pPr>
    <w:rPr>
      <w:rFonts w:eastAsiaTheme="minorEastAsia"/>
      <w:smallCaps/>
      <w:color w:val="538135" w:themeColor="accent6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AB4"/>
    <w:pPr>
      <w:spacing w:after="0" w:line="276" w:lineRule="auto"/>
      <w:outlineLvl w:val="5"/>
    </w:pPr>
    <w:rPr>
      <w:rFonts w:eastAsiaTheme="minorEastAsia"/>
      <w:smallCaps/>
      <w:color w:val="70AD47" w:themeColor="accent6"/>
      <w:spacing w:val="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AB4"/>
    <w:pPr>
      <w:spacing w:after="0" w:line="276" w:lineRule="auto"/>
      <w:outlineLvl w:val="6"/>
    </w:pPr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AB4"/>
    <w:pPr>
      <w:spacing w:after="0" w:line="276" w:lineRule="auto"/>
      <w:outlineLvl w:val="7"/>
    </w:pPr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AB4"/>
    <w:pPr>
      <w:spacing w:after="0" w:line="276" w:lineRule="auto"/>
      <w:outlineLvl w:val="8"/>
    </w:pPr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2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2444"/>
  </w:style>
  <w:style w:type="table" w:styleId="TabloKlavuzu">
    <w:name w:val="Table Grid"/>
    <w:basedOn w:val="NormalTablo"/>
    <w:uiPriority w:val="39"/>
    <w:rsid w:val="00E5244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52444"/>
    <w:pPr>
      <w:tabs>
        <w:tab w:val="center" w:pos="4536"/>
        <w:tab w:val="right" w:pos="9072"/>
      </w:tabs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E52444"/>
    <w:rPr>
      <w:rFonts w:ascii="Palatino Linotype" w:hAnsi="Palatino Linotype" w:cs="Times New Roman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rsid w:val="00E52444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52444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52444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BB4F6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C53CB"/>
    <w:pPr>
      <w:spacing w:after="200" w:line="276" w:lineRule="auto"/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D7D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D7DCF"/>
    <w:rPr>
      <w:rFonts w:ascii="Consolas" w:hAnsi="Consolas"/>
      <w:sz w:val="20"/>
      <w:szCs w:val="20"/>
    </w:rPr>
  </w:style>
  <w:style w:type="paragraph" w:customStyle="1" w:styleId="Default">
    <w:name w:val="Default"/>
    <w:rsid w:val="001F5E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1F5E4B"/>
    <w:pPr>
      <w:spacing w:after="0" w:line="240" w:lineRule="auto"/>
    </w:pPr>
    <w:rPr>
      <w:rFonts w:eastAsiaTheme="minorEastAsia"/>
      <w:lang w:eastAsia="tr-TR"/>
    </w:rPr>
  </w:style>
  <w:style w:type="paragraph" w:customStyle="1" w:styleId="Standard">
    <w:name w:val="Standard"/>
    <w:rsid w:val="002E5F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Gl">
    <w:name w:val="Strong"/>
    <w:basedOn w:val="VarsaylanParagrafYazTipi"/>
    <w:uiPriority w:val="22"/>
    <w:qFormat/>
    <w:rsid w:val="002E5FA4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8C52CC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690AB4"/>
    <w:rPr>
      <w:rFonts w:eastAsiaTheme="minorEastAsia"/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AB4"/>
    <w:rPr>
      <w:rFonts w:eastAsiaTheme="minorEastAsia"/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AB4"/>
    <w:rPr>
      <w:rFonts w:eastAsiaTheme="minorEastAsia"/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AB4"/>
    <w:rPr>
      <w:rFonts w:eastAsiaTheme="minorEastAsia"/>
      <w:i/>
      <w:iCs/>
      <w:smallCaps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AB4"/>
    <w:rPr>
      <w:rFonts w:eastAsiaTheme="minorEastAsia"/>
      <w:smallCaps/>
      <w:color w:val="538135" w:themeColor="accent6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AB4"/>
    <w:rPr>
      <w:rFonts w:eastAsiaTheme="minorEastAsia"/>
      <w:smallCaps/>
      <w:color w:val="70AD47" w:themeColor="accent6"/>
      <w:spacing w:val="5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AB4"/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AB4"/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AB4"/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690AB4"/>
  </w:style>
  <w:style w:type="table" w:customStyle="1" w:styleId="KlavuzTablo6Renkli1">
    <w:name w:val="Kılavuz Tablo 6 Renkli1"/>
    <w:basedOn w:val="NormalTablo"/>
    <w:uiPriority w:val="51"/>
    <w:rsid w:val="00690AB4"/>
    <w:pPr>
      <w:spacing w:after="0" w:line="240" w:lineRule="auto"/>
      <w:jc w:val="both"/>
    </w:pPr>
    <w:rPr>
      <w:rFonts w:eastAsiaTheme="minorEastAsi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690A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0AB4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0AB4"/>
    <w:rPr>
      <w:rFonts w:eastAsiaTheme="minorEastAsia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0A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0AB4"/>
    <w:rPr>
      <w:rFonts w:eastAsiaTheme="minorEastAsia"/>
      <w:b/>
      <w:bCs/>
      <w:sz w:val="20"/>
      <w:szCs w:val="20"/>
    </w:rPr>
  </w:style>
  <w:style w:type="paragraph" w:customStyle="1" w:styleId="a14">
    <w:name w:val="a14"/>
    <w:basedOn w:val="Normal"/>
    <w:rsid w:val="00690AB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90AB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90AB4"/>
    <w:rPr>
      <w:rFonts w:eastAsiaTheme="minorEastAsia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90AB4"/>
    <w:rPr>
      <w:vertAlign w:val="superscript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90AB4"/>
    <w:pPr>
      <w:spacing w:after="200" w:line="276" w:lineRule="auto"/>
      <w:jc w:val="both"/>
    </w:pPr>
    <w:rPr>
      <w:rFonts w:eastAsiaTheme="minorEastAsia"/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690AB4"/>
    <w:pPr>
      <w:pBdr>
        <w:top w:val="single" w:sz="8" w:space="1" w:color="70AD47" w:themeColor="accent6"/>
      </w:pBdr>
      <w:spacing w:after="120" w:line="240" w:lineRule="auto"/>
      <w:jc w:val="right"/>
    </w:pPr>
    <w:rPr>
      <w:rFonts w:eastAsiaTheme="minorEastAsia"/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AB4"/>
    <w:rPr>
      <w:rFonts w:eastAsiaTheme="minorEastAsia"/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690AB4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AltyazChar">
    <w:name w:val="Altyazı Char"/>
    <w:basedOn w:val="VarsaylanParagrafYazTipi"/>
    <w:link w:val="Altyaz"/>
    <w:uiPriority w:val="11"/>
    <w:rsid w:val="00690AB4"/>
    <w:rPr>
      <w:rFonts w:asciiTheme="majorHAnsi" w:eastAsiaTheme="majorEastAsia" w:hAnsiTheme="majorHAnsi" w:cstheme="majorBidi"/>
      <w:sz w:val="20"/>
      <w:szCs w:val="20"/>
    </w:rPr>
  </w:style>
  <w:style w:type="character" w:styleId="Vurgu">
    <w:name w:val="Emphasis"/>
    <w:uiPriority w:val="20"/>
    <w:qFormat/>
    <w:rsid w:val="00690AB4"/>
    <w:rPr>
      <w:b/>
      <w:bCs/>
      <w:i/>
      <w:iCs/>
      <w:spacing w:val="10"/>
    </w:rPr>
  </w:style>
  <w:style w:type="paragraph" w:styleId="Alnt">
    <w:name w:val="Quote"/>
    <w:basedOn w:val="Normal"/>
    <w:next w:val="Normal"/>
    <w:link w:val="AlntChar"/>
    <w:uiPriority w:val="29"/>
    <w:qFormat/>
    <w:rsid w:val="00690AB4"/>
    <w:pPr>
      <w:spacing w:after="200" w:line="276" w:lineRule="auto"/>
      <w:jc w:val="both"/>
    </w:pPr>
    <w:rPr>
      <w:rFonts w:eastAsiaTheme="minorEastAsia"/>
      <w:i/>
      <w:iCs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rsid w:val="00690AB4"/>
    <w:rPr>
      <w:rFonts w:eastAsiaTheme="minorEastAsia"/>
      <w:i/>
      <w:iCs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AB4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eastAsiaTheme="minorEastAsia"/>
      <w:b/>
      <w:bCs/>
      <w:i/>
      <w:iCs/>
      <w:sz w:val="20"/>
      <w:szCs w:val="20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AB4"/>
    <w:rPr>
      <w:rFonts w:eastAsiaTheme="minorEastAsia"/>
      <w:b/>
      <w:bCs/>
      <w:i/>
      <w:iCs/>
      <w:sz w:val="20"/>
      <w:szCs w:val="20"/>
    </w:rPr>
  </w:style>
  <w:style w:type="character" w:styleId="HafifVurgulama">
    <w:name w:val="Subtle Emphasis"/>
    <w:uiPriority w:val="19"/>
    <w:qFormat/>
    <w:rsid w:val="00690AB4"/>
    <w:rPr>
      <w:i/>
      <w:iCs/>
    </w:rPr>
  </w:style>
  <w:style w:type="character" w:styleId="GlVurgulama">
    <w:name w:val="Intense Emphasis"/>
    <w:uiPriority w:val="21"/>
    <w:qFormat/>
    <w:rsid w:val="00690AB4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690AB4"/>
    <w:rPr>
      <w:b/>
      <w:bCs/>
    </w:rPr>
  </w:style>
  <w:style w:type="character" w:styleId="GlBavuru">
    <w:name w:val="Intense Reference"/>
    <w:uiPriority w:val="32"/>
    <w:qFormat/>
    <w:rsid w:val="00690AB4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690A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90AB4"/>
    <w:pPr>
      <w:outlineLvl w:val="9"/>
    </w:pPr>
  </w:style>
  <w:style w:type="character" w:styleId="zlenenKpr">
    <w:name w:val="FollowedHyperlink"/>
    <w:basedOn w:val="VarsaylanParagrafYazTipi"/>
    <w:uiPriority w:val="99"/>
    <w:semiHidden/>
    <w:unhideWhenUsed/>
    <w:rsid w:val="00690AB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9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5629-773C-4F3A-819B-265549C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ÖZKAYA</cp:lastModifiedBy>
  <cp:revision>10</cp:revision>
  <cp:lastPrinted>2018-06-20T09:00:00Z</cp:lastPrinted>
  <dcterms:created xsi:type="dcterms:W3CDTF">2019-06-30T13:43:00Z</dcterms:created>
  <dcterms:modified xsi:type="dcterms:W3CDTF">2023-04-06T12:02:00Z</dcterms:modified>
</cp:coreProperties>
</file>