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31998" w14:textId="073C7D2D" w:rsidR="00E21992" w:rsidRDefault="00C967B1" w:rsidP="003756C3">
      <w:pPr>
        <w:tabs>
          <w:tab w:val="left" w:pos="567"/>
        </w:tabs>
        <w:spacing w:after="0" w:line="276" w:lineRule="auto"/>
        <w:ind w:left="425"/>
      </w:pPr>
      <w:r w:rsidRPr="00D90C5B">
        <w:rPr>
          <w:noProof/>
          <w:highlight w:val="yellow"/>
        </w:rPr>
        <mc:AlternateContent>
          <mc:Choice Requires="wps">
            <w:drawing>
              <wp:anchor distT="45720" distB="45720" distL="114300" distR="114300" simplePos="0" relativeHeight="251664384" behindDoc="0" locked="0" layoutInCell="1" allowOverlap="1" wp14:anchorId="7F452DB7" wp14:editId="4484A7F5">
                <wp:simplePos x="0" y="0"/>
                <wp:positionH relativeFrom="column">
                  <wp:posOffset>4301490</wp:posOffset>
                </wp:positionH>
                <wp:positionV relativeFrom="paragraph">
                  <wp:posOffset>141733</wp:posOffset>
                </wp:positionV>
                <wp:extent cx="2006600" cy="294640"/>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2946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BD601A2" w14:textId="540EDBF8" w:rsidR="00B168E5" w:rsidRPr="003C539D" w:rsidRDefault="00B168E5">
                            <w:pPr>
                              <w:rPr>
                                <w:rFonts w:asciiTheme="majorBidi" w:hAnsiTheme="majorBidi" w:cstheme="majorBidi"/>
                                <w:b/>
                                <w:bCs/>
                                <w:sz w:val="16"/>
                                <w:szCs w:val="16"/>
                              </w:rPr>
                            </w:pPr>
                            <w:r w:rsidRPr="003C539D">
                              <w:rPr>
                                <w:rFonts w:asciiTheme="majorBidi" w:hAnsiTheme="majorBidi" w:cstheme="majorBidi"/>
                                <w:b/>
                                <w:bCs/>
                                <w:sz w:val="16"/>
                                <w:szCs w:val="16"/>
                              </w:rPr>
                              <w:t xml:space="preserve">ISSN: </w:t>
                            </w:r>
                            <w:r w:rsidRPr="003C539D">
                              <w:rPr>
                                <w:rFonts w:asciiTheme="majorBidi" w:eastAsia="Arial Unicode MS" w:hAnsiTheme="majorBidi" w:cstheme="majorBidi"/>
                                <w:b/>
                                <w:bCs/>
                                <w:sz w:val="16"/>
                                <w:szCs w:val="16"/>
                              </w:rPr>
                              <w:t>2147-8414</w:t>
                            </w:r>
                            <w:r w:rsidR="003C539D">
                              <w:rPr>
                                <w:rFonts w:asciiTheme="majorBidi" w:eastAsia="Arial Unicode MS" w:hAnsiTheme="majorBidi" w:cstheme="majorBidi"/>
                                <w:b/>
                                <w:bCs/>
                                <w:sz w:val="16"/>
                                <w:szCs w:val="16"/>
                              </w:rPr>
                              <w:t xml:space="preserve"> </w:t>
                            </w:r>
                            <w:r w:rsidR="00C967B1" w:rsidRPr="003C539D">
                              <w:rPr>
                                <w:rFonts w:asciiTheme="majorBidi" w:eastAsia="Arial Unicode MS" w:hAnsiTheme="majorBidi" w:cstheme="majorBidi"/>
                                <w:b/>
                                <w:bCs/>
                                <w:sz w:val="16"/>
                                <w:szCs w:val="16"/>
                              </w:rPr>
                              <w:t>/e-ISSN:</w:t>
                            </w:r>
                            <w:r w:rsidR="00C967B1" w:rsidRPr="003C539D">
                              <w:rPr>
                                <w:sz w:val="16"/>
                                <w:szCs w:val="16"/>
                              </w:rPr>
                              <w:t xml:space="preserve"> </w:t>
                            </w:r>
                            <w:r w:rsidR="00C967B1" w:rsidRPr="003C539D">
                              <w:rPr>
                                <w:rFonts w:asciiTheme="majorBidi" w:eastAsia="Arial Unicode MS" w:hAnsiTheme="majorBidi" w:cstheme="majorBidi"/>
                                <w:b/>
                                <w:bCs/>
                                <w:sz w:val="16"/>
                                <w:szCs w:val="16"/>
                              </w:rPr>
                              <w:t>2791-8378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452DB7" id="_x0000_t202" coordsize="21600,21600" o:spt="202" path="m,l,21600r21600,l21600,xe">
                <v:stroke joinstyle="miter"/>
                <v:path gradientshapeok="t" o:connecttype="rect"/>
              </v:shapetype>
              <v:shape id="Metin Kutusu 2" o:spid="_x0000_s1026" type="#_x0000_t202" style="position:absolute;left:0;text-align:left;margin-left:338.7pt;margin-top:11.15pt;width:158pt;height:23.2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dsYKgIAAKEEAAAOAAAAZHJzL2Uyb0RvYy54bWysVNuO0zAQfUfiHyy/07RVKWzUdLV0tQhp&#10;uYiFD3Acu4nW8Zix26R8PWMnzRZ4WsRLZM/l+MycmWyu+9awo0LfgC34YjbnTFkJVWP3Bf/+7e7V&#10;W858ELYSBqwq+El5fr19+WLTuVwtoQZTKWQEYn3euYLXIbg8y7ysVSv8DJyy5NSArQh0xX1WoegI&#10;vTXZcj5fZx1g5RCk8p6st4OTbxO+1kqGz1p7FZgpOHEL6YvpW8Zvtt2IfI/C1Y0caYh/YNGKxtKj&#10;E9StCIIdsPkLqm0kggcdZhLaDLRupEo1UDWL+R/VPNTCqVQLNce7qU3+/8HKT8cH9wVZ6N9BTwKm&#10;Iry7B/nomYVdLexe3SBCVytR0cOL2LKscz4fU2Orfe4jSNl9hIpEFocACajX2MauUJ2M0EmA09R0&#10;1QcmyRhVXM/JJcm3vFqtV0mVTOTnbIc+vFfQsngoOJKoCV0c732IbER+DomPWbhrjEnCGvubgQKj&#10;JbGPhEfq4WRUjDP2q9KsqRLTaPAS9+XOIBsGhiaaaJ7HJoFRQgzU9OAzc8eUmK3SnD4zf0pK74MN&#10;U37bWMBBx7hFKhZwFDT/1eMgHvEd4s+tGBoQZQx92VPn4rGE6kSaIgw7QztOhxrwJ2cd7UvB/Y+D&#10;QMWZ+WBpLq4WKxKOhXRZvX6zpAteespLj7CSoAoeOBuOu5B6HIuxcEPzo5sk7ROTkSztQVJ83Nm4&#10;aJf3FPX0Z9n+AgAA//8DAFBLAwQUAAYACAAAACEAxoTgQd4AAAAJAQAADwAAAGRycy9kb3ducmV2&#10;LnhtbEyPTU/DMAyG70j7D5GRuLGEbqxraTohENchxofELWu8tlrjVE22ln8/c4Kj/T56/bjYTK4T&#10;ZxxC60nD3VyBQKq8banW8PH+crsGEaIhazpPqOEHA2zK2VVhcutHesPzLtaCSyjkRkMTY59LGaoG&#10;nQlz3yNxdvCDM5HHoZZ2MCOXu04mSq2kMy3xhcb0+NRgddydnIbP7eH7a6le62d3349+UpJcJrW+&#10;uZ4eH0BEnOIfDL/6rA4lO+39iWwQnYZVmi4Z1ZAkCxAMZNmCF3tO1inIspD/PygvAAAA//8DAFBL&#10;AQItABQABgAIAAAAIQC2gziS/gAAAOEBAAATAAAAAAAAAAAAAAAAAAAAAABbQ29udGVudF9UeXBl&#10;c10ueG1sUEsBAi0AFAAGAAgAAAAhADj9If/WAAAAlAEAAAsAAAAAAAAAAAAAAAAALwEAAF9yZWxz&#10;Ly5yZWxzUEsBAi0AFAAGAAgAAAAhAEmV2xgqAgAAoQQAAA4AAAAAAAAAAAAAAAAALgIAAGRycy9l&#10;Mm9Eb2MueG1sUEsBAi0AFAAGAAgAAAAhAMaE4EHeAAAACQEAAA8AAAAAAAAAAAAAAAAAhAQAAGRy&#10;cy9kb3ducmV2LnhtbFBLBQYAAAAABAAEAPMAAACPBQAAAAA=&#10;" filled="f" stroked="f">
                <v:textbox>
                  <w:txbxContent>
                    <w:p w14:paraId="0BD601A2" w14:textId="540EDBF8" w:rsidR="00B168E5" w:rsidRPr="003C539D" w:rsidRDefault="00B168E5">
                      <w:pPr>
                        <w:rPr>
                          <w:rFonts w:asciiTheme="majorBidi" w:hAnsiTheme="majorBidi" w:cstheme="majorBidi"/>
                          <w:b/>
                          <w:bCs/>
                          <w:sz w:val="16"/>
                          <w:szCs w:val="16"/>
                        </w:rPr>
                      </w:pPr>
                      <w:r w:rsidRPr="003C539D">
                        <w:rPr>
                          <w:rFonts w:asciiTheme="majorBidi" w:hAnsiTheme="majorBidi" w:cstheme="majorBidi"/>
                          <w:b/>
                          <w:bCs/>
                          <w:sz w:val="16"/>
                          <w:szCs w:val="16"/>
                        </w:rPr>
                        <w:t xml:space="preserve">ISSN: </w:t>
                      </w:r>
                      <w:r w:rsidRPr="003C539D">
                        <w:rPr>
                          <w:rFonts w:asciiTheme="majorBidi" w:eastAsia="Arial Unicode MS" w:hAnsiTheme="majorBidi" w:cstheme="majorBidi"/>
                          <w:b/>
                          <w:bCs/>
                          <w:sz w:val="16"/>
                          <w:szCs w:val="16"/>
                        </w:rPr>
                        <w:t>2147-8414</w:t>
                      </w:r>
                      <w:r w:rsidR="003C539D">
                        <w:rPr>
                          <w:rFonts w:asciiTheme="majorBidi" w:eastAsia="Arial Unicode MS" w:hAnsiTheme="majorBidi" w:cstheme="majorBidi"/>
                          <w:b/>
                          <w:bCs/>
                          <w:sz w:val="16"/>
                          <w:szCs w:val="16"/>
                        </w:rPr>
                        <w:t xml:space="preserve"> </w:t>
                      </w:r>
                      <w:r w:rsidR="00C967B1" w:rsidRPr="003C539D">
                        <w:rPr>
                          <w:rFonts w:asciiTheme="majorBidi" w:eastAsia="Arial Unicode MS" w:hAnsiTheme="majorBidi" w:cstheme="majorBidi"/>
                          <w:b/>
                          <w:bCs/>
                          <w:sz w:val="16"/>
                          <w:szCs w:val="16"/>
                        </w:rPr>
                        <w:t>/e-ISSN:</w:t>
                      </w:r>
                      <w:r w:rsidR="00C967B1" w:rsidRPr="003C539D">
                        <w:rPr>
                          <w:sz w:val="16"/>
                          <w:szCs w:val="16"/>
                        </w:rPr>
                        <w:t xml:space="preserve"> </w:t>
                      </w:r>
                      <w:r w:rsidR="00C967B1" w:rsidRPr="003C539D">
                        <w:rPr>
                          <w:rFonts w:asciiTheme="majorBidi" w:eastAsia="Arial Unicode MS" w:hAnsiTheme="majorBidi" w:cstheme="majorBidi"/>
                          <w:b/>
                          <w:bCs/>
                          <w:sz w:val="16"/>
                          <w:szCs w:val="16"/>
                        </w:rPr>
                        <w:t>2791-8378</w:t>
                      </w:r>
                    </w:p>
                  </w:txbxContent>
                </v:textbox>
                <w10:wrap type="square"/>
              </v:shape>
            </w:pict>
          </mc:Fallback>
        </mc:AlternateContent>
      </w:r>
      <w:r w:rsidR="00B168E5" w:rsidRPr="00D90C5B">
        <w:rPr>
          <w:noProof/>
          <w:sz w:val="16"/>
          <w:szCs w:val="16"/>
          <w:highlight w:val="yellow"/>
        </w:rPr>
        <mc:AlternateContent>
          <mc:Choice Requires="wps">
            <w:drawing>
              <wp:anchor distT="0" distB="0" distL="114300" distR="114300" simplePos="0" relativeHeight="251662336" behindDoc="0" locked="0" layoutInCell="1" allowOverlap="1" wp14:anchorId="3B810419" wp14:editId="6E287E0E">
                <wp:simplePos x="0" y="0"/>
                <wp:positionH relativeFrom="page">
                  <wp:posOffset>779145</wp:posOffset>
                </wp:positionH>
                <wp:positionV relativeFrom="paragraph">
                  <wp:posOffset>184150</wp:posOffset>
                </wp:positionV>
                <wp:extent cx="2476500" cy="212090"/>
                <wp:effectExtent l="0" t="0" r="0" b="0"/>
                <wp:wrapNone/>
                <wp:docPr id="14" name="Metin Kutusu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212090"/>
                        </a:xfrm>
                        <a:prstGeom prst="rect">
                          <a:avLst/>
                        </a:prstGeom>
                        <a:solidFill>
                          <a:schemeClr val="bg1">
                            <a:lumMod val="85000"/>
                          </a:schemeClr>
                        </a:solidFill>
                        <a:ln>
                          <a:noFill/>
                        </a:ln>
                      </wps:spPr>
                      <wps:txbx>
                        <w:txbxContent>
                          <w:p w14:paraId="06049C0B" w14:textId="77777777" w:rsidR="00B168E5" w:rsidRPr="00B168E5" w:rsidRDefault="00B168E5" w:rsidP="00B168E5">
                            <w:pPr>
                              <w:spacing w:before="57"/>
                              <w:ind w:left="155"/>
                              <w:rPr>
                                <w:rFonts w:asciiTheme="majorBidi" w:hAnsiTheme="majorBidi" w:cstheme="majorBidi"/>
                                <w:b/>
                                <w:color w:val="231F20"/>
                                <w:sz w:val="16"/>
                                <w:szCs w:val="16"/>
                              </w:rPr>
                            </w:pPr>
                            <w:r w:rsidRPr="00B168E5">
                              <w:rPr>
                                <w:rFonts w:asciiTheme="majorBidi" w:hAnsiTheme="majorBidi" w:cstheme="majorBidi"/>
                                <w:color w:val="231F20"/>
                                <w:sz w:val="16"/>
                                <w:szCs w:val="16"/>
                              </w:rPr>
                              <w:t xml:space="preserve">ARAŞTIRMA MAKALESİ/ </w:t>
                            </w:r>
                            <w:r w:rsidRPr="00B168E5">
                              <w:rPr>
                                <w:rFonts w:asciiTheme="majorBidi" w:hAnsiTheme="majorBidi" w:cstheme="majorBidi"/>
                                <w:b/>
                                <w:color w:val="231F20"/>
                                <w:sz w:val="16"/>
                                <w:szCs w:val="16"/>
                              </w:rPr>
                              <w:t>RESEARCH ARTICLE</w:t>
                            </w:r>
                          </w:p>
                          <w:p w14:paraId="79E311C2" w14:textId="77777777" w:rsidR="00B168E5" w:rsidRPr="00535D05" w:rsidRDefault="00B168E5" w:rsidP="00B168E5">
                            <w:pPr>
                              <w:spacing w:before="57"/>
                              <w:ind w:left="155"/>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10419" id="Metin Kutusu 14" o:spid="_x0000_s1027" type="#_x0000_t202" style="position:absolute;left:0;text-align:left;margin-left:61.35pt;margin-top:14.5pt;width:195pt;height:16.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lMR+wEAAOQDAAAOAAAAZHJzL2Uyb0RvYy54bWysU9uO0zAQfUfiHyy/06QRLEvUdLV0tQhp&#10;uUgLH+A4TmLheMzYbVK+nrGTdLm8IV6s8dg+M+fM8e5mGgw7KfQabMW3m5wzZSU02nYV//rl/sU1&#10;Zz4I2wgDVlX8rDy/2T9/thtdqQrowTQKGYFYX46u4n0IrswyL3s1CL8BpywdtoCDCLTFLmtQjIQ+&#10;mKzI86tsBGwcglTeU/ZuPuT7hN+2SoZPbetVYKbi1FtIK6a1jmu234myQ+F6LZc2xD90MQhtqegF&#10;6k4EwY6o/4IatETw0IaNhCGDttVSJQ7EZpv/weaxF04lLiSOdxeZ/P+DlR9Pj+4zsjC9hYkGmEh4&#10;9wDym2cWDr2wnbpFhLFXoqHC2yhZNjpfLk+j1L70EaQeP0BDQxbHAAloanGIqhBPRug0gPNFdDUF&#10;JilZvHx99SqnI0lnxbbI36SpZKJcXzv04Z2CgcWg4khDTeji9OBD7EaU65VYzIPRzb02Jm2ikdTB&#10;IDsJskDdzQzNcaBW59w1VV9LJt/F6wn1NyRjI56FiDwXjZmkRCQ/yxCmemK6WWSKwtTQnEkahNl6&#10;9FUo6AF/cDaS7Sruvx8FKs7Me0vyRo+uAa5BvQbCSnpa8cDZHB7C7OWjQ931hDzTs3BLI2h1Uuep&#10;i6VdslKit9g+evXXfbr19Dn3PwEAAP//AwBQSwMEFAAGAAgAAAAhAPFEWrDgAAAACQEAAA8AAABk&#10;cnMvZG93bnJldi54bWxMj8FOwzAQRO9I/IO1SFwQdRJBSkKcqqoEB8ShBITEbRubJCJeW7Hbhr9n&#10;eyrHmX2analWsx3FwUxhcKQgXSQgDLVOD9Qp+Hh/un0AESKSxtGRUfBrAqzqy4sKS+2O9GYOTewE&#10;h1AoUUEfoy+lDG1vLIaF84b49u0mi5Hl1Ek94ZHD7SizJMmlxYH4Q4/ebHrT/jR7q2Dri/VrWtzk&#10;+Rduhs+Xxj9vl16p66t5/QgimjmeYTjV5+pQc6ed25MOYmSdZUtGFWQFb2LgPj0ZOwV5dgeyruT/&#10;BfUfAAAA//8DAFBLAQItABQABgAIAAAAIQC2gziS/gAAAOEBAAATAAAAAAAAAAAAAAAAAAAAAABb&#10;Q29udGVudF9UeXBlc10ueG1sUEsBAi0AFAAGAAgAAAAhADj9If/WAAAAlAEAAAsAAAAAAAAAAAAA&#10;AAAALwEAAF9yZWxzLy5yZWxzUEsBAi0AFAAGAAgAAAAhAEXmUxH7AQAA5AMAAA4AAAAAAAAAAAAA&#10;AAAALgIAAGRycy9lMm9Eb2MueG1sUEsBAi0AFAAGAAgAAAAhAPFEWrDgAAAACQEAAA8AAAAAAAAA&#10;AAAAAAAAVQQAAGRycy9kb3ducmV2LnhtbFBLBQYAAAAABAAEAPMAAABiBQAAAAA=&#10;" fillcolor="#d8d8d8 [2732]" stroked="f">
                <v:textbox inset="0,0,0,0">
                  <w:txbxContent>
                    <w:p w14:paraId="06049C0B" w14:textId="77777777" w:rsidR="00B168E5" w:rsidRPr="00B168E5" w:rsidRDefault="00B168E5" w:rsidP="00B168E5">
                      <w:pPr>
                        <w:spacing w:before="57"/>
                        <w:ind w:left="155"/>
                        <w:rPr>
                          <w:rFonts w:asciiTheme="majorBidi" w:hAnsiTheme="majorBidi" w:cstheme="majorBidi"/>
                          <w:b/>
                          <w:color w:val="231F20"/>
                          <w:sz w:val="16"/>
                          <w:szCs w:val="16"/>
                        </w:rPr>
                      </w:pPr>
                      <w:r w:rsidRPr="00B168E5">
                        <w:rPr>
                          <w:rFonts w:asciiTheme="majorBidi" w:hAnsiTheme="majorBidi" w:cstheme="majorBidi"/>
                          <w:color w:val="231F20"/>
                          <w:sz w:val="16"/>
                          <w:szCs w:val="16"/>
                        </w:rPr>
                        <w:t xml:space="preserve">ARAŞTIRMA MAKALESİ/ </w:t>
                      </w:r>
                      <w:r w:rsidRPr="00B168E5">
                        <w:rPr>
                          <w:rFonts w:asciiTheme="majorBidi" w:hAnsiTheme="majorBidi" w:cstheme="majorBidi"/>
                          <w:b/>
                          <w:color w:val="231F20"/>
                          <w:sz w:val="16"/>
                          <w:szCs w:val="16"/>
                        </w:rPr>
                        <w:t>RESEARCH ARTICLE</w:t>
                      </w:r>
                    </w:p>
                    <w:p w14:paraId="79E311C2" w14:textId="77777777" w:rsidR="00B168E5" w:rsidRPr="00535D05" w:rsidRDefault="00B168E5" w:rsidP="00B168E5">
                      <w:pPr>
                        <w:spacing w:before="57"/>
                        <w:ind w:left="155"/>
                        <w:rPr>
                          <w:sz w:val="16"/>
                          <w:szCs w:val="16"/>
                        </w:rPr>
                      </w:pPr>
                    </w:p>
                  </w:txbxContent>
                </v:textbox>
                <w10:wrap anchorx="page"/>
              </v:shape>
            </w:pict>
          </mc:Fallback>
        </mc:AlternateContent>
      </w:r>
    </w:p>
    <w:p w14:paraId="6FBA3E3B" w14:textId="2BF03263" w:rsidR="00B168E5" w:rsidRDefault="00B168E5" w:rsidP="003756C3">
      <w:pPr>
        <w:spacing w:after="0" w:line="276" w:lineRule="auto"/>
        <w:ind w:left="425"/>
      </w:pPr>
      <w:r>
        <w:rPr>
          <w:noProof/>
        </w:rPr>
        <w:drawing>
          <wp:anchor distT="0" distB="0" distL="114300" distR="114300" simplePos="0" relativeHeight="251668480" behindDoc="0" locked="0" layoutInCell="1" allowOverlap="1" wp14:anchorId="3F82442B" wp14:editId="73E52E41">
            <wp:simplePos x="0" y="0"/>
            <wp:positionH relativeFrom="column">
              <wp:posOffset>5266690</wp:posOffset>
            </wp:positionH>
            <wp:positionV relativeFrom="paragraph">
              <wp:posOffset>160655</wp:posOffset>
            </wp:positionV>
            <wp:extent cx="529590" cy="525145"/>
            <wp:effectExtent l="0" t="0" r="3810" b="8255"/>
            <wp:wrapNone/>
            <wp:docPr id="3" name="Picture 1" descr="toros Ã¼niversitesi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ros Ã¼niversitesi ile ilgili gÃ¶rsel sonu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9590" cy="5251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34B966EA" w14:textId="6BD88C39" w:rsidR="00B168E5" w:rsidRDefault="006D3EC9" w:rsidP="003756C3">
      <w:pPr>
        <w:pStyle w:val="KonuBal"/>
        <w:spacing w:line="276" w:lineRule="auto"/>
        <w:ind w:left="425"/>
      </w:pPr>
      <w:r>
        <w:t xml:space="preserve"> </w:t>
      </w:r>
    </w:p>
    <w:p w14:paraId="615AB9FA" w14:textId="0170AC7A" w:rsidR="007B5DCC" w:rsidRDefault="007B5DCC" w:rsidP="003756C3">
      <w:pPr>
        <w:pStyle w:val="Balk1"/>
        <w:spacing w:line="276" w:lineRule="auto"/>
        <w:ind w:left="425"/>
        <w:rPr>
          <w:sz w:val="28"/>
          <w:szCs w:val="28"/>
        </w:rPr>
      </w:pPr>
    </w:p>
    <w:p w14:paraId="521F50B1" w14:textId="2C3AA863" w:rsidR="00411221" w:rsidRPr="00ED5B82" w:rsidRDefault="002913F4" w:rsidP="00CB59A2">
      <w:pPr>
        <w:pStyle w:val="Balk1"/>
        <w:spacing w:line="276" w:lineRule="auto"/>
        <w:ind w:left="0" w:right="423"/>
        <w:rPr>
          <w:sz w:val="28"/>
          <w:szCs w:val="28"/>
        </w:rPr>
      </w:pPr>
      <w:r w:rsidRPr="002913F4">
        <w:rPr>
          <w:sz w:val="28"/>
          <w:szCs w:val="28"/>
        </w:rPr>
        <w:t>Biçimlendirmeyi Bozmadan On İki Kelimeyi Geçmeyen Başlığı Buraya Ekleyiniz</w:t>
      </w:r>
    </w:p>
    <w:p w14:paraId="26CE9BDF" w14:textId="255CFA84" w:rsidR="002913F4" w:rsidRPr="00600609" w:rsidRDefault="002913F4" w:rsidP="00CB59A2">
      <w:pPr>
        <w:pStyle w:val="TableParagraph"/>
        <w:spacing w:before="1" w:line="276" w:lineRule="auto"/>
        <w:ind w:right="281"/>
        <w:jc w:val="center"/>
        <w:rPr>
          <w:rFonts w:asciiTheme="majorBidi" w:eastAsiaTheme="minorHAnsi" w:hAnsiTheme="majorBidi" w:cstheme="majorBidi"/>
          <w:b/>
          <w:i/>
          <w:iCs/>
        </w:rPr>
      </w:pPr>
      <w:r w:rsidRPr="00600609">
        <w:rPr>
          <w:rFonts w:asciiTheme="majorBidi" w:eastAsiaTheme="minorHAnsi" w:hAnsiTheme="majorBidi" w:cstheme="majorBidi"/>
          <w:b/>
          <w:i/>
          <w:iCs/>
        </w:rPr>
        <w:t>Biçimlendirmeyi Bozmadan On İki Kelimeyi Geçmeyen İngilizce Başlığı Buraya Ekleyebilirsiniz</w:t>
      </w:r>
    </w:p>
    <w:p w14:paraId="30DB7AE6" w14:textId="0583A7F2" w:rsidR="00411221" w:rsidRDefault="00F71607" w:rsidP="003756C3">
      <w:pPr>
        <w:pStyle w:val="TableParagraph"/>
        <w:spacing w:before="1" w:line="276" w:lineRule="auto"/>
        <w:ind w:left="425"/>
        <w:jc w:val="right"/>
        <w:rPr>
          <w:b/>
          <w:bCs/>
          <w:sz w:val="24"/>
          <w:szCs w:val="24"/>
        </w:rPr>
      </w:pPr>
      <w:r>
        <w:rPr>
          <w:noProof/>
        </w:rPr>
        <w:drawing>
          <wp:anchor distT="0" distB="0" distL="0" distR="0" simplePos="0" relativeHeight="251670528" behindDoc="0" locked="0" layoutInCell="1" allowOverlap="1" wp14:anchorId="1FB3046C" wp14:editId="2CB6260C">
            <wp:simplePos x="0" y="0"/>
            <wp:positionH relativeFrom="page">
              <wp:posOffset>6661150</wp:posOffset>
            </wp:positionH>
            <wp:positionV relativeFrom="paragraph">
              <wp:posOffset>128905</wp:posOffset>
            </wp:positionV>
            <wp:extent cx="120650" cy="120650"/>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20650" cy="120650"/>
                    </a:xfrm>
                    <a:prstGeom prst="rect">
                      <a:avLst/>
                    </a:prstGeom>
                  </pic:spPr>
                </pic:pic>
              </a:graphicData>
            </a:graphic>
            <wp14:sizeRelH relativeFrom="margin">
              <wp14:pctWidth>0</wp14:pctWidth>
            </wp14:sizeRelH>
            <wp14:sizeRelV relativeFrom="margin">
              <wp14:pctHeight>0</wp14:pctHeight>
            </wp14:sizeRelV>
          </wp:anchor>
        </w:drawing>
      </w:r>
      <w:r w:rsidR="00ED5B82" w:rsidRPr="00ED5B82">
        <w:rPr>
          <w:b/>
          <w:bCs/>
          <w:sz w:val="24"/>
          <w:szCs w:val="24"/>
        </w:rPr>
        <w:t xml:space="preserve">     </w:t>
      </w:r>
      <w:r w:rsidR="00ED5B82">
        <w:rPr>
          <w:b/>
          <w:bCs/>
          <w:sz w:val="24"/>
          <w:szCs w:val="24"/>
        </w:rPr>
        <w:t xml:space="preserve">   </w:t>
      </w:r>
    </w:p>
    <w:p w14:paraId="547ADEEA" w14:textId="79AF696D" w:rsidR="00ED5B82" w:rsidRPr="00411221" w:rsidRDefault="00C967B1" w:rsidP="003756C3">
      <w:pPr>
        <w:pStyle w:val="TableParagraph"/>
        <w:spacing w:before="1" w:line="276" w:lineRule="auto"/>
        <w:ind w:left="425"/>
        <w:jc w:val="right"/>
        <w:rPr>
          <w:b/>
          <w:bCs/>
          <w:sz w:val="24"/>
          <w:szCs w:val="24"/>
        </w:rPr>
      </w:pPr>
      <w:r>
        <w:rPr>
          <w:rFonts w:asciiTheme="majorBidi" w:hAnsiTheme="majorBidi" w:cstheme="majorBidi"/>
          <w:noProof/>
          <w:sz w:val="16"/>
          <w:szCs w:val="16"/>
        </w:rPr>
        <w:drawing>
          <wp:anchor distT="0" distB="0" distL="114300" distR="114300" simplePos="0" relativeHeight="251675648" behindDoc="0" locked="0" layoutInCell="1" allowOverlap="1" wp14:anchorId="4D9BF907" wp14:editId="1D2493BE">
            <wp:simplePos x="0" y="0"/>
            <wp:positionH relativeFrom="column">
              <wp:posOffset>5256474</wp:posOffset>
            </wp:positionH>
            <wp:positionV relativeFrom="paragraph">
              <wp:posOffset>6877050</wp:posOffset>
            </wp:positionV>
            <wp:extent cx="622300" cy="225635"/>
            <wp:effectExtent l="19050" t="19050" r="25400" b="22225"/>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3105" t="21060" r="9579" b="18066"/>
                    <a:stretch/>
                  </pic:blipFill>
                  <pic:spPr bwMode="auto">
                    <a:xfrm>
                      <a:off x="0" y="0"/>
                      <a:ext cx="622300" cy="225635"/>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913F4">
        <w:rPr>
          <w:b/>
          <w:bCs/>
          <w:sz w:val="24"/>
          <w:szCs w:val="24"/>
        </w:rPr>
        <w:t>Yazar Adı SOYADI</w:t>
      </w:r>
      <w:r w:rsidR="00ED5B82">
        <w:rPr>
          <w:rStyle w:val="DipnotBavurusu"/>
          <w:b/>
          <w:bCs/>
          <w:sz w:val="24"/>
          <w:szCs w:val="24"/>
        </w:rPr>
        <w:footnoteReference w:id="1"/>
      </w:r>
    </w:p>
    <w:tbl>
      <w:tblPr>
        <w:tblStyle w:val="TableNormal"/>
        <w:tblW w:w="9846" w:type="dxa"/>
        <w:tblInd w:w="-426" w:type="dxa"/>
        <w:tblBorders>
          <w:top w:val="single" w:sz="4" w:space="0" w:color="000000"/>
          <w:bottom w:val="single" w:sz="4" w:space="0" w:color="auto"/>
        </w:tblBorders>
        <w:tblLayout w:type="fixed"/>
        <w:tblLook w:val="01E0" w:firstRow="1" w:lastRow="1" w:firstColumn="1" w:lastColumn="1" w:noHBand="0" w:noVBand="0"/>
      </w:tblPr>
      <w:tblGrid>
        <w:gridCol w:w="9846"/>
      </w:tblGrid>
      <w:tr w:rsidR="00ED5B82" w14:paraId="57569616" w14:textId="77777777" w:rsidTr="003756C3">
        <w:trPr>
          <w:trHeight w:val="983"/>
        </w:trPr>
        <w:tc>
          <w:tcPr>
            <w:tcW w:w="9846" w:type="dxa"/>
          </w:tcPr>
          <w:p w14:paraId="30F06D4B" w14:textId="439031F5" w:rsidR="00411221" w:rsidRDefault="00411221" w:rsidP="003756C3">
            <w:pPr>
              <w:pStyle w:val="TableParagraph"/>
              <w:spacing w:before="10" w:line="276" w:lineRule="auto"/>
              <w:ind w:left="425"/>
              <w:rPr>
                <w:b/>
              </w:rPr>
            </w:pPr>
          </w:p>
          <w:p w14:paraId="172E5F45" w14:textId="48120DF8" w:rsidR="00ED5B82" w:rsidRPr="00ED5B82" w:rsidRDefault="00ED5B82" w:rsidP="003756C3">
            <w:pPr>
              <w:pStyle w:val="TableParagraph"/>
              <w:spacing w:before="10" w:line="276" w:lineRule="auto"/>
              <w:ind w:left="425"/>
              <w:jc w:val="center"/>
            </w:pPr>
            <w:r w:rsidRPr="00ED5B82">
              <w:rPr>
                <w:b/>
              </w:rPr>
              <w:t>Ö</w:t>
            </w:r>
            <w:r w:rsidR="00411221">
              <w:rPr>
                <w:b/>
              </w:rPr>
              <w:t>z</w:t>
            </w:r>
          </w:p>
          <w:p w14:paraId="2ED8682C" w14:textId="546256B0" w:rsidR="00411221" w:rsidRPr="00411221" w:rsidRDefault="003B2F9E" w:rsidP="003756C3">
            <w:pPr>
              <w:pStyle w:val="TableParagraph"/>
              <w:spacing w:before="160" w:line="276" w:lineRule="auto"/>
              <w:ind w:left="425"/>
              <w:jc w:val="both"/>
              <w:rPr>
                <w:bCs/>
                <w:sz w:val="20"/>
                <w:szCs w:val="20"/>
              </w:rPr>
            </w:pPr>
            <w:r w:rsidRPr="00411221">
              <w:rPr>
                <w:bCs/>
                <w:sz w:val="20"/>
                <w:szCs w:val="20"/>
              </w:rPr>
              <w:t xml:space="preserve">  </w:t>
            </w:r>
            <w:r w:rsidR="00411221" w:rsidRPr="00411221">
              <w:rPr>
                <w:bCs/>
                <w:sz w:val="20"/>
                <w:szCs w:val="20"/>
              </w:rPr>
              <w:t xml:space="preserve">   </w:t>
            </w:r>
            <w:r w:rsidR="002913F4" w:rsidRPr="000B45A1">
              <w:rPr>
                <w:bCs/>
                <w:sz w:val="18"/>
                <w:szCs w:val="18"/>
              </w:rPr>
              <w:t xml:space="preserve">Makalenin başında, konuyu kısa ve öz biçimde ifade eden ve en fazla </w:t>
            </w:r>
            <w:r w:rsidR="005B0F5A">
              <w:rPr>
                <w:bCs/>
                <w:sz w:val="18"/>
                <w:szCs w:val="18"/>
              </w:rPr>
              <w:t xml:space="preserve">300 </w:t>
            </w:r>
            <w:r w:rsidR="005B0F5A" w:rsidRPr="000B45A1">
              <w:rPr>
                <w:bCs/>
                <w:sz w:val="18"/>
                <w:szCs w:val="18"/>
              </w:rPr>
              <w:t>kelimeden</w:t>
            </w:r>
            <w:r w:rsidR="002913F4" w:rsidRPr="000B45A1">
              <w:rPr>
                <w:bCs/>
                <w:sz w:val="18"/>
                <w:szCs w:val="18"/>
              </w:rPr>
              <w:t xml:space="preserve"> oluşan Türkçe ve İngilizce özet (Abstract) bulunmalıdır. Özetin altında bir satır boşluk bırakılarak, en az 3, en çok 5 sözcükten oluşan anahtar kelimeler verilmelidir. Özet metni </w:t>
            </w:r>
            <w:r w:rsidR="00891794">
              <w:rPr>
                <w:bCs/>
                <w:sz w:val="18"/>
                <w:szCs w:val="18"/>
              </w:rPr>
              <w:t>9</w:t>
            </w:r>
            <w:r w:rsidR="002913F4" w:rsidRPr="000B45A1">
              <w:rPr>
                <w:bCs/>
                <w:sz w:val="18"/>
                <w:szCs w:val="18"/>
              </w:rPr>
              <w:t xml:space="preserve"> punto, 1 satır aralığıyla yazılmalıdır. Özet metinleri Times New Roman </w:t>
            </w:r>
            <w:r w:rsidR="000B45A1">
              <w:rPr>
                <w:bCs/>
                <w:sz w:val="18"/>
                <w:szCs w:val="18"/>
              </w:rPr>
              <w:t>9</w:t>
            </w:r>
            <w:r w:rsidR="002913F4" w:rsidRPr="000B45A1">
              <w:rPr>
                <w:bCs/>
                <w:sz w:val="18"/>
                <w:szCs w:val="18"/>
              </w:rPr>
              <w:t xml:space="preserve"> punto sağ ve soldan 1cm. içten yazılmalıdır. Makalenin başında, konuyu kısa ve öz biçimde ifade eden ve en fazla </w:t>
            </w:r>
            <w:r w:rsidR="000B45A1">
              <w:rPr>
                <w:bCs/>
                <w:sz w:val="18"/>
                <w:szCs w:val="18"/>
              </w:rPr>
              <w:t xml:space="preserve">300 </w:t>
            </w:r>
            <w:r w:rsidR="002913F4" w:rsidRPr="000B45A1">
              <w:rPr>
                <w:bCs/>
                <w:sz w:val="18"/>
                <w:szCs w:val="18"/>
              </w:rPr>
              <w:t xml:space="preserve">kelimeden oluşan Türkçe ve İngilizce özet (Abstract) bulunmalıdır. Özetin altında bir satır boşluk bırakılarak, en az 3, en çok 5 sözcükten oluşan anahtar kelimeler verilmelidir. Özet metni </w:t>
            </w:r>
            <w:r w:rsidR="00891794">
              <w:rPr>
                <w:bCs/>
                <w:sz w:val="18"/>
                <w:szCs w:val="18"/>
              </w:rPr>
              <w:t xml:space="preserve">9 </w:t>
            </w:r>
            <w:r w:rsidR="002913F4" w:rsidRPr="000B45A1">
              <w:rPr>
                <w:bCs/>
                <w:sz w:val="18"/>
                <w:szCs w:val="18"/>
              </w:rPr>
              <w:t xml:space="preserve">punto, 1 satır aralığıyla yazılmalıdır. Özet metinleri sağ ve soldan 1cm. içten yazılmalıdır. Makalenin başında, konuyu kısa ve öz biçimde ifade eden ve en fazla </w:t>
            </w:r>
            <w:r w:rsidR="00891794">
              <w:rPr>
                <w:bCs/>
                <w:sz w:val="18"/>
                <w:szCs w:val="18"/>
              </w:rPr>
              <w:t xml:space="preserve">300 </w:t>
            </w:r>
            <w:r w:rsidR="002913F4" w:rsidRPr="000B45A1">
              <w:rPr>
                <w:bCs/>
                <w:sz w:val="18"/>
                <w:szCs w:val="18"/>
              </w:rPr>
              <w:t xml:space="preserve">kelimeden oluşan Türkçe ve İngilizce özet (Abstract) bulunmalıdır. Özetin altında bir satır boşluk bırakılarak, en az 3, en çok 5 sözcükten oluşan anahtar kelimeler verilmelidir. Özet metni </w:t>
            </w:r>
            <w:r w:rsidR="00891794">
              <w:rPr>
                <w:bCs/>
                <w:sz w:val="18"/>
                <w:szCs w:val="18"/>
              </w:rPr>
              <w:t>9</w:t>
            </w:r>
            <w:r w:rsidR="002913F4" w:rsidRPr="000B45A1">
              <w:rPr>
                <w:bCs/>
                <w:sz w:val="18"/>
                <w:szCs w:val="18"/>
              </w:rPr>
              <w:t xml:space="preserve"> punto, 1 satır aralığıyla yazılmalıdır. Özet metinleri sağ ve soldan 1cm. içten yazılmalıdır</w:t>
            </w:r>
            <w:r w:rsidR="002913F4" w:rsidRPr="002913F4">
              <w:rPr>
                <w:bCs/>
                <w:sz w:val="20"/>
                <w:szCs w:val="20"/>
              </w:rPr>
              <w:t>.</w:t>
            </w:r>
          </w:p>
          <w:p w14:paraId="2DA86B1E" w14:textId="290AA0B0" w:rsidR="00ED5B82" w:rsidRPr="000B45A1" w:rsidRDefault="003B2F9E" w:rsidP="003756C3">
            <w:pPr>
              <w:pStyle w:val="TableParagraph"/>
              <w:spacing w:before="160" w:line="276" w:lineRule="auto"/>
              <w:ind w:left="425"/>
              <w:jc w:val="both"/>
              <w:rPr>
                <w:bCs/>
                <w:sz w:val="18"/>
                <w:szCs w:val="18"/>
              </w:rPr>
            </w:pPr>
            <w:r w:rsidRPr="000B45A1">
              <w:rPr>
                <w:b/>
                <w:sz w:val="18"/>
                <w:szCs w:val="18"/>
              </w:rPr>
              <w:t xml:space="preserve">    </w:t>
            </w:r>
            <w:r w:rsidR="002913F4" w:rsidRPr="000B45A1">
              <w:rPr>
                <w:b/>
                <w:sz w:val="18"/>
                <w:szCs w:val="18"/>
              </w:rPr>
              <w:t xml:space="preserve">Anahtar Kelimeler: </w:t>
            </w:r>
            <w:r w:rsidR="002913F4" w:rsidRPr="000B45A1">
              <w:rPr>
                <w:bCs/>
                <w:sz w:val="18"/>
                <w:szCs w:val="18"/>
              </w:rPr>
              <w:t>Anahtar Kelime1, Anahtar Kelime2, Anahtar Kelime3.</w:t>
            </w:r>
            <w:r w:rsidR="00411221" w:rsidRPr="000B45A1">
              <w:rPr>
                <w:bCs/>
                <w:sz w:val="18"/>
                <w:szCs w:val="18"/>
              </w:rPr>
              <w:t xml:space="preserve"> </w:t>
            </w:r>
          </w:p>
          <w:p w14:paraId="0F73078E" w14:textId="77777777" w:rsidR="003C539D" w:rsidRPr="00411221" w:rsidRDefault="003C539D" w:rsidP="003C539D">
            <w:pPr>
              <w:pStyle w:val="TableParagraph"/>
              <w:spacing w:before="160" w:line="276" w:lineRule="auto"/>
              <w:rPr>
                <w:bCs/>
                <w:sz w:val="20"/>
                <w:szCs w:val="20"/>
              </w:rPr>
            </w:pPr>
          </w:p>
          <w:p w14:paraId="4036B09B" w14:textId="429ADD94" w:rsidR="002913F4" w:rsidRPr="00ED5B82" w:rsidRDefault="00600609" w:rsidP="003756C3">
            <w:pPr>
              <w:pStyle w:val="TableParagraph"/>
              <w:spacing w:before="10" w:line="276" w:lineRule="auto"/>
              <w:ind w:left="425"/>
              <w:jc w:val="center"/>
            </w:pPr>
            <w:r>
              <w:rPr>
                <w:b/>
              </w:rPr>
              <w:t xml:space="preserve">Abstract </w:t>
            </w:r>
          </w:p>
          <w:p w14:paraId="0D21EDF9" w14:textId="3BAF5321" w:rsidR="002913F4" w:rsidRPr="000B45A1" w:rsidRDefault="002913F4" w:rsidP="003756C3">
            <w:pPr>
              <w:pStyle w:val="TableParagraph"/>
              <w:spacing w:before="160" w:line="276" w:lineRule="auto"/>
              <w:ind w:left="425"/>
              <w:jc w:val="both"/>
              <w:rPr>
                <w:bCs/>
                <w:sz w:val="18"/>
                <w:szCs w:val="18"/>
              </w:rPr>
            </w:pPr>
            <w:r w:rsidRPr="00411221">
              <w:rPr>
                <w:bCs/>
                <w:sz w:val="20"/>
                <w:szCs w:val="20"/>
              </w:rPr>
              <w:t xml:space="preserve">     </w:t>
            </w:r>
            <w:r w:rsidRPr="000B45A1">
              <w:rPr>
                <w:bCs/>
                <w:sz w:val="18"/>
                <w:szCs w:val="18"/>
              </w:rPr>
              <w:t xml:space="preserve">Makalenin başında, konuyu kısa ve öz biçimde ifade eden ve en fazla </w:t>
            </w:r>
            <w:r w:rsidR="00891794">
              <w:rPr>
                <w:bCs/>
                <w:sz w:val="18"/>
                <w:szCs w:val="18"/>
              </w:rPr>
              <w:t>300</w:t>
            </w:r>
            <w:r w:rsidRPr="000B45A1">
              <w:rPr>
                <w:bCs/>
                <w:sz w:val="18"/>
                <w:szCs w:val="18"/>
              </w:rPr>
              <w:t xml:space="preserve"> kelimeden oluşan Türkçe ve İngilizce özet (Abstract) bulunmalıdır. Özetin altında bir satır boşluk bırakılarak, en az 3, en çok 5 sözcükten oluşan anahtar kelimeler verilmelidir. Özet metni </w:t>
            </w:r>
            <w:r w:rsidR="00891794">
              <w:rPr>
                <w:bCs/>
                <w:sz w:val="18"/>
                <w:szCs w:val="18"/>
              </w:rPr>
              <w:t>9</w:t>
            </w:r>
            <w:r w:rsidRPr="000B45A1">
              <w:rPr>
                <w:bCs/>
                <w:sz w:val="18"/>
                <w:szCs w:val="18"/>
              </w:rPr>
              <w:t xml:space="preserve"> punto, 1 satır aralığıyla yazılmalıdır. Özet metinleri Times New Roman </w:t>
            </w:r>
            <w:r w:rsidR="000B45A1">
              <w:rPr>
                <w:bCs/>
                <w:sz w:val="18"/>
                <w:szCs w:val="18"/>
              </w:rPr>
              <w:t>9</w:t>
            </w:r>
            <w:r w:rsidRPr="000B45A1">
              <w:rPr>
                <w:bCs/>
                <w:sz w:val="18"/>
                <w:szCs w:val="18"/>
              </w:rPr>
              <w:t xml:space="preserve"> punto sağ ve soldan 1cm. içten yazılmalıdır. Makalenin başında, konuyu kısa ve öz biçimde ifade eden ve en fazla </w:t>
            </w:r>
            <w:r w:rsidR="000B45A1">
              <w:rPr>
                <w:bCs/>
                <w:sz w:val="18"/>
                <w:szCs w:val="18"/>
              </w:rPr>
              <w:t>300</w:t>
            </w:r>
            <w:r w:rsidRPr="000B45A1">
              <w:rPr>
                <w:bCs/>
                <w:sz w:val="18"/>
                <w:szCs w:val="18"/>
              </w:rPr>
              <w:t xml:space="preserve"> kelimeden oluşan Türkçe ve İngilizce özet (Abstract) bulunmalıdır. Özetin altında bir satır boşluk bırakılarak, en az 3, en çok 5 sözcükten oluşan anahtar kelimeler verilmelidir. Özet metni </w:t>
            </w:r>
            <w:r w:rsidR="00891794">
              <w:rPr>
                <w:bCs/>
                <w:sz w:val="18"/>
                <w:szCs w:val="18"/>
              </w:rPr>
              <w:t xml:space="preserve">9 </w:t>
            </w:r>
            <w:r w:rsidRPr="000B45A1">
              <w:rPr>
                <w:bCs/>
                <w:sz w:val="18"/>
                <w:szCs w:val="18"/>
              </w:rPr>
              <w:t xml:space="preserve">punto, 1 satır aralığıyla yazılmalıdır. Özet metinleri sağ ve soldan 1cm. içten yazılmalıdır. Makalenin başında, konuyu kısa ve öz biçimde ifade eden ve en fazla </w:t>
            </w:r>
            <w:r w:rsidR="00891794">
              <w:rPr>
                <w:bCs/>
                <w:sz w:val="18"/>
                <w:szCs w:val="18"/>
              </w:rPr>
              <w:t>300</w:t>
            </w:r>
            <w:r w:rsidRPr="000B45A1">
              <w:rPr>
                <w:bCs/>
                <w:sz w:val="18"/>
                <w:szCs w:val="18"/>
              </w:rPr>
              <w:t xml:space="preserve"> kelimeden oluşan Türkçe ve İngilizce özet (Abstract) bulunmalıdır. Özetin altında bir satır boşluk bırakılarak, en az 3, en çok 5 sözcükten oluşan anahtar kelimeler verilmelidir. Özet metni </w:t>
            </w:r>
            <w:r w:rsidR="00891794">
              <w:rPr>
                <w:bCs/>
                <w:sz w:val="18"/>
                <w:szCs w:val="18"/>
              </w:rPr>
              <w:t>9</w:t>
            </w:r>
            <w:r w:rsidRPr="000B45A1">
              <w:rPr>
                <w:bCs/>
                <w:sz w:val="18"/>
                <w:szCs w:val="18"/>
              </w:rPr>
              <w:t xml:space="preserve"> punto, 1 satır aralığıyla yazılmalıdır. Özet metinleri sağ ve soldan 1cm. içten yazılmalıdır.</w:t>
            </w:r>
          </w:p>
          <w:p w14:paraId="7C3F0E55" w14:textId="2718325A" w:rsidR="00ED5B82" w:rsidRPr="000B45A1" w:rsidRDefault="002913F4" w:rsidP="003756C3">
            <w:pPr>
              <w:pStyle w:val="TableParagraph"/>
              <w:spacing w:before="160" w:line="276" w:lineRule="auto"/>
              <w:ind w:left="425"/>
              <w:jc w:val="both"/>
              <w:rPr>
                <w:bCs/>
                <w:sz w:val="18"/>
                <w:szCs w:val="18"/>
                <w:lang w:val="en-GB"/>
              </w:rPr>
            </w:pPr>
            <w:r w:rsidRPr="000B45A1">
              <w:rPr>
                <w:b/>
                <w:sz w:val="18"/>
                <w:szCs w:val="18"/>
              </w:rPr>
              <w:t xml:space="preserve">    </w:t>
            </w:r>
            <w:proofErr w:type="spellStart"/>
            <w:r w:rsidRPr="000B45A1">
              <w:rPr>
                <w:b/>
                <w:sz w:val="18"/>
                <w:szCs w:val="18"/>
              </w:rPr>
              <w:t>Keywords</w:t>
            </w:r>
            <w:proofErr w:type="spellEnd"/>
            <w:r w:rsidRPr="000B45A1">
              <w:rPr>
                <w:b/>
                <w:sz w:val="18"/>
                <w:szCs w:val="18"/>
              </w:rPr>
              <w:t xml:space="preserve">: </w:t>
            </w:r>
            <w:r w:rsidRPr="000B45A1">
              <w:rPr>
                <w:bCs/>
                <w:sz w:val="18"/>
                <w:szCs w:val="18"/>
              </w:rPr>
              <w:t>Keyword1, Keyword2, Keyword3.</w:t>
            </w:r>
          </w:p>
          <w:p w14:paraId="3907F9D2" w14:textId="499364FB" w:rsidR="003B2F9E" w:rsidRDefault="003B2F9E" w:rsidP="003756C3">
            <w:pPr>
              <w:spacing w:line="276" w:lineRule="auto"/>
              <w:ind w:left="425"/>
              <w:jc w:val="both"/>
              <w:rPr>
                <w:rFonts w:asciiTheme="majorBidi" w:hAnsiTheme="majorBidi" w:cstheme="majorBidi"/>
                <w:b/>
                <w:bCs/>
                <w:i/>
                <w:iCs/>
                <w:sz w:val="16"/>
                <w:szCs w:val="16"/>
              </w:rPr>
            </w:pPr>
          </w:p>
          <w:p w14:paraId="5593F925" w14:textId="1C19F9C2" w:rsidR="00411221" w:rsidRDefault="003B2F9E" w:rsidP="003756C3">
            <w:pPr>
              <w:spacing w:line="276" w:lineRule="auto"/>
              <w:ind w:left="425"/>
              <w:jc w:val="both"/>
              <w:rPr>
                <w:rFonts w:asciiTheme="majorBidi" w:hAnsiTheme="majorBidi" w:cstheme="majorBidi"/>
                <w:b/>
                <w:bCs/>
                <w:i/>
                <w:iCs/>
                <w:sz w:val="16"/>
                <w:szCs w:val="16"/>
              </w:rPr>
            </w:pPr>
            <w:r w:rsidRPr="002E0D73">
              <w:rPr>
                <w:rFonts w:asciiTheme="majorBidi" w:hAnsiTheme="majorBidi" w:cstheme="majorBidi"/>
                <w:b/>
                <w:bCs/>
                <w:i/>
                <w:iCs/>
                <w:sz w:val="16"/>
                <w:szCs w:val="16"/>
              </w:rPr>
              <w:t xml:space="preserve">    </w:t>
            </w:r>
          </w:p>
          <w:p w14:paraId="601DED88" w14:textId="77777777" w:rsidR="000B45A1" w:rsidRDefault="000B45A1" w:rsidP="003756C3">
            <w:pPr>
              <w:spacing w:line="276" w:lineRule="auto"/>
              <w:ind w:left="425"/>
              <w:jc w:val="both"/>
              <w:rPr>
                <w:rFonts w:asciiTheme="majorBidi" w:hAnsiTheme="majorBidi" w:cstheme="majorBidi"/>
                <w:b/>
                <w:bCs/>
                <w:i/>
                <w:iCs/>
                <w:sz w:val="16"/>
                <w:szCs w:val="16"/>
              </w:rPr>
            </w:pPr>
          </w:p>
          <w:p w14:paraId="08237F32" w14:textId="5F97DD9E" w:rsidR="002E0D73" w:rsidRDefault="003B2F9E" w:rsidP="003756C3">
            <w:pPr>
              <w:spacing w:line="276" w:lineRule="auto"/>
              <w:ind w:left="425"/>
              <w:jc w:val="both"/>
              <w:rPr>
                <w:rFonts w:asciiTheme="majorBidi" w:hAnsiTheme="majorBidi" w:cstheme="majorBidi"/>
                <w:i/>
                <w:iCs/>
                <w:sz w:val="18"/>
                <w:szCs w:val="18"/>
              </w:rPr>
            </w:pPr>
            <w:r w:rsidRPr="002E0D73">
              <w:rPr>
                <w:rFonts w:asciiTheme="majorBidi" w:hAnsiTheme="majorBidi" w:cstheme="majorBidi"/>
                <w:b/>
                <w:bCs/>
                <w:i/>
                <w:iCs/>
                <w:sz w:val="16"/>
                <w:szCs w:val="16"/>
              </w:rPr>
              <w:t xml:space="preserve"> </w:t>
            </w:r>
            <w:r w:rsidRPr="002E0D73">
              <w:rPr>
                <w:rFonts w:asciiTheme="majorBidi" w:hAnsiTheme="majorBidi" w:cstheme="majorBidi"/>
                <w:b/>
                <w:bCs/>
                <w:i/>
                <w:iCs/>
                <w:sz w:val="18"/>
                <w:szCs w:val="18"/>
              </w:rPr>
              <w:t>Atıf (</w:t>
            </w:r>
            <w:proofErr w:type="spellStart"/>
            <w:r w:rsidRPr="002E0D73">
              <w:rPr>
                <w:rFonts w:asciiTheme="majorBidi" w:hAnsiTheme="majorBidi" w:cstheme="majorBidi"/>
                <w:b/>
                <w:bCs/>
                <w:i/>
                <w:iCs/>
                <w:sz w:val="18"/>
                <w:szCs w:val="18"/>
              </w:rPr>
              <w:t>to</w:t>
            </w:r>
            <w:proofErr w:type="spellEnd"/>
            <w:r w:rsidRPr="002E0D73">
              <w:rPr>
                <w:rFonts w:asciiTheme="majorBidi" w:hAnsiTheme="majorBidi" w:cstheme="majorBidi"/>
                <w:b/>
                <w:bCs/>
                <w:i/>
                <w:iCs/>
                <w:sz w:val="18"/>
                <w:szCs w:val="18"/>
              </w:rPr>
              <w:t xml:space="preserve"> </w:t>
            </w:r>
            <w:proofErr w:type="spellStart"/>
            <w:r w:rsidRPr="002E0D73">
              <w:rPr>
                <w:rFonts w:asciiTheme="majorBidi" w:hAnsiTheme="majorBidi" w:cstheme="majorBidi"/>
                <w:b/>
                <w:bCs/>
                <w:i/>
                <w:iCs/>
                <w:sz w:val="18"/>
                <w:szCs w:val="18"/>
              </w:rPr>
              <w:t>cite</w:t>
            </w:r>
            <w:proofErr w:type="spellEnd"/>
            <w:r w:rsidRPr="002E0D73">
              <w:rPr>
                <w:rFonts w:asciiTheme="majorBidi" w:hAnsiTheme="majorBidi" w:cstheme="majorBidi"/>
                <w:b/>
                <w:bCs/>
                <w:i/>
                <w:iCs/>
                <w:sz w:val="18"/>
                <w:szCs w:val="18"/>
              </w:rPr>
              <w:t>):</w:t>
            </w:r>
            <w:r w:rsidRPr="002E0D73">
              <w:rPr>
                <w:rFonts w:asciiTheme="majorBidi" w:hAnsiTheme="majorBidi" w:cstheme="majorBidi"/>
                <w:i/>
                <w:iCs/>
                <w:sz w:val="18"/>
                <w:szCs w:val="18"/>
              </w:rPr>
              <w:t xml:space="preserve"> </w:t>
            </w:r>
            <w:r w:rsidR="002913F4">
              <w:rPr>
                <w:rFonts w:asciiTheme="majorBidi" w:hAnsiTheme="majorBidi" w:cstheme="majorBidi"/>
                <w:i/>
                <w:iCs/>
                <w:sz w:val="18"/>
                <w:szCs w:val="18"/>
              </w:rPr>
              <w:t>Yazar Soyadı</w:t>
            </w:r>
            <w:r w:rsidR="00411221">
              <w:rPr>
                <w:rFonts w:asciiTheme="majorBidi" w:hAnsiTheme="majorBidi" w:cstheme="majorBidi"/>
                <w:i/>
                <w:iCs/>
                <w:sz w:val="18"/>
                <w:szCs w:val="18"/>
              </w:rPr>
              <w:t xml:space="preserve">, </w:t>
            </w:r>
            <w:r w:rsidR="002913F4">
              <w:rPr>
                <w:rFonts w:asciiTheme="majorBidi" w:hAnsiTheme="majorBidi" w:cstheme="majorBidi"/>
                <w:i/>
                <w:iCs/>
                <w:sz w:val="18"/>
                <w:szCs w:val="18"/>
              </w:rPr>
              <w:t>ADIN</w:t>
            </w:r>
            <w:r w:rsidR="00340759">
              <w:rPr>
                <w:rFonts w:asciiTheme="majorBidi" w:hAnsiTheme="majorBidi" w:cstheme="majorBidi"/>
                <w:i/>
                <w:iCs/>
                <w:sz w:val="18"/>
                <w:szCs w:val="18"/>
              </w:rPr>
              <w:t xml:space="preserve"> YALNIZCA</w:t>
            </w:r>
            <w:r w:rsidR="002913F4">
              <w:rPr>
                <w:rFonts w:asciiTheme="majorBidi" w:hAnsiTheme="majorBidi" w:cstheme="majorBidi"/>
                <w:i/>
                <w:iCs/>
                <w:sz w:val="18"/>
                <w:szCs w:val="18"/>
              </w:rPr>
              <w:t xml:space="preserve"> ILK HARFI</w:t>
            </w:r>
            <w:r w:rsidR="00411221">
              <w:rPr>
                <w:rFonts w:asciiTheme="majorBidi" w:hAnsiTheme="majorBidi" w:cstheme="majorBidi"/>
                <w:i/>
                <w:iCs/>
                <w:sz w:val="18"/>
                <w:szCs w:val="18"/>
              </w:rPr>
              <w:t>.</w:t>
            </w:r>
            <w:r w:rsidRPr="002E0D73">
              <w:rPr>
                <w:rFonts w:asciiTheme="majorBidi" w:hAnsiTheme="majorBidi" w:cstheme="majorBidi"/>
                <w:i/>
                <w:iCs/>
                <w:sz w:val="18"/>
                <w:szCs w:val="18"/>
              </w:rPr>
              <w:t xml:space="preserve"> (2021)</w:t>
            </w:r>
            <w:r w:rsidR="00411221">
              <w:rPr>
                <w:rFonts w:asciiTheme="majorBidi" w:hAnsiTheme="majorBidi" w:cstheme="majorBidi"/>
                <w:i/>
                <w:iCs/>
                <w:sz w:val="18"/>
                <w:szCs w:val="18"/>
              </w:rPr>
              <w:t>.</w:t>
            </w:r>
            <w:r w:rsidR="00411221">
              <w:t xml:space="preserve"> </w:t>
            </w:r>
            <w:r w:rsidR="002913F4">
              <w:rPr>
                <w:rFonts w:asciiTheme="majorBidi" w:hAnsiTheme="majorBidi" w:cstheme="majorBidi"/>
                <w:i/>
                <w:iCs/>
                <w:sz w:val="18"/>
                <w:szCs w:val="18"/>
              </w:rPr>
              <w:t>Makalenin Başlığı.</w:t>
            </w:r>
            <w:r w:rsidRPr="002E0D73">
              <w:rPr>
                <w:rFonts w:asciiTheme="majorBidi" w:hAnsiTheme="majorBidi" w:cstheme="majorBidi"/>
                <w:i/>
                <w:iCs/>
                <w:sz w:val="18"/>
                <w:szCs w:val="18"/>
              </w:rPr>
              <w:t xml:space="preserve"> Toros Üniversitesi İİSBF Sosyal Bilimler Dergisi, 8(14), </w:t>
            </w:r>
            <w:r w:rsidR="00A94FF5">
              <w:rPr>
                <w:rFonts w:asciiTheme="majorBidi" w:hAnsiTheme="majorBidi" w:cstheme="majorBidi"/>
                <w:i/>
                <w:iCs/>
                <w:sz w:val="18"/>
                <w:szCs w:val="18"/>
              </w:rPr>
              <w:t>51-66.</w:t>
            </w:r>
          </w:p>
          <w:p w14:paraId="509F0223" w14:textId="4F5BB02F" w:rsidR="00C967B1" w:rsidRDefault="00C967B1" w:rsidP="00C967B1">
            <w:pPr>
              <w:spacing w:line="276" w:lineRule="auto"/>
              <w:jc w:val="both"/>
              <w:rPr>
                <w:rFonts w:asciiTheme="majorBidi" w:hAnsiTheme="majorBidi" w:cstheme="majorBidi"/>
                <w:i/>
                <w:iCs/>
                <w:sz w:val="18"/>
                <w:szCs w:val="18"/>
              </w:rPr>
            </w:pPr>
          </w:p>
          <w:p w14:paraId="201EFB35" w14:textId="5A6D07E0" w:rsidR="000B45A1" w:rsidRDefault="000B45A1" w:rsidP="00C967B1">
            <w:pPr>
              <w:spacing w:line="276" w:lineRule="auto"/>
              <w:jc w:val="both"/>
              <w:rPr>
                <w:rFonts w:asciiTheme="majorBidi" w:hAnsiTheme="majorBidi" w:cstheme="majorBidi"/>
                <w:i/>
                <w:iCs/>
                <w:sz w:val="18"/>
                <w:szCs w:val="18"/>
              </w:rPr>
            </w:pPr>
          </w:p>
          <w:p w14:paraId="23D3F53E" w14:textId="77777777" w:rsidR="00475E72" w:rsidRDefault="00475E72" w:rsidP="00C967B1">
            <w:pPr>
              <w:spacing w:line="276" w:lineRule="auto"/>
              <w:jc w:val="both"/>
              <w:rPr>
                <w:rFonts w:asciiTheme="majorBidi" w:hAnsiTheme="majorBidi" w:cstheme="majorBidi"/>
                <w:i/>
                <w:iCs/>
                <w:sz w:val="18"/>
                <w:szCs w:val="18"/>
              </w:rPr>
            </w:pPr>
          </w:p>
          <w:p w14:paraId="2FD6BD0C" w14:textId="3286B285" w:rsidR="003756C3" w:rsidRDefault="003756C3" w:rsidP="007B5DCC">
            <w:pPr>
              <w:spacing w:line="276" w:lineRule="auto"/>
              <w:jc w:val="both"/>
              <w:rPr>
                <w:rFonts w:asciiTheme="majorBidi" w:hAnsiTheme="majorBidi" w:cstheme="majorBidi"/>
                <w:i/>
                <w:iCs/>
                <w:sz w:val="18"/>
                <w:szCs w:val="18"/>
              </w:rPr>
            </w:pPr>
          </w:p>
          <w:p w14:paraId="3EEEF9EB" w14:textId="03946450" w:rsidR="00C967B1" w:rsidRDefault="002E0D73" w:rsidP="00C967B1">
            <w:pPr>
              <w:tabs>
                <w:tab w:val="left" w:pos="4465"/>
              </w:tabs>
              <w:spacing w:before="1" w:line="276" w:lineRule="auto"/>
              <w:ind w:left="425"/>
              <w:rPr>
                <w:rFonts w:asciiTheme="majorBidi" w:hAnsiTheme="majorBidi" w:cstheme="majorBidi"/>
                <w:sz w:val="16"/>
                <w:szCs w:val="16"/>
              </w:rPr>
            </w:pPr>
            <w:r>
              <w:rPr>
                <w:rFonts w:asciiTheme="majorBidi" w:hAnsiTheme="majorBidi" w:cstheme="majorBidi"/>
                <w:sz w:val="16"/>
                <w:szCs w:val="16"/>
              </w:rPr>
              <w:t xml:space="preserve">                    </w:t>
            </w:r>
            <w:r w:rsidR="00ED5B82" w:rsidRPr="00B168E5">
              <w:rPr>
                <w:rFonts w:asciiTheme="majorBidi" w:hAnsiTheme="majorBidi" w:cstheme="majorBidi"/>
                <w:sz w:val="16"/>
                <w:szCs w:val="16"/>
              </w:rPr>
              <w:t>Makale</w:t>
            </w:r>
            <w:r w:rsidR="00ED5B82" w:rsidRPr="00B168E5">
              <w:rPr>
                <w:rFonts w:asciiTheme="majorBidi" w:hAnsiTheme="majorBidi" w:cstheme="majorBidi"/>
                <w:spacing w:val="-3"/>
                <w:sz w:val="16"/>
                <w:szCs w:val="16"/>
              </w:rPr>
              <w:t xml:space="preserve"> </w:t>
            </w:r>
            <w:r w:rsidR="00ED5B82" w:rsidRPr="00B168E5">
              <w:rPr>
                <w:rFonts w:asciiTheme="majorBidi" w:hAnsiTheme="majorBidi" w:cstheme="majorBidi"/>
                <w:sz w:val="16"/>
                <w:szCs w:val="16"/>
              </w:rPr>
              <w:t>Geliş</w:t>
            </w:r>
            <w:r w:rsidR="00ED5B82" w:rsidRPr="00B168E5">
              <w:rPr>
                <w:rFonts w:asciiTheme="majorBidi" w:hAnsiTheme="majorBidi" w:cstheme="majorBidi"/>
                <w:spacing w:val="-3"/>
                <w:sz w:val="16"/>
                <w:szCs w:val="16"/>
              </w:rPr>
              <w:t xml:space="preserve"> </w:t>
            </w:r>
            <w:r w:rsidR="00ED5B82" w:rsidRPr="00B168E5">
              <w:rPr>
                <w:rFonts w:asciiTheme="majorBidi" w:hAnsiTheme="majorBidi" w:cstheme="majorBidi"/>
                <w:sz w:val="16"/>
                <w:szCs w:val="16"/>
              </w:rPr>
              <w:t>Tarihi</w:t>
            </w:r>
            <w:r w:rsidR="00ED5B82" w:rsidRPr="00B168E5">
              <w:rPr>
                <w:rFonts w:asciiTheme="majorBidi" w:hAnsiTheme="majorBidi" w:cstheme="majorBidi"/>
                <w:spacing w:val="-3"/>
                <w:sz w:val="16"/>
                <w:szCs w:val="16"/>
              </w:rPr>
              <w:t xml:space="preserve"> </w:t>
            </w:r>
            <w:r w:rsidR="00ED5B82" w:rsidRPr="00B168E5">
              <w:rPr>
                <w:rFonts w:asciiTheme="majorBidi" w:hAnsiTheme="majorBidi" w:cstheme="majorBidi"/>
                <w:sz w:val="16"/>
                <w:szCs w:val="16"/>
              </w:rPr>
              <w:t>(</w:t>
            </w:r>
            <w:proofErr w:type="spellStart"/>
            <w:r w:rsidR="00ED5B82" w:rsidRPr="00B168E5">
              <w:rPr>
                <w:rFonts w:asciiTheme="majorBidi" w:hAnsiTheme="majorBidi" w:cstheme="majorBidi"/>
                <w:sz w:val="16"/>
                <w:szCs w:val="16"/>
              </w:rPr>
              <w:t>Received</w:t>
            </w:r>
            <w:proofErr w:type="spellEnd"/>
            <w:r w:rsidR="00ED5B82" w:rsidRPr="00B168E5">
              <w:rPr>
                <w:rFonts w:asciiTheme="majorBidi" w:hAnsiTheme="majorBidi" w:cstheme="majorBidi"/>
                <w:spacing w:val="-1"/>
                <w:sz w:val="16"/>
                <w:szCs w:val="16"/>
              </w:rPr>
              <w:t xml:space="preserve"> </w:t>
            </w:r>
            <w:proofErr w:type="spellStart"/>
            <w:r w:rsidR="00ED5B82" w:rsidRPr="00B168E5">
              <w:rPr>
                <w:rFonts w:asciiTheme="majorBidi" w:hAnsiTheme="majorBidi" w:cstheme="majorBidi"/>
                <w:sz w:val="16"/>
                <w:szCs w:val="16"/>
              </w:rPr>
              <w:t>Date</w:t>
            </w:r>
            <w:proofErr w:type="spellEnd"/>
            <w:r w:rsidR="00ED5B82" w:rsidRPr="00B168E5">
              <w:rPr>
                <w:rFonts w:asciiTheme="majorBidi" w:hAnsiTheme="majorBidi" w:cstheme="majorBidi"/>
                <w:sz w:val="16"/>
                <w:szCs w:val="16"/>
              </w:rPr>
              <w:t>):</w:t>
            </w:r>
            <w:r w:rsidR="00ED5B82" w:rsidRPr="00B168E5">
              <w:rPr>
                <w:rFonts w:asciiTheme="majorBidi" w:hAnsiTheme="majorBidi" w:cstheme="majorBidi"/>
                <w:spacing w:val="1"/>
                <w:sz w:val="16"/>
                <w:szCs w:val="16"/>
              </w:rPr>
              <w:t xml:space="preserve"> </w:t>
            </w:r>
            <w:r w:rsidR="00411221">
              <w:rPr>
                <w:rFonts w:asciiTheme="majorBidi" w:hAnsiTheme="majorBidi" w:cstheme="majorBidi"/>
                <w:sz w:val="16"/>
                <w:szCs w:val="16"/>
              </w:rPr>
              <w:t>08</w:t>
            </w:r>
            <w:r w:rsidR="00ED5B82" w:rsidRPr="00B168E5">
              <w:rPr>
                <w:rFonts w:asciiTheme="majorBidi" w:hAnsiTheme="majorBidi" w:cstheme="majorBidi"/>
                <w:sz w:val="16"/>
                <w:szCs w:val="16"/>
              </w:rPr>
              <w:t>.0</w:t>
            </w:r>
            <w:r w:rsidR="00411221">
              <w:rPr>
                <w:rFonts w:asciiTheme="majorBidi" w:hAnsiTheme="majorBidi" w:cstheme="majorBidi"/>
                <w:sz w:val="16"/>
                <w:szCs w:val="16"/>
              </w:rPr>
              <w:t>6</w:t>
            </w:r>
            <w:r w:rsidR="00ED5B82" w:rsidRPr="00B168E5">
              <w:rPr>
                <w:rFonts w:asciiTheme="majorBidi" w:hAnsiTheme="majorBidi" w:cstheme="majorBidi"/>
                <w:sz w:val="16"/>
                <w:szCs w:val="16"/>
              </w:rPr>
              <w:t>.2021</w:t>
            </w:r>
            <w:r w:rsidR="00ED5B82" w:rsidRPr="00B168E5">
              <w:rPr>
                <w:rFonts w:asciiTheme="majorBidi" w:hAnsiTheme="majorBidi" w:cstheme="majorBidi"/>
                <w:sz w:val="16"/>
                <w:szCs w:val="16"/>
              </w:rPr>
              <w:tab/>
            </w:r>
            <w:r>
              <w:rPr>
                <w:rFonts w:asciiTheme="majorBidi" w:hAnsiTheme="majorBidi" w:cstheme="majorBidi"/>
                <w:sz w:val="16"/>
                <w:szCs w:val="16"/>
              </w:rPr>
              <w:t xml:space="preserve">                              </w:t>
            </w:r>
            <w:r w:rsidR="00ED5B82" w:rsidRPr="00B168E5">
              <w:rPr>
                <w:rFonts w:asciiTheme="majorBidi" w:hAnsiTheme="majorBidi" w:cstheme="majorBidi"/>
                <w:sz w:val="16"/>
                <w:szCs w:val="16"/>
              </w:rPr>
              <w:t>Makale</w:t>
            </w:r>
            <w:r w:rsidR="00ED5B82" w:rsidRPr="00B168E5">
              <w:rPr>
                <w:rFonts w:asciiTheme="majorBidi" w:hAnsiTheme="majorBidi" w:cstheme="majorBidi"/>
                <w:spacing w:val="-2"/>
                <w:sz w:val="16"/>
                <w:szCs w:val="16"/>
              </w:rPr>
              <w:t xml:space="preserve"> </w:t>
            </w:r>
            <w:r w:rsidR="00ED5B82" w:rsidRPr="00B168E5">
              <w:rPr>
                <w:rFonts w:asciiTheme="majorBidi" w:hAnsiTheme="majorBidi" w:cstheme="majorBidi"/>
                <w:sz w:val="16"/>
                <w:szCs w:val="16"/>
              </w:rPr>
              <w:t>Kabul</w:t>
            </w:r>
            <w:r w:rsidR="00ED5B82" w:rsidRPr="00B168E5">
              <w:rPr>
                <w:rFonts w:asciiTheme="majorBidi" w:hAnsiTheme="majorBidi" w:cstheme="majorBidi"/>
                <w:spacing w:val="-4"/>
                <w:sz w:val="16"/>
                <w:szCs w:val="16"/>
              </w:rPr>
              <w:t xml:space="preserve"> </w:t>
            </w:r>
            <w:r w:rsidR="00ED5B82" w:rsidRPr="00B168E5">
              <w:rPr>
                <w:rFonts w:asciiTheme="majorBidi" w:hAnsiTheme="majorBidi" w:cstheme="majorBidi"/>
                <w:sz w:val="16"/>
                <w:szCs w:val="16"/>
              </w:rPr>
              <w:t>Tarihi</w:t>
            </w:r>
            <w:r w:rsidR="00ED5B82" w:rsidRPr="00B168E5">
              <w:rPr>
                <w:rFonts w:asciiTheme="majorBidi" w:hAnsiTheme="majorBidi" w:cstheme="majorBidi"/>
                <w:spacing w:val="-3"/>
                <w:sz w:val="16"/>
                <w:szCs w:val="16"/>
              </w:rPr>
              <w:t xml:space="preserve"> </w:t>
            </w:r>
            <w:r w:rsidR="00ED5B82" w:rsidRPr="00B168E5">
              <w:rPr>
                <w:rFonts w:asciiTheme="majorBidi" w:hAnsiTheme="majorBidi" w:cstheme="majorBidi"/>
                <w:sz w:val="16"/>
                <w:szCs w:val="16"/>
              </w:rPr>
              <w:t>(</w:t>
            </w:r>
            <w:proofErr w:type="spellStart"/>
            <w:r w:rsidR="00ED5B82" w:rsidRPr="00B168E5">
              <w:rPr>
                <w:rFonts w:asciiTheme="majorBidi" w:hAnsiTheme="majorBidi" w:cstheme="majorBidi"/>
                <w:sz w:val="16"/>
                <w:szCs w:val="16"/>
              </w:rPr>
              <w:t>Accepted</w:t>
            </w:r>
            <w:proofErr w:type="spellEnd"/>
            <w:r w:rsidR="00ED5B82" w:rsidRPr="00B168E5">
              <w:rPr>
                <w:rFonts w:asciiTheme="majorBidi" w:hAnsiTheme="majorBidi" w:cstheme="majorBidi"/>
                <w:spacing w:val="-1"/>
                <w:sz w:val="16"/>
                <w:szCs w:val="16"/>
              </w:rPr>
              <w:t xml:space="preserve"> </w:t>
            </w:r>
            <w:proofErr w:type="spellStart"/>
            <w:r w:rsidR="00ED5B82" w:rsidRPr="00B168E5">
              <w:rPr>
                <w:rFonts w:asciiTheme="majorBidi" w:hAnsiTheme="majorBidi" w:cstheme="majorBidi"/>
                <w:sz w:val="16"/>
                <w:szCs w:val="16"/>
              </w:rPr>
              <w:t>Date</w:t>
            </w:r>
            <w:proofErr w:type="spellEnd"/>
            <w:r w:rsidR="00ED5B82" w:rsidRPr="00B168E5">
              <w:rPr>
                <w:rFonts w:asciiTheme="majorBidi" w:hAnsiTheme="majorBidi" w:cstheme="majorBidi"/>
                <w:sz w:val="16"/>
                <w:szCs w:val="16"/>
              </w:rPr>
              <w:t>):</w:t>
            </w:r>
            <w:r w:rsidR="00ED5B82" w:rsidRPr="00B168E5">
              <w:rPr>
                <w:rFonts w:asciiTheme="majorBidi" w:hAnsiTheme="majorBidi" w:cstheme="majorBidi"/>
                <w:spacing w:val="1"/>
                <w:sz w:val="16"/>
                <w:szCs w:val="16"/>
              </w:rPr>
              <w:t xml:space="preserve"> </w:t>
            </w:r>
            <w:r w:rsidR="00411221">
              <w:rPr>
                <w:rFonts w:asciiTheme="majorBidi" w:hAnsiTheme="majorBidi" w:cstheme="majorBidi"/>
                <w:sz w:val="16"/>
                <w:szCs w:val="16"/>
              </w:rPr>
              <w:t>28</w:t>
            </w:r>
            <w:r>
              <w:rPr>
                <w:rFonts w:asciiTheme="majorBidi" w:hAnsiTheme="majorBidi" w:cstheme="majorBidi"/>
                <w:sz w:val="16"/>
                <w:szCs w:val="16"/>
              </w:rPr>
              <w:t>.</w:t>
            </w:r>
            <w:r w:rsidR="00ED5B82" w:rsidRPr="00B168E5">
              <w:rPr>
                <w:rFonts w:asciiTheme="majorBidi" w:hAnsiTheme="majorBidi" w:cstheme="majorBidi"/>
                <w:sz w:val="16"/>
                <w:szCs w:val="16"/>
              </w:rPr>
              <w:t>0</w:t>
            </w:r>
            <w:r w:rsidR="00411221">
              <w:rPr>
                <w:rFonts w:asciiTheme="majorBidi" w:hAnsiTheme="majorBidi" w:cstheme="majorBidi"/>
                <w:sz w:val="16"/>
                <w:szCs w:val="16"/>
              </w:rPr>
              <w:t>6.</w:t>
            </w:r>
            <w:r w:rsidR="00ED5B82" w:rsidRPr="00B168E5">
              <w:rPr>
                <w:rFonts w:asciiTheme="majorBidi" w:hAnsiTheme="majorBidi" w:cstheme="majorBidi"/>
                <w:sz w:val="16"/>
                <w:szCs w:val="16"/>
              </w:rPr>
              <w:t>20</w:t>
            </w:r>
          </w:p>
          <w:p w14:paraId="305210AD" w14:textId="4AF58C21" w:rsidR="003C539D" w:rsidRPr="003B2F9E" w:rsidRDefault="003C539D" w:rsidP="007B5DCC">
            <w:pPr>
              <w:tabs>
                <w:tab w:val="left" w:pos="4465"/>
              </w:tabs>
              <w:spacing w:before="1" w:line="276" w:lineRule="auto"/>
              <w:rPr>
                <w:rFonts w:asciiTheme="majorBidi" w:hAnsiTheme="majorBidi" w:cstheme="majorBidi"/>
                <w:sz w:val="16"/>
                <w:szCs w:val="16"/>
              </w:rPr>
            </w:pPr>
          </w:p>
        </w:tc>
      </w:tr>
    </w:tbl>
    <w:p w14:paraId="388CCCBC" w14:textId="3BC01310" w:rsidR="00DE57F8" w:rsidRPr="00DE57F8" w:rsidRDefault="00DE57F8" w:rsidP="003756C3">
      <w:pPr>
        <w:pStyle w:val="ListeParagraf"/>
        <w:numPr>
          <w:ilvl w:val="0"/>
          <w:numId w:val="13"/>
        </w:numPr>
        <w:spacing w:line="276" w:lineRule="auto"/>
        <w:ind w:left="785"/>
        <w:rPr>
          <w:rFonts w:asciiTheme="majorBidi" w:hAnsiTheme="majorBidi" w:cstheme="majorBidi"/>
          <w:b/>
        </w:rPr>
      </w:pPr>
      <w:r w:rsidRPr="00DE57F8">
        <w:rPr>
          <w:rFonts w:asciiTheme="majorBidi" w:hAnsiTheme="majorBidi" w:cstheme="majorBidi"/>
          <w:b/>
        </w:rPr>
        <w:lastRenderedPageBreak/>
        <w:t>GİRİŞ</w:t>
      </w:r>
    </w:p>
    <w:p w14:paraId="731B3788" w14:textId="77777777" w:rsidR="002913F4" w:rsidRDefault="002913F4" w:rsidP="003756C3">
      <w:pPr>
        <w:adjustRightInd w:val="0"/>
        <w:spacing w:after="0" w:line="276" w:lineRule="auto"/>
        <w:ind w:left="425"/>
        <w:jc w:val="both"/>
        <w:rPr>
          <w:rFonts w:asciiTheme="majorBidi" w:hAnsiTheme="majorBidi" w:cstheme="majorBidi"/>
        </w:rPr>
      </w:pPr>
      <w:r w:rsidRPr="002913F4">
        <w:rPr>
          <w:rFonts w:asciiTheme="majorBidi" w:hAnsiTheme="majorBidi" w:cstheme="majorBidi"/>
        </w:rPr>
        <w:t>MS Word programında, Times New Roman yazı karakteri ile 11 punto, 1.15 satır aralığıyla yazılmalıdır. Sayfalar numaralandırılmamalıdır.</w:t>
      </w:r>
    </w:p>
    <w:p w14:paraId="41605AC4" w14:textId="67A66C44" w:rsidR="002913F4" w:rsidRPr="002913F4" w:rsidRDefault="002913F4" w:rsidP="003756C3">
      <w:pPr>
        <w:adjustRightInd w:val="0"/>
        <w:spacing w:after="120" w:line="276" w:lineRule="auto"/>
        <w:ind w:left="425"/>
        <w:jc w:val="both"/>
        <w:rPr>
          <w:rFonts w:asciiTheme="majorBidi" w:hAnsiTheme="majorBidi" w:cstheme="majorBidi"/>
        </w:rPr>
      </w:pPr>
      <w:r w:rsidRPr="002913F4">
        <w:rPr>
          <w:rFonts w:asciiTheme="majorBidi" w:hAnsiTheme="majorBidi" w:cstheme="majorBidi"/>
        </w:rPr>
        <w:t xml:space="preserve">Makale metninde paragraf başı yapılmamalı, paragraf araları 1 satır (6ink) boşluk bırakılarak belirginleştirilmelidir (Ofis'te Paragraf-Girinti ve Aralıklar-Aralık-Önce-0, Sonra-6 </w:t>
      </w:r>
      <w:proofErr w:type="spellStart"/>
      <w:r w:rsidRPr="002913F4">
        <w:rPr>
          <w:rFonts w:asciiTheme="majorBidi" w:hAnsiTheme="majorBidi" w:cstheme="majorBidi"/>
        </w:rPr>
        <w:t>nk</w:t>
      </w:r>
      <w:proofErr w:type="spellEnd"/>
      <w:r w:rsidR="003756C3" w:rsidRPr="002913F4">
        <w:rPr>
          <w:rFonts w:asciiTheme="majorBidi" w:hAnsiTheme="majorBidi" w:cstheme="majorBidi"/>
        </w:rPr>
        <w:t>). Dergimize</w:t>
      </w:r>
      <w:r w:rsidRPr="002913F4">
        <w:rPr>
          <w:rFonts w:asciiTheme="majorBidi" w:hAnsiTheme="majorBidi" w:cstheme="majorBidi"/>
        </w:rPr>
        <w:t xml:space="preserve"> gönderilecek makalelerde alıntı ve gönderme standartlarına uyulmalıdır. Bu kurallara uymayan çalışmalar, düzeltilmesi için yazarına iade edilecektir.  Metin içinde birkaç cümleyi geçen alıntılar, sağdan ve soldan 1 cm. içte yazılmalıdır. Makalelerde yararlanılan eserler tam olarak, metnin sonunda yer alacak KAYNAKÇA bölümünde belirtilmelidir.</w:t>
      </w:r>
    </w:p>
    <w:p w14:paraId="4DD9DFB7" w14:textId="0B03606F" w:rsidR="00E51EFA" w:rsidRPr="00E51EFA" w:rsidRDefault="00E51EFA" w:rsidP="003756C3">
      <w:pPr>
        <w:pStyle w:val="ListeParagraf"/>
        <w:numPr>
          <w:ilvl w:val="0"/>
          <w:numId w:val="13"/>
        </w:numPr>
        <w:adjustRightInd w:val="0"/>
        <w:spacing w:line="276" w:lineRule="auto"/>
        <w:ind w:left="785"/>
        <w:jc w:val="both"/>
        <w:rPr>
          <w:rFonts w:asciiTheme="majorBidi" w:hAnsiTheme="majorBidi" w:cstheme="majorBidi"/>
          <w:b/>
        </w:rPr>
      </w:pPr>
      <w:r w:rsidRPr="00E51EFA">
        <w:rPr>
          <w:rFonts w:asciiTheme="majorBidi" w:hAnsiTheme="majorBidi" w:cstheme="majorBidi"/>
          <w:b/>
        </w:rPr>
        <w:t>YÖNTEM</w:t>
      </w:r>
    </w:p>
    <w:p w14:paraId="166EF984" w14:textId="1B956895" w:rsidR="002913F4" w:rsidRPr="00E51EFA" w:rsidRDefault="002913F4" w:rsidP="003756C3">
      <w:pPr>
        <w:adjustRightInd w:val="0"/>
        <w:spacing w:after="0" w:line="276" w:lineRule="auto"/>
        <w:ind w:left="425"/>
        <w:jc w:val="both"/>
        <w:rPr>
          <w:rFonts w:asciiTheme="majorBidi" w:hAnsiTheme="majorBidi" w:cstheme="majorBidi"/>
          <w:bCs/>
        </w:rPr>
      </w:pPr>
      <w:r w:rsidRPr="00E51EFA">
        <w:rPr>
          <w:rFonts w:asciiTheme="majorBidi" w:hAnsiTheme="majorBidi" w:cstheme="majorBidi"/>
          <w:bCs/>
        </w:rPr>
        <w:t>Bölüm başlıkları büyük harfle yazılmalıdır. Makalede, düzenli bir bilgi aktarımı sağlamak üzere ana, ara ve alt başlıklar kullanılabilir ve gerektiği takdirde başlıklar numaralandırılabilir.</w:t>
      </w:r>
    </w:p>
    <w:p w14:paraId="3A670410" w14:textId="77777777" w:rsidR="002913F4" w:rsidRPr="00E51EFA" w:rsidRDefault="002913F4" w:rsidP="003756C3">
      <w:pPr>
        <w:adjustRightInd w:val="0"/>
        <w:spacing w:after="0" w:line="276" w:lineRule="auto"/>
        <w:ind w:left="425"/>
        <w:jc w:val="both"/>
        <w:rPr>
          <w:rFonts w:asciiTheme="majorBidi" w:hAnsiTheme="majorBidi" w:cstheme="majorBidi"/>
          <w:bCs/>
        </w:rPr>
      </w:pPr>
      <w:r w:rsidRPr="00E51EFA">
        <w:rPr>
          <w:rFonts w:asciiTheme="majorBidi" w:hAnsiTheme="majorBidi" w:cstheme="majorBidi"/>
          <w:bCs/>
        </w:rPr>
        <w:t>Araştırma makalelerinde ana metin sırasıyla; giriş, yöntem, bulgular, tartışma, sonuç ve öneriler bölümlerinden oluşmalıdır.</w:t>
      </w:r>
    </w:p>
    <w:p w14:paraId="1D139BC0" w14:textId="77777777" w:rsidR="002913F4" w:rsidRPr="00E51EFA" w:rsidRDefault="002913F4" w:rsidP="003756C3">
      <w:pPr>
        <w:adjustRightInd w:val="0"/>
        <w:spacing w:after="0" w:line="276" w:lineRule="auto"/>
        <w:ind w:left="425"/>
        <w:jc w:val="both"/>
        <w:rPr>
          <w:rFonts w:asciiTheme="majorBidi" w:hAnsiTheme="majorBidi" w:cstheme="majorBidi"/>
          <w:bCs/>
        </w:rPr>
      </w:pPr>
      <w:r w:rsidRPr="00E51EFA">
        <w:rPr>
          <w:rFonts w:asciiTheme="majorBidi" w:hAnsiTheme="majorBidi" w:cstheme="majorBidi"/>
          <w:bCs/>
        </w:rPr>
        <w:t xml:space="preserve">Derleme türü makalelerde, makalenin içeriğine bağlı olarak bu sıra izlenmeyebilir. </w:t>
      </w:r>
    </w:p>
    <w:p w14:paraId="144AE899" w14:textId="003471FB" w:rsidR="002913F4" w:rsidRDefault="002913F4" w:rsidP="003756C3">
      <w:pPr>
        <w:adjustRightInd w:val="0"/>
        <w:spacing w:after="0" w:line="276" w:lineRule="auto"/>
        <w:ind w:left="425"/>
        <w:jc w:val="both"/>
        <w:rPr>
          <w:rFonts w:asciiTheme="majorBidi" w:hAnsiTheme="majorBidi" w:cstheme="majorBidi"/>
          <w:bCs/>
        </w:rPr>
      </w:pPr>
      <w:r w:rsidRPr="00E51EFA">
        <w:rPr>
          <w:rFonts w:asciiTheme="majorBidi" w:hAnsiTheme="majorBidi" w:cstheme="majorBidi"/>
          <w:bCs/>
        </w:rPr>
        <w:t xml:space="preserve">Ancak gerek derleme ve gerekse </w:t>
      </w:r>
      <w:proofErr w:type="spellStart"/>
      <w:r w:rsidRPr="00E51EFA">
        <w:rPr>
          <w:rFonts w:asciiTheme="majorBidi" w:hAnsiTheme="majorBidi" w:cstheme="majorBidi"/>
          <w:bCs/>
        </w:rPr>
        <w:t>görgül</w:t>
      </w:r>
      <w:proofErr w:type="spellEnd"/>
      <w:r w:rsidRPr="00E51EFA">
        <w:rPr>
          <w:rFonts w:asciiTheme="majorBidi" w:hAnsiTheme="majorBidi" w:cstheme="majorBidi"/>
          <w:bCs/>
        </w:rPr>
        <w:t xml:space="preserve"> makalelerin her ikisinde de araştırmanın/çalışmanın amacı belirtilmelidir. </w:t>
      </w:r>
    </w:p>
    <w:p w14:paraId="77055EC8" w14:textId="77777777" w:rsidR="003756C3" w:rsidRPr="00E51EFA" w:rsidRDefault="003756C3" w:rsidP="003756C3">
      <w:pPr>
        <w:adjustRightInd w:val="0"/>
        <w:spacing w:after="0" w:line="276" w:lineRule="auto"/>
        <w:ind w:left="425"/>
        <w:jc w:val="both"/>
        <w:rPr>
          <w:rFonts w:asciiTheme="majorBidi" w:hAnsiTheme="majorBidi" w:cstheme="majorBidi"/>
          <w:bCs/>
        </w:rPr>
      </w:pPr>
    </w:p>
    <w:p w14:paraId="18C9F2E0" w14:textId="77777777" w:rsidR="002913F4" w:rsidRPr="00E51EFA" w:rsidRDefault="002913F4" w:rsidP="003756C3">
      <w:pPr>
        <w:adjustRightInd w:val="0"/>
        <w:spacing w:after="0" w:line="276" w:lineRule="auto"/>
        <w:ind w:left="425"/>
        <w:jc w:val="both"/>
        <w:rPr>
          <w:rStyle w:val="HafifVurgulama"/>
        </w:rPr>
      </w:pPr>
      <w:r w:rsidRPr="00E51EFA">
        <w:rPr>
          <w:rStyle w:val="HafifVurgulama"/>
        </w:rPr>
        <w:t xml:space="preserve">2.1. Alt Başlıkta Sözcüklerin Sadece İlk Harfleri Büyük Yazılmalıdır </w:t>
      </w:r>
    </w:p>
    <w:p w14:paraId="1677452F" w14:textId="3DE0B6BB" w:rsidR="002913F4" w:rsidRDefault="002913F4" w:rsidP="003756C3">
      <w:pPr>
        <w:adjustRightInd w:val="0"/>
        <w:spacing w:after="0" w:line="276" w:lineRule="auto"/>
        <w:ind w:left="425"/>
        <w:jc w:val="both"/>
        <w:rPr>
          <w:rFonts w:asciiTheme="majorBidi" w:hAnsiTheme="majorBidi" w:cstheme="majorBidi"/>
          <w:bCs/>
        </w:rPr>
      </w:pPr>
      <w:r w:rsidRPr="00E51EFA">
        <w:rPr>
          <w:rFonts w:asciiTheme="majorBidi" w:hAnsiTheme="majorBidi" w:cstheme="majorBidi"/>
          <w:bCs/>
        </w:rPr>
        <w:t>Alt başlıklar küçük harfle, koyu ve yukarıdaki formata uygun yazılmalıdır.</w:t>
      </w:r>
    </w:p>
    <w:p w14:paraId="70CEEB6A" w14:textId="77777777" w:rsidR="003756C3" w:rsidRPr="00E51EFA" w:rsidRDefault="003756C3" w:rsidP="003756C3">
      <w:pPr>
        <w:adjustRightInd w:val="0"/>
        <w:spacing w:after="0" w:line="276" w:lineRule="auto"/>
        <w:ind w:left="425"/>
        <w:jc w:val="both"/>
        <w:rPr>
          <w:rFonts w:asciiTheme="majorBidi" w:hAnsiTheme="majorBidi" w:cstheme="majorBidi"/>
          <w:bCs/>
        </w:rPr>
      </w:pPr>
    </w:p>
    <w:p w14:paraId="78A5CC53" w14:textId="73A8B8F2" w:rsidR="002913F4" w:rsidRPr="00E51EFA" w:rsidRDefault="002913F4" w:rsidP="003756C3">
      <w:pPr>
        <w:adjustRightInd w:val="0"/>
        <w:spacing w:after="0" w:line="276" w:lineRule="auto"/>
        <w:ind w:left="425"/>
        <w:jc w:val="both"/>
        <w:rPr>
          <w:rFonts w:asciiTheme="majorBidi" w:hAnsiTheme="majorBidi" w:cstheme="majorBidi"/>
          <w:bCs/>
          <w:i/>
          <w:iCs/>
        </w:rPr>
      </w:pPr>
      <w:r w:rsidRPr="00E51EFA">
        <w:rPr>
          <w:rFonts w:asciiTheme="majorBidi" w:hAnsiTheme="majorBidi" w:cstheme="majorBidi"/>
          <w:bCs/>
          <w:i/>
          <w:iCs/>
        </w:rPr>
        <w:t>İkinci Düzey Alt Başlıklar</w:t>
      </w:r>
      <w:r w:rsidR="00E51EFA">
        <w:rPr>
          <w:rFonts w:asciiTheme="majorBidi" w:hAnsiTheme="majorBidi" w:cstheme="majorBidi"/>
          <w:bCs/>
          <w:i/>
          <w:iCs/>
        </w:rPr>
        <w:t xml:space="preserve"> İtalik, Sadece İlk Harfleri Büyük Yazılır</w:t>
      </w:r>
    </w:p>
    <w:p w14:paraId="0B9C8B76" w14:textId="77777777" w:rsidR="002913F4" w:rsidRPr="00E51EFA" w:rsidRDefault="002913F4" w:rsidP="003756C3">
      <w:pPr>
        <w:adjustRightInd w:val="0"/>
        <w:spacing w:after="0" w:line="276" w:lineRule="auto"/>
        <w:ind w:left="425"/>
        <w:jc w:val="both"/>
        <w:rPr>
          <w:rFonts w:asciiTheme="majorBidi" w:hAnsiTheme="majorBidi" w:cstheme="majorBidi"/>
          <w:bCs/>
        </w:rPr>
      </w:pPr>
      <w:r w:rsidRPr="00E51EFA">
        <w:rPr>
          <w:rFonts w:asciiTheme="majorBidi" w:hAnsiTheme="majorBidi" w:cstheme="majorBidi"/>
          <w:bCs/>
        </w:rPr>
        <w:t xml:space="preserve">İkinci düzey alt başlıklar, kelimelerin ilk harfleri büyük diğerleri küçük olacak şekilde, eğik ve kalın yazılmalıdır. </w:t>
      </w:r>
    </w:p>
    <w:p w14:paraId="1A3CE69B" w14:textId="4E93F0F1" w:rsidR="00E51EFA" w:rsidRDefault="002913F4" w:rsidP="003756C3">
      <w:pPr>
        <w:adjustRightInd w:val="0"/>
        <w:spacing w:after="0" w:line="276" w:lineRule="auto"/>
        <w:ind w:left="425"/>
        <w:jc w:val="both"/>
        <w:rPr>
          <w:rFonts w:asciiTheme="majorBidi" w:hAnsiTheme="majorBidi" w:cstheme="majorBidi"/>
          <w:bCs/>
        </w:rPr>
      </w:pPr>
      <w:r w:rsidRPr="00E51EFA">
        <w:rPr>
          <w:rFonts w:asciiTheme="majorBidi" w:hAnsiTheme="majorBidi" w:cstheme="majorBidi"/>
          <w:bCs/>
        </w:rPr>
        <w:t xml:space="preserve">Makale içindeki tablolar, biçimsel olarak aşağıda verilen örneğe benzer şekilde, kendi içeriğinin gerektirdiği biçimde oluşturulacak; tablo başlığı üstte, tablo numarası içerecek şekilde, sola dayalı </w:t>
      </w:r>
      <w:proofErr w:type="spellStart"/>
      <w:r w:rsidRPr="00E51EFA">
        <w:rPr>
          <w:rFonts w:asciiTheme="majorBidi" w:hAnsiTheme="majorBidi" w:cstheme="majorBidi"/>
          <w:bCs/>
        </w:rPr>
        <w:t>bold</w:t>
      </w:r>
      <w:proofErr w:type="spellEnd"/>
      <w:r w:rsidRPr="00E51EFA">
        <w:rPr>
          <w:rFonts w:asciiTheme="majorBidi" w:hAnsiTheme="majorBidi" w:cstheme="majorBidi"/>
          <w:bCs/>
        </w:rPr>
        <w:t xml:space="preserve"> yazılacaktır. Tabloda yer alan bütün bilgiler 9 punto, 1 satır aralığıyla yazılmalıdır.</w:t>
      </w:r>
    </w:p>
    <w:p w14:paraId="1C8F3B40" w14:textId="77777777" w:rsidR="003756C3" w:rsidRPr="00E51EFA" w:rsidRDefault="003756C3" w:rsidP="003756C3">
      <w:pPr>
        <w:adjustRightInd w:val="0"/>
        <w:spacing w:after="0" w:line="276" w:lineRule="auto"/>
        <w:ind w:left="425"/>
        <w:jc w:val="both"/>
        <w:rPr>
          <w:rFonts w:asciiTheme="majorBidi" w:hAnsiTheme="majorBidi" w:cstheme="majorBidi"/>
          <w:bCs/>
          <w:iCs/>
        </w:rPr>
      </w:pPr>
    </w:p>
    <w:p w14:paraId="39D9C106" w14:textId="4A0716DB" w:rsidR="00DE57F8" w:rsidRPr="00E51EFA" w:rsidRDefault="00DE57F8" w:rsidP="003756C3">
      <w:pPr>
        <w:pStyle w:val="ListeParagraf"/>
        <w:numPr>
          <w:ilvl w:val="0"/>
          <w:numId w:val="13"/>
        </w:numPr>
        <w:adjustRightInd w:val="0"/>
        <w:spacing w:line="276" w:lineRule="auto"/>
        <w:ind w:left="785"/>
        <w:jc w:val="both"/>
        <w:rPr>
          <w:rFonts w:asciiTheme="majorBidi" w:hAnsiTheme="majorBidi" w:cstheme="majorBidi"/>
          <w:b/>
          <w:bCs/>
          <w:iCs/>
        </w:rPr>
      </w:pPr>
      <w:r w:rsidRPr="00E51EFA">
        <w:rPr>
          <w:rFonts w:asciiTheme="majorBidi" w:hAnsiTheme="majorBidi" w:cstheme="majorBidi"/>
          <w:b/>
          <w:bCs/>
          <w:iCs/>
        </w:rPr>
        <w:t>BULGULAR</w:t>
      </w:r>
    </w:p>
    <w:p w14:paraId="71CED967" w14:textId="15771C20" w:rsidR="00DE57F8" w:rsidRPr="00E51EFA" w:rsidRDefault="00DE57F8" w:rsidP="003756C3">
      <w:pPr>
        <w:pStyle w:val="ListeParagraf"/>
        <w:numPr>
          <w:ilvl w:val="1"/>
          <w:numId w:val="13"/>
        </w:numPr>
        <w:spacing w:line="276" w:lineRule="auto"/>
        <w:ind w:left="757"/>
        <w:rPr>
          <w:rFonts w:asciiTheme="majorBidi" w:hAnsiTheme="majorBidi" w:cstheme="majorBidi"/>
          <w:b/>
        </w:rPr>
      </w:pPr>
      <w:r w:rsidRPr="00E51EFA">
        <w:rPr>
          <w:rFonts w:asciiTheme="majorBidi" w:hAnsiTheme="majorBidi" w:cstheme="majorBidi"/>
          <w:b/>
        </w:rPr>
        <w:t>Betimleyici İstatistikler</w:t>
      </w:r>
    </w:p>
    <w:p w14:paraId="54594568" w14:textId="77777777" w:rsidR="006A41D8" w:rsidRPr="006A41D8" w:rsidRDefault="006A41D8" w:rsidP="003756C3">
      <w:pPr>
        <w:pStyle w:val="ListeParagraf"/>
        <w:spacing w:line="276" w:lineRule="auto"/>
        <w:ind w:left="425" w:firstLine="0"/>
        <w:rPr>
          <w:rFonts w:asciiTheme="majorBidi" w:hAnsiTheme="majorBidi" w:cstheme="majorBidi"/>
          <w:b/>
        </w:rPr>
      </w:pPr>
    </w:p>
    <w:p w14:paraId="1272D7A6" w14:textId="4D6B214F" w:rsidR="00E51EFA" w:rsidRDefault="00E51EFA" w:rsidP="003756C3">
      <w:pPr>
        <w:spacing w:after="0" w:line="276" w:lineRule="auto"/>
        <w:ind w:left="425"/>
        <w:jc w:val="both"/>
        <w:rPr>
          <w:rFonts w:asciiTheme="majorBidi" w:hAnsiTheme="majorBidi" w:cstheme="majorBidi"/>
        </w:rPr>
      </w:pPr>
      <w:r w:rsidRPr="00E51EFA">
        <w:rPr>
          <w:rFonts w:asciiTheme="majorBidi" w:hAnsiTheme="majorBidi" w:cstheme="majorBidi"/>
        </w:rPr>
        <w:t xml:space="preserve">Makale içindeki tablolar, biçimsel olarak aşağıda verilen örneğe benzer şekilde, kendi içeriğinin gerektirdiği biçimde oluşturulacak; tablo başlığı üstte, tablo numarası içerecek şekilde, sola dayalı </w:t>
      </w:r>
      <w:proofErr w:type="spellStart"/>
      <w:r w:rsidRPr="00E51EFA">
        <w:rPr>
          <w:rFonts w:asciiTheme="majorBidi" w:hAnsiTheme="majorBidi" w:cstheme="majorBidi"/>
        </w:rPr>
        <w:t>bold</w:t>
      </w:r>
      <w:proofErr w:type="spellEnd"/>
      <w:r w:rsidRPr="00E51EFA">
        <w:rPr>
          <w:rFonts w:asciiTheme="majorBidi" w:hAnsiTheme="majorBidi" w:cstheme="majorBidi"/>
        </w:rPr>
        <w:t xml:space="preserve"> yazılacaktır. Tabloda yer alan bütün bilgiler 9 punto, 1 satır aralığıyla yazılmalıdır.</w:t>
      </w:r>
    </w:p>
    <w:p w14:paraId="21E9B269" w14:textId="77777777" w:rsidR="00D536E6" w:rsidRPr="00E51EFA" w:rsidRDefault="00D536E6" w:rsidP="003756C3">
      <w:pPr>
        <w:spacing w:after="0" w:line="276" w:lineRule="auto"/>
        <w:ind w:left="425"/>
        <w:jc w:val="both"/>
        <w:rPr>
          <w:rFonts w:asciiTheme="majorBidi" w:hAnsiTheme="majorBidi" w:cstheme="majorBidi"/>
        </w:rPr>
      </w:pPr>
    </w:p>
    <w:p w14:paraId="32B5DA2F" w14:textId="46AC6DFD" w:rsidR="00E51EFA" w:rsidRPr="00D536E6" w:rsidRDefault="00E51EFA" w:rsidP="008C375F">
      <w:pPr>
        <w:spacing w:after="0" w:line="276" w:lineRule="auto"/>
        <w:ind w:left="425"/>
        <w:jc w:val="center"/>
        <w:rPr>
          <w:rFonts w:asciiTheme="majorBidi" w:hAnsiTheme="majorBidi" w:cstheme="majorBidi"/>
          <w:i/>
          <w:iCs/>
        </w:rPr>
      </w:pPr>
      <w:r w:rsidRPr="008C375F">
        <w:rPr>
          <w:rFonts w:asciiTheme="majorBidi" w:hAnsiTheme="majorBidi" w:cstheme="majorBidi"/>
          <w:b/>
          <w:bCs/>
          <w:i/>
          <w:iCs/>
        </w:rPr>
        <w:t xml:space="preserve">Tablo </w:t>
      </w:r>
      <w:r w:rsidR="003756C3" w:rsidRPr="008C375F">
        <w:rPr>
          <w:rFonts w:asciiTheme="majorBidi" w:hAnsiTheme="majorBidi" w:cstheme="majorBidi"/>
          <w:b/>
          <w:bCs/>
          <w:i/>
          <w:iCs/>
        </w:rPr>
        <w:t>1</w:t>
      </w:r>
      <w:r w:rsidR="008C375F">
        <w:rPr>
          <w:rFonts w:asciiTheme="majorBidi" w:hAnsiTheme="majorBidi" w:cstheme="majorBidi"/>
          <w:i/>
          <w:iCs/>
        </w:rPr>
        <w:t>.</w:t>
      </w:r>
      <w:r w:rsidR="003756C3" w:rsidRPr="00D536E6">
        <w:rPr>
          <w:rFonts w:asciiTheme="majorBidi" w:hAnsiTheme="majorBidi" w:cstheme="majorBidi"/>
          <w:i/>
          <w:iCs/>
        </w:rPr>
        <w:t>Tablo</w:t>
      </w:r>
      <w:r w:rsidRPr="00D536E6">
        <w:rPr>
          <w:rFonts w:asciiTheme="majorBidi" w:hAnsiTheme="majorBidi" w:cstheme="majorBidi"/>
          <w:i/>
          <w:iCs/>
        </w:rPr>
        <w:t xml:space="preserve"> Adındaki Her Kelimenin İlk Harfi Büyük Olmalıdır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1296"/>
        <w:gridCol w:w="1111"/>
        <w:gridCol w:w="1111"/>
        <w:gridCol w:w="1111"/>
        <w:gridCol w:w="1111"/>
        <w:gridCol w:w="1111"/>
      </w:tblGrid>
      <w:tr w:rsidR="00E51EFA" w:rsidRPr="00DE57F8" w14:paraId="21F50D29" w14:textId="77777777" w:rsidTr="00D536E6">
        <w:trPr>
          <w:trHeight w:val="476"/>
          <w:jc w:val="center"/>
        </w:trPr>
        <w:tc>
          <w:tcPr>
            <w:tcW w:w="0" w:type="auto"/>
            <w:gridSpan w:val="2"/>
            <w:tcBorders>
              <w:top w:val="single" w:sz="8" w:space="0" w:color="auto"/>
              <w:left w:val="nil"/>
              <w:bottom w:val="single" w:sz="12" w:space="0" w:color="auto"/>
              <w:right w:val="nil"/>
            </w:tcBorders>
            <w:shd w:val="clear" w:color="auto" w:fill="auto"/>
          </w:tcPr>
          <w:p w14:paraId="05800B4E" w14:textId="77777777" w:rsidR="00E51EFA" w:rsidRPr="006A41D8" w:rsidRDefault="00E51EFA" w:rsidP="003756C3">
            <w:pPr>
              <w:spacing w:after="0" w:line="276" w:lineRule="auto"/>
              <w:ind w:left="425"/>
              <w:jc w:val="center"/>
              <w:rPr>
                <w:rFonts w:asciiTheme="majorBidi" w:eastAsia="Calibri" w:hAnsiTheme="majorBidi" w:cstheme="majorBidi"/>
                <w:b/>
                <w:sz w:val="18"/>
                <w:szCs w:val="18"/>
              </w:rPr>
            </w:pPr>
            <w:r w:rsidRPr="006A41D8">
              <w:rPr>
                <w:rFonts w:asciiTheme="majorBidi" w:eastAsia="Calibri" w:hAnsiTheme="majorBidi" w:cstheme="majorBidi"/>
                <w:b/>
                <w:sz w:val="18"/>
                <w:szCs w:val="18"/>
              </w:rPr>
              <w:t>Korelasyon</w:t>
            </w:r>
          </w:p>
        </w:tc>
        <w:tc>
          <w:tcPr>
            <w:tcW w:w="0" w:type="auto"/>
            <w:tcBorders>
              <w:top w:val="single" w:sz="8" w:space="0" w:color="auto"/>
              <w:left w:val="nil"/>
              <w:bottom w:val="single" w:sz="12" w:space="0" w:color="auto"/>
              <w:right w:val="nil"/>
            </w:tcBorders>
            <w:shd w:val="clear" w:color="auto" w:fill="auto"/>
          </w:tcPr>
          <w:p w14:paraId="1C3E54BA" w14:textId="4465FBCA" w:rsidR="00E51EFA" w:rsidRPr="006A41D8" w:rsidRDefault="00E51EFA" w:rsidP="003756C3">
            <w:pPr>
              <w:spacing w:after="0" w:line="276" w:lineRule="auto"/>
              <w:ind w:left="425"/>
              <w:jc w:val="center"/>
              <w:rPr>
                <w:rFonts w:asciiTheme="majorBidi" w:eastAsia="Calibri" w:hAnsiTheme="majorBidi" w:cstheme="majorBidi"/>
                <w:b/>
                <w:sz w:val="18"/>
                <w:szCs w:val="18"/>
              </w:rPr>
            </w:pPr>
            <w:r>
              <w:rPr>
                <w:rFonts w:asciiTheme="majorBidi" w:eastAsia="Calibri" w:hAnsiTheme="majorBidi" w:cstheme="majorBidi"/>
                <w:b/>
                <w:sz w:val="18"/>
                <w:szCs w:val="18"/>
              </w:rPr>
              <w:t>Satır1</w:t>
            </w:r>
          </w:p>
        </w:tc>
        <w:tc>
          <w:tcPr>
            <w:tcW w:w="0" w:type="auto"/>
            <w:tcBorders>
              <w:top w:val="single" w:sz="8" w:space="0" w:color="auto"/>
              <w:left w:val="nil"/>
              <w:bottom w:val="single" w:sz="12" w:space="0" w:color="auto"/>
              <w:right w:val="nil"/>
            </w:tcBorders>
            <w:shd w:val="clear" w:color="auto" w:fill="auto"/>
          </w:tcPr>
          <w:p w14:paraId="1E452F8D" w14:textId="475A0651" w:rsidR="00E51EFA" w:rsidRPr="006A41D8" w:rsidRDefault="00E51EFA" w:rsidP="003756C3">
            <w:pPr>
              <w:spacing w:after="0" w:line="276" w:lineRule="auto"/>
              <w:ind w:left="425"/>
              <w:jc w:val="center"/>
              <w:rPr>
                <w:rFonts w:asciiTheme="majorBidi" w:eastAsia="Calibri" w:hAnsiTheme="majorBidi" w:cstheme="majorBidi"/>
                <w:b/>
                <w:sz w:val="18"/>
                <w:szCs w:val="18"/>
              </w:rPr>
            </w:pPr>
            <w:r>
              <w:rPr>
                <w:rFonts w:asciiTheme="majorBidi" w:eastAsia="Calibri" w:hAnsiTheme="majorBidi" w:cstheme="majorBidi"/>
                <w:b/>
                <w:sz w:val="18"/>
                <w:szCs w:val="18"/>
              </w:rPr>
              <w:t>Satır2</w:t>
            </w:r>
          </w:p>
        </w:tc>
        <w:tc>
          <w:tcPr>
            <w:tcW w:w="0" w:type="auto"/>
            <w:tcBorders>
              <w:top w:val="single" w:sz="8" w:space="0" w:color="auto"/>
              <w:left w:val="nil"/>
              <w:bottom w:val="single" w:sz="12" w:space="0" w:color="auto"/>
              <w:right w:val="nil"/>
            </w:tcBorders>
            <w:shd w:val="clear" w:color="auto" w:fill="auto"/>
          </w:tcPr>
          <w:p w14:paraId="5F3DEEBD" w14:textId="7619263C" w:rsidR="00E51EFA" w:rsidRPr="006A41D8" w:rsidRDefault="00E51EFA" w:rsidP="003756C3">
            <w:pPr>
              <w:spacing w:after="0" w:line="276" w:lineRule="auto"/>
              <w:ind w:left="425"/>
              <w:jc w:val="center"/>
              <w:rPr>
                <w:rFonts w:asciiTheme="majorBidi" w:eastAsia="Calibri" w:hAnsiTheme="majorBidi" w:cstheme="majorBidi"/>
                <w:b/>
                <w:sz w:val="18"/>
                <w:szCs w:val="18"/>
              </w:rPr>
            </w:pPr>
            <w:r>
              <w:rPr>
                <w:rFonts w:asciiTheme="majorBidi" w:eastAsia="Calibri" w:hAnsiTheme="majorBidi" w:cstheme="majorBidi"/>
                <w:b/>
                <w:sz w:val="18"/>
                <w:szCs w:val="18"/>
              </w:rPr>
              <w:t>Satır3</w:t>
            </w:r>
          </w:p>
        </w:tc>
        <w:tc>
          <w:tcPr>
            <w:tcW w:w="0" w:type="auto"/>
            <w:tcBorders>
              <w:top w:val="single" w:sz="8" w:space="0" w:color="auto"/>
              <w:left w:val="nil"/>
              <w:bottom w:val="single" w:sz="12" w:space="0" w:color="auto"/>
              <w:right w:val="nil"/>
            </w:tcBorders>
            <w:shd w:val="clear" w:color="auto" w:fill="auto"/>
          </w:tcPr>
          <w:p w14:paraId="65FCC38A" w14:textId="1D9F2297" w:rsidR="00E51EFA" w:rsidRPr="006A41D8" w:rsidRDefault="00E51EFA" w:rsidP="003756C3">
            <w:pPr>
              <w:spacing w:after="0" w:line="276" w:lineRule="auto"/>
              <w:ind w:left="425"/>
              <w:jc w:val="center"/>
              <w:rPr>
                <w:rFonts w:asciiTheme="majorBidi" w:eastAsia="Calibri" w:hAnsiTheme="majorBidi" w:cstheme="majorBidi"/>
                <w:b/>
                <w:sz w:val="18"/>
                <w:szCs w:val="18"/>
              </w:rPr>
            </w:pPr>
            <w:r>
              <w:rPr>
                <w:rFonts w:asciiTheme="majorBidi" w:eastAsia="Calibri" w:hAnsiTheme="majorBidi" w:cstheme="majorBidi"/>
                <w:b/>
                <w:sz w:val="18"/>
                <w:szCs w:val="18"/>
              </w:rPr>
              <w:t>Satır4</w:t>
            </w:r>
          </w:p>
        </w:tc>
        <w:tc>
          <w:tcPr>
            <w:tcW w:w="0" w:type="auto"/>
            <w:tcBorders>
              <w:top w:val="single" w:sz="8" w:space="0" w:color="auto"/>
              <w:left w:val="nil"/>
              <w:bottom w:val="single" w:sz="12" w:space="0" w:color="auto"/>
              <w:right w:val="nil"/>
            </w:tcBorders>
            <w:shd w:val="clear" w:color="auto" w:fill="auto"/>
          </w:tcPr>
          <w:p w14:paraId="2CE68124" w14:textId="63D3D004" w:rsidR="00E51EFA" w:rsidRPr="006A41D8" w:rsidRDefault="00E51EFA" w:rsidP="003756C3">
            <w:pPr>
              <w:spacing w:after="0" w:line="276" w:lineRule="auto"/>
              <w:ind w:left="425"/>
              <w:jc w:val="center"/>
              <w:rPr>
                <w:rFonts w:asciiTheme="majorBidi" w:eastAsia="Calibri" w:hAnsiTheme="majorBidi" w:cstheme="majorBidi"/>
                <w:b/>
                <w:sz w:val="18"/>
                <w:szCs w:val="18"/>
              </w:rPr>
            </w:pPr>
            <w:r>
              <w:rPr>
                <w:rFonts w:asciiTheme="majorBidi" w:eastAsia="Calibri" w:hAnsiTheme="majorBidi" w:cstheme="majorBidi"/>
                <w:b/>
                <w:sz w:val="18"/>
                <w:szCs w:val="18"/>
              </w:rPr>
              <w:t>Satır5</w:t>
            </w:r>
          </w:p>
        </w:tc>
      </w:tr>
      <w:tr w:rsidR="00E51EFA" w:rsidRPr="00DE57F8" w14:paraId="36D6D381" w14:textId="77777777" w:rsidTr="00D536E6">
        <w:trPr>
          <w:trHeight w:val="476"/>
          <w:jc w:val="center"/>
        </w:trPr>
        <w:tc>
          <w:tcPr>
            <w:tcW w:w="0" w:type="auto"/>
            <w:vMerge w:val="restart"/>
            <w:tcBorders>
              <w:top w:val="single" w:sz="12" w:space="0" w:color="auto"/>
              <w:left w:val="nil"/>
              <w:bottom w:val="nil"/>
              <w:right w:val="nil"/>
            </w:tcBorders>
            <w:shd w:val="clear" w:color="auto" w:fill="auto"/>
            <w:vAlign w:val="center"/>
          </w:tcPr>
          <w:p w14:paraId="51069185" w14:textId="7EB71642" w:rsidR="00E51EFA" w:rsidRPr="006A41D8" w:rsidRDefault="00E51EFA" w:rsidP="003756C3">
            <w:pPr>
              <w:spacing w:after="0" w:line="276" w:lineRule="auto"/>
              <w:ind w:left="425"/>
              <w:rPr>
                <w:rFonts w:asciiTheme="majorBidi" w:eastAsia="Calibri" w:hAnsiTheme="majorBidi" w:cstheme="majorBidi"/>
                <w:b/>
                <w:sz w:val="18"/>
                <w:szCs w:val="18"/>
              </w:rPr>
            </w:pPr>
            <w:r>
              <w:rPr>
                <w:rFonts w:asciiTheme="majorBidi" w:eastAsia="Calibri" w:hAnsiTheme="majorBidi" w:cstheme="majorBidi"/>
                <w:b/>
                <w:sz w:val="18"/>
                <w:szCs w:val="18"/>
              </w:rPr>
              <w:t>Sütun1</w:t>
            </w:r>
          </w:p>
        </w:tc>
        <w:tc>
          <w:tcPr>
            <w:tcW w:w="0" w:type="auto"/>
            <w:vMerge w:val="restart"/>
            <w:tcBorders>
              <w:top w:val="single" w:sz="12" w:space="0" w:color="auto"/>
              <w:left w:val="nil"/>
              <w:right w:val="nil"/>
            </w:tcBorders>
            <w:shd w:val="clear" w:color="auto" w:fill="auto"/>
          </w:tcPr>
          <w:p w14:paraId="04097AEE" w14:textId="77777777" w:rsidR="00E51EFA" w:rsidRPr="006A41D8" w:rsidRDefault="00E51EFA" w:rsidP="003756C3">
            <w:pPr>
              <w:autoSpaceDE w:val="0"/>
              <w:autoSpaceDN w:val="0"/>
              <w:adjustRightInd w:val="0"/>
              <w:spacing w:after="0" w:line="276" w:lineRule="auto"/>
              <w:ind w:left="425"/>
              <w:jc w:val="center"/>
              <w:rPr>
                <w:rFonts w:asciiTheme="majorBidi" w:eastAsia="Calibri" w:hAnsiTheme="majorBidi" w:cstheme="majorBidi"/>
                <w:sz w:val="18"/>
                <w:szCs w:val="18"/>
              </w:rPr>
            </w:pPr>
            <w:r w:rsidRPr="006A41D8">
              <w:rPr>
                <w:rFonts w:asciiTheme="majorBidi" w:eastAsia="Calibri" w:hAnsiTheme="majorBidi" w:cstheme="majorBidi"/>
                <w:sz w:val="18"/>
                <w:szCs w:val="18"/>
              </w:rPr>
              <w:t>Sig.</w:t>
            </w:r>
          </w:p>
          <w:p w14:paraId="7ABDA73E" w14:textId="77777777" w:rsidR="00E51EFA" w:rsidRPr="006A41D8" w:rsidRDefault="00E51EFA" w:rsidP="003756C3">
            <w:pPr>
              <w:autoSpaceDE w:val="0"/>
              <w:autoSpaceDN w:val="0"/>
              <w:adjustRightInd w:val="0"/>
              <w:spacing w:after="0" w:line="276" w:lineRule="auto"/>
              <w:ind w:left="425"/>
              <w:jc w:val="center"/>
              <w:rPr>
                <w:rFonts w:asciiTheme="majorBidi" w:eastAsia="Calibri" w:hAnsiTheme="majorBidi" w:cstheme="majorBidi"/>
                <w:sz w:val="18"/>
                <w:szCs w:val="18"/>
              </w:rPr>
            </w:pPr>
            <w:r w:rsidRPr="006A41D8">
              <w:rPr>
                <w:rFonts w:asciiTheme="majorBidi" w:eastAsia="Calibri" w:hAnsiTheme="majorBidi" w:cstheme="majorBidi"/>
                <w:sz w:val="18"/>
                <w:szCs w:val="18"/>
              </w:rPr>
              <w:t>(2tailed)</w:t>
            </w:r>
          </w:p>
        </w:tc>
        <w:tc>
          <w:tcPr>
            <w:tcW w:w="0" w:type="auto"/>
            <w:tcBorders>
              <w:top w:val="single" w:sz="12" w:space="0" w:color="auto"/>
              <w:left w:val="nil"/>
              <w:bottom w:val="nil"/>
              <w:right w:val="nil"/>
            </w:tcBorders>
            <w:shd w:val="clear" w:color="auto" w:fill="auto"/>
          </w:tcPr>
          <w:p w14:paraId="58C5EADC" w14:textId="77777777" w:rsidR="00E51EFA" w:rsidRPr="006A41D8" w:rsidRDefault="00E51EFA" w:rsidP="003756C3">
            <w:pPr>
              <w:spacing w:after="0" w:line="276" w:lineRule="auto"/>
              <w:ind w:left="425"/>
              <w:jc w:val="center"/>
              <w:rPr>
                <w:rFonts w:asciiTheme="majorBidi" w:eastAsia="Calibri" w:hAnsiTheme="majorBidi" w:cstheme="majorBidi"/>
                <w:sz w:val="18"/>
                <w:szCs w:val="18"/>
              </w:rPr>
            </w:pPr>
          </w:p>
        </w:tc>
        <w:tc>
          <w:tcPr>
            <w:tcW w:w="0" w:type="auto"/>
            <w:tcBorders>
              <w:top w:val="single" w:sz="12" w:space="0" w:color="auto"/>
              <w:left w:val="nil"/>
              <w:bottom w:val="nil"/>
              <w:right w:val="nil"/>
            </w:tcBorders>
            <w:shd w:val="clear" w:color="auto" w:fill="auto"/>
          </w:tcPr>
          <w:p w14:paraId="3BCFE525" w14:textId="77777777" w:rsidR="00E51EFA" w:rsidRPr="006A41D8" w:rsidRDefault="00E51EFA" w:rsidP="003756C3">
            <w:pPr>
              <w:spacing w:after="0" w:line="276" w:lineRule="auto"/>
              <w:ind w:left="425"/>
              <w:jc w:val="center"/>
              <w:rPr>
                <w:rFonts w:asciiTheme="majorBidi" w:eastAsia="Calibri" w:hAnsiTheme="majorBidi" w:cstheme="majorBidi"/>
                <w:sz w:val="18"/>
                <w:szCs w:val="18"/>
              </w:rPr>
            </w:pPr>
          </w:p>
        </w:tc>
        <w:tc>
          <w:tcPr>
            <w:tcW w:w="0" w:type="auto"/>
            <w:tcBorders>
              <w:top w:val="single" w:sz="12" w:space="0" w:color="auto"/>
              <w:left w:val="nil"/>
              <w:bottom w:val="nil"/>
              <w:right w:val="nil"/>
            </w:tcBorders>
            <w:shd w:val="clear" w:color="auto" w:fill="auto"/>
          </w:tcPr>
          <w:p w14:paraId="31969382" w14:textId="77777777" w:rsidR="00E51EFA" w:rsidRPr="006A41D8" w:rsidRDefault="00E51EFA" w:rsidP="003756C3">
            <w:pPr>
              <w:spacing w:after="0" w:line="276" w:lineRule="auto"/>
              <w:ind w:left="425"/>
              <w:jc w:val="center"/>
              <w:rPr>
                <w:rFonts w:asciiTheme="majorBidi" w:eastAsia="Calibri" w:hAnsiTheme="majorBidi" w:cstheme="majorBidi"/>
                <w:sz w:val="18"/>
                <w:szCs w:val="18"/>
              </w:rPr>
            </w:pPr>
          </w:p>
        </w:tc>
        <w:tc>
          <w:tcPr>
            <w:tcW w:w="0" w:type="auto"/>
            <w:tcBorders>
              <w:top w:val="single" w:sz="12" w:space="0" w:color="auto"/>
              <w:left w:val="nil"/>
              <w:bottom w:val="nil"/>
              <w:right w:val="nil"/>
            </w:tcBorders>
            <w:shd w:val="clear" w:color="auto" w:fill="auto"/>
          </w:tcPr>
          <w:p w14:paraId="78A5BE9C" w14:textId="77777777" w:rsidR="00E51EFA" w:rsidRPr="006A41D8" w:rsidRDefault="00E51EFA" w:rsidP="003756C3">
            <w:pPr>
              <w:spacing w:after="0" w:line="276" w:lineRule="auto"/>
              <w:ind w:left="425"/>
              <w:jc w:val="center"/>
              <w:rPr>
                <w:rFonts w:asciiTheme="majorBidi" w:eastAsia="Calibri" w:hAnsiTheme="majorBidi" w:cstheme="majorBidi"/>
                <w:sz w:val="18"/>
                <w:szCs w:val="18"/>
              </w:rPr>
            </w:pPr>
          </w:p>
        </w:tc>
        <w:tc>
          <w:tcPr>
            <w:tcW w:w="0" w:type="auto"/>
            <w:tcBorders>
              <w:top w:val="single" w:sz="12" w:space="0" w:color="auto"/>
              <w:left w:val="nil"/>
              <w:bottom w:val="nil"/>
              <w:right w:val="nil"/>
            </w:tcBorders>
            <w:shd w:val="clear" w:color="auto" w:fill="auto"/>
          </w:tcPr>
          <w:p w14:paraId="098E6574" w14:textId="77777777" w:rsidR="00E51EFA" w:rsidRPr="006A41D8" w:rsidRDefault="00E51EFA" w:rsidP="003756C3">
            <w:pPr>
              <w:spacing w:after="0" w:line="276" w:lineRule="auto"/>
              <w:ind w:left="425"/>
              <w:jc w:val="center"/>
              <w:rPr>
                <w:rFonts w:asciiTheme="majorBidi" w:eastAsia="Calibri" w:hAnsiTheme="majorBidi" w:cstheme="majorBidi"/>
                <w:sz w:val="18"/>
                <w:szCs w:val="18"/>
              </w:rPr>
            </w:pPr>
          </w:p>
        </w:tc>
      </w:tr>
      <w:tr w:rsidR="00E51EFA" w:rsidRPr="00DE57F8" w14:paraId="300B6305" w14:textId="77777777" w:rsidTr="00D536E6">
        <w:trPr>
          <w:trHeight w:val="476"/>
          <w:jc w:val="center"/>
        </w:trPr>
        <w:tc>
          <w:tcPr>
            <w:tcW w:w="0" w:type="auto"/>
            <w:vMerge/>
            <w:tcBorders>
              <w:top w:val="nil"/>
              <w:left w:val="nil"/>
              <w:bottom w:val="nil"/>
              <w:right w:val="nil"/>
            </w:tcBorders>
            <w:shd w:val="clear" w:color="auto" w:fill="auto"/>
            <w:vAlign w:val="center"/>
          </w:tcPr>
          <w:p w14:paraId="6A7CD6D3" w14:textId="77777777" w:rsidR="00E51EFA" w:rsidRPr="006A41D8" w:rsidRDefault="00E51EFA" w:rsidP="003756C3">
            <w:pPr>
              <w:spacing w:after="0" w:line="276" w:lineRule="auto"/>
              <w:ind w:left="425"/>
              <w:rPr>
                <w:rFonts w:asciiTheme="majorBidi" w:eastAsia="Calibri" w:hAnsiTheme="majorBidi" w:cstheme="majorBidi"/>
                <w:b/>
                <w:sz w:val="18"/>
                <w:szCs w:val="18"/>
              </w:rPr>
            </w:pPr>
          </w:p>
        </w:tc>
        <w:tc>
          <w:tcPr>
            <w:tcW w:w="0" w:type="auto"/>
            <w:vMerge/>
            <w:tcBorders>
              <w:left w:val="nil"/>
              <w:bottom w:val="nil"/>
              <w:right w:val="nil"/>
            </w:tcBorders>
            <w:shd w:val="clear" w:color="auto" w:fill="auto"/>
          </w:tcPr>
          <w:p w14:paraId="524A4A1F" w14:textId="77777777" w:rsidR="00E51EFA" w:rsidRPr="006A41D8" w:rsidRDefault="00E51EFA" w:rsidP="003756C3">
            <w:pPr>
              <w:autoSpaceDE w:val="0"/>
              <w:autoSpaceDN w:val="0"/>
              <w:adjustRightInd w:val="0"/>
              <w:spacing w:after="0" w:line="276" w:lineRule="auto"/>
              <w:ind w:left="425"/>
              <w:jc w:val="center"/>
              <w:rPr>
                <w:rFonts w:asciiTheme="majorBidi" w:eastAsia="Calibri" w:hAnsiTheme="majorBidi" w:cstheme="majorBidi"/>
                <w:sz w:val="18"/>
                <w:szCs w:val="18"/>
              </w:rPr>
            </w:pPr>
          </w:p>
        </w:tc>
        <w:tc>
          <w:tcPr>
            <w:tcW w:w="0" w:type="auto"/>
            <w:tcBorders>
              <w:top w:val="nil"/>
              <w:left w:val="nil"/>
              <w:bottom w:val="nil"/>
              <w:right w:val="nil"/>
            </w:tcBorders>
            <w:shd w:val="clear" w:color="auto" w:fill="auto"/>
          </w:tcPr>
          <w:p w14:paraId="070A6F91" w14:textId="77777777" w:rsidR="00E51EFA" w:rsidRPr="006A41D8" w:rsidRDefault="00E51EFA" w:rsidP="003756C3">
            <w:pPr>
              <w:tabs>
                <w:tab w:val="left" w:pos="6702"/>
              </w:tabs>
              <w:spacing w:after="0" w:line="276" w:lineRule="auto"/>
              <w:ind w:left="425"/>
              <w:jc w:val="center"/>
              <w:rPr>
                <w:rFonts w:asciiTheme="majorBidi" w:eastAsia="Calibri" w:hAnsiTheme="majorBidi" w:cstheme="majorBidi"/>
                <w:sz w:val="18"/>
                <w:szCs w:val="18"/>
              </w:rPr>
            </w:pPr>
          </w:p>
        </w:tc>
        <w:tc>
          <w:tcPr>
            <w:tcW w:w="0" w:type="auto"/>
            <w:tcBorders>
              <w:top w:val="nil"/>
              <w:left w:val="nil"/>
              <w:bottom w:val="nil"/>
              <w:right w:val="nil"/>
            </w:tcBorders>
            <w:shd w:val="clear" w:color="auto" w:fill="auto"/>
          </w:tcPr>
          <w:p w14:paraId="3666BB28" w14:textId="77777777" w:rsidR="00E51EFA" w:rsidRPr="006A41D8" w:rsidRDefault="00E51EFA" w:rsidP="003756C3">
            <w:pPr>
              <w:tabs>
                <w:tab w:val="left" w:pos="6702"/>
              </w:tabs>
              <w:spacing w:after="0" w:line="276" w:lineRule="auto"/>
              <w:ind w:left="425"/>
              <w:jc w:val="center"/>
              <w:rPr>
                <w:rFonts w:asciiTheme="majorBidi" w:eastAsia="Calibri" w:hAnsiTheme="majorBidi" w:cstheme="majorBidi"/>
                <w:sz w:val="18"/>
                <w:szCs w:val="18"/>
              </w:rPr>
            </w:pPr>
          </w:p>
        </w:tc>
        <w:tc>
          <w:tcPr>
            <w:tcW w:w="0" w:type="auto"/>
            <w:tcBorders>
              <w:top w:val="nil"/>
              <w:left w:val="nil"/>
              <w:bottom w:val="nil"/>
              <w:right w:val="nil"/>
            </w:tcBorders>
            <w:shd w:val="clear" w:color="auto" w:fill="auto"/>
          </w:tcPr>
          <w:p w14:paraId="1E26D130" w14:textId="77777777" w:rsidR="00E51EFA" w:rsidRPr="006A41D8" w:rsidRDefault="00E51EFA" w:rsidP="003756C3">
            <w:pPr>
              <w:tabs>
                <w:tab w:val="left" w:pos="6702"/>
              </w:tabs>
              <w:spacing w:after="0" w:line="276" w:lineRule="auto"/>
              <w:ind w:left="425"/>
              <w:jc w:val="center"/>
              <w:rPr>
                <w:rFonts w:asciiTheme="majorBidi" w:eastAsia="Calibri" w:hAnsiTheme="majorBidi" w:cstheme="majorBidi"/>
                <w:sz w:val="18"/>
                <w:szCs w:val="18"/>
              </w:rPr>
            </w:pPr>
          </w:p>
        </w:tc>
        <w:tc>
          <w:tcPr>
            <w:tcW w:w="0" w:type="auto"/>
            <w:tcBorders>
              <w:top w:val="nil"/>
              <w:left w:val="nil"/>
              <w:bottom w:val="nil"/>
              <w:right w:val="nil"/>
            </w:tcBorders>
            <w:shd w:val="clear" w:color="auto" w:fill="auto"/>
          </w:tcPr>
          <w:p w14:paraId="5233E83E" w14:textId="77777777" w:rsidR="00E51EFA" w:rsidRPr="006A41D8" w:rsidRDefault="00E51EFA" w:rsidP="003756C3">
            <w:pPr>
              <w:tabs>
                <w:tab w:val="left" w:pos="6702"/>
              </w:tabs>
              <w:spacing w:after="0" w:line="276" w:lineRule="auto"/>
              <w:ind w:left="425"/>
              <w:jc w:val="center"/>
              <w:rPr>
                <w:rFonts w:asciiTheme="majorBidi" w:eastAsia="Calibri" w:hAnsiTheme="majorBidi" w:cstheme="majorBidi"/>
                <w:sz w:val="18"/>
                <w:szCs w:val="18"/>
              </w:rPr>
            </w:pPr>
          </w:p>
        </w:tc>
        <w:tc>
          <w:tcPr>
            <w:tcW w:w="0" w:type="auto"/>
            <w:tcBorders>
              <w:top w:val="nil"/>
              <w:left w:val="nil"/>
              <w:bottom w:val="nil"/>
              <w:right w:val="nil"/>
            </w:tcBorders>
            <w:shd w:val="clear" w:color="auto" w:fill="auto"/>
          </w:tcPr>
          <w:p w14:paraId="2C616924" w14:textId="77777777" w:rsidR="00E51EFA" w:rsidRPr="006A41D8" w:rsidRDefault="00E51EFA" w:rsidP="003756C3">
            <w:pPr>
              <w:tabs>
                <w:tab w:val="left" w:pos="6702"/>
              </w:tabs>
              <w:spacing w:after="0" w:line="276" w:lineRule="auto"/>
              <w:ind w:left="425"/>
              <w:jc w:val="center"/>
              <w:rPr>
                <w:rFonts w:asciiTheme="majorBidi" w:eastAsia="Calibri" w:hAnsiTheme="majorBidi" w:cstheme="majorBidi"/>
                <w:sz w:val="18"/>
                <w:szCs w:val="18"/>
              </w:rPr>
            </w:pPr>
          </w:p>
        </w:tc>
      </w:tr>
      <w:tr w:rsidR="00E51EFA" w:rsidRPr="00DE57F8" w14:paraId="4EDB1DA5" w14:textId="77777777" w:rsidTr="00D536E6">
        <w:trPr>
          <w:trHeight w:val="476"/>
          <w:jc w:val="center"/>
        </w:trPr>
        <w:tc>
          <w:tcPr>
            <w:tcW w:w="0" w:type="auto"/>
            <w:vMerge/>
            <w:tcBorders>
              <w:top w:val="nil"/>
              <w:left w:val="nil"/>
              <w:bottom w:val="single" w:sz="2" w:space="0" w:color="auto"/>
              <w:right w:val="nil"/>
            </w:tcBorders>
            <w:shd w:val="clear" w:color="auto" w:fill="auto"/>
            <w:vAlign w:val="center"/>
          </w:tcPr>
          <w:p w14:paraId="3FE28198" w14:textId="77777777" w:rsidR="00E51EFA" w:rsidRPr="006A41D8" w:rsidRDefault="00E51EFA" w:rsidP="003756C3">
            <w:pPr>
              <w:spacing w:after="0" w:line="276" w:lineRule="auto"/>
              <w:ind w:left="425"/>
              <w:rPr>
                <w:rFonts w:asciiTheme="majorBidi" w:eastAsia="Calibri" w:hAnsiTheme="majorBidi" w:cstheme="majorBidi"/>
                <w:b/>
                <w:sz w:val="18"/>
                <w:szCs w:val="18"/>
              </w:rPr>
            </w:pPr>
          </w:p>
        </w:tc>
        <w:tc>
          <w:tcPr>
            <w:tcW w:w="0" w:type="auto"/>
            <w:tcBorders>
              <w:top w:val="nil"/>
              <w:left w:val="nil"/>
              <w:bottom w:val="single" w:sz="2" w:space="0" w:color="auto"/>
              <w:right w:val="nil"/>
            </w:tcBorders>
            <w:shd w:val="clear" w:color="auto" w:fill="auto"/>
          </w:tcPr>
          <w:p w14:paraId="6F9288B2" w14:textId="77777777" w:rsidR="00E51EFA" w:rsidRPr="006A41D8" w:rsidRDefault="00E51EFA" w:rsidP="003756C3">
            <w:pPr>
              <w:autoSpaceDE w:val="0"/>
              <w:autoSpaceDN w:val="0"/>
              <w:adjustRightInd w:val="0"/>
              <w:spacing w:after="0" w:line="276" w:lineRule="auto"/>
              <w:ind w:left="425"/>
              <w:jc w:val="center"/>
              <w:rPr>
                <w:rFonts w:asciiTheme="majorBidi" w:eastAsia="Calibri" w:hAnsiTheme="majorBidi" w:cstheme="majorBidi"/>
                <w:sz w:val="18"/>
                <w:szCs w:val="18"/>
              </w:rPr>
            </w:pPr>
            <w:r w:rsidRPr="006A41D8">
              <w:rPr>
                <w:rFonts w:asciiTheme="majorBidi" w:eastAsia="Calibri" w:hAnsiTheme="majorBidi" w:cstheme="majorBidi"/>
                <w:sz w:val="18"/>
                <w:szCs w:val="18"/>
              </w:rPr>
              <w:t>N</w:t>
            </w:r>
          </w:p>
        </w:tc>
        <w:tc>
          <w:tcPr>
            <w:tcW w:w="0" w:type="auto"/>
            <w:tcBorders>
              <w:top w:val="nil"/>
              <w:left w:val="nil"/>
              <w:bottom w:val="single" w:sz="2" w:space="0" w:color="auto"/>
              <w:right w:val="nil"/>
            </w:tcBorders>
            <w:shd w:val="clear" w:color="auto" w:fill="auto"/>
          </w:tcPr>
          <w:p w14:paraId="639304C1" w14:textId="77777777" w:rsidR="00E51EFA" w:rsidRPr="006A41D8" w:rsidRDefault="00E51EFA" w:rsidP="003756C3">
            <w:pPr>
              <w:tabs>
                <w:tab w:val="left" w:pos="6702"/>
              </w:tabs>
              <w:spacing w:after="0" w:line="276" w:lineRule="auto"/>
              <w:ind w:left="425"/>
              <w:jc w:val="center"/>
              <w:rPr>
                <w:rFonts w:asciiTheme="majorBidi" w:eastAsia="Calibri" w:hAnsiTheme="majorBidi" w:cstheme="majorBidi"/>
                <w:sz w:val="18"/>
                <w:szCs w:val="18"/>
              </w:rPr>
            </w:pPr>
            <w:r w:rsidRPr="006A41D8">
              <w:rPr>
                <w:rFonts w:asciiTheme="majorBidi" w:eastAsia="Calibri" w:hAnsiTheme="majorBidi" w:cstheme="majorBidi"/>
                <w:sz w:val="18"/>
                <w:szCs w:val="18"/>
              </w:rPr>
              <w:t>505</w:t>
            </w:r>
          </w:p>
        </w:tc>
        <w:tc>
          <w:tcPr>
            <w:tcW w:w="0" w:type="auto"/>
            <w:tcBorders>
              <w:top w:val="nil"/>
              <w:left w:val="nil"/>
              <w:bottom w:val="single" w:sz="2" w:space="0" w:color="auto"/>
              <w:right w:val="nil"/>
            </w:tcBorders>
            <w:shd w:val="clear" w:color="auto" w:fill="auto"/>
          </w:tcPr>
          <w:p w14:paraId="1A2A5621" w14:textId="77777777" w:rsidR="00E51EFA" w:rsidRPr="006A41D8" w:rsidRDefault="00E51EFA" w:rsidP="003756C3">
            <w:pPr>
              <w:tabs>
                <w:tab w:val="left" w:pos="6702"/>
              </w:tabs>
              <w:spacing w:after="0" w:line="276" w:lineRule="auto"/>
              <w:ind w:left="425"/>
              <w:jc w:val="center"/>
              <w:rPr>
                <w:rFonts w:asciiTheme="majorBidi" w:eastAsia="Calibri" w:hAnsiTheme="majorBidi" w:cstheme="majorBidi"/>
                <w:sz w:val="18"/>
                <w:szCs w:val="18"/>
              </w:rPr>
            </w:pPr>
          </w:p>
        </w:tc>
        <w:tc>
          <w:tcPr>
            <w:tcW w:w="0" w:type="auto"/>
            <w:tcBorders>
              <w:top w:val="nil"/>
              <w:left w:val="nil"/>
              <w:bottom w:val="single" w:sz="2" w:space="0" w:color="auto"/>
              <w:right w:val="nil"/>
            </w:tcBorders>
            <w:shd w:val="clear" w:color="auto" w:fill="auto"/>
          </w:tcPr>
          <w:p w14:paraId="6536E6AF" w14:textId="77777777" w:rsidR="00E51EFA" w:rsidRPr="006A41D8" w:rsidRDefault="00E51EFA" w:rsidP="003756C3">
            <w:pPr>
              <w:spacing w:after="0" w:line="276" w:lineRule="auto"/>
              <w:ind w:left="425"/>
              <w:jc w:val="center"/>
              <w:rPr>
                <w:rFonts w:asciiTheme="majorBidi" w:eastAsia="Calibri" w:hAnsiTheme="majorBidi" w:cstheme="majorBidi"/>
                <w:sz w:val="18"/>
                <w:szCs w:val="18"/>
              </w:rPr>
            </w:pPr>
          </w:p>
        </w:tc>
        <w:tc>
          <w:tcPr>
            <w:tcW w:w="0" w:type="auto"/>
            <w:tcBorders>
              <w:top w:val="nil"/>
              <w:left w:val="nil"/>
              <w:bottom w:val="single" w:sz="2" w:space="0" w:color="auto"/>
              <w:right w:val="nil"/>
            </w:tcBorders>
            <w:shd w:val="clear" w:color="auto" w:fill="auto"/>
          </w:tcPr>
          <w:p w14:paraId="063CB858" w14:textId="77777777" w:rsidR="00E51EFA" w:rsidRPr="006A41D8" w:rsidRDefault="00E51EFA" w:rsidP="003756C3">
            <w:pPr>
              <w:spacing w:after="0" w:line="276" w:lineRule="auto"/>
              <w:ind w:left="425"/>
              <w:jc w:val="center"/>
              <w:rPr>
                <w:rFonts w:asciiTheme="majorBidi" w:eastAsia="Calibri" w:hAnsiTheme="majorBidi" w:cstheme="majorBidi"/>
                <w:sz w:val="18"/>
                <w:szCs w:val="18"/>
              </w:rPr>
            </w:pPr>
          </w:p>
        </w:tc>
        <w:tc>
          <w:tcPr>
            <w:tcW w:w="0" w:type="auto"/>
            <w:tcBorders>
              <w:top w:val="nil"/>
              <w:left w:val="nil"/>
              <w:bottom w:val="single" w:sz="2" w:space="0" w:color="auto"/>
              <w:right w:val="nil"/>
            </w:tcBorders>
            <w:shd w:val="clear" w:color="auto" w:fill="auto"/>
          </w:tcPr>
          <w:p w14:paraId="6278C99B" w14:textId="77777777" w:rsidR="00E51EFA" w:rsidRPr="006A41D8" w:rsidRDefault="00E51EFA" w:rsidP="003756C3">
            <w:pPr>
              <w:spacing w:after="0" w:line="276" w:lineRule="auto"/>
              <w:ind w:left="425"/>
              <w:jc w:val="center"/>
              <w:rPr>
                <w:rFonts w:asciiTheme="majorBidi" w:eastAsia="Calibri" w:hAnsiTheme="majorBidi" w:cstheme="majorBidi"/>
                <w:sz w:val="18"/>
                <w:szCs w:val="18"/>
              </w:rPr>
            </w:pPr>
          </w:p>
        </w:tc>
      </w:tr>
      <w:tr w:rsidR="00E51EFA" w:rsidRPr="00DE57F8" w14:paraId="068688BC" w14:textId="77777777" w:rsidTr="00D536E6">
        <w:trPr>
          <w:trHeight w:val="476"/>
          <w:jc w:val="center"/>
        </w:trPr>
        <w:tc>
          <w:tcPr>
            <w:tcW w:w="0" w:type="auto"/>
            <w:vMerge w:val="restart"/>
            <w:tcBorders>
              <w:top w:val="single" w:sz="2" w:space="0" w:color="auto"/>
              <w:left w:val="nil"/>
              <w:bottom w:val="nil"/>
              <w:right w:val="nil"/>
            </w:tcBorders>
            <w:shd w:val="clear" w:color="auto" w:fill="auto"/>
            <w:vAlign w:val="center"/>
          </w:tcPr>
          <w:p w14:paraId="5B472B26" w14:textId="2F74FF1F" w:rsidR="00E51EFA" w:rsidRPr="006A41D8" w:rsidRDefault="00E51EFA" w:rsidP="003756C3">
            <w:pPr>
              <w:spacing w:after="0" w:line="276" w:lineRule="auto"/>
              <w:ind w:left="425"/>
              <w:rPr>
                <w:rFonts w:asciiTheme="majorBidi" w:eastAsia="Calibri" w:hAnsiTheme="majorBidi" w:cstheme="majorBidi"/>
                <w:b/>
                <w:sz w:val="18"/>
                <w:szCs w:val="18"/>
              </w:rPr>
            </w:pPr>
            <w:r>
              <w:rPr>
                <w:rFonts w:asciiTheme="majorBidi" w:eastAsia="Calibri" w:hAnsiTheme="majorBidi" w:cstheme="majorBidi"/>
                <w:b/>
                <w:sz w:val="18"/>
                <w:szCs w:val="18"/>
              </w:rPr>
              <w:t>Sütun2</w:t>
            </w:r>
          </w:p>
        </w:tc>
        <w:tc>
          <w:tcPr>
            <w:tcW w:w="0" w:type="auto"/>
            <w:vMerge w:val="restart"/>
            <w:tcBorders>
              <w:top w:val="single" w:sz="2" w:space="0" w:color="auto"/>
              <w:left w:val="nil"/>
              <w:right w:val="nil"/>
            </w:tcBorders>
            <w:shd w:val="clear" w:color="auto" w:fill="auto"/>
          </w:tcPr>
          <w:p w14:paraId="544F3582" w14:textId="77777777" w:rsidR="00E51EFA" w:rsidRPr="006A41D8" w:rsidRDefault="00E51EFA" w:rsidP="003756C3">
            <w:pPr>
              <w:autoSpaceDE w:val="0"/>
              <w:autoSpaceDN w:val="0"/>
              <w:adjustRightInd w:val="0"/>
              <w:spacing w:after="0" w:line="276" w:lineRule="auto"/>
              <w:ind w:left="425"/>
              <w:jc w:val="center"/>
              <w:rPr>
                <w:rFonts w:asciiTheme="majorBidi" w:eastAsia="Calibri" w:hAnsiTheme="majorBidi" w:cstheme="majorBidi"/>
                <w:sz w:val="18"/>
                <w:szCs w:val="18"/>
              </w:rPr>
            </w:pPr>
            <w:r w:rsidRPr="006A41D8">
              <w:rPr>
                <w:rFonts w:asciiTheme="majorBidi" w:eastAsia="Calibri" w:hAnsiTheme="majorBidi" w:cstheme="majorBidi"/>
                <w:sz w:val="18"/>
                <w:szCs w:val="18"/>
              </w:rPr>
              <w:t>Sig.</w:t>
            </w:r>
          </w:p>
          <w:p w14:paraId="7DC49ADC" w14:textId="77777777" w:rsidR="00E51EFA" w:rsidRPr="006A41D8" w:rsidRDefault="00E51EFA" w:rsidP="003756C3">
            <w:pPr>
              <w:autoSpaceDE w:val="0"/>
              <w:autoSpaceDN w:val="0"/>
              <w:adjustRightInd w:val="0"/>
              <w:spacing w:after="0" w:line="276" w:lineRule="auto"/>
              <w:ind w:left="425"/>
              <w:jc w:val="center"/>
              <w:rPr>
                <w:rFonts w:asciiTheme="majorBidi" w:eastAsia="Calibri" w:hAnsiTheme="majorBidi" w:cstheme="majorBidi"/>
                <w:sz w:val="18"/>
                <w:szCs w:val="18"/>
              </w:rPr>
            </w:pPr>
            <w:r w:rsidRPr="006A41D8">
              <w:rPr>
                <w:rFonts w:asciiTheme="majorBidi" w:eastAsia="Calibri" w:hAnsiTheme="majorBidi" w:cstheme="majorBidi"/>
                <w:sz w:val="18"/>
                <w:szCs w:val="18"/>
              </w:rPr>
              <w:t>(2tailed)</w:t>
            </w:r>
          </w:p>
        </w:tc>
        <w:tc>
          <w:tcPr>
            <w:tcW w:w="0" w:type="auto"/>
            <w:tcBorders>
              <w:top w:val="single" w:sz="2" w:space="0" w:color="auto"/>
              <w:left w:val="nil"/>
              <w:bottom w:val="nil"/>
              <w:right w:val="nil"/>
            </w:tcBorders>
            <w:shd w:val="clear" w:color="auto" w:fill="auto"/>
          </w:tcPr>
          <w:p w14:paraId="7A75D391" w14:textId="77777777" w:rsidR="00E51EFA" w:rsidRPr="006A41D8" w:rsidRDefault="00E51EFA" w:rsidP="003756C3">
            <w:pPr>
              <w:spacing w:after="0" w:line="276" w:lineRule="auto"/>
              <w:ind w:left="425"/>
              <w:jc w:val="center"/>
              <w:rPr>
                <w:rFonts w:asciiTheme="majorBidi" w:eastAsia="Calibri" w:hAnsiTheme="majorBidi" w:cstheme="majorBidi"/>
                <w:sz w:val="18"/>
                <w:szCs w:val="18"/>
              </w:rPr>
            </w:pPr>
            <w:r w:rsidRPr="006A41D8">
              <w:rPr>
                <w:rFonts w:asciiTheme="majorBidi" w:eastAsia="Calibri" w:hAnsiTheme="majorBidi" w:cstheme="majorBidi"/>
                <w:sz w:val="18"/>
                <w:szCs w:val="18"/>
              </w:rPr>
              <w:t>0,602</w:t>
            </w:r>
          </w:p>
        </w:tc>
        <w:tc>
          <w:tcPr>
            <w:tcW w:w="0" w:type="auto"/>
            <w:tcBorders>
              <w:top w:val="single" w:sz="2" w:space="0" w:color="auto"/>
              <w:left w:val="nil"/>
              <w:bottom w:val="nil"/>
              <w:right w:val="nil"/>
            </w:tcBorders>
            <w:shd w:val="clear" w:color="auto" w:fill="auto"/>
          </w:tcPr>
          <w:p w14:paraId="15426660" w14:textId="77777777" w:rsidR="00E51EFA" w:rsidRPr="006A41D8" w:rsidRDefault="00E51EFA" w:rsidP="003756C3">
            <w:pPr>
              <w:spacing w:after="0" w:line="276" w:lineRule="auto"/>
              <w:ind w:left="425"/>
              <w:jc w:val="center"/>
              <w:rPr>
                <w:rFonts w:asciiTheme="majorBidi" w:eastAsia="Calibri" w:hAnsiTheme="majorBidi" w:cstheme="majorBidi"/>
                <w:sz w:val="18"/>
                <w:szCs w:val="18"/>
              </w:rPr>
            </w:pPr>
          </w:p>
        </w:tc>
        <w:tc>
          <w:tcPr>
            <w:tcW w:w="0" w:type="auto"/>
            <w:tcBorders>
              <w:top w:val="single" w:sz="2" w:space="0" w:color="auto"/>
              <w:left w:val="nil"/>
              <w:bottom w:val="nil"/>
              <w:right w:val="nil"/>
            </w:tcBorders>
            <w:shd w:val="clear" w:color="auto" w:fill="auto"/>
          </w:tcPr>
          <w:p w14:paraId="2F5E3EBA" w14:textId="77777777" w:rsidR="00E51EFA" w:rsidRPr="006A41D8" w:rsidRDefault="00E51EFA" w:rsidP="003756C3">
            <w:pPr>
              <w:spacing w:after="0" w:line="276" w:lineRule="auto"/>
              <w:ind w:left="425"/>
              <w:jc w:val="center"/>
              <w:rPr>
                <w:rFonts w:asciiTheme="majorBidi" w:eastAsia="Calibri" w:hAnsiTheme="majorBidi" w:cstheme="majorBidi"/>
                <w:sz w:val="18"/>
                <w:szCs w:val="18"/>
              </w:rPr>
            </w:pPr>
          </w:p>
        </w:tc>
        <w:tc>
          <w:tcPr>
            <w:tcW w:w="0" w:type="auto"/>
            <w:tcBorders>
              <w:top w:val="single" w:sz="2" w:space="0" w:color="auto"/>
              <w:left w:val="nil"/>
              <w:bottom w:val="nil"/>
              <w:right w:val="nil"/>
            </w:tcBorders>
            <w:shd w:val="clear" w:color="auto" w:fill="auto"/>
          </w:tcPr>
          <w:p w14:paraId="4D9934D8" w14:textId="77777777" w:rsidR="00E51EFA" w:rsidRPr="006A41D8" w:rsidRDefault="00E51EFA" w:rsidP="003756C3">
            <w:pPr>
              <w:spacing w:after="0" w:line="276" w:lineRule="auto"/>
              <w:ind w:left="425"/>
              <w:jc w:val="center"/>
              <w:rPr>
                <w:rFonts w:asciiTheme="majorBidi" w:eastAsia="Calibri" w:hAnsiTheme="majorBidi" w:cstheme="majorBidi"/>
                <w:sz w:val="18"/>
                <w:szCs w:val="18"/>
              </w:rPr>
            </w:pPr>
          </w:p>
        </w:tc>
        <w:tc>
          <w:tcPr>
            <w:tcW w:w="0" w:type="auto"/>
            <w:tcBorders>
              <w:top w:val="single" w:sz="2" w:space="0" w:color="auto"/>
              <w:left w:val="nil"/>
              <w:bottom w:val="nil"/>
              <w:right w:val="nil"/>
            </w:tcBorders>
            <w:shd w:val="clear" w:color="auto" w:fill="auto"/>
          </w:tcPr>
          <w:p w14:paraId="098D230E" w14:textId="77777777" w:rsidR="00E51EFA" w:rsidRPr="006A41D8" w:rsidRDefault="00E51EFA" w:rsidP="003756C3">
            <w:pPr>
              <w:spacing w:after="0" w:line="276" w:lineRule="auto"/>
              <w:ind w:left="425"/>
              <w:jc w:val="center"/>
              <w:rPr>
                <w:rFonts w:asciiTheme="majorBidi" w:eastAsia="Calibri" w:hAnsiTheme="majorBidi" w:cstheme="majorBidi"/>
                <w:sz w:val="18"/>
                <w:szCs w:val="18"/>
              </w:rPr>
            </w:pPr>
          </w:p>
        </w:tc>
      </w:tr>
      <w:tr w:rsidR="00E51EFA" w:rsidRPr="00DE57F8" w14:paraId="5D2C4F38" w14:textId="77777777" w:rsidTr="00D536E6">
        <w:trPr>
          <w:trHeight w:val="476"/>
          <w:jc w:val="center"/>
        </w:trPr>
        <w:tc>
          <w:tcPr>
            <w:tcW w:w="0" w:type="auto"/>
            <w:vMerge/>
            <w:tcBorders>
              <w:top w:val="nil"/>
              <w:left w:val="nil"/>
              <w:bottom w:val="nil"/>
              <w:right w:val="nil"/>
            </w:tcBorders>
            <w:shd w:val="clear" w:color="auto" w:fill="auto"/>
            <w:vAlign w:val="center"/>
          </w:tcPr>
          <w:p w14:paraId="7238540F" w14:textId="77777777" w:rsidR="00E51EFA" w:rsidRPr="006A41D8" w:rsidRDefault="00E51EFA" w:rsidP="003756C3">
            <w:pPr>
              <w:spacing w:after="0" w:line="276" w:lineRule="auto"/>
              <w:ind w:left="425"/>
              <w:rPr>
                <w:rFonts w:asciiTheme="majorBidi" w:eastAsia="Calibri" w:hAnsiTheme="majorBidi" w:cstheme="majorBidi"/>
                <w:b/>
                <w:sz w:val="18"/>
                <w:szCs w:val="18"/>
              </w:rPr>
            </w:pPr>
          </w:p>
        </w:tc>
        <w:tc>
          <w:tcPr>
            <w:tcW w:w="0" w:type="auto"/>
            <w:vMerge/>
            <w:tcBorders>
              <w:left w:val="nil"/>
              <w:bottom w:val="nil"/>
              <w:right w:val="nil"/>
            </w:tcBorders>
            <w:shd w:val="clear" w:color="auto" w:fill="auto"/>
          </w:tcPr>
          <w:p w14:paraId="75FDB364" w14:textId="77777777" w:rsidR="00E51EFA" w:rsidRPr="006A41D8" w:rsidRDefault="00E51EFA" w:rsidP="003756C3">
            <w:pPr>
              <w:autoSpaceDE w:val="0"/>
              <w:autoSpaceDN w:val="0"/>
              <w:adjustRightInd w:val="0"/>
              <w:spacing w:after="0" w:line="276" w:lineRule="auto"/>
              <w:ind w:left="425"/>
              <w:jc w:val="center"/>
              <w:rPr>
                <w:rFonts w:asciiTheme="majorBidi" w:eastAsia="Calibri" w:hAnsiTheme="majorBidi" w:cstheme="majorBidi"/>
                <w:sz w:val="18"/>
                <w:szCs w:val="18"/>
              </w:rPr>
            </w:pPr>
          </w:p>
        </w:tc>
        <w:tc>
          <w:tcPr>
            <w:tcW w:w="0" w:type="auto"/>
            <w:tcBorders>
              <w:top w:val="nil"/>
              <w:left w:val="nil"/>
              <w:bottom w:val="nil"/>
              <w:right w:val="nil"/>
            </w:tcBorders>
            <w:shd w:val="clear" w:color="auto" w:fill="auto"/>
          </w:tcPr>
          <w:p w14:paraId="20D7EB8E" w14:textId="77777777" w:rsidR="00E51EFA" w:rsidRPr="006A41D8" w:rsidRDefault="00E51EFA" w:rsidP="003756C3">
            <w:pPr>
              <w:tabs>
                <w:tab w:val="left" w:pos="6702"/>
              </w:tabs>
              <w:spacing w:after="0" w:line="276" w:lineRule="auto"/>
              <w:ind w:left="425"/>
              <w:jc w:val="center"/>
              <w:rPr>
                <w:rFonts w:asciiTheme="majorBidi" w:eastAsia="Calibri" w:hAnsiTheme="majorBidi" w:cstheme="majorBidi"/>
                <w:sz w:val="18"/>
                <w:szCs w:val="18"/>
              </w:rPr>
            </w:pPr>
            <w:r w:rsidRPr="006A41D8">
              <w:rPr>
                <w:rFonts w:asciiTheme="majorBidi" w:eastAsia="Calibri" w:hAnsiTheme="majorBidi" w:cstheme="majorBidi"/>
                <w:sz w:val="18"/>
                <w:szCs w:val="18"/>
              </w:rPr>
              <w:t>0,000</w:t>
            </w:r>
          </w:p>
        </w:tc>
        <w:tc>
          <w:tcPr>
            <w:tcW w:w="0" w:type="auto"/>
            <w:tcBorders>
              <w:top w:val="nil"/>
              <w:left w:val="nil"/>
              <w:bottom w:val="nil"/>
              <w:right w:val="nil"/>
            </w:tcBorders>
            <w:shd w:val="clear" w:color="auto" w:fill="auto"/>
          </w:tcPr>
          <w:p w14:paraId="1674738A" w14:textId="77777777" w:rsidR="00E51EFA" w:rsidRPr="006A41D8" w:rsidRDefault="00E51EFA" w:rsidP="003756C3">
            <w:pPr>
              <w:tabs>
                <w:tab w:val="left" w:pos="6702"/>
              </w:tabs>
              <w:spacing w:after="0" w:line="276" w:lineRule="auto"/>
              <w:ind w:left="425"/>
              <w:jc w:val="center"/>
              <w:rPr>
                <w:rFonts w:asciiTheme="majorBidi" w:eastAsia="Calibri" w:hAnsiTheme="majorBidi" w:cstheme="majorBidi"/>
                <w:sz w:val="18"/>
                <w:szCs w:val="18"/>
              </w:rPr>
            </w:pPr>
          </w:p>
        </w:tc>
        <w:tc>
          <w:tcPr>
            <w:tcW w:w="0" w:type="auto"/>
            <w:tcBorders>
              <w:top w:val="nil"/>
              <w:left w:val="nil"/>
              <w:bottom w:val="nil"/>
              <w:right w:val="nil"/>
            </w:tcBorders>
            <w:shd w:val="clear" w:color="auto" w:fill="auto"/>
          </w:tcPr>
          <w:p w14:paraId="0C813D84" w14:textId="77777777" w:rsidR="00E51EFA" w:rsidRPr="006A41D8" w:rsidRDefault="00E51EFA" w:rsidP="003756C3">
            <w:pPr>
              <w:tabs>
                <w:tab w:val="left" w:pos="6702"/>
              </w:tabs>
              <w:spacing w:after="0" w:line="276" w:lineRule="auto"/>
              <w:ind w:left="425"/>
              <w:jc w:val="center"/>
              <w:rPr>
                <w:rFonts w:asciiTheme="majorBidi" w:eastAsia="Calibri" w:hAnsiTheme="majorBidi" w:cstheme="majorBidi"/>
                <w:sz w:val="18"/>
                <w:szCs w:val="18"/>
              </w:rPr>
            </w:pPr>
          </w:p>
        </w:tc>
        <w:tc>
          <w:tcPr>
            <w:tcW w:w="0" w:type="auto"/>
            <w:tcBorders>
              <w:top w:val="nil"/>
              <w:left w:val="nil"/>
              <w:bottom w:val="nil"/>
              <w:right w:val="nil"/>
            </w:tcBorders>
            <w:shd w:val="clear" w:color="auto" w:fill="auto"/>
          </w:tcPr>
          <w:p w14:paraId="5521B643" w14:textId="77777777" w:rsidR="00E51EFA" w:rsidRPr="006A41D8" w:rsidRDefault="00E51EFA" w:rsidP="003756C3">
            <w:pPr>
              <w:tabs>
                <w:tab w:val="left" w:pos="6702"/>
              </w:tabs>
              <w:spacing w:after="0" w:line="276" w:lineRule="auto"/>
              <w:ind w:left="425"/>
              <w:jc w:val="center"/>
              <w:rPr>
                <w:rFonts w:asciiTheme="majorBidi" w:eastAsia="Calibri" w:hAnsiTheme="majorBidi" w:cstheme="majorBidi"/>
                <w:sz w:val="18"/>
                <w:szCs w:val="18"/>
              </w:rPr>
            </w:pPr>
          </w:p>
        </w:tc>
        <w:tc>
          <w:tcPr>
            <w:tcW w:w="0" w:type="auto"/>
            <w:tcBorders>
              <w:top w:val="nil"/>
              <w:left w:val="nil"/>
              <w:bottom w:val="nil"/>
              <w:right w:val="nil"/>
            </w:tcBorders>
            <w:shd w:val="clear" w:color="auto" w:fill="auto"/>
          </w:tcPr>
          <w:p w14:paraId="095A02DB" w14:textId="77777777" w:rsidR="00E51EFA" w:rsidRPr="006A41D8" w:rsidRDefault="00E51EFA" w:rsidP="003756C3">
            <w:pPr>
              <w:tabs>
                <w:tab w:val="left" w:pos="6702"/>
              </w:tabs>
              <w:spacing w:after="0" w:line="276" w:lineRule="auto"/>
              <w:ind w:left="425"/>
              <w:jc w:val="center"/>
              <w:rPr>
                <w:rFonts w:asciiTheme="majorBidi" w:eastAsia="Calibri" w:hAnsiTheme="majorBidi" w:cstheme="majorBidi"/>
                <w:sz w:val="18"/>
                <w:szCs w:val="18"/>
              </w:rPr>
            </w:pPr>
          </w:p>
        </w:tc>
      </w:tr>
      <w:tr w:rsidR="00E51EFA" w:rsidRPr="00DE57F8" w14:paraId="6B90E56A" w14:textId="77777777" w:rsidTr="00D536E6">
        <w:trPr>
          <w:trHeight w:val="476"/>
          <w:jc w:val="center"/>
        </w:trPr>
        <w:tc>
          <w:tcPr>
            <w:tcW w:w="0" w:type="auto"/>
            <w:vMerge/>
            <w:tcBorders>
              <w:top w:val="nil"/>
              <w:left w:val="nil"/>
              <w:bottom w:val="single" w:sz="2" w:space="0" w:color="auto"/>
              <w:right w:val="nil"/>
            </w:tcBorders>
            <w:shd w:val="clear" w:color="auto" w:fill="auto"/>
            <w:vAlign w:val="center"/>
          </w:tcPr>
          <w:p w14:paraId="07E7F203" w14:textId="77777777" w:rsidR="00E51EFA" w:rsidRPr="006A41D8" w:rsidRDefault="00E51EFA" w:rsidP="003756C3">
            <w:pPr>
              <w:spacing w:after="0" w:line="276" w:lineRule="auto"/>
              <w:ind w:left="425"/>
              <w:rPr>
                <w:rFonts w:asciiTheme="majorBidi" w:eastAsia="Calibri" w:hAnsiTheme="majorBidi" w:cstheme="majorBidi"/>
                <w:b/>
                <w:sz w:val="18"/>
                <w:szCs w:val="18"/>
              </w:rPr>
            </w:pPr>
          </w:p>
        </w:tc>
        <w:tc>
          <w:tcPr>
            <w:tcW w:w="0" w:type="auto"/>
            <w:tcBorders>
              <w:top w:val="nil"/>
              <w:left w:val="nil"/>
              <w:bottom w:val="single" w:sz="2" w:space="0" w:color="auto"/>
              <w:right w:val="nil"/>
            </w:tcBorders>
            <w:shd w:val="clear" w:color="auto" w:fill="auto"/>
          </w:tcPr>
          <w:p w14:paraId="683C0852" w14:textId="77777777" w:rsidR="00E51EFA" w:rsidRPr="006A41D8" w:rsidRDefault="00E51EFA" w:rsidP="003756C3">
            <w:pPr>
              <w:autoSpaceDE w:val="0"/>
              <w:autoSpaceDN w:val="0"/>
              <w:adjustRightInd w:val="0"/>
              <w:spacing w:after="0" w:line="276" w:lineRule="auto"/>
              <w:ind w:left="425"/>
              <w:jc w:val="center"/>
              <w:rPr>
                <w:rFonts w:asciiTheme="majorBidi" w:eastAsia="Calibri" w:hAnsiTheme="majorBidi" w:cstheme="majorBidi"/>
                <w:sz w:val="18"/>
                <w:szCs w:val="18"/>
              </w:rPr>
            </w:pPr>
            <w:r w:rsidRPr="006A41D8">
              <w:rPr>
                <w:rFonts w:asciiTheme="majorBidi" w:eastAsia="Calibri" w:hAnsiTheme="majorBidi" w:cstheme="majorBidi"/>
                <w:sz w:val="18"/>
                <w:szCs w:val="18"/>
              </w:rPr>
              <w:t>N</w:t>
            </w:r>
          </w:p>
        </w:tc>
        <w:tc>
          <w:tcPr>
            <w:tcW w:w="0" w:type="auto"/>
            <w:tcBorders>
              <w:top w:val="nil"/>
              <w:left w:val="nil"/>
              <w:bottom w:val="single" w:sz="2" w:space="0" w:color="auto"/>
              <w:right w:val="nil"/>
            </w:tcBorders>
            <w:shd w:val="clear" w:color="auto" w:fill="auto"/>
          </w:tcPr>
          <w:p w14:paraId="62182A92" w14:textId="77777777" w:rsidR="00E51EFA" w:rsidRPr="006A41D8" w:rsidRDefault="00E51EFA" w:rsidP="003756C3">
            <w:pPr>
              <w:tabs>
                <w:tab w:val="left" w:pos="6702"/>
              </w:tabs>
              <w:spacing w:after="0" w:line="276" w:lineRule="auto"/>
              <w:ind w:left="425"/>
              <w:jc w:val="center"/>
              <w:rPr>
                <w:rFonts w:asciiTheme="majorBidi" w:eastAsia="Calibri" w:hAnsiTheme="majorBidi" w:cstheme="majorBidi"/>
                <w:sz w:val="18"/>
                <w:szCs w:val="18"/>
              </w:rPr>
            </w:pPr>
            <w:r w:rsidRPr="006A41D8">
              <w:rPr>
                <w:rFonts w:asciiTheme="majorBidi" w:eastAsia="Calibri" w:hAnsiTheme="majorBidi" w:cstheme="majorBidi"/>
                <w:sz w:val="18"/>
                <w:szCs w:val="18"/>
              </w:rPr>
              <w:t>505</w:t>
            </w:r>
          </w:p>
        </w:tc>
        <w:tc>
          <w:tcPr>
            <w:tcW w:w="0" w:type="auto"/>
            <w:tcBorders>
              <w:top w:val="nil"/>
              <w:left w:val="nil"/>
              <w:bottom w:val="single" w:sz="2" w:space="0" w:color="auto"/>
              <w:right w:val="nil"/>
            </w:tcBorders>
            <w:shd w:val="clear" w:color="auto" w:fill="auto"/>
          </w:tcPr>
          <w:p w14:paraId="54261BBF" w14:textId="77777777" w:rsidR="00E51EFA" w:rsidRPr="006A41D8" w:rsidRDefault="00E51EFA" w:rsidP="003756C3">
            <w:pPr>
              <w:tabs>
                <w:tab w:val="left" w:pos="6702"/>
              </w:tabs>
              <w:spacing w:after="0" w:line="276" w:lineRule="auto"/>
              <w:ind w:left="425"/>
              <w:jc w:val="center"/>
              <w:rPr>
                <w:rFonts w:asciiTheme="majorBidi" w:eastAsia="Calibri" w:hAnsiTheme="majorBidi" w:cstheme="majorBidi"/>
                <w:sz w:val="18"/>
                <w:szCs w:val="18"/>
              </w:rPr>
            </w:pPr>
            <w:r w:rsidRPr="006A41D8">
              <w:rPr>
                <w:rFonts w:asciiTheme="majorBidi" w:eastAsia="Calibri" w:hAnsiTheme="majorBidi" w:cstheme="majorBidi"/>
                <w:sz w:val="18"/>
                <w:szCs w:val="18"/>
              </w:rPr>
              <w:t>505</w:t>
            </w:r>
          </w:p>
        </w:tc>
        <w:tc>
          <w:tcPr>
            <w:tcW w:w="0" w:type="auto"/>
            <w:tcBorders>
              <w:top w:val="nil"/>
              <w:left w:val="nil"/>
              <w:bottom w:val="single" w:sz="2" w:space="0" w:color="auto"/>
              <w:right w:val="nil"/>
            </w:tcBorders>
            <w:shd w:val="clear" w:color="auto" w:fill="auto"/>
          </w:tcPr>
          <w:p w14:paraId="55036020" w14:textId="77777777" w:rsidR="00E51EFA" w:rsidRPr="006A41D8" w:rsidRDefault="00E51EFA" w:rsidP="003756C3">
            <w:pPr>
              <w:tabs>
                <w:tab w:val="left" w:pos="6702"/>
              </w:tabs>
              <w:spacing w:after="0" w:line="276" w:lineRule="auto"/>
              <w:ind w:left="425"/>
              <w:jc w:val="center"/>
              <w:rPr>
                <w:rFonts w:asciiTheme="majorBidi" w:eastAsia="Calibri" w:hAnsiTheme="majorBidi" w:cstheme="majorBidi"/>
                <w:sz w:val="18"/>
                <w:szCs w:val="18"/>
              </w:rPr>
            </w:pPr>
          </w:p>
        </w:tc>
        <w:tc>
          <w:tcPr>
            <w:tcW w:w="0" w:type="auto"/>
            <w:tcBorders>
              <w:top w:val="nil"/>
              <w:left w:val="nil"/>
              <w:bottom w:val="single" w:sz="2" w:space="0" w:color="auto"/>
              <w:right w:val="nil"/>
            </w:tcBorders>
            <w:shd w:val="clear" w:color="auto" w:fill="auto"/>
          </w:tcPr>
          <w:p w14:paraId="7D8BA17C" w14:textId="77777777" w:rsidR="00E51EFA" w:rsidRPr="006A41D8" w:rsidRDefault="00E51EFA" w:rsidP="003756C3">
            <w:pPr>
              <w:tabs>
                <w:tab w:val="left" w:pos="6702"/>
              </w:tabs>
              <w:spacing w:after="0" w:line="276" w:lineRule="auto"/>
              <w:ind w:left="425"/>
              <w:jc w:val="center"/>
              <w:rPr>
                <w:rFonts w:asciiTheme="majorBidi" w:eastAsia="Calibri" w:hAnsiTheme="majorBidi" w:cstheme="majorBidi"/>
                <w:sz w:val="18"/>
                <w:szCs w:val="18"/>
              </w:rPr>
            </w:pPr>
          </w:p>
        </w:tc>
        <w:tc>
          <w:tcPr>
            <w:tcW w:w="0" w:type="auto"/>
            <w:tcBorders>
              <w:top w:val="nil"/>
              <w:left w:val="nil"/>
              <w:bottom w:val="single" w:sz="2" w:space="0" w:color="auto"/>
              <w:right w:val="nil"/>
            </w:tcBorders>
            <w:shd w:val="clear" w:color="auto" w:fill="auto"/>
          </w:tcPr>
          <w:p w14:paraId="70BF0788" w14:textId="77777777" w:rsidR="00E51EFA" w:rsidRPr="006A41D8" w:rsidRDefault="00E51EFA" w:rsidP="003756C3">
            <w:pPr>
              <w:tabs>
                <w:tab w:val="left" w:pos="6702"/>
              </w:tabs>
              <w:spacing w:after="0" w:line="276" w:lineRule="auto"/>
              <w:ind w:left="425"/>
              <w:jc w:val="center"/>
              <w:rPr>
                <w:rFonts w:asciiTheme="majorBidi" w:eastAsia="Calibri" w:hAnsiTheme="majorBidi" w:cstheme="majorBidi"/>
                <w:sz w:val="18"/>
                <w:szCs w:val="18"/>
              </w:rPr>
            </w:pPr>
          </w:p>
        </w:tc>
      </w:tr>
      <w:tr w:rsidR="00E51EFA" w:rsidRPr="00DE57F8" w14:paraId="67E5F8C8" w14:textId="77777777" w:rsidTr="00D536E6">
        <w:trPr>
          <w:trHeight w:val="476"/>
          <w:jc w:val="center"/>
        </w:trPr>
        <w:tc>
          <w:tcPr>
            <w:tcW w:w="0" w:type="auto"/>
            <w:vMerge w:val="restart"/>
            <w:tcBorders>
              <w:top w:val="single" w:sz="2" w:space="0" w:color="auto"/>
              <w:left w:val="nil"/>
              <w:bottom w:val="nil"/>
              <w:right w:val="nil"/>
            </w:tcBorders>
            <w:shd w:val="clear" w:color="auto" w:fill="auto"/>
            <w:vAlign w:val="center"/>
          </w:tcPr>
          <w:p w14:paraId="034CA9CE" w14:textId="6DB58D7E" w:rsidR="00E51EFA" w:rsidRPr="006A41D8" w:rsidRDefault="00E51EFA" w:rsidP="003756C3">
            <w:pPr>
              <w:spacing w:after="0" w:line="276" w:lineRule="auto"/>
              <w:ind w:left="425"/>
              <w:rPr>
                <w:rFonts w:asciiTheme="majorBidi" w:eastAsia="Calibri" w:hAnsiTheme="majorBidi" w:cstheme="majorBidi"/>
                <w:b/>
                <w:sz w:val="18"/>
                <w:szCs w:val="18"/>
              </w:rPr>
            </w:pPr>
            <w:r>
              <w:rPr>
                <w:rFonts w:asciiTheme="majorBidi" w:eastAsia="Calibri" w:hAnsiTheme="majorBidi" w:cstheme="majorBidi"/>
                <w:b/>
                <w:sz w:val="18"/>
                <w:szCs w:val="18"/>
              </w:rPr>
              <w:t>Sütun3</w:t>
            </w:r>
          </w:p>
        </w:tc>
        <w:tc>
          <w:tcPr>
            <w:tcW w:w="0" w:type="auto"/>
            <w:vMerge w:val="restart"/>
            <w:tcBorders>
              <w:top w:val="single" w:sz="2" w:space="0" w:color="auto"/>
              <w:left w:val="nil"/>
              <w:right w:val="nil"/>
            </w:tcBorders>
            <w:shd w:val="clear" w:color="auto" w:fill="auto"/>
          </w:tcPr>
          <w:p w14:paraId="2F1AF0F2" w14:textId="77777777" w:rsidR="00E51EFA" w:rsidRPr="006A41D8" w:rsidRDefault="00E51EFA" w:rsidP="003756C3">
            <w:pPr>
              <w:autoSpaceDE w:val="0"/>
              <w:autoSpaceDN w:val="0"/>
              <w:adjustRightInd w:val="0"/>
              <w:spacing w:after="0" w:line="276" w:lineRule="auto"/>
              <w:ind w:left="425"/>
              <w:jc w:val="center"/>
              <w:rPr>
                <w:rFonts w:asciiTheme="majorBidi" w:eastAsia="Calibri" w:hAnsiTheme="majorBidi" w:cstheme="majorBidi"/>
                <w:sz w:val="18"/>
                <w:szCs w:val="18"/>
              </w:rPr>
            </w:pPr>
            <w:r w:rsidRPr="006A41D8">
              <w:rPr>
                <w:rFonts w:asciiTheme="majorBidi" w:eastAsia="Calibri" w:hAnsiTheme="majorBidi" w:cstheme="majorBidi"/>
                <w:sz w:val="18"/>
                <w:szCs w:val="18"/>
              </w:rPr>
              <w:t>Sig</w:t>
            </w:r>
          </w:p>
          <w:p w14:paraId="379A34BB" w14:textId="77777777" w:rsidR="00E51EFA" w:rsidRPr="006A41D8" w:rsidRDefault="00E51EFA" w:rsidP="003756C3">
            <w:pPr>
              <w:autoSpaceDE w:val="0"/>
              <w:autoSpaceDN w:val="0"/>
              <w:adjustRightInd w:val="0"/>
              <w:spacing w:after="0" w:line="276" w:lineRule="auto"/>
              <w:ind w:left="425"/>
              <w:jc w:val="center"/>
              <w:rPr>
                <w:rFonts w:asciiTheme="majorBidi" w:eastAsia="Calibri" w:hAnsiTheme="majorBidi" w:cstheme="majorBidi"/>
                <w:sz w:val="18"/>
                <w:szCs w:val="18"/>
              </w:rPr>
            </w:pPr>
            <w:r w:rsidRPr="006A41D8">
              <w:rPr>
                <w:rFonts w:asciiTheme="majorBidi" w:eastAsia="Calibri" w:hAnsiTheme="majorBidi" w:cstheme="majorBidi"/>
                <w:sz w:val="18"/>
                <w:szCs w:val="18"/>
              </w:rPr>
              <w:t>.(2tailed)</w:t>
            </w:r>
          </w:p>
        </w:tc>
        <w:tc>
          <w:tcPr>
            <w:tcW w:w="0" w:type="auto"/>
            <w:tcBorders>
              <w:top w:val="single" w:sz="2" w:space="0" w:color="auto"/>
              <w:left w:val="nil"/>
              <w:bottom w:val="nil"/>
              <w:right w:val="nil"/>
            </w:tcBorders>
            <w:shd w:val="clear" w:color="auto" w:fill="auto"/>
          </w:tcPr>
          <w:p w14:paraId="31E5B8FC" w14:textId="77777777" w:rsidR="00E51EFA" w:rsidRPr="006A41D8" w:rsidRDefault="00E51EFA" w:rsidP="003756C3">
            <w:pPr>
              <w:tabs>
                <w:tab w:val="left" w:pos="6702"/>
              </w:tabs>
              <w:spacing w:after="0" w:line="276" w:lineRule="auto"/>
              <w:ind w:left="425"/>
              <w:jc w:val="center"/>
              <w:rPr>
                <w:rFonts w:asciiTheme="majorBidi" w:eastAsia="Calibri" w:hAnsiTheme="majorBidi" w:cstheme="majorBidi"/>
                <w:sz w:val="18"/>
                <w:szCs w:val="18"/>
              </w:rPr>
            </w:pPr>
            <w:r w:rsidRPr="006A41D8">
              <w:rPr>
                <w:rFonts w:asciiTheme="majorBidi" w:eastAsia="Calibri" w:hAnsiTheme="majorBidi" w:cstheme="majorBidi"/>
                <w:sz w:val="18"/>
                <w:szCs w:val="18"/>
              </w:rPr>
              <w:t>-0,064</w:t>
            </w:r>
          </w:p>
        </w:tc>
        <w:tc>
          <w:tcPr>
            <w:tcW w:w="0" w:type="auto"/>
            <w:tcBorders>
              <w:top w:val="single" w:sz="2" w:space="0" w:color="auto"/>
              <w:left w:val="nil"/>
              <w:bottom w:val="nil"/>
              <w:right w:val="nil"/>
            </w:tcBorders>
            <w:shd w:val="clear" w:color="auto" w:fill="auto"/>
          </w:tcPr>
          <w:p w14:paraId="54F66739" w14:textId="77777777" w:rsidR="00E51EFA" w:rsidRPr="006A41D8" w:rsidRDefault="00E51EFA" w:rsidP="003756C3">
            <w:pPr>
              <w:tabs>
                <w:tab w:val="left" w:pos="6702"/>
              </w:tabs>
              <w:spacing w:after="0" w:line="276" w:lineRule="auto"/>
              <w:ind w:left="425"/>
              <w:jc w:val="center"/>
              <w:rPr>
                <w:rFonts w:asciiTheme="majorBidi" w:eastAsia="Calibri" w:hAnsiTheme="majorBidi" w:cstheme="majorBidi"/>
                <w:sz w:val="18"/>
                <w:szCs w:val="18"/>
              </w:rPr>
            </w:pPr>
            <w:r w:rsidRPr="006A41D8">
              <w:rPr>
                <w:rFonts w:asciiTheme="majorBidi" w:eastAsia="Calibri" w:hAnsiTheme="majorBidi" w:cstheme="majorBidi"/>
                <w:sz w:val="18"/>
                <w:szCs w:val="18"/>
              </w:rPr>
              <w:t>-0,132</w:t>
            </w:r>
          </w:p>
        </w:tc>
        <w:tc>
          <w:tcPr>
            <w:tcW w:w="0" w:type="auto"/>
            <w:tcBorders>
              <w:top w:val="single" w:sz="2" w:space="0" w:color="auto"/>
              <w:left w:val="nil"/>
              <w:bottom w:val="nil"/>
              <w:right w:val="nil"/>
            </w:tcBorders>
            <w:shd w:val="clear" w:color="auto" w:fill="auto"/>
          </w:tcPr>
          <w:p w14:paraId="0BE2E115" w14:textId="77777777" w:rsidR="00E51EFA" w:rsidRPr="006A41D8" w:rsidRDefault="00E51EFA" w:rsidP="003756C3">
            <w:pPr>
              <w:tabs>
                <w:tab w:val="left" w:pos="6702"/>
              </w:tabs>
              <w:spacing w:after="0" w:line="276" w:lineRule="auto"/>
              <w:ind w:left="425"/>
              <w:jc w:val="center"/>
              <w:rPr>
                <w:rFonts w:asciiTheme="majorBidi" w:eastAsia="Calibri" w:hAnsiTheme="majorBidi" w:cstheme="majorBidi"/>
                <w:sz w:val="18"/>
                <w:szCs w:val="18"/>
              </w:rPr>
            </w:pPr>
          </w:p>
        </w:tc>
        <w:tc>
          <w:tcPr>
            <w:tcW w:w="0" w:type="auto"/>
            <w:tcBorders>
              <w:top w:val="single" w:sz="2" w:space="0" w:color="auto"/>
              <w:left w:val="nil"/>
              <w:bottom w:val="nil"/>
              <w:right w:val="nil"/>
            </w:tcBorders>
            <w:shd w:val="clear" w:color="auto" w:fill="auto"/>
          </w:tcPr>
          <w:p w14:paraId="19E1A146" w14:textId="77777777" w:rsidR="00E51EFA" w:rsidRPr="006A41D8" w:rsidRDefault="00E51EFA" w:rsidP="003756C3">
            <w:pPr>
              <w:tabs>
                <w:tab w:val="left" w:pos="6702"/>
              </w:tabs>
              <w:spacing w:after="0" w:line="276" w:lineRule="auto"/>
              <w:ind w:left="425"/>
              <w:jc w:val="center"/>
              <w:rPr>
                <w:rFonts w:asciiTheme="majorBidi" w:eastAsia="Calibri" w:hAnsiTheme="majorBidi" w:cstheme="majorBidi"/>
                <w:sz w:val="18"/>
                <w:szCs w:val="18"/>
              </w:rPr>
            </w:pPr>
          </w:p>
        </w:tc>
        <w:tc>
          <w:tcPr>
            <w:tcW w:w="0" w:type="auto"/>
            <w:tcBorders>
              <w:top w:val="single" w:sz="2" w:space="0" w:color="auto"/>
              <w:left w:val="nil"/>
              <w:bottom w:val="nil"/>
              <w:right w:val="nil"/>
            </w:tcBorders>
            <w:shd w:val="clear" w:color="auto" w:fill="auto"/>
          </w:tcPr>
          <w:p w14:paraId="7FF4A835" w14:textId="77777777" w:rsidR="00E51EFA" w:rsidRPr="006A41D8" w:rsidRDefault="00E51EFA" w:rsidP="003756C3">
            <w:pPr>
              <w:tabs>
                <w:tab w:val="left" w:pos="6702"/>
              </w:tabs>
              <w:spacing w:after="0" w:line="276" w:lineRule="auto"/>
              <w:ind w:left="425"/>
              <w:jc w:val="center"/>
              <w:rPr>
                <w:rFonts w:asciiTheme="majorBidi" w:eastAsia="Calibri" w:hAnsiTheme="majorBidi" w:cstheme="majorBidi"/>
                <w:sz w:val="18"/>
                <w:szCs w:val="18"/>
              </w:rPr>
            </w:pPr>
          </w:p>
        </w:tc>
      </w:tr>
      <w:tr w:rsidR="00E51EFA" w:rsidRPr="00DE57F8" w14:paraId="007C2A7D" w14:textId="77777777" w:rsidTr="00D536E6">
        <w:trPr>
          <w:trHeight w:val="476"/>
          <w:jc w:val="center"/>
        </w:trPr>
        <w:tc>
          <w:tcPr>
            <w:tcW w:w="0" w:type="auto"/>
            <w:vMerge/>
            <w:tcBorders>
              <w:top w:val="nil"/>
              <w:left w:val="nil"/>
              <w:bottom w:val="nil"/>
              <w:right w:val="nil"/>
            </w:tcBorders>
            <w:shd w:val="clear" w:color="auto" w:fill="auto"/>
            <w:vAlign w:val="center"/>
          </w:tcPr>
          <w:p w14:paraId="7C85F07C" w14:textId="77777777" w:rsidR="00E51EFA" w:rsidRPr="006A41D8" w:rsidRDefault="00E51EFA" w:rsidP="003756C3">
            <w:pPr>
              <w:spacing w:after="0" w:line="276" w:lineRule="auto"/>
              <w:ind w:left="425"/>
              <w:rPr>
                <w:rFonts w:asciiTheme="majorBidi" w:eastAsia="Calibri" w:hAnsiTheme="majorBidi" w:cstheme="majorBidi"/>
                <w:b/>
                <w:sz w:val="18"/>
                <w:szCs w:val="18"/>
              </w:rPr>
            </w:pPr>
          </w:p>
        </w:tc>
        <w:tc>
          <w:tcPr>
            <w:tcW w:w="0" w:type="auto"/>
            <w:vMerge/>
            <w:tcBorders>
              <w:left w:val="nil"/>
              <w:bottom w:val="nil"/>
              <w:right w:val="nil"/>
            </w:tcBorders>
            <w:shd w:val="clear" w:color="auto" w:fill="auto"/>
          </w:tcPr>
          <w:p w14:paraId="3967D177" w14:textId="77777777" w:rsidR="00E51EFA" w:rsidRPr="006A41D8" w:rsidRDefault="00E51EFA" w:rsidP="003756C3">
            <w:pPr>
              <w:autoSpaceDE w:val="0"/>
              <w:autoSpaceDN w:val="0"/>
              <w:adjustRightInd w:val="0"/>
              <w:spacing w:after="0" w:line="276" w:lineRule="auto"/>
              <w:ind w:left="425"/>
              <w:jc w:val="center"/>
              <w:rPr>
                <w:rFonts w:asciiTheme="majorBidi" w:eastAsia="Calibri" w:hAnsiTheme="majorBidi" w:cstheme="majorBidi"/>
                <w:sz w:val="18"/>
                <w:szCs w:val="18"/>
              </w:rPr>
            </w:pPr>
          </w:p>
        </w:tc>
        <w:tc>
          <w:tcPr>
            <w:tcW w:w="0" w:type="auto"/>
            <w:tcBorders>
              <w:top w:val="nil"/>
              <w:left w:val="nil"/>
              <w:bottom w:val="nil"/>
              <w:right w:val="nil"/>
            </w:tcBorders>
            <w:shd w:val="clear" w:color="auto" w:fill="auto"/>
          </w:tcPr>
          <w:p w14:paraId="5EDB84FD" w14:textId="77777777" w:rsidR="00E51EFA" w:rsidRPr="006A41D8" w:rsidRDefault="00E51EFA" w:rsidP="003756C3">
            <w:pPr>
              <w:tabs>
                <w:tab w:val="left" w:pos="6702"/>
              </w:tabs>
              <w:spacing w:after="0" w:line="276" w:lineRule="auto"/>
              <w:ind w:left="425"/>
              <w:jc w:val="center"/>
              <w:rPr>
                <w:rFonts w:asciiTheme="majorBidi" w:eastAsia="Calibri" w:hAnsiTheme="majorBidi" w:cstheme="majorBidi"/>
                <w:sz w:val="18"/>
                <w:szCs w:val="18"/>
              </w:rPr>
            </w:pPr>
            <w:r w:rsidRPr="006A41D8">
              <w:rPr>
                <w:rFonts w:asciiTheme="majorBidi" w:eastAsia="Calibri" w:hAnsiTheme="majorBidi" w:cstheme="majorBidi"/>
                <w:sz w:val="18"/>
                <w:szCs w:val="18"/>
              </w:rPr>
              <w:t>0,149</w:t>
            </w:r>
          </w:p>
        </w:tc>
        <w:tc>
          <w:tcPr>
            <w:tcW w:w="0" w:type="auto"/>
            <w:tcBorders>
              <w:top w:val="nil"/>
              <w:left w:val="nil"/>
              <w:bottom w:val="nil"/>
              <w:right w:val="nil"/>
            </w:tcBorders>
            <w:shd w:val="clear" w:color="auto" w:fill="auto"/>
          </w:tcPr>
          <w:p w14:paraId="2689D80C" w14:textId="77777777" w:rsidR="00E51EFA" w:rsidRPr="006A41D8" w:rsidRDefault="00E51EFA" w:rsidP="003756C3">
            <w:pPr>
              <w:tabs>
                <w:tab w:val="left" w:pos="6702"/>
              </w:tabs>
              <w:spacing w:after="0" w:line="276" w:lineRule="auto"/>
              <w:ind w:left="425"/>
              <w:jc w:val="center"/>
              <w:rPr>
                <w:rFonts w:asciiTheme="majorBidi" w:eastAsia="Calibri" w:hAnsiTheme="majorBidi" w:cstheme="majorBidi"/>
                <w:sz w:val="18"/>
                <w:szCs w:val="18"/>
              </w:rPr>
            </w:pPr>
            <w:r w:rsidRPr="006A41D8">
              <w:rPr>
                <w:rFonts w:asciiTheme="majorBidi" w:eastAsia="Calibri" w:hAnsiTheme="majorBidi" w:cstheme="majorBidi"/>
                <w:sz w:val="18"/>
                <w:szCs w:val="18"/>
              </w:rPr>
              <w:t>0,003</w:t>
            </w:r>
          </w:p>
        </w:tc>
        <w:tc>
          <w:tcPr>
            <w:tcW w:w="0" w:type="auto"/>
            <w:tcBorders>
              <w:top w:val="nil"/>
              <w:left w:val="nil"/>
              <w:bottom w:val="nil"/>
              <w:right w:val="nil"/>
            </w:tcBorders>
            <w:shd w:val="clear" w:color="auto" w:fill="auto"/>
          </w:tcPr>
          <w:p w14:paraId="1131FAB0" w14:textId="77777777" w:rsidR="00E51EFA" w:rsidRPr="006A41D8" w:rsidRDefault="00E51EFA" w:rsidP="003756C3">
            <w:pPr>
              <w:tabs>
                <w:tab w:val="left" w:pos="6702"/>
              </w:tabs>
              <w:spacing w:after="0" w:line="276" w:lineRule="auto"/>
              <w:ind w:left="425"/>
              <w:jc w:val="center"/>
              <w:rPr>
                <w:rFonts w:asciiTheme="majorBidi" w:eastAsia="Calibri" w:hAnsiTheme="majorBidi" w:cstheme="majorBidi"/>
                <w:sz w:val="18"/>
                <w:szCs w:val="18"/>
              </w:rPr>
            </w:pPr>
          </w:p>
        </w:tc>
        <w:tc>
          <w:tcPr>
            <w:tcW w:w="0" w:type="auto"/>
            <w:tcBorders>
              <w:top w:val="nil"/>
              <w:left w:val="nil"/>
              <w:bottom w:val="nil"/>
              <w:right w:val="nil"/>
            </w:tcBorders>
            <w:shd w:val="clear" w:color="auto" w:fill="auto"/>
          </w:tcPr>
          <w:p w14:paraId="456AD980" w14:textId="77777777" w:rsidR="00E51EFA" w:rsidRPr="006A41D8" w:rsidRDefault="00E51EFA" w:rsidP="003756C3">
            <w:pPr>
              <w:tabs>
                <w:tab w:val="left" w:pos="6702"/>
              </w:tabs>
              <w:spacing w:after="0" w:line="276" w:lineRule="auto"/>
              <w:ind w:left="425"/>
              <w:jc w:val="center"/>
              <w:rPr>
                <w:rFonts w:asciiTheme="majorBidi" w:eastAsia="Calibri" w:hAnsiTheme="majorBidi" w:cstheme="majorBidi"/>
                <w:sz w:val="18"/>
                <w:szCs w:val="18"/>
              </w:rPr>
            </w:pPr>
          </w:p>
        </w:tc>
        <w:tc>
          <w:tcPr>
            <w:tcW w:w="0" w:type="auto"/>
            <w:tcBorders>
              <w:top w:val="nil"/>
              <w:left w:val="nil"/>
              <w:bottom w:val="nil"/>
              <w:right w:val="nil"/>
            </w:tcBorders>
            <w:shd w:val="clear" w:color="auto" w:fill="auto"/>
          </w:tcPr>
          <w:p w14:paraId="2F26D9BE" w14:textId="77777777" w:rsidR="00E51EFA" w:rsidRPr="006A41D8" w:rsidRDefault="00E51EFA" w:rsidP="003756C3">
            <w:pPr>
              <w:tabs>
                <w:tab w:val="left" w:pos="6702"/>
              </w:tabs>
              <w:spacing w:after="0" w:line="276" w:lineRule="auto"/>
              <w:ind w:left="425"/>
              <w:jc w:val="center"/>
              <w:rPr>
                <w:rFonts w:asciiTheme="majorBidi" w:eastAsia="Calibri" w:hAnsiTheme="majorBidi" w:cstheme="majorBidi"/>
                <w:sz w:val="18"/>
                <w:szCs w:val="18"/>
              </w:rPr>
            </w:pPr>
          </w:p>
        </w:tc>
      </w:tr>
      <w:tr w:rsidR="00E51EFA" w:rsidRPr="00DE57F8" w14:paraId="42B82ABF" w14:textId="77777777" w:rsidTr="00D536E6">
        <w:trPr>
          <w:trHeight w:val="476"/>
          <w:jc w:val="center"/>
        </w:trPr>
        <w:tc>
          <w:tcPr>
            <w:tcW w:w="0" w:type="auto"/>
            <w:vMerge/>
            <w:tcBorders>
              <w:top w:val="nil"/>
              <w:left w:val="nil"/>
              <w:bottom w:val="single" w:sz="2" w:space="0" w:color="auto"/>
              <w:right w:val="nil"/>
            </w:tcBorders>
            <w:shd w:val="clear" w:color="auto" w:fill="auto"/>
            <w:vAlign w:val="center"/>
          </w:tcPr>
          <w:p w14:paraId="3676B66E" w14:textId="77777777" w:rsidR="00E51EFA" w:rsidRPr="006A41D8" w:rsidRDefault="00E51EFA" w:rsidP="003756C3">
            <w:pPr>
              <w:spacing w:after="0" w:line="276" w:lineRule="auto"/>
              <w:ind w:left="425"/>
              <w:rPr>
                <w:rFonts w:asciiTheme="majorBidi" w:eastAsia="Calibri" w:hAnsiTheme="majorBidi" w:cstheme="majorBidi"/>
                <w:b/>
                <w:sz w:val="18"/>
                <w:szCs w:val="18"/>
              </w:rPr>
            </w:pPr>
          </w:p>
        </w:tc>
        <w:tc>
          <w:tcPr>
            <w:tcW w:w="0" w:type="auto"/>
            <w:tcBorders>
              <w:top w:val="nil"/>
              <w:left w:val="nil"/>
              <w:bottom w:val="single" w:sz="2" w:space="0" w:color="auto"/>
              <w:right w:val="nil"/>
            </w:tcBorders>
            <w:shd w:val="clear" w:color="auto" w:fill="auto"/>
          </w:tcPr>
          <w:p w14:paraId="03417C92" w14:textId="77777777" w:rsidR="00E51EFA" w:rsidRPr="006A41D8" w:rsidRDefault="00E51EFA" w:rsidP="003756C3">
            <w:pPr>
              <w:autoSpaceDE w:val="0"/>
              <w:autoSpaceDN w:val="0"/>
              <w:adjustRightInd w:val="0"/>
              <w:spacing w:after="0" w:line="276" w:lineRule="auto"/>
              <w:ind w:left="425"/>
              <w:jc w:val="center"/>
              <w:rPr>
                <w:rFonts w:asciiTheme="majorBidi" w:eastAsia="Calibri" w:hAnsiTheme="majorBidi" w:cstheme="majorBidi"/>
                <w:sz w:val="18"/>
                <w:szCs w:val="18"/>
              </w:rPr>
            </w:pPr>
            <w:r w:rsidRPr="006A41D8">
              <w:rPr>
                <w:rFonts w:asciiTheme="majorBidi" w:eastAsia="Calibri" w:hAnsiTheme="majorBidi" w:cstheme="majorBidi"/>
                <w:sz w:val="18"/>
                <w:szCs w:val="18"/>
              </w:rPr>
              <w:t>N</w:t>
            </w:r>
          </w:p>
        </w:tc>
        <w:tc>
          <w:tcPr>
            <w:tcW w:w="0" w:type="auto"/>
            <w:tcBorders>
              <w:top w:val="nil"/>
              <w:left w:val="nil"/>
              <w:bottom w:val="single" w:sz="2" w:space="0" w:color="auto"/>
              <w:right w:val="nil"/>
            </w:tcBorders>
            <w:shd w:val="clear" w:color="auto" w:fill="auto"/>
          </w:tcPr>
          <w:p w14:paraId="0254AD7B" w14:textId="77777777" w:rsidR="00E51EFA" w:rsidRPr="006A41D8" w:rsidRDefault="00E51EFA" w:rsidP="003756C3">
            <w:pPr>
              <w:tabs>
                <w:tab w:val="left" w:pos="6702"/>
              </w:tabs>
              <w:spacing w:after="0" w:line="276" w:lineRule="auto"/>
              <w:ind w:left="425"/>
              <w:jc w:val="center"/>
              <w:rPr>
                <w:rFonts w:asciiTheme="majorBidi" w:eastAsia="Calibri" w:hAnsiTheme="majorBidi" w:cstheme="majorBidi"/>
                <w:sz w:val="18"/>
                <w:szCs w:val="18"/>
              </w:rPr>
            </w:pPr>
            <w:r w:rsidRPr="006A41D8">
              <w:rPr>
                <w:rFonts w:asciiTheme="majorBidi" w:eastAsia="Calibri" w:hAnsiTheme="majorBidi" w:cstheme="majorBidi"/>
                <w:sz w:val="18"/>
                <w:szCs w:val="18"/>
              </w:rPr>
              <w:t>505</w:t>
            </w:r>
          </w:p>
        </w:tc>
        <w:tc>
          <w:tcPr>
            <w:tcW w:w="0" w:type="auto"/>
            <w:tcBorders>
              <w:top w:val="nil"/>
              <w:left w:val="nil"/>
              <w:bottom w:val="single" w:sz="2" w:space="0" w:color="auto"/>
              <w:right w:val="nil"/>
            </w:tcBorders>
            <w:shd w:val="clear" w:color="auto" w:fill="auto"/>
          </w:tcPr>
          <w:p w14:paraId="05900342" w14:textId="77777777" w:rsidR="00E51EFA" w:rsidRPr="006A41D8" w:rsidRDefault="00E51EFA" w:rsidP="003756C3">
            <w:pPr>
              <w:tabs>
                <w:tab w:val="left" w:pos="6702"/>
              </w:tabs>
              <w:spacing w:after="0" w:line="276" w:lineRule="auto"/>
              <w:ind w:left="425"/>
              <w:jc w:val="center"/>
              <w:rPr>
                <w:rFonts w:asciiTheme="majorBidi" w:eastAsia="Calibri" w:hAnsiTheme="majorBidi" w:cstheme="majorBidi"/>
                <w:sz w:val="18"/>
                <w:szCs w:val="18"/>
              </w:rPr>
            </w:pPr>
            <w:r w:rsidRPr="006A41D8">
              <w:rPr>
                <w:rFonts w:asciiTheme="majorBidi" w:eastAsia="Calibri" w:hAnsiTheme="majorBidi" w:cstheme="majorBidi"/>
                <w:sz w:val="18"/>
                <w:szCs w:val="18"/>
              </w:rPr>
              <w:t>505</w:t>
            </w:r>
          </w:p>
        </w:tc>
        <w:tc>
          <w:tcPr>
            <w:tcW w:w="0" w:type="auto"/>
            <w:tcBorders>
              <w:top w:val="nil"/>
              <w:left w:val="nil"/>
              <w:bottom w:val="single" w:sz="2" w:space="0" w:color="auto"/>
              <w:right w:val="nil"/>
            </w:tcBorders>
            <w:shd w:val="clear" w:color="auto" w:fill="auto"/>
          </w:tcPr>
          <w:p w14:paraId="00D9AE9A" w14:textId="77777777" w:rsidR="00E51EFA" w:rsidRPr="006A41D8" w:rsidRDefault="00E51EFA" w:rsidP="003756C3">
            <w:pPr>
              <w:tabs>
                <w:tab w:val="left" w:pos="6702"/>
              </w:tabs>
              <w:spacing w:after="0" w:line="276" w:lineRule="auto"/>
              <w:ind w:left="425"/>
              <w:jc w:val="center"/>
              <w:rPr>
                <w:rFonts w:asciiTheme="majorBidi" w:eastAsia="Calibri" w:hAnsiTheme="majorBidi" w:cstheme="majorBidi"/>
                <w:sz w:val="18"/>
                <w:szCs w:val="18"/>
              </w:rPr>
            </w:pPr>
            <w:r w:rsidRPr="006A41D8">
              <w:rPr>
                <w:rFonts w:asciiTheme="majorBidi" w:eastAsia="Calibri" w:hAnsiTheme="majorBidi" w:cstheme="majorBidi"/>
                <w:sz w:val="18"/>
                <w:szCs w:val="18"/>
              </w:rPr>
              <w:t>505</w:t>
            </w:r>
          </w:p>
        </w:tc>
        <w:tc>
          <w:tcPr>
            <w:tcW w:w="0" w:type="auto"/>
            <w:tcBorders>
              <w:top w:val="nil"/>
              <w:left w:val="nil"/>
              <w:bottom w:val="single" w:sz="2" w:space="0" w:color="auto"/>
              <w:right w:val="nil"/>
            </w:tcBorders>
            <w:shd w:val="clear" w:color="auto" w:fill="auto"/>
          </w:tcPr>
          <w:p w14:paraId="3A0BFB90" w14:textId="77777777" w:rsidR="00E51EFA" w:rsidRPr="006A41D8" w:rsidRDefault="00E51EFA" w:rsidP="003756C3">
            <w:pPr>
              <w:tabs>
                <w:tab w:val="left" w:pos="6702"/>
              </w:tabs>
              <w:spacing w:after="0" w:line="276" w:lineRule="auto"/>
              <w:ind w:left="425"/>
              <w:jc w:val="center"/>
              <w:rPr>
                <w:rFonts w:asciiTheme="majorBidi" w:eastAsia="Calibri" w:hAnsiTheme="majorBidi" w:cstheme="majorBidi"/>
                <w:sz w:val="18"/>
                <w:szCs w:val="18"/>
              </w:rPr>
            </w:pPr>
          </w:p>
        </w:tc>
        <w:tc>
          <w:tcPr>
            <w:tcW w:w="0" w:type="auto"/>
            <w:tcBorders>
              <w:top w:val="nil"/>
              <w:left w:val="nil"/>
              <w:bottom w:val="single" w:sz="2" w:space="0" w:color="auto"/>
              <w:right w:val="nil"/>
            </w:tcBorders>
            <w:shd w:val="clear" w:color="auto" w:fill="auto"/>
          </w:tcPr>
          <w:p w14:paraId="78BE971D" w14:textId="77777777" w:rsidR="00E51EFA" w:rsidRPr="006A41D8" w:rsidRDefault="00E51EFA" w:rsidP="003756C3">
            <w:pPr>
              <w:tabs>
                <w:tab w:val="left" w:pos="6702"/>
              </w:tabs>
              <w:spacing w:after="0" w:line="276" w:lineRule="auto"/>
              <w:ind w:left="425"/>
              <w:jc w:val="center"/>
              <w:rPr>
                <w:rFonts w:asciiTheme="majorBidi" w:eastAsia="Calibri" w:hAnsiTheme="majorBidi" w:cstheme="majorBidi"/>
                <w:sz w:val="18"/>
                <w:szCs w:val="18"/>
              </w:rPr>
            </w:pPr>
          </w:p>
        </w:tc>
      </w:tr>
      <w:tr w:rsidR="00E51EFA" w:rsidRPr="00DE57F8" w14:paraId="189567FD" w14:textId="77777777" w:rsidTr="00D536E6">
        <w:trPr>
          <w:trHeight w:val="476"/>
          <w:jc w:val="center"/>
        </w:trPr>
        <w:tc>
          <w:tcPr>
            <w:tcW w:w="0" w:type="auto"/>
            <w:vMerge w:val="restart"/>
            <w:tcBorders>
              <w:top w:val="single" w:sz="2" w:space="0" w:color="auto"/>
              <w:left w:val="nil"/>
              <w:bottom w:val="nil"/>
              <w:right w:val="nil"/>
            </w:tcBorders>
            <w:shd w:val="clear" w:color="auto" w:fill="auto"/>
            <w:vAlign w:val="center"/>
          </w:tcPr>
          <w:p w14:paraId="50ABF242" w14:textId="10B4FBDD" w:rsidR="00E51EFA" w:rsidRPr="006A41D8" w:rsidRDefault="00E51EFA" w:rsidP="003756C3">
            <w:pPr>
              <w:spacing w:after="0" w:line="276" w:lineRule="auto"/>
              <w:ind w:left="425"/>
              <w:rPr>
                <w:rFonts w:asciiTheme="majorBidi" w:eastAsia="Calibri" w:hAnsiTheme="majorBidi" w:cstheme="majorBidi"/>
                <w:b/>
                <w:sz w:val="18"/>
                <w:szCs w:val="18"/>
              </w:rPr>
            </w:pPr>
            <w:r>
              <w:rPr>
                <w:rFonts w:asciiTheme="majorBidi" w:eastAsia="Calibri" w:hAnsiTheme="majorBidi" w:cstheme="majorBidi"/>
                <w:b/>
                <w:sz w:val="18"/>
                <w:szCs w:val="18"/>
              </w:rPr>
              <w:t>Sütun4</w:t>
            </w:r>
          </w:p>
        </w:tc>
        <w:tc>
          <w:tcPr>
            <w:tcW w:w="0" w:type="auto"/>
            <w:vMerge w:val="restart"/>
            <w:tcBorders>
              <w:top w:val="single" w:sz="2" w:space="0" w:color="auto"/>
              <w:left w:val="nil"/>
              <w:right w:val="nil"/>
            </w:tcBorders>
            <w:shd w:val="clear" w:color="auto" w:fill="auto"/>
          </w:tcPr>
          <w:p w14:paraId="6F79B7D9" w14:textId="77777777" w:rsidR="00E51EFA" w:rsidRPr="006A41D8" w:rsidRDefault="00E51EFA" w:rsidP="003756C3">
            <w:pPr>
              <w:autoSpaceDE w:val="0"/>
              <w:autoSpaceDN w:val="0"/>
              <w:adjustRightInd w:val="0"/>
              <w:spacing w:after="0" w:line="276" w:lineRule="auto"/>
              <w:ind w:left="425"/>
              <w:jc w:val="center"/>
              <w:rPr>
                <w:rFonts w:asciiTheme="majorBidi" w:eastAsia="Calibri" w:hAnsiTheme="majorBidi" w:cstheme="majorBidi"/>
                <w:sz w:val="18"/>
                <w:szCs w:val="18"/>
              </w:rPr>
            </w:pPr>
            <w:r w:rsidRPr="006A41D8">
              <w:rPr>
                <w:rFonts w:asciiTheme="majorBidi" w:eastAsia="Calibri" w:hAnsiTheme="majorBidi" w:cstheme="majorBidi"/>
                <w:sz w:val="18"/>
                <w:szCs w:val="18"/>
              </w:rPr>
              <w:t>Sig.</w:t>
            </w:r>
          </w:p>
          <w:p w14:paraId="2B8EF2EC" w14:textId="77777777" w:rsidR="00E51EFA" w:rsidRPr="006A41D8" w:rsidRDefault="00E51EFA" w:rsidP="003756C3">
            <w:pPr>
              <w:autoSpaceDE w:val="0"/>
              <w:autoSpaceDN w:val="0"/>
              <w:adjustRightInd w:val="0"/>
              <w:spacing w:after="0" w:line="276" w:lineRule="auto"/>
              <w:ind w:left="425"/>
              <w:jc w:val="center"/>
              <w:rPr>
                <w:rFonts w:asciiTheme="majorBidi" w:eastAsia="Calibri" w:hAnsiTheme="majorBidi" w:cstheme="majorBidi"/>
                <w:sz w:val="18"/>
                <w:szCs w:val="18"/>
              </w:rPr>
            </w:pPr>
            <w:r w:rsidRPr="006A41D8">
              <w:rPr>
                <w:rFonts w:asciiTheme="majorBidi" w:eastAsia="Calibri" w:hAnsiTheme="majorBidi" w:cstheme="majorBidi"/>
                <w:sz w:val="18"/>
                <w:szCs w:val="18"/>
              </w:rPr>
              <w:t>(2tailed)</w:t>
            </w:r>
          </w:p>
        </w:tc>
        <w:tc>
          <w:tcPr>
            <w:tcW w:w="0" w:type="auto"/>
            <w:tcBorders>
              <w:top w:val="single" w:sz="2" w:space="0" w:color="auto"/>
              <w:left w:val="nil"/>
              <w:bottom w:val="nil"/>
              <w:right w:val="nil"/>
            </w:tcBorders>
            <w:shd w:val="clear" w:color="auto" w:fill="auto"/>
          </w:tcPr>
          <w:p w14:paraId="260A2193" w14:textId="77777777" w:rsidR="00E51EFA" w:rsidRPr="006A41D8" w:rsidRDefault="00E51EFA" w:rsidP="003756C3">
            <w:pPr>
              <w:tabs>
                <w:tab w:val="left" w:pos="6702"/>
              </w:tabs>
              <w:spacing w:after="0" w:line="276" w:lineRule="auto"/>
              <w:ind w:left="425"/>
              <w:jc w:val="center"/>
              <w:rPr>
                <w:rFonts w:asciiTheme="majorBidi" w:eastAsia="Calibri" w:hAnsiTheme="majorBidi" w:cstheme="majorBidi"/>
                <w:sz w:val="18"/>
                <w:szCs w:val="18"/>
              </w:rPr>
            </w:pPr>
            <w:r w:rsidRPr="006A41D8">
              <w:rPr>
                <w:rFonts w:asciiTheme="majorBidi" w:eastAsia="Calibri" w:hAnsiTheme="majorBidi" w:cstheme="majorBidi"/>
                <w:sz w:val="18"/>
                <w:szCs w:val="18"/>
              </w:rPr>
              <w:t>-0,522</w:t>
            </w:r>
          </w:p>
        </w:tc>
        <w:tc>
          <w:tcPr>
            <w:tcW w:w="0" w:type="auto"/>
            <w:tcBorders>
              <w:top w:val="single" w:sz="2" w:space="0" w:color="auto"/>
              <w:left w:val="nil"/>
              <w:bottom w:val="nil"/>
              <w:right w:val="nil"/>
            </w:tcBorders>
            <w:shd w:val="clear" w:color="auto" w:fill="auto"/>
          </w:tcPr>
          <w:p w14:paraId="6DB6D612" w14:textId="77777777" w:rsidR="00E51EFA" w:rsidRPr="006A41D8" w:rsidRDefault="00E51EFA" w:rsidP="003756C3">
            <w:pPr>
              <w:tabs>
                <w:tab w:val="left" w:pos="6702"/>
              </w:tabs>
              <w:spacing w:after="0" w:line="276" w:lineRule="auto"/>
              <w:ind w:left="425"/>
              <w:jc w:val="center"/>
              <w:rPr>
                <w:rFonts w:asciiTheme="majorBidi" w:eastAsia="Calibri" w:hAnsiTheme="majorBidi" w:cstheme="majorBidi"/>
                <w:sz w:val="18"/>
                <w:szCs w:val="18"/>
              </w:rPr>
            </w:pPr>
            <w:r w:rsidRPr="006A41D8">
              <w:rPr>
                <w:rFonts w:asciiTheme="majorBidi" w:eastAsia="Calibri" w:hAnsiTheme="majorBidi" w:cstheme="majorBidi"/>
                <w:sz w:val="18"/>
                <w:szCs w:val="18"/>
              </w:rPr>
              <w:t>-0,388</w:t>
            </w:r>
          </w:p>
        </w:tc>
        <w:tc>
          <w:tcPr>
            <w:tcW w:w="0" w:type="auto"/>
            <w:tcBorders>
              <w:top w:val="single" w:sz="2" w:space="0" w:color="auto"/>
              <w:left w:val="nil"/>
              <w:bottom w:val="nil"/>
              <w:right w:val="nil"/>
            </w:tcBorders>
            <w:shd w:val="clear" w:color="auto" w:fill="auto"/>
          </w:tcPr>
          <w:p w14:paraId="1A3F704B" w14:textId="77777777" w:rsidR="00E51EFA" w:rsidRPr="006A41D8" w:rsidRDefault="00E51EFA" w:rsidP="003756C3">
            <w:pPr>
              <w:tabs>
                <w:tab w:val="left" w:pos="6702"/>
              </w:tabs>
              <w:spacing w:after="0" w:line="276" w:lineRule="auto"/>
              <w:ind w:left="425"/>
              <w:jc w:val="center"/>
              <w:rPr>
                <w:rFonts w:asciiTheme="majorBidi" w:eastAsia="Calibri" w:hAnsiTheme="majorBidi" w:cstheme="majorBidi"/>
                <w:sz w:val="18"/>
                <w:szCs w:val="18"/>
              </w:rPr>
            </w:pPr>
            <w:r w:rsidRPr="006A41D8">
              <w:rPr>
                <w:rFonts w:asciiTheme="majorBidi" w:eastAsia="Calibri" w:hAnsiTheme="majorBidi" w:cstheme="majorBidi"/>
                <w:sz w:val="18"/>
                <w:szCs w:val="18"/>
              </w:rPr>
              <w:t>0,190</w:t>
            </w:r>
          </w:p>
        </w:tc>
        <w:tc>
          <w:tcPr>
            <w:tcW w:w="0" w:type="auto"/>
            <w:tcBorders>
              <w:top w:val="single" w:sz="2" w:space="0" w:color="auto"/>
              <w:left w:val="nil"/>
              <w:bottom w:val="nil"/>
              <w:right w:val="nil"/>
            </w:tcBorders>
            <w:shd w:val="clear" w:color="auto" w:fill="auto"/>
          </w:tcPr>
          <w:p w14:paraId="0EC3BB8D" w14:textId="77777777" w:rsidR="00E51EFA" w:rsidRPr="006A41D8" w:rsidRDefault="00E51EFA" w:rsidP="003756C3">
            <w:pPr>
              <w:tabs>
                <w:tab w:val="left" w:pos="6702"/>
              </w:tabs>
              <w:spacing w:after="0" w:line="276" w:lineRule="auto"/>
              <w:ind w:left="425"/>
              <w:jc w:val="center"/>
              <w:rPr>
                <w:rFonts w:asciiTheme="majorBidi" w:eastAsia="Calibri" w:hAnsiTheme="majorBidi" w:cstheme="majorBidi"/>
                <w:sz w:val="18"/>
                <w:szCs w:val="18"/>
              </w:rPr>
            </w:pPr>
          </w:p>
        </w:tc>
        <w:tc>
          <w:tcPr>
            <w:tcW w:w="0" w:type="auto"/>
            <w:tcBorders>
              <w:top w:val="single" w:sz="2" w:space="0" w:color="auto"/>
              <w:left w:val="nil"/>
              <w:bottom w:val="nil"/>
              <w:right w:val="nil"/>
            </w:tcBorders>
            <w:shd w:val="clear" w:color="auto" w:fill="auto"/>
          </w:tcPr>
          <w:p w14:paraId="05FEBC96" w14:textId="77777777" w:rsidR="00E51EFA" w:rsidRPr="006A41D8" w:rsidRDefault="00E51EFA" w:rsidP="003756C3">
            <w:pPr>
              <w:tabs>
                <w:tab w:val="left" w:pos="6702"/>
              </w:tabs>
              <w:spacing w:after="0" w:line="276" w:lineRule="auto"/>
              <w:ind w:left="425"/>
              <w:jc w:val="center"/>
              <w:rPr>
                <w:rFonts w:asciiTheme="majorBidi" w:eastAsia="Calibri" w:hAnsiTheme="majorBidi" w:cstheme="majorBidi"/>
                <w:sz w:val="18"/>
                <w:szCs w:val="18"/>
              </w:rPr>
            </w:pPr>
          </w:p>
        </w:tc>
      </w:tr>
      <w:tr w:rsidR="00E51EFA" w:rsidRPr="00DE57F8" w14:paraId="1B1649EB" w14:textId="77777777" w:rsidTr="00D536E6">
        <w:trPr>
          <w:trHeight w:val="476"/>
          <w:jc w:val="center"/>
        </w:trPr>
        <w:tc>
          <w:tcPr>
            <w:tcW w:w="0" w:type="auto"/>
            <w:vMerge/>
            <w:tcBorders>
              <w:top w:val="nil"/>
              <w:left w:val="nil"/>
              <w:bottom w:val="nil"/>
              <w:right w:val="nil"/>
            </w:tcBorders>
            <w:shd w:val="clear" w:color="auto" w:fill="auto"/>
            <w:vAlign w:val="center"/>
          </w:tcPr>
          <w:p w14:paraId="36C30FCE" w14:textId="77777777" w:rsidR="00E51EFA" w:rsidRPr="006A41D8" w:rsidRDefault="00E51EFA" w:rsidP="003756C3">
            <w:pPr>
              <w:spacing w:after="0" w:line="276" w:lineRule="auto"/>
              <w:ind w:left="425"/>
              <w:rPr>
                <w:rFonts w:asciiTheme="majorBidi" w:eastAsia="Calibri" w:hAnsiTheme="majorBidi" w:cstheme="majorBidi"/>
                <w:b/>
                <w:sz w:val="18"/>
                <w:szCs w:val="18"/>
              </w:rPr>
            </w:pPr>
          </w:p>
        </w:tc>
        <w:tc>
          <w:tcPr>
            <w:tcW w:w="0" w:type="auto"/>
            <w:vMerge/>
            <w:tcBorders>
              <w:left w:val="nil"/>
              <w:bottom w:val="nil"/>
              <w:right w:val="nil"/>
            </w:tcBorders>
            <w:shd w:val="clear" w:color="auto" w:fill="auto"/>
          </w:tcPr>
          <w:p w14:paraId="744222D5" w14:textId="77777777" w:rsidR="00E51EFA" w:rsidRPr="006A41D8" w:rsidRDefault="00E51EFA" w:rsidP="003756C3">
            <w:pPr>
              <w:autoSpaceDE w:val="0"/>
              <w:autoSpaceDN w:val="0"/>
              <w:adjustRightInd w:val="0"/>
              <w:spacing w:after="0" w:line="276" w:lineRule="auto"/>
              <w:ind w:left="425"/>
              <w:jc w:val="center"/>
              <w:rPr>
                <w:rFonts w:asciiTheme="majorBidi" w:eastAsia="Calibri" w:hAnsiTheme="majorBidi" w:cstheme="majorBidi"/>
                <w:sz w:val="18"/>
                <w:szCs w:val="18"/>
              </w:rPr>
            </w:pPr>
          </w:p>
        </w:tc>
        <w:tc>
          <w:tcPr>
            <w:tcW w:w="0" w:type="auto"/>
            <w:tcBorders>
              <w:top w:val="nil"/>
              <w:left w:val="nil"/>
              <w:bottom w:val="nil"/>
              <w:right w:val="nil"/>
            </w:tcBorders>
            <w:shd w:val="clear" w:color="auto" w:fill="auto"/>
          </w:tcPr>
          <w:p w14:paraId="283F2CC8" w14:textId="77777777" w:rsidR="00E51EFA" w:rsidRPr="006A41D8" w:rsidRDefault="00E51EFA" w:rsidP="003756C3">
            <w:pPr>
              <w:tabs>
                <w:tab w:val="left" w:pos="6702"/>
              </w:tabs>
              <w:spacing w:after="0" w:line="276" w:lineRule="auto"/>
              <w:ind w:left="425"/>
              <w:jc w:val="center"/>
              <w:rPr>
                <w:rFonts w:asciiTheme="majorBidi" w:eastAsia="Calibri" w:hAnsiTheme="majorBidi" w:cstheme="majorBidi"/>
                <w:sz w:val="18"/>
                <w:szCs w:val="18"/>
              </w:rPr>
            </w:pPr>
            <w:r w:rsidRPr="006A41D8">
              <w:rPr>
                <w:rFonts w:asciiTheme="majorBidi" w:eastAsia="Calibri" w:hAnsiTheme="majorBidi" w:cstheme="majorBidi"/>
                <w:sz w:val="18"/>
                <w:szCs w:val="18"/>
              </w:rPr>
              <w:t>0,000</w:t>
            </w:r>
          </w:p>
        </w:tc>
        <w:tc>
          <w:tcPr>
            <w:tcW w:w="0" w:type="auto"/>
            <w:tcBorders>
              <w:top w:val="nil"/>
              <w:left w:val="nil"/>
              <w:bottom w:val="nil"/>
              <w:right w:val="nil"/>
            </w:tcBorders>
            <w:shd w:val="clear" w:color="auto" w:fill="auto"/>
          </w:tcPr>
          <w:p w14:paraId="1AA5C19C" w14:textId="77777777" w:rsidR="00E51EFA" w:rsidRPr="006A41D8" w:rsidRDefault="00E51EFA" w:rsidP="003756C3">
            <w:pPr>
              <w:tabs>
                <w:tab w:val="left" w:pos="6702"/>
              </w:tabs>
              <w:spacing w:after="0" w:line="276" w:lineRule="auto"/>
              <w:ind w:left="425"/>
              <w:jc w:val="center"/>
              <w:rPr>
                <w:rFonts w:asciiTheme="majorBidi" w:eastAsia="Calibri" w:hAnsiTheme="majorBidi" w:cstheme="majorBidi"/>
                <w:sz w:val="18"/>
                <w:szCs w:val="18"/>
              </w:rPr>
            </w:pPr>
            <w:r w:rsidRPr="006A41D8">
              <w:rPr>
                <w:rFonts w:asciiTheme="majorBidi" w:eastAsia="Calibri" w:hAnsiTheme="majorBidi" w:cstheme="majorBidi"/>
                <w:sz w:val="18"/>
                <w:szCs w:val="18"/>
              </w:rPr>
              <w:t>0,000</w:t>
            </w:r>
          </w:p>
        </w:tc>
        <w:tc>
          <w:tcPr>
            <w:tcW w:w="0" w:type="auto"/>
            <w:tcBorders>
              <w:top w:val="nil"/>
              <w:left w:val="nil"/>
              <w:bottom w:val="nil"/>
              <w:right w:val="nil"/>
            </w:tcBorders>
            <w:shd w:val="clear" w:color="auto" w:fill="auto"/>
          </w:tcPr>
          <w:p w14:paraId="6401460D" w14:textId="77777777" w:rsidR="00E51EFA" w:rsidRPr="006A41D8" w:rsidRDefault="00E51EFA" w:rsidP="003756C3">
            <w:pPr>
              <w:tabs>
                <w:tab w:val="left" w:pos="6702"/>
              </w:tabs>
              <w:spacing w:after="0" w:line="276" w:lineRule="auto"/>
              <w:ind w:left="425"/>
              <w:jc w:val="center"/>
              <w:rPr>
                <w:rFonts w:asciiTheme="majorBidi" w:eastAsia="Calibri" w:hAnsiTheme="majorBidi" w:cstheme="majorBidi"/>
                <w:sz w:val="18"/>
                <w:szCs w:val="18"/>
              </w:rPr>
            </w:pPr>
            <w:r w:rsidRPr="006A41D8">
              <w:rPr>
                <w:rFonts w:asciiTheme="majorBidi" w:eastAsia="Calibri" w:hAnsiTheme="majorBidi" w:cstheme="majorBidi"/>
                <w:sz w:val="18"/>
                <w:szCs w:val="18"/>
              </w:rPr>
              <w:t>0,000</w:t>
            </w:r>
          </w:p>
        </w:tc>
        <w:tc>
          <w:tcPr>
            <w:tcW w:w="0" w:type="auto"/>
            <w:tcBorders>
              <w:top w:val="nil"/>
              <w:left w:val="nil"/>
              <w:bottom w:val="nil"/>
              <w:right w:val="nil"/>
            </w:tcBorders>
            <w:shd w:val="clear" w:color="auto" w:fill="auto"/>
          </w:tcPr>
          <w:p w14:paraId="1FE94C66" w14:textId="77777777" w:rsidR="00E51EFA" w:rsidRPr="006A41D8" w:rsidRDefault="00E51EFA" w:rsidP="003756C3">
            <w:pPr>
              <w:tabs>
                <w:tab w:val="left" w:pos="6702"/>
              </w:tabs>
              <w:spacing w:after="0" w:line="276" w:lineRule="auto"/>
              <w:ind w:left="425"/>
              <w:jc w:val="center"/>
              <w:rPr>
                <w:rFonts w:asciiTheme="majorBidi" w:eastAsia="Calibri" w:hAnsiTheme="majorBidi" w:cstheme="majorBidi"/>
                <w:sz w:val="18"/>
                <w:szCs w:val="18"/>
              </w:rPr>
            </w:pPr>
          </w:p>
        </w:tc>
        <w:tc>
          <w:tcPr>
            <w:tcW w:w="0" w:type="auto"/>
            <w:tcBorders>
              <w:top w:val="nil"/>
              <w:left w:val="nil"/>
              <w:bottom w:val="nil"/>
              <w:right w:val="nil"/>
            </w:tcBorders>
            <w:shd w:val="clear" w:color="auto" w:fill="auto"/>
          </w:tcPr>
          <w:p w14:paraId="54249934" w14:textId="77777777" w:rsidR="00E51EFA" w:rsidRPr="006A41D8" w:rsidRDefault="00E51EFA" w:rsidP="003756C3">
            <w:pPr>
              <w:tabs>
                <w:tab w:val="left" w:pos="6702"/>
              </w:tabs>
              <w:spacing w:after="0" w:line="276" w:lineRule="auto"/>
              <w:ind w:left="425"/>
              <w:jc w:val="center"/>
              <w:rPr>
                <w:rFonts w:asciiTheme="majorBidi" w:eastAsia="Calibri" w:hAnsiTheme="majorBidi" w:cstheme="majorBidi"/>
                <w:sz w:val="18"/>
                <w:szCs w:val="18"/>
              </w:rPr>
            </w:pPr>
          </w:p>
        </w:tc>
      </w:tr>
      <w:tr w:rsidR="00E51EFA" w:rsidRPr="00DE57F8" w14:paraId="7D1FBF5B" w14:textId="77777777" w:rsidTr="00D536E6">
        <w:trPr>
          <w:trHeight w:val="476"/>
          <w:jc w:val="center"/>
        </w:trPr>
        <w:tc>
          <w:tcPr>
            <w:tcW w:w="0" w:type="auto"/>
            <w:vMerge/>
            <w:tcBorders>
              <w:top w:val="nil"/>
              <w:left w:val="nil"/>
              <w:bottom w:val="single" w:sz="2" w:space="0" w:color="auto"/>
              <w:right w:val="nil"/>
            </w:tcBorders>
            <w:shd w:val="clear" w:color="auto" w:fill="auto"/>
            <w:vAlign w:val="center"/>
          </w:tcPr>
          <w:p w14:paraId="411E70AC" w14:textId="77777777" w:rsidR="00E51EFA" w:rsidRPr="006A41D8" w:rsidRDefault="00E51EFA" w:rsidP="003756C3">
            <w:pPr>
              <w:spacing w:after="0" w:line="276" w:lineRule="auto"/>
              <w:ind w:left="425"/>
              <w:rPr>
                <w:rFonts w:asciiTheme="majorBidi" w:eastAsia="Calibri" w:hAnsiTheme="majorBidi" w:cstheme="majorBidi"/>
                <w:b/>
                <w:sz w:val="18"/>
                <w:szCs w:val="18"/>
              </w:rPr>
            </w:pPr>
          </w:p>
        </w:tc>
        <w:tc>
          <w:tcPr>
            <w:tcW w:w="0" w:type="auto"/>
            <w:tcBorders>
              <w:top w:val="nil"/>
              <w:left w:val="nil"/>
              <w:bottom w:val="single" w:sz="2" w:space="0" w:color="auto"/>
              <w:right w:val="nil"/>
            </w:tcBorders>
            <w:shd w:val="clear" w:color="auto" w:fill="auto"/>
          </w:tcPr>
          <w:p w14:paraId="47D54815" w14:textId="77777777" w:rsidR="00E51EFA" w:rsidRPr="006A41D8" w:rsidRDefault="00E51EFA" w:rsidP="003756C3">
            <w:pPr>
              <w:autoSpaceDE w:val="0"/>
              <w:autoSpaceDN w:val="0"/>
              <w:adjustRightInd w:val="0"/>
              <w:spacing w:after="0" w:line="276" w:lineRule="auto"/>
              <w:ind w:left="425"/>
              <w:jc w:val="center"/>
              <w:rPr>
                <w:rFonts w:asciiTheme="majorBidi" w:eastAsia="Calibri" w:hAnsiTheme="majorBidi" w:cstheme="majorBidi"/>
                <w:sz w:val="18"/>
                <w:szCs w:val="18"/>
              </w:rPr>
            </w:pPr>
            <w:r w:rsidRPr="006A41D8">
              <w:rPr>
                <w:rFonts w:asciiTheme="majorBidi" w:eastAsia="Calibri" w:hAnsiTheme="majorBidi" w:cstheme="majorBidi"/>
                <w:sz w:val="18"/>
                <w:szCs w:val="18"/>
              </w:rPr>
              <w:t>N</w:t>
            </w:r>
          </w:p>
        </w:tc>
        <w:tc>
          <w:tcPr>
            <w:tcW w:w="0" w:type="auto"/>
            <w:tcBorders>
              <w:top w:val="nil"/>
              <w:left w:val="nil"/>
              <w:bottom w:val="single" w:sz="2" w:space="0" w:color="auto"/>
              <w:right w:val="nil"/>
            </w:tcBorders>
            <w:shd w:val="clear" w:color="auto" w:fill="auto"/>
          </w:tcPr>
          <w:p w14:paraId="5C3B200C" w14:textId="77777777" w:rsidR="00E51EFA" w:rsidRPr="006A41D8" w:rsidRDefault="00E51EFA" w:rsidP="003756C3">
            <w:pPr>
              <w:tabs>
                <w:tab w:val="left" w:pos="6702"/>
              </w:tabs>
              <w:spacing w:after="0" w:line="276" w:lineRule="auto"/>
              <w:ind w:left="425"/>
              <w:jc w:val="center"/>
              <w:rPr>
                <w:rFonts w:asciiTheme="majorBidi" w:eastAsia="Calibri" w:hAnsiTheme="majorBidi" w:cstheme="majorBidi"/>
                <w:sz w:val="18"/>
                <w:szCs w:val="18"/>
              </w:rPr>
            </w:pPr>
            <w:r w:rsidRPr="006A41D8">
              <w:rPr>
                <w:rFonts w:asciiTheme="majorBidi" w:eastAsia="Calibri" w:hAnsiTheme="majorBidi" w:cstheme="majorBidi"/>
                <w:sz w:val="18"/>
                <w:szCs w:val="18"/>
              </w:rPr>
              <w:t>505</w:t>
            </w:r>
          </w:p>
        </w:tc>
        <w:tc>
          <w:tcPr>
            <w:tcW w:w="0" w:type="auto"/>
            <w:tcBorders>
              <w:top w:val="nil"/>
              <w:left w:val="nil"/>
              <w:bottom w:val="single" w:sz="2" w:space="0" w:color="auto"/>
              <w:right w:val="nil"/>
            </w:tcBorders>
            <w:shd w:val="clear" w:color="auto" w:fill="auto"/>
          </w:tcPr>
          <w:p w14:paraId="63496511" w14:textId="77777777" w:rsidR="00E51EFA" w:rsidRPr="006A41D8" w:rsidRDefault="00E51EFA" w:rsidP="003756C3">
            <w:pPr>
              <w:tabs>
                <w:tab w:val="left" w:pos="6702"/>
              </w:tabs>
              <w:spacing w:after="0" w:line="276" w:lineRule="auto"/>
              <w:ind w:left="425"/>
              <w:jc w:val="center"/>
              <w:rPr>
                <w:rFonts w:asciiTheme="majorBidi" w:eastAsia="Calibri" w:hAnsiTheme="majorBidi" w:cstheme="majorBidi"/>
                <w:sz w:val="18"/>
                <w:szCs w:val="18"/>
              </w:rPr>
            </w:pPr>
            <w:r w:rsidRPr="006A41D8">
              <w:rPr>
                <w:rFonts w:asciiTheme="majorBidi" w:eastAsia="Calibri" w:hAnsiTheme="majorBidi" w:cstheme="majorBidi"/>
                <w:sz w:val="18"/>
                <w:szCs w:val="18"/>
              </w:rPr>
              <w:t>505</w:t>
            </w:r>
          </w:p>
        </w:tc>
        <w:tc>
          <w:tcPr>
            <w:tcW w:w="0" w:type="auto"/>
            <w:tcBorders>
              <w:top w:val="nil"/>
              <w:left w:val="nil"/>
              <w:bottom w:val="single" w:sz="2" w:space="0" w:color="auto"/>
              <w:right w:val="nil"/>
            </w:tcBorders>
            <w:shd w:val="clear" w:color="auto" w:fill="auto"/>
          </w:tcPr>
          <w:p w14:paraId="11B72EEC" w14:textId="77777777" w:rsidR="00E51EFA" w:rsidRPr="006A41D8" w:rsidRDefault="00E51EFA" w:rsidP="003756C3">
            <w:pPr>
              <w:tabs>
                <w:tab w:val="left" w:pos="6702"/>
              </w:tabs>
              <w:spacing w:after="0" w:line="276" w:lineRule="auto"/>
              <w:ind w:left="425"/>
              <w:jc w:val="center"/>
              <w:rPr>
                <w:rFonts w:asciiTheme="majorBidi" w:eastAsia="Calibri" w:hAnsiTheme="majorBidi" w:cstheme="majorBidi"/>
                <w:sz w:val="18"/>
                <w:szCs w:val="18"/>
              </w:rPr>
            </w:pPr>
            <w:r w:rsidRPr="006A41D8">
              <w:rPr>
                <w:rFonts w:asciiTheme="majorBidi" w:eastAsia="Calibri" w:hAnsiTheme="majorBidi" w:cstheme="majorBidi"/>
                <w:sz w:val="18"/>
                <w:szCs w:val="18"/>
              </w:rPr>
              <w:t>505</w:t>
            </w:r>
          </w:p>
        </w:tc>
        <w:tc>
          <w:tcPr>
            <w:tcW w:w="0" w:type="auto"/>
            <w:tcBorders>
              <w:top w:val="nil"/>
              <w:left w:val="nil"/>
              <w:bottom w:val="single" w:sz="2" w:space="0" w:color="auto"/>
              <w:right w:val="nil"/>
            </w:tcBorders>
            <w:shd w:val="clear" w:color="auto" w:fill="auto"/>
          </w:tcPr>
          <w:p w14:paraId="3B8FBCDF" w14:textId="77777777" w:rsidR="00E51EFA" w:rsidRPr="006A41D8" w:rsidRDefault="00E51EFA" w:rsidP="003756C3">
            <w:pPr>
              <w:tabs>
                <w:tab w:val="left" w:pos="6702"/>
              </w:tabs>
              <w:spacing w:after="0" w:line="276" w:lineRule="auto"/>
              <w:ind w:left="425"/>
              <w:jc w:val="center"/>
              <w:rPr>
                <w:rFonts w:asciiTheme="majorBidi" w:eastAsia="Calibri" w:hAnsiTheme="majorBidi" w:cstheme="majorBidi"/>
                <w:sz w:val="18"/>
                <w:szCs w:val="18"/>
              </w:rPr>
            </w:pPr>
            <w:r w:rsidRPr="006A41D8">
              <w:rPr>
                <w:rFonts w:asciiTheme="majorBidi" w:eastAsia="Calibri" w:hAnsiTheme="majorBidi" w:cstheme="majorBidi"/>
                <w:sz w:val="18"/>
                <w:szCs w:val="18"/>
              </w:rPr>
              <w:t>505</w:t>
            </w:r>
          </w:p>
        </w:tc>
        <w:tc>
          <w:tcPr>
            <w:tcW w:w="0" w:type="auto"/>
            <w:tcBorders>
              <w:top w:val="nil"/>
              <w:left w:val="nil"/>
              <w:bottom w:val="single" w:sz="2" w:space="0" w:color="auto"/>
              <w:right w:val="nil"/>
            </w:tcBorders>
            <w:shd w:val="clear" w:color="auto" w:fill="auto"/>
          </w:tcPr>
          <w:p w14:paraId="144D8624" w14:textId="77777777" w:rsidR="00E51EFA" w:rsidRPr="006A41D8" w:rsidRDefault="00E51EFA" w:rsidP="003756C3">
            <w:pPr>
              <w:tabs>
                <w:tab w:val="left" w:pos="6702"/>
              </w:tabs>
              <w:spacing w:after="0" w:line="276" w:lineRule="auto"/>
              <w:ind w:left="425"/>
              <w:jc w:val="center"/>
              <w:rPr>
                <w:rFonts w:asciiTheme="majorBidi" w:eastAsia="Calibri" w:hAnsiTheme="majorBidi" w:cstheme="majorBidi"/>
                <w:sz w:val="18"/>
                <w:szCs w:val="18"/>
              </w:rPr>
            </w:pPr>
          </w:p>
        </w:tc>
      </w:tr>
    </w:tbl>
    <w:p w14:paraId="68E3CB98" w14:textId="0DD80148" w:rsidR="00E51EFA" w:rsidRPr="00E51EFA" w:rsidRDefault="00E51EFA" w:rsidP="003756C3">
      <w:pPr>
        <w:spacing w:after="0" w:line="276" w:lineRule="auto"/>
        <w:ind w:left="425"/>
        <w:jc w:val="both"/>
        <w:rPr>
          <w:rFonts w:asciiTheme="majorBidi" w:hAnsiTheme="majorBidi" w:cstheme="majorBidi"/>
        </w:rPr>
      </w:pPr>
    </w:p>
    <w:p w14:paraId="0606774A" w14:textId="77777777" w:rsidR="00E51EFA" w:rsidRPr="00E51EFA" w:rsidRDefault="00E51EFA" w:rsidP="003756C3">
      <w:pPr>
        <w:spacing w:after="0" w:line="276" w:lineRule="auto"/>
        <w:ind w:left="425"/>
        <w:jc w:val="both"/>
        <w:rPr>
          <w:rFonts w:asciiTheme="majorBidi" w:hAnsiTheme="majorBidi" w:cstheme="majorBidi"/>
        </w:rPr>
      </w:pPr>
      <w:r w:rsidRPr="00E51EFA">
        <w:rPr>
          <w:rFonts w:asciiTheme="majorBidi" w:hAnsiTheme="majorBidi" w:cstheme="majorBidi"/>
        </w:rPr>
        <w:t>•</w:t>
      </w:r>
      <w:r w:rsidRPr="00E51EFA">
        <w:rPr>
          <w:rFonts w:asciiTheme="majorBidi" w:hAnsiTheme="majorBidi" w:cstheme="majorBidi"/>
        </w:rPr>
        <w:tab/>
        <w:t xml:space="preserve">Metin içinde kullanılacak madde işaretleri ya da numaralandırmalarda 1 cm sol girinti boşluğu bırakılmalıdır. </w:t>
      </w:r>
    </w:p>
    <w:p w14:paraId="411B0908" w14:textId="77777777" w:rsidR="00E51EFA" w:rsidRPr="00E51EFA" w:rsidRDefault="00E51EFA" w:rsidP="003756C3">
      <w:pPr>
        <w:spacing w:after="0" w:line="276" w:lineRule="auto"/>
        <w:ind w:left="425"/>
        <w:jc w:val="both"/>
        <w:rPr>
          <w:rFonts w:asciiTheme="majorBidi" w:hAnsiTheme="majorBidi" w:cstheme="majorBidi"/>
        </w:rPr>
      </w:pPr>
      <w:r w:rsidRPr="00E51EFA">
        <w:rPr>
          <w:rFonts w:asciiTheme="majorBidi" w:hAnsiTheme="majorBidi" w:cstheme="majorBidi"/>
        </w:rPr>
        <w:t>•</w:t>
      </w:r>
      <w:r w:rsidRPr="00E51EFA">
        <w:rPr>
          <w:rFonts w:asciiTheme="majorBidi" w:hAnsiTheme="majorBidi" w:cstheme="majorBidi"/>
        </w:rPr>
        <w:tab/>
        <w:t xml:space="preserve">Metin içinde kullanılacak madde işaretleri ya da numaralandırmalarda 1 cm sol girinti boşluğu bırakılmalıdır. </w:t>
      </w:r>
    </w:p>
    <w:p w14:paraId="4E1EF2C0" w14:textId="53936826" w:rsidR="00E51EFA" w:rsidRPr="00E51EFA" w:rsidRDefault="00E51EFA" w:rsidP="003756C3">
      <w:pPr>
        <w:spacing w:after="0" w:line="276" w:lineRule="auto"/>
        <w:ind w:left="425"/>
        <w:jc w:val="both"/>
        <w:rPr>
          <w:rFonts w:asciiTheme="majorBidi" w:hAnsiTheme="majorBidi" w:cstheme="majorBidi"/>
        </w:rPr>
      </w:pPr>
      <w:r w:rsidRPr="00E51EFA">
        <w:rPr>
          <w:rFonts w:asciiTheme="majorBidi" w:hAnsiTheme="majorBidi" w:cstheme="majorBidi"/>
        </w:rPr>
        <w:t>•</w:t>
      </w:r>
      <w:r w:rsidRPr="00E51EFA">
        <w:rPr>
          <w:rFonts w:asciiTheme="majorBidi" w:hAnsiTheme="majorBidi" w:cstheme="majorBidi"/>
        </w:rPr>
        <w:tab/>
        <w:t xml:space="preserve">Metin içinde kullanılacak madde işaretleri ya da numaralandırmalarda 1 cm sol girinti boşluğu bırakılmalıdır. </w:t>
      </w:r>
    </w:p>
    <w:p w14:paraId="277728C0" w14:textId="5D6BFACF" w:rsidR="00DE57F8" w:rsidRDefault="00E51EFA" w:rsidP="003756C3">
      <w:pPr>
        <w:spacing w:after="0" w:line="276" w:lineRule="auto"/>
        <w:ind w:left="425"/>
        <w:jc w:val="both"/>
        <w:rPr>
          <w:rFonts w:asciiTheme="majorBidi" w:hAnsiTheme="majorBidi" w:cstheme="majorBidi"/>
        </w:rPr>
      </w:pPr>
      <w:r>
        <w:rPr>
          <w:noProof/>
        </w:rPr>
        <mc:AlternateContent>
          <mc:Choice Requires="wps">
            <w:drawing>
              <wp:anchor distT="0" distB="0" distL="114300" distR="114300" simplePos="0" relativeHeight="251674624" behindDoc="0" locked="0" layoutInCell="1" allowOverlap="1" wp14:anchorId="1281B8FC" wp14:editId="3F4A0AFA">
                <wp:simplePos x="0" y="0"/>
                <wp:positionH relativeFrom="column">
                  <wp:posOffset>956310</wp:posOffset>
                </wp:positionH>
                <wp:positionV relativeFrom="paragraph">
                  <wp:posOffset>2644140</wp:posOffset>
                </wp:positionV>
                <wp:extent cx="3843655" cy="635"/>
                <wp:effectExtent l="0" t="0" r="0" b="0"/>
                <wp:wrapNone/>
                <wp:docPr id="1" name="Metin Kutusu 1"/>
                <wp:cNvGraphicFramePr/>
                <a:graphic xmlns:a="http://schemas.openxmlformats.org/drawingml/2006/main">
                  <a:graphicData uri="http://schemas.microsoft.com/office/word/2010/wordprocessingShape">
                    <wps:wsp>
                      <wps:cNvSpPr txBox="1"/>
                      <wps:spPr>
                        <a:xfrm>
                          <a:off x="0" y="0"/>
                          <a:ext cx="3843655" cy="635"/>
                        </a:xfrm>
                        <a:prstGeom prst="rect">
                          <a:avLst/>
                        </a:prstGeom>
                        <a:solidFill>
                          <a:prstClr val="white"/>
                        </a:solidFill>
                        <a:ln>
                          <a:noFill/>
                        </a:ln>
                      </wps:spPr>
                      <wps:txbx>
                        <w:txbxContent>
                          <w:p w14:paraId="684CF60C" w14:textId="78CEA1CD" w:rsidR="00E51EFA" w:rsidRPr="008C375F" w:rsidRDefault="00E51EFA" w:rsidP="00E51EFA">
                            <w:pPr>
                              <w:pStyle w:val="ResimYazs"/>
                              <w:rPr>
                                <w:rFonts w:ascii="Times New Roman" w:eastAsiaTheme="minorHAnsi" w:hAnsi="Times New Roman"/>
                                <w:i/>
                                <w:iCs/>
                                <w:noProof/>
                                <w:sz w:val="22"/>
                                <w:szCs w:val="22"/>
                              </w:rPr>
                            </w:pPr>
                            <w:r w:rsidRPr="008C375F">
                              <w:rPr>
                                <w:rFonts w:ascii="Times New Roman" w:hAnsi="Times New Roman"/>
                                <w:i/>
                                <w:iCs/>
                                <w:sz w:val="22"/>
                                <w:szCs w:val="22"/>
                              </w:rPr>
                              <w:t xml:space="preserve">Şekil </w:t>
                            </w:r>
                            <w:r w:rsidRPr="008C375F">
                              <w:rPr>
                                <w:rFonts w:ascii="Times New Roman" w:hAnsi="Times New Roman"/>
                                <w:i/>
                                <w:iCs/>
                                <w:sz w:val="22"/>
                                <w:szCs w:val="22"/>
                              </w:rPr>
                              <w:fldChar w:fldCharType="begin"/>
                            </w:r>
                            <w:r w:rsidRPr="008C375F">
                              <w:rPr>
                                <w:rFonts w:ascii="Times New Roman" w:hAnsi="Times New Roman"/>
                                <w:i/>
                                <w:iCs/>
                                <w:sz w:val="22"/>
                                <w:szCs w:val="22"/>
                              </w:rPr>
                              <w:instrText xml:space="preserve"> SEQ Şekil \* ARABIC </w:instrText>
                            </w:r>
                            <w:r w:rsidRPr="008C375F">
                              <w:rPr>
                                <w:rFonts w:ascii="Times New Roman" w:hAnsi="Times New Roman"/>
                                <w:i/>
                                <w:iCs/>
                                <w:sz w:val="22"/>
                                <w:szCs w:val="22"/>
                              </w:rPr>
                              <w:fldChar w:fldCharType="separate"/>
                            </w:r>
                            <w:r w:rsidR="003C539D">
                              <w:rPr>
                                <w:rFonts w:ascii="Times New Roman" w:hAnsi="Times New Roman"/>
                                <w:i/>
                                <w:iCs/>
                                <w:noProof/>
                                <w:sz w:val="22"/>
                                <w:szCs w:val="22"/>
                              </w:rPr>
                              <w:t>1</w:t>
                            </w:r>
                            <w:r w:rsidRPr="008C375F">
                              <w:rPr>
                                <w:rFonts w:ascii="Times New Roman" w:hAnsi="Times New Roman"/>
                                <w:i/>
                                <w:iCs/>
                                <w:sz w:val="22"/>
                                <w:szCs w:val="22"/>
                              </w:rPr>
                              <w:fldChar w:fldCharType="end"/>
                            </w:r>
                            <w:r w:rsidRPr="008C375F">
                              <w:rPr>
                                <w:rFonts w:ascii="Times New Roman" w:hAnsi="Times New Roman"/>
                                <w:i/>
                                <w:iCs/>
                                <w:sz w:val="22"/>
                                <w:szCs w:val="22"/>
                              </w:rPr>
                              <w:t xml:space="preserve">. </w:t>
                            </w:r>
                            <w:r w:rsidRPr="008C375F">
                              <w:rPr>
                                <w:rFonts w:ascii="Times New Roman" w:hAnsi="Times New Roman"/>
                                <w:b w:val="0"/>
                                <w:bCs w:val="0"/>
                                <w:i/>
                                <w:iCs/>
                                <w:sz w:val="22"/>
                                <w:szCs w:val="22"/>
                              </w:rPr>
                              <w:t>İlk Harfi Büyük Yazılmalıdır, Varsa Kaynak Belirtilmelidir.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281B8FC" id="Metin Kutusu 1" o:spid="_x0000_s1028" type="#_x0000_t202" style="position:absolute;left:0;text-align:left;margin-left:75.3pt;margin-top:208.2pt;width:302.65pt;height:.0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LtAGwIAAD8EAAAOAAAAZHJzL2Uyb0RvYy54bWysU01v2zAMvQ/YfxB0X5yPJSiMOEWWIsOA&#10;oC2QDj0rshwbkEWNUmJnv36UbCddt9Owi0yTFCm+97i8b2vNzgpdBSbjk9GYM2Uk5JU5Zvz7y/bT&#10;HWfOC5MLDUZl/KIcv199/LBsbKqmUILOFTIqYlza2IyX3ts0SZwsVS3cCKwyFCwAa+HpF49JjqKh&#10;6rVOpuPxImkAc4sglXPkfeiCfBXrF4WS/qkonPJMZ5ze5uOJ8TyEM1ktRXpEYctK9s8Q//CKWlSG&#10;ml5LPQgv2AmrP0rVlURwUPiRhDqBoqikijPQNJPxu2n2pbAqzkLgOHuFyf2/svLxvLfPyHz7BVoi&#10;MADSWJc6coZ52gLr8KWXMooThJcrbKr1TJJzdvd5tpjPOZMUW8zmoUZyu2rR+a8KahaMjCNxEqES&#10;553zXeqQEjo50FW+rbQOPyGw0cjOgvhrysqrvvhvWdqEXAPhVlcweJLbHMHy7aFlVZ7x6TDjAfIL&#10;jY7QqcJZua2o3044/yyQZEDTkrT9Ex2Fhibj0FuclYA//+YP+cQORTlrSFYZdz9OAhVn+psh3oIG&#10;BwMH4zAY5lRvgCad0NJYGU26gF4PZoFQv5Li16ELhYSR1CvjfjA3vhM3bYxU63VMIqVZ4Xdmb2Uo&#10;PeD60r4KtD0rnsh8hEFwIn1HTpcb6bHrkyekI3MB1w7FHm5SaeS+36iwBm//Y9Zt71e/AAAA//8D&#10;AFBLAwQUAAYACAAAACEAubE74eEAAAALAQAADwAAAGRycy9kb3ducmV2LnhtbEyPsU7DMBCGdyTe&#10;wTokFtQ6hSRAiFNVFQx0qUi7sLnxNQ7E58h22vD2GBYY/7tP/31XLifTsxM631kSsJgnwJAaqzpq&#10;Bex3L7MHYD5IUrK3hAK+0MOyurwoZaHsmd7wVIeWxRLyhRSgQxgKzn2j0Ug/twNS3B2tMzLE6Fqu&#10;nDzHctPz2yTJuZEdxQtaDrjW2HzWoxGwTd+3+mY8Pm9W6Z173Y/r/KOthbi+mlZPwAJO4Q+GH/2o&#10;DlV0OtiRlGd9zFmSR1RAushTYJG4z7JHYIffSQa8Kvn/H6pvAAAA//8DAFBLAQItABQABgAIAAAA&#10;IQC2gziS/gAAAOEBAAATAAAAAAAAAAAAAAAAAAAAAABbQ29udGVudF9UeXBlc10ueG1sUEsBAi0A&#10;FAAGAAgAAAAhADj9If/WAAAAlAEAAAsAAAAAAAAAAAAAAAAALwEAAF9yZWxzLy5yZWxzUEsBAi0A&#10;FAAGAAgAAAAhACH0u0AbAgAAPwQAAA4AAAAAAAAAAAAAAAAALgIAAGRycy9lMm9Eb2MueG1sUEsB&#10;Ai0AFAAGAAgAAAAhALmxO+HhAAAACwEAAA8AAAAAAAAAAAAAAAAAdQQAAGRycy9kb3ducmV2Lnht&#10;bFBLBQYAAAAABAAEAPMAAACDBQAAAAA=&#10;" stroked="f">
                <v:textbox style="mso-fit-shape-to-text:t" inset="0,0,0,0">
                  <w:txbxContent>
                    <w:p w14:paraId="684CF60C" w14:textId="78CEA1CD" w:rsidR="00E51EFA" w:rsidRPr="008C375F" w:rsidRDefault="00E51EFA" w:rsidP="00E51EFA">
                      <w:pPr>
                        <w:pStyle w:val="ResimYazs"/>
                        <w:rPr>
                          <w:rFonts w:ascii="Times New Roman" w:eastAsiaTheme="minorHAnsi" w:hAnsi="Times New Roman"/>
                          <w:i/>
                          <w:iCs/>
                          <w:noProof/>
                          <w:sz w:val="22"/>
                          <w:szCs w:val="22"/>
                        </w:rPr>
                      </w:pPr>
                      <w:r w:rsidRPr="008C375F">
                        <w:rPr>
                          <w:rFonts w:ascii="Times New Roman" w:hAnsi="Times New Roman"/>
                          <w:i/>
                          <w:iCs/>
                          <w:sz w:val="22"/>
                          <w:szCs w:val="22"/>
                        </w:rPr>
                        <w:t xml:space="preserve">Şekil </w:t>
                      </w:r>
                      <w:r w:rsidRPr="008C375F">
                        <w:rPr>
                          <w:rFonts w:ascii="Times New Roman" w:hAnsi="Times New Roman"/>
                          <w:i/>
                          <w:iCs/>
                          <w:sz w:val="22"/>
                          <w:szCs w:val="22"/>
                        </w:rPr>
                        <w:fldChar w:fldCharType="begin"/>
                      </w:r>
                      <w:r w:rsidRPr="008C375F">
                        <w:rPr>
                          <w:rFonts w:ascii="Times New Roman" w:hAnsi="Times New Roman"/>
                          <w:i/>
                          <w:iCs/>
                          <w:sz w:val="22"/>
                          <w:szCs w:val="22"/>
                        </w:rPr>
                        <w:instrText xml:space="preserve"> SEQ Şekil \* ARABIC </w:instrText>
                      </w:r>
                      <w:r w:rsidRPr="008C375F">
                        <w:rPr>
                          <w:rFonts w:ascii="Times New Roman" w:hAnsi="Times New Roman"/>
                          <w:i/>
                          <w:iCs/>
                          <w:sz w:val="22"/>
                          <w:szCs w:val="22"/>
                        </w:rPr>
                        <w:fldChar w:fldCharType="separate"/>
                      </w:r>
                      <w:r w:rsidR="003C539D">
                        <w:rPr>
                          <w:rFonts w:ascii="Times New Roman" w:hAnsi="Times New Roman"/>
                          <w:i/>
                          <w:iCs/>
                          <w:noProof/>
                          <w:sz w:val="22"/>
                          <w:szCs w:val="22"/>
                        </w:rPr>
                        <w:t>1</w:t>
                      </w:r>
                      <w:r w:rsidRPr="008C375F">
                        <w:rPr>
                          <w:rFonts w:ascii="Times New Roman" w:hAnsi="Times New Roman"/>
                          <w:i/>
                          <w:iCs/>
                          <w:sz w:val="22"/>
                          <w:szCs w:val="22"/>
                        </w:rPr>
                        <w:fldChar w:fldCharType="end"/>
                      </w:r>
                      <w:r w:rsidRPr="008C375F">
                        <w:rPr>
                          <w:rFonts w:ascii="Times New Roman" w:hAnsi="Times New Roman"/>
                          <w:i/>
                          <w:iCs/>
                          <w:sz w:val="22"/>
                          <w:szCs w:val="22"/>
                        </w:rPr>
                        <w:t xml:space="preserve">. </w:t>
                      </w:r>
                      <w:r w:rsidRPr="008C375F">
                        <w:rPr>
                          <w:rFonts w:ascii="Times New Roman" w:hAnsi="Times New Roman"/>
                          <w:b w:val="0"/>
                          <w:bCs w:val="0"/>
                          <w:i/>
                          <w:iCs/>
                          <w:sz w:val="22"/>
                          <w:szCs w:val="22"/>
                        </w:rPr>
                        <w:t>İlk Harfi Büyük Yazılmalıdır, Varsa Kaynak Belirtilmelidir.</w:t>
                      </w:r>
                    </w:p>
                  </w:txbxContent>
                </v:textbox>
              </v:shape>
            </w:pict>
          </mc:Fallback>
        </mc:AlternateContent>
      </w:r>
      <w:r>
        <w:rPr>
          <w:noProof/>
          <w:sz w:val="20"/>
          <w:szCs w:val="20"/>
        </w:rPr>
        <w:drawing>
          <wp:anchor distT="0" distB="0" distL="114300" distR="114300" simplePos="0" relativeHeight="251672576" behindDoc="0" locked="0" layoutInCell="1" allowOverlap="1" wp14:anchorId="46B4459C" wp14:editId="17C67CF2">
            <wp:simplePos x="0" y="0"/>
            <wp:positionH relativeFrom="margin">
              <wp:align>center</wp:align>
            </wp:positionH>
            <wp:positionV relativeFrom="paragraph">
              <wp:posOffset>1350010</wp:posOffset>
            </wp:positionV>
            <wp:extent cx="3843655" cy="1236980"/>
            <wp:effectExtent l="0" t="0" r="4445" b="127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3843655" cy="1236980"/>
                    </a:xfrm>
                    <a:prstGeom prst="rect">
                      <a:avLst/>
                    </a:prstGeom>
                    <a:noFill/>
                    <a:ln w="9525">
                      <a:noFill/>
                      <a:miter lim="800000"/>
                      <a:headEnd/>
                      <a:tailEnd/>
                    </a:ln>
                  </pic:spPr>
                </pic:pic>
              </a:graphicData>
            </a:graphic>
          </wp:anchor>
        </w:drawing>
      </w:r>
      <w:r w:rsidRPr="00E51EFA">
        <w:rPr>
          <w:rFonts w:asciiTheme="majorBidi" w:hAnsiTheme="majorBidi" w:cstheme="majorBidi"/>
        </w:rPr>
        <w:t>Diyagram, resim, şekil ve grafikler beyaz bir kağıt üzerine basılabilecek ve anlaşılır nitelikte, 11 x 16 cm’ den büyük olmayacak şekilde çizilmiş olmalıdır. Şekil başlığı şeklin altında, şekil numarası belirtilerek; şekil adı, kelimelerin ilk harfleri büyük, diğerleri küçük, normal karakterde olmalıdır. Şekiller renkli baskıya uygun hazırlanmalıdır. Şekil numaraları ve adları şeklin hemen altına ortalı şekilde yazılmalıdır. Kaynak kullanılmış ise parantez içinde belirtilmelidir. Sayfa sonuna sığmayan şekiller bir sonraki sayfaya yerleştirilmelidir. Şekiller, metnin bütünlüğünü bozacak sayıda ve biçimde ise Ek olarak Kaynaklardan sonra verilmelidir.</w:t>
      </w:r>
    </w:p>
    <w:p w14:paraId="24F1CFF6" w14:textId="6238854A" w:rsidR="00E51EFA" w:rsidRDefault="00E51EFA" w:rsidP="003756C3">
      <w:pPr>
        <w:spacing w:after="0" w:line="276" w:lineRule="auto"/>
        <w:ind w:left="425"/>
        <w:jc w:val="both"/>
        <w:rPr>
          <w:rFonts w:asciiTheme="majorBidi" w:hAnsiTheme="majorBidi" w:cstheme="majorBidi"/>
        </w:rPr>
      </w:pPr>
    </w:p>
    <w:p w14:paraId="0C228EAB" w14:textId="24C7E8ED" w:rsidR="00E51EFA" w:rsidRDefault="00E51EFA" w:rsidP="003756C3">
      <w:pPr>
        <w:spacing w:after="0" w:line="276" w:lineRule="auto"/>
        <w:ind w:left="425"/>
        <w:jc w:val="both"/>
        <w:rPr>
          <w:rFonts w:asciiTheme="majorBidi" w:hAnsiTheme="majorBidi" w:cstheme="majorBidi"/>
        </w:rPr>
      </w:pPr>
    </w:p>
    <w:p w14:paraId="243F856B" w14:textId="33EE31FD" w:rsidR="00E51EFA" w:rsidRDefault="00E51EFA" w:rsidP="003756C3">
      <w:pPr>
        <w:spacing w:after="0" w:line="276" w:lineRule="auto"/>
        <w:ind w:left="425"/>
        <w:jc w:val="both"/>
        <w:rPr>
          <w:rFonts w:asciiTheme="majorBidi" w:hAnsiTheme="majorBidi" w:cstheme="majorBidi"/>
        </w:rPr>
      </w:pPr>
    </w:p>
    <w:p w14:paraId="540081C3" w14:textId="327F014A" w:rsidR="00E51EFA" w:rsidRDefault="00E51EFA" w:rsidP="003756C3">
      <w:pPr>
        <w:spacing w:after="0" w:line="276" w:lineRule="auto"/>
        <w:ind w:left="425"/>
        <w:jc w:val="both"/>
        <w:rPr>
          <w:rFonts w:asciiTheme="majorBidi" w:hAnsiTheme="majorBidi" w:cstheme="majorBidi"/>
        </w:rPr>
      </w:pPr>
    </w:p>
    <w:p w14:paraId="4D61397E" w14:textId="1D6E3067" w:rsidR="00E51EFA" w:rsidRDefault="00E51EFA" w:rsidP="003756C3">
      <w:pPr>
        <w:spacing w:after="0" w:line="276" w:lineRule="auto"/>
        <w:ind w:left="425"/>
        <w:jc w:val="both"/>
        <w:rPr>
          <w:rFonts w:asciiTheme="majorBidi" w:hAnsiTheme="majorBidi" w:cstheme="majorBidi"/>
        </w:rPr>
      </w:pPr>
    </w:p>
    <w:p w14:paraId="2743931F" w14:textId="666FCC79" w:rsidR="00D536E6" w:rsidRDefault="00D536E6" w:rsidP="003756C3">
      <w:pPr>
        <w:spacing w:after="0" w:line="276" w:lineRule="auto"/>
        <w:ind w:left="425"/>
        <w:jc w:val="both"/>
        <w:rPr>
          <w:rFonts w:asciiTheme="majorBidi" w:hAnsiTheme="majorBidi" w:cstheme="majorBidi"/>
        </w:rPr>
      </w:pPr>
    </w:p>
    <w:p w14:paraId="6A043158" w14:textId="77777777" w:rsidR="00D536E6" w:rsidRDefault="00D536E6" w:rsidP="003756C3">
      <w:pPr>
        <w:spacing w:after="0" w:line="276" w:lineRule="auto"/>
        <w:ind w:left="425"/>
        <w:jc w:val="both"/>
        <w:rPr>
          <w:rFonts w:asciiTheme="majorBidi" w:hAnsiTheme="majorBidi" w:cstheme="majorBidi"/>
        </w:rPr>
      </w:pPr>
    </w:p>
    <w:p w14:paraId="395F79A6" w14:textId="1ECAB178" w:rsidR="00E51EFA" w:rsidRDefault="00E51EFA" w:rsidP="003756C3">
      <w:pPr>
        <w:spacing w:after="0" w:line="276" w:lineRule="auto"/>
        <w:ind w:left="425"/>
        <w:jc w:val="both"/>
        <w:rPr>
          <w:rFonts w:asciiTheme="majorBidi" w:hAnsiTheme="majorBidi" w:cstheme="majorBidi"/>
        </w:rPr>
      </w:pPr>
    </w:p>
    <w:p w14:paraId="61070C1A" w14:textId="77777777" w:rsidR="00E51EFA" w:rsidRPr="00DE57F8" w:rsidRDefault="00E51EFA" w:rsidP="003756C3">
      <w:pPr>
        <w:spacing w:after="0" w:line="276" w:lineRule="auto"/>
        <w:ind w:left="425"/>
        <w:jc w:val="both"/>
        <w:rPr>
          <w:rFonts w:asciiTheme="majorBidi" w:hAnsiTheme="majorBidi" w:cstheme="majorBidi"/>
        </w:rPr>
      </w:pPr>
    </w:p>
    <w:p w14:paraId="1E6CEF06" w14:textId="20498021" w:rsidR="00DE57F8" w:rsidRDefault="00DE57F8" w:rsidP="00D536E6">
      <w:pPr>
        <w:pStyle w:val="ListeParagraf"/>
        <w:numPr>
          <w:ilvl w:val="0"/>
          <w:numId w:val="13"/>
        </w:numPr>
        <w:tabs>
          <w:tab w:val="left" w:pos="6702"/>
        </w:tabs>
        <w:spacing w:line="276" w:lineRule="auto"/>
        <w:ind w:left="785"/>
        <w:jc w:val="both"/>
        <w:rPr>
          <w:rFonts w:asciiTheme="majorBidi" w:hAnsiTheme="majorBidi" w:cstheme="majorBidi"/>
          <w:b/>
        </w:rPr>
      </w:pPr>
      <w:r w:rsidRPr="006A41D8">
        <w:rPr>
          <w:rFonts w:asciiTheme="majorBidi" w:hAnsiTheme="majorBidi" w:cstheme="majorBidi"/>
          <w:b/>
        </w:rPr>
        <w:t>TARTIŞMA VE SONUÇ</w:t>
      </w:r>
    </w:p>
    <w:p w14:paraId="3EC5399F" w14:textId="77777777" w:rsidR="006A41D8" w:rsidRPr="006A41D8" w:rsidRDefault="006A41D8" w:rsidP="003756C3">
      <w:pPr>
        <w:pStyle w:val="ListeParagraf"/>
        <w:tabs>
          <w:tab w:val="left" w:pos="6702"/>
        </w:tabs>
        <w:spacing w:line="276" w:lineRule="auto"/>
        <w:ind w:left="425" w:firstLine="0"/>
        <w:jc w:val="both"/>
        <w:rPr>
          <w:rFonts w:asciiTheme="majorBidi" w:hAnsiTheme="majorBidi" w:cstheme="majorBidi"/>
          <w:b/>
        </w:rPr>
      </w:pPr>
    </w:p>
    <w:p w14:paraId="6BF08C20" w14:textId="187ECC6F" w:rsidR="00DE57F8" w:rsidRDefault="00E51EFA" w:rsidP="003756C3">
      <w:pPr>
        <w:tabs>
          <w:tab w:val="left" w:pos="6702"/>
        </w:tabs>
        <w:spacing w:after="0" w:line="276" w:lineRule="auto"/>
        <w:ind w:left="425"/>
        <w:jc w:val="both"/>
        <w:rPr>
          <w:rFonts w:asciiTheme="majorBidi" w:eastAsia="Times New Roman" w:hAnsiTheme="majorBidi" w:cstheme="majorBidi"/>
          <w:b/>
        </w:rPr>
      </w:pPr>
      <w:r w:rsidRPr="00E51EFA">
        <w:rPr>
          <w:rFonts w:asciiTheme="majorBidi" w:hAnsiTheme="majorBidi" w:cstheme="majorBidi"/>
        </w:rPr>
        <w:t xml:space="preserve">Buraya, yorum/tartışma ve sonuç kısmı eklenilmelidir. </w:t>
      </w:r>
    </w:p>
    <w:p w14:paraId="5375752C" w14:textId="77777777" w:rsidR="003756C3" w:rsidRPr="003756C3" w:rsidRDefault="003756C3" w:rsidP="003756C3">
      <w:pPr>
        <w:tabs>
          <w:tab w:val="left" w:pos="6702"/>
        </w:tabs>
        <w:spacing w:after="0" w:line="276" w:lineRule="auto"/>
        <w:ind w:left="425"/>
        <w:jc w:val="both"/>
        <w:rPr>
          <w:rFonts w:asciiTheme="majorBidi" w:eastAsia="Times New Roman" w:hAnsiTheme="majorBidi" w:cstheme="majorBidi"/>
          <w:b/>
        </w:rPr>
      </w:pPr>
    </w:p>
    <w:p w14:paraId="06C67AFC" w14:textId="77777777" w:rsidR="008C375F" w:rsidRDefault="008C375F" w:rsidP="00D536E6">
      <w:pPr>
        <w:tabs>
          <w:tab w:val="left" w:pos="975"/>
        </w:tabs>
        <w:spacing w:after="0" w:line="276" w:lineRule="auto"/>
        <w:ind w:left="992" w:hanging="567"/>
        <w:rPr>
          <w:rFonts w:asciiTheme="majorBidi" w:hAnsiTheme="majorBidi" w:cstheme="majorBidi"/>
          <w:b/>
        </w:rPr>
      </w:pPr>
    </w:p>
    <w:p w14:paraId="5A539895" w14:textId="77777777" w:rsidR="008C375F" w:rsidRDefault="008C375F" w:rsidP="00D536E6">
      <w:pPr>
        <w:tabs>
          <w:tab w:val="left" w:pos="975"/>
        </w:tabs>
        <w:spacing w:after="0" w:line="276" w:lineRule="auto"/>
        <w:ind w:left="992" w:hanging="567"/>
        <w:rPr>
          <w:rFonts w:asciiTheme="majorBidi" w:hAnsiTheme="majorBidi" w:cstheme="majorBidi"/>
          <w:b/>
        </w:rPr>
      </w:pPr>
    </w:p>
    <w:p w14:paraId="3D0E2F69" w14:textId="77777777" w:rsidR="008C375F" w:rsidRDefault="008C375F" w:rsidP="00D536E6">
      <w:pPr>
        <w:tabs>
          <w:tab w:val="left" w:pos="975"/>
        </w:tabs>
        <w:spacing w:after="0" w:line="276" w:lineRule="auto"/>
        <w:ind w:left="992" w:hanging="567"/>
        <w:rPr>
          <w:rFonts w:asciiTheme="majorBidi" w:hAnsiTheme="majorBidi" w:cstheme="majorBidi"/>
          <w:b/>
        </w:rPr>
      </w:pPr>
    </w:p>
    <w:p w14:paraId="2A411779" w14:textId="77777777" w:rsidR="008C375F" w:rsidRDefault="008C375F" w:rsidP="00D536E6">
      <w:pPr>
        <w:tabs>
          <w:tab w:val="left" w:pos="975"/>
        </w:tabs>
        <w:spacing w:after="0" w:line="276" w:lineRule="auto"/>
        <w:ind w:left="992" w:hanging="567"/>
        <w:rPr>
          <w:rFonts w:asciiTheme="majorBidi" w:hAnsiTheme="majorBidi" w:cstheme="majorBidi"/>
          <w:b/>
        </w:rPr>
      </w:pPr>
    </w:p>
    <w:p w14:paraId="7196CF5C" w14:textId="77777777" w:rsidR="008C375F" w:rsidRDefault="008C375F" w:rsidP="00D536E6">
      <w:pPr>
        <w:tabs>
          <w:tab w:val="left" w:pos="975"/>
        </w:tabs>
        <w:spacing w:after="0" w:line="276" w:lineRule="auto"/>
        <w:ind w:left="992" w:hanging="567"/>
        <w:rPr>
          <w:rFonts w:asciiTheme="majorBidi" w:hAnsiTheme="majorBidi" w:cstheme="majorBidi"/>
          <w:b/>
        </w:rPr>
      </w:pPr>
    </w:p>
    <w:p w14:paraId="60BB684B" w14:textId="77777777" w:rsidR="008C375F" w:rsidRDefault="008C375F" w:rsidP="00D536E6">
      <w:pPr>
        <w:tabs>
          <w:tab w:val="left" w:pos="975"/>
        </w:tabs>
        <w:spacing w:after="0" w:line="276" w:lineRule="auto"/>
        <w:ind w:left="992" w:hanging="567"/>
        <w:rPr>
          <w:rFonts w:asciiTheme="majorBidi" w:hAnsiTheme="majorBidi" w:cstheme="majorBidi"/>
          <w:b/>
        </w:rPr>
      </w:pPr>
    </w:p>
    <w:p w14:paraId="6EB6AEAF" w14:textId="77777777" w:rsidR="008C375F" w:rsidRDefault="008C375F" w:rsidP="00D536E6">
      <w:pPr>
        <w:tabs>
          <w:tab w:val="left" w:pos="975"/>
        </w:tabs>
        <w:spacing w:after="0" w:line="276" w:lineRule="auto"/>
        <w:ind w:left="992" w:hanging="567"/>
        <w:rPr>
          <w:rFonts w:asciiTheme="majorBidi" w:hAnsiTheme="majorBidi" w:cstheme="majorBidi"/>
          <w:b/>
        </w:rPr>
      </w:pPr>
    </w:p>
    <w:p w14:paraId="69185336" w14:textId="77777777" w:rsidR="008C375F" w:rsidRDefault="008C375F" w:rsidP="00D536E6">
      <w:pPr>
        <w:tabs>
          <w:tab w:val="left" w:pos="975"/>
        </w:tabs>
        <w:spacing w:after="0" w:line="276" w:lineRule="auto"/>
        <w:ind w:left="992" w:hanging="567"/>
        <w:rPr>
          <w:rFonts w:asciiTheme="majorBidi" w:hAnsiTheme="majorBidi" w:cstheme="majorBidi"/>
          <w:b/>
        </w:rPr>
      </w:pPr>
    </w:p>
    <w:p w14:paraId="78E7D83C" w14:textId="77777777" w:rsidR="008C375F" w:rsidRDefault="008C375F" w:rsidP="00D536E6">
      <w:pPr>
        <w:tabs>
          <w:tab w:val="left" w:pos="975"/>
        </w:tabs>
        <w:spacing w:after="0" w:line="276" w:lineRule="auto"/>
        <w:ind w:left="992" w:hanging="567"/>
        <w:rPr>
          <w:rFonts w:asciiTheme="majorBidi" w:hAnsiTheme="majorBidi" w:cstheme="majorBidi"/>
          <w:b/>
        </w:rPr>
      </w:pPr>
    </w:p>
    <w:p w14:paraId="757578CC" w14:textId="77777777" w:rsidR="008C375F" w:rsidRDefault="008C375F" w:rsidP="00D536E6">
      <w:pPr>
        <w:tabs>
          <w:tab w:val="left" w:pos="975"/>
        </w:tabs>
        <w:spacing w:after="0" w:line="276" w:lineRule="auto"/>
        <w:ind w:left="992" w:hanging="567"/>
        <w:rPr>
          <w:rFonts w:asciiTheme="majorBidi" w:hAnsiTheme="majorBidi" w:cstheme="majorBidi"/>
          <w:b/>
        </w:rPr>
      </w:pPr>
    </w:p>
    <w:p w14:paraId="063C9254" w14:textId="715F70C0" w:rsidR="00DE57F8" w:rsidRDefault="00DE57F8" w:rsidP="00D536E6">
      <w:pPr>
        <w:tabs>
          <w:tab w:val="left" w:pos="975"/>
        </w:tabs>
        <w:spacing w:after="0" w:line="276" w:lineRule="auto"/>
        <w:ind w:left="992" w:hanging="567"/>
        <w:rPr>
          <w:rFonts w:asciiTheme="majorBidi" w:hAnsiTheme="majorBidi" w:cstheme="majorBidi"/>
          <w:b/>
        </w:rPr>
      </w:pPr>
      <w:r w:rsidRPr="00DE57F8">
        <w:rPr>
          <w:rFonts w:asciiTheme="majorBidi" w:hAnsiTheme="majorBidi" w:cstheme="majorBidi"/>
          <w:b/>
        </w:rPr>
        <w:t>KAYNAKÇA</w:t>
      </w:r>
    </w:p>
    <w:p w14:paraId="5D62DCE9" w14:textId="612DCC50" w:rsidR="003756C3" w:rsidRDefault="003756C3" w:rsidP="00D536E6">
      <w:pPr>
        <w:tabs>
          <w:tab w:val="left" w:pos="975"/>
        </w:tabs>
        <w:spacing w:after="0" w:line="276" w:lineRule="auto"/>
        <w:ind w:left="993" w:hanging="567"/>
        <w:jc w:val="both"/>
        <w:rPr>
          <w:rFonts w:asciiTheme="majorBidi" w:hAnsiTheme="majorBidi" w:cstheme="majorBidi"/>
          <w:bCs/>
          <w:i/>
          <w:iCs/>
          <w:sz w:val="20"/>
          <w:szCs w:val="20"/>
          <w:u w:val="single"/>
        </w:rPr>
      </w:pPr>
      <w:r w:rsidRPr="00D536E6">
        <w:rPr>
          <w:rFonts w:asciiTheme="majorBidi" w:hAnsiTheme="majorBidi" w:cstheme="majorBidi"/>
          <w:bCs/>
          <w:i/>
          <w:iCs/>
          <w:sz w:val="20"/>
          <w:szCs w:val="20"/>
          <w:u w:val="single"/>
        </w:rPr>
        <w:t xml:space="preserve">Kaynakçada yer alan alıntılar Times New Roman 10 punto yazılmalıdır. Metnin sonunda KAYNAKÇA başlığı altında, atıfta bulunulan kaynaklar soyadına göre sıralanmalıdır. Kaynakça için asılı </w:t>
      </w:r>
      <w:proofErr w:type="spellStart"/>
      <w:r w:rsidRPr="00D536E6">
        <w:rPr>
          <w:rFonts w:asciiTheme="majorBidi" w:hAnsiTheme="majorBidi" w:cstheme="majorBidi"/>
          <w:bCs/>
          <w:i/>
          <w:iCs/>
          <w:sz w:val="20"/>
          <w:szCs w:val="20"/>
          <w:u w:val="single"/>
        </w:rPr>
        <w:t>paragaraf</w:t>
      </w:r>
      <w:proofErr w:type="spellEnd"/>
      <w:r w:rsidRPr="00D536E6">
        <w:rPr>
          <w:rFonts w:asciiTheme="majorBidi" w:hAnsiTheme="majorBidi" w:cstheme="majorBidi"/>
          <w:bCs/>
          <w:i/>
          <w:iCs/>
          <w:sz w:val="20"/>
          <w:szCs w:val="20"/>
          <w:u w:val="single"/>
        </w:rPr>
        <w:t xml:space="preserve"> biçimi uygulanmalıdır (Ofis'te Paragraf-Girinti ve Aralıklar-Girinti-Özel-Asılı Paragraf). Kaynakçada yalnızca yazıda gönderme yapılan kaynaklara yer verilmeli ve yazar soyadına göre alfabetik sıra izlemelidir.</w:t>
      </w:r>
    </w:p>
    <w:p w14:paraId="350402F0" w14:textId="75F17DE9" w:rsidR="00D536E6" w:rsidRDefault="00D536E6" w:rsidP="00D536E6">
      <w:pPr>
        <w:tabs>
          <w:tab w:val="left" w:pos="975"/>
        </w:tabs>
        <w:spacing w:after="0" w:line="276" w:lineRule="auto"/>
        <w:ind w:left="993" w:hanging="567"/>
        <w:jc w:val="both"/>
        <w:rPr>
          <w:rFonts w:asciiTheme="majorBidi" w:hAnsiTheme="majorBidi" w:cstheme="majorBidi"/>
          <w:bCs/>
          <w:i/>
          <w:iCs/>
          <w:sz w:val="20"/>
          <w:szCs w:val="20"/>
          <w:u w:val="single"/>
        </w:rPr>
      </w:pPr>
    </w:p>
    <w:p w14:paraId="3B396210" w14:textId="2373DF44" w:rsidR="00D536E6" w:rsidRDefault="00D536E6" w:rsidP="00D536E6">
      <w:pPr>
        <w:tabs>
          <w:tab w:val="left" w:pos="975"/>
        </w:tabs>
        <w:spacing w:after="0" w:line="276" w:lineRule="auto"/>
        <w:ind w:left="993" w:hanging="567"/>
        <w:jc w:val="both"/>
        <w:rPr>
          <w:rFonts w:asciiTheme="majorBidi" w:hAnsiTheme="majorBidi" w:cstheme="majorBidi"/>
          <w:bCs/>
          <w:i/>
          <w:iCs/>
          <w:sz w:val="20"/>
          <w:szCs w:val="20"/>
          <w:u w:val="single"/>
        </w:rPr>
      </w:pPr>
    </w:p>
    <w:p w14:paraId="2F48E7A1" w14:textId="7FF974C7" w:rsidR="00D536E6" w:rsidRPr="00D536E6" w:rsidRDefault="00D536E6" w:rsidP="00D536E6">
      <w:pPr>
        <w:tabs>
          <w:tab w:val="left" w:pos="975"/>
        </w:tabs>
        <w:spacing w:after="0" w:line="276" w:lineRule="auto"/>
        <w:ind w:left="993" w:hanging="567"/>
        <w:jc w:val="both"/>
        <w:rPr>
          <w:rFonts w:asciiTheme="majorBidi" w:hAnsiTheme="majorBidi" w:cstheme="majorBidi"/>
          <w:bCs/>
          <w:sz w:val="20"/>
          <w:szCs w:val="20"/>
        </w:rPr>
      </w:pPr>
      <w:r>
        <w:rPr>
          <w:rFonts w:asciiTheme="majorBidi" w:hAnsiTheme="majorBidi" w:cstheme="majorBidi"/>
          <w:bCs/>
          <w:sz w:val="20"/>
          <w:szCs w:val="20"/>
        </w:rPr>
        <w:t>ÖRNEK KAYNAKÇA:</w:t>
      </w:r>
    </w:p>
    <w:p w14:paraId="5CC646CD" w14:textId="77777777" w:rsidR="00DE57F8" w:rsidRPr="006A41D8" w:rsidRDefault="00DE57F8" w:rsidP="00D536E6">
      <w:pPr>
        <w:autoSpaceDE w:val="0"/>
        <w:autoSpaceDN w:val="0"/>
        <w:adjustRightInd w:val="0"/>
        <w:spacing w:after="0" w:line="276" w:lineRule="auto"/>
        <w:ind w:left="993" w:hanging="567"/>
        <w:jc w:val="both"/>
        <w:rPr>
          <w:rFonts w:asciiTheme="majorBidi" w:hAnsiTheme="majorBidi" w:cstheme="majorBidi"/>
          <w:sz w:val="20"/>
          <w:szCs w:val="20"/>
        </w:rPr>
      </w:pPr>
      <w:r w:rsidRPr="006A41D8">
        <w:rPr>
          <w:rFonts w:asciiTheme="majorBidi" w:hAnsiTheme="majorBidi" w:cstheme="majorBidi"/>
          <w:sz w:val="20"/>
          <w:szCs w:val="20"/>
        </w:rPr>
        <w:t xml:space="preserve">Akdoğan, M. (2009). Büyük Ölçekli İşletmelerde Çalışan Ofis </w:t>
      </w:r>
      <w:proofErr w:type="spellStart"/>
      <w:r w:rsidRPr="006A41D8">
        <w:rPr>
          <w:rFonts w:asciiTheme="majorBidi" w:hAnsiTheme="majorBidi" w:cstheme="majorBidi"/>
          <w:sz w:val="20"/>
          <w:szCs w:val="20"/>
        </w:rPr>
        <w:t>İşgörenlerinin</w:t>
      </w:r>
      <w:proofErr w:type="spellEnd"/>
      <w:r w:rsidRPr="006A41D8">
        <w:rPr>
          <w:rFonts w:asciiTheme="majorBidi" w:hAnsiTheme="majorBidi" w:cstheme="majorBidi"/>
          <w:sz w:val="20"/>
          <w:szCs w:val="20"/>
        </w:rPr>
        <w:t xml:space="preserve"> Tükenmişlik Düzeylerinin Kişisel, Örgütsel ve Kişilerarası Faktörlere Göre </w:t>
      </w:r>
      <w:proofErr w:type="spellStart"/>
      <w:r w:rsidRPr="006A41D8">
        <w:rPr>
          <w:rFonts w:asciiTheme="majorBidi" w:hAnsiTheme="majorBidi" w:cstheme="majorBidi"/>
          <w:sz w:val="20"/>
          <w:szCs w:val="20"/>
        </w:rPr>
        <w:t>Yordanması</w:t>
      </w:r>
      <w:proofErr w:type="spellEnd"/>
      <w:r w:rsidRPr="006A41D8">
        <w:rPr>
          <w:rFonts w:asciiTheme="majorBidi" w:hAnsiTheme="majorBidi" w:cstheme="majorBidi"/>
          <w:sz w:val="20"/>
          <w:szCs w:val="20"/>
        </w:rPr>
        <w:t>, Yayımlanmamış yüksek lisans tezi. İzmir: Ege Üniversitesi Sosyal Bilimler Enstitüsü.</w:t>
      </w:r>
    </w:p>
    <w:p w14:paraId="3D971FB5" w14:textId="77777777" w:rsidR="00DE57F8" w:rsidRPr="006A41D8" w:rsidRDefault="00DE57F8" w:rsidP="00D536E6">
      <w:pPr>
        <w:pStyle w:val="Default"/>
        <w:spacing w:line="276" w:lineRule="auto"/>
        <w:ind w:left="993" w:hanging="567"/>
        <w:jc w:val="both"/>
        <w:rPr>
          <w:rFonts w:asciiTheme="majorBidi" w:hAnsiTheme="majorBidi" w:cstheme="majorBidi"/>
          <w:sz w:val="20"/>
          <w:szCs w:val="20"/>
        </w:rPr>
      </w:pPr>
      <w:r w:rsidRPr="006A41D8">
        <w:rPr>
          <w:rFonts w:asciiTheme="majorBidi" w:hAnsiTheme="majorBidi" w:cstheme="majorBidi"/>
          <w:sz w:val="20"/>
          <w:szCs w:val="20"/>
        </w:rPr>
        <w:t>Aksoy, S. (2012). Samsun’da Çalışan Polislerin İş Doyumu ve Tükenmişlik Düzeylerinin Yapısal Eşitlik Modellemesi ile İncelenmesi, Yayımlanmamış yüksek lisans tezi. Samsun: On Dokuz Mayıs Üniversitesi Sosyal Bilimler Enstitüsü.</w:t>
      </w:r>
    </w:p>
    <w:p w14:paraId="69A8388B" w14:textId="77777777" w:rsidR="00DE57F8" w:rsidRPr="006A41D8" w:rsidRDefault="00DE57F8" w:rsidP="00D536E6">
      <w:pPr>
        <w:pStyle w:val="Default"/>
        <w:spacing w:line="276" w:lineRule="auto"/>
        <w:ind w:left="993" w:hanging="567"/>
        <w:jc w:val="both"/>
        <w:rPr>
          <w:rFonts w:asciiTheme="majorBidi" w:hAnsiTheme="majorBidi" w:cstheme="majorBidi"/>
          <w:sz w:val="20"/>
          <w:szCs w:val="20"/>
        </w:rPr>
      </w:pPr>
      <w:r w:rsidRPr="006A41D8">
        <w:rPr>
          <w:rFonts w:asciiTheme="majorBidi" w:hAnsiTheme="majorBidi" w:cstheme="majorBidi"/>
          <w:sz w:val="20"/>
          <w:szCs w:val="20"/>
        </w:rPr>
        <w:t>Arslan, B. (2010). Çalışanlarda Çatışma Çözme Yöntemlerinin Tükenmişlik Üzerine Etkisi ve İstanbul Emniyet Müdürlüğünde Bir Araştırma, Yayımlanmamış yüksek lisans tezi. Kütahya: Dumlupınar Üniversitesi Sosyal Bilimler Enstitüsü.</w:t>
      </w:r>
    </w:p>
    <w:p w14:paraId="34FC3FB2" w14:textId="77777777" w:rsidR="00DE57F8" w:rsidRPr="006A41D8" w:rsidRDefault="00DE57F8" w:rsidP="00D536E6">
      <w:pPr>
        <w:autoSpaceDE w:val="0"/>
        <w:autoSpaceDN w:val="0"/>
        <w:adjustRightInd w:val="0"/>
        <w:spacing w:after="0" w:line="276" w:lineRule="auto"/>
        <w:ind w:left="993" w:hanging="567"/>
        <w:jc w:val="both"/>
        <w:rPr>
          <w:rFonts w:asciiTheme="majorBidi" w:hAnsiTheme="majorBidi" w:cstheme="majorBidi"/>
          <w:sz w:val="20"/>
          <w:szCs w:val="20"/>
        </w:rPr>
      </w:pPr>
      <w:r w:rsidRPr="006A41D8">
        <w:rPr>
          <w:rFonts w:asciiTheme="majorBidi" w:hAnsiTheme="majorBidi" w:cstheme="majorBidi"/>
          <w:sz w:val="20"/>
          <w:szCs w:val="20"/>
        </w:rPr>
        <w:t xml:space="preserve">Ay, M. ve Avşaroğlu, S. (2010). Muhasebe Çalışanlarının Mesleki Tükenmişlik, İş Doyumu ve Yaşam Doyumlarının İncelenmesi, Uluslararası İnsan bilimleri Dergisi, Cilt 7, Sayı 1, </w:t>
      </w:r>
      <w:proofErr w:type="spellStart"/>
      <w:r w:rsidRPr="006A41D8">
        <w:rPr>
          <w:rFonts w:asciiTheme="majorBidi" w:hAnsiTheme="majorBidi" w:cstheme="majorBidi"/>
          <w:sz w:val="20"/>
          <w:szCs w:val="20"/>
        </w:rPr>
        <w:t>ss</w:t>
      </w:r>
      <w:proofErr w:type="spellEnd"/>
      <w:r w:rsidRPr="006A41D8">
        <w:rPr>
          <w:rFonts w:asciiTheme="majorBidi" w:hAnsiTheme="majorBidi" w:cstheme="majorBidi"/>
          <w:sz w:val="20"/>
          <w:szCs w:val="20"/>
        </w:rPr>
        <w:t>. 1170-1181.</w:t>
      </w:r>
    </w:p>
    <w:p w14:paraId="4C2460BC" w14:textId="77777777" w:rsidR="00DE57F8" w:rsidRPr="006A41D8" w:rsidRDefault="00DE57F8" w:rsidP="00D536E6">
      <w:pPr>
        <w:autoSpaceDE w:val="0"/>
        <w:autoSpaceDN w:val="0"/>
        <w:adjustRightInd w:val="0"/>
        <w:spacing w:after="0" w:line="276" w:lineRule="auto"/>
        <w:ind w:left="993" w:hanging="567"/>
        <w:jc w:val="both"/>
        <w:rPr>
          <w:rFonts w:asciiTheme="majorBidi" w:hAnsiTheme="majorBidi" w:cstheme="majorBidi"/>
          <w:sz w:val="20"/>
          <w:szCs w:val="20"/>
        </w:rPr>
      </w:pPr>
      <w:r w:rsidRPr="006A41D8">
        <w:rPr>
          <w:rFonts w:asciiTheme="majorBidi" w:hAnsiTheme="majorBidi" w:cstheme="majorBidi"/>
          <w:sz w:val="20"/>
          <w:szCs w:val="20"/>
        </w:rPr>
        <w:t xml:space="preserve">Aydın, İ. (2008). İş Yaşamında Stres, </w:t>
      </w:r>
      <w:proofErr w:type="spellStart"/>
      <w:r w:rsidRPr="006A41D8">
        <w:rPr>
          <w:rFonts w:asciiTheme="majorBidi" w:hAnsiTheme="majorBidi" w:cstheme="majorBidi"/>
          <w:sz w:val="20"/>
          <w:szCs w:val="20"/>
        </w:rPr>
        <w:t>Pegem</w:t>
      </w:r>
      <w:proofErr w:type="spellEnd"/>
      <w:r w:rsidRPr="006A41D8">
        <w:rPr>
          <w:rFonts w:asciiTheme="majorBidi" w:hAnsiTheme="majorBidi" w:cstheme="majorBidi"/>
          <w:sz w:val="20"/>
          <w:szCs w:val="20"/>
        </w:rPr>
        <w:t xml:space="preserve"> Yayınları, 3.Baskı, Ankara.</w:t>
      </w:r>
    </w:p>
    <w:p w14:paraId="56603AF3" w14:textId="77777777" w:rsidR="00DE57F8" w:rsidRPr="006A41D8" w:rsidRDefault="00DE57F8" w:rsidP="00D536E6">
      <w:pPr>
        <w:autoSpaceDE w:val="0"/>
        <w:autoSpaceDN w:val="0"/>
        <w:adjustRightInd w:val="0"/>
        <w:spacing w:after="0" w:line="276" w:lineRule="auto"/>
        <w:ind w:left="993" w:hanging="567"/>
        <w:jc w:val="both"/>
        <w:rPr>
          <w:rFonts w:asciiTheme="majorBidi" w:hAnsiTheme="majorBidi" w:cstheme="majorBidi"/>
          <w:sz w:val="20"/>
          <w:szCs w:val="20"/>
        </w:rPr>
      </w:pPr>
      <w:r w:rsidRPr="006A41D8">
        <w:rPr>
          <w:rFonts w:asciiTheme="majorBidi" w:hAnsiTheme="majorBidi" w:cstheme="majorBidi"/>
          <w:sz w:val="20"/>
          <w:szCs w:val="20"/>
        </w:rPr>
        <w:t>Baltaş, A. ve Baltaş Z. (1993). “Stres ve Başa Çıkma Yolları” Remzi Kitapevi, 13. Baskı İstanbul.</w:t>
      </w:r>
    </w:p>
    <w:p w14:paraId="44C26B65" w14:textId="77777777" w:rsidR="00DE57F8" w:rsidRPr="006A41D8" w:rsidRDefault="00DE57F8" w:rsidP="00D536E6">
      <w:pPr>
        <w:autoSpaceDE w:val="0"/>
        <w:autoSpaceDN w:val="0"/>
        <w:adjustRightInd w:val="0"/>
        <w:spacing w:after="0" w:line="276" w:lineRule="auto"/>
        <w:ind w:left="993" w:hanging="567"/>
        <w:jc w:val="both"/>
        <w:rPr>
          <w:rFonts w:asciiTheme="majorBidi" w:hAnsiTheme="majorBidi" w:cstheme="majorBidi"/>
          <w:sz w:val="20"/>
          <w:szCs w:val="20"/>
        </w:rPr>
      </w:pPr>
      <w:proofErr w:type="spellStart"/>
      <w:r w:rsidRPr="006A41D8">
        <w:rPr>
          <w:rFonts w:asciiTheme="majorBidi" w:hAnsiTheme="majorBidi" w:cstheme="majorBidi"/>
          <w:sz w:val="20"/>
          <w:szCs w:val="20"/>
        </w:rPr>
        <w:t>Cummins</w:t>
      </w:r>
      <w:proofErr w:type="spellEnd"/>
      <w:r w:rsidRPr="006A41D8">
        <w:rPr>
          <w:rFonts w:asciiTheme="majorBidi" w:hAnsiTheme="majorBidi" w:cstheme="majorBidi"/>
          <w:sz w:val="20"/>
          <w:szCs w:val="20"/>
        </w:rPr>
        <w:t xml:space="preserve">, R. A. (2003). </w:t>
      </w:r>
      <w:proofErr w:type="spellStart"/>
      <w:r w:rsidRPr="006A41D8">
        <w:rPr>
          <w:rFonts w:asciiTheme="majorBidi" w:hAnsiTheme="majorBidi" w:cstheme="majorBidi"/>
          <w:sz w:val="20"/>
          <w:szCs w:val="20"/>
        </w:rPr>
        <w:t>Normative</w:t>
      </w:r>
      <w:proofErr w:type="spellEnd"/>
      <w:r w:rsidRPr="006A41D8">
        <w:rPr>
          <w:rFonts w:asciiTheme="majorBidi" w:hAnsiTheme="majorBidi" w:cstheme="majorBidi"/>
          <w:sz w:val="20"/>
          <w:szCs w:val="20"/>
        </w:rPr>
        <w:t xml:space="preserve"> life </w:t>
      </w:r>
      <w:proofErr w:type="spellStart"/>
      <w:r w:rsidRPr="006A41D8">
        <w:rPr>
          <w:rFonts w:asciiTheme="majorBidi" w:hAnsiTheme="majorBidi" w:cstheme="majorBidi"/>
          <w:sz w:val="20"/>
          <w:szCs w:val="20"/>
        </w:rPr>
        <w:t>satisfaction</w:t>
      </w:r>
      <w:proofErr w:type="spellEnd"/>
      <w:r w:rsidRPr="006A41D8">
        <w:rPr>
          <w:rFonts w:asciiTheme="majorBidi" w:hAnsiTheme="majorBidi" w:cstheme="majorBidi"/>
          <w:sz w:val="20"/>
          <w:szCs w:val="20"/>
        </w:rPr>
        <w:t xml:space="preserve">: </w:t>
      </w:r>
      <w:proofErr w:type="spellStart"/>
      <w:r w:rsidRPr="006A41D8">
        <w:rPr>
          <w:rFonts w:asciiTheme="majorBidi" w:hAnsiTheme="majorBidi" w:cstheme="majorBidi"/>
          <w:sz w:val="20"/>
          <w:szCs w:val="20"/>
        </w:rPr>
        <w:t>Measurement</w:t>
      </w:r>
      <w:proofErr w:type="spellEnd"/>
      <w:r w:rsidRPr="006A41D8">
        <w:rPr>
          <w:rFonts w:asciiTheme="majorBidi" w:hAnsiTheme="majorBidi" w:cstheme="majorBidi"/>
          <w:sz w:val="20"/>
          <w:szCs w:val="20"/>
        </w:rPr>
        <w:t xml:space="preserve"> </w:t>
      </w:r>
      <w:proofErr w:type="spellStart"/>
      <w:r w:rsidRPr="006A41D8">
        <w:rPr>
          <w:rFonts w:asciiTheme="majorBidi" w:hAnsiTheme="majorBidi" w:cstheme="majorBidi"/>
          <w:sz w:val="20"/>
          <w:szCs w:val="20"/>
        </w:rPr>
        <w:t>issues</w:t>
      </w:r>
      <w:proofErr w:type="spellEnd"/>
      <w:r w:rsidRPr="006A41D8">
        <w:rPr>
          <w:rFonts w:asciiTheme="majorBidi" w:hAnsiTheme="majorBidi" w:cstheme="majorBidi"/>
          <w:sz w:val="20"/>
          <w:szCs w:val="20"/>
        </w:rPr>
        <w:t xml:space="preserve"> </w:t>
      </w:r>
      <w:proofErr w:type="spellStart"/>
      <w:r w:rsidRPr="006A41D8">
        <w:rPr>
          <w:rFonts w:asciiTheme="majorBidi" w:hAnsiTheme="majorBidi" w:cstheme="majorBidi"/>
          <w:sz w:val="20"/>
          <w:szCs w:val="20"/>
        </w:rPr>
        <w:t>and</w:t>
      </w:r>
      <w:proofErr w:type="spellEnd"/>
      <w:r w:rsidRPr="006A41D8">
        <w:rPr>
          <w:rFonts w:asciiTheme="majorBidi" w:hAnsiTheme="majorBidi" w:cstheme="majorBidi"/>
          <w:sz w:val="20"/>
          <w:szCs w:val="20"/>
        </w:rPr>
        <w:t xml:space="preserve"> a </w:t>
      </w:r>
      <w:proofErr w:type="spellStart"/>
      <w:r w:rsidRPr="006A41D8">
        <w:rPr>
          <w:rFonts w:asciiTheme="majorBidi" w:hAnsiTheme="majorBidi" w:cstheme="majorBidi"/>
          <w:sz w:val="20"/>
          <w:szCs w:val="20"/>
        </w:rPr>
        <w:t>homostatic</w:t>
      </w:r>
      <w:proofErr w:type="spellEnd"/>
      <w:r w:rsidRPr="006A41D8">
        <w:rPr>
          <w:rFonts w:asciiTheme="majorBidi" w:hAnsiTheme="majorBidi" w:cstheme="majorBidi"/>
          <w:sz w:val="20"/>
          <w:szCs w:val="20"/>
        </w:rPr>
        <w:t xml:space="preserve"> model. </w:t>
      </w:r>
      <w:proofErr w:type="spellStart"/>
      <w:r w:rsidRPr="006A41D8">
        <w:rPr>
          <w:rFonts w:asciiTheme="majorBidi" w:hAnsiTheme="majorBidi" w:cstheme="majorBidi"/>
          <w:sz w:val="20"/>
          <w:szCs w:val="20"/>
        </w:rPr>
        <w:t>Social</w:t>
      </w:r>
      <w:proofErr w:type="spellEnd"/>
      <w:r w:rsidRPr="006A41D8">
        <w:rPr>
          <w:rFonts w:asciiTheme="majorBidi" w:hAnsiTheme="majorBidi" w:cstheme="majorBidi"/>
          <w:sz w:val="20"/>
          <w:szCs w:val="20"/>
        </w:rPr>
        <w:t xml:space="preserve"> </w:t>
      </w:r>
      <w:proofErr w:type="spellStart"/>
      <w:r w:rsidRPr="006A41D8">
        <w:rPr>
          <w:rFonts w:asciiTheme="majorBidi" w:hAnsiTheme="majorBidi" w:cstheme="majorBidi"/>
          <w:sz w:val="20"/>
          <w:szCs w:val="20"/>
        </w:rPr>
        <w:t>Indicators</w:t>
      </w:r>
      <w:proofErr w:type="spellEnd"/>
      <w:r w:rsidRPr="006A41D8">
        <w:rPr>
          <w:rFonts w:asciiTheme="majorBidi" w:hAnsiTheme="majorBidi" w:cstheme="majorBidi"/>
          <w:sz w:val="20"/>
          <w:szCs w:val="20"/>
        </w:rPr>
        <w:t xml:space="preserve"> </w:t>
      </w:r>
      <w:proofErr w:type="spellStart"/>
      <w:r w:rsidRPr="006A41D8">
        <w:rPr>
          <w:rFonts w:asciiTheme="majorBidi" w:hAnsiTheme="majorBidi" w:cstheme="majorBidi"/>
          <w:sz w:val="20"/>
          <w:szCs w:val="20"/>
        </w:rPr>
        <w:t>Research</w:t>
      </w:r>
      <w:proofErr w:type="spellEnd"/>
      <w:r w:rsidRPr="006A41D8">
        <w:rPr>
          <w:rFonts w:asciiTheme="majorBidi" w:hAnsiTheme="majorBidi" w:cstheme="majorBidi"/>
          <w:sz w:val="20"/>
          <w:szCs w:val="20"/>
        </w:rPr>
        <w:t>, 64, 225-256.</w:t>
      </w:r>
    </w:p>
    <w:p w14:paraId="22C57D9A" w14:textId="77777777" w:rsidR="00DE57F8" w:rsidRPr="006A41D8" w:rsidRDefault="00DE57F8" w:rsidP="00D536E6">
      <w:pPr>
        <w:autoSpaceDE w:val="0"/>
        <w:autoSpaceDN w:val="0"/>
        <w:adjustRightInd w:val="0"/>
        <w:spacing w:after="0" w:line="276" w:lineRule="auto"/>
        <w:ind w:left="993" w:hanging="567"/>
        <w:jc w:val="both"/>
        <w:rPr>
          <w:rFonts w:asciiTheme="majorBidi" w:hAnsiTheme="majorBidi" w:cstheme="majorBidi"/>
          <w:sz w:val="20"/>
          <w:szCs w:val="20"/>
        </w:rPr>
      </w:pPr>
      <w:r w:rsidRPr="006A41D8">
        <w:rPr>
          <w:rFonts w:asciiTheme="majorBidi" w:hAnsiTheme="majorBidi" w:cstheme="majorBidi"/>
          <w:sz w:val="20"/>
          <w:szCs w:val="20"/>
        </w:rPr>
        <w:t>Ergin, C. (1992). “Doktor ve Hem</w:t>
      </w:r>
      <w:r w:rsidRPr="006A41D8">
        <w:rPr>
          <w:rFonts w:asciiTheme="majorBidi" w:eastAsia="TimesNewRoman" w:hAnsiTheme="majorBidi" w:cstheme="majorBidi"/>
          <w:sz w:val="20"/>
          <w:szCs w:val="20"/>
        </w:rPr>
        <w:t>ş</w:t>
      </w:r>
      <w:r w:rsidRPr="006A41D8">
        <w:rPr>
          <w:rFonts w:asciiTheme="majorBidi" w:hAnsiTheme="majorBidi" w:cstheme="majorBidi"/>
          <w:sz w:val="20"/>
          <w:szCs w:val="20"/>
        </w:rPr>
        <w:t xml:space="preserve">irelerde Tükenmişlik ve </w:t>
      </w:r>
      <w:proofErr w:type="spellStart"/>
      <w:r w:rsidRPr="006A41D8">
        <w:rPr>
          <w:rFonts w:asciiTheme="majorBidi" w:hAnsiTheme="majorBidi" w:cstheme="majorBidi"/>
          <w:sz w:val="20"/>
          <w:szCs w:val="20"/>
        </w:rPr>
        <w:t>Maslach</w:t>
      </w:r>
      <w:proofErr w:type="spellEnd"/>
      <w:r w:rsidRPr="006A41D8">
        <w:rPr>
          <w:rFonts w:asciiTheme="majorBidi" w:hAnsiTheme="majorBidi" w:cstheme="majorBidi"/>
          <w:sz w:val="20"/>
          <w:szCs w:val="20"/>
        </w:rPr>
        <w:t xml:space="preserve"> Tükenmişlik Envanterinin Uyarlanması”, 7. Psikoloji Kongre Kitabı, Ankara: Psikologlar Derne</w:t>
      </w:r>
      <w:r w:rsidRPr="006A41D8">
        <w:rPr>
          <w:rFonts w:asciiTheme="majorBidi" w:eastAsia="TimesNewRoman" w:hAnsiTheme="majorBidi" w:cstheme="majorBidi"/>
          <w:sz w:val="20"/>
          <w:szCs w:val="20"/>
        </w:rPr>
        <w:t>ğ</w:t>
      </w:r>
      <w:r w:rsidRPr="006A41D8">
        <w:rPr>
          <w:rFonts w:asciiTheme="majorBidi" w:hAnsiTheme="majorBidi" w:cstheme="majorBidi"/>
          <w:sz w:val="20"/>
          <w:szCs w:val="20"/>
        </w:rPr>
        <w:t>i Yayınları, ss.143-154.</w:t>
      </w:r>
    </w:p>
    <w:p w14:paraId="3B8F15BF" w14:textId="77777777" w:rsidR="00DE57F8" w:rsidRPr="006A41D8" w:rsidRDefault="00DE57F8" w:rsidP="00D536E6">
      <w:pPr>
        <w:autoSpaceDE w:val="0"/>
        <w:autoSpaceDN w:val="0"/>
        <w:adjustRightInd w:val="0"/>
        <w:spacing w:after="0" w:line="276" w:lineRule="auto"/>
        <w:ind w:left="993" w:hanging="567"/>
        <w:jc w:val="both"/>
        <w:rPr>
          <w:rFonts w:asciiTheme="majorBidi" w:hAnsiTheme="majorBidi" w:cstheme="majorBidi"/>
          <w:sz w:val="20"/>
          <w:szCs w:val="20"/>
        </w:rPr>
      </w:pPr>
      <w:r w:rsidRPr="006A41D8">
        <w:rPr>
          <w:rFonts w:asciiTheme="majorBidi" w:hAnsiTheme="majorBidi" w:cstheme="majorBidi"/>
          <w:sz w:val="20"/>
          <w:szCs w:val="20"/>
        </w:rPr>
        <w:t xml:space="preserve">Gündüz, B., </w:t>
      </w:r>
      <w:proofErr w:type="spellStart"/>
      <w:r w:rsidRPr="006A41D8">
        <w:rPr>
          <w:rFonts w:asciiTheme="majorBidi" w:hAnsiTheme="majorBidi" w:cstheme="majorBidi"/>
          <w:sz w:val="20"/>
          <w:szCs w:val="20"/>
        </w:rPr>
        <w:t>Çapri</w:t>
      </w:r>
      <w:proofErr w:type="spellEnd"/>
      <w:r w:rsidRPr="006A41D8">
        <w:rPr>
          <w:rFonts w:asciiTheme="majorBidi" w:hAnsiTheme="majorBidi" w:cstheme="majorBidi"/>
          <w:sz w:val="20"/>
          <w:szCs w:val="20"/>
        </w:rPr>
        <w:t xml:space="preserve">, B. ve </w:t>
      </w:r>
      <w:proofErr w:type="spellStart"/>
      <w:r w:rsidRPr="006A41D8">
        <w:rPr>
          <w:rFonts w:asciiTheme="majorBidi" w:hAnsiTheme="majorBidi" w:cstheme="majorBidi"/>
          <w:sz w:val="20"/>
          <w:szCs w:val="20"/>
        </w:rPr>
        <w:t>Gökçakan</w:t>
      </w:r>
      <w:proofErr w:type="spellEnd"/>
      <w:r w:rsidRPr="006A41D8">
        <w:rPr>
          <w:rFonts w:asciiTheme="majorBidi" w:hAnsiTheme="majorBidi" w:cstheme="majorBidi"/>
          <w:sz w:val="20"/>
          <w:szCs w:val="20"/>
        </w:rPr>
        <w:t>, Z. (2012). Üniversite Öğrencilerinin Tükenmişlik Düzeylerinin İncelenmesi, Dicle Üniversitesi Ziya Gökalp Eğitim Fakültesi Dergisi, 19, ss.38-55.</w:t>
      </w:r>
    </w:p>
    <w:p w14:paraId="7B4208EA" w14:textId="77777777" w:rsidR="00DE57F8" w:rsidRPr="006A41D8" w:rsidRDefault="00DE57F8" w:rsidP="00D536E6">
      <w:pPr>
        <w:pStyle w:val="Default"/>
        <w:spacing w:line="276" w:lineRule="auto"/>
        <w:ind w:left="993" w:hanging="567"/>
        <w:jc w:val="both"/>
        <w:rPr>
          <w:rFonts w:asciiTheme="majorBidi" w:hAnsiTheme="majorBidi" w:cstheme="majorBidi"/>
          <w:sz w:val="20"/>
          <w:szCs w:val="20"/>
        </w:rPr>
      </w:pPr>
      <w:r w:rsidRPr="006A41D8">
        <w:rPr>
          <w:rFonts w:asciiTheme="majorBidi" w:hAnsiTheme="majorBidi" w:cstheme="majorBidi"/>
          <w:sz w:val="20"/>
          <w:szCs w:val="20"/>
        </w:rPr>
        <w:t xml:space="preserve">Gürbüz, H. ve Karapınar, M. (2014). Bankacılık Sektöründe Çalışanların Tükenmişlik Düzeylerinin </w:t>
      </w:r>
      <w:proofErr w:type="spellStart"/>
      <w:r w:rsidRPr="006A41D8">
        <w:rPr>
          <w:rFonts w:asciiTheme="majorBidi" w:hAnsiTheme="majorBidi" w:cstheme="majorBidi"/>
          <w:sz w:val="20"/>
          <w:szCs w:val="20"/>
        </w:rPr>
        <w:t>Maslach</w:t>
      </w:r>
      <w:proofErr w:type="spellEnd"/>
      <w:r w:rsidRPr="006A41D8">
        <w:rPr>
          <w:rFonts w:asciiTheme="majorBidi" w:hAnsiTheme="majorBidi" w:cstheme="majorBidi"/>
          <w:sz w:val="20"/>
          <w:szCs w:val="20"/>
        </w:rPr>
        <w:t xml:space="preserve"> Kriterlerine Göre Ölçülmesi, Uluslararası Yönetim İktisat ve İşletme Dergisi, Cilt 10, Sayı 23, </w:t>
      </w:r>
      <w:proofErr w:type="spellStart"/>
      <w:r w:rsidRPr="006A41D8">
        <w:rPr>
          <w:rFonts w:asciiTheme="majorBidi" w:hAnsiTheme="majorBidi" w:cstheme="majorBidi"/>
          <w:sz w:val="20"/>
          <w:szCs w:val="20"/>
        </w:rPr>
        <w:t>ss</w:t>
      </w:r>
      <w:proofErr w:type="spellEnd"/>
      <w:r w:rsidRPr="006A41D8">
        <w:rPr>
          <w:rFonts w:asciiTheme="majorBidi" w:hAnsiTheme="majorBidi" w:cstheme="majorBidi"/>
          <w:sz w:val="20"/>
          <w:szCs w:val="20"/>
        </w:rPr>
        <w:t>. 267-278.</w:t>
      </w:r>
    </w:p>
    <w:p w14:paraId="2F5CF29E" w14:textId="77777777" w:rsidR="00DE57F8" w:rsidRPr="006A41D8" w:rsidRDefault="00DE57F8" w:rsidP="00D536E6">
      <w:pPr>
        <w:autoSpaceDE w:val="0"/>
        <w:autoSpaceDN w:val="0"/>
        <w:adjustRightInd w:val="0"/>
        <w:spacing w:after="0" w:line="276" w:lineRule="auto"/>
        <w:ind w:left="993" w:hanging="567"/>
        <w:jc w:val="both"/>
        <w:rPr>
          <w:rFonts w:asciiTheme="majorBidi" w:hAnsiTheme="majorBidi" w:cstheme="majorBidi"/>
          <w:sz w:val="20"/>
          <w:szCs w:val="20"/>
        </w:rPr>
      </w:pPr>
      <w:r w:rsidRPr="006A41D8">
        <w:rPr>
          <w:rFonts w:asciiTheme="majorBidi" w:hAnsiTheme="majorBidi" w:cstheme="majorBidi"/>
          <w:sz w:val="20"/>
          <w:szCs w:val="20"/>
        </w:rPr>
        <w:t>Gürses, İ. (2006). Avukatların Mesleki Tükenmişlik Düzeylerinin Çeşitli Değişkenler Açısından İncelenmesi: Sakarya Örneği, Yayımlanmamış yüksek lisans tezi. Sakarya: Sakarya Üniversitesi Sosyal Bilimler Enstitüsü.</w:t>
      </w:r>
    </w:p>
    <w:p w14:paraId="1BD469BF" w14:textId="77777777" w:rsidR="00DE57F8" w:rsidRPr="006A41D8" w:rsidRDefault="00DE57F8" w:rsidP="00D536E6">
      <w:pPr>
        <w:autoSpaceDE w:val="0"/>
        <w:autoSpaceDN w:val="0"/>
        <w:adjustRightInd w:val="0"/>
        <w:spacing w:after="0" w:line="276" w:lineRule="auto"/>
        <w:ind w:left="993" w:hanging="567"/>
        <w:jc w:val="both"/>
        <w:rPr>
          <w:rFonts w:asciiTheme="majorBidi" w:hAnsiTheme="majorBidi" w:cstheme="majorBidi"/>
          <w:sz w:val="20"/>
          <w:szCs w:val="20"/>
        </w:rPr>
      </w:pPr>
      <w:r w:rsidRPr="006A41D8">
        <w:rPr>
          <w:rFonts w:asciiTheme="majorBidi" w:hAnsiTheme="majorBidi" w:cstheme="majorBidi"/>
          <w:sz w:val="20"/>
          <w:szCs w:val="20"/>
        </w:rPr>
        <w:t xml:space="preserve">Helvacı, İ. ve Turhan, M. (2013). </w:t>
      </w:r>
      <w:r w:rsidRPr="006A41D8">
        <w:rPr>
          <w:rFonts w:asciiTheme="majorBidi" w:hAnsiTheme="majorBidi" w:cstheme="majorBidi"/>
          <w:bCs/>
          <w:sz w:val="20"/>
          <w:szCs w:val="20"/>
        </w:rPr>
        <w:t>Tükenmişlik Düzeylerinin İncelenmesi: Silifke’de Görev Yapan Sağlık Çalışanları Üzerinde Bir Araştırma, İşletme ve İktisat Çalışmaları Dergisi, Cilt 1, Sayı 4, ss.58-68.</w:t>
      </w:r>
    </w:p>
    <w:p w14:paraId="3EE98FC4" w14:textId="77777777" w:rsidR="00DE57F8" w:rsidRPr="006A41D8" w:rsidRDefault="00DE57F8" w:rsidP="00D536E6">
      <w:pPr>
        <w:autoSpaceDE w:val="0"/>
        <w:autoSpaceDN w:val="0"/>
        <w:adjustRightInd w:val="0"/>
        <w:spacing w:after="0" w:line="276" w:lineRule="auto"/>
        <w:ind w:left="993" w:hanging="567"/>
        <w:jc w:val="both"/>
        <w:rPr>
          <w:rFonts w:asciiTheme="majorBidi" w:hAnsiTheme="majorBidi" w:cstheme="majorBidi"/>
          <w:sz w:val="20"/>
          <w:szCs w:val="20"/>
        </w:rPr>
      </w:pPr>
      <w:r w:rsidRPr="006A41D8">
        <w:rPr>
          <w:rFonts w:asciiTheme="majorBidi" w:hAnsiTheme="majorBidi" w:cstheme="majorBidi"/>
          <w:sz w:val="20"/>
          <w:szCs w:val="20"/>
          <w:lang w:val="en-US"/>
        </w:rPr>
        <w:t xml:space="preserve">International Wellbeing Group (2013). Personal wellbeing index-adult (PWI-A): 5th Edition. Centre on Quality of Life, Deakin University, </w:t>
      </w:r>
      <w:r w:rsidRPr="006A41D8">
        <w:rPr>
          <w:rFonts w:asciiTheme="majorBidi" w:hAnsiTheme="majorBidi" w:cstheme="majorBidi"/>
          <w:sz w:val="20"/>
          <w:szCs w:val="20"/>
        </w:rPr>
        <w:t xml:space="preserve">Melbourne: </w:t>
      </w:r>
      <w:proofErr w:type="spellStart"/>
      <w:r w:rsidRPr="006A41D8">
        <w:rPr>
          <w:rFonts w:asciiTheme="majorBidi" w:hAnsiTheme="majorBidi" w:cstheme="majorBidi"/>
          <w:sz w:val="20"/>
          <w:szCs w:val="20"/>
        </w:rPr>
        <w:t>Australia</w:t>
      </w:r>
      <w:proofErr w:type="spellEnd"/>
      <w:r w:rsidRPr="006A41D8">
        <w:rPr>
          <w:rFonts w:asciiTheme="majorBidi" w:hAnsiTheme="majorBidi" w:cstheme="majorBidi"/>
          <w:sz w:val="20"/>
          <w:szCs w:val="20"/>
        </w:rPr>
        <w:t>, ss.1-40.</w:t>
      </w:r>
    </w:p>
    <w:p w14:paraId="213D21B4" w14:textId="77777777" w:rsidR="00DE57F8" w:rsidRPr="006A41D8" w:rsidRDefault="00DE57F8" w:rsidP="00D536E6">
      <w:pPr>
        <w:autoSpaceDE w:val="0"/>
        <w:autoSpaceDN w:val="0"/>
        <w:adjustRightInd w:val="0"/>
        <w:spacing w:after="0" w:line="276" w:lineRule="auto"/>
        <w:ind w:left="993" w:hanging="567"/>
        <w:jc w:val="both"/>
        <w:rPr>
          <w:rFonts w:asciiTheme="majorBidi" w:hAnsiTheme="majorBidi" w:cstheme="majorBidi"/>
          <w:sz w:val="20"/>
          <w:szCs w:val="20"/>
        </w:rPr>
      </w:pPr>
      <w:r w:rsidRPr="006A41D8">
        <w:rPr>
          <w:rFonts w:asciiTheme="majorBidi" w:hAnsiTheme="majorBidi" w:cstheme="majorBidi"/>
          <w:sz w:val="20"/>
          <w:szCs w:val="20"/>
        </w:rPr>
        <w:t>İlgün, E. (2010). İnfaz Koruma Memurlarının İş Doyumu ve Tükenmişlik Düzeylerinin Bazı Değişkenlere Göre İncelenmesi, Yayımlanmamış yüksek lisans tezi. Konya: Selçuk Üniversitesi Sosyal Bilimler Enstitüsü.</w:t>
      </w:r>
    </w:p>
    <w:p w14:paraId="4142C584" w14:textId="77777777" w:rsidR="00DE57F8" w:rsidRPr="006A41D8" w:rsidRDefault="00DE57F8" w:rsidP="00D536E6">
      <w:pPr>
        <w:autoSpaceDE w:val="0"/>
        <w:autoSpaceDN w:val="0"/>
        <w:adjustRightInd w:val="0"/>
        <w:spacing w:after="0" w:line="276" w:lineRule="auto"/>
        <w:ind w:left="993" w:hanging="567"/>
        <w:jc w:val="both"/>
        <w:rPr>
          <w:rFonts w:asciiTheme="majorBidi" w:hAnsiTheme="majorBidi" w:cstheme="majorBidi"/>
          <w:sz w:val="20"/>
          <w:szCs w:val="20"/>
        </w:rPr>
      </w:pPr>
      <w:r w:rsidRPr="006A41D8">
        <w:rPr>
          <w:rFonts w:asciiTheme="majorBidi" w:hAnsiTheme="majorBidi" w:cstheme="majorBidi"/>
          <w:sz w:val="20"/>
          <w:szCs w:val="20"/>
        </w:rPr>
        <w:t>Kaçmaz, N. (2005). Tükenmişlik (</w:t>
      </w:r>
      <w:proofErr w:type="spellStart"/>
      <w:r w:rsidRPr="006A41D8">
        <w:rPr>
          <w:rFonts w:asciiTheme="majorBidi" w:hAnsiTheme="majorBidi" w:cstheme="majorBidi"/>
          <w:sz w:val="20"/>
          <w:szCs w:val="20"/>
        </w:rPr>
        <w:t>Burnout</w:t>
      </w:r>
      <w:proofErr w:type="spellEnd"/>
      <w:r w:rsidRPr="006A41D8">
        <w:rPr>
          <w:rFonts w:asciiTheme="majorBidi" w:hAnsiTheme="majorBidi" w:cstheme="majorBidi"/>
          <w:sz w:val="20"/>
          <w:szCs w:val="20"/>
        </w:rPr>
        <w:t>) Sendromu. İstanbul Üniversitesi Tıp Fakültesi Dergisi, 1, 29-32.</w:t>
      </w:r>
    </w:p>
    <w:p w14:paraId="39A02B9A" w14:textId="77777777" w:rsidR="00DE57F8" w:rsidRPr="006A41D8" w:rsidRDefault="00DE57F8" w:rsidP="00D536E6">
      <w:pPr>
        <w:autoSpaceDE w:val="0"/>
        <w:autoSpaceDN w:val="0"/>
        <w:adjustRightInd w:val="0"/>
        <w:spacing w:after="0" w:line="276" w:lineRule="auto"/>
        <w:ind w:left="993" w:hanging="567"/>
        <w:jc w:val="both"/>
        <w:rPr>
          <w:rFonts w:asciiTheme="majorBidi" w:hAnsiTheme="majorBidi" w:cstheme="majorBidi"/>
          <w:sz w:val="20"/>
          <w:szCs w:val="20"/>
        </w:rPr>
      </w:pPr>
      <w:r w:rsidRPr="006A41D8">
        <w:rPr>
          <w:rFonts w:asciiTheme="majorBidi" w:hAnsiTheme="majorBidi" w:cstheme="majorBidi"/>
          <w:sz w:val="20"/>
          <w:szCs w:val="20"/>
        </w:rPr>
        <w:t>Kahraman, G., Engin, E., Dülgerler, Ş. ve Öztürk, E. (2011). Hemşirelerde İş Doyumu, Dokuz Eylül Üniversitesi Hemşirelik Yüksekokulu Elektronik Dergisi, 4 (1), 12-18.</w:t>
      </w:r>
    </w:p>
    <w:p w14:paraId="50B573D5" w14:textId="77777777" w:rsidR="00DE57F8" w:rsidRPr="006A41D8" w:rsidRDefault="00DE57F8" w:rsidP="00D536E6">
      <w:pPr>
        <w:spacing w:after="0" w:line="276" w:lineRule="auto"/>
        <w:ind w:left="993" w:hanging="567"/>
        <w:jc w:val="both"/>
        <w:rPr>
          <w:rFonts w:asciiTheme="majorBidi" w:hAnsiTheme="majorBidi" w:cstheme="majorBidi"/>
          <w:sz w:val="20"/>
          <w:szCs w:val="20"/>
        </w:rPr>
      </w:pPr>
      <w:r w:rsidRPr="006A41D8">
        <w:rPr>
          <w:rFonts w:asciiTheme="majorBidi" w:hAnsiTheme="majorBidi" w:cstheme="majorBidi"/>
          <w:sz w:val="20"/>
          <w:szCs w:val="20"/>
        </w:rPr>
        <w:t>Karasar, N. (1999). Bilimsel Araştırma Yöntemleri, Nobel Yayıncılık, 9. Basım, Ankara, ss.53-70.</w:t>
      </w:r>
    </w:p>
    <w:p w14:paraId="5C2997C1" w14:textId="77777777" w:rsidR="00DE57F8" w:rsidRPr="006A41D8" w:rsidRDefault="00DE57F8" w:rsidP="00D536E6">
      <w:pPr>
        <w:spacing w:after="0" w:line="276" w:lineRule="auto"/>
        <w:ind w:left="993" w:hanging="567"/>
        <w:jc w:val="both"/>
        <w:rPr>
          <w:rFonts w:asciiTheme="majorBidi" w:hAnsiTheme="majorBidi" w:cstheme="majorBidi"/>
          <w:sz w:val="20"/>
          <w:szCs w:val="20"/>
        </w:rPr>
      </w:pPr>
      <w:r w:rsidRPr="006A41D8">
        <w:rPr>
          <w:rFonts w:asciiTheme="majorBidi" w:hAnsiTheme="majorBidi" w:cstheme="majorBidi"/>
          <w:sz w:val="20"/>
          <w:szCs w:val="20"/>
        </w:rPr>
        <w:t xml:space="preserve">Karlıdağ, R.; Ünal, S.; </w:t>
      </w:r>
      <w:proofErr w:type="spellStart"/>
      <w:r w:rsidRPr="006A41D8">
        <w:rPr>
          <w:rFonts w:asciiTheme="majorBidi" w:hAnsiTheme="majorBidi" w:cstheme="majorBidi"/>
          <w:sz w:val="20"/>
          <w:szCs w:val="20"/>
        </w:rPr>
        <w:t>Yoloğlu</w:t>
      </w:r>
      <w:proofErr w:type="spellEnd"/>
      <w:r w:rsidRPr="006A41D8">
        <w:rPr>
          <w:rFonts w:asciiTheme="majorBidi" w:hAnsiTheme="majorBidi" w:cstheme="majorBidi"/>
          <w:sz w:val="20"/>
          <w:szCs w:val="20"/>
        </w:rPr>
        <w:t xml:space="preserve">, S. (2000). Hekimlerde İş Doyumu ve Tükenmişlik Düzeyi, Türk Psikiyatri Dergisi, Cilt 11 (1), </w:t>
      </w:r>
      <w:proofErr w:type="spellStart"/>
      <w:r w:rsidRPr="006A41D8">
        <w:rPr>
          <w:rFonts w:asciiTheme="majorBidi" w:hAnsiTheme="majorBidi" w:cstheme="majorBidi"/>
          <w:sz w:val="20"/>
          <w:szCs w:val="20"/>
        </w:rPr>
        <w:t>ss</w:t>
      </w:r>
      <w:proofErr w:type="spellEnd"/>
      <w:r w:rsidRPr="006A41D8">
        <w:rPr>
          <w:rFonts w:asciiTheme="majorBidi" w:hAnsiTheme="majorBidi" w:cstheme="majorBidi"/>
          <w:sz w:val="20"/>
          <w:szCs w:val="20"/>
        </w:rPr>
        <w:t>. 49-57.</w:t>
      </w:r>
    </w:p>
    <w:p w14:paraId="6FE6D4B2" w14:textId="77777777" w:rsidR="00DE57F8" w:rsidRPr="006A41D8" w:rsidRDefault="00DE57F8" w:rsidP="00D536E6">
      <w:pPr>
        <w:autoSpaceDE w:val="0"/>
        <w:autoSpaceDN w:val="0"/>
        <w:adjustRightInd w:val="0"/>
        <w:spacing w:after="0" w:line="276" w:lineRule="auto"/>
        <w:ind w:left="993" w:hanging="567"/>
        <w:jc w:val="both"/>
        <w:rPr>
          <w:rFonts w:asciiTheme="majorBidi" w:hAnsiTheme="majorBidi" w:cstheme="majorBidi"/>
          <w:sz w:val="20"/>
          <w:szCs w:val="20"/>
        </w:rPr>
      </w:pPr>
      <w:r w:rsidRPr="006A41D8">
        <w:rPr>
          <w:rFonts w:asciiTheme="majorBidi" w:hAnsiTheme="majorBidi" w:cstheme="majorBidi"/>
          <w:sz w:val="20"/>
          <w:szCs w:val="20"/>
        </w:rPr>
        <w:t>Sümer, D. (2005). İnsan Kaynakları Eğitim Fonksiyonunun Mesleki Tükenmişlik Üzerine Etkisi ve Otomotiv Yan Sanayinde Bir Uygulama, Yayımlanmamış yüksek lisans tezi. İzmir: Dokuz Eylül Üniversitesi Sosyal Bilimler Enstitüsü.</w:t>
      </w:r>
    </w:p>
    <w:p w14:paraId="057AA721" w14:textId="77777777" w:rsidR="00DE57F8" w:rsidRPr="006A41D8" w:rsidRDefault="00DE57F8" w:rsidP="00D536E6">
      <w:pPr>
        <w:autoSpaceDE w:val="0"/>
        <w:autoSpaceDN w:val="0"/>
        <w:adjustRightInd w:val="0"/>
        <w:spacing w:after="0" w:line="276" w:lineRule="auto"/>
        <w:ind w:left="993" w:hanging="567"/>
        <w:jc w:val="both"/>
        <w:rPr>
          <w:rFonts w:asciiTheme="majorBidi" w:hAnsiTheme="majorBidi" w:cstheme="majorBidi"/>
          <w:bCs/>
          <w:sz w:val="20"/>
          <w:szCs w:val="20"/>
        </w:rPr>
      </w:pPr>
      <w:r w:rsidRPr="006A41D8">
        <w:rPr>
          <w:rFonts w:asciiTheme="majorBidi" w:hAnsiTheme="majorBidi" w:cstheme="majorBidi"/>
          <w:sz w:val="20"/>
          <w:szCs w:val="20"/>
        </w:rPr>
        <w:lastRenderedPageBreak/>
        <w:t xml:space="preserve">Şanlı, S. ve Akbaş, T. (2009). </w:t>
      </w:r>
      <w:r w:rsidRPr="006A41D8">
        <w:rPr>
          <w:rFonts w:asciiTheme="majorBidi" w:hAnsiTheme="majorBidi" w:cstheme="majorBidi"/>
          <w:bCs/>
          <w:sz w:val="20"/>
          <w:szCs w:val="20"/>
        </w:rPr>
        <w:t xml:space="preserve">Adana </w:t>
      </w:r>
      <w:r w:rsidRPr="006A41D8">
        <w:rPr>
          <w:rFonts w:asciiTheme="majorBidi" w:hAnsiTheme="majorBidi" w:cstheme="majorBidi"/>
          <w:sz w:val="20"/>
          <w:szCs w:val="20"/>
        </w:rPr>
        <w:t>İ</w:t>
      </w:r>
      <w:r w:rsidRPr="006A41D8">
        <w:rPr>
          <w:rFonts w:asciiTheme="majorBidi" w:hAnsiTheme="majorBidi" w:cstheme="majorBidi"/>
          <w:bCs/>
          <w:sz w:val="20"/>
          <w:szCs w:val="20"/>
        </w:rPr>
        <w:t>linde Çalışan Pol</w:t>
      </w:r>
      <w:r w:rsidRPr="006A41D8">
        <w:rPr>
          <w:rFonts w:asciiTheme="majorBidi" w:hAnsiTheme="majorBidi" w:cstheme="majorBidi"/>
          <w:sz w:val="20"/>
          <w:szCs w:val="20"/>
        </w:rPr>
        <w:t>is</w:t>
      </w:r>
      <w:r w:rsidRPr="006A41D8">
        <w:rPr>
          <w:rFonts w:asciiTheme="majorBidi" w:hAnsiTheme="majorBidi" w:cstheme="majorBidi"/>
          <w:bCs/>
          <w:sz w:val="20"/>
          <w:szCs w:val="20"/>
        </w:rPr>
        <w:t>lerin İş</w:t>
      </w:r>
      <w:r w:rsidRPr="006A41D8">
        <w:rPr>
          <w:rFonts w:asciiTheme="majorBidi" w:hAnsiTheme="majorBidi" w:cstheme="majorBidi"/>
          <w:sz w:val="20"/>
          <w:szCs w:val="20"/>
        </w:rPr>
        <w:t xml:space="preserve"> </w:t>
      </w:r>
      <w:r w:rsidRPr="006A41D8">
        <w:rPr>
          <w:rFonts w:asciiTheme="majorBidi" w:hAnsiTheme="majorBidi" w:cstheme="majorBidi"/>
          <w:bCs/>
          <w:sz w:val="20"/>
          <w:szCs w:val="20"/>
        </w:rPr>
        <w:t>Doyumu Düzeylerinin Bazı De</w:t>
      </w:r>
      <w:r w:rsidRPr="006A41D8">
        <w:rPr>
          <w:rFonts w:asciiTheme="majorBidi" w:hAnsiTheme="majorBidi" w:cstheme="majorBidi"/>
          <w:sz w:val="20"/>
          <w:szCs w:val="20"/>
        </w:rPr>
        <w:t>ğiş</w:t>
      </w:r>
      <w:r w:rsidRPr="006A41D8">
        <w:rPr>
          <w:rFonts w:asciiTheme="majorBidi" w:hAnsiTheme="majorBidi" w:cstheme="majorBidi"/>
          <w:bCs/>
          <w:sz w:val="20"/>
          <w:szCs w:val="20"/>
        </w:rPr>
        <w:t>kenler Açısından İncelenmesi, Polis Bilimleri Dergisi, 11 (2), ss.73-86.</w:t>
      </w:r>
    </w:p>
    <w:p w14:paraId="4D6A5735" w14:textId="77777777" w:rsidR="00DE57F8" w:rsidRPr="006A41D8" w:rsidRDefault="00DE57F8" w:rsidP="00D536E6">
      <w:pPr>
        <w:autoSpaceDE w:val="0"/>
        <w:autoSpaceDN w:val="0"/>
        <w:adjustRightInd w:val="0"/>
        <w:spacing w:after="0" w:line="276" w:lineRule="auto"/>
        <w:ind w:left="993" w:hanging="567"/>
        <w:jc w:val="both"/>
        <w:rPr>
          <w:rFonts w:asciiTheme="majorBidi" w:hAnsiTheme="majorBidi" w:cstheme="majorBidi"/>
          <w:sz w:val="20"/>
          <w:szCs w:val="20"/>
        </w:rPr>
      </w:pPr>
      <w:r w:rsidRPr="006A41D8">
        <w:rPr>
          <w:rFonts w:asciiTheme="majorBidi" w:hAnsiTheme="majorBidi" w:cstheme="majorBidi"/>
          <w:sz w:val="20"/>
          <w:szCs w:val="20"/>
        </w:rPr>
        <w:t xml:space="preserve">Şeker, B.D. ve </w:t>
      </w:r>
      <w:proofErr w:type="spellStart"/>
      <w:r w:rsidRPr="006A41D8">
        <w:rPr>
          <w:rFonts w:asciiTheme="majorBidi" w:hAnsiTheme="majorBidi" w:cstheme="majorBidi"/>
          <w:sz w:val="20"/>
          <w:szCs w:val="20"/>
        </w:rPr>
        <w:t>Zırhlıoğlu</w:t>
      </w:r>
      <w:proofErr w:type="spellEnd"/>
      <w:r w:rsidRPr="006A41D8">
        <w:rPr>
          <w:rFonts w:asciiTheme="majorBidi" w:hAnsiTheme="majorBidi" w:cstheme="majorBidi"/>
          <w:sz w:val="20"/>
          <w:szCs w:val="20"/>
        </w:rPr>
        <w:t xml:space="preserve">, G. (2009). Van Emniyet Müdürlüğü Kadrosunda Çalışan Polislerin Tükenmişlik, İş Doyumları ve Yaşam Doyumları Arasındaki İlişkilerin Değerlendirilmesi, Polis Bilimleri Dergisi, 11 (4), </w:t>
      </w:r>
      <w:proofErr w:type="spellStart"/>
      <w:r w:rsidRPr="006A41D8">
        <w:rPr>
          <w:rFonts w:asciiTheme="majorBidi" w:hAnsiTheme="majorBidi" w:cstheme="majorBidi"/>
          <w:sz w:val="20"/>
          <w:szCs w:val="20"/>
        </w:rPr>
        <w:t>ss</w:t>
      </w:r>
      <w:proofErr w:type="spellEnd"/>
      <w:r w:rsidRPr="006A41D8">
        <w:rPr>
          <w:rFonts w:asciiTheme="majorBidi" w:hAnsiTheme="majorBidi" w:cstheme="majorBidi"/>
          <w:sz w:val="20"/>
          <w:szCs w:val="20"/>
        </w:rPr>
        <w:t>. 1-26.</w:t>
      </w:r>
    </w:p>
    <w:p w14:paraId="03A06B44" w14:textId="77777777" w:rsidR="00DE57F8" w:rsidRPr="006A41D8" w:rsidRDefault="00DE57F8" w:rsidP="00D536E6">
      <w:pPr>
        <w:autoSpaceDE w:val="0"/>
        <w:autoSpaceDN w:val="0"/>
        <w:adjustRightInd w:val="0"/>
        <w:spacing w:after="0" w:line="276" w:lineRule="auto"/>
        <w:ind w:left="993" w:hanging="567"/>
        <w:jc w:val="both"/>
        <w:rPr>
          <w:rFonts w:asciiTheme="majorBidi" w:hAnsiTheme="majorBidi" w:cstheme="majorBidi"/>
          <w:sz w:val="20"/>
          <w:szCs w:val="20"/>
          <w:lang w:val="en-US"/>
        </w:rPr>
      </w:pPr>
      <w:r w:rsidRPr="006A41D8">
        <w:rPr>
          <w:rFonts w:asciiTheme="majorBidi" w:hAnsiTheme="majorBidi" w:cstheme="majorBidi"/>
          <w:sz w:val="20"/>
          <w:szCs w:val="20"/>
        </w:rPr>
        <w:t xml:space="preserve">Şimşek, E. (2011). </w:t>
      </w:r>
      <w:r w:rsidRPr="006A41D8">
        <w:rPr>
          <w:rFonts w:asciiTheme="majorBidi" w:hAnsiTheme="majorBidi" w:cstheme="majorBidi"/>
          <w:sz w:val="20"/>
          <w:szCs w:val="20"/>
          <w:lang w:val="en-US"/>
        </w:rPr>
        <w:t xml:space="preserve">The effects of organizational communication and personality traits on life satisfaction, Unpublished Doctoral Thesis, Anadolu University, </w:t>
      </w:r>
      <w:proofErr w:type="spellStart"/>
      <w:r w:rsidRPr="006A41D8">
        <w:rPr>
          <w:rFonts w:asciiTheme="majorBidi" w:hAnsiTheme="majorBidi" w:cstheme="majorBidi"/>
          <w:sz w:val="20"/>
          <w:szCs w:val="20"/>
          <w:lang w:val="en-US"/>
        </w:rPr>
        <w:t>Eskişehir</w:t>
      </w:r>
      <w:proofErr w:type="spellEnd"/>
      <w:r w:rsidRPr="006A41D8">
        <w:rPr>
          <w:rFonts w:asciiTheme="majorBidi" w:hAnsiTheme="majorBidi" w:cstheme="majorBidi"/>
          <w:sz w:val="20"/>
          <w:szCs w:val="20"/>
          <w:lang w:val="en-US"/>
        </w:rPr>
        <w:t xml:space="preserve">. </w:t>
      </w:r>
    </w:p>
    <w:p w14:paraId="3C3FCF78" w14:textId="77777777" w:rsidR="00DE57F8" w:rsidRPr="006A41D8" w:rsidRDefault="00DE57F8" w:rsidP="00D536E6">
      <w:pPr>
        <w:autoSpaceDE w:val="0"/>
        <w:autoSpaceDN w:val="0"/>
        <w:adjustRightInd w:val="0"/>
        <w:spacing w:after="0" w:line="276" w:lineRule="auto"/>
        <w:ind w:left="993" w:hanging="567"/>
        <w:jc w:val="both"/>
        <w:rPr>
          <w:rFonts w:asciiTheme="majorBidi" w:hAnsiTheme="majorBidi" w:cstheme="majorBidi"/>
          <w:sz w:val="20"/>
          <w:szCs w:val="20"/>
        </w:rPr>
      </w:pPr>
      <w:r w:rsidRPr="006A41D8">
        <w:rPr>
          <w:rFonts w:asciiTheme="majorBidi" w:hAnsiTheme="majorBidi" w:cstheme="majorBidi"/>
          <w:sz w:val="20"/>
          <w:szCs w:val="20"/>
        </w:rPr>
        <w:t>Tatlıcı, M. (2006). Atletizm Antrenörlerinin Mesleki Tükenmişlik Düzeylerinin İncelenmesi, Yayımlanmamış yüksek lisans tezi. Konya: Selçuk Üniversitesi Sosyal Bilimler Enstitüsü.</w:t>
      </w:r>
    </w:p>
    <w:p w14:paraId="03B701A4" w14:textId="6971681F" w:rsidR="00DE57F8" w:rsidRPr="006A41D8" w:rsidRDefault="00DE57F8" w:rsidP="008C375F">
      <w:pPr>
        <w:autoSpaceDE w:val="0"/>
        <w:autoSpaceDN w:val="0"/>
        <w:adjustRightInd w:val="0"/>
        <w:spacing w:after="0" w:line="276" w:lineRule="auto"/>
        <w:ind w:left="993" w:hanging="567"/>
        <w:jc w:val="both"/>
        <w:rPr>
          <w:rFonts w:asciiTheme="majorBidi" w:hAnsiTheme="majorBidi" w:cstheme="majorBidi"/>
          <w:sz w:val="20"/>
          <w:szCs w:val="20"/>
        </w:rPr>
      </w:pPr>
      <w:proofErr w:type="spellStart"/>
      <w:r w:rsidRPr="006A41D8">
        <w:rPr>
          <w:rFonts w:asciiTheme="majorBidi" w:hAnsiTheme="majorBidi" w:cstheme="majorBidi"/>
          <w:sz w:val="20"/>
          <w:szCs w:val="20"/>
        </w:rPr>
        <w:t>Tevrüz</w:t>
      </w:r>
      <w:proofErr w:type="spellEnd"/>
      <w:r w:rsidRPr="006A41D8">
        <w:rPr>
          <w:rFonts w:asciiTheme="majorBidi" w:hAnsiTheme="majorBidi" w:cstheme="majorBidi"/>
          <w:sz w:val="20"/>
          <w:szCs w:val="20"/>
        </w:rPr>
        <w:t xml:space="preserve">, S. (1996). Endüstri ve Örgüt Psikolojisi, Türk Psikologlar Derneği ve Kalite Derneği Ortak </w:t>
      </w:r>
    </w:p>
    <w:p w14:paraId="1EC6B524" w14:textId="77777777" w:rsidR="00DE57F8" w:rsidRPr="006A41D8" w:rsidRDefault="00DE57F8" w:rsidP="00D536E6">
      <w:pPr>
        <w:pStyle w:val="Default"/>
        <w:spacing w:line="276" w:lineRule="auto"/>
        <w:ind w:left="993" w:hanging="567"/>
        <w:jc w:val="both"/>
        <w:rPr>
          <w:rFonts w:asciiTheme="majorBidi" w:hAnsiTheme="majorBidi" w:cstheme="majorBidi"/>
          <w:sz w:val="20"/>
          <w:szCs w:val="20"/>
        </w:rPr>
      </w:pPr>
      <w:r w:rsidRPr="006A41D8">
        <w:rPr>
          <w:rFonts w:asciiTheme="majorBidi" w:hAnsiTheme="majorBidi" w:cstheme="majorBidi"/>
          <w:sz w:val="20"/>
          <w:szCs w:val="20"/>
        </w:rPr>
        <w:t xml:space="preserve">Yıldırım, F. (1996). Banka Çalışanlarında </w:t>
      </w:r>
      <w:r w:rsidRPr="006A41D8">
        <w:rPr>
          <w:rFonts w:asciiTheme="majorBidi" w:eastAsia="TimesNewRoman,Italic" w:hAnsiTheme="majorBidi" w:cstheme="majorBidi"/>
          <w:sz w:val="20"/>
          <w:szCs w:val="20"/>
        </w:rPr>
        <w:t xml:space="preserve">İş </w:t>
      </w:r>
      <w:r w:rsidRPr="006A41D8">
        <w:rPr>
          <w:rFonts w:asciiTheme="majorBidi" w:hAnsiTheme="majorBidi" w:cstheme="majorBidi"/>
          <w:sz w:val="20"/>
          <w:szCs w:val="20"/>
        </w:rPr>
        <w:t xml:space="preserve">Doyumu ve Algılanan Rol Çatışması </w:t>
      </w:r>
      <w:r w:rsidRPr="006A41D8">
        <w:rPr>
          <w:rFonts w:asciiTheme="majorBidi" w:eastAsia="TimesNewRoman,Italic" w:hAnsiTheme="majorBidi" w:cstheme="majorBidi"/>
          <w:sz w:val="20"/>
          <w:szCs w:val="20"/>
        </w:rPr>
        <w:t>İ</w:t>
      </w:r>
      <w:r w:rsidRPr="006A41D8">
        <w:rPr>
          <w:rFonts w:asciiTheme="majorBidi" w:hAnsiTheme="majorBidi" w:cstheme="majorBidi"/>
          <w:sz w:val="20"/>
          <w:szCs w:val="20"/>
        </w:rPr>
        <w:t>le Tükenmişlik Arasındaki İlişki, Yayımlanmamış</w:t>
      </w:r>
      <w:r w:rsidRPr="006A41D8">
        <w:rPr>
          <w:rFonts w:asciiTheme="majorBidi" w:eastAsia="TimesNewRoman" w:hAnsiTheme="majorBidi" w:cstheme="majorBidi"/>
          <w:sz w:val="20"/>
          <w:szCs w:val="20"/>
        </w:rPr>
        <w:t xml:space="preserve"> </w:t>
      </w:r>
      <w:r w:rsidRPr="006A41D8">
        <w:rPr>
          <w:rFonts w:asciiTheme="majorBidi" w:hAnsiTheme="majorBidi" w:cstheme="majorBidi"/>
          <w:sz w:val="20"/>
          <w:szCs w:val="20"/>
        </w:rPr>
        <w:t>yüksek lisans tezi. Ankara: Hacettepe Üniversitesi Sosyal Bilimler Enstitüsü.</w:t>
      </w:r>
    </w:p>
    <w:p w14:paraId="481FE145" w14:textId="77777777" w:rsidR="00DE57F8" w:rsidRPr="006A41D8" w:rsidRDefault="00DE57F8" w:rsidP="00D536E6">
      <w:pPr>
        <w:autoSpaceDE w:val="0"/>
        <w:autoSpaceDN w:val="0"/>
        <w:adjustRightInd w:val="0"/>
        <w:spacing w:after="0" w:line="276" w:lineRule="auto"/>
        <w:ind w:left="993" w:hanging="567"/>
        <w:jc w:val="both"/>
        <w:rPr>
          <w:rFonts w:asciiTheme="majorBidi" w:hAnsiTheme="majorBidi" w:cstheme="majorBidi"/>
          <w:sz w:val="20"/>
          <w:szCs w:val="20"/>
        </w:rPr>
      </w:pPr>
      <w:r w:rsidRPr="006A41D8">
        <w:rPr>
          <w:rFonts w:asciiTheme="majorBidi" w:hAnsiTheme="majorBidi" w:cstheme="majorBidi"/>
          <w:sz w:val="20"/>
          <w:szCs w:val="20"/>
        </w:rPr>
        <w:t xml:space="preserve">Yıldırım, F. (2007). İş doyumu ile Örgütsel Adalet İlişkisi, Ankara Üniversitesi Siyasal Bilgiler Fakültesi Dergisi, 62 (1), </w:t>
      </w:r>
      <w:proofErr w:type="spellStart"/>
      <w:r w:rsidRPr="006A41D8">
        <w:rPr>
          <w:rFonts w:asciiTheme="majorBidi" w:hAnsiTheme="majorBidi" w:cstheme="majorBidi"/>
          <w:sz w:val="20"/>
          <w:szCs w:val="20"/>
        </w:rPr>
        <w:t>ss</w:t>
      </w:r>
      <w:proofErr w:type="spellEnd"/>
      <w:r w:rsidRPr="006A41D8">
        <w:rPr>
          <w:rFonts w:asciiTheme="majorBidi" w:hAnsiTheme="majorBidi" w:cstheme="majorBidi"/>
          <w:sz w:val="20"/>
          <w:szCs w:val="20"/>
        </w:rPr>
        <w:t>. 203-222.</w:t>
      </w:r>
    </w:p>
    <w:p w14:paraId="0A1200F1" w14:textId="77777777" w:rsidR="00DE57F8" w:rsidRPr="006A41D8" w:rsidRDefault="00DE57F8" w:rsidP="00D536E6">
      <w:pPr>
        <w:autoSpaceDE w:val="0"/>
        <w:autoSpaceDN w:val="0"/>
        <w:adjustRightInd w:val="0"/>
        <w:spacing w:after="0" w:line="276" w:lineRule="auto"/>
        <w:ind w:left="993" w:hanging="567"/>
        <w:jc w:val="both"/>
        <w:rPr>
          <w:rFonts w:asciiTheme="majorBidi" w:hAnsiTheme="majorBidi" w:cstheme="majorBidi"/>
          <w:sz w:val="20"/>
          <w:szCs w:val="20"/>
        </w:rPr>
      </w:pPr>
      <w:r w:rsidRPr="006A41D8">
        <w:rPr>
          <w:rFonts w:asciiTheme="majorBidi" w:hAnsiTheme="majorBidi" w:cstheme="majorBidi"/>
          <w:sz w:val="20"/>
          <w:szCs w:val="20"/>
        </w:rPr>
        <w:t xml:space="preserve">Yılmaz Boylu, A. (2012). Adalet Bakanlığı’na Bağlı Kurumlarda Çalışan Personelin Yaşam Doyumu, İş Doyumu ve Mesleki Tükenmişlik Düzeylerinin Cinsiyet ve Hizmet Süresi Değişkenlerine Göre İncelenmesi, Adalet Dergisi, Sayı:44, </w:t>
      </w:r>
      <w:proofErr w:type="spellStart"/>
      <w:r w:rsidRPr="006A41D8">
        <w:rPr>
          <w:rFonts w:asciiTheme="majorBidi" w:hAnsiTheme="majorBidi" w:cstheme="majorBidi"/>
          <w:sz w:val="20"/>
          <w:szCs w:val="20"/>
        </w:rPr>
        <w:t>ss</w:t>
      </w:r>
      <w:proofErr w:type="spellEnd"/>
      <w:r w:rsidRPr="006A41D8">
        <w:rPr>
          <w:rFonts w:asciiTheme="majorBidi" w:hAnsiTheme="majorBidi" w:cstheme="majorBidi"/>
          <w:sz w:val="20"/>
          <w:szCs w:val="20"/>
        </w:rPr>
        <w:t>. 123-141.</w:t>
      </w:r>
    </w:p>
    <w:p w14:paraId="6FBACE1A" w14:textId="77777777" w:rsidR="00DE57F8" w:rsidRPr="006A41D8" w:rsidRDefault="00DE57F8" w:rsidP="00D536E6">
      <w:pPr>
        <w:pStyle w:val="Default"/>
        <w:spacing w:line="276" w:lineRule="auto"/>
        <w:ind w:left="993" w:hanging="567"/>
        <w:jc w:val="both"/>
        <w:rPr>
          <w:rFonts w:asciiTheme="majorBidi" w:hAnsiTheme="majorBidi" w:cstheme="majorBidi"/>
          <w:sz w:val="20"/>
          <w:szCs w:val="20"/>
        </w:rPr>
      </w:pPr>
      <w:r w:rsidRPr="006A41D8">
        <w:rPr>
          <w:rFonts w:asciiTheme="majorBidi" w:hAnsiTheme="majorBidi" w:cstheme="majorBidi"/>
          <w:sz w:val="20"/>
          <w:szCs w:val="20"/>
        </w:rPr>
        <w:t xml:space="preserve">Yiğit, R. (2012). Çevik Kuvvet Görevlilerinin Benlik Saygıları ile Yaşam Doyumu ve Stresle Başa Çıkma Tutumları Arasındaki İlişkinin İncelenmesi, Ahi Evran Üniversitesi, Kırşehir Eğitim Fakültesi Dergisi, Cilt 13, Sayı 1, </w:t>
      </w:r>
      <w:proofErr w:type="spellStart"/>
      <w:r w:rsidRPr="006A41D8">
        <w:rPr>
          <w:rFonts w:asciiTheme="majorBidi" w:hAnsiTheme="majorBidi" w:cstheme="majorBidi"/>
          <w:sz w:val="20"/>
          <w:szCs w:val="20"/>
        </w:rPr>
        <w:t>ss</w:t>
      </w:r>
      <w:proofErr w:type="spellEnd"/>
      <w:r w:rsidRPr="006A41D8">
        <w:rPr>
          <w:rFonts w:asciiTheme="majorBidi" w:hAnsiTheme="majorBidi" w:cstheme="majorBidi"/>
          <w:sz w:val="20"/>
          <w:szCs w:val="20"/>
        </w:rPr>
        <w:t>. 61-75.</w:t>
      </w:r>
    </w:p>
    <w:p w14:paraId="6C81B042" w14:textId="77777777" w:rsidR="00DE57F8" w:rsidRPr="006A41D8" w:rsidRDefault="00DE57F8" w:rsidP="00D536E6">
      <w:pPr>
        <w:pStyle w:val="Default"/>
        <w:spacing w:line="276" w:lineRule="auto"/>
        <w:ind w:left="993" w:hanging="567"/>
        <w:jc w:val="both"/>
        <w:rPr>
          <w:rFonts w:asciiTheme="majorBidi" w:hAnsiTheme="majorBidi" w:cstheme="majorBidi"/>
          <w:sz w:val="20"/>
          <w:szCs w:val="20"/>
        </w:rPr>
      </w:pPr>
      <w:r w:rsidRPr="006A41D8">
        <w:rPr>
          <w:rFonts w:asciiTheme="majorBidi" w:hAnsiTheme="majorBidi" w:cstheme="majorBidi"/>
          <w:sz w:val="20"/>
          <w:szCs w:val="20"/>
        </w:rPr>
        <w:t>Yiğit, R.; Dilmaç, B.; Deniz, M.E. (2011). İş ve Yaşam Doyumu: Konya Emniyet Müdürlüğü Alan Araştırması, Polis Bilimleri Dergisi, 13 (3), ss.1-18.</w:t>
      </w:r>
    </w:p>
    <w:p w14:paraId="4653B4B5" w14:textId="77777777" w:rsidR="00DE57F8" w:rsidRPr="006A41D8" w:rsidRDefault="00DE57F8" w:rsidP="003756C3">
      <w:pPr>
        <w:spacing w:after="0" w:line="276" w:lineRule="auto"/>
        <w:ind w:left="425"/>
        <w:jc w:val="both"/>
        <w:rPr>
          <w:sz w:val="20"/>
          <w:szCs w:val="20"/>
        </w:rPr>
      </w:pPr>
    </w:p>
    <w:p w14:paraId="429AC746" w14:textId="4A0B8F7F" w:rsidR="003B2F9E" w:rsidRPr="006A41D8" w:rsidRDefault="003B2F9E" w:rsidP="003756C3">
      <w:pPr>
        <w:pStyle w:val="ListeParagraf"/>
        <w:spacing w:before="120" w:line="276" w:lineRule="auto"/>
        <w:ind w:left="425" w:firstLine="0"/>
        <w:jc w:val="both"/>
        <w:rPr>
          <w:sz w:val="20"/>
          <w:szCs w:val="20"/>
        </w:rPr>
      </w:pPr>
    </w:p>
    <w:sectPr w:rsidR="003B2F9E" w:rsidRPr="006A41D8" w:rsidSect="003756C3">
      <w:headerReference w:type="even" r:id="rId12"/>
      <w:headerReference w:type="default" r:id="rId13"/>
      <w:footerReference w:type="default" r:id="rId14"/>
      <w:pgSz w:w="11906" w:h="16838" w:code="9"/>
      <w:pgMar w:top="1418" w:right="1418" w:bottom="1418" w:left="1418" w:header="567" w:footer="709" w:gutter="0"/>
      <w:pgNumType w:start="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8D9E1" w14:textId="77777777" w:rsidR="0065340A" w:rsidRDefault="0065340A" w:rsidP="00B168E5">
      <w:pPr>
        <w:spacing w:after="0" w:line="240" w:lineRule="auto"/>
      </w:pPr>
      <w:r>
        <w:separator/>
      </w:r>
    </w:p>
  </w:endnote>
  <w:endnote w:type="continuationSeparator" w:id="0">
    <w:p w14:paraId="557B62B5" w14:textId="77777777" w:rsidR="0065340A" w:rsidRDefault="0065340A" w:rsidP="00B16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Türk">
    <w:altName w:val="Courier New"/>
    <w:charset w:val="00"/>
    <w:family w:val="auto"/>
    <w:pitch w:val="variable"/>
    <w:sig w:usb0="03000000" w:usb1="00000000" w:usb2="00000000" w:usb3="00000000" w:csb0="00000001" w:csb1="00000000"/>
  </w:font>
  <w:font w:name="Times">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
    <w:panose1 w:val="00000000000000000000"/>
    <w:charset w:val="80"/>
    <w:family w:val="auto"/>
    <w:notTrueType/>
    <w:pitch w:val="default"/>
    <w:sig w:usb0="00000001" w:usb1="08070000" w:usb2="00000010" w:usb3="00000000" w:csb0="00020000" w:csb1="00000000"/>
  </w:font>
  <w:font w:name="TimesNewRoman,Ital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7347547"/>
      <w:docPartObj>
        <w:docPartGallery w:val="Page Numbers (Bottom of Page)"/>
        <w:docPartUnique/>
      </w:docPartObj>
    </w:sdtPr>
    <w:sdtEndPr>
      <w:rPr>
        <w:rFonts w:asciiTheme="majorBidi" w:hAnsiTheme="majorBidi" w:cstheme="majorBidi"/>
        <w:sz w:val="20"/>
        <w:szCs w:val="20"/>
      </w:rPr>
    </w:sdtEndPr>
    <w:sdtContent>
      <w:p w14:paraId="17619229" w14:textId="0F71C7CD" w:rsidR="00A94FF5" w:rsidRPr="00A94FF5" w:rsidRDefault="00A94FF5">
        <w:pPr>
          <w:pStyle w:val="AltBilgi"/>
          <w:jc w:val="right"/>
          <w:rPr>
            <w:rFonts w:asciiTheme="majorBidi" w:hAnsiTheme="majorBidi" w:cstheme="majorBidi"/>
            <w:sz w:val="20"/>
            <w:szCs w:val="20"/>
          </w:rPr>
        </w:pPr>
        <w:r w:rsidRPr="00A94FF5">
          <w:rPr>
            <w:rFonts w:asciiTheme="majorBidi" w:hAnsiTheme="majorBidi" w:cstheme="majorBidi"/>
            <w:sz w:val="20"/>
            <w:szCs w:val="20"/>
          </w:rPr>
          <w:fldChar w:fldCharType="begin"/>
        </w:r>
        <w:r w:rsidRPr="00A94FF5">
          <w:rPr>
            <w:rFonts w:asciiTheme="majorBidi" w:hAnsiTheme="majorBidi" w:cstheme="majorBidi"/>
            <w:sz w:val="20"/>
            <w:szCs w:val="20"/>
          </w:rPr>
          <w:instrText>PAGE   \* MERGEFORMAT</w:instrText>
        </w:r>
        <w:r w:rsidRPr="00A94FF5">
          <w:rPr>
            <w:rFonts w:asciiTheme="majorBidi" w:hAnsiTheme="majorBidi" w:cstheme="majorBidi"/>
            <w:sz w:val="20"/>
            <w:szCs w:val="20"/>
          </w:rPr>
          <w:fldChar w:fldCharType="separate"/>
        </w:r>
        <w:r w:rsidRPr="00A94FF5">
          <w:rPr>
            <w:rFonts w:asciiTheme="majorBidi" w:hAnsiTheme="majorBidi" w:cstheme="majorBidi"/>
            <w:sz w:val="20"/>
            <w:szCs w:val="20"/>
          </w:rPr>
          <w:t>2</w:t>
        </w:r>
        <w:r w:rsidRPr="00A94FF5">
          <w:rPr>
            <w:rFonts w:asciiTheme="majorBidi" w:hAnsiTheme="majorBidi" w:cstheme="majorBidi"/>
            <w:sz w:val="20"/>
            <w:szCs w:val="20"/>
          </w:rPr>
          <w:fldChar w:fldCharType="end"/>
        </w:r>
      </w:p>
    </w:sdtContent>
  </w:sdt>
  <w:p w14:paraId="3445F9E2" w14:textId="77777777" w:rsidR="00D90C5B" w:rsidRDefault="00D90C5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524F5" w14:textId="77777777" w:rsidR="0065340A" w:rsidRDefault="0065340A" w:rsidP="00B168E5">
      <w:pPr>
        <w:spacing w:after="0" w:line="240" w:lineRule="auto"/>
      </w:pPr>
      <w:r>
        <w:separator/>
      </w:r>
    </w:p>
  </w:footnote>
  <w:footnote w:type="continuationSeparator" w:id="0">
    <w:p w14:paraId="307EEA7B" w14:textId="77777777" w:rsidR="0065340A" w:rsidRDefault="0065340A" w:rsidP="00B168E5">
      <w:pPr>
        <w:spacing w:after="0" w:line="240" w:lineRule="auto"/>
      </w:pPr>
      <w:r>
        <w:continuationSeparator/>
      </w:r>
    </w:p>
  </w:footnote>
  <w:footnote w:id="1">
    <w:p w14:paraId="1C5A9D3E" w14:textId="5BD76649" w:rsidR="00ED5B82" w:rsidRPr="007F6C0E" w:rsidRDefault="00ED5B82" w:rsidP="00A11416">
      <w:pPr>
        <w:pStyle w:val="DipnotMetni"/>
        <w:rPr>
          <w:rFonts w:ascii="Times New Roman" w:hAnsi="Times New Roman" w:cs="Times New Roman"/>
          <w:sz w:val="18"/>
          <w:szCs w:val="18"/>
        </w:rPr>
      </w:pPr>
      <w:r w:rsidRPr="00123539">
        <w:rPr>
          <w:rStyle w:val="DipnotBavurusu"/>
          <w:rFonts w:asciiTheme="majorBidi" w:hAnsiTheme="majorBidi" w:cstheme="majorBidi"/>
        </w:rPr>
        <w:footnoteRef/>
      </w:r>
      <w:r w:rsidR="007F6C0E" w:rsidRPr="007F6C0E">
        <w:rPr>
          <w:rFonts w:ascii="Times New Roman" w:hAnsi="Times New Roman" w:cs="Times New Roman"/>
          <w:sz w:val="16"/>
          <w:szCs w:val="16"/>
        </w:rPr>
        <w:t>Unvanı</w:t>
      </w:r>
      <w:r w:rsidR="00411221" w:rsidRPr="007F6C0E">
        <w:rPr>
          <w:rFonts w:ascii="Times New Roman" w:hAnsi="Times New Roman" w:cs="Times New Roman"/>
          <w:sz w:val="16"/>
          <w:szCs w:val="16"/>
        </w:rPr>
        <w:t xml:space="preserve">, </w:t>
      </w:r>
      <w:r w:rsidR="002913F4" w:rsidRPr="007F6C0E">
        <w:rPr>
          <w:rFonts w:ascii="Times New Roman" w:hAnsi="Times New Roman" w:cs="Times New Roman"/>
          <w:sz w:val="16"/>
          <w:szCs w:val="16"/>
        </w:rPr>
        <w:t>Bağlı Olunan Kurum</w:t>
      </w:r>
      <w:r w:rsidR="00411221" w:rsidRPr="007F6C0E">
        <w:rPr>
          <w:rFonts w:ascii="Times New Roman" w:hAnsi="Times New Roman" w:cs="Times New Roman"/>
          <w:sz w:val="16"/>
          <w:szCs w:val="16"/>
        </w:rPr>
        <w:t xml:space="preserve">,  </w:t>
      </w:r>
      <w:hyperlink r:id="rId1" w:history="1">
        <w:proofErr w:type="spellStart"/>
        <w:r w:rsidR="002913F4" w:rsidRPr="007F6C0E">
          <w:rPr>
            <w:rStyle w:val="Kpr"/>
            <w:rFonts w:ascii="Times New Roman" w:hAnsi="Times New Roman" w:cs="Times New Roman"/>
            <w:sz w:val="16"/>
            <w:szCs w:val="16"/>
          </w:rPr>
          <w:t>Email</w:t>
        </w:r>
        <w:proofErr w:type="spellEnd"/>
      </w:hyperlink>
      <w:r w:rsidR="002913F4" w:rsidRPr="007F6C0E">
        <w:rPr>
          <w:rStyle w:val="Kpr"/>
          <w:rFonts w:ascii="Times New Roman" w:hAnsi="Times New Roman" w:cs="Times New Roman"/>
          <w:sz w:val="16"/>
          <w:szCs w:val="16"/>
        </w:rPr>
        <w:t xml:space="preserve"> adresi</w:t>
      </w:r>
      <w:r w:rsidR="00411221" w:rsidRPr="007F6C0E">
        <w:rPr>
          <w:rFonts w:ascii="Times New Roman" w:hAnsi="Times New Roman" w:cs="Times New Roman"/>
          <w:sz w:val="16"/>
          <w:szCs w:val="16"/>
        </w:rPr>
        <w:t>, ORCID: 0000-0001-</w:t>
      </w:r>
      <w:r w:rsidR="002913F4" w:rsidRPr="007F6C0E">
        <w:rPr>
          <w:rFonts w:ascii="Times New Roman" w:hAnsi="Times New Roman" w:cs="Times New Roman"/>
          <w:sz w:val="16"/>
          <w:szCs w:val="16"/>
        </w:rPr>
        <w:t>xxxx</w:t>
      </w:r>
      <w:r w:rsidR="00411221" w:rsidRPr="007F6C0E">
        <w:rPr>
          <w:rFonts w:ascii="Times New Roman" w:hAnsi="Times New Roman" w:cs="Times New Roman"/>
          <w:sz w:val="16"/>
          <w:szCs w:val="16"/>
        </w:rPr>
        <w:t>-</w:t>
      </w:r>
      <w:r w:rsidR="002913F4" w:rsidRPr="007F6C0E">
        <w:rPr>
          <w:rFonts w:ascii="Times New Roman" w:hAnsi="Times New Roman" w:cs="Times New Roman"/>
          <w:sz w:val="16"/>
          <w:szCs w:val="16"/>
        </w:rPr>
        <w:t>xxxx</w:t>
      </w:r>
    </w:p>
    <w:p w14:paraId="4DBDCE8E" w14:textId="2AD50EA1" w:rsidR="00C967B1" w:rsidRDefault="00C967B1" w:rsidP="00A11416">
      <w:pPr>
        <w:pStyle w:val="DipnotMetni"/>
        <w:rPr>
          <w:rFonts w:ascii="Times New Roman" w:hAnsi="Times New Roman" w:cs="Times New Roman"/>
        </w:rPr>
      </w:pPr>
    </w:p>
    <w:p w14:paraId="59E04520" w14:textId="2AD50EA1" w:rsidR="00C967B1" w:rsidRDefault="00C967B1" w:rsidP="00A11416">
      <w:pPr>
        <w:pStyle w:val="DipnotMetni"/>
        <w:rPr>
          <w:rFonts w:asciiTheme="majorBidi" w:hAnsiTheme="majorBidi" w:cstheme="majorBidi"/>
          <w:sz w:val="16"/>
          <w:szCs w:val="16"/>
        </w:rPr>
      </w:pPr>
    </w:p>
    <w:p w14:paraId="328A912C" w14:textId="77777777" w:rsidR="00C967B1" w:rsidRDefault="00C967B1" w:rsidP="00A11416">
      <w:pPr>
        <w:pStyle w:val="DipnotMetni"/>
        <w:rPr>
          <w:rFonts w:asciiTheme="majorBidi" w:hAnsiTheme="majorBidi" w:cstheme="majorBidi"/>
          <w:sz w:val="16"/>
          <w:szCs w:val="16"/>
        </w:rPr>
      </w:pPr>
    </w:p>
    <w:p w14:paraId="666DF271" w14:textId="77777777" w:rsidR="007B5DCC" w:rsidRDefault="00C967B1" w:rsidP="00A11416">
      <w:pPr>
        <w:pStyle w:val="DipnotMetni"/>
        <w:rPr>
          <w:rFonts w:asciiTheme="majorBidi" w:hAnsiTheme="majorBidi" w:cstheme="majorBidi"/>
          <w:sz w:val="16"/>
          <w:szCs w:val="16"/>
          <w:lang w:val="en-US"/>
        </w:rPr>
      </w:pPr>
      <w:r w:rsidRPr="003C539D">
        <w:rPr>
          <w:rFonts w:asciiTheme="majorBidi" w:hAnsiTheme="majorBidi" w:cstheme="majorBidi"/>
          <w:sz w:val="16"/>
          <w:szCs w:val="16"/>
          <w:lang w:val="en-US"/>
        </w:rPr>
        <w:t xml:space="preserve">                                                         </w:t>
      </w:r>
      <w:r w:rsidR="000B45A1" w:rsidRPr="003C539D">
        <w:rPr>
          <w:rFonts w:asciiTheme="majorBidi" w:hAnsiTheme="majorBidi" w:cstheme="majorBidi"/>
          <w:sz w:val="16"/>
          <w:szCs w:val="16"/>
          <w:lang w:val="en-US"/>
        </w:rPr>
        <w:t xml:space="preserve">   </w:t>
      </w:r>
    </w:p>
    <w:p w14:paraId="73351FC5" w14:textId="49D167E2" w:rsidR="00C967B1" w:rsidRPr="007B5DCC" w:rsidRDefault="007B5DCC" w:rsidP="00A11416">
      <w:pPr>
        <w:pStyle w:val="DipnotMetni"/>
        <w:rPr>
          <w:rFonts w:asciiTheme="majorBidi" w:hAnsiTheme="majorBidi" w:cstheme="majorBidi"/>
          <w:sz w:val="16"/>
          <w:szCs w:val="16"/>
          <w:lang w:val="en-US"/>
        </w:rPr>
      </w:pPr>
      <w:r>
        <w:rPr>
          <w:rFonts w:asciiTheme="majorBidi" w:hAnsiTheme="majorBidi" w:cstheme="majorBidi"/>
          <w:sz w:val="16"/>
          <w:szCs w:val="16"/>
          <w:lang w:val="en-US"/>
        </w:rPr>
        <w:t xml:space="preserve">                                                             </w:t>
      </w:r>
      <w:r w:rsidR="00C967B1" w:rsidRPr="003C539D">
        <w:rPr>
          <w:rFonts w:asciiTheme="majorBidi" w:hAnsiTheme="majorBidi" w:cstheme="majorBidi"/>
          <w:sz w:val="14"/>
          <w:szCs w:val="14"/>
          <w:lang w:val="en-GB"/>
        </w:rPr>
        <w:t>This work is licensed under Creative Commons Attribution-</w:t>
      </w:r>
      <w:r w:rsidR="003C539D" w:rsidRPr="003C539D">
        <w:rPr>
          <w:rFonts w:asciiTheme="majorBidi" w:hAnsiTheme="majorBidi" w:cstheme="majorBidi"/>
          <w:sz w:val="14"/>
          <w:szCs w:val="14"/>
          <w:lang w:val="en-GB"/>
        </w:rPr>
        <w:t>Non-</w:t>
      </w:r>
      <w:r w:rsidR="003C539D">
        <w:rPr>
          <w:rFonts w:asciiTheme="majorBidi" w:hAnsiTheme="majorBidi" w:cstheme="majorBidi"/>
          <w:sz w:val="14"/>
          <w:szCs w:val="14"/>
          <w:lang w:val="en-GB"/>
        </w:rPr>
        <w:t>C</w:t>
      </w:r>
      <w:r w:rsidR="003C539D" w:rsidRPr="003C539D">
        <w:rPr>
          <w:rFonts w:asciiTheme="majorBidi" w:hAnsiTheme="majorBidi" w:cstheme="majorBidi"/>
          <w:sz w:val="14"/>
          <w:szCs w:val="14"/>
          <w:lang w:val="en-GB"/>
        </w:rPr>
        <w:t>ommercial</w:t>
      </w:r>
      <w:r w:rsidR="00C967B1" w:rsidRPr="003C539D">
        <w:rPr>
          <w:rFonts w:asciiTheme="majorBidi" w:hAnsiTheme="majorBidi" w:cstheme="majorBidi"/>
          <w:sz w:val="14"/>
          <w:szCs w:val="14"/>
          <w:lang w:val="en-GB"/>
        </w:rPr>
        <w:t xml:space="preserve"> 4.0 International License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237C2" w14:textId="77777777" w:rsidR="00D26C21" w:rsidRDefault="00D26C21">
    <w:pPr>
      <w:pStyle w:val="stBilgi"/>
    </w:pPr>
    <w:r>
      <w:t xml:space="preserve"> </w:t>
    </w:r>
  </w:p>
  <w:p w14:paraId="37F30FF8" w14:textId="77777777" w:rsidR="00D73604" w:rsidRDefault="00D73604" w:rsidP="00D26C21">
    <w:pPr>
      <w:pStyle w:val="stBilgi"/>
      <w:tabs>
        <w:tab w:val="clear" w:pos="9406"/>
        <w:tab w:val="left" w:pos="6490"/>
      </w:tabs>
      <w:rPr>
        <w:rFonts w:asciiTheme="majorBidi" w:hAnsiTheme="majorBidi" w:cstheme="majorBidi"/>
        <w:i/>
        <w:iCs/>
        <w:sz w:val="20"/>
        <w:szCs w:val="20"/>
      </w:rPr>
    </w:pPr>
  </w:p>
  <w:p w14:paraId="29140348" w14:textId="29E8A51E" w:rsidR="00ED45A7" w:rsidRPr="00411221" w:rsidRDefault="00D26C21" w:rsidP="00411221">
    <w:pPr>
      <w:pStyle w:val="stBilgi"/>
      <w:tabs>
        <w:tab w:val="clear" w:pos="9406"/>
        <w:tab w:val="left" w:pos="6490"/>
      </w:tabs>
      <w:jc w:val="both"/>
      <w:rPr>
        <w:sz w:val="16"/>
        <w:szCs w:val="16"/>
      </w:rPr>
    </w:pPr>
    <w:r w:rsidRPr="00411221">
      <w:rPr>
        <w:rFonts w:asciiTheme="majorBidi" w:hAnsiTheme="majorBidi" w:cstheme="majorBidi"/>
        <w:i/>
        <w:iCs/>
        <w:noProof/>
        <w:sz w:val="16"/>
        <w:szCs w:val="16"/>
      </w:rPr>
      <mc:AlternateContent>
        <mc:Choice Requires="wps">
          <w:drawing>
            <wp:anchor distT="0" distB="0" distL="114300" distR="114300" simplePos="0" relativeHeight="251661312" behindDoc="0" locked="0" layoutInCell="1" allowOverlap="1" wp14:anchorId="5FDC2477" wp14:editId="02F99EDD">
              <wp:simplePos x="0" y="0"/>
              <wp:positionH relativeFrom="column">
                <wp:posOffset>-226695</wp:posOffset>
              </wp:positionH>
              <wp:positionV relativeFrom="paragraph">
                <wp:posOffset>179705</wp:posOffset>
              </wp:positionV>
              <wp:extent cx="6076950" cy="0"/>
              <wp:effectExtent l="0" t="0" r="0" b="0"/>
              <wp:wrapNone/>
              <wp:docPr id="11" name="Düz Bağlayıcı 11"/>
              <wp:cNvGraphicFramePr/>
              <a:graphic xmlns:a="http://schemas.openxmlformats.org/drawingml/2006/main">
                <a:graphicData uri="http://schemas.microsoft.com/office/word/2010/wordprocessingShape">
                  <wps:wsp>
                    <wps:cNvCnPr/>
                    <wps:spPr>
                      <a:xfrm>
                        <a:off x="0" y="0"/>
                        <a:ext cx="6076950" cy="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898E9B" id="Düz Bağlayıcı 1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85pt,14.15pt" to="460.6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H258AEAACwEAAAOAAAAZHJzL2Uyb0RvYy54bWysU0tu2zAQ3RfoHQjua8kB4rSC5QCNkW76&#10;Mfo5AEMNbQL8gWRsuZfpGbLvrj5YhyNbSZOiQItuKJEz7828N+T8sreGbSEm7V3Lp5OaM3DSd9qt&#10;W/7l8/WLl5ylLFwnjHfQ8j0kfrl4/my+Cw2c+Y03HUSGJC41u9DyTc6hqaokN2BFmvgADoPKRysy&#10;buO66qLYIbs11Vldz6qdj12IXkJKeLocgnxB/EqBzB+USpCZaTn2lmmNtN6UtVrMRbOOImy0PLYh&#10;/qELK7TDoiPVUmTBbqN+QmW1jD55lSfS28orpSWQBlQzrR+p+bQRAUgLmpPCaFP6f7Ty/XYVme5w&#10;dlPOnLA4o+WP71/Za3H4ZsT+cCcPdwxjaNQupAbzr9wqHncprGJR3atoyxf1sJ7M3Y/mQp+ZxMNZ&#10;fTF7dY4zkKdYdQ8MMeU34C0rPy032hXdohHbtyljMUw9pZRj48qavNHdtTaGNuXGwJWJbCtw1kJK&#10;cHlKJObWvvPdcH5xXtc0dWSkS1YgxP+ADWOlQlUEDxLpL+8NDNU/gkLPUNRQYCT6tfbQt3GYXWAK&#10;Ox2BNXX2R+Axv0CBbvLfgEcEVfYuj2CrnY+/q557mjKKV0P+yYFBd7Hgxnd7Gj5Zg1eSnDs+n3Ln&#10;H+4Jfv/IFz8BAAD//wMAUEsDBBQABgAIAAAAIQBd8Qcm3QAAAAkBAAAPAAAAZHJzL2Rvd25yZXYu&#10;eG1sTI9NTsMwEEb3SNzBGiR2rdNUhTSNUyFQ6Q5B6AHceEgC8Tiy3Sa9PYNYwG5+nr55U2wn24sz&#10;+tA5UrCYJyCQamc6ahQc3nezDESImozuHaGCCwbYltdXhc6NG+kNz1VsBIdQyLWCNsYhlzLULVod&#10;5m5A4t2H81ZHbn0jjdcjh9tepklyJ63uiC+0esDHFuuv6mQVTFk1+qfX1f4zk3Z/wJfdxT/3St3e&#10;TA8bEBGn+AfDjz6rQ8lOR3ciE0SvYLZc3TOqIM2WIBhYpwsujr8DWRby/wflNwAAAP//AwBQSwEC&#10;LQAUAAYACAAAACEAtoM4kv4AAADhAQAAEwAAAAAAAAAAAAAAAAAAAAAAW0NvbnRlbnRfVHlwZXNd&#10;LnhtbFBLAQItABQABgAIAAAAIQA4/SH/1gAAAJQBAAALAAAAAAAAAAAAAAAAAC8BAABfcmVscy8u&#10;cmVsc1BLAQItABQABgAIAAAAIQD15H258AEAACwEAAAOAAAAAAAAAAAAAAAAAC4CAABkcnMvZTJv&#10;RG9jLnhtbFBLAQItABQABgAIAAAAIQBd8Qcm3QAAAAkBAAAPAAAAAAAAAAAAAAAAAEoEAABkcnMv&#10;ZG93bnJldi54bWxQSwUGAAAAAAQABADzAAAAVAUAAAAA&#10;" strokecolor="#2f5496 [2404]" strokeweight=".5pt">
              <v:stroke joinstyle="miter"/>
            </v:line>
          </w:pict>
        </mc:Fallback>
      </mc:AlternateContent>
    </w:r>
    <w:r w:rsidR="003756C3" w:rsidRPr="003756C3">
      <w:t xml:space="preserve"> </w:t>
    </w:r>
    <w:r w:rsidR="003756C3" w:rsidRPr="003756C3">
      <w:rPr>
        <w:rFonts w:asciiTheme="majorBidi" w:hAnsiTheme="majorBidi" w:cstheme="majorBidi"/>
        <w:i/>
        <w:iCs/>
        <w:sz w:val="16"/>
        <w:szCs w:val="16"/>
      </w:rPr>
      <w:t>Yazar Soyadı, ADIN ILK HARFI. (2021). Makalenin Başlığı.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C19F" w14:textId="26B3F170" w:rsidR="00B168E5" w:rsidRDefault="003B2F9E">
    <w:pPr>
      <w:pStyle w:val="stBilgi"/>
    </w:pPr>
    <w:r>
      <w:rPr>
        <w:noProof/>
      </w:rPr>
      <mc:AlternateContent>
        <mc:Choice Requires="wps">
          <w:drawing>
            <wp:anchor distT="0" distB="0" distL="114300" distR="114300" simplePos="0" relativeHeight="251659264" behindDoc="1" locked="0" layoutInCell="1" allowOverlap="1" wp14:anchorId="73F523F7" wp14:editId="01F53BFB">
              <wp:simplePos x="0" y="0"/>
              <wp:positionH relativeFrom="page">
                <wp:posOffset>749300</wp:posOffset>
              </wp:positionH>
              <wp:positionV relativeFrom="page">
                <wp:posOffset>514350</wp:posOffset>
              </wp:positionV>
              <wp:extent cx="6203950" cy="374650"/>
              <wp:effectExtent l="0" t="0" r="6350" b="635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AF62D" w14:textId="02BC6680" w:rsidR="00B769CB" w:rsidRPr="003C539D" w:rsidRDefault="00B168E5" w:rsidP="00B769CB">
                          <w:pPr>
                            <w:spacing w:before="10" w:after="0" w:line="276" w:lineRule="auto"/>
                            <w:ind w:left="20" w:firstLine="160"/>
                            <w:jc w:val="center"/>
                            <w:rPr>
                              <w:rFonts w:asciiTheme="majorBidi" w:hAnsiTheme="majorBidi" w:cstheme="majorBidi"/>
                              <w:b/>
                              <w:bCs/>
                              <w:color w:val="44546A" w:themeColor="text2"/>
                              <w:spacing w:val="-1"/>
                            </w:rPr>
                          </w:pPr>
                          <w:r w:rsidRPr="003C539D">
                            <w:rPr>
                              <w:rFonts w:asciiTheme="majorBidi" w:hAnsiTheme="majorBidi" w:cstheme="majorBidi"/>
                              <w:b/>
                              <w:bCs/>
                              <w:color w:val="44546A" w:themeColor="text2"/>
                            </w:rPr>
                            <w:t>Toros Üniversitesi İİSBF Sosyal Bilimler Dergisi,</w:t>
                          </w:r>
                          <w:r w:rsidR="00B769CB" w:rsidRPr="003C539D">
                            <w:rPr>
                              <w:rFonts w:asciiTheme="majorBidi" w:hAnsiTheme="majorBidi" w:cstheme="majorBidi"/>
                              <w:b/>
                              <w:bCs/>
                              <w:color w:val="44546A" w:themeColor="text2"/>
                            </w:rPr>
                            <w:t xml:space="preserve"> </w:t>
                          </w:r>
                          <w:r w:rsidRPr="003C539D">
                            <w:rPr>
                              <w:rFonts w:asciiTheme="majorBidi" w:hAnsiTheme="majorBidi" w:cstheme="majorBidi"/>
                              <w:b/>
                              <w:bCs/>
                              <w:color w:val="44546A" w:themeColor="text2"/>
                            </w:rPr>
                            <w:t>202</w:t>
                          </w:r>
                          <w:r w:rsidR="00C967B1" w:rsidRPr="003C539D">
                            <w:rPr>
                              <w:rFonts w:asciiTheme="majorBidi" w:hAnsiTheme="majorBidi" w:cstheme="majorBidi"/>
                              <w:b/>
                              <w:bCs/>
                              <w:color w:val="44546A" w:themeColor="text2"/>
                            </w:rPr>
                            <w:t>3</w:t>
                          </w:r>
                          <w:r w:rsidRPr="003C539D">
                            <w:rPr>
                              <w:rFonts w:asciiTheme="majorBidi" w:hAnsiTheme="majorBidi" w:cstheme="majorBidi"/>
                              <w:b/>
                              <w:bCs/>
                              <w:color w:val="44546A" w:themeColor="text2"/>
                            </w:rPr>
                            <w:t xml:space="preserve">, </w:t>
                          </w:r>
                          <w:r w:rsidR="003C539D" w:rsidRPr="003C539D">
                            <w:rPr>
                              <w:rFonts w:asciiTheme="majorBidi" w:hAnsiTheme="majorBidi" w:cstheme="majorBidi"/>
                              <w:b/>
                              <w:bCs/>
                              <w:color w:val="44546A" w:themeColor="text2"/>
                            </w:rPr>
                            <w:t>10</w:t>
                          </w:r>
                          <w:r w:rsidRPr="003C539D">
                            <w:rPr>
                              <w:rFonts w:asciiTheme="majorBidi" w:hAnsiTheme="majorBidi" w:cstheme="majorBidi"/>
                              <w:b/>
                              <w:bCs/>
                              <w:color w:val="44546A" w:themeColor="text2"/>
                            </w:rPr>
                            <w:t>(</w:t>
                          </w:r>
                          <w:r w:rsidR="003C539D" w:rsidRPr="003C539D">
                            <w:rPr>
                              <w:rFonts w:asciiTheme="majorBidi" w:hAnsiTheme="majorBidi" w:cstheme="majorBidi"/>
                              <w:b/>
                              <w:bCs/>
                              <w:color w:val="44546A" w:themeColor="text2"/>
                            </w:rPr>
                            <w:t>18</w:t>
                          </w:r>
                          <w:r w:rsidRPr="003C539D">
                            <w:rPr>
                              <w:rFonts w:asciiTheme="majorBidi" w:hAnsiTheme="majorBidi" w:cstheme="majorBidi"/>
                              <w:b/>
                              <w:bCs/>
                              <w:color w:val="44546A" w:themeColor="text2"/>
                            </w:rPr>
                            <w:t>)</w:t>
                          </w:r>
                        </w:p>
                        <w:p w14:paraId="040BD030" w14:textId="7FD0B704" w:rsidR="00B168E5" w:rsidRDefault="00B168E5" w:rsidP="00B769CB">
                          <w:pPr>
                            <w:spacing w:before="10" w:after="0" w:line="276" w:lineRule="auto"/>
                            <w:ind w:left="20" w:firstLine="160"/>
                            <w:jc w:val="center"/>
                            <w:rPr>
                              <w:rFonts w:asciiTheme="majorBidi" w:hAnsiTheme="majorBidi" w:cstheme="majorBidi"/>
                              <w:i/>
                              <w:iCs/>
                              <w:sz w:val="18"/>
                              <w:szCs w:val="18"/>
                            </w:rPr>
                          </w:pPr>
                          <w:r w:rsidRPr="00B168E5">
                            <w:rPr>
                              <w:rFonts w:asciiTheme="majorBidi" w:hAnsiTheme="majorBidi" w:cstheme="majorBidi"/>
                              <w:i/>
                              <w:iCs/>
                              <w:spacing w:val="-1"/>
                              <w:sz w:val="18"/>
                              <w:szCs w:val="18"/>
                            </w:rPr>
                            <w:t xml:space="preserve">Toros </w:t>
                          </w:r>
                          <w:r w:rsidRPr="00BA5F70">
                            <w:rPr>
                              <w:rFonts w:asciiTheme="majorBidi" w:hAnsiTheme="majorBidi" w:cstheme="majorBidi"/>
                              <w:i/>
                              <w:iCs/>
                              <w:spacing w:val="-1"/>
                              <w:sz w:val="18"/>
                              <w:szCs w:val="18"/>
                              <w:lang w:val="en-GB"/>
                            </w:rPr>
                            <w:t>University</w:t>
                          </w:r>
                          <w:r w:rsidRPr="00B168E5">
                            <w:rPr>
                              <w:rFonts w:asciiTheme="majorBidi" w:hAnsiTheme="majorBidi" w:cstheme="majorBidi"/>
                              <w:i/>
                              <w:iCs/>
                              <w:spacing w:val="-1"/>
                              <w:sz w:val="18"/>
                              <w:szCs w:val="18"/>
                            </w:rPr>
                            <w:t xml:space="preserve"> FEASS </w:t>
                          </w:r>
                          <w:r w:rsidRPr="00B168E5">
                            <w:rPr>
                              <w:rFonts w:asciiTheme="majorBidi" w:hAnsiTheme="majorBidi" w:cstheme="majorBidi"/>
                              <w:i/>
                              <w:iCs/>
                              <w:spacing w:val="-1"/>
                              <w:sz w:val="18"/>
                              <w:szCs w:val="18"/>
                              <w:lang w:val="en-GB"/>
                            </w:rPr>
                            <w:t>Journal of Social Sciences</w:t>
                          </w:r>
                          <w:r w:rsidRPr="00B168E5">
                            <w:rPr>
                              <w:rFonts w:asciiTheme="majorBidi" w:hAnsiTheme="majorBidi" w:cstheme="majorBidi"/>
                              <w:i/>
                              <w:iCs/>
                              <w:spacing w:val="-1"/>
                              <w:sz w:val="18"/>
                              <w:szCs w:val="18"/>
                            </w:rPr>
                            <w:t xml:space="preserve"> </w:t>
                          </w:r>
                          <w:r w:rsidRPr="00B168E5">
                            <w:rPr>
                              <w:rFonts w:asciiTheme="majorBidi" w:hAnsiTheme="majorBidi" w:cstheme="majorBidi"/>
                              <w:i/>
                              <w:iCs/>
                              <w:sz w:val="18"/>
                              <w:szCs w:val="18"/>
                            </w:rPr>
                            <w:t>202</w:t>
                          </w:r>
                          <w:r w:rsidR="00C967B1">
                            <w:rPr>
                              <w:rFonts w:asciiTheme="majorBidi" w:hAnsiTheme="majorBidi" w:cstheme="majorBidi"/>
                              <w:i/>
                              <w:iCs/>
                              <w:sz w:val="18"/>
                              <w:szCs w:val="18"/>
                            </w:rPr>
                            <w:t>3</w:t>
                          </w:r>
                          <w:r w:rsidRPr="00B168E5">
                            <w:rPr>
                              <w:rFonts w:asciiTheme="majorBidi" w:hAnsiTheme="majorBidi" w:cstheme="majorBidi"/>
                              <w:i/>
                              <w:iCs/>
                              <w:sz w:val="18"/>
                              <w:szCs w:val="18"/>
                            </w:rPr>
                            <w:t>,</w:t>
                          </w:r>
                          <w:r w:rsidRPr="00B168E5">
                            <w:rPr>
                              <w:rFonts w:asciiTheme="majorBidi" w:hAnsiTheme="majorBidi" w:cstheme="majorBidi"/>
                              <w:i/>
                              <w:iCs/>
                              <w:spacing w:val="-2"/>
                              <w:sz w:val="18"/>
                              <w:szCs w:val="18"/>
                            </w:rPr>
                            <w:t xml:space="preserve"> </w:t>
                          </w:r>
                          <w:r w:rsidR="003C539D">
                            <w:rPr>
                              <w:rFonts w:asciiTheme="majorBidi" w:hAnsiTheme="majorBidi" w:cstheme="majorBidi"/>
                              <w:i/>
                              <w:iCs/>
                              <w:sz w:val="18"/>
                              <w:szCs w:val="18"/>
                            </w:rPr>
                            <w:t>10</w:t>
                          </w:r>
                          <w:r w:rsidRPr="00B168E5">
                            <w:rPr>
                              <w:rFonts w:asciiTheme="majorBidi" w:hAnsiTheme="majorBidi" w:cstheme="majorBidi"/>
                              <w:i/>
                              <w:iCs/>
                              <w:sz w:val="18"/>
                              <w:szCs w:val="18"/>
                            </w:rPr>
                            <w:t>(</w:t>
                          </w:r>
                          <w:r w:rsidR="003C539D">
                            <w:rPr>
                              <w:rFonts w:asciiTheme="majorBidi" w:hAnsiTheme="majorBidi" w:cstheme="majorBidi"/>
                              <w:i/>
                              <w:iCs/>
                              <w:sz w:val="18"/>
                              <w:szCs w:val="18"/>
                            </w:rPr>
                            <w:t>18</w:t>
                          </w:r>
                          <w:r w:rsidRPr="00B168E5">
                            <w:rPr>
                              <w:rFonts w:asciiTheme="majorBidi" w:hAnsiTheme="majorBidi" w:cstheme="majorBidi"/>
                              <w:i/>
                              <w:iCs/>
                              <w:sz w:val="18"/>
                              <w:szCs w:val="18"/>
                            </w:rPr>
                            <w:t>)</w:t>
                          </w:r>
                        </w:p>
                        <w:p w14:paraId="62E8E290" w14:textId="77777777" w:rsidR="00B168E5" w:rsidRPr="00B168E5" w:rsidRDefault="00B168E5" w:rsidP="00B168E5">
                          <w:pPr>
                            <w:spacing w:before="10" w:after="0" w:line="276" w:lineRule="auto"/>
                            <w:ind w:left="20" w:firstLine="160"/>
                            <w:jc w:val="center"/>
                            <w:rPr>
                              <w:rFonts w:asciiTheme="majorBidi" w:hAnsiTheme="majorBidi" w:cstheme="majorBidi"/>
                              <w:i/>
                              <w:iCs/>
                              <w:spacing w:val="-1"/>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F523F7" id="_x0000_t202" coordsize="21600,21600" o:spt="202" path="m,l,21600r21600,l21600,xe">
              <v:stroke joinstyle="miter"/>
              <v:path gradientshapeok="t" o:connecttype="rect"/>
            </v:shapetype>
            <v:shape id="_x0000_s1029" type="#_x0000_t202" style="position:absolute;margin-left:59pt;margin-top:40.5pt;width:488.5pt;height:2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cSE1QEAAJEDAAAOAAAAZHJzL2Uyb0RvYy54bWysU1Fv0zAQfkfiP1h+p0k7KBA1ncamIaQx&#10;kDZ+gOM4jUXiM3duk/LrOTtNB+wN8WJd7uzvvu+7y+Zy7DtxMEgWXCmXi1wK4zTU1u1K+e3x9tU7&#10;KSgoV6sOnCnl0ZC83L58sRl8YVbQQlcbFAziqBh8KdsQfJFlpFvTK1qAN46LDWCvAn/iLqtRDYze&#10;d9kqz9fZAFh7BG2IOHszFeU24TeN0eFL05AJoislcwvpxHRW8cy2G1XsUPnW6hMN9Q8semUdNz1D&#10;3aigxB7tM6jeagSCJiw09Bk0jdUmaWA1y/wvNQ+t8iZpYXPIn22i/wer7w8P/iuKMH6AkQeYRJC/&#10;A/2dhIPrVrmduUKEoTWq5sbLaFk2eCpOT6PVVFAEqYbPUPOQ1T5AAhob7KMrrFMwOg/geDbdjEFo&#10;Tq5X+cX7N1zSXLt4+3rNcWyhivm1RwofDfQiBqVEHmpCV4c7CtPV+Ups5uDWdl0abOf+SDBmzCT2&#10;kfBEPYzVyLejigrqI+tAmPaE95qDFvCnFAPvSCnpx16hkaL75NiLuFBzgHNQzYFymp+WMkgxhddh&#10;Wry9R7trGXly28EV+9XYJOWJxYknzz2ZcdrRuFi/f6dbT3/S9hcAAAD//wMAUEsDBBQABgAIAAAA&#10;IQCdIcRA3QAAAAsBAAAPAAAAZHJzL2Rvd25yZXYueG1sTE9BTsMwELwj9Q/WVuJG7SCo0hCnqhCc&#10;kBBpOHB0km1iNV6H2G3D79me4LQzmtHsTL6d3SDOOAXrSUOyUiCQGt9a6jR8Vq93KYgQDbVm8IQa&#10;fjDAtljc5CZr/YVKPO9jJziEQmY09DGOmZSh6dGZsPIjEmsHPzkTmU6dbCdz4XA3yHul1tIZS/yh&#10;NyM+99gc9yenYfdF5Yv9fq8/ykNpq2qj6G191Pp2Oe+eQESc458ZrvW5OhTcqfYnaoMYmCcpb4ka&#10;0oTv1aA2j4xqRg9KgSxy+X9D8QsAAP//AwBQSwECLQAUAAYACAAAACEAtoM4kv4AAADhAQAAEwAA&#10;AAAAAAAAAAAAAAAAAAAAW0NvbnRlbnRfVHlwZXNdLnhtbFBLAQItABQABgAIAAAAIQA4/SH/1gAA&#10;AJQBAAALAAAAAAAAAAAAAAAAAC8BAABfcmVscy8ucmVsc1BLAQItABQABgAIAAAAIQCPacSE1QEA&#10;AJEDAAAOAAAAAAAAAAAAAAAAAC4CAABkcnMvZTJvRG9jLnhtbFBLAQItABQABgAIAAAAIQCdIcRA&#10;3QAAAAsBAAAPAAAAAAAAAAAAAAAAAC8EAABkcnMvZG93bnJldi54bWxQSwUGAAAAAAQABADzAAAA&#10;OQUAAAAA&#10;" filled="f" stroked="f">
              <v:textbox inset="0,0,0,0">
                <w:txbxContent>
                  <w:p w14:paraId="039AF62D" w14:textId="02BC6680" w:rsidR="00B769CB" w:rsidRPr="003C539D" w:rsidRDefault="00B168E5" w:rsidP="00B769CB">
                    <w:pPr>
                      <w:spacing w:before="10" w:after="0" w:line="276" w:lineRule="auto"/>
                      <w:ind w:left="20" w:firstLine="160"/>
                      <w:jc w:val="center"/>
                      <w:rPr>
                        <w:rFonts w:asciiTheme="majorBidi" w:hAnsiTheme="majorBidi" w:cstheme="majorBidi"/>
                        <w:b/>
                        <w:bCs/>
                        <w:color w:val="44546A" w:themeColor="text2"/>
                        <w:spacing w:val="-1"/>
                      </w:rPr>
                    </w:pPr>
                    <w:r w:rsidRPr="003C539D">
                      <w:rPr>
                        <w:rFonts w:asciiTheme="majorBidi" w:hAnsiTheme="majorBidi" w:cstheme="majorBidi"/>
                        <w:b/>
                        <w:bCs/>
                        <w:color w:val="44546A" w:themeColor="text2"/>
                      </w:rPr>
                      <w:t>Toros Üniversitesi İİSBF Sosyal Bilimler Dergisi,</w:t>
                    </w:r>
                    <w:r w:rsidR="00B769CB" w:rsidRPr="003C539D">
                      <w:rPr>
                        <w:rFonts w:asciiTheme="majorBidi" w:hAnsiTheme="majorBidi" w:cstheme="majorBidi"/>
                        <w:b/>
                        <w:bCs/>
                        <w:color w:val="44546A" w:themeColor="text2"/>
                      </w:rPr>
                      <w:t xml:space="preserve"> </w:t>
                    </w:r>
                    <w:r w:rsidRPr="003C539D">
                      <w:rPr>
                        <w:rFonts w:asciiTheme="majorBidi" w:hAnsiTheme="majorBidi" w:cstheme="majorBidi"/>
                        <w:b/>
                        <w:bCs/>
                        <w:color w:val="44546A" w:themeColor="text2"/>
                      </w:rPr>
                      <w:t>202</w:t>
                    </w:r>
                    <w:r w:rsidR="00C967B1" w:rsidRPr="003C539D">
                      <w:rPr>
                        <w:rFonts w:asciiTheme="majorBidi" w:hAnsiTheme="majorBidi" w:cstheme="majorBidi"/>
                        <w:b/>
                        <w:bCs/>
                        <w:color w:val="44546A" w:themeColor="text2"/>
                      </w:rPr>
                      <w:t>3</w:t>
                    </w:r>
                    <w:r w:rsidRPr="003C539D">
                      <w:rPr>
                        <w:rFonts w:asciiTheme="majorBidi" w:hAnsiTheme="majorBidi" w:cstheme="majorBidi"/>
                        <w:b/>
                        <w:bCs/>
                        <w:color w:val="44546A" w:themeColor="text2"/>
                      </w:rPr>
                      <w:t xml:space="preserve">, </w:t>
                    </w:r>
                    <w:r w:rsidR="003C539D" w:rsidRPr="003C539D">
                      <w:rPr>
                        <w:rFonts w:asciiTheme="majorBidi" w:hAnsiTheme="majorBidi" w:cstheme="majorBidi"/>
                        <w:b/>
                        <w:bCs/>
                        <w:color w:val="44546A" w:themeColor="text2"/>
                      </w:rPr>
                      <w:t>10</w:t>
                    </w:r>
                    <w:r w:rsidRPr="003C539D">
                      <w:rPr>
                        <w:rFonts w:asciiTheme="majorBidi" w:hAnsiTheme="majorBidi" w:cstheme="majorBidi"/>
                        <w:b/>
                        <w:bCs/>
                        <w:color w:val="44546A" w:themeColor="text2"/>
                      </w:rPr>
                      <w:t>(</w:t>
                    </w:r>
                    <w:r w:rsidR="003C539D" w:rsidRPr="003C539D">
                      <w:rPr>
                        <w:rFonts w:asciiTheme="majorBidi" w:hAnsiTheme="majorBidi" w:cstheme="majorBidi"/>
                        <w:b/>
                        <w:bCs/>
                        <w:color w:val="44546A" w:themeColor="text2"/>
                      </w:rPr>
                      <w:t>18</w:t>
                    </w:r>
                    <w:r w:rsidRPr="003C539D">
                      <w:rPr>
                        <w:rFonts w:asciiTheme="majorBidi" w:hAnsiTheme="majorBidi" w:cstheme="majorBidi"/>
                        <w:b/>
                        <w:bCs/>
                        <w:color w:val="44546A" w:themeColor="text2"/>
                      </w:rPr>
                      <w:t>)</w:t>
                    </w:r>
                  </w:p>
                  <w:p w14:paraId="040BD030" w14:textId="7FD0B704" w:rsidR="00B168E5" w:rsidRDefault="00B168E5" w:rsidP="00B769CB">
                    <w:pPr>
                      <w:spacing w:before="10" w:after="0" w:line="276" w:lineRule="auto"/>
                      <w:ind w:left="20" w:firstLine="160"/>
                      <w:jc w:val="center"/>
                      <w:rPr>
                        <w:rFonts w:asciiTheme="majorBidi" w:hAnsiTheme="majorBidi" w:cstheme="majorBidi"/>
                        <w:i/>
                        <w:iCs/>
                        <w:sz w:val="18"/>
                        <w:szCs w:val="18"/>
                      </w:rPr>
                    </w:pPr>
                    <w:r w:rsidRPr="00B168E5">
                      <w:rPr>
                        <w:rFonts w:asciiTheme="majorBidi" w:hAnsiTheme="majorBidi" w:cstheme="majorBidi"/>
                        <w:i/>
                        <w:iCs/>
                        <w:spacing w:val="-1"/>
                        <w:sz w:val="18"/>
                        <w:szCs w:val="18"/>
                      </w:rPr>
                      <w:t xml:space="preserve">Toros </w:t>
                    </w:r>
                    <w:r w:rsidRPr="00BA5F70">
                      <w:rPr>
                        <w:rFonts w:asciiTheme="majorBidi" w:hAnsiTheme="majorBidi" w:cstheme="majorBidi"/>
                        <w:i/>
                        <w:iCs/>
                        <w:spacing w:val="-1"/>
                        <w:sz w:val="18"/>
                        <w:szCs w:val="18"/>
                        <w:lang w:val="en-GB"/>
                      </w:rPr>
                      <w:t>University</w:t>
                    </w:r>
                    <w:r w:rsidRPr="00B168E5">
                      <w:rPr>
                        <w:rFonts w:asciiTheme="majorBidi" w:hAnsiTheme="majorBidi" w:cstheme="majorBidi"/>
                        <w:i/>
                        <w:iCs/>
                        <w:spacing w:val="-1"/>
                        <w:sz w:val="18"/>
                        <w:szCs w:val="18"/>
                      </w:rPr>
                      <w:t xml:space="preserve"> FEASS </w:t>
                    </w:r>
                    <w:r w:rsidRPr="00B168E5">
                      <w:rPr>
                        <w:rFonts w:asciiTheme="majorBidi" w:hAnsiTheme="majorBidi" w:cstheme="majorBidi"/>
                        <w:i/>
                        <w:iCs/>
                        <w:spacing w:val="-1"/>
                        <w:sz w:val="18"/>
                        <w:szCs w:val="18"/>
                        <w:lang w:val="en-GB"/>
                      </w:rPr>
                      <w:t>Journal of Social Sciences</w:t>
                    </w:r>
                    <w:r w:rsidRPr="00B168E5">
                      <w:rPr>
                        <w:rFonts w:asciiTheme="majorBidi" w:hAnsiTheme="majorBidi" w:cstheme="majorBidi"/>
                        <w:i/>
                        <w:iCs/>
                        <w:spacing w:val="-1"/>
                        <w:sz w:val="18"/>
                        <w:szCs w:val="18"/>
                      </w:rPr>
                      <w:t xml:space="preserve"> </w:t>
                    </w:r>
                    <w:r w:rsidRPr="00B168E5">
                      <w:rPr>
                        <w:rFonts w:asciiTheme="majorBidi" w:hAnsiTheme="majorBidi" w:cstheme="majorBidi"/>
                        <w:i/>
                        <w:iCs/>
                        <w:sz w:val="18"/>
                        <w:szCs w:val="18"/>
                      </w:rPr>
                      <w:t>202</w:t>
                    </w:r>
                    <w:r w:rsidR="00C967B1">
                      <w:rPr>
                        <w:rFonts w:asciiTheme="majorBidi" w:hAnsiTheme="majorBidi" w:cstheme="majorBidi"/>
                        <w:i/>
                        <w:iCs/>
                        <w:sz w:val="18"/>
                        <w:szCs w:val="18"/>
                      </w:rPr>
                      <w:t>3</w:t>
                    </w:r>
                    <w:r w:rsidRPr="00B168E5">
                      <w:rPr>
                        <w:rFonts w:asciiTheme="majorBidi" w:hAnsiTheme="majorBidi" w:cstheme="majorBidi"/>
                        <w:i/>
                        <w:iCs/>
                        <w:sz w:val="18"/>
                        <w:szCs w:val="18"/>
                      </w:rPr>
                      <w:t>,</w:t>
                    </w:r>
                    <w:r w:rsidRPr="00B168E5">
                      <w:rPr>
                        <w:rFonts w:asciiTheme="majorBidi" w:hAnsiTheme="majorBidi" w:cstheme="majorBidi"/>
                        <w:i/>
                        <w:iCs/>
                        <w:spacing w:val="-2"/>
                        <w:sz w:val="18"/>
                        <w:szCs w:val="18"/>
                      </w:rPr>
                      <w:t xml:space="preserve"> </w:t>
                    </w:r>
                    <w:r w:rsidR="003C539D">
                      <w:rPr>
                        <w:rFonts w:asciiTheme="majorBidi" w:hAnsiTheme="majorBidi" w:cstheme="majorBidi"/>
                        <w:i/>
                        <w:iCs/>
                        <w:sz w:val="18"/>
                        <w:szCs w:val="18"/>
                      </w:rPr>
                      <w:t>10</w:t>
                    </w:r>
                    <w:r w:rsidRPr="00B168E5">
                      <w:rPr>
                        <w:rFonts w:asciiTheme="majorBidi" w:hAnsiTheme="majorBidi" w:cstheme="majorBidi"/>
                        <w:i/>
                        <w:iCs/>
                        <w:sz w:val="18"/>
                        <w:szCs w:val="18"/>
                      </w:rPr>
                      <w:t>(</w:t>
                    </w:r>
                    <w:r w:rsidR="003C539D">
                      <w:rPr>
                        <w:rFonts w:asciiTheme="majorBidi" w:hAnsiTheme="majorBidi" w:cstheme="majorBidi"/>
                        <w:i/>
                        <w:iCs/>
                        <w:sz w:val="18"/>
                        <w:szCs w:val="18"/>
                      </w:rPr>
                      <w:t>18</w:t>
                    </w:r>
                    <w:r w:rsidRPr="00B168E5">
                      <w:rPr>
                        <w:rFonts w:asciiTheme="majorBidi" w:hAnsiTheme="majorBidi" w:cstheme="majorBidi"/>
                        <w:i/>
                        <w:iCs/>
                        <w:sz w:val="18"/>
                        <w:szCs w:val="18"/>
                      </w:rPr>
                      <w:t>)</w:t>
                    </w:r>
                  </w:p>
                  <w:p w14:paraId="62E8E290" w14:textId="77777777" w:rsidR="00B168E5" w:rsidRPr="00B168E5" w:rsidRDefault="00B168E5" w:rsidP="00B168E5">
                    <w:pPr>
                      <w:spacing w:before="10" w:after="0" w:line="276" w:lineRule="auto"/>
                      <w:ind w:left="20" w:firstLine="160"/>
                      <w:jc w:val="center"/>
                      <w:rPr>
                        <w:rFonts w:asciiTheme="majorBidi" w:hAnsiTheme="majorBidi" w:cstheme="majorBidi"/>
                        <w:i/>
                        <w:iCs/>
                        <w:spacing w:val="-1"/>
                        <w:sz w:val="18"/>
                        <w:szCs w:val="18"/>
                      </w:rPr>
                    </w:pP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5CD97D5A" wp14:editId="2EEFF42D">
              <wp:simplePos x="0" y="0"/>
              <wp:positionH relativeFrom="column">
                <wp:posOffset>-150495</wp:posOffset>
              </wp:positionH>
              <wp:positionV relativeFrom="paragraph">
                <wp:posOffset>528320</wp:posOffset>
              </wp:positionV>
              <wp:extent cx="5911850" cy="0"/>
              <wp:effectExtent l="0" t="0" r="0" b="0"/>
              <wp:wrapNone/>
              <wp:docPr id="9" name="Düz Bağlayıcı 9"/>
              <wp:cNvGraphicFramePr/>
              <a:graphic xmlns:a="http://schemas.openxmlformats.org/drawingml/2006/main">
                <a:graphicData uri="http://schemas.microsoft.com/office/word/2010/wordprocessingShape">
                  <wps:wsp>
                    <wps:cNvCnPr/>
                    <wps:spPr>
                      <a:xfrm>
                        <a:off x="0" y="0"/>
                        <a:ext cx="5911850" cy="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8120BB" id="Düz Bağlayıcı 9"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85pt,41.6pt" to="453.6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7ny7wEAACoEAAAOAAAAZHJzL2Uyb0RvYy54bWysU0tu2zAQ3RfoHQjua0kB3MaC5QCNkW76&#10;Mfo5AEMNLQL8gWQsqZfpGbLvrj5Yh5StpB8UaNENJZLz3sx7M1xfDVqRA/ggrWlotSgpAcNtK82+&#10;oZ8+3jy7pCREZlqmrIGGjhDo1ebpk3XvariwnVUteIIkJtS9a2gXo6uLIvAONAsL68DgpbBes4hb&#10;vy9az3pk16q4KMvnRW9967zlEAKebqdLusn8QgCP74QIEIlqKNYW8+rzepvWYrNm9d4z10l+KoP9&#10;QxWaSYNJZ6oti4zcefkLlZbc22BFXHCrCyuE5JA1oJqq/EnNh445yFrQnOBmm8L/o+VvDztPZNvQ&#10;FSWGaWzR9tvXz+QlO35RbDze8+M9WSWbehdqjL42O3/aBbfzSfMgvE5fVEOGbO04WwtDJBwPl6uq&#10;ulxiB/j5rngAOh/iK7CapJ+GKmmSalazw+sQMRmGnkPSsTJpDVbJ9kYqlTdpXuBaeXJg2GnGOZhY&#10;ZRJ1p9/Ydjp/sSzL3HNkzCOWIJn/ERvepQxFEjxJzH9xVDBlfw8CHUNRU4KZ6MfcU93KYHSCCax0&#10;Bpa5sj8CT/EJCnmO/wY8I3Jma+IM1tJY/7vscahSl1G8mOLPDky6kwW3th1z87M1OJA5/PR40sQ/&#10;3mf4wxPffAcAAP//AwBQSwMEFAAGAAgAAAAhAFF5+6XdAAAACQEAAA8AAABkcnMvZG93bnJldi54&#10;bWxMj0FOwzAQRfdI3MGaSuxap4mgIcSpUKvSHSqhB3DjIQnY48h2m/T2GLGA5cw8/Xm/XE9Gsws6&#10;31sSsFwkwJAaq3pqBRzfd/McmA+SlNSWUMAVPayr25tSFsqO9IaXOrQshpAvpIAuhKHg3DcdGukX&#10;dkCKtw/rjAxxdC1XTo4x3GieJskDN7Kn+KGTA246bL7qsxEw5fXotof7/WfOzf6Ir7ure9FC3M2m&#10;5ydgAafwB8OPflSHKjqd7JmUZ1rAPM1WERWQZymwCDwmqwzY6XfBq5L/b1B9AwAA//8DAFBLAQIt&#10;ABQABgAIAAAAIQC2gziS/gAAAOEBAAATAAAAAAAAAAAAAAAAAAAAAABbQ29udGVudF9UeXBlc10u&#10;eG1sUEsBAi0AFAAGAAgAAAAhADj9If/WAAAAlAEAAAsAAAAAAAAAAAAAAAAALwEAAF9yZWxzLy5y&#10;ZWxzUEsBAi0AFAAGAAgAAAAhANgTufLvAQAAKgQAAA4AAAAAAAAAAAAAAAAALgIAAGRycy9lMm9E&#10;b2MueG1sUEsBAi0AFAAGAAgAAAAhAFF5+6XdAAAACQEAAA8AAAAAAAAAAAAAAAAASQQAAGRycy9k&#10;b3ducmV2LnhtbFBLBQYAAAAABAAEAPMAAABTBQAAAAA=&#10;" strokecolor="#2f5496 [240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51C8E"/>
    <w:multiLevelType w:val="multilevel"/>
    <w:tmpl w:val="53E4C806"/>
    <w:lvl w:ilvl="0">
      <w:start w:val="10"/>
      <w:numFmt w:val="decimal"/>
      <w:lvlText w:val="%1."/>
      <w:lvlJc w:val="left"/>
      <w:pPr>
        <w:ind w:left="660" w:hanging="660"/>
      </w:pPr>
    </w:lvl>
    <w:lvl w:ilvl="1">
      <w:start w:val="3"/>
      <w:numFmt w:val="decimal"/>
      <w:lvlText w:val="%1.%2."/>
      <w:lvlJc w:val="left"/>
      <w:pPr>
        <w:ind w:left="660" w:hanging="66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AF56ED0"/>
    <w:multiLevelType w:val="multilevel"/>
    <w:tmpl w:val="9DECF8D0"/>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 w15:restartNumberingAfterBreak="0">
    <w:nsid w:val="241625D0"/>
    <w:multiLevelType w:val="hybridMultilevel"/>
    <w:tmpl w:val="9B1C09F8"/>
    <w:lvl w:ilvl="0" w:tplc="F5C8AC44">
      <w:numFmt w:val="bullet"/>
      <w:lvlText w:val="•"/>
      <w:lvlJc w:val="left"/>
      <w:pPr>
        <w:ind w:left="1494" w:hanging="360"/>
      </w:pPr>
      <w:rPr>
        <w:rFonts w:ascii="Calibri" w:eastAsia="Times New Roman" w:hAnsi="Calibri" w:cs="Calibri"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15:restartNumberingAfterBreak="0">
    <w:nsid w:val="2883592B"/>
    <w:multiLevelType w:val="hybridMultilevel"/>
    <w:tmpl w:val="89FCEB38"/>
    <w:lvl w:ilvl="0" w:tplc="FED248F0">
      <w:start w:val="1"/>
      <w:numFmt w:val="decimal"/>
      <w:lvlText w:val="%1."/>
      <w:lvlJc w:val="left"/>
      <w:pPr>
        <w:ind w:left="720" w:hanging="360"/>
      </w:pPr>
      <w:rPr>
        <w:rFonts w:asciiTheme="minorHAnsi" w:eastAsiaTheme="minorHAnsi" w:hAnsiTheme="minorHAnsi" w:cstheme="minorBid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19C74D3"/>
    <w:multiLevelType w:val="multilevel"/>
    <w:tmpl w:val="4206574A"/>
    <w:lvl w:ilvl="0">
      <w:start w:val="10"/>
      <w:numFmt w:val="decimal"/>
      <w:lvlText w:val="%1"/>
      <w:lvlJc w:val="left"/>
      <w:pPr>
        <w:ind w:left="600" w:hanging="600"/>
      </w:pPr>
    </w:lvl>
    <w:lvl w:ilvl="1">
      <w:start w:val="3"/>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3DE52AC6"/>
    <w:multiLevelType w:val="multilevel"/>
    <w:tmpl w:val="3C329D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FE337D4"/>
    <w:multiLevelType w:val="hybridMultilevel"/>
    <w:tmpl w:val="C1C4292E"/>
    <w:lvl w:ilvl="0" w:tplc="041F000F">
      <w:start w:val="2"/>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7F0168A"/>
    <w:multiLevelType w:val="multilevel"/>
    <w:tmpl w:val="9DECF8D0"/>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8" w15:restartNumberingAfterBreak="0">
    <w:nsid w:val="4BDC7FF3"/>
    <w:multiLevelType w:val="multilevel"/>
    <w:tmpl w:val="53DEE7F8"/>
    <w:lvl w:ilvl="0">
      <w:start w:val="1"/>
      <w:numFmt w:val="decimal"/>
      <w:lvlText w:val="%1."/>
      <w:lvlJc w:val="left"/>
      <w:pPr>
        <w:ind w:left="720" w:hanging="360"/>
      </w:pPr>
      <w:rPr>
        <w:rFonts w:eastAsiaTheme="minorHAnsi"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2A7157E"/>
    <w:multiLevelType w:val="multilevel"/>
    <w:tmpl w:val="BBECDCC8"/>
    <w:lvl w:ilvl="0">
      <w:start w:val="1"/>
      <w:numFmt w:val="decimal"/>
      <w:lvlText w:val="%1."/>
      <w:lvlJc w:val="left"/>
      <w:pPr>
        <w:ind w:left="1211"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3C903A6"/>
    <w:multiLevelType w:val="multilevel"/>
    <w:tmpl w:val="2E26BBD2"/>
    <w:lvl w:ilvl="0">
      <w:start w:val="10"/>
      <w:numFmt w:val="decimal"/>
      <w:lvlText w:val="%1."/>
      <w:lvlJc w:val="left"/>
      <w:pPr>
        <w:ind w:left="480" w:hanging="480"/>
      </w:pPr>
      <w:rPr>
        <w:color w:val="2F5496" w:themeColor="accent1" w:themeShade="BF"/>
      </w:rPr>
    </w:lvl>
    <w:lvl w:ilvl="1">
      <w:start w:val="3"/>
      <w:numFmt w:val="decimal"/>
      <w:lvlText w:val="%1.%2."/>
      <w:lvlJc w:val="left"/>
      <w:pPr>
        <w:ind w:left="480" w:hanging="480"/>
      </w:pPr>
      <w:rPr>
        <w:color w:val="2F5496" w:themeColor="accent1" w:themeShade="BF"/>
      </w:rPr>
    </w:lvl>
    <w:lvl w:ilvl="2">
      <w:start w:val="1"/>
      <w:numFmt w:val="decimal"/>
      <w:lvlText w:val="%1.%2.%3."/>
      <w:lvlJc w:val="left"/>
      <w:pPr>
        <w:ind w:left="720" w:hanging="720"/>
      </w:pPr>
      <w:rPr>
        <w:color w:val="2F5496" w:themeColor="accent1" w:themeShade="BF"/>
      </w:rPr>
    </w:lvl>
    <w:lvl w:ilvl="3">
      <w:start w:val="1"/>
      <w:numFmt w:val="decimal"/>
      <w:lvlText w:val="%1.%2.%3.%4."/>
      <w:lvlJc w:val="left"/>
      <w:pPr>
        <w:ind w:left="720" w:hanging="720"/>
      </w:pPr>
      <w:rPr>
        <w:color w:val="2F5496" w:themeColor="accent1" w:themeShade="BF"/>
      </w:rPr>
    </w:lvl>
    <w:lvl w:ilvl="4">
      <w:start w:val="1"/>
      <w:numFmt w:val="decimal"/>
      <w:lvlText w:val="%1.%2.%3.%4.%5."/>
      <w:lvlJc w:val="left"/>
      <w:pPr>
        <w:ind w:left="1080" w:hanging="1080"/>
      </w:pPr>
      <w:rPr>
        <w:color w:val="2F5496" w:themeColor="accent1" w:themeShade="BF"/>
      </w:rPr>
    </w:lvl>
    <w:lvl w:ilvl="5">
      <w:start w:val="1"/>
      <w:numFmt w:val="decimal"/>
      <w:lvlText w:val="%1.%2.%3.%4.%5.%6."/>
      <w:lvlJc w:val="left"/>
      <w:pPr>
        <w:ind w:left="1080" w:hanging="1080"/>
      </w:pPr>
      <w:rPr>
        <w:color w:val="2F5496" w:themeColor="accent1" w:themeShade="BF"/>
      </w:rPr>
    </w:lvl>
    <w:lvl w:ilvl="6">
      <w:start w:val="1"/>
      <w:numFmt w:val="decimal"/>
      <w:lvlText w:val="%1.%2.%3.%4.%5.%6.%7."/>
      <w:lvlJc w:val="left"/>
      <w:pPr>
        <w:ind w:left="1440" w:hanging="1440"/>
      </w:pPr>
      <w:rPr>
        <w:color w:val="2F5496" w:themeColor="accent1" w:themeShade="BF"/>
      </w:rPr>
    </w:lvl>
    <w:lvl w:ilvl="7">
      <w:start w:val="1"/>
      <w:numFmt w:val="decimal"/>
      <w:lvlText w:val="%1.%2.%3.%4.%5.%6.%7.%8."/>
      <w:lvlJc w:val="left"/>
      <w:pPr>
        <w:ind w:left="1440" w:hanging="1440"/>
      </w:pPr>
      <w:rPr>
        <w:color w:val="2F5496" w:themeColor="accent1" w:themeShade="BF"/>
      </w:rPr>
    </w:lvl>
    <w:lvl w:ilvl="8">
      <w:start w:val="1"/>
      <w:numFmt w:val="decimal"/>
      <w:lvlText w:val="%1.%2.%3.%4.%5.%6.%7.%8.%9."/>
      <w:lvlJc w:val="left"/>
      <w:pPr>
        <w:ind w:left="1800" w:hanging="1800"/>
      </w:pPr>
      <w:rPr>
        <w:color w:val="2F5496" w:themeColor="accent1" w:themeShade="BF"/>
      </w:rPr>
    </w:lvl>
  </w:abstractNum>
  <w:abstractNum w:abstractNumId="11" w15:restartNumberingAfterBreak="0">
    <w:nsid w:val="5D386B40"/>
    <w:multiLevelType w:val="multilevel"/>
    <w:tmpl w:val="6C962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A115FD"/>
    <w:multiLevelType w:val="multilevel"/>
    <w:tmpl w:val="9DECF8D0"/>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3" w15:restartNumberingAfterBreak="0">
    <w:nsid w:val="7482639E"/>
    <w:multiLevelType w:val="hybridMultilevel"/>
    <w:tmpl w:val="D8745E22"/>
    <w:lvl w:ilvl="0" w:tplc="041F0001">
      <w:start w:val="1"/>
      <w:numFmt w:val="bullet"/>
      <w:lvlText w:val=""/>
      <w:lvlJc w:val="left"/>
      <w:pPr>
        <w:tabs>
          <w:tab w:val="num" w:pos="1571"/>
        </w:tabs>
        <w:ind w:left="1571" w:hanging="360"/>
      </w:pPr>
      <w:rPr>
        <w:rFonts w:ascii="Symbol" w:hAnsi="Symbol" w:hint="default"/>
      </w:rPr>
    </w:lvl>
    <w:lvl w:ilvl="1" w:tplc="041F0003" w:tentative="1">
      <w:start w:val="1"/>
      <w:numFmt w:val="bullet"/>
      <w:lvlText w:val="o"/>
      <w:lvlJc w:val="left"/>
      <w:pPr>
        <w:tabs>
          <w:tab w:val="num" w:pos="2291"/>
        </w:tabs>
        <w:ind w:left="2291" w:hanging="360"/>
      </w:pPr>
      <w:rPr>
        <w:rFonts w:ascii="Courier New" w:hAnsi="Courier New" w:cs="Courier New" w:hint="default"/>
      </w:rPr>
    </w:lvl>
    <w:lvl w:ilvl="2" w:tplc="041F0005" w:tentative="1">
      <w:start w:val="1"/>
      <w:numFmt w:val="bullet"/>
      <w:lvlText w:val=""/>
      <w:lvlJc w:val="left"/>
      <w:pPr>
        <w:tabs>
          <w:tab w:val="num" w:pos="3011"/>
        </w:tabs>
        <w:ind w:left="3011" w:hanging="360"/>
      </w:pPr>
      <w:rPr>
        <w:rFonts w:ascii="Wingdings" w:hAnsi="Wingdings" w:hint="default"/>
      </w:rPr>
    </w:lvl>
    <w:lvl w:ilvl="3" w:tplc="041F0001" w:tentative="1">
      <w:start w:val="1"/>
      <w:numFmt w:val="bullet"/>
      <w:lvlText w:val=""/>
      <w:lvlJc w:val="left"/>
      <w:pPr>
        <w:tabs>
          <w:tab w:val="num" w:pos="3731"/>
        </w:tabs>
        <w:ind w:left="3731" w:hanging="360"/>
      </w:pPr>
      <w:rPr>
        <w:rFonts w:ascii="Symbol" w:hAnsi="Symbol" w:hint="default"/>
      </w:rPr>
    </w:lvl>
    <w:lvl w:ilvl="4" w:tplc="041F0003" w:tentative="1">
      <w:start w:val="1"/>
      <w:numFmt w:val="bullet"/>
      <w:lvlText w:val="o"/>
      <w:lvlJc w:val="left"/>
      <w:pPr>
        <w:tabs>
          <w:tab w:val="num" w:pos="4451"/>
        </w:tabs>
        <w:ind w:left="4451" w:hanging="360"/>
      </w:pPr>
      <w:rPr>
        <w:rFonts w:ascii="Courier New" w:hAnsi="Courier New" w:cs="Courier New" w:hint="default"/>
      </w:rPr>
    </w:lvl>
    <w:lvl w:ilvl="5" w:tplc="041F0005" w:tentative="1">
      <w:start w:val="1"/>
      <w:numFmt w:val="bullet"/>
      <w:lvlText w:val=""/>
      <w:lvlJc w:val="left"/>
      <w:pPr>
        <w:tabs>
          <w:tab w:val="num" w:pos="5171"/>
        </w:tabs>
        <w:ind w:left="5171" w:hanging="360"/>
      </w:pPr>
      <w:rPr>
        <w:rFonts w:ascii="Wingdings" w:hAnsi="Wingdings" w:hint="default"/>
      </w:rPr>
    </w:lvl>
    <w:lvl w:ilvl="6" w:tplc="041F0001" w:tentative="1">
      <w:start w:val="1"/>
      <w:numFmt w:val="bullet"/>
      <w:lvlText w:val=""/>
      <w:lvlJc w:val="left"/>
      <w:pPr>
        <w:tabs>
          <w:tab w:val="num" w:pos="5891"/>
        </w:tabs>
        <w:ind w:left="5891" w:hanging="360"/>
      </w:pPr>
      <w:rPr>
        <w:rFonts w:ascii="Symbol" w:hAnsi="Symbol" w:hint="default"/>
      </w:rPr>
    </w:lvl>
    <w:lvl w:ilvl="7" w:tplc="041F0003" w:tentative="1">
      <w:start w:val="1"/>
      <w:numFmt w:val="bullet"/>
      <w:lvlText w:val="o"/>
      <w:lvlJc w:val="left"/>
      <w:pPr>
        <w:tabs>
          <w:tab w:val="num" w:pos="6611"/>
        </w:tabs>
        <w:ind w:left="6611" w:hanging="360"/>
      </w:pPr>
      <w:rPr>
        <w:rFonts w:ascii="Courier New" w:hAnsi="Courier New" w:cs="Courier New" w:hint="default"/>
      </w:rPr>
    </w:lvl>
    <w:lvl w:ilvl="8" w:tplc="041F0005" w:tentative="1">
      <w:start w:val="1"/>
      <w:numFmt w:val="bullet"/>
      <w:lvlText w:val=""/>
      <w:lvlJc w:val="left"/>
      <w:pPr>
        <w:tabs>
          <w:tab w:val="num" w:pos="7331"/>
        </w:tabs>
        <w:ind w:left="7331" w:hanging="360"/>
      </w:pPr>
      <w:rPr>
        <w:rFonts w:ascii="Wingdings" w:hAnsi="Wingdings" w:hint="default"/>
      </w:rPr>
    </w:lvl>
  </w:abstractNum>
  <w:num w:numId="1" w16cid:durableId="279142015">
    <w:abstractNumId w:val="10"/>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567702">
    <w:abstractNumId w:val="4"/>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1660175">
    <w:abstractNumId w:val="0"/>
    <w:lvlOverride w:ilvl="0">
      <w:startOverride w:val="10"/>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544642">
    <w:abstractNumId w:val="5"/>
  </w:num>
  <w:num w:numId="5" w16cid:durableId="1879586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5561226">
    <w:abstractNumId w:val="7"/>
  </w:num>
  <w:num w:numId="7" w16cid:durableId="650912944">
    <w:abstractNumId w:val="1"/>
  </w:num>
  <w:num w:numId="8" w16cid:durableId="1310326933">
    <w:abstractNumId w:val="3"/>
  </w:num>
  <w:num w:numId="9" w16cid:durableId="1031078356">
    <w:abstractNumId w:val="11"/>
  </w:num>
  <w:num w:numId="10" w16cid:durableId="1419062206">
    <w:abstractNumId w:val="8"/>
  </w:num>
  <w:num w:numId="11" w16cid:durableId="275675630">
    <w:abstractNumId w:val="2"/>
  </w:num>
  <w:num w:numId="12" w16cid:durableId="67843939">
    <w:abstractNumId w:val="13"/>
  </w:num>
  <w:num w:numId="13" w16cid:durableId="1359741296">
    <w:abstractNumId w:val="9"/>
  </w:num>
  <w:num w:numId="14" w16cid:durableId="4128966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20E"/>
    <w:rsid w:val="00010570"/>
    <w:rsid w:val="00062CB4"/>
    <w:rsid w:val="000B45A1"/>
    <w:rsid w:val="00123539"/>
    <w:rsid w:val="002913F4"/>
    <w:rsid w:val="002C56E4"/>
    <w:rsid w:val="002E0D73"/>
    <w:rsid w:val="00340759"/>
    <w:rsid w:val="0035579B"/>
    <w:rsid w:val="003756C3"/>
    <w:rsid w:val="003B2F9E"/>
    <w:rsid w:val="003C539D"/>
    <w:rsid w:val="00411221"/>
    <w:rsid w:val="004620B5"/>
    <w:rsid w:val="00475E72"/>
    <w:rsid w:val="004A6DBD"/>
    <w:rsid w:val="004E3555"/>
    <w:rsid w:val="005B0F5A"/>
    <w:rsid w:val="00600609"/>
    <w:rsid w:val="00622235"/>
    <w:rsid w:val="006427DF"/>
    <w:rsid w:val="00642B8D"/>
    <w:rsid w:val="0065340A"/>
    <w:rsid w:val="0065702A"/>
    <w:rsid w:val="006861C9"/>
    <w:rsid w:val="006A41D8"/>
    <w:rsid w:val="006D3EC9"/>
    <w:rsid w:val="006F5571"/>
    <w:rsid w:val="00774CBB"/>
    <w:rsid w:val="007B5DCC"/>
    <w:rsid w:val="007F6C0E"/>
    <w:rsid w:val="007F7DF7"/>
    <w:rsid w:val="0081684F"/>
    <w:rsid w:val="00844BDD"/>
    <w:rsid w:val="00853136"/>
    <w:rsid w:val="00891794"/>
    <w:rsid w:val="008C375F"/>
    <w:rsid w:val="009A0406"/>
    <w:rsid w:val="00A02606"/>
    <w:rsid w:val="00A11416"/>
    <w:rsid w:val="00A94FF5"/>
    <w:rsid w:val="00B168E5"/>
    <w:rsid w:val="00B75706"/>
    <w:rsid w:val="00B769CB"/>
    <w:rsid w:val="00BA5F70"/>
    <w:rsid w:val="00BC6816"/>
    <w:rsid w:val="00BC6F2E"/>
    <w:rsid w:val="00C967B1"/>
    <w:rsid w:val="00C9720E"/>
    <w:rsid w:val="00CB59A2"/>
    <w:rsid w:val="00D26C21"/>
    <w:rsid w:val="00D536E6"/>
    <w:rsid w:val="00D713D7"/>
    <w:rsid w:val="00D73604"/>
    <w:rsid w:val="00D7408B"/>
    <w:rsid w:val="00D90C5B"/>
    <w:rsid w:val="00DA6643"/>
    <w:rsid w:val="00DE57F8"/>
    <w:rsid w:val="00E21992"/>
    <w:rsid w:val="00E45E8C"/>
    <w:rsid w:val="00E51EFA"/>
    <w:rsid w:val="00E91C94"/>
    <w:rsid w:val="00E966BC"/>
    <w:rsid w:val="00ED45A7"/>
    <w:rsid w:val="00ED5B82"/>
    <w:rsid w:val="00F02817"/>
    <w:rsid w:val="00F11B82"/>
    <w:rsid w:val="00F31212"/>
    <w:rsid w:val="00F71607"/>
  </w:rsids>
  <m:mathPr>
    <m:mathFont m:val="Cambria Math"/>
    <m:brkBin m:val="before"/>
    <m:brkBinSub m:val="--"/>
    <m:smallFrac m:val="0"/>
    <m:dispDef/>
    <m:lMargin m:val="0"/>
    <m:rMargin m:val="0"/>
    <m:defJc m:val="centerGroup"/>
    <m:wrapIndent m:val="1440"/>
    <m:intLim m:val="subSup"/>
    <m:naryLim m:val="undOvr"/>
  </m:mathPr>
  <w:themeFontLang w:val="tr-TR"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377C4"/>
  <w15:chartTrackingRefBased/>
  <w15:docId w15:val="{CD6A786E-1D87-4904-9108-0CDBDC378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paragraph" w:styleId="Balk1">
    <w:name w:val="heading 1"/>
    <w:aliases w:val="Ana Başlık"/>
    <w:basedOn w:val="Normal"/>
    <w:link w:val="Balk1Char"/>
    <w:uiPriority w:val="99"/>
    <w:qFormat/>
    <w:rsid w:val="00B168E5"/>
    <w:pPr>
      <w:widowControl w:val="0"/>
      <w:autoSpaceDE w:val="0"/>
      <w:autoSpaceDN w:val="0"/>
      <w:spacing w:before="1" w:after="0" w:line="240" w:lineRule="auto"/>
      <w:ind w:left="687" w:right="689"/>
      <w:jc w:val="center"/>
      <w:outlineLvl w:val="0"/>
    </w:pPr>
    <w:rPr>
      <w:rFonts w:ascii="Times New Roman" w:eastAsia="Times New Roman" w:hAnsi="Times New Roman" w:cs="Times New Roman"/>
      <w:b/>
      <w:bCs/>
      <w:sz w:val="24"/>
      <w:szCs w:val="24"/>
    </w:rPr>
  </w:style>
  <w:style w:type="paragraph" w:styleId="Balk2">
    <w:name w:val="heading 2"/>
    <w:basedOn w:val="Normal"/>
    <w:next w:val="Normal"/>
    <w:link w:val="Balk2Char"/>
    <w:unhideWhenUsed/>
    <w:qFormat/>
    <w:rsid w:val="003B2F9E"/>
    <w:pPr>
      <w:keepNext/>
      <w:keepLines/>
      <w:spacing w:before="40" w:after="0" w:line="252" w:lineRule="auto"/>
      <w:outlineLvl w:val="1"/>
    </w:pPr>
    <w:rPr>
      <w:rFonts w:asciiTheme="majorHAnsi" w:eastAsiaTheme="majorEastAsia" w:hAnsiTheme="majorHAnsi" w:cstheme="majorBidi"/>
      <w:color w:val="2F5496" w:themeColor="accent1" w:themeShade="BF"/>
      <w:sz w:val="26"/>
      <w:szCs w:val="26"/>
      <w:lang w:val="en-US"/>
    </w:rPr>
  </w:style>
  <w:style w:type="paragraph" w:styleId="Balk3">
    <w:name w:val="heading 3"/>
    <w:basedOn w:val="Normal"/>
    <w:next w:val="Normal"/>
    <w:link w:val="Balk3Char"/>
    <w:uiPriority w:val="99"/>
    <w:unhideWhenUsed/>
    <w:qFormat/>
    <w:rsid w:val="003B2F9E"/>
    <w:pPr>
      <w:keepNext/>
      <w:keepLines/>
      <w:spacing w:before="40" w:after="0" w:line="252" w:lineRule="auto"/>
      <w:outlineLvl w:val="2"/>
    </w:pPr>
    <w:rPr>
      <w:rFonts w:asciiTheme="majorHAnsi" w:eastAsiaTheme="majorEastAsia" w:hAnsiTheme="majorHAnsi" w:cstheme="majorBidi"/>
      <w:color w:val="1F3763" w:themeColor="accent1" w:themeShade="7F"/>
      <w:sz w:val="24"/>
      <w:szCs w:val="24"/>
      <w:lang w:val="en-US"/>
    </w:rPr>
  </w:style>
  <w:style w:type="paragraph" w:styleId="Balk4">
    <w:name w:val="heading 4"/>
    <w:basedOn w:val="Normal"/>
    <w:next w:val="Normal"/>
    <w:link w:val="Balk4Char"/>
    <w:uiPriority w:val="99"/>
    <w:qFormat/>
    <w:rsid w:val="00DE57F8"/>
    <w:pPr>
      <w:keepNext/>
      <w:spacing w:before="240" w:after="60" w:line="276" w:lineRule="auto"/>
      <w:outlineLvl w:val="3"/>
    </w:pPr>
    <w:rPr>
      <w:rFonts w:ascii="Calibri" w:eastAsia="Calibri" w:hAnsi="Calibri"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Char"/>
    <w:basedOn w:val="Normal"/>
    <w:link w:val="stBilgiChar"/>
    <w:unhideWhenUsed/>
    <w:rsid w:val="00B168E5"/>
    <w:pPr>
      <w:tabs>
        <w:tab w:val="center" w:pos="4703"/>
        <w:tab w:val="right" w:pos="9406"/>
      </w:tabs>
      <w:spacing w:after="0" w:line="240" w:lineRule="auto"/>
    </w:pPr>
  </w:style>
  <w:style w:type="character" w:customStyle="1" w:styleId="stBilgiChar">
    <w:name w:val="Üst Bilgi Char"/>
    <w:aliases w:val="Char Char"/>
    <w:basedOn w:val="VarsaylanParagrafYazTipi"/>
    <w:link w:val="stBilgi"/>
    <w:rsid w:val="00B168E5"/>
    <w:rPr>
      <w:lang w:val="tr-TR"/>
    </w:rPr>
  </w:style>
  <w:style w:type="paragraph" w:styleId="AltBilgi">
    <w:name w:val="footer"/>
    <w:basedOn w:val="Normal"/>
    <w:link w:val="AltBilgiChar"/>
    <w:uiPriority w:val="99"/>
    <w:unhideWhenUsed/>
    <w:rsid w:val="00B168E5"/>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B168E5"/>
    <w:rPr>
      <w:lang w:val="tr-TR"/>
    </w:rPr>
  </w:style>
  <w:style w:type="character" w:customStyle="1" w:styleId="Balk1Char">
    <w:name w:val="Başlık 1 Char"/>
    <w:aliases w:val="Ana Başlık Char"/>
    <w:basedOn w:val="VarsaylanParagrafYazTipi"/>
    <w:link w:val="Balk1"/>
    <w:uiPriority w:val="99"/>
    <w:rsid w:val="00B168E5"/>
    <w:rPr>
      <w:rFonts w:ascii="Times New Roman" w:eastAsia="Times New Roman" w:hAnsi="Times New Roman" w:cs="Times New Roman"/>
      <w:b/>
      <w:bCs/>
      <w:sz w:val="24"/>
      <w:szCs w:val="24"/>
      <w:lang w:val="tr-TR"/>
    </w:rPr>
  </w:style>
  <w:style w:type="paragraph" w:styleId="KonuBal">
    <w:name w:val="Title"/>
    <w:basedOn w:val="Normal"/>
    <w:link w:val="KonuBalChar"/>
    <w:qFormat/>
    <w:rsid w:val="00B168E5"/>
    <w:pPr>
      <w:widowControl w:val="0"/>
      <w:autoSpaceDE w:val="0"/>
      <w:autoSpaceDN w:val="0"/>
      <w:spacing w:before="89" w:after="0" w:line="240" w:lineRule="auto"/>
      <w:ind w:left="2168" w:right="2164"/>
      <w:jc w:val="center"/>
    </w:pPr>
    <w:rPr>
      <w:rFonts w:ascii="Times New Roman" w:eastAsia="Times New Roman" w:hAnsi="Times New Roman" w:cs="Times New Roman"/>
      <w:b/>
      <w:bCs/>
      <w:sz w:val="28"/>
      <w:szCs w:val="28"/>
    </w:rPr>
  </w:style>
  <w:style w:type="character" w:customStyle="1" w:styleId="KonuBalChar">
    <w:name w:val="Konu Başlığı Char"/>
    <w:basedOn w:val="VarsaylanParagrafYazTipi"/>
    <w:link w:val="KonuBal"/>
    <w:rsid w:val="00B168E5"/>
    <w:rPr>
      <w:rFonts w:ascii="Times New Roman" w:eastAsia="Times New Roman" w:hAnsi="Times New Roman" w:cs="Times New Roman"/>
      <w:b/>
      <w:bCs/>
      <w:sz w:val="28"/>
      <w:szCs w:val="28"/>
      <w:lang w:val="tr-TR"/>
    </w:rPr>
  </w:style>
  <w:style w:type="table" w:customStyle="1" w:styleId="TableNormal">
    <w:name w:val="Table Normal"/>
    <w:uiPriority w:val="2"/>
    <w:semiHidden/>
    <w:unhideWhenUsed/>
    <w:qFormat/>
    <w:rsid w:val="00B168E5"/>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ListeParagraf">
    <w:name w:val="List Paragraph"/>
    <w:basedOn w:val="Normal"/>
    <w:uiPriority w:val="34"/>
    <w:qFormat/>
    <w:rsid w:val="00B168E5"/>
    <w:pPr>
      <w:widowControl w:val="0"/>
      <w:autoSpaceDE w:val="0"/>
      <w:autoSpaceDN w:val="0"/>
      <w:spacing w:after="0" w:line="240" w:lineRule="auto"/>
      <w:ind w:left="929" w:hanging="222"/>
    </w:pPr>
    <w:rPr>
      <w:rFonts w:ascii="Times New Roman" w:eastAsia="Times New Roman" w:hAnsi="Times New Roman" w:cs="Times New Roman"/>
    </w:rPr>
  </w:style>
  <w:style w:type="paragraph" w:customStyle="1" w:styleId="TableParagraph">
    <w:name w:val="Table Paragraph"/>
    <w:basedOn w:val="Normal"/>
    <w:uiPriority w:val="1"/>
    <w:qFormat/>
    <w:rsid w:val="00B168E5"/>
    <w:pPr>
      <w:widowControl w:val="0"/>
      <w:autoSpaceDE w:val="0"/>
      <w:autoSpaceDN w:val="0"/>
      <w:spacing w:after="0" w:line="210" w:lineRule="exact"/>
    </w:pPr>
    <w:rPr>
      <w:rFonts w:ascii="Times New Roman" w:eastAsia="Times New Roman" w:hAnsi="Times New Roman" w:cs="Times New Roman"/>
    </w:rPr>
  </w:style>
  <w:style w:type="character" w:styleId="Kpr">
    <w:name w:val="Hyperlink"/>
    <w:basedOn w:val="VarsaylanParagrafYazTipi"/>
    <w:unhideWhenUsed/>
    <w:rsid w:val="00B168E5"/>
    <w:rPr>
      <w:color w:val="0563C1" w:themeColor="hyperlink"/>
      <w:u w:val="single"/>
    </w:rPr>
  </w:style>
  <w:style w:type="paragraph" w:styleId="DipnotMetni">
    <w:name w:val="footnote text"/>
    <w:aliases w:val="Dipnot Metni Char Char Char"/>
    <w:basedOn w:val="Normal"/>
    <w:link w:val="DipnotMetniChar"/>
    <w:unhideWhenUsed/>
    <w:rsid w:val="00ED5B82"/>
    <w:pPr>
      <w:spacing w:after="0" w:line="240" w:lineRule="auto"/>
    </w:pPr>
    <w:rPr>
      <w:sz w:val="20"/>
      <w:szCs w:val="20"/>
    </w:rPr>
  </w:style>
  <w:style w:type="character" w:customStyle="1" w:styleId="DipnotMetniChar">
    <w:name w:val="Dipnot Metni Char"/>
    <w:aliases w:val="Dipnot Metni Char Char Char Char"/>
    <w:basedOn w:val="VarsaylanParagrafYazTipi"/>
    <w:link w:val="DipnotMetni"/>
    <w:uiPriority w:val="99"/>
    <w:rsid w:val="00ED5B82"/>
    <w:rPr>
      <w:sz w:val="20"/>
      <w:szCs w:val="20"/>
      <w:lang w:val="tr-TR"/>
    </w:rPr>
  </w:style>
  <w:style w:type="character" w:styleId="DipnotBavurusu">
    <w:name w:val="footnote reference"/>
    <w:basedOn w:val="VarsaylanParagrafYazTipi"/>
    <w:unhideWhenUsed/>
    <w:rsid w:val="00ED5B82"/>
    <w:rPr>
      <w:vertAlign w:val="superscript"/>
    </w:rPr>
  </w:style>
  <w:style w:type="character" w:styleId="zmlenmeyenBahsetme">
    <w:name w:val="Unresolved Mention"/>
    <w:basedOn w:val="VarsaylanParagrafYazTipi"/>
    <w:uiPriority w:val="99"/>
    <w:semiHidden/>
    <w:unhideWhenUsed/>
    <w:rsid w:val="003B2F9E"/>
    <w:rPr>
      <w:color w:val="605E5C"/>
      <w:shd w:val="clear" w:color="auto" w:fill="E1DFDD"/>
    </w:rPr>
  </w:style>
  <w:style w:type="character" w:customStyle="1" w:styleId="Balk2Char">
    <w:name w:val="Başlık 2 Char"/>
    <w:basedOn w:val="VarsaylanParagrafYazTipi"/>
    <w:link w:val="Balk2"/>
    <w:rsid w:val="003B2F9E"/>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9"/>
    <w:rsid w:val="003B2F9E"/>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3B2F9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3B2F9E"/>
  </w:style>
  <w:style w:type="table" w:styleId="TabloKlavuzu">
    <w:name w:val="Table Grid"/>
    <w:basedOn w:val="NormalTablo"/>
    <w:rsid w:val="003B2F9E"/>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qFormat/>
    <w:rsid w:val="003B2F9E"/>
    <w:rPr>
      <w:i/>
      <w:iCs/>
    </w:rPr>
  </w:style>
  <w:style w:type="paragraph" w:customStyle="1" w:styleId="03-BaslikD2">
    <w:name w:val="03-Baslik_D2"/>
    <w:basedOn w:val="Normal"/>
    <w:rsid w:val="003B2F9E"/>
    <w:pPr>
      <w:keepNext/>
      <w:spacing w:before="120" w:after="120" w:line="240" w:lineRule="auto"/>
      <w:ind w:left="432" w:hanging="432"/>
      <w:jc w:val="both"/>
    </w:pPr>
    <w:rPr>
      <w:rFonts w:ascii="Times New Roman" w:eastAsia="Times New Roman" w:hAnsi="Times New Roman" w:cs="Times New Roman"/>
      <w:b/>
      <w:szCs w:val="20"/>
    </w:rPr>
  </w:style>
  <w:style w:type="character" w:styleId="HafifVurgulama">
    <w:name w:val="Subtle Emphasis"/>
    <w:aliases w:val="İkinci Düzey Başlık"/>
    <w:uiPriority w:val="19"/>
    <w:qFormat/>
    <w:rsid w:val="003B2F9E"/>
    <w:rPr>
      <w:rFonts w:ascii="Times New Roman" w:hAnsi="Times New Roman" w:cs="Times New Roman" w:hint="default"/>
      <w:b/>
      <w:bCs w:val="0"/>
      <w:i w:val="0"/>
      <w:iCs/>
      <w:color w:val="auto"/>
      <w:sz w:val="22"/>
    </w:rPr>
  </w:style>
  <w:style w:type="character" w:customStyle="1" w:styleId="a-size-large">
    <w:name w:val="a-size-large"/>
    <w:basedOn w:val="VarsaylanParagrafYazTipi"/>
    <w:rsid w:val="003B2F9E"/>
  </w:style>
  <w:style w:type="character" w:customStyle="1" w:styleId="a">
    <w:name w:val="_"/>
    <w:basedOn w:val="VarsaylanParagrafYazTipi"/>
    <w:rsid w:val="003B2F9E"/>
  </w:style>
  <w:style w:type="character" w:customStyle="1" w:styleId="ls1b">
    <w:name w:val="ls1b"/>
    <w:basedOn w:val="VarsaylanParagrafYazTipi"/>
    <w:rsid w:val="003B2F9E"/>
  </w:style>
  <w:style w:type="character" w:customStyle="1" w:styleId="current-issueparent-item">
    <w:name w:val="current-issue__parent-item"/>
    <w:basedOn w:val="VarsaylanParagrafYazTipi"/>
    <w:rsid w:val="003B2F9E"/>
  </w:style>
  <w:style w:type="character" w:customStyle="1" w:styleId="current-issuedate">
    <w:name w:val="current-issue__date"/>
    <w:basedOn w:val="VarsaylanParagrafYazTipi"/>
    <w:rsid w:val="003B2F9E"/>
  </w:style>
  <w:style w:type="character" w:customStyle="1" w:styleId="articlebreadcrumbs">
    <w:name w:val="article__breadcrumbs"/>
    <w:basedOn w:val="VarsaylanParagrafYazTipi"/>
    <w:rsid w:val="003B2F9E"/>
  </w:style>
  <w:style w:type="paragraph" w:customStyle="1" w:styleId="nova-e-listitem">
    <w:name w:val="nova-e-list__item"/>
    <w:basedOn w:val="Normal"/>
    <w:rsid w:val="003B2F9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uthor">
    <w:name w:val="author"/>
    <w:basedOn w:val="VarsaylanParagrafYazTipi"/>
    <w:rsid w:val="003B2F9E"/>
  </w:style>
  <w:style w:type="character" w:customStyle="1" w:styleId="a-color-secondary">
    <w:name w:val="a-color-secondary"/>
    <w:basedOn w:val="VarsaylanParagrafYazTipi"/>
    <w:rsid w:val="003B2F9E"/>
  </w:style>
  <w:style w:type="character" w:customStyle="1" w:styleId="a-size-extra-large">
    <w:name w:val="a-size-extra-large"/>
    <w:basedOn w:val="VarsaylanParagrafYazTipi"/>
    <w:rsid w:val="003B2F9E"/>
  </w:style>
  <w:style w:type="character" w:customStyle="1" w:styleId="Balk4Char">
    <w:name w:val="Başlık 4 Char"/>
    <w:basedOn w:val="VarsaylanParagrafYazTipi"/>
    <w:link w:val="Balk4"/>
    <w:uiPriority w:val="99"/>
    <w:rsid w:val="00DE57F8"/>
    <w:rPr>
      <w:rFonts w:ascii="Calibri" w:eastAsia="Calibri" w:hAnsi="Calibri" w:cs="Times New Roman"/>
      <w:b/>
      <w:bCs/>
      <w:sz w:val="28"/>
      <w:szCs w:val="28"/>
      <w:lang w:val="tr-TR"/>
    </w:rPr>
  </w:style>
  <w:style w:type="paragraph" w:styleId="BalonMetni">
    <w:name w:val="Balloon Text"/>
    <w:basedOn w:val="Normal"/>
    <w:link w:val="BalonMetniChar"/>
    <w:uiPriority w:val="99"/>
    <w:rsid w:val="00DE57F8"/>
    <w:pPr>
      <w:spacing w:after="0" w:line="240" w:lineRule="auto"/>
    </w:pPr>
    <w:rPr>
      <w:rFonts w:ascii="Tahoma" w:eastAsia="Times New Roman" w:hAnsi="Tahoma" w:cs="Times New Roman"/>
      <w:sz w:val="16"/>
      <w:szCs w:val="20"/>
      <w:lang w:eastAsia="tr-TR"/>
    </w:rPr>
  </w:style>
  <w:style w:type="character" w:customStyle="1" w:styleId="BalonMetniChar">
    <w:name w:val="Balon Metni Char"/>
    <w:basedOn w:val="VarsaylanParagrafYazTipi"/>
    <w:link w:val="BalonMetni"/>
    <w:uiPriority w:val="99"/>
    <w:rsid w:val="00DE57F8"/>
    <w:rPr>
      <w:rFonts w:ascii="Tahoma" w:eastAsia="Times New Roman" w:hAnsi="Tahoma" w:cs="Times New Roman"/>
      <w:sz w:val="16"/>
      <w:szCs w:val="20"/>
      <w:lang w:val="tr-TR" w:eastAsia="tr-TR"/>
    </w:rPr>
  </w:style>
  <w:style w:type="character" w:customStyle="1" w:styleId="longtext1">
    <w:name w:val="long_text1"/>
    <w:uiPriority w:val="99"/>
    <w:rsid w:val="00DE57F8"/>
    <w:rPr>
      <w:rFonts w:cs="Times New Roman"/>
      <w:sz w:val="20"/>
      <w:szCs w:val="20"/>
    </w:rPr>
  </w:style>
  <w:style w:type="character" w:customStyle="1" w:styleId="object">
    <w:name w:val="object"/>
    <w:uiPriority w:val="99"/>
    <w:rsid w:val="00DE57F8"/>
  </w:style>
  <w:style w:type="character" w:styleId="Gl">
    <w:name w:val="Strong"/>
    <w:uiPriority w:val="22"/>
    <w:qFormat/>
    <w:rsid w:val="00DE57F8"/>
    <w:rPr>
      <w:rFonts w:cs="Times New Roman"/>
      <w:b/>
      <w:bCs/>
    </w:rPr>
  </w:style>
  <w:style w:type="paragraph" w:customStyle="1" w:styleId="Default">
    <w:name w:val="Default"/>
    <w:rsid w:val="00DE57F8"/>
    <w:pPr>
      <w:autoSpaceDE w:val="0"/>
      <w:autoSpaceDN w:val="0"/>
      <w:adjustRightInd w:val="0"/>
      <w:spacing w:after="0" w:line="240" w:lineRule="auto"/>
    </w:pPr>
    <w:rPr>
      <w:rFonts w:ascii="Times New Roman" w:eastAsia="Times New Roman" w:hAnsi="Times New Roman" w:cs="Times New Roman"/>
      <w:color w:val="000000"/>
      <w:sz w:val="24"/>
      <w:szCs w:val="24"/>
      <w:lang w:val="tr-TR" w:eastAsia="tr-TR"/>
    </w:rPr>
  </w:style>
  <w:style w:type="character" w:styleId="AklamaBavurusu">
    <w:name w:val="annotation reference"/>
    <w:uiPriority w:val="99"/>
    <w:rsid w:val="00DE57F8"/>
    <w:rPr>
      <w:rFonts w:cs="Times New Roman"/>
      <w:sz w:val="16"/>
      <w:szCs w:val="16"/>
    </w:rPr>
  </w:style>
  <w:style w:type="paragraph" w:styleId="AklamaMetni">
    <w:name w:val="annotation text"/>
    <w:basedOn w:val="Normal"/>
    <w:link w:val="AklamaMetniChar"/>
    <w:uiPriority w:val="99"/>
    <w:rsid w:val="00DE57F8"/>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uiPriority w:val="99"/>
    <w:rsid w:val="00DE57F8"/>
    <w:rPr>
      <w:rFonts w:ascii="Times New Roman" w:eastAsia="Times New Roman" w:hAnsi="Times New Roman" w:cs="Times New Roman"/>
      <w:sz w:val="20"/>
      <w:szCs w:val="20"/>
      <w:lang w:val="tr-TR" w:eastAsia="tr-TR"/>
    </w:rPr>
  </w:style>
  <w:style w:type="paragraph" w:styleId="Kaynaka">
    <w:name w:val="Bibliography"/>
    <w:basedOn w:val="Normal"/>
    <w:next w:val="Normal"/>
    <w:uiPriority w:val="99"/>
    <w:rsid w:val="00DE57F8"/>
    <w:pPr>
      <w:spacing w:after="0" w:line="240" w:lineRule="auto"/>
    </w:pPr>
    <w:rPr>
      <w:rFonts w:ascii="Calibri" w:eastAsia="Times New Roman" w:hAnsi="Calibri" w:cs="Times New Roman"/>
    </w:rPr>
  </w:style>
  <w:style w:type="paragraph" w:styleId="GvdeMetniGirintisi">
    <w:name w:val="Body Text Indent"/>
    <w:basedOn w:val="Normal"/>
    <w:link w:val="GvdeMetniGirintisiChar"/>
    <w:uiPriority w:val="99"/>
    <w:rsid w:val="00DE57F8"/>
    <w:pPr>
      <w:spacing w:after="0" w:line="240" w:lineRule="auto"/>
      <w:ind w:left="567" w:firstLine="1"/>
      <w:jc w:val="both"/>
    </w:pPr>
    <w:rPr>
      <w:rFonts w:ascii="Times New Roman" w:eastAsia="Times New Roman" w:hAnsi="Times New Roman" w:cs="Times New Roman"/>
      <w:i/>
    </w:rPr>
  </w:style>
  <w:style w:type="character" w:customStyle="1" w:styleId="GvdeMetniGirintisiChar">
    <w:name w:val="Gövde Metni Girintisi Char"/>
    <w:basedOn w:val="VarsaylanParagrafYazTipi"/>
    <w:link w:val="GvdeMetniGirintisi"/>
    <w:uiPriority w:val="99"/>
    <w:rsid w:val="00DE57F8"/>
    <w:rPr>
      <w:rFonts w:ascii="Times New Roman" w:eastAsia="Times New Roman" w:hAnsi="Times New Roman" w:cs="Times New Roman"/>
      <w:i/>
      <w:lang w:val="tr-TR"/>
    </w:rPr>
  </w:style>
  <w:style w:type="character" w:styleId="HTMLCite">
    <w:name w:val="HTML Cite"/>
    <w:uiPriority w:val="99"/>
    <w:rsid w:val="00DE57F8"/>
    <w:rPr>
      <w:rFonts w:cs="Times New Roman"/>
      <w:i/>
    </w:rPr>
  </w:style>
  <w:style w:type="character" w:customStyle="1" w:styleId="f1">
    <w:name w:val="f1"/>
    <w:uiPriority w:val="99"/>
    <w:rsid w:val="00DE57F8"/>
    <w:rPr>
      <w:color w:val="767676"/>
      <w:sz w:val="27"/>
    </w:rPr>
  </w:style>
  <w:style w:type="paragraph" w:styleId="AklamaKonusu">
    <w:name w:val="annotation subject"/>
    <w:basedOn w:val="AklamaMetni"/>
    <w:next w:val="AklamaMetni"/>
    <w:link w:val="AklamaKonusuChar"/>
    <w:uiPriority w:val="99"/>
    <w:rsid w:val="00DE57F8"/>
    <w:rPr>
      <w:rFonts w:ascii="Calibri" w:hAnsi="Calibri"/>
      <w:b/>
      <w:bCs/>
      <w:lang w:eastAsia="en-US"/>
    </w:rPr>
  </w:style>
  <w:style w:type="character" w:customStyle="1" w:styleId="AklamaKonusuChar">
    <w:name w:val="Açıklama Konusu Char"/>
    <w:basedOn w:val="AklamaMetniChar"/>
    <w:link w:val="AklamaKonusu"/>
    <w:uiPriority w:val="99"/>
    <w:rsid w:val="00DE57F8"/>
    <w:rPr>
      <w:rFonts w:ascii="Calibri" w:eastAsia="Times New Roman" w:hAnsi="Calibri" w:cs="Times New Roman"/>
      <w:b/>
      <w:bCs/>
      <w:sz w:val="20"/>
      <w:szCs w:val="20"/>
      <w:lang w:val="tr-TR" w:eastAsia="tr-TR"/>
    </w:rPr>
  </w:style>
  <w:style w:type="table" w:styleId="TabloKlavuz8">
    <w:name w:val="Table Grid 8"/>
    <w:basedOn w:val="NormalTablo"/>
    <w:uiPriority w:val="99"/>
    <w:rsid w:val="00DE57F8"/>
    <w:pPr>
      <w:spacing w:after="0" w:line="240" w:lineRule="auto"/>
    </w:pPr>
    <w:rPr>
      <w:rFonts w:ascii="Times New Roman" w:eastAsia="Times New Roman" w:hAnsi="Times New Roman" w:cs="Times New Roman"/>
      <w:sz w:val="20"/>
      <w:szCs w:val="20"/>
      <w:lang w:val="tr-TR" w:eastAsia="tr-T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oZarif">
    <w:name w:val="Table Elegant"/>
    <w:basedOn w:val="NormalTablo"/>
    <w:uiPriority w:val="99"/>
    <w:rsid w:val="00DE57F8"/>
    <w:pPr>
      <w:spacing w:after="0" w:line="240" w:lineRule="auto"/>
    </w:pPr>
    <w:rPr>
      <w:rFonts w:ascii="Times New Roman" w:eastAsia="Times New Roman" w:hAnsi="Times New Roman" w:cs="Times New Roman"/>
      <w:sz w:val="20"/>
      <w:szCs w:val="20"/>
      <w:lang w:val="tr-TR" w:eastAsia="tr-T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Pa11">
    <w:name w:val="Pa11"/>
    <w:basedOn w:val="Default"/>
    <w:next w:val="Default"/>
    <w:uiPriority w:val="99"/>
    <w:rsid w:val="00DE57F8"/>
    <w:pPr>
      <w:spacing w:line="201" w:lineRule="atLeast"/>
    </w:pPr>
    <w:rPr>
      <w:color w:val="auto"/>
    </w:rPr>
  </w:style>
  <w:style w:type="paragraph" w:customStyle="1" w:styleId="Pa2">
    <w:name w:val="Pa2"/>
    <w:basedOn w:val="Default"/>
    <w:next w:val="Default"/>
    <w:uiPriority w:val="99"/>
    <w:rsid w:val="00DE57F8"/>
    <w:pPr>
      <w:spacing w:line="201" w:lineRule="atLeast"/>
    </w:pPr>
    <w:rPr>
      <w:color w:val="auto"/>
    </w:rPr>
  </w:style>
  <w:style w:type="paragraph" w:customStyle="1" w:styleId="Pa12">
    <w:name w:val="Pa12"/>
    <w:basedOn w:val="Default"/>
    <w:next w:val="Default"/>
    <w:uiPriority w:val="99"/>
    <w:rsid w:val="00DE57F8"/>
    <w:pPr>
      <w:spacing w:line="201" w:lineRule="atLeast"/>
    </w:pPr>
    <w:rPr>
      <w:color w:val="auto"/>
    </w:rPr>
  </w:style>
  <w:style w:type="character" w:customStyle="1" w:styleId="A5">
    <w:name w:val="A5"/>
    <w:uiPriority w:val="99"/>
    <w:rsid w:val="00DE57F8"/>
    <w:rPr>
      <w:color w:val="000000"/>
      <w:sz w:val="20"/>
    </w:rPr>
  </w:style>
  <w:style w:type="character" w:styleId="zlenenKpr">
    <w:name w:val="FollowedHyperlink"/>
    <w:uiPriority w:val="99"/>
    <w:rsid w:val="00DE57F8"/>
    <w:rPr>
      <w:rFonts w:cs="Times New Roman"/>
      <w:color w:val="800080"/>
      <w:u w:val="single"/>
    </w:rPr>
  </w:style>
  <w:style w:type="table" w:customStyle="1" w:styleId="TabloKlavuzu1">
    <w:name w:val="Tablo Kılavuzu1"/>
    <w:uiPriority w:val="99"/>
    <w:rsid w:val="00DE57F8"/>
    <w:pPr>
      <w:spacing w:after="0" w:line="240" w:lineRule="auto"/>
    </w:pPr>
    <w:rPr>
      <w:rFonts w:ascii="Calibri" w:eastAsia="Times New Roman" w:hAnsi="Calibri" w:cs="Times New Roman"/>
      <w:lang w:val="tr-TR"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ayfaNumaras">
    <w:name w:val="page number"/>
    <w:basedOn w:val="VarsaylanParagrafYazTipi"/>
    <w:rsid w:val="00DE57F8"/>
  </w:style>
  <w:style w:type="paragraph" w:styleId="GvdeMetni">
    <w:name w:val="Body Text"/>
    <w:basedOn w:val="Normal"/>
    <w:link w:val="GvdeMetniChar"/>
    <w:rsid w:val="00DE57F8"/>
    <w:pPr>
      <w:spacing w:after="0" w:line="240" w:lineRule="auto"/>
      <w:jc w:val="right"/>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DE57F8"/>
    <w:rPr>
      <w:rFonts w:ascii="Times New Roman" w:eastAsia="Times New Roman" w:hAnsi="Times New Roman" w:cs="Times New Roman"/>
      <w:sz w:val="20"/>
      <w:szCs w:val="20"/>
      <w:lang w:val="tr-TR" w:eastAsia="tr-TR"/>
    </w:rPr>
  </w:style>
  <w:style w:type="character" w:customStyle="1" w:styleId="hps">
    <w:name w:val="hps"/>
    <w:basedOn w:val="VarsaylanParagrafYazTipi"/>
    <w:rsid w:val="00DE57F8"/>
  </w:style>
  <w:style w:type="character" w:styleId="SonNotBavurusu">
    <w:name w:val="endnote reference"/>
    <w:uiPriority w:val="99"/>
    <w:rsid w:val="00DE57F8"/>
    <w:rPr>
      <w:vertAlign w:val="superscript"/>
    </w:rPr>
  </w:style>
  <w:style w:type="paragraph" w:styleId="SonNotMetni">
    <w:name w:val="endnote text"/>
    <w:basedOn w:val="Normal"/>
    <w:link w:val="SonNotMetniChar"/>
    <w:rsid w:val="00DE57F8"/>
    <w:pPr>
      <w:spacing w:after="0" w:line="240" w:lineRule="auto"/>
    </w:pPr>
    <w:rPr>
      <w:rFonts w:ascii="Times New Roman" w:eastAsia="Times New Roman" w:hAnsi="Times New Roman" w:cs="Times New Roman"/>
      <w:sz w:val="20"/>
      <w:szCs w:val="20"/>
      <w:lang w:eastAsia="tr-TR"/>
    </w:rPr>
  </w:style>
  <w:style w:type="character" w:customStyle="1" w:styleId="SonNotMetniChar">
    <w:name w:val="Son Not Metni Char"/>
    <w:basedOn w:val="VarsaylanParagrafYazTipi"/>
    <w:link w:val="SonNotMetni"/>
    <w:rsid w:val="00DE57F8"/>
    <w:rPr>
      <w:rFonts w:ascii="Times New Roman" w:eastAsia="Times New Roman" w:hAnsi="Times New Roman" w:cs="Times New Roman"/>
      <w:sz w:val="20"/>
      <w:szCs w:val="20"/>
      <w:lang w:val="tr-TR" w:eastAsia="tr-TR"/>
    </w:rPr>
  </w:style>
  <w:style w:type="character" w:customStyle="1" w:styleId="tooltipcontent">
    <w:name w:val="tooltipcontent"/>
    <w:basedOn w:val="VarsaylanParagrafYazTipi"/>
    <w:rsid w:val="00DE57F8"/>
  </w:style>
  <w:style w:type="character" w:customStyle="1" w:styleId="apple-style-span">
    <w:name w:val="apple-style-span"/>
    <w:basedOn w:val="VarsaylanParagrafYazTipi"/>
    <w:rsid w:val="00DE57F8"/>
  </w:style>
  <w:style w:type="character" w:customStyle="1" w:styleId="st">
    <w:name w:val="st"/>
    <w:basedOn w:val="VarsaylanParagrafYazTipi"/>
    <w:rsid w:val="00DE57F8"/>
  </w:style>
  <w:style w:type="paragraph" w:customStyle="1" w:styleId="FooterEven">
    <w:name w:val="Footer Even"/>
    <w:basedOn w:val="Normal"/>
    <w:qFormat/>
    <w:rsid w:val="00DE57F8"/>
    <w:pPr>
      <w:pBdr>
        <w:top w:val="single" w:sz="4" w:space="1" w:color="4F81BD"/>
      </w:pBdr>
      <w:spacing w:after="180" w:line="264" w:lineRule="auto"/>
    </w:pPr>
    <w:rPr>
      <w:rFonts w:ascii="Calibri" w:eastAsia="Times New Roman" w:hAnsi="Calibri" w:cs="Arial"/>
      <w:color w:val="1F497D"/>
      <w:sz w:val="20"/>
      <w:szCs w:val="23"/>
      <w:lang w:eastAsia="ja-JP"/>
    </w:rPr>
  </w:style>
  <w:style w:type="paragraph" w:customStyle="1" w:styleId="HeaderEven">
    <w:name w:val="Header Even"/>
    <w:basedOn w:val="AralkYok"/>
    <w:qFormat/>
    <w:rsid w:val="00DE57F8"/>
    <w:pPr>
      <w:pBdr>
        <w:bottom w:val="single" w:sz="4" w:space="1" w:color="4F81BD"/>
      </w:pBdr>
    </w:pPr>
    <w:rPr>
      <w:rFonts w:ascii="Calibri" w:hAnsi="Calibri" w:cs="Arial"/>
      <w:b/>
      <w:bCs/>
      <w:color w:val="1F497D"/>
      <w:sz w:val="20"/>
      <w:szCs w:val="23"/>
      <w:lang w:eastAsia="ja-JP"/>
    </w:rPr>
  </w:style>
  <w:style w:type="paragraph" w:styleId="AralkYok">
    <w:name w:val="No Spacing"/>
    <w:uiPriority w:val="99"/>
    <w:qFormat/>
    <w:rsid w:val="00DE57F8"/>
    <w:pPr>
      <w:spacing w:after="0" w:line="240" w:lineRule="auto"/>
    </w:pPr>
    <w:rPr>
      <w:rFonts w:ascii="Times New Roman" w:eastAsia="Times New Roman" w:hAnsi="Times New Roman" w:cs="Times New Roman"/>
      <w:sz w:val="24"/>
      <w:szCs w:val="24"/>
      <w:lang w:val="tr-TR" w:eastAsia="tr-TR"/>
    </w:rPr>
  </w:style>
  <w:style w:type="paragraph" w:styleId="ResimYazs">
    <w:name w:val="caption"/>
    <w:basedOn w:val="Normal"/>
    <w:next w:val="Normal"/>
    <w:uiPriority w:val="99"/>
    <w:qFormat/>
    <w:rsid w:val="00DE57F8"/>
    <w:pPr>
      <w:spacing w:after="200" w:line="276" w:lineRule="auto"/>
    </w:pPr>
    <w:rPr>
      <w:rFonts w:ascii="Calibri" w:eastAsia="Calibri" w:hAnsi="Calibri" w:cs="Times New Roman"/>
      <w:b/>
      <w:bCs/>
      <w:sz w:val="20"/>
      <w:szCs w:val="20"/>
    </w:rPr>
  </w:style>
  <w:style w:type="character" w:customStyle="1" w:styleId="medium-normal">
    <w:name w:val="medium-normal"/>
    <w:rsid w:val="00DE57F8"/>
  </w:style>
  <w:style w:type="numbering" w:customStyle="1" w:styleId="ListeYok1">
    <w:name w:val="Liste Yok1"/>
    <w:next w:val="ListeYok"/>
    <w:uiPriority w:val="99"/>
    <w:semiHidden/>
    <w:unhideWhenUsed/>
    <w:rsid w:val="00DE57F8"/>
  </w:style>
  <w:style w:type="table" w:customStyle="1" w:styleId="TabloKlavuzu2">
    <w:name w:val="Tablo Kılavuzu2"/>
    <w:basedOn w:val="NormalTablo"/>
    <w:next w:val="TabloKlavuzu"/>
    <w:uiPriority w:val="59"/>
    <w:rsid w:val="00DE57F8"/>
    <w:pPr>
      <w:spacing w:after="0" w:line="240" w:lineRule="auto"/>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DE57F8"/>
    <w:pPr>
      <w:spacing w:after="0" w:line="240" w:lineRule="auto"/>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DE57F8"/>
    <w:pPr>
      <w:spacing w:after="0" w:line="240" w:lineRule="auto"/>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DE57F8"/>
    <w:pPr>
      <w:spacing w:after="0" w:line="240" w:lineRule="auto"/>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DE57F8"/>
    <w:pPr>
      <w:spacing w:after="0" w:line="240" w:lineRule="auto"/>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DE57F8"/>
    <w:pPr>
      <w:spacing w:after="0" w:line="240" w:lineRule="auto"/>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3">
    <w:name w:val="Body Text 3"/>
    <w:basedOn w:val="Normal"/>
    <w:link w:val="GvdeMetni3Char"/>
    <w:rsid w:val="00DE57F8"/>
    <w:pPr>
      <w:spacing w:after="0" w:line="240" w:lineRule="auto"/>
      <w:jc w:val="center"/>
    </w:pPr>
    <w:rPr>
      <w:rFonts w:ascii="HelveticaTürk" w:eastAsia="Times New Roman" w:hAnsi="HelveticaTürk" w:cs="Times New Roman"/>
      <w:b/>
      <w:sz w:val="23"/>
      <w:szCs w:val="20"/>
    </w:rPr>
  </w:style>
  <w:style w:type="character" w:customStyle="1" w:styleId="GvdeMetni3Char">
    <w:name w:val="Gövde Metni 3 Char"/>
    <w:basedOn w:val="VarsaylanParagrafYazTipi"/>
    <w:link w:val="GvdeMetni3"/>
    <w:rsid w:val="00DE57F8"/>
    <w:rPr>
      <w:rFonts w:ascii="HelveticaTürk" w:eastAsia="Times New Roman" w:hAnsi="HelveticaTürk" w:cs="Times New Roman"/>
      <w:b/>
      <w:sz w:val="23"/>
      <w:szCs w:val="20"/>
      <w:lang w:val="tr-TR"/>
    </w:rPr>
  </w:style>
  <w:style w:type="character" w:customStyle="1" w:styleId="DipnotMetniChar1">
    <w:name w:val="Dipnot Metni Char1"/>
    <w:semiHidden/>
    <w:rsid w:val="00DE57F8"/>
    <w:rPr>
      <w:rFonts w:ascii="Times" w:eastAsia="Times New Roman" w:hAnsi="Times" w:cs="Times New Roman"/>
      <w:sz w:val="24"/>
      <w:szCs w:val="20"/>
    </w:rPr>
  </w:style>
  <w:style w:type="paragraph" w:customStyle="1" w:styleId="Baslk11">
    <w:name w:val="Baslık11"/>
    <w:next w:val="Normal"/>
    <w:rsid w:val="00DE57F8"/>
    <w:pPr>
      <w:spacing w:before="320" w:after="120" w:line="240" w:lineRule="auto"/>
      <w:ind w:left="567"/>
    </w:pPr>
    <w:rPr>
      <w:rFonts w:ascii="Times New Roman" w:eastAsia="Times New Roman" w:hAnsi="Times New Roman" w:cs="Times New Roman"/>
      <w:b/>
      <w:lang w:val="tr-TR"/>
    </w:rPr>
  </w:style>
  <w:style w:type="paragraph" w:customStyle="1" w:styleId="Baslk22">
    <w:name w:val="Baslık22"/>
    <w:next w:val="Normal"/>
    <w:rsid w:val="00DE57F8"/>
    <w:pPr>
      <w:spacing w:before="240" w:after="120" w:line="240" w:lineRule="auto"/>
      <w:ind w:left="1134" w:hanging="567"/>
      <w:jc w:val="both"/>
    </w:pPr>
    <w:rPr>
      <w:rFonts w:ascii="Times New Roman" w:eastAsia="Times New Roman" w:hAnsi="Times New Roman" w:cs="Arial"/>
      <w:b/>
      <w:bCs/>
      <w:iCs/>
      <w:lang w:val="tr-TR"/>
    </w:rPr>
  </w:style>
  <w:style w:type="paragraph" w:customStyle="1" w:styleId="GirisYazs">
    <w:name w:val="GirisYazısı"/>
    <w:basedOn w:val="Baslk11"/>
    <w:rsid w:val="00DE57F8"/>
    <w:pPr>
      <w:spacing w:before="120"/>
      <w:ind w:left="0" w:firstLine="567"/>
    </w:pPr>
  </w:style>
  <w:style w:type="paragraph" w:customStyle="1" w:styleId="Kaynakca">
    <w:name w:val="Kaynakca"/>
    <w:basedOn w:val="Normal"/>
    <w:rsid w:val="00DE57F8"/>
    <w:pPr>
      <w:spacing w:before="60" w:after="60" w:line="240" w:lineRule="auto"/>
      <w:ind w:left="284" w:hanging="284"/>
      <w:jc w:val="both"/>
    </w:pPr>
    <w:rPr>
      <w:rFonts w:ascii="Times New Roman" w:eastAsia="Times New Roman" w:hAnsi="Times New Roman" w:cs="Times New Roman"/>
      <w:bCs/>
      <w:sz w:val="18"/>
      <w:szCs w:val="18"/>
    </w:rPr>
  </w:style>
  <w:style w:type="paragraph" w:customStyle="1" w:styleId="NParag">
    <w:name w:val="NParag"/>
    <w:basedOn w:val="Normal"/>
    <w:rsid w:val="00DE57F8"/>
    <w:pPr>
      <w:tabs>
        <w:tab w:val="left" w:pos="9072"/>
      </w:tabs>
      <w:spacing w:before="60" w:after="60" w:line="240" w:lineRule="auto"/>
      <w:ind w:firstLine="567"/>
      <w:jc w:val="both"/>
    </w:pPr>
    <w:rPr>
      <w:rFonts w:ascii="Times New Roman" w:eastAsia="Times New Roman" w:hAnsi="Times New Roman" w:cs="Times New Roman"/>
    </w:rPr>
  </w:style>
  <w:style w:type="paragraph" w:styleId="DzMetin">
    <w:name w:val="Plain Text"/>
    <w:basedOn w:val="Normal"/>
    <w:link w:val="DzMetinChar"/>
    <w:rsid w:val="00DE57F8"/>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character" w:customStyle="1" w:styleId="DzMetinChar">
    <w:name w:val="Düz Metin Char"/>
    <w:basedOn w:val="VarsaylanParagrafYazTipi"/>
    <w:link w:val="DzMetin"/>
    <w:rsid w:val="00DE57F8"/>
    <w:rPr>
      <w:rFonts w:ascii="Times New Roman" w:eastAsia="Times New Roman" w:hAnsi="Times New Roman" w:cs="Times New Roman"/>
      <w:color w:val="000000"/>
      <w:sz w:val="24"/>
      <w:szCs w:val="24"/>
      <w:lang w:val="tr-TR" w:eastAsia="tr-TR"/>
    </w:rPr>
  </w:style>
  <w:style w:type="paragraph" w:customStyle="1" w:styleId="ThesisTitlePage">
    <w:name w:val="Thesis Title Page"/>
    <w:basedOn w:val="Normal"/>
    <w:rsid w:val="00DE57F8"/>
    <w:pPr>
      <w:tabs>
        <w:tab w:val="left" w:pos="720"/>
      </w:tabs>
      <w:suppressAutoHyphens/>
      <w:spacing w:after="0" w:line="240" w:lineRule="auto"/>
      <w:jc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tansel46@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68D53-A4AB-4462-AAA9-BB8749348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5</Pages>
  <Words>1794</Words>
  <Characters>10231</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Gokce Manavgat</dc:creator>
  <cp:keywords/>
  <dc:description/>
  <cp:lastModifiedBy>Gokce Manavgat</cp:lastModifiedBy>
  <cp:revision>45</cp:revision>
  <dcterms:created xsi:type="dcterms:W3CDTF">2021-05-11T07:47:00Z</dcterms:created>
  <dcterms:modified xsi:type="dcterms:W3CDTF">2022-12-31T12:09:00Z</dcterms:modified>
</cp:coreProperties>
</file>