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04" w:rsidRDefault="00826996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-739140</wp:posOffset>
                </wp:positionH>
                <wp:positionV relativeFrom="paragraph">
                  <wp:posOffset>-726440</wp:posOffset>
                </wp:positionV>
                <wp:extent cx="7581900" cy="975360"/>
                <wp:effectExtent l="0" t="0" r="0" b="0"/>
                <wp:wrapNone/>
                <wp:docPr id="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0" cy="975360"/>
                          <a:chOff x="-30" y="-15"/>
                          <a:chExt cx="11940" cy="913"/>
                        </a:xfrm>
                      </wpg:grpSpPr>
                      <wps:wsp>
                        <wps:cNvPr id="6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-30" y="-15"/>
                            <a:ext cx="11940" cy="566"/>
                          </a:xfrm>
                          <a:prstGeom prst="rect">
                            <a:avLst/>
                          </a:prstGeom>
                          <a:solidFill>
                            <a:srgbClr val="318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7E7" w:rsidRPr="00CF38D7" w:rsidRDefault="00B20459" w:rsidP="00954EC6">
                              <w:pPr>
                                <w:rPr>
                                  <w:b/>
                                  <w:color w:val="F2F2F2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2F2F2"/>
                                  <w:sz w:val="32"/>
                                </w:rPr>
                                <w:t xml:space="preserve">Afyon Kocatepe Üniversitesi </w:t>
                              </w:r>
                              <w:r w:rsidR="008558B8">
                                <w:rPr>
                                  <w:b/>
                                  <w:color w:val="F2F2F2"/>
                                  <w:sz w:val="32"/>
                                </w:rPr>
                                <w:t xml:space="preserve">Uluslararası </w:t>
                              </w:r>
                              <w:r w:rsidR="003A0226">
                                <w:rPr>
                                  <w:b/>
                                  <w:color w:val="F2F2F2"/>
                                  <w:sz w:val="32"/>
                                </w:rPr>
                                <w:t xml:space="preserve">Mühendislik </w:t>
                              </w:r>
                              <w:r w:rsidR="00425B04">
                                <w:rPr>
                                  <w:b/>
                                  <w:color w:val="F2F2F2"/>
                                  <w:sz w:val="32"/>
                                </w:rPr>
                                <w:t xml:space="preserve">Teknolojileri </w:t>
                              </w:r>
                              <w:r w:rsidR="008558B8">
                                <w:rPr>
                                  <w:b/>
                                  <w:color w:val="F2F2F2"/>
                                  <w:sz w:val="32"/>
                                </w:rPr>
                                <w:t>ve Uygulamalı Bilimler</w:t>
                              </w:r>
                              <w:r w:rsidR="003257E7" w:rsidRPr="00CF38D7">
                                <w:rPr>
                                  <w:b/>
                                  <w:color w:val="F2F2F2"/>
                                  <w:sz w:val="32"/>
                                </w:rPr>
                                <w:t xml:space="preserve"> Dergisi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-30" y="554"/>
                            <a:ext cx="11940" cy="300"/>
                          </a:xfrm>
                          <a:prstGeom prst="rect">
                            <a:avLst/>
                          </a:prstGeom>
                          <a:solidFill>
                            <a:srgbClr val="47AA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7E7" w:rsidRPr="00072D0C" w:rsidRDefault="003257E7" w:rsidP="00954EC6">
                              <w:pPr>
                                <w:jc w:val="right"/>
                                <w:rPr>
                                  <w:b/>
                                  <w:color w:val="FF0000"/>
                                  <w:sz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6864" y="554"/>
                            <a:ext cx="5046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7E7" w:rsidRPr="00CF38D7" w:rsidRDefault="00425B04" w:rsidP="00C1649D">
                              <w:pPr>
                                <w:jc w:val="right"/>
                                <w:rPr>
                                  <w:b/>
                                  <w:color w:val="FFFFFF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color w:val="FFFFFF"/>
                                  <w:sz w:val="16"/>
                                  <w:lang w:eastAsia="tr-TR"/>
                                </w:rPr>
                                <w:t xml:space="preserve">Afyon Kocatepe University </w:t>
                              </w:r>
                              <w:r w:rsidR="008558B8">
                                <w:rPr>
                                  <w:b/>
                                  <w:noProof/>
                                  <w:color w:val="FFFFFF"/>
                                  <w:sz w:val="16"/>
                                  <w:lang w:eastAsia="tr-TR"/>
                                </w:rPr>
                                <w:t xml:space="preserve">International </w:t>
                              </w:r>
                              <w:r w:rsidR="003A0226">
                                <w:rPr>
                                  <w:b/>
                                  <w:noProof/>
                                  <w:color w:val="FFFFFF"/>
                                  <w:sz w:val="16"/>
                                  <w:lang w:eastAsia="tr-TR"/>
                                </w:rPr>
                                <w:t xml:space="preserve">Journal of </w:t>
                              </w:r>
                              <w:r w:rsidR="008558B8">
                                <w:rPr>
                                  <w:b/>
                                  <w:noProof/>
                                  <w:color w:val="FFFFFF"/>
                                  <w:sz w:val="16"/>
                                  <w:lang w:eastAsia="tr-TR"/>
                                </w:rPr>
                                <w:t xml:space="preserve">Engineering </w:t>
                              </w:r>
                              <w:r>
                                <w:rPr>
                                  <w:b/>
                                  <w:noProof/>
                                  <w:color w:val="FFFFFF"/>
                                  <w:sz w:val="16"/>
                                  <w:lang w:eastAsia="tr-TR"/>
                                </w:rPr>
                                <w:t xml:space="preserve"> Technology </w:t>
                              </w:r>
                              <w:r w:rsidR="008558B8">
                                <w:rPr>
                                  <w:b/>
                                  <w:noProof/>
                                  <w:color w:val="FFFFFF"/>
                                  <w:sz w:val="16"/>
                                  <w:lang w:eastAsia="tr-TR"/>
                                </w:rPr>
                                <w:t xml:space="preserve"> and Applied </w:t>
                              </w:r>
                              <w:r w:rsidR="003A0226">
                                <w:rPr>
                                  <w:b/>
                                  <w:noProof/>
                                  <w:color w:val="FFFFFF"/>
                                  <w:sz w:val="16"/>
                                  <w:lang w:eastAsia="tr-TR"/>
                                </w:rPr>
                                <w:t>Science</w:t>
                              </w:r>
                              <w:r w:rsidR="008558B8">
                                <w:rPr>
                                  <w:b/>
                                  <w:noProof/>
                                  <w:color w:val="FFFFFF"/>
                                  <w:sz w:val="16"/>
                                  <w:lang w:eastAsia="tr-TR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58.2pt;margin-top:-57.2pt;width:597pt;height:76.8pt;z-index:251659264" coordorigin="-30,-15" coordsize="11940,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7" type="#_x0000_t202" style="position:absolute;left:-30;top:-15;width:11940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4l48IA&#10;AADaAAAADwAAAGRycy9kb3ducmV2LnhtbESPQWsCMRSE74L/ITzBm2a1sJbVKGoRvLSg9eDxkTw3&#10;i5uXZZPV9d83hUKPw8x8w6w2vavFg9pQeVYwm2YgiLU3FZcKLt+HyTuIEJEN1p5JwYsCbNbDwQoL&#10;4598osc5liJBOBSowMbYFFIGbclhmPqGOHk33zqMSbalNC0+E9zVcp5luXRYcVqw2NDekr6fO6dg&#10;scvpo1ug1Xp+evvcfR0PsbsqNR712yWISH38D/+1j0ZBDr9X0g2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3iXjwgAAANoAAAAPAAAAAAAAAAAAAAAAAJgCAABkcnMvZG93&#10;bnJldi54bWxQSwUGAAAAAAQABAD1AAAAhwMAAAAA&#10;" fillcolor="#31849b" stroked="f">
                  <v:textbox>
                    <w:txbxContent>
                      <w:p w:rsidR="003257E7" w:rsidRPr="00CF38D7" w:rsidRDefault="00B20459" w:rsidP="00954EC6">
                        <w:pPr>
                          <w:rPr>
                            <w:b/>
                            <w:color w:val="F2F2F2"/>
                            <w:sz w:val="32"/>
                          </w:rPr>
                        </w:pPr>
                        <w:r>
                          <w:rPr>
                            <w:b/>
                            <w:color w:val="F2F2F2"/>
                            <w:sz w:val="32"/>
                          </w:rPr>
                          <w:t xml:space="preserve">Afyon Kocatepe Üniversitesi </w:t>
                        </w:r>
                        <w:r w:rsidR="008558B8">
                          <w:rPr>
                            <w:b/>
                            <w:color w:val="F2F2F2"/>
                            <w:sz w:val="32"/>
                          </w:rPr>
                          <w:t xml:space="preserve">Uluslararası </w:t>
                        </w:r>
                        <w:r w:rsidR="003A0226">
                          <w:rPr>
                            <w:b/>
                            <w:color w:val="F2F2F2"/>
                            <w:sz w:val="32"/>
                          </w:rPr>
                          <w:t xml:space="preserve">Mühendislik </w:t>
                        </w:r>
                        <w:r w:rsidR="00425B04">
                          <w:rPr>
                            <w:b/>
                            <w:color w:val="F2F2F2"/>
                            <w:sz w:val="32"/>
                          </w:rPr>
                          <w:t xml:space="preserve">Teknolojileri </w:t>
                        </w:r>
                        <w:r w:rsidR="008558B8">
                          <w:rPr>
                            <w:b/>
                            <w:color w:val="F2F2F2"/>
                            <w:sz w:val="32"/>
                          </w:rPr>
                          <w:t>ve Uygulamalı Bilimler</w:t>
                        </w:r>
                        <w:r w:rsidR="003257E7" w:rsidRPr="00CF38D7">
                          <w:rPr>
                            <w:b/>
                            <w:color w:val="F2F2F2"/>
                            <w:sz w:val="32"/>
                          </w:rPr>
                          <w:t xml:space="preserve"> Dergisi</w:t>
                        </w:r>
                      </w:p>
                    </w:txbxContent>
                  </v:textbox>
                </v:shape>
                <v:shape id="Metin Kutusu 2" o:spid="_x0000_s1028" type="#_x0000_t202" style="position:absolute;left:-30;top:554;width:1194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9CgMUA&#10;AADaAAAADwAAAGRycy9kb3ducmV2LnhtbESPT2vCQBTE74V+h+UVepG6sVBbUjdBFP9cxCZKe31k&#10;X5Ng9m3Irpr66V1B6HGYmd8wk7Q3jThR52rLCkbDCARxYXXNpYL9bvHyAcJ5ZI2NZVLwRw7S5PFh&#10;grG2Z87olPtSBAi7GBVU3rexlK6oyKAb2pY4eL+2M+iD7EqpOzwHuGnkaxSNpcGaw0KFLc0qKg75&#10;0SjI5tu3y5eNVoPl7Ii1+d5kPwet1PNTP/0E4an3/+F7e60VvMPtSrgBMr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0KAxQAAANoAAAAPAAAAAAAAAAAAAAAAAJgCAABkcnMv&#10;ZG93bnJldi54bWxQSwUGAAAAAAQABAD1AAAAigMAAAAA&#10;" fillcolor="#47aac5" stroked="f">
                  <v:textbox>
                    <w:txbxContent>
                      <w:p w:rsidR="003257E7" w:rsidRPr="00072D0C" w:rsidRDefault="003257E7" w:rsidP="00954EC6">
                        <w:pPr>
                          <w:jc w:val="right"/>
                          <w:rPr>
                            <w:b/>
                            <w:color w:val="FF0000"/>
                            <w:sz w:val="18"/>
                            <w:lang w:val="en-US"/>
                          </w:rPr>
                        </w:pPr>
                      </w:p>
                    </w:txbxContent>
                  </v:textbox>
                </v:shape>
                <v:shape id="Metin Kutusu 2" o:spid="_x0000_s1029" type="#_x0000_t202" style="position:absolute;left:6864;top:554;width:5046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3257E7" w:rsidRPr="00CF38D7" w:rsidRDefault="00425B04" w:rsidP="00C1649D">
                        <w:pPr>
                          <w:jc w:val="right"/>
                          <w:rPr>
                            <w:b/>
                            <w:color w:val="FFFFFF"/>
                            <w:sz w:val="16"/>
                          </w:rPr>
                        </w:pPr>
                        <w:r>
                          <w:rPr>
                            <w:b/>
                            <w:noProof/>
                            <w:color w:val="FFFFFF"/>
                            <w:sz w:val="16"/>
                            <w:lang w:eastAsia="tr-TR"/>
                          </w:rPr>
                          <w:t xml:space="preserve">Afyon Kocatepe University </w:t>
                        </w:r>
                        <w:r w:rsidR="008558B8">
                          <w:rPr>
                            <w:b/>
                            <w:noProof/>
                            <w:color w:val="FFFFFF"/>
                            <w:sz w:val="16"/>
                            <w:lang w:eastAsia="tr-TR"/>
                          </w:rPr>
                          <w:t xml:space="preserve">International </w:t>
                        </w:r>
                        <w:r w:rsidR="003A0226">
                          <w:rPr>
                            <w:b/>
                            <w:noProof/>
                            <w:color w:val="FFFFFF"/>
                            <w:sz w:val="16"/>
                            <w:lang w:eastAsia="tr-TR"/>
                          </w:rPr>
                          <w:t xml:space="preserve">Journal of </w:t>
                        </w:r>
                        <w:r w:rsidR="008558B8">
                          <w:rPr>
                            <w:b/>
                            <w:noProof/>
                            <w:color w:val="FFFFFF"/>
                            <w:sz w:val="16"/>
                            <w:lang w:eastAsia="tr-TR"/>
                          </w:rPr>
                          <w:t xml:space="preserve">Engineering </w:t>
                        </w:r>
                        <w:r>
                          <w:rPr>
                            <w:b/>
                            <w:noProof/>
                            <w:color w:val="FFFFFF"/>
                            <w:sz w:val="16"/>
                            <w:lang w:eastAsia="tr-TR"/>
                          </w:rPr>
                          <w:t xml:space="preserve"> Technology </w:t>
                        </w:r>
                        <w:r w:rsidR="008558B8">
                          <w:rPr>
                            <w:b/>
                            <w:noProof/>
                            <w:color w:val="FFFFFF"/>
                            <w:sz w:val="16"/>
                            <w:lang w:eastAsia="tr-TR"/>
                          </w:rPr>
                          <w:t xml:space="preserve"> and Applied </w:t>
                        </w:r>
                        <w:r w:rsidR="003A0226">
                          <w:rPr>
                            <w:b/>
                            <w:noProof/>
                            <w:color w:val="FFFFFF"/>
                            <w:sz w:val="16"/>
                            <w:lang w:eastAsia="tr-TR"/>
                          </w:rPr>
                          <w:t>Science</w:t>
                        </w:r>
                        <w:r w:rsidR="008558B8">
                          <w:rPr>
                            <w:b/>
                            <w:noProof/>
                            <w:color w:val="FFFFFF"/>
                            <w:sz w:val="16"/>
                            <w:lang w:eastAsia="tr-TR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167037" w:rsidTr="00E64339">
        <w:tc>
          <w:tcPr>
            <w:tcW w:w="4889" w:type="dxa"/>
          </w:tcPr>
          <w:p w:rsidR="00167037" w:rsidRDefault="00167037" w:rsidP="006E6C92">
            <w:pPr>
              <w:pStyle w:val="AralkYok"/>
              <w:jc w:val="center"/>
              <w:rPr>
                <w:rFonts w:cs="Calibri"/>
                <w:sz w:val="20"/>
                <w:szCs w:val="32"/>
              </w:rPr>
            </w:pPr>
            <w:r>
              <w:rPr>
                <w:rFonts w:cs="Calibri"/>
                <w:sz w:val="20"/>
                <w:szCs w:val="32"/>
              </w:rPr>
              <w:t xml:space="preserve">AKÜ IJETAS Cilt </w:t>
            </w:r>
            <w:r w:rsidR="00F54D30">
              <w:rPr>
                <w:rFonts w:cs="Calibri"/>
                <w:b/>
                <w:sz w:val="20"/>
                <w:szCs w:val="32"/>
              </w:rPr>
              <w:t>6</w:t>
            </w:r>
            <w:r w:rsidR="006E6C92">
              <w:rPr>
                <w:rFonts w:cs="Calibri"/>
                <w:b/>
                <w:sz w:val="20"/>
                <w:szCs w:val="32"/>
              </w:rPr>
              <w:t>(</w:t>
            </w:r>
            <w:r w:rsidR="00F54D30">
              <w:rPr>
                <w:rFonts w:cs="Calibri"/>
                <w:b/>
                <w:sz w:val="20"/>
                <w:szCs w:val="32"/>
              </w:rPr>
              <w:t>2</w:t>
            </w:r>
            <w:r>
              <w:rPr>
                <w:rFonts w:cs="Calibri"/>
                <w:b/>
                <w:sz w:val="20"/>
                <w:szCs w:val="32"/>
              </w:rPr>
              <w:t xml:space="preserve">) </w:t>
            </w:r>
            <w:r w:rsidRPr="00CF38D7">
              <w:rPr>
                <w:rFonts w:cs="Calibri"/>
                <w:b/>
                <w:sz w:val="20"/>
                <w:szCs w:val="32"/>
              </w:rPr>
              <w:t xml:space="preserve"> </w:t>
            </w:r>
            <w:r w:rsidR="00F54D30">
              <w:rPr>
                <w:rFonts w:cs="Calibri"/>
                <w:sz w:val="20"/>
                <w:szCs w:val="32"/>
              </w:rPr>
              <w:t>(2023</w:t>
            </w:r>
            <w:r w:rsidRPr="00CF38D7">
              <w:rPr>
                <w:rFonts w:cs="Calibri"/>
                <w:sz w:val="20"/>
                <w:szCs w:val="32"/>
              </w:rPr>
              <w:t xml:space="preserve">) </w:t>
            </w:r>
            <w:r w:rsidR="00F54D30">
              <w:rPr>
                <w:rFonts w:cs="Calibri"/>
                <w:sz w:val="20"/>
                <w:szCs w:val="32"/>
              </w:rPr>
              <w:t>Aralık</w:t>
            </w:r>
            <w:r w:rsidRPr="00CF38D7">
              <w:rPr>
                <w:rFonts w:cs="Calibri"/>
                <w:sz w:val="20"/>
                <w:szCs w:val="32"/>
              </w:rPr>
              <w:t xml:space="preserve"> (</w:t>
            </w:r>
            <w:r w:rsidR="00395E81">
              <w:rPr>
                <w:rFonts w:cs="Calibri"/>
                <w:sz w:val="20"/>
                <w:szCs w:val="32"/>
              </w:rPr>
              <w:t>XX</w:t>
            </w:r>
            <w:r>
              <w:rPr>
                <w:rFonts w:cs="Calibri"/>
                <w:sz w:val="20"/>
                <w:szCs w:val="32"/>
              </w:rPr>
              <w:t>-</w:t>
            </w:r>
            <w:r w:rsidR="00395E81">
              <w:rPr>
                <w:rFonts w:cs="Calibri"/>
                <w:sz w:val="20"/>
                <w:szCs w:val="32"/>
              </w:rPr>
              <w:t>XX</w:t>
            </w:r>
            <w:r w:rsidRPr="00CF38D7">
              <w:rPr>
                <w:rFonts w:cs="Calibri"/>
                <w:sz w:val="20"/>
                <w:szCs w:val="32"/>
              </w:rPr>
              <w:t xml:space="preserve"> s)</w:t>
            </w:r>
          </w:p>
          <w:p w:rsidR="003B48CA" w:rsidRPr="003B48CA" w:rsidRDefault="003B48CA" w:rsidP="00395E81">
            <w:pPr>
              <w:pStyle w:val="AralkYok"/>
              <w:rPr>
                <w:rFonts w:cs="Calibri"/>
                <w:b/>
                <w:sz w:val="20"/>
                <w:szCs w:val="32"/>
              </w:rPr>
            </w:pPr>
            <w:r>
              <w:rPr>
                <w:rFonts w:cs="Calibri"/>
                <w:b/>
                <w:color w:val="FF0000"/>
                <w:sz w:val="20"/>
                <w:szCs w:val="32"/>
              </w:rPr>
              <w:t xml:space="preserve">              </w:t>
            </w:r>
            <w:r w:rsidR="00F40EE8">
              <w:rPr>
                <w:rFonts w:cs="Calibri"/>
                <w:b/>
                <w:color w:val="FF0000"/>
                <w:sz w:val="20"/>
                <w:szCs w:val="32"/>
                <w:lang w:val="en-US"/>
              </w:rPr>
              <w:t>DOI:10.53448/</w:t>
            </w:r>
            <w:proofErr w:type="spellStart"/>
            <w:r w:rsidR="00F40EE8">
              <w:rPr>
                <w:rFonts w:cs="Calibri"/>
                <w:b/>
                <w:color w:val="FF0000"/>
                <w:sz w:val="20"/>
                <w:szCs w:val="32"/>
                <w:lang w:val="en-US"/>
              </w:rPr>
              <w:t>akuumubd.</w:t>
            </w:r>
            <w:r w:rsidR="00395E81">
              <w:rPr>
                <w:rFonts w:cs="Calibri"/>
                <w:b/>
                <w:color w:val="FF0000"/>
                <w:sz w:val="20"/>
                <w:szCs w:val="32"/>
                <w:lang w:val="en-US"/>
              </w:rPr>
              <w:t>XXXXX</w:t>
            </w:r>
            <w:proofErr w:type="spellEnd"/>
          </w:p>
        </w:tc>
        <w:tc>
          <w:tcPr>
            <w:tcW w:w="4889" w:type="dxa"/>
          </w:tcPr>
          <w:p w:rsidR="00167037" w:rsidRDefault="00F54D30" w:rsidP="006E6C92">
            <w:pPr>
              <w:pStyle w:val="AralkYok"/>
              <w:jc w:val="center"/>
              <w:rPr>
                <w:rFonts w:cs="Calibri"/>
                <w:sz w:val="20"/>
                <w:szCs w:val="32"/>
              </w:rPr>
            </w:pPr>
            <w:r>
              <w:rPr>
                <w:rFonts w:cs="Calibri"/>
                <w:sz w:val="20"/>
                <w:szCs w:val="32"/>
              </w:rPr>
              <w:t>AKU IJETAS</w:t>
            </w:r>
            <w:bookmarkStart w:id="0" w:name="_GoBack"/>
            <w:bookmarkEnd w:id="0"/>
            <w:r w:rsidR="00167037">
              <w:rPr>
                <w:rFonts w:cs="Calibri"/>
                <w:sz w:val="20"/>
                <w:szCs w:val="32"/>
              </w:rPr>
              <w:t xml:space="preserve"> </w:t>
            </w:r>
            <w:proofErr w:type="spellStart"/>
            <w:r w:rsidR="006E6C92">
              <w:rPr>
                <w:rFonts w:cs="Calibri"/>
                <w:b/>
                <w:sz w:val="20"/>
                <w:szCs w:val="32"/>
              </w:rPr>
              <w:t>Vol</w:t>
            </w:r>
            <w:proofErr w:type="spellEnd"/>
            <w:r w:rsidR="006E6C92">
              <w:rPr>
                <w:rFonts w:cs="Calibri"/>
                <w:b/>
                <w:sz w:val="20"/>
                <w:szCs w:val="32"/>
              </w:rPr>
              <w:t xml:space="preserve"> </w:t>
            </w:r>
            <w:r>
              <w:rPr>
                <w:rFonts w:cs="Calibri"/>
                <w:b/>
                <w:sz w:val="20"/>
                <w:szCs w:val="32"/>
              </w:rPr>
              <w:t>6(2</w:t>
            </w:r>
            <w:r w:rsidR="00167037">
              <w:rPr>
                <w:rFonts w:cs="Calibri"/>
                <w:b/>
                <w:sz w:val="20"/>
                <w:szCs w:val="32"/>
              </w:rPr>
              <w:t xml:space="preserve">) </w:t>
            </w:r>
            <w:r w:rsidR="00167037" w:rsidRPr="00CF38D7">
              <w:rPr>
                <w:rFonts w:cs="Calibri"/>
                <w:b/>
                <w:sz w:val="20"/>
                <w:szCs w:val="32"/>
              </w:rPr>
              <w:t xml:space="preserve"> </w:t>
            </w:r>
            <w:r>
              <w:rPr>
                <w:rFonts w:cs="Calibri"/>
                <w:sz w:val="20"/>
                <w:szCs w:val="32"/>
              </w:rPr>
              <w:t>(2023</w:t>
            </w:r>
            <w:r w:rsidR="00167037" w:rsidRPr="00CF38D7">
              <w:rPr>
                <w:rFonts w:cs="Calibri"/>
                <w:sz w:val="20"/>
                <w:szCs w:val="32"/>
              </w:rPr>
              <w:t xml:space="preserve">) </w:t>
            </w:r>
            <w:proofErr w:type="spellStart"/>
            <w:r>
              <w:rPr>
                <w:rFonts w:cs="Calibri"/>
                <w:sz w:val="20"/>
                <w:szCs w:val="32"/>
              </w:rPr>
              <w:t>December</w:t>
            </w:r>
            <w:proofErr w:type="spellEnd"/>
            <w:r w:rsidR="00167037" w:rsidRPr="00CF38D7">
              <w:rPr>
                <w:rFonts w:cs="Calibri"/>
                <w:sz w:val="20"/>
                <w:szCs w:val="32"/>
              </w:rPr>
              <w:t xml:space="preserve"> (</w:t>
            </w:r>
            <w:r w:rsidR="00395E81">
              <w:rPr>
                <w:rFonts w:cs="Calibri"/>
                <w:sz w:val="20"/>
                <w:szCs w:val="32"/>
              </w:rPr>
              <w:t>XX</w:t>
            </w:r>
            <w:r w:rsidR="00167037">
              <w:rPr>
                <w:rFonts w:cs="Calibri"/>
                <w:sz w:val="20"/>
                <w:szCs w:val="32"/>
              </w:rPr>
              <w:t>-</w:t>
            </w:r>
            <w:r w:rsidR="001D4A1A">
              <w:rPr>
                <w:rFonts w:cs="Calibri"/>
                <w:sz w:val="20"/>
                <w:szCs w:val="32"/>
              </w:rPr>
              <w:t xml:space="preserve">XX </w:t>
            </w:r>
            <w:proofErr w:type="spellStart"/>
            <w:r w:rsidR="00167037" w:rsidRPr="00CF38D7">
              <w:rPr>
                <w:rFonts w:cs="Calibri"/>
                <w:sz w:val="20"/>
                <w:szCs w:val="32"/>
              </w:rPr>
              <w:t>pp</w:t>
            </w:r>
            <w:proofErr w:type="spellEnd"/>
            <w:r w:rsidR="00167037" w:rsidRPr="00CF38D7">
              <w:rPr>
                <w:rFonts w:cs="Calibri"/>
                <w:sz w:val="20"/>
                <w:szCs w:val="32"/>
              </w:rPr>
              <w:t>)</w:t>
            </w:r>
          </w:p>
          <w:p w:rsidR="003B48CA" w:rsidRPr="00CF38D7" w:rsidRDefault="003B48CA" w:rsidP="003B48CA">
            <w:pPr>
              <w:pStyle w:val="AralkYok"/>
              <w:rPr>
                <w:rFonts w:cs="Calibri"/>
                <w:sz w:val="32"/>
                <w:szCs w:val="32"/>
              </w:rPr>
            </w:pPr>
          </w:p>
        </w:tc>
      </w:tr>
    </w:tbl>
    <w:p w:rsidR="00167037" w:rsidRDefault="00167037" w:rsidP="00167037">
      <w:pPr>
        <w:pStyle w:val="AralkYok"/>
        <w:jc w:val="center"/>
        <w:rPr>
          <w:rFonts w:cs="Calibri"/>
          <w:sz w:val="24"/>
          <w:szCs w:val="32"/>
        </w:rPr>
      </w:pPr>
      <w:r w:rsidRPr="00072D0C">
        <w:rPr>
          <w:rFonts w:cs="Calibri"/>
          <w:sz w:val="24"/>
          <w:szCs w:val="32"/>
        </w:rPr>
        <w:t xml:space="preserve">Araştırma Makalesi / </w:t>
      </w:r>
      <w:proofErr w:type="spellStart"/>
      <w:r w:rsidRPr="00072D0C">
        <w:rPr>
          <w:rFonts w:cs="Calibri"/>
          <w:sz w:val="24"/>
          <w:szCs w:val="32"/>
        </w:rPr>
        <w:t>Research</w:t>
      </w:r>
      <w:proofErr w:type="spellEnd"/>
      <w:r w:rsidRPr="00072D0C">
        <w:rPr>
          <w:rFonts w:cs="Calibri"/>
          <w:sz w:val="24"/>
          <w:szCs w:val="32"/>
        </w:rPr>
        <w:t xml:space="preserve"> </w:t>
      </w:r>
      <w:proofErr w:type="spellStart"/>
      <w:r w:rsidRPr="00072D0C">
        <w:rPr>
          <w:rFonts w:cs="Calibri"/>
          <w:sz w:val="24"/>
          <w:szCs w:val="32"/>
        </w:rPr>
        <w:t>Article</w:t>
      </w:r>
      <w:proofErr w:type="spellEnd"/>
    </w:p>
    <w:p w:rsidR="00167037" w:rsidRDefault="00167037" w:rsidP="00167037">
      <w:pPr>
        <w:pStyle w:val="AralkYok"/>
        <w:jc w:val="center"/>
        <w:rPr>
          <w:rFonts w:cs="Calibri"/>
          <w:b/>
          <w:bCs/>
          <w:sz w:val="32"/>
          <w:szCs w:val="32"/>
        </w:rPr>
      </w:pPr>
      <w:r w:rsidRPr="003D49EF">
        <w:rPr>
          <w:rFonts w:cs="Calibri"/>
          <w:i/>
          <w:szCs w:val="32"/>
        </w:rPr>
        <w:t>e-ISSN 2667-4165 (https://</w:t>
      </w:r>
      <w:proofErr w:type="gramStart"/>
      <w:r w:rsidRPr="003D49EF">
        <w:rPr>
          <w:rFonts w:cs="Calibri"/>
          <w:i/>
          <w:szCs w:val="32"/>
        </w:rPr>
        <w:t>dergipark.org.tr</w:t>
      </w:r>
      <w:proofErr w:type="gramEnd"/>
      <w:r w:rsidRPr="003D49EF">
        <w:rPr>
          <w:rFonts w:cs="Calibri"/>
          <w:i/>
          <w:szCs w:val="32"/>
        </w:rPr>
        <w:t>/akuumubd</w:t>
      </w:r>
    </w:p>
    <w:p w:rsidR="00072D0C" w:rsidRDefault="00072D0C" w:rsidP="00A47E03">
      <w:pPr>
        <w:pStyle w:val="AralkYok"/>
        <w:rPr>
          <w:rFonts w:cs="Calibri"/>
          <w:b/>
          <w:bCs/>
          <w:sz w:val="32"/>
          <w:szCs w:val="32"/>
        </w:rPr>
      </w:pPr>
    </w:p>
    <w:p w:rsidR="00D0419B" w:rsidRPr="00E40716" w:rsidRDefault="00D0419B" w:rsidP="00D0419B">
      <w:pPr>
        <w:pStyle w:val="AralkYok"/>
        <w:spacing w:after="120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Türkçe </w:t>
      </w:r>
      <w:r w:rsidRPr="00E40716">
        <w:rPr>
          <w:rFonts w:cs="Calibri"/>
          <w:b/>
          <w:bCs/>
          <w:sz w:val="32"/>
          <w:szCs w:val="32"/>
        </w:rPr>
        <w:t xml:space="preserve">Başlık 16 Punto, Sola </w:t>
      </w:r>
      <w:proofErr w:type="spellStart"/>
      <w:r w:rsidRPr="00E40716">
        <w:rPr>
          <w:rFonts w:cs="Calibri"/>
          <w:b/>
          <w:bCs/>
          <w:sz w:val="32"/>
          <w:szCs w:val="32"/>
        </w:rPr>
        <w:t>Hizalı</w:t>
      </w:r>
      <w:proofErr w:type="spellEnd"/>
      <w:r w:rsidRPr="00E40716">
        <w:rPr>
          <w:rFonts w:cs="Calibri"/>
          <w:b/>
          <w:bCs/>
          <w:sz w:val="32"/>
          <w:szCs w:val="32"/>
        </w:rPr>
        <w:t xml:space="preserve"> ve İlk Harfleri Büyük Olmalıdır (</w:t>
      </w:r>
      <w:proofErr w:type="gramStart"/>
      <w:r w:rsidRPr="00E40716">
        <w:rPr>
          <w:rFonts w:cs="Calibri"/>
          <w:b/>
          <w:bCs/>
          <w:sz w:val="32"/>
          <w:szCs w:val="32"/>
        </w:rPr>
        <w:t>ve,</w:t>
      </w:r>
      <w:proofErr w:type="gramEnd"/>
      <w:r w:rsidRPr="00E40716">
        <w:rPr>
          <w:rFonts w:cs="Calibri"/>
          <w:b/>
          <w:bCs/>
          <w:sz w:val="32"/>
          <w:szCs w:val="32"/>
        </w:rPr>
        <w:t xml:space="preserve"> ile vs. hariç)</w:t>
      </w:r>
    </w:p>
    <w:p w:rsidR="003257E7" w:rsidRDefault="003257E7" w:rsidP="00A47E03">
      <w:pPr>
        <w:pStyle w:val="AralkYok"/>
        <w:rPr>
          <w:rFonts w:cs="Calibri"/>
          <w:b/>
          <w:bCs/>
          <w:sz w:val="32"/>
          <w:szCs w:val="32"/>
        </w:rPr>
      </w:pPr>
    </w:p>
    <w:p w:rsidR="003257E7" w:rsidRPr="00880293" w:rsidRDefault="003257E7" w:rsidP="00A47E03">
      <w:pPr>
        <w:pStyle w:val="AralkYok"/>
        <w:rPr>
          <w:rFonts w:cs="Calibri"/>
          <w:b/>
          <w:sz w:val="24"/>
          <w:szCs w:val="24"/>
        </w:rPr>
      </w:pPr>
    </w:p>
    <w:p w:rsidR="003257E7" w:rsidRDefault="00B37A80" w:rsidP="00C42297">
      <w:pPr>
        <w:pStyle w:val="AralkYok"/>
        <w:rPr>
          <w:rFonts w:cs="Calibri"/>
          <w:b/>
          <w:sz w:val="24"/>
          <w:szCs w:val="24"/>
        </w:rPr>
      </w:pPr>
      <w:r w:rsidRPr="00B37A80">
        <w:rPr>
          <w:rFonts w:cs="Calibri"/>
          <w:b/>
          <w:sz w:val="24"/>
          <w:szCs w:val="24"/>
        </w:rPr>
        <w:t xml:space="preserve">Name </w:t>
      </w:r>
      <w:proofErr w:type="spellStart"/>
      <w:r w:rsidRPr="00B37A80">
        <w:rPr>
          <w:rFonts w:cs="Calibri"/>
          <w:b/>
          <w:sz w:val="24"/>
          <w:szCs w:val="24"/>
        </w:rPr>
        <w:t>Surname</w:t>
      </w:r>
      <w:proofErr w:type="spellEnd"/>
      <w:r w:rsidRPr="00B37A80">
        <w:rPr>
          <w:rFonts w:cs="Calibri"/>
          <w:b/>
          <w:sz w:val="24"/>
          <w:szCs w:val="24"/>
        </w:rPr>
        <w:t xml:space="preserve">, Name </w:t>
      </w:r>
      <w:proofErr w:type="spellStart"/>
      <w:r w:rsidRPr="00B37A80">
        <w:rPr>
          <w:rFonts w:cs="Calibri"/>
          <w:b/>
          <w:sz w:val="24"/>
          <w:szCs w:val="24"/>
        </w:rPr>
        <w:t>Surname</w:t>
      </w:r>
      <w:proofErr w:type="spellEnd"/>
      <w:r w:rsidRPr="00B37A80">
        <w:rPr>
          <w:rFonts w:cs="Calibri"/>
          <w:b/>
          <w:sz w:val="24"/>
          <w:szCs w:val="24"/>
        </w:rPr>
        <w:t xml:space="preserve">, Name </w:t>
      </w:r>
      <w:proofErr w:type="spellStart"/>
      <w:r w:rsidRPr="00B37A80">
        <w:rPr>
          <w:rFonts w:cs="Calibri"/>
          <w:b/>
          <w:sz w:val="24"/>
          <w:szCs w:val="24"/>
        </w:rPr>
        <w:t>Surname</w:t>
      </w:r>
      <w:proofErr w:type="spellEnd"/>
      <w:r w:rsidRPr="00B37A80">
        <w:rPr>
          <w:rFonts w:cs="Calibri"/>
          <w:b/>
          <w:sz w:val="24"/>
          <w:szCs w:val="24"/>
        </w:rPr>
        <w:t xml:space="preserve">, Name </w:t>
      </w:r>
      <w:proofErr w:type="spellStart"/>
      <w:r w:rsidRPr="00B37A80">
        <w:rPr>
          <w:rFonts w:cs="Calibri"/>
          <w:b/>
          <w:sz w:val="24"/>
          <w:szCs w:val="24"/>
        </w:rPr>
        <w:t>Surname</w:t>
      </w:r>
      <w:proofErr w:type="spellEnd"/>
      <w:r w:rsidRPr="00B37A80">
        <w:rPr>
          <w:rFonts w:cs="Calibri"/>
          <w:b/>
          <w:sz w:val="24"/>
          <w:szCs w:val="24"/>
        </w:rPr>
        <w:t xml:space="preserve"> (Author </w:t>
      </w:r>
      <w:proofErr w:type="spellStart"/>
      <w:r w:rsidRPr="00B37A80">
        <w:rPr>
          <w:rFonts w:cs="Calibri"/>
          <w:b/>
          <w:sz w:val="24"/>
          <w:szCs w:val="24"/>
        </w:rPr>
        <w:t>names</w:t>
      </w:r>
      <w:proofErr w:type="spellEnd"/>
      <w:r w:rsidR="007B17C6">
        <w:rPr>
          <w:rFonts w:cs="Calibri"/>
          <w:b/>
          <w:sz w:val="24"/>
          <w:szCs w:val="24"/>
        </w:rPr>
        <w:t xml:space="preserve"> </w:t>
      </w:r>
      <w:proofErr w:type="spellStart"/>
      <w:r w:rsidR="007B17C6">
        <w:rPr>
          <w:rFonts w:cs="Calibri"/>
          <w:b/>
          <w:sz w:val="24"/>
          <w:szCs w:val="24"/>
        </w:rPr>
        <w:t>and</w:t>
      </w:r>
      <w:proofErr w:type="spellEnd"/>
      <w:r w:rsidR="007B17C6">
        <w:rPr>
          <w:rFonts w:cs="Calibri"/>
          <w:b/>
          <w:sz w:val="24"/>
          <w:szCs w:val="24"/>
        </w:rPr>
        <w:t xml:space="preserve"> </w:t>
      </w:r>
      <w:proofErr w:type="spellStart"/>
      <w:r w:rsidR="007B17C6">
        <w:rPr>
          <w:rFonts w:cs="Calibri"/>
          <w:b/>
          <w:sz w:val="24"/>
          <w:szCs w:val="24"/>
        </w:rPr>
        <w:t>Orcid</w:t>
      </w:r>
      <w:proofErr w:type="spellEnd"/>
      <w:r w:rsidR="007B17C6">
        <w:rPr>
          <w:rFonts w:cs="Calibri"/>
          <w:b/>
          <w:sz w:val="24"/>
          <w:szCs w:val="24"/>
        </w:rPr>
        <w:t xml:space="preserve"> </w:t>
      </w:r>
      <w:proofErr w:type="spellStart"/>
      <w:r w:rsidR="007B17C6">
        <w:rPr>
          <w:rFonts w:cs="Calibri"/>
          <w:b/>
          <w:sz w:val="24"/>
          <w:szCs w:val="24"/>
        </w:rPr>
        <w:t>number</w:t>
      </w:r>
      <w:proofErr w:type="spellEnd"/>
      <w:r w:rsidRPr="00B37A80">
        <w:rPr>
          <w:rFonts w:cs="Calibri"/>
          <w:b/>
          <w:sz w:val="24"/>
          <w:szCs w:val="24"/>
        </w:rPr>
        <w:t xml:space="preserve"> </w:t>
      </w:r>
      <w:proofErr w:type="spellStart"/>
      <w:r w:rsidRPr="00B37A80">
        <w:rPr>
          <w:rFonts w:cs="Calibri"/>
          <w:b/>
          <w:sz w:val="24"/>
          <w:szCs w:val="24"/>
        </w:rPr>
        <w:t>must</w:t>
      </w:r>
      <w:proofErr w:type="spellEnd"/>
      <w:r w:rsidRPr="00B37A80">
        <w:rPr>
          <w:rFonts w:cs="Calibri"/>
          <w:b/>
          <w:sz w:val="24"/>
          <w:szCs w:val="24"/>
        </w:rPr>
        <w:t xml:space="preserve"> be </w:t>
      </w:r>
      <w:proofErr w:type="spellStart"/>
      <w:r w:rsidRPr="00B37A80">
        <w:rPr>
          <w:rFonts w:cs="Calibri"/>
          <w:b/>
          <w:sz w:val="24"/>
          <w:szCs w:val="24"/>
        </w:rPr>
        <w:t>written</w:t>
      </w:r>
      <w:proofErr w:type="spellEnd"/>
      <w:r w:rsidRPr="00B37A80">
        <w:rPr>
          <w:rFonts w:cs="Calibri"/>
          <w:b/>
          <w:sz w:val="24"/>
          <w:szCs w:val="24"/>
        </w:rPr>
        <w:t xml:space="preserve"> </w:t>
      </w:r>
      <w:proofErr w:type="spellStart"/>
      <w:r w:rsidRPr="00B37A80">
        <w:rPr>
          <w:rFonts w:cs="Calibri"/>
          <w:b/>
          <w:sz w:val="24"/>
          <w:szCs w:val="24"/>
        </w:rPr>
        <w:t>without</w:t>
      </w:r>
      <w:proofErr w:type="spellEnd"/>
      <w:r w:rsidRPr="00B37A80">
        <w:rPr>
          <w:rFonts w:cs="Calibri"/>
          <w:b/>
          <w:sz w:val="24"/>
          <w:szCs w:val="24"/>
        </w:rPr>
        <w:t xml:space="preserve"> name </w:t>
      </w:r>
      <w:proofErr w:type="spellStart"/>
      <w:r w:rsidRPr="00B37A80">
        <w:rPr>
          <w:rFonts w:cs="Calibri"/>
          <w:b/>
          <w:sz w:val="24"/>
          <w:szCs w:val="24"/>
        </w:rPr>
        <w:t>and</w:t>
      </w:r>
      <w:proofErr w:type="spellEnd"/>
      <w:r w:rsidRPr="00B37A80">
        <w:rPr>
          <w:rFonts w:cs="Calibri"/>
          <w:b/>
          <w:sz w:val="24"/>
          <w:szCs w:val="24"/>
        </w:rPr>
        <w:t xml:space="preserve"> </w:t>
      </w:r>
      <w:proofErr w:type="spellStart"/>
      <w:r w:rsidRPr="00B37A80">
        <w:rPr>
          <w:rFonts w:cs="Calibri"/>
          <w:b/>
          <w:sz w:val="24"/>
          <w:szCs w:val="24"/>
        </w:rPr>
        <w:t>title</w:t>
      </w:r>
      <w:proofErr w:type="spellEnd"/>
      <w:r w:rsidRPr="00B37A80">
        <w:rPr>
          <w:rFonts w:cs="Calibri"/>
          <w:b/>
          <w:sz w:val="24"/>
          <w:szCs w:val="24"/>
        </w:rPr>
        <w:t xml:space="preserve">, 12 </w:t>
      </w:r>
      <w:proofErr w:type="spellStart"/>
      <w:r w:rsidRPr="00B37A80">
        <w:rPr>
          <w:rFonts w:cs="Calibri"/>
          <w:b/>
          <w:sz w:val="24"/>
          <w:szCs w:val="24"/>
        </w:rPr>
        <w:t>pt</w:t>
      </w:r>
      <w:proofErr w:type="spellEnd"/>
      <w:r w:rsidRPr="00B37A80">
        <w:rPr>
          <w:rFonts w:cs="Calibri"/>
          <w:b/>
          <w:sz w:val="24"/>
          <w:szCs w:val="24"/>
        </w:rPr>
        <w:t xml:space="preserve">, </w:t>
      </w:r>
      <w:proofErr w:type="spellStart"/>
      <w:r w:rsidRPr="00B37A80">
        <w:rPr>
          <w:rFonts w:cs="Calibri"/>
          <w:b/>
          <w:sz w:val="24"/>
          <w:szCs w:val="24"/>
        </w:rPr>
        <w:t>should</w:t>
      </w:r>
      <w:proofErr w:type="spellEnd"/>
      <w:r w:rsidRPr="00B37A80">
        <w:rPr>
          <w:rFonts w:cs="Calibri"/>
          <w:b/>
          <w:sz w:val="24"/>
          <w:szCs w:val="24"/>
        </w:rPr>
        <w:t xml:space="preserve"> be </w:t>
      </w:r>
      <w:proofErr w:type="spellStart"/>
      <w:r w:rsidRPr="00B37A80">
        <w:rPr>
          <w:rFonts w:cs="Calibri"/>
          <w:b/>
          <w:sz w:val="24"/>
          <w:szCs w:val="24"/>
        </w:rPr>
        <w:t>dark</w:t>
      </w:r>
      <w:proofErr w:type="spellEnd"/>
      <w:r w:rsidRPr="00B37A80">
        <w:rPr>
          <w:rFonts w:cs="Calibri"/>
          <w:b/>
          <w:sz w:val="24"/>
          <w:szCs w:val="24"/>
        </w:rPr>
        <w:t xml:space="preserve"> </w:t>
      </w:r>
      <w:proofErr w:type="spellStart"/>
      <w:r w:rsidRPr="00B37A80">
        <w:rPr>
          <w:rFonts w:cs="Calibri"/>
          <w:b/>
          <w:sz w:val="24"/>
          <w:szCs w:val="24"/>
        </w:rPr>
        <w:t>and</w:t>
      </w:r>
      <w:proofErr w:type="spellEnd"/>
      <w:r w:rsidRPr="00B37A80">
        <w:rPr>
          <w:rFonts w:cs="Calibri"/>
          <w:b/>
          <w:sz w:val="24"/>
          <w:szCs w:val="24"/>
        </w:rPr>
        <w:t xml:space="preserve"> </w:t>
      </w:r>
      <w:proofErr w:type="spellStart"/>
      <w:r w:rsidRPr="00B37A80">
        <w:rPr>
          <w:rFonts w:cs="Calibri"/>
          <w:b/>
          <w:sz w:val="24"/>
          <w:szCs w:val="24"/>
        </w:rPr>
        <w:t>left</w:t>
      </w:r>
      <w:proofErr w:type="spellEnd"/>
      <w:r w:rsidRPr="00B37A80">
        <w:rPr>
          <w:rFonts w:cs="Calibri"/>
          <w:b/>
          <w:sz w:val="24"/>
          <w:szCs w:val="24"/>
        </w:rPr>
        <w:t xml:space="preserve"> </w:t>
      </w:r>
      <w:proofErr w:type="spellStart"/>
      <w:r w:rsidRPr="00B37A80">
        <w:rPr>
          <w:rFonts w:cs="Calibri"/>
          <w:b/>
          <w:sz w:val="24"/>
          <w:szCs w:val="24"/>
        </w:rPr>
        <w:t>aligned</w:t>
      </w:r>
      <w:proofErr w:type="spellEnd"/>
      <w:r w:rsidR="00EA6062" w:rsidRPr="000B76C3">
        <w:rPr>
          <w:rFonts w:cs="Calibri"/>
          <w:b/>
          <w:sz w:val="24"/>
          <w:szCs w:val="24"/>
        </w:rPr>
        <w:t>.</w:t>
      </w:r>
      <w:r w:rsidR="00EA6062">
        <w:rPr>
          <w:rFonts w:cs="Calibri"/>
          <w:b/>
          <w:sz w:val="24"/>
          <w:szCs w:val="24"/>
        </w:rPr>
        <w:t>)</w:t>
      </w:r>
    </w:p>
    <w:p w:rsidR="00B37A80" w:rsidRDefault="00B37A80" w:rsidP="00C42297">
      <w:pPr>
        <w:pStyle w:val="AralkYok"/>
        <w:rPr>
          <w:rFonts w:cs="Calibri"/>
          <w:b/>
          <w:sz w:val="24"/>
          <w:szCs w:val="24"/>
          <w:vertAlign w:val="superscript"/>
        </w:rPr>
      </w:pPr>
    </w:p>
    <w:p w:rsidR="003257E7" w:rsidRDefault="003257E7" w:rsidP="00C42297">
      <w:pPr>
        <w:pStyle w:val="AralkYok"/>
        <w:rPr>
          <w:rFonts w:cs="Calibri"/>
          <w:i/>
          <w:sz w:val="20"/>
          <w:szCs w:val="20"/>
        </w:rPr>
      </w:pPr>
      <w:r w:rsidRPr="00B83B14">
        <w:rPr>
          <w:rFonts w:cs="Calibri"/>
          <w:b/>
          <w:sz w:val="20"/>
          <w:szCs w:val="20"/>
          <w:vertAlign w:val="superscript"/>
        </w:rPr>
        <w:t xml:space="preserve">1 </w:t>
      </w:r>
      <w:r w:rsidR="00B37A80" w:rsidRPr="00B37A80">
        <w:rPr>
          <w:rFonts w:cs="Calibri"/>
          <w:i/>
          <w:sz w:val="20"/>
          <w:szCs w:val="20"/>
        </w:rPr>
        <w:t xml:space="preserve">Afyon Kocatepe </w:t>
      </w:r>
      <w:proofErr w:type="spellStart"/>
      <w:r w:rsidR="00B37A80" w:rsidRPr="00B37A80">
        <w:rPr>
          <w:rFonts w:cs="Calibri"/>
          <w:i/>
          <w:sz w:val="20"/>
          <w:szCs w:val="20"/>
        </w:rPr>
        <w:t>University</w:t>
      </w:r>
      <w:proofErr w:type="spellEnd"/>
      <w:r w:rsidR="00B37A80" w:rsidRPr="00B37A80">
        <w:rPr>
          <w:rFonts w:cs="Calibri"/>
          <w:i/>
          <w:sz w:val="20"/>
          <w:szCs w:val="20"/>
        </w:rPr>
        <w:t xml:space="preserve">, </w:t>
      </w:r>
      <w:proofErr w:type="spellStart"/>
      <w:r w:rsidR="00B37A80" w:rsidRPr="00B37A80">
        <w:rPr>
          <w:rFonts w:cs="Calibri"/>
          <w:i/>
          <w:sz w:val="20"/>
          <w:szCs w:val="20"/>
        </w:rPr>
        <w:t>Faculty</w:t>
      </w:r>
      <w:proofErr w:type="spellEnd"/>
      <w:r w:rsidR="00B37A80" w:rsidRPr="00B37A80">
        <w:rPr>
          <w:rFonts w:cs="Calibri"/>
          <w:i/>
          <w:sz w:val="20"/>
          <w:szCs w:val="20"/>
        </w:rPr>
        <w:t xml:space="preserve"> of </w:t>
      </w:r>
      <w:proofErr w:type="spellStart"/>
      <w:r w:rsidR="00B37A80" w:rsidRPr="00B37A80">
        <w:rPr>
          <w:rFonts w:cs="Calibri"/>
          <w:i/>
          <w:sz w:val="20"/>
          <w:szCs w:val="20"/>
        </w:rPr>
        <w:t>Engineering</w:t>
      </w:r>
      <w:proofErr w:type="spellEnd"/>
      <w:r w:rsidR="00B37A80" w:rsidRPr="00B37A80">
        <w:rPr>
          <w:rFonts w:cs="Calibri"/>
          <w:i/>
          <w:sz w:val="20"/>
          <w:szCs w:val="20"/>
        </w:rPr>
        <w:t xml:space="preserve">, </w:t>
      </w:r>
      <w:proofErr w:type="spellStart"/>
      <w:r w:rsidR="00B37A80" w:rsidRPr="00B37A80">
        <w:rPr>
          <w:rFonts w:cs="Calibri"/>
          <w:i/>
          <w:sz w:val="20"/>
          <w:szCs w:val="20"/>
        </w:rPr>
        <w:t>Department</w:t>
      </w:r>
      <w:proofErr w:type="spellEnd"/>
      <w:r w:rsidR="00B37A80" w:rsidRPr="00B37A80">
        <w:rPr>
          <w:rFonts w:cs="Calibri"/>
          <w:i/>
          <w:sz w:val="20"/>
          <w:szCs w:val="20"/>
        </w:rPr>
        <w:t xml:space="preserve"> of </w:t>
      </w:r>
      <w:proofErr w:type="spellStart"/>
      <w:r w:rsidR="00B37A80" w:rsidRPr="00B37A80">
        <w:rPr>
          <w:rFonts w:cs="Calibri"/>
          <w:i/>
          <w:sz w:val="20"/>
          <w:szCs w:val="20"/>
        </w:rPr>
        <w:t>Metallurgical</w:t>
      </w:r>
      <w:proofErr w:type="spellEnd"/>
      <w:r w:rsidR="00B37A80" w:rsidRPr="00B37A80">
        <w:rPr>
          <w:rFonts w:cs="Calibri"/>
          <w:i/>
          <w:sz w:val="20"/>
          <w:szCs w:val="20"/>
        </w:rPr>
        <w:t xml:space="preserve"> </w:t>
      </w:r>
      <w:proofErr w:type="spellStart"/>
      <w:r w:rsidR="00B37A80" w:rsidRPr="00B37A80">
        <w:rPr>
          <w:rFonts w:cs="Calibri"/>
          <w:i/>
          <w:sz w:val="20"/>
          <w:szCs w:val="20"/>
        </w:rPr>
        <w:t>and</w:t>
      </w:r>
      <w:proofErr w:type="spellEnd"/>
      <w:r w:rsidR="00B37A80" w:rsidRPr="00B37A80">
        <w:rPr>
          <w:rFonts w:cs="Calibri"/>
          <w:i/>
          <w:sz w:val="20"/>
          <w:szCs w:val="20"/>
        </w:rPr>
        <w:t xml:space="preserve"> </w:t>
      </w:r>
      <w:proofErr w:type="spellStart"/>
      <w:r w:rsidR="00B37A80" w:rsidRPr="00B37A80">
        <w:rPr>
          <w:rFonts w:cs="Calibri"/>
          <w:i/>
          <w:sz w:val="20"/>
          <w:szCs w:val="20"/>
        </w:rPr>
        <w:t>Materials</w:t>
      </w:r>
      <w:proofErr w:type="spellEnd"/>
      <w:r w:rsidR="00B37A80" w:rsidRPr="00B37A80">
        <w:rPr>
          <w:rFonts w:cs="Calibri"/>
          <w:i/>
          <w:sz w:val="20"/>
          <w:szCs w:val="20"/>
        </w:rPr>
        <w:t xml:space="preserve"> </w:t>
      </w:r>
      <w:proofErr w:type="spellStart"/>
      <w:r w:rsidR="00B37A80" w:rsidRPr="00B37A80">
        <w:rPr>
          <w:rFonts w:cs="Calibri"/>
          <w:i/>
          <w:sz w:val="20"/>
          <w:szCs w:val="20"/>
        </w:rPr>
        <w:t>Engineering</w:t>
      </w:r>
      <w:proofErr w:type="spellEnd"/>
      <w:r w:rsidR="00B37A80" w:rsidRPr="00B37A80">
        <w:rPr>
          <w:rFonts w:cs="Calibri"/>
          <w:i/>
          <w:sz w:val="20"/>
          <w:szCs w:val="20"/>
        </w:rPr>
        <w:t>, Afyonkarahisar</w:t>
      </w:r>
      <w:r>
        <w:rPr>
          <w:rFonts w:cs="Calibri"/>
          <w:i/>
          <w:sz w:val="20"/>
          <w:szCs w:val="20"/>
        </w:rPr>
        <w:t>.</w:t>
      </w:r>
    </w:p>
    <w:p w:rsidR="00EA6062" w:rsidRDefault="003257E7" w:rsidP="00EA6062">
      <w:pPr>
        <w:pStyle w:val="AralkYok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sz w:val="20"/>
          <w:szCs w:val="20"/>
          <w:vertAlign w:val="superscript"/>
        </w:rPr>
        <w:t>2,</w:t>
      </w:r>
      <w:r w:rsidR="00B37A80" w:rsidRPr="00B37A80">
        <w:t xml:space="preserve"> </w:t>
      </w:r>
      <w:proofErr w:type="spellStart"/>
      <w:r w:rsidR="00B37A80" w:rsidRPr="00B37A80">
        <w:rPr>
          <w:rFonts w:cs="Calibri"/>
          <w:i/>
          <w:sz w:val="20"/>
          <w:szCs w:val="20"/>
        </w:rPr>
        <w:t>Karabuk</w:t>
      </w:r>
      <w:proofErr w:type="spellEnd"/>
      <w:r w:rsidR="00B37A80" w:rsidRPr="00B37A80">
        <w:rPr>
          <w:rFonts w:cs="Calibri"/>
          <w:i/>
          <w:sz w:val="20"/>
          <w:szCs w:val="20"/>
        </w:rPr>
        <w:t xml:space="preserve"> </w:t>
      </w:r>
      <w:proofErr w:type="spellStart"/>
      <w:r w:rsidR="00B37A80" w:rsidRPr="00B37A80">
        <w:rPr>
          <w:rFonts w:cs="Calibri"/>
          <w:i/>
          <w:sz w:val="20"/>
          <w:szCs w:val="20"/>
        </w:rPr>
        <w:t>University</w:t>
      </w:r>
      <w:proofErr w:type="spellEnd"/>
      <w:r w:rsidR="00B37A80" w:rsidRPr="00B37A80">
        <w:rPr>
          <w:rFonts w:cs="Calibri"/>
          <w:i/>
          <w:sz w:val="20"/>
          <w:szCs w:val="20"/>
        </w:rPr>
        <w:t xml:space="preserve">, </w:t>
      </w:r>
      <w:proofErr w:type="spellStart"/>
      <w:r w:rsidR="00B37A80" w:rsidRPr="00B37A80">
        <w:rPr>
          <w:rFonts w:cs="Calibri"/>
          <w:i/>
          <w:sz w:val="20"/>
          <w:szCs w:val="20"/>
        </w:rPr>
        <w:t>Faculty</w:t>
      </w:r>
      <w:proofErr w:type="spellEnd"/>
      <w:r w:rsidR="00B37A80" w:rsidRPr="00B37A80">
        <w:rPr>
          <w:rFonts w:cs="Calibri"/>
          <w:i/>
          <w:sz w:val="20"/>
          <w:szCs w:val="20"/>
        </w:rPr>
        <w:t xml:space="preserve"> of </w:t>
      </w:r>
      <w:proofErr w:type="spellStart"/>
      <w:r w:rsidR="00B37A80" w:rsidRPr="00B37A80">
        <w:rPr>
          <w:rFonts w:cs="Calibri"/>
          <w:i/>
          <w:sz w:val="20"/>
          <w:szCs w:val="20"/>
        </w:rPr>
        <w:t>Technology</w:t>
      </w:r>
      <w:proofErr w:type="spellEnd"/>
      <w:r w:rsidR="00B37A80" w:rsidRPr="00B37A80">
        <w:rPr>
          <w:rFonts w:cs="Calibri"/>
          <w:i/>
          <w:sz w:val="20"/>
          <w:szCs w:val="20"/>
        </w:rPr>
        <w:t xml:space="preserve">, </w:t>
      </w:r>
      <w:proofErr w:type="spellStart"/>
      <w:r w:rsidR="00B37A80" w:rsidRPr="00B37A80">
        <w:rPr>
          <w:rFonts w:cs="Calibri"/>
          <w:i/>
          <w:sz w:val="20"/>
          <w:szCs w:val="20"/>
        </w:rPr>
        <w:t>Production</w:t>
      </w:r>
      <w:proofErr w:type="spellEnd"/>
      <w:r w:rsidR="00B37A80" w:rsidRPr="00B37A80">
        <w:rPr>
          <w:rFonts w:cs="Calibri"/>
          <w:i/>
          <w:sz w:val="20"/>
          <w:szCs w:val="20"/>
        </w:rPr>
        <w:t xml:space="preserve"> </w:t>
      </w:r>
      <w:proofErr w:type="spellStart"/>
      <w:r w:rsidR="00B37A80" w:rsidRPr="00B37A80">
        <w:rPr>
          <w:rFonts w:cs="Calibri"/>
          <w:i/>
          <w:sz w:val="20"/>
          <w:szCs w:val="20"/>
        </w:rPr>
        <w:t>Engineering</w:t>
      </w:r>
      <w:proofErr w:type="spellEnd"/>
      <w:r w:rsidR="00B37A80" w:rsidRPr="00B37A80">
        <w:rPr>
          <w:rFonts w:cs="Calibri"/>
          <w:i/>
          <w:sz w:val="20"/>
          <w:szCs w:val="20"/>
        </w:rPr>
        <w:t xml:space="preserve">, Karabük </w:t>
      </w:r>
      <w:proofErr w:type="gramStart"/>
      <w:r w:rsidR="00B37A80" w:rsidRPr="00B37A80">
        <w:rPr>
          <w:rFonts w:cs="Calibri"/>
          <w:i/>
          <w:sz w:val="20"/>
          <w:szCs w:val="20"/>
        </w:rPr>
        <w:t>(</w:t>
      </w:r>
      <w:proofErr w:type="spellStart"/>
      <w:proofErr w:type="gramEnd"/>
      <w:r w:rsidR="00B37A80" w:rsidRPr="00B37A80">
        <w:rPr>
          <w:rFonts w:cs="Calibri"/>
          <w:i/>
          <w:sz w:val="20"/>
          <w:szCs w:val="20"/>
        </w:rPr>
        <w:t>Address</w:t>
      </w:r>
      <w:proofErr w:type="spellEnd"/>
      <w:r w:rsidR="00B37A80" w:rsidRPr="00B37A80">
        <w:rPr>
          <w:rFonts w:cs="Calibri"/>
          <w:i/>
          <w:sz w:val="20"/>
          <w:szCs w:val="20"/>
        </w:rPr>
        <w:t xml:space="preserve"> </w:t>
      </w:r>
      <w:proofErr w:type="spellStart"/>
      <w:r w:rsidR="00B37A80" w:rsidRPr="00B37A80">
        <w:rPr>
          <w:rFonts w:cs="Calibri"/>
          <w:i/>
          <w:sz w:val="20"/>
          <w:szCs w:val="20"/>
        </w:rPr>
        <w:t>information</w:t>
      </w:r>
      <w:proofErr w:type="spellEnd"/>
      <w:r w:rsidR="00B37A80" w:rsidRPr="00B37A80">
        <w:rPr>
          <w:rFonts w:cs="Calibri"/>
          <w:i/>
          <w:sz w:val="20"/>
          <w:szCs w:val="20"/>
        </w:rPr>
        <w:t xml:space="preserve"> </w:t>
      </w:r>
      <w:proofErr w:type="spellStart"/>
      <w:r w:rsidR="00B37A80" w:rsidRPr="00B37A80">
        <w:rPr>
          <w:rFonts w:cs="Calibri"/>
          <w:i/>
          <w:sz w:val="20"/>
          <w:szCs w:val="20"/>
        </w:rPr>
        <w:t>must</w:t>
      </w:r>
      <w:proofErr w:type="spellEnd"/>
      <w:r w:rsidR="00B37A80" w:rsidRPr="00B37A80">
        <w:rPr>
          <w:rFonts w:cs="Calibri"/>
          <w:i/>
          <w:sz w:val="20"/>
          <w:szCs w:val="20"/>
        </w:rPr>
        <w:t xml:space="preserve"> be 10 </w:t>
      </w:r>
      <w:proofErr w:type="spellStart"/>
      <w:r w:rsidR="00B37A80" w:rsidRPr="00B37A80">
        <w:rPr>
          <w:rFonts w:cs="Calibri"/>
          <w:i/>
          <w:sz w:val="20"/>
          <w:szCs w:val="20"/>
        </w:rPr>
        <w:t>pt</w:t>
      </w:r>
      <w:proofErr w:type="spellEnd"/>
      <w:r w:rsidR="00B37A80" w:rsidRPr="00B37A80">
        <w:rPr>
          <w:rFonts w:cs="Calibri"/>
          <w:i/>
          <w:sz w:val="20"/>
          <w:szCs w:val="20"/>
        </w:rPr>
        <w:t xml:space="preserve">, </w:t>
      </w:r>
      <w:proofErr w:type="spellStart"/>
      <w:r w:rsidR="00B37A80" w:rsidRPr="00B37A80">
        <w:rPr>
          <w:rFonts w:cs="Calibri"/>
          <w:i/>
          <w:sz w:val="20"/>
          <w:szCs w:val="20"/>
        </w:rPr>
        <w:t>italic</w:t>
      </w:r>
      <w:proofErr w:type="spellEnd"/>
      <w:r w:rsidR="00B37A80" w:rsidRPr="00B37A80">
        <w:rPr>
          <w:rFonts w:cs="Calibri"/>
          <w:i/>
          <w:sz w:val="20"/>
          <w:szCs w:val="20"/>
        </w:rPr>
        <w:t xml:space="preserve"> </w:t>
      </w:r>
      <w:proofErr w:type="spellStart"/>
      <w:r w:rsidR="00B37A80" w:rsidRPr="00B37A80">
        <w:rPr>
          <w:rFonts w:cs="Calibri"/>
          <w:i/>
          <w:sz w:val="20"/>
          <w:szCs w:val="20"/>
        </w:rPr>
        <w:t>and</w:t>
      </w:r>
      <w:proofErr w:type="spellEnd"/>
      <w:r w:rsidR="00B37A80" w:rsidRPr="00B37A80">
        <w:rPr>
          <w:rFonts w:cs="Calibri"/>
          <w:i/>
          <w:sz w:val="20"/>
          <w:szCs w:val="20"/>
        </w:rPr>
        <w:t xml:space="preserve"> </w:t>
      </w:r>
      <w:proofErr w:type="spellStart"/>
      <w:r w:rsidR="00B37A80" w:rsidRPr="00B37A80">
        <w:rPr>
          <w:rFonts w:cs="Calibri"/>
          <w:i/>
          <w:sz w:val="20"/>
          <w:szCs w:val="20"/>
        </w:rPr>
        <w:t>left</w:t>
      </w:r>
      <w:proofErr w:type="spellEnd"/>
      <w:r w:rsidR="00B37A80" w:rsidRPr="00B37A80">
        <w:rPr>
          <w:rFonts w:cs="Calibri"/>
          <w:i/>
          <w:sz w:val="20"/>
          <w:szCs w:val="20"/>
        </w:rPr>
        <w:t xml:space="preserve"> </w:t>
      </w:r>
      <w:proofErr w:type="spellStart"/>
      <w:r w:rsidR="00B37A80" w:rsidRPr="00B37A80">
        <w:rPr>
          <w:rFonts w:cs="Calibri"/>
          <w:i/>
          <w:sz w:val="20"/>
          <w:szCs w:val="20"/>
        </w:rPr>
        <w:t>aligned</w:t>
      </w:r>
      <w:proofErr w:type="spellEnd"/>
      <w:r w:rsidR="00B37A80" w:rsidRPr="00B37A80">
        <w:rPr>
          <w:rFonts w:cs="Calibri"/>
          <w:i/>
          <w:sz w:val="20"/>
          <w:szCs w:val="20"/>
        </w:rPr>
        <w:t>.</w:t>
      </w:r>
    </w:p>
    <w:p w:rsidR="00CB2726" w:rsidRDefault="00CB2726" w:rsidP="00EA6062">
      <w:pPr>
        <w:pStyle w:val="AralkYok"/>
        <w:rPr>
          <w:rFonts w:cs="Calibri"/>
          <w:i/>
          <w:iCs/>
          <w:sz w:val="20"/>
          <w:szCs w:val="20"/>
        </w:rPr>
      </w:pPr>
    </w:p>
    <w:p w:rsidR="003257E7" w:rsidRPr="00B83B14" w:rsidRDefault="00B37A80" w:rsidP="00C42297">
      <w:pPr>
        <w:pStyle w:val="AralkYok"/>
        <w:rPr>
          <w:rFonts w:cs="Calibri"/>
          <w:i/>
          <w:sz w:val="20"/>
          <w:szCs w:val="20"/>
        </w:rPr>
      </w:pPr>
      <w:proofErr w:type="gramStart"/>
      <w:r w:rsidRPr="00B37A80">
        <w:rPr>
          <w:rFonts w:cs="Calibri"/>
          <w:i/>
          <w:iCs/>
          <w:sz w:val="20"/>
          <w:szCs w:val="20"/>
        </w:rPr>
        <w:t>e</w:t>
      </w:r>
      <w:proofErr w:type="gramEnd"/>
      <w:r w:rsidRPr="00B37A80">
        <w:rPr>
          <w:rFonts w:cs="Calibri"/>
          <w:i/>
          <w:iCs/>
          <w:sz w:val="20"/>
          <w:szCs w:val="20"/>
        </w:rPr>
        <w:t xml:space="preserve">-mail: 10 </w:t>
      </w:r>
      <w:proofErr w:type="spellStart"/>
      <w:r w:rsidRPr="00B37A80">
        <w:rPr>
          <w:rFonts w:cs="Calibri"/>
          <w:i/>
          <w:iCs/>
          <w:sz w:val="20"/>
          <w:szCs w:val="20"/>
        </w:rPr>
        <w:t>pt</w:t>
      </w:r>
      <w:proofErr w:type="spellEnd"/>
      <w:r w:rsidRPr="00B37A80">
        <w:rPr>
          <w:rFonts w:cs="Calibri"/>
          <w:i/>
          <w:iCs/>
          <w:sz w:val="20"/>
          <w:szCs w:val="20"/>
        </w:rPr>
        <w:t xml:space="preserve">, </w:t>
      </w:r>
      <w:proofErr w:type="spellStart"/>
      <w:r w:rsidRPr="00B37A80">
        <w:rPr>
          <w:rFonts w:cs="Calibri"/>
          <w:i/>
          <w:iCs/>
          <w:sz w:val="20"/>
          <w:szCs w:val="20"/>
        </w:rPr>
        <w:t>italic</w:t>
      </w:r>
      <w:proofErr w:type="spellEnd"/>
      <w:r w:rsidRPr="00B37A80">
        <w:rPr>
          <w:rFonts w:cs="Calibri"/>
          <w:i/>
          <w:iCs/>
          <w:sz w:val="20"/>
          <w:szCs w:val="20"/>
        </w:rPr>
        <w:t xml:space="preserve"> </w:t>
      </w:r>
      <w:proofErr w:type="spellStart"/>
      <w:r w:rsidRPr="00B37A80">
        <w:rPr>
          <w:rFonts w:cs="Calibri"/>
          <w:i/>
          <w:iCs/>
          <w:sz w:val="20"/>
          <w:szCs w:val="20"/>
        </w:rPr>
        <w:t>and</w:t>
      </w:r>
      <w:proofErr w:type="spellEnd"/>
      <w:r w:rsidRPr="00B37A80">
        <w:rPr>
          <w:rFonts w:cs="Calibri"/>
          <w:i/>
          <w:iCs/>
          <w:sz w:val="20"/>
          <w:szCs w:val="20"/>
        </w:rPr>
        <w:t xml:space="preserve"> </w:t>
      </w:r>
      <w:proofErr w:type="spellStart"/>
      <w:r w:rsidRPr="00B37A80">
        <w:rPr>
          <w:rFonts w:cs="Calibri"/>
          <w:i/>
          <w:iCs/>
          <w:sz w:val="20"/>
          <w:szCs w:val="20"/>
        </w:rPr>
        <w:t>left</w:t>
      </w:r>
      <w:proofErr w:type="spellEnd"/>
      <w:r w:rsidRPr="00B37A80">
        <w:rPr>
          <w:rFonts w:cs="Calibri"/>
          <w:i/>
          <w:iCs/>
          <w:sz w:val="20"/>
          <w:szCs w:val="20"/>
        </w:rPr>
        <w:t xml:space="preserve"> </w:t>
      </w:r>
      <w:proofErr w:type="spellStart"/>
      <w:r w:rsidRPr="00B37A80">
        <w:rPr>
          <w:rFonts w:cs="Calibri"/>
          <w:i/>
          <w:iCs/>
          <w:sz w:val="20"/>
          <w:szCs w:val="20"/>
        </w:rPr>
        <w:t>aligned.</w:t>
      </w:r>
      <w:r w:rsidR="00F313C5">
        <w:rPr>
          <w:rFonts w:cs="Calibri"/>
          <w:i/>
          <w:iCs/>
          <w:sz w:val="20"/>
          <w:szCs w:val="20"/>
        </w:rPr>
        <w:t>ORCID</w:t>
      </w:r>
      <w:proofErr w:type="spellEnd"/>
      <w:r w:rsidR="00F313C5">
        <w:rPr>
          <w:rFonts w:cs="Calibri"/>
          <w:i/>
          <w:iCs/>
          <w:sz w:val="20"/>
          <w:szCs w:val="20"/>
        </w:rPr>
        <w:t xml:space="preserve"> </w:t>
      </w:r>
      <w:proofErr w:type="spellStart"/>
      <w:r w:rsidR="00F313C5">
        <w:rPr>
          <w:rFonts w:cs="Calibri"/>
          <w:i/>
          <w:iCs/>
          <w:sz w:val="20"/>
          <w:szCs w:val="20"/>
        </w:rPr>
        <w:t>ID:http</w:t>
      </w:r>
      <w:proofErr w:type="spellEnd"/>
      <w:r w:rsidR="00F313C5">
        <w:rPr>
          <w:rFonts w:cs="Calibri"/>
          <w:i/>
          <w:iCs/>
          <w:sz w:val="20"/>
          <w:szCs w:val="20"/>
        </w:rPr>
        <w:t>://orcid.org/0000-0000-0000-0000</w:t>
      </w:r>
    </w:p>
    <w:p w:rsidR="00B37A80" w:rsidRDefault="00B37A80" w:rsidP="009D3310">
      <w:pPr>
        <w:pStyle w:val="AralkYok"/>
        <w:rPr>
          <w:rFonts w:cs="Calibri"/>
          <w:sz w:val="18"/>
          <w:szCs w:val="20"/>
        </w:rPr>
      </w:pPr>
    </w:p>
    <w:p w:rsidR="003257E7" w:rsidRDefault="00B37A80" w:rsidP="009D3310">
      <w:pPr>
        <w:pStyle w:val="AralkYok"/>
        <w:rPr>
          <w:rFonts w:cs="Calibri"/>
          <w:sz w:val="18"/>
          <w:szCs w:val="20"/>
        </w:rPr>
      </w:pPr>
      <w:proofErr w:type="spellStart"/>
      <w:r w:rsidRPr="00B37A80">
        <w:rPr>
          <w:rFonts w:cs="Calibri"/>
          <w:sz w:val="18"/>
          <w:szCs w:val="20"/>
        </w:rPr>
        <w:t>The</w:t>
      </w:r>
      <w:proofErr w:type="spellEnd"/>
      <w:r w:rsidRPr="00B37A80">
        <w:rPr>
          <w:rFonts w:cs="Calibri"/>
          <w:sz w:val="18"/>
          <w:szCs w:val="20"/>
        </w:rPr>
        <w:t xml:space="preserve"> </w:t>
      </w:r>
      <w:proofErr w:type="spellStart"/>
      <w:r w:rsidRPr="00B37A80">
        <w:rPr>
          <w:rFonts w:cs="Calibri"/>
          <w:sz w:val="18"/>
          <w:szCs w:val="20"/>
        </w:rPr>
        <w:t>arrival</w:t>
      </w:r>
      <w:proofErr w:type="spellEnd"/>
      <w:r w:rsidRPr="00B37A80">
        <w:rPr>
          <w:rFonts w:cs="Calibri"/>
          <w:sz w:val="18"/>
          <w:szCs w:val="20"/>
        </w:rPr>
        <w:t xml:space="preserve"> </w:t>
      </w:r>
      <w:proofErr w:type="spellStart"/>
      <w:r w:rsidRPr="00B37A80">
        <w:rPr>
          <w:rFonts w:cs="Calibri"/>
          <w:sz w:val="18"/>
          <w:szCs w:val="20"/>
        </w:rPr>
        <w:t>date</w:t>
      </w:r>
      <w:proofErr w:type="spellEnd"/>
      <w:r w:rsidRPr="00B37A80">
        <w:rPr>
          <w:rFonts w:cs="Calibri"/>
          <w:sz w:val="18"/>
          <w:szCs w:val="20"/>
        </w:rPr>
        <w:t>:</w:t>
      </w:r>
      <w:r w:rsidRPr="00B37A80">
        <w:rPr>
          <w:rFonts w:cs="Calibri"/>
          <w:sz w:val="18"/>
          <w:szCs w:val="20"/>
        </w:rPr>
        <w:tab/>
        <w:t xml:space="preserve">; </w:t>
      </w:r>
      <w:proofErr w:type="spellStart"/>
      <w:r w:rsidRPr="00B37A80">
        <w:rPr>
          <w:rFonts w:cs="Calibri"/>
          <w:sz w:val="18"/>
          <w:szCs w:val="20"/>
        </w:rPr>
        <w:t>Date</w:t>
      </w:r>
      <w:proofErr w:type="spellEnd"/>
      <w:r w:rsidRPr="00B37A80">
        <w:rPr>
          <w:rFonts w:cs="Calibri"/>
          <w:sz w:val="18"/>
          <w:szCs w:val="20"/>
        </w:rPr>
        <w:t xml:space="preserve"> of </w:t>
      </w:r>
      <w:proofErr w:type="spellStart"/>
      <w:r w:rsidRPr="00B37A80">
        <w:rPr>
          <w:rFonts w:cs="Calibri"/>
          <w:sz w:val="18"/>
          <w:szCs w:val="20"/>
        </w:rPr>
        <w:t>Acceptance</w:t>
      </w:r>
      <w:proofErr w:type="spellEnd"/>
      <w:r w:rsidRPr="00B37A80">
        <w:rPr>
          <w:rFonts w:cs="Calibri"/>
          <w:sz w:val="18"/>
          <w:szCs w:val="20"/>
        </w:rPr>
        <w:t>:</w:t>
      </w:r>
    </w:p>
    <w:p w:rsidR="00B37A80" w:rsidRDefault="00B37A80" w:rsidP="009D3310">
      <w:pPr>
        <w:pStyle w:val="AralkYok"/>
        <w:rPr>
          <w:rFonts w:cs="Calibri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7827"/>
      </w:tblGrid>
      <w:tr w:rsidR="003257E7" w:rsidRPr="009143EE" w:rsidTr="00CF38D7">
        <w:tc>
          <w:tcPr>
            <w:tcW w:w="1951" w:type="dxa"/>
            <w:vMerge w:val="restart"/>
            <w:vAlign w:val="center"/>
          </w:tcPr>
          <w:p w:rsidR="00D0419B" w:rsidRPr="00D0419B" w:rsidRDefault="00D0419B" w:rsidP="00D0419B">
            <w:pPr>
              <w:pStyle w:val="AralkYok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Anahtar Kelimeler</w:t>
            </w:r>
          </w:p>
          <w:p w:rsidR="00D0419B" w:rsidRPr="00D0419B" w:rsidRDefault="00D0419B" w:rsidP="00D0419B">
            <w:pPr>
              <w:pStyle w:val="AralkYok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0419B">
              <w:rPr>
                <w:rFonts w:cs="Calibri"/>
                <w:sz w:val="18"/>
                <w:szCs w:val="18"/>
              </w:rPr>
              <w:t>Keywords</w:t>
            </w:r>
            <w:proofErr w:type="spellEnd"/>
          </w:p>
          <w:p w:rsidR="003257E7" w:rsidRPr="00CF38D7" w:rsidRDefault="00D0419B" w:rsidP="00D0419B">
            <w:pPr>
              <w:pStyle w:val="AralkYok"/>
              <w:spacing w:line="276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D0419B">
              <w:rPr>
                <w:rFonts w:cs="Calibri"/>
                <w:sz w:val="18"/>
                <w:szCs w:val="18"/>
              </w:rPr>
              <w:t>Key</w:t>
            </w:r>
            <w:proofErr w:type="spellEnd"/>
            <w:r w:rsidRPr="00D0419B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0419B">
              <w:rPr>
                <w:rFonts w:cs="Calibri"/>
                <w:sz w:val="18"/>
                <w:szCs w:val="18"/>
              </w:rPr>
              <w:t>points</w:t>
            </w:r>
            <w:proofErr w:type="spellEnd"/>
            <w:r w:rsidRPr="00D0419B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0419B">
              <w:rPr>
                <w:rFonts w:cs="Calibri"/>
                <w:sz w:val="18"/>
                <w:szCs w:val="18"/>
              </w:rPr>
              <w:t>must</w:t>
            </w:r>
            <w:proofErr w:type="spellEnd"/>
            <w:r w:rsidRPr="00D0419B">
              <w:rPr>
                <w:rFonts w:cs="Calibri"/>
                <w:sz w:val="18"/>
                <w:szCs w:val="18"/>
              </w:rPr>
              <w:t xml:space="preserve"> be a </w:t>
            </w:r>
            <w:proofErr w:type="spellStart"/>
            <w:r w:rsidRPr="00D0419B">
              <w:rPr>
                <w:rFonts w:cs="Calibri"/>
                <w:sz w:val="18"/>
                <w:szCs w:val="18"/>
              </w:rPr>
              <w:t>maximum</w:t>
            </w:r>
            <w:proofErr w:type="spellEnd"/>
            <w:r w:rsidRPr="00D0419B">
              <w:rPr>
                <w:rFonts w:cs="Calibri"/>
                <w:sz w:val="18"/>
                <w:szCs w:val="18"/>
              </w:rPr>
              <w:t xml:space="preserve"> of 6, 9 </w:t>
            </w:r>
            <w:proofErr w:type="spellStart"/>
            <w:r w:rsidRPr="00D0419B">
              <w:rPr>
                <w:rFonts w:cs="Calibri"/>
                <w:sz w:val="18"/>
                <w:szCs w:val="18"/>
              </w:rPr>
              <w:t>points</w:t>
            </w:r>
            <w:proofErr w:type="spellEnd"/>
            <w:r w:rsidRPr="00D0419B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D0419B">
              <w:rPr>
                <w:rFonts w:cs="Calibri"/>
                <w:sz w:val="18"/>
                <w:szCs w:val="18"/>
              </w:rPr>
              <w:t>and</w:t>
            </w:r>
            <w:proofErr w:type="spellEnd"/>
            <w:r w:rsidRPr="00D0419B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0419B">
              <w:rPr>
                <w:rFonts w:cs="Calibri"/>
                <w:sz w:val="18"/>
                <w:szCs w:val="18"/>
              </w:rPr>
              <w:t>centered</w:t>
            </w:r>
            <w:proofErr w:type="spellEnd"/>
            <w:r w:rsidRPr="00D0419B">
              <w:rPr>
                <w:rFonts w:cs="Calibri"/>
                <w:sz w:val="18"/>
                <w:szCs w:val="18"/>
              </w:rPr>
              <w:t xml:space="preserve">. </w:t>
            </w:r>
            <w:proofErr w:type="spellStart"/>
            <w:r w:rsidRPr="00D0419B">
              <w:rPr>
                <w:rFonts w:cs="Calibri"/>
                <w:sz w:val="18"/>
                <w:szCs w:val="18"/>
              </w:rPr>
              <w:t>The</w:t>
            </w:r>
            <w:proofErr w:type="spellEnd"/>
            <w:r w:rsidRPr="00D0419B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0419B">
              <w:rPr>
                <w:rFonts w:cs="Calibri"/>
                <w:sz w:val="18"/>
                <w:szCs w:val="18"/>
              </w:rPr>
              <w:t>initial</w:t>
            </w:r>
            <w:proofErr w:type="spellEnd"/>
            <w:r w:rsidRPr="00D0419B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0419B">
              <w:rPr>
                <w:rFonts w:cs="Calibri"/>
                <w:sz w:val="18"/>
                <w:szCs w:val="18"/>
              </w:rPr>
              <w:t>letters</w:t>
            </w:r>
            <w:proofErr w:type="spellEnd"/>
            <w:r w:rsidRPr="00D0419B">
              <w:rPr>
                <w:rFonts w:cs="Calibri"/>
                <w:sz w:val="18"/>
                <w:szCs w:val="18"/>
              </w:rPr>
              <w:t xml:space="preserve"> of </w:t>
            </w:r>
            <w:proofErr w:type="spellStart"/>
            <w:r w:rsidRPr="00D0419B">
              <w:rPr>
                <w:rFonts w:cs="Calibri"/>
                <w:sz w:val="18"/>
                <w:szCs w:val="18"/>
              </w:rPr>
              <w:t>the</w:t>
            </w:r>
            <w:proofErr w:type="spellEnd"/>
            <w:r w:rsidRPr="00D0419B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0419B">
              <w:rPr>
                <w:rFonts w:cs="Calibri"/>
                <w:sz w:val="18"/>
                <w:szCs w:val="18"/>
              </w:rPr>
              <w:t>keywords</w:t>
            </w:r>
            <w:proofErr w:type="spellEnd"/>
            <w:r w:rsidRPr="00D0419B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0419B">
              <w:rPr>
                <w:rFonts w:cs="Calibri"/>
                <w:sz w:val="18"/>
                <w:szCs w:val="18"/>
              </w:rPr>
              <w:t>must</w:t>
            </w:r>
            <w:proofErr w:type="spellEnd"/>
            <w:r w:rsidRPr="00D0419B">
              <w:rPr>
                <w:rFonts w:cs="Calibri"/>
                <w:sz w:val="18"/>
                <w:szCs w:val="18"/>
              </w:rPr>
              <w:t xml:space="preserve"> be </w:t>
            </w:r>
            <w:proofErr w:type="spellStart"/>
            <w:r w:rsidRPr="00D0419B">
              <w:rPr>
                <w:rFonts w:cs="Calibri"/>
                <w:sz w:val="18"/>
                <w:szCs w:val="18"/>
              </w:rPr>
              <w:t>large</w:t>
            </w:r>
            <w:proofErr w:type="spellEnd"/>
            <w:r w:rsidRPr="00D0419B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0419B">
              <w:rPr>
                <w:rFonts w:cs="Calibri"/>
                <w:sz w:val="18"/>
                <w:szCs w:val="18"/>
              </w:rPr>
              <w:t>and</w:t>
            </w:r>
            <w:proofErr w:type="spellEnd"/>
            <w:r w:rsidRPr="00D0419B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0419B">
              <w:rPr>
                <w:rFonts w:cs="Calibri"/>
                <w:sz w:val="18"/>
                <w:szCs w:val="18"/>
              </w:rPr>
              <w:t>separa</w:t>
            </w:r>
            <w:r>
              <w:rPr>
                <w:rFonts w:cs="Calibri"/>
                <w:sz w:val="18"/>
                <w:szCs w:val="18"/>
              </w:rPr>
              <w:t>ted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by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r w:rsidRPr="00D0419B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“;” </w:t>
            </w:r>
            <w:r w:rsidR="003257E7" w:rsidRPr="00CF38D7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7827" w:type="dxa"/>
            <w:tcBorders>
              <w:bottom w:val="single" w:sz="4" w:space="0" w:color="auto"/>
            </w:tcBorders>
          </w:tcPr>
          <w:p w:rsidR="003257E7" w:rsidRPr="00CF38D7" w:rsidRDefault="003257E7" w:rsidP="00CF38D7">
            <w:pPr>
              <w:pStyle w:val="AralkYok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CF38D7">
              <w:rPr>
                <w:rFonts w:cs="Calibri"/>
                <w:b/>
                <w:szCs w:val="18"/>
              </w:rPr>
              <w:t>Öz</w:t>
            </w:r>
          </w:p>
        </w:tc>
      </w:tr>
      <w:tr w:rsidR="003257E7" w:rsidRPr="009143EE" w:rsidTr="00CF38D7">
        <w:tc>
          <w:tcPr>
            <w:tcW w:w="1951" w:type="dxa"/>
            <w:vMerge/>
            <w:tcBorders>
              <w:bottom w:val="nil"/>
            </w:tcBorders>
          </w:tcPr>
          <w:p w:rsidR="003257E7" w:rsidRPr="00CF38D7" w:rsidRDefault="003257E7" w:rsidP="00CF38D7">
            <w:pPr>
              <w:pStyle w:val="AralkYok"/>
              <w:spacing w:line="276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827" w:type="dxa"/>
            <w:tcBorders>
              <w:top w:val="single" w:sz="4" w:space="0" w:color="auto"/>
              <w:bottom w:val="single" w:sz="4" w:space="0" w:color="auto"/>
            </w:tcBorders>
          </w:tcPr>
          <w:p w:rsidR="003257E7" w:rsidRPr="00CF38D7" w:rsidRDefault="003257E7" w:rsidP="00CF38D7">
            <w:pPr>
              <w:pStyle w:val="AralkYok"/>
              <w:spacing w:line="276" w:lineRule="auto"/>
              <w:jc w:val="both"/>
              <w:rPr>
                <w:rFonts w:cs="Calibri"/>
                <w:sz w:val="18"/>
                <w:szCs w:val="18"/>
              </w:rPr>
            </w:pPr>
            <w:r w:rsidRPr="00CF38D7">
              <w:rPr>
                <w:rFonts w:cs="Calibri"/>
                <w:sz w:val="18"/>
                <w:szCs w:val="18"/>
              </w:rPr>
              <w:t xml:space="preserve">Türkçe özet 250 kelimeyi aşmamalı ve paragraf kullanılmamalıdır. Özet 9 punto ve iki yana </w:t>
            </w:r>
            <w:proofErr w:type="spellStart"/>
            <w:r w:rsidRPr="00CF38D7">
              <w:rPr>
                <w:rFonts w:cs="Calibri"/>
                <w:sz w:val="18"/>
                <w:szCs w:val="18"/>
              </w:rPr>
              <w:t>hizalı</w:t>
            </w:r>
            <w:proofErr w:type="spellEnd"/>
            <w:r w:rsidRPr="00CF38D7">
              <w:rPr>
                <w:rFonts w:cs="Calibri"/>
                <w:sz w:val="18"/>
                <w:szCs w:val="18"/>
              </w:rPr>
              <w:t xml:space="preserve"> olmalıdır.</w:t>
            </w:r>
          </w:p>
        </w:tc>
      </w:tr>
    </w:tbl>
    <w:p w:rsidR="003257E7" w:rsidRPr="00880293" w:rsidRDefault="003257E7" w:rsidP="009143EE">
      <w:pPr>
        <w:pStyle w:val="AralkYok"/>
        <w:spacing w:line="276" w:lineRule="auto"/>
        <w:jc w:val="center"/>
        <w:rPr>
          <w:rFonts w:cs="Calibri"/>
          <w:b/>
          <w:sz w:val="24"/>
          <w:szCs w:val="24"/>
        </w:rPr>
      </w:pPr>
    </w:p>
    <w:p w:rsidR="003257E7" w:rsidRPr="00E40716" w:rsidRDefault="00D0419B" w:rsidP="00E40716">
      <w:pPr>
        <w:pStyle w:val="AralkYok"/>
        <w:spacing w:after="120"/>
        <w:rPr>
          <w:rFonts w:cs="Calibri"/>
          <w:b/>
          <w:bCs/>
          <w:sz w:val="32"/>
          <w:szCs w:val="32"/>
        </w:rPr>
      </w:pPr>
      <w:proofErr w:type="spellStart"/>
      <w:r w:rsidRPr="00B37A80">
        <w:rPr>
          <w:rFonts w:cs="Calibri"/>
          <w:b/>
          <w:bCs/>
          <w:sz w:val="32"/>
          <w:szCs w:val="32"/>
        </w:rPr>
        <w:t>Title</w:t>
      </w:r>
      <w:proofErr w:type="spellEnd"/>
      <w:r w:rsidRPr="00B37A80">
        <w:rPr>
          <w:rFonts w:cs="Calibri"/>
          <w:b/>
          <w:bCs/>
          <w:sz w:val="32"/>
          <w:szCs w:val="32"/>
        </w:rPr>
        <w:t xml:space="preserve"> 16 </w:t>
      </w:r>
      <w:proofErr w:type="spellStart"/>
      <w:r w:rsidRPr="00B37A80">
        <w:rPr>
          <w:rFonts w:cs="Calibri"/>
          <w:b/>
          <w:bCs/>
          <w:sz w:val="32"/>
          <w:szCs w:val="32"/>
        </w:rPr>
        <w:t>Pt</w:t>
      </w:r>
      <w:proofErr w:type="spellEnd"/>
      <w:r w:rsidRPr="00B37A80">
        <w:rPr>
          <w:rFonts w:cs="Calibri"/>
          <w:b/>
          <w:bCs/>
          <w:sz w:val="32"/>
          <w:szCs w:val="32"/>
        </w:rPr>
        <w:t xml:space="preserve">, </w:t>
      </w:r>
      <w:proofErr w:type="spellStart"/>
      <w:r w:rsidRPr="00B37A80">
        <w:rPr>
          <w:rFonts w:cs="Calibri"/>
          <w:b/>
          <w:bCs/>
          <w:sz w:val="32"/>
          <w:szCs w:val="32"/>
        </w:rPr>
        <w:t>Left</w:t>
      </w:r>
      <w:proofErr w:type="spellEnd"/>
      <w:r w:rsidRPr="00B37A80">
        <w:rPr>
          <w:rFonts w:cs="Calibri"/>
          <w:b/>
          <w:bCs/>
          <w:sz w:val="32"/>
          <w:szCs w:val="32"/>
        </w:rPr>
        <w:t xml:space="preserve"> </w:t>
      </w:r>
      <w:proofErr w:type="spellStart"/>
      <w:r w:rsidRPr="00B37A80">
        <w:rPr>
          <w:rFonts w:cs="Calibri"/>
          <w:b/>
          <w:bCs/>
          <w:sz w:val="32"/>
          <w:szCs w:val="32"/>
        </w:rPr>
        <w:t>Aligned</w:t>
      </w:r>
      <w:proofErr w:type="spellEnd"/>
      <w:r w:rsidRPr="00B37A80">
        <w:rPr>
          <w:rFonts w:cs="Calibri"/>
          <w:b/>
          <w:bCs/>
          <w:sz w:val="32"/>
          <w:szCs w:val="32"/>
        </w:rPr>
        <w:t xml:space="preserve"> </w:t>
      </w:r>
      <w:proofErr w:type="spellStart"/>
      <w:r w:rsidRPr="00B37A80">
        <w:rPr>
          <w:rFonts w:cs="Calibri"/>
          <w:b/>
          <w:bCs/>
          <w:sz w:val="32"/>
          <w:szCs w:val="32"/>
        </w:rPr>
        <w:t>and</w:t>
      </w:r>
      <w:proofErr w:type="spellEnd"/>
      <w:r w:rsidRPr="00B37A80">
        <w:rPr>
          <w:rFonts w:cs="Calibri"/>
          <w:b/>
          <w:bCs/>
          <w:sz w:val="32"/>
          <w:szCs w:val="32"/>
        </w:rPr>
        <w:t xml:space="preserve"> </w:t>
      </w:r>
      <w:proofErr w:type="spellStart"/>
      <w:r w:rsidRPr="00B37A80">
        <w:rPr>
          <w:rFonts w:cs="Calibri"/>
          <w:b/>
          <w:bCs/>
          <w:sz w:val="32"/>
          <w:szCs w:val="32"/>
        </w:rPr>
        <w:t>Initial</w:t>
      </w:r>
      <w:proofErr w:type="spellEnd"/>
      <w:r w:rsidRPr="00B37A80">
        <w:rPr>
          <w:rFonts w:cs="Calibri"/>
          <w:b/>
          <w:bCs/>
          <w:sz w:val="32"/>
          <w:szCs w:val="32"/>
        </w:rPr>
        <w:t xml:space="preserve"> </w:t>
      </w:r>
      <w:proofErr w:type="spellStart"/>
      <w:r w:rsidRPr="00B37A80">
        <w:rPr>
          <w:rFonts w:cs="Calibri"/>
          <w:b/>
          <w:bCs/>
          <w:sz w:val="32"/>
          <w:szCs w:val="32"/>
        </w:rPr>
        <w:t>Letters</w:t>
      </w:r>
      <w:proofErr w:type="spellEnd"/>
      <w:r w:rsidRPr="00B37A80">
        <w:rPr>
          <w:rFonts w:cs="Calibri"/>
          <w:b/>
          <w:bCs/>
          <w:sz w:val="32"/>
          <w:szCs w:val="32"/>
        </w:rPr>
        <w:t xml:space="preserve"> </w:t>
      </w:r>
      <w:proofErr w:type="spellStart"/>
      <w:r w:rsidRPr="00B37A80">
        <w:rPr>
          <w:rFonts w:cs="Calibri"/>
          <w:b/>
          <w:bCs/>
          <w:sz w:val="32"/>
          <w:szCs w:val="32"/>
        </w:rPr>
        <w:t>must</w:t>
      </w:r>
      <w:proofErr w:type="spellEnd"/>
      <w:r w:rsidRPr="00B37A80">
        <w:rPr>
          <w:rFonts w:cs="Calibri"/>
          <w:b/>
          <w:bCs/>
          <w:sz w:val="32"/>
          <w:szCs w:val="32"/>
        </w:rPr>
        <w:t xml:space="preserve"> be </w:t>
      </w:r>
      <w:proofErr w:type="spellStart"/>
      <w:r>
        <w:rPr>
          <w:rFonts w:cs="Calibri"/>
          <w:b/>
          <w:bCs/>
          <w:sz w:val="32"/>
          <w:szCs w:val="32"/>
        </w:rPr>
        <w:t>Capital</w:t>
      </w:r>
      <w:proofErr w:type="spellEnd"/>
      <w:r w:rsidRPr="00B37A80">
        <w:rPr>
          <w:rFonts w:cs="Calibri"/>
          <w:b/>
          <w:bCs/>
          <w:sz w:val="32"/>
          <w:szCs w:val="32"/>
        </w:rPr>
        <w:t xml:space="preserve"> </w:t>
      </w:r>
      <w:proofErr w:type="gramStart"/>
      <w:r>
        <w:rPr>
          <w:rFonts w:cs="Calibri"/>
          <w:b/>
          <w:bCs/>
          <w:sz w:val="32"/>
          <w:szCs w:val="32"/>
        </w:rPr>
        <w:t>(</w:t>
      </w:r>
      <w:proofErr w:type="spellStart"/>
      <w:proofErr w:type="gramEnd"/>
      <w:r>
        <w:rPr>
          <w:rFonts w:cs="Calibri"/>
          <w:b/>
          <w:bCs/>
          <w:sz w:val="32"/>
          <w:szCs w:val="32"/>
        </w:rPr>
        <w:t>and</w:t>
      </w:r>
      <w:proofErr w:type="spellEnd"/>
      <w:r>
        <w:rPr>
          <w:rFonts w:cs="Calibri"/>
          <w:b/>
          <w:bCs/>
          <w:sz w:val="32"/>
          <w:szCs w:val="32"/>
        </w:rPr>
        <w:t xml:space="preserve">, </w:t>
      </w:r>
      <w:proofErr w:type="spellStart"/>
      <w:r>
        <w:rPr>
          <w:rFonts w:cs="Calibri"/>
          <w:b/>
          <w:bCs/>
          <w:sz w:val="32"/>
          <w:szCs w:val="32"/>
        </w:rPr>
        <w:t>wirt</w:t>
      </w:r>
      <w:proofErr w:type="spellEnd"/>
      <w:r>
        <w:rPr>
          <w:rFonts w:cs="Calibri"/>
          <w:b/>
          <w:bCs/>
          <w:sz w:val="32"/>
          <w:szCs w:val="32"/>
        </w:rPr>
        <w:t xml:space="preserve"> </w:t>
      </w:r>
      <w:proofErr w:type="spellStart"/>
      <w:r>
        <w:rPr>
          <w:rFonts w:cs="Calibri"/>
          <w:b/>
          <w:bCs/>
          <w:sz w:val="32"/>
          <w:szCs w:val="32"/>
        </w:rPr>
        <w:t>etc</w:t>
      </w:r>
      <w:proofErr w:type="spellEnd"/>
      <w:r>
        <w:rPr>
          <w:rFonts w:cs="Calibri"/>
          <w:b/>
          <w:bCs/>
          <w:sz w:val="32"/>
          <w:szCs w:val="32"/>
        </w:rPr>
        <w:t xml:space="preserve">. </w:t>
      </w:r>
      <w:proofErr w:type="spellStart"/>
      <w:r>
        <w:rPr>
          <w:rFonts w:cs="Calibri"/>
          <w:b/>
          <w:bCs/>
          <w:sz w:val="32"/>
          <w:szCs w:val="32"/>
        </w:rPr>
        <w:t>except</w:t>
      </w:r>
      <w:proofErr w:type="spellEnd"/>
      <w:proofErr w:type="gramStart"/>
      <w:r w:rsidRPr="000B76C3">
        <w:rPr>
          <w:rFonts w:cs="Calibri"/>
          <w:b/>
          <w:bCs/>
          <w:sz w:val="32"/>
          <w:szCs w:val="32"/>
        </w:rPr>
        <w:t>)</w:t>
      </w:r>
      <w:proofErr w:type="gramEnd"/>
      <w:r>
        <w:rPr>
          <w:rFonts w:cs="Calibri"/>
          <w:b/>
          <w:bCs/>
          <w:sz w:val="32"/>
          <w:szCs w:val="32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7827"/>
      </w:tblGrid>
      <w:tr w:rsidR="003257E7" w:rsidRPr="009143EE" w:rsidTr="00CF38D7">
        <w:tc>
          <w:tcPr>
            <w:tcW w:w="1951" w:type="dxa"/>
            <w:vMerge w:val="restart"/>
            <w:vAlign w:val="center"/>
          </w:tcPr>
          <w:p w:rsidR="003257E7" w:rsidRPr="00B83B14" w:rsidRDefault="003257E7" w:rsidP="00CF38D7">
            <w:pPr>
              <w:pStyle w:val="AralkYok"/>
              <w:spacing w:line="276" w:lineRule="auto"/>
              <w:jc w:val="center"/>
              <w:rPr>
                <w:rFonts w:cs="Calibri"/>
                <w:b/>
                <w:bCs/>
                <w:iCs/>
                <w:sz w:val="18"/>
                <w:szCs w:val="20"/>
              </w:rPr>
            </w:pPr>
            <w:proofErr w:type="spellStart"/>
            <w:r w:rsidRPr="00B83B14">
              <w:rPr>
                <w:rFonts w:cs="Calibri"/>
                <w:b/>
                <w:bCs/>
                <w:i/>
                <w:iCs/>
                <w:sz w:val="18"/>
                <w:szCs w:val="20"/>
              </w:rPr>
              <w:t>Keywords</w:t>
            </w:r>
            <w:proofErr w:type="spellEnd"/>
          </w:p>
          <w:p w:rsidR="00D0419B" w:rsidRPr="00D0419B" w:rsidRDefault="00D0419B" w:rsidP="00D0419B">
            <w:pPr>
              <w:pStyle w:val="AralkYok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0419B">
              <w:rPr>
                <w:rFonts w:cs="Calibri"/>
                <w:sz w:val="18"/>
                <w:szCs w:val="18"/>
              </w:rPr>
              <w:t>Keywords</w:t>
            </w:r>
            <w:proofErr w:type="spellEnd"/>
          </w:p>
          <w:p w:rsidR="003257E7" w:rsidRPr="00CF38D7" w:rsidRDefault="00D0419B" w:rsidP="00D0419B">
            <w:pPr>
              <w:pStyle w:val="AralkYok"/>
              <w:spacing w:line="276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D0419B">
              <w:rPr>
                <w:rFonts w:cs="Calibri"/>
                <w:sz w:val="18"/>
                <w:szCs w:val="18"/>
              </w:rPr>
              <w:t>Key</w:t>
            </w:r>
            <w:proofErr w:type="spellEnd"/>
            <w:r w:rsidRPr="00D0419B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0419B">
              <w:rPr>
                <w:rFonts w:cs="Calibri"/>
                <w:sz w:val="18"/>
                <w:szCs w:val="18"/>
              </w:rPr>
              <w:t>points</w:t>
            </w:r>
            <w:proofErr w:type="spellEnd"/>
            <w:r w:rsidRPr="00D0419B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0419B">
              <w:rPr>
                <w:rFonts w:cs="Calibri"/>
                <w:sz w:val="18"/>
                <w:szCs w:val="18"/>
              </w:rPr>
              <w:t>must</w:t>
            </w:r>
            <w:proofErr w:type="spellEnd"/>
            <w:r w:rsidRPr="00D0419B">
              <w:rPr>
                <w:rFonts w:cs="Calibri"/>
                <w:sz w:val="18"/>
                <w:szCs w:val="18"/>
              </w:rPr>
              <w:t xml:space="preserve"> be a </w:t>
            </w:r>
            <w:proofErr w:type="spellStart"/>
            <w:r w:rsidRPr="00D0419B">
              <w:rPr>
                <w:rFonts w:cs="Calibri"/>
                <w:sz w:val="18"/>
                <w:szCs w:val="18"/>
              </w:rPr>
              <w:t>maximum</w:t>
            </w:r>
            <w:proofErr w:type="spellEnd"/>
            <w:r w:rsidRPr="00D0419B">
              <w:rPr>
                <w:rFonts w:cs="Calibri"/>
                <w:sz w:val="18"/>
                <w:szCs w:val="18"/>
              </w:rPr>
              <w:t xml:space="preserve"> of 6, 9 </w:t>
            </w:r>
            <w:proofErr w:type="spellStart"/>
            <w:r w:rsidRPr="00D0419B">
              <w:rPr>
                <w:rFonts w:cs="Calibri"/>
                <w:sz w:val="18"/>
                <w:szCs w:val="18"/>
              </w:rPr>
              <w:t>points</w:t>
            </w:r>
            <w:proofErr w:type="spellEnd"/>
            <w:r w:rsidRPr="00D0419B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D0419B">
              <w:rPr>
                <w:rFonts w:cs="Calibri"/>
                <w:sz w:val="18"/>
                <w:szCs w:val="18"/>
              </w:rPr>
              <w:t>and</w:t>
            </w:r>
            <w:proofErr w:type="spellEnd"/>
            <w:r w:rsidRPr="00D0419B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0419B">
              <w:rPr>
                <w:rFonts w:cs="Calibri"/>
                <w:sz w:val="18"/>
                <w:szCs w:val="18"/>
              </w:rPr>
              <w:t>centered</w:t>
            </w:r>
            <w:proofErr w:type="spellEnd"/>
            <w:r w:rsidRPr="00D0419B">
              <w:rPr>
                <w:rFonts w:cs="Calibri"/>
                <w:sz w:val="18"/>
                <w:szCs w:val="18"/>
              </w:rPr>
              <w:t xml:space="preserve">. </w:t>
            </w:r>
            <w:proofErr w:type="spellStart"/>
            <w:r w:rsidRPr="00D0419B">
              <w:rPr>
                <w:rFonts w:cs="Calibri"/>
                <w:sz w:val="18"/>
                <w:szCs w:val="18"/>
              </w:rPr>
              <w:t>The</w:t>
            </w:r>
            <w:proofErr w:type="spellEnd"/>
            <w:r w:rsidRPr="00D0419B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0419B">
              <w:rPr>
                <w:rFonts w:cs="Calibri"/>
                <w:sz w:val="18"/>
                <w:szCs w:val="18"/>
              </w:rPr>
              <w:t>initial</w:t>
            </w:r>
            <w:proofErr w:type="spellEnd"/>
            <w:r w:rsidRPr="00D0419B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0419B">
              <w:rPr>
                <w:rFonts w:cs="Calibri"/>
                <w:sz w:val="18"/>
                <w:szCs w:val="18"/>
              </w:rPr>
              <w:t>letters</w:t>
            </w:r>
            <w:proofErr w:type="spellEnd"/>
            <w:r w:rsidRPr="00D0419B">
              <w:rPr>
                <w:rFonts w:cs="Calibri"/>
                <w:sz w:val="18"/>
                <w:szCs w:val="18"/>
              </w:rPr>
              <w:t xml:space="preserve"> of </w:t>
            </w:r>
            <w:proofErr w:type="spellStart"/>
            <w:r w:rsidRPr="00D0419B">
              <w:rPr>
                <w:rFonts w:cs="Calibri"/>
                <w:sz w:val="18"/>
                <w:szCs w:val="18"/>
              </w:rPr>
              <w:t>the</w:t>
            </w:r>
            <w:proofErr w:type="spellEnd"/>
            <w:r w:rsidRPr="00D0419B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0419B">
              <w:rPr>
                <w:rFonts w:cs="Calibri"/>
                <w:sz w:val="18"/>
                <w:szCs w:val="18"/>
              </w:rPr>
              <w:t>keywords</w:t>
            </w:r>
            <w:proofErr w:type="spellEnd"/>
            <w:r w:rsidRPr="00D0419B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0419B">
              <w:rPr>
                <w:rFonts w:cs="Calibri"/>
                <w:sz w:val="18"/>
                <w:szCs w:val="18"/>
              </w:rPr>
              <w:t>must</w:t>
            </w:r>
            <w:proofErr w:type="spellEnd"/>
            <w:r w:rsidRPr="00D0419B">
              <w:rPr>
                <w:rFonts w:cs="Calibri"/>
                <w:sz w:val="18"/>
                <w:szCs w:val="18"/>
              </w:rPr>
              <w:t xml:space="preserve"> be </w:t>
            </w:r>
            <w:proofErr w:type="spellStart"/>
            <w:r w:rsidRPr="00D0419B">
              <w:rPr>
                <w:rFonts w:cs="Calibri"/>
                <w:sz w:val="18"/>
                <w:szCs w:val="18"/>
              </w:rPr>
              <w:t>large</w:t>
            </w:r>
            <w:proofErr w:type="spellEnd"/>
            <w:r w:rsidRPr="00D0419B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0419B">
              <w:rPr>
                <w:rFonts w:cs="Calibri"/>
                <w:sz w:val="18"/>
                <w:szCs w:val="18"/>
              </w:rPr>
              <w:t>and</w:t>
            </w:r>
            <w:proofErr w:type="spellEnd"/>
            <w:r w:rsidRPr="00D0419B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0419B">
              <w:rPr>
                <w:rFonts w:cs="Calibri"/>
                <w:sz w:val="18"/>
                <w:szCs w:val="18"/>
              </w:rPr>
              <w:t>separa</w:t>
            </w:r>
            <w:r>
              <w:rPr>
                <w:rFonts w:cs="Calibri"/>
                <w:sz w:val="18"/>
                <w:szCs w:val="18"/>
              </w:rPr>
              <w:t>ted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by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r w:rsidRPr="00D0419B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“;” </w:t>
            </w:r>
            <w:r w:rsidRPr="00CF38D7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7827" w:type="dxa"/>
            <w:tcBorders>
              <w:bottom w:val="single" w:sz="4" w:space="0" w:color="auto"/>
            </w:tcBorders>
          </w:tcPr>
          <w:p w:rsidR="003257E7" w:rsidRPr="00CF38D7" w:rsidRDefault="003257E7" w:rsidP="00CF38D7">
            <w:pPr>
              <w:pStyle w:val="AralkYok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CF38D7">
              <w:rPr>
                <w:rFonts w:cs="Calibri"/>
                <w:b/>
                <w:szCs w:val="18"/>
              </w:rPr>
              <w:t>Abstract</w:t>
            </w:r>
            <w:proofErr w:type="spellEnd"/>
          </w:p>
        </w:tc>
      </w:tr>
      <w:tr w:rsidR="003257E7" w:rsidRPr="009143EE" w:rsidTr="00CF38D7">
        <w:trPr>
          <w:trHeight w:val="1294"/>
        </w:trPr>
        <w:tc>
          <w:tcPr>
            <w:tcW w:w="1951" w:type="dxa"/>
            <w:vMerge/>
            <w:tcBorders>
              <w:bottom w:val="nil"/>
            </w:tcBorders>
          </w:tcPr>
          <w:p w:rsidR="003257E7" w:rsidRPr="00CF38D7" w:rsidRDefault="003257E7" w:rsidP="00CF38D7">
            <w:pPr>
              <w:pStyle w:val="AralkYok"/>
              <w:spacing w:line="276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827" w:type="dxa"/>
            <w:tcBorders>
              <w:top w:val="single" w:sz="4" w:space="0" w:color="auto"/>
              <w:bottom w:val="single" w:sz="4" w:space="0" w:color="auto"/>
            </w:tcBorders>
          </w:tcPr>
          <w:p w:rsidR="003257E7" w:rsidRPr="00CF38D7" w:rsidRDefault="00D0419B" w:rsidP="00CF38D7">
            <w:pPr>
              <w:pStyle w:val="AralkYok"/>
              <w:spacing w:line="276" w:lineRule="auto"/>
              <w:jc w:val="both"/>
              <w:rPr>
                <w:rFonts w:cs="Calibri"/>
                <w:bCs/>
                <w:iCs/>
                <w:sz w:val="18"/>
                <w:szCs w:val="20"/>
              </w:rPr>
            </w:pPr>
            <w:proofErr w:type="spellStart"/>
            <w:r w:rsidRPr="00D0419B">
              <w:rPr>
                <w:rFonts w:cs="Calibri"/>
                <w:bCs/>
                <w:iCs/>
                <w:sz w:val="18"/>
                <w:szCs w:val="20"/>
              </w:rPr>
              <w:t>In</w:t>
            </w:r>
            <w:proofErr w:type="spellEnd"/>
            <w:r w:rsidRPr="00D0419B">
              <w:rPr>
                <w:rFonts w:cs="Calibri"/>
                <w:bCs/>
                <w:iCs/>
                <w:sz w:val="18"/>
                <w:szCs w:val="20"/>
              </w:rPr>
              <w:t xml:space="preserve"> </w:t>
            </w:r>
            <w:proofErr w:type="spellStart"/>
            <w:r w:rsidRPr="00D0419B">
              <w:rPr>
                <w:rFonts w:cs="Calibri"/>
                <w:bCs/>
                <w:iCs/>
                <w:sz w:val="18"/>
                <w:szCs w:val="20"/>
              </w:rPr>
              <w:t>accordance</w:t>
            </w:r>
            <w:proofErr w:type="spellEnd"/>
            <w:r w:rsidRPr="00D0419B">
              <w:rPr>
                <w:rFonts w:cs="Calibri"/>
                <w:bCs/>
                <w:iCs/>
                <w:sz w:val="18"/>
                <w:szCs w:val="20"/>
              </w:rPr>
              <w:t xml:space="preserve"> </w:t>
            </w:r>
            <w:proofErr w:type="spellStart"/>
            <w:r w:rsidRPr="00D0419B">
              <w:rPr>
                <w:rFonts w:cs="Calibri"/>
                <w:bCs/>
                <w:iCs/>
                <w:sz w:val="18"/>
                <w:szCs w:val="20"/>
              </w:rPr>
              <w:t>with</w:t>
            </w:r>
            <w:proofErr w:type="spellEnd"/>
            <w:r w:rsidRPr="00D0419B">
              <w:rPr>
                <w:rFonts w:cs="Calibri"/>
                <w:bCs/>
                <w:iCs/>
                <w:sz w:val="18"/>
                <w:szCs w:val="20"/>
              </w:rPr>
              <w:t xml:space="preserve"> </w:t>
            </w:r>
            <w:proofErr w:type="spellStart"/>
            <w:r w:rsidRPr="00D0419B">
              <w:rPr>
                <w:rFonts w:cs="Calibri"/>
                <w:bCs/>
                <w:iCs/>
                <w:sz w:val="18"/>
                <w:szCs w:val="20"/>
              </w:rPr>
              <w:t>the</w:t>
            </w:r>
            <w:proofErr w:type="spellEnd"/>
            <w:r w:rsidRPr="00D0419B">
              <w:rPr>
                <w:rFonts w:cs="Calibri"/>
                <w:bCs/>
                <w:iCs/>
                <w:sz w:val="18"/>
                <w:szCs w:val="20"/>
              </w:rPr>
              <w:t xml:space="preserve"> </w:t>
            </w:r>
            <w:proofErr w:type="spellStart"/>
            <w:r w:rsidRPr="00D0419B">
              <w:rPr>
                <w:rFonts w:cs="Calibri"/>
                <w:bCs/>
                <w:iCs/>
                <w:sz w:val="18"/>
                <w:szCs w:val="20"/>
              </w:rPr>
              <w:t>Turkish</w:t>
            </w:r>
            <w:proofErr w:type="spellEnd"/>
            <w:r w:rsidRPr="00D0419B">
              <w:rPr>
                <w:rFonts w:cs="Calibri"/>
                <w:bCs/>
                <w:iCs/>
                <w:sz w:val="18"/>
                <w:szCs w:val="20"/>
              </w:rPr>
              <w:t xml:space="preserve"> </w:t>
            </w:r>
            <w:proofErr w:type="spellStart"/>
            <w:r w:rsidRPr="00D0419B">
              <w:rPr>
                <w:rFonts w:cs="Calibri"/>
                <w:bCs/>
                <w:iCs/>
                <w:sz w:val="18"/>
                <w:szCs w:val="20"/>
              </w:rPr>
              <w:t>abstract</w:t>
            </w:r>
            <w:proofErr w:type="spellEnd"/>
            <w:r w:rsidRPr="00D0419B">
              <w:rPr>
                <w:rFonts w:cs="Calibri"/>
                <w:bCs/>
                <w:iCs/>
                <w:sz w:val="18"/>
                <w:szCs w:val="20"/>
              </w:rPr>
              <w:t xml:space="preserve">, it </w:t>
            </w:r>
            <w:proofErr w:type="spellStart"/>
            <w:r w:rsidRPr="00D0419B">
              <w:rPr>
                <w:rFonts w:cs="Calibri"/>
                <w:bCs/>
                <w:iCs/>
                <w:sz w:val="18"/>
                <w:szCs w:val="20"/>
              </w:rPr>
              <w:t>should</w:t>
            </w:r>
            <w:proofErr w:type="spellEnd"/>
            <w:r w:rsidRPr="00D0419B">
              <w:rPr>
                <w:rFonts w:cs="Calibri"/>
                <w:bCs/>
                <w:iCs/>
                <w:sz w:val="18"/>
                <w:szCs w:val="20"/>
              </w:rPr>
              <w:t xml:space="preserve"> not </w:t>
            </w:r>
            <w:proofErr w:type="spellStart"/>
            <w:r w:rsidRPr="00D0419B">
              <w:rPr>
                <w:rFonts w:cs="Calibri"/>
                <w:bCs/>
                <w:iCs/>
                <w:sz w:val="18"/>
                <w:szCs w:val="20"/>
              </w:rPr>
              <w:t>exceed</w:t>
            </w:r>
            <w:proofErr w:type="spellEnd"/>
            <w:r w:rsidRPr="00D0419B">
              <w:rPr>
                <w:rFonts w:cs="Calibri"/>
                <w:bCs/>
                <w:iCs/>
                <w:sz w:val="18"/>
                <w:szCs w:val="20"/>
              </w:rPr>
              <w:t xml:space="preserve"> 250 </w:t>
            </w:r>
            <w:proofErr w:type="spellStart"/>
            <w:r w:rsidRPr="00D0419B">
              <w:rPr>
                <w:rFonts w:cs="Calibri"/>
                <w:bCs/>
                <w:iCs/>
                <w:sz w:val="18"/>
                <w:szCs w:val="20"/>
              </w:rPr>
              <w:t>words</w:t>
            </w:r>
            <w:proofErr w:type="spellEnd"/>
            <w:r w:rsidRPr="00D0419B">
              <w:rPr>
                <w:rFonts w:cs="Calibri"/>
                <w:bCs/>
                <w:iCs/>
                <w:sz w:val="18"/>
                <w:szCs w:val="20"/>
              </w:rPr>
              <w:t xml:space="preserve"> </w:t>
            </w:r>
            <w:proofErr w:type="spellStart"/>
            <w:r w:rsidRPr="00D0419B">
              <w:rPr>
                <w:rFonts w:cs="Calibri"/>
                <w:bCs/>
                <w:iCs/>
                <w:sz w:val="18"/>
                <w:szCs w:val="20"/>
              </w:rPr>
              <w:t>and</w:t>
            </w:r>
            <w:proofErr w:type="spellEnd"/>
            <w:r w:rsidRPr="00D0419B">
              <w:rPr>
                <w:rFonts w:cs="Calibri"/>
                <w:bCs/>
                <w:iCs/>
                <w:sz w:val="18"/>
                <w:szCs w:val="20"/>
              </w:rPr>
              <w:t xml:space="preserve"> </w:t>
            </w:r>
            <w:proofErr w:type="spellStart"/>
            <w:r w:rsidRPr="00D0419B">
              <w:rPr>
                <w:rFonts w:cs="Calibri"/>
                <w:bCs/>
                <w:iCs/>
                <w:sz w:val="18"/>
                <w:szCs w:val="20"/>
              </w:rPr>
              <w:t>the</w:t>
            </w:r>
            <w:proofErr w:type="spellEnd"/>
            <w:r w:rsidRPr="00D0419B">
              <w:rPr>
                <w:rFonts w:cs="Calibri"/>
                <w:bCs/>
                <w:iCs/>
                <w:sz w:val="18"/>
                <w:szCs w:val="20"/>
              </w:rPr>
              <w:t xml:space="preserve"> </w:t>
            </w:r>
            <w:proofErr w:type="spellStart"/>
            <w:r w:rsidRPr="00D0419B">
              <w:rPr>
                <w:rFonts w:cs="Calibri"/>
                <w:bCs/>
                <w:iCs/>
                <w:sz w:val="18"/>
                <w:szCs w:val="20"/>
              </w:rPr>
              <w:t>paragraph</w:t>
            </w:r>
            <w:proofErr w:type="spellEnd"/>
            <w:r w:rsidRPr="00D0419B">
              <w:rPr>
                <w:rFonts w:cs="Calibri"/>
                <w:bCs/>
                <w:iCs/>
                <w:sz w:val="18"/>
                <w:szCs w:val="20"/>
              </w:rPr>
              <w:t xml:space="preserve"> </w:t>
            </w:r>
            <w:proofErr w:type="spellStart"/>
            <w:r w:rsidRPr="00D0419B">
              <w:rPr>
                <w:rFonts w:cs="Calibri"/>
                <w:bCs/>
                <w:iCs/>
                <w:sz w:val="18"/>
                <w:szCs w:val="20"/>
              </w:rPr>
              <w:t>should</w:t>
            </w:r>
            <w:proofErr w:type="spellEnd"/>
            <w:r w:rsidRPr="00D0419B">
              <w:rPr>
                <w:rFonts w:cs="Calibri"/>
                <w:bCs/>
                <w:iCs/>
                <w:sz w:val="18"/>
                <w:szCs w:val="20"/>
              </w:rPr>
              <w:t xml:space="preserve"> not be </w:t>
            </w:r>
            <w:proofErr w:type="spellStart"/>
            <w:r w:rsidRPr="00D0419B">
              <w:rPr>
                <w:rFonts w:cs="Calibri"/>
                <w:bCs/>
                <w:iCs/>
                <w:sz w:val="18"/>
                <w:szCs w:val="20"/>
              </w:rPr>
              <w:t>used</w:t>
            </w:r>
            <w:proofErr w:type="spellEnd"/>
            <w:r w:rsidRPr="00D0419B">
              <w:rPr>
                <w:rFonts w:cs="Calibri"/>
                <w:bCs/>
                <w:iCs/>
                <w:sz w:val="18"/>
                <w:szCs w:val="20"/>
              </w:rPr>
              <w:t xml:space="preserve">. </w:t>
            </w:r>
            <w:proofErr w:type="spellStart"/>
            <w:r w:rsidRPr="00D0419B">
              <w:rPr>
                <w:rFonts w:cs="Calibri"/>
                <w:bCs/>
                <w:iCs/>
                <w:sz w:val="18"/>
                <w:szCs w:val="20"/>
              </w:rPr>
              <w:t>Must</w:t>
            </w:r>
            <w:proofErr w:type="spellEnd"/>
            <w:r w:rsidRPr="00D0419B">
              <w:rPr>
                <w:rFonts w:cs="Calibri"/>
                <w:bCs/>
                <w:iCs/>
                <w:sz w:val="18"/>
                <w:szCs w:val="20"/>
              </w:rPr>
              <w:t xml:space="preserve"> be 9 </w:t>
            </w:r>
            <w:proofErr w:type="spellStart"/>
            <w:r w:rsidRPr="00D0419B">
              <w:rPr>
                <w:rFonts w:cs="Calibri"/>
                <w:bCs/>
                <w:iCs/>
                <w:sz w:val="18"/>
                <w:szCs w:val="20"/>
              </w:rPr>
              <w:t>points</w:t>
            </w:r>
            <w:proofErr w:type="spellEnd"/>
            <w:r w:rsidRPr="00D0419B">
              <w:rPr>
                <w:rFonts w:cs="Calibri"/>
                <w:bCs/>
                <w:iCs/>
                <w:sz w:val="18"/>
                <w:szCs w:val="20"/>
              </w:rPr>
              <w:t xml:space="preserve"> </w:t>
            </w:r>
            <w:proofErr w:type="spellStart"/>
            <w:r w:rsidRPr="00D0419B">
              <w:rPr>
                <w:rFonts w:cs="Calibri"/>
                <w:bCs/>
                <w:iCs/>
                <w:sz w:val="18"/>
                <w:szCs w:val="20"/>
              </w:rPr>
              <w:t>and</w:t>
            </w:r>
            <w:proofErr w:type="spellEnd"/>
            <w:r w:rsidRPr="00D0419B">
              <w:rPr>
                <w:rFonts w:cs="Calibri"/>
                <w:bCs/>
                <w:iCs/>
                <w:sz w:val="18"/>
                <w:szCs w:val="20"/>
              </w:rPr>
              <w:t xml:space="preserve"> </w:t>
            </w:r>
            <w:proofErr w:type="spellStart"/>
            <w:r w:rsidRPr="00D0419B">
              <w:rPr>
                <w:rFonts w:cs="Calibri"/>
                <w:bCs/>
                <w:iCs/>
                <w:sz w:val="18"/>
                <w:szCs w:val="20"/>
              </w:rPr>
              <w:t>should</w:t>
            </w:r>
            <w:proofErr w:type="spellEnd"/>
            <w:r w:rsidRPr="00D0419B">
              <w:rPr>
                <w:rFonts w:cs="Calibri"/>
                <w:bCs/>
                <w:iCs/>
                <w:sz w:val="18"/>
                <w:szCs w:val="20"/>
              </w:rPr>
              <w:t xml:space="preserve"> be </w:t>
            </w:r>
            <w:proofErr w:type="spellStart"/>
            <w:r w:rsidRPr="00D0419B">
              <w:rPr>
                <w:rFonts w:cs="Calibri"/>
                <w:bCs/>
                <w:iCs/>
                <w:sz w:val="18"/>
                <w:szCs w:val="20"/>
              </w:rPr>
              <w:t>aligned</w:t>
            </w:r>
            <w:proofErr w:type="spellEnd"/>
            <w:r w:rsidRPr="00D0419B">
              <w:rPr>
                <w:rFonts w:cs="Calibri"/>
                <w:bCs/>
                <w:iCs/>
                <w:sz w:val="18"/>
                <w:szCs w:val="20"/>
              </w:rPr>
              <w:t xml:space="preserve"> on </w:t>
            </w:r>
            <w:proofErr w:type="spellStart"/>
            <w:r w:rsidRPr="00D0419B">
              <w:rPr>
                <w:rFonts w:cs="Calibri"/>
                <w:bCs/>
                <w:iCs/>
                <w:sz w:val="18"/>
                <w:szCs w:val="20"/>
              </w:rPr>
              <w:t>both</w:t>
            </w:r>
            <w:proofErr w:type="spellEnd"/>
            <w:r w:rsidRPr="00D0419B">
              <w:rPr>
                <w:rFonts w:cs="Calibri"/>
                <w:bCs/>
                <w:iCs/>
                <w:sz w:val="18"/>
                <w:szCs w:val="20"/>
              </w:rPr>
              <w:t xml:space="preserve"> </w:t>
            </w:r>
            <w:proofErr w:type="spellStart"/>
            <w:r w:rsidRPr="00D0419B">
              <w:rPr>
                <w:rFonts w:cs="Calibri"/>
                <w:bCs/>
                <w:iCs/>
                <w:sz w:val="18"/>
                <w:szCs w:val="20"/>
              </w:rPr>
              <w:t>sides</w:t>
            </w:r>
            <w:proofErr w:type="spellEnd"/>
            <w:r w:rsidRPr="00D0419B">
              <w:rPr>
                <w:rFonts w:cs="Calibri"/>
                <w:bCs/>
                <w:iCs/>
                <w:sz w:val="18"/>
                <w:szCs w:val="20"/>
              </w:rPr>
              <w:t>.</w:t>
            </w:r>
          </w:p>
        </w:tc>
      </w:tr>
    </w:tbl>
    <w:p w:rsidR="003257E7" w:rsidRDefault="003257E7" w:rsidP="00824253">
      <w:pPr>
        <w:pStyle w:val="AralkYok"/>
        <w:spacing w:line="276" w:lineRule="auto"/>
        <w:jc w:val="right"/>
        <w:rPr>
          <w:rFonts w:cs="Calibri"/>
          <w:sz w:val="18"/>
        </w:rPr>
      </w:pPr>
      <w:r w:rsidRPr="00824253">
        <w:rPr>
          <w:rFonts w:cs="Calibri"/>
          <w:sz w:val="18"/>
        </w:rPr>
        <w:t>© Afyon Kocatepe Üniversitesi</w:t>
      </w:r>
    </w:p>
    <w:p w:rsidR="003257E7" w:rsidRDefault="003257E7" w:rsidP="00824253">
      <w:pPr>
        <w:pStyle w:val="AralkYok"/>
        <w:spacing w:line="276" w:lineRule="auto"/>
        <w:jc w:val="right"/>
        <w:rPr>
          <w:rFonts w:cs="Calibri"/>
          <w:sz w:val="18"/>
        </w:rPr>
      </w:pPr>
    </w:p>
    <w:p w:rsidR="003257E7" w:rsidRPr="00824253" w:rsidRDefault="003257E7" w:rsidP="00824253">
      <w:pPr>
        <w:pStyle w:val="AralkYok"/>
        <w:spacing w:line="276" w:lineRule="auto"/>
        <w:jc w:val="right"/>
        <w:rPr>
          <w:rFonts w:cs="Calibri"/>
          <w:sz w:val="18"/>
        </w:rPr>
        <w:sectPr w:rsidR="003257E7" w:rsidRPr="00824253" w:rsidSect="000F3FDF">
          <w:headerReference w:type="default" r:id="rId9"/>
          <w:footerReference w:type="even" r:id="rId10"/>
          <w:footerReference w:type="default" r:id="rId11"/>
          <w:pgSz w:w="11906" w:h="16838"/>
          <w:pgMar w:top="1134" w:right="1134" w:bottom="1134" w:left="1134" w:header="851" w:footer="454" w:gutter="0"/>
          <w:cols w:space="708"/>
          <w:titlePg/>
          <w:docGrid w:linePitch="360"/>
        </w:sectPr>
      </w:pPr>
    </w:p>
    <w:p w:rsidR="003257E7" w:rsidRDefault="003257E7" w:rsidP="00E207BA">
      <w:pPr>
        <w:pStyle w:val="Balk1"/>
        <w:spacing w:before="0" w:after="120"/>
        <w:jc w:val="both"/>
        <w:rPr>
          <w:rFonts w:ascii="Calibri" w:hAnsi="Calibri" w:cs="Calibri"/>
          <w:sz w:val="22"/>
          <w:szCs w:val="22"/>
        </w:rPr>
      </w:pPr>
      <w:bookmarkStart w:id="1" w:name="_Toc307389925"/>
      <w:r>
        <w:rPr>
          <w:rFonts w:ascii="Calibri" w:hAnsi="Calibri" w:cs="Calibri"/>
          <w:sz w:val="22"/>
          <w:szCs w:val="22"/>
        </w:rPr>
        <w:lastRenderedPageBreak/>
        <w:t>Metin</w:t>
      </w:r>
    </w:p>
    <w:p w:rsidR="003257E7" w:rsidRPr="00D10F11" w:rsidRDefault="00B37A80" w:rsidP="00D10F11">
      <w:pPr>
        <w:shd w:val="clear" w:color="auto" w:fill="FFFFFF"/>
        <w:spacing w:after="0"/>
        <w:jc w:val="both"/>
      </w:pPr>
      <w:proofErr w:type="spellStart"/>
      <w:r w:rsidRPr="00B37A80">
        <w:t>The</w:t>
      </w:r>
      <w:proofErr w:type="spellEnd"/>
      <w:r w:rsidRPr="00B37A80">
        <w:t xml:space="preserve"> </w:t>
      </w:r>
      <w:proofErr w:type="spellStart"/>
      <w:r w:rsidRPr="00B37A80">
        <w:t>manuscript</w:t>
      </w:r>
      <w:proofErr w:type="spellEnd"/>
      <w:r w:rsidRPr="00B37A80">
        <w:t xml:space="preserve"> </w:t>
      </w:r>
      <w:proofErr w:type="spellStart"/>
      <w:r w:rsidRPr="00B37A80">
        <w:t>consisting</w:t>
      </w:r>
      <w:proofErr w:type="spellEnd"/>
      <w:r w:rsidRPr="00B37A80">
        <w:t xml:space="preserve"> of </w:t>
      </w:r>
      <w:proofErr w:type="spellStart"/>
      <w:r w:rsidRPr="00B37A80">
        <w:t>the</w:t>
      </w:r>
      <w:proofErr w:type="spellEnd"/>
      <w:r w:rsidRPr="00B37A80">
        <w:t xml:space="preserve"> </w:t>
      </w:r>
      <w:proofErr w:type="spellStart"/>
      <w:r w:rsidRPr="00B37A80">
        <w:t>Introduction</w:t>
      </w:r>
      <w:proofErr w:type="spellEnd"/>
      <w:r w:rsidRPr="00B37A80">
        <w:t xml:space="preserve">, </w:t>
      </w:r>
      <w:proofErr w:type="spellStart"/>
      <w:r w:rsidRPr="00B37A80">
        <w:t>Material</w:t>
      </w:r>
      <w:proofErr w:type="spellEnd"/>
      <w:r w:rsidRPr="00B37A80">
        <w:t xml:space="preserve"> </w:t>
      </w:r>
      <w:proofErr w:type="spellStart"/>
      <w:r w:rsidRPr="00B37A80">
        <w:t>and</w:t>
      </w:r>
      <w:proofErr w:type="spellEnd"/>
      <w:r w:rsidRPr="00B37A80">
        <w:t xml:space="preserve"> </w:t>
      </w:r>
      <w:proofErr w:type="spellStart"/>
      <w:r w:rsidRPr="00B37A80">
        <w:t>Method</w:t>
      </w:r>
      <w:proofErr w:type="spellEnd"/>
      <w:r w:rsidRPr="00B37A80">
        <w:t xml:space="preserve">, </w:t>
      </w:r>
      <w:proofErr w:type="spellStart"/>
      <w:r w:rsidRPr="00B37A80">
        <w:t>Results</w:t>
      </w:r>
      <w:proofErr w:type="spellEnd"/>
      <w:r w:rsidRPr="00B37A80">
        <w:t xml:space="preserve">, </w:t>
      </w:r>
      <w:proofErr w:type="spellStart"/>
      <w:r w:rsidRPr="00B37A80">
        <w:t>Discussion</w:t>
      </w:r>
      <w:proofErr w:type="spellEnd"/>
      <w:r w:rsidRPr="00B37A80">
        <w:t xml:space="preserve"> </w:t>
      </w:r>
      <w:proofErr w:type="spellStart"/>
      <w:r w:rsidRPr="00B37A80">
        <w:t>and</w:t>
      </w:r>
      <w:proofErr w:type="spellEnd"/>
      <w:r w:rsidRPr="00B37A80">
        <w:t xml:space="preserve"> </w:t>
      </w:r>
      <w:proofErr w:type="spellStart"/>
      <w:r w:rsidRPr="00B37A80">
        <w:t>Conclusion</w:t>
      </w:r>
      <w:proofErr w:type="spellEnd"/>
      <w:r w:rsidRPr="00B37A80">
        <w:t xml:space="preserve"> </w:t>
      </w:r>
      <w:proofErr w:type="spellStart"/>
      <w:r w:rsidRPr="00B37A80">
        <w:t>should</w:t>
      </w:r>
      <w:proofErr w:type="spellEnd"/>
      <w:r w:rsidRPr="00B37A80">
        <w:t xml:space="preserve"> be </w:t>
      </w:r>
      <w:proofErr w:type="spellStart"/>
      <w:r w:rsidRPr="00B37A80">
        <w:t>formatted</w:t>
      </w:r>
      <w:proofErr w:type="spellEnd"/>
      <w:r w:rsidRPr="00B37A80">
        <w:t xml:space="preserve"> in 11 </w:t>
      </w:r>
      <w:proofErr w:type="spellStart"/>
      <w:r w:rsidRPr="00B37A80">
        <w:t>pt</w:t>
      </w:r>
      <w:proofErr w:type="spellEnd"/>
      <w:r w:rsidRPr="00B37A80">
        <w:t xml:space="preserve">. </w:t>
      </w:r>
      <w:proofErr w:type="spellStart"/>
      <w:r w:rsidRPr="00B37A80">
        <w:t>Findings</w:t>
      </w:r>
      <w:proofErr w:type="spellEnd"/>
      <w:r w:rsidRPr="00B37A80">
        <w:t xml:space="preserve"> </w:t>
      </w:r>
      <w:proofErr w:type="spellStart"/>
      <w:r w:rsidRPr="00B37A80">
        <w:t>and</w:t>
      </w:r>
      <w:proofErr w:type="spellEnd"/>
      <w:r w:rsidRPr="00B37A80">
        <w:t xml:space="preserve"> </w:t>
      </w:r>
      <w:proofErr w:type="spellStart"/>
      <w:r w:rsidRPr="00B37A80">
        <w:t>Discussion</w:t>
      </w:r>
      <w:proofErr w:type="spellEnd"/>
      <w:r w:rsidRPr="00B37A80">
        <w:t xml:space="preserve"> can be </w:t>
      </w:r>
      <w:proofErr w:type="spellStart"/>
      <w:r w:rsidRPr="00B37A80">
        <w:t>given</w:t>
      </w:r>
      <w:proofErr w:type="spellEnd"/>
      <w:r w:rsidRPr="00B37A80">
        <w:t xml:space="preserve"> </w:t>
      </w:r>
      <w:proofErr w:type="spellStart"/>
      <w:r w:rsidRPr="00B37A80">
        <w:t>together</w:t>
      </w:r>
      <w:proofErr w:type="spellEnd"/>
      <w:r w:rsidRPr="00B37A80">
        <w:t xml:space="preserve"> </w:t>
      </w:r>
      <w:proofErr w:type="spellStart"/>
      <w:r w:rsidRPr="00B37A80">
        <w:t>if</w:t>
      </w:r>
      <w:proofErr w:type="spellEnd"/>
      <w:r w:rsidRPr="00B37A80">
        <w:t xml:space="preserve"> </w:t>
      </w:r>
      <w:proofErr w:type="spellStart"/>
      <w:r w:rsidRPr="00B37A80">
        <w:t>necessary</w:t>
      </w:r>
      <w:proofErr w:type="spellEnd"/>
      <w:r w:rsidRPr="00B37A80">
        <w:t xml:space="preserve">. </w:t>
      </w:r>
      <w:proofErr w:type="spellStart"/>
      <w:r w:rsidRPr="00B37A80">
        <w:lastRenderedPageBreak/>
        <w:t>In</w:t>
      </w:r>
      <w:proofErr w:type="spellEnd"/>
      <w:r w:rsidRPr="00B37A80">
        <w:t xml:space="preserve"> </w:t>
      </w:r>
      <w:proofErr w:type="spellStart"/>
      <w:r w:rsidRPr="00B37A80">
        <w:t>this</w:t>
      </w:r>
      <w:proofErr w:type="spellEnd"/>
      <w:r w:rsidRPr="00B37A80">
        <w:t xml:space="preserve"> </w:t>
      </w:r>
      <w:proofErr w:type="spellStart"/>
      <w:r w:rsidRPr="00B37A80">
        <w:t>case</w:t>
      </w:r>
      <w:proofErr w:type="spellEnd"/>
      <w:r w:rsidRPr="00B37A80">
        <w:t xml:space="preserve">, </w:t>
      </w:r>
      <w:proofErr w:type="spellStart"/>
      <w:r w:rsidRPr="00B37A80">
        <w:t>the</w:t>
      </w:r>
      <w:proofErr w:type="spellEnd"/>
      <w:r w:rsidRPr="00B37A80">
        <w:t xml:space="preserve"> </w:t>
      </w:r>
      <w:proofErr w:type="spellStart"/>
      <w:r w:rsidRPr="00B37A80">
        <w:t>result</w:t>
      </w:r>
      <w:proofErr w:type="spellEnd"/>
      <w:r w:rsidRPr="00B37A80">
        <w:t xml:space="preserve"> </w:t>
      </w:r>
      <w:proofErr w:type="spellStart"/>
      <w:r w:rsidRPr="00B37A80">
        <w:t>should</w:t>
      </w:r>
      <w:proofErr w:type="spellEnd"/>
      <w:r w:rsidRPr="00B37A80">
        <w:t xml:space="preserve"> be </w:t>
      </w:r>
      <w:proofErr w:type="spellStart"/>
      <w:r w:rsidRPr="00B37A80">
        <w:t>given</w:t>
      </w:r>
      <w:proofErr w:type="spellEnd"/>
      <w:r w:rsidRPr="00B37A80">
        <w:t xml:space="preserve"> </w:t>
      </w:r>
      <w:proofErr w:type="spellStart"/>
      <w:r w:rsidRPr="00B37A80">
        <w:t>under</w:t>
      </w:r>
      <w:proofErr w:type="spellEnd"/>
      <w:r w:rsidRPr="00B37A80">
        <w:t xml:space="preserve"> a </w:t>
      </w:r>
      <w:proofErr w:type="spellStart"/>
      <w:r w:rsidRPr="00B37A80">
        <w:t>separate</w:t>
      </w:r>
      <w:proofErr w:type="spellEnd"/>
      <w:r w:rsidRPr="00B37A80">
        <w:t xml:space="preserve"> </w:t>
      </w:r>
      <w:proofErr w:type="spellStart"/>
      <w:r w:rsidRPr="00B37A80">
        <w:t>title</w:t>
      </w:r>
      <w:proofErr w:type="spellEnd"/>
      <w:r w:rsidRPr="00B37A80">
        <w:t xml:space="preserve">. </w:t>
      </w:r>
      <w:proofErr w:type="spellStart"/>
      <w:r w:rsidRPr="00B37A80">
        <w:t>Text</w:t>
      </w:r>
      <w:proofErr w:type="spellEnd"/>
      <w:r w:rsidRPr="00B37A80">
        <w:t xml:space="preserve"> </w:t>
      </w:r>
      <w:proofErr w:type="spellStart"/>
      <w:r w:rsidRPr="00B37A80">
        <w:t>may</w:t>
      </w:r>
      <w:proofErr w:type="spellEnd"/>
      <w:r w:rsidRPr="00B37A80">
        <w:t xml:space="preserve"> </w:t>
      </w:r>
      <w:proofErr w:type="spellStart"/>
      <w:r w:rsidRPr="00B37A80">
        <w:t>contain</w:t>
      </w:r>
      <w:proofErr w:type="spellEnd"/>
      <w:r w:rsidRPr="00B37A80">
        <w:t xml:space="preserve"> </w:t>
      </w:r>
      <w:proofErr w:type="spellStart"/>
      <w:r w:rsidRPr="00B37A80">
        <w:t>numbered</w:t>
      </w:r>
      <w:proofErr w:type="spellEnd"/>
      <w:r w:rsidRPr="00B37A80">
        <w:t xml:space="preserve"> </w:t>
      </w:r>
      <w:proofErr w:type="spellStart"/>
      <w:r w:rsidRPr="00B37A80">
        <w:t>subheadings</w:t>
      </w:r>
      <w:proofErr w:type="spellEnd"/>
      <w:r w:rsidRPr="00B37A80">
        <w:t xml:space="preserve"> </w:t>
      </w:r>
      <w:proofErr w:type="spellStart"/>
      <w:r w:rsidRPr="00B37A80">
        <w:t>if</w:t>
      </w:r>
      <w:proofErr w:type="spellEnd"/>
      <w:r w:rsidRPr="00B37A80">
        <w:t xml:space="preserve"> </w:t>
      </w:r>
      <w:proofErr w:type="spellStart"/>
      <w:r w:rsidRPr="00B37A80">
        <w:t>required</w:t>
      </w:r>
      <w:proofErr w:type="spellEnd"/>
      <w:proofErr w:type="gramStart"/>
      <w:r w:rsidRPr="00B37A80">
        <w:t>.</w:t>
      </w:r>
      <w:r w:rsidR="004750CA">
        <w:rPr>
          <w:rFonts w:cs="Times-Roman"/>
          <w:lang w:eastAsia="tr-TR"/>
        </w:rPr>
        <w:t>.</w:t>
      </w:r>
      <w:proofErr w:type="gramEnd"/>
    </w:p>
    <w:p w:rsidR="00901D8D" w:rsidRDefault="00901D8D" w:rsidP="00E207BA">
      <w:pPr>
        <w:pStyle w:val="Balk1"/>
        <w:spacing w:before="0" w:after="120"/>
        <w:jc w:val="both"/>
        <w:rPr>
          <w:rFonts w:ascii="Calibri" w:hAnsi="Calibri" w:cs="Calibri"/>
          <w:sz w:val="22"/>
          <w:szCs w:val="22"/>
        </w:rPr>
      </w:pPr>
    </w:p>
    <w:p w:rsidR="003257E7" w:rsidRPr="00E207BA" w:rsidRDefault="003257E7" w:rsidP="00E207BA">
      <w:pPr>
        <w:pStyle w:val="Balk1"/>
        <w:spacing w:before="0" w:after="120"/>
        <w:jc w:val="both"/>
        <w:rPr>
          <w:rFonts w:ascii="Calibri" w:hAnsi="Calibri" w:cs="Calibri"/>
        </w:rPr>
      </w:pPr>
      <w:r w:rsidRPr="00880293">
        <w:rPr>
          <w:rFonts w:ascii="Calibri" w:hAnsi="Calibri" w:cs="Calibri"/>
          <w:sz w:val="22"/>
          <w:szCs w:val="22"/>
        </w:rPr>
        <w:t xml:space="preserve">1. </w:t>
      </w:r>
      <w:bookmarkEnd w:id="1"/>
      <w:proofErr w:type="spellStart"/>
      <w:r w:rsidR="00B37A80">
        <w:rPr>
          <w:rFonts w:ascii="Calibri" w:hAnsi="Calibri" w:cs="Calibri"/>
          <w:sz w:val="22"/>
          <w:szCs w:val="22"/>
        </w:rPr>
        <w:t>Introduction</w:t>
      </w:r>
      <w:proofErr w:type="spellEnd"/>
    </w:p>
    <w:p w:rsidR="003257E7" w:rsidRDefault="00B37A80" w:rsidP="00E40716">
      <w:pPr>
        <w:shd w:val="clear" w:color="auto" w:fill="FFFFFF"/>
        <w:spacing w:after="0"/>
        <w:jc w:val="both"/>
      </w:pPr>
      <w:proofErr w:type="spellStart"/>
      <w:r w:rsidRPr="00B37A80">
        <w:t>The</w:t>
      </w:r>
      <w:proofErr w:type="spellEnd"/>
      <w:r w:rsidRPr="00B37A80">
        <w:t xml:space="preserve"> </w:t>
      </w:r>
      <w:proofErr w:type="spellStart"/>
      <w:r w:rsidRPr="00B37A80">
        <w:t>aim</w:t>
      </w:r>
      <w:proofErr w:type="spellEnd"/>
      <w:r w:rsidRPr="00B37A80">
        <w:t xml:space="preserve"> of </w:t>
      </w:r>
      <w:proofErr w:type="spellStart"/>
      <w:r w:rsidRPr="00B37A80">
        <w:t>the</w:t>
      </w:r>
      <w:proofErr w:type="spellEnd"/>
      <w:r w:rsidRPr="00B37A80">
        <w:t xml:space="preserve"> </w:t>
      </w:r>
      <w:proofErr w:type="spellStart"/>
      <w:r w:rsidRPr="00B37A80">
        <w:t>study</w:t>
      </w:r>
      <w:proofErr w:type="spellEnd"/>
      <w:r w:rsidRPr="00B37A80">
        <w:t xml:space="preserve"> </w:t>
      </w:r>
      <w:proofErr w:type="spellStart"/>
      <w:r w:rsidRPr="00B37A80">
        <w:t>and</w:t>
      </w:r>
      <w:proofErr w:type="spellEnd"/>
      <w:r w:rsidRPr="00B37A80">
        <w:t xml:space="preserve"> </w:t>
      </w:r>
      <w:proofErr w:type="spellStart"/>
      <w:r w:rsidRPr="00B37A80">
        <w:t>the</w:t>
      </w:r>
      <w:proofErr w:type="spellEnd"/>
      <w:r w:rsidRPr="00B37A80">
        <w:t xml:space="preserve"> </w:t>
      </w:r>
      <w:proofErr w:type="spellStart"/>
      <w:r w:rsidRPr="00B37A80">
        <w:t>work</w:t>
      </w:r>
      <w:proofErr w:type="spellEnd"/>
      <w:r w:rsidRPr="00B37A80">
        <w:t xml:space="preserve"> </w:t>
      </w:r>
      <w:proofErr w:type="spellStart"/>
      <w:r w:rsidRPr="00B37A80">
        <w:t>between</w:t>
      </w:r>
      <w:proofErr w:type="spellEnd"/>
      <w:r w:rsidRPr="00B37A80">
        <w:t xml:space="preserve"> </w:t>
      </w:r>
      <w:proofErr w:type="spellStart"/>
      <w:r w:rsidRPr="00B37A80">
        <w:t>the</w:t>
      </w:r>
      <w:proofErr w:type="spellEnd"/>
      <w:r w:rsidRPr="00B37A80">
        <w:t xml:space="preserve"> </w:t>
      </w:r>
      <w:proofErr w:type="spellStart"/>
      <w:r w:rsidRPr="00B37A80">
        <w:t>past</w:t>
      </w:r>
      <w:proofErr w:type="spellEnd"/>
      <w:r w:rsidRPr="00B37A80">
        <w:t xml:space="preserve"> is </w:t>
      </w:r>
      <w:proofErr w:type="spellStart"/>
      <w:r w:rsidRPr="00B37A80">
        <w:t>the</w:t>
      </w:r>
      <w:proofErr w:type="spellEnd"/>
      <w:r w:rsidRPr="00B37A80">
        <w:t xml:space="preserve"> </w:t>
      </w:r>
      <w:proofErr w:type="spellStart"/>
      <w:r w:rsidRPr="00B37A80">
        <w:t>section</w:t>
      </w:r>
      <w:proofErr w:type="spellEnd"/>
      <w:r w:rsidRPr="00B37A80">
        <w:t xml:space="preserve"> </w:t>
      </w:r>
      <w:proofErr w:type="spellStart"/>
      <w:r w:rsidRPr="00B37A80">
        <w:t>that</w:t>
      </w:r>
      <w:proofErr w:type="spellEnd"/>
      <w:r w:rsidRPr="00B37A80">
        <w:t xml:space="preserve"> </w:t>
      </w:r>
      <w:proofErr w:type="spellStart"/>
      <w:r w:rsidRPr="00B37A80">
        <w:t>gives</w:t>
      </w:r>
      <w:proofErr w:type="spellEnd"/>
      <w:r w:rsidRPr="00B37A80">
        <w:t xml:space="preserve"> </w:t>
      </w:r>
      <w:proofErr w:type="spellStart"/>
      <w:r w:rsidRPr="00B37A80">
        <w:t>place</w:t>
      </w:r>
      <w:proofErr w:type="spellEnd"/>
      <w:r w:rsidRPr="00B37A80">
        <w:t xml:space="preserve">. </w:t>
      </w:r>
      <w:proofErr w:type="spellStart"/>
      <w:r w:rsidRPr="00B37A80">
        <w:t>In</w:t>
      </w:r>
      <w:proofErr w:type="spellEnd"/>
      <w:r w:rsidRPr="00B37A80">
        <w:t xml:space="preserve"> </w:t>
      </w:r>
      <w:proofErr w:type="spellStart"/>
      <w:r w:rsidRPr="00B37A80">
        <w:t>the</w:t>
      </w:r>
      <w:proofErr w:type="spellEnd"/>
      <w:r w:rsidRPr="00B37A80">
        <w:t xml:space="preserve"> </w:t>
      </w:r>
      <w:proofErr w:type="spellStart"/>
      <w:r w:rsidRPr="00B37A80">
        <w:t>last</w:t>
      </w:r>
      <w:proofErr w:type="spellEnd"/>
      <w:r w:rsidRPr="00B37A80">
        <w:t xml:space="preserve"> </w:t>
      </w:r>
      <w:proofErr w:type="spellStart"/>
      <w:r w:rsidRPr="00B37A80">
        <w:t>paragraph</w:t>
      </w:r>
      <w:proofErr w:type="spellEnd"/>
      <w:r w:rsidRPr="00B37A80">
        <w:t xml:space="preserve"> of </w:t>
      </w:r>
      <w:proofErr w:type="spellStart"/>
      <w:r w:rsidRPr="00B37A80">
        <w:t>the</w:t>
      </w:r>
      <w:proofErr w:type="spellEnd"/>
      <w:r w:rsidRPr="00B37A80">
        <w:t xml:space="preserve"> </w:t>
      </w:r>
      <w:proofErr w:type="spellStart"/>
      <w:r w:rsidRPr="00B37A80">
        <w:t>introduction</w:t>
      </w:r>
      <w:proofErr w:type="spellEnd"/>
      <w:r w:rsidRPr="00B37A80">
        <w:t xml:space="preserve">, </w:t>
      </w:r>
      <w:proofErr w:type="spellStart"/>
      <w:r w:rsidRPr="00B37A80">
        <w:t>the</w:t>
      </w:r>
      <w:proofErr w:type="spellEnd"/>
      <w:r w:rsidRPr="00B37A80">
        <w:t xml:space="preserve"> </w:t>
      </w:r>
      <w:proofErr w:type="spellStart"/>
      <w:r w:rsidRPr="00B37A80">
        <w:t>aim</w:t>
      </w:r>
      <w:proofErr w:type="spellEnd"/>
      <w:r w:rsidRPr="00B37A80">
        <w:t xml:space="preserve"> of </w:t>
      </w:r>
      <w:proofErr w:type="spellStart"/>
      <w:r w:rsidRPr="00B37A80">
        <w:t>the</w:t>
      </w:r>
      <w:proofErr w:type="spellEnd"/>
      <w:r w:rsidRPr="00B37A80">
        <w:t xml:space="preserve"> </w:t>
      </w:r>
      <w:proofErr w:type="spellStart"/>
      <w:r w:rsidRPr="00B37A80">
        <w:t>study</w:t>
      </w:r>
      <w:proofErr w:type="spellEnd"/>
      <w:r w:rsidRPr="00B37A80">
        <w:t xml:space="preserve"> </w:t>
      </w:r>
      <w:proofErr w:type="spellStart"/>
      <w:r w:rsidRPr="00B37A80">
        <w:t>should</w:t>
      </w:r>
      <w:proofErr w:type="spellEnd"/>
      <w:r w:rsidRPr="00B37A80">
        <w:t xml:space="preserve"> be </w:t>
      </w:r>
      <w:proofErr w:type="spellStart"/>
      <w:r w:rsidRPr="00B37A80">
        <w:t>clearly</w:t>
      </w:r>
      <w:proofErr w:type="spellEnd"/>
      <w:r w:rsidRPr="00B37A80">
        <w:t xml:space="preserve"> </w:t>
      </w:r>
      <w:proofErr w:type="spellStart"/>
      <w:r w:rsidRPr="00B37A80">
        <w:t>stated</w:t>
      </w:r>
      <w:proofErr w:type="spellEnd"/>
      <w:r w:rsidRPr="00B37A80">
        <w:t>.</w:t>
      </w:r>
    </w:p>
    <w:p w:rsidR="00702808" w:rsidRDefault="00702808" w:rsidP="00E40716">
      <w:pPr>
        <w:shd w:val="clear" w:color="auto" w:fill="FFFFFF"/>
        <w:spacing w:after="120"/>
        <w:jc w:val="both"/>
        <w:rPr>
          <w:b/>
        </w:rPr>
      </w:pPr>
    </w:p>
    <w:p w:rsidR="00702808" w:rsidRDefault="00702808" w:rsidP="00E40716">
      <w:pPr>
        <w:shd w:val="clear" w:color="auto" w:fill="FFFFFF"/>
        <w:spacing w:after="120"/>
        <w:jc w:val="both"/>
        <w:rPr>
          <w:b/>
        </w:rPr>
      </w:pPr>
    </w:p>
    <w:p w:rsidR="003257E7" w:rsidRDefault="003257E7" w:rsidP="00E40716">
      <w:pPr>
        <w:shd w:val="clear" w:color="auto" w:fill="FFFFFF"/>
        <w:spacing w:after="120"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Mater</w:t>
      </w:r>
      <w:r w:rsidR="00B37A80">
        <w:rPr>
          <w:b/>
        </w:rPr>
        <w:t>ial</w:t>
      </w:r>
      <w:proofErr w:type="spellEnd"/>
      <w:r w:rsidR="00B37A80">
        <w:rPr>
          <w:b/>
        </w:rPr>
        <w:t xml:space="preserve"> ve </w:t>
      </w:r>
      <w:proofErr w:type="spellStart"/>
      <w:r w:rsidR="00B37A80">
        <w:rPr>
          <w:b/>
        </w:rPr>
        <w:t>Metod</w:t>
      </w:r>
      <w:proofErr w:type="spellEnd"/>
    </w:p>
    <w:p w:rsidR="008E5C42" w:rsidRDefault="008E5C42" w:rsidP="00901D8D">
      <w:pPr>
        <w:shd w:val="clear" w:color="auto" w:fill="FFFFFF"/>
        <w:spacing w:after="120"/>
        <w:jc w:val="both"/>
      </w:pPr>
      <w:bookmarkStart w:id="2" w:name="_Toc142156116"/>
      <w:bookmarkStart w:id="3" w:name="_Toc143760484"/>
      <w:bookmarkStart w:id="4" w:name="_Toc208224797"/>
      <w:bookmarkStart w:id="5" w:name="_Toc234912207"/>
      <w:bookmarkStart w:id="6" w:name="_Toc239586813"/>
      <w:bookmarkStart w:id="7" w:name="_Toc240298680"/>
      <w:bookmarkStart w:id="8" w:name="_Toc278793100"/>
      <w:bookmarkStart w:id="9" w:name="_Toc280790243"/>
      <w:bookmarkStart w:id="10" w:name="_Toc293327363"/>
      <w:proofErr w:type="spellStart"/>
      <w:r w:rsidRPr="008E5C42">
        <w:t>Experimental</w:t>
      </w:r>
      <w:proofErr w:type="spellEnd"/>
      <w:r w:rsidRPr="008E5C42">
        <w:t xml:space="preserve"> </w:t>
      </w:r>
      <w:proofErr w:type="spellStart"/>
      <w:r w:rsidRPr="008E5C42">
        <w:t>methods</w:t>
      </w:r>
      <w:proofErr w:type="spellEnd"/>
      <w:r w:rsidRPr="008E5C42">
        <w:t xml:space="preserve"> </w:t>
      </w:r>
      <w:proofErr w:type="spellStart"/>
      <w:r w:rsidRPr="008E5C42">
        <w:t>used</w:t>
      </w:r>
      <w:proofErr w:type="spellEnd"/>
      <w:r w:rsidRPr="008E5C42">
        <w:t xml:space="preserve"> </w:t>
      </w:r>
      <w:proofErr w:type="spellStart"/>
      <w:r w:rsidRPr="008E5C42">
        <w:t>for</w:t>
      </w:r>
      <w:proofErr w:type="spellEnd"/>
      <w:r w:rsidRPr="008E5C42">
        <w:t xml:space="preserve"> </w:t>
      </w:r>
      <w:proofErr w:type="spellStart"/>
      <w:r w:rsidRPr="008E5C42">
        <w:t>experimental</w:t>
      </w:r>
      <w:proofErr w:type="spellEnd"/>
      <w:r w:rsidRPr="008E5C42">
        <w:t xml:space="preserve"> </w:t>
      </w:r>
      <w:proofErr w:type="spellStart"/>
      <w:r w:rsidRPr="008E5C42">
        <w:t>studies</w:t>
      </w:r>
      <w:proofErr w:type="spellEnd"/>
      <w:r w:rsidRPr="008E5C42">
        <w:t xml:space="preserve"> </w:t>
      </w:r>
      <w:proofErr w:type="spellStart"/>
      <w:r w:rsidRPr="008E5C42">
        <w:t>should</w:t>
      </w:r>
      <w:proofErr w:type="spellEnd"/>
      <w:r w:rsidRPr="008E5C42">
        <w:t xml:space="preserve"> be </w:t>
      </w:r>
      <w:proofErr w:type="spellStart"/>
      <w:r w:rsidRPr="008E5C42">
        <w:t>given</w:t>
      </w:r>
      <w:proofErr w:type="spellEnd"/>
      <w:r w:rsidRPr="008E5C42">
        <w:t xml:space="preserve"> in a </w:t>
      </w:r>
      <w:proofErr w:type="spellStart"/>
      <w:r w:rsidRPr="008E5C42">
        <w:t>detailed</w:t>
      </w:r>
      <w:proofErr w:type="spellEnd"/>
      <w:r w:rsidRPr="008E5C42">
        <w:t xml:space="preserve"> </w:t>
      </w:r>
      <w:proofErr w:type="spellStart"/>
      <w:r w:rsidRPr="008E5C42">
        <w:t>and</w:t>
      </w:r>
      <w:proofErr w:type="spellEnd"/>
      <w:r w:rsidRPr="008E5C42">
        <w:t xml:space="preserve"> </w:t>
      </w:r>
      <w:proofErr w:type="spellStart"/>
      <w:r w:rsidRPr="008E5C42">
        <w:t>descriptive</w:t>
      </w:r>
      <w:proofErr w:type="spellEnd"/>
      <w:r w:rsidRPr="008E5C42">
        <w:t xml:space="preserve"> </w:t>
      </w:r>
      <w:proofErr w:type="spellStart"/>
      <w:r w:rsidRPr="008E5C42">
        <w:t>manner</w:t>
      </w:r>
      <w:proofErr w:type="spellEnd"/>
      <w:r w:rsidRPr="008E5C42">
        <w:t xml:space="preserve">. </w:t>
      </w:r>
      <w:proofErr w:type="spellStart"/>
      <w:r w:rsidRPr="008E5C42">
        <w:t>The</w:t>
      </w:r>
      <w:proofErr w:type="spellEnd"/>
      <w:r w:rsidRPr="008E5C42">
        <w:t xml:space="preserve"> </w:t>
      </w:r>
      <w:proofErr w:type="spellStart"/>
      <w:r w:rsidRPr="008E5C42">
        <w:t>method</w:t>
      </w:r>
      <w:proofErr w:type="spellEnd"/>
      <w:r w:rsidRPr="008E5C42">
        <w:t xml:space="preserve"> </w:t>
      </w:r>
      <w:proofErr w:type="spellStart"/>
      <w:r w:rsidRPr="008E5C42">
        <w:t>used</w:t>
      </w:r>
      <w:proofErr w:type="spellEnd"/>
      <w:r w:rsidRPr="008E5C42">
        <w:t xml:space="preserve"> </w:t>
      </w:r>
      <w:proofErr w:type="spellStart"/>
      <w:r w:rsidRPr="008E5C42">
        <w:t>should</w:t>
      </w:r>
      <w:proofErr w:type="spellEnd"/>
      <w:r w:rsidRPr="008E5C42">
        <w:t xml:space="preserve"> be </w:t>
      </w:r>
      <w:proofErr w:type="spellStart"/>
      <w:r w:rsidRPr="008E5C42">
        <w:t>descriptive</w:t>
      </w:r>
      <w:proofErr w:type="spellEnd"/>
      <w:r w:rsidRPr="008E5C42">
        <w:t xml:space="preserve"> </w:t>
      </w:r>
      <w:proofErr w:type="spellStart"/>
      <w:r w:rsidRPr="008E5C42">
        <w:t>to</w:t>
      </w:r>
      <w:proofErr w:type="spellEnd"/>
      <w:r w:rsidRPr="008E5C42">
        <w:t xml:space="preserve"> be </w:t>
      </w:r>
      <w:proofErr w:type="spellStart"/>
      <w:r w:rsidRPr="008E5C42">
        <w:t>repeated</w:t>
      </w:r>
      <w:proofErr w:type="spellEnd"/>
      <w:r w:rsidRPr="008E5C42">
        <w:t xml:space="preserve"> </w:t>
      </w:r>
      <w:proofErr w:type="spellStart"/>
      <w:r w:rsidRPr="008E5C42">
        <w:t>by</w:t>
      </w:r>
      <w:proofErr w:type="spellEnd"/>
      <w:r w:rsidRPr="008E5C42">
        <w:t xml:space="preserve"> </w:t>
      </w:r>
      <w:proofErr w:type="spellStart"/>
      <w:r w:rsidRPr="008E5C42">
        <w:t>others</w:t>
      </w:r>
      <w:proofErr w:type="spellEnd"/>
      <w:r w:rsidRPr="008E5C42">
        <w:t xml:space="preserve">. </w:t>
      </w:r>
      <w:proofErr w:type="spellStart"/>
      <w:r w:rsidRPr="008E5C42">
        <w:t>For</w:t>
      </w:r>
      <w:proofErr w:type="spellEnd"/>
      <w:r w:rsidRPr="008E5C42">
        <w:t xml:space="preserve"> </w:t>
      </w:r>
      <w:proofErr w:type="spellStart"/>
      <w:r w:rsidRPr="008E5C42">
        <w:t>the</w:t>
      </w:r>
      <w:proofErr w:type="spellEnd"/>
      <w:r w:rsidRPr="008E5C42">
        <w:t xml:space="preserve"> </w:t>
      </w:r>
      <w:proofErr w:type="spellStart"/>
      <w:r w:rsidRPr="008E5C42">
        <w:t>theoretical</w:t>
      </w:r>
      <w:proofErr w:type="spellEnd"/>
      <w:r w:rsidRPr="008E5C42">
        <w:t xml:space="preserve"> </w:t>
      </w:r>
      <w:proofErr w:type="spellStart"/>
      <w:r w:rsidRPr="008E5C42">
        <w:t>studies</w:t>
      </w:r>
      <w:proofErr w:type="spellEnd"/>
      <w:r w:rsidRPr="008E5C42">
        <w:t xml:space="preserve">, </w:t>
      </w:r>
      <w:proofErr w:type="spellStart"/>
      <w:r w:rsidRPr="008E5C42">
        <w:t>if</w:t>
      </w:r>
      <w:proofErr w:type="spellEnd"/>
      <w:r w:rsidRPr="008E5C42">
        <w:t xml:space="preserve"> </w:t>
      </w:r>
      <w:proofErr w:type="spellStart"/>
      <w:r w:rsidRPr="008E5C42">
        <w:t>the</w:t>
      </w:r>
      <w:proofErr w:type="spellEnd"/>
      <w:r w:rsidRPr="008E5C42">
        <w:t xml:space="preserve"> </w:t>
      </w:r>
      <w:proofErr w:type="spellStart"/>
      <w:r w:rsidRPr="008E5C42">
        <w:t>derivation</w:t>
      </w:r>
      <w:proofErr w:type="spellEnd"/>
      <w:r w:rsidRPr="008E5C42">
        <w:t xml:space="preserve"> is </w:t>
      </w:r>
      <w:proofErr w:type="spellStart"/>
      <w:r w:rsidRPr="008E5C42">
        <w:t>made</w:t>
      </w:r>
      <w:proofErr w:type="spellEnd"/>
      <w:r w:rsidRPr="008E5C42">
        <w:t xml:space="preserve"> </w:t>
      </w:r>
      <w:proofErr w:type="spellStart"/>
      <w:r w:rsidRPr="008E5C42">
        <w:t>elsewhere</w:t>
      </w:r>
      <w:proofErr w:type="spellEnd"/>
      <w:r w:rsidRPr="008E5C42">
        <w:t xml:space="preserve">, </w:t>
      </w:r>
      <w:proofErr w:type="spellStart"/>
      <w:r w:rsidRPr="008E5C42">
        <w:t>the</w:t>
      </w:r>
      <w:proofErr w:type="spellEnd"/>
      <w:r w:rsidRPr="008E5C42">
        <w:t xml:space="preserve"> </w:t>
      </w:r>
      <w:proofErr w:type="spellStart"/>
      <w:r w:rsidRPr="008E5C42">
        <w:t>formulas</w:t>
      </w:r>
      <w:proofErr w:type="spellEnd"/>
      <w:r w:rsidRPr="008E5C42">
        <w:t xml:space="preserve"> </w:t>
      </w:r>
      <w:proofErr w:type="spellStart"/>
      <w:r w:rsidRPr="008E5C42">
        <w:t>should</w:t>
      </w:r>
      <w:proofErr w:type="spellEnd"/>
      <w:r w:rsidRPr="008E5C42">
        <w:t xml:space="preserve"> be </w:t>
      </w:r>
      <w:proofErr w:type="spellStart"/>
      <w:r w:rsidRPr="008E5C42">
        <w:t>given</w:t>
      </w:r>
      <w:proofErr w:type="spellEnd"/>
      <w:r w:rsidRPr="008E5C42">
        <w:t xml:space="preserve"> </w:t>
      </w:r>
      <w:proofErr w:type="spellStart"/>
      <w:r w:rsidRPr="008E5C42">
        <w:t>with</w:t>
      </w:r>
      <w:proofErr w:type="spellEnd"/>
      <w:r w:rsidRPr="008E5C42">
        <w:t xml:space="preserve"> </w:t>
      </w:r>
      <w:proofErr w:type="spellStart"/>
      <w:r w:rsidRPr="008E5C42">
        <w:t>reference</w:t>
      </w:r>
      <w:proofErr w:type="spellEnd"/>
      <w:r w:rsidRPr="008E5C42">
        <w:t xml:space="preserve"> </w:t>
      </w:r>
      <w:proofErr w:type="spellStart"/>
      <w:r w:rsidRPr="008E5C42">
        <w:t>to</w:t>
      </w:r>
      <w:proofErr w:type="spellEnd"/>
      <w:r w:rsidRPr="008E5C42">
        <w:t xml:space="preserve"> </w:t>
      </w:r>
      <w:proofErr w:type="spellStart"/>
      <w:r w:rsidRPr="008E5C42">
        <w:t>each</w:t>
      </w:r>
      <w:proofErr w:type="spellEnd"/>
      <w:r w:rsidRPr="008E5C42">
        <w:t xml:space="preserve"> </w:t>
      </w:r>
      <w:proofErr w:type="spellStart"/>
      <w:r w:rsidRPr="008E5C42">
        <w:t>quantity</w:t>
      </w:r>
      <w:proofErr w:type="spellEnd"/>
      <w:r w:rsidRPr="008E5C42">
        <w:t xml:space="preserve"> </w:t>
      </w:r>
      <w:proofErr w:type="spellStart"/>
      <w:r w:rsidRPr="008E5C42">
        <w:t>and</w:t>
      </w:r>
      <w:proofErr w:type="spellEnd"/>
      <w:r w:rsidRPr="008E5C42">
        <w:t xml:space="preserve"> </w:t>
      </w:r>
      <w:proofErr w:type="spellStart"/>
      <w:r w:rsidRPr="008E5C42">
        <w:t>the</w:t>
      </w:r>
      <w:proofErr w:type="spellEnd"/>
      <w:r w:rsidRPr="008E5C42">
        <w:t xml:space="preserve"> final </w:t>
      </w:r>
      <w:proofErr w:type="spellStart"/>
      <w:r w:rsidRPr="008E5C42">
        <w:t>formula</w:t>
      </w:r>
      <w:proofErr w:type="spellEnd"/>
      <w:r w:rsidRPr="008E5C42">
        <w:t xml:space="preserve"> </w:t>
      </w:r>
      <w:proofErr w:type="spellStart"/>
      <w:r w:rsidRPr="008E5C42">
        <w:t>should</w:t>
      </w:r>
      <w:proofErr w:type="spellEnd"/>
      <w:r w:rsidRPr="008E5C42">
        <w:t xml:space="preserve"> be </w:t>
      </w:r>
      <w:proofErr w:type="spellStart"/>
      <w:r w:rsidRPr="008E5C42">
        <w:t>written</w:t>
      </w:r>
      <w:proofErr w:type="spellEnd"/>
      <w:r w:rsidRPr="008E5C42">
        <w:t xml:space="preserve"> </w:t>
      </w:r>
      <w:proofErr w:type="spellStart"/>
      <w:r w:rsidRPr="008E5C42">
        <w:t>and</w:t>
      </w:r>
      <w:proofErr w:type="spellEnd"/>
      <w:r w:rsidRPr="008E5C42">
        <w:t xml:space="preserve"> </w:t>
      </w:r>
      <w:proofErr w:type="spellStart"/>
      <w:r w:rsidRPr="008E5C42">
        <w:t>the</w:t>
      </w:r>
      <w:proofErr w:type="spellEnd"/>
      <w:r w:rsidRPr="008E5C42">
        <w:t xml:space="preserve"> </w:t>
      </w:r>
      <w:proofErr w:type="spellStart"/>
      <w:r w:rsidRPr="008E5C42">
        <w:t>required</w:t>
      </w:r>
      <w:proofErr w:type="spellEnd"/>
      <w:r w:rsidRPr="008E5C42">
        <w:t xml:space="preserve"> </w:t>
      </w:r>
      <w:proofErr w:type="spellStart"/>
      <w:r w:rsidRPr="008E5C42">
        <w:t>derivation</w:t>
      </w:r>
      <w:proofErr w:type="spellEnd"/>
      <w:r w:rsidRPr="008E5C42">
        <w:t xml:space="preserve"> </w:t>
      </w:r>
      <w:proofErr w:type="spellStart"/>
      <w:r w:rsidRPr="008E5C42">
        <w:t>should</w:t>
      </w:r>
      <w:proofErr w:type="spellEnd"/>
      <w:r w:rsidRPr="008E5C42">
        <w:t xml:space="preserve"> be </w:t>
      </w:r>
      <w:proofErr w:type="spellStart"/>
      <w:r w:rsidRPr="008E5C42">
        <w:t>made</w:t>
      </w:r>
      <w:proofErr w:type="spellEnd"/>
      <w:r w:rsidRPr="008E5C42">
        <w:t xml:space="preserve"> </w:t>
      </w:r>
      <w:proofErr w:type="spellStart"/>
      <w:r w:rsidRPr="008E5C42">
        <w:t>outline</w:t>
      </w:r>
      <w:proofErr w:type="spellEnd"/>
      <w:r w:rsidRPr="008E5C42">
        <w:t>.</w:t>
      </w:r>
      <w:r>
        <w:t xml:space="preserve"> </w:t>
      </w:r>
    </w:p>
    <w:p w:rsidR="00901D8D" w:rsidRPr="00E40716" w:rsidRDefault="00901D8D" w:rsidP="00901D8D">
      <w:pPr>
        <w:shd w:val="clear" w:color="auto" w:fill="FFFFFF"/>
        <w:spacing w:after="120"/>
        <w:jc w:val="both"/>
        <w:rPr>
          <w:b/>
          <w:bCs/>
          <w:i/>
          <w:iCs/>
        </w:rPr>
      </w:pPr>
      <w:r w:rsidRPr="00E40716">
        <w:rPr>
          <w:b/>
          <w:bCs/>
          <w:i/>
          <w:iCs/>
        </w:rPr>
        <w:t xml:space="preserve">2.1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8E5C42" w:rsidRPr="008E5C42">
        <w:rPr>
          <w:b/>
          <w:bCs/>
          <w:i/>
          <w:iCs/>
        </w:rPr>
        <w:t>Second-</w:t>
      </w:r>
      <w:proofErr w:type="spellStart"/>
      <w:r w:rsidR="008E5C42" w:rsidRPr="008E5C42">
        <w:rPr>
          <w:b/>
          <w:bCs/>
          <w:i/>
          <w:iCs/>
        </w:rPr>
        <w:t>order</w:t>
      </w:r>
      <w:proofErr w:type="spellEnd"/>
      <w:r w:rsidR="008E5C42" w:rsidRPr="008E5C42">
        <w:rPr>
          <w:b/>
          <w:bCs/>
          <w:i/>
          <w:iCs/>
        </w:rPr>
        <w:t xml:space="preserve"> </w:t>
      </w:r>
      <w:proofErr w:type="spellStart"/>
      <w:r w:rsidR="008E5C42" w:rsidRPr="008E5C42">
        <w:rPr>
          <w:b/>
          <w:bCs/>
          <w:i/>
          <w:iCs/>
        </w:rPr>
        <w:t>title</w:t>
      </w:r>
      <w:proofErr w:type="spellEnd"/>
    </w:p>
    <w:p w:rsidR="00901D8D" w:rsidRDefault="00901D8D" w:rsidP="00901D8D">
      <w:pPr>
        <w:shd w:val="clear" w:color="auto" w:fill="FFFFFF"/>
        <w:spacing w:after="0"/>
        <w:jc w:val="both"/>
      </w:pPr>
    </w:p>
    <w:p w:rsidR="00901D8D" w:rsidRDefault="008E5C42" w:rsidP="00901D8D">
      <w:pPr>
        <w:pStyle w:val="AralkYok"/>
        <w:spacing w:line="276" w:lineRule="auto"/>
        <w:jc w:val="both"/>
      </w:pPr>
      <w:proofErr w:type="spellStart"/>
      <w:r w:rsidRPr="008E5C42">
        <w:t>If</w:t>
      </w:r>
      <w:proofErr w:type="spellEnd"/>
      <w:r w:rsidRPr="008E5C42">
        <w:t xml:space="preserve"> </w:t>
      </w:r>
      <w:proofErr w:type="spellStart"/>
      <w:r w:rsidRPr="008E5C42">
        <w:t>desired</w:t>
      </w:r>
      <w:proofErr w:type="spellEnd"/>
      <w:r w:rsidRPr="008E5C42">
        <w:t xml:space="preserve">, </w:t>
      </w:r>
      <w:proofErr w:type="spellStart"/>
      <w:r w:rsidRPr="008E5C42">
        <w:t>the</w:t>
      </w:r>
      <w:proofErr w:type="spellEnd"/>
      <w:r w:rsidRPr="008E5C42">
        <w:t xml:space="preserve"> </w:t>
      </w:r>
      <w:proofErr w:type="spellStart"/>
      <w:r w:rsidRPr="008E5C42">
        <w:t>information</w:t>
      </w:r>
      <w:proofErr w:type="spellEnd"/>
      <w:r w:rsidRPr="008E5C42">
        <w:t xml:space="preserve"> </w:t>
      </w:r>
      <w:proofErr w:type="spellStart"/>
      <w:r w:rsidRPr="008E5C42">
        <w:t>given</w:t>
      </w:r>
      <w:proofErr w:type="spellEnd"/>
      <w:r w:rsidRPr="008E5C42">
        <w:t xml:space="preserve"> </w:t>
      </w:r>
      <w:proofErr w:type="spellStart"/>
      <w:r w:rsidRPr="008E5C42">
        <w:t>using</w:t>
      </w:r>
      <w:proofErr w:type="spellEnd"/>
      <w:r w:rsidRPr="008E5C42">
        <w:t xml:space="preserve"> </w:t>
      </w:r>
      <w:proofErr w:type="spellStart"/>
      <w:r w:rsidRPr="008E5C42">
        <w:t>the</w:t>
      </w:r>
      <w:proofErr w:type="spellEnd"/>
      <w:r w:rsidRPr="008E5C42">
        <w:t xml:space="preserve"> </w:t>
      </w:r>
      <w:proofErr w:type="spellStart"/>
      <w:r w:rsidRPr="008E5C42">
        <w:t>second</w:t>
      </w:r>
      <w:proofErr w:type="spellEnd"/>
      <w:r w:rsidRPr="008E5C42">
        <w:t xml:space="preserve"> </w:t>
      </w:r>
      <w:proofErr w:type="spellStart"/>
      <w:r w:rsidRPr="008E5C42">
        <w:t>order</w:t>
      </w:r>
      <w:proofErr w:type="spellEnd"/>
      <w:r w:rsidRPr="008E5C42">
        <w:t xml:space="preserve"> </w:t>
      </w:r>
      <w:proofErr w:type="spellStart"/>
      <w:r w:rsidRPr="008E5C42">
        <w:t>subheading</w:t>
      </w:r>
      <w:proofErr w:type="spellEnd"/>
      <w:r w:rsidRPr="008E5C42">
        <w:t xml:space="preserve"> can be </w:t>
      </w:r>
      <w:proofErr w:type="spellStart"/>
      <w:r w:rsidRPr="008E5C42">
        <w:t>presented</w:t>
      </w:r>
      <w:proofErr w:type="spellEnd"/>
      <w:r w:rsidRPr="008E5C42">
        <w:t xml:space="preserve"> in a </w:t>
      </w:r>
      <w:proofErr w:type="spellStart"/>
      <w:r w:rsidRPr="008E5C42">
        <w:t>systematic</w:t>
      </w:r>
      <w:proofErr w:type="spellEnd"/>
      <w:r w:rsidRPr="008E5C42">
        <w:t xml:space="preserve"> </w:t>
      </w:r>
      <w:proofErr w:type="spellStart"/>
      <w:r w:rsidRPr="008E5C42">
        <w:t>state</w:t>
      </w:r>
      <w:proofErr w:type="spellEnd"/>
      <w:r w:rsidRPr="008E5C42">
        <w:t xml:space="preserve">. </w:t>
      </w:r>
      <w:proofErr w:type="spellStart"/>
      <w:r w:rsidRPr="008E5C42">
        <w:t>The</w:t>
      </w:r>
      <w:proofErr w:type="spellEnd"/>
      <w:r w:rsidRPr="008E5C42">
        <w:t xml:space="preserve"> </w:t>
      </w:r>
      <w:proofErr w:type="spellStart"/>
      <w:r w:rsidRPr="008E5C42">
        <w:t>second</w:t>
      </w:r>
      <w:proofErr w:type="spellEnd"/>
      <w:r w:rsidRPr="008E5C42">
        <w:t xml:space="preserve"> </w:t>
      </w:r>
      <w:proofErr w:type="spellStart"/>
      <w:r w:rsidRPr="008E5C42">
        <w:t>degree</w:t>
      </w:r>
      <w:proofErr w:type="spellEnd"/>
      <w:r w:rsidRPr="008E5C42">
        <w:t xml:space="preserve"> </w:t>
      </w:r>
      <w:proofErr w:type="spellStart"/>
      <w:r w:rsidRPr="008E5C42">
        <w:t>titles</w:t>
      </w:r>
      <w:proofErr w:type="spellEnd"/>
      <w:r w:rsidRPr="008E5C42">
        <w:t xml:space="preserve"> </w:t>
      </w:r>
      <w:proofErr w:type="spellStart"/>
      <w:r w:rsidRPr="008E5C42">
        <w:t>should</w:t>
      </w:r>
      <w:proofErr w:type="spellEnd"/>
      <w:r w:rsidRPr="008E5C42">
        <w:t xml:space="preserve"> be </w:t>
      </w:r>
      <w:proofErr w:type="spellStart"/>
      <w:r w:rsidRPr="008E5C42">
        <w:t>written</w:t>
      </w:r>
      <w:proofErr w:type="spellEnd"/>
      <w:r w:rsidRPr="008E5C42">
        <w:t xml:space="preserve"> in </w:t>
      </w:r>
      <w:proofErr w:type="spellStart"/>
      <w:r w:rsidRPr="008E5C42">
        <w:t>italics</w:t>
      </w:r>
      <w:proofErr w:type="spellEnd"/>
      <w:r w:rsidRPr="008E5C42">
        <w:t xml:space="preserve">, </w:t>
      </w:r>
      <w:proofErr w:type="spellStart"/>
      <w:r w:rsidRPr="008E5C42">
        <w:t>left-justified</w:t>
      </w:r>
      <w:proofErr w:type="spellEnd"/>
      <w:r w:rsidRPr="008E5C42">
        <w:t xml:space="preserve">, </w:t>
      </w:r>
      <w:proofErr w:type="spellStart"/>
      <w:r w:rsidRPr="008E5C42">
        <w:t>bold</w:t>
      </w:r>
      <w:proofErr w:type="spellEnd"/>
      <w:r w:rsidRPr="008E5C42">
        <w:t xml:space="preserve"> </w:t>
      </w:r>
      <w:proofErr w:type="spellStart"/>
      <w:r w:rsidRPr="008E5C42">
        <w:t>and</w:t>
      </w:r>
      <w:proofErr w:type="spellEnd"/>
      <w:r w:rsidRPr="008E5C42">
        <w:t xml:space="preserve"> in 11 font size.</w:t>
      </w:r>
    </w:p>
    <w:p w:rsidR="008E5C42" w:rsidRPr="00482DB9" w:rsidRDefault="008E5C42" w:rsidP="00901D8D">
      <w:pPr>
        <w:pStyle w:val="AralkYok"/>
        <w:spacing w:line="276" w:lineRule="auto"/>
        <w:jc w:val="both"/>
        <w:rPr>
          <w:rFonts w:cs="Calibri"/>
          <w:sz w:val="20"/>
          <w:szCs w:val="32"/>
        </w:rPr>
      </w:pPr>
    </w:p>
    <w:p w:rsidR="008E5C42" w:rsidRDefault="00901D8D" w:rsidP="008E5C42">
      <w:pPr>
        <w:shd w:val="clear" w:color="auto" w:fill="FFFFFF"/>
        <w:spacing w:after="120"/>
        <w:jc w:val="both"/>
      </w:pPr>
      <w:r w:rsidRPr="00E40716">
        <w:rPr>
          <w:b/>
          <w:bCs/>
          <w:i/>
          <w:iCs/>
        </w:rPr>
        <w:t>2</w:t>
      </w:r>
      <w:r>
        <w:rPr>
          <w:b/>
          <w:bCs/>
          <w:i/>
          <w:iCs/>
        </w:rPr>
        <w:t>.2</w:t>
      </w:r>
      <w:r w:rsidR="008E5C42" w:rsidRPr="008E5C42">
        <w:rPr>
          <w:b/>
          <w:bCs/>
          <w:i/>
          <w:iCs/>
        </w:rPr>
        <w:t xml:space="preserve"> Second-</w:t>
      </w:r>
      <w:proofErr w:type="spellStart"/>
      <w:r w:rsidR="008E5C42" w:rsidRPr="008E5C42">
        <w:rPr>
          <w:b/>
          <w:bCs/>
          <w:i/>
          <w:iCs/>
        </w:rPr>
        <w:t>order</w:t>
      </w:r>
      <w:proofErr w:type="spellEnd"/>
      <w:r w:rsidR="008E5C42" w:rsidRPr="008E5C42">
        <w:rPr>
          <w:b/>
          <w:bCs/>
          <w:i/>
          <w:iCs/>
        </w:rPr>
        <w:t xml:space="preserve"> </w:t>
      </w:r>
      <w:proofErr w:type="spellStart"/>
      <w:r w:rsidR="008E5C42" w:rsidRPr="008E5C42">
        <w:rPr>
          <w:b/>
          <w:bCs/>
          <w:i/>
          <w:iCs/>
        </w:rPr>
        <w:t>title</w:t>
      </w:r>
      <w:proofErr w:type="spellEnd"/>
      <w:r w:rsidR="008E5C42">
        <w:t xml:space="preserve"> </w:t>
      </w:r>
    </w:p>
    <w:p w:rsidR="00901D8D" w:rsidRDefault="008E5C42" w:rsidP="008E5C42">
      <w:pPr>
        <w:shd w:val="clear" w:color="auto" w:fill="FFFFFF"/>
        <w:spacing w:after="120"/>
        <w:jc w:val="both"/>
      </w:pPr>
      <w:proofErr w:type="spellStart"/>
      <w:r w:rsidRPr="008E5C42">
        <w:t>Each</w:t>
      </w:r>
      <w:proofErr w:type="spellEnd"/>
      <w:r w:rsidRPr="008E5C42">
        <w:t xml:space="preserve"> </w:t>
      </w:r>
      <w:proofErr w:type="spellStart"/>
      <w:r w:rsidRPr="008E5C42">
        <w:t>subheading</w:t>
      </w:r>
      <w:proofErr w:type="spellEnd"/>
      <w:r w:rsidRPr="008E5C42">
        <w:t xml:space="preserve"> </w:t>
      </w:r>
      <w:proofErr w:type="spellStart"/>
      <w:r w:rsidRPr="008E5C42">
        <w:t>should</w:t>
      </w:r>
      <w:proofErr w:type="spellEnd"/>
      <w:r w:rsidRPr="008E5C42">
        <w:t xml:space="preserve"> be </w:t>
      </w:r>
      <w:proofErr w:type="spellStart"/>
      <w:r w:rsidRPr="008E5C42">
        <w:t>listed</w:t>
      </w:r>
      <w:proofErr w:type="spellEnd"/>
      <w:r w:rsidRPr="008E5C42">
        <w:t xml:space="preserve"> </w:t>
      </w:r>
      <w:proofErr w:type="spellStart"/>
      <w:r w:rsidRPr="008E5C42">
        <w:t>under</w:t>
      </w:r>
      <w:proofErr w:type="spellEnd"/>
      <w:r w:rsidRPr="008E5C42">
        <w:t xml:space="preserve"> </w:t>
      </w:r>
      <w:proofErr w:type="spellStart"/>
      <w:r w:rsidRPr="008E5C42">
        <w:t>the</w:t>
      </w:r>
      <w:proofErr w:type="spellEnd"/>
      <w:r w:rsidRPr="008E5C42">
        <w:t xml:space="preserve"> main </w:t>
      </w:r>
      <w:proofErr w:type="spellStart"/>
      <w:r w:rsidRPr="008E5C42">
        <w:t>heading</w:t>
      </w:r>
      <w:proofErr w:type="spellEnd"/>
      <w:r w:rsidRPr="008E5C42">
        <w:t xml:space="preserve">. </w:t>
      </w:r>
      <w:proofErr w:type="spellStart"/>
      <w:r w:rsidRPr="008E5C42">
        <w:t>For</w:t>
      </w:r>
      <w:proofErr w:type="spellEnd"/>
      <w:r w:rsidRPr="008E5C42">
        <w:t xml:space="preserve"> </w:t>
      </w:r>
      <w:proofErr w:type="spellStart"/>
      <w:r w:rsidRPr="008E5C42">
        <w:t>example</w:t>
      </w:r>
      <w:proofErr w:type="spellEnd"/>
      <w:r w:rsidRPr="008E5C42">
        <w:t xml:space="preserve">; </w:t>
      </w:r>
      <w:proofErr w:type="gramStart"/>
      <w:r w:rsidRPr="008E5C42">
        <w:t>2.1</w:t>
      </w:r>
      <w:proofErr w:type="gramEnd"/>
      <w:r w:rsidRPr="008E5C42">
        <w:t xml:space="preserve">, 2.2, 2.3 </w:t>
      </w:r>
      <w:proofErr w:type="spellStart"/>
      <w:r w:rsidRPr="008E5C42">
        <w:t>etc</w:t>
      </w:r>
      <w:proofErr w:type="spellEnd"/>
      <w:r w:rsidRPr="008E5C42">
        <w:t>.</w:t>
      </w:r>
    </w:p>
    <w:p w:rsidR="00901D8D" w:rsidRDefault="00901D8D" w:rsidP="00901D8D">
      <w:pPr>
        <w:pStyle w:val="AralkYok"/>
        <w:spacing w:line="276" w:lineRule="auto"/>
        <w:jc w:val="both"/>
        <w:rPr>
          <w:rFonts w:cs="Calibri"/>
          <w:b/>
        </w:rPr>
      </w:pPr>
    </w:p>
    <w:p w:rsidR="00901D8D" w:rsidRDefault="00901D8D" w:rsidP="00901D8D">
      <w:pPr>
        <w:pStyle w:val="AralkYok"/>
        <w:spacing w:line="276" w:lineRule="auto"/>
        <w:jc w:val="both"/>
        <w:rPr>
          <w:rFonts w:cs="Calibri"/>
          <w:b/>
        </w:rPr>
      </w:pPr>
      <w:r w:rsidRPr="00E40716">
        <w:rPr>
          <w:rFonts w:cs="Calibri"/>
          <w:b/>
        </w:rPr>
        <w:t xml:space="preserve">3. </w:t>
      </w:r>
      <w:proofErr w:type="spellStart"/>
      <w:r w:rsidR="008E5C42" w:rsidRPr="008E5C42">
        <w:rPr>
          <w:rFonts w:cs="Calibri"/>
          <w:b/>
        </w:rPr>
        <w:t>Results</w:t>
      </w:r>
      <w:proofErr w:type="spellEnd"/>
      <w:r w:rsidRPr="00E40716">
        <w:rPr>
          <w:rFonts w:cs="Calibri"/>
          <w:b/>
        </w:rPr>
        <w:t xml:space="preserve"> </w:t>
      </w:r>
    </w:p>
    <w:p w:rsidR="00901D8D" w:rsidRDefault="00901D8D" w:rsidP="00901D8D">
      <w:pPr>
        <w:pStyle w:val="AralkYok"/>
        <w:spacing w:line="276" w:lineRule="auto"/>
        <w:jc w:val="both"/>
        <w:rPr>
          <w:rFonts w:cs="Calibri"/>
          <w:b/>
        </w:rPr>
      </w:pPr>
    </w:p>
    <w:p w:rsidR="00901D8D" w:rsidRDefault="008E5C42" w:rsidP="00901D8D">
      <w:pPr>
        <w:pStyle w:val="AralkYok"/>
        <w:spacing w:line="276" w:lineRule="auto"/>
        <w:jc w:val="both"/>
      </w:pPr>
      <w:proofErr w:type="spellStart"/>
      <w:r w:rsidRPr="008E5C42">
        <w:t>The</w:t>
      </w:r>
      <w:proofErr w:type="spellEnd"/>
      <w:r w:rsidRPr="008E5C42">
        <w:t xml:space="preserve"> </w:t>
      </w:r>
      <w:proofErr w:type="spellStart"/>
      <w:r w:rsidRPr="008E5C42">
        <w:t>findings</w:t>
      </w:r>
      <w:proofErr w:type="spellEnd"/>
      <w:r w:rsidRPr="008E5C42">
        <w:t xml:space="preserve"> </w:t>
      </w:r>
      <w:proofErr w:type="spellStart"/>
      <w:r w:rsidRPr="008E5C42">
        <w:t>obtained</w:t>
      </w:r>
      <w:proofErr w:type="spellEnd"/>
      <w:r w:rsidRPr="008E5C42">
        <w:t xml:space="preserve"> in </w:t>
      </w:r>
      <w:proofErr w:type="spellStart"/>
      <w:r w:rsidRPr="008E5C42">
        <w:t>this</w:t>
      </w:r>
      <w:proofErr w:type="spellEnd"/>
      <w:r w:rsidRPr="008E5C42">
        <w:t xml:space="preserve"> </w:t>
      </w:r>
      <w:proofErr w:type="spellStart"/>
      <w:r w:rsidRPr="008E5C42">
        <w:t>section</w:t>
      </w:r>
      <w:proofErr w:type="spellEnd"/>
      <w:r w:rsidRPr="008E5C42">
        <w:t xml:space="preserve"> </w:t>
      </w:r>
      <w:proofErr w:type="spellStart"/>
      <w:r w:rsidRPr="008E5C42">
        <w:t>should</w:t>
      </w:r>
      <w:proofErr w:type="spellEnd"/>
      <w:r w:rsidRPr="008E5C42">
        <w:t xml:space="preserve"> be </w:t>
      </w:r>
      <w:proofErr w:type="spellStart"/>
      <w:r w:rsidRPr="008E5C42">
        <w:t>clearly</w:t>
      </w:r>
      <w:proofErr w:type="spellEnd"/>
      <w:r w:rsidRPr="008E5C42">
        <w:t xml:space="preserve"> </w:t>
      </w:r>
      <w:proofErr w:type="spellStart"/>
      <w:r w:rsidRPr="008E5C42">
        <w:t>and</w:t>
      </w:r>
      <w:proofErr w:type="spellEnd"/>
      <w:r w:rsidRPr="008E5C42">
        <w:t xml:space="preserve"> </w:t>
      </w:r>
      <w:proofErr w:type="spellStart"/>
      <w:r w:rsidRPr="008E5C42">
        <w:t>explicitly</w:t>
      </w:r>
      <w:proofErr w:type="spellEnd"/>
      <w:r w:rsidRPr="008E5C42">
        <w:t xml:space="preserve"> </w:t>
      </w:r>
      <w:proofErr w:type="spellStart"/>
      <w:r w:rsidRPr="008E5C42">
        <w:t>provided</w:t>
      </w:r>
      <w:proofErr w:type="spellEnd"/>
      <w:r w:rsidRPr="008E5C42">
        <w:t xml:space="preserve"> </w:t>
      </w:r>
      <w:proofErr w:type="spellStart"/>
      <w:r w:rsidRPr="008E5C42">
        <w:t>with</w:t>
      </w:r>
      <w:proofErr w:type="spellEnd"/>
      <w:r w:rsidRPr="008E5C42">
        <w:t xml:space="preserve"> </w:t>
      </w:r>
      <w:proofErr w:type="spellStart"/>
      <w:r w:rsidRPr="008E5C42">
        <w:t>tables</w:t>
      </w:r>
      <w:proofErr w:type="spellEnd"/>
      <w:r w:rsidRPr="008E5C42">
        <w:t xml:space="preserve">, </w:t>
      </w:r>
      <w:proofErr w:type="spellStart"/>
      <w:r w:rsidRPr="008E5C42">
        <w:t>figures</w:t>
      </w:r>
      <w:proofErr w:type="spellEnd"/>
      <w:r w:rsidRPr="008E5C42">
        <w:t xml:space="preserve"> </w:t>
      </w:r>
      <w:proofErr w:type="spellStart"/>
      <w:r w:rsidRPr="008E5C42">
        <w:t>and</w:t>
      </w:r>
      <w:proofErr w:type="spellEnd"/>
      <w:r w:rsidRPr="008E5C42">
        <w:t xml:space="preserve"> </w:t>
      </w:r>
      <w:proofErr w:type="spellStart"/>
      <w:r w:rsidRPr="008E5C42">
        <w:t>graphs</w:t>
      </w:r>
      <w:proofErr w:type="spellEnd"/>
      <w:r w:rsidRPr="008E5C42">
        <w:t xml:space="preserve"> </w:t>
      </w:r>
      <w:proofErr w:type="spellStart"/>
      <w:r w:rsidRPr="008E5C42">
        <w:t>if</w:t>
      </w:r>
      <w:proofErr w:type="spellEnd"/>
      <w:r w:rsidRPr="008E5C42">
        <w:t xml:space="preserve"> </w:t>
      </w:r>
      <w:proofErr w:type="spellStart"/>
      <w:r w:rsidRPr="008E5C42">
        <w:t>necessary</w:t>
      </w:r>
      <w:proofErr w:type="spellEnd"/>
      <w:r w:rsidRPr="008E5C42">
        <w:t>.</w:t>
      </w:r>
    </w:p>
    <w:p w:rsidR="008E5C42" w:rsidRDefault="008E5C42" w:rsidP="00901D8D">
      <w:pPr>
        <w:pStyle w:val="AralkYok"/>
        <w:spacing w:line="276" w:lineRule="auto"/>
        <w:jc w:val="both"/>
      </w:pPr>
    </w:p>
    <w:p w:rsidR="006E159F" w:rsidRDefault="00EA485E" w:rsidP="00E40716">
      <w:pPr>
        <w:shd w:val="clear" w:color="auto" w:fill="FFFFFF"/>
        <w:spacing w:after="0"/>
        <w:jc w:val="both"/>
      </w:pPr>
      <w:r>
        <w:rPr>
          <w:noProof/>
          <w:lang w:eastAsia="tr-TR"/>
        </w:rPr>
        <w:drawing>
          <wp:inline distT="0" distB="0" distL="0" distR="0">
            <wp:extent cx="2877185" cy="1426210"/>
            <wp:effectExtent l="19050" t="19050" r="18415" b="21590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4262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E159F" w:rsidRDefault="00B37A80" w:rsidP="00FD0F63">
      <w:pPr>
        <w:pStyle w:val="AralkYok"/>
        <w:spacing w:line="276" w:lineRule="auto"/>
        <w:ind w:left="709" w:hanging="709"/>
        <w:jc w:val="both"/>
        <w:rPr>
          <w:rFonts w:cs="Calibri"/>
          <w:sz w:val="20"/>
          <w:szCs w:val="32"/>
        </w:rPr>
      </w:pPr>
      <w:proofErr w:type="spellStart"/>
      <w:r>
        <w:rPr>
          <w:b/>
          <w:sz w:val="20"/>
        </w:rPr>
        <w:t>Figure</w:t>
      </w:r>
      <w:proofErr w:type="spellEnd"/>
      <w:r w:rsidR="004750CA" w:rsidRPr="00482DB9">
        <w:rPr>
          <w:b/>
          <w:sz w:val="20"/>
        </w:rPr>
        <w:t xml:space="preserve"> 1.</w:t>
      </w:r>
      <w:r w:rsidR="008E5C42" w:rsidRPr="008E5C42">
        <w:t xml:space="preserve"> </w:t>
      </w:r>
      <w:proofErr w:type="spellStart"/>
      <w:r w:rsidR="008E5C42" w:rsidRPr="008E5C42">
        <w:rPr>
          <w:rFonts w:cs="Calibri"/>
          <w:sz w:val="20"/>
          <w:szCs w:val="32"/>
        </w:rPr>
        <w:t>All</w:t>
      </w:r>
      <w:proofErr w:type="spellEnd"/>
      <w:r w:rsidR="008E5C42" w:rsidRPr="008E5C42">
        <w:rPr>
          <w:rFonts w:cs="Calibri"/>
          <w:sz w:val="20"/>
          <w:szCs w:val="32"/>
        </w:rPr>
        <w:t xml:space="preserve"> </w:t>
      </w:r>
      <w:proofErr w:type="spellStart"/>
      <w:r w:rsidR="008E5C42" w:rsidRPr="008E5C42">
        <w:rPr>
          <w:rFonts w:cs="Calibri"/>
          <w:sz w:val="20"/>
          <w:szCs w:val="32"/>
        </w:rPr>
        <w:t>figures</w:t>
      </w:r>
      <w:proofErr w:type="spellEnd"/>
      <w:r w:rsidR="008E5C42" w:rsidRPr="008E5C42">
        <w:rPr>
          <w:rFonts w:cs="Calibri"/>
          <w:sz w:val="20"/>
          <w:szCs w:val="32"/>
        </w:rPr>
        <w:t xml:space="preserve"> </w:t>
      </w:r>
      <w:proofErr w:type="spellStart"/>
      <w:r w:rsidR="008E5C42" w:rsidRPr="008E5C42">
        <w:rPr>
          <w:rFonts w:cs="Calibri"/>
          <w:sz w:val="20"/>
          <w:szCs w:val="32"/>
        </w:rPr>
        <w:t>must</w:t>
      </w:r>
      <w:proofErr w:type="spellEnd"/>
      <w:r w:rsidR="008E5C42" w:rsidRPr="008E5C42">
        <w:rPr>
          <w:rFonts w:cs="Calibri"/>
          <w:sz w:val="20"/>
          <w:szCs w:val="32"/>
        </w:rPr>
        <w:t xml:space="preserve"> be in JPEG </w:t>
      </w:r>
      <w:proofErr w:type="spellStart"/>
      <w:r w:rsidR="008E5C42" w:rsidRPr="008E5C42">
        <w:rPr>
          <w:rFonts w:cs="Calibri"/>
          <w:sz w:val="20"/>
          <w:szCs w:val="32"/>
        </w:rPr>
        <w:t>or</w:t>
      </w:r>
      <w:proofErr w:type="spellEnd"/>
      <w:r w:rsidR="008E5C42" w:rsidRPr="008E5C42">
        <w:rPr>
          <w:rFonts w:cs="Calibri"/>
          <w:sz w:val="20"/>
          <w:szCs w:val="32"/>
        </w:rPr>
        <w:t xml:space="preserve"> TIFF format, not in Excel </w:t>
      </w:r>
      <w:proofErr w:type="spellStart"/>
      <w:r w:rsidR="008E5C42" w:rsidRPr="008E5C42">
        <w:rPr>
          <w:rFonts w:cs="Calibri"/>
          <w:sz w:val="20"/>
          <w:szCs w:val="32"/>
        </w:rPr>
        <w:t>extension</w:t>
      </w:r>
      <w:proofErr w:type="spellEnd"/>
      <w:r w:rsidR="008E5C42" w:rsidRPr="008E5C42">
        <w:rPr>
          <w:rFonts w:cs="Calibri"/>
          <w:sz w:val="20"/>
          <w:szCs w:val="32"/>
        </w:rPr>
        <w:t xml:space="preserve">. </w:t>
      </w:r>
      <w:proofErr w:type="spellStart"/>
      <w:r w:rsidR="008E5C42" w:rsidRPr="008E5C42">
        <w:rPr>
          <w:rFonts w:cs="Calibri"/>
          <w:sz w:val="20"/>
          <w:szCs w:val="32"/>
        </w:rPr>
        <w:t>Shapes</w:t>
      </w:r>
      <w:proofErr w:type="spellEnd"/>
      <w:r w:rsidR="008E5C42" w:rsidRPr="008E5C42">
        <w:rPr>
          <w:rFonts w:cs="Calibri"/>
          <w:sz w:val="20"/>
          <w:szCs w:val="32"/>
        </w:rPr>
        <w:t xml:space="preserve"> </w:t>
      </w:r>
      <w:proofErr w:type="spellStart"/>
      <w:r w:rsidR="008E5C42" w:rsidRPr="008E5C42">
        <w:rPr>
          <w:rFonts w:cs="Calibri"/>
          <w:sz w:val="20"/>
          <w:szCs w:val="32"/>
        </w:rPr>
        <w:t>should</w:t>
      </w:r>
      <w:proofErr w:type="spellEnd"/>
      <w:r w:rsidR="008E5C42" w:rsidRPr="008E5C42">
        <w:rPr>
          <w:rFonts w:cs="Calibri"/>
          <w:sz w:val="20"/>
          <w:szCs w:val="32"/>
        </w:rPr>
        <w:t xml:space="preserve"> be </w:t>
      </w:r>
      <w:proofErr w:type="spellStart"/>
      <w:r w:rsidR="008E5C42" w:rsidRPr="008E5C42">
        <w:rPr>
          <w:rFonts w:cs="Calibri"/>
          <w:sz w:val="20"/>
          <w:szCs w:val="32"/>
        </w:rPr>
        <w:t>embedded</w:t>
      </w:r>
      <w:proofErr w:type="spellEnd"/>
      <w:r w:rsidR="008E5C42" w:rsidRPr="008E5C42">
        <w:rPr>
          <w:rFonts w:cs="Calibri"/>
          <w:sz w:val="20"/>
          <w:szCs w:val="32"/>
        </w:rPr>
        <w:t xml:space="preserve"> in </w:t>
      </w:r>
      <w:proofErr w:type="spellStart"/>
      <w:r w:rsidR="008E5C42" w:rsidRPr="008E5C42">
        <w:rPr>
          <w:rFonts w:cs="Calibri"/>
          <w:sz w:val="20"/>
          <w:szCs w:val="32"/>
        </w:rPr>
        <w:t>the</w:t>
      </w:r>
      <w:proofErr w:type="spellEnd"/>
      <w:r w:rsidR="008E5C42" w:rsidRPr="008E5C42">
        <w:rPr>
          <w:rFonts w:cs="Calibri"/>
          <w:sz w:val="20"/>
          <w:szCs w:val="32"/>
        </w:rPr>
        <w:t xml:space="preserve"> </w:t>
      </w:r>
      <w:proofErr w:type="spellStart"/>
      <w:r w:rsidR="008E5C42" w:rsidRPr="008E5C42">
        <w:rPr>
          <w:rFonts w:cs="Calibri"/>
          <w:sz w:val="20"/>
          <w:szCs w:val="32"/>
        </w:rPr>
        <w:t>article</w:t>
      </w:r>
      <w:proofErr w:type="spellEnd"/>
      <w:r w:rsidR="008E5C42" w:rsidRPr="008E5C42">
        <w:rPr>
          <w:rFonts w:cs="Calibri"/>
          <w:sz w:val="20"/>
          <w:szCs w:val="32"/>
        </w:rPr>
        <w:t xml:space="preserve"> </w:t>
      </w:r>
      <w:proofErr w:type="spellStart"/>
      <w:r w:rsidR="008E5C42" w:rsidRPr="008E5C42">
        <w:rPr>
          <w:rFonts w:cs="Calibri"/>
          <w:sz w:val="20"/>
          <w:szCs w:val="32"/>
        </w:rPr>
        <w:t>and</w:t>
      </w:r>
      <w:proofErr w:type="spellEnd"/>
      <w:r w:rsidR="008E5C42" w:rsidRPr="008E5C42">
        <w:rPr>
          <w:rFonts w:cs="Calibri"/>
          <w:sz w:val="20"/>
          <w:szCs w:val="32"/>
        </w:rPr>
        <w:t xml:space="preserve"> </w:t>
      </w:r>
      <w:proofErr w:type="spellStart"/>
      <w:r w:rsidR="008E5C42" w:rsidRPr="008E5C42">
        <w:rPr>
          <w:rFonts w:cs="Calibri"/>
          <w:sz w:val="20"/>
          <w:szCs w:val="32"/>
        </w:rPr>
        <w:t>submitted</w:t>
      </w:r>
      <w:proofErr w:type="spellEnd"/>
      <w:r w:rsidR="008E5C42" w:rsidRPr="008E5C42">
        <w:rPr>
          <w:rFonts w:cs="Calibri"/>
          <w:sz w:val="20"/>
          <w:szCs w:val="32"/>
        </w:rPr>
        <w:t xml:space="preserve"> as a </w:t>
      </w:r>
      <w:proofErr w:type="spellStart"/>
      <w:r w:rsidR="008E5C42" w:rsidRPr="008E5C42">
        <w:rPr>
          <w:rFonts w:cs="Calibri"/>
          <w:sz w:val="20"/>
          <w:szCs w:val="32"/>
        </w:rPr>
        <w:t>separate</w:t>
      </w:r>
      <w:proofErr w:type="spellEnd"/>
      <w:r w:rsidR="008E5C42" w:rsidRPr="008E5C42">
        <w:rPr>
          <w:rFonts w:cs="Calibri"/>
          <w:sz w:val="20"/>
          <w:szCs w:val="32"/>
        </w:rPr>
        <w:t xml:space="preserve"> file </w:t>
      </w:r>
      <w:proofErr w:type="spellStart"/>
      <w:r w:rsidR="008E5C42" w:rsidRPr="008E5C42">
        <w:rPr>
          <w:rFonts w:cs="Calibri"/>
          <w:sz w:val="20"/>
          <w:szCs w:val="32"/>
        </w:rPr>
        <w:t>during</w:t>
      </w:r>
      <w:proofErr w:type="spellEnd"/>
      <w:r w:rsidR="008E5C42" w:rsidRPr="008E5C42">
        <w:rPr>
          <w:rFonts w:cs="Calibri"/>
          <w:sz w:val="20"/>
          <w:szCs w:val="32"/>
        </w:rPr>
        <w:t xml:space="preserve"> </w:t>
      </w:r>
      <w:proofErr w:type="spellStart"/>
      <w:r w:rsidR="008E5C42" w:rsidRPr="008E5C42">
        <w:rPr>
          <w:rFonts w:cs="Calibri"/>
          <w:sz w:val="20"/>
          <w:szCs w:val="32"/>
        </w:rPr>
        <w:t>the</w:t>
      </w:r>
      <w:proofErr w:type="spellEnd"/>
      <w:r w:rsidR="008E5C42" w:rsidRPr="008E5C42">
        <w:rPr>
          <w:rFonts w:cs="Calibri"/>
          <w:sz w:val="20"/>
          <w:szCs w:val="32"/>
        </w:rPr>
        <w:t xml:space="preserve"> </w:t>
      </w:r>
      <w:proofErr w:type="spellStart"/>
      <w:r w:rsidR="008E5C42" w:rsidRPr="008E5C42">
        <w:rPr>
          <w:rFonts w:cs="Calibri"/>
          <w:sz w:val="20"/>
          <w:szCs w:val="32"/>
        </w:rPr>
        <w:t>article</w:t>
      </w:r>
      <w:proofErr w:type="spellEnd"/>
      <w:r w:rsidR="008E5C42" w:rsidRPr="008E5C42">
        <w:rPr>
          <w:rFonts w:cs="Calibri"/>
          <w:sz w:val="20"/>
          <w:szCs w:val="32"/>
        </w:rPr>
        <w:t xml:space="preserve"> </w:t>
      </w:r>
      <w:proofErr w:type="spellStart"/>
      <w:r w:rsidR="008E5C42" w:rsidRPr="008E5C42">
        <w:rPr>
          <w:rFonts w:cs="Calibri"/>
          <w:sz w:val="20"/>
          <w:szCs w:val="32"/>
        </w:rPr>
        <w:t>presentation</w:t>
      </w:r>
      <w:proofErr w:type="spellEnd"/>
      <w:r w:rsidR="008E5C42" w:rsidRPr="008E5C42">
        <w:rPr>
          <w:rFonts w:cs="Calibri"/>
          <w:sz w:val="20"/>
          <w:szCs w:val="32"/>
        </w:rPr>
        <w:t xml:space="preserve">. </w:t>
      </w:r>
      <w:proofErr w:type="spellStart"/>
      <w:r w:rsidR="008E5C42" w:rsidRPr="008E5C42">
        <w:rPr>
          <w:rFonts w:cs="Calibri"/>
          <w:sz w:val="20"/>
          <w:szCs w:val="32"/>
        </w:rPr>
        <w:t>Figures</w:t>
      </w:r>
      <w:proofErr w:type="spellEnd"/>
      <w:r w:rsidR="008E5C42" w:rsidRPr="008E5C42">
        <w:rPr>
          <w:rFonts w:cs="Calibri"/>
          <w:sz w:val="20"/>
          <w:szCs w:val="32"/>
        </w:rPr>
        <w:t xml:space="preserve"> </w:t>
      </w:r>
      <w:proofErr w:type="spellStart"/>
      <w:r w:rsidR="008E5C42" w:rsidRPr="008E5C42">
        <w:rPr>
          <w:rFonts w:cs="Calibri"/>
          <w:sz w:val="20"/>
          <w:szCs w:val="32"/>
        </w:rPr>
        <w:t>should</w:t>
      </w:r>
      <w:proofErr w:type="spellEnd"/>
      <w:r w:rsidR="008E5C42" w:rsidRPr="008E5C42">
        <w:rPr>
          <w:rFonts w:cs="Calibri"/>
          <w:sz w:val="20"/>
          <w:szCs w:val="32"/>
        </w:rPr>
        <w:t xml:space="preserve"> be </w:t>
      </w:r>
      <w:proofErr w:type="spellStart"/>
      <w:r w:rsidR="008E5C42" w:rsidRPr="008E5C42">
        <w:rPr>
          <w:rFonts w:cs="Calibri"/>
          <w:sz w:val="20"/>
          <w:szCs w:val="32"/>
        </w:rPr>
        <w:t>presented</w:t>
      </w:r>
      <w:proofErr w:type="spellEnd"/>
      <w:r w:rsidR="008E5C42" w:rsidRPr="008E5C42">
        <w:rPr>
          <w:rFonts w:cs="Calibri"/>
          <w:sz w:val="20"/>
          <w:szCs w:val="32"/>
        </w:rPr>
        <w:t xml:space="preserve"> in </w:t>
      </w:r>
      <w:proofErr w:type="spellStart"/>
      <w:r w:rsidR="008E5C42" w:rsidRPr="008E5C42">
        <w:rPr>
          <w:rFonts w:cs="Calibri"/>
          <w:sz w:val="20"/>
          <w:szCs w:val="32"/>
        </w:rPr>
        <w:t>black</w:t>
      </w:r>
      <w:proofErr w:type="spellEnd"/>
      <w:r w:rsidR="008E5C42" w:rsidRPr="008E5C42">
        <w:rPr>
          <w:rFonts w:cs="Calibri"/>
          <w:sz w:val="20"/>
          <w:szCs w:val="32"/>
        </w:rPr>
        <w:t xml:space="preserve"> </w:t>
      </w:r>
      <w:proofErr w:type="spellStart"/>
      <w:r w:rsidR="008E5C42" w:rsidRPr="008E5C42">
        <w:rPr>
          <w:rFonts w:cs="Calibri"/>
          <w:sz w:val="20"/>
          <w:szCs w:val="32"/>
        </w:rPr>
        <w:t>and</w:t>
      </w:r>
      <w:proofErr w:type="spellEnd"/>
      <w:r w:rsidR="008E5C42" w:rsidRPr="008E5C42">
        <w:rPr>
          <w:rFonts w:cs="Calibri"/>
          <w:sz w:val="20"/>
          <w:szCs w:val="32"/>
        </w:rPr>
        <w:t xml:space="preserve"> </w:t>
      </w:r>
      <w:proofErr w:type="spellStart"/>
      <w:r w:rsidR="008E5C42" w:rsidRPr="008E5C42">
        <w:rPr>
          <w:rFonts w:cs="Calibri"/>
          <w:sz w:val="20"/>
          <w:szCs w:val="32"/>
        </w:rPr>
        <w:t>white</w:t>
      </w:r>
      <w:proofErr w:type="spellEnd"/>
      <w:r w:rsidR="008E5C42" w:rsidRPr="008E5C42">
        <w:rPr>
          <w:rFonts w:cs="Calibri"/>
          <w:sz w:val="20"/>
          <w:szCs w:val="32"/>
        </w:rPr>
        <w:t xml:space="preserve"> </w:t>
      </w:r>
      <w:proofErr w:type="spellStart"/>
      <w:r w:rsidR="008E5C42" w:rsidRPr="008E5C42">
        <w:rPr>
          <w:rFonts w:cs="Calibri"/>
          <w:sz w:val="20"/>
          <w:szCs w:val="32"/>
        </w:rPr>
        <w:t>or</w:t>
      </w:r>
      <w:proofErr w:type="spellEnd"/>
      <w:r w:rsidR="008E5C42" w:rsidRPr="008E5C42">
        <w:rPr>
          <w:rFonts w:cs="Calibri"/>
          <w:sz w:val="20"/>
          <w:szCs w:val="32"/>
        </w:rPr>
        <w:t xml:space="preserve"> </w:t>
      </w:r>
      <w:proofErr w:type="spellStart"/>
      <w:r w:rsidR="008E5C42" w:rsidRPr="008E5C42">
        <w:rPr>
          <w:rFonts w:cs="Calibri"/>
          <w:sz w:val="20"/>
          <w:szCs w:val="32"/>
        </w:rPr>
        <w:t>grayscale</w:t>
      </w:r>
      <w:proofErr w:type="spellEnd"/>
      <w:r w:rsidR="008E5C42" w:rsidRPr="008E5C42">
        <w:rPr>
          <w:rFonts w:cs="Calibri"/>
          <w:sz w:val="20"/>
          <w:szCs w:val="32"/>
        </w:rPr>
        <w:t xml:space="preserve">. </w:t>
      </w:r>
      <w:proofErr w:type="spellStart"/>
      <w:r w:rsidR="008E5C42" w:rsidRPr="008E5C42">
        <w:rPr>
          <w:rFonts w:cs="Calibri"/>
          <w:sz w:val="20"/>
          <w:szCs w:val="32"/>
        </w:rPr>
        <w:t>The</w:t>
      </w:r>
      <w:proofErr w:type="spellEnd"/>
      <w:r w:rsidR="008E5C42" w:rsidRPr="008E5C42">
        <w:rPr>
          <w:rFonts w:cs="Calibri"/>
          <w:sz w:val="20"/>
          <w:szCs w:val="32"/>
        </w:rPr>
        <w:t xml:space="preserve"> </w:t>
      </w:r>
      <w:proofErr w:type="spellStart"/>
      <w:r w:rsidR="008E5C42" w:rsidRPr="008E5C42">
        <w:rPr>
          <w:rFonts w:cs="Calibri"/>
          <w:sz w:val="20"/>
          <w:szCs w:val="32"/>
        </w:rPr>
        <w:t>width</w:t>
      </w:r>
      <w:proofErr w:type="spellEnd"/>
      <w:r w:rsidR="008E5C42" w:rsidRPr="008E5C42">
        <w:rPr>
          <w:rFonts w:cs="Calibri"/>
          <w:sz w:val="20"/>
          <w:szCs w:val="32"/>
        </w:rPr>
        <w:t xml:space="preserve"> of </w:t>
      </w:r>
      <w:proofErr w:type="spellStart"/>
      <w:r w:rsidR="008E5C42" w:rsidRPr="008E5C42">
        <w:rPr>
          <w:rFonts w:cs="Calibri"/>
          <w:sz w:val="20"/>
          <w:szCs w:val="32"/>
        </w:rPr>
        <w:t>the</w:t>
      </w:r>
      <w:proofErr w:type="spellEnd"/>
      <w:r w:rsidR="008E5C42" w:rsidRPr="008E5C42">
        <w:rPr>
          <w:rFonts w:cs="Calibri"/>
          <w:sz w:val="20"/>
          <w:szCs w:val="32"/>
        </w:rPr>
        <w:t xml:space="preserve"> </w:t>
      </w:r>
      <w:proofErr w:type="spellStart"/>
      <w:r w:rsidR="008E5C42" w:rsidRPr="008E5C42">
        <w:rPr>
          <w:rFonts w:cs="Calibri"/>
          <w:sz w:val="20"/>
          <w:szCs w:val="32"/>
        </w:rPr>
        <w:t>figures</w:t>
      </w:r>
      <w:proofErr w:type="spellEnd"/>
      <w:r w:rsidR="008E5C42" w:rsidRPr="008E5C42">
        <w:rPr>
          <w:rFonts w:cs="Calibri"/>
          <w:sz w:val="20"/>
          <w:szCs w:val="32"/>
        </w:rPr>
        <w:t xml:space="preserve"> </w:t>
      </w:r>
      <w:proofErr w:type="spellStart"/>
      <w:r w:rsidR="008E5C42" w:rsidRPr="008E5C42">
        <w:rPr>
          <w:rFonts w:cs="Calibri"/>
          <w:sz w:val="20"/>
          <w:szCs w:val="32"/>
        </w:rPr>
        <w:t>should</w:t>
      </w:r>
      <w:proofErr w:type="spellEnd"/>
      <w:r w:rsidR="008E5C42" w:rsidRPr="008E5C42">
        <w:rPr>
          <w:rFonts w:cs="Calibri"/>
          <w:sz w:val="20"/>
          <w:szCs w:val="32"/>
        </w:rPr>
        <w:t xml:space="preserve"> not </w:t>
      </w:r>
      <w:proofErr w:type="spellStart"/>
      <w:r w:rsidR="008E5C42" w:rsidRPr="008E5C42">
        <w:rPr>
          <w:rFonts w:cs="Calibri"/>
          <w:sz w:val="20"/>
          <w:szCs w:val="32"/>
        </w:rPr>
        <w:t>exceed</w:t>
      </w:r>
      <w:proofErr w:type="spellEnd"/>
      <w:r w:rsidR="008E5C42" w:rsidRPr="008E5C42">
        <w:rPr>
          <w:rFonts w:cs="Calibri"/>
          <w:sz w:val="20"/>
          <w:szCs w:val="32"/>
        </w:rPr>
        <w:t xml:space="preserve"> 8 cm </w:t>
      </w:r>
      <w:proofErr w:type="spellStart"/>
      <w:r w:rsidR="008E5C42" w:rsidRPr="008E5C42">
        <w:rPr>
          <w:rFonts w:cs="Calibri"/>
          <w:sz w:val="20"/>
          <w:szCs w:val="32"/>
        </w:rPr>
        <w:t>for</w:t>
      </w:r>
      <w:proofErr w:type="spellEnd"/>
      <w:r w:rsidR="008E5C42" w:rsidRPr="008E5C42">
        <w:rPr>
          <w:rFonts w:cs="Calibri"/>
          <w:sz w:val="20"/>
          <w:szCs w:val="32"/>
        </w:rPr>
        <w:t xml:space="preserve"> </w:t>
      </w:r>
      <w:proofErr w:type="spellStart"/>
      <w:r w:rsidR="008E5C42" w:rsidRPr="008E5C42">
        <w:rPr>
          <w:rFonts w:cs="Calibri"/>
          <w:sz w:val="20"/>
          <w:szCs w:val="32"/>
        </w:rPr>
        <w:t>two</w:t>
      </w:r>
      <w:proofErr w:type="spellEnd"/>
      <w:r w:rsidR="008E5C42" w:rsidRPr="008E5C42">
        <w:rPr>
          <w:rFonts w:cs="Calibri"/>
          <w:sz w:val="20"/>
          <w:szCs w:val="32"/>
        </w:rPr>
        <w:t xml:space="preserve"> </w:t>
      </w:r>
      <w:proofErr w:type="spellStart"/>
      <w:r w:rsidR="008E5C42" w:rsidRPr="008E5C42">
        <w:rPr>
          <w:rFonts w:cs="Calibri"/>
          <w:sz w:val="20"/>
          <w:szCs w:val="32"/>
        </w:rPr>
        <w:t>columns</w:t>
      </w:r>
      <w:proofErr w:type="spellEnd"/>
      <w:r w:rsidR="008E5C42" w:rsidRPr="008E5C42">
        <w:rPr>
          <w:rFonts w:cs="Calibri"/>
          <w:sz w:val="20"/>
          <w:szCs w:val="32"/>
        </w:rPr>
        <w:t xml:space="preserve"> </w:t>
      </w:r>
      <w:proofErr w:type="spellStart"/>
      <w:r w:rsidR="008E5C42" w:rsidRPr="008E5C42">
        <w:rPr>
          <w:rFonts w:cs="Calibri"/>
          <w:sz w:val="20"/>
          <w:szCs w:val="32"/>
        </w:rPr>
        <w:t>and</w:t>
      </w:r>
      <w:proofErr w:type="spellEnd"/>
      <w:r w:rsidR="008E5C42" w:rsidRPr="008E5C42">
        <w:rPr>
          <w:rFonts w:cs="Calibri"/>
          <w:sz w:val="20"/>
          <w:szCs w:val="32"/>
        </w:rPr>
        <w:t xml:space="preserve"> 17 cm </w:t>
      </w:r>
      <w:proofErr w:type="spellStart"/>
      <w:r w:rsidR="008E5C42" w:rsidRPr="008E5C42">
        <w:rPr>
          <w:rFonts w:cs="Calibri"/>
          <w:sz w:val="20"/>
          <w:szCs w:val="32"/>
        </w:rPr>
        <w:t>for</w:t>
      </w:r>
      <w:proofErr w:type="spellEnd"/>
      <w:r w:rsidR="008E5C42" w:rsidRPr="008E5C42">
        <w:rPr>
          <w:rFonts w:cs="Calibri"/>
          <w:sz w:val="20"/>
          <w:szCs w:val="32"/>
        </w:rPr>
        <w:t xml:space="preserve"> </w:t>
      </w:r>
      <w:proofErr w:type="spellStart"/>
      <w:r w:rsidR="008E5C42" w:rsidRPr="008E5C42">
        <w:rPr>
          <w:rFonts w:cs="Calibri"/>
          <w:sz w:val="20"/>
          <w:szCs w:val="32"/>
        </w:rPr>
        <w:t>one</w:t>
      </w:r>
      <w:proofErr w:type="spellEnd"/>
      <w:r w:rsidR="008E5C42" w:rsidRPr="008E5C42">
        <w:rPr>
          <w:rFonts w:cs="Calibri"/>
          <w:sz w:val="20"/>
          <w:szCs w:val="32"/>
        </w:rPr>
        <w:t xml:space="preserve"> </w:t>
      </w:r>
      <w:proofErr w:type="spellStart"/>
      <w:r w:rsidR="008E5C42" w:rsidRPr="008E5C42">
        <w:rPr>
          <w:rFonts w:cs="Calibri"/>
          <w:sz w:val="20"/>
          <w:szCs w:val="32"/>
        </w:rPr>
        <w:t>column</w:t>
      </w:r>
      <w:proofErr w:type="spellEnd"/>
      <w:r w:rsidR="008E5C42" w:rsidRPr="008E5C42">
        <w:rPr>
          <w:rFonts w:cs="Calibri"/>
          <w:sz w:val="20"/>
          <w:szCs w:val="32"/>
        </w:rPr>
        <w:t>.</w:t>
      </w:r>
    </w:p>
    <w:p w:rsidR="006E159F" w:rsidRDefault="006E159F" w:rsidP="004750CA">
      <w:pPr>
        <w:pStyle w:val="AralkYok"/>
        <w:spacing w:line="276" w:lineRule="auto"/>
        <w:jc w:val="both"/>
        <w:rPr>
          <w:rFonts w:cs="Calibri"/>
          <w:sz w:val="20"/>
          <w:szCs w:val="32"/>
        </w:rPr>
      </w:pPr>
    </w:p>
    <w:p w:rsidR="008E5C42" w:rsidRDefault="008E5C42" w:rsidP="008E5C42">
      <w:pPr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, </w:t>
      </w:r>
      <w:proofErr w:type="spellStart"/>
      <w:r>
        <w:t>tables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graphs</w:t>
      </w:r>
      <w:proofErr w:type="spellEnd"/>
      <w:r>
        <w:t xml:space="preserve"> do not fit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columns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can be </w:t>
      </w:r>
      <w:proofErr w:type="spellStart"/>
      <w:r>
        <w:t>used</w:t>
      </w:r>
      <w:proofErr w:type="spellEnd"/>
      <w:r>
        <w:t xml:space="preserve"> as a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exceeding</w:t>
      </w:r>
      <w:proofErr w:type="spellEnd"/>
      <w:r>
        <w:t xml:space="preserve"> 17 cm.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>;</w:t>
      </w:r>
    </w:p>
    <w:p w:rsidR="003E6C70" w:rsidRDefault="008E5C42" w:rsidP="008E5C42">
      <w:pPr>
        <w:jc w:val="both"/>
      </w:pPr>
      <w:r>
        <w:t>(</w:t>
      </w:r>
      <w:proofErr w:type="spellStart"/>
      <w:r>
        <w:t>Attention</w:t>
      </w:r>
      <w:proofErr w:type="spellEnd"/>
      <w:r>
        <w:t xml:space="preserve">: </w:t>
      </w:r>
      <w:proofErr w:type="spellStart"/>
      <w:r>
        <w:t>Tables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vertical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shading</w:t>
      </w:r>
      <w:proofErr w:type="spellEnd"/>
      <w:r>
        <w:t xml:space="preserve">.) </w:t>
      </w:r>
    </w:p>
    <w:p w:rsidR="003E6C70" w:rsidRDefault="003E6C70" w:rsidP="006E159F">
      <w:pPr>
        <w:jc w:val="both"/>
      </w:pPr>
    </w:p>
    <w:p w:rsidR="003E6C70" w:rsidRDefault="003E6C70" w:rsidP="006E159F">
      <w:pPr>
        <w:jc w:val="both"/>
      </w:pPr>
    </w:p>
    <w:p w:rsidR="003E6C70" w:rsidRDefault="003E6C70" w:rsidP="006E159F">
      <w:pPr>
        <w:jc w:val="both"/>
      </w:pPr>
    </w:p>
    <w:p w:rsidR="003257E7" w:rsidRPr="00767143" w:rsidRDefault="003257E7" w:rsidP="00767143">
      <w:pPr>
        <w:pStyle w:val="AralkYok"/>
        <w:spacing w:line="276" w:lineRule="auto"/>
        <w:jc w:val="both"/>
      </w:pPr>
    </w:p>
    <w:p w:rsidR="004750CA" w:rsidRDefault="004750CA" w:rsidP="00482DB9">
      <w:pPr>
        <w:rPr>
          <w:b/>
        </w:rPr>
        <w:sectPr w:rsidR="004750CA" w:rsidSect="007F5FD9">
          <w:headerReference w:type="default" r:id="rId13"/>
          <w:footerReference w:type="first" r:id="rId14"/>
          <w:type w:val="continuous"/>
          <w:pgSz w:w="11906" w:h="16838"/>
          <w:pgMar w:top="1134" w:right="1134" w:bottom="1134" w:left="1134" w:header="680" w:footer="0" w:gutter="0"/>
          <w:pgNumType w:start="1"/>
          <w:cols w:num="2" w:space="397"/>
          <w:titlePg/>
          <w:docGrid w:linePitch="360"/>
        </w:sectPr>
      </w:pPr>
    </w:p>
    <w:p w:rsidR="003257E7" w:rsidRDefault="00EA485E" w:rsidP="00482DB9">
      <w:pPr>
        <w:rPr>
          <w:b/>
        </w:rPr>
        <w:sectPr w:rsidR="003257E7" w:rsidSect="000F3FDF">
          <w:type w:val="continuous"/>
          <w:pgSz w:w="11906" w:h="16838"/>
          <w:pgMar w:top="1134" w:right="1134" w:bottom="1134" w:left="1134" w:header="680" w:footer="0" w:gutter="0"/>
          <w:cols w:space="397"/>
          <w:titlePg/>
          <w:docGrid w:linePitch="360"/>
        </w:sectPr>
      </w:pPr>
      <w:r>
        <w:rPr>
          <w:b/>
          <w:noProof/>
          <w:lang w:eastAsia="tr-TR"/>
        </w:rPr>
        <w:lastRenderedPageBreak/>
        <w:drawing>
          <wp:inline distT="0" distB="0" distL="0" distR="0">
            <wp:extent cx="6041390" cy="1980565"/>
            <wp:effectExtent l="19050" t="19050" r="16510" b="19685"/>
            <wp:docPr id="3" name="Resim 2" descr="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i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198056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C7CE0" w:rsidRDefault="008E5C42" w:rsidP="00FD0F63">
      <w:pPr>
        <w:pStyle w:val="AralkYok"/>
        <w:spacing w:line="276" w:lineRule="auto"/>
        <w:ind w:left="709" w:hanging="709"/>
        <w:jc w:val="both"/>
        <w:rPr>
          <w:rFonts w:cs="Calibri"/>
          <w:sz w:val="20"/>
          <w:szCs w:val="32"/>
        </w:rPr>
      </w:pPr>
      <w:proofErr w:type="spellStart"/>
      <w:r w:rsidRPr="008E5C42">
        <w:rPr>
          <w:rFonts w:cs="Calibri"/>
          <w:b/>
          <w:sz w:val="20"/>
          <w:szCs w:val="32"/>
        </w:rPr>
        <w:lastRenderedPageBreak/>
        <w:t>Figure</w:t>
      </w:r>
      <w:proofErr w:type="spellEnd"/>
      <w:r w:rsidRPr="008E5C42">
        <w:rPr>
          <w:rFonts w:cs="Calibri"/>
          <w:b/>
          <w:sz w:val="20"/>
          <w:szCs w:val="32"/>
        </w:rPr>
        <w:t xml:space="preserve"> 2.</w:t>
      </w:r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All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figures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should</w:t>
      </w:r>
      <w:proofErr w:type="spellEnd"/>
      <w:r w:rsidRPr="008E5C42">
        <w:rPr>
          <w:rFonts w:cs="Calibri"/>
          <w:sz w:val="20"/>
          <w:szCs w:val="32"/>
        </w:rPr>
        <w:t xml:space="preserve"> be in JPEG </w:t>
      </w:r>
      <w:proofErr w:type="spellStart"/>
      <w:r w:rsidRPr="008E5C42">
        <w:rPr>
          <w:rFonts w:cs="Calibri"/>
          <w:sz w:val="20"/>
          <w:szCs w:val="32"/>
        </w:rPr>
        <w:t>or</w:t>
      </w:r>
      <w:proofErr w:type="spellEnd"/>
      <w:r w:rsidRPr="008E5C42">
        <w:rPr>
          <w:rFonts w:cs="Calibri"/>
          <w:sz w:val="20"/>
          <w:szCs w:val="32"/>
        </w:rPr>
        <w:t xml:space="preserve"> TIFF format </w:t>
      </w:r>
      <w:proofErr w:type="spellStart"/>
      <w:r w:rsidRPr="008E5C42">
        <w:rPr>
          <w:rFonts w:cs="Calibri"/>
          <w:sz w:val="20"/>
          <w:szCs w:val="32"/>
        </w:rPr>
        <w:t>and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should</w:t>
      </w:r>
      <w:proofErr w:type="spellEnd"/>
      <w:r w:rsidRPr="008E5C42">
        <w:rPr>
          <w:rFonts w:cs="Calibri"/>
          <w:sz w:val="20"/>
          <w:szCs w:val="32"/>
        </w:rPr>
        <w:t xml:space="preserve"> not be </w:t>
      </w:r>
      <w:proofErr w:type="spellStart"/>
      <w:r w:rsidRPr="008E5C42">
        <w:rPr>
          <w:rFonts w:cs="Calibri"/>
          <w:sz w:val="20"/>
          <w:szCs w:val="32"/>
        </w:rPr>
        <w:t>presented</w:t>
      </w:r>
      <w:proofErr w:type="spellEnd"/>
      <w:r w:rsidRPr="008E5C42">
        <w:rPr>
          <w:rFonts w:cs="Calibri"/>
          <w:sz w:val="20"/>
          <w:szCs w:val="32"/>
        </w:rPr>
        <w:t xml:space="preserve"> as Excel </w:t>
      </w:r>
      <w:proofErr w:type="spellStart"/>
      <w:r w:rsidRPr="008E5C42">
        <w:rPr>
          <w:rFonts w:cs="Calibri"/>
          <w:sz w:val="20"/>
          <w:szCs w:val="32"/>
        </w:rPr>
        <w:t>extension</w:t>
      </w:r>
      <w:proofErr w:type="spellEnd"/>
      <w:r w:rsidRPr="008E5C42">
        <w:rPr>
          <w:rFonts w:cs="Calibri"/>
          <w:sz w:val="20"/>
          <w:szCs w:val="32"/>
        </w:rPr>
        <w:t xml:space="preserve">. </w:t>
      </w:r>
      <w:proofErr w:type="spellStart"/>
      <w:r w:rsidRPr="008E5C42">
        <w:rPr>
          <w:rFonts w:cs="Calibri"/>
          <w:sz w:val="20"/>
          <w:szCs w:val="32"/>
        </w:rPr>
        <w:t>The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width</w:t>
      </w:r>
      <w:proofErr w:type="spellEnd"/>
      <w:r w:rsidRPr="008E5C42">
        <w:rPr>
          <w:rFonts w:cs="Calibri"/>
          <w:sz w:val="20"/>
          <w:szCs w:val="32"/>
        </w:rPr>
        <w:t xml:space="preserve"> of </w:t>
      </w:r>
      <w:proofErr w:type="spellStart"/>
      <w:r w:rsidRPr="008E5C42">
        <w:rPr>
          <w:rFonts w:cs="Calibri"/>
          <w:sz w:val="20"/>
          <w:szCs w:val="32"/>
        </w:rPr>
        <w:t>shapes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should</w:t>
      </w:r>
      <w:proofErr w:type="spellEnd"/>
      <w:r w:rsidRPr="008E5C42">
        <w:rPr>
          <w:rFonts w:cs="Calibri"/>
          <w:sz w:val="20"/>
          <w:szCs w:val="32"/>
        </w:rPr>
        <w:t xml:space="preserve"> not </w:t>
      </w:r>
      <w:proofErr w:type="spellStart"/>
      <w:r w:rsidRPr="008E5C42">
        <w:rPr>
          <w:rFonts w:cs="Calibri"/>
          <w:sz w:val="20"/>
          <w:szCs w:val="32"/>
        </w:rPr>
        <w:t>exceed</w:t>
      </w:r>
      <w:proofErr w:type="spellEnd"/>
      <w:r w:rsidRPr="008E5C42">
        <w:rPr>
          <w:rFonts w:cs="Calibri"/>
          <w:sz w:val="20"/>
          <w:szCs w:val="32"/>
        </w:rPr>
        <w:t xml:space="preserve"> 8 cm </w:t>
      </w:r>
      <w:proofErr w:type="spellStart"/>
      <w:r w:rsidRPr="008E5C42">
        <w:rPr>
          <w:rFonts w:cs="Calibri"/>
          <w:sz w:val="20"/>
          <w:szCs w:val="32"/>
        </w:rPr>
        <w:t>for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two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columns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and</w:t>
      </w:r>
      <w:proofErr w:type="spellEnd"/>
      <w:r w:rsidRPr="008E5C42">
        <w:rPr>
          <w:rFonts w:cs="Calibri"/>
          <w:sz w:val="20"/>
          <w:szCs w:val="32"/>
        </w:rPr>
        <w:t xml:space="preserve"> 17 cm </w:t>
      </w:r>
      <w:proofErr w:type="spellStart"/>
      <w:r w:rsidRPr="008E5C42">
        <w:rPr>
          <w:rFonts w:cs="Calibri"/>
          <w:sz w:val="20"/>
          <w:szCs w:val="32"/>
        </w:rPr>
        <w:t>for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single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column</w:t>
      </w:r>
      <w:proofErr w:type="spellEnd"/>
      <w:proofErr w:type="gramStart"/>
      <w:r w:rsidRPr="008E5C42">
        <w:rPr>
          <w:rFonts w:cs="Calibri"/>
          <w:sz w:val="20"/>
          <w:szCs w:val="32"/>
        </w:rPr>
        <w:t>.</w:t>
      </w:r>
      <w:r w:rsidR="00CC7CE0" w:rsidRPr="00482DB9">
        <w:rPr>
          <w:rFonts w:cs="Calibri"/>
          <w:sz w:val="20"/>
          <w:szCs w:val="32"/>
        </w:rPr>
        <w:t>.</w:t>
      </w:r>
      <w:proofErr w:type="gramEnd"/>
      <w:r w:rsidR="00CC7CE0" w:rsidRPr="00482DB9">
        <w:rPr>
          <w:rFonts w:cs="Calibri"/>
          <w:sz w:val="20"/>
          <w:szCs w:val="32"/>
        </w:rPr>
        <w:t xml:space="preserve">   </w:t>
      </w:r>
    </w:p>
    <w:p w:rsidR="00901D8D" w:rsidRPr="00482DB9" w:rsidRDefault="00901D8D" w:rsidP="00CC7CE0">
      <w:pPr>
        <w:pStyle w:val="AralkYok"/>
        <w:spacing w:line="276" w:lineRule="auto"/>
        <w:jc w:val="both"/>
        <w:rPr>
          <w:rFonts w:cs="Calibri"/>
          <w:sz w:val="20"/>
          <w:szCs w:val="32"/>
        </w:rPr>
      </w:pPr>
    </w:p>
    <w:p w:rsidR="003257E7" w:rsidRDefault="003257E7" w:rsidP="00482DB9">
      <w:pPr>
        <w:rPr>
          <w:sz w:val="20"/>
          <w:szCs w:val="20"/>
        </w:rPr>
      </w:pPr>
    </w:p>
    <w:p w:rsidR="00FD0F63" w:rsidRDefault="00FD0F63" w:rsidP="00482DB9">
      <w:pPr>
        <w:rPr>
          <w:sz w:val="20"/>
          <w:szCs w:val="20"/>
        </w:rPr>
      </w:pPr>
    </w:p>
    <w:p w:rsidR="00FD0F63" w:rsidRPr="00DF33F1" w:rsidRDefault="00FD0F63" w:rsidP="00482DB9">
      <w:pPr>
        <w:rPr>
          <w:sz w:val="20"/>
          <w:szCs w:val="20"/>
        </w:rPr>
        <w:sectPr w:rsidR="00FD0F63" w:rsidRPr="00DF33F1" w:rsidSect="000F3FDF">
          <w:type w:val="continuous"/>
          <w:pgSz w:w="11906" w:h="16838"/>
          <w:pgMar w:top="1134" w:right="1134" w:bottom="1134" w:left="1134" w:header="680" w:footer="0" w:gutter="0"/>
          <w:cols w:space="397"/>
          <w:titlePg/>
          <w:docGrid w:linePitch="360"/>
        </w:sectPr>
      </w:pPr>
    </w:p>
    <w:p w:rsidR="006E159F" w:rsidRPr="004750CA" w:rsidRDefault="008E5C42" w:rsidP="00FD0F63">
      <w:pPr>
        <w:ind w:left="709" w:hanging="709"/>
        <w:jc w:val="both"/>
        <w:rPr>
          <w:sz w:val="20"/>
          <w:szCs w:val="20"/>
        </w:rPr>
      </w:pPr>
      <w:proofErr w:type="spellStart"/>
      <w:r w:rsidRPr="008E5C42">
        <w:rPr>
          <w:b/>
          <w:sz w:val="20"/>
          <w:szCs w:val="20"/>
        </w:rPr>
        <w:lastRenderedPageBreak/>
        <w:t>Table</w:t>
      </w:r>
      <w:proofErr w:type="spellEnd"/>
      <w:r w:rsidRPr="008E5C42">
        <w:rPr>
          <w:b/>
          <w:sz w:val="20"/>
          <w:szCs w:val="20"/>
        </w:rPr>
        <w:t xml:space="preserve"> 1. </w:t>
      </w:r>
      <w:proofErr w:type="spellStart"/>
      <w:r w:rsidRPr="008E5C42">
        <w:rPr>
          <w:sz w:val="20"/>
          <w:szCs w:val="20"/>
        </w:rPr>
        <w:t>The</w:t>
      </w:r>
      <w:proofErr w:type="spellEnd"/>
      <w:r w:rsidRPr="008E5C42">
        <w:rPr>
          <w:sz w:val="20"/>
          <w:szCs w:val="20"/>
        </w:rPr>
        <w:t xml:space="preserve"> </w:t>
      </w:r>
      <w:proofErr w:type="spellStart"/>
      <w:r w:rsidRPr="008E5C42">
        <w:rPr>
          <w:sz w:val="20"/>
          <w:szCs w:val="20"/>
        </w:rPr>
        <w:t>effect</w:t>
      </w:r>
      <w:proofErr w:type="spellEnd"/>
      <w:r w:rsidRPr="008E5C42">
        <w:rPr>
          <w:sz w:val="20"/>
          <w:szCs w:val="20"/>
        </w:rPr>
        <w:t xml:space="preserve"> of Cr (VI) </w:t>
      </w:r>
      <w:proofErr w:type="spellStart"/>
      <w:r w:rsidRPr="008E5C42">
        <w:rPr>
          <w:sz w:val="20"/>
          <w:szCs w:val="20"/>
        </w:rPr>
        <w:t>stress</w:t>
      </w:r>
      <w:proofErr w:type="spellEnd"/>
      <w:r w:rsidRPr="008E5C42">
        <w:rPr>
          <w:sz w:val="20"/>
          <w:szCs w:val="20"/>
        </w:rPr>
        <w:t xml:space="preserve"> on </w:t>
      </w:r>
      <w:proofErr w:type="spellStart"/>
      <w:r w:rsidRPr="008E5C42">
        <w:rPr>
          <w:sz w:val="20"/>
          <w:szCs w:val="20"/>
        </w:rPr>
        <w:t>stem</w:t>
      </w:r>
      <w:proofErr w:type="spellEnd"/>
      <w:r w:rsidRPr="008E5C42">
        <w:rPr>
          <w:sz w:val="20"/>
          <w:szCs w:val="20"/>
        </w:rPr>
        <w:t xml:space="preserve"> </w:t>
      </w:r>
      <w:proofErr w:type="spellStart"/>
      <w:r w:rsidRPr="008E5C42">
        <w:rPr>
          <w:sz w:val="20"/>
          <w:szCs w:val="20"/>
        </w:rPr>
        <w:t>and</w:t>
      </w:r>
      <w:proofErr w:type="spellEnd"/>
      <w:r w:rsidRPr="008E5C42">
        <w:rPr>
          <w:sz w:val="20"/>
          <w:szCs w:val="20"/>
        </w:rPr>
        <w:t xml:space="preserve"> </w:t>
      </w:r>
      <w:proofErr w:type="spellStart"/>
      <w:r w:rsidRPr="008E5C42">
        <w:rPr>
          <w:sz w:val="20"/>
          <w:szCs w:val="20"/>
        </w:rPr>
        <w:t>root</w:t>
      </w:r>
      <w:proofErr w:type="spellEnd"/>
      <w:r w:rsidRPr="008E5C42">
        <w:rPr>
          <w:sz w:val="20"/>
          <w:szCs w:val="20"/>
        </w:rPr>
        <w:t xml:space="preserve"> </w:t>
      </w:r>
      <w:proofErr w:type="spellStart"/>
      <w:r w:rsidRPr="008E5C42">
        <w:rPr>
          <w:sz w:val="20"/>
          <w:szCs w:val="20"/>
        </w:rPr>
        <w:t>length</w:t>
      </w:r>
      <w:proofErr w:type="spellEnd"/>
      <w:r w:rsidRPr="008E5C42">
        <w:rPr>
          <w:sz w:val="20"/>
          <w:szCs w:val="20"/>
        </w:rPr>
        <w:t xml:space="preserve"> of 8 </w:t>
      </w:r>
      <w:proofErr w:type="spellStart"/>
      <w:r w:rsidRPr="008E5C42">
        <w:rPr>
          <w:sz w:val="20"/>
          <w:szCs w:val="20"/>
        </w:rPr>
        <w:t>barley</w:t>
      </w:r>
      <w:proofErr w:type="spellEnd"/>
      <w:r w:rsidRPr="008E5C42">
        <w:rPr>
          <w:sz w:val="20"/>
          <w:szCs w:val="20"/>
        </w:rPr>
        <w:t xml:space="preserve"> </w:t>
      </w:r>
      <w:proofErr w:type="spellStart"/>
      <w:r w:rsidRPr="008E5C42">
        <w:rPr>
          <w:sz w:val="20"/>
          <w:szCs w:val="20"/>
        </w:rPr>
        <w:t>varieties</w:t>
      </w:r>
      <w:proofErr w:type="spellEnd"/>
      <w:r w:rsidRPr="008E5C42">
        <w:rPr>
          <w:sz w:val="20"/>
          <w:szCs w:val="20"/>
        </w:rPr>
        <w:t xml:space="preserve"> in </w:t>
      </w:r>
      <w:proofErr w:type="spellStart"/>
      <w:r w:rsidRPr="008E5C42">
        <w:rPr>
          <w:sz w:val="20"/>
          <w:szCs w:val="20"/>
        </w:rPr>
        <w:t>early</w:t>
      </w:r>
      <w:proofErr w:type="spellEnd"/>
      <w:r w:rsidRPr="008E5C42">
        <w:rPr>
          <w:sz w:val="20"/>
          <w:szCs w:val="20"/>
        </w:rPr>
        <w:t xml:space="preserve"> </w:t>
      </w:r>
      <w:proofErr w:type="spellStart"/>
      <w:r w:rsidRPr="008E5C42">
        <w:rPr>
          <w:sz w:val="20"/>
          <w:szCs w:val="20"/>
        </w:rPr>
        <w:t>seedling</w:t>
      </w:r>
      <w:proofErr w:type="spellEnd"/>
      <w:r w:rsidRPr="008E5C42">
        <w:rPr>
          <w:sz w:val="20"/>
          <w:szCs w:val="20"/>
        </w:rPr>
        <w:t xml:space="preserve"> </w:t>
      </w:r>
      <w:proofErr w:type="spellStart"/>
      <w:r w:rsidRPr="008E5C42">
        <w:rPr>
          <w:sz w:val="20"/>
          <w:szCs w:val="20"/>
        </w:rPr>
        <w:t>stage</w:t>
      </w:r>
      <w:proofErr w:type="spellEnd"/>
      <w:proofErr w:type="gramStart"/>
      <w:r w:rsidRPr="008E5C42">
        <w:rPr>
          <w:sz w:val="20"/>
          <w:szCs w:val="20"/>
        </w:rPr>
        <w:t>.</w:t>
      </w:r>
      <w:r w:rsidR="00FD0F63" w:rsidRPr="008E5C42">
        <w:rPr>
          <w:sz w:val="20"/>
          <w:szCs w:val="20"/>
        </w:rPr>
        <w:t>.</w:t>
      </w:r>
      <w:proofErr w:type="gramEnd"/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134"/>
        <w:gridCol w:w="709"/>
        <w:gridCol w:w="1417"/>
        <w:gridCol w:w="1418"/>
      </w:tblGrid>
      <w:tr w:rsidR="006E159F" w:rsidRPr="00482DB9" w:rsidTr="00906188">
        <w:trPr>
          <w:trHeight w:val="45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42" w:rsidRPr="008E5C42" w:rsidRDefault="008E5C42" w:rsidP="008E5C4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8E5C42">
              <w:rPr>
                <w:rFonts w:cs="Calibri"/>
                <w:b/>
                <w:sz w:val="16"/>
                <w:szCs w:val="16"/>
              </w:rPr>
              <w:t>Barley</w:t>
            </w:r>
            <w:proofErr w:type="spellEnd"/>
            <w:r w:rsidRPr="008E5C42">
              <w:rPr>
                <w:rFonts w:cs="Calibri"/>
                <w:b/>
                <w:sz w:val="16"/>
                <w:szCs w:val="16"/>
              </w:rPr>
              <w:t xml:space="preserve"> </w:t>
            </w:r>
          </w:p>
          <w:p w:rsidR="006E159F" w:rsidRPr="00482DB9" w:rsidRDefault="006E159F" w:rsidP="008E5C4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482DB9">
              <w:rPr>
                <w:rFonts w:cs="Calibri"/>
                <w:b/>
                <w:sz w:val="16"/>
                <w:szCs w:val="16"/>
              </w:rPr>
              <w:t xml:space="preserve">Cr(VI) </w:t>
            </w:r>
          </w:p>
          <w:p w:rsidR="006E159F" w:rsidRPr="00482DB9" w:rsidRDefault="006E159F" w:rsidP="00906188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482DB9">
              <w:rPr>
                <w:rFonts w:cs="Calibri"/>
                <w:b/>
                <w:sz w:val="16"/>
                <w:szCs w:val="16"/>
              </w:rPr>
              <w:t>(µM)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42" w:rsidRPr="008E5C42" w:rsidRDefault="008E5C42" w:rsidP="008E5C4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8E5C42">
              <w:rPr>
                <w:rFonts w:cs="Calibri"/>
                <w:b/>
                <w:sz w:val="16"/>
                <w:szCs w:val="16"/>
              </w:rPr>
              <w:t xml:space="preserve">Body </w:t>
            </w:r>
            <w:proofErr w:type="spellStart"/>
            <w:r w:rsidRPr="008E5C42">
              <w:rPr>
                <w:rFonts w:cs="Calibri"/>
                <w:b/>
                <w:sz w:val="16"/>
                <w:szCs w:val="16"/>
              </w:rPr>
              <w:t>length</w:t>
            </w:r>
            <w:proofErr w:type="spellEnd"/>
          </w:p>
          <w:p w:rsidR="006E159F" w:rsidRPr="00482DB9" w:rsidRDefault="008E5C42" w:rsidP="008E5C4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8E5C42">
              <w:rPr>
                <w:rFonts w:cs="Calibri"/>
                <w:b/>
                <w:sz w:val="16"/>
                <w:szCs w:val="16"/>
              </w:rPr>
              <w:t>(cm plant-1)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42" w:rsidRPr="008E5C42" w:rsidRDefault="008E5C42" w:rsidP="008E5C4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8E5C42">
              <w:rPr>
                <w:rFonts w:cs="Calibri"/>
                <w:b/>
                <w:sz w:val="16"/>
                <w:szCs w:val="16"/>
              </w:rPr>
              <w:t>Root</w:t>
            </w:r>
            <w:proofErr w:type="spellEnd"/>
            <w:r w:rsidRPr="008E5C42">
              <w:rPr>
                <w:rFonts w:cs="Calibri"/>
                <w:b/>
                <w:sz w:val="16"/>
                <w:szCs w:val="16"/>
              </w:rPr>
              <w:t xml:space="preserve"> </w:t>
            </w:r>
            <w:proofErr w:type="spellStart"/>
            <w:r w:rsidRPr="008E5C42">
              <w:rPr>
                <w:rFonts w:cs="Calibri"/>
                <w:b/>
                <w:sz w:val="16"/>
                <w:szCs w:val="16"/>
              </w:rPr>
              <w:t>length</w:t>
            </w:r>
            <w:proofErr w:type="spellEnd"/>
          </w:p>
          <w:p w:rsidR="006E159F" w:rsidRPr="00482DB9" w:rsidRDefault="008E5C42" w:rsidP="008E5C4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82DB9"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8E5C42">
              <w:rPr>
                <w:rFonts w:cs="Calibri"/>
                <w:b/>
                <w:sz w:val="16"/>
                <w:szCs w:val="16"/>
              </w:rPr>
              <w:t xml:space="preserve"> (cm plant-1)</w:t>
            </w:r>
          </w:p>
        </w:tc>
      </w:tr>
      <w:tr w:rsidR="006E159F" w:rsidRPr="00482DB9" w:rsidTr="00906188"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>Angora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23.2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0.34 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10.1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0.13 a</w:t>
            </w:r>
          </w:p>
        </w:tc>
      </w:tr>
      <w:tr w:rsidR="006E159F" w:rsidRPr="00482DB9" w:rsidTr="00906188">
        <w:tc>
          <w:tcPr>
            <w:tcW w:w="1134" w:type="dxa"/>
            <w:vMerge/>
            <w:vAlign w:val="center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>75</w:t>
            </w:r>
          </w:p>
        </w:tc>
        <w:tc>
          <w:tcPr>
            <w:tcW w:w="1417" w:type="dxa"/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18.6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0.30 b</w:t>
            </w:r>
          </w:p>
        </w:tc>
        <w:tc>
          <w:tcPr>
            <w:tcW w:w="1418" w:type="dxa"/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8.0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0.11 b</w:t>
            </w:r>
          </w:p>
        </w:tc>
      </w:tr>
      <w:tr w:rsidR="006E159F" w:rsidRPr="00482DB9" w:rsidTr="00906188">
        <w:tc>
          <w:tcPr>
            <w:tcW w:w="1134" w:type="dxa"/>
            <w:vMerge/>
            <w:vAlign w:val="center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>150</w:t>
            </w:r>
          </w:p>
        </w:tc>
        <w:tc>
          <w:tcPr>
            <w:tcW w:w="1417" w:type="dxa"/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13.9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0.26 c</w:t>
            </w:r>
          </w:p>
        </w:tc>
        <w:tc>
          <w:tcPr>
            <w:tcW w:w="1418" w:type="dxa"/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7.0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0.13 c</w:t>
            </w:r>
          </w:p>
        </w:tc>
      </w:tr>
      <w:tr w:rsidR="006E159F" w:rsidRPr="00482DB9" w:rsidTr="00906188"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>225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12.1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0.30 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7.0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0.12 c</w:t>
            </w:r>
          </w:p>
        </w:tc>
      </w:tr>
      <w:tr w:rsidR="006E159F" w:rsidRPr="00482DB9" w:rsidTr="00906188"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482DB9">
              <w:rPr>
                <w:rFonts w:cs="Calibri"/>
                <w:sz w:val="16"/>
                <w:szCs w:val="16"/>
              </w:rPr>
              <w:t>Aydanhanım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18.7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0.25 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12.2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0.26 a</w:t>
            </w:r>
          </w:p>
        </w:tc>
      </w:tr>
      <w:tr w:rsidR="006E159F" w:rsidRPr="00482DB9" w:rsidTr="00906188">
        <w:tc>
          <w:tcPr>
            <w:tcW w:w="1134" w:type="dxa"/>
            <w:vMerge/>
            <w:vAlign w:val="center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>75</w:t>
            </w:r>
          </w:p>
        </w:tc>
        <w:tc>
          <w:tcPr>
            <w:tcW w:w="1417" w:type="dxa"/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16.6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0.26 b</w:t>
            </w:r>
          </w:p>
        </w:tc>
        <w:tc>
          <w:tcPr>
            <w:tcW w:w="1418" w:type="dxa"/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7.0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0.11 b</w:t>
            </w:r>
          </w:p>
        </w:tc>
      </w:tr>
      <w:tr w:rsidR="006E159F" w:rsidRPr="00482DB9" w:rsidTr="00906188">
        <w:tc>
          <w:tcPr>
            <w:tcW w:w="1134" w:type="dxa"/>
            <w:vMerge/>
            <w:vAlign w:val="center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>150</w:t>
            </w:r>
          </w:p>
        </w:tc>
        <w:tc>
          <w:tcPr>
            <w:tcW w:w="1417" w:type="dxa"/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14.4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0.27 c</w:t>
            </w:r>
          </w:p>
        </w:tc>
        <w:tc>
          <w:tcPr>
            <w:tcW w:w="1418" w:type="dxa"/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6.5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0.13 c</w:t>
            </w:r>
          </w:p>
        </w:tc>
      </w:tr>
      <w:tr w:rsidR="006E159F" w:rsidRPr="00482DB9" w:rsidTr="00906188"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>225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11.3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0.22 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6.1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0.11 c</w:t>
            </w:r>
          </w:p>
        </w:tc>
      </w:tr>
      <w:tr w:rsidR="006E159F" w:rsidRPr="00482DB9" w:rsidTr="00906188"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482DB9">
              <w:rPr>
                <w:rFonts w:cs="Calibri"/>
                <w:sz w:val="16"/>
                <w:szCs w:val="16"/>
              </w:rPr>
              <w:t>Başgül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22.9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0.28 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11.0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0.18 a</w:t>
            </w:r>
          </w:p>
        </w:tc>
      </w:tr>
      <w:tr w:rsidR="006E159F" w:rsidRPr="00482DB9" w:rsidTr="00906188">
        <w:tc>
          <w:tcPr>
            <w:tcW w:w="1134" w:type="dxa"/>
            <w:vMerge/>
            <w:vAlign w:val="center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>75</w:t>
            </w:r>
          </w:p>
        </w:tc>
        <w:tc>
          <w:tcPr>
            <w:tcW w:w="1417" w:type="dxa"/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22.0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0.37 a</w:t>
            </w:r>
          </w:p>
        </w:tc>
        <w:tc>
          <w:tcPr>
            <w:tcW w:w="1418" w:type="dxa"/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7.9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0.14 b</w:t>
            </w:r>
          </w:p>
        </w:tc>
      </w:tr>
      <w:tr w:rsidR="006E159F" w:rsidRPr="00482DB9" w:rsidTr="00906188">
        <w:tc>
          <w:tcPr>
            <w:tcW w:w="1134" w:type="dxa"/>
            <w:vMerge/>
            <w:vAlign w:val="center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>150</w:t>
            </w:r>
          </w:p>
        </w:tc>
        <w:tc>
          <w:tcPr>
            <w:tcW w:w="1417" w:type="dxa"/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18.2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0.28 b</w:t>
            </w:r>
          </w:p>
        </w:tc>
        <w:tc>
          <w:tcPr>
            <w:tcW w:w="1418" w:type="dxa"/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6.3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0.12 c</w:t>
            </w:r>
          </w:p>
        </w:tc>
      </w:tr>
      <w:tr w:rsidR="006E159F" w:rsidRPr="00482DB9" w:rsidTr="00906188"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E159F" w:rsidRPr="00482DB9" w:rsidRDefault="006E159F" w:rsidP="0090618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>225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14.1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0.39 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E159F" w:rsidRPr="00482DB9" w:rsidRDefault="006E159F" w:rsidP="0090618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82DB9">
              <w:rPr>
                <w:rFonts w:cs="Calibri"/>
                <w:sz w:val="16"/>
                <w:szCs w:val="16"/>
              </w:rPr>
              <w:t xml:space="preserve">5.9 </w:t>
            </w:r>
            <w:r w:rsidRPr="00482DB9">
              <w:rPr>
                <w:rFonts w:cs="Calibri"/>
                <w:sz w:val="16"/>
                <w:szCs w:val="16"/>
              </w:rPr>
              <w:sym w:font="Symbol" w:char="F0B1"/>
            </w:r>
            <w:r w:rsidRPr="00482DB9">
              <w:rPr>
                <w:rFonts w:cs="Calibri"/>
                <w:sz w:val="16"/>
                <w:szCs w:val="16"/>
              </w:rPr>
              <w:t xml:space="preserve"> 0.09 d</w:t>
            </w:r>
          </w:p>
        </w:tc>
      </w:tr>
    </w:tbl>
    <w:p w:rsidR="006E159F" w:rsidRDefault="006E159F" w:rsidP="006E159F">
      <w:pPr>
        <w:spacing w:after="0" w:line="240" w:lineRule="auto"/>
        <w:jc w:val="both"/>
        <w:rPr>
          <w:rFonts w:cs="Calibri"/>
          <w:sz w:val="16"/>
          <w:szCs w:val="16"/>
        </w:rPr>
      </w:pPr>
      <w:proofErr w:type="spellStart"/>
      <w:proofErr w:type="gramStart"/>
      <w:r w:rsidRPr="00482DB9">
        <w:rPr>
          <w:rFonts w:cs="Calibri"/>
          <w:sz w:val="16"/>
          <w:szCs w:val="16"/>
          <w:vertAlign w:val="superscript"/>
        </w:rPr>
        <w:t>a</w:t>
      </w:r>
      <w:proofErr w:type="gramEnd"/>
      <w:r w:rsidRPr="00482DB9">
        <w:rPr>
          <w:rFonts w:cs="Calibri"/>
          <w:sz w:val="16"/>
          <w:szCs w:val="16"/>
          <w:vertAlign w:val="superscript"/>
        </w:rPr>
        <w:t>-d</w:t>
      </w:r>
      <w:r w:rsidRPr="00482DB9">
        <w:rPr>
          <w:rFonts w:cs="Calibri"/>
          <w:sz w:val="16"/>
          <w:szCs w:val="16"/>
        </w:rPr>
        <w:t>;</w:t>
      </w:r>
      <w:r w:rsidR="008E5C42" w:rsidRPr="008E5C42">
        <w:rPr>
          <w:rFonts w:cs="Calibri"/>
          <w:sz w:val="16"/>
          <w:szCs w:val="16"/>
        </w:rPr>
        <w:t>The</w:t>
      </w:r>
      <w:proofErr w:type="spellEnd"/>
      <w:r w:rsidR="008E5C42" w:rsidRPr="008E5C42">
        <w:rPr>
          <w:rFonts w:cs="Calibri"/>
          <w:sz w:val="16"/>
          <w:szCs w:val="16"/>
        </w:rPr>
        <w:t xml:space="preserve"> </w:t>
      </w:r>
      <w:proofErr w:type="spellStart"/>
      <w:r w:rsidR="008E5C42" w:rsidRPr="008E5C42">
        <w:rPr>
          <w:rFonts w:cs="Calibri"/>
          <w:sz w:val="16"/>
          <w:szCs w:val="16"/>
        </w:rPr>
        <w:t>different</w:t>
      </w:r>
      <w:proofErr w:type="spellEnd"/>
      <w:r w:rsidR="008E5C42" w:rsidRPr="008E5C42">
        <w:rPr>
          <w:rFonts w:cs="Calibri"/>
          <w:sz w:val="16"/>
          <w:szCs w:val="16"/>
        </w:rPr>
        <w:t xml:space="preserve"> </w:t>
      </w:r>
      <w:proofErr w:type="spellStart"/>
      <w:r w:rsidR="008E5C42" w:rsidRPr="008E5C42">
        <w:rPr>
          <w:rFonts w:cs="Calibri"/>
          <w:sz w:val="16"/>
          <w:szCs w:val="16"/>
        </w:rPr>
        <w:t>letters</w:t>
      </w:r>
      <w:proofErr w:type="spellEnd"/>
      <w:r w:rsidR="008E5C42" w:rsidRPr="008E5C42">
        <w:rPr>
          <w:rFonts w:cs="Calibri"/>
          <w:sz w:val="16"/>
          <w:szCs w:val="16"/>
        </w:rPr>
        <w:t xml:space="preserve"> in </w:t>
      </w:r>
      <w:proofErr w:type="spellStart"/>
      <w:r w:rsidR="008E5C42" w:rsidRPr="008E5C42">
        <w:rPr>
          <w:rFonts w:cs="Calibri"/>
          <w:sz w:val="16"/>
          <w:szCs w:val="16"/>
        </w:rPr>
        <w:t>the</w:t>
      </w:r>
      <w:proofErr w:type="spellEnd"/>
      <w:r w:rsidR="008E5C42" w:rsidRPr="008E5C42">
        <w:rPr>
          <w:rFonts w:cs="Calibri"/>
          <w:sz w:val="16"/>
          <w:szCs w:val="16"/>
        </w:rPr>
        <w:t xml:space="preserve"> </w:t>
      </w:r>
      <w:proofErr w:type="spellStart"/>
      <w:r w:rsidR="008E5C42" w:rsidRPr="008E5C42">
        <w:rPr>
          <w:rFonts w:cs="Calibri"/>
          <w:sz w:val="16"/>
          <w:szCs w:val="16"/>
        </w:rPr>
        <w:t>column</w:t>
      </w:r>
      <w:proofErr w:type="spellEnd"/>
      <w:r w:rsidR="008E5C42" w:rsidRPr="008E5C42">
        <w:rPr>
          <w:rFonts w:cs="Calibri"/>
          <w:sz w:val="16"/>
          <w:szCs w:val="16"/>
        </w:rPr>
        <w:t xml:space="preserve"> of a </w:t>
      </w:r>
      <w:proofErr w:type="spellStart"/>
      <w:r w:rsidR="008E5C42" w:rsidRPr="008E5C42">
        <w:rPr>
          <w:rFonts w:cs="Calibri"/>
          <w:sz w:val="16"/>
          <w:szCs w:val="16"/>
        </w:rPr>
        <w:t>criterion</w:t>
      </w:r>
      <w:proofErr w:type="spellEnd"/>
      <w:r w:rsidR="008E5C42" w:rsidRPr="008E5C42">
        <w:rPr>
          <w:rFonts w:cs="Calibri"/>
          <w:sz w:val="16"/>
          <w:szCs w:val="16"/>
        </w:rPr>
        <w:t xml:space="preserve"> </w:t>
      </w:r>
      <w:proofErr w:type="spellStart"/>
      <w:r w:rsidR="008E5C42" w:rsidRPr="008E5C42">
        <w:rPr>
          <w:rFonts w:cs="Calibri"/>
          <w:sz w:val="16"/>
          <w:szCs w:val="16"/>
        </w:rPr>
        <w:t>indicate</w:t>
      </w:r>
      <w:proofErr w:type="spellEnd"/>
      <w:r w:rsidR="008E5C42" w:rsidRPr="008E5C42">
        <w:rPr>
          <w:rFonts w:cs="Calibri"/>
          <w:sz w:val="16"/>
          <w:szCs w:val="16"/>
        </w:rPr>
        <w:t xml:space="preserve"> </w:t>
      </w:r>
      <w:proofErr w:type="spellStart"/>
      <w:r w:rsidR="008E5C42" w:rsidRPr="008E5C42">
        <w:rPr>
          <w:rFonts w:cs="Calibri"/>
          <w:sz w:val="16"/>
          <w:szCs w:val="16"/>
        </w:rPr>
        <w:t>statistically</w:t>
      </w:r>
      <w:proofErr w:type="spellEnd"/>
      <w:r w:rsidR="008E5C42" w:rsidRPr="008E5C42">
        <w:rPr>
          <w:rFonts w:cs="Calibri"/>
          <w:sz w:val="16"/>
          <w:szCs w:val="16"/>
        </w:rPr>
        <w:t xml:space="preserve"> </w:t>
      </w:r>
      <w:proofErr w:type="spellStart"/>
      <w:r w:rsidR="008E5C42" w:rsidRPr="008E5C42">
        <w:rPr>
          <w:rFonts w:cs="Calibri"/>
          <w:sz w:val="16"/>
          <w:szCs w:val="16"/>
        </w:rPr>
        <w:t>significant</w:t>
      </w:r>
      <w:proofErr w:type="spellEnd"/>
      <w:r w:rsidR="008E5C42" w:rsidRPr="008E5C42">
        <w:rPr>
          <w:rFonts w:cs="Calibri"/>
          <w:sz w:val="16"/>
          <w:szCs w:val="16"/>
        </w:rPr>
        <w:t xml:space="preserve"> </w:t>
      </w:r>
      <w:proofErr w:type="spellStart"/>
      <w:r w:rsidR="008E5C42" w:rsidRPr="008E5C42">
        <w:rPr>
          <w:rFonts w:cs="Calibri"/>
          <w:sz w:val="16"/>
          <w:szCs w:val="16"/>
        </w:rPr>
        <w:t>differences</w:t>
      </w:r>
      <w:proofErr w:type="spellEnd"/>
      <w:r w:rsidR="008E5C42" w:rsidRPr="008E5C42">
        <w:rPr>
          <w:rFonts w:cs="Calibri"/>
          <w:sz w:val="16"/>
          <w:szCs w:val="16"/>
        </w:rPr>
        <w:t xml:space="preserve"> </w:t>
      </w:r>
      <w:proofErr w:type="spellStart"/>
      <w:r w:rsidR="008E5C42" w:rsidRPr="008E5C42">
        <w:rPr>
          <w:rFonts w:cs="Calibri"/>
          <w:sz w:val="16"/>
          <w:szCs w:val="16"/>
        </w:rPr>
        <w:t>between</w:t>
      </w:r>
      <w:proofErr w:type="spellEnd"/>
      <w:r w:rsidR="008E5C42" w:rsidRPr="008E5C42">
        <w:rPr>
          <w:rFonts w:cs="Calibri"/>
          <w:sz w:val="16"/>
          <w:szCs w:val="16"/>
        </w:rPr>
        <w:t xml:space="preserve"> </w:t>
      </w:r>
      <w:proofErr w:type="spellStart"/>
      <w:r w:rsidR="008E5C42" w:rsidRPr="008E5C42">
        <w:rPr>
          <w:rFonts w:cs="Calibri"/>
          <w:sz w:val="16"/>
          <w:szCs w:val="16"/>
        </w:rPr>
        <w:t>the</w:t>
      </w:r>
      <w:proofErr w:type="spellEnd"/>
      <w:r w:rsidR="008E5C42" w:rsidRPr="008E5C42">
        <w:rPr>
          <w:rFonts w:cs="Calibri"/>
          <w:sz w:val="16"/>
          <w:szCs w:val="16"/>
        </w:rPr>
        <w:t xml:space="preserve"> </w:t>
      </w:r>
      <w:proofErr w:type="spellStart"/>
      <w:r w:rsidR="008E5C42" w:rsidRPr="008E5C42">
        <w:rPr>
          <w:rFonts w:cs="Calibri"/>
          <w:sz w:val="16"/>
          <w:szCs w:val="16"/>
        </w:rPr>
        <w:t>averages</w:t>
      </w:r>
      <w:proofErr w:type="spellEnd"/>
      <w:r w:rsidR="008E5C42" w:rsidRPr="008E5C42">
        <w:rPr>
          <w:rFonts w:cs="Calibri"/>
          <w:sz w:val="16"/>
          <w:szCs w:val="16"/>
        </w:rPr>
        <w:t xml:space="preserve"> (P &lt;0.05). </w:t>
      </w:r>
      <w:proofErr w:type="spellStart"/>
      <w:r w:rsidR="008E5C42" w:rsidRPr="008E5C42">
        <w:rPr>
          <w:rFonts w:cs="Calibri"/>
          <w:sz w:val="16"/>
          <w:szCs w:val="16"/>
        </w:rPr>
        <w:t>Each</w:t>
      </w:r>
      <w:proofErr w:type="spellEnd"/>
      <w:r w:rsidR="008E5C42" w:rsidRPr="008E5C42">
        <w:rPr>
          <w:rFonts w:cs="Calibri"/>
          <w:sz w:val="16"/>
          <w:szCs w:val="16"/>
        </w:rPr>
        <w:t xml:space="preserve"> </w:t>
      </w:r>
      <w:proofErr w:type="spellStart"/>
      <w:r w:rsidR="008E5C42" w:rsidRPr="008E5C42">
        <w:rPr>
          <w:rFonts w:cs="Calibri"/>
          <w:sz w:val="16"/>
          <w:szCs w:val="16"/>
        </w:rPr>
        <w:t>value</w:t>
      </w:r>
      <w:proofErr w:type="spellEnd"/>
      <w:r w:rsidR="008E5C42" w:rsidRPr="008E5C42">
        <w:rPr>
          <w:rFonts w:cs="Calibri"/>
          <w:sz w:val="16"/>
          <w:szCs w:val="16"/>
        </w:rPr>
        <w:t xml:space="preserve"> is </w:t>
      </w:r>
      <w:proofErr w:type="spellStart"/>
      <w:r w:rsidR="008E5C42" w:rsidRPr="008E5C42">
        <w:rPr>
          <w:rFonts w:cs="Calibri"/>
          <w:sz w:val="16"/>
          <w:szCs w:val="16"/>
        </w:rPr>
        <w:t>the</w:t>
      </w:r>
      <w:proofErr w:type="spellEnd"/>
      <w:r w:rsidR="008E5C42" w:rsidRPr="008E5C42">
        <w:rPr>
          <w:rFonts w:cs="Calibri"/>
          <w:sz w:val="16"/>
          <w:szCs w:val="16"/>
        </w:rPr>
        <w:t xml:space="preserve"> </w:t>
      </w:r>
      <w:proofErr w:type="spellStart"/>
      <w:r w:rsidR="008E5C42" w:rsidRPr="008E5C42">
        <w:rPr>
          <w:rFonts w:cs="Calibri"/>
          <w:sz w:val="16"/>
          <w:szCs w:val="16"/>
        </w:rPr>
        <w:t>average</w:t>
      </w:r>
      <w:proofErr w:type="spellEnd"/>
      <w:r w:rsidR="008E5C42" w:rsidRPr="008E5C42">
        <w:rPr>
          <w:rFonts w:cs="Calibri"/>
          <w:sz w:val="16"/>
          <w:szCs w:val="16"/>
        </w:rPr>
        <w:t xml:space="preserve"> of 12 </w:t>
      </w:r>
      <w:proofErr w:type="spellStart"/>
      <w:r w:rsidR="008E5C42" w:rsidRPr="008E5C42">
        <w:rPr>
          <w:rFonts w:cs="Calibri"/>
          <w:sz w:val="16"/>
          <w:szCs w:val="16"/>
        </w:rPr>
        <w:t>replicates</w:t>
      </w:r>
      <w:proofErr w:type="spellEnd"/>
      <w:r w:rsidR="008E5C42" w:rsidRPr="008E5C42">
        <w:rPr>
          <w:rFonts w:cs="Calibri"/>
          <w:sz w:val="16"/>
          <w:szCs w:val="16"/>
        </w:rPr>
        <w:t xml:space="preserve"> of </w:t>
      </w:r>
      <w:proofErr w:type="spellStart"/>
      <w:r w:rsidR="008E5C42" w:rsidRPr="008E5C42">
        <w:rPr>
          <w:rFonts w:cs="Calibri"/>
          <w:sz w:val="16"/>
          <w:szCs w:val="16"/>
        </w:rPr>
        <w:t>three</w:t>
      </w:r>
      <w:proofErr w:type="spellEnd"/>
      <w:r w:rsidR="008E5C42" w:rsidRPr="008E5C42">
        <w:rPr>
          <w:rFonts w:cs="Calibri"/>
          <w:sz w:val="16"/>
          <w:szCs w:val="16"/>
        </w:rPr>
        <w:t xml:space="preserve"> </w:t>
      </w:r>
      <w:proofErr w:type="spellStart"/>
      <w:r w:rsidR="008E5C42" w:rsidRPr="008E5C42">
        <w:rPr>
          <w:rFonts w:cs="Calibri"/>
          <w:sz w:val="16"/>
          <w:szCs w:val="16"/>
        </w:rPr>
        <w:t>replicates</w:t>
      </w:r>
      <w:proofErr w:type="spellEnd"/>
      <w:r w:rsidR="008E5C42" w:rsidRPr="008E5C42">
        <w:rPr>
          <w:rFonts w:cs="Calibri"/>
          <w:sz w:val="16"/>
          <w:szCs w:val="16"/>
        </w:rPr>
        <w:t xml:space="preserve"> (n = 36). </w:t>
      </w:r>
      <w:proofErr w:type="spellStart"/>
      <w:r w:rsidR="008E5C42" w:rsidRPr="008E5C42">
        <w:rPr>
          <w:rFonts w:cs="Calibri"/>
          <w:sz w:val="16"/>
          <w:szCs w:val="16"/>
        </w:rPr>
        <w:t>Standard</w:t>
      </w:r>
      <w:proofErr w:type="spellEnd"/>
      <w:r w:rsidR="008E5C42" w:rsidRPr="008E5C42">
        <w:rPr>
          <w:rFonts w:cs="Calibri"/>
          <w:sz w:val="16"/>
          <w:szCs w:val="16"/>
        </w:rPr>
        <w:t xml:space="preserve"> </w:t>
      </w:r>
      <w:proofErr w:type="spellStart"/>
      <w:r w:rsidR="008E5C42" w:rsidRPr="008E5C42">
        <w:rPr>
          <w:rFonts w:cs="Calibri"/>
          <w:sz w:val="16"/>
          <w:szCs w:val="16"/>
        </w:rPr>
        <w:t>error</w:t>
      </w:r>
      <w:proofErr w:type="spellEnd"/>
      <w:r w:rsidR="008E5C42" w:rsidRPr="008E5C42">
        <w:rPr>
          <w:rFonts w:cs="Calibri"/>
          <w:sz w:val="16"/>
          <w:szCs w:val="16"/>
        </w:rPr>
        <w:t xml:space="preserve"> (± SH).</w:t>
      </w:r>
    </w:p>
    <w:p w:rsidR="00FD0F63" w:rsidRDefault="00FD0F63" w:rsidP="006E159F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6E159F" w:rsidRDefault="006E159F" w:rsidP="006E159F">
      <w:pPr>
        <w:pStyle w:val="Balk2"/>
        <w:spacing w:line="276" w:lineRule="auto"/>
        <w:rPr>
          <w:rFonts w:ascii="Calibri" w:hAnsi="Calibri" w:cs="Calibri"/>
          <w:i/>
          <w:sz w:val="22"/>
          <w:szCs w:val="22"/>
        </w:rPr>
      </w:pPr>
      <w:bookmarkStart w:id="11" w:name="_Toc283388596"/>
      <w:r w:rsidRPr="00E40716">
        <w:rPr>
          <w:rFonts w:ascii="Calibri" w:hAnsi="Calibri" w:cs="Calibri"/>
          <w:i/>
          <w:sz w:val="22"/>
          <w:szCs w:val="22"/>
        </w:rPr>
        <w:t xml:space="preserve">3.1. </w:t>
      </w:r>
      <w:bookmarkEnd w:id="11"/>
      <w:r w:rsidR="008E5C42" w:rsidRPr="008E5C42">
        <w:rPr>
          <w:rFonts w:ascii="Calibri" w:hAnsi="Calibri" w:cs="Calibri"/>
          <w:i/>
          <w:sz w:val="22"/>
          <w:szCs w:val="22"/>
        </w:rPr>
        <w:t>Second-</w:t>
      </w:r>
      <w:proofErr w:type="spellStart"/>
      <w:r w:rsidR="008E5C42" w:rsidRPr="008E5C42">
        <w:rPr>
          <w:rFonts w:ascii="Calibri" w:hAnsi="Calibri" w:cs="Calibri"/>
          <w:i/>
          <w:sz w:val="22"/>
          <w:szCs w:val="22"/>
        </w:rPr>
        <w:t>order</w:t>
      </w:r>
      <w:proofErr w:type="spellEnd"/>
      <w:r w:rsidR="008E5C42" w:rsidRPr="008E5C42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8E5C42" w:rsidRPr="008E5C42">
        <w:rPr>
          <w:rFonts w:ascii="Calibri" w:hAnsi="Calibri" w:cs="Calibri"/>
          <w:i/>
          <w:sz w:val="22"/>
          <w:szCs w:val="22"/>
        </w:rPr>
        <w:t>title</w:t>
      </w:r>
      <w:proofErr w:type="spellEnd"/>
    </w:p>
    <w:p w:rsidR="006E159F" w:rsidRDefault="006E159F" w:rsidP="006E159F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8E5C42" w:rsidRPr="008E5C42" w:rsidRDefault="008E5C42" w:rsidP="008E5C42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proofErr w:type="spellStart"/>
      <w:r w:rsidRPr="008E5C42">
        <w:rPr>
          <w:rFonts w:cs="Calibri"/>
        </w:rPr>
        <w:t>Findings</w:t>
      </w:r>
      <w:proofErr w:type="spellEnd"/>
      <w:r w:rsidRPr="008E5C42">
        <w:rPr>
          <w:rFonts w:cs="Calibri"/>
        </w:rPr>
        <w:t xml:space="preserve"> can be </w:t>
      </w:r>
      <w:proofErr w:type="spellStart"/>
      <w:r w:rsidRPr="008E5C42">
        <w:rPr>
          <w:rFonts w:cs="Calibri"/>
        </w:rPr>
        <w:t>supported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with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figures</w:t>
      </w:r>
      <w:proofErr w:type="spellEnd"/>
      <w:r w:rsidRPr="008E5C42">
        <w:rPr>
          <w:rFonts w:cs="Calibri"/>
        </w:rPr>
        <w:t xml:space="preserve">, </w:t>
      </w:r>
      <w:proofErr w:type="spellStart"/>
      <w:r w:rsidRPr="008E5C42">
        <w:rPr>
          <w:rFonts w:cs="Calibri"/>
        </w:rPr>
        <w:t>charts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or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graphs</w:t>
      </w:r>
      <w:proofErr w:type="spellEnd"/>
      <w:r w:rsidRPr="008E5C42">
        <w:rPr>
          <w:rFonts w:cs="Calibri"/>
        </w:rPr>
        <w:t xml:space="preserve">. </w:t>
      </w:r>
      <w:proofErr w:type="spellStart"/>
      <w:r w:rsidRPr="008E5C42">
        <w:rPr>
          <w:rFonts w:cs="Calibri"/>
        </w:rPr>
        <w:t>In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the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text</w:t>
      </w:r>
      <w:proofErr w:type="spellEnd"/>
      <w:r w:rsidRPr="008E5C42">
        <w:rPr>
          <w:rFonts w:cs="Calibri"/>
        </w:rPr>
        <w:t xml:space="preserve">, </w:t>
      </w:r>
      <w:proofErr w:type="spellStart"/>
      <w:r w:rsidRPr="008E5C42">
        <w:rPr>
          <w:rFonts w:cs="Calibri"/>
        </w:rPr>
        <w:t>tables</w:t>
      </w:r>
      <w:proofErr w:type="spellEnd"/>
      <w:r w:rsidRPr="008E5C42">
        <w:rPr>
          <w:rFonts w:cs="Calibri"/>
        </w:rPr>
        <w:t xml:space="preserve">, </w:t>
      </w:r>
      <w:proofErr w:type="spellStart"/>
      <w:r w:rsidRPr="008E5C42">
        <w:rPr>
          <w:rFonts w:cs="Calibri"/>
        </w:rPr>
        <w:t>figures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or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graphic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numbers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should</w:t>
      </w:r>
      <w:proofErr w:type="spellEnd"/>
      <w:r w:rsidRPr="008E5C42">
        <w:rPr>
          <w:rFonts w:cs="Calibri"/>
        </w:rPr>
        <w:t xml:space="preserve"> be </w:t>
      </w:r>
      <w:proofErr w:type="spellStart"/>
      <w:r w:rsidRPr="008E5C42">
        <w:rPr>
          <w:rFonts w:cs="Calibri"/>
        </w:rPr>
        <w:t>given</w:t>
      </w:r>
      <w:proofErr w:type="spellEnd"/>
      <w:r w:rsidRPr="008E5C42">
        <w:rPr>
          <w:rFonts w:cs="Calibri"/>
        </w:rPr>
        <w:t xml:space="preserve"> in </w:t>
      </w:r>
      <w:proofErr w:type="spellStart"/>
      <w:r w:rsidRPr="008E5C42">
        <w:rPr>
          <w:rFonts w:cs="Calibri"/>
        </w:rPr>
        <w:t>the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relevant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fields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and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the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tables</w:t>
      </w:r>
      <w:proofErr w:type="spellEnd"/>
      <w:r w:rsidRPr="008E5C42">
        <w:rPr>
          <w:rFonts w:cs="Calibri"/>
        </w:rPr>
        <w:t xml:space="preserve">, </w:t>
      </w:r>
      <w:proofErr w:type="spellStart"/>
      <w:r w:rsidRPr="008E5C42">
        <w:rPr>
          <w:rFonts w:cs="Calibri"/>
        </w:rPr>
        <w:t>figures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and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graphics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explained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below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should</w:t>
      </w:r>
      <w:proofErr w:type="spellEnd"/>
      <w:r w:rsidRPr="008E5C42">
        <w:rPr>
          <w:rFonts w:cs="Calibri"/>
        </w:rPr>
        <w:t xml:space="preserve"> be </w:t>
      </w:r>
      <w:proofErr w:type="spellStart"/>
      <w:r w:rsidRPr="008E5C42">
        <w:rPr>
          <w:rFonts w:cs="Calibri"/>
        </w:rPr>
        <w:t>given</w:t>
      </w:r>
      <w:proofErr w:type="spellEnd"/>
      <w:r w:rsidRPr="008E5C42">
        <w:rPr>
          <w:rFonts w:cs="Calibri"/>
        </w:rPr>
        <w:t>.</w:t>
      </w:r>
    </w:p>
    <w:p w:rsidR="008E5C42" w:rsidRPr="008E5C42" w:rsidRDefault="008E5C42" w:rsidP="008E5C42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6E159F" w:rsidRDefault="008E5C42" w:rsidP="008E5C42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proofErr w:type="spellStart"/>
      <w:r w:rsidRPr="008E5C42">
        <w:rPr>
          <w:rFonts w:cs="Calibri"/>
        </w:rPr>
        <w:t>The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table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names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should</w:t>
      </w:r>
      <w:proofErr w:type="spellEnd"/>
      <w:r w:rsidRPr="008E5C42">
        <w:rPr>
          <w:rFonts w:cs="Calibri"/>
        </w:rPr>
        <w:t xml:space="preserve"> be </w:t>
      </w:r>
      <w:proofErr w:type="spellStart"/>
      <w:r w:rsidRPr="008E5C42">
        <w:rPr>
          <w:rFonts w:cs="Calibri"/>
        </w:rPr>
        <w:t>written</w:t>
      </w:r>
      <w:proofErr w:type="spellEnd"/>
      <w:r w:rsidRPr="008E5C42">
        <w:rPr>
          <w:rFonts w:cs="Calibri"/>
        </w:rPr>
        <w:t xml:space="preserve"> at </w:t>
      </w:r>
      <w:proofErr w:type="spellStart"/>
      <w:r w:rsidRPr="008E5C42">
        <w:rPr>
          <w:rFonts w:cs="Calibri"/>
        </w:rPr>
        <w:t>the</w:t>
      </w:r>
      <w:proofErr w:type="spellEnd"/>
      <w:r w:rsidRPr="008E5C42">
        <w:rPr>
          <w:rFonts w:cs="Calibri"/>
        </w:rPr>
        <w:t xml:space="preserve"> top of </w:t>
      </w:r>
      <w:proofErr w:type="spellStart"/>
      <w:r w:rsidRPr="008E5C42">
        <w:rPr>
          <w:rFonts w:cs="Calibri"/>
        </w:rPr>
        <w:t>the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chart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and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the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figure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and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graphic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names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should</w:t>
      </w:r>
      <w:proofErr w:type="spellEnd"/>
      <w:r w:rsidRPr="008E5C42">
        <w:rPr>
          <w:rFonts w:cs="Calibri"/>
        </w:rPr>
        <w:t xml:space="preserve"> be </w:t>
      </w:r>
      <w:proofErr w:type="spellStart"/>
      <w:r w:rsidRPr="008E5C42">
        <w:rPr>
          <w:rFonts w:cs="Calibri"/>
        </w:rPr>
        <w:t>written</w:t>
      </w:r>
      <w:proofErr w:type="spellEnd"/>
      <w:r w:rsidRPr="008E5C42">
        <w:rPr>
          <w:rFonts w:cs="Calibri"/>
        </w:rPr>
        <w:t xml:space="preserve"> in 10 </w:t>
      </w:r>
      <w:proofErr w:type="spellStart"/>
      <w:r w:rsidRPr="008E5C42">
        <w:rPr>
          <w:rFonts w:cs="Calibri"/>
        </w:rPr>
        <w:t>pt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below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the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figure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or</w:t>
      </w:r>
      <w:proofErr w:type="spellEnd"/>
      <w:r w:rsidRPr="008E5C42">
        <w:rPr>
          <w:rFonts w:cs="Calibri"/>
        </w:rPr>
        <w:t xml:space="preserve"> </w:t>
      </w:r>
      <w:proofErr w:type="spellStart"/>
      <w:r w:rsidRPr="008E5C42">
        <w:rPr>
          <w:rFonts w:cs="Calibri"/>
        </w:rPr>
        <w:t>graph</w:t>
      </w:r>
      <w:proofErr w:type="spellEnd"/>
      <w:r w:rsidRPr="008E5C42">
        <w:rPr>
          <w:rFonts w:cs="Calibri"/>
        </w:rPr>
        <w:t>.</w:t>
      </w:r>
    </w:p>
    <w:p w:rsidR="00901D8D" w:rsidRDefault="00901D8D" w:rsidP="006E159F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6E159F" w:rsidRPr="00B809BE" w:rsidRDefault="006E159F" w:rsidP="006E159F">
      <w:pPr>
        <w:rPr>
          <w:b/>
        </w:rPr>
      </w:pPr>
      <w:r w:rsidRPr="00B809BE">
        <w:rPr>
          <w:b/>
        </w:rPr>
        <w:t xml:space="preserve">4. </w:t>
      </w:r>
      <w:proofErr w:type="spellStart"/>
      <w:r w:rsidR="008E5C42" w:rsidRPr="008E5C42">
        <w:rPr>
          <w:b/>
        </w:rPr>
        <w:t>Discussion</w:t>
      </w:r>
      <w:proofErr w:type="spellEnd"/>
      <w:r w:rsidR="008E5C42" w:rsidRPr="008E5C42">
        <w:rPr>
          <w:b/>
        </w:rPr>
        <w:t xml:space="preserve"> </w:t>
      </w:r>
      <w:proofErr w:type="spellStart"/>
      <w:r w:rsidR="008E5C42" w:rsidRPr="008E5C42">
        <w:rPr>
          <w:b/>
        </w:rPr>
        <w:t>and</w:t>
      </w:r>
      <w:proofErr w:type="spellEnd"/>
      <w:r w:rsidR="008E5C42" w:rsidRPr="008E5C42">
        <w:rPr>
          <w:b/>
        </w:rPr>
        <w:t xml:space="preserve"> </w:t>
      </w:r>
      <w:proofErr w:type="spellStart"/>
      <w:r w:rsidR="008E5C42" w:rsidRPr="008E5C42">
        <w:rPr>
          <w:b/>
        </w:rPr>
        <w:t>Conclusion</w:t>
      </w:r>
      <w:proofErr w:type="spellEnd"/>
    </w:p>
    <w:p w:rsidR="006E159F" w:rsidRDefault="00D0419B" w:rsidP="00D0419B">
      <w:pPr>
        <w:spacing w:after="0"/>
        <w:jc w:val="both"/>
      </w:pPr>
      <w:proofErr w:type="spellStart"/>
      <w:r w:rsidRPr="00D0419B">
        <w:t>The</w:t>
      </w:r>
      <w:proofErr w:type="spellEnd"/>
      <w:r w:rsidRPr="00D0419B">
        <w:t xml:space="preserve"> </w:t>
      </w:r>
      <w:proofErr w:type="spellStart"/>
      <w:r w:rsidRPr="00D0419B">
        <w:t>similarities</w:t>
      </w:r>
      <w:proofErr w:type="spellEnd"/>
      <w:r w:rsidRPr="00D0419B">
        <w:t xml:space="preserve"> </w:t>
      </w:r>
      <w:proofErr w:type="spellStart"/>
      <w:r w:rsidRPr="00D0419B">
        <w:t>and</w:t>
      </w:r>
      <w:proofErr w:type="spellEnd"/>
      <w:r w:rsidRPr="00D0419B">
        <w:t xml:space="preserve"> </w:t>
      </w:r>
      <w:proofErr w:type="spellStart"/>
      <w:r w:rsidRPr="00D0419B">
        <w:t>differences</w:t>
      </w:r>
      <w:proofErr w:type="spellEnd"/>
      <w:r w:rsidRPr="00D0419B">
        <w:t xml:space="preserve"> of </w:t>
      </w:r>
      <w:proofErr w:type="spellStart"/>
      <w:r w:rsidRPr="00D0419B">
        <w:t>the</w:t>
      </w:r>
      <w:proofErr w:type="spellEnd"/>
      <w:r w:rsidRPr="00D0419B">
        <w:t xml:space="preserve"> </w:t>
      </w:r>
      <w:proofErr w:type="spellStart"/>
      <w:r w:rsidRPr="00D0419B">
        <w:t>results</w:t>
      </w:r>
      <w:proofErr w:type="spellEnd"/>
      <w:r w:rsidRPr="00D0419B">
        <w:t xml:space="preserve"> </w:t>
      </w:r>
      <w:proofErr w:type="spellStart"/>
      <w:r w:rsidRPr="00D0419B">
        <w:t>with</w:t>
      </w:r>
      <w:proofErr w:type="spellEnd"/>
      <w:r w:rsidRPr="00D0419B">
        <w:t xml:space="preserve"> </w:t>
      </w:r>
      <w:proofErr w:type="spellStart"/>
      <w:r w:rsidRPr="00D0419B">
        <w:t>other</w:t>
      </w:r>
      <w:proofErr w:type="spellEnd"/>
      <w:r w:rsidRPr="00D0419B">
        <w:t xml:space="preserve"> </w:t>
      </w:r>
      <w:proofErr w:type="spellStart"/>
      <w:r w:rsidRPr="00D0419B">
        <w:t>studies</w:t>
      </w:r>
      <w:proofErr w:type="spellEnd"/>
      <w:r w:rsidRPr="00D0419B">
        <w:t xml:space="preserve"> </w:t>
      </w:r>
      <w:proofErr w:type="spellStart"/>
      <w:r w:rsidRPr="00D0419B">
        <w:t>should</w:t>
      </w:r>
      <w:proofErr w:type="spellEnd"/>
      <w:r w:rsidRPr="00D0419B">
        <w:t xml:space="preserve"> be </w:t>
      </w:r>
      <w:proofErr w:type="spellStart"/>
      <w:r w:rsidRPr="00D0419B">
        <w:t>given</w:t>
      </w:r>
      <w:proofErr w:type="spellEnd"/>
      <w:r w:rsidRPr="00D0419B">
        <w:t xml:space="preserve"> </w:t>
      </w:r>
      <w:proofErr w:type="spellStart"/>
      <w:r w:rsidRPr="00D0419B">
        <w:t>and</w:t>
      </w:r>
      <w:proofErr w:type="spellEnd"/>
      <w:r w:rsidRPr="00D0419B">
        <w:t xml:space="preserve"> </w:t>
      </w:r>
      <w:proofErr w:type="spellStart"/>
      <w:r w:rsidRPr="00D0419B">
        <w:t>the</w:t>
      </w:r>
      <w:proofErr w:type="spellEnd"/>
      <w:r w:rsidRPr="00D0419B">
        <w:t xml:space="preserve"> </w:t>
      </w:r>
      <w:proofErr w:type="spellStart"/>
      <w:r w:rsidRPr="00D0419B">
        <w:t>possible</w:t>
      </w:r>
      <w:proofErr w:type="spellEnd"/>
      <w:r w:rsidRPr="00D0419B">
        <w:t xml:space="preserve"> </w:t>
      </w:r>
      <w:proofErr w:type="spellStart"/>
      <w:r w:rsidRPr="00D0419B">
        <w:t>causes</w:t>
      </w:r>
      <w:proofErr w:type="spellEnd"/>
      <w:r w:rsidRPr="00D0419B">
        <w:t xml:space="preserve"> of </w:t>
      </w:r>
      <w:proofErr w:type="spellStart"/>
      <w:r w:rsidRPr="00D0419B">
        <w:t>the</w:t>
      </w:r>
      <w:proofErr w:type="spellEnd"/>
      <w:r w:rsidRPr="00D0419B">
        <w:t xml:space="preserve"> </w:t>
      </w:r>
      <w:proofErr w:type="spellStart"/>
      <w:r w:rsidRPr="00D0419B">
        <w:t>results</w:t>
      </w:r>
      <w:proofErr w:type="spellEnd"/>
      <w:r w:rsidRPr="00D0419B">
        <w:t xml:space="preserve"> </w:t>
      </w:r>
      <w:proofErr w:type="spellStart"/>
      <w:r w:rsidRPr="00D0419B">
        <w:t>should</w:t>
      </w:r>
      <w:proofErr w:type="spellEnd"/>
      <w:r w:rsidRPr="00D0419B">
        <w:t xml:space="preserve"> be </w:t>
      </w:r>
      <w:proofErr w:type="spellStart"/>
      <w:r w:rsidRPr="00D0419B">
        <w:t>discussed</w:t>
      </w:r>
      <w:proofErr w:type="spellEnd"/>
      <w:r w:rsidRPr="00D0419B">
        <w:t xml:space="preserve">. </w:t>
      </w:r>
      <w:proofErr w:type="spellStart"/>
      <w:r w:rsidRPr="00D0419B">
        <w:t>The</w:t>
      </w:r>
      <w:proofErr w:type="spellEnd"/>
      <w:r w:rsidRPr="00D0419B">
        <w:t xml:space="preserve"> </w:t>
      </w:r>
      <w:proofErr w:type="spellStart"/>
      <w:r w:rsidRPr="00D0419B">
        <w:t>importance</w:t>
      </w:r>
      <w:proofErr w:type="spellEnd"/>
      <w:r w:rsidRPr="00D0419B">
        <w:t xml:space="preserve"> </w:t>
      </w:r>
      <w:proofErr w:type="spellStart"/>
      <w:r w:rsidRPr="00D0419B">
        <w:t>and</w:t>
      </w:r>
      <w:proofErr w:type="spellEnd"/>
      <w:r w:rsidRPr="00D0419B">
        <w:t xml:space="preserve"> </w:t>
      </w:r>
      <w:proofErr w:type="spellStart"/>
      <w:r w:rsidRPr="00D0419B">
        <w:t>contribution</w:t>
      </w:r>
      <w:proofErr w:type="spellEnd"/>
      <w:r w:rsidRPr="00D0419B">
        <w:t xml:space="preserve"> of </w:t>
      </w:r>
      <w:proofErr w:type="spellStart"/>
      <w:r w:rsidRPr="00D0419B">
        <w:t>the</w:t>
      </w:r>
      <w:proofErr w:type="spellEnd"/>
      <w:r w:rsidRPr="00D0419B">
        <w:t xml:space="preserve"> </w:t>
      </w:r>
      <w:proofErr w:type="spellStart"/>
      <w:r w:rsidRPr="00D0419B">
        <w:t>results</w:t>
      </w:r>
      <w:proofErr w:type="spellEnd"/>
      <w:r w:rsidRPr="00D0419B">
        <w:t xml:space="preserve"> </w:t>
      </w:r>
      <w:proofErr w:type="spellStart"/>
      <w:r w:rsidRPr="00D0419B">
        <w:t>to</w:t>
      </w:r>
      <w:proofErr w:type="spellEnd"/>
      <w:r w:rsidRPr="00D0419B">
        <w:t xml:space="preserve"> </w:t>
      </w:r>
      <w:proofErr w:type="spellStart"/>
      <w:r w:rsidRPr="00D0419B">
        <w:t>science</w:t>
      </w:r>
      <w:proofErr w:type="spellEnd"/>
      <w:r w:rsidRPr="00D0419B">
        <w:t xml:space="preserve"> </w:t>
      </w:r>
      <w:proofErr w:type="spellStart"/>
      <w:r w:rsidRPr="00D0419B">
        <w:t>should</w:t>
      </w:r>
      <w:proofErr w:type="spellEnd"/>
      <w:r w:rsidRPr="00D0419B">
        <w:t xml:space="preserve"> be </w:t>
      </w:r>
      <w:proofErr w:type="spellStart"/>
      <w:r w:rsidRPr="00D0419B">
        <w:t>emphasized</w:t>
      </w:r>
      <w:proofErr w:type="spellEnd"/>
      <w:r w:rsidRPr="00D0419B">
        <w:t xml:space="preserve">. </w:t>
      </w:r>
      <w:proofErr w:type="spellStart"/>
      <w:r w:rsidRPr="00D0419B">
        <w:t>The</w:t>
      </w:r>
      <w:proofErr w:type="spellEnd"/>
      <w:r w:rsidRPr="00D0419B">
        <w:t xml:space="preserve"> </w:t>
      </w:r>
      <w:proofErr w:type="spellStart"/>
      <w:r w:rsidRPr="00D0419B">
        <w:t>results</w:t>
      </w:r>
      <w:proofErr w:type="spellEnd"/>
      <w:r w:rsidRPr="00D0419B">
        <w:t xml:space="preserve"> </w:t>
      </w:r>
      <w:proofErr w:type="spellStart"/>
      <w:r w:rsidRPr="00D0419B">
        <w:t>should</w:t>
      </w:r>
      <w:proofErr w:type="spellEnd"/>
      <w:r w:rsidRPr="00D0419B">
        <w:t xml:space="preserve"> be </w:t>
      </w:r>
      <w:proofErr w:type="spellStart"/>
      <w:r w:rsidRPr="00D0419B">
        <w:t>interpreted</w:t>
      </w:r>
      <w:proofErr w:type="spellEnd"/>
      <w:r w:rsidRPr="00D0419B">
        <w:t xml:space="preserve"> </w:t>
      </w:r>
      <w:proofErr w:type="spellStart"/>
      <w:r w:rsidRPr="00D0419B">
        <w:t>without</w:t>
      </w:r>
      <w:proofErr w:type="spellEnd"/>
      <w:r w:rsidRPr="00D0419B">
        <w:t xml:space="preserve"> </w:t>
      </w:r>
      <w:proofErr w:type="spellStart"/>
      <w:r w:rsidRPr="00D0419B">
        <w:t>any</w:t>
      </w:r>
      <w:proofErr w:type="spellEnd"/>
      <w:r w:rsidRPr="00D0419B">
        <w:t xml:space="preserve"> </w:t>
      </w:r>
      <w:proofErr w:type="spellStart"/>
      <w:r w:rsidRPr="00D0419B">
        <w:t>unnecessary</w:t>
      </w:r>
      <w:proofErr w:type="spellEnd"/>
      <w:r w:rsidRPr="00D0419B">
        <w:t xml:space="preserve"> </w:t>
      </w:r>
      <w:proofErr w:type="spellStart"/>
      <w:r w:rsidRPr="00D0419B">
        <w:t>duplication</w:t>
      </w:r>
      <w:proofErr w:type="spellEnd"/>
      <w:r w:rsidRPr="00D0419B">
        <w:t>.</w:t>
      </w:r>
    </w:p>
    <w:p w:rsidR="00D0419B" w:rsidRDefault="00D0419B" w:rsidP="00D0419B">
      <w:pPr>
        <w:spacing w:after="0"/>
        <w:jc w:val="both"/>
      </w:pPr>
    </w:p>
    <w:p w:rsidR="006E159F" w:rsidRDefault="008E5C42" w:rsidP="006E159F">
      <w:pPr>
        <w:spacing w:after="0" w:line="240" w:lineRule="auto"/>
        <w:rPr>
          <w:b/>
          <w:sz w:val="20"/>
        </w:rPr>
      </w:pPr>
      <w:proofErr w:type="spellStart"/>
      <w:r>
        <w:rPr>
          <w:b/>
          <w:sz w:val="20"/>
        </w:rPr>
        <w:t>A</w:t>
      </w:r>
      <w:r w:rsidRPr="008E5C42">
        <w:rPr>
          <w:b/>
          <w:sz w:val="20"/>
        </w:rPr>
        <w:t>cknowledgment</w:t>
      </w:r>
      <w:proofErr w:type="spellEnd"/>
    </w:p>
    <w:p w:rsidR="008E5C42" w:rsidRPr="00B809BE" w:rsidRDefault="008E5C42" w:rsidP="006E159F">
      <w:pPr>
        <w:spacing w:after="0" w:line="240" w:lineRule="auto"/>
        <w:rPr>
          <w:b/>
          <w:sz w:val="20"/>
        </w:rPr>
      </w:pPr>
    </w:p>
    <w:p w:rsidR="006E159F" w:rsidRDefault="008E5C42" w:rsidP="006E159F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8E5C42">
        <w:rPr>
          <w:rFonts w:cs="Calibri"/>
          <w:sz w:val="20"/>
          <w:szCs w:val="32"/>
        </w:rPr>
        <w:t>This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section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must</w:t>
      </w:r>
      <w:proofErr w:type="spellEnd"/>
      <w:r w:rsidRPr="008E5C42">
        <w:rPr>
          <w:rFonts w:cs="Calibri"/>
          <w:sz w:val="20"/>
          <w:szCs w:val="32"/>
        </w:rPr>
        <w:t xml:space="preserve"> be </w:t>
      </w:r>
      <w:proofErr w:type="spellStart"/>
      <w:r w:rsidRPr="008E5C42">
        <w:rPr>
          <w:rFonts w:cs="Calibri"/>
          <w:sz w:val="20"/>
          <w:szCs w:val="32"/>
        </w:rPr>
        <w:t>formatted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to</w:t>
      </w:r>
      <w:proofErr w:type="spellEnd"/>
      <w:r w:rsidRPr="008E5C42">
        <w:rPr>
          <w:rFonts w:cs="Calibri"/>
          <w:sz w:val="20"/>
          <w:szCs w:val="32"/>
        </w:rPr>
        <w:t xml:space="preserve"> be 10 </w:t>
      </w:r>
      <w:proofErr w:type="spellStart"/>
      <w:r w:rsidRPr="008E5C42">
        <w:rPr>
          <w:rFonts w:cs="Calibri"/>
          <w:sz w:val="20"/>
          <w:szCs w:val="32"/>
        </w:rPr>
        <w:t>point</w:t>
      </w:r>
      <w:proofErr w:type="spellEnd"/>
      <w:r w:rsidRPr="008E5C42">
        <w:rPr>
          <w:rFonts w:cs="Calibri"/>
          <w:sz w:val="20"/>
          <w:szCs w:val="32"/>
        </w:rPr>
        <w:t xml:space="preserve">, 1 </w:t>
      </w:r>
      <w:proofErr w:type="spellStart"/>
      <w:r w:rsidRPr="008E5C42">
        <w:rPr>
          <w:rFonts w:cs="Calibri"/>
          <w:sz w:val="20"/>
          <w:szCs w:val="32"/>
        </w:rPr>
        <w:t>line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spaced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and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justified</w:t>
      </w:r>
      <w:proofErr w:type="spellEnd"/>
      <w:r w:rsidRPr="008E5C42">
        <w:rPr>
          <w:rFonts w:cs="Calibri"/>
          <w:sz w:val="20"/>
          <w:szCs w:val="32"/>
        </w:rPr>
        <w:t xml:space="preserve">. A </w:t>
      </w:r>
      <w:proofErr w:type="spellStart"/>
      <w:r w:rsidRPr="008E5C42">
        <w:rPr>
          <w:rFonts w:cs="Calibri"/>
          <w:sz w:val="20"/>
          <w:szCs w:val="32"/>
        </w:rPr>
        <w:t>short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thank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you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to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the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institutions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or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people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who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support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the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study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or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to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the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experts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who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make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recommendations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for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the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spellStart"/>
      <w:r w:rsidRPr="008E5C42">
        <w:rPr>
          <w:rFonts w:cs="Calibri"/>
          <w:sz w:val="20"/>
          <w:szCs w:val="32"/>
        </w:rPr>
        <w:t>research</w:t>
      </w:r>
      <w:proofErr w:type="spellEnd"/>
      <w:r w:rsidRPr="008E5C42">
        <w:rPr>
          <w:rFonts w:cs="Calibri"/>
          <w:sz w:val="20"/>
          <w:szCs w:val="32"/>
        </w:rPr>
        <w:t xml:space="preserve"> </w:t>
      </w:r>
      <w:proofErr w:type="gramStart"/>
      <w:r w:rsidRPr="008E5C42">
        <w:rPr>
          <w:rFonts w:cs="Calibri"/>
          <w:sz w:val="20"/>
          <w:szCs w:val="32"/>
        </w:rPr>
        <w:t>done</w:t>
      </w:r>
      <w:proofErr w:type="gramEnd"/>
      <w:r w:rsidR="006E159F" w:rsidRPr="004F27A3">
        <w:rPr>
          <w:sz w:val="20"/>
          <w:szCs w:val="20"/>
        </w:rPr>
        <w:t>.</w:t>
      </w:r>
    </w:p>
    <w:p w:rsidR="006E159F" w:rsidRDefault="006E159F" w:rsidP="006E159F">
      <w:pPr>
        <w:spacing w:after="0" w:line="240" w:lineRule="auto"/>
        <w:jc w:val="both"/>
        <w:rPr>
          <w:sz w:val="20"/>
          <w:szCs w:val="20"/>
        </w:rPr>
      </w:pPr>
    </w:p>
    <w:p w:rsidR="00D0419B" w:rsidRDefault="00D0419B" w:rsidP="006E159F">
      <w:pPr>
        <w:shd w:val="clear" w:color="auto" w:fill="FFFFFF"/>
        <w:spacing w:after="120"/>
        <w:jc w:val="both"/>
        <w:rPr>
          <w:b/>
        </w:rPr>
      </w:pPr>
    </w:p>
    <w:p w:rsidR="006E159F" w:rsidRDefault="00CB7143" w:rsidP="006E159F">
      <w:pPr>
        <w:shd w:val="clear" w:color="auto" w:fill="FFFFFF"/>
        <w:spacing w:after="120"/>
        <w:jc w:val="both"/>
        <w:rPr>
          <w:b/>
        </w:rPr>
      </w:pPr>
      <w:r>
        <w:rPr>
          <w:b/>
        </w:rPr>
        <w:t xml:space="preserve">5. </w:t>
      </w:r>
      <w:proofErr w:type="spellStart"/>
      <w:r w:rsidR="008E5C42">
        <w:rPr>
          <w:b/>
        </w:rPr>
        <w:t>References</w:t>
      </w:r>
      <w:proofErr w:type="spellEnd"/>
    </w:p>
    <w:p w:rsidR="008E5C42" w:rsidRDefault="008E5C42" w:rsidP="006E159F">
      <w:pPr>
        <w:shd w:val="clear" w:color="auto" w:fill="FFFFFF"/>
        <w:spacing w:after="120"/>
        <w:jc w:val="both"/>
        <w:rPr>
          <w:b/>
          <w:i/>
        </w:rPr>
      </w:pPr>
      <w:proofErr w:type="spellStart"/>
      <w:r w:rsidRPr="008E5C42">
        <w:rPr>
          <w:b/>
          <w:i/>
        </w:rPr>
        <w:t>References</w:t>
      </w:r>
      <w:proofErr w:type="spellEnd"/>
      <w:r w:rsidRPr="008E5C42">
        <w:rPr>
          <w:b/>
          <w:i/>
        </w:rPr>
        <w:t xml:space="preserve"> </w:t>
      </w:r>
      <w:proofErr w:type="spellStart"/>
      <w:r w:rsidRPr="008E5C42">
        <w:rPr>
          <w:b/>
          <w:i/>
        </w:rPr>
        <w:t>are</w:t>
      </w:r>
      <w:proofErr w:type="spellEnd"/>
      <w:r w:rsidRPr="008E5C42">
        <w:rPr>
          <w:b/>
          <w:i/>
        </w:rPr>
        <w:t xml:space="preserve"> </w:t>
      </w:r>
      <w:proofErr w:type="spellStart"/>
      <w:r w:rsidRPr="008E5C42">
        <w:rPr>
          <w:b/>
          <w:i/>
        </w:rPr>
        <w:t>given</w:t>
      </w:r>
      <w:proofErr w:type="spellEnd"/>
      <w:r w:rsidRPr="008E5C42">
        <w:rPr>
          <w:b/>
          <w:i/>
        </w:rPr>
        <w:t xml:space="preserve"> in </w:t>
      </w:r>
      <w:proofErr w:type="spellStart"/>
      <w:r w:rsidRPr="008E5C42">
        <w:rPr>
          <w:b/>
          <w:i/>
        </w:rPr>
        <w:t>the</w:t>
      </w:r>
      <w:proofErr w:type="spellEnd"/>
      <w:r w:rsidRPr="008E5C42">
        <w:rPr>
          <w:b/>
          <w:i/>
        </w:rPr>
        <w:t xml:space="preserve"> </w:t>
      </w:r>
      <w:proofErr w:type="spellStart"/>
      <w:r w:rsidRPr="008E5C42">
        <w:rPr>
          <w:b/>
          <w:i/>
        </w:rPr>
        <w:t>text</w:t>
      </w:r>
      <w:proofErr w:type="spellEnd"/>
      <w:r w:rsidRPr="008E5C42">
        <w:rPr>
          <w:b/>
          <w:i/>
        </w:rPr>
        <w:t>;</w:t>
      </w:r>
    </w:p>
    <w:p w:rsidR="00D0419B" w:rsidRDefault="00D0419B" w:rsidP="00D0419B">
      <w:pPr>
        <w:shd w:val="clear" w:color="auto" w:fill="FFFFFF"/>
        <w:spacing w:after="0"/>
        <w:ind w:left="284" w:hanging="284"/>
        <w:jc w:val="both"/>
      </w:pPr>
      <w:r>
        <w:t>Erol (2017)</w:t>
      </w:r>
    </w:p>
    <w:p w:rsidR="00D0419B" w:rsidRDefault="00D0419B" w:rsidP="00D0419B">
      <w:pPr>
        <w:shd w:val="clear" w:color="auto" w:fill="FFFFFF"/>
        <w:spacing w:after="0"/>
        <w:ind w:left="284" w:hanging="284"/>
        <w:jc w:val="both"/>
      </w:pPr>
      <w:r>
        <w:t xml:space="preserve">Panda </w:t>
      </w:r>
      <w:proofErr w:type="spellStart"/>
      <w:r>
        <w:t>and</w:t>
      </w:r>
      <w:proofErr w:type="spellEnd"/>
      <w:r>
        <w:t xml:space="preserve"> Frankenstein (2014)</w:t>
      </w:r>
    </w:p>
    <w:p w:rsidR="00D0419B" w:rsidRDefault="00D0419B" w:rsidP="00D0419B">
      <w:pPr>
        <w:shd w:val="clear" w:color="auto" w:fill="FFFFFF"/>
        <w:spacing w:after="0"/>
        <w:ind w:left="284" w:hanging="284"/>
        <w:jc w:val="both"/>
      </w:pPr>
      <w:r>
        <w:t xml:space="preserve">Bağcı et al.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(2003)</w:t>
      </w:r>
    </w:p>
    <w:p w:rsidR="00D0419B" w:rsidRDefault="00D0419B" w:rsidP="00D0419B">
      <w:pPr>
        <w:shd w:val="clear" w:color="auto" w:fill="FFFFFF"/>
        <w:spacing w:after="0"/>
        <w:ind w:left="284" w:hanging="284"/>
        <w:jc w:val="both"/>
      </w:pPr>
      <w:r>
        <w:t xml:space="preserve">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sentence</w:t>
      </w:r>
      <w:proofErr w:type="spellEnd"/>
      <w:r>
        <w:t>;</w:t>
      </w:r>
    </w:p>
    <w:p w:rsidR="00D0419B" w:rsidRDefault="00D0419B" w:rsidP="00D0419B">
      <w:pPr>
        <w:shd w:val="clear" w:color="auto" w:fill="FFFFFF"/>
        <w:spacing w:after="0"/>
        <w:ind w:left="284" w:hanging="284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; (Samantaray2002)</w:t>
      </w:r>
    </w:p>
    <w:p w:rsidR="00D0419B" w:rsidRDefault="00D0419B" w:rsidP="00D0419B">
      <w:pPr>
        <w:shd w:val="clear" w:color="auto" w:fill="FFFFFF"/>
        <w:spacing w:after="0"/>
        <w:ind w:left="284" w:hanging="284"/>
        <w:jc w:val="both"/>
      </w:pPr>
      <w:proofErr w:type="spellStart"/>
      <w:r>
        <w:t>National</w:t>
      </w:r>
      <w:proofErr w:type="spellEnd"/>
      <w:r>
        <w:t xml:space="preserve"> </w:t>
      </w:r>
      <w:proofErr w:type="spellStart"/>
      <w:r>
        <w:t>source</w:t>
      </w:r>
      <w:proofErr w:type="spellEnd"/>
      <w:r>
        <w:t>:</w:t>
      </w:r>
    </w:p>
    <w:p w:rsidR="00D0419B" w:rsidRDefault="00D0419B" w:rsidP="00D0419B">
      <w:pPr>
        <w:shd w:val="clear" w:color="auto" w:fill="FFFFFF"/>
        <w:spacing w:after="0"/>
        <w:ind w:left="284" w:hanging="284"/>
        <w:jc w:val="both"/>
      </w:pPr>
      <w:proofErr w:type="spellStart"/>
      <w:r>
        <w:t>With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authors</w:t>
      </w:r>
      <w:proofErr w:type="spellEnd"/>
      <w:r>
        <w:t>; (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Has 2017)</w:t>
      </w:r>
    </w:p>
    <w:p w:rsidR="00D0419B" w:rsidRDefault="00D0419B" w:rsidP="00D0419B">
      <w:pPr>
        <w:shd w:val="clear" w:color="auto" w:fill="FFFFFF"/>
        <w:spacing w:after="0"/>
        <w:ind w:left="284" w:hanging="284"/>
        <w:jc w:val="both"/>
      </w:pPr>
      <w:proofErr w:type="spellStart"/>
      <w:r>
        <w:t>Foreign</w:t>
      </w:r>
      <w:proofErr w:type="spellEnd"/>
      <w:r>
        <w:t xml:space="preserve"> </w:t>
      </w:r>
      <w:proofErr w:type="spellStart"/>
      <w:r>
        <w:t>source</w:t>
      </w:r>
      <w:proofErr w:type="spellEnd"/>
      <w:r>
        <w:t>:</w:t>
      </w:r>
    </w:p>
    <w:p w:rsidR="00D0419B" w:rsidRDefault="00D0419B" w:rsidP="00D0419B">
      <w:pPr>
        <w:shd w:val="clear" w:color="auto" w:fill="FFFFFF"/>
        <w:spacing w:after="0"/>
        <w:ind w:left="284" w:hanging="284"/>
        <w:jc w:val="both"/>
      </w:pPr>
      <w:proofErr w:type="spellStart"/>
      <w:r>
        <w:t>With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; (Panda </w:t>
      </w:r>
      <w:proofErr w:type="spellStart"/>
      <w:r>
        <w:t>andChoudhury</w:t>
      </w:r>
      <w:proofErr w:type="spellEnd"/>
      <w:r>
        <w:t xml:space="preserve"> 2005)</w:t>
      </w:r>
    </w:p>
    <w:p w:rsidR="00D0419B" w:rsidRDefault="00D0419B" w:rsidP="00D0419B">
      <w:pPr>
        <w:shd w:val="clear" w:color="auto" w:fill="FFFFFF"/>
        <w:spacing w:after="0"/>
        <w:ind w:left="284" w:hanging="284"/>
        <w:jc w:val="both"/>
      </w:pPr>
      <w:proofErr w:type="spellStart"/>
      <w:r>
        <w:t>National</w:t>
      </w:r>
      <w:proofErr w:type="spellEnd"/>
      <w:r>
        <w:t xml:space="preserve"> </w:t>
      </w:r>
      <w:proofErr w:type="spellStart"/>
      <w:r>
        <w:t>source</w:t>
      </w:r>
      <w:proofErr w:type="spellEnd"/>
      <w:r>
        <w:t>:</w:t>
      </w:r>
    </w:p>
    <w:p w:rsidR="00D0419B" w:rsidRDefault="00D0419B" w:rsidP="00D0419B">
      <w:pPr>
        <w:shd w:val="clear" w:color="auto" w:fill="FFFFFF"/>
        <w:spacing w:after="0"/>
        <w:ind w:left="284" w:hanging="284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; </w:t>
      </w:r>
      <w:proofErr w:type="gramStart"/>
      <w:r>
        <w:t>(</w:t>
      </w:r>
      <w:proofErr w:type="spellStart"/>
      <w:proofErr w:type="gramEnd"/>
      <w:r>
        <w:t>Baybura</w:t>
      </w:r>
      <w:proofErr w:type="spellEnd"/>
      <w:r>
        <w:t xml:space="preserve"> et al. 2017)</w:t>
      </w:r>
    </w:p>
    <w:p w:rsidR="00D0419B" w:rsidRDefault="00D0419B" w:rsidP="00D0419B">
      <w:pPr>
        <w:shd w:val="clear" w:color="auto" w:fill="FFFFFF"/>
        <w:spacing w:after="0"/>
        <w:ind w:left="284" w:hanging="284"/>
        <w:jc w:val="both"/>
      </w:pPr>
      <w:proofErr w:type="spellStart"/>
      <w:r>
        <w:t>Foreign</w:t>
      </w:r>
      <w:proofErr w:type="spellEnd"/>
      <w:r>
        <w:t xml:space="preserve"> </w:t>
      </w:r>
      <w:proofErr w:type="spellStart"/>
      <w:r>
        <w:t>source</w:t>
      </w:r>
      <w:proofErr w:type="spellEnd"/>
      <w:r>
        <w:t>:</w:t>
      </w:r>
    </w:p>
    <w:p w:rsidR="00D0419B" w:rsidRDefault="00D0419B" w:rsidP="00D0419B">
      <w:pPr>
        <w:shd w:val="clear" w:color="auto" w:fill="FFFFFF"/>
        <w:spacing w:after="0"/>
        <w:ind w:left="284" w:hanging="284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; </w:t>
      </w:r>
      <w:proofErr w:type="gramStart"/>
      <w:r>
        <w:t>(</w:t>
      </w:r>
      <w:proofErr w:type="spellStart"/>
      <w:proofErr w:type="gramEnd"/>
      <w:r>
        <w:t>Hankset</w:t>
      </w:r>
      <w:proofErr w:type="spellEnd"/>
      <w:r>
        <w:t xml:space="preserve"> al. 2009)</w:t>
      </w:r>
    </w:p>
    <w:p w:rsidR="00D0419B" w:rsidRDefault="00D0419B" w:rsidP="00D0419B">
      <w:pPr>
        <w:shd w:val="clear" w:color="auto" w:fill="FFFFFF"/>
        <w:spacing w:after="0"/>
        <w:ind w:left="284" w:hanging="284"/>
        <w:jc w:val="both"/>
      </w:pPr>
      <w:r>
        <w:t xml:space="preserve">Internet </w:t>
      </w:r>
      <w:proofErr w:type="spellStart"/>
      <w:r>
        <w:t>resources</w:t>
      </w:r>
      <w:proofErr w:type="spellEnd"/>
      <w:r>
        <w:t xml:space="preserve">; </w:t>
      </w:r>
      <w:proofErr w:type="gramStart"/>
      <w:r>
        <w:t>(</w:t>
      </w:r>
      <w:proofErr w:type="spellStart"/>
      <w:proofErr w:type="gramEnd"/>
      <w:r>
        <w:t>IntKyn</w:t>
      </w:r>
      <w:proofErr w:type="spellEnd"/>
      <w:r>
        <w:t>. 1)</w:t>
      </w:r>
    </w:p>
    <w:p w:rsidR="00D0419B" w:rsidRDefault="00D0419B" w:rsidP="00D0419B">
      <w:pPr>
        <w:shd w:val="clear" w:color="auto" w:fill="FFFFFF"/>
        <w:spacing w:after="0"/>
        <w:ind w:left="284" w:hanging="284"/>
        <w:jc w:val="both"/>
      </w:pPr>
      <w:proofErr w:type="spellStart"/>
      <w:r>
        <w:t>When</w:t>
      </w:r>
      <w:proofErr w:type="spellEnd"/>
      <w:r>
        <w:t xml:space="preserve"> </w:t>
      </w:r>
      <w:proofErr w:type="spellStart"/>
      <w:r>
        <w:t>referring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source</w:t>
      </w:r>
      <w:proofErr w:type="spellEnd"/>
      <w:r>
        <w:t>;</w:t>
      </w:r>
    </w:p>
    <w:p w:rsidR="00D0419B" w:rsidRDefault="00D0419B" w:rsidP="00D0419B">
      <w:pPr>
        <w:shd w:val="clear" w:color="auto" w:fill="FFFFFF"/>
        <w:spacing w:after="0"/>
        <w:ind w:left="284" w:hanging="284"/>
        <w:jc w:val="both"/>
      </w:pPr>
      <w:proofErr w:type="gramStart"/>
      <w:r>
        <w:t>(</w:t>
      </w:r>
      <w:proofErr w:type="spellStart"/>
      <w:proofErr w:type="gramEnd"/>
      <w:r>
        <w:t>Domestic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Has 2017, </w:t>
      </w:r>
      <w:proofErr w:type="spellStart"/>
      <w:r>
        <w:t>Hankset</w:t>
      </w:r>
      <w:proofErr w:type="spellEnd"/>
      <w:r>
        <w:t xml:space="preserve"> al. 2009, </w:t>
      </w:r>
      <w:proofErr w:type="spellStart"/>
      <w:r>
        <w:t>Baybura</w:t>
      </w:r>
      <w:proofErr w:type="spellEnd"/>
      <w:r>
        <w:t xml:space="preserve"> et al. 2017)</w:t>
      </w:r>
    </w:p>
    <w:p w:rsidR="00D0419B" w:rsidRDefault="00D0419B" w:rsidP="00D0419B">
      <w:pPr>
        <w:shd w:val="clear" w:color="auto" w:fill="FFFFFF"/>
        <w:spacing w:after="0"/>
        <w:ind w:left="284" w:hanging="284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>;</w:t>
      </w:r>
    </w:p>
    <w:p w:rsidR="00D0419B" w:rsidRDefault="00D0419B" w:rsidP="00D0419B">
      <w:pPr>
        <w:shd w:val="clear" w:color="auto" w:fill="FFFFFF"/>
        <w:spacing w:after="0"/>
        <w:ind w:left="284" w:hanging="284"/>
        <w:jc w:val="both"/>
      </w:pP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first-order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arranged</w:t>
      </w:r>
      <w:proofErr w:type="spellEnd"/>
      <w:r>
        <w:t xml:space="preserve"> in </w:t>
      </w:r>
      <w:proofErr w:type="spellStart"/>
      <w:r>
        <w:t>alphabetical</w:t>
      </w:r>
      <w:proofErr w:type="spellEnd"/>
      <w:r>
        <w:t xml:space="preserve"> </w:t>
      </w:r>
      <w:proofErr w:type="spellStart"/>
      <w:r>
        <w:t>order</w:t>
      </w:r>
      <w:proofErr w:type="spellEnd"/>
      <w:r>
        <w:t>.</w:t>
      </w:r>
    </w:p>
    <w:p w:rsidR="00D0419B" w:rsidRDefault="00D0419B" w:rsidP="00D0419B">
      <w:pPr>
        <w:shd w:val="clear" w:color="auto" w:fill="FFFFFF"/>
        <w:spacing w:after="0"/>
        <w:ind w:left="284" w:hanging="284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is an </w:t>
      </w:r>
      <w:proofErr w:type="spellStart"/>
      <w:r>
        <w:t>article</w:t>
      </w:r>
      <w:proofErr w:type="spellEnd"/>
      <w:r>
        <w:t>;</w:t>
      </w:r>
    </w:p>
    <w:p w:rsidR="00D0419B" w:rsidRDefault="00D0419B" w:rsidP="00D0419B">
      <w:pPr>
        <w:shd w:val="clear" w:color="auto" w:fill="FFFFFF"/>
        <w:spacing w:after="0"/>
        <w:ind w:left="284" w:hanging="284"/>
        <w:jc w:val="both"/>
      </w:pPr>
      <w:proofErr w:type="spellStart"/>
      <w:r>
        <w:t>Author's</w:t>
      </w:r>
      <w:proofErr w:type="spellEnd"/>
      <w:r>
        <w:t xml:space="preserve"> </w:t>
      </w:r>
      <w:proofErr w:type="spellStart"/>
      <w:r>
        <w:t>surname</w:t>
      </w:r>
      <w:proofErr w:type="spellEnd"/>
      <w:r>
        <w:t xml:space="preserve">, </w:t>
      </w:r>
      <w:proofErr w:type="spellStart"/>
      <w:r>
        <w:t>initials</w:t>
      </w:r>
      <w:proofErr w:type="spellEnd"/>
      <w:r>
        <w:t xml:space="preserve">, </w:t>
      </w:r>
      <w:proofErr w:type="spellStart"/>
      <w:r>
        <w:t>year</w:t>
      </w:r>
      <w:proofErr w:type="spellEnd"/>
      <w:r>
        <w:t xml:space="preserve"> of </w:t>
      </w:r>
      <w:proofErr w:type="spellStart"/>
      <w:r>
        <w:t>publication</w:t>
      </w:r>
      <w:proofErr w:type="spellEnd"/>
      <w:r>
        <w:t xml:space="preserve">.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article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name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(</w:t>
      </w:r>
      <w:proofErr w:type="spellStart"/>
      <w:r>
        <w:t>italics</w:t>
      </w:r>
      <w:proofErr w:type="spellEnd"/>
      <w:r>
        <w:t xml:space="preserve">), </w:t>
      </w:r>
      <w:proofErr w:type="spellStart"/>
      <w:r>
        <w:t>volume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bold</w:t>
      </w:r>
      <w:proofErr w:type="spellEnd"/>
      <w:r>
        <w:t xml:space="preserve">),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range</w:t>
      </w:r>
      <w:proofErr w:type="spellEnd"/>
      <w:r>
        <w:t>.</w:t>
      </w:r>
    </w:p>
    <w:p w:rsidR="00D0419B" w:rsidRDefault="00D0419B" w:rsidP="00D0419B">
      <w:pPr>
        <w:shd w:val="clear" w:color="auto" w:fill="FFFFFF"/>
        <w:spacing w:after="0"/>
        <w:ind w:left="284" w:hanging="284"/>
        <w:jc w:val="both"/>
      </w:pPr>
    </w:p>
    <w:p w:rsidR="006E159F" w:rsidRDefault="00D0419B" w:rsidP="00D0419B">
      <w:pPr>
        <w:shd w:val="clear" w:color="auto" w:fill="FFFFFF"/>
        <w:spacing w:after="0"/>
        <w:ind w:left="284" w:hanging="284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>;</w:t>
      </w:r>
    </w:p>
    <w:p w:rsidR="00D0419B" w:rsidRDefault="00D0419B" w:rsidP="00D0419B">
      <w:pPr>
        <w:shd w:val="clear" w:color="auto" w:fill="FFFFFF"/>
        <w:spacing w:after="0"/>
        <w:ind w:left="284" w:hanging="284"/>
        <w:jc w:val="both"/>
        <w:rPr>
          <w:sz w:val="20"/>
        </w:rPr>
      </w:pPr>
    </w:p>
    <w:p w:rsidR="006E159F" w:rsidRPr="00356295" w:rsidRDefault="006E159F" w:rsidP="006E159F">
      <w:pPr>
        <w:shd w:val="clear" w:color="auto" w:fill="FFFFFF"/>
        <w:spacing w:after="0"/>
        <w:ind w:left="284" w:hanging="284"/>
        <w:jc w:val="both"/>
        <w:rPr>
          <w:color w:val="FF0000"/>
          <w:sz w:val="20"/>
          <w:lang w:val="en-US"/>
        </w:rPr>
      </w:pPr>
      <w:r w:rsidRPr="00356295">
        <w:rPr>
          <w:color w:val="FF0000"/>
          <w:sz w:val="20"/>
        </w:rPr>
        <w:t>Bağcı, S.A</w:t>
      </w:r>
      <w:proofErr w:type="gramStart"/>
      <w:r w:rsidRPr="00356295">
        <w:rPr>
          <w:color w:val="FF0000"/>
          <w:sz w:val="20"/>
        </w:rPr>
        <w:t>.,</w:t>
      </w:r>
      <w:proofErr w:type="gramEnd"/>
      <w:r w:rsidRPr="00356295">
        <w:rPr>
          <w:color w:val="FF0000"/>
          <w:sz w:val="20"/>
        </w:rPr>
        <w:t xml:space="preserve"> Ekiz, H. </w:t>
      </w:r>
      <w:proofErr w:type="spellStart"/>
      <w:r w:rsidRPr="00356295">
        <w:rPr>
          <w:color w:val="FF0000"/>
          <w:sz w:val="20"/>
        </w:rPr>
        <w:t>and</w:t>
      </w:r>
      <w:proofErr w:type="spellEnd"/>
      <w:r w:rsidRPr="00356295">
        <w:rPr>
          <w:color w:val="FF0000"/>
          <w:sz w:val="20"/>
        </w:rPr>
        <w:t xml:space="preserve"> Yılmaz, A., 2003. </w:t>
      </w:r>
      <w:r w:rsidRPr="00356295">
        <w:rPr>
          <w:color w:val="FF0000"/>
          <w:sz w:val="20"/>
          <w:lang w:val="en-US"/>
        </w:rPr>
        <w:t xml:space="preserve">Determination of the salt tolerance of some barley genotypes and the characteristics affecting tolerance. </w:t>
      </w:r>
      <w:r w:rsidRPr="00356295">
        <w:rPr>
          <w:i/>
          <w:color w:val="FF0000"/>
          <w:sz w:val="20"/>
          <w:lang w:val="en-US"/>
        </w:rPr>
        <w:t>Turkish Journal of Agriculture and Forestry</w:t>
      </w:r>
      <w:r w:rsidRPr="00356295">
        <w:rPr>
          <w:color w:val="FF0000"/>
          <w:sz w:val="20"/>
          <w:lang w:val="en-US"/>
        </w:rPr>
        <w:t xml:space="preserve">, </w:t>
      </w:r>
      <w:r w:rsidRPr="00356295">
        <w:rPr>
          <w:b/>
          <w:color w:val="FF0000"/>
          <w:sz w:val="20"/>
          <w:lang w:val="en-US"/>
        </w:rPr>
        <w:t>27</w:t>
      </w:r>
      <w:r w:rsidRPr="00356295">
        <w:rPr>
          <w:color w:val="FF0000"/>
          <w:sz w:val="20"/>
          <w:lang w:val="en-US"/>
        </w:rPr>
        <w:t>, 253-260.</w:t>
      </w:r>
    </w:p>
    <w:p w:rsidR="006E159F" w:rsidRPr="00356295" w:rsidRDefault="006E159F" w:rsidP="006E159F">
      <w:pPr>
        <w:shd w:val="clear" w:color="auto" w:fill="FFFFFF"/>
        <w:spacing w:after="0"/>
        <w:ind w:left="284" w:hanging="284"/>
        <w:jc w:val="both"/>
        <w:rPr>
          <w:color w:val="FF0000"/>
          <w:sz w:val="20"/>
          <w:lang w:val="en-US"/>
        </w:rPr>
      </w:pPr>
    </w:p>
    <w:p w:rsidR="006E159F" w:rsidRPr="00356295" w:rsidRDefault="006E159F" w:rsidP="006E159F">
      <w:pPr>
        <w:shd w:val="clear" w:color="auto" w:fill="FFFFFF"/>
        <w:spacing w:after="0"/>
        <w:ind w:left="284" w:hanging="284"/>
        <w:jc w:val="both"/>
        <w:rPr>
          <w:color w:val="FF0000"/>
          <w:sz w:val="20"/>
          <w:lang w:val="en-US"/>
        </w:rPr>
      </w:pPr>
      <w:r w:rsidRPr="00356295">
        <w:rPr>
          <w:color w:val="FF0000"/>
          <w:sz w:val="20"/>
          <w:lang w:val="en-US"/>
        </w:rPr>
        <w:t xml:space="preserve">Panda, S.K. </w:t>
      </w:r>
      <w:proofErr w:type="spellStart"/>
      <w:r w:rsidRPr="00356295">
        <w:rPr>
          <w:color w:val="FF0000"/>
          <w:sz w:val="20"/>
          <w:lang w:val="en-US"/>
        </w:rPr>
        <w:t>andChoudhury</w:t>
      </w:r>
      <w:proofErr w:type="spellEnd"/>
      <w:r w:rsidRPr="00356295">
        <w:rPr>
          <w:color w:val="FF0000"/>
          <w:sz w:val="20"/>
          <w:lang w:val="en-US"/>
        </w:rPr>
        <w:t xml:space="preserve">, S., 2005.Chromium stress in </w:t>
      </w:r>
      <w:proofErr w:type="spellStart"/>
      <w:r w:rsidRPr="00356295">
        <w:rPr>
          <w:color w:val="FF0000"/>
          <w:sz w:val="20"/>
          <w:lang w:val="en-US"/>
        </w:rPr>
        <w:t>plants.</w:t>
      </w:r>
      <w:r w:rsidRPr="00356295">
        <w:rPr>
          <w:i/>
          <w:color w:val="FF0000"/>
          <w:sz w:val="20"/>
          <w:lang w:val="en-US"/>
        </w:rPr>
        <w:t>Brazilian</w:t>
      </w:r>
      <w:proofErr w:type="spellEnd"/>
      <w:r w:rsidRPr="00356295">
        <w:rPr>
          <w:i/>
          <w:color w:val="FF0000"/>
          <w:sz w:val="20"/>
          <w:lang w:val="en-US"/>
        </w:rPr>
        <w:t xml:space="preserve"> Journal of Plant Physiology</w:t>
      </w:r>
      <w:r w:rsidRPr="00356295">
        <w:rPr>
          <w:color w:val="FF0000"/>
          <w:sz w:val="20"/>
          <w:lang w:val="en-US"/>
        </w:rPr>
        <w:t xml:space="preserve">, </w:t>
      </w:r>
      <w:r w:rsidRPr="00356295">
        <w:rPr>
          <w:b/>
          <w:bCs/>
          <w:color w:val="FF0000"/>
          <w:sz w:val="20"/>
          <w:lang w:val="en-US"/>
        </w:rPr>
        <w:t>17</w:t>
      </w:r>
      <w:r w:rsidRPr="00356295">
        <w:rPr>
          <w:bCs/>
          <w:color w:val="FF0000"/>
          <w:sz w:val="20"/>
          <w:lang w:val="en-US"/>
        </w:rPr>
        <w:t xml:space="preserve">, </w:t>
      </w:r>
      <w:r w:rsidRPr="00356295">
        <w:rPr>
          <w:color w:val="FF0000"/>
          <w:sz w:val="20"/>
          <w:lang w:val="en-US"/>
        </w:rPr>
        <w:t>95–102.</w:t>
      </w:r>
    </w:p>
    <w:p w:rsidR="006E159F" w:rsidRPr="00356295" w:rsidRDefault="006E159F" w:rsidP="006E159F">
      <w:pPr>
        <w:shd w:val="clear" w:color="auto" w:fill="FFFFFF"/>
        <w:spacing w:after="0"/>
        <w:ind w:left="284" w:hanging="284"/>
        <w:jc w:val="both"/>
        <w:rPr>
          <w:color w:val="FF0000"/>
          <w:sz w:val="20"/>
          <w:lang w:val="en-US"/>
        </w:rPr>
      </w:pPr>
    </w:p>
    <w:p w:rsidR="006E159F" w:rsidRPr="00356295" w:rsidRDefault="006E159F" w:rsidP="006E159F">
      <w:pPr>
        <w:shd w:val="clear" w:color="auto" w:fill="FFFFFF"/>
        <w:spacing w:after="0"/>
        <w:ind w:left="284" w:hanging="284"/>
        <w:jc w:val="both"/>
        <w:rPr>
          <w:color w:val="FF0000"/>
          <w:sz w:val="20"/>
          <w:lang w:val="en-US"/>
        </w:rPr>
      </w:pPr>
      <w:proofErr w:type="spellStart"/>
      <w:proofErr w:type="gramStart"/>
      <w:r w:rsidRPr="00356295">
        <w:rPr>
          <w:color w:val="FF0000"/>
          <w:sz w:val="20"/>
          <w:lang w:val="en-US"/>
        </w:rPr>
        <w:lastRenderedPageBreak/>
        <w:t>Samantaray</w:t>
      </w:r>
      <w:proofErr w:type="spellEnd"/>
      <w:r w:rsidRPr="00356295">
        <w:rPr>
          <w:color w:val="FF0000"/>
          <w:sz w:val="20"/>
          <w:lang w:val="en-US"/>
        </w:rPr>
        <w:t>, S., 2002.</w:t>
      </w:r>
      <w:proofErr w:type="gramEnd"/>
      <w:r w:rsidRPr="00356295">
        <w:rPr>
          <w:color w:val="FF0000"/>
          <w:sz w:val="20"/>
          <w:lang w:val="en-US"/>
        </w:rPr>
        <w:t xml:space="preserve"> Biochemical responses of Cr–tolerant and Cr–Sensitive mung bean cultivars grown on varying levels of chromium. </w:t>
      </w:r>
      <w:r w:rsidRPr="00356295">
        <w:rPr>
          <w:i/>
          <w:color w:val="FF0000"/>
          <w:sz w:val="20"/>
          <w:lang w:val="en-US"/>
        </w:rPr>
        <w:t>Chemosphere</w:t>
      </w:r>
      <w:r w:rsidRPr="00356295">
        <w:rPr>
          <w:color w:val="FF0000"/>
          <w:sz w:val="20"/>
          <w:lang w:val="en-US"/>
        </w:rPr>
        <w:t xml:space="preserve">, </w:t>
      </w:r>
      <w:r w:rsidRPr="00356295">
        <w:rPr>
          <w:b/>
          <w:bCs/>
          <w:color w:val="FF0000"/>
          <w:sz w:val="20"/>
          <w:lang w:val="en-US"/>
        </w:rPr>
        <w:t>47</w:t>
      </w:r>
      <w:r w:rsidRPr="00356295">
        <w:rPr>
          <w:color w:val="FF0000"/>
          <w:sz w:val="20"/>
          <w:lang w:val="en-US"/>
        </w:rPr>
        <w:t>, 1065–1072.</w:t>
      </w:r>
    </w:p>
    <w:p w:rsidR="007B0324" w:rsidRPr="007B0324" w:rsidRDefault="007B0324" w:rsidP="007B0324">
      <w:pPr>
        <w:shd w:val="clear" w:color="auto" w:fill="FFFFFF"/>
        <w:spacing w:after="0"/>
        <w:ind w:left="284" w:hanging="284"/>
        <w:jc w:val="both"/>
        <w:rPr>
          <w:color w:val="FF0000"/>
          <w:sz w:val="20"/>
          <w:lang w:val="en-US"/>
        </w:rPr>
      </w:pPr>
      <w:r w:rsidRPr="00356295">
        <w:rPr>
          <w:color w:val="000000" w:themeColor="text1"/>
          <w:sz w:val="20"/>
          <w:lang w:val="en-US"/>
        </w:rPr>
        <w:t xml:space="preserve"> </w:t>
      </w:r>
    </w:p>
    <w:p w:rsidR="00D0419B" w:rsidRPr="00D0419B" w:rsidRDefault="001E6E7F" w:rsidP="00D0419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lang w:eastAsia="tr-TR"/>
        </w:rPr>
      </w:pPr>
      <w:proofErr w:type="spellStart"/>
      <w:r>
        <w:rPr>
          <w:rFonts w:cs="Calibri"/>
          <w:bCs/>
          <w:i/>
          <w:lang w:eastAsia="tr-TR"/>
        </w:rPr>
        <w:t>ı</w:t>
      </w:r>
      <w:r w:rsidR="00D0419B" w:rsidRPr="00D0419B">
        <w:rPr>
          <w:rFonts w:cs="Calibri"/>
          <w:bCs/>
          <w:i/>
          <w:lang w:eastAsia="tr-TR"/>
        </w:rPr>
        <w:t>f</w:t>
      </w:r>
      <w:proofErr w:type="spellEnd"/>
      <w:r w:rsidR="00D0419B"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="00D0419B" w:rsidRPr="00D0419B">
        <w:rPr>
          <w:rFonts w:cs="Calibri"/>
          <w:bCs/>
          <w:i/>
          <w:lang w:eastAsia="tr-TR"/>
        </w:rPr>
        <w:t>the</w:t>
      </w:r>
      <w:proofErr w:type="spellEnd"/>
      <w:r w:rsidR="00D0419B"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="00D0419B" w:rsidRPr="00D0419B">
        <w:rPr>
          <w:rFonts w:cs="Calibri"/>
          <w:bCs/>
          <w:i/>
          <w:lang w:eastAsia="tr-TR"/>
        </w:rPr>
        <w:t>source</w:t>
      </w:r>
      <w:proofErr w:type="spellEnd"/>
      <w:r w:rsidR="00D0419B" w:rsidRPr="00D0419B">
        <w:rPr>
          <w:rFonts w:cs="Calibri"/>
          <w:bCs/>
          <w:i/>
          <w:lang w:eastAsia="tr-TR"/>
        </w:rPr>
        <w:t xml:space="preserve"> is a </w:t>
      </w:r>
      <w:proofErr w:type="spellStart"/>
      <w:r w:rsidR="00D0419B" w:rsidRPr="00D0419B">
        <w:rPr>
          <w:rFonts w:cs="Calibri"/>
          <w:bCs/>
          <w:i/>
          <w:lang w:eastAsia="tr-TR"/>
        </w:rPr>
        <w:t>book</w:t>
      </w:r>
      <w:proofErr w:type="spellEnd"/>
      <w:r w:rsidR="00D0419B" w:rsidRPr="00D0419B">
        <w:rPr>
          <w:rFonts w:cs="Calibri"/>
          <w:bCs/>
          <w:i/>
          <w:lang w:eastAsia="tr-TR"/>
        </w:rPr>
        <w:t>;</w:t>
      </w:r>
    </w:p>
    <w:p w:rsidR="00D0419B" w:rsidRPr="00D0419B" w:rsidRDefault="00D0419B" w:rsidP="00D0419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lang w:eastAsia="tr-TR"/>
        </w:rPr>
      </w:pPr>
    </w:p>
    <w:p w:rsidR="00D0419B" w:rsidRPr="00D0419B" w:rsidRDefault="00D0419B" w:rsidP="00D0419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lang w:eastAsia="tr-TR"/>
        </w:rPr>
      </w:pPr>
      <w:proofErr w:type="spellStart"/>
      <w:r w:rsidRPr="00D0419B">
        <w:rPr>
          <w:rFonts w:cs="Calibri"/>
          <w:bCs/>
          <w:i/>
          <w:lang w:eastAsia="tr-TR"/>
        </w:rPr>
        <w:t>Author's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last</w:t>
      </w:r>
      <w:proofErr w:type="spellEnd"/>
      <w:r w:rsidRPr="00D0419B">
        <w:rPr>
          <w:rFonts w:cs="Calibri"/>
          <w:bCs/>
          <w:i/>
          <w:lang w:eastAsia="tr-TR"/>
        </w:rPr>
        <w:t xml:space="preserve"> name, </w:t>
      </w:r>
      <w:proofErr w:type="spellStart"/>
      <w:r w:rsidRPr="00D0419B">
        <w:rPr>
          <w:rFonts w:cs="Calibri"/>
          <w:bCs/>
          <w:i/>
          <w:lang w:eastAsia="tr-TR"/>
        </w:rPr>
        <w:t>initial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letter</w:t>
      </w:r>
      <w:proofErr w:type="spellEnd"/>
      <w:r w:rsidRPr="00D0419B">
        <w:rPr>
          <w:rFonts w:cs="Calibri"/>
          <w:bCs/>
          <w:i/>
          <w:lang w:eastAsia="tr-TR"/>
        </w:rPr>
        <w:t xml:space="preserve"> (s), </w:t>
      </w:r>
      <w:proofErr w:type="spellStart"/>
      <w:r w:rsidRPr="00D0419B">
        <w:rPr>
          <w:rFonts w:cs="Calibri"/>
          <w:bCs/>
          <w:i/>
          <w:lang w:eastAsia="tr-TR"/>
        </w:rPr>
        <w:t>year</w:t>
      </w:r>
      <w:proofErr w:type="spellEnd"/>
      <w:r w:rsidRPr="00D0419B">
        <w:rPr>
          <w:rFonts w:cs="Calibri"/>
          <w:bCs/>
          <w:i/>
          <w:lang w:eastAsia="tr-TR"/>
        </w:rPr>
        <w:t xml:space="preserve">. Name of </w:t>
      </w:r>
      <w:proofErr w:type="spellStart"/>
      <w:r w:rsidRPr="00D0419B">
        <w:rPr>
          <w:rFonts w:cs="Calibri"/>
          <w:bCs/>
          <w:i/>
          <w:lang w:eastAsia="tr-TR"/>
        </w:rPr>
        <w:t>the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book</w:t>
      </w:r>
      <w:proofErr w:type="spellEnd"/>
      <w:r w:rsidRPr="00D0419B">
        <w:rPr>
          <w:rFonts w:cs="Calibri"/>
          <w:bCs/>
          <w:i/>
          <w:lang w:eastAsia="tr-TR"/>
        </w:rPr>
        <w:t xml:space="preserve">. </w:t>
      </w:r>
      <w:proofErr w:type="gramStart"/>
      <w:r w:rsidRPr="00D0419B">
        <w:rPr>
          <w:rFonts w:cs="Calibri"/>
          <w:bCs/>
          <w:i/>
          <w:lang w:eastAsia="tr-TR"/>
        </w:rPr>
        <w:t>skin</w:t>
      </w:r>
      <w:proofErr w:type="gram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number</w:t>
      </w:r>
      <w:proofErr w:type="spellEnd"/>
      <w:r w:rsidRPr="00D0419B">
        <w:rPr>
          <w:rFonts w:cs="Calibri"/>
          <w:bCs/>
          <w:i/>
          <w:lang w:eastAsia="tr-TR"/>
        </w:rPr>
        <w:t xml:space="preserve">, </w:t>
      </w:r>
      <w:proofErr w:type="spellStart"/>
      <w:r w:rsidRPr="00D0419B">
        <w:rPr>
          <w:rFonts w:cs="Calibri"/>
          <w:bCs/>
          <w:i/>
          <w:lang w:eastAsia="tr-TR"/>
        </w:rPr>
        <w:t>editor</w:t>
      </w:r>
      <w:proofErr w:type="spellEnd"/>
      <w:r w:rsidRPr="00D0419B">
        <w:rPr>
          <w:rFonts w:cs="Calibri"/>
          <w:bCs/>
          <w:i/>
          <w:lang w:eastAsia="tr-TR"/>
        </w:rPr>
        <w:t xml:space="preserve"> (s), </w:t>
      </w:r>
      <w:proofErr w:type="spellStart"/>
      <w:r w:rsidRPr="00D0419B">
        <w:rPr>
          <w:rFonts w:cs="Calibri"/>
          <w:bCs/>
          <w:i/>
          <w:lang w:eastAsia="tr-TR"/>
        </w:rPr>
        <w:t>publisher</w:t>
      </w:r>
      <w:proofErr w:type="spellEnd"/>
      <w:r w:rsidRPr="00D0419B">
        <w:rPr>
          <w:rFonts w:cs="Calibri"/>
          <w:bCs/>
          <w:i/>
          <w:lang w:eastAsia="tr-TR"/>
        </w:rPr>
        <w:t xml:space="preserve">, </w:t>
      </w:r>
      <w:proofErr w:type="spellStart"/>
      <w:r w:rsidRPr="00D0419B">
        <w:rPr>
          <w:rFonts w:cs="Calibri"/>
          <w:bCs/>
          <w:i/>
          <w:lang w:eastAsia="tr-TR"/>
        </w:rPr>
        <w:t>page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range</w:t>
      </w:r>
      <w:proofErr w:type="spellEnd"/>
      <w:r w:rsidRPr="00D0419B">
        <w:rPr>
          <w:rFonts w:cs="Calibri"/>
          <w:bCs/>
          <w:i/>
          <w:lang w:eastAsia="tr-TR"/>
        </w:rPr>
        <w:t>.</w:t>
      </w:r>
    </w:p>
    <w:p w:rsidR="00D0419B" w:rsidRPr="00D0419B" w:rsidRDefault="00D0419B" w:rsidP="00D0419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lang w:eastAsia="tr-TR"/>
        </w:rPr>
      </w:pPr>
    </w:p>
    <w:p w:rsidR="00D0419B" w:rsidRPr="00D0419B" w:rsidRDefault="00D0419B" w:rsidP="00D0419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lang w:eastAsia="tr-TR"/>
        </w:rPr>
      </w:pPr>
      <w:proofErr w:type="spellStart"/>
      <w:r w:rsidRPr="00D0419B">
        <w:rPr>
          <w:rFonts w:cs="Calibri"/>
          <w:bCs/>
          <w:i/>
          <w:lang w:eastAsia="tr-TR"/>
        </w:rPr>
        <w:t>For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example</w:t>
      </w:r>
      <w:proofErr w:type="spellEnd"/>
      <w:r w:rsidRPr="00D0419B">
        <w:rPr>
          <w:rFonts w:cs="Calibri"/>
          <w:bCs/>
          <w:i/>
          <w:lang w:eastAsia="tr-TR"/>
        </w:rPr>
        <w:t>;</w:t>
      </w:r>
    </w:p>
    <w:p w:rsidR="00D0419B" w:rsidRPr="00D0419B" w:rsidRDefault="00D0419B" w:rsidP="00D0419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lang w:eastAsia="tr-TR"/>
        </w:rPr>
      </w:pPr>
    </w:p>
    <w:p w:rsidR="00D0419B" w:rsidRPr="00D0419B" w:rsidRDefault="00D0419B" w:rsidP="00D0419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lang w:eastAsia="tr-TR"/>
        </w:rPr>
      </w:pPr>
      <w:proofErr w:type="spellStart"/>
      <w:r w:rsidRPr="00D0419B">
        <w:rPr>
          <w:rFonts w:cs="Calibri"/>
          <w:bCs/>
          <w:i/>
          <w:lang w:eastAsia="tr-TR"/>
        </w:rPr>
        <w:t>Taiz</w:t>
      </w:r>
      <w:proofErr w:type="spellEnd"/>
      <w:r w:rsidRPr="00D0419B">
        <w:rPr>
          <w:rFonts w:cs="Calibri"/>
          <w:bCs/>
          <w:i/>
          <w:lang w:eastAsia="tr-TR"/>
        </w:rPr>
        <w:t xml:space="preserve">, L. </w:t>
      </w:r>
      <w:proofErr w:type="spellStart"/>
      <w:r w:rsidRPr="00D0419B">
        <w:rPr>
          <w:rFonts w:cs="Calibri"/>
          <w:bCs/>
          <w:i/>
          <w:lang w:eastAsia="tr-TR"/>
        </w:rPr>
        <w:t>and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Zeiger</w:t>
      </w:r>
      <w:proofErr w:type="spellEnd"/>
      <w:r w:rsidRPr="00D0419B">
        <w:rPr>
          <w:rFonts w:cs="Calibri"/>
          <w:bCs/>
          <w:i/>
          <w:lang w:eastAsia="tr-TR"/>
        </w:rPr>
        <w:t>, E</w:t>
      </w:r>
      <w:proofErr w:type="gramStart"/>
      <w:r w:rsidRPr="00D0419B">
        <w:rPr>
          <w:rFonts w:cs="Calibri"/>
          <w:bCs/>
          <w:i/>
          <w:lang w:eastAsia="tr-TR"/>
        </w:rPr>
        <w:t>.,</w:t>
      </w:r>
      <w:proofErr w:type="gramEnd"/>
      <w:r w:rsidRPr="00D0419B">
        <w:rPr>
          <w:rFonts w:cs="Calibri"/>
          <w:bCs/>
          <w:i/>
          <w:lang w:eastAsia="tr-TR"/>
        </w:rPr>
        <w:t xml:space="preserve"> 2008. </w:t>
      </w:r>
      <w:proofErr w:type="spellStart"/>
      <w:r w:rsidRPr="00D0419B">
        <w:rPr>
          <w:rFonts w:cs="Calibri"/>
          <w:bCs/>
          <w:i/>
          <w:lang w:eastAsia="tr-TR"/>
        </w:rPr>
        <w:t>Plant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Physiology</w:t>
      </w:r>
      <w:proofErr w:type="spellEnd"/>
      <w:r w:rsidRPr="00D0419B">
        <w:rPr>
          <w:rFonts w:cs="Calibri"/>
          <w:bCs/>
          <w:i/>
          <w:lang w:eastAsia="tr-TR"/>
        </w:rPr>
        <w:t xml:space="preserve">. </w:t>
      </w:r>
      <w:proofErr w:type="spellStart"/>
      <w:r w:rsidRPr="00D0419B">
        <w:rPr>
          <w:rFonts w:cs="Calibri"/>
          <w:bCs/>
          <w:i/>
          <w:lang w:eastAsia="tr-TR"/>
        </w:rPr>
        <w:t>Professor</w:t>
      </w:r>
      <w:proofErr w:type="spellEnd"/>
      <w:r w:rsidRPr="00D0419B">
        <w:rPr>
          <w:rFonts w:cs="Calibri"/>
          <w:bCs/>
          <w:i/>
          <w:lang w:eastAsia="tr-TR"/>
        </w:rPr>
        <w:t xml:space="preserve"> Dr. </w:t>
      </w:r>
      <w:proofErr w:type="spellStart"/>
      <w:r w:rsidRPr="00D0419B">
        <w:rPr>
          <w:rFonts w:cs="Calibri"/>
          <w:bCs/>
          <w:i/>
          <w:lang w:eastAsia="tr-TR"/>
        </w:rPr>
        <w:t>Ismail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Turkan</w:t>
      </w:r>
      <w:proofErr w:type="spellEnd"/>
      <w:r w:rsidRPr="00D0419B">
        <w:rPr>
          <w:rFonts w:cs="Calibri"/>
          <w:bCs/>
          <w:i/>
          <w:lang w:eastAsia="tr-TR"/>
        </w:rPr>
        <w:t xml:space="preserve"> (</w:t>
      </w:r>
      <w:proofErr w:type="spellStart"/>
      <w:r w:rsidRPr="00D0419B">
        <w:rPr>
          <w:rFonts w:cs="Calibri"/>
          <w:bCs/>
          <w:i/>
          <w:lang w:eastAsia="tr-TR"/>
        </w:rPr>
        <w:t>translation</w:t>
      </w:r>
      <w:proofErr w:type="spellEnd"/>
      <w:r w:rsidRPr="00D0419B">
        <w:rPr>
          <w:rFonts w:cs="Calibri"/>
          <w:bCs/>
          <w:i/>
          <w:lang w:eastAsia="tr-TR"/>
        </w:rPr>
        <w:t xml:space="preserve">), </w:t>
      </w:r>
      <w:proofErr w:type="spellStart"/>
      <w:r w:rsidRPr="00D0419B">
        <w:rPr>
          <w:rFonts w:cs="Calibri"/>
          <w:bCs/>
          <w:i/>
          <w:lang w:eastAsia="tr-TR"/>
        </w:rPr>
        <w:t>Palme</w:t>
      </w:r>
      <w:proofErr w:type="spellEnd"/>
      <w:r w:rsidRPr="00D0419B">
        <w:rPr>
          <w:rFonts w:cs="Calibri"/>
          <w:bCs/>
          <w:i/>
          <w:lang w:eastAsia="tr-TR"/>
        </w:rPr>
        <w:t xml:space="preserve"> Publishing, 350-252.</w:t>
      </w:r>
    </w:p>
    <w:p w:rsidR="00D0419B" w:rsidRPr="00D0419B" w:rsidRDefault="00D0419B" w:rsidP="00D0419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lang w:eastAsia="tr-TR"/>
        </w:rPr>
      </w:pPr>
    </w:p>
    <w:p w:rsidR="00D0419B" w:rsidRPr="00D0419B" w:rsidRDefault="00D0419B" w:rsidP="00D0419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lang w:eastAsia="tr-TR"/>
        </w:rPr>
      </w:pPr>
      <w:proofErr w:type="spellStart"/>
      <w:r w:rsidRPr="00D0419B">
        <w:rPr>
          <w:rFonts w:cs="Calibri"/>
          <w:bCs/>
          <w:i/>
          <w:lang w:eastAsia="tr-TR"/>
        </w:rPr>
        <w:t>The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source</w:t>
      </w:r>
      <w:proofErr w:type="spellEnd"/>
      <w:r w:rsidRPr="00D0419B">
        <w:rPr>
          <w:rFonts w:cs="Calibri"/>
          <w:bCs/>
          <w:i/>
          <w:lang w:eastAsia="tr-TR"/>
        </w:rPr>
        <w:t xml:space="preserve"> is </w:t>
      </w:r>
      <w:proofErr w:type="spellStart"/>
      <w:r w:rsidRPr="00D0419B">
        <w:rPr>
          <w:rFonts w:cs="Calibri"/>
          <w:bCs/>
          <w:i/>
          <w:lang w:eastAsia="tr-TR"/>
        </w:rPr>
        <w:t>the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thesis</w:t>
      </w:r>
      <w:proofErr w:type="spellEnd"/>
      <w:r w:rsidRPr="00D0419B">
        <w:rPr>
          <w:rFonts w:cs="Calibri"/>
          <w:bCs/>
          <w:i/>
          <w:lang w:eastAsia="tr-TR"/>
        </w:rPr>
        <w:t>;</w:t>
      </w:r>
    </w:p>
    <w:p w:rsidR="00D0419B" w:rsidRPr="00D0419B" w:rsidRDefault="00D0419B" w:rsidP="00D0419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lang w:eastAsia="tr-TR"/>
        </w:rPr>
      </w:pPr>
    </w:p>
    <w:p w:rsidR="00D0419B" w:rsidRPr="00D0419B" w:rsidRDefault="00D0419B" w:rsidP="00D0419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lang w:eastAsia="tr-TR"/>
        </w:rPr>
      </w:pPr>
      <w:proofErr w:type="spellStart"/>
      <w:r w:rsidRPr="00D0419B">
        <w:rPr>
          <w:rFonts w:cs="Calibri"/>
          <w:bCs/>
          <w:i/>
          <w:lang w:eastAsia="tr-TR"/>
        </w:rPr>
        <w:t>Author's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surname</w:t>
      </w:r>
      <w:proofErr w:type="spellEnd"/>
      <w:r w:rsidRPr="00D0419B">
        <w:rPr>
          <w:rFonts w:cs="Calibri"/>
          <w:bCs/>
          <w:i/>
          <w:lang w:eastAsia="tr-TR"/>
        </w:rPr>
        <w:t xml:space="preserve">, </w:t>
      </w:r>
      <w:proofErr w:type="spellStart"/>
      <w:r w:rsidRPr="00D0419B">
        <w:rPr>
          <w:rFonts w:cs="Calibri"/>
          <w:bCs/>
          <w:i/>
          <w:lang w:eastAsia="tr-TR"/>
        </w:rPr>
        <w:t>first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letter</w:t>
      </w:r>
      <w:proofErr w:type="spellEnd"/>
      <w:r w:rsidRPr="00D0419B">
        <w:rPr>
          <w:rFonts w:cs="Calibri"/>
          <w:bCs/>
          <w:i/>
          <w:lang w:eastAsia="tr-TR"/>
        </w:rPr>
        <w:t xml:space="preserve"> of his / her name, </w:t>
      </w:r>
      <w:proofErr w:type="spellStart"/>
      <w:r w:rsidRPr="00D0419B">
        <w:rPr>
          <w:rFonts w:cs="Calibri"/>
          <w:bCs/>
          <w:i/>
          <w:lang w:eastAsia="tr-TR"/>
        </w:rPr>
        <w:t>year</w:t>
      </w:r>
      <w:proofErr w:type="spellEnd"/>
      <w:r w:rsidRPr="00D0419B">
        <w:rPr>
          <w:rFonts w:cs="Calibri"/>
          <w:bCs/>
          <w:i/>
          <w:lang w:eastAsia="tr-TR"/>
        </w:rPr>
        <w:t xml:space="preserve"> of </w:t>
      </w:r>
      <w:proofErr w:type="spellStart"/>
      <w:r w:rsidRPr="00D0419B">
        <w:rPr>
          <w:rFonts w:cs="Calibri"/>
          <w:bCs/>
          <w:i/>
          <w:lang w:eastAsia="tr-TR"/>
        </w:rPr>
        <w:t>thesis</w:t>
      </w:r>
      <w:proofErr w:type="spellEnd"/>
      <w:r w:rsidRPr="00D0419B">
        <w:rPr>
          <w:rFonts w:cs="Calibri"/>
          <w:bCs/>
          <w:i/>
          <w:lang w:eastAsia="tr-TR"/>
        </w:rPr>
        <w:t xml:space="preserve">. Name of </w:t>
      </w:r>
      <w:proofErr w:type="spellStart"/>
      <w:r w:rsidRPr="00D0419B">
        <w:rPr>
          <w:rFonts w:cs="Calibri"/>
          <w:bCs/>
          <w:i/>
          <w:lang w:eastAsia="tr-TR"/>
        </w:rPr>
        <w:t>thesis</w:t>
      </w:r>
      <w:proofErr w:type="spellEnd"/>
      <w:r w:rsidRPr="00D0419B">
        <w:rPr>
          <w:rFonts w:cs="Calibri"/>
          <w:bCs/>
          <w:i/>
          <w:lang w:eastAsia="tr-TR"/>
        </w:rPr>
        <w:t xml:space="preserve">, </w:t>
      </w:r>
      <w:proofErr w:type="spellStart"/>
      <w:r w:rsidRPr="00D0419B">
        <w:rPr>
          <w:rFonts w:cs="Calibri"/>
          <w:bCs/>
          <w:i/>
          <w:lang w:eastAsia="tr-TR"/>
        </w:rPr>
        <w:t>type</w:t>
      </w:r>
      <w:proofErr w:type="spellEnd"/>
      <w:r w:rsidRPr="00D0419B">
        <w:rPr>
          <w:rFonts w:cs="Calibri"/>
          <w:bCs/>
          <w:i/>
          <w:lang w:eastAsia="tr-TR"/>
        </w:rPr>
        <w:t xml:space="preserve"> of </w:t>
      </w:r>
      <w:proofErr w:type="spellStart"/>
      <w:r w:rsidRPr="00D0419B">
        <w:rPr>
          <w:rFonts w:cs="Calibri"/>
          <w:bCs/>
          <w:i/>
          <w:lang w:eastAsia="tr-TR"/>
        </w:rPr>
        <w:t>thesis</w:t>
      </w:r>
      <w:proofErr w:type="spellEnd"/>
      <w:r w:rsidRPr="00D0419B">
        <w:rPr>
          <w:rFonts w:cs="Calibri"/>
          <w:bCs/>
          <w:i/>
          <w:lang w:eastAsia="tr-TR"/>
        </w:rPr>
        <w:t xml:space="preserve"> (</w:t>
      </w:r>
      <w:proofErr w:type="spellStart"/>
      <w:r w:rsidRPr="00D0419B">
        <w:rPr>
          <w:rFonts w:cs="Calibri"/>
          <w:bCs/>
          <w:i/>
          <w:lang w:eastAsia="tr-TR"/>
        </w:rPr>
        <w:t>Master's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degree</w:t>
      </w:r>
      <w:proofErr w:type="spellEnd"/>
      <w:r w:rsidRPr="00D0419B">
        <w:rPr>
          <w:rFonts w:cs="Calibri"/>
          <w:bCs/>
          <w:i/>
          <w:lang w:eastAsia="tr-TR"/>
        </w:rPr>
        <w:t xml:space="preserve">, </w:t>
      </w:r>
      <w:proofErr w:type="spellStart"/>
      <w:r w:rsidRPr="00D0419B">
        <w:rPr>
          <w:rFonts w:cs="Calibri"/>
          <w:bCs/>
          <w:i/>
          <w:lang w:eastAsia="tr-TR"/>
        </w:rPr>
        <w:t>PhD</w:t>
      </w:r>
      <w:proofErr w:type="spellEnd"/>
      <w:r w:rsidRPr="00D0419B">
        <w:rPr>
          <w:rFonts w:cs="Calibri"/>
          <w:bCs/>
          <w:i/>
          <w:lang w:eastAsia="tr-TR"/>
        </w:rPr>
        <w:t xml:space="preserve">), </w:t>
      </w:r>
      <w:proofErr w:type="spellStart"/>
      <w:r w:rsidRPr="00D0419B">
        <w:rPr>
          <w:rFonts w:cs="Calibri"/>
          <w:bCs/>
          <w:i/>
          <w:lang w:eastAsia="tr-TR"/>
        </w:rPr>
        <w:t>institute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where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the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thesis</w:t>
      </w:r>
      <w:proofErr w:type="spellEnd"/>
      <w:r w:rsidRPr="00D0419B">
        <w:rPr>
          <w:rFonts w:cs="Calibri"/>
          <w:bCs/>
          <w:i/>
          <w:lang w:eastAsia="tr-TR"/>
        </w:rPr>
        <w:t xml:space="preserve"> is </w:t>
      </w:r>
      <w:proofErr w:type="spellStart"/>
      <w:r w:rsidRPr="00D0419B">
        <w:rPr>
          <w:rFonts w:cs="Calibri"/>
          <w:bCs/>
          <w:i/>
          <w:lang w:eastAsia="tr-TR"/>
        </w:rPr>
        <w:t>presented</w:t>
      </w:r>
      <w:proofErr w:type="spellEnd"/>
      <w:r w:rsidRPr="00D0419B">
        <w:rPr>
          <w:rFonts w:cs="Calibri"/>
          <w:bCs/>
          <w:i/>
          <w:lang w:eastAsia="tr-TR"/>
        </w:rPr>
        <w:t xml:space="preserve">, </w:t>
      </w:r>
      <w:proofErr w:type="spellStart"/>
      <w:r w:rsidRPr="00D0419B">
        <w:rPr>
          <w:rFonts w:cs="Calibri"/>
          <w:bCs/>
          <w:i/>
          <w:lang w:eastAsia="tr-TR"/>
        </w:rPr>
        <w:t>place</w:t>
      </w:r>
      <w:proofErr w:type="spellEnd"/>
      <w:r w:rsidRPr="00D0419B">
        <w:rPr>
          <w:rFonts w:cs="Calibri"/>
          <w:bCs/>
          <w:i/>
          <w:lang w:eastAsia="tr-TR"/>
        </w:rPr>
        <w:t xml:space="preserve"> of </w:t>
      </w:r>
      <w:proofErr w:type="spellStart"/>
      <w:r w:rsidRPr="00D0419B">
        <w:rPr>
          <w:rFonts w:cs="Calibri"/>
          <w:bCs/>
          <w:i/>
          <w:lang w:eastAsia="tr-TR"/>
        </w:rPr>
        <w:t>presentation</w:t>
      </w:r>
      <w:proofErr w:type="spellEnd"/>
      <w:r w:rsidRPr="00D0419B">
        <w:rPr>
          <w:rFonts w:cs="Calibri"/>
          <w:bCs/>
          <w:i/>
          <w:lang w:eastAsia="tr-TR"/>
        </w:rPr>
        <w:t xml:space="preserve">, total </w:t>
      </w:r>
      <w:proofErr w:type="spellStart"/>
      <w:r w:rsidRPr="00D0419B">
        <w:rPr>
          <w:rFonts w:cs="Calibri"/>
          <w:bCs/>
          <w:i/>
          <w:lang w:eastAsia="tr-TR"/>
        </w:rPr>
        <w:t>page</w:t>
      </w:r>
      <w:proofErr w:type="spellEnd"/>
      <w:r w:rsidRPr="00D0419B">
        <w:rPr>
          <w:rFonts w:cs="Calibri"/>
          <w:bCs/>
          <w:i/>
          <w:lang w:eastAsia="tr-TR"/>
        </w:rPr>
        <w:t>.</w:t>
      </w:r>
    </w:p>
    <w:p w:rsidR="00D0419B" w:rsidRPr="00D0419B" w:rsidRDefault="00D0419B" w:rsidP="00D0419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lang w:eastAsia="tr-TR"/>
        </w:rPr>
      </w:pPr>
    </w:p>
    <w:p w:rsidR="00D0419B" w:rsidRPr="00D0419B" w:rsidRDefault="00D0419B" w:rsidP="00D0419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lang w:eastAsia="tr-TR"/>
        </w:rPr>
      </w:pPr>
      <w:proofErr w:type="spellStart"/>
      <w:r w:rsidRPr="00D0419B">
        <w:rPr>
          <w:rFonts w:cs="Calibri"/>
          <w:bCs/>
          <w:i/>
          <w:lang w:eastAsia="tr-TR"/>
        </w:rPr>
        <w:t>For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example</w:t>
      </w:r>
      <w:proofErr w:type="spellEnd"/>
      <w:r w:rsidRPr="00D0419B">
        <w:rPr>
          <w:rFonts w:cs="Calibri"/>
          <w:bCs/>
          <w:i/>
          <w:lang w:eastAsia="tr-TR"/>
        </w:rPr>
        <w:t>;</w:t>
      </w:r>
    </w:p>
    <w:p w:rsidR="00D0419B" w:rsidRPr="00D0419B" w:rsidRDefault="00D0419B" w:rsidP="00D0419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lang w:eastAsia="tr-TR"/>
        </w:rPr>
      </w:pPr>
    </w:p>
    <w:p w:rsidR="00D0419B" w:rsidRPr="00D0419B" w:rsidRDefault="00D0419B" w:rsidP="00D0419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lang w:eastAsia="tr-TR"/>
        </w:rPr>
      </w:pPr>
      <w:proofErr w:type="spellStart"/>
      <w:r w:rsidRPr="00D0419B">
        <w:rPr>
          <w:rFonts w:cs="Calibri"/>
          <w:bCs/>
          <w:i/>
          <w:lang w:eastAsia="tr-TR"/>
        </w:rPr>
        <w:t>Farmer</w:t>
      </w:r>
      <w:proofErr w:type="spellEnd"/>
      <w:r w:rsidRPr="00D0419B">
        <w:rPr>
          <w:rFonts w:cs="Calibri"/>
          <w:bCs/>
          <w:i/>
          <w:lang w:eastAsia="tr-TR"/>
        </w:rPr>
        <w:t>, E. A</w:t>
      </w:r>
      <w:proofErr w:type="gramStart"/>
      <w:r w:rsidRPr="00D0419B">
        <w:rPr>
          <w:rFonts w:cs="Calibri"/>
          <w:bCs/>
          <w:i/>
          <w:lang w:eastAsia="tr-TR"/>
        </w:rPr>
        <w:t>.,</w:t>
      </w:r>
      <w:proofErr w:type="gramEnd"/>
      <w:r w:rsidRPr="00D0419B">
        <w:rPr>
          <w:rFonts w:cs="Calibri"/>
          <w:bCs/>
          <w:i/>
          <w:lang w:eastAsia="tr-TR"/>
        </w:rPr>
        <w:t xml:space="preserve"> 2010. </w:t>
      </w:r>
      <w:proofErr w:type="spellStart"/>
      <w:r w:rsidRPr="00D0419B">
        <w:rPr>
          <w:rFonts w:cs="Calibri"/>
          <w:bCs/>
          <w:i/>
          <w:lang w:eastAsia="tr-TR"/>
        </w:rPr>
        <w:t>Some</w:t>
      </w:r>
      <w:proofErr w:type="spellEnd"/>
      <w:r w:rsidRPr="00D0419B">
        <w:rPr>
          <w:rFonts w:cs="Calibri"/>
          <w:bCs/>
          <w:i/>
          <w:lang w:eastAsia="tr-TR"/>
        </w:rPr>
        <w:t xml:space="preserve"> of </w:t>
      </w:r>
      <w:proofErr w:type="spellStart"/>
      <w:r w:rsidRPr="00D0419B">
        <w:rPr>
          <w:rFonts w:cs="Calibri"/>
          <w:bCs/>
          <w:i/>
          <w:lang w:eastAsia="tr-TR"/>
        </w:rPr>
        <w:t>the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genetic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differences</w:t>
      </w:r>
      <w:proofErr w:type="spellEnd"/>
      <w:r w:rsidRPr="00D0419B">
        <w:rPr>
          <w:rFonts w:cs="Calibri"/>
          <w:bCs/>
          <w:i/>
          <w:lang w:eastAsia="tr-TR"/>
        </w:rPr>
        <w:t xml:space="preserve"> in </w:t>
      </w:r>
      <w:proofErr w:type="spellStart"/>
      <w:r w:rsidRPr="00D0419B">
        <w:rPr>
          <w:rFonts w:cs="Calibri"/>
          <w:bCs/>
          <w:i/>
          <w:lang w:eastAsia="tr-TR"/>
        </w:rPr>
        <w:t>wheat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varieties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grown</w:t>
      </w:r>
      <w:proofErr w:type="spellEnd"/>
      <w:r w:rsidRPr="00D0419B">
        <w:rPr>
          <w:rFonts w:cs="Calibri"/>
          <w:bCs/>
          <w:i/>
          <w:lang w:eastAsia="tr-TR"/>
        </w:rPr>
        <w:t xml:space="preserve"> in </w:t>
      </w:r>
      <w:proofErr w:type="spellStart"/>
      <w:r w:rsidRPr="00D0419B">
        <w:rPr>
          <w:rFonts w:cs="Calibri"/>
          <w:bCs/>
          <w:i/>
          <w:lang w:eastAsia="tr-TR"/>
        </w:rPr>
        <w:t>Turkey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determination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by</w:t>
      </w:r>
      <w:proofErr w:type="spellEnd"/>
      <w:r w:rsidRPr="00D0419B">
        <w:rPr>
          <w:rFonts w:cs="Calibri"/>
          <w:bCs/>
          <w:i/>
          <w:lang w:eastAsia="tr-TR"/>
        </w:rPr>
        <w:t xml:space="preserve"> RAPD-PCR </w:t>
      </w:r>
      <w:proofErr w:type="spellStart"/>
      <w:r w:rsidRPr="00D0419B">
        <w:rPr>
          <w:rFonts w:cs="Calibri"/>
          <w:bCs/>
          <w:i/>
          <w:lang w:eastAsia="tr-TR"/>
        </w:rPr>
        <w:t>method</w:t>
      </w:r>
      <w:proofErr w:type="spellEnd"/>
      <w:r w:rsidRPr="00D0419B">
        <w:rPr>
          <w:rFonts w:cs="Calibri"/>
          <w:bCs/>
          <w:i/>
          <w:lang w:eastAsia="tr-TR"/>
        </w:rPr>
        <w:t xml:space="preserve">. </w:t>
      </w:r>
      <w:proofErr w:type="spellStart"/>
      <w:r w:rsidRPr="00D0419B">
        <w:rPr>
          <w:rFonts w:cs="Calibri"/>
          <w:bCs/>
          <w:i/>
          <w:lang w:eastAsia="tr-TR"/>
        </w:rPr>
        <w:t>PhD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Thesis</w:t>
      </w:r>
      <w:proofErr w:type="spellEnd"/>
      <w:r w:rsidRPr="00D0419B">
        <w:rPr>
          <w:rFonts w:cs="Calibri"/>
          <w:bCs/>
          <w:i/>
          <w:lang w:eastAsia="tr-TR"/>
        </w:rPr>
        <w:t xml:space="preserve">, </w:t>
      </w:r>
      <w:proofErr w:type="spellStart"/>
      <w:r w:rsidRPr="00D0419B">
        <w:rPr>
          <w:rFonts w:cs="Calibri"/>
          <w:bCs/>
          <w:i/>
          <w:lang w:eastAsia="tr-TR"/>
        </w:rPr>
        <w:t>Uludag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University</w:t>
      </w:r>
      <w:proofErr w:type="spellEnd"/>
      <w:r w:rsidRPr="00D0419B">
        <w:rPr>
          <w:rFonts w:cs="Calibri"/>
          <w:bCs/>
          <w:i/>
          <w:lang w:eastAsia="tr-TR"/>
        </w:rPr>
        <w:t xml:space="preserve">, </w:t>
      </w:r>
      <w:proofErr w:type="spellStart"/>
      <w:r w:rsidRPr="00D0419B">
        <w:rPr>
          <w:rFonts w:cs="Calibri"/>
          <w:bCs/>
          <w:i/>
          <w:lang w:eastAsia="tr-TR"/>
        </w:rPr>
        <w:t>Institute</w:t>
      </w:r>
      <w:proofErr w:type="spellEnd"/>
      <w:r w:rsidRPr="00D0419B">
        <w:rPr>
          <w:rFonts w:cs="Calibri"/>
          <w:bCs/>
          <w:i/>
          <w:lang w:eastAsia="tr-TR"/>
        </w:rPr>
        <w:t xml:space="preserve"> of </w:t>
      </w:r>
      <w:proofErr w:type="spellStart"/>
      <w:r w:rsidRPr="00D0419B">
        <w:rPr>
          <w:rFonts w:cs="Calibri"/>
          <w:bCs/>
          <w:i/>
          <w:lang w:eastAsia="tr-TR"/>
        </w:rPr>
        <w:t>Science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and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Technology</w:t>
      </w:r>
      <w:proofErr w:type="spellEnd"/>
      <w:r w:rsidRPr="00D0419B">
        <w:rPr>
          <w:rFonts w:cs="Calibri"/>
          <w:bCs/>
          <w:i/>
          <w:lang w:eastAsia="tr-TR"/>
        </w:rPr>
        <w:t>, Bursa, 118.</w:t>
      </w:r>
    </w:p>
    <w:p w:rsidR="00D0419B" w:rsidRPr="00D0419B" w:rsidRDefault="00D0419B" w:rsidP="00D0419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lang w:eastAsia="tr-TR"/>
        </w:rPr>
      </w:pPr>
    </w:p>
    <w:p w:rsidR="00D0419B" w:rsidRPr="00D0419B" w:rsidRDefault="00D0419B" w:rsidP="00D0419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lang w:eastAsia="tr-TR"/>
        </w:rPr>
      </w:pPr>
    </w:p>
    <w:p w:rsidR="00D0419B" w:rsidRPr="00D0419B" w:rsidRDefault="00D0419B" w:rsidP="00D0419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lang w:eastAsia="tr-TR"/>
        </w:rPr>
      </w:pPr>
      <w:r w:rsidRPr="00D0419B">
        <w:rPr>
          <w:rFonts w:cs="Calibri"/>
          <w:bCs/>
          <w:i/>
          <w:lang w:eastAsia="tr-TR"/>
        </w:rPr>
        <w:t xml:space="preserve">Internet </w:t>
      </w:r>
      <w:proofErr w:type="spellStart"/>
      <w:r w:rsidRPr="00D0419B">
        <w:rPr>
          <w:rFonts w:cs="Calibri"/>
          <w:bCs/>
          <w:i/>
          <w:lang w:eastAsia="tr-TR"/>
        </w:rPr>
        <w:t>resource</w:t>
      </w:r>
      <w:proofErr w:type="spellEnd"/>
      <w:r w:rsidRPr="00D0419B">
        <w:rPr>
          <w:rFonts w:cs="Calibri"/>
          <w:bCs/>
          <w:i/>
          <w:lang w:eastAsia="tr-TR"/>
        </w:rPr>
        <w:t xml:space="preserve">; At </w:t>
      </w:r>
      <w:proofErr w:type="spellStart"/>
      <w:r w:rsidRPr="00D0419B">
        <w:rPr>
          <w:rFonts w:cs="Calibri"/>
          <w:bCs/>
          <w:i/>
          <w:lang w:eastAsia="tr-TR"/>
        </w:rPr>
        <w:t>the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end</w:t>
      </w:r>
      <w:proofErr w:type="spellEnd"/>
      <w:r w:rsidRPr="00D0419B">
        <w:rPr>
          <w:rFonts w:cs="Calibri"/>
          <w:bCs/>
          <w:i/>
          <w:lang w:eastAsia="tr-TR"/>
        </w:rPr>
        <w:t xml:space="preserve"> of </w:t>
      </w:r>
      <w:proofErr w:type="spellStart"/>
      <w:r w:rsidRPr="00D0419B">
        <w:rPr>
          <w:rFonts w:cs="Calibri"/>
          <w:bCs/>
          <w:i/>
          <w:lang w:eastAsia="tr-TR"/>
        </w:rPr>
        <w:t>the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resources</w:t>
      </w:r>
      <w:proofErr w:type="spellEnd"/>
      <w:r w:rsidRPr="00D0419B">
        <w:rPr>
          <w:rFonts w:cs="Calibri"/>
          <w:bCs/>
          <w:i/>
          <w:lang w:eastAsia="tr-TR"/>
        </w:rPr>
        <w:t xml:space="preserve">, internet </w:t>
      </w:r>
      <w:proofErr w:type="spellStart"/>
      <w:r w:rsidRPr="00D0419B">
        <w:rPr>
          <w:rFonts w:cs="Calibri"/>
          <w:bCs/>
          <w:i/>
          <w:lang w:eastAsia="tr-TR"/>
        </w:rPr>
        <w:t>resources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are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given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under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the</w:t>
      </w:r>
      <w:proofErr w:type="spellEnd"/>
      <w:r w:rsidRPr="00D0419B">
        <w:rPr>
          <w:rFonts w:cs="Calibri"/>
          <w:bCs/>
          <w:i/>
          <w:lang w:eastAsia="tr-TR"/>
        </w:rPr>
        <w:t xml:space="preserve"> </w:t>
      </w:r>
      <w:proofErr w:type="spellStart"/>
      <w:r w:rsidRPr="00D0419B">
        <w:rPr>
          <w:rFonts w:cs="Calibri"/>
          <w:bCs/>
          <w:i/>
          <w:lang w:eastAsia="tr-TR"/>
        </w:rPr>
        <w:t>sub-heading</w:t>
      </w:r>
      <w:proofErr w:type="spellEnd"/>
      <w:r w:rsidRPr="00D0419B">
        <w:rPr>
          <w:rFonts w:cs="Calibri"/>
          <w:bCs/>
          <w:i/>
          <w:lang w:eastAsia="tr-TR"/>
        </w:rPr>
        <w:t>.</w:t>
      </w:r>
    </w:p>
    <w:p w:rsidR="00D0419B" w:rsidRPr="00D0419B" w:rsidRDefault="00D0419B" w:rsidP="00D0419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lang w:eastAsia="tr-TR"/>
        </w:rPr>
      </w:pPr>
    </w:p>
    <w:p w:rsidR="00D0419B" w:rsidRPr="00D0419B" w:rsidRDefault="00D0419B" w:rsidP="00D0419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lang w:eastAsia="tr-TR"/>
        </w:rPr>
      </w:pPr>
    </w:p>
    <w:p w:rsidR="00D0419B" w:rsidRDefault="00D0419B" w:rsidP="00D0419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lang w:eastAsia="tr-TR"/>
        </w:rPr>
      </w:pPr>
      <w:r w:rsidRPr="00D0419B">
        <w:rPr>
          <w:rFonts w:cs="Calibri"/>
          <w:bCs/>
          <w:i/>
          <w:lang w:eastAsia="tr-TR"/>
        </w:rPr>
        <w:t xml:space="preserve">Internet </w:t>
      </w:r>
      <w:proofErr w:type="spellStart"/>
      <w:r w:rsidRPr="00D0419B">
        <w:rPr>
          <w:rFonts w:cs="Calibri"/>
          <w:bCs/>
          <w:i/>
          <w:lang w:eastAsia="tr-TR"/>
        </w:rPr>
        <w:t>resources</w:t>
      </w:r>
      <w:proofErr w:type="spellEnd"/>
    </w:p>
    <w:p w:rsidR="00D0419B" w:rsidRDefault="00D0419B" w:rsidP="00D0419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lang w:eastAsia="tr-TR"/>
        </w:rPr>
      </w:pPr>
    </w:p>
    <w:p w:rsidR="006E159F" w:rsidRPr="00901D8D" w:rsidRDefault="006E159F" w:rsidP="00D0419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tr-TR"/>
        </w:rPr>
      </w:pPr>
      <w:r w:rsidRPr="00901D8D">
        <w:rPr>
          <w:sz w:val="20"/>
          <w:szCs w:val="20"/>
        </w:rPr>
        <w:t>1-</w:t>
      </w:r>
      <w:r w:rsidR="00733C57">
        <w:rPr>
          <w:sz w:val="20"/>
          <w:szCs w:val="20"/>
          <w:u w:val="single"/>
        </w:rPr>
        <w:t>http://www.kgm.gov.tr</w:t>
      </w:r>
      <w:r w:rsidRPr="00901D8D">
        <w:rPr>
          <w:sz w:val="20"/>
          <w:szCs w:val="20"/>
        </w:rPr>
        <w:t>, (</w:t>
      </w:r>
      <w:r w:rsidR="00A9797D">
        <w:rPr>
          <w:sz w:val="20"/>
          <w:szCs w:val="20"/>
        </w:rPr>
        <w:t>07</w:t>
      </w:r>
      <w:r w:rsidRPr="00901D8D">
        <w:rPr>
          <w:sz w:val="20"/>
          <w:szCs w:val="20"/>
        </w:rPr>
        <w:t>.</w:t>
      </w:r>
      <w:r w:rsidR="00733C57">
        <w:rPr>
          <w:sz w:val="20"/>
          <w:szCs w:val="20"/>
        </w:rPr>
        <w:t>1</w:t>
      </w:r>
      <w:r w:rsidR="00A9797D">
        <w:rPr>
          <w:sz w:val="20"/>
          <w:szCs w:val="20"/>
        </w:rPr>
        <w:t>2</w:t>
      </w:r>
      <w:r w:rsidRPr="00901D8D">
        <w:rPr>
          <w:sz w:val="20"/>
          <w:szCs w:val="20"/>
        </w:rPr>
        <w:t>.201</w:t>
      </w:r>
      <w:r w:rsidR="00A9797D">
        <w:rPr>
          <w:sz w:val="20"/>
          <w:szCs w:val="20"/>
        </w:rPr>
        <w:t>6</w:t>
      </w:r>
      <w:r w:rsidRPr="00901D8D">
        <w:rPr>
          <w:sz w:val="20"/>
          <w:szCs w:val="20"/>
        </w:rPr>
        <w:t>)</w:t>
      </w:r>
    </w:p>
    <w:p w:rsidR="006E159F" w:rsidRPr="00901D8D" w:rsidRDefault="006E159F" w:rsidP="006E15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tr-TR"/>
        </w:rPr>
      </w:pPr>
    </w:p>
    <w:p w:rsidR="006E159F" w:rsidRPr="00901D8D" w:rsidRDefault="006E159F" w:rsidP="006E15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901D8D">
        <w:rPr>
          <w:rFonts w:cs="Calibri"/>
          <w:sz w:val="20"/>
          <w:szCs w:val="20"/>
        </w:rPr>
        <w:t>2-</w:t>
      </w:r>
      <w:r w:rsidR="00B75901" w:rsidRPr="00B75901">
        <w:rPr>
          <w:rFonts w:cs="Calibri"/>
          <w:sz w:val="20"/>
          <w:szCs w:val="20"/>
          <w:u w:val="single"/>
        </w:rPr>
        <w:t>h</w:t>
      </w:r>
      <w:r w:rsidR="00B75901">
        <w:rPr>
          <w:rFonts w:cs="Calibri"/>
          <w:sz w:val="20"/>
          <w:szCs w:val="20"/>
          <w:u w:val="single"/>
        </w:rPr>
        <w:t>ttp://www.koeri.boun.edu.tr</w:t>
      </w:r>
      <w:r w:rsidRPr="00901D8D">
        <w:rPr>
          <w:rFonts w:cs="Calibri"/>
          <w:sz w:val="20"/>
          <w:szCs w:val="20"/>
        </w:rPr>
        <w:t>, (</w:t>
      </w:r>
      <w:r w:rsidR="00B75901">
        <w:rPr>
          <w:rFonts w:cs="Calibri"/>
          <w:sz w:val="20"/>
          <w:szCs w:val="20"/>
        </w:rPr>
        <w:t>07</w:t>
      </w:r>
      <w:r w:rsidRPr="00901D8D">
        <w:rPr>
          <w:rFonts w:cs="Calibri"/>
          <w:sz w:val="20"/>
          <w:szCs w:val="20"/>
        </w:rPr>
        <w:t>.0</w:t>
      </w:r>
      <w:r w:rsidR="00B75901">
        <w:rPr>
          <w:rFonts w:cs="Calibri"/>
          <w:sz w:val="20"/>
          <w:szCs w:val="20"/>
        </w:rPr>
        <w:t>7</w:t>
      </w:r>
      <w:r w:rsidRPr="00901D8D">
        <w:rPr>
          <w:rFonts w:cs="Calibri"/>
          <w:sz w:val="20"/>
          <w:szCs w:val="20"/>
        </w:rPr>
        <w:t>.201</w:t>
      </w:r>
      <w:r w:rsidR="00B75901">
        <w:rPr>
          <w:rFonts w:cs="Calibri"/>
          <w:sz w:val="20"/>
          <w:szCs w:val="20"/>
        </w:rPr>
        <w:t>7</w:t>
      </w:r>
      <w:r w:rsidRPr="00901D8D">
        <w:rPr>
          <w:rFonts w:cs="Calibri"/>
          <w:sz w:val="20"/>
          <w:szCs w:val="20"/>
        </w:rPr>
        <w:t>)</w:t>
      </w:r>
    </w:p>
    <w:p w:rsidR="006E159F" w:rsidRPr="00901D8D" w:rsidRDefault="006E159F" w:rsidP="006E15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6E159F" w:rsidRPr="00901D8D" w:rsidRDefault="006E159F" w:rsidP="006E15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901D8D">
        <w:rPr>
          <w:rFonts w:cs="Calibri"/>
          <w:sz w:val="20"/>
          <w:szCs w:val="20"/>
        </w:rPr>
        <w:t>3-</w:t>
      </w:r>
      <w:r w:rsidR="00CF212C" w:rsidRPr="00CF212C">
        <w:rPr>
          <w:rFonts w:cs="Calibri"/>
          <w:sz w:val="20"/>
          <w:szCs w:val="20"/>
          <w:u w:val="single"/>
        </w:rPr>
        <w:t>https://</w:t>
      </w:r>
      <w:proofErr w:type="gramStart"/>
      <w:r w:rsidR="00CF212C" w:rsidRPr="00CF212C">
        <w:rPr>
          <w:rFonts w:cs="Calibri"/>
          <w:sz w:val="20"/>
          <w:szCs w:val="20"/>
          <w:u w:val="single"/>
        </w:rPr>
        <w:t>igscb.jpl</w:t>
      </w:r>
      <w:proofErr w:type="gramEnd"/>
      <w:r w:rsidR="00CF212C" w:rsidRPr="00CF212C">
        <w:rPr>
          <w:rFonts w:cs="Calibri"/>
          <w:sz w:val="20"/>
          <w:szCs w:val="20"/>
          <w:u w:val="single"/>
        </w:rPr>
        <w:t>.nasa.gov/</w:t>
      </w:r>
      <w:proofErr w:type="spellStart"/>
      <w:r w:rsidR="00CF212C" w:rsidRPr="00CF212C">
        <w:rPr>
          <w:rFonts w:cs="Calibri"/>
          <w:sz w:val="20"/>
          <w:szCs w:val="20"/>
          <w:u w:val="single"/>
        </w:rPr>
        <w:t>components</w:t>
      </w:r>
      <w:proofErr w:type="spellEnd"/>
      <w:r w:rsidR="00CF212C" w:rsidRPr="00CF212C">
        <w:rPr>
          <w:rFonts w:cs="Calibri"/>
          <w:sz w:val="20"/>
          <w:szCs w:val="20"/>
          <w:u w:val="single"/>
        </w:rPr>
        <w:t>/prods_cb.html</w:t>
      </w:r>
      <w:r w:rsidRPr="00901D8D">
        <w:rPr>
          <w:rFonts w:cs="Calibri"/>
          <w:sz w:val="20"/>
          <w:szCs w:val="20"/>
        </w:rPr>
        <w:t>, (</w:t>
      </w:r>
      <w:r w:rsidR="00A9797D">
        <w:rPr>
          <w:rFonts w:cs="Calibri"/>
          <w:sz w:val="20"/>
          <w:szCs w:val="20"/>
        </w:rPr>
        <w:t>27</w:t>
      </w:r>
      <w:r w:rsidRPr="00901D8D">
        <w:rPr>
          <w:rFonts w:cs="Calibri"/>
          <w:sz w:val="20"/>
          <w:szCs w:val="20"/>
        </w:rPr>
        <w:t>.</w:t>
      </w:r>
      <w:r w:rsidR="00A9797D">
        <w:rPr>
          <w:rFonts w:cs="Calibri"/>
          <w:sz w:val="20"/>
          <w:szCs w:val="20"/>
        </w:rPr>
        <w:t>04</w:t>
      </w:r>
      <w:r w:rsidRPr="00901D8D">
        <w:rPr>
          <w:rFonts w:cs="Calibri"/>
          <w:sz w:val="20"/>
          <w:szCs w:val="20"/>
        </w:rPr>
        <w:t>.20</w:t>
      </w:r>
      <w:r w:rsidR="00A9797D">
        <w:rPr>
          <w:rFonts w:cs="Calibri"/>
          <w:sz w:val="20"/>
          <w:szCs w:val="20"/>
        </w:rPr>
        <w:t>07</w:t>
      </w:r>
      <w:r w:rsidRPr="00901D8D">
        <w:rPr>
          <w:rFonts w:cs="Calibri"/>
          <w:sz w:val="20"/>
          <w:szCs w:val="20"/>
        </w:rPr>
        <w:t>)</w:t>
      </w:r>
    </w:p>
    <w:p w:rsidR="006E159F" w:rsidRPr="00901D8D" w:rsidRDefault="006E159F" w:rsidP="006E15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6E159F" w:rsidRDefault="006E159F" w:rsidP="006E159F">
      <w:pPr>
        <w:rPr>
          <w:b/>
        </w:rPr>
      </w:pPr>
    </w:p>
    <w:p w:rsidR="006E159F" w:rsidRDefault="006E159F" w:rsidP="006E159F">
      <w:pPr>
        <w:rPr>
          <w:b/>
        </w:rPr>
      </w:pPr>
    </w:p>
    <w:p w:rsidR="006E159F" w:rsidRDefault="006E159F" w:rsidP="006E159F">
      <w:pPr>
        <w:rPr>
          <w:b/>
        </w:rPr>
      </w:pPr>
    </w:p>
    <w:p w:rsidR="006E159F" w:rsidRDefault="006E159F" w:rsidP="006E159F">
      <w:pPr>
        <w:rPr>
          <w:b/>
        </w:rPr>
      </w:pPr>
    </w:p>
    <w:p w:rsidR="000D3B71" w:rsidRDefault="000D3B71" w:rsidP="00482DB9">
      <w:pPr>
        <w:rPr>
          <w:b/>
        </w:rPr>
      </w:pPr>
    </w:p>
    <w:p w:rsidR="003257E7" w:rsidRPr="004F27A3" w:rsidRDefault="003257E7" w:rsidP="004F27A3">
      <w:pPr>
        <w:spacing w:after="0" w:line="240" w:lineRule="auto"/>
        <w:jc w:val="both"/>
        <w:rPr>
          <w:sz w:val="20"/>
          <w:szCs w:val="20"/>
        </w:rPr>
      </w:pPr>
    </w:p>
    <w:p w:rsidR="000D3B71" w:rsidRDefault="000D3B71" w:rsidP="00777C1E">
      <w:pPr>
        <w:shd w:val="clear" w:color="auto" w:fill="FFFFFF"/>
        <w:spacing w:after="120"/>
        <w:jc w:val="both"/>
        <w:rPr>
          <w:b/>
          <w:i/>
        </w:rPr>
      </w:pPr>
    </w:p>
    <w:sectPr w:rsidR="000D3B71" w:rsidSect="000F3FDF">
      <w:type w:val="continuous"/>
      <w:pgSz w:w="11906" w:h="16838"/>
      <w:pgMar w:top="1134" w:right="1134" w:bottom="1134" w:left="1134" w:header="680" w:footer="0" w:gutter="0"/>
      <w:cols w:num="2"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872" w:rsidRDefault="001E5872" w:rsidP="00F402A7">
      <w:pPr>
        <w:spacing w:after="0" w:line="240" w:lineRule="auto"/>
      </w:pPr>
      <w:r>
        <w:separator/>
      </w:r>
    </w:p>
  </w:endnote>
  <w:endnote w:type="continuationSeparator" w:id="0">
    <w:p w:rsidR="001E5872" w:rsidRDefault="001E5872" w:rsidP="00F4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FDF" w:rsidRDefault="00622B97" w:rsidP="000F3FD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F3FDF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F3FDF" w:rsidRDefault="000F3FDF" w:rsidP="000F3FD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0C4" w:rsidRDefault="006920C4" w:rsidP="000F3FDF">
    <w:pPr>
      <w:pStyle w:val="Altbilgi"/>
      <w:ind w:right="360"/>
      <w:jc w:val="right"/>
    </w:pPr>
  </w:p>
  <w:p w:rsidR="003257E7" w:rsidRDefault="003257E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7E7" w:rsidRDefault="003257E7">
    <w:pPr>
      <w:pStyle w:val="Altbilgi"/>
    </w:pPr>
    <w:r>
      <w:t>AKÜ Fen Bil. 10: 1-22</w:t>
    </w:r>
    <w:r w:rsidR="00826996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9972040</wp:posOffset>
              </wp:positionV>
              <wp:extent cx="1508760" cy="395605"/>
              <wp:effectExtent l="0" t="0" r="0" b="7620"/>
              <wp:wrapNone/>
              <wp:docPr id="56" name="Metin Kutusu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257E7" w:rsidRPr="00CF38D7" w:rsidRDefault="003257E7">
                          <w:pPr>
                            <w:pStyle w:val="Altbilgi"/>
                            <w:jc w:val="right"/>
                            <w:rPr>
                              <w:rFonts w:ascii="Cambria" w:hAnsi="Cambria"/>
                              <w:color w:val="000000"/>
                              <w:sz w:val="24"/>
                              <w:szCs w:val="40"/>
                            </w:rPr>
                          </w:pPr>
                          <w:r w:rsidRPr="00CF38D7">
                            <w:rPr>
                              <w:rFonts w:ascii="Cambria" w:hAnsi="Cambria"/>
                              <w:color w:val="000000"/>
                              <w:sz w:val="24"/>
                              <w:szCs w:val="4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56" o:spid="_x0000_s1030" type="#_x0000_t202" style="position:absolute;margin-left:67.6pt;margin-top:785.2pt;width:118.8pt;height:31.1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" filled="f" stroked="f" strokeweight=".5pt">
              <v:path arrowok="t"/>
              <v:textbox style="mso-fit-shape-to-text:t">
                <w:txbxContent>
                  <w:p w:rsidR="003257E7" w:rsidRPr="00CF38D7" w:rsidRDefault="003257E7">
                    <w:pPr>
                      <w:pStyle w:val="Altbilgi"/>
                      <w:jc w:val="right"/>
                      <w:rPr>
                        <w:rFonts w:ascii="Cambria" w:hAnsi="Cambria"/>
                        <w:color w:val="000000"/>
                        <w:sz w:val="24"/>
                        <w:szCs w:val="40"/>
                      </w:rPr>
                    </w:pPr>
                    <w:r w:rsidRPr="00CF38D7">
                      <w:rPr>
                        <w:rFonts w:ascii="Cambria" w:hAnsi="Cambria"/>
                        <w:color w:val="000000"/>
                        <w:sz w:val="24"/>
                        <w:szCs w:val="40"/>
                      </w:rPr>
                      <w:t>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826996">
      <w:rPr>
        <w:noProof/>
        <w:lang w:eastAsia="tr-TR"/>
      </w:rPr>
      <mc:AlternateContent>
        <mc:Choice Requires="wps">
          <w:drawing>
            <wp:anchor distT="91440" distB="91440" distL="114300" distR="114300" simplePos="0" relativeHeight="251658752" behindDoc="1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9972040</wp:posOffset>
              </wp:positionV>
              <wp:extent cx="6120130" cy="36195"/>
              <wp:effectExtent l="0" t="0" r="0" b="1905"/>
              <wp:wrapSquare wrapText="bothSides"/>
              <wp:docPr id="1" name="Dikdörtgen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ikdörtgen 58" o:spid="_x0000_s1026" style="position:absolute;margin-left:0;margin-top:785.2pt;width:481.9pt;height:2.85pt;z-index:-251657728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" fillcolor="#4f81bd" stroked="f" strokeweight="2pt">
              <w10:wrap type="square"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872" w:rsidRDefault="001E5872" w:rsidP="00F402A7">
      <w:pPr>
        <w:spacing w:after="0" w:line="240" w:lineRule="auto"/>
      </w:pPr>
      <w:r>
        <w:separator/>
      </w:r>
    </w:p>
  </w:footnote>
  <w:footnote w:type="continuationSeparator" w:id="0">
    <w:p w:rsidR="001E5872" w:rsidRDefault="001E5872" w:rsidP="00F4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7E7" w:rsidRPr="00E207BA" w:rsidRDefault="00826996" w:rsidP="00824253">
    <w:pPr>
      <w:pStyle w:val="AralkYok"/>
      <w:rPr>
        <w:rFonts w:cs="Calibri"/>
        <w:b/>
        <w:i/>
        <w:color w:val="404040"/>
        <w:sz w:val="18"/>
        <w:szCs w:val="32"/>
      </w:rPr>
    </w:pPr>
    <w:r>
      <w:rPr>
        <w:noProof/>
        <w:lang w:eastAsia="tr-T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139699</wp:posOffset>
              </wp:positionV>
              <wp:extent cx="6118860" cy="0"/>
              <wp:effectExtent l="0" t="0" r="15240" b="19050"/>
              <wp:wrapNone/>
              <wp:docPr id="2" name="Düz Bağlayıcı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88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Düz Bağlayıcı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11pt" to="482.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" strokecolor="#5a5a5a"/>
          </w:pict>
        </mc:Fallback>
      </mc:AlternateContent>
    </w:r>
    <w:r w:rsidR="003257E7" w:rsidRPr="000B76C3">
      <w:rPr>
        <w:rFonts w:cs="Calibri"/>
        <w:bCs/>
        <w:i/>
        <w:color w:val="404040"/>
        <w:sz w:val="18"/>
        <w:szCs w:val="32"/>
      </w:rPr>
      <w:t xml:space="preserve">Sayfada üst bilgi olarak verilecek kısa başlık boşluklu 100 karakteri geçmeyecek şekilde </w:t>
    </w:r>
    <w:r w:rsidR="003257E7">
      <w:rPr>
        <w:rFonts w:cs="Calibri"/>
        <w:bCs/>
        <w:i/>
        <w:color w:val="404040"/>
        <w:sz w:val="18"/>
        <w:szCs w:val="32"/>
      </w:rPr>
      <w:t xml:space="preserve">yazılmalıdır, Yazar soyadı </w:t>
    </w:r>
    <w:r w:rsidR="003257E7">
      <w:rPr>
        <w:rFonts w:cs="Calibri"/>
        <w:i/>
        <w:color w:val="404040"/>
        <w:sz w:val="18"/>
        <w:szCs w:val="32"/>
      </w:rPr>
      <w:t>vd.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FDF" w:rsidRPr="00E207BA" w:rsidRDefault="00826996" w:rsidP="00824253">
    <w:pPr>
      <w:pStyle w:val="AralkYok"/>
      <w:rPr>
        <w:rFonts w:cs="Calibri"/>
        <w:b/>
        <w:i/>
        <w:color w:val="404040"/>
        <w:sz w:val="18"/>
        <w:szCs w:val="32"/>
      </w:rPr>
    </w:pPr>
    <w:r>
      <w:rPr>
        <w:i/>
        <w:noProof/>
        <w:sz w:val="18"/>
        <w:lang w:eastAsia="tr-TR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139699</wp:posOffset>
              </wp:positionV>
              <wp:extent cx="6118860" cy="0"/>
              <wp:effectExtent l="0" t="0" r="15240" b="19050"/>
              <wp:wrapNone/>
              <wp:docPr id="9" name="Düz Bağlayıcı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88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Düz Bağlayıcı 8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11pt" to="482.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" strokecolor="#5a5a5a"/>
          </w:pict>
        </mc:Fallback>
      </mc:AlternateContent>
    </w:r>
    <w:r w:rsidR="00D0419B" w:rsidRPr="00D0419B">
      <w:rPr>
        <w:i/>
        <w:noProof/>
        <w:sz w:val="18"/>
        <w:lang w:eastAsia="tr-TR"/>
      </w:rPr>
      <w:t>The short title given on the page should be over 100 characters</w:t>
    </w:r>
    <w:r w:rsidR="000F3FDF">
      <w:rPr>
        <w:rFonts w:cs="Calibri"/>
        <w:bCs/>
        <w:i/>
        <w:color w:val="404040"/>
        <w:sz w:val="18"/>
        <w:szCs w:val="32"/>
      </w:rPr>
      <w:t xml:space="preserve">, </w:t>
    </w:r>
    <w:r w:rsidR="00D0419B">
      <w:rPr>
        <w:rFonts w:cs="Calibri"/>
        <w:bCs/>
        <w:i/>
        <w:color w:val="404040"/>
        <w:sz w:val="18"/>
        <w:szCs w:val="32"/>
      </w:rPr>
      <w:t xml:space="preserve">Author et </w:t>
    </w:r>
    <w:proofErr w:type="spellStart"/>
    <w:r w:rsidR="00D0419B">
      <w:rPr>
        <w:rFonts w:cs="Calibri"/>
        <w:bCs/>
        <w:i/>
        <w:color w:val="404040"/>
        <w:sz w:val="18"/>
        <w:szCs w:val="32"/>
      </w:rPr>
      <w:t>all</w:t>
    </w:r>
    <w:proofErr w:type="spellEnd"/>
    <w:r w:rsidR="000F3FDF">
      <w:rPr>
        <w:rFonts w:cs="Calibri"/>
        <w:i/>
        <w:color w:val="404040"/>
        <w:sz w:val="18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5B6C"/>
    <w:multiLevelType w:val="hybridMultilevel"/>
    <w:tmpl w:val="2D58CD8C"/>
    <w:lvl w:ilvl="0" w:tplc="041F0001">
      <w:start w:val="1"/>
      <w:numFmt w:val="bullet"/>
      <w:lvlText w:val=""/>
      <w:lvlJc w:val="left"/>
      <w:pPr>
        <w:tabs>
          <w:tab w:val="num" w:pos="737"/>
        </w:tabs>
        <w:ind w:left="737" w:hanging="255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7A5D67"/>
    <w:multiLevelType w:val="hybridMultilevel"/>
    <w:tmpl w:val="BA8C4772"/>
    <w:lvl w:ilvl="0" w:tplc="EBACC93C">
      <w:start w:val="5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>
    <w:nsid w:val="14803075"/>
    <w:multiLevelType w:val="hybridMultilevel"/>
    <w:tmpl w:val="AE7667EE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38F6FCF"/>
    <w:multiLevelType w:val="multilevel"/>
    <w:tmpl w:val="C874B9F8"/>
    <w:lvl w:ilvl="0">
      <w:start w:val="3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eastAsia="Times New Roman" w:cs="Times New Roman" w:hint="default"/>
      </w:rPr>
    </w:lvl>
  </w:abstractNum>
  <w:abstractNum w:abstractNumId="4">
    <w:nsid w:val="308C38DB"/>
    <w:multiLevelType w:val="multilevel"/>
    <w:tmpl w:val="BF6C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8D10C7"/>
    <w:multiLevelType w:val="hybridMultilevel"/>
    <w:tmpl w:val="62A83A1A"/>
    <w:lvl w:ilvl="0" w:tplc="70A842C4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EC678E"/>
    <w:multiLevelType w:val="hybridMultilevel"/>
    <w:tmpl w:val="AA8AE7A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0822A2"/>
    <w:multiLevelType w:val="hybridMultilevel"/>
    <w:tmpl w:val="CF7C7D0C"/>
    <w:lvl w:ilvl="0" w:tplc="7EA4ED02">
      <w:start w:val="1"/>
      <w:numFmt w:val="lowerRoman"/>
      <w:lvlText w:val="%1."/>
      <w:lvlJc w:val="right"/>
      <w:pPr>
        <w:tabs>
          <w:tab w:val="num" w:pos="737"/>
        </w:tabs>
        <w:ind w:left="737" w:hanging="255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3EF3DCF"/>
    <w:multiLevelType w:val="hybridMultilevel"/>
    <w:tmpl w:val="824ABE5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61"/>
    <w:rsid w:val="00035240"/>
    <w:rsid w:val="00037D65"/>
    <w:rsid w:val="00044CE7"/>
    <w:rsid w:val="00067903"/>
    <w:rsid w:val="00072D0C"/>
    <w:rsid w:val="00074391"/>
    <w:rsid w:val="00094A84"/>
    <w:rsid w:val="000A4B59"/>
    <w:rsid w:val="000B2416"/>
    <w:rsid w:val="000B25E1"/>
    <w:rsid w:val="000B76C3"/>
    <w:rsid w:val="000C3FAB"/>
    <w:rsid w:val="000D21D8"/>
    <w:rsid w:val="000D3B71"/>
    <w:rsid w:val="000D6CF7"/>
    <w:rsid w:val="000D6E23"/>
    <w:rsid w:val="000E308C"/>
    <w:rsid w:val="000E6173"/>
    <w:rsid w:val="000F3FDF"/>
    <w:rsid w:val="0010102C"/>
    <w:rsid w:val="00125258"/>
    <w:rsid w:val="00125639"/>
    <w:rsid w:val="00131985"/>
    <w:rsid w:val="00140500"/>
    <w:rsid w:val="00142012"/>
    <w:rsid w:val="00142B37"/>
    <w:rsid w:val="001461B3"/>
    <w:rsid w:val="00164C9E"/>
    <w:rsid w:val="00167037"/>
    <w:rsid w:val="0017252A"/>
    <w:rsid w:val="00185B9C"/>
    <w:rsid w:val="00193062"/>
    <w:rsid w:val="001A2BCC"/>
    <w:rsid w:val="001A49F8"/>
    <w:rsid w:val="001B4013"/>
    <w:rsid w:val="001B46B9"/>
    <w:rsid w:val="001B600D"/>
    <w:rsid w:val="001B727A"/>
    <w:rsid w:val="001C2CF5"/>
    <w:rsid w:val="001D3174"/>
    <w:rsid w:val="001D487D"/>
    <w:rsid w:val="001D4A1A"/>
    <w:rsid w:val="001E1CA0"/>
    <w:rsid w:val="001E5872"/>
    <w:rsid w:val="001E685B"/>
    <w:rsid w:val="001E6E7F"/>
    <w:rsid w:val="001F173D"/>
    <w:rsid w:val="002063FA"/>
    <w:rsid w:val="00217713"/>
    <w:rsid w:val="00220A50"/>
    <w:rsid w:val="0022480A"/>
    <w:rsid w:val="00224F31"/>
    <w:rsid w:val="00234FEF"/>
    <w:rsid w:val="00236286"/>
    <w:rsid w:val="00253138"/>
    <w:rsid w:val="00257863"/>
    <w:rsid w:val="00260D18"/>
    <w:rsid w:val="00272FCD"/>
    <w:rsid w:val="002862C1"/>
    <w:rsid w:val="002870FC"/>
    <w:rsid w:val="00296014"/>
    <w:rsid w:val="002A05BB"/>
    <w:rsid w:val="002A169D"/>
    <w:rsid w:val="002A184E"/>
    <w:rsid w:val="002A33BE"/>
    <w:rsid w:val="002B2B38"/>
    <w:rsid w:val="002D0E7D"/>
    <w:rsid w:val="002D73C1"/>
    <w:rsid w:val="002E3AF2"/>
    <w:rsid w:val="002E59AB"/>
    <w:rsid w:val="002E6DCA"/>
    <w:rsid w:val="00301A96"/>
    <w:rsid w:val="003112BF"/>
    <w:rsid w:val="0031221F"/>
    <w:rsid w:val="003131A1"/>
    <w:rsid w:val="0031559C"/>
    <w:rsid w:val="003214D0"/>
    <w:rsid w:val="003257E7"/>
    <w:rsid w:val="00347F76"/>
    <w:rsid w:val="00351891"/>
    <w:rsid w:val="00356295"/>
    <w:rsid w:val="003714FF"/>
    <w:rsid w:val="00375067"/>
    <w:rsid w:val="00387682"/>
    <w:rsid w:val="00387790"/>
    <w:rsid w:val="00395E81"/>
    <w:rsid w:val="003A0226"/>
    <w:rsid w:val="003A3FCA"/>
    <w:rsid w:val="003B48CA"/>
    <w:rsid w:val="003D2618"/>
    <w:rsid w:val="003E6C70"/>
    <w:rsid w:val="003F444D"/>
    <w:rsid w:val="004000EE"/>
    <w:rsid w:val="004010EB"/>
    <w:rsid w:val="00417E9E"/>
    <w:rsid w:val="00425B04"/>
    <w:rsid w:val="0042703B"/>
    <w:rsid w:val="00451C11"/>
    <w:rsid w:val="00460F56"/>
    <w:rsid w:val="004616ED"/>
    <w:rsid w:val="00471F2E"/>
    <w:rsid w:val="004750CA"/>
    <w:rsid w:val="00482DB9"/>
    <w:rsid w:val="00495226"/>
    <w:rsid w:val="00495288"/>
    <w:rsid w:val="00496CE5"/>
    <w:rsid w:val="004B75DC"/>
    <w:rsid w:val="004C0F23"/>
    <w:rsid w:val="004C3C44"/>
    <w:rsid w:val="004C7EE1"/>
    <w:rsid w:val="004D1096"/>
    <w:rsid w:val="004F15DA"/>
    <w:rsid w:val="004F27A3"/>
    <w:rsid w:val="004F6233"/>
    <w:rsid w:val="005068B4"/>
    <w:rsid w:val="00532E18"/>
    <w:rsid w:val="005347BA"/>
    <w:rsid w:val="0054046E"/>
    <w:rsid w:val="0054226D"/>
    <w:rsid w:val="00553F0C"/>
    <w:rsid w:val="005626EF"/>
    <w:rsid w:val="00564DF9"/>
    <w:rsid w:val="00567463"/>
    <w:rsid w:val="00570EEB"/>
    <w:rsid w:val="00585C73"/>
    <w:rsid w:val="00587FA2"/>
    <w:rsid w:val="00590235"/>
    <w:rsid w:val="00592B65"/>
    <w:rsid w:val="005965BB"/>
    <w:rsid w:val="005A1245"/>
    <w:rsid w:val="005A19BD"/>
    <w:rsid w:val="005B00F1"/>
    <w:rsid w:val="005F575E"/>
    <w:rsid w:val="00603319"/>
    <w:rsid w:val="00606EA3"/>
    <w:rsid w:val="0061041A"/>
    <w:rsid w:val="006104A9"/>
    <w:rsid w:val="00616A9B"/>
    <w:rsid w:val="00622B97"/>
    <w:rsid w:val="00624D2A"/>
    <w:rsid w:val="006253BA"/>
    <w:rsid w:val="00630CC9"/>
    <w:rsid w:val="00632885"/>
    <w:rsid w:val="0064086C"/>
    <w:rsid w:val="00643E76"/>
    <w:rsid w:val="0064656A"/>
    <w:rsid w:val="0065171C"/>
    <w:rsid w:val="00660C74"/>
    <w:rsid w:val="006738DD"/>
    <w:rsid w:val="00674727"/>
    <w:rsid w:val="006757D9"/>
    <w:rsid w:val="00680BED"/>
    <w:rsid w:val="00681691"/>
    <w:rsid w:val="00690F23"/>
    <w:rsid w:val="006920C4"/>
    <w:rsid w:val="00695AAF"/>
    <w:rsid w:val="006A681E"/>
    <w:rsid w:val="006A6A8E"/>
    <w:rsid w:val="006B7D9D"/>
    <w:rsid w:val="006C013B"/>
    <w:rsid w:val="006D54CD"/>
    <w:rsid w:val="006D5FFE"/>
    <w:rsid w:val="006E159F"/>
    <w:rsid w:val="006E3FC6"/>
    <w:rsid w:val="006E51FF"/>
    <w:rsid w:val="006E6C92"/>
    <w:rsid w:val="006F2D02"/>
    <w:rsid w:val="006F35D1"/>
    <w:rsid w:val="006F3E70"/>
    <w:rsid w:val="006F68C8"/>
    <w:rsid w:val="0070227D"/>
    <w:rsid w:val="00702808"/>
    <w:rsid w:val="007036C2"/>
    <w:rsid w:val="007136EF"/>
    <w:rsid w:val="00731F14"/>
    <w:rsid w:val="00733C57"/>
    <w:rsid w:val="00742910"/>
    <w:rsid w:val="00750844"/>
    <w:rsid w:val="00751361"/>
    <w:rsid w:val="0076441C"/>
    <w:rsid w:val="00767143"/>
    <w:rsid w:val="00771E3B"/>
    <w:rsid w:val="00773193"/>
    <w:rsid w:val="00777C1E"/>
    <w:rsid w:val="007905D6"/>
    <w:rsid w:val="007949BF"/>
    <w:rsid w:val="0079505A"/>
    <w:rsid w:val="007965AA"/>
    <w:rsid w:val="007A0188"/>
    <w:rsid w:val="007B0324"/>
    <w:rsid w:val="007B152A"/>
    <w:rsid w:val="007B17C6"/>
    <w:rsid w:val="007B1AEC"/>
    <w:rsid w:val="007B30AC"/>
    <w:rsid w:val="007B47C9"/>
    <w:rsid w:val="007C06CA"/>
    <w:rsid w:val="007C2786"/>
    <w:rsid w:val="007C415F"/>
    <w:rsid w:val="007D2593"/>
    <w:rsid w:val="007D3810"/>
    <w:rsid w:val="007D4288"/>
    <w:rsid w:val="007E34CE"/>
    <w:rsid w:val="007E6371"/>
    <w:rsid w:val="007F2072"/>
    <w:rsid w:val="007F53AB"/>
    <w:rsid w:val="007F5FD9"/>
    <w:rsid w:val="007F771A"/>
    <w:rsid w:val="00815BC0"/>
    <w:rsid w:val="00824253"/>
    <w:rsid w:val="00825EF2"/>
    <w:rsid w:val="00826996"/>
    <w:rsid w:val="00832DC6"/>
    <w:rsid w:val="00842E77"/>
    <w:rsid w:val="008447F5"/>
    <w:rsid w:val="00852490"/>
    <w:rsid w:val="00854172"/>
    <w:rsid w:val="008558B8"/>
    <w:rsid w:val="00863CCC"/>
    <w:rsid w:val="00863EF3"/>
    <w:rsid w:val="00864E24"/>
    <w:rsid w:val="00870634"/>
    <w:rsid w:val="00874E66"/>
    <w:rsid w:val="00880293"/>
    <w:rsid w:val="00882991"/>
    <w:rsid w:val="00884127"/>
    <w:rsid w:val="00890403"/>
    <w:rsid w:val="008A53E7"/>
    <w:rsid w:val="008A7C29"/>
    <w:rsid w:val="008B2719"/>
    <w:rsid w:val="008B4C3F"/>
    <w:rsid w:val="008D1A7E"/>
    <w:rsid w:val="008D4E5D"/>
    <w:rsid w:val="008D7281"/>
    <w:rsid w:val="008E0A71"/>
    <w:rsid w:val="008E5C42"/>
    <w:rsid w:val="00900604"/>
    <w:rsid w:val="00901D8D"/>
    <w:rsid w:val="0090228E"/>
    <w:rsid w:val="00907CF5"/>
    <w:rsid w:val="00911124"/>
    <w:rsid w:val="009143EE"/>
    <w:rsid w:val="00920A09"/>
    <w:rsid w:val="009210B1"/>
    <w:rsid w:val="00922BED"/>
    <w:rsid w:val="00926A84"/>
    <w:rsid w:val="00926E82"/>
    <w:rsid w:val="00926FBA"/>
    <w:rsid w:val="00944213"/>
    <w:rsid w:val="00954EC6"/>
    <w:rsid w:val="0097726C"/>
    <w:rsid w:val="00981CAE"/>
    <w:rsid w:val="00982BB3"/>
    <w:rsid w:val="009A13A6"/>
    <w:rsid w:val="009A77BF"/>
    <w:rsid w:val="009B1613"/>
    <w:rsid w:val="009C153A"/>
    <w:rsid w:val="009D0D3D"/>
    <w:rsid w:val="009D3310"/>
    <w:rsid w:val="009D6B99"/>
    <w:rsid w:val="009D6D28"/>
    <w:rsid w:val="00A00B8C"/>
    <w:rsid w:val="00A019F7"/>
    <w:rsid w:val="00A1327F"/>
    <w:rsid w:val="00A23602"/>
    <w:rsid w:val="00A24998"/>
    <w:rsid w:val="00A40DE7"/>
    <w:rsid w:val="00A45CCE"/>
    <w:rsid w:val="00A47E03"/>
    <w:rsid w:val="00A66DF5"/>
    <w:rsid w:val="00A70EA3"/>
    <w:rsid w:val="00A76F39"/>
    <w:rsid w:val="00A8046F"/>
    <w:rsid w:val="00A83696"/>
    <w:rsid w:val="00A94035"/>
    <w:rsid w:val="00A94AAA"/>
    <w:rsid w:val="00A96C0B"/>
    <w:rsid w:val="00A9797D"/>
    <w:rsid w:val="00AB56D8"/>
    <w:rsid w:val="00AC3327"/>
    <w:rsid w:val="00AC44D8"/>
    <w:rsid w:val="00AD36EA"/>
    <w:rsid w:val="00B0653B"/>
    <w:rsid w:val="00B10E09"/>
    <w:rsid w:val="00B20459"/>
    <w:rsid w:val="00B2481C"/>
    <w:rsid w:val="00B27427"/>
    <w:rsid w:val="00B32300"/>
    <w:rsid w:val="00B340C7"/>
    <w:rsid w:val="00B37A80"/>
    <w:rsid w:val="00B37D33"/>
    <w:rsid w:val="00B477C8"/>
    <w:rsid w:val="00B555E4"/>
    <w:rsid w:val="00B60CA0"/>
    <w:rsid w:val="00B65358"/>
    <w:rsid w:val="00B75901"/>
    <w:rsid w:val="00B75B38"/>
    <w:rsid w:val="00B777AF"/>
    <w:rsid w:val="00B809BE"/>
    <w:rsid w:val="00B82589"/>
    <w:rsid w:val="00B83B14"/>
    <w:rsid w:val="00B93C5A"/>
    <w:rsid w:val="00B95D5A"/>
    <w:rsid w:val="00B97FB6"/>
    <w:rsid w:val="00BA0395"/>
    <w:rsid w:val="00BB4E4D"/>
    <w:rsid w:val="00BC0347"/>
    <w:rsid w:val="00BC78B9"/>
    <w:rsid w:val="00BC7C13"/>
    <w:rsid w:val="00BD135F"/>
    <w:rsid w:val="00BE15CE"/>
    <w:rsid w:val="00BF17F4"/>
    <w:rsid w:val="00BF1FC0"/>
    <w:rsid w:val="00BF44FE"/>
    <w:rsid w:val="00C11DC3"/>
    <w:rsid w:val="00C13052"/>
    <w:rsid w:val="00C1649D"/>
    <w:rsid w:val="00C27FEA"/>
    <w:rsid w:val="00C36AB5"/>
    <w:rsid w:val="00C37519"/>
    <w:rsid w:val="00C42297"/>
    <w:rsid w:val="00C450CC"/>
    <w:rsid w:val="00C708F7"/>
    <w:rsid w:val="00C82692"/>
    <w:rsid w:val="00C827E5"/>
    <w:rsid w:val="00C849B9"/>
    <w:rsid w:val="00CA092C"/>
    <w:rsid w:val="00CA10E6"/>
    <w:rsid w:val="00CB2726"/>
    <w:rsid w:val="00CB55C7"/>
    <w:rsid w:val="00CB7143"/>
    <w:rsid w:val="00CC49B1"/>
    <w:rsid w:val="00CC7CE0"/>
    <w:rsid w:val="00CD42F0"/>
    <w:rsid w:val="00CE4CAE"/>
    <w:rsid w:val="00CF020C"/>
    <w:rsid w:val="00CF212C"/>
    <w:rsid w:val="00CF38D7"/>
    <w:rsid w:val="00CF77EF"/>
    <w:rsid w:val="00D00E3A"/>
    <w:rsid w:val="00D0219E"/>
    <w:rsid w:val="00D024CF"/>
    <w:rsid w:val="00D0419B"/>
    <w:rsid w:val="00D06AC4"/>
    <w:rsid w:val="00D10F11"/>
    <w:rsid w:val="00D12652"/>
    <w:rsid w:val="00D14AF6"/>
    <w:rsid w:val="00D15626"/>
    <w:rsid w:val="00D25447"/>
    <w:rsid w:val="00D27F60"/>
    <w:rsid w:val="00D4022E"/>
    <w:rsid w:val="00D50EAD"/>
    <w:rsid w:val="00D52909"/>
    <w:rsid w:val="00D56602"/>
    <w:rsid w:val="00D65CA7"/>
    <w:rsid w:val="00D70CB5"/>
    <w:rsid w:val="00D74D72"/>
    <w:rsid w:val="00DA3C83"/>
    <w:rsid w:val="00DA4CC2"/>
    <w:rsid w:val="00DB1AA9"/>
    <w:rsid w:val="00DC3F69"/>
    <w:rsid w:val="00DC448C"/>
    <w:rsid w:val="00DD2040"/>
    <w:rsid w:val="00DD3C15"/>
    <w:rsid w:val="00DD4E75"/>
    <w:rsid w:val="00DF3202"/>
    <w:rsid w:val="00DF33F1"/>
    <w:rsid w:val="00DF7DE9"/>
    <w:rsid w:val="00E00494"/>
    <w:rsid w:val="00E02583"/>
    <w:rsid w:val="00E02AB4"/>
    <w:rsid w:val="00E03D45"/>
    <w:rsid w:val="00E11ED0"/>
    <w:rsid w:val="00E207BA"/>
    <w:rsid w:val="00E25663"/>
    <w:rsid w:val="00E31DF7"/>
    <w:rsid w:val="00E40716"/>
    <w:rsid w:val="00E542E2"/>
    <w:rsid w:val="00E549F8"/>
    <w:rsid w:val="00E54D66"/>
    <w:rsid w:val="00E646A1"/>
    <w:rsid w:val="00E655A2"/>
    <w:rsid w:val="00E66AC5"/>
    <w:rsid w:val="00E7259D"/>
    <w:rsid w:val="00E747D8"/>
    <w:rsid w:val="00E75D85"/>
    <w:rsid w:val="00E85453"/>
    <w:rsid w:val="00E9313D"/>
    <w:rsid w:val="00EA485E"/>
    <w:rsid w:val="00EA58D5"/>
    <w:rsid w:val="00EA6062"/>
    <w:rsid w:val="00ED3A73"/>
    <w:rsid w:val="00ED719C"/>
    <w:rsid w:val="00EE5DC0"/>
    <w:rsid w:val="00EE6B23"/>
    <w:rsid w:val="00EF1359"/>
    <w:rsid w:val="00EF404B"/>
    <w:rsid w:val="00EF408E"/>
    <w:rsid w:val="00EF7293"/>
    <w:rsid w:val="00F065DB"/>
    <w:rsid w:val="00F20B77"/>
    <w:rsid w:val="00F23BA2"/>
    <w:rsid w:val="00F25875"/>
    <w:rsid w:val="00F313C5"/>
    <w:rsid w:val="00F356E6"/>
    <w:rsid w:val="00F402A7"/>
    <w:rsid w:val="00F40EE8"/>
    <w:rsid w:val="00F51062"/>
    <w:rsid w:val="00F54D30"/>
    <w:rsid w:val="00F574E2"/>
    <w:rsid w:val="00F60716"/>
    <w:rsid w:val="00F8774B"/>
    <w:rsid w:val="00F94716"/>
    <w:rsid w:val="00FA0DA1"/>
    <w:rsid w:val="00FA257F"/>
    <w:rsid w:val="00FA5F82"/>
    <w:rsid w:val="00FA7183"/>
    <w:rsid w:val="00FB012D"/>
    <w:rsid w:val="00FB7205"/>
    <w:rsid w:val="00FC3079"/>
    <w:rsid w:val="00FD0F63"/>
    <w:rsid w:val="00FD1860"/>
    <w:rsid w:val="00FD1C90"/>
    <w:rsid w:val="00FD2C52"/>
    <w:rsid w:val="00FD3BF9"/>
    <w:rsid w:val="00FE3129"/>
    <w:rsid w:val="00FE7BCB"/>
    <w:rsid w:val="00FF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Simple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83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9210B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874E66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874E6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9"/>
    <w:qFormat/>
    <w:rsid w:val="00035240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D50E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9210B1"/>
    <w:rPr>
      <w:rFonts w:ascii="Cambria" w:hAnsi="Cambria"/>
      <w:b/>
      <w:kern w:val="32"/>
      <w:sz w:val="32"/>
      <w:lang w:eastAsia="en-US"/>
    </w:rPr>
  </w:style>
  <w:style w:type="character" w:customStyle="1" w:styleId="Balk2Char">
    <w:name w:val="Başlık 2 Char"/>
    <w:link w:val="Balk2"/>
    <w:uiPriority w:val="99"/>
    <w:locked/>
    <w:rsid w:val="00874E66"/>
    <w:rPr>
      <w:rFonts w:ascii="Times New Roman" w:hAnsi="Times New Roman"/>
      <w:b/>
      <w:sz w:val="24"/>
    </w:rPr>
  </w:style>
  <w:style w:type="character" w:customStyle="1" w:styleId="Balk3Char">
    <w:name w:val="Başlık 3 Char"/>
    <w:link w:val="Balk3"/>
    <w:uiPriority w:val="99"/>
    <w:locked/>
    <w:rsid w:val="00874E66"/>
    <w:rPr>
      <w:rFonts w:ascii="Cambria" w:hAnsi="Cambria"/>
      <w:b/>
      <w:sz w:val="26"/>
      <w:lang w:eastAsia="en-US"/>
    </w:rPr>
  </w:style>
  <w:style w:type="character" w:customStyle="1" w:styleId="Balk5Char">
    <w:name w:val="Başlık 5 Char"/>
    <w:link w:val="Balk5"/>
    <w:uiPriority w:val="99"/>
    <w:locked/>
    <w:rsid w:val="00035240"/>
    <w:rPr>
      <w:rFonts w:ascii="Calibri" w:hAnsi="Calibri"/>
      <w:b/>
      <w:i/>
      <w:sz w:val="26"/>
      <w:lang w:eastAsia="en-US"/>
    </w:rPr>
  </w:style>
  <w:style w:type="character" w:customStyle="1" w:styleId="Balk6Char">
    <w:name w:val="Başlık 6 Char"/>
    <w:link w:val="Balk6"/>
    <w:uiPriority w:val="99"/>
    <w:semiHidden/>
    <w:locked/>
    <w:rsid w:val="00D50EAD"/>
    <w:rPr>
      <w:rFonts w:ascii="Calibri" w:hAnsi="Calibri"/>
      <w:b/>
      <w:sz w:val="22"/>
      <w:lang w:eastAsia="en-US"/>
    </w:rPr>
  </w:style>
  <w:style w:type="paragraph" w:styleId="AralkYok">
    <w:name w:val="No Spacing"/>
    <w:uiPriority w:val="99"/>
    <w:qFormat/>
    <w:rsid w:val="002A184E"/>
    <w:rPr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rsid w:val="006C01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link w:val="GvdeMetni"/>
    <w:uiPriority w:val="99"/>
    <w:locked/>
    <w:rsid w:val="006C013B"/>
    <w:rPr>
      <w:rFonts w:ascii="Times New Roman" w:hAnsi="Times New Roman"/>
      <w:sz w:val="24"/>
    </w:rPr>
  </w:style>
  <w:style w:type="paragraph" w:styleId="stbilgi">
    <w:name w:val="header"/>
    <w:basedOn w:val="Normal"/>
    <w:link w:val="stbilgiChar"/>
    <w:uiPriority w:val="99"/>
    <w:rsid w:val="00F402A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bilgiChar">
    <w:name w:val="Üstbilgi Char"/>
    <w:link w:val="stbilgi"/>
    <w:uiPriority w:val="99"/>
    <w:locked/>
    <w:rsid w:val="00F402A7"/>
    <w:rPr>
      <w:sz w:val="22"/>
      <w:lang w:eastAsia="en-US"/>
    </w:rPr>
  </w:style>
  <w:style w:type="paragraph" w:styleId="Altbilgi">
    <w:name w:val="footer"/>
    <w:basedOn w:val="Normal"/>
    <w:link w:val="AltbilgiChar"/>
    <w:uiPriority w:val="99"/>
    <w:rsid w:val="00F402A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ltbilgiChar">
    <w:name w:val="Altbilgi Char"/>
    <w:link w:val="Altbilgi"/>
    <w:uiPriority w:val="99"/>
    <w:locked/>
    <w:rsid w:val="00F402A7"/>
    <w:rPr>
      <w:sz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F402A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F402A7"/>
    <w:rPr>
      <w:rFonts w:ascii="Tahoma" w:hAnsi="Tahoma"/>
      <w:sz w:val="16"/>
      <w:lang w:eastAsia="en-US"/>
    </w:rPr>
  </w:style>
  <w:style w:type="character" w:styleId="Kpr">
    <w:name w:val="Hyperlink"/>
    <w:uiPriority w:val="99"/>
    <w:rsid w:val="00B32300"/>
    <w:rPr>
      <w:rFonts w:cs="Times New Roman"/>
      <w:color w:val="0000FF"/>
      <w:u w:val="single"/>
    </w:rPr>
  </w:style>
  <w:style w:type="table" w:styleId="TabloBasit1">
    <w:name w:val="Table Simple 1"/>
    <w:basedOn w:val="NormalTablo"/>
    <w:uiPriority w:val="99"/>
    <w:rsid w:val="0097726C"/>
    <w:rPr>
      <w:rFonts w:ascii="Times New Roman" w:eastAsia="Times New Roman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Klavuzu">
    <w:name w:val="Table Grid"/>
    <w:basedOn w:val="NormalTablo"/>
    <w:uiPriority w:val="99"/>
    <w:rsid w:val="00164C9E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ium-font1">
    <w:name w:val="medium-font1"/>
    <w:uiPriority w:val="99"/>
    <w:rsid w:val="00D14AF6"/>
    <w:rPr>
      <w:sz w:val="19"/>
    </w:rPr>
  </w:style>
  <w:style w:type="character" w:customStyle="1" w:styleId="shorttext1">
    <w:name w:val="short_text1"/>
    <w:uiPriority w:val="99"/>
    <w:rsid w:val="007E34CE"/>
    <w:rPr>
      <w:sz w:val="19"/>
    </w:rPr>
  </w:style>
  <w:style w:type="paragraph" w:customStyle="1" w:styleId="ListeParagraf1">
    <w:name w:val="Liste Paragraf1"/>
    <w:basedOn w:val="Normal"/>
    <w:uiPriority w:val="99"/>
    <w:rsid w:val="00035240"/>
    <w:pPr>
      <w:ind w:left="720"/>
    </w:pPr>
    <w:rPr>
      <w:rFonts w:eastAsia="Times New Roman" w:cs="Times New Roman"/>
      <w:lang w:eastAsia="tr-TR"/>
    </w:rPr>
  </w:style>
  <w:style w:type="character" w:styleId="Vurgu">
    <w:name w:val="Emphasis"/>
    <w:uiPriority w:val="20"/>
    <w:qFormat/>
    <w:rsid w:val="007965AA"/>
    <w:rPr>
      <w:rFonts w:cs="Times New Roman"/>
      <w:b/>
    </w:rPr>
  </w:style>
  <w:style w:type="character" w:customStyle="1" w:styleId="referencetext1">
    <w:name w:val="referencetext1"/>
    <w:uiPriority w:val="99"/>
    <w:rsid w:val="007965AA"/>
  </w:style>
  <w:style w:type="paragraph" w:styleId="NormalWeb">
    <w:name w:val="Normal (Web)"/>
    <w:basedOn w:val="Normal"/>
    <w:uiPriority w:val="99"/>
    <w:rsid w:val="00EF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uiPriority w:val="99"/>
    <w:rsid w:val="00220A50"/>
    <w:rPr>
      <w:rFonts w:cs="Times New Roman"/>
    </w:rPr>
  </w:style>
  <w:style w:type="paragraph" w:styleId="T1">
    <w:name w:val="toc 1"/>
    <w:basedOn w:val="Normal"/>
    <w:next w:val="Normal"/>
    <w:autoRedefine/>
    <w:uiPriority w:val="99"/>
    <w:rsid w:val="00220A50"/>
    <w:pPr>
      <w:spacing w:after="100"/>
    </w:pPr>
    <w:rPr>
      <w:rFonts w:cs="Times New Roman"/>
    </w:rPr>
  </w:style>
  <w:style w:type="paragraph" w:styleId="T2">
    <w:name w:val="toc 2"/>
    <w:basedOn w:val="Normal"/>
    <w:next w:val="Normal"/>
    <w:autoRedefine/>
    <w:uiPriority w:val="99"/>
    <w:rsid w:val="00220A50"/>
    <w:pPr>
      <w:spacing w:after="100"/>
      <w:ind w:left="220"/>
    </w:pPr>
    <w:rPr>
      <w:rFonts w:cs="Times New Roman"/>
    </w:rPr>
  </w:style>
  <w:style w:type="paragraph" w:styleId="T3">
    <w:name w:val="toc 3"/>
    <w:basedOn w:val="Normal"/>
    <w:next w:val="Normal"/>
    <w:autoRedefine/>
    <w:uiPriority w:val="99"/>
    <w:rsid w:val="00220A50"/>
    <w:pPr>
      <w:spacing w:after="100"/>
      <w:ind w:left="440"/>
    </w:pPr>
    <w:rPr>
      <w:rFonts w:cs="Times New Roman"/>
    </w:rPr>
  </w:style>
  <w:style w:type="paragraph" w:styleId="ListeParagraf">
    <w:name w:val="List Paragraph"/>
    <w:basedOn w:val="Normal"/>
    <w:uiPriority w:val="99"/>
    <w:qFormat/>
    <w:rsid w:val="00220A50"/>
    <w:pPr>
      <w:ind w:left="720"/>
      <w:contextualSpacing/>
    </w:pPr>
    <w:rPr>
      <w:rFonts w:cs="Times New Roman"/>
    </w:rPr>
  </w:style>
  <w:style w:type="paragraph" w:customStyle="1" w:styleId="DE7B8801F2B1483F98D539CC92927118">
    <w:name w:val="DE7B8801F2B1483F98D539CC92927118"/>
    <w:uiPriority w:val="99"/>
    <w:rsid w:val="00731F14"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styleId="SayfaNumaras">
    <w:name w:val="page number"/>
    <w:basedOn w:val="VarsaylanParagrafYazTipi"/>
    <w:uiPriority w:val="99"/>
    <w:semiHidden/>
    <w:unhideWhenUsed/>
    <w:rsid w:val="000F3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Simple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83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9210B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874E66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874E6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9"/>
    <w:qFormat/>
    <w:rsid w:val="00035240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D50E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9210B1"/>
    <w:rPr>
      <w:rFonts w:ascii="Cambria" w:hAnsi="Cambria"/>
      <w:b/>
      <w:kern w:val="32"/>
      <w:sz w:val="32"/>
      <w:lang w:eastAsia="en-US"/>
    </w:rPr>
  </w:style>
  <w:style w:type="character" w:customStyle="1" w:styleId="Balk2Char">
    <w:name w:val="Başlık 2 Char"/>
    <w:link w:val="Balk2"/>
    <w:uiPriority w:val="99"/>
    <w:locked/>
    <w:rsid w:val="00874E66"/>
    <w:rPr>
      <w:rFonts w:ascii="Times New Roman" w:hAnsi="Times New Roman"/>
      <w:b/>
      <w:sz w:val="24"/>
    </w:rPr>
  </w:style>
  <w:style w:type="character" w:customStyle="1" w:styleId="Balk3Char">
    <w:name w:val="Başlık 3 Char"/>
    <w:link w:val="Balk3"/>
    <w:uiPriority w:val="99"/>
    <w:locked/>
    <w:rsid w:val="00874E66"/>
    <w:rPr>
      <w:rFonts w:ascii="Cambria" w:hAnsi="Cambria"/>
      <w:b/>
      <w:sz w:val="26"/>
      <w:lang w:eastAsia="en-US"/>
    </w:rPr>
  </w:style>
  <w:style w:type="character" w:customStyle="1" w:styleId="Balk5Char">
    <w:name w:val="Başlık 5 Char"/>
    <w:link w:val="Balk5"/>
    <w:uiPriority w:val="99"/>
    <w:locked/>
    <w:rsid w:val="00035240"/>
    <w:rPr>
      <w:rFonts w:ascii="Calibri" w:hAnsi="Calibri"/>
      <w:b/>
      <w:i/>
      <w:sz w:val="26"/>
      <w:lang w:eastAsia="en-US"/>
    </w:rPr>
  </w:style>
  <w:style w:type="character" w:customStyle="1" w:styleId="Balk6Char">
    <w:name w:val="Başlık 6 Char"/>
    <w:link w:val="Balk6"/>
    <w:uiPriority w:val="99"/>
    <w:semiHidden/>
    <w:locked/>
    <w:rsid w:val="00D50EAD"/>
    <w:rPr>
      <w:rFonts w:ascii="Calibri" w:hAnsi="Calibri"/>
      <w:b/>
      <w:sz w:val="22"/>
      <w:lang w:eastAsia="en-US"/>
    </w:rPr>
  </w:style>
  <w:style w:type="paragraph" w:styleId="AralkYok">
    <w:name w:val="No Spacing"/>
    <w:uiPriority w:val="99"/>
    <w:qFormat/>
    <w:rsid w:val="002A184E"/>
    <w:rPr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rsid w:val="006C01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link w:val="GvdeMetni"/>
    <w:uiPriority w:val="99"/>
    <w:locked/>
    <w:rsid w:val="006C013B"/>
    <w:rPr>
      <w:rFonts w:ascii="Times New Roman" w:hAnsi="Times New Roman"/>
      <w:sz w:val="24"/>
    </w:rPr>
  </w:style>
  <w:style w:type="paragraph" w:styleId="stbilgi">
    <w:name w:val="header"/>
    <w:basedOn w:val="Normal"/>
    <w:link w:val="stbilgiChar"/>
    <w:uiPriority w:val="99"/>
    <w:rsid w:val="00F402A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bilgiChar">
    <w:name w:val="Üstbilgi Char"/>
    <w:link w:val="stbilgi"/>
    <w:uiPriority w:val="99"/>
    <w:locked/>
    <w:rsid w:val="00F402A7"/>
    <w:rPr>
      <w:sz w:val="22"/>
      <w:lang w:eastAsia="en-US"/>
    </w:rPr>
  </w:style>
  <w:style w:type="paragraph" w:styleId="Altbilgi">
    <w:name w:val="footer"/>
    <w:basedOn w:val="Normal"/>
    <w:link w:val="AltbilgiChar"/>
    <w:uiPriority w:val="99"/>
    <w:rsid w:val="00F402A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ltbilgiChar">
    <w:name w:val="Altbilgi Char"/>
    <w:link w:val="Altbilgi"/>
    <w:uiPriority w:val="99"/>
    <w:locked/>
    <w:rsid w:val="00F402A7"/>
    <w:rPr>
      <w:sz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F402A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F402A7"/>
    <w:rPr>
      <w:rFonts w:ascii="Tahoma" w:hAnsi="Tahoma"/>
      <w:sz w:val="16"/>
      <w:lang w:eastAsia="en-US"/>
    </w:rPr>
  </w:style>
  <w:style w:type="character" w:styleId="Kpr">
    <w:name w:val="Hyperlink"/>
    <w:uiPriority w:val="99"/>
    <w:rsid w:val="00B32300"/>
    <w:rPr>
      <w:rFonts w:cs="Times New Roman"/>
      <w:color w:val="0000FF"/>
      <w:u w:val="single"/>
    </w:rPr>
  </w:style>
  <w:style w:type="table" w:styleId="TabloBasit1">
    <w:name w:val="Table Simple 1"/>
    <w:basedOn w:val="NormalTablo"/>
    <w:uiPriority w:val="99"/>
    <w:rsid w:val="0097726C"/>
    <w:rPr>
      <w:rFonts w:ascii="Times New Roman" w:eastAsia="Times New Roman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Klavuzu">
    <w:name w:val="Table Grid"/>
    <w:basedOn w:val="NormalTablo"/>
    <w:uiPriority w:val="99"/>
    <w:rsid w:val="00164C9E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ium-font1">
    <w:name w:val="medium-font1"/>
    <w:uiPriority w:val="99"/>
    <w:rsid w:val="00D14AF6"/>
    <w:rPr>
      <w:sz w:val="19"/>
    </w:rPr>
  </w:style>
  <w:style w:type="character" w:customStyle="1" w:styleId="shorttext1">
    <w:name w:val="short_text1"/>
    <w:uiPriority w:val="99"/>
    <w:rsid w:val="007E34CE"/>
    <w:rPr>
      <w:sz w:val="19"/>
    </w:rPr>
  </w:style>
  <w:style w:type="paragraph" w:customStyle="1" w:styleId="ListeParagraf1">
    <w:name w:val="Liste Paragraf1"/>
    <w:basedOn w:val="Normal"/>
    <w:uiPriority w:val="99"/>
    <w:rsid w:val="00035240"/>
    <w:pPr>
      <w:ind w:left="720"/>
    </w:pPr>
    <w:rPr>
      <w:rFonts w:eastAsia="Times New Roman" w:cs="Times New Roman"/>
      <w:lang w:eastAsia="tr-TR"/>
    </w:rPr>
  </w:style>
  <w:style w:type="character" w:styleId="Vurgu">
    <w:name w:val="Emphasis"/>
    <w:uiPriority w:val="20"/>
    <w:qFormat/>
    <w:rsid w:val="007965AA"/>
    <w:rPr>
      <w:rFonts w:cs="Times New Roman"/>
      <w:b/>
    </w:rPr>
  </w:style>
  <w:style w:type="character" w:customStyle="1" w:styleId="referencetext1">
    <w:name w:val="referencetext1"/>
    <w:uiPriority w:val="99"/>
    <w:rsid w:val="007965AA"/>
  </w:style>
  <w:style w:type="paragraph" w:styleId="NormalWeb">
    <w:name w:val="Normal (Web)"/>
    <w:basedOn w:val="Normal"/>
    <w:uiPriority w:val="99"/>
    <w:rsid w:val="00EF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uiPriority w:val="99"/>
    <w:rsid w:val="00220A50"/>
    <w:rPr>
      <w:rFonts w:cs="Times New Roman"/>
    </w:rPr>
  </w:style>
  <w:style w:type="paragraph" w:styleId="T1">
    <w:name w:val="toc 1"/>
    <w:basedOn w:val="Normal"/>
    <w:next w:val="Normal"/>
    <w:autoRedefine/>
    <w:uiPriority w:val="99"/>
    <w:rsid w:val="00220A50"/>
    <w:pPr>
      <w:spacing w:after="100"/>
    </w:pPr>
    <w:rPr>
      <w:rFonts w:cs="Times New Roman"/>
    </w:rPr>
  </w:style>
  <w:style w:type="paragraph" w:styleId="T2">
    <w:name w:val="toc 2"/>
    <w:basedOn w:val="Normal"/>
    <w:next w:val="Normal"/>
    <w:autoRedefine/>
    <w:uiPriority w:val="99"/>
    <w:rsid w:val="00220A50"/>
    <w:pPr>
      <w:spacing w:after="100"/>
      <w:ind w:left="220"/>
    </w:pPr>
    <w:rPr>
      <w:rFonts w:cs="Times New Roman"/>
    </w:rPr>
  </w:style>
  <w:style w:type="paragraph" w:styleId="T3">
    <w:name w:val="toc 3"/>
    <w:basedOn w:val="Normal"/>
    <w:next w:val="Normal"/>
    <w:autoRedefine/>
    <w:uiPriority w:val="99"/>
    <w:rsid w:val="00220A50"/>
    <w:pPr>
      <w:spacing w:after="100"/>
      <w:ind w:left="440"/>
    </w:pPr>
    <w:rPr>
      <w:rFonts w:cs="Times New Roman"/>
    </w:rPr>
  </w:style>
  <w:style w:type="paragraph" w:styleId="ListeParagraf">
    <w:name w:val="List Paragraph"/>
    <w:basedOn w:val="Normal"/>
    <w:uiPriority w:val="99"/>
    <w:qFormat/>
    <w:rsid w:val="00220A50"/>
    <w:pPr>
      <w:ind w:left="720"/>
      <w:contextualSpacing/>
    </w:pPr>
    <w:rPr>
      <w:rFonts w:cs="Times New Roman"/>
    </w:rPr>
  </w:style>
  <w:style w:type="paragraph" w:customStyle="1" w:styleId="DE7B8801F2B1483F98D539CC92927118">
    <w:name w:val="DE7B8801F2B1483F98D539CC92927118"/>
    <w:uiPriority w:val="99"/>
    <w:rsid w:val="00731F14"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styleId="SayfaNumaras">
    <w:name w:val="page number"/>
    <w:basedOn w:val="VarsaylanParagrafYazTipi"/>
    <w:uiPriority w:val="99"/>
    <w:semiHidden/>
    <w:unhideWhenUsed/>
    <w:rsid w:val="000F3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04B3-CC1E-4443-94E7-6CEB5E80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AKÜ FEBİD XX (201X) xxxxxx (xx s)</dc:creator>
  <cp:lastModifiedBy>yönetken</cp:lastModifiedBy>
  <cp:revision>2</cp:revision>
  <cp:lastPrinted>2012-03-13T09:28:00Z</cp:lastPrinted>
  <dcterms:created xsi:type="dcterms:W3CDTF">2023-06-05T18:59:00Z</dcterms:created>
  <dcterms:modified xsi:type="dcterms:W3CDTF">2023-06-05T18:59:00Z</dcterms:modified>
</cp:coreProperties>
</file>