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90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5946"/>
        <w:gridCol w:w="1548"/>
      </w:tblGrid>
      <w:tr w:rsidR="006500D9" w14:paraId="5D98C6B1" w14:textId="77777777" w:rsidTr="006500D9">
        <w:trPr>
          <w:trHeight w:val="1775"/>
        </w:trPr>
        <w:tc>
          <w:tcPr>
            <w:tcW w:w="1548" w:type="dxa"/>
            <w:tcBorders>
              <w:top w:val="single" w:sz="8" w:space="0" w:color="000000" w:themeColor="text1"/>
            </w:tcBorders>
            <w:vAlign w:val="center"/>
          </w:tcPr>
          <w:p w14:paraId="5CA3B6EE" w14:textId="233330C8" w:rsidR="00592D73" w:rsidRDefault="00923843" w:rsidP="0054341E">
            <w:pPr>
              <w:pStyle w:val="stBilgi"/>
              <w:jc w:val="center"/>
            </w:pPr>
            <w:r>
              <w:rPr>
                <w:noProof/>
                <w:lang w:val="tr-TR" w:eastAsia="tr-TR"/>
              </w:rPr>
              <w:drawing>
                <wp:inline distT="0" distB="0" distL="0" distR="0" wp14:anchorId="7DE31B14" wp14:editId="024A507D">
                  <wp:extent cx="845820" cy="1111885"/>
                  <wp:effectExtent l="0" t="0" r="0" b="635"/>
                  <wp:docPr id="2" name="Resim 2" descr="C:\Users\bktecrn\AppData\Local\Microsoft\Windows\INetCache\Content.Word\başlı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C:\Users\bktecrn\AppData\Local\Microsoft\Windows\INetCache\Content.Word\başlık.png"/>
                          <pic:cNvPicPr preferRelativeResize="0">
                            <a:picLocks noChangeAspect="1" noChangeArrowheads="1"/>
                          </pic:cNvPicPr>
                        </pic:nvPicPr>
                        <pic:blipFill rotWithShape="1">
                          <a:blip r:embed="rId8">
                            <a:extLst>
                              <a:ext uri="{28A0092B-C50C-407E-A947-70E740481C1C}">
                                <a14:useLocalDpi xmlns:a14="http://schemas.microsoft.com/office/drawing/2010/main" val="0"/>
                              </a:ext>
                            </a:extLst>
                          </a:blip>
                          <a:srcRect r="82831" b="5224"/>
                          <a:stretch/>
                        </pic:blipFill>
                        <pic:spPr bwMode="auto">
                          <a:xfrm>
                            <a:off x="0" y="0"/>
                            <a:ext cx="845820" cy="11118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46" w:type="dxa"/>
            <w:tcBorders>
              <w:top w:val="single" w:sz="8" w:space="0" w:color="000000" w:themeColor="text1"/>
            </w:tcBorders>
            <w:vAlign w:val="center"/>
          </w:tcPr>
          <w:p w14:paraId="70545D5F" w14:textId="6652E07C" w:rsidR="00592D73" w:rsidRDefault="00923843" w:rsidP="00984A95">
            <w:pPr>
              <w:pStyle w:val="stBilgi"/>
              <w:jc w:val="center"/>
            </w:pPr>
            <w:r>
              <w:rPr>
                <w:noProof/>
                <w:lang w:val="tr-TR" w:eastAsia="tr-TR"/>
              </w:rPr>
              <w:drawing>
                <wp:inline distT="0" distB="0" distL="0" distR="0" wp14:anchorId="147AE25F" wp14:editId="494B2184">
                  <wp:extent cx="3636000" cy="712800"/>
                  <wp:effectExtent l="0" t="0" r="3175" b="0"/>
                  <wp:docPr id="9" name="Resim 9" descr="C:\Users\bktecrn\AppData\Local\Microsoft\Windows\INetCache\Content.Word\başlı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C:\Users\bktecrn\AppData\Local\Microsoft\Windows\INetCache\Content.Word\başlık.png"/>
                          <pic:cNvPicPr preferRelativeResize="0">
                            <a:picLocks noChangeAspect="1" noChangeArrowheads="1"/>
                          </pic:cNvPicPr>
                        </pic:nvPicPr>
                        <pic:blipFill rotWithShape="1">
                          <a:blip r:embed="rId8">
                            <a:extLst>
                              <a:ext uri="{28A0092B-C50C-407E-A947-70E740481C1C}">
                                <a14:useLocalDpi xmlns:a14="http://schemas.microsoft.com/office/drawing/2010/main" val="0"/>
                              </a:ext>
                            </a:extLst>
                          </a:blip>
                          <a:srcRect l="15805" t="14883" r="16119" b="18499"/>
                          <a:stretch/>
                        </pic:blipFill>
                        <pic:spPr bwMode="auto">
                          <a:xfrm>
                            <a:off x="0" y="0"/>
                            <a:ext cx="3636000" cy="712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48" w:type="dxa"/>
            <w:tcBorders>
              <w:top w:val="single" w:sz="8" w:space="0" w:color="000000" w:themeColor="text1"/>
            </w:tcBorders>
            <w:vAlign w:val="center"/>
          </w:tcPr>
          <w:p w14:paraId="6F8F0AA8" w14:textId="5E3C0789" w:rsidR="00592D73" w:rsidRDefault="00923843" w:rsidP="0054341E">
            <w:pPr>
              <w:pStyle w:val="stBilgi"/>
              <w:jc w:val="center"/>
            </w:pPr>
            <w:r>
              <w:rPr>
                <w:noProof/>
                <w:lang w:val="tr-TR" w:eastAsia="tr-TR"/>
              </w:rPr>
              <w:drawing>
                <wp:inline distT="0" distB="0" distL="0" distR="0" wp14:anchorId="3FFA0316" wp14:editId="3D084BA2">
                  <wp:extent cx="846000" cy="1112400"/>
                  <wp:effectExtent l="0" t="0" r="0" b="635"/>
                  <wp:docPr id="1" name="Resim 1" descr="C:\Users\bktecrn\AppData\Local\Microsoft\Windows\INetCache\Content.Word\kapa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C:\Users\bktecrn\AppData\Local\Microsoft\Windows\INetCache\Content.Word\kapak.pn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6000" cy="1112400"/>
                          </a:xfrm>
                          <a:prstGeom prst="rect">
                            <a:avLst/>
                          </a:prstGeom>
                          <a:noFill/>
                          <a:ln>
                            <a:noFill/>
                          </a:ln>
                        </pic:spPr>
                      </pic:pic>
                    </a:graphicData>
                  </a:graphic>
                </wp:inline>
              </w:drawing>
            </w:r>
          </w:p>
        </w:tc>
      </w:tr>
      <w:tr w:rsidR="00592D73" w14:paraId="523A4751" w14:textId="77777777" w:rsidTr="006500D9">
        <w:trPr>
          <w:trHeight w:val="53"/>
        </w:trPr>
        <w:tc>
          <w:tcPr>
            <w:tcW w:w="9042" w:type="dxa"/>
            <w:gridSpan w:val="3"/>
            <w:shd w:val="clear" w:color="auto" w:fill="000000" w:themeFill="text1"/>
          </w:tcPr>
          <w:p w14:paraId="490B5149" w14:textId="48A0308F" w:rsidR="00592D73" w:rsidRPr="00592D73" w:rsidRDefault="00592D73" w:rsidP="006C39CC">
            <w:pPr>
              <w:pStyle w:val="stBilgi"/>
              <w:rPr>
                <w:noProof/>
                <w:sz w:val="6"/>
              </w:rPr>
            </w:pPr>
          </w:p>
        </w:tc>
      </w:tr>
    </w:tbl>
    <w:p w14:paraId="5E099C72" w14:textId="4E86FB77" w:rsidR="006500D9" w:rsidRDefault="00812354" w:rsidP="00254FF3">
      <w:pPr>
        <w:pStyle w:val="KonuBal"/>
        <w:spacing w:line="240" w:lineRule="auto"/>
        <w:ind w:firstLine="0"/>
        <w:jc w:val="both"/>
        <w:rPr>
          <w:rFonts w:cs="Times New Roman"/>
          <w:szCs w:val="22"/>
          <w:lang w:val="en-US"/>
        </w:rPr>
      </w:pPr>
      <w:r>
        <w:rPr>
          <w:rFonts w:cs="Times New Roman"/>
          <w:szCs w:val="22"/>
          <w:lang w:val="en-US"/>
        </w:rPr>
        <w:t>Makale Başlığı</w:t>
      </w:r>
    </w:p>
    <w:p w14:paraId="2B69F021" w14:textId="4498DDD9" w:rsidR="00254FF3" w:rsidRPr="00254FF3" w:rsidRDefault="00254FF3" w:rsidP="00254FF3">
      <w:pPr>
        <w:pStyle w:val="KonuBal"/>
        <w:spacing w:line="240" w:lineRule="auto"/>
        <w:ind w:firstLine="0"/>
        <w:jc w:val="both"/>
        <w:rPr>
          <w:rFonts w:cs="Times New Roman"/>
          <w:color w:val="7F7F7F" w:themeColor="text1" w:themeTint="80"/>
          <w:szCs w:val="22"/>
          <w:lang w:val="en-US"/>
        </w:rPr>
      </w:pPr>
      <w:r w:rsidRPr="00254FF3">
        <w:rPr>
          <w:rFonts w:cs="Times New Roman"/>
          <w:color w:val="7F7F7F" w:themeColor="text1" w:themeTint="80"/>
          <w:szCs w:val="22"/>
          <w:lang w:val="en-US"/>
        </w:rPr>
        <w:t>Article Title</w:t>
      </w:r>
    </w:p>
    <w:p w14:paraId="1A7D2224" w14:textId="40100725" w:rsidR="006D08D1" w:rsidRDefault="00812354" w:rsidP="00E321D1">
      <w:pPr>
        <w:rPr>
          <w:b/>
        </w:rPr>
      </w:pPr>
      <w:r>
        <w:rPr>
          <w:b/>
          <w:vertAlign w:val="superscript"/>
        </w:rPr>
        <w:t>a</w:t>
      </w:r>
      <w:r>
        <w:rPr>
          <w:b/>
        </w:rPr>
        <w:t>Yazar1</w:t>
      </w:r>
      <w:r w:rsidR="00610F43">
        <w:rPr>
          <w:b/>
        </w:rPr>
        <w:t xml:space="preserve"> </w:t>
      </w:r>
      <w:r w:rsidR="00610F43">
        <w:rPr>
          <w:noProof/>
        </w:rPr>
        <w:drawing>
          <wp:inline distT="0" distB="0" distL="0" distR="0" wp14:anchorId="72B950FE" wp14:editId="4A651370">
            <wp:extent cx="193887" cy="178238"/>
            <wp:effectExtent l="0" t="0" r="0" b="0"/>
            <wp:docPr id="19" name="Resim 19" descr="C:\Users\dell 315\AppData\Local\Microsoft\Windows\INetCache\Content.MSO\5E53448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 315\AppData\Local\Microsoft\Windows\INetCache\Content.MSO\5E534481.tmp"/>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5953" t="10703" r="26487" b="9555"/>
                    <a:stretch/>
                  </pic:blipFill>
                  <pic:spPr bwMode="auto">
                    <a:xfrm flipV="1">
                      <a:off x="0" y="0"/>
                      <a:ext cx="255380" cy="234768"/>
                    </a:xfrm>
                    <a:prstGeom prst="rect">
                      <a:avLst/>
                    </a:prstGeom>
                    <a:noFill/>
                    <a:ln>
                      <a:noFill/>
                    </a:ln>
                    <a:extLst>
                      <a:ext uri="{53640926-AAD7-44D8-BBD7-CCE9431645EC}">
                        <a14:shadowObscured xmlns:a14="http://schemas.microsoft.com/office/drawing/2010/main"/>
                      </a:ext>
                    </a:extLst>
                  </pic:spPr>
                </pic:pic>
              </a:graphicData>
            </a:graphic>
          </wp:inline>
        </w:drawing>
      </w:r>
      <w:r>
        <w:rPr>
          <w:b/>
        </w:rPr>
        <w:t xml:space="preserve">, </w:t>
      </w:r>
      <w:r>
        <w:rPr>
          <w:b/>
          <w:vertAlign w:val="superscript"/>
        </w:rPr>
        <w:t>2</w:t>
      </w:r>
      <w:r>
        <w:rPr>
          <w:b/>
        </w:rPr>
        <w:t>Yazar</w:t>
      </w:r>
      <w:r>
        <w:rPr>
          <w:noProof/>
        </w:rPr>
        <w:drawing>
          <wp:inline distT="0" distB="0" distL="0" distR="0" wp14:anchorId="7E08F77D" wp14:editId="390B6096">
            <wp:extent cx="193887" cy="178238"/>
            <wp:effectExtent l="0" t="0" r="0" b="0"/>
            <wp:docPr id="10" name="Resim 10" descr="C:\Users\dell 315\AppData\Local\Microsoft\Windows\INetCache\Content.MSO\5E53448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 315\AppData\Local\Microsoft\Windows\INetCache\Content.MSO\5E534481.tmp"/>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5953" t="10703" r="26487" b="9555"/>
                    <a:stretch/>
                  </pic:blipFill>
                  <pic:spPr bwMode="auto">
                    <a:xfrm flipV="1">
                      <a:off x="0" y="0"/>
                      <a:ext cx="255380" cy="234768"/>
                    </a:xfrm>
                    <a:prstGeom prst="rect">
                      <a:avLst/>
                    </a:prstGeom>
                    <a:noFill/>
                    <a:ln>
                      <a:noFill/>
                    </a:ln>
                    <a:extLst>
                      <a:ext uri="{53640926-AAD7-44D8-BBD7-CCE9431645EC}">
                        <a14:shadowObscured xmlns:a14="http://schemas.microsoft.com/office/drawing/2010/main"/>
                      </a:ext>
                    </a:extLst>
                  </pic:spPr>
                </pic:pic>
              </a:graphicData>
            </a:graphic>
          </wp:inline>
        </w:drawing>
      </w:r>
      <w:r>
        <w:rPr>
          <w:b/>
        </w:rPr>
        <w:t xml:space="preserve"> </w:t>
      </w:r>
    </w:p>
    <w:p w14:paraId="3BCA43FA" w14:textId="77777777" w:rsidR="000F5DAC" w:rsidRDefault="000F5DAC" w:rsidP="00E321D1">
      <w:pPr>
        <w:rPr>
          <w:b/>
        </w:rPr>
      </w:pPr>
    </w:p>
    <w:p w14:paraId="4611F1EF" w14:textId="312D8EC1" w:rsidR="000F5DAC" w:rsidRDefault="000F5DAC" w:rsidP="00E321D1">
      <w:pPr>
        <w:rPr>
          <w:b/>
          <w:vertAlign w:val="superscript"/>
        </w:rPr>
        <w:sectPr w:rsidR="000F5DAC" w:rsidSect="004D28A1">
          <w:headerReference w:type="default" r:id="rId11"/>
          <w:footerReference w:type="default" r:id="rId12"/>
          <w:headerReference w:type="first" r:id="rId13"/>
          <w:footerReference w:type="first" r:id="rId14"/>
          <w:type w:val="continuous"/>
          <w:pgSz w:w="11906" w:h="16838"/>
          <w:pgMar w:top="1176" w:right="1418" w:bottom="1134" w:left="1418" w:header="709" w:footer="709" w:gutter="0"/>
          <w:cols w:space="708"/>
          <w:docGrid w:linePitch="360"/>
        </w:sectPr>
      </w:pPr>
    </w:p>
    <w:p w14:paraId="1F48C2CE" w14:textId="4A921D89" w:rsidR="00A958FE" w:rsidRDefault="00812354" w:rsidP="00A958FE">
      <w:pPr>
        <w:pStyle w:val="Balk2"/>
      </w:pPr>
      <w:r>
        <w:rPr>
          <w:vertAlign w:val="superscript"/>
        </w:rPr>
        <w:t>1</w:t>
      </w:r>
      <w:r w:rsidR="00FE6D6B" w:rsidRPr="00A958FE">
        <w:t xml:space="preserve">Bandırma </w:t>
      </w:r>
      <w:proofErr w:type="spellStart"/>
      <w:r w:rsidR="00FE6D6B" w:rsidRPr="00A958FE">
        <w:t>Onyedi</w:t>
      </w:r>
      <w:proofErr w:type="spellEnd"/>
      <w:r w:rsidR="00FE6D6B" w:rsidRPr="00A958FE">
        <w:t xml:space="preserve"> </w:t>
      </w:r>
      <w:proofErr w:type="spellStart"/>
      <w:r w:rsidR="00FE6D6B" w:rsidRPr="00A958FE">
        <w:t>Eylül</w:t>
      </w:r>
      <w:proofErr w:type="spellEnd"/>
      <w:r w:rsidR="00FE6D6B" w:rsidRPr="00A958FE">
        <w:t xml:space="preserve"> </w:t>
      </w:r>
      <w:proofErr w:type="spellStart"/>
      <w:r w:rsidR="00FE6D6B" w:rsidRPr="00A958FE">
        <w:t>Üniversitesi</w:t>
      </w:r>
      <w:proofErr w:type="spellEnd"/>
      <w:r w:rsidR="00FE6D6B" w:rsidRPr="00A958FE">
        <w:t xml:space="preserve">, </w:t>
      </w:r>
      <w:proofErr w:type="spellStart"/>
      <w:r w:rsidR="00FE6D6B" w:rsidRPr="00A958FE">
        <w:t>Mühendislik</w:t>
      </w:r>
      <w:proofErr w:type="spellEnd"/>
      <w:r w:rsidR="00FE6D6B" w:rsidRPr="00A958FE">
        <w:t xml:space="preserve"> </w:t>
      </w:r>
      <w:proofErr w:type="spellStart"/>
      <w:r w:rsidR="00FE6D6B" w:rsidRPr="00A958FE">
        <w:t>ve</w:t>
      </w:r>
      <w:proofErr w:type="spellEnd"/>
      <w:r w:rsidR="00FE6D6B" w:rsidRPr="00A958FE">
        <w:t xml:space="preserve"> </w:t>
      </w:r>
      <w:proofErr w:type="spellStart"/>
      <w:r w:rsidR="00FE6D6B" w:rsidRPr="00A958FE">
        <w:t>Doğa</w:t>
      </w:r>
      <w:proofErr w:type="spellEnd"/>
      <w:r w:rsidR="00FE6D6B" w:rsidRPr="00A958FE">
        <w:t xml:space="preserve"> </w:t>
      </w:r>
      <w:proofErr w:type="spellStart"/>
      <w:r w:rsidR="00FE6D6B" w:rsidRPr="00A958FE">
        <w:t>Bilimleri</w:t>
      </w:r>
      <w:proofErr w:type="spellEnd"/>
      <w:r w:rsidR="00FE6D6B" w:rsidRPr="00A958FE">
        <w:t xml:space="preserve"> </w:t>
      </w:r>
      <w:proofErr w:type="spellStart"/>
      <w:r w:rsidR="00FE6D6B" w:rsidRPr="00A958FE">
        <w:t>Fakültesi</w:t>
      </w:r>
      <w:proofErr w:type="spellEnd"/>
      <w:r w:rsidR="00FE6D6B" w:rsidRPr="00A958FE">
        <w:t xml:space="preserve">, </w:t>
      </w:r>
      <w:proofErr w:type="spellStart"/>
      <w:r w:rsidR="00FE6D6B" w:rsidRPr="00A958FE">
        <w:t>Bandırma</w:t>
      </w:r>
      <w:proofErr w:type="spellEnd"/>
      <w:r w:rsidR="00FE6D6B" w:rsidRPr="00A958FE">
        <w:t>/</w:t>
      </w:r>
      <w:proofErr w:type="spellStart"/>
      <w:r w:rsidR="00FE6D6B" w:rsidRPr="00A958FE">
        <w:t>Balıkesir</w:t>
      </w:r>
      <w:proofErr w:type="spellEnd"/>
      <w:r w:rsidR="00FE6D6B" w:rsidRPr="00A958FE">
        <w:t xml:space="preserve">, </w:t>
      </w:r>
      <w:proofErr w:type="spellStart"/>
      <w:r w:rsidR="00FE6D6B" w:rsidRPr="00A958FE">
        <w:t>Türkiy</w:t>
      </w:r>
      <w:r w:rsidR="008D3A28">
        <w:t>e</w:t>
      </w:r>
      <w:proofErr w:type="spellEnd"/>
      <w:r w:rsidR="00FC185B">
        <w:t xml:space="preserve">  </w:t>
      </w:r>
      <w:r w:rsidR="00A10C6D">
        <w:t xml:space="preserve"> </w:t>
      </w:r>
    </w:p>
    <w:p w14:paraId="540DE5F2" w14:textId="78900291" w:rsidR="00812354" w:rsidRPr="00812354" w:rsidRDefault="00812354" w:rsidP="00812354">
      <w:pPr>
        <w:pStyle w:val="Balk2"/>
      </w:pPr>
      <w:r>
        <w:rPr>
          <w:vertAlign w:val="superscript"/>
        </w:rPr>
        <w:t>2</w:t>
      </w:r>
      <w:r w:rsidRPr="00812354">
        <w:t xml:space="preserve"> </w:t>
      </w:r>
      <w:proofErr w:type="spellStart"/>
      <w:r w:rsidRPr="00812354">
        <w:t>Erciyes</w:t>
      </w:r>
      <w:proofErr w:type="spellEnd"/>
      <w:r w:rsidRPr="00812354">
        <w:t xml:space="preserve"> </w:t>
      </w:r>
      <w:proofErr w:type="spellStart"/>
      <w:r w:rsidRPr="00812354">
        <w:t>Üniversitesi</w:t>
      </w:r>
      <w:proofErr w:type="spellEnd"/>
      <w:r w:rsidRPr="00812354">
        <w:t xml:space="preserve">, </w:t>
      </w:r>
      <w:proofErr w:type="spellStart"/>
      <w:r w:rsidRPr="00812354">
        <w:t>Mühendislik</w:t>
      </w:r>
      <w:proofErr w:type="spellEnd"/>
      <w:r w:rsidRPr="00812354">
        <w:t xml:space="preserve"> </w:t>
      </w:r>
      <w:proofErr w:type="spellStart"/>
      <w:r w:rsidRPr="00812354">
        <w:t>Fakültesi</w:t>
      </w:r>
      <w:proofErr w:type="spellEnd"/>
      <w:r w:rsidRPr="00812354">
        <w:t xml:space="preserve">, 38280, Kayseri </w:t>
      </w:r>
    </w:p>
    <w:p w14:paraId="6B74B667" w14:textId="45662B55" w:rsidR="00812354" w:rsidRPr="00812354" w:rsidRDefault="00812354" w:rsidP="00812354">
      <w:pPr>
        <w:sectPr w:rsidR="00812354" w:rsidRPr="00812354" w:rsidSect="004D28A1">
          <w:type w:val="continuous"/>
          <w:pgSz w:w="11906" w:h="16838"/>
          <w:pgMar w:top="1176" w:right="1418" w:bottom="1134" w:left="1418" w:header="709" w:footer="709" w:gutter="0"/>
          <w:cols w:space="708"/>
          <w:docGrid w:linePitch="360"/>
        </w:sectPr>
      </w:pPr>
    </w:p>
    <w:p w14:paraId="105CB493" w14:textId="2E794E90" w:rsidR="00A958FE" w:rsidRDefault="00AB0BFC" w:rsidP="009E04CF">
      <w:hyperlink r:id="rId15" w:history="1">
        <w:r w:rsidR="00812354" w:rsidRPr="00812354">
          <w:rPr>
            <w:rStyle w:val="Kpr"/>
            <w:color w:val="4472C4" w:themeColor="accent1"/>
            <w:sz w:val="18"/>
            <w:szCs w:val="18"/>
          </w:rPr>
          <w:t>yazar1@bandirma.edu.tr</w:t>
        </w:r>
      </w:hyperlink>
      <w:r w:rsidR="00812354">
        <w:rPr>
          <w:color w:val="4472C4" w:themeColor="accent1"/>
          <w:sz w:val="18"/>
          <w:szCs w:val="18"/>
        </w:rPr>
        <w:t>,</w:t>
      </w:r>
      <w:r w:rsidR="00812354" w:rsidRPr="00812354">
        <w:rPr>
          <w:color w:val="4472C4" w:themeColor="accent1"/>
          <w:sz w:val="18"/>
          <w:szCs w:val="18"/>
        </w:rPr>
        <w:t xml:space="preserve"> yazar2@bandirma.edu.tr</w:t>
      </w:r>
      <w:r w:rsidR="009E04CF" w:rsidRPr="00812354">
        <w:rPr>
          <w:rStyle w:val="Kpr"/>
          <w:color w:val="4472C4" w:themeColor="accent1"/>
          <w:sz w:val="18"/>
          <w:szCs w:val="18"/>
        </w:rPr>
        <w:t xml:space="preserve">     </w:t>
      </w:r>
      <w:r w:rsidR="009E04CF" w:rsidRPr="00812354">
        <w:rPr>
          <w:rFonts w:ascii="Calibri" w:hAnsi="Calibri" w:cs="Calibri"/>
        </w:rPr>
        <w:t xml:space="preserve">                                                     </w:t>
      </w:r>
      <w:proofErr w:type="spellStart"/>
      <w:r w:rsidR="009E04CF" w:rsidRPr="002C25C0">
        <w:rPr>
          <w:rFonts w:ascii="Calibri" w:hAnsi="Calibri" w:cs="Calibri"/>
          <w:color w:val="4472C4" w:themeColor="accent1"/>
        </w:rPr>
        <w:t>Araştırma</w:t>
      </w:r>
      <w:proofErr w:type="spellEnd"/>
      <w:r w:rsidR="009E04CF" w:rsidRPr="002C25C0">
        <w:rPr>
          <w:rFonts w:ascii="Calibri" w:hAnsi="Calibri" w:cs="Calibri"/>
          <w:color w:val="4472C4" w:themeColor="accent1"/>
        </w:rPr>
        <w:t xml:space="preserve"> </w:t>
      </w:r>
      <w:proofErr w:type="spellStart"/>
      <w:r w:rsidR="009E04CF" w:rsidRPr="002C25C0">
        <w:rPr>
          <w:rFonts w:ascii="Calibri" w:hAnsi="Calibri" w:cs="Calibri"/>
          <w:color w:val="4472C4" w:themeColor="accent1"/>
        </w:rPr>
        <w:t>Makalesi</w:t>
      </w:r>
      <w:proofErr w:type="spellEnd"/>
      <w:r w:rsidR="009E04CF" w:rsidRPr="002C25C0">
        <w:rPr>
          <w:rFonts w:ascii="Calibri" w:hAnsi="Calibri" w:cs="Calibri"/>
          <w:color w:val="4472C4" w:themeColor="accent1"/>
        </w:rPr>
        <w:t>/Research Article</w:t>
      </w:r>
    </w:p>
    <w:p w14:paraId="193271EC" w14:textId="7BAE5458" w:rsidR="00946261" w:rsidRPr="00946261" w:rsidRDefault="00946261" w:rsidP="00946261">
      <w:pPr>
        <w:tabs>
          <w:tab w:val="left" w:pos="3277"/>
        </w:tabs>
        <w:sectPr w:rsidR="00946261" w:rsidRPr="00946261" w:rsidSect="004D28A1">
          <w:type w:val="continuous"/>
          <w:pgSz w:w="11906" w:h="16838"/>
          <w:pgMar w:top="1174" w:right="1418" w:bottom="1134" w:left="1418" w:header="709" w:footer="0" w:gutter="0"/>
          <w:cols w:space="708"/>
          <w:docGrid w:linePitch="360"/>
        </w:sectPr>
      </w:pPr>
    </w:p>
    <w:tbl>
      <w:tblPr>
        <w:tblStyle w:val="TabloKlavuzu"/>
        <w:tblpPr w:leftFromText="141" w:rightFromText="141" w:vertAnchor="text" w:horzAnchor="margin" w:tblpY="98"/>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36"/>
        <w:gridCol w:w="6429"/>
      </w:tblGrid>
      <w:tr w:rsidR="00371DB7" w14:paraId="3B76A498" w14:textId="77777777" w:rsidTr="00CD5EDA">
        <w:tc>
          <w:tcPr>
            <w:tcW w:w="2515" w:type="dxa"/>
            <w:tcBorders>
              <w:top w:val="single" w:sz="8" w:space="0" w:color="auto"/>
            </w:tcBorders>
          </w:tcPr>
          <w:p w14:paraId="59EDB20E" w14:textId="132BF532" w:rsidR="00371DB7" w:rsidRPr="00A77540" w:rsidRDefault="00EE7F26" w:rsidP="004D28A1">
            <w:pPr>
              <w:pStyle w:val="ResimYazs"/>
              <w:framePr w:hSpace="0" w:wrap="auto" w:vAnchor="margin" w:hAnchor="text" w:yAlign="inline"/>
            </w:pPr>
            <w:r>
              <w:rPr>
                <w:noProof/>
              </w:rPr>
              <mc:AlternateContent>
                <mc:Choice Requires="wps">
                  <w:drawing>
                    <wp:anchor distT="0" distB="0" distL="114300" distR="114300" simplePos="0" relativeHeight="251668480" behindDoc="0" locked="0" layoutInCell="1" allowOverlap="1" wp14:anchorId="71342F5F" wp14:editId="6E7BB57C">
                      <wp:simplePos x="0" y="0"/>
                      <wp:positionH relativeFrom="column">
                        <wp:posOffset>0</wp:posOffset>
                      </wp:positionH>
                      <wp:positionV relativeFrom="paragraph">
                        <wp:posOffset>156210</wp:posOffset>
                      </wp:positionV>
                      <wp:extent cx="1571625" cy="0"/>
                      <wp:effectExtent l="0" t="0" r="0" b="0"/>
                      <wp:wrapNone/>
                      <wp:docPr id="11" name="Düz Bağlayıcı 11"/>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409452" id="Düz Bağlayıcı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2.3pt" to="123.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" strokecolor="black [3200]" strokeweight=".5pt">
                      <v:stroke joinstyle="miter"/>
                    </v:line>
                  </w:pict>
                </mc:Fallback>
              </mc:AlternateContent>
            </w:r>
            <w:r w:rsidR="00371DB7" w:rsidRPr="00A77540">
              <w:t>ARTICLE INFO</w:t>
            </w:r>
          </w:p>
        </w:tc>
        <w:tc>
          <w:tcPr>
            <w:tcW w:w="236" w:type="dxa"/>
            <w:tcBorders>
              <w:top w:val="single" w:sz="8" w:space="0" w:color="auto"/>
            </w:tcBorders>
          </w:tcPr>
          <w:p w14:paraId="0ED4B7E7" w14:textId="77777777" w:rsidR="00371DB7" w:rsidRPr="00371DB7" w:rsidRDefault="00371DB7" w:rsidP="004D28A1"/>
        </w:tc>
        <w:tc>
          <w:tcPr>
            <w:tcW w:w="6429" w:type="dxa"/>
            <w:tcBorders>
              <w:top w:val="single" w:sz="8" w:space="0" w:color="auto"/>
            </w:tcBorders>
          </w:tcPr>
          <w:p w14:paraId="119FD337" w14:textId="006CF902" w:rsidR="00371DB7" w:rsidRPr="00A77540" w:rsidRDefault="00371DB7" w:rsidP="00923843">
            <w:pPr>
              <w:pStyle w:val="ResimYazs"/>
              <w:framePr w:hSpace="0" w:wrap="auto" w:vAnchor="margin" w:hAnchor="text" w:yAlign="inline"/>
            </w:pPr>
            <w:r w:rsidRPr="00A77540">
              <w:t>ABSTRACT</w:t>
            </w:r>
          </w:p>
        </w:tc>
      </w:tr>
      <w:tr w:rsidR="004D28A1" w14:paraId="7AB9C940" w14:textId="77777777" w:rsidTr="00EF4DD3">
        <w:trPr>
          <w:trHeight w:val="1560"/>
        </w:trPr>
        <w:tc>
          <w:tcPr>
            <w:tcW w:w="2515" w:type="dxa"/>
          </w:tcPr>
          <w:p w14:paraId="51953D39" w14:textId="7AA95967" w:rsidR="004D28A1" w:rsidRPr="00BD1880" w:rsidRDefault="004D28A1" w:rsidP="009E04CF">
            <w:pPr>
              <w:spacing w:after="120"/>
              <w:rPr>
                <w:i/>
                <w:iCs/>
                <w:color w:val="000000" w:themeColor="text1"/>
              </w:rPr>
            </w:pPr>
            <w:r w:rsidRPr="00BD1880">
              <w:rPr>
                <w:i/>
                <w:iCs/>
                <w:color w:val="000000" w:themeColor="text1"/>
              </w:rPr>
              <w:t>Article history</w:t>
            </w:r>
          </w:p>
          <w:p w14:paraId="655AA406" w14:textId="39165BA9" w:rsidR="004D28A1" w:rsidRPr="00F805E6" w:rsidRDefault="004D28A1" w:rsidP="00984A95">
            <w:pPr>
              <w:rPr>
                <w:sz w:val="18"/>
                <w:szCs w:val="18"/>
              </w:rPr>
            </w:pPr>
            <w:proofErr w:type="gramStart"/>
            <w:r>
              <w:t xml:space="preserve">Received </w:t>
            </w:r>
            <w:r w:rsidR="00F805E6">
              <w:t>:</w:t>
            </w:r>
            <w:proofErr w:type="gramEnd"/>
          </w:p>
          <w:p w14:paraId="61535EBB" w14:textId="68755B67" w:rsidR="004D28A1" w:rsidRPr="00F805E6" w:rsidRDefault="00A10C6D" w:rsidP="00984A95">
            <w:pPr>
              <w:rPr>
                <w:sz w:val="18"/>
                <w:szCs w:val="18"/>
              </w:rPr>
            </w:pPr>
            <w:proofErr w:type="gramStart"/>
            <w:r>
              <w:t>Accepted</w:t>
            </w:r>
            <w:r w:rsidR="00F805E6">
              <w:t xml:space="preserve"> :</w:t>
            </w:r>
            <w:proofErr w:type="gramEnd"/>
            <w:r w:rsidR="00F805E6">
              <w:t xml:space="preserve"> </w:t>
            </w:r>
          </w:p>
          <w:p w14:paraId="566622FE" w14:textId="37CEA466" w:rsidR="004D28A1" w:rsidRDefault="00EE7F26" w:rsidP="00984A95">
            <w:r>
              <w:rPr>
                <w:noProof/>
              </w:rPr>
              <mc:AlternateContent>
                <mc:Choice Requires="wps">
                  <w:drawing>
                    <wp:anchor distT="0" distB="0" distL="114300" distR="114300" simplePos="0" relativeHeight="251666432" behindDoc="0" locked="0" layoutInCell="1" allowOverlap="1" wp14:anchorId="0D85BF24" wp14:editId="1C1CFFD1">
                      <wp:simplePos x="0" y="0"/>
                      <wp:positionH relativeFrom="column">
                        <wp:posOffset>0</wp:posOffset>
                      </wp:positionH>
                      <wp:positionV relativeFrom="paragraph">
                        <wp:posOffset>176530</wp:posOffset>
                      </wp:positionV>
                      <wp:extent cx="1571625" cy="0"/>
                      <wp:effectExtent l="0" t="0" r="0" b="0"/>
                      <wp:wrapNone/>
                      <wp:docPr id="6" name="Düz Bağlayıcı 6"/>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1B0175" id="Düz Bağlayıcı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3.9pt" to="123.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" strokecolor="black [3200]" strokeweight=".5pt">
                      <v:stroke joinstyle="miter"/>
                    </v:line>
                  </w:pict>
                </mc:Fallback>
              </mc:AlternateContent>
            </w:r>
          </w:p>
        </w:tc>
        <w:tc>
          <w:tcPr>
            <w:tcW w:w="236" w:type="dxa"/>
            <w:vMerge w:val="restart"/>
          </w:tcPr>
          <w:p w14:paraId="27595C2B" w14:textId="77777777" w:rsidR="004D28A1" w:rsidRPr="00371DB7" w:rsidRDefault="004D28A1" w:rsidP="004D28A1"/>
        </w:tc>
        <w:tc>
          <w:tcPr>
            <w:tcW w:w="6429" w:type="dxa"/>
            <w:vMerge w:val="restart"/>
          </w:tcPr>
          <w:p w14:paraId="2F480148" w14:textId="5FA723D7" w:rsidR="00AE3722" w:rsidRPr="00AE3722" w:rsidRDefault="00AE3722" w:rsidP="00AE3722">
            <w:r w:rsidRPr="00AE3722">
              <w:t>Articles submitted should include Turkish and English abstracts. Abstract text should be prepared in Times New Roman font with 10 font size. The abstract should consist of at least 1</w:t>
            </w:r>
            <w:r w:rsidR="00254FF3">
              <w:t>0</w:t>
            </w:r>
            <w:r w:rsidRPr="00AE3722">
              <w:t>0 words and should not exceed the</w:t>
            </w:r>
            <w:r w:rsidR="00C43D54">
              <w:t xml:space="preserve"> </w:t>
            </w:r>
            <w:proofErr w:type="gramStart"/>
            <w:r w:rsidR="00C43D54">
              <w:t>15</w:t>
            </w:r>
            <w:r w:rsidRPr="00AE3722">
              <w:t>0 word</w:t>
            </w:r>
            <w:proofErr w:type="gramEnd"/>
            <w:r w:rsidRPr="00AE3722">
              <w:t xml:space="preserve"> limit. Abbreviation should not be used in this area. Summary text about the study; It should include purpose, method, finding and conclusion information and should give information about the whole article. The title of the abstract should be written in capital letters, centered. “Key Words:” should be written</w:t>
            </w:r>
            <w:r w:rsidR="00873D24">
              <w:t xml:space="preserve"> between 3-5 words </w:t>
            </w:r>
            <w:r w:rsidRPr="00AE3722">
              <w:t>in 1</w:t>
            </w:r>
            <w:r>
              <w:t>0</w:t>
            </w:r>
            <w:r w:rsidRPr="00AE3722">
              <w:t xml:space="preserve"> font size </w:t>
            </w:r>
            <w:proofErr w:type="gramStart"/>
            <w:r w:rsidRPr="00AE3722">
              <w:t>with .</w:t>
            </w:r>
            <w:proofErr w:type="gramEnd"/>
            <w:r w:rsidRPr="00AE3722">
              <w:t xml:space="preserve"> Each word of the keywords must start with a capital letter.</w:t>
            </w:r>
          </w:p>
          <w:p w14:paraId="1942B5E0" w14:textId="77777777" w:rsidR="00AE3722" w:rsidRDefault="00AE3722" w:rsidP="00AE3722"/>
          <w:p w14:paraId="710C650C" w14:textId="77777777" w:rsidR="00812354" w:rsidRDefault="00812354" w:rsidP="00A10C6D"/>
          <w:p w14:paraId="4B22378C" w14:textId="6E9902EA" w:rsidR="000F1899" w:rsidRPr="00A10C6D" w:rsidRDefault="000F1899" w:rsidP="00A10C6D"/>
        </w:tc>
      </w:tr>
      <w:tr w:rsidR="000F1899" w14:paraId="3C3837C4" w14:textId="77777777" w:rsidTr="00EF4DD3">
        <w:trPr>
          <w:trHeight w:val="1528"/>
        </w:trPr>
        <w:tc>
          <w:tcPr>
            <w:tcW w:w="2515" w:type="dxa"/>
            <w:vMerge w:val="restart"/>
          </w:tcPr>
          <w:p w14:paraId="6EE4DA7D" w14:textId="77777777" w:rsidR="000F3788" w:rsidRDefault="000F3788" w:rsidP="000F1899">
            <w:pPr>
              <w:pStyle w:val="Balk4"/>
              <w:framePr w:hSpace="0" w:wrap="auto" w:vAnchor="margin" w:hAnchor="text" w:yAlign="inline"/>
              <w:outlineLvl w:val="3"/>
              <w:rPr>
                <w:sz w:val="20"/>
              </w:rPr>
            </w:pPr>
          </w:p>
          <w:p w14:paraId="64632579" w14:textId="3434F697" w:rsidR="000F1899" w:rsidRPr="007F2046" w:rsidRDefault="000F1899" w:rsidP="009E04CF">
            <w:pPr>
              <w:pStyle w:val="Balk4"/>
              <w:framePr w:hSpace="0" w:wrap="auto" w:vAnchor="margin" w:hAnchor="text" w:yAlign="inline"/>
              <w:spacing w:after="120"/>
              <w:outlineLvl w:val="3"/>
              <w:rPr>
                <w:sz w:val="20"/>
              </w:rPr>
            </w:pPr>
            <w:r w:rsidRPr="007F2046">
              <w:rPr>
                <w:sz w:val="20"/>
              </w:rPr>
              <w:t>Keywords:</w:t>
            </w:r>
          </w:p>
          <w:p w14:paraId="2532665C" w14:textId="22EBF6AF" w:rsidR="007F2046" w:rsidRPr="007F2046" w:rsidRDefault="007F2046" w:rsidP="007F2046">
            <w:r w:rsidRPr="007F2046">
              <w:t xml:space="preserve">Photovoltaic Systems, Serial </w:t>
            </w:r>
            <w:proofErr w:type="gramStart"/>
            <w:r w:rsidRPr="007F2046">
              <w:t>Resonant  Converter</w:t>
            </w:r>
            <w:proofErr w:type="gramEnd"/>
            <w:r w:rsidRPr="007F2046">
              <w:t>, Zero Current Switching, Battery Charger, PSIM</w:t>
            </w:r>
          </w:p>
          <w:p w14:paraId="49F534D2" w14:textId="46BAFFFE" w:rsidR="007F2046" w:rsidRPr="007F2046" w:rsidRDefault="007F2046" w:rsidP="00AE3722">
            <w:pPr>
              <w:rPr>
                <w:lang w:val="tr-TR" w:eastAsia="tr-TR"/>
              </w:rPr>
            </w:pPr>
          </w:p>
        </w:tc>
        <w:tc>
          <w:tcPr>
            <w:tcW w:w="236" w:type="dxa"/>
            <w:vMerge/>
          </w:tcPr>
          <w:p w14:paraId="5EF830A8" w14:textId="77777777" w:rsidR="000F1899" w:rsidRPr="006467FF" w:rsidRDefault="000F1899" w:rsidP="000F1899">
            <w:pPr>
              <w:rPr>
                <w:color w:val="4472C4" w:themeColor="accent1"/>
                <w:sz w:val="16"/>
                <w:szCs w:val="16"/>
              </w:rPr>
            </w:pPr>
          </w:p>
        </w:tc>
        <w:tc>
          <w:tcPr>
            <w:tcW w:w="6429" w:type="dxa"/>
            <w:vMerge/>
          </w:tcPr>
          <w:p w14:paraId="726F8B19" w14:textId="77777777" w:rsidR="000F1899" w:rsidRPr="006467FF" w:rsidRDefault="000F1899" w:rsidP="000F1899">
            <w:pPr>
              <w:rPr>
                <w:color w:val="4472C4" w:themeColor="accent1"/>
                <w:sz w:val="16"/>
                <w:szCs w:val="16"/>
              </w:rPr>
            </w:pPr>
          </w:p>
        </w:tc>
      </w:tr>
      <w:tr w:rsidR="000F1899" w14:paraId="70455631" w14:textId="77777777" w:rsidTr="00F678E5">
        <w:trPr>
          <w:trHeight w:val="335"/>
        </w:trPr>
        <w:tc>
          <w:tcPr>
            <w:tcW w:w="2515" w:type="dxa"/>
            <w:vMerge/>
          </w:tcPr>
          <w:p w14:paraId="53C03371" w14:textId="77777777" w:rsidR="000F1899" w:rsidRPr="006467FF" w:rsidRDefault="000F1899" w:rsidP="000F1899">
            <w:pPr>
              <w:rPr>
                <w:color w:val="4472C4" w:themeColor="accent1"/>
                <w:sz w:val="16"/>
                <w:szCs w:val="16"/>
              </w:rPr>
            </w:pPr>
          </w:p>
        </w:tc>
        <w:tc>
          <w:tcPr>
            <w:tcW w:w="236" w:type="dxa"/>
          </w:tcPr>
          <w:p w14:paraId="0F825CB5" w14:textId="77777777" w:rsidR="000F1899" w:rsidRPr="006467FF" w:rsidRDefault="000F1899" w:rsidP="000F1899">
            <w:pPr>
              <w:rPr>
                <w:color w:val="4472C4" w:themeColor="accent1"/>
                <w:sz w:val="16"/>
                <w:szCs w:val="16"/>
              </w:rPr>
            </w:pPr>
          </w:p>
        </w:tc>
        <w:tc>
          <w:tcPr>
            <w:tcW w:w="6429" w:type="dxa"/>
          </w:tcPr>
          <w:p w14:paraId="172B3963" w14:textId="20FEBD27" w:rsidR="000F1899" w:rsidRPr="006467FF" w:rsidRDefault="00F678E5" w:rsidP="000F1899">
            <w:pPr>
              <w:spacing w:after="120"/>
              <w:rPr>
                <w:color w:val="4472C4" w:themeColor="accent1"/>
                <w:sz w:val="16"/>
                <w:szCs w:val="16"/>
              </w:rPr>
            </w:pPr>
            <w:r>
              <w:rPr>
                <w:noProof/>
              </w:rPr>
              <mc:AlternateContent>
                <mc:Choice Requires="wps">
                  <w:drawing>
                    <wp:anchor distT="0" distB="0" distL="114300" distR="114300" simplePos="0" relativeHeight="251676672" behindDoc="0" locked="0" layoutInCell="1" allowOverlap="1" wp14:anchorId="1B0919C0" wp14:editId="7FC3C683">
                      <wp:simplePos x="0" y="0"/>
                      <wp:positionH relativeFrom="column">
                        <wp:posOffset>-1817914</wp:posOffset>
                      </wp:positionH>
                      <wp:positionV relativeFrom="paragraph">
                        <wp:posOffset>307975</wp:posOffset>
                      </wp:positionV>
                      <wp:extent cx="5759450" cy="0"/>
                      <wp:effectExtent l="0" t="0" r="0" b="0"/>
                      <wp:wrapNone/>
                      <wp:docPr id="4" name="Düz Bağlayıcı 4"/>
                      <wp:cNvGraphicFramePr/>
                      <a:graphic xmlns:a="http://schemas.openxmlformats.org/drawingml/2006/main">
                        <a:graphicData uri="http://schemas.microsoft.com/office/word/2010/wordprocessingShape">
                          <wps:wsp>
                            <wps:cNvCnPr/>
                            <wps:spPr>
                              <a:xfrm>
                                <a:off x="0" y="0"/>
                                <a:ext cx="57594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E346A6" id="Düz Bağlayıcı 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43.15pt,24.25pt" to="310.3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" strokecolor="black [3200]" strokeweight="1pt">
                      <v:stroke joinstyle="miter"/>
                    </v:line>
                  </w:pict>
                </mc:Fallback>
              </mc:AlternateContent>
            </w:r>
            <w:r w:rsidR="000F1899" w:rsidRPr="006467FF">
              <w:rPr>
                <w:color w:val="4472C4" w:themeColor="accent1"/>
                <w:sz w:val="16"/>
                <w:szCs w:val="16"/>
              </w:rPr>
              <w:t xml:space="preserve">© </w:t>
            </w:r>
            <w:r w:rsidR="006467FF" w:rsidRPr="00E116BA">
              <w:rPr>
                <w:color w:val="4472C4" w:themeColor="accent1"/>
                <w:sz w:val="16"/>
                <w:szCs w:val="16"/>
              </w:rPr>
              <w:t xml:space="preserve">2020 </w:t>
            </w:r>
            <w:proofErr w:type="spellStart"/>
            <w:r w:rsidR="006467FF" w:rsidRPr="00E116BA">
              <w:rPr>
                <w:color w:val="4472C4" w:themeColor="accent1"/>
                <w:sz w:val="16"/>
                <w:szCs w:val="16"/>
              </w:rPr>
              <w:t>Bandirma</w:t>
            </w:r>
            <w:proofErr w:type="spellEnd"/>
            <w:r w:rsidR="006467FF" w:rsidRPr="00E116BA">
              <w:rPr>
                <w:color w:val="4472C4" w:themeColor="accent1"/>
                <w:sz w:val="16"/>
                <w:szCs w:val="16"/>
              </w:rPr>
              <w:t xml:space="preserve"> </w:t>
            </w:r>
            <w:proofErr w:type="spellStart"/>
            <w:r w:rsidR="006467FF" w:rsidRPr="00E116BA">
              <w:rPr>
                <w:color w:val="4472C4" w:themeColor="accent1"/>
                <w:sz w:val="16"/>
                <w:szCs w:val="16"/>
              </w:rPr>
              <w:t>Onyedi</w:t>
            </w:r>
            <w:proofErr w:type="spellEnd"/>
            <w:r w:rsidR="006467FF" w:rsidRPr="00E116BA">
              <w:rPr>
                <w:color w:val="4472C4" w:themeColor="accent1"/>
                <w:sz w:val="16"/>
                <w:szCs w:val="16"/>
              </w:rPr>
              <w:t xml:space="preserve"> </w:t>
            </w:r>
            <w:proofErr w:type="spellStart"/>
            <w:r w:rsidR="006467FF" w:rsidRPr="00E116BA">
              <w:rPr>
                <w:color w:val="4472C4" w:themeColor="accent1"/>
                <w:sz w:val="16"/>
                <w:szCs w:val="16"/>
              </w:rPr>
              <w:t>Eylul</w:t>
            </w:r>
            <w:proofErr w:type="spellEnd"/>
            <w:r w:rsidR="006467FF" w:rsidRPr="00E116BA">
              <w:rPr>
                <w:color w:val="4472C4" w:themeColor="accent1"/>
                <w:sz w:val="16"/>
                <w:szCs w:val="16"/>
              </w:rPr>
              <w:t xml:space="preserve"> University, Faculty of Engineering and Natural Science. Published by </w:t>
            </w:r>
            <w:proofErr w:type="spellStart"/>
            <w:r w:rsidR="006467FF" w:rsidRPr="00E116BA">
              <w:rPr>
                <w:color w:val="4472C4" w:themeColor="accent1"/>
                <w:sz w:val="16"/>
                <w:szCs w:val="16"/>
              </w:rPr>
              <w:t>Dergi</w:t>
            </w:r>
            <w:proofErr w:type="spellEnd"/>
            <w:r w:rsidR="006467FF" w:rsidRPr="00E116BA">
              <w:rPr>
                <w:color w:val="4472C4" w:themeColor="accent1"/>
                <w:sz w:val="16"/>
                <w:szCs w:val="16"/>
              </w:rPr>
              <w:t xml:space="preserve"> Park. All rights reserved.</w:t>
            </w:r>
          </w:p>
        </w:tc>
      </w:tr>
      <w:tr w:rsidR="000F1899" w14:paraId="2DE96D44" w14:textId="77777777" w:rsidTr="00404694">
        <w:trPr>
          <w:trHeight w:val="277"/>
        </w:trPr>
        <w:tc>
          <w:tcPr>
            <w:tcW w:w="2515" w:type="dxa"/>
          </w:tcPr>
          <w:p w14:paraId="78F4EBF4" w14:textId="0EFB7BE2" w:rsidR="000F1899" w:rsidRPr="00A77540" w:rsidRDefault="007F2046" w:rsidP="00F678E5">
            <w:pPr>
              <w:pStyle w:val="ResimYazs"/>
              <w:framePr w:hSpace="0" w:wrap="auto" w:vAnchor="margin" w:hAnchor="text" w:yAlign="inline"/>
              <w:spacing w:before="120"/>
            </w:pPr>
            <w:r>
              <w:rPr>
                <w:noProof/>
              </w:rPr>
              <mc:AlternateContent>
                <mc:Choice Requires="wps">
                  <w:drawing>
                    <wp:anchor distT="0" distB="0" distL="114300" distR="114300" simplePos="0" relativeHeight="251672576" behindDoc="0" locked="0" layoutInCell="1" allowOverlap="1" wp14:anchorId="5AC8F974" wp14:editId="527E2C59">
                      <wp:simplePos x="0" y="0"/>
                      <wp:positionH relativeFrom="column">
                        <wp:posOffset>-5443</wp:posOffset>
                      </wp:positionH>
                      <wp:positionV relativeFrom="paragraph">
                        <wp:posOffset>222522</wp:posOffset>
                      </wp:positionV>
                      <wp:extent cx="1571625" cy="0"/>
                      <wp:effectExtent l="0" t="0" r="0" b="0"/>
                      <wp:wrapNone/>
                      <wp:docPr id="12" name="Düz Bağlayıcı 12"/>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F20FDB" id="Düz Bağlayıcı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5pt,17.5pt" to="123.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" strokecolor="black [3200]" strokeweight=".5pt">
                      <v:stroke joinstyle="miter"/>
                    </v:line>
                  </w:pict>
                </mc:Fallback>
              </mc:AlternateContent>
            </w:r>
            <w:r w:rsidR="000F1899" w:rsidRPr="00A77540">
              <w:t>MAKALE BİLGİSİ</w:t>
            </w:r>
          </w:p>
        </w:tc>
        <w:tc>
          <w:tcPr>
            <w:tcW w:w="236" w:type="dxa"/>
          </w:tcPr>
          <w:p w14:paraId="670CD9F6" w14:textId="77777777" w:rsidR="000F1899" w:rsidRPr="00371DB7" w:rsidRDefault="000F1899" w:rsidP="000F1899"/>
        </w:tc>
        <w:tc>
          <w:tcPr>
            <w:tcW w:w="6429" w:type="dxa"/>
          </w:tcPr>
          <w:p w14:paraId="7312A8FA" w14:textId="468615CA" w:rsidR="000F1899" w:rsidRPr="00A77540" w:rsidRDefault="000F1899" w:rsidP="00F678E5">
            <w:pPr>
              <w:pStyle w:val="ResimYazs"/>
              <w:framePr w:hSpace="0" w:wrap="auto" w:vAnchor="margin" w:hAnchor="text" w:yAlign="inline"/>
              <w:spacing w:before="120"/>
            </w:pPr>
            <w:r w:rsidRPr="00A77540">
              <w:t>ÖZET</w:t>
            </w:r>
          </w:p>
        </w:tc>
      </w:tr>
      <w:tr w:rsidR="000F1899" w14:paraId="53AA792D" w14:textId="77777777" w:rsidTr="00EF4DD3">
        <w:tc>
          <w:tcPr>
            <w:tcW w:w="2515" w:type="dxa"/>
          </w:tcPr>
          <w:p w14:paraId="6F1199A6" w14:textId="72FA3E95" w:rsidR="000F1899" w:rsidRPr="00BD1880" w:rsidRDefault="000F1899" w:rsidP="009E04CF">
            <w:pPr>
              <w:spacing w:after="120"/>
              <w:rPr>
                <w:i/>
                <w:iCs/>
              </w:rPr>
            </w:pPr>
            <w:proofErr w:type="spellStart"/>
            <w:r w:rsidRPr="00BD1880">
              <w:rPr>
                <w:i/>
                <w:iCs/>
              </w:rPr>
              <w:t>Makale</w:t>
            </w:r>
            <w:proofErr w:type="spellEnd"/>
            <w:r w:rsidRPr="00BD1880">
              <w:rPr>
                <w:i/>
                <w:iCs/>
              </w:rPr>
              <w:t xml:space="preserve"> </w:t>
            </w:r>
            <w:proofErr w:type="spellStart"/>
            <w:r w:rsidRPr="00BD1880">
              <w:rPr>
                <w:i/>
                <w:iCs/>
              </w:rPr>
              <w:t>Tarihleri</w:t>
            </w:r>
            <w:proofErr w:type="spellEnd"/>
          </w:p>
          <w:p w14:paraId="11406E3E" w14:textId="3E240E19" w:rsidR="000F1899" w:rsidRDefault="000F1899" w:rsidP="000F1899">
            <w:pPr>
              <w:jc w:val="left"/>
            </w:pPr>
            <w:proofErr w:type="spellStart"/>
            <w:proofErr w:type="gramStart"/>
            <w:r>
              <w:t>Gönderim</w:t>
            </w:r>
            <w:proofErr w:type="spellEnd"/>
            <w:r>
              <w:t xml:space="preserve"> </w:t>
            </w:r>
            <w:r w:rsidR="00F805E6">
              <w:t>:</w:t>
            </w:r>
            <w:proofErr w:type="gramEnd"/>
            <w:r w:rsidR="00F805E6">
              <w:t xml:space="preserve"> </w:t>
            </w:r>
          </w:p>
          <w:p w14:paraId="6FD1FA97" w14:textId="24059F5E" w:rsidR="000F1899" w:rsidRDefault="000F1899" w:rsidP="000F1899">
            <w:pPr>
              <w:jc w:val="left"/>
            </w:pPr>
            <w:proofErr w:type="gramStart"/>
            <w:r>
              <w:t xml:space="preserve">Kabul </w:t>
            </w:r>
            <w:r w:rsidR="00F805E6">
              <w:t>:</w:t>
            </w:r>
            <w:proofErr w:type="gramEnd"/>
            <w:r w:rsidR="00F805E6">
              <w:t xml:space="preserve"> </w:t>
            </w:r>
          </w:p>
          <w:p w14:paraId="55D6A54C" w14:textId="77777777" w:rsidR="000F1899" w:rsidRDefault="000F1899" w:rsidP="000F1899">
            <w:pPr>
              <w:jc w:val="left"/>
            </w:pPr>
          </w:p>
          <w:p w14:paraId="65876A4A" w14:textId="60CC40F3" w:rsidR="000F1899" w:rsidRDefault="007F2046" w:rsidP="007F2046">
            <w:pPr>
              <w:jc w:val="center"/>
            </w:pPr>
            <w:r>
              <w:rPr>
                <w:noProof/>
              </w:rPr>
              <mc:AlternateContent>
                <mc:Choice Requires="wps">
                  <w:drawing>
                    <wp:anchor distT="0" distB="0" distL="114300" distR="114300" simplePos="0" relativeHeight="251674624" behindDoc="0" locked="0" layoutInCell="1" allowOverlap="1" wp14:anchorId="16E49ECB" wp14:editId="5BAC9687">
                      <wp:simplePos x="0" y="0"/>
                      <wp:positionH relativeFrom="column">
                        <wp:posOffset>0</wp:posOffset>
                      </wp:positionH>
                      <wp:positionV relativeFrom="paragraph">
                        <wp:posOffset>1905</wp:posOffset>
                      </wp:positionV>
                      <wp:extent cx="1571625" cy="0"/>
                      <wp:effectExtent l="0" t="0" r="0" b="0"/>
                      <wp:wrapNone/>
                      <wp:docPr id="15" name="Düz Bağlayıcı 15"/>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003732" id="Düz Bağlayıcı 1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15pt" to="12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" strokecolor="black [3200]" strokeweight=".5pt">
                      <v:stroke joinstyle="miter"/>
                    </v:line>
                  </w:pict>
                </mc:Fallback>
              </mc:AlternateContent>
            </w:r>
          </w:p>
        </w:tc>
        <w:tc>
          <w:tcPr>
            <w:tcW w:w="236" w:type="dxa"/>
          </w:tcPr>
          <w:p w14:paraId="17058768" w14:textId="77777777" w:rsidR="000F1899" w:rsidRPr="00371DB7" w:rsidRDefault="000F1899" w:rsidP="000F1899"/>
        </w:tc>
        <w:tc>
          <w:tcPr>
            <w:tcW w:w="6429" w:type="dxa"/>
            <w:vMerge w:val="restart"/>
          </w:tcPr>
          <w:p w14:paraId="7A91DBB4" w14:textId="0CA1B1E1" w:rsidR="00AE3722" w:rsidRPr="00AE3722" w:rsidRDefault="00AE3722" w:rsidP="00AE3722">
            <w:proofErr w:type="spellStart"/>
            <w:r>
              <w:t>Gönderilen</w:t>
            </w:r>
            <w:proofErr w:type="spellEnd"/>
            <w:r>
              <w:t xml:space="preserve"> </w:t>
            </w:r>
            <w:proofErr w:type="spellStart"/>
            <w:r>
              <w:t>makalelerde</w:t>
            </w:r>
            <w:proofErr w:type="spellEnd"/>
            <w:r>
              <w:t xml:space="preserve"> </w:t>
            </w:r>
            <w:proofErr w:type="spellStart"/>
            <w:r>
              <w:t>Türkçe</w:t>
            </w:r>
            <w:proofErr w:type="spellEnd"/>
            <w:r>
              <w:t xml:space="preserve"> </w:t>
            </w:r>
            <w:proofErr w:type="spellStart"/>
            <w:r>
              <w:t>ve</w:t>
            </w:r>
            <w:proofErr w:type="spellEnd"/>
            <w:r>
              <w:t xml:space="preserve"> </w:t>
            </w:r>
            <w:proofErr w:type="spellStart"/>
            <w:r>
              <w:t>İngilizce</w:t>
            </w:r>
            <w:proofErr w:type="spellEnd"/>
            <w:r>
              <w:t xml:space="preserve"> </w:t>
            </w:r>
            <w:proofErr w:type="spellStart"/>
            <w:r>
              <w:t>özet</w:t>
            </w:r>
            <w:proofErr w:type="spellEnd"/>
            <w:r>
              <w:t xml:space="preserve"> </w:t>
            </w:r>
            <w:proofErr w:type="spellStart"/>
            <w:r>
              <w:t>yer</w:t>
            </w:r>
            <w:proofErr w:type="spellEnd"/>
            <w:r>
              <w:t xml:space="preserve"> </w:t>
            </w:r>
            <w:proofErr w:type="spellStart"/>
            <w:r>
              <w:t>almalıdır</w:t>
            </w:r>
            <w:proofErr w:type="spellEnd"/>
            <w:r>
              <w:t xml:space="preserve">.  </w:t>
            </w:r>
            <w:proofErr w:type="spellStart"/>
            <w:r>
              <w:t>Özet</w:t>
            </w:r>
            <w:proofErr w:type="spellEnd"/>
            <w:r>
              <w:t xml:space="preserve"> </w:t>
            </w:r>
            <w:proofErr w:type="spellStart"/>
            <w:r>
              <w:t>metni</w:t>
            </w:r>
            <w:proofErr w:type="spellEnd"/>
            <w:r>
              <w:t xml:space="preserve">, </w:t>
            </w:r>
            <w:r w:rsidRPr="00AE3722">
              <w:t xml:space="preserve">Times New Roman </w:t>
            </w:r>
            <w:proofErr w:type="spellStart"/>
            <w:r>
              <w:t>yazı</w:t>
            </w:r>
            <w:proofErr w:type="spellEnd"/>
            <w:r>
              <w:t xml:space="preserve"> </w:t>
            </w:r>
            <w:proofErr w:type="spellStart"/>
            <w:r>
              <w:t>tipinde</w:t>
            </w:r>
            <w:proofErr w:type="spellEnd"/>
            <w:r>
              <w:t xml:space="preserve"> </w:t>
            </w:r>
            <w:r w:rsidRPr="00AE3722">
              <w:t>1</w:t>
            </w:r>
            <w:r>
              <w:t>0</w:t>
            </w:r>
            <w:r w:rsidRPr="00AE3722">
              <w:t xml:space="preserve"> punto</w:t>
            </w:r>
            <w:r>
              <w:t xml:space="preserve"> </w:t>
            </w:r>
            <w:proofErr w:type="spellStart"/>
            <w:r>
              <w:t>ile</w:t>
            </w:r>
            <w:proofErr w:type="spellEnd"/>
            <w:r>
              <w:t xml:space="preserve"> </w:t>
            </w:r>
            <w:proofErr w:type="spellStart"/>
            <w:r>
              <w:t>hazırlanmalıdır</w:t>
            </w:r>
            <w:proofErr w:type="spellEnd"/>
            <w:r>
              <w:t xml:space="preserve">. </w:t>
            </w:r>
            <w:proofErr w:type="spellStart"/>
            <w:r>
              <w:t>Özet</w:t>
            </w:r>
            <w:proofErr w:type="spellEnd"/>
            <w:r>
              <w:t xml:space="preserve"> </w:t>
            </w:r>
            <w:proofErr w:type="spellStart"/>
            <w:r>
              <w:t>metni</w:t>
            </w:r>
            <w:proofErr w:type="spellEnd"/>
            <w:r>
              <w:t xml:space="preserve"> </w:t>
            </w:r>
            <w:proofErr w:type="spellStart"/>
            <w:r>
              <w:t>en</w:t>
            </w:r>
            <w:proofErr w:type="spellEnd"/>
            <w:r>
              <w:t xml:space="preserve"> </w:t>
            </w:r>
            <w:proofErr w:type="spellStart"/>
            <w:r>
              <w:t>az</w:t>
            </w:r>
            <w:proofErr w:type="spellEnd"/>
            <w:r>
              <w:t xml:space="preserve"> 1</w:t>
            </w:r>
            <w:r w:rsidR="00254FF3">
              <w:t>0</w:t>
            </w:r>
            <w:r>
              <w:t xml:space="preserve">0 </w:t>
            </w:r>
            <w:proofErr w:type="spellStart"/>
            <w:r>
              <w:t>kelimeden</w:t>
            </w:r>
            <w:proofErr w:type="spellEnd"/>
            <w:r>
              <w:t xml:space="preserve"> </w:t>
            </w:r>
            <w:proofErr w:type="spellStart"/>
            <w:r>
              <w:t>oluşmalı</w:t>
            </w:r>
            <w:proofErr w:type="spellEnd"/>
            <w:r>
              <w:t xml:space="preserve"> </w:t>
            </w:r>
            <w:proofErr w:type="spellStart"/>
            <w:r>
              <w:t>ve</w:t>
            </w:r>
            <w:proofErr w:type="spellEnd"/>
            <w:r>
              <w:t xml:space="preserve"> </w:t>
            </w:r>
            <w:r w:rsidR="00C43D54">
              <w:t>15</w:t>
            </w:r>
            <w:r>
              <w:t xml:space="preserve">0 </w:t>
            </w:r>
            <w:proofErr w:type="spellStart"/>
            <w:r>
              <w:t>kelime</w:t>
            </w:r>
            <w:proofErr w:type="spellEnd"/>
            <w:r>
              <w:t xml:space="preserve"> </w:t>
            </w:r>
            <w:proofErr w:type="spellStart"/>
            <w:r>
              <w:t>sınırını</w:t>
            </w:r>
            <w:proofErr w:type="spellEnd"/>
            <w:r>
              <w:t xml:space="preserve"> </w:t>
            </w:r>
            <w:proofErr w:type="spellStart"/>
            <w:r>
              <w:t>aşmamalıdır</w:t>
            </w:r>
            <w:proofErr w:type="spellEnd"/>
            <w:r>
              <w:t xml:space="preserve">.  Bu </w:t>
            </w:r>
            <w:proofErr w:type="spellStart"/>
            <w:r>
              <w:t>alanda</w:t>
            </w:r>
            <w:proofErr w:type="spellEnd"/>
            <w:r>
              <w:t xml:space="preserve"> </w:t>
            </w:r>
            <w:proofErr w:type="spellStart"/>
            <w:r>
              <w:t>kısaltma</w:t>
            </w:r>
            <w:proofErr w:type="spellEnd"/>
            <w:r>
              <w:t xml:space="preserve"> </w:t>
            </w:r>
            <w:proofErr w:type="spellStart"/>
            <w:r>
              <w:t>kullanılmamalıdır</w:t>
            </w:r>
            <w:proofErr w:type="spellEnd"/>
            <w:r>
              <w:t xml:space="preserve">. </w:t>
            </w:r>
            <w:proofErr w:type="spellStart"/>
            <w:r>
              <w:t>Özet</w:t>
            </w:r>
            <w:proofErr w:type="spellEnd"/>
            <w:r>
              <w:t xml:space="preserve"> </w:t>
            </w:r>
            <w:proofErr w:type="spellStart"/>
            <w:r>
              <w:t>metni</w:t>
            </w:r>
            <w:proofErr w:type="spellEnd"/>
            <w:r>
              <w:t xml:space="preserve"> </w:t>
            </w:r>
            <w:proofErr w:type="spellStart"/>
            <w:r>
              <w:t>çalışma</w:t>
            </w:r>
            <w:proofErr w:type="spellEnd"/>
            <w:r>
              <w:t xml:space="preserve"> </w:t>
            </w:r>
            <w:proofErr w:type="spellStart"/>
            <w:r>
              <w:t>ile</w:t>
            </w:r>
            <w:proofErr w:type="spellEnd"/>
            <w:r>
              <w:t xml:space="preserve"> </w:t>
            </w:r>
            <w:proofErr w:type="spellStart"/>
            <w:r>
              <w:t>ilgili</w:t>
            </w:r>
            <w:proofErr w:type="spellEnd"/>
            <w:r>
              <w:t xml:space="preserve">; </w:t>
            </w:r>
            <w:proofErr w:type="spellStart"/>
            <w:r>
              <w:t>amaç</w:t>
            </w:r>
            <w:proofErr w:type="spellEnd"/>
            <w:r>
              <w:t xml:space="preserve">, </w:t>
            </w:r>
            <w:proofErr w:type="spellStart"/>
            <w:r>
              <w:t>yöntem</w:t>
            </w:r>
            <w:proofErr w:type="spellEnd"/>
            <w:r>
              <w:t xml:space="preserve">, </w:t>
            </w:r>
            <w:proofErr w:type="spellStart"/>
            <w:r>
              <w:t>bulgu</w:t>
            </w:r>
            <w:proofErr w:type="spellEnd"/>
            <w:r>
              <w:t xml:space="preserve"> </w:t>
            </w:r>
            <w:proofErr w:type="spellStart"/>
            <w:r>
              <w:t>ve</w:t>
            </w:r>
            <w:proofErr w:type="spellEnd"/>
            <w:r>
              <w:t xml:space="preserve"> </w:t>
            </w:r>
            <w:proofErr w:type="spellStart"/>
            <w:r>
              <w:t>sonuç</w:t>
            </w:r>
            <w:proofErr w:type="spellEnd"/>
            <w:r>
              <w:t xml:space="preserve"> </w:t>
            </w:r>
            <w:proofErr w:type="spellStart"/>
            <w:r>
              <w:t>bilgilerini</w:t>
            </w:r>
            <w:proofErr w:type="spellEnd"/>
            <w:r>
              <w:t xml:space="preserve"> </w:t>
            </w:r>
            <w:proofErr w:type="spellStart"/>
            <w:r>
              <w:t>içermeli</w:t>
            </w:r>
            <w:proofErr w:type="spellEnd"/>
            <w:r>
              <w:t xml:space="preserve"> </w:t>
            </w:r>
            <w:proofErr w:type="spellStart"/>
            <w:r>
              <w:t>ve</w:t>
            </w:r>
            <w:proofErr w:type="spellEnd"/>
            <w:r>
              <w:t xml:space="preserve"> </w:t>
            </w:r>
            <w:proofErr w:type="spellStart"/>
            <w:r>
              <w:t>makalenin</w:t>
            </w:r>
            <w:proofErr w:type="spellEnd"/>
            <w:r>
              <w:t xml:space="preserve"> </w:t>
            </w:r>
            <w:proofErr w:type="spellStart"/>
            <w:r>
              <w:t>geneline</w:t>
            </w:r>
            <w:proofErr w:type="spellEnd"/>
            <w:r>
              <w:t xml:space="preserve"> </w:t>
            </w:r>
            <w:proofErr w:type="spellStart"/>
            <w:r>
              <w:t>ait</w:t>
            </w:r>
            <w:proofErr w:type="spellEnd"/>
            <w:r>
              <w:t xml:space="preserve"> </w:t>
            </w:r>
            <w:proofErr w:type="spellStart"/>
            <w:r>
              <w:t>bilgi</w:t>
            </w:r>
            <w:proofErr w:type="spellEnd"/>
            <w:r>
              <w:t xml:space="preserve"> </w:t>
            </w:r>
            <w:proofErr w:type="spellStart"/>
            <w:r>
              <w:t>vermelidir</w:t>
            </w:r>
            <w:proofErr w:type="spellEnd"/>
            <w:r>
              <w:t xml:space="preserve">. </w:t>
            </w:r>
            <w:proofErr w:type="spellStart"/>
            <w:r>
              <w:t>Özet</w:t>
            </w:r>
            <w:proofErr w:type="spellEnd"/>
            <w:r>
              <w:t xml:space="preserve"> </w:t>
            </w:r>
            <w:proofErr w:type="spellStart"/>
            <w:r>
              <w:t>başlığı</w:t>
            </w:r>
            <w:proofErr w:type="spellEnd"/>
            <w:r>
              <w:t xml:space="preserve">, </w:t>
            </w:r>
            <w:proofErr w:type="spellStart"/>
            <w:r>
              <w:t>ortalı</w:t>
            </w:r>
            <w:proofErr w:type="spellEnd"/>
            <w:r>
              <w:t xml:space="preserve"> </w:t>
            </w:r>
            <w:proofErr w:type="spellStart"/>
            <w:r>
              <w:t>olacak</w:t>
            </w:r>
            <w:proofErr w:type="spellEnd"/>
            <w:r>
              <w:t xml:space="preserve"> </w:t>
            </w:r>
            <w:proofErr w:type="spellStart"/>
            <w:r>
              <w:t>şekilde</w:t>
            </w:r>
            <w:proofErr w:type="spellEnd"/>
            <w:r>
              <w:t xml:space="preserve"> </w:t>
            </w:r>
            <w:proofErr w:type="spellStart"/>
            <w:r>
              <w:t>büyük</w:t>
            </w:r>
            <w:proofErr w:type="spellEnd"/>
            <w:r>
              <w:t xml:space="preserve"> </w:t>
            </w:r>
            <w:proofErr w:type="spellStart"/>
            <w:r>
              <w:t>harflerle</w:t>
            </w:r>
            <w:proofErr w:type="spellEnd"/>
            <w:r>
              <w:t xml:space="preserve"> </w:t>
            </w:r>
            <w:proofErr w:type="spellStart"/>
            <w:r>
              <w:t>yazılmalıdır</w:t>
            </w:r>
            <w:proofErr w:type="spellEnd"/>
            <w:r>
              <w:t>. “</w:t>
            </w:r>
            <w:proofErr w:type="spellStart"/>
            <w:r w:rsidRPr="00AE3722">
              <w:t>Anahtar</w:t>
            </w:r>
            <w:proofErr w:type="spellEnd"/>
            <w:r w:rsidRPr="00AE3722">
              <w:t xml:space="preserve"> </w:t>
            </w:r>
            <w:proofErr w:type="spellStart"/>
            <w:r w:rsidRPr="00AE3722">
              <w:t>Kelimler</w:t>
            </w:r>
            <w:proofErr w:type="spellEnd"/>
            <w:r w:rsidRPr="00AE3722">
              <w:t>:</w:t>
            </w:r>
            <w:r>
              <w:t xml:space="preserve">”, </w:t>
            </w:r>
            <w:r w:rsidR="00873D24">
              <w:t xml:space="preserve">3-5 </w:t>
            </w:r>
            <w:proofErr w:type="spellStart"/>
            <w:r w:rsidR="00873D24">
              <w:t>kelime</w:t>
            </w:r>
            <w:proofErr w:type="spellEnd"/>
            <w:r w:rsidR="00873D24">
              <w:t xml:space="preserve"> </w:t>
            </w:r>
            <w:proofErr w:type="spellStart"/>
            <w:r w:rsidR="00873D24">
              <w:t>arasında</w:t>
            </w:r>
            <w:proofErr w:type="spellEnd"/>
            <w:r w:rsidR="00873D24">
              <w:t xml:space="preserve"> </w:t>
            </w:r>
            <w:r>
              <w:t xml:space="preserve">10 punto </w:t>
            </w:r>
            <w:proofErr w:type="spellStart"/>
            <w:r>
              <w:t>ile</w:t>
            </w:r>
            <w:proofErr w:type="spellEnd"/>
            <w:r>
              <w:t xml:space="preserve"> </w:t>
            </w:r>
            <w:proofErr w:type="spellStart"/>
            <w:r>
              <w:t>yazılmalıdır</w:t>
            </w:r>
            <w:proofErr w:type="spellEnd"/>
            <w:r>
              <w:t xml:space="preserve">. </w:t>
            </w:r>
            <w:proofErr w:type="spellStart"/>
            <w:r>
              <w:t>Anahtar</w:t>
            </w:r>
            <w:proofErr w:type="spellEnd"/>
            <w:r>
              <w:t xml:space="preserve"> </w:t>
            </w:r>
            <w:proofErr w:type="spellStart"/>
            <w:r>
              <w:t>kelimelerin</w:t>
            </w:r>
            <w:proofErr w:type="spellEnd"/>
            <w:r>
              <w:t xml:space="preserve"> her </w:t>
            </w:r>
            <w:proofErr w:type="spellStart"/>
            <w:r>
              <w:t>sözcüğü</w:t>
            </w:r>
            <w:proofErr w:type="spellEnd"/>
            <w:r>
              <w:t xml:space="preserve"> </w:t>
            </w:r>
            <w:proofErr w:type="spellStart"/>
            <w:r>
              <w:t>büyük</w:t>
            </w:r>
            <w:proofErr w:type="spellEnd"/>
            <w:r>
              <w:t xml:space="preserve"> </w:t>
            </w:r>
            <w:proofErr w:type="spellStart"/>
            <w:r>
              <w:t>harfle</w:t>
            </w:r>
            <w:proofErr w:type="spellEnd"/>
            <w:r>
              <w:t xml:space="preserve"> </w:t>
            </w:r>
            <w:proofErr w:type="spellStart"/>
            <w:r>
              <w:t>başlamalıdır</w:t>
            </w:r>
            <w:proofErr w:type="spellEnd"/>
            <w:r>
              <w:t xml:space="preserve">.  </w:t>
            </w:r>
          </w:p>
          <w:p w14:paraId="7A62A887" w14:textId="77777777" w:rsidR="00AE3722" w:rsidRDefault="00AE3722" w:rsidP="000F1899"/>
          <w:p w14:paraId="07BF5EF4" w14:textId="67002AC0" w:rsidR="00A10C6D" w:rsidRPr="004D28A1" w:rsidRDefault="00A10C6D" w:rsidP="000F1899">
            <w:pPr>
              <w:rPr>
                <w:sz w:val="12"/>
              </w:rPr>
            </w:pPr>
          </w:p>
        </w:tc>
      </w:tr>
      <w:tr w:rsidR="000F1899" w14:paraId="0EBCC2FA" w14:textId="77777777" w:rsidTr="00EF4DD3">
        <w:trPr>
          <w:trHeight w:val="1841"/>
        </w:trPr>
        <w:tc>
          <w:tcPr>
            <w:tcW w:w="2515" w:type="dxa"/>
            <w:vMerge w:val="restart"/>
          </w:tcPr>
          <w:p w14:paraId="72D0EA30" w14:textId="77777777" w:rsidR="000F3788" w:rsidRDefault="000F3788" w:rsidP="007F2046">
            <w:pPr>
              <w:pStyle w:val="Balk4"/>
              <w:framePr w:hSpace="0" w:wrap="auto" w:vAnchor="margin" w:hAnchor="text" w:yAlign="inline"/>
              <w:outlineLvl w:val="3"/>
              <w:rPr>
                <w:sz w:val="20"/>
              </w:rPr>
            </w:pPr>
          </w:p>
          <w:p w14:paraId="66CAAC15" w14:textId="77777777" w:rsidR="000F3788" w:rsidRDefault="000F3788" w:rsidP="007F2046">
            <w:pPr>
              <w:pStyle w:val="Balk4"/>
              <w:framePr w:hSpace="0" w:wrap="auto" w:vAnchor="margin" w:hAnchor="text" w:yAlign="inline"/>
              <w:outlineLvl w:val="3"/>
              <w:rPr>
                <w:sz w:val="20"/>
              </w:rPr>
            </w:pPr>
          </w:p>
          <w:p w14:paraId="7DBF6FE7" w14:textId="77777777" w:rsidR="000F3788" w:rsidRDefault="000F3788" w:rsidP="007F2046">
            <w:pPr>
              <w:pStyle w:val="Balk4"/>
              <w:framePr w:hSpace="0" w:wrap="auto" w:vAnchor="margin" w:hAnchor="text" w:yAlign="inline"/>
              <w:outlineLvl w:val="3"/>
              <w:rPr>
                <w:sz w:val="20"/>
              </w:rPr>
            </w:pPr>
          </w:p>
          <w:p w14:paraId="2C0AB161" w14:textId="0838952C" w:rsidR="007F2046" w:rsidRPr="007F2046" w:rsidRDefault="000F1899" w:rsidP="009E04CF">
            <w:pPr>
              <w:pStyle w:val="Balk4"/>
              <w:framePr w:hSpace="0" w:wrap="auto" w:vAnchor="margin" w:hAnchor="text" w:yAlign="inline"/>
              <w:spacing w:after="120"/>
              <w:outlineLvl w:val="3"/>
              <w:rPr>
                <w:sz w:val="20"/>
              </w:rPr>
            </w:pPr>
            <w:proofErr w:type="spellStart"/>
            <w:r w:rsidRPr="007F2046">
              <w:rPr>
                <w:sz w:val="20"/>
              </w:rPr>
              <w:t>Anahtar</w:t>
            </w:r>
            <w:proofErr w:type="spellEnd"/>
            <w:r w:rsidRPr="007F2046">
              <w:rPr>
                <w:sz w:val="20"/>
              </w:rPr>
              <w:t xml:space="preserve"> </w:t>
            </w:r>
            <w:proofErr w:type="spellStart"/>
            <w:r w:rsidRPr="007F2046">
              <w:rPr>
                <w:sz w:val="20"/>
              </w:rPr>
              <w:t>Kelimeler</w:t>
            </w:r>
            <w:proofErr w:type="spellEnd"/>
            <w:r w:rsidRPr="007F2046">
              <w:rPr>
                <w:sz w:val="20"/>
              </w:rPr>
              <w:t>:</w:t>
            </w:r>
          </w:p>
          <w:p w14:paraId="1235296E" w14:textId="6B7C0861" w:rsidR="007F2046" w:rsidRPr="007F2046" w:rsidRDefault="007F2046" w:rsidP="007F2046">
            <w:pPr>
              <w:pStyle w:val="Balk4"/>
              <w:framePr w:hSpace="0" w:wrap="auto" w:vAnchor="margin" w:hAnchor="text" w:yAlign="inline"/>
              <w:outlineLvl w:val="3"/>
              <w:rPr>
                <w:i w:val="0"/>
                <w:iCs/>
                <w:sz w:val="20"/>
              </w:rPr>
            </w:pPr>
            <w:proofErr w:type="spellStart"/>
            <w:r w:rsidRPr="007F2046">
              <w:rPr>
                <w:i w:val="0"/>
                <w:iCs/>
                <w:sz w:val="20"/>
              </w:rPr>
              <w:t>Fotovoltaik</w:t>
            </w:r>
            <w:proofErr w:type="spellEnd"/>
            <w:r w:rsidRPr="007F2046">
              <w:rPr>
                <w:i w:val="0"/>
                <w:iCs/>
                <w:sz w:val="20"/>
              </w:rPr>
              <w:t xml:space="preserve"> </w:t>
            </w:r>
            <w:proofErr w:type="spellStart"/>
            <w:r w:rsidRPr="007F2046">
              <w:rPr>
                <w:i w:val="0"/>
                <w:iCs/>
                <w:sz w:val="20"/>
              </w:rPr>
              <w:t>Sistemler</w:t>
            </w:r>
            <w:proofErr w:type="spellEnd"/>
            <w:r w:rsidRPr="007F2046">
              <w:rPr>
                <w:i w:val="0"/>
                <w:iCs/>
                <w:sz w:val="20"/>
              </w:rPr>
              <w:t xml:space="preserve">, Seri </w:t>
            </w:r>
            <w:proofErr w:type="spellStart"/>
            <w:r w:rsidRPr="007F2046">
              <w:rPr>
                <w:i w:val="0"/>
                <w:iCs/>
                <w:sz w:val="20"/>
              </w:rPr>
              <w:t>Rezonans</w:t>
            </w:r>
            <w:proofErr w:type="spellEnd"/>
            <w:r w:rsidRPr="007F2046">
              <w:rPr>
                <w:i w:val="0"/>
                <w:iCs/>
                <w:sz w:val="20"/>
              </w:rPr>
              <w:t xml:space="preserve"> </w:t>
            </w:r>
            <w:proofErr w:type="spellStart"/>
            <w:r w:rsidRPr="007F2046">
              <w:rPr>
                <w:i w:val="0"/>
                <w:iCs/>
                <w:sz w:val="20"/>
              </w:rPr>
              <w:t>Dönüştürücü</w:t>
            </w:r>
            <w:proofErr w:type="spellEnd"/>
            <w:r w:rsidRPr="007F2046">
              <w:rPr>
                <w:i w:val="0"/>
                <w:iCs/>
                <w:sz w:val="20"/>
              </w:rPr>
              <w:t xml:space="preserve">, </w:t>
            </w:r>
            <w:proofErr w:type="spellStart"/>
            <w:r w:rsidRPr="007F2046">
              <w:rPr>
                <w:i w:val="0"/>
                <w:iCs/>
                <w:sz w:val="20"/>
              </w:rPr>
              <w:t>Sıfır</w:t>
            </w:r>
            <w:proofErr w:type="spellEnd"/>
            <w:r w:rsidRPr="007F2046">
              <w:rPr>
                <w:i w:val="0"/>
                <w:iCs/>
                <w:sz w:val="20"/>
              </w:rPr>
              <w:t xml:space="preserve"> </w:t>
            </w:r>
            <w:proofErr w:type="spellStart"/>
            <w:r w:rsidRPr="007F2046">
              <w:rPr>
                <w:i w:val="0"/>
                <w:iCs/>
                <w:sz w:val="20"/>
              </w:rPr>
              <w:t>Akım</w:t>
            </w:r>
            <w:proofErr w:type="spellEnd"/>
            <w:r w:rsidRPr="007F2046">
              <w:rPr>
                <w:i w:val="0"/>
                <w:iCs/>
                <w:sz w:val="20"/>
              </w:rPr>
              <w:t xml:space="preserve"> </w:t>
            </w:r>
            <w:proofErr w:type="spellStart"/>
            <w:r w:rsidRPr="007F2046">
              <w:rPr>
                <w:i w:val="0"/>
                <w:iCs/>
                <w:sz w:val="20"/>
              </w:rPr>
              <w:t>Anahtarlama</w:t>
            </w:r>
            <w:proofErr w:type="spellEnd"/>
            <w:r w:rsidRPr="007F2046">
              <w:rPr>
                <w:i w:val="0"/>
                <w:iCs/>
                <w:sz w:val="20"/>
              </w:rPr>
              <w:t xml:space="preserve">, </w:t>
            </w:r>
            <w:proofErr w:type="spellStart"/>
            <w:r w:rsidRPr="007F2046">
              <w:rPr>
                <w:i w:val="0"/>
                <w:iCs/>
                <w:sz w:val="20"/>
              </w:rPr>
              <w:t>Batarya</w:t>
            </w:r>
            <w:proofErr w:type="spellEnd"/>
            <w:r w:rsidRPr="007F2046">
              <w:rPr>
                <w:i w:val="0"/>
                <w:iCs/>
                <w:sz w:val="20"/>
              </w:rPr>
              <w:t xml:space="preserve"> </w:t>
            </w:r>
            <w:proofErr w:type="spellStart"/>
            <w:r w:rsidRPr="007F2046">
              <w:rPr>
                <w:i w:val="0"/>
                <w:iCs/>
                <w:sz w:val="20"/>
              </w:rPr>
              <w:t>Şarj</w:t>
            </w:r>
            <w:proofErr w:type="spellEnd"/>
            <w:r w:rsidRPr="007F2046">
              <w:rPr>
                <w:i w:val="0"/>
                <w:iCs/>
                <w:sz w:val="20"/>
              </w:rPr>
              <w:t>, PSIM</w:t>
            </w:r>
          </w:p>
          <w:p w14:paraId="2EA52874" w14:textId="5350EE3A" w:rsidR="000F1899" w:rsidRPr="00371DB7" w:rsidRDefault="000F1899" w:rsidP="000F1899"/>
        </w:tc>
        <w:tc>
          <w:tcPr>
            <w:tcW w:w="236" w:type="dxa"/>
          </w:tcPr>
          <w:p w14:paraId="110DB6F2" w14:textId="77777777" w:rsidR="000F1899" w:rsidRPr="00371DB7" w:rsidRDefault="000F1899" w:rsidP="000F1899"/>
        </w:tc>
        <w:tc>
          <w:tcPr>
            <w:tcW w:w="6429" w:type="dxa"/>
            <w:vMerge/>
          </w:tcPr>
          <w:p w14:paraId="56301C5B" w14:textId="77777777" w:rsidR="000F1899" w:rsidRPr="00371DB7" w:rsidRDefault="000F1899" w:rsidP="000F1899"/>
        </w:tc>
      </w:tr>
      <w:tr w:rsidR="000F1899" w:rsidRPr="006467FF" w14:paraId="32B660C1" w14:textId="77777777" w:rsidTr="00EF4DD3">
        <w:trPr>
          <w:trHeight w:val="404"/>
        </w:trPr>
        <w:tc>
          <w:tcPr>
            <w:tcW w:w="2515" w:type="dxa"/>
            <w:vMerge/>
          </w:tcPr>
          <w:p w14:paraId="7A90A438" w14:textId="77777777" w:rsidR="000F1899" w:rsidRPr="006467FF" w:rsidRDefault="000F1899" w:rsidP="006467FF">
            <w:pPr>
              <w:spacing w:after="120"/>
              <w:rPr>
                <w:color w:val="4472C4" w:themeColor="accent1"/>
                <w:sz w:val="16"/>
                <w:szCs w:val="16"/>
              </w:rPr>
            </w:pPr>
          </w:p>
        </w:tc>
        <w:tc>
          <w:tcPr>
            <w:tcW w:w="236" w:type="dxa"/>
          </w:tcPr>
          <w:p w14:paraId="19F8E96A" w14:textId="77777777" w:rsidR="000F1899" w:rsidRPr="006467FF" w:rsidRDefault="000F1899" w:rsidP="006467FF">
            <w:pPr>
              <w:spacing w:after="120"/>
              <w:rPr>
                <w:color w:val="4472C4" w:themeColor="accent1"/>
                <w:sz w:val="16"/>
                <w:szCs w:val="16"/>
              </w:rPr>
            </w:pPr>
          </w:p>
        </w:tc>
        <w:tc>
          <w:tcPr>
            <w:tcW w:w="6429" w:type="dxa"/>
          </w:tcPr>
          <w:p w14:paraId="7D1F3EBA" w14:textId="02096377" w:rsidR="000F1899" w:rsidRPr="006467FF" w:rsidRDefault="000F1899" w:rsidP="006467FF">
            <w:pPr>
              <w:spacing w:after="120"/>
              <w:rPr>
                <w:color w:val="4472C4" w:themeColor="accent1"/>
                <w:sz w:val="16"/>
                <w:szCs w:val="16"/>
              </w:rPr>
            </w:pPr>
            <w:r w:rsidRPr="006467FF">
              <w:rPr>
                <w:color w:val="4472C4" w:themeColor="accent1"/>
                <w:sz w:val="16"/>
                <w:szCs w:val="16"/>
              </w:rPr>
              <w:t>© 20</w:t>
            </w:r>
            <w:r w:rsidR="00DD7C17">
              <w:rPr>
                <w:color w:val="4472C4" w:themeColor="accent1"/>
                <w:sz w:val="16"/>
                <w:szCs w:val="16"/>
              </w:rPr>
              <w:t>20</w:t>
            </w:r>
            <w:r w:rsidRPr="006467FF">
              <w:rPr>
                <w:color w:val="4472C4" w:themeColor="accent1"/>
                <w:sz w:val="16"/>
                <w:szCs w:val="16"/>
              </w:rPr>
              <w:t xml:space="preserve"> </w:t>
            </w:r>
            <w:proofErr w:type="spellStart"/>
            <w:r w:rsidRPr="006467FF">
              <w:rPr>
                <w:color w:val="4472C4" w:themeColor="accent1"/>
                <w:sz w:val="16"/>
                <w:szCs w:val="16"/>
              </w:rPr>
              <w:t>Bandırma</w:t>
            </w:r>
            <w:proofErr w:type="spellEnd"/>
            <w:r w:rsidRPr="006467FF">
              <w:rPr>
                <w:color w:val="4472C4" w:themeColor="accent1"/>
                <w:sz w:val="16"/>
                <w:szCs w:val="16"/>
              </w:rPr>
              <w:t xml:space="preserve"> </w:t>
            </w:r>
            <w:proofErr w:type="spellStart"/>
            <w:r w:rsidRPr="006467FF">
              <w:rPr>
                <w:color w:val="4472C4" w:themeColor="accent1"/>
                <w:sz w:val="16"/>
                <w:szCs w:val="16"/>
              </w:rPr>
              <w:t>Onyedi</w:t>
            </w:r>
            <w:proofErr w:type="spellEnd"/>
            <w:r w:rsidRPr="006467FF">
              <w:rPr>
                <w:color w:val="4472C4" w:themeColor="accent1"/>
                <w:sz w:val="16"/>
                <w:szCs w:val="16"/>
              </w:rPr>
              <w:t xml:space="preserve"> </w:t>
            </w:r>
            <w:proofErr w:type="spellStart"/>
            <w:r w:rsidRPr="006467FF">
              <w:rPr>
                <w:color w:val="4472C4" w:themeColor="accent1"/>
                <w:sz w:val="16"/>
                <w:szCs w:val="16"/>
              </w:rPr>
              <w:t>Eylül</w:t>
            </w:r>
            <w:proofErr w:type="spellEnd"/>
            <w:r w:rsidRPr="006467FF">
              <w:rPr>
                <w:color w:val="4472C4" w:themeColor="accent1"/>
                <w:sz w:val="16"/>
                <w:szCs w:val="16"/>
              </w:rPr>
              <w:t xml:space="preserve"> </w:t>
            </w:r>
            <w:proofErr w:type="spellStart"/>
            <w:r w:rsidRPr="006467FF">
              <w:rPr>
                <w:color w:val="4472C4" w:themeColor="accent1"/>
                <w:sz w:val="16"/>
                <w:szCs w:val="16"/>
              </w:rPr>
              <w:t>Üniversitesi</w:t>
            </w:r>
            <w:proofErr w:type="spellEnd"/>
            <w:r w:rsidRPr="006467FF">
              <w:rPr>
                <w:color w:val="4472C4" w:themeColor="accent1"/>
                <w:sz w:val="16"/>
                <w:szCs w:val="16"/>
              </w:rPr>
              <w:t xml:space="preserve">, </w:t>
            </w:r>
            <w:proofErr w:type="spellStart"/>
            <w:r w:rsidRPr="006467FF">
              <w:rPr>
                <w:color w:val="4472C4" w:themeColor="accent1"/>
                <w:sz w:val="16"/>
                <w:szCs w:val="16"/>
              </w:rPr>
              <w:t>Mühendislik</w:t>
            </w:r>
            <w:proofErr w:type="spellEnd"/>
            <w:r w:rsidRPr="006467FF">
              <w:rPr>
                <w:color w:val="4472C4" w:themeColor="accent1"/>
                <w:sz w:val="16"/>
                <w:szCs w:val="16"/>
              </w:rPr>
              <w:t xml:space="preserve"> </w:t>
            </w:r>
            <w:proofErr w:type="spellStart"/>
            <w:r w:rsidRPr="006467FF">
              <w:rPr>
                <w:color w:val="4472C4" w:themeColor="accent1"/>
                <w:sz w:val="16"/>
                <w:szCs w:val="16"/>
              </w:rPr>
              <w:t>ve</w:t>
            </w:r>
            <w:proofErr w:type="spellEnd"/>
            <w:r w:rsidRPr="006467FF">
              <w:rPr>
                <w:color w:val="4472C4" w:themeColor="accent1"/>
                <w:sz w:val="16"/>
                <w:szCs w:val="16"/>
              </w:rPr>
              <w:t xml:space="preserve"> </w:t>
            </w:r>
            <w:proofErr w:type="spellStart"/>
            <w:r w:rsidRPr="006467FF">
              <w:rPr>
                <w:color w:val="4472C4" w:themeColor="accent1"/>
                <w:sz w:val="16"/>
                <w:szCs w:val="16"/>
              </w:rPr>
              <w:t>Dağa</w:t>
            </w:r>
            <w:proofErr w:type="spellEnd"/>
            <w:r w:rsidRPr="006467FF">
              <w:rPr>
                <w:color w:val="4472C4" w:themeColor="accent1"/>
                <w:sz w:val="16"/>
                <w:szCs w:val="16"/>
              </w:rPr>
              <w:t xml:space="preserve"> </w:t>
            </w:r>
            <w:proofErr w:type="spellStart"/>
            <w:r w:rsidRPr="006467FF">
              <w:rPr>
                <w:color w:val="4472C4" w:themeColor="accent1"/>
                <w:sz w:val="16"/>
                <w:szCs w:val="16"/>
              </w:rPr>
              <w:t>Bilimleri</w:t>
            </w:r>
            <w:proofErr w:type="spellEnd"/>
            <w:r w:rsidRPr="006467FF">
              <w:rPr>
                <w:color w:val="4472C4" w:themeColor="accent1"/>
                <w:sz w:val="16"/>
                <w:szCs w:val="16"/>
              </w:rPr>
              <w:t xml:space="preserve"> </w:t>
            </w:r>
            <w:proofErr w:type="spellStart"/>
            <w:r w:rsidRPr="006467FF">
              <w:rPr>
                <w:color w:val="4472C4" w:themeColor="accent1"/>
                <w:sz w:val="16"/>
                <w:szCs w:val="16"/>
              </w:rPr>
              <w:t>Fakültesi</w:t>
            </w:r>
            <w:proofErr w:type="spellEnd"/>
            <w:r w:rsidRPr="006467FF">
              <w:rPr>
                <w:color w:val="4472C4" w:themeColor="accent1"/>
                <w:sz w:val="16"/>
                <w:szCs w:val="16"/>
              </w:rPr>
              <w:t>.</w:t>
            </w:r>
            <w:r w:rsidR="00AC2093">
              <w:rPr>
                <w:color w:val="4472C4" w:themeColor="accent1"/>
                <w:sz w:val="16"/>
                <w:szCs w:val="16"/>
              </w:rPr>
              <w:t xml:space="preserve">           </w:t>
            </w:r>
            <w:r w:rsidRPr="006467FF">
              <w:rPr>
                <w:color w:val="4472C4" w:themeColor="accent1"/>
                <w:sz w:val="16"/>
                <w:szCs w:val="16"/>
              </w:rPr>
              <w:t xml:space="preserve"> </w:t>
            </w:r>
            <w:proofErr w:type="spellStart"/>
            <w:r w:rsidRPr="006467FF">
              <w:rPr>
                <w:color w:val="4472C4" w:themeColor="accent1"/>
                <w:sz w:val="16"/>
                <w:szCs w:val="16"/>
              </w:rPr>
              <w:t>Dergi</w:t>
            </w:r>
            <w:proofErr w:type="spellEnd"/>
            <w:r w:rsidRPr="006467FF">
              <w:rPr>
                <w:color w:val="4472C4" w:themeColor="accent1"/>
                <w:sz w:val="16"/>
                <w:szCs w:val="16"/>
              </w:rPr>
              <w:t xml:space="preserve"> Park </w:t>
            </w:r>
            <w:proofErr w:type="spellStart"/>
            <w:r w:rsidRPr="006467FF">
              <w:rPr>
                <w:color w:val="4472C4" w:themeColor="accent1"/>
                <w:sz w:val="16"/>
                <w:szCs w:val="16"/>
              </w:rPr>
              <w:t>tarafından</w:t>
            </w:r>
            <w:proofErr w:type="spellEnd"/>
            <w:r w:rsidRPr="006467FF">
              <w:rPr>
                <w:color w:val="4472C4" w:themeColor="accent1"/>
                <w:sz w:val="16"/>
                <w:szCs w:val="16"/>
              </w:rPr>
              <w:t xml:space="preserve"> </w:t>
            </w:r>
            <w:proofErr w:type="spellStart"/>
            <w:r w:rsidRPr="006467FF">
              <w:rPr>
                <w:color w:val="4472C4" w:themeColor="accent1"/>
                <w:sz w:val="16"/>
                <w:szCs w:val="16"/>
              </w:rPr>
              <w:t>yayınlanmaktadır</w:t>
            </w:r>
            <w:proofErr w:type="spellEnd"/>
            <w:r w:rsidRPr="006467FF">
              <w:rPr>
                <w:color w:val="4472C4" w:themeColor="accent1"/>
                <w:sz w:val="16"/>
                <w:szCs w:val="16"/>
              </w:rPr>
              <w:t xml:space="preserve">. </w:t>
            </w:r>
            <w:proofErr w:type="spellStart"/>
            <w:r w:rsidRPr="006467FF">
              <w:rPr>
                <w:color w:val="4472C4" w:themeColor="accent1"/>
                <w:sz w:val="16"/>
                <w:szCs w:val="16"/>
              </w:rPr>
              <w:t>Tüm</w:t>
            </w:r>
            <w:proofErr w:type="spellEnd"/>
            <w:r w:rsidRPr="006467FF">
              <w:rPr>
                <w:color w:val="4472C4" w:themeColor="accent1"/>
                <w:sz w:val="16"/>
                <w:szCs w:val="16"/>
              </w:rPr>
              <w:t xml:space="preserve"> </w:t>
            </w:r>
            <w:proofErr w:type="spellStart"/>
            <w:r w:rsidRPr="006467FF">
              <w:rPr>
                <w:color w:val="4472C4" w:themeColor="accent1"/>
                <w:sz w:val="16"/>
                <w:szCs w:val="16"/>
              </w:rPr>
              <w:t>Hakları</w:t>
            </w:r>
            <w:proofErr w:type="spellEnd"/>
            <w:r w:rsidRPr="006467FF">
              <w:rPr>
                <w:color w:val="4472C4" w:themeColor="accent1"/>
                <w:sz w:val="16"/>
                <w:szCs w:val="16"/>
              </w:rPr>
              <w:t xml:space="preserve"> </w:t>
            </w:r>
            <w:proofErr w:type="spellStart"/>
            <w:r w:rsidRPr="006467FF">
              <w:rPr>
                <w:color w:val="4472C4" w:themeColor="accent1"/>
                <w:sz w:val="16"/>
                <w:szCs w:val="16"/>
              </w:rPr>
              <w:t>Saklıdır</w:t>
            </w:r>
            <w:proofErr w:type="spellEnd"/>
            <w:r w:rsidRPr="006467FF">
              <w:rPr>
                <w:color w:val="4472C4" w:themeColor="accent1"/>
                <w:sz w:val="16"/>
                <w:szCs w:val="16"/>
              </w:rPr>
              <w:t>.</w:t>
            </w:r>
          </w:p>
        </w:tc>
      </w:tr>
    </w:tbl>
    <w:p w14:paraId="69D7CB3B" w14:textId="77777777" w:rsidR="00404694" w:rsidRPr="006467FF" w:rsidRDefault="00404694" w:rsidP="006467FF">
      <w:pPr>
        <w:spacing w:after="120"/>
        <w:rPr>
          <w:color w:val="4472C4" w:themeColor="accent1"/>
          <w:sz w:val="16"/>
          <w:szCs w:val="16"/>
        </w:rPr>
      </w:pPr>
    </w:p>
    <w:p w14:paraId="1E67043A" w14:textId="77777777" w:rsidR="001F323A" w:rsidRDefault="001F323A" w:rsidP="00404694">
      <w:pPr>
        <w:pStyle w:val="6AnaBalk"/>
        <w:rPr>
          <w:rStyle w:val="Gl"/>
          <w:b/>
          <w:bCs w:val="0"/>
          <w:sz w:val="22"/>
        </w:rPr>
        <w:sectPr w:rsidR="001F323A" w:rsidSect="00984A95">
          <w:type w:val="continuous"/>
          <w:pgSz w:w="11906" w:h="16838"/>
          <w:pgMar w:top="1176" w:right="1418" w:bottom="1134" w:left="1418" w:header="709" w:footer="170" w:gutter="0"/>
          <w:cols w:space="708"/>
          <w:docGrid w:linePitch="360"/>
        </w:sectPr>
      </w:pPr>
    </w:p>
    <w:p w14:paraId="16D91919" w14:textId="55F37261" w:rsidR="00AE3722" w:rsidRDefault="00F23474" w:rsidP="001F2CAD">
      <w:pPr>
        <w:pStyle w:val="6AnaBalk"/>
        <w:ind w:left="284" w:hanging="284"/>
      </w:pPr>
      <w:r w:rsidRPr="00404694">
        <w:rPr>
          <w:rStyle w:val="Gl"/>
          <w:b/>
          <w:bCs w:val="0"/>
          <w:sz w:val="22"/>
        </w:rPr>
        <w:lastRenderedPageBreak/>
        <w:t>G</w:t>
      </w:r>
      <w:r>
        <w:rPr>
          <w:rStyle w:val="Gl"/>
          <w:b/>
          <w:bCs w:val="0"/>
          <w:sz w:val="22"/>
        </w:rPr>
        <w:t>İRİ</w:t>
      </w:r>
      <w:r w:rsidRPr="00404694">
        <w:rPr>
          <w:rStyle w:val="Gl"/>
          <w:b/>
          <w:bCs w:val="0"/>
          <w:sz w:val="22"/>
        </w:rPr>
        <w:t>Ş</w:t>
      </w:r>
    </w:p>
    <w:p w14:paraId="0FBFA707" w14:textId="3D06074E" w:rsidR="00AE3722" w:rsidRPr="00AE3722" w:rsidRDefault="00AE3722" w:rsidP="00AE3722">
      <w:proofErr w:type="spellStart"/>
      <w:r>
        <w:t>Mühendislik</w:t>
      </w:r>
      <w:proofErr w:type="spellEnd"/>
      <w:r>
        <w:t xml:space="preserve"> </w:t>
      </w:r>
      <w:proofErr w:type="spellStart"/>
      <w:r>
        <w:t>Bilimleri</w:t>
      </w:r>
      <w:proofErr w:type="spellEnd"/>
      <w:r>
        <w:t xml:space="preserve"> </w:t>
      </w:r>
      <w:proofErr w:type="spellStart"/>
      <w:r>
        <w:t>ve</w:t>
      </w:r>
      <w:proofErr w:type="spellEnd"/>
      <w:r>
        <w:t xml:space="preserve"> </w:t>
      </w:r>
      <w:proofErr w:type="spellStart"/>
      <w:r>
        <w:t>Araştırmaları</w:t>
      </w:r>
      <w:proofErr w:type="spellEnd"/>
      <w:r>
        <w:t xml:space="preserve"> </w:t>
      </w:r>
      <w:proofErr w:type="spellStart"/>
      <w:r>
        <w:t>Dergisi</w:t>
      </w:r>
      <w:proofErr w:type="spellEnd"/>
      <w:r>
        <w:t xml:space="preserve"> (BJESR), </w:t>
      </w:r>
      <w:proofErr w:type="spellStart"/>
      <w:r>
        <w:t>Bandırma</w:t>
      </w:r>
      <w:proofErr w:type="spellEnd"/>
      <w:r>
        <w:t xml:space="preserve"> </w:t>
      </w:r>
      <w:proofErr w:type="spellStart"/>
      <w:r>
        <w:t>Onyedi</w:t>
      </w:r>
      <w:proofErr w:type="spellEnd"/>
      <w:r>
        <w:t xml:space="preserve"> </w:t>
      </w:r>
      <w:proofErr w:type="spellStart"/>
      <w:r>
        <w:t>Eylül</w:t>
      </w:r>
      <w:proofErr w:type="spellEnd"/>
      <w:r>
        <w:t xml:space="preserve"> </w:t>
      </w:r>
      <w:proofErr w:type="spellStart"/>
      <w:r>
        <w:t>Üniversitesi</w:t>
      </w:r>
      <w:proofErr w:type="spellEnd"/>
      <w:r>
        <w:t xml:space="preserve"> </w:t>
      </w:r>
      <w:proofErr w:type="spellStart"/>
      <w:r>
        <w:t>Mühendislik</w:t>
      </w:r>
      <w:proofErr w:type="spellEnd"/>
      <w:r>
        <w:t xml:space="preserve"> </w:t>
      </w:r>
      <w:proofErr w:type="spellStart"/>
      <w:r>
        <w:t>ve</w:t>
      </w:r>
      <w:proofErr w:type="spellEnd"/>
      <w:r>
        <w:t xml:space="preserve"> </w:t>
      </w:r>
      <w:proofErr w:type="spellStart"/>
      <w:r>
        <w:t>Doğa</w:t>
      </w:r>
      <w:proofErr w:type="spellEnd"/>
      <w:r>
        <w:t xml:space="preserve"> </w:t>
      </w:r>
      <w:proofErr w:type="spellStart"/>
      <w:r>
        <w:t>Bilimleri</w:t>
      </w:r>
      <w:proofErr w:type="spellEnd"/>
      <w:r>
        <w:t xml:space="preserve"> </w:t>
      </w:r>
      <w:proofErr w:type="spellStart"/>
      <w:r>
        <w:t>Fakültesi</w:t>
      </w:r>
      <w:proofErr w:type="spellEnd"/>
      <w:r>
        <w:t xml:space="preserve"> </w:t>
      </w:r>
      <w:proofErr w:type="spellStart"/>
      <w:r>
        <w:t>tarafından</w:t>
      </w:r>
      <w:proofErr w:type="spellEnd"/>
      <w:r>
        <w:t xml:space="preserve"> </w:t>
      </w:r>
      <w:proofErr w:type="spellStart"/>
      <w:r>
        <w:t>elektronik</w:t>
      </w:r>
      <w:proofErr w:type="spellEnd"/>
      <w:r>
        <w:t xml:space="preserve"> </w:t>
      </w:r>
      <w:proofErr w:type="spellStart"/>
      <w:r>
        <w:t>ortamda</w:t>
      </w:r>
      <w:proofErr w:type="spellEnd"/>
      <w:r>
        <w:t xml:space="preserve"> her </w:t>
      </w:r>
      <w:proofErr w:type="spellStart"/>
      <w:r>
        <w:t>yıl</w:t>
      </w:r>
      <w:proofErr w:type="spellEnd"/>
      <w:r>
        <w:t xml:space="preserve"> Nisan </w:t>
      </w:r>
      <w:proofErr w:type="spellStart"/>
      <w:r>
        <w:t>ve</w:t>
      </w:r>
      <w:proofErr w:type="spellEnd"/>
      <w:r>
        <w:t xml:space="preserve"> </w:t>
      </w:r>
      <w:proofErr w:type="spellStart"/>
      <w:r>
        <w:t>Ekim</w:t>
      </w:r>
      <w:proofErr w:type="spellEnd"/>
      <w:r>
        <w:t xml:space="preserve"> </w:t>
      </w:r>
      <w:proofErr w:type="spellStart"/>
      <w:r>
        <w:t>aylarında</w:t>
      </w:r>
      <w:proofErr w:type="spellEnd"/>
      <w:r>
        <w:t xml:space="preserve"> </w:t>
      </w:r>
      <w:proofErr w:type="spellStart"/>
      <w:r>
        <w:t>yayımlanan</w:t>
      </w:r>
      <w:proofErr w:type="spellEnd"/>
      <w:r>
        <w:t xml:space="preserve"> </w:t>
      </w:r>
      <w:proofErr w:type="spellStart"/>
      <w:r>
        <w:t>uluslararası</w:t>
      </w:r>
      <w:proofErr w:type="spellEnd"/>
      <w:r>
        <w:t xml:space="preserve"> </w:t>
      </w:r>
      <w:proofErr w:type="spellStart"/>
      <w:r>
        <w:t>multidisipliner</w:t>
      </w:r>
      <w:proofErr w:type="spellEnd"/>
      <w:r>
        <w:t xml:space="preserve">, </w:t>
      </w:r>
      <w:proofErr w:type="spellStart"/>
      <w:r>
        <w:t>hakemli</w:t>
      </w:r>
      <w:proofErr w:type="spellEnd"/>
      <w:r>
        <w:t xml:space="preserve"> </w:t>
      </w:r>
      <w:proofErr w:type="spellStart"/>
      <w:r>
        <w:t>ve</w:t>
      </w:r>
      <w:proofErr w:type="spellEnd"/>
      <w:r>
        <w:t xml:space="preserve"> </w:t>
      </w:r>
      <w:proofErr w:type="spellStart"/>
      <w:r>
        <w:t>süreli</w:t>
      </w:r>
      <w:proofErr w:type="spellEnd"/>
      <w:r>
        <w:t xml:space="preserve"> </w:t>
      </w:r>
      <w:proofErr w:type="spellStart"/>
      <w:r>
        <w:t>bir</w:t>
      </w:r>
      <w:proofErr w:type="spellEnd"/>
      <w:r>
        <w:t xml:space="preserve"> </w:t>
      </w:r>
      <w:proofErr w:type="spellStart"/>
      <w:r>
        <w:t>dergidir</w:t>
      </w:r>
      <w:proofErr w:type="spellEnd"/>
      <w:r>
        <w:t xml:space="preserve">. </w:t>
      </w:r>
      <w:proofErr w:type="spellStart"/>
      <w:r>
        <w:t>Dergiye</w:t>
      </w:r>
      <w:proofErr w:type="spellEnd"/>
      <w:r>
        <w:t xml:space="preserve"> </w:t>
      </w:r>
      <w:proofErr w:type="spellStart"/>
      <w:r>
        <w:t>sunulan</w:t>
      </w:r>
      <w:proofErr w:type="spellEnd"/>
      <w:r>
        <w:t xml:space="preserve"> </w:t>
      </w:r>
      <w:proofErr w:type="spellStart"/>
      <w:r>
        <w:t>yazılar</w:t>
      </w:r>
      <w:proofErr w:type="spellEnd"/>
      <w:r>
        <w:t xml:space="preserve"> </w:t>
      </w:r>
      <w:proofErr w:type="spellStart"/>
      <w:r>
        <w:t>bu</w:t>
      </w:r>
      <w:proofErr w:type="spellEnd"/>
      <w:r>
        <w:t xml:space="preserve"> </w:t>
      </w:r>
      <w:proofErr w:type="spellStart"/>
      <w:r>
        <w:t>şablon</w:t>
      </w:r>
      <w:proofErr w:type="spellEnd"/>
      <w:r>
        <w:t xml:space="preserve"> </w:t>
      </w:r>
      <w:proofErr w:type="spellStart"/>
      <w:r>
        <w:t>belgesine</w:t>
      </w:r>
      <w:proofErr w:type="spellEnd"/>
      <w:r>
        <w:t xml:space="preserve"> </w:t>
      </w:r>
      <w:proofErr w:type="spellStart"/>
      <w:r>
        <w:t>uygun</w:t>
      </w:r>
      <w:proofErr w:type="spellEnd"/>
      <w:r>
        <w:t xml:space="preserve"> </w:t>
      </w:r>
      <w:proofErr w:type="spellStart"/>
      <w:r>
        <w:t>olarak</w:t>
      </w:r>
      <w:proofErr w:type="spellEnd"/>
      <w:r>
        <w:t xml:space="preserve"> </w:t>
      </w:r>
      <w:proofErr w:type="spellStart"/>
      <w:r>
        <w:t>hazırlanmalı</w:t>
      </w:r>
      <w:proofErr w:type="spellEnd"/>
      <w:r>
        <w:t xml:space="preserve"> </w:t>
      </w:r>
      <w:proofErr w:type="spellStart"/>
      <w:r>
        <w:t>ve</w:t>
      </w:r>
      <w:proofErr w:type="spellEnd"/>
      <w:r>
        <w:t xml:space="preserve"> </w:t>
      </w:r>
      <w:proofErr w:type="spellStart"/>
      <w:r>
        <w:t>şablonun</w:t>
      </w:r>
      <w:proofErr w:type="spellEnd"/>
      <w:r>
        <w:t xml:space="preserve"> </w:t>
      </w:r>
      <w:proofErr w:type="spellStart"/>
      <w:r>
        <w:t>tarzı</w:t>
      </w:r>
      <w:proofErr w:type="spellEnd"/>
      <w:r>
        <w:t xml:space="preserve"> </w:t>
      </w:r>
      <w:proofErr w:type="spellStart"/>
      <w:r>
        <w:t>kesinlikle</w:t>
      </w:r>
      <w:proofErr w:type="spellEnd"/>
      <w:r>
        <w:t xml:space="preserve"> </w:t>
      </w:r>
      <w:proofErr w:type="spellStart"/>
      <w:r>
        <w:t>değiştirilmemelidir</w:t>
      </w:r>
      <w:proofErr w:type="spellEnd"/>
      <w:r>
        <w:t xml:space="preserve">. </w:t>
      </w:r>
      <w:proofErr w:type="spellStart"/>
      <w:r>
        <w:t>Makale</w:t>
      </w:r>
      <w:proofErr w:type="spellEnd"/>
      <w:r>
        <w:t xml:space="preserve"> </w:t>
      </w:r>
      <w:proofErr w:type="spellStart"/>
      <w:r>
        <w:t>metni</w:t>
      </w:r>
      <w:proofErr w:type="spellEnd"/>
      <w:r>
        <w:t xml:space="preserve"> Microsoft Word </w:t>
      </w:r>
      <w:proofErr w:type="spellStart"/>
      <w:r>
        <w:t>ile</w:t>
      </w:r>
      <w:proofErr w:type="spellEnd"/>
      <w:r>
        <w:t xml:space="preserve"> </w:t>
      </w:r>
      <w:proofErr w:type="spellStart"/>
      <w:r>
        <w:t>hazırlanmalı</w:t>
      </w:r>
      <w:proofErr w:type="spellEnd"/>
      <w:r>
        <w:t xml:space="preserve"> </w:t>
      </w:r>
      <w:proofErr w:type="spellStart"/>
      <w:r>
        <w:t>ve</w:t>
      </w:r>
      <w:proofErr w:type="spellEnd"/>
      <w:r>
        <w:t xml:space="preserve"> Times New Roman 10 punto </w:t>
      </w:r>
      <w:proofErr w:type="spellStart"/>
      <w:r>
        <w:t>kullanılmalıdır</w:t>
      </w:r>
      <w:proofErr w:type="spellEnd"/>
      <w:r>
        <w:t xml:space="preserve">. </w:t>
      </w:r>
      <w:proofErr w:type="spellStart"/>
      <w:r>
        <w:t>Şablona</w:t>
      </w:r>
      <w:proofErr w:type="spellEnd"/>
      <w:r>
        <w:t xml:space="preserve"> </w:t>
      </w:r>
      <w:proofErr w:type="spellStart"/>
      <w:r>
        <w:t>uymayan</w:t>
      </w:r>
      <w:proofErr w:type="spellEnd"/>
      <w:r>
        <w:t xml:space="preserve"> </w:t>
      </w:r>
      <w:proofErr w:type="spellStart"/>
      <w:r>
        <w:t>başvurular</w:t>
      </w:r>
      <w:proofErr w:type="spellEnd"/>
      <w:r>
        <w:t xml:space="preserve">, </w:t>
      </w:r>
      <w:proofErr w:type="spellStart"/>
      <w:r>
        <w:t>yazarlara</w:t>
      </w:r>
      <w:proofErr w:type="spellEnd"/>
      <w:r>
        <w:t xml:space="preserve"> </w:t>
      </w:r>
      <w:proofErr w:type="spellStart"/>
      <w:r>
        <w:t>geri</w:t>
      </w:r>
      <w:proofErr w:type="spellEnd"/>
      <w:r>
        <w:t xml:space="preserve"> </w:t>
      </w:r>
      <w:proofErr w:type="spellStart"/>
      <w:r>
        <w:t>gönderilir</w:t>
      </w:r>
      <w:proofErr w:type="spellEnd"/>
      <w:r>
        <w:t xml:space="preserve">. </w:t>
      </w:r>
      <w:proofErr w:type="spellStart"/>
      <w:r>
        <w:t>Basılmak</w:t>
      </w:r>
      <w:proofErr w:type="spellEnd"/>
      <w:r>
        <w:t xml:space="preserve"> </w:t>
      </w:r>
      <w:proofErr w:type="spellStart"/>
      <w:r>
        <w:t>üzere</w:t>
      </w:r>
      <w:proofErr w:type="spellEnd"/>
      <w:r>
        <w:t xml:space="preserve"> </w:t>
      </w:r>
      <w:proofErr w:type="spellStart"/>
      <w:r>
        <w:t>dergiye</w:t>
      </w:r>
      <w:proofErr w:type="spellEnd"/>
      <w:r>
        <w:t xml:space="preserve"> </w:t>
      </w:r>
      <w:proofErr w:type="spellStart"/>
      <w:r>
        <w:t>sunulan</w:t>
      </w:r>
      <w:proofErr w:type="spellEnd"/>
      <w:r>
        <w:t xml:space="preserve"> her </w:t>
      </w:r>
      <w:proofErr w:type="spellStart"/>
      <w:r>
        <w:t>yazı</w:t>
      </w:r>
      <w:proofErr w:type="spellEnd"/>
      <w:r>
        <w:t xml:space="preserve">, </w:t>
      </w:r>
      <w:proofErr w:type="spellStart"/>
      <w:r>
        <w:t>konusu</w:t>
      </w:r>
      <w:proofErr w:type="spellEnd"/>
      <w:r>
        <w:t xml:space="preserve"> </w:t>
      </w:r>
      <w:proofErr w:type="spellStart"/>
      <w:r>
        <w:t>ile</w:t>
      </w:r>
      <w:proofErr w:type="spellEnd"/>
      <w:r>
        <w:t xml:space="preserve"> </w:t>
      </w:r>
      <w:proofErr w:type="spellStart"/>
      <w:r>
        <w:t>ilgili</w:t>
      </w:r>
      <w:proofErr w:type="spellEnd"/>
      <w:r>
        <w:t xml:space="preserve"> </w:t>
      </w:r>
      <w:proofErr w:type="spellStart"/>
      <w:r>
        <w:t>en</w:t>
      </w:r>
      <w:proofErr w:type="spellEnd"/>
      <w:r>
        <w:t xml:space="preserve"> </w:t>
      </w:r>
      <w:proofErr w:type="spellStart"/>
      <w:r>
        <w:t>az</w:t>
      </w:r>
      <w:proofErr w:type="spellEnd"/>
      <w:r>
        <w:t xml:space="preserve"> 2 </w:t>
      </w:r>
      <w:proofErr w:type="spellStart"/>
      <w:r>
        <w:t>hakeme</w:t>
      </w:r>
      <w:proofErr w:type="spellEnd"/>
      <w:r>
        <w:t xml:space="preserve"> </w:t>
      </w:r>
      <w:proofErr w:type="spellStart"/>
      <w:r>
        <w:t>gönderilerek</w:t>
      </w:r>
      <w:proofErr w:type="spellEnd"/>
      <w:r>
        <w:t xml:space="preserve"> </w:t>
      </w:r>
      <w:proofErr w:type="spellStart"/>
      <w:r>
        <w:t>bilimsel</w:t>
      </w:r>
      <w:proofErr w:type="spellEnd"/>
      <w:r>
        <w:t xml:space="preserve"> </w:t>
      </w:r>
      <w:proofErr w:type="spellStart"/>
      <w:r>
        <w:t>içerik</w:t>
      </w:r>
      <w:proofErr w:type="spellEnd"/>
      <w:r>
        <w:t xml:space="preserve"> </w:t>
      </w:r>
      <w:proofErr w:type="spellStart"/>
      <w:r>
        <w:t>ve</w:t>
      </w:r>
      <w:proofErr w:type="spellEnd"/>
      <w:r>
        <w:t xml:space="preserve"> </w:t>
      </w:r>
      <w:proofErr w:type="spellStart"/>
      <w:r>
        <w:t>şekil</w:t>
      </w:r>
      <w:proofErr w:type="spellEnd"/>
      <w:r>
        <w:t xml:space="preserve"> </w:t>
      </w:r>
      <w:proofErr w:type="spellStart"/>
      <w:r>
        <w:t>bakımından</w:t>
      </w:r>
      <w:proofErr w:type="spellEnd"/>
      <w:r>
        <w:t xml:space="preserve"> </w:t>
      </w:r>
      <w:proofErr w:type="spellStart"/>
      <w:r>
        <w:t>incelettirilir</w:t>
      </w:r>
      <w:proofErr w:type="spellEnd"/>
      <w:r>
        <w:t xml:space="preserve">. </w:t>
      </w:r>
      <w:proofErr w:type="spellStart"/>
      <w:r>
        <w:t>Hakem</w:t>
      </w:r>
      <w:proofErr w:type="spellEnd"/>
      <w:r>
        <w:t xml:space="preserve"> </w:t>
      </w:r>
      <w:proofErr w:type="spellStart"/>
      <w:r>
        <w:t>görüşlerinin</w:t>
      </w:r>
      <w:proofErr w:type="spellEnd"/>
      <w:r>
        <w:t xml:space="preserve"> </w:t>
      </w:r>
      <w:proofErr w:type="spellStart"/>
      <w:r>
        <w:t>geri</w:t>
      </w:r>
      <w:proofErr w:type="spellEnd"/>
      <w:r>
        <w:t xml:space="preserve"> </w:t>
      </w:r>
      <w:proofErr w:type="spellStart"/>
      <w:r>
        <w:t>bildirilmesi</w:t>
      </w:r>
      <w:proofErr w:type="spellEnd"/>
      <w:r>
        <w:t xml:space="preserve"> </w:t>
      </w:r>
      <w:proofErr w:type="spellStart"/>
      <w:r>
        <w:t>ile</w:t>
      </w:r>
      <w:proofErr w:type="spellEnd"/>
      <w:r>
        <w:t xml:space="preserve"> </w:t>
      </w:r>
      <w:proofErr w:type="spellStart"/>
      <w:r>
        <w:t>dergide</w:t>
      </w:r>
      <w:proofErr w:type="spellEnd"/>
      <w:r>
        <w:t xml:space="preserve"> </w:t>
      </w:r>
      <w:proofErr w:type="spellStart"/>
      <w:r>
        <w:t>yayınlanabilecek</w:t>
      </w:r>
      <w:proofErr w:type="spellEnd"/>
      <w:r>
        <w:t xml:space="preserve"> </w:t>
      </w:r>
      <w:proofErr w:type="spellStart"/>
      <w:r>
        <w:t>nitelikte</w:t>
      </w:r>
      <w:proofErr w:type="spellEnd"/>
      <w:r>
        <w:t xml:space="preserve"> </w:t>
      </w:r>
      <w:proofErr w:type="spellStart"/>
      <w:r>
        <w:t>bulunan</w:t>
      </w:r>
      <w:proofErr w:type="spellEnd"/>
      <w:r>
        <w:t xml:space="preserve"> </w:t>
      </w:r>
      <w:proofErr w:type="spellStart"/>
      <w:r>
        <w:t>makaleler</w:t>
      </w:r>
      <w:proofErr w:type="spellEnd"/>
      <w:r>
        <w:t xml:space="preserve"> </w:t>
      </w:r>
      <w:proofErr w:type="spellStart"/>
      <w:r>
        <w:t>yazarlar</w:t>
      </w:r>
      <w:proofErr w:type="spellEnd"/>
      <w:r>
        <w:t xml:space="preserve"> </w:t>
      </w:r>
      <w:proofErr w:type="spellStart"/>
      <w:r>
        <w:t>tarafından</w:t>
      </w:r>
      <w:proofErr w:type="spellEnd"/>
      <w:r>
        <w:t xml:space="preserve"> son </w:t>
      </w:r>
      <w:proofErr w:type="spellStart"/>
      <w:r>
        <w:t>baskı</w:t>
      </w:r>
      <w:proofErr w:type="spellEnd"/>
      <w:r>
        <w:t xml:space="preserve"> </w:t>
      </w:r>
      <w:proofErr w:type="spellStart"/>
      <w:r>
        <w:t>formatına</w:t>
      </w:r>
      <w:proofErr w:type="spellEnd"/>
      <w:r>
        <w:t xml:space="preserve"> </w:t>
      </w:r>
      <w:proofErr w:type="spellStart"/>
      <w:r>
        <w:t>uygun</w:t>
      </w:r>
      <w:proofErr w:type="spellEnd"/>
      <w:r>
        <w:t xml:space="preserve"> </w:t>
      </w:r>
      <w:proofErr w:type="spellStart"/>
      <w:r>
        <w:t>olarak</w:t>
      </w:r>
      <w:proofErr w:type="spellEnd"/>
      <w:r>
        <w:t xml:space="preserve"> </w:t>
      </w:r>
      <w:proofErr w:type="spellStart"/>
      <w:r>
        <w:t>editöre</w:t>
      </w:r>
      <w:proofErr w:type="spellEnd"/>
      <w:r>
        <w:t xml:space="preserve"> </w:t>
      </w:r>
      <w:proofErr w:type="spellStart"/>
      <w:r>
        <w:t>iletilir</w:t>
      </w:r>
      <w:proofErr w:type="spellEnd"/>
      <w:r>
        <w:t xml:space="preserve">.  </w:t>
      </w:r>
    </w:p>
    <w:p w14:paraId="404A669D" w14:textId="77777777" w:rsidR="00AE3722" w:rsidRDefault="00AE3722" w:rsidP="001F2CAD"/>
    <w:p w14:paraId="72DF13CB" w14:textId="2831E49C" w:rsidR="001F2CAD" w:rsidRDefault="00AE3722" w:rsidP="001F2CAD">
      <w:pPr>
        <w:pStyle w:val="6AnaBalk"/>
        <w:ind w:left="284" w:hanging="284"/>
      </w:pPr>
      <w:r>
        <w:t>ANA METİN</w:t>
      </w:r>
    </w:p>
    <w:p w14:paraId="35EBE5F8" w14:textId="15680F2B" w:rsidR="00AE3722" w:rsidRDefault="00AE3722" w:rsidP="00AE3722">
      <w:proofErr w:type="spellStart"/>
      <w:r>
        <w:t>Makale</w:t>
      </w:r>
      <w:proofErr w:type="spellEnd"/>
      <w:r>
        <w:t xml:space="preserve"> </w:t>
      </w:r>
      <w:proofErr w:type="spellStart"/>
      <w:r>
        <w:t>bölümlere</w:t>
      </w:r>
      <w:proofErr w:type="spellEnd"/>
      <w:r>
        <w:t xml:space="preserve"> </w:t>
      </w:r>
      <w:proofErr w:type="spellStart"/>
      <w:r>
        <w:t>ve</w:t>
      </w:r>
      <w:proofErr w:type="spellEnd"/>
      <w:r>
        <w:t xml:space="preserve"> alt </w:t>
      </w:r>
      <w:proofErr w:type="spellStart"/>
      <w:r>
        <w:t>bölümlere</w:t>
      </w:r>
      <w:proofErr w:type="spellEnd"/>
      <w:r>
        <w:t xml:space="preserve"> </w:t>
      </w:r>
      <w:proofErr w:type="spellStart"/>
      <w:r>
        <w:t>ayrılmalıdır</w:t>
      </w:r>
      <w:proofErr w:type="spellEnd"/>
      <w:r>
        <w:t xml:space="preserve">. </w:t>
      </w:r>
      <w:proofErr w:type="spellStart"/>
      <w:r>
        <w:t>Bölümlerin</w:t>
      </w:r>
      <w:proofErr w:type="spellEnd"/>
      <w:r>
        <w:t xml:space="preserve"> ana </w:t>
      </w:r>
      <w:proofErr w:type="spellStart"/>
      <w:r>
        <w:t>başlıkları</w:t>
      </w:r>
      <w:proofErr w:type="spellEnd"/>
      <w:r>
        <w:t xml:space="preserve">, </w:t>
      </w:r>
      <w:r>
        <w:rPr>
          <w:b/>
        </w:rPr>
        <w:t xml:space="preserve">Times New Roman </w:t>
      </w:r>
      <w:proofErr w:type="spellStart"/>
      <w:r>
        <w:rPr>
          <w:b/>
        </w:rPr>
        <w:t>yazı</w:t>
      </w:r>
      <w:proofErr w:type="spellEnd"/>
      <w:r>
        <w:rPr>
          <w:b/>
        </w:rPr>
        <w:t xml:space="preserve"> </w:t>
      </w:r>
      <w:proofErr w:type="spellStart"/>
      <w:r>
        <w:rPr>
          <w:b/>
        </w:rPr>
        <w:t>tipinde</w:t>
      </w:r>
      <w:proofErr w:type="spellEnd"/>
      <w:r>
        <w:rPr>
          <w:b/>
        </w:rPr>
        <w:t xml:space="preserve"> 11 punto </w:t>
      </w:r>
      <w:proofErr w:type="spellStart"/>
      <w:r>
        <w:rPr>
          <w:b/>
        </w:rPr>
        <w:t>ile</w:t>
      </w:r>
      <w:proofErr w:type="spellEnd"/>
      <w:r>
        <w:rPr>
          <w:b/>
        </w:rPr>
        <w:t xml:space="preserve"> </w:t>
      </w:r>
      <w:proofErr w:type="spellStart"/>
      <w:r>
        <w:rPr>
          <w:b/>
        </w:rPr>
        <w:t>kalın</w:t>
      </w:r>
      <w:proofErr w:type="spellEnd"/>
      <w:r>
        <w:t xml:space="preserve"> </w:t>
      </w:r>
      <w:proofErr w:type="spellStart"/>
      <w:r>
        <w:t>olarak</w:t>
      </w:r>
      <w:proofErr w:type="spellEnd"/>
      <w:r>
        <w:t xml:space="preserve"> </w:t>
      </w:r>
      <w:proofErr w:type="spellStart"/>
      <w:r>
        <w:t>hazırlanmalıdır</w:t>
      </w:r>
      <w:proofErr w:type="spellEnd"/>
      <w:r>
        <w:t xml:space="preserve">. Ana </w:t>
      </w:r>
      <w:proofErr w:type="spellStart"/>
      <w:r>
        <w:t>başlıkların</w:t>
      </w:r>
      <w:proofErr w:type="spellEnd"/>
      <w:r>
        <w:t xml:space="preserve"> her </w:t>
      </w:r>
      <w:proofErr w:type="spellStart"/>
      <w:r>
        <w:t>sözcüğü</w:t>
      </w:r>
      <w:proofErr w:type="spellEnd"/>
      <w:r>
        <w:t xml:space="preserve"> </w:t>
      </w:r>
      <w:proofErr w:type="spellStart"/>
      <w:r>
        <w:t>büyük</w:t>
      </w:r>
      <w:proofErr w:type="spellEnd"/>
      <w:r>
        <w:t xml:space="preserve"> </w:t>
      </w:r>
      <w:proofErr w:type="spellStart"/>
      <w:r>
        <w:t>harfle</w:t>
      </w:r>
      <w:proofErr w:type="spellEnd"/>
      <w:r>
        <w:t xml:space="preserve"> </w:t>
      </w:r>
      <w:proofErr w:type="spellStart"/>
      <w:r>
        <w:t>yazılmalıdır</w:t>
      </w:r>
      <w:proofErr w:type="spellEnd"/>
      <w:r>
        <w:t xml:space="preserve">. Alt </w:t>
      </w:r>
      <w:proofErr w:type="spellStart"/>
      <w:r>
        <w:t>bölüm</w:t>
      </w:r>
      <w:proofErr w:type="spellEnd"/>
      <w:r>
        <w:t xml:space="preserve"> </w:t>
      </w:r>
      <w:proofErr w:type="spellStart"/>
      <w:r>
        <w:t>başlıkları</w:t>
      </w:r>
      <w:proofErr w:type="spellEnd"/>
      <w:r>
        <w:t xml:space="preserve"> 1.1 ,1.2 vb. </w:t>
      </w:r>
      <w:proofErr w:type="spellStart"/>
      <w:r>
        <w:t>şekilde</w:t>
      </w:r>
      <w:proofErr w:type="spellEnd"/>
      <w:r>
        <w:t xml:space="preserve"> </w:t>
      </w:r>
      <w:proofErr w:type="spellStart"/>
      <w:r>
        <w:t>numaralandırılarak</w:t>
      </w:r>
      <w:proofErr w:type="spellEnd"/>
      <w:r>
        <w:t xml:space="preserve"> </w:t>
      </w:r>
      <w:proofErr w:type="spellStart"/>
      <w:r>
        <w:t>isimlendirilmelidir</w:t>
      </w:r>
      <w:proofErr w:type="spellEnd"/>
      <w:r>
        <w:t xml:space="preserve">. Alt </w:t>
      </w:r>
      <w:proofErr w:type="spellStart"/>
      <w:r>
        <w:t>başlık</w:t>
      </w:r>
      <w:proofErr w:type="spellEnd"/>
      <w:r>
        <w:t xml:space="preserve"> </w:t>
      </w:r>
      <w:proofErr w:type="spellStart"/>
      <w:r>
        <w:t>sözcüklerinin</w:t>
      </w:r>
      <w:proofErr w:type="spellEnd"/>
      <w:r>
        <w:t xml:space="preserve"> </w:t>
      </w:r>
      <w:proofErr w:type="spellStart"/>
      <w:r>
        <w:t>sadece</w:t>
      </w:r>
      <w:proofErr w:type="spellEnd"/>
      <w:r>
        <w:t xml:space="preserve"> ilk </w:t>
      </w:r>
      <w:proofErr w:type="spellStart"/>
      <w:r>
        <w:t>harfleri</w:t>
      </w:r>
      <w:proofErr w:type="spellEnd"/>
      <w:r>
        <w:t xml:space="preserve"> </w:t>
      </w:r>
      <w:proofErr w:type="spellStart"/>
      <w:r>
        <w:t>büyük</w:t>
      </w:r>
      <w:proofErr w:type="spellEnd"/>
      <w:r>
        <w:t xml:space="preserve"> </w:t>
      </w:r>
      <w:proofErr w:type="spellStart"/>
      <w:r>
        <w:t>harf</w:t>
      </w:r>
      <w:proofErr w:type="spellEnd"/>
      <w:r>
        <w:t xml:space="preserve"> </w:t>
      </w:r>
      <w:proofErr w:type="spellStart"/>
      <w:r>
        <w:t>olmalıdır</w:t>
      </w:r>
      <w:proofErr w:type="spellEnd"/>
      <w:r>
        <w:t xml:space="preserve">. </w:t>
      </w:r>
    </w:p>
    <w:p w14:paraId="19E838AA" w14:textId="5D3E7FFD" w:rsidR="00AE3722" w:rsidRDefault="00AE3722" w:rsidP="00AE3722">
      <w:pPr>
        <w:pStyle w:val="7AltBaslik"/>
        <w:ind w:left="0" w:firstLine="0"/>
      </w:pPr>
      <w:proofErr w:type="spellStart"/>
      <w:r>
        <w:t>Birinci</w:t>
      </w:r>
      <w:proofErr w:type="spellEnd"/>
      <w:r>
        <w:t xml:space="preserve"> Alt </w:t>
      </w:r>
      <w:proofErr w:type="spellStart"/>
      <w:r>
        <w:t>Başlık</w:t>
      </w:r>
      <w:proofErr w:type="spellEnd"/>
    </w:p>
    <w:p w14:paraId="56970090" w14:textId="3D3194CE" w:rsidR="00F469EE" w:rsidRDefault="00F469EE" w:rsidP="00F469EE">
      <w:proofErr w:type="spellStart"/>
      <w:r>
        <w:t>Mühendislik</w:t>
      </w:r>
      <w:proofErr w:type="spellEnd"/>
      <w:r>
        <w:t xml:space="preserve"> </w:t>
      </w:r>
      <w:proofErr w:type="spellStart"/>
      <w:r>
        <w:t>ve</w:t>
      </w:r>
      <w:proofErr w:type="spellEnd"/>
      <w:r>
        <w:t xml:space="preserve"> </w:t>
      </w:r>
      <w:proofErr w:type="spellStart"/>
      <w:r>
        <w:t>Doğa</w:t>
      </w:r>
      <w:proofErr w:type="spellEnd"/>
      <w:r>
        <w:t xml:space="preserve"> </w:t>
      </w:r>
      <w:proofErr w:type="spellStart"/>
      <w:r>
        <w:t>Bilimleri</w:t>
      </w:r>
      <w:proofErr w:type="spellEnd"/>
      <w:r>
        <w:t xml:space="preserve"> </w:t>
      </w:r>
      <w:proofErr w:type="spellStart"/>
      <w:r>
        <w:t>Fakültesi’nin</w:t>
      </w:r>
      <w:proofErr w:type="spellEnd"/>
      <w:r>
        <w:t xml:space="preserve"> </w:t>
      </w:r>
      <w:proofErr w:type="spellStart"/>
      <w:r>
        <w:t>bilimsel</w:t>
      </w:r>
      <w:proofErr w:type="spellEnd"/>
      <w:r>
        <w:t xml:space="preserve"> </w:t>
      </w:r>
      <w:proofErr w:type="spellStart"/>
      <w:r>
        <w:t>yayın</w:t>
      </w:r>
      <w:proofErr w:type="spellEnd"/>
      <w:r>
        <w:t xml:space="preserve"> </w:t>
      </w:r>
      <w:proofErr w:type="spellStart"/>
      <w:r>
        <w:t>organı</w:t>
      </w:r>
      <w:proofErr w:type="spellEnd"/>
      <w:r>
        <w:t xml:space="preserve"> </w:t>
      </w:r>
      <w:proofErr w:type="spellStart"/>
      <w:r>
        <w:t>Mühendislik</w:t>
      </w:r>
      <w:proofErr w:type="spellEnd"/>
      <w:r>
        <w:t xml:space="preserve"> </w:t>
      </w:r>
      <w:proofErr w:type="spellStart"/>
      <w:r>
        <w:t>Bilimleri</w:t>
      </w:r>
      <w:proofErr w:type="spellEnd"/>
      <w:r>
        <w:t xml:space="preserve"> </w:t>
      </w:r>
      <w:proofErr w:type="spellStart"/>
      <w:r>
        <w:t>ve</w:t>
      </w:r>
      <w:proofErr w:type="spellEnd"/>
      <w:r>
        <w:t xml:space="preserve"> </w:t>
      </w:r>
      <w:proofErr w:type="spellStart"/>
      <w:r>
        <w:t>Araştırmaları</w:t>
      </w:r>
      <w:proofErr w:type="spellEnd"/>
      <w:r>
        <w:t xml:space="preserve"> </w:t>
      </w:r>
      <w:proofErr w:type="spellStart"/>
      <w:r>
        <w:t>Dergisi</w:t>
      </w:r>
      <w:proofErr w:type="spellEnd"/>
      <w:r>
        <w:t xml:space="preserve"> </w:t>
      </w:r>
      <w:proofErr w:type="spellStart"/>
      <w:r>
        <w:t>ulusal</w:t>
      </w:r>
      <w:proofErr w:type="spellEnd"/>
      <w:r>
        <w:t xml:space="preserve"> </w:t>
      </w:r>
      <w:proofErr w:type="spellStart"/>
      <w:r>
        <w:t>ve</w:t>
      </w:r>
      <w:proofErr w:type="spellEnd"/>
      <w:r>
        <w:t xml:space="preserve"> </w:t>
      </w:r>
      <w:proofErr w:type="spellStart"/>
      <w:r>
        <w:t>uluslararası</w:t>
      </w:r>
      <w:proofErr w:type="spellEnd"/>
      <w:r>
        <w:t xml:space="preserve"> </w:t>
      </w:r>
      <w:proofErr w:type="spellStart"/>
      <w:r>
        <w:t>alanda</w:t>
      </w:r>
      <w:proofErr w:type="spellEnd"/>
      <w:r>
        <w:t xml:space="preserve"> </w:t>
      </w:r>
      <w:proofErr w:type="spellStart"/>
      <w:r>
        <w:t>bilgisayar</w:t>
      </w:r>
      <w:proofErr w:type="spellEnd"/>
      <w:r>
        <w:t xml:space="preserve">, </w:t>
      </w:r>
      <w:proofErr w:type="spellStart"/>
      <w:r>
        <w:t>elektrik</w:t>
      </w:r>
      <w:proofErr w:type="spellEnd"/>
      <w:r>
        <w:t xml:space="preserve">, </w:t>
      </w:r>
      <w:proofErr w:type="spellStart"/>
      <w:r>
        <w:t>elektronik</w:t>
      </w:r>
      <w:proofErr w:type="spellEnd"/>
      <w:r>
        <w:t xml:space="preserve"> </w:t>
      </w:r>
      <w:proofErr w:type="spellStart"/>
      <w:r>
        <w:t>ve</w:t>
      </w:r>
      <w:proofErr w:type="spellEnd"/>
      <w:r>
        <w:t xml:space="preserve"> </w:t>
      </w:r>
      <w:proofErr w:type="spellStart"/>
      <w:r>
        <w:t>haberleşme</w:t>
      </w:r>
      <w:proofErr w:type="spellEnd"/>
      <w:r>
        <w:t xml:space="preserve">, </w:t>
      </w:r>
      <w:proofErr w:type="spellStart"/>
      <w:r>
        <w:t>endüstri</w:t>
      </w:r>
      <w:proofErr w:type="spellEnd"/>
      <w:r>
        <w:t xml:space="preserve">, </w:t>
      </w:r>
      <w:proofErr w:type="spellStart"/>
      <w:r>
        <w:t>inşaat</w:t>
      </w:r>
      <w:proofErr w:type="spellEnd"/>
      <w:r>
        <w:t xml:space="preserve">, </w:t>
      </w:r>
      <w:proofErr w:type="spellStart"/>
      <w:r>
        <w:t>ulaştırma</w:t>
      </w:r>
      <w:proofErr w:type="spellEnd"/>
      <w:r>
        <w:t xml:space="preserve"> </w:t>
      </w:r>
      <w:proofErr w:type="spellStart"/>
      <w:r>
        <w:t>ve</w:t>
      </w:r>
      <w:proofErr w:type="spellEnd"/>
      <w:r>
        <w:t xml:space="preserve"> </w:t>
      </w:r>
      <w:proofErr w:type="spellStart"/>
      <w:r>
        <w:t>diğer</w:t>
      </w:r>
      <w:proofErr w:type="spellEnd"/>
      <w:r>
        <w:t xml:space="preserve"> </w:t>
      </w:r>
      <w:proofErr w:type="spellStart"/>
      <w:r>
        <w:t>mühendislik</w:t>
      </w:r>
      <w:proofErr w:type="spellEnd"/>
      <w:r>
        <w:t xml:space="preserve"> </w:t>
      </w:r>
      <w:proofErr w:type="spellStart"/>
      <w:r>
        <w:t>alanlarındaki</w:t>
      </w:r>
      <w:proofErr w:type="spellEnd"/>
      <w:r>
        <w:t xml:space="preserve"> </w:t>
      </w:r>
      <w:proofErr w:type="spellStart"/>
      <w:r>
        <w:t>özgün</w:t>
      </w:r>
      <w:proofErr w:type="spellEnd"/>
      <w:r>
        <w:t xml:space="preserve"> </w:t>
      </w:r>
      <w:proofErr w:type="spellStart"/>
      <w:r>
        <w:t>çalışmaları</w:t>
      </w:r>
      <w:proofErr w:type="spellEnd"/>
      <w:r>
        <w:t xml:space="preserve"> </w:t>
      </w:r>
      <w:proofErr w:type="spellStart"/>
      <w:r>
        <w:t>yayımlayarak</w:t>
      </w:r>
      <w:proofErr w:type="spellEnd"/>
      <w:r>
        <w:t xml:space="preserve"> </w:t>
      </w:r>
      <w:proofErr w:type="spellStart"/>
      <w:r>
        <w:t>bilim</w:t>
      </w:r>
      <w:proofErr w:type="spellEnd"/>
      <w:r>
        <w:t xml:space="preserve"> </w:t>
      </w:r>
      <w:proofErr w:type="spellStart"/>
      <w:r>
        <w:t>dünyasına</w:t>
      </w:r>
      <w:proofErr w:type="spellEnd"/>
      <w:r>
        <w:t xml:space="preserve"> </w:t>
      </w:r>
      <w:proofErr w:type="spellStart"/>
      <w:r>
        <w:t>katkıda</w:t>
      </w:r>
      <w:proofErr w:type="spellEnd"/>
      <w:r>
        <w:t xml:space="preserve"> </w:t>
      </w:r>
      <w:proofErr w:type="spellStart"/>
      <w:r>
        <w:t>bulunmayı</w:t>
      </w:r>
      <w:proofErr w:type="spellEnd"/>
      <w:r>
        <w:t xml:space="preserve"> </w:t>
      </w:r>
      <w:proofErr w:type="spellStart"/>
      <w:r>
        <w:t>amaçlamaktadır</w:t>
      </w:r>
      <w:proofErr w:type="spellEnd"/>
      <w:r>
        <w:t xml:space="preserve">. Bu </w:t>
      </w:r>
      <w:proofErr w:type="spellStart"/>
      <w:r>
        <w:t>amaç</w:t>
      </w:r>
      <w:proofErr w:type="spellEnd"/>
      <w:r>
        <w:t xml:space="preserve"> </w:t>
      </w:r>
      <w:proofErr w:type="spellStart"/>
      <w:r>
        <w:t>doğrultusunda</w:t>
      </w:r>
      <w:proofErr w:type="spellEnd"/>
      <w:r>
        <w:t xml:space="preserve">, </w:t>
      </w:r>
      <w:proofErr w:type="spellStart"/>
      <w:r>
        <w:t>araştırma</w:t>
      </w:r>
      <w:proofErr w:type="spellEnd"/>
      <w:r>
        <w:t xml:space="preserve"> </w:t>
      </w:r>
      <w:proofErr w:type="spellStart"/>
      <w:r>
        <w:t>makalesi</w:t>
      </w:r>
      <w:proofErr w:type="spellEnd"/>
      <w:r>
        <w:t xml:space="preserve">, </w:t>
      </w:r>
      <w:proofErr w:type="spellStart"/>
      <w:r>
        <w:t>derleme</w:t>
      </w:r>
      <w:proofErr w:type="spellEnd"/>
      <w:r>
        <w:t xml:space="preserve"> </w:t>
      </w:r>
      <w:proofErr w:type="spellStart"/>
      <w:r>
        <w:t>ve</w:t>
      </w:r>
      <w:proofErr w:type="spellEnd"/>
      <w:r>
        <w:t xml:space="preserve"> </w:t>
      </w:r>
      <w:proofErr w:type="spellStart"/>
      <w:r>
        <w:t>olgu</w:t>
      </w:r>
      <w:proofErr w:type="spellEnd"/>
      <w:r>
        <w:t xml:space="preserve"> </w:t>
      </w:r>
      <w:proofErr w:type="spellStart"/>
      <w:r>
        <w:t>sunumu</w:t>
      </w:r>
      <w:proofErr w:type="spellEnd"/>
      <w:r>
        <w:t xml:space="preserve"> şeklinde hazırlanan güncel, özgün ve nitelikli bilimsel çalışmaları ve editöre mektup yayınlarını hem İngilizce hemde Türkçe olarak yayımlar. </w:t>
      </w:r>
    </w:p>
    <w:p w14:paraId="3CDD32C3" w14:textId="0C071665" w:rsidR="00F469EE" w:rsidRDefault="00F469EE" w:rsidP="00F469EE">
      <w:pPr>
        <w:pStyle w:val="7AltBaslik"/>
        <w:numPr>
          <w:ilvl w:val="0"/>
          <w:numId w:val="0"/>
        </w:numPr>
        <w:rPr>
          <w:noProof/>
          <w:lang w:eastAsia="tr-TR"/>
        </w:rPr>
      </w:pPr>
      <w:r>
        <w:rPr>
          <w:noProof/>
          <w:lang w:eastAsia="tr-TR"/>
        </w:rPr>
        <w:t>2.1.1.      İkinci Alt Başlık</w:t>
      </w:r>
    </w:p>
    <w:p w14:paraId="7039808E" w14:textId="77777777" w:rsidR="00F469EE" w:rsidRDefault="00F469EE" w:rsidP="00F469EE">
      <w:pPr>
        <w:rPr>
          <w:rFonts w:eastAsiaTheme="minorHAnsi"/>
          <w:noProof/>
          <w:lang w:val="tr-TR" w:eastAsia="tr-TR"/>
        </w:rPr>
      </w:pPr>
      <w:r>
        <w:rPr>
          <w:noProof/>
          <w:lang w:eastAsia="tr-TR"/>
        </w:rPr>
        <w:t xml:space="preserve">Değerlendirilmek üzere dergimize gönderilen Türkçe veya İngilizce çalışmaların, daha önce yayımlanmamış, yayınlanmak üzere kabul edilmemiş ya da yayınlanmak için değerlendirme sürecinde olmaması gerekir. Değerlendirme sürecinde olan ve yayınlanan eserlerin sorumluluğu tümüyle yazar(lar)a aittir. Yayımlanan eserlerin telif hakları </w:t>
      </w:r>
      <w:proofErr w:type="spellStart"/>
      <w:r>
        <w:t>Mühendislik</w:t>
      </w:r>
      <w:proofErr w:type="spellEnd"/>
      <w:r>
        <w:rPr>
          <w:noProof/>
          <w:lang w:eastAsia="tr-TR"/>
        </w:rPr>
        <w:t xml:space="preserve"> Bilimleri ve Araştırmaları Dergisi’ne aittir.</w:t>
      </w:r>
    </w:p>
    <w:p w14:paraId="1A09DE18" w14:textId="5938736C" w:rsidR="00F469EE" w:rsidRDefault="00F469EE" w:rsidP="00F469EE"/>
    <w:p w14:paraId="2D2E4B84" w14:textId="75F89807" w:rsidR="00F469EE" w:rsidRDefault="00F469EE" w:rsidP="00F469EE">
      <w:pPr>
        <w:pStyle w:val="6AnaBalk"/>
        <w:ind w:left="284" w:hanging="284"/>
      </w:pPr>
      <w:r>
        <w:t>TABLO, ŞEKİL, DENKLEMLER VE GRAFİKLER</w:t>
      </w:r>
    </w:p>
    <w:p w14:paraId="10A6302C" w14:textId="063F91BE" w:rsidR="00F469EE" w:rsidRPr="00F469EE" w:rsidRDefault="00F469EE" w:rsidP="00F469EE">
      <w:pPr>
        <w:spacing w:before="240"/>
      </w:pPr>
      <w:proofErr w:type="spellStart"/>
      <w:r>
        <w:t>Tablo</w:t>
      </w:r>
      <w:proofErr w:type="spellEnd"/>
      <w:r>
        <w:t xml:space="preserve">, </w:t>
      </w:r>
      <w:proofErr w:type="spellStart"/>
      <w:r>
        <w:t>şekil</w:t>
      </w:r>
      <w:proofErr w:type="spellEnd"/>
      <w:r>
        <w:t xml:space="preserve"> </w:t>
      </w:r>
      <w:proofErr w:type="spellStart"/>
      <w:r>
        <w:t>ve</w:t>
      </w:r>
      <w:proofErr w:type="spellEnd"/>
      <w:r>
        <w:t xml:space="preserve"> </w:t>
      </w:r>
      <w:proofErr w:type="spellStart"/>
      <w:r>
        <w:t>grafikler</w:t>
      </w:r>
      <w:proofErr w:type="spellEnd"/>
      <w:r>
        <w:t xml:space="preserve"> </w:t>
      </w:r>
      <w:proofErr w:type="spellStart"/>
      <w:r>
        <w:t>metnin</w:t>
      </w:r>
      <w:proofErr w:type="spellEnd"/>
      <w:r>
        <w:t xml:space="preserve"> </w:t>
      </w:r>
      <w:proofErr w:type="spellStart"/>
      <w:r>
        <w:t>uygun</w:t>
      </w:r>
      <w:proofErr w:type="spellEnd"/>
      <w:r>
        <w:t xml:space="preserve"> </w:t>
      </w:r>
      <w:proofErr w:type="spellStart"/>
      <w:r>
        <w:t>yerlerinde</w:t>
      </w:r>
      <w:proofErr w:type="spellEnd"/>
      <w:r>
        <w:t xml:space="preserve"> </w:t>
      </w:r>
      <w:proofErr w:type="spellStart"/>
      <w:r>
        <w:t>ardışık</w:t>
      </w:r>
      <w:proofErr w:type="spellEnd"/>
      <w:r>
        <w:t xml:space="preserve"> </w:t>
      </w:r>
      <w:proofErr w:type="spellStart"/>
      <w:r>
        <w:t>numaralandırılmış</w:t>
      </w:r>
      <w:proofErr w:type="spellEnd"/>
      <w:r>
        <w:t xml:space="preserve"> (</w:t>
      </w:r>
      <w:proofErr w:type="spellStart"/>
      <w:r>
        <w:t>Tablo</w:t>
      </w:r>
      <w:proofErr w:type="spellEnd"/>
      <w:r>
        <w:t xml:space="preserve"> 1., </w:t>
      </w:r>
      <w:proofErr w:type="spellStart"/>
      <w:r>
        <w:t>Tablo</w:t>
      </w:r>
      <w:proofErr w:type="spellEnd"/>
      <w:r>
        <w:t xml:space="preserve"> 2., </w:t>
      </w:r>
      <w:proofErr w:type="spellStart"/>
      <w:r>
        <w:t>Şekil</w:t>
      </w:r>
      <w:proofErr w:type="spellEnd"/>
      <w:r>
        <w:t xml:space="preserve"> 1., </w:t>
      </w:r>
      <w:proofErr w:type="spellStart"/>
      <w:r>
        <w:t>Şekil</w:t>
      </w:r>
      <w:proofErr w:type="spellEnd"/>
      <w:r>
        <w:t xml:space="preserve"> 2., </w:t>
      </w:r>
      <w:proofErr w:type="spellStart"/>
      <w:r>
        <w:t>Grafik</w:t>
      </w:r>
      <w:proofErr w:type="spellEnd"/>
      <w:r>
        <w:t xml:space="preserve"> 1., </w:t>
      </w:r>
      <w:proofErr w:type="gramStart"/>
      <w:r>
        <w:t>…,</w:t>
      </w:r>
      <w:proofErr w:type="spellStart"/>
      <w:r>
        <w:t>Grafik</w:t>
      </w:r>
      <w:proofErr w:type="spellEnd"/>
      <w:proofErr w:type="gramEnd"/>
      <w:r>
        <w:t xml:space="preserve"> 2.,) </w:t>
      </w:r>
      <w:proofErr w:type="spellStart"/>
      <w:r>
        <w:t>bir</w:t>
      </w:r>
      <w:proofErr w:type="spellEnd"/>
      <w:r>
        <w:t xml:space="preserve"> </w:t>
      </w:r>
      <w:proofErr w:type="spellStart"/>
      <w:r>
        <w:t>şekilde</w:t>
      </w:r>
      <w:proofErr w:type="spellEnd"/>
      <w:r>
        <w:t xml:space="preserve"> </w:t>
      </w:r>
      <w:proofErr w:type="spellStart"/>
      <w:r>
        <w:t>sayfaya</w:t>
      </w:r>
      <w:proofErr w:type="spellEnd"/>
      <w:r>
        <w:t xml:space="preserve"> </w:t>
      </w:r>
      <w:proofErr w:type="spellStart"/>
      <w:r>
        <w:t>ortalı</w:t>
      </w:r>
      <w:proofErr w:type="spellEnd"/>
      <w:r>
        <w:t xml:space="preserve"> </w:t>
      </w:r>
      <w:proofErr w:type="spellStart"/>
      <w:r>
        <w:t>olarak</w:t>
      </w:r>
      <w:proofErr w:type="spellEnd"/>
      <w:r>
        <w:t xml:space="preserve"> </w:t>
      </w:r>
      <w:proofErr w:type="spellStart"/>
      <w:r>
        <w:t>gösterilmelidir</w:t>
      </w:r>
      <w:proofErr w:type="spellEnd"/>
      <w:r>
        <w:t xml:space="preserve">. Her </w:t>
      </w:r>
      <w:proofErr w:type="spellStart"/>
      <w:r>
        <w:t>grafik</w:t>
      </w:r>
      <w:proofErr w:type="spellEnd"/>
      <w:r>
        <w:t xml:space="preserve">, </w:t>
      </w:r>
      <w:proofErr w:type="spellStart"/>
      <w:r>
        <w:t>şekil</w:t>
      </w:r>
      <w:proofErr w:type="spellEnd"/>
      <w:r>
        <w:t xml:space="preserve"> </w:t>
      </w:r>
      <w:proofErr w:type="spellStart"/>
      <w:r>
        <w:t>veya</w:t>
      </w:r>
      <w:proofErr w:type="spellEnd"/>
      <w:r>
        <w:t xml:space="preserve"> </w:t>
      </w:r>
      <w:proofErr w:type="spellStart"/>
      <w:r>
        <w:t>tabloya</w:t>
      </w:r>
      <w:proofErr w:type="spellEnd"/>
      <w:r>
        <w:t xml:space="preserve"> </w:t>
      </w:r>
      <w:proofErr w:type="spellStart"/>
      <w:r>
        <w:t>bir</w:t>
      </w:r>
      <w:proofErr w:type="spellEnd"/>
      <w:r>
        <w:t xml:space="preserve"> </w:t>
      </w:r>
      <w:proofErr w:type="spellStart"/>
      <w:r>
        <w:t>başlık</w:t>
      </w:r>
      <w:proofErr w:type="spellEnd"/>
      <w:r>
        <w:t xml:space="preserve"> </w:t>
      </w:r>
      <w:proofErr w:type="spellStart"/>
      <w:r>
        <w:t>verilmelidir</w:t>
      </w:r>
      <w:proofErr w:type="spellEnd"/>
      <w:r>
        <w:t xml:space="preserve">. </w:t>
      </w:r>
      <w:proofErr w:type="spellStart"/>
      <w:r>
        <w:t>Başlıklar</w:t>
      </w:r>
      <w:proofErr w:type="spellEnd"/>
      <w:r>
        <w:t xml:space="preserve">, </w:t>
      </w:r>
      <w:r w:rsidRPr="00F469EE">
        <w:t xml:space="preserve">Times New Roman </w:t>
      </w:r>
      <w:proofErr w:type="spellStart"/>
      <w:r w:rsidRPr="00F469EE">
        <w:t>yazı</w:t>
      </w:r>
      <w:proofErr w:type="spellEnd"/>
      <w:r w:rsidRPr="00F469EE">
        <w:t xml:space="preserve"> </w:t>
      </w:r>
      <w:proofErr w:type="spellStart"/>
      <w:r w:rsidRPr="00F469EE">
        <w:t>tipinde</w:t>
      </w:r>
      <w:proofErr w:type="spellEnd"/>
      <w:r w:rsidRPr="00F469EE">
        <w:t xml:space="preserve"> </w:t>
      </w:r>
      <w:proofErr w:type="spellStart"/>
      <w:r w:rsidRPr="00F469EE">
        <w:t>olmalı</w:t>
      </w:r>
      <w:proofErr w:type="spellEnd"/>
      <w:r w:rsidRPr="00F469EE">
        <w:t xml:space="preserve"> </w:t>
      </w:r>
      <w:proofErr w:type="spellStart"/>
      <w:r w:rsidRPr="00F469EE">
        <w:t>ve</w:t>
      </w:r>
      <w:proofErr w:type="spellEnd"/>
      <w:r w:rsidRPr="00F469EE">
        <w:t xml:space="preserve"> normal </w:t>
      </w:r>
      <w:proofErr w:type="spellStart"/>
      <w:r w:rsidRPr="00F469EE">
        <w:t>kalınlıkta</w:t>
      </w:r>
      <w:proofErr w:type="spellEnd"/>
      <w:r w:rsidRPr="00F469EE">
        <w:t xml:space="preserve"> 1</w:t>
      </w:r>
      <w:r>
        <w:t>0</w:t>
      </w:r>
      <w:r w:rsidRPr="00F469EE">
        <w:t xml:space="preserve"> punto </w:t>
      </w:r>
      <w:proofErr w:type="spellStart"/>
      <w:r>
        <w:t>ile</w:t>
      </w:r>
      <w:proofErr w:type="spellEnd"/>
      <w:r>
        <w:t xml:space="preserve"> </w:t>
      </w:r>
      <w:proofErr w:type="spellStart"/>
      <w:r>
        <w:t>yazılmalıdır</w:t>
      </w:r>
      <w:proofErr w:type="spellEnd"/>
      <w:r>
        <w:t xml:space="preserve">. </w:t>
      </w:r>
      <w:proofErr w:type="spellStart"/>
      <w:r>
        <w:t>Tablo</w:t>
      </w:r>
      <w:proofErr w:type="spellEnd"/>
      <w:r>
        <w:t xml:space="preserve"> </w:t>
      </w:r>
      <w:proofErr w:type="spellStart"/>
      <w:r>
        <w:t>başlıkları</w:t>
      </w:r>
      <w:proofErr w:type="spellEnd"/>
      <w:r>
        <w:t xml:space="preserve">, </w:t>
      </w:r>
      <w:proofErr w:type="spellStart"/>
      <w:r>
        <w:t>tablonun</w:t>
      </w:r>
      <w:proofErr w:type="spellEnd"/>
      <w:r>
        <w:t xml:space="preserve"> </w:t>
      </w:r>
      <w:proofErr w:type="spellStart"/>
      <w:r>
        <w:t>üstünde</w:t>
      </w:r>
      <w:proofErr w:type="spellEnd"/>
      <w:r>
        <w:t xml:space="preserve"> </w:t>
      </w:r>
      <w:proofErr w:type="spellStart"/>
      <w:r>
        <w:t>olmalıdır</w:t>
      </w:r>
      <w:proofErr w:type="spellEnd"/>
      <w:r>
        <w:t xml:space="preserve">. </w:t>
      </w:r>
      <w:proofErr w:type="spellStart"/>
      <w:r>
        <w:t>Grafik</w:t>
      </w:r>
      <w:proofErr w:type="spellEnd"/>
      <w:r>
        <w:t xml:space="preserve"> </w:t>
      </w:r>
      <w:proofErr w:type="spellStart"/>
      <w:r>
        <w:t>ve</w:t>
      </w:r>
      <w:proofErr w:type="spellEnd"/>
      <w:r>
        <w:t xml:space="preserve"> </w:t>
      </w:r>
      <w:proofErr w:type="spellStart"/>
      <w:r>
        <w:t>şekil</w:t>
      </w:r>
      <w:proofErr w:type="spellEnd"/>
      <w:r>
        <w:t xml:space="preserve"> </w:t>
      </w:r>
      <w:proofErr w:type="spellStart"/>
      <w:r>
        <w:t>başlıkları</w:t>
      </w:r>
      <w:proofErr w:type="spellEnd"/>
      <w:r>
        <w:t xml:space="preserve">, </w:t>
      </w:r>
      <w:proofErr w:type="spellStart"/>
      <w:r>
        <w:t>grafik</w:t>
      </w:r>
      <w:proofErr w:type="spellEnd"/>
      <w:r>
        <w:t xml:space="preserve"> </w:t>
      </w:r>
      <w:proofErr w:type="spellStart"/>
      <w:r>
        <w:t>veya</w:t>
      </w:r>
      <w:proofErr w:type="spellEnd"/>
      <w:r>
        <w:t xml:space="preserve"> </w:t>
      </w:r>
      <w:proofErr w:type="spellStart"/>
      <w:r>
        <w:t>şeklin</w:t>
      </w:r>
      <w:proofErr w:type="spellEnd"/>
      <w:r>
        <w:t xml:space="preserve"> </w:t>
      </w:r>
      <w:proofErr w:type="spellStart"/>
      <w:r>
        <w:t>altına</w:t>
      </w:r>
      <w:proofErr w:type="spellEnd"/>
      <w:r>
        <w:t xml:space="preserve"> </w:t>
      </w:r>
      <w:proofErr w:type="spellStart"/>
      <w:r>
        <w:t>olmalıdır</w:t>
      </w:r>
      <w:proofErr w:type="spellEnd"/>
      <w:r>
        <w:t xml:space="preserve">. Her </w:t>
      </w:r>
      <w:proofErr w:type="spellStart"/>
      <w:r>
        <w:t>bir</w:t>
      </w:r>
      <w:proofErr w:type="spellEnd"/>
      <w:r>
        <w:t xml:space="preserve"> </w:t>
      </w:r>
      <w:proofErr w:type="spellStart"/>
      <w:r>
        <w:t>tablo</w:t>
      </w:r>
      <w:proofErr w:type="spellEnd"/>
      <w:r>
        <w:t xml:space="preserve"> </w:t>
      </w:r>
      <w:proofErr w:type="spellStart"/>
      <w:r>
        <w:t>ve</w:t>
      </w:r>
      <w:proofErr w:type="spellEnd"/>
      <w:r>
        <w:t xml:space="preserve"> </w:t>
      </w:r>
      <w:proofErr w:type="spellStart"/>
      <w:r>
        <w:t>şekil</w:t>
      </w:r>
      <w:proofErr w:type="spellEnd"/>
      <w:r>
        <w:t xml:space="preserve"> </w:t>
      </w:r>
      <w:proofErr w:type="spellStart"/>
      <w:r>
        <w:t>metin</w:t>
      </w:r>
      <w:proofErr w:type="spellEnd"/>
      <w:r>
        <w:t xml:space="preserve"> </w:t>
      </w:r>
      <w:proofErr w:type="spellStart"/>
      <w:r>
        <w:t>içindeki</w:t>
      </w:r>
      <w:proofErr w:type="spellEnd"/>
      <w:r>
        <w:t xml:space="preserve"> </w:t>
      </w:r>
      <w:proofErr w:type="spellStart"/>
      <w:r>
        <w:t>sıralanmasına</w:t>
      </w:r>
      <w:proofErr w:type="spellEnd"/>
      <w:r>
        <w:t xml:space="preserve"> </w:t>
      </w:r>
      <w:proofErr w:type="spellStart"/>
      <w:r>
        <w:t>göre</w:t>
      </w:r>
      <w:proofErr w:type="spellEnd"/>
      <w:r>
        <w:t xml:space="preserve"> </w:t>
      </w:r>
      <w:proofErr w:type="spellStart"/>
      <w:r>
        <w:t>ardışık</w:t>
      </w:r>
      <w:proofErr w:type="spellEnd"/>
      <w:r>
        <w:t xml:space="preserve"> </w:t>
      </w:r>
      <w:proofErr w:type="spellStart"/>
      <w:r>
        <w:t>olarak</w:t>
      </w:r>
      <w:proofErr w:type="spellEnd"/>
      <w:r>
        <w:t xml:space="preserve"> </w:t>
      </w:r>
      <w:proofErr w:type="spellStart"/>
      <w:r>
        <w:t>numaralandırıldıktan</w:t>
      </w:r>
      <w:proofErr w:type="spellEnd"/>
      <w:r>
        <w:t xml:space="preserve"> </w:t>
      </w:r>
      <w:proofErr w:type="spellStart"/>
      <w:r>
        <w:t>sonra</w:t>
      </w:r>
      <w:proofErr w:type="spellEnd"/>
      <w:r>
        <w:t xml:space="preserve">, </w:t>
      </w:r>
      <w:proofErr w:type="spellStart"/>
      <w:r>
        <w:t>tek</w:t>
      </w:r>
      <w:proofErr w:type="spellEnd"/>
      <w:r>
        <w:t xml:space="preserve"> </w:t>
      </w:r>
      <w:proofErr w:type="spellStart"/>
      <w:r>
        <w:t>nokta</w:t>
      </w:r>
      <w:proofErr w:type="spellEnd"/>
      <w:r>
        <w:t xml:space="preserve"> </w:t>
      </w:r>
      <w:proofErr w:type="spellStart"/>
      <w:r>
        <w:t>konularak</w:t>
      </w:r>
      <w:proofErr w:type="spellEnd"/>
      <w:r>
        <w:t xml:space="preserve"> </w:t>
      </w:r>
      <w:proofErr w:type="spellStart"/>
      <w:r>
        <w:t>tablo</w:t>
      </w:r>
      <w:proofErr w:type="spellEnd"/>
      <w:r>
        <w:t xml:space="preserve">, </w:t>
      </w:r>
      <w:proofErr w:type="spellStart"/>
      <w:r>
        <w:t>şekil</w:t>
      </w:r>
      <w:proofErr w:type="spellEnd"/>
      <w:r>
        <w:t xml:space="preserve"> </w:t>
      </w:r>
      <w:proofErr w:type="spellStart"/>
      <w:r>
        <w:t>veya</w:t>
      </w:r>
      <w:proofErr w:type="spellEnd"/>
      <w:r>
        <w:t xml:space="preserve"> </w:t>
      </w:r>
      <w:proofErr w:type="spellStart"/>
      <w:r>
        <w:t>grafik</w:t>
      </w:r>
      <w:proofErr w:type="spellEnd"/>
      <w:r>
        <w:t xml:space="preserve"> </w:t>
      </w:r>
      <w:proofErr w:type="spellStart"/>
      <w:r>
        <w:t>başlığı</w:t>
      </w:r>
      <w:proofErr w:type="spellEnd"/>
      <w:r>
        <w:t xml:space="preserve"> </w:t>
      </w:r>
      <w:proofErr w:type="spellStart"/>
      <w:r>
        <w:t>yazılmalıdır</w:t>
      </w:r>
      <w:proofErr w:type="spellEnd"/>
      <w:r>
        <w:t xml:space="preserve">. </w:t>
      </w:r>
      <w:proofErr w:type="spellStart"/>
      <w:r>
        <w:t>Başlıkların</w:t>
      </w:r>
      <w:proofErr w:type="spellEnd"/>
      <w:r>
        <w:t xml:space="preserve"> </w:t>
      </w:r>
      <w:proofErr w:type="spellStart"/>
      <w:r>
        <w:t>sadece</w:t>
      </w:r>
      <w:proofErr w:type="spellEnd"/>
      <w:r>
        <w:t xml:space="preserve"> ilk </w:t>
      </w:r>
      <w:proofErr w:type="spellStart"/>
      <w:r>
        <w:t>harfleri</w:t>
      </w:r>
      <w:proofErr w:type="spellEnd"/>
      <w:r>
        <w:t xml:space="preserve"> </w:t>
      </w:r>
      <w:proofErr w:type="spellStart"/>
      <w:r>
        <w:t>büyük</w:t>
      </w:r>
      <w:proofErr w:type="spellEnd"/>
      <w:r>
        <w:t xml:space="preserve"> </w:t>
      </w:r>
      <w:proofErr w:type="spellStart"/>
      <w:r>
        <w:t>olmalı</w:t>
      </w:r>
      <w:proofErr w:type="spellEnd"/>
      <w:r>
        <w:t xml:space="preserve"> </w:t>
      </w:r>
      <w:proofErr w:type="spellStart"/>
      <w:r>
        <w:t>sonra</w:t>
      </w:r>
      <w:proofErr w:type="spellEnd"/>
      <w:r>
        <w:t xml:space="preserve"> </w:t>
      </w:r>
      <w:proofErr w:type="spellStart"/>
      <w:r>
        <w:t>gelen</w:t>
      </w:r>
      <w:proofErr w:type="spellEnd"/>
      <w:r>
        <w:t xml:space="preserve"> </w:t>
      </w:r>
      <w:proofErr w:type="spellStart"/>
      <w:r>
        <w:t>cümleler</w:t>
      </w:r>
      <w:proofErr w:type="spellEnd"/>
      <w:r>
        <w:t xml:space="preserve"> </w:t>
      </w:r>
      <w:proofErr w:type="spellStart"/>
      <w:r>
        <w:t>küçük</w:t>
      </w:r>
      <w:proofErr w:type="spellEnd"/>
      <w:r>
        <w:t xml:space="preserve"> </w:t>
      </w:r>
      <w:proofErr w:type="spellStart"/>
      <w:r>
        <w:t>harfle</w:t>
      </w:r>
      <w:proofErr w:type="spellEnd"/>
      <w:r>
        <w:t xml:space="preserve"> </w:t>
      </w:r>
      <w:proofErr w:type="spellStart"/>
      <w:r>
        <w:t>devam</w:t>
      </w:r>
      <w:proofErr w:type="spellEnd"/>
      <w:r>
        <w:t xml:space="preserve"> </w:t>
      </w:r>
      <w:proofErr w:type="spellStart"/>
      <w:r>
        <w:t>etmelidir</w:t>
      </w:r>
      <w:proofErr w:type="spellEnd"/>
      <w:r>
        <w:t xml:space="preserve">. </w:t>
      </w:r>
      <w:proofErr w:type="spellStart"/>
      <w:r>
        <w:t>Tablo</w:t>
      </w:r>
      <w:proofErr w:type="spellEnd"/>
      <w:r>
        <w:t xml:space="preserve">, </w:t>
      </w:r>
      <w:proofErr w:type="spellStart"/>
      <w:r>
        <w:t>şekil</w:t>
      </w:r>
      <w:proofErr w:type="spellEnd"/>
      <w:r>
        <w:t xml:space="preserve"> </w:t>
      </w:r>
      <w:proofErr w:type="spellStart"/>
      <w:r>
        <w:t>veya</w:t>
      </w:r>
      <w:proofErr w:type="spellEnd"/>
      <w:r>
        <w:t xml:space="preserve"> </w:t>
      </w:r>
      <w:proofErr w:type="spellStart"/>
      <w:r>
        <w:t>grafik</w:t>
      </w:r>
      <w:proofErr w:type="spellEnd"/>
      <w:r>
        <w:t xml:space="preserve"> </w:t>
      </w:r>
      <w:proofErr w:type="spellStart"/>
      <w:r>
        <w:t>başlığı</w:t>
      </w:r>
      <w:proofErr w:type="spellEnd"/>
      <w:r>
        <w:t xml:space="preserve"> </w:t>
      </w:r>
      <w:proofErr w:type="spellStart"/>
      <w:r>
        <w:t>ile</w:t>
      </w:r>
      <w:proofErr w:type="spellEnd"/>
      <w:r>
        <w:t xml:space="preserve"> </w:t>
      </w:r>
      <w:proofErr w:type="spellStart"/>
      <w:r>
        <w:t>tablo</w:t>
      </w:r>
      <w:proofErr w:type="spellEnd"/>
      <w:r>
        <w:t xml:space="preserve"> </w:t>
      </w:r>
      <w:proofErr w:type="spellStart"/>
      <w:r>
        <w:t>arasındaki</w:t>
      </w:r>
      <w:proofErr w:type="spellEnd"/>
      <w:r>
        <w:t xml:space="preserve"> </w:t>
      </w:r>
      <w:proofErr w:type="spellStart"/>
      <w:r>
        <w:t>paragraf</w:t>
      </w:r>
      <w:proofErr w:type="spellEnd"/>
      <w:r>
        <w:t xml:space="preserve"> </w:t>
      </w:r>
      <w:proofErr w:type="spellStart"/>
      <w:r>
        <w:t>aralığı</w:t>
      </w:r>
      <w:proofErr w:type="spellEnd"/>
      <w:r>
        <w:t xml:space="preserve"> (</w:t>
      </w:r>
      <w:proofErr w:type="spellStart"/>
      <w:r>
        <w:t>sonra</w:t>
      </w:r>
      <w:proofErr w:type="spellEnd"/>
      <w:r>
        <w:t xml:space="preserve"> 6 </w:t>
      </w:r>
      <w:proofErr w:type="spellStart"/>
      <w:r>
        <w:t>nk</w:t>
      </w:r>
      <w:proofErr w:type="spellEnd"/>
      <w:r>
        <w:t xml:space="preserve">) </w:t>
      </w:r>
      <w:proofErr w:type="spellStart"/>
      <w:r>
        <w:t>olmalıdır</w:t>
      </w:r>
      <w:proofErr w:type="spellEnd"/>
      <w:r>
        <w:t xml:space="preserve">. </w:t>
      </w:r>
      <w:proofErr w:type="spellStart"/>
      <w:r>
        <w:t>Tablolar</w:t>
      </w:r>
      <w:proofErr w:type="spellEnd"/>
      <w:r>
        <w:t xml:space="preserve"> </w:t>
      </w:r>
      <w:proofErr w:type="spellStart"/>
      <w:r>
        <w:t>ihtiyaç</w:t>
      </w:r>
      <w:proofErr w:type="spellEnd"/>
      <w:r>
        <w:t xml:space="preserve"> </w:t>
      </w:r>
      <w:proofErr w:type="spellStart"/>
      <w:r>
        <w:t>duyulması</w:t>
      </w:r>
      <w:proofErr w:type="spellEnd"/>
      <w:r>
        <w:t xml:space="preserve"> </w:t>
      </w:r>
      <w:proofErr w:type="spellStart"/>
      <w:r>
        <w:t>halinde</w:t>
      </w:r>
      <w:proofErr w:type="spellEnd"/>
      <w:r>
        <w:t xml:space="preserve"> </w:t>
      </w:r>
      <w:proofErr w:type="spellStart"/>
      <w:r>
        <w:t>yatay</w:t>
      </w:r>
      <w:proofErr w:type="spellEnd"/>
      <w:r>
        <w:t xml:space="preserve"> </w:t>
      </w:r>
      <w:proofErr w:type="spellStart"/>
      <w:r>
        <w:t>olarak</w:t>
      </w:r>
      <w:proofErr w:type="spellEnd"/>
      <w:r>
        <w:t xml:space="preserve"> da </w:t>
      </w:r>
      <w:proofErr w:type="spellStart"/>
      <w:r>
        <w:t>kullanılabilir</w:t>
      </w:r>
      <w:proofErr w:type="spellEnd"/>
      <w:r>
        <w:t xml:space="preserve">. </w:t>
      </w:r>
      <w:proofErr w:type="spellStart"/>
      <w:r w:rsidRPr="00F469EE">
        <w:t>Tablo</w:t>
      </w:r>
      <w:proofErr w:type="spellEnd"/>
      <w:r w:rsidRPr="00F469EE">
        <w:t xml:space="preserve">, </w:t>
      </w:r>
      <w:proofErr w:type="spellStart"/>
      <w:r w:rsidRPr="00F469EE">
        <w:t>şekil</w:t>
      </w:r>
      <w:proofErr w:type="spellEnd"/>
      <w:r w:rsidRPr="00F469EE">
        <w:t xml:space="preserve"> </w:t>
      </w:r>
      <w:proofErr w:type="spellStart"/>
      <w:r w:rsidRPr="00F469EE">
        <w:t>ve</w:t>
      </w:r>
      <w:proofErr w:type="spellEnd"/>
      <w:r w:rsidRPr="00F469EE">
        <w:t xml:space="preserve"> </w:t>
      </w:r>
      <w:proofErr w:type="spellStart"/>
      <w:r w:rsidRPr="00F469EE">
        <w:t>grafik</w:t>
      </w:r>
      <w:proofErr w:type="spellEnd"/>
      <w:r w:rsidRPr="00F469EE">
        <w:t xml:space="preserve"> </w:t>
      </w:r>
      <w:proofErr w:type="spellStart"/>
      <w:r w:rsidRPr="00F469EE">
        <w:t>içindeki</w:t>
      </w:r>
      <w:proofErr w:type="spellEnd"/>
      <w:r w:rsidRPr="00F469EE">
        <w:t xml:space="preserve"> </w:t>
      </w:r>
      <w:proofErr w:type="spellStart"/>
      <w:r w:rsidRPr="00F469EE">
        <w:t>metin</w:t>
      </w:r>
      <w:proofErr w:type="spellEnd"/>
      <w:r w:rsidRPr="00F469EE">
        <w:t xml:space="preserve"> 10 punto </w:t>
      </w:r>
      <w:proofErr w:type="spellStart"/>
      <w:r w:rsidRPr="00F469EE">
        <w:t>büyüklüğünde</w:t>
      </w:r>
      <w:proofErr w:type="spellEnd"/>
      <w:r w:rsidRPr="00F469EE">
        <w:t xml:space="preserve"> </w:t>
      </w:r>
      <w:proofErr w:type="spellStart"/>
      <w:r w:rsidRPr="00F469EE">
        <w:t>olmalıdır</w:t>
      </w:r>
      <w:proofErr w:type="spellEnd"/>
      <w:r w:rsidRPr="00F469EE">
        <w:t xml:space="preserve">. </w:t>
      </w:r>
      <w:proofErr w:type="spellStart"/>
      <w:r w:rsidRPr="00F469EE">
        <w:t>Kaynak</w:t>
      </w:r>
      <w:proofErr w:type="spellEnd"/>
      <w:r w:rsidRPr="00F469EE">
        <w:t xml:space="preserve"> </w:t>
      </w:r>
      <w:proofErr w:type="spellStart"/>
      <w:r w:rsidRPr="00F469EE">
        <w:t>bildirimleri</w:t>
      </w:r>
      <w:proofErr w:type="spellEnd"/>
      <w:r w:rsidRPr="00F469EE">
        <w:t xml:space="preserve"> </w:t>
      </w:r>
      <w:proofErr w:type="spellStart"/>
      <w:r w:rsidRPr="00F469EE">
        <w:t>tablo</w:t>
      </w:r>
      <w:proofErr w:type="spellEnd"/>
      <w:r w:rsidRPr="00F469EE">
        <w:t xml:space="preserve">, </w:t>
      </w:r>
      <w:proofErr w:type="spellStart"/>
      <w:r w:rsidRPr="00F469EE">
        <w:t>şekil</w:t>
      </w:r>
      <w:proofErr w:type="spellEnd"/>
      <w:r w:rsidRPr="00F469EE">
        <w:t xml:space="preserve"> </w:t>
      </w:r>
      <w:proofErr w:type="spellStart"/>
      <w:r w:rsidRPr="00F469EE">
        <w:t>veya</w:t>
      </w:r>
      <w:proofErr w:type="spellEnd"/>
      <w:r w:rsidRPr="00F469EE">
        <w:t xml:space="preserve"> </w:t>
      </w:r>
      <w:proofErr w:type="spellStart"/>
      <w:r w:rsidRPr="00F469EE">
        <w:t>grafiklerin</w:t>
      </w:r>
      <w:proofErr w:type="spellEnd"/>
      <w:r w:rsidRPr="00F469EE">
        <w:t xml:space="preserve"> </w:t>
      </w:r>
      <w:proofErr w:type="spellStart"/>
      <w:r w:rsidRPr="00F469EE">
        <w:t>altında</w:t>
      </w:r>
      <w:proofErr w:type="spellEnd"/>
      <w:r w:rsidRPr="00F469EE">
        <w:t xml:space="preserve"> </w:t>
      </w:r>
      <w:r>
        <w:t>10</w:t>
      </w:r>
      <w:r w:rsidRPr="00F469EE">
        <w:t xml:space="preserve"> punto </w:t>
      </w:r>
      <w:proofErr w:type="spellStart"/>
      <w:r w:rsidRPr="00F469EE">
        <w:t>büyüklüğünde</w:t>
      </w:r>
      <w:proofErr w:type="spellEnd"/>
      <w:r w:rsidRPr="00F469EE">
        <w:t xml:space="preserve"> </w:t>
      </w:r>
      <w:proofErr w:type="spellStart"/>
      <w:r w:rsidRPr="00F469EE">
        <w:t>verilmelidir</w:t>
      </w:r>
      <w:proofErr w:type="spellEnd"/>
      <w:r>
        <w:t xml:space="preserve">. </w:t>
      </w:r>
      <w:proofErr w:type="spellStart"/>
      <w:r>
        <w:t>Şekil</w:t>
      </w:r>
      <w:proofErr w:type="spellEnd"/>
      <w:r>
        <w:t xml:space="preserve"> </w:t>
      </w:r>
      <w:proofErr w:type="spellStart"/>
      <w:r>
        <w:t>ve</w:t>
      </w:r>
      <w:proofErr w:type="spellEnd"/>
      <w:r>
        <w:t xml:space="preserve"> </w:t>
      </w:r>
      <w:proofErr w:type="spellStart"/>
      <w:r>
        <w:t>tablo</w:t>
      </w:r>
      <w:proofErr w:type="spellEnd"/>
      <w:r>
        <w:t xml:space="preserve"> </w:t>
      </w:r>
      <w:proofErr w:type="spellStart"/>
      <w:r>
        <w:t>yazılarından</w:t>
      </w:r>
      <w:proofErr w:type="spellEnd"/>
      <w:r>
        <w:t xml:space="preserve"> </w:t>
      </w:r>
      <w:proofErr w:type="spellStart"/>
      <w:r>
        <w:t>önce</w:t>
      </w:r>
      <w:proofErr w:type="spellEnd"/>
      <w:r>
        <w:t xml:space="preserve"> </w:t>
      </w:r>
      <w:proofErr w:type="spellStart"/>
      <w:r>
        <w:t>ve</w:t>
      </w:r>
      <w:proofErr w:type="spellEnd"/>
      <w:r>
        <w:t xml:space="preserve"> </w:t>
      </w:r>
      <w:proofErr w:type="spellStart"/>
      <w:r>
        <w:t>sonra</w:t>
      </w:r>
      <w:proofErr w:type="spellEnd"/>
      <w:r>
        <w:t xml:space="preserve"> 1 </w:t>
      </w:r>
      <w:proofErr w:type="spellStart"/>
      <w:r>
        <w:t>satır</w:t>
      </w:r>
      <w:proofErr w:type="spellEnd"/>
      <w:r>
        <w:t xml:space="preserve"> </w:t>
      </w:r>
      <w:proofErr w:type="spellStart"/>
      <w:r>
        <w:t>boşluk</w:t>
      </w:r>
      <w:proofErr w:type="spellEnd"/>
      <w:r>
        <w:t xml:space="preserve"> </w:t>
      </w:r>
      <w:proofErr w:type="spellStart"/>
      <w:r>
        <w:t>bırakılmalıdır</w:t>
      </w:r>
      <w:proofErr w:type="spellEnd"/>
    </w:p>
    <w:p w14:paraId="5292C593" w14:textId="77777777" w:rsidR="00F469EE" w:rsidRDefault="00F469EE" w:rsidP="00F469EE">
      <w:proofErr w:type="spellStart"/>
      <w:r>
        <w:t>Tablo</w:t>
      </w:r>
      <w:proofErr w:type="spellEnd"/>
      <w:r>
        <w:t xml:space="preserve">, </w:t>
      </w:r>
      <w:proofErr w:type="spellStart"/>
      <w:r>
        <w:t>grafik</w:t>
      </w:r>
      <w:proofErr w:type="spellEnd"/>
      <w:r>
        <w:t xml:space="preserve"> </w:t>
      </w:r>
      <w:proofErr w:type="spellStart"/>
      <w:r>
        <w:t>veya</w:t>
      </w:r>
      <w:proofErr w:type="spellEnd"/>
      <w:r>
        <w:t xml:space="preserve"> </w:t>
      </w:r>
      <w:proofErr w:type="spellStart"/>
      <w:r>
        <w:t>şekillere</w:t>
      </w:r>
      <w:proofErr w:type="spellEnd"/>
      <w:r>
        <w:t xml:space="preserve"> </w:t>
      </w:r>
      <w:proofErr w:type="spellStart"/>
      <w:r>
        <w:t>metin</w:t>
      </w:r>
      <w:proofErr w:type="spellEnd"/>
      <w:r>
        <w:t xml:space="preserve"> </w:t>
      </w:r>
      <w:proofErr w:type="spellStart"/>
      <w:r>
        <w:t>içinde</w:t>
      </w:r>
      <w:proofErr w:type="spellEnd"/>
      <w:r>
        <w:t xml:space="preserve"> </w:t>
      </w:r>
      <w:proofErr w:type="spellStart"/>
      <w:r>
        <w:t>atıf</w:t>
      </w:r>
      <w:proofErr w:type="spellEnd"/>
      <w:r>
        <w:t xml:space="preserve"> </w:t>
      </w:r>
      <w:proofErr w:type="spellStart"/>
      <w:r>
        <w:t>yapıldığında</w:t>
      </w:r>
      <w:proofErr w:type="spellEnd"/>
      <w:r>
        <w:t xml:space="preserve">, </w:t>
      </w:r>
      <w:proofErr w:type="spellStart"/>
      <w:r>
        <w:t>numaraları</w:t>
      </w:r>
      <w:proofErr w:type="spellEnd"/>
      <w:r>
        <w:t xml:space="preserve"> </w:t>
      </w:r>
      <w:proofErr w:type="spellStart"/>
      <w:r>
        <w:t>ile</w:t>
      </w:r>
      <w:proofErr w:type="spellEnd"/>
      <w:r>
        <w:t xml:space="preserve"> </w:t>
      </w:r>
      <w:proofErr w:type="spellStart"/>
      <w:r>
        <w:t>birlikte</w:t>
      </w:r>
      <w:proofErr w:type="spellEnd"/>
      <w:r>
        <w:t xml:space="preserve"> </w:t>
      </w:r>
      <w:proofErr w:type="spellStart"/>
      <w:r>
        <w:t>metin</w:t>
      </w:r>
      <w:proofErr w:type="spellEnd"/>
      <w:r>
        <w:t xml:space="preserve"> </w:t>
      </w:r>
      <w:proofErr w:type="spellStart"/>
      <w:r>
        <w:t>yazı</w:t>
      </w:r>
      <w:proofErr w:type="spellEnd"/>
      <w:r>
        <w:t xml:space="preserve"> </w:t>
      </w:r>
      <w:proofErr w:type="spellStart"/>
      <w:r>
        <w:t>formatına</w:t>
      </w:r>
      <w:proofErr w:type="spellEnd"/>
      <w:r>
        <w:t xml:space="preserve"> </w:t>
      </w:r>
      <w:proofErr w:type="spellStart"/>
      <w:r>
        <w:t>uygun</w:t>
      </w:r>
      <w:proofErr w:type="spellEnd"/>
      <w:r>
        <w:t xml:space="preserve"> </w:t>
      </w:r>
      <w:proofErr w:type="spellStart"/>
      <w:r>
        <w:t>olarak</w:t>
      </w:r>
      <w:proofErr w:type="spellEnd"/>
      <w:r>
        <w:t xml:space="preserve"> </w:t>
      </w:r>
      <w:proofErr w:type="spellStart"/>
      <w:r>
        <w:t>kullanılmalıdır</w:t>
      </w:r>
      <w:proofErr w:type="spellEnd"/>
      <w:r>
        <w:t xml:space="preserve">. </w:t>
      </w:r>
      <w:proofErr w:type="gramStart"/>
      <w:r>
        <w:t xml:space="preserve">( </w:t>
      </w:r>
      <w:proofErr w:type="spellStart"/>
      <w:r>
        <w:t>Örneğin</w:t>
      </w:r>
      <w:proofErr w:type="spellEnd"/>
      <w:proofErr w:type="gramEnd"/>
      <w:r>
        <w:t xml:space="preserve">, </w:t>
      </w:r>
      <w:proofErr w:type="spellStart"/>
      <w:r>
        <w:t>bu</w:t>
      </w:r>
      <w:proofErr w:type="spellEnd"/>
      <w:r>
        <w:t xml:space="preserve"> </w:t>
      </w:r>
      <w:proofErr w:type="spellStart"/>
      <w:r>
        <w:t>açıklama</w:t>
      </w:r>
      <w:proofErr w:type="spellEnd"/>
      <w:r>
        <w:t xml:space="preserve"> </w:t>
      </w:r>
      <w:proofErr w:type="spellStart"/>
      <w:r>
        <w:t>için</w:t>
      </w:r>
      <w:proofErr w:type="spellEnd"/>
      <w:r>
        <w:t xml:space="preserve"> </w:t>
      </w:r>
      <w:proofErr w:type="spellStart"/>
      <w:r>
        <w:t>Tablo</w:t>
      </w:r>
      <w:proofErr w:type="spellEnd"/>
      <w:r>
        <w:t xml:space="preserve"> 1’de </w:t>
      </w:r>
      <w:proofErr w:type="spellStart"/>
      <w:r>
        <w:t>verilen</w:t>
      </w:r>
      <w:proofErr w:type="spellEnd"/>
      <w:r>
        <w:t xml:space="preserve"> </w:t>
      </w:r>
      <w:proofErr w:type="spellStart"/>
      <w:r>
        <w:t>tablo</w:t>
      </w:r>
      <w:proofErr w:type="spellEnd"/>
      <w:r>
        <w:t xml:space="preserve">, </w:t>
      </w:r>
      <w:proofErr w:type="spellStart"/>
      <w:r>
        <w:t>Şekil</w:t>
      </w:r>
      <w:proofErr w:type="spellEnd"/>
      <w:r>
        <w:t xml:space="preserve"> 1’de </w:t>
      </w:r>
      <w:proofErr w:type="spellStart"/>
      <w:r>
        <w:t>verilen</w:t>
      </w:r>
      <w:proofErr w:type="spellEnd"/>
      <w:r>
        <w:t xml:space="preserve"> </w:t>
      </w:r>
      <w:proofErr w:type="spellStart"/>
      <w:r>
        <w:t>şekil</w:t>
      </w:r>
      <w:proofErr w:type="spellEnd"/>
      <w:r>
        <w:t xml:space="preserve"> </w:t>
      </w:r>
      <w:proofErr w:type="spellStart"/>
      <w:r>
        <w:t>ve</w:t>
      </w:r>
      <w:proofErr w:type="spellEnd"/>
      <w:r>
        <w:t xml:space="preserve"> </w:t>
      </w:r>
      <w:proofErr w:type="spellStart"/>
      <w:r>
        <w:t>Grafik</w:t>
      </w:r>
      <w:proofErr w:type="spellEnd"/>
      <w:r>
        <w:t xml:space="preserve"> 1’de </w:t>
      </w:r>
      <w:proofErr w:type="spellStart"/>
      <w:r>
        <w:t>verilen</w:t>
      </w:r>
      <w:proofErr w:type="spellEnd"/>
      <w:r>
        <w:t xml:space="preserve"> </w:t>
      </w:r>
      <w:proofErr w:type="spellStart"/>
      <w:r>
        <w:t>grafik</w:t>
      </w:r>
      <w:proofErr w:type="spellEnd"/>
      <w:r>
        <w:t xml:space="preserve"> </w:t>
      </w:r>
      <w:proofErr w:type="spellStart"/>
      <w:r>
        <w:t>örnek</w:t>
      </w:r>
      <w:proofErr w:type="spellEnd"/>
      <w:r>
        <w:t xml:space="preserve"> </w:t>
      </w:r>
      <w:proofErr w:type="spellStart"/>
      <w:r>
        <w:t>olarak</w:t>
      </w:r>
      <w:proofErr w:type="spellEnd"/>
      <w:r>
        <w:t xml:space="preserve"> </w:t>
      </w:r>
      <w:proofErr w:type="spellStart"/>
      <w:r>
        <w:t>cümle</w:t>
      </w:r>
      <w:proofErr w:type="spellEnd"/>
      <w:r>
        <w:t xml:space="preserve"> </w:t>
      </w:r>
      <w:proofErr w:type="spellStart"/>
      <w:r>
        <w:t>içinde</w:t>
      </w:r>
      <w:proofErr w:type="spellEnd"/>
      <w:r>
        <w:t xml:space="preserve"> </w:t>
      </w:r>
      <w:proofErr w:type="spellStart"/>
      <w:r>
        <w:t>kullanılmıştır</w:t>
      </w:r>
      <w:proofErr w:type="spellEnd"/>
      <w:r>
        <w:t xml:space="preserve">.) </w:t>
      </w:r>
    </w:p>
    <w:p w14:paraId="3F78B7A9" w14:textId="4FC6D707" w:rsidR="00F469EE" w:rsidRDefault="00F469EE" w:rsidP="00F469EE"/>
    <w:p w14:paraId="1A33F971" w14:textId="77777777" w:rsidR="00F469EE" w:rsidRPr="00F469EE" w:rsidRDefault="00F469EE" w:rsidP="00F469EE"/>
    <w:p w14:paraId="65B0EC8B" w14:textId="530A7F9D" w:rsidR="00F469EE" w:rsidRPr="00F469EE" w:rsidRDefault="00F469EE" w:rsidP="00F469EE">
      <w:pPr>
        <w:pStyle w:val="6AnaBalk"/>
        <w:numPr>
          <w:ilvl w:val="0"/>
          <w:numId w:val="0"/>
        </w:numPr>
        <w:ind w:left="1920" w:hanging="360"/>
      </w:pPr>
    </w:p>
    <w:p w14:paraId="41C0FF7A" w14:textId="77777777" w:rsidR="00AE3722" w:rsidRDefault="00AE3722" w:rsidP="00F469EE"/>
    <w:p w14:paraId="541A8EE1" w14:textId="77777777" w:rsidR="00AE3722" w:rsidRDefault="00AE3722" w:rsidP="00AE3722">
      <w:pPr>
        <w:rPr>
          <w:rFonts w:eastAsiaTheme="minorHAnsi"/>
        </w:rPr>
      </w:pPr>
    </w:p>
    <w:p w14:paraId="5913BF24" w14:textId="77777777" w:rsidR="00AE3722" w:rsidRDefault="00AE3722" w:rsidP="001F2CAD"/>
    <w:p w14:paraId="579B1B8D" w14:textId="47501D99" w:rsidR="001F2CAD" w:rsidRDefault="001F2CAD" w:rsidP="001F2CAD"/>
    <w:p w14:paraId="678C5E35" w14:textId="08A86214" w:rsidR="001F2CAD" w:rsidRDefault="001F2CAD" w:rsidP="009F07EC">
      <w:pPr>
        <w:jc w:val="center"/>
      </w:pPr>
    </w:p>
    <w:p w14:paraId="00A991C0" w14:textId="77777777" w:rsidR="00AE3722" w:rsidRDefault="00AE3722" w:rsidP="001F2CAD">
      <w:pPr>
        <w:pStyle w:val="Text"/>
        <w:tabs>
          <w:tab w:val="left" w:pos="2410"/>
        </w:tabs>
      </w:pPr>
    </w:p>
    <w:p w14:paraId="02EAEC2A" w14:textId="77777777" w:rsidR="00AE3722" w:rsidRDefault="00AE3722" w:rsidP="001F2CAD">
      <w:pPr>
        <w:pStyle w:val="Text"/>
        <w:tabs>
          <w:tab w:val="left" w:pos="2410"/>
        </w:tabs>
      </w:pPr>
    </w:p>
    <w:p w14:paraId="11CCEDE9" w14:textId="77777777" w:rsidR="00AE3722" w:rsidRDefault="00AE3722" w:rsidP="001F2CAD">
      <w:pPr>
        <w:pStyle w:val="Text"/>
        <w:tabs>
          <w:tab w:val="left" w:pos="2410"/>
        </w:tabs>
      </w:pPr>
    </w:p>
    <w:p w14:paraId="6AB28620" w14:textId="76CB907E" w:rsidR="001F2CAD" w:rsidRDefault="001F2CAD" w:rsidP="001F2CAD">
      <w:pPr>
        <w:jc w:val="center"/>
      </w:pPr>
      <w:r>
        <w:object w:dxaOrig="8036" w:dyaOrig="10394" w14:anchorId="2DFCFC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2pt;height:240.6pt" o:ole="">
            <v:imagedata r:id="rId16" o:title=""/>
          </v:shape>
          <o:OLEObject Type="Embed" ProgID="Visio.Drawing.11" ShapeID="_x0000_i1025" DrawAspect="Content" ObjectID="_1674313363" r:id="rId17"/>
        </w:object>
      </w:r>
    </w:p>
    <w:p w14:paraId="040C8690" w14:textId="2F257DD9" w:rsidR="001F2CAD" w:rsidRDefault="001F2CAD" w:rsidP="001F2CAD">
      <w:pPr>
        <w:jc w:val="center"/>
        <w:rPr>
          <w:noProof/>
          <w:lang w:eastAsia="tr-TR"/>
        </w:rPr>
      </w:pPr>
      <w:proofErr w:type="spellStart"/>
      <w:r w:rsidRPr="009F07EC">
        <w:rPr>
          <w:b/>
          <w:bCs/>
        </w:rPr>
        <w:t>Şekil</w:t>
      </w:r>
      <w:proofErr w:type="spellEnd"/>
      <w:r w:rsidRPr="009F07EC">
        <w:rPr>
          <w:b/>
          <w:bCs/>
        </w:rPr>
        <w:t xml:space="preserve"> </w:t>
      </w:r>
      <w:r w:rsidR="00F469EE">
        <w:rPr>
          <w:b/>
          <w:bCs/>
          <w:noProof/>
        </w:rPr>
        <w:t>1</w:t>
      </w:r>
      <w:r w:rsidRPr="009F07EC">
        <w:rPr>
          <w:b/>
          <w:bCs/>
        </w:rPr>
        <w:t>.</w:t>
      </w:r>
      <w:r>
        <w:t xml:space="preserve"> S1 </w:t>
      </w:r>
      <w:proofErr w:type="spellStart"/>
      <w:r>
        <w:t>ve</w:t>
      </w:r>
      <w:proofErr w:type="spellEnd"/>
      <w:r>
        <w:t xml:space="preserve"> D1</w:t>
      </w:r>
      <w:r w:rsidRPr="007C5422">
        <w:t xml:space="preserve"> </w:t>
      </w:r>
      <w:proofErr w:type="spellStart"/>
      <w:r w:rsidRPr="007C5422">
        <w:t>akım</w:t>
      </w:r>
      <w:proofErr w:type="spellEnd"/>
      <w:r w:rsidRPr="007C5422">
        <w:t xml:space="preserve"> </w:t>
      </w:r>
      <w:proofErr w:type="spellStart"/>
      <w:r w:rsidRPr="007C5422">
        <w:t>ve</w:t>
      </w:r>
      <w:proofErr w:type="spellEnd"/>
      <w:r w:rsidRPr="007C5422">
        <w:t xml:space="preserve"> </w:t>
      </w:r>
      <w:proofErr w:type="spellStart"/>
      <w:r w:rsidRPr="007C5422">
        <w:t>gerilim</w:t>
      </w:r>
      <w:proofErr w:type="spellEnd"/>
      <w:r w:rsidRPr="007C5422">
        <w:t xml:space="preserve"> </w:t>
      </w:r>
      <w:proofErr w:type="spellStart"/>
      <w:r w:rsidRPr="007C5422">
        <w:t>dalga</w:t>
      </w:r>
      <w:proofErr w:type="spellEnd"/>
      <w:r w:rsidRPr="007C5422">
        <w:t xml:space="preserve"> </w:t>
      </w:r>
      <w:proofErr w:type="spellStart"/>
      <w:r w:rsidRPr="007C5422">
        <w:t>biçimleri</w:t>
      </w:r>
      <w:proofErr w:type="spellEnd"/>
      <w:r>
        <w:t xml:space="preserve"> </w:t>
      </w:r>
      <w:r w:rsidRPr="007C5422">
        <w:t>(</w:t>
      </w:r>
      <w:r w:rsidRPr="006850DC">
        <w:rPr>
          <w:position w:val="-10"/>
        </w:rPr>
        <w:object w:dxaOrig="580" w:dyaOrig="279" w14:anchorId="39B230F2">
          <v:shape id="_x0000_i1026" type="#_x0000_t75" style="width:28.8pt;height:14.4pt" o:ole="">
            <v:imagedata r:id="rId18" o:title=""/>
          </v:shape>
          <o:OLEObject Type="Embed" ProgID="Equation.DSMT4" ShapeID="_x0000_i1026" DrawAspect="Content" ObjectID="_1674313364" r:id="rId19"/>
        </w:object>
      </w:r>
      <w:r w:rsidRPr="007C5422">
        <w:t>)</w:t>
      </w:r>
      <w:r w:rsidRPr="00B61F82">
        <w:t>.</w:t>
      </w:r>
    </w:p>
    <w:p w14:paraId="03EB52D3" w14:textId="75D50F76" w:rsidR="00F469EE" w:rsidRDefault="00F469EE" w:rsidP="001F2CAD">
      <w:pPr>
        <w:rPr>
          <w:noProof/>
          <w:lang w:eastAsia="tr-TR"/>
        </w:rPr>
      </w:pPr>
    </w:p>
    <w:p w14:paraId="09BF2585" w14:textId="77777777" w:rsidR="00F469EE" w:rsidRDefault="00F469EE" w:rsidP="001F2CAD">
      <w:pPr>
        <w:rPr>
          <w:noProof/>
          <w:lang w:eastAsia="tr-TR"/>
        </w:rPr>
      </w:pPr>
    </w:p>
    <w:p w14:paraId="0986364E" w14:textId="7CDDFCF0" w:rsidR="00F469EE" w:rsidRDefault="00F469EE" w:rsidP="001F2CAD">
      <w:pPr>
        <w:rPr>
          <w:noProof/>
          <w:lang w:eastAsia="tr-TR"/>
        </w:rPr>
      </w:pPr>
    </w:p>
    <w:p w14:paraId="6B3D82A3" w14:textId="2A60EAEB" w:rsidR="00F469EE" w:rsidRDefault="00F469EE" w:rsidP="00F469EE">
      <w:pPr>
        <w:jc w:val="center"/>
        <w:rPr>
          <w:noProof/>
          <w:lang w:eastAsia="tr-TR"/>
        </w:rPr>
      </w:pPr>
      <w:proofErr w:type="spellStart"/>
      <w:r w:rsidRPr="00FF570D">
        <w:rPr>
          <w:b/>
          <w:bCs/>
        </w:rPr>
        <w:t>Tablo</w:t>
      </w:r>
      <w:proofErr w:type="spellEnd"/>
      <w:r w:rsidRPr="00FF570D">
        <w:rPr>
          <w:b/>
          <w:bCs/>
        </w:rPr>
        <w:t xml:space="preserve"> </w:t>
      </w:r>
      <w:r>
        <w:rPr>
          <w:b/>
          <w:bCs/>
        </w:rPr>
        <w:t>1</w:t>
      </w:r>
      <w:r w:rsidRPr="00FF570D">
        <w:rPr>
          <w:b/>
          <w:bCs/>
        </w:rPr>
        <w:t>.</w:t>
      </w:r>
      <w:r w:rsidRPr="00307B3E">
        <w:t xml:space="preserve"> </w:t>
      </w:r>
      <w:proofErr w:type="spellStart"/>
      <w:r w:rsidRPr="00307B3E">
        <w:t>Farklı</w:t>
      </w:r>
      <w:proofErr w:type="spellEnd"/>
      <w:r w:rsidRPr="00307B3E">
        <w:t xml:space="preserve"> </w:t>
      </w:r>
      <w:proofErr w:type="spellStart"/>
      <w:r w:rsidRPr="00307B3E">
        <w:t>güneş</w:t>
      </w:r>
      <w:proofErr w:type="spellEnd"/>
      <w:r w:rsidRPr="00307B3E">
        <w:t xml:space="preserve"> </w:t>
      </w:r>
      <w:proofErr w:type="spellStart"/>
      <w:r w:rsidRPr="00307B3E">
        <w:t>radyasyonu</w:t>
      </w:r>
      <w:proofErr w:type="spellEnd"/>
      <w:r w:rsidRPr="00307B3E">
        <w:t xml:space="preserve"> </w:t>
      </w:r>
      <w:proofErr w:type="spellStart"/>
      <w:r w:rsidRPr="00307B3E">
        <w:t>altında</w:t>
      </w:r>
      <w:proofErr w:type="spellEnd"/>
      <w:r w:rsidRPr="00307B3E">
        <w:t xml:space="preserve"> </w:t>
      </w:r>
      <w:proofErr w:type="spellStart"/>
      <w:r w:rsidRPr="00307B3E">
        <w:t>benzetim</w:t>
      </w:r>
      <w:proofErr w:type="spellEnd"/>
      <w:r w:rsidRPr="00307B3E">
        <w:t xml:space="preserve"> </w:t>
      </w:r>
      <w:proofErr w:type="spellStart"/>
      <w:r w:rsidRPr="00307B3E">
        <w:t>sonuçları</w:t>
      </w:r>
      <w:proofErr w:type="spellEnd"/>
    </w:p>
    <w:p w14:paraId="45C11449" w14:textId="08E3E8A6" w:rsidR="00F469EE" w:rsidRPr="00307B3E" w:rsidRDefault="00F469EE" w:rsidP="00F469EE">
      <w:pPr>
        <w:framePr w:hSpace="141" w:wrap="around" w:vAnchor="text" w:hAnchor="margin" w:y="98"/>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851"/>
        <w:gridCol w:w="2104"/>
        <w:gridCol w:w="1132"/>
        <w:gridCol w:w="1132"/>
        <w:gridCol w:w="1242"/>
      </w:tblGrid>
      <w:tr w:rsidR="00F469EE" w:rsidRPr="009745B2" w14:paraId="62DE396A" w14:textId="77777777" w:rsidTr="00E57DB0">
        <w:trPr>
          <w:jc w:val="center"/>
        </w:trPr>
        <w:tc>
          <w:tcPr>
            <w:tcW w:w="2955" w:type="dxa"/>
            <w:gridSpan w:val="2"/>
            <w:tcBorders>
              <w:top w:val="single" w:sz="4" w:space="0" w:color="auto"/>
            </w:tcBorders>
            <w:vAlign w:val="center"/>
          </w:tcPr>
          <w:p w14:paraId="1B341FBF" w14:textId="77777777" w:rsidR="00F469EE" w:rsidRPr="009745B2" w:rsidRDefault="00F469EE" w:rsidP="00E57DB0">
            <w:pPr>
              <w:pStyle w:val="Table0"/>
              <w:rPr>
                <w:rFonts w:ascii="Times New Roman" w:hAnsi="Times New Roman"/>
                <w:b/>
                <w:sz w:val="22"/>
                <w:szCs w:val="22"/>
              </w:rPr>
            </w:pPr>
            <w:r w:rsidRPr="009745B2">
              <w:rPr>
                <w:rFonts w:ascii="Times New Roman" w:hAnsi="Times New Roman"/>
                <w:b/>
                <w:sz w:val="22"/>
                <w:szCs w:val="22"/>
              </w:rPr>
              <w:t>Parameters</w:t>
            </w:r>
          </w:p>
        </w:tc>
        <w:tc>
          <w:tcPr>
            <w:tcW w:w="0" w:type="auto"/>
            <w:tcBorders>
              <w:top w:val="single" w:sz="4" w:space="0" w:color="auto"/>
            </w:tcBorders>
            <w:vAlign w:val="center"/>
          </w:tcPr>
          <w:p w14:paraId="39B29317" w14:textId="77777777" w:rsidR="00F469EE" w:rsidRPr="009745B2" w:rsidRDefault="00F469EE" w:rsidP="00E57DB0">
            <w:pPr>
              <w:pStyle w:val="Table0"/>
              <w:rPr>
                <w:rFonts w:ascii="Times New Roman" w:hAnsi="Times New Roman"/>
                <w:b/>
                <w:sz w:val="22"/>
                <w:szCs w:val="22"/>
              </w:rPr>
            </w:pPr>
            <w:r w:rsidRPr="009745B2">
              <w:rPr>
                <w:rFonts w:ascii="Times New Roman" w:hAnsi="Times New Roman"/>
                <w:b/>
                <w:sz w:val="22"/>
                <w:szCs w:val="22"/>
              </w:rPr>
              <w:t>400 W/m²</w:t>
            </w:r>
          </w:p>
        </w:tc>
        <w:tc>
          <w:tcPr>
            <w:tcW w:w="0" w:type="auto"/>
            <w:tcBorders>
              <w:top w:val="single" w:sz="4" w:space="0" w:color="auto"/>
            </w:tcBorders>
            <w:vAlign w:val="center"/>
          </w:tcPr>
          <w:p w14:paraId="12C1B5BF" w14:textId="77777777" w:rsidR="00F469EE" w:rsidRPr="009745B2" w:rsidRDefault="00F469EE" w:rsidP="00E57DB0">
            <w:pPr>
              <w:pStyle w:val="Table0"/>
              <w:rPr>
                <w:rFonts w:ascii="Times New Roman" w:hAnsi="Times New Roman"/>
                <w:b/>
                <w:sz w:val="22"/>
                <w:szCs w:val="22"/>
              </w:rPr>
            </w:pPr>
            <w:r w:rsidRPr="009745B2">
              <w:rPr>
                <w:rFonts w:ascii="Times New Roman" w:hAnsi="Times New Roman"/>
                <w:b/>
                <w:sz w:val="22"/>
                <w:szCs w:val="22"/>
              </w:rPr>
              <w:t>700 W/m²</w:t>
            </w:r>
          </w:p>
        </w:tc>
        <w:tc>
          <w:tcPr>
            <w:tcW w:w="0" w:type="auto"/>
            <w:tcBorders>
              <w:top w:val="single" w:sz="4" w:space="0" w:color="auto"/>
            </w:tcBorders>
            <w:vAlign w:val="center"/>
          </w:tcPr>
          <w:p w14:paraId="2C661271" w14:textId="77777777" w:rsidR="00F469EE" w:rsidRPr="009745B2" w:rsidRDefault="00F469EE" w:rsidP="00E57DB0">
            <w:pPr>
              <w:pStyle w:val="Table0"/>
              <w:rPr>
                <w:rFonts w:ascii="Times New Roman" w:hAnsi="Times New Roman"/>
                <w:b/>
                <w:sz w:val="22"/>
                <w:szCs w:val="22"/>
              </w:rPr>
            </w:pPr>
            <w:r w:rsidRPr="009745B2">
              <w:rPr>
                <w:rFonts w:ascii="Times New Roman" w:hAnsi="Times New Roman"/>
                <w:b/>
                <w:sz w:val="22"/>
                <w:szCs w:val="22"/>
              </w:rPr>
              <w:t>1000 W/m²</w:t>
            </w:r>
          </w:p>
        </w:tc>
      </w:tr>
      <w:tr w:rsidR="00F469EE" w:rsidRPr="009745B2" w14:paraId="6C7E9251" w14:textId="77777777" w:rsidTr="00E57DB0">
        <w:trPr>
          <w:jc w:val="center"/>
        </w:trPr>
        <w:tc>
          <w:tcPr>
            <w:tcW w:w="851" w:type="dxa"/>
            <w:vMerge w:val="restart"/>
            <w:tcBorders>
              <w:right w:val="single" w:sz="4" w:space="0" w:color="auto"/>
            </w:tcBorders>
            <w:textDirection w:val="btLr"/>
            <w:vAlign w:val="center"/>
          </w:tcPr>
          <w:p w14:paraId="024D727A" w14:textId="77777777" w:rsidR="00F469EE" w:rsidRPr="009745B2" w:rsidRDefault="00F469EE" w:rsidP="00E57DB0">
            <w:pPr>
              <w:pStyle w:val="Table0"/>
              <w:rPr>
                <w:rFonts w:ascii="Times New Roman" w:hAnsi="Times New Roman"/>
                <w:b/>
                <w:sz w:val="22"/>
                <w:szCs w:val="22"/>
              </w:rPr>
            </w:pPr>
            <w:proofErr w:type="spellStart"/>
            <w:r w:rsidRPr="009745B2">
              <w:rPr>
                <w:rFonts w:ascii="Times New Roman" w:hAnsi="Times New Roman"/>
                <w:b/>
                <w:sz w:val="22"/>
                <w:szCs w:val="22"/>
              </w:rPr>
              <w:t>Vbat</w:t>
            </w:r>
            <w:proofErr w:type="spellEnd"/>
            <w:r w:rsidRPr="009745B2">
              <w:rPr>
                <w:rFonts w:ascii="Times New Roman" w:hAnsi="Times New Roman"/>
                <w:b/>
                <w:sz w:val="22"/>
                <w:szCs w:val="22"/>
              </w:rPr>
              <w:t xml:space="preserve"> 57V</w:t>
            </w:r>
          </w:p>
        </w:tc>
        <w:tc>
          <w:tcPr>
            <w:tcW w:w="2104" w:type="dxa"/>
            <w:tcBorders>
              <w:left w:val="single" w:sz="4" w:space="0" w:color="auto"/>
            </w:tcBorders>
            <w:hideMark/>
          </w:tcPr>
          <w:p w14:paraId="702D5310" w14:textId="77777777" w:rsidR="00F469EE" w:rsidRPr="009745B2" w:rsidRDefault="00F469EE" w:rsidP="00E57DB0">
            <w:pPr>
              <w:pStyle w:val="Table0"/>
              <w:rPr>
                <w:rFonts w:ascii="Times New Roman" w:hAnsi="Times New Roman"/>
                <w:sz w:val="22"/>
                <w:szCs w:val="22"/>
              </w:rPr>
            </w:pPr>
            <w:proofErr w:type="gramStart"/>
            <w:r w:rsidRPr="009745B2">
              <w:rPr>
                <w:rFonts w:ascii="Times New Roman" w:hAnsi="Times New Roman"/>
                <w:sz w:val="22"/>
                <w:szCs w:val="22"/>
              </w:rPr>
              <w:t>D(</w:t>
            </w:r>
            <w:proofErr w:type="gramEnd"/>
            <w:r w:rsidRPr="009745B2">
              <w:rPr>
                <w:rFonts w:ascii="Times New Roman" w:hAnsi="Times New Roman"/>
                <w:sz w:val="22"/>
                <w:szCs w:val="22"/>
              </w:rPr>
              <w:t>%)</w:t>
            </w:r>
          </w:p>
        </w:tc>
        <w:tc>
          <w:tcPr>
            <w:tcW w:w="0" w:type="auto"/>
            <w:vAlign w:val="center"/>
          </w:tcPr>
          <w:p w14:paraId="15D8751E" w14:textId="77777777" w:rsidR="00F469EE" w:rsidRPr="009745B2" w:rsidRDefault="00F469EE" w:rsidP="00E57DB0">
            <w:pPr>
              <w:pStyle w:val="Table0"/>
              <w:rPr>
                <w:rFonts w:ascii="Times New Roman" w:hAnsi="Times New Roman"/>
                <w:sz w:val="22"/>
                <w:szCs w:val="22"/>
              </w:rPr>
            </w:pPr>
            <w:r>
              <w:rPr>
                <w:rFonts w:ascii="Times New Roman" w:hAnsi="Times New Roman"/>
                <w:sz w:val="22"/>
                <w:szCs w:val="22"/>
              </w:rPr>
              <w:t>34,</w:t>
            </w:r>
            <w:r w:rsidRPr="009745B2">
              <w:rPr>
                <w:rFonts w:ascii="Times New Roman" w:hAnsi="Times New Roman"/>
                <w:sz w:val="22"/>
                <w:szCs w:val="22"/>
              </w:rPr>
              <w:t>5</w:t>
            </w:r>
          </w:p>
        </w:tc>
        <w:tc>
          <w:tcPr>
            <w:tcW w:w="0" w:type="auto"/>
            <w:vAlign w:val="center"/>
          </w:tcPr>
          <w:p w14:paraId="2C11C476" w14:textId="77777777" w:rsidR="00F469EE" w:rsidRPr="009745B2" w:rsidRDefault="00F469EE" w:rsidP="00E57DB0">
            <w:pPr>
              <w:pStyle w:val="Table0"/>
              <w:rPr>
                <w:rFonts w:ascii="Times New Roman" w:hAnsi="Times New Roman"/>
                <w:sz w:val="22"/>
                <w:szCs w:val="22"/>
              </w:rPr>
            </w:pPr>
            <w:r>
              <w:rPr>
                <w:rFonts w:ascii="Times New Roman" w:hAnsi="Times New Roman"/>
                <w:sz w:val="22"/>
                <w:szCs w:val="22"/>
              </w:rPr>
              <w:t>35,</w:t>
            </w:r>
            <w:r w:rsidRPr="009745B2">
              <w:rPr>
                <w:rFonts w:ascii="Times New Roman" w:hAnsi="Times New Roman"/>
                <w:sz w:val="22"/>
                <w:szCs w:val="22"/>
              </w:rPr>
              <w:t>85</w:t>
            </w:r>
          </w:p>
        </w:tc>
        <w:tc>
          <w:tcPr>
            <w:tcW w:w="0" w:type="auto"/>
          </w:tcPr>
          <w:p w14:paraId="40AA9E10" w14:textId="77777777" w:rsidR="00F469EE" w:rsidRPr="009745B2" w:rsidRDefault="00F469EE" w:rsidP="00E57DB0">
            <w:pPr>
              <w:pStyle w:val="Table0"/>
              <w:rPr>
                <w:rFonts w:ascii="Times New Roman" w:hAnsi="Times New Roman"/>
                <w:sz w:val="22"/>
                <w:szCs w:val="22"/>
              </w:rPr>
            </w:pPr>
            <w:r>
              <w:rPr>
                <w:rFonts w:ascii="Times New Roman" w:hAnsi="Times New Roman"/>
                <w:sz w:val="22"/>
                <w:szCs w:val="22"/>
              </w:rPr>
              <w:t>36,</w:t>
            </w:r>
            <w:r w:rsidRPr="009745B2">
              <w:rPr>
                <w:rFonts w:ascii="Times New Roman" w:hAnsi="Times New Roman"/>
                <w:sz w:val="22"/>
                <w:szCs w:val="22"/>
              </w:rPr>
              <w:t>7</w:t>
            </w:r>
          </w:p>
        </w:tc>
      </w:tr>
      <w:tr w:rsidR="00F469EE" w:rsidRPr="009745B2" w14:paraId="43A51D93" w14:textId="77777777" w:rsidTr="00E57DB0">
        <w:trPr>
          <w:jc w:val="center"/>
        </w:trPr>
        <w:tc>
          <w:tcPr>
            <w:tcW w:w="851" w:type="dxa"/>
            <w:vMerge/>
            <w:tcBorders>
              <w:right w:val="single" w:sz="4" w:space="0" w:color="auto"/>
            </w:tcBorders>
            <w:vAlign w:val="center"/>
          </w:tcPr>
          <w:p w14:paraId="4EC02AB5" w14:textId="77777777" w:rsidR="00F469EE" w:rsidRPr="009745B2" w:rsidRDefault="00F469EE" w:rsidP="00E57DB0">
            <w:pPr>
              <w:pStyle w:val="Table0"/>
              <w:rPr>
                <w:rFonts w:ascii="Times New Roman" w:hAnsi="Times New Roman"/>
                <w:b/>
                <w:sz w:val="22"/>
                <w:szCs w:val="22"/>
              </w:rPr>
            </w:pPr>
          </w:p>
        </w:tc>
        <w:tc>
          <w:tcPr>
            <w:tcW w:w="2104" w:type="dxa"/>
            <w:tcBorders>
              <w:left w:val="single" w:sz="4" w:space="0" w:color="auto"/>
            </w:tcBorders>
            <w:hideMark/>
          </w:tcPr>
          <w:p w14:paraId="3D333034" w14:textId="77777777" w:rsidR="00F469EE" w:rsidRPr="009745B2" w:rsidRDefault="00F469EE" w:rsidP="00E57DB0">
            <w:pPr>
              <w:pStyle w:val="Table0"/>
              <w:rPr>
                <w:rFonts w:ascii="Times New Roman" w:hAnsi="Times New Roman"/>
                <w:sz w:val="22"/>
                <w:szCs w:val="22"/>
              </w:rPr>
            </w:pPr>
            <w:r w:rsidRPr="009745B2">
              <w:rPr>
                <w:rFonts w:ascii="Times New Roman" w:hAnsi="Times New Roman"/>
                <w:sz w:val="22"/>
                <w:szCs w:val="22"/>
              </w:rPr>
              <w:t>f</w:t>
            </w:r>
            <w:r w:rsidRPr="009745B2">
              <w:rPr>
                <w:rFonts w:ascii="Times New Roman" w:hAnsi="Times New Roman"/>
                <w:sz w:val="22"/>
                <w:szCs w:val="22"/>
                <w:vertAlign w:val="subscript"/>
              </w:rPr>
              <w:t>s</w:t>
            </w:r>
            <w:r w:rsidRPr="009745B2">
              <w:rPr>
                <w:rFonts w:ascii="Times New Roman" w:hAnsi="Times New Roman"/>
                <w:sz w:val="22"/>
                <w:szCs w:val="22"/>
              </w:rPr>
              <w:t xml:space="preserve"> (kHz)</w:t>
            </w:r>
          </w:p>
        </w:tc>
        <w:tc>
          <w:tcPr>
            <w:tcW w:w="0" w:type="auto"/>
            <w:vAlign w:val="center"/>
          </w:tcPr>
          <w:p w14:paraId="6FCD1B8C" w14:textId="77777777" w:rsidR="00F469EE" w:rsidRPr="009745B2" w:rsidRDefault="00F469EE" w:rsidP="00E57DB0">
            <w:pPr>
              <w:pStyle w:val="Table0"/>
              <w:rPr>
                <w:rFonts w:ascii="Times New Roman" w:hAnsi="Times New Roman"/>
                <w:sz w:val="22"/>
                <w:szCs w:val="22"/>
              </w:rPr>
            </w:pPr>
            <w:r>
              <w:rPr>
                <w:rFonts w:ascii="Times New Roman" w:hAnsi="Times New Roman"/>
                <w:sz w:val="22"/>
                <w:szCs w:val="22"/>
              </w:rPr>
              <w:t>78,</w:t>
            </w:r>
            <w:r w:rsidRPr="009745B2">
              <w:rPr>
                <w:rFonts w:ascii="Times New Roman" w:hAnsi="Times New Roman"/>
                <w:sz w:val="22"/>
                <w:szCs w:val="22"/>
              </w:rPr>
              <w:t>2</w:t>
            </w:r>
          </w:p>
        </w:tc>
        <w:tc>
          <w:tcPr>
            <w:tcW w:w="0" w:type="auto"/>
            <w:vAlign w:val="center"/>
          </w:tcPr>
          <w:p w14:paraId="2AA6AFD7" w14:textId="77777777" w:rsidR="00F469EE" w:rsidRPr="009745B2" w:rsidRDefault="00F469EE" w:rsidP="00E57DB0">
            <w:pPr>
              <w:pStyle w:val="Table0"/>
              <w:rPr>
                <w:rFonts w:ascii="Times New Roman" w:hAnsi="Times New Roman"/>
                <w:sz w:val="22"/>
                <w:szCs w:val="22"/>
              </w:rPr>
            </w:pPr>
            <w:r>
              <w:rPr>
                <w:rFonts w:ascii="Times New Roman" w:hAnsi="Times New Roman"/>
                <w:sz w:val="22"/>
                <w:szCs w:val="22"/>
              </w:rPr>
              <w:t>67,</w:t>
            </w:r>
            <w:r w:rsidRPr="009745B2">
              <w:rPr>
                <w:rFonts w:ascii="Times New Roman" w:hAnsi="Times New Roman"/>
                <w:sz w:val="22"/>
                <w:szCs w:val="22"/>
              </w:rPr>
              <w:t>3</w:t>
            </w:r>
          </w:p>
        </w:tc>
        <w:tc>
          <w:tcPr>
            <w:tcW w:w="0" w:type="auto"/>
          </w:tcPr>
          <w:p w14:paraId="57B486D2" w14:textId="77777777" w:rsidR="00F469EE" w:rsidRPr="009745B2" w:rsidRDefault="00F469EE" w:rsidP="00E57DB0">
            <w:pPr>
              <w:pStyle w:val="Table0"/>
              <w:rPr>
                <w:rFonts w:ascii="Times New Roman" w:hAnsi="Times New Roman"/>
                <w:sz w:val="22"/>
                <w:szCs w:val="22"/>
              </w:rPr>
            </w:pPr>
            <w:r>
              <w:rPr>
                <w:rFonts w:ascii="Times New Roman" w:hAnsi="Times New Roman"/>
                <w:sz w:val="22"/>
                <w:szCs w:val="22"/>
              </w:rPr>
              <w:t>60,</w:t>
            </w:r>
            <w:r w:rsidRPr="009745B2">
              <w:rPr>
                <w:rFonts w:ascii="Times New Roman" w:hAnsi="Times New Roman"/>
                <w:sz w:val="22"/>
                <w:szCs w:val="22"/>
              </w:rPr>
              <w:t>5</w:t>
            </w:r>
          </w:p>
        </w:tc>
      </w:tr>
      <w:tr w:rsidR="00F469EE" w:rsidRPr="009745B2" w14:paraId="270AD82C" w14:textId="77777777" w:rsidTr="00E57DB0">
        <w:trPr>
          <w:jc w:val="center"/>
        </w:trPr>
        <w:tc>
          <w:tcPr>
            <w:tcW w:w="851" w:type="dxa"/>
            <w:vMerge/>
            <w:tcBorders>
              <w:bottom w:val="single" w:sz="4" w:space="0" w:color="auto"/>
              <w:right w:val="single" w:sz="4" w:space="0" w:color="auto"/>
            </w:tcBorders>
            <w:vAlign w:val="center"/>
          </w:tcPr>
          <w:p w14:paraId="306C70D6" w14:textId="77777777" w:rsidR="00F469EE" w:rsidRPr="009745B2" w:rsidRDefault="00F469EE" w:rsidP="00E57DB0">
            <w:pPr>
              <w:pStyle w:val="Table0"/>
              <w:rPr>
                <w:rFonts w:ascii="Times New Roman" w:hAnsi="Times New Roman"/>
                <w:b/>
                <w:sz w:val="22"/>
                <w:szCs w:val="22"/>
              </w:rPr>
            </w:pPr>
          </w:p>
        </w:tc>
        <w:tc>
          <w:tcPr>
            <w:tcW w:w="2104" w:type="dxa"/>
            <w:tcBorders>
              <w:left w:val="single" w:sz="4" w:space="0" w:color="auto"/>
            </w:tcBorders>
          </w:tcPr>
          <w:p w14:paraId="4B3192D0" w14:textId="77777777" w:rsidR="00F469EE" w:rsidRPr="009745B2" w:rsidRDefault="00F469EE" w:rsidP="00E57DB0">
            <w:pPr>
              <w:pStyle w:val="Table0"/>
              <w:rPr>
                <w:rFonts w:ascii="Times New Roman" w:hAnsi="Times New Roman"/>
                <w:sz w:val="22"/>
                <w:szCs w:val="22"/>
              </w:rPr>
            </w:pPr>
            <w:r w:rsidRPr="009745B2">
              <w:rPr>
                <w:rFonts w:ascii="Times New Roman" w:hAnsi="Times New Roman"/>
                <w:sz w:val="22"/>
                <w:szCs w:val="22"/>
              </w:rPr>
              <w:t>φ (</w:t>
            </w:r>
            <w:r w:rsidRPr="009745B2">
              <w:rPr>
                <w:rFonts w:ascii="Times New Roman" w:hAnsi="Times New Roman"/>
                <w:sz w:val="22"/>
                <w:szCs w:val="22"/>
                <w:vertAlign w:val="superscript"/>
              </w:rPr>
              <w:t>o</w:t>
            </w:r>
            <w:r w:rsidRPr="009745B2">
              <w:rPr>
                <w:rFonts w:ascii="Times New Roman" w:hAnsi="Times New Roman"/>
                <w:sz w:val="22"/>
                <w:szCs w:val="22"/>
              </w:rPr>
              <w:t>)</w:t>
            </w:r>
          </w:p>
        </w:tc>
        <w:tc>
          <w:tcPr>
            <w:tcW w:w="0" w:type="auto"/>
            <w:vAlign w:val="center"/>
          </w:tcPr>
          <w:p w14:paraId="47DA23EF" w14:textId="77777777" w:rsidR="00F469EE" w:rsidRPr="009745B2" w:rsidRDefault="00F469EE" w:rsidP="00E57DB0">
            <w:pPr>
              <w:pStyle w:val="Table0"/>
              <w:rPr>
                <w:rFonts w:ascii="Times New Roman" w:hAnsi="Times New Roman"/>
                <w:sz w:val="22"/>
                <w:szCs w:val="22"/>
              </w:rPr>
            </w:pPr>
            <w:r w:rsidRPr="009745B2">
              <w:rPr>
                <w:rFonts w:ascii="Times New Roman" w:hAnsi="Times New Roman"/>
                <w:sz w:val="22"/>
                <w:szCs w:val="22"/>
              </w:rPr>
              <w:t>0</w:t>
            </w:r>
          </w:p>
        </w:tc>
        <w:tc>
          <w:tcPr>
            <w:tcW w:w="0" w:type="auto"/>
            <w:vAlign w:val="center"/>
          </w:tcPr>
          <w:p w14:paraId="16A150A8" w14:textId="77777777" w:rsidR="00F469EE" w:rsidRPr="009745B2" w:rsidRDefault="00F469EE" w:rsidP="00E57DB0">
            <w:pPr>
              <w:pStyle w:val="Table0"/>
              <w:rPr>
                <w:rFonts w:ascii="Times New Roman" w:hAnsi="Times New Roman"/>
                <w:sz w:val="22"/>
                <w:szCs w:val="22"/>
              </w:rPr>
            </w:pPr>
            <w:r w:rsidRPr="009745B2">
              <w:rPr>
                <w:rFonts w:ascii="Times New Roman" w:hAnsi="Times New Roman"/>
                <w:sz w:val="22"/>
                <w:szCs w:val="22"/>
              </w:rPr>
              <w:t>0</w:t>
            </w:r>
          </w:p>
        </w:tc>
        <w:tc>
          <w:tcPr>
            <w:tcW w:w="0" w:type="auto"/>
          </w:tcPr>
          <w:p w14:paraId="45A005C9" w14:textId="77777777" w:rsidR="00F469EE" w:rsidRPr="009745B2" w:rsidRDefault="00F469EE" w:rsidP="00E57DB0">
            <w:pPr>
              <w:pStyle w:val="Table0"/>
              <w:rPr>
                <w:rFonts w:ascii="Times New Roman" w:hAnsi="Times New Roman"/>
                <w:sz w:val="22"/>
                <w:szCs w:val="22"/>
              </w:rPr>
            </w:pPr>
            <w:r w:rsidRPr="009745B2">
              <w:rPr>
                <w:rFonts w:ascii="Times New Roman" w:hAnsi="Times New Roman"/>
                <w:sz w:val="22"/>
                <w:szCs w:val="22"/>
              </w:rPr>
              <w:t>0</w:t>
            </w:r>
          </w:p>
        </w:tc>
      </w:tr>
      <w:tr w:rsidR="00F469EE" w:rsidRPr="009745B2" w14:paraId="43AADC3B" w14:textId="77777777" w:rsidTr="00E57DB0">
        <w:trPr>
          <w:jc w:val="center"/>
        </w:trPr>
        <w:tc>
          <w:tcPr>
            <w:tcW w:w="851" w:type="dxa"/>
            <w:vMerge w:val="restart"/>
            <w:tcBorders>
              <w:bottom w:val="single" w:sz="4" w:space="0" w:color="auto"/>
              <w:right w:val="single" w:sz="4" w:space="0" w:color="auto"/>
            </w:tcBorders>
            <w:textDirection w:val="btLr"/>
            <w:vAlign w:val="center"/>
          </w:tcPr>
          <w:p w14:paraId="6613D5E4" w14:textId="77777777" w:rsidR="00F469EE" w:rsidRPr="009745B2" w:rsidRDefault="00F469EE" w:rsidP="00E57DB0">
            <w:pPr>
              <w:pStyle w:val="Table0"/>
              <w:rPr>
                <w:rFonts w:ascii="Times New Roman" w:hAnsi="Times New Roman"/>
                <w:b/>
                <w:sz w:val="22"/>
                <w:szCs w:val="22"/>
              </w:rPr>
            </w:pPr>
            <w:proofErr w:type="spellStart"/>
            <w:r w:rsidRPr="009745B2">
              <w:rPr>
                <w:rFonts w:ascii="Times New Roman" w:hAnsi="Times New Roman"/>
                <w:b/>
                <w:sz w:val="22"/>
                <w:szCs w:val="22"/>
              </w:rPr>
              <w:t>Vbat</w:t>
            </w:r>
            <w:proofErr w:type="spellEnd"/>
            <w:r w:rsidRPr="009745B2">
              <w:rPr>
                <w:rFonts w:ascii="Times New Roman" w:hAnsi="Times New Roman"/>
                <w:b/>
                <w:sz w:val="22"/>
                <w:szCs w:val="22"/>
              </w:rPr>
              <w:t xml:space="preserve"> 60V</w:t>
            </w:r>
          </w:p>
        </w:tc>
        <w:tc>
          <w:tcPr>
            <w:tcW w:w="2104" w:type="dxa"/>
            <w:tcBorders>
              <w:left w:val="single" w:sz="4" w:space="0" w:color="auto"/>
            </w:tcBorders>
          </w:tcPr>
          <w:p w14:paraId="220177BA" w14:textId="77777777" w:rsidR="00F469EE" w:rsidRPr="009745B2" w:rsidRDefault="00F469EE" w:rsidP="00E57DB0">
            <w:pPr>
              <w:pStyle w:val="Table0"/>
              <w:rPr>
                <w:rFonts w:ascii="Times New Roman" w:hAnsi="Times New Roman"/>
                <w:sz w:val="22"/>
                <w:szCs w:val="22"/>
              </w:rPr>
            </w:pPr>
            <w:proofErr w:type="gramStart"/>
            <w:r w:rsidRPr="009745B2">
              <w:rPr>
                <w:rFonts w:ascii="Times New Roman" w:hAnsi="Times New Roman"/>
                <w:sz w:val="22"/>
                <w:szCs w:val="22"/>
              </w:rPr>
              <w:t>D(</w:t>
            </w:r>
            <w:proofErr w:type="gramEnd"/>
            <w:r w:rsidRPr="009745B2">
              <w:rPr>
                <w:rFonts w:ascii="Times New Roman" w:hAnsi="Times New Roman"/>
                <w:sz w:val="22"/>
                <w:szCs w:val="22"/>
              </w:rPr>
              <w:t>%)</w:t>
            </w:r>
          </w:p>
        </w:tc>
        <w:tc>
          <w:tcPr>
            <w:tcW w:w="0" w:type="auto"/>
            <w:vAlign w:val="center"/>
          </w:tcPr>
          <w:p w14:paraId="2D5AE3A0" w14:textId="77777777" w:rsidR="00F469EE" w:rsidRPr="009745B2" w:rsidRDefault="00F469EE" w:rsidP="00E57DB0">
            <w:pPr>
              <w:pStyle w:val="Table0"/>
              <w:rPr>
                <w:rFonts w:ascii="Times New Roman" w:hAnsi="Times New Roman"/>
                <w:sz w:val="22"/>
                <w:szCs w:val="22"/>
              </w:rPr>
            </w:pPr>
            <w:r>
              <w:rPr>
                <w:rFonts w:ascii="Times New Roman" w:hAnsi="Times New Roman"/>
                <w:sz w:val="22"/>
                <w:szCs w:val="22"/>
              </w:rPr>
              <w:t>36,</w:t>
            </w:r>
            <w:r w:rsidRPr="009745B2">
              <w:rPr>
                <w:rFonts w:ascii="Times New Roman" w:hAnsi="Times New Roman"/>
                <w:sz w:val="22"/>
                <w:szCs w:val="22"/>
              </w:rPr>
              <w:t>9</w:t>
            </w:r>
          </w:p>
        </w:tc>
        <w:tc>
          <w:tcPr>
            <w:tcW w:w="0" w:type="auto"/>
            <w:vAlign w:val="center"/>
          </w:tcPr>
          <w:p w14:paraId="12DB4ECA" w14:textId="77777777" w:rsidR="00F469EE" w:rsidRPr="009745B2" w:rsidRDefault="00F469EE" w:rsidP="00E57DB0">
            <w:pPr>
              <w:pStyle w:val="Table0"/>
              <w:rPr>
                <w:rFonts w:ascii="Times New Roman" w:hAnsi="Times New Roman"/>
                <w:sz w:val="22"/>
                <w:szCs w:val="22"/>
              </w:rPr>
            </w:pPr>
            <w:r>
              <w:rPr>
                <w:rFonts w:ascii="Times New Roman" w:hAnsi="Times New Roman"/>
                <w:sz w:val="22"/>
                <w:szCs w:val="22"/>
              </w:rPr>
              <w:t>38,</w:t>
            </w:r>
            <w:r w:rsidRPr="009745B2">
              <w:rPr>
                <w:rFonts w:ascii="Times New Roman" w:hAnsi="Times New Roman"/>
                <w:sz w:val="22"/>
                <w:szCs w:val="22"/>
              </w:rPr>
              <w:t>1</w:t>
            </w:r>
          </w:p>
        </w:tc>
        <w:tc>
          <w:tcPr>
            <w:tcW w:w="0" w:type="auto"/>
          </w:tcPr>
          <w:p w14:paraId="026A50D0" w14:textId="77777777" w:rsidR="00F469EE" w:rsidRPr="009745B2" w:rsidRDefault="00F469EE" w:rsidP="00E57DB0">
            <w:pPr>
              <w:pStyle w:val="Table0"/>
              <w:rPr>
                <w:rFonts w:ascii="Times New Roman" w:hAnsi="Times New Roman"/>
                <w:sz w:val="22"/>
                <w:szCs w:val="22"/>
              </w:rPr>
            </w:pPr>
            <w:r>
              <w:rPr>
                <w:rFonts w:ascii="Times New Roman" w:hAnsi="Times New Roman"/>
                <w:sz w:val="22"/>
                <w:szCs w:val="22"/>
              </w:rPr>
              <w:t>39,</w:t>
            </w:r>
            <w:r w:rsidRPr="009745B2">
              <w:rPr>
                <w:rFonts w:ascii="Times New Roman" w:hAnsi="Times New Roman"/>
                <w:sz w:val="22"/>
                <w:szCs w:val="22"/>
              </w:rPr>
              <w:t>2</w:t>
            </w:r>
          </w:p>
        </w:tc>
      </w:tr>
      <w:tr w:rsidR="00F469EE" w:rsidRPr="009745B2" w14:paraId="177B3F9C" w14:textId="77777777" w:rsidTr="00E57DB0">
        <w:trPr>
          <w:jc w:val="center"/>
        </w:trPr>
        <w:tc>
          <w:tcPr>
            <w:tcW w:w="851" w:type="dxa"/>
            <w:vMerge/>
            <w:tcBorders>
              <w:top w:val="single" w:sz="12" w:space="0" w:color="auto"/>
              <w:bottom w:val="single" w:sz="4" w:space="0" w:color="auto"/>
              <w:right w:val="single" w:sz="4" w:space="0" w:color="auto"/>
            </w:tcBorders>
          </w:tcPr>
          <w:p w14:paraId="0CCFA4C5" w14:textId="77777777" w:rsidR="00F469EE" w:rsidRPr="009745B2" w:rsidRDefault="00F469EE" w:rsidP="00E57DB0">
            <w:pPr>
              <w:pStyle w:val="Table0"/>
              <w:rPr>
                <w:rFonts w:ascii="Times New Roman" w:hAnsi="Times New Roman"/>
                <w:sz w:val="22"/>
                <w:szCs w:val="22"/>
              </w:rPr>
            </w:pPr>
          </w:p>
        </w:tc>
        <w:tc>
          <w:tcPr>
            <w:tcW w:w="2104" w:type="dxa"/>
            <w:tcBorders>
              <w:left w:val="single" w:sz="4" w:space="0" w:color="auto"/>
              <w:bottom w:val="single" w:sz="4" w:space="0" w:color="auto"/>
            </w:tcBorders>
          </w:tcPr>
          <w:p w14:paraId="14F0E22D" w14:textId="77777777" w:rsidR="00F469EE" w:rsidRPr="009745B2" w:rsidRDefault="00F469EE" w:rsidP="00E57DB0">
            <w:pPr>
              <w:pStyle w:val="Table0"/>
              <w:rPr>
                <w:rFonts w:ascii="Times New Roman" w:hAnsi="Times New Roman"/>
                <w:sz w:val="22"/>
                <w:szCs w:val="22"/>
              </w:rPr>
            </w:pPr>
            <w:r w:rsidRPr="009745B2">
              <w:rPr>
                <w:rFonts w:ascii="Times New Roman" w:hAnsi="Times New Roman"/>
                <w:sz w:val="22"/>
                <w:szCs w:val="22"/>
              </w:rPr>
              <w:t>f</w:t>
            </w:r>
            <w:r w:rsidRPr="009745B2">
              <w:rPr>
                <w:rFonts w:ascii="Times New Roman" w:hAnsi="Times New Roman"/>
                <w:sz w:val="22"/>
                <w:szCs w:val="22"/>
                <w:vertAlign w:val="subscript"/>
              </w:rPr>
              <w:t xml:space="preserve">s </w:t>
            </w:r>
            <w:r w:rsidRPr="009745B2">
              <w:rPr>
                <w:rFonts w:ascii="Times New Roman" w:hAnsi="Times New Roman"/>
                <w:sz w:val="22"/>
                <w:szCs w:val="22"/>
              </w:rPr>
              <w:t>(kHz)</w:t>
            </w:r>
          </w:p>
        </w:tc>
        <w:tc>
          <w:tcPr>
            <w:tcW w:w="0" w:type="auto"/>
            <w:tcBorders>
              <w:bottom w:val="single" w:sz="4" w:space="0" w:color="auto"/>
            </w:tcBorders>
            <w:vAlign w:val="center"/>
          </w:tcPr>
          <w:p w14:paraId="78218C32" w14:textId="77777777" w:rsidR="00F469EE" w:rsidRPr="009745B2" w:rsidRDefault="00F469EE" w:rsidP="00E57DB0">
            <w:pPr>
              <w:pStyle w:val="Table0"/>
              <w:rPr>
                <w:rFonts w:ascii="Times New Roman" w:hAnsi="Times New Roman"/>
                <w:sz w:val="22"/>
                <w:szCs w:val="22"/>
              </w:rPr>
            </w:pPr>
            <w:r>
              <w:rPr>
                <w:rFonts w:ascii="Times New Roman" w:hAnsi="Times New Roman"/>
                <w:sz w:val="22"/>
                <w:szCs w:val="22"/>
              </w:rPr>
              <w:t>65,</w:t>
            </w:r>
            <w:r w:rsidRPr="009745B2">
              <w:rPr>
                <w:rFonts w:ascii="Times New Roman" w:hAnsi="Times New Roman"/>
                <w:sz w:val="22"/>
                <w:szCs w:val="22"/>
              </w:rPr>
              <w:t>25</w:t>
            </w:r>
          </w:p>
        </w:tc>
        <w:tc>
          <w:tcPr>
            <w:tcW w:w="0" w:type="auto"/>
            <w:tcBorders>
              <w:bottom w:val="single" w:sz="4" w:space="0" w:color="auto"/>
            </w:tcBorders>
            <w:vAlign w:val="center"/>
          </w:tcPr>
          <w:p w14:paraId="3A0C4EAE" w14:textId="77777777" w:rsidR="00F469EE" w:rsidRPr="009745B2" w:rsidRDefault="00F469EE" w:rsidP="00E57DB0">
            <w:pPr>
              <w:pStyle w:val="Table0"/>
              <w:rPr>
                <w:rFonts w:ascii="Times New Roman" w:hAnsi="Times New Roman"/>
                <w:sz w:val="22"/>
                <w:szCs w:val="22"/>
              </w:rPr>
            </w:pPr>
            <w:r>
              <w:rPr>
                <w:rFonts w:ascii="Times New Roman" w:hAnsi="Times New Roman"/>
                <w:sz w:val="22"/>
                <w:szCs w:val="22"/>
              </w:rPr>
              <w:t>58,</w:t>
            </w:r>
            <w:r w:rsidRPr="009745B2">
              <w:rPr>
                <w:rFonts w:ascii="Times New Roman" w:hAnsi="Times New Roman"/>
                <w:sz w:val="22"/>
                <w:szCs w:val="22"/>
              </w:rPr>
              <w:t>75</w:t>
            </w:r>
          </w:p>
        </w:tc>
        <w:tc>
          <w:tcPr>
            <w:tcW w:w="0" w:type="auto"/>
            <w:tcBorders>
              <w:bottom w:val="single" w:sz="4" w:space="0" w:color="auto"/>
            </w:tcBorders>
          </w:tcPr>
          <w:p w14:paraId="05332E13" w14:textId="77777777" w:rsidR="00F469EE" w:rsidRPr="009745B2" w:rsidRDefault="00F469EE" w:rsidP="00E57DB0">
            <w:pPr>
              <w:pStyle w:val="Table0"/>
              <w:rPr>
                <w:rFonts w:ascii="Times New Roman" w:hAnsi="Times New Roman"/>
                <w:sz w:val="22"/>
                <w:szCs w:val="22"/>
              </w:rPr>
            </w:pPr>
            <w:r>
              <w:rPr>
                <w:rFonts w:ascii="Times New Roman" w:hAnsi="Times New Roman"/>
                <w:sz w:val="22"/>
                <w:szCs w:val="22"/>
              </w:rPr>
              <w:t>56,</w:t>
            </w:r>
            <w:r w:rsidRPr="009745B2">
              <w:rPr>
                <w:rFonts w:ascii="Times New Roman" w:hAnsi="Times New Roman"/>
                <w:sz w:val="22"/>
                <w:szCs w:val="22"/>
              </w:rPr>
              <w:t>1</w:t>
            </w:r>
          </w:p>
        </w:tc>
      </w:tr>
      <w:tr w:rsidR="00F469EE" w:rsidRPr="009745B2" w14:paraId="1B308E02" w14:textId="77777777" w:rsidTr="00E57DB0">
        <w:trPr>
          <w:jc w:val="center"/>
        </w:trPr>
        <w:tc>
          <w:tcPr>
            <w:tcW w:w="851" w:type="dxa"/>
            <w:vMerge/>
            <w:tcBorders>
              <w:top w:val="single" w:sz="12" w:space="0" w:color="auto"/>
              <w:bottom w:val="single" w:sz="4" w:space="0" w:color="auto"/>
              <w:right w:val="single" w:sz="4" w:space="0" w:color="auto"/>
            </w:tcBorders>
          </w:tcPr>
          <w:p w14:paraId="6E43F9B1" w14:textId="77777777" w:rsidR="00F469EE" w:rsidRPr="009745B2" w:rsidRDefault="00F469EE" w:rsidP="00E57DB0">
            <w:pPr>
              <w:pStyle w:val="Table0"/>
              <w:rPr>
                <w:rFonts w:ascii="Times New Roman" w:hAnsi="Times New Roman"/>
                <w:sz w:val="22"/>
                <w:szCs w:val="22"/>
              </w:rPr>
            </w:pPr>
          </w:p>
        </w:tc>
        <w:tc>
          <w:tcPr>
            <w:tcW w:w="2104" w:type="dxa"/>
            <w:tcBorders>
              <w:left w:val="single" w:sz="4" w:space="0" w:color="auto"/>
              <w:bottom w:val="single" w:sz="4" w:space="0" w:color="auto"/>
            </w:tcBorders>
          </w:tcPr>
          <w:p w14:paraId="40CEFA14" w14:textId="77777777" w:rsidR="00F469EE" w:rsidRPr="009745B2" w:rsidRDefault="00F469EE" w:rsidP="00E57DB0">
            <w:pPr>
              <w:pStyle w:val="Table0"/>
              <w:rPr>
                <w:rFonts w:ascii="Times New Roman" w:hAnsi="Times New Roman"/>
                <w:sz w:val="22"/>
                <w:szCs w:val="22"/>
              </w:rPr>
            </w:pPr>
            <w:r w:rsidRPr="009745B2">
              <w:rPr>
                <w:rFonts w:ascii="Times New Roman" w:hAnsi="Times New Roman"/>
                <w:sz w:val="22"/>
                <w:szCs w:val="22"/>
              </w:rPr>
              <w:t>φ (</w:t>
            </w:r>
            <w:r w:rsidRPr="009745B2">
              <w:rPr>
                <w:rFonts w:ascii="Times New Roman" w:hAnsi="Times New Roman"/>
                <w:sz w:val="22"/>
                <w:szCs w:val="22"/>
                <w:vertAlign w:val="superscript"/>
              </w:rPr>
              <w:t>o</w:t>
            </w:r>
            <w:r w:rsidRPr="009745B2">
              <w:rPr>
                <w:rFonts w:ascii="Times New Roman" w:hAnsi="Times New Roman"/>
                <w:sz w:val="22"/>
                <w:szCs w:val="22"/>
              </w:rPr>
              <w:t>)</w:t>
            </w:r>
          </w:p>
        </w:tc>
        <w:tc>
          <w:tcPr>
            <w:tcW w:w="0" w:type="auto"/>
            <w:tcBorders>
              <w:bottom w:val="single" w:sz="4" w:space="0" w:color="auto"/>
            </w:tcBorders>
            <w:vAlign w:val="center"/>
          </w:tcPr>
          <w:p w14:paraId="5F5CB7FE" w14:textId="77777777" w:rsidR="00F469EE" w:rsidRPr="009745B2" w:rsidRDefault="00F469EE" w:rsidP="00E57DB0">
            <w:pPr>
              <w:pStyle w:val="Table0"/>
              <w:rPr>
                <w:rFonts w:ascii="Times New Roman" w:hAnsi="Times New Roman"/>
                <w:sz w:val="22"/>
                <w:szCs w:val="22"/>
              </w:rPr>
            </w:pPr>
            <w:r w:rsidRPr="009745B2">
              <w:rPr>
                <w:rFonts w:ascii="Times New Roman" w:hAnsi="Times New Roman"/>
                <w:sz w:val="22"/>
                <w:szCs w:val="22"/>
              </w:rPr>
              <w:t>0</w:t>
            </w:r>
          </w:p>
        </w:tc>
        <w:tc>
          <w:tcPr>
            <w:tcW w:w="0" w:type="auto"/>
            <w:tcBorders>
              <w:bottom w:val="single" w:sz="4" w:space="0" w:color="auto"/>
            </w:tcBorders>
            <w:vAlign w:val="center"/>
          </w:tcPr>
          <w:p w14:paraId="030B663E" w14:textId="77777777" w:rsidR="00F469EE" w:rsidRPr="009745B2" w:rsidRDefault="00F469EE" w:rsidP="00E57DB0">
            <w:pPr>
              <w:pStyle w:val="Table0"/>
              <w:rPr>
                <w:rFonts w:ascii="Times New Roman" w:hAnsi="Times New Roman"/>
                <w:sz w:val="22"/>
                <w:szCs w:val="22"/>
              </w:rPr>
            </w:pPr>
            <w:r w:rsidRPr="009745B2">
              <w:rPr>
                <w:rFonts w:ascii="Times New Roman" w:hAnsi="Times New Roman"/>
                <w:sz w:val="22"/>
                <w:szCs w:val="22"/>
              </w:rPr>
              <w:t>0</w:t>
            </w:r>
          </w:p>
        </w:tc>
        <w:tc>
          <w:tcPr>
            <w:tcW w:w="0" w:type="auto"/>
            <w:tcBorders>
              <w:bottom w:val="single" w:sz="4" w:space="0" w:color="auto"/>
            </w:tcBorders>
          </w:tcPr>
          <w:p w14:paraId="675DF944" w14:textId="77777777" w:rsidR="00F469EE" w:rsidRPr="009745B2" w:rsidRDefault="00F469EE" w:rsidP="00E57DB0">
            <w:pPr>
              <w:pStyle w:val="Table0"/>
              <w:rPr>
                <w:rFonts w:ascii="Times New Roman" w:hAnsi="Times New Roman"/>
                <w:sz w:val="22"/>
                <w:szCs w:val="22"/>
              </w:rPr>
            </w:pPr>
            <w:r w:rsidRPr="009745B2">
              <w:rPr>
                <w:rFonts w:ascii="Times New Roman" w:hAnsi="Times New Roman"/>
                <w:sz w:val="22"/>
                <w:szCs w:val="22"/>
              </w:rPr>
              <w:t>0</w:t>
            </w:r>
          </w:p>
        </w:tc>
      </w:tr>
    </w:tbl>
    <w:p w14:paraId="2000476E" w14:textId="77777777" w:rsidR="00F469EE" w:rsidRDefault="00F469EE" w:rsidP="001F2CAD">
      <w:pPr>
        <w:rPr>
          <w:noProof/>
          <w:lang w:eastAsia="tr-TR"/>
        </w:rPr>
      </w:pPr>
    </w:p>
    <w:p w14:paraId="16A52469" w14:textId="58729D05" w:rsidR="00F469EE" w:rsidRDefault="00F469EE" w:rsidP="001F2CAD">
      <w:pPr>
        <w:rPr>
          <w:noProof/>
          <w:lang w:eastAsia="tr-TR"/>
        </w:rPr>
      </w:pPr>
    </w:p>
    <w:p w14:paraId="3FFEB098" w14:textId="28C980A6" w:rsidR="00F469EE" w:rsidRDefault="00F469EE" w:rsidP="001F2CAD">
      <w:pPr>
        <w:rPr>
          <w:noProof/>
          <w:lang w:eastAsia="tr-TR"/>
        </w:rPr>
      </w:pPr>
    </w:p>
    <w:p w14:paraId="55593A71" w14:textId="77777777" w:rsidR="00F469EE" w:rsidRDefault="00F469EE" w:rsidP="001F2CAD">
      <w:pPr>
        <w:rPr>
          <w:noProof/>
          <w:lang w:eastAsia="tr-TR"/>
        </w:rPr>
      </w:pPr>
    </w:p>
    <w:p w14:paraId="7AF9CA5F" w14:textId="77777777" w:rsidR="001F2CAD" w:rsidRDefault="001F2CAD" w:rsidP="001F2CAD">
      <w:pPr>
        <w:rPr>
          <w:noProof/>
          <w:lang w:eastAsia="tr-TR"/>
        </w:rPr>
      </w:pPr>
    </w:p>
    <w:p w14:paraId="260570E6" w14:textId="2B876092" w:rsidR="001F2CAD" w:rsidRDefault="009F07EC" w:rsidP="001F2CAD">
      <w:pPr>
        <w:rPr>
          <w:color w:val="000000" w:themeColor="text1"/>
        </w:rPr>
      </w:pPr>
      <w:r w:rsidRPr="000663F5">
        <w:rPr>
          <w:position w:val="-38"/>
        </w:rPr>
        <w:object w:dxaOrig="3200" w:dyaOrig="859" w14:anchorId="5E552727">
          <v:shape id="_x0000_i1027" type="#_x0000_t75" style="width:164.4pt;height:44.4pt" o:ole="">
            <v:imagedata r:id="rId20" o:title=""/>
          </v:shape>
          <o:OLEObject Type="Embed" ProgID="Equation.DSMT4" ShapeID="_x0000_i1027" DrawAspect="Content" ObjectID="_1674313365" r:id="rId21"/>
        </w:object>
      </w:r>
      <w:r w:rsidR="001F2CAD">
        <w:tab/>
      </w:r>
      <w:r w:rsidR="001F2CAD">
        <w:tab/>
        <w:t xml:space="preserve">       </w:t>
      </w:r>
      <w:r w:rsidR="001F2CAD">
        <w:tab/>
        <w:t xml:space="preserve">         </w:t>
      </w:r>
      <w:r w:rsidR="001F2CAD" w:rsidRPr="007C5422">
        <w:t xml:space="preserve"> </w:t>
      </w:r>
      <w:r>
        <w:t xml:space="preserve">                                                                  </w:t>
      </w:r>
      <w:r w:rsidR="001F2CAD" w:rsidRPr="007C5422">
        <w:t xml:space="preserve"> </w:t>
      </w:r>
      <w:r w:rsidR="001F2CAD" w:rsidRPr="009F07EC">
        <w:rPr>
          <w:color w:val="000000" w:themeColor="text1"/>
        </w:rPr>
        <w:t>(</w:t>
      </w:r>
      <w:r w:rsidR="00F469EE">
        <w:rPr>
          <w:color w:val="000000" w:themeColor="text1"/>
        </w:rPr>
        <w:t>1</w:t>
      </w:r>
      <w:r w:rsidR="001F2CAD" w:rsidRPr="009F07EC">
        <w:rPr>
          <w:color w:val="000000" w:themeColor="text1"/>
        </w:rPr>
        <w:t>)</w:t>
      </w:r>
    </w:p>
    <w:p w14:paraId="33A7BF7D" w14:textId="77777777" w:rsidR="00F20A1E" w:rsidRDefault="00F20A1E" w:rsidP="001F2CAD">
      <w:pPr>
        <w:rPr>
          <w:noProof/>
          <w:lang w:eastAsia="tr-TR"/>
        </w:rPr>
      </w:pPr>
    </w:p>
    <w:p w14:paraId="714512AD" w14:textId="13760F89" w:rsidR="00780742" w:rsidRPr="001F2CAD" w:rsidRDefault="00F469EE" w:rsidP="001F2CAD">
      <w:pPr>
        <w:pStyle w:val="6AnaBalk"/>
        <w:ind w:left="357" w:hanging="357"/>
      </w:pPr>
      <w:bookmarkStart w:id="0" w:name="_Ref21431299"/>
      <w:r>
        <w:t>KAYNAK GÖSTERİMİ</w:t>
      </w:r>
    </w:p>
    <w:bookmarkEnd w:id="0"/>
    <w:p w14:paraId="4915DAA7" w14:textId="66721F78" w:rsidR="00F469EE" w:rsidRDefault="00F469EE" w:rsidP="00F469EE">
      <w:pPr>
        <w:spacing w:before="240" w:after="240"/>
      </w:pPr>
      <w:proofErr w:type="spellStart"/>
      <w:r w:rsidRPr="00F469EE">
        <w:t>Alıntı</w:t>
      </w:r>
      <w:proofErr w:type="spellEnd"/>
      <w:r w:rsidRPr="00F469EE">
        <w:t xml:space="preserve"> </w:t>
      </w:r>
      <w:proofErr w:type="spellStart"/>
      <w:r w:rsidRPr="00F469EE">
        <w:t>yapılan</w:t>
      </w:r>
      <w:proofErr w:type="spellEnd"/>
      <w:r w:rsidRPr="00F469EE">
        <w:t xml:space="preserve"> </w:t>
      </w:r>
      <w:proofErr w:type="spellStart"/>
      <w:r w:rsidRPr="00F469EE">
        <w:t>kaynaklar</w:t>
      </w:r>
      <w:proofErr w:type="spellEnd"/>
      <w:r w:rsidRPr="00F469EE">
        <w:t>,</w:t>
      </w:r>
      <w:r>
        <w:t xml:space="preserve"> </w:t>
      </w:r>
      <w:proofErr w:type="spellStart"/>
      <w:r>
        <w:t>metin</w:t>
      </w:r>
      <w:proofErr w:type="spellEnd"/>
      <w:r>
        <w:t xml:space="preserve"> </w:t>
      </w:r>
      <w:proofErr w:type="spellStart"/>
      <w:r>
        <w:t>içerisinde</w:t>
      </w:r>
      <w:proofErr w:type="spellEnd"/>
      <w:r>
        <w:t xml:space="preserve"> </w:t>
      </w:r>
      <w:proofErr w:type="spellStart"/>
      <w:r>
        <w:t>köşeli</w:t>
      </w:r>
      <w:proofErr w:type="spellEnd"/>
      <w:r>
        <w:t xml:space="preserve"> </w:t>
      </w:r>
      <w:proofErr w:type="spellStart"/>
      <w:r>
        <w:t>parantez</w:t>
      </w:r>
      <w:proofErr w:type="spellEnd"/>
      <w:r>
        <w:t xml:space="preserve"> </w:t>
      </w:r>
      <w:proofErr w:type="spellStart"/>
      <w:r>
        <w:t>kullanılarak</w:t>
      </w:r>
      <w:proofErr w:type="spellEnd"/>
      <w:r>
        <w:t xml:space="preserve"> </w:t>
      </w:r>
      <w:proofErr w:type="spellStart"/>
      <w:r>
        <w:t>ardışık</w:t>
      </w:r>
      <w:proofErr w:type="spellEnd"/>
      <w:r>
        <w:t xml:space="preserve"> </w:t>
      </w:r>
      <w:proofErr w:type="spellStart"/>
      <w:r>
        <w:t>olarak</w:t>
      </w:r>
      <w:proofErr w:type="spellEnd"/>
      <w:r>
        <w:t xml:space="preserve"> </w:t>
      </w:r>
      <w:proofErr w:type="spellStart"/>
      <w:r>
        <w:t>verilmeli</w:t>
      </w:r>
      <w:proofErr w:type="spellEnd"/>
      <w:r>
        <w:t xml:space="preserve"> </w:t>
      </w:r>
      <w:proofErr w:type="spellStart"/>
      <w:r>
        <w:t>ve</w:t>
      </w:r>
      <w:proofErr w:type="spellEnd"/>
      <w:r>
        <w:t xml:space="preserve"> </w:t>
      </w:r>
      <w:proofErr w:type="spellStart"/>
      <w:r>
        <w:t>Kaynaklar</w:t>
      </w:r>
      <w:proofErr w:type="spellEnd"/>
      <w:r>
        <w:t xml:space="preserve"> </w:t>
      </w:r>
      <w:proofErr w:type="spellStart"/>
      <w:r>
        <w:t>Bölümünde</w:t>
      </w:r>
      <w:proofErr w:type="spellEnd"/>
      <w:r>
        <w:t xml:space="preserve"> </w:t>
      </w:r>
      <w:proofErr w:type="spellStart"/>
      <w:r>
        <w:t>aynı</w:t>
      </w:r>
      <w:proofErr w:type="spellEnd"/>
      <w:r>
        <w:t xml:space="preserve"> </w:t>
      </w:r>
      <w:proofErr w:type="spellStart"/>
      <w:r>
        <w:t>sırada</w:t>
      </w:r>
      <w:proofErr w:type="spellEnd"/>
      <w:r>
        <w:t xml:space="preserve"> </w:t>
      </w:r>
      <w:proofErr w:type="spellStart"/>
      <w:r>
        <w:t>olmalıdır</w:t>
      </w:r>
      <w:proofErr w:type="spellEnd"/>
      <w:r>
        <w:t xml:space="preserve">. </w:t>
      </w:r>
      <w:proofErr w:type="spellStart"/>
      <w:r>
        <w:t>Birlikte</w:t>
      </w:r>
      <w:proofErr w:type="spellEnd"/>
      <w:r>
        <w:t xml:space="preserve"> </w:t>
      </w:r>
      <w:proofErr w:type="spellStart"/>
      <w:r>
        <w:t>görünen</w:t>
      </w:r>
      <w:proofErr w:type="spellEnd"/>
      <w:r>
        <w:t xml:space="preserve"> </w:t>
      </w:r>
      <w:proofErr w:type="spellStart"/>
      <w:r>
        <w:t>alıntı</w:t>
      </w:r>
      <w:proofErr w:type="spellEnd"/>
      <w:r>
        <w:t xml:space="preserve"> </w:t>
      </w:r>
      <w:proofErr w:type="spellStart"/>
      <w:r>
        <w:t>numaraları</w:t>
      </w:r>
      <w:proofErr w:type="spellEnd"/>
      <w:r>
        <w:t xml:space="preserve"> </w:t>
      </w:r>
      <w:proofErr w:type="spellStart"/>
      <w:r>
        <w:t>için</w:t>
      </w:r>
      <w:proofErr w:type="spellEnd"/>
      <w:r>
        <w:t xml:space="preserve"> </w:t>
      </w:r>
      <w:proofErr w:type="spellStart"/>
      <w:r>
        <w:t>birlikte</w:t>
      </w:r>
      <w:proofErr w:type="spellEnd"/>
      <w:r>
        <w:t xml:space="preserve"> </w:t>
      </w:r>
      <w:proofErr w:type="spellStart"/>
      <w:r>
        <w:t>görünen</w:t>
      </w:r>
      <w:proofErr w:type="spellEnd"/>
      <w:r>
        <w:t xml:space="preserve"> </w:t>
      </w:r>
      <w:proofErr w:type="spellStart"/>
      <w:r>
        <w:t>kaynaklar</w:t>
      </w:r>
      <w:proofErr w:type="spellEnd"/>
      <w:r>
        <w:t xml:space="preserve"> [1-3, 5] </w:t>
      </w:r>
      <w:proofErr w:type="spellStart"/>
      <w:r>
        <w:t>veya</w:t>
      </w:r>
      <w:proofErr w:type="spellEnd"/>
      <w:r>
        <w:t xml:space="preserve"> [4-6] </w:t>
      </w:r>
      <w:proofErr w:type="spellStart"/>
      <w:r>
        <w:t>şeklinde</w:t>
      </w:r>
      <w:proofErr w:type="spellEnd"/>
      <w:r>
        <w:t xml:space="preserve"> </w:t>
      </w:r>
      <w:proofErr w:type="spellStart"/>
      <w:r>
        <w:t>metin</w:t>
      </w:r>
      <w:proofErr w:type="spellEnd"/>
      <w:r>
        <w:t xml:space="preserve"> </w:t>
      </w:r>
      <w:proofErr w:type="spellStart"/>
      <w:r>
        <w:t>içinde</w:t>
      </w:r>
      <w:proofErr w:type="spellEnd"/>
      <w:r>
        <w:t xml:space="preserve"> </w:t>
      </w:r>
      <w:proofErr w:type="spellStart"/>
      <w:r>
        <w:t>gösterilmelidir</w:t>
      </w:r>
      <w:proofErr w:type="spellEnd"/>
      <w:r>
        <w:t xml:space="preserve">. </w:t>
      </w:r>
      <w:proofErr w:type="spellStart"/>
      <w:r>
        <w:t>Metin</w:t>
      </w:r>
      <w:proofErr w:type="spellEnd"/>
      <w:r>
        <w:t xml:space="preserve"> </w:t>
      </w:r>
      <w:proofErr w:type="spellStart"/>
      <w:r>
        <w:t>içerisinde</w:t>
      </w:r>
      <w:proofErr w:type="spellEnd"/>
      <w:r>
        <w:t xml:space="preserve"> </w:t>
      </w:r>
      <w:proofErr w:type="spellStart"/>
      <w:r>
        <w:t>yer</w:t>
      </w:r>
      <w:proofErr w:type="spellEnd"/>
      <w:r>
        <w:t xml:space="preserve"> </w:t>
      </w:r>
      <w:proofErr w:type="spellStart"/>
      <w:r>
        <w:t>alan</w:t>
      </w:r>
      <w:proofErr w:type="spellEnd"/>
      <w:r>
        <w:t xml:space="preserve"> </w:t>
      </w:r>
      <w:proofErr w:type="spellStart"/>
      <w:r>
        <w:t>bütün</w:t>
      </w:r>
      <w:proofErr w:type="spellEnd"/>
      <w:r>
        <w:t xml:space="preserve"> </w:t>
      </w:r>
      <w:proofErr w:type="spellStart"/>
      <w:r>
        <w:t>kaynaklar</w:t>
      </w:r>
      <w:proofErr w:type="spellEnd"/>
      <w:r>
        <w:t xml:space="preserve"> “</w:t>
      </w:r>
      <w:proofErr w:type="spellStart"/>
      <w:r>
        <w:t>Kaynaklar</w:t>
      </w:r>
      <w:proofErr w:type="spellEnd"/>
      <w:r>
        <w:t xml:space="preserve">” </w:t>
      </w:r>
      <w:proofErr w:type="spellStart"/>
      <w:r>
        <w:t>bölümünde</w:t>
      </w:r>
      <w:proofErr w:type="spellEnd"/>
      <w:r>
        <w:t xml:space="preserve"> </w:t>
      </w:r>
      <w:proofErr w:type="spellStart"/>
      <w:r>
        <w:t>bulunmalıdır</w:t>
      </w:r>
      <w:proofErr w:type="spellEnd"/>
      <w:r>
        <w:t xml:space="preserve">. </w:t>
      </w:r>
      <w:proofErr w:type="spellStart"/>
      <w:r>
        <w:t>Kaynaklar</w:t>
      </w:r>
      <w:proofErr w:type="spellEnd"/>
      <w:r>
        <w:t xml:space="preserve"> </w:t>
      </w:r>
      <w:proofErr w:type="spellStart"/>
      <w:r>
        <w:t>bölümünde</w:t>
      </w:r>
      <w:proofErr w:type="spellEnd"/>
      <w:r>
        <w:t xml:space="preserve"> </w:t>
      </w:r>
      <w:proofErr w:type="spellStart"/>
      <w:r>
        <w:t>yer</w:t>
      </w:r>
      <w:proofErr w:type="spellEnd"/>
      <w:r>
        <w:t xml:space="preserve"> </w:t>
      </w:r>
      <w:proofErr w:type="spellStart"/>
      <w:r>
        <w:t>alan</w:t>
      </w:r>
      <w:proofErr w:type="spellEnd"/>
      <w:r>
        <w:t xml:space="preserve"> </w:t>
      </w:r>
      <w:proofErr w:type="spellStart"/>
      <w:r>
        <w:t>tüm</w:t>
      </w:r>
      <w:proofErr w:type="spellEnd"/>
      <w:r>
        <w:t xml:space="preserve"> </w:t>
      </w:r>
      <w:proofErr w:type="spellStart"/>
      <w:r>
        <w:t>kaynaklara</w:t>
      </w:r>
      <w:proofErr w:type="spellEnd"/>
      <w:r>
        <w:t xml:space="preserve"> </w:t>
      </w:r>
      <w:proofErr w:type="spellStart"/>
      <w:r>
        <w:t>metin</w:t>
      </w:r>
      <w:proofErr w:type="spellEnd"/>
      <w:r>
        <w:t xml:space="preserve"> </w:t>
      </w:r>
      <w:proofErr w:type="spellStart"/>
      <w:r>
        <w:t>içinde</w:t>
      </w:r>
      <w:proofErr w:type="spellEnd"/>
      <w:r>
        <w:t xml:space="preserve"> </w:t>
      </w:r>
      <w:proofErr w:type="spellStart"/>
      <w:r>
        <w:t>değinilmelidir</w:t>
      </w:r>
      <w:proofErr w:type="spellEnd"/>
      <w:r>
        <w:t>.</w:t>
      </w:r>
    </w:p>
    <w:p w14:paraId="734209A2" w14:textId="77777777" w:rsidR="00F469EE" w:rsidRDefault="00F469EE" w:rsidP="00F469EE">
      <w:pPr>
        <w:spacing w:after="240"/>
        <w:rPr>
          <w:rFonts w:eastAsiaTheme="minorHAnsi"/>
          <w:b/>
          <w:lang w:val="tr-TR"/>
        </w:rPr>
      </w:pPr>
      <w:r>
        <w:rPr>
          <w:b/>
        </w:rPr>
        <w:t xml:space="preserve">5.1. </w:t>
      </w:r>
      <w:proofErr w:type="spellStart"/>
      <w:r>
        <w:rPr>
          <w:b/>
        </w:rPr>
        <w:t>Kaynaklar</w:t>
      </w:r>
      <w:proofErr w:type="spellEnd"/>
      <w:r>
        <w:rPr>
          <w:b/>
        </w:rPr>
        <w:t xml:space="preserve"> </w:t>
      </w:r>
      <w:proofErr w:type="spellStart"/>
      <w:r>
        <w:rPr>
          <w:b/>
        </w:rPr>
        <w:t>Hakkında</w:t>
      </w:r>
      <w:proofErr w:type="spellEnd"/>
      <w:r>
        <w:rPr>
          <w:b/>
        </w:rPr>
        <w:t xml:space="preserve"> Bilgi</w:t>
      </w:r>
    </w:p>
    <w:p w14:paraId="477878B9" w14:textId="77777777" w:rsidR="00F469EE" w:rsidRDefault="00F469EE" w:rsidP="00F469EE">
      <w:proofErr w:type="spellStart"/>
      <w:r>
        <w:t>Metin</w:t>
      </w:r>
      <w:proofErr w:type="spellEnd"/>
      <w:r>
        <w:t xml:space="preserve"> </w:t>
      </w:r>
      <w:proofErr w:type="spellStart"/>
      <w:r>
        <w:t>içinde</w:t>
      </w:r>
      <w:proofErr w:type="spellEnd"/>
      <w:r>
        <w:t xml:space="preserve">, </w:t>
      </w:r>
      <w:proofErr w:type="spellStart"/>
      <w:r>
        <w:t>yayında</w:t>
      </w:r>
      <w:proofErr w:type="spellEnd"/>
      <w:r>
        <w:t xml:space="preserve"> </w:t>
      </w:r>
      <w:proofErr w:type="spellStart"/>
      <w:r>
        <w:t>olmayan</w:t>
      </w:r>
      <w:proofErr w:type="spellEnd"/>
      <w:r>
        <w:t xml:space="preserve"> </w:t>
      </w:r>
      <w:proofErr w:type="spellStart"/>
      <w:r>
        <w:t>kaynak</w:t>
      </w:r>
      <w:proofErr w:type="spellEnd"/>
      <w:r>
        <w:t xml:space="preserve"> </w:t>
      </w:r>
      <w:proofErr w:type="spellStart"/>
      <w:r>
        <w:t>ve</w:t>
      </w:r>
      <w:proofErr w:type="spellEnd"/>
      <w:r>
        <w:t xml:space="preserve"> </w:t>
      </w:r>
      <w:proofErr w:type="spellStart"/>
      <w:r>
        <w:t>materyaller</w:t>
      </w:r>
      <w:proofErr w:type="spellEnd"/>
      <w:r>
        <w:t xml:space="preserve"> </w:t>
      </w:r>
      <w:proofErr w:type="spellStart"/>
      <w:r>
        <w:t>kaynak</w:t>
      </w:r>
      <w:proofErr w:type="spellEnd"/>
      <w:r>
        <w:t xml:space="preserve"> </w:t>
      </w:r>
      <w:proofErr w:type="spellStart"/>
      <w:r>
        <w:t>olarak</w:t>
      </w:r>
      <w:proofErr w:type="spellEnd"/>
      <w:r>
        <w:t xml:space="preserve"> </w:t>
      </w:r>
      <w:proofErr w:type="spellStart"/>
      <w:r>
        <w:t>kullanılmamalıdır</w:t>
      </w:r>
      <w:proofErr w:type="spellEnd"/>
      <w:r>
        <w:t xml:space="preserve">. </w:t>
      </w:r>
      <w:proofErr w:type="spellStart"/>
      <w:r>
        <w:t>Kaynaklar</w:t>
      </w:r>
      <w:proofErr w:type="spellEnd"/>
      <w:r>
        <w:t xml:space="preserve"> </w:t>
      </w:r>
      <w:proofErr w:type="spellStart"/>
      <w:r>
        <w:t>Bölümünde</w:t>
      </w:r>
      <w:proofErr w:type="spellEnd"/>
      <w:r>
        <w:t xml:space="preserve"> </w:t>
      </w:r>
      <w:proofErr w:type="spellStart"/>
      <w:r>
        <w:t>verilen</w:t>
      </w:r>
      <w:proofErr w:type="spellEnd"/>
      <w:r>
        <w:t xml:space="preserve"> </w:t>
      </w:r>
      <w:proofErr w:type="spellStart"/>
      <w:r>
        <w:t>kaynak</w:t>
      </w:r>
      <w:proofErr w:type="spellEnd"/>
      <w:r>
        <w:t xml:space="preserve"> </w:t>
      </w:r>
      <w:proofErr w:type="spellStart"/>
      <w:r>
        <w:t>listesi</w:t>
      </w:r>
      <w:proofErr w:type="spellEnd"/>
      <w:r>
        <w:t xml:space="preserve"> normal </w:t>
      </w:r>
      <w:proofErr w:type="spellStart"/>
      <w:r>
        <w:t>metin</w:t>
      </w:r>
      <w:proofErr w:type="spellEnd"/>
      <w:r>
        <w:t xml:space="preserve"> </w:t>
      </w:r>
      <w:proofErr w:type="spellStart"/>
      <w:r>
        <w:t>formatı</w:t>
      </w:r>
      <w:proofErr w:type="spellEnd"/>
      <w:r>
        <w:t xml:space="preserve"> </w:t>
      </w:r>
      <w:proofErr w:type="spellStart"/>
      <w:r>
        <w:t>ile</w:t>
      </w:r>
      <w:proofErr w:type="spellEnd"/>
      <w:r>
        <w:t xml:space="preserve"> </w:t>
      </w:r>
      <w:proofErr w:type="spellStart"/>
      <w:r>
        <w:t>yazılmalıdır</w:t>
      </w:r>
      <w:proofErr w:type="spellEnd"/>
      <w:r>
        <w:t xml:space="preserve">. </w:t>
      </w:r>
    </w:p>
    <w:p w14:paraId="73BC2832" w14:textId="77777777" w:rsidR="00F469EE" w:rsidRDefault="00F469EE" w:rsidP="00F469EE">
      <w:proofErr w:type="spellStart"/>
      <w:r>
        <w:t>Kaynak</w:t>
      </w:r>
      <w:proofErr w:type="spellEnd"/>
      <w:r>
        <w:t xml:space="preserve"> </w:t>
      </w:r>
      <w:proofErr w:type="spellStart"/>
      <w:r>
        <w:t>gösterimi</w:t>
      </w:r>
      <w:proofErr w:type="spellEnd"/>
      <w:r>
        <w:t xml:space="preserve"> </w:t>
      </w:r>
      <w:proofErr w:type="spellStart"/>
      <w:r>
        <w:t>için</w:t>
      </w:r>
      <w:proofErr w:type="spellEnd"/>
      <w:r>
        <w:t xml:space="preserve"> </w:t>
      </w:r>
      <w:proofErr w:type="spellStart"/>
      <w:r>
        <w:t>örnekler</w:t>
      </w:r>
      <w:proofErr w:type="spellEnd"/>
      <w:r>
        <w:t xml:space="preserve"> </w:t>
      </w:r>
      <w:proofErr w:type="spellStart"/>
      <w:r>
        <w:t>aşağıda</w:t>
      </w:r>
      <w:proofErr w:type="spellEnd"/>
      <w:r>
        <w:t xml:space="preserve"> </w:t>
      </w:r>
      <w:proofErr w:type="spellStart"/>
      <w:r>
        <w:t>verilmiştir</w:t>
      </w:r>
      <w:proofErr w:type="spellEnd"/>
      <w:r>
        <w:t>:</w:t>
      </w:r>
    </w:p>
    <w:p w14:paraId="145F01F3" w14:textId="6CFC3931" w:rsidR="00F469EE" w:rsidRDefault="00F469EE" w:rsidP="00F469EE">
      <w:pPr>
        <w:rPr>
          <w:rFonts w:eastAsia="Times New Roman"/>
          <w:lang w:eastAsia="tr-TR"/>
        </w:rPr>
      </w:pPr>
      <w:proofErr w:type="spellStart"/>
      <w:r>
        <w:rPr>
          <w:rFonts w:eastAsia="Times New Roman"/>
          <w:b/>
          <w:bCs/>
          <w:lang w:eastAsia="tr-TR"/>
        </w:rPr>
        <w:t>Kaynak</w:t>
      </w:r>
      <w:proofErr w:type="spellEnd"/>
      <w:r>
        <w:rPr>
          <w:rFonts w:eastAsia="Times New Roman"/>
          <w:b/>
          <w:bCs/>
          <w:lang w:eastAsia="tr-TR"/>
        </w:rPr>
        <w:t xml:space="preserve"> </w:t>
      </w:r>
      <w:proofErr w:type="spellStart"/>
      <w:r>
        <w:rPr>
          <w:rFonts w:eastAsia="Times New Roman"/>
          <w:b/>
          <w:bCs/>
          <w:lang w:eastAsia="tr-TR"/>
        </w:rPr>
        <w:t>bir</w:t>
      </w:r>
      <w:proofErr w:type="spellEnd"/>
      <w:r>
        <w:rPr>
          <w:rFonts w:eastAsia="Times New Roman"/>
          <w:b/>
          <w:bCs/>
          <w:lang w:eastAsia="tr-TR"/>
        </w:rPr>
        <w:t xml:space="preserve"> </w:t>
      </w:r>
      <w:proofErr w:type="spellStart"/>
      <w:r>
        <w:rPr>
          <w:rFonts w:eastAsia="Times New Roman"/>
          <w:b/>
          <w:bCs/>
          <w:lang w:eastAsia="tr-TR"/>
        </w:rPr>
        <w:t>makale</w:t>
      </w:r>
      <w:proofErr w:type="spellEnd"/>
      <w:r>
        <w:rPr>
          <w:rFonts w:eastAsia="Times New Roman"/>
          <w:b/>
          <w:bCs/>
          <w:lang w:eastAsia="tr-TR"/>
        </w:rPr>
        <w:t xml:space="preserve"> </w:t>
      </w:r>
      <w:proofErr w:type="spellStart"/>
      <w:r>
        <w:rPr>
          <w:rFonts w:eastAsia="Times New Roman"/>
          <w:b/>
          <w:bCs/>
          <w:lang w:eastAsia="tr-TR"/>
        </w:rPr>
        <w:t>ise</w:t>
      </w:r>
      <w:proofErr w:type="spellEnd"/>
      <w:r>
        <w:rPr>
          <w:rFonts w:eastAsia="Times New Roman"/>
          <w:b/>
          <w:bCs/>
          <w:lang w:eastAsia="tr-TR"/>
        </w:rPr>
        <w:t xml:space="preserve">: </w:t>
      </w:r>
      <w:proofErr w:type="spellStart"/>
      <w:r>
        <w:rPr>
          <w:rFonts w:eastAsia="Times New Roman"/>
          <w:lang w:eastAsia="tr-TR"/>
        </w:rPr>
        <w:t>Kaynakça</w:t>
      </w:r>
      <w:proofErr w:type="spellEnd"/>
      <w:r>
        <w:rPr>
          <w:rFonts w:eastAsia="Times New Roman"/>
          <w:lang w:eastAsia="tr-TR"/>
        </w:rPr>
        <w:t xml:space="preserve"> </w:t>
      </w:r>
      <w:proofErr w:type="spellStart"/>
      <w:r>
        <w:rPr>
          <w:rFonts w:eastAsia="Times New Roman"/>
          <w:lang w:eastAsia="tr-TR"/>
        </w:rPr>
        <w:t>listesinde</w:t>
      </w:r>
      <w:proofErr w:type="spellEnd"/>
      <w:r>
        <w:rPr>
          <w:rFonts w:eastAsia="Times New Roman"/>
          <w:lang w:eastAsia="tr-TR"/>
        </w:rPr>
        <w:t xml:space="preserve"> [1] </w:t>
      </w:r>
      <w:proofErr w:type="spellStart"/>
      <w:r>
        <w:rPr>
          <w:rFonts w:eastAsia="Times New Roman"/>
          <w:lang w:eastAsia="tr-TR"/>
        </w:rPr>
        <w:t>dergi</w:t>
      </w:r>
      <w:proofErr w:type="spellEnd"/>
      <w:r>
        <w:rPr>
          <w:rFonts w:eastAsia="Times New Roman"/>
          <w:lang w:eastAsia="tr-TR"/>
        </w:rPr>
        <w:t xml:space="preserve"> </w:t>
      </w:r>
      <w:proofErr w:type="spellStart"/>
      <w:r>
        <w:rPr>
          <w:rFonts w:eastAsia="Times New Roman"/>
          <w:lang w:eastAsia="tr-TR"/>
        </w:rPr>
        <w:t>makalesi</w:t>
      </w:r>
      <w:proofErr w:type="spellEnd"/>
      <w:r>
        <w:rPr>
          <w:rFonts w:eastAsia="Times New Roman"/>
          <w:lang w:eastAsia="tr-TR"/>
        </w:rPr>
        <w:t xml:space="preserve"> </w:t>
      </w:r>
      <w:proofErr w:type="spellStart"/>
      <w:r>
        <w:rPr>
          <w:rFonts w:eastAsia="Times New Roman"/>
          <w:lang w:eastAsia="tr-TR"/>
        </w:rPr>
        <w:t>için</w:t>
      </w:r>
      <w:proofErr w:type="spellEnd"/>
      <w:r>
        <w:rPr>
          <w:rFonts w:eastAsia="Times New Roman"/>
          <w:lang w:eastAsia="tr-TR"/>
        </w:rPr>
        <w:t>.</w:t>
      </w:r>
    </w:p>
    <w:p w14:paraId="1BDA7D74" w14:textId="3BF7A4C7" w:rsidR="00F469EE" w:rsidRDefault="00F469EE" w:rsidP="00F469EE">
      <w:pPr>
        <w:rPr>
          <w:rFonts w:eastAsia="Times New Roman"/>
          <w:lang w:eastAsia="tr-TR"/>
        </w:rPr>
      </w:pPr>
      <w:proofErr w:type="spellStart"/>
      <w:r>
        <w:rPr>
          <w:rFonts w:eastAsia="Times New Roman"/>
          <w:b/>
          <w:bCs/>
          <w:lang w:eastAsia="tr-TR"/>
        </w:rPr>
        <w:t>Kaynak</w:t>
      </w:r>
      <w:proofErr w:type="spellEnd"/>
      <w:r>
        <w:rPr>
          <w:rFonts w:eastAsia="Times New Roman"/>
          <w:b/>
          <w:bCs/>
          <w:lang w:eastAsia="tr-TR"/>
        </w:rPr>
        <w:t xml:space="preserve"> </w:t>
      </w:r>
      <w:proofErr w:type="spellStart"/>
      <w:r>
        <w:rPr>
          <w:rFonts w:eastAsia="Times New Roman"/>
          <w:b/>
          <w:bCs/>
          <w:lang w:eastAsia="tr-TR"/>
        </w:rPr>
        <w:t>bir</w:t>
      </w:r>
      <w:proofErr w:type="spellEnd"/>
      <w:r>
        <w:rPr>
          <w:rFonts w:eastAsia="Times New Roman"/>
          <w:b/>
          <w:bCs/>
          <w:lang w:eastAsia="tr-TR"/>
        </w:rPr>
        <w:t xml:space="preserve"> </w:t>
      </w:r>
      <w:proofErr w:type="spellStart"/>
      <w:r>
        <w:rPr>
          <w:rFonts w:eastAsia="Times New Roman"/>
          <w:b/>
          <w:bCs/>
          <w:lang w:eastAsia="tr-TR"/>
        </w:rPr>
        <w:t>kitap</w:t>
      </w:r>
      <w:proofErr w:type="spellEnd"/>
      <w:r>
        <w:rPr>
          <w:rFonts w:eastAsia="Times New Roman"/>
          <w:b/>
          <w:bCs/>
          <w:lang w:eastAsia="tr-TR"/>
        </w:rPr>
        <w:t xml:space="preserve"> </w:t>
      </w:r>
      <w:proofErr w:type="spellStart"/>
      <w:r>
        <w:rPr>
          <w:rFonts w:eastAsia="Times New Roman"/>
          <w:b/>
          <w:bCs/>
          <w:lang w:eastAsia="tr-TR"/>
        </w:rPr>
        <w:t>ise</w:t>
      </w:r>
      <w:proofErr w:type="spellEnd"/>
      <w:r>
        <w:rPr>
          <w:rFonts w:eastAsia="Times New Roman"/>
          <w:b/>
          <w:bCs/>
          <w:lang w:eastAsia="tr-TR"/>
        </w:rPr>
        <w:t>:</w:t>
      </w:r>
      <w:r>
        <w:rPr>
          <w:rFonts w:eastAsia="Times New Roman"/>
          <w:lang w:eastAsia="tr-TR"/>
        </w:rPr>
        <w:t xml:space="preserve"> </w:t>
      </w:r>
      <w:proofErr w:type="spellStart"/>
      <w:r>
        <w:rPr>
          <w:rFonts w:eastAsia="Times New Roman"/>
          <w:lang w:eastAsia="tr-TR"/>
        </w:rPr>
        <w:t>Kaynakça</w:t>
      </w:r>
      <w:proofErr w:type="spellEnd"/>
      <w:r>
        <w:rPr>
          <w:rFonts w:eastAsia="Times New Roman"/>
          <w:lang w:eastAsia="tr-TR"/>
        </w:rPr>
        <w:t xml:space="preserve"> </w:t>
      </w:r>
      <w:proofErr w:type="spellStart"/>
      <w:r>
        <w:rPr>
          <w:rFonts w:eastAsia="Times New Roman"/>
          <w:lang w:eastAsia="tr-TR"/>
        </w:rPr>
        <w:t>listesinde</w:t>
      </w:r>
      <w:proofErr w:type="spellEnd"/>
      <w:r>
        <w:rPr>
          <w:rFonts w:eastAsia="Times New Roman"/>
          <w:lang w:eastAsia="tr-TR"/>
        </w:rPr>
        <w:t xml:space="preserve"> [</w:t>
      </w:r>
      <w:r w:rsidR="00944A62">
        <w:rPr>
          <w:rFonts w:eastAsia="Times New Roman"/>
          <w:lang w:eastAsia="tr-TR"/>
        </w:rPr>
        <w:t>7</w:t>
      </w:r>
      <w:r>
        <w:rPr>
          <w:rFonts w:eastAsia="Times New Roman"/>
          <w:lang w:eastAsia="tr-TR"/>
        </w:rPr>
        <w:t xml:space="preserve">] </w:t>
      </w:r>
      <w:proofErr w:type="spellStart"/>
      <w:r>
        <w:rPr>
          <w:rFonts w:eastAsia="Times New Roman"/>
          <w:lang w:eastAsia="tr-TR"/>
        </w:rPr>
        <w:t>kitap</w:t>
      </w:r>
      <w:proofErr w:type="spellEnd"/>
      <w:r>
        <w:rPr>
          <w:rFonts w:eastAsia="Times New Roman"/>
          <w:lang w:eastAsia="tr-TR"/>
        </w:rPr>
        <w:t xml:space="preserve"> </w:t>
      </w:r>
      <w:proofErr w:type="spellStart"/>
      <w:r>
        <w:rPr>
          <w:rFonts w:eastAsia="Times New Roman"/>
          <w:lang w:eastAsia="tr-TR"/>
        </w:rPr>
        <w:t>için</w:t>
      </w:r>
      <w:proofErr w:type="spellEnd"/>
      <w:r>
        <w:rPr>
          <w:rFonts w:eastAsia="Times New Roman"/>
          <w:lang w:eastAsia="tr-TR"/>
        </w:rPr>
        <w:t xml:space="preserve">, </w:t>
      </w:r>
    </w:p>
    <w:p w14:paraId="5DE54F79" w14:textId="4434D146" w:rsidR="00F469EE" w:rsidRDefault="00F469EE" w:rsidP="00F469EE">
      <w:pPr>
        <w:rPr>
          <w:rFonts w:eastAsia="Times New Roman"/>
          <w:lang w:eastAsia="tr-TR"/>
        </w:rPr>
      </w:pPr>
      <w:proofErr w:type="spellStart"/>
      <w:r>
        <w:rPr>
          <w:rFonts w:eastAsia="Times New Roman"/>
          <w:b/>
          <w:bCs/>
          <w:lang w:eastAsia="tr-TR"/>
        </w:rPr>
        <w:t>Kaynak</w:t>
      </w:r>
      <w:proofErr w:type="spellEnd"/>
      <w:r>
        <w:rPr>
          <w:rFonts w:eastAsia="Times New Roman"/>
          <w:b/>
          <w:bCs/>
          <w:lang w:eastAsia="tr-TR"/>
        </w:rPr>
        <w:t xml:space="preserve"> </w:t>
      </w:r>
      <w:proofErr w:type="spellStart"/>
      <w:r>
        <w:rPr>
          <w:rFonts w:eastAsia="Times New Roman"/>
          <w:b/>
          <w:bCs/>
          <w:lang w:eastAsia="tr-TR"/>
        </w:rPr>
        <w:t>konferans</w:t>
      </w:r>
      <w:proofErr w:type="spellEnd"/>
      <w:r>
        <w:rPr>
          <w:rFonts w:eastAsia="Times New Roman"/>
          <w:b/>
          <w:bCs/>
          <w:lang w:eastAsia="tr-TR"/>
        </w:rPr>
        <w:t xml:space="preserve">, </w:t>
      </w:r>
      <w:proofErr w:type="spellStart"/>
      <w:r>
        <w:rPr>
          <w:rFonts w:eastAsia="Times New Roman"/>
          <w:b/>
          <w:bCs/>
          <w:lang w:eastAsia="tr-TR"/>
        </w:rPr>
        <w:t>kongre</w:t>
      </w:r>
      <w:proofErr w:type="spellEnd"/>
      <w:r>
        <w:rPr>
          <w:rFonts w:eastAsia="Times New Roman"/>
          <w:b/>
          <w:bCs/>
          <w:lang w:eastAsia="tr-TR"/>
        </w:rPr>
        <w:t xml:space="preserve">, </w:t>
      </w:r>
      <w:proofErr w:type="spellStart"/>
      <w:r>
        <w:rPr>
          <w:rFonts w:eastAsia="Times New Roman"/>
          <w:b/>
          <w:bCs/>
          <w:lang w:eastAsia="tr-TR"/>
        </w:rPr>
        <w:t>sempozyumdan</w:t>
      </w:r>
      <w:proofErr w:type="spellEnd"/>
      <w:r>
        <w:rPr>
          <w:rFonts w:eastAsia="Times New Roman"/>
          <w:b/>
          <w:bCs/>
          <w:lang w:eastAsia="tr-TR"/>
        </w:rPr>
        <w:t xml:space="preserve"> </w:t>
      </w:r>
      <w:proofErr w:type="spellStart"/>
      <w:r>
        <w:rPr>
          <w:rFonts w:eastAsia="Times New Roman"/>
          <w:b/>
          <w:bCs/>
          <w:lang w:eastAsia="tr-TR"/>
        </w:rPr>
        <w:t>alınmış</w:t>
      </w:r>
      <w:proofErr w:type="spellEnd"/>
      <w:r>
        <w:rPr>
          <w:rFonts w:eastAsia="Times New Roman"/>
          <w:b/>
          <w:bCs/>
          <w:lang w:eastAsia="tr-TR"/>
        </w:rPr>
        <w:t xml:space="preserve"> </w:t>
      </w:r>
      <w:proofErr w:type="spellStart"/>
      <w:r>
        <w:rPr>
          <w:rFonts w:eastAsia="Times New Roman"/>
          <w:b/>
          <w:bCs/>
          <w:lang w:eastAsia="tr-TR"/>
        </w:rPr>
        <w:t>bir</w:t>
      </w:r>
      <w:proofErr w:type="spellEnd"/>
      <w:r>
        <w:rPr>
          <w:rFonts w:eastAsia="Times New Roman"/>
          <w:b/>
          <w:bCs/>
          <w:lang w:eastAsia="tr-TR"/>
        </w:rPr>
        <w:t xml:space="preserve"> </w:t>
      </w:r>
      <w:proofErr w:type="spellStart"/>
      <w:r>
        <w:rPr>
          <w:rFonts w:eastAsia="Times New Roman"/>
          <w:b/>
          <w:bCs/>
          <w:lang w:eastAsia="tr-TR"/>
        </w:rPr>
        <w:t>bildiri</w:t>
      </w:r>
      <w:proofErr w:type="spellEnd"/>
      <w:r>
        <w:rPr>
          <w:rFonts w:eastAsia="Times New Roman"/>
          <w:b/>
          <w:bCs/>
          <w:lang w:eastAsia="tr-TR"/>
        </w:rPr>
        <w:t xml:space="preserve"> </w:t>
      </w:r>
      <w:proofErr w:type="spellStart"/>
      <w:r>
        <w:rPr>
          <w:rFonts w:eastAsia="Times New Roman"/>
          <w:b/>
          <w:bCs/>
          <w:lang w:eastAsia="tr-TR"/>
        </w:rPr>
        <w:t>ise</w:t>
      </w:r>
      <w:proofErr w:type="spellEnd"/>
      <w:r>
        <w:rPr>
          <w:rFonts w:eastAsia="Times New Roman"/>
          <w:b/>
          <w:bCs/>
          <w:lang w:eastAsia="tr-TR"/>
        </w:rPr>
        <w:t xml:space="preserve">: </w:t>
      </w:r>
      <w:proofErr w:type="spellStart"/>
      <w:r>
        <w:rPr>
          <w:rFonts w:eastAsia="Times New Roman"/>
          <w:lang w:eastAsia="tr-TR"/>
        </w:rPr>
        <w:t>Kaynakça</w:t>
      </w:r>
      <w:proofErr w:type="spellEnd"/>
      <w:r>
        <w:rPr>
          <w:rFonts w:eastAsia="Times New Roman"/>
          <w:lang w:eastAsia="tr-TR"/>
        </w:rPr>
        <w:t xml:space="preserve"> </w:t>
      </w:r>
      <w:proofErr w:type="spellStart"/>
      <w:r>
        <w:rPr>
          <w:rFonts w:eastAsia="Times New Roman"/>
          <w:lang w:eastAsia="tr-TR"/>
        </w:rPr>
        <w:t>listesinde</w:t>
      </w:r>
      <w:proofErr w:type="spellEnd"/>
      <w:r>
        <w:rPr>
          <w:rFonts w:eastAsia="Times New Roman"/>
          <w:lang w:eastAsia="tr-TR"/>
        </w:rPr>
        <w:t xml:space="preserve"> [</w:t>
      </w:r>
      <w:r w:rsidR="00944A62">
        <w:rPr>
          <w:rFonts w:eastAsia="Times New Roman"/>
          <w:lang w:eastAsia="tr-TR"/>
        </w:rPr>
        <w:t>13</w:t>
      </w:r>
      <w:r>
        <w:rPr>
          <w:rFonts w:eastAsia="Times New Roman"/>
          <w:lang w:eastAsia="tr-TR"/>
        </w:rPr>
        <w:t xml:space="preserve">] </w:t>
      </w:r>
      <w:proofErr w:type="spellStart"/>
      <w:r>
        <w:rPr>
          <w:rFonts w:eastAsia="Times New Roman"/>
          <w:lang w:eastAsia="tr-TR"/>
        </w:rPr>
        <w:t>için</w:t>
      </w:r>
      <w:proofErr w:type="spellEnd"/>
      <w:r>
        <w:rPr>
          <w:rFonts w:eastAsia="Times New Roman"/>
          <w:lang w:eastAsia="tr-TR"/>
        </w:rPr>
        <w:t xml:space="preserve"> </w:t>
      </w:r>
      <w:proofErr w:type="spellStart"/>
      <w:r>
        <w:rPr>
          <w:rFonts w:eastAsia="Times New Roman"/>
          <w:lang w:eastAsia="tr-TR"/>
        </w:rPr>
        <w:t>verilmiş</w:t>
      </w:r>
      <w:proofErr w:type="spellEnd"/>
      <w:r>
        <w:rPr>
          <w:rFonts w:eastAsia="Times New Roman"/>
          <w:lang w:eastAsia="tr-TR"/>
        </w:rPr>
        <w:t xml:space="preserve"> </w:t>
      </w:r>
      <w:proofErr w:type="spellStart"/>
      <w:r>
        <w:rPr>
          <w:rFonts w:eastAsia="Times New Roman"/>
          <w:lang w:eastAsia="tr-TR"/>
        </w:rPr>
        <w:t>bir</w:t>
      </w:r>
      <w:proofErr w:type="spellEnd"/>
      <w:r>
        <w:rPr>
          <w:rFonts w:eastAsia="Times New Roman"/>
          <w:lang w:eastAsia="tr-TR"/>
        </w:rPr>
        <w:t xml:space="preserve"> </w:t>
      </w:r>
      <w:proofErr w:type="spellStart"/>
      <w:r>
        <w:rPr>
          <w:rFonts w:eastAsia="Times New Roman"/>
          <w:lang w:eastAsia="tr-TR"/>
        </w:rPr>
        <w:t>referans</w:t>
      </w:r>
      <w:proofErr w:type="spellEnd"/>
      <w:r>
        <w:rPr>
          <w:rFonts w:eastAsia="Times New Roman"/>
          <w:lang w:eastAsia="tr-TR"/>
        </w:rPr>
        <w:t xml:space="preserve"> </w:t>
      </w:r>
      <w:proofErr w:type="spellStart"/>
      <w:r>
        <w:rPr>
          <w:rFonts w:eastAsia="Times New Roman"/>
          <w:lang w:eastAsia="tr-TR"/>
        </w:rPr>
        <w:t>örneğidir</w:t>
      </w:r>
      <w:proofErr w:type="spellEnd"/>
      <w:r>
        <w:rPr>
          <w:rFonts w:eastAsia="Times New Roman"/>
          <w:lang w:eastAsia="tr-TR"/>
        </w:rPr>
        <w:t>.</w:t>
      </w:r>
    </w:p>
    <w:p w14:paraId="11EA67AA" w14:textId="5E363380" w:rsidR="00F50423" w:rsidRDefault="001F2CAD" w:rsidP="00F50423">
      <w:r>
        <w:lastRenderedPageBreak/>
        <w:t xml:space="preserve">    </w:t>
      </w:r>
    </w:p>
    <w:p w14:paraId="68986332" w14:textId="5ED38906" w:rsidR="0081724D" w:rsidRDefault="0081724D" w:rsidP="00307B3E">
      <w:pPr>
        <w:pStyle w:val="6AnaBalk"/>
        <w:ind w:left="284" w:hanging="284"/>
      </w:pPr>
      <w:r>
        <w:t>SONUÇ</w:t>
      </w:r>
    </w:p>
    <w:p w14:paraId="3E736B52" w14:textId="02BBCD3F" w:rsidR="00297DC9" w:rsidRDefault="00297DC9" w:rsidP="00297DC9">
      <w:pPr>
        <w:rPr>
          <w:rFonts w:eastAsiaTheme="minorHAnsi"/>
          <w:lang w:val="tr-TR" w:eastAsia="tr-TR"/>
        </w:rPr>
      </w:pPr>
      <w:proofErr w:type="spellStart"/>
      <w:r>
        <w:rPr>
          <w:lang w:eastAsia="tr-TR"/>
        </w:rPr>
        <w:t>Kopya</w:t>
      </w:r>
      <w:proofErr w:type="spellEnd"/>
      <w:r>
        <w:rPr>
          <w:lang w:eastAsia="tr-TR"/>
        </w:rPr>
        <w:t xml:space="preserve"> </w:t>
      </w:r>
      <w:proofErr w:type="spellStart"/>
      <w:r>
        <w:rPr>
          <w:lang w:eastAsia="tr-TR"/>
        </w:rPr>
        <w:t>düzenleme</w:t>
      </w:r>
      <w:proofErr w:type="spellEnd"/>
      <w:r>
        <w:rPr>
          <w:lang w:eastAsia="tr-TR"/>
        </w:rPr>
        <w:t xml:space="preserve"> </w:t>
      </w:r>
      <w:proofErr w:type="spellStart"/>
      <w:r>
        <w:rPr>
          <w:lang w:eastAsia="tr-TR"/>
        </w:rPr>
        <w:t>aşaması</w:t>
      </w:r>
      <w:proofErr w:type="spellEnd"/>
      <w:r>
        <w:rPr>
          <w:lang w:eastAsia="tr-TR"/>
        </w:rPr>
        <w:t xml:space="preserve">, </w:t>
      </w:r>
      <w:proofErr w:type="spellStart"/>
      <w:r>
        <w:rPr>
          <w:lang w:eastAsia="tr-TR"/>
        </w:rPr>
        <w:t>makalenin</w:t>
      </w:r>
      <w:proofErr w:type="spellEnd"/>
      <w:r>
        <w:rPr>
          <w:lang w:eastAsia="tr-TR"/>
        </w:rPr>
        <w:t xml:space="preserve"> </w:t>
      </w:r>
      <w:proofErr w:type="spellStart"/>
      <w:r>
        <w:rPr>
          <w:lang w:eastAsia="tr-TR"/>
        </w:rPr>
        <w:t>akıcılığını</w:t>
      </w:r>
      <w:proofErr w:type="spellEnd"/>
      <w:r>
        <w:rPr>
          <w:lang w:eastAsia="tr-TR"/>
        </w:rPr>
        <w:t xml:space="preserve">, </w:t>
      </w:r>
      <w:proofErr w:type="spellStart"/>
      <w:r>
        <w:rPr>
          <w:lang w:eastAsia="tr-TR"/>
        </w:rPr>
        <w:t>anlaşılırlığını</w:t>
      </w:r>
      <w:proofErr w:type="spellEnd"/>
      <w:r>
        <w:rPr>
          <w:lang w:eastAsia="tr-TR"/>
        </w:rPr>
        <w:t xml:space="preserve">, </w:t>
      </w:r>
      <w:proofErr w:type="spellStart"/>
      <w:r>
        <w:rPr>
          <w:lang w:eastAsia="tr-TR"/>
        </w:rPr>
        <w:t>gramer</w:t>
      </w:r>
      <w:proofErr w:type="spellEnd"/>
      <w:r>
        <w:rPr>
          <w:lang w:eastAsia="tr-TR"/>
        </w:rPr>
        <w:t xml:space="preserve"> </w:t>
      </w:r>
      <w:proofErr w:type="spellStart"/>
      <w:r>
        <w:rPr>
          <w:lang w:eastAsia="tr-TR"/>
        </w:rPr>
        <w:t>yapısını</w:t>
      </w:r>
      <w:proofErr w:type="spellEnd"/>
      <w:r>
        <w:rPr>
          <w:lang w:eastAsia="tr-TR"/>
        </w:rPr>
        <w:t xml:space="preserve">, </w:t>
      </w:r>
      <w:proofErr w:type="spellStart"/>
      <w:r>
        <w:rPr>
          <w:lang w:eastAsia="tr-TR"/>
        </w:rPr>
        <w:t>sözcük</w:t>
      </w:r>
      <w:proofErr w:type="spellEnd"/>
      <w:r>
        <w:rPr>
          <w:lang w:eastAsia="tr-TR"/>
        </w:rPr>
        <w:t xml:space="preserve"> </w:t>
      </w:r>
      <w:proofErr w:type="spellStart"/>
      <w:r>
        <w:rPr>
          <w:lang w:eastAsia="tr-TR"/>
        </w:rPr>
        <w:t>seçimini</w:t>
      </w:r>
      <w:proofErr w:type="spellEnd"/>
      <w:r>
        <w:rPr>
          <w:lang w:eastAsia="tr-TR"/>
        </w:rPr>
        <w:t xml:space="preserve"> </w:t>
      </w:r>
      <w:proofErr w:type="spellStart"/>
      <w:r>
        <w:rPr>
          <w:lang w:eastAsia="tr-TR"/>
        </w:rPr>
        <w:t>ve</w:t>
      </w:r>
      <w:proofErr w:type="spellEnd"/>
      <w:r>
        <w:rPr>
          <w:lang w:eastAsia="tr-TR"/>
        </w:rPr>
        <w:t xml:space="preserve"> </w:t>
      </w:r>
      <w:proofErr w:type="spellStart"/>
      <w:r>
        <w:rPr>
          <w:lang w:eastAsia="tr-TR"/>
        </w:rPr>
        <w:t>biçimini</w:t>
      </w:r>
      <w:proofErr w:type="spellEnd"/>
      <w:r>
        <w:rPr>
          <w:lang w:eastAsia="tr-TR"/>
        </w:rPr>
        <w:t xml:space="preserve"> </w:t>
      </w:r>
      <w:proofErr w:type="spellStart"/>
      <w:r>
        <w:rPr>
          <w:lang w:eastAsia="tr-TR"/>
        </w:rPr>
        <w:t>geliştirmeyi</w:t>
      </w:r>
      <w:proofErr w:type="spellEnd"/>
      <w:r>
        <w:rPr>
          <w:lang w:eastAsia="tr-TR"/>
        </w:rPr>
        <w:t xml:space="preserve"> </w:t>
      </w:r>
      <w:proofErr w:type="spellStart"/>
      <w:r>
        <w:rPr>
          <w:lang w:eastAsia="tr-TR"/>
        </w:rPr>
        <w:t>amaçlar</w:t>
      </w:r>
      <w:proofErr w:type="spellEnd"/>
      <w:r>
        <w:rPr>
          <w:lang w:eastAsia="tr-TR"/>
        </w:rPr>
        <w:t xml:space="preserve">. Bu, </w:t>
      </w:r>
      <w:proofErr w:type="spellStart"/>
      <w:r>
        <w:rPr>
          <w:lang w:eastAsia="tr-TR"/>
        </w:rPr>
        <w:t>yazarın</w:t>
      </w:r>
      <w:proofErr w:type="spellEnd"/>
      <w:r>
        <w:rPr>
          <w:lang w:eastAsia="tr-TR"/>
        </w:rPr>
        <w:t xml:space="preserve"> </w:t>
      </w:r>
      <w:proofErr w:type="spellStart"/>
      <w:r>
        <w:rPr>
          <w:lang w:eastAsia="tr-TR"/>
        </w:rPr>
        <w:t>makalesinde</w:t>
      </w:r>
      <w:proofErr w:type="spellEnd"/>
      <w:r>
        <w:rPr>
          <w:lang w:eastAsia="tr-TR"/>
        </w:rPr>
        <w:t xml:space="preserve"> </w:t>
      </w:r>
      <w:proofErr w:type="spellStart"/>
      <w:r>
        <w:rPr>
          <w:lang w:eastAsia="tr-TR"/>
        </w:rPr>
        <w:t>yapabileceği</w:t>
      </w:r>
      <w:proofErr w:type="spellEnd"/>
      <w:r>
        <w:rPr>
          <w:lang w:eastAsia="tr-TR"/>
        </w:rPr>
        <w:t xml:space="preserve"> </w:t>
      </w:r>
      <w:proofErr w:type="spellStart"/>
      <w:r>
        <w:rPr>
          <w:lang w:eastAsia="tr-TR"/>
        </w:rPr>
        <w:t>önemli</w:t>
      </w:r>
      <w:proofErr w:type="spellEnd"/>
      <w:r>
        <w:rPr>
          <w:lang w:eastAsia="tr-TR"/>
        </w:rPr>
        <w:t xml:space="preserve"> </w:t>
      </w:r>
      <w:proofErr w:type="spellStart"/>
      <w:r>
        <w:rPr>
          <w:lang w:eastAsia="tr-TR"/>
        </w:rPr>
        <w:t>değişiklikler</w:t>
      </w:r>
      <w:proofErr w:type="spellEnd"/>
      <w:r>
        <w:rPr>
          <w:lang w:eastAsia="tr-TR"/>
        </w:rPr>
        <w:t xml:space="preserve"> </w:t>
      </w:r>
      <w:proofErr w:type="spellStart"/>
      <w:r>
        <w:rPr>
          <w:lang w:eastAsia="tr-TR"/>
        </w:rPr>
        <w:t>için</w:t>
      </w:r>
      <w:proofErr w:type="spellEnd"/>
      <w:r>
        <w:rPr>
          <w:lang w:eastAsia="tr-TR"/>
        </w:rPr>
        <w:t xml:space="preserve"> son </w:t>
      </w:r>
      <w:proofErr w:type="spellStart"/>
      <w:r>
        <w:rPr>
          <w:lang w:eastAsia="tr-TR"/>
        </w:rPr>
        <w:t>fırsattır</w:t>
      </w:r>
      <w:proofErr w:type="spellEnd"/>
      <w:r>
        <w:rPr>
          <w:lang w:eastAsia="tr-TR"/>
        </w:rPr>
        <w:t xml:space="preserve">; </w:t>
      </w:r>
      <w:proofErr w:type="spellStart"/>
      <w:r>
        <w:rPr>
          <w:lang w:eastAsia="tr-TR"/>
        </w:rPr>
        <w:t>çünkü</w:t>
      </w:r>
      <w:proofErr w:type="spellEnd"/>
      <w:r>
        <w:rPr>
          <w:lang w:eastAsia="tr-TR"/>
        </w:rPr>
        <w:t xml:space="preserve"> </w:t>
      </w:r>
      <w:proofErr w:type="spellStart"/>
      <w:r>
        <w:rPr>
          <w:lang w:eastAsia="tr-TR"/>
        </w:rPr>
        <w:t>bundan</w:t>
      </w:r>
      <w:proofErr w:type="spellEnd"/>
      <w:r>
        <w:rPr>
          <w:lang w:eastAsia="tr-TR"/>
        </w:rPr>
        <w:t xml:space="preserve"> </w:t>
      </w:r>
      <w:proofErr w:type="spellStart"/>
      <w:r>
        <w:rPr>
          <w:lang w:eastAsia="tr-TR"/>
        </w:rPr>
        <w:t>sonraki</w:t>
      </w:r>
      <w:proofErr w:type="spellEnd"/>
      <w:r>
        <w:rPr>
          <w:lang w:eastAsia="tr-TR"/>
        </w:rPr>
        <w:t xml:space="preserve"> </w:t>
      </w:r>
      <w:proofErr w:type="spellStart"/>
      <w:r>
        <w:rPr>
          <w:lang w:eastAsia="tr-TR"/>
        </w:rPr>
        <w:t>aşamada</w:t>
      </w:r>
      <w:proofErr w:type="spellEnd"/>
      <w:r>
        <w:rPr>
          <w:lang w:eastAsia="tr-TR"/>
        </w:rPr>
        <w:t xml:space="preserve"> </w:t>
      </w:r>
      <w:proofErr w:type="spellStart"/>
      <w:r>
        <w:rPr>
          <w:lang w:eastAsia="tr-TR"/>
        </w:rPr>
        <w:t>yalnızca</w:t>
      </w:r>
      <w:proofErr w:type="spellEnd"/>
      <w:r>
        <w:rPr>
          <w:lang w:eastAsia="tr-TR"/>
        </w:rPr>
        <w:t xml:space="preserve"> </w:t>
      </w:r>
      <w:proofErr w:type="spellStart"/>
      <w:r>
        <w:rPr>
          <w:lang w:eastAsia="tr-TR"/>
        </w:rPr>
        <w:t>dizgi</w:t>
      </w:r>
      <w:proofErr w:type="spellEnd"/>
      <w:r>
        <w:rPr>
          <w:lang w:eastAsia="tr-TR"/>
        </w:rPr>
        <w:t xml:space="preserve"> </w:t>
      </w:r>
      <w:proofErr w:type="spellStart"/>
      <w:r>
        <w:rPr>
          <w:lang w:eastAsia="tr-TR"/>
        </w:rPr>
        <w:t>ve</w:t>
      </w:r>
      <w:proofErr w:type="spellEnd"/>
      <w:r>
        <w:rPr>
          <w:lang w:eastAsia="tr-TR"/>
        </w:rPr>
        <w:t xml:space="preserve"> </w:t>
      </w:r>
      <w:proofErr w:type="spellStart"/>
      <w:r>
        <w:rPr>
          <w:lang w:eastAsia="tr-TR"/>
        </w:rPr>
        <w:t>formata</w:t>
      </w:r>
      <w:proofErr w:type="spellEnd"/>
      <w:r>
        <w:rPr>
          <w:lang w:eastAsia="tr-TR"/>
        </w:rPr>
        <w:t xml:space="preserve"> </w:t>
      </w:r>
      <w:proofErr w:type="spellStart"/>
      <w:r>
        <w:rPr>
          <w:lang w:eastAsia="tr-TR"/>
        </w:rPr>
        <w:t>ilişkin</w:t>
      </w:r>
      <w:proofErr w:type="spellEnd"/>
      <w:r>
        <w:rPr>
          <w:lang w:eastAsia="tr-TR"/>
        </w:rPr>
        <w:t xml:space="preserve"> </w:t>
      </w:r>
      <w:proofErr w:type="spellStart"/>
      <w:r>
        <w:rPr>
          <w:lang w:eastAsia="tr-TR"/>
        </w:rPr>
        <w:t>düzeltmeler</w:t>
      </w:r>
      <w:proofErr w:type="spellEnd"/>
      <w:r>
        <w:rPr>
          <w:lang w:eastAsia="tr-TR"/>
        </w:rPr>
        <w:t xml:space="preserve"> </w:t>
      </w:r>
      <w:proofErr w:type="spellStart"/>
      <w:r>
        <w:rPr>
          <w:lang w:eastAsia="tr-TR"/>
        </w:rPr>
        <w:t>yapılacaktır</w:t>
      </w:r>
      <w:proofErr w:type="spellEnd"/>
      <w:r>
        <w:rPr>
          <w:lang w:eastAsia="tr-TR"/>
        </w:rPr>
        <w:t xml:space="preserve">. </w:t>
      </w:r>
      <w:proofErr w:type="spellStart"/>
      <w:r>
        <w:rPr>
          <w:lang w:eastAsia="tr-TR"/>
        </w:rPr>
        <w:t>Kopya</w:t>
      </w:r>
      <w:proofErr w:type="spellEnd"/>
      <w:r>
        <w:rPr>
          <w:lang w:eastAsia="tr-TR"/>
        </w:rPr>
        <w:t xml:space="preserve"> </w:t>
      </w:r>
      <w:proofErr w:type="spellStart"/>
      <w:r>
        <w:rPr>
          <w:lang w:eastAsia="tr-TR"/>
        </w:rPr>
        <w:t>düzenlemesi</w:t>
      </w:r>
      <w:proofErr w:type="spellEnd"/>
      <w:r>
        <w:rPr>
          <w:lang w:eastAsia="tr-TR"/>
        </w:rPr>
        <w:t xml:space="preserve"> </w:t>
      </w:r>
      <w:proofErr w:type="spellStart"/>
      <w:r>
        <w:rPr>
          <w:lang w:eastAsia="tr-TR"/>
        </w:rPr>
        <w:t>yapılacak</w:t>
      </w:r>
      <w:proofErr w:type="spellEnd"/>
      <w:r>
        <w:rPr>
          <w:lang w:eastAsia="tr-TR"/>
        </w:rPr>
        <w:t xml:space="preserve"> </w:t>
      </w:r>
      <w:proofErr w:type="spellStart"/>
      <w:r>
        <w:rPr>
          <w:lang w:eastAsia="tr-TR"/>
        </w:rPr>
        <w:t>dosya</w:t>
      </w:r>
      <w:proofErr w:type="spellEnd"/>
      <w:r>
        <w:rPr>
          <w:lang w:eastAsia="tr-TR"/>
        </w:rPr>
        <w:t xml:space="preserve"> MS Word </w:t>
      </w:r>
      <w:proofErr w:type="spellStart"/>
      <w:r>
        <w:rPr>
          <w:lang w:eastAsia="tr-TR"/>
        </w:rPr>
        <w:t>veya</w:t>
      </w:r>
      <w:proofErr w:type="spellEnd"/>
      <w:r>
        <w:rPr>
          <w:lang w:eastAsia="tr-TR"/>
        </w:rPr>
        <w:t xml:space="preserve"> .rtf </w:t>
      </w:r>
      <w:proofErr w:type="spellStart"/>
      <w:r>
        <w:rPr>
          <w:lang w:eastAsia="tr-TR"/>
        </w:rPr>
        <w:t>dosyası</w:t>
      </w:r>
      <w:proofErr w:type="spellEnd"/>
      <w:r>
        <w:rPr>
          <w:lang w:eastAsia="tr-TR"/>
        </w:rPr>
        <w:t xml:space="preserve"> </w:t>
      </w:r>
      <w:proofErr w:type="spellStart"/>
      <w:r>
        <w:rPr>
          <w:lang w:eastAsia="tr-TR"/>
        </w:rPr>
        <w:t>biçiminde</w:t>
      </w:r>
      <w:proofErr w:type="spellEnd"/>
      <w:r>
        <w:rPr>
          <w:lang w:eastAsia="tr-TR"/>
        </w:rPr>
        <w:t xml:space="preserve"> </w:t>
      </w:r>
      <w:proofErr w:type="spellStart"/>
      <w:r>
        <w:rPr>
          <w:lang w:eastAsia="tr-TR"/>
        </w:rPr>
        <w:t>olduğundan</w:t>
      </w:r>
      <w:proofErr w:type="spellEnd"/>
      <w:r>
        <w:rPr>
          <w:lang w:eastAsia="tr-TR"/>
        </w:rPr>
        <w:t xml:space="preserve">, </w:t>
      </w:r>
      <w:proofErr w:type="spellStart"/>
      <w:r>
        <w:rPr>
          <w:lang w:eastAsia="tr-TR"/>
        </w:rPr>
        <w:t>kelime</w:t>
      </w:r>
      <w:proofErr w:type="spellEnd"/>
      <w:r>
        <w:rPr>
          <w:lang w:eastAsia="tr-TR"/>
        </w:rPr>
        <w:t xml:space="preserve"> </w:t>
      </w:r>
      <w:proofErr w:type="spellStart"/>
      <w:r>
        <w:rPr>
          <w:lang w:eastAsia="tr-TR"/>
        </w:rPr>
        <w:t>işlem</w:t>
      </w:r>
      <w:proofErr w:type="spellEnd"/>
      <w:r>
        <w:rPr>
          <w:lang w:eastAsia="tr-TR"/>
        </w:rPr>
        <w:t xml:space="preserve"> </w:t>
      </w:r>
      <w:proofErr w:type="spellStart"/>
      <w:r>
        <w:rPr>
          <w:lang w:eastAsia="tr-TR"/>
        </w:rPr>
        <w:t>dokümanı</w:t>
      </w:r>
      <w:proofErr w:type="spellEnd"/>
      <w:r>
        <w:rPr>
          <w:lang w:eastAsia="tr-TR"/>
        </w:rPr>
        <w:t xml:space="preserve"> </w:t>
      </w:r>
      <w:proofErr w:type="spellStart"/>
      <w:r>
        <w:rPr>
          <w:lang w:eastAsia="tr-TR"/>
        </w:rPr>
        <w:t>olarak</w:t>
      </w:r>
      <w:proofErr w:type="spellEnd"/>
      <w:r>
        <w:rPr>
          <w:lang w:eastAsia="tr-TR"/>
        </w:rPr>
        <w:t xml:space="preserve"> </w:t>
      </w:r>
      <w:proofErr w:type="spellStart"/>
      <w:r>
        <w:rPr>
          <w:lang w:eastAsia="tr-TR"/>
        </w:rPr>
        <w:t>kolayca</w:t>
      </w:r>
      <w:proofErr w:type="spellEnd"/>
      <w:r>
        <w:rPr>
          <w:lang w:eastAsia="tr-TR"/>
        </w:rPr>
        <w:t xml:space="preserve"> </w:t>
      </w:r>
      <w:proofErr w:type="spellStart"/>
      <w:r>
        <w:rPr>
          <w:lang w:eastAsia="tr-TR"/>
        </w:rPr>
        <w:t>düzenlenebilir</w:t>
      </w:r>
      <w:proofErr w:type="spellEnd"/>
      <w:r>
        <w:rPr>
          <w:lang w:eastAsia="tr-TR"/>
        </w:rPr>
        <w:t xml:space="preserve">. </w:t>
      </w:r>
      <w:proofErr w:type="spellStart"/>
      <w:r>
        <w:rPr>
          <w:lang w:eastAsia="tr-TR"/>
        </w:rPr>
        <w:t>Burada</w:t>
      </w:r>
      <w:proofErr w:type="spellEnd"/>
      <w:r>
        <w:rPr>
          <w:lang w:eastAsia="tr-TR"/>
        </w:rPr>
        <w:t xml:space="preserve"> </w:t>
      </w:r>
      <w:proofErr w:type="spellStart"/>
      <w:r>
        <w:rPr>
          <w:lang w:eastAsia="tr-TR"/>
        </w:rPr>
        <w:t>düzeltmeler</w:t>
      </w:r>
      <w:proofErr w:type="spellEnd"/>
      <w:r>
        <w:rPr>
          <w:lang w:eastAsia="tr-TR"/>
        </w:rPr>
        <w:t xml:space="preserve"> </w:t>
      </w:r>
      <w:proofErr w:type="spellStart"/>
      <w:r>
        <w:rPr>
          <w:lang w:eastAsia="tr-TR"/>
        </w:rPr>
        <w:t>için</w:t>
      </w:r>
      <w:proofErr w:type="spellEnd"/>
      <w:r>
        <w:rPr>
          <w:lang w:eastAsia="tr-TR"/>
        </w:rPr>
        <w:t xml:space="preserve"> </w:t>
      </w:r>
      <w:proofErr w:type="spellStart"/>
      <w:r>
        <w:rPr>
          <w:lang w:eastAsia="tr-TR"/>
        </w:rPr>
        <w:t>iki</w:t>
      </w:r>
      <w:proofErr w:type="spellEnd"/>
      <w:r>
        <w:rPr>
          <w:lang w:eastAsia="tr-TR"/>
        </w:rPr>
        <w:t xml:space="preserve"> </w:t>
      </w:r>
      <w:proofErr w:type="spellStart"/>
      <w:r>
        <w:rPr>
          <w:lang w:eastAsia="tr-TR"/>
        </w:rPr>
        <w:t>yaklaşım</w:t>
      </w:r>
      <w:proofErr w:type="spellEnd"/>
      <w:r>
        <w:rPr>
          <w:lang w:eastAsia="tr-TR"/>
        </w:rPr>
        <w:t xml:space="preserve"> </w:t>
      </w:r>
      <w:proofErr w:type="spellStart"/>
      <w:r>
        <w:rPr>
          <w:lang w:eastAsia="tr-TR"/>
        </w:rPr>
        <w:t>önerilmektedir</w:t>
      </w:r>
      <w:proofErr w:type="spellEnd"/>
      <w:r>
        <w:rPr>
          <w:lang w:eastAsia="tr-TR"/>
        </w:rPr>
        <w:t xml:space="preserve">. </w:t>
      </w:r>
      <w:proofErr w:type="spellStart"/>
      <w:r>
        <w:rPr>
          <w:lang w:eastAsia="tr-TR"/>
        </w:rPr>
        <w:t>Birincisi</w:t>
      </w:r>
      <w:proofErr w:type="spellEnd"/>
      <w:r>
        <w:rPr>
          <w:lang w:eastAsia="tr-TR"/>
        </w:rPr>
        <w:t xml:space="preserve"> MS Word </w:t>
      </w:r>
      <w:proofErr w:type="spellStart"/>
      <w:r>
        <w:rPr>
          <w:lang w:eastAsia="tr-TR"/>
        </w:rPr>
        <w:t>programının</w:t>
      </w:r>
      <w:proofErr w:type="spellEnd"/>
      <w:r>
        <w:rPr>
          <w:lang w:eastAsia="tr-TR"/>
        </w:rPr>
        <w:t xml:space="preserve"> "</w:t>
      </w:r>
      <w:proofErr w:type="spellStart"/>
      <w:r>
        <w:rPr>
          <w:lang w:eastAsia="tr-TR"/>
        </w:rPr>
        <w:t>Değişiklikleri</w:t>
      </w:r>
      <w:proofErr w:type="spellEnd"/>
      <w:r>
        <w:rPr>
          <w:lang w:eastAsia="tr-TR"/>
        </w:rPr>
        <w:t xml:space="preserve"> </w:t>
      </w:r>
      <w:proofErr w:type="spellStart"/>
      <w:r>
        <w:rPr>
          <w:lang w:eastAsia="tr-TR"/>
        </w:rPr>
        <w:t>İzleme</w:t>
      </w:r>
      <w:proofErr w:type="spellEnd"/>
      <w:r>
        <w:rPr>
          <w:lang w:eastAsia="tr-TR"/>
        </w:rPr>
        <w:t xml:space="preserve">" (Track Changes) </w:t>
      </w:r>
      <w:proofErr w:type="spellStart"/>
      <w:r>
        <w:rPr>
          <w:lang w:eastAsia="tr-TR"/>
        </w:rPr>
        <w:t>özelliğini</w:t>
      </w:r>
      <w:proofErr w:type="spellEnd"/>
      <w:r>
        <w:rPr>
          <w:lang w:eastAsia="tr-TR"/>
        </w:rPr>
        <w:t xml:space="preserve"> </w:t>
      </w:r>
      <w:proofErr w:type="spellStart"/>
      <w:r>
        <w:rPr>
          <w:lang w:eastAsia="tr-TR"/>
        </w:rPr>
        <w:t>kullanmaktır</w:t>
      </w:r>
      <w:proofErr w:type="spellEnd"/>
      <w:r>
        <w:rPr>
          <w:lang w:eastAsia="tr-TR"/>
        </w:rPr>
        <w:t xml:space="preserve">. </w:t>
      </w:r>
      <w:proofErr w:type="spellStart"/>
      <w:r>
        <w:rPr>
          <w:lang w:eastAsia="tr-TR"/>
        </w:rPr>
        <w:t>Ancak</w:t>
      </w:r>
      <w:proofErr w:type="spellEnd"/>
      <w:r>
        <w:rPr>
          <w:lang w:eastAsia="tr-TR"/>
        </w:rPr>
        <w:t xml:space="preserve"> </w:t>
      </w:r>
      <w:proofErr w:type="spellStart"/>
      <w:r>
        <w:rPr>
          <w:lang w:eastAsia="tr-TR"/>
        </w:rPr>
        <w:t>bu</w:t>
      </w:r>
      <w:proofErr w:type="spellEnd"/>
      <w:r>
        <w:rPr>
          <w:lang w:eastAsia="tr-TR"/>
        </w:rPr>
        <w:t xml:space="preserve"> </w:t>
      </w:r>
      <w:proofErr w:type="spellStart"/>
      <w:r>
        <w:rPr>
          <w:lang w:eastAsia="tr-TR"/>
        </w:rPr>
        <w:t>yol</w:t>
      </w:r>
      <w:proofErr w:type="spellEnd"/>
      <w:r>
        <w:rPr>
          <w:lang w:eastAsia="tr-TR"/>
        </w:rPr>
        <w:t xml:space="preserve"> </w:t>
      </w:r>
      <w:proofErr w:type="spellStart"/>
      <w:r>
        <w:rPr>
          <w:lang w:eastAsia="tr-TR"/>
        </w:rPr>
        <w:t>seçildiğinde</w:t>
      </w:r>
      <w:proofErr w:type="spellEnd"/>
      <w:r>
        <w:rPr>
          <w:lang w:eastAsia="tr-TR"/>
        </w:rPr>
        <w:t xml:space="preserve"> </w:t>
      </w:r>
      <w:proofErr w:type="spellStart"/>
      <w:r>
        <w:rPr>
          <w:lang w:eastAsia="tr-TR"/>
        </w:rPr>
        <w:t>yazar</w:t>
      </w:r>
      <w:proofErr w:type="spellEnd"/>
      <w:r>
        <w:rPr>
          <w:lang w:eastAsia="tr-TR"/>
        </w:rPr>
        <w:t xml:space="preserve">, </w:t>
      </w:r>
      <w:proofErr w:type="spellStart"/>
      <w:r>
        <w:rPr>
          <w:lang w:eastAsia="tr-TR"/>
        </w:rPr>
        <w:t>kopya</w:t>
      </w:r>
      <w:proofErr w:type="spellEnd"/>
      <w:r>
        <w:rPr>
          <w:lang w:eastAsia="tr-TR"/>
        </w:rPr>
        <w:t xml:space="preserve"> </w:t>
      </w:r>
      <w:proofErr w:type="spellStart"/>
      <w:r>
        <w:rPr>
          <w:lang w:eastAsia="tr-TR"/>
        </w:rPr>
        <w:t>editörü</w:t>
      </w:r>
      <w:proofErr w:type="spellEnd"/>
      <w:r>
        <w:rPr>
          <w:lang w:eastAsia="tr-TR"/>
        </w:rPr>
        <w:t xml:space="preserve"> </w:t>
      </w:r>
      <w:proofErr w:type="spellStart"/>
      <w:r>
        <w:rPr>
          <w:lang w:eastAsia="tr-TR"/>
        </w:rPr>
        <w:t>ve</w:t>
      </w:r>
      <w:proofErr w:type="spellEnd"/>
      <w:r>
        <w:rPr>
          <w:lang w:eastAsia="tr-TR"/>
        </w:rPr>
        <w:t xml:space="preserve"> </w:t>
      </w:r>
      <w:proofErr w:type="spellStart"/>
      <w:r>
        <w:rPr>
          <w:lang w:eastAsia="tr-TR"/>
        </w:rPr>
        <w:t>editörün</w:t>
      </w:r>
      <w:proofErr w:type="spellEnd"/>
      <w:r>
        <w:rPr>
          <w:lang w:eastAsia="tr-TR"/>
        </w:rPr>
        <w:t xml:space="preserve"> </w:t>
      </w:r>
      <w:proofErr w:type="spellStart"/>
      <w:r>
        <w:rPr>
          <w:lang w:eastAsia="tr-TR"/>
        </w:rPr>
        <w:t>programa</w:t>
      </w:r>
      <w:proofErr w:type="spellEnd"/>
      <w:r>
        <w:rPr>
          <w:lang w:eastAsia="tr-TR"/>
        </w:rPr>
        <w:t xml:space="preserve"> </w:t>
      </w:r>
      <w:proofErr w:type="spellStart"/>
      <w:r>
        <w:rPr>
          <w:lang w:eastAsia="tr-TR"/>
        </w:rPr>
        <w:t>erişebilmesi</w:t>
      </w:r>
      <w:proofErr w:type="spellEnd"/>
      <w:r>
        <w:rPr>
          <w:lang w:eastAsia="tr-TR"/>
        </w:rPr>
        <w:t xml:space="preserve"> </w:t>
      </w:r>
      <w:proofErr w:type="spellStart"/>
      <w:r>
        <w:rPr>
          <w:lang w:eastAsia="tr-TR"/>
        </w:rPr>
        <w:t>gerekir</w:t>
      </w:r>
      <w:proofErr w:type="spellEnd"/>
      <w:r>
        <w:rPr>
          <w:lang w:eastAsia="tr-TR"/>
        </w:rPr>
        <w:t xml:space="preserve">. </w:t>
      </w:r>
      <w:proofErr w:type="spellStart"/>
      <w:r>
        <w:rPr>
          <w:lang w:eastAsia="tr-TR"/>
        </w:rPr>
        <w:t>Önerilen</w:t>
      </w:r>
      <w:proofErr w:type="spellEnd"/>
      <w:r>
        <w:rPr>
          <w:lang w:eastAsia="tr-TR"/>
        </w:rPr>
        <w:t xml:space="preserve"> </w:t>
      </w:r>
      <w:proofErr w:type="spellStart"/>
      <w:r>
        <w:rPr>
          <w:lang w:eastAsia="tr-TR"/>
        </w:rPr>
        <w:t>ikinci</w:t>
      </w:r>
      <w:proofErr w:type="spellEnd"/>
      <w:r>
        <w:rPr>
          <w:lang w:eastAsia="tr-TR"/>
        </w:rPr>
        <w:t xml:space="preserve"> </w:t>
      </w:r>
      <w:proofErr w:type="spellStart"/>
      <w:r>
        <w:rPr>
          <w:lang w:eastAsia="tr-TR"/>
        </w:rPr>
        <w:t>sistem</w:t>
      </w:r>
      <w:proofErr w:type="spellEnd"/>
      <w:r>
        <w:rPr>
          <w:lang w:eastAsia="tr-TR"/>
        </w:rPr>
        <w:t xml:space="preserve"> </w:t>
      </w:r>
      <w:proofErr w:type="spellStart"/>
      <w:r>
        <w:rPr>
          <w:lang w:eastAsia="tr-TR"/>
        </w:rPr>
        <w:t>ise</w:t>
      </w:r>
      <w:proofErr w:type="spellEnd"/>
      <w:r>
        <w:rPr>
          <w:lang w:eastAsia="tr-TR"/>
        </w:rPr>
        <w:t xml:space="preserve">, </w:t>
      </w:r>
      <w:proofErr w:type="spellStart"/>
      <w:r>
        <w:rPr>
          <w:lang w:eastAsia="tr-TR"/>
        </w:rPr>
        <w:t>yazılımdan</w:t>
      </w:r>
      <w:proofErr w:type="spellEnd"/>
      <w:r>
        <w:rPr>
          <w:lang w:eastAsia="tr-TR"/>
        </w:rPr>
        <w:t xml:space="preserve"> </w:t>
      </w:r>
      <w:proofErr w:type="spellStart"/>
      <w:r>
        <w:rPr>
          <w:lang w:eastAsia="tr-TR"/>
        </w:rPr>
        <w:t>bağımsızdır</w:t>
      </w:r>
      <w:proofErr w:type="spellEnd"/>
      <w:r>
        <w:rPr>
          <w:lang w:eastAsia="tr-TR"/>
        </w:rPr>
        <w:t xml:space="preserve"> </w:t>
      </w:r>
      <w:proofErr w:type="spellStart"/>
      <w:r>
        <w:rPr>
          <w:lang w:eastAsia="tr-TR"/>
        </w:rPr>
        <w:t>ve</w:t>
      </w:r>
      <w:proofErr w:type="spellEnd"/>
      <w:r>
        <w:rPr>
          <w:lang w:eastAsia="tr-TR"/>
        </w:rPr>
        <w:t xml:space="preserve"> </w:t>
      </w:r>
      <w:proofErr w:type="spellStart"/>
      <w:r>
        <w:rPr>
          <w:lang w:eastAsia="tr-TR"/>
        </w:rPr>
        <w:t>Harward</w:t>
      </w:r>
      <w:proofErr w:type="spellEnd"/>
      <w:r>
        <w:rPr>
          <w:lang w:eastAsia="tr-TR"/>
        </w:rPr>
        <w:t xml:space="preserve"> Educational Review </w:t>
      </w:r>
      <w:proofErr w:type="spellStart"/>
      <w:r>
        <w:rPr>
          <w:lang w:eastAsia="tr-TR"/>
        </w:rPr>
        <w:t>izniyle</w:t>
      </w:r>
      <w:proofErr w:type="spellEnd"/>
      <w:r>
        <w:rPr>
          <w:lang w:eastAsia="tr-TR"/>
        </w:rPr>
        <w:t xml:space="preserve"> </w:t>
      </w:r>
      <w:proofErr w:type="spellStart"/>
      <w:r>
        <w:rPr>
          <w:lang w:eastAsia="tr-TR"/>
        </w:rPr>
        <w:t>buraya</w:t>
      </w:r>
      <w:proofErr w:type="spellEnd"/>
      <w:r>
        <w:rPr>
          <w:lang w:eastAsia="tr-TR"/>
        </w:rPr>
        <w:t xml:space="preserve"> </w:t>
      </w:r>
      <w:proofErr w:type="spellStart"/>
      <w:r>
        <w:rPr>
          <w:lang w:eastAsia="tr-TR"/>
        </w:rPr>
        <w:t>alınmıştır</w:t>
      </w:r>
      <w:proofErr w:type="spellEnd"/>
      <w:r>
        <w:rPr>
          <w:lang w:eastAsia="tr-TR"/>
        </w:rPr>
        <w:t xml:space="preserve">. </w:t>
      </w:r>
      <w:proofErr w:type="spellStart"/>
      <w:r>
        <w:rPr>
          <w:lang w:eastAsia="tr-TR"/>
        </w:rPr>
        <w:t>Dergi</w:t>
      </w:r>
      <w:proofErr w:type="spellEnd"/>
      <w:r>
        <w:rPr>
          <w:lang w:eastAsia="tr-TR"/>
        </w:rPr>
        <w:t xml:space="preserve"> </w:t>
      </w:r>
      <w:proofErr w:type="spellStart"/>
      <w:r>
        <w:rPr>
          <w:lang w:eastAsia="tr-TR"/>
        </w:rPr>
        <w:t>editörü</w:t>
      </w:r>
      <w:proofErr w:type="spellEnd"/>
      <w:r>
        <w:rPr>
          <w:lang w:eastAsia="tr-TR"/>
        </w:rPr>
        <w:t xml:space="preserve"> </w:t>
      </w:r>
      <w:proofErr w:type="spellStart"/>
      <w:r>
        <w:rPr>
          <w:lang w:eastAsia="tr-TR"/>
        </w:rPr>
        <w:t>bu</w:t>
      </w:r>
      <w:proofErr w:type="spellEnd"/>
      <w:r>
        <w:rPr>
          <w:lang w:eastAsia="tr-TR"/>
        </w:rPr>
        <w:t xml:space="preserve"> </w:t>
      </w:r>
      <w:proofErr w:type="spellStart"/>
      <w:r>
        <w:rPr>
          <w:lang w:eastAsia="tr-TR"/>
        </w:rPr>
        <w:t>talimatları</w:t>
      </w:r>
      <w:proofErr w:type="spellEnd"/>
      <w:r>
        <w:rPr>
          <w:lang w:eastAsia="tr-TR"/>
        </w:rPr>
        <w:t xml:space="preserve"> </w:t>
      </w:r>
      <w:proofErr w:type="spellStart"/>
      <w:r>
        <w:rPr>
          <w:lang w:eastAsia="tr-TR"/>
        </w:rPr>
        <w:t>değiştirerek</w:t>
      </w:r>
      <w:proofErr w:type="spellEnd"/>
      <w:r>
        <w:rPr>
          <w:lang w:eastAsia="tr-TR"/>
        </w:rPr>
        <w:t xml:space="preserve">, </w:t>
      </w:r>
      <w:proofErr w:type="spellStart"/>
      <w:r>
        <w:rPr>
          <w:lang w:eastAsia="tr-TR"/>
        </w:rPr>
        <w:t>derginin</w:t>
      </w:r>
      <w:proofErr w:type="spellEnd"/>
      <w:r>
        <w:rPr>
          <w:lang w:eastAsia="tr-TR"/>
        </w:rPr>
        <w:t xml:space="preserve"> </w:t>
      </w:r>
      <w:proofErr w:type="spellStart"/>
      <w:r>
        <w:rPr>
          <w:lang w:eastAsia="tr-TR"/>
        </w:rPr>
        <w:t>kendi</w:t>
      </w:r>
      <w:proofErr w:type="spellEnd"/>
      <w:r>
        <w:rPr>
          <w:lang w:eastAsia="tr-TR"/>
        </w:rPr>
        <w:t xml:space="preserve"> </w:t>
      </w:r>
      <w:proofErr w:type="spellStart"/>
      <w:r>
        <w:rPr>
          <w:lang w:eastAsia="tr-TR"/>
        </w:rPr>
        <w:t>işleyişine</w:t>
      </w:r>
      <w:proofErr w:type="spellEnd"/>
      <w:r>
        <w:rPr>
          <w:lang w:eastAsia="tr-TR"/>
        </w:rPr>
        <w:t xml:space="preserve"> </w:t>
      </w:r>
      <w:proofErr w:type="spellStart"/>
      <w:r>
        <w:rPr>
          <w:lang w:eastAsia="tr-TR"/>
        </w:rPr>
        <w:t>daha</w:t>
      </w:r>
      <w:proofErr w:type="spellEnd"/>
      <w:r>
        <w:rPr>
          <w:lang w:eastAsia="tr-TR"/>
        </w:rPr>
        <w:t xml:space="preserve"> </w:t>
      </w:r>
      <w:proofErr w:type="spellStart"/>
      <w:r>
        <w:rPr>
          <w:lang w:eastAsia="tr-TR"/>
        </w:rPr>
        <w:t>uygun</w:t>
      </w:r>
      <w:proofErr w:type="spellEnd"/>
      <w:r>
        <w:rPr>
          <w:lang w:eastAsia="tr-TR"/>
        </w:rPr>
        <w:t xml:space="preserve"> </w:t>
      </w:r>
      <w:proofErr w:type="spellStart"/>
      <w:r>
        <w:rPr>
          <w:lang w:eastAsia="tr-TR"/>
        </w:rPr>
        <w:t>biçime</w:t>
      </w:r>
      <w:proofErr w:type="spellEnd"/>
      <w:r>
        <w:rPr>
          <w:lang w:eastAsia="tr-TR"/>
        </w:rPr>
        <w:t xml:space="preserve"> </w:t>
      </w:r>
      <w:proofErr w:type="spellStart"/>
      <w:r>
        <w:rPr>
          <w:lang w:eastAsia="tr-TR"/>
        </w:rPr>
        <w:t>getirebilir</w:t>
      </w:r>
      <w:proofErr w:type="spellEnd"/>
      <w:r>
        <w:rPr>
          <w:lang w:eastAsia="tr-TR"/>
        </w:rPr>
        <w:t xml:space="preserve"> [2].</w:t>
      </w:r>
    </w:p>
    <w:p w14:paraId="545C1268" w14:textId="7295E0D2" w:rsidR="00307B3E" w:rsidRDefault="00307B3E" w:rsidP="00307B3E"/>
    <w:p w14:paraId="652E2B30" w14:textId="77777777" w:rsidR="005A6B18" w:rsidRDefault="005A6B18" w:rsidP="005A6B18">
      <w:pPr>
        <w:pStyle w:val="Teekkr"/>
      </w:pPr>
      <w:r>
        <w:t xml:space="preserve">Yazar Katkıları </w:t>
      </w:r>
    </w:p>
    <w:p w14:paraId="7ADED438" w14:textId="4998FD18" w:rsidR="005A6B18" w:rsidRDefault="005A6B18" w:rsidP="00307B3E">
      <w:r>
        <w:t>…..</w:t>
      </w:r>
    </w:p>
    <w:p w14:paraId="0D324FA6" w14:textId="5E26432F" w:rsidR="005A6B18" w:rsidRDefault="005A6B18" w:rsidP="00307B3E"/>
    <w:p w14:paraId="429C1EDF" w14:textId="77777777" w:rsidR="005A6B18" w:rsidRDefault="005A6B18" w:rsidP="005A6B18">
      <w:pPr>
        <w:pStyle w:val="Teekkr"/>
      </w:pPr>
      <w:r>
        <w:t>Çıkar Çatışması</w:t>
      </w:r>
    </w:p>
    <w:p w14:paraId="7CEC3E88" w14:textId="2779F449" w:rsidR="005A6B18" w:rsidRDefault="005A6B18" w:rsidP="00307B3E">
      <w:r>
        <w:rPr>
          <w:lang w:val="tr-TR"/>
        </w:rPr>
        <w:t>Makale yazarları aralarında herhangi bir çıkar çatışması olmadığını beyan ederler</w:t>
      </w:r>
    </w:p>
    <w:p w14:paraId="4EE5AD35" w14:textId="77777777" w:rsidR="00281B4C" w:rsidRDefault="00281B4C" w:rsidP="00307B3E"/>
    <w:p w14:paraId="65C308BA" w14:textId="77777777" w:rsidR="004B446B" w:rsidRPr="00FB7EB4" w:rsidRDefault="004B446B" w:rsidP="00150484">
      <w:pPr>
        <w:pStyle w:val="6AnaBalk"/>
        <w:numPr>
          <w:ilvl w:val="0"/>
          <w:numId w:val="0"/>
        </w:numPr>
        <w:ind w:left="360" w:hanging="360"/>
      </w:pPr>
      <w:r>
        <w:t>KAYNAKÇA</w:t>
      </w:r>
    </w:p>
    <w:p w14:paraId="2AABE436" w14:textId="77777777" w:rsidR="0048639A" w:rsidRDefault="0048639A" w:rsidP="004B446B">
      <w:pPr>
        <w:pStyle w:val="Kaynaka"/>
        <w:ind w:hanging="140"/>
        <w:sectPr w:rsidR="0048639A" w:rsidSect="00173AE4">
          <w:pgSz w:w="11906" w:h="16838"/>
          <w:pgMar w:top="1176" w:right="1418" w:bottom="1134" w:left="1418" w:header="709" w:footer="170" w:gutter="0"/>
          <w:pgNumType w:start="2"/>
          <w:cols w:space="708"/>
          <w:docGrid w:linePitch="360"/>
        </w:sectPr>
      </w:pPr>
    </w:p>
    <w:p w14:paraId="381DD833" w14:textId="3372E13E" w:rsidR="00307B3E" w:rsidRDefault="00307B3E" w:rsidP="00307B3E">
      <w:pPr>
        <w:pStyle w:val="Kaynaka"/>
        <w:spacing w:line="240" w:lineRule="auto"/>
        <w:rPr>
          <w:sz w:val="18"/>
        </w:rPr>
      </w:pPr>
      <w:r w:rsidRPr="00307B3E">
        <w:rPr>
          <w:sz w:val="18"/>
        </w:rPr>
        <w:t>E. Delihasanlar, E.K. Yaylacı, and A. Dalcalı “Solar Energy Potential in the World and Turkey, Current Status, Incentives, Installation Cost Analysis-Karabuk Province Sample”, Elec Lett Sci Eng , vol. 15, no. 1, pp. 12-20 2019.</w:t>
      </w:r>
    </w:p>
    <w:p w14:paraId="2764F5E0" w14:textId="77777777" w:rsidR="00307B3E" w:rsidRPr="00307B3E" w:rsidRDefault="00307B3E" w:rsidP="00307B3E">
      <w:pPr>
        <w:pStyle w:val="Kaynaka"/>
        <w:spacing w:line="240" w:lineRule="auto"/>
        <w:rPr>
          <w:sz w:val="18"/>
        </w:rPr>
      </w:pPr>
      <w:r w:rsidRPr="00307B3E">
        <w:rPr>
          <w:sz w:val="18"/>
        </w:rPr>
        <w:t>A. Karafil,  H. Ozbay, and M. Kesler, “Temperature and solar radiation effects on photovoltaic panel power”, Journal of New Results in Science, vol. 5, pp. 48-58, 2016.</w:t>
      </w:r>
    </w:p>
    <w:p w14:paraId="5937DBE4" w14:textId="585D91C3" w:rsidR="00307B3E" w:rsidRPr="002A6C4F" w:rsidRDefault="00307B3E" w:rsidP="00307B3E">
      <w:pPr>
        <w:pStyle w:val="Kaynaka"/>
        <w:spacing w:line="240" w:lineRule="auto"/>
        <w:rPr>
          <w:sz w:val="18"/>
          <w:szCs w:val="18"/>
        </w:rPr>
      </w:pPr>
      <w:r w:rsidRPr="002A6C4F">
        <w:rPr>
          <w:rFonts w:cs="Times New Roman"/>
          <w:sz w:val="18"/>
          <w:szCs w:val="18"/>
          <w:lang w:val="en-US"/>
        </w:rPr>
        <w:t>C</w:t>
      </w:r>
      <w:r w:rsidRPr="002A6C4F">
        <w:rPr>
          <w:sz w:val="18"/>
          <w:szCs w:val="18"/>
        </w:rPr>
        <w:t>.H. Chang, E.C. Chang, and H.L. Cheng, “A high-efficiency solar array simulator implemented by an LLC resonant DC-DC converter,” Power Electronics, IEEE Transactions on, vol. 28, no. 6, pp. 3039-3046, 2013.</w:t>
      </w:r>
    </w:p>
    <w:p w14:paraId="18ADBFFB" w14:textId="36F6773B" w:rsidR="00307B3E" w:rsidRDefault="00307B3E" w:rsidP="00307B3E">
      <w:pPr>
        <w:pStyle w:val="Kaynaka"/>
        <w:spacing w:line="240" w:lineRule="auto"/>
        <w:rPr>
          <w:sz w:val="18"/>
        </w:rPr>
      </w:pPr>
      <w:r w:rsidRPr="00307B3E">
        <w:rPr>
          <w:sz w:val="18"/>
        </w:rPr>
        <w:t>M.K. Murthy, N. Sandeep, and P.S. Kulkarni, “Analysis and design of ZVS-PWM active clamping DC-to-DC Cuk converter based PV generation system”, Engineering and Systems (SCES), 2014 Students Conference on. IEEE, pp 1-6, 2014.</w:t>
      </w:r>
    </w:p>
    <w:p w14:paraId="6B549EC5" w14:textId="77777777" w:rsidR="00307B3E" w:rsidRPr="00307B3E" w:rsidRDefault="00307B3E" w:rsidP="00307B3E">
      <w:pPr>
        <w:pStyle w:val="Kaynaka"/>
        <w:spacing w:line="240" w:lineRule="auto"/>
        <w:rPr>
          <w:sz w:val="18"/>
        </w:rPr>
      </w:pPr>
      <w:r w:rsidRPr="00307B3E">
        <w:rPr>
          <w:sz w:val="18"/>
        </w:rPr>
        <w:t>L. Piegari, and R. Rizzo, “Adaptive perturb and observe algorithm for photovoltaic maximum power point tracking”, IET Renewable Power Generation, vol.  4, no. 4,  pp. 317-328, 2010.</w:t>
      </w:r>
    </w:p>
    <w:p w14:paraId="2547639F" w14:textId="77777777" w:rsidR="00307B3E" w:rsidRPr="00307B3E" w:rsidRDefault="00307B3E" w:rsidP="00307B3E">
      <w:pPr>
        <w:pStyle w:val="Kaynaka"/>
        <w:spacing w:line="240" w:lineRule="auto"/>
        <w:rPr>
          <w:sz w:val="18"/>
        </w:rPr>
      </w:pPr>
      <w:r w:rsidRPr="00307B3E">
        <w:rPr>
          <w:sz w:val="18"/>
        </w:rPr>
        <w:t>T. Esram, and P.L. Chapman, “Comparison of photovoltaic array maximum power point tracking techniques”, IEEE Transactions on Energy Conversion EC, vol. 22, no. 2, pp. 439, 2007.</w:t>
      </w:r>
    </w:p>
    <w:p w14:paraId="2BF01507" w14:textId="77777777" w:rsidR="00307B3E" w:rsidRPr="00307B3E" w:rsidRDefault="00307B3E" w:rsidP="00307B3E">
      <w:pPr>
        <w:pStyle w:val="Kaynaka"/>
        <w:spacing w:line="240" w:lineRule="auto"/>
        <w:rPr>
          <w:sz w:val="18"/>
        </w:rPr>
      </w:pPr>
      <w:r w:rsidRPr="00307B3E">
        <w:rPr>
          <w:sz w:val="18"/>
        </w:rPr>
        <w:t>M.K. Kazimierczuk, and D. Czarkowski, “Resonant power converters”, JohnWiley &amp; Sons., 2012.</w:t>
      </w:r>
    </w:p>
    <w:p w14:paraId="3DF4F66D" w14:textId="77777777" w:rsidR="00307B3E" w:rsidRPr="00307B3E" w:rsidRDefault="00307B3E" w:rsidP="00307B3E">
      <w:pPr>
        <w:pStyle w:val="Kaynaka"/>
        <w:spacing w:line="240" w:lineRule="auto"/>
        <w:rPr>
          <w:sz w:val="18"/>
        </w:rPr>
      </w:pPr>
      <w:r w:rsidRPr="00307B3E">
        <w:rPr>
          <w:sz w:val="18"/>
        </w:rPr>
        <w:t>A. Karafil, H. Ozbay, and S. Oncu, “Power control of resonant converter MPPT by pulse density modulation,” In IEEE 10th International Conference on Electrical and Electronics Engineering (ELECO) pp. 360-364, 2017.</w:t>
      </w:r>
    </w:p>
    <w:p w14:paraId="40D994E8" w14:textId="77777777" w:rsidR="00307B3E" w:rsidRPr="00307B3E" w:rsidRDefault="00307B3E" w:rsidP="00307B3E">
      <w:pPr>
        <w:pStyle w:val="Kaynaka"/>
        <w:spacing w:line="240" w:lineRule="auto"/>
        <w:rPr>
          <w:sz w:val="18"/>
        </w:rPr>
      </w:pPr>
      <w:r w:rsidRPr="00307B3E">
        <w:rPr>
          <w:sz w:val="18"/>
        </w:rPr>
        <w:t>M. Rashid, "Power Electronics Circuits, Devices And Applications," Prentice Hall (Second Edition), 1993.</w:t>
      </w:r>
    </w:p>
    <w:p w14:paraId="4CF3DCA0" w14:textId="2DDB7EB3" w:rsidR="00307B3E" w:rsidRDefault="00307B3E" w:rsidP="00307B3E">
      <w:pPr>
        <w:pStyle w:val="Kaynaka"/>
        <w:spacing w:line="240" w:lineRule="auto"/>
        <w:rPr>
          <w:sz w:val="18"/>
        </w:rPr>
      </w:pPr>
      <w:r w:rsidRPr="00307B3E">
        <w:rPr>
          <w:sz w:val="18"/>
        </w:rPr>
        <w:t>S. H. Ryu, D. H. Kim, M. J. Kim, J. S. Kim, and B. K. Lee, “Adjustable Frequency–Duty-Cycle Hybrid Control Strategy for Full-Bridge Series Resonant Converters in Electric Vehicle Chargers,” Industrial Electronics, IEEE Transactions on, vol. 61 no. 10, pp. 5354-5362, 2014.</w:t>
      </w:r>
    </w:p>
    <w:p w14:paraId="31507F92" w14:textId="77777777" w:rsidR="00307B3E" w:rsidRPr="00307B3E" w:rsidRDefault="00307B3E" w:rsidP="00307B3E">
      <w:pPr>
        <w:pStyle w:val="Kaynaka"/>
        <w:spacing w:line="240" w:lineRule="auto"/>
        <w:rPr>
          <w:sz w:val="18"/>
        </w:rPr>
      </w:pPr>
      <w:r w:rsidRPr="00307B3E">
        <w:rPr>
          <w:sz w:val="18"/>
        </w:rPr>
        <w:t>Y.C. Chuang, Y.L. Ke, H.S. Chuang, and H.K. Chen, “Implementation and analysis of an improved series-loaded resonant DC-DC converter operating above resonance for battery chargers”, Industry Applications, IEEE Transactions on, vol. 45, no. 3, pp. 1052-1059, 2009.</w:t>
      </w:r>
    </w:p>
    <w:p w14:paraId="6E97A572" w14:textId="77777777" w:rsidR="00307B3E" w:rsidRPr="00307B3E" w:rsidRDefault="00307B3E" w:rsidP="00307B3E">
      <w:pPr>
        <w:pStyle w:val="Kaynaka"/>
        <w:spacing w:line="240" w:lineRule="auto"/>
        <w:rPr>
          <w:sz w:val="18"/>
        </w:rPr>
      </w:pPr>
      <w:r w:rsidRPr="00307B3E">
        <w:rPr>
          <w:sz w:val="18"/>
        </w:rPr>
        <w:t>H.J. Chui, Y.K. Lo, T.P. Lee, Q.S. Chen, W.L. Yu, J. X.  Lee, &amp; S.C. Mou, “A battery charger with maximum power point tracking function for low-power photovoltaic system applications,” International Journal of Circuit Theory and Applications, vol. 39 (3), pp. 241-256. Mar. 2011.</w:t>
      </w:r>
    </w:p>
    <w:p w14:paraId="261E4E12" w14:textId="77777777" w:rsidR="00307B3E" w:rsidRPr="00307B3E" w:rsidRDefault="00307B3E" w:rsidP="00307B3E">
      <w:pPr>
        <w:pStyle w:val="Kaynaka"/>
        <w:spacing w:line="240" w:lineRule="auto"/>
        <w:rPr>
          <w:sz w:val="18"/>
        </w:rPr>
      </w:pPr>
      <w:r w:rsidRPr="00307B3E">
        <w:rPr>
          <w:sz w:val="18"/>
        </w:rPr>
        <w:t>H.I. Hseih, S.F. Shih, J.H. Hseih, and G.C. Hsieh, “A study of high-frequency photovoltaic pulse charger for lead-acid battery guided by PI-INC MPPT,” Renewable Energy Research and Applications (ICRERA), 2012 International Conference on. IEEE, pp. 1-6, 2012.</w:t>
      </w:r>
    </w:p>
    <w:p w14:paraId="6E3FF086" w14:textId="77777777" w:rsidR="00307B3E" w:rsidRPr="00307B3E" w:rsidRDefault="00307B3E" w:rsidP="00307B3E">
      <w:pPr>
        <w:pStyle w:val="Kaynaka"/>
        <w:spacing w:line="240" w:lineRule="auto"/>
        <w:rPr>
          <w:sz w:val="18"/>
        </w:rPr>
      </w:pPr>
      <w:r w:rsidRPr="00307B3E">
        <w:rPr>
          <w:sz w:val="18"/>
        </w:rPr>
        <w:t>S. Hu, J. Deng, C. Mi, and M. Zhang, “Optimal design of line level control resonant converters in plug-in hybrid electric vehicle battery chargers”, IET Electrical Systems in Transportation, vol. 4, no. 1, pp. 21-28, 2013.</w:t>
      </w:r>
    </w:p>
    <w:p w14:paraId="2A65163F" w14:textId="59603DF3" w:rsidR="00307B3E" w:rsidRDefault="00307B3E" w:rsidP="00307B3E">
      <w:pPr>
        <w:pStyle w:val="Kaynaka"/>
        <w:spacing w:line="240" w:lineRule="auto"/>
        <w:rPr>
          <w:sz w:val="18"/>
        </w:rPr>
      </w:pPr>
      <w:r w:rsidRPr="00307B3E">
        <w:rPr>
          <w:sz w:val="18"/>
        </w:rPr>
        <w:t>R. L. Steigerward, ”Practical Design Methodologies for Load Resonant Converters operating above resonance.” IEEE Telecommunication energy conference. pp. 172-179, I992.</w:t>
      </w:r>
    </w:p>
    <w:p w14:paraId="02824665" w14:textId="5FEF6781" w:rsidR="00307B3E" w:rsidRDefault="00307B3E" w:rsidP="00307B3E">
      <w:pPr>
        <w:pStyle w:val="Kaynaka"/>
        <w:spacing w:line="240" w:lineRule="auto"/>
        <w:rPr>
          <w:sz w:val="18"/>
        </w:rPr>
      </w:pPr>
      <w:r w:rsidRPr="00307B3E">
        <w:rPr>
          <w:sz w:val="18"/>
        </w:rPr>
        <w:t xml:space="preserve">H. Özbay, S. Öncü, and M. Kesler, “SMC-DPC based active and reactive power control of grid-tied three phase inverter for PV systems,” International Journal </w:t>
      </w:r>
      <w:r w:rsidRPr="00307B3E">
        <w:rPr>
          <w:sz w:val="18"/>
        </w:rPr>
        <w:lastRenderedPageBreak/>
        <w:t>of Hydrogen Energy, vol. 42, no. 28, pp. 17713-17722, 2017.</w:t>
      </w:r>
    </w:p>
    <w:p w14:paraId="684FF871" w14:textId="284E8E68" w:rsidR="00307B3E" w:rsidRPr="00307B3E" w:rsidRDefault="00307B3E" w:rsidP="00FF570D">
      <w:pPr>
        <w:pStyle w:val="Kaynaka"/>
        <w:spacing w:line="240" w:lineRule="auto"/>
        <w:ind w:left="426" w:hanging="426"/>
        <w:rPr>
          <w:sz w:val="18"/>
        </w:rPr>
      </w:pPr>
      <w:r w:rsidRPr="00307B3E">
        <w:rPr>
          <w:sz w:val="18"/>
        </w:rPr>
        <w:t>N. Kumar, B. Singh, and B. K. Panigrahi, “Integration of Solar PV with Low-Voltage Weak Grid System: using Maximize-M Kalman Filter and Self-tuned P&amp;O Algorithm,” IEEE Transactions on Industrial Electronics, vol. 66, no. 11, pp. 9013-9022, 2019.</w:t>
      </w:r>
    </w:p>
    <w:p w14:paraId="7CF73541" w14:textId="77777777" w:rsidR="00307B3E" w:rsidRPr="00307B3E" w:rsidRDefault="00307B3E" w:rsidP="00307B3E">
      <w:pPr>
        <w:pStyle w:val="Kaynaka"/>
        <w:spacing w:line="240" w:lineRule="auto"/>
        <w:rPr>
          <w:sz w:val="18"/>
        </w:rPr>
      </w:pPr>
      <w:r w:rsidRPr="00307B3E">
        <w:rPr>
          <w:sz w:val="18"/>
        </w:rPr>
        <w:t>S. Oncu, and A. Karafil, “Pulse density modulation controlled converter for PV systems,” International Journal of Hydrogen Energy, vol. 42, no. 28, pp. 17823-17830, 2017.</w:t>
      </w:r>
    </w:p>
    <w:p w14:paraId="2848D6C5" w14:textId="77777777" w:rsidR="00307B3E" w:rsidRPr="00307B3E" w:rsidRDefault="00307B3E" w:rsidP="00307B3E">
      <w:pPr>
        <w:pStyle w:val="Kaynaka"/>
        <w:numPr>
          <w:ilvl w:val="0"/>
          <w:numId w:val="0"/>
        </w:numPr>
        <w:spacing w:line="240" w:lineRule="auto"/>
        <w:ind w:left="360"/>
        <w:rPr>
          <w:sz w:val="18"/>
        </w:rPr>
      </w:pPr>
    </w:p>
    <w:sectPr w:rsidR="00307B3E" w:rsidRPr="00307B3E" w:rsidSect="0048639A">
      <w:type w:val="continuous"/>
      <w:pgSz w:w="11906" w:h="16838"/>
      <w:pgMar w:top="1176" w:right="1418" w:bottom="1134" w:left="1418" w:header="709" w:footer="17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7FFD6" w14:textId="77777777" w:rsidR="00AB0BFC" w:rsidRDefault="00AB0BFC" w:rsidP="00A77540">
      <w:r>
        <w:separator/>
      </w:r>
    </w:p>
  </w:endnote>
  <w:endnote w:type="continuationSeparator" w:id="0">
    <w:p w14:paraId="1CC53C52" w14:textId="77777777" w:rsidR="00AB0BFC" w:rsidRDefault="00AB0BFC" w:rsidP="00A7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6904150"/>
      <w:docPartObj>
        <w:docPartGallery w:val="Page Numbers (Bottom of Page)"/>
        <w:docPartUnique/>
      </w:docPartObj>
    </w:sdtPr>
    <w:sdtEndPr>
      <w:rPr>
        <w:color w:val="4472C4" w:themeColor="accent1"/>
      </w:rPr>
    </w:sdtEndPr>
    <w:sdtContent>
      <w:p w14:paraId="753E223A" w14:textId="70EB5E99" w:rsidR="00693E2D" w:rsidRPr="00B854C3" w:rsidRDefault="00693E2D">
        <w:pPr>
          <w:pStyle w:val="AltBilgi"/>
          <w:jc w:val="right"/>
          <w:rPr>
            <w:color w:val="4472C4" w:themeColor="accent1"/>
          </w:rPr>
        </w:pPr>
        <w:r w:rsidRPr="00B854C3">
          <w:rPr>
            <w:color w:val="4472C4" w:themeColor="accent1"/>
          </w:rPr>
          <w:fldChar w:fldCharType="begin"/>
        </w:r>
        <w:r w:rsidRPr="00B854C3">
          <w:rPr>
            <w:color w:val="4472C4" w:themeColor="accent1"/>
          </w:rPr>
          <w:instrText>PAGE   \* MERGEFORMAT</w:instrText>
        </w:r>
        <w:r w:rsidRPr="00B854C3">
          <w:rPr>
            <w:color w:val="4472C4" w:themeColor="accent1"/>
          </w:rPr>
          <w:fldChar w:fldCharType="separate"/>
        </w:r>
        <w:r w:rsidRPr="00B854C3">
          <w:rPr>
            <w:color w:val="4472C4" w:themeColor="accent1"/>
            <w:lang w:val="tr-TR"/>
          </w:rPr>
          <w:t>2</w:t>
        </w:r>
        <w:r w:rsidRPr="00B854C3">
          <w:rPr>
            <w:color w:val="4472C4" w:themeColor="accent1"/>
          </w:rPr>
          <w:fldChar w:fldCharType="end"/>
        </w:r>
      </w:p>
    </w:sdtContent>
  </w:sdt>
  <w:p w14:paraId="0B1BC4C2" w14:textId="5EF84363" w:rsidR="004A239B" w:rsidRPr="00984A95" w:rsidRDefault="004A239B" w:rsidP="00984A9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2AB38" w14:textId="6C370A2E" w:rsidR="000569CF" w:rsidRDefault="000569CF" w:rsidP="000569CF">
    <w:pPr>
      <w:pStyle w:val="AltBilgi"/>
    </w:pPr>
    <w:proofErr w:type="spellStart"/>
    <w:r w:rsidRPr="00654CAF">
      <w:rPr>
        <w:color w:val="4472C4" w:themeColor="accent1"/>
      </w:rPr>
      <w:t>Sorumlu</w:t>
    </w:r>
    <w:proofErr w:type="spellEnd"/>
    <w:r w:rsidRPr="00654CAF">
      <w:rPr>
        <w:color w:val="4472C4" w:themeColor="accent1"/>
      </w:rPr>
      <w:t xml:space="preserve"> </w:t>
    </w:r>
    <w:proofErr w:type="spellStart"/>
    <w:r w:rsidRPr="00654CAF">
      <w:rPr>
        <w:color w:val="4472C4" w:themeColor="accent1"/>
      </w:rPr>
      <w:t>Yazar</w:t>
    </w:r>
    <w:proofErr w:type="spellEnd"/>
    <w:r w:rsidRPr="00654CAF">
      <w:rPr>
        <w:color w:val="4472C4" w:themeColor="accent1"/>
      </w:rPr>
      <w:t xml:space="preserve">/Corresponding Author ORCID: </w:t>
    </w:r>
  </w:p>
  <w:p w14:paraId="6901FC75" w14:textId="155ADA10" w:rsidR="000675C2" w:rsidRDefault="000675C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B344E" w14:textId="77777777" w:rsidR="00AB0BFC" w:rsidRDefault="00AB0BFC" w:rsidP="00A77540">
      <w:r>
        <w:separator/>
      </w:r>
    </w:p>
  </w:footnote>
  <w:footnote w:type="continuationSeparator" w:id="0">
    <w:p w14:paraId="778D018C" w14:textId="77777777" w:rsidR="00AB0BFC" w:rsidRDefault="00AB0BFC" w:rsidP="00A77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spacing w:val="0"/>
        <w:sz w:val="20"/>
        <w:lang w:val="en-US"/>
      </w:rPr>
      <w:id w:val="1844434295"/>
      <w:docPartObj>
        <w:docPartGallery w:val="Page Numbers (Top of Page)"/>
        <w:docPartUnique/>
      </w:docPartObj>
    </w:sdtPr>
    <w:sdtEndPr>
      <w:rPr>
        <w:color w:val="1F3864" w:themeColor="accent1" w:themeShade="80"/>
        <w:spacing w:val="50"/>
        <w:sz w:val="18"/>
        <w:lang w:val="en-GB"/>
      </w:rPr>
    </w:sdtEndPr>
    <w:sdtContent>
      <w:p w14:paraId="5631ED0E" w14:textId="49272F58" w:rsidR="00946261" w:rsidRPr="00FC185B" w:rsidRDefault="00946261" w:rsidP="00946261">
        <w:pPr>
          <w:pStyle w:val="AralkYok"/>
        </w:pPr>
        <w:r w:rsidRPr="00CC0D3D">
          <w:rPr>
            <w:i/>
            <w:iCs/>
          </w:rPr>
          <w:t>Müh.Bil.ve Araş.Dergisi,2020;2(1) 1-</w:t>
        </w:r>
        <w:r w:rsidR="006D2E18">
          <w:rPr>
            <w:i/>
            <w:iCs/>
          </w:rPr>
          <w:t>4</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spacing w:val="0"/>
        <w:sz w:val="20"/>
        <w:lang w:val="en-US"/>
      </w:rPr>
      <w:id w:val="-1553064835"/>
      <w:docPartObj>
        <w:docPartGallery w:val="Page Numbers (Top of Page)"/>
        <w:docPartUnique/>
      </w:docPartObj>
    </w:sdtPr>
    <w:sdtEndPr>
      <w:rPr>
        <w:color w:val="1F3864" w:themeColor="accent1" w:themeShade="80"/>
        <w:spacing w:val="50"/>
        <w:sz w:val="18"/>
        <w:lang w:val="en-GB"/>
      </w:rPr>
    </w:sdtEndPr>
    <w:sdtContent>
      <w:p w14:paraId="117020CA" w14:textId="2116B2E6" w:rsidR="00E60F95" w:rsidRPr="00FC185B" w:rsidRDefault="00E60F95" w:rsidP="00E60F95">
        <w:pPr>
          <w:pStyle w:val="AralkYok"/>
        </w:pPr>
        <w:r w:rsidRPr="00CC0D3D">
          <w:rPr>
            <w:i/>
            <w:iCs/>
          </w:rPr>
          <w:t xml:space="preserve">Müh.Bil.ve Araş.Dergisi,2020;2(1) </w:t>
        </w:r>
        <w:r>
          <w:rPr>
            <w:i/>
            <w:iCs/>
          </w:rPr>
          <w:t>1</w:t>
        </w:r>
        <w:r w:rsidRPr="00CC0D3D">
          <w:rPr>
            <w:i/>
            <w:iCs/>
          </w:rPr>
          <w:t>-</w:t>
        </w:r>
        <w:r w:rsidR="006D2E18">
          <w:rPr>
            <w:i/>
            <w:iCs/>
          </w:rPr>
          <w:t>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74D5"/>
    <w:multiLevelType w:val="hybridMultilevel"/>
    <w:tmpl w:val="00C60CAC"/>
    <w:lvl w:ilvl="0" w:tplc="E53A79C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8E906EA"/>
    <w:multiLevelType w:val="multilevel"/>
    <w:tmpl w:val="7290944C"/>
    <w:lvl w:ilvl="0">
      <w:start w:val="1"/>
      <w:numFmt w:val="decimal"/>
      <w:pStyle w:val="6AnaBalk"/>
      <w:lvlText w:val="%1."/>
      <w:lvlJc w:val="left"/>
      <w:pPr>
        <w:ind w:left="1920" w:hanging="360"/>
      </w:pPr>
      <w:rPr>
        <w:rFonts w:hint="default"/>
      </w:rPr>
    </w:lvl>
    <w:lvl w:ilvl="1">
      <w:start w:val="1"/>
      <w:numFmt w:val="decimal"/>
      <w:pStyle w:val="7AltBaslik"/>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2" w15:restartNumberingAfterBreak="0">
    <w:nsid w:val="0B740D52"/>
    <w:multiLevelType w:val="hybridMultilevel"/>
    <w:tmpl w:val="954886EC"/>
    <w:lvl w:ilvl="0" w:tplc="78746A52">
      <w:start w:val="1"/>
      <w:numFmt w:val="decimal"/>
      <w:pStyle w:val="Kaynaka"/>
      <w:lvlText w:val="[%1]"/>
      <w:lvlJc w:val="right"/>
      <w:pPr>
        <w:ind w:left="360" w:hanging="360"/>
      </w:pPr>
      <w:rPr>
        <w:rFonts w:ascii="Times New Roman" w:hAnsi="Times New Roman" w:hint="default"/>
        <w:b w:val="0"/>
        <w:i w:val="0"/>
        <w:sz w:val="20"/>
      </w:rPr>
    </w:lvl>
    <w:lvl w:ilvl="1" w:tplc="041F0019">
      <w:start w:val="1"/>
      <w:numFmt w:val="lowerLetter"/>
      <w:lvlText w:val="%2."/>
      <w:lvlJc w:val="left"/>
      <w:pPr>
        <w:ind w:left="4167" w:hanging="360"/>
      </w:pPr>
    </w:lvl>
    <w:lvl w:ilvl="2" w:tplc="041F001B" w:tentative="1">
      <w:start w:val="1"/>
      <w:numFmt w:val="lowerRoman"/>
      <w:lvlText w:val="%3."/>
      <w:lvlJc w:val="right"/>
      <w:pPr>
        <w:ind w:left="4887" w:hanging="180"/>
      </w:pPr>
    </w:lvl>
    <w:lvl w:ilvl="3" w:tplc="041F000F" w:tentative="1">
      <w:start w:val="1"/>
      <w:numFmt w:val="decimal"/>
      <w:lvlText w:val="%4."/>
      <w:lvlJc w:val="left"/>
      <w:pPr>
        <w:ind w:left="5607" w:hanging="360"/>
      </w:pPr>
    </w:lvl>
    <w:lvl w:ilvl="4" w:tplc="041F0019" w:tentative="1">
      <w:start w:val="1"/>
      <w:numFmt w:val="lowerLetter"/>
      <w:lvlText w:val="%5."/>
      <w:lvlJc w:val="left"/>
      <w:pPr>
        <w:ind w:left="6327" w:hanging="360"/>
      </w:pPr>
    </w:lvl>
    <w:lvl w:ilvl="5" w:tplc="041F001B" w:tentative="1">
      <w:start w:val="1"/>
      <w:numFmt w:val="lowerRoman"/>
      <w:lvlText w:val="%6."/>
      <w:lvlJc w:val="right"/>
      <w:pPr>
        <w:ind w:left="7047" w:hanging="180"/>
      </w:pPr>
    </w:lvl>
    <w:lvl w:ilvl="6" w:tplc="041F000F" w:tentative="1">
      <w:start w:val="1"/>
      <w:numFmt w:val="decimal"/>
      <w:lvlText w:val="%7."/>
      <w:lvlJc w:val="left"/>
      <w:pPr>
        <w:ind w:left="7767" w:hanging="360"/>
      </w:pPr>
    </w:lvl>
    <w:lvl w:ilvl="7" w:tplc="041F0019" w:tentative="1">
      <w:start w:val="1"/>
      <w:numFmt w:val="lowerLetter"/>
      <w:lvlText w:val="%8."/>
      <w:lvlJc w:val="left"/>
      <w:pPr>
        <w:ind w:left="8487" w:hanging="360"/>
      </w:pPr>
    </w:lvl>
    <w:lvl w:ilvl="8" w:tplc="041F001B" w:tentative="1">
      <w:start w:val="1"/>
      <w:numFmt w:val="lowerRoman"/>
      <w:lvlText w:val="%9."/>
      <w:lvlJc w:val="right"/>
      <w:pPr>
        <w:ind w:left="9207" w:hanging="180"/>
      </w:pPr>
    </w:lvl>
  </w:abstractNum>
  <w:abstractNum w:abstractNumId="3" w15:restartNumberingAfterBreak="0">
    <w:nsid w:val="2FD1196C"/>
    <w:multiLevelType w:val="hybridMultilevel"/>
    <w:tmpl w:val="54E2E9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D54657D"/>
    <w:multiLevelType w:val="multilevel"/>
    <w:tmpl w:val="722A4E06"/>
    <w:lvl w:ilvl="0">
      <w:start w:val="1"/>
      <w:numFmt w:val="decimal"/>
      <w:suff w:val="space"/>
      <w:lvlText w:val="%1."/>
      <w:lvlJc w:val="center"/>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B6F0319"/>
    <w:multiLevelType w:val="hybridMultilevel"/>
    <w:tmpl w:val="0E4AA570"/>
    <w:lvl w:ilvl="0" w:tplc="E65293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1"/>
  </w:num>
  <w:num w:numId="7">
    <w:abstractNumId w:val="1"/>
  </w:num>
  <w:num w:numId="8">
    <w:abstractNumId w:val="1"/>
  </w:num>
  <w:num w:numId="9">
    <w:abstractNumId w:val="1"/>
  </w:num>
  <w:num w:numId="10">
    <w:abstractNumId w:val="0"/>
  </w:num>
  <w:num w:numId="11">
    <w:abstractNumId w:val="2"/>
  </w:num>
  <w:num w:numId="12">
    <w:abstractNumId w:val="2"/>
  </w:num>
  <w:num w:numId="13">
    <w:abstractNumId w:val="2"/>
  </w:num>
  <w:num w:numId="14">
    <w:abstractNumId w:val="2"/>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yMDezMDQzMjIxNzRU0lEKTi0uzszPAykwNqoFAItvbM0tAAAA"/>
  </w:docVars>
  <w:rsids>
    <w:rsidRoot w:val="00FE6D6B"/>
    <w:rsid w:val="00000BFC"/>
    <w:rsid w:val="00000F2A"/>
    <w:rsid w:val="00014A1F"/>
    <w:rsid w:val="00041B23"/>
    <w:rsid w:val="000569CF"/>
    <w:rsid w:val="00057371"/>
    <w:rsid w:val="000675C2"/>
    <w:rsid w:val="0007213F"/>
    <w:rsid w:val="00073D52"/>
    <w:rsid w:val="000845A2"/>
    <w:rsid w:val="00097356"/>
    <w:rsid w:val="000D01FB"/>
    <w:rsid w:val="000D233F"/>
    <w:rsid w:val="000F1899"/>
    <w:rsid w:val="000F3788"/>
    <w:rsid w:val="000F5DAC"/>
    <w:rsid w:val="0014593F"/>
    <w:rsid w:val="00150484"/>
    <w:rsid w:val="00173AE4"/>
    <w:rsid w:val="00193E85"/>
    <w:rsid w:val="001A135C"/>
    <w:rsid w:val="001A3865"/>
    <w:rsid w:val="001B41E6"/>
    <w:rsid w:val="001E5F88"/>
    <w:rsid w:val="001F2CAD"/>
    <w:rsid w:val="001F323A"/>
    <w:rsid w:val="00201411"/>
    <w:rsid w:val="00220258"/>
    <w:rsid w:val="00223F37"/>
    <w:rsid w:val="00254FF3"/>
    <w:rsid w:val="00281199"/>
    <w:rsid w:val="00281B4C"/>
    <w:rsid w:val="00297DC9"/>
    <w:rsid w:val="002A6C4F"/>
    <w:rsid w:val="002B0FBC"/>
    <w:rsid w:val="00307B3E"/>
    <w:rsid w:val="003110C8"/>
    <w:rsid w:val="00313101"/>
    <w:rsid w:val="00316AF0"/>
    <w:rsid w:val="00336FAA"/>
    <w:rsid w:val="00352934"/>
    <w:rsid w:val="00371DB7"/>
    <w:rsid w:val="003867B6"/>
    <w:rsid w:val="003969B7"/>
    <w:rsid w:val="0040047D"/>
    <w:rsid w:val="00404694"/>
    <w:rsid w:val="00436CC8"/>
    <w:rsid w:val="004624F5"/>
    <w:rsid w:val="0048639A"/>
    <w:rsid w:val="004A17AE"/>
    <w:rsid w:val="004A239B"/>
    <w:rsid w:val="004A26F2"/>
    <w:rsid w:val="004B446B"/>
    <w:rsid w:val="004D28A1"/>
    <w:rsid w:val="004D6E85"/>
    <w:rsid w:val="004E6B2B"/>
    <w:rsid w:val="004F457D"/>
    <w:rsid w:val="00503EB6"/>
    <w:rsid w:val="00525FD2"/>
    <w:rsid w:val="0054341E"/>
    <w:rsid w:val="00544FFD"/>
    <w:rsid w:val="00592D73"/>
    <w:rsid w:val="005A6B18"/>
    <w:rsid w:val="005B1254"/>
    <w:rsid w:val="005C4281"/>
    <w:rsid w:val="005C5FAF"/>
    <w:rsid w:val="005D3ABC"/>
    <w:rsid w:val="0060153F"/>
    <w:rsid w:val="00610F43"/>
    <w:rsid w:val="006467FF"/>
    <w:rsid w:val="006500D9"/>
    <w:rsid w:val="00693E2D"/>
    <w:rsid w:val="006B3CEE"/>
    <w:rsid w:val="006C06A6"/>
    <w:rsid w:val="006C39CC"/>
    <w:rsid w:val="006D08D1"/>
    <w:rsid w:val="006D2E18"/>
    <w:rsid w:val="006D57E3"/>
    <w:rsid w:val="00780742"/>
    <w:rsid w:val="007911A0"/>
    <w:rsid w:val="007D05DB"/>
    <w:rsid w:val="007E54F6"/>
    <w:rsid w:val="007F2046"/>
    <w:rsid w:val="007F71E8"/>
    <w:rsid w:val="00812354"/>
    <w:rsid w:val="00816BA8"/>
    <w:rsid w:val="0081724D"/>
    <w:rsid w:val="00857166"/>
    <w:rsid w:val="008573E9"/>
    <w:rsid w:val="00866B0B"/>
    <w:rsid w:val="00873D24"/>
    <w:rsid w:val="00880B6B"/>
    <w:rsid w:val="00890B5B"/>
    <w:rsid w:val="008C3A3A"/>
    <w:rsid w:val="008C7887"/>
    <w:rsid w:val="008D3A28"/>
    <w:rsid w:val="009135BE"/>
    <w:rsid w:val="00923843"/>
    <w:rsid w:val="009358B3"/>
    <w:rsid w:val="00944A62"/>
    <w:rsid w:val="00946261"/>
    <w:rsid w:val="00950FF7"/>
    <w:rsid w:val="00960F86"/>
    <w:rsid w:val="00963854"/>
    <w:rsid w:val="00970CC6"/>
    <w:rsid w:val="00984A95"/>
    <w:rsid w:val="00994948"/>
    <w:rsid w:val="009A090E"/>
    <w:rsid w:val="009A43D2"/>
    <w:rsid w:val="009E04CF"/>
    <w:rsid w:val="009F07EC"/>
    <w:rsid w:val="00A06866"/>
    <w:rsid w:val="00A10C6D"/>
    <w:rsid w:val="00A24907"/>
    <w:rsid w:val="00A3441D"/>
    <w:rsid w:val="00A446BA"/>
    <w:rsid w:val="00A52E08"/>
    <w:rsid w:val="00A60B5D"/>
    <w:rsid w:val="00A77540"/>
    <w:rsid w:val="00A958FE"/>
    <w:rsid w:val="00A95AE9"/>
    <w:rsid w:val="00AA14D3"/>
    <w:rsid w:val="00AB0BFC"/>
    <w:rsid w:val="00AC2093"/>
    <w:rsid w:val="00AE3722"/>
    <w:rsid w:val="00AF2700"/>
    <w:rsid w:val="00B028AD"/>
    <w:rsid w:val="00B27A3F"/>
    <w:rsid w:val="00B854C3"/>
    <w:rsid w:val="00BA4B32"/>
    <w:rsid w:val="00BC10A9"/>
    <w:rsid w:val="00BD1880"/>
    <w:rsid w:val="00BD776B"/>
    <w:rsid w:val="00BF2DE2"/>
    <w:rsid w:val="00BF38F8"/>
    <w:rsid w:val="00BF662A"/>
    <w:rsid w:val="00C10605"/>
    <w:rsid w:val="00C16EA1"/>
    <w:rsid w:val="00C22E33"/>
    <w:rsid w:val="00C43D54"/>
    <w:rsid w:val="00C5182F"/>
    <w:rsid w:val="00C522A2"/>
    <w:rsid w:val="00C65404"/>
    <w:rsid w:val="00C80EFA"/>
    <w:rsid w:val="00CD13BB"/>
    <w:rsid w:val="00CD5EDA"/>
    <w:rsid w:val="00CF3B12"/>
    <w:rsid w:val="00D023C4"/>
    <w:rsid w:val="00D05056"/>
    <w:rsid w:val="00D0519E"/>
    <w:rsid w:val="00D464E5"/>
    <w:rsid w:val="00D513C8"/>
    <w:rsid w:val="00D64F3A"/>
    <w:rsid w:val="00DA1D34"/>
    <w:rsid w:val="00DB58DC"/>
    <w:rsid w:val="00DD7C17"/>
    <w:rsid w:val="00DF2D1B"/>
    <w:rsid w:val="00E00D27"/>
    <w:rsid w:val="00E03AF1"/>
    <w:rsid w:val="00E14C6E"/>
    <w:rsid w:val="00E321D1"/>
    <w:rsid w:val="00E60F95"/>
    <w:rsid w:val="00E7048F"/>
    <w:rsid w:val="00E90E64"/>
    <w:rsid w:val="00E95AEE"/>
    <w:rsid w:val="00EA2E40"/>
    <w:rsid w:val="00EB2158"/>
    <w:rsid w:val="00ED4A2E"/>
    <w:rsid w:val="00EE7F26"/>
    <w:rsid w:val="00EF4DD3"/>
    <w:rsid w:val="00F06EAB"/>
    <w:rsid w:val="00F17964"/>
    <w:rsid w:val="00F20A1E"/>
    <w:rsid w:val="00F23474"/>
    <w:rsid w:val="00F249B9"/>
    <w:rsid w:val="00F469EE"/>
    <w:rsid w:val="00F50423"/>
    <w:rsid w:val="00F62E69"/>
    <w:rsid w:val="00F64478"/>
    <w:rsid w:val="00F678E5"/>
    <w:rsid w:val="00F805E6"/>
    <w:rsid w:val="00F80F97"/>
    <w:rsid w:val="00FA542F"/>
    <w:rsid w:val="00FA5BAE"/>
    <w:rsid w:val="00FC1055"/>
    <w:rsid w:val="00FC185B"/>
    <w:rsid w:val="00FE4A80"/>
    <w:rsid w:val="00FE6D6B"/>
    <w:rsid w:val="00FF57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501AC"/>
  <w15:chartTrackingRefBased/>
  <w15:docId w15:val="{93E813A7-E94D-4C55-B42D-3042BEE0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47D"/>
    <w:pPr>
      <w:spacing w:after="0" w:line="240" w:lineRule="auto"/>
      <w:jc w:val="both"/>
    </w:pPr>
    <w:rPr>
      <w:rFonts w:ascii="Times New Roman" w:eastAsia="SimSun" w:hAnsi="Times New Roman" w:cs="Times New Roman"/>
      <w:sz w:val="20"/>
      <w:szCs w:val="20"/>
      <w:lang w:val="en-US"/>
    </w:rPr>
  </w:style>
  <w:style w:type="paragraph" w:styleId="Balk1">
    <w:name w:val="heading 1"/>
    <w:aliases w:val="1.Paper Title"/>
    <w:basedOn w:val="Normal"/>
    <w:next w:val="Normal"/>
    <w:link w:val="Balk1Char"/>
    <w:uiPriority w:val="9"/>
    <w:qFormat/>
    <w:rsid w:val="004D28A1"/>
    <w:pPr>
      <w:spacing w:after="240"/>
      <w:outlineLvl w:val="0"/>
    </w:pPr>
    <w:rPr>
      <w:b/>
      <w:sz w:val="28"/>
    </w:rPr>
  </w:style>
  <w:style w:type="paragraph" w:styleId="Balk2">
    <w:name w:val="heading 2"/>
    <w:aliases w:val="3.Yazar Bilgileri"/>
    <w:basedOn w:val="Normal"/>
    <w:next w:val="Normal"/>
    <w:link w:val="Balk2Char"/>
    <w:uiPriority w:val="9"/>
    <w:unhideWhenUsed/>
    <w:qFormat/>
    <w:rsid w:val="004D28A1"/>
    <w:pPr>
      <w:spacing w:after="120"/>
      <w:outlineLvl w:val="1"/>
    </w:pPr>
    <w:rPr>
      <w:i/>
      <w:sz w:val="18"/>
    </w:rPr>
  </w:style>
  <w:style w:type="paragraph" w:styleId="Balk3">
    <w:name w:val="heading 3"/>
    <w:aliases w:val="2.Yazar İsmi"/>
    <w:basedOn w:val="Normal"/>
    <w:next w:val="Normal"/>
    <w:link w:val="Balk3Char"/>
    <w:uiPriority w:val="9"/>
    <w:unhideWhenUsed/>
    <w:qFormat/>
    <w:rsid w:val="004D28A1"/>
    <w:pPr>
      <w:spacing w:after="120"/>
      <w:outlineLvl w:val="2"/>
    </w:pPr>
    <w:rPr>
      <w:b/>
    </w:rPr>
  </w:style>
  <w:style w:type="paragraph" w:styleId="Balk4">
    <w:name w:val="heading 4"/>
    <w:aliases w:val="5.Keywords"/>
    <w:basedOn w:val="Normal"/>
    <w:next w:val="Normal"/>
    <w:link w:val="Balk4Char"/>
    <w:uiPriority w:val="9"/>
    <w:unhideWhenUsed/>
    <w:qFormat/>
    <w:rsid w:val="00A958FE"/>
    <w:pPr>
      <w:framePr w:hSpace="141" w:wrap="around" w:vAnchor="text" w:hAnchor="margin" w:y="98"/>
      <w:outlineLvl w:val="3"/>
    </w:pPr>
    <w:rPr>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E6D6B"/>
    <w:pPr>
      <w:tabs>
        <w:tab w:val="center" w:pos="4536"/>
        <w:tab w:val="right" w:pos="9072"/>
      </w:tabs>
    </w:pPr>
  </w:style>
  <w:style w:type="character" w:customStyle="1" w:styleId="stBilgiChar">
    <w:name w:val="Üst Bilgi Char"/>
    <w:basedOn w:val="VarsaylanParagrafYazTipi"/>
    <w:link w:val="stBilgi"/>
    <w:uiPriority w:val="99"/>
    <w:rsid w:val="00FE6D6B"/>
  </w:style>
  <w:style w:type="paragraph" w:styleId="AltBilgi">
    <w:name w:val="footer"/>
    <w:basedOn w:val="Normal"/>
    <w:link w:val="AltBilgiChar"/>
    <w:uiPriority w:val="99"/>
    <w:unhideWhenUsed/>
    <w:rsid w:val="00FE6D6B"/>
    <w:pPr>
      <w:tabs>
        <w:tab w:val="center" w:pos="4536"/>
        <w:tab w:val="right" w:pos="9072"/>
      </w:tabs>
    </w:pPr>
  </w:style>
  <w:style w:type="character" w:customStyle="1" w:styleId="AltBilgiChar">
    <w:name w:val="Alt Bilgi Char"/>
    <w:basedOn w:val="VarsaylanParagrafYazTipi"/>
    <w:link w:val="AltBilgi"/>
    <w:uiPriority w:val="99"/>
    <w:rsid w:val="00FE6D6B"/>
  </w:style>
  <w:style w:type="table" w:styleId="TabloKlavuzu">
    <w:name w:val="Table Grid"/>
    <w:basedOn w:val="NormalTablo"/>
    <w:uiPriority w:val="39"/>
    <w:unhideWhenUsed/>
    <w:rsid w:val="00FE6D6B"/>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aliases w:val="4.Abstract Baslik"/>
    <w:basedOn w:val="Balk1"/>
    <w:next w:val="Normal"/>
    <w:link w:val="ResimYazsChar"/>
    <w:uiPriority w:val="35"/>
    <w:qFormat/>
    <w:rsid w:val="00592D73"/>
    <w:pPr>
      <w:framePr w:hSpace="141" w:wrap="around" w:vAnchor="text" w:hAnchor="margin" w:y="98"/>
      <w:widowControl w:val="0"/>
      <w:spacing w:after="120"/>
      <w:jc w:val="left"/>
      <w:outlineLvl w:val="9"/>
    </w:pPr>
    <w:rPr>
      <w:b w:val="0"/>
      <w:spacing w:val="50"/>
      <w:sz w:val="18"/>
      <w:lang w:val="en-GB"/>
    </w:rPr>
  </w:style>
  <w:style w:type="character" w:styleId="Kpr">
    <w:name w:val="Hyperlink"/>
    <w:basedOn w:val="VarsaylanParagrafYazTipi"/>
    <w:semiHidden/>
    <w:rsid w:val="00FE6D6B"/>
    <w:rPr>
      <w:color w:val="auto"/>
      <w:sz w:val="16"/>
      <w:u w:val="none"/>
    </w:rPr>
  </w:style>
  <w:style w:type="paragraph" w:styleId="AralkYok">
    <w:name w:val="No Spacing"/>
    <w:aliases w:val="üstBilgi,Türkçe Özet,1-Metin Yazısı"/>
    <w:basedOn w:val="ResimYazs"/>
    <w:uiPriority w:val="1"/>
    <w:qFormat/>
    <w:rsid w:val="00592D73"/>
    <w:pPr>
      <w:framePr w:hSpace="0" w:wrap="auto" w:vAnchor="margin" w:hAnchor="text" w:yAlign="inline"/>
      <w:jc w:val="center"/>
    </w:pPr>
    <w:rPr>
      <w:color w:val="1F3864" w:themeColor="accent1" w:themeShade="80"/>
    </w:rPr>
  </w:style>
  <w:style w:type="character" w:customStyle="1" w:styleId="Balk2Char">
    <w:name w:val="Başlık 2 Char"/>
    <w:aliases w:val="3.Yazar Bilgileri Char"/>
    <w:basedOn w:val="VarsaylanParagrafYazTipi"/>
    <w:link w:val="Balk2"/>
    <w:uiPriority w:val="9"/>
    <w:rsid w:val="004D28A1"/>
    <w:rPr>
      <w:rFonts w:ascii="Times New Roman" w:eastAsia="SimSun" w:hAnsi="Times New Roman" w:cs="Times New Roman"/>
      <w:i/>
      <w:sz w:val="18"/>
      <w:szCs w:val="20"/>
      <w:lang w:val="en-US"/>
    </w:rPr>
  </w:style>
  <w:style w:type="character" w:customStyle="1" w:styleId="Balk1Char">
    <w:name w:val="Başlık 1 Char"/>
    <w:aliases w:val="1.Paper Title Char"/>
    <w:basedOn w:val="VarsaylanParagrafYazTipi"/>
    <w:link w:val="Balk1"/>
    <w:uiPriority w:val="9"/>
    <w:rsid w:val="004D28A1"/>
    <w:rPr>
      <w:rFonts w:ascii="Times New Roman" w:eastAsia="SimSun" w:hAnsi="Times New Roman" w:cs="Times New Roman"/>
      <w:b/>
      <w:sz w:val="28"/>
      <w:szCs w:val="20"/>
      <w:lang w:val="en-US"/>
    </w:rPr>
  </w:style>
  <w:style w:type="paragraph" w:styleId="BalonMetni">
    <w:name w:val="Balloon Text"/>
    <w:basedOn w:val="Normal"/>
    <w:link w:val="BalonMetniChar"/>
    <w:uiPriority w:val="99"/>
    <w:semiHidden/>
    <w:unhideWhenUsed/>
    <w:rsid w:val="00A958F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58FE"/>
    <w:rPr>
      <w:rFonts w:ascii="Segoe UI" w:eastAsia="SimSun" w:hAnsi="Segoe UI" w:cs="Segoe UI"/>
      <w:sz w:val="18"/>
      <w:szCs w:val="18"/>
      <w:lang w:val="en-US"/>
    </w:rPr>
  </w:style>
  <w:style w:type="character" w:customStyle="1" w:styleId="Balk3Char">
    <w:name w:val="Başlık 3 Char"/>
    <w:aliases w:val="2.Yazar İsmi Char"/>
    <w:basedOn w:val="VarsaylanParagrafYazTipi"/>
    <w:link w:val="Balk3"/>
    <w:uiPriority w:val="9"/>
    <w:rsid w:val="004D28A1"/>
    <w:rPr>
      <w:rFonts w:ascii="Times New Roman" w:eastAsia="SimSun" w:hAnsi="Times New Roman" w:cs="Times New Roman"/>
      <w:b/>
      <w:sz w:val="20"/>
      <w:szCs w:val="20"/>
      <w:lang w:val="en-US"/>
    </w:rPr>
  </w:style>
  <w:style w:type="character" w:customStyle="1" w:styleId="Balk4Char">
    <w:name w:val="Başlık 4 Char"/>
    <w:aliases w:val="5.Keywords Char"/>
    <w:basedOn w:val="VarsaylanParagrafYazTipi"/>
    <w:link w:val="Balk4"/>
    <w:uiPriority w:val="9"/>
    <w:rsid w:val="00A958FE"/>
    <w:rPr>
      <w:rFonts w:ascii="Times New Roman" w:eastAsia="SimSun" w:hAnsi="Times New Roman" w:cs="Times New Roman"/>
      <w:i/>
      <w:sz w:val="18"/>
      <w:szCs w:val="20"/>
      <w:lang w:val="en-US"/>
    </w:rPr>
  </w:style>
  <w:style w:type="character" w:styleId="Gl">
    <w:name w:val="Strong"/>
    <w:basedOn w:val="VarsaylanParagrafYazTipi"/>
    <w:uiPriority w:val="22"/>
    <w:rsid w:val="004B446B"/>
    <w:rPr>
      <w:rFonts w:ascii="Times New Roman" w:hAnsi="Times New Roman"/>
      <w:b/>
      <w:bCs/>
      <w:sz w:val="24"/>
    </w:rPr>
  </w:style>
  <w:style w:type="paragraph" w:customStyle="1" w:styleId="table">
    <w:name w:val="table_"/>
    <w:basedOn w:val="Normal"/>
    <w:qFormat/>
    <w:rsid w:val="0040047D"/>
    <w:pPr>
      <w:jc w:val="left"/>
    </w:pPr>
    <w:rPr>
      <w:rFonts w:eastAsiaTheme="minorHAnsi" w:cstheme="minorBidi"/>
      <w:bCs/>
      <w:szCs w:val="22"/>
      <w:lang w:val="tr-TR"/>
    </w:rPr>
  </w:style>
  <w:style w:type="paragraph" w:customStyle="1" w:styleId="1GenelMetin">
    <w:name w:val="1Genel Metin"/>
    <w:basedOn w:val="Normal"/>
    <w:link w:val="1GenelMetinChar"/>
    <w:rsid w:val="004B446B"/>
    <w:pPr>
      <w:spacing w:after="120"/>
      <w:ind w:firstLine="397"/>
    </w:pPr>
    <w:rPr>
      <w:rFonts w:eastAsiaTheme="minorHAnsi"/>
      <w:sz w:val="24"/>
      <w:szCs w:val="24"/>
      <w:lang w:val="tr-TR"/>
    </w:rPr>
  </w:style>
  <w:style w:type="character" w:customStyle="1" w:styleId="1GenelMetinChar">
    <w:name w:val="1Genel Metin Char"/>
    <w:basedOn w:val="VarsaylanParagrafYazTipi"/>
    <w:link w:val="1GenelMetin"/>
    <w:rsid w:val="004B446B"/>
    <w:rPr>
      <w:rFonts w:ascii="Times New Roman" w:hAnsi="Times New Roman" w:cs="Times New Roman"/>
      <w:sz w:val="24"/>
      <w:szCs w:val="24"/>
    </w:rPr>
  </w:style>
  <w:style w:type="paragraph" w:customStyle="1" w:styleId="BEU-FBE-HafifVurgu">
    <w:name w:val="BEU-FBE-Hafif Vurgu"/>
    <w:basedOn w:val="Normal"/>
    <w:link w:val="BEU-FBE-HafifVurguChar"/>
    <w:rsid w:val="004B446B"/>
    <w:pPr>
      <w:ind w:firstLine="397"/>
    </w:pPr>
    <w:rPr>
      <w:rFonts w:eastAsiaTheme="minorHAnsi"/>
      <w:i/>
      <w:sz w:val="24"/>
      <w:szCs w:val="24"/>
      <w:lang w:val="tr-TR"/>
    </w:rPr>
  </w:style>
  <w:style w:type="character" w:customStyle="1" w:styleId="BEU-FBE-HafifVurguChar">
    <w:name w:val="BEU-FBE-Hafif Vurgu Char"/>
    <w:basedOn w:val="VarsaylanParagrafYazTipi"/>
    <w:link w:val="BEU-FBE-HafifVurgu"/>
    <w:rsid w:val="004B446B"/>
    <w:rPr>
      <w:rFonts w:ascii="Times New Roman" w:hAnsi="Times New Roman" w:cs="Times New Roman"/>
      <w:i/>
      <w:sz w:val="24"/>
      <w:szCs w:val="24"/>
    </w:rPr>
  </w:style>
  <w:style w:type="paragraph" w:customStyle="1" w:styleId="6AnaBalk">
    <w:name w:val="6.Ana Başlık"/>
    <w:basedOn w:val="Balk1"/>
    <w:link w:val="6AnaBalkChar"/>
    <w:qFormat/>
    <w:rsid w:val="00404694"/>
    <w:pPr>
      <w:keepNext/>
      <w:keepLines/>
      <w:numPr>
        <w:numId w:val="2"/>
      </w:numPr>
      <w:spacing w:before="240" w:after="120"/>
      <w:jc w:val="left"/>
    </w:pPr>
    <w:rPr>
      <w:sz w:val="22"/>
      <w:szCs w:val="22"/>
    </w:rPr>
  </w:style>
  <w:style w:type="character" w:customStyle="1" w:styleId="6AnaBalkChar">
    <w:name w:val="6.Ana Başlık Char"/>
    <w:basedOn w:val="VarsaylanParagrafYazTipi"/>
    <w:link w:val="6AnaBalk"/>
    <w:rsid w:val="00404694"/>
    <w:rPr>
      <w:rFonts w:ascii="Times New Roman" w:eastAsia="SimSun" w:hAnsi="Times New Roman" w:cs="Times New Roman"/>
      <w:b/>
      <w:lang w:val="en-US"/>
    </w:rPr>
  </w:style>
  <w:style w:type="paragraph" w:customStyle="1" w:styleId="TabloAklamas">
    <w:name w:val="Tablo Açıklaması"/>
    <w:basedOn w:val="6AnaBalk"/>
    <w:link w:val="TabloAklamasChar"/>
    <w:rsid w:val="004B446B"/>
  </w:style>
  <w:style w:type="character" w:customStyle="1" w:styleId="TabloAklamasChar">
    <w:name w:val="Tablo Açıklaması Char"/>
    <w:basedOn w:val="6AnaBalkChar"/>
    <w:link w:val="TabloAklamas"/>
    <w:rsid w:val="004B446B"/>
    <w:rPr>
      <w:rFonts w:ascii="Times New Roman" w:eastAsia="SimSun" w:hAnsi="Times New Roman" w:cs="Times New Roman"/>
      <w:b/>
      <w:lang w:val="en-US"/>
    </w:rPr>
  </w:style>
  <w:style w:type="paragraph" w:customStyle="1" w:styleId="Tablonum">
    <w:name w:val="Tablo num"/>
    <w:basedOn w:val="TabloAklamas"/>
    <w:link w:val="TablonumChar"/>
    <w:qFormat/>
    <w:rsid w:val="00DA1D34"/>
    <w:pPr>
      <w:framePr w:hSpace="141" w:wrap="around" w:vAnchor="text" w:hAnchor="margin" w:y="147"/>
      <w:spacing w:before="120" w:after="0"/>
    </w:pPr>
    <w:rPr>
      <w:b w:val="0"/>
    </w:rPr>
  </w:style>
  <w:style w:type="paragraph" w:customStyle="1" w:styleId="TabloAklama">
    <w:name w:val="Tablo Açıklama"/>
    <w:basedOn w:val="Tablonum"/>
    <w:link w:val="TabloAklamaChar"/>
    <w:qFormat/>
    <w:rsid w:val="00F17964"/>
    <w:pPr>
      <w:framePr w:wrap="around"/>
      <w:numPr>
        <w:numId w:val="0"/>
      </w:numPr>
      <w:ind w:left="357" w:hanging="357"/>
      <w:outlineLvl w:val="9"/>
    </w:pPr>
    <w:rPr>
      <w:sz w:val="20"/>
    </w:rPr>
  </w:style>
  <w:style w:type="character" w:customStyle="1" w:styleId="TablonumChar">
    <w:name w:val="Tablo num Char"/>
    <w:basedOn w:val="TabloAklamasChar"/>
    <w:link w:val="Tablonum"/>
    <w:rsid w:val="00DA1D34"/>
    <w:rPr>
      <w:rFonts w:ascii="Times New Roman" w:eastAsia="SimSun" w:hAnsi="Times New Roman" w:cs="Times New Roman"/>
      <w:b w:val="0"/>
      <w:lang w:val="en-US"/>
    </w:rPr>
  </w:style>
  <w:style w:type="character" w:customStyle="1" w:styleId="TabloAklamaChar">
    <w:name w:val="Tablo Açıklama Char"/>
    <w:basedOn w:val="TabloAklamasChar"/>
    <w:link w:val="TabloAklama"/>
    <w:rsid w:val="00F17964"/>
    <w:rPr>
      <w:rFonts w:ascii="Times New Roman" w:eastAsia="SimSun" w:hAnsi="Times New Roman" w:cs="Times New Roman"/>
      <w:b w:val="0"/>
      <w:sz w:val="20"/>
      <w:lang w:val="en-US"/>
    </w:rPr>
  </w:style>
  <w:style w:type="paragraph" w:customStyle="1" w:styleId="Kaynaka">
    <w:name w:val="Kaynakça"/>
    <w:basedOn w:val="Normal"/>
    <w:link w:val="KaynakaChar"/>
    <w:qFormat/>
    <w:rsid w:val="004B446B"/>
    <w:pPr>
      <w:numPr>
        <w:numId w:val="1"/>
      </w:numPr>
      <w:spacing w:after="120" w:line="360" w:lineRule="auto"/>
    </w:pPr>
    <w:rPr>
      <w:rFonts w:eastAsiaTheme="minorHAnsi" w:cstheme="minorBidi"/>
      <w:noProof/>
      <w:sz w:val="22"/>
      <w:szCs w:val="22"/>
      <w:lang w:val="tr-TR"/>
    </w:rPr>
  </w:style>
  <w:style w:type="character" w:customStyle="1" w:styleId="KaynakaChar">
    <w:name w:val="Kaynakça Char"/>
    <w:basedOn w:val="VarsaylanParagrafYazTipi"/>
    <w:link w:val="Kaynaka"/>
    <w:rsid w:val="004B446B"/>
    <w:rPr>
      <w:rFonts w:ascii="Times New Roman" w:hAnsi="Times New Roman"/>
      <w:noProof/>
    </w:rPr>
  </w:style>
  <w:style w:type="paragraph" w:customStyle="1" w:styleId="7AltBaslik">
    <w:name w:val="7.Alt Baslik"/>
    <w:basedOn w:val="Balk2"/>
    <w:link w:val="7AltBaslikChar"/>
    <w:qFormat/>
    <w:rsid w:val="005D3ABC"/>
    <w:pPr>
      <w:keepNext/>
      <w:keepLines/>
      <w:numPr>
        <w:ilvl w:val="1"/>
        <w:numId w:val="2"/>
      </w:numPr>
      <w:spacing w:before="240" w:line="360" w:lineRule="auto"/>
    </w:pPr>
    <w:rPr>
      <w:b/>
      <w:i w:val="0"/>
      <w:sz w:val="20"/>
    </w:rPr>
  </w:style>
  <w:style w:type="character" w:customStyle="1" w:styleId="zmlenmeyenBahsetme1">
    <w:name w:val="Çözümlenmeyen Bahsetme1"/>
    <w:basedOn w:val="VarsaylanParagrafYazTipi"/>
    <w:uiPriority w:val="99"/>
    <w:semiHidden/>
    <w:unhideWhenUsed/>
    <w:rsid w:val="00DA1D34"/>
    <w:rPr>
      <w:color w:val="605E5C"/>
      <w:shd w:val="clear" w:color="auto" w:fill="E1DFDD"/>
    </w:rPr>
  </w:style>
  <w:style w:type="character" w:customStyle="1" w:styleId="7AltBaslikChar">
    <w:name w:val="7.Alt Baslik Char"/>
    <w:basedOn w:val="Balk2Char"/>
    <w:link w:val="7AltBaslik"/>
    <w:rsid w:val="005D3ABC"/>
    <w:rPr>
      <w:rFonts w:ascii="Times New Roman" w:eastAsia="SimSun" w:hAnsi="Times New Roman" w:cs="Times New Roman"/>
      <w:b/>
      <w:i w:val="0"/>
      <w:sz w:val="20"/>
      <w:szCs w:val="20"/>
      <w:lang w:val="en-US"/>
    </w:rPr>
  </w:style>
  <w:style w:type="paragraph" w:styleId="KonuBal">
    <w:name w:val="Title"/>
    <w:basedOn w:val="Normal"/>
    <w:next w:val="Normal"/>
    <w:link w:val="KonuBalChar"/>
    <w:uiPriority w:val="10"/>
    <w:qFormat/>
    <w:rsid w:val="00E321D1"/>
    <w:pPr>
      <w:spacing w:before="120" w:after="120" w:line="360" w:lineRule="auto"/>
      <w:ind w:firstLine="567"/>
      <w:jc w:val="center"/>
      <w:outlineLvl w:val="0"/>
    </w:pPr>
    <w:rPr>
      <w:rFonts w:eastAsiaTheme="majorEastAsia" w:cstheme="majorBidi"/>
      <w:b/>
      <w:noProof/>
      <w:spacing w:val="-10"/>
      <w:kern w:val="28"/>
      <w:sz w:val="28"/>
      <w:szCs w:val="56"/>
      <w:lang w:val="tr-TR" w:eastAsia="tr-TR"/>
    </w:rPr>
  </w:style>
  <w:style w:type="character" w:customStyle="1" w:styleId="KonuBalChar">
    <w:name w:val="Konu Başlığı Char"/>
    <w:basedOn w:val="VarsaylanParagrafYazTipi"/>
    <w:link w:val="KonuBal"/>
    <w:uiPriority w:val="10"/>
    <w:rsid w:val="00E321D1"/>
    <w:rPr>
      <w:rFonts w:ascii="Times New Roman" w:eastAsiaTheme="majorEastAsia" w:hAnsi="Times New Roman" w:cstheme="majorBidi"/>
      <w:b/>
      <w:noProof/>
      <w:spacing w:val="-10"/>
      <w:kern w:val="28"/>
      <w:sz w:val="28"/>
      <w:szCs w:val="56"/>
      <w:lang w:eastAsia="tr-TR"/>
    </w:rPr>
  </w:style>
  <w:style w:type="character" w:customStyle="1" w:styleId="MTEquationSection">
    <w:name w:val="MTEquationSection"/>
    <w:basedOn w:val="VarsaylanParagrafYazTipi"/>
    <w:rsid w:val="00E321D1"/>
    <w:rPr>
      <w:rFonts w:cs="Times New Roman"/>
      <w:vanish/>
      <w:color w:val="FF0000"/>
      <w:szCs w:val="22"/>
      <w:lang w:val="en-US"/>
    </w:rPr>
  </w:style>
  <w:style w:type="paragraph" w:customStyle="1" w:styleId="EKL">
    <w:name w:val="ŞEKİL"/>
    <w:basedOn w:val="Normal"/>
    <w:link w:val="EKLChar"/>
    <w:qFormat/>
    <w:rsid w:val="004A17AE"/>
    <w:pPr>
      <w:keepNext/>
      <w:spacing w:before="120" w:after="120"/>
      <w:jc w:val="center"/>
    </w:pPr>
    <w:rPr>
      <w:rFonts w:eastAsiaTheme="minorHAnsi" w:cstheme="minorBidi"/>
      <w:noProof/>
      <w:sz w:val="22"/>
      <w:szCs w:val="22"/>
      <w:lang w:eastAsia="tr-TR"/>
    </w:rPr>
  </w:style>
  <w:style w:type="character" w:customStyle="1" w:styleId="EKLChar">
    <w:name w:val="ŞEKİL Char"/>
    <w:basedOn w:val="VarsaylanParagrafYazTipi"/>
    <w:link w:val="EKL"/>
    <w:rsid w:val="004A17AE"/>
    <w:rPr>
      <w:rFonts w:ascii="Times New Roman" w:hAnsi="Times New Roman"/>
      <w:noProof/>
      <w:lang w:val="en-US" w:eastAsia="tr-TR"/>
    </w:rPr>
  </w:style>
  <w:style w:type="character" w:customStyle="1" w:styleId="ResimYazsChar">
    <w:name w:val="Resim Yazısı Char"/>
    <w:aliases w:val="4.Abstract Baslik Char"/>
    <w:basedOn w:val="VarsaylanParagrafYazTipi"/>
    <w:link w:val="ResimYazs"/>
    <w:uiPriority w:val="35"/>
    <w:rsid w:val="004A17AE"/>
    <w:rPr>
      <w:rFonts w:ascii="Times New Roman" w:eastAsia="SimSun" w:hAnsi="Times New Roman" w:cs="Times New Roman"/>
      <w:spacing w:val="50"/>
      <w:sz w:val="18"/>
      <w:szCs w:val="20"/>
      <w:lang w:val="en-GB"/>
    </w:rPr>
  </w:style>
  <w:style w:type="paragraph" w:customStyle="1" w:styleId="MTDisplayEquation">
    <w:name w:val="MTDisplayEquation"/>
    <w:basedOn w:val="Normal"/>
    <w:next w:val="Normal"/>
    <w:link w:val="MTDisplayEquationChar"/>
    <w:rsid w:val="004A17AE"/>
    <w:pPr>
      <w:tabs>
        <w:tab w:val="center" w:pos="4540"/>
        <w:tab w:val="right" w:pos="9080"/>
      </w:tabs>
      <w:spacing w:before="120" w:after="120" w:line="360" w:lineRule="auto"/>
      <w:ind w:firstLine="567"/>
    </w:pPr>
    <w:rPr>
      <w:rFonts w:eastAsiaTheme="minorHAnsi" w:cstheme="minorBidi"/>
      <w:noProof/>
      <w:sz w:val="22"/>
      <w:szCs w:val="22"/>
      <w:lang w:eastAsia="tr-TR"/>
    </w:rPr>
  </w:style>
  <w:style w:type="character" w:customStyle="1" w:styleId="MTDisplayEquationChar">
    <w:name w:val="MTDisplayEquation Char"/>
    <w:basedOn w:val="VarsaylanParagrafYazTipi"/>
    <w:link w:val="MTDisplayEquation"/>
    <w:rsid w:val="004A17AE"/>
    <w:rPr>
      <w:rFonts w:ascii="Times New Roman" w:hAnsi="Times New Roman"/>
      <w:noProof/>
      <w:lang w:val="en-US" w:eastAsia="tr-TR"/>
    </w:rPr>
  </w:style>
  <w:style w:type="table" w:styleId="DzTablo2">
    <w:name w:val="Plain Table 2"/>
    <w:basedOn w:val="NormalTablo"/>
    <w:uiPriority w:val="42"/>
    <w:rsid w:val="008172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zet">
    <w:name w:val="Özet"/>
    <w:basedOn w:val="Normal"/>
    <w:link w:val="zetChar"/>
    <w:qFormat/>
    <w:rsid w:val="00A10C6D"/>
    <w:pPr>
      <w:spacing w:before="120" w:after="120" w:line="360" w:lineRule="auto"/>
      <w:ind w:firstLine="567"/>
    </w:pPr>
    <w:rPr>
      <w:rFonts w:eastAsiaTheme="minorHAnsi" w:cstheme="minorBidi"/>
      <w:bCs/>
      <w:i/>
      <w:sz w:val="22"/>
      <w:szCs w:val="21"/>
      <w:lang w:val="tr-TR" w:eastAsia="tr-TR"/>
    </w:rPr>
  </w:style>
  <w:style w:type="character" w:customStyle="1" w:styleId="zetChar">
    <w:name w:val="Özet Char"/>
    <w:basedOn w:val="VarsaylanParagrafYazTipi"/>
    <w:link w:val="zet"/>
    <w:rsid w:val="00A10C6D"/>
    <w:rPr>
      <w:rFonts w:ascii="Times New Roman" w:hAnsi="Times New Roman"/>
      <w:bCs/>
      <w:i/>
      <w:szCs w:val="21"/>
      <w:lang w:eastAsia="tr-TR"/>
    </w:rPr>
  </w:style>
  <w:style w:type="paragraph" w:customStyle="1" w:styleId="Text">
    <w:name w:val="Text"/>
    <w:basedOn w:val="Normal"/>
    <w:link w:val="TextChar"/>
    <w:qFormat/>
    <w:rsid w:val="001F2CAD"/>
    <w:pPr>
      <w:spacing w:before="60" w:after="120"/>
    </w:pPr>
    <w:rPr>
      <w:rFonts w:ascii="Cambria" w:eastAsia="Times New Roman" w:hAnsi="Cambria"/>
      <w:color w:val="000000"/>
      <w:sz w:val="19"/>
      <w:szCs w:val="19"/>
    </w:rPr>
  </w:style>
  <w:style w:type="character" w:customStyle="1" w:styleId="TextChar">
    <w:name w:val="Text Char"/>
    <w:basedOn w:val="VarsaylanParagrafYazTipi"/>
    <w:link w:val="Text"/>
    <w:rsid w:val="001F2CAD"/>
    <w:rPr>
      <w:rFonts w:ascii="Cambria" w:eastAsia="Times New Roman" w:hAnsi="Cambria" w:cs="Times New Roman"/>
      <w:color w:val="000000"/>
      <w:sz w:val="19"/>
      <w:szCs w:val="19"/>
      <w:lang w:val="en-US"/>
    </w:rPr>
  </w:style>
  <w:style w:type="paragraph" w:customStyle="1" w:styleId="Table0">
    <w:name w:val="Table"/>
    <w:basedOn w:val="ResimYazs"/>
    <w:link w:val="TableChar"/>
    <w:qFormat/>
    <w:rsid w:val="00F50423"/>
    <w:pPr>
      <w:keepNext/>
      <w:framePr w:hSpace="0" w:wrap="auto" w:vAnchor="margin" w:hAnchor="text" w:yAlign="inline"/>
      <w:widowControl/>
      <w:spacing w:after="0"/>
      <w:jc w:val="center"/>
    </w:pPr>
    <w:rPr>
      <w:rFonts w:ascii="Cambria" w:eastAsia="Calibri" w:hAnsi="Cambria"/>
      <w:bCs/>
      <w:spacing w:val="0"/>
      <w:sz w:val="19"/>
      <w:lang w:val="en-US"/>
    </w:rPr>
  </w:style>
  <w:style w:type="character" w:customStyle="1" w:styleId="TableChar">
    <w:name w:val="Table Char"/>
    <w:basedOn w:val="VarsaylanParagrafYazTipi"/>
    <w:link w:val="Table0"/>
    <w:rsid w:val="00F50423"/>
    <w:rPr>
      <w:rFonts w:ascii="Cambria" w:eastAsia="Calibri" w:hAnsi="Cambria" w:cs="Times New Roman"/>
      <w:bCs/>
      <w:sz w:val="19"/>
      <w:szCs w:val="20"/>
      <w:lang w:val="en-US"/>
    </w:rPr>
  </w:style>
  <w:style w:type="paragraph" w:customStyle="1" w:styleId="TitleLevel3">
    <w:name w:val="Title Level 3"/>
    <w:basedOn w:val="Normal"/>
    <w:link w:val="TitleLevel3Char"/>
    <w:qFormat/>
    <w:rsid w:val="00F50423"/>
    <w:pPr>
      <w:autoSpaceDE w:val="0"/>
      <w:autoSpaceDN w:val="0"/>
      <w:adjustRightInd w:val="0"/>
      <w:spacing w:before="120" w:after="120"/>
      <w:ind w:firstLine="284"/>
    </w:pPr>
    <w:rPr>
      <w:rFonts w:ascii="Cambria" w:eastAsia="Times New Roman" w:hAnsi="Cambria"/>
      <w:i/>
      <w:sz w:val="19"/>
      <w:szCs w:val="19"/>
    </w:rPr>
  </w:style>
  <w:style w:type="character" w:customStyle="1" w:styleId="TitleLevel3Char">
    <w:name w:val="Title Level 3 Char"/>
    <w:basedOn w:val="VarsaylanParagrafYazTipi"/>
    <w:link w:val="TitleLevel3"/>
    <w:rsid w:val="00F50423"/>
    <w:rPr>
      <w:rFonts w:ascii="Cambria" w:eastAsia="Times New Roman" w:hAnsi="Cambria" w:cs="Times New Roman"/>
      <w:i/>
      <w:sz w:val="19"/>
      <w:szCs w:val="19"/>
      <w:lang w:val="en-US"/>
    </w:rPr>
  </w:style>
  <w:style w:type="character" w:styleId="zmlenmeyenBahsetme">
    <w:name w:val="Unresolved Mention"/>
    <w:basedOn w:val="VarsaylanParagrafYazTipi"/>
    <w:uiPriority w:val="99"/>
    <w:semiHidden/>
    <w:unhideWhenUsed/>
    <w:rsid w:val="009E04CF"/>
    <w:rPr>
      <w:color w:val="605E5C"/>
      <w:shd w:val="clear" w:color="auto" w:fill="E1DFDD"/>
    </w:rPr>
  </w:style>
  <w:style w:type="paragraph" w:customStyle="1" w:styleId="Teekkr">
    <w:name w:val="Teşekkür"/>
    <w:basedOn w:val="Normal"/>
    <w:next w:val="Normal"/>
    <w:autoRedefine/>
    <w:rsid w:val="005A6B18"/>
    <w:pPr>
      <w:keepNext/>
      <w:suppressAutoHyphens/>
      <w:spacing w:before="240" w:after="120" w:line="252" w:lineRule="auto"/>
      <w:jc w:val="left"/>
      <w:outlineLvl w:val="0"/>
    </w:pPr>
    <w:rPr>
      <w:rFonts w:eastAsia="Times New Roman"/>
      <w:b/>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18426">
      <w:bodyDiv w:val="1"/>
      <w:marLeft w:val="0"/>
      <w:marRight w:val="0"/>
      <w:marTop w:val="0"/>
      <w:marBottom w:val="0"/>
      <w:divBdr>
        <w:top w:val="none" w:sz="0" w:space="0" w:color="auto"/>
        <w:left w:val="none" w:sz="0" w:space="0" w:color="auto"/>
        <w:bottom w:val="none" w:sz="0" w:space="0" w:color="auto"/>
        <w:right w:val="none" w:sz="0" w:space="0" w:color="auto"/>
      </w:divBdr>
    </w:div>
    <w:div w:id="190186039">
      <w:bodyDiv w:val="1"/>
      <w:marLeft w:val="0"/>
      <w:marRight w:val="0"/>
      <w:marTop w:val="0"/>
      <w:marBottom w:val="0"/>
      <w:divBdr>
        <w:top w:val="none" w:sz="0" w:space="0" w:color="auto"/>
        <w:left w:val="none" w:sz="0" w:space="0" w:color="auto"/>
        <w:bottom w:val="none" w:sz="0" w:space="0" w:color="auto"/>
        <w:right w:val="none" w:sz="0" w:space="0" w:color="auto"/>
      </w:divBdr>
    </w:div>
    <w:div w:id="192692179">
      <w:bodyDiv w:val="1"/>
      <w:marLeft w:val="0"/>
      <w:marRight w:val="0"/>
      <w:marTop w:val="0"/>
      <w:marBottom w:val="0"/>
      <w:divBdr>
        <w:top w:val="none" w:sz="0" w:space="0" w:color="auto"/>
        <w:left w:val="none" w:sz="0" w:space="0" w:color="auto"/>
        <w:bottom w:val="none" w:sz="0" w:space="0" w:color="auto"/>
        <w:right w:val="none" w:sz="0" w:space="0" w:color="auto"/>
      </w:divBdr>
    </w:div>
    <w:div w:id="195653891">
      <w:bodyDiv w:val="1"/>
      <w:marLeft w:val="0"/>
      <w:marRight w:val="0"/>
      <w:marTop w:val="0"/>
      <w:marBottom w:val="0"/>
      <w:divBdr>
        <w:top w:val="none" w:sz="0" w:space="0" w:color="auto"/>
        <w:left w:val="none" w:sz="0" w:space="0" w:color="auto"/>
        <w:bottom w:val="none" w:sz="0" w:space="0" w:color="auto"/>
        <w:right w:val="none" w:sz="0" w:space="0" w:color="auto"/>
      </w:divBdr>
    </w:div>
    <w:div w:id="585654736">
      <w:bodyDiv w:val="1"/>
      <w:marLeft w:val="0"/>
      <w:marRight w:val="0"/>
      <w:marTop w:val="0"/>
      <w:marBottom w:val="0"/>
      <w:divBdr>
        <w:top w:val="none" w:sz="0" w:space="0" w:color="auto"/>
        <w:left w:val="none" w:sz="0" w:space="0" w:color="auto"/>
        <w:bottom w:val="none" w:sz="0" w:space="0" w:color="auto"/>
        <w:right w:val="none" w:sz="0" w:space="0" w:color="auto"/>
      </w:divBdr>
    </w:div>
    <w:div w:id="656305659">
      <w:bodyDiv w:val="1"/>
      <w:marLeft w:val="0"/>
      <w:marRight w:val="0"/>
      <w:marTop w:val="0"/>
      <w:marBottom w:val="0"/>
      <w:divBdr>
        <w:top w:val="none" w:sz="0" w:space="0" w:color="auto"/>
        <w:left w:val="none" w:sz="0" w:space="0" w:color="auto"/>
        <w:bottom w:val="none" w:sz="0" w:space="0" w:color="auto"/>
        <w:right w:val="none" w:sz="0" w:space="0" w:color="auto"/>
      </w:divBdr>
    </w:div>
    <w:div w:id="957025487">
      <w:bodyDiv w:val="1"/>
      <w:marLeft w:val="0"/>
      <w:marRight w:val="0"/>
      <w:marTop w:val="0"/>
      <w:marBottom w:val="0"/>
      <w:divBdr>
        <w:top w:val="none" w:sz="0" w:space="0" w:color="auto"/>
        <w:left w:val="none" w:sz="0" w:space="0" w:color="auto"/>
        <w:bottom w:val="none" w:sz="0" w:space="0" w:color="auto"/>
        <w:right w:val="none" w:sz="0" w:space="0" w:color="auto"/>
      </w:divBdr>
    </w:div>
    <w:div w:id="1072042295">
      <w:bodyDiv w:val="1"/>
      <w:marLeft w:val="0"/>
      <w:marRight w:val="0"/>
      <w:marTop w:val="0"/>
      <w:marBottom w:val="0"/>
      <w:divBdr>
        <w:top w:val="none" w:sz="0" w:space="0" w:color="auto"/>
        <w:left w:val="none" w:sz="0" w:space="0" w:color="auto"/>
        <w:bottom w:val="none" w:sz="0" w:space="0" w:color="auto"/>
        <w:right w:val="none" w:sz="0" w:space="0" w:color="auto"/>
      </w:divBdr>
    </w:div>
    <w:div w:id="1214732507">
      <w:bodyDiv w:val="1"/>
      <w:marLeft w:val="0"/>
      <w:marRight w:val="0"/>
      <w:marTop w:val="0"/>
      <w:marBottom w:val="0"/>
      <w:divBdr>
        <w:top w:val="none" w:sz="0" w:space="0" w:color="auto"/>
        <w:left w:val="none" w:sz="0" w:space="0" w:color="auto"/>
        <w:bottom w:val="none" w:sz="0" w:space="0" w:color="auto"/>
        <w:right w:val="none" w:sz="0" w:space="0" w:color="auto"/>
      </w:divBdr>
    </w:div>
    <w:div w:id="1454863916">
      <w:bodyDiv w:val="1"/>
      <w:marLeft w:val="0"/>
      <w:marRight w:val="0"/>
      <w:marTop w:val="0"/>
      <w:marBottom w:val="0"/>
      <w:divBdr>
        <w:top w:val="none" w:sz="0" w:space="0" w:color="auto"/>
        <w:left w:val="none" w:sz="0" w:space="0" w:color="auto"/>
        <w:bottom w:val="none" w:sz="0" w:space="0" w:color="auto"/>
        <w:right w:val="none" w:sz="0" w:space="0" w:color="auto"/>
      </w:divBdr>
    </w:div>
    <w:div w:id="1511214273">
      <w:bodyDiv w:val="1"/>
      <w:marLeft w:val="0"/>
      <w:marRight w:val="0"/>
      <w:marTop w:val="0"/>
      <w:marBottom w:val="0"/>
      <w:divBdr>
        <w:top w:val="none" w:sz="0" w:space="0" w:color="auto"/>
        <w:left w:val="none" w:sz="0" w:space="0" w:color="auto"/>
        <w:bottom w:val="none" w:sz="0" w:space="0" w:color="auto"/>
        <w:right w:val="none" w:sz="0" w:space="0" w:color="auto"/>
      </w:divBdr>
    </w:div>
    <w:div w:id="1529760783">
      <w:bodyDiv w:val="1"/>
      <w:marLeft w:val="0"/>
      <w:marRight w:val="0"/>
      <w:marTop w:val="0"/>
      <w:marBottom w:val="0"/>
      <w:divBdr>
        <w:top w:val="none" w:sz="0" w:space="0" w:color="auto"/>
        <w:left w:val="none" w:sz="0" w:space="0" w:color="auto"/>
        <w:bottom w:val="none" w:sz="0" w:space="0" w:color="auto"/>
        <w:right w:val="none" w:sz="0" w:space="0" w:color="auto"/>
      </w:divBdr>
    </w:div>
    <w:div w:id="1535727710">
      <w:bodyDiv w:val="1"/>
      <w:marLeft w:val="0"/>
      <w:marRight w:val="0"/>
      <w:marTop w:val="0"/>
      <w:marBottom w:val="0"/>
      <w:divBdr>
        <w:top w:val="none" w:sz="0" w:space="0" w:color="auto"/>
        <w:left w:val="none" w:sz="0" w:space="0" w:color="auto"/>
        <w:bottom w:val="none" w:sz="0" w:space="0" w:color="auto"/>
        <w:right w:val="none" w:sz="0" w:space="0" w:color="auto"/>
      </w:divBdr>
    </w:div>
    <w:div w:id="1536577331">
      <w:bodyDiv w:val="1"/>
      <w:marLeft w:val="0"/>
      <w:marRight w:val="0"/>
      <w:marTop w:val="0"/>
      <w:marBottom w:val="0"/>
      <w:divBdr>
        <w:top w:val="none" w:sz="0" w:space="0" w:color="auto"/>
        <w:left w:val="none" w:sz="0" w:space="0" w:color="auto"/>
        <w:bottom w:val="none" w:sz="0" w:space="0" w:color="auto"/>
        <w:right w:val="none" w:sz="0" w:space="0" w:color="auto"/>
      </w:divBdr>
    </w:div>
    <w:div w:id="1934121930">
      <w:bodyDiv w:val="1"/>
      <w:marLeft w:val="0"/>
      <w:marRight w:val="0"/>
      <w:marTop w:val="0"/>
      <w:marBottom w:val="0"/>
      <w:divBdr>
        <w:top w:val="none" w:sz="0" w:space="0" w:color="auto"/>
        <w:left w:val="none" w:sz="0" w:space="0" w:color="auto"/>
        <w:bottom w:val="none" w:sz="0" w:space="0" w:color="auto"/>
        <w:right w:val="none" w:sz="0" w:space="0" w:color="auto"/>
      </w:divBdr>
    </w:div>
    <w:div w:id="1976180811">
      <w:bodyDiv w:val="1"/>
      <w:marLeft w:val="0"/>
      <w:marRight w:val="0"/>
      <w:marTop w:val="0"/>
      <w:marBottom w:val="0"/>
      <w:divBdr>
        <w:top w:val="none" w:sz="0" w:space="0" w:color="auto"/>
        <w:left w:val="none" w:sz="0" w:space="0" w:color="auto"/>
        <w:bottom w:val="none" w:sz="0" w:space="0" w:color="auto"/>
        <w:right w:val="none" w:sz="0" w:space="0" w:color="auto"/>
      </w:divBdr>
    </w:div>
    <w:div w:id="2033454642">
      <w:bodyDiv w:val="1"/>
      <w:marLeft w:val="0"/>
      <w:marRight w:val="0"/>
      <w:marTop w:val="0"/>
      <w:marBottom w:val="0"/>
      <w:divBdr>
        <w:top w:val="none" w:sz="0" w:space="0" w:color="auto"/>
        <w:left w:val="none" w:sz="0" w:space="0" w:color="auto"/>
        <w:bottom w:val="none" w:sz="0" w:space="0" w:color="auto"/>
        <w:right w:val="none" w:sz="0" w:space="0" w:color="auto"/>
      </w:divBdr>
    </w:div>
    <w:div w:id="212121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yazar1@bandirma.edu.tr"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F1766-660F-45AD-8869-20F1DCD8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1804</Words>
  <Characters>10285</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bjesr</dc:creator>
  <cp:keywords/>
  <dc:description/>
  <cp:lastModifiedBy>dell 315</cp:lastModifiedBy>
  <cp:revision>2</cp:revision>
  <cp:lastPrinted>2020-03-10T11:10:00Z</cp:lastPrinted>
  <dcterms:created xsi:type="dcterms:W3CDTF">2021-02-08T15:16:00Z</dcterms:created>
  <dcterms:modified xsi:type="dcterms:W3CDTF">2021-02-08T15:16:00Z</dcterms:modified>
</cp:coreProperties>
</file>