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646A" w14:textId="554104DD" w:rsidR="00F31D59" w:rsidRPr="008C185E" w:rsidRDefault="00A672F3" w:rsidP="00A672F3">
      <w:pPr>
        <w:ind w:firstLine="0"/>
        <w:jc w:val="center"/>
        <w:rPr>
          <w:rFonts w:asciiTheme="majorBidi" w:eastAsia="Calibri" w:hAnsiTheme="majorBidi" w:cstheme="majorBidi"/>
          <w:b/>
          <w:bCs/>
          <w:sz w:val="28"/>
        </w:rPr>
      </w:pPr>
      <w:r w:rsidRPr="008C185E">
        <w:rPr>
          <w:rFonts w:asciiTheme="majorBidi" w:eastAsia="Calibri" w:hAnsiTheme="majorBidi" w:cstheme="majorBidi"/>
          <w:b/>
          <w:bCs/>
          <w:i/>
          <w:iCs/>
          <w:sz w:val="28"/>
        </w:rPr>
        <w:t xml:space="preserve">KALEMNAME </w:t>
      </w:r>
      <w:r w:rsidR="00E81A9F" w:rsidRPr="004B23E9">
        <w:rPr>
          <w:rFonts w:asciiTheme="majorBidi" w:eastAsia="Calibri" w:hAnsiTheme="majorBidi" w:cstheme="majorBidi"/>
          <w:b/>
          <w:bCs/>
          <w:sz w:val="28"/>
        </w:rPr>
        <w:t>ARTICLE WRİTİNG GUIDE</w:t>
      </w:r>
    </w:p>
    <w:p w14:paraId="0F361D76" w14:textId="77777777" w:rsidR="00F31D59" w:rsidRPr="00590B12" w:rsidRDefault="00F31D59" w:rsidP="00C07D7D">
      <w:pPr>
        <w:rPr>
          <w:rFonts w:asciiTheme="majorBidi" w:eastAsia="Calibri" w:hAnsiTheme="majorBidi" w:cstheme="majorBidi"/>
          <w:b/>
          <w:bCs/>
          <w:sz w:val="22"/>
          <w:szCs w:val="22"/>
        </w:rPr>
      </w:pPr>
    </w:p>
    <w:p w14:paraId="2A150160" w14:textId="712699D6" w:rsidR="00604E5A" w:rsidRPr="004B23E9" w:rsidRDefault="00791692" w:rsidP="00C07D7D">
      <w:pPr>
        <w:rPr>
          <w:rFonts w:asciiTheme="majorBidi" w:eastAsia="Calibri" w:hAnsiTheme="majorBidi" w:cstheme="majorBidi"/>
          <w:b/>
          <w:bCs/>
          <w:color w:val="FF0000"/>
          <w:szCs w:val="24"/>
          <w:lang w:val="en-US"/>
        </w:rPr>
      </w:pPr>
      <w:r w:rsidRPr="004B23E9">
        <w:rPr>
          <w:rFonts w:asciiTheme="majorBidi" w:eastAsia="Calibri" w:hAnsiTheme="majorBidi" w:cstheme="majorBidi"/>
          <w:b/>
          <w:bCs/>
          <w:color w:val="FF0000"/>
          <w:szCs w:val="24"/>
          <w:lang w:val="en-US"/>
        </w:rPr>
        <w:t>EXPLANATIONS</w:t>
      </w:r>
      <w:r w:rsidR="00C07D7D" w:rsidRPr="004B23E9">
        <w:rPr>
          <w:rFonts w:asciiTheme="majorBidi" w:eastAsia="Calibri" w:hAnsiTheme="majorBidi" w:cstheme="majorBidi"/>
          <w:b/>
          <w:bCs/>
          <w:color w:val="FF0000"/>
          <w:szCs w:val="24"/>
          <w:lang w:val="en-US"/>
        </w:rPr>
        <w:t>:</w:t>
      </w:r>
    </w:p>
    <w:p w14:paraId="02E27A9F" w14:textId="77777777" w:rsidR="00981207" w:rsidRPr="004B23E9" w:rsidRDefault="00981207" w:rsidP="00C07D7D">
      <w:pPr>
        <w:rPr>
          <w:rFonts w:asciiTheme="majorBidi" w:eastAsia="Calibri" w:hAnsiTheme="majorBidi" w:cstheme="majorBidi"/>
          <w:b/>
          <w:bCs/>
          <w:color w:val="FF0000"/>
          <w:szCs w:val="24"/>
          <w:lang w:val="en-US"/>
        </w:rPr>
      </w:pPr>
    </w:p>
    <w:p w14:paraId="2B161610" w14:textId="5CEEF282" w:rsidR="00791692" w:rsidRPr="004B23E9" w:rsidRDefault="00791692" w:rsidP="00791692">
      <w:pPr>
        <w:rPr>
          <w:rFonts w:asciiTheme="majorBidi" w:eastAsia="Calibri" w:hAnsiTheme="majorBidi" w:cstheme="majorBidi"/>
          <w:b/>
          <w:bCs/>
          <w:color w:val="FF0000"/>
          <w:szCs w:val="24"/>
          <w:lang w:val="en-US"/>
        </w:rPr>
      </w:pPr>
      <w:r w:rsidRPr="004B23E9">
        <w:rPr>
          <w:rFonts w:asciiTheme="majorBidi" w:eastAsia="Calibri" w:hAnsiTheme="majorBidi" w:cstheme="majorBidi"/>
          <w:b/>
          <w:bCs/>
          <w:color w:val="FF0000"/>
          <w:szCs w:val="24"/>
          <w:lang w:val="en-US"/>
        </w:rPr>
        <w:t>Page Setup</w:t>
      </w:r>
      <w:r w:rsidR="00981207" w:rsidRPr="004B23E9">
        <w:rPr>
          <w:rFonts w:asciiTheme="majorBidi" w:eastAsia="Calibri" w:hAnsiTheme="majorBidi" w:cstheme="majorBidi"/>
          <w:b/>
          <w:bCs/>
          <w:color w:val="FF0000"/>
          <w:szCs w:val="24"/>
          <w:lang w:val="en-US"/>
        </w:rPr>
        <w:t xml:space="preserve">: </w:t>
      </w:r>
      <w:r w:rsidRPr="004B23E9">
        <w:rPr>
          <w:rFonts w:asciiTheme="majorBidi" w:eastAsia="Calibri" w:hAnsiTheme="majorBidi" w:cstheme="majorBidi"/>
          <w:b/>
          <w:bCs/>
          <w:color w:val="FF0000"/>
          <w:szCs w:val="24"/>
          <w:lang w:val="en-US"/>
        </w:rPr>
        <w:t>Top and bottom 3 cm; right and left 2,5 cm</w:t>
      </w:r>
    </w:p>
    <w:p w14:paraId="639EAFEF" w14:textId="77777777" w:rsidR="00981207" w:rsidRPr="004B23E9" w:rsidRDefault="00981207" w:rsidP="00791692">
      <w:pPr>
        <w:ind w:firstLine="0"/>
        <w:rPr>
          <w:rFonts w:asciiTheme="majorBidi" w:eastAsia="Calibri" w:hAnsiTheme="majorBidi" w:cstheme="majorBidi"/>
          <w:b/>
          <w:bCs/>
          <w:color w:val="FF0000"/>
          <w:szCs w:val="24"/>
          <w:lang w:val="en-US"/>
        </w:rPr>
      </w:pPr>
    </w:p>
    <w:p w14:paraId="02357549" w14:textId="03AAE3A1" w:rsidR="00A672F3" w:rsidRPr="004B23E9" w:rsidRDefault="00791692" w:rsidP="00A672F3">
      <w:pPr>
        <w:rPr>
          <w:rFonts w:asciiTheme="majorBidi" w:eastAsia="MP TNR Trans" w:hAnsiTheme="majorBidi" w:cstheme="majorBidi"/>
          <w:color w:val="FF0000"/>
          <w:sz w:val="22"/>
          <w:szCs w:val="22"/>
          <w:lang w:val="en-US"/>
        </w:rPr>
      </w:pPr>
      <w:r w:rsidRPr="004B23E9">
        <w:rPr>
          <w:rFonts w:asciiTheme="majorBidi" w:eastAsia="Calibri" w:hAnsiTheme="majorBidi" w:cstheme="majorBidi"/>
          <w:color w:val="FF0000"/>
          <w:szCs w:val="24"/>
          <w:lang w:val="en-US"/>
        </w:rPr>
        <w:t>Text</w:t>
      </w:r>
      <w:r w:rsidR="00017D73" w:rsidRPr="004B23E9">
        <w:rPr>
          <w:rFonts w:asciiTheme="majorBidi" w:eastAsia="Calibri" w:hAnsiTheme="majorBidi" w:cstheme="majorBidi"/>
          <w:color w:val="FF0000"/>
          <w:szCs w:val="24"/>
          <w:lang w:val="en-US"/>
        </w:rPr>
        <w:t xml:space="preserve">: </w:t>
      </w:r>
      <w:r w:rsidRPr="004B23E9">
        <w:rPr>
          <w:rFonts w:asciiTheme="majorBidi" w:eastAsia="Calibri" w:hAnsiTheme="majorBidi" w:cstheme="majorBidi"/>
          <w:color w:val="FF0000"/>
          <w:szCs w:val="24"/>
          <w:lang w:val="en-US"/>
        </w:rPr>
        <w:t xml:space="preserve">Times New Roman, 12 points, 1.5 line spacing, </w:t>
      </w:r>
      <w:proofErr w:type="gramStart"/>
      <w:r w:rsidR="00AF1468" w:rsidRPr="004B23E9">
        <w:rPr>
          <w:rFonts w:asciiTheme="majorBidi" w:eastAsia="MP TNR Trans" w:hAnsiTheme="majorBidi" w:cstheme="majorBidi"/>
          <w:color w:val="FF0000"/>
          <w:szCs w:val="24"/>
          <w:lang w:val="en-US"/>
        </w:rPr>
        <w:t>justified</w:t>
      </w:r>
      <w:r w:rsidR="00AF1468">
        <w:rPr>
          <w:rFonts w:asciiTheme="majorBidi" w:eastAsia="MP TNR Trans" w:hAnsiTheme="majorBidi" w:cstheme="majorBidi"/>
          <w:color w:val="FF0000"/>
          <w:szCs w:val="24"/>
          <w:lang w:val="en-US"/>
        </w:rPr>
        <w:t>-</w:t>
      </w:r>
      <w:r w:rsidR="00AF1468" w:rsidRPr="004B23E9">
        <w:rPr>
          <w:rFonts w:asciiTheme="majorBidi" w:eastAsia="MP TNR Trans" w:hAnsiTheme="majorBidi" w:cstheme="majorBidi"/>
          <w:color w:val="FF0000"/>
          <w:szCs w:val="24"/>
          <w:lang w:val="en-US"/>
        </w:rPr>
        <w:t>alignment</w:t>
      </w:r>
      <w:proofErr w:type="gramEnd"/>
      <w:r w:rsidRPr="004B23E9">
        <w:rPr>
          <w:rFonts w:asciiTheme="majorBidi" w:eastAsia="MP TNR Trans" w:hAnsiTheme="majorBidi" w:cstheme="majorBidi"/>
          <w:color w:val="FF0000"/>
          <w:szCs w:val="24"/>
          <w:lang w:val="en-US"/>
        </w:rPr>
        <w:t>.</w:t>
      </w:r>
    </w:p>
    <w:p w14:paraId="2641C444" w14:textId="77777777" w:rsidR="006A70D6" w:rsidRPr="00590B12" w:rsidRDefault="006A70D6" w:rsidP="00C07D7D">
      <w:pPr>
        <w:rPr>
          <w:rFonts w:asciiTheme="majorBidi" w:eastAsia="Calibri" w:hAnsiTheme="majorBidi" w:cstheme="majorBidi"/>
          <w:sz w:val="22"/>
          <w:szCs w:val="22"/>
        </w:rPr>
      </w:pPr>
      <w:r w:rsidRPr="00590B12">
        <w:rPr>
          <w:rFonts w:asciiTheme="majorBidi" w:eastAsia="Calibri" w:hAnsiTheme="majorBidi" w:cstheme="majorBidi"/>
          <w:noProof/>
          <w:sz w:val="22"/>
          <w:szCs w:val="22"/>
          <w:lang w:val="en-US"/>
        </w:rPr>
        <w:drawing>
          <wp:inline distT="0" distB="0" distL="0" distR="0" wp14:anchorId="35B85CAE" wp14:editId="7CC83E99">
            <wp:extent cx="4248785" cy="225298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7-22 14.1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785" cy="2252980"/>
                    </a:xfrm>
                    <a:prstGeom prst="rect">
                      <a:avLst/>
                    </a:prstGeom>
                  </pic:spPr>
                </pic:pic>
              </a:graphicData>
            </a:graphic>
          </wp:inline>
        </w:drawing>
      </w:r>
    </w:p>
    <w:p w14:paraId="44132DAF" w14:textId="77777777" w:rsidR="006A70D6" w:rsidRPr="00590B12" w:rsidRDefault="006A70D6" w:rsidP="00C07D7D">
      <w:pPr>
        <w:rPr>
          <w:rFonts w:asciiTheme="majorBidi" w:eastAsia="Calibri" w:hAnsiTheme="majorBidi" w:cstheme="majorBidi"/>
          <w:sz w:val="22"/>
          <w:szCs w:val="22"/>
        </w:rPr>
      </w:pPr>
    </w:p>
    <w:p w14:paraId="71B9B160" w14:textId="4E3B6B66" w:rsidR="00A672F3" w:rsidRPr="004B23E9" w:rsidRDefault="00791692" w:rsidP="00590B12">
      <w:pPr>
        <w:rPr>
          <w:rFonts w:asciiTheme="majorBidi" w:eastAsia="MP TNR Trans" w:hAnsiTheme="majorBidi" w:cstheme="majorBidi"/>
          <w:color w:val="FF0000"/>
          <w:szCs w:val="24"/>
          <w:lang w:val="en-US"/>
        </w:rPr>
      </w:pPr>
      <w:r w:rsidRPr="004B23E9">
        <w:rPr>
          <w:rFonts w:asciiTheme="majorBidi" w:eastAsia="MP TNR Trans" w:hAnsiTheme="majorBidi" w:cstheme="majorBidi"/>
          <w:color w:val="FF0000"/>
          <w:szCs w:val="24"/>
          <w:lang w:val="en-US"/>
        </w:rPr>
        <w:t xml:space="preserve">Article Title: </w:t>
      </w:r>
      <w:r w:rsidR="00A672F3" w:rsidRPr="004B23E9">
        <w:rPr>
          <w:rFonts w:asciiTheme="majorBidi" w:eastAsia="MP TNR Trans" w:hAnsiTheme="majorBidi" w:cstheme="majorBidi"/>
          <w:color w:val="FF0000"/>
          <w:szCs w:val="24"/>
          <w:lang w:val="en-US"/>
        </w:rPr>
        <w:t>14 p</w:t>
      </w:r>
      <w:r w:rsidRPr="004B23E9">
        <w:rPr>
          <w:rFonts w:asciiTheme="majorBidi" w:eastAsia="MP TNR Trans" w:hAnsiTheme="majorBidi" w:cstheme="majorBidi"/>
          <w:color w:val="FF0000"/>
          <w:szCs w:val="24"/>
          <w:lang w:val="en-US"/>
        </w:rPr>
        <w:t>oints</w:t>
      </w:r>
      <w:r w:rsidR="00A672F3" w:rsidRPr="004B23E9">
        <w:rPr>
          <w:rFonts w:asciiTheme="majorBidi" w:eastAsia="MP TNR Trans" w:hAnsiTheme="majorBidi" w:cstheme="majorBidi"/>
          <w:color w:val="FF0000"/>
          <w:szCs w:val="24"/>
          <w:lang w:val="en-US"/>
        </w:rPr>
        <w:t>.</w:t>
      </w:r>
    </w:p>
    <w:p w14:paraId="43004E82" w14:textId="7DE10344" w:rsidR="00A672F3" w:rsidRPr="004B23E9" w:rsidRDefault="00791692" w:rsidP="00590B12">
      <w:pPr>
        <w:rPr>
          <w:rFonts w:asciiTheme="majorBidi" w:eastAsia="MP TNR Trans" w:hAnsiTheme="majorBidi" w:cstheme="majorBidi"/>
          <w:color w:val="FF0000"/>
          <w:szCs w:val="24"/>
          <w:lang w:val="en-US"/>
        </w:rPr>
      </w:pPr>
      <w:r w:rsidRPr="004B23E9">
        <w:rPr>
          <w:rFonts w:asciiTheme="majorBidi" w:eastAsia="MP TNR Trans" w:hAnsiTheme="majorBidi" w:cstheme="majorBidi"/>
          <w:color w:val="FF0000"/>
          <w:szCs w:val="24"/>
          <w:lang w:val="en-US"/>
        </w:rPr>
        <w:t>Headings:</w:t>
      </w:r>
      <w:r w:rsidR="00A672F3" w:rsidRPr="004B23E9">
        <w:rPr>
          <w:rFonts w:asciiTheme="majorBidi" w:eastAsia="MP TNR Trans" w:hAnsiTheme="majorBidi" w:cstheme="majorBidi"/>
          <w:color w:val="FF0000"/>
          <w:szCs w:val="24"/>
          <w:lang w:val="en-US"/>
        </w:rPr>
        <w:t xml:space="preserve"> 12 </w:t>
      </w:r>
      <w:r w:rsidRPr="004B23E9">
        <w:rPr>
          <w:rFonts w:asciiTheme="majorBidi" w:eastAsia="MP TNR Trans" w:hAnsiTheme="majorBidi" w:cstheme="majorBidi"/>
          <w:color w:val="FF0000"/>
          <w:szCs w:val="24"/>
          <w:lang w:val="en-US"/>
        </w:rPr>
        <w:t>points</w:t>
      </w:r>
      <w:r w:rsidR="00A672F3" w:rsidRPr="004B23E9">
        <w:rPr>
          <w:rFonts w:asciiTheme="majorBidi" w:eastAsia="MP TNR Trans" w:hAnsiTheme="majorBidi" w:cstheme="majorBidi"/>
          <w:color w:val="FF0000"/>
          <w:szCs w:val="24"/>
          <w:lang w:val="en-US"/>
        </w:rPr>
        <w:t>.</w:t>
      </w:r>
    </w:p>
    <w:p w14:paraId="6BD13E15" w14:textId="0B975F9E" w:rsidR="00C632F9" w:rsidRPr="004B23E9" w:rsidRDefault="00C36190" w:rsidP="00590B12">
      <w:pPr>
        <w:rPr>
          <w:rFonts w:asciiTheme="majorBidi" w:eastAsia="Calibri" w:hAnsiTheme="majorBidi" w:cstheme="majorBidi"/>
          <w:color w:val="FF0000"/>
          <w:szCs w:val="24"/>
          <w:lang w:val="en-US"/>
        </w:rPr>
      </w:pPr>
      <w:r w:rsidRPr="004B23E9">
        <w:rPr>
          <w:rFonts w:asciiTheme="majorBidi" w:eastAsia="MP TNR Trans" w:hAnsiTheme="majorBidi" w:cstheme="majorBidi"/>
          <w:color w:val="FF0000"/>
          <w:szCs w:val="24"/>
          <w:lang w:val="en-US"/>
        </w:rPr>
        <w:t>The title of keywords are</w:t>
      </w:r>
      <w:r w:rsidR="00C632F9" w:rsidRPr="004B23E9">
        <w:rPr>
          <w:rFonts w:asciiTheme="majorBidi" w:eastAsia="MP TNR Trans" w:hAnsiTheme="majorBidi" w:cstheme="majorBidi"/>
          <w:color w:val="FF0000"/>
          <w:szCs w:val="24"/>
          <w:lang w:val="en-US"/>
        </w:rPr>
        <w:t xml:space="preserve"> 12 </w:t>
      </w:r>
      <w:r w:rsidRPr="004B23E9">
        <w:rPr>
          <w:rFonts w:asciiTheme="majorBidi" w:eastAsia="MP TNR Trans" w:hAnsiTheme="majorBidi" w:cstheme="majorBidi"/>
          <w:color w:val="FF0000"/>
          <w:szCs w:val="24"/>
          <w:lang w:val="en-US"/>
        </w:rPr>
        <w:t>points</w:t>
      </w:r>
      <w:r w:rsidR="00C632F9" w:rsidRPr="004B23E9">
        <w:rPr>
          <w:rFonts w:asciiTheme="majorBidi" w:eastAsia="MP TNR Trans" w:hAnsiTheme="majorBidi" w:cstheme="majorBidi"/>
          <w:color w:val="FF0000"/>
          <w:szCs w:val="24"/>
          <w:lang w:val="en-US"/>
        </w:rPr>
        <w:t xml:space="preserve">, </w:t>
      </w:r>
      <w:r w:rsidRPr="004B23E9">
        <w:rPr>
          <w:rFonts w:asciiTheme="majorBidi" w:eastAsia="MP TNR Trans" w:hAnsiTheme="majorBidi" w:cstheme="majorBidi"/>
          <w:color w:val="FF0000"/>
          <w:szCs w:val="24"/>
          <w:lang w:val="en-US"/>
        </w:rPr>
        <w:t>but words are</w:t>
      </w:r>
      <w:r w:rsidR="00A672F3" w:rsidRPr="004B23E9">
        <w:rPr>
          <w:rFonts w:asciiTheme="majorBidi" w:eastAsia="MP TNR Trans" w:hAnsiTheme="majorBidi" w:cstheme="majorBidi"/>
          <w:color w:val="FF0000"/>
          <w:szCs w:val="24"/>
          <w:lang w:val="en-US"/>
        </w:rPr>
        <w:t xml:space="preserve"> </w:t>
      </w:r>
      <w:r w:rsidR="00C632F9" w:rsidRPr="004B23E9">
        <w:rPr>
          <w:rFonts w:asciiTheme="majorBidi" w:eastAsia="MP TNR Trans" w:hAnsiTheme="majorBidi" w:cstheme="majorBidi"/>
          <w:color w:val="FF0000"/>
          <w:szCs w:val="24"/>
          <w:lang w:val="en-US"/>
        </w:rPr>
        <w:t xml:space="preserve">10 </w:t>
      </w:r>
      <w:r w:rsidRPr="004B23E9">
        <w:rPr>
          <w:rFonts w:asciiTheme="majorBidi" w:eastAsia="MP TNR Trans" w:hAnsiTheme="majorBidi" w:cstheme="majorBidi"/>
          <w:color w:val="FF0000"/>
          <w:szCs w:val="24"/>
          <w:lang w:val="en-US"/>
        </w:rPr>
        <w:t>points</w:t>
      </w:r>
      <w:r w:rsidR="00C632F9" w:rsidRPr="004B23E9">
        <w:rPr>
          <w:rFonts w:asciiTheme="majorBidi" w:eastAsia="MP TNR Trans" w:hAnsiTheme="majorBidi" w:cstheme="majorBidi"/>
          <w:color w:val="FF0000"/>
          <w:szCs w:val="24"/>
          <w:lang w:val="en-US"/>
        </w:rPr>
        <w:t>.</w:t>
      </w:r>
    </w:p>
    <w:p w14:paraId="09F718A4" w14:textId="2C2C7EDA" w:rsidR="00C36190" w:rsidRPr="00C36190" w:rsidRDefault="00C36190" w:rsidP="00C36190">
      <w:pPr>
        <w:rPr>
          <w:rFonts w:asciiTheme="majorBidi" w:eastAsia="MP TNR Trans" w:hAnsiTheme="majorBidi" w:cstheme="majorBidi"/>
          <w:color w:val="FF0000"/>
          <w:szCs w:val="24"/>
          <w:lang w:val="en-US"/>
        </w:rPr>
      </w:pPr>
      <w:r w:rsidRPr="00C36190">
        <w:rPr>
          <w:rFonts w:asciiTheme="majorBidi" w:eastAsia="MP TNR Trans" w:hAnsiTheme="majorBidi" w:cstheme="majorBidi"/>
          <w:color w:val="FF0000"/>
          <w:szCs w:val="24"/>
          <w:lang w:val="en-US"/>
        </w:rPr>
        <w:t>Per Paragraph: 1 cm from the inside</w:t>
      </w:r>
      <w:r w:rsidRPr="004B23E9">
        <w:rPr>
          <w:rFonts w:asciiTheme="majorBidi" w:eastAsia="MP TNR Trans" w:hAnsiTheme="majorBidi" w:cstheme="majorBidi"/>
          <w:color w:val="FF0000"/>
          <w:szCs w:val="24"/>
          <w:lang w:val="en-US"/>
        </w:rPr>
        <w:t>.</w:t>
      </w:r>
    </w:p>
    <w:p w14:paraId="188C001C" w14:textId="68EABB37" w:rsidR="00C36190" w:rsidRPr="00C36190" w:rsidRDefault="00C36190" w:rsidP="00C36190">
      <w:pPr>
        <w:rPr>
          <w:rFonts w:asciiTheme="majorBidi" w:eastAsia="Calibri" w:hAnsiTheme="majorBidi" w:cstheme="majorBidi"/>
          <w:color w:val="FF0000"/>
          <w:szCs w:val="24"/>
          <w:lang w:val="en-US"/>
        </w:rPr>
      </w:pPr>
      <w:r w:rsidRPr="00C36190">
        <w:rPr>
          <w:rFonts w:asciiTheme="majorBidi" w:eastAsia="Calibri" w:hAnsiTheme="majorBidi" w:cstheme="majorBidi"/>
          <w:color w:val="FF0000"/>
          <w:szCs w:val="24"/>
          <w:lang w:val="en-US"/>
        </w:rPr>
        <w:t>Footnotes: Times New Roman, 1</w:t>
      </w:r>
      <w:r w:rsidRPr="004B23E9">
        <w:rPr>
          <w:rFonts w:asciiTheme="majorBidi" w:eastAsia="Calibri" w:hAnsiTheme="majorBidi" w:cstheme="majorBidi"/>
          <w:color w:val="FF0000"/>
          <w:szCs w:val="24"/>
          <w:lang w:val="en-US"/>
        </w:rPr>
        <w:t>0</w:t>
      </w:r>
      <w:r w:rsidRPr="00C36190">
        <w:rPr>
          <w:rFonts w:asciiTheme="majorBidi" w:eastAsia="Calibri" w:hAnsiTheme="majorBidi" w:cstheme="majorBidi"/>
          <w:color w:val="FF0000"/>
          <w:szCs w:val="24"/>
          <w:lang w:val="en-US"/>
        </w:rPr>
        <w:t xml:space="preserve"> points, single line spacing.</w:t>
      </w:r>
    </w:p>
    <w:p w14:paraId="31E671E6" w14:textId="77777777" w:rsidR="00C36190" w:rsidRPr="00C36190" w:rsidRDefault="00C36190" w:rsidP="00C36190">
      <w:pPr>
        <w:rPr>
          <w:rFonts w:asciiTheme="majorBidi" w:eastAsia="MP TNR Trans" w:hAnsiTheme="majorBidi" w:cstheme="majorBidi"/>
          <w:color w:val="FF0000"/>
          <w:szCs w:val="24"/>
          <w:lang w:val="en-US"/>
        </w:rPr>
      </w:pPr>
      <w:r w:rsidRPr="00C36190">
        <w:rPr>
          <w:rFonts w:asciiTheme="majorBidi" w:eastAsia="MP TNR Trans" w:hAnsiTheme="majorBidi" w:cstheme="majorBidi"/>
          <w:color w:val="FF0000"/>
          <w:szCs w:val="24"/>
          <w:lang w:val="en-US"/>
        </w:rPr>
        <w:t>Footnotes: 0.5 cm hanging</w:t>
      </w:r>
    </w:p>
    <w:p w14:paraId="3DB7013B" w14:textId="77777777" w:rsidR="006A70D6" w:rsidRPr="00590B12" w:rsidRDefault="006A70D6" w:rsidP="00C07D7D">
      <w:pPr>
        <w:rPr>
          <w:rFonts w:asciiTheme="majorBidi" w:eastAsia="Calibri" w:hAnsiTheme="majorBidi" w:cstheme="majorBidi"/>
          <w:sz w:val="22"/>
          <w:szCs w:val="22"/>
        </w:rPr>
      </w:pPr>
      <w:r w:rsidRPr="00590B12">
        <w:rPr>
          <w:rFonts w:asciiTheme="majorBidi" w:eastAsia="Calibri" w:hAnsiTheme="majorBidi" w:cstheme="majorBidi"/>
          <w:noProof/>
          <w:sz w:val="22"/>
          <w:szCs w:val="22"/>
          <w:lang w:val="en-US"/>
        </w:rPr>
        <w:drawing>
          <wp:inline distT="0" distB="0" distL="0" distR="0" wp14:anchorId="2916670C" wp14:editId="5B7C0DC0">
            <wp:extent cx="4248785" cy="207137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18-07-22 14.11.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785" cy="2071370"/>
                    </a:xfrm>
                    <a:prstGeom prst="rect">
                      <a:avLst/>
                    </a:prstGeom>
                  </pic:spPr>
                </pic:pic>
              </a:graphicData>
            </a:graphic>
          </wp:inline>
        </w:drawing>
      </w:r>
    </w:p>
    <w:p w14:paraId="30B7019C" w14:textId="77777777" w:rsidR="006A70D6" w:rsidRPr="00590B12" w:rsidRDefault="006A70D6" w:rsidP="00C07D7D">
      <w:pPr>
        <w:rPr>
          <w:rFonts w:asciiTheme="majorBidi" w:eastAsia="MP TNR Trans" w:hAnsiTheme="majorBidi" w:cstheme="majorBidi"/>
          <w:sz w:val="22"/>
          <w:szCs w:val="22"/>
        </w:rPr>
      </w:pPr>
    </w:p>
    <w:p w14:paraId="77C59AF4" w14:textId="77777777" w:rsidR="005D49E4" w:rsidRPr="00590B12" w:rsidRDefault="005D49E4" w:rsidP="00C07D7D">
      <w:pPr>
        <w:rPr>
          <w:rFonts w:asciiTheme="majorBidi" w:eastAsia="Calibri" w:hAnsiTheme="majorBidi" w:cstheme="majorBidi"/>
          <w:color w:val="FF0000"/>
          <w:sz w:val="22"/>
          <w:szCs w:val="22"/>
        </w:rPr>
      </w:pPr>
    </w:p>
    <w:p w14:paraId="72D6884F" w14:textId="77777777" w:rsidR="00C07D7D" w:rsidRPr="00590B12" w:rsidRDefault="00C07D7D" w:rsidP="00C07D7D">
      <w:pPr>
        <w:ind w:firstLine="0"/>
        <w:rPr>
          <w:rFonts w:asciiTheme="majorBidi" w:eastAsia="Calibri" w:hAnsiTheme="majorBidi" w:cstheme="majorBidi"/>
          <w:b/>
          <w:bCs/>
          <w:sz w:val="22"/>
          <w:szCs w:val="22"/>
        </w:rPr>
      </w:pPr>
    </w:p>
    <w:p w14:paraId="2B3840B4" w14:textId="77777777" w:rsidR="00F21DFB" w:rsidRPr="00590B12" w:rsidRDefault="00F21DFB" w:rsidP="00C07D7D">
      <w:pPr>
        <w:rPr>
          <w:rFonts w:asciiTheme="majorBidi" w:eastAsia="Calibri" w:hAnsiTheme="majorBidi" w:cstheme="majorBidi"/>
          <w:b/>
          <w:bCs/>
          <w:sz w:val="22"/>
          <w:szCs w:val="22"/>
        </w:rPr>
      </w:pPr>
    </w:p>
    <w:p w14:paraId="2816F290" w14:textId="77777777" w:rsidR="005D49E4" w:rsidRPr="00590B12" w:rsidRDefault="005D49E4" w:rsidP="00C07D7D">
      <w:pPr>
        <w:rPr>
          <w:rFonts w:asciiTheme="majorBidi" w:eastAsia="Calibri" w:hAnsiTheme="majorBidi" w:cstheme="majorBidi"/>
          <w:b/>
          <w:bCs/>
          <w:sz w:val="22"/>
          <w:szCs w:val="22"/>
        </w:rPr>
      </w:pPr>
    </w:p>
    <w:p w14:paraId="1364487F" w14:textId="77777777" w:rsidR="005D49E4" w:rsidRPr="00590B12" w:rsidRDefault="005D49E4" w:rsidP="00C07D7D">
      <w:pPr>
        <w:rPr>
          <w:rFonts w:asciiTheme="majorBidi" w:eastAsia="Calibri" w:hAnsiTheme="majorBidi" w:cstheme="majorBidi"/>
          <w:b/>
          <w:bCs/>
          <w:sz w:val="22"/>
          <w:szCs w:val="22"/>
        </w:rPr>
      </w:pPr>
    </w:p>
    <w:p w14:paraId="093DDCDF" w14:textId="77777777" w:rsidR="005D49E4" w:rsidRPr="00590B12" w:rsidRDefault="005D49E4" w:rsidP="00C07D7D">
      <w:pPr>
        <w:rPr>
          <w:rFonts w:asciiTheme="majorBidi" w:eastAsia="Calibri" w:hAnsiTheme="majorBidi" w:cstheme="majorBidi"/>
          <w:b/>
          <w:bCs/>
          <w:sz w:val="22"/>
          <w:szCs w:val="22"/>
        </w:rPr>
      </w:pPr>
    </w:p>
    <w:p w14:paraId="254F1B59" w14:textId="77777777" w:rsidR="005D49E4" w:rsidRPr="00590B12" w:rsidRDefault="005D49E4" w:rsidP="00C07D7D">
      <w:pPr>
        <w:rPr>
          <w:rFonts w:asciiTheme="majorBidi" w:eastAsia="Calibri" w:hAnsiTheme="majorBidi" w:cstheme="majorBidi"/>
          <w:b/>
          <w:bCs/>
          <w:sz w:val="22"/>
          <w:szCs w:val="22"/>
        </w:rPr>
      </w:pPr>
    </w:p>
    <w:p w14:paraId="66D8F1FB" w14:textId="77777777" w:rsidR="005D49E4" w:rsidRPr="00590B12" w:rsidRDefault="005D49E4" w:rsidP="00C07D7D">
      <w:pPr>
        <w:rPr>
          <w:rFonts w:asciiTheme="majorBidi" w:eastAsia="Calibri" w:hAnsiTheme="majorBidi" w:cstheme="majorBidi"/>
          <w:b/>
          <w:bCs/>
          <w:sz w:val="22"/>
          <w:szCs w:val="22"/>
        </w:rPr>
      </w:pPr>
    </w:p>
    <w:p w14:paraId="2BC8236B" w14:textId="77777777" w:rsidR="005D49E4" w:rsidRPr="00590B12" w:rsidRDefault="005D49E4" w:rsidP="00C07D7D">
      <w:pPr>
        <w:rPr>
          <w:rFonts w:asciiTheme="majorBidi" w:eastAsia="Calibri" w:hAnsiTheme="majorBidi" w:cstheme="majorBidi"/>
          <w:b/>
          <w:bCs/>
          <w:sz w:val="22"/>
          <w:szCs w:val="22"/>
        </w:rPr>
      </w:pPr>
    </w:p>
    <w:p w14:paraId="380395AA" w14:textId="77777777" w:rsidR="005D49E4" w:rsidRPr="00590B12" w:rsidRDefault="005D49E4" w:rsidP="00C07D7D">
      <w:pPr>
        <w:rPr>
          <w:rFonts w:asciiTheme="majorBidi" w:eastAsia="Calibri" w:hAnsiTheme="majorBidi" w:cstheme="majorBidi"/>
          <w:b/>
          <w:bCs/>
          <w:sz w:val="22"/>
          <w:szCs w:val="22"/>
        </w:rPr>
      </w:pPr>
    </w:p>
    <w:p w14:paraId="53A55A10" w14:textId="77777777" w:rsidR="00AF1468" w:rsidRDefault="00AF1468" w:rsidP="00AF1468">
      <w:pPr>
        <w:spacing w:before="60" w:after="60"/>
        <w:ind w:firstLine="0"/>
        <w:outlineLvl w:val="0"/>
        <w:rPr>
          <w:rFonts w:asciiTheme="majorBidi" w:eastAsia="Calibri" w:hAnsiTheme="majorBidi" w:cstheme="majorBidi"/>
          <w:b/>
          <w:bCs/>
          <w:sz w:val="22"/>
          <w:szCs w:val="22"/>
        </w:rPr>
      </w:pPr>
    </w:p>
    <w:p w14:paraId="479453EE" w14:textId="4DEB36E2" w:rsidR="00311B2B" w:rsidRPr="00A672F3" w:rsidRDefault="00172634" w:rsidP="00AF1468">
      <w:pPr>
        <w:spacing w:before="60" w:after="60"/>
        <w:ind w:firstLine="0"/>
        <w:jc w:val="center"/>
        <w:outlineLvl w:val="0"/>
        <w:rPr>
          <w:rFonts w:asciiTheme="majorBidi" w:eastAsia="MP TNR Trans" w:hAnsiTheme="majorBidi" w:cstheme="majorBidi"/>
          <w:b/>
          <w:bCs/>
          <w:sz w:val="22"/>
          <w:szCs w:val="22"/>
        </w:rPr>
      </w:pPr>
      <w:proofErr w:type="spellStart"/>
      <w:r w:rsidRPr="00052732">
        <w:rPr>
          <w:rFonts w:asciiTheme="majorBidi" w:eastAsia="Calibri" w:hAnsiTheme="majorBidi" w:cstheme="majorBidi"/>
          <w:b/>
          <w:bCs/>
          <w:sz w:val="28"/>
        </w:rPr>
        <w:lastRenderedPageBreak/>
        <w:t>Xxxxxx</w:t>
      </w:r>
      <w:proofErr w:type="spellEnd"/>
      <w:r w:rsidRPr="00052732">
        <w:rPr>
          <w:rFonts w:asciiTheme="majorBidi" w:eastAsia="Calibri" w:hAnsiTheme="majorBidi" w:cstheme="majorBidi"/>
          <w:b/>
          <w:bCs/>
          <w:sz w:val="28"/>
        </w:rPr>
        <w:t xml:space="preserve"> </w:t>
      </w:r>
      <w:proofErr w:type="spellStart"/>
      <w:r w:rsidRPr="00052732">
        <w:rPr>
          <w:rFonts w:asciiTheme="majorBidi" w:eastAsia="Calibri" w:hAnsiTheme="majorBidi" w:cstheme="majorBidi"/>
          <w:b/>
          <w:bCs/>
          <w:sz w:val="28"/>
        </w:rPr>
        <w:t>Xxxxxxxx</w:t>
      </w:r>
      <w:proofErr w:type="spellEnd"/>
      <w:r w:rsidR="006544BE">
        <w:rPr>
          <w:rFonts w:asciiTheme="majorBidi" w:eastAsia="Calibri" w:hAnsiTheme="majorBidi" w:cstheme="majorBidi"/>
          <w:b/>
          <w:bCs/>
          <w:sz w:val="28"/>
        </w:rPr>
        <w:t xml:space="preserve"> </w:t>
      </w:r>
      <w:proofErr w:type="spellStart"/>
      <w:r w:rsidRPr="00052732">
        <w:rPr>
          <w:rFonts w:asciiTheme="majorBidi" w:eastAsia="Calibri" w:hAnsiTheme="majorBidi" w:cstheme="majorBidi"/>
          <w:b/>
          <w:bCs/>
          <w:sz w:val="28"/>
        </w:rPr>
        <w:t>Xxxxxxxx</w:t>
      </w:r>
      <w:proofErr w:type="spellEnd"/>
      <w:r w:rsidR="00052732">
        <w:rPr>
          <w:rFonts w:asciiTheme="majorBidi" w:eastAsia="Calibri" w:hAnsiTheme="majorBidi" w:cstheme="majorBidi"/>
          <w:b/>
          <w:bCs/>
          <w:sz w:val="28"/>
        </w:rPr>
        <w:t xml:space="preserve"> </w:t>
      </w:r>
      <w:r w:rsidRPr="00052732">
        <w:rPr>
          <w:rFonts w:asciiTheme="majorBidi" w:eastAsia="Calibri" w:hAnsiTheme="majorBidi" w:cstheme="majorBidi"/>
          <w:b/>
          <w:bCs/>
          <w:color w:val="FF0000"/>
          <w:sz w:val="28"/>
        </w:rPr>
        <w:t>(</w:t>
      </w:r>
      <w:r w:rsidR="00C36190">
        <w:rPr>
          <w:rFonts w:asciiTheme="majorBidi" w:eastAsia="Calibri" w:hAnsiTheme="majorBidi" w:cstheme="majorBidi"/>
          <w:b/>
          <w:bCs/>
          <w:color w:val="FF0000"/>
          <w:sz w:val="28"/>
        </w:rPr>
        <w:t xml:space="preserve">English </w:t>
      </w:r>
      <w:proofErr w:type="spellStart"/>
      <w:r w:rsidR="00C36190">
        <w:rPr>
          <w:rFonts w:asciiTheme="majorBidi" w:eastAsia="Calibri" w:hAnsiTheme="majorBidi" w:cstheme="majorBidi"/>
          <w:b/>
          <w:bCs/>
          <w:color w:val="FF0000"/>
          <w:sz w:val="28"/>
        </w:rPr>
        <w:t>Title</w:t>
      </w:r>
      <w:proofErr w:type="spellEnd"/>
      <w:r w:rsidRPr="00052732">
        <w:rPr>
          <w:rFonts w:asciiTheme="majorBidi" w:eastAsia="MP TNR Trans" w:hAnsiTheme="majorBidi" w:cstheme="majorBidi"/>
          <w:b/>
          <w:bCs/>
          <w:color w:val="FF0000"/>
          <w:sz w:val="28"/>
        </w:rPr>
        <w:t>)</w:t>
      </w:r>
    </w:p>
    <w:p w14:paraId="1F22B5C3" w14:textId="77777777" w:rsidR="00A672F3" w:rsidRPr="00A672F3" w:rsidRDefault="00A672F3" w:rsidP="004B23E9">
      <w:pPr>
        <w:ind w:firstLine="0"/>
        <w:rPr>
          <w:rFonts w:asciiTheme="majorBidi" w:eastAsia="Calibri" w:hAnsiTheme="majorBidi" w:cstheme="majorBidi"/>
          <w:b/>
          <w:bCs/>
          <w:szCs w:val="24"/>
        </w:rPr>
      </w:pPr>
    </w:p>
    <w:p w14:paraId="2064BF3C" w14:textId="275D6266" w:rsidR="00311B2B" w:rsidRDefault="00C36190" w:rsidP="004B23E9">
      <w:pPr>
        <w:ind w:firstLine="0"/>
        <w:jc w:val="center"/>
        <w:rPr>
          <w:rFonts w:asciiTheme="majorBidi" w:eastAsia="Calibri" w:hAnsiTheme="majorBidi" w:cstheme="majorBidi"/>
          <w:b/>
          <w:bCs/>
          <w:szCs w:val="24"/>
        </w:rPr>
      </w:pPr>
      <w:r>
        <w:rPr>
          <w:rFonts w:asciiTheme="majorBidi" w:eastAsia="Calibri" w:hAnsiTheme="majorBidi" w:cstheme="majorBidi"/>
          <w:b/>
          <w:bCs/>
          <w:szCs w:val="24"/>
        </w:rPr>
        <w:t>Name-</w:t>
      </w:r>
      <w:proofErr w:type="spellStart"/>
      <w:r>
        <w:rPr>
          <w:rFonts w:asciiTheme="majorBidi" w:eastAsia="Calibri" w:hAnsiTheme="majorBidi" w:cstheme="majorBidi"/>
          <w:b/>
          <w:bCs/>
          <w:szCs w:val="24"/>
        </w:rPr>
        <w:t>Surname</w:t>
      </w:r>
      <w:proofErr w:type="spellEnd"/>
    </w:p>
    <w:p w14:paraId="154B3AF7" w14:textId="77777777" w:rsidR="00C36190" w:rsidRPr="00A672F3" w:rsidRDefault="00C36190" w:rsidP="004B23E9">
      <w:pPr>
        <w:ind w:firstLine="0"/>
        <w:jc w:val="center"/>
        <w:rPr>
          <w:rFonts w:asciiTheme="majorBidi" w:hAnsiTheme="majorBidi" w:cstheme="majorBidi"/>
          <w:szCs w:val="24"/>
        </w:rPr>
      </w:pPr>
      <w:proofErr w:type="spellStart"/>
      <w:r w:rsidRPr="00A672F3">
        <w:rPr>
          <w:rFonts w:asciiTheme="majorBidi" w:hAnsiTheme="majorBidi" w:cstheme="majorBidi"/>
          <w:szCs w:val="24"/>
        </w:rPr>
        <w:t>Professor</w:t>
      </w:r>
      <w:proofErr w:type="spellEnd"/>
      <w:r w:rsidRPr="00A672F3">
        <w:rPr>
          <w:rFonts w:asciiTheme="majorBidi" w:hAnsiTheme="majorBidi" w:cstheme="majorBidi"/>
          <w:szCs w:val="24"/>
        </w:rPr>
        <w:t xml:space="preserve"> </w:t>
      </w:r>
      <w:proofErr w:type="spellStart"/>
      <w:r w:rsidRPr="00A672F3">
        <w:rPr>
          <w:rFonts w:asciiTheme="majorBidi" w:hAnsiTheme="majorBidi" w:cstheme="majorBidi"/>
          <w:szCs w:val="24"/>
        </w:rPr>
        <w:t>Doctor</w:t>
      </w:r>
      <w:proofErr w:type="spellEnd"/>
      <w:r w:rsidRPr="00A672F3">
        <w:rPr>
          <w:rFonts w:asciiTheme="majorBidi" w:hAnsiTheme="majorBidi" w:cstheme="majorBidi"/>
          <w:szCs w:val="24"/>
        </w:rPr>
        <w:t xml:space="preserve">, </w:t>
      </w:r>
      <w:proofErr w:type="spellStart"/>
      <w:r w:rsidRPr="00A672F3">
        <w:rPr>
          <w:rFonts w:asciiTheme="majorBidi" w:hAnsiTheme="majorBidi" w:cstheme="majorBidi"/>
          <w:szCs w:val="24"/>
        </w:rPr>
        <w:t>University</w:t>
      </w:r>
      <w:proofErr w:type="spellEnd"/>
      <w:r w:rsidRPr="00A672F3">
        <w:rPr>
          <w:rFonts w:asciiTheme="majorBidi" w:hAnsiTheme="majorBidi" w:cstheme="majorBidi"/>
          <w:szCs w:val="24"/>
        </w:rPr>
        <w:t xml:space="preserve"> of Kırıkkale </w:t>
      </w:r>
      <w:proofErr w:type="spellStart"/>
      <w:r w:rsidRPr="00A672F3">
        <w:rPr>
          <w:rFonts w:asciiTheme="majorBidi" w:hAnsiTheme="majorBidi" w:cstheme="majorBidi"/>
          <w:szCs w:val="24"/>
        </w:rPr>
        <w:t>Faculty</w:t>
      </w:r>
      <w:proofErr w:type="spellEnd"/>
      <w:r w:rsidRPr="00A672F3">
        <w:rPr>
          <w:rFonts w:asciiTheme="majorBidi" w:hAnsiTheme="majorBidi" w:cstheme="majorBidi"/>
          <w:szCs w:val="24"/>
        </w:rPr>
        <w:t xml:space="preserve"> of </w:t>
      </w:r>
      <w:proofErr w:type="spellStart"/>
      <w:r w:rsidRPr="00A672F3">
        <w:rPr>
          <w:rFonts w:asciiTheme="majorBidi" w:hAnsiTheme="majorBidi" w:cstheme="majorBidi"/>
          <w:szCs w:val="24"/>
        </w:rPr>
        <w:t>Islamic</w:t>
      </w:r>
      <w:proofErr w:type="spellEnd"/>
      <w:r w:rsidRPr="00A672F3">
        <w:rPr>
          <w:rFonts w:asciiTheme="majorBidi" w:hAnsiTheme="majorBidi" w:cstheme="majorBidi"/>
          <w:szCs w:val="24"/>
        </w:rPr>
        <w:t xml:space="preserve"> </w:t>
      </w:r>
      <w:proofErr w:type="spellStart"/>
      <w:r w:rsidRPr="00A672F3">
        <w:rPr>
          <w:rFonts w:asciiTheme="majorBidi" w:hAnsiTheme="majorBidi" w:cstheme="majorBidi"/>
          <w:szCs w:val="24"/>
        </w:rPr>
        <w:t>Sciences</w:t>
      </w:r>
      <w:proofErr w:type="spellEnd"/>
    </w:p>
    <w:p w14:paraId="0221E0F6" w14:textId="77777777" w:rsidR="00C36190" w:rsidRPr="00A672F3" w:rsidRDefault="00C36190" w:rsidP="004B23E9">
      <w:pPr>
        <w:ind w:firstLine="0"/>
        <w:jc w:val="center"/>
        <w:rPr>
          <w:rFonts w:asciiTheme="majorBidi" w:hAnsiTheme="majorBidi" w:cstheme="majorBidi"/>
          <w:szCs w:val="24"/>
        </w:rPr>
      </w:pPr>
      <w:proofErr w:type="spellStart"/>
      <w:r w:rsidRPr="00A672F3">
        <w:rPr>
          <w:rFonts w:asciiTheme="majorBidi" w:hAnsiTheme="majorBidi" w:cstheme="majorBidi"/>
          <w:szCs w:val="24"/>
        </w:rPr>
        <w:t>Department</w:t>
      </w:r>
      <w:proofErr w:type="spellEnd"/>
      <w:r w:rsidRPr="00A672F3">
        <w:rPr>
          <w:rFonts w:asciiTheme="majorBidi" w:hAnsiTheme="majorBidi" w:cstheme="majorBidi"/>
          <w:szCs w:val="24"/>
        </w:rPr>
        <w:t xml:space="preserve"> of </w:t>
      </w:r>
      <w:proofErr w:type="spellStart"/>
      <w:r w:rsidRPr="00A672F3">
        <w:rPr>
          <w:rFonts w:asciiTheme="majorBidi" w:hAnsiTheme="majorBidi" w:cstheme="majorBidi"/>
          <w:szCs w:val="24"/>
        </w:rPr>
        <w:t>Tafsir</w:t>
      </w:r>
      <w:proofErr w:type="spellEnd"/>
      <w:r w:rsidRPr="00A672F3">
        <w:rPr>
          <w:rFonts w:asciiTheme="majorBidi" w:hAnsiTheme="majorBidi" w:cstheme="majorBidi"/>
          <w:szCs w:val="24"/>
        </w:rPr>
        <w:t>.</w:t>
      </w:r>
    </w:p>
    <w:p w14:paraId="4494A358" w14:textId="63783953" w:rsidR="00C36190" w:rsidRPr="004B23E9" w:rsidRDefault="00C36190" w:rsidP="004B23E9">
      <w:pPr>
        <w:ind w:firstLine="0"/>
        <w:jc w:val="center"/>
        <w:rPr>
          <w:rFonts w:asciiTheme="majorBidi" w:hAnsiTheme="majorBidi" w:cstheme="majorBidi"/>
          <w:szCs w:val="24"/>
        </w:rPr>
      </w:pPr>
      <w:r w:rsidRPr="00A672F3">
        <w:rPr>
          <w:rFonts w:asciiTheme="majorBidi" w:hAnsiTheme="majorBidi" w:cstheme="majorBidi"/>
          <w:szCs w:val="24"/>
        </w:rPr>
        <w:t xml:space="preserve">Kırıkkale, </w:t>
      </w:r>
      <w:proofErr w:type="spellStart"/>
      <w:r w:rsidRPr="00A672F3">
        <w:rPr>
          <w:rFonts w:asciiTheme="majorBidi" w:hAnsiTheme="majorBidi" w:cstheme="majorBidi"/>
          <w:szCs w:val="24"/>
        </w:rPr>
        <w:t>Turkey</w:t>
      </w:r>
      <w:proofErr w:type="spellEnd"/>
    </w:p>
    <w:p w14:paraId="2E35F8EB" w14:textId="1C4CFE93" w:rsidR="00C36190" w:rsidRPr="00A672F3" w:rsidRDefault="00C36190" w:rsidP="004B23E9">
      <w:pPr>
        <w:ind w:firstLine="0"/>
        <w:jc w:val="center"/>
        <w:rPr>
          <w:rFonts w:asciiTheme="majorBidi" w:hAnsiTheme="majorBidi" w:cstheme="majorBidi"/>
          <w:b/>
          <w:bCs/>
          <w:szCs w:val="24"/>
        </w:rPr>
      </w:pPr>
      <w:r>
        <w:rPr>
          <w:rFonts w:asciiTheme="majorBidi" w:hAnsiTheme="majorBidi" w:cstheme="majorBidi"/>
          <w:b/>
          <w:bCs/>
          <w:szCs w:val="24"/>
        </w:rPr>
        <w:t>Adı-Soyadı</w:t>
      </w:r>
    </w:p>
    <w:p w14:paraId="5409183E" w14:textId="77777777" w:rsidR="00F21DFB" w:rsidRPr="00A672F3" w:rsidRDefault="00D81C0F" w:rsidP="004B23E9">
      <w:pPr>
        <w:ind w:firstLine="0"/>
        <w:jc w:val="center"/>
        <w:rPr>
          <w:rFonts w:asciiTheme="majorBidi" w:hAnsiTheme="majorBidi" w:cstheme="majorBidi"/>
          <w:szCs w:val="24"/>
        </w:rPr>
      </w:pPr>
      <w:r w:rsidRPr="00A672F3">
        <w:rPr>
          <w:rFonts w:asciiTheme="majorBidi" w:hAnsiTheme="majorBidi" w:cstheme="majorBidi"/>
          <w:szCs w:val="24"/>
        </w:rPr>
        <w:t>Prof</w:t>
      </w:r>
      <w:r w:rsidR="00F21DFB" w:rsidRPr="00A672F3">
        <w:rPr>
          <w:rFonts w:asciiTheme="majorBidi" w:hAnsiTheme="majorBidi" w:cstheme="majorBidi"/>
          <w:szCs w:val="24"/>
        </w:rPr>
        <w:t xml:space="preserve">. Dr., </w:t>
      </w:r>
      <w:r w:rsidR="004C1A83" w:rsidRPr="00A672F3">
        <w:rPr>
          <w:rFonts w:asciiTheme="majorBidi" w:hAnsiTheme="majorBidi" w:cstheme="majorBidi"/>
          <w:szCs w:val="24"/>
        </w:rPr>
        <w:t>Kırıkkale Üniversites</w:t>
      </w:r>
      <w:r w:rsidR="00C07D7D" w:rsidRPr="00A672F3">
        <w:rPr>
          <w:rFonts w:asciiTheme="majorBidi" w:hAnsiTheme="majorBidi" w:cstheme="majorBidi"/>
          <w:szCs w:val="24"/>
        </w:rPr>
        <w:t>i</w:t>
      </w:r>
      <w:r w:rsidRPr="00A672F3">
        <w:rPr>
          <w:rFonts w:asciiTheme="majorBidi" w:hAnsiTheme="majorBidi" w:cstheme="majorBidi"/>
          <w:szCs w:val="24"/>
        </w:rPr>
        <w:t xml:space="preserve"> İslami İlimler Fakültesi</w:t>
      </w:r>
    </w:p>
    <w:p w14:paraId="7BF3EC3E" w14:textId="77777777" w:rsidR="00D81C0F" w:rsidRPr="00A672F3" w:rsidRDefault="00D81C0F" w:rsidP="004B23E9">
      <w:pPr>
        <w:ind w:firstLine="0"/>
        <w:jc w:val="center"/>
        <w:rPr>
          <w:rFonts w:asciiTheme="majorBidi" w:hAnsiTheme="majorBidi" w:cstheme="majorBidi"/>
          <w:szCs w:val="24"/>
        </w:rPr>
      </w:pPr>
      <w:r w:rsidRPr="00A672F3">
        <w:rPr>
          <w:rFonts w:asciiTheme="majorBidi" w:hAnsiTheme="majorBidi" w:cstheme="majorBidi"/>
          <w:szCs w:val="24"/>
        </w:rPr>
        <w:t>Temel İslam Bilimleri Bölümü</w:t>
      </w:r>
    </w:p>
    <w:p w14:paraId="57BB120A" w14:textId="77777777" w:rsidR="00F21DFB" w:rsidRPr="00A672F3" w:rsidRDefault="00D81C0F" w:rsidP="004B23E9">
      <w:pPr>
        <w:ind w:firstLine="0"/>
        <w:jc w:val="center"/>
        <w:rPr>
          <w:rFonts w:asciiTheme="majorBidi" w:hAnsiTheme="majorBidi" w:cstheme="majorBidi"/>
          <w:szCs w:val="24"/>
        </w:rPr>
      </w:pPr>
      <w:r w:rsidRPr="00A672F3">
        <w:rPr>
          <w:rFonts w:asciiTheme="majorBidi" w:hAnsiTheme="majorBidi" w:cstheme="majorBidi"/>
          <w:szCs w:val="24"/>
        </w:rPr>
        <w:t>Tefsir</w:t>
      </w:r>
      <w:r w:rsidR="00F21DFB" w:rsidRPr="00A672F3">
        <w:rPr>
          <w:rFonts w:asciiTheme="majorBidi" w:hAnsiTheme="majorBidi" w:cstheme="majorBidi"/>
          <w:szCs w:val="24"/>
        </w:rPr>
        <w:t xml:space="preserve"> Anabilim Dalı</w:t>
      </w:r>
    </w:p>
    <w:p w14:paraId="13714BC0" w14:textId="77777777" w:rsidR="00F21DFB" w:rsidRPr="00A672F3" w:rsidRDefault="00D81C0F" w:rsidP="004B23E9">
      <w:pPr>
        <w:ind w:firstLine="0"/>
        <w:jc w:val="center"/>
        <w:rPr>
          <w:rFonts w:asciiTheme="majorBidi" w:hAnsiTheme="majorBidi" w:cstheme="majorBidi"/>
          <w:szCs w:val="24"/>
        </w:rPr>
      </w:pPr>
      <w:r w:rsidRPr="00A672F3">
        <w:rPr>
          <w:rFonts w:asciiTheme="majorBidi" w:hAnsiTheme="majorBidi" w:cstheme="majorBidi"/>
          <w:szCs w:val="24"/>
        </w:rPr>
        <w:t>…</w:t>
      </w:r>
      <w:r w:rsidR="00F21DFB" w:rsidRPr="00A672F3">
        <w:rPr>
          <w:rFonts w:asciiTheme="majorBidi" w:hAnsiTheme="majorBidi" w:cstheme="majorBidi"/>
          <w:szCs w:val="24"/>
        </w:rPr>
        <w:t>@gmail.com</w:t>
      </w:r>
    </w:p>
    <w:p w14:paraId="7C73CCAE" w14:textId="77777777" w:rsidR="00311B2B" w:rsidRPr="00A672F3" w:rsidRDefault="00F21DFB" w:rsidP="004B23E9">
      <w:pPr>
        <w:ind w:firstLine="0"/>
        <w:jc w:val="center"/>
        <w:rPr>
          <w:rFonts w:asciiTheme="majorBidi" w:hAnsiTheme="majorBidi" w:cstheme="majorBidi"/>
          <w:szCs w:val="24"/>
        </w:rPr>
      </w:pPr>
      <w:r w:rsidRPr="00A672F3">
        <w:rPr>
          <w:rFonts w:asciiTheme="majorBidi" w:hAnsiTheme="majorBidi" w:cstheme="majorBidi"/>
          <w:b/>
          <w:bCs/>
          <w:szCs w:val="24"/>
        </w:rPr>
        <w:t xml:space="preserve">ORCID </w:t>
      </w:r>
      <w:r w:rsidRPr="00A672F3">
        <w:rPr>
          <w:rFonts w:asciiTheme="majorBidi" w:hAnsiTheme="majorBidi" w:cstheme="majorBidi"/>
          <w:szCs w:val="24"/>
        </w:rPr>
        <w:t>orcid.org/</w:t>
      </w:r>
      <w:r w:rsidR="00D81C0F" w:rsidRPr="00A672F3">
        <w:rPr>
          <w:rFonts w:asciiTheme="majorBidi" w:hAnsiTheme="majorBidi" w:cstheme="majorBidi"/>
          <w:szCs w:val="24"/>
        </w:rPr>
        <w:t>…</w:t>
      </w:r>
    </w:p>
    <w:p w14:paraId="68F22B0C" w14:textId="77777777" w:rsidR="00C36190" w:rsidRPr="00426A89" w:rsidRDefault="00C36190" w:rsidP="00C36190">
      <w:pPr>
        <w:pStyle w:val="Balk1"/>
        <w:ind w:firstLine="0"/>
        <w:rPr>
          <w:rFonts w:asciiTheme="majorBidi" w:hAnsiTheme="majorBidi" w:cstheme="majorBidi"/>
          <w:b w:val="0"/>
          <w:bCs w:val="0"/>
          <w:sz w:val="24"/>
          <w:szCs w:val="24"/>
          <w:lang w:val="en-US"/>
        </w:rPr>
      </w:pPr>
      <w:r w:rsidRPr="00426A89">
        <w:rPr>
          <w:rFonts w:asciiTheme="majorBidi" w:hAnsiTheme="majorBidi" w:cstheme="majorBidi"/>
          <w:sz w:val="24"/>
          <w:szCs w:val="24"/>
          <w:lang w:val="en-US"/>
        </w:rPr>
        <w:t>Abstract:</w:t>
      </w:r>
    </w:p>
    <w:p w14:paraId="2D6A5F6D" w14:textId="6BBD97DF" w:rsidR="00C36190" w:rsidRPr="00426A89" w:rsidRDefault="00C36190" w:rsidP="00C36190">
      <w:pPr>
        <w:spacing w:before="60" w:after="60"/>
        <w:ind w:firstLine="0"/>
        <w:rPr>
          <w:rFonts w:asciiTheme="majorBidi" w:hAnsiTheme="majorBidi" w:cstheme="majorBidi"/>
          <w:b/>
          <w:bCs/>
          <w:szCs w:val="24"/>
          <w:lang w:val="en-US"/>
        </w:rPr>
      </w:pPr>
      <w:r w:rsidRPr="00426A89">
        <w:rPr>
          <w:rFonts w:asciiTheme="majorBidi" w:hAnsiTheme="majorBidi" w:cstheme="majorBidi"/>
          <w:bCs/>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B23E9">
        <w:rPr>
          <w:rFonts w:asciiTheme="majorBidi" w:hAnsiTheme="majorBidi" w:cstheme="majorBidi"/>
          <w:bCs/>
          <w:szCs w:val="24"/>
          <w:lang w:val="en-US"/>
        </w:rPr>
        <w:t>.</w:t>
      </w:r>
      <w:r w:rsidRPr="00426A89">
        <w:rPr>
          <w:rFonts w:asciiTheme="majorBidi" w:hAnsiTheme="majorBidi" w:cstheme="majorBidi"/>
          <w:bCs/>
          <w:szCs w:val="24"/>
          <w:lang w:val="en-US"/>
        </w:rPr>
        <w:t xml:space="preserve"> </w:t>
      </w:r>
      <w:r w:rsidRPr="00426A89">
        <w:rPr>
          <w:rFonts w:asciiTheme="majorBidi" w:hAnsiTheme="majorBidi" w:cstheme="majorBidi"/>
          <w:bCs/>
          <w:color w:val="FF0000"/>
          <w:szCs w:val="24"/>
          <w:lang w:val="en-US"/>
        </w:rPr>
        <w:t xml:space="preserve">(It should be written in one </w:t>
      </w:r>
      <w:r w:rsidR="004B23E9" w:rsidRPr="00426A89">
        <w:rPr>
          <w:rFonts w:asciiTheme="majorBidi" w:hAnsiTheme="majorBidi" w:cstheme="majorBidi"/>
          <w:bCs/>
          <w:color w:val="FF0000"/>
          <w:szCs w:val="24"/>
          <w:lang w:val="en-US"/>
        </w:rPr>
        <w:t>paragraph;</w:t>
      </w:r>
      <w:r w:rsidRPr="00426A89">
        <w:rPr>
          <w:rFonts w:asciiTheme="majorBidi" w:hAnsiTheme="majorBidi" w:cstheme="majorBidi"/>
          <w:bCs/>
          <w:color w:val="FF0000"/>
          <w:szCs w:val="24"/>
          <w:lang w:val="en-US"/>
        </w:rPr>
        <w:t xml:space="preserve"> it should be at least 150-200 words in English abstract).</w:t>
      </w:r>
    </w:p>
    <w:p w14:paraId="19D703BD" w14:textId="77777777" w:rsidR="004B23E9" w:rsidRDefault="004B23E9" w:rsidP="00C36190">
      <w:pPr>
        <w:spacing w:before="60" w:after="60"/>
        <w:ind w:firstLine="0"/>
        <w:outlineLvl w:val="0"/>
        <w:rPr>
          <w:rFonts w:asciiTheme="majorBidi" w:hAnsiTheme="majorBidi" w:cstheme="majorBidi"/>
          <w:b/>
          <w:bCs/>
          <w:szCs w:val="24"/>
          <w:lang w:val="en-US"/>
        </w:rPr>
      </w:pPr>
    </w:p>
    <w:p w14:paraId="594341E7" w14:textId="163C13F9" w:rsidR="00426A89" w:rsidRDefault="00C36190" w:rsidP="00C36190">
      <w:pPr>
        <w:spacing w:before="60" w:after="60"/>
        <w:ind w:firstLine="0"/>
        <w:outlineLvl w:val="0"/>
        <w:rPr>
          <w:rFonts w:ascii="Times New Roman" w:hAnsi="Times New Roman" w:cs="Times New Roman"/>
          <w:sz w:val="20"/>
          <w:szCs w:val="20"/>
          <w:lang w:val="en-US"/>
        </w:rPr>
      </w:pPr>
      <w:r w:rsidRPr="00426A89">
        <w:rPr>
          <w:rFonts w:asciiTheme="majorBidi" w:hAnsiTheme="majorBidi" w:cstheme="majorBidi"/>
          <w:b/>
          <w:bCs/>
          <w:szCs w:val="24"/>
          <w:lang w:val="en-US"/>
        </w:rPr>
        <w:t xml:space="preserve">Keywords: </w:t>
      </w:r>
      <w:proofErr w:type="spellStart"/>
      <w:r w:rsidRPr="00426A89">
        <w:rPr>
          <w:rFonts w:ascii="Times New Roman" w:hAnsi="Times New Roman" w:cs="Times New Roman"/>
          <w:sz w:val="20"/>
          <w:szCs w:val="20"/>
          <w:lang w:val="en-US"/>
        </w:rPr>
        <w:t>Xxxxx</w:t>
      </w:r>
      <w:proofErr w:type="spellEnd"/>
      <w:r w:rsidRPr="00426A89">
        <w:rPr>
          <w:rFonts w:ascii="Times New Roman" w:hAnsi="Times New Roman" w:cs="Times New Roman"/>
          <w:sz w:val="20"/>
          <w:szCs w:val="20"/>
          <w:lang w:val="en-US"/>
        </w:rPr>
        <w:t xml:space="preserve">, </w:t>
      </w:r>
      <w:proofErr w:type="spellStart"/>
      <w:r w:rsidRPr="00426A89">
        <w:rPr>
          <w:rFonts w:ascii="Times New Roman" w:hAnsi="Times New Roman" w:cs="Times New Roman"/>
          <w:sz w:val="20"/>
          <w:szCs w:val="20"/>
          <w:lang w:val="en-US"/>
        </w:rPr>
        <w:t>Xxxxx</w:t>
      </w:r>
      <w:proofErr w:type="spellEnd"/>
      <w:r w:rsidRPr="00426A89">
        <w:rPr>
          <w:rFonts w:ascii="Times New Roman" w:hAnsi="Times New Roman" w:cs="Times New Roman"/>
          <w:sz w:val="20"/>
          <w:szCs w:val="20"/>
          <w:lang w:val="en-US"/>
        </w:rPr>
        <w:t xml:space="preserve">, </w:t>
      </w:r>
      <w:proofErr w:type="spellStart"/>
      <w:r w:rsidRPr="00426A89">
        <w:rPr>
          <w:rFonts w:ascii="Times New Roman" w:hAnsi="Times New Roman" w:cs="Times New Roman"/>
          <w:sz w:val="20"/>
          <w:szCs w:val="20"/>
          <w:lang w:val="en-US"/>
        </w:rPr>
        <w:t>Xxxxx</w:t>
      </w:r>
      <w:proofErr w:type="spellEnd"/>
      <w:r w:rsidRPr="00426A89">
        <w:rPr>
          <w:rFonts w:ascii="Times New Roman" w:hAnsi="Times New Roman" w:cs="Times New Roman"/>
          <w:sz w:val="20"/>
          <w:szCs w:val="20"/>
          <w:lang w:val="en-US"/>
        </w:rPr>
        <w:t xml:space="preserve">, </w:t>
      </w:r>
      <w:proofErr w:type="spellStart"/>
      <w:r w:rsidRPr="00426A89">
        <w:rPr>
          <w:rFonts w:ascii="Times New Roman" w:hAnsi="Times New Roman" w:cs="Times New Roman"/>
          <w:sz w:val="20"/>
          <w:szCs w:val="20"/>
          <w:lang w:val="en-US"/>
        </w:rPr>
        <w:t>Xxxxx</w:t>
      </w:r>
      <w:proofErr w:type="spellEnd"/>
      <w:r w:rsidRPr="00426A89">
        <w:rPr>
          <w:rFonts w:ascii="Times New Roman" w:hAnsi="Times New Roman" w:cs="Times New Roman"/>
          <w:sz w:val="20"/>
          <w:szCs w:val="20"/>
          <w:lang w:val="en-US"/>
        </w:rPr>
        <w:t xml:space="preserve">, </w:t>
      </w:r>
      <w:proofErr w:type="spellStart"/>
      <w:r w:rsidRPr="00426A89">
        <w:rPr>
          <w:rFonts w:ascii="Times New Roman" w:hAnsi="Times New Roman" w:cs="Times New Roman"/>
          <w:sz w:val="20"/>
          <w:szCs w:val="20"/>
          <w:lang w:val="en-US"/>
        </w:rPr>
        <w:t>Xxxxxx</w:t>
      </w:r>
      <w:proofErr w:type="spellEnd"/>
      <w:r w:rsidRPr="00426A89">
        <w:rPr>
          <w:rFonts w:ascii="Times New Roman" w:hAnsi="Times New Roman" w:cs="Times New Roman"/>
          <w:sz w:val="20"/>
          <w:szCs w:val="20"/>
          <w:lang w:val="en-US"/>
        </w:rPr>
        <w:t xml:space="preserve"> </w:t>
      </w:r>
    </w:p>
    <w:p w14:paraId="53615F56" w14:textId="097CE91D" w:rsidR="004B23E9" w:rsidRPr="00AF1468" w:rsidRDefault="00C36190" w:rsidP="00AF1468">
      <w:pPr>
        <w:spacing w:before="60" w:after="60"/>
        <w:ind w:firstLine="0"/>
        <w:outlineLvl w:val="0"/>
        <w:rPr>
          <w:rFonts w:ascii="Times New Roman" w:hAnsi="Times New Roman" w:cs="Times New Roman"/>
          <w:color w:val="FF0000"/>
          <w:sz w:val="20"/>
          <w:szCs w:val="20"/>
          <w:lang w:val="en-US"/>
        </w:rPr>
      </w:pPr>
      <w:r w:rsidRPr="00426A89">
        <w:rPr>
          <w:rFonts w:ascii="Times New Roman" w:hAnsi="Times New Roman" w:cs="Times New Roman"/>
          <w:color w:val="FF0000"/>
          <w:sz w:val="20"/>
          <w:szCs w:val="20"/>
          <w:lang w:val="en-US"/>
        </w:rPr>
        <w:t xml:space="preserve">(Five concepts should be written in order from general to private, the first concept should be the name of </w:t>
      </w:r>
      <w:r w:rsidR="00426A89" w:rsidRPr="00426A89">
        <w:rPr>
          <w:rFonts w:ascii="Times New Roman" w:hAnsi="Times New Roman" w:cs="Times New Roman"/>
          <w:color w:val="FF0000"/>
          <w:sz w:val="20"/>
          <w:szCs w:val="20"/>
          <w:lang w:val="en-US"/>
        </w:rPr>
        <w:t xml:space="preserve">branch of </w:t>
      </w:r>
      <w:r w:rsidRPr="00426A89">
        <w:rPr>
          <w:rFonts w:ascii="Times New Roman" w:hAnsi="Times New Roman" w:cs="Times New Roman"/>
          <w:color w:val="FF0000"/>
          <w:sz w:val="20"/>
          <w:szCs w:val="20"/>
          <w:lang w:val="en-US"/>
        </w:rPr>
        <w:t xml:space="preserve">science and concepts should be set to 10 points. The name of the person, the name of the work and the concepts must conform to the 3rd edition of the English Encyclopedia of Islam. </w:t>
      </w:r>
      <w:hyperlink r:id="rId10" w:history="1">
        <w:r w:rsidRPr="00C36190">
          <w:rPr>
            <w:rStyle w:val="Kpr"/>
            <w:rFonts w:ascii="Times New Roman" w:hAnsi="Times New Roman" w:cs="Times New Roman"/>
            <w:sz w:val="20"/>
            <w:szCs w:val="20"/>
            <w:lang w:val="en-US"/>
          </w:rPr>
          <w:t>http://referenceworks.brillonline.com/browse/encyclopaedia-of-islam-3</w:t>
        </w:r>
      </w:hyperlink>
      <w:r w:rsidRPr="00426A89">
        <w:rPr>
          <w:rFonts w:ascii="Times New Roman" w:hAnsi="Times New Roman" w:cs="Times New Roman"/>
          <w:color w:val="FF0000"/>
          <w:sz w:val="20"/>
          <w:szCs w:val="20"/>
          <w:lang w:val="en-US"/>
        </w:rPr>
        <w:t>)</w:t>
      </w:r>
    </w:p>
    <w:p w14:paraId="614FE11F" w14:textId="77777777" w:rsidR="00AF1468" w:rsidRDefault="00AF1468" w:rsidP="00C07D7D">
      <w:pPr>
        <w:pStyle w:val="Balk1"/>
        <w:ind w:firstLine="0"/>
        <w:rPr>
          <w:rFonts w:asciiTheme="majorBidi" w:eastAsia="MP TNR Trans" w:hAnsiTheme="majorBidi" w:cstheme="majorBidi"/>
          <w:sz w:val="24"/>
          <w:szCs w:val="24"/>
        </w:rPr>
      </w:pPr>
    </w:p>
    <w:p w14:paraId="2A0FF0A4" w14:textId="2B11B4C0" w:rsidR="00983077" w:rsidRPr="00C632F9" w:rsidRDefault="00C60887" w:rsidP="00C07D7D">
      <w:pPr>
        <w:pStyle w:val="Balk1"/>
        <w:ind w:firstLine="0"/>
        <w:rPr>
          <w:rFonts w:asciiTheme="majorBidi" w:eastAsia="MP TNR Trans" w:hAnsiTheme="majorBidi" w:cstheme="majorBidi"/>
          <w:b w:val="0"/>
          <w:bCs w:val="0"/>
          <w:sz w:val="24"/>
          <w:szCs w:val="24"/>
        </w:rPr>
      </w:pPr>
      <w:r w:rsidRPr="00C632F9">
        <w:rPr>
          <w:rFonts w:asciiTheme="majorBidi" w:eastAsia="MP TNR Trans" w:hAnsiTheme="majorBidi" w:cstheme="majorBidi"/>
          <w:sz w:val="24"/>
          <w:szCs w:val="24"/>
        </w:rPr>
        <w:t>Öz</w:t>
      </w:r>
      <w:r w:rsidR="00426A89">
        <w:rPr>
          <w:rFonts w:asciiTheme="majorBidi" w:eastAsia="MP TNR Trans" w:hAnsiTheme="majorBidi" w:cstheme="majorBidi"/>
          <w:sz w:val="24"/>
          <w:szCs w:val="24"/>
        </w:rPr>
        <w:t xml:space="preserve"> (</w:t>
      </w:r>
      <w:proofErr w:type="spellStart"/>
      <w:r w:rsidR="00426A89">
        <w:rPr>
          <w:rFonts w:asciiTheme="majorBidi" w:eastAsia="MP TNR Trans" w:hAnsiTheme="majorBidi" w:cstheme="majorBidi"/>
          <w:sz w:val="24"/>
          <w:szCs w:val="24"/>
        </w:rPr>
        <w:t>Turkish</w:t>
      </w:r>
      <w:proofErr w:type="spellEnd"/>
      <w:r w:rsidR="00426A89">
        <w:rPr>
          <w:rFonts w:asciiTheme="majorBidi" w:eastAsia="MP TNR Trans" w:hAnsiTheme="majorBidi" w:cstheme="majorBidi"/>
          <w:sz w:val="24"/>
          <w:szCs w:val="24"/>
        </w:rPr>
        <w:t>)</w:t>
      </w:r>
      <w:r w:rsidRPr="00C632F9">
        <w:rPr>
          <w:rFonts w:asciiTheme="majorBidi" w:eastAsia="MP TNR Trans" w:hAnsiTheme="majorBidi" w:cstheme="majorBidi"/>
          <w:sz w:val="24"/>
          <w:szCs w:val="24"/>
        </w:rPr>
        <w:t xml:space="preserve">: </w:t>
      </w:r>
    </w:p>
    <w:p w14:paraId="408F8BF6" w14:textId="6CFE5219" w:rsidR="00343C84" w:rsidRPr="00C632F9" w:rsidRDefault="00C07D7D" w:rsidP="00C632F9">
      <w:pPr>
        <w:ind w:firstLine="0"/>
        <w:rPr>
          <w:rFonts w:asciiTheme="majorBidi" w:hAnsiTheme="majorBidi" w:cstheme="majorBidi"/>
          <w:bCs/>
          <w:szCs w:val="24"/>
        </w:rPr>
      </w:pPr>
      <w:r w:rsidRPr="00C632F9">
        <w:rPr>
          <w:rFonts w:asciiTheme="majorBidi" w:hAnsiTheme="majorBidi" w:cstheme="majorBidi"/>
          <w:bCs/>
          <w:szCs w:val="24"/>
        </w:rPr>
        <w:t>X</w:t>
      </w:r>
      <w:r w:rsidR="004D4FEB" w:rsidRPr="00C632F9">
        <w:rPr>
          <w:rFonts w:asciiTheme="majorBidi" w:hAnsiTheme="majorBidi" w:cstheme="majorBidi"/>
          <w:bCs/>
          <w:szCs w:val="24"/>
        </w:rPr>
        <w:t>xxxxxxxxxxxxxxxxxxxxxxxxxxxxxxxxxxxxxxxxxxxxxxxxxxxxxxxxxxxxxxxxxxxxxxxxxxxxxxxxxxxxxxxxxxxxxxxxxxxxxxxxxxxxxxxxxxxxxxxxxxxxxxxxxxxxxxxxxxxxxxxxxxxx</w:t>
      </w:r>
      <w:r w:rsidR="00C632F9">
        <w:rPr>
          <w:rFonts w:asciiTheme="majorBidi" w:hAnsiTheme="majorBidi" w:cstheme="majorBidi"/>
          <w:bCs/>
          <w:szCs w:val="24"/>
        </w:rPr>
        <w:t>xx</w:t>
      </w:r>
      <w:r w:rsidR="004D4FEB" w:rsidRPr="00C632F9">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B23E9">
        <w:rPr>
          <w:rFonts w:asciiTheme="majorBidi" w:hAnsiTheme="majorBidi" w:cstheme="majorBidi"/>
          <w:bCs/>
          <w:szCs w:val="24"/>
        </w:rPr>
        <w:t>.</w:t>
      </w:r>
      <w:r w:rsidR="00C632F9" w:rsidRPr="00426A89">
        <w:rPr>
          <w:rFonts w:asciiTheme="majorBidi" w:hAnsiTheme="majorBidi" w:cstheme="majorBidi"/>
          <w:bCs/>
          <w:szCs w:val="24"/>
          <w:lang w:val="en-US"/>
        </w:rPr>
        <w:t xml:space="preserve"> </w:t>
      </w:r>
      <w:r w:rsidR="00172634" w:rsidRPr="00426A89">
        <w:rPr>
          <w:rFonts w:asciiTheme="majorBidi" w:hAnsiTheme="majorBidi" w:cstheme="majorBidi"/>
          <w:bCs/>
          <w:color w:val="FF0000"/>
          <w:szCs w:val="24"/>
          <w:lang w:val="en-US"/>
        </w:rPr>
        <w:t>(</w:t>
      </w:r>
      <w:r w:rsidR="00426A89" w:rsidRPr="00426A89">
        <w:rPr>
          <w:rFonts w:asciiTheme="majorBidi" w:hAnsiTheme="majorBidi" w:cstheme="majorBidi"/>
          <w:bCs/>
          <w:color w:val="FF0000"/>
          <w:szCs w:val="24"/>
          <w:lang w:val="en-US"/>
        </w:rPr>
        <w:t xml:space="preserve">It should be written in one </w:t>
      </w:r>
      <w:r w:rsidR="004B23E9" w:rsidRPr="00426A89">
        <w:rPr>
          <w:rFonts w:asciiTheme="majorBidi" w:hAnsiTheme="majorBidi" w:cstheme="majorBidi"/>
          <w:bCs/>
          <w:color w:val="FF0000"/>
          <w:szCs w:val="24"/>
          <w:lang w:val="en-US"/>
        </w:rPr>
        <w:t>paragraph</w:t>
      </w:r>
      <w:r w:rsidR="004B23E9">
        <w:rPr>
          <w:rFonts w:asciiTheme="majorBidi" w:hAnsiTheme="majorBidi" w:cstheme="majorBidi"/>
          <w:bCs/>
          <w:color w:val="FF0000"/>
          <w:szCs w:val="24"/>
          <w:lang w:val="en-US"/>
        </w:rPr>
        <w:t>;</w:t>
      </w:r>
      <w:r w:rsidR="00426A89" w:rsidRPr="00426A89">
        <w:rPr>
          <w:rFonts w:asciiTheme="majorBidi" w:hAnsiTheme="majorBidi" w:cstheme="majorBidi"/>
          <w:bCs/>
          <w:color w:val="FF0000"/>
          <w:szCs w:val="24"/>
          <w:lang w:val="en-US"/>
        </w:rPr>
        <w:t xml:space="preserve"> it should be at least 150-200 words in Turkish abstract.</w:t>
      </w:r>
      <w:r w:rsidR="00172634" w:rsidRPr="00426A89">
        <w:rPr>
          <w:rFonts w:asciiTheme="majorBidi" w:hAnsiTheme="majorBidi" w:cstheme="majorBidi"/>
          <w:bCs/>
          <w:color w:val="FF0000"/>
          <w:szCs w:val="24"/>
          <w:lang w:val="en-US"/>
        </w:rPr>
        <w:t>)</w:t>
      </w:r>
    </w:p>
    <w:p w14:paraId="20FDF47A" w14:textId="77777777" w:rsidR="006544BE" w:rsidRDefault="00C60887" w:rsidP="006544BE">
      <w:pPr>
        <w:pStyle w:val="Balk1"/>
        <w:ind w:firstLine="0"/>
        <w:rPr>
          <w:rFonts w:ascii="Times New Roman" w:hAnsi="Times New Roman" w:cs="Times New Roman"/>
          <w:sz w:val="20"/>
          <w:szCs w:val="20"/>
        </w:rPr>
      </w:pPr>
      <w:r w:rsidRPr="00C632F9">
        <w:rPr>
          <w:rFonts w:asciiTheme="majorBidi" w:hAnsiTheme="majorBidi" w:cstheme="majorBidi"/>
          <w:sz w:val="24"/>
          <w:szCs w:val="24"/>
        </w:rPr>
        <w:t>Anahtar Kelimeler:</w:t>
      </w:r>
      <w:r w:rsidR="006544BE">
        <w:rPr>
          <w:rFonts w:asciiTheme="majorBidi" w:hAnsiTheme="majorBidi" w:cstheme="majorBidi"/>
          <w:sz w:val="24"/>
          <w:szCs w:val="24"/>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Xxxxxx</w:t>
      </w:r>
      <w:proofErr w:type="spellEnd"/>
      <w:r w:rsidR="00B34BA4" w:rsidRPr="006544BE">
        <w:rPr>
          <w:rFonts w:ascii="Times New Roman" w:hAnsi="Times New Roman" w:cs="Times New Roman"/>
          <w:sz w:val="20"/>
          <w:szCs w:val="20"/>
        </w:rPr>
        <w:t xml:space="preserve"> </w:t>
      </w:r>
    </w:p>
    <w:p w14:paraId="3B47008C" w14:textId="587312CA" w:rsidR="00343C84" w:rsidRPr="006544BE" w:rsidRDefault="006F3777" w:rsidP="006544BE">
      <w:pPr>
        <w:pStyle w:val="Balk1"/>
        <w:ind w:firstLine="0"/>
        <w:rPr>
          <w:rFonts w:ascii="Times New Roman" w:hAnsi="Times New Roman" w:cs="Times New Roman"/>
          <w:b w:val="0"/>
          <w:bCs w:val="0"/>
          <w:color w:val="FF0000"/>
          <w:sz w:val="20"/>
          <w:szCs w:val="20"/>
        </w:rPr>
      </w:pPr>
      <w:r w:rsidRPr="006544BE">
        <w:rPr>
          <w:rFonts w:ascii="Times New Roman" w:hAnsi="Times New Roman" w:cs="Times New Roman"/>
          <w:b w:val="0"/>
          <w:bCs w:val="0"/>
          <w:color w:val="FF0000"/>
          <w:sz w:val="20"/>
          <w:szCs w:val="20"/>
        </w:rPr>
        <w:t>(</w:t>
      </w:r>
      <w:r w:rsidR="00426A89" w:rsidRPr="00426A89">
        <w:rPr>
          <w:rFonts w:ascii="Times New Roman" w:hAnsi="Times New Roman" w:cs="Times New Roman"/>
          <w:b w:val="0"/>
          <w:bCs w:val="0"/>
          <w:color w:val="FF0000"/>
          <w:sz w:val="20"/>
          <w:szCs w:val="20"/>
          <w:lang w:val="en-US"/>
        </w:rPr>
        <w:t xml:space="preserve">Five concepts should be written in order from general to private, the first concept should be the name of branch of science and concepts should be set to 10 points. The name of the person, the name of the work and the concepts must conform to the 3rd edition of the English Encyclopedia of Islam. </w:t>
      </w:r>
      <w:hyperlink r:id="rId11" w:history="1">
        <w:r w:rsidR="00426A89" w:rsidRPr="00C36190">
          <w:rPr>
            <w:rStyle w:val="Kpr"/>
            <w:rFonts w:ascii="Times New Roman" w:hAnsi="Times New Roman" w:cs="Times New Roman"/>
            <w:b w:val="0"/>
            <w:bCs w:val="0"/>
            <w:sz w:val="20"/>
            <w:szCs w:val="20"/>
            <w:lang w:val="en-US"/>
          </w:rPr>
          <w:t>http://referenceworks.brillonline.com/browse/encyclopaedia-of-islam-3</w:t>
        </w:r>
      </w:hyperlink>
      <w:r w:rsidR="00017D73" w:rsidRPr="006544BE">
        <w:rPr>
          <w:rFonts w:ascii="Times New Roman" w:hAnsi="Times New Roman" w:cs="Times New Roman"/>
          <w:b w:val="0"/>
          <w:bCs w:val="0"/>
          <w:color w:val="FF0000"/>
          <w:sz w:val="20"/>
          <w:szCs w:val="20"/>
        </w:rPr>
        <w:t>)</w:t>
      </w:r>
    </w:p>
    <w:p w14:paraId="0A61DCC3" w14:textId="1807B416" w:rsidR="00A672F3" w:rsidRDefault="00A672F3" w:rsidP="0000015E">
      <w:pPr>
        <w:spacing w:before="60" w:after="60"/>
        <w:ind w:firstLine="0"/>
        <w:jc w:val="center"/>
        <w:outlineLvl w:val="0"/>
        <w:rPr>
          <w:rFonts w:asciiTheme="majorBidi" w:eastAsia="Calibri" w:hAnsiTheme="majorBidi" w:cstheme="majorBidi"/>
          <w:b/>
          <w:bCs/>
          <w:sz w:val="28"/>
        </w:rPr>
      </w:pPr>
    </w:p>
    <w:p w14:paraId="2DECD599" w14:textId="5AB02568" w:rsidR="0000015E" w:rsidRPr="00C632F9" w:rsidRDefault="0000015E" w:rsidP="0000015E">
      <w:pPr>
        <w:spacing w:before="60" w:after="60"/>
        <w:ind w:firstLine="0"/>
        <w:jc w:val="center"/>
        <w:outlineLvl w:val="0"/>
        <w:rPr>
          <w:rFonts w:asciiTheme="majorBidi" w:eastAsia="Calibri" w:hAnsiTheme="majorBidi" w:cstheme="majorBidi"/>
          <w:b/>
          <w:bCs/>
          <w:sz w:val="28"/>
        </w:rPr>
      </w:pPr>
      <w:proofErr w:type="spellStart"/>
      <w:r w:rsidRPr="00C632F9">
        <w:rPr>
          <w:rFonts w:asciiTheme="majorBidi" w:eastAsia="Calibri" w:hAnsiTheme="majorBidi" w:cstheme="majorBidi"/>
          <w:b/>
          <w:bCs/>
          <w:sz w:val="28"/>
        </w:rPr>
        <w:lastRenderedPageBreak/>
        <w:t>Xxxxxx</w:t>
      </w:r>
      <w:proofErr w:type="spellEnd"/>
      <w:r w:rsidR="006544BE">
        <w:rPr>
          <w:rFonts w:asciiTheme="majorBidi" w:eastAsia="Calibri" w:hAnsiTheme="majorBidi" w:cstheme="majorBidi"/>
          <w:b/>
          <w:bCs/>
          <w:sz w:val="28"/>
        </w:rPr>
        <w:t xml:space="preserve"> </w:t>
      </w:r>
      <w:proofErr w:type="spellStart"/>
      <w:r w:rsidRPr="00C632F9">
        <w:rPr>
          <w:rFonts w:asciiTheme="majorBidi" w:eastAsia="Calibri" w:hAnsiTheme="majorBidi" w:cstheme="majorBidi"/>
          <w:b/>
          <w:bCs/>
          <w:sz w:val="28"/>
        </w:rPr>
        <w:t>Xxxxxxxx</w:t>
      </w:r>
      <w:proofErr w:type="spellEnd"/>
      <w:r w:rsidR="006544BE">
        <w:rPr>
          <w:rFonts w:asciiTheme="majorBidi" w:eastAsia="Calibri" w:hAnsiTheme="majorBidi" w:cstheme="majorBidi"/>
          <w:b/>
          <w:bCs/>
          <w:sz w:val="28"/>
        </w:rPr>
        <w:t xml:space="preserve"> </w:t>
      </w:r>
      <w:proofErr w:type="spellStart"/>
      <w:r w:rsidRPr="00C632F9">
        <w:rPr>
          <w:rFonts w:asciiTheme="majorBidi" w:eastAsia="Calibri" w:hAnsiTheme="majorBidi" w:cstheme="majorBidi"/>
          <w:b/>
          <w:bCs/>
          <w:sz w:val="28"/>
        </w:rPr>
        <w:t>Xxxxxxxx</w:t>
      </w:r>
      <w:proofErr w:type="spellEnd"/>
      <w:r w:rsidR="00C632F9" w:rsidRPr="00C632F9">
        <w:rPr>
          <w:rFonts w:asciiTheme="majorBidi" w:eastAsia="Calibri" w:hAnsiTheme="majorBidi" w:cstheme="majorBidi"/>
          <w:b/>
          <w:bCs/>
          <w:sz w:val="28"/>
        </w:rPr>
        <w:t xml:space="preserve"> </w:t>
      </w:r>
      <w:r w:rsidRPr="00C632F9">
        <w:rPr>
          <w:rFonts w:asciiTheme="majorBidi" w:eastAsia="Calibri" w:hAnsiTheme="majorBidi" w:cstheme="majorBidi"/>
          <w:b/>
          <w:bCs/>
          <w:color w:val="FF0000"/>
          <w:sz w:val="28"/>
        </w:rPr>
        <w:t>(</w:t>
      </w:r>
      <w:r w:rsidR="00426A89">
        <w:rPr>
          <w:rFonts w:asciiTheme="majorBidi" w:eastAsia="MP TNR Trans" w:hAnsiTheme="majorBidi" w:cstheme="majorBidi"/>
          <w:b/>
          <w:bCs/>
          <w:color w:val="FF0000"/>
          <w:sz w:val="28"/>
        </w:rPr>
        <w:t>Türkçe</w:t>
      </w:r>
      <w:r w:rsidRPr="00C632F9">
        <w:rPr>
          <w:rFonts w:asciiTheme="majorBidi" w:eastAsia="MP TNR Trans" w:hAnsiTheme="majorBidi" w:cstheme="majorBidi"/>
          <w:b/>
          <w:bCs/>
          <w:color w:val="FF0000"/>
          <w:sz w:val="28"/>
        </w:rPr>
        <w:t xml:space="preserve"> Başlık)</w:t>
      </w:r>
    </w:p>
    <w:p w14:paraId="5FC1D104" w14:textId="77777777" w:rsidR="00426A89" w:rsidRDefault="00426A89" w:rsidP="00426A89">
      <w:pPr>
        <w:autoSpaceDE w:val="0"/>
        <w:autoSpaceDN w:val="0"/>
        <w:adjustRightInd w:val="0"/>
        <w:spacing w:before="60" w:after="60"/>
        <w:rPr>
          <w:rFonts w:asciiTheme="majorBidi" w:hAnsiTheme="majorBidi" w:cstheme="majorBidi"/>
          <w:b/>
          <w:bCs/>
          <w:szCs w:val="24"/>
        </w:rPr>
      </w:pPr>
    </w:p>
    <w:p w14:paraId="08474CE1" w14:textId="00D75418" w:rsidR="00426A89" w:rsidRPr="00426A89" w:rsidRDefault="00426A89" w:rsidP="00426A89">
      <w:pPr>
        <w:autoSpaceDE w:val="0"/>
        <w:autoSpaceDN w:val="0"/>
        <w:adjustRightInd w:val="0"/>
        <w:spacing w:before="60" w:after="60"/>
        <w:rPr>
          <w:rFonts w:asciiTheme="majorBidi" w:hAnsiTheme="majorBidi" w:cstheme="majorBidi"/>
          <w:b/>
          <w:bCs/>
          <w:szCs w:val="24"/>
        </w:rPr>
      </w:pPr>
      <w:r w:rsidRPr="00426A89">
        <w:rPr>
          <w:rFonts w:asciiTheme="majorBidi" w:hAnsiTheme="majorBidi" w:cstheme="majorBidi"/>
          <w:b/>
          <w:bCs/>
          <w:szCs w:val="24"/>
        </w:rPr>
        <w:t>INTRODUCTION</w:t>
      </w:r>
    </w:p>
    <w:p w14:paraId="02098FDC" w14:textId="77777777" w:rsidR="00E56E40" w:rsidRPr="00A672F3" w:rsidRDefault="004A1C64" w:rsidP="006F3777">
      <w:pPr>
        <w:autoSpaceDE w:val="0"/>
        <w:autoSpaceDN w:val="0"/>
        <w:adjustRightInd w:val="0"/>
        <w:spacing w:before="60" w:after="60"/>
        <w:rPr>
          <w:rFonts w:asciiTheme="majorBidi" w:hAnsiTheme="majorBidi" w:cstheme="majorBidi"/>
          <w:color w:val="000000"/>
          <w:szCs w:val="24"/>
        </w:rPr>
      </w:pPr>
      <w:r w:rsidRPr="00A672F3">
        <w:rPr>
          <w:rFonts w:asciiTheme="majorBidi" w:hAnsiTheme="majorBidi" w:cstheme="majorBidi"/>
          <w:bCs/>
          <w:szCs w:val="24"/>
        </w:rPr>
        <w:t>X</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56E40" w:rsidRPr="00A672F3">
        <w:rPr>
          <w:rFonts w:asciiTheme="majorBidi" w:hAnsiTheme="majorBidi" w:cstheme="majorBidi"/>
          <w:color w:val="000000"/>
          <w:szCs w:val="24"/>
        </w:rPr>
        <w:t>.</w:t>
      </w:r>
    </w:p>
    <w:p w14:paraId="43E0AF68" w14:textId="77777777" w:rsidR="006F3777" w:rsidRPr="00A672F3" w:rsidRDefault="006F3777" w:rsidP="006F3777">
      <w:pPr>
        <w:spacing w:before="60" w:after="60"/>
        <w:rPr>
          <w:rFonts w:asciiTheme="majorBidi" w:hAnsiTheme="majorBidi" w:cstheme="majorBidi"/>
          <w:color w:val="000000"/>
          <w:szCs w:val="24"/>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p>
    <w:p w14:paraId="1DB60360" w14:textId="77777777" w:rsidR="00E56E40" w:rsidRPr="00A672F3" w:rsidRDefault="00E56E40" w:rsidP="004A1C64">
      <w:pPr>
        <w:spacing w:before="240" w:after="60"/>
        <w:rPr>
          <w:rFonts w:asciiTheme="majorBidi" w:hAnsiTheme="majorBidi" w:cstheme="majorBidi"/>
          <w:b/>
          <w:bCs/>
          <w:szCs w:val="24"/>
        </w:rPr>
      </w:pPr>
      <w:r w:rsidRPr="00A672F3">
        <w:rPr>
          <w:rFonts w:asciiTheme="majorBidi" w:hAnsiTheme="majorBidi" w:cstheme="majorBidi"/>
          <w:b/>
          <w:bCs/>
          <w:szCs w:val="24"/>
        </w:rPr>
        <w:t xml:space="preserve">1. </w:t>
      </w:r>
      <w:r w:rsidR="006F3777" w:rsidRPr="00A672F3">
        <w:rPr>
          <w:rFonts w:asciiTheme="majorBidi" w:hAnsiTheme="majorBidi" w:cstheme="majorBidi"/>
          <w:b/>
          <w:bCs/>
          <w:szCs w:val="24"/>
        </w:rPr>
        <w:t xml:space="preserve">XXXXXX </w:t>
      </w:r>
      <w:proofErr w:type="spellStart"/>
      <w:r w:rsidR="006F3777" w:rsidRPr="00A672F3">
        <w:rPr>
          <w:rFonts w:asciiTheme="majorBidi" w:hAnsiTheme="majorBidi" w:cstheme="majorBidi"/>
          <w:b/>
          <w:bCs/>
          <w:szCs w:val="24"/>
        </w:rPr>
        <w:t>XXXXXX</w:t>
      </w:r>
      <w:proofErr w:type="spellEnd"/>
      <w:r w:rsidR="006F3777" w:rsidRPr="00A672F3">
        <w:rPr>
          <w:rFonts w:asciiTheme="majorBidi" w:hAnsiTheme="majorBidi" w:cstheme="majorBidi"/>
          <w:b/>
          <w:bCs/>
          <w:szCs w:val="24"/>
        </w:rPr>
        <w:t xml:space="preserve"> XXXXX</w:t>
      </w:r>
    </w:p>
    <w:p w14:paraId="6AAC3524" w14:textId="77777777" w:rsidR="006F3777" w:rsidRPr="00A672F3" w:rsidRDefault="006F3777" w:rsidP="00F21DFB">
      <w:pPr>
        <w:spacing w:before="60" w:after="60"/>
        <w:rPr>
          <w:rFonts w:asciiTheme="majorBidi" w:hAnsiTheme="majorBidi" w:cstheme="majorBidi"/>
          <w:color w:val="000000"/>
          <w:szCs w:val="24"/>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p>
    <w:p w14:paraId="6B7F99EA" w14:textId="77777777" w:rsidR="00F654B3" w:rsidRPr="00590B12" w:rsidRDefault="00F654B3" w:rsidP="00F21DFB">
      <w:pPr>
        <w:spacing w:before="60" w:after="60"/>
        <w:rPr>
          <w:rFonts w:asciiTheme="majorBidi" w:hAnsiTheme="majorBidi" w:cstheme="majorBidi"/>
          <w:color w:val="000000"/>
          <w:sz w:val="22"/>
          <w:szCs w:val="22"/>
        </w:rPr>
      </w:pPr>
    </w:p>
    <w:p w14:paraId="19409F2B" w14:textId="77777777" w:rsidR="00983077" w:rsidRPr="00A672F3" w:rsidRDefault="00983077" w:rsidP="004A1C64">
      <w:pPr>
        <w:pStyle w:val="ListeParagraf"/>
        <w:numPr>
          <w:ilvl w:val="1"/>
          <w:numId w:val="11"/>
        </w:numPr>
        <w:spacing w:before="240" w:after="12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5F270385" w14:textId="77777777" w:rsidR="00983077" w:rsidRPr="00A672F3" w:rsidRDefault="004A1C64" w:rsidP="00983077">
      <w:pPr>
        <w:spacing w:before="60" w:after="60"/>
        <w:rPr>
          <w:rFonts w:asciiTheme="majorBidi" w:hAnsiTheme="majorBidi" w:cstheme="majorBidi"/>
          <w:color w:val="000000"/>
          <w:szCs w:val="24"/>
        </w:rPr>
      </w:pPr>
      <w:r w:rsidRPr="00A672F3">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w:t>
      </w:r>
      <w:r w:rsidR="00983077" w:rsidRPr="00A672F3">
        <w:rPr>
          <w:rFonts w:asciiTheme="majorBidi" w:hAnsiTheme="majorBidi" w:cstheme="majorBidi"/>
          <w:bCs/>
          <w:szCs w:val="24"/>
        </w:rPr>
        <w:lastRenderedPageBreak/>
        <w:t>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76BEE96B" w14:textId="77777777" w:rsidR="00983077" w:rsidRPr="00A672F3" w:rsidRDefault="00983077" w:rsidP="004A1C64">
      <w:pPr>
        <w:pStyle w:val="ListeParagraf"/>
        <w:numPr>
          <w:ilvl w:val="1"/>
          <w:numId w:val="11"/>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150DA17D" w14:textId="77777777" w:rsidR="00983077" w:rsidRPr="00A672F3" w:rsidRDefault="004A1C64" w:rsidP="00983077">
      <w:pPr>
        <w:spacing w:before="60" w:after="60"/>
        <w:rPr>
          <w:rFonts w:asciiTheme="majorBidi" w:hAnsiTheme="majorBidi" w:cstheme="majorBidi"/>
          <w:color w:val="000000"/>
          <w:szCs w:val="24"/>
        </w:rPr>
      </w:pPr>
      <w:r w:rsidRPr="00A672F3">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46F8F660" w14:textId="77777777" w:rsidR="00E56E40" w:rsidRPr="00A672F3" w:rsidRDefault="00E56E40" w:rsidP="004A1C64">
      <w:pPr>
        <w:pStyle w:val="Balk1"/>
        <w:jc w:val="left"/>
        <w:rPr>
          <w:rFonts w:asciiTheme="majorBidi" w:hAnsiTheme="majorBidi" w:cstheme="majorBidi"/>
          <w:sz w:val="24"/>
          <w:szCs w:val="24"/>
        </w:rPr>
      </w:pPr>
      <w:r w:rsidRPr="00A672F3">
        <w:rPr>
          <w:rFonts w:asciiTheme="majorBidi" w:hAnsiTheme="majorBidi" w:cstheme="majorBidi"/>
          <w:sz w:val="24"/>
          <w:szCs w:val="24"/>
        </w:rPr>
        <w:t xml:space="preserve">2. </w:t>
      </w:r>
      <w:r w:rsidR="006F3777" w:rsidRPr="00A672F3">
        <w:rPr>
          <w:rFonts w:asciiTheme="majorBidi" w:hAnsiTheme="majorBidi" w:cstheme="majorBidi"/>
          <w:sz w:val="24"/>
          <w:szCs w:val="24"/>
        </w:rPr>
        <w:t xml:space="preserve">XXXXXX </w:t>
      </w:r>
      <w:proofErr w:type="spellStart"/>
      <w:r w:rsidR="006F3777" w:rsidRPr="00A672F3">
        <w:rPr>
          <w:rFonts w:asciiTheme="majorBidi" w:hAnsiTheme="majorBidi" w:cstheme="majorBidi"/>
          <w:sz w:val="24"/>
          <w:szCs w:val="24"/>
        </w:rPr>
        <w:t>XXXXXX</w:t>
      </w:r>
      <w:proofErr w:type="spellEnd"/>
    </w:p>
    <w:p w14:paraId="5810A308" w14:textId="3D77BEFA" w:rsidR="006F3777" w:rsidRPr="00A672F3" w:rsidRDefault="00A672F3" w:rsidP="006F3777">
      <w:pPr>
        <w:spacing w:before="60" w:after="60"/>
        <w:rPr>
          <w:rFonts w:asciiTheme="majorBidi" w:hAnsiTheme="majorBidi" w:cstheme="majorBidi"/>
          <w:color w:val="000000"/>
          <w:szCs w:val="24"/>
        </w:rPr>
      </w:pPr>
      <w:r>
        <w:rPr>
          <w:rFonts w:asciiTheme="majorBidi" w:hAnsiTheme="majorBidi" w:cstheme="majorBidi"/>
          <w:bCs/>
          <w:szCs w:val="24"/>
        </w:rPr>
        <w:t>X</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777" w:rsidRPr="00A672F3">
        <w:rPr>
          <w:rFonts w:asciiTheme="majorBidi" w:hAnsiTheme="majorBidi" w:cstheme="majorBidi"/>
          <w:color w:val="000000"/>
          <w:szCs w:val="24"/>
        </w:rPr>
        <w:t>.</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777" w:rsidRPr="00A672F3">
        <w:rPr>
          <w:rFonts w:asciiTheme="majorBidi" w:hAnsiTheme="majorBidi" w:cstheme="majorBidi"/>
          <w:color w:val="000000"/>
          <w:szCs w:val="24"/>
        </w:rPr>
        <w:t>.</w:t>
      </w:r>
    </w:p>
    <w:p w14:paraId="114B41CD" w14:textId="77777777" w:rsidR="00983077" w:rsidRPr="00A672F3" w:rsidRDefault="00983077" w:rsidP="004A1C64">
      <w:pPr>
        <w:pStyle w:val="ListeParagraf"/>
        <w:numPr>
          <w:ilvl w:val="1"/>
          <w:numId w:val="12"/>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0F280B6D" w14:textId="2FBAE2D9" w:rsidR="00983077" w:rsidRPr="00A672F3" w:rsidRDefault="00A672F3" w:rsidP="00983077">
      <w:pPr>
        <w:spacing w:before="60" w:after="60"/>
        <w:rPr>
          <w:rFonts w:asciiTheme="majorBidi" w:hAnsiTheme="majorBidi" w:cstheme="majorBidi"/>
          <w:color w:val="000000"/>
          <w:szCs w:val="24"/>
        </w:rPr>
      </w:pPr>
      <w:r>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0E4AFFAF" w14:textId="77777777" w:rsidR="00983077" w:rsidRPr="00A672F3" w:rsidRDefault="00983077" w:rsidP="004A1C64">
      <w:pPr>
        <w:pStyle w:val="ListeParagraf"/>
        <w:numPr>
          <w:ilvl w:val="1"/>
          <w:numId w:val="12"/>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6E3FA10E" w14:textId="432EBE11" w:rsidR="00983077" w:rsidRPr="00A672F3" w:rsidRDefault="00A672F3" w:rsidP="00983077">
      <w:pPr>
        <w:spacing w:before="60" w:after="60"/>
        <w:rPr>
          <w:rFonts w:asciiTheme="majorBidi" w:hAnsiTheme="majorBidi" w:cstheme="majorBidi"/>
          <w:color w:val="000000"/>
          <w:szCs w:val="24"/>
        </w:rPr>
      </w:pPr>
      <w:r>
        <w:rPr>
          <w:rFonts w:asciiTheme="majorBidi" w:hAnsiTheme="majorBidi" w:cstheme="majorBidi"/>
          <w:bCs/>
          <w:szCs w:val="24"/>
        </w:rPr>
        <w:lastRenderedPageBreak/>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1A12970A" w14:textId="77777777" w:rsidR="00D81C0F" w:rsidRPr="00A672F3" w:rsidRDefault="00D81C0F" w:rsidP="00983077">
      <w:pPr>
        <w:spacing w:before="60" w:after="60"/>
        <w:rPr>
          <w:rFonts w:asciiTheme="majorBidi" w:hAnsiTheme="majorBidi" w:cstheme="majorBidi"/>
          <w:color w:val="000000"/>
          <w:szCs w:val="24"/>
        </w:rPr>
      </w:pPr>
    </w:p>
    <w:p w14:paraId="280A8665" w14:textId="63BB8DEA" w:rsidR="00426A89" w:rsidRPr="00426A89" w:rsidRDefault="00426A89" w:rsidP="00426A89">
      <w:pPr>
        <w:spacing w:before="60" w:after="60"/>
        <w:rPr>
          <w:rFonts w:ascii="Times New Roman" w:hAnsi="Times New Roman" w:cs="Times New Roman"/>
          <w:b/>
          <w:bCs/>
          <w:color w:val="000000"/>
          <w:szCs w:val="24"/>
        </w:rPr>
      </w:pPr>
      <w:r w:rsidRPr="00426A89">
        <w:rPr>
          <w:rFonts w:ascii="Times New Roman" w:hAnsi="Times New Roman" w:cs="Times New Roman"/>
          <w:b/>
          <w:bCs/>
          <w:color w:val="000000"/>
          <w:szCs w:val="24"/>
        </w:rPr>
        <w:t>CONCLUSION</w:t>
      </w:r>
    </w:p>
    <w:p w14:paraId="443386F7" w14:textId="28A7AC05" w:rsidR="00B7474D" w:rsidRDefault="00A672F3" w:rsidP="00983077">
      <w:pPr>
        <w:spacing w:before="60" w:after="60"/>
        <w:rPr>
          <w:rFonts w:asciiTheme="majorBidi" w:hAnsiTheme="majorBidi" w:cstheme="majorBidi"/>
          <w:color w:val="000000"/>
          <w:sz w:val="22"/>
          <w:szCs w:val="22"/>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szCs w:val="24"/>
        </w:rPr>
        <w:t>.</w:t>
      </w:r>
    </w:p>
    <w:p w14:paraId="612BC8F9" w14:textId="77777777" w:rsidR="00426A89" w:rsidRPr="00590B12" w:rsidRDefault="00426A89" w:rsidP="00983077">
      <w:pPr>
        <w:spacing w:before="60" w:after="60"/>
        <w:rPr>
          <w:rFonts w:asciiTheme="majorBidi" w:hAnsiTheme="majorBidi" w:cstheme="majorBidi"/>
          <w:color w:val="000000"/>
          <w:sz w:val="22"/>
          <w:szCs w:val="22"/>
        </w:rPr>
      </w:pPr>
    </w:p>
    <w:p w14:paraId="07DF7CE6" w14:textId="77777777" w:rsidR="00426A89" w:rsidRPr="00426A89" w:rsidRDefault="00426A89" w:rsidP="00426A89">
      <w:pPr>
        <w:pStyle w:val="ListeParagraf2"/>
        <w:ind w:left="0" w:firstLine="567"/>
        <w:rPr>
          <w:rFonts w:asciiTheme="majorBidi" w:eastAsia="Batang" w:hAnsiTheme="majorBidi" w:cstheme="majorBidi"/>
          <w:b/>
          <w:bCs/>
        </w:rPr>
      </w:pPr>
      <w:r w:rsidRPr="00426A89">
        <w:rPr>
          <w:rFonts w:asciiTheme="majorBidi" w:eastAsia="Batang" w:hAnsiTheme="majorBidi" w:cstheme="majorBidi"/>
          <w:b/>
          <w:bCs/>
        </w:rPr>
        <w:t>BIBLIOGRAPHY</w:t>
      </w:r>
    </w:p>
    <w:p w14:paraId="756799EC"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r w:rsidRPr="00A672F3">
        <w:rPr>
          <w:rFonts w:asciiTheme="majorBidi" w:hAnsiTheme="majorBidi" w:cstheme="majorBidi"/>
          <w:bCs/>
          <w:color w:val="000000" w:themeColor="text1"/>
        </w:rPr>
        <w:t>Hâkim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Abdillâh</w:t>
      </w:r>
      <w:proofErr w:type="spellEnd"/>
      <w:r w:rsidRPr="00A672F3">
        <w:rPr>
          <w:rFonts w:asciiTheme="majorBidi" w:hAnsiTheme="majorBidi" w:cstheme="majorBidi"/>
          <w:bCs/>
          <w:color w:val="000000" w:themeColor="text1"/>
        </w:rPr>
        <w:t xml:space="preserve"> Muhammed b. </w:t>
      </w:r>
      <w:proofErr w:type="spellStart"/>
      <w:r w:rsidRPr="00A672F3">
        <w:rPr>
          <w:rFonts w:asciiTheme="majorBidi" w:hAnsiTheme="majorBidi" w:cstheme="majorBidi"/>
          <w:bCs/>
          <w:color w:val="000000" w:themeColor="text1"/>
        </w:rPr>
        <w:t>Abdillâh</w:t>
      </w:r>
      <w:proofErr w:type="spellEnd"/>
      <w:r w:rsidRPr="00A672F3">
        <w:rPr>
          <w:rFonts w:asciiTheme="majorBidi" w:hAnsiTheme="majorBidi" w:cstheme="majorBidi"/>
          <w:bCs/>
          <w:color w:val="000000" w:themeColor="text1"/>
        </w:rPr>
        <w:t xml:space="preserve">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gramStart"/>
      <w:r w:rsidRPr="00A672F3">
        <w:rPr>
          <w:rFonts w:asciiTheme="majorBidi" w:hAnsiTheme="majorBidi" w:cstheme="majorBidi"/>
          <w:bCs/>
          <w:i/>
          <w:iCs/>
          <w:color w:val="000000" w:themeColor="text1"/>
        </w:rPr>
        <w:t>el</w:t>
      </w:r>
      <w:proofErr w:type="gram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Müstedrekʿale’s</w:t>
      </w:r>
      <w:proofErr w:type="spell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Sahîhayn</w:t>
      </w:r>
      <w:proofErr w:type="spellEnd"/>
      <w:r w:rsidRPr="00A672F3">
        <w:rPr>
          <w:rFonts w:asciiTheme="majorBidi" w:hAnsiTheme="majorBidi" w:cstheme="majorBidi"/>
          <w:bCs/>
          <w:iCs/>
          <w:color w:val="000000" w:themeColor="text1"/>
        </w:rPr>
        <w:t xml:space="preserve">. </w:t>
      </w:r>
      <w:proofErr w:type="spellStart"/>
      <w:r w:rsidRPr="00A672F3">
        <w:rPr>
          <w:rFonts w:asciiTheme="majorBidi" w:hAnsiTheme="majorBidi" w:cstheme="majorBidi"/>
          <w:bCs/>
          <w:iCs/>
          <w:color w:val="000000" w:themeColor="text1"/>
        </w:rPr>
        <w:t>Thk</w:t>
      </w:r>
      <w:proofErr w:type="spellEnd"/>
      <w:r w:rsidRPr="00A672F3">
        <w:rPr>
          <w:rFonts w:asciiTheme="majorBidi" w:hAnsiTheme="majorBidi" w:cstheme="majorBidi"/>
          <w:bCs/>
          <w:iCs/>
          <w:color w:val="000000" w:themeColor="text1"/>
        </w:rPr>
        <w:t xml:space="preserve">. </w:t>
      </w:r>
      <w:r w:rsidRPr="00A672F3">
        <w:rPr>
          <w:rFonts w:asciiTheme="majorBidi" w:hAnsiTheme="majorBidi" w:cstheme="majorBidi"/>
          <w:bCs/>
          <w:color w:val="000000" w:themeColor="text1"/>
        </w:rPr>
        <w:t xml:space="preserve">Mustafa Abdülkadir Atâ. 4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1990.</w:t>
      </w:r>
    </w:p>
    <w:p w14:paraId="2288D8DD"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r w:rsidRPr="00A672F3">
        <w:rPr>
          <w:rFonts w:asciiTheme="majorBidi" w:hAnsiTheme="majorBidi" w:cstheme="majorBidi"/>
          <w:bCs/>
          <w:color w:val="000000" w:themeColor="text1"/>
        </w:rPr>
        <w:t>Hâkim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Maʿrifetüʿulûmi’l</w:t>
      </w:r>
      <w:proofErr w:type="spell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usûli’l</w:t>
      </w:r>
      <w:proofErr w:type="spellEnd"/>
      <w:r w:rsidRPr="00A672F3">
        <w:rPr>
          <w:rFonts w:asciiTheme="majorBidi" w:hAnsiTheme="majorBidi" w:cstheme="majorBidi"/>
          <w:bCs/>
          <w:i/>
          <w:iCs/>
          <w:color w:val="000000" w:themeColor="text1"/>
        </w:rPr>
        <w:t xml:space="preserve">-) </w:t>
      </w:r>
      <w:proofErr w:type="spellStart"/>
      <w:r w:rsidRPr="00A672F3">
        <w:rPr>
          <w:rFonts w:asciiTheme="majorBidi" w:hAnsiTheme="majorBidi" w:cstheme="majorBidi"/>
          <w:bCs/>
          <w:i/>
          <w:iCs/>
          <w:color w:val="000000" w:themeColor="text1"/>
        </w:rPr>
        <w:t>hadîs</w:t>
      </w:r>
      <w:proofErr w:type="spellEnd"/>
      <w:r w:rsidRPr="00A672F3">
        <w:rPr>
          <w:rFonts w:asciiTheme="majorBidi" w:hAnsiTheme="majorBidi" w:cstheme="majorBidi"/>
          <w:bCs/>
          <w:iCs/>
          <w:color w:val="000000" w:themeColor="text1"/>
        </w:rPr>
        <w:t xml:space="preserve">. </w:t>
      </w:r>
      <w:proofErr w:type="spellStart"/>
      <w:r w:rsidRPr="00A672F3">
        <w:rPr>
          <w:rFonts w:asciiTheme="majorBidi" w:hAnsiTheme="majorBidi" w:cstheme="majorBidi"/>
          <w:bCs/>
          <w:iCs/>
          <w:color w:val="000000" w:themeColor="text1"/>
        </w:rPr>
        <w:t>Thk</w:t>
      </w:r>
      <w:proofErr w:type="spellEnd"/>
      <w:r w:rsidRPr="00A672F3">
        <w:rPr>
          <w:rFonts w:asciiTheme="majorBidi" w:hAnsiTheme="majorBidi" w:cstheme="majorBidi"/>
          <w:bCs/>
          <w:iCs/>
          <w:color w:val="000000" w:themeColor="text1"/>
        </w:rPr>
        <w:t xml:space="preserve">. </w:t>
      </w:r>
      <w:proofErr w:type="gramStart"/>
      <w:r w:rsidRPr="00A672F3">
        <w:rPr>
          <w:rFonts w:asciiTheme="majorBidi" w:hAnsiTheme="majorBidi" w:cstheme="majorBidi"/>
          <w:bCs/>
          <w:color w:val="000000" w:themeColor="text1"/>
        </w:rPr>
        <w:t>es</w:t>
      </w:r>
      <w:proofErr w:type="gramEnd"/>
      <w:r w:rsidRPr="00A672F3">
        <w:rPr>
          <w:rFonts w:asciiTheme="majorBidi" w:hAnsiTheme="majorBidi" w:cstheme="majorBidi"/>
          <w:bCs/>
          <w:color w:val="000000" w:themeColor="text1"/>
        </w:rPr>
        <w:t>-</w:t>
      </w:r>
      <w:proofErr w:type="spellStart"/>
      <w:r w:rsidRPr="00A672F3">
        <w:rPr>
          <w:rFonts w:asciiTheme="majorBidi" w:hAnsiTheme="majorBidi" w:cstheme="majorBidi"/>
          <w:bCs/>
          <w:color w:val="000000" w:themeColor="text1"/>
        </w:rPr>
        <w:t>Seyyid</w:t>
      </w:r>
      <w:proofErr w:type="spellEnd"/>
      <w:r w:rsidRPr="00A672F3">
        <w:rPr>
          <w:rFonts w:asciiTheme="majorBidi" w:hAnsiTheme="majorBidi" w:cstheme="majorBidi"/>
          <w:bCs/>
          <w:color w:val="000000" w:themeColor="text1"/>
        </w:rPr>
        <w:t xml:space="preserve"> Muazzam Hüseyin.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1977.</w:t>
      </w:r>
    </w:p>
    <w:p w14:paraId="76F45FF0"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Hatîb</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Bağdâdî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Bekr</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Ahmed</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Alî</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Sâbit</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Bağdâdî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Târîhu</w:t>
      </w:r>
      <w:proofErr w:type="spellEnd"/>
      <w:r w:rsidRPr="00A672F3">
        <w:rPr>
          <w:rFonts w:asciiTheme="majorBidi" w:hAnsiTheme="majorBidi" w:cstheme="majorBidi"/>
          <w:bCs/>
          <w:i/>
          <w:iCs/>
          <w:color w:val="000000" w:themeColor="text1"/>
        </w:rPr>
        <w:t xml:space="preserve"> </w:t>
      </w:r>
      <w:proofErr w:type="spellStart"/>
      <w:r w:rsidRPr="00A672F3">
        <w:rPr>
          <w:rFonts w:asciiTheme="majorBidi" w:hAnsiTheme="majorBidi" w:cstheme="majorBidi"/>
          <w:bCs/>
          <w:i/>
          <w:iCs/>
          <w:color w:val="000000" w:themeColor="text1"/>
        </w:rPr>
        <w:t>Bağdâd</w:t>
      </w:r>
      <w:proofErr w:type="spellEnd"/>
      <w:r w:rsidRPr="00A672F3">
        <w:rPr>
          <w:rFonts w:asciiTheme="majorBidi" w:hAnsiTheme="majorBidi" w:cstheme="majorBidi"/>
          <w:bCs/>
          <w:iCs/>
          <w:color w:val="000000" w:themeColor="text1"/>
        </w:rPr>
        <w:t xml:space="preserve">. </w:t>
      </w:r>
      <w:proofErr w:type="spellStart"/>
      <w:r w:rsidRPr="00A672F3">
        <w:rPr>
          <w:rFonts w:asciiTheme="majorBidi" w:hAnsiTheme="majorBidi" w:cstheme="majorBidi"/>
          <w:bCs/>
          <w:iCs/>
          <w:color w:val="000000" w:themeColor="text1"/>
        </w:rPr>
        <w:t>Thk</w:t>
      </w:r>
      <w:proofErr w:type="spellEnd"/>
      <w:r w:rsidRPr="00A672F3">
        <w:rPr>
          <w:rFonts w:asciiTheme="majorBidi" w:hAnsiTheme="majorBidi" w:cstheme="majorBidi"/>
          <w:bCs/>
          <w:iCs/>
          <w:color w:val="000000" w:themeColor="text1"/>
        </w:rPr>
        <w:t xml:space="preserve">. </w:t>
      </w:r>
      <w:r w:rsidRPr="00A672F3">
        <w:rPr>
          <w:rFonts w:asciiTheme="majorBidi" w:hAnsiTheme="majorBidi" w:cstheme="majorBidi"/>
          <w:bCs/>
          <w:color w:val="000000" w:themeColor="text1"/>
        </w:rPr>
        <w:t xml:space="preserve">Mustafa Abdülkadir Atâ. 24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1417.</w:t>
      </w:r>
    </w:p>
    <w:p w14:paraId="1811693C"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Hattâbî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EbûSüleymânHamd</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Ahmed</w:t>
      </w:r>
      <w:proofErr w:type="spellEnd"/>
      <w:r w:rsidRPr="00A672F3">
        <w:rPr>
          <w:rFonts w:asciiTheme="majorBidi" w:hAnsiTheme="majorBidi" w:cstheme="majorBidi"/>
          <w:bCs/>
          <w:color w:val="000000" w:themeColor="text1"/>
        </w:rPr>
        <w:t>) b. Muhammed el-</w:t>
      </w:r>
      <w:proofErr w:type="spellStart"/>
      <w:r w:rsidRPr="00A672F3">
        <w:rPr>
          <w:rFonts w:asciiTheme="majorBidi" w:hAnsiTheme="majorBidi" w:cstheme="majorBidi"/>
          <w:bCs/>
          <w:color w:val="000000" w:themeColor="text1"/>
        </w:rPr>
        <w:t>Hattâbî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Meʿâlimü’s</w:t>
      </w:r>
      <w:proofErr w:type="spellEnd"/>
      <w:r w:rsidRPr="00A672F3">
        <w:rPr>
          <w:rFonts w:asciiTheme="majorBidi" w:hAnsiTheme="majorBidi" w:cstheme="majorBidi"/>
          <w:bCs/>
          <w:i/>
          <w:iCs/>
          <w:color w:val="000000" w:themeColor="text1"/>
        </w:rPr>
        <w:t xml:space="preserve">-Sünen. </w:t>
      </w:r>
      <w:r w:rsidRPr="00A672F3">
        <w:rPr>
          <w:rFonts w:asciiTheme="majorBidi" w:hAnsiTheme="majorBidi" w:cstheme="majorBidi"/>
          <w:bCs/>
          <w:color w:val="000000" w:themeColor="text1"/>
        </w:rPr>
        <w:t xml:space="preserve">4 Cilt. </w:t>
      </w:r>
      <w:proofErr w:type="spellStart"/>
      <w:r w:rsidRPr="00A672F3">
        <w:rPr>
          <w:rFonts w:asciiTheme="majorBidi" w:hAnsiTheme="majorBidi" w:cstheme="majorBidi"/>
          <w:bCs/>
          <w:color w:val="000000" w:themeColor="text1"/>
        </w:rPr>
        <w:t>Haleb</w:t>
      </w:r>
      <w:proofErr w:type="spellEnd"/>
      <w:r w:rsidRPr="00A672F3">
        <w:rPr>
          <w:rFonts w:asciiTheme="majorBidi" w:hAnsiTheme="majorBidi" w:cstheme="majorBidi"/>
          <w:bCs/>
          <w:color w:val="000000" w:themeColor="text1"/>
        </w:rPr>
        <w:t>: el-</w:t>
      </w:r>
      <w:proofErr w:type="spellStart"/>
      <w:r w:rsidRPr="00A672F3">
        <w:rPr>
          <w:rFonts w:asciiTheme="majorBidi" w:hAnsiTheme="majorBidi" w:cstheme="majorBidi"/>
          <w:bCs/>
          <w:color w:val="000000" w:themeColor="text1"/>
        </w:rPr>
        <w:t>Matbaatü'l</w:t>
      </w:r>
      <w:proofErr w:type="spellEnd"/>
      <w:r w:rsidRPr="00A672F3">
        <w:rPr>
          <w:rFonts w:asciiTheme="majorBidi" w:hAnsiTheme="majorBidi" w:cstheme="majorBidi"/>
          <w:bCs/>
          <w:color w:val="000000" w:themeColor="text1"/>
        </w:rPr>
        <w:t>-</w:t>
      </w:r>
      <w:proofErr w:type="spellStart"/>
      <w:r w:rsidRPr="00A672F3">
        <w:rPr>
          <w:rFonts w:asciiTheme="majorBidi" w:hAnsiTheme="majorBidi" w:cstheme="majorBidi"/>
          <w:bCs/>
          <w:color w:val="000000" w:themeColor="text1"/>
        </w:rPr>
        <w:t>İlmiyye</w:t>
      </w:r>
      <w:proofErr w:type="spellEnd"/>
      <w:r w:rsidRPr="00A672F3">
        <w:rPr>
          <w:rFonts w:asciiTheme="majorBidi" w:hAnsiTheme="majorBidi" w:cstheme="majorBidi"/>
          <w:bCs/>
          <w:color w:val="000000" w:themeColor="text1"/>
        </w:rPr>
        <w:t>, 1932.</w:t>
      </w:r>
    </w:p>
    <w:p w14:paraId="6EFEDDC3" w14:textId="14B3BB5C"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İbnAsâkir</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Ebü'l-KāsımAlî</w:t>
      </w:r>
      <w:proofErr w:type="spellEnd"/>
      <w:r w:rsidRPr="00A672F3">
        <w:rPr>
          <w:rFonts w:asciiTheme="majorBidi" w:hAnsiTheme="majorBidi" w:cstheme="majorBidi"/>
          <w:bCs/>
          <w:color w:val="000000" w:themeColor="text1"/>
        </w:rPr>
        <w:t xml:space="preserve"> b. el-</w:t>
      </w:r>
      <w:proofErr w:type="spellStart"/>
      <w:r w:rsidRPr="00A672F3">
        <w:rPr>
          <w:rFonts w:asciiTheme="majorBidi" w:hAnsiTheme="majorBidi" w:cstheme="majorBidi"/>
          <w:bCs/>
          <w:color w:val="000000" w:themeColor="text1"/>
        </w:rPr>
        <w:t>Hasen</w:t>
      </w:r>
      <w:proofErr w:type="spellEnd"/>
      <w:r w:rsidR="004B23E9">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ed-Dımaşkî.</w:t>
      </w:r>
      <w:r w:rsidRPr="00A672F3">
        <w:rPr>
          <w:rFonts w:asciiTheme="majorBidi" w:hAnsiTheme="majorBidi" w:cstheme="majorBidi"/>
          <w:i/>
          <w:iCs/>
          <w:color w:val="000000" w:themeColor="text1"/>
        </w:rPr>
        <w:t>TârîhumedînetiDımaşk</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Thk</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Amr</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Garâme</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Amravî</w:t>
      </w:r>
      <w:proofErr w:type="spellEnd"/>
      <w:r w:rsidRPr="00A672F3">
        <w:rPr>
          <w:rFonts w:asciiTheme="majorBidi" w:hAnsiTheme="majorBidi" w:cstheme="majorBidi"/>
          <w:bCs/>
          <w:color w:val="000000" w:themeColor="text1"/>
        </w:rPr>
        <w:t xml:space="preserve">. 80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Dârü'l-Fikr</w:t>
      </w:r>
      <w:proofErr w:type="spellEnd"/>
      <w:r w:rsidRPr="00A672F3">
        <w:rPr>
          <w:rFonts w:asciiTheme="majorBidi" w:hAnsiTheme="majorBidi" w:cstheme="majorBidi"/>
          <w:bCs/>
          <w:color w:val="000000" w:themeColor="text1"/>
        </w:rPr>
        <w:t>, 1995.</w:t>
      </w:r>
    </w:p>
    <w:p w14:paraId="428E802B" w14:textId="24E97576" w:rsidR="004A1C64"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İbnBattâl</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Ebü'l-HasenAlî</w:t>
      </w:r>
      <w:proofErr w:type="spellEnd"/>
      <w:r w:rsidRPr="00A672F3">
        <w:rPr>
          <w:rFonts w:asciiTheme="majorBidi" w:hAnsiTheme="majorBidi" w:cstheme="majorBidi"/>
          <w:bCs/>
          <w:color w:val="000000" w:themeColor="text1"/>
        </w:rPr>
        <w:t xml:space="preserve"> b. Halef el-</w:t>
      </w:r>
      <w:proofErr w:type="spellStart"/>
      <w:r w:rsidRPr="00A672F3">
        <w:rPr>
          <w:rFonts w:asciiTheme="majorBidi" w:hAnsiTheme="majorBidi" w:cstheme="majorBidi"/>
          <w:bCs/>
          <w:color w:val="000000" w:themeColor="text1"/>
        </w:rPr>
        <w:t>Kurtubî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Şerhu’l-</w:t>
      </w:r>
      <w:proofErr w:type="gramStart"/>
      <w:r w:rsidRPr="00A672F3">
        <w:rPr>
          <w:rFonts w:asciiTheme="majorBidi" w:hAnsiTheme="majorBidi" w:cstheme="majorBidi"/>
          <w:bCs/>
          <w:i/>
          <w:iCs/>
          <w:color w:val="000000" w:themeColor="text1"/>
        </w:rPr>
        <w:t>Câmi‘</w:t>
      </w:r>
      <w:proofErr w:type="gramEnd"/>
      <w:r w:rsidRPr="00A672F3">
        <w:rPr>
          <w:rFonts w:asciiTheme="majorBidi" w:hAnsiTheme="majorBidi" w:cstheme="majorBidi"/>
          <w:bCs/>
          <w:i/>
          <w:iCs/>
          <w:color w:val="000000" w:themeColor="text1"/>
        </w:rPr>
        <w:t>i’s-sahîh</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Thk</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EbûTemîmYâsir</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İbrâhim</w:t>
      </w:r>
      <w:proofErr w:type="spellEnd"/>
      <w:r w:rsidRPr="00A672F3">
        <w:rPr>
          <w:rFonts w:asciiTheme="majorBidi" w:hAnsiTheme="majorBidi" w:cstheme="majorBidi"/>
          <w:bCs/>
          <w:color w:val="000000" w:themeColor="text1"/>
        </w:rPr>
        <w:t xml:space="preserve">. 10 Cilt. Riyad: </w:t>
      </w:r>
      <w:proofErr w:type="spellStart"/>
      <w:r w:rsidRPr="00A672F3">
        <w:rPr>
          <w:rFonts w:asciiTheme="majorBidi" w:hAnsiTheme="majorBidi" w:cstheme="majorBidi"/>
          <w:bCs/>
          <w:color w:val="000000" w:themeColor="text1"/>
        </w:rPr>
        <w:t>Mektebetü'r-Rüşd</w:t>
      </w:r>
      <w:proofErr w:type="spellEnd"/>
      <w:r w:rsidRPr="00A672F3">
        <w:rPr>
          <w:rFonts w:asciiTheme="majorBidi" w:hAnsiTheme="majorBidi" w:cstheme="majorBidi"/>
          <w:bCs/>
          <w:color w:val="000000" w:themeColor="text1"/>
        </w:rPr>
        <w:t xml:space="preserve">, 2003. </w:t>
      </w:r>
    </w:p>
    <w:p w14:paraId="2B4BFE52" w14:textId="1D684A16" w:rsidR="006544BE" w:rsidRDefault="006544BE" w:rsidP="004A1C64">
      <w:pPr>
        <w:pStyle w:val="ListeParagraf2"/>
        <w:widowControl w:val="0"/>
        <w:ind w:left="567" w:hanging="567"/>
        <w:jc w:val="both"/>
        <w:rPr>
          <w:rFonts w:asciiTheme="majorBidi" w:hAnsiTheme="majorBidi" w:cstheme="majorBidi"/>
          <w:bCs/>
          <w:color w:val="000000" w:themeColor="text1"/>
        </w:rPr>
      </w:pPr>
    </w:p>
    <w:p w14:paraId="46152EFC" w14:textId="16A913AD" w:rsidR="006F3777" w:rsidRPr="006544BE" w:rsidRDefault="00426A89" w:rsidP="006544BE">
      <w:pPr>
        <w:shd w:val="clear" w:color="auto" w:fill="FFFFFF"/>
        <w:spacing w:after="100" w:afterAutospacing="1"/>
        <w:jc w:val="left"/>
        <w:rPr>
          <w:rFonts w:ascii="Times New Roman" w:hAnsi="Times New Roman" w:cs="Times New Roman"/>
          <w:color w:val="000000"/>
          <w:szCs w:val="24"/>
          <w:lang w:eastAsia="tr-TR"/>
        </w:rPr>
      </w:pPr>
      <w:proofErr w:type="spellStart"/>
      <w:r w:rsidRPr="00426A89">
        <w:rPr>
          <w:rFonts w:ascii="Times New Roman" w:hAnsi="Times New Roman" w:cs="Times New Roman"/>
          <w:b/>
          <w:bCs/>
          <w:color w:val="000000"/>
          <w:szCs w:val="24"/>
          <w:lang w:eastAsia="tr-TR"/>
        </w:rPr>
        <w:t>For</w:t>
      </w:r>
      <w:proofErr w:type="spellEnd"/>
      <w:r w:rsidRPr="00426A89">
        <w:rPr>
          <w:rFonts w:ascii="Times New Roman" w:hAnsi="Times New Roman" w:cs="Times New Roman"/>
          <w:b/>
          <w:bCs/>
          <w:color w:val="000000"/>
          <w:szCs w:val="24"/>
          <w:lang w:eastAsia="tr-TR"/>
        </w:rPr>
        <w:t xml:space="preserve"> </w:t>
      </w:r>
      <w:proofErr w:type="spellStart"/>
      <w:r w:rsidRPr="00426A89">
        <w:rPr>
          <w:rFonts w:ascii="Times New Roman" w:hAnsi="Times New Roman" w:cs="Times New Roman"/>
          <w:b/>
          <w:bCs/>
          <w:color w:val="000000"/>
          <w:szCs w:val="24"/>
          <w:lang w:eastAsia="tr-TR"/>
        </w:rPr>
        <w:t>citations</w:t>
      </w:r>
      <w:proofErr w:type="spellEnd"/>
      <w:r w:rsidRPr="00426A89">
        <w:rPr>
          <w:rFonts w:ascii="Times New Roman" w:hAnsi="Times New Roman" w:cs="Times New Roman"/>
          <w:b/>
          <w:bCs/>
          <w:color w:val="000000"/>
          <w:szCs w:val="24"/>
          <w:lang w:eastAsia="tr-TR"/>
        </w:rPr>
        <w:t xml:space="preserve"> </w:t>
      </w:r>
      <w:proofErr w:type="spellStart"/>
      <w:r w:rsidRPr="00426A89">
        <w:rPr>
          <w:rFonts w:ascii="Times New Roman" w:hAnsi="Times New Roman" w:cs="Times New Roman"/>
          <w:b/>
          <w:bCs/>
          <w:color w:val="000000"/>
          <w:szCs w:val="24"/>
          <w:lang w:eastAsia="tr-TR"/>
        </w:rPr>
        <w:t>and</w:t>
      </w:r>
      <w:proofErr w:type="spellEnd"/>
      <w:r w:rsidRPr="00426A89">
        <w:rPr>
          <w:rFonts w:ascii="Times New Roman" w:hAnsi="Times New Roman" w:cs="Times New Roman"/>
          <w:b/>
          <w:bCs/>
          <w:color w:val="000000"/>
          <w:szCs w:val="24"/>
          <w:lang w:eastAsia="tr-TR"/>
        </w:rPr>
        <w:t xml:space="preserve"> </w:t>
      </w:r>
      <w:proofErr w:type="spellStart"/>
      <w:r w:rsidRPr="00426A89">
        <w:rPr>
          <w:rFonts w:ascii="Times New Roman" w:hAnsi="Times New Roman" w:cs="Times New Roman"/>
          <w:b/>
          <w:bCs/>
          <w:color w:val="000000"/>
          <w:szCs w:val="24"/>
          <w:lang w:eastAsia="tr-TR"/>
        </w:rPr>
        <w:t>bibliography</w:t>
      </w:r>
      <w:proofErr w:type="spellEnd"/>
      <w:r w:rsidRPr="00426A89">
        <w:rPr>
          <w:rFonts w:ascii="Times New Roman" w:hAnsi="Times New Roman" w:cs="Times New Roman"/>
          <w:b/>
          <w:bCs/>
          <w:color w:val="000000"/>
          <w:szCs w:val="24"/>
          <w:lang w:eastAsia="tr-TR"/>
        </w:rPr>
        <w:t xml:space="preserve">, </w:t>
      </w:r>
      <w:proofErr w:type="spellStart"/>
      <w:r w:rsidR="004B23E9">
        <w:rPr>
          <w:rFonts w:ascii="Times New Roman" w:hAnsi="Times New Roman" w:cs="Times New Roman"/>
          <w:b/>
          <w:bCs/>
          <w:color w:val="000000"/>
          <w:szCs w:val="24"/>
          <w:lang w:eastAsia="tr-TR"/>
        </w:rPr>
        <w:t>please</w:t>
      </w:r>
      <w:proofErr w:type="spellEnd"/>
      <w:r w:rsidR="004B23E9">
        <w:rPr>
          <w:rFonts w:ascii="Times New Roman" w:hAnsi="Times New Roman" w:cs="Times New Roman"/>
          <w:b/>
          <w:bCs/>
          <w:color w:val="000000"/>
          <w:szCs w:val="24"/>
          <w:lang w:eastAsia="tr-TR"/>
        </w:rPr>
        <w:t xml:space="preserve"> </w:t>
      </w:r>
      <w:proofErr w:type="spellStart"/>
      <w:r w:rsidRPr="00426A89">
        <w:rPr>
          <w:rFonts w:ascii="Times New Roman" w:hAnsi="Times New Roman" w:cs="Times New Roman"/>
          <w:b/>
          <w:bCs/>
          <w:color w:val="000000"/>
          <w:szCs w:val="24"/>
          <w:lang w:eastAsia="tr-TR"/>
        </w:rPr>
        <w:t>see</w:t>
      </w:r>
      <w:proofErr w:type="spellEnd"/>
      <w:r w:rsidR="006544BE" w:rsidRPr="006544BE">
        <w:rPr>
          <w:rFonts w:ascii="Times New Roman" w:hAnsi="Times New Roman" w:cs="Times New Roman"/>
          <w:b/>
          <w:bCs/>
          <w:color w:val="000000"/>
          <w:szCs w:val="24"/>
          <w:lang w:eastAsia="tr-TR"/>
        </w:rPr>
        <w:t>:</w:t>
      </w:r>
      <w:r w:rsidR="006544BE" w:rsidRPr="006544BE">
        <w:rPr>
          <w:rFonts w:ascii="Times New Roman" w:hAnsi="Times New Roman" w:cs="Times New Roman"/>
          <w:color w:val="000000"/>
          <w:szCs w:val="24"/>
          <w:lang w:eastAsia="tr-TR"/>
        </w:rPr>
        <w:t xml:space="preserve"> </w:t>
      </w:r>
      <w:hyperlink r:id="rId12" w:history="1">
        <w:r w:rsidR="00EB68DE" w:rsidRPr="00EB68DE">
          <w:rPr>
            <w:rStyle w:val="Kpr"/>
          </w:rPr>
          <w:t>https://www.isnadsistemi.org/en/</w:t>
        </w:r>
      </w:hyperlink>
    </w:p>
    <w:sectPr w:rsidR="006F3777" w:rsidRPr="006544BE" w:rsidSect="00AF1468">
      <w:headerReference w:type="even" r:id="rId13"/>
      <w:headerReference w:type="default" r:id="rId14"/>
      <w:footerReference w:type="even" r:id="rId15"/>
      <w:footerReference w:type="default" r:id="rId16"/>
      <w:headerReference w:type="first" r:id="rId17"/>
      <w:pgSz w:w="11907" w:h="16840" w:code="9"/>
      <w:pgMar w:top="1417" w:right="1417" w:bottom="1417" w:left="1417" w:header="567"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7EAF" w14:textId="77777777" w:rsidR="00810C41" w:rsidRDefault="00810C41">
      <w:r>
        <w:separator/>
      </w:r>
    </w:p>
  </w:endnote>
  <w:endnote w:type="continuationSeparator" w:id="0">
    <w:p w14:paraId="34ED702E" w14:textId="77777777" w:rsidR="00810C41" w:rsidRDefault="0081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raditional Naskh">
    <w:altName w:val="Times New Roman"/>
    <w:panose1 w:val="020B0604020202020204"/>
    <w:charset w:val="B2"/>
    <w:family w:val="auto"/>
    <w:pitch w:val="variable"/>
    <w:sig w:usb0="8000202F" w:usb1="80002008" w:usb2="00000020" w:usb3="00000000" w:csb0="0000004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panose1 w:val="020B0604020202020204"/>
    <w:charset w:val="00"/>
    <w:family w:val="roman"/>
    <w:notTrueType/>
    <w:pitch w:val="default"/>
  </w:font>
  <w:font w:name="Simplified Arabic">
    <w:panose1 w:val="02020603050405020304"/>
    <w:charset w:val="B2"/>
    <w:family w:val="roman"/>
    <w:pitch w:val="variable"/>
    <w:sig w:usb0="00002003" w:usb1="80000000" w:usb2="00000008" w:usb3="00000000" w:csb0="00000041" w:csb1="00000000"/>
  </w:font>
  <w:font w:name="Angsana New">
    <w:panose1 w:val="02020603050405020304"/>
    <w:charset w:val="DE"/>
    <w:family w:val="roman"/>
    <w:notTrueType/>
    <w:pitch w:val="variable"/>
    <w:sig w:usb0="81000003" w:usb1="00000000" w:usb2="00000000" w:usb3="00000000" w:csb0="00010001" w:csb1="00000000"/>
  </w:font>
  <w:font w:name="PT Bold Heading">
    <w:altName w:val="Times Turkish Transcription"/>
    <w:panose1 w:val="020B0604020202020204"/>
    <w:charset w:val="00"/>
    <w:family w:val="roman"/>
    <w:notTrueType/>
    <w:pitch w:val="default"/>
  </w:font>
  <w:font w:name="Arabic Typesetting">
    <w:panose1 w:val="03020402040406030203"/>
    <w:charset w:val="B2"/>
    <w:family w:val="script"/>
    <w:pitch w:val="variable"/>
    <w:sig w:usb0="80002007" w:usb1="80000000" w:usb2="00000008" w:usb3="00000000" w:csb0="000000D3" w:csb1="00000000"/>
  </w:font>
  <w:font w:name="MP TNR Trans">
    <w:altName w:val="Times New Roman"/>
    <w:panose1 w:val="020B0604020202020204"/>
    <w:charset w:val="00"/>
    <w:family w:val="roman"/>
    <w:pitch w:val="variable"/>
    <w:sig w:usb0="A0002AFF" w:usb1="D00078FB" w:usb2="00000008" w:usb3="00000000" w:csb0="00000011" w:csb1="00000000"/>
  </w:font>
  <w:font w:name="Gentium Plus">
    <w:altName w:val="Calibri"/>
    <w:panose1 w:val="020B0604020202020204"/>
    <w:charset w:val="00"/>
    <w:family w:val="auto"/>
    <w:pitch w:val="variable"/>
    <w:sig w:usb0="00000001" w:usb1="5200A1FB" w:usb2="02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0259" w14:textId="77777777" w:rsidR="006F3777" w:rsidRPr="007A18A1" w:rsidRDefault="006F3777" w:rsidP="00A672F3">
    <w:pPr>
      <w:pStyle w:val="AltBilgi"/>
      <w:pBdr>
        <w:top w:val="single" w:sz="4" w:space="0" w:color="A5A5A5" w:themeColor="background1" w:themeShade="A5"/>
      </w:pBdr>
      <w:ind w:firstLine="0"/>
      <w:rPr>
        <w:rFonts w:ascii="Gentium Plus" w:hAnsi="Gentium Plu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9E78" w14:textId="77777777" w:rsidR="006F3777" w:rsidRPr="00BA777C" w:rsidRDefault="006F3777" w:rsidP="007C679F">
    <w:pPr>
      <w:pStyle w:val="AltBilgi"/>
      <w:pBdr>
        <w:top w:val="single" w:sz="4" w:space="0" w:color="A5A5A5" w:themeColor="background1" w:themeShade="A5"/>
      </w:pBdr>
      <w:ind w:firstLine="0"/>
      <w:jc w:val="center"/>
      <w:rPr>
        <w:rFonts w:ascii="Gentium Plus" w:hAnsi="Gentium Plu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6EA0" w14:textId="77777777" w:rsidR="00810C41" w:rsidRDefault="00810C41" w:rsidP="0062135B">
      <w:pPr>
        <w:ind w:firstLine="0"/>
        <w:jc w:val="left"/>
      </w:pPr>
      <w:r>
        <w:separator/>
      </w:r>
    </w:p>
  </w:footnote>
  <w:footnote w:type="continuationSeparator" w:id="0">
    <w:p w14:paraId="7C8275EE" w14:textId="77777777" w:rsidR="00810C41" w:rsidRDefault="00810C41"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44CA" w14:textId="77777777" w:rsidR="006F3777" w:rsidRPr="007A18A1" w:rsidRDefault="006F3777" w:rsidP="006F3777">
    <w:pPr>
      <w:pStyle w:val="stBilgi"/>
      <w:pBdr>
        <w:bottom w:val="single" w:sz="4" w:space="1" w:color="auto"/>
      </w:pBdr>
      <w:ind w:firstLine="0"/>
      <w:rPr>
        <w:rFonts w:ascii="Gentium Plus" w:hAnsi="Gentium Plus"/>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15E4" w14:textId="77777777" w:rsidR="006F3777" w:rsidRPr="005176FA" w:rsidRDefault="006F3777" w:rsidP="00302C4A">
    <w:pPr>
      <w:pBdr>
        <w:bottom w:val="single" w:sz="4" w:space="1" w:color="auto"/>
      </w:pBdr>
      <w:spacing w:before="60" w:after="60"/>
      <w:ind w:firstLine="0"/>
      <w:jc w:val="right"/>
      <w:rPr>
        <w:rFonts w:ascii="Gentium Plus" w:hAnsi="Gentium Plus" w:cstheme="majorBidi"/>
        <w:b/>
        <w:bCs/>
        <w:sz w:val="22"/>
        <w:szCs w:val="22"/>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042" w14:textId="03E63986" w:rsidR="006F3777" w:rsidRPr="006F3777" w:rsidRDefault="00AF1468" w:rsidP="00AF1468">
    <w:pPr>
      <w:pStyle w:val="stBilgi"/>
      <w:ind w:right="360" w:firstLine="0"/>
      <w:jc w:val="center"/>
      <w:rPr>
        <w:sz w:val="20"/>
        <w:szCs w:val="20"/>
      </w:rPr>
    </w:pPr>
    <w:r>
      <w:rPr>
        <w:noProof/>
        <w:sz w:val="20"/>
        <w:szCs w:val="20"/>
      </w:rPr>
      <w:drawing>
        <wp:inline distT="0" distB="0" distL="0" distR="0" wp14:anchorId="32397969" wp14:editId="4E6AE73D">
          <wp:extent cx="1906173" cy="404136"/>
          <wp:effectExtent l="0" t="0" r="0" b="254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82942" cy="420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500119278">
    <w:abstractNumId w:val="7"/>
  </w:num>
  <w:num w:numId="2" w16cid:durableId="938297382">
    <w:abstractNumId w:val="3"/>
  </w:num>
  <w:num w:numId="3" w16cid:durableId="691107538">
    <w:abstractNumId w:val="1"/>
  </w:num>
  <w:num w:numId="4" w16cid:durableId="1031495069">
    <w:abstractNumId w:val="0"/>
  </w:num>
  <w:num w:numId="5" w16cid:durableId="1492672673">
    <w:abstractNumId w:val="11"/>
  </w:num>
  <w:num w:numId="6" w16cid:durableId="796722273">
    <w:abstractNumId w:val="2"/>
  </w:num>
  <w:num w:numId="7" w16cid:durableId="1306155256">
    <w:abstractNumId w:val="9"/>
  </w:num>
  <w:num w:numId="8" w16cid:durableId="1030839559">
    <w:abstractNumId w:val="6"/>
  </w:num>
  <w:num w:numId="9" w16cid:durableId="159124610">
    <w:abstractNumId w:val="5"/>
  </w:num>
  <w:num w:numId="10" w16cid:durableId="1955016552">
    <w:abstractNumId w:val="8"/>
  </w:num>
  <w:num w:numId="11" w16cid:durableId="1768307416">
    <w:abstractNumId w:val="10"/>
  </w:num>
  <w:num w:numId="12" w16cid:durableId="11770347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17D73"/>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273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59"/>
    <w:rsid w:val="002315B6"/>
    <w:rsid w:val="0023212B"/>
    <w:rsid w:val="002325AF"/>
    <w:rsid w:val="00234520"/>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2BE3"/>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CF3"/>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89"/>
    <w:rsid w:val="00426AC9"/>
    <w:rsid w:val="0042734A"/>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7F0"/>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2C5D"/>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23E9"/>
    <w:rsid w:val="004B3620"/>
    <w:rsid w:val="004B39DC"/>
    <w:rsid w:val="004B5022"/>
    <w:rsid w:val="004C0576"/>
    <w:rsid w:val="004C0B58"/>
    <w:rsid w:val="004C0C3B"/>
    <w:rsid w:val="004C1011"/>
    <w:rsid w:val="004C1206"/>
    <w:rsid w:val="004C1A83"/>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538C"/>
    <w:rsid w:val="0057631A"/>
    <w:rsid w:val="0058069F"/>
    <w:rsid w:val="005826EA"/>
    <w:rsid w:val="005831E1"/>
    <w:rsid w:val="005842E4"/>
    <w:rsid w:val="005852A3"/>
    <w:rsid w:val="00585DCF"/>
    <w:rsid w:val="00586518"/>
    <w:rsid w:val="00587C12"/>
    <w:rsid w:val="005906A8"/>
    <w:rsid w:val="00590B12"/>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4BE"/>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277F"/>
    <w:rsid w:val="00714A54"/>
    <w:rsid w:val="00716BF8"/>
    <w:rsid w:val="0071776E"/>
    <w:rsid w:val="0072006E"/>
    <w:rsid w:val="007203DA"/>
    <w:rsid w:val="00720E47"/>
    <w:rsid w:val="007217BA"/>
    <w:rsid w:val="00722F06"/>
    <w:rsid w:val="007239E0"/>
    <w:rsid w:val="00724EA0"/>
    <w:rsid w:val="00725537"/>
    <w:rsid w:val="007264A7"/>
    <w:rsid w:val="007308D4"/>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692"/>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0EE"/>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0C41"/>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3FA7"/>
    <w:rsid w:val="00834B0C"/>
    <w:rsid w:val="008369BD"/>
    <w:rsid w:val="00837701"/>
    <w:rsid w:val="00841504"/>
    <w:rsid w:val="008447EF"/>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185E"/>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1207"/>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2F3"/>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468"/>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BA4"/>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474D"/>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53FC"/>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190"/>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2F9"/>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1A7"/>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C50"/>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285"/>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0A17"/>
    <w:rsid w:val="00D718C7"/>
    <w:rsid w:val="00D71F5D"/>
    <w:rsid w:val="00D727D6"/>
    <w:rsid w:val="00D73C3C"/>
    <w:rsid w:val="00D73F7E"/>
    <w:rsid w:val="00D74D3F"/>
    <w:rsid w:val="00D75BD5"/>
    <w:rsid w:val="00D768F0"/>
    <w:rsid w:val="00D77351"/>
    <w:rsid w:val="00D81B3C"/>
    <w:rsid w:val="00D81C0F"/>
    <w:rsid w:val="00D82423"/>
    <w:rsid w:val="00D8247F"/>
    <w:rsid w:val="00D832DD"/>
    <w:rsid w:val="00D83356"/>
    <w:rsid w:val="00D858FF"/>
    <w:rsid w:val="00D86321"/>
    <w:rsid w:val="00D87AFC"/>
    <w:rsid w:val="00D95401"/>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A9F"/>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8DE"/>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20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1ED"/>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4B3"/>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81"/>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5923"/>
    <w:rsid w:val="00FD6B29"/>
    <w:rsid w:val="00FD6C9F"/>
    <w:rsid w:val="00FE1AB9"/>
    <w:rsid w:val="00FE2C50"/>
    <w:rsid w:val="00FE33DA"/>
    <w:rsid w:val="00FE67B9"/>
    <w:rsid w:val="00FE75B4"/>
    <w:rsid w:val="00FF13C3"/>
    <w:rsid w:val="00FF3F7C"/>
    <w:rsid w:val="00FF41DF"/>
    <w:rsid w:val="00FF4DFB"/>
    <w:rsid w:val="00FF4F7F"/>
    <w:rsid w:val="00FF6063"/>
    <w:rsid w:val="00FF633E"/>
    <w:rsid w:val="00FF643D"/>
    <w:rsid w:val="00FF73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FB979"/>
  <w15:docId w15:val="{3A5F9EAA-133E-E645-B7FE-23D3308D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 w:type="character" w:styleId="zmlenmeyenBahsetme">
    <w:name w:val="Unresolved Mention"/>
    <w:basedOn w:val="VarsaylanParagrafYazTipi"/>
    <w:uiPriority w:val="99"/>
    <w:semiHidden/>
    <w:unhideWhenUsed/>
    <w:rsid w:val="0065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482693708">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nadsistemi.org/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enceworks.brillonline.com/browse/encyclopaedia-of-islam-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ferenceworks.brillonline.com/browse/encyclopaedia-of-isla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E3AFB-CEC5-4038-900A-D43A53A7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1742</Words>
  <Characters>9931</Characters>
  <Application>Microsoft Office Word</Application>
  <DocSecurity>0</DocSecurity>
  <Lines>82</Lines>
  <Paragraphs>23</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creator>MALIS</dc:creator>
  <cp:lastModifiedBy>Abdullah Enes Aydın</cp:lastModifiedBy>
  <cp:revision>7</cp:revision>
  <cp:lastPrinted>2017-05-19T12:32:00Z</cp:lastPrinted>
  <dcterms:created xsi:type="dcterms:W3CDTF">2022-06-27T17:43:00Z</dcterms:created>
  <dcterms:modified xsi:type="dcterms:W3CDTF">2022-07-03T01:05:00Z</dcterms:modified>
</cp:coreProperties>
</file>