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36" w:rsidRPr="00A3055E" w:rsidRDefault="003B2336" w:rsidP="003B2336">
      <w:pPr>
        <w:ind w:left="3540" w:firstLine="708"/>
        <w:rPr>
          <w:rFonts w:ascii="Times New Roman" w:hAnsi="Times New Roman" w:cs="Times New Roman"/>
        </w:rPr>
      </w:pPr>
    </w:p>
    <w:p w:rsidR="003B2336" w:rsidRPr="00A3055E" w:rsidRDefault="003B2336" w:rsidP="003B2336">
      <w:pPr>
        <w:ind w:left="3540" w:firstLine="708"/>
        <w:rPr>
          <w:rFonts w:ascii="Times New Roman" w:hAnsi="Times New Roman" w:cs="Times New Roman"/>
        </w:rPr>
      </w:pPr>
    </w:p>
    <w:p w:rsidR="00A234DF" w:rsidRPr="00A3055E" w:rsidRDefault="003B2336" w:rsidP="003B2336">
      <w:pPr>
        <w:ind w:left="4248" w:firstLine="708"/>
        <w:rPr>
          <w:rFonts w:ascii="Times New Roman" w:hAnsi="Times New Roman" w:cs="Times New Roman"/>
        </w:rPr>
      </w:pPr>
      <w:r w:rsidRPr="00A3055E">
        <w:rPr>
          <w:rFonts w:ascii="Times New Roman" w:hAnsi="Times New Roman" w:cs="Times New Roman"/>
          <w:noProof/>
          <w:sz w:val="20"/>
          <w:lang w:eastAsia="tr-TR"/>
        </w:rPr>
        <w:drawing>
          <wp:inline distT="0" distB="0" distL="0" distR="0" wp14:anchorId="35FD0C7E" wp14:editId="47D50B79">
            <wp:extent cx="3032911" cy="538235"/>
            <wp:effectExtent l="0" t="0" r="0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47" cy="5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336" w:rsidRPr="00A3055E" w:rsidRDefault="00D91641" w:rsidP="003B2336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A3055E">
        <w:rPr>
          <w:rFonts w:ascii="Times New Roman" w:hAnsi="Times New Roman" w:cs="Times New Roman"/>
        </w:rPr>
        <w:tab/>
      </w:r>
      <w:r w:rsidRPr="00A3055E">
        <w:rPr>
          <w:rFonts w:ascii="Times New Roman" w:hAnsi="Times New Roman" w:cs="Times New Roman"/>
        </w:rPr>
        <w:tab/>
      </w:r>
      <w:r w:rsidRPr="00A3055E">
        <w:rPr>
          <w:rFonts w:ascii="Times New Roman" w:hAnsi="Times New Roman" w:cs="Times New Roman"/>
          <w:b/>
        </w:rPr>
        <w:tab/>
      </w:r>
    </w:p>
    <w:p w:rsidR="009D1FA4" w:rsidRPr="000D77BC" w:rsidRDefault="009D1FA4" w:rsidP="009D1FA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4"/>
          <w:szCs w:val="24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tr-TR"/>
        </w:rPr>
        <w:t>TELİF HAKKI DEVİR FORMU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</w:p>
    <w:p w:rsidR="009D1FA4" w:rsidRPr="000D77BC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b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Makale Türü:</w:t>
      </w:r>
    </w:p>
    <w:p w:rsidR="009D1FA4" w:rsidRPr="000D77BC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(...) Araştırma Yazısı (...) Derleme (...) Kısa yazı</w:t>
      </w:r>
    </w:p>
    <w:p w:rsidR="009D1FA4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</w:pPr>
    </w:p>
    <w:p w:rsidR="009D1FA4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Makale Başlığı :</w:t>
      </w:r>
      <w:r w:rsidRPr="000D77B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</w:t>
      </w:r>
    </w:p>
    <w:p w:rsidR="009D1FA4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</w:p>
    <w:p w:rsidR="009D1FA4" w:rsidRPr="000D77BC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Yazar</w:t>
      </w:r>
      <w:r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(Lar)ı</w:t>
      </w: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n Adı Soyadı (Makaledeki S</w:t>
      </w:r>
      <w:r w:rsidRPr="000D77BC">
        <w:rPr>
          <w:rFonts w:ascii="Helvetica" w:eastAsia="Times New Roman" w:hAnsi="Helvetica" w:cs="Times New Roman" w:hint="eastAsia"/>
          <w:b/>
          <w:color w:val="333333"/>
          <w:sz w:val="20"/>
          <w:szCs w:val="20"/>
          <w:lang w:eastAsia="tr-TR"/>
        </w:rPr>
        <w:t>ı</w:t>
      </w: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rayla):</w:t>
      </w:r>
    </w:p>
    <w:p w:rsidR="009D1FA4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</w:p>
    <w:p w:rsidR="009D1FA4" w:rsidRPr="000D77BC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Sorumlu Yazarın Adı Soyadı, Adresi :</w:t>
      </w:r>
    </w:p>
    <w:p w:rsidR="009D1FA4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</w:p>
    <w:p w:rsidR="009D1FA4" w:rsidRPr="000D77BC" w:rsidRDefault="009D1FA4" w:rsidP="009D1FA4">
      <w:pPr>
        <w:shd w:val="clear" w:color="auto" w:fill="FFFFFF"/>
        <w:spacing w:after="150" w:line="196" w:lineRule="atLeast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b/>
          <w:color w:val="333333"/>
          <w:sz w:val="20"/>
          <w:szCs w:val="20"/>
          <w:lang w:eastAsia="tr-TR"/>
        </w:rPr>
        <w:t>E-posta/GSM :</w:t>
      </w:r>
      <w:r w:rsidRPr="000D77B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………......................@...............................</w:t>
      </w:r>
      <w:r w:rsidRPr="000D77BC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tr-TR"/>
        </w:rPr>
        <w:t>/</w:t>
      </w:r>
      <w:r w:rsidRPr="000D77B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……………………………………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</w:pPr>
      <w:r w:rsidRPr="000D77BC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tr-TR"/>
        </w:rPr>
        <w:t>Sayın Editör</w:t>
      </w:r>
      <w:r w:rsidRPr="000D77BC">
        <w:rPr>
          <w:rFonts w:ascii="Helvetica" w:eastAsia="Times New Roman" w:hAnsi="Helvetica" w:cs="Times New Roman"/>
          <w:color w:val="333333"/>
          <w:sz w:val="24"/>
          <w:szCs w:val="24"/>
          <w:lang w:eastAsia="tr-TR"/>
        </w:rPr>
        <w:t>;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Sorumlu yazar olarak tüm yazarlar adına: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</w:p>
    <w:p w:rsidR="009D1FA4" w:rsidRPr="000D77BC" w:rsidRDefault="009D1FA4" w:rsidP="009D1FA4">
      <w:pPr>
        <w:shd w:val="clear" w:color="auto" w:fill="FFFFFF"/>
        <w:spacing w:after="150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Yukarıda belirtilen başlıklı makale ile ilgili olarak; orijinal olduğunu, makale sonucunun sunduğu sonuçlar ve yorumların yasal ve etik sorumluluğunun tarafımıza ait olduğunu beyan etmekle,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AKADEMİK HASSASİYETLER 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Dergisi’nin hiç bir şekilde bundan dolayı sorumluluk taşımadığını kabul ederiz.</w:t>
      </w:r>
    </w:p>
    <w:p w:rsidR="009D1FA4" w:rsidRPr="000D77BC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a)</w:t>
      </w:r>
      <w:r w:rsidRPr="000D77BC">
        <w:rPr>
          <w:rFonts w:ascii="Times New Roman" w:eastAsia="Times New Roman" w:hAnsi="Times New Roman" w:cs="Times New Roman"/>
          <w:b/>
          <w:color w:val="333333"/>
          <w:sz w:val="14"/>
          <w:szCs w:val="14"/>
          <w:lang w:eastAsia="tr-TR"/>
        </w:rPr>
        <w:t>  </w:t>
      </w:r>
      <w:r w:rsidRPr="000D77BC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Makalenin derginizdeki değerlendirme sürecinde başka herhangi bir yayın organına tamamen veya kısmen gönderilmeyeceğini ve daha önce yayımlanmadığını,</w:t>
      </w:r>
    </w:p>
    <w:p w:rsidR="009D1FA4" w:rsidRPr="000D77BC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b)</w:t>
      </w:r>
      <w:r w:rsidRPr="000D77BC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Makalede tüm yazar(lar)ın çalışmanın planlanması, hazırlanması, araştırılması ve analizinin yapılmasında katkıları olduğunu,</w:t>
      </w:r>
    </w:p>
    <w:p w:rsidR="009D1FA4" w:rsidRPr="000D77BC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c)</w:t>
      </w:r>
      <w:r w:rsidRPr="000D77BC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Makalelerde metin, şekil, çizim, bulgu ve sonuçların akademik yayın kurallarına uygun olarak yapıldığını ve intihal içermediğini,</w:t>
      </w:r>
    </w:p>
    <w:p w:rsidR="009D1FA4" w:rsidRPr="000D77BC" w:rsidRDefault="009D1FA4" w:rsidP="009D1FA4">
      <w:pPr>
        <w:shd w:val="clear" w:color="auto" w:fill="FFFFFF"/>
        <w:spacing w:after="15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d)</w:t>
      </w:r>
      <w:r w:rsidRPr="000D77BC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Son halinin gözden geçirildiği ve gerekli düzeltmelerin yapıldığını,</w:t>
      </w:r>
    </w:p>
    <w:p w:rsidR="009D1FA4" w:rsidRPr="000D77BC" w:rsidRDefault="009D1FA4" w:rsidP="009D1FA4">
      <w:pPr>
        <w:shd w:val="clear" w:color="auto" w:fill="FFFFFF"/>
        <w:spacing w:before="240" w:after="120" w:line="240" w:lineRule="auto"/>
        <w:ind w:hanging="360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e)</w:t>
      </w:r>
      <w:r w:rsidRPr="000D77BC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Sunulan makalenin telif haklarından feragat etmeyi ve bununla birlikte tüm sorumluluğu üstlenerek yayın haklarını yazar(lar)ın aşağıda belirtilen hakları saklı kalmak üzere devrettiğimizi taahhüt ederiz.</w:t>
      </w:r>
    </w:p>
    <w:p w:rsidR="009D1FA4" w:rsidRPr="007577C3" w:rsidRDefault="009D1FA4" w:rsidP="009D1FA4">
      <w:pPr>
        <w:shd w:val="clear" w:color="auto" w:fill="FFFFFF"/>
        <w:spacing w:before="240" w:after="12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Yazar(lar)ın veya varsa yazar(lar)ın işvereninin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1)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P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atent hakları;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2)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Y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azar(lar)ın gelecekte kitaplarında veya diğer çalışmalarında makalenin tümünü ücret ödemeksizin kullanma hakkı;</w:t>
      </w:r>
    </w:p>
    <w:p w:rsidR="009D1FA4" w:rsidRDefault="009D1FA4" w:rsidP="009D1FA4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3)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Makaleyi satmamak koşuluyla kendi amaçları için çoğaltma hakkı gibi fikri mülkiyet hakları saklıdır.</w:t>
      </w:r>
    </w:p>
    <w:p w:rsidR="009D1FA4" w:rsidRDefault="009D1FA4" w:rsidP="009D1FA4">
      <w:pPr>
        <w:shd w:val="clear" w:color="auto" w:fill="FFFFFF"/>
        <w:spacing w:after="0" w:line="240" w:lineRule="auto"/>
        <w:ind w:hanging="294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</w:p>
    <w:p w:rsidR="009D1FA4" w:rsidRDefault="009D1FA4" w:rsidP="009D1FA4">
      <w:pPr>
        <w:shd w:val="clear" w:color="auto" w:fill="FFFFFF"/>
        <w:spacing w:after="0" w:line="240" w:lineRule="auto"/>
        <w:ind w:left="-284" w:hanging="1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:rsidR="009D1FA4" w:rsidRDefault="009D1FA4" w:rsidP="009D1FA4">
      <w:pPr>
        <w:shd w:val="clear" w:color="auto" w:fill="FFFFFF"/>
        <w:spacing w:after="0" w:line="240" w:lineRule="auto"/>
        <w:ind w:left="-284" w:hanging="1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:rsidR="009D1FA4" w:rsidRDefault="009D1FA4" w:rsidP="009D1FA4">
      <w:pPr>
        <w:shd w:val="clear" w:color="auto" w:fill="FFFFFF"/>
        <w:tabs>
          <w:tab w:val="left" w:pos="6459"/>
        </w:tabs>
        <w:spacing w:after="0" w:line="240" w:lineRule="auto"/>
        <w:ind w:left="-284" w:hanging="10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ab/>
      </w:r>
      <w:r w:rsidRPr="00A3055E">
        <w:rPr>
          <w:rFonts w:ascii="Times New Roman" w:hAnsi="Times New Roman" w:cs="Times New Roman"/>
          <w:noProof/>
          <w:sz w:val="20"/>
          <w:lang w:eastAsia="tr-TR"/>
        </w:rPr>
        <w:drawing>
          <wp:inline distT="0" distB="0" distL="0" distR="0" wp14:anchorId="546B8989" wp14:editId="3C883F69">
            <wp:extent cx="3032911" cy="538235"/>
            <wp:effectExtent l="0" t="0" r="0" b="0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47" cy="5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A4" w:rsidRDefault="009D1FA4" w:rsidP="009D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:rsidR="009D1FA4" w:rsidRDefault="009D1FA4" w:rsidP="009D1FA4">
      <w:pPr>
        <w:shd w:val="clear" w:color="auto" w:fill="FFFFFF"/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:rsidR="009D1FA4" w:rsidRDefault="009D1FA4" w:rsidP="009D1FA4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Bununla beraber yazar(lar) makaleyi çoğaltma, postayla veya elektronik yolla dağı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tma hakkına sahiptir. Makalenin 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herhangi bir bölümünün başka bir yayında kullanılmasına 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tr-TR"/>
        </w:rPr>
        <w:t>AKADEMİK HASSASİYETLER</w:t>
      </w:r>
      <w:r w:rsidRPr="000D77BC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tr-TR"/>
        </w:rPr>
        <w:t xml:space="preserve"> DERGİSİ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yayımcı kuruluş olarak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left="-284" w:hanging="10"/>
        <w:jc w:val="both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belirtilmesi ve Dergiye atıfta bulunulması şartıyla izin verilir. Atıf yapılırken Dergi Adı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, Makale Adı, Yazar(lar)ın Adı,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Soyadı, Cilt No, Sayı No ve Yıl verilmelidir.</w:t>
      </w:r>
    </w:p>
    <w:p w:rsidR="009D1FA4" w:rsidRPr="000D77BC" w:rsidRDefault="009D1FA4" w:rsidP="009D1FA4">
      <w:pPr>
        <w:shd w:val="clear" w:color="auto" w:fill="FFFFFF"/>
        <w:spacing w:after="150" w:line="240" w:lineRule="auto"/>
        <w:ind w:left="-284" w:hanging="10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Sorumlu Yazarın Adı Soyadı                                                                 İmza ve Tarih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T.C. Kimlik No: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Diğer yazarların Adı Soyadı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İmza ve Tarih</w:t>
      </w:r>
    </w:p>
    <w:p w:rsidR="009D1FA4" w:rsidRPr="000D77BC" w:rsidRDefault="009D1FA4" w:rsidP="009D1FA4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T.C. Kimlik No:</w:t>
      </w:r>
    </w:p>
    <w:p w:rsidR="009D1FA4" w:rsidRPr="000D77BC" w:rsidRDefault="009D1FA4" w:rsidP="009D1FA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</w:p>
    <w:p w:rsidR="009D1FA4" w:rsidRDefault="009D1FA4" w:rsidP="009D1FA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 xml:space="preserve">      </w:t>
      </w:r>
      <w:r w:rsidRPr="000D77BC"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  <w:t> 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Diğer yazarların Adı Soyadı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 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İmza ve Tarih</w:t>
      </w:r>
    </w:p>
    <w:p w:rsidR="009D1FA4" w:rsidRPr="000D77BC" w:rsidRDefault="009D1FA4" w:rsidP="009D1FA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 xml:space="preserve">        </w:t>
      </w:r>
      <w:r w:rsidRPr="000D77BC"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  <w:t>T.C. Kimlik No:</w:t>
      </w:r>
    </w:p>
    <w:p w:rsidR="003B2336" w:rsidRPr="00A3055E" w:rsidRDefault="003B2336" w:rsidP="003B2336">
      <w:pPr>
        <w:rPr>
          <w:rFonts w:ascii="Times New Roman" w:hAnsi="Times New Roman" w:cs="Times New Roman"/>
          <w:sz w:val="24"/>
          <w:szCs w:val="24"/>
        </w:rPr>
      </w:pPr>
    </w:p>
    <w:p w:rsidR="003B2336" w:rsidRPr="00A3055E" w:rsidRDefault="003B2336" w:rsidP="003B2336">
      <w:pPr>
        <w:rPr>
          <w:rFonts w:ascii="Times New Roman" w:hAnsi="Times New Roman" w:cs="Times New Roman"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FA4" w:rsidRDefault="009D1FA4" w:rsidP="003B2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336" w:rsidRPr="00A3055E" w:rsidRDefault="009C34F0" w:rsidP="003B2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55E">
        <w:rPr>
          <w:rFonts w:ascii="Times New Roman" w:hAnsi="Times New Roman" w:cs="Times New Roman"/>
          <w:b/>
          <w:sz w:val="24"/>
          <w:szCs w:val="24"/>
        </w:rPr>
        <w:t>Web Adresi</w:t>
      </w:r>
      <w:r w:rsidR="003B2336" w:rsidRPr="00A3055E">
        <w:rPr>
          <w:rFonts w:ascii="Times New Roman" w:hAnsi="Times New Roman" w:cs="Times New Roman"/>
          <w:b/>
          <w:sz w:val="24"/>
          <w:szCs w:val="24"/>
        </w:rPr>
        <w:t>:</w:t>
      </w:r>
      <w:r w:rsidR="00914F55">
        <w:rPr>
          <w:rFonts w:ascii="Times New Roman" w:hAnsi="Times New Roman" w:cs="Times New Roman"/>
          <w:sz w:val="24"/>
          <w:szCs w:val="24"/>
        </w:rPr>
        <w:t xml:space="preserve"> </w:t>
      </w:r>
      <w:r w:rsidR="00914F55" w:rsidRPr="00914F55">
        <w:rPr>
          <w:rFonts w:ascii="Times New Roman" w:hAnsi="Times New Roman" w:cs="Times New Roman"/>
          <w:sz w:val="24"/>
          <w:szCs w:val="24"/>
        </w:rPr>
        <w:t>http://dergipark.gov.tr/akademik-hassasiyetler</w:t>
      </w:r>
    </w:p>
    <w:p w:rsidR="003B2336" w:rsidRPr="00A3055E" w:rsidRDefault="00ED40A1" w:rsidP="003B2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55E">
        <w:rPr>
          <w:rFonts w:ascii="Times New Roman" w:hAnsi="Times New Roman" w:cs="Times New Roman"/>
          <w:b/>
          <w:sz w:val="24"/>
          <w:szCs w:val="24"/>
        </w:rPr>
        <w:t>E-</w:t>
      </w:r>
      <w:r w:rsidR="003B2336" w:rsidRPr="00A3055E">
        <w:rPr>
          <w:rFonts w:ascii="Times New Roman" w:hAnsi="Times New Roman" w:cs="Times New Roman"/>
          <w:b/>
          <w:sz w:val="24"/>
          <w:szCs w:val="24"/>
        </w:rPr>
        <w:t>mail:</w:t>
      </w:r>
      <w:r w:rsidR="003B2336" w:rsidRPr="00A3055E">
        <w:rPr>
          <w:rFonts w:ascii="Times New Roman" w:hAnsi="Times New Roman" w:cs="Times New Roman"/>
          <w:sz w:val="24"/>
          <w:szCs w:val="24"/>
        </w:rPr>
        <w:t xml:space="preserve"> </w:t>
      </w:r>
      <w:r w:rsidR="00BE7E9E">
        <w:rPr>
          <w:rFonts w:ascii="Times New Roman" w:hAnsi="Times New Roman" w:cs="Times New Roman"/>
          <w:sz w:val="24"/>
          <w:szCs w:val="24"/>
        </w:rPr>
        <w:t>akademikhassasiyetler</w:t>
      </w:r>
      <w:bookmarkStart w:id="0" w:name="_GoBack"/>
      <w:bookmarkEnd w:id="0"/>
      <w:r w:rsidRPr="00A3055E">
        <w:rPr>
          <w:rFonts w:ascii="Times New Roman" w:hAnsi="Times New Roman" w:cs="Times New Roman"/>
          <w:sz w:val="24"/>
          <w:szCs w:val="24"/>
        </w:rPr>
        <w:t>@gmail.com</w:t>
      </w:r>
    </w:p>
    <w:p w:rsidR="003B2336" w:rsidRPr="00A3055E" w:rsidRDefault="003B2336" w:rsidP="003B233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2336" w:rsidRPr="00A3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17" w:rsidRDefault="00755017" w:rsidP="009D1FA4">
      <w:pPr>
        <w:spacing w:after="0" w:line="240" w:lineRule="auto"/>
      </w:pPr>
      <w:r>
        <w:separator/>
      </w:r>
    </w:p>
  </w:endnote>
  <w:endnote w:type="continuationSeparator" w:id="0">
    <w:p w:rsidR="00755017" w:rsidRDefault="00755017" w:rsidP="009D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17" w:rsidRDefault="00755017" w:rsidP="009D1FA4">
      <w:pPr>
        <w:spacing w:after="0" w:line="240" w:lineRule="auto"/>
      </w:pPr>
      <w:r>
        <w:separator/>
      </w:r>
    </w:p>
  </w:footnote>
  <w:footnote w:type="continuationSeparator" w:id="0">
    <w:p w:rsidR="00755017" w:rsidRDefault="00755017" w:rsidP="009D1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36"/>
    <w:rsid w:val="00077FC5"/>
    <w:rsid w:val="00187D04"/>
    <w:rsid w:val="002F07AD"/>
    <w:rsid w:val="003B2336"/>
    <w:rsid w:val="00460CC5"/>
    <w:rsid w:val="0048523D"/>
    <w:rsid w:val="004D4A78"/>
    <w:rsid w:val="005C0CAB"/>
    <w:rsid w:val="00755017"/>
    <w:rsid w:val="00914F55"/>
    <w:rsid w:val="00922C85"/>
    <w:rsid w:val="009C34F0"/>
    <w:rsid w:val="009D1FA4"/>
    <w:rsid w:val="00A2162E"/>
    <w:rsid w:val="00A234DF"/>
    <w:rsid w:val="00A238EB"/>
    <w:rsid w:val="00A3055E"/>
    <w:rsid w:val="00A46B8F"/>
    <w:rsid w:val="00B61477"/>
    <w:rsid w:val="00BE7E9E"/>
    <w:rsid w:val="00CB43F5"/>
    <w:rsid w:val="00D76D58"/>
    <w:rsid w:val="00D91641"/>
    <w:rsid w:val="00ED40A1"/>
    <w:rsid w:val="00F9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9E70"/>
  <w15:docId w15:val="{7EB52CE4-41E9-4CDD-84CF-4679F7A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3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D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FA4"/>
  </w:style>
  <w:style w:type="paragraph" w:styleId="AltBilgi">
    <w:name w:val="footer"/>
    <w:basedOn w:val="Normal"/>
    <w:link w:val="AltBilgiChar"/>
    <w:uiPriority w:val="99"/>
    <w:unhideWhenUsed/>
    <w:rsid w:val="009D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Yağmur GÜMÜŞBOĞA</cp:lastModifiedBy>
  <cp:revision>3</cp:revision>
  <cp:lastPrinted>2016-06-13T13:19:00Z</cp:lastPrinted>
  <dcterms:created xsi:type="dcterms:W3CDTF">2019-11-28T17:01:00Z</dcterms:created>
  <dcterms:modified xsi:type="dcterms:W3CDTF">2023-02-21T09:23:00Z</dcterms:modified>
</cp:coreProperties>
</file>