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363C1" w14:textId="77777777" w:rsidR="00E540BD" w:rsidRPr="003001BE" w:rsidRDefault="00E540BD" w:rsidP="009D1FA4">
      <w:pPr>
        <w:shd w:val="clear" w:color="auto" w:fill="FFFFFF"/>
        <w:spacing w:after="150" w:line="240" w:lineRule="auto"/>
        <w:jc w:val="center"/>
        <w:rPr>
          <w:rFonts w:ascii="TimesNewRoman" w:eastAsia="Times New Roman" w:hAnsi="TimesNewRoman" w:cs="Times New Roman"/>
          <w:b/>
          <w:color w:val="333333"/>
          <w:sz w:val="20"/>
          <w:szCs w:val="20"/>
          <w:u w:val="single"/>
          <w:lang w:eastAsia="tr-TR"/>
        </w:rPr>
      </w:pPr>
    </w:p>
    <w:p w14:paraId="01F6DCCD" w14:textId="77777777" w:rsidR="009D1FA4" w:rsidRPr="003001BE" w:rsidRDefault="009D1FA4" w:rsidP="009D1FA4">
      <w:pPr>
        <w:shd w:val="clear" w:color="auto" w:fill="FFFFFF"/>
        <w:spacing w:after="150" w:line="240" w:lineRule="auto"/>
        <w:jc w:val="center"/>
        <w:rPr>
          <w:rFonts w:ascii="TimesNewRoman" w:eastAsia="Times New Roman" w:hAnsi="TimesNewRoman" w:cs="Times New Roman"/>
          <w:b/>
          <w:color w:val="333333"/>
          <w:lang w:eastAsia="tr-TR"/>
        </w:rPr>
      </w:pPr>
      <w:r w:rsidRPr="003001BE">
        <w:rPr>
          <w:rFonts w:ascii="TimesNewRoman" w:eastAsia="Times New Roman" w:hAnsi="TimesNewRoman" w:cs="Times New Roman"/>
          <w:b/>
          <w:color w:val="333333"/>
          <w:u w:val="single"/>
          <w:lang w:eastAsia="tr-TR"/>
        </w:rPr>
        <w:t>TELİF HAKKI DEVİR FORMU</w:t>
      </w:r>
    </w:p>
    <w:p w14:paraId="76815759" w14:textId="77777777" w:rsidR="009D1FA4" w:rsidRPr="003001BE" w:rsidRDefault="009D1FA4" w:rsidP="009D1FA4">
      <w:pPr>
        <w:shd w:val="clear" w:color="auto" w:fill="FFFFFF"/>
        <w:spacing w:after="150" w:line="240" w:lineRule="auto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 </w:t>
      </w:r>
    </w:p>
    <w:p w14:paraId="5B00D7FC" w14:textId="77777777" w:rsidR="009D1FA4" w:rsidRPr="003001BE" w:rsidRDefault="009D1FA4" w:rsidP="009D1FA4">
      <w:pPr>
        <w:shd w:val="clear" w:color="auto" w:fill="FFFFFF"/>
        <w:spacing w:after="150" w:line="196" w:lineRule="atLeast"/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Makale Türü:</w:t>
      </w:r>
    </w:p>
    <w:p w14:paraId="4A6AC99E" w14:textId="76836EF8" w:rsidR="009D1FA4" w:rsidRPr="003001BE" w:rsidRDefault="009D1FA4" w:rsidP="009D1FA4">
      <w:pPr>
        <w:shd w:val="clear" w:color="auto" w:fill="FFFFFF"/>
        <w:spacing w:after="150" w:line="196" w:lineRule="atLeast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(...) Araştırma Yazısı (...) Derleme (...) Kısa yazı</w:t>
      </w:r>
      <w:r w:rsid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 xml:space="preserve"> (...) Çeviri</w:t>
      </w:r>
      <w:bookmarkStart w:id="0" w:name="_GoBack"/>
      <w:bookmarkEnd w:id="0"/>
    </w:p>
    <w:p w14:paraId="7DC5A1E3" w14:textId="77777777" w:rsidR="009D1FA4" w:rsidRPr="003001BE" w:rsidRDefault="009D1FA4" w:rsidP="009D1FA4">
      <w:pPr>
        <w:shd w:val="clear" w:color="auto" w:fill="FFFFFF"/>
        <w:spacing w:after="150" w:line="196" w:lineRule="atLeast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Makale Başlığı :</w:t>
      </w: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 xml:space="preserve"> </w:t>
      </w:r>
    </w:p>
    <w:p w14:paraId="21E08C76" w14:textId="77777777" w:rsidR="00C03FF2" w:rsidRPr="003001BE" w:rsidRDefault="00C03FF2" w:rsidP="009D1FA4">
      <w:pPr>
        <w:shd w:val="clear" w:color="auto" w:fill="FFFFFF"/>
        <w:spacing w:after="150" w:line="196" w:lineRule="atLeast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</w:p>
    <w:p w14:paraId="3E793C3F" w14:textId="77777777" w:rsidR="009D1FA4" w:rsidRPr="003001BE" w:rsidRDefault="009D1FA4" w:rsidP="009D1FA4">
      <w:pPr>
        <w:shd w:val="clear" w:color="auto" w:fill="FFFFFF"/>
        <w:spacing w:after="150" w:line="196" w:lineRule="atLeast"/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Yazar(Lar)ın Adı Soyadı (Makaledeki Sırayla):</w:t>
      </w:r>
    </w:p>
    <w:p w14:paraId="4C090B43" w14:textId="77777777" w:rsidR="00C03FF2" w:rsidRPr="003001BE" w:rsidRDefault="00C03FF2" w:rsidP="009D1FA4">
      <w:pPr>
        <w:shd w:val="clear" w:color="auto" w:fill="FFFFFF"/>
        <w:spacing w:after="150" w:line="196" w:lineRule="atLeast"/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</w:pPr>
    </w:p>
    <w:p w14:paraId="1201E308" w14:textId="77777777" w:rsidR="00C03FF2" w:rsidRPr="003001BE" w:rsidRDefault="00C03FF2" w:rsidP="009D1FA4">
      <w:pPr>
        <w:shd w:val="clear" w:color="auto" w:fill="FFFFFF"/>
        <w:spacing w:after="150" w:line="196" w:lineRule="atLeast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</w:p>
    <w:p w14:paraId="6D6F6DA4" w14:textId="77777777" w:rsidR="009D1FA4" w:rsidRPr="003001BE" w:rsidRDefault="009D1FA4" w:rsidP="009D1FA4">
      <w:pPr>
        <w:shd w:val="clear" w:color="auto" w:fill="FFFFFF"/>
        <w:spacing w:after="150" w:line="196" w:lineRule="atLeast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Sorumlu Yazarın Adı Soyadı, Adresi :</w:t>
      </w:r>
    </w:p>
    <w:p w14:paraId="66CE0E35" w14:textId="77777777" w:rsidR="009D1FA4" w:rsidRPr="003001BE" w:rsidRDefault="009D1FA4" w:rsidP="009D1FA4">
      <w:pPr>
        <w:shd w:val="clear" w:color="auto" w:fill="FFFFFF"/>
        <w:spacing w:after="150" w:line="196" w:lineRule="atLeast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E-posta/GSM :</w:t>
      </w: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………......................@...............................</w:t>
      </w:r>
      <w:r w:rsidRPr="003001BE">
        <w:rPr>
          <w:rFonts w:ascii="TimesNewRoman" w:eastAsia="Times New Roman" w:hAnsi="TimesNewRoman" w:cs="Times New Roman"/>
          <w:b/>
          <w:bCs/>
          <w:color w:val="333333"/>
          <w:sz w:val="20"/>
          <w:szCs w:val="20"/>
          <w:lang w:eastAsia="tr-TR"/>
        </w:rPr>
        <w:t>/</w:t>
      </w: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……………………………………</w:t>
      </w:r>
    </w:p>
    <w:p w14:paraId="0A03FB2C" w14:textId="77777777" w:rsidR="00C03FF2" w:rsidRPr="003001BE" w:rsidRDefault="00C03FF2" w:rsidP="009D1FA4">
      <w:pPr>
        <w:shd w:val="clear" w:color="auto" w:fill="FFFFFF"/>
        <w:spacing w:after="150" w:line="240" w:lineRule="auto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</w:p>
    <w:p w14:paraId="55C77A62" w14:textId="77777777" w:rsidR="009D1FA4" w:rsidRPr="003001BE" w:rsidRDefault="009D1FA4" w:rsidP="009D1FA4">
      <w:pPr>
        <w:shd w:val="clear" w:color="auto" w:fill="FFFFFF"/>
        <w:spacing w:after="150" w:line="240" w:lineRule="auto"/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 </w:t>
      </w:r>
      <w:r w:rsidR="00C03FF2"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SAYIN EDİTÖR:</w:t>
      </w:r>
      <w:r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 </w:t>
      </w:r>
    </w:p>
    <w:p w14:paraId="60AEF2AB" w14:textId="77777777" w:rsidR="009D1FA4" w:rsidRPr="003001BE" w:rsidRDefault="009D1FA4" w:rsidP="009D1FA4">
      <w:pPr>
        <w:shd w:val="clear" w:color="auto" w:fill="FFFFFF"/>
        <w:spacing w:after="150" w:line="240" w:lineRule="auto"/>
        <w:ind w:firstLine="567"/>
        <w:jc w:val="both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 xml:space="preserve">Yukarıda belirtilen başlıklı makale ile ilgili olarak; orijinal olduğunu, makale sonucunun sunduğu sonuçlar ve yorumların yasal ve etik sorumluluğunun tarafımıza ait olduğunu beyan etmekle, </w:t>
      </w:r>
      <w:r w:rsidR="00E540BD"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JEBPIR (Journal Of Economics, Business, Politics and International Relations)</w:t>
      </w: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 xml:space="preserve"> Dergisi’nin hiç bir şekilde bundan dolayı soru</w:t>
      </w:r>
      <w:r w:rsidR="00C03FF2"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mluluk taşımadığını kabul ederim/ederiz</w:t>
      </w: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.</w:t>
      </w:r>
    </w:p>
    <w:p w14:paraId="32A067A2" w14:textId="77777777" w:rsidR="009D1FA4" w:rsidRPr="003001BE" w:rsidRDefault="009D1FA4" w:rsidP="009D1FA4">
      <w:pPr>
        <w:shd w:val="clear" w:color="auto" w:fill="FFFFFF"/>
        <w:spacing w:after="150" w:line="240" w:lineRule="auto"/>
        <w:ind w:hanging="360"/>
        <w:jc w:val="both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a)  </w:t>
      </w: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    Makalenin derginizdeki değerlendirme sürecinde başka herhangi bir yayın organına tamamen veya kısmen gönderilmeyeceğini ve daha önce yayımlanmadığını,</w:t>
      </w:r>
    </w:p>
    <w:p w14:paraId="4EB47FB4" w14:textId="77777777" w:rsidR="009D1FA4" w:rsidRPr="003001BE" w:rsidRDefault="00C03FF2" w:rsidP="009D1FA4">
      <w:pPr>
        <w:shd w:val="clear" w:color="auto" w:fill="FFFFFF"/>
        <w:spacing w:before="240" w:after="120" w:line="240" w:lineRule="auto"/>
        <w:ind w:hanging="360"/>
        <w:jc w:val="both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b</w:t>
      </w:r>
      <w:r w:rsidR="009D1FA4" w:rsidRPr="003001BE">
        <w:rPr>
          <w:rFonts w:ascii="TimesNewRoman" w:eastAsia="Times New Roman" w:hAnsi="TimesNewRoman" w:cs="Times New Roman"/>
          <w:b/>
          <w:color w:val="333333"/>
          <w:sz w:val="20"/>
          <w:szCs w:val="20"/>
          <w:lang w:eastAsia="tr-TR"/>
        </w:rPr>
        <w:t>)</w:t>
      </w:r>
      <w:r w:rsidR="009D1FA4"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      Sunulan makalenin telif haklarından feragat etmeyi ve bununla birlikte tüm sorumluluğu üstlenerek yayın haklarını yazar(lar)ın aşağıda belirtilen hakları saklı kalmak üzere devrettiğimizi taahhüt ederiz.</w:t>
      </w:r>
    </w:p>
    <w:p w14:paraId="7D93EBA9" w14:textId="77777777" w:rsidR="00E540BD" w:rsidRPr="003001BE" w:rsidRDefault="00E540BD" w:rsidP="00C03FF2">
      <w:pPr>
        <w:shd w:val="clear" w:color="auto" w:fill="FFFFFF"/>
        <w:spacing w:after="0" w:line="240" w:lineRule="auto"/>
        <w:jc w:val="both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</w:p>
    <w:p w14:paraId="2EC4B957" w14:textId="77777777" w:rsidR="009D1FA4" w:rsidRPr="003001BE" w:rsidRDefault="009D1FA4" w:rsidP="009D1FA4">
      <w:pPr>
        <w:shd w:val="clear" w:color="auto" w:fill="FFFFFF"/>
        <w:spacing w:after="0" w:line="240" w:lineRule="auto"/>
        <w:ind w:left="-284" w:firstLine="568"/>
        <w:jc w:val="both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Bununla beraber yazar(lar) makaleyi çoğaltma, postayla veya elektronik yolla dağıtma hakkına sahiptir. Makalenin herhangi bir bölümünün başka bir yayında kullanılmasına </w:t>
      </w:r>
      <w:r w:rsidR="00E540BD" w:rsidRPr="003001BE">
        <w:rPr>
          <w:rFonts w:ascii="TimesNewRoman" w:eastAsia="Times New Roman" w:hAnsi="TimesNewRoman" w:cs="Times New Roman"/>
          <w:i/>
          <w:iCs/>
          <w:color w:val="333333"/>
          <w:sz w:val="20"/>
          <w:szCs w:val="20"/>
          <w:lang w:eastAsia="tr-TR"/>
        </w:rPr>
        <w:t>JEBPIR</w:t>
      </w:r>
      <w:r w:rsidRPr="003001BE">
        <w:rPr>
          <w:rFonts w:ascii="TimesNewRoman" w:eastAsia="Times New Roman" w:hAnsi="TimesNewRoman" w:cs="Times New Roman"/>
          <w:i/>
          <w:iCs/>
          <w:color w:val="333333"/>
          <w:sz w:val="20"/>
          <w:szCs w:val="20"/>
          <w:lang w:eastAsia="tr-TR"/>
        </w:rPr>
        <w:t xml:space="preserve"> DERGİSİ</w:t>
      </w: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 yayımcı kuruluş olarak</w:t>
      </w:r>
    </w:p>
    <w:p w14:paraId="4C071DB0" w14:textId="77777777" w:rsidR="009D1FA4" w:rsidRPr="003001BE" w:rsidRDefault="009D1FA4" w:rsidP="00C03FF2">
      <w:pPr>
        <w:shd w:val="clear" w:color="auto" w:fill="FFFFFF"/>
        <w:spacing w:after="0" w:line="240" w:lineRule="auto"/>
        <w:ind w:left="-284" w:hanging="10"/>
        <w:jc w:val="both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belirtilmesi ve Dergiye atıfta bulunulması şartıyla izin verilir. Atıf yapılırken Dergi Adı, Makale Adı, Yazar(lar)ın Adı,Soyadı, Cilt No, Sayı No ve Yıl verilmelidir.</w:t>
      </w:r>
    </w:p>
    <w:p w14:paraId="480AD608" w14:textId="77777777" w:rsidR="00C03FF2" w:rsidRPr="003001BE" w:rsidRDefault="00C03FF2" w:rsidP="00C03FF2">
      <w:pPr>
        <w:shd w:val="clear" w:color="auto" w:fill="FFFFFF"/>
        <w:spacing w:after="0" w:line="240" w:lineRule="auto"/>
        <w:ind w:left="-284" w:hanging="10"/>
        <w:jc w:val="both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</w:p>
    <w:p w14:paraId="62C1DCBA" w14:textId="77777777" w:rsidR="00C03FF2" w:rsidRPr="003001BE" w:rsidRDefault="00C03FF2" w:rsidP="00C03FF2">
      <w:pPr>
        <w:shd w:val="clear" w:color="auto" w:fill="FFFFFF"/>
        <w:spacing w:after="0" w:line="240" w:lineRule="auto"/>
        <w:ind w:left="-284" w:hanging="10"/>
        <w:jc w:val="both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</w:p>
    <w:p w14:paraId="423DB405" w14:textId="77777777" w:rsidR="00C03FF2" w:rsidRPr="003001BE" w:rsidRDefault="00C03FF2" w:rsidP="00C03FF2">
      <w:pPr>
        <w:shd w:val="clear" w:color="auto" w:fill="FFFFFF"/>
        <w:spacing w:after="0" w:line="240" w:lineRule="auto"/>
        <w:ind w:left="-284" w:hanging="10"/>
        <w:jc w:val="both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</w:p>
    <w:p w14:paraId="54300599" w14:textId="77777777" w:rsidR="009D1FA4" w:rsidRPr="003001BE" w:rsidRDefault="009D1FA4" w:rsidP="009D1FA4">
      <w:pPr>
        <w:shd w:val="clear" w:color="auto" w:fill="FFFFFF"/>
        <w:spacing w:after="0" w:line="240" w:lineRule="auto"/>
        <w:ind w:firstLine="360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Sorumlu Yazarın Adı Soyadı                                                                 İmza ve Tarih</w:t>
      </w:r>
    </w:p>
    <w:p w14:paraId="515399FE" w14:textId="77777777" w:rsidR="009D1FA4" w:rsidRPr="003001BE" w:rsidRDefault="009D1FA4" w:rsidP="009D1FA4">
      <w:pPr>
        <w:shd w:val="clear" w:color="auto" w:fill="FFFFFF"/>
        <w:spacing w:after="0" w:line="240" w:lineRule="auto"/>
        <w:ind w:firstLine="360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T.C. Kimlik No:</w:t>
      </w:r>
    </w:p>
    <w:p w14:paraId="0F479632" w14:textId="77777777" w:rsidR="009D1FA4" w:rsidRPr="003001BE" w:rsidRDefault="009D1FA4" w:rsidP="009D1FA4">
      <w:pPr>
        <w:shd w:val="clear" w:color="auto" w:fill="FFFFFF"/>
        <w:spacing w:after="150" w:line="240" w:lineRule="auto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 </w:t>
      </w:r>
    </w:p>
    <w:p w14:paraId="4859A560" w14:textId="77777777" w:rsidR="009D1FA4" w:rsidRPr="003001BE" w:rsidRDefault="009D1FA4" w:rsidP="009D1FA4">
      <w:pPr>
        <w:shd w:val="clear" w:color="auto" w:fill="FFFFFF"/>
        <w:spacing w:after="0" w:line="240" w:lineRule="auto"/>
        <w:ind w:firstLine="360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Diğer yazarların Adı Soyadı                                                                  İmza ve Tarih</w:t>
      </w:r>
    </w:p>
    <w:p w14:paraId="322A29F8" w14:textId="77777777" w:rsidR="009D1FA4" w:rsidRPr="003001BE" w:rsidRDefault="009D1FA4" w:rsidP="009D1FA4">
      <w:pPr>
        <w:shd w:val="clear" w:color="auto" w:fill="FFFFFF"/>
        <w:spacing w:after="0" w:line="240" w:lineRule="auto"/>
        <w:ind w:firstLine="360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T.C. Kimlik No:</w:t>
      </w:r>
    </w:p>
    <w:p w14:paraId="1698DD9F" w14:textId="77777777" w:rsidR="009D1FA4" w:rsidRPr="003001BE" w:rsidRDefault="009D1FA4" w:rsidP="009D1FA4">
      <w:pPr>
        <w:shd w:val="clear" w:color="auto" w:fill="FFFFFF"/>
        <w:spacing w:after="150" w:line="240" w:lineRule="auto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> </w:t>
      </w:r>
    </w:p>
    <w:p w14:paraId="017ADE07" w14:textId="77777777" w:rsidR="009D1FA4" w:rsidRPr="003001BE" w:rsidRDefault="009D1FA4" w:rsidP="009D1FA4">
      <w:pPr>
        <w:shd w:val="clear" w:color="auto" w:fill="FFFFFF"/>
        <w:spacing w:after="0" w:line="240" w:lineRule="auto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 xml:space="preserve">       Diğer yazarların Adı Soyadı                                                                   İmza ve Tarih</w:t>
      </w:r>
    </w:p>
    <w:p w14:paraId="61A46E09" w14:textId="77777777" w:rsidR="009D1FA4" w:rsidRPr="003001BE" w:rsidRDefault="009D1FA4" w:rsidP="009D1FA4">
      <w:pPr>
        <w:shd w:val="clear" w:color="auto" w:fill="FFFFFF"/>
        <w:spacing w:after="0" w:line="240" w:lineRule="auto"/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</w:pPr>
      <w:r w:rsidRPr="003001BE">
        <w:rPr>
          <w:rFonts w:ascii="TimesNewRoman" w:eastAsia="Times New Roman" w:hAnsi="TimesNewRoman" w:cs="Times New Roman"/>
          <w:color w:val="333333"/>
          <w:sz w:val="20"/>
          <w:szCs w:val="20"/>
          <w:lang w:eastAsia="tr-TR"/>
        </w:rPr>
        <w:t xml:space="preserve">        T.C. Kimlik No:</w:t>
      </w:r>
    </w:p>
    <w:p w14:paraId="7C1E31A6" w14:textId="77777777" w:rsidR="009D1FA4" w:rsidRPr="003001BE" w:rsidRDefault="009D1FA4" w:rsidP="003B2336">
      <w:pPr>
        <w:spacing w:after="0"/>
        <w:rPr>
          <w:rFonts w:ascii="TimesNewRoman" w:hAnsi="TimesNewRoman" w:cs="Times New Roman"/>
          <w:sz w:val="20"/>
          <w:szCs w:val="20"/>
        </w:rPr>
      </w:pPr>
    </w:p>
    <w:p w14:paraId="2D63A591" w14:textId="77777777" w:rsidR="00C03FF2" w:rsidRPr="003001BE" w:rsidRDefault="00C03FF2" w:rsidP="003B2336">
      <w:pPr>
        <w:spacing w:after="0"/>
        <w:rPr>
          <w:rFonts w:ascii="TimesNewRoman" w:hAnsi="TimesNewRoman" w:cs="Times New Roman"/>
          <w:b/>
          <w:sz w:val="20"/>
          <w:szCs w:val="20"/>
        </w:rPr>
      </w:pPr>
    </w:p>
    <w:p w14:paraId="62D373AE" w14:textId="77777777" w:rsidR="00C03FF2" w:rsidRPr="003001BE" w:rsidRDefault="00C03FF2" w:rsidP="003B2336">
      <w:pPr>
        <w:spacing w:after="0"/>
        <w:rPr>
          <w:rFonts w:ascii="TimesNewRoman" w:hAnsi="TimesNewRoman" w:cs="Times New Roman"/>
          <w:b/>
          <w:sz w:val="20"/>
          <w:szCs w:val="20"/>
        </w:rPr>
      </w:pPr>
    </w:p>
    <w:p w14:paraId="6509C967" w14:textId="77777777" w:rsidR="00E540BD" w:rsidRPr="003001BE" w:rsidRDefault="009C34F0" w:rsidP="003B2336">
      <w:pPr>
        <w:spacing w:after="0"/>
        <w:rPr>
          <w:rFonts w:ascii="TimesNewRoman" w:hAnsi="TimesNewRoman"/>
          <w:sz w:val="20"/>
          <w:szCs w:val="20"/>
        </w:rPr>
      </w:pPr>
      <w:r w:rsidRPr="003001BE">
        <w:rPr>
          <w:rFonts w:ascii="TimesNewRoman" w:hAnsi="TimesNewRoman" w:cs="Times New Roman"/>
          <w:b/>
          <w:sz w:val="20"/>
          <w:szCs w:val="20"/>
        </w:rPr>
        <w:t>Web Adresi</w:t>
      </w:r>
      <w:r w:rsidR="003B2336" w:rsidRPr="003001BE">
        <w:rPr>
          <w:rFonts w:ascii="TimesNewRoman" w:hAnsi="TimesNewRoman" w:cs="Times New Roman"/>
          <w:b/>
          <w:sz w:val="20"/>
          <w:szCs w:val="20"/>
        </w:rPr>
        <w:t>:</w:t>
      </w:r>
      <w:r w:rsidR="00914F55" w:rsidRPr="003001BE">
        <w:rPr>
          <w:rFonts w:ascii="TimesNewRoman" w:hAnsi="TimesNewRoman" w:cs="Times New Roman"/>
          <w:sz w:val="20"/>
          <w:szCs w:val="20"/>
        </w:rPr>
        <w:t xml:space="preserve"> </w:t>
      </w:r>
      <w:r w:rsidR="00E540BD" w:rsidRPr="003001BE">
        <w:rPr>
          <w:rFonts w:ascii="TimesNewRoman" w:hAnsi="TimesNewRoman"/>
          <w:sz w:val="20"/>
          <w:szCs w:val="20"/>
        </w:rPr>
        <w:t>https://dergipark.org.tr/tr/pub/kkujebpir</w:t>
      </w:r>
    </w:p>
    <w:p w14:paraId="43806389" w14:textId="77777777" w:rsidR="003B2336" w:rsidRPr="003001BE" w:rsidRDefault="00ED40A1" w:rsidP="00C03FF2">
      <w:pPr>
        <w:spacing w:after="0"/>
        <w:rPr>
          <w:rFonts w:ascii="TimesNewRoman" w:hAnsi="TimesNewRoman" w:cs="Times New Roman"/>
          <w:sz w:val="20"/>
          <w:szCs w:val="20"/>
        </w:rPr>
      </w:pPr>
      <w:r w:rsidRPr="003001BE">
        <w:rPr>
          <w:rFonts w:ascii="TimesNewRoman" w:hAnsi="TimesNewRoman" w:cs="Times New Roman"/>
          <w:b/>
          <w:sz w:val="20"/>
          <w:szCs w:val="20"/>
        </w:rPr>
        <w:t>E-</w:t>
      </w:r>
      <w:r w:rsidR="003B2336" w:rsidRPr="003001BE">
        <w:rPr>
          <w:rFonts w:ascii="TimesNewRoman" w:hAnsi="TimesNewRoman" w:cs="Times New Roman"/>
          <w:b/>
          <w:sz w:val="20"/>
          <w:szCs w:val="20"/>
        </w:rPr>
        <w:t>mail:</w:t>
      </w:r>
      <w:r w:rsidR="003B2336" w:rsidRPr="003001BE">
        <w:rPr>
          <w:rFonts w:ascii="TimesNewRoman" w:hAnsi="TimesNewRoman" w:cs="Times New Roman"/>
          <w:sz w:val="20"/>
          <w:szCs w:val="20"/>
        </w:rPr>
        <w:t xml:space="preserve"> </w:t>
      </w:r>
      <w:r w:rsidR="00E540BD" w:rsidRPr="003001BE">
        <w:rPr>
          <w:rFonts w:ascii="TimesNewRoman" w:hAnsi="TimesNewRoman"/>
          <w:color w:val="333333"/>
          <w:sz w:val="20"/>
          <w:szCs w:val="20"/>
          <w:shd w:val="clear" w:color="auto" w:fill="FFFFFF"/>
        </w:rPr>
        <w:t>jebpir@kku.edu.tr</w:t>
      </w:r>
    </w:p>
    <w:sectPr w:rsidR="003B2336" w:rsidRPr="003001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472C6" w14:textId="77777777" w:rsidR="001B4D04" w:rsidRDefault="001B4D04" w:rsidP="009D1FA4">
      <w:pPr>
        <w:spacing w:after="0" w:line="240" w:lineRule="auto"/>
      </w:pPr>
      <w:r>
        <w:separator/>
      </w:r>
    </w:p>
  </w:endnote>
  <w:endnote w:type="continuationSeparator" w:id="0">
    <w:p w14:paraId="0D4074CA" w14:textId="77777777" w:rsidR="001B4D04" w:rsidRDefault="001B4D04" w:rsidP="009D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FBCD" w14:textId="77777777" w:rsidR="001B4D04" w:rsidRDefault="001B4D04" w:rsidP="009D1FA4">
      <w:pPr>
        <w:spacing w:after="0" w:line="240" w:lineRule="auto"/>
      </w:pPr>
      <w:r>
        <w:separator/>
      </w:r>
    </w:p>
  </w:footnote>
  <w:footnote w:type="continuationSeparator" w:id="0">
    <w:p w14:paraId="23358B59" w14:textId="77777777" w:rsidR="001B4D04" w:rsidRDefault="001B4D04" w:rsidP="009D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8BE31" w14:textId="77777777" w:rsidR="00E540BD" w:rsidRDefault="00E540BD" w:rsidP="00E540BD">
    <w:pPr>
      <w:pStyle w:val="stBilgi"/>
      <w:jc w:val="center"/>
    </w:pPr>
    <w:r>
      <w:rPr>
        <w:rFonts w:ascii="Times New Roman" w:eastAsia="Times New Roman" w:hAnsi="Times New Roman" w:cs="Times New Roman"/>
        <w:b/>
        <w:noProof/>
        <w:color w:val="333333"/>
        <w:sz w:val="24"/>
        <w:szCs w:val="24"/>
        <w:u w:val="single"/>
        <w:lang w:eastAsia="tr-TR"/>
      </w:rPr>
      <w:drawing>
        <wp:inline distT="0" distB="0" distL="0" distR="0" wp14:anchorId="5EB13508" wp14:editId="4F4C4A00">
          <wp:extent cx="4518660" cy="910924"/>
          <wp:effectExtent l="0" t="0" r="0" b="3810"/>
          <wp:docPr id="3" name="Picture 3" descr="C:\Users\Kırıkkale TTO\AppData\Local\Microsoft\Windows\INetCache\Content.Word\jebp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ırıkkale TTO\AppData\Local\Microsoft\Windows\INetCache\Content.Word\jebp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910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36"/>
    <w:rsid w:val="00077FC5"/>
    <w:rsid w:val="00187D04"/>
    <w:rsid w:val="001B4D04"/>
    <w:rsid w:val="002F07AD"/>
    <w:rsid w:val="003001BE"/>
    <w:rsid w:val="003B2336"/>
    <w:rsid w:val="00460CC5"/>
    <w:rsid w:val="0048523D"/>
    <w:rsid w:val="004D4A78"/>
    <w:rsid w:val="005C0CAB"/>
    <w:rsid w:val="00914F55"/>
    <w:rsid w:val="00922C85"/>
    <w:rsid w:val="009C34F0"/>
    <w:rsid w:val="009D1FA4"/>
    <w:rsid w:val="00A2162E"/>
    <w:rsid w:val="00A234DF"/>
    <w:rsid w:val="00A238EB"/>
    <w:rsid w:val="00A3055E"/>
    <w:rsid w:val="00A46B8F"/>
    <w:rsid w:val="00B61477"/>
    <w:rsid w:val="00C03FF2"/>
    <w:rsid w:val="00C60BFF"/>
    <w:rsid w:val="00CB43F5"/>
    <w:rsid w:val="00D76D58"/>
    <w:rsid w:val="00D91641"/>
    <w:rsid w:val="00E540BD"/>
    <w:rsid w:val="00ED40A1"/>
    <w:rsid w:val="00F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121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9">
    <w:name w:val="heading 9"/>
    <w:basedOn w:val="Normal"/>
    <w:next w:val="Normal"/>
    <w:link w:val="Balk9Char"/>
    <w:qFormat/>
    <w:rsid w:val="00C03FF2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8"/>
    </w:pPr>
    <w:rPr>
      <w:rFonts w:ascii="Garamond" w:eastAsia="Times New Roman" w:hAnsi="Garamond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3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1FA4"/>
  </w:style>
  <w:style w:type="paragraph" w:styleId="AltBilgi">
    <w:name w:val="footer"/>
    <w:basedOn w:val="Normal"/>
    <w:link w:val="Al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1FA4"/>
  </w:style>
  <w:style w:type="character" w:styleId="Kpr">
    <w:name w:val="Hyperlink"/>
    <w:basedOn w:val="VarsaylanParagrafYazTipi"/>
    <w:uiPriority w:val="99"/>
    <w:semiHidden/>
    <w:unhideWhenUsed/>
    <w:rsid w:val="00E540BD"/>
    <w:rPr>
      <w:color w:val="0000FF"/>
      <w:u w:val="single"/>
    </w:rPr>
  </w:style>
  <w:style w:type="character" w:customStyle="1" w:styleId="Balk9Char">
    <w:name w:val="Başlık 9 Char"/>
    <w:basedOn w:val="VarsaylanParagrafYazTipi"/>
    <w:link w:val="Balk9"/>
    <w:rsid w:val="00C03FF2"/>
    <w:rPr>
      <w:rFonts w:ascii="Garamond" w:eastAsia="Times New Roman" w:hAnsi="Garamond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Kullanıcısı</cp:lastModifiedBy>
  <cp:revision>8</cp:revision>
  <cp:lastPrinted>2016-06-13T13:19:00Z</cp:lastPrinted>
  <dcterms:created xsi:type="dcterms:W3CDTF">2019-12-10T08:28:00Z</dcterms:created>
  <dcterms:modified xsi:type="dcterms:W3CDTF">2019-12-16T09:50:00Z</dcterms:modified>
</cp:coreProperties>
</file>