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B8D90" w14:textId="77777777" w:rsidR="0000397E" w:rsidRPr="00D6384F" w:rsidRDefault="00E26622" w:rsidP="00E70044">
      <w:pPr>
        <w:pStyle w:val="Affiliation"/>
        <w:spacing w:after="0" w:line="240" w:lineRule="auto"/>
        <w:jc w:val="center"/>
        <w:rPr>
          <w:b/>
          <w:i w:val="0"/>
          <w:sz w:val="22"/>
          <w:szCs w:val="22"/>
          <w:lang w:val="tr-TR"/>
        </w:rPr>
      </w:pPr>
      <w:bookmarkStart w:id="0" w:name="OLE_LINK77"/>
      <w:bookmarkStart w:id="1" w:name="OLE_LINK79"/>
      <w:bookmarkStart w:id="2" w:name="OLE_LINK3"/>
      <w:bookmarkStart w:id="3" w:name="OLE_LINK16"/>
      <w:r w:rsidRPr="00D6384F">
        <w:rPr>
          <w:b/>
          <w:i w:val="0"/>
          <w:sz w:val="22"/>
          <w:szCs w:val="22"/>
          <w:lang w:val="tr-TR"/>
        </w:rPr>
        <w:t xml:space="preserve">Makalenin Türkçe Başlığı Bağlaçlar Hariç </w:t>
      </w:r>
      <w:r w:rsidR="0000397E" w:rsidRPr="00D6384F">
        <w:rPr>
          <w:b/>
          <w:i w:val="0"/>
          <w:sz w:val="22"/>
          <w:szCs w:val="22"/>
          <w:lang w:val="tr-TR"/>
        </w:rPr>
        <w:t xml:space="preserve">Her Kelimenin İlk Harfi Büyük </w:t>
      </w:r>
    </w:p>
    <w:p w14:paraId="6FB28CC6" w14:textId="77777777" w:rsidR="00A638E3" w:rsidRPr="00D6384F" w:rsidRDefault="002C4F96" w:rsidP="00E70044">
      <w:pPr>
        <w:pStyle w:val="Affiliation"/>
        <w:spacing w:after="0" w:line="240" w:lineRule="auto"/>
        <w:jc w:val="center"/>
        <w:rPr>
          <w:b/>
          <w:i w:val="0"/>
          <w:sz w:val="22"/>
          <w:szCs w:val="22"/>
          <w:lang w:val="tr-TR"/>
        </w:rPr>
      </w:pPr>
      <w:r w:rsidRPr="00D6384F">
        <w:rPr>
          <w:b/>
          <w:i w:val="0"/>
          <w:sz w:val="22"/>
          <w:szCs w:val="22"/>
          <w:lang w:val="tr-TR"/>
        </w:rPr>
        <w:t>“Times New Roman” Fontunda 11</w:t>
      </w:r>
      <w:r w:rsidR="00E26622" w:rsidRPr="00D6384F">
        <w:rPr>
          <w:b/>
          <w:i w:val="0"/>
          <w:sz w:val="22"/>
          <w:szCs w:val="22"/>
          <w:lang w:val="tr-TR"/>
        </w:rPr>
        <w:t xml:space="preserve"> Punto Olacak Şekilde Buraya Eklenmelidir</w:t>
      </w:r>
    </w:p>
    <w:p w14:paraId="2FCF825D" w14:textId="77777777" w:rsidR="00437F7B" w:rsidRPr="00D6384F" w:rsidRDefault="00437F7B" w:rsidP="00E70044">
      <w:pPr>
        <w:spacing w:after="0" w:line="240" w:lineRule="auto"/>
        <w:jc w:val="center"/>
        <w:rPr>
          <w:rFonts w:ascii="Times New Roman" w:hAnsi="Times New Roman"/>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437F7B" w:rsidRPr="00D6384F" w14:paraId="1D6E025D" w14:textId="77777777" w:rsidTr="00437F7B">
        <w:tc>
          <w:tcPr>
            <w:tcW w:w="8494" w:type="dxa"/>
          </w:tcPr>
          <w:bookmarkEnd w:id="0"/>
          <w:bookmarkEnd w:id="1"/>
          <w:p w14:paraId="46C8FC22" w14:textId="77777777" w:rsidR="00437F7B" w:rsidRPr="00D6384F" w:rsidRDefault="00437F7B" w:rsidP="00E70044">
            <w:pPr>
              <w:pStyle w:val="Affiliation"/>
              <w:spacing w:after="0" w:line="240" w:lineRule="auto"/>
              <w:jc w:val="center"/>
              <w:rPr>
                <w:i w:val="0"/>
                <w:sz w:val="20"/>
                <w:lang w:val="tr-TR"/>
              </w:rPr>
            </w:pPr>
            <w:r w:rsidRPr="00D6384F">
              <w:rPr>
                <w:i w:val="0"/>
                <w:sz w:val="20"/>
                <w:lang w:val="tr-TR"/>
              </w:rPr>
              <w:t>Ad SOYAD</w:t>
            </w:r>
            <w:r w:rsidRPr="00D6384F">
              <w:rPr>
                <w:i w:val="0"/>
                <w:sz w:val="20"/>
                <w:vertAlign w:val="superscript"/>
                <w:lang w:val="tr-TR"/>
              </w:rPr>
              <w:t>*1</w:t>
            </w:r>
            <w:r w:rsidR="003B5143" w:rsidRPr="00D6384F">
              <w:rPr>
                <w:rFonts w:eastAsia="Calibri"/>
                <w:bCs/>
                <w:noProof/>
                <w:sz w:val="20"/>
                <w:lang w:val="tr-TR" w:eastAsia="tr-TR"/>
              </w:rPr>
              <w:drawing>
                <wp:inline distT="0" distB="0" distL="0" distR="0" wp14:anchorId="18A8FFAF" wp14:editId="26658C4E">
                  <wp:extent cx="106136" cy="106136"/>
                  <wp:effectExtent l="0" t="0" r="0" b="0"/>
                  <wp:docPr id="4" name="Resim 4">
                    <a:hlinkClick xmlns:a="http://schemas.openxmlformats.org/drawingml/2006/main" r:id="rId8" tooltip="ORC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esim 14">
                            <a:hlinkClick r:id="rId8" tooltip="ORCID"/>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248" cy="111248"/>
                          </a:xfrm>
                          <a:prstGeom prst="rect">
                            <a:avLst/>
                          </a:prstGeom>
                        </pic:spPr>
                      </pic:pic>
                    </a:graphicData>
                  </a:graphic>
                </wp:inline>
              </w:drawing>
            </w:r>
            <w:r w:rsidRPr="00D6384F">
              <w:rPr>
                <w:i w:val="0"/>
                <w:sz w:val="20"/>
                <w:lang w:val="tr-TR"/>
              </w:rPr>
              <w:t>, Ad SOYAD</w:t>
            </w:r>
            <w:r w:rsidRPr="00D6384F">
              <w:rPr>
                <w:i w:val="0"/>
                <w:sz w:val="20"/>
                <w:vertAlign w:val="superscript"/>
                <w:lang w:val="tr-TR"/>
              </w:rPr>
              <w:t>1</w:t>
            </w:r>
            <w:r w:rsidR="003B5143" w:rsidRPr="00D6384F">
              <w:rPr>
                <w:rFonts w:eastAsia="Calibri"/>
                <w:bCs/>
                <w:noProof/>
                <w:sz w:val="20"/>
                <w:lang w:val="tr-TR" w:eastAsia="tr-TR"/>
              </w:rPr>
              <w:drawing>
                <wp:inline distT="0" distB="0" distL="0" distR="0" wp14:anchorId="18A8FFAF" wp14:editId="26658C4E">
                  <wp:extent cx="106136" cy="106136"/>
                  <wp:effectExtent l="0" t="0" r="0" b="0"/>
                  <wp:docPr id="3" name="Resim 3">
                    <a:hlinkClick xmlns:a="http://schemas.openxmlformats.org/drawingml/2006/main" r:id="rId8" tooltip="ORC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esim 14">
                            <a:hlinkClick r:id="rId8" tooltip="ORCID"/>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248" cy="111248"/>
                          </a:xfrm>
                          <a:prstGeom prst="rect">
                            <a:avLst/>
                          </a:prstGeom>
                        </pic:spPr>
                      </pic:pic>
                    </a:graphicData>
                  </a:graphic>
                </wp:inline>
              </w:drawing>
            </w:r>
            <w:r w:rsidRPr="00D6384F">
              <w:rPr>
                <w:i w:val="0"/>
                <w:sz w:val="20"/>
                <w:lang w:val="tr-TR"/>
              </w:rPr>
              <w:t>, Ad SOYAD</w:t>
            </w:r>
            <w:r w:rsidRPr="00D6384F">
              <w:rPr>
                <w:i w:val="0"/>
                <w:sz w:val="20"/>
                <w:vertAlign w:val="superscript"/>
                <w:lang w:val="tr-TR"/>
              </w:rPr>
              <w:t>2</w:t>
            </w:r>
            <w:r w:rsidR="003B5143" w:rsidRPr="00D6384F">
              <w:rPr>
                <w:rFonts w:eastAsia="Calibri"/>
                <w:bCs/>
                <w:noProof/>
                <w:sz w:val="20"/>
                <w:lang w:val="tr-TR" w:eastAsia="tr-TR"/>
              </w:rPr>
              <w:drawing>
                <wp:inline distT="0" distB="0" distL="0" distR="0" wp14:anchorId="18A8FFAF" wp14:editId="26658C4E">
                  <wp:extent cx="106136" cy="106136"/>
                  <wp:effectExtent l="0" t="0" r="0" b="0"/>
                  <wp:docPr id="14" name="Resim 14">
                    <a:hlinkClick xmlns:a="http://schemas.openxmlformats.org/drawingml/2006/main" r:id="rId8" tooltip="ORC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esim 14">
                            <a:hlinkClick r:id="rId8" tooltip="ORCID"/>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248" cy="111248"/>
                          </a:xfrm>
                          <a:prstGeom prst="rect">
                            <a:avLst/>
                          </a:prstGeom>
                        </pic:spPr>
                      </pic:pic>
                    </a:graphicData>
                  </a:graphic>
                </wp:inline>
              </w:drawing>
            </w:r>
          </w:p>
          <w:p w14:paraId="277D6FBB" w14:textId="77777777" w:rsidR="00437F7B" w:rsidRPr="00D6384F" w:rsidRDefault="00437F7B" w:rsidP="00E70044">
            <w:pPr>
              <w:pStyle w:val="Affiliation"/>
              <w:spacing w:after="0" w:line="240" w:lineRule="auto"/>
              <w:jc w:val="center"/>
              <w:rPr>
                <w:i w:val="0"/>
                <w:sz w:val="20"/>
                <w:lang w:val="tr-TR"/>
              </w:rPr>
            </w:pPr>
            <w:r w:rsidRPr="00D6384F">
              <w:rPr>
                <w:i w:val="0"/>
                <w:sz w:val="20"/>
                <w:lang w:val="tr-TR"/>
              </w:rPr>
              <w:tab/>
            </w:r>
          </w:p>
          <w:p w14:paraId="12342870" w14:textId="77777777" w:rsidR="00437F7B" w:rsidRPr="00D6384F" w:rsidRDefault="00437F7B" w:rsidP="00E70044">
            <w:pPr>
              <w:pStyle w:val="Affiliation"/>
              <w:spacing w:after="0" w:line="240" w:lineRule="auto"/>
              <w:jc w:val="center"/>
              <w:rPr>
                <w:sz w:val="20"/>
                <w:lang w:val="tr-TR"/>
              </w:rPr>
            </w:pPr>
            <w:r w:rsidRPr="00D6384F">
              <w:rPr>
                <w:sz w:val="20"/>
                <w:vertAlign w:val="superscript"/>
                <w:lang w:val="tr-TR"/>
              </w:rPr>
              <w:t>1</w:t>
            </w:r>
            <w:r w:rsidR="00CB75D5" w:rsidRPr="00D6384F">
              <w:rPr>
                <w:sz w:val="20"/>
                <w:lang w:val="tr-TR"/>
              </w:rPr>
              <w:t xml:space="preserve"> Esk</w:t>
            </w:r>
            <w:r w:rsidRPr="00D6384F">
              <w:rPr>
                <w:sz w:val="20"/>
                <w:lang w:val="tr-TR"/>
              </w:rPr>
              <w:t>……….. Üniversitesi, ……….</w:t>
            </w:r>
            <w:r w:rsidR="0072307F" w:rsidRPr="00D6384F">
              <w:rPr>
                <w:sz w:val="20"/>
                <w:lang w:val="tr-TR"/>
              </w:rPr>
              <w:t>.  Fakültesi, ………..Bölümü</w:t>
            </w:r>
            <w:r w:rsidRPr="00D6384F">
              <w:rPr>
                <w:sz w:val="20"/>
                <w:lang w:val="tr-TR"/>
              </w:rPr>
              <w:t>, Şehir</w:t>
            </w:r>
            <w:r w:rsidR="0072307F" w:rsidRPr="00D6384F">
              <w:rPr>
                <w:sz w:val="20"/>
                <w:lang w:val="tr-TR"/>
              </w:rPr>
              <w:t>, Türkiye</w:t>
            </w:r>
          </w:p>
          <w:p w14:paraId="75FFF972" w14:textId="77777777" w:rsidR="00437F7B" w:rsidRPr="00D6384F" w:rsidRDefault="00437F7B" w:rsidP="00E70044">
            <w:pPr>
              <w:pStyle w:val="Affiliation"/>
              <w:spacing w:after="0" w:line="240" w:lineRule="auto"/>
              <w:jc w:val="center"/>
              <w:rPr>
                <w:sz w:val="20"/>
                <w:lang w:val="tr-TR"/>
              </w:rPr>
            </w:pPr>
            <w:r w:rsidRPr="00D6384F">
              <w:rPr>
                <w:sz w:val="20"/>
                <w:vertAlign w:val="superscript"/>
                <w:lang w:val="tr-TR"/>
              </w:rPr>
              <w:t>2</w:t>
            </w:r>
            <w:r w:rsidR="00CB75D5" w:rsidRPr="00D6384F">
              <w:rPr>
                <w:sz w:val="20"/>
                <w:lang w:val="tr-TR"/>
              </w:rPr>
              <w:t xml:space="preserve"> </w:t>
            </w:r>
            <w:r w:rsidR="0072307F" w:rsidRPr="00D6384F">
              <w:rPr>
                <w:sz w:val="20"/>
                <w:lang w:val="tr-TR"/>
              </w:rPr>
              <w:t>TCDD Genel Müdürlüğü, ………..  Dairesi Başk., ………..Şube Müd.</w:t>
            </w:r>
            <w:r w:rsidRPr="00D6384F">
              <w:rPr>
                <w:sz w:val="20"/>
                <w:lang w:val="tr-TR"/>
              </w:rPr>
              <w:t>, Şehir</w:t>
            </w:r>
            <w:r w:rsidR="0072307F" w:rsidRPr="00D6384F">
              <w:rPr>
                <w:sz w:val="20"/>
                <w:lang w:val="tr-TR"/>
              </w:rPr>
              <w:t>, Türkiye</w:t>
            </w:r>
          </w:p>
          <w:p w14:paraId="7811836C" w14:textId="77777777" w:rsidR="00437F7B" w:rsidRPr="00D6384F" w:rsidRDefault="00437F7B" w:rsidP="00E70044">
            <w:pPr>
              <w:pStyle w:val="Affiliation"/>
              <w:spacing w:after="0" w:line="240" w:lineRule="auto"/>
              <w:jc w:val="center"/>
              <w:rPr>
                <w:i w:val="0"/>
                <w:sz w:val="20"/>
                <w:lang w:val="tr-TR"/>
              </w:rPr>
            </w:pPr>
          </w:p>
          <w:p w14:paraId="52EBAD8F" w14:textId="77777777" w:rsidR="00437F7B" w:rsidRPr="00D6384F" w:rsidRDefault="00437F7B" w:rsidP="00E70044">
            <w:pPr>
              <w:tabs>
                <w:tab w:val="left" w:pos="0"/>
                <w:tab w:val="right" w:pos="9072"/>
              </w:tabs>
              <w:spacing w:after="0" w:line="240" w:lineRule="auto"/>
              <w:jc w:val="center"/>
              <w:rPr>
                <w:rFonts w:ascii="Times New Roman" w:hAnsi="Times New Roman"/>
                <w:i/>
                <w:sz w:val="20"/>
                <w:szCs w:val="20"/>
              </w:rPr>
            </w:pPr>
            <w:r w:rsidRPr="00D6384F">
              <w:rPr>
                <w:rFonts w:ascii="Times New Roman" w:hAnsi="Times New Roman"/>
                <w:i/>
                <w:sz w:val="20"/>
                <w:szCs w:val="20"/>
              </w:rPr>
              <w:t>*</w:t>
            </w:r>
            <w:hyperlink r:id="rId10" w:history="1">
              <w:r w:rsidR="00090F8C" w:rsidRPr="00D6384F">
                <w:rPr>
                  <w:rStyle w:val="Kpr"/>
                  <w:rFonts w:ascii="Times New Roman" w:hAnsi="Times New Roman"/>
                  <w:i/>
                  <w:color w:val="auto"/>
                  <w:sz w:val="20"/>
                  <w:szCs w:val="20"/>
                  <w:u w:val="none"/>
                </w:rPr>
                <w:t>eposta@eposta.com</w:t>
              </w:r>
            </w:hyperlink>
          </w:p>
          <w:p w14:paraId="366E335F" w14:textId="77777777" w:rsidR="00437F7B" w:rsidRPr="00D6384F" w:rsidRDefault="00437F7B" w:rsidP="00E70044">
            <w:pPr>
              <w:autoSpaceDE w:val="0"/>
              <w:autoSpaceDN w:val="0"/>
              <w:adjustRightInd w:val="0"/>
              <w:spacing w:after="0" w:line="240" w:lineRule="auto"/>
              <w:jc w:val="center"/>
              <w:rPr>
                <w:rStyle w:val="Kpr"/>
                <w:rFonts w:ascii="Times New Roman" w:hAnsi="Times New Roman"/>
                <w:color w:val="auto"/>
                <w:sz w:val="20"/>
                <w:szCs w:val="20"/>
                <w:u w:val="none"/>
              </w:rPr>
            </w:pPr>
          </w:p>
          <w:p w14:paraId="3CB596FB" w14:textId="77777777" w:rsidR="00437F7B" w:rsidRPr="00D6384F" w:rsidRDefault="00127B70" w:rsidP="00E70044">
            <w:pPr>
              <w:spacing w:after="0" w:line="240" w:lineRule="auto"/>
              <w:jc w:val="center"/>
              <w:outlineLvl w:val="0"/>
              <w:rPr>
                <w:rFonts w:ascii="Times New Roman" w:hAnsi="Times New Roman"/>
                <w:i/>
                <w:iCs/>
                <w:sz w:val="20"/>
                <w:szCs w:val="20"/>
              </w:rPr>
            </w:pPr>
            <w:r w:rsidRPr="00D6384F">
              <w:rPr>
                <w:rFonts w:ascii="Times New Roman" w:hAnsi="Times New Roman"/>
                <w:i/>
                <w:iCs/>
                <w:sz w:val="20"/>
                <w:szCs w:val="20"/>
              </w:rPr>
              <w:t>(Alınış/</w:t>
            </w:r>
            <w:r w:rsidR="00437F7B" w:rsidRPr="00D6384F">
              <w:rPr>
                <w:rFonts w:ascii="Times New Roman" w:hAnsi="Times New Roman"/>
                <w:i/>
                <w:iCs/>
                <w:sz w:val="20"/>
                <w:szCs w:val="20"/>
              </w:rPr>
              <w:t xml:space="preserve">Received: </w:t>
            </w:r>
            <w:r w:rsidR="004C1FF2">
              <w:rPr>
                <w:rFonts w:ascii="Times New Roman" w:hAnsi="Times New Roman"/>
                <w:i/>
                <w:iCs/>
                <w:sz w:val="20"/>
                <w:szCs w:val="20"/>
              </w:rPr>
              <w:t>?.?</w:t>
            </w:r>
            <w:r w:rsidR="00491590" w:rsidRPr="00D6384F">
              <w:rPr>
                <w:rFonts w:ascii="Times New Roman" w:hAnsi="Times New Roman"/>
                <w:i/>
                <w:iCs/>
                <w:sz w:val="20"/>
                <w:szCs w:val="20"/>
              </w:rPr>
              <w:t>.202</w:t>
            </w:r>
            <w:r w:rsidR="004C1FF2">
              <w:rPr>
                <w:rFonts w:ascii="Times New Roman" w:hAnsi="Times New Roman"/>
                <w:i/>
                <w:iCs/>
                <w:sz w:val="20"/>
                <w:szCs w:val="20"/>
              </w:rPr>
              <w:t>?</w:t>
            </w:r>
            <w:r w:rsidRPr="00D6384F">
              <w:rPr>
                <w:rFonts w:ascii="Times New Roman" w:hAnsi="Times New Roman"/>
                <w:i/>
                <w:iCs/>
                <w:sz w:val="20"/>
                <w:szCs w:val="20"/>
              </w:rPr>
              <w:t>, Kabul/</w:t>
            </w:r>
            <w:r w:rsidR="00437F7B" w:rsidRPr="00D6384F">
              <w:rPr>
                <w:rFonts w:ascii="Times New Roman" w:hAnsi="Times New Roman"/>
                <w:i/>
                <w:iCs/>
                <w:sz w:val="20"/>
                <w:szCs w:val="20"/>
              </w:rPr>
              <w:t xml:space="preserve">Accepted: </w:t>
            </w:r>
            <w:r w:rsidR="004C1FF2">
              <w:rPr>
                <w:rFonts w:ascii="Times New Roman" w:hAnsi="Times New Roman"/>
                <w:i/>
                <w:iCs/>
                <w:sz w:val="20"/>
                <w:szCs w:val="20"/>
              </w:rPr>
              <w:t>?.?</w:t>
            </w:r>
            <w:r w:rsidR="00491590" w:rsidRPr="00D6384F">
              <w:rPr>
                <w:rFonts w:ascii="Times New Roman" w:hAnsi="Times New Roman"/>
                <w:i/>
                <w:iCs/>
                <w:sz w:val="20"/>
                <w:szCs w:val="20"/>
              </w:rPr>
              <w:t>.202</w:t>
            </w:r>
            <w:r w:rsidR="004C1FF2">
              <w:rPr>
                <w:rFonts w:ascii="Times New Roman" w:hAnsi="Times New Roman"/>
                <w:i/>
                <w:iCs/>
                <w:sz w:val="20"/>
                <w:szCs w:val="20"/>
              </w:rPr>
              <w:t>?</w:t>
            </w:r>
            <w:r w:rsidRPr="00D6384F">
              <w:rPr>
                <w:rFonts w:ascii="Times New Roman" w:hAnsi="Times New Roman"/>
                <w:i/>
                <w:iCs/>
                <w:sz w:val="20"/>
                <w:szCs w:val="20"/>
              </w:rPr>
              <w:t>, Yayımlama/Published:</w:t>
            </w:r>
            <w:r w:rsidR="004C1FF2">
              <w:rPr>
                <w:rFonts w:ascii="Times New Roman" w:hAnsi="Times New Roman"/>
                <w:i/>
                <w:iCs/>
                <w:sz w:val="20"/>
                <w:szCs w:val="20"/>
              </w:rPr>
              <w:t xml:space="preserve"> ?.?.202?</w:t>
            </w:r>
            <w:r w:rsidR="00437F7B" w:rsidRPr="00D6384F">
              <w:rPr>
                <w:rFonts w:ascii="Times New Roman" w:hAnsi="Times New Roman"/>
                <w:i/>
                <w:iCs/>
                <w:sz w:val="20"/>
                <w:szCs w:val="20"/>
              </w:rPr>
              <w:t>)</w:t>
            </w:r>
          </w:p>
        </w:tc>
      </w:tr>
    </w:tbl>
    <w:p w14:paraId="205D61D5" w14:textId="77777777" w:rsidR="00437F7B" w:rsidRPr="00D6384F" w:rsidRDefault="00437F7B" w:rsidP="00E70044">
      <w:pPr>
        <w:spacing w:after="0" w:line="240" w:lineRule="auto"/>
        <w:jc w:val="center"/>
        <w:outlineLvl w:val="0"/>
        <w:rPr>
          <w:rFonts w:ascii="Times New Roman" w:hAnsi="Times New Roman"/>
          <w:i/>
          <w:iCs/>
          <w:sz w:val="20"/>
          <w:szCs w:val="20"/>
        </w:rPr>
      </w:pPr>
    </w:p>
    <w:p w14:paraId="397EFD20" w14:textId="77777777" w:rsidR="00BE21BA" w:rsidRPr="00D6384F" w:rsidRDefault="00E26622" w:rsidP="00E70044">
      <w:pPr>
        <w:autoSpaceDE w:val="0"/>
        <w:autoSpaceDN w:val="0"/>
        <w:adjustRightInd w:val="0"/>
        <w:spacing w:after="0" w:line="240" w:lineRule="auto"/>
        <w:jc w:val="both"/>
        <w:rPr>
          <w:rFonts w:ascii="Times New Roman" w:hAnsi="Times New Roman"/>
          <w:sz w:val="20"/>
          <w:szCs w:val="20"/>
        </w:rPr>
      </w:pPr>
      <w:r w:rsidRPr="00D6384F">
        <w:rPr>
          <w:rFonts w:ascii="Times New Roman" w:hAnsi="Times New Roman"/>
          <w:b/>
          <w:sz w:val="20"/>
          <w:szCs w:val="20"/>
        </w:rPr>
        <w:t>Ö</w:t>
      </w:r>
      <w:r w:rsidR="00F65239" w:rsidRPr="00D6384F">
        <w:rPr>
          <w:rFonts w:ascii="Times New Roman" w:hAnsi="Times New Roman"/>
          <w:b/>
          <w:sz w:val="20"/>
          <w:szCs w:val="20"/>
        </w:rPr>
        <w:t>z</w:t>
      </w:r>
      <w:r w:rsidR="00BE21BA" w:rsidRPr="00D6384F">
        <w:rPr>
          <w:rFonts w:ascii="Times New Roman" w:hAnsi="Times New Roman"/>
          <w:b/>
          <w:sz w:val="20"/>
          <w:szCs w:val="20"/>
        </w:rPr>
        <w:t>:</w:t>
      </w:r>
      <w:bookmarkStart w:id="4" w:name="OLE_LINK151"/>
      <w:r w:rsidR="00E16213" w:rsidRPr="00D6384F">
        <w:rPr>
          <w:rFonts w:ascii="Times New Roman" w:hAnsi="Times New Roman"/>
          <w:b/>
          <w:sz w:val="20"/>
          <w:szCs w:val="20"/>
        </w:rPr>
        <w:t xml:space="preserve"> </w:t>
      </w:r>
      <w:r w:rsidR="00A71B6C" w:rsidRPr="00D6384F">
        <w:rPr>
          <w:rFonts w:ascii="Times New Roman" w:hAnsi="Times New Roman"/>
          <w:sz w:val="20"/>
          <w:szCs w:val="20"/>
        </w:rPr>
        <w:t>Makalenin şu anda üzerinde çalıştığınız şablon üzerinden hazırlanarak dergimize sunulması zorunludur. Bu şablon üzerinde hazırlanmayan ve bu şablonda belirtilen yazım kurallarına uygun olmayan makaleler reddedilir. Şablon üzerinde biçimsel (kenar boşlukları (3 cm), satır ve paragraf aralıkları, font, punto vb)  değişiklik yapmayınız. Ç</w:t>
      </w:r>
      <w:r w:rsidR="00C5312D" w:rsidRPr="00D6384F">
        <w:rPr>
          <w:rFonts w:ascii="Times New Roman" w:hAnsi="Times New Roman"/>
          <w:sz w:val="20"/>
          <w:szCs w:val="20"/>
        </w:rPr>
        <w:t>alışmanız hakkında özet bilgiyi bu bölüme Times New Roman fontunda 1</w:t>
      </w:r>
      <w:r w:rsidR="002C4F96" w:rsidRPr="00D6384F">
        <w:rPr>
          <w:rFonts w:ascii="Times New Roman" w:hAnsi="Times New Roman"/>
          <w:sz w:val="20"/>
          <w:szCs w:val="20"/>
        </w:rPr>
        <w:t>0</w:t>
      </w:r>
      <w:r w:rsidR="00C5312D" w:rsidRPr="00D6384F">
        <w:rPr>
          <w:rFonts w:ascii="Times New Roman" w:hAnsi="Times New Roman"/>
          <w:sz w:val="20"/>
          <w:szCs w:val="20"/>
        </w:rPr>
        <w:t xml:space="preserve"> pu</w:t>
      </w:r>
      <w:r w:rsidR="00751672" w:rsidRPr="00D6384F">
        <w:rPr>
          <w:rFonts w:ascii="Times New Roman" w:hAnsi="Times New Roman"/>
          <w:sz w:val="20"/>
          <w:szCs w:val="20"/>
        </w:rPr>
        <w:t xml:space="preserve">nto, tek satır aralıklı ve yaklaşık </w:t>
      </w:r>
      <w:r w:rsidR="00C16896" w:rsidRPr="00D6384F">
        <w:rPr>
          <w:rFonts w:ascii="Times New Roman" w:hAnsi="Times New Roman"/>
          <w:sz w:val="20"/>
          <w:szCs w:val="20"/>
        </w:rPr>
        <w:t>100-2</w:t>
      </w:r>
      <w:r w:rsidR="00751672" w:rsidRPr="00D6384F">
        <w:rPr>
          <w:rFonts w:ascii="Times New Roman" w:hAnsi="Times New Roman"/>
          <w:sz w:val="20"/>
          <w:szCs w:val="20"/>
        </w:rPr>
        <w:t>5</w:t>
      </w:r>
      <w:r w:rsidR="00C5312D" w:rsidRPr="00D6384F">
        <w:rPr>
          <w:rFonts w:ascii="Times New Roman" w:hAnsi="Times New Roman"/>
          <w:sz w:val="20"/>
          <w:szCs w:val="20"/>
        </w:rPr>
        <w:t xml:space="preserve">0 kelime olacak şekilde ekleyiniz. </w:t>
      </w:r>
      <w:r w:rsidR="00A22B72" w:rsidRPr="00D6384F">
        <w:rPr>
          <w:rFonts w:ascii="Times New Roman" w:hAnsi="Times New Roman"/>
          <w:sz w:val="20"/>
          <w:szCs w:val="20"/>
        </w:rPr>
        <w:t>Yazar adlarının ilk harfi ve soyadlarının tümü büyük harf olacak şekilde yazılmalıdır. Yazarı ve çalışmanın yürütüldüğü yeri ilişkilendirebilmek amacıyla yazarın soyadından sonra ve çalışmanın yürütülmüş olduğu yerden önce üstsimge ile numaralandırılmalıdır (</w:t>
      </w:r>
      <w:r w:rsidR="00A22B72" w:rsidRPr="00D6384F">
        <w:rPr>
          <w:rFonts w:ascii="Times New Roman" w:hAnsi="Times New Roman"/>
          <w:sz w:val="20"/>
          <w:szCs w:val="20"/>
          <w:vertAlign w:val="superscript"/>
        </w:rPr>
        <w:t>1</w:t>
      </w:r>
      <w:r w:rsidR="00A22B72" w:rsidRPr="00D6384F">
        <w:rPr>
          <w:rFonts w:ascii="Times New Roman" w:hAnsi="Times New Roman"/>
          <w:sz w:val="20"/>
          <w:szCs w:val="20"/>
        </w:rPr>
        <w:t xml:space="preserve">, </w:t>
      </w:r>
      <w:r w:rsidR="00A22B72" w:rsidRPr="00D6384F">
        <w:rPr>
          <w:rFonts w:ascii="Times New Roman" w:hAnsi="Times New Roman"/>
          <w:sz w:val="20"/>
          <w:szCs w:val="20"/>
          <w:vertAlign w:val="superscript"/>
        </w:rPr>
        <w:t>2</w:t>
      </w:r>
      <w:r w:rsidR="00A22B72" w:rsidRPr="00D6384F">
        <w:rPr>
          <w:rFonts w:ascii="Times New Roman" w:hAnsi="Times New Roman"/>
          <w:sz w:val="20"/>
          <w:szCs w:val="20"/>
        </w:rPr>
        <w:t>,</w:t>
      </w:r>
      <w:r w:rsidR="00A22B72" w:rsidRPr="00D6384F">
        <w:rPr>
          <w:rFonts w:ascii="Times New Roman" w:hAnsi="Times New Roman"/>
          <w:sz w:val="20"/>
          <w:szCs w:val="20"/>
          <w:vertAlign w:val="superscript"/>
        </w:rPr>
        <w:t xml:space="preserve"> 3</w:t>
      </w:r>
      <w:r w:rsidR="00A22B72" w:rsidRPr="00D6384F">
        <w:rPr>
          <w:rFonts w:ascii="Times New Roman" w:hAnsi="Times New Roman"/>
          <w:sz w:val="20"/>
          <w:szCs w:val="20"/>
        </w:rPr>
        <w:t xml:space="preserve"> vb.). Sorumlu</w:t>
      </w:r>
      <w:r w:rsidR="000D6C62" w:rsidRPr="00D6384F">
        <w:rPr>
          <w:rFonts w:ascii="Times New Roman" w:hAnsi="Times New Roman"/>
          <w:sz w:val="20"/>
          <w:szCs w:val="20"/>
        </w:rPr>
        <w:t>/Yazışılan</w:t>
      </w:r>
      <w:r w:rsidR="00204492" w:rsidRPr="00D6384F">
        <w:rPr>
          <w:rFonts w:ascii="Times New Roman" w:hAnsi="Times New Roman"/>
          <w:sz w:val="20"/>
          <w:szCs w:val="20"/>
        </w:rPr>
        <w:t xml:space="preserve"> yazar;</w:t>
      </w:r>
      <w:r w:rsidR="00A22B72" w:rsidRPr="00D6384F">
        <w:rPr>
          <w:rFonts w:ascii="Times New Roman" w:hAnsi="Times New Roman"/>
          <w:sz w:val="20"/>
          <w:szCs w:val="20"/>
        </w:rPr>
        <w:t xml:space="preserve"> soyadından sonra " * " simgesi ile belirtilmelidir. Adres bilgileri içerisinde çalışmanın yürütüldüğü yer, şehir ve ülke adı yer almalıdır.</w:t>
      </w:r>
      <w:r w:rsidR="009B0501" w:rsidRPr="00D6384F">
        <w:rPr>
          <w:rFonts w:ascii="Times New Roman" w:hAnsi="Times New Roman"/>
          <w:sz w:val="20"/>
          <w:szCs w:val="20"/>
        </w:rPr>
        <w:t xml:space="preserve"> “</w:t>
      </w:r>
      <w:r w:rsidR="00A22B72" w:rsidRPr="00D6384F">
        <w:rPr>
          <w:rFonts w:ascii="Times New Roman" w:hAnsi="Times New Roman"/>
          <w:sz w:val="20"/>
          <w:szCs w:val="20"/>
        </w:rPr>
        <w:t xml:space="preserve"> </w:t>
      </w:r>
      <w:r w:rsidR="00A22B72" w:rsidRPr="00D6384F">
        <w:rPr>
          <w:rFonts w:ascii="Times New Roman" w:hAnsi="Times New Roman"/>
          <w:bCs/>
          <w:noProof/>
          <w:color w:val="000000"/>
          <w:sz w:val="20"/>
          <w:szCs w:val="20"/>
          <w:lang w:eastAsia="tr-TR"/>
        </w:rPr>
        <w:drawing>
          <wp:inline distT="0" distB="0" distL="0" distR="0" wp14:anchorId="1D36BA2D" wp14:editId="579111AF">
            <wp:extent cx="106136" cy="106136"/>
            <wp:effectExtent l="0" t="0" r="0" b="0"/>
            <wp:docPr id="11" name="Resim 11">
              <a:hlinkClick xmlns:a="http://schemas.openxmlformats.org/drawingml/2006/main" r:id="rId8" tooltip="ORC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esim 14">
                      <a:hlinkClick r:id="rId8" tooltip="ORCID"/>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248" cy="111248"/>
                    </a:xfrm>
                    <a:prstGeom prst="rect">
                      <a:avLst/>
                    </a:prstGeom>
                  </pic:spPr>
                </pic:pic>
              </a:graphicData>
            </a:graphic>
          </wp:inline>
        </w:drawing>
      </w:r>
      <w:r w:rsidR="009B0501" w:rsidRPr="00D6384F">
        <w:rPr>
          <w:rFonts w:ascii="Times New Roman" w:hAnsi="Times New Roman"/>
          <w:sz w:val="20"/>
          <w:szCs w:val="20"/>
        </w:rPr>
        <w:t>”</w:t>
      </w:r>
      <w:r w:rsidR="00A22B72" w:rsidRPr="00D6384F">
        <w:rPr>
          <w:rFonts w:ascii="Times New Roman" w:hAnsi="Times New Roman"/>
          <w:sz w:val="20"/>
          <w:szCs w:val="20"/>
        </w:rPr>
        <w:t xml:space="preserve"> işaretine Ekle/Köprü üzerinden ORCID bağlantınızı yapınız.</w:t>
      </w:r>
    </w:p>
    <w:bookmarkEnd w:id="4"/>
    <w:p w14:paraId="57C178CF" w14:textId="77777777" w:rsidR="00BE21BA" w:rsidRPr="00D6384F" w:rsidRDefault="00BE21BA" w:rsidP="00E70044">
      <w:pPr>
        <w:spacing w:after="0" w:line="240" w:lineRule="auto"/>
        <w:rPr>
          <w:rFonts w:ascii="Times New Roman" w:hAnsi="Times New Roman"/>
          <w:sz w:val="20"/>
          <w:szCs w:val="20"/>
        </w:rPr>
      </w:pPr>
    </w:p>
    <w:p w14:paraId="34448247" w14:textId="77777777" w:rsidR="00BE21BA" w:rsidRPr="00D6384F" w:rsidRDefault="00BE21BA" w:rsidP="00E70044">
      <w:pPr>
        <w:spacing w:after="0" w:line="240" w:lineRule="auto"/>
        <w:jc w:val="both"/>
        <w:rPr>
          <w:rFonts w:ascii="Times New Roman" w:hAnsi="Times New Roman"/>
          <w:i/>
          <w:sz w:val="20"/>
          <w:szCs w:val="20"/>
        </w:rPr>
      </w:pPr>
      <w:r w:rsidRPr="00D6384F">
        <w:rPr>
          <w:rFonts w:ascii="Times New Roman" w:hAnsi="Times New Roman"/>
          <w:b/>
          <w:i/>
          <w:sz w:val="20"/>
          <w:szCs w:val="20"/>
        </w:rPr>
        <w:t>Anahtar kelimeler</w:t>
      </w:r>
      <w:r w:rsidRPr="00D6384F">
        <w:rPr>
          <w:rFonts w:ascii="Times New Roman" w:hAnsi="Times New Roman"/>
          <w:i/>
          <w:sz w:val="20"/>
          <w:szCs w:val="20"/>
        </w:rPr>
        <w:t xml:space="preserve">: </w:t>
      </w:r>
      <w:r w:rsidR="002C3396" w:rsidRPr="00D6384F">
        <w:rPr>
          <w:rFonts w:ascii="Times New Roman" w:hAnsi="Times New Roman"/>
          <w:iCs/>
          <w:sz w:val="20"/>
          <w:szCs w:val="20"/>
        </w:rPr>
        <w:t>En az 3, en fazla 6 anahtar kelime virgül ile ayrılarak her anahtar kelimenin ilk harfi büyük olacak şekilde bu bö</w:t>
      </w:r>
      <w:r w:rsidR="002C4F96" w:rsidRPr="00D6384F">
        <w:rPr>
          <w:rFonts w:ascii="Times New Roman" w:hAnsi="Times New Roman"/>
          <w:iCs/>
          <w:sz w:val="20"/>
          <w:szCs w:val="20"/>
        </w:rPr>
        <w:t>lüme Times New Roman fontunda 10</w:t>
      </w:r>
      <w:r w:rsidR="002C3396" w:rsidRPr="00D6384F">
        <w:rPr>
          <w:rFonts w:ascii="Times New Roman" w:hAnsi="Times New Roman"/>
          <w:iCs/>
          <w:sz w:val="20"/>
          <w:szCs w:val="20"/>
        </w:rPr>
        <w:t xml:space="preserve"> punto olarak eklenmelidir. </w:t>
      </w:r>
      <w:r w:rsidR="00111D95" w:rsidRPr="00D6384F">
        <w:rPr>
          <w:rFonts w:ascii="Times New Roman" w:hAnsi="Times New Roman"/>
          <w:iCs/>
          <w:sz w:val="20"/>
          <w:szCs w:val="20"/>
        </w:rPr>
        <w:t xml:space="preserve"> </w:t>
      </w:r>
    </w:p>
    <w:p w14:paraId="4346B8E8" w14:textId="77777777" w:rsidR="003A53DE" w:rsidRPr="00D6384F" w:rsidRDefault="003A53DE" w:rsidP="00E70044">
      <w:pPr>
        <w:pStyle w:val="Affiliation"/>
        <w:spacing w:after="0" w:line="240" w:lineRule="auto"/>
        <w:rPr>
          <w:b/>
          <w:i w:val="0"/>
          <w:sz w:val="20"/>
        </w:rPr>
      </w:pPr>
    </w:p>
    <w:p w14:paraId="0B307154" w14:textId="77777777" w:rsidR="00111D95" w:rsidRPr="00D6384F" w:rsidRDefault="00111D95" w:rsidP="00E70044">
      <w:pPr>
        <w:pStyle w:val="Affiliation"/>
        <w:spacing w:after="0" w:line="240" w:lineRule="auto"/>
        <w:jc w:val="center"/>
        <w:rPr>
          <w:b/>
          <w:i w:val="0"/>
          <w:sz w:val="20"/>
        </w:rPr>
      </w:pPr>
      <w:r w:rsidRPr="00D6384F">
        <w:rPr>
          <w:b/>
          <w:i w:val="0"/>
          <w:sz w:val="20"/>
        </w:rPr>
        <w:t xml:space="preserve">The English Title of </w:t>
      </w:r>
      <w:r w:rsidR="00C07878" w:rsidRPr="00D6384F">
        <w:rPr>
          <w:b/>
          <w:i w:val="0"/>
          <w:sz w:val="20"/>
        </w:rPr>
        <w:t>t</w:t>
      </w:r>
      <w:r w:rsidRPr="00D6384F">
        <w:rPr>
          <w:b/>
          <w:i w:val="0"/>
          <w:sz w:val="20"/>
        </w:rPr>
        <w:t xml:space="preserve">he Paper Should be </w:t>
      </w:r>
      <w:r w:rsidR="00C07878" w:rsidRPr="00D6384F">
        <w:rPr>
          <w:b/>
          <w:i w:val="0"/>
          <w:sz w:val="20"/>
        </w:rPr>
        <w:t>Added</w:t>
      </w:r>
      <w:r w:rsidRPr="00D6384F">
        <w:rPr>
          <w:b/>
          <w:i w:val="0"/>
          <w:sz w:val="20"/>
        </w:rPr>
        <w:t xml:space="preserve"> to Here </w:t>
      </w:r>
      <w:r w:rsidR="00C07878" w:rsidRPr="00D6384F">
        <w:rPr>
          <w:b/>
          <w:i w:val="0"/>
          <w:sz w:val="20"/>
        </w:rPr>
        <w:t>w</w:t>
      </w:r>
      <w:r w:rsidRPr="00D6384F">
        <w:rPr>
          <w:b/>
          <w:i w:val="0"/>
          <w:sz w:val="20"/>
        </w:rPr>
        <w:t xml:space="preserve">ith </w:t>
      </w:r>
      <w:r w:rsidR="00C07878" w:rsidRPr="00D6384F">
        <w:rPr>
          <w:b/>
          <w:i w:val="0"/>
          <w:sz w:val="20"/>
        </w:rPr>
        <w:t>Capitalized</w:t>
      </w:r>
      <w:r w:rsidRPr="00D6384F">
        <w:rPr>
          <w:b/>
          <w:i w:val="0"/>
          <w:sz w:val="20"/>
        </w:rPr>
        <w:t xml:space="preserve"> Letter of Each Word</w:t>
      </w:r>
      <w:r w:rsidR="001C71F1" w:rsidRPr="00D6384F">
        <w:rPr>
          <w:b/>
          <w:i w:val="0"/>
          <w:sz w:val="20"/>
        </w:rPr>
        <w:t xml:space="preserve"> </w:t>
      </w:r>
      <w:r w:rsidR="00C07878" w:rsidRPr="00D6384F">
        <w:rPr>
          <w:b/>
          <w:i w:val="0"/>
          <w:sz w:val="20"/>
        </w:rPr>
        <w:t>Except</w:t>
      </w:r>
      <w:r w:rsidR="001C71F1" w:rsidRPr="00D6384F">
        <w:rPr>
          <w:b/>
          <w:i w:val="0"/>
          <w:sz w:val="20"/>
        </w:rPr>
        <w:t xml:space="preserve"> Conjunctions </w:t>
      </w:r>
      <w:r w:rsidR="004C1FF2">
        <w:rPr>
          <w:b/>
          <w:i w:val="0"/>
          <w:sz w:val="20"/>
        </w:rPr>
        <w:t>in “Times New Roman” font as 10</w:t>
      </w:r>
      <w:r w:rsidRPr="00D6384F">
        <w:rPr>
          <w:b/>
          <w:i w:val="0"/>
          <w:sz w:val="20"/>
        </w:rPr>
        <w:t xml:space="preserve"> </w:t>
      </w:r>
      <w:r w:rsidR="00C07878" w:rsidRPr="00D6384F">
        <w:rPr>
          <w:b/>
          <w:i w:val="0"/>
          <w:sz w:val="20"/>
        </w:rPr>
        <w:t>Point</w:t>
      </w:r>
      <w:r w:rsidRPr="00D6384F">
        <w:rPr>
          <w:b/>
          <w:i w:val="0"/>
          <w:sz w:val="20"/>
        </w:rPr>
        <w:t xml:space="preserve"> </w:t>
      </w:r>
    </w:p>
    <w:p w14:paraId="5C785D36" w14:textId="77777777" w:rsidR="00E16213" w:rsidRPr="00D6384F" w:rsidRDefault="00E16213" w:rsidP="00E70044">
      <w:pPr>
        <w:autoSpaceDE w:val="0"/>
        <w:autoSpaceDN w:val="0"/>
        <w:adjustRightInd w:val="0"/>
        <w:spacing w:after="0" w:line="240" w:lineRule="auto"/>
        <w:jc w:val="center"/>
        <w:rPr>
          <w:rFonts w:ascii="Times New Roman" w:hAnsi="Times New Roman"/>
          <w:b/>
          <w:sz w:val="20"/>
          <w:szCs w:val="20"/>
          <w:lang w:val="en-US"/>
        </w:rPr>
      </w:pPr>
    </w:p>
    <w:p w14:paraId="109CB537" w14:textId="77777777" w:rsidR="00030B8A" w:rsidRPr="00D6384F" w:rsidRDefault="00BE21BA" w:rsidP="00E70044">
      <w:pPr>
        <w:autoSpaceDE w:val="0"/>
        <w:autoSpaceDN w:val="0"/>
        <w:adjustRightInd w:val="0"/>
        <w:spacing w:after="0" w:line="240" w:lineRule="auto"/>
        <w:jc w:val="both"/>
        <w:rPr>
          <w:rFonts w:ascii="Times New Roman" w:hAnsi="Times New Roman"/>
          <w:sz w:val="20"/>
          <w:szCs w:val="20"/>
          <w:lang w:val="en-US"/>
        </w:rPr>
      </w:pPr>
      <w:r w:rsidRPr="00D6384F">
        <w:rPr>
          <w:rFonts w:ascii="Times New Roman" w:hAnsi="Times New Roman"/>
          <w:b/>
          <w:sz w:val="20"/>
          <w:szCs w:val="20"/>
          <w:lang w:val="en-US"/>
        </w:rPr>
        <w:t>Abstract:</w:t>
      </w:r>
      <w:r w:rsidR="00E16213" w:rsidRPr="00D6384F">
        <w:rPr>
          <w:rFonts w:ascii="Times New Roman" w:hAnsi="Times New Roman"/>
          <w:b/>
          <w:sz w:val="20"/>
          <w:szCs w:val="20"/>
          <w:lang w:val="en-US"/>
        </w:rPr>
        <w:t xml:space="preserve"> </w:t>
      </w:r>
      <w:r w:rsidR="00C07878" w:rsidRPr="00D6384F">
        <w:rPr>
          <w:rFonts w:ascii="Times New Roman" w:hAnsi="Times New Roman"/>
          <w:sz w:val="20"/>
          <w:szCs w:val="20"/>
          <w:lang w:val="en-US"/>
        </w:rPr>
        <w:t xml:space="preserve">Please add summary information about </w:t>
      </w:r>
      <w:r w:rsidR="002C4F96" w:rsidRPr="00D6384F">
        <w:rPr>
          <w:rFonts w:ascii="Times New Roman" w:hAnsi="Times New Roman"/>
          <w:sz w:val="20"/>
          <w:szCs w:val="20"/>
          <w:lang w:val="en-US"/>
        </w:rPr>
        <w:t>your work in this division as 10</w:t>
      </w:r>
      <w:r w:rsidR="00C07878" w:rsidRPr="00D6384F">
        <w:rPr>
          <w:rFonts w:ascii="Times New Roman" w:hAnsi="Times New Roman"/>
          <w:sz w:val="20"/>
          <w:szCs w:val="20"/>
          <w:lang w:val="en-US"/>
        </w:rPr>
        <w:t xml:space="preserve"> point in Times New Roman </w:t>
      </w:r>
      <w:r w:rsidR="00751672" w:rsidRPr="00D6384F">
        <w:rPr>
          <w:rFonts w:ascii="Times New Roman" w:hAnsi="Times New Roman"/>
          <w:sz w:val="20"/>
          <w:szCs w:val="20"/>
          <w:lang w:val="en-US"/>
        </w:rPr>
        <w:t xml:space="preserve">font, single-spaced and about </w:t>
      </w:r>
      <w:r w:rsidR="00C16896" w:rsidRPr="00D6384F">
        <w:rPr>
          <w:rFonts w:ascii="Times New Roman" w:hAnsi="Times New Roman"/>
          <w:sz w:val="20"/>
          <w:szCs w:val="20"/>
          <w:lang w:val="en-US"/>
        </w:rPr>
        <w:t>100-2</w:t>
      </w:r>
      <w:r w:rsidR="00751672" w:rsidRPr="00D6384F">
        <w:rPr>
          <w:rFonts w:ascii="Times New Roman" w:hAnsi="Times New Roman"/>
          <w:sz w:val="20"/>
          <w:szCs w:val="20"/>
          <w:lang w:val="en-US"/>
        </w:rPr>
        <w:t>5</w:t>
      </w:r>
      <w:r w:rsidR="00C07878" w:rsidRPr="00D6384F">
        <w:rPr>
          <w:rFonts w:ascii="Times New Roman" w:hAnsi="Times New Roman"/>
          <w:sz w:val="20"/>
          <w:szCs w:val="20"/>
          <w:lang w:val="en-US"/>
        </w:rPr>
        <w:t xml:space="preserve">0 words. </w:t>
      </w:r>
    </w:p>
    <w:p w14:paraId="66E0B53A" w14:textId="77777777" w:rsidR="00030B8A" w:rsidRPr="00D6384F" w:rsidRDefault="00030B8A" w:rsidP="00E70044">
      <w:pPr>
        <w:autoSpaceDE w:val="0"/>
        <w:autoSpaceDN w:val="0"/>
        <w:adjustRightInd w:val="0"/>
        <w:spacing w:after="0" w:line="240" w:lineRule="auto"/>
        <w:jc w:val="both"/>
        <w:rPr>
          <w:rFonts w:ascii="Times New Roman" w:hAnsi="Times New Roman"/>
          <w:sz w:val="20"/>
          <w:szCs w:val="20"/>
        </w:rPr>
      </w:pPr>
    </w:p>
    <w:p w14:paraId="55955F64" w14:textId="77777777" w:rsidR="003A53DE" w:rsidRPr="00D6384F" w:rsidRDefault="00230034" w:rsidP="00E70044">
      <w:pPr>
        <w:autoSpaceDE w:val="0"/>
        <w:autoSpaceDN w:val="0"/>
        <w:adjustRightInd w:val="0"/>
        <w:spacing w:after="0" w:line="240" w:lineRule="auto"/>
        <w:jc w:val="both"/>
        <w:rPr>
          <w:rFonts w:ascii="Times New Roman" w:hAnsi="Times New Roman"/>
          <w:iCs/>
          <w:sz w:val="20"/>
          <w:szCs w:val="20"/>
          <w:lang w:val="en-GB"/>
        </w:rPr>
      </w:pPr>
      <w:r w:rsidRPr="00D6384F">
        <w:rPr>
          <w:rFonts w:ascii="Times New Roman" w:hAnsi="Times New Roman"/>
          <w:b/>
          <w:i/>
          <w:sz w:val="20"/>
          <w:szCs w:val="20"/>
          <w:lang w:val="en-GB"/>
        </w:rPr>
        <w:t>Key</w:t>
      </w:r>
      <w:r w:rsidR="00BE21BA" w:rsidRPr="00D6384F">
        <w:rPr>
          <w:rFonts w:ascii="Times New Roman" w:hAnsi="Times New Roman"/>
          <w:b/>
          <w:i/>
          <w:sz w:val="20"/>
          <w:szCs w:val="20"/>
          <w:lang w:val="en-GB"/>
        </w:rPr>
        <w:t>words</w:t>
      </w:r>
      <w:r w:rsidR="00BE21BA" w:rsidRPr="00D6384F">
        <w:rPr>
          <w:rFonts w:ascii="Times New Roman" w:hAnsi="Times New Roman"/>
          <w:i/>
          <w:sz w:val="20"/>
          <w:szCs w:val="20"/>
          <w:lang w:val="en-GB"/>
        </w:rPr>
        <w:t xml:space="preserve">: </w:t>
      </w:r>
      <w:r w:rsidR="002C3396" w:rsidRPr="00D6384F">
        <w:rPr>
          <w:rFonts w:ascii="Times New Roman" w:hAnsi="Times New Roman"/>
          <w:iCs/>
          <w:sz w:val="20"/>
          <w:szCs w:val="20"/>
          <w:lang w:val="en-GB"/>
        </w:rPr>
        <w:t>A minimum of 3 and a maximum of 6 keywords separated by a comma should be a</w:t>
      </w:r>
      <w:r w:rsidR="002C4F96" w:rsidRPr="00D6384F">
        <w:rPr>
          <w:rFonts w:ascii="Times New Roman" w:hAnsi="Times New Roman"/>
          <w:iCs/>
          <w:sz w:val="20"/>
          <w:szCs w:val="20"/>
          <w:lang w:val="en-GB"/>
        </w:rPr>
        <w:t>dded in Times New Roman font, 10</w:t>
      </w:r>
      <w:r w:rsidR="002C3396" w:rsidRPr="00D6384F">
        <w:rPr>
          <w:rFonts w:ascii="Times New Roman" w:hAnsi="Times New Roman"/>
          <w:iCs/>
          <w:sz w:val="20"/>
          <w:szCs w:val="20"/>
          <w:lang w:val="en-GB"/>
        </w:rPr>
        <w:t xml:space="preserve"> points by capitalized letter of each key word.</w:t>
      </w:r>
    </w:p>
    <w:p w14:paraId="5E7959B1" w14:textId="77777777" w:rsidR="00BF0686" w:rsidRPr="00D6384F" w:rsidRDefault="00BF0686" w:rsidP="00E70044">
      <w:pPr>
        <w:tabs>
          <w:tab w:val="left" w:pos="1515"/>
        </w:tabs>
        <w:spacing w:after="0" w:line="240" w:lineRule="auto"/>
        <w:rPr>
          <w:rFonts w:ascii="Times New Roman" w:hAnsi="Times New Roman"/>
          <w:b/>
          <w:sz w:val="20"/>
          <w:szCs w:val="20"/>
        </w:rPr>
      </w:pPr>
    </w:p>
    <w:p w14:paraId="7072B763" w14:textId="77777777" w:rsidR="001A14F4" w:rsidRPr="00E70044" w:rsidRDefault="005E0C2C" w:rsidP="00E70044">
      <w:pPr>
        <w:spacing w:after="0" w:line="240" w:lineRule="auto"/>
        <w:rPr>
          <w:rFonts w:ascii="Times New Roman" w:hAnsi="Times New Roman"/>
          <w:b/>
        </w:rPr>
      </w:pPr>
      <w:r w:rsidRPr="00E70044">
        <w:rPr>
          <w:rFonts w:ascii="Times New Roman" w:hAnsi="Times New Roman"/>
          <w:b/>
        </w:rPr>
        <w:t xml:space="preserve">1. </w:t>
      </w:r>
      <w:r w:rsidR="00ED79BD" w:rsidRPr="00E70044">
        <w:rPr>
          <w:rFonts w:ascii="Times New Roman" w:hAnsi="Times New Roman"/>
          <w:b/>
        </w:rPr>
        <w:t>Giriş</w:t>
      </w:r>
    </w:p>
    <w:p w14:paraId="7BF233DE" w14:textId="77777777" w:rsidR="005E0C2C" w:rsidRPr="00FF167B" w:rsidRDefault="005E0C2C" w:rsidP="00E16213">
      <w:pPr>
        <w:spacing w:after="0" w:line="240" w:lineRule="auto"/>
        <w:jc w:val="both"/>
        <w:rPr>
          <w:rFonts w:ascii="Times New Roman" w:hAnsi="Times New Roman"/>
        </w:rPr>
      </w:pPr>
    </w:p>
    <w:p w14:paraId="15BCC2DD" w14:textId="77777777" w:rsidR="00F515D0" w:rsidRDefault="00F515D0" w:rsidP="001B5707">
      <w:pPr>
        <w:autoSpaceDE w:val="0"/>
        <w:autoSpaceDN w:val="0"/>
        <w:adjustRightInd w:val="0"/>
        <w:spacing w:after="0" w:line="240" w:lineRule="auto"/>
        <w:jc w:val="both"/>
        <w:rPr>
          <w:rFonts w:ascii="Times New Roman" w:hAnsi="Times New Roman"/>
        </w:rPr>
      </w:pPr>
      <w:r w:rsidRPr="00F515D0">
        <w:rPr>
          <w:rFonts w:ascii="Times New Roman" w:hAnsi="Times New Roman"/>
        </w:rPr>
        <w:t>Bu bölüm yürütülmüş olan çalışmanın amacını ve çalışmanın arka planını oluşturan yeterli bir literatür bilgisini içermelidir.</w:t>
      </w:r>
    </w:p>
    <w:p w14:paraId="058C4B77" w14:textId="77777777" w:rsidR="00DD22FC" w:rsidRDefault="00DD22FC" w:rsidP="001B5707">
      <w:pPr>
        <w:autoSpaceDE w:val="0"/>
        <w:autoSpaceDN w:val="0"/>
        <w:adjustRightInd w:val="0"/>
        <w:spacing w:after="0" w:line="240" w:lineRule="auto"/>
        <w:jc w:val="both"/>
        <w:rPr>
          <w:rFonts w:ascii="Times New Roman" w:hAnsi="Times New Roman"/>
        </w:rPr>
      </w:pPr>
    </w:p>
    <w:p w14:paraId="7237CA07" w14:textId="77777777" w:rsidR="00204492" w:rsidRDefault="00FF3C1E" w:rsidP="001B5707">
      <w:pPr>
        <w:autoSpaceDE w:val="0"/>
        <w:autoSpaceDN w:val="0"/>
        <w:adjustRightInd w:val="0"/>
        <w:spacing w:after="0" w:line="240" w:lineRule="auto"/>
        <w:jc w:val="both"/>
        <w:rPr>
          <w:rFonts w:ascii="Times New Roman" w:hAnsi="Times New Roman"/>
        </w:rPr>
      </w:pPr>
      <w:r>
        <w:rPr>
          <w:rFonts w:ascii="Times New Roman" w:hAnsi="Times New Roman"/>
        </w:rPr>
        <w:t>Çalışmanızın; özet, kaynakça, özge</w:t>
      </w:r>
      <w:r w:rsidR="002C4F96">
        <w:rPr>
          <w:rFonts w:ascii="Times New Roman" w:hAnsi="Times New Roman"/>
        </w:rPr>
        <w:t>çmiş bölümleri dahil toplamda 12</w:t>
      </w:r>
      <w:r>
        <w:rPr>
          <w:rFonts w:ascii="Times New Roman" w:hAnsi="Times New Roman"/>
        </w:rPr>
        <w:t xml:space="preserve"> sayfayı geçmeyecek şekilde yazılması gereklidir. </w:t>
      </w:r>
      <w:r w:rsidR="001B5707" w:rsidRPr="001B5707">
        <w:rPr>
          <w:rFonts w:ascii="Times New Roman" w:hAnsi="Times New Roman"/>
        </w:rPr>
        <w:t>Makalelerin Microsoft Office Word 2010 ve üzeri bir kelime işlemci ile hazırlanması gerekmektedir.</w:t>
      </w:r>
      <w:r w:rsidR="001B5707" w:rsidRPr="001B5707">
        <w:t xml:space="preserve"> </w:t>
      </w:r>
      <w:r w:rsidR="001B5707" w:rsidRPr="001B5707">
        <w:rPr>
          <w:rFonts w:ascii="Times New Roman" w:hAnsi="Times New Roman"/>
        </w:rPr>
        <w:t>Satır aralığı seçeneği</w:t>
      </w:r>
      <w:r w:rsidR="001B5707">
        <w:rPr>
          <w:rFonts w:ascii="Times New Roman" w:hAnsi="Times New Roman"/>
        </w:rPr>
        <w:t>nden metnin satır aralıkları</w:t>
      </w:r>
      <w:r w:rsidR="000F4EEA">
        <w:rPr>
          <w:rFonts w:ascii="Times New Roman" w:hAnsi="Times New Roman"/>
        </w:rPr>
        <w:t xml:space="preserve"> (tablo dahil)</w:t>
      </w:r>
      <w:r w:rsidR="001B5707">
        <w:rPr>
          <w:rFonts w:ascii="Times New Roman" w:hAnsi="Times New Roman"/>
        </w:rPr>
        <w:t xml:space="preserve"> “Tek”</w:t>
      </w:r>
      <w:r w:rsidR="001B5707" w:rsidRPr="001B5707">
        <w:rPr>
          <w:rFonts w:ascii="Times New Roman" w:hAnsi="Times New Roman"/>
        </w:rPr>
        <w:t xml:space="preserve"> olarak ayarlanmalı, paragraflar arasında bir satır boşluk bırakılmalı ve paragraflar öncesi veya sonrasında otomatik aralık bırakılmamalı ve bu ayar sıfır olarak ayarlanmalıdır. M</w:t>
      </w:r>
      <w:r w:rsidR="001B5707">
        <w:rPr>
          <w:rFonts w:ascii="Times New Roman" w:hAnsi="Times New Roman"/>
        </w:rPr>
        <w:t>akalenin metin bölümü Times New Roman 11</w:t>
      </w:r>
      <w:r w:rsidR="001B5707" w:rsidRPr="001B5707">
        <w:rPr>
          <w:rFonts w:ascii="Times New Roman" w:hAnsi="Times New Roman"/>
        </w:rPr>
        <w:t xml:space="preserve"> punto Yazı Tipi karakterinde yazılmalıdır.</w:t>
      </w:r>
      <w:r w:rsidR="001B5707">
        <w:rPr>
          <w:rFonts w:ascii="Times New Roman" w:hAnsi="Times New Roman"/>
        </w:rPr>
        <w:t xml:space="preserve"> Metin iki yana yaslı olacak şekilde düzenlenmelidir.</w:t>
      </w:r>
      <w:r w:rsidR="001B5707" w:rsidRPr="001B5707">
        <w:rPr>
          <w:rFonts w:ascii="Times New Roman" w:hAnsi="Times New Roman"/>
        </w:rPr>
        <w:t xml:space="preserve"> Her başlıktan sonra bir satır boşluk </w:t>
      </w:r>
      <w:r w:rsidR="00204492">
        <w:rPr>
          <w:rFonts w:ascii="Times New Roman" w:hAnsi="Times New Roman"/>
        </w:rPr>
        <w:t xml:space="preserve">bırakılmalı, </w:t>
      </w:r>
      <w:r w:rsidR="00204492" w:rsidRPr="001B5707">
        <w:rPr>
          <w:rFonts w:ascii="Times New Roman" w:hAnsi="Times New Roman"/>
        </w:rPr>
        <w:t>otomatik aralık bırakılmamalı ve bu ayar sıfır olarak ayarlanmalıdır</w:t>
      </w:r>
      <w:r w:rsidR="00694BDC">
        <w:rPr>
          <w:rFonts w:ascii="Times New Roman" w:hAnsi="Times New Roman"/>
        </w:rPr>
        <w:t xml:space="preserve">. </w:t>
      </w:r>
      <w:r w:rsidR="00066F67">
        <w:rPr>
          <w:rFonts w:ascii="Times New Roman" w:hAnsi="Times New Roman"/>
        </w:rPr>
        <w:t>Başlık yazımı ile ilgili detaylar 2.1. kısmında verilmiştir.</w:t>
      </w:r>
    </w:p>
    <w:p w14:paraId="614E586A" w14:textId="77777777" w:rsidR="000116F5" w:rsidRPr="00FF167B" w:rsidRDefault="000116F5" w:rsidP="00F62200">
      <w:pPr>
        <w:autoSpaceDE w:val="0"/>
        <w:autoSpaceDN w:val="0"/>
        <w:adjustRightInd w:val="0"/>
        <w:spacing w:after="0" w:line="240" w:lineRule="auto"/>
        <w:rPr>
          <w:rFonts w:ascii="Times New Roman" w:hAnsi="Times New Roman"/>
        </w:rPr>
      </w:pPr>
    </w:p>
    <w:p w14:paraId="15A2CDAD" w14:textId="77777777" w:rsidR="00BA6BE4" w:rsidRPr="000A0828" w:rsidRDefault="001B5707" w:rsidP="00BA6BE4">
      <w:pPr>
        <w:autoSpaceDE w:val="0"/>
        <w:autoSpaceDN w:val="0"/>
        <w:adjustRightInd w:val="0"/>
        <w:spacing w:after="0" w:line="240" w:lineRule="auto"/>
        <w:jc w:val="both"/>
        <w:rPr>
          <w:rFonts w:ascii="Times New Roman" w:hAnsi="Times New Roman"/>
        </w:rPr>
      </w:pPr>
      <w:r>
        <w:rPr>
          <w:rFonts w:ascii="Times New Roman" w:hAnsi="Times New Roman"/>
        </w:rPr>
        <w:t>Çalışmaya</w:t>
      </w:r>
      <w:r w:rsidR="00204492">
        <w:rPr>
          <w:rFonts w:ascii="Times New Roman" w:hAnsi="Times New Roman"/>
        </w:rPr>
        <w:t xml:space="preserve"> kaynak eklenmesinde</w:t>
      </w:r>
      <w:r w:rsidR="000116F5" w:rsidRPr="00FF167B">
        <w:rPr>
          <w:rFonts w:ascii="Times New Roman" w:hAnsi="Times New Roman"/>
        </w:rPr>
        <w:t xml:space="preserve"> </w:t>
      </w:r>
      <w:r w:rsidR="00BA6BE4" w:rsidRPr="00FF167B">
        <w:rPr>
          <w:rFonts w:ascii="Times New Roman" w:hAnsi="Times New Roman"/>
        </w:rPr>
        <w:t>IEEE kaynakça formatı kullanılmalıdır</w:t>
      </w:r>
      <w:r w:rsidR="002703DC">
        <w:rPr>
          <w:rFonts w:ascii="Times New Roman" w:hAnsi="Times New Roman"/>
        </w:rPr>
        <w:t xml:space="preserve">. </w:t>
      </w:r>
      <w:r w:rsidR="002703DC" w:rsidRPr="002703DC">
        <w:rPr>
          <w:rFonts w:ascii="Times New Roman" w:hAnsi="Times New Roman"/>
        </w:rPr>
        <w:t xml:space="preserve">IEEE formatında kaynak gösterimi ile ilgili detaylı bilgi bu dokümanın sonundaki “Kaynakça” bölümünde farklı </w:t>
      </w:r>
      <w:r w:rsidR="002703DC" w:rsidRPr="002703DC">
        <w:rPr>
          <w:rFonts w:ascii="Times New Roman" w:hAnsi="Times New Roman"/>
        </w:rPr>
        <w:lastRenderedPageBreak/>
        <w:t>materyaller için örneklerle gösterilmiştir.</w:t>
      </w:r>
      <w:r w:rsidR="002703DC">
        <w:rPr>
          <w:rFonts w:ascii="Times New Roman" w:hAnsi="Times New Roman"/>
        </w:rPr>
        <w:t xml:space="preserve"> Kaynaklar makale</w:t>
      </w:r>
      <w:r w:rsidR="00813E04" w:rsidRPr="00FF167B">
        <w:rPr>
          <w:rFonts w:ascii="Times New Roman" w:hAnsi="Times New Roman"/>
        </w:rPr>
        <w:t xml:space="preserve"> içinde</w:t>
      </w:r>
      <w:r w:rsidR="002703DC">
        <w:rPr>
          <w:rFonts w:ascii="Times New Roman" w:hAnsi="Times New Roman"/>
        </w:rPr>
        <w:t xml:space="preserve"> veriliş sırasına göre </w:t>
      </w:r>
      <w:r w:rsidR="00813E04" w:rsidRPr="00FF167B">
        <w:rPr>
          <w:rFonts w:ascii="Times New Roman" w:hAnsi="Times New Roman"/>
        </w:rPr>
        <w:t>köşeli parantez içinde rakam</w:t>
      </w:r>
      <w:r w:rsidR="00F3722D">
        <w:rPr>
          <w:rFonts w:ascii="Times New Roman" w:hAnsi="Times New Roman"/>
        </w:rPr>
        <w:t xml:space="preserve"> ([1], [2], [3] …)</w:t>
      </w:r>
      <w:r w:rsidR="00813E04" w:rsidRPr="00FF167B">
        <w:rPr>
          <w:rFonts w:ascii="Times New Roman" w:hAnsi="Times New Roman"/>
        </w:rPr>
        <w:t xml:space="preserve"> ile gösterilmelidir.</w:t>
      </w:r>
      <w:r w:rsidR="00BA6BE4" w:rsidRPr="00FF167B">
        <w:rPr>
          <w:rFonts w:ascii="Times New Roman" w:hAnsi="Times New Roman"/>
        </w:rPr>
        <w:t xml:space="preserve"> </w:t>
      </w:r>
      <w:r w:rsidR="002703DC" w:rsidRPr="002703DC">
        <w:rPr>
          <w:rFonts w:ascii="Times New Roman" w:hAnsi="Times New Roman"/>
        </w:rPr>
        <w:t>Yazar adı</w:t>
      </w:r>
      <w:r w:rsidR="002703DC">
        <w:rPr>
          <w:rFonts w:ascii="Times New Roman" w:hAnsi="Times New Roman"/>
        </w:rPr>
        <w:t xml:space="preserve"> verilecekse kaynak</w:t>
      </w:r>
      <w:r w:rsidR="002703DC" w:rsidRPr="002703DC">
        <w:rPr>
          <w:rFonts w:ascii="Times New Roman" w:hAnsi="Times New Roman"/>
        </w:rPr>
        <w:t xml:space="preserve"> verme işlemi hemen yazar adından sonra (Arbağ vd. [5]</w:t>
      </w:r>
      <w:r w:rsidR="002703DC">
        <w:rPr>
          <w:rFonts w:ascii="Times New Roman" w:hAnsi="Times New Roman"/>
        </w:rPr>
        <w:t>), yazar adı verilmeden kaynak</w:t>
      </w:r>
      <w:r w:rsidR="002703DC" w:rsidRPr="002703DC">
        <w:rPr>
          <w:rFonts w:ascii="Times New Roman" w:hAnsi="Times New Roman"/>
        </w:rPr>
        <w:t xml:space="preserve"> verilecek ise </w:t>
      </w:r>
      <w:r w:rsidR="002703DC" w:rsidRPr="000A0828">
        <w:rPr>
          <w:rFonts w:ascii="Times New Roman" w:hAnsi="Times New Roman"/>
        </w:rPr>
        <w:t xml:space="preserve">cümlenin sonuna (....... elde edilmiştir [4], [6]) kaynak verilmelidir. </w:t>
      </w:r>
      <w:r w:rsidR="00B246D2" w:rsidRPr="000A0828">
        <w:rPr>
          <w:rFonts w:ascii="Times New Roman" w:hAnsi="Times New Roman"/>
        </w:rPr>
        <w:t>Ayrıca makalede verilen kaynak listesinin en az %2</w:t>
      </w:r>
      <w:r w:rsidR="00C84162">
        <w:rPr>
          <w:rFonts w:ascii="Times New Roman" w:hAnsi="Times New Roman"/>
        </w:rPr>
        <w:t>0'si güncel (son 2</w:t>
      </w:r>
      <w:r w:rsidR="00B246D2" w:rsidRPr="000A0828">
        <w:rPr>
          <w:rFonts w:ascii="Times New Roman" w:hAnsi="Times New Roman"/>
        </w:rPr>
        <w:t>0 yılda yayımlanmış) çalışmalardan oluşması tavsiye edilmektedir. Kaynaklar toplu olarak ve aralıklı verilmemesi tavsiye edilmektedir (örnek [1-5] veya [1, 2, 3, 5, 8]), her kaynağın çalışmaya katkısı irdelenmeli ve me</w:t>
      </w:r>
      <w:r w:rsidR="00B246D2">
        <w:rPr>
          <w:rFonts w:ascii="Times New Roman" w:hAnsi="Times New Roman"/>
        </w:rPr>
        <w:t xml:space="preserve">tin içerisinde belirtilmelidir. </w:t>
      </w:r>
      <w:r w:rsidR="00725B89" w:rsidRPr="000A0828">
        <w:rPr>
          <w:rFonts w:ascii="Times New Roman" w:hAnsi="Times New Roman"/>
        </w:rPr>
        <w:t>Kaynak düzenlemesi</w:t>
      </w:r>
      <w:r w:rsidR="00E03D8B" w:rsidRPr="000A0828">
        <w:rPr>
          <w:rFonts w:ascii="Times New Roman" w:hAnsi="Times New Roman"/>
        </w:rPr>
        <w:t xml:space="preserve"> için Mendeley, Zotero vb araçlar kullanılmış</w:t>
      </w:r>
      <w:r w:rsidR="00436242" w:rsidRPr="000A0828">
        <w:rPr>
          <w:rFonts w:ascii="Times New Roman" w:hAnsi="Times New Roman"/>
        </w:rPr>
        <w:t xml:space="preserve"> ise</w:t>
      </w:r>
      <w:r w:rsidR="00204492" w:rsidRPr="000A0828">
        <w:rPr>
          <w:rFonts w:ascii="Times New Roman" w:hAnsi="Times New Roman"/>
        </w:rPr>
        <w:t>;</w:t>
      </w:r>
      <w:r w:rsidR="00E03D8B" w:rsidRPr="000A0828">
        <w:rPr>
          <w:rFonts w:ascii="Times New Roman" w:hAnsi="Times New Roman"/>
        </w:rPr>
        <w:t xml:space="preserve"> makale sunum aşamasında tüm köprüler</w:t>
      </w:r>
      <w:r w:rsidR="00436242" w:rsidRPr="000A0828">
        <w:rPr>
          <w:rFonts w:ascii="Times New Roman" w:hAnsi="Times New Roman"/>
        </w:rPr>
        <w:t xml:space="preserve"> mutlaka</w:t>
      </w:r>
      <w:r w:rsidR="00E03D8B" w:rsidRPr="000A0828">
        <w:rPr>
          <w:rFonts w:ascii="Times New Roman" w:hAnsi="Times New Roman"/>
        </w:rPr>
        <w:t xml:space="preserve"> kaldırılmalıdır.</w:t>
      </w:r>
    </w:p>
    <w:p w14:paraId="21B9204B" w14:textId="77777777" w:rsidR="00BF0686" w:rsidRPr="000A0828" w:rsidRDefault="00BF0686" w:rsidP="00BA6BE4">
      <w:pPr>
        <w:autoSpaceDE w:val="0"/>
        <w:autoSpaceDN w:val="0"/>
        <w:adjustRightInd w:val="0"/>
        <w:spacing w:after="0" w:line="240" w:lineRule="auto"/>
        <w:jc w:val="both"/>
        <w:rPr>
          <w:rFonts w:ascii="Times New Roman" w:hAnsi="Times New Roman"/>
        </w:rPr>
      </w:pPr>
    </w:p>
    <w:p w14:paraId="5618AACC" w14:textId="77777777" w:rsidR="00680F86" w:rsidRPr="000A0828" w:rsidRDefault="00E6592D" w:rsidP="00E6592D">
      <w:pPr>
        <w:autoSpaceDE w:val="0"/>
        <w:autoSpaceDN w:val="0"/>
        <w:adjustRightInd w:val="0"/>
        <w:spacing w:after="0" w:line="240" w:lineRule="auto"/>
        <w:jc w:val="both"/>
        <w:rPr>
          <w:rFonts w:ascii="Times New Roman" w:hAnsi="Times New Roman"/>
        </w:rPr>
      </w:pPr>
      <w:r w:rsidRPr="000A0828">
        <w:rPr>
          <w:rFonts w:ascii="Times New Roman" w:hAnsi="Times New Roman"/>
        </w:rPr>
        <w:t>Dergimizde sadece Araştırma Makaleleri yayınlanır.</w:t>
      </w:r>
      <w:r w:rsidR="00680F86" w:rsidRPr="000A0828">
        <w:rPr>
          <w:rFonts w:ascii="Times New Roman" w:hAnsi="Times New Roman"/>
        </w:rPr>
        <w:t xml:space="preserve"> Derleme Makale </w:t>
      </w:r>
      <w:r w:rsidRPr="000A0828">
        <w:rPr>
          <w:rFonts w:ascii="Times New Roman" w:hAnsi="Times New Roman"/>
        </w:rPr>
        <w:t>için lütfen Editörle iletişim kurunuz.</w:t>
      </w:r>
      <w:r w:rsidR="00680F86" w:rsidRPr="000A0828">
        <w:rPr>
          <w:rFonts w:ascii="Times New Roman" w:hAnsi="Times New Roman"/>
        </w:rPr>
        <w:t xml:space="preserve"> </w:t>
      </w:r>
      <w:r w:rsidRPr="000A0828">
        <w:rPr>
          <w:rFonts w:ascii="Times New Roman" w:hAnsi="Times New Roman"/>
        </w:rPr>
        <w:t xml:space="preserve"> </w:t>
      </w:r>
    </w:p>
    <w:p w14:paraId="0B5D2DE1" w14:textId="77777777" w:rsidR="00BF3063" w:rsidRPr="00FF167B" w:rsidRDefault="00BF3063" w:rsidP="00C277A2">
      <w:pPr>
        <w:autoSpaceDE w:val="0"/>
        <w:autoSpaceDN w:val="0"/>
        <w:adjustRightInd w:val="0"/>
        <w:spacing w:after="0" w:line="240" w:lineRule="auto"/>
        <w:jc w:val="both"/>
        <w:rPr>
          <w:rFonts w:ascii="Times New Roman" w:hAnsi="Times New Roman"/>
        </w:rPr>
      </w:pPr>
    </w:p>
    <w:p w14:paraId="10B5B515" w14:textId="77777777" w:rsidR="00CE1B54" w:rsidRPr="00FF167B" w:rsidRDefault="00125E30" w:rsidP="00CE1B54">
      <w:pPr>
        <w:spacing w:after="0" w:line="240" w:lineRule="auto"/>
        <w:jc w:val="both"/>
        <w:rPr>
          <w:rFonts w:ascii="Times New Roman" w:hAnsi="Times New Roman"/>
          <w:b/>
          <w:color w:val="000000"/>
        </w:rPr>
      </w:pPr>
      <w:r>
        <w:rPr>
          <w:rFonts w:ascii="Times New Roman" w:hAnsi="Times New Roman"/>
          <w:b/>
          <w:color w:val="000000"/>
        </w:rPr>
        <w:t xml:space="preserve">2. </w:t>
      </w:r>
      <w:r w:rsidR="00CE1B54" w:rsidRPr="00FF167B">
        <w:rPr>
          <w:rFonts w:ascii="Times New Roman" w:hAnsi="Times New Roman"/>
          <w:b/>
          <w:color w:val="000000"/>
        </w:rPr>
        <w:t>Metot</w:t>
      </w:r>
    </w:p>
    <w:p w14:paraId="25F09DC7" w14:textId="77777777" w:rsidR="0079010F" w:rsidRDefault="0079010F" w:rsidP="00C277A2">
      <w:pPr>
        <w:autoSpaceDE w:val="0"/>
        <w:autoSpaceDN w:val="0"/>
        <w:adjustRightInd w:val="0"/>
        <w:spacing w:after="0" w:line="240" w:lineRule="auto"/>
        <w:jc w:val="both"/>
        <w:rPr>
          <w:rFonts w:ascii="Times New Roman" w:hAnsi="Times New Roman"/>
        </w:rPr>
      </w:pPr>
    </w:p>
    <w:p w14:paraId="1AE1A925" w14:textId="77777777" w:rsidR="0079010F" w:rsidRPr="0079010F" w:rsidRDefault="0079010F" w:rsidP="003B2229">
      <w:pPr>
        <w:autoSpaceDE w:val="0"/>
        <w:autoSpaceDN w:val="0"/>
        <w:adjustRightInd w:val="0"/>
        <w:spacing w:after="0" w:line="240" w:lineRule="auto"/>
        <w:jc w:val="both"/>
        <w:rPr>
          <w:rFonts w:ascii="Times New Roman" w:hAnsi="Times New Roman"/>
        </w:rPr>
      </w:pPr>
      <w:r>
        <w:rPr>
          <w:rFonts w:ascii="Times New Roman" w:hAnsi="Times New Roman"/>
        </w:rPr>
        <w:t>Y</w:t>
      </w:r>
      <w:r w:rsidRPr="0079010F">
        <w:rPr>
          <w:rFonts w:ascii="Times New Roman" w:hAnsi="Times New Roman"/>
        </w:rPr>
        <w:t>ürütülmüş olan çalışma deneysel bir çalışma ise deney prosedürü/metodu anlaşılır bir şekilde açıklanmalıdır. Teorik bir çalışma yürütülmüşse teorik metodu detaylı bir şekilde verilmelidir.</w:t>
      </w:r>
      <w:r w:rsidR="00AD284E">
        <w:rPr>
          <w:rFonts w:ascii="Times New Roman" w:hAnsi="Times New Roman"/>
        </w:rPr>
        <w:t xml:space="preserve"> </w:t>
      </w:r>
      <w:r w:rsidR="00BC5A79">
        <w:rPr>
          <w:rFonts w:ascii="Times New Roman" w:hAnsi="Times New Roman"/>
        </w:rPr>
        <w:t>Eğer çalışmanız</w:t>
      </w:r>
      <w:r w:rsidR="00AD284E">
        <w:rPr>
          <w:rFonts w:ascii="Times New Roman" w:hAnsi="Times New Roman"/>
        </w:rPr>
        <w:t xml:space="preserve"> bir</w:t>
      </w:r>
      <w:r w:rsidR="00A40E68">
        <w:rPr>
          <w:rFonts w:ascii="Times New Roman" w:hAnsi="Times New Roman"/>
        </w:rPr>
        <w:t xml:space="preserve"> bilimsel</w:t>
      </w:r>
      <w:r w:rsidR="00AD284E">
        <w:rPr>
          <w:rFonts w:ascii="Times New Roman" w:hAnsi="Times New Roman"/>
        </w:rPr>
        <w:t xml:space="preserve"> yönteme/metodolojiye/tekniğe/materyale dayanmıyor ise</w:t>
      </w:r>
      <w:r w:rsidR="000B4E75">
        <w:rPr>
          <w:rFonts w:ascii="Times New Roman" w:hAnsi="Times New Roman"/>
        </w:rPr>
        <w:t xml:space="preserve"> </w:t>
      </w:r>
      <w:r w:rsidR="00BC5A79">
        <w:rPr>
          <w:rFonts w:ascii="Times New Roman" w:hAnsi="Times New Roman"/>
        </w:rPr>
        <w:t xml:space="preserve">çalışmanızın </w:t>
      </w:r>
      <w:r w:rsidR="00AD284E">
        <w:rPr>
          <w:rFonts w:ascii="Times New Roman" w:hAnsi="Times New Roman"/>
        </w:rPr>
        <w:t>dergimiz kapsamında bir Araştırma Makalesi olarak değerlendir</w:t>
      </w:r>
      <w:r w:rsidR="00BC5A79">
        <w:rPr>
          <w:rFonts w:ascii="Times New Roman" w:hAnsi="Times New Roman"/>
        </w:rPr>
        <w:t>il</w:t>
      </w:r>
      <w:r w:rsidR="00AD284E">
        <w:rPr>
          <w:rFonts w:ascii="Times New Roman" w:hAnsi="Times New Roman"/>
        </w:rPr>
        <w:t>meyeceğini hatırlatmak isteriz.</w:t>
      </w:r>
    </w:p>
    <w:p w14:paraId="5E22BFB7" w14:textId="77777777" w:rsidR="0079010F" w:rsidRDefault="0079010F" w:rsidP="00C277A2">
      <w:pPr>
        <w:autoSpaceDE w:val="0"/>
        <w:autoSpaceDN w:val="0"/>
        <w:adjustRightInd w:val="0"/>
        <w:spacing w:after="0" w:line="240" w:lineRule="auto"/>
        <w:jc w:val="both"/>
        <w:rPr>
          <w:rFonts w:ascii="Times New Roman" w:hAnsi="Times New Roman"/>
        </w:rPr>
      </w:pPr>
    </w:p>
    <w:p w14:paraId="7621B00F" w14:textId="77777777" w:rsidR="000E43EB" w:rsidRPr="00FF167B" w:rsidRDefault="000E43EB" w:rsidP="00C277A2">
      <w:pPr>
        <w:autoSpaceDE w:val="0"/>
        <w:autoSpaceDN w:val="0"/>
        <w:adjustRightInd w:val="0"/>
        <w:spacing w:after="0" w:line="240" w:lineRule="auto"/>
        <w:jc w:val="both"/>
        <w:rPr>
          <w:rFonts w:ascii="Times New Roman" w:hAnsi="Times New Roman"/>
        </w:rPr>
      </w:pPr>
      <w:r w:rsidRPr="00FF167B">
        <w:rPr>
          <w:rFonts w:ascii="Times New Roman" w:hAnsi="Times New Roman"/>
        </w:rPr>
        <w:t>Metin içerisinde denklem, metinden sonra bir satır boşluk bırakılarak kenarlıkları gizlenmiş tek satırlık bir tablo içerisinde aşağıdaki örnekteki gibi verilmelidir.</w:t>
      </w:r>
    </w:p>
    <w:p w14:paraId="056C34D3" w14:textId="77777777" w:rsidR="000E43EB" w:rsidRPr="00FF167B" w:rsidRDefault="000E43EB" w:rsidP="00C277A2">
      <w:pPr>
        <w:autoSpaceDE w:val="0"/>
        <w:autoSpaceDN w:val="0"/>
        <w:adjustRightInd w:val="0"/>
        <w:spacing w:after="0" w:line="240" w:lineRule="auto"/>
        <w:jc w:val="both"/>
        <w:rPr>
          <w:rFonts w:ascii="Times New Roman" w:hAnsi="Times New Roman"/>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6"/>
        <w:gridCol w:w="668"/>
      </w:tblGrid>
      <w:tr w:rsidR="000E43EB" w:rsidRPr="00FF167B" w14:paraId="11C1986D" w14:textId="77777777" w:rsidTr="00101F77">
        <w:tc>
          <w:tcPr>
            <w:tcW w:w="8046" w:type="dxa"/>
          </w:tcPr>
          <w:p w14:paraId="2333426B" w14:textId="77777777" w:rsidR="000E43EB" w:rsidRPr="00FF167B" w:rsidRDefault="000E43EB" w:rsidP="00C277A2">
            <w:pPr>
              <w:autoSpaceDE w:val="0"/>
              <w:autoSpaceDN w:val="0"/>
              <w:adjustRightInd w:val="0"/>
              <w:spacing w:after="0" w:line="240" w:lineRule="auto"/>
              <w:jc w:val="both"/>
              <w:rPr>
                <w:rFonts w:ascii="Times New Roman" w:hAnsi="Times New Roman"/>
              </w:rPr>
            </w:pPr>
            <m:oMathPara>
              <m:oMath>
                <m:r>
                  <w:rPr>
                    <w:rFonts w:ascii="Cambria Math" w:hAnsi="Cambria Math"/>
                  </w:rPr>
                  <m:t>A=π</m:t>
                </m:r>
                <m:sSup>
                  <m:sSupPr>
                    <m:ctrlPr>
                      <w:rPr>
                        <w:rFonts w:ascii="Cambria Math" w:hAnsi="Cambria Math"/>
                      </w:rPr>
                    </m:ctrlPr>
                  </m:sSupPr>
                  <m:e>
                    <m:r>
                      <w:rPr>
                        <w:rFonts w:ascii="Cambria Math" w:hAnsi="Cambria Math"/>
                      </w:rPr>
                      <m:t>r</m:t>
                    </m:r>
                  </m:e>
                  <m:sup>
                    <m:r>
                      <w:rPr>
                        <w:rFonts w:ascii="Cambria Math" w:hAnsi="Cambria Math"/>
                      </w:rPr>
                      <m:t>2</m:t>
                    </m:r>
                  </m:sup>
                </m:sSup>
              </m:oMath>
            </m:oMathPara>
          </w:p>
        </w:tc>
        <w:tc>
          <w:tcPr>
            <w:tcW w:w="674" w:type="dxa"/>
            <w:vAlign w:val="center"/>
          </w:tcPr>
          <w:p w14:paraId="2FA96CD9" w14:textId="77777777" w:rsidR="000E43EB" w:rsidRPr="00FF167B" w:rsidRDefault="000E43EB" w:rsidP="000E43EB">
            <w:pPr>
              <w:autoSpaceDE w:val="0"/>
              <w:autoSpaceDN w:val="0"/>
              <w:adjustRightInd w:val="0"/>
              <w:spacing w:after="0" w:line="240" w:lineRule="auto"/>
              <w:jc w:val="right"/>
              <w:rPr>
                <w:rFonts w:ascii="Times New Roman" w:hAnsi="Times New Roman"/>
              </w:rPr>
            </w:pPr>
            <w:r w:rsidRPr="00FF167B">
              <w:rPr>
                <w:rFonts w:ascii="Times New Roman" w:hAnsi="Times New Roman"/>
              </w:rPr>
              <w:t>(1)</w:t>
            </w:r>
          </w:p>
        </w:tc>
      </w:tr>
    </w:tbl>
    <w:p w14:paraId="4B014E09" w14:textId="77777777" w:rsidR="000E43EB" w:rsidRPr="00FF167B" w:rsidRDefault="000E43EB" w:rsidP="00C277A2">
      <w:pPr>
        <w:autoSpaceDE w:val="0"/>
        <w:autoSpaceDN w:val="0"/>
        <w:adjustRightInd w:val="0"/>
        <w:spacing w:after="0" w:line="240" w:lineRule="auto"/>
        <w:jc w:val="both"/>
        <w:rPr>
          <w:rFonts w:ascii="Times New Roman" w:hAnsi="Times New Roman"/>
        </w:rPr>
      </w:pPr>
    </w:p>
    <w:p w14:paraId="0C1B9134" w14:textId="77777777" w:rsidR="000E43EB" w:rsidRPr="00FF167B" w:rsidRDefault="000E43EB" w:rsidP="00C277A2">
      <w:pPr>
        <w:autoSpaceDE w:val="0"/>
        <w:autoSpaceDN w:val="0"/>
        <w:adjustRightInd w:val="0"/>
        <w:spacing w:after="0" w:line="240" w:lineRule="auto"/>
        <w:jc w:val="both"/>
        <w:rPr>
          <w:rFonts w:ascii="Times New Roman" w:hAnsi="Times New Roman"/>
        </w:rPr>
      </w:pPr>
      <w:r w:rsidRPr="00FF167B">
        <w:rPr>
          <w:rFonts w:ascii="Times New Roman" w:hAnsi="Times New Roman"/>
        </w:rPr>
        <w:t>Denklemden sonra bir satır boşluk bırakılarak metin devam etmelidir. Metin içerisinde denklemden “Denklem 1</w:t>
      </w:r>
      <w:r w:rsidR="00BA6BE4" w:rsidRPr="00FF167B">
        <w:rPr>
          <w:rFonts w:ascii="Times New Roman" w:hAnsi="Times New Roman"/>
        </w:rPr>
        <w:t>.</w:t>
      </w:r>
      <w:r w:rsidRPr="00FF167B">
        <w:rPr>
          <w:rFonts w:ascii="Times New Roman" w:hAnsi="Times New Roman"/>
        </w:rPr>
        <w:t xml:space="preserve">” şeklinde kısaltma kullanılmadan bahsedilmelidir. </w:t>
      </w:r>
      <w:r w:rsidR="00BA6BE4" w:rsidRPr="00FF167B">
        <w:rPr>
          <w:rFonts w:ascii="Times New Roman" w:hAnsi="Times New Roman"/>
        </w:rPr>
        <w:t>Bir diğer örnek olarak</w:t>
      </w:r>
      <w:r w:rsidR="004A6FFA" w:rsidRPr="00FF167B">
        <w:rPr>
          <w:rFonts w:ascii="Times New Roman" w:hAnsi="Times New Roman"/>
        </w:rPr>
        <w:t>,</w:t>
      </w:r>
      <w:r w:rsidR="00BA6BE4" w:rsidRPr="00FF167B">
        <w:rPr>
          <w:rFonts w:ascii="Times New Roman" w:hAnsi="Times New Roman"/>
        </w:rPr>
        <w:t xml:space="preserve"> Denklem 2. verilmiştir.</w:t>
      </w:r>
    </w:p>
    <w:p w14:paraId="189E3AE1" w14:textId="77777777" w:rsidR="00BA6BE4" w:rsidRPr="00FF167B" w:rsidRDefault="00BA6BE4" w:rsidP="00C277A2">
      <w:pPr>
        <w:autoSpaceDE w:val="0"/>
        <w:autoSpaceDN w:val="0"/>
        <w:adjustRightInd w:val="0"/>
        <w:spacing w:after="0" w:line="240" w:lineRule="auto"/>
        <w:jc w:val="both"/>
        <w:rPr>
          <w:rFonts w:ascii="Times New Roman" w:hAnsi="Times New Roman"/>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6"/>
        <w:gridCol w:w="668"/>
      </w:tblGrid>
      <w:tr w:rsidR="00BA6BE4" w:rsidRPr="00FF167B" w14:paraId="1CF89134" w14:textId="77777777" w:rsidTr="00101F77">
        <w:tc>
          <w:tcPr>
            <w:tcW w:w="8046" w:type="dxa"/>
          </w:tcPr>
          <w:p w14:paraId="09458C0E" w14:textId="77777777" w:rsidR="00BA6BE4" w:rsidRPr="00FF167B" w:rsidRDefault="0054551D" w:rsidP="0054551D">
            <w:pPr>
              <w:autoSpaceDE w:val="0"/>
              <w:autoSpaceDN w:val="0"/>
              <w:adjustRightInd w:val="0"/>
              <w:spacing w:after="0" w:line="240" w:lineRule="auto"/>
              <w:jc w:val="both"/>
              <w:rPr>
                <w:rFonts w:ascii="Times New Roman" w:hAnsi="Times New Roman"/>
              </w:rPr>
            </w:pPr>
            <m:oMathPara>
              <m:oMath>
                <m:r>
                  <w:rPr>
                    <w:rFonts w:ascii="Cambria Math" w:hAnsi="Cambria Math"/>
                  </w:rPr>
                  <m:t>iℏ</m:t>
                </m:r>
                <m:f>
                  <m:fPr>
                    <m:ctrlPr>
                      <w:rPr>
                        <w:rFonts w:ascii="Cambria Math" w:hAnsi="Cambria Math"/>
                        <w:i/>
                      </w:rPr>
                    </m:ctrlPr>
                  </m:fPr>
                  <m:num>
                    <m:r>
                      <w:rPr>
                        <w:rFonts w:ascii="Cambria Math" w:hAnsi="Cambria Math"/>
                      </w:rPr>
                      <m:t>∂ψ</m:t>
                    </m:r>
                  </m:num>
                  <m:den>
                    <m:r>
                      <w:rPr>
                        <w:rFonts w:ascii="Cambria Math" w:hAnsi="Cambria Math"/>
                      </w:rPr>
                      <m:t>∂t</m:t>
                    </m:r>
                  </m:den>
                </m:f>
                <m:r>
                  <w:rPr>
                    <w:rFonts w:ascii="Cambria Math" w:hAnsi="Cambria Math"/>
                  </w:rPr>
                  <m:t>=</m:t>
                </m:r>
                <m:r>
                  <m:rPr>
                    <m:sty m:val="p"/>
                  </m:rPr>
                  <w:rPr>
                    <w:rFonts w:ascii="Cambria Math" w:hAnsi="Cambria Math"/>
                  </w:rPr>
                  <m:t>Η</m:t>
                </m:r>
                <m:r>
                  <w:rPr>
                    <w:rFonts w:ascii="Cambria Math" w:hAnsi="Cambria Math"/>
                  </w:rPr>
                  <m:t>ψ</m:t>
                </m:r>
              </m:oMath>
            </m:oMathPara>
          </w:p>
        </w:tc>
        <w:tc>
          <w:tcPr>
            <w:tcW w:w="674" w:type="dxa"/>
            <w:vAlign w:val="center"/>
          </w:tcPr>
          <w:p w14:paraId="0C1F0467" w14:textId="77777777" w:rsidR="00BA6BE4" w:rsidRPr="00FF167B" w:rsidRDefault="00BA6BE4" w:rsidP="0054551D">
            <w:pPr>
              <w:autoSpaceDE w:val="0"/>
              <w:autoSpaceDN w:val="0"/>
              <w:adjustRightInd w:val="0"/>
              <w:spacing w:after="0" w:line="240" w:lineRule="auto"/>
              <w:jc w:val="right"/>
              <w:rPr>
                <w:rFonts w:ascii="Times New Roman" w:hAnsi="Times New Roman"/>
              </w:rPr>
            </w:pPr>
            <w:r w:rsidRPr="00FF167B">
              <w:rPr>
                <w:rFonts w:ascii="Times New Roman" w:hAnsi="Times New Roman"/>
              </w:rPr>
              <w:t>(</w:t>
            </w:r>
            <w:r w:rsidR="0054551D" w:rsidRPr="00FF167B">
              <w:rPr>
                <w:rFonts w:ascii="Times New Roman" w:hAnsi="Times New Roman"/>
              </w:rPr>
              <w:t>2</w:t>
            </w:r>
            <w:r w:rsidRPr="00FF167B">
              <w:rPr>
                <w:rFonts w:ascii="Times New Roman" w:hAnsi="Times New Roman"/>
              </w:rPr>
              <w:t>)</w:t>
            </w:r>
          </w:p>
        </w:tc>
      </w:tr>
    </w:tbl>
    <w:p w14:paraId="06E72AB2" w14:textId="77777777" w:rsidR="000E43EB" w:rsidRPr="00FF167B" w:rsidRDefault="000E43EB" w:rsidP="00C277A2">
      <w:pPr>
        <w:autoSpaceDE w:val="0"/>
        <w:autoSpaceDN w:val="0"/>
        <w:adjustRightInd w:val="0"/>
        <w:spacing w:after="0" w:line="240" w:lineRule="auto"/>
        <w:jc w:val="both"/>
        <w:rPr>
          <w:rFonts w:ascii="Times New Roman" w:hAnsi="Times New Roman"/>
        </w:rPr>
      </w:pPr>
    </w:p>
    <w:p w14:paraId="6D5DA7FB" w14:textId="77777777" w:rsidR="00171069" w:rsidRPr="00FF167B" w:rsidRDefault="00171069" w:rsidP="00171069">
      <w:pPr>
        <w:autoSpaceDE w:val="0"/>
        <w:autoSpaceDN w:val="0"/>
        <w:adjustRightInd w:val="0"/>
        <w:spacing w:after="0" w:line="240" w:lineRule="auto"/>
        <w:jc w:val="both"/>
        <w:rPr>
          <w:rFonts w:ascii="Times New Roman" w:hAnsi="Times New Roman"/>
          <w:b/>
          <w:i/>
        </w:rPr>
      </w:pPr>
      <w:r w:rsidRPr="00FF167B">
        <w:rPr>
          <w:rFonts w:ascii="Times New Roman" w:hAnsi="Times New Roman"/>
          <w:b/>
          <w:i/>
        </w:rPr>
        <w:t>2.1</w:t>
      </w:r>
      <w:r w:rsidR="00B102DA" w:rsidRPr="00FF167B">
        <w:rPr>
          <w:rFonts w:ascii="Times New Roman" w:hAnsi="Times New Roman"/>
          <w:b/>
          <w:i/>
        </w:rPr>
        <w:t>.</w:t>
      </w:r>
      <w:r w:rsidR="00A411AD">
        <w:rPr>
          <w:rFonts w:ascii="Times New Roman" w:hAnsi="Times New Roman"/>
          <w:b/>
          <w:i/>
        </w:rPr>
        <w:t xml:space="preserve"> M</w:t>
      </w:r>
      <w:r w:rsidRPr="00FF167B">
        <w:rPr>
          <w:rFonts w:ascii="Times New Roman" w:hAnsi="Times New Roman"/>
          <w:b/>
          <w:i/>
        </w:rPr>
        <w:t>etot alt başlığı</w:t>
      </w:r>
    </w:p>
    <w:p w14:paraId="3D0246AA" w14:textId="77777777" w:rsidR="00171069" w:rsidRPr="00FF167B" w:rsidRDefault="00171069" w:rsidP="00A24D9C">
      <w:pPr>
        <w:autoSpaceDE w:val="0"/>
        <w:autoSpaceDN w:val="0"/>
        <w:adjustRightInd w:val="0"/>
        <w:spacing w:after="0" w:line="240" w:lineRule="auto"/>
        <w:jc w:val="both"/>
        <w:rPr>
          <w:rFonts w:ascii="Times New Roman" w:hAnsi="Times New Roman"/>
        </w:rPr>
      </w:pPr>
    </w:p>
    <w:p w14:paraId="1B5DB29D" w14:textId="77777777" w:rsidR="001964F4" w:rsidRDefault="00C14A28" w:rsidP="00DF7423">
      <w:pPr>
        <w:autoSpaceDE w:val="0"/>
        <w:autoSpaceDN w:val="0"/>
        <w:adjustRightInd w:val="0"/>
        <w:spacing w:after="0" w:line="240" w:lineRule="auto"/>
        <w:jc w:val="both"/>
        <w:rPr>
          <w:rFonts w:ascii="Times New Roman" w:hAnsi="Times New Roman"/>
        </w:rPr>
      </w:pPr>
      <w:r>
        <w:rPr>
          <w:rFonts w:ascii="Times New Roman" w:hAnsi="Times New Roman"/>
        </w:rPr>
        <w:t>Makale</w:t>
      </w:r>
      <w:r w:rsidR="00DF7423">
        <w:rPr>
          <w:rFonts w:ascii="Times New Roman" w:hAnsi="Times New Roman"/>
        </w:rPr>
        <w:t xml:space="preserve"> genel olarak</w:t>
      </w:r>
      <w:r>
        <w:rPr>
          <w:rFonts w:ascii="Times New Roman" w:hAnsi="Times New Roman"/>
        </w:rPr>
        <w:t>;</w:t>
      </w:r>
      <w:r w:rsidR="00DF7423">
        <w:rPr>
          <w:rFonts w:ascii="Times New Roman" w:hAnsi="Times New Roman"/>
        </w:rPr>
        <w:t xml:space="preserve"> Giriş, Metot, Bulgular ve Sonuç </w:t>
      </w:r>
      <w:r w:rsidR="00DF7423" w:rsidRPr="00DF7423">
        <w:rPr>
          <w:rFonts w:ascii="Times New Roman" w:hAnsi="Times New Roman"/>
        </w:rPr>
        <w:t>ana başlıklar</w:t>
      </w:r>
      <w:r w:rsidR="00DF7423">
        <w:rPr>
          <w:rFonts w:ascii="Times New Roman" w:hAnsi="Times New Roman"/>
        </w:rPr>
        <w:t>ıy</w:t>
      </w:r>
      <w:r w:rsidR="00DF7423" w:rsidRPr="00DF7423">
        <w:rPr>
          <w:rFonts w:ascii="Times New Roman" w:hAnsi="Times New Roman"/>
        </w:rPr>
        <w:t xml:space="preserve">la bölümlere ayrılmalı ve her bölüm başlığı numaralandırılmalıdır. </w:t>
      </w:r>
      <w:r>
        <w:rPr>
          <w:rFonts w:ascii="Times New Roman" w:hAnsi="Times New Roman"/>
        </w:rPr>
        <w:t>Tüm başlıklar kalın yazı t</w:t>
      </w:r>
      <w:r w:rsidR="00DF7423" w:rsidRPr="00DF7423">
        <w:rPr>
          <w:rFonts w:ascii="Times New Roman" w:hAnsi="Times New Roman"/>
        </w:rPr>
        <w:t>ipine dönüştürülmelidir.</w:t>
      </w:r>
      <w:r w:rsidR="00DF7423" w:rsidRPr="00DF7423">
        <w:t xml:space="preserve"> </w:t>
      </w:r>
      <w:r w:rsidR="00DF7423" w:rsidRPr="00DF7423">
        <w:rPr>
          <w:rFonts w:ascii="Times New Roman" w:hAnsi="Times New Roman"/>
        </w:rPr>
        <w:t>Numaralandırma işlemleri ana bölümler için 1.'den başlamalı ve tüm ana başlık</w:t>
      </w:r>
      <w:r w:rsidR="00DF7423">
        <w:rPr>
          <w:rFonts w:ascii="Times New Roman" w:hAnsi="Times New Roman"/>
        </w:rPr>
        <w:t>lar (Özet, Teşekkür ve Kayna</w:t>
      </w:r>
      <w:r w:rsidR="00831B16">
        <w:rPr>
          <w:rFonts w:ascii="Times New Roman" w:hAnsi="Times New Roman"/>
        </w:rPr>
        <w:t>k</w:t>
      </w:r>
      <w:r w:rsidR="00DF7423">
        <w:rPr>
          <w:rFonts w:ascii="Times New Roman" w:hAnsi="Times New Roman"/>
        </w:rPr>
        <w:t>ça</w:t>
      </w:r>
      <w:r w:rsidR="00DF7423" w:rsidRPr="00DF7423">
        <w:rPr>
          <w:rFonts w:ascii="Times New Roman" w:hAnsi="Times New Roman"/>
        </w:rPr>
        <w:t xml:space="preserve"> hariç)  2., 3., ... olarak devam etmelidir. İkincil başlıklar ana bölüm numaralandırmasına uygun olarak 1.1., 1.2., 1.3.</w:t>
      </w:r>
      <w:r w:rsidR="00FB171C">
        <w:rPr>
          <w:rFonts w:ascii="Times New Roman" w:hAnsi="Times New Roman"/>
        </w:rPr>
        <w:t>, ... şeklinde devam etmelidir. İkincil</w:t>
      </w:r>
      <w:r w:rsidR="00DF7423" w:rsidRPr="00DF7423">
        <w:rPr>
          <w:rFonts w:ascii="Times New Roman" w:hAnsi="Times New Roman"/>
        </w:rPr>
        <w:t xml:space="preserve"> başlık</w:t>
      </w:r>
      <w:r w:rsidR="00DF7423">
        <w:rPr>
          <w:rFonts w:ascii="Times New Roman" w:hAnsi="Times New Roman"/>
        </w:rPr>
        <w:t>; italik olacak</w:t>
      </w:r>
      <w:r w:rsidR="00DF7423" w:rsidRPr="00DF7423">
        <w:rPr>
          <w:rFonts w:ascii="Times New Roman" w:hAnsi="Times New Roman"/>
        </w:rPr>
        <w:t xml:space="preserve"> ve sadece</w:t>
      </w:r>
      <w:r w:rsidR="00DF7423">
        <w:rPr>
          <w:rFonts w:ascii="Times New Roman" w:hAnsi="Times New Roman"/>
        </w:rPr>
        <w:t xml:space="preserve"> ilk kelimesinin</w:t>
      </w:r>
      <w:r w:rsidR="00DF7423" w:rsidRPr="00DF7423">
        <w:rPr>
          <w:rFonts w:ascii="Times New Roman" w:hAnsi="Times New Roman"/>
        </w:rPr>
        <w:t xml:space="preserve"> ilk harfi büyük olacaktır.</w:t>
      </w:r>
      <w:r w:rsidR="006B6AE2">
        <w:rPr>
          <w:rFonts w:ascii="Times New Roman" w:hAnsi="Times New Roman"/>
        </w:rPr>
        <w:t xml:space="preserve"> Ana başlıklardaki tüm kelimelerin ilk harfi büyük olacaktır.</w:t>
      </w:r>
      <w:r w:rsidR="00964F71">
        <w:rPr>
          <w:rFonts w:ascii="Times New Roman" w:hAnsi="Times New Roman"/>
        </w:rPr>
        <w:t xml:space="preserve"> </w:t>
      </w:r>
      <w:r w:rsidR="001964F4">
        <w:rPr>
          <w:rFonts w:ascii="Times New Roman" w:hAnsi="Times New Roman"/>
        </w:rPr>
        <w:t>Makale içinde başlıklar hariç kalın yazı tipi kullanılmamalıdır.</w:t>
      </w:r>
    </w:p>
    <w:p w14:paraId="7499F61E" w14:textId="77777777" w:rsidR="00A24D9C" w:rsidRPr="00FF167B" w:rsidRDefault="00A24D9C" w:rsidP="00A24D9C">
      <w:pPr>
        <w:autoSpaceDE w:val="0"/>
        <w:autoSpaceDN w:val="0"/>
        <w:adjustRightInd w:val="0"/>
        <w:spacing w:after="0" w:line="240" w:lineRule="auto"/>
        <w:jc w:val="both"/>
        <w:rPr>
          <w:rFonts w:ascii="Times New Roman" w:hAnsi="Times New Roman"/>
        </w:rPr>
      </w:pPr>
    </w:p>
    <w:p w14:paraId="5183C8DF" w14:textId="77777777" w:rsidR="00A24D9C" w:rsidRPr="00FF167B" w:rsidRDefault="00A24D9C" w:rsidP="00A24D9C">
      <w:pPr>
        <w:spacing w:after="0" w:line="240" w:lineRule="auto"/>
        <w:jc w:val="both"/>
        <w:rPr>
          <w:rFonts w:ascii="Times New Roman" w:hAnsi="Times New Roman"/>
          <w:b/>
          <w:color w:val="000000"/>
        </w:rPr>
      </w:pPr>
      <w:r w:rsidRPr="00FF167B">
        <w:rPr>
          <w:rFonts w:ascii="Times New Roman" w:hAnsi="Times New Roman"/>
          <w:b/>
          <w:color w:val="000000"/>
        </w:rPr>
        <w:t>3. Bulgular</w:t>
      </w:r>
    </w:p>
    <w:p w14:paraId="47BDE31C" w14:textId="77777777" w:rsidR="00A24D9C" w:rsidRPr="00FF167B" w:rsidRDefault="00A24D9C" w:rsidP="00A24D9C">
      <w:pPr>
        <w:autoSpaceDE w:val="0"/>
        <w:autoSpaceDN w:val="0"/>
        <w:adjustRightInd w:val="0"/>
        <w:spacing w:after="0" w:line="240" w:lineRule="auto"/>
        <w:jc w:val="both"/>
        <w:rPr>
          <w:rFonts w:ascii="Times New Roman" w:hAnsi="Times New Roman"/>
        </w:rPr>
      </w:pPr>
    </w:p>
    <w:p w14:paraId="5ABE89AE" w14:textId="77777777" w:rsidR="00D554D7" w:rsidRDefault="00964F71" w:rsidP="00DF3597">
      <w:pPr>
        <w:autoSpaceDE w:val="0"/>
        <w:autoSpaceDN w:val="0"/>
        <w:adjustRightInd w:val="0"/>
        <w:spacing w:after="0" w:line="240" w:lineRule="auto"/>
        <w:jc w:val="both"/>
        <w:rPr>
          <w:rFonts w:ascii="Times New Roman" w:hAnsi="Times New Roman"/>
        </w:rPr>
      </w:pPr>
      <w:r>
        <w:rPr>
          <w:rFonts w:ascii="Times New Roman" w:hAnsi="Times New Roman"/>
        </w:rPr>
        <w:t xml:space="preserve">Makalede </w:t>
      </w:r>
      <w:r w:rsidRPr="006E6722">
        <w:rPr>
          <w:rFonts w:ascii="Times New Roman" w:hAnsi="Times New Roman"/>
        </w:rPr>
        <w:t xml:space="preserve">SI birim sistemi kullanılmalıdır. </w:t>
      </w:r>
      <w:r w:rsidR="005D4517">
        <w:rPr>
          <w:rFonts w:ascii="Times New Roman" w:hAnsi="Times New Roman"/>
        </w:rPr>
        <w:t>Şekiller ve tablolar, bir çalışmanın bulgularını sunmanın etkili bir yoludur. İyi tasarlanmışsa, bir yazarın kelimelere dökebileceğinden daha fazla bilgi sağlar. Bir makalenin temel bulguları şekillerde ve tablolarda sunulmalıdır, çünkü okuyucular çalışma sonuçlarına genel bir bakış sağlamak için onlara bakacaktır. Bir makalede özet sonrası bakılan ilk yerler, tablo ve şekillerdir. Karmaşık veri ve ilişkilerin yorumlanmasını ve anlaşılmasını kolaylaştırır. Önemli bulguları ve trendleri özetleyip vurgulayarak okuma süresini azaltır. Makaledeki toplam kelime sayısını azaltırlar.</w:t>
      </w:r>
      <w:r w:rsidR="00A24D9C" w:rsidRPr="00FF167B">
        <w:rPr>
          <w:rFonts w:ascii="Times New Roman" w:hAnsi="Times New Roman"/>
        </w:rPr>
        <w:t xml:space="preserve"> </w:t>
      </w:r>
    </w:p>
    <w:p w14:paraId="5AB4B040" w14:textId="77777777" w:rsidR="00D554D7" w:rsidRDefault="00D554D7" w:rsidP="00DF3597">
      <w:pPr>
        <w:autoSpaceDE w:val="0"/>
        <w:autoSpaceDN w:val="0"/>
        <w:adjustRightInd w:val="0"/>
        <w:spacing w:after="0" w:line="240" w:lineRule="auto"/>
        <w:jc w:val="both"/>
        <w:rPr>
          <w:rFonts w:ascii="Times New Roman" w:hAnsi="Times New Roman"/>
        </w:rPr>
      </w:pPr>
    </w:p>
    <w:p w14:paraId="60DA717F" w14:textId="77777777" w:rsidR="00D554D7" w:rsidRPr="007B3ED6" w:rsidRDefault="00D554D7" w:rsidP="00D554D7">
      <w:pPr>
        <w:autoSpaceDE w:val="0"/>
        <w:autoSpaceDN w:val="0"/>
        <w:adjustRightInd w:val="0"/>
        <w:spacing w:after="0" w:line="240" w:lineRule="auto"/>
        <w:jc w:val="both"/>
        <w:rPr>
          <w:rFonts w:ascii="Times New Roman" w:hAnsi="Times New Roman"/>
        </w:rPr>
      </w:pPr>
      <w:r w:rsidRPr="006E6722">
        <w:rPr>
          <w:rFonts w:ascii="Times New Roman" w:hAnsi="Times New Roman"/>
        </w:rPr>
        <w:lastRenderedPageBreak/>
        <w:t>Tablo içermeyen bütün görüntüler (fotoğraf, çizim, diyagram, grafik, harita vs.) şekil olarak isimlendirilmelidir.</w:t>
      </w:r>
      <w:r>
        <w:rPr>
          <w:rFonts w:ascii="Times New Roman" w:hAnsi="Times New Roman"/>
        </w:rPr>
        <w:t xml:space="preserve"> M</w:t>
      </w:r>
      <w:r w:rsidRPr="00BA1874">
        <w:rPr>
          <w:rFonts w:ascii="Times New Roman" w:hAnsi="Times New Roman"/>
        </w:rPr>
        <w:t>akaleye eklenecek şekiller (fotoğraf, çizim, diyagram, grafik, harita vs</w:t>
      </w:r>
      <w:r>
        <w:rPr>
          <w:rFonts w:ascii="Times New Roman" w:hAnsi="Times New Roman"/>
        </w:rPr>
        <w:t xml:space="preserve">.) mutlaka yüksek </w:t>
      </w:r>
      <w:r w:rsidRPr="007B3ED6">
        <w:rPr>
          <w:rFonts w:ascii="Times New Roman" w:hAnsi="Times New Roman"/>
        </w:rPr>
        <w:t>çözünürlükte 300dpi veya üstü</w:t>
      </w:r>
      <w:r w:rsidR="0070643A" w:rsidRPr="007B3ED6">
        <w:rPr>
          <w:rFonts w:ascii="Times New Roman" w:hAnsi="Times New Roman"/>
        </w:rPr>
        <w:t xml:space="preserve"> olmalıdır. </w:t>
      </w:r>
      <w:r w:rsidRPr="007B3ED6">
        <w:rPr>
          <w:rFonts w:ascii="Times New Roman" w:hAnsi="Times New Roman"/>
        </w:rPr>
        <w:t>Dosya boyutları 1 Mb’tı geçmemelidir.</w:t>
      </w:r>
    </w:p>
    <w:p w14:paraId="374104B5" w14:textId="77777777" w:rsidR="00D554D7" w:rsidRPr="007B3ED6" w:rsidRDefault="00D554D7" w:rsidP="00D554D7">
      <w:pPr>
        <w:autoSpaceDE w:val="0"/>
        <w:autoSpaceDN w:val="0"/>
        <w:adjustRightInd w:val="0"/>
        <w:spacing w:after="0" w:line="240" w:lineRule="auto"/>
        <w:jc w:val="both"/>
        <w:rPr>
          <w:rFonts w:ascii="Times New Roman" w:hAnsi="Times New Roman"/>
        </w:rPr>
      </w:pPr>
    </w:p>
    <w:p w14:paraId="545E58FD" w14:textId="77777777" w:rsidR="00D554D7" w:rsidRDefault="00D554D7" w:rsidP="00D554D7">
      <w:pPr>
        <w:autoSpaceDE w:val="0"/>
        <w:autoSpaceDN w:val="0"/>
        <w:adjustRightInd w:val="0"/>
        <w:spacing w:after="0" w:line="240" w:lineRule="auto"/>
        <w:jc w:val="both"/>
        <w:rPr>
          <w:rFonts w:ascii="Times New Roman" w:hAnsi="Times New Roman"/>
        </w:rPr>
      </w:pPr>
      <w:r w:rsidRPr="007B3ED6">
        <w:rPr>
          <w:rFonts w:ascii="Times New Roman" w:hAnsi="Times New Roman"/>
        </w:rPr>
        <w:t>Görseller ortalı olarak verilmelidir. Numaralandırma ve isimlendirmeyi eklediğiniz görselin altında boşluk bırakmadan 10 punto ile sadece ilk harf büyük olacak şekilde yapınız. İsimlendirmeden sonra nokta koymayınız. Şekil</w:t>
      </w:r>
      <w:r>
        <w:rPr>
          <w:rFonts w:ascii="Times New Roman" w:hAnsi="Times New Roman"/>
        </w:rPr>
        <w:t xml:space="preserve"> altındaki</w:t>
      </w:r>
      <w:r w:rsidRPr="005F3B10">
        <w:rPr>
          <w:rFonts w:ascii="Times New Roman" w:hAnsi="Times New Roman"/>
        </w:rPr>
        <w:t xml:space="preserve"> </w:t>
      </w:r>
      <w:r>
        <w:rPr>
          <w:rFonts w:ascii="Times New Roman" w:hAnsi="Times New Roman"/>
        </w:rPr>
        <w:t xml:space="preserve">Şekil 1., Şekil 2. numaralandırmalarını örnekteki gibi kalın yazı tipine dönüştürünüz. </w:t>
      </w:r>
      <w:r w:rsidRPr="00FF167B">
        <w:rPr>
          <w:rFonts w:ascii="Times New Roman" w:hAnsi="Times New Roman"/>
        </w:rPr>
        <w:t>Metin içerisinde “Şekil 1.” şeklinde kısaltma yapmadan kullanınız.</w:t>
      </w:r>
    </w:p>
    <w:p w14:paraId="4288B575" w14:textId="77777777" w:rsidR="00D554D7" w:rsidRDefault="00D554D7" w:rsidP="00D554D7">
      <w:pPr>
        <w:autoSpaceDE w:val="0"/>
        <w:autoSpaceDN w:val="0"/>
        <w:adjustRightInd w:val="0"/>
        <w:spacing w:after="0" w:line="240" w:lineRule="auto"/>
        <w:jc w:val="both"/>
        <w:rPr>
          <w:rFonts w:ascii="Times New Roman" w:hAnsi="Times New Roman"/>
        </w:rPr>
      </w:pPr>
    </w:p>
    <w:p w14:paraId="11A6114A" w14:textId="77777777" w:rsidR="00D554D7" w:rsidRDefault="00D554D7" w:rsidP="00D554D7">
      <w:pPr>
        <w:autoSpaceDE w:val="0"/>
        <w:autoSpaceDN w:val="0"/>
        <w:adjustRightInd w:val="0"/>
        <w:spacing w:after="0" w:line="240" w:lineRule="auto"/>
        <w:jc w:val="center"/>
        <w:rPr>
          <w:rFonts w:ascii="Times New Roman" w:hAnsi="Times New Roman"/>
        </w:rPr>
      </w:pPr>
      <w:r w:rsidRPr="00C37F55">
        <w:rPr>
          <w:rFonts w:ascii="Times New Roman" w:hAnsi="Times New Roman"/>
          <w:noProof/>
          <w:lang w:eastAsia="tr-TR"/>
        </w:rPr>
        <w:drawing>
          <wp:inline distT="0" distB="0" distL="0" distR="0" wp14:anchorId="6FF93417" wp14:editId="465047DF">
            <wp:extent cx="3060000" cy="1438283"/>
            <wp:effectExtent l="0" t="0" r="7620" b="0"/>
            <wp:docPr id="13" name="Resim 13" descr="C:\Users\omur\Desktop\Şekiller\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mur\Desktop\Şekiller\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60000" cy="1438283"/>
                    </a:xfrm>
                    <a:prstGeom prst="rect">
                      <a:avLst/>
                    </a:prstGeom>
                    <a:noFill/>
                    <a:ln>
                      <a:noFill/>
                    </a:ln>
                  </pic:spPr>
                </pic:pic>
              </a:graphicData>
            </a:graphic>
          </wp:inline>
        </w:drawing>
      </w:r>
    </w:p>
    <w:p w14:paraId="2AF1F7CF" w14:textId="77777777" w:rsidR="00D554D7" w:rsidRPr="00BA6BE4" w:rsidRDefault="00D554D7" w:rsidP="00D554D7">
      <w:pPr>
        <w:autoSpaceDE w:val="0"/>
        <w:autoSpaceDN w:val="0"/>
        <w:adjustRightInd w:val="0"/>
        <w:spacing w:after="0" w:line="240" w:lineRule="auto"/>
        <w:jc w:val="center"/>
        <w:rPr>
          <w:rFonts w:ascii="Times New Roman" w:hAnsi="Times New Roman"/>
          <w:sz w:val="20"/>
          <w:szCs w:val="20"/>
        </w:rPr>
      </w:pPr>
      <w:r>
        <w:rPr>
          <w:rFonts w:ascii="Times New Roman" w:hAnsi="Times New Roman"/>
          <w:b/>
          <w:sz w:val="20"/>
          <w:szCs w:val="20"/>
        </w:rPr>
        <w:t>Şekil 1</w:t>
      </w:r>
      <w:r w:rsidRPr="00BA6BE4">
        <w:rPr>
          <w:rFonts w:ascii="Times New Roman" w:hAnsi="Times New Roman"/>
          <w:b/>
          <w:sz w:val="20"/>
          <w:szCs w:val="20"/>
        </w:rPr>
        <w:t>.</w:t>
      </w:r>
      <w:r>
        <w:rPr>
          <w:rFonts w:ascii="Times New Roman" w:hAnsi="Times New Roman"/>
          <w:sz w:val="20"/>
          <w:szCs w:val="20"/>
        </w:rPr>
        <w:t xml:space="preserve"> Örnek şekil gösterimi numaralandırılması ve isimlendirmesi</w:t>
      </w:r>
      <w:r w:rsidR="0046362B">
        <w:rPr>
          <w:rFonts w:ascii="Times New Roman" w:hAnsi="Times New Roman"/>
          <w:sz w:val="20"/>
          <w:szCs w:val="20"/>
        </w:rPr>
        <w:t xml:space="preserve"> </w:t>
      </w:r>
      <w:r w:rsidR="003A05AD">
        <w:rPr>
          <w:rFonts w:ascii="Times New Roman" w:hAnsi="Times New Roman"/>
          <w:sz w:val="20"/>
          <w:szCs w:val="20"/>
        </w:rPr>
        <w:t>[1]</w:t>
      </w:r>
    </w:p>
    <w:p w14:paraId="1FBC9552" w14:textId="77777777" w:rsidR="00D554D7" w:rsidRDefault="00D554D7" w:rsidP="00D554D7">
      <w:pPr>
        <w:autoSpaceDE w:val="0"/>
        <w:autoSpaceDN w:val="0"/>
        <w:adjustRightInd w:val="0"/>
        <w:spacing w:after="0" w:line="240" w:lineRule="auto"/>
        <w:jc w:val="both"/>
        <w:rPr>
          <w:rFonts w:ascii="Times New Roman" w:hAnsi="Times New Roman"/>
        </w:rPr>
      </w:pPr>
    </w:p>
    <w:p w14:paraId="20B92B74" w14:textId="77777777" w:rsidR="00D554D7" w:rsidRDefault="001E3A5E" w:rsidP="000F1393">
      <w:pPr>
        <w:autoSpaceDE w:val="0"/>
        <w:autoSpaceDN w:val="0"/>
        <w:adjustRightInd w:val="0"/>
        <w:spacing w:after="0" w:line="240" w:lineRule="auto"/>
        <w:jc w:val="both"/>
        <w:rPr>
          <w:rFonts w:ascii="Times New Roman" w:hAnsi="Times New Roman"/>
        </w:rPr>
      </w:pPr>
      <w:r w:rsidRPr="00C37F55">
        <w:rPr>
          <w:rFonts w:ascii="Times New Roman" w:hAnsi="Times New Roman"/>
        </w:rPr>
        <w:t>Bütün şekillerde kul</w:t>
      </w:r>
      <w:r>
        <w:rPr>
          <w:rFonts w:ascii="Times New Roman" w:hAnsi="Times New Roman"/>
        </w:rPr>
        <w:t>lanılan y</w:t>
      </w:r>
      <w:r w:rsidR="007B5754">
        <w:rPr>
          <w:rFonts w:ascii="Times New Roman" w:hAnsi="Times New Roman"/>
        </w:rPr>
        <w:t>azı karakteri</w:t>
      </w:r>
      <w:r w:rsidRPr="00C37F55">
        <w:rPr>
          <w:rFonts w:ascii="Times New Roman" w:hAnsi="Times New Roman"/>
        </w:rPr>
        <w:t xml:space="preserve"> Tim</w:t>
      </w:r>
      <w:r w:rsidR="00526365">
        <w:rPr>
          <w:rFonts w:ascii="Times New Roman" w:hAnsi="Times New Roman"/>
        </w:rPr>
        <w:t>es New Roman 10 punto olması tavsiye edilmektedir</w:t>
      </w:r>
      <w:r>
        <w:rPr>
          <w:rFonts w:ascii="Times New Roman" w:hAnsi="Times New Roman"/>
        </w:rPr>
        <w:t>.</w:t>
      </w:r>
      <w:r w:rsidR="007263FD">
        <w:rPr>
          <w:rFonts w:ascii="Times New Roman" w:hAnsi="Times New Roman"/>
        </w:rPr>
        <w:t xml:space="preserve"> </w:t>
      </w:r>
      <w:r w:rsidR="00D554D7">
        <w:rPr>
          <w:rFonts w:ascii="Times New Roman" w:hAnsi="Times New Roman"/>
        </w:rPr>
        <w:t>Birden fazla küçük resim aşağıdaki örnekte görüldüğü gibi birleştirilerek verilebilir.</w:t>
      </w:r>
    </w:p>
    <w:p w14:paraId="7AC4D19C" w14:textId="77777777" w:rsidR="00B36CD7" w:rsidRDefault="00B36CD7" w:rsidP="000F1393">
      <w:pPr>
        <w:autoSpaceDE w:val="0"/>
        <w:autoSpaceDN w:val="0"/>
        <w:adjustRightInd w:val="0"/>
        <w:spacing w:after="0" w:line="240" w:lineRule="auto"/>
        <w:jc w:val="both"/>
        <w:rPr>
          <w:rFonts w:ascii="Times New Roman" w:hAnsi="Times New Roman"/>
        </w:rPr>
      </w:pPr>
    </w:p>
    <w:p w14:paraId="6BAA5105" w14:textId="77777777" w:rsidR="00B36CD7" w:rsidRDefault="00B36CD7" w:rsidP="00B36CD7">
      <w:pPr>
        <w:autoSpaceDE w:val="0"/>
        <w:autoSpaceDN w:val="0"/>
        <w:adjustRightInd w:val="0"/>
        <w:spacing w:after="0" w:line="240" w:lineRule="auto"/>
        <w:jc w:val="center"/>
        <w:rPr>
          <w:rFonts w:ascii="Times New Roman" w:hAnsi="Times New Roman"/>
        </w:rPr>
      </w:pPr>
      <w:r w:rsidRPr="00B36CD7">
        <w:rPr>
          <w:rFonts w:ascii="Times New Roman" w:hAnsi="Times New Roman"/>
          <w:noProof/>
          <w:lang w:eastAsia="tr-TR"/>
        </w:rPr>
        <w:drawing>
          <wp:inline distT="0" distB="0" distL="0" distR="0" wp14:anchorId="3B611E5F" wp14:editId="17D7069E">
            <wp:extent cx="4019550" cy="1938020"/>
            <wp:effectExtent l="0" t="0" r="0" b="5080"/>
            <wp:docPr id="2" name="Resim 2" descr="E:\Sync\Ana\Akademik\1. Çalışılacak Konular\27. Hakemli dergi çalışması\10. Logolar\Yeni logolar\İkili resim 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ync\Ana\Akademik\1. Çalışılacak Konular\27. Hakemli dergi çalışması\10. Logolar\Yeni logolar\İkili resim TR.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19550" cy="1938020"/>
                    </a:xfrm>
                    <a:prstGeom prst="rect">
                      <a:avLst/>
                    </a:prstGeom>
                    <a:noFill/>
                    <a:ln>
                      <a:noFill/>
                    </a:ln>
                  </pic:spPr>
                </pic:pic>
              </a:graphicData>
            </a:graphic>
          </wp:inline>
        </w:drawing>
      </w:r>
    </w:p>
    <w:p w14:paraId="7FF316B0" w14:textId="77777777" w:rsidR="00D554D7" w:rsidRPr="00BA6BE4" w:rsidRDefault="00D554D7" w:rsidP="00D554D7">
      <w:pPr>
        <w:autoSpaceDE w:val="0"/>
        <w:autoSpaceDN w:val="0"/>
        <w:adjustRightInd w:val="0"/>
        <w:spacing w:after="0" w:line="240" w:lineRule="auto"/>
        <w:jc w:val="center"/>
        <w:rPr>
          <w:rFonts w:ascii="Times New Roman" w:hAnsi="Times New Roman"/>
          <w:sz w:val="20"/>
          <w:szCs w:val="20"/>
        </w:rPr>
      </w:pPr>
      <w:r>
        <w:rPr>
          <w:rFonts w:ascii="Times New Roman" w:hAnsi="Times New Roman"/>
          <w:b/>
          <w:sz w:val="20"/>
          <w:szCs w:val="20"/>
        </w:rPr>
        <w:t>Şekil 2</w:t>
      </w:r>
      <w:r w:rsidRPr="00BA6BE4">
        <w:rPr>
          <w:rFonts w:ascii="Times New Roman" w:hAnsi="Times New Roman"/>
          <w:b/>
          <w:sz w:val="20"/>
          <w:szCs w:val="20"/>
        </w:rPr>
        <w:t>.</w:t>
      </w:r>
      <w:r>
        <w:rPr>
          <w:rFonts w:ascii="Times New Roman" w:hAnsi="Times New Roman"/>
          <w:sz w:val="20"/>
          <w:szCs w:val="20"/>
        </w:rPr>
        <w:t xml:space="preserve"> İki resmin bir arda olduğu örnek gösterim a) Tren b) Yol</w:t>
      </w:r>
    </w:p>
    <w:p w14:paraId="2BBA511B" w14:textId="77777777" w:rsidR="00D554D7" w:rsidRDefault="00D554D7" w:rsidP="00D554D7">
      <w:pPr>
        <w:autoSpaceDE w:val="0"/>
        <w:autoSpaceDN w:val="0"/>
        <w:adjustRightInd w:val="0"/>
        <w:spacing w:after="0" w:line="240" w:lineRule="auto"/>
        <w:jc w:val="both"/>
        <w:rPr>
          <w:rFonts w:ascii="Times New Roman" w:hAnsi="Times New Roman"/>
        </w:rPr>
      </w:pPr>
    </w:p>
    <w:p w14:paraId="25C63354" w14:textId="77777777" w:rsidR="00D554D7" w:rsidRDefault="00F83B72" w:rsidP="00D554D7">
      <w:pPr>
        <w:autoSpaceDE w:val="0"/>
        <w:autoSpaceDN w:val="0"/>
        <w:adjustRightInd w:val="0"/>
        <w:spacing w:after="0" w:line="240" w:lineRule="auto"/>
        <w:jc w:val="both"/>
        <w:rPr>
          <w:rFonts w:ascii="Times New Roman" w:hAnsi="Times New Roman"/>
        </w:rPr>
      </w:pPr>
      <w:r w:rsidRPr="00F83B72">
        <w:rPr>
          <w:rFonts w:ascii="Times New Roman" w:hAnsi="Times New Roman"/>
        </w:rPr>
        <w:t xml:space="preserve">Şekillerde asla el yazısı kullanılmamalıdır. </w:t>
      </w:r>
      <w:r w:rsidR="00D554D7" w:rsidRPr="00C37F55">
        <w:rPr>
          <w:rFonts w:ascii="Times New Roman" w:hAnsi="Times New Roman"/>
        </w:rPr>
        <w:t>Özellikle şekiller üzerine metin kutusu ile isimlendirme yapılmasından kaçınılmalıdır.</w:t>
      </w:r>
      <w:r w:rsidR="00D554D7">
        <w:rPr>
          <w:rFonts w:ascii="Times New Roman" w:hAnsi="Times New Roman"/>
        </w:rPr>
        <w:t xml:space="preserve"> </w:t>
      </w:r>
      <w:r w:rsidR="00D554D7" w:rsidRPr="00584553">
        <w:rPr>
          <w:rFonts w:ascii="Times New Roman" w:hAnsi="Times New Roman"/>
        </w:rPr>
        <w:t>Eğer metin kutusu kullanılması zorunlu ise metin kutusu yerleştirildikten sonra şekil olarak yeniden oluşturulmalıdır.</w:t>
      </w:r>
      <w:r w:rsidR="002252A1">
        <w:rPr>
          <w:rFonts w:ascii="Times New Roman" w:hAnsi="Times New Roman"/>
        </w:rPr>
        <w:t xml:space="preserve"> </w:t>
      </w:r>
    </w:p>
    <w:p w14:paraId="3FABF209" w14:textId="77777777" w:rsidR="00D554D7" w:rsidRDefault="00D554D7" w:rsidP="00D554D7">
      <w:pPr>
        <w:autoSpaceDE w:val="0"/>
        <w:autoSpaceDN w:val="0"/>
        <w:adjustRightInd w:val="0"/>
        <w:spacing w:after="0" w:line="240" w:lineRule="auto"/>
        <w:jc w:val="both"/>
        <w:rPr>
          <w:rFonts w:ascii="Times New Roman" w:hAnsi="Times New Roman"/>
        </w:rPr>
      </w:pPr>
    </w:p>
    <w:p w14:paraId="427118EA" w14:textId="77777777" w:rsidR="00D554D7" w:rsidRDefault="00D554D7" w:rsidP="00D554D7">
      <w:pPr>
        <w:autoSpaceDE w:val="0"/>
        <w:autoSpaceDN w:val="0"/>
        <w:adjustRightInd w:val="0"/>
        <w:spacing w:after="0" w:line="240" w:lineRule="auto"/>
        <w:jc w:val="both"/>
        <w:rPr>
          <w:rFonts w:ascii="Times New Roman" w:hAnsi="Times New Roman"/>
        </w:rPr>
      </w:pPr>
      <w:r>
        <w:rPr>
          <w:rFonts w:ascii="Times New Roman" w:hAnsi="Times New Roman"/>
        </w:rPr>
        <w:t>Her bir</w:t>
      </w:r>
      <w:r w:rsidRPr="00587914">
        <w:rPr>
          <w:rFonts w:ascii="Times New Roman" w:hAnsi="Times New Roman"/>
        </w:rPr>
        <w:t xml:space="preserve"> şekil metin içinde geçişlerine göre nu</w:t>
      </w:r>
      <w:r w:rsidR="00A14C32">
        <w:rPr>
          <w:rFonts w:ascii="Times New Roman" w:hAnsi="Times New Roman"/>
        </w:rPr>
        <w:t xml:space="preserve">maralandırılmalıdır. </w:t>
      </w:r>
      <w:r>
        <w:rPr>
          <w:rFonts w:ascii="Times New Roman" w:hAnsi="Times New Roman"/>
        </w:rPr>
        <w:t>Ş</w:t>
      </w:r>
      <w:r w:rsidRPr="00587914">
        <w:rPr>
          <w:rFonts w:ascii="Times New Roman" w:hAnsi="Times New Roman"/>
        </w:rPr>
        <w:t>ekillerin her birinin metin içerisinde bahsedildiğinden emin olunmalıdır. Ayrıca şekillere</w:t>
      </w:r>
      <w:r>
        <w:rPr>
          <w:rFonts w:ascii="Times New Roman" w:hAnsi="Times New Roman"/>
        </w:rPr>
        <w:t xml:space="preserve"> otomatik numaralandırma yapmak için; Word’de Başvurular/Resim Yazıları veya vb araçlarla</w:t>
      </w:r>
      <w:r w:rsidRPr="00587914">
        <w:rPr>
          <w:rFonts w:ascii="Times New Roman" w:hAnsi="Times New Roman"/>
        </w:rPr>
        <w:t xml:space="preserve"> köprü verilmemelidir.</w:t>
      </w:r>
      <w:r>
        <w:rPr>
          <w:rFonts w:ascii="Times New Roman" w:hAnsi="Times New Roman"/>
        </w:rPr>
        <w:t xml:space="preserve"> Verilmişse bile makalenin sunum aşamasında şekil numarası köprüleri mutlaka kaldırılmalıdır.</w:t>
      </w:r>
    </w:p>
    <w:p w14:paraId="07D59417" w14:textId="77777777" w:rsidR="00D554D7" w:rsidRDefault="00D554D7" w:rsidP="00D554D7">
      <w:pPr>
        <w:autoSpaceDE w:val="0"/>
        <w:autoSpaceDN w:val="0"/>
        <w:adjustRightInd w:val="0"/>
        <w:spacing w:after="0" w:line="240" w:lineRule="auto"/>
        <w:jc w:val="both"/>
        <w:rPr>
          <w:rFonts w:ascii="Times New Roman" w:hAnsi="Times New Roman"/>
        </w:rPr>
      </w:pPr>
    </w:p>
    <w:p w14:paraId="279EE9FC" w14:textId="77777777" w:rsidR="00D554D7" w:rsidRDefault="00D554D7" w:rsidP="00D554D7">
      <w:pPr>
        <w:autoSpaceDE w:val="0"/>
        <w:autoSpaceDN w:val="0"/>
        <w:adjustRightInd w:val="0"/>
        <w:spacing w:after="0" w:line="240" w:lineRule="auto"/>
        <w:jc w:val="both"/>
        <w:rPr>
          <w:rFonts w:ascii="Times New Roman" w:hAnsi="Times New Roman"/>
        </w:rPr>
      </w:pPr>
      <w:r>
        <w:rPr>
          <w:rFonts w:ascii="Times New Roman" w:hAnsi="Times New Roman"/>
        </w:rPr>
        <w:t>Şekiller</w:t>
      </w:r>
      <w:r w:rsidRPr="00DF7423">
        <w:rPr>
          <w:rFonts w:ascii="Times New Roman" w:hAnsi="Times New Roman"/>
        </w:rPr>
        <w:t xml:space="preserve"> </w:t>
      </w:r>
      <w:r>
        <w:rPr>
          <w:rFonts w:ascii="Times New Roman" w:hAnsi="Times New Roman"/>
        </w:rPr>
        <w:t xml:space="preserve">yukarıda verilen örnek gibi </w:t>
      </w:r>
      <w:r w:rsidRPr="00DF7423">
        <w:rPr>
          <w:rFonts w:ascii="Times New Roman" w:hAnsi="Times New Roman"/>
        </w:rPr>
        <w:t>hazırlanmadır.</w:t>
      </w:r>
      <w:r>
        <w:rPr>
          <w:rFonts w:ascii="Times New Roman" w:hAnsi="Times New Roman"/>
        </w:rPr>
        <w:t xml:space="preserve"> Şekil ile önceki ve sonraki paragraf arasında bir satır boşluk olmalıdır. Ş</w:t>
      </w:r>
      <w:r w:rsidRPr="00FB01AB">
        <w:rPr>
          <w:rFonts w:ascii="Times New Roman" w:hAnsi="Times New Roman"/>
        </w:rPr>
        <w:t>ekil başlıkları şeklin altına</w:t>
      </w:r>
      <w:r>
        <w:rPr>
          <w:rFonts w:ascii="Times New Roman" w:hAnsi="Times New Roman"/>
        </w:rPr>
        <w:t xml:space="preserve"> boşluk bırakmadan konulmalıdır.</w:t>
      </w:r>
    </w:p>
    <w:p w14:paraId="168321CC" w14:textId="77777777" w:rsidR="00D554D7" w:rsidRDefault="00D554D7" w:rsidP="00DF3597">
      <w:pPr>
        <w:autoSpaceDE w:val="0"/>
        <w:autoSpaceDN w:val="0"/>
        <w:adjustRightInd w:val="0"/>
        <w:spacing w:after="0" w:line="240" w:lineRule="auto"/>
        <w:jc w:val="both"/>
        <w:rPr>
          <w:rFonts w:ascii="Times New Roman" w:hAnsi="Times New Roman"/>
        </w:rPr>
      </w:pPr>
    </w:p>
    <w:p w14:paraId="3FB439E5" w14:textId="77777777" w:rsidR="00A24D9C" w:rsidRPr="00ED35C2" w:rsidRDefault="00A24D9C" w:rsidP="00DF3597">
      <w:pPr>
        <w:autoSpaceDE w:val="0"/>
        <w:autoSpaceDN w:val="0"/>
        <w:adjustRightInd w:val="0"/>
        <w:spacing w:after="0" w:line="240" w:lineRule="auto"/>
        <w:jc w:val="both"/>
        <w:rPr>
          <w:rFonts w:ascii="Times New Roman" w:hAnsi="Times New Roman"/>
        </w:rPr>
      </w:pPr>
      <w:r w:rsidRPr="00FF167B">
        <w:rPr>
          <w:rFonts w:ascii="Times New Roman" w:hAnsi="Times New Roman"/>
        </w:rPr>
        <w:t>Tablo eklenmesi durumlarında lütfen aş</w:t>
      </w:r>
      <w:r w:rsidR="00ED35C2">
        <w:rPr>
          <w:rFonts w:ascii="Times New Roman" w:hAnsi="Times New Roman"/>
        </w:rPr>
        <w:t>ağıda belirtilen formatı</w:t>
      </w:r>
      <w:r w:rsidRPr="00FF167B">
        <w:rPr>
          <w:rFonts w:ascii="Times New Roman" w:hAnsi="Times New Roman"/>
        </w:rPr>
        <w:t xml:space="preserve"> kullanınız ve metin içerisinde “Tablo 1.”, “Tablo 2.” şeklinde kısaltma yapmadan kullanınız.</w:t>
      </w:r>
      <w:r w:rsidR="0071420B" w:rsidRPr="0071420B">
        <w:rPr>
          <w:rFonts w:ascii="Times New Roman" w:hAnsi="Times New Roman"/>
        </w:rPr>
        <w:t xml:space="preserve"> </w:t>
      </w:r>
      <w:r w:rsidR="0071420B" w:rsidRPr="005F3B10">
        <w:rPr>
          <w:rFonts w:ascii="Times New Roman" w:hAnsi="Times New Roman"/>
        </w:rPr>
        <w:t xml:space="preserve">Numaralandırma ve isimlendirmeyi </w:t>
      </w:r>
      <w:r w:rsidR="0071420B">
        <w:rPr>
          <w:rFonts w:ascii="Times New Roman" w:hAnsi="Times New Roman"/>
        </w:rPr>
        <w:t>tablonun üstüne boşluk bırakmadan</w:t>
      </w:r>
      <w:r w:rsidR="0071420B" w:rsidRPr="005F3B10">
        <w:rPr>
          <w:rFonts w:ascii="Times New Roman" w:hAnsi="Times New Roman"/>
        </w:rPr>
        <w:t xml:space="preserve"> </w:t>
      </w:r>
      <w:r w:rsidR="0071420B">
        <w:rPr>
          <w:rFonts w:ascii="Times New Roman" w:hAnsi="Times New Roman"/>
        </w:rPr>
        <w:t>10 punto</w:t>
      </w:r>
      <w:r w:rsidR="0071420B" w:rsidRPr="005F3B10">
        <w:rPr>
          <w:rFonts w:ascii="Times New Roman" w:hAnsi="Times New Roman"/>
        </w:rPr>
        <w:t xml:space="preserve"> ile</w:t>
      </w:r>
      <w:r w:rsidR="0071420B">
        <w:rPr>
          <w:rFonts w:ascii="Times New Roman" w:hAnsi="Times New Roman"/>
        </w:rPr>
        <w:t xml:space="preserve"> sadece ilk harf büyük olacak </w:t>
      </w:r>
      <w:r w:rsidR="0071420B">
        <w:rPr>
          <w:rFonts w:ascii="Times New Roman" w:hAnsi="Times New Roman"/>
        </w:rPr>
        <w:lastRenderedPageBreak/>
        <w:t>şekilde</w:t>
      </w:r>
      <w:r w:rsidR="0071420B" w:rsidRPr="005F3B10">
        <w:rPr>
          <w:rFonts w:ascii="Times New Roman" w:hAnsi="Times New Roman"/>
        </w:rPr>
        <w:t xml:space="preserve"> yapınız.</w:t>
      </w:r>
      <w:r w:rsidR="00ED35C2">
        <w:rPr>
          <w:rFonts w:ascii="Times New Roman" w:hAnsi="Times New Roman"/>
        </w:rPr>
        <w:t xml:space="preserve"> </w:t>
      </w:r>
      <w:r w:rsidR="00DF3597">
        <w:rPr>
          <w:rFonts w:ascii="Times New Roman" w:hAnsi="Times New Roman"/>
        </w:rPr>
        <w:t>İsimlendirmeden sonra nokta koymayınız. Tablo üstündeki Tablo 1., Tablo 2 numaralandırmalarını örnekteki gibi kalın</w:t>
      </w:r>
      <w:r w:rsidR="00DB1999">
        <w:rPr>
          <w:rFonts w:ascii="Times New Roman" w:hAnsi="Times New Roman"/>
        </w:rPr>
        <w:t xml:space="preserve"> yazı tipine dönüştürünüz.</w:t>
      </w:r>
    </w:p>
    <w:p w14:paraId="001DD52C" w14:textId="77777777" w:rsidR="00676A13" w:rsidRPr="00283B29" w:rsidRDefault="00676A13" w:rsidP="00A24D9C">
      <w:pPr>
        <w:autoSpaceDE w:val="0"/>
        <w:autoSpaceDN w:val="0"/>
        <w:adjustRightInd w:val="0"/>
        <w:spacing w:after="0" w:line="240" w:lineRule="auto"/>
        <w:jc w:val="both"/>
        <w:rPr>
          <w:rFonts w:ascii="Times New Roman" w:hAnsi="Times New Roman"/>
        </w:rPr>
      </w:pPr>
    </w:p>
    <w:p w14:paraId="13879755" w14:textId="77777777" w:rsidR="00676A13" w:rsidRPr="00283B29" w:rsidRDefault="00676A13" w:rsidP="00A24D9C">
      <w:pPr>
        <w:autoSpaceDE w:val="0"/>
        <w:autoSpaceDN w:val="0"/>
        <w:adjustRightInd w:val="0"/>
        <w:spacing w:after="0" w:line="240" w:lineRule="auto"/>
        <w:jc w:val="both"/>
        <w:rPr>
          <w:rFonts w:ascii="Times New Roman" w:hAnsi="Times New Roman"/>
        </w:rPr>
      </w:pPr>
      <w:r w:rsidRPr="00283B29">
        <w:rPr>
          <w:rFonts w:ascii="Times New Roman" w:hAnsi="Times New Roman"/>
        </w:rPr>
        <w:t xml:space="preserve">Türkiye'de ondalık işareti olarak virgül kullanılır. </w:t>
      </w:r>
      <w:r w:rsidR="00311FBA" w:rsidRPr="00283B29">
        <w:rPr>
          <w:rFonts w:ascii="Times New Roman" w:hAnsi="Times New Roman"/>
        </w:rPr>
        <w:t>İngilizcedeki</w:t>
      </w:r>
      <w:r w:rsidR="00ED35C2" w:rsidRPr="00283B29">
        <w:rPr>
          <w:rFonts w:ascii="Times New Roman" w:hAnsi="Times New Roman"/>
        </w:rPr>
        <w:t xml:space="preserve"> nokta</w:t>
      </w:r>
      <w:r w:rsidR="00311FBA" w:rsidRPr="00283B29">
        <w:rPr>
          <w:rFonts w:ascii="Times New Roman" w:hAnsi="Times New Roman"/>
        </w:rPr>
        <w:t xml:space="preserve"> gösterim</w:t>
      </w:r>
      <w:r w:rsidR="00ED35C2" w:rsidRPr="00283B29">
        <w:rPr>
          <w:rFonts w:ascii="Times New Roman" w:hAnsi="Times New Roman"/>
        </w:rPr>
        <w:t>i</w:t>
      </w:r>
      <w:r w:rsidR="00311FBA" w:rsidRPr="00283B29">
        <w:rPr>
          <w:rFonts w:ascii="Times New Roman" w:hAnsi="Times New Roman"/>
        </w:rPr>
        <w:t xml:space="preserve"> ile karıştırmayınız. </w:t>
      </w:r>
      <w:r w:rsidRPr="00283B29">
        <w:rPr>
          <w:rFonts w:ascii="Times New Roman" w:hAnsi="Times New Roman"/>
        </w:rPr>
        <w:t xml:space="preserve">Örnek: </w:t>
      </w:r>
      <w:r w:rsidR="00ED35C2" w:rsidRPr="00283B29">
        <w:rPr>
          <w:rFonts w:ascii="Times New Roman" w:hAnsi="Times New Roman"/>
        </w:rPr>
        <w:t xml:space="preserve">Doğru: </w:t>
      </w:r>
      <w:r w:rsidRPr="00283B29">
        <w:rPr>
          <w:rFonts w:ascii="Times New Roman" w:hAnsi="Times New Roman"/>
        </w:rPr>
        <w:t>5,25 m</w:t>
      </w:r>
      <w:r w:rsidR="00ED35C2" w:rsidRPr="00283B29">
        <w:rPr>
          <w:rFonts w:ascii="Times New Roman" w:hAnsi="Times New Roman"/>
        </w:rPr>
        <w:t xml:space="preserve"> Yanlış: 5.25 m</w:t>
      </w:r>
    </w:p>
    <w:p w14:paraId="53C56102" w14:textId="77777777" w:rsidR="008B27C5" w:rsidRPr="00FF167B" w:rsidRDefault="008B27C5" w:rsidP="0048000C">
      <w:pPr>
        <w:spacing w:after="0" w:line="240" w:lineRule="auto"/>
        <w:jc w:val="center"/>
        <w:rPr>
          <w:rFonts w:ascii="Times New Roman" w:hAnsi="Times New Roman"/>
          <w:b/>
        </w:rPr>
      </w:pPr>
    </w:p>
    <w:p w14:paraId="56277CB9" w14:textId="77777777" w:rsidR="0048000C" w:rsidRPr="0093028A" w:rsidRDefault="00A24D9C" w:rsidP="0048000C">
      <w:pPr>
        <w:spacing w:after="0" w:line="240" w:lineRule="auto"/>
        <w:jc w:val="center"/>
        <w:rPr>
          <w:rFonts w:ascii="Times New Roman" w:hAnsi="Times New Roman"/>
          <w:sz w:val="20"/>
          <w:szCs w:val="20"/>
        </w:rPr>
      </w:pPr>
      <w:r w:rsidRPr="00E16213">
        <w:rPr>
          <w:rFonts w:ascii="Times New Roman" w:hAnsi="Times New Roman"/>
          <w:b/>
          <w:sz w:val="20"/>
          <w:szCs w:val="20"/>
        </w:rPr>
        <w:t xml:space="preserve">Tablo </w:t>
      </w:r>
      <w:r>
        <w:rPr>
          <w:rFonts w:ascii="Times New Roman" w:hAnsi="Times New Roman"/>
          <w:b/>
          <w:sz w:val="20"/>
          <w:szCs w:val="20"/>
        </w:rPr>
        <w:t>1</w:t>
      </w:r>
      <w:r w:rsidRPr="00E16213">
        <w:rPr>
          <w:rFonts w:ascii="Times New Roman" w:hAnsi="Times New Roman"/>
          <w:b/>
          <w:sz w:val="20"/>
          <w:szCs w:val="20"/>
        </w:rPr>
        <w:t>.</w:t>
      </w:r>
      <w:r w:rsidRPr="0093028A">
        <w:rPr>
          <w:rFonts w:ascii="Times New Roman" w:hAnsi="Times New Roman"/>
          <w:sz w:val="20"/>
          <w:szCs w:val="20"/>
        </w:rPr>
        <w:t xml:space="preserve"> </w:t>
      </w:r>
      <w:r w:rsidR="00A97814">
        <w:rPr>
          <w:rFonts w:ascii="Times New Roman" w:hAnsi="Times New Roman"/>
          <w:sz w:val="20"/>
          <w:szCs w:val="20"/>
        </w:rPr>
        <w:t>Örnek tablo g</w:t>
      </w:r>
      <w:r>
        <w:rPr>
          <w:rFonts w:ascii="Times New Roman" w:hAnsi="Times New Roman"/>
          <w:sz w:val="20"/>
          <w:szCs w:val="20"/>
        </w:rPr>
        <w:t>österimi</w:t>
      </w:r>
    </w:p>
    <w:tbl>
      <w:tblPr>
        <w:tblW w:w="4818" w:type="dxa"/>
        <w:jc w:val="center"/>
        <w:tblBorders>
          <w:top w:val="single" w:sz="4" w:space="0" w:color="auto"/>
          <w:bottom w:val="single" w:sz="4" w:space="0" w:color="auto"/>
        </w:tblBorders>
        <w:tblLook w:val="04A0" w:firstRow="1" w:lastRow="0" w:firstColumn="1" w:lastColumn="0" w:noHBand="0" w:noVBand="1"/>
      </w:tblPr>
      <w:tblGrid>
        <w:gridCol w:w="1984"/>
        <w:gridCol w:w="1417"/>
        <w:gridCol w:w="1417"/>
      </w:tblGrid>
      <w:tr w:rsidR="00FB171C" w:rsidRPr="002C4F96" w14:paraId="34717945" w14:textId="77777777" w:rsidTr="00526365">
        <w:trPr>
          <w:trHeight w:val="317"/>
          <w:jc w:val="center"/>
        </w:trPr>
        <w:tc>
          <w:tcPr>
            <w:tcW w:w="1984" w:type="dxa"/>
            <w:tcBorders>
              <w:top w:val="single" w:sz="4" w:space="0" w:color="auto"/>
              <w:bottom w:val="single" w:sz="4" w:space="0" w:color="auto"/>
            </w:tcBorders>
            <w:shd w:val="clear" w:color="auto" w:fill="auto"/>
            <w:vAlign w:val="center"/>
          </w:tcPr>
          <w:p w14:paraId="43E89FF2" w14:textId="77777777" w:rsidR="00FB171C" w:rsidRPr="00ED35C2" w:rsidRDefault="00FB171C" w:rsidP="00526365">
            <w:pPr>
              <w:pStyle w:val="AralkYok"/>
              <w:jc w:val="center"/>
              <w:rPr>
                <w:rFonts w:ascii="Times New Roman" w:hAnsi="Times New Roman"/>
                <w:sz w:val="20"/>
                <w:szCs w:val="20"/>
              </w:rPr>
            </w:pPr>
            <w:r w:rsidRPr="00ED35C2">
              <w:rPr>
                <w:rFonts w:ascii="Times New Roman" w:hAnsi="Times New Roman"/>
                <w:sz w:val="20"/>
                <w:szCs w:val="20"/>
              </w:rPr>
              <w:t>Sütun Başlığı</w:t>
            </w:r>
          </w:p>
        </w:tc>
        <w:tc>
          <w:tcPr>
            <w:tcW w:w="1417" w:type="dxa"/>
            <w:tcBorders>
              <w:top w:val="single" w:sz="4" w:space="0" w:color="auto"/>
              <w:bottom w:val="single" w:sz="4" w:space="0" w:color="auto"/>
            </w:tcBorders>
            <w:shd w:val="clear" w:color="auto" w:fill="auto"/>
            <w:vAlign w:val="center"/>
          </w:tcPr>
          <w:p w14:paraId="4E4CDF7B" w14:textId="77777777" w:rsidR="00FB171C" w:rsidRPr="00ED35C2" w:rsidRDefault="00FB171C" w:rsidP="00526365">
            <w:pPr>
              <w:pStyle w:val="AralkYok"/>
              <w:jc w:val="center"/>
              <w:rPr>
                <w:rFonts w:ascii="Times New Roman" w:hAnsi="Times New Roman"/>
                <w:sz w:val="20"/>
                <w:szCs w:val="20"/>
              </w:rPr>
            </w:pPr>
            <w:r w:rsidRPr="00ED35C2">
              <w:rPr>
                <w:rFonts w:ascii="Times New Roman" w:hAnsi="Times New Roman"/>
                <w:sz w:val="20"/>
                <w:szCs w:val="20"/>
              </w:rPr>
              <w:t>Sütun Başlığı</w:t>
            </w:r>
          </w:p>
        </w:tc>
        <w:tc>
          <w:tcPr>
            <w:tcW w:w="1417" w:type="dxa"/>
            <w:tcBorders>
              <w:top w:val="single" w:sz="4" w:space="0" w:color="auto"/>
              <w:bottom w:val="single" w:sz="4" w:space="0" w:color="auto"/>
            </w:tcBorders>
            <w:shd w:val="clear" w:color="auto" w:fill="auto"/>
            <w:vAlign w:val="center"/>
          </w:tcPr>
          <w:p w14:paraId="76263FFB" w14:textId="77777777" w:rsidR="00FB171C" w:rsidRPr="00ED35C2" w:rsidRDefault="00FB171C" w:rsidP="00526365">
            <w:pPr>
              <w:pStyle w:val="AralkYok"/>
              <w:jc w:val="center"/>
              <w:rPr>
                <w:rFonts w:ascii="Times New Roman" w:hAnsi="Times New Roman"/>
                <w:sz w:val="20"/>
                <w:szCs w:val="20"/>
              </w:rPr>
            </w:pPr>
            <w:r w:rsidRPr="00ED35C2">
              <w:rPr>
                <w:rFonts w:ascii="Times New Roman" w:hAnsi="Times New Roman"/>
                <w:sz w:val="20"/>
                <w:szCs w:val="20"/>
              </w:rPr>
              <w:t>Sütun Başlığı</w:t>
            </w:r>
          </w:p>
        </w:tc>
      </w:tr>
      <w:tr w:rsidR="00FB171C" w:rsidRPr="002C4F96" w14:paraId="2BD616DB" w14:textId="77777777" w:rsidTr="00526365">
        <w:trPr>
          <w:trHeight w:val="317"/>
          <w:jc w:val="center"/>
        </w:trPr>
        <w:tc>
          <w:tcPr>
            <w:tcW w:w="1984" w:type="dxa"/>
            <w:tcBorders>
              <w:top w:val="single" w:sz="4" w:space="0" w:color="auto"/>
            </w:tcBorders>
            <w:shd w:val="clear" w:color="auto" w:fill="auto"/>
            <w:vAlign w:val="center"/>
          </w:tcPr>
          <w:p w14:paraId="004613ED" w14:textId="77777777" w:rsidR="00FB171C" w:rsidRPr="00ED35C2" w:rsidRDefault="00FB171C" w:rsidP="00526365">
            <w:pPr>
              <w:pStyle w:val="AralkYok"/>
              <w:jc w:val="center"/>
              <w:rPr>
                <w:rFonts w:ascii="Times New Roman" w:hAnsi="Times New Roman"/>
                <w:sz w:val="20"/>
                <w:szCs w:val="20"/>
              </w:rPr>
            </w:pPr>
            <w:r w:rsidRPr="00ED35C2">
              <w:rPr>
                <w:rFonts w:ascii="Times New Roman" w:hAnsi="Times New Roman"/>
                <w:sz w:val="20"/>
                <w:szCs w:val="20"/>
              </w:rPr>
              <w:t>5,25</w:t>
            </w:r>
          </w:p>
        </w:tc>
        <w:tc>
          <w:tcPr>
            <w:tcW w:w="1417" w:type="dxa"/>
            <w:tcBorders>
              <w:top w:val="single" w:sz="4" w:space="0" w:color="auto"/>
            </w:tcBorders>
            <w:shd w:val="clear" w:color="auto" w:fill="auto"/>
            <w:vAlign w:val="center"/>
          </w:tcPr>
          <w:p w14:paraId="1B7725FE" w14:textId="77777777" w:rsidR="00FB171C" w:rsidRPr="00ED35C2" w:rsidRDefault="00FB171C" w:rsidP="00526365">
            <w:pPr>
              <w:pStyle w:val="AralkYok"/>
              <w:jc w:val="center"/>
              <w:rPr>
                <w:rFonts w:ascii="Times New Roman" w:hAnsi="Times New Roman"/>
                <w:sz w:val="20"/>
                <w:szCs w:val="20"/>
              </w:rPr>
            </w:pPr>
            <w:r w:rsidRPr="00ED35C2">
              <w:rPr>
                <w:rFonts w:ascii="Times New Roman" w:hAnsi="Times New Roman"/>
                <w:sz w:val="20"/>
                <w:szCs w:val="20"/>
              </w:rPr>
              <w:t>Hücre Girdisi</w:t>
            </w:r>
          </w:p>
        </w:tc>
        <w:tc>
          <w:tcPr>
            <w:tcW w:w="1417" w:type="dxa"/>
            <w:tcBorders>
              <w:top w:val="single" w:sz="4" w:space="0" w:color="auto"/>
            </w:tcBorders>
            <w:shd w:val="clear" w:color="auto" w:fill="auto"/>
            <w:vAlign w:val="center"/>
          </w:tcPr>
          <w:p w14:paraId="44F95246" w14:textId="77777777" w:rsidR="00FB171C" w:rsidRPr="00ED35C2" w:rsidRDefault="00FB171C" w:rsidP="00526365">
            <w:pPr>
              <w:pStyle w:val="AralkYok"/>
              <w:jc w:val="center"/>
              <w:rPr>
                <w:rFonts w:ascii="Times New Roman" w:hAnsi="Times New Roman"/>
                <w:sz w:val="20"/>
                <w:szCs w:val="20"/>
              </w:rPr>
            </w:pPr>
            <w:r w:rsidRPr="00ED35C2">
              <w:rPr>
                <w:rFonts w:ascii="Times New Roman" w:hAnsi="Times New Roman"/>
                <w:sz w:val="20"/>
                <w:szCs w:val="20"/>
              </w:rPr>
              <w:t>Hücre Girdisi</w:t>
            </w:r>
          </w:p>
        </w:tc>
      </w:tr>
      <w:tr w:rsidR="00FB171C" w:rsidRPr="002C4F96" w14:paraId="3B534ABD" w14:textId="77777777" w:rsidTr="00526365">
        <w:trPr>
          <w:trHeight w:val="317"/>
          <w:jc w:val="center"/>
        </w:trPr>
        <w:tc>
          <w:tcPr>
            <w:tcW w:w="1984" w:type="dxa"/>
            <w:shd w:val="clear" w:color="auto" w:fill="auto"/>
            <w:vAlign w:val="center"/>
          </w:tcPr>
          <w:p w14:paraId="4F3797B7" w14:textId="77777777" w:rsidR="00FB171C" w:rsidRPr="00ED35C2" w:rsidRDefault="00FB171C" w:rsidP="00526365">
            <w:pPr>
              <w:pStyle w:val="AralkYok"/>
              <w:jc w:val="center"/>
              <w:rPr>
                <w:rFonts w:ascii="Times New Roman" w:hAnsi="Times New Roman"/>
                <w:sz w:val="20"/>
                <w:szCs w:val="20"/>
              </w:rPr>
            </w:pPr>
            <w:r w:rsidRPr="00ED35C2">
              <w:rPr>
                <w:rFonts w:ascii="Times New Roman" w:hAnsi="Times New Roman"/>
                <w:sz w:val="20"/>
                <w:szCs w:val="20"/>
              </w:rPr>
              <w:t>0,9</w:t>
            </w:r>
          </w:p>
        </w:tc>
        <w:tc>
          <w:tcPr>
            <w:tcW w:w="1417" w:type="dxa"/>
            <w:shd w:val="clear" w:color="auto" w:fill="auto"/>
            <w:vAlign w:val="center"/>
          </w:tcPr>
          <w:p w14:paraId="22C41E40" w14:textId="77777777" w:rsidR="00FB171C" w:rsidRPr="00ED35C2" w:rsidRDefault="00FB171C" w:rsidP="00526365">
            <w:pPr>
              <w:pStyle w:val="AralkYok"/>
              <w:jc w:val="center"/>
              <w:rPr>
                <w:rFonts w:ascii="Times New Roman" w:hAnsi="Times New Roman"/>
                <w:sz w:val="20"/>
                <w:szCs w:val="20"/>
              </w:rPr>
            </w:pPr>
            <w:r w:rsidRPr="00ED35C2">
              <w:rPr>
                <w:rFonts w:ascii="Times New Roman" w:hAnsi="Times New Roman"/>
                <w:sz w:val="20"/>
                <w:szCs w:val="20"/>
              </w:rPr>
              <w:t>Hücre Girdisi</w:t>
            </w:r>
          </w:p>
        </w:tc>
        <w:tc>
          <w:tcPr>
            <w:tcW w:w="1417" w:type="dxa"/>
            <w:shd w:val="clear" w:color="auto" w:fill="auto"/>
            <w:vAlign w:val="center"/>
          </w:tcPr>
          <w:p w14:paraId="58C93DC3" w14:textId="77777777" w:rsidR="00FB171C" w:rsidRPr="00ED35C2" w:rsidRDefault="00FB171C" w:rsidP="00526365">
            <w:pPr>
              <w:pStyle w:val="AralkYok"/>
              <w:jc w:val="center"/>
              <w:rPr>
                <w:rFonts w:ascii="Times New Roman" w:hAnsi="Times New Roman"/>
                <w:sz w:val="20"/>
                <w:szCs w:val="20"/>
              </w:rPr>
            </w:pPr>
            <w:r w:rsidRPr="00ED35C2">
              <w:rPr>
                <w:rFonts w:ascii="Times New Roman" w:hAnsi="Times New Roman"/>
                <w:sz w:val="20"/>
                <w:szCs w:val="20"/>
              </w:rPr>
              <w:t>Hücre Girdisi</w:t>
            </w:r>
          </w:p>
        </w:tc>
      </w:tr>
      <w:tr w:rsidR="00FB171C" w:rsidRPr="002C4F96" w14:paraId="5D5422EB" w14:textId="77777777" w:rsidTr="00526365">
        <w:trPr>
          <w:trHeight w:val="317"/>
          <w:jc w:val="center"/>
        </w:trPr>
        <w:tc>
          <w:tcPr>
            <w:tcW w:w="1984" w:type="dxa"/>
            <w:shd w:val="clear" w:color="auto" w:fill="auto"/>
            <w:vAlign w:val="center"/>
          </w:tcPr>
          <w:p w14:paraId="056719E4" w14:textId="77777777" w:rsidR="00FB171C" w:rsidRPr="00ED35C2" w:rsidRDefault="00FB171C" w:rsidP="00526365">
            <w:pPr>
              <w:pStyle w:val="AralkYok"/>
              <w:jc w:val="center"/>
              <w:rPr>
                <w:rFonts w:ascii="Times New Roman" w:hAnsi="Times New Roman"/>
                <w:sz w:val="20"/>
                <w:szCs w:val="20"/>
              </w:rPr>
            </w:pPr>
            <w:r w:rsidRPr="00ED35C2">
              <w:rPr>
                <w:rFonts w:ascii="Times New Roman" w:hAnsi="Times New Roman"/>
                <w:sz w:val="20"/>
                <w:szCs w:val="20"/>
              </w:rPr>
              <w:t>100,5</w:t>
            </w:r>
          </w:p>
        </w:tc>
        <w:tc>
          <w:tcPr>
            <w:tcW w:w="1417" w:type="dxa"/>
            <w:shd w:val="clear" w:color="auto" w:fill="auto"/>
            <w:vAlign w:val="center"/>
          </w:tcPr>
          <w:p w14:paraId="5F590283" w14:textId="77777777" w:rsidR="00FB171C" w:rsidRPr="00ED35C2" w:rsidRDefault="00FB171C" w:rsidP="00526365">
            <w:pPr>
              <w:pStyle w:val="AralkYok"/>
              <w:jc w:val="center"/>
              <w:rPr>
                <w:rFonts w:ascii="Times New Roman" w:hAnsi="Times New Roman"/>
                <w:sz w:val="20"/>
                <w:szCs w:val="20"/>
              </w:rPr>
            </w:pPr>
            <w:r w:rsidRPr="00ED35C2">
              <w:rPr>
                <w:rFonts w:ascii="Times New Roman" w:hAnsi="Times New Roman"/>
                <w:sz w:val="20"/>
                <w:szCs w:val="20"/>
              </w:rPr>
              <w:t>Hücre Girdisi</w:t>
            </w:r>
          </w:p>
        </w:tc>
        <w:tc>
          <w:tcPr>
            <w:tcW w:w="1417" w:type="dxa"/>
            <w:shd w:val="clear" w:color="auto" w:fill="auto"/>
            <w:vAlign w:val="center"/>
          </w:tcPr>
          <w:p w14:paraId="74C24EC0" w14:textId="77777777" w:rsidR="00FB171C" w:rsidRPr="00ED35C2" w:rsidRDefault="00FB171C" w:rsidP="00526365">
            <w:pPr>
              <w:pStyle w:val="AralkYok"/>
              <w:jc w:val="center"/>
              <w:rPr>
                <w:rFonts w:ascii="Times New Roman" w:hAnsi="Times New Roman"/>
                <w:sz w:val="20"/>
                <w:szCs w:val="20"/>
              </w:rPr>
            </w:pPr>
            <w:r w:rsidRPr="00ED35C2">
              <w:rPr>
                <w:rFonts w:ascii="Times New Roman" w:hAnsi="Times New Roman"/>
                <w:sz w:val="20"/>
                <w:szCs w:val="20"/>
              </w:rPr>
              <w:t>Hücre Girdisi</w:t>
            </w:r>
          </w:p>
        </w:tc>
      </w:tr>
      <w:tr w:rsidR="00FB171C" w:rsidRPr="002C4F96" w14:paraId="6A3249F5" w14:textId="77777777" w:rsidTr="00526365">
        <w:trPr>
          <w:trHeight w:val="317"/>
          <w:jc w:val="center"/>
        </w:trPr>
        <w:tc>
          <w:tcPr>
            <w:tcW w:w="1984" w:type="dxa"/>
            <w:shd w:val="clear" w:color="auto" w:fill="auto"/>
            <w:vAlign w:val="center"/>
          </w:tcPr>
          <w:p w14:paraId="7FCC8548" w14:textId="77777777" w:rsidR="00FB171C" w:rsidRPr="00ED35C2" w:rsidRDefault="00FB171C" w:rsidP="00526365">
            <w:pPr>
              <w:pStyle w:val="AralkYok"/>
              <w:jc w:val="center"/>
              <w:rPr>
                <w:rFonts w:ascii="Times New Roman" w:hAnsi="Times New Roman"/>
                <w:sz w:val="20"/>
                <w:szCs w:val="20"/>
              </w:rPr>
            </w:pPr>
            <w:r w:rsidRPr="00ED35C2">
              <w:rPr>
                <w:rFonts w:ascii="Times New Roman" w:hAnsi="Times New Roman"/>
                <w:sz w:val="20"/>
                <w:szCs w:val="20"/>
              </w:rPr>
              <w:t>Hücre Girdisi</w:t>
            </w:r>
          </w:p>
        </w:tc>
        <w:tc>
          <w:tcPr>
            <w:tcW w:w="1417" w:type="dxa"/>
            <w:shd w:val="clear" w:color="auto" w:fill="auto"/>
            <w:vAlign w:val="center"/>
          </w:tcPr>
          <w:p w14:paraId="64221B48" w14:textId="77777777" w:rsidR="00FB171C" w:rsidRPr="00ED35C2" w:rsidRDefault="00FB171C" w:rsidP="00526365">
            <w:pPr>
              <w:pStyle w:val="AralkYok"/>
              <w:jc w:val="center"/>
              <w:rPr>
                <w:rFonts w:ascii="Times New Roman" w:hAnsi="Times New Roman"/>
                <w:sz w:val="20"/>
                <w:szCs w:val="20"/>
              </w:rPr>
            </w:pPr>
            <w:r w:rsidRPr="00ED35C2">
              <w:rPr>
                <w:rFonts w:ascii="Times New Roman" w:hAnsi="Times New Roman"/>
                <w:sz w:val="20"/>
                <w:szCs w:val="20"/>
              </w:rPr>
              <w:t>Hücre Girdisi</w:t>
            </w:r>
          </w:p>
        </w:tc>
        <w:tc>
          <w:tcPr>
            <w:tcW w:w="1417" w:type="dxa"/>
            <w:shd w:val="clear" w:color="auto" w:fill="auto"/>
            <w:vAlign w:val="center"/>
          </w:tcPr>
          <w:p w14:paraId="0B7D8A60" w14:textId="77777777" w:rsidR="00FB171C" w:rsidRPr="00ED35C2" w:rsidRDefault="00FB171C" w:rsidP="00526365">
            <w:pPr>
              <w:pStyle w:val="AralkYok"/>
              <w:jc w:val="center"/>
              <w:rPr>
                <w:rFonts w:ascii="Times New Roman" w:hAnsi="Times New Roman"/>
                <w:sz w:val="20"/>
                <w:szCs w:val="20"/>
              </w:rPr>
            </w:pPr>
            <w:r w:rsidRPr="00ED35C2">
              <w:rPr>
                <w:rFonts w:ascii="Times New Roman" w:hAnsi="Times New Roman"/>
                <w:sz w:val="20"/>
                <w:szCs w:val="20"/>
              </w:rPr>
              <w:t>Hücre Girdisi</w:t>
            </w:r>
          </w:p>
        </w:tc>
      </w:tr>
      <w:tr w:rsidR="00FB171C" w:rsidRPr="002C4F96" w14:paraId="45E639E3" w14:textId="77777777" w:rsidTr="00526365">
        <w:trPr>
          <w:trHeight w:val="317"/>
          <w:jc w:val="center"/>
        </w:trPr>
        <w:tc>
          <w:tcPr>
            <w:tcW w:w="1984" w:type="dxa"/>
            <w:shd w:val="clear" w:color="auto" w:fill="auto"/>
            <w:vAlign w:val="center"/>
          </w:tcPr>
          <w:p w14:paraId="264C27FA" w14:textId="77777777" w:rsidR="00FB171C" w:rsidRPr="00ED35C2" w:rsidRDefault="00FB171C" w:rsidP="00526365">
            <w:pPr>
              <w:pStyle w:val="AralkYok"/>
              <w:jc w:val="center"/>
              <w:rPr>
                <w:rFonts w:ascii="Times New Roman" w:hAnsi="Times New Roman"/>
                <w:sz w:val="20"/>
                <w:szCs w:val="20"/>
              </w:rPr>
            </w:pPr>
            <w:r w:rsidRPr="00ED35C2">
              <w:rPr>
                <w:rFonts w:ascii="Times New Roman" w:hAnsi="Times New Roman"/>
                <w:sz w:val="20"/>
                <w:szCs w:val="20"/>
              </w:rPr>
              <w:t>Hücre Girdisi</w:t>
            </w:r>
          </w:p>
        </w:tc>
        <w:tc>
          <w:tcPr>
            <w:tcW w:w="1417" w:type="dxa"/>
            <w:shd w:val="clear" w:color="auto" w:fill="auto"/>
            <w:vAlign w:val="center"/>
          </w:tcPr>
          <w:p w14:paraId="52A671D8" w14:textId="77777777" w:rsidR="00FB171C" w:rsidRPr="00ED35C2" w:rsidRDefault="00FB171C" w:rsidP="00526365">
            <w:pPr>
              <w:pStyle w:val="AralkYok"/>
              <w:jc w:val="center"/>
              <w:rPr>
                <w:rFonts w:ascii="Times New Roman" w:hAnsi="Times New Roman"/>
                <w:sz w:val="20"/>
                <w:szCs w:val="20"/>
              </w:rPr>
            </w:pPr>
            <w:r w:rsidRPr="00ED35C2">
              <w:rPr>
                <w:rFonts w:ascii="Times New Roman" w:hAnsi="Times New Roman"/>
                <w:sz w:val="20"/>
                <w:szCs w:val="20"/>
              </w:rPr>
              <w:t>Hücre Girdisi</w:t>
            </w:r>
          </w:p>
        </w:tc>
        <w:tc>
          <w:tcPr>
            <w:tcW w:w="1417" w:type="dxa"/>
            <w:shd w:val="clear" w:color="auto" w:fill="auto"/>
            <w:vAlign w:val="center"/>
          </w:tcPr>
          <w:p w14:paraId="566A4502" w14:textId="77777777" w:rsidR="00FB171C" w:rsidRPr="00ED35C2" w:rsidRDefault="00FB171C" w:rsidP="00526365">
            <w:pPr>
              <w:pStyle w:val="AralkYok"/>
              <w:jc w:val="center"/>
              <w:rPr>
                <w:rFonts w:ascii="Times New Roman" w:hAnsi="Times New Roman"/>
                <w:sz w:val="20"/>
                <w:szCs w:val="20"/>
              </w:rPr>
            </w:pPr>
            <w:r w:rsidRPr="00ED35C2">
              <w:rPr>
                <w:rFonts w:ascii="Times New Roman" w:hAnsi="Times New Roman"/>
                <w:sz w:val="20"/>
                <w:szCs w:val="20"/>
              </w:rPr>
              <w:t>Hücre Girdisi</w:t>
            </w:r>
          </w:p>
        </w:tc>
      </w:tr>
      <w:tr w:rsidR="00FB171C" w:rsidRPr="002C4F96" w14:paraId="71BD1783" w14:textId="77777777" w:rsidTr="00526365">
        <w:trPr>
          <w:trHeight w:val="317"/>
          <w:jc w:val="center"/>
        </w:trPr>
        <w:tc>
          <w:tcPr>
            <w:tcW w:w="1984" w:type="dxa"/>
            <w:shd w:val="clear" w:color="auto" w:fill="auto"/>
            <w:vAlign w:val="center"/>
          </w:tcPr>
          <w:p w14:paraId="2C47A357" w14:textId="77777777" w:rsidR="00FB171C" w:rsidRPr="00ED35C2" w:rsidRDefault="00FB171C" w:rsidP="00526365">
            <w:pPr>
              <w:pStyle w:val="AralkYok"/>
              <w:jc w:val="center"/>
              <w:rPr>
                <w:rFonts w:ascii="Times New Roman" w:hAnsi="Times New Roman"/>
                <w:sz w:val="20"/>
                <w:szCs w:val="20"/>
              </w:rPr>
            </w:pPr>
            <w:r w:rsidRPr="00ED35C2">
              <w:rPr>
                <w:rFonts w:ascii="Times New Roman" w:hAnsi="Times New Roman"/>
                <w:sz w:val="20"/>
                <w:szCs w:val="20"/>
              </w:rPr>
              <w:t>Hücre Girdisi</w:t>
            </w:r>
          </w:p>
        </w:tc>
        <w:tc>
          <w:tcPr>
            <w:tcW w:w="1417" w:type="dxa"/>
            <w:shd w:val="clear" w:color="auto" w:fill="auto"/>
            <w:vAlign w:val="center"/>
          </w:tcPr>
          <w:p w14:paraId="53520D55" w14:textId="77777777" w:rsidR="00FB171C" w:rsidRPr="00ED35C2" w:rsidRDefault="00FB171C" w:rsidP="00526365">
            <w:pPr>
              <w:pStyle w:val="AralkYok"/>
              <w:jc w:val="center"/>
              <w:rPr>
                <w:rFonts w:ascii="Times New Roman" w:hAnsi="Times New Roman"/>
                <w:sz w:val="20"/>
                <w:szCs w:val="20"/>
              </w:rPr>
            </w:pPr>
            <w:r w:rsidRPr="00ED35C2">
              <w:rPr>
                <w:rFonts w:ascii="Times New Roman" w:hAnsi="Times New Roman"/>
                <w:sz w:val="20"/>
                <w:szCs w:val="20"/>
              </w:rPr>
              <w:t>Hücre Girdisi</w:t>
            </w:r>
          </w:p>
        </w:tc>
        <w:tc>
          <w:tcPr>
            <w:tcW w:w="1417" w:type="dxa"/>
            <w:shd w:val="clear" w:color="auto" w:fill="auto"/>
            <w:vAlign w:val="center"/>
          </w:tcPr>
          <w:p w14:paraId="0DD64FB9" w14:textId="77777777" w:rsidR="00FB171C" w:rsidRPr="00ED35C2" w:rsidRDefault="00FB171C" w:rsidP="00526365">
            <w:pPr>
              <w:pStyle w:val="AralkYok"/>
              <w:jc w:val="center"/>
              <w:rPr>
                <w:rFonts w:ascii="Times New Roman" w:hAnsi="Times New Roman"/>
                <w:sz w:val="20"/>
                <w:szCs w:val="20"/>
              </w:rPr>
            </w:pPr>
            <w:r w:rsidRPr="00ED35C2">
              <w:rPr>
                <w:rFonts w:ascii="Times New Roman" w:hAnsi="Times New Roman"/>
                <w:sz w:val="20"/>
                <w:szCs w:val="20"/>
              </w:rPr>
              <w:t>Hücre Girdisi</w:t>
            </w:r>
          </w:p>
        </w:tc>
      </w:tr>
      <w:tr w:rsidR="00FB171C" w:rsidRPr="002C4F96" w14:paraId="64A82C1C" w14:textId="77777777" w:rsidTr="00526365">
        <w:trPr>
          <w:trHeight w:val="317"/>
          <w:jc w:val="center"/>
        </w:trPr>
        <w:tc>
          <w:tcPr>
            <w:tcW w:w="1984" w:type="dxa"/>
            <w:shd w:val="clear" w:color="auto" w:fill="auto"/>
            <w:vAlign w:val="center"/>
          </w:tcPr>
          <w:p w14:paraId="7E3BFC57" w14:textId="77777777" w:rsidR="00FB171C" w:rsidRPr="00ED35C2" w:rsidRDefault="00FB171C" w:rsidP="00526365">
            <w:pPr>
              <w:pStyle w:val="AralkYok"/>
              <w:jc w:val="center"/>
              <w:rPr>
                <w:rFonts w:ascii="Times New Roman" w:hAnsi="Times New Roman"/>
                <w:sz w:val="20"/>
                <w:szCs w:val="20"/>
              </w:rPr>
            </w:pPr>
            <w:r w:rsidRPr="00ED35C2">
              <w:rPr>
                <w:rFonts w:ascii="Times New Roman" w:hAnsi="Times New Roman"/>
                <w:sz w:val="20"/>
                <w:szCs w:val="20"/>
              </w:rPr>
              <w:t>Hücre Girdisi</w:t>
            </w:r>
          </w:p>
        </w:tc>
        <w:tc>
          <w:tcPr>
            <w:tcW w:w="1417" w:type="dxa"/>
            <w:shd w:val="clear" w:color="auto" w:fill="auto"/>
            <w:vAlign w:val="center"/>
          </w:tcPr>
          <w:p w14:paraId="5E4C8A44" w14:textId="77777777" w:rsidR="00FB171C" w:rsidRPr="00ED35C2" w:rsidRDefault="00FB171C" w:rsidP="00526365">
            <w:pPr>
              <w:pStyle w:val="AralkYok"/>
              <w:jc w:val="center"/>
              <w:rPr>
                <w:rFonts w:ascii="Times New Roman" w:hAnsi="Times New Roman"/>
                <w:sz w:val="20"/>
                <w:szCs w:val="20"/>
              </w:rPr>
            </w:pPr>
            <w:r w:rsidRPr="00ED35C2">
              <w:rPr>
                <w:rFonts w:ascii="Times New Roman" w:hAnsi="Times New Roman"/>
                <w:sz w:val="20"/>
                <w:szCs w:val="20"/>
              </w:rPr>
              <w:t>Hücre Girdisi</w:t>
            </w:r>
          </w:p>
        </w:tc>
        <w:tc>
          <w:tcPr>
            <w:tcW w:w="1417" w:type="dxa"/>
            <w:shd w:val="clear" w:color="auto" w:fill="auto"/>
            <w:vAlign w:val="center"/>
          </w:tcPr>
          <w:p w14:paraId="39614BDD" w14:textId="77777777" w:rsidR="00FB171C" w:rsidRPr="00ED35C2" w:rsidRDefault="00FB171C" w:rsidP="00526365">
            <w:pPr>
              <w:pStyle w:val="AralkYok"/>
              <w:jc w:val="center"/>
              <w:rPr>
                <w:rFonts w:ascii="Times New Roman" w:hAnsi="Times New Roman"/>
                <w:sz w:val="20"/>
                <w:szCs w:val="20"/>
              </w:rPr>
            </w:pPr>
            <w:r w:rsidRPr="00ED35C2">
              <w:rPr>
                <w:rFonts w:ascii="Times New Roman" w:hAnsi="Times New Roman"/>
                <w:sz w:val="20"/>
                <w:szCs w:val="20"/>
              </w:rPr>
              <w:t>Hücre Girdisi</w:t>
            </w:r>
          </w:p>
        </w:tc>
      </w:tr>
      <w:tr w:rsidR="00FB171C" w:rsidRPr="002C4F96" w14:paraId="217B84A8" w14:textId="77777777" w:rsidTr="00526365">
        <w:trPr>
          <w:trHeight w:val="317"/>
          <w:jc w:val="center"/>
        </w:trPr>
        <w:tc>
          <w:tcPr>
            <w:tcW w:w="1984" w:type="dxa"/>
            <w:shd w:val="clear" w:color="auto" w:fill="auto"/>
            <w:vAlign w:val="center"/>
          </w:tcPr>
          <w:p w14:paraId="22B10B4F" w14:textId="77777777" w:rsidR="00FB171C" w:rsidRPr="00ED35C2" w:rsidRDefault="00FB171C" w:rsidP="00526365">
            <w:pPr>
              <w:pStyle w:val="AralkYok"/>
              <w:jc w:val="center"/>
              <w:rPr>
                <w:rFonts w:ascii="Times New Roman" w:hAnsi="Times New Roman"/>
                <w:sz w:val="20"/>
                <w:szCs w:val="20"/>
              </w:rPr>
            </w:pPr>
            <w:r w:rsidRPr="00ED35C2">
              <w:rPr>
                <w:rFonts w:ascii="Times New Roman" w:hAnsi="Times New Roman"/>
                <w:sz w:val="20"/>
                <w:szCs w:val="20"/>
              </w:rPr>
              <w:t>Hücre Girdisi</w:t>
            </w:r>
          </w:p>
        </w:tc>
        <w:tc>
          <w:tcPr>
            <w:tcW w:w="1417" w:type="dxa"/>
            <w:shd w:val="clear" w:color="auto" w:fill="auto"/>
            <w:vAlign w:val="center"/>
          </w:tcPr>
          <w:p w14:paraId="7D0BA711" w14:textId="77777777" w:rsidR="00FB171C" w:rsidRPr="00ED35C2" w:rsidRDefault="00FB171C" w:rsidP="00526365">
            <w:pPr>
              <w:pStyle w:val="AralkYok"/>
              <w:jc w:val="center"/>
              <w:rPr>
                <w:rFonts w:ascii="Times New Roman" w:hAnsi="Times New Roman"/>
                <w:sz w:val="20"/>
                <w:szCs w:val="20"/>
              </w:rPr>
            </w:pPr>
            <w:r w:rsidRPr="00ED35C2">
              <w:rPr>
                <w:rFonts w:ascii="Times New Roman" w:hAnsi="Times New Roman"/>
                <w:sz w:val="20"/>
                <w:szCs w:val="20"/>
              </w:rPr>
              <w:t>Hücre Girdisi</w:t>
            </w:r>
          </w:p>
        </w:tc>
        <w:tc>
          <w:tcPr>
            <w:tcW w:w="1417" w:type="dxa"/>
            <w:shd w:val="clear" w:color="auto" w:fill="auto"/>
            <w:vAlign w:val="center"/>
          </w:tcPr>
          <w:p w14:paraId="4315416B" w14:textId="77777777" w:rsidR="00FB171C" w:rsidRPr="00ED35C2" w:rsidRDefault="00FB171C" w:rsidP="00526365">
            <w:pPr>
              <w:pStyle w:val="AralkYok"/>
              <w:jc w:val="center"/>
              <w:rPr>
                <w:rFonts w:ascii="Times New Roman" w:hAnsi="Times New Roman"/>
                <w:sz w:val="20"/>
                <w:szCs w:val="20"/>
              </w:rPr>
            </w:pPr>
            <w:r w:rsidRPr="00ED35C2">
              <w:rPr>
                <w:rFonts w:ascii="Times New Roman" w:hAnsi="Times New Roman"/>
                <w:sz w:val="20"/>
                <w:szCs w:val="20"/>
              </w:rPr>
              <w:t>Hücre Girdisi</w:t>
            </w:r>
          </w:p>
        </w:tc>
      </w:tr>
      <w:tr w:rsidR="00FB171C" w:rsidRPr="002C4F96" w14:paraId="3DC152A3" w14:textId="77777777" w:rsidTr="00526365">
        <w:trPr>
          <w:trHeight w:val="317"/>
          <w:jc w:val="center"/>
        </w:trPr>
        <w:tc>
          <w:tcPr>
            <w:tcW w:w="1984" w:type="dxa"/>
            <w:tcBorders>
              <w:bottom w:val="single" w:sz="4" w:space="0" w:color="auto"/>
            </w:tcBorders>
            <w:shd w:val="clear" w:color="auto" w:fill="auto"/>
            <w:vAlign w:val="center"/>
          </w:tcPr>
          <w:p w14:paraId="1A9CF242" w14:textId="77777777" w:rsidR="00FB171C" w:rsidRPr="00ED35C2" w:rsidRDefault="00FB171C" w:rsidP="00526365">
            <w:pPr>
              <w:pStyle w:val="AralkYok"/>
              <w:jc w:val="center"/>
              <w:rPr>
                <w:rFonts w:ascii="Times New Roman" w:hAnsi="Times New Roman"/>
                <w:sz w:val="20"/>
                <w:szCs w:val="20"/>
              </w:rPr>
            </w:pPr>
            <w:r w:rsidRPr="00ED35C2">
              <w:rPr>
                <w:rFonts w:ascii="Times New Roman" w:hAnsi="Times New Roman"/>
                <w:sz w:val="20"/>
                <w:szCs w:val="20"/>
              </w:rPr>
              <w:t>Hücre Girdisi</w:t>
            </w:r>
          </w:p>
        </w:tc>
        <w:tc>
          <w:tcPr>
            <w:tcW w:w="1417" w:type="dxa"/>
            <w:tcBorders>
              <w:bottom w:val="single" w:sz="4" w:space="0" w:color="auto"/>
            </w:tcBorders>
            <w:shd w:val="clear" w:color="auto" w:fill="auto"/>
            <w:vAlign w:val="center"/>
          </w:tcPr>
          <w:p w14:paraId="12067D8F" w14:textId="77777777" w:rsidR="00FB171C" w:rsidRPr="00ED35C2" w:rsidRDefault="00FB171C" w:rsidP="00526365">
            <w:pPr>
              <w:pStyle w:val="AralkYok"/>
              <w:jc w:val="center"/>
              <w:rPr>
                <w:rFonts w:ascii="Times New Roman" w:hAnsi="Times New Roman"/>
                <w:sz w:val="20"/>
                <w:szCs w:val="20"/>
              </w:rPr>
            </w:pPr>
            <w:r w:rsidRPr="00ED35C2">
              <w:rPr>
                <w:rFonts w:ascii="Times New Roman" w:hAnsi="Times New Roman"/>
                <w:sz w:val="20"/>
                <w:szCs w:val="20"/>
              </w:rPr>
              <w:t>Hücre Girdisi</w:t>
            </w:r>
          </w:p>
        </w:tc>
        <w:tc>
          <w:tcPr>
            <w:tcW w:w="1417" w:type="dxa"/>
            <w:tcBorders>
              <w:bottom w:val="single" w:sz="4" w:space="0" w:color="auto"/>
            </w:tcBorders>
            <w:shd w:val="clear" w:color="auto" w:fill="auto"/>
            <w:vAlign w:val="center"/>
          </w:tcPr>
          <w:p w14:paraId="1E0B978A" w14:textId="77777777" w:rsidR="00FB171C" w:rsidRPr="00ED35C2" w:rsidRDefault="00FB171C" w:rsidP="00526365">
            <w:pPr>
              <w:pStyle w:val="AralkYok"/>
              <w:jc w:val="center"/>
              <w:rPr>
                <w:rFonts w:ascii="Times New Roman" w:hAnsi="Times New Roman"/>
                <w:sz w:val="20"/>
                <w:szCs w:val="20"/>
              </w:rPr>
            </w:pPr>
            <w:r w:rsidRPr="00ED35C2">
              <w:rPr>
                <w:rFonts w:ascii="Times New Roman" w:hAnsi="Times New Roman"/>
                <w:sz w:val="20"/>
                <w:szCs w:val="20"/>
              </w:rPr>
              <w:t>Hücre Girdisi</w:t>
            </w:r>
          </w:p>
        </w:tc>
      </w:tr>
    </w:tbl>
    <w:p w14:paraId="3C8C1853" w14:textId="77777777" w:rsidR="0057591B" w:rsidRDefault="0057591B" w:rsidP="000116F5">
      <w:pPr>
        <w:autoSpaceDE w:val="0"/>
        <w:autoSpaceDN w:val="0"/>
        <w:adjustRightInd w:val="0"/>
        <w:spacing w:after="0" w:line="240" w:lineRule="auto"/>
        <w:jc w:val="both"/>
        <w:rPr>
          <w:rFonts w:ascii="Times New Roman" w:hAnsi="Times New Roman"/>
        </w:rPr>
      </w:pPr>
    </w:p>
    <w:p w14:paraId="658DEB36" w14:textId="77777777" w:rsidR="00B15719" w:rsidRDefault="00B15719" w:rsidP="00B15719">
      <w:pPr>
        <w:autoSpaceDE w:val="0"/>
        <w:autoSpaceDN w:val="0"/>
        <w:adjustRightInd w:val="0"/>
        <w:spacing w:after="0" w:line="240" w:lineRule="auto"/>
        <w:jc w:val="both"/>
        <w:rPr>
          <w:rFonts w:ascii="Times New Roman" w:hAnsi="Times New Roman"/>
        </w:rPr>
      </w:pPr>
      <w:r w:rsidRPr="00C37F55">
        <w:rPr>
          <w:rFonts w:ascii="Times New Roman" w:hAnsi="Times New Roman"/>
        </w:rPr>
        <w:t>Bütün tablolarda kul</w:t>
      </w:r>
      <w:r>
        <w:rPr>
          <w:rFonts w:ascii="Times New Roman" w:hAnsi="Times New Roman"/>
        </w:rPr>
        <w:t>lanılan y</w:t>
      </w:r>
      <w:r w:rsidR="0005619E">
        <w:rPr>
          <w:rFonts w:ascii="Times New Roman" w:hAnsi="Times New Roman"/>
        </w:rPr>
        <w:t>azı karakteri</w:t>
      </w:r>
      <w:r w:rsidRPr="00C37F55">
        <w:rPr>
          <w:rFonts w:ascii="Times New Roman" w:hAnsi="Times New Roman"/>
        </w:rPr>
        <w:t xml:space="preserve"> Times New Roman 10 punto olmalıdır.</w:t>
      </w:r>
      <w:r w:rsidR="00ED35C2">
        <w:rPr>
          <w:rFonts w:ascii="Times New Roman" w:hAnsi="Times New Roman"/>
        </w:rPr>
        <w:t xml:space="preserve"> Tabloda sütün başlıkları</w:t>
      </w:r>
      <w:r w:rsidR="005D61C7">
        <w:rPr>
          <w:rFonts w:ascii="Times New Roman" w:hAnsi="Times New Roman"/>
        </w:rPr>
        <w:t xml:space="preserve"> örnekte görüleceği gibi</w:t>
      </w:r>
      <w:r w:rsidR="00ED35C2">
        <w:rPr>
          <w:rFonts w:ascii="Times New Roman" w:hAnsi="Times New Roman"/>
        </w:rPr>
        <w:t xml:space="preserve"> kalın</w:t>
      </w:r>
      <w:r w:rsidR="005D61C7">
        <w:rPr>
          <w:rFonts w:ascii="Times New Roman" w:hAnsi="Times New Roman"/>
        </w:rPr>
        <w:t xml:space="preserve"> yazı tipi</w:t>
      </w:r>
      <w:r w:rsidR="00ED35C2">
        <w:rPr>
          <w:rFonts w:ascii="Times New Roman" w:hAnsi="Times New Roman"/>
        </w:rPr>
        <w:t xml:space="preserve"> olmamalıdır.</w:t>
      </w:r>
      <w:r w:rsidRPr="00C37F55">
        <w:rPr>
          <w:rFonts w:ascii="Times New Roman" w:hAnsi="Times New Roman"/>
        </w:rPr>
        <w:t xml:space="preserve"> Tablolar resim</w:t>
      </w:r>
      <w:r w:rsidR="0028598B">
        <w:rPr>
          <w:rFonts w:ascii="Times New Roman" w:hAnsi="Times New Roman"/>
        </w:rPr>
        <w:t xml:space="preserve"> (jpg vd)</w:t>
      </w:r>
      <w:r w:rsidRPr="00C37F55">
        <w:rPr>
          <w:rFonts w:ascii="Times New Roman" w:hAnsi="Times New Roman"/>
        </w:rPr>
        <w:t xml:space="preserve"> olarak verilmemelidir.</w:t>
      </w:r>
    </w:p>
    <w:p w14:paraId="10856643" w14:textId="77777777" w:rsidR="00587914" w:rsidRDefault="00587914" w:rsidP="000116F5">
      <w:pPr>
        <w:autoSpaceDE w:val="0"/>
        <w:autoSpaceDN w:val="0"/>
        <w:adjustRightInd w:val="0"/>
        <w:spacing w:after="0" w:line="240" w:lineRule="auto"/>
        <w:jc w:val="both"/>
        <w:rPr>
          <w:rFonts w:ascii="Times New Roman" w:hAnsi="Times New Roman"/>
        </w:rPr>
      </w:pPr>
    </w:p>
    <w:p w14:paraId="68B0E48A" w14:textId="77777777" w:rsidR="0087573E" w:rsidRDefault="003A7CF3" w:rsidP="0087573E">
      <w:pPr>
        <w:autoSpaceDE w:val="0"/>
        <w:autoSpaceDN w:val="0"/>
        <w:adjustRightInd w:val="0"/>
        <w:spacing w:after="0" w:line="240" w:lineRule="auto"/>
        <w:jc w:val="both"/>
        <w:rPr>
          <w:rFonts w:ascii="Times New Roman" w:hAnsi="Times New Roman"/>
        </w:rPr>
      </w:pPr>
      <w:r w:rsidRPr="003A7CF3">
        <w:rPr>
          <w:rFonts w:ascii="Times New Roman" w:hAnsi="Times New Roman"/>
        </w:rPr>
        <w:t xml:space="preserve">Her bir tablo metin içinde geçişlerine göre numaralandırılmalı, bütün tablolar eserin metin bölümünde ilgili paragraftan hemen sonra verilmelidir. </w:t>
      </w:r>
      <w:r w:rsidR="00587914" w:rsidRPr="00587914">
        <w:rPr>
          <w:rFonts w:ascii="Times New Roman" w:hAnsi="Times New Roman"/>
        </w:rPr>
        <w:t>Tablo</w:t>
      </w:r>
      <w:r w:rsidR="0087573E">
        <w:rPr>
          <w:rFonts w:ascii="Times New Roman" w:hAnsi="Times New Roman"/>
        </w:rPr>
        <w:t>ların</w:t>
      </w:r>
      <w:r w:rsidR="00587914" w:rsidRPr="00587914">
        <w:rPr>
          <w:rFonts w:ascii="Times New Roman" w:hAnsi="Times New Roman"/>
        </w:rPr>
        <w:t xml:space="preserve"> her birinin metin içerisinde bahsedildiğinden emin olunmalıdır. </w:t>
      </w:r>
      <w:r w:rsidR="0087573E" w:rsidRPr="00587914">
        <w:rPr>
          <w:rFonts w:ascii="Times New Roman" w:hAnsi="Times New Roman"/>
        </w:rPr>
        <w:t xml:space="preserve">Ayrıca </w:t>
      </w:r>
      <w:r w:rsidR="0087573E">
        <w:rPr>
          <w:rFonts w:ascii="Times New Roman" w:hAnsi="Times New Roman"/>
        </w:rPr>
        <w:t>tablolara otomatik numaralandırma yapmak için; Word’de Başvurular/Resim Yazıları veya vb araçlarla</w:t>
      </w:r>
      <w:r w:rsidR="0087573E" w:rsidRPr="00587914">
        <w:rPr>
          <w:rFonts w:ascii="Times New Roman" w:hAnsi="Times New Roman"/>
        </w:rPr>
        <w:t xml:space="preserve"> köprü verilmemelidir.</w:t>
      </w:r>
      <w:r w:rsidR="0087573E">
        <w:rPr>
          <w:rFonts w:ascii="Times New Roman" w:hAnsi="Times New Roman"/>
        </w:rPr>
        <w:t xml:space="preserve"> Verilmişse bile makalenin sunum aşamasında tablo numarası köprüleri mutlaka kaldırılmalıdır.</w:t>
      </w:r>
    </w:p>
    <w:p w14:paraId="653C77EB" w14:textId="77777777" w:rsidR="00F86738" w:rsidRDefault="00F86738" w:rsidP="0087573E">
      <w:pPr>
        <w:autoSpaceDE w:val="0"/>
        <w:autoSpaceDN w:val="0"/>
        <w:adjustRightInd w:val="0"/>
        <w:spacing w:after="0" w:line="240" w:lineRule="auto"/>
        <w:jc w:val="both"/>
        <w:rPr>
          <w:rFonts w:ascii="Times New Roman" w:hAnsi="Times New Roman"/>
        </w:rPr>
      </w:pPr>
    </w:p>
    <w:p w14:paraId="5BD160E4" w14:textId="77777777" w:rsidR="00F86738" w:rsidRDefault="00F86738" w:rsidP="00F86738">
      <w:pPr>
        <w:autoSpaceDE w:val="0"/>
        <w:autoSpaceDN w:val="0"/>
        <w:adjustRightInd w:val="0"/>
        <w:spacing w:after="0" w:line="240" w:lineRule="auto"/>
        <w:jc w:val="both"/>
        <w:rPr>
          <w:rFonts w:ascii="Times New Roman" w:hAnsi="Times New Roman"/>
        </w:rPr>
      </w:pPr>
      <w:r w:rsidRPr="00DF7423">
        <w:rPr>
          <w:rFonts w:ascii="Times New Roman" w:hAnsi="Times New Roman"/>
        </w:rPr>
        <w:t xml:space="preserve">Tablolar </w:t>
      </w:r>
      <w:r>
        <w:rPr>
          <w:rFonts w:ascii="Times New Roman" w:hAnsi="Times New Roman"/>
        </w:rPr>
        <w:t xml:space="preserve">yukarıda verilen örnek gibi </w:t>
      </w:r>
      <w:r w:rsidRPr="00DF7423">
        <w:rPr>
          <w:rFonts w:ascii="Times New Roman" w:hAnsi="Times New Roman"/>
        </w:rPr>
        <w:t>hazırlanmadır.</w:t>
      </w:r>
      <w:r>
        <w:rPr>
          <w:rFonts w:ascii="Times New Roman" w:hAnsi="Times New Roman"/>
        </w:rPr>
        <w:t xml:space="preserve"> Tablo ile önceki ve sonraki paragraf arasında bir satır boşluk olmalıdır. </w:t>
      </w:r>
      <w:r w:rsidRPr="00FB01AB">
        <w:rPr>
          <w:rFonts w:ascii="Times New Roman" w:hAnsi="Times New Roman"/>
        </w:rPr>
        <w:t xml:space="preserve">Tablo başlıkları tablonun üstüne </w:t>
      </w:r>
      <w:r>
        <w:rPr>
          <w:rFonts w:ascii="Times New Roman" w:hAnsi="Times New Roman"/>
        </w:rPr>
        <w:t>boşluk bırakmadan konulmalıdır.</w:t>
      </w:r>
    </w:p>
    <w:p w14:paraId="0A7EE199" w14:textId="77777777" w:rsidR="0007340D" w:rsidRDefault="0007340D" w:rsidP="00247264">
      <w:pPr>
        <w:autoSpaceDE w:val="0"/>
        <w:autoSpaceDN w:val="0"/>
        <w:adjustRightInd w:val="0"/>
        <w:spacing w:after="0" w:line="240" w:lineRule="auto"/>
        <w:jc w:val="both"/>
        <w:rPr>
          <w:rFonts w:ascii="Times New Roman" w:hAnsi="Times New Roman"/>
        </w:rPr>
      </w:pPr>
    </w:p>
    <w:p w14:paraId="40A16B18" w14:textId="77777777" w:rsidR="0007340D" w:rsidRDefault="0007340D" w:rsidP="00247264">
      <w:pPr>
        <w:autoSpaceDE w:val="0"/>
        <w:autoSpaceDN w:val="0"/>
        <w:adjustRightInd w:val="0"/>
        <w:spacing w:after="0" w:line="240" w:lineRule="auto"/>
        <w:jc w:val="both"/>
        <w:rPr>
          <w:rFonts w:ascii="Times New Roman" w:hAnsi="Times New Roman"/>
        </w:rPr>
      </w:pPr>
      <w:r>
        <w:rPr>
          <w:rFonts w:ascii="Times New Roman" w:hAnsi="Times New Roman"/>
        </w:rPr>
        <w:t>Görsel açıdan iyi gözükmesi için; başlıkları, şekilleri veya tabloları bir sonraki sayfaya birden fazla satır boşluğu bırakmak su</w:t>
      </w:r>
      <w:r w:rsidR="00F86738">
        <w:rPr>
          <w:rFonts w:ascii="Times New Roman" w:hAnsi="Times New Roman"/>
        </w:rPr>
        <w:t>retiyle aktarmayınız. Makalenin</w:t>
      </w:r>
      <w:r>
        <w:rPr>
          <w:rFonts w:ascii="Times New Roman" w:hAnsi="Times New Roman"/>
        </w:rPr>
        <w:t xml:space="preserve"> görsel sunumu, sayfa düzeni, başlıkların yeri, şekillerin yeri, tabloların yeri makalenin kabulünden sonra mizanpaj editörü tarafından elden geçirilecektir. Daha önceden fazladan bırakılan satır boşlukları bu düzenlemeyi zorlaştırmaktadır.</w:t>
      </w:r>
    </w:p>
    <w:p w14:paraId="0B96609F" w14:textId="77777777" w:rsidR="00BF7187" w:rsidRDefault="00BF7187" w:rsidP="00BF7187">
      <w:pPr>
        <w:autoSpaceDE w:val="0"/>
        <w:autoSpaceDN w:val="0"/>
        <w:adjustRightInd w:val="0"/>
        <w:spacing w:after="0" w:line="240" w:lineRule="auto"/>
        <w:jc w:val="both"/>
        <w:rPr>
          <w:rFonts w:ascii="Times New Roman" w:hAnsi="Times New Roman"/>
        </w:rPr>
      </w:pPr>
    </w:p>
    <w:p w14:paraId="230572A1" w14:textId="77777777" w:rsidR="00C425E9" w:rsidRDefault="00845050" w:rsidP="00BF7187">
      <w:pPr>
        <w:autoSpaceDE w:val="0"/>
        <w:autoSpaceDN w:val="0"/>
        <w:adjustRightInd w:val="0"/>
        <w:spacing w:after="0" w:line="240" w:lineRule="auto"/>
        <w:jc w:val="both"/>
        <w:rPr>
          <w:rFonts w:ascii="Times New Roman" w:hAnsi="Times New Roman"/>
        </w:rPr>
      </w:pPr>
      <w:r w:rsidRPr="00845050">
        <w:rPr>
          <w:rFonts w:ascii="Times New Roman" w:hAnsi="Times New Roman"/>
        </w:rPr>
        <w:t>Çok yazarlı makalelerde tüm yazarların https://dergipark.org.tr ye kayıtlı olması zorunludur.</w:t>
      </w:r>
      <w:r>
        <w:rPr>
          <w:rFonts w:ascii="Times New Roman" w:hAnsi="Times New Roman"/>
        </w:rPr>
        <w:t xml:space="preserve"> </w:t>
      </w:r>
      <w:r w:rsidR="00BF7187">
        <w:rPr>
          <w:rFonts w:ascii="Times New Roman" w:hAnsi="Times New Roman"/>
        </w:rPr>
        <w:t>Birden</w:t>
      </w:r>
      <w:r w:rsidR="00BF7187" w:rsidRPr="00BA0638">
        <w:rPr>
          <w:rFonts w:ascii="Times New Roman" w:hAnsi="Times New Roman"/>
        </w:rPr>
        <w:t xml:space="preserve"> fazla</w:t>
      </w:r>
      <w:r w:rsidR="002B3047">
        <w:rPr>
          <w:rFonts w:ascii="Times New Roman" w:hAnsi="Times New Roman"/>
        </w:rPr>
        <w:t xml:space="preserve"> yazarlı makalelerde,</w:t>
      </w:r>
      <w:r w:rsidR="00BF7187" w:rsidRPr="00BA0638">
        <w:rPr>
          <w:rFonts w:ascii="Times New Roman" w:hAnsi="Times New Roman"/>
        </w:rPr>
        <w:t xml:space="preserve"> makalenin tüm yazarlarını,</w:t>
      </w:r>
      <w:r w:rsidR="0046362B">
        <w:rPr>
          <w:rFonts w:ascii="Times New Roman" w:hAnsi="Times New Roman"/>
        </w:rPr>
        <w:t xml:space="preserve"> </w:t>
      </w:r>
      <w:r w:rsidR="00BF7187" w:rsidRPr="00BA0638">
        <w:rPr>
          <w:rFonts w:ascii="Times New Roman" w:hAnsi="Times New Roman"/>
        </w:rPr>
        <w:t xml:space="preserve">makaledeki sıraya göre </w:t>
      </w:r>
      <w:r w:rsidR="001E3A5E">
        <w:rPr>
          <w:rFonts w:ascii="Times New Roman" w:hAnsi="Times New Roman"/>
        </w:rPr>
        <w:t xml:space="preserve">makale </w:t>
      </w:r>
      <w:r w:rsidR="0046362B">
        <w:rPr>
          <w:rFonts w:ascii="Times New Roman" w:hAnsi="Times New Roman"/>
        </w:rPr>
        <w:t>yükleme aşamasında</w:t>
      </w:r>
      <w:r w:rsidR="0046362B" w:rsidRPr="00BA0638">
        <w:rPr>
          <w:rFonts w:ascii="Times New Roman" w:hAnsi="Times New Roman"/>
        </w:rPr>
        <w:t xml:space="preserve"> </w:t>
      </w:r>
      <w:r w:rsidR="00BF7187" w:rsidRPr="00BA0638">
        <w:rPr>
          <w:rFonts w:ascii="Times New Roman" w:hAnsi="Times New Roman"/>
        </w:rPr>
        <w:t>sisteme eklemeyi unutmayız.</w:t>
      </w:r>
      <w:r w:rsidR="00BF7187">
        <w:rPr>
          <w:rFonts w:ascii="Times New Roman" w:hAnsi="Times New Roman"/>
        </w:rPr>
        <w:t xml:space="preserve"> </w:t>
      </w:r>
    </w:p>
    <w:p w14:paraId="230B4D2D" w14:textId="77777777" w:rsidR="00C425E9" w:rsidRDefault="00C425E9" w:rsidP="00BF7187">
      <w:pPr>
        <w:autoSpaceDE w:val="0"/>
        <w:autoSpaceDN w:val="0"/>
        <w:adjustRightInd w:val="0"/>
        <w:spacing w:after="0" w:line="240" w:lineRule="auto"/>
        <w:jc w:val="both"/>
        <w:rPr>
          <w:rFonts w:ascii="Times New Roman" w:hAnsi="Times New Roman"/>
        </w:rPr>
      </w:pPr>
    </w:p>
    <w:p w14:paraId="039C8427" w14:textId="77777777" w:rsidR="00BF7187" w:rsidRDefault="008C31F4" w:rsidP="00BF7187">
      <w:pPr>
        <w:autoSpaceDE w:val="0"/>
        <w:autoSpaceDN w:val="0"/>
        <w:adjustRightInd w:val="0"/>
        <w:spacing w:after="0" w:line="240" w:lineRule="auto"/>
        <w:jc w:val="both"/>
        <w:rPr>
          <w:rFonts w:ascii="Times New Roman" w:hAnsi="Times New Roman"/>
        </w:rPr>
      </w:pPr>
      <w:r>
        <w:rPr>
          <w:rFonts w:ascii="Times New Roman" w:hAnsi="Times New Roman"/>
        </w:rPr>
        <w:t xml:space="preserve">Makalenizi sisteme </w:t>
      </w:r>
      <w:r w:rsidR="009E6320" w:rsidRPr="009E6320">
        <w:rPr>
          <w:rFonts w:ascii="Times New Roman" w:hAnsi="Times New Roman"/>
        </w:rPr>
        <w:t>.doc</w:t>
      </w:r>
      <w:r w:rsidR="009E6320">
        <w:rPr>
          <w:rFonts w:ascii="Times New Roman" w:hAnsi="Times New Roman"/>
        </w:rPr>
        <w:t xml:space="preserve">x formatında yükleyiniz. </w:t>
      </w:r>
      <w:r w:rsidR="009E6320" w:rsidRPr="009E6320">
        <w:rPr>
          <w:rFonts w:ascii="Times New Roman" w:hAnsi="Times New Roman"/>
        </w:rPr>
        <w:t>.pdf formatında yüklemeyiniz</w:t>
      </w:r>
      <w:r w:rsidR="009E6320">
        <w:rPr>
          <w:rFonts w:ascii="Times New Roman" w:hAnsi="Times New Roman"/>
        </w:rPr>
        <w:t xml:space="preserve"> lütfen</w:t>
      </w:r>
      <w:r w:rsidR="009E6320" w:rsidRPr="009E6320">
        <w:rPr>
          <w:rFonts w:ascii="Times New Roman" w:hAnsi="Times New Roman"/>
        </w:rPr>
        <w:t>.</w:t>
      </w:r>
      <w:r w:rsidR="009E6320">
        <w:rPr>
          <w:rFonts w:ascii="Times New Roman" w:hAnsi="Times New Roman"/>
        </w:rPr>
        <w:t xml:space="preserve"> </w:t>
      </w:r>
      <w:r w:rsidR="00BF7187" w:rsidRPr="00546C56">
        <w:rPr>
          <w:rFonts w:ascii="Times New Roman" w:hAnsi="Times New Roman"/>
        </w:rPr>
        <w:t>Telif Hakkı Devir Formu</w:t>
      </w:r>
      <w:r w:rsidR="00BF7187">
        <w:rPr>
          <w:rFonts w:ascii="Times New Roman" w:hAnsi="Times New Roman"/>
        </w:rPr>
        <w:t>nu imzalamayı</w:t>
      </w:r>
      <w:r w:rsidR="000C0458">
        <w:rPr>
          <w:rFonts w:ascii="Times New Roman" w:hAnsi="Times New Roman"/>
        </w:rPr>
        <w:t xml:space="preserve">, </w:t>
      </w:r>
      <w:r w:rsidR="00BF7187" w:rsidRPr="00546C56">
        <w:rPr>
          <w:rFonts w:ascii="Times New Roman" w:hAnsi="Times New Roman"/>
        </w:rPr>
        <w:t xml:space="preserve"> </w:t>
      </w:r>
      <w:r w:rsidR="009E6320">
        <w:rPr>
          <w:rFonts w:ascii="Times New Roman" w:hAnsi="Times New Roman"/>
        </w:rPr>
        <w:t>.pdf formatın</w:t>
      </w:r>
      <w:r w:rsidR="000C0458">
        <w:rPr>
          <w:rFonts w:ascii="Times New Roman" w:hAnsi="Times New Roman"/>
        </w:rPr>
        <w:t>a çevirmeyi ve</w:t>
      </w:r>
      <w:r w:rsidR="009E6320">
        <w:rPr>
          <w:rFonts w:ascii="Times New Roman" w:hAnsi="Times New Roman"/>
        </w:rPr>
        <w:t xml:space="preserve"> sisteme</w:t>
      </w:r>
      <w:r w:rsidR="00BF7187">
        <w:rPr>
          <w:rFonts w:ascii="Times New Roman" w:hAnsi="Times New Roman"/>
        </w:rPr>
        <w:t xml:space="preserve"> yüklemeyi unutmayınız. Son olarak;</w:t>
      </w:r>
      <w:r w:rsidR="00BF7187" w:rsidRPr="00546C56">
        <w:t xml:space="preserve"> </w:t>
      </w:r>
      <w:r w:rsidR="00BF7187">
        <w:t>m</w:t>
      </w:r>
      <w:r w:rsidR="00BF7187" w:rsidRPr="00546C56">
        <w:rPr>
          <w:rFonts w:ascii="Times New Roman" w:hAnsi="Times New Roman"/>
        </w:rPr>
        <w:t>uhtemel yazım hataları kelime işlemcinin "Yazım ve Dilbilgi</w:t>
      </w:r>
      <w:r w:rsidR="00BF7187">
        <w:rPr>
          <w:rFonts w:ascii="Times New Roman" w:hAnsi="Times New Roman"/>
        </w:rPr>
        <w:t xml:space="preserve">si" denetimi ile kontrol ediniz. </w:t>
      </w:r>
      <w:r w:rsidR="00BF7187" w:rsidRPr="00247264">
        <w:rPr>
          <w:rFonts w:ascii="Times New Roman" w:hAnsi="Times New Roman"/>
        </w:rPr>
        <w:t>"Editöre Not" alanına makalenin özgün yö</w:t>
      </w:r>
      <w:r w:rsidR="00BF7187">
        <w:rPr>
          <w:rFonts w:ascii="Times New Roman" w:hAnsi="Times New Roman"/>
        </w:rPr>
        <w:t>nünü ve</w:t>
      </w:r>
      <w:r w:rsidR="00BF7187" w:rsidRPr="00247264">
        <w:rPr>
          <w:rFonts w:ascii="Times New Roman" w:hAnsi="Times New Roman"/>
        </w:rPr>
        <w:t xml:space="preserve"> makalenin bilime somut katkısını yazınız.</w:t>
      </w:r>
      <w:r w:rsidR="00BF7187">
        <w:rPr>
          <w:rFonts w:ascii="Times New Roman" w:hAnsi="Times New Roman"/>
        </w:rPr>
        <w:t xml:space="preserve"> </w:t>
      </w:r>
    </w:p>
    <w:p w14:paraId="2686869D" w14:textId="77777777" w:rsidR="00BF7187" w:rsidRDefault="00BF7187" w:rsidP="00BF7187">
      <w:pPr>
        <w:autoSpaceDE w:val="0"/>
        <w:autoSpaceDN w:val="0"/>
        <w:adjustRightInd w:val="0"/>
        <w:spacing w:after="0" w:line="240" w:lineRule="auto"/>
        <w:jc w:val="both"/>
        <w:rPr>
          <w:rFonts w:ascii="Times New Roman" w:hAnsi="Times New Roman"/>
        </w:rPr>
      </w:pPr>
    </w:p>
    <w:p w14:paraId="11E70297" w14:textId="77777777" w:rsidR="00BF7187" w:rsidRDefault="00BF7187" w:rsidP="00BF7187">
      <w:pPr>
        <w:autoSpaceDE w:val="0"/>
        <w:autoSpaceDN w:val="0"/>
        <w:adjustRightInd w:val="0"/>
        <w:spacing w:after="0" w:line="240" w:lineRule="auto"/>
        <w:jc w:val="both"/>
        <w:rPr>
          <w:rFonts w:ascii="Times New Roman" w:hAnsi="Times New Roman"/>
        </w:rPr>
      </w:pPr>
      <w:r>
        <w:rPr>
          <w:rFonts w:ascii="Times New Roman" w:hAnsi="Times New Roman"/>
        </w:rPr>
        <w:t xml:space="preserve">Burada sözü edilen yazım kurallarına uygun olmayan çalışmalar </w:t>
      </w:r>
      <w:r w:rsidRPr="00E91937">
        <w:rPr>
          <w:rFonts w:ascii="Times New Roman" w:hAnsi="Times New Roman"/>
        </w:rPr>
        <w:t>değerlendirmeye alınmaksızın iade edilecektir.</w:t>
      </w:r>
    </w:p>
    <w:p w14:paraId="665B0E41" w14:textId="77777777" w:rsidR="00BF7187" w:rsidRDefault="00BF7187" w:rsidP="00BF7187">
      <w:pPr>
        <w:autoSpaceDE w:val="0"/>
        <w:autoSpaceDN w:val="0"/>
        <w:adjustRightInd w:val="0"/>
        <w:spacing w:after="0" w:line="240" w:lineRule="auto"/>
        <w:jc w:val="both"/>
        <w:rPr>
          <w:rFonts w:ascii="Times New Roman" w:hAnsi="Times New Roman"/>
        </w:rPr>
      </w:pPr>
    </w:p>
    <w:p w14:paraId="4E3EC4AE" w14:textId="77777777" w:rsidR="00BF7187" w:rsidRDefault="00BF7187" w:rsidP="00BF7187">
      <w:pPr>
        <w:autoSpaceDE w:val="0"/>
        <w:autoSpaceDN w:val="0"/>
        <w:adjustRightInd w:val="0"/>
        <w:spacing w:after="0" w:line="240" w:lineRule="auto"/>
        <w:jc w:val="both"/>
        <w:rPr>
          <w:rFonts w:ascii="Times New Roman" w:hAnsi="Times New Roman"/>
        </w:rPr>
      </w:pPr>
      <w:r w:rsidRPr="00FC4A4E">
        <w:rPr>
          <w:rFonts w:ascii="Times New Roman" w:hAnsi="Times New Roman"/>
        </w:rPr>
        <w:lastRenderedPageBreak/>
        <w:t>Tüm makalelere Çifte-kör hakemlik (en az 2, ortalama 4-5 hakem ile) süreci uygulanır.</w:t>
      </w:r>
      <w:r>
        <w:rPr>
          <w:rFonts w:ascii="Times New Roman" w:hAnsi="Times New Roman"/>
        </w:rPr>
        <w:t xml:space="preserve"> Önermek istediğiniz hakem var ise makalenizi sisteme yükleme aşamasında </w:t>
      </w:r>
      <w:r w:rsidR="004E52FE">
        <w:rPr>
          <w:rFonts w:ascii="Times New Roman" w:hAnsi="Times New Roman"/>
        </w:rPr>
        <w:t xml:space="preserve">mutlaka </w:t>
      </w:r>
      <w:r>
        <w:rPr>
          <w:rFonts w:ascii="Times New Roman" w:hAnsi="Times New Roman"/>
        </w:rPr>
        <w:t>gir</w:t>
      </w:r>
      <w:r w:rsidR="004E52FE">
        <w:rPr>
          <w:rFonts w:ascii="Times New Roman" w:hAnsi="Times New Roman"/>
        </w:rPr>
        <w:t>ini</w:t>
      </w:r>
      <w:r>
        <w:rPr>
          <w:rFonts w:ascii="Times New Roman" w:hAnsi="Times New Roman"/>
        </w:rPr>
        <w:t>z.</w:t>
      </w:r>
      <w:r w:rsidR="00643C90">
        <w:rPr>
          <w:rFonts w:ascii="Times New Roman" w:hAnsi="Times New Roman"/>
        </w:rPr>
        <w:t xml:space="preserve"> Makale konusu ile ilgili en az iki hakem önerisinde bulunmanızı tavsiye ediyoruz.</w:t>
      </w:r>
    </w:p>
    <w:p w14:paraId="590C24B8" w14:textId="77777777" w:rsidR="00403DCA" w:rsidRDefault="00403DCA" w:rsidP="00BF7187">
      <w:pPr>
        <w:autoSpaceDE w:val="0"/>
        <w:autoSpaceDN w:val="0"/>
        <w:adjustRightInd w:val="0"/>
        <w:spacing w:after="0" w:line="240" w:lineRule="auto"/>
        <w:jc w:val="both"/>
        <w:rPr>
          <w:rFonts w:ascii="Times New Roman" w:hAnsi="Times New Roman"/>
        </w:rPr>
      </w:pPr>
    </w:p>
    <w:p w14:paraId="41E99B0F" w14:textId="77777777" w:rsidR="00403DCA" w:rsidRDefault="00403DCA" w:rsidP="00BF7187">
      <w:pPr>
        <w:autoSpaceDE w:val="0"/>
        <w:autoSpaceDN w:val="0"/>
        <w:adjustRightInd w:val="0"/>
        <w:spacing w:after="0" w:line="240" w:lineRule="auto"/>
        <w:jc w:val="both"/>
        <w:rPr>
          <w:rFonts w:ascii="Times New Roman" w:hAnsi="Times New Roman"/>
        </w:rPr>
      </w:pPr>
      <w:r w:rsidRPr="00403DCA">
        <w:rPr>
          <w:rFonts w:ascii="Times New Roman" w:hAnsi="Times New Roman"/>
        </w:rPr>
        <w:t>İngilizce makaleler için dil bilgisi ve anlam yönünden kontrol edildiğini gösteren proofreading&amp;editing belgesi sunulması zorunludur.</w:t>
      </w:r>
    </w:p>
    <w:p w14:paraId="39EE5DB9" w14:textId="77777777" w:rsidR="00961FAC" w:rsidRPr="00FF167B" w:rsidRDefault="00961FAC" w:rsidP="000116F5">
      <w:pPr>
        <w:autoSpaceDE w:val="0"/>
        <w:autoSpaceDN w:val="0"/>
        <w:adjustRightInd w:val="0"/>
        <w:spacing w:after="0" w:line="240" w:lineRule="auto"/>
        <w:jc w:val="both"/>
        <w:rPr>
          <w:rFonts w:ascii="Times New Roman" w:hAnsi="Times New Roman"/>
        </w:rPr>
      </w:pPr>
    </w:p>
    <w:p w14:paraId="088E62CB" w14:textId="77777777" w:rsidR="00A95DB7" w:rsidRPr="00FF167B" w:rsidRDefault="003D5A47" w:rsidP="00E16213">
      <w:pPr>
        <w:spacing w:after="0" w:line="240" w:lineRule="auto"/>
        <w:jc w:val="both"/>
        <w:rPr>
          <w:rFonts w:ascii="Times New Roman" w:hAnsi="Times New Roman"/>
          <w:b/>
          <w:noProof/>
          <w:lang w:eastAsia="tr-TR"/>
        </w:rPr>
      </w:pPr>
      <w:r w:rsidRPr="00FF167B">
        <w:rPr>
          <w:rFonts w:ascii="Times New Roman" w:hAnsi="Times New Roman"/>
          <w:b/>
          <w:noProof/>
          <w:lang w:eastAsia="tr-TR"/>
        </w:rPr>
        <w:t>4</w:t>
      </w:r>
      <w:r w:rsidR="000911C7" w:rsidRPr="00FF167B">
        <w:rPr>
          <w:rFonts w:ascii="Times New Roman" w:hAnsi="Times New Roman"/>
          <w:b/>
          <w:noProof/>
          <w:lang w:eastAsia="tr-TR"/>
        </w:rPr>
        <w:t xml:space="preserve">. </w:t>
      </w:r>
      <w:r w:rsidR="00EF3346" w:rsidRPr="00FF167B">
        <w:rPr>
          <w:rFonts w:ascii="Times New Roman" w:hAnsi="Times New Roman"/>
          <w:b/>
          <w:noProof/>
          <w:lang w:eastAsia="tr-TR"/>
        </w:rPr>
        <w:t>S</w:t>
      </w:r>
      <w:r w:rsidR="00945CBD">
        <w:rPr>
          <w:rFonts w:ascii="Times New Roman" w:hAnsi="Times New Roman"/>
          <w:b/>
          <w:noProof/>
          <w:lang w:eastAsia="tr-TR"/>
        </w:rPr>
        <w:t>onuç</w:t>
      </w:r>
    </w:p>
    <w:p w14:paraId="5970BE64" w14:textId="77777777" w:rsidR="000911C7" w:rsidRPr="00FF167B" w:rsidRDefault="000911C7" w:rsidP="00E16213">
      <w:pPr>
        <w:spacing w:after="0" w:line="240" w:lineRule="auto"/>
        <w:jc w:val="both"/>
        <w:rPr>
          <w:rFonts w:ascii="Times New Roman" w:hAnsi="Times New Roman"/>
        </w:rPr>
      </w:pPr>
    </w:p>
    <w:p w14:paraId="5544E874" w14:textId="77777777" w:rsidR="00A036C1" w:rsidRDefault="00F0724B" w:rsidP="002F5A66">
      <w:pPr>
        <w:adjustRightInd w:val="0"/>
        <w:spacing w:after="0" w:line="240" w:lineRule="auto"/>
        <w:jc w:val="both"/>
        <w:rPr>
          <w:rFonts w:ascii="Times New Roman" w:hAnsi="Times New Roman"/>
        </w:rPr>
      </w:pPr>
      <w:r>
        <w:rPr>
          <w:rFonts w:ascii="Times New Roman" w:hAnsi="Times New Roman"/>
        </w:rPr>
        <w:t>Bu bölümde</w:t>
      </w:r>
      <w:r w:rsidR="00A036C1">
        <w:rPr>
          <w:rFonts w:ascii="Times New Roman" w:hAnsi="Times New Roman"/>
        </w:rPr>
        <w:t xml:space="preserve"> çalışmanın küçük bir özeti ile birlikte detaylardan arı</w:t>
      </w:r>
      <w:r w:rsidR="00621C66">
        <w:rPr>
          <w:rFonts w:ascii="Times New Roman" w:hAnsi="Times New Roman"/>
        </w:rPr>
        <w:t>ndırılmış çıktılar</w:t>
      </w:r>
      <w:r w:rsidR="00A036C1">
        <w:rPr>
          <w:rFonts w:ascii="Times New Roman" w:hAnsi="Times New Roman"/>
        </w:rPr>
        <w:t xml:space="preserve"> beklenmektedir.</w:t>
      </w:r>
      <w:r w:rsidR="00AF0EF8">
        <w:rPr>
          <w:rFonts w:ascii="Times New Roman" w:hAnsi="Times New Roman"/>
        </w:rPr>
        <w:t xml:space="preserve"> </w:t>
      </w:r>
    </w:p>
    <w:p w14:paraId="4F969A15" w14:textId="77777777" w:rsidR="00C425E9" w:rsidRDefault="00C425E9" w:rsidP="002F5A66">
      <w:pPr>
        <w:adjustRightInd w:val="0"/>
        <w:spacing w:after="0" w:line="240" w:lineRule="auto"/>
        <w:jc w:val="both"/>
        <w:rPr>
          <w:rFonts w:ascii="Times New Roman" w:hAnsi="Times New Roman"/>
        </w:rPr>
      </w:pPr>
    </w:p>
    <w:p w14:paraId="5FA1FFB4" w14:textId="77777777" w:rsidR="00C425E9" w:rsidRDefault="00C425E9" w:rsidP="00C425E9">
      <w:pPr>
        <w:adjustRightInd w:val="0"/>
        <w:spacing w:after="0" w:line="240" w:lineRule="auto"/>
        <w:jc w:val="both"/>
        <w:rPr>
          <w:rFonts w:ascii="Times New Roman" w:hAnsi="Times New Roman"/>
        </w:rPr>
      </w:pPr>
      <w:r w:rsidRPr="00680F86">
        <w:rPr>
          <w:rFonts w:ascii="Times New Roman" w:hAnsi="Times New Roman"/>
        </w:rPr>
        <w:t>Ülkemizde gerçekleştirilen demiryolu ve raylı sistem alanındaki çalışmaların yaygınlaştırılması ve görünür hale getirilmesinde vermiş olduğunuz desteklerden dolay</w:t>
      </w:r>
      <w:r>
        <w:rPr>
          <w:rFonts w:ascii="Times New Roman" w:hAnsi="Times New Roman"/>
        </w:rPr>
        <w:t>ı sizlere şükranlarımızı sunarız.</w:t>
      </w:r>
    </w:p>
    <w:p w14:paraId="64DB81B1" w14:textId="77777777" w:rsidR="00832B41" w:rsidRPr="00FF167B" w:rsidRDefault="00832B41" w:rsidP="00E16213">
      <w:pPr>
        <w:adjustRightInd w:val="0"/>
        <w:spacing w:after="0" w:line="240" w:lineRule="auto"/>
        <w:jc w:val="both"/>
        <w:rPr>
          <w:rFonts w:ascii="Times New Roman" w:hAnsi="Times New Roman"/>
        </w:rPr>
      </w:pPr>
    </w:p>
    <w:p w14:paraId="540B5351" w14:textId="77777777" w:rsidR="00DE3F69" w:rsidRPr="00FF167B" w:rsidRDefault="00832B41" w:rsidP="00E16213">
      <w:pPr>
        <w:adjustRightInd w:val="0"/>
        <w:spacing w:after="0" w:line="240" w:lineRule="auto"/>
        <w:rPr>
          <w:rFonts w:ascii="Times New Roman" w:hAnsi="Times New Roman"/>
          <w:b/>
        </w:rPr>
      </w:pPr>
      <w:r w:rsidRPr="00FF167B">
        <w:rPr>
          <w:rFonts w:ascii="Times New Roman" w:hAnsi="Times New Roman"/>
          <w:b/>
        </w:rPr>
        <w:t>Teşekkür</w:t>
      </w:r>
    </w:p>
    <w:p w14:paraId="51883978" w14:textId="77777777" w:rsidR="000911C7" w:rsidRPr="00FF167B" w:rsidRDefault="000911C7" w:rsidP="00E16213">
      <w:pPr>
        <w:adjustRightInd w:val="0"/>
        <w:spacing w:after="0" w:line="240" w:lineRule="auto"/>
        <w:rPr>
          <w:rFonts w:ascii="Times New Roman" w:hAnsi="Times New Roman"/>
          <w:b/>
        </w:rPr>
      </w:pPr>
    </w:p>
    <w:p w14:paraId="721191C6" w14:textId="77777777" w:rsidR="00832B41" w:rsidRPr="00FF167B" w:rsidRDefault="00832B41" w:rsidP="00832B41">
      <w:pPr>
        <w:adjustRightInd w:val="0"/>
        <w:spacing w:after="0" w:line="240" w:lineRule="auto"/>
        <w:jc w:val="both"/>
        <w:rPr>
          <w:rFonts w:ascii="Times New Roman" w:hAnsi="Times New Roman"/>
        </w:rPr>
      </w:pPr>
      <w:r w:rsidRPr="00FF167B">
        <w:rPr>
          <w:rFonts w:ascii="Times New Roman" w:hAnsi="Times New Roman"/>
        </w:rPr>
        <w:t>Bu bölüm</w:t>
      </w:r>
      <w:r w:rsidR="00F66D02">
        <w:rPr>
          <w:rFonts w:ascii="Times New Roman" w:hAnsi="Times New Roman"/>
        </w:rPr>
        <w:t xml:space="preserve">e </w:t>
      </w:r>
      <w:r w:rsidR="0011074B">
        <w:rPr>
          <w:rFonts w:ascii="Times New Roman" w:hAnsi="Times New Roman"/>
        </w:rPr>
        <w:t>çalışmaya yazarlar dışında</w:t>
      </w:r>
      <w:r w:rsidRPr="00FF167B">
        <w:rPr>
          <w:rFonts w:ascii="Times New Roman" w:hAnsi="Times New Roman"/>
        </w:rPr>
        <w:t xml:space="preserve"> </w:t>
      </w:r>
      <w:r w:rsidR="0011074B">
        <w:rPr>
          <w:rFonts w:ascii="Times New Roman" w:hAnsi="Times New Roman"/>
        </w:rPr>
        <w:t>katkıları</w:t>
      </w:r>
      <w:r w:rsidRPr="00FF167B">
        <w:rPr>
          <w:rFonts w:ascii="Times New Roman" w:hAnsi="Times New Roman"/>
        </w:rPr>
        <w:t xml:space="preserve"> olan kişi, kuruluş veya proje bilgilerini ekleyiniz.</w:t>
      </w:r>
      <w:r w:rsidR="00DA3CE0">
        <w:rPr>
          <w:rFonts w:ascii="Times New Roman" w:hAnsi="Times New Roman"/>
        </w:rPr>
        <w:t xml:space="preserve"> Özellikle desteklenmiş bir proje kapsamında yapılmış</w:t>
      </w:r>
      <w:r w:rsidR="00181BE9">
        <w:rPr>
          <w:rFonts w:ascii="Times New Roman" w:hAnsi="Times New Roman"/>
        </w:rPr>
        <w:t xml:space="preserve"> ise</w:t>
      </w:r>
      <w:r w:rsidR="00DA3CE0">
        <w:rPr>
          <w:rFonts w:ascii="Times New Roman" w:hAnsi="Times New Roman"/>
        </w:rPr>
        <w:t xml:space="preserve"> mutlaka belirtilmelidir.</w:t>
      </w:r>
    </w:p>
    <w:p w14:paraId="27124953" w14:textId="77777777" w:rsidR="00832B41" w:rsidRPr="00FF167B" w:rsidRDefault="00832B41" w:rsidP="00832B41">
      <w:pPr>
        <w:adjustRightInd w:val="0"/>
        <w:spacing w:after="0" w:line="240" w:lineRule="auto"/>
        <w:jc w:val="both"/>
        <w:rPr>
          <w:rFonts w:ascii="Times New Roman" w:hAnsi="Times New Roman"/>
        </w:rPr>
      </w:pPr>
    </w:p>
    <w:p w14:paraId="0393BA51" w14:textId="77777777" w:rsidR="00832B41" w:rsidRPr="00FF167B" w:rsidRDefault="00832B41" w:rsidP="00832B41">
      <w:pPr>
        <w:adjustRightInd w:val="0"/>
        <w:spacing w:after="0" w:line="240" w:lineRule="auto"/>
        <w:rPr>
          <w:rFonts w:ascii="Times New Roman" w:hAnsi="Times New Roman"/>
          <w:b/>
        </w:rPr>
      </w:pPr>
      <w:r w:rsidRPr="00FF167B">
        <w:rPr>
          <w:rFonts w:ascii="Times New Roman" w:hAnsi="Times New Roman"/>
          <w:b/>
        </w:rPr>
        <w:t>Kaynakça</w:t>
      </w:r>
    </w:p>
    <w:p w14:paraId="555F5BA3" w14:textId="77777777" w:rsidR="003D31F8" w:rsidRDefault="003D31F8" w:rsidP="0040342F">
      <w:pPr>
        <w:pStyle w:val="References"/>
        <w:numPr>
          <w:ilvl w:val="0"/>
          <w:numId w:val="0"/>
        </w:numPr>
        <w:autoSpaceDE w:val="0"/>
        <w:autoSpaceDN w:val="0"/>
        <w:rPr>
          <w:sz w:val="20"/>
          <w:szCs w:val="20"/>
        </w:rPr>
      </w:pPr>
    </w:p>
    <w:p w14:paraId="464B6E7B" w14:textId="77777777" w:rsidR="001B485C" w:rsidRDefault="001B485C" w:rsidP="00945CBD">
      <w:pPr>
        <w:pStyle w:val="References"/>
        <w:numPr>
          <w:ilvl w:val="0"/>
          <w:numId w:val="0"/>
        </w:numPr>
        <w:autoSpaceDE w:val="0"/>
        <w:autoSpaceDN w:val="0"/>
        <w:rPr>
          <w:rFonts w:eastAsia="Calibri"/>
          <w:sz w:val="22"/>
          <w:szCs w:val="22"/>
          <w:lang w:val="tr-TR"/>
        </w:rPr>
      </w:pPr>
      <w:r>
        <w:rPr>
          <w:rFonts w:eastAsia="Calibri"/>
          <w:sz w:val="22"/>
          <w:szCs w:val="22"/>
          <w:lang w:val="tr-TR"/>
        </w:rPr>
        <w:t>Kaynakça kısmı</w:t>
      </w:r>
      <w:r w:rsidR="00E57711">
        <w:rPr>
          <w:rFonts w:eastAsia="Calibri"/>
          <w:sz w:val="22"/>
          <w:szCs w:val="22"/>
          <w:lang w:val="tr-TR"/>
        </w:rPr>
        <w:t>;</w:t>
      </w:r>
      <w:r>
        <w:rPr>
          <w:rFonts w:eastAsia="Calibri"/>
          <w:sz w:val="22"/>
          <w:szCs w:val="22"/>
          <w:lang w:val="tr-TR"/>
        </w:rPr>
        <w:t xml:space="preserve"> indeksler/dizinler tarafından en çok takip edilen bölümdür. Bu nedenle</w:t>
      </w:r>
      <w:r w:rsidR="00E57711">
        <w:rPr>
          <w:rFonts w:eastAsia="Calibri"/>
          <w:sz w:val="22"/>
          <w:szCs w:val="22"/>
          <w:lang w:val="tr-TR"/>
        </w:rPr>
        <w:t xml:space="preserve"> dergimizin bu indekslere girebilmesi ve kalabilmesi için;</w:t>
      </w:r>
      <w:r>
        <w:rPr>
          <w:rFonts w:eastAsia="Calibri"/>
          <w:sz w:val="22"/>
          <w:szCs w:val="22"/>
          <w:lang w:val="tr-TR"/>
        </w:rPr>
        <w:t xml:space="preserve"> aşağıdaki şartlara uymayan makaleler ön kontrol aşamasında kesinlikle ret edilecektir.</w:t>
      </w:r>
    </w:p>
    <w:p w14:paraId="56DA3E99" w14:textId="77777777" w:rsidR="001B485C" w:rsidRDefault="001B485C" w:rsidP="00945CBD">
      <w:pPr>
        <w:pStyle w:val="References"/>
        <w:numPr>
          <w:ilvl w:val="0"/>
          <w:numId w:val="0"/>
        </w:numPr>
        <w:autoSpaceDE w:val="0"/>
        <w:autoSpaceDN w:val="0"/>
        <w:rPr>
          <w:rFonts w:eastAsia="Calibri"/>
          <w:sz w:val="22"/>
          <w:szCs w:val="22"/>
          <w:lang w:val="tr-TR"/>
        </w:rPr>
      </w:pPr>
      <w:r>
        <w:rPr>
          <w:rFonts w:eastAsia="Calibri"/>
          <w:sz w:val="22"/>
          <w:szCs w:val="22"/>
          <w:lang w:val="tr-TR"/>
        </w:rPr>
        <w:t xml:space="preserve"> </w:t>
      </w:r>
    </w:p>
    <w:p w14:paraId="0DA04C3A" w14:textId="77777777" w:rsidR="00945CBD" w:rsidRDefault="002703DC" w:rsidP="00945CBD">
      <w:pPr>
        <w:pStyle w:val="References"/>
        <w:numPr>
          <w:ilvl w:val="0"/>
          <w:numId w:val="0"/>
        </w:numPr>
        <w:autoSpaceDE w:val="0"/>
        <w:autoSpaceDN w:val="0"/>
        <w:rPr>
          <w:rFonts w:eastAsia="Calibri"/>
          <w:sz w:val="22"/>
          <w:szCs w:val="22"/>
          <w:lang w:val="tr-TR"/>
        </w:rPr>
      </w:pPr>
      <w:r w:rsidRPr="002703DC">
        <w:rPr>
          <w:rFonts w:eastAsia="Calibri"/>
          <w:sz w:val="22"/>
          <w:szCs w:val="22"/>
          <w:lang w:val="tr-TR"/>
        </w:rPr>
        <w:t xml:space="preserve">Kaynakçanın “Times New Roman” fontunda, 10 punto, tek satır aralıklı ve iki yana yaslı olacak şekilde verilmesi gerekmektedir. </w:t>
      </w:r>
      <w:r w:rsidR="00945CBD">
        <w:rPr>
          <w:rFonts w:eastAsia="Calibri"/>
          <w:sz w:val="22"/>
          <w:szCs w:val="22"/>
          <w:lang w:val="tr-TR"/>
        </w:rPr>
        <w:t>Dergimizde I</w:t>
      </w:r>
      <w:r w:rsidR="00945CBD" w:rsidRPr="00945CBD">
        <w:rPr>
          <w:rFonts w:eastAsia="Calibri"/>
          <w:sz w:val="22"/>
          <w:szCs w:val="22"/>
          <w:lang w:val="tr-TR"/>
        </w:rPr>
        <w:t>EEE kaynakça formatı kullanılmalıdır</w:t>
      </w:r>
      <w:r w:rsidR="00945CBD">
        <w:rPr>
          <w:rFonts w:eastAsia="Calibri"/>
          <w:sz w:val="22"/>
          <w:szCs w:val="22"/>
          <w:lang w:val="tr-TR"/>
        </w:rPr>
        <w:t xml:space="preserve">. Kaynakça gösterimi için aşağıda IEEE </w:t>
      </w:r>
      <w:r w:rsidR="00945CBD" w:rsidRPr="00945CBD">
        <w:rPr>
          <w:rFonts w:eastAsia="Calibri"/>
          <w:sz w:val="22"/>
          <w:szCs w:val="22"/>
          <w:lang w:val="tr-TR"/>
        </w:rPr>
        <w:t>kaynakça formatı</w:t>
      </w:r>
      <w:r w:rsidR="00945CBD">
        <w:rPr>
          <w:rFonts w:eastAsia="Calibri"/>
          <w:sz w:val="22"/>
          <w:szCs w:val="22"/>
          <w:lang w:val="tr-TR"/>
        </w:rPr>
        <w:t xml:space="preserve"> örnekleri verilmiştir.</w:t>
      </w:r>
      <w:r w:rsidR="00411978">
        <w:rPr>
          <w:rFonts w:eastAsia="Calibri"/>
          <w:sz w:val="22"/>
          <w:szCs w:val="22"/>
          <w:lang w:val="tr-TR"/>
        </w:rPr>
        <w:t xml:space="preserve"> Burada</w:t>
      </w:r>
      <w:r w:rsidR="00411978" w:rsidRPr="00411978">
        <w:rPr>
          <w:rFonts w:eastAsia="Calibri"/>
          <w:sz w:val="22"/>
          <w:szCs w:val="22"/>
          <w:lang w:val="tr-TR"/>
        </w:rPr>
        <w:t xml:space="preserve"> Mendeley, Zotero vb araçlar kullanılmış olsa bile; makale sunum aşamasında tüm köprüler kaldırılmalıdır.</w:t>
      </w:r>
    </w:p>
    <w:p w14:paraId="5998FBF9" w14:textId="77777777" w:rsidR="00CC7810" w:rsidRDefault="00CC7810" w:rsidP="00945CBD">
      <w:pPr>
        <w:pStyle w:val="References"/>
        <w:numPr>
          <w:ilvl w:val="0"/>
          <w:numId w:val="0"/>
        </w:numPr>
        <w:autoSpaceDE w:val="0"/>
        <w:autoSpaceDN w:val="0"/>
        <w:rPr>
          <w:rFonts w:eastAsia="Calibri"/>
          <w:sz w:val="22"/>
          <w:szCs w:val="22"/>
          <w:lang w:val="tr-TR"/>
        </w:rPr>
      </w:pPr>
    </w:p>
    <w:p w14:paraId="5D07746B" w14:textId="77777777" w:rsidR="00CC7810" w:rsidRDefault="00CC7810" w:rsidP="00945CBD">
      <w:pPr>
        <w:pStyle w:val="References"/>
        <w:numPr>
          <w:ilvl w:val="0"/>
          <w:numId w:val="0"/>
        </w:numPr>
        <w:autoSpaceDE w:val="0"/>
        <w:autoSpaceDN w:val="0"/>
        <w:rPr>
          <w:rFonts w:eastAsia="Calibri"/>
          <w:sz w:val="22"/>
          <w:szCs w:val="22"/>
          <w:lang w:val="tr-TR"/>
        </w:rPr>
      </w:pPr>
      <w:r>
        <w:rPr>
          <w:rFonts w:eastAsia="Calibri"/>
          <w:sz w:val="22"/>
          <w:szCs w:val="22"/>
          <w:lang w:val="tr-TR"/>
        </w:rPr>
        <w:t>Dergimiz TR Dizin tarafından yazar isim ve soyad yazımıyla ilgili uyarılmıştır. Bu nedenle aşağıdaki doğru gösterime uymanız gerekmektedir. “Mehmet</w:t>
      </w:r>
      <w:r w:rsidR="00AC2A04">
        <w:rPr>
          <w:rFonts w:eastAsia="Calibri"/>
          <w:sz w:val="22"/>
          <w:szCs w:val="22"/>
          <w:lang w:val="tr-TR"/>
        </w:rPr>
        <w:t xml:space="preserve"> Yılmaz</w:t>
      </w:r>
      <w:r>
        <w:rPr>
          <w:rFonts w:eastAsia="Calibri"/>
          <w:sz w:val="22"/>
          <w:szCs w:val="22"/>
          <w:lang w:val="tr-TR"/>
        </w:rPr>
        <w:t>”</w:t>
      </w:r>
      <w:r w:rsidR="00AC2A04">
        <w:rPr>
          <w:rFonts w:eastAsia="Calibri"/>
          <w:sz w:val="22"/>
          <w:szCs w:val="22"/>
          <w:lang w:val="tr-TR"/>
        </w:rPr>
        <w:t xml:space="preserve"> için</w:t>
      </w:r>
      <w:r>
        <w:rPr>
          <w:rFonts w:eastAsia="Calibri"/>
          <w:sz w:val="22"/>
          <w:szCs w:val="22"/>
          <w:lang w:val="tr-TR"/>
        </w:rPr>
        <w:t xml:space="preserve"> </w:t>
      </w:r>
      <w:r w:rsidR="00AC2A04">
        <w:rPr>
          <w:rFonts w:eastAsia="Calibri"/>
          <w:sz w:val="22"/>
          <w:szCs w:val="22"/>
          <w:lang w:val="tr-TR"/>
        </w:rPr>
        <w:t>doğru ve yanlış gösterimler:</w:t>
      </w:r>
    </w:p>
    <w:p w14:paraId="020A1B78" w14:textId="77777777" w:rsidR="00AC2A04" w:rsidRDefault="00AC2A04" w:rsidP="00945CBD">
      <w:pPr>
        <w:pStyle w:val="References"/>
        <w:numPr>
          <w:ilvl w:val="0"/>
          <w:numId w:val="0"/>
        </w:numPr>
        <w:autoSpaceDE w:val="0"/>
        <w:autoSpaceDN w:val="0"/>
        <w:rPr>
          <w:rFonts w:eastAsia="Calibri"/>
          <w:sz w:val="22"/>
          <w:szCs w:val="22"/>
          <w:lang w:val="tr-TR"/>
        </w:rPr>
      </w:pPr>
      <w:r>
        <w:rPr>
          <w:rFonts w:eastAsia="Calibri"/>
          <w:sz w:val="22"/>
          <w:szCs w:val="22"/>
          <w:lang w:val="tr-TR"/>
        </w:rPr>
        <w:t>Doğru: M. Yılmaz</w:t>
      </w:r>
    </w:p>
    <w:p w14:paraId="58CC81F7" w14:textId="77777777" w:rsidR="00AC2A04" w:rsidRPr="00945CBD" w:rsidRDefault="00AC2A04" w:rsidP="00945CBD">
      <w:pPr>
        <w:pStyle w:val="References"/>
        <w:numPr>
          <w:ilvl w:val="0"/>
          <w:numId w:val="0"/>
        </w:numPr>
        <w:autoSpaceDE w:val="0"/>
        <w:autoSpaceDN w:val="0"/>
        <w:rPr>
          <w:rFonts w:eastAsia="Calibri"/>
          <w:sz w:val="22"/>
          <w:szCs w:val="22"/>
          <w:lang w:val="tr-TR"/>
        </w:rPr>
      </w:pPr>
      <w:r>
        <w:rPr>
          <w:rFonts w:eastAsia="Calibri"/>
          <w:sz w:val="22"/>
          <w:szCs w:val="22"/>
          <w:lang w:val="tr-TR"/>
        </w:rPr>
        <w:t xml:space="preserve">Yanlış: Yılmaz M., </w:t>
      </w:r>
      <w:r w:rsidR="006F51CF">
        <w:rPr>
          <w:rFonts w:eastAsia="Calibri"/>
          <w:sz w:val="22"/>
          <w:szCs w:val="22"/>
          <w:lang w:val="tr-TR"/>
        </w:rPr>
        <w:t xml:space="preserve">M. YILMAZ, </w:t>
      </w:r>
      <w:r>
        <w:rPr>
          <w:rFonts w:eastAsia="Calibri"/>
          <w:sz w:val="22"/>
          <w:szCs w:val="22"/>
          <w:lang w:val="tr-TR"/>
        </w:rPr>
        <w:t>Yılmaz Mehmet, Y. Mehmet</w:t>
      </w:r>
      <w:r w:rsidR="00A702DF">
        <w:rPr>
          <w:rFonts w:eastAsia="Calibri"/>
          <w:sz w:val="22"/>
          <w:szCs w:val="22"/>
          <w:lang w:val="tr-TR"/>
        </w:rPr>
        <w:t>, Mehmet Yılmaz</w:t>
      </w:r>
      <w:r w:rsidR="006F51CF">
        <w:rPr>
          <w:rFonts w:eastAsia="Calibri"/>
          <w:sz w:val="22"/>
          <w:szCs w:val="22"/>
          <w:lang w:val="tr-TR"/>
        </w:rPr>
        <w:t>, Mehmet YILMAZ</w:t>
      </w:r>
    </w:p>
    <w:p w14:paraId="38A2C37D" w14:textId="77777777" w:rsidR="00945CBD" w:rsidRPr="001B485C" w:rsidRDefault="00945CBD" w:rsidP="009B62D2">
      <w:pPr>
        <w:pStyle w:val="References"/>
        <w:numPr>
          <w:ilvl w:val="0"/>
          <w:numId w:val="0"/>
        </w:numPr>
        <w:autoSpaceDE w:val="0"/>
        <w:autoSpaceDN w:val="0"/>
        <w:ind w:left="360" w:hanging="360"/>
        <w:rPr>
          <w:rFonts w:eastAsia="Calibri"/>
          <w:sz w:val="22"/>
          <w:szCs w:val="22"/>
          <w:lang w:val="tr-TR"/>
        </w:rPr>
      </w:pPr>
    </w:p>
    <w:p w14:paraId="57326C53" w14:textId="77777777" w:rsidR="003D31F8" w:rsidRPr="001B485C" w:rsidRDefault="003D31F8" w:rsidP="009B62D2">
      <w:pPr>
        <w:pStyle w:val="References"/>
        <w:numPr>
          <w:ilvl w:val="0"/>
          <w:numId w:val="0"/>
        </w:numPr>
        <w:autoSpaceDE w:val="0"/>
        <w:autoSpaceDN w:val="0"/>
        <w:ind w:left="360" w:hanging="360"/>
        <w:rPr>
          <w:rFonts w:eastAsia="Calibri"/>
          <w:sz w:val="22"/>
          <w:szCs w:val="22"/>
          <w:lang w:val="tr-TR"/>
        </w:rPr>
      </w:pPr>
      <w:r w:rsidRPr="001B485C">
        <w:rPr>
          <w:rFonts w:eastAsia="Calibri"/>
          <w:sz w:val="22"/>
          <w:szCs w:val="22"/>
          <w:lang w:val="tr-TR"/>
        </w:rPr>
        <w:t>Makale</w:t>
      </w:r>
      <w:r w:rsidR="00527577">
        <w:rPr>
          <w:rFonts w:eastAsia="Calibri"/>
          <w:sz w:val="22"/>
          <w:szCs w:val="22"/>
          <w:lang w:val="tr-TR"/>
        </w:rPr>
        <w:t>:</w:t>
      </w:r>
    </w:p>
    <w:p w14:paraId="447284CB" w14:textId="77777777" w:rsidR="0023438F" w:rsidRDefault="0023438F" w:rsidP="0023438F">
      <w:pPr>
        <w:pStyle w:val="References"/>
        <w:numPr>
          <w:ilvl w:val="0"/>
          <w:numId w:val="0"/>
        </w:numPr>
        <w:autoSpaceDE w:val="0"/>
        <w:autoSpaceDN w:val="0"/>
        <w:rPr>
          <w:rFonts w:eastAsia="Calibri"/>
          <w:sz w:val="22"/>
          <w:szCs w:val="22"/>
          <w:lang w:val="tr-TR"/>
        </w:rPr>
      </w:pPr>
      <w:r w:rsidRPr="001B485C">
        <w:rPr>
          <w:rFonts w:eastAsia="Calibri"/>
          <w:sz w:val="22"/>
          <w:szCs w:val="22"/>
          <w:lang w:val="tr-TR"/>
        </w:rPr>
        <w:t>Burada özellikle makale başlığının ilk kelimesinin ilk harfi büyük diğer kelimelerin tamamı küçük harf olmasına dikkat ediniz.</w:t>
      </w:r>
      <w:r w:rsidR="00D747C5" w:rsidRPr="001B485C">
        <w:rPr>
          <w:rFonts w:eastAsia="Calibri"/>
          <w:sz w:val="22"/>
          <w:szCs w:val="22"/>
          <w:lang w:val="tr-TR"/>
        </w:rPr>
        <w:t xml:space="preserve"> Ayrıca dergi adı italik olacak.</w:t>
      </w:r>
    </w:p>
    <w:p w14:paraId="785D3503" w14:textId="77777777" w:rsidR="00A34965" w:rsidRPr="00A34965" w:rsidRDefault="00A34965" w:rsidP="003766D5">
      <w:pPr>
        <w:pStyle w:val="References"/>
        <w:numPr>
          <w:ilvl w:val="0"/>
          <w:numId w:val="11"/>
        </w:numPr>
        <w:autoSpaceDE w:val="0"/>
        <w:autoSpaceDN w:val="0"/>
        <w:rPr>
          <w:sz w:val="20"/>
          <w:szCs w:val="20"/>
          <w:lang w:val="tr-TR"/>
        </w:rPr>
      </w:pPr>
      <w:r w:rsidRPr="00A34965">
        <w:rPr>
          <w:sz w:val="20"/>
          <w:szCs w:val="20"/>
        </w:rPr>
        <w:t xml:space="preserve">N. Surname, “Title of the paper,” </w:t>
      </w:r>
      <w:r w:rsidRPr="00A34965">
        <w:rPr>
          <w:i/>
          <w:iCs/>
          <w:sz w:val="20"/>
          <w:szCs w:val="20"/>
        </w:rPr>
        <w:t>Abbrev.</w:t>
      </w:r>
      <w:r w:rsidRPr="00A34965">
        <w:rPr>
          <w:sz w:val="20"/>
          <w:szCs w:val="20"/>
        </w:rPr>
        <w:t xml:space="preserve"> </w:t>
      </w:r>
      <w:r w:rsidRPr="00A34965">
        <w:rPr>
          <w:i/>
          <w:iCs/>
          <w:sz w:val="20"/>
          <w:szCs w:val="20"/>
        </w:rPr>
        <w:t>Title of the Journal</w:t>
      </w:r>
      <w:r w:rsidRPr="00A34965">
        <w:rPr>
          <w:sz w:val="20"/>
          <w:szCs w:val="20"/>
        </w:rPr>
        <w:t>, vol. x, no. x, pp. xxx–xxx, Abbrev. Month, year, doi: xxx</w:t>
      </w:r>
    </w:p>
    <w:p w14:paraId="2AC7A90E" w14:textId="77777777" w:rsidR="00A34965" w:rsidRPr="00A34965" w:rsidRDefault="00A34965" w:rsidP="003766D5">
      <w:pPr>
        <w:pStyle w:val="ListeParagraf"/>
        <w:numPr>
          <w:ilvl w:val="0"/>
          <w:numId w:val="11"/>
        </w:numPr>
        <w:spacing w:after="0"/>
        <w:ind w:left="357" w:hanging="357"/>
        <w:jc w:val="both"/>
        <w:rPr>
          <w:rFonts w:ascii="Times New Roman" w:eastAsia="Times New Roman" w:hAnsi="Times New Roman"/>
          <w:sz w:val="20"/>
          <w:szCs w:val="20"/>
        </w:rPr>
      </w:pPr>
      <w:r w:rsidRPr="00A34965">
        <w:rPr>
          <w:rFonts w:ascii="Times New Roman" w:eastAsia="Times New Roman" w:hAnsi="Times New Roman"/>
          <w:sz w:val="20"/>
          <w:szCs w:val="20"/>
        </w:rPr>
        <w:t xml:space="preserve">R. Li, C. Zheng, H. Wang, D. Zhao, B. Ran, and X. Xue, “Intersection traffic signal optimisation considering the impact of upstream curbside bus stops,” </w:t>
      </w:r>
      <w:r w:rsidRPr="001702B3">
        <w:rPr>
          <w:rFonts w:ascii="Times New Roman" w:eastAsia="Times New Roman" w:hAnsi="Times New Roman"/>
          <w:i/>
          <w:sz w:val="20"/>
          <w:szCs w:val="20"/>
        </w:rPr>
        <w:t>IET Intelligent Transport Systems</w:t>
      </w:r>
      <w:r w:rsidRPr="00A34965">
        <w:rPr>
          <w:rFonts w:ascii="Times New Roman" w:eastAsia="Times New Roman" w:hAnsi="Times New Roman"/>
          <w:sz w:val="20"/>
          <w:szCs w:val="20"/>
        </w:rPr>
        <w:t>, vol. 14, no. 8, pp. 880–888, 2020,</w:t>
      </w:r>
      <w:r w:rsidR="00527577">
        <w:rPr>
          <w:rFonts w:ascii="Times New Roman" w:eastAsia="Times New Roman" w:hAnsi="Times New Roman"/>
          <w:sz w:val="20"/>
          <w:szCs w:val="20"/>
        </w:rPr>
        <w:t xml:space="preserve"> doi: 10.1049/iet-its.2019.0660</w:t>
      </w:r>
    </w:p>
    <w:p w14:paraId="48AD4664" w14:textId="77777777" w:rsidR="00105706" w:rsidRDefault="00724588" w:rsidP="003766D5">
      <w:pPr>
        <w:pStyle w:val="References"/>
        <w:numPr>
          <w:ilvl w:val="0"/>
          <w:numId w:val="11"/>
        </w:numPr>
        <w:autoSpaceDE w:val="0"/>
        <w:autoSpaceDN w:val="0"/>
        <w:rPr>
          <w:sz w:val="20"/>
          <w:szCs w:val="20"/>
        </w:rPr>
      </w:pPr>
      <w:r w:rsidRPr="00724588">
        <w:rPr>
          <w:sz w:val="20"/>
          <w:szCs w:val="20"/>
        </w:rPr>
        <w:t xml:space="preserve">J. U. Duncombe, "Infrared navigation - Part I: An assessment of feasability," </w:t>
      </w:r>
      <w:r w:rsidRPr="00724588">
        <w:rPr>
          <w:i/>
          <w:sz w:val="20"/>
          <w:szCs w:val="20"/>
        </w:rPr>
        <w:t>IEEE Trans. Electron. Devices</w:t>
      </w:r>
      <w:r w:rsidRPr="00724588">
        <w:rPr>
          <w:sz w:val="20"/>
          <w:szCs w:val="20"/>
        </w:rPr>
        <w:t>, vol. ED-11, pp. 34-39, Jan. 1959.</w:t>
      </w:r>
      <w:r w:rsidR="00517817">
        <w:rPr>
          <w:sz w:val="20"/>
          <w:szCs w:val="20"/>
        </w:rPr>
        <w:t xml:space="preserve"> doi: xxxxxx/xxxx.xxx</w:t>
      </w:r>
    </w:p>
    <w:p w14:paraId="3A724F08" w14:textId="77777777" w:rsidR="00F46B69" w:rsidRDefault="00F46B69" w:rsidP="003766D5">
      <w:pPr>
        <w:pStyle w:val="References"/>
        <w:numPr>
          <w:ilvl w:val="0"/>
          <w:numId w:val="11"/>
        </w:numPr>
        <w:autoSpaceDE w:val="0"/>
        <w:autoSpaceDN w:val="0"/>
        <w:rPr>
          <w:sz w:val="20"/>
          <w:szCs w:val="20"/>
        </w:rPr>
      </w:pPr>
      <w:r w:rsidRPr="00F46B69">
        <w:rPr>
          <w:sz w:val="20"/>
          <w:szCs w:val="20"/>
        </w:rPr>
        <w:t xml:space="preserve">B. Ghadimi, F. Kowsary, and M. Khorami, “Thermal analysis of locomotive wheel-mounted brake disc,” </w:t>
      </w:r>
      <w:r w:rsidRPr="00F46B69">
        <w:rPr>
          <w:i/>
          <w:iCs/>
          <w:sz w:val="20"/>
          <w:szCs w:val="20"/>
        </w:rPr>
        <w:t>Appl. Therm. Eng.</w:t>
      </w:r>
      <w:r w:rsidRPr="00F46B69">
        <w:rPr>
          <w:sz w:val="20"/>
          <w:szCs w:val="20"/>
        </w:rPr>
        <w:t xml:space="preserve">, vol. 51, </w:t>
      </w:r>
      <w:r w:rsidR="00527577">
        <w:rPr>
          <w:sz w:val="20"/>
          <w:szCs w:val="20"/>
        </w:rPr>
        <w:t>no. 1–2, pp. 948–952, Mar. 2013</w:t>
      </w:r>
    </w:p>
    <w:p w14:paraId="4E4EC48A" w14:textId="77777777" w:rsidR="0023438F" w:rsidRDefault="00C14591" w:rsidP="003766D5">
      <w:pPr>
        <w:pStyle w:val="References"/>
        <w:numPr>
          <w:ilvl w:val="0"/>
          <w:numId w:val="11"/>
        </w:numPr>
        <w:autoSpaceDE w:val="0"/>
        <w:autoSpaceDN w:val="0"/>
        <w:rPr>
          <w:sz w:val="20"/>
          <w:szCs w:val="20"/>
        </w:rPr>
      </w:pPr>
      <w:r w:rsidRPr="00C14591">
        <w:rPr>
          <w:sz w:val="20"/>
          <w:szCs w:val="20"/>
        </w:rPr>
        <w:lastRenderedPageBreak/>
        <w:t xml:space="preserve">U. Friesen </w:t>
      </w:r>
      <w:r w:rsidRPr="00C14591">
        <w:rPr>
          <w:i/>
          <w:iCs/>
          <w:sz w:val="20"/>
          <w:szCs w:val="20"/>
        </w:rPr>
        <w:t>et al.</w:t>
      </w:r>
      <w:r w:rsidRPr="00C14591">
        <w:rPr>
          <w:sz w:val="20"/>
          <w:szCs w:val="20"/>
        </w:rPr>
        <w:t xml:space="preserve">, “Bogie-monitoring technology: Extending the detection of derailments to cover applications with slab tracks,” </w:t>
      </w:r>
      <w:r w:rsidRPr="00C14591">
        <w:rPr>
          <w:i/>
          <w:iCs/>
          <w:sz w:val="20"/>
          <w:szCs w:val="20"/>
        </w:rPr>
        <w:t>Proc. Inst. Mech. Eng. Part F J. Rail Rapid Transit</w:t>
      </w:r>
      <w:r w:rsidRPr="00C14591">
        <w:rPr>
          <w:sz w:val="20"/>
          <w:szCs w:val="20"/>
        </w:rPr>
        <w:t>, vol. 232, no. 10, pp. 2385–2391, Nov. 2018.</w:t>
      </w:r>
      <w:r w:rsidR="00517817" w:rsidRPr="00517817">
        <w:rPr>
          <w:sz w:val="20"/>
          <w:szCs w:val="20"/>
        </w:rPr>
        <w:t xml:space="preserve"> </w:t>
      </w:r>
      <w:r w:rsidR="00517817">
        <w:rPr>
          <w:sz w:val="20"/>
          <w:szCs w:val="20"/>
        </w:rPr>
        <w:t>doi: xxxxxx/xxxx.xxx</w:t>
      </w:r>
    </w:p>
    <w:p w14:paraId="3ED6CBC8" w14:textId="77777777" w:rsidR="00FF5AD1" w:rsidRPr="002C0139" w:rsidRDefault="00FF5AD1" w:rsidP="003766D5">
      <w:pPr>
        <w:pStyle w:val="References"/>
        <w:numPr>
          <w:ilvl w:val="0"/>
          <w:numId w:val="11"/>
        </w:numPr>
        <w:autoSpaceDE w:val="0"/>
        <w:autoSpaceDN w:val="0"/>
        <w:rPr>
          <w:sz w:val="20"/>
          <w:szCs w:val="20"/>
        </w:rPr>
      </w:pPr>
      <w:r w:rsidRPr="004B5F99">
        <w:rPr>
          <w:noProof/>
          <w:sz w:val="20"/>
          <w:szCs w:val="24"/>
        </w:rPr>
        <w:t xml:space="preserve">A. Radosavljevic, “Measurement of train traction characteristics,” </w:t>
      </w:r>
      <w:r w:rsidRPr="004B5F99">
        <w:rPr>
          <w:i/>
          <w:iCs/>
          <w:noProof/>
          <w:sz w:val="20"/>
          <w:szCs w:val="24"/>
        </w:rPr>
        <w:t>Proc. Inst. Mech. Eng. Part F J. Rail Rapid Transit</w:t>
      </w:r>
      <w:r w:rsidRPr="004B5F99">
        <w:rPr>
          <w:noProof/>
          <w:sz w:val="20"/>
          <w:szCs w:val="24"/>
        </w:rPr>
        <w:t>, vol. 220, no. 3, pp. 283–291, May 2006.</w:t>
      </w:r>
    </w:p>
    <w:p w14:paraId="515495D7" w14:textId="77777777" w:rsidR="00276B2D" w:rsidRDefault="00276B2D" w:rsidP="003766D5">
      <w:pPr>
        <w:pStyle w:val="References"/>
        <w:numPr>
          <w:ilvl w:val="0"/>
          <w:numId w:val="0"/>
        </w:numPr>
        <w:autoSpaceDE w:val="0"/>
        <w:autoSpaceDN w:val="0"/>
        <w:ind w:left="360" w:hanging="360"/>
        <w:rPr>
          <w:sz w:val="20"/>
          <w:szCs w:val="20"/>
          <w:lang w:val="tr-TR"/>
        </w:rPr>
      </w:pPr>
    </w:p>
    <w:p w14:paraId="35053F4F" w14:textId="77777777" w:rsidR="00724588" w:rsidRPr="003452EC" w:rsidRDefault="00724588" w:rsidP="003766D5">
      <w:pPr>
        <w:pStyle w:val="References"/>
        <w:numPr>
          <w:ilvl w:val="0"/>
          <w:numId w:val="0"/>
        </w:numPr>
        <w:autoSpaceDE w:val="0"/>
        <w:autoSpaceDN w:val="0"/>
        <w:ind w:left="360" w:hanging="360"/>
        <w:rPr>
          <w:sz w:val="20"/>
          <w:szCs w:val="20"/>
          <w:lang w:val="tr-TR"/>
        </w:rPr>
      </w:pPr>
      <w:r w:rsidRPr="003452EC">
        <w:rPr>
          <w:sz w:val="20"/>
          <w:szCs w:val="20"/>
          <w:lang w:val="tr-TR"/>
        </w:rPr>
        <w:t>Bildiri</w:t>
      </w:r>
      <w:r w:rsidR="00527577">
        <w:rPr>
          <w:sz w:val="20"/>
          <w:szCs w:val="20"/>
          <w:lang w:val="tr-TR"/>
        </w:rPr>
        <w:t>:</w:t>
      </w:r>
    </w:p>
    <w:p w14:paraId="255A8A40" w14:textId="77777777" w:rsidR="00882D88" w:rsidRPr="00882D88" w:rsidRDefault="00882D88" w:rsidP="003766D5">
      <w:pPr>
        <w:pStyle w:val="References"/>
        <w:numPr>
          <w:ilvl w:val="0"/>
          <w:numId w:val="11"/>
        </w:numPr>
        <w:autoSpaceDE w:val="0"/>
        <w:autoSpaceDN w:val="0"/>
        <w:rPr>
          <w:sz w:val="20"/>
          <w:szCs w:val="20"/>
          <w:lang w:val="tr-TR"/>
        </w:rPr>
      </w:pPr>
      <w:r w:rsidRPr="00882D88">
        <w:rPr>
          <w:sz w:val="20"/>
          <w:szCs w:val="20"/>
        </w:rPr>
        <w:t>N. Surname, “Title of the paper,”</w:t>
      </w:r>
      <w:r w:rsidR="005F7F07">
        <w:rPr>
          <w:sz w:val="20"/>
          <w:szCs w:val="20"/>
        </w:rPr>
        <w:t xml:space="preserve"> in</w:t>
      </w:r>
      <w:r w:rsidRPr="00882D88">
        <w:rPr>
          <w:sz w:val="20"/>
          <w:szCs w:val="20"/>
        </w:rPr>
        <w:t xml:space="preserve"> </w:t>
      </w:r>
      <w:r w:rsidRPr="00882D88">
        <w:rPr>
          <w:i/>
          <w:iCs/>
          <w:sz w:val="20"/>
          <w:szCs w:val="20"/>
        </w:rPr>
        <w:t>Abbrev.</w:t>
      </w:r>
      <w:r w:rsidRPr="00882D88">
        <w:rPr>
          <w:sz w:val="20"/>
          <w:szCs w:val="20"/>
        </w:rPr>
        <w:t xml:space="preserve"> </w:t>
      </w:r>
      <w:r w:rsidRPr="00882D88">
        <w:rPr>
          <w:i/>
          <w:iCs/>
          <w:sz w:val="20"/>
          <w:szCs w:val="20"/>
        </w:rPr>
        <w:t>Title of the Conference</w:t>
      </w:r>
      <w:r w:rsidRPr="00882D88">
        <w:rPr>
          <w:sz w:val="20"/>
          <w:szCs w:val="20"/>
        </w:rPr>
        <w:t>, Location, Year, pp. xxx–xxx (If applicable)</w:t>
      </w:r>
    </w:p>
    <w:p w14:paraId="1D7676D8" w14:textId="77777777" w:rsidR="00882D88" w:rsidRPr="00BB4B30" w:rsidRDefault="00882D88" w:rsidP="003766D5">
      <w:pPr>
        <w:pStyle w:val="References"/>
        <w:numPr>
          <w:ilvl w:val="0"/>
          <w:numId w:val="11"/>
        </w:numPr>
        <w:autoSpaceDE w:val="0"/>
        <w:autoSpaceDN w:val="0"/>
        <w:rPr>
          <w:sz w:val="20"/>
          <w:szCs w:val="20"/>
          <w:lang w:val="en-GB"/>
        </w:rPr>
      </w:pPr>
      <w:r w:rsidRPr="00BB4B30">
        <w:rPr>
          <w:sz w:val="20"/>
          <w:szCs w:val="20"/>
        </w:rPr>
        <w:t>P. Voltr, “Simulation of wheel rail contact conditions on experimental equipment,”</w:t>
      </w:r>
      <w:r w:rsidR="005F7F07">
        <w:rPr>
          <w:sz w:val="20"/>
          <w:szCs w:val="20"/>
        </w:rPr>
        <w:t xml:space="preserve"> in</w:t>
      </w:r>
      <w:r w:rsidRPr="00BB4B30">
        <w:rPr>
          <w:sz w:val="20"/>
          <w:szCs w:val="20"/>
        </w:rPr>
        <w:t xml:space="preserve"> </w:t>
      </w:r>
      <w:r w:rsidRPr="00BB4B30">
        <w:rPr>
          <w:i/>
          <w:iCs/>
          <w:sz w:val="20"/>
          <w:szCs w:val="20"/>
        </w:rPr>
        <w:t>22nd International Conference: Current Problems in Rail Vehicles Vol II</w:t>
      </w:r>
      <w:r w:rsidR="005F7F07">
        <w:rPr>
          <w:sz w:val="20"/>
          <w:szCs w:val="20"/>
        </w:rPr>
        <w:t>,</w:t>
      </w:r>
      <w:r w:rsidRPr="00BB4B30">
        <w:rPr>
          <w:sz w:val="20"/>
          <w:szCs w:val="20"/>
        </w:rPr>
        <w:t xml:space="preserve"> Zilina, Slovakia, 2015, </w:t>
      </w:r>
      <w:r w:rsidR="00527577">
        <w:rPr>
          <w:sz w:val="20"/>
          <w:szCs w:val="20"/>
        </w:rPr>
        <w:t>pp. 299–306</w:t>
      </w:r>
    </w:p>
    <w:p w14:paraId="64B9FBC8" w14:textId="77777777" w:rsidR="006634A2" w:rsidRDefault="006634A2" w:rsidP="003766D5">
      <w:pPr>
        <w:pStyle w:val="References"/>
        <w:numPr>
          <w:ilvl w:val="0"/>
          <w:numId w:val="0"/>
        </w:numPr>
        <w:autoSpaceDE w:val="0"/>
        <w:autoSpaceDN w:val="0"/>
        <w:rPr>
          <w:sz w:val="20"/>
          <w:szCs w:val="20"/>
        </w:rPr>
      </w:pPr>
    </w:p>
    <w:p w14:paraId="4DFD1427" w14:textId="77777777" w:rsidR="00882D88" w:rsidRPr="00882D88" w:rsidRDefault="00882D88" w:rsidP="003766D5">
      <w:pPr>
        <w:pStyle w:val="References"/>
        <w:numPr>
          <w:ilvl w:val="0"/>
          <w:numId w:val="0"/>
        </w:numPr>
        <w:autoSpaceDE w:val="0"/>
        <w:autoSpaceDN w:val="0"/>
        <w:rPr>
          <w:sz w:val="20"/>
          <w:szCs w:val="20"/>
          <w:lang w:val="tr-TR"/>
        </w:rPr>
      </w:pPr>
      <w:r w:rsidRPr="00882D88">
        <w:rPr>
          <w:sz w:val="20"/>
          <w:szCs w:val="20"/>
          <w:lang w:val="tr-TR"/>
        </w:rPr>
        <w:t>Kitap:</w:t>
      </w:r>
    </w:p>
    <w:p w14:paraId="00FAF69C" w14:textId="77777777" w:rsidR="007713A6" w:rsidRPr="00527577" w:rsidRDefault="007713A6" w:rsidP="003766D5">
      <w:pPr>
        <w:numPr>
          <w:ilvl w:val="0"/>
          <w:numId w:val="11"/>
        </w:numPr>
        <w:autoSpaceDE w:val="0"/>
        <w:autoSpaceDN w:val="0"/>
        <w:spacing w:after="0" w:line="240" w:lineRule="auto"/>
        <w:ind w:left="357" w:hanging="357"/>
        <w:jc w:val="both"/>
        <w:rPr>
          <w:rFonts w:ascii="Times New Roman" w:eastAsia="Times New Roman" w:hAnsi="Times New Roman"/>
          <w:sz w:val="20"/>
          <w:szCs w:val="20"/>
          <w:lang w:val="en-GB"/>
        </w:rPr>
      </w:pPr>
      <w:r w:rsidRPr="00527577">
        <w:rPr>
          <w:rFonts w:ascii="Times New Roman" w:eastAsia="Times New Roman" w:hAnsi="Times New Roman"/>
          <w:sz w:val="20"/>
          <w:szCs w:val="20"/>
          <w:lang w:val="en-GB"/>
        </w:rPr>
        <w:t xml:space="preserve">N. Surname, </w:t>
      </w:r>
      <w:r w:rsidRPr="005F7F07">
        <w:rPr>
          <w:rFonts w:ascii="Times New Roman" w:eastAsia="Times New Roman" w:hAnsi="Times New Roman"/>
          <w:i/>
          <w:sz w:val="20"/>
          <w:szCs w:val="20"/>
          <w:lang w:val="en-GB"/>
        </w:rPr>
        <w:t>Title of the book</w:t>
      </w:r>
      <w:r w:rsidR="005F7F07">
        <w:rPr>
          <w:rFonts w:ascii="Times New Roman" w:eastAsia="Times New Roman" w:hAnsi="Times New Roman"/>
          <w:sz w:val="20"/>
          <w:szCs w:val="20"/>
          <w:lang w:val="en-GB"/>
        </w:rPr>
        <w:t>.</w:t>
      </w:r>
      <w:r w:rsidRPr="00527577">
        <w:rPr>
          <w:rFonts w:ascii="Times New Roman" w:eastAsia="Times New Roman" w:hAnsi="Times New Roman"/>
          <w:sz w:val="20"/>
          <w:szCs w:val="20"/>
          <w:lang w:val="en-GB"/>
        </w:rPr>
        <w:t xml:space="preserve"> City of Publisher, State (If applicable), Country: Abbrev. of  Publisher, year</w:t>
      </w:r>
    </w:p>
    <w:p w14:paraId="36D37B5D" w14:textId="77777777" w:rsidR="00D65393" w:rsidRPr="00527577" w:rsidRDefault="00D65393" w:rsidP="00D65393">
      <w:pPr>
        <w:numPr>
          <w:ilvl w:val="0"/>
          <w:numId w:val="11"/>
        </w:numPr>
        <w:autoSpaceDE w:val="0"/>
        <w:autoSpaceDN w:val="0"/>
        <w:spacing w:after="0" w:line="240" w:lineRule="auto"/>
        <w:jc w:val="both"/>
        <w:rPr>
          <w:rFonts w:ascii="Times New Roman" w:eastAsia="Times New Roman" w:hAnsi="Times New Roman"/>
          <w:sz w:val="20"/>
          <w:szCs w:val="20"/>
          <w:lang w:val="en-GB"/>
        </w:rPr>
      </w:pPr>
      <w:r w:rsidRPr="00D65393">
        <w:rPr>
          <w:rFonts w:ascii="Times New Roman" w:eastAsia="Times New Roman" w:hAnsi="Times New Roman"/>
          <w:sz w:val="20"/>
          <w:szCs w:val="20"/>
          <w:lang w:val="en-GB"/>
        </w:rPr>
        <w:t xml:space="preserve">S. Iwnicki, </w:t>
      </w:r>
      <w:r w:rsidRPr="00D65393">
        <w:rPr>
          <w:rFonts w:ascii="Times New Roman" w:eastAsia="Times New Roman" w:hAnsi="Times New Roman"/>
          <w:i/>
          <w:sz w:val="20"/>
          <w:szCs w:val="20"/>
          <w:lang w:val="en-GB"/>
        </w:rPr>
        <w:t>Handbook of railway vehicle dynamics</w:t>
      </w:r>
      <w:r w:rsidRPr="00D65393">
        <w:rPr>
          <w:rFonts w:ascii="Times New Roman" w:eastAsia="Times New Roman" w:hAnsi="Times New Roman"/>
          <w:sz w:val="20"/>
          <w:szCs w:val="20"/>
          <w:lang w:val="en-GB"/>
        </w:rPr>
        <w:t>. Boca Raton: CRC/Taylor &amp; Francis, 2006</w:t>
      </w:r>
    </w:p>
    <w:p w14:paraId="6A307D92" w14:textId="77777777" w:rsidR="00882D88" w:rsidRDefault="00882D88" w:rsidP="003766D5">
      <w:pPr>
        <w:pStyle w:val="References"/>
        <w:numPr>
          <w:ilvl w:val="0"/>
          <w:numId w:val="0"/>
        </w:numPr>
        <w:autoSpaceDE w:val="0"/>
        <w:autoSpaceDN w:val="0"/>
        <w:rPr>
          <w:sz w:val="20"/>
          <w:szCs w:val="20"/>
        </w:rPr>
      </w:pPr>
    </w:p>
    <w:p w14:paraId="614E26B9" w14:textId="77777777" w:rsidR="003F73B9" w:rsidRDefault="003F73B9" w:rsidP="003766D5">
      <w:pPr>
        <w:pStyle w:val="References"/>
        <w:numPr>
          <w:ilvl w:val="0"/>
          <w:numId w:val="0"/>
        </w:numPr>
        <w:autoSpaceDE w:val="0"/>
        <w:autoSpaceDN w:val="0"/>
        <w:rPr>
          <w:sz w:val="20"/>
          <w:szCs w:val="20"/>
          <w:lang w:val="tr-TR"/>
        </w:rPr>
      </w:pPr>
      <w:r w:rsidRPr="009B62D2">
        <w:rPr>
          <w:sz w:val="20"/>
          <w:szCs w:val="20"/>
          <w:lang w:val="tr-TR"/>
        </w:rPr>
        <w:t>İnternet Sitesi:</w:t>
      </w:r>
    </w:p>
    <w:p w14:paraId="0E307B80" w14:textId="77777777" w:rsidR="007713A6" w:rsidRPr="007713A6" w:rsidRDefault="00CA449B" w:rsidP="003766D5">
      <w:pPr>
        <w:numPr>
          <w:ilvl w:val="0"/>
          <w:numId w:val="11"/>
        </w:numPr>
        <w:autoSpaceDE w:val="0"/>
        <w:autoSpaceDN w:val="0"/>
        <w:spacing w:after="0" w:line="240" w:lineRule="auto"/>
        <w:jc w:val="both"/>
        <w:rPr>
          <w:rFonts w:ascii="Times New Roman" w:eastAsia="Times New Roman" w:hAnsi="Times New Roman"/>
          <w:sz w:val="20"/>
          <w:szCs w:val="20"/>
          <w:lang w:val="en-GB"/>
        </w:rPr>
      </w:pPr>
      <w:r>
        <w:rPr>
          <w:rFonts w:ascii="Times New Roman" w:eastAsia="Times New Roman" w:hAnsi="Times New Roman"/>
          <w:sz w:val="20"/>
          <w:szCs w:val="20"/>
          <w:lang w:val="en-GB"/>
        </w:rPr>
        <w:t>N. Surname or Owner,</w:t>
      </w:r>
      <w:r w:rsidR="007713A6" w:rsidRPr="007713A6">
        <w:rPr>
          <w:rFonts w:ascii="Times New Roman" w:eastAsia="Times New Roman" w:hAnsi="Times New Roman"/>
          <w:sz w:val="20"/>
          <w:szCs w:val="20"/>
          <w:lang w:val="en-GB"/>
        </w:rPr>
        <w:t xml:space="preserve"> “Page Title,”</w:t>
      </w:r>
      <w:r>
        <w:rPr>
          <w:rFonts w:ascii="Times New Roman" w:eastAsia="Times New Roman" w:hAnsi="Times New Roman"/>
          <w:sz w:val="20"/>
          <w:szCs w:val="20"/>
          <w:lang w:val="en-GB"/>
        </w:rPr>
        <w:t xml:space="preserve"> Year.</w:t>
      </w:r>
      <w:r w:rsidR="007713A6" w:rsidRPr="007713A6">
        <w:rPr>
          <w:rFonts w:ascii="Times New Roman" w:eastAsia="Times New Roman" w:hAnsi="Times New Roman"/>
          <w:sz w:val="20"/>
          <w:szCs w:val="20"/>
          <w:lang w:val="en-GB"/>
        </w:rPr>
        <w:t xml:space="preserve"> </w:t>
      </w:r>
      <w:r w:rsidRPr="00464D79">
        <w:rPr>
          <w:rFonts w:ascii="Times New Roman" w:hAnsi="Times New Roman"/>
          <w:noProof/>
          <w:sz w:val="20"/>
          <w:szCs w:val="24"/>
        </w:rPr>
        <w:t xml:space="preserve">[Online]. Available: </w:t>
      </w:r>
      <w:r>
        <w:rPr>
          <w:rFonts w:ascii="Times New Roman" w:hAnsi="Times New Roman"/>
          <w:noProof/>
          <w:sz w:val="20"/>
          <w:szCs w:val="24"/>
        </w:rPr>
        <w:t>w</w:t>
      </w:r>
      <w:r>
        <w:rPr>
          <w:rFonts w:ascii="Times New Roman" w:eastAsia="Times New Roman" w:hAnsi="Times New Roman"/>
          <w:sz w:val="20"/>
          <w:szCs w:val="20"/>
          <w:lang w:val="en-GB"/>
        </w:rPr>
        <w:t>eb a</w:t>
      </w:r>
      <w:r w:rsidR="00DB0983">
        <w:rPr>
          <w:rFonts w:ascii="Times New Roman" w:eastAsia="Times New Roman" w:hAnsi="Times New Roman"/>
          <w:sz w:val="20"/>
          <w:szCs w:val="20"/>
          <w:lang w:val="en-GB"/>
        </w:rPr>
        <w:t>ddress [Accessed date a</w:t>
      </w:r>
      <w:r w:rsidR="007713A6" w:rsidRPr="007713A6">
        <w:rPr>
          <w:rFonts w:ascii="Times New Roman" w:eastAsia="Times New Roman" w:hAnsi="Times New Roman"/>
          <w:sz w:val="20"/>
          <w:szCs w:val="20"/>
          <w:lang w:val="en-GB"/>
        </w:rPr>
        <w:t>ccessed</w:t>
      </w:r>
      <w:r w:rsidR="00DB0983">
        <w:rPr>
          <w:rFonts w:ascii="Times New Roman" w:eastAsia="Times New Roman" w:hAnsi="Times New Roman"/>
          <w:sz w:val="20"/>
          <w:szCs w:val="20"/>
          <w:lang w:val="en-GB"/>
        </w:rPr>
        <w:t>]</w:t>
      </w:r>
    </w:p>
    <w:p w14:paraId="74FE8D60" w14:textId="77777777" w:rsidR="007713A6" w:rsidRDefault="007713A6" w:rsidP="003766D5">
      <w:pPr>
        <w:numPr>
          <w:ilvl w:val="0"/>
          <w:numId w:val="11"/>
        </w:numPr>
        <w:autoSpaceDE w:val="0"/>
        <w:autoSpaceDN w:val="0"/>
        <w:spacing w:after="0" w:line="240" w:lineRule="auto"/>
        <w:jc w:val="both"/>
        <w:rPr>
          <w:rFonts w:ascii="Times New Roman" w:eastAsia="Times New Roman" w:hAnsi="Times New Roman"/>
          <w:sz w:val="20"/>
          <w:szCs w:val="20"/>
          <w:lang w:val="en-GB"/>
        </w:rPr>
      </w:pPr>
      <w:r w:rsidRPr="007713A6">
        <w:rPr>
          <w:rFonts w:ascii="Times New Roman" w:eastAsia="Times New Roman" w:hAnsi="Times New Roman"/>
          <w:sz w:val="20"/>
          <w:szCs w:val="20"/>
          <w:lang w:val="en-GB"/>
        </w:rPr>
        <w:t>Shift2Rail, "Astrail project overview,"</w:t>
      </w:r>
      <w:r w:rsidR="00DB0983">
        <w:rPr>
          <w:rFonts w:ascii="Times New Roman" w:eastAsia="Times New Roman" w:hAnsi="Times New Roman"/>
          <w:sz w:val="20"/>
          <w:szCs w:val="20"/>
          <w:lang w:val="en-GB"/>
        </w:rPr>
        <w:t xml:space="preserve"> 2018.</w:t>
      </w:r>
      <w:r w:rsidRPr="007713A6">
        <w:rPr>
          <w:rFonts w:ascii="Times New Roman" w:eastAsia="Times New Roman" w:hAnsi="Times New Roman"/>
          <w:sz w:val="20"/>
          <w:szCs w:val="20"/>
          <w:lang w:val="en-GB"/>
        </w:rPr>
        <w:t xml:space="preserve"> [Online]. Available: </w:t>
      </w:r>
      <w:hyperlink r:id="rId13" w:history="1">
        <w:r w:rsidRPr="007713A6">
          <w:rPr>
            <w:rFonts w:ascii="Times New Roman" w:eastAsia="Times New Roman" w:hAnsi="Times New Roman"/>
            <w:sz w:val="20"/>
            <w:szCs w:val="20"/>
            <w:lang w:val="en-US"/>
          </w:rPr>
          <w:t>https://projects.shift2rail.org/s2r_ip2_n.aspx?p=S2R_ASTRAIL</w:t>
        </w:r>
      </w:hyperlink>
      <w:r w:rsidRPr="007713A6">
        <w:rPr>
          <w:rFonts w:ascii="Times New Roman" w:eastAsia="Times New Roman" w:hAnsi="Times New Roman"/>
          <w:sz w:val="20"/>
          <w:szCs w:val="20"/>
          <w:lang w:val="en-GB"/>
        </w:rPr>
        <w:t xml:space="preserve"> [Accessed August 12, 2019]</w:t>
      </w:r>
    </w:p>
    <w:p w14:paraId="64829EB3" w14:textId="77777777" w:rsidR="007A43AB" w:rsidRPr="007713A6" w:rsidRDefault="007A43AB" w:rsidP="003766D5">
      <w:pPr>
        <w:numPr>
          <w:ilvl w:val="0"/>
          <w:numId w:val="11"/>
        </w:numPr>
        <w:autoSpaceDE w:val="0"/>
        <w:autoSpaceDN w:val="0"/>
        <w:spacing w:after="0" w:line="240" w:lineRule="auto"/>
        <w:jc w:val="both"/>
        <w:rPr>
          <w:rFonts w:ascii="Times New Roman" w:eastAsia="Times New Roman" w:hAnsi="Times New Roman"/>
          <w:sz w:val="20"/>
          <w:szCs w:val="20"/>
          <w:lang w:val="en-GB"/>
        </w:rPr>
      </w:pPr>
      <w:r w:rsidRPr="00464D79">
        <w:rPr>
          <w:rFonts w:ascii="Times New Roman" w:hAnsi="Times New Roman"/>
          <w:noProof/>
          <w:sz w:val="20"/>
          <w:szCs w:val="24"/>
        </w:rPr>
        <w:t>C. Newman, “5AT Advanced Steam Locomotive Project Locomotive and Train Resistance,” 2010. [Online]. Available: http://5at.co.uk/index.php/definitions/terrms-and-definitions/resistance.html#Plots. [Accessed: 17-Sep-2020].</w:t>
      </w:r>
    </w:p>
    <w:p w14:paraId="020F1891" w14:textId="77777777" w:rsidR="00AD1317" w:rsidRDefault="00AD1317" w:rsidP="003766D5">
      <w:pPr>
        <w:pStyle w:val="References"/>
        <w:numPr>
          <w:ilvl w:val="0"/>
          <w:numId w:val="0"/>
        </w:numPr>
        <w:autoSpaceDE w:val="0"/>
        <w:autoSpaceDN w:val="0"/>
        <w:ind w:left="360" w:hanging="360"/>
        <w:rPr>
          <w:sz w:val="20"/>
          <w:szCs w:val="20"/>
          <w:lang w:val="tr-TR"/>
        </w:rPr>
      </w:pPr>
    </w:p>
    <w:p w14:paraId="182E167F" w14:textId="77777777" w:rsidR="00724588" w:rsidRPr="003452EC" w:rsidRDefault="00724588" w:rsidP="003766D5">
      <w:pPr>
        <w:pStyle w:val="References"/>
        <w:numPr>
          <w:ilvl w:val="0"/>
          <w:numId w:val="0"/>
        </w:numPr>
        <w:autoSpaceDE w:val="0"/>
        <w:autoSpaceDN w:val="0"/>
        <w:ind w:left="360" w:hanging="360"/>
        <w:rPr>
          <w:sz w:val="20"/>
          <w:szCs w:val="20"/>
          <w:lang w:val="tr-TR"/>
        </w:rPr>
      </w:pPr>
      <w:r w:rsidRPr="003452EC">
        <w:rPr>
          <w:sz w:val="20"/>
          <w:szCs w:val="20"/>
          <w:lang w:val="tr-TR"/>
        </w:rPr>
        <w:t>Tez:</w:t>
      </w:r>
    </w:p>
    <w:p w14:paraId="3B21B2DF" w14:textId="77777777" w:rsidR="00684289" w:rsidRPr="00BB4B30" w:rsidRDefault="00684289" w:rsidP="003766D5">
      <w:pPr>
        <w:pStyle w:val="References"/>
        <w:numPr>
          <w:ilvl w:val="0"/>
          <w:numId w:val="11"/>
        </w:numPr>
        <w:autoSpaceDE w:val="0"/>
        <w:autoSpaceDN w:val="0"/>
        <w:rPr>
          <w:sz w:val="20"/>
          <w:szCs w:val="20"/>
          <w:lang w:val="en-GB"/>
        </w:rPr>
      </w:pPr>
      <w:r w:rsidRPr="00BB4B30">
        <w:rPr>
          <w:sz w:val="20"/>
          <w:szCs w:val="20"/>
          <w:lang w:val="en-GB"/>
        </w:rPr>
        <w:t>N. Surname, “Title of thesis/dissertation</w:t>
      </w:r>
      <w:r>
        <w:rPr>
          <w:sz w:val="20"/>
          <w:szCs w:val="20"/>
          <w:lang w:val="en-GB"/>
        </w:rPr>
        <w:t>,”</w:t>
      </w:r>
      <w:r w:rsidRPr="00BB4B30">
        <w:rPr>
          <w:sz w:val="20"/>
          <w:szCs w:val="20"/>
          <w:lang w:val="en-GB"/>
        </w:rPr>
        <w:t xml:space="preserve"> Thesis type, Abbrev. Dept., Abbrev. Univ., City of Univ., Abbr</w:t>
      </w:r>
      <w:r>
        <w:rPr>
          <w:sz w:val="20"/>
          <w:szCs w:val="20"/>
          <w:lang w:val="en-GB"/>
        </w:rPr>
        <w:t>ev. State (If applicable), year</w:t>
      </w:r>
    </w:p>
    <w:p w14:paraId="16D7F05A" w14:textId="77777777" w:rsidR="00684289" w:rsidRPr="00BB4B30" w:rsidRDefault="00684289" w:rsidP="003766D5">
      <w:pPr>
        <w:pStyle w:val="References"/>
        <w:numPr>
          <w:ilvl w:val="0"/>
          <w:numId w:val="11"/>
        </w:numPr>
        <w:autoSpaceDE w:val="0"/>
        <w:autoSpaceDN w:val="0"/>
        <w:rPr>
          <w:sz w:val="20"/>
          <w:szCs w:val="20"/>
          <w:lang w:val="en-GB"/>
        </w:rPr>
      </w:pPr>
      <w:r w:rsidRPr="00BB4B30">
        <w:rPr>
          <w:sz w:val="20"/>
          <w:szCs w:val="20"/>
          <w:lang w:val="en-GB"/>
        </w:rPr>
        <w:t>J. O. Williams, “Narrow-band analyzer,” Ph.D. dissertation, Dept. Elect. Eng., Har</w:t>
      </w:r>
      <w:r>
        <w:rPr>
          <w:sz w:val="20"/>
          <w:szCs w:val="20"/>
          <w:lang w:val="en-GB"/>
        </w:rPr>
        <w:t>vard Univ., Cambridge, MA, 1993</w:t>
      </w:r>
    </w:p>
    <w:p w14:paraId="752C7047" w14:textId="77777777" w:rsidR="00105706" w:rsidRPr="00CE6261" w:rsidRDefault="00105706" w:rsidP="003766D5">
      <w:pPr>
        <w:pStyle w:val="References"/>
        <w:numPr>
          <w:ilvl w:val="0"/>
          <w:numId w:val="0"/>
        </w:numPr>
        <w:autoSpaceDE w:val="0"/>
        <w:autoSpaceDN w:val="0"/>
        <w:rPr>
          <w:sz w:val="20"/>
          <w:szCs w:val="20"/>
        </w:rPr>
      </w:pPr>
    </w:p>
    <w:p w14:paraId="44DC4DDA" w14:textId="77777777" w:rsidR="00724588" w:rsidRPr="00CE6261" w:rsidRDefault="00105706" w:rsidP="003766D5">
      <w:pPr>
        <w:pStyle w:val="References"/>
        <w:numPr>
          <w:ilvl w:val="0"/>
          <w:numId w:val="0"/>
        </w:numPr>
        <w:autoSpaceDE w:val="0"/>
        <w:autoSpaceDN w:val="0"/>
        <w:ind w:left="360" w:hanging="360"/>
        <w:rPr>
          <w:sz w:val="20"/>
          <w:szCs w:val="20"/>
          <w:lang w:val="tr-TR"/>
        </w:rPr>
      </w:pPr>
      <w:r w:rsidRPr="00CE6261">
        <w:rPr>
          <w:sz w:val="20"/>
          <w:szCs w:val="20"/>
          <w:lang w:val="tr-TR"/>
        </w:rPr>
        <w:t>Standart:</w:t>
      </w:r>
    </w:p>
    <w:p w14:paraId="52A379FD" w14:textId="77777777" w:rsidR="00200A33" w:rsidRPr="00200A33" w:rsidRDefault="00200A33" w:rsidP="003766D5">
      <w:pPr>
        <w:pStyle w:val="References"/>
        <w:numPr>
          <w:ilvl w:val="0"/>
          <w:numId w:val="11"/>
        </w:numPr>
        <w:autoSpaceDE w:val="0"/>
        <w:autoSpaceDN w:val="0"/>
        <w:rPr>
          <w:sz w:val="20"/>
          <w:szCs w:val="20"/>
        </w:rPr>
      </w:pPr>
      <w:r w:rsidRPr="00200A33">
        <w:rPr>
          <w:i/>
          <w:iCs/>
          <w:sz w:val="20"/>
          <w:szCs w:val="20"/>
          <w:lang w:val="en-GB"/>
        </w:rPr>
        <w:t>Title of standard</w:t>
      </w:r>
      <w:r w:rsidRPr="00200A33">
        <w:rPr>
          <w:sz w:val="20"/>
          <w:szCs w:val="20"/>
          <w:lang w:val="en-GB"/>
        </w:rPr>
        <w:t>, Standard number, Corporate author (If applicable), location (If applicable), date</w:t>
      </w:r>
    </w:p>
    <w:p w14:paraId="648BB7EC" w14:textId="77777777" w:rsidR="00724588" w:rsidRDefault="00105706" w:rsidP="003766D5">
      <w:pPr>
        <w:pStyle w:val="References"/>
        <w:numPr>
          <w:ilvl w:val="0"/>
          <w:numId w:val="11"/>
        </w:numPr>
        <w:autoSpaceDE w:val="0"/>
        <w:autoSpaceDN w:val="0"/>
        <w:rPr>
          <w:sz w:val="20"/>
          <w:szCs w:val="20"/>
        </w:rPr>
      </w:pPr>
      <w:r w:rsidRPr="00CE6261">
        <w:rPr>
          <w:i/>
          <w:sz w:val="20"/>
          <w:szCs w:val="20"/>
        </w:rPr>
        <w:t>IEEE Criteria for Class IE Electric Systems</w:t>
      </w:r>
      <w:r w:rsidR="00200A33">
        <w:rPr>
          <w:sz w:val="20"/>
          <w:szCs w:val="20"/>
        </w:rPr>
        <w:t>, IEEE Standard 308, 1969</w:t>
      </w:r>
    </w:p>
    <w:p w14:paraId="5F1BD0D8" w14:textId="77777777" w:rsidR="00200A33" w:rsidRDefault="00200A33" w:rsidP="003766D5">
      <w:pPr>
        <w:pStyle w:val="References"/>
        <w:numPr>
          <w:ilvl w:val="0"/>
          <w:numId w:val="0"/>
        </w:numPr>
        <w:autoSpaceDE w:val="0"/>
        <w:autoSpaceDN w:val="0"/>
        <w:ind w:left="360" w:hanging="360"/>
        <w:rPr>
          <w:sz w:val="20"/>
          <w:szCs w:val="20"/>
        </w:rPr>
      </w:pPr>
    </w:p>
    <w:p w14:paraId="4927CED4" w14:textId="77777777" w:rsidR="00200A33" w:rsidRDefault="00200A33" w:rsidP="003766D5">
      <w:pPr>
        <w:pStyle w:val="References"/>
        <w:numPr>
          <w:ilvl w:val="0"/>
          <w:numId w:val="0"/>
        </w:numPr>
        <w:autoSpaceDE w:val="0"/>
        <w:autoSpaceDN w:val="0"/>
        <w:ind w:left="360" w:hanging="360"/>
        <w:rPr>
          <w:sz w:val="20"/>
          <w:szCs w:val="20"/>
          <w:lang w:val="tr-TR"/>
        </w:rPr>
      </w:pPr>
      <w:r w:rsidRPr="00200A33">
        <w:rPr>
          <w:sz w:val="20"/>
          <w:szCs w:val="20"/>
          <w:lang w:val="tr-TR"/>
        </w:rPr>
        <w:t>Kılavuz</w:t>
      </w:r>
      <w:r>
        <w:rPr>
          <w:sz w:val="20"/>
          <w:szCs w:val="20"/>
          <w:lang w:val="tr-TR"/>
        </w:rPr>
        <w:t>/Yazılım:</w:t>
      </w:r>
    </w:p>
    <w:p w14:paraId="1736651F" w14:textId="77777777" w:rsidR="00200A33" w:rsidRPr="00575ACA" w:rsidRDefault="00200A33" w:rsidP="003766D5">
      <w:pPr>
        <w:pStyle w:val="References"/>
        <w:numPr>
          <w:ilvl w:val="0"/>
          <w:numId w:val="11"/>
        </w:numPr>
        <w:autoSpaceDE w:val="0"/>
        <w:autoSpaceDN w:val="0"/>
        <w:rPr>
          <w:sz w:val="20"/>
          <w:szCs w:val="20"/>
          <w:lang w:val="en-GB"/>
        </w:rPr>
      </w:pPr>
      <w:r w:rsidRPr="00200A33">
        <w:rPr>
          <w:sz w:val="20"/>
          <w:szCs w:val="20"/>
          <w:lang w:val="tr-TR"/>
        </w:rPr>
        <w:t xml:space="preserve"> </w:t>
      </w:r>
      <w:r w:rsidRPr="00BB4B30">
        <w:rPr>
          <w:sz w:val="20"/>
          <w:szCs w:val="20"/>
          <w:lang w:val="en-GB"/>
        </w:rPr>
        <w:t xml:space="preserve">N. Surname </w:t>
      </w:r>
      <w:r>
        <w:rPr>
          <w:sz w:val="20"/>
          <w:szCs w:val="20"/>
          <w:lang w:val="en-GB"/>
        </w:rPr>
        <w:t>(or Abrrev. Name of Co., City of Co., Abbrev. State, Country)</w:t>
      </w:r>
      <w:r w:rsidRPr="00BB4B30">
        <w:rPr>
          <w:sz w:val="20"/>
          <w:szCs w:val="20"/>
          <w:lang w:val="en-GB"/>
        </w:rPr>
        <w:t>,</w:t>
      </w:r>
      <w:r>
        <w:rPr>
          <w:sz w:val="20"/>
          <w:szCs w:val="20"/>
          <w:lang w:val="en-GB"/>
        </w:rPr>
        <w:t xml:space="preserve"> </w:t>
      </w:r>
      <w:r w:rsidRPr="00B81BA2">
        <w:rPr>
          <w:i/>
          <w:iCs/>
          <w:sz w:val="20"/>
          <w:szCs w:val="20"/>
          <w:lang w:val="en-GB"/>
        </w:rPr>
        <w:t>Name of Manual/</w:t>
      </w:r>
      <w:r w:rsidRPr="00575ACA">
        <w:rPr>
          <w:i/>
          <w:iCs/>
          <w:sz w:val="20"/>
          <w:szCs w:val="20"/>
          <w:lang w:val="en-GB"/>
        </w:rPr>
        <w:t>Handbook/Software</w:t>
      </w:r>
      <w:r w:rsidRPr="00575ACA">
        <w:rPr>
          <w:sz w:val="20"/>
          <w:szCs w:val="20"/>
          <w:lang w:val="en-GB"/>
        </w:rPr>
        <w:t>, x ed. (year). Accessed: Date. [Online]. Available: http://www.url.com</w:t>
      </w:r>
    </w:p>
    <w:p w14:paraId="1CD22264" w14:textId="77777777" w:rsidR="00200A33" w:rsidRPr="00575ACA" w:rsidRDefault="00200A33" w:rsidP="003766D5">
      <w:pPr>
        <w:pStyle w:val="References"/>
        <w:numPr>
          <w:ilvl w:val="0"/>
          <w:numId w:val="11"/>
        </w:numPr>
        <w:autoSpaceDE w:val="0"/>
        <w:autoSpaceDN w:val="0"/>
        <w:rPr>
          <w:sz w:val="20"/>
          <w:szCs w:val="20"/>
          <w:lang w:val="en-GB"/>
        </w:rPr>
      </w:pPr>
      <w:r w:rsidRPr="00575ACA">
        <w:rPr>
          <w:sz w:val="20"/>
          <w:szCs w:val="20"/>
          <w:lang w:val="en-GB"/>
        </w:rPr>
        <w:t xml:space="preserve">Mathworks, MA, USA. </w:t>
      </w:r>
      <w:r w:rsidRPr="00575ACA">
        <w:rPr>
          <w:i/>
          <w:iCs/>
          <w:sz w:val="20"/>
          <w:szCs w:val="20"/>
          <w:lang w:val="en-GB"/>
        </w:rPr>
        <w:t>MATLAB documentation</w:t>
      </w:r>
      <w:r w:rsidRPr="00575ACA">
        <w:rPr>
          <w:sz w:val="20"/>
          <w:szCs w:val="20"/>
          <w:lang w:val="en-GB"/>
        </w:rPr>
        <w:t xml:space="preserve">. Accessed: Aug. 13, 2020. [Online]. Available: </w:t>
      </w:r>
      <w:hyperlink r:id="rId14" w:history="1">
        <w:r w:rsidRPr="00575ACA">
          <w:rPr>
            <w:rStyle w:val="Kpr"/>
            <w:color w:val="auto"/>
            <w:sz w:val="20"/>
            <w:szCs w:val="20"/>
            <w:u w:val="none"/>
          </w:rPr>
          <w:t>https://www.mathworks.com/help/pdf_doc/matlab/index.html</w:t>
        </w:r>
      </w:hyperlink>
      <w:r w:rsidRPr="00575ACA">
        <w:rPr>
          <w:sz w:val="20"/>
          <w:szCs w:val="20"/>
          <w:lang w:val="en-GB"/>
        </w:rPr>
        <w:t xml:space="preserve"> </w:t>
      </w:r>
    </w:p>
    <w:p w14:paraId="447E1EC9" w14:textId="77777777" w:rsidR="003452EC" w:rsidRPr="00CE6261" w:rsidRDefault="003452EC" w:rsidP="009B62D2">
      <w:pPr>
        <w:pStyle w:val="References"/>
        <w:numPr>
          <w:ilvl w:val="0"/>
          <w:numId w:val="0"/>
        </w:numPr>
        <w:autoSpaceDE w:val="0"/>
        <w:autoSpaceDN w:val="0"/>
        <w:rPr>
          <w:sz w:val="20"/>
          <w:szCs w:val="20"/>
        </w:rPr>
      </w:pPr>
    </w:p>
    <w:bookmarkEnd w:id="2"/>
    <w:bookmarkEnd w:id="3"/>
    <w:p w14:paraId="356FD14C" w14:textId="77777777" w:rsidR="009903FD" w:rsidRPr="00CE6261" w:rsidRDefault="009903FD" w:rsidP="009903FD">
      <w:pPr>
        <w:spacing w:after="0" w:line="240" w:lineRule="auto"/>
        <w:jc w:val="both"/>
        <w:rPr>
          <w:rFonts w:ascii="Times New Roman" w:hAnsi="Times New Roman"/>
          <w:b/>
          <w:noProof/>
          <w:lang w:eastAsia="tr-TR"/>
        </w:rPr>
      </w:pPr>
      <w:r w:rsidRPr="00CE6261">
        <w:rPr>
          <w:rFonts w:ascii="Times New Roman" w:hAnsi="Times New Roman"/>
          <w:b/>
          <w:noProof/>
          <w:lang w:eastAsia="tr-TR"/>
        </w:rPr>
        <w:t>Özgeçmiş</w:t>
      </w:r>
    </w:p>
    <w:tbl>
      <w:tblPr>
        <w:tblStyle w:val="TabloKlavuzu"/>
        <w:tblW w:w="0" w:type="auto"/>
        <w:tblLook w:val="04A0" w:firstRow="1" w:lastRow="0" w:firstColumn="1" w:lastColumn="0" w:noHBand="0" w:noVBand="1"/>
      </w:tblPr>
      <w:tblGrid>
        <w:gridCol w:w="2200"/>
        <w:gridCol w:w="6294"/>
      </w:tblGrid>
      <w:tr w:rsidR="00CE6261" w:rsidRPr="00CE6261" w14:paraId="22D4688F" w14:textId="77777777" w:rsidTr="00997644">
        <w:tc>
          <w:tcPr>
            <w:tcW w:w="2200" w:type="dxa"/>
          </w:tcPr>
          <w:p w14:paraId="1DBD2701" w14:textId="77777777" w:rsidR="003D3FB4" w:rsidRPr="00CE6261" w:rsidRDefault="003D3FB4" w:rsidP="000850C6">
            <w:pPr>
              <w:spacing w:after="0" w:line="240" w:lineRule="auto"/>
              <w:jc w:val="center"/>
              <w:rPr>
                <w:rFonts w:ascii="Times New Roman" w:hAnsi="Times New Roman"/>
              </w:rPr>
            </w:pPr>
            <w:r w:rsidRPr="00CE6261">
              <w:rPr>
                <w:rFonts w:ascii="Times New Roman" w:hAnsi="Times New Roman"/>
                <w:noProof/>
                <w:lang w:eastAsia="tr-TR"/>
              </w:rPr>
              <w:drawing>
                <wp:inline distT="0" distB="0" distL="0" distR="0" wp14:anchorId="2F25A8A7" wp14:editId="52C3CC8F">
                  <wp:extent cx="1260000" cy="1196299"/>
                  <wp:effectExtent l="0" t="0" r="0" b="4445"/>
                  <wp:docPr id="16" name="Resim 16" descr="C:\Users\omur\Desktop\V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mur\Desktop\Ves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60000" cy="1196299"/>
                          </a:xfrm>
                          <a:prstGeom prst="rect">
                            <a:avLst/>
                          </a:prstGeom>
                          <a:noFill/>
                          <a:ln>
                            <a:noFill/>
                          </a:ln>
                        </pic:spPr>
                      </pic:pic>
                    </a:graphicData>
                  </a:graphic>
                </wp:inline>
              </w:drawing>
            </w:r>
          </w:p>
        </w:tc>
        <w:tc>
          <w:tcPr>
            <w:tcW w:w="6520" w:type="dxa"/>
          </w:tcPr>
          <w:p w14:paraId="7C8E1565" w14:textId="77777777" w:rsidR="009903FD" w:rsidRPr="00CE6261" w:rsidRDefault="009903FD" w:rsidP="009903FD">
            <w:pPr>
              <w:spacing w:after="0" w:line="240" w:lineRule="auto"/>
              <w:jc w:val="both"/>
              <w:rPr>
                <w:rFonts w:ascii="Times New Roman" w:hAnsi="Times New Roman"/>
                <w:b/>
              </w:rPr>
            </w:pPr>
            <w:r w:rsidRPr="00CE6261">
              <w:rPr>
                <w:rFonts w:ascii="Times New Roman" w:hAnsi="Times New Roman"/>
                <w:b/>
              </w:rPr>
              <w:t>Ad SOYAD</w:t>
            </w:r>
          </w:p>
          <w:p w14:paraId="71D7C132" w14:textId="77777777" w:rsidR="005A29C5" w:rsidRPr="006609A0" w:rsidRDefault="009D268F" w:rsidP="003D3FB4">
            <w:pPr>
              <w:spacing w:after="0" w:line="240" w:lineRule="auto"/>
              <w:jc w:val="both"/>
              <w:rPr>
                <w:rFonts w:ascii="Times New Roman" w:hAnsi="Times New Roman"/>
              </w:rPr>
            </w:pPr>
            <w:r w:rsidRPr="00CE6261">
              <w:rPr>
                <w:rFonts w:ascii="Times New Roman" w:hAnsi="Times New Roman"/>
              </w:rPr>
              <w:t>Bu alandaki sözcük sayısı 7</w:t>
            </w:r>
            <w:r w:rsidR="004B7123" w:rsidRPr="00CE6261">
              <w:rPr>
                <w:rFonts w:ascii="Times New Roman" w:hAnsi="Times New Roman"/>
              </w:rPr>
              <w:t>0’ı</w:t>
            </w:r>
            <w:r w:rsidR="00C87A06" w:rsidRPr="00CE6261">
              <w:rPr>
                <w:rFonts w:ascii="Times New Roman" w:hAnsi="Times New Roman"/>
              </w:rPr>
              <w:t xml:space="preserve"> geçmeyecektir. </w:t>
            </w:r>
            <w:r w:rsidR="003D3FB4" w:rsidRPr="00CE6261">
              <w:rPr>
                <w:rFonts w:ascii="Times New Roman" w:hAnsi="Times New Roman"/>
              </w:rPr>
              <w:t xml:space="preserve">Ad SOYAD dan önce unvan yazılmayacaktır. Metin içinde nerde hangi unvan ile çalışıldığı yazılabilir. Vesikalık resim genişliği/eni 3,5 cm ve çözünürlüğü en az 300 dpi olacaktır. Örnek metin: </w:t>
            </w:r>
            <w:r w:rsidR="009903FD" w:rsidRPr="00CE6261">
              <w:rPr>
                <w:rFonts w:ascii="Times New Roman" w:hAnsi="Times New Roman"/>
              </w:rPr>
              <w:t xml:space="preserve">1980 tarihinde doğmuştur. Lisans eğitimini … </w:t>
            </w:r>
            <w:r w:rsidR="009903FD" w:rsidRPr="006609A0">
              <w:rPr>
                <w:rFonts w:ascii="Times New Roman" w:hAnsi="Times New Roman"/>
              </w:rPr>
              <w:t xml:space="preserve">Üniversitesinde tamamlamıştır. TCDD Genel Müdürlüğü …. </w:t>
            </w:r>
            <w:r w:rsidR="007F0782" w:rsidRPr="006609A0">
              <w:rPr>
                <w:rFonts w:ascii="Times New Roman" w:hAnsi="Times New Roman"/>
              </w:rPr>
              <w:t>D</w:t>
            </w:r>
            <w:r w:rsidR="009903FD" w:rsidRPr="006609A0">
              <w:rPr>
                <w:rFonts w:ascii="Times New Roman" w:hAnsi="Times New Roman"/>
              </w:rPr>
              <w:t>airesinde</w:t>
            </w:r>
            <w:r w:rsidR="003D3FB4" w:rsidRPr="006609A0">
              <w:rPr>
                <w:rFonts w:ascii="Times New Roman" w:hAnsi="Times New Roman"/>
              </w:rPr>
              <w:t>/ … Üniversitesinde</w:t>
            </w:r>
            <w:r w:rsidR="009903FD" w:rsidRPr="006609A0">
              <w:rPr>
                <w:rFonts w:ascii="Times New Roman" w:hAnsi="Times New Roman"/>
              </w:rPr>
              <w:t xml:space="preserve"> çalışmaktadır. </w:t>
            </w:r>
            <w:r w:rsidR="006B1C56" w:rsidRPr="006609A0">
              <w:rPr>
                <w:rFonts w:ascii="Times New Roman" w:hAnsi="Times New Roman"/>
              </w:rPr>
              <w:t>İlgi alanına giren araştırma konuları ……. dır.</w:t>
            </w:r>
            <w:r w:rsidR="00411978" w:rsidRPr="006609A0">
              <w:rPr>
                <w:rFonts w:ascii="Times New Roman" w:hAnsi="Times New Roman"/>
              </w:rPr>
              <w:t xml:space="preserve"> </w:t>
            </w:r>
          </w:p>
          <w:p w14:paraId="7D1B7E97" w14:textId="77777777" w:rsidR="00C32E06" w:rsidRPr="00CE6261" w:rsidRDefault="00FF0A4C" w:rsidP="00B361AF">
            <w:pPr>
              <w:spacing w:after="0" w:line="240" w:lineRule="auto"/>
              <w:jc w:val="both"/>
              <w:rPr>
                <w:rFonts w:ascii="Times New Roman" w:hAnsi="Times New Roman"/>
              </w:rPr>
            </w:pPr>
            <w:r w:rsidRPr="006609A0">
              <w:rPr>
                <w:rFonts w:ascii="Times New Roman" w:hAnsi="Times New Roman"/>
              </w:rPr>
              <w:t>E</w:t>
            </w:r>
            <w:r w:rsidR="00B361AF" w:rsidRPr="006609A0">
              <w:rPr>
                <w:rFonts w:ascii="Times New Roman" w:hAnsi="Times New Roman"/>
              </w:rPr>
              <w:t>-Posta</w:t>
            </w:r>
            <w:r w:rsidR="006609A0">
              <w:rPr>
                <w:rFonts w:ascii="Times New Roman" w:hAnsi="Times New Roman"/>
              </w:rPr>
              <w:t xml:space="preserve">: </w:t>
            </w:r>
            <w:hyperlink r:id="rId16" w:history="1">
              <w:r w:rsidR="006609A0" w:rsidRPr="006609A0">
                <w:rPr>
                  <w:rFonts w:ascii="Times New Roman" w:hAnsi="Times New Roman"/>
                </w:rPr>
                <w:t>eposta@eposta.com</w:t>
              </w:r>
            </w:hyperlink>
          </w:p>
        </w:tc>
      </w:tr>
      <w:tr w:rsidR="00CE6261" w:rsidRPr="00CE6261" w14:paraId="217E7364" w14:textId="77777777" w:rsidTr="00997644">
        <w:tc>
          <w:tcPr>
            <w:tcW w:w="2200" w:type="dxa"/>
          </w:tcPr>
          <w:p w14:paraId="49BBF99C" w14:textId="77777777" w:rsidR="00C32E06" w:rsidRPr="00CE6261" w:rsidRDefault="00C32E06" w:rsidP="000850C6">
            <w:pPr>
              <w:spacing w:after="0" w:line="240" w:lineRule="auto"/>
              <w:jc w:val="center"/>
              <w:rPr>
                <w:rFonts w:ascii="Times New Roman" w:hAnsi="Times New Roman"/>
              </w:rPr>
            </w:pPr>
            <w:r w:rsidRPr="00CE6261">
              <w:rPr>
                <w:rFonts w:ascii="Times New Roman" w:hAnsi="Times New Roman"/>
                <w:noProof/>
                <w:lang w:eastAsia="tr-TR"/>
              </w:rPr>
              <w:lastRenderedPageBreak/>
              <w:drawing>
                <wp:inline distT="0" distB="0" distL="0" distR="0" wp14:anchorId="3C8B6523" wp14:editId="4AB3CBBA">
                  <wp:extent cx="1260000" cy="1379757"/>
                  <wp:effectExtent l="0" t="0" r="0" b="0"/>
                  <wp:docPr id="18" name="Resim 18" descr="C:\Users\omur\Desktop\ves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omur\Desktop\vesf.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60000" cy="1379757"/>
                          </a:xfrm>
                          <a:prstGeom prst="rect">
                            <a:avLst/>
                          </a:prstGeom>
                          <a:noFill/>
                          <a:ln>
                            <a:noFill/>
                          </a:ln>
                        </pic:spPr>
                      </pic:pic>
                    </a:graphicData>
                  </a:graphic>
                </wp:inline>
              </w:drawing>
            </w:r>
          </w:p>
        </w:tc>
        <w:tc>
          <w:tcPr>
            <w:tcW w:w="6520" w:type="dxa"/>
          </w:tcPr>
          <w:p w14:paraId="4B63B056" w14:textId="77777777" w:rsidR="00C32E06" w:rsidRPr="00CE6261" w:rsidRDefault="00C32E06" w:rsidP="00C32E06">
            <w:pPr>
              <w:spacing w:after="0" w:line="240" w:lineRule="auto"/>
              <w:jc w:val="both"/>
              <w:rPr>
                <w:rFonts w:ascii="Times New Roman" w:hAnsi="Times New Roman"/>
                <w:b/>
              </w:rPr>
            </w:pPr>
            <w:r w:rsidRPr="00CE6261">
              <w:rPr>
                <w:rFonts w:ascii="Times New Roman" w:hAnsi="Times New Roman"/>
                <w:b/>
              </w:rPr>
              <w:t>Ad SOYAD</w:t>
            </w:r>
          </w:p>
          <w:p w14:paraId="4A70A4D7" w14:textId="77777777" w:rsidR="005A29C5" w:rsidRPr="006609A0" w:rsidRDefault="009D268F" w:rsidP="00C32E06">
            <w:pPr>
              <w:spacing w:after="0" w:line="240" w:lineRule="auto"/>
              <w:jc w:val="both"/>
              <w:rPr>
                <w:rFonts w:ascii="Times New Roman" w:hAnsi="Times New Roman"/>
              </w:rPr>
            </w:pPr>
            <w:r w:rsidRPr="00CE6261">
              <w:rPr>
                <w:rFonts w:ascii="Times New Roman" w:hAnsi="Times New Roman"/>
              </w:rPr>
              <w:t>Bu alandaki sözcük sayısı 7</w:t>
            </w:r>
            <w:r w:rsidR="00C32E06" w:rsidRPr="00CE6261">
              <w:rPr>
                <w:rFonts w:ascii="Times New Roman" w:hAnsi="Times New Roman"/>
              </w:rPr>
              <w:t xml:space="preserve">0’ı geçmeyecektir. Ad SOYAD dan önce unvan yazılmayacaktır. Metin içinde nerde hangi unvan ile çalışıldığı yazılabilir. Vesikalık resim genişliği/eni 3,5 cm ve çözünürlüğü en az 300 dpi olacaktır. Örnek metin: 1980 tarihinde doğmuştur. Lisans eğitimini … Üniversitesinde tamamlamıştır. TCDD Genel Müdürlüğü …. Dairesinde/ … </w:t>
            </w:r>
            <w:r w:rsidR="00C32E06" w:rsidRPr="006609A0">
              <w:rPr>
                <w:rFonts w:ascii="Times New Roman" w:hAnsi="Times New Roman"/>
              </w:rPr>
              <w:t xml:space="preserve">Üniversitesinde çalışmaktadır. İlgi alanına giren araştırma konuları ……. dır. </w:t>
            </w:r>
          </w:p>
          <w:p w14:paraId="5E709E86" w14:textId="77777777" w:rsidR="000850C6" w:rsidRPr="00CE6261" w:rsidRDefault="00FF0A4C" w:rsidP="00B361AF">
            <w:pPr>
              <w:spacing w:after="0" w:line="240" w:lineRule="auto"/>
              <w:jc w:val="both"/>
              <w:rPr>
                <w:rFonts w:ascii="Times New Roman" w:hAnsi="Times New Roman"/>
              </w:rPr>
            </w:pPr>
            <w:r w:rsidRPr="006609A0">
              <w:rPr>
                <w:rFonts w:ascii="Times New Roman" w:hAnsi="Times New Roman"/>
              </w:rPr>
              <w:t>E</w:t>
            </w:r>
            <w:r w:rsidR="00B361AF" w:rsidRPr="006609A0">
              <w:rPr>
                <w:rFonts w:ascii="Times New Roman" w:hAnsi="Times New Roman"/>
              </w:rPr>
              <w:t>-Posta</w:t>
            </w:r>
            <w:r w:rsidR="006609A0">
              <w:rPr>
                <w:rFonts w:ascii="Times New Roman" w:hAnsi="Times New Roman"/>
              </w:rPr>
              <w:t xml:space="preserve">: </w:t>
            </w:r>
            <w:hyperlink r:id="rId18" w:history="1">
              <w:r w:rsidR="006609A0" w:rsidRPr="006609A0">
                <w:rPr>
                  <w:rFonts w:ascii="Times New Roman" w:hAnsi="Times New Roman"/>
                </w:rPr>
                <w:t>eposta@eposta.com</w:t>
              </w:r>
            </w:hyperlink>
          </w:p>
        </w:tc>
      </w:tr>
    </w:tbl>
    <w:p w14:paraId="0B1D8EB6" w14:textId="77777777" w:rsidR="00CB6663" w:rsidRPr="00933194" w:rsidRDefault="00CB6663" w:rsidP="00CB6663">
      <w:pPr>
        <w:spacing w:after="0" w:line="240" w:lineRule="auto"/>
        <w:jc w:val="both"/>
        <w:rPr>
          <w:rFonts w:ascii="Times New Roman" w:hAnsi="Times New Roman"/>
          <w:b/>
          <w:noProof/>
          <w:lang w:eastAsia="tr-TR"/>
        </w:rPr>
      </w:pPr>
      <w:r w:rsidRPr="00933194">
        <w:rPr>
          <w:rFonts w:ascii="Times New Roman" w:hAnsi="Times New Roman"/>
          <w:b/>
          <w:noProof/>
          <w:lang w:eastAsia="tr-TR"/>
        </w:rPr>
        <w:t>Beyanlar:</w:t>
      </w:r>
    </w:p>
    <w:p w14:paraId="07F88542" w14:textId="77777777" w:rsidR="00CB6663" w:rsidRPr="00933194" w:rsidRDefault="00012406" w:rsidP="009903FD">
      <w:pPr>
        <w:spacing w:after="0" w:line="240" w:lineRule="auto"/>
        <w:jc w:val="both"/>
        <w:rPr>
          <w:rFonts w:ascii="Times New Roman" w:hAnsi="Times New Roman"/>
        </w:rPr>
      </w:pPr>
      <w:r w:rsidRPr="00933194">
        <w:rPr>
          <w:rFonts w:ascii="Times New Roman" w:hAnsi="Times New Roman"/>
        </w:rPr>
        <w:t>Bu makalede bilimsel araştırma ve yayın etiğine uyulmuştur.</w:t>
      </w:r>
      <w:r w:rsidR="0021793B" w:rsidRPr="00933194">
        <w:rPr>
          <w:rFonts w:ascii="Times New Roman" w:hAnsi="Times New Roman"/>
        </w:rPr>
        <w:t xml:space="preserve"> </w:t>
      </w:r>
    </w:p>
    <w:p w14:paraId="641CDDBC" w14:textId="77777777" w:rsidR="00012406" w:rsidRPr="00933194" w:rsidRDefault="00764E8B" w:rsidP="009903FD">
      <w:pPr>
        <w:spacing w:after="0" w:line="240" w:lineRule="auto"/>
        <w:jc w:val="both"/>
        <w:rPr>
          <w:rFonts w:ascii="Times New Roman" w:hAnsi="Times New Roman"/>
        </w:rPr>
      </w:pPr>
      <w:r w:rsidRPr="00933194">
        <w:rPr>
          <w:rFonts w:ascii="Times New Roman" w:hAnsi="Times New Roman"/>
        </w:rPr>
        <w:t xml:space="preserve">Yazarların </w:t>
      </w:r>
      <w:r w:rsidR="00AC2857" w:rsidRPr="00933194">
        <w:rPr>
          <w:rFonts w:ascii="Times New Roman" w:hAnsi="Times New Roman"/>
        </w:rPr>
        <w:t>katkı</w:t>
      </w:r>
      <w:r w:rsidRPr="00933194">
        <w:rPr>
          <w:rFonts w:ascii="Times New Roman" w:hAnsi="Times New Roman"/>
        </w:rPr>
        <w:t>ları:</w:t>
      </w:r>
      <w:r w:rsidR="00100FF8" w:rsidRPr="00933194">
        <w:t xml:space="preserve"> </w:t>
      </w:r>
      <w:r w:rsidR="00BD0DB6" w:rsidRPr="00933194">
        <w:rPr>
          <w:rFonts w:ascii="Times New Roman" w:hAnsi="Times New Roman"/>
        </w:rPr>
        <w:t>Ad SOYAD</w:t>
      </w:r>
      <w:r w:rsidR="00100FF8" w:rsidRPr="00933194">
        <w:rPr>
          <w:rFonts w:ascii="Times New Roman" w:hAnsi="Times New Roman"/>
        </w:rPr>
        <w:t xml:space="preserve">: </w:t>
      </w:r>
      <w:r w:rsidR="000026CF" w:rsidRPr="00933194">
        <w:rPr>
          <w:rFonts w:ascii="Times New Roman" w:hAnsi="Times New Roman"/>
        </w:rPr>
        <w:t>Kavramsallaştırma, Metodoloji, Yazılım</w:t>
      </w:r>
      <w:r w:rsidR="00100FF8" w:rsidRPr="00933194">
        <w:rPr>
          <w:rFonts w:ascii="Times New Roman" w:hAnsi="Times New Roman"/>
        </w:rPr>
        <w:t xml:space="preserve">. </w:t>
      </w:r>
      <w:r w:rsidR="00BD0DB6" w:rsidRPr="00933194">
        <w:rPr>
          <w:rFonts w:ascii="Times New Roman" w:hAnsi="Times New Roman"/>
        </w:rPr>
        <w:t>Ad SOYAD</w:t>
      </w:r>
      <w:r w:rsidR="00100FF8" w:rsidRPr="00933194">
        <w:rPr>
          <w:rFonts w:ascii="Times New Roman" w:hAnsi="Times New Roman"/>
        </w:rPr>
        <w:t>:</w:t>
      </w:r>
      <w:r w:rsidR="000026CF" w:rsidRPr="00933194">
        <w:rPr>
          <w:rFonts w:ascii="Times New Roman" w:hAnsi="Times New Roman"/>
        </w:rPr>
        <w:t xml:space="preserve"> </w:t>
      </w:r>
      <w:r w:rsidR="00BD0DB6" w:rsidRPr="00933194">
        <w:rPr>
          <w:rFonts w:ascii="Times New Roman" w:hAnsi="Times New Roman"/>
        </w:rPr>
        <w:t xml:space="preserve">Kaynaklar, </w:t>
      </w:r>
      <w:r w:rsidR="00411CC4" w:rsidRPr="00933194">
        <w:rPr>
          <w:rFonts w:ascii="Times New Roman" w:hAnsi="Times New Roman"/>
        </w:rPr>
        <w:t xml:space="preserve">Doğrulama, </w:t>
      </w:r>
      <w:r w:rsidR="000026CF" w:rsidRPr="00933194">
        <w:rPr>
          <w:rFonts w:ascii="Times New Roman" w:hAnsi="Times New Roman"/>
        </w:rPr>
        <w:t>Yazma</w:t>
      </w:r>
      <w:r w:rsidR="00100FF8" w:rsidRPr="00933194">
        <w:rPr>
          <w:rFonts w:ascii="Times New Roman" w:hAnsi="Times New Roman"/>
        </w:rPr>
        <w:t>-</w:t>
      </w:r>
      <w:r w:rsidR="000026CF" w:rsidRPr="00933194">
        <w:rPr>
          <w:rFonts w:ascii="Times New Roman" w:hAnsi="Times New Roman"/>
        </w:rPr>
        <w:t>orijinal taslak hazırlama</w:t>
      </w:r>
      <w:r w:rsidR="00100FF8" w:rsidRPr="00933194">
        <w:rPr>
          <w:rFonts w:ascii="Times New Roman" w:hAnsi="Times New Roman"/>
        </w:rPr>
        <w:t xml:space="preserve">. </w:t>
      </w:r>
      <w:r w:rsidR="00BD0DB6" w:rsidRPr="00933194">
        <w:rPr>
          <w:rFonts w:ascii="Times New Roman" w:hAnsi="Times New Roman"/>
        </w:rPr>
        <w:t>Ad SOYAD</w:t>
      </w:r>
      <w:r w:rsidR="00100FF8" w:rsidRPr="00933194">
        <w:rPr>
          <w:rFonts w:ascii="Times New Roman" w:hAnsi="Times New Roman"/>
        </w:rPr>
        <w:t>:</w:t>
      </w:r>
      <w:r w:rsidR="000026CF" w:rsidRPr="00933194">
        <w:rPr>
          <w:rFonts w:ascii="Times New Roman" w:hAnsi="Times New Roman"/>
        </w:rPr>
        <w:t xml:space="preserve"> Görselleştirme</w:t>
      </w:r>
      <w:r w:rsidR="00100FF8" w:rsidRPr="00933194">
        <w:rPr>
          <w:rFonts w:ascii="Times New Roman" w:hAnsi="Times New Roman"/>
        </w:rPr>
        <w:t xml:space="preserve">, </w:t>
      </w:r>
      <w:r w:rsidR="000026CF" w:rsidRPr="00933194">
        <w:rPr>
          <w:rFonts w:ascii="Times New Roman" w:hAnsi="Times New Roman"/>
        </w:rPr>
        <w:t>İnceleme</w:t>
      </w:r>
      <w:r w:rsidR="00100FF8" w:rsidRPr="00933194">
        <w:rPr>
          <w:rFonts w:ascii="Times New Roman" w:hAnsi="Times New Roman"/>
        </w:rPr>
        <w:t xml:space="preserve">. </w:t>
      </w:r>
      <w:r w:rsidR="00BD0DB6" w:rsidRPr="00933194">
        <w:rPr>
          <w:rFonts w:ascii="Times New Roman" w:hAnsi="Times New Roman"/>
        </w:rPr>
        <w:t>Ad SOYAD</w:t>
      </w:r>
      <w:r w:rsidR="00100FF8" w:rsidRPr="00933194">
        <w:rPr>
          <w:rFonts w:ascii="Times New Roman" w:hAnsi="Times New Roman"/>
        </w:rPr>
        <w:t xml:space="preserve">: </w:t>
      </w:r>
      <w:r w:rsidR="000026CF" w:rsidRPr="00933194">
        <w:rPr>
          <w:rFonts w:ascii="Times New Roman" w:hAnsi="Times New Roman"/>
        </w:rPr>
        <w:t>Kontrol</w:t>
      </w:r>
      <w:r w:rsidR="00100FF8" w:rsidRPr="00933194">
        <w:rPr>
          <w:rFonts w:ascii="Times New Roman" w:hAnsi="Times New Roman"/>
        </w:rPr>
        <w:t xml:space="preserve">. </w:t>
      </w:r>
      <w:r w:rsidR="00BD0DB6" w:rsidRPr="00933194">
        <w:rPr>
          <w:rFonts w:ascii="Times New Roman" w:hAnsi="Times New Roman"/>
        </w:rPr>
        <w:t>Ad SOYAD</w:t>
      </w:r>
      <w:r w:rsidR="00100FF8" w:rsidRPr="00933194">
        <w:rPr>
          <w:rFonts w:ascii="Times New Roman" w:hAnsi="Times New Roman"/>
        </w:rPr>
        <w:t>:</w:t>
      </w:r>
      <w:r w:rsidR="000026CF" w:rsidRPr="00933194">
        <w:rPr>
          <w:rFonts w:ascii="Times New Roman" w:hAnsi="Times New Roman"/>
        </w:rPr>
        <w:t xml:space="preserve"> Yazma</w:t>
      </w:r>
      <w:r w:rsidR="00100FF8" w:rsidRPr="00933194">
        <w:rPr>
          <w:rFonts w:ascii="Times New Roman" w:hAnsi="Times New Roman"/>
        </w:rPr>
        <w:t>-</w:t>
      </w:r>
      <w:r w:rsidR="000026CF" w:rsidRPr="00933194">
        <w:rPr>
          <w:rFonts w:ascii="Times New Roman" w:hAnsi="Times New Roman"/>
        </w:rPr>
        <w:t>gözden geçirme ve düzenleme</w:t>
      </w:r>
      <w:r w:rsidR="00100FF8" w:rsidRPr="00933194">
        <w:rPr>
          <w:rFonts w:ascii="Times New Roman" w:hAnsi="Times New Roman"/>
        </w:rPr>
        <w:t>.</w:t>
      </w:r>
      <w:r w:rsidR="00933194">
        <w:rPr>
          <w:rFonts w:ascii="Times New Roman" w:hAnsi="Times New Roman"/>
        </w:rPr>
        <w:t xml:space="preserve"> </w:t>
      </w:r>
    </w:p>
    <w:p w14:paraId="42736E4E" w14:textId="2FDCD874" w:rsidR="00583663" w:rsidRPr="00933194" w:rsidRDefault="0013376F" w:rsidP="00276B2D">
      <w:pPr>
        <w:spacing w:after="0" w:line="240" w:lineRule="auto"/>
        <w:jc w:val="right"/>
        <w:rPr>
          <w:rFonts w:ascii="Times New Roman" w:hAnsi="Times New Roman"/>
        </w:rPr>
      </w:pPr>
      <w:r>
        <w:rPr>
          <w:rFonts w:ascii="Times New Roman" w:hAnsi="Times New Roman"/>
        </w:rPr>
        <w:t xml:space="preserve">Güncelleme: </w:t>
      </w:r>
      <w:r w:rsidR="004C6C16">
        <w:rPr>
          <w:rFonts w:ascii="Times New Roman" w:hAnsi="Times New Roman"/>
        </w:rPr>
        <w:t>28</w:t>
      </w:r>
      <w:r>
        <w:rPr>
          <w:rFonts w:ascii="Times New Roman" w:hAnsi="Times New Roman"/>
        </w:rPr>
        <w:t>.</w:t>
      </w:r>
      <w:r w:rsidR="004C6C16">
        <w:rPr>
          <w:rFonts w:ascii="Times New Roman" w:hAnsi="Times New Roman"/>
        </w:rPr>
        <w:t>01</w:t>
      </w:r>
      <w:r w:rsidR="007621C1">
        <w:rPr>
          <w:rFonts w:ascii="Times New Roman" w:hAnsi="Times New Roman"/>
        </w:rPr>
        <w:t>.202</w:t>
      </w:r>
      <w:r w:rsidR="004C6C16">
        <w:rPr>
          <w:rFonts w:ascii="Times New Roman" w:hAnsi="Times New Roman"/>
        </w:rPr>
        <w:t>4</w:t>
      </w:r>
    </w:p>
    <w:sectPr w:rsidR="00583663" w:rsidRPr="00933194" w:rsidSect="007C6A3E">
      <w:headerReference w:type="even" r:id="rId19"/>
      <w:headerReference w:type="default" r:id="rId20"/>
      <w:footerReference w:type="even" r:id="rId21"/>
      <w:footerReference w:type="default" r:id="rId22"/>
      <w:headerReference w:type="first" r:id="rId23"/>
      <w:footerReference w:type="first" r:id="rId24"/>
      <w:type w:val="continuous"/>
      <w:pgSz w:w="11906" w:h="16838"/>
      <w:pgMar w:top="1701" w:right="1701" w:bottom="1701" w:left="1701" w:header="425" w:footer="709" w:gutter="0"/>
      <w:pgNumType w:start="1"/>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F3EE0" w14:textId="77777777" w:rsidR="00EC0E3C" w:rsidRDefault="00EC0E3C" w:rsidP="00524D45">
      <w:pPr>
        <w:spacing w:after="0" w:line="240" w:lineRule="auto"/>
      </w:pPr>
      <w:r>
        <w:separator/>
      </w:r>
    </w:p>
  </w:endnote>
  <w:endnote w:type="continuationSeparator" w:id="0">
    <w:p w14:paraId="4E6C0D76" w14:textId="77777777" w:rsidR="00EC0E3C" w:rsidRDefault="00EC0E3C" w:rsidP="00524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man Old Style">
    <w:panose1 w:val="020506040505050202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573091"/>
      <w:docPartObj>
        <w:docPartGallery w:val="Page Numbers (Bottom of Page)"/>
        <w:docPartUnique/>
      </w:docPartObj>
    </w:sdtPr>
    <w:sdtEndPr/>
    <w:sdtContent>
      <w:p w14:paraId="516AE886" w14:textId="77777777" w:rsidR="0031689C" w:rsidRDefault="0031689C">
        <w:pPr>
          <w:pStyle w:val="AltBilgi"/>
          <w:jc w:val="right"/>
        </w:pPr>
        <w:r>
          <w:fldChar w:fldCharType="begin"/>
        </w:r>
        <w:r>
          <w:instrText>PAGE   \* MERGEFORMAT</w:instrText>
        </w:r>
        <w:r>
          <w:fldChar w:fldCharType="separate"/>
        </w:r>
        <w:r w:rsidR="00DD6C32">
          <w:rPr>
            <w:noProof/>
          </w:rPr>
          <w:t>88</w:t>
        </w:r>
        <w:r>
          <w:fldChar w:fldCharType="end"/>
        </w:r>
      </w:p>
    </w:sdtContent>
  </w:sdt>
  <w:p w14:paraId="0D673027" w14:textId="77777777" w:rsidR="0031689C" w:rsidRDefault="0031689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649813"/>
      <w:docPartObj>
        <w:docPartGallery w:val="Page Numbers (Bottom of Page)"/>
        <w:docPartUnique/>
      </w:docPartObj>
    </w:sdtPr>
    <w:sdtEndPr/>
    <w:sdtContent>
      <w:p w14:paraId="37F86398" w14:textId="77777777" w:rsidR="00F61384" w:rsidRDefault="00F61384">
        <w:pPr>
          <w:pStyle w:val="AltBilgi"/>
          <w:jc w:val="center"/>
        </w:pPr>
        <w:r>
          <w:fldChar w:fldCharType="begin"/>
        </w:r>
        <w:r>
          <w:instrText>PAGE   \* MERGEFORMAT</w:instrText>
        </w:r>
        <w:r>
          <w:fldChar w:fldCharType="separate"/>
        </w:r>
        <w:r w:rsidR="00E54A8F">
          <w:rPr>
            <w:noProof/>
          </w:rPr>
          <w:t>7</w:t>
        </w:r>
        <w:r>
          <w:fldChar w:fldCharType="end"/>
        </w:r>
      </w:p>
    </w:sdtContent>
  </w:sdt>
  <w:p w14:paraId="4F1192F6" w14:textId="77777777" w:rsidR="0031689C" w:rsidRDefault="0031689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354440"/>
      <w:docPartObj>
        <w:docPartGallery w:val="Page Numbers (Bottom of Page)"/>
        <w:docPartUnique/>
      </w:docPartObj>
    </w:sdtPr>
    <w:sdtEndPr/>
    <w:sdtContent>
      <w:tbl>
        <w:tblPr>
          <w:tblStyle w:val="TabloKlavuzu"/>
          <w:tblW w:w="0" w:type="auto"/>
          <w:jc w:val="center"/>
          <w:shd w:val="clear" w:color="auto" w:fill="E7E6E6" w:themeFill="background2"/>
          <w:tblLook w:val="04A0" w:firstRow="1" w:lastRow="0" w:firstColumn="1" w:lastColumn="0" w:noHBand="0" w:noVBand="1"/>
        </w:tblPr>
        <w:tblGrid>
          <w:gridCol w:w="8222"/>
        </w:tblGrid>
        <w:tr w:rsidR="00A27F8E" w14:paraId="2CA9107A" w14:textId="77777777" w:rsidTr="00692B5D">
          <w:trPr>
            <w:jc w:val="center"/>
          </w:trPr>
          <w:tc>
            <w:tcPr>
              <w:tcW w:w="8222" w:type="dxa"/>
              <w:shd w:val="clear" w:color="auto" w:fill="E7E6E6" w:themeFill="background2"/>
            </w:tcPr>
            <w:p w14:paraId="4560C66D" w14:textId="5FF0694F" w:rsidR="00701D29" w:rsidRDefault="00A27F8E" w:rsidP="00E85EEC">
              <w:pPr>
                <w:pStyle w:val="stBilgi"/>
                <w:jc w:val="both"/>
                <w:rPr>
                  <w:rFonts w:ascii="Times New Roman" w:hAnsi="Times New Roman"/>
                  <w:sz w:val="20"/>
                  <w:szCs w:val="20"/>
                </w:rPr>
              </w:pPr>
              <w:r>
                <w:rPr>
                  <w:rFonts w:ascii="Times New Roman" w:hAnsi="Times New Roman"/>
                  <w:sz w:val="20"/>
                  <w:szCs w:val="20"/>
                </w:rPr>
                <w:t>Atıf için/Cite as</w:t>
              </w:r>
              <w:r w:rsidRPr="001634B3">
                <w:rPr>
                  <w:rFonts w:ascii="Times New Roman" w:hAnsi="Times New Roman"/>
                  <w:sz w:val="20"/>
                  <w:szCs w:val="20"/>
                </w:rPr>
                <w:t>:</w:t>
              </w:r>
              <w:r>
                <w:rPr>
                  <w:rFonts w:ascii="Times New Roman" w:eastAsia="Times New Roman" w:hAnsi="Times New Roman"/>
                  <w:bCs/>
                  <w:iCs/>
                  <w:color w:val="000000"/>
                  <w:sz w:val="20"/>
                  <w:szCs w:val="20"/>
                  <w:lang w:eastAsia="tr-TR"/>
                </w:rPr>
                <w:t xml:space="preserve"> </w:t>
              </w:r>
              <w:r w:rsidR="00701D29">
                <w:rPr>
                  <w:rFonts w:ascii="Times New Roman" w:hAnsi="Times New Roman"/>
                  <w:sz w:val="20"/>
                  <w:szCs w:val="20"/>
                </w:rPr>
                <w:t xml:space="preserve">A. </w:t>
              </w:r>
              <w:r w:rsidR="003E38B3">
                <w:rPr>
                  <w:rFonts w:ascii="Times New Roman" w:hAnsi="Times New Roman"/>
                  <w:sz w:val="20"/>
                  <w:szCs w:val="20"/>
                </w:rPr>
                <w:t>Soyadı,</w:t>
              </w:r>
              <w:r w:rsidR="00701D29">
                <w:rPr>
                  <w:rFonts w:ascii="Times New Roman" w:hAnsi="Times New Roman"/>
                  <w:sz w:val="20"/>
                  <w:szCs w:val="20"/>
                </w:rPr>
                <w:t xml:space="preserve"> A. </w:t>
              </w:r>
              <w:r w:rsidR="003E38B3">
                <w:rPr>
                  <w:rFonts w:ascii="Times New Roman" w:hAnsi="Times New Roman"/>
                  <w:sz w:val="20"/>
                  <w:szCs w:val="20"/>
                </w:rPr>
                <w:t>Soyadı</w:t>
              </w:r>
              <w:r w:rsidR="00701D29">
                <w:rPr>
                  <w:rFonts w:ascii="Times New Roman" w:hAnsi="Times New Roman"/>
                  <w:sz w:val="20"/>
                  <w:szCs w:val="20"/>
                </w:rPr>
                <w:t>,</w:t>
              </w:r>
              <w:r w:rsidR="00F46B69">
                <w:rPr>
                  <w:rFonts w:ascii="Times New Roman" w:hAnsi="Times New Roman"/>
                  <w:sz w:val="20"/>
                  <w:szCs w:val="20"/>
                </w:rPr>
                <w:t xml:space="preserve"> A. Soyadı,</w:t>
              </w:r>
              <w:r w:rsidR="00701D29">
                <w:rPr>
                  <w:rFonts w:ascii="Times New Roman" w:hAnsi="Times New Roman"/>
                  <w:sz w:val="20"/>
                  <w:szCs w:val="20"/>
                </w:rPr>
                <w:t xml:space="preserve"> “Makale b</w:t>
              </w:r>
              <w:r w:rsidR="00701D29" w:rsidRPr="001634B3">
                <w:rPr>
                  <w:rFonts w:ascii="Times New Roman" w:hAnsi="Times New Roman"/>
                  <w:sz w:val="20"/>
                  <w:szCs w:val="20"/>
                </w:rPr>
                <w:t>aşlığı</w:t>
              </w:r>
              <w:r w:rsidR="00E85EEC">
                <w:rPr>
                  <w:rFonts w:ascii="Times New Roman" w:hAnsi="Times New Roman"/>
                  <w:sz w:val="20"/>
                  <w:szCs w:val="20"/>
                </w:rPr>
                <w:t xml:space="preserve"> xxxxx xxxx xxxx xxxx xxxxx xxxx xxxxx xxxx xxxxx xxxxx xxxxx</w:t>
              </w:r>
              <w:r w:rsidR="00933194">
                <w:rPr>
                  <w:rFonts w:ascii="Times New Roman" w:hAnsi="Times New Roman"/>
                  <w:sz w:val="20"/>
                  <w:szCs w:val="20"/>
                </w:rPr>
                <w:t xml:space="preserve"> xxxx xxxxx xxxxxxxx xxxxxxx xxxxxx xxxxx xxxxxx xxxxx xxxxxxx x xxxxx xxxxxx</w:t>
              </w:r>
              <w:r w:rsidR="00701D29">
                <w:rPr>
                  <w:rFonts w:ascii="Times New Roman" w:hAnsi="Times New Roman"/>
                  <w:sz w:val="20"/>
                  <w:szCs w:val="20"/>
                </w:rPr>
                <w:t>,”</w:t>
              </w:r>
              <w:r w:rsidR="00701D29" w:rsidRPr="00701D29">
                <w:rPr>
                  <w:rFonts w:ascii="Times New Roman" w:hAnsi="Times New Roman"/>
                  <w:sz w:val="20"/>
                  <w:szCs w:val="20"/>
                </w:rPr>
                <w:t xml:space="preserve"> </w:t>
              </w:r>
              <w:r w:rsidR="00701D29" w:rsidRPr="00701D29">
                <w:rPr>
                  <w:rFonts w:ascii="Times New Roman" w:hAnsi="Times New Roman"/>
                  <w:i/>
                  <w:sz w:val="20"/>
                  <w:szCs w:val="20"/>
                </w:rPr>
                <w:t>Demiryolu Mühendisliği</w:t>
              </w:r>
              <w:r w:rsidR="00B71ECE">
                <w:rPr>
                  <w:rFonts w:ascii="Times New Roman" w:hAnsi="Times New Roman"/>
                  <w:sz w:val="20"/>
                  <w:szCs w:val="20"/>
                </w:rPr>
                <w:t xml:space="preserve">, </w:t>
              </w:r>
              <w:r w:rsidR="00B478AA">
                <w:rPr>
                  <w:rFonts w:ascii="Times New Roman" w:hAnsi="Times New Roman"/>
                  <w:sz w:val="20"/>
                  <w:szCs w:val="20"/>
                </w:rPr>
                <w:t>sy</w:t>
              </w:r>
              <w:r w:rsidR="00B71ECE">
                <w:rPr>
                  <w:rFonts w:ascii="Times New Roman" w:hAnsi="Times New Roman"/>
                  <w:sz w:val="20"/>
                  <w:szCs w:val="20"/>
                </w:rPr>
                <w:t>. ?</w:t>
              </w:r>
              <w:r w:rsidR="001C1CE2">
                <w:rPr>
                  <w:rFonts w:ascii="Times New Roman" w:hAnsi="Times New Roman"/>
                  <w:sz w:val="20"/>
                  <w:szCs w:val="20"/>
                </w:rPr>
                <w:t xml:space="preserve">, </w:t>
              </w:r>
              <w:r w:rsidR="00B478AA">
                <w:rPr>
                  <w:rFonts w:ascii="Times New Roman" w:hAnsi="Times New Roman"/>
                  <w:sz w:val="20"/>
                  <w:szCs w:val="20"/>
                </w:rPr>
                <w:t>ss</w:t>
              </w:r>
              <w:r w:rsidR="001C1CE2">
                <w:rPr>
                  <w:rFonts w:ascii="Times New Roman" w:hAnsi="Times New Roman"/>
                  <w:sz w:val="20"/>
                  <w:szCs w:val="20"/>
                </w:rPr>
                <w:t xml:space="preserve">. ?-?, </w:t>
              </w:r>
              <w:r w:rsidR="00B478AA">
                <w:rPr>
                  <w:rFonts w:ascii="Times New Roman" w:hAnsi="Times New Roman"/>
                  <w:sz w:val="20"/>
                  <w:szCs w:val="20"/>
                </w:rPr>
                <w:t>Ocak</w:t>
              </w:r>
              <w:r w:rsidR="00B71ECE">
                <w:rPr>
                  <w:rFonts w:ascii="Times New Roman" w:hAnsi="Times New Roman"/>
                  <w:sz w:val="20"/>
                  <w:szCs w:val="20"/>
                </w:rPr>
                <w:t>/</w:t>
              </w:r>
              <w:r w:rsidR="00B478AA">
                <w:rPr>
                  <w:rFonts w:ascii="Times New Roman" w:hAnsi="Times New Roman"/>
                  <w:sz w:val="20"/>
                  <w:szCs w:val="20"/>
                </w:rPr>
                <w:t>Temmuz</w:t>
              </w:r>
              <w:r w:rsidR="00B71ECE">
                <w:rPr>
                  <w:rFonts w:ascii="Times New Roman" w:hAnsi="Times New Roman"/>
                  <w:sz w:val="20"/>
                  <w:szCs w:val="20"/>
                </w:rPr>
                <w:t xml:space="preserve"> 202?</w:t>
              </w:r>
              <w:r w:rsidR="00F46B69">
                <w:rPr>
                  <w:rFonts w:ascii="Times New Roman" w:hAnsi="Times New Roman"/>
                  <w:sz w:val="20"/>
                  <w:szCs w:val="20"/>
                </w:rPr>
                <w:t>.</w:t>
              </w:r>
              <w:r w:rsidR="00701D29">
                <w:rPr>
                  <w:rFonts w:ascii="Times New Roman" w:hAnsi="Times New Roman"/>
                  <w:sz w:val="20"/>
                  <w:szCs w:val="20"/>
                </w:rPr>
                <w:t xml:space="preserve"> </w:t>
              </w:r>
              <w:r w:rsidR="00517817">
                <w:rPr>
                  <w:rFonts w:ascii="Times New Roman" w:hAnsi="Times New Roman"/>
                  <w:sz w:val="20"/>
                  <w:szCs w:val="20"/>
                </w:rPr>
                <w:t>doi</w:t>
              </w:r>
              <w:r w:rsidR="00774C2C">
                <w:rPr>
                  <w:rFonts w:ascii="Times New Roman" w:hAnsi="Times New Roman"/>
                  <w:sz w:val="20"/>
                  <w:szCs w:val="20"/>
                </w:rPr>
                <w:t>: 10.47072/demiryolu.?</w:t>
              </w:r>
            </w:p>
          </w:tc>
        </w:tr>
      </w:tbl>
      <w:p w14:paraId="6CE9D9BB" w14:textId="77777777" w:rsidR="00F61384" w:rsidRDefault="00F61384">
        <w:pPr>
          <w:pStyle w:val="AltBilgi"/>
          <w:jc w:val="center"/>
        </w:pPr>
        <w:r>
          <w:fldChar w:fldCharType="begin"/>
        </w:r>
        <w:r>
          <w:instrText>PAGE   \* MERGEFORMAT</w:instrText>
        </w:r>
        <w:r>
          <w:fldChar w:fldCharType="separate"/>
        </w:r>
        <w:r w:rsidR="00E54A8F">
          <w:rPr>
            <w:noProof/>
          </w:rPr>
          <w:t>1</w:t>
        </w:r>
        <w:r>
          <w:fldChar w:fldCharType="end"/>
        </w:r>
      </w:p>
    </w:sdtContent>
  </w:sdt>
  <w:p w14:paraId="6252CABA" w14:textId="77777777" w:rsidR="00A27F8E" w:rsidRDefault="00A27F8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81BB6" w14:textId="77777777" w:rsidR="00EC0E3C" w:rsidRDefault="00EC0E3C" w:rsidP="00524D45">
      <w:pPr>
        <w:spacing w:after="0" w:line="240" w:lineRule="auto"/>
      </w:pPr>
      <w:r>
        <w:separator/>
      </w:r>
    </w:p>
  </w:footnote>
  <w:footnote w:type="continuationSeparator" w:id="0">
    <w:p w14:paraId="0C8BDC4D" w14:textId="77777777" w:rsidR="00EC0E3C" w:rsidRDefault="00EC0E3C" w:rsidP="00524D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498"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3"/>
      <w:gridCol w:w="6348"/>
      <w:gridCol w:w="1687"/>
    </w:tblGrid>
    <w:tr w:rsidR="00D71A52" w:rsidRPr="003E3E00" w14:paraId="5DC1CD89" w14:textId="77777777" w:rsidTr="006A67FD">
      <w:trPr>
        <w:trHeight w:val="1265"/>
      </w:trPr>
      <w:tc>
        <w:tcPr>
          <w:tcW w:w="1135" w:type="dxa"/>
          <w:vAlign w:val="center"/>
        </w:tcPr>
        <w:p w14:paraId="105398E0" w14:textId="77777777" w:rsidR="00D71A52" w:rsidRPr="003E3E00" w:rsidRDefault="00D71A52" w:rsidP="00D71A52">
          <w:pPr>
            <w:pStyle w:val="stBilgi"/>
            <w:jc w:val="center"/>
            <w:rPr>
              <w:rFonts w:ascii="Times New Roman" w:hAnsi="Times New Roman"/>
              <w:sz w:val="20"/>
              <w:szCs w:val="20"/>
            </w:rPr>
          </w:pPr>
          <w:r w:rsidRPr="003E3E00">
            <w:rPr>
              <w:rFonts w:ascii="Times New Roman" w:hAnsi="Times New Roman"/>
              <w:noProof/>
              <w:sz w:val="20"/>
              <w:szCs w:val="20"/>
              <w:lang w:eastAsia="tr-TR"/>
            </w:rPr>
            <w:drawing>
              <wp:inline distT="0" distB="0" distL="0" distR="0" wp14:anchorId="2F16B59F" wp14:editId="15425A5F">
                <wp:extent cx="792000" cy="792000"/>
                <wp:effectExtent l="0" t="0" r="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rgi_logo.png"/>
                        <pic:cNvPicPr/>
                      </pic:nvPicPr>
                      <pic:blipFill>
                        <a:blip r:embed="rId1">
                          <a:extLst>
                            <a:ext uri="{28A0092B-C50C-407E-A947-70E740481C1C}">
                              <a14:useLocalDpi xmlns:a14="http://schemas.microsoft.com/office/drawing/2010/main" val="0"/>
                            </a:ext>
                          </a:extLst>
                        </a:blip>
                        <a:stretch>
                          <a:fillRect/>
                        </a:stretch>
                      </pic:blipFill>
                      <pic:spPr>
                        <a:xfrm>
                          <a:off x="0" y="0"/>
                          <a:ext cx="792000" cy="792000"/>
                        </a:xfrm>
                        <a:prstGeom prst="rect">
                          <a:avLst/>
                        </a:prstGeom>
                      </pic:spPr>
                    </pic:pic>
                  </a:graphicData>
                </a:graphic>
              </wp:inline>
            </w:drawing>
          </w:r>
        </w:p>
      </w:tc>
      <w:tc>
        <w:tcPr>
          <w:tcW w:w="6662" w:type="dxa"/>
          <w:vAlign w:val="center"/>
        </w:tcPr>
        <w:p w14:paraId="721C73A2" w14:textId="77777777" w:rsidR="00D71A52" w:rsidRPr="003E3E00" w:rsidRDefault="00D71A52" w:rsidP="006A67FD">
          <w:pPr>
            <w:pStyle w:val="stBilgi"/>
            <w:spacing w:after="80"/>
            <w:jc w:val="center"/>
            <w:rPr>
              <w:rFonts w:ascii="Times New Roman" w:hAnsi="Times New Roman"/>
              <w:sz w:val="20"/>
              <w:szCs w:val="20"/>
            </w:rPr>
          </w:pPr>
          <w:r w:rsidRPr="003E3E00">
            <w:rPr>
              <w:rFonts w:ascii="Times New Roman" w:hAnsi="Times New Roman"/>
              <w:sz w:val="20"/>
              <w:szCs w:val="20"/>
            </w:rPr>
            <w:t>Süleyman Demirel Üniversitesi Fen Edebiyat Fakültesi Fen Dergisi</w:t>
          </w:r>
        </w:p>
        <w:p w14:paraId="488CF8C6" w14:textId="77777777" w:rsidR="00D71A52" w:rsidRPr="00E17A91" w:rsidRDefault="00D71A52" w:rsidP="006A67FD">
          <w:pPr>
            <w:pStyle w:val="stBilgi"/>
            <w:spacing w:after="80"/>
            <w:jc w:val="center"/>
            <w:rPr>
              <w:rFonts w:ascii="Times New Roman" w:hAnsi="Times New Roman"/>
              <w:sz w:val="20"/>
              <w:szCs w:val="20"/>
              <w:lang w:val="en-US"/>
            </w:rPr>
          </w:pPr>
          <w:r w:rsidRPr="00E17A91">
            <w:rPr>
              <w:rFonts w:ascii="Times New Roman" w:hAnsi="Times New Roman"/>
              <w:sz w:val="20"/>
              <w:szCs w:val="20"/>
            </w:rPr>
            <w:t>Süleyman Demirel</w:t>
          </w:r>
          <w:r w:rsidRPr="00E17A91">
            <w:rPr>
              <w:rFonts w:ascii="Times New Roman" w:hAnsi="Times New Roman"/>
              <w:sz w:val="20"/>
              <w:szCs w:val="20"/>
              <w:lang w:val="en-US"/>
            </w:rPr>
            <w:t xml:space="preserve"> University Arts and Sciences Faculty Journal of Science</w:t>
          </w:r>
        </w:p>
        <w:p w14:paraId="6330A58F" w14:textId="77777777" w:rsidR="00D71A52" w:rsidRDefault="00D71A52" w:rsidP="006A67FD">
          <w:pPr>
            <w:pStyle w:val="stBilgi"/>
            <w:spacing w:after="80"/>
            <w:jc w:val="center"/>
            <w:rPr>
              <w:rFonts w:ascii="Times New Roman" w:hAnsi="Times New Roman"/>
              <w:sz w:val="20"/>
              <w:szCs w:val="20"/>
            </w:rPr>
          </w:pPr>
          <w:r>
            <w:rPr>
              <w:rFonts w:ascii="Times New Roman" w:hAnsi="Times New Roman"/>
              <w:sz w:val="20"/>
              <w:szCs w:val="20"/>
            </w:rPr>
            <w:t>2017, 12(1): xx-yy</w:t>
          </w:r>
        </w:p>
        <w:p w14:paraId="5C4C52C9" w14:textId="77777777" w:rsidR="00D71A52" w:rsidRDefault="00D71A52" w:rsidP="006A67FD">
          <w:pPr>
            <w:pStyle w:val="stBilgi"/>
            <w:spacing w:after="80"/>
            <w:jc w:val="center"/>
            <w:rPr>
              <w:rFonts w:ascii="Times New Roman" w:hAnsi="Times New Roman"/>
              <w:sz w:val="20"/>
              <w:szCs w:val="20"/>
            </w:rPr>
          </w:pPr>
          <w:r>
            <w:rPr>
              <w:rFonts w:ascii="Times New Roman" w:hAnsi="Times New Roman"/>
              <w:sz w:val="20"/>
              <w:szCs w:val="20"/>
            </w:rPr>
            <w:t xml:space="preserve">DOI: </w:t>
          </w:r>
          <w:r w:rsidR="00E17A91">
            <w:rPr>
              <w:rFonts w:ascii="Times New Roman" w:hAnsi="Times New Roman"/>
              <w:sz w:val="20"/>
              <w:szCs w:val="20"/>
            </w:rPr>
            <w:t>DOI adresi buraya eklenecektir.</w:t>
          </w:r>
        </w:p>
      </w:tc>
      <w:tc>
        <w:tcPr>
          <w:tcW w:w="1701" w:type="dxa"/>
          <w:vAlign w:val="center"/>
        </w:tcPr>
        <w:p w14:paraId="7710E22D" w14:textId="77777777" w:rsidR="00D71A52" w:rsidRPr="003E3E00" w:rsidRDefault="00D71A52" w:rsidP="00D71A52">
          <w:pPr>
            <w:pStyle w:val="stBilgi"/>
            <w:spacing w:after="80"/>
            <w:jc w:val="center"/>
            <w:rPr>
              <w:rFonts w:ascii="Times New Roman" w:hAnsi="Times New Roman"/>
              <w:sz w:val="20"/>
              <w:szCs w:val="20"/>
            </w:rPr>
          </w:pPr>
          <w:r>
            <w:rPr>
              <w:rFonts w:ascii="Times New Roman" w:hAnsi="Times New Roman"/>
              <w:noProof/>
              <w:sz w:val="20"/>
              <w:szCs w:val="20"/>
              <w:lang w:eastAsia="tr-TR"/>
            </w:rPr>
            <w:drawing>
              <wp:inline distT="0" distB="0" distL="0" distR="0" wp14:anchorId="6E9B7A81" wp14:editId="5DB7A232">
                <wp:extent cx="792000" cy="792000"/>
                <wp:effectExtent l="0" t="0" r="0" b="0"/>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png"/>
                        <pic:cNvPicPr/>
                      </pic:nvPicPr>
                      <pic:blipFill>
                        <a:blip r:embed="rId2">
                          <a:extLst>
                            <a:ext uri="{28A0092B-C50C-407E-A947-70E740481C1C}">
                              <a14:useLocalDpi xmlns:a14="http://schemas.microsoft.com/office/drawing/2010/main" val="0"/>
                            </a:ext>
                          </a:extLst>
                        </a:blip>
                        <a:stretch>
                          <a:fillRect/>
                        </a:stretch>
                      </pic:blipFill>
                      <pic:spPr>
                        <a:xfrm>
                          <a:off x="0" y="0"/>
                          <a:ext cx="792000" cy="792000"/>
                        </a:xfrm>
                        <a:prstGeom prst="rect">
                          <a:avLst/>
                        </a:prstGeom>
                      </pic:spPr>
                    </pic:pic>
                  </a:graphicData>
                </a:graphic>
              </wp:inline>
            </w:drawing>
          </w:r>
        </w:p>
      </w:tc>
    </w:tr>
  </w:tbl>
  <w:p w14:paraId="6EF6DDE7" w14:textId="77777777" w:rsidR="0031689C" w:rsidRPr="00661232" w:rsidRDefault="0031689C" w:rsidP="00661232">
    <w:pPr>
      <w:pStyle w:val="stBilgi"/>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DD2EE7" w14:paraId="4B836413" w14:textId="77777777" w:rsidTr="00ED1271">
      <w:tc>
        <w:tcPr>
          <w:tcW w:w="4247" w:type="dxa"/>
          <w:vAlign w:val="center"/>
        </w:tcPr>
        <w:p w14:paraId="4F8990B2" w14:textId="77777777" w:rsidR="00DD2EE7" w:rsidRPr="00ED1271" w:rsidRDefault="004C6C16" w:rsidP="00ED1271">
          <w:pPr>
            <w:pStyle w:val="AralkYok"/>
            <w:rPr>
              <w:rFonts w:ascii="Times New Roman" w:hAnsi="Times New Roman"/>
              <w:b/>
              <w:color w:val="002060"/>
              <w:sz w:val="24"/>
              <w:szCs w:val="24"/>
            </w:rPr>
          </w:pPr>
          <w:hyperlink r:id="rId1" w:history="1">
            <w:r w:rsidR="00DD2EE7" w:rsidRPr="00962DF5">
              <w:rPr>
                <w:rStyle w:val="Kpr"/>
                <w:rFonts w:ascii="Times New Roman" w:hAnsi="Times New Roman"/>
                <w:b/>
                <w:color w:val="002060"/>
                <w:sz w:val="24"/>
                <w:szCs w:val="24"/>
                <w:u w:val="none"/>
              </w:rPr>
              <w:t>Demiryolu Mühendisliği</w:t>
            </w:r>
          </w:hyperlink>
        </w:p>
      </w:tc>
      <w:tc>
        <w:tcPr>
          <w:tcW w:w="4247" w:type="dxa"/>
          <w:vAlign w:val="center"/>
        </w:tcPr>
        <w:p w14:paraId="6B80E94F" w14:textId="77777777" w:rsidR="00DD2EE7" w:rsidRPr="00962DF5" w:rsidRDefault="004C6C16" w:rsidP="00ED1271">
          <w:pPr>
            <w:pStyle w:val="AralkYok"/>
            <w:jc w:val="right"/>
            <w:rPr>
              <w:rFonts w:ascii="Times New Roman" w:hAnsi="Times New Roman"/>
              <w:b/>
              <w:color w:val="002060"/>
              <w:sz w:val="24"/>
              <w:szCs w:val="24"/>
              <w:lang w:val="en-US"/>
            </w:rPr>
          </w:pPr>
          <w:hyperlink r:id="rId2" w:history="1">
            <w:r w:rsidR="00DD2EE7" w:rsidRPr="00962DF5">
              <w:rPr>
                <w:rStyle w:val="Kpr"/>
                <w:rFonts w:ascii="Times New Roman" w:hAnsi="Times New Roman"/>
                <w:b/>
                <w:color w:val="002060"/>
                <w:sz w:val="24"/>
                <w:szCs w:val="24"/>
                <w:u w:val="none"/>
                <w:lang w:val="en-US"/>
              </w:rPr>
              <w:t>Railway Engineering</w:t>
            </w:r>
          </w:hyperlink>
        </w:p>
      </w:tc>
    </w:tr>
  </w:tbl>
  <w:p w14:paraId="0AA307CB" w14:textId="77777777" w:rsidR="00DD2EE7" w:rsidRPr="0033722C" w:rsidRDefault="00DD2EE7" w:rsidP="00ED1271">
    <w:pPr>
      <w:pStyle w:val="stBilgi"/>
      <w:spacing w:after="80"/>
      <w:rPr>
        <w:rFonts w:ascii="Times New Roman" w:hAnsi="Times New Roman"/>
        <w:sz w:val="18"/>
        <w:szCs w:val="2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84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6"/>
      <w:gridCol w:w="2747"/>
      <w:gridCol w:w="2747"/>
      <w:gridCol w:w="1334"/>
    </w:tblGrid>
    <w:tr w:rsidR="00B9644E" w:rsidRPr="003E3E00" w14:paraId="75AB577B" w14:textId="77777777" w:rsidTr="00E00A9F">
      <w:trPr>
        <w:trHeight w:val="278"/>
        <w:jc w:val="center"/>
      </w:trPr>
      <w:tc>
        <w:tcPr>
          <w:tcW w:w="1666" w:type="dxa"/>
          <w:vMerge w:val="restart"/>
          <w:vAlign w:val="center"/>
        </w:tcPr>
        <w:p w14:paraId="5B64E316" w14:textId="77777777" w:rsidR="00B9644E" w:rsidRPr="003E3E00" w:rsidRDefault="00B9644E" w:rsidP="00B9644E">
          <w:pPr>
            <w:pStyle w:val="stBilgi"/>
            <w:jc w:val="center"/>
            <w:rPr>
              <w:rFonts w:ascii="Times New Roman" w:hAnsi="Times New Roman"/>
              <w:sz w:val="20"/>
              <w:szCs w:val="20"/>
            </w:rPr>
          </w:pPr>
          <w:r w:rsidRPr="000A5F34">
            <w:rPr>
              <w:rFonts w:ascii="Times New Roman" w:hAnsi="Times New Roman"/>
              <w:noProof/>
              <w:sz w:val="20"/>
              <w:szCs w:val="20"/>
              <w:lang w:eastAsia="tr-TR"/>
            </w:rPr>
            <w:drawing>
              <wp:inline distT="0" distB="0" distL="0" distR="0" wp14:anchorId="31F4F385" wp14:editId="1D2F05DE">
                <wp:extent cx="828838" cy="771525"/>
                <wp:effectExtent l="0" t="0" r="9525" b="0"/>
                <wp:docPr id="1" name="Resim 1" descr="C:\Users\omur\Desktop\Yeni logolar\küçü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mur\Desktop\Yeni logolar\küçük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312" cy="806408"/>
                        </a:xfrm>
                        <a:prstGeom prst="rect">
                          <a:avLst/>
                        </a:prstGeom>
                        <a:noFill/>
                        <a:ln>
                          <a:noFill/>
                        </a:ln>
                      </pic:spPr>
                    </pic:pic>
                  </a:graphicData>
                </a:graphic>
              </wp:inline>
            </w:drawing>
          </w:r>
        </w:p>
      </w:tc>
      <w:tc>
        <w:tcPr>
          <w:tcW w:w="2747" w:type="dxa"/>
          <w:vAlign w:val="center"/>
        </w:tcPr>
        <w:p w14:paraId="48689E2E" w14:textId="77777777" w:rsidR="00B9644E" w:rsidRPr="00DD2EE7" w:rsidRDefault="004C6C16" w:rsidP="00B9644E">
          <w:pPr>
            <w:pStyle w:val="stBilgi"/>
            <w:jc w:val="center"/>
            <w:rPr>
              <w:rFonts w:ascii="Times New Roman" w:hAnsi="Times New Roman"/>
              <w:b/>
              <w:color w:val="002060"/>
              <w:sz w:val="24"/>
              <w:szCs w:val="24"/>
            </w:rPr>
          </w:pPr>
          <w:hyperlink r:id="rId2" w:history="1">
            <w:r w:rsidR="00B9644E" w:rsidRPr="00DD2EE7">
              <w:rPr>
                <w:rStyle w:val="Kpr"/>
                <w:rFonts w:ascii="Times New Roman" w:hAnsi="Times New Roman"/>
                <w:b/>
                <w:color w:val="002060"/>
                <w:sz w:val="24"/>
                <w:szCs w:val="24"/>
                <w:u w:val="none"/>
              </w:rPr>
              <w:t>Demiryolu Mühendisliği</w:t>
            </w:r>
          </w:hyperlink>
        </w:p>
      </w:tc>
      <w:tc>
        <w:tcPr>
          <w:tcW w:w="2747" w:type="dxa"/>
          <w:vAlign w:val="center"/>
        </w:tcPr>
        <w:p w14:paraId="708926B8" w14:textId="77777777" w:rsidR="00B9644E" w:rsidRPr="00DD2EE7" w:rsidRDefault="004C6C16" w:rsidP="00B9644E">
          <w:pPr>
            <w:pStyle w:val="stBilgi"/>
            <w:jc w:val="center"/>
            <w:rPr>
              <w:rFonts w:ascii="Times New Roman" w:hAnsi="Times New Roman"/>
              <w:b/>
              <w:color w:val="002060"/>
              <w:sz w:val="24"/>
              <w:szCs w:val="24"/>
              <w:lang w:val="en-US"/>
            </w:rPr>
          </w:pPr>
          <w:hyperlink r:id="rId3" w:history="1">
            <w:r w:rsidR="00B9644E" w:rsidRPr="00DD2EE7">
              <w:rPr>
                <w:rStyle w:val="Kpr"/>
                <w:rFonts w:ascii="Times New Roman" w:hAnsi="Times New Roman"/>
                <w:b/>
                <w:color w:val="002060"/>
                <w:sz w:val="24"/>
                <w:szCs w:val="24"/>
                <w:u w:val="none"/>
                <w:lang w:val="en-US"/>
              </w:rPr>
              <w:t>Railway Engineering</w:t>
            </w:r>
          </w:hyperlink>
        </w:p>
      </w:tc>
      <w:tc>
        <w:tcPr>
          <w:tcW w:w="1334" w:type="dxa"/>
          <w:vMerge w:val="restart"/>
          <w:vAlign w:val="center"/>
        </w:tcPr>
        <w:p w14:paraId="589F6325" w14:textId="77777777" w:rsidR="00B9644E" w:rsidRPr="004C5D29" w:rsidRDefault="00B9644E" w:rsidP="00B9644E">
          <w:pPr>
            <w:pStyle w:val="stBilgi"/>
            <w:jc w:val="center"/>
            <w:rPr>
              <w:rFonts w:ascii="Times New Roman" w:hAnsi="Times New Roman"/>
              <w:noProof/>
              <w:sz w:val="20"/>
              <w:szCs w:val="20"/>
              <w:lang w:val="en-US"/>
            </w:rPr>
          </w:pPr>
          <w:r w:rsidRPr="00C850FE">
            <w:rPr>
              <w:rFonts w:ascii="Times New Roman" w:hAnsi="Times New Roman"/>
              <w:noProof/>
              <w:sz w:val="20"/>
              <w:szCs w:val="20"/>
              <w:lang w:eastAsia="tr-TR"/>
            </w:rPr>
            <w:drawing>
              <wp:inline distT="0" distB="0" distL="0" distR="0" wp14:anchorId="3000D33E" wp14:editId="2AB4B0D7">
                <wp:extent cx="709930" cy="967544"/>
                <wp:effectExtent l="0" t="0" r="0" b="4445"/>
                <wp:docPr id="5" name="Resim 5" descr="C:\Users\omur\Desktop\path2392_low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mur\Desktop\path2392_lowres.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7822" cy="991928"/>
                        </a:xfrm>
                        <a:prstGeom prst="rect">
                          <a:avLst/>
                        </a:prstGeom>
                        <a:noFill/>
                        <a:ln>
                          <a:noFill/>
                        </a:ln>
                      </pic:spPr>
                    </pic:pic>
                  </a:graphicData>
                </a:graphic>
              </wp:inline>
            </w:drawing>
          </w:r>
        </w:p>
      </w:tc>
    </w:tr>
    <w:tr w:rsidR="00B9644E" w:rsidRPr="003E3E00" w14:paraId="12C2E9CC" w14:textId="77777777" w:rsidTr="00E00A9F">
      <w:trPr>
        <w:trHeight w:val="56"/>
        <w:jc w:val="center"/>
      </w:trPr>
      <w:tc>
        <w:tcPr>
          <w:tcW w:w="1666" w:type="dxa"/>
          <w:vMerge/>
          <w:vAlign w:val="center"/>
        </w:tcPr>
        <w:p w14:paraId="4948101B" w14:textId="77777777" w:rsidR="00B9644E" w:rsidRPr="000A5F34" w:rsidRDefault="00B9644E" w:rsidP="00B9644E">
          <w:pPr>
            <w:pStyle w:val="stBilgi"/>
            <w:jc w:val="center"/>
            <w:rPr>
              <w:rFonts w:ascii="Times New Roman" w:hAnsi="Times New Roman"/>
              <w:noProof/>
              <w:sz w:val="20"/>
              <w:szCs w:val="20"/>
              <w:lang w:eastAsia="tr-TR"/>
            </w:rPr>
          </w:pPr>
        </w:p>
      </w:tc>
      <w:tc>
        <w:tcPr>
          <w:tcW w:w="2747" w:type="dxa"/>
          <w:vAlign w:val="center"/>
        </w:tcPr>
        <w:p w14:paraId="6C9EB08D" w14:textId="77777777" w:rsidR="00B9644E" w:rsidRPr="009B05AB" w:rsidRDefault="00E54A8F" w:rsidP="00B9644E">
          <w:pPr>
            <w:pStyle w:val="AralkYok"/>
            <w:jc w:val="center"/>
            <w:rPr>
              <w:rFonts w:ascii="Times New Roman" w:hAnsi="Times New Roman"/>
              <w:sz w:val="18"/>
              <w:szCs w:val="20"/>
            </w:rPr>
          </w:pPr>
          <w:r>
            <w:rPr>
              <w:rFonts w:ascii="Times New Roman" w:hAnsi="Times New Roman"/>
              <w:sz w:val="18"/>
              <w:szCs w:val="20"/>
            </w:rPr>
            <w:t>Ocak/Temmuz 202</w:t>
          </w:r>
          <w:r w:rsidR="00B9644E">
            <w:rPr>
              <w:rFonts w:ascii="Times New Roman" w:hAnsi="Times New Roman"/>
              <w:sz w:val="18"/>
              <w:szCs w:val="20"/>
            </w:rPr>
            <w:t>?</w:t>
          </w:r>
        </w:p>
      </w:tc>
      <w:tc>
        <w:tcPr>
          <w:tcW w:w="2747" w:type="dxa"/>
          <w:vAlign w:val="center"/>
        </w:tcPr>
        <w:p w14:paraId="1EE7FBC6" w14:textId="77777777" w:rsidR="00B9644E" w:rsidRDefault="00B9644E" w:rsidP="00B9644E">
          <w:pPr>
            <w:pStyle w:val="stBilgi"/>
            <w:jc w:val="center"/>
          </w:pPr>
          <w:r w:rsidRPr="00DD2EE7">
            <w:rPr>
              <w:rFonts w:ascii="Times New Roman" w:hAnsi="Times New Roman"/>
              <w:sz w:val="18"/>
              <w:szCs w:val="20"/>
              <w:lang w:val="en-US"/>
            </w:rPr>
            <w:t>Jan</w:t>
          </w:r>
          <w:r>
            <w:rPr>
              <w:rFonts w:ascii="Times New Roman" w:hAnsi="Times New Roman"/>
              <w:sz w:val="18"/>
              <w:szCs w:val="20"/>
              <w:lang w:val="en-US"/>
            </w:rPr>
            <w:t>.</w:t>
          </w:r>
          <w:r>
            <w:rPr>
              <w:rFonts w:ascii="Times New Roman" w:hAnsi="Times New Roman"/>
              <w:sz w:val="18"/>
              <w:szCs w:val="20"/>
            </w:rPr>
            <w:t>/</w:t>
          </w:r>
          <w:r w:rsidRPr="00DD2EE7">
            <w:rPr>
              <w:rFonts w:ascii="Times New Roman" w:hAnsi="Times New Roman"/>
              <w:sz w:val="18"/>
              <w:szCs w:val="20"/>
              <w:lang w:val="en-US"/>
            </w:rPr>
            <w:t>July</w:t>
          </w:r>
          <w:r w:rsidR="00E54A8F">
            <w:rPr>
              <w:rFonts w:ascii="Times New Roman" w:hAnsi="Times New Roman"/>
              <w:sz w:val="18"/>
              <w:szCs w:val="20"/>
            </w:rPr>
            <w:t xml:space="preserve"> 202</w:t>
          </w:r>
          <w:r>
            <w:rPr>
              <w:rFonts w:ascii="Times New Roman" w:hAnsi="Times New Roman"/>
              <w:sz w:val="18"/>
              <w:szCs w:val="20"/>
            </w:rPr>
            <w:t>?</w:t>
          </w:r>
        </w:p>
      </w:tc>
      <w:tc>
        <w:tcPr>
          <w:tcW w:w="1334" w:type="dxa"/>
          <w:vMerge/>
          <w:vAlign w:val="center"/>
        </w:tcPr>
        <w:p w14:paraId="44B299CB" w14:textId="77777777" w:rsidR="00B9644E" w:rsidRPr="00C850FE" w:rsidRDefault="00B9644E" w:rsidP="00B9644E">
          <w:pPr>
            <w:pStyle w:val="stBilgi"/>
            <w:jc w:val="center"/>
            <w:rPr>
              <w:rFonts w:ascii="Times New Roman" w:hAnsi="Times New Roman"/>
              <w:noProof/>
              <w:sz w:val="20"/>
              <w:szCs w:val="20"/>
              <w:lang w:eastAsia="tr-TR"/>
            </w:rPr>
          </w:pPr>
        </w:p>
      </w:tc>
    </w:tr>
    <w:tr w:rsidR="00B9644E" w:rsidRPr="003E3E00" w14:paraId="655187E1" w14:textId="77777777" w:rsidTr="00E00A9F">
      <w:trPr>
        <w:trHeight w:val="56"/>
        <w:jc w:val="center"/>
      </w:trPr>
      <w:tc>
        <w:tcPr>
          <w:tcW w:w="1666" w:type="dxa"/>
          <w:vMerge/>
          <w:vAlign w:val="center"/>
        </w:tcPr>
        <w:p w14:paraId="5A9003E9" w14:textId="77777777" w:rsidR="00B9644E" w:rsidRPr="000A5F34" w:rsidRDefault="00B9644E" w:rsidP="00B9644E">
          <w:pPr>
            <w:pStyle w:val="stBilgi"/>
            <w:jc w:val="center"/>
            <w:rPr>
              <w:rFonts w:ascii="Times New Roman" w:hAnsi="Times New Roman"/>
              <w:noProof/>
              <w:sz w:val="20"/>
              <w:szCs w:val="20"/>
              <w:lang w:eastAsia="tr-TR"/>
            </w:rPr>
          </w:pPr>
        </w:p>
      </w:tc>
      <w:tc>
        <w:tcPr>
          <w:tcW w:w="2747" w:type="dxa"/>
          <w:vAlign w:val="center"/>
        </w:tcPr>
        <w:p w14:paraId="61F2E273" w14:textId="77777777" w:rsidR="00B9644E" w:rsidRDefault="00B9644E" w:rsidP="00B9644E">
          <w:pPr>
            <w:pStyle w:val="AralkYok"/>
            <w:jc w:val="center"/>
            <w:rPr>
              <w:rFonts w:ascii="Times New Roman" w:hAnsi="Times New Roman"/>
              <w:sz w:val="18"/>
              <w:szCs w:val="20"/>
            </w:rPr>
          </w:pPr>
          <w:r>
            <w:rPr>
              <w:rFonts w:ascii="Times New Roman" w:hAnsi="Times New Roman"/>
              <w:sz w:val="18"/>
              <w:szCs w:val="20"/>
            </w:rPr>
            <w:t>Sayı:?, Sayfa: ?-?</w:t>
          </w:r>
        </w:p>
      </w:tc>
      <w:tc>
        <w:tcPr>
          <w:tcW w:w="2747" w:type="dxa"/>
          <w:vAlign w:val="center"/>
        </w:tcPr>
        <w:p w14:paraId="3DE649B1" w14:textId="77777777" w:rsidR="00B9644E" w:rsidRPr="00DD2EE7" w:rsidRDefault="00B9644E" w:rsidP="00B9644E">
          <w:pPr>
            <w:pStyle w:val="stBilgi"/>
            <w:jc w:val="center"/>
            <w:rPr>
              <w:rFonts w:ascii="Times New Roman" w:hAnsi="Times New Roman"/>
              <w:sz w:val="18"/>
              <w:szCs w:val="20"/>
              <w:lang w:val="en-US"/>
            </w:rPr>
          </w:pPr>
          <w:r w:rsidRPr="00DD2EE7">
            <w:rPr>
              <w:rFonts w:ascii="Times New Roman" w:hAnsi="Times New Roman"/>
              <w:sz w:val="18"/>
              <w:szCs w:val="20"/>
              <w:lang w:val="en-US"/>
            </w:rPr>
            <w:t>Issue</w:t>
          </w:r>
          <w:r>
            <w:rPr>
              <w:rFonts w:ascii="Times New Roman" w:hAnsi="Times New Roman"/>
              <w:sz w:val="18"/>
              <w:szCs w:val="20"/>
            </w:rPr>
            <w:t xml:space="preserve">:?, </w:t>
          </w:r>
          <w:r w:rsidRPr="00DD2EE7">
            <w:rPr>
              <w:rFonts w:ascii="Times New Roman" w:hAnsi="Times New Roman"/>
              <w:sz w:val="18"/>
              <w:szCs w:val="20"/>
              <w:lang w:val="en-US"/>
            </w:rPr>
            <w:t>Page</w:t>
          </w:r>
          <w:r>
            <w:rPr>
              <w:rFonts w:ascii="Times New Roman" w:hAnsi="Times New Roman"/>
              <w:sz w:val="18"/>
              <w:szCs w:val="20"/>
            </w:rPr>
            <w:t>: ?-?</w:t>
          </w:r>
        </w:p>
      </w:tc>
      <w:tc>
        <w:tcPr>
          <w:tcW w:w="1334" w:type="dxa"/>
          <w:vMerge/>
          <w:vAlign w:val="center"/>
        </w:tcPr>
        <w:p w14:paraId="46A5E511" w14:textId="77777777" w:rsidR="00B9644E" w:rsidRPr="00C850FE" w:rsidRDefault="00B9644E" w:rsidP="00B9644E">
          <w:pPr>
            <w:pStyle w:val="stBilgi"/>
            <w:jc w:val="center"/>
            <w:rPr>
              <w:rFonts w:ascii="Times New Roman" w:hAnsi="Times New Roman"/>
              <w:noProof/>
              <w:sz w:val="20"/>
              <w:szCs w:val="20"/>
              <w:lang w:eastAsia="tr-TR"/>
            </w:rPr>
          </w:pPr>
        </w:p>
      </w:tc>
    </w:tr>
    <w:tr w:rsidR="00B9644E" w:rsidRPr="003E3E00" w14:paraId="1CD2E89C" w14:textId="77777777" w:rsidTr="00E00A9F">
      <w:trPr>
        <w:trHeight w:val="56"/>
        <w:jc w:val="center"/>
      </w:trPr>
      <w:tc>
        <w:tcPr>
          <w:tcW w:w="1666" w:type="dxa"/>
          <w:vMerge/>
          <w:vAlign w:val="center"/>
        </w:tcPr>
        <w:p w14:paraId="03D6A041" w14:textId="77777777" w:rsidR="00B9644E" w:rsidRPr="000A5F34" w:rsidRDefault="00B9644E" w:rsidP="00B9644E">
          <w:pPr>
            <w:pStyle w:val="stBilgi"/>
            <w:jc w:val="center"/>
            <w:rPr>
              <w:rFonts w:ascii="Times New Roman" w:hAnsi="Times New Roman"/>
              <w:noProof/>
              <w:sz w:val="20"/>
              <w:szCs w:val="20"/>
              <w:lang w:eastAsia="tr-TR"/>
            </w:rPr>
          </w:pPr>
        </w:p>
      </w:tc>
      <w:tc>
        <w:tcPr>
          <w:tcW w:w="2747" w:type="dxa"/>
          <w:vAlign w:val="center"/>
        </w:tcPr>
        <w:p w14:paraId="5BCE8519" w14:textId="77777777" w:rsidR="00B9644E" w:rsidRDefault="00B9644E" w:rsidP="00B9644E">
          <w:pPr>
            <w:pStyle w:val="AralkYok"/>
            <w:jc w:val="center"/>
            <w:rPr>
              <w:rFonts w:ascii="Times New Roman" w:hAnsi="Times New Roman"/>
              <w:sz w:val="18"/>
              <w:szCs w:val="20"/>
            </w:rPr>
          </w:pPr>
          <w:r>
            <w:rPr>
              <w:rFonts w:ascii="Times New Roman" w:hAnsi="Times New Roman"/>
              <w:sz w:val="18"/>
              <w:szCs w:val="20"/>
            </w:rPr>
            <w:t>Araştırma Makalesi</w:t>
          </w:r>
        </w:p>
      </w:tc>
      <w:tc>
        <w:tcPr>
          <w:tcW w:w="2747" w:type="dxa"/>
          <w:vAlign w:val="center"/>
        </w:tcPr>
        <w:p w14:paraId="1CD505B9" w14:textId="77777777" w:rsidR="00B9644E" w:rsidRPr="00DD2EE7" w:rsidRDefault="00B9644E" w:rsidP="00B9644E">
          <w:pPr>
            <w:pStyle w:val="stBilgi"/>
            <w:jc w:val="center"/>
            <w:rPr>
              <w:rFonts w:ascii="Times New Roman" w:hAnsi="Times New Roman"/>
              <w:sz w:val="18"/>
              <w:szCs w:val="20"/>
              <w:lang w:val="en-US"/>
            </w:rPr>
          </w:pPr>
          <w:r w:rsidRPr="00DD2EE7">
            <w:rPr>
              <w:rFonts w:ascii="Times New Roman" w:hAnsi="Times New Roman"/>
              <w:sz w:val="18"/>
              <w:szCs w:val="20"/>
              <w:lang w:val="en-US"/>
            </w:rPr>
            <w:t>Research Article</w:t>
          </w:r>
        </w:p>
      </w:tc>
      <w:tc>
        <w:tcPr>
          <w:tcW w:w="1334" w:type="dxa"/>
          <w:vMerge/>
          <w:vAlign w:val="center"/>
        </w:tcPr>
        <w:p w14:paraId="3349446D" w14:textId="77777777" w:rsidR="00B9644E" w:rsidRPr="00C850FE" w:rsidRDefault="00B9644E" w:rsidP="00B9644E">
          <w:pPr>
            <w:pStyle w:val="stBilgi"/>
            <w:jc w:val="center"/>
            <w:rPr>
              <w:rFonts w:ascii="Times New Roman" w:hAnsi="Times New Roman"/>
              <w:noProof/>
              <w:sz w:val="20"/>
              <w:szCs w:val="20"/>
              <w:lang w:eastAsia="tr-TR"/>
            </w:rPr>
          </w:pPr>
        </w:p>
      </w:tc>
    </w:tr>
    <w:tr w:rsidR="00B9644E" w:rsidRPr="003E3E00" w14:paraId="715C1998" w14:textId="77777777" w:rsidTr="00E00A9F">
      <w:trPr>
        <w:trHeight w:val="56"/>
        <w:jc w:val="center"/>
      </w:trPr>
      <w:tc>
        <w:tcPr>
          <w:tcW w:w="1666" w:type="dxa"/>
          <w:vMerge/>
          <w:vAlign w:val="center"/>
        </w:tcPr>
        <w:p w14:paraId="6232686F" w14:textId="77777777" w:rsidR="00B9644E" w:rsidRPr="000A5F34" w:rsidRDefault="00B9644E" w:rsidP="00B9644E">
          <w:pPr>
            <w:pStyle w:val="stBilgi"/>
            <w:jc w:val="center"/>
            <w:rPr>
              <w:rFonts w:ascii="Times New Roman" w:hAnsi="Times New Roman"/>
              <w:noProof/>
              <w:sz w:val="20"/>
              <w:szCs w:val="20"/>
              <w:lang w:eastAsia="tr-TR"/>
            </w:rPr>
          </w:pPr>
        </w:p>
      </w:tc>
      <w:tc>
        <w:tcPr>
          <w:tcW w:w="5494" w:type="dxa"/>
          <w:gridSpan w:val="2"/>
          <w:vAlign w:val="center"/>
        </w:tcPr>
        <w:p w14:paraId="42DD5A44" w14:textId="77777777" w:rsidR="00B9644E" w:rsidRPr="00DD2EE7" w:rsidRDefault="00B9644E" w:rsidP="00B9644E">
          <w:pPr>
            <w:pStyle w:val="stBilgi"/>
            <w:jc w:val="center"/>
            <w:rPr>
              <w:rFonts w:ascii="Times New Roman" w:hAnsi="Times New Roman"/>
              <w:sz w:val="18"/>
              <w:szCs w:val="20"/>
              <w:lang w:val="en-US"/>
            </w:rPr>
          </w:pPr>
          <w:r w:rsidRPr="00AE0744">
            <w:rPr>
              <w:rFonts w:ascii="Times New Roman" w:hAnsi="Times New Roman"/>
              <w:sz w:val="20"/>
              <w:szCs w:val="20"/>
              <w:lang w:val="en-US"/>
            </w:rPr>
            <w:t>doi: 10.47072/demiryolu.?</w:t>
          </w:r>
        </w:p>
      </w:tc>
      <w:tc>
        <w:tcPr>
          <w:tcW w:w="1334" w:type="dxa"/>
          <w:vMerge/>
          <w:vAlign w:val="center"/>
        </w:tcPr>
        <w:p w14:paraId="40DCCAC7" w14:textId="77777777" w:rsidR="00B9644E" w:rsidRPr="00C850FE" w:rsidRDefault="00B9644E" w:rsidP="00B9644E">
          <w:pPr>
            <w:pStyle w:val="stBilgi"/>
            <w:jc w:val="center"/>
            <w:rPr>
              <w:rFonts w:ascii="Times New Roman" w:hAnsi="Times New Roman"/>
              <w:noProof/>
              <w:sz w:val="20"/>
              <w:szCs w:val="20"/>
              <w:lang w:eastAsia="tr-TR"/>
            </w:rPr>
          </w:pPr>
        </w:p>
      </w:tc>
    </w:tr>
    <w:tr w:rsidR="00B9644E" w:rsidRPr="003E3E00" w14:paraId="1FD587C0" w14:textId="77777777" w:rsidTr="00E00A9F">
      <w:trPr>
        <w:trHeight w:val="56"/>
        <w:jc w:val="center"/>
      </w:trPr>
      <w:tc>
        <w:tcPr>
          <w:tcW w:w="1666" w:type="dxa"/>
          <w:vMerge/>
          <w:vAlign w:val="center"/>
        </w:tcPr>
        <w:p w14:paraId="754ECC3C" w14:textId="77777777" w:rsidR="00B9644E" w:rsidRPr="000A5F34" w:rsidRDefault="00B9644E" w:rsidP="00B9644E">
          <w:pPr>
            <w:pStyle w:val="stBilgi"/>
            <w:jc w:val="center"/>
            <w:rPr>
              <w:rFonts w:ascii="Times New Roman" w:hAnsi="Times New Roman"/>
              <w:noProof/>
              <w:sz w:val="20"/>
              <w:szCs w:val="20"/>
              <w:lang w:eastAsia="tr-TR"/>
            </w:rPr>
          </w:pPr>
        </w:p>
      </w:tc>
      <w:tc>
        <w:tcPr>
          <w:tcW w:w="5494" w:type="dxa"/>
          <w:gridSpan w:val="2"/>
          <w:vAlign w:val="center"/>
        </w:tcPr>
        <w:p w14:paraId="6AFE08EA" w14:textId="77777777" w:rsidR="00B9644E" w:rsidRPr="00DD2EE7" w:rsidRDefault="004C6C16" w:rsidP="00B9644E">
          <w:pPr>
            <w:pStyle w:val="stBilgi"/>
            <w:jc w:val="center"/>
            <w:rPr>
              <w:rFonts w:ascii="Times New Roman" w:hAnsi="Times New Roman"/>
              <w:sz w:val="18"/>
              <w:szCs w:val="20"/>
              <w:lang w:val="en-US"/>
            </w:rPr>
          </w:pPr>
          <w:hyperlink r:id="rId5" w:history="1">
            <w:r w:rsidR="00B9644E" w:rsidRPr="00610A3C">
              <w:rPr>
                <w:rStyle w:val="Kpr"/>
                <w:rFonts w:ascii="Times New Roman" w:hAnsi="Times New Roman"/>
                <w:color w:val="auto"/>
                <w:sz w:val="18"/>
                <w:szCs w:val="20"/>
                <w:u w:val="none"/>
              </w:rPr>
              <w:t>http://dergipark.org.tr/demiryolu</w:t>
            </w:r>
          </w:hyperlink>
        </w:p>
      </w:tc>
      <w:tc>
        <w:tcPr>
          <w:tcW w:w="1334" w:type="dxa"/>
          <w:vMerge/>
          <w:vAlign w:val="center"/>
        </w:tcPr>
        <w:p w14:paraId="2EA8E13C" w14:textId="77777777" w:rsidR="00B9644E" w:rsidRPr="00C850FE" w:rsidRDefault="00B9644E" w:rsidP="00B9644E">
          <w:pPr>
            <w:pStyle w:val="stBilgi"/>
            <w:jc w:val="center"/>
            <w:rPr>
              <w:rFonts w:ascii="Times New Roman" w:hAnsi="Times New Roman"/>
              <w:noProof/>
              <w:sz w:val="20"/>
              <w:szCs w:val="20"/>
              <w:lang w:eastAsia="tr-TR"/>
            </w:rPr>
          </w:pPr>
        </w:p>
      </w:tc>
    </w:tr>
    <w:tr w:rsidR="00B9644E" w:rsidRPr="003E3E00" w14:paraId="464F894E" w14:textId="77777777" w:rsidTr="00E00A9F">
      <w:trPr>
        <w:trHeight w:val="56"/>
        <w:jc w:val="center"/>
      </w:trPr>
      <w:tc>
        <w:tcPr>
          <w:tcW w:w="1666" w:type="dxa"/>
          <w:vMerge/>
          <w:vAlign w:val="center"/>
        </w:tcPr>
        <w:p w14:paraId="5DC59921" w14:textId="77777777" w:rsidR="00B9644E" w:rsidRPr="000A5F34" w:rsidRDefault="00B9644E" w:rsidP="00B9644E">
          <w:pPr>
            <w:pStyle w:val="stBilgi"/>
            <w:jc w:val="center"/>
            <w:rPr>
              <w:rFonts w:ascii="Times New Roman" w:hAnsi="Times New Roman"/>
              <w:noProof/>
              <w:sz w:val="20"/>
              <w:szCs w:val="20"/>
              <w:lang w:eastAsia="tr-TR"/>
            </w:rPr>
          </w:pPr>
        </w:p>
      </w:tc>
      <w:tc>
        <w:tcPr>
          <w:tcW w:w="5494" w:type="dxa"/>
          <w:gridSpan w:val="2"/>
        </w:tcPr>
        <w:p w14:paraId="009072AA" w14:textId="77777777" w:rsidR="00B9644E" w:rsidRPr="00DD2EE7" w:rsidRDefault="00B9644E" w:rsidP="00B9644E">
          <w:pPr>
            <w:pStyle w:val="AralkYok"/>
            <w:jc w:val="center"/>
            <w:rPr>
              <w:rFonts w:ascii="Times New Roman" w:hAnsi="Times New Roman"/>
              <w:noProof/>
              <w:sz w:val="20"/>
              <w:szCs w:val="20"/>
              <w:lang w:val="en-US" w:eastAsia="tr-TR"/>
            </w:rPr>
          </w:pPr>
          <w:r w:rsidRPr="00283AB5">
            <w:rPr>
              <w:rFonts w:ascii="Times New Roman" w:hAnsi="Times New Roman"/>
              <w:sz w:val="18"/>
              <w:szCs w:val="20"/>
            </w:rPr>
            <w:t>e-ISSN</w:t>
          </w:r>
          <w:r>
            <w:rPr>
              <w:rFonts w:ascii="Times New Roman" w:hAnsi="Times New Roman"/>
              <w:sz w:val="18"/>
              <w:szCs w:val="20"/>
            </w:rPr>
            <w:t>:</w:t>
          </w:r>
          <w:r w:rsidRPr="00283AB5">
            <w:rPr>
              <w:rFonts w:ascii="Times New Roman" w:hAnsi="Times New Roman"/>
              <w:sz w:val="18"/>
              <w:szCs w:val="20"/>
            </w:rPr>
            <w:t xml:space="preserve"> 2687-2463</w:t>
          </w:r>
          <w:r>
            <w:rPr>
              <w:rFonts w:ascii="Times New Roman" w:hAnsi="Times New Roman"/>
              <w:sz w:val="18"/>
              <w:szCs w:val="20"/>
            </w:rPr>
            <w:t>,</w:t>
          </w:r>
          <w:r>
            <w:t xml:space="preserve"> </w:t>
          </w:r>
          <w:r w:rsidRPr="00283AB5">
            <w:rPr>
              <w:rFonts w:ascii="Times New Roman" w:hAnsi="Times New Roman"/>
              <w:sz w:val="18"/>
              <w:szCs w:val="20"/>
            </w:rPr>
            <w:t>ISSN</w:t>
          </w:r>
          <w:r>
            <w:rPr>
              <w:rFonts w:ascii="Times New Roman" w:hAnsi="Times New Roman"/>
              <w:sz w:val="18"/>
              <w:szCs w:val="20"/>
            </w:rPr>
            <w:t>:</w:t>
          </w:r>
          <w:r w:rsidRPr="00283AB5">
            <w:rPr>
              <w:rFonts w:ascii="Times New Roman" w:hAnsi="Times New Roman"/>
              <w:sz w:val="18"/>
              <w:szCs w:val="20"/>
            </w:rPr>
            <w:t xml:space="preserve"> 2149-1607</w:t>
          </w:r>
        </w:p>
      </w:tc>
      <w:tc>
        <w:tcPr>
          <w:tcW w:w="1334" w:type="dxa"/>
          <w:vMerge/>
          <w:vAlign w:val="center"/>
        </w:tcPr>
        <w:p w14:paraId="408B97E8" w14:textId="77777777" w:rsidR="00B9644E" w:rsidRPr="00C850FE" w:rsidRDefault="00B9644E" w:rsidP="00B9644E">
          <w:pPr>
            <w:pStyle w:val="stBilgi"/>
            <w:jc w:val="center"/>
            <w:rPr>
              <w:rFonts w:ascii="Times New Roman" w:hAnsi="Times New Roman"/>
              <w:noProof/>
              <w:sz w:val="20"/>
              <w:szCs w:val="20"/>
              <w:lang w:eastAsia="tr-TR"/>
            </w:rPr>
          </w:pPr>
        </w:p>
      </w:tc>
    </w:tr>
  </w:tbl>
  <w:p w14:paraId="74535B76" w14:textId="77777777" w:rsidR="003A53DE" w:rsidRDefault="003A53DE" w:rsidP="00ED127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07E2D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196C93"/>
    <w:multiLevelType w:val="hybridMultilevel"/>
    <w:tmpl w:val="4A889226"/>
    <w:lvl w:ilvl="0" w:tplc="3BFED498">
      <w:start w:val="1"/>
      <w:numFmt w:val="decimal"/>
      <w:lvlText w:val="%1."/>
      <w:lvlJc w:val="left"/>
      <w:pPr>
        <w:tabs>
          <w:tab w:val="num" w:pos="720"/>
        </w:tabs>
        <w:ind w:left="720" w:hanging="360"/>
      </w:pPr>
    </w:lvl>
    <w:lvl w:ilvl="1" w:tplc="5B3A1D88" w:tentative="1">
      <w:start w:val="1"/>
      <w:numFmt w:val="decimal"/>
      <w:lvlText w:val="%2."/>
      <w:lvlJc w:val="left"/>
      <w:pPr>
        <w:tabs>
          <w:tab w:val="num" w:pos="1440"/>
        </w:tabs>
        <w:ind w:left="1440" w:hanging="360"/>
      </w:pPr>
    </w:lvl>
    <w:lvl w:ilvl="2" w:tplc="4E685CA4" w:tentative="1">
      <w:start w:val="1"/>
      <w:numFmt w:val="decimal"/>
      <w:lvlText w:val="%3."/>
      <w:lvlJc w:val="left"/>
      <w:pPr>
        <w:tabs>
          <w:tab w:val="num" w:pos="2160"/>
        </w:tabs>
        <w:ind w:left="2160" w:hanging="360"/>
      </w:pPr>
    </w:lvl>
    <w:lvl w:ilvl="3" w:tplc="57B421B0" w:tentative="1">
      <w:start w:val="1"/>
      <w:numFmt w:val="decimal"/>
      <w:lvlText w:val="%4."/>
      <w:lvlJc w:val="left"/>
      <w:pPr>
        <w:tabs>
          <w:tab w:val="num" w:pos="2880"/>
        </w:tabs>
        <w:ind w:left="2880" w:hanging="360"/>
      </w:pPr>
    </w:lvl>
    <w:lvl w:ilvl="4" w:tplc="E4DEA9E8" w:tentative="1">
      <w:start w:val="1"/>
      <w:numFmt w:val="decimal"/>
      <w:lvlText w:val="%5."/>
      <w:lvlJc w:val="left"/>
      <w:pPr>
        <w:tabs>
          <w:tab w:val="num" w:pos="3600"/>
        </w:tabs>
        <w:ind w:left="3600" w:hanging="360"/>
      </w:pPr>
    </w:lvl>
    <w:lvl w:ilvl="5" w:tplc="C7E2C6B0" w:tentative="1">
      <w:start w:val="1"/>
      <w:numFmt w:val="decimal"/>
      <w:lvlText w:val="%6."/>
      <w:lvlJc w:val="left"/>
      <w:pPr>
        <w:tabs>
          <w:tab w:val="num" w:pos="4320"/>
        </w:tabs>
        <w:ind w:left="4320" w:hanging="360"/>
      </w:pPr>
    </w:lvl>
    <w:lvl w:ilvl="6" w:tplc="C6E4D156" w:tentative="1">
      <w:start w:val="1"/>
      <w:numFmt w:val="decimal"/>
      <w:lvlText w:val="%7."/>
      <w:lvlJc w:val="left"/>
      <w:pPr>
        <w:tabs>
          <w:tab w:val="num" w:pos="5040"/>
        </w:tabs>
        <w:ind w:left="5040" w:hanging="360"/>
      </w:pPr>
    </w:lvl>
    <w:lvl w:ilvl="7" w:tplc="801C5658" w:tentative="1">
      <w:start w:val="1"/>
      <w:numFmt w:val="decimal"/>
      <w:lvlText w:val="%8."/>
      <w:lvlJc w:val="left"/>
      <w:pPr>
        <w:tabs>
          <w:tab w:val="num" w:pos="5760"/>
        </w:tabs>
        <w:ind w:left="5760" w:hanging="360"/>
      </w:pPr>
    </w:lvl>
    <w:lvl w:ilvl="8" w:tplc="DF6CD040" w:tentative="1">
      <w:start w:val="1"/>
      <w:numFmt w:val="decimal"/>
      <w:lvlText w:val="%9."/>
      <w:lvlJc w:val="left"/>
      <w:pPr>
        <w:tabs>
          <w:tab w:val="num" w:pos="6480"/>
        </w:tabs>
        <w:ind w:left="6480" w:hanging="360"/>
      </w:pPr>
    </w:lvl>
  </w:abstractNum>
  <w:abstractNum w:abstractNumId="2" w15:restartNumberingAfterBreak="0">
    <w:nsid w:val="32756201"/>
    <w:multiLevelType w:val="hybridMultilevel"/>
    <w:tmpl w:val="2E8ABD78"/>
    <w:lvl w:ilvl="0" w:tplc="58D07942">
      <w:start w:val="1"/>
      <w:numFmt w:val="decimal"/>
      <w:lvlText w:val="%1."/>
      <w:lvlJc w:val="left"/>
      <w:pPr>
        <w:tabs>
          <w:tab w:val="num" w:pos="720"/>
        </w:tabs>
        <w:ind w:left="720" w:hanging="360"/>
      </w:pPr>
    </w:lvl>
    <w:lvl w:ilvl="1" w:tplc="680AE258" w:tentative="1">
      <w:start w:val="1"/>
      <w:numFmt w:val="decimal"/>
      <w:lvlText w:val="%2."/>
      <w:lvlJc w:val="left"/>
      <w:pPr>
        <w:tabs>
          <w:tab w:val="num" w:pos="1440"/>
        </w:tabs>
        <w:ind w:left="1440" w:hanging="360"/>
      </w:pPr>
    </w:lvl>
    <w:lvl w:ilvl="2" w:tplc="DB6C6C66" w:tentative="1">
      <w:start w:val="1"/>
      <w:numFmt w:val="decimal"/>
      <w:lvlText w:val="%3."/>
      <w:lvlJc w:val="left"/>
      <w:pPr>
        <w:tabs>
          <w:tab w:val="num" w:pos="2160"/>
        </w:tabs>
        <w:ind w:left="2160" w:hanging="360"/>
      </w:pPr>
    </w:lvl>
    <w:lvl w:ilvl="3" w:tplc="22A67EE8" w:tentative="1">
      <w:start w:val="1"/>
      <w:numFmt w:val="decimal"/>
      <w:lvlText w:val="%4."/>
      <w:lvlJc w:val="left"/>
      <w:pPr>
        <w:tabs>
          <w:tab w:val="num" w:pos="2880"/>
        </w:tabs>
        <w:ind w:left="2880" w:hanging="360"/>
      </w:pPr>
    </w:lvl>
    <w:lvl w:ilvl="4" w:tplc="E8C8E0C0" w:tentative="1">
      <w:start w:val="1"/>
      <w:numFmt w:val="decimal"/>
      <w:lvlText w:val="%5."/>
      <w:lvlJc w:val="left"/>
      <w:pPr>
        <w:tabs>
          <w:tab w:val="num" w:pos="3600"/>
        </w:tabs>
        <w:ind w:left="3600" w:hanging="360"/>
      </w:pPr>
    </w:lvl>
    <w:lvl w:ilvl="5" w:tplc="C3ECE324" w:tentative="1">
      <w:start w:val="1"/>
      <w:numFmt w:val="decimal"/>
      <w:lvlText w:val="%6."/>
      <w:lvlJc w:val="left"/>
      <w:pPr>
        <w:tabs>
          <w:tab w:val="num" w:pos="4320"/>
        </w:tabs>
        <w:ind w:left="4320" w:hanging="360"/>
      </w:pPr>
    </w:lvl>
    <w:lvl w:ilvl="6" w:tplc="5900D182" w:tentative="1">
      <w:start w:val="1"/>
      <w:numFmt w:val="decimal"/>
      <w:lvlText w:val="%7."/>
      <w:lvlJc w:val="left"/>
      <w:pPr>
        <w:tabs>
          <w:tab w:val="num" w:pos="5040"/>
        </w:tabs>
        <w:ind w:left="5040" w:hanging="360"/>
      </w:pPr>
    </w:lvl>
    <w:lvl w:ilvl="7" w:tplc="EB941F54" w:tentative="1">
      <w:start w:val="1"/>
      <w:numFmt w:val="decimal"/>
      <w:lvlText w:val="%8."/>
      <w:lvlJc w:val="left"/>
      <w:pPr>
        <w:tabs>
          <w:tab w:val="num" w:pos="5760"/>
        </w:tabs>
        <w:ind w:left="5760" w:hanging="360"/>
      </w:pPr>
    </w:lvl>
    <w:lvl w:ilvl="8" w:tplc="3738ADD0" w:tentative="1">
      <w:start w:val="1"/>
      <w:numFmt w:val="decimal"/>
      <w:lvlText w:val="%9."/>
      <w:lvlJc w:val="left"/>
      <w:pPr>
        <w:tabs>
          <w:tab w:val="num" w:pos="6480"/>
        </w:tabs>
        <w:ind w:left="6480" w:hanging="360"/>
      </w:pPr>
    </w:lvl>
  </w:abstractNum>
  <w:abstractNum w:abstractNumId="3" w15:restartNumberingAfterBreak="0">
    <w:nsid w:val="33FD33E3"/>
    <w:multiLevelType w:val="singleLevel"/>
    <w:tmpl w:val="50228A58"/>
    <w:lvl w:ilvl="0">
      <w:start w:val="1"/>
      <w:numFmt w:val="decimal"/>
      <w:lvlText w:val="[%1]"/>
      <w:lvlJc w:val="left"/>
      <w:pPr>
        <w:tabs>
          <w:tab w:val="num" w:pos="360"/>
        </w:tabs>
        <w:ind w:left="360" w:hanging="360"/>
      </w:pPr>
      <w:rPr>
        <w:rFonts w:ascii="Times New Roman" w:hAnsi="Times New Roman" w:cs="Times New Roman" w:hint="default"/>
        <w:sz w:val="18"/>
        <w:szCs w:val="22"/>
      </w:rPr>
    </w:lvl>
  </w:abstractNum>
  <w:abstractNum w:abstractNumId="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5" w15:restartNumberingAfterBreak="0">
    <w:nsid w:val="4170339D"/>
    <w:multiLevelType w:val="hybridMultilevel"/>
    <w:tmpl w:val="7834CA6A"/>
    <w:lvl w:ilvl="0" w:tplc="D9067EA0">
      <w:start w:val="1"/>
      <w:numFmt w:val="bullet"/>
      <w:lvlText w:val=""/>
      <w:lvlJc w:val="left"/>
      <w:pPr>
        <w:tabs>
          <w:tab w:val="num" w:pos="720"/>
        </w:tabs>
        <w:ind w:left="720" w:hanging="360"/>
      </w:pPr>
      <w:rPr>
        <w:rFonts w:ascii="Wingdings" w:hAnsi="Wingdings" w:hint="default"/>
      </w:rPr>
    </w:lvl>
    <w:lvl w:ilvl="1" w:tplc="61FEE1DA" w:tentative="1">
      <w:start w:val="1"/>
      <w:numFmt w:val="bullet"/>
      <w:lvlText w:val=""/>
      <w:lvlJc w:val="left"/>
      <w:pPr>
        <w:tabs>
          <w:tab w:val="num" w:pos="1440"/>
        </w:tabs>
        <w:ind w:left="1440" w:hanging="360"/>
      </w:pPr>
      <w:rPr>
        <w:rFonts w:ascii="Wingdings" w:hAnsi="Wingdings" w:hint="default"/>
      </w:rPr>
    </w:lvl>
    <w:lvl w:ilvl="2" w:tplc="067C2D86" w:tentative="1">
      <w:start w:val="1"/>
      <w:numFmt w:val="bullet"/>
      <w:lvlText w:val=""/>
      <w:lvlJc w:val="left"/>
      <w:pPr>
        <w:tabs>
          <w:tab w:val="num" w:pos="2160"/>
        </w:tabs>
        <w:ind w:left="2160" w:hanging="360"/>
      </w:pPr>
      <w:rPr>
        <w:rFonts w:ascii="Wingdings" w:hAnsi="Wingdings" w:hint="default"/>
      </w:rPr>
    </w:lvl>
    <w:lvl w:ilvl="3" w:tplc="CED8BCC4" w:tentative="1">
      <w:start w:val="1"/>
      <w:numFmt w:val="bullet"/>
      <w:lvlText w:val=""/>
      <w:lvlJc w:val="left"/>
      <w:pPr>
        <w:tabs>
          <w:tab w:val="num" w:pos="2880"/>
        </w:tabs>
        <w:ind w:left="2880" w:hanging="360"/>
      </w:pPr>
      <w:rPr>
        <w:rFonts w:ascii="Wingdings" w:hAnsi="Wingdings" w:hint="default"/>
      </w:rPr>
    </w:lvl>
    <w:lvl w:ilvl="4" w:tplc="44749D9C" w:tentative="1">
      <w:start w:val="1"/>
      <w:numFmt w:val="bullet"/>
      <w:lvlText w:val=""/>
      <w:lvlJc w:val="left"/>
      <w:pPr>
        <w:tabs>
          <w:tab w:val="num" w:pos="3600"/>
        </w:tabs>
        <w:ind w:left="3600" w:hanging="360"/>
      </w:pPr>
      <w:rPr>
        <w:rFonts w:ascii="Wingdings" w:hAnsi="Wingdings" w:hint="default"/>
      </w:rPr>
    </w:lvl>
    <w:lvl w:ilvl="5" w:tplc="F9F86C22" w:tentative="1">
      <w:start w:val="1"/>
      <w:numFmt w:val="bullet"/>
      <w:lvlText w:val=""/>
      <w:lvlJc w:val="left"/>
      <w:pPr>
        <w:tabs>
          <w:tab w:val="num" w:pos="4320"/>
        </w:tabs>
        <w:ind w:left="4320" w:hanging="360"/>
      </w:pPr>
      <w:rPr>
        <w:rFonts w:ascii="Wingdings" w:hAnsi="Wingdings" w:hint="default"/>
      </w:rPr>
    </w:lvl>
    <w:lvl w:ilvl="6" w:tplc="F2205922" w:tentative="1">
      <w:start w:val="1"/>
      <w:numFmt w:val="bullet"/>
      <w:lvlText w:val=""/>
      <w:lvlJc w:val="left"/>
      <w:pPr>
        <w:tabs>
          <w:tab w:val="num" w:pos="5040"/>
        </w:tabs>
        <w:ind w:left="5040" w:hanging="360"/>
      </w:pPr>
      <w:rPr>
        <w:rFonts w:ascii="Wingdings" w:hAnsi="Wingdings" w:hint="default"/>
      </w:rPr>
    </w:lvl>
    <w:lvl w:ilvl="7" w:tplc="D8ACF736" w:tentative="1">
      <w:start w:val="1"/>
      <w:numFmt w:val="bullet"/>
      <w:lvlText w:val=""/>
      <w:lvlJc w:val="left"/>
      <w:pPr>
        <w:tabs>
          <w:tab w:val="num" w:pos="5760"/>
        </w:tabs>
        <w:ind w:left="5760" w:hanging="360"/>
      </w:pPr>
      <w:rPr>
        <w:rFonts w:ascii="Wingdings" w:hAnsi="Wingdings" w:hint="default"/>
      </w:rPr>
    </w:lvl>
    <w:lvl w:ilvl="8" w:tplc="6456967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AE0ED9"/>
    <w:multiLevelType w:val="hybridMultilevel"/>
    <w:tmpl w:val="759C5DDC"/>
    <w:lvl w:ilvl="0" w:tplc="3C9CA750">
      <w:start w:val="1"/>
      <w:numFmt w:val="decimal"/>
      <w:lvlText w:val="%1."/>
      <w:lvlJc w:val="left"/>
      <w:pPr>
        <w:tabs>
          <w:tab w:val="num" w:pos="720"/>
        </w:tabs>
        <w:ind w:left="720" w:hanging="360"/>
      </w:pPr>
    </w:lvl>
    <w:lvl w:ilvl="1" w:tplc="2B522FCA" w:tentative="1">
      <w:start w:val="1"/>
      <w:numFmt w:val="decimal"/>
      <w:lvlText w:val="%2."/>
      <w:lvlJc w:val="left"/>
      <w:pPr>
        <w:tabs>
          <w:tab w:val="num" w:pos="1440"/>
        </w:tabs>
        <w:ind w:left="1440" w:hanging="360"/>
      </w:pPr>
    </w:lvl>
    <w:lvl w:ilvl="2" w:tplc="AF500344" w:tentative="1">
      <w:start w:val="1"/>
      <w:numFmt w:val="decimal"/>
      <w:lvlText w:val="%3."/>
      <w:lvlJc w:val="left"/>
      <w:pPr>
        <w:tabs>
          <w:tab w:val="num" w:pos="2160"/>
        </w:tabs>
        <w:ind w:left="2160" w:hanging="360"/>
      </w:pPr>
    </w:lvl>
    <w:lvl w:ilvl="3" w:tplc="A2B444D2" w:tentative="1">
      <w:start w:val="1"/>
      <w:numFmt w:val="decimal"/>
      <w:lvlText w:val="%4."/>
      <w:lvlJc w:val="left"/>
      <w:pPr>
        <w:tabs>
          <w:tab w:val="num" w:pos="2880"/>
        </w:tabs>
        <w:ind w:left="2880" w:hanging="360"/>
      </w:pPr>
    </w:lvl>
    <w:lvl w:ilvl="4" w:tplc="B1326EB0" w:tentative="1">
      <w:start w:val="1"/>
      <w:numFmt w:val="decimal"/>
      <w:lvlText w:val="%5."/>
      <w:lvlJc w:val="left"/>
      <w:pPr>
        <w:tabs>
          <w:tab w:val="num" w:pos="3600"/>
        </w:tabs>
        <w:ind w:left="3600" w:hanging="360"/>
      </w:pPr>
    </w:lvl>
    <w:lvl w:ilvl="5" w:tplc="EEBC235E" w:tentative="1">
      <w:start w:val="1"/>
      <w:numFmt w:val="decimal"/>
      <w:lvlText w:val="%6."/>
      <w:lvlJc w:val="left"/>
      <w:pPr>
        <w:tabs>
          <w:tab w:val="num" w:pos="4320"/>
        </w:tabs>
        <w:ind w:left="4320" w:hanging="360"/>
      </w:pPr>
    </w:lvl>
    <w:lvl w:ilvl="6" w:tplc="240C57A2" w:tentative="1">
      <w:start w:val="1"/>
      <w:numFmt w:val="decimal"/>
      <w:lvlText w:val="%7."/>
      <w:lvlJc w:val="left"/>
      <w:pPr>
        <w:tabs>
          <w:tab w:val="num" w:pos="5040"/>
        </w:tabs>
        <w:ind w:left="5040" w:hanging="360"/>
      </w:pPr>
    </w:lvl>
    <w:lvl w:ilvl="7" w:tplc="5E6836EE" w:tentative="1">
      <w:start w:val="1"/>
      <w:numFmt w:val="decimal"/>
      <w:lvlText w:val="%8."/>
      <w:lvlJc w:val="left"/>
      <w:pPr>
        <w:tabs>
          <w:tab w:val="num" w:pos="5760"/>
        </w:tabs>
        <w:ind w:left="5760" w:hanging="360"/>
      </w:pPr>
    </w:lvl>
    <w:lvl w:ilvl="8" w:tplc="94560F52" w:tentative="1">
      <w:start w:val="1"/>
      <w:numFmt w:val="decimal"/>
      <w:lvlText w:val="%9."/>
      <w:lvlJc w:val="left"/>
      <w:pPr>
        <w:tabs>
          <w:tab w:val="num" w:pos="6480"/>
        </w:tabs>
        <w:ind w:left="6480" w:hanging="360"/>
      </w:pPr>
    </w:lvl>
  </w:abstractNum>
  <w:abstractNum w:abstractNumId="7" w15:restartNumberingAfterBreak="0">
    <w:nsid w:val="6D826637"/>
    <w:multiLevelType w:val="hybridMultilevel"/>
    <w:tmpl w:val="238ABB42"/>
    <w:lvl w:ilvl="0" w:tplc="44BC6642">
      <w:start w:val="1"/>
      <w:numFmt w:val="decimal"/>
      <w:lvlText w:val="%1."/>
      <w:lvlJc w:val="left"/>
      <w:pPr>
        <w:tabs>
          <w:tab w:val="num" w:pos="720"/>
        </w:tabs>
        <w:ind w:left="720" w:hanging="360"/>
      </w:pPr>
    </w:lvl>
    <w:lvl w:ilvl="1" w:tplc="6A84E914" w:tentative="1">
      <w:start w:val="1"/>
      <w:numFmt w:val="decimal"/>
      <w:lvlText w:val="%2."/>
      <w:lvlJc w:val="left"/>
      <w:pPr>
        <w:tabs>
          <w:tab w:val="num" w:pos="1440"/>
        </w:tabs>
        <w:ind w:left="1440" w:hanging="360"/>
      </w:pPr>
    </w:lvl>
    <w:lvl w:ilvl="2" w:tplc="6B0E7560" w:tentative="1">
      <w:start w:val="1"/>
      <w:numFmt w:val="decimal"/>
      <w:lvlText w:val="%3."/>
      <w:lvlJc w:val="left"/>
      <w:pPr>
        <w:tabs>
          <w:tab w:val="num" w:pos="2160"/>
        </w:tabs>
        <w:ind w:left="2160" w:hanging="360"/>
      </w:pPr>
    </w:lvl>
    <w:lvl w:ilvl="3" w:tplc="59881F6E" w:tentative="1">
      <w:start w:val="1"/>
      <w:numFmt w:val="decimal"/>
      <w:lvlText w:val="%4."/>
      <w:lvlJc w:val="left"/>
      <w:pPr>
        <w:tabs>
          <w:tab w:val="num" w:pos="2880"/>
        </w:tabs>
        <w:ind w:left="2880" w:hanging="360"/>
      </w:pPr>
    </w:lvl>
    <w:lvl w:ilvl="4" w:tplc="37D66ED2" w:tentative="1">
      <w:start w:val="1"/>
      <w:numFmt w:val="decimal"/>
      <w:lvlText w:val="%5."/>
      <w:lvlJc w:val="left"/>
      <w:pPr>
        <w:tabs>
          <w:tab w:val="num" w:pos="3600"/>
        </w:tabs>
        <w:ind w:left="3600" w:hanging="360"/>
      </w:pPr>
    </w:lvl>
    <w:lvl w:ilvl="5" w:tplc="D786B902" w:tentative="1">
      <w:start w:val="1"/>
      <w:numFmt w:val="decimal"/>
      <w:lvlText w:val="%6."/>
      <w:lvlJc w:val="left"/>
      <w:pPr>
        <w:tabs>
          <w:tab w:val="num" w:pos="4320"/>
        </w:tabs>
        <w:ind w:left="4320" w:hanging="360"/>
      </w:pPr>
    </w:lvl>
    <w:lvl w:ilvl="6" w:tplc="02B8C802" w:tentative="1">
      <w:start w:val="1"/>
      <w:numFmt w:val="decimal"/>
      <w:lvlText w:val="%7."/>
      <w:lvlJc w:val="left"/>
      <w:pPr>
        <w:tabs>
          <w:tab w:val="num" w:pos="5040"/>
        </w:tabs>
        <w:ind w:left="5040" w:hanging="360"/>
      </w:pPr>
    </w:lvl>
    <w:lvl w:ilvl="7" w:tplc="847039A0" w:tentative="1">
      <w:start w:val="1"/>
      <w:numFmt w:val="decimal"/>
      <w:lvlText w:val="%8."/>
      <w:lvlJc w:val="left"/>
      <w:pPr>
        <w:tabs>
          <w:tab w:val="num" w:pos="5760"/>
        </w:tabs>
        <w:ind w:left="5760" w:hanging="360"/>
      </w:pPr>
    </w:lvl>
    <w:lvl w:ilvl="8" w:tplc="3D486548" w:tentative="1">
      <w:start w:val="1"/>
      <w:numFmt w:val="decimal"/>
      <w:lvlText w:val="%9."/>
      <w:lvlJc w:val="left"/>
      <w:pPr>
        <w:tabs>
          <w:tab w:val="num" w:pos="6480"/>
        </w:tabs>
        <w:ind w:left="6480" w:hanging="360"/>
      </w:pPr>
    </w:lvl>
  </w:abstractNum>
  <w:abstractNum w:abstractNumId="8" w15:restartNumberingAfterBreak="0">
    <w:nsid w:val="6DC3293B"/>
    <w:multiLevelType w:val="singleLevel"/>
    <w:tmpl w:val="CA6286FC"/>
    <w:lvl w:ilvl="0">
      <w:start w:val="1"/>
      <w:numFmt w:val="decimal"/>
      <w:lvlText w:val="[%1]"/>
      <w:lvlJc w:val="left"/>
      <w:pPr>
        <w:tabs>
          <w:tab w:val="num" w:pos="360"/>
        </w:tabs>
        <w:ind w:left="360" w:hanging="360"/>
      </w:pPr>
      <w:rPr>
        <w:rFonts w:ascii="Times New Roman" w:hAnsi="Times New Roman" w:cs="Times New Roman" w:hint="default"/>
        <w:i w:val="0"/>
        <w:sz w:val="20"/>
        <w:szCs w:val="20"/>
      </w:rPr>
    </w:lvl>
  </w:abstractNum>
  <w:abstractNum w:abstractNumId="9" w15:restartNumberingAfterBreak="0">
    <w:nsid w:val="73D8083D"/>
    <w:multiLevelType w:val="hybridMultilevel"/>
    <w:tmpl w:val="6D640654"/>
    <w:lvl w:ilvl="0" w:tplc="1C90056A">
      <w:start w:val="1"/>
      <w:numFmt w:val="decimal"/>
      <w:lvlText w:val="%1."/>
      <w:lvlJc w:val="left"/>
      <w:pPr>
        <w:tabs>
          <w:tab w:val="num" w:pos="720"/>
        </w:tabs>
        <w:ind w:left="720" w:hanging="360"/>
      </w:pPr>
    </w:lvl>
    <w:lvl w:ilvl="1" w:tplc="15C8DD06" w:tentative="1">
      <w:start w:val="1"/>
      <w:numFmt w:val="decimal"/>
      <w:lvlText w:val="%2."/>
      <w:lvlJc w:val="left"/>
      <w:pPr>
        <w:tabs>
          <w:tab w:val="num" w:pos="1440"/>
        </w:tabs>
        <w:ind w:left="1440" w:hanging="360"/>
      </w:pPr>
    </w:lvl>
    <w:lvl w:ilvl="2" w:tplc="E4C4D076" w:tentative="1">
      <w:start w:val="1"/>
      <w:numFmt w:val="decimal"/>
      <w:lvlText w:val="%3."/>
      <w:lvlJc w:val="left"/>
      <w:pPr>
        <w:tabs>
          <w:tab w:val="num" w:pos="2160"/>
        </w:tabs>
        <w:ind w:left="2160" w:hanging="360"/>
      </w:pPr>
    </w:lvl>
    <w:lvl w:ilvl="3" w:tplc="F2E4A9EC" w:tentative="1">
      <w:start w:val="1"/>
      <w:numFmt w:val="decimal"/>
      <w:lvlText w:val="%4."/>
      <w:lvlJc w:val="left"/>
      <w:pPr>
        <w:tabs>
          <w:tab w:val="num" w:pos="2880"/>
        </w:tabs>
        <w:ind w:left="2880" w:hanging="360"/>
      </w:pPr>
    </w:lvl>
    <w:lvl w:ilvl="4" w:tplc="3C9C7C9C" w:tentative="1">
      <w:start w:val="1"/>
      <w:numFmt w:val="decimal"/>
      <w:lvlText w:val="%5."/>
      <w:lvlJc w:val="left"/>
      <w:pPr>
        <w:tabs>
          <w:tab w:val="num" w:pos="3600"/>
        </w:tabs>
        <w:ind w:left="3600" w:hanging="360"/>
      </w:pPr>
    </w:lvl>
    <w:lvl w:ilvl="5" w:tplc="CAD6F442" w:tentative="1">
      <w:start w:val="1"/>
      <w:numFmt w:val="decimal"/>
      <w:lvlText w:val="%6."/>
      <w:lvlJc w:val="left"/>
      <w:pPr>
        <w:tabs>
          <w:tab w:val="num" w:pos="4320"/>
        </w:tabs>
        <w:ind w:left="4320" w:hanging="360"/>
      </w:pPr>
    </w:lvl>
    <w:lvl w:ilvl="6" w:tplc="20A6C310" w:tentative="1">
      <w:start w:val="1"/>
      <w:numFmt w:val="decimal"/>
      <w:lvlText w:val="%7."/>
      <w:lvlJc w:val="left"/>
      <w:pPr>
        <w:tabs>
          <w:tab w:val="num" w:pos="5040"/>
        </w:tabs>
        <w:ind w:left="5040" w:hanging="360"/>
      </w:pPr>
    </w:lvl>
    <w:lvl w:ilvl="7" w:tplc="E1CCF8BE" w:tentative="1">
      <w:start w:val="1"/>
      <w:numFmt w:val="decimal"/>
      <w:lvlText w:val="%8."/>
      <w:lvlJc w:val="left"/>
      <w:pPr>
        <w:tabs>
          <w:tab w:val="num" w:pos="5760"/>
        </w:tabs>
        <w:ind w:left="5760" w:hanging="360"/>
      </w:pPr>
    </w:lvl>
    <w:lvl w:ilvl="8" w:tplc="1A8AA07C" w:tentative="1">
      <w:start w:val="1"/>
      <w:numFmt w:val="decimal"/>
      <w:lvlText w:val="%9."/>
      <w:lvlJc w:val="left"/>
      <w:pPr>
        <w:tabs>
          <w:tab w:val="num" w:pos="6480"/>
        </w:tabs>
        <w:ind w:left="6480" w:hanging="360"/>
      </w:pPr>
    </w:lvl>
  </w:abstractNum>
  <w:abstractNum w:abstractNumId="10" w15:restartNumberingAfterBreak="0">
    <w:nsid w:val="78906D4F"/>
    <w:multiLevelType w:val="hybridMultilevel"/>
    <w:tmpl w:val="9AA2E5D6"/>
    <w:lvl w:ilvl="0" w:tplc="C5C00C5A">
      <w:start w:val="1"/>
      <w:numFmt w:val="decimal"/>
      <w:lvlText w:val="%1."/>
      <w:lvlJc w:val="left"/>
      <w:pPr>
        <w:tabs>
          <w:tab w:val="num" w:pos="720"/>
        </w:tabs>
        <w:ind w:left="720" w:hanging="360"/>
      </w:pPr>
    </w:lvl>
    <w:lvl w:ilvl="1" w:tplc="5582CE0E" w:tentative="1">
      <w:start w:val="1"/>
      <w:numFmt w:val="decimal"/>
      <w:lvlText w:val="%2."/>
      <w:lvlJc w:val="left"/>
      <w:pPr>
        <w:tabs>
          <w:tab w:val="num" w:pos="1440"/>
        </w:tabs>
        <w:ind w:left="1440" w:hanging="360"/>
      </w:pPr>
    </w:lvl>
    <w:lvl w:ilvl="2" w:tplc="6B0C0C34" w:tentative="1">
      <w:start w:val="1"/>
      <w:numFmt w:val="decimal"/>
      <w:lvlText w:val="%3."/>
      <w:lvlJc w:val="left"/>
      <w:pPr>
        <w:tabs>
          <w:tab w:val="num" w:pos="2160"/>
        </w:tabs>
        <w:ind w:left="2160" w:hanging="360"/>
      </w:pPr>
    </w:lvl>
    <w:lvl w:ilvl="3" w:tplc="6A82777A" w:tentative="1">
      <w:start w:val="1"/>
      <w:numFmt w:val="decimal"/>
      <w:lvlText w:val="%4."/>
      <w:lvlJc w:val="left"/>
      <w:pPr>
        <w:tabs>
          <w:tab w:val="num" w:pos="2880"/>
        </w:tabs>
        <w:ind w:left="2880" w:hanging="360"/>
      </w:pPr>
    </w:lvl>
    <w:lvl w:ilvl="4" w:tplc="18003176" w:tentative="1">
      <w:start w:val="1"/>
      <w:numFmt w:val="decimal"/>
      <w:lvlText w:val="%5."/>
      <w:lvlJc w:val="left"/>
      <w:pPr>
        <w:tabs>
          <w:tab w:val="num" w:pos="3600"/>
        </w:tabs>
        <w:ind w:left="3600" w:hanging="360"/>
      </w:pPr>
    </w:lvl>
    <w:lvl w:ilvl="5" w:tplc="044E6C02" w:tentative="1">
      <w:start w:val="1"/>
      <w:numFmt w:val="decimal"/>
      <w:lvlText w:val="%6."/>
      <w:lvlJc w:val="left"/>
      <w:pPr>
        <w:tabs>
          <w:tab w:val="num" w:pos="4320"/>
        </w:tabs>
        <w:ind w:left="4320" w:hanging="360"/>
      </w:pPr>
    </w:lvl>
    <w:lvl w:ilvl="6" w:tplc="EB280E8A" w:tentative="1">
      <w:start w:val="1"/>
      <w:numFmt w:val="decimal"/>
      <w:lvlText w:val="%7."/>
      <w:lvlJc w:val="left"/>
      <w:pPr>
        <w:tabs>
          <w:tab w:val="num" w:pos="5040"/>
        </w:tabs>
        <w:ind w:left="5040" w:hanging="360"/>
      </w:pPr>
    </w:lvl>
    <w:lvl w:ilvl="7" w:tplc="4822A69A" w:tentative="1">
      <w:start w:val="1"/>
      <w:numFmt w:val="decimal"/>
      <w:lvlText w:val="%8."/>
      <w:lvlJc w:val="left"/>
      <w:pPr>
        <w:tabs>
          <w:tab w:val="num" w:pos="5760"/>
        </w:tabs>
        <w:ind w:left="5760" w:hanging="360"/>
      </w:pPr>
    </w:lvl>
    <w:lvl w:ilvl="8" w:tplc="1520AB8C" w:tentative="1">
      <w:start w:val="1"/>
      <w:numFmt w:val="decimal"/>
      <w:lvlText w:val="%9."/>
      <w:lvlJc w:val="left"/>
      <w:pPr>
        <w:tabs>
          <w:tab w:val="num" w:pos="6480"/>
        </w:tabs>
        <w:ind w:left="6480" w:hanging="360"/>
      </w:pPr>
    </w:lvl>
  </w:abstractNum>
  <w:abstractNum w:abstractNumId="11" w15:restartNumberingAfterBreak="0">
    <w:nsid w:val="78D601A6"/>
    <w:multiLevelType w:val="hybridMultilevel"/>
    <w:tmpl w:val="BE822274"/>
    <w:lvl w:ilvl="0" w:tplc="1FE88302">
      <w:start w:val="1"/>
      <w:numFmt w:val="decimal"/>
      <w:lvlText w:val="%1."/>
      <w:lvlJc w:val="left"/>
      <w:pPr>
        <w:tabs>
          <w:tab w:val="num" w:pos="720"/>
        </w:tabs>
        <w:ind w:left="720" w:hanging="360"/>
      </w:pPr>
    </w:lvl>
    <w:lvl w:ilvl="1" w:tplc="51C091DC" w:tentative="1">
      <w:start w:val="1"/>
      <w:numFmt w:val="decimal"/>
      <w:lvlText w:val="%2."/>
      <w:lvlJc w:val="left"/>
      <w:pPr>
        <w:tabs>
          <w:tab w:val="num" w:pos="1440"/>
        </w:tabs>
        <w:ind w:left="1440" w:hanging="360"/>
      </w:pPr>
    </w:lvl>
    <w:lvl w:ilvl="2" w:tplc="1F5EA842" w:tentative="1">
      <w:start w:val="1"/>
      <w:numFmt w:val="decimal"/>
      <w:lvlText w:val="%3."/>
      <w:lvlJc w:val="left"/>
      <w:pPr>
        <w:tabs>
          <w:tab w:val="num" w:pos="2160"/>
        </w:tabs>
        <w:ind w:left="2160" w:hanging="360"/>
      </w:pPr>
    </w:lvl>
    <w:lvl w:ilvl="3" w:tplc="55565DFA" w:tentative="1">
      <w:start w:val="1"/>
      <w:numFmt w:val="decimal"/>
      <w:lvlText w:val="%4."/>
      <w:lvlJc w:val="left"/>
      <w:pPr>
        <w:tabs>
          <w:tab w:val="num" w:pos="2880"/>
        </w:tabs>
        <w:ind w:left="2880" w:hanging="360"/>
      </w:pPr>
    </w:lvl>
    <w:lvl w:ilvl="4" w:tplc="9B9C1764" w:tentative="1">
      <w:start w:val="1"/>
      <w:numFmt w:val="decimal"/>
      <w:lvlText w:val="%5."/>
      <w:lvlJc w:val="left"/>
      <w:pPr>
        <w:tabs>
          <w:tab w:val="num" w:pos="3600"/>
        </w:tabs>
        <w:ind w:left="3600" w:hanging="360"/>
      </w:pPr>
    </w:lvl>
    <w:lvl w:ilvl="5" w:tplc="ADAAEFC2" w:tentative="1">
      <w:start w:val="1"/>
      <w:numFmt w:val="decimal"/>
      <w:lvlText w:val="%6."/>
      <w:lvlJc w:val="left"/>
      <w:pPr>
        <w:tabs>
          <w:tab w:val="num" w:pos="4320"/>
        </w:tabs>
        <w:ind w:left="4320" w:hanging="360"/>
      </w:pPr>
    </w:lvl>
    <w:lvl w:ilvl="6" w:tplc="9F3EBBCE" w:tentative="1">
      <w:start w:val="1"/>
      <w:numFmt w:val="decimal"/>
      <w:lvlText w:val="%7."/>
      <w:lvlJc w:val="left"/>
      <w:pPr>
        <w:tabs>
          <w:tab w:val="num" w:pos="5040"/>
        </w:tabs>
        <w:ind w:left="5040" w:hanging="360"/>
      </w:pPr>
    </w:lvl>
    <w:lvl w:ilvl="7" w:tplc="6A6AD9A2" w:tentative="1">
      <w:start w:val="1"/>
      <w:numFmt w:val="decimal"/>
      <w:lvlText w:val="%8."/>
      <w:lvlJc w:val="left"/>
      <w:pPr>
        <w:tabs>
          <w:tab w:val="num" w:pos="5760"/>
        </w:tabs>
        <w:ind w:left="5760" w:hanging="360"/>
      </w:pPr>
    </w:lvl>
    <w:lvl w:ilvl="8" w:tplc="C062E11C" w:tentative="1">
      <w:start w:val="1"/>
      <w:numFmt w:val="decimal"/>
      <w:lvlText w:val="%9."/>
      <w:lvlJc w:val="left"/>
      <w:pPr>
        <w:tabs>
          <w:tab w:val="num" w:pos="6480"/>
        </w:tabs>
        <w:ind w:left="6480" w:hanging="360"/>
      </w:pPr>
    </w:lvl>
  </w:abstractNum>
  <w:num w:numId="1" w16cid:durableId="977614558">
    <w:abstractNumId w:val="0"/>
  </w:num>
  <w:num w:numId="2" w16cid:durableId="1581407276">
    <w:abstractNumId w:val="5"/>
  </w:num>
  <w:num w:numId="3" w16cid:durableId="993533780">
    <w:abstractNumId w:val="2"/>
  </w:num>
  <w:num w:numId="4" w16cid:durableId="740101454">
    <w:abstractNumId w:val="9"/>
  </w:num>
  <w:num w:numId="5" w16cid:durableId="1098019727">
    <w:abstractNumId w:val="6"/>
  </w:num>
  <w:num w:numId="6" w16cid:durableId="1353651334">
    <w:abstractNumId w:val="11"/>
  </w:num>
  <w:num w:numId="7" w16cid:durableId="152720635">
    <w:abstractNumId w:val="1"/>
  </w:num>
  <w:num w:numId="8" w16cid:durableId="1605768840">
    <w:abstractNumId w:val="10"/>
  </w:num>
  <w:num w:numId="9" w16cid:durableId="1153721856">
    <w:abstractNumId w:val="7"/>
  </w:num>
  <w:num w:numId="10" w16cid:durableId="503976870">
    <w:abstractNumId w:val="4"/>
  </w:num>
  <w:num w:numId="11" w16cid:durableId="527135753">
    <w:abstractNumId w:val="8"/>
  </w:num>
  <w:num w:numId="12" w16cid:durableId="1216501924">
    <w:abstractNumId w:val="4"/>
  </w:num>
  <w:num w:numId="13" w16cid:durableId="5458739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9"/>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C51"/>
    <w:rsid w:val="000006A6"/>
    <w:rsid w:val="00000893"/>
    <w:rsid w:val="00000E85"/>
    <w:rsid w:val="000026CF"/>
    <w:rsid w:val="00002BCC"/>
    <w:rsid w:val="00002FAF"/>
    <w:rsid w:val="0000397E"/>
    <w:rsid w:val="0000399D"/>
    <w:rsid w:val="00003B06"/>
    <w:rsid w:val="0000474A"/>
    <w:rsid w:val="00004ABF"/>
    <w:rsid w:val="00004D48"/>
    <w:rsid w:val="00005322"/>
    <w:rsid w:val="00005DA5"/>
    <w:rsid w:val="00006059"/>
    <w:rsid w:val="00006B4D"/>
    <w:rsid w:val="00006EE0"/>
    <w:rsid w:val="00007AE4"/>
    <w:rsid w:val="00007BA4"/>
    <w:rsid w:val="00007F84"/>
    <w:rsid w:val="000104A6"/>
    <w:rsid w:val="00010CB9"/>
    <w:rsid w:val="000110DA"/>
    <w:rsid w:val="000114D1"/>
    <w:rsid w:val="000116F5"/>
    <w:rsid w:val="00011B85"/>
    <w:rsid w:val="00012406"/>
    <w:rsid w:val="00012585"/>
    <w:rsid w:val="00013A82"/>
    <w:rsid w:val="00013CD8"/>
    <w:rsid w:val="0001433E"/>
    <w:rsid w:val="00015403"/>
    <w:rsid w:val="00015F8C"/>
    <w:rsid w:val="00016776"/>
    <w:rsid w:val="0001707F"/>
    <w:rsid w:val="00017212"/>
    <w:rsid w:val="00017C25"/>
    <w:rsid w:val="00020200"/>
    <w:rsid w:val="000204B6"/>
    <w:rsid w:val="0002188C"/>
    <w:rsid w:val="00021A26"/>
    <w:rsid w:val="00021FA3"/>
    <w:rsid w:val="00023273"/>
    <w:rsid w:val="00023648"/>
    <w:rsid w:val="000240E1"/>
    <w:rsid w:val="0002437C"/>
    <w:rsid w:val="00024D7D"/>
    <w:rsid w:val="00024E6C"/>
    <w:rsid w:val="00024F00"/>
    <w:rsid w:val="000266B2"/>
    <w:rsid w:val="00026831"/>
    <w:rsid w:val="0002692A"/>
    <w:rsid w:val="00026E42"/>
    <w:rsid w:val="00026E7E"/>
    <w:rsid w:val="000277E8"/>
    <w:rsid w:val="00030105"/>
    <w:rsid w:val="00030660"/>
    <w:rsid w:val="00030B8A"/>
    <w:rsid w:val="00030D51"/>
    <w:rsid w:val="00030F1B"/>
    <w:rsid w:val="00031893"/>
    <w:rsid w:val="00031B68"/>
    <w:rsid w:val="00033BD2"/>
    <w:rsid w:val="000342AA"/>
    <w:rsid w:val="00034304"/>
    <w:rsid w:val="000347AC"/>
    <w:rsid w:val="000361CA"/>
    <w:rsid w:val="00037A23"/>
    <w:rsid w:val="00040252"/>
    <w:rsid w:val="0004030A"/>
    <w:rsid w:val="000407E5"/>
    <w:rsid w:val="00041046"/>
    <w:rsid w:val="00042EA5"/>
    <w:rsid w:val="00042F9F"/>
    <w:rsid w:val="0004305E"/>
    <w:rsid w:val="00043939"/>
    <w:rsid w:val="00045CC1"/>
    <w:rsid w:val="00046569"/>
    <w:rsid w:val="00047555"/>
    <w:rsid w:val="00047BC5"/>
    <w:rsid w:val="00047F6E"/>
    <w:rsid w:val="0005030A"/>
    <w:rsid w:val="000506AC"/>
    <w:rsid w:val="00050EE8"/>
    <w:rsid w:val="000525DA"/>
    <w:rsid w:val="00052889"/>
    <w:rsid w:val="00052BC5"/>
    <w:rsid w:val="00053B4A"/>
    <w:rsid w:val="0005483F"/>
    <w:rsid w:val="00054B26"/>
    <w:rsid w:val="00054EE3"/>
    <w:rsid w:val="000555D3"/>
    <w:rsid w:val="00055940"/>
    <w:rsid w:val="0005619E"/>
    <w:rsid w:val="00057064"/>
    <w:rsid w:val="00057AD5"/>
    <w:rsid w:val="00060232"/>
    <w:rsid w:val="00060335"/>
    <w:rsid w:val="00060386"/>
    <w:rsid w:val="00060C28"/>
    <w:rsid w:val="000611B7"/>
    <w:rsid w:val="00061A13"/>
    <w:rsid w:val="0006269E"/>
    <w:rsid w:val="00064F11"/>
    <w:rsid w:val="00064F54"/>
    <w:rsid w:val="00065173"/>
    <w:rsid w:val="0006641F"/>
    <w:rsid w:val="00066F67"/>
    <w:rsid w:val="00067688"/>
    <w:rsid w:val="00070DD2"/>
    <w:rsid w:val="00070E8B"/>
    <w:rsid w:val="0007194F"/>
    <w:rsid w:val="00071F2F"/>
    <w:rsid w:val="0007241E"/>
    <w:rsid w:val="00072B3D"/>
    <w:rsid w:val="0007340D"/>
    <w:rsid w:val="0007449A"/>
    <w:rsid w:val="00074D12"/>
    <w:rsid w:val="00074E1F"/>
    <w:rsid w:val="00075223"/>
    <w:rsid w:val="00075A3C"/>
    <w:rsid w:val="000765B8"/>
    <w:rsid w:val="0007706B"/>
    <w:rsid w:val="00077A7D"/>
    <w:rsid w:val="00077C12"/>
    <w:rsid w:val="00081391"/>
    <w:rsid w:val="00083B48"/>
    <w:rsid w:val="0008468C"/>
    <w:rsid w:val="000846EC"/>
    <w:rsid w:val="0008473E"/>
    <w:rsid w:val="000850C6"/>
    <w:rsid w:val="000862C9"/>
    <w:rsid w:val="00086498"/>
    <w:rsid w:val="00087249"/>
    <w:rsid w:val="00087320"/>
    <w:rsid w:val="00087AC9"/>
    <w:rsid w:val="00087D45"/>
    <w:rsid w:val="000902A6"/>
    <w:rsid w:val="000907E4"/>
    <w:rsid w:val="00090A0A"/>
    <w:rsid w:val="00090F8C"/>
    <w:rsid w:val="000911C7"/>
    <w:rsid w:val="00091A80"/>
    <w:rsid w:val="00092465"/>
    <w:rsid w:val="000925A0"/>
    <w:rsid w:val="000934C4"/>
    <w:rsid w:val="000934F6"/>
    <w:rsid w:val="00093695"/>
    <w:rsid w:val="00093927"/>
    <w:rsid w:val="000955DC"/>
    <w:rsid w:val="000958CA"/>
    <w:rsid w:val="00096BE9"/>
    <w:rsid w:val="00097155"/>
    <w:rsid w:val="0009727E"/>
    <w:rsid w:val="00097D81"/>
    <w:rsid w:val="000A053E"/>
    <w:rsid w:val="000A0828"/>
    <w:rsid w:val="000A0F3A"/>
    <w:rsid w:val="000A18D0"/>
    <w:rsid w:val="000A1F72"/>
    <w:rsid w:val="000A373B"/>
    <w:rsid w:val="000A37B1"/>
    <w:rsid w:val="000A5B92"/>
    <w:rsid w:val="000A5C55"/>
    <w:rsid w:val="000A5D22"/>
    <w:rsid w:val="000A5F34"/>
    <w:rsid w:val="000A661E"/>
    <w:rsid w:val="000A68E4"/>
    <w:rsid w:val="000A77BA"/>
    <w:rsid w:val="000A7D50"/>
    <w:rsid w:val="000A7F3A"/>
    <w:rsid w:val="000A7F9D"/>
    <w:rsid w:val="000B010B"/>
    <w:rsid w:val="000B1326"/>
    <w:rsid w:val="000B1F19"/>
    <w:rsid w:val="000B2A58"/>
    <w:rsid w:val="000B2E95"/>
    <w:rsid w:val="000B46FD"/>
    <w:rsid w:val="000B4846"/>
    <w:rsid w:val="000B4CA4"/>
    <w:rsid w:val="000B4E75"/>
    <w:rsid w:val="000B4F4B"/>
    <w:rsid w:val="000B5975"/>
    <w:rsid w:val="000B59DB"/>
    <w:rsid w:val="000B5E75"/>
    <w:rsid w:val="000B648C"/>
    <w:rsid w:val="000B6BA4"/>
    <w:rsid w:val="000B72C9"/>
    <w:rsid w:val="000B7BF9"/>
    <w:rsid w:val="000B7DAB"/>
    <w:rsid w:val="000C0458"/>
    <w:rsid w:val="000C0D2C"/>
    <w:rsid w:val="000C0DA7"/>
    <w:rsid w:val="000C1C93"/>
    <w:rsid w:val="000C2714"/>
    <w:rsid w:val="000C301E"/>
    <w:rsid w:val="000C322E"/>
    <w:rsid w:val="000C37ED"/>
    <w:rsid w:val="000C5438"/>
    <w:rsid w:val="000C6112"/>
    <w:rsid w:val="000C6486"/>
    <w:rsid w:val="000C64B8"/>
    <w:rsid w:val="000C66CC"/>
    <w:rsid w:val="000C67EF"/>
    <w:rsid w:val="000C78A8"/>
    <w:rsid w:val="000C7BF3"/>
    <w:rsid w:val="000D0AEC"/>
    <w:rsid w:val="000D22CA"/>
    <w:rsid w:val="000D24B9"/>
    <w:rsid w:val="000D26E6"/>
    <w:rsid w:val="000D3089"/>
    <w:rsid w:val="000D39F0"/>
    <w:rsid w:val="000D3BC2"/>
    <w:rsid w:val="000D3BD4"/>
    <w:rsid w:val="000D49C1"/>
    <w:rsid w:val="000D5C38"/>
    <w:rsid w:val="000D5C3D"/>
    <w:rsid w:val="000D6B8B"/>
    <w:rsid w:val="000D6C62"/>
    <w:rsid w:val="000D6EFD"/>
    <w:rsid w:val="000E1234"/>
    <w:rsid w:val="000E1A2F"/>
    <w:rsid w:val="000E1A60"/>
    <w:rsid w:val="000E261E"/>
    <w:rsid w:val="000E303C"/>
    <w:rsid w:val="000E3426"/>
    <w:rsid w:val="000E352E"/>
    <w:rsid w:val="000E3618"/>
    <w:rsid w:val="000E43EB"/>
    <w:rsid w:val="000E4743"/>
    <w:rsid w:val="000E4DF4"/>
    <w:rsid w:val="000E4E6B"/>
    <w:rsid w:val="000E559B"/>
    <w:rsid w:val="000E578B"/>
    <w:rsid w:val="000E5B8B"/>
    <w:rsid w:val="000E5E60"/>
    <w:rsid w:val="000E5F9B"/>
    <w:rsid w:val="000E650F"/>
    <w:rsid w:val="000E6775"/>
    <w:rsid w:val="000E6A82"/>
    <w:rsid w:val="000F10AE"/>
    <w:rsid w:val="000F1393"/>
    <w:rsid w:val="000F17C6"/>
    <w:rsid w:val="000F1DAE"/>
    <w:rsid w:val="000F20C2"/>
    <w:rsid w:val="000F24CF"/>
    <w:rsid w:val="000F271D"/>
    <w:rsid w:val="000F33DA"/>
    <w:rsid w:val="000F3FBC"/>
    <w:rsid w:val="000F421C"/>
    <w:rsid w:val="000F4730"/>
    <w:rsid w:val="000F4EEA"/>
    <w:rsid w:val="000F6487"/>
    <w:rsid w:val="00100FF8"/>
    <w:rsid w:val="001012C1"/>
    <w:rsid w:val="00101EAD"/>
    <w:rsid w:val="00101F77"/>
    <w:rsid w:val="00103717"/>
    <w:rsid w:val="00104510"/>
    <w:rsid w:val="00105484"/>
    <w:rsid w:val="00105635"/>
    <w:rsid w:val="00105706"/>
    <w:rsid w:val="00106433"/>
    <w:rsid w:val="001101D1"/>
    <w:rsid w:val="0011074B"/>
    <w:rsid w:val="00110EBC"/>
    <w:rsid w:val="00111439"/>
    <w:rsid w:val="00111694"/>
    <w:rsid w:val="00111920"/>
    <w:rsid w:val="00111D95"/>
    <w:rsid w:val="00111E0B"/>
    <w:rsid w:val="00112092"/>
    <w:rsid w:val="001122B3"/>
    <w:rsid w:val="001132D9"/>
    <w:rsid w:val="00114BFF"/>
    <w:rsid w:val="00114D53"/>
    <w:rsid w:val="0011569C"/>
    <w:rsid w:val="00115CA8"/>
    <w:rsid w:val="001163FD"/>
    <w:rsid w:val="00116D1B"/>
    <w:rsid w:val="001170FC"/>
    <w:rsid w:val="00120E8A"/>
    <w:rsid w:val="00121BAC"/>
    <w:rsid w:val="001221C2"/>
    <w:rsid w:val="001233CD"/>
    <w:rsid w:val="00123976"/>
    <w:rsid w:val="00124665"/>
    <w:rsid w:val="00125388"/>
    <w:rsid w:val="00125E30"/>
    <w:rsid w:val="00125F81"/>
    <w:rsid w:val="001264E2"/>
    <w:rsid w:val="00127506"/>
    <w:rsid w:val="00127B70"/>
    <w:rsid w:val="001304A7"/>
    <w:rsid w:val="00130624"/>
    <w:rsid w:val="00130959"/>
    <w:rsid w:val="00133205"/>
    <w:rsid w:val="0013376F"/>
    <w:rsid w:val="001339A2"/>
    <w:rsid w:val="001349E8"/>
    <w:rsid w:val="00134A24"/>
    <w:rsid w:val="00134C45"/>
    <w:rsid w:val="001354FF"/>
    <w:rsid w:val="00135CEA"/>
    <w:rsid w:val="00136227"/>
    <w:rsid w:val="00136BCD"/>
    <w:rsid w:val="00136E00"/>
    <w:rsid w:val="001373D7"/>
    <w:rsid w:val="00140597"/>
    <w:rsid w:val="001405D8"/>
    <w:rsid w:val="00141822"/>
    <w:rsid w:val="001428B0"/>
    <w:rsid w:val="00142A3D"/>
    <w:rsid w:val="00142B6D"/>
    <w:rsid w:val="00144ADA"/>
    <w:rsid w:val="00145699"/>
    <w:rsid w:val="001462A6"/>
    <w:rsid w:val="00146A1B"/>
    <w:rsid w:val="00146DB1"/>
    <w:rsid w:val="0014700A"/>
    <w:rsid w:val="00151113"/>
    <w:rsid w:val="00151480"/>
    <w:rsid w:val="001518C9"/>
    <w:rsid w:val="00151EB6"/>
    <w:rsid w:val="00152836"/>
    <w:rsid w:val="00152CCE"/>
    <w:rsid w:val="0015322A"/>
    <w:rsid w:val="001532DD"/>
    <w:rsid w:val="00153886"/>
    <w:rsid w:val="00154202"/>
    <w:rsid w:val="00154276"/>
    <w:rsid w:val="00154642"/>
    <w:rsid w:val="00154A52"/>
    <w:rsid w:val="00154E7C"/>
    <w:rsid w:val="00154F0B"/>
    <w:rsid w:val="00155EC2"/>
    <w:rsid w:val="00156229"/>
    <w:rsid w:val="00157424"/>
    <w:rsid w:val="00157B21"/>
    <w:rsid w:val="0016069B"/>
    <w:rsid w:val="00162EFC"/>
    <w:rsid w:val="001634B3"/>
    <w:rsid w:val="001642BF"/>
    <w:rsid w:val="00164E99"/>
    <w:rsid w:val="00165B5D"/>
    <w:rsid w:val="0016665A"/>
    <w:rsid w:val="00167241"/>
    <w:rsid w:val="001672F2"/>
    <w:rsid w:val="00167F3D"/>
    <w:rsid w:val="00170203"/>
    <w:rsid w:val="001702B3"/>
    <w:rsid w:val="001708ED"/>
    <w:rsid w:val="00170A13"/>
    <w:rsid w:val="00171069"/>
    <w:rsid w:val="0017130A"/>
    <w:rsid w:val="00171DE7"/>
    <w:rsid w:val="00173A37"/>
    <w:rsid w:val="00173C38"/>
    <w:rsid w:val="00173C49"/>
    <w:rsid w:val="00174A2E"/>
    <w:rsid w:val="001771F8"/>
    <w:rsid w:val="0017739F"/>
    <w:rsid w:val="001774FC"/>
    <w:rsid w:val="0017752D"/>
    <w:rsid w:val="00177945"/>
    <w:rsid w:val="001803A3"/>
    <w:rsid w:val="0018107B"/>
    <w:rsid w:val="00181BE9"/>
    <w:rsid w:val="001825ED"/>
    <w:rsid w:val="001828F9"/>
    <w:rsid w:val="00183544"/>
    <w:rsid w:val="00183A29"/>
    <w:rsid w:val="00183FB9"/>
    <w:rsid w:val="00185F14"/>
    <w:rsid w:val="00186BE8"/>
    <w:rsid w:val="00187343"/>
    <w:rsid w:val="001879A2"/>
    <w:rsid w:val="001907BA"/>
    <w:rsid w:val="00190807"/>
    <w:rsid w:val="00190A63"/>
    <w:rsid w:val="00190D9F"/>
    <w:rsid w:val="001913F3"/>
    <w:rsid w:val="00192712"/>
    <w:rsid w:val="001927DF"/>
    <w:rsid w:val="00192905"/>
    <w:rsid w:val="00192A0D"/>
    <w:rsid w:val="00194AE3"/>
    <w:rsid w:val="0019581F"/>
    <w:rsid w:val="00195AFA"/>
    <w:rsid w:val="00195E59"/>
    <w:rsid w:val="00196278"/>
    <w:rsid w:val="001964F4"/>
    <w:rsid w:val="00197E14"/>
    <w:rsid w:val="00197FA8"/>
    <w:rsid w:val="001A00AE"/>
    <w:rsid w:val="001A0809"/>
    <w:rsid w:val="001A14F4"/>
    <w:rsid w:val="001A1E38"/>
    <w:rsid w:val="001A361A"/>
    <w:rsid w:val="001A4DC8"/>
    <w:rsid w:val="001A602D"/>
    <w:rsid w:val="001A614D"/>
    <w:rsid w:val="001A6840"/>
    <w:rsid w:val="001A7681"/>
    <w:rsid w:val="001A7E6D"/>
    <w:rsid w:val="001B06C2"/>
    <w:rsid w:val="001B0B6E"/>
    <w:rsid w:val="001B18F0"/>
    <w:rsid w:val="001B21D9"/>
    <w:rsid w:val="001B2FCE"/>
    <w:rsid w:val="001B485C"/>
    <w:rsid w:val="001B4962"/>
    <w:rsid w:val="001B4A04"/>
    <w:rsid w:val="001B5707"/>
    <w:rsid w:val="001B7C76"/>
    <w:rsid w:val="001C0152"/>
    <w:rsid w:val="001C144E"/>
    <w:rsid w:val="001C170E"/>
    <w:rsid w:val="001C1CE2"/>
    <w:rsid w:val="001C2354"/>
    <w:rsid w:val="001C23FA"/>
    <w:rsid w:val="001C3A6A"/>
    <w:rsid w:val="001C3B22"/>
    <w:rsid w:val="001C3E2A"/>
    <w:rsid w:val="001C5123"/>
    <w:rsid w:val="001C5DB7"/>
    <w:rsid w:val="001C6BD6"/>
    <w:rsid w:val="001C71F1"/>
    <w:rsid w:val="001C76CB"/>
    <w:rsid w:val="001C7755"/>
    <w:rsid w:val="001C7D7C"/>
    <w:rsid w:val="001D0612"/>
    <w:rsid w:val="001D0DE1"/>
    <w:rsid w:val="001D2F11"/>
    <w:rsid w:val="001D31A2"/>
    <w:rsid w:val="001D36A8"/>
    <w:rsid w:val="001D3AD5"/>
    <w:rsid w:val="001D45B1"/>
    <w:rsid w:val="001D58EE"/>
    <w:rsid w:val="001D5AC4"/>
    <w:rsid w:val="001E05B4"/>
    <w:rsid w:val="001E0820"/>
    <w:rsid w:val="001E1807"/>
    <w:rsid w:val="001E1E98"/>
    <w:rsid w:val="001E359D"/>
    <w:rsid w:val="001E3A5E"/>
    <w:rsid w:val="001E3E41"/>
    <w:rsid w:val="001E5502"/>
    <w:rsid w:val="001E60B9"/>
    <w:rsid w:val="001E68F8"/>
    <w:rsid w:val="001F02CB"/>
    <w:rsid w:val="001F0987"/>
    <w:rsid w:val="001F1875"/>
    <w:rsid w:val="001F1F54"/>
    <w:rsid w:val="001F2330"/>
    <w:rsid w:val="001F278F"/>
    <w:rsid w:val="001F2C50"/>
    <w:rsid w:val="001F500A"/>
    <w:rsid w:val="001F5860"/>
    <w:rsid w:val="001F5E36"/>
    <w:rsid w:val="001F5E5A"/>
    <w:rsid w:val="001F5F46"/>
    <w:rsid w:val="001F7318"/>
    <w:rsid w:val="001F7627"/>
    <w:rsid w:val="00200A33"/>
    <w:rsid w:val="0020258B"/>
    <w:rsid w:val="00202AC8"/>
    <w:rsid w:val="00202BE4"/>
    <w:rsid w:val="00202F4A"/>
    <w:rsid w:val="002030A0"/>
    <w:rsid w:val="002035B5"/>
    <w:rsid w:val="00203A11"/>
    <w:rsid w:val="00203A38"/>
    <w:rsid w:val="00204270"/>
    <w:rsid w:val="00204492"/>
    <w:rsid w:val="00204B5B"/>
    <w:rsid w:val="00204B89"/>
    <w:rsid w:val="00204DAE"/>
    <w:rsid w:val="00204FF1"/>
    <w:rsid w:val="00205F19"/>
    <w:rsid w:val="002066F6"/>
    <w:rsid w:val="00207568"/>
    <w:rsid w:val="00207899"/>
    <w:rsid w:val="00207C86"/>
    <w:rsid w:val="00211B97"/>
    <w:rsid w:val="00213BD9"/>
    <w:rsid w:val="002148CC"/>
    <w:rsid w:val="002156C4"/>
    <w:rsid w:val="00215CC0"/>
    <w:rsid w:val="00217127"/>
    <w:rsid w:val="00217278"/>
    <w:rsid w:val="0021732B"/>
    <w:rsid w:val="00217532"/>
    <w:rsid w:val="0021793B"/>
    <w:rsid w:val="0022134E"/>
    <w:rsid w:val="00222180"/>
    <w:rsid w:val="00223F78"/>
    <w:rsid w:val="002240C5"/>
    <w:rsid w:val="002240CE"/>
    <w:rsid w:val="002252A1"/>
    <w:rsid w:val="002257EF"/>
    <w:rsid w:val="0022588D"/>
    <w:rsid w:val="0022677C"/>
    <w:rsid w:val="00226ED6"/>
    <w:rsid w:val="00227032"/>
    <w:rsid w:val="00227489"/>
    <w:rsid w:val="002275B2"/>
    <w:rsid w:val="00227DDB"/>
    <w:rsid w:val="00230034"/>
    <w:rsid w:val="002322BC"/>
    <w:rsid w:val="002329A3"/>
    <w:rsid w:val="0023438F"/>
    <w:rsid w:val="00234B54"/>
    <w:rsid w:val="00235D15"/>
    <w:rsid w:val="00235D70"/>
    <w:rsid w:val="00235DD2"/>
    <w:rsid w:val="00237466"/>
    <w:rsid w:val="002404D1"/>
    <w:rsid w:val="002428CD"/>
    <w:rsid w:val="002429DA"/>
    <w:rsid w:val="0024300A"/>
    <w:rsid w:val="00243116"/>
    <w:rsid w:val="00243B79"/>
    <w:rsid w:val="00243E93"/>
    <w:rsid w:val="0024498C"/>
    <w:rsid w:val="00244EB2"/>
    <w:rsid w:val="00244EE3"/>
    <w:rsid w:val="002458FC"/>
    <w:rsid w:val="00245C80"/>
    <w:rsid w:val="00246BFD"/>
    <w:rsid w:val="00247264"/>
    <w:rsid w:val="0024743C"/>
    <w:rsid w:val="002476EA"/>
    <w:rsid w:val="002479FC"/>
    <w:rsid w:val="0025132B"/>
    <w:rsid w:val="00251AA7"/>
    <w:rsid w:val="00251B94"/>
    <w:rsid w:val="0025399F"/>
    <w:rsid w:val="00254E50"/>
    <w:rsid w:val="00255467"/>
    <w:rsid w:val="00255776"/>
    <w:rsid w:val="00255A29"/>
    <w:rsid w:val="0025698E"/>
    <w:rsid w:val="00260873"/>
    <w:rsid w:val="00262B40"/>
    <w:rsid w:val="00262F21"/>
    <w:rsid w:val="00263340"/>
    <w:rsid w:val="0026354A"/>
    <w:rsid w:val="0026378A"/>
    <w:rsid w:val="002637EC"/>
    <w:rsid w:val="00263AA9"/>
    <w:rsid w:val="00264260"/>
    <w:rsid w:val="0026480E"/>
    <w:rsid w:val="00264AE4"/>
    <w:rsid w:val="00264DEF"/>
    <w:rsid w:val="002700E9"/>
    <w:rsid w:val="002703DC"/>
    <w:rsid w:val="00270899"/>
    <w:rsid w:val="0027146B"/>
    <w:rsid w:val="002718DD"/>
    <w:rsid w:val="0027194B"/>
    <w:rsid w:val="00271AD1"/>
    <w:rsid w:val="002733CC"/>
    <w:rsid w:val="00274691"/>
    <w:rsid w:val="00274EC9"/>
    <w:rsid w:val="00276B2D"/>
    <w:rsid w:val="00277D1F"/>
    <w:rsid w:val="0028003A"/>
    <w:rsid w:val="002807A9"/>
    <w:rsid w:val="0028232D"/>
    <w:rsid w:val="00283AB5"/>
    <w:rsid w:val="00283B29"/>
    <w:rsid w:val="00283BC4"/>
    <w:rsid w:val="00284178"/>
    <w:rsid w:val="00284BAC"/>
    <w:rsid w:val="00284E39"/>
    <w:rsid w:val="0028516F"/>
    <w:rsid w:val="0028549E"/>
    <w:rsid w:val="0028572E"/>
    <w:rsid w:val="0028598B"/>
    <w:rsid w:val="00285E3A"/>
    <w:rsid w:val="00286001"/>
    <w:rsid w:val="00287F3F"/>
    <w:rsid w:val="002910ED"/>
    <w:rsid w:val="00291F26"/>
    <w:rsid w:val="00292A6F"/>
    <w:rsid w:val="00292F1D"/>
    <w:rsid w:val="00293E1A"/>
    <w:rsid w:val="00294E99"/>
    <w:rsid w:val="00295086"/>
    <w:rsid w:val="0029526C"/>
    <w:rsid w:val="002953E4"/>
    <w:rsid w:val="00295BC0"/>
    <w:rsid w:val="00295F93"/>
    <w:rsid w:val="002A2F4A"/>
    <w:rsid w:val="002A48BF"/>
    <w:rsid w:val="002A5969"/>
    <w:rsid w:val="002A607C"/>
    <w:rsid w:val="002A6166"/>
    <w:rsid w:val="002A66A1"/>
    <w:rsid w:val="002A7486"/>
    <w:rsid w:val="002A7631"/>
    <w:rsid w:val="002A765B"/>
    <w:rsid w:val="002A7CBD"/>
    <w:rsid w:val="002B0A44"/>
    <w:rsid w:val="002B116E"/>
    <w:rsid w:val="002B1426"/>
    <w:rsid w:val="002B2215"/>
    <w:rsid w:val="002B28E7"/>
    <w:rsid w:val="002B3047"/>
    <w:rsid w:val="002B365B"/>
    <w:rsid w:val="002B38AF"/>
    <w:rsid w:val="002B3EB2"/>
    <w:rsid w:val="002B447C"/>
    <w:rsid w:val="002C0139"/>
    <w:rsid w:val="002C13FB"/>
    <w:rsid w:val="002C1E3C"/>
    <w:rsid w:val="002C27C4"/>
    <w:rsid w:val="002C2C76"/>
    <w:rsid w:val="002C2EFD"/>
    <w:rsid w:val="002C3006"/>
    <w:rsid w:val="002C3037"/>
    <w:rsid w:val="002C3396"/>
    <w:rsid w:val="002C497F"/>
    <w:rsid w:val="002C4F96"/>
    <w:rsid w:val="002C5AC7"/>
    <w:rsid w:val="002D17E1"/>
    <w:rsid w:val="002D2BF8"/>
    <w:rsid w:val="002D4285"/>
    <w:rsid w:val="002D446B"/>
    <w:rsid w:val="002D5100"/>
    <w:rsid w:val="002D5195"/>
    <w:rsid w:val="002D619A"/>
    <w:rsid w:val="002D6DCA"/>
    <w:rsid w:val="002D7E96"/>
    <w:rsid w:val="002E0654"/>
    <w:rsid w:val="002E1DE9"/>
    <w:rsid w:val="002E36B4"/>
    <w:rsid w:val="002E3849"/>
    <w:rsid w:val="002E3E84"/>
    <w:rsid w:val="002E45BA"/>
    <w:rsid w:val="002E4B18"/>
    <w:rsid w:val="002E4B8E"/>
    <w:rsid w:val="002E547C"/>
    <w:rsid w:val="002E6D03"/>
    <w:rsid w:val="002E7073"/>
    <w:rsid w:val="002F05C3"/>
    <w:rsid w:val="002F1F0C"/>
    <w:rsid w:val="002F28C7"/>
    <w:rsid w:val="002F2F91"/>
    <w:rsid w:val="002F3DCD"/>
    <w:rsid w:val="002F4569"/>
    <w:rsid w:val="002F582B"/>
    <w:rsid w:val="002F59F0"/>
    <w:rsid w:val="002F5A66"/>
    <w:rsid w:val="002F5EDE"/>
    <w:rsid w:val="002F63B7"/>
    <w:rsid w:val="002F6C07"/>
    <w:rsid w:val="002F6DFA"/>
    <w:rsid w:val="002F7E71"/>
    <w:rsid w:val="002F7EDB"/>
    <w:rsid w:val="00301025"/>
    <w:rsid w:val="003017D9"/>
    <w:rsid w:val="003025AE"/>
    <w:rsid w:val="00302AEE"/>
    <w:rsid w:val="00303418"/>
    <w:rsid w:val="003038F5"/>
    <w:rsid w:val="00303A97"/>
    <w:rsid w:val="00304E9A"/>
    <w:rsid w:val="00306CD7"/>
    <w:rsid w:val="00306FF8"/>
    <w:rsid w:val="003105E8"/>
    <w:rsid w:val="00310A19"/>
    <w:rsid w:val="0031130B"/>
    <w:rsid w:val="003113D9"/>
    <w:rsid w:val="00311443"/>
    <w:rsid w:val="003117DE"/>
    <w:rsid w:val="00311E54"/>
    <w:rsid w:val="00311FBA"/>
    <w:rsid w:val="00312518"/>
    <w:rsid w:val="003125C5"/>
    <w:rsid w:val="003131F7"/>
    <w:rsid w:val="0031336D"/>
    <w:rsid w:val="00313B93"/>
    <w:rsid w:val="00313BFC"/>
    <w:rsid w:val="0031440E"/>
    <w:rsid w:val="00314437"/>
    <w:rsid w:val="00314819"/>
    <w:rsid w:val="00315BB8"/>
    <w:rsid w:val="003160AA"/>
    <w:rsid w:val="0031667A"/>
    <w:rsid w:val="0031689C"/>
    <w:rsid w:val="003169C4"/>
    <w:rsid w:val="00316C20"/>
    <w:rsid w:val="00317BE0"/>
    <w:rsid w:val="00317CDF"/>
    <w:rsid w:val="003209FA"/>
    <w:rsid w:val="00320AC4"/>
    <w:rsid w:val="00321A95"/>
    <w:rsid w:val="00321FC0"/>
    <w:rsid w:val="003233D3"/>
    <w:rsid w:val="003237C4"/>
    <w:rsid w:val="00324DA1"/>
    <w:rsid w:val="003268E8"/>
    <w:rsid w:val="00326AC4"/>
    <w:rsid w:val="00326C5B"/>
    <w:rsid w:val="0032738C"/>
    <w:rsid w:val="003322E8"/>
    <w:rsid w:val="00335538"/>
    <w:rsid w:val="003365EA"/>
    <w:rsid w:val="0033722C"/>
    <w:rsid w:val="003377B2"/>
    <w:rsid w:val="00337CD1"/>
    <w:rsid w:val="00340034"/>
    <w:rsid w:val="0034225F"/>
    <w:rsid w:val="00342A97"/>
    <w:rsid w:val="00344436"/>
    <w:rsid w:val="003452EC"/>
    <w:rsid w:val="00345D14"/>
    <w:rsid w:val="00346C32"/>
    <w:rsid w:val="00346D5A"/>
    <w:rsid w:val="0034725E"/>
    <w:rsid w:val="0035038A"/>
    <w:rsid w:val="003509D3"/>
    <w:rsid w:val="00350C95"/>
    <w:rsid w:val="00350E33"/>
    <w:rsid w:val="0035138B"/>
    <w:rsid w:val="0035250F"/>
    <w:rsid w:val="00353485"/>
    <w:rsid w:val="003537A5"/>
    <w:rsid w:val="003538CE"/>
    <w:rsid w:val="0035529B"/>
    <w:rsid w:val="00355C76"/>
    <w:rsid w:val="00356B55"/>
    <w:rsid w:val="00357BA3"/>
    <w:rsid w:val="00360534"/>
    <w:rsid w:val="00360BF1"/>
    <w:rsid w:val="003612B9"/>
    <w:rsid w:val="00361ACC"/>
    <w:rsid w:val="00362889"/>
    <w:rsid w:val="00362AD7"/>
    <w:rsid w:val="00362C8B"/>
    <w:rsid w:val="00362EDB"/>
    <w:rsid w:val="00363388"/>
    <w:rsid w:val="003645E5"/>
    <w:rsid w:val="00364B36"/>
    <w:rsid w:val="00365930"/>
    <w:rsid w:val="00366665"/>
    <w:rsid w:val="0036714A"/>
    <w:rsid w:val="00367A22"/>
    <w:rsid w:val="00372DF2"/>
    <w:rsid w:val="00373D8C"/>
    <w:rsid w:val="00373E45"/>
    <w:rsid w:val="00374116"/>
    <w:rsid w:val="003751A9"/>
    <w:rsid w:val="00375261"/>
    <w:rsid w:val="0037569B"/>
    <w:rsid w:val="003766D5"/>
    <w:rsid w:val="003769B3"/>
    <w:rsid w:val="003769F5"/>
    <w:rsid w:val="00377857"/>
    <w:rsid w:val="00377CC8"/>
    <w:rsid w:val="00380398"/>
    <w:rsid w:val="00380537"/>
    <w:rsid w:val="003806C6"/>
    <w:rsid w:val="00380B3D"/>
    <w:rsid w:val="003817FC"/>
    <w:rsid w:val="003824AC"/>
    <w:rsid w:val="00382766"/>
    <w:rsid w:val="00382DA0"/>
    <w:rsid w:val="0038397D"/>
    <w:rsid w:val="00383BD9"/>
    <w:rsid w:val="00383D70"/>
    <w:rsid w:val="00384BDE"/>
    <w:rsid w:val="003855C4"/>
    <w:rsid w:val="00385608"/>
    <w:rsid w:val="003901CA"/>
    <w:rsid w:val="00390466"/>
    <w:rsid w:val="00390483"/>
    <w:rsid w:val="003915A7"/>
    <w:rsid w:val="0039171E"/>
    <w:rsid w:val="00392165"/>
    <w:rsid w:val="00392E2B"/>
    <w:rsid w:val="00393595"/>
    <w:rsid w:val="00393F6D"/>
    <w:rsid w:val="00394E94"/>
    <w:rsid w:val="0039517C"/>
    <w:rsid w:val="003967CC"/>
    <w:rsid w:val="003968A9"/>
    <w:rsid w:val="003A05AD"/>
    <w:rsid w:val="003A0F51"/>
    <w:rsid w:val="003A125D"/>
    <w:rsid w:val="003A1CF0"/>
    <w:rsid w:val="003A25DB"/>
    <w:rsid w:val="003A271A"/>
    <w:rsid w:val="003A2F06"/>
    <w:rsid w:val="003A3351"/>
    <w:rsid w:val="003A36A1"/>
    <w:rsid w:val="003A3A5B"/>
    <w:rsid w:val="003A4390"/>
    <w:rsid w:val="003A4885"/>
    <w:rsid w:val="003A53DE"/>
    <w:rsid w:val="003A5978"/>
    <w:rsid w:val="003A60E5"/>
    <w:rsid w:val="003A7CF3"/>
    <w:rsid w:val="003B0422"/>
    <w:rsid w:val="003B066A"/>
    <w:rsid w:val="003B0A91"/>
    <w:rsid w:val="003B0C18"/>
    <w:rsid w:val="003B1814"/>
    <w:rsid w:val="003B1830"/>
    <w:rsid w:val="003B1890"/>
    <w:rsid w:val="003B1CE9"/>
    <w:rsid w:val="003B1FCE"/>
    <w:rsid w:val="003B2229"/>
    <w:rsid w:val="003B32AC"/>
    <w:rsid w:val="003B3920"/>
    <w:rsid w:val="003B40C2"/>
    <w:rsid w:val="003B5143"/>
    <w:rsid w:val="003B5799"/>
    <w:rsid w:val="003B6A40"/>
    <w:rsid w:val="003C116B"/>
    <w:rsid w:val="003C18C3"/>
    <w:rsid w:val="003C2068"/>
    <w:rsid w:val="003C2379"/>
    <w:rsid w:val="003C26F0"/>
    <w:rsid w:val="003C2F3A"/>
    <w:rsid w:val="003C3783"/>
    <w:rsid w:val="003C37EF"/>
    <w:rsid w:val="003C461A"/>
    <w:rsid w:val="003C4BA3"/>
    <w:rsid w:val="003C4D9D"/>
    <w:rsid w:val="003C6A08"/>
    <w:rsid w:val="003C6D3F"/>
    <w:rsid w:val="003C7350"/>
    <w:rsid w:val="003C7E07"/>
    <w:rsid w:val="003D0777"/>
    <w:rsid w:val="003D0A53"/>
    <w:rsid w:val="003D157C"/>
    <w:rsid w:val="003D16D6"/>
    <w:rsid w:val="003D31F8"/>
    <w:rsid w:val="003D3247"/>
    <w:rsid w:val="003D3FB4"/>
    <w:rsid w:val="003D4175"/>
    <w:rsid w:val="003D4640"/>
    <w:rsid w:val="003D477A"/>
    <w:rsid w:val="003D5292"/>
    <w:rsid w:val="003D52E1"/>
    <w:rsid w:val="003D598E"/>
    <w:rsid w:val="003D5A47"/>
    <w:rsid w:val="003D5BE9"/>
    <w:rsid w:val="003D6C2F"/>
    <w:rsid w:val="003D7449"/>
    <w:rsid w:val="003D7AFF"/>
    <w:rsid w:val="003E04F7"/>
    <w:rsid w:val="003E12F8"/>
    <w:rsid w:val="003E1A49"/>
    <w:rsid w:val="003E3591"/>
    <w:rsid w:val="003E38B3"/>
    <w:rsid w:val="003E3E00"/>
    <w:rsid w:val="003E4534"/>
    <w:rsid w:val="003E4670"/>
    <w:rsid w:val="003E4CA3"/>
    <w:rsid w:val="003E60BD"/>
    <w:rsid w:val="003E72D3"/>
    <w:rsid w:val="003F019E"/>
    <w:rsid w:val="003F01D6"/>
    <w:rsid w:val="003F09E8"/>
    <w:rsid w:val="003F1522"/>
    <w:rsid w:val="003F15AD"/>
    <w:rsid w:val="003F2B5C"/>
    <w:rsid w:val="003F4103"/>
    <w:rsid w:val="003F4DE0"/>
    <w:rsid w:val="003F5005"/>
    <w:rsid w:val="003F5014"/>
    <w:rsid w:val="003F5596"/>
    <w:rsid w:val="003F5F99"/>
    <w:rsid w:val="003F6771"/>
    <w:rsid w:val="003F6A7C"/>
    <w:rsid w:val="003F73B9"/>
    <w:rsid w:val="004007D5"/>
    <w:rsid w:val="004014A4"/>
    <w:rsid w:val="00401994"/>
    <w:rsid w:val="0040238E"/>
    <w:rsid w:val="00402705"/>
    <w:rsid w:val="0040342F"/>
    <w:rsid w:val="004034AE"/>
    <w:rsid w:val="00403DCA"/>
    <w:rsid w:val="00403ED6"/>
    <w:rsid w:val="00403FB5"/>
    <w:rsid w:val="00404219"/>
    <w:rsid w:val="00404DAF"/>
    <w:rsid w:val="00405C9C"/>
    <w:rsid w:val="00406908"/>
    <w:rsid w:val="004109CA"/>
    <w:rsid w:val="00411583"/>
    <w:rsid w:val="00411680"/>
    <w:rsid w:val="00411978"/>
    <w:rsid w:val="00411CC4"/>
    <w:rsid w:val="00412873"/>
    <w:rsid w:val="004128C0"/>
    <w:rsid w:val="00412CB9"/>
    <w:rsid w:val="00414CE3"/>
    <w:rsid w:val="00415E5E"/>
    <w:rsid w:val="00416236"/>
    <w:rsid w:val="004172BC"/>
    <w:rsid w:val="00422C2E"/>
    <w:rsid w:val="00424423"/>
    <w:rsid w:val="00425577"/>
    <w:rsid w:val="00425E27"/>
    <w:rsid w:val="00426E10"/>
    <w:rsid w:val="00427235"/>
    <w:rsid w:val="004300DA"/>
    <w:rsid w:val="0043050C"/>
    <w:rsid w:val="0043277D"/>
    <w:rsid w:val="00433972"/>
    <w:rsid w:val="004339BA"/>
    <w:rsid w:val="00434A1C"/>
    <w:rsid w:val="00434A9B"/>
    <w:rsid w:val="00434DD3"/>
    <w:rsid w:val="00436242"/>
    <w:rsid w:val="004366E2"/>
    <w:rsid w:val="00436A8A"/>
    <w:rsid w:val="00437876"/>
    <w:rsid w:val="00437E6F"/>
    <w:rsid w:val="00437F7B"/>
    <w:rsid w:val="004400C8"/>
    <w:rsid w:val="004404C1"/>
    <w:rsid w:val="00440B7D"/>
    <w:rsid w:val="00441945"/>
    <w:rsid w:val="00441F24"/>
    <w:rsid w:val="00441F53"/>
    <w:rsid w:val="00444B36"/>
    <w:rsid w:val="00444CA2"/>
    <w:rsid w:val="004459DA"/>
    <w:rsid w:val="00445D4A"/>
    <w:rsid w:val="004473A0"/>
    <w:rsid w:val="004513BA"/>
    <w:rsid w:val="004518B9"/>
    <w:rsid w:val="00451A6D"/>
    <w:rsid w:val="00451C0A"/>
    <w:rsid w:val="00451D9B"/>
    <w:rsid w:val="00452CC4"/>
    <w:rsid w:val="004531D4"/>
    <w:rsid w:val="00453692"/>
    <w:rsid w:val="00454245"/>
    <w:rsid w:val="00455070"/>
    <w:rsid w:val="004551E1"/>
    <w:rsid w:val="00455988"/>
    <w:rsid w:val="004577A9"/>
    <w:rsid w:val="004602DA"/>
    <w:rsid w:val="00461149"/>
    <w:rsid w:val="00461897"/>
    <w:rsid w:val="004623F8"/>
    <w:rsid w:val="00462C28"/>
    <w:rsid w:val="00462C76"/>
    <w:rsid w:val="0046362B"/>
    <w:rsid w:val="00464B4F"/>
    <w:rsid w:val="00465666"/>
    <w:rsid w:val="00465BB5"/>
    <w:rsid w:val="004660D4"/>
    <w:rsid w:val="00466316"/>
    <w:rsid w:val="00467B56"/>
    <w:rsid w:val="0047054B"/>
    <w:rsid w:val="0047203A"/>
    <w:rsid w:val="00472164"/>
    <w:rsid w:val="00472317"/>
    <w:rsid w:val="00473605"/>
    <w:rsid w:val="004740F0"/>
    <w:rsid w:val="00474D02"/>
    <w:rsid w:val="00474F99"/>
    <w:rsid w:val="004761D3"/>
    <w:rsid w:val="00476AA7"/>
    <w:rsid w:val="00476B7C"/>
    <w:rsid w:val="00477267"/>
    <w:rsid w:val="00477BDE"/>
    <w:rsid w:val="0048000C"/>
    <w:rsid w:val="00481052"/>
    <w:rsid w:val="004813CC"/>
    <w:rsid w:val="00482FF2"/>
    <w:rsid w:val="00483A3A"/>
    <w:rsid w:val="00483C44"/>
    <w:rsid w:val="00484283"/>
    <w:rsid w:val="0048471E"/>
    <w:rsid w:val="00485BE1"/>
    <w:rsid w:val="00485D9F"/>
    <w:rsid w:val="00485E3E"/>
    <w:rsid w:val="00486A63"/>
    <w:rsid w:val="004873B3"/>
    <w:rsid w:val="004879AC"/>
    <w:rsid w:val="00490103"/>
    <w:rsid w:val="0049051D"/>
    <w:rsid w:val="00491590"/>
    <w:rsid w:val="00491A6A"/>
    <w:rsid w:val="00491AA9"/>
    <w:rsid w:val="004923B2"/>
    <w:rsid w:val="004937B6"/>
    <w:rsid w:val="00493FC4"/>
    <w:rsid w:val="0049415A"/>
    <w:rsid w:val="00494621"/>
    <w:rsid w:val="00495047"/>
    <w:rsid w:val="00495F58"/>
    <w:rsid w:val="004961FB"/>
    <w:rsid w:val="00497703"/>
    <w:rsid w:val="00497EAC"/>
    <w:rsid w:val="004A0516"/>
    <w:rsid w:val="004A0804"/>
    <w:rsid w:val="004A0D33"/>
    <w:rsid w:val="004A16C1"/>
    <w:rsid w:val="004A196C"/>
    <w:rsid w:val="004A1A4B"/>
    <w:rsid w:val="004A255C"/>
    <w:rsid w:val="004A2572"/>
    <w:rsid w:val="004A306E"/>
    <w:rsid w:val="004A4133"/>
    <w:rsid w:val="004A4820"/>
    <w:rsid w:val="004A4E19"/>
    <w:rsid w:val="004A4E3A"/>
    <w:rsid w:val="004A6536"/>
    <w:rsid w:val="004A6B0B"/>
    <w:rsid w:val="004A6FFA"/>
    <w:rsid w:val="004A73B1"/>
    <w:rsid w:val="004B054D"/>
    <w:rsid w:val="004B1141"/>
    <w:rsid w:val="004B20F3"/>
    <w:rsid w:val="004B256C"/>
    <w:rsid w:val="004B2A66"/>
    <w:rsid w:val="004B3B8E"/>
    <w:rsid w:val="004B59BD"/>
    <w:rsid w:val="004B654C"/>
    <w:rsid w:val="004B7123"/>
    <w:rsid w:val="004B75EC"/>
    <w:rsid w:val="004C1492"/>
    <w:rsid w:val="004C16E0"/>
    <w:rsid w:val="004C1CAD"/>
    <w:rsid w:val="004C1FF2"/>
    <w:rsid w:val="004C2F70"/>
    <w:rsid w:val="004C30B6"/>
    <w:rsid w:val="004C3B28"/>
    <w:rsid w:val="004C3C3E"/>
    <w:rsid w:val="004C404B"/>
    <w:rsid w:val="004C45FB"/>
    <w:rsid w:val="004C47F7"/>
    <w:rsid w:val="004C4903"/>
    <w:rsid w:val="004C5D29"/>
    <w:rsid w:val="004C65DF"/>
    <w:rsid w:val="004C6619"/>
    <w:rsid w:val="004C6C16"/>
    <w:rsid w:val="004C7110"/>
    <w:rsid w:val="004C782A"/>
    <w:rsid w:val="004C79A2"/>
    <w:rsid w:val="004C7C99"/>
    <w:rsid w:val="004C7D2A"/>
    <w:rsid w:val="004D0A65"/>
    <w:rsid w:val="004D1482"/>
    <w:rsid w:val="004D1DF6"/>
    <w:rsid w:val="004D2D0B"/>
    <w:rsid w:val="004D3575"/>
    <w:rsid w:val="004D38B5"/>
    <w:rsid w:val="004D3DE4"/>
    <w:rsid w:val="004D3EE8"/>
    <w:rsid w:val="004D48EC"/>
    <w:rsid w:val="004D4FE6"/>
    <w:rsid w:val="004D55AA"/>
    <w:rsid w:val="004D5725"/>
    <w:rsid w:val="004D6E50"/>
    <w:rsid w:val="004D7073"/>
    <w:rsid w:val="004D7770"/>
    <w:rsid w:val="004E09A1"/>
    <w:rsid w:val="004E101C"/>
    <w:rsid w:val="004E10C0"/>
    <w:rsid w:val="004E31D6"/>
    <w:rsid w:val="004E4178"/>
    <w:rsid w:val="004E41C0"/>
    <w:rsid w:val="004E44B5"/>
    <w:rsid w:val="004E4E4F"/>
    <w:rsid w:val="004E52FE"/>
    <w:rsid w:val="004E63AD"/>
    <w:rsid w:val="004E6621"/>
    <w:rsid w:val="004E6F24"/>
    <w:rsid w:val="004E7137"/>
    <w:rsid w:val="004E71F1"/>
    <w:rsid w:val="004E7F87"/>
    <w:rsid w:val="004F052B"/>
    <w:rsid w:val="004F0858"/>
    <w:rsid w:val="004F0C8E"/>
    <w:rsid w:val="004F24F4"/>
    <w:rsid w:val="004F350C"/>
    <w:rsid w:val="004F4869"/>
    <w:rsid w:val="004F4EB8"/>
    <w:rsid w:val="004F6871"/>
    <w:rsid w:val="004F6BA0"/>
    <w:rsid w:val="004F7078"/>
    <w:rsid w:val="004F7FA9"/>
    <w:rsid w:val="005010AD"/>
    <w:rsid w:val="0050196A"/>
    <w:rsid w:val="00502647"/>
    <w:rsid w:val="00502E9D"/>
    <w:rsid w:val="00502EB5"/>
    <w:rsid w:val="005033CD"/>
    <w:rsid w:val="005036ED"/>
    <w:rsid w:val="00504351"/>
    <w:rsid w:val="0050568F"/>
    <w:rsid w:val="00506616"/>
    <w:rsid w:val="00506C22"/>
    <w:rsid w:val="00506DE4"/>
    <w:rsid w:val="00507FD1"/>
    <w:rsid w:val="00510958"/>
    <w:rsid w:val="00510A83"/>
    <w:rsid w:val="005115E6"/>
    <w:rsid w:val="0051232F"/>
    <w:rsid w:val="0051291B"/>
    <w:rsid w:val="0051353F"/>
    <w:rsid w:val="00514AC3"/>
    <w:rsid w:val="005156B1"/>
    <w:rsid w:val="005157F7"/>
    <w:rsid w:val="005159E4"/>
    <w:rsid w:val="00515A53"/>
    <w:rsid w:val="00515B7F"/>
    <w:rsid w:val="00515E20"/>
    <w:rsid w:val="00516022"/>
    <w:rsid w:val="00516A02"/>
    <w:rsid w:val="00516F0C"/>
    <w:rsid w:val="00517817"/>
    <w:rsid w:val="00517986"/>
    <w:rsid w:val="00517F4E"/>
    <w:rsid w:val="00521059"/>
    <w:rsid w:val="00521FA9"/>
    <w:rsid w:val="00522B83"/>
    <w:rsid w:val="00522B8D"/>
    <w:rsid w:val="00523577"/>
    <w:rsid w:val="00523E71"/>
    <w:rsid w:val="0052404D"/>
    <w:rsid w:val="00524D45"/>
    <w:rsid w:val="0052518E"/>
    <w:rsid w:val="00525C4C"/>
    <w:rsid w:val="005262D1"/>
    <w:rsid w:val="00526365"/>
    <w:rsid w:val="00526CEA"/>
    <w:rsid w:val="00527577"/>
    <w:rsid w:val="00527967"/>
    <w:rsid w:val="00527D83"/>
    <w:rsid w:val="005323B5"/>
    <w:rsid w:val="005330FC"/>
    <w:rsid w:val="00534129"/>
    <w:rsid w:val="0053503B"/>
    <w:rsid w:val="005358E2"/>
    <w:rsid w:val="00535F90"/>
    <w:rsid w:val="00536131"/>
    <w:rsid w:val="005368AB"/>
    <w:rsid w:val="00536CCB"/>
    <w:rsid w:val="0053731E"/>
    <w:rsid w:val="005379C2"/>
    <w:rsid w:val="00540F37"/>
    <w:rsid w:val="005412DB"/>
    <w:rsid w:val="00541631"/>
    <w:rsid w:val="00541A75"/>
    <w:rsid w:val="00542002"/>
    <w:rsid w:val="005440A2"/>
    <w:rsid w:val="00545332"/>
    <w:rsid w:val="00545364"/>
    <w:rsid w:val="0054551D"/>
    <w:rsid w:val="005458F2"/>
    <w:rsid w:val="00545990"/>
    <w:rsid w:val="005468F2"/>
    <w:rsid w:val="005469A4"/>
    <w:rsid w:val="00546C56"/>
    <w:rsid w:val="005475BF"/>
    <w:rsid w:val="00550F56"/>
    <w:rsid w:val="00552963"/>
    <w:rsid w:val="00553E6C"/>
    <w:rsid w:val="00553F98"/>
    <w:rsid w:val="00554773"/>
    <w:rsid w:val="00554ABE"/>
    <w:rsid w:val="0055597F"/>
    <w:rsid w:val="0055769B"/>
    <w:rsid w:val="00557FD5"/>
    <w:rsid w:val="005605E6"/>
    <w:rsid w:val="005625FD"/>
    <w:rsid w:val="00562856"/>
    <w:rsid w:val="0056294D"/>
    <w:rsid w:val="00562996"/>
    <w:rsid w:val="00565B08"/>
    <w:rsid w:val="00566115"/>
    <w:rsid w:val="00566333"/>
    <w:rsid w:val="00566E30"/>
    <w:rsid w:val="0057025E"/>
    <w:rsid w:val="00570520"/>
    <w:rsid w:val="005706DE"/>
    <w:rsid w:val="00570B8F"/>
    <w:rsid w:val="0057129D"/>
    <w:rsid w:val="00571F47"/>
    <w:rsid w:val="00572138"/>
    <w:rsid w:val="00572DC7"/>
    <w:rsid w:val="00573198"/>
    <w:rsid w:val="00573DD5"/>
    <w:rsid w:val="0057591B"/>
    <w:rsid w:val="00576DD0"/>
    <w:rsid w:val="00581992"/>
    <w:rsid w:val="00582682"/>
    <w:rsid w:val="00582840"/>
    <w:rsid w:val="00582CB8"/>
    <w:rsid w:val="00583663"/>
    <w:rsid w:val="00584553"/>
    <w:rsid w:val="00584AE5"/>
    <w:rsid w:val="00585E33"/>
    <w:rsid w:val="00586A05"/>
    <w:rsid w:val="00586DD4"/>
    <w:rsid w:val="00586DF3"/>
    <w:rsid w:val="0058721C"/>
    <w:rsid w:val="00587582"/>
    <w:rsid w:val="005876D5"/>
    <w:rsid w:val="00587914"/>
    <w:rsid w:val="00587D25"/>
    <w:rsid w:val="005911A8"/>
    <w:rsid w:val="005915C1"/>
    <w:rsid w:val="0059271C"/>
    <w:rsid w:val="00592804"/>
    <w:rsid w:val="00592EE6"/>
    <w:rsid w:val="00593041"/>
    <w:rsid w:val="005948B3"/>
    <w:rsid w:val="005953DD"/>
    <w:rsid w:val="00595986"/>
    <w:rsid w:val="00595CA7"/>
    <w:rsid w:val="00595CD1"/>
    <w:rsid w:val="005965E6"/>
    <w:rsid w:val="00597814"/>
    <w:rsid w:val="005A0081"/>
    <w:rsid w:val="005A0CC4"/>
    <w:rsid w:val="005A21B9"/>
    <w:rsid w:val="005A29C5"/>
    <w:rsid w:val="005A366A"/>
    <w:rsid w:val="005A3E8F"/>
    <w:rsid w:val="005A5B82"/>
    <w:rsid w:val="005A6CEE"/>
    <w:rsid w:val="005A7705"/>
    <w:rsid w:val="005A7FDA"/>
    <w:rsid w:val="005B0AE3"/>
    <w:rsid w:val="005B0FE1"/>
    <w:rsid w:val="005B1A0B"/>
    <w:rsid w:val="005B2222"/>
    <w:rsid w:val="005B268F"/>
    <w:rsid w:val="005B3411"/>
    <w:rsid w:val="005B39D7"/>
    <w:rsid w:val="005B4B55"/>
    <w:rsid w:val="005B5EA5"/>
    <w:rsid w:val="005B6A31"/>
    <w:rsid w:val="005B6D53"/>
    <w:rsid w:val="005C1B4A"/>
    <w:rsid w:val="005C2339"/>
    <w:rsid w:val="005C2630"/>
    <w:rsid w:val="005C28E2"/>
    <w:rsid w:val="005C2CB6"/>
    <w:rsid w:val="005C2D86"/>
    <w:rsid w:val="005C32FA"/>
    <w:rsid w:val="005C382A"/>
    <w:rsid w:val="005C4997"/>
    <w:rsid w:val="005C4A82"/>
    <w:rsid w:val="005C4D85"/>
    <w:rsid w:val="005C5643"/>
    <w:rsid w:val="005C6AB4"/>
    <w:rsid w:val="005C7244"/>
    <w:rsid w:val="005C7313"/>
    <w:rsid w:val="005C731D"/>
    <w:rsid w:val="005C798C"/>
    <w:rsid w:val="005D0CC0"/>
    <w:rsid w:val="005D276A"/>
    <w:rsid w:val="005D2AC6"/>
    <w:rsid w:val="005D2B19"/>
    <w:rsid w:val="005D3649"/>
    <w:rsid w:val="005D433A"/>
    <w:rsid w:val="005D44BC"/>
    <w:rsid w:val="005D4517"/>
    <w:rsid w:val="005D48A4"/>
    <w:rsid w:val="005D6075"/>
    <w:rsid w:val="005D61C7"/>
    <w:rsid w:val="005D6D61"/>
    <w:rsid w:val="005D7C8F"/>
    <w:rsid w:val="005D7F80"/>
    <w:rsid w:val="005E03EE"/>
    <w:rsid w:val="005E0848"/>
    <w:rsid w:val="005E0C2C"/>
    <w:rsid w:val="005E0ED8"/>
    <w:rsid w:val="005E0F18"/>
    <w:rsid w:val="005E2261"/>
    <w:rsid w:val="005E252E"/>
    <w:rsid w:val="005E33D5"/>
    <w:rsid w:val="005E3B4E"/>
    <w:rsid w:val="005E3CC7"/>
    <w:rsid w:val="005E4519"/>
    <w:rsid w:val="005E6314"/>
    <w:rsid w:val="005E6D3B"/>
    <w:rsid w:val="005E7447"/>
    <w:rsid w:val="005E7A53"/>
    <w:rsid w:val="005F038B"/>
    <w:rsid w:val="005F0647"/>
    <w:rsid w:val="005F1314"/>
    <w:rsid w:val="005F1892"/>
    <w:rsid w:val="005F2A64"/>
    <w:rsid w:val="005F3297"/>
    <w:rsid w:val="005F3880"/>
    <w:rsid w:val="005F3B10"/>
    <w:rsid w:val="005F3BB3"/>
    <w:rsid w:val="005F3CE5"/>
    <w:rsid w:val="005F58A7"/>
    <w:rsid w:val="005F5A12"/>
    <w:rsid w:val="005F5D1B"/>
    <w:rsid w:val="005F65A7"/>
    <w:rsid w:val="005F6DC0"/>
    <w:rsid w:val="005F7016"/>
    <w:rsid w:val="005F71EE"/>
    <w:rsid w:val="005F765A"/>
    <w:rsid w:val="005F78DB"/>
    <w:rsid w:val="005F7F07"/>
    <w:rsid w:val="006002CC"/>
    <w:rsid w:val="00600E76"/>
    <w:rsid w:val="006012E8"/>
    <w:rsid w:val="00601EB4"/>
    <w:rsid w:val="00602489"/>
    <w:rsid w:val="006026A5"/>
    <w:rsid w:val="006029F1"/>
    <w:rsid w:val="00602F2E"/>
    <w:rsid w:val="0060326E"/>
    <w:rsid w:val="00603A42"/>
    <w:rsid w:val="00603A5B"/>
    <w:rsid w:val="0060507D"/>
    <w:rsid w:val="0060523A"/>
    <w:rsid w:val="006055F8"/>
    <w:rsid w:val="006058EB"/>
    <w:rsid w:val="00605D8F"/>
    <w:rsid w:val="00607A75"/>
    <w:rsid w:val="00607F20"/>
    <w:rsid w:val="00610A3C"/>
    <w:rsid w:val="00611658"/>
    <w:rsid w:val="006116DB"/>
    <w:rsid w:val="00612663"/>
    <w:rsid w:val="006144C3"/>
    <w:rsid w:val="00614D78"/>
    <w:rsid w:val="006157B0"/>
    <w:rsid w:val="00615A88"/>
    <w:rsid w:val="0061652E"/>
    <w:rsid w:val="00617049"/>
    <w:rsid w:val="006174C9"/>
    <w:rsid w:val="006175ED"/>
    <w:rsid w:val="00617BBD"/>
    <w:rsid w:val="00620B18"/>
    <w:rsid w:val="00620B80"/>
    <w:rsid w:val="0062139B"/>
    <w:rsid w:val="006215D4"/>
    <w:rsid w:val="00621C66"/>
    <w:rsid w:val="00622A1E"/>
    <w:rsid w:val="00623D75"/>
    <w:rsid w:val="00623FBE"/>
    <w:rsid w:val="00624618"/>
    <w:rsid w:val="006252AE"/>
    <w:rsid w:val="00626731"/>
    <w:rsid w:val="00626CAC"/>
    <w:rsid w:val="00626DCE"/>
    <w:rsid w:val="00626FC0"/>
    <w:rsid w:val="006273F9"/>
    <w:rsid w:val="006277AC"/>
    <w:rsid w:val="006278EF"/>
    <w:rsid w:val="00630368"/>
    <w:rsid w:val="00630D1F"/>
    <w:rsid w:val="00632AFA"/>
    <w:rsid w:val="00632F8A"/>
    <w:rsid w:val="0063301A"/>
    <w:rsid w:val="006331C2"/>
    <w:rsid w:val="00633247"/>
    <w:rsid w:val="00633F10"/>
    <w:rsid w:val="00634C88"/>
    <w:rsid w:val="00636082"/>
    <w:rsid w:val="00640109"/>
    <w:rsid w:val="00640580"/>
    <w:rsid w:val="00640898"/>
    <w:rsid w:val="006409AF"/>
    <w:rsid w:val="00640E02"/>
    <w:rsid w:val="0064206E"/>
    <w:rsid w:val="00642B97"/>
    <w:rsid w:val="00642DDF"/>
    <w:rsid w:val="00643C90"/>
    <w:rsid w:val="00644510"/>
    <w:rsid w:val="00645537"/>
    <w:rsid w:val="00645BC9"/>
    <w:rsid w:val="006469DE"/>
    <w:rsid w:val="0065016B"/>
    <w:rsid w:val="0065092F"/>
    <w:rsid w:val="0065125F"/>
    <w:rsid w:val="006535D9"/>
    <w:rsid w:val="00654140"/>
    <w:rsid w:val="0065530C"/>
    <w:rsid w:val="00655A86"/>
    <w:rsid w:val="00655B5B"/>
    <w:rsid w:val="00655CB5"/>
    <w:rsid w:val="006566BD"/>
    <w:rsid w:val="006567C8"/>
    <w:rsid w:val="00656E1B"/>
    <w:rsid w:val="006609A0"/>
    <w:rsid w:val="00661232"/>
    <w:rsid w:val="00662580"/>
    <w:rsid w:val="006630A1"/>
    <w:rsid w:val="006634A2"/>
    <w:rsid w:val="00663EDB"/>
    <w:rsid w:val="00663F34"/>
    <w:rsid w:val="006645C9"/>
    <w:rsid w:val="00664EE4"/>
    <w:rsid w:val="00665EEF"/>
    <w:rsid w:val="00666B45"/>
    <w:rsid w:val="00667345"/>
    <w:rsid w:val="00667C51"/>
    <w:rsid w:val="00667C5F"/>
    <w:rsid w:val="00671EEC"/>
    <w:rsid w:val="00672458"/>
    <w:rsid w:val="00674644"/>
    <w:rsid w:val="00674741"/>
    <w:rsid w:val="006747E4"/>
    <w:rsid w:val="006749AC"/>
    <w:rsid w:val="00674EEF"/>
    <w:rsid w:val="00676A13"/>
    <w:rsid w:val="00676E04"/>
    <w:rsid w:val="006777DE"/>
    <w:rsid w:val="00680C87"/>
    <w:rsid w:val="00680F86"/>
    <w:rsid w:val="006813A6"/>
    <w:rsid w:val="00681AA7"/>
    <w:rsid w:val="006827E7"/>
    <w:rsid w:val="00682E80"/>
    <w:rsid w:val="00683C0C"/>
    <w:rsid w:val="00683D59"/>
    <w:rsid w:val="00684001"/>
    <w:rsid w:val="00684289"/>
    <w:rsid w:val="00684839"/>
    <w:rsid w:val="00684A69"/>
    <w:rsid w:val="00686ECD"/>
    <w:rsid w:val="006871CA"/>
    <w:rsid w:val="00690253"/>
    <w:rsid w:val="006902E5"/>
    <w:rsid w:val="006929D2"/>
    <w:rsid w:val="00692B5D"/>
    <w:rsid w:val="00693C4E"/>
    <w:rsid w:val="00693D1E"/>
    <w:rsid w:val="00694241"/>
    <w:rsid w:val="00694A46"/>
    <w:rsid w:val="00694BDC"/>
    <w:rsid w:val="0069513E"/>
    <w:rsid w:val="00696EB3"/>
    <w:rsid w:val="006A0324"/>
    <w:rsid w:val="006A062A"/>
    <w:rsid w:val="006A075A"/>
    <w:rsid w:val="006A16EC"/>
    <w:rsid w:val="006A25E1"/>
    <w:rsid w:val="006A3D0E"/>
    <w:rsid w:val="006A4452"/>
    <w:rsid w:val="006A4A57"/>
    <w:rsid w:val="006A4CAB"/>
    <w:rsid w:val="006A5372"/>
    <w:rsid w:val="006A67FD"/>
    <w:rsid w:val="006A69E3"/>
    <w:rsid w:val="006B0DD8"/>
    <w:rsid w:val="006B1380"/>
    <w:rsid w:val="006B1831"/>
    <w:rsid w:val="006B1A88"/>
    <w:rsid w:val="006B1A99"/>
    <w:rsid w:val="006B1B5C"/>
    <w:rsid w:val="006B1C56"/>
    <w:rsid w:val="006B2407"/>
    <w:rsid w:val="006B3C5E"/>
    <w:rsid w:val="006B3E90"/>
    <w:rsid w:val="006B5A2D"/>
    <w:rsid w:val="006B6AE2"/>
    <w:rsid w:val="006B74BA"/>
    <w:rsid w:val="006C20BC"/>
    <w:rsid w:val="006C2472"/>
    <w:rsid w:val="006C2A32"/>
    <w:rsid w:val="006C410D"/>
    <w:rsid w:val="006C4924"/>
    <w:rsid w:val="006C4BC3"/>
    <w:rsid w:val="006C6B2D"/>
    <w:rsid w:val="006C6DB3"/>
    <w:rsid w:val="006C6E90"/>
    <w:rsid w:val="006C7664"/>
    <w:rsid w:val="006C795C"/>
    <w:rsid w:val="006C7F14"/>
    <w:rsid w:val="006D1421"/>
    <w:rsid w:val="006D2B74"/>
    <w:rsid w:val="006D3423"/>
    <w:rsid w:val="006D3755"/>
    <w:rsid w:val="006D3B33"/>
    <w:rsid w:val="006D5B41"/>
    <w:rsid w:val="006D618F"/>
    <w:rsid w:val="006D6B5D"/>
    <w:rsid w:val="006D72CA"/>
    <w:rsid w:val="006D77C3"/>
    <w:rsid w:val="006D7BD8"/>
    <w:rsid w:val="006E0A2A"/>
    <w:rsid w:val="006E0BCE"/>
    <w:rsid w:val="006E294F"/>
    <w:rsid w:val="006E3779"/>
    <w:rsid w:val="006E4034"/>
    <w:rsid w:val="006E6722"/>
    <w:rsid w:val="006E7386"/>
    <w:rsid w:val="006E73A7"/>
    <w:rsid w:val="006F07DA"/>
    <w:rsid w:val="006F0D2E"/>
    <w:rsid w:val="006F0E69"/>
    <w:rsid w:val="006F19DD"/>
    <w:rsid w:val="006F1C29"/>
    <w:rsid w:val="006F2957"/>
    <w:rsid w:val="006F32FD"/>
    <w:rsid w:val="006F41D3"/>
    <w:rsid w:val="006F51CF"/>
    <w:rsid w:val="006F5FA2"/>
    <w:rsid w:val="006F65F3"/>
    <w:rsid w:val="006F6895"/>
    <w:rsid w:val="006F6F43"/>
    <w:rsid w:val="006F709D"/>
    <w:rsid w:val="006F7525"/>
    <w:rsid w:val="006F796F"/>
    <w:rsid w:val="006F7B33"/>
    <w:rsid w:val="007012D3"/>
    <w:rsid w:val="00701D29"/>
    <w:rsid w:val="007024C2"/>
    <w:rsid w:val="00702A82"/>
    <w:rsid w:val="00703161"/>
    <w:rsid w:val="00703347"/>
    <w:rsid w:val="00704103"/>
    <w:rsid w:val="007045B5"/>
    <w:rsid w:val="00705CED"/>
    <w:rsid w:val="0070643A"/>
    <w:rsid w:val="00707FAF"/>
    <w:rsid w:val="0071042A"/>
    <w:rsid w:val="0071420B"/>
    <w:rsid w:val="007161CB"/>
    <w:rsid w:val="007161EB"/>
    <w:rsid w:val="00716298"/>
    <w:rsid w:val="0071652B"/>
    <w:rsid w:val="00717811"/>
    <w:rsid w:val="00717AD2"/>
    <w:rsid w:val="00717BCB"/>
    <w:rsid w:val="00717F81"/>
    <w:rsid w:val="00721876"/>
    <w:rsid w:val="0072307F"/>
    <w:rsid w:val="00723DCA"/>
    <w:rsid w:val="00724588"/>
    <w:rsid w:val="00724EA3"/>
    <w:rsid w:val="00725B89"/>
    <w:rsid w:val="00725BB2"/>
    <w:rsid w:val="007263FD"/>
    <w:rsid w:val="007265D9"/>
    <w:rsid w:val="00726A19"/>
    <w:rsid w:val="00726EB0"/>
    <w:rsid w:val="00726EF5"/>
    <w:rsid w:val="007321FF"/>
    <w:rsid w:val="0073274D"/>
    <w:rsid w:val="007327D9"/>
    <w:rsid w:val="0073285A"/>
    <w:rsid w:val="00733456"/>
    <w:rsid w:val="00733FE9"/>
    <w:rsid w:val="007349A1"/>
    <w:rsid w:val="00734A53"/>
    <w:rsid w:val="00734BEA"/>
    <w:rsid w:val="00734BF6"/>
    <w:rsid w:val="007367D9"/>
    <w:rsid w:val="00736999"/>
    <w:rsid w:val="007407CD"/>
    <w:rsid w:val="0074375D"/>
    <w:rsid w:val="00744A1B"/>
    <w:rsid w:val="007457D1"/>
    <w:rsid w:val="00745C22"/>
    <w:rsid w:val="00746F38"/>
    <w:rsid w:val="00750313"/>
    <w:rsid w:val="00751672"/>
    <w:rsid w:val="0075217C"/>
    <w:rsid w:val="00752F69"/>
    <w:rsid w:val="007539A2"/>
    <w:rsid w:val="00753A94"/>
    <w:rsid w:val="007548C3"/>
    <w:rsid w:val="00754BC4"/>
    <w:rsid w:val="0075587A"/>
    <w:rsid w:val="007562CD"/>
    <w:rsid w:val="0075728C"/>
    <w:rsid w:val="00760127"/>
    <w:rsid w:val="007621C1"/>
    <w:rsid w:val="00762915"/>
    <w:rsid w:val="0076395C"/>
    <w:rsid w:val="00764106"/>
    <w:rsid w:val="007644BF"/>
    <w:rsid w:val="00764E8B"/>
    <w:rsid w:val="00765530"/>
    <w:rsid w:val="007661FC"/>
    <w:rsid w:val="00767103"/>
    <w:rsid w:val="007672BE"/>
    <w:rsid w:val="007673C6"/>
    <w:rsid w:val="00767E52"/>
    <w:rsid w:val="00770819"/>
    <w:rsid w:val="007708A3"/>
    <w:rsid w:val="007713A6"/>
    <w:rsid w:val="007717B5"/>
    <w:rsid w:val="007717F7"/>
    <w:rsid w:val="007723EE"/>
    <w:rsid w:val="00772F8D"/>
    <w:rsid w:val="0077327B"/>
    <w:rsid w:val="00773369"/>
    <w:rsid w:val="0077476B"/>
    <w:rsid w:val="00774C2C"/>
    <w:rsid w:val="0077531C"/>
    <w:rsid w:val="0077556E"/>
    <w:rsid w:val="00776594"/>
    <w:rsid w:val="0078042C"/>
    <w:rsid w:val="0078086C"/>
    <w:rsid w:val="00780C9C"/>
    <w:rsid w:val="007817C8"/>
    <w:rsid w:val="007821F2"/>
    <w:rsid w:val="0078288B"/>
    <w:rsid w:val="00782F46"/>
    <w:rsid w:val="007830EF"/>
    <w:rsid w:val="00784579"/>
    <w:rsid w:val="007854DA"/>
    <w:rsid w:val="007857C7"/>
    <w:rsid w:val="00787123"/>
    <w:rsid w:val="00787564"/>
    <w:rsid w:val="00787708"/>
    <w:rsid w:val="00787B03"/>
    <w:rsid w:val="00787C70"/>
    <w:rsid w:val="00787C91"/>
    <w:rsid w:val="00787CAD"/>
    <w:rsid w:val="0079010F"/>
    <w:rsid w:val="007912F7"/>
    <w:rsid w:val="00791793"/>
    <w:rsid w:val="00792979"/>
    <w:rsid w:val="00792E82"/>
    <w:rsid w:val="007937B3"/>
    <w:rsid w:val="00793A46"/>
    <w:rsid w:val="00794B4A"/>
    <w:rsid w:val="00794DA2"/>
    <w:rsid w:val="00795366"/>
    <w:rsid w:val="00795570"/>
    <w:rsid w:val="00795841"/>
    <w:rsid w:val="00795863"/>
    <w:rsid w:val="00795DF8"/>
    <w:rsid w:val="00797A30"/>
    <w:rsid w:val="00797BD9"/>
    <w:rsid w:val="007A1442"/>
    <w:rsid w:val="007A14D0"/>
    <w:rsid w:val="007A163D"/>
    <w:rsid w:val="007A16F6"/>
    <w:rsid w:val="007A1B7B"/>
    <w:rsid w:val="007A1BB8"/>
    <w:rsid w:val="007A34B8"/>
    <w:rsid w:val="007A3859"/>
    <w:rsid w:val="007A43AB"/>
    <w:rsid w:val="007A4475"/>
    <w:rsid w:val="007A46B2"/>
    <w:rsid w:val="007A4950"/>
    <w:rsid w:val="007A4C61"/>
    <w:rsid w:val="007A54A2"/>
    <w:rsid w:val="007A688A"/>
    <w:rsid w:val="007A6AA0"/>
    <w:rsid w:val="007A6FB8"/>
    <w:rsid w:val="007A729A"/>
    <w:rsid w:val="007B011B"/>
    <w:rsid w:val="007B1429"/>
    <w:rsid w:val="007B17F1"/>
    <w:rsid w:val="007B1E4A"/>
    <w:rsid w:val="007B2BC5"/>
    <w:rsid w:val="007B2D55"/>
    <w:rsid w:val="007B316E"/>
    <w:rsid w:val="007B3187"/>
    <w:rsid w:val="007B35BB"/>
    <w:rsid w:val="007B3892"/>
    <w:rsid w:val="007B3ED6"/>
    <w:rsid w:val="007B46C2"/>
    <w:rsid w:val="007B4D06"/>
    <w:rsid w:val="007B4EA5"/>
    <w:rsid w:val="007B5386"/>
    <w:rsid w:val="007B5754"/>
    <w:rsid w:val="007B59CC"/>
    <w:rsid w:val="007B6F78"/>
    <w:rsid w:val="007C2465"/>
    <w:rsid w:val="007C277C"/>
    <w:rsid w:val="007C3175"/>
    <w:rsid w:val="007C3CAD"/>
    <w:rsid w:val="007C3CC1"/>
    <w:rsid w:val="007C4A93"/>
    <w:rsid w:val="007C4D66"/>
    <w:rsid w:val="007C4E1E"/>
    <w:rsid w:val="007C5E05"/>
    <w:rsid w:val="007C62E6"/>
    <w:rsid w:val="007C6A3E"/>
    <w:rsid w:val="007C6E3D"/>
    <w:rsid w:val="007D079B"/>
    <w:rsid w:val="007D1053"/>
    <w:rsid w:val="007D20C1"/>
    <w:rsid w:val="007D275F"/>
    <w:rsid w:val="007D2BAB"/>
    <w:rsid w:val="007D3A56"/>
    <w:rsid w:val="007D3B19"/>
    <w:rsid w:val="007D3E49"/>
    <w:rsid w:val="007D50F1"/>
    <w:rsid w:val="007D5376"/>
    <w:rsid w:val="007D5476"/>
    <w:rsid w:val="007D5697"/>
    <w:rsid w:val="007D5BC4"/>
    <w:rsid w:val="007D6D74"/>
    <w:rsid w:val="007D776D"/>
    <w:rsid w:val="007E019A"/>
    <w:rsid w:val="007E090B"/>
    <w:rsid w:val="007E0A11"/>
    <w:rsid w:val="007E2D59"/>
    <w:rsid w:val="007E324D"/>
    <w:rsid w:val="007E3E41"/>
    <w:rsid w:val="007E4435"/>
    <w:rsid w:val="007E4BFF"/>
    <w:rsid w:val="007E4D3C"/>
    <w:rsid w:val="007E60B6"/>
    <w:rsid w:val="007E6E6D"/>
    <w:rsid w:val="007E6ED5"/>
    <w:rsid w:val="007E7DB0"/>
    <w:rsid w:val="007F01C6"/>
    <w:rsid w:val="007F06F8"/>
    <w:rsid w:val="007F0782"/>
    <w:rsid w:val="007F0AFC"/>
    <w:rsid w:val="007F1865"/>
    <w:rsid w:val="007F26CB"/>
    <w:rsid w:val="007F4449"/>
    <w:rsid w:val="007F4508"/>
    <w:rsid w:val="007F51AA"/>
    <w:rsid w:val="007F6BF4"/>
    <w:rsid w:val="007F6C4D"/>
    <w:rsid w:val="007F7657"/>
    <w:rsid w:val="007F789A"/>
    <w:rsid w:val="007F7C03"/>
    <w:rsid w:val="007F7C3A"/>
    <w:rsid w:val="00800484"/>
    <w:rsid w:val="00800ED9"/>
    <w:rsid w:val="0080160F"/>
    <w:rsid w:val="00802B4A"/>
    <w:rsid w:val="00803DCA"/>
    <w:rsid w:val="00804896"/>
    <w:rsid w:val="0080598E"/>
    <w:rsid w:val="008069FD"/>
    <w:rsid w:val="008071A6"/>
    <w:rsid w:val="00807934"/>
    <w:rsid w:val="0081198E"/>
    <w:rsid w:val="008131E7"/>
    <w:rsid w:val="008136AD"/>
    <w:rsid w:val="00813E04"/>
    <w:rsid w:val="00814BD5"/>
    <w:rsid w:val="00814C7A"/>
    <w:rsid w:val="0081522E"/>
    <w:rsid w:val="00816429"/>
    <w:rsid w:val="0081654E"/>
    <w:rsid w:val="008166D4"/>
    <w:rsid w:val="00816C2B"/>
    <w:rsid w:val="00816EB1"/>
    <w:rsid w:val="0081759A"/>
    <w:rsid w:val="00820725"/>
    <w:rsid w:val="00821C22"/>
    <w:rsid w:val="0082273F"/>
    <w:rsid w:val="00823668"/>
    <w:rsid w:val="008236F4"/>
    <w:rsid w:val="00824976"/>
    <w:rsid w:val="00824CFA"/>
    <w:rsid w:val="00825869"/>
    <w:rsid w:val="0082665E"/>
    <w:rsid w:val="0083061D"/>
    <w:rsid w:val="008310F7"/>
    <w:rsid w:val="00831596"/>
    <w:rsid w:val="00831AA4"/>
    <w:rsid w:val="00831B16"/>
    <w:rsid w:val="008329DF"/>
    <w:rsid w:val="00832B41"/>
    <w:rsid w:val="00833A2F"/>
    <w:rsid w:val="00833A8B"/>
    <w:rsid w:val="00835A24"/>
    <w:rsid w:val="008369B3"/>
    <w:rsid w:val="00836EE1"/>
    <w:rsid w:val="008379D2"/>
    <w:rsid w:val="00840013"/>
    <w:rsid w:val="00844A4D"/>
    <w:rsid w:val="00845050"/>
    <w:rsid w:val="00845948"/>
    <w:rsid w:val="00846E9A"/>
    <w:rsid w:val="00847C06"/>
    <w:rsid w:val="00847D42"/>
    <w:rsid w:val="00850987"/>
    <w:rsid w:val="00850AB1"/>
    <w:rsid w:val="008512CF"/>
    <w:rsid w:val="008515AE"/>
    <w:rsid w:val="008524BC"/>
    <w:rsid w:val="0085330F"/>
    <w:rsid w:val="008540B5"/>
    <w:rsid w:val="00856D9A"/>
    <w:rsid w:val="00856FF4"/>
    <w:rsid w:val="008575F5"/>
    <w:rsid w:val="00857C88"/>
    <w:rsid w:val="0086084F"/>
    <w:rsid w:val="00860CA5"/>
    <w:rsid w:val="00860E90"/>
    <w:rsid w:val="008615D5"/>
    <w:rsid w:val="00862183"/>
    <w:rsid w:val="008639B6"/>
    <w:rsid w:val="00863B18"/>
    <w:rsid w:val="00864681"/>
    <w:rsid w:val="0086477C"/>
    <w:rsid w:val="0086585E"/>
    <w:rsid w:val="00865A3C"/>
    <w:rsid w:val="00865DA7"/>
    <w:rsid w:val="00865FA2"/>
    <w:rsid w:val="0086617E"/>
    <w:rsid w:val="008661A0"/>
    <w:rsid w:val="00867FBE"/>
    <w:rsid w:val="00871936"/>
    <w:rsid w:val="00871AB9"/>
    <w:rsid w:val="00872B11"/>
    <w:rsid w:val="00872C70"/>
    <w:rsid w:val="008746AB"/>
    <w:rsid w:val="0087492B"/>
    <w:rsid w:val="00874E33"/>
    <w:rsid w:val="00874ED9"/>
    <w:rsid w:val="0087573E"/>
    <w:rsid w:val="00875F13"/>
    <w:rsid w:val="00877470"/>
    <w:rsid w:val="00877EFD"/>
    <w:rsid w:val="008810D7"/>
    <w:rsid w:val="00881248"/>
    <w:rsid w:val="00881B0D"/>
    <w:rsid w:val="0088286C"/>
    <w:rsid w:val="00882D88"/>
    <w:rsid w:val="008833C5"/>
    <w:rsid w:val="0088370A"/>
    <w:rsid w:val="00883764"/>
    <w:rsid w:val="00884025"/>
    <w:rsid w:val="008845FF"/>
    <w:rsid w:val="00885067"/>
    <w:rsid w:val="00885A8F"/>
    <w:rsid w:val="0088626B"/>
    <w:rsid w:val="008862E0"/>
    <w:rsid w:val="0088676A"/>
    <w:rsid w:val="00886F9F"/>
    <w:rsid w:val="00887EE8"/>
    <w:rsid w:val="00887FB9"/>
    <w:rsid w:val="00891CA9"/>
    <w:rsid w:val="008927B6"/>
    <w:rsid w:val="008943DB"/>
    <w:rsid w:val="00895CCB"/>
    <w:rsid w:val="00897144"/>
    <w:rsid w:val="0089739E"/>
    <w:rsid w:val="008A0B6F"/>
    <w:rsid w:val="008A0CF2"/>
    <w:rsid w:val="008A1AC6"/>
    <w:rsid w:val="008A24B2"/>
    <w:rsid w:val="008A2BBF"/>
    <w:rsid w:val="008A3701"/>
    <w:rsid w:val="008A3707"/>
    <w:rsid w:val="008A37FC"/>
    <w:rsid w:val="008A3F66"/>
    <w:rsid w:val="008A4BCF"/>
    <w:rsid w:val="008A6B56"/>
    <w:rsid w:val="008A768E"/>
    <w:rsid w:val="008A784D"/>
    <w:rsid w:val="008A79AA"/>
    <w:rsid w:val="008B020B"/>
    <w:rsid w:val="008B2442"/>
    <w:rsid w:val="008B27C5"/>
    <w:rsid w:val="008B2C27"/>
    <w:rsid w:val="008B3238"/>
    <w:rsid w:val="008B3282"/>
    <w:rsid w:val="008B3798"/>
    <w:rsid w:val="008B3872"/>
    <w:rsid w:val="008B4997"/>
    <w:rsid w:val="008B4FC3"/>
    <w:rsid w:val="008B691A"/>
    <w:rsid w:val="008B6B32"/>
    <w:rsid w:val="008B78D7"/>
    <w:rsid w:val="008B7F20"/>
    <w:rsid w:val="008C0365"/>
    <w:rsid w:val="008C03E2"/>
    <w:rsid w:val="008C0532"/>
    <w:rsid w:val="008C0D0B"/>
    <w:rsid w:val="008C1DE4"/>
    <w:rsid w:val="008C2DF1"/>
    <w:rsid w:val="008C3169"/>
    <w:rsid w:val="008C31F4"/>
    <w:rsid w:val="008C363E"/>
    <w:rsid w:val="008C3EBB"/>
    <w:rsid w:val="008C44BE"/>
    <w:rsid w:val="008C4792"/>
    <w:rsid w:val="008C4B35"/>
    <w:rsid w:val="008C5C59"/>
    <w:rsid w:val="008C5EDA"/>
    <w:rsid w:val="008C6AEA"/>
    <w:rsid w:val="008C6DB5"/>
    <w:rsid w:val="008C6F81"/>
    <w:rsid w:val="008C7186"/>
    <w:rsid w:val="008D00E7"/>
    <w:rsid w:val="008D02F6"/>
    <w:rsid w:val="008D03EB"/>
    <w:rsid w:val="008D1231"/>
    <w:rsid w:val="008D1396"/>
    <w:rsid w:val="008D1C2E"/>
    <w:rsid w:val="008D270B"/>
    <w:rsid w:val="008D277A"/>
    <w:rsid w:val="008D4529"/>
    <w:rsid w:val="008D64F2"/>
    <w:rsid w:val="008D6626"/>
    <w:rsid w:val="008D6897"/>
    <w:rsid w:val="008D7ABA"/>
    <w:rsid w:val="008D7E80"/>
    <w:rsid w:val="008E2EDE"/>
    <w:rsid w:val="008E3477"/>
    <w:rsid w:val="008E4443"/>
    <w:rsid w:val="008E46C0"/>
    <w:rsid w:val="008F1260"/>
    <w:rsid w:val="008F12BA"/>
    <w:rsid w:val="008F266C"/>
    <w:rsid w:val="008F26C4"/>
    <w:rsid w:val="008F274E"/>
    <w:rsid w:val="008F3241"/>
    <w:rsid w:val="008F39EA"/>
    <w:rsid w:val="008F4632"/>
    <w:rsid w:val="008F4A72"/>
    <w:rsid w:val="008F4C5A"/>
    <w:rsid w:val="008F5735"/>
    <w:rsid w:val="008F5F4D"/>
    <w:rsid w:val="008F5FF3"/>
    <w:rsid w:val="00901677"/>
    <w:rsid w:val="00901EF3"/>
    <w:rsid w:val="009022DF"/>
    <w:rsid w:val="00902549"/>
    <w:rsid w:val="009036ED"/>
    <w:rsid w:val="009039AF"/>
    <w:rsid w:val="00903A44"/>
    <w:rsid w:val="0090446F"/>
    <w:rsid w:val="0090465A"/>
    <w:rsid w:val="00904887"/>
    <w:rsid w:val="00904E33"/>
    <w:rsid w:val="00905E43"/>
    <w:rsid w:val="00906B2D"/>
    <w:rsid w:val="00907462"/>
    <w:rsid w:val="009101B5"/>
    <w:rsid w:val="00910470"/>
    <w:rsid w:val="00911A21"/>
    <w:rsid w:val="00911B69"/>
    <w:rsid w:val="00911CD0"/>
    <w:rsid w:val="0091234A"/>
    <w:rsid w:val="009133B7"/>
    <w:rsid w:val="009133CD"/>
    <w:rsid w:val="00913CEC"/>
    <w:rsid w:val="0091533C"/>
    <w:rsid w:val="00916242"/>
    <w:rsid w:val="00917392"/>
    <w:rsid w:val="00920166"/>
    <w:rsid w:val="009201EF"/>
    <w:rsid w:val="009201FE"/>
    <w:rsid w:val="00920537"/>
    <w:rsid w:val="009212BF"/>
    <w:rsid w:val="00921653"/>
    <w:rsid w:val="009218E3"/>
    <w:rsid w:val="00921B51"/>
    <w:rsid w:val="00921CF0"/>
    <w:rsid w:val="009224A8"/>
    <w:rsid w:val="00922C8D"/>
    <w:rsid w:val="0092413B"/>
    <w:rsid w:val="00924FAC"/>
    <w:rsid w:val="009251B0"/>
    <w:rsid w:val="00925231"/>
    <w:rsid w:val="00925392"/>
    <w:rsid w:val="00925A26"/>
    <w:rsid w:val="00925D6D"/>
    <w:rsid w:val="00926367"/>
    <w:rsid w:val="00926BCB"/>
    <w:rsid w:val="0092767D"/>
    <w:rsid w:val="0093028A"/>
    <w:rsid w:val="009303FD"/>
    <w:rsid w:val="009311F4"/>
    <w:rsid w:val="00931401"/>
    <w:rsid w:val="009318A2"/>
    <w:rsid w:val="00932B50"/>
    <w:rsid w:val="00933194"/>
    <w:rsid w:val="00933C67"/>
    <w:rsid w:val="00934068"/>
    <w:rsid w:val="00934C04"/>
    <w:rsid w:val="0093503C"/>
    <w:rsid w:val="0093536E"/>
    <w:rsid w:val="00935F14"/>
    <w:rsid w:val="009362BF"/>
    <w:rsid w:val="00936C2A"/>
    <w:rsid w:val="00940D10"/>
    <w:rsid w:val="00941707"/>
    <w:rsid w:val="009437BE"/>
    <w:rsid w:val="00943A51"/>
    <w:rsid w:val="00944E0F"/>
    <w:rsid w:val="009451A8"/>
    <w:rsid w:val="00945CBD"/>
    <w:rsid w:val="00945EFE"/>
    <w:rsid w:val="00946C70"/>
    <w:rsid w:val="009477E1"/>
    <w:rsid w:val="00947A12"/>
    <w:rsid w:val="00951483"/>
    <w:rsid w:val="00951C3D"/>
    <w:rsid w:val="009520B8"/>
    <w:rsid w:val="009535B6"/>
    <w:rsid w:val="00953642"/>
    <w:rsid w:val="009536C7"/>
    <w:rsid w:val="00953C29"/>
    <w:rsid w:val="00954312"/>
    <w:rsid w:val="0095514D"/>
    <w:rsid w:val="00955377"/>
    <w:rsid w:val="00955B7E"/>
    <w:rsid w:val="00955C6C"/>
    <w:rsid w:val="00955D0B"/>
    <w:rsid w:val="009560E4"/>
    <w:rsid w:val="009569FC"/>
    <w:rsid w:val="009576AF"/>
    <w:rsid w:val="00957907"/>
    <w:rsid w:val="00960218"/>
    <w:rsid w:val="00961FAC"/>
    <w:rsid w:val="00962148"/>
    <w:rsid w:val="00962BE6"/>
    <w:rsid w:val="00962DAB"/>
    <w:rsid w:val="00962DF5"/>
    <w:rsid w:val="00964086"/>
    <w:rsid w:val="00964F71"/>
    <w:rsid w:val="0096519C"/>
    <w:rsid w:val="0097082A"/>
    <w:rsid w:val="00971B2E"/>
    <w:rsid w:val="00972C3A"/>
    <w:rsid w:val="00973AA3"/>
    <w:rsid w:val="00973D1B"/>
    <w:rsid w:val="00973E7A"/>
    <w:rsid w:val="00975A86"/>
    <w:rsid w:val="00976A34"/>
    <w:rsid w:val="00976C40"/>
    <w:rsid w:val="00980EDD"/>
    <w:rsid w:val="00980F1D"/>
    <w:rsid w:val="00980FD5"/>
    <w:rsid w:val="009820BF"/>
    <w:rsid w:val="009841E0"/>
    <w:rsid w:val="009849DD"/>
    <w:rsid w:val="00985C41"/>
    <w:rsid w:val="00986A26"/>
    <w:rsid w:val="00990261"/>
    <w:rsid w:val="00990351"/>
    <w:rsid w:val="009903FD"/>
    <w:rsid w:val="00990938"/>
    <w:rsid w:val="00990FAB"/>
    <w:rsid w:val="00991038"/>
    <w:rsid w:val="009917E1"/>
    <w:rsid w:val="0099281C"/>
    <w:rsid w:val="00993022"/>
    <w:rsid w:val="00994A5D"/>
    <w:rsid w:val="00995E90"/>
    <w:rsid w:val="00996531"/>
    <w:rsid w:val="00997644"/>
    <w:rsid w:val="00997F29"/>
    <w:rsid w:val="009A047C"/>
    <w:rsid w:val="009A2987"/>
    <w:rsid w:val="009A5C2B"/>
    <w:rsid w:val="009A6637"/>
    <w:rsid w:val="009A671B"/>
    <w:rsid w:val="009A677A"/>
    <w:rsid w:val="009A6C56"/>
    <w:rsid w:val="009A70EC"/>
    <w:rsid w:val="009A7178"/>
    <w:rsid w:val="009A7215"/>
    <w:rsid w:val="009B0501"/>
    <w:rsid w:val="009B055A"/>
    <w:rsid w:val="009B05AB"/>
    <w:rsid w:val="009B1E28"/>
    <w:rsid w:val="009B3959"/>
    <w:rsid w:val="009B407A"/>
    <w:rsid w:val="009B49B1"/>
    <w:rsid w:val="009B5353"/>
    <w:rsid w:val="009B5E9E"/>
    <w:rsid w:val="009B5F60"/>
    <w:rsid w:val="009B62D2"/>
    <w:rsid w:val="009B6469"/>
    <w:rsid w:val="009C02D6"/>
    <w:rsid w:val="009C0D0C"/>
    <w:rsid w:val="009C12ED"/>
    <w:rsid w:val="009C1726"/>
    <w:rsid w:val="009C2E41"/>
    <w:rsid w:val="009C2F71"/>
    <w:rsid w:val="009C48A6"/>
    <w:rsid w:val="009C48F9"/>
    <w:rsid w:val="009C5A3C"/>
    <w:rsid w:val="009C5F30"/>
    <w:rsid w:val="009C6C46"/>
    <w:rsid w:val="009C6DD8"/>
    <w:rsid w:val="009C7018"/>
    <w:rsid w:val="009C7643"/>
    <w:rsid w:val="009C7807"/>
    <w:rsid w:val="009C7924"/>
    <w:rsid w:val="009D0F6B"/>
    <w:rsid w:val="009D1096"/>
    <w:rsid w:val="009D18C9"/>
    <w:rsid w:val="009D1F29"/>
    <w:rsid w:val="009D2480"/>
    <w:rsid w:val="009D2490"/>
    <w:rsid w:val="009D268F"/>
    <w:rsid w:val="009D26BB"/>
    <w:rsid w:val="009D2AA4"/>
    <w:rsid w:val="009D2D28"/>
    <w:rsid w:val="009D30A8"/>
    <w:rsid w:val="009D3548"/>
    <w:rsid w:val="009D37C8"/>
    <w:rsid w:val="009D46C8"/>
    <w:rsid w:val="009D4FEC"/>
    <w:rsid w:val="009D5081"/>
    <w:rsid w:val="009D5928"/>
    <w:rsid w:val="009D5F7C"/>
    <w:rsid w:val="009D60A4"/>
    <w:rsid w:val="009D6278"/>
    <w:rsid w:val="009D7F52"/>
    <w:rsid w:val="009E0FC3"/>
    <w:rsid w:val="009E262F"/>
    <w:rsid w:val="009E433D"/>
    <w:rsid w:val="009E456F"/>
    <w:rsid w:val="009E4C99"/>
    <w:rsid w:val="009E5298"/>
    <w:rsid w:val="009E5B06"/>
    <w:rsid w:val="009E5D6D"/>
    <w:rsid w:val="009E6205"/>
    <w:rsid w:val="009E6320"/>
    <w:rsid w:val="009E654A"/>
    <w:rsid w:val="009E696D"/>
    <w:rsid w:val="009E6980"/>
    <w:rsid w:val="009E723C"/>
    <w:rsid w:val="009E78F7"/>
    <w:rsid w:val="009F0B33"/>
    <w:rsid w:val="009F1ABE"/>
    <w:rsid w:val="009F236C"/>
    <w:rsid w:val="009F24C0"/>
    <w:rsid w:val="009F2710"/>
    <w:rsid w:val="009F2C72"/>
    <w:rsid w:val="009F3DF5"/>
    <w:rsid w:val="009F4497"/>
    <w:rsid w:val="009F4DAF"/>
    <w:rsid w:val="009F522A"/>
    <w:rsid w:val="009F622E"/>
    <w:rsid w:val="009F7A1A"/>
    <w:rsid w:val="009F7CDE"/>
    <w:rsid w:val="009F7DDF"/>
    <w:rsid w:val="009F7F8E"/>
    <w:rsid w:val="009F7FB1"/>
    <w:rsid w:val="00A00787"/>
    <w:rsid w:val="00A00B86"/>
    <w:rsid w:val="00A015DA"/>
    <w:rsid w:val="00A01833"/>
    <w:rsid w:val="00A01E1D"/>
    <w:rsid w:val="00A0246B"/>
    <w:rsid w:val="00A02693"/>
    <w:rsid w:val="00A02D74"/>
    <w:rsid w:val="00A02ED9"/>
    <w:rsid w:val="00A036C1"/>
    <w:rsid w:val="00A055AB"/>
    <w:rsid w:val="00A06A34"/>
    <w:rsid w:val="00A06E24"/>
    <w:rsid w:val="00A06FDF"/>
    <w:rsid w:val="00A0709A"/>
    <w:rsid w:val="00A07179"/>
    <w:rsid w:val="00A07223"/>
    <w:rsid w:val="00A07718"/>
    <w:rsid w:val="00A07B19"/>
    <w:rsid w:val="00A1066A"/>
    <w:rsid w:val="00A108E1"/>
    <w:rsid w:val="00A10C00"/>
    <w:rsid w:val="00A10FDF"/>
    <w:rsid w:val="00A13329"/>
    <w:rsid w:val="00A14ABF"/>
    <w:rsid w:val="00A14C32"/>
    <w:rsid w:val="00A15001"/>
    <w:rsid w:val="00A1535B"/>
    <w:rsid w:val="00A154BA"/>
    <w:rsid w:val="00A15ACA"/>
    <w:rsid w:val="00A15E7E"/>
    <w:rsid w:val="00A164DD"/>
    <w:rsid w:val="00A168A6"/>
    <w:rsid w:val="00A1698F"/>
    <w:rsid w:val="00A16ADE"/>
    <w:rsid w:val="00A16E90"/>
    <w:rsid w:val="00A17445"/>
    <w:rsid w:val="00A17613"/>
    <w:rsid w:val="00A178A3"/>
    <w:rsid w:val="00A17D01"/>
    <w:rsid w:val="00A2008F"/>
    <w:rsid w:val="00A20238"/>
    <w:rsid w:val="00A218BF"/>
    <w:rsid w:val="00A2254D"/>
    <w:rsid w:val="00A22A44"/>
    <w:rsid w:val="00A22B72"/>
    <w:rsid w:val="00A22D13"/>
    <w:rsid w:val="00A2366C"/>
    <w:rsid w:val="00A2411D"/>
    <w:rsid w:val="00A24D9C"/>
    <w:rsid w:val="00A2525A"/>
    <w:rsid w:val="00A265F9"/>
    <w:rsid w:val="00A273E2"/>
    <w:rsid w:val="00A275DF"/>
    <w:rsid w:val="00A276B1"/>
    <w:rsid w:val="00A2771A"/>
    <w:rsid w:val="00A27F8E"/>
    <w:rsid w:val="00A30D30"/>
    <w:rsid w:val="00A348BF"/>
    <w:rsid w:val="00A348C0"/>
    <w:rsid w:val="00A34965"/>
    <w:rsid w:val="00A34F03"/>
    <w:rsid w:val="00A3527E"/>
    <w:rsid w:val="00A37D39"/>
    <w:rsid w:val="00A405FD"/>
    <w:rsid w:val="00A40964"/>
    <w:rsid w:val="00A40E68"/>
    <w:rsid w:val="00A411AD"/>
    <w:rsid w:val="00A411B3"/>
    <w:rsid w:val="00A41B78"/>
    <w:rsid w:val="00A42CBB"/>
    <w:rsid w:val="00A450DA"/>
    <w:rsid w:val="00A454C3"/>
    <w:rsid w:val="00A454CE"/>
    <w:rsid w:val="00A45634"/>
    <w:rsid w:val="00A45B0C"/>
    <w:rsid w:val="00A45CCD"/>
    <w:rsid w:val="00A460A6"/>
    <w:rsid w:val="00A47542"/>
    <w:rsid w:val="00A50437"/>
    <w:rsid w:val="00A5061D"/>
    <w:rsid w:val="00A507AC"/>
    <w:rsid w:val="00A5083F"/>
    <w:rsid w:val="00A50B9A"/>
    <w:rsid w:val="00A512CB"/>
    <w:rsid w:val="00A5168C"/>
    <w:rsid w:val="00A527C4"/>
    <w:rsid w:val="00A52E96"/>
    <w:rsid w:val="00A54F0E"/>
    <w:rsid w:val="00A54F90"/>
    <w:rsid w:val="00A54FD0"/>
    <w:rsid w:val="00A557AC"/>
    <w:rsid w:val="00A56786"/>
    <w:rsid w:val="00A56913"/>
    <w:rsid w:val="00A578C0"/>
    <w:rsid w:val="00A57A5F"/>
    <w:rsid w:val="00A60272"/>
    <w:rsid w:val="00A60715"/>
    <w:rsid w:val="00A60938"/>
    <w:rsid w:val="00A611A9"/>
    <w:rsid w:val="00A61C16"/>
    <w:rsid w:val="00A6311B"/>
    <w:rsid w:val="00A636F6"/>
    <w:rsid w:val="00A638E3"/>
    <w:rsid w:val="00A65821"/>
    <w:rsid w:val="00A65F0E"/>
    <w:rsid w:val="00A66341"/>
    <w:rsid w:val="00A664D7"/>
    <w:rsid w:val="00A66E96"/>
    <w:rsid w:val="00A6717A"/>
    <w:rsid w:val="00A67449"/>
    <w:rsid w:val="00A67723"/>
    <w:rsid w:val="00A677B9"/>
    <w:rsid w:val="00A702DF"/>
    <w:rsid w:val="00A707EE"/>
    <w:rsid w:val="00A71A43"/>
    <w:rsid w:val="00A71AD6"/>
    <w:rsid w:val="00A71B6C"/>
    <w:rsid w:val="00A71C8E"/>
    <w:rsid w:val="00A7204F"/>
    <w:rsid w:val="00A7211E"/>
    <w:rsid w:val="00A728FA"/>
    <w:rsid w:val="00A7345C"/>
    <w:rsid w:val="00A751D5"/>
    <w:rsid w:val="00A758D2"/>
    <w:rsid w:val="00A75CEB"/>
    <w:rsid w:val="00A761CD"/>
    <w:rsid w:val="00A761DE"/>
    <w:rsid w:val="00A76E61"/>
    <w:rsid w:val="00A76F4B"/>
    <w:rsid w:val="00A77932"/>
    <w:rsid w:val="00A77B78"/>
    <w:rsid w:val="00A805C4"/>
    <w:rsid w:val="00A81553"/>
    <w:rsid w:val="00A82314"/>
    <w:rsid w:val="00A82697"/>
    <w:rsid w:val="00A82B11"/>
    <w:rsid w:val="00A836AD"/>
    <w:rsid w:val="00A83C3F"/>
    <w:rsid w:val="00A843EF"/>
    <w:rsid w:val="00A84455"/>
    <w:rsid w:val="00A85183"/>
    <w:rsid w:val="00A86D10"/>
    <w:rsid w:val="00A86D45"/>
    <w:rsid w:val="00A87864"/>
    <w:rsid w:val="00A907C7"/>
    <w:rsid w:val="00A90B7A"/>
    <w:rsid w:val="00A91EA8"/>
    <w:rsid w:val="00A9379F"/>
    <w:rsid w:val="00A93A8C"/>
    <w:rsid w:val="00A95657"/>
    <w:rsid w:val="00A959E4"/>
    <w:rsid w:val="00A95DB7"/>
    <w:rsid w:val="00A970E8"/>
    <w:rsid w:val="00A97254"/>
    <w:rsid w:val="00A977C0"/>
    <w:rsid w:val="00A97814"/>
    <w:rsid w:val="00AA008F"/>
    <w:rsid w:val="00AA19C9"/>
    <w:rsid w:val="00AA1D31"/>
    <w:rsid w:val="00AA1ED3"/>
    <w:rsid w:val="00AA21AF"/>
    <w:rsid w:val="00AA2DBA"/>
    <w:rsid w:val="00AA3711"/>
    <w:rsid w:val="00AA5154"/>
    <w:rsid w:val="00AA524B"/>
    <w:rsid w:val="00AA592C"/>
    <w:rsid w:val="00AA7DE6"/>
    <w:rsid w:val="00AB0217"/>
    <w:rsid w:val="00AB039A"/>
    <w:rsid w:val="00AB183F"/>
    <w:rsid w:val="00AB1FEC"/>
    <w:rsid w:val="00AB2497"/>
    <w:rsid w:val="00AB3231"/>
    <w:rsid w:val="00AB363A"/>
    <w:rsid w:val="00AB3888"/>
    <w:rsid w:val="00AB467B"/>
    <w:rsid w:val="00AB4E56"/>
    <w:rsid w:val="00AB4EA4"/>
    <w:rsid w:val="00AB60EE"/>
    <w:rsid w:val="00AB7B3B"/>
    <w:rsid w:val="00AC06E9"/>
    <w:rsid w:val="00AC07BB"/>
    <w:rsid w:val="00AC1093"/>
    <w:rsid w:val="00AC15A7"/>
    <w:rsid w:val="00AC2730"/>
    <w:rsid w:val="00AC2857"/>
    <w:rsid w:val="00AC2A04"/>
    <w:rsid w:val="00AC57D8"/>
    <w:rsid w:val="00AC5969"/>
    <w:rsid w:val="00AC5AAC"/>
    <w:rsid w:val="00AC5B39"/>
    <w:rsid w:val="00AC6C83"/>
    <w:rsid w:val="00AC72F3"/>
    <w:rsid w:val="00AC7EB7"/>
    <w:rsid w:val="00AD0B1F"/>
    <w:rsid w:val="00AD0C03"/>
    <w:rsid w:val="00AD0D0C"/>
    <w:rsid w:val="00AD11EB"/>
    <w:rsid w:val="00AD1317"/>
    <w:rsid w:val="00AD1D6E"/>
    <w:rsid w:val="00AD1E3F"/>
    <w:rsid w:val="00AD1FB0"/>
    <w:rsid w:val="00AD25EE"/>
    <w:rsid w:val="00AD284E"/>
    <w:rsid w:val="00AD30E8"/>
    <w:rsid w:val="00AD3907"/>
    <w:rsid w:val="00AD3C71"/>
    <w:rsid w:val="00AD5A20"/>
    <w:rsid w:val="00AD6D61"/>
    <w:rsid w:val="00AD7489"/>
    <w:rsid w:val="00AE1347"/>
    <w:rsid w:val="00AE256D"/>
    <w:rsid w:val="00AE2F74"/>
    <w:rsid w:val="00AE346D"/>
    <w:rsid w:val="00AE3796"/>
    <w:rsid w:val="00AE47E8"/>
    <w:rsid w:val="00AE4C0B"/>
    <w:rsid w:val="00AE5EB7"/>
    <w:rsid w:val="00AE654B"/>
    <w:rsid w:val="00AE70EA"/>
    <w:rsid w:val="00AE7CE4"/>
    <w:rsid w:val="00AF0620"/>
    <w:rsid w:val="00AF093B"/>
    <w:rsid w:val="00AF0EF8"/>
    <w:rsid w:val="00AF1372"/>
    <w:rsid w:val="00AF2684"/>
    <w:rsid w:val="00AF2814"/>
    <w:rsid w:val="00AF45FC"/>
    <w:rsid w:val="00AF48FC"/>
    <w:rsid w:val="00AF4A2D"/>
    <w:rsid w:val="00AF51B6"/>
    <w:rsid w:val="00AF5DF0"/>
    <w:rsid w:val="00AF666B"/>
    <w:rsid w:val="00AF7826"/>
    <w:rsid w:val="00B01D40"/>
    <w:rsid w:val="00B0216B"/>
    <w:rsid w:val="00B023A3"/>
    <w:rsid w:val="00B025EB"/>
    <w:rsid w:val="00B02E54"/>
    <w:rsid w:val="00B03341"/>
    <w:rsid w:val="00B0367D"/>
    <w:rsid w:val="00B04E72"/>
    <w:rsid w:val="00B05B97"/>
    <w:rsid w:val="00B05BA2"/>
    <w:rsid w:val="00B06A02"/>
    <w:rsid w:val="00B06E78"/>
    <w:rsid w:val="00B06EC8"/>
    <w:rsid w:val="00B0727E"/>
    <w:rsid w:val="00B07AE1"/>
    <w:rsid w:val="00B07C95"/>
    <w:rsid w:val="00B07DDB"/>
    <w:rsid w:val="00B102DA"/>
    <w:rsid w:val="00B106B1"/>
    <w:rsid w:val="00B134F1"/>
    <w:rsid w:val="00B13502"/>
    <w:rsid w:val="00B14420"/>
    <w:rsid w:val="00B14E6C"/>
    <w:rsid w:val="00B15596"/>
    <w:rsid w:val="00B156AC"/>
    <w:rsid w:val="00B15719"/>
    <w:rsid w:val="00B16E5B"/>
    <w:rsid w:val="00B16FE5"/>
    <w:rsid w:val="00B17DAE"/>
    <w:rsid w:val="00B20590"/>
    <w:rsid w:val="00B21DA2"/>
    <w:rsid w:val="00B23355"/>
    <w:rsid w:val="00B23632"/>
    <w:rsid w:val="00B23FF2"/>
    <w:rsid w:val="00B24253"/>
    <w:rsid w:val="00B246D2"/>
    <w:rsid w:val="00B24C18"/>
    <w:rsid w:val="00B24FCA"/>
    <w:rsid w:val="00B256B8"/>
    <w:rsid w:val="00B25A7F"/>
    <w:rsid w:val="00B2747F"/>
    <w:rsid w:val="00B27A63"/>
    <w:rsid w:val="00B27EAB"/>
    <w:rsid w:val="00B3222C"/>
    <w:rsid w:val="00B32F9D"/>
    <w:rsid w:val="00B33144"/>
    <w:rsid w:val="00B33F74"/>
    <w:rsid w:val="00B35140"/>
    <w:rsid w:val="00B35144"/>
    <w:rsid w:val="00B361AF"/>
    <w:rsid w:val="00B36CD7"/>
    <w:rsid w:val="00B41EF6"/>
    <w:rsid w:val="00B4263B"/>
    <w:rsid w:val="00B43ADF"/>
    <w:rsid w:val="00B43FC1"/>
    <w:rsid w:val="00B43FED"/>
    <w:rsid w:val="00B45C13"/>
    <w:rsid w:val="00B45F91"/>
    <w:rsid w:val="00B46755"/>
    <w:rsid w:val="00B47801"/>
    <w:rsid w:val="00B47809"/>
    <w:rsid w:val="00B478AA"/>
    <w:rsid w:val="00B47B65"/>
    <w:rsid w:val="00B47FFB"/>
    <w:rsid w:val="00B51B39"/>
    <w:rsid w:val="00B5329E"/>
    <w:rsid w:val="00B54DFC"/>
    <w:rsid w:val="00B55115"/>
    <w:rsid w:val="00B55650"/>
    <w:rsid w:val="00B55670"/>
    <w:rsid w:val="00B56506"/>
    <w:rsid w:val="00B56537"/>
    <w:rsid w:val="00B56CC2"/>
    <w:rsid w:val="00B57723"/>
    <w:rsid w:val="00B61748"/>
    <w:rsid w:val="00B62F59"/>
    <w:rsid w:val="00B63881"/>
    <w:rsid w:val="00B65677"/>
    <w:rsid w:val="00B6575F"/>
    <w:rsid w:val="00B657F2"/>
    <w:rsid w:val="00B6754B"/>
    <w:rsid w:val="00B67C06"/>
    <w:rsid w:val="00B7050C"/>
    <w:rsid w:val="00B711C4"/>
    <w:rsid w:val="00B716BE"/>
    <w:rsid w:val="00B716C3"/>
    <w:rsid w:val="00B71DC3"/>
    <w:rsid w:val="00B71ECE"/>
    <w:rsid w:val="00B71ED2"/>
    <w:rsid w:val="00B72603"/>
    <w:rsid w:val="00B72677"/>
    <w:rsid w:val="00B727CD"/>
    <w:rsid w:val="00B73586"/>
    <w:rsid w:val="00B74928"/>
    <w:rsid w:val="00B74D7D"/>
    <w:rsid w:val="00B756AB"/>
    <w:rsid w:val="00B7789F"/>
    <w:rsid w:val="00B8166F"/>
    <w:rsid w:val="00B83B50"/>
    <w:rsid w:val="00B855CA"/>
    <w:rsid w:val="00B85B51"/>
    <w:rsid w:val="00B8668A"/>
    <w:rsid w:val="00B86A60"/>
    <w:rsid w:val="00B90857"/>
    <w:rsid w:val="00B90D1F"/>
    <w:rsid w:val="00B91EC1"/>
    <w:rsid w:val="00B91ECF"/>
    <w:rsid w:val="00B9215D"/>
    <w:rsid w:val="00B92D2D"/>
    <w:rsid w:val="00B932D0"/>
    <w:rsid w:val="00B93727"/>
    <w:rsid w:val="00B9431C"/>
    <w:rsid w:val="00B95928"/>
    <w:rsid w:val="00B95ECB"/>
    <w:rsid w:val="00B9644E"/>
    <w:rsid w:val="00B965BF"/>
    <w:rsid w:val="00B96630"/>
    <w:rsid w:val="00B96669"/>
    <w:rsid w:val="00B9680E"/>
    <w:rsid w:val="00B9711F"/>
    <w:rsid w:val="00B9747C"/>
    <w:rsid w:val="00B97909"/>
    <w:rsid w:val="00B97A4D"/>
    <w:rsid w:val="00B97DC8"/>
    <w:rsid w:val="00B97E89"/>
    <w:rsid w:val="00BA0392"/>
    <w:rsid w:val="00BA0638"/>
    <w:rsid w:val="00BA14A0"/>
    <w:rsid w:val="00BA1874"/>
    <w:rsid w:val="00BA220A"/>
    <w:rsid w:val="00BA2399"/>
    <w:rsid w:val="00BA417D"/>
    <w:rsid w:val="00BA43A9"/>
    <w:rsid w:val="00BA4BCB"/>
    <w:rsid w:val="00BA6BE4"/>
    <w:rsid w:val="00BA74A8"/>
    <w:rsid w:val="00BA7ED3"/>
    <w:rsid w:val="00BB0B13"/>
    <w:rsid w:val="00BB129F"/>
    <w:rsid w:val="00BB159A"/>
    <w:rsid w:val="00BB17F4"/>
    <w:rsid w:val="00BB1A50"/>
    <w:rsid w:val="00BB331C"/>
    <w:rsid w:val="00BB3610"/>
    <w:rsid w:val="00BB3B0F"/>
    <w:rsid w:val="00BB45E5"/>
    <w:rsid w:val="00BB5B45"/>
    <w:rsid w:val="00BB5E13"/>
    <w:rsid w:val="00BB612A"/>
    <w:rsid w:val="00BB659F"/>
    <w:rsid w:val="00BB6D0E"/>
    <w:rsid w:val="00BC02B6"/>
    <w:rsid w:val="00BC042C"/>
    <w:rsid w:val="00BC2410"/>
    <w:rsid w:val="00BC5A79"/>
    <w:rsid w:val="00BC676A"/>
    <w:rsid w:val="00BC6EA6"/>
    <w:rsid w:val="00BC7C36"/>
    <w:rsid w:val="00BC7DCA"/>
    <w:rsid w:val="00BC7E68"/>
    <w:rsid w:val="00BC7EB2"/>
    <w:rsid w:val="00BD0413"/>
    <w:rsid w:val="00BD0D6E"/>
    <w:rsid w:val="00BD0DB6"/>
    <w:rsid w:val="00BD343F"/>
    <w:rsid w:val="00BD3B8D"/>
    <w:rsid w:val="00BD3E12"/>
    <w:rsid w:val="00BD4124"/>
    <w:rsid w:val="00BD48A9"/>
    <w:rsid w:val="00BD6112"/>
    <w:rsid w:val="00BD6687"/>
    <w:rsid w:val="00BD6E87"/>
    <w:rsid w:val="00BD73D4"/>
    <w:rsid w:val="00BE1550"/>
    <w:rsid w:val="00BE1ED8"/>
    <w:rsid w:val="00BE21BA"/>
    <w:rsid w:val="00BE2A57"/>
    <w:rsid w:val="00BE2C3E"/>
    <w:rsid w:val="00BE3061"/>
    <w:rsid w:val="00BE3AE1"/>
    <w:rsid w:val="00BE3F8F"/>
    <w:rsid w:val="00BE40C6"/>
    <w:rsid w:val="00BE445F"/>
    <w:rsid w:val="00BE4617"/>
    <w:rsid w:val="00BE4748"/>
    <w:rsid w:val="00BE4864"/>
    <w:rsid w:val="00BE4AC3"/>
    <w:rsid w:val="00BE646F"/>
    <w:rsid w:val="00BE6FE2"/>
    <w:rsid w:val="00BE7451"/>
    <w:rsid w:val="00BE7CCE"/>
    <w:rsid w:val="00BF0411"/>
    <w:rsid w:val="00BF0686"/>
    <w:rsid w:val="00BF0DF4"/>
    <w:rsid w:val="00BF14E1"/>
    <w:rsid w:val="00BF17ED"/>
    <w:rsid w:val="00BF2191"/>
    <w:rsid w:val="00BF2195"/>
    <w:rsid w:val="00BF2595"/>
    <w:rsid w:val="00BF2EDB"/>
    <w:rsid w:val="00BF3063"/>
    <w:rsid w:val="00BF3672"/>
    <w:rsid w:val="00BF388D"/>
    <w:rsid w:val="00BF4134"/>
    <w:rsid w:val="00BF5E41"/>
    <w:rsid w:val="00BF6288"/>
    <w:rsid w:val="00BF63D3"/>
    <w:rsid w:val="00BF7019"/>
    <w:rsid w:val="00BF7187"/>
    <w:rsid w:val="00BF777B"/>
    <w:rsid w:val="00C01D25"/>
    <w:rsid w:val="00C02DF9"/>
    <w:rsid w:val="00C03035"/>
    <w:rsid w:val="00C03661"/>
    <w:rsid w:val="00C06179"/>
    <w:rsid w:val="00C062B6"/>
    <w:rsid w:val="00C07269"/>
    <w:rsid w:val="00C07878"/>
    <w:rsid w:val="00C07A8C"/>
    <w:rsid w:val="00C109B9"/>
    <w:rsid w:val="00C11890"/>
    <w:rsid w:val="00C1272B"/>
    <w:rsid w:val="00C127F9"/>
    <w:rsid w:val="00C13106"/>
    <w:rsid w:val="00C14121"/>
    <w:rsid w:val="00C14591"/>
    <w:rsid w:val="00C14A28"/>
    <w:rsid w:val="00C153AE"/>
    <w:rsid w:val="00C16896"/>
    <w:rsid w:val="00C169EA"/>
    <w:rsid w:val="00C17A16"/>
    <w:rsid w:val="00C17FFD"/>
    <w:rsid w:val="00C2013E"/>
    <w:rsid w:val="00C203B3"/>
    <w:rsid w:val="00C2306A"/>
    <w:rsid w:val="00C2324F"/>
    <w:rsid w:val="00C233CE"/>
    <w:rsid w:val="00C2382D"/>
    <w:rsid w:val="00C23E5E"/>
    <w:rsid w:val="00C243BB"/>
    <w:rsid w:val="00C243C1"/>
    <w:rsid w:val="00C24A95"/>
    <w:rsid w:val="00C2547D"/>
    <w:rsid w:val="00C25571"/>
    <w:rsid w:val="00C257E8"/>
    <w:rsid w:val="00C2613F"/>
    <w:rsid w:val="00C269DF"/>
    <w:rsid w:val="00C277A2"/>
    <w:rsid w:val="00C27F66"/>
    <w:rsid w:val="00C31290"/>
    <w:rsid w:val="00C313AE"/>
    <w:rsid w:val="00C31BEC"/>
    <w:rsid w:val="00C321AC"/>
    <w:rsid w:val="00C3285B"/>
    <w:rsid w:val="00C32E06"/>
    <w:rsid w:val="00C33B88"/>
    <w:rsid w:val="00C33C83"/>
    <w:rsid w:val="00C34B9A"/>
    <w:rsid w:val="00C36193"/>
    <w:rsid w:val="00C37F55"/>
    <w:rsid w:val="00C413C8"/>
    <w:rsid w:val="00C4155A"/>
    <w:rsid w:val="00C41B99"/>
    <w:rsid w:val="00C41D4A"/>
    <w:rsid w:val="00C41F73"/>
    <w:rsid w:val="00C425E9"/>
    <w:rsid w:val="00C42DD7"/>
    <w:rsid w:val="00C43E3D"/>
    <w:rsid w:val="00C4406C"/>
    <w:rsid w:val="00C442F6"/>
    <w:rsid w:val="00C45FD0"/>
    <w:rsid w:val="00C4680F"/>
    <w:rsid w:val="00C502C9"/>
    <w:rsid w:val="00C5099E"/>
    <w:rsid w:val="00C50BB5"/>
    <w:rsid w:val="00C50F9D"/>
    <w:rsid w:val="00C529FE"/>
    <w:rsid w:val="00C52B20"/>
    <w:rsid w:val="00C5312D"/>
    <w:rsid w:val="00C53DDB"/>
    <w:rsid w:val="00C54C94"/>
    <w:rsid w:val="00C54D90"/>
    <w:rsid w:val="00C55BDD"/>
    <w:rsid w:val="00C55DA5"/>
    <w:rsid w:val="00C563F3"/>
    <w:rsid w:val="00C57211"/>
    <w:rsid w:val="00C604E6"/>
    <w:rsid w:val="00C606DB"/>
    <w:rsid w:val="00C61260"/>
    <w:rsid w:val="00C618F0"/>
    <w:rsid w:val="00C61E94"/>
    <w:rsid w:val="00C628FF"/>
    <w:rsid w:val="00C629E4"/>
    <w:rsid w:val="00C62A74"/>
    <w:rsid w:val="00C64046"/>
    <w:rsid w:val="00C64653"/>
    <w:rsid w:val="00C64FD3"/>
    <w:rsid w:val="00C65415"/>
    <w:rsid w:val="00C659F7"/>
    <w:rsid w:val="00C65A58"/>
    <w:rsid w:val="00C706D6"/>
    <w:rsid w:val="00C70AAE"/>
    <w:rsid w:val="00C71157"/>
    <w:rsid w:val="00C71488"/>
    <w:rsid w:val="00C7166A"/>
    <w:rsid w:val="00C737DB"/>
    <w:rsid w:val="00C73923"/>
    <w:rsid w:val="00C7489C"/>
    <w:rsid w:val="00C74B87"/>
    <w:rsid w:val="00C77E02"/>
    <w:rsid w:val="00C81162"/>
    <w:rsid w:val="00C81ADE"/>
    <w:rsid w:val="00C81CB1"/>
    <w:rsid w:val="00C8239F"/>
    <w:rsid w:val="00C830AC"/>
    <w:rsid w:val="00C837DC"/>
    <w:rsid w:val="00C83DA1"/>
    <w:rsid w:val="00C83F98"/>
    <w:rsid w:val="00C84162"/>
    <w:rsid w:val="00C84239"/>
    <w:rsid w:val="00C84FD2"/>
    <w:rsid w:val="00C850FE"/>
    <w:rsid w:val="00C865FE"/>
    <w:rsid w:val="00C872F8"/>
    <w:rsid w:val="00C8747D"/>
    <w:rsid w:val="00C87A06"/>
    <w:rsid w:val="00C87A2B"/>
    <w:rsid w:val="00C87EAF"/>
    <w:rsid w:val="00C91695"/>
    <w:rsid w:val="00C9320E"/>
    <w:rsid w:val="00C9365D"/>
    <w:rsid w:val="00C9382C"/>
    <w:rsid w:val="00C93A95"/>
    <w:rsid w:val="00C9449A"/>
    <w:rsid w:val="00C9469E"/>
    <w:rsid w:val="00C94991"/>
    <w:rsid w:val="00C959AA"/>
    <w:rsid w:val="00CA0DAF"/>
    <w:rsid w:val="00CA13B1"/>
    <w:rsid w:val="00CA449B"/>
    <w:rsid w:val="00CA4BD5"/>
    <w:rsid w:val="00CA547F"/>
    <w:rsid w:val="00CA5779"/>
    <w:rsid w:val="00CA5B96"/>
    <w:rsid w:val="00CA5D7C"/>
    <w:rsid w:val="00CA5F8D"/>
    <w:rsid w:val="00CB0869"/>
    <w:rsid w:val="00CB0B09"/>
    <w:rsid w:val="00CB1E12"/>
    <w:rsid w:val="00CB3095"/>
    <w:rsid w:val="00CB3176"/>
    <w:rsid w:val="00CB346A"/>
    <w:rsid w:val="00CB46B9"/>
    <w:rsid w:val="00CB4B77"/>
    <w:rsid w:val="00CB54A5"/>
    <w:rsid w:val="00CB5E4E"/>
    <w:rsid w:val="00CB6663"/>
    <w:rsid w:val="00CB6767"/>
    <w:rsid w:val="00CB68AB"/>
    <w:rsid w:val="00CB695C"/>
    <w:rsid w:val="00CB7184"/>
    <w:rsid w:val="00CB719A"/>
    <w:rsid w:val="00CB72D9"/>
    <w:rsid w:val="00CB74E5"/>
    <w:rsid w:val="00CB75D5"/>
    <w:rsid w:val="00CB7F25"/>
    <w:rsid w:val="00CB7F90"/>
    <w:rsid w:val="00CC0915"/>
    <w:rsid w:val="00CC134B"/>
    <w:rsid w:val="00CC136D"/>
    <w:rsid w:val="00CC18CA"/>
    <w:rsid w:val="00CC192C"/>
    <w:rsid w:val="00CC2910"/>
    <w:rsid w:val="00CC2C69"/>
    <w:rsid w:val="00CC2E74"/>
    <w:rsid w:val="00CC3C9D"/>
    <w:rsid w:val="00CC414C"/>
    <w:rsid w:val="00CC4E97"/>
    <w:rsid w:val="00CC5317"/>
    <w:rsid w:val="00CC7076"/>
    <w:rsid w:val="00CC7241"/>
    <w:rsid w:val="00CC760A"/>
    <w:rsid w:val="00CC7810"/>
    <w:rsid w:val="00CC7EB5"/>
    <w:rsid w:val="00CD0599"/>
    <w:rsid w:val="00CD06D7"/>
    <w:rsid w:val="00CD0BEC"/>
    <w:rsid w:val="00CD1163"/>
    <w:rsid w:val="00CD1CBF"/>
    <w:rsid w:val="00CD2B76"/>
    <w:rsid w:val="00CD3843"/>
    <w:rsid w:val="00CD3B07"/>
    <w:rsid w:val="00CD3E5E"/>
    <w:rsid w:val="00CD4191"/>
    <w:rsid w:val="00CD4E6E"/>
    <w:rsid w:val="00CD5DCA"/>
    <w:rsid w:val="00CD60A4"/>
    <w:rsid w:val="00CD7177"/>
    <w:rsid w:val="00CE1B54"/>
    <w:rsid w:val="00CE2855"/>
    <w:rsid w:val="00CE2993"/>
    <w:rsid w:val="00CE2B06"/>
    <w:rsid w:val="00CE2E9E"/>
    <w:rsid w:val="00CE327D"/>
    <w:rsid w:val="00CE39C3"/>
    <w:rsid w:val="00CE41A4"/>
    <w:rsid w:val="00CE497C"/>
    <w:rsid w:val="00CE4B2B"/>
    <w:rsid w:val="00CE5C6C"/>
    <w:rsid w:val="00CE5E1D"/>
    <w:rsid w:val="00CE5F52"/>
    <w:rsid w:val="00CE6261"/>
    <w:rsid w:val="00CE6F28"/>
    <w:rsid w:val="00CE712F"/>
    <w:rsid w:val="00CF004B"/>
    <w:rsid w:val="00CF0664"/>
    <w:rsid w:val="00CF0920"/>
    <w:rsid w:val="00CF0C8B"/>
    <w:rsid w:val="00CF18AA"/>
    <w:rsid w:val="00CF2A1E"/>
    <w:rsid w:val="00CF405A"/>
    <w:rsid w:val="00CF4F0E"/>
    <w:rsid w:val="00CF5104"/>
    <w:rsid w:val="00CF51F2"/>
    <w:rsid w:val="00CF6D96"/>
    <w:rsid w:val="00CF741D"/>
    <w:rsid w:val="00CF783A"/>
    <w:rsid w:val="00D009A8"/>
    <w:rsid w:val="00D00C5B"/>
    <w:rsid w:val="00D00D45"/>
    <w:rsid w:val="00D0107D"/>
    <w:rsid w:val="00D01562"/>
    <w:rsid w:val="00D01669"/>
    <w:rsid w:val="00D02344"/>
    <w:rsid w:val="00D02C76"/>
    <w:rsid w:val="00D03114"/>
    <w:rsid w:val="00D0336F"/>
    <w:rsid w:val="00D03752"/>
    <w:rsid w:val="00D0435C"/>
    <w:rsid w:val="00D0474E"/>
    <w:rsid w:val="00D04F16"/>
    <w:rsid w:val="00D06F9F"/>
    <w:rsid w:val="00D07A40"/>
    <w:rsid w:val="00D07C9E"/>
    <w:rsid w:val="00D107C9"/>
    <w:rsid w:val="00D1092B"/>
    <w:rsid w:val="00D10E0C"/>
    <w:rsid w:val="00D12A03"/>
    <w:rsid w:val="00D13E2B"/>
    <w:rsid w:val="00D140F1"/>
    <w:rsid w:val="00D14188"/>
    <w:rsid w:val="00D15940"/>
    <w:rsid w:val="00D16015"/>
    <w:rsid w:val="00D218AA"/>
    <w:rsid w:val="00D219AE"/>
    <w:rsid w:val="00D22331"/>
    <w:rsid w:val="00D23244"/>
    <w:rsid w:val="00D23329"/>
    <w:rsid w:val="00D23ACB"/>
    <w:rsid w:val="00D23D1D"/>
    <w:rsid w:val="00D23DF7"/>
    <w:rsid w:val="00D24139"/>
    <w:rsid w:val="00D2415F"/>
    <w:rsid w:val="00D24733"/>
    <w:rsid w:val="00D25BC6"/>
    <w:rsid w:val="00D26370"/>
    <w:rsid w:val="00D26B0B"/>
    <w:rsid w:val="00D27420"/>
    <w:rsid w:val="00D27DE1"/>
    <w:rsid w:val="00D302DF"/>
    <w:rsid w:val="00D31301"/>
    <w:rsid w:val="00D3253D"/>
    <w:rsid w:val="00D3263E"/>
    <w:rsid w:val="00D3373C"/>
    <w:rsid w:val="00D33807"/>
    <w:rsid w:val="00D34449"/>
    <w:rsid w:val="00D352C4"/>
    <w:rsid w:val="00D359E0"/>
    <w:rsid w:val="00D35E05"/>
    <w:rsid w:val="00D40CEE"/>
    <w:rsid w:val="00D41645"/>
    <w:rsid w:val="00D42098"/>
    <w:rsid w:val="00D44655"/>
    <w:rsid w:val="00D44670"/>
    <w:rsid w:val="00D46BC0"/>
    <w:rsid w:val="00D478B7"/>
    <w:rsid w:val="00D4793C"/>
    <w:rsid w:val="00D50B05"/>
    <w:rsid w:val="00D51110"/>
    <w:rsid w:val="00D517B4"/>
    <w:rsid w:val="00D519DB"/>
    <w:rsid w:val="00D528D8"/>
    <w:rsid w:val="00D52FB6"/>
    <w:rsid w:val="00D536B0"/>
    <w:rsid w:val="00D53C42"/>
    <w:rsid w:val="00D53D06"/>
    <w:rsid w:val="00D54951"/>
    <w:rsid w:val="00D552FB"/>
    <w:rsid w:val="00D554D7"/>
    <w:rsid w:val="00D56A4A"/>
    <w:rsid w:val="00D57202"/>
    <w:rsid w:val="00D60099"/>
    <w:rsid w:val="00D600B0"/>
    <w:rsid w:val="00D6028E"/>
    <w:rsid w:val="00D615AA"/>
    <w:rsid w:val="00D634D7"/>
    <w:rsid w:val="00D6384F"/>
    <w:rsid w:val="00D639B1"/>
    <w:rsid w:val="00D646DC"/>
    <w:rsid w:val="00D65393"/>
    <w:rsid w:val="00D671A5"/>
    <w:rsid w:val="00D672F0"/>
    <w:rsid w:val="00D67B9C"/>
    <w:rsid w:val="00D701DD"/>
    <w:rsid w:val="00D70BA9"/>
    <w:rsid w:val="00D70EAC"/>
    <w:rsid w:val="00D711BB"/>
    <w:rsid w:val="00D71A52"/>
    <w:rsid w:val="00D72404"/>
    <w:rsid w:val="00D72C4C"/>
    <w:rsid w:val="00D72C7E"/>
    <w:rsid w:val="00D72EC2"/>
    <w:rsid w:val="00D73114"/>
    <w:rsid w:val="00D740B3"/>
    <w:rsid w:val="00D747C5"/>
    <w:rsid w:val="00D74872"/>
    <w:rsid w:val="00D75B3F"/>
    <w:rsid w:val="00D75D23"/>
    <w:rsid w:val="00D75D4A"/>
    <w:rsid w:val="00D76007"/>
    <w:rsid w:val="00D768CF"/>
    <w:rsid w:val="00D801DE"/>
    <w:rsid w:val="00D80650"/>
    <w:rsid w:val="00D81311"/>
    <w:rsid w:val="00D81C6C"/>
    <w:rsid w:val="00D81C79"/>
    <w:rsid w:val="00D81FDD"/>
    <w:rsid w:val="00D82057"/>
    <w:rsid w:val="00D82728"/>
    <w:rsid w:val="00D84EEC"/>
    <w:rsid w:val="00D869C7"/>
    <w:rsid w:val="00D86F06"/>
    <w:rsid w:val="00D86F4C"/>
    <w:rsid w:val="00D90F89"/>
    <w:rsid w:val="00D91530"/>
    <w:rsid w:val="00D929FD"/>
    <w:rsid w:val="00D93B15"/>
    <w:rsid w:val="00D93D05"/>
    <w:rsid w:val="00D948DF"/>
    <w:rsid w:val="00D94F72"/>
    <w:rsid w:val="00D9628E"/>
    <w:rsid w:val="00D96D1B"/>
    <w:rsid w:val="00D97736"/>
    <w:rsid w:val="00D979AA"/>
    <w:rsid w:val="00DA0ED8"/>
    <w:rsid w:val="00DA14F6"/>
    <w:rsid w:val="00DA15FA"/>
    <w:rsid w:val="00DA1E7B"/>
    <w:rsid w:val="00DA2CD7"/>
    <w:rsid w:val="00DA3CE0"/>
    <w:rsid w:val="00DA3F52"/>
    <w:rsid w:val="00DA3F54"/>
    <w:rsid w:val="00DA417E"/>
    <w:rsid w:val="00DA5409"/>
    <w:rsid w:val="00DA58FC"/>
    <w:rsid w:val="00DA6443"/>
    <w:rsid w:val="00DA6918"/>
    <w:rsid w:val="00DA70C5"/>
    <w:rsid w:val="00DA74CB"/>
    <w:rsid w:val="00DA7CAF"/>
    <w:rsid w:val="00DB01DB"/>
    <w:rsid w:val="00DB08FD"/>
    <w:rsid w:val="00DB0983"/>
    <w:rsid w:val="00DB1378"/>
    <w:rsid w:val="00DB1999"/>
    <w:rsid w:val="00DB3A3A"/>
    <w:rsid w:val="00DB3E89"/>
    <w:rsid w:val="00DB59D1"/>
    <w:rsid w:val="00DC047F"/>
    <w:rsid w:val="00DC048F"/>
    <w:rsid w:val="00DC0B9C"/>
    <w:rsid w:val="00DC3436"/>
    <w:rsid w:val="00DC3D2F"/>
    <w:rsid w:val="00DC69F2"/>
    <w:rsid w:val="00DD0B51"/>
    <w:rsid w:val="00DD1651"/>
    <w:rsid w:val="00DD2142"/>
    <w:rsid w:val="00DD2159"/>
    <w:rsid w:val="00DD22FC"/>
    <w:rsid w:val="00DD2EE7"/>
    <w:rsid w:val="00DD31EE"/>
    <w:rsid w:val="00DD4569"/>
    <w:rsid w:val="00DD6A40"/>
    <w:rsid w:val="00DD6C32"/>
    <w:rsid w:val="00DD7A76"/>
    <w:rsid w:val="00DE0010"/>
    <w:rsid w:val="00DE02B6"/>
    <w:rsid w:val="00DE06FC"/>
    <w:rsid w:val="00DE25C1"/>
    <w:rsid w:val="00DE3856"/>
    <w:rsid w:val="00DE39AB"/>
    <w:rsid w:val="00DE3F69"/>
    <w:rsid w:val="00DE40B6"/>
    <w:rsid w:val="00DE4A96"/>
    <w:rsid w:val="00DE5850"/>
    <w:rsid w:val="00DF005A"/>
    <w:rsid w:val="00DF092C"/>
    <w:rsid w:val="00DF3597"/>
    <w:rsid w:val="00DF4272"/>
    <w:rsid w:val="00DF4B7E"/>
    <w:rsid w:val="00DF6BFB"/>
    <w:rsid w:val="00DF7423"/>
    <w:rsid w:val="00DF78C0"/>
    <w:rsid w:val="00E00439"/>
    <w:rsid w:val="00E00A9F"/>
    <w:rsid w:val="00E0237B"/>
    <w:rsid w:val="00E02826"/>
    <w:rsid w:val="00E03417"/>
    <w:rsid w:val="00E03D4A"/>
    <w:rsid w:val="00E03D8B"/>
    <w:rsid w:val="00E04F71"/>
    <w:rsid w:val="00E05917"/>
    <w:rsid w:val="00E05EDC"/>
    <w:rsid w:val="00E06F58"/>
    <w:rsid w:val="00E0705F"/>
    <w:rsid w:val="00E114B3"/>
    <w:rsid w:val="00E11911"/>
    <w:rsid w:val="00E11A06"/>
    <w:rsid w:val="00E120B4"/>
    <w:rsid w:val="00E13723"/>
    <w:rsid w:val="00E13E57"/>
    <w:rsid w:val="00E14C17"/>
    <w:rsid w:val="00E14DC1"/>
    <w:rsid w:val="00E15327"/>
    <w:rsid w:val="00E15B98"/>
    <w:rsid w:val="00E16213"/>
    <w:rsid w:val="00E16710"/>
    <w:rsid w:val="00E16A34"/>
    <w:rsid w:val="00E179FF"/>
    <w:rsid w:val="00E17A91"/>
    <w:rsid w:val="00E17D81"/>
    <w:rsid w:val="00E20834"/>
    <w:rsid w:val="00E230B5"/>
    <w:rsid w:val="00E2460B"/>
    <w:rsid w:val="00E2599D"/>
    <w:rsid w:val="00E26622"/>
    <w:rsid w:val="00E26D30"/>
    <w:rsid w:val="00E27FDD"/>
    <w:rsid w:val="00E302C0"/>
    <w:rsid w:val="00E30B2F"/>
    <w:rsid w:val="00E30BBA"/>
    <w:rsid w:val="00E30E36"/>
    <w:rsid w:val="00E32287"/>
    <w:rsid w:val="00E34A2A"/>
    <w:rsid w:val="00E36800"/>
    <w:rsid w:val="00E37358"/>
    <w:rsid w:val="00E41329"/>
    <w:rsid w:val="00E41953"/>
    <w:rsid w:val="00E4299C"/>
    <w:rsid w:val="00E434D1"/>
    <w:rsid w:val="00E438A7"/>
    <w:rsid w:val="00E43EF5"/>
    <w:rsid w:val="00E450B7"/>
    <w:rsid w:val="00E46DCB"/>
    <w:rsid w:val="00E46E54"/>
    <w:rsid w:val="00E50CB0"/>
    <w:rsid w:val="00E52621"/>
    <w:rsid w:val="00E52C7C"/>
    <w:rsid w:val="00E52CB7"/>
    <w:rsid w:val="00E539B1"/>
    <w:rsid w:val="00E53BE6"/>
    <w:rsid w:val="00E53E71"/>
    <w:rsid w:val="00E54A8F"/>
    <w:rsid w:val="00E54EE9"/>
    <w:rsid w:val="00E559DA"/>
    <w:rsid w:val="00E5669D"/>
    <w:rsid w:val="00E56FCA"/>
    <w:rsid w:val="00E57711"/>
    <w:rsid w:val="00E5794B"/>
    <w:rsid w:val="00E609FB"/>
    <w:rsid w:val="00E60A33"/>
    <w:rsid w:val="00E61450"/>
    <w:rsid w:val="00E6162C"/>
    <w:rsid w:val="00E61719"/>
    <w:rsid w:val="00E62787"/>
    <w:rsid w:val="00E62A0D"/>
    <w:rsid w:val="00E62C94"/>
    <w:rsid w:val="00E6329A"/>
    <w:rsid w:val="00E63E2C"/>
    <w:rsid w:val="00E6592D"/>
    <w:rsid w:val="00E66F50"/>
    <w:rsid w:val="00E70044"/>
    <w:rsid w:val="00E70F05"/>
    <w:rsid w:val="00E71080"/>
    <w:rsid w:val="00E71808"/>
    <w:rsid w:val="00E72EF0"/>
    <w:rsid w:val="00E72FAB"/>
    <w:rsid w:val="00E73494"/>
    <w:rsid w:val="00E739EF"/>
    <w:rsid w:val="00E75316"/>
    <w:rsid w:val="00E7572F"/>
    <w:rsid w:val="00E76405"/>
    <w:rsid w:val="00E764A8"/>
    <w:rsid w:val="00E76E82"/>
    <w:rsid w:val="00E8028D"/>
    <w:rsid w:val="00E8080F"/>
    <w:rsid w:val="00E81874"/>
    <w:rsid w:val="00E824EA"/>
    <w:rsid w:val="00E8340F"/>
    <w:rsid w:val="00E843D2"/>
    <w:rsid w:val="00E84C5A"/>
    <w:rsid w:val="00E855DD"/>
    <w:rsid w:val="00E85834"/>
    <w:rsid w:val="00E85EEC"/>
    <w:rsid w:val="00E86E44"/>
    <w:rsid w:val="00E87F51"/>
    <w:rsid w:val="00E90BDF"/>
    <w:rsid w:val="00E90C54"/>
    <w:rsid w:val="00E91937"/>
    <w:rsid w:val="00E91AA3"/>
    <w:rsid w:val="00E91C1D"/>
    <w:rsid w:val="00E9226B"/>
    <w:rsid w:val="00E92AFA"/>
    <w:rsid w:val="00E95523"/>
    <w:rsid w:val="00E95ACE"/>
    <w:rsid w:val="00E9744E"/>
    <w:rsid w:val="00EA1A5A"/>
    <w:rsid w:val="00EA1BB5"/>
    <w:rsid w:val="00EA1C77"/>
    <w:rsid w:val="00EA1ED7"/>
    <w:rsid w:val="00EA3112"/>
    <w:rsid w:val="00EA4095"/>
    <w:rsid w:val="00EA425B"/>
    <w:rsid w:val="00EA48A6"/>
    <w:rsid w:val="00EA49BB"/>
    <w:rsid w:val="00EA542F"/>
    <w:rsid w:val="00EA5DE4"/>
    <w:rsid w:val="00EA6CC6"/>
    <w:rsid w:val="00EB0013"/>
    <w:rsid w:val="00EB0339"/>
    <w:rsid w:val="00EB05EE"/>
    <w:rsid w:val="00EB0A71"/>
    <w:rsid w:val="00EB129A"/>
    <w:rsid w:val="00EB1ACE"/>
    <w:rsid w:val="00EB2422"/>
    <w:rsid w:val="00EB2F40"/>
    <w:rsid w:val="00EB33B1"/>
    <w:rsid w:val="00EB3A21"/>
    <w:rsid w:val="00EB4DA8"/>
    <w:rsid w:val="00EB585A"/>
    <w:rsid w:val="00EB59AD"/>
    <w:rsid w:val="00EB648A"/>
    <w:rsid w:val="00EB68AC"/>
    <w:rsid w:val="00EB6F7F"/>
    <w:rsid w:val="00EB7174"/>
    <w:rsid w:val="00EB7571"/>
    <w:rsid w:val="00EB7EC5"/>
    <w:rsid w:val="00EC0427"/>
    <w:rsid w:val="00EC0E3C"/>
    <w:rsid w:val="00EC172E"/>
    <w:rsid w:val="00EC1C48"/>
    <w:rsid w:val="00EC38F6"/>
    <w:rsid w:val="00EC3A29"/>
    <w:rsid w:val="00EC3B17"/>
    <w:rsid w:val="00EC3DF5"/>
    <w:rsid w:val="00EC3FEF"/>
    <w:rsid w:val="00EC4A6D"/>
    <w:rsid w:val="00EC5934"/>
    <w:rsid w:val="00EC6647"/>
    <w:rsid w:val="00EC7983"/>
    <w:rsid w:val="00EC7C0C"/>
    <w:rsid w:val="00ED0CF8"/>
    <w:rsid w:val="00ED0E05"/>
    <w:rsid w:val="00ED0FDC"/>
    <w:rsid w:val="00ED1271"/>
    <w:rsid w:val="00ED16B1"/>
    <w:rsid w:val="00ED1CD1"/>
    <w:rsid w:val="00ED2873"/>
    <w:rsid w:val="00ED35C2"/>
    <w:rsid w:val="00ED3C35"/>
    <w:rsid w:val="00ED4634"/>
    <w:rsid w:val="00ED477D"/>
    <w:rsid w:val="00ED49AD"/>
    <w:rsid w:val="00ED634D"/>
    <w:rsid w:val="00ED662D"/>
    <w:rsid w:val="00ED6CFE"/>
    <w:rsid w:val="00ED79BD"/>
    <w:rsid w:val="00EE0AE7"/>
    <w:rsid w:val="00EE0C77"/>
    <w:rsid w:val="00EE0E25"/>
    <w:rsid w:val="00EE19A1"/>
    <w:rsid w:val="00EE2855"/>
    <w:rsid w:val="00EE2D7C"/>
    <w:rsid w:val="00EE2DCF"/>
    <w:rsid w:val="00EE3C60"/>
    <w:rsid w:val="00EE435D"/>
    <w:rsid w:val="00EE46E7"/>
    <w:rsid w:val="00EE571F"/>
    <w:rsid w:val="00EE5752"/>
    <w:rsid w:val="00EE627C"/>
    <w:rsid w:val="00EE6F7B"/>
    <w:rsid w:val="00EE73C4"/>
    <w:rsid w:val="00EE7E8E"/>
    <w:rsid w:val="00EF0215"/>
    <w:rsid w:val="00EF022D"/>
    <w:rsid w:val="00EF0B9F"/>
    <w:rsid w:val="00EF2301"/>
    <w:rsid w:val="00EF3346"/>
    <w:rsid w:val="00EF35F1"/>
    <w:rsid w:val="00EF36E7"/>
    <w:rsid w:val="00EF3C45"/>
    <w:rsid w:val="00EF4825"/>
    <w:rsid w:val="00EF4C12"/>
    <w:rsid w:val="00EF4CD4"/>
    <w:rsid w:val="00EF591E"/>
    <w:rsid w:val="00EF66AF"/>
    <w:rsid w:val="00EF6ED4"/>
    <w:rsid w:val="00EF70E8"/>
    <w:rsid w:val="00F00F85"/>
    <w:rsid w:val="00F011CB"/>
    <w:rsid w:val="00F0164B"/>
    <w:rsid w:val="00F01B7E"/>
    <w:rsid w:val="00F01C0E"/>
    <w:rsid w:val="00F01E2E"/>
    <w:rsid w:val="00F02716"/>
    <w:rsid w:val="00F0361B"/>
    <w:rsid w:val="00F03DB5"/>
    <w:rsid w:val="00F0430C"/>
    <w:rsid w:val="00F05127"/>
    <w:rsid w:val="00F05EB4"/>
    <w:rsid w:val="00F0724B"/>
    <w:rsid w:val="00F07AEF"/>
    <w:rsid w:val="00F07B98"/>
    <w:rsid w:val="00F108F7"/>
    <w:rsid w:val="00F10D23"/>
    <w:rsid w:val="00F10DD0"/>
    <w:rsid w:val="00F11089"/>
    <w:rsid w:val="00F1162E"/>
    <w:rsid w:val="00F11E37"/>
    <w:rsid w:val="00F122BE"/>
    <w:rsid w:val="00F12644"/>
    <w:rsid w:val="00F13CB7"/>
    <w:rsid w:val="00F14C00"/>
    <w:rsid w:val="00F153B1"/>
    <w:rsid w:val="00F153FC"/>
    <w:rsid w:val="00F1642A"/>
    <w:rsid w:val="00F172A6"/>
    <w:rsid w:val="00F2079D"/>
    <w:rsid w:val="00F20963"/>
    <w:rsid w:val="00F210C4"/>
    <w:rsid w:val="00F211DA"/>
    <w:rsid w:val="00F22285"/>
    <w:rsid w:val="00F227CD"/>
    <w:rsid w:val="00F233C1"/>
    <w:rsid w:val="00F23853"/>
    <w:rsid w:val="00F23DC9"/>
    <w:rsid w:val="00F25143"/>
    <w:rsid w:val="00F2628E"/>
    <w:rsid w:val="00F27368"/>
    <w:rsid w:val="00F27481"/>
    <w:rsid w:val="00F31133"/>
    <w:rsid w:val="00F3166E"/>
    <w:rsid w:val="00F318E6"/>
    <w:rsid w:val="00F33BE5"/>
    <w:rsid w:val="00F3460B"/>
    <w:rsid w:val="00F3523B"/>
    <w:rsid w:val="00F35987"/>
    <w:rsid w:val="00F3722D"/>
    <w:rsid w:val="00F37D81"/>
    <w:rsid w:val="00F41B33"/>
    <w:rsid w:val="00F41BDF"/>
    <w:rsid w:val="00F4205C"/>
    <w:rsid w:val="00F420AA"/>
    <w:rsid w:val="00F434CE"/>
    <w:rsid w:val="00F43500"/>
    <w:rsid w:val="00F44420"/>
    <w:rsid w:val="00F44FF5"/>
    <w:rsid w:val="00F452C9"/>
    <w:rsid w:val="00F45DA1"/>
    <w:rsid w:val="00F45F17"/>
    <w:rsid w:val="00F462D0"/>
    <w:rsid w:val="00F46480"/>
    <w:rsid w:val="00F46B69"/>
    <w:rsid w:val="00F46ECA"/>
    <w:rsid w:val="00F476D5"/>
    <w:rsid w:val="00F47B10"/>
    <w:rsid w:val="00F47BDC"/>
    <w:rsid w:val="00F50B4B"/>
    <w:rsid w:val="00F50BF1"/>
    <w:rsid w:val="00F513D5"/>
    <w:rsid w:val="00F515D0"/>
    <w:rsid w:val="00F52D77"/>
    <w:rsid w:val="00F5336F"/>
    <w:rsid w:val="00F54009"/>
    <w:rsid w:val="00F540D3"/>
    <w:rsid w:val="00F5439D"/>
    <w:rsid w:val="00F54DE8"/>
    <w:rsid w:val="00F550D4"/>
    <w:rsid w:val="00F554A7"/>
    <w:rsid w:val="00F57D7F"/>
    <w:rsid w:val="00F60231"/>
    <w:rsid w:val="00F6084D"/>
    <w:rsid w:val="00F60CA8"/>
    <w:rsid w:val="00F60F4F"/>
    <w:rsid w:val="00F61384"/>
    <w:rsid w:val="00F613CA"/>
    <w:rsid w:val="00F62200"/>
    <w:rsid w:val="00F64D9A"/>
    <w:rsid w:val="00F65239"/>
    <w:rsid w:val="00F65FD0"/>
    <w:rsid w:val="00F66B96"/>
    <w:rsid w:val="00F66D02"/>
    <w:rsid w:val="00F67007"/>
    <w:rsid w:val="00F67055"/>
    <w:rsid w:val="00F67122"/>
    <w:rsid w:val="00F6766C"/>
    <w:rsid w:val="00F7037A"/>
    <w:rsid w:val="00F70DC8"/>
    <w:rsid w:val="00F71176"/>
    <w:rsid w:val="00F712EC"/>
    <w:rsid w:val="00F714F8"/>
    <w:rsid w:val="00F71540"/>
    <w:rsid w:val="00F73669"/>
    <w:rsid w:val="00F73868"/>
    <w:rsid w:val="00F74AD2"/>
    <w:rsid w:val="00F7551E"/>
    <w:rsid w:val="00F75E7A"/>
    <w:rsid w:val="00F76673"/>
    <w:rsid w:val="00F76F49"/>
    <w:rsid w:val="00F81183"/>
    <w:rsid w:val="00F813B9"/>
    <w:rsid w:val="00F82109"/>
    <w:rsid w:val="00F83B72"/>
    <w:rsid w:val="00F8636B"/>
    <w:rsid w:val="00F86738"/>
    <w:rsid w:val="00F86A03"/>
    <w:rsid w:val="00F871BE"/>
    <w:rsid w:val="00F902E5"/>
    <w:rsid w:val="00F92827"/>
    <w:rsid w:val="00F93EBD"/>
    <w:rsid w:val="00F949AA"/>
    <w:rsid w:val="00F94A97"/>
    <w:rsid w:val="00F951F6"/>
    <w:rsid w:val="00F95A27"/>
    <w:rsid w:val="00F95B11"/>
    <w:rsid w:val="00F96F81"/>
    <w:rsid w:val="00F979D7"/>
    <w:rsid w:val="00FA12F4"/>
    <w:rsid w:val="00FA158E"/>
    <w:rsid w:val="00FA34D6"/>
    <w:rsid w:val="00FA386E"/>
    <w:rsid w:val="00FA3E50"/>
    <w:rsid w:val="00FA472E"/>
    <w:rsid w:val="00FA49F0"/>
    <w:rsid w:val="00FA4F9F"/>
    <w:rsid w:val="00FA51B5"/>
    <w:rsid w:val="00FB01AB"/>
    <w:rsid w:val="00FB077D"/>
    <w:rsid w:val="00FB0AC9"/>
    <w:rsid w:val="00FB115D"/>
    <w:rsid w:val="00FB1402"/>
    <w:rsid w:val="00FB171C"/>
    <w:rsid w:val="00FB2347"/>
    <w:rsid w:val="00FB2F15"/>
    <w:rsid w:val="00FB4325"/>
    <w:rsid w:val="00FB4A8A"/>
    <w:rsid w:val="00FB4AC4"/>
    <w:rsid w:val="00FB7A0B"/>
    <w:rsid w:val="00FC0398"/>
    <w:rsid w:val="00FC05EA"/>
    <w:rsid w:val="00FC1024"/>
    <w:rsid w:val="00FC2280"/>
    <w:rsid w:val="00FC2807"/>
    <w:rsid w:val="00FC2A56"/>
    <w:rsid w:val="00FC2CF0"/>
    <w:rsid w:val="00FC31CB"/>
    <w:rsid w:val="00FC3405"/>
    <w:rsid w:val="00FC406D"/>
    <w:rsid w:val="00FC4732"/>
    <w:rsid w:val="00FC47AB"/>
    <w:rsid w:val="00FC4A4E"/>
    <w:rsid w:val="00FC4EF9"/>
    <w:rsid w:val="00FC6058"/>
    <w:rsid w:val="00FC6189"/>
    <w:rsid w:val="00FC6A92"/>
    <w:rsid w:val="00FC6B9B"/>
    <w:rsid w:val="00FC73BF"/>
    <w:rsid w:val="00FD0F3A"/>
    <w:rsid w:val="00FD11B7"/>
    <w:rsid w:val="00FD194F"/>
    <w:rsid w:val="00FD2278"/>
    <w:rsid w:val="00FD27E3"/>
    <w:rsid w:val="00FD2812"/>
    <w:rsid w:val="00FD2D49"/>
    <w:rsid w:val="00FD3096"/>
    <w:rsid w:val="00FD3CFF"/>
    <w:rsid w:val="00FD4552"/>
    <w:rsid w:val="00FD495A"/>
    <w:rsid w:val="00FD552B"/>
    <w:rsid w:val="00FD6318"/>
    <w:rsid w:val="00FD645A"/>
    <w:rsid w:val="00FD6894"/>
    <w:rsid w:val="00FD6C31"/>
    <w:rsid w:val="00FD70C2"/>
    <w:rsid w:val="00FE0AC1"/>
    <w:rsid w:val="00FE1950"/>
    <w:rsid w:val="00FE1DF4"/>
    <w:rsid w:val="00FE2180"/>
    <w:rsid w:val="00FE2461"/>
    <w:rsid w:val="00FE347B"/>
    <w:rsid w:val="00FE3CD3"/>
    <w:rsid w:val="00FE4D40"/>
    <w:rsid w:val="00FE5FED"/>
    <w:rsid w:val="00FE63BF"/>
    <w:rsid w:val="00FE68C1"/>
    <w:rsid w:val="00FE6A71"/>
    <w:rsid w:val="00FE7DFC"/>
    <w:rsid w:val="00FF0013"/>
    <w:rsid w:val="00FF0A4C"/>
    <w:rsid w:val="00FF0D93"/>
    <w:rsid w:val="00FF0DC8"/>
    <w:rsid w:val="00FF12CC"/>
    <w:rsid w:val="00FF167B"/>
    <w:rsid w:val="00FF18E1"/>
    <w:rsid w:val="00FF1930"/>
    <w:rsid w:val="00FF20BB"/>
    <w:rsid w:val="00FF237B"/>
    <w:rsid w:val="00FF239E"/>
    <w:rsid w:val="00FF328A"/>
    <w:rsid w:val="00FF3C1E"/>
    <w:rsid w:val="00FF3D21"/>
    <w:rsid w:val="00FF5AD1"/>
    <w:rsid w:val="00FF6009"/>
    <w:rsid w:val="00FF68FC"/>
    <w:rsid w:val="00FF767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BE4C24"/>
  <w14:defaultImageDpi w14:val="330"/>
  <w15:docId w15:val="{67CE3487-5ACB-41E2-8AD0-B625DC03B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F55"/>
    <w:pPr>
      <w:spacing w:after="200" w:line="276" w:lineRule="auto"/>
    </w:pPr>
    <w:rPr>
      <w:sz w:val="22"/>
      <w:szCs w:val="22"/>
      <w:lang w:eastAsia="en-US"/>
    </w:rPr>
  </w:style>
  <w:style w:type="paragraph" w:styleId="Balk1">
    <w:name w:val="heading 1"/>
    <w:basedOn w:val="Normal"/>
    <w:link w:val="Balk1Char"/>
    <w:uiPriority w:val="9"/>
    <w:qFormat/>
    <w:rsid w:val="003D0777"/>
    <w:pPr>
      <w:spacing w:before="100" w:beforeAutospacing="1" w:after="100" w:afterAutospacing="1" w:line="240" w:lineRule="auto"/>
      <w:outlineLvl w:val="0"/>
    </w:pPr>
    <w:rPr>
      <w:rFonts w:ascii="Times New Roman" w:eastAsia="Times New Roman" w:hAnsi="Times New Roman"/>
      <w:b/>
      <w:bCs/>
      <w:kern w:val="36"/>
      <w:sz w:val="48"/>
      <w:szCs w:val="48"/>
      <w:lang w:eastAsia="tr-TR"/>
    </w:rPr>
  </w:style>
  <w:style w:type="paragraph" w:styleId="Balk2">
    <w:name w:val="heading 2"/>
    <w:basedOn w:val="Normal"/>
    <w:next w:val="Normal"/>
    <w:link w:val="Balk2Char"/>
    <w:uiPriority w:val="9"/>
    <w:qFormat/>
    <w:rsid w:val="00FB115D"/>
    <w:pPr>
      <w:keepNext/>
      <w:spacing w:before="240" w:after="60"/>
      <w:outlineLvl w:val="1"/>
    </w:pPr>
    <w:rPr>
      <w:rFonts w:ascii="Calibri Light" w:eastAsia="Times New Roman" w:hAnsi="Calibri Light"/>
      <w:b/>
      <w:bCs/>
      <w:i/>
      <w:iCs/>
      <w:sz w:val="28"/>
      <w:szCs w:val="28"/>
    </w:rPr>
  </w:style>
  <w:style w:type="paragraph" w:styleId="Balk3">
    <w:name w:val="heading 3"/>
    <w:basedOn w:val="Normal"/>
    <w:next w:val="Normal"/>
    <w:link w:val="Balk3Char"/>
    <w:uiPriority w:val="9"/>
    <w:semiHidden/>
    <w:unhideWhenUsed/>
    <w:qFormat/>
    <w:rsid w:val="00A970E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kKlavuz-Vurgu21">
    <w:name w:val="Açık Kılavuz - Vurgu 21"/>
    <w:uiPriority w:val="99"/>
    <w:semiHidden/>
    <w:rsid w:val="006F0D2E"/>
    <w:rPr>
      <w:color w:val="808080"/>
    </w:rPr>
  </w:style>
  <w:style w:type="paragraph" w:styleId="BalonMetni">
    <w:name w:val="Balloon Text"/>
    <w:basedOn w:val="Normal"/>
    <w:link w:val="BalonMetniChar"/>
    <w:uiPriority w:val="99"/>
    <w:semiHidden/>
    <w:unhideWhenUsed/>
    <w:rsid w:val="006F0D2E"/>
    <w:pPr>
      <w:spacing w:after="0" w:line="240" w:lineRule="auto"/>
    </w:pPr>
    <w:rPr>
      <w:rFonts w:ascii="Tahoma" w:hAnsi="Tahoma"/>
      <w:sz w:val="16"/>
      <w:szCs w:val="16"/>
    </w:rPr>
  </w:style>
  <w:style w:type="character" w:customStyle="1" w:styleId="BalonMetniChar">
    <w:name w:val="Balon Metni Char"/>
    <w:link w:val="BalonMetni"/>
    <w:uiPriority w:val="99"/>
    <w:semiHidden/>
    <w:rsid w:val="006F0D2E"/>
    <w:rPr>
      <w:rFonts w:ascii="Tahoma" w:hAnsi="Tahoma" w:cs="Tahoma"/>
      <w:sz w:val="16"/>
      <w:szCs w:val="16"/>
    </w:rPr>
  </w:style>
  <w:style w:type="table" w:styleId="TabloKlavuzu">
    <w:name w:val="Table Grid"/>
    <w:basedOn w:val="NormalTablo"/>
    <w:uiPriority w:val="59"/>
    <w:rsid w:val="00A83C3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pr">
    <w:name w:val="Hyperlink"/>
    <w:rsid w:val="004A306E"/>
    <w:rPr>
      <w:color w:val="0000FF"/>
      <w:u w:val="single"/>
    </w:rPr>
  </w:style>
  <w:style w:type="paragraph" w:styleId="stBilgi">
    <w:name w:val="header"/>
    <w:basedOn w:val="Normal"/>
    <w:link w:val="stBilgiChar"/>
    <w:uiPriority w:val="99"/>
    <w:unhideWhenUsed/>
    <w:rsid w:val="00524D4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24D45"/>
  </w:style>
  <w:style w:type="paragraph" w:styleId="AltBilgi">
    <w:name w:val="footer"/>
    <w:basedOn w:val="Normal"/>
    <w:link w:val="AltBilgiChar"/>
    <w:uiPriority w:val="99"/>
    <w:unhideWhenUsed/>
    <w:rsid w:val="00524D4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24D45"/>
  </w:style>
  <w:style w:type="character" w:styleId="Gl">
    <w:name w:val="Strong"/>
    <w:qFormat/>
    <w:rsid w:val="009A6C56"/>
    <w:rPr>
      <w:b/>
      <w:bCs/>
    </w:rPr>
  </w:style>
  <w:style w:type="character" w:customStyle="1" w:styleId="apple-converted-space">
    <w:name w:val="apple-converted-space"/>
    <w:basedOn w:val="VarsaylanParagrafYazTipi"/>
    <w:rsid w:val="00F05EB4"/>
  </w:style>
  <w:style w:type="paragraph" w:customStyle="1" w:styleId="Papertitle">
    <w:name w:val="Paper title"/>
    <w:basedOn w:val="Normal"/>
    <w:next w:val="Normal"/>
    <w:rsid w:val="00F902E5"/>
    <w:pPr>
      <w:suppressAutoHyphens/>
      <w:overflowPunct w:val="0"/>
      <w:autoSpaceDE w:val="0"/>
      <w:autoSpaceDN w:val="0"/>
      <w:adjustRightInd w:val="0"/>
      <w:spacing w:after="380" w:line="400" w:lineRule="exact"/>
      <w:textAlignment w:val="baseline"/>
    </w:pPr>
    <w:rPr>
      <w:rFonts w:ascii="Times New Roman" w:eastAsia="Times New Roman" w:hAnsi="Times New Roman"/>
      <w:sz w:val="36"/>
      <w:szCs w:val="20"/>
      <w:lang w:val="en-US"/>
    </w:rPr>
  </w:style>
  <w:style w:type="paragraph" w:customStyle="1" w:styleId="Affiliation">
    <w:name w:val="Affiliation"/>
    <w:basedOn w:val="Normal"/>
    <w:next w:val="Normal"/>
    <w:rsid w:val="00F902E5"/>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i/>
      <w:sz w:val="24"/>
      <w:szCs w:val="20"/>
      <w:lang w:val="en-US"/>
    </w:rPr>
  </w:style>
  <w:style w:type="paragraph" w:customStyle="1" w:styleId="Author">
    <w:name w:val="Author"/>
    <w:basedOn w:val="Normal"/>
    <w:next w:val="Affiliation"/>
    <w:rsid w:val="00F902E5"/>
    <w:pPr>
      <w:suppressAutoHyphens/>
      <w:overflowPunct w:val="0"/>
      <w:autoSpaceDE w:val="0"/>
      <w:autoSpaceDN w:val="0"/>
      <w:adjustRightInd w:val="0"/>
      <w:spacing w:after="0" w:line="320" w:lineRule="exact"/>
      <w:jc w:val="both"/>
      <w:textAlignment w:val="baseline"/>
    </w:pPr>
    <w:rPr>
      <w:rFonts w:ascii="Times New Roman" w:eastAsia="Times New Roman" w:hAnsi="Times New Roman"/>
      <w:sz w:val="28"/>
      <w:szCs w:val="20"/>
      <w:lang w:val="en-US"/>
    </w:rPr>
  </w:style>
  <w:style w:type="paragraph" w:styleId="DipnotMetni">
    <w:name w:val="footnote text"/>
    <w:basedOn w:val="Normal"/>
    <w:link w:val="DipnotMetniChar"/>
    <w:uiPriority w:val="99"/>
    <w:semiHidden/>
    <w:unhideWhenUsed/>
    <w:rsid w:val="00990351"/>
    <w:pPr>
      <w:spacing w:after="0" w:line="240" w:lineRule="auto"/>
    </w:pPr>
    <w:rPr>
      <w:sz w:val="20"/>
      <w:szCs w:val="20"/>
    </w:rPr>
  </w:style>
  <w:style w:type="character" w:customStyle="1" w:styleId="DipnotMetniChar">
    <w:name w:val="Dipnot Metni Char"/>
    <w:link w:val="DipnotMetni"/>
    <w:uiPriority w:val="99"/>
    <w:semiHidden/>
    <w:rsid w:val="00990351"/>
    <w:rPr>
      <w:sz w:val="20"/>
      <w:szCs w:val="20"/>
    </w:rPr>
  </w:style>
  <w:style w:type="character" w:styleId="DipnotBavurusu">
    <w:name w:val="footnote reference"/>
    <w:uiPriority w:val="99"/>
    <w:semiHidden/>
    <w:unhideWhenUsed/>
    <w:rsid w:val="00990351"/>
    <w:rPr>
      <w:vertAlign w:val="superscript"/>
    </w:rPr>
  </w:style>
  <w:style w:type="character" w:styleId="AklamaBavurusu">
    <w:name w:val="annotation reference"/>
    <w:uiPriority w:val="99"/>
    <w:semiHidden/>
    <w:unhideWhenUsed/>
    <w:rsid w:val="00151113"/>
    <w:rPr>
      <w:sz w:val="16"/>
      <w:szCs w:val="16"/>
    </w:rPr>
  </w:style>
  <w:style w:type="paragraph" w:styleId="AklamaMetni">
    <w:name w:val="annotation text"/>
    <w:basedOn w:val="Normal"/>
    <w:link w:val="AklamaMetniChar"/>
    <w:uiPriority w:val="99"/>
    <w:semiHidden/>
    <w:unhideWhenUsed/>
    <w:rsid w:val="00151113"/>
    <w:pPr>
      <w:spacing w:line="240" w:lineRule="auto"/>
    </w:pPr>
    <w:rPr>
      <w:sz w:val="20"/>
      <w:szCs w:val="20"/>
    </w:rPr>
  </w:style>
  <w:style w:type="character" w:customStyle="1" w:styleId="AklamaMetniChar">
    <w:name w:val="Açıklama Metni Char"/>
    <w:link w:val="AklamaMetni"/>
    <w:uiPriority w:val="99"/>
    <w:semiHidden/>
    <w:rsid w:val="00151113"/>
    <w:rPr>
      <w:lang w:eastAsia="en-US"/>
    </w:rPr>
  </w:style>
  <w:style w:type="paragraph" w:styleId="AklamaKonusu">
    <w:name w:val="annotation subject"/>
    <w:basedOn w:val="AklamaMetni"/>
    <w:next w:val="AklamaMetni"/>
    <w:link w:val="AklamaKonusuChar"/>
    <w:uiPriority w:val="99"/>
    <w:semiHidden/>
    <w:unhideWhenUsed/>
    <w:rsid w:val="00151113"/>
    <w:rPr>
      <w:b/>
      <w:bCs/>
    </w:rPr>
  </w:style>
  <w:style w:type="character" w:customStyle="1" w:styleId="AklamaKonusuChar">
    <w:name w:val="Açıklama Konusu Char"/>
    <w:link w:val="AklamaKonusu"/>
    <w:uiPriority w:val="99"/>
    <w:semiHidden/>
    <w:rsid w:val="00151113"/>
    <w:rPr>
      <w:b/>
      <w:bCs/>
      <w:lang w:eastAsia="en-US"/>
    </w:rPr>
  </w:style>
  <w:style w:type="character" w:styleId="HTMLCite">
    <w:name w:val="HTML Cite"/>
    <w:uiPriority w:val="99"/>
    <w:semiHidden/>
    <w:unhideWhenUsed/>
    <w:rsid w:val="00516022"/>
    <w:rPr>
      <w:i w:val="0"/>
      <w:iCs w:val="0"/>
      <w:color w:val="009933"/>
    </w:rPr>
  </w:style>
  <w:style w:type="paragraph" w:styleId="GvdeMetni">
    <w:name w:val="Body Text"/>
    <w:basedOn w:val="Normal"/>
    <w:link w:val="GvdeMetniChar"/>
    <w:rsid w:val="00AF666B"/>
    <w:pPr>
      <w:spacing w:after="0" w:line="240" w:lineRule="auto"/>
    </w:pPr>
    <w:rPr>
      <w:rFonts w:ascii="Bookman Old Style" w:eastAsia="Times New Roman" w:hAnsi="Bookman Old Style"/>
      <w:sz w:val="24"/>
      <w:szCs w:val="20"/>
      <w:lang w:eastAsia="tr-TR"/>
    </w:rPr>
  </w:style>
  <w:style w:type="character" w:customStyle="1" w:styleId="GvdeMetniChar">
    <w:name w:val="Gövde Metni Char"/>
    <w:link w:val="GvdeMetni"/>
    <w:rsid w:val="00AF666B"/>
    <w:rPr>
      <w:rFonts w:ascii="Bookman Old Style" w:eastAsia="Times New Roman" w:hAnsi="Bookman Old Style"/>
      <w:sz w:val="24"/>
    </w:rPr>
  </w:style>
  <w:style w:type="paragraph" w:customStyle="1" w:styleId="Default">
    <w:name w:val="Default"/>
    <w:rsid w:val="00BF17ED"/>
    <w:pPr>
      <w:autoSpaceDE w:val="0"/>
      <w:autoSpaceDN w:val="0"/>
      <w:adjustRightInd w:val="0"/>
    </w:pPr>
    <w:rPr>
      <w:rFonts w:ascii="Arial" w:hAnsi="Arial" w:cs="Arial"/>
      <w:color w:val="000000"/>
      <w:sz w:val="24"/>
      <w:szCs w:val="24"/>
    </w:rPr>
  </w:style>
  <w:style w:type="character" w:styleId="zlenenKpr">
    <w:name w:val="FollowedHyperlink"/>
    <w:uiPriority w:val="99"/>
    <w:semiHidden/>
    <w:unhideWhenUsed/>
    <w:rsid w:val="00C31290"/>
    <w:rPr>
      <w:color w:val="800080"/>
      <w:u w:val="single"/>
    </w:rPr>
  </w:style>
  <w:style w:type="paragraph" w:styleId="NormalWeb">
    <w:name w:val="Normal (Web)"/>
    <w:basedOn w:val="Normal"/>
    <w:uiPriority w:val="99"/>
    <w:semiHidden/>
    <w:unhideWhenUsed/>
    <w:rsid w:val="001C23FA"/>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AkKlavuz-Vurgu31">
    <w:name w:val="Açık Kılavuz - Vurgu 31"/>
    <w:basedOn w:val="Normal"/>
    <w:uiPriority w:val="34"/>
    <w:qFormat/>
    <w:rsid w:val="00787123"/>
    <w:pPr>
      <w:spacing w:after="0" w:line="240" w:lineRule="auto"/>
      <w:ind w:left="720"/>
      <w:contextualSpacing/>
    </w:pPr>
    <w:rPr>
      <w:rFonts w:ascii="Times New Roman" w:eastAsia="Times New Roman" w:hAnsi="Times New Roman"/>
      <w:sz w:val="24"/>
      <w:szCs w:val="24"/>
      <w:lang w:eastAsia="tr-TR"/>
    </w:rPr>
  </w:style>
  <w:style w:type="character" w:customStyle="1" w:styleId="AkKlavuz-Vurgu11">
    <w:name w:val="Açık Kılavuz - Vurgu 11"/>
    <w:uiPriority w:val="99"/>
    <w:semiHidden/>
    <w:rsid w:val="00AF7826"/>
    <w:rPr>
      <w:color w:val="808080"/>
    </w:rPr>
  </w:style>
  <w:style w:type="character" w:customStyle="1" w:styleId="Balk1Char">
    <w:name w:val="Başlık 1 Char"/>
    <w:link w:val="Balk1"/>
    <w:uiPriority w:val="9"/>
    <w:rsid w:val="003D0777"/>
    <w:rPr>
      <w:rFonts w:ascii="Times New Roman" w:eastAsia="Times New Roman" w:hAnsi="Times New Roman"/>
      <w:b/>
      <w:bCs/>
      <w:kern w:val="36"/>
      <w:sz w:val="48"/>
      <w:szCs w:val="48"/>
    </w:rPr>
  </w:style>
  <w:style w:type="table" w:customStyle="1" w:styleId="KlavuzTablo2-Vurgu11">
    <w:name w:val="Kılavuz Tablo 2 - Vurgu 11"/>
    <w:basedOn w:val="KlavuzTablo5Koyu1"/>
    <w:uiPriority w:val="40"/>
    <w:rsid w:val="004D1DF6"/>
    <w:rPr>
      <w:sz w:val="22"/>
      <w:szCs w:val="22"/>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KlavuzTablo5Koyu1">
    <w:name w:val="Kılavuz Tablo 5 Koyu1"/>
    <w:basedOn w:val="NormalTablo"/>
    <w:uiPriority w:val="73"/>
    <w:rsid w:val="004D1DF6"/>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oKlavuzu1">
    <w:name w:val="Tablo Kılavuzu1"/>
    <w:basedOn w:val="KlavuzTablo5Koyu1"/>
    <w:next w:val="TabloKlavuzu"/>
    <w:uiPriority w:val="39"/>
    <w:rsid w:val="0093028A"/>
    <w:rPr>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simYazs">
    <w:name w:val="caption"/>
    <w:aliases w:val="Resim ve şekil yazısı"/>
    <w:basedOn w:val="Normal"/>
    <w:next w:val="Normal"/>
    <w:uiPriority w:val="35"/>
    <w:qFormat/>
    <w:rsid w:val="00315BB8"/>
    <w:pPr>
      <w:spacing w:line="240" w:lineRule="auto"/>
      <w:jc w:val="both"/>
    </w:pPr>
    <w:rPr>
      <w:rFonts w:ascii="Times New Roman" w:hAnsi="Times New Roman"/>
      <w:iCs/>
      <w:sz w:val="16"/>
      <w:szCs w:val="18"/>
    </w:rPr>
  </w:style>
  <w:style w:type="table" w:customStyle="1" w:styleId="TabloKlavuzu2">
    <w:name w:val="Tablo Kılavuzu2"/>
    <w:basedOn w:val="KlavuzTablo5Koyu1"/>
    <w:next w:val="TabloKlavuzu"/>
    <w:uiPriority w:val="39"/>
    <w:rsid w:val="003B066A"/>
    <w:rPr>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Balk2Char">
    <w:name w:val="Başlık 2 Char"/>
    <w:link w:val="Balk2"/>
    <w:uiPriority w:val="9"/>
    <w:semiHidden/>
    <w:rsid w:val="00FB115D"/>
    <w:rPr>
      <w:rFonts w:ascii="Calibri Light" w:eastAsia="Times New Roman" w:hAnsi="Calibri Light" w:cs="Times New Roman"/>
      <w:b/>
      <w:bCs/>
      <w:i/>
      <w:iCs/>
      <w:sz w:val="28"/>
      <w:szCs w:val="28"/>
      <w:lang w:eastAsia="en-US"/>
    </w:rPr>
  </w:style>
  <w:style w:type="table" w:customStyle="1" w:styleId="TabloKlavuzu3">
    <w:name w:val="Tablo Kılavuzu3"/>
    <w:basedOn w:val="DzTablo21"/>
    <w:next w:val="TabloKlavuzu"/>
    <w:uiPriority w:val="39"/>
    <w:rsid w:val="000F6487"/>
    <w:rPr>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DzTablo21">
    <w:name w:val="Düz Tablo 21"/>
    <w:basedOn w:val="NormalTablo"/>
    <w:uiPriority w:val="73"/>
    <w:rsid w:val="000F6487"/>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Kaynaka">
    <w:name w:val="Bibliography"/>
    <w:basedOn w:val="Normal"/>
    <w:next w:val="Normal"/>
    <w:uiPriority w:val="37"/>
    <w:unhideWhenUsed/>
    <w:rsid w:val="0004030A"/>
  </w:style>
  <w:style w:type="paragraph" w:customStyle="1" w:styleId="References">
    <w:name w:val="References"/>
    <w:basedOn w:val="Normal"/>
    <w:rsid w:val="0027146B"/>
    <w:pPr>
      <w:numPr>
        <w:numId w:val="10"/>
      </w:numPr>
      <w:spacing w:after="0" w:line="240" w:lineRule="auto"/>
      <w:jc w:val="both"/>
    </w:pPr>
    <w:rPr>
      <w:rFonts w:ascii="Times New Roman" w:eastAsia="Times New Roman" w:hAnsi="Times New Roman"/>
      <w:sz w:val="16"/>
      <w:szCs w:val="16"/>
      <w:lang w:val="en-US"/>
    </w:rPr>
  </w:style>
  <w:style w:type="character" w:styleId="YerTutucuMetni">
    <w:name w:val="Placeholder Text"/>
    <w:basedOn w:val="VarsaylanParagrafYazTipi"/>
    <w:uiPriority w:val="99"/>
    <w:semiHidden/>
    <w:rsid w:val="0054551D"/>
    <w:rPr>
      <w:color w:val="808080"/>
    </w:rPr>
  </w:style>
  <w:style w:type="paragraph" w:styleId="TBal">
    <w:name w:val="TOC Heading"/>
    <w:basedOn w:val="Balk1"/>
    <w:next w:val="Normal"/>
    <w:uiPriority w:val="39"/>
    <w:unhideWhenUsed/>
    <w:qFormat/>
    <w:rsid w:val="002C2EFD"/>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Balk3Char">
    <w:name w:val="Başlık 3 Char"/>
    <w:basedOn w:val="VarsaylanParagrafYazTipi"/>
    <w:link w:val="Balk3"/>
    <w:uiPriority w:val="9"/>
    <w:semiHidden/>
    <w:rsid w:val="00A970E8"/>
    <w:rPr>
      <w:rFonts w:asciiTheme="majorHAnsi" w:eastAsiaTheme="majorEastAsia" w:hAnsiTheme="majorHAnsi" w:cstheme="majorBidi"/>
      <w:color w:val="1F4D78" w:themeColor="accent1" w:themeShade="7F"/>
      <w:sz w:val="24"/>
      <w:szCs w:val="24"/>
      <w:lang w:eastAsia="en-US"/>
    </w:rPr>
  </w:style>
  <w:style w:type="paragraph" w:styleId="ListeParagraf">
    <w:name w:val="List Paragraph"/>
    <w:basedOn w:val="Normal"/>
    <w:uiPriority w:val="34"/>
    <w:qFormat/>
    <w:rsid w:val="006634A2"/>
    <w:pPr>
      <w:ind w:left="720"/>
      <w:contextualSpacing/>
    </w:pPr>
  </w:style>
  <w:style w:type="paragraph" w:styleId="AralkYok">
    <w:name w:val="No Spacing"/>
    <w:uiPriority w:val="1"/>
    <w:qFormat/>
    <w:rsid w:val="00ED35C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2262">
      <w:bodyDiv w:val="1"/>
      <w:marLeft w:val="0"/>
      <w:marRight w:val="0"/>
      <w:marTop w:val="0"/>
      <w:marBottom w:val="0"/>
      <w:divBdr>
        <w:top w:val="none" w:sz="0" w:space="0" w:color="auto"/>
        <w:left w:val="none" w:sz="0" w:space="0" w:color="auto"/>
        <w:bottom w:val="none" w:sz="0" w:space="0" w:color="auto"/>
        <w:right w:val="none" w:sz="0" w:space="0" w:color="auto"/>
      </w:divBdr>
    </w:div>
    <w:div w:id="16126870">
      <w:bodyDiv w:val="1"/>
      <w:marLeft w:val="0"/>
      <w:marRight w:val="0"/>
      <w:marTop w:val="0"/>
      <w:marBottom w:val="0"/>
      <w:divBdr>
        <w:top w:val="none" w:sz="0" w:space="0" w:color="auto"/>
        <w:left w:val="none" w:sz="0" w:space="0" w:color="auto"/>
        <w:bottom w:val="none" w:sz="0" w:space="0" w:color="auto"/>
        <w:right w:val="none" w:sz="0" w:space="0" w:color="auto"/>
      </w:divBdr>
    </w:div>
    <w:div w:id="24864820">
      <w:bodyDiv w:val="1"/>
      <w:marLeft w:val="0"/>
      <w:marRight w:val="0"/>
      <w:marTop w:val="0"/>
      <w:marBottom w:val="0"/>
      <w:divBdr>
        <w:top w:val="none" w:sz="0" w:space="0" w:color="auto"/>
        <w:left w:val="none" w:sz="0" w:space="0" w:color="auto"/>
        <w:bottom w:val="none" w:sz="0" w:space="0" w:color="auto"/>
        <w:right w:val="none" w:sz="0" w:space="0" w:color="auto"/>
      </w:divBdr>
    </w:div>
    <w:div w:id="71583571">
      <w:bodyDiv w:val="1"/>
      <w:marLeft w:val="0"/>
      <w:marRight w:val="0"/>
      <w:marTop w:val="0"/>
      <w:marBottom w:val="0"/>
      <w:divBdr>
        <w:top w:val="none" w:sz="0" w:space="0" w:color="auto"/>
        <w:left w:val="none" w:sz="0" w:space="0" w:color="auto"/>
        <w:bottom w:val="none" w:sz="0" w:space="0" w:color="auto"/>
        <w:right w:val="none" w:sz="0" w:space="0" w:color="auto"/>
      </w:divBdr>
    </w:div>
    <w:div w:id="71855763">
      <w:bodyDiv w:val="1"/>
      <w:marLeft w:val="0"/>
      <w:marRight w:val="0"/>
      <w:marTop w:val="0"/>
      <w:marBottom w:val="0"/>
      <w:divBdr>
        <w:top w:val="none" w:sz="0" w:space="0" w:color="auto"/>
        <w:left w:val="none" w:sz="0" w:space="0" w:color="auto"/>
        <w:bottom w:val="none" w:sz="0" w:space="0" w:color="auto"/>
        <w:right w:val="none" w:sz="0" w:space="0" w:color="auto"/>
      </w:divBdr>
    </w:div>
    <w:div w:id="75909078">
      <w:bodyDiv w:val="1"/>
      <w:marLeft w:val="0"/>
      <w:marRight w:val="0"/>
      <w:marTop w:val="0"/>
      <w:marBottom w:val="0"/>
      <w:divBdr>
        <w:top w:val="none" w:sz="0" w:space="0" w:color="auto"/>
        <w:left w:val="none" w:sz="0" w:space="0" w:color="auto"/>
        <w:bottom w:val="none" w:sz="0" w:space="0" w:color="auto"/>
        <w:right w:val="none" w:sz="0" w:space="0" w:color="auto"/>
      </w:divBdr>
    </w:div>
    <w:div w:id="111634989">
      <w:bodyDiv w:val="1"/>
      <w:marLeft w:val="0"/>
      <w:marRight w:val="0"/>
      <w:marTop w:val="0"/>
      <w:marBottom w:val="0"/>
      <w:divBdr>
        <w:top w:val="none" w:sz="0" w:space="0" w:color="auto"/>
        <w:left w:val="none" w:sz="0" w:space="0" w:color="auto"/>
        <w:bottom w:val="none" w:sz="0" w:space="0" w:color="auto"/>
        <w:right w:val="none" w:sz="0" w:space="0" w:color="auto"/>
      </w:divBdr>
    </w:div>
    <w:div w:id="146015197">
      <w:bodyDiv w:val="1"/>
      <w:marLeft w:val="0"/>
      <w:marRight w:val="0"/>
      <w:marTop w:val="0"/>
      <w:marBottom w:val="0"/>
      <w:divBdr>
        <w:top w:val="none" w:sz="0" w:space="0" w:color="auto"/>
        <w:left w:val="none" w:sz="0" w:space="0" w:color="auto"/>
        <w:bottom w:val="none" w:sz="0" w:space="0" w:color="auto"/>
        <w:right w:val="none" w:sz="0" w:space="0" w:color="auto"/>
      </w:divBdr>
    </w:div>
    <w:div w:id="172184576">
      <w:bodyDiv w:val="1"/>
      <w:marLeft w:val="0"/>
      <w:marRight w:val="0"/>
      <w:marTop w:val="0"/>
      <w:marBottom w:val="0"/>
      <w:divBdr>
        <w:top w:val="none" w:sz="0" w:space="0" w:color="auto"/>
        <w:left w:val="none" w:sz="0" w:space="0" w:color="auto"/>
        <w:bottom w:val="none" w:sz="0" w:space="0" w:color="auto"/>
        <w:right w:val="none" w:sz="0" w:space="0" w:color="auto"/>
      </w:divBdr>
    </w:div>
    <w:div w:id="212935937">
      <w:bodyDiv w:val="1"/>
      <w:marLeft w:val="0"/>
      <w:marRight w:val="0"/>
      <w:marTop w:val="0"/>
      <w:marBottom w:val="0"/>
      <w:divBdr>
        <w:top w:val="none" w:sz="0" w:space="0" w:color="auto"/>
        <w:left w:val="none" w:sz="0" w:space="0" w:color="auto"/>
        <w:bottom w:val="none" w:sz="0" w:space="0" w:color="auto"/>
        <w:right w:val="none" w:sz="0" w:space="0" w:color="auto"/>
      </w:divBdr>
    </w:div>
    <w:div w:id="222179033">
      <w:bodyDiv w:val="1"/>
      <w:marLeft w:val="0"/>
      <w:marRight w:val="0"/>
      <w:marTop w:val="0"/>
      <w:marBottom w:val="0"/>
      <w:divBdr>
        <w:top w:val="none" w:sz="0" w:space="0" w:color="auto"/>
        <w:left w:val="none" w:sz="0" w:space="0" w:color="auto"/>
        <w:bottom w:val="none" w:sz="0" w:space="0" w:color="auto"/>
        <w:right w:val="none" w:sz="0" w:space="0" w:color="auto"/>
      </w:divBdr>
      <w:divsChild>
        <w:div w:id="295914928">
          <w:marLeft w:val="547"/>
          <w:marRight w:val="0"/>
          <w:marTop w:val="0"/>
          <w:marBottom w:val="0"/>
          <w:divBdr>
            <w:top w:val="none" w:sz="0" w:space="0" w:color="auto"/>
            <w:left w:val="none" w:sz="0" w:space="0" w:color="auto"/>
            <w:bottom w:val="none" w:sz="0" w:space="0" w:color="auto"/>
            <w:right w:val="none" w:sz="0" w:space="0" w:color="auto"/>
          </w:divBdr>
        </w:div>
        <w:div w:id="517039456">
          <w:marLeft w:val="547"/>
          <w:marRight w:val="0"/>
          <w:marTop w:val="0"/>
          <w:marBottom w:val="0"/>
          <w:divBdr>
            <w:top w:val="none" w:sz="0" w:space="0" w:color="auto"/>
            <w:left w:val="none" w:sz="0" w:space="0" w:color="auto"/>
            <w:bottom w:val="none" w:sz="0" w:space="0" w:color="auto"/>
            <w:right w:val="none" w:sz="0" w:space="0" w:color="auto"/>
          </w:divBdr>
        </w:div>
        <w:div w:id="673147042">
          <w:marLeft w:val="547"/>
          <w:marRight w:val="0"/>
          <w:marTop w:val="0"/>
          <w:marBottom w:val="0"/>
          <w:divBdr>
            <w:top w:val="none" w:sz="0" w:space="0" w:color="auto"/>
            <w:left w:val="none" w:sz="0" w:space="0" w:color="auto"/>
            <w:bottom w:val="none" w:sz="0" w:space="0" w:color="auto"/>
            <w:right w:val="none" w:sz="0" w:space="0" w:color="auto"/>
          </w:divBdr>
        </w:div>
        <w:div w:id="1010790715">
          <w:marLeft w:val="547"/>
          <w:marRight w:val="0"/>
          <w:marTop w:val="0"/>
          <w:marBottom w:val="0"/>
          <w:divBdr>
            <w:top w:val="none" w:sz="0" w:space="0" w:color="auto"/>
            <w:left w:val="none" w:sz="0" w:space="0" w:color="auto"/>
            <w:bottom w:val="none" w:sz="0" w:space="0" w:color="auto"/>
            <w:right w:val="none" w:sz="0" w:space="0" w:color="auto"/>
          </w:divBdr>
        </w:div>
      </w:divsChild>
    </w:div>
    <w:div w:id="224727743">
      <w:bodyDiv w:val="1"/>
      <w:marLeft w:val="0"/>
      <w:marRight w:val="0"/>
      <w:marTop w:val="0"/>
      <w:marBottom w:val="0"/>
      <w:divBdr>
        <w:top w:val="none" w:sz="0" w:space="0" w:color="auto"/>
        <w:left w:val="none" w:sz="0" w:space="0" w:color="auto"/>
        <w:bottom w:val="none" w:sz="0" w:space="0" w:color="auto"/>
        <w:right w:val="none" w:sz="0" w:space="0" w:color="auto"/>
      </w:divBdr>
    </w:div>
    <w:div w:id="352345992">
      <w:bodyDiv w:val="1"/>
      <w:marLeft w:val="0"/>
      <w:marRight w:val="0"/>
      <w:marTop w:val="0"/>
      <w:marBottom w:val="0"/>
      <w:divBdr>
        <w:top w:val="none" w:sz="0" w:space="0" w:color="auto"/>
        <w:left w:val="none" w:sz="0" w:space="0" w:color="auto"/>
        <w:bottom w:val="none" w:sz="0" w:space="0" w:color="auto"/>
        <w:right w:val="none" w:sz="0" w:space="0" w:color="auto"/>
      </w:divBdr>
    </w:div>
    <w:div w:id="353967281">
      <w:bodyDiv w:val="1"/>
      <w:marLeft w:val="0"/>
      <w:marRight w:val="0"/>
      <w:marTop w:val="0"/>
      <w:marBottom w:val="0"/>
      <w:divBdr>
        <w:top w:val="none" w:sz="0" w:space="0" w:color="auto"/>
        <w:left w:val="none" w:sz="0" w:space="0" w:color="auto"/>
        <w:bottom w:val="none" w:sz="0" w:space="0" w:color="auto"/>
        <w:right w:val="none" w:sz="0" w:space="0" w:color="auto"/>
      </w:divBdr>
    </w:div>
    <w:div w:id="389808235">
      <w:bodyDiv w:val="1"/>
      <w:marLeft w:val="0"/>
      <w:marRight w:val="0"/>
      <w:marTop w:val="0"/>
      <w:marBottom w:val="0"/>
      <w:divBdr>
        <w:top w:val="none" w:sz="0" w:space="0" w:color="auto"/>
        <w:left w:val="none" w:sz="0" w:space="0" w:color="auto"/>
        <w:bottom w:val="none" w:sz="0" w:space="0" w:color="auto"/>
        <w:right w:val="none" w:sz="0" w:space="0" w:color="auto"/>
      </w:divBdr>
    </w:div>
    <w:div w:id="419453663">
      <w:bodyDiv w:val="1"/>
      <w:marLeft w:val="0"/>
      <w:marRight w:val="0"/>
      <w:marTop w:val="0"/>
      <w:marBottom w:val="0"/>
      <w:divBdr>
        <w:top w:val="none" w:sz="0" w:space="0" w:color="auto"/>
        <w:left w:val="none" w:sz="0" w:space="0" w:color="auto"/>
        <w:bottom w:val="none" w:sz="0" w:space="0" w:color="auto"/>
        <w:right w:val="none" w:sz="0" w:space="0" w:color="auto"/>
      </w:divBdr>
    </w:div>
    <w:div w:id="440613733">
      <w:bodyDiv w:val="1"/>
      <w:marLeft w:val="0"/>
      <w:marRight w:val="0"/>
      <w:marTop w:val="0"/>
      <w:marBottom w:val="0"/>
      <w:divBdr>
        <w:top w:val="none" w:sz="0" w:space="0" w:color="auto"/>
        <w:left w:val="none" w:sz="0" w:space="0" w:color="auto"/>
        <w:bottom w:val="none" w:sz="0" w:space="0" w:color="auto"/>
        <w:right w:val="none" w:sz="0" w:space="0" w:color="auto"/>
      </w:divBdr>
    </w:div>
    <w:div w:id="475877944">
      <w:bodyDiv w:val="1"/>
      <w:marLeft w:val="0"/>
      <w:marRight w:val="0"/>
      <w:marTop w:val="0"/>
      <w:marBottom w:val="0"/>
      <w:divBdr>
        <w:top w:val="none" w:sz="0" w:space="0" w:color="auto"/>
        <w:left w:val="none" w:sz="0" w:space="0" w:color="auto"/>
        <w:bottom w:val="none" w:sz="0" w:space="0" w:color="auto"/>
        <w:right w:val="none" w:sz="0" w:space="0" w:color="auto"/>
      </w:divBdr>
    </w:div>
    <w:div w:id="499003858">
      <w:bodyDiv w:val="1"/>
      <w:marLeft w:val="0"/>
      <w:marRight w:val="0"/>
      <w:marTop w:val="0"/>
      <w:marBottom w:val="0"/>
      <w:divBdr>
        <w:top w:val="none" w:sz="0" w:space="0" w:color="auto"/>
        <w:left w:val="none" w:sz="0" w:space="0" w:color="auto"/>
        <w:bottom w:val="none" w:sz="0" w:space="0" w:color="auto"/>
        <w:right w:val="none" w:sz="0" w:space="0" w:color="auto"/>
      </w:divBdr>
    </w:div>
    <w:div w:id="501242801">
      <w:bodyDiv w:val="1"/>
      <w:marLeft w:val="0"/>
      <w:marRight w:val="0"/>
      <w:marTop w:val="0"/>
      <w:marBottom w:val="0"/>
      <w:divBdr>
        <w:top w:val="none" w:sz="0" w:space="0" w:color="auto"/>
        <w:left w:val="none" w:sz="0" w:space="0" w:color="auto"/>
        <w:bottom w:val="none" w:sz="0" w:space="0" w:color="auto"/>
        <w:right w:val="none" w:sz="0" w:space="0" w:color="auto"/>
      </w:divBdr>
    </w:div>
    <w:div w:id="506478966">
      <w:bodyDiv w:val="1"/>
      <w:marLeft w:val="0"/>
      <w:marRight w:val="0"/>
      <w:marTop w:val="0"/>
      <w:marBottom w:val="0"/>
      <w:divBdr>
        <w:top w:val="none" w:sz="0" w:space="0" w:color="auto"/>
        <w:left w:val="none" w:sz="0" w:space="0" w:color="auto"/>
        <w:bottom w:val="none" w:sz="0" w:space="0" w:color="auto"/>
        <w:right w:val="none" w:sz="0" w:space="0" w:color="auto"/>
      </w:divBdr>
    </w:div>
    <w:div w:id="509952215">
      <w:bodyDiv w:val="1"/>
      <w:marLeft w:val="0"/>
      <w:marRight w:val="0"/>
      <w:marTop w:val="0"/>
      <w:marBottom w:val="0"/>
      <w:divBdr>
        <w:top w:val="none" w:sz="0" w:space="0" w:color="auto"/>
        <w:left w:val="none" w:sz="0" w:space="0" w:color="auto"/>
        <w:bottom w:val="none" w:sz="0" w:space="0" w:color="auto"/>
        <w:right w:val="none" w:sz="0" w:space="0" w:color="auto"/>
      </w:divBdr>
    </w:div>
    <w:div w:id="526869593">
      <w:bodyDiv w:val="1"/>
      <w:marLeft w:val="0"/>
      <w:marRight w:val="0"/>
      <w:marTop w:val="0"/>
      <w:marBottom w:val="0"/>
      <w:divBdr>
        <w:top w:val="none" w:sz="0" w:space="0" w:color="auto"/>
        <w:left w:val="none" w:sz="0" w:space="0" w:color="auto"/>
        <w:bottom w:val="none" w:sz="0" w:space="0" w:color="auto"/>
        <w:right w:val="none" w:sz="0" w:space="0" w:color="auto"/>
      </w:divBdr>
    </w:div>
    <w:div w:id="533538159">
      <w:bodyDiv w:val="1"/>
      <w:marLeft w:val="0"/>
      <w:marRight w:val="0"/>
      <w:marTop w:val="0"/>
      <w:marBottom w:val="0"/>
      <w:divBdr>
        <w:top w:val="none" w:sz="0" w:space="0" w:color="auto"/>
        <w:left w:val="none" w:sz="0" w:space="0" w:color="auto"/>
        <w:bottom w:val="none" w:sz="0" w:space="0" w:color="auto"/>
        <w:right w:val="none" w:sz="0" w:space="0" w:color="auto"/>
      </w:divBdr>
      <w:divsChild>
        <w:div w:id="1446388492">
          <w:marLeft w:val="547"/>
          <w:marRight w:val="0"/>
          <w:marTop w:val="0"/>
          <w:marBottom w:val="0"/>
          <w:divBdr>
            <w:top w:val="none" w:sz="0" w:space="0" w:color="auto"/>
            <w:left w:val="none" w:sz="0" w:space="0" w:color="auto"/>
            <w:bottom w:val="none" w:sz="0" w:space="0" w:color="auto"/>
            <w:right w:val="none" w:sz="0" w:space="0" w:color="auto"/>
          </w:divBdr>
        </w:div>
      </w:divsChild>
    </w:div>
    <w:div w:id="536353251">
      <w:bodyDiv w:val="1"/>
      <w:marLeft w:val="0"/>
      <w:marRight w:val="0"/>
      <w:marTop w:val="0"/>
      <w:marBottom w:val="0"/>
      <w:divBdr>
        <w:top w:val="none" w:sz="0" w:space="0" w:color="auto"/>
        <w:left w:val="none" w:sz="0" w:space="0" w:color="auto"/>
        <w:bottom w:val="none" w:sz="0" w:space="0" w:color="auto"/>
        <w:right w:val="none" w:sz="0" w:space="0" w:color="auto"/>
      </w:divBdr>
    </w:div>
    <w:div w:id="556820654">
      <w:bodyDiv w:val="1"/>
      <w:marLeft w:val="0"/>
      <w:marRight w:val="0"/>
      <w:marTop w:val="0"/>
      <w:marBottom w:val="0"/>
      <w:divBdr>
        <w:top w:val="none" w:sz="0" w:space="0" w:color="auto"/>
        <w:left w:val="none" w:sz="0" w:space="0" w:color="auto"/>
        <w:bottom w:val="none" w:sz="0" w:space="0" w:color="auto"/>
        <w:right w:val="none" w:sz="0" w:space="0" w:color="auto"/>
      </w:divBdr>
    </w:div>
    <w:div w:id="562986463">
      <w:bodyDiv w:val="1"/>
      <w:marLeft w:val="0"/>
      <w:marRight w:val="0"/>
      <w:marTop w:val="0"/>
      <w:marBottom w:val="0"/>
      <w:divBdr>
        <w:top w:val="none" w:sz="0" w:space="0" w:color="auto"/>
        <w:left w:val="none" w:sz="0" w:space="0" w:color="auto"/>
        <w:bottom w:val="none" w:sz="0" w:space="0" w:color="auto"/>
        <w:right w:val="none" w:sz="0" w:space="0" w:color="auto"/>
      </w:divBdr>
    </w:div>
    <w:div w:id="572859862">
      <w:bodyDiv w:val="1"/>
      <w:marLeft w:val="0"/>
      <w:marRight w:val="0"/>
      <w:marTop w:val="0"/>
      <w:marBottom w:val="0"/>
      <w:divBdr>
        <w:top w:val="none" w:sz="0" w:space="0" w:color="auto"/>
        <w:left w:val="none" w:sz="0" w:space="0" w:color="auto"/>
        <w:bottom w:val="none" w:sz="0" w:space="0" w:color="auto"/>
        <w:right w:val="none" w:sz="0" w:space="0" w:color="auto"/>
      </w:divBdr>
    </w:div>
    <w:div w:id="573509068">
      <w:bodyDiv w:val="1"/>
      <w:marLeft w:val="0"/>
      <w:marRight w:val="0"/>
      <w:marTop w:val="0"/>
      <w:marBottom w:val="0"/>
      <w:divBdr>
        <w:top w:val="none" w:sz="0" w:space="0" w:color="auto"/>
        <w:left w:val="none" w:sz="0" w:space="0" w:color="auto"/>
        <w:bottom w:val="none" w:sz="0" w:space="0" w:color="auto"/>
        <w:right w:val="none" w:sz="0" w:space="0" w:color="auto"/>
      </w:divBdr>
    </w:div>
    <w:div w:id="584457883">
      <w:bodyDiv w:val="1"/>
      <w:marLeft w:val="0"/>
      <w:marRight w:val="0"/>
      <w:marTop w:val="0"/>
      <w:marBottom w:val="0"/>
      <w:divBdr>
        <w:top w:val="none" w:sz="0" w:space="0" w:color="auto"/>
        <w:left w:val="none" w:sz="0" w:space="0" w:color="auto"/>
        <w:bottom w:val="none" w:sz="0" w:space="0" w:color="auto"/>
        <w:right w:val="none" w:sz="0" w:space="0" w:color="auto"/>
      </w:divBdr>
    </w:div>
    <w:div w:id="591667193">
      <w:bodyDiv w:val="1"/>
      <w:marLeft w:val="0"/>
      <w:marRight w:val="0"/>
      <w:marTop w:val="0"/>
      <w:marBottom w:val="0"/>
      <w:divBdr>
        <w:top w:val="none" w:sz="0" w:space="0" w:color="auto"/>
        <w:left w:val="none" w:sz="0" w:space="0" w:color="auto"/>
        <w:bottom w:val="none" w:sz="0" w:space="0" w:color="auto"/>
        <w:right w:val="none" w:sz="0" w:space="0" w:color="auto"/>
      </w:divBdr>
    </w:div>
    <w:div w:id="603850758">
      <w:bodyDiv w:val="1"/>
      <w:marLeft w:val="0"/>
      <w:marRight w:val="0"/>
      <w:marTop w:val="0"/>
      <w:marBottom w:val="0"/>
      <w:divBdr>
        <w:top w:val="none" w:sz="0" w:space="0" w:color="auto"/>
        <w:left w:val="none" w:sz="0" w:space="0" w:color="auto"/>
        <w:bottom w:val="none" w:sz="0" w:space="0" w:color="auto"/>
        <w:right w:val="none" w:sz="0" w:space="0" w:color="auto"/>
      </w:divBdr>
    </w:div>
    <w:div w:id="615410318">
      <w:bodyDiv w:val="1"/>
      <w:marLeft w:val="0"/>
      <w:marRight w:val="0"/>
      <w:marTop w:val="0"/>
      <w:marBottom w:val="0"/>
      <w:divBdr>
        <w:top w:val="none" w:sz="0" w:space="0" w:color="auto"/>
        <w:left w:val="none" w:sz="0" w:space="0" w:color="auto"/>
        <w:bottom w:val="none" w:sz="0" w:space="0" w:color="auto"/>
        <w:right w:val="none" w:sz="0" w:space="0" w:color="auto"/>
      </w:divBdr>
    </w:div>
    <w:div w:id="619453843">
      <w:bodyDiv w:val="1"/>
      <w:marLeft w:val="0"/>
      <w:marRight w:val="0"/>
      <w:marTop w:val="0"/>
      <w:marBottom w:val="0"/>
      <w:divBdr>
        <w:top w:val="none" w:sz="0" w:space="0" w:color="auto"/>
        <w:left w:val="none" w:sz="0" w:space="0" w:color="auto"/>
        <w:bottom w:val="none" w:sz="0" w:space="0" w:color="auto"/>
        <w:right w:val="none" w:sz="0" w:space="0" w:color="auto"/>
      </w:divBdr>
    </w:div>
    <w:div w:id="634674303">
      <w:bodyDiv w:val="1"/>
      <w:marLeft w:val="0"/>
      <w:marRight w:val="0"/>
      <w:marTop w:val="0"/>
      <w:marBottom w:val="0"/>
      <w:divBdr>
        <w:top w:val="none" w:sz="0" w:space="0" w:color="auto"/>
        <w:left w:val="none" w:sz="0" w:space="0" w:color="auto"/>
        <w:bottom w:val="none" w:sz="0" w:space="0" w:color="auto"/>
        <w:right w:val="none" w:sz="0" w:space="0" w:color="auto"/>
      </w:divBdr>
    </w:div>
    <w:div w:id="642202529">
      <w:bodyDiv w:val="1"/>
      <w:marLeft w:val="0"/>
      <w:marRight w:val="0"/>
      <w:marTop w:val="0"/>
      <w:marBottom w:val="0"/>
      <w:divBdr>
        <w:top w:val="none" w:sz="0" w:space="0" w:color="auto"/>
        <w:left w:val="none" w:sz="0" w:space="0" w:color="auto"/>
        <w:bottom w:val="none" w:sz="0" w:space="0" w:color="auto"/>
        <w:right w:val="none" w:sz="0" w:space="0" w:color="auto"/>
      </w:divBdr>
    </w:div>
    <w:div w:id="650327619">
      <w:bodyDiv w:val="1"/>
      <w:marLeft w:val="0"/>
      <w:marRight w:val="0"/>
      <w:marTop w:val="0"/>
      <w:marBottom w:val="0"/>
      <w:divBdr>
        <w:top w:val="none" w:sz="0" w:space="0" w:color="auto"/>
        <w:left w:val="none" w:sz="0" w:space="0" w:color="auto"/>
        <w:bottom w:val="none" w:sz="0" w:space="0" w:color="auto"/>
        <w:right w:val="none" w:sz="0" w:space="0" w:color="auto"/>
      </w:divBdr>
    </w:div>
    <w:div w:id="654454411">
      <w:bodyDiv w:val="1"/>
      <w:marLeft w:val="0"/>
      <w:marRight w:val="0"/>
      <w:marTop w:val="0"/>
      <w:marBottom w:val="0"/>
      <w:divBdr>
        <w:top w:val="none" w:sz="0" w:space="0" w:color="auto"/>
        <w:left w:val="none" w:sz="0" w:space="0" w:color="auto"/>
        <w:bottom w:val="none" w:sz="0" w:space="0" w:color="auto"/>
        <w:right w:val="none" w:sz="0" w:space="0" w:color="auto"/>
      </w:divBdr>
      <w:divsChild>
        <w:div w:id="2121728234">
          <w:marLeft w:val="547"/>
          <w:marRight w:val="0"/>
          <w:marTop w:val="0"/>
          <w:marBottom w:val="0"/>
          <w:divBdr>
            <w:top w:val="none" w:sz="0" w:space="0" w:color="auto"/>
            <w:left w:val="none" w:sz="0" w:space="0" w:color="auto"/>
            <w:bottom w:val="none" w:sz="0" w:space="0" w:color="auto"/>
            <w:right w:val="none" w:sz="0" w:space="0" w:color="auto"/>
          </w:divBdr>
        </w:div>
      </w:divsChild>
    </w:div>
    <w:div w:id="719089622">
      <w:bodyDiv w:val="1"/>
      <w:marLeft w:val="0"/>
      <w:marRight w:val="0"/>
      <w:marTop w:val="0"/>
      <w:marBottom w:val="0"/>
      <w:divBdr>
        <w:top w:val="none" w:sz="0" w:space="0" w:color="auto"/>
        <w:left w:val="none" w:sz="0" w:space="0" w:color="auto"/>
        <w:bottom w:val="none" w:sz="0" w:space="0" w:color="auto"/>
        <w:right w:val="none" w:sz="0" w:space="0" w:color="auto"/>
      </w:divBdr>
    </w:div>
    <w:div w:id="755327277">
      <w:bodyDiv w:val="1"/>
      <w:marLeft w:val="0"/>
      <w:marRight w:val="0"/>
      <w:marTop w:val="0"/>
      <w:marBottom w:val="0"/>
      <w:divBdr>
        <w:top w:val="none" w:sz="0" w:space="0" w:color="auto"/>
        <w:left w:val="none" w:sz="0" w:space="0" w:color="auto"/>
        <w:bottom w:val="none" w:sz="0" w:space="0" w:color="auto"/>
        <w:right w:val="none" w:sz="0" w:space="0" w:color="auto"/>
      </w:divBdr>
    </w:div>
    <w:div w:id="777337723">
      <w:bodyDiv w:val="1"/>
      <w:marLeft w:val="0"/>
      <w:marRight w:val="0"/>
      <w:marTop w:val="0"/>
      <w:marBottom w:val="0"/>
      <w:divBdr>
        <w:top w:val="none" w:sz="0" w:space="0" w:color="auto"/>
        <w:left w:val="none" w:sz="0" w:space="0" w:color="auto"/>
        <w:bottom w:val="none" w:sz="0" w:space="0" w:color="auto"/>
        <w:right w:val="none" w:sz="0" w:space="0" w:color="auto"/>
      </w:divBdr>
    </w:div>
    <w:div w:id="786656176">
      <w:bodyDiv w:val="1"/>
      <w:marLeft w:val="0"/>
      <w:marRight w:val="0"/>
      <w:marTop w:val="0"/>
      <w:marBottom w:val="0"/>
      <w:divBdr>
        <w:top w:val="none" w:sz="0" w:space="0" w:color="auto"/>
        <w:left w:val="none" w:sz="0" w:space="0" w:color="auto"/>
        <w:bottom w:val="none" w:sz="0" w:space="0" w:color="auto"/>
        <w:right w:val="none" w:sz="0" w:space="0" w:color="auto"/>
      </w:divBdr>
    </w:div>
    <w:div w:id="809975169">
      <w:bodyDiv w:val="1"/>
      <w:marLeft w:val="0"/>
      <w:marRight w:val="0"/>
      <w:marTop w:val="0"/>
      <w:marBottom w:val="0"/>
      <w:divBdr>
        <w:top w:val="none" w:sz="0" w:space="0" w:color="auto"/>
        <w:left w:val="none" w:sz="0" w:space="0" w:color="auto"/>
        <w:bottom w:val="none" w:sz="0" w:space="0" w:color="auto"/>
        <w:right w:val="none" w:sz="0" w:space="0" w:color="auto"/>
      </w:divBdr>
    </w:div>
    <w:div w:id="837119245">
      <w:bodyDiv w:val="1"/>
      <w:marLeft w:val="0"/>
      <w:marRight w:val="0"/>
      <w:marTop w:val="0"/>
      <w:marBottom w:val="0"/>
      <w:divBdr>
        <w:top w:val="none" w:sz="0" w:space="0" w:color="auto"/>
        <w:left w:val="none" w:sz="0" w:space="0" w:color="auto"/>
        <w:bottom w:val="none" w:sz="0" w:space="0" w:color="auto"/>
        <w:right w:val="none" w:sz="0" w:space="0" w:color="auto"/>
      </w:divBdr>
      <w:divsChild>
        <w:div w:id="666401652">
          <w:marLeft w:val="547"/>
          <w:marRight w:val="0"/>
          <w:marTop w:val="0"/>
          <w:marBottom w:val="0"/>
          <w:divBdr>
            <w:top w:val="none" w:sz="0" w:space="0" w:color="auto"/>
            <w:left w:val="none" w:sz="0" w:space="0" w:color="auto"/>
            <w:bottom w:val="none" w:sz="0" w:space="0" w:color="auto"/>
            <w:right w:val="none" w:sz="0" w:space="0" w:color="auto"/>
          </w:divBdr>
        </w:div>
      </w:divsChild>
    </w:div>
    <w:div w:id="849368452">
      <w:bodyDiv w:val="1"/>
      <w:marLeft w:val="0"/>
      <w:marRight w:val="0"/>
      <w:marTop w:val="0"/>
      <w:marBottom w:val="0"/>
      <w:divBdr>
        <w:top w:val="none" w:sz="0" w:space="0" w:color="auto"/>
        <w:left w:val="none" w:sz="0" w:space="0" w:color="auto"/>
        <w:bottom w:val="none" w:sz="0" w:space="0" w:color="auto"/>
        <w:right w:val="none" w:sz="0" w:space="0" w:color="auto"/>
      </w:divBdr>
    </w:div>
    <w:div w:id="849641215">
      <w:bodyDiv w:val="1"/>
      <w:marLeft w:val="0"/>
      <w:marRight w:val="0"/>
      <w:marTop w:val="0"/>
      <w:marBottom w:val="0"/>
      <w:divBdr>
        <w:top w:val="none" w:sz="0" w:space="0" w:color="auto"/>
        <w:left w:val="none" w:sz="0" w:space="0" w:color="auto"/>
        <w:bottom w:val="none" w:sz="0" w:space="0" w:color="auto"/>
        <w:right w:val="none" w:sz="0" w:space="0" w:color="auto"/>
      </w:divBdr>
    </w:div>
    <w:div w:id="866525166">
      <w:bodyDiv w:val="1"/>
      <w:marLeft w:val="0"/>
      <w:marRight w:val="0"/>
      <w:marTop w:val="0"/>
      <w:marBottom w:val="0"/>
      <w:divBdr>
        <w:top w:val="none" w:sz="0" w:space="0" w:color="auto"/>
        <w:left w:val="none" w:sz="0" w:space="0" w:color="auto"/>
        <w:bottom w:val="none" w:sz="0" w:space="0" w:color="auto"/>
        <w:right w:val="none" w:sz="0" w:space="0" w:color="auto"/>
      </w:divBdr>
    </w:div>
    <w:div w:id="881484491">
      <w:bodyDiv w:val="1"/>
      <w:marLeft w:val="0"/>
      <w:marRight w:val="0"/>
      <w:marTop w:val="0"/>
      <w:marBottom w:val="0"/>
      <w:divBdr>
        <w:top w:val="none" w:sz="0" w:space="0" w:color="auto"/>
        <w:left w:val="none" w:sz="0" w:space="0" w:color="auto"/>
        <w:bottom w:val="none" w:sz="0" w:space="0" w:color="auto"/>
        <w:right w:val="none" w:sz="0" w:space="0" w:color="auto"/>
      </w:divBdr>
    </w:div>
    <w:div w:id="914316412">
      <w:bodyDiv w:val="1"/>
      <w:marLeft w:val="0"/>
      <w:marRight w:val="0"/>
      <w:marTop w:val="0"/>
      <w:marBottom w:val="0"/>
      <w:divBdr>
        <w:top w:val="none" w:sz="0" w:space="0" w:color="auto"/>
        <w:left w:val="none" w:sz="0" w:space="0" w:color="auto"/>
        <w:bottom w:val="none" w:sz="0" w:space="0" w:color="auto"/>
        <w:right w:val="none" w:sz="0" w:space="0" w:color="auto"/>
      </w:divBdr>
    </w:div>
    <w:div w:id="925462068">
      <w:bodyDiv w:val="1"/>
      <w:marLeft w:val="0"/>
      <w:marRight w:val="0"/>
      <w:marTop w:val="0"/>
      <w:marBottom w:val="0"/>
      <w:divBdr>
        <w:top w:val="none" w:sz="0" w:space="0" w:color="auto"/>
        <w:left w:val="none" w:sz="0" w:space="0" w:color="auto"/>
        <w:bottom w:val="none" w:sz="0" w:space="0" w:color="auto"/>
        <w:right w:val="none" w:sz="0" w:space="0" w:color="auto"/>
      </w:divBdr>
    </w:div>
    <w:div w:id="927152830">
      <w:bodyDiv w:val="1"/>
      <w:marLeft w:val="0"/>
      <w:marRight w:val="0"/>
      <w:marTop w:val="0"/>
      <w:marBottom w:val="0"/>
      <w:divBdr>
        <w:top w:val="none" w:sz="0" w:space="0" w:color="auto"/>
        <w:left w:val="none" w:sz="0" w:space="0" w:color="auto"/>
        <w:bottom w:val="none" w:sz="0" w:space="0" w:color="auto"/>
        <w:right w:val="none" w:sz="0" w:space="0" w:color="auto"/>
      </w:divBdr>
    </w:div>
    <w:div w:id="946816011">
      <w:bodyDiv w:val="1"/>
      <w:marLeft w:val="0"/>
      <w:marRight w:val="0"/>
      <w:marTop w:val="0"/>
      <w:marBottom w:val="0"/>
      <w:divBdr>
        <w:top w:val="none" w:sz="0" w:space="0" w:color="auto"/>
        <w:left w:val="none" w:sz="0" w:space="0" w:color="auto"/>
        <w:bottom w:val="none" w:sz="0" w:space="0" w:color="auto"/>
        <w:right w:val="none" w:sz="0" w:space="0" w:color="auto"/>
      </w:divBdr>
      <w:divsChild>
        <w:div w:id="69931808">
          <w:marLeft w:val="547"/>
          <w:marRight w:val="0"/>
          <w:marTop w:val="0"/>
          <w:marBottom w:val="0"/>
          <w:divBdr>
            <w:top w:val="none" w:sz="0" w:space="0" w:color="auto"/>
            <w:left w:val="none" w:sz="0" w:space="0" w:color="auto"/>
            <w:bottom w:val="none" w:sz="0" w:space="0" w:color="auto"/>
            <w:right w:val="none" w:sz="0" w:space="0" w:color="auto"/>
          </w:divBdr>
        </w:div>
        <w:div w:id="930434988">
          <w:marLeft w:val="547"/>
          <w:marRight w:val="0"/>
          <w:marTop w:val="0"/>
          <w:marBottom w:val="0"/>
          <w:divBdr>
            <w:top w:val="none" w:sz="0" w:space="0" w:color="auto"/>
            <w:left w:val="none" w:sz="0" w:space="0" w:color="auto"/>
            <w:bottom w:val="none" w:sz="0" w:space="0" w:color="auto"/>
            <w:right w:val="none" w:sz="0" w:space="0" w:color="auto"/>
          </w:divBdr>
        </w:div>
      </w:divsChild>
    </w:div>
    <w:div w:id="986278670">
      <w:bodyDiv w:val="1"/>
      <w:marLeft w:val="0"/>
      <w:marRight w:val="0"/>
      <w:marTop w:val="0"/>
      <w:marBottom w:val="0"/>
      <w:divBdr>
        <w:top w:val="none" w:sz="0" w:space="0" w:color="auto"/>
        <w:left w:val="none" w:sz="0" w:space="0" w:color="auto"/>
        <w:bottom w:val="none" w:sz="0" w:space="0" w:color="auto"/>
        <w:right w:val="none" w:sz="0" w:space="0" w:color="auto"/>
      </w:divBdr>
    </w:div>
    <w:div w:id="1006053566">
      <w:bodyDiv w:val="1"/>
      <w:marLeft w:val="0"/>
      <w:marRight w:val="0"/>
      <w:marTop w:val="0"/>
      <w:marBottom w:val="0"/>
      <w:divBdr>
        <w:top w:val="none" w:sz="0" w:space="0" w:color="auto"/>
        <w:left w:val="none" w:sz="0" w:space="0" w:color="auto"/>
        <w:bottom w:val="none" w:sz="0" w:space="0" w:color="auto"/>
        <w:right w:val="none" w:sz="0" w:space="0" w:color="auto"/>
      </w:divBdr>
      <w:divsChild>
        <w:div w:id="1076973435">
          <w:marLeft w:val="547"/>
          <w:marRight w:val="0"/>
          <w:marTop w:val="0"/>
          <w:marBottom w:val="0"/>
          <w:divBdr>
            <w:top w:val="none" w:sz="0" w:space="0" w:color="auto"/>
            <w:left w:val="none" w:sz="0" w:space="0" w:color="auto"/>
            <w:bottom w:val="none" w:sz="0" w:space="0" w:color="auto"/>
            <w:right w:val="none" w:sz="0" w:space="0" w:color="auto"/>
          </w:divBdr>
        </w:div>
      </w:divsChild>
    </w:div>
    <w:div w:id="1025984195">
      <w:bodyDiv w:val="1"/>
      <w:marLeft w:val="0"/>
      <w:marRight w:val="0"/>
      <w:marTop w:val="0"/>
      <w:marBottom w:val="0"/>
      <w:divBdr>
        <w:top w:val="none" w:sz="0" w:space="0" w:color="auto"/>
        <w:left w:val="none" w:sz="0" w:space="0" w:color="auto"/>
        <w:bottom w:val="none" w:sz="0" w:space="0" w:color="auto"/>
        <w:right w:val="none" w:sz="0" w:space="0" w:color="auto"/>
      </w:divBdr>
    </w:div>
    <w:div w:id="1068000148">
      <w:bodyDiv w:val="1"/>
      <w:marLeft w:val="0"/>
      <w:marRight w:val="0"/>
      <w:marTop w:val="0"/>
      <w:marBottom w:val="0"/>
      <w:divBdr>
        <w:top w:val="none" w:sz="0" w:space="0" w:color="auto"/>
        <w:left w:val="none" w:sz="0" w:space="0" w:color="auto"/>
        <w:bottom w:val="none" w:sz="0" w:space="0" w:color="auto"/>
        <w:right w:val="none" w:sz="0" w:space="0" w:color="auto"/>
      </w:divBdr>
    </w:div>
    <w:div w:id="1077243476">
      <w:bodyDiv w:val="1"/>
      <w:marLeft w:val="0"/>
      <w:marRight w:val="0"/>
      <w:marTop w:val="0"/>
      <w:marBottom w:val="0"/>
      <w:divBdr>
        <w:top w:val="none" w:sz="0" w:space="0" w:color="auto"/>
        <w:left w:val="none" w:sz="0" w:space="0" w:color="auto"/>
        <w:bottom w:val="none" w:sz="0" w:space="0" w:color="auto"/>
        <w:right w:val="none" w:sz="0" w:space="0" w:color="auto"/>
      </w:divBdr>
    </w:div>
    <w:div w:id="1085301426">
      <w:bodyDiv w:val="1"/>
      <w:marLeft w:val="0"/>
      <w:marRight w:val="0"/>
      <w:marTop w:val="0"/>
      <w:marBottom w:val="0"/>
      <w:divBdr>
        <w:top w:val="none" w:sz="0" w:space="0" w:color="auto"/>
        <w:left w:val="none" w:sz="0" w:space="0" w:color="auto"/>
        <w:bottom w:val="none" w:sz="0" w:space="0" w:color="auto"/>
        <w:right w:val="none" w:sz="0" w:space="0" w:color="auto"/>
      </w:divBdr>
    </w:div>
    <w:div w:id="1134906495">
      <w:bodyDiv w:val="1"/>
      <w:marLeft w:val="0"/>
      <w:marRight w:val="0"/>
      <w:marTop w:val="0"/>
      <w:marBottom w:val="0"/>
      <w:divBdr>
        <w:top w:val="none" w:sz="0" w:space="0" w:color="auto"/>
        <w:left w:val="none" w:sz="0" w:space="0" w:color="auto"/>
        <w:bottom w:val="none" w:sz="0" w:space="0" w:color="auto"/>
        <w:right w:val="none" w:sz="0" w:space="0" w:color="auto"/>
      </w:divBdr>
    </w:div>
    <w:div w:id="1195731780">
      <w:bodyDiv w:val="1"/>
      <w:marLeft w:val="0"/>
      <w:marRight w:val="0"/>
      <w:marTop w:val="0"/>
      <w:marBottom w:val="0"/>
      <w:divBdr>
        <w:top w:val="none" w:sz="0" w:space="0" w:color="auto"/>
        <w:left w:val="none" w:sz="0" w:space="0" w:color="auto"/>
        <w:bottom w:val="none" w:sz="0" w:space="0" w:color="auto"/>
        <w:right w:val="none" w:sz="0" w:space="0" w:color="auto"/>
      </w:divBdr>
    </w:div>
    <w:div w:id="1200779789">
      <w:bodyDiv w:val="1"/>
      <w:marLeft w:val="0"/>
      <w:marRight w:val="0"/>
      <w:marTop w:val="0"/>
      <w:marBottom w:val="0"/>
      <w:divBdr>
        <w:top w:val="none" w:sz="0" w:space="0" w:color="auto"/>
        <w:left w:val="none" w:sz="0" w:space="0" w:color="auto"/>
        <w:bottom w:val="none" w:sz="0" w:space="0" w:color="auto"/>
        <w:right w:val="none" w:sz="0" w:space="0" w:color="auto"/>
      </w:divBdr>
    </w:div>
    <w:div w:id="1234584961">
      <w:bodyDiv w:val="1"/>
      <w:marLeft w:val="0"/>
      <w:marRight w:val="0"/>
      <w:marTop w:val="0"/>
      <w:marBottom w:val="0"/>
      <w:divBdr>
        <w:top w:val="none" w:sz="0" w:space="0" w:color="auto"/>
        <w:left w:val="none" w:sz="0" w:space="0" w:color="auto"/>
        <w:bottom w:val="none" w:sz="0" w:space="0" w:color="auto"/>
        <w:right w:val="none" w:sz="0" w:space="0" w:color="auto"/>
      </w:divBdr>
    </w:div>
    <w:div w:id="1239513967">
      <w:bodyDiv w:val="1"/>
      <w:marLeft w:val="0"/>
      <w:marRight w:val="0"/>
      <w:marTop w:val="0"/>
      <w:marBottom w:val="0"/>
      <w:divBdr>
        <w:top w:val="none" w:sz="0" w:space="0" w:color="auto"/>
        <w:left w:val="none" w:sz="0" w:space="0" w:color="auto"/>
        <w:bottom w:val="none" w:sz="0" w:space="0" w:color="auto"/>
        <w:right w:val="none" w:sz="0" w:space="0" w:color="auto"/>
      </w:divBdr>
    </w:div>
    <w:div w:id="1354452113">
      <w:bodyDiv w:val="1"/>
      <w:marLeft w:val="0"/>
      <w:marRight w:val="0"/>
      <w:marTop w:val="0"/>
      <w:marBottom w:val="0"/>
      <w:divBdr>
        <w:top w:val="none" w:sz="0" w:space="0" w:color="auto"/>
        <w:left w:val="none" w:sz="0" w:space="0" w:color="auto"/>
        <w:bottom w:val="none" w:sz="0" w:space="0" w:color="auto"/>
        <w:right w:val="none" w:sz="0" w:space="0" w:color="auto"/>
      </w:divBdr>
    </w:div>
    <w:div w:id="1358194229">
      <w:bodyDiv w:val="1"/>
      <w:marLeft w:val="0"/>
      <w:marRight w:val="0"/>
      <w:marTop w:val="0"/>
      <w:marBottom w:val="0"/>
      <w:divBdr>
        <w:top w:val="none" w:sz="0" w:space="0" w:color="auto"/>
        <w:left w:val="none" w:sz="0" w:space="0" w:color="auto"/>
        <w:bottom w:val="none" w:sz="0" w:space="0" w:color="auto"/>
        <w:right w:val="none" w:sz="0" w:space="0" w:color="auto"/>
      </w:divBdr>
    </w:div>
    <w:div w:id="1381199908">
      <w:bodyDiv w:val="1"/>
      <w:marLeft w:val="0"/>
      <w:marRight w:val="0"/>
      <w:marTop w:val="0"/>
      <w:marBottom w:val="0"/>
      <w:divBdr>
        <w:top w:val="none" w:sz="0" w:space="0" w:color="auto"/>
        <w:left w:val="none" w:sz="0" w:space="0" w:color="auto"/>
        <w:bottom w:val="none" w:sz="0" w:space="0" w:color="auto"/>
        <w:right w:val="none" w:sz="0" w:space="0" w:color="auto"/>
      </w:divBdr>
    </w:div>
    <w:div w:id="1393654725">
      <w:bodyDiv w:val="1"/>
      <w:marLeft w:val="0"/>
      <w:marRight w:val="0"/>
      <w:marTop w:val="0"/>
      <w:marBottom w:val="0"/>
      <w:divBdr>
        <w:top w:val="none" w:sz="0" w:space="0" w:color="auto"/>
        <w:left w:val="none" w:sz="0" w:space="0" w:color="auto"/>
        <w:bottom w:val="none" w:sz="0" w:space="0" w:color="auto"/>
        <w:right w:val="none" w:sz="0" w:space="0" w:color="auto"/>
      </w:divBdr>
    </w:div>
    <w:div w:id="1403943397">
      <w:bodyDiv w:val="1"/>
      <w:marLeft w:val="0"/>
      <w:marRight w:val="0"/>
      <w:marTop w:val="0"/>
      <w:marBottom w:val="0"/>
      <w:divBdr>
        <w:top w:val="none" w:sz="0" w:space="0" w:color="auto"/>
        <w:left w:val="none" w:sz="0" w:space="0" w:color="auto"/>
        <w:bottom w:val="none" w:sz="0" w:space="0" w:color="auto"/>
        <w:right w:val="none" w:sz="0" w:space="0" w:color="auto"/>
      </w:divBdr>
    </w:div>
    <w:div w:id="1408770618">
      <w:bodyDiv w:val="1"/>
      <w:marLeft w:val="0"/>
      <w:marRight w:val="0"/>
      <w:marTop w:val="0"/>
      <w:marBottom w:val="0"/>
      <w:divBdr>
        <w:top w:val="none" w:sz="0" w:space="0" w:color="auto"/>
        <w:left w:val="none" w:sz="0" w:space="0" w:color="auto"/>
        <w:bottom w:val="none" w:sz="0" w:space="0" w:color="auto"/>
        <w:right w:val="none" w:sz="0" w:space="0" w:color="auto"/>
      </w:divBdr>
    </w:div>
    <w:div w:id="1417822813">
      <w:bodyDiv w:val="1"/>
      <w:marLeft w:val="0"/>
      <w:marRight w:val="0"/>
      <w:marTop w:val="0"/>
      <w:marBottom w:val="0"/>
      <w:divBdr>
        <w:top w:val="none" w:sz="0" w:space="0" w:color="auto"/>
        <w:left w:val="none" w:sz="0" w:space="0" w:color="auto"/>
        <w:bottom w:val="none" w:sz="0" w:space="0" w:color="auto"/>
        <w:right w:val="none" w:sz="0" w:space="0" w:color="auto"/>
      </w:divBdr>
    </w:div>
    <w:div w:id="1423916270">
      <w:bodyDiv w:val="1"/>
      <w:marLeft w:val="0"/>
      <w:marRight w:val="0"/>
      <w:marTop w:val="0"/>
      <w:marBottom w:val="0"/>
      <w:divBdr>
        <w:top w:val="none" w:sz="0" w:space="0" w:color="auto"/>
        <w:left w:val="none" w:sz="0" w:space="0" w:color="auto"/>
        <w:bottom w:val="none" w:sz="0" w:space="0" w:color="auto"/>
        <w:right w:val="none" w:sz="0" w:space="0" w:color="auto"/>
      </w:divBdr>
    </w:div>
    <w:div w:id="1437408831">
      <w:bodyDiv w:val="1"/>
      <w:marLeft w:val="0"/>
      <w:marRight w:val="0"/>
      <w:marTop w:val="0"/>
      <w:marBottom w:val="0"/>
      <w:divBdr>
        <w:top w:val="none" w:sz="0" w:space="0" w:color="auto"/>
        <w:left w:val="none" w:sz="0" w:space="0" w:color="auto"/>
        <w:bottom w:val="none" w:sz="0" w:space="0" w:color="auto"/>
        <w:right w:val="none" w:sz="0" w:space="0" w:color="auto"/>
      </w:divBdr>
    </w:div>
    <w:div w:id="1442988815">
      <w:bodyDiv w:val="1"/>
      <w:marLeft w:val="0"/>
      <w:marRight w:val="0"/>
      <w:marTop w:val="0"/>
      <w:marBottom w:val="0"/>
      <w:divBdr>
        <w:top w:val="none" w:sz="0" w:space="0" w:color="auto"/>
        <w:left w:val="none" w:sz="0" w:space="0" w:color="auto"/>
        <w:bottom w:val="none" w:sz="0" w:space="0" w:color="auto"/>
        <w:right w:val="none" w:sz="0" w:space="0" w:color="auto"/>
      </w:divBdr>
    </w:div>
    <w:div w:id="1468469476">
      <w:bodyDiv w:val="1"/>
      <w:marLeft w:val="0"/>
      <w:marRight w:val="0"/>
      <w:marTop w:val="0"/>
      <w:marBottom w:val="0"/>
      <w:divBdr>
        <w:top w:val="none" w:sz="0" w:space="0" w:color="auto"/>
        <w:left w:val="none" w:sz="0" w:space="0" w:color="auto"/>
        <w:bottom w:val="none" w:sz="0" w:space="0" w:color="auto"/>
        <w:right w:val="none" w:sz="0" w:space="0" w:color="auto"/>
      </w:divBdr>
    </w:div>
    <w:div w:id="1469125387">
      <w:bodyDiv w:val="1"/>
      <w:marLeft w:val="0"/>
      <w:marRight w:val="0"/>
      <w:marTop w:val="0"/>
      <w:marBottom w:val="0"/>
      <w:divBdr>
        <w:top w:val="none" w:sz="0" w:space="0" w:color="auto"/>
        <w:left w:val="none" w:sz="0" w:space="0" w:color="auto"/>
        <w:bottom w:val="none" w:sz="0" w:space="0" w:color="auto"/>
        <w:right w:val="none" w:sz="0" w:space="0" w:color="auto"/>
      </w:divBdr>
      <w:divsChild>
        <w:div w:id="1942177179">
          <w:marLeft w:val="547"/>
          <w:marRight w:val="0"/>
          <w:marTop w:val="0"/>
          <w:marBottom w:val="0"/>
          <w:divBdr>
            <w:top w:val="none" w:sz="0" w:space="0" w:color="auto"/>
            <w:left w:val="none" w:sz="0" w:space="0" w:color="auto"/>
            <w:bottom w:val="none" w:sz="0" w:space="0" w:color="auto"/>
            <w:right w:val="none" w:sz="0" w:space="0" w:color="auto"/>
          </w:divBdr>
        </w:div>
      </w:divsChild>
    </w:div>
    <w:div w:id="1479372246">
      <w:bodyDiv w:val="1"/>
      <w:marLeft w:val="0"/>
      <w:marRight w:val="0"/>
      <w:marTop w:val="0"/>
      <w:marBottom w:val="0"/>
      <w:divBdr>
        <w:top w:val="none" w:sz="0" w:space="0" w:color="auto"/>
        <w:left w:val="none" w:sz="0" w:space="0" w:color="auto"/>
        <w:bottom w:val="none" w:sz="0" w:space="0" w:color="auto"/>
        <w:right w:val="none" w:sz="0" w:space="0" w:color="auto"/>
      </w:divBdr>
    </w:div>
    <w:div w:id="1534221537">
      <w:bodyDiv w:val="1"/>
      <w:marLeft w:val="0"/>
      <w:marRight w:val="0"/>
      <w:marTop w:val="0"/>
      <w:marBottom w:val="0"/>
      <w:divBdr>
        <w:top w:val="none" w:sz="0" w:space="0" w:color="auto"/>
        <w:left w:val="none" w:sz="0" w:space="0" w:color="auto"/>
        <w:bottom w:val="none" w:sz="0" w:space="0" w:color="auto"/>
        <w:right w:val="none" w:sz="0" w:space="0" w:color="auto"/>
      </w:divBdr>
    </w:div>
    <w:div w:id="1569611953">
      <w:bodyDiv w:val="1"/>
      <w:marLeft w:val="0"/>
      <w:marRight w:val="0"/>
      <w:marTop w:val="0"/>
      <w:marBottom w:val="0"/>
      <w:divBdr>
        <w:top w:val="none" w:sz="0" w:space="0" w:color="auto"/>
        <w:left w:val="none" w:sz="0" w:space="0" w:color="auto"/>
        <w:bottom w:val="none" w:sz="0" w:space="0" w:color="auto"/>
        <w:right w:val="none" w:sz="0" w:space="0" w:color="auto"/>
      </w:divBdr>
    </w:div>
    <w:div w:id="1600138039">
      <w:bodyDiv w:val="1"/>
      <w:marLeft w:val="0"/>
      <w:marRight w:val="0"/>
      <w:marTop w:val="0"/>
      <w:marBottom w:val="0"/>
      <w:divBdr>
        <w:top w:val="none" w:sz="0" w:space="0" w:color="auto"/>
        <w:left w:val="none" w:sz="0" w:space="0" w:color="auto"/>
        <w:bottom w:val="none" w:sz="0" w:space="0" w:color="auto"/>
        <w:right w:val="none" w:sz="0" w:space="0" w:color="auto"/>
      </w:divBdr>
    </w:div>
    <w:div w:id="1609653254">
      <w:bodyDiv w:val="1"/>
      <w:marLeft w:val="0"/>
      <w:marRight w:val="0"/>
      <w:marTop w:val="0"/>
      <w:marBottom w:val="0"/>
      <w:divBdr>
        <w:top w:val="none" w:sz="0" w:space="0" w:color="auto"/>
        <w:left w:val="none" w:sz="0" w:space="0" w:color="auto"/>
        <w:bottom w:val="none" w:sz="0" w:space="0" w:color="auto"/>
        <w:right w:val="none" w:sz="0" w:space="0" w:color="auto"/>
      </w:divBdr>
    </w:div>
    <w:div w:id="1656180364">
      <w:bodyDiv w:val="1"/>
      <w:marLeft w:val="0"/>
      <w:marRight w:val="0"/>
      <w:marTop w:val="0"/>
      <w:marBottom w:val="0"/>
      <w:divBdr>
        <w:top w:val="none" w:sz="0" w:space="0" w:color="auto"/>
        <w:left w:val="none" w:sz="0" w:space="0" w:color="auto"/>
        <w:bottom w:val="none" w:sz="0" w:space="0" w:color="auto"/>
        <w:right w:val="none" w:sz="0" w:space="0" w:color="auto"/>
      </w:divBdr>
    </w:div>
    <w:div w:id="1692686835">
      <w:bodyDiv w:val="1"/>
      <w:marLeft w:val="0"/>
      <w:marRight w:val="0"/>
      <w:marTop w:val="0"/>
      <w:marBottom w:val="0"/>
      <w:divBdr>
        <w:top w:val="none" w:sz="0" w:space="0" w:color="auto"/>
        <w:left w:val="none" w:sz="0" w:space="0" w:color="auto"/>
        <w:bottom w:val="none" w:sz="0" w:space="0" w:color="auto"/>
        <w:right w:val="none" w:sz="0" w:space="0" w:color="auto"/>
      </w:divBdr>
    </w:div>
    <w:div w:id="1758285636">
      <w:bodyDiv w:val="1"/>
      <w:marLeft w:val="0"/>
      <w:marRight w:val="0"/>
      <w:marTop w:val="0"/>
      <w:marBottom w:val="0"/>
      <w:divBdr>
        <w:top w:val="none" w:sz="0" w:space="0" w:color="auto"/>
        <w:left w:val="none" w:sz="0" w:space="0" w:color="auto"/>
        <w:bottom w:val="none" w:sz="0" w:space="0" w:color="auto"/>
        <w:right w:val="none" w:sz="0" w:space="0" w:color="auto"/>
      </w:divBdr>
    </w:div>
    <w:div w:id="1762868667">
      <w:bodyDiv w:val="1"/>
      <w:marLeft w:val="0"/>
      <w:marRight w:val="0"/>
      <w:marTop w:val="0"/>
      <w:marBottom w:val="0"/>
      <w:divBdr>
        <w:top w:val="none" w:sz="0" w:space="0" w:color="auto"/>
        <w:left w:val="none" w:sz="0" w:space="0" w:color="auto"/>
        <w:bottom w:val="none" w:sz="0" w:space="0" w:color="auto"/>
        <w:right w:val="none" w:sz="0" w:space="0" w:color="auto"/>
      </w:divBdr>
    </w:div>
    <w:div w:id="1769887055">
      <w:bodyDiv w:val="1"/>
      <w:marLeft w:val="0"/>
      <w:marRight w:val="0"/>
      <w:marTop w:val="0"/>
      <w:marBottom w:val="0"/>
      <w:divBdr>
        <w:top w:val="none" w:sz="0" w:space="0" w:color="auto"/>
        <w:left w:val="none" w:sz="0" w:space="0" w:color="auto"/>
        <w:bottom w:val="none" w:sz="0" w:space="0" w:color="auto"/>
        <w:right w:val="none" w:sz="0" w:space="0" w:color="auto"/>
      </w:divBdr>
    </w:div>
    <w:div w:id="1791976260">
      <w:bodyDiv w:val="1"/>
      <w:marLeft w:val="0"/>
      <w:marRight w:val="0"/>
      <w:marTop w:val="0"/>
      <w:marBottom w:val="0"/>
      <w:divBdr>
        <w:top w:val="none" w:sz="0" w:space="0" w:color="auto"/>
        <w:left w:val="none" w:sz="0" w:space="0" w:color="auto"/>
        <w:bottom w:val="none" w:sz="0" w:space="0" w:color="auto"/>
        <w:right w:val="none" w:sz="0" w:space="0" w:color="auto"/>
      </w:divBdr>
    </w:div>
    <w:div w:id="1792506491">
      <w:bodyDiv w:val="1"/>
      <w:marLeft w:val="0"/>
      <w:marRight w:val="0"/>
      <w:marTop w:val="0"/>
      <w:marBottom w:val="0"/>
      <w:divBdr>
        <w:top w:val="none" w:sz="0" w:space="0" w:color="auto"/>
        <w:left w:val="none" w:sz="0" w:space="0" w:color="auto"/>
        <w:bottom w:val="none" w:sz="0" w:space="0" w:color="auto"/>
        <w:right w:val="none" w:sz="0" w:space="0" w:color="auto"/>
      </w:divBdr>
    </w:div>
    <w:div w:id="1822505368">
      <w:bodyDiv w:val="1"/>
      <w:marLeft w:val="0"/>
      <w:marRight w:val="0"/>
      <w:marTop w:val="0"/>
      <w:marBottom w:val="0"/>
      <w:divBdr>
        <w:top w:val="none" w:sz="0" w:space="0" w:color="auto"/>
        <w:left w:val="none" w:sz="0" w:space="0" w:color="auto"/>
        <w:bottom w:val="none" w:sz="0" w:space="0" w:color="auto"/>
        <w:right w:val="none" w:sz="0" w:space="0" w:color="auto"/>
      </w:divBdr>
    </w:div>
    <w:div w:id="1825198216">
      <w:bodyDiv w:val="1"/>
      <w:marLeft w:val="0"/>
      <w:marRight w:val="0"/>
      <w:marTop w:val="0"/>
      <w:marBottom w:val="0"/>
      <w:divBdr>
        <w:top w:val="none" w:sz="0" w:space="0" w:color="auto"/>
        <w:left w:val="none" w:sz="0" w:space="0" w:color="auto"/>
        <w:bottom w:val="none" w:sz="0" w:space="0" w:color="auto"/>
        <w:right w:val="none" w:sz="0" w:space="0" w:color="auto"/>
      </w:divBdr>
    </w:div>
    <w:div w:id="1854299935">
      <w:bodyDiv w:val="1"/>
      <w:marLeft w:val="0"/>
      <w:marRight w:val="0"/>
      <w:marTop w:val="0"/>
      <w:marBottom w:val="0"/>
      <w:divBdr>
        <w:top w:val="none" w:sz="0" w:space="0" w:color="auto"/>
        <w:left w:val="none" w:sz="0" w:space="0" w:color="auto"/>
        <w:bottom w:val="none" w:sz="0" w:space="0" w:color="auto"/>
        <w:right w:val="none" w:sz="0" w:space="0" w:color="auto"/>
      </w:divBdr>
    </w:div>
    <w:div w:id="1901400293">
      <w:bodyDiv w:val="1"/>
      <w:marLeft w:val="0"/>
      <w:marRight w:val="0"/>
      <w:marTop w:val="0"/>
      <w:marBottom w:val="0"/>
      <w:divBdr>
        <w:top w:val="none" w:sz="0" w:space="0" w:color="auto"/>
        <w:left w:val="none" w:sz="0" w:space="0" w:color="auto"/>
        <w:bottom w:val="none" w:sz="0" w:space="0" w:color="auto"/>
        <w:right w:val="none" w:sz="0" w:space="0" w:color="auto"/>
      </w:divBdr>
    </w:div>
    <w:div w:id="1917595393">
      <w:bodyDiv w:val="1"/>
      <w:marLeft w:val="0"/>
      <w:marRight w:val="0"/>
      <w:marTop w:val="0"/>
      <w:marBottom w:val="0"/>
      <w:divBdr>
        <w:top w:val="none" w:sz="0" w:space="0" w:color="auto"/>
        <w:left w:val="none" w:sz="0" w:space="0" w:color="auto"/>
        <w:bottom w:val="none" w:sz="0" w:space="0" w:color="auto"/>
        <w:right w:val="none" w:sz="0" w:space="0" w:color="auto"/>
      </w:divBdr>
    </w:div>
    <w:div w:id="1929271372">
      <w:bodyDiv w:val="1"/>
      <w:marLeft w:val="0"/>
      <w:marRight w:val="0"/>
      <w:marTop w:val="0"/>
      <w:marBottom w:val="0"/>
      <w:divBdr>
        <w:top w:val="none" w:sz="0" w:space="0" w:color="auto"/>
        <w:left w:val="none" w:sz="0" w:space="0" w:color="auto"/>
        <w:bottom w:val="none" w:sz="0" w:space="0" w:color="auto"/>
        <w:right w:val="none" w:sz="0" w:space="0" w:color="auto"/>
      </w:divBdr>
    </w:div>
    <w:div w:id="1944414982">
      <w:bodyDiv w:val="1"/>
      <w:marLeft w:val="0"/>
      <w:marRight w:val="0"/>
      <w:marTop w:val="0"/>
      <w:marBottom w:val="0"/>
      <w:divBdr>
        <w:top w:val="none" w:sz="0" w:space="0" w:color="auto"/>
        <w:left w:val="none" w:sz="0" w:space="0" w:color="auto"/>
        <w:bottom w:val="none" w:sz="0" w:space="0" w:color="auto"/>
        <w:right w:val="none" w:sz="0" w:space="0" w:color="auto"/>
      </w:divBdr>
    </w:div>
    <w:div w:id="1959944772">
      <w:bodyDiv w:val="1"/>
      <w:marLeft w:val="0"/>
      <w:marRight w:val="0"/>
      <w:marTop w:val="0"/>
      <w:marBottom w:val="0"/>
      <w:divBdr>
        <w:top w:val="none" w:sz="0" w:space="0" w:color="auto"/>
        <w:left w:val="none" w:sz="0" w:space="0" w:color="auto"/>
        <w:bottom w:val="none" w:sz="0" w:space="0" w:color="auto"/>
        <w:right w:val="none" w:sz="0" w:space="0" w:color="auto"/>
      </w:divBdr>
      <w:divsChild>
        <w:div w:id="994259571">
          <w:marLeft w:val="547"/>
          <w:marRight w:val="0"/>
          <w:marTop w:val="0"/>
          <w:marBottom w:val="0"/>
          <w:divBdr>
            <w:top w:val="none" w:sz="0" w:space="0" w:color="auto"/>
            <w:left w:val="none" w:sz="0" w:space="0" w:color="auto"/>
            <w:bottom w:val="none" w:sz="0" w:space="0" w:color="auto"/>
            <w:right w:val="none" w:sz="0" w:space="0" w:color="auto"/>
          </w:divBdr>
        </w:div>
      </w:divsChild>
    </w:div>
    <w:div w:id="1991207789">
      <w:bodyDiv w:val="1"/>
      <w:marLeft w:val="0"/>
      <w:marRight w:val="0"/>
      <w:marTop w:val="0"/>
      <w:marBottom w:val="0"/>
      <w:divBdr>
        <w:top w:val="none" w:sz="0" w:space="0" w:color="auto"/>
        <w:left w:val="none" w:sz="0" w:space="0" w:color="auto"/>
        <w:bottom w:val="none" w:sz="0" w:space="0" w:color="auto"/>
        <w:right w:val="none" w:sz="0" w:space="0" w:color="auto"/>
      </w:divBdr>
    </w:div>
    <w:div w:id="2002614758">
      <w:bodyDiv w:val="1"/>
      <w:marLeft w:val="0"/>
      <w:marRight w:val="0"/>
      <w:marTop w:val="0"/>
      <w:marBottom w:val="0"/>
      <w:divBdr>
        <w:top w:val="none" w:sz="0" w:space="0" w:color="auto"/>
        <w:left w:val="none" w:sz="0" w:space="0" w:color="auto"/>
        <w:bottom w:val="none" w:sz="0" w:space="0" w:color="auto"/>
        <w:right w:val="none" w:sz="0" w:space="0" w:color="auto"/>
      </w:divBdr>
    </w:div>
    <w:div w:id="2012487615">
      <w:bodyDiv w:val="1"/>
      <w:marLeft w:val="0"/>
      <w:marRight w:val="0"/>
      <w:marTop w:val="0"/>
      <w:marBottom w:val="0"/>
      <w:divBdr>
        <w:top w:val="none" w:sz="0" w:space="0" w:color="auto"/>
        <w:left w:val="none" w:sz="0" w:space="0" w:color="auto"/>
        <w:bottom w:val="none" w:sz="0" w:space="0" w:color="auto"/>
        <w:right w:val="none" w:sz="0" w:space="0" w:color="auto"/>
      </w:divBdr>
    </w:div>
    <w:div w:id="2015498563">
      <w:bodyDiv w:val="1"/>
      <w:marLeft w:val="0"/>
      <w:marRight w:val="0"/>
      <w:marTop w:val="0"/>
      <w:marBottom w:val="0"/>
      <w:divBdr>
        <w:top w:val="none" w:sz="0" w:space="0" w:color="auto"/>
        <w:left w:val="none" w:sz="0" w:space="0" w:color="auto"/>
        <w:bottom w:val="none" w:sz="0" w:space="0" w:color="auto"/>
        <w:right w:val="none" w:sz="0" w:space="0" w:color="auto"/>
      </w:divBdr>
    </w:div>
    <w:div w:id="2019043092">
      <w:bodyDiv w:val="1"/>
      <w:marLeft w:val="0"/>
      <w:marRight w:val="0"/>
      <w:marTop w:val="0"/>
      <w:marBottom w:val="0"/>
      <w:divBdr>
        <w:top w:val="none" w:sz="0" w:space="0" w:color="auto"/>
        <w:left w:val="none" w:sz="0" w:space="0" w:color="auto"/>
        <w:bottom w:val="none" w:sz="0" w:space="0" w:color="auto"/>
        <w:right w:val="none" w:sz="0" w:space="0" w:color="auto"/>
      </w:divBdr>
    </w:div>
    <w:div w:id="2022585269">
      <w:bodyDiv w:val="1"/>
      <w:marLeft w:val="0"/>
      <w:marRight w:val="0"/>
      <w:marTop w:val="0"/>
      <w:marBottom w:val="0"/>
      <w:divBdr>
        <w:top w:val="none" w:sz="0" w:space="0" w:color="auto"/>
        <w:left w:val="none" w:sz="0" w:space="0" w:color="auto"/>
        <w:bottom w:val="none" w:sz="0" w:space="0" w:color="auto"/>
        <w:right w:val="none" w:sz="0" w:space="0" w:color="auto"/>
      </w:divBdr>
    </w:div>
    <w:div w:id="2036496489">
      <w:bodyDiv w:val="1"/>
      <w:marLeft w:val="0"/>
      <w:marRight w:val="0"/>
      <w:marTop w:val="0"/>
      <w:marBottom w:val="0"/>
      <w:divBdr>
        <w:top w:val="none" w:sz="0" w:space="0" w:color="auto"/>
        <w:left w:val="none" w:sz="0" w:space="0" w:color="auto"/>
        <w:bottom w:val="none" w:sz="0" w:space="0" w:color="auto"/>
        <w:right w:val="none" w:sz="0" w:space="0" w:color="auto"/>
      </w:divBdr>
    </w:div>
    <w:div w:id="2091386346">
      <w:bodyDiv w:val="1"/>
      <w:marLeft w:val="0"/>
      <w:marRight w:val="0"/>
      <w:marTop w:val="0"/>
      <w:marBottom w:val="0"/>
      <w:divBdr>
        <w:top w:val="none" w:sz="0" w:space="0" w:color="auto"/>
        <w:left w:val="none" w:sz="0" w:space="0" w:color="auto"/>
        <w:bottom w:val="none" w:sz="0" w:space="0" w:color="auto"/>
        <w:right w:val="none" w:sz="0" w:space="0" w:color="auto"/>
      </w:divBdr>
    </w:div>
    <w:div w:id="2105222013">
      <w:bodyDiv w:val="1"/>
      <w:marLeft w:val="0"/>
      <w:marRight w:val="0"/>
      <w:marTop w:val="0"/>
      <w:marBottom w:val="0"/>
      <w:divBdr>
        <w:top w:val="none" w:sz="0" w:space="0" w:color="auto"/>
        <w:left w:val="none" w:sz="0" w:space="0" w:color="auto"/>
        <w:bottom w:val="none" w:sz="0" w:space="0" w:color="auto"/>
        <w:right w:val="none" w:sz="0" w:space="0" w:color="auto"/>
      </w:divBdr>
    </w:div>
    <w:div w:id="2111316857">
      <w:bodyDiv w:val="1"/>
      <w:marLeft w:val="0"/>
      <w:marRight w:val="0"/>
      <w:marTop w:val="0"/>
      <w:marBottom w:val="0"/>
      <w:divBdr>
        <w:top w:val="none" w:sz="0" w:space="0" w:color="auto"/>
        <w:left w:val="none" w:sz="0" w:space="0" w:color="auto"/>
        <w:bottom w:val="none" w:sz="0" w:space="0" w:color="auto"/>
        <w:right w:val="none" w:sz="0" w:space="0" w:color="auto"/>
      </w:divBdr>
    </w:div>
    <w:div w:id="2112310926">
      <w:bodyDiv w:val="1"/>
      <w:marLeft w:val="0"/>
      <w:marRight w:val="0"/>
      <w:marTop w:val="0"/>
      <w:marBottom w:val="0"/>
      <w:divBdr>
        <w:top w:val="none" w:sz="0" w:space="0" w:color="auto"/>
        <w:left w:val="none" w:sz="0" w:space="0" w:color="auto"/>
        <w:bottom w:val="none" w:sz="0" w:space="0" w:color="auto"/>
        <w:right w:val="none" w:sz="0" w:space="0" w:color="auto"/>
      </w:divBdr>
    </w:div>
    <w:div w:id="2113014530">
      <w:bodyDiv w:val="1"/>
      <w:marLeft w:val="0"/>
      <w:marRight w:val="0"/>
      <w:marTop w:val="0"/>
      <w:marBottom w:val="0"/>
      <w:divBdr>
        <w:top w:val="none" w:sz="0" w:space="0" w:color="auto"/>
        <w:left w:val="none" w:sz="0" w:space="0" w:color="auto"/>
        <w:bottom w:val="none" w:sz="0" w:space="0" w:color="auto"/>
        <w:right w:val="none" w:sz="0" w:space="0" w:color="auto"/>
      </w:divBdr>
    </w:div>
    <w:div w:id="2115392340">
      <w:bodyDiv w:val="1"/>
      <w:marLeft w:val="0"/>
      <w:marRight w:val="0"/>
      <w:marTop w:val="0"/>
      <w:marBottom w:val="0"/>
      <w:divBdr>
        <w:top w:val="none" w:sz="0" w:space="0" w:color="auto"/>
        <w:left w:val="none" w:sz="0" w:space="0" w:color="auto"/>
        <w:bottom w:val="none" w:sz="0" w:space="0" w:color="auto"/>
        <w:right w:val="none" w:sz="0" w:space="0" w:color="auto"/>
      </w:divBdr>
    </w:div>
    <w:div w:id="2129665593">
      <w:bodyDiv w:val="1"/>
      <w:marLeft w:val="0"/>
      <w:marRight w:val="0"/>
      <w:marTop w:val="0"/>
      <w:marBottom w:val="0"/>
      <w:divBdr>
        <w:top w:val="none" w:sz="0" w:space="0" w:color="auto"/>
        <w:left w:val="none" w:sz="0" w:space="0" w:color="auto"/>
        <w:bottom w:val="none" w:sz="0" w:space="0" w:color="auto"/>
        <w:right w:val="none" w:sz="0" w:space="0" w:color="auto"/>
      </w:divBdr>
    </w:div>
    <w:div w:id="21388653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 TargetMode="External"/><Relationship Id="rId13" Type="http://schemas.openxmlformats.org/officeDocument/2006/relationships/hyperlink" Target="https://projects.shift2rail.org/s2r_ip2_n.aspx?p=S2R_ASTRAIL" TargetMode="External"/><Relationship Id="rId18" Type="http://schemas.openxmlformats.org/officeDocument/2006/relationships/hyperlink" Target="mailto:eposta@eposta.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eposta@eposta.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eader" Target="header3.xml"/><Relationship Id="rId10" Type="http://schemas.openxmlformats.org/officeDocument/2006/relationships/hyperlink" Target="mailto:eposta@eposta.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mathworks.com/help/pdf_doc/matlab/index.html"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hyperlink" Target="http://dergipark.org.tr/demiryolu" TargetMode="External"/><Relationship Id="rId1" Type="http://schemas.openxmlformats.org/officeDocument/2006/relationships/hyperlink" Target="http://dergipark.org.tr/demiryolu"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dergipark.org.tr/demiryolu" TargetMode="External"/><Relationship Id="rId2" Type="http://schemas.openxmlformats.org/officeDocument/2006/relationships/hyperlink" Target="http://dergipark.org.tr/demiryolu" TargetMode="External"/><Relationship Id="rId1" Type="http://schemas.openxmlformats.org/officeDocument/2006/relationships/image" Target="media/image8.png"/><Relationship Id="rId5" Type="http://schemas.openxmlformats.org/officeDocument/2006/relationships/hyperlink" Target="http://dergipark.org.tr/demiryolu" TargetMode="External"/><Relationship Id="rId4" Type="http://schemas.openxmlformats.org/officeDocument/2006/relationships/image" Target="media/image9.png"/></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IEE</b:Tag>
    <b:SourceType>InternetSite</b:SourceType>
    <b:Guid>{DA6ABA65-76ED-4FC6-BC2A-75DE7EC2FA63}</b:Guid>
    <b:Title>https://www.ieee.org/documents/ieeecitationref.pdf</b:Title>
    <b:Author>
      <b:Author>
        <b:Corporate>IEEE</b:Corporate>
      </b:Author>
    </b:Author>
    <b:RefOrder>1</b:RefOrder>
  </b:Source>
  <b:Source>
    <b:Tag>Soylı1</b:Tag>
    <b:SourceType>Book</b:SourceType>
    <b:Guid>{36D5C1B6-18AE-4F00-A766-B5747CD41839}</b:Guid>
    <b:Title>Kitap İsmi</b:Title>
    <b:Year>Kitap Basım Yılı</b:Year>
    <b:City>Kitap Basım Şehri</b:City>
    <b:Publisher>Kitap Yayıncısı</b:Publisher>
    <b:Author>
      <b:Author>
        <b:NameList>
          <b:Person>
            <b:Last>Soyad1</b:Last>
            <b:First>Ad1</b:First>
          </b:Person>
          <b:Person>
            <b:Last>Soyad2</b:Last>
            <b:First>Ad2</b:First>
          </b:Person>
          <b:Person>
            <b:Last>Soyad3</b:Last>
            <b:First>Ad3</b:First>
          </b:Person>
          <b:Person>
            <b:Last>Soyad4</b:Last>
            <b:First>Ad4</b:First>
          </b:Person>
        </b:NameList>
      </b:Author>
    </b:Author>
    <b:RefOrder>3</b:RefOrder>
  </b:Source>
  <b:Source>
    <b:Tag>Soylı2</b:Tag>
    <b:SourceType>JournalArticle</b:SourceType>
    <b:Guid>{18DB5897-347E-4B3C-A6B2-9DCA929294EB}</b:Guid>
    <b:Title>Yayın Başlığı</b:Title>
    <b:JournalName>Dergi Adı</b:JournalName>
    <b:Year>Derginin Basım Yılı</b:Year>
    <b:Pages>Başlangıç ve Bitiş Sayfa Numaraları</b:Pages>
    <b:Volume>Cilt No</b:Volume>
    <b:Issue>Sayı No</b:Issue>
    <b:Author>
      <b:Author>
        <b:NameList>
          <b:Person>
            <b:Last>Soyad1</b:Last>
            <b:First>Ad1</b:First>
          </b:Person>
          <b:Person>
            <b:Last>Soyad2</b:Last>
            <b:First>Ad2</b:First>
          </b:Person>
          <b:Person>
            <b:Last>Soyad3</b:Last>
            <b:First>Ad3</b:First>
          </b:Person>
          <b:Person>
            <b:Last>Soyad4</b:Last>
            <b:First>Ad4</b:First>
          </b:Person>
          <b:Person>
            <b:Last>Soyad5</b:Last>
            <b:First>Ad5</b:First>
          </b:Person>
          <b:Person>
            <b:Last>Soyad6</b:Last>
            <b:First>Ad6</b:First>
          </b:Person>
        </b:NameList>
      </b:Author>
    </b:Author>
    <b:RefOrder>4</b:RefOrder>
  </b:Source>
  <b:Source>
    <b:Tag>Soylı</b:Tag>
    <b:SourceType>JournalArticle</b:SourceType>
    <b:Guid>{E09EB519-3444-4EBE-978D-CA18D2556121}</b:Guid>
    <b:Title>Yayın Başlığı</b:Title>
    <b:JournalName>Dergi Adı</b:JournalName>
    <b:Year>Derginin Basım Yılı</b:Year>
    <b:Pages>Başlangıç ve Bitiş Sayfa Numaraları</b:Pages>
    <b:Volume>Cilt No</b:Volume>
    <b:Issue>Sayı No</b:Issue>
    <b:Author>
      <b:Author>
        <b:NameList>
          <b:Person>
            <b:Last>Soyad1</b:Last>
            <b:First>Ad1</b:First>
          </b:Person>
          <b:Person>
            <b:Last>Soyad2</b:Last>
            <b:First>Ad2</b:First>
          </b:Person>
          <b:Person>
            <b:Last>Soyad3</b:Last>
            <b:First>Ad3</b:First>
          </b:Person>
        </b:NameList>
      </b:Author>
    </b:Author>
    <b:RefOrder>2</b:RefOrder>
  </b:Source>
  <b:Source>
    <b:Tag>Soylı4</b:Tag>
    <b:SourceType>Report</b:SourceType>
    <b:Guid>{0420E80E-881C-4D09-86D2-5B5D4B3AD2D0}</b:Guid>
    <b:Title>Rapor Başlığı</b:Title>
    <b:Year>Raporun Yılı</b:Year>
    <b:City>Raporun Basım Şehri</b:City>
    <b:Publisher>Raporun Yayıncısı</b:Publisher>
    <b:Author>
      <b:Author>
        <b:NameList>
          <b:Person>
            <b:Last>Soyad1</b:Last>
            <b:First>Ad1</b:First>
          </b:Person>
          <b:Person>
            <b:Last>Soyad2</b:Last>
            <b:First>Ad2</b:First>
          </b:Person>
          <b:Person>
            <b:Last>Soyad3</b:Last>
            <b:First>Ad3</b:First>
          </b:Person>
          <b:Person>
            <b:Last>Soyad4</b:Last>
            <b:First>Ad4</b:First>
          </b:Person>
        </b:NameList>
      </b:Author>
    </b:Author>
    <b:RefOrder>6</b:RefOrder>
  </b:Source>
  <b:Source xmlns:b="http://schemas.openxmlformats.org/officeDocument/2006/bibliography">
    <b:Tag>Soylı3</b:Tag>
    <b:SourceType>ConferenceProceedings</b:SourceType>
    <b:Guid>{F3727964-332F-4CB4-B42A-80941C9C0EA4}</b:Guid>
    <b:Title>Sunumun Başlığı</b:Title>
    <b:Year>Konferansın Yılı</b:Year>
    <b:ConferenceName>Konferansın Adı</b:ConferenceName>
    <b:City>Konferansın Şehri</b:City>
    <b:Author>
      <b:Author>
        <b:NameList>
          <b:Person>
            <b:Last>Soyad1</b:Last>
            <b:First>Ad1</b:First>
          </b:Person>
          <b:Person>
            <b:Last>Soyad2</b:Last>
            <b:First>Ad2</b:First>
          </b:Person>
          <b:Person>
            <b:Last>Soyad3</b:Last>
            <b:First>Ad3</b:First>
          </b:Person>
        </b:NameList>
      </b:Author>
    </b:Author>
    <b:RefOrder>5</b:RefOrder>
  </b:Source>
</b:Sources>
</file>

<file path=customXml/itemProps1.xml><?xml version="1.0" encoding="utf-8"?>
<ds:datastoreItem xmlns:ds="http://schemas.openxmlformats.org/officeDocument/2006/customXml" ds:itemID="{9F692FF2-CEC4-4FDA-9CA2-CC64937F8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Pages>
  <Words>2603</Words>
  <Characters>14841</Characters>
  <Application>Microsoft Office Word</Application>
  <DocSecurity>0</DocSecurity>
  <Lines>123</Lines>
  <Paragraphs>34</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Demiryolu Muhendisligi</vt:lpstr>
      <vt:lpstr>Çok Kristalli Silisyum (mc-Si) Bir Fotovoltaik Modülün Kısmi Gölgelenme Altında Parametrelerinin İncelenmesi</vt:lpstr>
    </vt:vector>
  </TitlesOfParts>
  <Manager>Demiryolu Muhendisligi</Manager>
  <Company>Demiryolu Muhendisligi</Company>
  <LinksUpToDate>false</LinksUpToDate>
  <CharactersWithSpaces>17410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Demiryolu Muhendisligi</dc:title>
  <dc:subject>Demiryolu Muhendisligi</dc:subject>
  <dc:creator>Omur Akbayir</dc:creator>
  <cp:keywords>Demiryolu Muhendisligi</cp:keywords>
  <dc:description/>
  <cp:lastModifiedBy>Ömür AKBAYIR</cp:lastModifiedBy>
  <cp:revision>29</cp:revision>
  <cp:lastPrinted>2020-07-25T13:14:00Z</cp:lastPrinted>
  <dcterms:created xsi:type="dcterms:W3CDTF">2021-05-11T10:45:00Z</dcterms:created>
  <dcterms:modified xsi:type="dcterms:W3CDTF">2024-01-28T20:27:00Z</dcterms:modified>
  <cp:category>Demiryolu Muhendisligi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http://www.zotero.org/styles/international-journal-of-hydrogen-energy</vt:lpwstr>
  </property>
  <property fmtid="{D5CDD505-2E9C-101B-9397-08002B2CF9AE}" pid="17" name="Mendeley Recent Style Name 7_1">
    <vt:lpwstr>International Journal of Hydrogen Energy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http://www.zotero.org/styles/nuclear-engineering-and-technology</vt:lpwstr>
  </property>
  <property fmtid="{D5CDD505-2E9C-101B-9397-08002B2CF9AE}" pid="21" name="Mendeley Recent Style Name 9_1">
    <vt:lpwstr>Nuclear Engineering and Technology</vt:lpwstr>
  </property>
  <property fmtid="{D5CDD505-2E9C-101B-9397-08002B2CF9AE}" pid="22" name="Mendeley Document_1">
    <vt:lpwstr>True</vt:lpwstr>
  </property>
  <property fmtid="{D5CDD505-2E9C-101B-9397-08002B2CF9AE}" pid="23" name="Mendeley Unique User Id_1">
    <vt:lpwstr>4d9148da-d8db-3a02-8baa-1f20e6a165bb</vt:lpwstr>
  </property>
  <property fmtid="{D5CDD505-2E9C-101B-9397-08002B2CF9AE}" pid="24" name="Mendeley Citation Style_1">
    <vt:lpwstr>http://www.zotero.org/styles/ieee</vt:lpwstr>
  </property>
</Properties>
</file>