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1F94" w14:textId="77777777" w:rsidR="00EF4CB1" w:rsidRPr="00EF4CB1" w:rsidRDefault="00EF4CB1" w:rsidP="00EF4CB1">
      <w:pPr>
        <w:shd w:val="clear" w:color="auto" w:fill="FFFFFF"/>
        <w:spacing w:after="150"/>
        <w:jc w:val="center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b/>
          <w:bCs/>
          <w:color w:val="333333"/>
          <w:sz w:val="32"/>
          <w:szCs w:val="32"/>
          <w:lang w:eastAsia="tr-TR"/>
        </w:rPr>
        <w:t>Telif Hakkı ve Yazar Sözleşmesi</w:t>
      </w:r>
    </w:p>
    <w:p w14:paraId="18E55A44" w14:textId="77777777" w:rsidR="00EF4CB1" w:rsidRP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b/>
          <w:bCs/>
          <w:color w:val="333333"/>
          <w:sz w:val="17"/>
          <w:szCs w:val="17"/>
          <w:lang w:eastAsia="tr-TR"/>
        </w:rPr>
        <w:t> </w:t>
      </w:r>
    </w:p>
    <w:p w14:paraId="31C4B2F4" w14:textId="77777777" w:rsidR="00EF4CB1" w:rsidRPr="00EF4CB1" w:rsidRDefault="00EF4CB1" w:rsidP="00EF4CB1">
      <w:pPr>
        <w:shd w:val="clear" w:color="auto" w:fill="FFFFFF"/>
        <w:spacing w:after="150" w:line="255" w:lineRule="atLeast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b/>
          <w:bCs/>
          <w:color w:val="333333"/>
          <w:sz w:val="20"/>
          <w:szCs w:val="20"/>
          <w:lang w:eastAsia="tr-TR"/>
        </w:rPr>
        <w:t>Makale Adı        :</w:t>
      </w:r>
    </w:p>
    <w:p w14:paraId="621202B8" w14:textId="77777777" w:rsidR="00EF4CB1" w:rsidRPr="00EF4CB1" w:rsidRDefault="00EF4CB1" w:rsidP="00EF4CB1">
      <w:pPr>
        <w:shd w:val="clear" w:color="auto" w:fill="FFFFFF"/>
        <w:spacing w:after="150" w:line="255" w:lineRule="atLeast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b/>
          <w:bCs/>
          <w:color w:val="333333"/>
          <w:sz w:val="20"/>
          <w:szCs w:val="20"/>
          <w:lang w:eastAsia="tr-TR"/>
        </w:rPr>
        <w:t>                             </w:t>
      </w:r>
    </w:p>
    <w:p w14:paraId="67FF4301" w14:textId="77777777" w:rsidR="00EF4CB1" w:rsidRPr="00EF4CB1" w:rsidRDefault="00EF4CB1" w:rsidP="00EF4CB1">
      <w:pPr>
        <w:shd w:val="clear" w:color="auto" w:fill="FFFFFF"/>
        <w:spacing w:after="150" w:line="255" w:lineRule="atLeast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b/>
          <w:bCs/>
          <w:color w:val="333333"/>
          <w:sz w:val="20"/>
          <w:szCs w:val="20"/>
          <w:lang w:eastAsia="tr-TR"/>
        </w:rPr>
        <w:t>Yazar(</w:t>
      </w:r>
      <w:proofErr w:type="spellStart"/>
      <w:r w:rsidRPr="00EF4CB1">
        <w:rPr>
          <w:rFonts w:ascii="Helvetica Neue" w:hAnsi="Helvetica Neue" w:cs="Times New Roman"/>
          <w:b/>
          <w:bCs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b/>
          <w:bCs/>
          <w:color w:val="333333"/>
          <w:sz w:val="20"/>
          <w:szCs w:val="20"/>
          <w:lang w:eastAsia="tr-TR"/>
        </w:rPr>
        <w:t>)          :</w:t>
      </w:r>
    </w:p>
    <w:p w14:paraId="46BA685C" w14:textId="77777777" w:rsidR="00EF4CB1" w:rsidRP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> </w:t>
      </w:r>
    </w:p>
    <w:p w14:paraId="784279F2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b/>
          <w:bCs/>
          <w:color w:val="333333"/>
          <w:sz w:val="20"/>
          <w:szCs w:val="20"/>
          <w:lang w:eastAsia="tr-TR"/>
        </w:rPr>
        <w:t>Yazar(</w:t>
      </w:r>
      <w:proofErr w:type="spellStart"/>
      <w:r w:rsidRPr="00EF4CB1">
        <w:rPr>
          <w:rFonts w:ascii="Helvetica Neue" w:hAnsi="Helvetica Neue" w:cs="Times New Roman"/>
          <w:b/>
          <w:bCs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b/>
          <w:bCs/>
          <w:color w:val="333333"/>
          <w:sz w:val="20"/>
          <w:szCs w:val="20"/>
          <w:lang w:eastAsia="tr-TR"/>
        </w:rPr>
        <w:t>):</w:t>
      </w:r>
    </w:p>
    <w:p w14:paraId="294D21AA" w14:textId="77777777" w:rsidR="00EF4CB1" w:rsidRP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> </w:t>
      </w:r>
    </w:p>
    <w:p w14:paraId="0F114E34" w14:textId="77777777" w:rsidR="00EF4CB1" w:rsidRP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a)  Dergiye gönderilen  makalenin yazar(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)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ın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özgün çalışması olduğunu,</w:t>
      </w:r>
    </w:p>
    <w:p w14:paraId="25F1D365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b) İlgili yazarların bu çalışmaya bireysel olarak katılmış olduklarını ve bu çalışma için her türlü sorumluluğu aldıklarını,</w:t>
      </w:r>
    </w:p>
    <w:p w14:paraId="49478D80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c) Tüm yazarların sunulan makalenin son halini gördüklerini ve onayladıklarını,</w:t>
      </w:r>
    </w:p>
    <w:p w14:paraId="590C5019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d) Makalenin başka bir yerde basılmadığını veya basılmak için sunulmadığını,</w:t>
      </w:r>
    </w:p>
    <w:p w14:paraId="4869BECD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e) Makalede bulunan metnin, şekillerin ve dokümanların diğer şahıslara ait olan Telif Haklarını ihlal etmediğini,</w:t>
      </w:r>
    </w:p>
    <w:p w14:paraId="1BC991A5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f) Sunulan makale üzerinde 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editöryel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inceleme ardından başlayan hakem süreci devam ederken süreci aksatmaya dayalı ve keyfi olarak makaleyi geri çekemeyeceğini,</w:t>
      </w:r>
    </w:p>
    <w:p w14:paraId="1EE5323F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g) Sunulan makale üzerindeki mali haklarını, özellikle işleme, çoğaltma, temsil, basım, yayım, dağıtım ve internet yoluyla iletim de dahil olmak üzere her türlü umuma iletim haklarını </w:t>
      </w:r>
      <w:proofErr w:type="spellStart"/>
      <w:r>
        <w:rPr>
          <w:rFonts w:ascii="Helvetica Neue" w:hAnsi="Helvetica Neue" w:cs="Times New Roman"/>
          <w:color w:val="333333"/>
          <w:sz w:val="20"/>
          <w:szCs w:val="20"/>
          <w:lang w:eastAsia="tr-TR"/>
        </w:rPr>
        <w:t>İnformal</w:t>
      </w:r>
      <w:proofErr w:type="spellEnd"/>
      <w:r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Ortamlarda Araştırmalar Dergisi’ne</w:t>
      </w: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kabul ve taahhüt ederler.</w:t>
      </w:r>
    </w:p>
    <w:p w14:paraId="59C5636B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 </w:t>
      </w:r>
    </w:p>
    <w:p w14:paraId="0483D31F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Buna rağmen yazar(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)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ın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veya varsa yazar(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)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ın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işvereninin</w:t>
      </w:r>
    </w:p>
    <w:p w14:paraId="5046F82B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a) Patent hakları,</w:t>
      </w:r>
    </w:p>
    <w:p w14:paraId="4DAB7465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b) Yazar(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)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ın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gelecekte kitaplarında veya diğer çalışmalarında makalenin tümünü ücret ödemeksizin kullanma hakkı,</w:t>
      </w:r>
    </w:p>
    <w:p w14:paraId="459D1A50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14:paraId="37073DD0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 </w:t>
      </w:r>
    </w:p>
    <w:p w14:paraId="2BDB2ABB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Bununla beraber yazar(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) makaleyi çoğaltma, postayla veya elektronik yolla dağıtma hakkına sahiptir. Makalenin herhangi bir bölümünün başka bir yayında kullanılmasına </w:t>
      </w:r>
      <w:proofErr w:type="spellStart"/>
      <w:r>
        <w:rPr>
          <w:rFonts w:ascii="Helvetica Neue" w:hAnsi="Helvetica Neue" w:cs="Times New Roman"/>
          <w:color w:val="333333"/>
          <w:sz w:val="20"/>
          <w:szCs w:val="20"/>
          <w:lang w:eastAsia="tr-TR"/>
        </w:rPr>
        <w:t>İnformal</w:t>
      </w:r>
      <w:proofErr w:type="spellEnd"/>
      <w:r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Ortamlarda Araştırmalar Dergisi’</w:t>
      </w: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nin yayımcı kuruluş olarak belirtilmesi ve Dergiye atıfta bulunulması şartıyla izin verilir. Atıf yapılırken Dergi Adı, Makale Adı, Yazar(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)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ın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Adı, Soyadı, Cilt No, Sayı No ve Yıl verilmelidir.</w:t>
      </w:r>
    </w:p>
    <w:p w14:paraId="12031D6E" w14:textId="77777777" w:rsidR="00EF4CB1" w:rsidRP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> </w:t>
      </w:r>
    </w:p>
    <w:p w14:paraId="1C8CC21B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proofErr w:type="spellStart"/>
      <w:r>
        <w:rPr>
          <w:rFonts w:ascii="Helvetica Neue" w:hAnsi="Helvetica Neue" w:cs="Times New Roman"/>
          <w:color w:val="333333"/>
          <w:sz w:val="20"/>
          <w:szCs w:val="20"/>
          <w:lang w:eastAsia="tr-TR"/>
        </w:rPr>
        <w:t>İnformal</w:t>
      </w:r>
      <w:proofErr w:type="spellEnd"/>
      <w:r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Ortamlarda Araştırmalar Dergisi</w:t>
      </w: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’nin hiçbir sorumluluğunun olmadığını, tüm sorumluluğun yazar(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14:paraId="5EFF41AD" w14:textId="77777777" w:rsid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> </w:t>
      </w:r>
    </w:p>
    <w:p w14:paraId="018768B6" w14:textId="77777777" w:rsid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</w:p>
    <w:p w14:paraId="42C8BFF2" w14:textId="77777777" w:rsid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</w:p>
    <w:p w14:paraId="2A7878BD" w14:textId="77777777" w:rsid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</w:p>
    <w:p w14:paraId="6ABCB716" w14:textId="77777777" w:rsidR="00EF4CB1" w:rsidRP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</w:p>
    <w:p w14:paraId="64C8AB52" w14:textId="217FFB7F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bookmarkStart w:id="0" w:name="_GoBack"/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Telif Hakkı Devri Formu tüm yazarlarca imzalanarak (taratılıp</w:t>
      </w:r>
      <w:r w:rsidR="00F22BE0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veya resim </w:t>
      </w:r>
      <w:proofErr w:type="spellStart"/>
      <w:r w:rsidR="00F22BE0">
        <w:rPr>
          <w:rFonts w:ascii="Helvetica Neue" w:hAnsi="Helvetica Neue" w:cs="Times New Roman"/>
          <w:color w:val="333333"/>
          <w:sz w:val="20"/>
          <w:szCs w:val="20"/>
          <w:lang w:eastAsia="tr-TR"/>
        </w:rPr>
        <w:t>jpg</w:t>
      </w:r>
      <w:proofErr w:type="spellEnd"/>
      <w:r w:rsidR="00F22BE0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. </w:t>
      </w:r>
      <w:proofErr w:type="spellStart"/>
      <w:r w:rsidR="00F22BE0">
        <w:rPr>
          <w:rFonts w:ascii="Helvetica Neue" w:hAnsi="Helvetica Neue" w:cs="Times New Roman"/>
          <w:color w:val="333333"/>
          <w:sz w:val="20"/>
          <w:szCs w:val="20"/>
          <w:lang w:eastAsia="tr-TR"/>
        </w:rPr>
        <w:t>vs</w:t>
      </w:r>
      <w:proofErr w:type="spellEnd"/>
      <w:r w:rsidR="00F22BE0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olabilir) d</w:t>
      </w: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ergi mail ad</w:t>
      </w:r>
      <w:r w:rsidR="00F22BE0">
        <w:rPr>
          <w:rFonts w:ascii="Helvetica Neue" w:hAnsi="Helvetica Neue" w:cs="Times New Roman"/>
          <w:color w:val="333333"/>
          <w:sz w:val="20"/>
          <w:szCs w:val="20"/>
          <w:lang w:eastAsia="tr-TR"/>
        </w:rPr>
        <w:t>r</w:t>
      </w: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esine </w:t>
      </w:r>
      <w:r>
        <w:rPr>
          <w:rFonts w:ascii="Helvetica Neue" w:hAnsi="Helvetica Neue" w:cs="Times New Roman"/>
          <w:color w:val="333333"/>
          <w:sz w:val="20"/>
          <w:szCs w:val="20"/>
          <w:lang w:eastAsia="tr-TR"/>
        </w:rPr>
        <w:t>(</w:t>
      </w:r>
      <w:hyperlink r:id="rId4" w:history="1">
        <w:r w:rsidRPr="008C3138">
          <w:rPr>
            <w:rStyle w:val="Kpr"/>
            <w:rFonts w:ascii="Helvetica Neue" w:hAnsi="Helvetica Neue" w:cs="Times New Roman"/>
            <w:sz w:val="20"/>
            <w:szCs w:val="20"/>
            <w:lang w:eastAsia="tr-TR"/>
          </w:rPr>
          <w:t>okuldisiogrenme@gmail.com)</w:t>
        </w:r>
      </w:hyperlink>
      <w:r>
        <w:rPr>
          <w:rFonts w:ascii="Helvetica Neue" w:hAnsi="Helvetica Neue" w:cs="Times New Roman"/>
          <w:color w:val="333333"/>
          <w:sz w:val="20"/>
          <w:szCs w:val="20"/>
          <w:lang w:eastAsia="tr-TR"/>
        </w:rPr>
        <w:t xml:space="preserve"> </w:t>
      </w: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iletilmelidir.</w:t>
      </w:r>
    </w:p>
    <w:bookmarkEnd w:id="0"/>
    <w:p w14:paraId="01614AF3" w14:textId="77777777" w:rsidR="00EF4CB1" w:rsidRPr="00EF4CB1" w:rsidRDefault="00EF4CB1" w:rsidP="00EF4CB1">
      <w:pPr>
        <w:shd w:val="clear" w:color="auto" w:fill="FFFFFF"/>
        <w:spacing w:after="150"/>
        <w:ind w:firstLine="708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u w:val="single"/>
          <w:lang w:eastAsia="tr-TR"/>
        </w:rPr>
        <w:t>Yazar(</w:t>
      </w:r>
      <w:proofErr w:type="spellStart"/>
      <w:r w:rsidRPr="00EF4CB1">
        <w:rPr>
          <w:rFonts w:ascii="Helvetica Neue" w:hAnsi="Helvetica Neue" w:cs="Times New Roman"/>
          <w:color w:val="333333"/>
          <w:sz w:val="20"/>
          <w:szCs w:val="20"/>
          <w:u w:val="single"/>
          <w:lang w:eastAsia="tr-TR"/>
        </w:rPr>
        <w:t>lar</w:t>
      </w:r>
      <w:proofErr w:type="spellEnd"/>
      <w:r w:rsidRPr="00EF4CB1">
        <w:rPr>
          <w:rFonts w:ascii="Helvetica Neue" w:hAnsi="Helvetica Neue" w:cs="Times New Roman"/>
          <w:color w:val="333333"/>
          <w:sz w:val="20"/>
          <w:szCs w:val="20"/>
          <w:u w:val="single"/>
          <w:lang w:eastAsia="tr-TR"/>
        </w:rPr>
        <w:t>)                          </w:t>
      </w: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                              </w:t>
      </w:r>
      <w:r w:rsidRPr="00EF4CB1">
        <w:rPr>
          <w:rFonts w:ascii="Helvetica Neue" w:hAnsi="Helvetica Neue" w:cs="Times New Roman"/>
          <w:color w:val="333333"/>
          <w:sz w:val="20"/>
          <w:szCs w:val="20"/>
          <w:u w:val="single"/>
          <w:lang w:eastAsia="tr-TR"/>
        </w:rPr>
        <w:t>İmza                     </w:t>
      </w: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                              </w:t>
      </w:r>
      <w:r w:rsidRPr="00EF4CB1">
        <w:rPr>
          <w:rFonts w:ascii="Helvetica Neue" w:hAnsi="Helvetica Neue" w:cs="Times New Roman"/>
          <w:color w:val="333333"/>
          <w:sz w:val="20"/>
          <w:szCs w:val="20"/>
          <w:u w:val="single"/>
          <w:lang w:eastAsia="tr-TR"/>
        </w:rPr>
        <w:t>Tarih                   </w:t>
      </w:r>
    </w:p>
    <w:p w14:paraId="0C84FDCF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1.            …………………………...                            ………………….                            …………………</w:t>
      </w:r>
    </w:p>
    <w:p w14:paraId="6509A426" w14:textId="77777777" w:rsidR="00EF4CB1" w:rsidRPr="00EF4CB1" w:rsidRDefault="00EF4CB1" w:rsidP="00EF4CB1">
      <w:pPr>
        <w:shd w:val="clear" w:color="auto" w:fill="FFFFFF"/>
        <w:spacing w:after="150"/>
        <w:jc w:val="both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20"/>
          <w:szCs w:val="20"/>
          <w:lang w:eastAsia="tr-TR"/>
        </w:rPr>
        <w:t>2.            …………………………...                            ………………….                            …………………</w:t>
      </w:r>
    </w:p>
    <w:p w14:paraId="3DEB22C1" w14:textId="77777777" w:rsidR="00EF4CB1" w:rsidRP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 xml:space="preserve"> *İş bu belgeyi  imzalamak için </w:t>
      </w:r>
      <w:proofErr w:type="spellStart"/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>kopyalarak</w:t>
      </w:r>
      <w:proofErr w:type="spellEnd"/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 xml:space="preserve"> bir </w:t>
      </w:r>
      <w:proofErr w:type="spellStart"/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>word</w:t>
      </w:r>
      <w:proofErr w:type="spellEnd"/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 xml:space="preserve"> sayfasına yapıştırmak gereklidir. </w:t>
      </w:r>
    </w:p>
    <w:p w14:paraId="00A1194A" w14:textId="77777777" w:rsidR="00EF4CB1" w:rsidRPr="00EF4CB1" w:rsidRDefault="00EF4CB1" w:rsidP="00EF4CB1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17"/>
          <w:szCs w:val="17"/>
          <w:lang w:eastAsia="tr-TR"/>
        </w:rPr>
      </w:pPr>
      <w:r w:rsidRPr="00EF4CB1">
        <w:rPr>
          <w:rFonts w:ascii="Helvetica Neue" w:hAnsi="Helvetica Neue" w:cs="Times New Roman"/>
          <w:color w:val="333333"/>
          <w:sz w:val="17"/>
          <w:szCs w:val="17"/>
          <w:lang w:eastAsia="tr-TR"/>
        </w:rPr>
        <w:t>** Yayına uygun görülmeyen makalelerin sözleşmesi geçersiz sayılacaktır. </w:t>
      </w:r>
    </w:p>
    <w:p w14:paraId="3F53D0D3" w14:textId="77777777" w:rsidR="008F1D06" w:rsidRDefault="008F1D06"/>
    <w:sectPr w:rsidR="008F1D06" w:rsidSect="007D34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B1"/>
    <w:rsid w:val="007D3442"/>
    <w:rsid w:val="008F1D06"/>
    <w:rsid w:val="00EF4CB1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AAD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CB1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EF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kuldisiogrenme@gmail.com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Macintosh Word</Application>
  <DocSecurity>0</DocSecurity>
  <Lines>20</Lines>
  <Paragraphs>5</Paragraphs>
  <ScaleCrop>false</ScaleCrop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2020-02-03T19:20:00Z</dcterms:created>
  <dcterms:modified xsi:type="dcterms:W3CDTF">2020-02-03T19:25:00Z</dcterms:modified>
</cp:coreProperties>
</file>