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694"/>
      </w:tblGrid>
      <w:tr w:rsidR="007C4964" w:rsidRPr="007C4964" w:rsidTr="007C4964">
        <w:tc>
          <w:tcPr>
            <w:tcW w:w="5665" w:type="dxa"/>
            <w:tcBorders>
              <w:right w:val="single" w:sz="4" w:space="0" w:color="auto"/>
            </w:tcBorders>
          </w:tcPr>
          <w:p w:rsidR="007C4964" w:rsidRPr="007C4964" w:rsidRDefault="007C4964" w:rsidP="007C4964">
            <w:pPr>
              <w:pStyle w:val="ANMapapertitle"/>
              <w:spacing w:line="240" w:lineRule="auto"/>
              <w:rPr>
                <w:rFonts w:ascii="Times New Roman" w:hAnsi="Times New Roman"/>
                <w:b w:val="0"/>
                <w:bCs/>
              </w:rPr>
            </w:pPr>
            <w:r w:rsidRPr="007C4964">
              <w:rPr>
                <w:rFonts w:ascii="Times New Roman" w:hAnsi="Times New Roman"/>
                <w:b w:val="0"/>
                <w:bCs/>
              </w:rPr>
              <w:t>Indicate the type of your article in this section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C4964" w:rsidRPr="007C4964" w:rsidRDefault="007C4964" w:rsidP="007C4964">
            <w:pPr>
              <w:pStyle w:val="ANMapapertitle"/>
              <w:spacing w:line="240" w:lineRule="auto"/>
              <w:rPr>
                <w:rFonts w:ascii="Times New Roman" w:hAnsi="Times New Roman"/>
              </w:rPr>
            </w:pPr>
            <w:r w:rsidRPr="007C4964">
              <w:rPr>
                <w:rFonts w:ascii="Times New Roman" w:hAnsi="Times New Roman"/>
              </w:rPr>
              <w:t>Research Article</w:t>
            </w:r>
          </w:p>
          <w:p w:rsidR="007C4964" w:rsidRPr="007C4964" w:rsidRDefault="007C4964" w:rsidP="007C4964">
            <w:pPr>
              <w:pStyle w:val="ANMapapertitle"/>
              <w:spacing w:line="240" w:lineRule="auto"/>
              <w:rPr>
                <w:rFonts w:ascii="Times New Roman" w:hAnsi="Times New Roman"/>
                <w:b w:val="0"/>
                <w:bCs/>
              </w:rPr>
            </w:pPr>
            <w:r w:rsidRPr="007C4964">
              <w:rPr>
                <w:rFonts w:ascii="Times New Roman" w:hAnsi="Times New Roman"/>
              </w:rPr>
              <w:t xml:space="preserve">Review Article </w:t>
            </w:r>
          </w:p>
        </w:tc>
      </w:tr>
    </w:tbl>
    <w:p w:rsidR="00B252CD" w:rsidRPr="00807E5B" w:rsidRDefault="00B252CD" w:rsidP="007C4964">
      <w:pPr>
        <w:pStyle w:val="ANMapapertitle"/>
        <w:spacing w:before="480"/>
      </w:pPr>
      <w:r w:rsidRPr="00807E5B">
        <w:t>Manuscript</w:t>
      </w:r>
      <w:r w:rsidR="005F5E31" w:rsidRPr="00807E5B">
        <w:t xml:space="preserve"> </w:t>
      </w:r>
      <w:r w:rsidR="0088237E" w:rsidRPr="00807E5B">
        <w:t>T</w:t>
      </w:r>
      <w:r w:rsidRPr="00807E5B">
        <w:t>itle</w:t>
      </w:r>
      <w:r w:rsidR="005F5E31" w:rsidRPr="00807E5B">
        <w:t xml:space="preserve"> </w:t>
      </w:r>
      <w:r w:rsidR="0088237E" w:rsidRPr="00807E5B">
        <w:t>M</w:t>
      </w:r>
      <w:r w:rsidR="007661A3" w:rsidRPr="00807E5B">
        <w:t>anuscript</w:t>
      </w:r>
      <w:r w:rsidR="005F5E31" w:rsidRPr="00807E5B">
        <w:t xml:space="preserve"> </w:t>
      </w:r>
      <w:r w:rsidR="0088237E" w:rsidRPr="00807E5B">
        <w:t>T</w:t>
      </w:r>
      <w:r w:rsidR="007661A3" w:rsidRPr="00807E5B">
        <w:t>itle</w:t>
      </w:r>
      <w:r w:rsidR="005F5E31" w:rsidRPr="00807E5B">
        <w:t xml:space="preserve"> </w:t>
      </w:r>
      <w:r w:rsidR="0071230B" w:rsidRPr="00807E5B">
        <w:rPr>
          <w:color w:val="00B0F0"/>
        </w:rPr>
        <w:t xml:space="preserve">[Times New Roman 12 bold] </w:t>
      </w:r>
      <w:r w:rsidR="0088237E" w:rsidRPr="00807E5B">
        <w:t>M</w:t>
      </w:r>
      <w:r w:rsidR="007661A3" w:rsidRPr="00807E5B">
        <w:t>anuscript</w:t>
      </w:r>
      <w:r w:rsidR="005F5E31" w:rsidRPr="00807E5B">
        <w:t xml:space="preserve"> </w:t>
      </w:r>
      <w:r w:rsidR="0088237E" w:rsidRPr="00807E5B">
        <w:t>T</w:t>
      </w:r>
      <w:r w:rsidR="007661A3" w:rsidRPr="00807E5B">
        <w:t>itle</w:t>
      </w:r>
      <w:r w:rsidR="005F5E31" w:rsidRPr="00807E5B">
        <w:t xml:space="preserve"> </w:t>
      </w:r>
      <w:r w:rsidR="0088237E" w:rsidRPr="00807E5B">
        <w:t>M</w:t>
      </w:r>
      <w:r w:rsidR="007661A3" w:rsidRPr="00807E5B">
        <w:t>anuscript</w:t>
      </w:r>
      <w:r w:rsidR="005F5E31" w:rsidRPr="00807E5B">
        <w:t xml:space="preserve"> </w:t>
      </w:r>
      <w:r w:rsidR="0088237E" w:rsidRPr="00807E5B">
        <w:t>T</w:t>
      </w:r>
      <w:r w:rsidR="007661A3" w:rsidRPr="00807E5B">
        <w:t>itle</w:t>
      </w:r>
      <w:r w:rsidR="0088237E" w:rsidRPr="00807E5B">
        <w:t xml:space="preserve"> </w:t>
      </w:r>
    </w:p>
    <w:p w:rsidR="003618DF" w:rsidRPr="00807E5B" w:rsidRDefault="002912E1" w:rsidP="0071230B">
      <w:pPr>
        <w:pStyle w:val="Abstract"/>
      </w:pPr>
      <w:r w:rsidRPr="00807E5B">
        <w:t>Abstract</w:t>
      </w:r>
    </w:p>
    <w:p w:rsidR="002912E1" w:rsidRPr="00807E5B" w:rsidRDefault="002912E1" w:rsidP="003618DF">
      <w:pPr>
        <w:rPr>
          <w:b/>
        </w:rPr>
      </w:pPr>
      <w:r w:rsidRPr="00807E5B">
        <w:rPr>
          <w:color w:val="00B0F0"/>
        </w:rPr>
        <w:t>[</w:t>
      </w:r>
      <w:r w:rsidR="00C539DF" w:rsidRPr="00807E5B">
        <w:rPr>
          <w:color w:val="00B0F0"/>
        </w:rPr>
        <w:t>Times</w:t>
      </w:r>
      <w:r w:rsidR="005F5E31" w:rsidRPr="00807E5B">
        <w:rPr>
          <w:color w:val="00B0F0"/>
        </w:rPr>
        <w:t xml:space="preserve"> </w:t>
      </w:r>
      <w:r w:rsidR="00C539DF" w:rsidRPr="00807E5B">
        <w:rPr>
          <w:color w:val="00B0F0"/>
        </w:rPr>
        <w:t>New</w:t>
      </w:r>
      <w:r w:rsidR="005F5E31" w:rsidRPr="00807E5B">
        <w:rPr>
          <w:color w:val="00B0F0"/>
        </w:rPr>
        <w:t xml:space="preserve"> </w:t>
      </w:r>
      <w:r w:rsidR="00C539DF" w:rsidRPr="00807E5B">
        <w:rPr>
          <w:color w:val="00B0F0"/>
        </w:rPr>
        <w:t>Roman</w:t>
      </w:r>
      <w:r w:rsidR="005F5E31" w:rsidRPr="00807E5B">
        <w:rPr>
          <w:color w:val="00B0F0"/>
        </w:rPr>
        <w:t xml:space="preserve"> </w:t>
      </w:r>
      <w:r w:rsidR="008650FE" w:rsidRPr="00807E5B">
        <w:rPr>
          <w:color w:val="00B0F0"/>
        </w:rPr>
        <w:t>12</w:t>
      </w:r>
      <w:r w:rsidR="005F5E31" w:rsidRPr="00807E5B">
        <w:rPr>
          <w:color w:val="00B0F0"/>
        </w:rPr>
        <w:t xml:space="preserve"> </w:t>
      </w:r>
      <w:r w:rsidR="008650FE" w:rsidRPr="00807E5B">
        <w:rPr>
          <w:color w:val="00B0F0"/>
        </w:rPr>
        <w:t>bold</w:t>
      </w:r>
      <w:r w:rsidRPr="00807E5B">
        <w:rPr>
          <w:color w:val="00B0F0"/>
        </w:rPr>
        <w:t>]</w:t>
      </w:r>
      <w:r w:rsidR="007D2F56" w:rsidRPr="00807E5B">
        <w:rPr>
          <w:color w:val="00B0F0"/>
        </w:rPr>
        <w:t xml:space="preserve"> </w:t>
      </w:r>
      <w:r w:rsidR="007661A3" w:rsidRPr="00807E5B">
        <w:t>The</w:t>
      </w:r>
      <w:r w:rsidR="005F5E31" w:rsidRPr="00807E5B">
        <w:t xml:space="preserve"> </w:t>
      </w:r>
      <w:r w:rsidR="007661A3" w:rsidRPr="00807E5B">
        <w:t>abstract</w:t>
      </w:r>
      <w:r w:rsidR="005F5E31" w:rsidRPr="00807E5B">
        <w:t xml:space="preserve"> </w:t>
      </w:r>
      <w:r w:rsidR="007661A3" w:rsidRPr="00807E5B">
        <w:t>should</w:t>
      </w:r>
      <w:r w:rsidR="005F5E31" w:rsidRPr="00807E5B">
        <w:t xml:space="preserve"> </w:t>
      </w:r>
      <w:r w:rsidR="007661A3" w:rsidRPr="00807E5B">
        <w:t>be</w:t>
      </w:r>
      <w:r w:rsidR="007B46D6" w:rsidRPr="00807E5B">
        <w:t xml:space="preserve"> confined</w:t>
      </w:r>
      <w:r w:rsidR="005F5E31" w:rsidRPr="00807E5B">
        <w:t xml:space="preserve"> </w:t>
      </w:r>
      <w:r w:rsidR="007661A3" w:rsidRPr="00807E5B">
        <w:t>in</w:t>
      </w:r>
      <w:r w:rsidR="005F5E31" w:rsidRPr="00807E5B">
        <w:t xml:space="preserve"> </w:t>
      </w:r>
      <w:r w:rsidR="007661A3" w:rsidRPr="00807E5B">
        <w:t>a</w:t>
      </w:r>
      <w:r w:rsidR="005F5E31" w:rsidRPr="00807E5B">
        <w:t xml:space="preserve"> </w:t>
      </w:r>
      <w:r w:rsidR="007661A3" w:rsidRPr="00807E5B">
        <w:t>single</w:t>
      </w:r>
      <w:r w:rsidR="005F5E31" w:rsidRPr="00807E5B">
        <w:t xml:space="preserve"> </w:t>
      </w:r>
      <w:r w:rsidR="007661A3" w:rsidRPr="00807E5B">
        <w:t>paragraph</w:t>
      </w:r>
      <w:r w:rsidR="005F5E31" w:rsidRPr="00807E5B">
        <w:t xml:space="preserve"> </w:t>
      </w:r>
      <w:r w:rsidR="007661A3" w:rsidRPr="00807E5B">
        <w:t>and</w:t>
      </w:r>
      <w:r w:rsidR="005F5E31" w:rsidRPr="00807E5B">
        <w:t xml:space="preserve"> </w:t>
      </w:r>
      <w:r w:rsidR="007661A3" w:rsidRPr="00807E5B">
        <w:t>should</w:t>
      </w:r>
      <w:r w:rsidR="005F5E31" w:rsidRPr="00807E5B">
        <w:t xml:space="preserve"> </w:t>
      </w:r>
      <w:r w:rsidR="007661A3" w:rsidRPr="00807E5B">
        <w:t>not</w:t>
      </w:r>
      <w:r w:rsidR="005F5E31" w:rsidRPr="00807E5B">
        <w:t xml:space="preserve"> </w:t>
      </w:r>
      <w:r w:rsidR="007661A3" w:rsidRPr="00807E5B">
        <w:t>exceed</w:t>
      </w:r>
      <w:r w:rsidR="005F5E31" w:rsidRPr="00807E5B">
        <w:t xml:space="preserve"> </w:t>
      </w:r>
      <w:r w:rsidR="0088237E" w:rsidRPr="00807E5B">
        <w:t>300</w:t>
      </w:r>
      <w:r w:rsidR="005F5E31" w:rsidRPr="00807E5B">
        <w:t xml:space="preserve"> </w:t>
      </w:r>
      <w:r w:rsidR="007661A3" w:rsidRPr="00807E5B">
        <w:t>words.</w:t>
      </w:r>
      <w:r w:rsidR="005F5E31" w:rsidRPr="00807E5B">
        <w:t xml:space="preserve"> </w:t>
      </w:r>
      <w:r w:rsidR="007661A3" w:rsidRPr="00807E5B">
        <w:t>There</w:t>
      </w:r>
      <w:r w:rsidR="005F5E31" w:rsidRPr="00807E5B">
        <w:t xml:space="preserve"> </w:t>
      </w:r>
      <w:r w:rsidR="007661A3" w:rsidRPr="00807E5B">
        <w:t>should</w:t>
      </w:r>
      <w:r w:rsidR="005F5E31" w:rsidRPr="00807E5B">
        <w:t xml:space="preserve"> </w:t>
      </w:r>
      <w:r w:rsidR="007661A3" w:rsidRPr="00807E5B">
        <w:t>be</w:t>
      </w:r>
      <w:r w:rsidR="005F5E31" w:rsidRPr="00807E5B">
        <w:t xml:space="preserve"> </w:t>
      </w:r>
      <w:r w:rsidR="007661A3" w:rsidRPr="00807E5B">
        <w:t>no</w:t>
      </w:r>
      <w:r w:rsidR="005F5E31" w:rsidRPr="00807E5B">
        <w:t xml:space="preserve"> </w:t>
      </w:r>
      <w:r w:rsidR="007661A3" w:rsidRPr="00807E5B">
        <w:t>tables,</w:t>
      </w:r>
      <w:r w:rsidR="005F5E31" w:rsidRPr="00807E5B">
        <w:t xml:space="preserve"> </w:t>
      </w:r>
      <w:r w:rsidR="007661A3" w:rsidRPr="00807E5B">
        <w:t>figures</w:t>
      </w:r>
      <w:r w:rsidR="005F5E31" w:rsidRPr="00807E5B">
        <w:t xml:space="preserve"> </w:t>
      </w:r>
      <w:r w:rsidR="007661A3" w:rsidRPr="00807E5B">
        <w:t>or</w:t>
      </w:r>
      <w:r w:rsidR="005F5E31" w:rsidRPr="00807E5B">
        <w:t xml:space="preserve"> </w:t>
      </w:r>
      <w:r w:rsidR="007661A3" w:rsidRPr="00807E5B">
        <w:t>bibliography.</w:t>
      </w:r>
      <w:r w:rsidR="005F5E31" w:rsidRPr="00807E5B">
        <w:t xml:space="preserve"> </w:t>
      </w:r>
      <w:r w:rsidR="00AB6F60" w:rsidRPr="00807E5B">
        <w:t>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Text body. </w:t>
      </w:r>
      <w:proofErr w:type="spellStart"/>
      <w:r w:rsidR="00AB6F60" w:rsidRPr="00807E5B">
        <w:t>Text</w:t>
      </w:r>
      <w:proofErr w:type="spellEnd"/>
      <w:r w:rsidR="00AB6F60" w:rsidRPr="00807E5B">
        <w:t xml:space="preserve"> body</w:t>
      </w:r>
      <w:r w:rsidR="00282992" w:rsidRPr="00807E5B">
        <w:t>.</w:t>
      </w:r>
      <w:r w:rsidR="00AB6F60" w:rsidRPr="00807E5B">
        <w:t xml:space="preserve"> Text body. Text body</w:t>
      </w:r>
      <w:r w:rsidR="006C5CF5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 Text body. Text body</w:t>
      </w:r>
      <w:r w:rsidR="00282992" w:rsidRPr="00807E5B">
        <w:t>.</w:t>
      </w:r>
      <w:r w:rsidR="00AB6F60" w:rsidRPr="00807E5B">
        <w:t xml:space="preserve"> Text body. Text body</w:t>
      </w:r>
      <w:r w:rsidR="006C5CF5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Text body. Text body. Text body</w:t>
      </w:r>
      <w:r w:rsidR="00282992" w:rsidRPr="00807E5B">
        <w:t>.</w:t>
      </w:r>
      <w:r w:rsidR="00AB6F60" w:rsidRPr="00807E5B">
        <w:t xml:space="preserve"> Text body. Text body</w:t>
      </w:r>
      <w:r w:rsidR="006C5CF5" w:rsidRPr="00807E5B">
        <w:t>.</w:t>
      </w:r>
      <w:r w:rsidR="00AB6F60" w:rsidRPr="00807E5B">
        <w:t xml:space="preserve"> Text body. Text body</w:t>
      </w:r>
      <w:r w:rsidR="00282992" w:rsidRPr="00807E5B">
        <w:t>.</w:t>
      </w:r>
      <w:r w:rsidR="00AB6F60" w:rsidRPr="00807E5B">
        <w:t xml:space="preserve"> Text body. </w:t>
      </w:r>
      <w:r w:rsidR="00AB6F60" w:rsidRPr="00807E5B">
        <w:rPr>
          <w:color w:val="00B0F0"/>
        </w:rPr>
        <w:t>[Times New Roman 12 regular]</w:t>
      </w:r>
      <w:r w:rsidR="00AB6F60" w:rsidRPr="00807E5B">
        <w:t>.</w:t>
      </w:r>
    </w:p>
    <w:p w:rsidR="003618DF" w:rsidRPr="00807E5B" w:rsidRDefault="002912E1" w:rsidP="003618DF">
      <w:pPr>
        <w:pStyle w:val="Abstract"/>
        <w:rPr>
          <w:rStyle w:val="ANMheading1Char"/>
        </w:rPr>
      </w:pPr>
      <w:r w:rsidRPr="00807E5B">
        <w:rPr>
          <w:rStyle w:val="ANMheading1Char"/>
          <w:b/>
        </w:rPr>
        <w:t>Keywords</w:t>
      </w:r>
    </w:p>
    <w:p w:rsidR="0088237E" w:rsidRPr="00807E5B" w:rsidRDefault="002912E1" w:rsidP="003618DF">
      <w:pPr>
        <w:rPr>
          <w:color w:val="00B0F0"/>
        </w:rPr>
      </w:pPr>
      <w:r w:rsidRPr="00807E5B">
        <w:rPr>
          <w:rStyle w:val="ANMheading1Char"/>
          <w:color w:val="00B0F0"/>
        </w:rPr>
        <w:t>[</w:t>
      </w:r>
      <w:r w:rsidR="00C539DF" w:rsidRPr="00807E5B">
        <w:rPr>
          <w:rStyle w:val="ANMheading1Char"/>
          <w:color w:val="00B0F0"/>
        </w:rPr>
        <w:t>Times</w:t>
      </w:r>
      <w:r w:rsidR="005F5E31" w:rsidRPr="00807E5B">
        <w:rPr>
          <w:rStyle w:val="ANMheading1Char"/>
          <w:color w:val="00B0F0"/>
        </w:rPr>
        <w:t xml:space="preserve"> </w:t>
      </w:r>
      <w:r w:rsidR="00C539DF" w:rsidRPr="00807E5B">
        <w:rPr>
          <w:rStyle w:val="ANMheading1Char"/>
          <w:color w:val="00B0F0"/>
        </w:rPr>
        <w:t>New</w:t>
      </w:r>
      <w:r w:rsidR="005F5E31" w:rsidRPr="00807E5B">
        <w:rPr>
          <w:rStyle w:val="ANMheading1Char"/>
          <w:color w:val="00B0F0"/>
        </w:rPr>
        <w:t xml:space="preserve"> </w:t>
      </w:r>
      <w:r w:rsidR="00C539DF" w:rsidRPr="00807E5B">
        <w:rPr>
          <w:rStyle w:val="ANMheading1Char"/>
          <w:color w:val="00B0F0"/>
        </w:rPr>
        <w:t>Roman</w:t>
      </w:r>
      <w:r w:rsidR="005F5E31" w:rsidRPr="00807E5B">
        <w:rPr>
          <w:rStyle w:val="ANMheading1Char"/>
          <w:color w:val="00B0F0"/>
        </w:rPr>
        <w:t xml:space="preserve"> </w:t>
      </w:r>
      <w:r w:rsidRPr="00807E5B">
        <w:rPr>
          <w:rStyle w:val="ANMheading1Char"/>
          <w:color w:val="00B0F0"/>
        </w:rPr>
        <w:t>12]</w:t>
      </w:r>
      <w:r w:rsidR="005F5E31" w:rsidRPr="00807E5B">
        <w:rPr>
          <w:color w:val="00B0F0"/>
        </w:rPr>
        <w:t xml:space="preserve"> </w:t>
      </w:r>
      <w:r w:rsidR="007661A3" w:rsidRPr="00807E5B">
        <w:t>Keyword,</w:t>
      </w:r>
      <w:r w:rsidR="005F5E31" w:rsidRPr="00807E5B">
        <w:t xml:space="preserve"> </w:t>
      </w:r>
      <w:r w:rsidR="007661A3" w:rsidRPr="00807E5B">
        <w:t>keyword,</w:t>
      </w:r>
      <w:r w:rsidR="005F5E31" w:rsidRPr="00807E5B">
        <w:t xml:space="preserve"> </w:t>
      </w:r>
      <w:r w:rsidR="007661A3" w:rsidRPr="00807E5B">
        <w:t>keyword,</w:t>
      </w:r>
      <w:r w:rsidR="005F5E31" w:rsidRPr="00807E5B">
        <w:t xml:space="preserve"> </w:t>
      </w:r>
      <w:r w:rsidR="007661A3" w:rsidRPr="00807E5B">
        <w:t>keyword,</w:t>
      </w:r>
      <w:r w:rsidR="005F5E31" w:rsidRPr="00807E5B">
        <w:t xml:space="preserve"> </w:t>
      </w:r>
      <w:r w:rsidR="007661A3" w:rsidRPr="00807E5B">
        <w:t>keyword</w:t>
      </w:r>
      <w:r w:rsidR="007B46D6" w:rsidRPr="00807E5B">
        <w:t>.</w:t>
      </w:r>
      <w:r w:rsidR="005F5E31" w:rsidRPr="00807E5B">
        <w:t xml:space="preserve"> </w:t>
      </w:r>
      <w:r w:rsidRPr="00807E5B">
        <w:rPr>
          <w:color w:val="00B0F0"/>
        </w:rPr>
        <w:t>[</w:t>
      </w:r>
      <w:r w:rsidR="0088237E" w:rsidRPr="00807E5B">
        <w:rPr>
          <w:color w:val="00B0F0"/>
        </w:rPr>
        <w:t>Only 5 keywords</w:t>
      </w:r>
      <w:r w:rsidR="005F5E31" w:rsidRPr="00807E5B">
        <w:rPr>
          <w:color w:val="00B0F0"/>
        </w:rPr>
        <w:t xml:space="preserve"> </w:t>
      </w:r>
      <w:r w:rsidR="007661A3" w:rsidRPr="00807E5B">
        <w:rPr>
          <w:color w:val="FF0000"/>
        </w:rPr>
        <w:t>and</w:t>
      </w:r>
      <w:r w:rsidR="005F5E31" w:rsidRPr="00807E5B">
        <w:rPr>
          <w:color w:val="FF0000"/>
        </w:rPr>
        <w:t xml:space="preserve"> </w:t>
      </w:r>
      <w:r w:rsidR="007661A3" w:rsidRPr="00807E5B">
        <w:rPr>
          <w:color w:val="FF0000"/>
        </w:rPr>
        <w:t>it</w:t>
      </w:r>
      <w:r w:rsidR="005F5E31" w:rsidRPr="00807E5B">
        <w:rPr>
          <w:color w:val="FF0000"/>
        </w:rPr>
        <w:t xml:space="preserve"> </w:t>
      </w:r>
      <w:r w:rsidR="007661A3" w:rsidRPr="00807E5B">
        <w:rPr>
          <w:color w:val="FF0000"/>
        </w:rPr>
        <w:t>should</w:t>
      </w:r>
      <w:r w:rsidR="005F5E31" w:rsidRPr="00807E5B">
        <w:rPr>
          <w:color w:val="FF0000"/>
        </w:rPr>
        <w:t xml:space="preserve"> </w:t>
      </w:r>
      <w:r w:rsidR="007661A3" w:rsidRPr="00807E5B">
        <w:rPr>
          <w:color w:val="FF0000"/>
        </w:rPr>
        <w:t>b</w:t>
      </w:r>
      <w:r w:rsidR="00790D26" w:rsidRPr="00807E5B">
        <w:rPr>
          <w:color w:val="FF0000"/>
        </w:rPr>
        <w:t>e</w:t>
      </w:r>
      <w:r w:rsidR="005F5E31" w:rsidRPr="00807E5B">
        <w:rPr>
          <w:color w:val="FF0000"/>
        </w:rPr>
        <w:t xml:space="preserve"> </w:t>
      </w:r>
      <w:r w:rsidR="00790D26" w:rsidRPr="00807E5B">
        <w:rPr>
          <w:color w:val="FF0000"/>
        </w:rPr>
        <w:t>written</w:t>
      </w:r>
      <w:r w:rsidR="005F5E31" w:rsidRPr="00807E5B">
        <w:rPr>
          <w:color w:val="FF0000"/>
        </w:rPr>
        <w:t xml:space="preserve"> </w:t>
      </w:r>
      <w:r w:rsidR="00790D26" w:rsidRPr="00807E5B">
        <w:rPr>
          <w:color w:val="FF0000"/>
        </w:rPr>
        <w:t>in</w:t>
      </w:r>
      <w:r w:rsidR="005F5E31" w:rsidRPr="00807E5B">
        <w:rPr>
          <w:color w:val="FF0000"/>
        </w:rPr>
        <w:t xml:space="preserve"> </w:t>
      </w:r>
      <w:r w:rsidR="00790D26" w:rsidRPr="00807E5B">
        <w:rPr>
          <w:color w:val="FF0000"/>
        </w:rPr>
        <w:t>alphabetical</w:t>
      </w:r>
      <w:r w:rsidR="005F5E31" w:rsidRPr="00807E5B">
        <w:rPr>
          <w:color w:val="FF0000"/>
        </w:rPr>
        <w:t xml:space="preserve"> </w:t>
      </w:r>
      <w:r w:rsidR="00790D26" w:rsidRPr="00807E5B">
        <w:rPr>
          <w:color w:val="FF0000"/>
        </w:rPr>
        <w:t>order</w:t>
      </w:r>
      <w:r w:rsidRPr="00807E5B">
        <w:rPr>
          <w:color w:val="00B0F0"/>
        </w:rPr>
        <w:t>]</w:t>
      </w:r>
    </w:p>
    <w:p w:rsidR="0088237E" w:rsidRPr="00807E5B" w:rsidRDefault="0088237E" w:rsidP="0088237E">
      <w:pPr>
        <w:pStyle w:val="ANMauthorname"/>
        <w:rPr>
          <w:rFonts w:ascii="Times New Roman" w:hAnsi="Times New Roman"/>
        </w:rPr>
      </w:pPr>
      <w:r w:rsidRPr="00807E5B">
        <w:rPr>
          <w:rFonts w:ascii="Times New Roman" w:hAnsi="Times New Roman"/>
        </w:rPr>
        <w:br w:type="page"/>
      </w:r>
    </w:p>
    <w:p w:rsidR="002912E1" w:rsidRPr="00807E5B" w:rsidRDefault="00783940" w:rsidP="00783940">
      <w:pPr>
        <w:pStyle w:val="ANMheading1"/>
        <w:numPr>
          <w:ilvl w:val="0"/>
          <w:numId w:val="0"/>
        </w:numPr>
      </w:pPr>
      <w:r w:rsidRPr="00807E5B">
        <w:lastRenderedPageBreak/>
        <w:t xml:space="preserve">1. </w:t>
      </w:r>
      <w:r w:rsidR="0088237E" w:rsidRPr="00807E5B">
        <w:t>INTRODUCTION</w:t>
      </w:r>
      <w:r w:rsidR="005F5E31" w:rsidRPr="00807E5B">
        <w:t xml:space="preserve"> </w:t>
      </w:r>
      <w:r w:rsidR="002912E1" w:rsidRPr="00807E5B">
        <w:t>[</w:t>
      </w:r>
      <w:r w:rsidR="00C539DF" w:rsidRPr="00807E5B">
        <w:t>Times</w:t>
      </w:r>
      <w:r w:rsidR="005F5E31" w:rsidRPr="00807E5B">
        <w:t xml:space="preserve"> </w:t>
      </w:r>
      <w:r w:rsidR="00C539DF" w:rsidRPr="00807E5B">
        <w:t>New</w:t>
      </w:r>
      <w:r w:rsidR="005F5E31" w:rsidRPr="00807E5B">
        <w:t xml:space="preserve"> </w:t>
      </w:r>
      <w:r w:rsidR="00C539DF" w:rsidRPr="00807E5B">
        <w:t>Roman</w:t>
      </w:r>
      <w:r w:rsidR="005F5E31" w:rsidRPr="00807E5B">
        <w:t xml:space="preserve"> </w:t>
      </w:r>
      <w:r w:rsidR="00DC1062" w:rsidRPr="00807E5B">
        <w:t>12</w:t>
      </w:r>
      <w:r w:rsidR="005F5E31" w:rsidRPr="00807E5B">
        <w:t xml:space="preserve"> </w:t>
      </w:r>
      <w:r w:rsidR="00DC1062" w:rsidRPr="00807E5B">
        <w:t>bold</w:t>
      </w:r>
      <w:r w:rsidR="002912E1" w:rsidRPr="00807E5B">
        <w:t>]</w:t>
      </w:r>
    </w:p>
    <w:p w:rsidR="00AB6F60" w:rsidRPr="00807E5B" w:rsidRDefault="00182676" w:rsidP="00B22936">
      <w:proofErr w:type="spellStart"/>
      <w:r w:rsidRPr="00807E5B">
        <w:t>Descri</w:t>
      </w:r>
      <w:r w:rsidR="007B0270" w:rsidRPr="00807E5B">
        <w:t>ption</w:t>
      </w:r>
      <w:proofErr w:type="spellEnd"/>
      <w:r w:rsidR="007B0270" w:rsidRPr="00807E5B">
        <w:t xml:space="preserve"> </w:t>
      </w:r>
      <w:r w:rsidR="0088237E" w:rsidRPr="00807E5B">
        <w:t xml:space="preserve">of </w:t>
      </w:r>
      <w:proofErr w:type="spellStart"/>
      <w:r w:rsidR="0088237E" w:rsidRPr="00807E5B">
        <w:t>the</w:t>
      </w:r>
      <w:proofErr w:type="spellEnd"/>
      <w:r w:rsidR="005F5E31" w:rsidRPr="00807E5B">
        <w:t xml:space="preserve"> </w:t>
      </w:r>
      <w:proofErr w:type="spellStart"/>
      <w:r w:rsidR="007B0270" w:rsidRPr="00807E5B">
        <w:t>work</w:t>
      </w:r>
      <w:proofErr w:type="spellEnd"/>
      <w:r w:rsidR="007B0270" w:rsidRPr="00807E5B">
        <w:t xml:space="preserve"> </w:t>
      </w:r>
      <w:r w:rsidRPr="00807E5B">
        <w:t>background</w:t>
      </w:r>
      <w:r w:rsidR="005F5E31" w:rsidRPr="00807E5B">
        <w:t xml:space="preserve"> </w:t>
      </w:r>
      <w:r w:rsidRPr="00807E5B">
        <w:t>and</w:t>
      </w:r>
      <w:r w:rsidR="005F5E31" w:rsidRPr="00807E5B">
        <w:t xml:space="preserve"> </w:t>
      </w:r>
      <w:r w:rsidRPr="00807E5B">
        <w:t>its</w:t>
      </w:r>
      <w:r w:rsidR="005F5E31" w:rsidRPr="00807E5B">
        <w:t xml:space="preserve"> </w:t>
      </w:r>
      <w:r w:rsidRPr="00807E5B">
        <w:t>aim</w:t>
      </w:r>
      <w:r w:rsidR="002D41E9" w:rsidRPr="00807E5B">
        <w:t>/</w:t>
      </w:r>
      <w:r w:rsidRPr="00807E5B">
        <w:t>s</w:t>
      </w:r>
      <w:r w:rsidR="005F5E31" w:rsidRPr="00807E5B">
        <w:t xml:space="preserve"> </w:t>
      </w:r>
      <w:r w:rsidRPr="00807E5B">
        <w:t>must</w:t>
      </w:r>
      <w:r w:rsidR="005F5E31" w:rsidRPr="00807E5B">
        <w:t xml:space="preserve"> </w:t>
      </w:r>
      <w:r w:rsidRPr="00807E5B">
        <w:t>be</w:t>
      </w:r>
      <w:r w:rsidR="005F5E31" w:rsidRPr="00807E5B">
        <w:t xml:space="preserve"> </w:t>
      </w:r>
      <w:r w:rsidRPr="00807E5B">
        <w:t>given</w:t>
      </w:r>
      <w:r w:rsidR="005F5E31" w:rsidRPr="00807E5B">
        <w:t xml:space="preserve"> </w:t>
      </w:r>
      <w:r w:rsidRPr="00807E5B">
        <w:t>in</w:t>
      </w:r>
      <w:r w:rsidR="005F5E31" w:rsidRPr="00807E5B">
        <w:t xml:space="preserve"> </w:t>
      </w:r>
      <w:r w:rsidRPr="00807E5B">
        <w:t>this</w:t>
      </w:r>
      <w:r w:rsidR="005F5E31" w:rsidRPr="00807E5B">
        <w:t xml:space="preserve"> </w:t>
      </w:r>
      <w:r w:rsidRPr="00807E5B">
        <w:t>section</w:t>
      </w:r>
      <w:r w:rsidR="00C76C48" w:rsidRPr="00807E5B">
        <w:t>,</w:t>
      </w:r>
      <w:r w:rsidR="005F5E31" w:rsidRPr="00807E5B">
        <w:t xml:space="preserve"> </w:t>
      </w:r>
      <w:r w:rsidR="006515A1" w:rsidRPr="00807E5B">
        <w:rPr>
          <w:bCs/>
        </w:rPr>
        <w:t>The</w:t>
      </w:r>
      <w:r w:rsidR="005F5E31" w:rsidRPr="00807E5B">
        <w:rPr>
          <w:bCs/>
        </w:rPr>
        <w:t xml:space="preserve"> </w:t>
      </w:r>
      <w:r w:rsidR="006515A1" w:rsidRPr="00807E5B">
        <w:rPr>
          <w:bCs/>
        </w:rPr>
        <w:t>purpose/s</w:t>
      </w:r>
      <w:r w:rsidR="005F5E31" w:rsidRPr="00807E5B">
        <w:rPr>
          <w:bCs/>
        </w:rPr>
        <w:t xml:space="preserve"> </w:t>
      </w:r>
      <w:r w:rsidR="006515A1" w:rsidRPr="00807E5B">
        <w:rPr>
          <w:bCs/>
        </w:rPr>
        <w:t>and</w:t>
      </w:r>
      <w:r w:rsidR="005F5E31" w:rsidRPr="00807E5B">
        <w:rPr>
          <w:bCs/>
        </w:rPr>
        <w:t xml:space="preserve"> </w:t>
      </w:r>
      <w:r w:rsidR="006515A1" w:rsidRPr="00807E5B">
        <w:rPr>
          <w:bCs/>
        </w:rPr>
        <w:t>hypothesis</w:t>
      </w:r>
      <w:r w:rsidR="005F5E31" w:rsidRPr="00807E5B">
        <w:rPr>
          <w:bCs/>
        </w:rPr>
        <w:t xml:space="preserve"> </w:t>
      </w:r>
      <w:r w:rsidR="006515A1" w:rsidRPr="00807E5B">
        <w:rPr>
          <w:bCs/>
        </w:rPr>
        <w:t>of</w:t>
      </w:r>
      <w:r w:rsidR="005F5E31" w:rsidRPr="00807E5B">
        <w:rPr>
          <w:bCs/>
        </w:rPr>
        <w:t xml:space="preserve"> </w:t>
      </w:r>
      <w:r w:rsidR="006C5CF5" w:rsidRPr="00807E5B">
        <w:rPr>
          <w:bCs/>
        </w:rPr>
        <w:t xml:space="preserve">the </w:t>
      </w:r>
      <w:r w:rsidR="006515A1" w:rsidRPr="00807E5B">
        <w:rPr>
          <w:bCs/>
        </w:rPr>
        <w:t>study</w:t>
      </w:r>
      <w:r w:rsidR="005F5E31" w:rsidRPr="00807E5B">
        <w:rPr>
          <w:b/>
          <w:bCs/>
        </w:rPr>
        <w:t xml:space="preserve"> </w:t>
      </w:r>
      <w:r w:rsidR="006515A1" w:rsidRPr="00807E5B">
        <w:t>should</w:t>
      </w:r>
      <w:r w:rsidR="005F5E31" w:rsidRPr="00807E5B">
        <w:t xml:space="preserve"> </w:t>
      </w:r>
      <w:r w:rsidR="006515A1" w:rsidRPr="00807E5B">
        <w:t>be</w:t>
      </w:r>
      <w:r w:rsidR="005F5E31" w:rsidRPr="00807E5B">
        <w:t xml:space="preserve"> </w:t>
      </w:r>
      <w:r w:rsidR="006515A1" w:rsidRPr="00807E5B">
        <w:t>indicated</w:t>
      </w:r>
      <w:r w:rsidR="005F5E31" w:rsidRPr="00807E5B">
        <w:t xml:space="preserve"> </w:t>
      </w:r>
      <w:r w:rsidR="006515A1" w:rsidRPr="00807E5B">
        <w:t>in</w:t>
      </w:r>
      <w:r w:rsidR="005F5E31" w:rsidRPr="00807E5B">
        <w:t xml:space="preserve"> </w:t>
      </w:r>
      <w:r w:rsidR="006515A1" w:rsidRPr="00807E5B">
        <w:t>the</w:t>
      </w:r>
      <w:r w:rsidR="005F5E31" w:rsidRPr="00807E5B">
        <w:t xml:space="preserve"> </w:t>
      </w:r>
      <w:r w:rsidR="006515A1" w:rsidRPr="00807E5B">
        <w:t>last</w:t>
      </w:r>
      <w:r w:rsidR="005F5E31" w:rsidRPr="00807E5B">
        <w:t xml:space="preserve"> </w:t>
      </w:r>
      <w:r w:rsidR="006515A1" w:rsidRPr="00807E5B">
        <w:t>paragraph</w:t>
      </w:r>
      <w:r w:rsidR="005F5E31" w:rsidRPr="00807E5B">
        <w:t xml:space="preserve"> </w:t>
      </w:r>
      <w:r w:rsidR="006515A1" w:rsidRPr="00807E5B">
        <w:t>of</w:t>
      </w:r>
      <w:r w:rsidR="006C5CF5" w:rsidRPr="00807E5B">
        <w:t xml:space="preserve"> </w:t>
      </w:r>
      <w:r w:rsidR="006515A1" w:rsidRPr="00807E5B">
        <w:t>introduction.</w:t>
      </w:r>
      <w:r w:rsidR="005F5E31" w:rsidRPr="00807E5B">
        <w:t xml:space="preserve"> </w:t>
      </w:r>
      <w:r w:rsidR="0088237E" w:rsidRPr="00807E5B">
        <w:rPr>
          <w:highlight w:val="yellow"/>
          <w:lang w:val="en-US"/>
        </w:rPr>
        <w:t>Quality control (QC)</w:t>
      </w:r>
      <w:r w:rsidR="0088237E" w:rsidRPr="00807E5B">
        <w:rPr>
          <w:lang w:val="en-US"/>
        </w:rPr>
        <w:t xml:space="preserve"> is an activity including all the processes and procedures that determine the efficiency, safety and suitability with all required properties of a pharmaceutics.</w:t>
      </w:r>
      <w:r w:rsidR="00C76C48" w:rsidRPr="00807E5B">
        <w:t xml:space="preserve"> </w:t>
      </w:r>
      <w:proofErr w:type="spellStart"/>
      <w:r w:rsidR="00AB6F60" w:rsidRPr="00807E5B">
        <w:t>Text</w:t>
      </w:r>
      <w:proofErr w:type="spellEnd"/>
      <w:r w:rsidR="00AB6F60" w:rsidRPr="00807E5B">
        <w:t xml:space="preserve"> body</w:t>
      </w:r>
      <w:r w:rsidR="007F0FCB" w:rsidRPr="00807E5B">
        <w:t>.</w:t>
      </w:r>
      <w:r w:rsidR="00AB6F60" w:rsidRPr="00807E5B">
        <w:t xml:space="preserve"> Text body. Text body</w:t>
      </w:r>
      <w:r w:rsidR="007F0FCB" w:rsidRPr="00807E5B">
        <w:t>.</w:t>
      </w:r>
      <w:r w:rsidR="00AB6F60" w:rsidRPr="00807E5B">
        <w:t xml:space="preserve"> Text body. Text body</w:t>
      </w:r>
      <w:r w:rsidR="007F0FCB" w:rsidRPr="00807E5B">
        <w:t>.</w:t>
      </w:r>
      <w:r w:rsidR="00AB6F60" w:rsidRPr="00807E5B">
        <w:t xml:space="preserve"> Text body. Text body. Text body. Text body</w:t>
      </w:r>
      <w:r w:rsidR="007F0FCB" w:rsidRPr="00807E5B">
        <w:t>.</w:t>
      </w:r>
      <w:r w:rsidR="00AB6F60" w:rsidRPr="00807E5B">
        <w:t xml:space="preserve"> Text body. Text body</w:t>
      </w:r>
      <w:r w:rsidR="007F0FCB" w:rsidRPr="00807E5B">
        <w:t>.</w:t>
      </w:r>
      <w:r w:rsidR="00AB6F60" w:rsidRPr="00807E5B">
        <w:t xml:space="preserve"> Text body. Text body</w:t>
      </w:r>
      <w:r w:rsidR="007F0FCB" w:rsidRPr="00807E5B">
        <w:t>.</w:t>
      </w:r>
      <w:r w:rsidR="00AB6F60" w:rsidRPr="00807E5B">
        <w:t xml:space="preserve"> Text body. Text body. Text body. Text body</w:t>
      </w:r>
      <w:r w:rsidR="007F0FCB" w:rsidRPr="00807E5B">
        <w:t>.</w:t>
      </w:r>
      <w:r w:rsidR="00AB6F60" w:rsidRPr="00807E5B">
        <w:t xml:space="preserve"> Text body. Text body</w:t>
      </w:r>
      <w:r w:rsidR="007F0FCB" w:rsidRPr="00807E5B">
        <w:t>.</w:t>
      </w:r>
      <w:r w:rsidR="00AB6F60" w:rsidRPr="00807E5B">
        <w:t xml:space="preserve"> Text body. Text body</w:t>
      </w:r>
      <w:r w:rsidR="007F0FCB" w:rsidRPr="00807E5B">
        <w:t>.</w:t>
      </w:r>
      <w:r w:rsidR="00AB6F60" w:rsidRPr="00807E5B">
        <w:t xml:space="preserve"> </w:t>
      </w:r>
      <w:proofErr w:type="spellStart"/>
      <w:r w:rsidR="00B90420" w:rsidRPr="00807E5B">
        <w:rPr>
          <w:color w:val="FF0000"/>
        </w:rPr>
        <w:t>All</w:t>
      </w:r>
      <w:proofErr w:type="spellEnd"/>
      <w:r w:rsidR="00B90420" w:rsidRPr="00807E5B">
        <w:rPr>
          <w:color w:val="FF0000"/>
        </w:rPr>
        <w:t xml:space="preserve"> </w:t>
      </w:r>
      <w:proofErr w:type="spellStart"/>
      <w:r w:rsidR="00D03744" w:rsidRPr="00807E5B">
        <w:rPr>
          <w:color w:val="FF0000"/>
        </w:rPr>
        <w:t>journal</w:t>
      </w:r>
      <w:proofErr w:type="spellEnd"/>
      <w:r w:rsidR="00D03744" w:rsidRPr="00807E5B">
        <w:rPr>
          <w:color w:val="FF0000"/>
        </w:rPr>
        <w:t xml:space="preserve"> </w:t>
      </w:r>
      <w:proofErr w:type="spellStart"/>
      <w:r w:rsidR="00B90420" w:rsidRPr="00807E5B">
        <w:rPr>
          <w:color w:val="FF0000"/>
        </w:rPr>
        <w:t>articles</w:t>
      </w:r>
      <w:proofErr w:type="spellEnd"/>
      <w:r w:rsidR="00B90420" w:rsidRPr="00807E5B">
        <w:rPr>
          <w:color w:val="FF0000"/>
        </w:rPr>
        <w:t xml:space="preserve"> </w:t>
      </w:r>
      <w:proofErr w:type="spellStart"/>
      <w:r w:rsidR="00B90420" w:rsidRPr="00807E5B">
        <w:rPr>
          <w:color w:val="FF0000"/>
        </w:rPr>
        <w:t>should</w:t>
      </w:r>
      <w:proofErr w:type="spellEnd"/>
      <w:r w:rsidR="00B90420" w:rsidRPr="00807E5B">
        <w:rPr>
          <w:color w:val="FF0000"/>
        </w:rPr>
        <w:t xml:space="preserve"> </w:t>
      </w:r>
      <w:proofErr w:type="spellStart"/>
      <w:r w:rsidR="00B90420" w:rsidRPr="00807E5B">
        <w:rPr>
          <w:color w:val="FF0000"/>
        </w:rPr>
        <w:t>cited</w:t>
      </w:r>
      <w:proofErr w:type="spellEnd"/>
      <w:r w:rsidR="00B90420" w:rsidRPr="00807E5B">
        <w:rPr>
          <w:color w:val="FF0000"/>
        </w:rPr>
        <w:t xml:space="preserve"> as </w:t>
      </w:r>
      <w:proofErr w:type="spellStart"/>
      <w:r w:rsidR="00B90420" w:rsidRPr="00807E5B">
        <w:rPr>
          <w:color w:val="FF0000"/>
        </w:rPr>
        <w:t>given</w:t>
      </w:r>
      <w:proofErr w:type="spellEnd"/>
      <w:r w:rsidR="00B90420" w:rsidRPr="00807E5B">
        <w:rPr>
          <w:color w:val="FF0000"/>
        </w:rPr>
        <w:t xml:space="preserve"> in </w:t>
      </w:r>
      <w:proofErr w:type="spellStart"/>
      <w:r w:rsidR="00B90420" w:rsidRPr="00807E5B">
        <w:rPr>
          <w:color w:val="FF0000"/>
        </w:rPr>
        <w:t>reference</w:t>
      </w:r>
      <w:proofErr w:type="spellEnd"/>
      <w:r w:rsidR="00B90420" w:rsidRPr="00807E5B">
        <w:rPr>
          <w:color w:val="FF0000"/>
        </w:rPr>
        <w:t xml:space="preserve"> </w:t>
      </w:r>
      <w:proofErr w:type="spellStart"/>
      <w:r w:rsidR="00B90420" w:rsidRPr="00807E5B">
        <w:rPr>
          <w:color w:val="FF0000"/>
        </w:rPr>
        <w:t>section</w:t>
      </w:r>
      <w:proofErr w:type="spellEnd"/>
      <w:r w:rsidR="00B90420" w:rsidRPr="00807E5B">
        <w:rPr>
          <w:color w:val="FF0000"/>
        </w:rPr>
        <w:t xml:space="preserve"> </w:t>
      </w:r>
      <w:r w:rsidR="00B90420" w:rsidRPr="00807E5B">
        <w:rPr>
          <w:color w:val="FF0000"/>
        </w:rPr>
        <w:fldChar w:fldCharType="begin">
          <w:fldData xml:space="preserve">PEVuZE5vdGU+PENpdGU+PEF1dGhvcj5BdGVzPC9BdXRob3I+PFllYXI+MjAxNjwvWWVhcj48UmVj
TnVtPjE0PC9SZWNOdW0+PERpc3BsYXlUZXh0PlsxLTRdPC9EaXNwbGF5VGV4dD48cmVjb3JkPjxy
ZWMtbnVtYmVyPjE0PC9yZWMtbnVtYmVyPjxmb3JlaWduLWtleXM+PGtleSBhcHA9IkVOIiBkYi1p
ZD0iZDBlc2VzNWV5ZWQwd2FlMjV4cjVyemY3dHB4d3AycGY1c3dwIiB0aW1lc3RhbXA9IjE1ODIy
MDEzOTkiPjE0PC9rZXk+PC9mb3JlaWduLWtleXM+PHJlZi10eXBlIG5hbWU9IkpvdXJuYWwgQXJ0
aWNsZSI+MTc8L3JlZi10eXBlPjxjb250cmlidXRvcnM+PGF1dGhvcnM+PGF1dGhvcj5BdGVzLCBN
LjwvYXV0aG9yPjxhdXRob3I+S2F5bmFrLCBNLiBTLjwvYXV0aG9yPjxhdXRob3I+U2FoaW4sIFMu
PC9hdXRob3I+PC9hdXRob3JzPjwvY29udHJpYnV0b3JzPjxhdXRoLWFkZHJlc3M+RmFjdWx0eSBv
ZiBQaGFybWFjeSwgRGVwYXJ0bWVudCBvZiBQaGFybWFjZXV0aWNhbCBUZWNobm9sb2d5LCBIYWNl
dHRlcGUgVW5pdmVyc2l0eSwgQW5rYXJhLCBUdXJrZXkuJiN4RDtGYWN1bHR5IG9mIFBoYXJtYWN5
LCBEZXBhcnRtZW50IG9mIFBoYXJtYWNldXRpY2FsIFRlY2hub2xvZ3ksIElub251IFVuaXZlcnNp
dHksIE1hbGF0eWEsIFR1cmtleS48L2F1dGgtYWRkcmVzcz48dGl0bGVzPjx0aXRsZT5FZmZlY3Qg
b2YgcGVybWVhYmlsaXR5IGVuaGFuY2VycyBvbiBwYXJhY2VsbHVsYXIgcGVybWVhYmlsaXR5IG9m
IGFjeWNsb3ZpcjwvdGl0bGU+PHNlY29uZGFyeS10aXRsZT5KIFBoYXJtIFBoYXJtYWNvbDwvc2Vj
b25kYXJ5LXRpdGxlPjwvdGl0bGVzPjxwZXJpb2RpY2FsPjxmdWxsLXRpdGxlPkogUGhhcm0gUGhh
cm1hY29sPC9mdWxsLXRpdGxlPjwvcGVyaW9kaWNhbD48cGFnZXM+NzgxLTkwPC9wYWdlcz48dm9s
dW1lPjY4PC92b2x1bWU+PG51bWJlcj42PC9udW1iZXI+PGVkaXRpb24+MjAxNi8wNC8xMjwvZWRp
dGlvbj48a2V5d29yZHM+PGtleXdvcmQ+QWN5Y2xvdmlyL2FkbWluaXN0cmF0aW9uICZhbXA7IGRv
c2FnZS9jaGVtaXN0cnkvKm1ldGFib2xpc208L2tleXdvcmQ+PGtleXdvcmQ+QWRtaW5pc3RyYXRp
b24sIE9yYWw8L2tleXdvcmQ+PGtleXdvcmQ+QW5pbWFsczwva2V5d29yZD48a2V5d29yZD5CaW9s
b2dpY2FsIEF2YWlsYWJpbGl0eTwva2V5d29yZD48a2V5d29yZD5DaGl0b3Nhbi9waGFybWFjb2xv
Z3k8L2tleXdvcmQ+PGtleXdvcmQ+Q29sb24vKmRydWcgZWZmZWN0cy9tZXRhYm9saXNtPC9rZXl3
b3JkPjxrZXl3b3JkPkRlY2Fub2ljIEFjaWRzL3BoYXJtYWNvbG9neTwva2V5d29yZD48a2V5d29y
ZD5EcnVnIENvbXBvdW5kaW5nPC9rZXl3b3JkPjxrZXl3b3JkPkV4Y2lwaWVudHMvY2hlbWlzdHJ5
LypwaGFybWFjb2xvZ3k8L2tleXdvcmQ+PGtleXdvcmQ+RmVtYWxlPC9rZXl3b3JkPjxrZXl3b3Jk
PklsZXVtLypkcnVnIGVmZmVjdHMvbWV0YWJvbGlzbTwva2V5d29yZD48a2V5d29yZD5JbnRlc3Rp
bmFsIEFic29ycHRpb24vKmRydWcgZWZmZWN0czwva2V5d29yZD48a2V5d29yZD5KZWp1bnVtLypk
cnVnIGVmZmVjdHMvbWV0YWJvbGlzbTwva2V5d29yZD48a2V5d29yZD5QZXJmdXNpb248L2tleXdv
cmQ+PGtleXdvcmQ+UGVybWVhYmlsaXR5PC9rZXl3b3JkPjxrZXl3b3JkPlJhdHMsIFNwcmFndWUt
RGF3bGV5PC9rZXl3b3JkPjxrZXl3b3JkPlNvZGl1bSBEb2RlY3lsIFN1bGZhdGUvcGhhcm1hY29s
b2d5PC9rZXl3b3JkPjxrZXl3b3JkPmJldGEtQ3ljbG9kZXh0cmlucy9waGFybWFjb2xvZ3k8L2tl
eXdvcmQ+PGtleXdvcmQ+KmNoaXRvc2FuPC9rZXl3b3JkPjxrZXl3b3JkPipkaW1ldGh5bCBiZXRh
LWN5Y2xvZGV4dHJpbjwva2V5d29yZD48a2V5d29yZD4qcGVybWVhdGlvbiBlbmhhbmNlcjwva2V5
d29yZD48a2V5d29yZD4qc29kaXVtIGNhcHJhdGU8L2tleXdvcmQ+PGtleXdvcmQ+KnNvZGl1bSBs
YXVyeWwgc3VsZmF0ZTwva2V5d29yZD48L2tleXdvcmRzPjxkYXRlcz48eWVhcj4yMDE2PC95ZWFy
PjxwdWItZGF0ZXM+PGRhdGU+SnVuPC9kYXRlPjwvcHViLWRhdGVzPjwvZGF0ZXM+PGlzYm4+MjA0
Mi03MTU4IChFbGVjdHJvbmljKSYjeEQ7MDAyMi0zNTczIChMaW5raW5nKTwvaXNibj48YWNjZXNz
aW9uLW51bT4yNzA2MTcxODwvYWNjZXNzaW9uLW51bT48dXJscz48cmVsYXRlZC11cmxzPjx1cmw+
aHR0cHM6Ly93d3cubmNiaS5ubG0ubmloLmdvdi9wdWJtZWQvMjcwNjE3MTg8L3VybD48L3JlbGF0
ZWQtdXJscz48L3VybHM+PGVsZWN0cm9uaWMtcmVzb3VyY2UtbnVtPjEwLjExMTEvanBocC4xMjU1
MTwvZWxlY3Ryb25pYy1yZXNvdXJjZS1udW0+PC9yZWNvcmQ+PC9DaXRlPjxDaXRlPjxBdXRob3I+
RGV6ZnVsaTwvQXV0aG9yPjxZZWFyPjIwMjA8L1llYXI+PFJlY051bT4xPC9SZWNOdW0+PHJlY29y
ZD48cmVjLW51bWJlcj4xPC9yZWMtbnVtYmVyPjxmb3JlaWduLWtleXM+PGtleSBhcHA9IkVOIiBk
Yi1pZD0iZDBlc2VzNWV5ZWQwd2FlMjV4cjVyemY3dHB4d3AycGY1c3dwIiB0aW1lc3RhbXA9IjE1
ODA5MTMyMjciPjE8L2tleT48L2ZvcmVpZ24ta2V5cz48cmVmLXR5cGUgbmFtZT0iSm91cm5hbCBB
cnRpY2xlIj4xNzwvcmVmLXR5cGU+PGNvbnRyaWJ1dG9ycz48YXV0aG9ycz48YXV0aG9yPkRlemZ1
bGksIFMuIEEuIFQuPC9hdXRob3I+PGF1dGhvcj5ZYXpkYW5pLCBSLjwvYXV0aG9yPjxhdXRob3I+
WWFybW9yYWRpLCBKLjwvYXV0aG9yPjxhdXRob3I+QmFuYWFyLCBNLjwvYXV0aG9yPjxhdXRob3I+
SGF5YXRpLCBTLjwvYXV0aG9yPjwvYXV0aG9ycz48L2NvbnRyaWJ1dG9ycz48YXV0aC1hZGRyZXNz
Pkhvcm1vemdhbiBVbml2IE1lZCBTY2ksIFRyYXVtYSAmYW1wOyBFbWVyZ2VuY3kgTWVkIFJlcyBD
dHIsIEJhbmRhciBBYmJhcywgSXJhbiYjeEQ7SG9ybW96Z2FuIFVuaXYgTWVkIFNjaSwgQmFuZGFy
IEFiYmFzLCBJcmFuPC9hdXRoLWFkZHJlc3M+PHRpdGxlcz48dGl0bGU+Q29tcGFyaXNvbiBvZiB0
aGUgdWx0cmFzb25vZ3JhcGh5IHJlcG9ydCBieSB0aGUgZW1lcmdlbmN5IHNlcnZpY2Ugd2l0aCBy
YWRpb2xvZ3kgc2VydmljZSBpbiBzdXNwZWN0ZWQgRFZUIHBhdGllbnRzOiBBIGNyb3NzIHNlY3Rp
b25hbCBzdHVkeSBmb3IgaW52ZXN0aWdhdGlvbiBhYm91dCBwaGFybWFjZXV0aWNhbCBhbmQgdGhl
cmFwZXV0aWMgaW50ZXJ2ZW50aW9uczwvdGl0bGU+PHNlY29uZGFyeS10aXRsZT5FdXJhc2lhbiBD
aGVtaWNhbCBDb21tdW5pY2F0aW9uPC9zZWNvbmRhcnktdGl0bGU+PGFsdC10aXRsZT5FdXJhc2lh
biBDaGVtIENvbW11bjwvYWx0LXRpdGxlPjwvdGl0bGVzPjxwZXJpb2RpY2FsPjxmdWxsLXRpdGxl
PkV1cmFzaWFuIENoZW1pY2FsIENvbW11bmljYXRpb248L2Z1bGwtdGl0bGU+PGFiYnItMT5FdXJh
c2lhbiBDaGVtIENvbW11bjwvYWJici0xPjwvcGVyaW9kaWNhbD48YWx0LXBlcmlvZGljYWw+PGZ1
bGwtdGl0bGU+RXVyYXNpYW4gQ2hlbWljYWwgQ29tbXVuaWNhdGlvbjwvZnVsbC10aXRsZT48YWJi
ci0xPkV1cmFzaWFuIENoZW0gQ29tbXVuPC9hYmJyLTE+PC9hbHQtcGVyaW9kaWNhbD48cGFnZXM+
MTgxLTE4NjwvcGFnZXM+PHZvbHVtZT4yPC92b2x1bWU+PG51bWJlcj4yPC9udW1iZXI+PGtleXdv
cmRzPjxrZXl3b3JkPmRlZXAgdmVub3VzIHRocm9tYm9zaXMgKGR2dCk8L2tleXdvcmQ+PGtleXdv
cmQ+cmFkaW9sb2d5PC9rZXl3b3JkPjxrZXl3b3JkPm1lZGljYWwgZW1lcmdlbmN5PC9rZXl3b3Jk
PjxrZXl3b3JkPnVsdHJhc29ub2dyYXBoeTwva2V5d29yZD48a2V5d29yZD5waHlzaWNpYW4tcGVy
Zm9ybWVkIHVsdHJhc29ub2dyYXBoeTwva2V5d29yZD48a2V5d29yZD5kZWVwLXZlaW4gdGhyb21i
b3Npczwva2V5d29yZD48a2V5d29yZD5jb21wcmVzc2lvbiB1bHRyYXNvbm9ncmFwaHk8L2tleXdv
cmQ+PGtleXdvcmQ+bG93ZXItZXh0cmVtaXR5PC9rZXl3b3JkPjwva2V5d29yZHM+PGRhdGVzPjx5
ZWFyPjIwMjA8L3llYXI+PHB1Yi1kYXRlcz48ZGF0ZT5NYXItQXByPC9kYXRlPjwvcHViLWRhdGVz
PjwvZGF0ZXM+PGFjY2Vzc2lvbi1udW0+V09TOjAwMDQ5OTEzMzcwMDAwMzwvYWNjZXNzaW9uLW51
bT48dXJscz48cmVsYXRlZC11cmxzPjx1cmw+Jmx0O0dvIHRvIElTSSZndDs6Ly9XT1M6MDAwNDk5
MTMzNzAwMDAzPC91cmw+PC9yZWxhdGVkLXVybHM+PC91cmxzPjxlbGVjdHJvbmljLXJlc291cmNl
LW51bT4xMC4zMzk0NS9TYW1pL0VjYy4yMDIwLjIuMzwvZWxlY3Ryb25pYy1yZXNvdXJjZS1udW0+
PGxhbmd1YWdlPkVuZ2xpc2g8L2xhbmd1YWdlPjwvcmVjb3JkPjwvQ2l0ZT48Q2l0ZT48QXV0aG9y
PlNlbmVsPC9BdXRob3I+PFllYXI+MjAxOTwvWWVhcj48UmVjTnVtPjEzPC9SZWNOdW0+PHJlY29y
ZD48cmVjLW51bWJlcj4xMzwvcmVjLW51bWJlcj48Zm9yZWlnbi1rZXlzPjxrZXkgYXBwPSJFTiIg
ZGItaWQ9ImQwZXNlczVleWVkMHdhZTI1eHI1cnpmN3RweHdwMnBmNXN3cCIgdGltZXN0YW1wPSIx
NTgyMTk5NDc2Ij4xMzwva2V5PjwvZm9yZWlnbi1rZXlzPjxyZWYtdHlwZSBuYW1lPSJKb3VybmFs
IEFydGljbGUiPjE3PC9yZWYtdHlwZT48Y29udHJpYnV0b3JzPjxhdXRob3JzPjxhdXRob3I+U2Vu
ZWwsIEIuPC9hdXRob3I+PGF1dGhvcj5EZW1pciwgTi48L2F1dGhvcj48YXV0aG9yPkJ1eXVra29y
b2dsdSwgRy48L2F1dGhvcj48YXV0aG9yPllpbGRpeiwgTS48L2F1dGhvcj48L2F1dGhvcnM+PC9j
b250cmlidXRvcnM+PGF1dGgtYWRkcmVzcz5EZXBhcnRtZW50IG9mIFBoYXJtYWNldXRpY2FsIEJp
b3RlY2hub2xvZ3ksIEZhY3VsdHkgb2YgUGhhcm1hY3ksIEFuYWRvbHUgVW5pdmVyc2l0eSwgVFIt
MjY0NzAgVGVwZWJhc2ktRXNraXNlaGlyLCBUdXJrZXkuJiN4RDtEZXBhcnRtZW50IG9mIEJpb2xv
Z3ksIEZhY3VsdHkgb2YgQXJ0cyBhbmQgU2NpZW5jZXMsIENhbmFra2FsZSBPbnNla2l6IE1hcnQg
VW5pdmVyc2l0eSwgMTcxMDAgQ2FuYWtrYWxlLCBUdXJrZXkuJiN4RDtEZXBhcnRtZW50IG9mIENo
ZW1pc3RyeSwgRmFjdWx0eSBvZiBBcnRzIGFuZCBTY2llbmNlcywgQ2FuYWtrYWxlIE9uc2VraXog
TWFydCBVbml2ZXJzaXR5LCAxNzEwMCBDYW5ha2thbGUsIFR1cmtleS4mI3hEO05hbm9zY2llbmNl
IGFuZCBUZWNobm9sb2d5IFJlc2VhcmNoIGFuZCBBcHBsaWNhdGlvbiBDZW50ZXIgKE5BTk9SQUMp
LCBGYWN1bHR5IG9mIEFydHMgYW5kIFNjaWVuY2VzLCBDYW5ha2thbGUgT25zZWtpeiBNYXJ0IFVu
aXZlcnNpdHksIDE3MTAwIENhbmFra2FsZSwgVHVya2V5LjwvYXV0aC1hZGRyZXNzPjx0aXRsZXM+
PHRpdGxlPkdyYXBoZW5lIHF1YW50dW0gZG90czogU3ludGhlc2lzLCBjaGFyYWN0ZXJpemF0aW9u
LCBjZWxsIHZpYWJpbGl0eSwgZ2Vub3RveGljaXR5IGZvciBiaW9tZWRpY2FsIGFwcGxpY2F0aW9u
czwvdGl0bGU+PHNlY29uZGFyeS10aXRsZT5TYXVkaSBQaGFybSBKPC9zZWNvbmRhcnktdGl0bGU+
PC90aXRsZXM+PHBlcmlvZGljYWw+PGZ1bGwtdGl0bGU+U2F1ZGkgUGhhcm0gSjwvZnVsbC10aXRs
ZT48L3BlcmlvZGljYWw+PHBhZ2VzPjg0Ni04NTg8L3BhZ2VzPjx2b2x1bWU+Mjc8L3ZvbHVtZT48
bnVtYmVyPjY8L251bWJlcj48ZWRpdGlvbj4yMDE5LzA5LzE0PC9lZGl0aW9uPjxrZXl3b3Jkcz48
a2V5d29yZD5DZWxsIHZpYWJpbGl0eTwva2V5d29yZD48a2V5d29yZD5ETkEgYmluZGluZzwva2V5
d29yZD48a2V5d29yZD5ETkEgY2xlYXZhZ2U8L2tleXdvcmQ+PGtleXdvcmQ+RE5BIGRhbWFnZTwv
a2V5d29yZD48a2V5d29yZD5OLWRvcGVkIEdyYXBoZW5lIHF1YW50dW0gZG90czwva2V5d29yZD48
a2V5d29yZD5zaVJOQSB1cHRha2U8L2tleXdvcmQ+PC9rZXl3b3Jkcz48ZGF0ZXM+PHllYXI+MjAx
OTwveWVhcj48cHViLWRhdGVzPjxkYXRlPlNlcDwvZGF0ZT48L3B1Yi1kYXRlcz48L2RhdGVzPjxp
c2JuPjEzMTktMDE2NCAoUHJpbnQpJiN4RDsxMzE5LTAxNjQgKExpbmtpbmcpPC9pc2JuPjxhY2Nl
c3Npb24tbnVtPjMxNTE2MzI3PC9hY2Nlc3Npb24tbnVtPjx1cmxzPjxyZWxhdGVkLXVybHM+PHVy
bD5odHRwczovL3d3dy5uY2JpLm5sbS5uaWguZ292L3B1Ym1lZC8zMTUxNjMyNzwvdXJsPjwvcmVs
YXRlZC11cmxzPjwvdXJscz48Y3VzdG9tMj5QTUM2NzMzODk1PC9jdXN0b20yPjxlbGVjdHJvbmlj
LXJlc291cmNlLW51bT4xMC4xMDE2L2ouanNwcy4yMDE5LjA1LjAwNjwvZWxlY3Ryb25pYy1yZXNv
dXJjZS1udW0+PC9yZWNvcmQ+PC9DaXRlPjxDaXRlPjxBdXRob3I+U3Ryb3NraTwvQXV0aG9yPjxZ
ZWFyPjIwMjA8L1llYXI+PFJlY051bT4yPC9SZWNOdW0+PHJlY29yZD48cmVjLW51bWJlcj4yPC9y
ZWMtbnVtYmVyPjxmb3JlaWduLWtleXM+PGtleSBhcHA9IkVOIiBkYi1pZD0iZDBlc2VzNWV5ZWQw
d2FlMjV4cjVyemY3dHB4d3AycGY1c3dwIiB0aW1lc3RhbXA9IjE1ODA5MTMyMjgiPjI8L2tleT48
L2ZvcmVpZ24ta2V5cz48cmVmLXR5cGUgbmFtZT0iSm91cm5hbCBBcnRpY2xlIj4xNzwvcmVmLXR5
cGU+PGNvbnRyaWJ1dG9ycz48YXV0aG9ycz48YXV0aG9yPlN0cm9za2ksIEsuIE0uPC9hdXRob3I+
PGF1dGhvcj5MdW9uZywgSy4gSC48L2F1dGhvcj48YXV0aG9yPkNoYWxsaXMsIEouIEsuPC9hdXRo
b3I+PGF1dGhvcj5DaGF2ZXMtQmFycXVlcm8sIEwuIEcuPC9hdXRob3I+PGF1dGhvcj5IYW5zb24s
IE0uIEwuPC9hdXRob3I+PGF1dGhvcj5Xb25nLCBDLiBTLjwvYXV0aG9yPjwvYXV0aG9ycz48L2Nv
bnRyaWJ1dG9ycz48YXV0aC1hZGRyZXNzPlJpY2hhcmRzb24gQ29sbGVnZSBmb3IgdGhlIEVudmly
b25tZW50LCBVbml2ZXJzaXR5IG9mIE1hbml0b2JhLCBXaW5uaXBlZywgTUIsIENhbmFkYS4mI3hE
O0RlcGFydG1lbnQgb2YgQ2hlbWlzdHJ5LCBUaGUgVW5pdmVyc2l0eSBvZiBXaW5uaXBlZywgV2lu
bmlwZWcsIE1CLCBDYW5hZGEuJiN4RDtEZXBhcnRtZW50IG9mIEVudmlyb25tZW50IGFuZCBHZW9n
cmFwaHksIFVuaXZlcnNpdHkgb2YgTWFuaXRvYmEsIFdpbm5pcGVnLCBNQiwgQ2FuYWRhOyBFc2N1
ZWxhIGRlIFF1aW1pY2EsIEluc3RpdHV0byBUZWNub2xvZ2ljbyBkZSBDb3N0YSBSaWNhLCBDYXJ0
YWdvIDE1OS03MDUwLCBDb3N0YSBSaWNhLiYjeEQ7RGVwYXJ0bWVudCBvZiBFbnZpcm9ubWVudCBh
bmQgR2VvZ3JhcGh5LCBVbml2ZXJzaXR5IG9mIE1hbml0b2JhLCBXaW5uaXBlZywgTUIsIENhbmFk
YS4mI3hEO1JpY2hhcmRzb24gQ29sbGVnZSBmb3IgdGhlIEVudmlyb25tZW50LCBVbml2ZXJzaXR5
IG9mIE1hbml0b2JhLCBXaW5uaXBlZywgTUIsIENhbmFkYTsgRGVwYXJ0bWVudCBvZiBDaGVtaXN0
cnksIFRoZSBVbml2ZXJzaXR5IG9mIFdpbm5pcGVnLCBXaW5uaXBlZywgTUIsIENhbmFkYTsgRGVw
YXJ0bWVudCBvZiBFbnZpcm9ubWVudCBhbmQgR2VvZ3JhcGh5LCBVbml2ZXJzaXR5IG9mIE1hbml0
b2JhLCBXaW5uaXBlZywgTUIsIENhbmFkYTsgRXNjdWVsYSBkZSBRdWltaWNhLCBJbnN0aXR1dG8g
VGVjbm9sb2dpY28gZGUgQ29zdGEgUmljYSwgQ2FydGFnbyAxNTktNzA1MCwgQ29zdGEgUmljYTsg
U2Nob29sIG9mIEVudmlyb25tZW50LCBKaW5hbiBVbml2ZXJzaXR5LCBHdWFuZ3pob3UgNTEwNjMy
LCBDaGluYS4gRWxlY3Ryb25pYyBhZGRyZXNzOiB3b25nLmNoYXJsZXMuc2hpdUBhbHVtLm1pdC5l
ZHUuPC9hdXRoLWFkZHJlc3M+PHRpdGxlcz48dGl0bGU+V2FzdGV3YXRlciBzb3VyY2VzIG9mIHBl
ci0gYW5kIHBvbHlmbHVvcmluYXRlZCBhbGt5bCBzdWJzdGFuY2VzIChQRkFTKSBhbmQgcGhhcm1h
Y2V1dGljYWxzIGluIGZvdXIgQ2FuYWRpYW4gQXJjdGljIGNvbW11bml0aWVzPC90aXRsZT48c2Vj
b25kYXJ5LXRpdGxlPlNjaSBUb3RhbCBFbnZpcm9uPC9zZWNvbmRhcnktdGl0bGU+PGFsdC10aXRs
ZT5TY2kgVG90YWwgRW52aXJvbjwvYWx0LXRpdGxlPjwvdGl0bGVzPjxwZXJpb2RpY2FsPjxmdWxs
LXRpdGxlPlNjaSBUb3RhbCBFbnZpcm9uPC9mdWxsLXRpdGxlPjxhYmJyLTE+U2NpIFRvdGFsIEVu
dmlyb248L2FiYnItMT48L3BlcmlvZGljYWw+PGFsdC1wZXJpb2RpY2FsPjxmdWxsLXRpdGxlPlNj
aSBUb3RhbCBFbnZpcm9uPC9mdWxsLXRpdGxlPjxhYmJyLTE+U2NpIFRvdGFsIEVudmlyb248L2Fi
YnItMT48L2FsdC1wZXJpb2RpY2FsPjxwYWdlcz4xMzQ0OTQ8L3BhZ2VzPjx2b2x1bWU+NzA4PC92
b2x1bWU+PGVkaXRpb24+MjAxOS8xMi8wNDwvZWRpdGlvbj48a2V5d29yZHM+PGtleXdvcmQ+QXJj
dGljPC9rZXl3b3JkPjxrZXl3b3JkPlBhc3NpdmUgc2FtcGxpbmc8L2tleXdvcmQ+PGtleXdvcmQ+
UGVyZmx1b3JpbmF0ZWQgYWxreWwgc3Vic3RhbmNlcyAoUEZBUyk8L2tleXdvcmQ+PGtleXdvcmQ+
UGhhcm1hY2V1dGljYWxzPC9rZXl3b3JkPjxrZXl3b3JkPlJpc2sgYXNzZXNzbWVudDwva2V5d29y
ZD48a2V5d29yZD5XYXN0ZXdhdGVyPC9rZXl3b3JkPjwva2V5d29yZHM+PGRhdGVzPjx5ZWFyPjIw
MjA8L3llYXI+PHB1Yi1kYXRlcz48ZGF0ZT5NYXIgMTU8L2RhdGU+PC9wdWItZGF0ZXM+PC9kYXRl
cz48aXNibj4xODc5LTEwMjYgKEVsZWN0cm9uaWMpJiN4RDswMDQ4LTk2OTcgKExpbmtpbmcpPC9p
c2JuPjxhY2Nlc3Npb24tbnVtPjMxNzkxNzk0PC9hY2Nlc3Npb24tbnVtPjx1cmxzPjxyZWxhdGVk
LXVybHM+PHVybD5odHRwczovL3d3dy5uY2JpLm5sbS5uaWguZ292L3B1Ym1lZC8zMTc5MTc5NDwv
dXJsPjwvcmVsYXRlZC11cmxzPjwvdXJscz48ZWxlY3Ryb25pYy1yZXNvdXJjZS1udW0+MTAuMTAx
Ni9qLnNjaXRvdGVudi4yMDE5LjEzNDQ5NDwvZWxlY3Ryb25pYy1yZXNvdXJjZS1udW0+PGxhbmd1
YWdlPkVuZ2xpc2g8L2xhbmd1YWdlPjwvcmVjb3JkPjwvQ2l0ZT48L0VuZE5vdGU+AG==
</w:fldData>
        </w:fldChar>
      </w:r>
      <w:r w:rsidR="00D03744" w:rsidRPr="00807E5B">
        <w:rPr>
          <w:color w:val="FF0000"/>
        </w:rPr>
        <w:instrText xml:space="preserve"> ADDIN EN.CITE </w:instrText>
      </w:r>
      <w:r w:rsidR="00D03744" w:rsidRPr="00807E5B">
        <w:rPr>
          <w:color w:val="FF0000"/>
        </w:rPr>
        <w:fldChar w:fldCharType="begin">
          <w:fldData xml:space="preserve">PEVuZE5vdGU+PENpdGU+PEF1dGhvcj5BdGVzPC9BdXRob3I+PFllYXI+MjAxNjwvWWVhcj48UmVj
TnVtPjE0PC9SZWNOdW0+PERpc3BsYXlUZXh0PlsxLTRdPC9EaXNwbGF5VGV4dD48cmVjb3JkPjxy
ZWMtbnVtYmVyPjE0PC9yZWMtbnVtYmVyPjxmb3JlaWduLWtleXM+PGtleSBhcHA9IkVOIiBkYi1p
ZD0iZDBlc2VzNWV5ZWQwd2FlMjV4cjVyemY3dHB4d3AycGY1c3dwIiB0aW1lc3RhbXA9IjE1ODIy
MDEzOTkiPjE0PC9rZXk+PC9mb3JlaWduLWtleXM+PHJlZi10eXBlIG5hbWU9IkpvdXJuYWwgQXJ0
aWNsZSI+MTc8L3JlZi10eXBlPjxjb250cmlidXRvcnM+PGF1dGhvcnM+PGF1dGhvcj5BdGVzLCBN
LjwvYXV0aG9yPjxhdXRob3I+S2F5bmFrLCBNLiBTLjwvYXV0aG9yPjxhdXRob3I+U2FoaW4sIFMu
PC9hdXRob3I+PC9hdXRob3JzPjwvY29udHJpYnV0b3JzPjxhdXRoLWFkZHJlc3M+RmFjdWx0eSBv
ZiBQaGFybWFjeSwgRGVwYXJ0bWVudCBvZiBQaGFybWFjZXV0aWNhbCBUZWNobm9sb2d5LCBIYWNl
dHRlcGUgVW5pdmVyc2l0eSwgQW5rYXJhLCBUdXJrZXkuJiN4RDtGYWN1bHR5IG9mIFBoYXJtYWN5
LCBEZXBhcnRtZW50IG9mIFBoYXJtYWNldXRpY2FsIFRlY2hub2xvZ3ksIElub251IFVuaXZlcnNp
dHksIE1hbGF0eWEsIFR1cmtleS48L2F1dGgtYWRkcmVzcz48dGl0bGVzPjx0aXRsZT5FZmZlY3Qg
b2YgcGVybWVhYmlsaXR5IGVuaGFuY2VycyBvbiBwYXJhY2VsbHVsYXIgcGVybWVhYmlsaXR5IG9m
IGFjeWNsb3ZpcjwvdGl0bGU+PHNlY29uZGFyeS10aXRsZT5KIFBoYXJtIFBoYXJtYWNvbDwvc2Vj
b25kYXJ5LXRpdGxlPjwvdGl0bGVzPjxwZXJpb2RpY2FsPjxmdWxsLXRpdGxlPkogUGhhcm0gUGhh
cm1hY29sPC9mdWxsLXRpdGxlPjwvcGVyaW9kaWNhbD48cGFnZXM+NzgxLTkwPC9wYWdlcz48dm9s
dW1lPjY4PC92b2x1bWU+PG51bWJlcj42PC9udW1iZXI+PGVkaXRpb24+MjAxNi8wNC8xMjwvZWRp
dGlvbj48a2V5d29yZHM+PGtleXdvcmQ+QWN5Y2xvdmlyL2FkbWluaXN0cmF0aW9uICZhbXA7IGRv
c2FnZS9jaGVtaXN0cnkvKm1ldGFib2xpc208L2tleXdvcmQ+PGtleXdvcmQ+QWRtaW5pc3RyYXRp
b24sIE9yYWw8L2tleXdvcmQ+PGtleXdvcmQ+QW5pbWFsczwva2V5d29yZD48a2V5d29yZD5CaW9s
b2dpY2FsIEF2YWlsYWJpbGl0eTwva2V5d29yZD48a2V5d29yZD5DaGl0b3Nhbi9waGFybWFjb2xv
Z3k8L2tleXdvcmQ+PGtleXdvcmQ+Q29sb24vKmRydWcgZWZmZWN0cy9tZXRhYm9saXNtPC9rZXl3
b3JkPjxrZXl3b3JkPkRlY2Fub2ljIEFjaWRzL3BoYXJtYWNvbG9neTwva2V5d29yZD48a2V5d29y
ZD5EcnVnIENvbXBvdW5kaW5nPC9rZXl3b3JkPjxrZXl3b3JkPkV4Y2lwaWVudHMvY2hlbWlzdHJ5
LypwaGFybWFjb2xvZ3k8L2tleXdvcmQ+PGtleXdvcmQ+RmVtYWxlPC9rZXl3b3JkPjxrZXl3b3Jk
PklsZXVtLypkcnVnIGVmZmVjdHMvbWV0YWJvbGlzbTwva2V5d29yZD48a2V5d29yZD5JbnRlc3Rp
bmFsIEFic29ycHRpb24vKmRydWcgZWZmZWN0czwva2V5d29yZD48a2V5d29yZD5KZWp1bnVtLypk
cnVnIGVmZmVjdHMvbWV0YWJvbGlzbTwva2V5d29yZD48a2V5d29yZD5QZXJmdXNpb248L2tleXdv
cmQ+PGtleXdvcmQ+UGVybWVhYmlsaXR5PC9rZXl3b3JkPjxrZXl3b3JkPlJhdHMsIFNwcmFndWUt
RGF3bGV5PC9rZXl3b3JkPjxrZXl3b3JkPlNvZGl1bSBEb2RlY3lsIFN1bGZhdGUvcGhhcm1hY29s
b2d5PC9rZXl3b3JkPjxrZXl3b3JkPmJldGEtQ3ljbG9kZXh0cmlucy9waGFybWFjb2xvZ3k8L2tl
eXdvcmQ+PGtleXdvcmQ+KmNoaXRvc2FuPC9rZXl3b3JkPjxrZXl3b3JkPipkaW1ldGh5bCBiZXRh
LWN5Y2xvZGV4dHJpbjwva2V5d29yZD48a2V5d29yZD4qcGVybWVhdGlvbiBlbmhhbmNlcjwva2V5
d29yZD48a2V5d29yZD4qc29kaXVtIGNhcHJhdGU8L2tleXdvcmQ+PGtleXdvcmQ+KnNvZGl1bSBs
YXVyeWwgc3VsZmF0ZTwva2V5d29yZD48L2tleXdvcmRzPjxkYXRlcz48eWVhcj4yMDE2PC95ZWFy
PjxwdWItZGF0ZXM+PGRhdGU+SnVuPC9kYXRlPjwvcHViLWRhdGVzPjwvZGF0ZXM+PGlzYm4+MjA0
Mi03MTU4IChFbGVjdHJvbmljKSYjeEQ7MDAyMi0zNTczIChMaW5raW5nKTwvaXNibj48YWNjZXNz
aW9uLW51bT4yNzA2MTcxODwvYWNjZXNzaW9uLW51bT48dXJscz48cmVsYXRlZC11cmxzPjx1cmw+
aHR0cHM6Ly93d3cubmNiaS5ubG0ubmloLmdvdi9wdWJtZWQvMjcwNjE3MTg8L3VybD48L3JlbGF0
ZWQtdXJscz48L3VybHM+PGVsZWN0cm9uaWMtcmVzb3VyY2UtbnVtPjEwLjExMTEvanBocC4xMjU1
MTwvZWxlY3Ryb25pYy1yZXNvdXJjZS1udW0+PC9yZWNvcmQ+PC9DaXRlPjxDaXRlPjxBdXRob3I+
RGV6ZnVsaTwvQXV0aG9yPjxZZWFyPjIwMjA8L1llYXI+PFJlY051bT4xPC9SZWNOdW0+PHJlY29y
ZD48cmVjLW51bWJlcj4xPC9yZWMtbnVtYmVyPjxmb3JlaWduLWtleXM+PGtleSBhcHA9IkVOIiBk
Yi1pZD0iZDBlc2VzNWV5ZWQwd2FlMjV4cjVyemY3dHB4d3AycGY1c3dwIiB0aW1lc3RhbXA9IjE1
ODA5MTMyMjciPjE8L2tleT48L2ZvcmVpZ24ta2V5cz48cmVmLXR5cGUgbmFtZT0iSm91cm5hbCBB
cnRpY2xlIj4xNzwvcmVmLXR5cGU+PGNvbnRyaWJ1dG9ycz48YXV0aG9ycz48YXV0aG9yPkRlemZ1
bGksIFMuIEEuIFQuPC9hdXRob3I+PGF1dGhvcj5ZYXpkYW5pLCBSLjwvYXV0aG9yPjxhdXRob3I+
WWFybW9yYWRpLCBKLjwvYXV0aG9yPjxhdXRob3I+QmFuYWFyLCBNLjwvYXV0aG9yPjxhdXRob3I+
SGF5YXRpLCBTLjwvYXV0aG9yPjwvYXV0aG9ycz48L2NvbnRyaWJ1dG9ycz48YXV0aC1hZGRyZXNz
Pkhvcm1vemdhbiBVbml2IE1lZCBTY2ksIFRyYXVtYSAmYW1wOyBFbWVyZ2VuY3kgTWVkIFJlcyBD
dHIsIEJhbmRhciBBYmJhcywgSXJhbiYjeEQ7SG9ybW96Z2FuIFVuaXYgTWVkIFNjaSwgQmFuZGFy
IEFiYmFzLCBJcmFuPC9hdXRoLWFkZHJlc3M+PHRpdGxlcz48dGl0bGU+Q29tcGFyaXNvbiBvZiB0
aGUgdWx0cmFzb25vZ3JhcGh5IHJlcG9ydCBieSB0aGUgZW1lcmdlbmN5IHNlcnZpY2Ugd2l0aCBy
YWRpb2xvZ3kgc2VydmljZSBpbiBzdXNwZWN0ZWQgRFZUIHBhdGllbnRzOiBBIGNyb3NzIHNlY3Rp
b25hbCBzdHVkeSBmb3IgaW52ZXN0aWdhdGlvbiBhYm91dCBwaGFybWFjZXV0aWNhbCBhbmQgdGhl
cmFwZXV0aWMgaW50ZXJ2ZW50aW9uczwvdGl0bGU+PHNlY29uZGFyeS10aXRsZT5FdXJhc2lhbiBD
aGVtaWNhbCBDb21tdW5pY2F0aW9uPC9zZWNvbmRhcnktdGl0bGU+PGFsdC10aXRsZT5FdXJhc2lh
biBDaGVtIENvbW11bjwvYWx0LXRpdGxlPjwvdGl0bGVzPjxwZXJpb2RpY2FsPjxmdWxsLXRpdGxl
PkV1cmFzaWFuIENoZW1pY2FsIENvbW11bmljYXRpb248L2Z1bGwtdGl0bGU+PGFiYnItMT5FdXJh
c2lhbiBDaGVtIENvbW11bjwvYWJici0xPjwvcGVyaW9kaWNhbD48YWx0LXBlcmlvZGljYWw+PGZ1
bGwtdGl0bGU+RXVyYXNpYW4gQ2hlbWljYWwgQ29tbXVuaWNhdGlvbjwvZnVsbC10aXRsZT48YWJi
ci0xPkV1cmFzaWFuIENoZW0gQ29tbXVuPC9hYmJyLTE+PC9hbHQtcGVyaW9kaWNhbD48cGFnZXM+
MTgxLTE4NjwvcGFnZXM+PHZvbHVtZT4yPC92b2x1bWU+PG51bWJlcj4yPC9udW1iZXI+PGtleXdv
cmRzPjxrZXl3b3JkPmRlZXAgdmVub3VzIHRocm9tYm9zaXMgKGR2dCk8L2tleXdvcmQ+PGtleXdv
cmQ+cmFkaW9sb2d5PC9rZXl3b3JkPjxrZXl3b3JkPm1lZGljYWwgZW1lcmdlbmN5PC9rZXl3b3Jk
PjxrZXl3b3JkPnVsdHJhc29ub2dyYXBoeTwva2V5d29yZD48a2V5d29yZD5waHlzaWNpYW4tcGVy
Zm9ybWVkIHVsdHJhc29ub2dyYXBoeTwva2V5d29yZD48a2V5d29yZD5kZWVwLXZlaW4gdGhyb21i
b3Npczwva2V5d29yZD48a2V5d29yZD5jb21wcmVzc2lvbiB1bHRyYXNvbm9ncmFwaHk8L2tleXdv
cmQ+PGtleXdvcmQ+bG93ZXItZXh0cmVtaXR5PC9rZXl3b3JkPjwva2V5d29yZHM+PGRhdGVzPjx5
ZWFyPjIwMjA8L3llYXI+PHB1Yi1kYXRlcz48ZGF0ZT5NYXItQXByPC9kYXRlPjwvcHViLWRhdGVz
PjwvZGF0ZXM+PGFjY2Vzc2lvbi1udW0+V09TOjAwMDQ5OTEzMzcwMDAwMzwvYWNjZXNzaW9uLW51
bT48dXJscz48cmVsYXRlZC11cmxzPjx1cmw+Jmx0O0dvIHRvIElTSSZndDs6Ly9XT1M6MDAwNDk5
MTMzNzAwMDAzPC91cmw+PC9yZWxhdGVkLXVybHM+PC91cmxzPjxlbGVjdHJvbmljLXJlc291cmNl
LW51bT4xMC4zMzk0NS9TYW1pL0VjYy4yMDIwLjIuMzwvZWxlY3Ryb25pYy1yZXNvdXJjZS1udW0+
PGxhbmd1YWdlPkVuZ2xpc2g8L2xhbmd1YWdlPjwvcmVjb3JkPjwvQ2l0ZT48Q2l0ZT48QXV0aG9y
PlNlbmVsPC9BdXRob3I+PFllYXI+MjAxOTwvWWVhcj48UmVjTnVtPjEzPC9SZWNOdW0+PHJlY29y
ZD48cmVjLW51bWJlcj4xMzwvcmVjLW51bWJlcj48Zm9yZWlnbi1rZXlzPjxrZXkgYXBwPSJFTiIg
ZGItaWQ9ImQwZXNlczVleWVkMHdhZTI1eHI1cnpmN3RweHdwMnBmNXN3cCIgdGltZXN0YW1wPSIx
NTgyMTk5NDc2Ij4xMzwva2V5PjwvZm9yZWlnbi1rZXlzPjxyZWYtdHlwZSBuYW1lPSJKb3VybmFs
IEFydGljbGUiPjE3PC9yZWYtdHlwZT48Y29udHJpYnV0b3JzPjxhdXRob3JzPjxhdXRob3I+U2Vu
ZWwsIEIuPC9hdXRob3I+PGF1dGhvcj5EZW1pciwgTi48L2F1dGhvcj48YXV0aG9yPkJ1eXVra29y
b2dsdSwgRy48L2F1dGhvcj48YXV0aG9yPllpbGRpeiwgTS48L2F1dGhvcj48L2F1dGhvcnM+PC9j
b250cmlidXRvcnM+PGF1dGgtYWRkcmVzcz5EZXBhcnRtZW50IG9mIFBoYXJtYWNldXRpY2FsIEJp
b3RlY2hub2xvZ3ksIEZhY3VsdHkgb2YgUGhhcm1hY3ksIEFuYWRvbHUgVW5pdmVyc2l0eSwgVFIt
MjY0NzAgVGVwZWJhc2ktRXNraXNlaGlyLCBUdXJrZXkuJiN4RDtEZXBhcnRtZW50IG9mIEJpb2xv
Z3ksIEZhY3VsdHkgb2YgQXJ0cyBhbmQgU2NpZW5jZXMsIENhbmFra2FsZSBPbnNla2l6IE1hcnQg
VW5pdmVyc2l0eSwgMTcxMDAgQ2FuYWtrYWxlLCBUdXJrZXkuJiN4RDtEZXBhcnRtZW50IG9mIENo
ZW1pc3RyeSwgRmFjdWx0eSBvZiBBcnRzIGFuZCBTY2llbmNlcywgQ2FuYWtrYWxlIE9uc2VraXog
TWFydCBVbml2ZXJzaXR5LCAxNzEwMCBDYW5ha2thbGUsIFR1cmtleS4mI3hEO05hbm9zY2llbmNl
IGFuZCBUZWNobm9sb2d5IFJlc2VhcmNoIGFuZCBBcHBsaWNhdGlvbiBDZW50ZXIgKE5BTk9SQUMp
LCBGYWN1bHR5IG9mIEFydHMgYW5kIFNjaWVuY2VzLCBDYW5ha2thbGUgT25zZWtpeiBNYXJ0IFVu
aXZlcnNpdHksIDE3MTAwIENhbmFra2FsZSwgVHVya2V5LjwvYXV0aC1hZGRyZXNzPjx0aXRsZXM+
PHRpdGxlPkdyYXBoZW5lIHF1YW50dW0gZG90czogU3ludGhlc2lzLCBjaGFyYWN0ZXJpemF0aW9u
LCBjZWxsIHZpYWJpbGl0eSwgZ2Vub3RveGljaXR5IGZvciBiaW9tZWRpY2FsIGFwcGxpY2F0aW9u
czwvdGl0bGU+PHNlY29uZGFyeS10aXRsZT5TYXVkaSBQaGFybSBKPC9zZWNvbmRhcnktdGl0bGU+
PC90aXRsZXM+PHBlcmlvZGljYWw+PGZ1bGwtdGl0bGU+U2F1ZGkgUGhhcm0gSjwvZnVsbC10aXRs
ZT48L3BlcmlvZGljYWw+PHBhZ2VzPjg0Ni04NTg8L3BhZ2VzPjx2b2x1bWU+Mjc8L3ZvbHVtZT48
bnVtYmVyPjY8L251bWJlcj48ZWRpdGlvbj4yMDE5LzA5LzE0PC9lZGl0aW9uPjxrZXl3b3Jkcz48
a2V5d29yZD5DZWxsIHZpYWJpbGl0eTwva2V5d29yZD48a2V5d29yZD5ETkEgYmluZGluZzwva2V5
d29yZD48a2V5d29yZD5ETkEgY2xlYXZhZ2U8L2tleXdvcmQ+PGtleXdvcmQ+RE5BIGRhbWFnZTwv
a2V5d29yZD48a2V5d29yZD5OLWRvcGVkIEdyYXBoZW5lIHF1YW50dW0gZG90czwva2V5d29yZD48
a2V5d29yZD5zaVJOQSB1cHRha2U8L2tleXdvcmQ+PC9rZXl3b3Jkcz48ZGF0ZXM+PHllYXI+MjAx
OTwveWVhcj48cHViLWRhdGVzPjxkYXRlPlNlcDwvZGF0ZT48L3B1Yi1kYXRlcz48L2RhdGVzPjxp
c2JuPjEzMTktMDE2NCAoUHJpbnQpJiN4RDsxMzE5LTAxNjQgKExpbmtpbmcpPC9pc2JuPjxhY2Nl
c3Npb24tbnVtPjMxNTE2MzI3PC9hY2Nlc3Npb24tbnVtPjx1cmxzPjxyZWxhdGVkLXVybHM+PHVy
bD5odHRwczovL3d3dy5uY2JpLm5sbS5uaWguZ292L3B1Ym1lZC8zMTUxNjMyNzwvdXJsPjwvcmVs
YXRlZC11cmxzPjwvdXJscz48Y3VzdG9tMj5QTUM2NzMzODk1PC9jdXN0b20yPjxlbGVjdHJvbmlj
LXJlc291cmNlLW51bT4xMC4xMDE2L2ouanNwcy4yMDE5LjA1LjAwNjwvZWxlY3Ryb25pYy1yZXNv
dXJjZS1udW0+PC9yZWNvcmQ+PC9DaXRlPjxDaXRlPjxBdXRob3I+U3Ryb3NraTwvQXV0aG9yPjxZ
ZWFyPjIwMjA8L1llYXI+PFJlY051bT4yPC9SZWNOdW0+PHJlY29yZD48cmVjLW51bWJlcj4yPC9y
ZWMtbnVtYmVyPjxmb3JlaWduLWtleXM+PGtleSBhcHA9IkVOIiBkYi1pZD0iZDBlc2VzNWV5ZWQw
d2FlMjV4cjVyemY3dHB4d3AycGY1c3dwIiB0aW1lc3RhbXA9IjE1ODA5MTMyMjgiPjI8L2tleT48
L2ZvcmVpZ24ta2V5cz48cmVmLXR5cGUgbmFtZT0iSm91cm5hbCBBcnRpY2xlIj4xNzwvcmVmLXR5
cGU+PGNvbnRyaWJ1dG9ycz48YXV0aG9ycz48YXV0aG9yPlN0cm9za2ksIEsuIE0uPC9hdXRob3I+
PGF1dGhvcj5MdW9uZywgSy4gSC48L2F1dGhvcj48YXV0aG9yPkNoYWxsaXMsIEouIEsuPC9hdXRo
b3I+PGF1dGhvcj5DaGF2ZXMtQmFycXVlcm8sIEwuIEcuPC9hdXRob3I+PGF1dGhvcj5IYW5zb24s
IE0uIEwuPC9hdXRob3I+PGF1dGhvcj5Xb25nLCBDLiBTLjwvYXV0aG9yPjwvYXV0aG9ycz48L2Nv
bnRyaWJ1dG9ycz48YXV0aC1hZGRyZXNzPlJpY2hhcmRzb24gQ29sbGVnZSBmb3IgdGhlIEVudmly
b25tZW50LCBVbml2ZXJzaXR5IG9mIE1hbml0b2JhLCBXaW5uaXBlZywgTUIsIENhbmFkYS4mI3hE
O0RlcGFydG1lbnQgb2YgQ2hlbWlzdHJ5LCBUaGUgVW5pdmVyc2l0eSBvZiBXaW5uaXBlZywgV2lu
bmlwZWcsIE1CLCBDYW5hZGEuJiN4RDtEZXBhcnRtZW50IG9mIEVudmlyb25tZW50IGFuZCBHZW9n
cmFwaHksIFVuaXZlcnNpdHkgb2YgTWFuaXRvYmEsIFdpbm5pcGVnLCBNQiwgQ2FuYWRhOyBFc2N1
ZWxhIGRlIFF1aW1pY2EsIEluc3RpdHV0byBUZWNub2xvZ2ljbyBkZSBDb3N0YSBSaWNhLCBDYXJ0
YWdvIDE1OS03MDUwLCBDb3N0YSBSaWNhLiYjeEQ7RGVwYXJ0bWVudCBvZiBFbnZpcm9ubWVudCBh
bmQgR2VvZ3JhcGh5LCBVbml2ZXJzaXR5IG9mIE1hbml0b2JhLCBXaW5uaXBlZywgTUIsIENhbmFk
YS4mI3hEO1JpY2hhcmRzb24gQ29sbGVnZSBmb3IgdGhlIEVudmlyb25tZW50LCBVbml2ZXJzaXR5
IG9mIE1hbml0b2JhLCBXaW5uaXBlZywgTUIsIENhbmFkYTsgRGVwYXJ0bWVudCBvZiBDaGVtaXN0
cnksIFRoZSBVbml2ZXJzaXR5IG9mIFdpbm5pcGVnLCBXaW5uaXBlZywgTUIsIENhbmFkYTsgRGVw
YXJ0bWVudCBvZiBFbnZpcm9ubWVudCBhbmQgR2VvZ3JhcGh5LCBVbml2ZXJzaXR5IG9mIE1hbml0
b2JhLCBXaW5uaXBlZywgTUIsIENhbmFkYTsgRXNjdWVsYSBkZSBRdWltaWNhLCBJbnN0aXR1dG8g
VGVjbm9sb2dpY28gZGUgQ29zdGEgUmljYSwgQ2FydGFnbyAxNTktNzA1MCwgQ29zdGEgUmljYTsg
U2Nob29sIG9mIEVudmlyb25tZW50LCBKaW5hbiBVbml2ZXJzaXR5LCBHdWFuZ3pob3UgNTEwNjMy
LCBDaGluYS4gRWxlY3Ryb25pYyBhZGRyZXNzOiB3b25nLmNoYXJsZXMuc2hpdUBhbHVtLm1pdC5l
ZHUuPC9hdXRoLWFkZHJlc3M+PHRpdGxlcz48dGl0bGU+V2FzdGV3YXRlciBzb3VyY2VzIG9mIHBl
ci0gYW5kIHBvbHlmbHVvcmluYXRlZCBhbGt5bCBzdWJzdGFuY2VzIChQRkFTKSBhbmQgcGhhcm1h
Y2V1dGljYWxzIGluIGZvdXIgQ2FuYWRpYW4gQXJjdGljIGNvbW11bml0aWVzPC90aXRsZT48c2Vj
b25kYXJ5LXRpdGxlPlNjaSBUb3RhbCBFbnZpcm9uPC9zZWNvbmRhcnktdGl0bGU+PGFsdC10aXRs
ZT5TY2kgVG90YWwgRW52aXJvbjwvYWx0LXRpdGxlPjwvdGl0bGVzPjxwZXJpb2RpY2FsPjxmdWxs
LXRpdGxlPlNjaSBUb3RhbCBFbnZpcm9uPC9mdWxsLXRpdGxlPjxhYmJyLTE+U2NpIFRvdGFsIEVu
dmlyb248L2FiYnItMT48L3BlcmlvZGljYWw+PGFsdC1wZXJpb2RpY2FsPjxmdWxsLXRpdGxlPlNj
aSBUb3RhbCBFbnZpcm9uPC9mdWxsLXRpdGxlPjxhYmJyLTE+U2NpIFRvdGFsIEVudmlyb248L2Fi
YnItMT48L2FsdC1wZXJpb2RpY2FsPjxwYWdlcz4xMzQ0OTQ8L3BhZ2VzPjx2b2x1bWU+NzA4PC92
b2x1bWU+PGVkaXRpb24+MjAxOS8xMi8wNDwvZWRpdGlvbj48a2V5d29yZHM+PGtleXdvcmQ+QXJj
dGljPC9rZXl3b3JkPjxrZXl3b3JkPlBhc3NpdmUgc2FtcGxpbmc8L2tleXdvcmQ+PGtleXdvcmQ+
UGVyZmx1b3JpbmF0ZWQgYWxreWwgc3Vic3RhbmNlcyAoUEZBUyk8L2tleXdvcmQ+PGtleXdvcmQ+
UGhhcm1hY2V1dGljYWxzPC9rZXl3b3JkPjxrZXl3b3JkPlJpc2sgYXNzZXNzbWVudDwva2V5d29y
ZD48a2V5d29yZD5XYXN0ZXdhdGVyPC9rZXl3b3JkPjwva2V5d29yZHM+PGRhdGVzPjx5ZWFyPjIw
MjA8L3llYXI+PHB1Yi1kYXRlcz48ZGF0ZT5NYXIgMTU8L2RhdGU+PC9wdWItZGF0ZXM+PC9kYXRl
cz48aXNibj4xODc5LTEwMjYgKEVsZWN0cm9uaWMpJiN4RDswMDQ4LTk2OTcgKExpbmtpbmcpPC9p
c2JuPjxhY2Nlc3Npb24tbnVtPjMxNzkxNzk0PC9hY2Nlc3Npb24tbnVtPjx1cmxzPjxyZWxhdGVk
LXVybHM+PHVybD5odHRwczovL3d3dy5uY2JpLm5sbS5uaWguZ292L3B1Ym1lZC8zMTc5MTc5NDwv
dXJsPjwvcmVsYXRlZC11cmxzPjwvdXJscz48ZWxlY3Ryb25pYy1yZXNvdXJjZS1udW0+MTAuMTAx
Ni9qLnNjaXRvdGVudi4yMDE5LjEzNDQ5NDwvZWxlY3Ryb25pYy1yZXNvdXJjZS1udW0+PGxhbmd1
YWdlPkVuZ2xpc2g8L2xhbmd1YWdlPjwvcmVjb3JkPjwvQ2l0ZT48L0VuZE5vdGU+AG==
</w:fldData>
        </w:fldChar>
      </w:r>
      <w:r w:rsidR="00D03744" w:rsidRPr="00807E5B">
        <w:rPr>
          <w:color w:val="FF0000"/>
        </w:rPr>
        <w:instrText xml:space="preserve"> ADDIN EN.CITE.DATA </w:instrText>
      </w:r>
      <w:r w:rsidR="00D03744" w:rsidRPr="00807E5B">
        <w:rPr>
          <w:color w:val="FF0000"/>
        </w:rPr>
      </w:r>
      <w:r w:rsidR="00D03744" w:rsidRPr="00807E5B">
        <w:rPr>
          <w:color w:val="FF0000"/>
        </w:rPr>
        <w:fldChar w:fldCharType="end"/>
      </w:r>
      <w:r w:rsidR="00B90420" w:rsidRPr="00807E5B">
        <w:rPr>
          <w:color w:val="FF0000"/>
        </w:rPr>
      </w:r>
      <w:r w:rsidR="00B90420" w:rsidRPr="00807E5B">
        <w:rPr>
          <w:color w:val="FF0000"/>
        </w:rPr>
        <w:fldChar w:fldCharType="separate"/>
      </w:r>
      <w:r w:rsidR="00D03744" w:rsidRPr="00807E5B">
        <w:rPr>
          <w:noProof/>
          <w:color w:val="FF0000"/>
        </w:rPr>
        <w:t>[1-4]</w:t>
      </w:r>
      <w:r w:rsidR="00B90420" w:rsidRPr="00807E5B">
        <w:rPr>
          <w:color w:val="FF0000"/>
        </w:rPr>
        <w:fldChar w:fldCharType="end"/>
      </w:r>
      <w:r w:rsidR="00B90420" w:rsidRPr="00807E5B">
        <w:t>.</w:t>
      </w:r>
    </w:p>
    <w:p w:rsidR="00AB6F60" w:rsidRPr="00807E5B" w:rsidRDefault="00B90420" w:rsidP="00B22936">
      <w:proofErr w:type="spellStart"/>
      <w:r w:rsidRPr="00807E5B">
        <w:rPr>
          <w:color w:val="FF0000"/>
        </w:rPr>
        <w:t>All</w:t>
      </w:r>
      <w:proofErr w:type="spellEnd"/>
      <w:r w:rsidRPr="00807E5B">
        <w:rPr>
          <w:color w:val="FF0000"/>
        </w:rPr>
        <w:t xml:space="preserve"> theses </w:t>
      </w:r>
      <w:proofErr w:type="spellStart"/>
      <w:r w:rsidRPr="00807E5B">
        <w:rPr>
          <w:color w:val="FF0000"/>
        </w:rPr>
        <w:t>should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cited</w:t>
      </w:r>
      <w:proofErr w:type="spellEnd"/>
      <w:r w:rsidRPr="00807E5B">
        <w:rPr>
          <w:color w:val="FF0000"/>
        </w:rPr>
        <w:t xml:space="preserve"> as </w:t>
      </w:r>
      <w:proofErr w:type="spellStart"/>
      <w:r w:rsidRPr="00807E5B">
        <w:rPr>
          <w:color w:val="FF0000"/>
        </w:rPr>
        <w:t>given</w:t>
      </w:r>
      <w:proofErr w:type="spellEnd"/>
      <w:r w:rsidRPr="00807E5B">
        <w:rPr>
          <w:color w:val="FF0000"/>
        </w:rPr>
        <w:t xml:space="preserve"> in </w:t>
      </w:r>
      <w:proofErr w:type="spellStart"/>
      <w:r w:rsidRPr="00807E5B">
        <w:rPr>
          <w:color w:val="FF0000"/>
        </w:rPr>
        <w:t>reference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section</w:t>
      </w:r>
      <w:proofErr w:type="spellEnd"/>
      <w:r w:rsidRPr="00807E5B">
        <w:rPr>
          <w:color w:val="FF0000"/>
        </w:rPr>
        <w:t xml:space="preserve"> </w:t>
      </w:r>
      <w:r w:rsidRPr="00807E5B">
        <w:rPr>
          <w:color w:val="FF0000"/>
        </w:rPr>
        <w:fldChar w:fldCharType="begin">
          <w:fldData xml:space="preserve">PEVuZE5vdGU+PENpdGU+PEF1dGhvcj5Bcm9yYTwvQXV0aG9yPjxZZWFyPjIwMTI8L1llYXI+PFJl
Y051bT45PC9SZWNOdW0+PERpc3BsYXlUZXh0Pls1LCA2XTwvRGlzcGxheVRleHQ+PHJlY29yZD48
cmVjLW51bWJlcj45PC9yZWMtbnVtYmVyPjxmb3JlaWduLWtleXM+PGtleSBhcHA9IkVOIiBkYi1p
ZD0iZDBlc2VzNWV5ZWQwd2FlMjV4cjVyemY3dHB4d3AycGY1c3dwIiB0aW1lc3RhbXA9IjE1ODA5
MTMyMjkiPjk8L2tleT48L2ZvcmVpZ24ta2V5cz48cmVmLXR5cGUgbmFtZT0iVGhlc2lzIj4zMjwv
cmVmLXR5cGU+PGNvbnRyaWJ1dG9ycz48YXV0aG9ycz48YXV0aG9yPkFyb3JhLCBIYW5zIENoaW48
L2F1dGhvcj48L2F1dGhvcnM+PHRlcnRpYXJ5LWF1dGhvcnM+PGF1dGhvcj5Xb2xvc2NoYWssIEdh
eWxlPC9hdXRob3I+PC90ZXJ0aWFyeS1hdXRob3JzPjwvY29udHJpYnV0b3JzPjx0aXRsZXM+PHRp
dGxlPkRveG9ydWJpY2luLU5hbm9jYXJyaWVycyBFbmhhbmNlIERveG9ydWJpY2luIFVwdGFrZSBh
bmQgQ2xhdGhyaW4tTWVkaWF0ZWQgRW5kb2N5dG9zaXMgaW4gRHJ1Zy1SZXNpc3RhbnQgT3Zhcmlh
biBDYW5jZXIgQ2VsbHM8L3RpdGxlPjwvdGl0bGVzPjxwYWdlcz4xODU8L3BhZ2VzPjxudW1iZXI+
MzQ5OTU5NDwvbnVtYmVyPjxrZXl3b3Jkcz48a2V5d29yZD5CaW9sb2dpY2FsIHNjaWVuY2VzPC9r
ZXl3b3JkPjxrZXl3b3JkPkFwcGxpZWQgc2NpZW5jZXM8L2tleXdvcmQ+PGtleXdvcmQ+SGVhbHRo
IGFuZCBlbnZpcm9ubWVudGFsIHNjaWVuY2VzPC9rZXl3b3JkPjxrZXl3b3JkPkFkcmlhbXljaW48
L2tleXdvcmQ+PGtleXdvcmQ+RG94b3J1YmljaW48L2tleXdvcmQ+PGtleXdvcmQ+RHJ1Zy1yZXNp
c3RhbnQgY2VsbHM8L2tleXdvcmQ+PGtleXdvcmQ+TmFub3BhcnRpY2xlPC9rZXl3b3JkPjxrZXl3
b3JkPk92YXJpYW4gY2FuY2VyPC9rZXl3b3JkPjxrZXl3b3JkPlRpdGFuaXVtPC9rZXl3b3JkPjxr
ZXl3b3JkPkNlbGx1bGFyIGJpb2xvZ3k8L2tleXdvcmQ+PGtleXdvcmQ+TmFub3NjaWVuY2U8L2tl
eXdvcmQ+PGtleXdvcmQ+TmFub3RlY2hub2xvZ3k8L2tleXdvcmQ+PGtleXdvcmQ+T25jb2xvZ3k8
L2tleXdvcmQ+PGtleXdvcmQ+RHJ1ZyByZXNpc3RhbmNlPC9rZXl3b3JkPjxrZXl3b3JkPkNlbGxz
PC9rZXl3b3JkPjxrZXl3b3JkPk94aWRhdGl2ZSBzdHJlc3M8L2tleXdvcmQ+PGtleXdvcmQ+RHJ1
ZyB0aGVyYXB5PC9rZXl3b3JkPjxrZXl3b3JkPjA2NTI6TmFub3RlY2hub2xvZ3k8L2tleXdvcmQ+
PGtleXdvcmQ+MDU2NTpOYW5vc2NpZW5jZTwva2V5d29yZD48a2V5d29yZD4wOTkyOk9uY29sb2d5
PC9rZXl3b3JkPjxrZXl3b3JkPjAzNzk6Q2VsbHVsYXIgYmlvbG9neTwva2V5d29yZD48L2tleXdv
cmRzPjxkYXRlcz48eWVhcj4yMDEyPC95ZWFyPjxwdWItZGF0ZXM+PGRhdGU+MjAxMjwvZGF0ZT48
L3B1Yi1kYXRlcz48L2RhdGVzPjxwdWItbG9jYXRpb24+QW5uIEFyYm9yPC9wdWItbG9jYXRpb24+
PHB1Ymxpc2hlcj5Ob3J0aHdlc3Rlcm4gVW5pdmVyc2l0eTwvcHVibGlzaGVyPjxpc2JuPjk3OC0x
LTI2Ny0yNDIyMy01PC9pc2JuPjxhY2Nlc3Npb24tbnVtPjk1MTk1MzQ2MjwvYWNjZXNzaW9uLW51
bT48d29yay10eXBlPlBoLkQuPC93b3JrLXR5cGU+PHVybHM+PHJlbGF0ZWQtdXJscz48dXJsPmh0
dHBzOi8vc2VhcmNoLnByb3F1ZXN0LmNvbS9kb2N2aWV3Lzk1MTk1MzQ2Mj9hY2NvdW50aWQ9ODMx
OTwvdXJsPjwvcmVsYXRlZC11cmxzPjwvdXJscz48cmVtb3RlLWRhdGFiYXNlLW5hbWU+UHJvUXVl
c3QgRGlzc2VydGF0aW9ucyAmYW1wOyBUaGVzZXMgR2xvYmFsPC9yZW1vdGUtZGF0YWJhc2UtbmFt
ZT48bGFuZ3VhZ2U+RW5nbGlzaDwvbGFuZ3VhZ2U+PC9yZWNvcmQ+PC9DaXRlPjxDaXRlPjxBdXRo
b3I+QXJvcmE8L0F1dGhvcj48WWVhcj4yMDEyPC9ZZWFyPjxSZWNOdW0+OTwvUmVjTnVtPjxyZWNv
cmQ+PHJlYy1udW1iZXI+OTwvcmVjLW51bWJlcj48Zm9yZWlnbi1rZXlzPjxrZXkgYXBwPSJFTiIg
ZGItaWQ9ImQwZXNlczVleWVkMHdhZTI1eHI1cnpmN3RweHdwMnBmNXN3cCIgdGltZXN0YW1wPSIx
NTgwOTEzMjI5Ij45PC9rZXk+PC9mb3JlaWduLWtleXM+PHJlZi10eXBlIG5hbWU9IlRoZXNpcyI+
MzI8L3JlZi10eXBlPjxjb250cmlidXRvcnM+PGF1dGhvcnM+PGF1dGhvcj5Bcm9yYSwgSGFucyBD
aGluPC9hdXRob3I+PC9hdXRob3JzPjx0ZXJ0aWFyeS1hdXRob3JzPjxhdXRob3I+V29sb3NjaGFr
LCBHYXlsZTwvYXV0aG9yPjwvdGVydGlhcnktYXV0aG9ycz48L2NvbnRyaWJ1dG9ycz48dGl0bGVz
Pjx0aXRsZT5Eb3hvcnViaWNpbi1OYW5vY2FycmllcnMgRW5oYW5jZSBEb3hvcnViaWNpbiBVcHRh
a2UgYW5kIENsYXRocmluLU1lZGlhdGVkIEVuZG9jeXRvc2lzIGluIERydWctUmVzaXN0YW50IE92
YXJpYW4gQ2FuY2VyIENlbGxzPC90aXRsZT48L3RpdGxlcz48cGFnZXM+MTg1PC9wYWdlcz48bnVt
YmVyPjM0OTk1OTQ8L251bWJlcj48a2V5d29yZHM+PGtleXdvcmQ+QmlvbG9naWNhbCBzY2llbmNl
czwva2V5d29yZD48a2V5d29yZD5BcHBsaWVkIHNjaWVuY2VzPC9rZXl3b3JkPjxrZXl3b3JkPkhl
YWx0aCBhbmQgZW52aXJvbm1lbnRhbCBzY2llbmNlczwva2V5d29yZD48a2V5d29yZD5BZHJpYW15
Y2luPC9rZXl3b3JkPjxrZXl3b3JkPkRveG9ydWJpY2luPC9rZXl3b3JkPjxrZXl3b3JkPkRydWct
cmVzaXN0YW50IGNlbGxzPC9rZXl3b3JkPjxrZXl3b3JkPk5hbm9wYXJ0aWNsZTwva2V5d29yZD48
a2V5d29yZD5PdmFyaWFuIGNhbmNlcjwva2V5d29yZD48a2V5d29yZD5UaXRhbml1bTwva2V5d29y
ZD48a2V5d29yZD5DZWxsdWxhciBiaW9sb2d5PC9rZXl3b3JkPjxrZXl3b3JkPk5hbm9zY2llbmNl
PC9rZXl3b3JkPjxrZXl3b3JkPk5hbm90ZWNobm9sb2d5PC9rZXl3b3JkPjxrZXl3b3JkPk9uY29s
b2d5PC9rZXl3b3JkPjxrZXl3b3JkPkRydWcgcmVzaXN0YW5jZTwva2V5d29yZD48a2V5d29yZD5D
ZWxsczwva2V5d29yZD48a2V5d29yZD5PeGlkYXRpdmUgc3RyZXNzPC9rZXl3b3JkPjxrZXl3b3Jk
PkRydWcgdGhlcmFweTwva2V5d29yZD48a2V5d29yZD4wNjUyOk5hbm90ZWNobm9sb2d5PC9rZXl3
b3JkPjxrZXl3b3JkPjA1NjU6TmFub3NjaWVuY2U8L2tleXdvcmQ+PGtleXdvcmQ+MDk5MjpPbmNv
bG9neTwva2V5d29yZD48a2V5d29yZD4wMzc5OkNlbGx1bGFyIGJpb2xvZ3k8L2tleXdvcmQ+PC9r
ZXl3b3Jkcz48ZGF0ZXM+PHllYXI+MjAxMjwveWVhcj48cHViLWRhdGVzPjxkYXRlPjIwMTI8L2Rh
dGU+PC9wdWItZGF0ZXM+PC9kYXRlcz48cHViLWxvY2F0aW9uPkFubiBBcmJvcjwvcHViLWxvY2F0
aW9uPjxwdWJsaXNoZXI+Tm9ydGh3ZXN0ZXJuIFVuaXZlcnNpdHk8L3B1Ymxpc2hlcj48aXNibj45
NzgtMS0yNjctMjQyMjMtNTwvaXNibj48YWNjZXNzaW9uLW51bT45NTE5NTM0NjI8L2FjY2Vzc2lv
bi1udW0+PHdvcmstdHlwZT5QaC5ELjwvd29yay10eXBlPjx1cmxzPjxyZWxhdGVkLXVybHM+PHVy
bD5odHRwczovL3NlYXJjaC5wcm9xdWVzdC5jb20vZG9jdmlldy85NTE5NTM0NjI/YWNjb3VudGlk
PTgzMTk8L3VybD48L3JlbGF0ZWQtdXJscz48L3VybHM+PHJlbW90ZS1kYXRhYmFzZS1uYW1lPlBy
b1F1ZXN0IERpc3NlcnRhdGlvbnMgJmFtcDsgVGhlc2VzIEdsb2JhbDwvcmVtb3RlLWRhdGFiYXNl
LW5hbWU+PGxhbmd1YWdlPkVuZ2xpc2g8L2xhbmd1YWdlPjwvcmVjb3JkPjwvQ2l0ZT48Q2l0ZT48
QXV0aG9yPkZpbm48L0F1dGhvcj48WWVhcj4yMDExPC9ZZWFyPjxSZWNOdW0+MTA8L1JlY051bT48
cmVjb3JkPjxyZWMtbnVtYmVyPjEwPC9yZWMtbnVtYmVyPjxmb3JlaWduLWtleXM+PGtleSBhcHA9
IkVOIiBkYi1pZD0iZDBlc2VzNWV5ZWQwd2FlMjV4cjVyemY3dHB4d3AycGY1c3dwIiB0aW1lc3Rh
bXA9IjE1ODA5MTMyMjkiPjEwPC9rZXk+PC9mb3JlaWduLWtleXM+PHJlZi10eXBlIG5hbWU9IlRo
ZXNpcyI+MzI8L3JlZi10eXBlPjxjb250cmlidXRvcnM+PGF1dGhvcnM+PGF1dGhvcj5GaW5uLCBO
bmVubmEgQWRpbW9yYTwvYXV0aG9yPjwvYXV0aG9ycz48dGVydGlhcnktYXV0aG9ycz48YXV0aG9y
PktlbXAsIE1lbGlzc2EgTC48L2F1dGhvcj48L3RlcnRpYXJ5LWF1dGhvcnM+PC9jb250cmlidXRv
cnM+PHRpdGxlcz48dGl0bGU+Um9sZSBvZiByZWRveCBzeXN0ZW1zIGluIGRveG9ydWJpY2luIG1l
dGFib2xpc20gYW5kIGRveG9ydWJpY2luLW1lZGlhdGVkIGNlbGwgc2lnbmFsaW5nOiBBIGNvbXB1
dGF0aW9uYWwgYW5hbHlzaXM8L3RpdGxlPjwvdGl0bGVzPjxwYWdlcz4yMjk8L3BhZ2VzPjxudW1i
ZXI+MzQ4NDA4MjwvbnVtYmVyPjxrZXl3b3Jkcz48a2V5d29yZD5IZWFsdGggYW5kIGVudmlyb25t
ZW50YWwgc2NpZW5jZXM8L2tleXdvcmQ+PGtleXdvcmQ+QXBwbGllZCBzY2llbmNlczwva2V5d29y
ZD48a2V5d29yZD5CaW9sb2dpY2FsIHNjaWVuY2VzPC9rZXl3b3JkPjxrZXl3b3JkPkNlbGwgc2ln
bmFsaW5nPC9rZXl3b3JkPjxrZXl3b3JkPkRveG9ydWJpY2luPC9rZXl3b3JkPjxrZXl3b3JkPkRv
eG9ydWJpY2luIG1ldGFib2xpc208L2tleXdvcmQ+PGtleXdvcmQ+UmVkb3ggc3lzdGVtczwva2V5
d29yZD48a2V5d29yZD5DZWxsdWxhciBiaW9sb2d5PC9rZXl3b3JkPjxrZXl3b3JkPkJpb21lZGlj
YWwgZW5naW5lZXJpbmc8L2tleXdvcmQ+PGtleXdvcmQ+T25jb2xvZ3k8L2tleXdvcmQ+PGtleXdv
cmQ+MDk5MjpPbmNvbG9neTwva2V5d29yZD48a2V5d29yZD4wNTQxOkJpb21lZGljYWwgZW5naW5l
ZXJpbmc8L2tleXdvcmQ+PGtleXdvcmQ+MDM3OTpDZWxsdWxhciBiaW9sb2d5PC9rZXl3b3JkPjwv
a2V5d29yZHM+PGRhdGVzPjx5ZWFyPjIwMTE8L3llYXI+PHB1Yi1kYXRlcz48ZGF0ZT4yMDExPC9k
YXRlPjwvcHViLWRhdGVzPjwvZGF0ZXM+PHB1Yi1sb2NhdGlvbj5Bbm4gQXJib3I8L3B1Yi1sb2Nh
dGlvbj48cHVibGlzaGVyPkdlb3JnaWEgSW5zdGl0dXRlIG9mIFRlY2hub2xvZ3k8L3B1Ymxpc2hl
cj48aXNibj45NzgtMS0xMjQtOTk2ODYtODwvaXNibj48YWNjZXNzaW9uLW51bT45MDMyNzMwMTc8
L2FjY2Vzc2lvbi1udW0+PHdvcmstdHlwZT5QaC5ELjwvd29yay10eXBlPjx1cmxzPjxyZWxhdGVk
LXVybHM+PHVybD5odHRwczovL3NlYXJjaC5wcm9xdWVzdC5jb20vZG9jdmlldy85MDMyNzMwMTc/
YWNjb3VudGlkPTgzMTk8L3VybD48L3JlbGF0ZWQtdXJscz48L3VybHM+PHJlbW90ZS1kYXRhYmFz
ZS1uYW1lPlByb1F1ZXN0IERpc3NlcnRhdGlvbnMgJmFtcDsgVGhlc2VzIEdsb2JhbDwvcmVtb3Rl
LWRhdGFiYXNlLW5hbWU+PGxhbmd1YWdlPkVuZ2xpc2g8L2xhbmd1YWdlPjwvcmVjb3JkPjwvQ2l0
ZT48L0VuZE5vdGU+AG==
</w:fldData>
        </w:fldChar>
      </w:r>
      <w:r w:rsidR="00D03744" w:rsidRPr="00807E5B">
        <w:rPr>
          <w:color w:val="FF0000"/>
        </w:rPr>
        <w:instrText xml:space="preserve"> ADDIN EN.CITE </w:instrText>
      </w:r>
      <w:r w:rsidR="00D03744" w:rsidRPr="00807E5B">
        <w:rPr>
          <w:color w:val="FF0000"/>
        </w:rPr>
        <w:fldChar w:fldCharType="begin">
          <w:fldData xml:space="preserve">PEVuZE5vdGU+PENpdGU+PEF1dGhvcj5Bcm9yYTwvQXV0aG9yPjxZZWFyPjIwMTI8L1llYXI+PFJl
Y051bT45PC9SZWNOdW0+PERpc3BsYXlUZXh0Pls1LCA2XTwvRGlzcGxheVRleHQ+PHJlY29yZD48
cmVjLW51bWJlcj45PC9yZWMtbnVtYmVyPjxmb3JlaWduLWtleXM+PGtleSBhcHA9IkVOIiBkYi1p
ZD0iZDBlc2VzNWV5ZWQwd2FlMjV4cjVyemY3dHB4d3AycGY1c3dwIiB0aW1lc3RhbXA9IjE1ODA5
MTMyMjkiPjk8L2tleT48L2ZvcmVpZ24ta2V5cz48cmVmLXR5cGUgbmFtZT0iVGhlc2lzIj4zMjwv
cmVmLXR5cGU+PGNvbnRyaWJ1dG9ycz48YXV0aG9ycz48YXV0aG9yPkFyb3JhLCBIYW5zIENoaW48
L2F1dGhvcj48L2F1dGhvcnM+PHRlcnRpYXJ5LWF1dGhvcnM+PGF1dGhvcj5Xb2xvc2NoYWssIEdh
eWxlPC9hdXRob3I+PC90ZXJ0aWFyeS1hdXRob3JzPjwvY29udHJpYnV0b3JzPjx0aXRsZXM+PHRp
dGxlPkRveG9ydWJpY2luLU5hbm9jYXJyaWVycyBFbmhhbmNlIERveG9ydWJpY2luIFVwdGFrZSBh
bmQgQ2xhdGhyaW4tTWVkaWF0ZWQgRW5kb2N5dG9zaXMgaW4gRHJ1Zy1SZXNpc3RhbnQgT3Zhcmlh
biBDYW5jZXIgQ2VsbHM8L3RpdGxlPjwvdGl0bGVzPjxwYWdlcz4xODU8L3BhZ2VzPjxudW1iZXI+
MzQ5OTU5NDwvbnVtYmVyPjxrZXl3b3Jkcz48a2V5d29yZD5CaW9sb2dpY2FsIHNjaWVuY2VzPC9r
ZXl3b3JkPjxrZXl3b3JkPkFwcGxpZWQgc2NpZW5jZXM8L2tleXdvcmQ+PGtleXdvcmQ+SGVhbHRo
IGFuZCBlbnZpcm9ubWVudGFsIHNjaWVuY2VzPC9rZXl3b3JkPjxrZXl3b3JkPkFkcmlhbXljaW48
L2tleXdvcmQ+PGtleXdvcmQ+RG94b3J1YmljaW48L2tleXdvcmQ+PGtleXdvcmQ+RHJ1Zy1yZXNp
c3RhbnQgY2VsbHM8L2tleXdvcmQ+PGtleXdvcmQ+TmFub3BhcnRpY2xlPC9rZXl3b3JkPjxrZXl3
b3JkPk92YXJpYW4gY2FuY2VyPC9rZXl3b3JkPjxrZXl3b3JkPlRpdGFuaXVtPC9rZXl3b3JkPjxr
ZXl3b3JkPkNlbGx1bGFyIGJpb2xvZ3k8L2tleXdvcmQ+PGtleXdvcmQ+TmFub3NjaWVuY2U8L2tl
eXdvcmQ+PGtleXdvcmQ+TmFub3RlY2hub2xvZ3k8L2tleXdvcmQ+PGtleXdvcmQ+T25jb2xvZ3k8
L2tleXdvcmQ+PGtleXdvcmQ+RHJ1ZyByZXNpc3RhbmNlPC9rZXl3b3JkPjxrZXl3b3JkPkNlbGxz
PC9rZXl3b3JkPjxrZXl3b3JkPk94aWRhdGl2ZSBzdHJlc3M8L2tleXdvcmQ+PGtleXdvcmQ+RHJ1
ZyB0aGVyYXB5PC9rZXl3b3JkPjxrZXl3b3JkPjA2NTI6TmFub3RlY2hub2xvZ3k8L2tleXdvcmQ+
PGtleXdvcmQ+MDU2NTpOYW5vc2NpZW5jZTwva2V5d29yZD48a2V5d29yZD4wOTkyOk9uY29sb2d5
PC9rZXl3b3JkPjxrZXl3b3JkPjAzNzk6Q2VsbHVsYXIgYmlvbG9neTwva2V5d29yZD48L2tleXdv
cmRzPjxkYXRlcz48eWVhcj4yMDEyPC95ZWFyPjxwdWItZGF0ZXM+PGRhdGU+MjAxMjwvZGF0ZT48
L3B1Yi1kYXRlcz48L2RhdGVzPjxwdWItbG9jYXRpb24+QW5uIEFyYm9yPC9wdWItbG9jYXRpb24+
PHB1Ymxpc2hlcj5Ob3J0aHdlc3Rlcm4gVW5pdmVyc2l0eTwvcHVibGlzaGVyPjxpc2JuPjk3OC0x
LTI2Ny0yNDIyMy01PC9pc2JuPjxhY2Nlc3Npb24tbnVtPjk1MTk1MzQ2MjwvYWNjZXNzaW9uLW51
bT48d29yay10eXBlPlBoLkQuPC93b3JrLXR5cGU+PHVybHM+PHJlbGF0ZWQtdXJscz48dXJsPmh0
dHBzOi8vc2VhcmNoLnByb3F1ZXN0LmNvbS9kb2N2aWV3Lzk1MTk1MzQ2Mj9hY2NvdW50aWQ9ODMx
OTwvdXJsPjwvcmVsYXRlZC11cmxzPjwvdXJscz48cmVtb3RlLWRhdGFiYXNlLW5hbWU+UHJvUXVl
c3QgRGlzc2VydGF0aW9ucyAmYW1wOyBUaGVzZXMgR2xvYmFsPC9yZW1vdGUtZGF0YWJhc2UtbmFt
ZT48bGFuZ3VhZ2U+RW5nbGlzaDwvbGFuZ3VhZ2U+PC9yZWNvcmQ+PC9DaXRlPjxDaXRlPjxBdXRo
b3I+QXJvcmE8L0F1dGhvcj48WWVhcj4yMDEyPC9ZZWFyPjxSZWNOdW0+OTwvUmVjTnVtPjxyZWNv
cmQ+PHJlYy1udW1iZXI+OTwvcmVjLW51bWJlcj48Zm9yZWlnbi1rZXlzPjxrZXkgYXBwPSJFTiIg
ZGItaWQ9ImQwZXNlczVleWVkMHdhZTI1eHI1cnpmN3RweHdwMnBmNXN3cCIgdGltZXN0YW1wPSIx
NTgwOTEzMjI5Ij45PC9rZXk+PC9mb3JlaWduLWtleXM+PHJlZi10eXBlIG5hbWU9IlRoZXNpcyI+
MzI8L3JlZi10eXBlPjxjb250cmlidXRvcnM+PGF1dGhvcnM+PGF1dGhvcj5Bcm9yYSwgSGFucyBD
aGluPC9hdXRob3I+PC9hdXRob3JzPjx0ZXJ0aWFyeS1hdXRob3JzPjxhdXRob3I+V29sb3NjaGFr
LCBHYXlsZTwvYXV0aG9yPjwvdGVydGlhcnktYXV0aG9ycz48L2NvbnRyaWJ1dG9ycz48dGl0bGVz
Pjx0aXRsZT5Eb3hvcnViaWNpbi1OYW5vY2FycmllcnMgRW5oYW5jZSBEb3hvcnViaWNpbiBVcHRh
a2UgYW5kIENsYXRocmluLU1lZGlhdGVkIEVuZG9jeXRvc2lzIGluIERydWctUmVzaXN0YW50IE92
YXJpYW4gQ2FuY2VyIENlbGxzPC90aXRsZT48L3RpdGxlcz48cGFnZXM+MTg1PC9wYWdlcz48bnVt
YmVyPjM0OTk1OTQ8L251bWJlcj48a2V5d29yZHM+PGtleXdvcmQ+QmlvbG9naWNhbCBzY2llbmNl
czwva2V5d29yZD48a2V5d29yZD5BcHBsaWVkIHNjaWVuY2VzPC9rZXl3b3JkPjxrZXl3b3JkPkhl
YWx0aCBhbmQgZW52aXJvbm1lbnRhbCBzY2llbmNlczwva2V5d29yZD48a2V5d29yZD5BZHJpYW15
Y2luPC9rZXl3b3JkPjxrZXl3b3JkPkRveG9ydWJpY2luPC9rZXl3b3JkPjxrZXl3b3JkPkRydWct
cmVzaXN0YW50IGNlbGxzPC9rZXl3b3JkPjxrZXl3b3JkPk5hbm9wYXJ0aWNsZTwva2V5d29yZD48
a2V5d29yZD5PdmFyaWFuIGNhbmNlcjwva2V5d29yZD48a2V5d29yZD5UaXRhbml1bTwva2V5d29y
ZD48a2V5d29yZD5DZWxsdWxhciBiaW9sb2d5PC9rZXl3b3JkPjxrZXl3b3JkPk5hbm9zY2llbmNl
PC9rZXl3b3JkPjxrZXl3b3JkPk5hbm90ZWNobm9sb2d5PC9rZXl3b3JkPjxrZXl3b3JkPk9uY29s
b2d5PC9rZXl3b3JkPjxrZXl3b3JkPkRydWcgcmVzaXN0YW5jZTwva2V5d29yZD48a2V5d29yZD5D
ZWxsczwva2V5d29yZD48a2V5d29yZD5PeGlkYXRpdmUgc3RyZXNzPC9rZXl3b3JkPjxrZXl3b3Jk
PkRydWcgdGhlcmFweTwva2V5d29yZD48a2V5d29yZD4wNjUyOk5hbm90ZWNobm9sb2d5PC9rZXl3
b3JkPjxrZXl3b3JkPjA1NjU6TmFub3NjaWVuY2U8L2tleXdvcmQ+PGtleXdvcmQ+MDk5MjpPbmNv
bG9neTwva2V5d29yZD48a2V5d29yZD4wMzc5OkNlbGx1bGFyIGJpb2xvZ3k8L2tleXdvcmQ+PC9r
ZXl3b3Jkcz48ZGF0ZXM+PHllYXI+MjAxMjwveWVhcj48cHViLWRhdGVzPjxkYXRlPjIwMTI8L2Rh
dGU+PC9wdWItZGF0ZXM+PC9kYXRlcz48cHViLWxvY2F0aW9uPkFubiBBcmJvcjwvcHViLWxvY2F0
aW9uPjxwdWJsaXNoZXI+Tm9ydGh3ZXN0ZXJuIFVuaXZlcnNpdHk8L3B1Ymxpc2hlcj48aXNibj45
NzgtMS0yNjctMjQyMjMtNTwvaXNibj48YWNjZXNzaW9uLW51bT45NTE5NTM0NjI8L2FjY2Vzc2lv
bi1udW0+PHdvcmstdHlwZT5QaC5ELjwvd29yay10eXBlPjx1cmxzPjxyZWxhdGVkLXVybHM+PHVy
bD5odHRwczovL3NlYXJjaC5wcm9xdWVzdC5jb20vZG9jdmlldy85NTE5NTM0NjI/YWNjb3VudGlk
PTgzMTk8L3VybD48L3JlbGF0ZWQtdXJscz48L3VybHM+PHJlbW90ZS1kYXRhYmFzZS1uYW1lPlBy
b1F1ZXN0IERpc3NlcnRhdGlvbnMgJmFtcDsgVGhlc2VzIEdsb2JhbDwvcmVtb3RlLWRhdGFiYXNl
LW5hbWU+PGxhbmd1YWdlPkVuZ2xpc2g8L2xhbmd1YWdlPjwvcmVjb3JkPjwvQ2l0ZT48Q2l0ZT48
QXV0aG9yPkZpbm48L0F1dGhvcj48WWVhcj4yMDExPC9ZZWFyPjxSZWNOdW0+MTA8L1JlY051bT48
cmVjb3JkPjxyZWMtbnVtYmVyPjEwPC9yZWMtbnVtYmVyPjxmb3JlaWduLWtleXM+PGtleSBhcHA9
IkVOIiBkYi1pZD0iZDBlc2VzNWV5ZWQwd2FlMjV4cjVyemY3dHB4d3AycGY1c3dwIiB0aW1lc3Rh
bXA9IjE1ODA5MTMyMjkiPjEwPC9rZXk+PC9mb3JlaWduLWtleXM+PHJlZi10eXBlIG5hbWU9IlRo
ZXNpcyI+MzI8L3JlZi10eXBlPjxjb250cmlidXRvcnM+PGF1dGhvcnM+PGF1dGhvcj5GaW5uLCBO
bmVubmEgQWRpbW9yYTwvYXV0aG9yPjwvYXV0aG9ycz48dGVydGlhcnktYXV0aG9ycz48YXV0aG9y
PktlbXAsIE1lbGlzc2EgTC48L2F1dGhvcj48L3RlcnRpYXJ5LWF1dGhvcnM+PC9jb250cmlidXRv
cnM+PHRpdGxlcz48dGl0bGU+Um9sZSBvZiByZWRveCBzeXN0ZW1zIGluIGRveG9ydWJpY2luIG1l
dGFib2xpc20gYW5kIGRveG9ydWJpY2luLW1lZGlhdGVkIGNlbGwgc2lnbmFsaW5nOiBBIGNvbXB1
dGF0aW9uYWwgYW5hbHlzaXM8L3RpdGxlPjwvdGl0bGVzPjxwYWdlcz4yMjk8L3BhZ2VzPjxudW1i
ZXI+MzQ4NDA4MjwvbnVtYmVyPjxrZXl3b3Jkcz48a2V5d29yZD5IZWFsdGggYW5kIGVudmlyb25t
ZW50YWwgc2NpZW5jZXM8L2tleXdvcmQ+PGtleXdvcmQ+QXBwbGllZCBzY2llbmNlczwva2V5d29y
ZD48a2V5d29yZD5CaW9sb2dpY2FsIHNjaWVuY2VzPC9rZXl3b3JkPjxrZXl3b3JkPkNlbGwgc2ln
bmFsaW5nPC9rZXl3b3JkPjxrZXl3b3JkPkRveG9ydWJpY2luPC9rZXl3b3JkPjxrZXl3b3JkPkRv
eG9ydWJpY2luIG1ldGFib2xpc208L2tleXdvcmQ+PGtleXdvcmQ+UmVkb3ggc3lzdGVtczwva2V5
d29yZD48a2V5d29yZD5DZWxsdWxhciBiaW9sb2d5PC9rZXl3b3JkPjxrZXl3b3JkPkJpb21lZGlj
YWwgZW5naW5lZXJpbmc8L2tleXdvcmQ+PGtleXdvcmQ+T25jb2xvZ3k8L2tleXdvcmQ+PGtleXdv
cmQ+MDk5MjpPbmNvbG9neTwva2V5d29yZD48a2V5d29yZD4wNTQxOkJpb21lZGljYWwgZW5naW5l
ZXJpbmc8L2tleXdvcmQ+PGtleXdvcmQ+MDM3OTpDZWxsdWxhciBiaW9sb2d5PC9rZXl3b3JkPjwv
a2V5d29yZHM+PGRhdGVzPjx5ZWFyPjIwMTE8L3llYXI+PHB1Yi1kYXRlcz48ZGF0ZT4yMDExPC9k
YXRlPjwvcHViLWRhdGVzPjwvZGF0ZXM+PHB1Yi1sb2NhdGlvbj5Bbm4gQXJib3I8L3B1Yi1sb2Nh
dGlvbj48cHVibGlzaGVyPkdlb3JnaWEgSW5zdGl0dXRlIG9mIFRlY2hub2xvZ3k8L3B1Ymxpc2hl
cj48aXNibj45NzgtMS0xMjQtOTk2ODYtODwvaXNibj48YWNjZXNzaW9uLW51bT45MDMyNzMwMTc8
L2FjY2Vzc2lvbi1udW0+PHdvcmstdHlwZT5QaC5ELjwvd29yay10eXBlPjx1cmxzPjxyZWxhdGVk
LXVybHM+PHVybD5odHRwczovL3NlYXJjaC5wcm9xdWVzdC5jb20vZG9jdmlldy85MDMyNzMwMTc/
YWNjb3VudGlkPTgzMTk8L3VybD48L3JlbGF0ZWQtdXJscz48L3VybHM+PHJlbW90ZS1kYXRhYmFz
ZS1uYW1lPlByb1F1ZXN0IERpc3NlcnRhdGlvbnMgJmFtcDsgVGhlc2VzIEdsb2JhbDwvcmVtb3Rl
LWRhdGFiYXNlLW5hbWU+PGxhbmd1YWdlPkVuZ2xpc2g8L2xhbmd1YWdlPjwvcmVjb3JkPjwvQ2l0
ZT48L0VuZE5vdGU+AG==
</w:fldData>
        </w:fldChar>
      </w:r>
      <w:r w:rsidR="00D03744" w:rsidRPr="00807E5B">
        <w:rPr>
          <w:color w:val="FF0000"/>
        </w:rPr>
        <w:instrText xml:space="preserve"> ADDIN EN.CITE.DATA </w:instrText>
      </w:r>
      <w:r w:rsidR="00D03744" w:rsidRPr="00807E5B">
        <w:rPr>
          <w:color w:val="FF0000"/>
        </w:rPr>
      </w:r>
      <w:r w:rsidR="00D03744" w:rsidRPr="00807E5B">
        <w:rPr>
          <w:color w:val="FF0000"/>
        </w:rPr>
        <w:fldChar w:fldCharType="end"/>
      </w:r>
      <w:r w:rsidRPr="00807E5B">
        <w:rPr>
          <w:color w:val="FF0000"/>
        </w:rPr>
      </w:r>
      <w:r w:rsidRPr="00807E5B">
        <w:rPr>
          <w:color w:val="FF0000"/>
        </w:rPr>
        <w:fldChar w:fldCharType="separate"/>
      </w:r>
      <w:r w:rsidR="00D03744" w:rsidRPr="00807E5B">
        <w:rPr>
          <w:noProof/>
          <w:color w:val="FF0000"/>
        </w:rPr>
        <w:t>[5, 6]</w:t>
      </w:r>
      <w:r w:rsidRPr="00807E5B">
        <w:rPr>
          <w:color w:val="FF0000"/>
        </w:rPr>
        <w:fldChar w:fldCharType="end"/>
      </w:r>
      <w:r w:rsidRPr="00807E5B">
        <w:rPr>
          <w:color w:val="FF0000"/>
        </w:rPr>
        <w:t xml:space="preserve">. </w:t>
      </w:r>
      <w:r w:rsidRPr="00807E5B">
        <w:t xml:space="preserve">The PhD thesis </w:t>
      </w:r>
      <w:proofErr w:type="spellStart"/>
      <w:r w:rsidR="00AB6F60" w:rsidRPr="00807E5B">
        <w:t>Text</w:t>
      </w:r>
      <w:proofErr w:type="spellEnd"/>
      <w:r w:rsidR="00AB6F60" w:rsidRPr="00807E5B">
        <w:t xml:space="preserve"> body </w:t>
      </w:r>
      <w:proofErr w:type="spellStart"/>
      <w:r w:rsidR="00AB6F60" w:rsidRPr="00807E5B">
        <w:t>Text</w:t>
      </w:r>
      <w:proofErr w:type="spellEnd"/>
      <w:r w:rsidR="00AB6F60" w:rsidRPr="00807E5B">
        <w:t xml:space="preserve"> body. Text body. Text body. Text body</w:t>
      </w:r>
      <w:r w:rsidR="00A46ED7" w:rsidRPr="00807E5B">
        <w:t>.</w:t>
      </w:r>
      <w:r w:rsidR="00AB6F60" w:rsidRPr="00807E5B">
        <w:t xml:space="preserve"> Text body. Text body</w:t>
      </w:r>
      <w:r w:rsidR="00A46ED7" w:rsidRPr="00807E5B">
        <w:t>.</w:t>
      </w:r>
      <w:r w:rsidR="00AB6F60" w:rsidRPr="00807E5B">
        <w:t xml:space="preserve"> Text body. Text body</w:t>
      </w:r>
      <w:r w:rsidR="00A46ED7" w:rsidRPr="00807E5B">
        <w:t>.</w:t>
      </w:r>
      <w:r w:rsidR="00AB6F60" w:rsidRPr="00807E5B">
        <w:t xml:space="preserve"> </w:t>
      </w:r>
      <w:proofErr w:type="spellStart"/>
      <w:r w:rsidR="00D03744" w:rsidRPr="00807E5B">
        <w:rPr>
          <w:color w:val="FF0000"/>
        </w:rPr>
        <w:t>All</w:t>
      </w:r>
      <w:proofErr w:type="spellEnd"/>
      <w:r w:rsidR="00D03744" w:rsidRPr="00807E5B">
        <w:rPr>
          <w:color w:val="FF0000"/>
        </w:rPr>
        <w:t xml:space="preserve"> web pages </w:t>
      </w:r>
      <w:proofErr w:type="spellStart"/>
      <w:r w:rsidR="00D03744" w:rsidRPr="00807E5B">
        <w:rPr>
          <w:color w:val="FF0000"/>
        </w:rPr>
        <w:t>should</w:t>
      </w:r>
      <w:proofErr w:type="spellEnd"/>
      <w:r w:rsidR="00D03744" w:rsidRPr="00807E5B">
        <w:rPr>
          <w:color w:val="FF0000"/>
        </w:rPr>
        <w:t xml:space="preserve"> </w:t>
      </w:r>
      <w:proofErr w:type="spellStart"/>
      <w:r w:rsidR="00D03744" w:rsidRPr="00807E5B">
        <w:rPr>
          <w:color w:val="FF0000"/>
        </w:rPr>
        <w:t>cited</w:t>
      </w:r>
      <w:proofErr w:type="spellEnd"/>
      <w:r w:rsidR="00D03744" w:rsidRPr="00807E5B">
        <w:rPr>
          <w:color w:val="FF0000"/>
        </w:rPr>
        <w:t xml:space="preserve"> as </w:t>
      </w:r>
      <w:proofErr w:type="spellStart"/>
      <w:r w:rsidR="00D03744" w:rsidRPr="00807E5B">
        <w:rPr>
          <w:color w:val="FF0000"/>
        </w:rPr>
        <w:t>given</w:t>
      </w:r>
      <w:proofErr w:type="spellEnd"/>
      <w:r w:rsidR="00D03744" w:rsidRPr="00807E5B">
        <w:rPr>
          <w:color w:val="FF0000"/>
        </w:rPr>
        <w:t xml:space="preserve"> in </w:t>
      </w:r>
      <w:proofErr w:type="spellStart"/>
      <w:r w:rsidR="00D03744" w:rsidRPr="00807E5B">
        <w:rPr>
          <w:color w:val="FF0000"/>
        </w:rPr>
        <w:t>reference</w:t>
      </w:r>
      <w:proofErr w:type="spellEnd"/>
      <w:r w:rsidR="00D03744" w:rsidRPr="00807E5B">
        <w:rPr>
          <w:color w:val="FF0000"/>
        </w:rPr>
        <w:t xml:space="preserve"> </w:t>
      </w:r>
      <w:proofErr w:type="spellStart"/>
      <w:r w:rsidR="00D03744" w:rsidRPr="00807E5B">
        <w:rPr>
          <w:color w:val="FF0000"/>
        </w:rPr>
        <w:t>section</w:t>
      </w:r>
      <w:proofErr w:type="spellEnd"/>
      <w:r w:rsidR="00D03744" w:rsidRPr="00807E5B">
        <w:rPr>
          <w:color w:val="FF0000"/>
        </w:rPr>
        <w:t xml:space="preserve"> </w:t>
      </w:r>
      <w:r w:rsidR="00D03744" w:rsidRPr="00807E5B">
        <w:rPr>
          <w:color w:val="FF0000"/>
        </w:rPr>
        <w:fldChar w:fldCharType="begin"/>
      </w:r>
      <w:r w:rsidR="00D03744" w:rsidRPr="00807E5B">
        <w:rPr>
          <w:color w:val="FF0000"/>
        </w:rPr>
        <w:instrText xml:space="preserve"> ADDIN EN.CITE &lt;EndNote&gt;&lt;Cite&gt;&lt;Author&gt;Bat Conservation International&lt;/Author&gt;&lt;Year&gt;2008&lt;/Year&gt;&lt;RecNum&gt;11&lt;/RecNum&gt;&lt;DisplayText&gt;[7, 8]&lt;/DisplayText&gt;&lt;record&gt;&lt;rec-number&gt;11&lt;/rec-number&gt;&lt;foreign-keys&gt;&lt;key app="EN" db-id="d0eses5eyed0wae25xr5rzf7tpxwp2pf5swp" timestamp="1580913230"&gt;11&lt;/key&gt;&lt;/foreign-keys&gt;&lt;ref-type name="Web Page"&gt;12&lt;/ref-type&gt;&lt;contributors&gt;&lt;authors&gt;&lt;author&gt;Bat Conservation International,&lt;/author&gt;&lt;/authors&gt;&lt;/contributors&gt;&lt;titles&gt;&lt;title&gt;Bat Conservation International&lt;/title&gt;&lt;/titles&gt;&lt;number&gt;December 15, 2011&lt;/number&gt;&lt;dates&gt;&lt;year&gt;2008&lt;/year&gt;&lt;/dates&gt;&lt;work-type&gt;Web Page&lt;/work-type&gt;&lt;urls&gt;&lt;related-urls&gt;&lt;url&gt;http://www.batcon.org&lt;/url&gt;&lt;/related-urls&gt;&lt;/urls&gt;&lt;/record&gt;&lt;/Cite&gt;&lt;Cite&gt;&lt;Author&gt;EUROBATS Secretariat&lt;/Author&gt;&lt;Year&gt;2004&lt;/Year&gt;&lt;RecNum&gt;12&lt;/RecNum&gt;&lt;record&gt;&lt;rec-number&gt;12&lt;/rec-number&gt;&lt;foreign-keys&gt;&lt;key app="EN" db-id="d0eses5eyed0wae25xr5rzf7tpxwp2pf5swp" timestamp="1580913230"&gt;12&lt;/key&gt;&lt;/foreign-keys&gt;&lt;ref-type name="Web Page"&gt;12&lt;/ref-type&gt;&lt;contributors&gt;&lt;authors&gt;&lt;author&gt;EUROBATS Secretariat,&lt;/author&gt;&lt;/authors&gt;&lt;/contributors&gt;&lt;titles&gt;&lt;title&gt;EUROBATS: The Agreement on the Conservation of Populations of European Bats&lt;/title&gt;&lt;/titles&gt;&lt;volume&gt;2009&lt;/volume&gt;&lt;number&gt;April 1&lt;/number&gt;&lt;dates&gt;&lt;year&gt;2004&lt;/year&gt;&lt;/dates&gt;&lt;publisher&gt;EUROBATS&lt;/publisher&gt;&lt;urls&gt;&lt;related-urls&gt;&lt;url&gt;http://www.eurobats.org/index.htm&lt;/url&gt;&lt;/related-urls&gt;&lt;/urls&gt;&lt;/record&gt;&lt;/Cite&gt;&lt;/EndNote&gt;</w:instrText>
      </w:r>
      <w:r w:rsidR="00D03744" w:rsidRPr="00807E5B">
        <w:rPr>
          <w:color w:val="FF0000"/>
        </w:rPr>
        <w:fldChar w:fldCharType="separate"/>
      </w:r>
      <w:r w:rsidR="00D03744" w:rsidRPr="00807E5B">
        <w:rPr>
          <w:noProof/>
          <w:color w:val="FF0000"/>
        </w:rPr>
        <w:t>[7, 8]</w:t>
      </w:r>
      <w:r w:rsidR="00D03744" w:rsidRPr="00807E5B">
        <w:rPr>
          <w:color w:val="FF0000"/>
        </w:rPr>
        <w:fldChar w:fldCharType="end"/>
      </w:r>
      <w:r w:rsidR="00AB6F60" w:rsidRPr="00807E5B">
        <w:t>. Text body</w:t>
      </w:r>
      <w:r w:rsidR="00A46ED7" w:rsidRPr="00807E5B">
        <w:t>.</w:t>
      </w:r>
      <w:r w:rsidR="00AB6F60" w:rsidRPr="00807E5B">
        <w:t xml:space="preserve"> Text body. Text body</w:t>
      </w:r>
      <w:r w:rsidR="00A46ED7" w:rsidRPr="00807E5B">
        <w:t>.</w:t>
      </w:r>
      <w:r w:rsidR="00AB6F60" w:rsidRPr="00807E5B">
        <w:t xml:space="preserve"> Text body. </w:t>
      </w:r>
      <w:r w:rsidRPr="00807E5B">
        <w:rPr>
          <w:color w:val="FF0000"/>
        </w:rPr>
        <w:t>Ates</w:t>
      </w:r>
      <w:r w:rsidR="00AB6F60" w:rsidRPr="00807E5B">
        <w:rPr>
          <w:color w:val="FF0000"/>
        </w:rPr>
        <w:t xml:space="preserve"> et al. </w:t>
      </w:r>
      <w:r w:rsidRPr="00807E5B">
        <w:rPr>
          <w:color w:val="FF0000"/>
        </w:rPr>
        <w:fldChar w:fldCharType="begin">
          <w:fldData xml:space="preserve">PEVuZE5vdGU+PENpdGU+PEF1dGhvcj5BdGVzPC9BdXRob3I+PFllYXI+MjAxNjwvWWVhcj48UmVj
TnVtPjE0PC9SZWNOdW0+PERpc3BsYXlUZXh0PlsxXTwvRGlzcGxheVRleHQ+PHJlY29yZD48cmVj
LW51bWJlcj4xNDwvcmVjLW51bWJlcj48Zm9yZWlnbi1rZXlzPjxrZXkgYXBwPSJFTiIgZGItaWQ9
ImQwZXNlczVleWVkMHdhZTI1eHI1cnpmN3RweHdwMnBmNXN3cCIgdGltZXN0YW1wPSIxNTgyMjAx
Mzk5Ij4xNDwva2V5PjwvZm9yZWlnbi1rZXlzPjxyZWYtdHlwZSBuYW1lPSJKb3VybmFsIEFydGlj
bGUiPjE3PC9yZWYtdHlwZT48Y29udHJpYnV0b3JzPjxhdXRob3JzPjxhdXRob3I+QXRlcywgTS48
L2F1dGhvcj48YXV0aG9yPktheW5haywgTS4gUy48L2F1dGhvcj48YXV0aG9yPlNhaGluLCBTLjwv
YXV0aG9yPjwvYXV0aG9ycz48L2NvbnRyaWJ1dG9ycz48YXV0aC1hZGRyZXNzPkZhY3VsdHkgb2Yg
UGhhcm1hY3ksIERlcGFydG1lbnQgb2YgUGhhcm1hY2V1dGljYWwgVGVjaG5vbG9neSwgSGFjZXR0
ZXBlIFVuaXZlcnNpdHksIEFua2FyYSwgVHVya2V5LiYjeEQ7RmFjdWx0eSBvZiBQaGFybWFjeSwg
RGVwYXJ0bWVudCBvZiBQaGFybWFjZXV0aWNhbCBUZWNobm9sb2d5LCBJbm9udSBVbml2ZXJzaXR5
LCBNYWxhdHlhLCBUdXJrZXkuPC9hdXRoLWFkZHJlc3M+PHRpdGxlcz48dGl0bGU+RWZmZWN0IG9m
IHBlcm1lYWJpbGl0eSBlbmhhbmNlcnMgb24gcGFyYWNlbGx1bGFyIHBlcm1lYWJpbGl0eSBvZiBh
Y3ljbG92aXI8L3RpdGxlPjxzZWNvbmRhcnktdGl0bGU+SiBQaGFybSBQaGFybWFjb2w8L3NlY29u
ZGFyeS10aXRsZT48L3RpdGxlcz48cGVyaW9kaWNhbD48ZnVsbC10aXRsZT5KIFBoYXJtIFBoYXJt
YWNvbDwvZnVsbC10aXRsZT48L3BlcmlvZGljYWw+PHBhZ2VzPjc4MS05MDwvcGFnZXM+PHZvbHVt
ZT42ODwvdm9sdW1lPjxudW1iZXI+NjwvbnVtYmVyPjxlZGl0aW9uPjIwMTYvMDQvMTI8L2VkaXRp
b24+PGtleXdvcmRzPjxrZXl3b3JkPkFjeWNsb3Zpci9hZG1pbmlzdHJhdGlvbiAmYW1wOyBkb3Nh
Z2UvY2hlbWlzdHJ5LyptZXRhYm9saXNtPC9rZXl3b3JkPjxrZXl3b3JkPkFkbWluaXN0cmF0aW9u
LCBPcmFsPC9rZXl3b3JkPjxrZXl3b3JkPkFuaW1hbHM8L2tleXdvcmQ+PGtleXdvcmQ+QmlvbG9n
aWNhbCBBdmFpbGFiaWxpdHk8L2tleXdvcmQ+PGtleXdvcmQ+Q2hpdG9zYW4vcGhhcm1hY29sb2d5
PC9rZXl3b3JkPjxrZXl3b3JkPkNvbG9uLypkcnVnIGVmZmVjdHMvbWV0YWJvbGlzbTwva2V5d29y
ZD48a2V5d29yZD5EZWNhbm9pYyBBY2lkcy9waGFybWFjb2xvZ3k8L2tleXdvcmQ+PGtleXdvcmQ+
RHJ1ZyBDb21wb3VuZGluZzwva2V5d29yZD48a2V5d29yZD5FeGNpcGllbnRzL2NoZW1pc3RyeS8q
cGhhcm1hY29sb2d5PC9rZXl3b3JkPjxrZXl3b3JkPkZlbWFsZTwva2V5d29yZD48a2V5d29yZD5J
bGV1bS8qZHJ1ZyBlZmZlY3RzL21ldGFib2xpc208L2tleXdvcmQ+PGtleXdvcmQ+SW50ZXN0aW5h
bCBBYnNvcnB0aW9uLypkcnVnIGVmZmVjdHM8L2tleXdvcmQ+PGtleXdvcmQ+SmVqdW51bS8qZHJ1
ZyBlZmZlY3RzL21ldGFib2xpc208L2tleXdvcmQ+PGtleXdvcmQ+UGVyZnVzaW9uPC9rZXl3b3Jk
PjxrZXl3b3JkPlBlcm1lYWJpbGl0eTwva2V5d29yZD48a2V5d29yZD5SYXRzLCBTcHJhZ3VlLURh
d2xleTwva2V5d29yZD48a2V5d29yZD5Tb2RpdW0gRG9kZWN5bCBTdWxmYXRlL3BoYXJtYWNvbG9n
eTwva2V5d29yZD48a2V5d29yZD5iZXRhLUN5Y2xvZGV4dHJpbnMvcGhhcm1hY29sb2d5PC9rZXl3
b3JkPjxrZXl3b3JkPipjaGl0b3Nhbjwva2V5d29yZD48a2V5d29yZD4qZGltZXRoeWwgYmV0YS1j
eWNsb2RleHRyaW48L2tleXdvcmQ+PGtleXdvcmQ+KnBlcm1lYXRpb24gZW5oYW5jZXI8L2tleXdv
cmQ+PGtleXdvcmQ+KnNvZGl1bSBjYXByYXRlPC9rZXl3b3JkPjxrZXl3b3JkPipzb2RpdW0gbGF1
cnlsIHN1bGZhdGU8L2tleXdvcmQ+PC9rZXl3b3Jkcz48ZGF0ZXM+PHllYXI+MjAxNjwveWVhcj48
cHViLWRhdGVzPjxkYXRlPkp1bjwvZGF0ZT48L3B1Yi1kYXRlcz48L2RhdGVzPjxpc2JuPjIwNDIt
NzE1OCAoRWxlY3Ryb25pYykmI3hEOzAwMjItMzU3MyAoTGlua2luZyk8L2lzYm4+PGFjY2Vzc2lv
bi1udW0+MjcwNjE3MTg8L2FjY2Vzc2lvbi1udW0+PHVybHM+PHJlbGF0ZWQtdXJscz48dXJsPmh0
dHBzOi8vd3d3Lm5jYmkubmxtLm5paC5nb3YvcHVibWVkLzI3MDYxNzE4PC91cmw+PC9yZWxhdGVk
LXVybHM+PC91cmxzPjxlbGVjdHJvbmljLXJlc291cmNlLW51bT4xMC4xMTExL2pwaHAuMTI1NTE8
L2VsZWN0cm9uaWMtcmVzb3VyY2UtbnVtPjwvcmVjb3JkPjwvQ2l0ZT48L0VuZE5vdGU+AG==
</w:fldData>
        </w:fldChar>
      </w:r>
      <w:r w:rsidR="00D03744" w:rsidRPr="00807E5B">
        <w:rPr>
          <w:color w:val="FF0000"/>
        </w:rPr>
        <w:instrText xml:space="preserve"> ADDIN EN.CITE </w:instrText>
      </w:r>
      <w:r w:rsidR="00D03744" w:rsidRPr="00807E5B">
        <w:rPr>
          <w:color w:val="FF0000"/>
        </w:rPr>
        <w:fldChar w:fldCharType="begin">
          <w:fldData xml:space="preserve">PEVuZE5vdGU+PENpdGU+PEF1dGhvcj5BdGVzPC9BdXRob3I+PFllYXI+MjAxNjwvWWVhcj48UmVj
TnVtPjE0PC9SZWNOdW0+PERpc3BsYXlUZXh0PlsxXTwvRGlzcGxheVRleHQ+PHJlY29yZD48cmVj
LW51bWJlcj4xNDwvcmVjLW51bWJlcj48Zm9yZWlnbi1rZXlzPjxrZXkgYXBwPSJFTiIgZGItaWQ9
ImQwZXNlczVleWVkMHdhZTI1eHI1cnpmN3RweHdwMnBmNXN3cCIgdGltZXN0YW1wPSIxNTgyMjAx
Mzk5Ij4xNDwva2V5PjwvZm9yZWlnbi1rZXlzPjxyZWYtdHlwZSBuYW1lPSJKb3VybmFsIEFydGlj
bGUiPjE3PC9yZWYtdHlwZT48Y29udHJpYnV0b3JzPjxhdXRob3JzPjxhdXRob3I+QXRlcywgTS48
L2F1dGhvcj48YXV0aG9yPktheW5haywgTS4gUy48L2F1dGhvcj48YXV0aG9yPlNhaGluLCBTLjwv
YXV0aG9yPjwvYXV0aG9ycz48L2NvbnRyaWJ1dG9ycz48YXV0aC1hZGRyZXNzPkZhY3VsdHkgb2Yg
UGhhcm1hY3ksIERlcGFydG1lbnQgb2YgUGhhcm1hY2V1dGljYWwgVGVjaG5vbG9neSwgSGFjZXR0
ZXBlIFVuaXZlcnNpdHksIEFua2FyYSwgVHVya2V5LiYjeEQ7RmFjdWx0eSBvZiBQaGFybWFjeSwg
RGVwYXJ0bWVudCBvZiBQaGFybWFjZXV0aWNhbCBUZWNobm9sb2d5LCBJbm9udSBVbml2ZXJzaXR5
LCBNYWxhdHlhLCBUdXJrZXkuPC9hdXRoLWFkZHJlc3M+PHRpdGxlcz48dGl0bGU+RWZmZWN0IG9m
IHBlcm1lYWJpbGl0eSBlbmhhbmNlcnMgb24gcGFyYWNlbGx1bGFyIHBlcm1lYWJpbGl0eSBvZiBh
Y3ljbG92aXI8L3RpdGxlPjxzZWNvbmRhcnktdGl0bGU+SiBQaGFybSBQaGFybWFjb2w8L3NlY29u
ZGFyeS10aXRsZT48L3RpdGxlcz48cGVyaW9kaWNhbD48ZnVsbC10aXRsZT5KIFBoYXJtIFBoYXJt
YWNvbDwvZnVsbC10aXRsZT48L3BlcmlvZGljYWw+PHBhZ2VzPjc4MS05MDwvcGFnZXM+PHZvbHVt
ZT42ODwvdm9sdW1lPjxudW1iZXI+NjwvbnVtYmVyPjxlZGl0aW9uPjIwMTYvMDQvMTI8L2VkaXRp
b24+PGtleXdvcmRzPjxrZXl3b3JkPkFjeWNsb3Zpci9hZG1pbmlzdHJhdGlvbiAmYW1wOyBkb3Nh
Z2UvY2hlbWlzdHJ5LyptZXRhYm9saXNtPC9rZXl3b3JkPjxrZXl3b3JkPkFkbWluaXN0cmF0aW9u
LCBPcmFsPC9rZXl3b3JkPjxrZXl3b3JkPkFuaW1hbHM8L2tleXdvcmQ+PGtleXdvcmQ+QmlvbG9n
aWNhbCBBdmFpbGFiaWxpdHk8L2tleXdvcmQ+PGtleXdvcmQ+Q2hpdG9zYW4vcGhhcm1hY29sb2d5
PC9rZXl3b3JkPjxrZXl3b3JkPkNvbG9uLypkcnVnIGVmZmVjdHMvbWV0YWJvbGlzbTwva2V5d29y
ZD48a2V5d29yZD5EZWNhbm9pYyBBY2lkcy9waGFybWFjb2xvZ3k8L2tleXdvcmQ+PGtleXdvcmQ+
RHJ1ZyBDb21wb3VuZGluZzwva2V5d29yZD48a2V5d29yZD5FeGNpcGllbnRzL2NoZW1pc3RyeS8q
cGhhcm1hY29sb2d5PC9rZXl3b3JkPjxrZXl3b3JkPkZlbWFsZTwva2V5d29yZD48a2V5d29yZD5J
bGV1bS8qZHJ1ZyBlZmZlY3RzL21ldGFib2xpc208L2tleXdvcmQ+PGtleXdvcmQ+SW50ZXN0aW5h
bCBBYnNvcnB0aW9uLypkcnVnIGVmZmVjdHM8L2tleXdvcmQ+PGtleXdvcmQ+SmVqdW51bS8qZHJ1
ZyBlZmZlY3RzL21ldGFib2xpc208L2tleXdvcmQ+PGtleXdvcmQ+UGVyZnVzaW9uPC9rZXl3b3Jk
PjxrZXl3b3JkPlBlcm1lYWJpbGl0eTwva2V5d29yZD48a2V5d29yZD5SYXRzLCBTcHJhZ3VlLURh
d2xleTwva2V5d29yZD48a2V5d29yZD5Tb2RpdW0gRG9kZWN5bCBTdWxmYXRlL3BoYXJtYWNvbG9n
eTwva2V5d29yZD48a2V5d29yZD5iZXRhLUN5Y2xvZGV4dHJpbnMvcGhhcm1hY29sb2d5PC9rZXl3
b3JkPjxrZXl3b3JkPipjaGl0b3Nhbjwva2V5d29yZD48a2V5d29yZD4qZGltZXRoeWwgYmV0YS1j
eWNsb2RleHRyaW48L2tleXdvcmQ+PGtleXdvcmQ+KnBlcm1lYXRpb24gZW5oYW5jZXI8L2tleXdv
cmQ+PGtleXdvcmQ+KnNvZGl1bSBjYXByYXRlPC9rZXl3b3JkPjxrZXl3b3JkPipzb2RpdW0gbGF1
cnlsIHN1bGZhdGU8L2tleXdvcmQ+PC9rZXl3b3Jkcz48ZGF0ZXM+PHllYXI+MjAxNjwveWVhcj48
cHViLWRhdGVzPjxkYXRlPkp1bjwvZGF0ZT48L3B1Yi1kYXRlcz48L2RhdGVzPjxpc2JuPjIwNDIt
NzE1OCAoRWxlY3Ryb25pYykmI3hEOzAwMjItMzU3MyAoTGlua2luZyk8L2lzYm4+PGFjY2Vzc2lv
bi1udW0+MjcwNjE3MTg8L2FjY2Vzc2lvbi1udW0+PHVybHM+PHJlbGF0ZWQtdXJscz48dXJsPmh0
dHBzOi8vd3d3Lm5jYmkubmxtLm5paC5nb3YvcHVibWVkLzI3MDYxNzE4PC91cmw+PC9yZWxhdGVk
LXVybHM+PC91cmxzPjxlbGVjdHJvbmljLXJlc291cmNlLW51bT4xMC4xMTExL2pwaHAuMTI1NTE8
L2VsZWN0cm9uaWMtcmVzb3VyY2UtbnVtPjwvcmVjb3JkPjwvQ2l0ZT48L0VuZE5vdGU+AG==
</w:fldData>
        </w:fldChar>
      </w:r>
      <w:r w:rsidR="00D03744" w:rsidRPr="00807E5B">
        <w:rPr>
          <w:color w:val="FF0000"/>
        </w:rPr>
        <w:instrText xml:space="preserve"> ADDIN EN.CITE.DATA </w:instrText>
      </w:r>
      <w:r w:rsidR="00D03744" w:rsidRPr="00807E5B">
        <w:rPr>
          <w:color w:val="FF0000"/>
        </w:rPr>
      </w:r>
      <w:r w:rsidR="00D03744" w:rsidRPr="00807E5B">
        <w:rPr>
          <w:color w:val="FF0000"/>
        </w:rPr>
        <w:fldChar w:fldCharType="end"/>
      </w:r>
      <w:r w:rsidRPr="00807E5B">
        <w:rPr>
          <w:color w:val="FF0000"/>
        </w:rPr>
      </w:r>
      <w:r w:rsidRPr="00807E5B">
        <w:rPr>
          <w:color w:val="FF0000"/>
        </w:rPr>
        <w:fldChar w:fldCharType="separate"/>
      </w:r>
      <w:r w:rsidR="00D03744" w:rsidRPr="00807E5B">
        <w:rPr>
          <w:noProof/>
          <w:color w:val="FF0000"/>
        </w:rPr>
        <w:t>[1]</w:t>
      </w:r>
      <w:r w:rsidRPr="00807E5B">
        <w:rPr>
          <w:color w:val="FF0000"/>
        </w:rPr>
        <w:fldChar w:fldCharType="end"/>
      </w:r>
      <w:r w:rsidR="00AB6F60" w:rsidRPr="00807E5B">
        <w:rPr>
          <w:color w:val="FF0000"/>
        </w:rPr>
        <w:t xml:space="preserve"> </w:t>
      </w:r>
      <w:proofErr w:type="spellStart"/>
      <w:r w:rsidR="00D03744" w:rsidRPr="00807E5B">
        <w:rPr>
          <w:color w:val="FF0000"/>
        </w:rPr>
        <w:t>concluded</w:t>
      </w:r>
      <w:proofErr w:type="spellEnd"/>
      <w:r w:rsidR="00D03744" w:rsidRPr="00807E5B">
        <w:rPr>
          <w:color w:val="FF0000"/>
        </w:rPr>
        <w:t xml:space="preserve"> </w:t>
      </w:r>
      <w:proofErr w:type="spellStart"/>
      <w:r w:rsidR="00D03744" w:rsidRPr="00807E5B">
        <w:rPr>
          <w:color w:val="FF0000"/>
        </w:rPr>
        <w:t>that</w:t>
      </w:r>
      <w:proofErr w:type="spellEnd"/>
      <w:r w:rsidR="00D03744" w:rsidRPr="00807E5B">
        <w:rPr>
          <w:color w:val="FF0000"/>
        </w:rPr>
        <w:t xml:space="preserve">. </w:t>
      </w:r>
      <w:proofErr w:type="spellStart"/>
      <w:r w:rsidR="00AB6F60" w:rsidRPr="00807E5B">
        <w:t>Text</w:t>
      </w:r>
      <w:proofErr w:type="spellEnd"/>
      <w:r w:rsidR="00AB6F60" w:rsidRPr="00807E5B">
        <w:t xml:space="preserve"> body. Text body. Text body</w:t>
      </w:r>
      <w:r w:rsidR="00A46ED7" w:rsidRPr="00807E5B">
        <w:t>.</w:t>
      </w:r>
      <w:r w:rsidR="00AB6F60" w:rsidRPr="00807E5B">
        <w:t xml:space="preserve"> Text body. Text body</w:t>
      </w:r>
      <w:r w:rsidR="00A46ED7" w:rsidRPr="00807E5B">
        <w:t>.</w:t>
      </w:r>
      <w:r w:rsidR="00AB6F60" w:rsidRPr="00807E5B">
        <w:t xml:space="preserve"> Text body. </w:t>
      </w:r>
      <w:proofErr w:type="spellStart"/>
      <w:r w:rsidRPr="00807E5B">
        <w:rPr>
          <w:color w:val="FF0000"/>
        </w:rPr>
        <w:t>Book</w:t>
      </w:r>
      <w:proofErr w:type="spellEnd"/>
      <w:r w:rsidRPr="00807E5B">
        <w:rPr>
          <w:color w:val="FF0000"/>
        </w:rPr>
        <w:t xml:space="preserve"> </w:t>
      </w:r>
      <w:proofErr w:type="spellStart"/>
      <w:r w:rsidR="00D03744" w:rsidRPr="00807E5B">
        <w:rPr>
          <w:color w:val="FF0000"/>
        </w:rPr>
        <w:t>sections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should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cited</w:t>
      </w:r>
      <w:proofErr w:type="spellEnd"/>
      <w:r w:rsidRPr="00807E5B">
        <w:rPr>
          <w:color w:val="FF0000"/>
        </w:rPr>
        <w:t xml:space="preserve"> as </w:t>
      </w:r>
      <w:proofErr w:type="spellStart"/>
      <w:r w:rsidRPr="00807E5B">
        <w:rPr>
          <w:color w:val="FF0000"/>
        </w:rPr>
        <w:t>given</w:t>
      </w:r>
      <w:proofErr w:type="spellEnd"/>
      <w:r w:rsidRPr="00807E5B">
        <w:rPr>
          <w:color w:val="FF0000"/>
        </w:rPr>
        <w:t xml:space="preserve"> in </w:t>
      </w:r>
      <w:proofErr w:type="spellStart"/>
      <w:r w:rsidRPr="00807E5B">
        <w:rPr>
          <w:color w:val="FF0000"/>
        </w:rPr>
        <w:t>reference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section</w:t>
      </w:r>
      <w:proofErr w:type="spellEnd"/>
      <w:r w:rsidRPr="00807E5B">
        <w:rPr>
          <w:color w:val="FF0000"/>
        </w:rPr>
        <w:t xml:space="preserve"> </w:t>
      </w:r>
      <w:r w:rsidRPr="00807E5B">
        <w:rPr>
          <w:color w:val="FF0000"/>
        </w:rPr>
        <w:fldChar w:fldCharType="begin">
          <w:fldData xml:space="preserve">PEVuZE5vdGU+PENpdGU+PEF1dGhvcj5DbGF5dG9uPC9BdXRob3I+PFllYXI+MjAwOTwvWWVhcj48
UmVjTnVtPjU8L1JlY051bT48RGlzcGxheVRleHQ+WzksIDEwXTwvRGlzcGxheVRleHQ+PHJlY29y
ZD48cmVjLW51bWJlcj41PC9yZWMtbnVtYmVyPjxmb3JlaWduLWtleXM+PGtleSBhcHA9IkVOIiBk
Yi1pZD0iZDBlc2VzNWV5ZWQwd2FlMjV4cjVyemY3dHB4d3AycGY1c3dwIiB0aW1lc3RhbXA9IjE1
ODA5MTMyMjgiPjU8L2tleT48L2ZvcmVpZ24ta2V5cz48cmVmLXR5cGUgbmFtZT0iQm9vayBTZWN0
aW9uIj41PC9yZWYtdHlwZT48Y29udHJpYnV0b3JzPjxhdXRob3JzPjxhdXRob3I+Q2xheXRvbiwg
Ti4gUy48L2F1dGhvcj48YXV0aG9yPkVtZXJ5LCBOLiBKLjwvYXV0aG9yPjwvYXV0aG9ycz48c2Vj
b25kYXJ5LWF1dGhvcnM+PGF1dGhvcj5CZXJ0aG96LCBBLjwvYXV0aG9yPjxhdXRob3I+Q2hyaXN0
ZW4sIFkuPC9hdXRob3I+PC9zZWNvbmRhcnktYXV0aG9ycz48L2NvbnRyaWJ1dG9ycz48YXV0aC1h
ZGRyZXNzPltDbGF5dG9uLCBOaWNvbGEgUy5dIFVuaXYgQ2FtYnJpZGdlLCBEZXB0IEV4cHQgUHN5
Y2hvbCwgQ2FtYnJpZGdlIENCMiAzRUIsIEVuZ2xhbmQuJiN4RDtuc2MyMkBjYW0uYWMudWs8L2F1
dGgtYWRkcmVzcz48dGl0bGVzPjx0aXRsZT5XaGF0IGRvIGpheXMga25vdyBhYm91dCBvdGhlciBt
aW5kcyBhbmQgb3RoZXIgdGltZXM/PC90aXRsZT48c2Vjb25kYXJ5LXRpdGxlPk5ldXJvYmlvbG9n
eSBvZiBVbXdlbHQ6IEhvdyBMaXZpbmcgQmVpbmdzIFBlcmNlaXZlIHRoZSBXb3JsZDwvc2Vjb25k
YXJ5LXRpdGxlPjx0ZXJ0aWFyeS10aXRsZT5SZXNlYXJjaCBhbmQgUGVyc3BlY3RpdmVzIGluIE5l
dXJvc2NpZW5jZXM8L3RlcnRpYXJ5LXRpdGxlPjxhbHQtdGl0bGU+UmVzLiBQZXJzcGVjdC4gTmV1
cm9zY2kuPC9hbHQtdGl0bGU+PC90aXRsZXM+PHBhZ2VzPjEwOS0xMjM8L3BhZ2VzPjxrZXl3b3Jk
cz48a2V5d29yZD53ZXN0ZXJuIHNjcnViLWpheXM8L2tleXdvcmQ+PGtleXdvcmQ+b2JzZXJ2YXRp
b25hbCBzcGF0aWFsIG1lbW9yeTwva2V5d29yZD48a2V5d29yZD5mb29kLWNhY2hpbmcgY29ydmlk
czwva2V5d29yZD48a2V5d29yZD5lcGlzb2RpYy1saWtlIG1lbW9yeTwva2V5d29yZD48a2V5d29y
ZD5hcGhlbG9jb21hLWNhbGlmb3JuaWNhPC9rZXl3b3JkPjxrZXl3b3JkPnNvY2lhbCBjb2duaXRp
b248L2tleXdvcmQ+PGtleXdvcmQ+Y2hpbXBhbnplZXMga25vdzwva2V5d29yZD48a2V5d29yZD5j
b3J2dXMtY29yYXg8L2tleXdvcmQ+PGtleXdvcmQ+ZXZvbHV0aW9uPC9rZXl3b3JkPjxrZXl3b3Jk
PmFuaW1hbHM8L2tleXdvcmQ+PC9rZXl3b3Jkcz48ZGF0ZXM+PHllYXI+MjAwOTwveWVhcj48L2Rh
dGVzPjxwdWItbG9jYXRpb24+QmVybGluPC9wdWItbG9jYXRpb24+PHB1Ymxpc2hlcj5TcHJpbmdl
ci1WZXJsYWcgQmVybGluPC9wdWJsaXNoZXI+PGlzYm4+OTc4LTMtNTQwLTg1ODk2LTY8L2lzYm4+
PGFjY2Vzc2lvbi1udW0+V09TOjAwMDI2MTY4NjcwMDAxMDwvYWNjZXNzaW9uLW51bT48dXJscz48
cmVsYXRlZC11cmxzPjx1cmw+PHN0eWxlIGZhY2U9InVuZGVybGluZSIgZm9udD0iZGVmYXVsdCIg
c2l6ZT0iMTAwJSI+Jmx0O0dvIHRvIElTSSZndDs6Ly9XT1M6MDAwMjYxNjg2NzAwMDEwPC9zdHls
ZT48L3VybD48dXJsPmh0dHA6Ly9kb3dubG9hZC5zcHJpbmdlci5jb20vc3RhdGljL3BkZi83Mjkv
Y2hwJTI1M0ExMC4xMDA3JTI1MkY5NzgtMy01NDAtODU4OTctM18xMC5wZGY/YXV0aDY2PTEzNjQ2
Njc3NTdfYWFkMDVhZjA1NjE3ZTYyMzFiNzM0MmUxMDk5ZTkwZTAmYW1wO2V4dD0ucGRmPC91cmw+
PC9yZWxhdGVkLXVybHM+PC91cmxzPjxlbGVjdHJvbmljLXJlc291cmNlLW51bT4xMC4xMDA3Lzk3
OC0zLTU0MC04NTg5Ny0zXzEwPC9lbGVjdHJvbmljLXJlc291cmNlLW51bT48L3JlY29yZD48L0Np
dGU+PENpdGU+PEF1dGhvcj5QZXBwZXJiZXJnPC9BdXRob3I+PFllYXI+MjAxMjwvWWVhcj48UmVj
TnVtPjY8L1JlY051bT48cmVjb3JkPjxyZWMtbnVtYmVyPjY8L3JlYy1udW1iZXI+PGZvcmVpZ24t
a2V5cz48a2V5IGFwcD0iRU4iIGRiLWlkPSJkMGVzZXM1ZXllZDB3YWUyNXhyNXJ6Zjd0cHh3cDJw
ZjVzd3AiIHRpbWVzdGFtcD0iMTU4MDkxMzIyOCI+Njwva2V5PjwvZm9yZWlnbi1rZXlzPjxyZWYt
dHlwZSBuYW1lPSJCb29rIFNlY3Rpb24iPjU8L3JlZi10eXBlPjxjb250cmlidXRvcnM+PGF1dGhv
cnM+PGF1dGhvcj5QZXBwZXJiZXJnLCBJcmVuZSBNLjwvYXV0aG9yPjwvYXV0aG9ycz48c2Vjb25k
YXJ5LWF1dGhvcnM+PGF1dGhvcj5Wb25rLCBKZW5uaWZlcjwvYXV0aG9yPjxhdXRob3I+U2hhY2tl
bGZvcmQsIFRvZGQgSy48L2F1dGhvcj48L3NlY29uZGFyeS1hdXRob3JzPjx0ZXJ0aWFyeS1hdXRo
b3JzPjxhdXRob3I+TmF0aGFuLCBQZXRlciBFLjwvYXV0aG9yPjwvdGVydGlhcnktYXV0aG9ycz48
L2NvbnRyaWJ1dG9ycz48dGl0bGVzPjx0aXRsZT5TeW1ib2xpYyBjb21tdW5pY2F0aW9uIGluIHRo
ZSBncmV5IHBhcnJvdDwvdGl0bGU+PHNlY29uZGFyeS10aXRsZT5UaGUgT3hmb3JkIEhhbmRib29r
IG9mIENvbXBhcmF0aXZlIEV2b2x1dGlvbmFyeSBQc3ljaG9sb2d5PC9zZWNvbmRhcnktdGl0bGU+
PHRlcnRpYXJ5LXRpdGxlPk94Zm9yZCBMaWJyYXJ5IG9mIFBzeWNob2xvZ3k8L3RlcnRpYXJ5LXRp
dGxlPjxzaG9ydC10aXRsZT5TeW1ib2xpYyBDb21tdW5pY2F0aW9uIGluIHRoZSBHcmV5IFBhcnJv
dDwvc2hvcnQtdGl0bGU+PC90aXRsZXM+PHBhZ2VzPjI5Ny0zMTk8L3BhZ2VzPjxzZWN0aW9uPjE2
PC9zZWN0aW9uPjxrZXl3b3Jkcz48a2V5d29yZD5QYXJyb3QgY29nbml0aW9uPC9rZXl3b3JkPjxr
ZXl3b3JkPnBhcnJvdCBpbnRlbGxpZ2VuY2U8L2tleXdvcmQ+PGtleXdvcmQ+YXZpYW4gaW50ZWxs
aWdlbmNlPC9rZXl3b3JkPjxrZXl3b3JkPmF2aWFuIHJlZmVyZW50aWFsIGNvbW11bmljYXRpb248
L2tleXdvcmQ+PGtleXdvcmQ+cGFycm90IHJlZmVyZW50aWFsIGNvbW11bmljYXRpb248L2tleXdv
cmQ+PGtleXdvcmQ+YXZpYW4gc29jaWFsIGxlYXJuaW5nPC9rZXl3b3JkPjwva2V5d29yZHM+PGRh
dGVzPjx5ZWFyPjIwMTI8L3llYXI+PC9kYXRlcz48cHViLWxvY2F0aW9uPk5ldyBZb3JrPC9wdWIt
bG9jYXRpb24+PHB1Ymxpc2hlcj5PeGZvcmQgVW5pdmVyc2l0eSBQcmVzczwvcHVibGlzaGVyPjx1
cmxzPjwvdXJscz48ZWxlY3Ryb25pYy1yZXNvdXJjZS1udW0+MTAuMTA5My9veGZvcmRoYi85Nzgw
MTk5NzM4MTgyLjAxMy4wMDE2PC9lbGVjdHJvbmljLXJlc291cmNlLW51bT48YWNjZXNzLWRhdGU+
TWFyY2ggMTUsIDIwMTM8L2FjY2Vzcy1kYXRlPjwvcmVjb3JkPjwvQ2l0ZT48L0VuZE5vdGU+
</w:fldData>
        </w:fldChar>
      </w:r>
      <w:r w:rsidR="0052710C">
        <w:rPr>
          <w:color w:val="FF0000"/>
        </w:rPr>
        <w:instrText xml:space="preserve"> ADDIN EN.CITE </w:instrText>
      </w:r>
      <w:r w:rsidR="0052710C">
        <w:rPr>
          <w:color w:val="FF0000"/>
        </w:rPr>
        <w:fldChar w:fldCharType="begin">
          <w:fldData xml:space="preserve">PEVuZE5vdGU+PENpdGU+PEF1dGhvcj5DbGF5dG9uPC9BdXRob3I+PFllYXI+MjAwOTwvWWVhcj48
UmVjTnVtPjU8L1JlY051bT48RGlzcGxheVRleHQ+WzksIDEwXTwvRGlzcGxheVRleHQ+PHJlY29y
ZD48cmVjLW51bWJlcj41PC9yZWMtbnVtYmVyPjxmb3JlaWduLWtleXM+PGtleSBhcHA9IkVOIiBk
Yi1pZD0iZDBlc2VzNWV5ZWQwd2FlMjV4cjVyemY3dHB4d3AycGY1c3dwIiB0aW1lc3RhbXA9IjE1
ODA5MTMyMjgiPjU8L2tleT48L2ZvcmVpZ24ta2V5cz48cmVmLXR5cGUgbmFtZT0iQm9vayBTZWN0
aW9uIj41PC9yZWYtdHlwZT48Y29udHJpYnV0b3JzPjxhdXRob3JzPjxhdXRob3I+Q2xheXRvbiwg
Ti4gUy48L2F1dGhvcj48YXV0aG9yPkVtZXJ5LCBOLiBKLjwvYXV0aG9yPjwvYXV0aG9ycz48c2Vj
b25kYXJ5LWF1dGhvcnM+PGF1dGhvcj5CZXJ0aG96LCBBLjwvYXV0aG9yPjxhdXRob3I+Q2hyaXN0
ZW4sIFkuPC9hdXRob3I+PC9zZWNvbmRhcnktYXV0aG9ycz48L2NvbnRyaWJ1dG9ycz48YXV0aC1h
ZGRyZXNzPltDbGF5dG9uLCBOaWNvbGEgUy5dIFVuaXYgQ2FtYnJpZGdlLCBEZXB0IEV4cHQgUHN5
Y2hvbCwgQ2FtYnJpZGdlIENCMiAzRUIsIEVuZ2xhbmQuJiN4RDtuc2MyMkBjYW0uYWMudWs8L2F1
dGgtYWRkcmVzcz48dGl0bGVzPjx0aXRsZT5XaGF0IGRvIGpheXMga25vdyBhYm91dCBvdGhlciBt
aW5kcyBhbmQgb3RoZXIgdGltZXM/PC90aXRsZT48c2Vjb25kYXJ5LXRpdGxlPk5ldXJvYmlvbG9n
eSBvZiBVbXdlbHQ6IEhvdyBMaXZpbmcgQmVpbmdzIFBlcmNlaXZlIHRoZSBXb3JsZDwvc2Vjb25k
YXJ5LXRpdGxlPjx0ZXJ0aWFyeS10aXRsZT5SZXNlYXJjaCBhbmQgUGVyc3BlY3RpdmVzIGluIE5l
dXJvc2NpZW5jZXM8L3RlcnRpYXJ5LXRpdGxlPjxhbHQtdGl0bGU+UmVzLiBQZXJzcGVjdC4gTmV1
cm9zY2kuPC9hbHQtdGl0bGU+PC90aXRsZXM+PHBhZ2VzPjEwOS0xMjM8L3BhZ2VzPjxrZXl3b3Jk
cz48a2V5d29yZD53ZXN0ZXJuIHNjcnViLWpheXM8L2tleXdvcmQ+PGtleXdvcmQ+b2JzZXJ2YXRp
b25hbCBzcGF0aWFsIG1lbW9yeTwva2V5d29yZD48a2V5d29yZD5mb29kLWNhY2hpbmcgY29ydmlk
czwva2V5d29yZD48a2V5d29yZD5lcGlzb2RpYy1saWtlIG1lbW9yeTwva2V5d29yZD48a2V5d29y
ZD5hcGhlbG9jb21hLWNhbGlmb3JuaWNhPC9rZXl3b3JkPjxrZXl3b3JkPnNvY2lhbCBjb2duaXRp
b248L2tleXdvcmQ+PGtleXdvcmQ+Y2hpbXBhbnplZXMga25vdzwva2V5d29yZD48a2V5d29yZD5j
b3J2dXMtY29yYXg8L2tleXdvcmQ+PGtleXdvcmQ+ZXZvbHV0aW9uPC9rZXl3b3JkPjxrZXl3b3Jk
PmFuaW1hbHM8L2tleXdvcmQ+PC9rZXl3b3Jkcz48ZGF0ZXM+PHllYXI+MjAwOTwveWVhcj48L2Rh
dGVzPjxwdWItbG9jYXRpb24+QmVybGluPC9wdWItbG9jYXRpb24+PHB1Ymxpc2hlcj5TcHJpbmdl
ci1WZXJsYWcgQmVybGluPC9wdWJsaXNoZXI+PGlzYm4+OTc4LTMtNTQwLTg1ODk2LTY8L2lzYm4+
PGFjY2Vzc2lvbi1udW0+V09TOjAwMDI2MTY4NjcwMDAxMDwvYWNjZXNzaW9uLW51bT48dXJscz48
cmVsYXRlZC11cmxzPjx1cmw+PHN0eWxlIGZhY2U9InVuZGVybGluZSIgZm9udD0iZGVmYXVsdCIg
c2l6ZT0iMTAwJSI+Jmx0O0dvIHRvIElTSSZndDs6Ly9XT1M6MDAwMjYxNjg2NzAwMDEwPC9zdHls
ZT48L3VybD48dXJsPmh0dHA6Ly9kb3dubG9hZC5zcHJpbmdlci5jb20vc3RhdGljL3BkZi83Mjkv
Y2hwJTI1M0ExMC4xMDA3JTI1MkY5NzgtMy01NDAtODU4OTctM18xMC5wZGY/YXV0aDY2PTEzNjQ2
Njc3NTdfYWFkMDVhZjA1NjE3ZTYyMzFiNzM0MmUxMDk5ZTkwZTAmYW1wO2V4dD0ucGRmPC91cmw+
PC9yZWxhdGVkLXVybHM+PC91cmxzPjxlbGVjdHJvbmljLXJlc291cmNlLW51bT4xMC4xMDA3Lzk3
OC0zLTU0MC04NTg5Ny0zXzEwPC9lbGVjdHJvbmljLXJlc291cmNlLW51bT48L3JlY29yZD48L0Np
dGU+PENpdGU+PEF1dGhvcj5QZXBwZXJiZXJnPC9BdXRob3I+PFllYXI+MjAxMjwvWWVhcj48UmVj
TnVtPjY8L1JlY051bT48cmVjb3JkPjxyZWMtbnVtYmVyPjY8L3JlYy1udW1iZXI+PGZvcmVpZ24t
a2V5cz48a2V5IGFwcD0iRU4iIGRiLWlkPSJkMGVzZXM1ZXllZDB3YWUyNXhyNXJ6Zjd0cHh3cDJw
ZjVzd3AiIHRpbWVzdGFtcD0iMTU4MDkxMzIyOCI+Njwva2V5PjwvZm9yZWlnbi1rZXlzPjxyZWYt
dHlwZSBuYW1lPSJCb29rIFNlY3Rpb24iPjU8L3JlZi10eXBlPjxjb250cmlidXRvcnM+PGF1dGhv
cnM+PGF1dGhvcj5QZXBwZXJiZXJnLCBJcmVuZSBNLjwvYXV0aG9yPjwvYXV0aG9ycz48c2Vjb25k
YXJ5LWF1dGhvcnM+PGF1dGhvcj5Wb25rLCBKZW5uaWZlcjwvYXV0aG9yPjxhdXRob3I+U2hhY2tl
bGZvcmQsIFRvZGQgSy48L2F1dGhvcj48L3NlY29uZGFyeS1hdXRob3JzPjx0ZXJ0aWFyeS1hdXRo
b3JzPjxhdXRob3I+TmF0aGFuLCBQZXRlciBFLjwvYXV0aG9yPjwvdGVydGlhcnktYXV0aG9ycz48
L2NvbnRyaWJ1dG9ycz48dGl0bGVzPjx0aXRsZT5TeW1ib2xpYyBjb21tdW5pY2F0aW9uIGluIHRo
ZSBncmV5IHBhcnJvdDwvdGl0bGU+PHNlY29uZGFyeS10aXRsZT5UaGUgT3hmb3JkIEhhbmRib29r
IG9mIENvbXBhcmF0aXZlIEV2b2x1dGlvbmFyeSBQc3ljaG9sb2d5PC9zZWNvbmRhcnktdGl0bGU+
PHRlcnRpYXJ5LXRpdGxlPk94Zm9yZCBMaWJyYXJ5IG9mIFBzeWNob2xvZ3k8L3RlcnRpYXJ5LXRp
dGxlPjxzaG9ydC10aXRsZT5TeW1ib2xpYyBDb21tdW5pY2F0aW9uIGluIHRoZSBHcmV5IFBhcnJv
dDwvc2hvcnQtdGl0bGU+PC90aXRsZXM+PHBhZ2VzPjI5Ny0zMTk8L3BhZ2VzPjxzZWN0aW9uPjE2
PC9zZWN0aW9uPjxrZXl3b3Jkcz48a2V5d29yZD5QYXJyb3QgY29nbml0aW9uPC9rZXl3b3JkPjxr
ZXl3b3JkPnBhcnJvdCBpbnRlbGxpZ2VuY2U8L2tleXdvcmQ+PGtleXdvcmQ+YXZpYW4gaW50ZWxs
aWdlbmNlPC9rZXl3b3JkPjxrZXl3b3JkPmF2aWFuIHJlZmVyZW50aWFsIGNvbW11bmljYXRpb248
L2tleXdvcmQ+PGtleXdvcmQ+cGFycm90IHJlZmVyZW50aWFsIGNvbW11bmljYXRpb248L2tleXdv
cmQ+PGtleXdvcmQ+YXZpYW4gc29jaWFsIGxlYXJuaW5nPC9rZXl3b3JkPjwva2V5d29yZHM+PGRh
dGVzPjx5ZWFyPjIwMTI8L3llYXI+PC9kYXRlcz48cHViLWxvY2F0aW9uPk5ldyBZb3JrPC9wdWIt
bG9jYXRpb24+PHB1Ymxpc2hlcj5PeGZvcmQgVW5pdmVyc2l0eSBQcmVzczwvcHVibGlzaGVyPjx1
cmxzPjwvdXJscz48ZWxlY3Ryb25pYy1yZXNvdXJjZS1udW0+MTAuMTA5My9veGZvcmRoYi85Nzgw
MTk5NzM4MTgyLjAxMy4wMDE2PC9lbGVjdHJvbmljLXJlc291cmNlLW51bT48YWNjZXNzLWRhdGU+
TWFyY2ggMTUsIDIwMTM8L2FjY2Vzcy1kYXRlPjwvcmVjb3JkPjwvQ2l0ZT48L0VuZE5vdGU+
</w:fldData>
        </w:fldChar>
      </w:r>
      <w:r w:rsidR="0052710C">
        <w:rPr>
          <w:color w:val="FF0000"/>
        </w:rPr>
        <w:instrText xml:space="preserve"> ADDIN EN.CITE.DATA </w:instrText>
      </w:r>
      <w:r w:rsidR="0052710C">
        <w:rPr>
          <w:color w:val="FF0000"/>
        </w:rPr>
      </w:r>
      <w:r w:rsidR="0052710C">
        <w:rPr>
          <w:color w:val="FF0000"/>
        </w:rPr>
        <w:fldChar w:fldCharType="end"/>
      </w:r>
      <w:r w:rsidRPr="00807E5B">
        <w:rPr>
          <w:color w:val="FF0000"/>
        </w:rPr>
      </w:r>
      <w:r w:rsidRPr="00807E5B">
        <w:rPr>
          <w:color w:val="FF0000"/>
        </w:rPr>
        <w:fldChar w:fldCharType="separate"/>
      </w:r>
      <w:r w:rsidR="00783940" w:rsidRPr="00807E5B">
        <w:rPr>
          <w:noProof/>
          <w:color w:val="FF0000"/>
        </w:rPr>
        <w:t>[9, 10]</w:t>
      </w:r>
      <w:r w:rsidRPr="00807E5B">
        <w:rPr>
          <w:color w:val="FF0000"/>
        </w:rPr>
        <w:fldChar w:fldCharType="end"/>
      </w:r>
      <w:r w:rsidR="00AB6F60" w:rsidRPr="00807E5B">
        <w:rPr>
          <w:color w:val="FF0000"/>
        </w:rPr>
        <w:t xml:space="preserve">. </w:t>
      </w:r>
      <w:r w:rsidR="00AB6F60" w:rsidRPr="00807E5B">
        <w:t xml:space="preserve">Text body. </w:t>
      </w:r>
      <w:r w:rsidR="00783940" w:rsidRPr="00807E5B">
        <w:rPr>
          <w:color w:val="FF0000"/>
        </w:rPr>
        <w:t xml:space="preserve">Books </w:t>
      </w:r>
      <w:proofErr w:type="spellStart"/>
      <w:r w:rsidR="00783940" w:rsidRPr="00807E5B">
        <w:rPr>
          <w:color w:val="FF0000"/>
        </w:rPr>
        <w:t>should</w:t>
      </w:r>
      <w:proofErr w:type="spellEnd"/>
      <w:r w:rsidR="00783940" w:rsidRPr="00807E5B">
        <w:rPr>
          <w:color w:val="FF0000"/>
        </w:rPr>
        <w:t xml:space="preserve"> </w:t>
      </w:r>
      <w:proofErr w:type="spellStart"/>
      <w:r w:rsidR="00783940" w:rsidRPr="00807E5B">
        <w:rPr>
          <w:color w:val="FF0000"/>
        </w:rPr>
        <w:t>cited</w:t>
      </w:r>
      <w:proofErr w:type="spellEnd"/>
      <w:r w:rsidR="00783940" w:rsidRPr="00807E5B">
        <w:rPr>
          <w:color w:val="FF0000"/>
        </w:rPr>
        <w:t xml:space="preserve"> as </w:t>
      </w:r>
      <w:proofErr w:type="spellStart"/>
      <w:r w:rsidR="00783940" w:rsidRPr="00807E5B">
        <w:rPr>
          <w:color w:val="FF0000"/>
        </w:rPr>
        <w:t>given</w:t>
      </w:r>
      <w:proofErr w:type="spellEnd"/>
      <w:r w:rsidR="00783940" w:rsidRPr="00807E5B">
        <w:rPr>
          <w:color w:val="FF0000"/>
        </w:rPr>
        <w:t xml:space="preserve"> in </w:t>
      </w:r>
      <w:proofErr w:type="spellStart"/>
      <w:r w:rsidR="00783940" w:rsidRPr="00807E5B">
        <w:rPr>
          <w:color w:val="FF0000"/>
        </w:rPr>
        <w:t>reference</w:t>
      </w:r>
      <w:proofErr w:type="spellEnd"/>
      <w:r w:rsidR="00783940" w:rsidRPr="00807E5B">
        <w:rPr>
          <w:color w:val="FF0000"/>
        </w:rPr>
        <w:t xml:space="preserve"> </w:t>
      </w:r>
      <w:proofErr w:type="spellStart"/>
      <w:r w:rsidR="00783940" w:rsidRPr="00807E5B">
        <w:rPr>
          <w:color w:val="FF0000"/>
        </w:rPr>
        <w:t>section</w:t>
      </w:r>
      <w:proofErr w:type="spellEnd"/>
      <w:r w:rsidR="00783940" w:rsidRPr="00807E5B">
        <w:rPr>
          <w:color w:val="FF0000"/>
        </w:rPr>
        <w:t xml:space="preserve"> </w:t>
      </w:r>
      <w:r w:rsidR="00783940" w:rsidRPr="00807E5B">
        <w:rPr>
          <w:color w:val="FF0000"/>
        </w:rPr>
        <w:fldChar w:fldCharType="begin">
          <w:fldData xml:space="preserve">PEVuZE5vdGU+PENpdGU+PEF1dGhvcj5Gb3Rha2k8L0F1dGhvcj48WWVhcj4yMDIwPC9ZZWFyPjxS
ZWNOdW0+MzwvUmVjTnVtPjxEaXNwbGF5VGV4dD5bMTEsIDEyXTwvRGlzcGxheVRleHQ+PHJlY29y
ZD48cmVjLW51bWJlcj4zPC9yZWMtbnVtYmVyPjxmb3JlaWduLWtleXM+PGtleSBhcHA9IkVOIiBk
Yi1pZD0iZDBlc2VzNWV5ZWQwd2FlMjV4cjVyemY3dHB4d3AycGY1c3dwIiB0aW1lc3RhbXA9IjE1
ODA5MTMyMjgiPjM8L2tleT48L2ZvcmVpZ24ta2V5cz48cmVmLXR5cGUgbmFtZT0iQm9vayI+Njwv
cmVmLXR5cGU+PGNvbnRyaWJ1dG9ycz48YXV0aG9ycz48YXV0aG9yPkZvdGFraSwgTmlrb2xldHRh
PC9hdXRob3I+PGF1dGhvcj5LbGVpbiwgU2FuZHJhPC9hdXRob3I+PC9hdXRob3JzPjwvY29udHJp
YnV0b3JzPjx0aXRsZXM+PHRpdGxlPkluIHZpdHJvIGRydWcgcmVsZWFzZSB0ZXN0aW5nIG9mIHNw
ZWNpYWwgZG9zYWdlIGZvcm1zPC90aXRsZT48c2Vjb25kYXJ5LXRpdGxlPkFkdmFuY2VzIGluIHBo
YXJtYWNldXRpY2FsIHRlY2hub2xvZ3k8L3NlY29uZGFyeS10aXRsZT48L3RpdGxlcz48cGFnZXM+
PHN0eWxlIGZhY2U9Im5vcm1hbCIgZm9udD0iZGVmYXVsdCIgY2hhcnNldD0iMTYyIiBzaXplPSIx
MDAlIj4zMTI8L3N0eWxlPjwvcGFnZXM+PGVkaXRpb24+PHN0eWxlIGZhY2U9Im5vcm1hbCIgZm9u
dD0iZGVmYXVsdCIgY2hhcnNldD0iMTYyIiBzaXplPSIxMDAlIj4xc3Q8L3N0eWxlPjwvZWRpdGlv
bj48a2V5d29yZHM+PGtleXdvcmQ+U29saWQgZG9zYWdlIGZvcm1zLjwva2V5d29yZD48a2V5d29y
ZD5PcmFsIG1lZGljYXRpb24uPC9rZXl3b3JkPjxrZXl3b3JkPkRydWdzIERvc2FnZSBmb3Jtcy48
L2tleXdvcmQ+PC9rZXl3b3Jkcz48ZGF0ZXM+PHllYXI+MjAyMDwveWVhcj48L2RhdGVzPjxwdWIt
bG9jYXRpb24+SG9ib2tlbiwgTko8L3B1Yi1sb2NhdGlvbj48cHVibGlzaGVyPldpbGV5PC9wdWJs
aXNoZXI+PGlzYm4+OTc4MTExODM0MTQ3NjwvaXNibj48YWNjZXNzaW9uLW51bT4yMTEwNzM2ODwv
YWNjZXNzaW9uLW51bT48Y2FsbC1udW0+UlMyMDEuUzU3IEk1OCAyMDIwPC9jYWxsLW51bT48dXJs
cz48L3VybHM+PC9yZWNvcmQ+PC9DaXRlPjxDaXRlPjxBdXRob3I+V2lsc29uPC9BdXRob3I+PFll
YXI+MjAxMTwvWWVhcj48UmVjTnVtPjQ8L1JlY051bT48cmVjb3JkPjxyZWMtbnVtYmVyPjQ8L3Jl
Yy1udW1iZXI+PGZvcmVpZ24ta2V5cz48a2V5IGFwcD0iRU4iIGRiLWlkPSJkMGVzZXM1ZXllZDB3
YWUyNXhyNXJ6Zjd0cHh3cDJwZjVzd3AiIHRpbWVzdGFtcD0iMTU4MDkxMzIyOCI+NDwva2V5Pjwv
Zm9yZWlnbi1rZXlzPjxyZWYtdHlwZSBuYW1lPSJCb29rIj42PC9yZWYtdHlwZT48Y29udHJpYnV0
b3JzPjxhdXRob3JzPjxhdXRob3I+V2lsc29uLCBDbGl2ZSBHZW9yZ2U8L2F1dGhvcj48YXV0aG9y
PkNyb3dsZXksIFBhdHJpY2sgSi48L2F1dGhvcj48L2F1dGhvcnM+PC9jb250cmlidXRvcnM+PHRp
dGxlcz48dGl0bGU+Q29udHJvbGxlZCByZWxlYXNlIGluIG9yYWwgZHJ1ZyBkZWxpdmVyeTwvdGl0
bGU+PHNlY29uZGFyeS10aXRsZT5BZHZhbmNlcyBpbiBkZWxpdmVyeSBzY2llbmNlIGFuZCB0ZWNo
bm9sb2d5LDwvc2Vjb25kYXJ5LXRpdGxlPjwvdGl0bGVzPjxwYWdlcz40MTI8L3BhZ2VzPjxrZXl3
b3Jkcz48a2V5d29yZD5EcnVncyBDb250cm9sbGVkIHJlbGVhc2UuPC9rZXl3b3JkPjxrZXl3b3Jk
PkRydWcgZGVsaXZlcnkgc3lzdGVtcy48L2tleXdvcmQ+PGtleXdvcmQ+RGVsYXllZC1BY3Rpb24g
UHJlcGFyYXRpb25zIGFkbWluaXN0cmF0aW9uICZhbXA7IGRvc2FnZS48L2tleXdvcmQ+PGtleXdv
cmQ+QWRtaW5pc3RyYXRpb24sIE9yYWwuPC9rZXl3b3JkPjwva2V5d29yZHM+PGRhdGVzPjx5ZWFy
PjIwMTE8L3llYXI+PC9kYXRlcz48cHViLWxvY2F0aW9uPk5ldyBZb3JrPC9wdWItbG9jYXRpb24+
PHB1Ymxpc2hlcj5TcHJpbmdlcjwvcHVibGlzaGVyPjxpc2JuPjk3ODE0NjE0MTAwNDEgKGUtSVNC
Tik8L2lzYm4+PGFjY2Vzc2lvbi1udW0+MTY4ODAzODg8L2FjY2Vzc2lvbi1udW0+PGNhbGwtbnVt
PlJTMjAxLkM2NCBDNjY0IDIwMTE8L2NhbGwtbnVtPjx1cmxzPjwvdXJscz48L3JlY29yZD48L0Np
dGU+PC9FbmROb3RlPn==
</w:fldData>
        </w:fldChar>
      </w:r>
      <w:r w:rsidR="00911C87" w:rsidRPr="00807E5B">
        <w:rPr>
          <w:color w:val="FF0000"/>
        </w:rPr>
        <w:instrText xml:space="preserve"> ADDIN EN.CITE </w:instrText>
      </w:r>
      <w:r w:rsidR="00911C87" w:rsidRPr="00807E5B">
        <w:rPr>
          <w:color w:val="FF0000"/>
        </w:rPr>
        <w:fldChar w:fldCharType="begin">
          <w:fldData xml:space="preserve">PEVuZE5vdGU+PENpdGU+PEF1dGhvcj5Gb3Rha2k8L0F1dGhvcj48WWVhcj4yMDIwPC9ZZWFyPjxS
ZWNOdW0+MzwvUmVjTnVtPjxEaXNwbGF5VGV4dD5bMTEsIDEyXTwvRGlzcGxheVRleHQ+PHJlY29y
ZD48cmVjLW51bWJlcj4zPC9yZWMtbnVtYmVyPjxmb3JlaWduLWtleXM+PGtleSBhcHA9IkVOIiBk
Yi1pZD0iZDBlc2VzNWV5ZWQwd2FlMjV4cjVyemY3dHB4d3AycGY1c3dwIiB0aW1lc3RhbXA9IjE1
ODA5MTMyMjgiPjM8L2tleT48L2ZvcmVpZ24ta2V5cz48cmVmLXR5cGUgbmFtZT0iQm9vayI+Njwv
cmVmLXR5cGU+PGNvbnRyaWJ1dG9ycz48YXV0aG9ycz48YXV0aG9yPkZvdGFraSwgTmlrb2xldHRh
PC9hdXRob3I+PGF1dGhvcj5LbGVpbiwgU2FuZHJhPC9hdXRob3I+PC9hdXRob3JzPjwvY29udHJp
YnV0b3JzPjx0aXRsZXM+PHRpdGxlPkluIHZpdHJvIGRydWcgcmVsZWFzZSB0ZXN0aW5nIG9mIHNw
ZWNpYWwgZG9zYWdlIGZvcm1zPC90aXRsZT48c2Vjb25kYXJ5LXRpdGxlPkFkdmFuY2VzIGluIHBo
YXJtYWNldXRpY2FsIHRlY2hub2xvZ3k8L3NlY29uZGFyeS10aXRsZT48L3RpdGxlcz48cGFnZXM+
PHN0eWxlIGZhY2U9Im5vcm1hbCIgZm9udD0iZGVmYXVsdCIgY2hhcnNldD0iMTYyIiBzaXplPSIx
MDAlIj4zMTI8L3N0eWxlPjwvcGFnZXM+PGVkaXRpb24+PHN0eWxlIGZhY2U9Im5vcm1hbCIgZm9u
dD0iZGVmYXVsdCIgY2hhcnNldD0iMTYyIiBzaXplPSIxMDAlIj4xc3Q8L3N0eWxlPjwvZWRpdGlv
bj48a2V5d29yZHM+PGtleXdvcmQ+U29saWQgZG9zYWdlIGZvcm1zLjwva2V5d29yZD48a2V5d29y
ZD5PcmFsIG1lZGljYXRpb24uPC9rZXl3b3JkPjxrZXl3b3JkPkRydWdzIERvc2FnZSBmb3Jtcy48
L2tleXdvcmQ+PC9rZXl3b3Jkcz48ZGF0ZXM+PHllYXI+MjAyMDwveWVhcj48L2RhdGVzPjxwdWIt
bG9jYXRpb24+SG9ib2tlbiwgTko8L3B1Yi1sb2NhdGlvbj48cHVibGlzaGVyPldpbGV5PC9wdWJs
aXNoZXI+PGlzYm4+OTc4MTExODM0MTQ3NjwvaXNibj48YWNjZXNzaW9uLW51bT4yMTEwNzM2ODwv
YWNjZXNzaW9uLW51bT48Y2FsbC1udW0+UlMyMDEuUzU3IEk1OCAyMDIwPC9jYWxsLW51bT48dXJs
cz48L3VybHM+PC9yZWNvcmQ+PC9DaXRlPjxDaXRlPjxBdXRob3I+V2lsc29uPC9BdXRob3I+PFll
YXI+MjAxMTwvWWVhcj48UmVjTnVtPjQ8L1JlY051bT48cmVjb3JkPjxyZWMtbnVtYmVyPjQ8L3Jl
Yy1udW1iZXI+PGZvcmVpZ24ta2V5cz48a2V5IGFwcD0iRU4iIGRiLWlkPSJkMGVzZXM1ZXllZDB3
YWUyNXhyNXJ6Zjd0cHh3cDJwZjVzd3AiIHRpbWVzdGFtcD0iMTU4MDkxMzIyOCI+NDwva2V5Pjwv
Zm9yZWlnbi1rZXlzPjxyZWYtdHlwZSBuYW1lPSJCb29rIj42PC9yZWYtdHlwZT48Y29udHJpYnV0
b3JzPjxhdXRob3JzPjxhdXRob3I+V2lsc29uLCBDbGl2ZSBHZW9yZ2U8L2F1dGhvcj48YXV0aG9y
PkNyb3dsZXksIFBhdHJpY2sgSi48L2F1dGhvcj48L2F1dGhvcnM+PC9jb250cmlidXRvcnM+PHRp
dGxlcz48dGl0bGU+Q29udHJvbGxlZCByZWxlYXNlIGluIG9yYWwgZHJ1ZyBkZWxpdmVyeTwvdGl0
bGU+PHNlY29uZGFyeS10aXRsZT5BZHZhbmNlcyBpbiBkZWxpdmVyeSBzY2llbmNlIGFuZCB0ZWNo
bm9sb2d5LDwvc2Vjb25kYXJ5LXRpdGxlPjwvdGl0bGVzPjxwYWdlcz40MTI8L3BhZ2VzPjxrZXl3
b3Jkcz48a2V5d29yZD5EcnVncyBDb250cm9sbGVkIHJlbGVhc2UuPC9rZXl3b3JkPjxrZXl3b3Jk
PkRydWcgZGVsaXZlcnkgc3lzdGVtcy48L2tleXdvcmQ+PGtleXdvcmQ+RGVsYXllZC1BY3Rpb24g
UHJlcGFyYXRpb25zIGFkbWluaXN0cmF0aW9uICZhbXA7IGRvc2FnZS48L2tleXdvcmQ+PGtleXdv
cmQ+QWRtaW5pc3RyYXRpb24sIE9yYWwuPC9rZXl3b3JkPjwva2V5d29yZHM+PGRhdGVzPjx5ZWFy
PjIwMTE8L3llYXI+PC9kYXRlcz48cHViLWxvY2F0aW9uPk5ldyBZb3JrPC9wdWItbG9jYXRpb24+
PHB1Ymxpc2hlcj5TcHJpbmdlcjwvcHVibGlzaGVyPjxpc2JuPjk3ODE0NjE0MTAwNDEgKGUtSVNC
Tik8L2lzYm4+PGFjY2Vzc2lvbi1udW0+MTY4ODAzODg8L2FjY2Vzc2lvbi1udW0+PGNhbGwtbnVt
PlJTMjAxLkM2NCBDNjY0IDIwMTE8L2NhbGwtbnVtPjx1cmxzPjwvdXJscz48L3JlY29yZD48L0Np
dGU+PC9FbmROb3RlPn==
</w:fldData>
        </w:fldChar>
      </w:r>
      <w:r w:rsidR="00911C87" w:rsidRPr="00807E5B">
        <w:rPr>
          <w:color w:val="FF0000"/>
        </w:rPr>
        <w:instrText xml:space="preserve"> ADDIN EN.CITE.DATA </w:instrText>
      </w:r>
      <w:r w:rsidR="00911C87" w:rsidRPr="00807E5B">
        <w:rPr>
          <w:color w:val="FF0000"/>
        </w:rPr>
      </w:r>
      <w:r w:rsidR="00911C87" w:rsidRPr="00807E5B">
        <w:rPr>
          <w:color w:val="FF0000"/>
        </w:rPr>
        <w:fldChar w:fldCharType="end"/>
      </w:r>
      <w:r w:rsidR="00783940" w:rsidRPr="00807E5B">
        <w:rPr>
          <w:color w:val="FF0000"/>
        </w:rPr>
      </w:r>
      <w:r w:rsidR="00783940" w:rsidRPr="00807E5B">
        <w:rPr>
          <w:color w:val="FF0000"/>
        </w:rPr>
        <w:fldChar w:fldCharType="separate"/>
      </w:r>
      <w:r w:rsidR="00783940" w:rsidRPr="00807E5B">
        <w:rPr>
          <w:noProof/>
          <w:color w:val="FF0000"/>
        </w:rPr>
        <w:t>[11, 12]</w:t>
      </w:r>
      <w:r w:rsidR="00783940" w:rsidRPr="00807E5B">
        <w:rPr>
          <w:color w:val="FF0000"/>
        </w:rPr>
        <w:fldChar w:fldCharType="end"/>
      </w:r>
      <w:r w:rsidR="00783940" w:rsidRPr="00807E5B">
        <w:rPr>
          <w:color w:val="FF0000"/>
        </w:rPr>
        <w:t xml:space="preserve"> </w:t>
      </w:r>
      <w:proofErr w:type="spellStart"/>
      <w:r w:rsidR="00AB6F60" w:rsidRPr="00807E5B">
        <w:t>Text</w:t>
      </w:r>
      <w:proofErr w:type="spellEnd"/>
      <w:r w:rsidR="00AB6F60" w:rsidRPr="00807E5B">
        <w:t xml:space="preserve"> body</w:t>
      </w:r>
      <w:r w:rsidR="00A46ED7" w:rsidRPr="00807E5B">
        <w:t>.</w:t>
      </w:r>
      <w:r w:rsidR="00AB6F60" w:rsidRPr="00807E5B">
        <w:t xml:space="preserve"> Text body. </w:t>
      </w:r>
      <w:proofErr w:type="spellStart"/>
      <w:r w:rsidR="00783940" w:rsidRPr="00807E5B">
        <w:rPr>
          <w:color w:val="FF0000"/>
        </w:rPr>
        <w:t>Edited</w:t>
      </w:r>
      <w:proofErr w:type="spellEnd"/>
      <w:r w:rsidR="00783940" w:rsidRPr="00807E5B">
        <w:rPr>
          <w:color w:val="FF0000"/>
        </w:rPr>
        <w:t xml:space="preserve"> </w:t>
      </w:r>
      <w:proofErr w:type="spellStart"/>
      <w:r w:rsidR="00783940" w:rsidRPr="00807E5B">
        <w:rPr>
          <w:color w:val="FF0000"/>
        </w:rPr>
        <w:t>books</w:t>
      </w:r>
      <w:proofErr w:type="spellEnd"/>
      <w:r w:rsidR="00783940" w:rsidRPr="00807E5B">
        <w:rPr>
          <w:color w:val="FF0000"/>
        </w:rPr>
        <w:t xml:space="preserve"> </w:t>
      </w:r>
      <w:proofErr w:type="spellStart"/>
      <w:r w:rsidR="00783940" w:rsidRPr="00807E5B">
        <w:rPr>
          <w:color w:val="FF0000"/>
        </w:rPr>
        <w:t>should</w:t>
      </w:r>
      <w:proofErr w:type="spellEnd"/>
      <w:r w:rsidR="00783940" w:rsidRPr="00807E5B">
        <w:rPr>
          <w:color w:val="FF0000"/>
        </w:rPr>
        <w:t xml:space="preserve"> </w:t>
      </w:r>
      <w:proofErr w:type="spellStart"/>
      <w:r w:rsidR="00783940" w:rsidRPr="00807E5B">
        <w:rPr>
          <w:color w:val="FF0000"/>
        </w:rPr>
        <w:t>cited</w:t>
      </w:r>
      <w:proofErr w:type="spellEnd"/>
      <w:r w:rsidR="00783940" w:rsidRPr="00807E5B">
        <w:rPr>
          <w:color w:val="FF0000"/>
        </w:rPr>
        <w:t xml:space="preserve"> as </w:t>
      </w:r>
      <w:proofErr w:type="spellStart"/>
      <w:r w:rsidR="00783940" w:rsidRPr="00807E5B">
        <w:rPr>
          <w:color w:val="FF0000"/>
        </w:rPr>
        <w:t>given</w:t>
      </w:r>
      <w:proofErr w:type="spellEnd"/>
      <w:r w:rsidR="00783940" w:rsidRPr="00807E5B">
        <w:rPr>
          <w:color w:val="FF0000"/>
        </w:rPr>
        <w:t xml:space="preserve"> in </w:t>
      </w:r>
      <w:proofErr w:type="spellStart"/>
      <w:r w:rsidR="00783940" w:rsidRPr="00807E5B">
        <w:rPr>
          <w:color w:val="FF0000"/>
        </w:rPr>
        <w:t>reference</w:t>
      </w:r>
      <w:proofErr w:type="spellEnd"/>
      <w:r w:rsidR="00783940" w:rsidRPr="00807E5B">
        <w:rPr>
          <w:color w:val="FF0000"/>
        </w:rPr>
        <w:t xml:space="preserve"> </w:t>
      </w:r>
      <w:proofErr w:type="spellStart"/>
      <w:r w:rsidR="00783940" w:rsidRPr="00807E5B">
        <w:rPr>
          <w:color w:val="FF0000"/>
        </w:rPr>
        <w:t>section</w:t>
      </w:r>
      <w:proofErr w:type="spellEnd"/>
      <w:r w:rsidR="00783940" w:rsidRPr="00807E5B">
        <w:rPr>
          <w:color w:val="FF0000"/>
        </w:rPr>
        <w:t xml:space="preserve"> </w:t>
      </w:r>
      <w:r w:rsidR="00783940" w:rsidRPr="00807E5B">
        <w:rPr>
          <w:color w:val="FF0000"/>
        </w:rPr>
        <w:fldChar w:fldCharType="begin"/>
      </w:r>
      <w:r w:rsidR="00783940" w:rsidRPr="00807E5B">
        <w:rPr>
          <w:color w:val="FF0000"/>
        </w:rPr>
        <w:instrText xml:space="preserve"> ADDIN EN.CITE &lt;EndNote&gt;&lt;Cite&gt;&lt;Author&gt;Vonk&lt;/Author&gt;&lt;Year&gt;2012&lt;/Year&gt;&lt;RecNum&gt;7&lt;/RecNum&gt;&lt;DisplayText&gt;[13]&lt;/DisplayText&gt;&lt;record&gt;&lt;rec-number&gt;7&lt;/rec-number&gt;&lt;foreign-keys&gt;&lt;key app="EN" db-id="d0eses5eyed0wae25xr5rzf7tpxwp2pf5swp" timestamp="1580913229"&gt;7&lt;/key&gt;&lt;/foreign-keys&gt;&lt;ref-type name="Edited Book"&gt;28&lt;/ref-type&gt;&lt;contributors&gt;&lt;authors&gt;&lt;author&gt;Vonk, Jennifer&lt;/author&gt;&lt;author&gt;Shackelford, Todd K.&lt;/author&gt;&lt;/authors&gt;&lt;secondary-authors&gt;&lt;author&gt;Nathan, Peter E.&lt;/author&gt;&lt;/secondary-authors&gt;&lt;/contributors&gt;&lt;titles&gt;&lt;title&gt;The Oxford handbook of comparative evolutionary psychology&lt;/title&gt;&lt;secondary-title&gt;Oxford Library of Psychology&lt;/secondary-title&gt;&lt;short-title&gt;The Oxford Handbook of Comparative Evolutionary Psychology&lt;/short-title&gt;&lt;/titles&gt;&lt;pages&gt;574&lt;/pages&gt;&lt;keywords&gt;&lt;keyword&gt;Evolutionary psychology.&lt;/keyword&gt;&lt;keyword&gt;Psychology, Comparative.&lt;/keyword&gt;&lt;keyword&gt;Social evolution.&lt;/keyword&gt;&lt;keyword&gt;Behavior evolution.&lt;/keyword&gt;&lt;keyword&gt;Cognition and culture.&lt;/keyword&gt;&lt;/keywords&gt;&lt;dates&gt;&lt;year&gt;2012&lt;/year&gt;&lt;/dates&gt;&lt;pub-location&gt;New York&lt;/pub-location&gt;&lt;publisher&gt;Oxford University Press&lt;/publisher&gt;&lt;isbn&gt;9780199738182&amp;#xD;0199738181&lt;/isbn&gt;&lt;call-num&gt;Education-Psychology BF698.95 .O93 2012 AVAILABLE&lt;/call-num&gt;&lt;urls&gt;&lt;/urls&gt;&lt;/record&gt;&lt;/Cite&gt;&lt;/EndNote&gt;</w:instrText>
      </w:r>
      <w:r w:rsidR="00783940" w:rsidRPr="00807E5B">
        <w:rPr>
          <w:color w:val="FF0000"/>
        </w:rPr>
        <w:fldChar w:fldCharType="separate"/>
      </w:r>
      <w:r w:rsidR="00783940" w:rsidRPr="00807E5B">
        <w:rPr>
          <w:noProof/>
          <w:color w:val="FF0000"/>
        </w:rPr>
        <w:t>[13]</w:t>
      </w:r>
      <w:r w:rsidR="00783940" w:rsidRPr="00807E5B">
        <w:rPr>
          <w:color w:val="FF0000"/>
        </w:rPr>
        <w:fldChar w:fldCharType="end"/>
      </w:r>
      <w:r w:rsidR="00AB6F60" w:rsidRPr="00807E5B">
        <w:t>. Text body. Text body</w:t>
      </w:r>
      <w:r w:rsidR="00A46ED7" w:rsidRPr="00807E5B">
        <w:t>.</w:t>
      </w:r>
      <w:r w:rsidR="00AB6F60" w:rsidRPr="00807E5B">
        <w:t xml:space="preserve"> Text body. </w:t>
      </w:r>
      <w:r w:rsidR="00783940" w:rsidRPr="00807E5B">
        <w:rPr>
          <w:color w:val="FF0000"/>
        </w:rPr>
        <w:t xml:space="preserve">Electronic </w:t>
      </w:r>
      <w:proofErr w:type="spellStart"/>
      <w:r w:rsidR="00783940" w:rsidRPr="00807E5B">
        <w:rPr>
          <w:color w:val="FF0000"/>
        </w:rPr>
        <w:t>books</w:t>
      </w:r>
      <w:proofErr w:type="spellEnd"/>
      <w:r w:rsidR="00783940" w:rsidRPr="00807E5B">
        <w:rPr>
          <w:color w:val="FF0000"/>
        </w:rPr>
        <w:t xml:space="preserve"> </w:t>
      </w:r>
      <w:proofErr w:type="spellStart"/>
      <w:r w:rsidR="00783940" w:rsidRPr="00807E5B">
        <w:rPr>
          <w:color w:val="FF0000"/>
        </w:rPr>
        <w:t>should</w:t>
      </w:r>
      <w:proofErr w:type="spellEnd"/>
      <w:r w:rsidR="00783940" w:rsidRPr="00807E5B">
        <w:rPr>
          <w:color w:val="FF0000"/>
        </w:rPr>
        <w:t xml:space="preserve"> </w:t>
      </w:r>
      <w:proofErr w:type="spellStart"/>
      <w:r w:rsidR="00783940" w:rsidRPr="00807E5B">
        <w:rPr>
          <w:color w:val="FF0000"/>
        </w:rPr>
        <w:t>cited</w:t>
      </w:r>
      <w:proofErr w:type="spellEnd"/>
      <w:r w:rsidR="00783940" w:rsidRPr="00807E5B">
        <w:rPr>
          <w:color w:val="FF0000"/>
        </w:rPr>
        <w:t xml:space="preserve"> as </w:t>
      </w:r>
      <w:proofErr w:type="spellStart"/>
      <w:r w:rsidR="00783940" w:rsidRPr="00807E5B">
        <w:rPr>
          <w:color w:val="FF0000"/>
        </w:rPr>
        <w:t>given</w:t>
      </w:r>
      <w:proofErr w:type="spellEnd"/>
      <w:r w:rsidR="00783940" w:rsidRPr="00807E5B">
        <w:rPr>
          <w:color w:val="FF0000"/>
        </w:rPr>
        <w:t xml:space="preserve"> in </w:t>
      </w:r>
      <w:proofErr w:type="spellStart"/>
      <w:r w:rsidR="00783940" w:rsidRPr="00807E5B">
        <w:rPr>
          <w:color w:val="FF0000"/>
        </w:rPr>
        <w:t>reference</w:t>
      </w:r>
      <w:proofErr w:type="spellEnd"/>
      <w:r w:rsidR="00783940" w:rsidRPr="00807E5B">
        <w:rPr>
          <w:color w:val="FF0000"/>
        </w:rPr>
        <w:t xml:space="preserve"> </w:t>
      </w:r>
      <w:proofErr w:type="spellStart"/>
      <w:r w:rsidR="00783940" w:rsidRPr="00807E5B">
        <w:rPr>
          <w:color w:val="FF0000"/>
        </w:rPr>
        <w:t>section</w:t>
      </w:r>
      <w:proofErr w:type="spellEnd"/>
      <w:r w:rsidR="00783940" w:rsidRPr="00807E5B">
        <w:rPr>
          <w:color w:val="FF0000"/>
        </w:rPr>
        <w:t xml:space="preserve"> </w:t>
      </w:r>
      <w:r w:rsidR="0052710C">
        <w:rPr>
          <w:color w:val="FF0000"/>
        </w:rPr>
        <w:fldChar w:fldCharType="begin"/>
      </w:r>
      <w:r w:rsidR="0052710C">
        <w:rPr>
          <w:color w:val="FF0000"/>
        </w:rPr>
        <w:instrText xml:space="preserve"> ADDIN EN.CITE &lt;EndNote&gt;&lt;Cite&gt;&lt;Author&gt;Pepperberg&lt;/Author&gt;&lt;Year&gt;2009&lt;/Year&gt;&lt;RecNum&gt;8&lt;/RecNum&gt;&lt;DisplayText&gt;[14]&lt;/DisplayText&gt;&lt;record&gt;&lt;rec-number&gt;8&lt;/rec-number&gt;&lt;foreign-keys&gt;&lt;key app="EN" db-id="d0eses5eyed0wae25xr5rzf7tpxwp2pf5swp" timestamp="1580913229"&gt;8&lt;/key&gt;&lt;/foreign-keys&gt;&lt;ref-type name="Electronic Book"&gt;44&lt;/ref-type&gt;&lt;contributors&gt;&lt;authors&gt;&lt;author&gt;Pepperberg, Irene M.&lt;/author&gt;&lt;/authors&gt;&lt;/contributors&gt;&lt;titles&gt;&lt;title&gt;Alex &amp;amp; me: How a scientist and a parrot discovered a hidden world of animal intelligence — and formed a deep bond in the process&lt;/title&gt;&lt;/titles&gt;&lt;num-vols&gt;Kindle&lt;/num-vols&gt;&lt;edition&gt;Kindle&lt;/edition&gt;&lt;keywords&gt;&lt;keyword&gt;African gray parrot Behavior.&lt;/keyword&gt;&lt;keyword&gt;Cognition in animals.&lt;/keyword&gt;&lt;keyword&gt;Animal communication.&lt;/keyword&gt;&lt;keyword&gt;Human-animal relationships.&lt;/keyword&gt;&lt;/keywords&gt;&lt;dates&gt;&lt;year&gt;2009&lt;/year&gt;&lt;pub-dates&gt;&lt;date&gt;March 15, 2013&lt;/date&gt;&lt;/pub-dates&gt;&lt;/dates&gt;&lt;pub-location&gt;New York, NY&lt;/pub-location&gt;&lt;publisher&gt;Scribe Publications&lt;/publisher&gt;&lt;isbn&gt;ASIN: B00APOWOXC&lt;/isbn&gt;&lt;urls&gt;&lt;/urls&gt;&lt;/record&gt;&lt;/Cite&gt;&lt;/EndNote&gt;</w:instrText>
      </w:r>
      <w:r w:rsidR="0052710C">
        <w:rPr>
          <w:color w:val="FF0000"/>
        </w:rPr>
        <w:fldChar w:fldCharType="separate"/>
      </w:r>
      <w:r w:rsidR="0052710C">
        <w:rPr>
          <w:noProof/>
          <w:color w:val="FF0000"/>
        </w:rPr>
        <w:t>[14]</w:t>
      </w:r>
      <w:r w:rsidR="0052710C">
        <w:rPr>
          <w:color w:val="FF0000"/>
        </w:rPr>
        <w:fldChar w:fldCharType="end"/>
      </w:r>
      <w:r w:rsidR="00A46ED7" w:rsidRPr="00807E5B">
        <w:t>.</w:t>
      </w:r>
      <w:r w:rsidR="00AB6F60" w:rsidRPr="00807E5B">
        <w:t xml:space="preserve"> Text body. Text body.  Text body</w:t>
      </w:r>
      <w:r w:rsidR="00A46ED7" w:rsidRPr="00807E5B">
        <w:t>.</w:t>
      </w:r>
      <w:r w:rsidR="00AB6F60" w:rsidRPr="00807E5B">
        <w:t xml:space="preserve"> Text body. Text body</w:t>
      </w:r>
      <w:r w:rsidR="00A46ED7" w:rsidRPr="00807E5B">
        <w:t>.</w:t>
      </w:r>
      <w:r w:rsidR="00AB6F60" w:rsidRPr="00807E5B">
        <w:t xml:space="preserve"> Text body. Text body. Text body. Text body</w:t>
      </w:r>
      <w:r w:rsidR="00A46ED7" w:rsidRPr="00807E5B">
        <w:t>.</w:t>
      </w:r>
      <w:r w:rsidR="00AB6F60" w:rsidRPr="00807E5B">
        <w:t xml:space="preserve"> Text body. Text body</w:t>
      </w:r>
      <w:r w:rsidR="00A46ED7" w:rsidRPr="00807E5B">
        <w:t>.</w:t>
      </w:r>
      <w:r w:rsidR="00AB6F60" w:rsidRPr="00807E5B">
        <w:t xml:space="preserve"> Text body. Text body</w:t>
      </w:r>
      <w:r w:rsidR="00A46ED7" w:rsidRPr="00807E5B">
        <w:t>.</w:t>
      </w:r>
      <w:r w:rsidR="00AB6F60" w:rsidRPr="00807E5B">
        <w:t xml:space="preserve"> Text body. </w:t>
      </w:r>
      <w:proofErr w:type="spellStart"/>
      <w:r w:rsidR="00AB6F60" w:rsidRPr="00807E5B">
        <w:t>Text</w:t>
      </w:r>
      <w:proofErr w:type="spellEnd"/>
      <w:r w:rsidR="00AB6F60" w:rsidRPr="00807E5B">
        <w:t xml:space="preserve"> body </w:t>
      </w:r>
      <w:r w:rsidR="0088237E" w:rsidRPr="00807E5B">
        <w:rPr>
          <w:color w:val="FF0000"/>
        </w:rPr>
        <w:t>[11-17].</w:t>
      </w:r>
    </w:p>
    <w:p w:rsidR="002912E1" w:rsidRPr="00807E5B" w:rsidRDefault="00AB6F60" w:rsidP="00B22936">
      <w:r w:rsidRPr="00807E5B">
        <w:rPr>
          <w:color w:val="FF0000"/>
        </w:rPr>
        <w:t xml:space="preserve">The </w:t>
      </w:r>
      <w:proofErr w:type="spellStart"/>
      <w:r w:rsidRPr="00807E5B">
        <w:rPr>
          <w:color w:val="FF0000"/>
        </w:rPr>
        <w:t>purpose</w:t>
      </w:r>
      <w:proofErr w:type="spellEnd"/>
      <w:r w:rsidRPr="00807E5B">
        <w:rPr>
          <w:color w:val="FF0000"/>
        </w:rPr>
        <w:t xml:space="preserve">/s </w:t>
      </w:r>
      <w:proofErr w:type="spellStart"/>
      <w:r w:rsidRPr="00807E5B">
        <w:rPr>
          <w:color w:val="FF0000"/>
        </w:rPr>
        <w:t>and</w:t>
      </w:r>
      <w:proofErr w:type="spellEnd"/>
      <w:r w:rsidRPr="00807E5B">
        <w:rPr>
          <w:color w:val="FF0000"/>
        </w:rPr>
        <w:t xml:space="preserve"> hypothesis of study should be </w:t>
      </w:r>
      <w:r w:rsidR="00A55565" w:rsidRPr="00807E5B">
        <w:rPr>
          <w:color w:val="FF0000"/>
        </w:rPr>
        <w:t xml:space="preserve">stated </w:t>
      </w:r>
      <w:r w:rsidRPr="00807E5B">
        <w:rPr>
          <w:color w:val="FF0000"/>
        </w:rPr>
        <w:t xml:space="preserve">in the last paragraph of introduction. </w:t>
      </w:r>
      <w:r w:rsidR="00387FE9" w:rsidRPr="00807E5B">
        <w:t xml:space="preserve">Text body. Text body. Text body. Text body. Text body. Text body. Text body Text body. </w:t>
      </w:r>
      <w:proofErr w:type="spellStart"/>
      <w:r w:rsidR="00783940" w:rsidRPr="00807E5B">
        <w:t>Text</w:t>
      </w:r>
      <w:proofErr w:type="spellEnd"/>
      <w:r w:rsidR="00783940" w:rsidRPr="00807E5B">
        <w:t xml:space="preserve"> body. </w:t>
      </w:r>
      <w:proofErr w:type="spellStart"/>
      <w:r w:rsidR="00783940" w:rsidRPr="00807E5B">
        <w:t>Text</w:t>
      </w:r>
      <w:proofErr w:type="spellEnd"/>
      <w:r w:rsidR="00783940" w:rsidRPr="00807E5B">
        <w:t xml:space="preserve"> body. </w:t>
      </w:r>
      <w:proofErr w:type="spellStart"/>
      <w:r w:rsidR="00783940" w:rsidRPr="00807E5B">
        <w:t>Text</w:t>
      </w:r>
      <w:proofErr w:type="spellEnd"/>
      <w:r w:rsidR="00783940" w:rsidRPr="00807E5B">
        <w:t xml:space="preserve"> body. </w:t>
      </w:r>
      <w:proofErr w:type="spellStart"/>
      <w:r w:rsidR="00783940" w:rsidRPr="00807E5B">
        <w:t>Text</w:t>
      </w:r>
      <w:proofErr w:type="spellEnd"/>
      <w:r w:rsidR="00783940" w:rsidRPr="00807E5B">
        <w:t xml:space="preserve"> body. </w:t>
      </w:r>
      <w:proofErr w:type="spellStart"/>
      <w:r w:rsidR="00783940" w:rsidRPr="00807E5B">
        <w:t>Text</w:t>
      </w:r>
      <w:proofErr w:type="spellEnd"/>
      <w:r w:rsidR="00783940" w:rsidRPr="00807E5B">
        <w:t xml:space="preserve"> body. </w:t>
      </w:r>
      <w:proofErr w:type="spellStart"/>
      <w:r w:rsidR="00783940" w:rsidRPr="00807E5B">
        <w:t>Text</w:t>
      </w:r>
      <w:proofErr w:type="spellEnd"/>
      <w:r w:rsidR="00783940" w:rsidRPr="00807E5B">
        <w:t xml:space="preserve"> body. </w:t>
      </w:r>
      <w:proofErr w:type="spellStart"/>
      <w:r w:rsidR="00783940" w:rsidRPr="00807E5B">
        <w:t>Text</w:t>
      </w:r>
      <w:proofErr w:type="spellEnd"/>
      <w:r w:rsidR="00783940" w:rsidRPr="00807E5B">
        <w:t xml:space="preserve"> body. </w:t>
      </w:r>
      <w:proofErr w:type="spellStart"/>
      <w:r w:rsidR="00783940" w:rsidRPr="00807E5B">
        <w:t>Text</w:t>
      </w:r>
      <w:proofErr w:type="spellEnd"/>
      <w:r w:rsidR="00783940" w:rsidRPr="00807E5B">
        <w:t xml:space="preserve"> </w:t>
      </w:r>
      <w:proofErr w:type="spellStart"/>
      <w:proofErr w:type="gramStart"/>
      <w:r w:rsidR="00783940" w:rsidRPr="00807E5B">
        <w:t>body.</w:t>
      </w:r>
      <w:r w:rsidR="00387FE9" w:rsidRPr="00807E5B">
        <w:t>Text</w:t>
      </w:r>
      <w:proofErr w:type="spellEnd"/>
      <w:proofErr w:type="gramEnd"/>
      <w:r w:rsidR="00387FE9" w:rsidRPr="00807E5B">
        <w:t xml:space="preserve"> body</w:t>
      </w:r>
      <w:r w:rsidR="00A46ED7" w:rsidRPr="00807E5B">
        <w:t>.</w:t>
      </w:r>
      <w:r w:rsidR="00387FE9" w:rsidRPr="00807E5B">
        <w:t xml:space="preserve"> Text body. Text body</w:t>
      </w:r>
      <w:r w:rsidR="00A46ED7" w:rsidRPr="00807E5B">
        <w:t>.</w:t>
      </w:r>
      <w:r w:rsidR="00387FE9" w:rsidRPr="00807E5B">
        <w:t xml:space="preserve"> Text body. </w:t>
      </w:r>
      <w:r w:rsidRPr="00807E5B">
        <w:rPr>
          <w:color w:val="00B0F0"/>
        </w:rPr>
        <w:t>[Times New Roman 12</w:t>
      </w:r>
      <w:r w:rsidR="002D41E9" w:rsidRPr="00807E5B">
        <w:rPr>
          <w:color w:val="00B0F0"/>
        </w:rPr>
        <w:t xml:space="preserve"> </w:t>
      </w:r>
      <w:proofErr w:type="spellStart"/>
      <w:r w:rsidR="002D41E9" w:rsidRPr="00807E5B">
        <w:rPr>
          <w:color w:val="00B0F0"/>
        </w:rPr>
        <w:t>regular</w:t>
      </w:r>
      <w:proofErr w:type="spellEnd"/>
      <w:r w:rsidRPr="00807E5B">
        <w:rPr>
          <w:color w:val="00B0F0"/>
        </w:rPr>
        <w:t>].</w:t>
      </w:r>
    </w:p>
    <w:p w:rsidR="002912E1" w:rsidRPr="00807E5B" w:rsidRDefault="00783940" w:rsidP="00783940">
      <w:pPr>
        <w:pStyle w:val="ANMheading1"/>
        <w:numPr>
          <w:ilvl w:val="0"/>
          <w:numId w:val="0"/>
        </w:numPr>
      </w:pPr>
      <w:r w:rsidRPr="00807E5B">
        <w:lastRenderedPageBreak/>
        <w:t xml:space="preserve">2. </w:t>
      </w:r>
      <w:r w:rsidR="0088237E" w:rsidRPr="00807E5B">
        <w:t>MATERIAL</w:t>
      </w:r>
      <w:r w:rsidR="00911C87" w:rsidRPr="00807E5B">
        <w:t>S</w:t>
      </w:r>
      <w:r w:rsidR="0088237E" w:rsidRPr="00807E5B">
        <w:t xml:space="preserve"> AND METHODS </w:t>
      </w:r>
      <w:r w:rsidR="003228F6" w:rsidRPr="00807E5B">
        <w:rPr>
          <w:bCs/>
          <w:color w:val="00B0F0"/>
          <w:lang w:val="nl-NL" w:eastAsia="nl-NL"/>
        </w:rPr>
        <w:t xml:space="preserve">[1st level, Times New Roman 12 </w:t>
      </w:r>
      <w:proofErr w:type="spellStart"/>
      <w:r w:rsidR="003228F6" w:rsidRPr="00807E5B">
        <w:rPr>
          <w:bCs/>
          <w:color w:val="00B0F0"/>
          <w:lang w:val="nl-NL" w:eastAsia="nl-NL"/>
        </w:rPr>
        <w:t>bold</w:t>
      </w:r>
      <w:proofErr w:type="spellEnd"/>
      <w:r w:rsidR="003228F6" w:rsidRPr="00807E5B">
        <w:rPr>
          <w:bCs/>
          <w:color w:val="00B0F0"/>
          <w:lang w:val="nl-NL" w:eastAsia="nl-NL"/>
        </w:rPr>
        <w:t>].</w:t>
      </w:r>
    </w:p>
    <w:p w:rsidR="00C76C48" w:rsidRPr="00807E5B" w:rsidRDefault="00217F5D" w:rsidP="00B22936">
      <w:pPr>
        <w:rPr>
          <w:bCs/>
        </w:rPr>
      </w:pPr>
      <w:proofErr w:type="spellStart"/>
      <w:r w:rsidRPr="00807E5B">
        <w:rPr>
          <w:bCs/>
          <w:color w:val="FF0000"/>
        </w:rPr>
        <w:t>This</w:t>
      </w:r>
      <w:proofErr w:type="spellEnd"/>
      <w:r w:rsidR="005F5E31" w:rsidRPr="00807E5B">
        <w:rPr>
          <w:bCs/>
          <w:color w:val="FF0000"/>
        </w:rPr>
        <w:t xml:space="preserve"> </w:t>
      </w:r>
      <w:proofErr w:type="spellStart"/>
      <w:r w:rsidRPr="00807E5B">
        <w:rPr>
          <w:bCs/>
          <w:color w:val="FF0000"/>
        </w:rPr>
        <w:t>section</w:t>
      </w:r>
      <w:proofErr w:type="spellEnd"/>
      <w:r w:rsidR="005F5E31" w:rsidRPr="00807E5B">
        <w:rPr>
          <w:bCs/>
          <w:color w:val="FF0000"/>
        </w:rPr>
        <w:t xml:space="preserve"> </w:t>
      </w:r>
      <w:proofErr w:type="spellStart"/>
      <w:r w:rsidRPr="00807E5B">
        <w:rPr>
          <w:bCs/>
          <w:color w:val="FF0000"/>
        </w:rPr>
        <w:t>sho</w:t>
      </w:r>
      <w:r w:rsidRPr="00807E5B">
        <w:rPr>
          <w:color w:val="FF0000"/>
        </w:rPr>
        <w:t>uld</w:t>
      </w:r>
      <w:proofErr w:type="spellEnd"/>
      <w:r w:rsidR="005F5E31"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be</w:t>
      </w:r>
      <w:proofErr w:type="spellEnd"/>
      <w:r w:rsidR="005F5E31" w:rsidRPr="00807E5B">
        <w:rPr>
          <w:color w:val="FF0000"/>
        </w:rPr>
        <w:t xml:space="preserve"> </w:t>
      </w:r>
      <w:r w:rsidRPr="00807E5B">
        <w:rPr>
          <w:color w:val="FF0000"/>
        </w:rPr>
        <w:t>brief,</w:t>
      </w:r>
      <w:r w:rsidR="005F5E31" w:rsidRPr="00807E5B">
        <w:rPr>
          <w:color w:val="FF0000"/>
        </w:rPr>
        <w:t xml:space="preserve"> </w:t>
      </w:r>
      <w:r w:rsidRPr="00807E5B">
        <w:rPr>
          <w:color w:val="FF0000"/>
        </w:rPr>
        <w:t>clear,</w:t>
      </w:r>
      <w:r w:rsidR="005F5E31" w:rsidRPr="00807E5B">
        <w:rPr>
          <w:color w:val="FF0000"/>
        </w:rPr>
        <w:t xml:space="preserve"> </w:t>
      </w:r>
      <w:r w:rsidRPr="00807E5B">
        <w:rPr>
          <w:color w:val="FF0000"/>
        </w:rPr>
        <w:t>and</w:t>
      </w:r>
      <w:r w:rsidR="005F5E31" w:rsidRPr="00807E5B">
        <w:rPr>
          <w:color w:val="FF0000"/>
        </w:rPr>
        <w:t xml:space="preserve"> </w:t>
      </w:r>
      <w:r w:rsidRPr="00807E5B">
        <w:rPr>
          <w:color w:val="FF0000"/>
        </w:rPr>
        <w:t>without</w:t>
      </w:r>
      <w:r w:rsidR="005F5E31" w:rsidRPr="00807E5B">
        <w:rPr>
          <w:color w:val="FF0000"/>
        </w:rPr>
        <w:t xml:space="preserve"> </w:t>
      </w:r>
      <w:r w:rsidRPr="00807E5B">
        <w:rPr>
          <w:color w:val="FF0000"/>
        </w:rPr>
        <w:t>unnecessary</w:t>
      </w:r>
      <w:r w:rsidR="005F5E31" w:rsidRPr="00807E5B">
        <w:rPr>
          <w:color w:val="FF0000"/>
        </w:rPr>
        <w:t xml:space="preserve"> </w:t>
      </w:r>
      <w:r w:rsidRPr="00807E5B">
        <w:rPr>
          <w:color w:val="FF0000"/>
        </w:rPr>
        <w:t>details.</w:t>
      </w:r>
      <w:r w:rsidR="00A55565" w:rsidRPr="00807E5B">
        <w:rPr>
          <w:color w:val="FF0000"/>
        </w:rPr>
        <w:t xml:space="preserve"> </w:t>
      </w:r>
      <w:r w:rsidRPr="00807E5B">
        <w:rPr>
          <w:color w:val="FF0000"/>
          <w:lang w:val="en"/>
        </w:rPr>
        <w:t>Studies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based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on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animal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experiments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should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include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an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approval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statement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of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Ethical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Committee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in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th</w:t>
      </w:r>
      <w:r w:rsidR="00A55565" w:rsidRPr="00807E5B">
        <w:rPr>
          <w:color w:val="FF0000"/>
          <w:lang w:val="en"/>
        </w:rPr>
        <w:t xml:space="preserve">is </w:t>
      </w:r>
      <w:r w:rsidR="005F5E31" w:rsidRPr="00807E5B">
        <w:rPr>
          <w:color w:val="FF0000"/>
          <w:lang w:val="en"/>
        </w:rPr>
        <w:t>section</w:t>
      </w:r>
      <w:r w:rsidR="00A55565" w:rsidRPr="00807E5B">
        <w:rPr>
          <w:color w:val="FF0000"/>
          <w:lang w:val="en"/>
        </w:rPr>
        <w:t>.</w:t>
      </w:r>
      <w:r w:rsidR="00C76C48" w:rsidRPr="00807E5B">
        <w:rPr>
          <w:color w:val="FF0000"/>
        </w:rPr>
        <w:t xml:space="preserve"> </w:t>
      </w:r>
      <w:r w:rsidRPr="00807E5B">
        <w:rPr>
          <w:color w:val="FF0000"/>
          <w:lang w:val="en"/>
        </w:rPr>
        <w:t>Type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of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research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(descriptive,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observation,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experimental)</w:t>
      </w:r>
      <w:r w:rsidR="00A55565" w:rsidRPr="00807E5B">
        <w:rPr>
          <w:color w:val="FF0000"/>
          <w:lang w:val="en"/>
        </w:rPr>
        <w:t>,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characteristics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of</w:t>
      </w:r>
      <w:r w:rsidR="00A55565" w:rsidRPr="00807E5B">
        <w:rPr>
          <w:color w:val="FF0000"/>
          <w:lang w:val="en"/>
        </w:rPr>
        <w:t xml:space="preserve"> study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subjects,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inclusion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and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exclusion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criteria,</w:t>
      </w:r>
      <w:r w:rsidR="00173591" w:rsidRPr="00807E5B">
        <w:rPr>
          <w:color w:val="FF0000"/>
          <w:lang w:val="en"/>
        </w:rPr>
        <w:t xml:space="preserve"> the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sampling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method</w:t>
      </w:r>
      <w:r w:rsidR="005F5E31" w:rsidRPr="00807E5B">
        <w:rPr>
          <w:color w:val="FF0000"/>
          <w:lang w:val="en"/>
        </w:rPr>
        <w:t xml:space="preserve"> </w:t>
      </w:r>
      <w:r w:rsidR="00857F76" w:rsidRPr="00807E5B">
        <w:rPr>
          <w:color w:val="FF0000"/>
          <w:lang w:val="en"/>
        </w:rPr>
        <w:t>if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used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in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conjunction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with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the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data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collection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phase,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and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reason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for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sampling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method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without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probability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if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used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should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be</w:t>
      </w:r>
      <w:r w:rsidR="005F5E31" w:rsidRPr="00807E5B">
        <w:rPr>
          <w:color w:val="FF0000"/>
          <w:lang w:val="en"/>
        </w:rPr>
        <w:t xml:space="preserve"> </w:t>
      </w:r>
      <w:r w:rsidRPr="00807E5B">
        <w:rPr>
          <w:color w:val="FF0000"/>
          <w:lang w:val="en"/>
        </w:rPr>
        <w:t>indicated.</w:t>
      </w:r>
      <w:r w:rsidR="005F5E31" w:rsidRPr="00807E5B">
        <w:rPr>
          <w:color w:val="FF0000"/>
          <w:lang w:val="en"/>
        </w:rPr>
        <w:t xml:space="preserve"> </w:t>
      </w:r>
      <w:r w:rsidR="00AB6F60" w:rsidRPr="00807E5B">
        <w:rPr>
          <w:bCs/>
        </w:rPr>
        <w:t>Text body</w:t>
      </w:r>
      <w:r w:rsidR="006C55EC" w:rsidRPr="00807E5B">
        <w:rPr>
          <w:bCs/>
        </w:rPr>
        <w:t>.</w:t>
      </w:r>
      <w:r w:rsidR="00AB6F60" w:rsidRPr="00807E5B">
        <w:rPr>
          <w:bCs/>
        </w:rPr>
        <w:t xml:space="preserve"> Text body. Text body. Text body. Text body</w:t>
      </w:r>
      <w:r w:rsidR="006C55EC" w:rsidRPr="00807E5B">
        <w:rPr>
          <w:bCs/>
        </w:rPr>
        <w:t>.</w:t>
      </w:r>
      <w:r w:rsidR="00AB6F60" w:rsidRPr="00807E5B">
        <w:rPr>
          <w:bCs/>
        </w:rPr>
        <w:t xml:space="preserve"> Text body. Text body</w:t>
      </w:r>
      <w:r w:rsidR="006C55EC" w:rsidRPr="00807E5B">
        <w:rPr>
          <w:bCs/>
        </w:rPr>
        <w:t>.</w:t>
      </w:r>
      <w:r w:rsidR="00AB6F60" w:rsidRPr="00807E5B">
        <w:rPr>
          <w:bCs/>
        </w:rPr>
        <w:t xml:space="preserve"> Text body. Text body</w:t>
      </w:r>
      <w:r w:rsidR="006C55EC" w:rsidRPr="00807E5B">
        <w:rPr>
          <w:bCs/>
        </w:rPr>
        <w:t>.</w:t>
      </w:r>
      <w:r w:rsidR="00AB6F60" w:rsidRPr="00807E5B">
        <w:rPr>
          <w:bCs/>
        </w:rPr>
        <w:t xml:space="preserve"> Text body. Text body. Text body. Text body</w:t>
      </w:r>
      <w:r w:rsidR="006C55EC" w:rsidRPr="00807E5B">
        <w:rPr>
          <w:bCs/>
        </w:rPr>
        <w:t>.</w:t>
      </w:r>
      <w:r w:rsidR="00AB6F60" w:rsidRPr="00807E5B">
        <w:rPr>
          <w:bCs/>
        </w:rPr>
        <w:t xml:space="preserve"> Text body. </w:t>
      </w:r>
      <w:r w:rsidR="009A5D0D" w:rsidRPr="00807E5B">
        <w:rPr>
          <w:bCs/>
          <w:color w:val="00B0F0"/>
        </w:rPr>
        <w:t xml:space="preserve">[Times New Roman 12 </w:t>
      </w:r>
      <w:proofErr w:type="spellStart"/>
      <w:r w:rsidR="009A5D0D" w:rsidRPr="00807E5B">
        <w:rPr>
          <w:bCs/>
          <w:color w:val="00B0F0"/>
        </w:rPr>
        <w:t>regular</w:t>
      </w:r>
      <w:proofErr w:type="spellEnd"/>
      <w:r w:rsidR="009A5D0D" w:rsidRPr="00807E5B">
        <w:rPr>
          <w:bCs/>
          <w:color w:val="00B0F0"/>
        </w:rPr>
        <w:t>].</w:t>
      </w:r>
    </w:p>
    <w:p w:rsidR="0088237E" w:rsidRPr="00807E5B" w:rsidRDefault="00911C87" w:rsidP="00911C87">
      <w:pPr>
        <w:pStyle w:val="ANMheading2"/>
        <w:numPr>
          <w:ilvl w:val="0"/>
          <w:numId w:val="0"/>
        </w:numPr>
        <w:rPr>
          <w:highlight w:val="yellow"/>
        </w:rPr>
      </w:pPr>
      <w:r w:rsidRPr="00807E5B">
        <w:rPr>
          <w:highlight w:val="yellow"/>
        </w:rPr>
        <w:t>2.1. Chemicals and Reagents</w:t>
      </w:r>
      <w:r w:rsidR="003228F6" w:rsidRPr="00807E5B">
        <w:rPr>
          <w:highlight w:val="yellow"/>
        </w:rPr>
        <w:t xml:space="preserve"> </w:t>
      </w:r>
      <w:r w:rsidR="003228F6" w:rsidRPr="00807E5B">
        <w:rPr>
          <w:bCs/>
          <w:color w:val="00B0F0"/>
          <w:lang w:val="nl-NL" w:eastAsia="nl-NL"/>
        </w:rPr>
        <w:t xml:space="preserve">[2nd level, Times New Roman 12 </w:t>
      </w:r>
      <w:proofErr w:type="spellStart"/>
      <w:r w:rsidR="003228F6" w:rsidRPr="00807E5B">
        <w:rPr>
          <w:bCs/>
          <w:color w:val="00B0F0"/>
          <w:lang w:val="nl-NL" w:eastAsia="nl-NL"/>
        </w:rPr>
        <w:t>bold</w:t>
      </w:r>
      <w:proofErr w:type="spellEnd"/>
      <w:r w:rsidR="003228F6" w:rsidRPr="00807E5B">
        <w:rPr>
          <w:bCs/>
          <w:color w:val="00B0F0"/>
          <w:lang w:val="nl-NL" w:eastAsia="nl-NL"/>
        </w:rPr>
        <w:t>].</w:t>
      </w:r>
    </w:p>
    <w:p w:rsidR="00AB6F60" w:rsidRPr="00807E5B" w:rsidRDefault="00AB6F60" w:rsidP="0088237E">
      <w:pPr>
        <w:pStyle w:val="ANMmaintext"/>
        <w:jc w:val="both"/>
        <w:rPr>
          <w:rFonts w:ascii="Times New Roman" w:hAnsi="Times New Roman"/>
          <w:bCs/>
          <w:lang w:val="nl-NL" w:eastAsia="nl-NL"/>
        </w:rPr>
      </w:pP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</w:t>
      </w:r>
      <w:r w:rsidR="00EB7771" w:rsidRPr="00807E5B">
        <w:rPr>
          <w:rFonts w:ascii="Times New Roman" w:hAnsi="Times New Roman"/>
          <w:bCs/>
          <w:lang w:val="nl-NL" w:eastAsia="nl-NL"/>
        </w:rPr>
        <w:t>.</w:t>
      </w:r>
    </w:p>
    <w:p w:rsidR="0088237E" w:rsidRPr="00807E5B" w:rsidRDefault="00911C87" w:rsidP="0088237E">
      <w:pPr>
        <w:pStyle w:val="ANMmaintext"/>
        <w:jc w:val="both"/>
        <w:rPr>
          <w:rFonts w:ascii="Times New Roman" w:hAnsi="Times New Roman"/>
          <w:b/>
          <w:bCs/>
          <w:iCs/>
          <w:lang w:val="nl-NL" w:eastAsia="nl-NL"/>
        </w:rPr>
      </w:pPr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 xml:space="preserve">2.2. </w:t>
      </w:r>
      <w:proofErr w:type="spellStart"/>
      <w:r w:rsidR="003228F6"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Heading</w:t>
      </w:r>
      <w:proofErr w:type="spellEnd"/>
      <w:r w:rsidR="003228F6"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 xml:space="preserve"> </w:t>
      </w:r>
      <w:proofErr w:type="spellStart"/>
      <w:proofErr w:type="gramStart"/>
      <w:r w:rsidR="003228F6"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Title</w:t>
      </w:r>
      <w:proofErr w:type="spellEnd"/>
      <w:r w:rsidR="003228F6"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r w:rsidR="003228F6" w:rsidRPr="00807E5B">
        <w:rPr>
          <w:rFonts w:ascii="Times New Roman" w:hAnsi="Times New Roman"/>
          <w:b/>
          <w:bCs/>
          <w:color w:val="FF0000"/>
          <w:lang w:val="nl-NL" w:eastAsia="nl-NL"/>
        </w:rPr>
        <w:t xml:space="preserve"> </w:t>
      </w:r>
      <w:r w:rsidR="003228F6" w:rsidRPr="00807E5B">
        <w:rPr>
          <w:rFonts w:ascii="Times New Roman" w:hAnsi="Times New Roman"/>
          <w:b/>
          <w:bCs/>
          <w:color w:val="00B0F0"/>
          <w:lang w:val="nl-NL" w:eastAsia="nl-NL"/>
        </w:rPr>
        <w:t>[</w:t>
      </w:r>
      <w:proofErr w:type="gramEnd"/>
      <w:r w:rsidR="003228F6" w:rsidRPr="00807E5B">
        <w:rPr>
          <w:rFonts w:ascii="Times New Roman" w:hAnsi="Times New Roman"/>
          <w:b/>
          <w:bCs/>
          <w:color w:val="00B0F0"/>
          <w:lang w:val="nl-NL" w:eastAsia="nl-NL"/>
        </w:rPr>
        <w:t xml:space="preserve">2nd level, Times New Roman 12 </w:t>
      </w:r>
      <w:proofErr w:type="spellStart"/>
      <w:r w:rsidR="003228F6" w:rsidRPr="00807E5B">
        <w:rPr>
          <w:rFonts w:ascii="Times New Roman" w:hAnsi="Times New Roman"/>
          <w:b/>
          <w:bCs/>
          <w:color w:val="00B0F0"/>
          <w:lang w:val="nl-NL" w:eastAsia="nl-NL"/>
        </w:rPr>
        <w:t>bold</w:t>
      </w:r>
      <w:proofErr w:type="spellEnd"/>
      <w:r w:rsidR="003228F6" w:rsidRPr="00807E5B">
        <w:rPr>
          <w:rFonts w:ascii="Times New Roman" w:hAnsi="Times New Roman"/>
          <w:b/>
          <w:bCs/>
          <w:color w:val="00B0F0"/>
          <w:lang w:val="nl-NL" w:eastAsia="nl-NL"/>
        </w:rPr>
        <w:t>].</w:t>
      </w:r>
    </w:p>
    <w:p w:rsidR="00AB6F60" w:rsidRPr="00807E5B" w:rsidRDefault="00AB6F60" w:rsidP="0088237E">
      <w:pPr>
        <w:pStyle w:val="ANMmaintext"/>
        <w:jc w:val="both"/>
        <w:rPr>
          <w:rFonts w:ascii="Times New Roman" w:hAnsi="Times New Roman"/>
          <w:bCs/>
          <w:lang w:val="nl-NL" w:eastAsia="nl-NL"/>
        </w:rPr>
      </w:pP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Text body. Text body</w:t>
      </w:r>
      <w:r w:rsidR="006C55EC" w:rsidRPr="00807E5B">
        <w:rPr>
          <w:rFonts w:ascii="Times New Roman" w:hAnsi="Times New Roman"/>
          <w:bCs/>
          <w:iCs/>
          <w:lang w:val="nl-NL" w:eastAsia="nl-NL"/>
        </w:rPr>
        <w:t>.</w:t>
      </w:r>
      <w:r w:rsidRPr="00807E5B">
        <w:rPr>
          <w:rFonts w:ascii="Times New Roman" w:hAnsi="Times New Roman"/>
          <w:bCs/>
          <w:i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iCs/>
          <w:lang w:val="nl-NL" w:eastAsia="nl-NL"/>
        </w:rPr>
        <w:t>.</w:t>
      </w:r>
      <w:r w:rsidRPr="00807E5B">
        <w:rPr>
          <w:rFonts w:ascii="Times New Roman" w:hAnsi="Times New Roman"/>
          <w:bCs/>
          <w:iCs/>
          <w:lang w:val="nl-NL" w:eastAsia="nl-NL"/>
        </w:rPr>
        <w:t xml:space="preserve"> Text body.</w:t>
      </w:r>
      <w:r w:rsidRPr="00807E5B">
        <w:rPr>
          <w:rFonts w:ascii="Times New Roman" w:hAnsi="Times New Roman"/>
          <w:bCs/>
          <w:lang w:val="nl-NL" w:eastAsia="nl-NL"/>
        </w:rPr>
        <w:t xml:space="preserve">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body. Text body.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lang w:val="nl-NL" w:eastAsia="nl-NL"/>
        </w:rPr>
        <w:t>.</w:t>
      </w:r>
      <w:r w:rsidRPr="00807E5B">
        <w:rPr>
          <w:rFonts w:ascii="Times New Roman" w:hAnsi="Times New Roman"/>
          <w:bCs/>
          <w:lang w:val="nl-NL" w:eastAsia="nl-NL"/>
        </w:rPr>
        <w:t xml:space="preserve"> </w:t>
      </w:r>
      <w:r w:rsidR="009A5D0D" w:rsidRPr="00807E5B">
        <w:rPr>
          <w:rFonts w:ascii="Times New Roman" w:hAnsi="Times New Roman"/>
          <w:bCs/>
          <w:color w:val="00B0F0"/>
          <w:lang w:val="nl-NL" w:eastAsia="nl-NL"/>
        </w:rPr>
        <w:t xml:space="preserve">[Times New Roman 12 </w:t>
      </w:r>
      <w:proofErr w:type="spellStart"/>
      <w:r w:rsidR="009A5D0D" w:rsidRPr="00807E5B">
        <w:rPr>
          <w:rFonts w:ascii="Times New Roman" w:hAnsi="Times New Roman"/>
          <w:bCs/>
          <w:color w:val="00B0F0"/>
          <w:lang w:val="nl-NL" w:eastAsia="nl-NL"/>
        </w:rPr>
        <w:t>regular</w:t>
      </w:r>
      <w:proofErr w:type="spellEnd"/>
      <w:r w:rsidR="009A5D0D" w:rsidRPr="00807E5B">
        <w:rPr>
          <w:rFonts w:ascii="Times New Roman" w:hAnsi="Times New Roman"/>
          <w:bCs/>
          <w:color w:val="00B0F0"/>
          <w:lang w:val="nl-NL" w:eastAsia="nl-NL"/>
        </w:rPr>
        <w:t>].</w:t>
      </w:r>
    </w:p>
    <w:p w:rsidR="0088237E" w:rsidRPr="00807E5B" w:rsidRDefault="00911C87" w:rsidP="0088237E">
      <w:pPr>
        <w:pStyle w:val="ANMmaintext"/>
        <w:jc w:val="both"/>
        <w:rPr>
          <w:rFonts w:ascii="Times New Roman" w:hAnsi="Times New Roman"/>
          <w:b/>
          <w:bCs/>
          <w:iCs/>
          <w:lang w:val="nl-NL" w:eastAsia="nl-NL"/>
        </w:rPr>
      </w:pPr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 xml:space="preserve">2.2.1. </w:t>
      </w:r>
      <w:r w:rsidR="00AB6F60"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Statistical analysis</w:t>
      </w:r>
      <w:r w:rsidR="003228F6"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r w:rsidR="003228F6" w:rsidRPr="00807E5B">
        <w:rPr>
          <w:rFonts w:ascii="Times New Roman" w:hAnsi="Times New Roman"/>
          <w:b/>
          <w:bCs/>
          <w:color w:val="00B0F0"/>
          <w:lang w:val="nl-NL" w:eastAsia="nl-NL"/>
        </w:rPr>
        <w:t xml:space="preserve">[3rd level, Times New Roman 12 </w:t>
      </w:r>
      <w:proofErr w:type="spellStart"/>
      <w:r w:rsidR="003228F6" w:rsidRPr="00807E5B">
        <w:rPr>
          <w:rFonts w:ascii="Times New Roman" w:hAnsi="Times New Roman"/>
          <w:b/>
          <w:bCs/>
          <w:color w:val="00B0F0"/>
          <w:lang w:val="nl-NL" w:eastAsia="nl-NL"/>
        </w:rPr>
        <w:t>bold</w:t>
      </w:r>
      <w:proofErr w:type="spellEnd"/>
      <w:r w:rsidR="003228F6" w:rsidRPr="00807E5B">
        <w:rPr>
          <w:rFonts w:ascii="Times New Roman" w:hAnsi="Times New Roman"/>
          <w:b/>
          <w:bCs/>
          <w:color w:val="00B0F0"/>
          <w:lang w:val="nl-NL" w:eastAsia="nl-NL"/>
        </w:rPr>
        <w:t>].</w:t>
      </w:r>
    </w:p>
    <w:p w:rsidR="00D47FAE" w:rsidRPr="00807E5B" w:rsidRDefault="00911C87" w:rsidP="0088237E">
      <w:pPr>
        <w:pStyle w:val="ANMmaintext"/>
        <w:jc w:val="both"/>
        <w:rPr>
          <w:rFonts w:ascii="Times New Roman" w:hAnsi="Times New Roman"/>
          <w:bCs/>
          <w:color w:val="00B0F0"/>
          <w:lang w:val="nl-NL" w:eastAsia="nl-NL"/>
        </w:rPr>
      </w:pP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Please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use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only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three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levels</w:t>
      </w:r>
      <w:r w:rsidR="000A72F6" w:rsidRPr="00807E5B">
        <w:rPr>
          <w:rFonts w:ascii="Times New Roman" w:hAnsi="Times New Roman"/>
          <w:bCs/>
          <w:iCs/>
          <w:lang w:val="nl-NL" w:eastAsia="nl-NL"/>
        </w:rPr>
        <w:t>. Text body</w:t>
      </w:r>
      <w:r w:rsidR="006C55EC" w:rsidRPr="00807E5B">
        <w:rPr>
          <w:rFonts w:ascii="Times New Roman" w:hAnsi="Times New Roman"/>
          <w:bCs/>
          <w:iCs/>
          <w:lang w:val="nl-NL" w:eastAsia="nl-NL"/>
        </w:rPr>
        <w:t>.</w:t>
      </w:r>
      <w:r w:rsidR="000A72F6" w:rsidRPr="00807E5B">
        <w:rPr>
          <w:rFonts w:ascii="Times New Roman" w:hAnsi="Times New Roman"/>
          <w:bCs/>
          <w:iCs/>
          <w:lang w:val="nl-NL" w:eastAsia="nl-NL"/>
        </w:rPr>
        <w:t xml:space="preserve"> Text body. Text body</w:t>
      </w:r>
      <w:r w:rsidR="006C55EC" w:rsidRPr="00807E5B">
        <w:rPr>
          <w:rFonts w:ascii="Times New Roman" w:hAnsi="Times New Roman"/>
          <w:bCs/>
          <w:iCs/>
          <w:lang w:val="nl-NL" w:eastAsia="nl-NL"/>
        </w:rPr>
        <w:t>.</w:t>
      </w:r>
      <w:r w:rsidR="000A72F6" w:rsidRPr="00807E5B">
        <w:rPr>
          <w:rFonts w:ascii="Times New Roman" w:hAnsi="Times New Roman"/>
          <w:bCs/>
          <w:lang w:val="nl-NL" w:eastAsia="nl-NL"/>
        </w:rPr>
        <w:t xml:space="preserve"> Text body. </w:t>
      </w:r>
      <w:r w:rsidR="00AB6F60" w:rsidRPr="00807E5B">
        <w:rPr>
          <w:rFonts w:ascii="Times New Roman" w:hAnsi="Times New Roman"/>
          <w:bCs/>
          <w:color w:val="FF0000"/>
          <w:lang w:val="nl-NL" w:eastAsia="nl-NL"/>
        </w:rPr>
        <w:t xml:space="preserve">P value should be written uppercase letter. </w:t>
      </w:r>
      <w:r w:rsidR="00AB6F60" w:rsidRPr="00807E5B">
        <w:rPr>
          <w:rFonts w:ascii="Times New Roman" w:hAnsi="Times New Roman"/>
          <w:bCs/>
          <w:color w:val="00B0F0"/>
          <w:lang w:val="nl-NL" w:eastAsia="nl-NL"/>
        </w:rPr>
        <w:t>[Times New Roman 12</w:t>
      </w:r>
      <w:r w:rsidR="002D41E9" w:rsidRPr="00807E5B">
        <w:rPr>
          <w:rFonts w:ascii="Times New Roman" w:hAnsi="Times New Roman"/>
          <w:bCs/>
          <w:color w:val="00B0F0"/>
          <w:lang w:val="nl-NL" w:eastAsia="nl-NL"/>
        </w:rPr>
        <w:t xml:space="preserve"> </w:t>
      </w:r>
      <w:proofErr w:type="spellStart"/>
      <w:r w:rsidR="002D41E9" w:rsidRPr="00807E5B">
        <w:rPr>
          <w:rFonts w:ascii="Times New Roman" w:hAnsi="Times New Roman"/>
          <w:bCs/>
          <w:color w:val="00B0F0"/>
          <w:lang w:val="nl-NL" w:eastAsia="nl-NL"/>
        </w:rPr>
        <w:t>regular</w:t>
      </w:r>
      <w:proofErr w:type="spellEnd"/>
      <w:r w:rsidR="00AB6F60" w:rsidRPr="00807E5B">
        <w:rPr>
          <w:rFonts w:ascii="Times New Roman" w:hAnsi="Times New Roman"/>
          <w:bCs/>
          <w:color w:val="00B0F0"/>
          <w:lang w:val="nl-NL" w:eastAsia="nl-NL"/>
        </w:rPr>
        <w:t>].</w:t>
      </w:r>
    </w:p>
    <w:p w:rsidR="003228F6" w:rsidRPr="00807E5B" w:rsidRDefault="003228F6" w:rsidP="003228F6">
      <w:pPr>
        <w:pStyle w:val="ANMmaintext"/>
        <w:jc w:val="both"/>
        <w:rPr>
          <w:rFonts w:ascii="Times New Roman" w:hAnsi="Times New Roman"/>
          <w:b/>
          <w:bCs/>
          <w:iCs/>
          <w:lang w:val="nl-NL" w:eastAsia="nl-NL"/>
        </w:rPr>
      </w:pPr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 xml:space="preserve">2.3. </w:t>
      </w:r>
      <w:proofErr w:type="spellStart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Heading</w:t>
      </w:r>
      <w:proofErr w:type="spellEnd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 xml:space="preserve"> </w:t>
      </w:r>
      <w:proofErr w:type="spellStart"/>
      <w:proofErr w:type="gramStart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Title</w:t>
      </w:r>
      <w:proofErr w:type="spellEnd"/>
      <w:r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FF0000"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[</w:t>
      </w:r>
      <w:proofErr w:type="gram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 xml:space="preserve">2nd level, Times New Roman 12 </w:t>
      </w:r>
      <w:proofErr w:type="spellStart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bold</w:t>
      </w:r>
      <w:proofErr w:type="spell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].</w:t>
      </w:r>
    </w:p>
    <w:p w:rsidR="003228F6" w:rsidRPr="00807E5B" w:rsidRDefault="003228F6" w:rsidP="003228F6">
      <w:pPr>
        <w:pStyle w:val="ANMmaintext"/>
        <w:jc w:val="both"/>
        <w:rPr>
          <w:rFonts w:ascii="Times New Roman" w:hAnsi="Times New Roman"/>
          <w:bCs/>
          <w:lang w:val="nl-NL" w:eastAsia="nl-NL"/>
        </w:rPr>
      </w:pP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</w:t>
      </w:r>
      <w:r w:rsidRPr="00807E5B">
        <w:rPr>
          <w:rFonts w:ascii="Times New Roman" w:hAnsi="Times New Roman"/>
          <w:bCs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</w:p>
    <w:p w:rsidR="003228F6" w:rsidRPr="00807E5B" w:rsidRDefault="003228F6" w:rsidP="003228F6">
      <w:pPr>
        <w:pStyle w:val="ANMmaintext"/>
        <w:jc w:val="both"/>
        <w:rPr>
          <w:rFonts w:ascii="Times New Roman" w:hAnsi="Times New Roman"/>
          <w:b/>
          <w:bCs/>
          <w:iCs/>
          <w:lang w:val="nl-NL" w:eastAsia="nl-NL"/>
        </w:rPr>
      </w:pPr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lastRenderedPageBreak/>
        <w:t xml:space="preserve">2.4. </w:t>
      </w:r>
      <w:proofErr w:type="spellStart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Heading</w:t>
      </w:r>
      <w:proofErr w:type="spellEnd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 xml:space="preserve"> </w:t>
      </w:r>
      <w:proofErr w:type="spellStart"/>
      <w:proofErr w:type="gramStart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Title</w:t>
      </w:r>
      <w:proofErr w:type="spellEnd"/>
      <w:r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FF0000"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[</w:t>
      </w:r>
      <w:proofErr w:type="gram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 xml:space="preserve">2nd level, Times New Roman 12 </w:t>
      </w:r>
      <w:proofErr w:type="spellStart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bold</w:t>
      </w:r>
      <w:proofErr w:type="spell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].</w:t>
      </w:r>
    </w:p>
    <w:p w:rsidR="003228F6" w:rsidRPr="00807E5B" w:rsidRDefault="003228F6" w:rsidP="003228F6">
      <w:pPr>
        <w:pStyle w:val="ANMmaintext"/>
        <w:jc w:val="both"/>
        <w:rPr>
          <w:rFonts w:ascii="Times New Roman" w:hAnsi="Times New Roman"/>
          <w:bCs/>
          <w:lang w:val="nl-NL" w:eastAsia="nl-NL"/>
        </w:rPr>
      </w:pP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</w:t>
      </w:r>
      <w:r w:rsidRPr="00807E5B">
        <w:rPr>
          <w:rFonts w:ascii="Times New Roman" w:hAnsi="Times New Roman"/>
          <w:bCs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</w:p>
    <w:p w:rsidR="003228F6" w:rsidRPr="00807E5B" w:rsidRDefault="003228F6" w:rsidP="003228F6">
      <w:pPr>
        <w:pStyle w:val="ANMmaintext"/>
        <w:jc w:val="both"/>
        <w:rPr>
          <w:rFonts w:ascii="Times New Roman" w:hAnsi="Times New Roman"/>
          <w:bCs/>
          <w:lang w:val="nl-NL" w:eastAsia="nl-NL"/>
        </w:rPr>
      </w:pPr>
    </w:p>
    <w:p w:rsidR="003228F6" w:rsidRPr="00807E5B" w:rsidRDefault="003228F6" w:rsidP="0088237E">
      <w:pPr>
        <w:pStyle w:val="ANMmaintext"/>
        <w:jc w:val="both"/>
        <w:rPr>
          <w:rStyle w:val="LineNumber"/>
          <w:rFonts w:ascii="Times New Roman" w:hAnsi="Times New Roman"/>
          <w:color w:val="00B0F0"/>
        </w:rPr>
      </w:pPr>
    </w:p>
    <w:p w:rsidR="00865219" w:rsidRPr="00807E5B" w:rsidRDefault="00865219">
      <w:pPr>
        <w:overflowPunct/>
        <w:autoSpaceDE/>
        <w:autoSpaceDN/>
        <w:adjustRightInd/>
        <w:spacing w:line="240" w:lineRule="auto"/>
        <w:jc w:val="left"/>
        <w:textAlignment w:val="auto"/>
        <w:rPr>
          <w:rStyle w:val="LineNumber"/>
          <w:b/>
          <w:highlight w:val="yellow"/>
          <w:lang w:val="en-GB" w:eastAsia="fr-FR"/>
        </w:rPr>
      </w:pPr>
      <w:r w:rsidRPr="00807E5B">
        <w:rPr>
          <w:rStyle w:val="LineNumber"/>
          <w:highlight w:val="yellow"/>
        </w:rPr>
        <w:br w:type="page"/>
      </w:r>
    </w:p>
    <w:p w:rsidR="002912E1" w:rsidRPr="00807E5B" w:rsidRDefault="00911C87" w:rsidP="00911C87">
      <w:pPr>
        <w:pStyle w:val="ANMheading1"/>
        <w:numPr>
          <w:ilvl w:val="0"/>
          <w:numId w:val="0"/>
        </w:numPr>
        <w:rPr>
          <w:highlight w:val="yellow"/>
        </w:rPr>
      </w:pPr>
      <w:r w:rsidRPr="00807E5B">
        <w:rPr>
          <w:rStyle w:val="LineNumber"/>
          <w:highlight w:val="yellow"/>
        </w:rPr>
        <w:lastRenderedPageBreak/>
        <w:t>3. RESULTS AND DISCUSSION</w:t>
      </w:r>
      <w:r w:rsidRPr="00807E5B">
        <w:rPr>
          <w:highlight w:val="yellow"/>
        </w:rPr>
        <w:t xml:space="preserve"> </w:t>
      </w:r>
      <w:r w:rsidRPr="00807E5B">
        <w:rPr>
          <w:color w:val="00B0F0"/>
        </w:rPr>
        <w:t>[</w:t>
      </w:r>
      <w:r w:rsidR="00C539DF" w:rsidRPr="00807E5B">
        <w:rPr>
          <w:color w:val="00B0F0"/>
        </w:rPr>
        <w:t>Times</w:t>
      </w:r>
      <w:r w:rsidR="005F5E31" w:rsidRPr="00807E5B">
        <w:rPr>
          <w:color w:val="00B0F0"/>
        </w:rPr>
        <w:t xml:space="preserve"> </w:t>
      </w:r>
      <w:r w:rsidR="00C539DF" w:rsidRPr="00807E5B">
        <w:rPr>
          <w:color w:val="00B0F0"/>
        </w:rPr>
        <w:t>New</w:t>
      </w:r>
      <w:r w:rsidR="005F5E31" w:rsidRPr="00807E5B">
        <w:rPr>
          <w:color w:val="00B0F0"/>
        </w:rPr>
        <w:t xml:space="preserve"> </w:t>
      </w:r>
      <w:r w:rsidR="00C539DF" w:rsidRPr="00807E5B">
        <w:rPr>
          <w:color w:val="00B0F0"/>
        </w:rPr>
        <w:t>Roman</w:t>
      </w:r>
      <w:r w:rsidR="005F5E31" w:rsidRPr="00807E5B">
        <w:rPr>
          <w:color w:val="00B0F0"/>
        </w:rPr>
        <w:t xml:space="preserve"> </w:t>
      </w:r>
      <w:r w:rsidR="002912E1" w:rsidRPr="00807E5B">
        <w:rPr>
          <w:color w:val="00B0F0"/>
        </w:rPr>
        <w:t>12</w:t>
      </w:r>
      <w:r w:rsidR="005F5E31" w:rsidRPr="00807E5B">
        <w:rPr>
          <w:color w:val="00B0F0"/>
        </w:rPr>
        <w:t xml:space="preserve"> </w:t>
      </w:r>
      <w:r w:rsidR="002912E1" w:rsidRPr="00807E5B">
        <w:rPr>
          <w:color w:val="00B0F0"/>
        </w:rPr>
        <w:t>bold]</w:t>
      </w:r>
    </w:p>
    <w:p w:rsidR="003228F6" w:rsidRPr="00807E5B" w:rsidRDefault="002B19C9" w:rsidP="0088237E">
      <w:pPr>
        <w:pStyle w:val="ANMmaintext"/>
        <w:jc w:val="both"/>
        <w:rPr>
          <w:rFonts w:ascii="Times New Roman" w:hAnsi="Times New Roman"/>
          <w:color w:val="FF0000"/>
          <w:lang w:val="tr-TR"/>
        </w:rPr>
      </w:pPr>
      <w:proofErr w:type="spellStart"/>
      <w:r w:rsidRPr="00807E5B">
        <w:rPr>
          <w:rFonts w:ascii="Times New Roman" w:hAnsi="Times New Roman"/>
          <w:color w:val="FF0000"/>
          <w:lang w:val="tr-TR"/>
        </w:rPr>
        <w:t>In</w:t>
      </w:r>
      <w:proofErr w:type="spellEnd"/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this</w:t>
      </w:r>
      <w:proofErr w:type="spellEnd"/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section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>,</w:t>
      </w:r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r w:rsidRPr="00807E5B">
        <w:rPr>
          <w:rFonts w:ascii="Times New Roman" w:hAnsi="Times New Roman"/>
          <w:color w:val="FF0000"/>
          <w:lang w:val="tr-TR"/>
        </w:rPr>
        <w:t>a</w:t>
      </w:r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clear</w:t>
      </w:r>
      <w:proofErr w:type="spellEnd"/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presentation</w:t>
      </w:r>
      <w:proofErr w:type="spellEnd"/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r w:rsidRPr="00807E5B">
        <w:rPr>
          <w:rFonts w:ascii="Times New Roman" w:hAnsi="Times New Roman"/>
          <w:color w:val="FF0000"/>
          <w:lang w:val="tr-TR"/>
        </w:rPr>
        <w:t>of</w:t>
      </w:r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experimental</w:t>
      </w:r>
      <w:proofErr w:type="spellEnd"/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results</w:t>
      </w:r>
      <w:proofErr w:type="spellEnd"/>
      <w:r w:rsidR="00EB7771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EB7771" w:rsidRPr="00807E5B">
        <w:rPr>
          <w:rFonts w:ascii="Times New Roman" w:hAnsi="Times New Roman"/>
          <w:color w:val="FF0000"/>
          <w:lang w:val="tr-TR"/>
        </w:rPr>
        <w:t>should</w:t>
      </w:r>
      <w:proofErr w:type="spellEnd"/>
      <w:r w:rsidR="00EB7771" w:rsidRPr="00807E5B">
        <w:rPr>
          <w:rFonts w:ascii="Times New Roman" w:hAnsi="Times New Roman"/>
          <w:color w:val="FF0000"/>
          <w:lang w:val="tr-TR"/>
        </w:rPr>
        <w:t xml:space="preserve"> be </w:t>
      </w:r>
      <w:proofErr w:type="spellStart"/>
      <w:r w:rsidR="00EB7771" w:rsidRPr="00807E5B">
        <w:rPr>
          <w:rFonts w:ascii="Times New Roman" w:hAnsi="Times New Roman"/>
          <w:color w:val="FF0000"/>
          <w:lang w:val="tr-TR"/>
        </w:rPr>
        <w:t>given</w:t>
      </w:r>
      <w:proofErr w:type="spellEnd"/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r w:rsidRPr="00807E5B">
        <w:rPr>
          <w:rFonts w:ascii="Times New Roman" w:hAnsi="Times New Roman"/>
          <w:color w:val="FF0000"/>
          <w:lang w:val="tr-TR"/>
        </w:rPr>
        <w:t>(</w:t>
      </w:r>
      <w:proofErr w:type="spellStart"/>
      <w:r w:rsidR="00A55565" w:rsidRPr="00807E5B">
        <w:rPr>
          <w:rFonts w:ascii="Times New Roman" w:hAnsi="Times New Roman"/>
          <w:color w:val="FF0000"/>
          <w:lang w:val="tr-TR"/>
        </w:rPr>
        <w:t>etc</w:t>
      </w:r>
      <w:proofErr w:type="spellEnd"/>
      <w:r w:rsidR="00A55565" w:rsidRPr="00807E5B">
        <w:rPr>
          <w:rFonts w:ascii="Times New Roman" w:hAnsi="Times New Roman"/>
          <w:color w:val="FF0000"/>
          <w:lang w:val="tr-TR"/>
        </w:rPr>
        <w:t xml:space="preserve">.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Table</w:t>
      </w:r>
      <w:proofErr w:type="spellEnd"/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r w:rsidRPr="00807E5B">
        <w:rPr>
          <w:rFonts w:ascii="Times New Roman" w:hAnsi="Times New Roman"/>
          <w:color w:val="FF0000"/>
          <w:lang w:val="tr-TR"/>
        </w:rPr>
        <w:t>1).</w:t>
      </w:r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r w:rsidR="00EB7771" w:rsidRPr="00807E5B">
        <w:rPr>
          <w:rFonts w:ascii="Times New Roman" w:hAnsi="Times New Roman"/>
          <w:color w:val="FF0000"/>
          <w:lang w:val="tr-TR"/>
        </w:rPr>
        <w:t xml:space="preserve">The </w:t>
      </w:r>
      <w:proofErr w:type="spellStart"/>
      <w:r w:rsidR="00EB7771" w:rsidRPr="00807E5B">
        <w:rPr>
          <w:rFonts w:ascii="Times New Roman" w:hAnsi="Times New Roman"/>
          <w:color w:val="FF0000"/>
          <w:lang w:val="tr-TR"/>
        </w:rPr>
        <w:t>stated</w:t>
      </w:r>
      <w:proofErr w:type="spellEnd"/>
      <w:r w:rsidR="00EB7771" w:rsidRPr="00807E5B">
        <w:rPr>
          <w:rFonts w:ascii="Times New Roman" w:hAnsi="Times New Roman"/>
          <w:color w:val="FF0000"/>
          <w:lang w:val="tr-TR"/>
        </w:rPr>
        <w:t xml:space="preserve"> </w:t>
      </w:r>
      <w:r w:rsidR="00EB7771" w:rsidRPr="00807E5B">
        <w:rPr>
          <w:rFonts w:ascii="Times New Roman" w:hAnsi="Times New Roman"/>
          <w:color w:val="FF0000"/>
          <w:lang w:val="nl-NL"/>
        </w:rPr>
        <w:t>i</w:t>
      </w:r>
      <w:r w:rsidR="00217F5D" w:rsidRPr="00807E5B">
        <w:rPr>
          <w:rFonts w:ascii="Times New Roman" w:hAnsi="Times New Roman"/>
          <w:color w:val="FF0000"/>
          <w:lang w:val="nl-NL"/>
        </w:rPr>
        <w:t>nformation</w:t>
      </w:r>
      <w:r w:rsidR="00EB7771" w:rsidRPr="00807E5B">
        <w:rPr>
          <w:rFonts w:ascii="Times New Roman" w:hAnsi="Times New Roman"/>
          <w:color w:val="FF0000"/>
          <w:lang w:val="nl-NL"/>
        </w:rPr>
        <w:t>/s</w:t>
      </w:r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r w:rsidR="00217F5D" w:rsidRPr="00807E5B">
        <w:rPr>
          <w:rFonts w:ascii="Times New Roman" w:hAnsi="Times New Roman"/>
          <w:color w:val="FF0000"/>
          <w:lang w:val="nl-NL"/>
        </w:rPr>
        <w:t>in</w:t>
      </w:r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217F5D" w:rsidRPr="00807E5B">
        <w:rPr>
          <w:rFonts w:ascii="Times New Roman" w:hAnsi="Times New Roman"/>
          <w:color w:val="FF0000"/>
          <w:lang w:val="nl-NL"/>
        </w:rPr>
        <w:t>tables</w:t>
      </w:r>
      <w:proofErr w:type="spellEnd"/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r w:rsidR="00217F5D" w:rsidRPr="00807E5B">
        <w:rPr>
          <w:rFonts w:ascii="Times New Roman" w:hAnsi="Times New Roman"/>
          <w:color w:val="FF0000"/>
          <w:lang w:val="nl-NL"/>
        </w:rPr>
        <w:t>or</w:t>
      </w:r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217F5D" w:rsidRPr="00807E5B">
        <w:rPr>
          <w:rFonts w:ascii="Times New Roman" w:hAnsi="Times New Roman"/>
          <w:color w:val="FF0000"/>
          <w:lang w:val="nl-NL"/>
        </w:rPr>
        <w:t>figures</w:t>
      </w:r>
      <w:proofErr w:type="spellEnd"/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217F5D" w:rsidRPr="00807E5B">
        <w:rPr>
          <w:rFonts w:ascii="Times New Roman" w:hAnsi="Times New Roman"/>
          <w:color w:val="FF0000"/>
          <w:lang w:val="nl-NL"/>
        </w:rPr>
        <w:t>should</w:t>
      </w:r>
      <w:proofErr w:type="spellEnd"/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217F5D" w:rsidRPr="00807E5B">
        <w:rPr>
          <w:rFonts w:ascii="Times New Roman" w:hAnsi="Times New Roman"/>
          <w:color w:val="FF0000"/>
          <w:lang w:val="nl-NL"/>
        </w:rPr>
        <w:t>not</w:t>
      </w:r>
      <w:proofErr w:type="spellEnd"/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217F5D" w:rsidRPr="00807E5B">
        <w:rPr>
          <w:rFonts w:ascii="Times New Roman" w:hAnsi="Times New Roman"/>
          <w:color w:val="FF0000"/>
          <w:lang w:val="nl-NL"/>
        </w:rPr>
        <w:t>be</w:t>
      </w:r>
      <w:proofErr w:type="spellEnd"/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217F5D" w:rsidRPr="00807E5B">
        <w:rPr>
          <w:rFonts w:ascii="Times New Roman" w:hAnsi="Times New Roman"/>
          <w:color w:val="FF0000"/>
          <w:lang w:val="nl-NL"/>
        </w:rPr>
        <w:t>repeated</w:t>
      </w:r>
      <w:proofErr w:type="spellEnd"/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r w:rsidR="00217F5D" w:rsidRPr="00807E5B">
        <w:rPr>
          <w:rFonts w:ascii="Times New Roman" w:hAnsi="Times New Roman"/>
          <w:color w:val="FF0000"/>
          <w:lang w:val="nl-NL"/>
        </w:rPr>
        <w:t>in</w:t>
      </w:r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217F5D" w:rsidRPr="00807E5B">
        <w:rPr>
          <w:rFonts w:ascii="Times New Roman" w:hAnsi="Times New Roman"/>
          <w:color w:val="FF0000"/>
          <w:lang w:val="nl-NL"/>
        </w:rPr>
        <w:t>the</w:t>
      </w:r>
      <w:proofErr w:type="spellEnd"/>
      <w:r w:rsidR="005F5E31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217F5D" w:rsidRPr="00807E5B">
        <w:rPr>
          <w:rFonts w:ascii="Times New Roman" w:hAnsi="Times New Roman"/>
          <w:color w:val="FF0000"/>
          <w:lang w:val="nl-NL"/>
        </w:rPr>
        <w:t>text</w:t>
      </w:r>
      <w:proofErr w:type="spellEnd"/>
      <w:r w:rsidR="00217F5D" w:rsidRPr="00807E5B">
        <w:rPr>
          <w:rFonts w:ascii="Times New Roman" w:hAnsi="Times New Roman"/>
          <w:color w:val="FF0000"/>
          <w:lang w:val="nl-NL"/>
        </w:rPr>
        <w:t>.</w:t>
      </w:r>
      <w:r w:rsidR="005F5E31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In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the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discussion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section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,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the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findings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should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 be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discussed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using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current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="009A5D0D" w:rsidRPr="00807E5B">
        <w:rPr>
          <w:rFonts w:ascii="Times New Roman" w:hAnsi="Times New Roman"/>
          <w:color w:val="FF0000"/>
          <w:lang w:val="tr-TR"/>
        </w:rPr>
        <w:t>literature</w:t>
      </w:r>
      <w:proofErr w:type="spellEnd"/>
      <w:r w:rsidR="009A5D0D" w:rsidRPr="00807E5B">
        <w:rPr>
          <w:rFonts w:ascii="Times New Roman" w:hAnsi="Times New Roman"/>
          <w:color w:val="FF0000"/>
          <w:lang w:val="tr-TR"/>
        </w:rPr>
        <w:t xml:space="preserve">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 </w:t>
      </w:r>
      <w:r w:rsidR="00AB6F60" w:rsidRPr="00807E5B">
        <w:rPr>
          <w:rFonts w:ascii="Times New Roman" w:hAnsi="Times New Roman"/>
          <w:color w:val="FF0000"/>
          <w:lang w:val="tr-TR"/>
        </w:rPr>
        <w:t>(P&lt;0.05).</w:t>
      </w:r>
    </w:p>
    <w:p w:rsidR="003228F6" w:rsidRPr="00807E5B" w:rsidRDefault="003228F6" w:rsidP="0088237E">
      <w:pPr>
        <w:pStyle w:val="ANMmaintext"/>
        <w:jc w:val="both"/>
        <w:rPr>
          <w:rFonts w:ascii="Times New Roman" w:hAnsi="Times New Roman"/>
          <w:b/>
          <w:bCs/>
          <w:color w:val="000000" w:themeColor="text1"/>
          <w:lang w:val="tr-TR"/>
        </w:rPr>
      </w:pPr>
      <w:r w:rsidRPr="00807E5B">
        <w:rPr>
          <w:rFonts w:ascii="Times New Roman" w:hAnsi="Times New Roman"/>
          <w:b/>
          <w:bCs/>
          <w:color w:val="000000" w:themeColor="text1"/>
          <w:highlight w:val="yellow"/>
          <w:lang w:val="tr-TR"/>
        </w:rPr>
        <w:t xml:space="preserve">3.1. </w:t>
      </w:r>
      <w:r w:rsidR="009A5D0D" w:rsidRPr="00807E5B">
        <w:rPr>
          <w:rFonts w:ascii="Times New Roman" w:hAnsi="Times New Roman"/>
          <w:b/>
          <w:bCs/>
          <w:color w:val="000000" w:themeColor="text1"/>
          <w:highlight w:val="yellow"/>
          <w:lang w:val="tr-TR"/>
        </w:rPr>
        <w:t>H</w:t>
      </w:r>
      <w:proofErr w:type="spellStart"/>
      <w:r w:rsidR="009A5D0D"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ading</w:t>
      </w:r>
      <w:proofErr w:type="spellEnd"/>
      <w:r w:rsidR="009A5D0D"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 xml:space="preserve"> </w:t>
      </w:r>
      <w:proofErr w:type="spellStart"/>
      <w:proofErr w:type="gramStart"/>
      <w:r w:rsidR="009A5D0D"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Title</w:t>
      </w:r>
      <w:proofErr w:type="spellEnd"/>
      <w:r w:rsidR="009A5D0D"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r w:rsidR="009A5D0D" w:rsidRPr="00807E5B">
        <w:rPr>
          <w:rFonts w:ascii="Times New Roman" w:hAnsi="Times New Roman"/>
          <w:b/>
          <w:bCs/>
          <w:color w:val="FF0000"/>
          <w:lang w:val="nl-NL" w:eastAsia="nl-NL"/>
        </w:rPr>
        <w:t xml:space="preserve"> </w:t>
      </w:r>
      <w:r w:rsidR="009A5D0D" w:rsidRPr="00807E5B">
        <w:rPr>
          <w:rFonts w:ascii="Times New Roman" w:hAnsi="Times New Roman"/>
          <w:b/>
          <w:bCs/>
          <w:color w:val="00B0F0"/>
          <w:lang w:val="nl-NL" w:eastAsia="nl-NL"/>
        </w:rPr>
        <w:t>[</w:t>
      </w:r>
      <w:proofErr w:type="gramEnd"/>
      <w:r w:rsidR="009A5D0D" w:rsidRPr="00807E5B">
        <w:rPr>
          <w:rFonts w:ascii="Times New Roman" w:hAnsi="Times New Roman"/>
          <w:b/>
          <w:bCs/>
          <w:color w:val="00B0F0"/>
          <w:lang w:val="nl-NL" w:eastAsia="nl-NL"/>
        </w:rPr>
        <w:t xml:space="preserve">2rd level, Times New Roman 12 </w:t>
      </w:r>
      <w:proofErr w:type="spellStart"/>
      <w:r w:rsidR="009A5D0D" w:rsidRPr="00807E5B">
        <w:rPr>
          <w:rFonts w:ascii="Times New Roman" w:hAnsi="Times New Roman"/>
          <w:b/>
          <w:bCs/>
          <w:color w:val="00B0F0"/>
          <w:lang w:val="nl-NL" w:eastAsia="nl-NL"/>
        </w:rPr>
        <w:t>bold</w:t>
      </w:r>
      <w:proofErr w:type="spellEnd"/>
      <w:r w:rsidR="009A5D0D" w:rsidRPr="00807E5B">
        <w:rPr>
          <w:rFonts w:ascii="Times New Roman" w:hAnsi="Times New Roman"/>
          <w:b/>
          <w:bCs/>
          <w:color w:val="00B0F0"/>
          <w:lang w:val="nl-NL" w:eastAsia="nl-NL"/>
        </w:rPr>
        <w:t>].</w:t>
      </w:r>
    </w:p>
    <w:p w:rsidR="009A5D0D" w:rsidRPr="00807E5B" w:rsidRDefault="003228F6" w:rsidP="0088237E">
      <w:pPr>
        <w:pStyle w:val="ANMmaintext"/>
        <w:jc w:val="both"/>
        <w:rPr>
          <w:rFonts w:ascii="Times New Roman" w:hAnsi="Times New Roman"/>
          <w:lang w:val="tr-TR"/>
        </w:rPr>
      </w:pPr>
      <w:r w:rsidRPr="00807E5B">
        <w:rPr>
          <w:rFonts w:ascii="Times New Roman" w:hAnsi="Times New Roman"/>
          <w:color w:val="FF0000"/>
          <w:lang w:val="tr-TR"/>
        </w:rPr>
        <w:t xml:space="preserve">The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results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and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discussion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section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can be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written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separately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depending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on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the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preference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of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the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authors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.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When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the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results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and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discussion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section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are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written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separately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,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each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section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should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be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numbered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color w:val="FF0000"/>
          <w:lang w:val="tr-TR"/>
        </w:rPr>
        <w:t>separately</w:t>
      </w:r>
      <w:proofErr w:type="spellEnd"/>
      <w:r w:rsidRPr="00807E5B">
        <w:rPr>
          <w:rFonts w:ascii="Times New Roman" w:hAnsi="Times New Roman"/>
          <w:color w:val="FF0000"/>
          <w:lang w:val="tr-TR"/>
        </w:rPr>
        <w:t>.</w:t>
      </w:r>
      <w:r w:rsidR="00AB6F60" w:rsidRPr="00807E5B">
        <w:rPr>
          <w:rFonts w:ascii="Times New Roman" w:hAnsi="Times New Roman"/>
          <w:color w:val="FF0000"/>
          <w:lang w:val="tr-TR"/>
        </w:rPr>
        <w:t xml:space="preserve"> 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 (P&lt;0.01). 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</w:p>
    <w:p w:rsidR="009A5D0D" w:rsidRPr="00807E5B" w:rsidRDefault="009A5D0D" w:rsidP="0088237E">
      <w:pPr>
        <w:pStyle w:val="ANMmaintext"/>
        <w:jc w:val="both"/>
        <w:rPr>
          <w:rFonts w:ascii="Times New Roman" w:hAnsi="Times New Roman"/>
          <w:b/>
          <w:bCs/>
          <w:color w:val="000000" w:themeColor="text1"/>
          <w:lang w:val="tr-TR"/>
        </w:rPr>
      </w:pPr>
      <w:r w:rsidRPr="00807E5B">
        <w:rPr>
          <w:rFonts w:ascii="Times New Roman" w:hAnsi="Times New Roman"/>
          <w:b/>
          <w:bCs/>
          <w:color w:val="000000" w:themeColor="text1"/>
          <w:highlight w:val="yellow"/>
          <w:lang w:val="tr-TR"/>
        </w:rPr>
        <w:t>3.2. H</w:t>
      </w:r>
      <w:proofErr w:type="spellStart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ading</w:t>
      </w:r>
      <w:proofErr w:type="spellEnd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 xml:space="preserve"> </w:t>
      </w:r>
      <w:proofErr w:type="spellStart"/>
      <w:proofErr w:type="gramStart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Title</w:t>
      </w:r>
      <w:proofErr w:type="spellEnd"/>
      <w:r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FF0000"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[</w:t>
      </w:r>
      <w:proofErr w:type="gram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 xml:space="preserve">2rd level, Times New Roman 12 </w:t>
      </w:r>
      <w:proofErr w:type="spellStart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bold</w:t>
      </w:r>
      <w:proofErr w:type="spell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].</w:t>
      </w:r>
    </w:p>
    <w:p w:rsidR="00AB6F60" w:rsidRPr="00807E5B" w:rsidRDefault="00AB6F60" w:rsidP="0088237E">
      <w:pPr>
        <w:pStyle w:val="ANMmaintext"/>
        <w:jc w:val="both"/>
        <w:rPr>
          <w:rFonts w:ascii="Times New Roman" w:hAnsi="Times New Roman"/>
          <w:lang w:val="tr-TR"/>
        </w:rPr>
      </w:pP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(P&lt;0.05).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</w:t>
      </w:r>
      <w:r w:rsidRPr="00807E5B">
        <w:rPr>
          <w:rFonts w:ascii="Times New Roman" w:hAnsi="Times New Roman"/>
          <w:color w:val="FF0000"/>
          <w:lang w:val="tr-TR"/>
        </w:rPr>
        <w:t>P</w:t>
      </w:r>
      <w:r w:rsidRPr="00807E5B">
        <w:rPr>
          <w:rFonts w:ascii="Times New Roman" w:hAnsi="Times New Roman"/>
          <w:lang w:val="tr-TR"/>
        </w:rPr>
        <w:t xml:space="preserve">&lt;0.01). 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(P&lt;0.05).  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(P&lt;0.01). 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(P&lt;0.05). </w:t>
      </w:r>
    </w:p>
    <w:p w:rsidR="009A5D0D" w:rsidRPr="00807E5B" w:rsidRDefault="009A5D0D" w:rsidP="009A5D0D">
      <w:pPr>
        <w:pStyle w:val="ANMmaintext"/>
        <w:jc w:val="both"/>
        <w:rPr>
          <w:rFonts w:ascii="Times New Roman" w:hAnsi="Times New Roman"/>
          <w:b/>
          <w:bCs/>
          <w:iCs/>
          <w:lang w:val="nl-NL" w:eastAsia="nl-NL"/>
        </w:rPr>
      </w:pPr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3.2.1. Statistical analysis</w:t>
      </w:r>
      <w:r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00B0F0"/>
          <w:lang w:val="nl-NL" w:eastAsia="nl-NL"/>
        </w:rPr>
        <w:t xml:space="preserve">[3rd level, Times New Roman 12 </w:t>
      </w:r>
      <w:proofErr w:type="spellStart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bold</w:t>
      </w:r>
      <w:proofErr w:type="spell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].</w:t>
      </w:r>
    </w:p>
    <w:p w:rsidR="009A5D0D" w:rsidRPr="00807E5B" w:rsidRDefault="009A5D0D" w:rsidP="0088237E">
      <w:pPr>
        <w:pStyle w:val="ANMmaintext"/>
        <w:jc w:val="both"/>
        <w:rPr>
          <w:rFonts w:ascii="Times New Roman" w:hAnsi="Times New Roman"/>
          <w:bCs/>
          <w:color w:val="00B0F0"/>
          <w:lang w:val="nl-NL" w:eastAsia="nl-NL"/>
        </w:rPr>
      </w:pP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Please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use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only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three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levels</w:t>
      </w:r>
      <w:r w:rsidRPr="00807E5B">
        <w:rPr>
          <w:rFonts w:ascii="Times New Roman" w:hAnsi="Times New Roman"/>
          <w:bCs/>
          <w:iCs/>
          <w:lang w:val="nl-NL" w:eastAsia="nl-NL"/>
        </w:rPr>
        <w:t xml:space="preserve">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</w:t>
      </w:r>
      <w:r w:rsidRPr="00807E5B">
        <w:rPr>
          <w:rFonts w:ascii="Times New Roman" w:hAnsi="Times New Roman"/>
          <w:bCs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P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value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should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be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written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uppercase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letter. </w:t>
      </w:r>
      <w:r w:rsidRPr="00807E5B">
        <w:rPr>
          <w:rFonts w:ascii="Times New Roman" w:hAnsi="Times New Roman"/>
          <w:bCs/>
          <w:color w:val="00B0F0"/>
          <w:lang w:val="nl-NL" w:eastAsia="nl-NL"/>
        </w:rPr>
        <w:t xml:space="preserve">[Times New Roman 12 </w:t>
      </w:r>
      <w:proofErr w:type="spellStart"/>
      <w:r w:rsidRPr="00807E5B">
        <w:rPr>
          <w:rFonts w:ascii="Times New Roman" w:hAnsi="Times New Roman"/>
          <w:bCs/>
          <w:color w:val="00B0F0"/>
          <w:lang w:val="nl-NL" w:eastAsia="nl-NL"/>
        </w:rPr>
        <w:t>regular</w:t>
      </w:r>
      <w:proofErr w:type="spellEnd"/>
      <w:r w:rsidRPr="00807E5B">
        <w:rPr>
          <w:rFonts w:ascii="Times New Roman" w:hAnsi="Times New Roman"/>
          <w:bCs/>
          <w:color w:val="00B0F0"/>
          <w:lang w:val="nl-NL" w:eastAsia="nl-NL"/>
        </w:rPr>
        <w:t>].</w:t>
      </w:r>
    </w:p>
    <w:p w:rsidR="009A5D0D" w:rsidRPr="00807E5B" w:rsidRDefault="00AB6F60" w:rsidP="0088237E">
      <w:pPr>
        <w:pStyle w:val="ANMmaintext"/>
        <w:jc w:val="both"/>
        <w:rPr>
          <w:rFonts w:ascii="Times New Roman" w:hAnsi="Times New Roman"/>
          <w:lang w:val="tr-TR"/>
        </w:rPr>
      </w:pP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(P&lt;0.01). 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(P&lt;0.05).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Pr="00807E5B">
        <w:rPr>
          <w:rFonts w:ascii="Times New Roman" w:hAnsi="Times New Roman"/>
          <w:lang w:val="tr-TR"/>
        </w:rPr>
        <w:t xml:space="preserve"> </w:t>
      </w:r>
    </w:p>
    <w:p w:rsidR="009A5D0D" w:rsidRPr="00807E5B" w:rsidRDefault="009A5D0D" w:rsidP="009A5D0D">
      <w:pPr>
        <w:pStyle w:val="ANMmaintext"/>
        <w:jc w:val="both"/>
        <w:rPr>
          <w:rFonts w:ascii="Times New Roman" w:hAnsi="Times New Roman"/>
          <w:b/>
          <w:bCs/>
          <w:iCs/>
          <w:lang w:val="nl-NL" w:eastAsia="nl-NL"/>
        </w:rPr>
      </w:pPr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lastRenderedPageBreak/>
        <w:t xml:space="preserve">3.2.2. </w:t>
      </w:r>
      <w:proofErr w:type="spellStart"/>
      <w:r w:rsidRPr="00807E5B">
        <w:rPr>
          <w:rFonts w:ascii="Times New Roman" w:hAnsi="Times New Roman"/>
          <w:b/>
          <w:bCs/>
          <w:iCs/>
          <w:lang w:val="nl-NL" w:eastAsia="nl-NL"/>
        </w:rPr>
        <w:t>Heading</w:t>
      </w:r>
      <w:proofErr w:type="spellEnd"/>
      <w:r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/>
          <w:bCs/>
          <w:iCs/>
          <w:lang w:val="nl-NL" w:eastAsia="nl-NL"/>
        </w:rPr>
        <w:t>Title</w:t>
      </w:r>
      <w:proofErr w:type="spellEnd"/>
      <w:r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00B0F0"/>
          <w:lang w:val="nl-NL" w:eastAsia="nl-NL"/>
        </w:rPr>
        <w:t xml:space="preserve">[3rd level, Times New Roman 12 </w:t>
      </w:r>
      <w:proofErr w:type="spellStart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bold</w:t>
      </w:r>
      <w:proofErr w:type="spell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].</w:t>
      </w:r>
    </w:p>
    <w:p w:rsidR="009A5D0D" w:rsidRPr="00807E5B" w:rsidRDefault="009A5D0D" w:rsidP="009A5D0D">
      <w:pPr>
        <w:pStyle w:val="ANMmaintext"/>
        <w:jc w:val="both"/>
        <w:rPr>
          <w:rFonts w:ascii="Times New Roman" w:hAnsi="Times New Roman"/>
          <w:bCs/>
          <w:color w:val="00B0F0"/>
          <w:lang w:val="nl-NL" w:eastAsia="nl-NL"/>
        </w:rPr>
      </w:pP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Please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use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only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>three</w:t>
      </w:r>
      <w:proofErr w:type="spellEnd"/>
      <w:r w:rsidRPr="00807E5B">
        <w:rPr>
          <w:rFonts w:ascii="Times New Roman" w:hAnsi="Times New Roman"/>
          <w:bCs/>
          <w:iCs/>
          <w:color w:val="FF0000"/>
          <w:lang w:val="nl-NL" w:eastAsia="nl-NL"/>
        </w:rPr>
        <w:t xml:space="preserve"> levels</w:t>
      </w:r>
      <w:r w:rsidRPr="00807E5B">
        <w:rPr>
          <w:rFonts w:ascii="Times New Roman" w:hAnsi="Times New Roman"/>
          <w:bCs/>
          <w:iCs/>
          <w:lang w:val="nl-NL" w:eastAsia="nl-NL"/>
        </w:rPr>
        <w:t xml:space="preserve">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 </w:t>
      </w:r>
      <w:proofErr w:type="spellStart"/>
      <w:r w:rsidRPr="00807E5B">
        <w:rPr>
          <w:rFonts w:ascii="Times New Roman" w:hAnsi="Times New Roman"/>
          <w:bCs/>
          <w:i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iCs/>
          <w:lang w:val="nl-NL" w:eastAsia="nl-NL"/>
        </w:rPr>
        <w:t xml:space="preserve"> body.</w:t>
      </w:r>
      <w:r w:rsidRPr="00807E5B">
        <w:rPr>
          <w:rFonts w:ascii="Times New Roman" w:hAnsi="Times New Roman"/>
          <w:bCs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lang w:val="nl-NL" w:eastAsia="nl-NL"/>
        </w:rPr>
        <w:t>Text</w:t>
      </w:r>
      <w:proofErr w:type="spellEnd"/>
      <w:r w:rsidRPr="00807E5B">
        <w:rPr>
          <w:rFonts w:ascii="Times New Roman" w:hAnsi="Times New Roman"/>
          <w:bCs/>
          <w:lang w:val="nl-NL" w:eastAsia="nl-NL"/>
        </w:rPr>
        <w:t xml:space="preserve"> body. </w:t>
      </w:r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P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value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should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be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written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</w:t>
      </w:r>
      <w:proofErr w:type="spellStart"/>
      <w:r w:rsidRPr="00807E5B">
        <w:rPr>
          <w:rFonts w:ascii="Times New Roman" w:hAnsi="Times New Roman"/>
          <w:bCs/>
          <w:color w:val="FF0000"/>
          <w:lang w:val="nl-NL" w:eastAsia="nl-NL"/>
        </w:rPr>
        <w:t>uppercase</w:t>
      </w:r>
      <w:proofErr w:type="spellEnd"/>
      <w:r w:rsidRPr="00807E5B">
        <w:rPr>
          <w:rFonts w:ascii="Times New Roman" w:hAnsi="Times New Roman"/>
          <w:bCs/>
          <w:color w:val="FF0000"/>
          <w:lang w:val="nl-NL" w:eastAsia="nl-NL"/>
        </w:rPr>
        <w:t xml:space="preserve"> letter. </w:t>
      </w:r>
      <w:r w:rsidRPr="00807E5B">
        <w:rPr>
          <w:rFonts w:ascii="Times New Roman" w:hAnsi="Times New Roman"/>
          <w:bCs/>
          <w:color w:val="00B0F0"/>
          <w:lang w:val="nl-NL" w:eastAsia="nl-NL"/>
        </w:rPr>
        <w:t xml:space="preserve">[Times New Roman 12 </w:t>
      </w:r>
      <w:proofErr w:type="spellStart"/>
      <w:r w:rsidRPr="00807E5B">
        <w:rPr>
          <w:rFonts w:ascii="Times New Roman" w:hAnsi="Times New Roman"/>
          <w:bCs/>
          <w:color w:val="00B0F0"/>
          <w:lang w:val="nl-NL" w:eastAsia="nl-NL"/>
        </w:rPr>
        <w:t>regular</w:t>
      </w:r>
      <w:proofErr w:type="spellEnd"/>
      <w:r w:rsidRPr="00807E5B">
        <w:rPr>
          <w:rFonts w:ascii="Times New Roman" w:hAnsi="Times New Roman"/>
          <w:bCs/>
          <w:color w:val="00B0F0"/>
          <w:lang w:val="nl-NL" w:eastAsia="nl-NL"/>
        </w:rPr>
        <w:t>].</w:t>
      </w:r>
    </w:p>
    <w:p w:rsidR="009A5D0D" w:rsidRPr="00807E5B" w:rsidRDefault="009A5D0D" w:rsidP="009A5D0D">
      <w:pPr>
        <w:pStyle w:val="ANMmaintext"/>
        <w:jc w:val="both"/>
        <w:rPr>
          <w:rFonts w:ascii="Times New Roman" w:hAnsi="Times New Roman"/>
          <w:lang w:val="tr-TR"/>
        </w:rPr>
      </w:pP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(P&lt;0.01).  </w:t>
      </w:r>
    </w:p>
    <w:p w:rsidR="009A5D0D" w:rsidRPr="00807E5B" w:rsidRDefault="009A5D0D" w:rsidP="009A5D0D">
      <w:pPr>
        <w:pStyle w:val="ANMmaintext"/>
        <w:jc w:val="both"/>
        <w:rPr>
          <w:rFonts w:ascii="Times New Roman" w:hAnsi="Times New Roman"/>
          <w:b/>
          <w:bCs/>
          <w:color w:val="000000" w:themeColor="text1"/>
          <w:lang w:val="tr-TR"/>
        </w:rPr>
      </w:pPr>
      <w:r w:rsidRPr="00807E5B">
        <w:rPr>
          <w:rFonts w:ascii="Times New Roman" w:hAnsi="Times New Roman"/>
          <w:b/>
          <w:bCs/>
          <w:color w:val="000000" w:themeColor="text1"/>
          <w:highlight w:val="yellow"/>
          <w:lang w:val="tr-TR"/>
        </w:rPr>
        <w:t>3.3. H</w:t>
      </w:r>
      <w:proofErr w:type="spellStart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ading</w:t>
      </w:r>
      <w:proofErr w:type="spellEnd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 xml:space="preserve"> </w:t>
      </w:r>
      <w:proofErr w:type="spellStart"/>
      <w:proofErr w:type="gramStart"/>
      <w:r w:rsidRPr="00807E5B">
        <w:rPr>
          <w:rFonts w:ascii="Times New Roman" w:hAnsi="Times New Roman"/>
          <w:b/>
          <w:bCs/>
          <w:iCs/>
          <w:highlight w:val="yellow"/>
          <w:lang w:val="nl-NL" w:eastAsia="nl-NL"/>
        </w:rPr>
        <w:t>Title</w:t>
      </w:r>
      <w:proofErr w:type="spellEnd"/>
      <w:r w:rsidRPr="00807E5B">
        <w:rPr>
          <w:rFonts w:ascii="Times New Roman" w:hAnsi="Times New Roman"/>
          <w:b/>
          <w:bCs/>
          <w:iCs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FF0000"/>
          <w:lang w:val="nl-NL" w:eastAsia="nl-NL"/>
        </w:rPr>
        <w:t xml:space="preserve"> </w:t>
      </w:r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[</w:t>
      </w:r>
      <w:proofErr w:type="gram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 xml:space="preserve">2rd level, Times New Roman 12 </w:t>
      </w:r>
      <w:proofErr w:type="spellStart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bold</w:t>
      </w:r>
      <w:proofErr w:type="spellEnd"/>
      <w:r w:rsidRPr="00807E5B">
        <w:rPr>
          <w:rFonts w:ascii="Times New Roman" w:hAnsi="Times New Roman"/>
          <w:b/>
          <w:bCs/>
          <w:color w:val="00B0F0"/>
          <w:lang w:val="nl-NL" w:eastAsia="nl-NL"/>
        </w:rPr>
        <w:t>].</w:t>
      </w:r>
    </w:p>
    <w:p w:rsidR="009A5D0D" w:rsidRPr="00807E5B" w:rsidRDefault="009A5D0D" w:rsidP="009A5D0D">
      <w:pPr>
        <w:pStyle w:val="ANMmaintext"/>
        <w:jc w:val="both"/>
        <w:rPr>
          <w:rFonts w:ascii="Times New Roman" w:hAnsi="Times New Roman"/>
          <w:lang w:val="tr-TR"/>
        </w:rPr>
      </w:pP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(P&lt;0.05).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</w:t>
      </w:r>
      <w:r w:rsidRPr="00807E5B">
        <w:rPr>
          <w:rFonts w:ascii="Times New Roman" w:hAnsi="Times New Roman"/>
          <w:color w:val="FF0000"/>
          <w:lang w:val="tr-TR"/>
        </w:rPr>
        <w:t>P</w:t>
      </w:r>
      <w:r w:rsidRPr="00807E5B">
        <w:rPr>
          <w:rFonts w:ascii="Times New Roman" w:hAnsi="Times New Roman"/>
          <w:lang w:val="tr-TR"/>
        </w:rPr>
        <w:t xml:space="preserve">&lt;0.01). 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(P&lt;0.05).  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(P&lt;0.01). 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(P&lt;0.05). </w:t>
      </w:r>
    </w:p>
    <w:p w:rsidR="00211BC4" w:rsidRPr="00807E5B" w:rsidRDefault="009A5D0D" w:rsidP="009A5D0D">
      <w:pPr>
        <w:pStyle w:val="ANMmaintext"/>
        <w:jc w:val="both"/>
        <w:rPr>
          <w:rFonts w:ascii="Times New Roman" w:hAnsi="Times New Roman"/>
        </w:rPr>
      </w:pP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 (P&lt;0.05).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Pr="00807E5B">
        <w:rPr>
          <w:rFonts w:ascii="Times New Roman" w:hAnsi="Times New Roman"/>
          <w:lang w:val="tr-TR"/>
        </w:rPr>
        <w:t>Text</w:t>
      </w:r>
      <w:proofErr w:type="spellEnd"/>
      <w:r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 (P&lt;0.01). 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 (P&lt;0.05).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 (P&lt;0.01). 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</w:t>
      </w:r>
      <w:r w:rsidR="007114D4" w:rsidRPr="00807E5B">
        <w:rPr>
          <w:rFonts w:ascii="Times New Roman" w:hAnsi="Times New Roman"/>
          <w:lang w:val="tr-TR"/>
        </w:rPr>
        <w:t>.</w:t>
      </w:r>
      <w:r w:rsidR="00AB6F60" w:rsidRPr="00807E5B">
        <w:rPr>
          <w:rFonts w:ascii="Times New Roman" w:hAnsi="Times New Roman"/>
          <w:lang w:val="tr-TR"/>
        </w:rPr>
        <w:t xml:space="preserve">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body. </w:t>
      </w:r>
      <w:proofErr w:type="spellStart"/>
      <w:r w:rsidR="00AB6F60" w:rsidRPr="00807E5B">
        <w:rPr>
          <w:rFonts w:ascii="Times New Roman" w:hAnsi="Times New Roman"/>
          <w:lang w:val="tr-TR"/>
        </w:rPr>
        <w:t>Text</w:t>
      </w:r>
      <w:proofErr w:type="spellEnd"/>
      <w:r w:rsidR="00AB6F60" w:rsidRPr="00807E5B">
        <w:rPr>
          <w:rFonts w:ascii="Times New Roman" w:hAnsi="Times New Roman"/>
          <w:lang w:val="tr-TR"/>
        </w:rPr>
        <w:t xml:space="preserve"> body (P&lt;0.05). </w:t>
      </w:r>
      <w:r w:rsidR="00AB6F60" w:rsidRPr="00807E5B">
        <w:rPr>
          <w:rFonts w:ascii="Times New Roman" w:hAnsi="Times New Roman"/>
          <w:color w:val="00B0F0"/>
          <w:lang w:val="tr-TR"/>
        </w:rPr>
        <w:t>[Times New Roman 12</w:t>
      </w:r>
      <w:r w:rsidR="002D41E9" w:rsidRPr="00807E5B">
        <w:rPr>
          <w:rFonts w:ascii="Times New Roman" w:hAnsi="Times New Roman"/>
          <w:color w:val="00B0F0"/>
          <w:lang w:val="tr-TR"/>
        </w:rPr>
        <w:t xml:space="preserve"> </w:t>
      </w:r>
      <w:proofErr w:type="spellStart"/>
      <w:r w:rsidR="002D41E9" w:rsidRPr="00807E5B">
        <w:rPr>
          <w:rFonts w:ascii="Times New Roman" w:hAnsi="Times New Roman"/>
          <w:color w:val="00B0F0"/>
          <w:lang w:val="tr-TR"/>
        </w:rPr>
        <w:t>regular</w:t>
      </w:r>
      <w:proofErr w:type="spellEnd"/>
      <w:r w:rsidR="00AB6F60" w:rsidRPr="00807E5B">
        <w:rPr>
          <w:rFonts w:ascii="Times New Roman" w:hAnsi="Times New Roman"/>
          <w:color w:val="00B0F0"/>
          <w:lang w:val="tr-TR"/>
        </w:rPr>
        <w:t>].</w:t>
      </w:r>
    </w:p>
    <w:p w:rsidR="00865219" w:rsidRPr="00807E5B" w:rsidRDefault="00865219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lang w:val="en-GB" w:eastAsia="fr-FR"/>
        </w:rPr>
      </w:pPr>
      <w:r w:rsidRPr="00807E5B">
        <w:br w:type="page"/>
      </w:r>
    </w:p>
    <w:p w:rsidR="002912E1" w:rsidRPr="00807E5B" w:rsidRDefault="00911C87" w:rsidP="00911C87">
      <w:pPr>
        <w:pStyle w:val="ANMheading1"/>
        <w:numPr>
          <w:ilvl w:val="0"/>
          <w:numId w:val="0"/>
        </w:numPr>
        <w:rPr>
          <w:color w:val="5B9BD5" w:themeColor="accent1"/>
        </w:rPr>
      </w:pPr>
      <w:r w:rsidRPr="00807E5B">
        <w:lastRenderedPageBreak/>
        <w:t>4. CONCLUSION</w:t>
      </w:r>
      <w:r w:rsidR="005F5E31" w:rsidRPr="00807E5B">
        <w:t xml:space="preserve"> </w:t>
      </w:r>
      <w:r w:rsidR="002912E1" w:rsidRPr="00807E5B">
        <w:rPr>
          <w:color w:val="00B0F0"/>
        </w:rPr>
        <w:t>[</w:t>
      </w:r>
      <w:r w:rsidR="00C539DF" w:rsidRPr="00807E5B">
        <w:rPr>
          <w:color w:val="00B0F0"/>
        </w:rPr>
        <w:t>Times</w:t>
      </w:r>
      <w:r w:rsidR="005F5E31" w:rsidRPr="00807E5B">
        <w:rPr>
          <w:color w:val="00B0F0"/>
        </w:rPr>
        <w:t xml:space="preserve"> </w:t>
      </w:r>
      <w:r w:rsidR="00C539DF" w:rsidRPr="00807E5B">
        <w:rPr>
          <w:color w:val="00B0F0"/>
        </w:rPr>
        <w:t>New</w:t>
      </w:r>
      <w:r w:rsidR="005F5E31" w:rsidRPr="00807E5B">
        <w:rPr>
          <w:color w:val="00B0F0"/>
        </w:rPr>
        <w:t xml:space="preserve"> </w:t>
      </w:r>
      <w:r w:rsidR="00C539DF" w:rsidRPr="00807E5B">
        <w:rPr>
          <w:color w:val="00B0F0"/>
        </w:rPr>
        <w:t>Roman</w:t>
      </w:r>
      <w:r w:rsidR="005F5E31" w:rsidRPr="00807E5B">
        <w:rPr>
          <w:color w:val="00B0F0"/>
        </w:rPr>
        <w:t xml:space="preserve"> </w:t>
      </w:r>
      <w:r w:rsidR="002912E1" w:rsidRPr="00807E5B">
        <w:rPr>
          <w:color w:val="00B0F0"/>
        </w:rPr>
        <w:t>12</w:t>
      </w:r>
      <w:r w:rsidR="005F5E31" w:rsidRPr="00807E5B">
        <w:rPr>
          <w:color w:val="00B0F0"/>
        </w:rPr>
        <w:t xml:space="preserve"> </w:t>
      </w:r>
      <w:r w:rsidR="002912E1" w:rsidRPr="00807E5B">
        <w:rPr>
          <w:color w:val="00B0F0"/>
        </w:rPr>
        <w:t>bold]</w:t>
      </w:r>
    </w:p>
    <w:p w:rsidR="00D739DE" w:rsidRPr="00807E5B" w:rsidRDefault="00AB6F60" w:rsidP="009A5D0D">
      <w:pPr>
        <w:pStyle w:val="ANMmaintext"/>
        <w:jc w:val="both"/>
        <w:rPr>
          <w:rFonts w:ascii="Times New Roman" w:hAnsi="Times New Roman"/>
          <w:color w:val="00B0F0"/>
        </w:rPr>
      </w:pPr>
      <w:r w:rsidRPr="00807E5B">
        <w:rPr>
          <w:rFonts w:ascii="Times New Roman" w:hAnsi="Times New Roman"/>
          <w:color w:val="FF0000"/>
        </w:rPr>
        <w:t>This section should include the interpretation of present study results with other stud</w:t>
      </w:r>
      <w:r w:rsidR="00A55565" w:rsidRPr="00807E5B">
        <w:rPr>
          <w:rFonts w:ascii="Times New Roman" w:hAnsi="Times New Roman"/>
          <w:color w:val="FF0000"/>
        </w:rPr>
        <w:t>ies</w:t>
      </w:r>
      <w:r w:rsidRPr="00807E5B">
        <w:rPr>
          <w:rFonts w:ascii="Times New Roman" w:hAnsi="Times New Roman"/>
          <w:color w:val="FF0000"/>
        </w:rPr>
        <w:t xml:space="preserve"> </w:t>
      </w:r>
      <w:r w:rsidR="00A55565" w:rsidRPr="00807E5B">
        <w:rPr>
          <w:rFonts w:ascii="Times New Roman" w:hAnsi="Times New Roman"/>
          <w:color w:val="FF0000"/>
        </w:rPr>
        <w:t xml:space="preserve">which were </w:t>
      </w:r>
      <w:r w:rsidR="00C76C48" w:rsidRPr="00807E5B">
        <w:rPr>
          <w:rFonts w:ascii="Times New Roman" w:hAnsi="Times New Roman"/>
          <w:color w:val="FF0000"/>
        </w:rPr>
        <w:t xml:space="preserve">indicated in </w:t>
      </w:r>
      <w:r w:rsidR="00095B0E" w:rsidRPr="00807E5B">
        <w:rPr>
          <w:rFonts w:ascii="Times New Roman" w:hAnsi="Times New Roman"/>
          <w:color w:val="FF0000"/>
        </w:rPr>
        <w:t xml:space="preserve">the </w:t>
      </w:r>
      <w:r w:rsidR="00C76C48" w:rsidRPr="00807E5B">
        <w:rPr>
          <w:rFonts w:ascii="Times New Roman" w:hAnsi="Times New Roman"/>
          <w:color w:val="FF0000"/>
        </w:rPr>
        <w:t>reference list</w:t>
      </w:r>
      <w:r w:rsidRPr="00807E5B">
        <w:rPr>
          <w:rFonts w:ascii="Times New Roman" w:hAnsi="Times New Roman"/>
          <w:color w:val="FF0000"/>
        </w:rPr>
        <w:t xml:space="preserve">. The conclusions of the study should be </w:t>
      </w:r>
      <w:r w:rsidR="00A55565" w:rsidRPr="00807E5B">
        <w:rPr>
          <w:rFonts w:ascii="Times New Roman" w:hAnsi="Times New Roman"/>
          <w:color w:val="FF0000"/>
        </w:rPr>
        <w:t xml:space="preserve">stated </w:t>
      </w:r>
      <w:r w:rsidRPr="00807E5B">
        <w:rPr>
          <w:rFonts w:ascii="Times New Roman" w:hAnsi="Times New Roman"/>
          <w:color w:val="FF0000"/>
        </w:rPr>
        <w:t xml:space="preserve">in the last paragraph. </w:t>
      </w:r>
      <w:r w:rsidRPr="00807E5B">
        <w:rPr>
          <w:rFonts w:ascii="Times New Roman" w:hAnsi="Times New Roman"/>
        </w:rPr>
        <w:t>Text body. Text body. Text body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body. Text body. Text body. Text body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body. Text body. Text body. Text body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</w:t>
      </w:r>
      <w:r w:rsidR="007114D4" w:rsidRPr="00807E5B">
        <w:rPr>
          <w:rFonts w:ascii="Times New Roman" w:hAnsi="Times New Roman"/>
        </w:rPr>
        <w:t>.</w:t>
      </w:r>
      <w:r w:rsidRPr="00807E5B">
        <w:rPr>
          <w:rFonts w:ascii="Times New Roman" w:hAnsi="Times New Roman"/>
        </w:rPr>
        <w:t xml:space="preserve"> Text body. Text body (25, 31). </w:t>
      </w:r>
      <w:r w:rsidRPr="00807E5B">
        <w:rPr>
          <w:rFonts w:ascii="Times New Roman" w:hAnsi="Times New Roman"/>
          <w:color w:val="00B0F0"/>
        </w:rPr>
        <w:t>[Times New Roman 12</w:t>
      </w:r>
      <w:r w:rsidR="002D41E9" w:rsidRPr="00807E5B">
        <w:rPr>
          <w:rFonts w:ascii="Times New Roman" w:hAnsi="Times New Roman"/>
          <w:color w:val="00B0F0"/>
        </w:rPr>
        <w:t xml:space="preserve"> regular</w:t>
      </w:r>
      <w:r w:rsidRPr="00807E5B">
        <w:rPr>
          <w:rFonts w:ascii="Times New Roman" w:hAnsi="Times New Roman"/>
          <w:color w:val="00B0F0"/>
        </w:rPr>
        <w:t>].</w:t>
      </w:r>
    </w:p>
    <w:p w:rsidR="009A5D0D" w:rsidRPr="00807E5B" w:rsidRDefault="009A5D0D" w:rsidP="009A5D0D">
      <w:pPr>
        <w:pStyle w:val="ANMmaintext"/>
        <w:rPr>
          <w:rFonts w:ascii="Times New Roman" w:hAnsi="Times New Roman"/>
          <w:b/>
          <w:bCs/>
        </w:rPr>
      </w:pPr>
      <w:bookmarkStart w:id="0" w:name="_GoBack"/>
      <w:bookmarkEnd w:id="0"/>
      <w:r w:rsidRPr="00807E5B">
        <w:rPr>
          <w:rFonts w:ascii="Times New Roman" w:hAnsi="Times New Roman"/>
          <w:b/>
          <w:bCs/>
        </w:rPr>
        <w:t xml:space="preserve">ACKNOWLEDGEMENTS </w:t>
      </w:r>
      <w:r w:rsidRPr="00807E5B">
        <w:rPr>
          <w:rFonts w:ascii="Times New Roman" w:hAnsi="Times New Roman"/>
          <w:color w:val="00B0F0"/>
        </w:rPr>
        <w:t>[Times New Roman 12 bold]</w:t>
      </w:r>
    </w:p>
    <w:p w:rsidR="009A5D0D" w:rsidRPr="00807E5B" w:rsidRDefault="009A5D0D" w:rsidP="009A5D0D">
      <w:pPr>
        <w:pStyle w:val="ANMmaintext"/>
        <w:jc w:val="both"/>
        <w:rPr>
          <w:rFonts w:ascii="Times New Roman" w:hAnsi="Times New Roman"/>
          <w:color w:val="00B0F0"/>
        </w:rPr>
      </w:pPr>
      <w:r w:rsidRPr="00807E5B">
        <w:rPr>
          <w:rFonts w:ascii="Times New Roman" w:hAnsi="Times New Roman"/>
        </w:rPr>
        <w:t xml:space="preserve">If the study is produced from a doctoral-PhD or master’s thesis or presented </w:t>
      </w:r>
      <w:r w:rsidR="00807E5B" w:rsidRPr="00807E5B">
        <w:rPr>
          <w:rFonts w:ascii="Times New Roman" w:hAnsi="Times New Roman"/>
        </w:rPr>
        <w:t>at scientific</w:t>
      </w:r>
      <w:r w:rsidRPr="00807E5B">
        <w:rPr>
          <w:rFonts w:ascii="Times New Roman" w:hAnsi="Times New Roman"/>
        </w:rPr>
        <w:t xml:space="preserve"> meetings, this should be notified in the acknowledgement section. </w:t>
      </w:r>
      <w:r w:rsidRPr="00807E5B">
        <w:rPr>
          <w:rFonts w:ascii="Times New Roman" w:hAnsi="Times New Roman"/>
          <w:color w:val="00B0F0"/>
        </w:rPr>
        <w:t>[Times New Roman 12 regular].</w:t>
      </w:r>
    </w:p>
    <w:p w:rsidR="009A5D0D" w:rsidRPr="00807E5B" w:rsidRDefault="009A5D0D" w:rsidP="009A5D0D">
      <w:pPr>
        <w:pStyle w:val="ANMmaintext"/>
        <w:rPr>
          <w:rFonts w:ascii="Times New Roman" w:hAnsi="Times New Roman"/>
          <w:b/>
          <w:bCs/>
        </w:rPr>
      </w:pPr>
      <w:r w:rsidRPr="00807E5B">
        <w:rPr>
          <w:rFonts w:ascii="Times New Roman" w:hAnsi="Times New Roman"/>
          <w:b/>
          <w:bCs/>
        </w:rPr>
        <w:t xml:space="preserve">CONFLICT OF INTEREST DECLARATION </w:t>
      </w:r>
      <w:r w:rsidRPr="00807E5B">
        <w:rPr>
          <w:rFonts w:ascii="Times New Roman" w:hAnsi="Times New Roman"/>
          <w:color w:val="00B0F0"/>
        </w:rPr>
        <w:t>[Times New Roman 12 bold]</w:t>
      </w:r>
    </w:p>
    <w:p w:rsidR="009A5D0D" w:rsidRPr="00807E5B" w:rsidRDefault="00807E5B" w:rsidP="00807E5B">
      <w:pPr>
        <w:ind w:right="20"/>
      </w:pPr>
      <w:proofErr w:type="spellStart"/>
      <w:r w:rsidRPr="00807E5B">
        <w:rPr>
          <w:color w:val="FF0000"/>
        </w:rPr>
        <w:t>Please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inform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the</w:t>
      </w:r>
      <w:proofErr w:type="spellEnd"/>
      <w:r w:rsidRPr="00807E5B">
        <w:rPr>
          <w:color w:val="FF0000"/>
        </w:rPr>
        <w:t xml:space="preserve"> details of </w:t>
      </w:r>
      <w:proofErr w:type="spellStart"/>
      <w:r w:rsidRPr="00807E5B">
        <w:rPr>
          <w:color w:val="FF0000"/>
        </w:rPr>
        <w:t>all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known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situations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with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the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potential</w:t>
      </w:r>
      <w:proofErr w:type="spellEnd"/>
      <w:r w:rsidRPr="00807E5B">
        <w:rPr>
          <w:color w:val="FF0000"/>
        </w:rPr>
        <w:t xml:space="preserve"> bias </w:t>
      </w:r>
      <w:proofErr w:type="spellStart"/>
      <w:r w:rsidRPr="00807E5B">
        <w:rPr>
          <w:color w:val="FF0000"/>
        </w:rPr>
        <w:t>to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the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work</w:t>
      </w:r>
      <w:proofErr w:type="spellEnd"/>
      <w:r w:rsidRPr="00807E5B">
        <w:rPr>
          <w:color w:val="FF0000"/>
        </w:rPr>
        <w:t xml:space="preserve">. </w:t>
      </w:r>
      <w:proofErr w:type="spellStart"/>
      <w:r w:rsidRPr="00807E5B">
        <w:rPr>
          <w:color w:val="FF0000"/>
        </w:rPr>
        <w:t>If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the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authors</w:t>
      </w:r>
      <w:proofErr w:type="spellEnd"/>
      <w:r w:rsidRPr="00807E5B">
        <w:rPr>
          <w:color w:val="FF0000"/>
        </w:rPr>
        <w:t xml:space="preserve"> have </w:t>
      </w:r>
      <w:proofErr w:type="spellStart"/>
      <w:r w:rsidRPr="00807E5B">
        <w:rPr>
          <w:color w:val="FF0000"/>
        </w:rPr>
        <w:t>not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any</w:t>
      </w:r>
      <w:proofErr w:type="spellEnd"/>
      <w:r w:rsidRPr="00807E5B">
        <w:rPr>
          <w:color w:val="FF0000"/>
        </w:rPr>
        <w:t xml:space="preserve"> conflict of interest, </w:t>
      </w:r>
      <w:proofErr w:type="spellStart"/>
      <w:r w:rsidRPr="00807E5B">
        <w:rPr>
          <w:color w:val="FF0000"/>
        </w:rPr>
        <w:t>it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should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be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written</w:t>
      </w:r>
      <w:proofErr w:type="spellEnd"/>
      <w:r w:rsidRPr="00807E5B">
        <w:rPr>
          <w:color w:val="FF0000"/>
        </w:rPr>
        <w:t xml:space="preserve"> as “The </w:t>
      </w:r>
      <w:proofErr w:type="spellStart"/>
      <w:r w:rsidRPr="00807E5B">
        <w:rPr>
          <w:color w:val="FF0000"/>
        </w:rPr>
        <w:t>authors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declared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that</w:t>
      </w:r>
      <w:proofErr w:type="spellEnd"/>
      <w:r w:rsidRPr="00807E5B">
        <w:rPr>
          <w:color w:val="FF0000"/>
        </w:rPr>
        <w:t xml:space="preserve"> </w:t>
      </w:r>
      <w:proofErr w:type="spellStart"/>
      <w:r w:rsidRPr="00807E5B">
        <w:rPr>
          <w:color w:val="FF0000"/>
        </w:rPr>
        <w:t>there</w:t>
      </w:r>
      <w:proofErr w:type="spellEnd"/>
      <w:r w:rsidRPr="00807E5B">
        <w:rPr>
          <w:color w:val="FF0000"/>
        </w:rPr>
        <w:t xml:space="preserve"> is no conflict of interest.”</w:t>
      </w:r>
      <w:r w:rsidRPr="00807E5B">
        <w:t xml:space="preserve"> </w:t>
      </w:r>
      <w:r w:rsidRPr="00807E5B">
        <w:rPr>
          <w:color w:val="00B0F0"/>
        </w:rPr>
        <w:t xml:space="preserve">[Times New Roman 12 </w:t>
      </w:r>
      <w:proofErr w:type="spellStart"/>
      <w:r w:rsidRPr="00807E5B">
        <w:rPr>
          <w:color w:val="00B0F0"/>
        </w:rPr>
        <w:t>regular</w:t>
      </w:r>
      <w:proofErr w:type="spellEnd"/>
      <w:r w:rsidRPr="00807E5B">
        <w:rPr>
          <w:color w:val="00B0F0"/>
        </w:rPr>
        <w:t>].</w:t>
      </w:r>
    </w:p>
    <w:p w:rsidR="00AB6F60" w:rsidRPr="00807E5B" w:rsidRDefault="00807E5B" w:rsidP="0088237E">
      <w:pPr>
        <w:pStyle w:val="ANMmaintext"/>
        <w:rPr>
          <w:rFonts w:ascii="Times New Roman" w:hAnsi="Times New Roman"/>
          <w:lang w:val="nl-NL"/>
        </w:rPr>
      </w:pPr>
      <w:r w:rsidRPr="00807E5B">
        <w:rPr>
          <w:rFonts w:ascii="Times New Roman" w:hAnsi="Times New Roman"/>
          <w:b/>
          <w:lang w:val="nl-NL"/>
        </w:rPr>
        <w:t>FINANCIAL SUPPORT</w:t>
      </w:r>
      <w:r w:rsidR="00AB6F60" w:rsidRPr="00807E5B">
        <w:rPr>
          <w:rFonts w:ascii="Times New Roman" w:hAnsi="Times New Roman"/>
          <w:lang w:val="nl-NL"/>
        </w:rPr>
        <w:t xml:space="preserve"> </w:t>
      </w:r>
      <w:r w:rsidR="00AB6F60" w:rsidRPr="00807E5B">
        <w:rPr>
          <w:rFonts w:ascii="Times New Roman" w:hAnsi="Times New Roman"/>
          <w:color w:val="00B0F0"/>
          <w:lang w:val="nl-NL"/>
        </w:rPr>
        <w:t>[Times New Roman 12 bold]</w:t>
      </w:r>
    </w:p>
    <w:p w:rsidR="00783940" w:rsidRPr="00807E5B" w:rsidRDefault="00EB33F3" w:rsidP="00807E5B">
      <w:pPr>
        <w:pStyle w:val="ANMmaintext"/>
        <w:jc w:val="both"/>
        <w:rPr>
          <w:rFonts w:ascii="Times New Roman" w:hAnsi="Times New Roman"/>
          <w:lang w:val="nl-NL"/>
        </w:rPr>
      </w:pPr>
      <w:r w:rsidRPr="00807E5B">
        <w:rPr>
          <w:rFonts w:ascii="Times New Roman" w:hAnsi="Times New Roman"/>
          <w:color w:val="FF0000"/>
          <w:lang w:val="nl-NL"/>
        </w:rPr>
        <w:t>F</w:t>
      </w:r>
      <w:r w:rsidR="00AB6F60" w:rsidRPr="00807E5B">
        <w:rPr>
          <w:rFonts w:ascii="Times New Roman" w:hAnsi="Times New Roman"/>
          <w:color w:val="FF0000"/>
          <w:lang w:val="nl-NL"/>
        </w:rPr>
        <w:t xml:space="preserve">inancial support </w:t>
      </w:r>
      <w:proofErr w:type="spellStart"/>
      <w:r w:rsidR="00AB6F60" w:rsidRPr="00807E5B">
        <w:rPr>
          <w:rFonts w:ascii="Times New Roman" w:hAnsi="Times New Roman"/>
          <w:color w:val="FF0000"/>
          <w:lang w:val="nl-NL"/>
        </w:rPr>
        <w:t>for</w:t>
      </w:r>
      <w:proofErr w:type="spellEnd"/>
      <w:r w:rsidR="00AB6F60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AB6F60" w:rsidRPr="00807E5B">
        <w:rPr>
          <w:rFonts w:ascii="Times New Roman" w:hAnsi="Times New Roman"/>
          <w:color w:val="FF0000"/>
          <w:lang w:val="nl-NL"/>
        </w:rPr>
        <w:t>the</w:t>
      </w:r>
      <w:proofErr w:type="spellEnd"/>
      <w:r w:rsidR="00AB6F60" w:rsidRPr="00807E5B">
        <w:rPr>
          <w:rFonts w:ascii="Times New Roman" w:hAnsi="Times New Roman"/>
          <w:color w:val="FF0000"/>
          <w:lang w:val="nl-NL"/>
        </w:rPr>
        <w:t xml:space="preserve"> </w:t>
      </w:r>
      <w:proofErr w:type="spellStart"/>
      <w:r w:rsidR="00AB6F60" w:rsidRPr="00807E5B">
        <w:rPr>
          <w:rFonts w:ascii="Times New Roman" w:hAnsi="Times New Roman"/>
          <w:color w:val="FF0000"/>
          <w:lang w:val="nl-NL"/>
        </w:rPr>
        <w:t>conduct</w:t>
      </w:r>
      <w:proofErr w:type="spellEnd"/>
      <w:r w:rsidR="00AB6F60" w:rsidRPr="00807E5B">
        <w:rPr>
          <w:rFonts w:ascii="Times New Roman" w:hAnsi="Times New Roman"/>
          <w:color w:val="FF0000"/>
          <w:lang w:val="nl-NL"/>
        </w:rPr>
        <w:t xml:space="preserve"> of the research </w:t>
      </w:r>
      <w:r w:rsidRPr="00807E5B">
        <w:rPr>
          <w:rFonts w:ascii="Times New Roman" w:hAnsi="Times New Roman"/>
          <w:color w:val="FF0000"/>
          <w:lang w:val="nl-NL"/>
        </w:rPr>
        <w:t>should be stated</w:t>
      </w:r>
      <w:r w:rsidR="00AB6F60" w:rsidRPr="00807E5B">
        <w:rPr>
          <w:rFonts w:ascii="Times New Roman" w:hAnsi="Times New Roman"/>
          <w:color w:val="FF0000"/>
          <w:lang w:val="nl-NL"/>
        </w:rPr>
        <w:t xml:space="preserve">. If  </w:t>
      </w:r>
      <w:r w:rsidRPr="00807E5B">
        <w:rPr>
          <w:rFonts w:ascii="Times New Roman" w:hAnsi="Times New Roman"/>
          <w:color w:val="FF0000"/>
          <w:lang w:val="nl-NL"/>
        </w:rPr>
        <w:t xml:space="preserve">no </w:t>
      </w:r>
      <w:r w:rsidR="00AB6F60" w:rsidRPr="00807E5B">
        <w:rPr>
          <w:rFonts w:ascii="Times New Roman" w:hAnsi="Times New Roman"/>
          <w:color w:val="FF0000"/>
          <w:lang w:val="nl-NL"/>
        </w:rPr>
        <w:t xml:space="preserve">funding source(s) </w:t>
      </w:r>
      <w:r w:rsidRPr="00807E5B">
        <w:rPr>
          <w:rFonts w:ascii="Times New Roman" w:hAnsi="Times New Roman"/>
          <w:color w:val="FF0000"/>
          <w:lang w:val="nl-NL"/>
        </w:rPr>
        <w:t xml:space="preserve">was </w:t>
      </w:r>
      <w:r w:rsidR="00AB6F60" w:rsidRPr="00807E5B">
        <w:rPr>
          <w:rFonts w:ascii="Times New Roman" w:hAnsi="Times New Roman"/>
          <w:color w:val="FF0000"/>
          <w:lang w:val="nl-NL"/>
        </w:rPr>
        <w:t xml:space="preserve"> involve</w:t>
      </w:r>
      <w:r w:rsidRPr="00807E5B">
        <w:rPr>
          <w:rFonts w:ascii="Times New Roman" w:hAnsi="Times New Roman"/>
          <w:color w:val="FF0000"/>
          <w:lang w:val="nl-NL"/>
        </w:rPr>
        <w:t>d</w:t>
      </w:r>
      <w:r w:rsidR="00AB6F60" w:rsidRPr="00807E5B">
        <w:rPr>
          <w:rFonts w:ascii="Times New Roman" w:hAnsi="Times New Roman"/>
          <w:color w:val="FF0000"/>
          <w:lang w:val="nl-NL"/>
        </w:rPr>
        <w:t xml:space="preserve"> then this should be </w:t>
      </w:r>
      <w:r w:rsidRPr="00807E5B">
        <w:rPr>
          <w:rFonts w:ascii="Times New Roman" w:hAnsi="Times New Roman"/>
          <w:color w:val="FF0000"/>
          <w:lang w:val="nl-NL"/>
        </w:rPr>
        <w:t xml:space="preserve">notified </w:t>
      </w:r>
      <w:r w:rsidR="00AB6F60" w:rsidRPr="00807E5B">
        <w:rPr>
          <w:rFonts w:ascii="Times New Roman" w:hAnsi="Times New Roman"/>
          <w:color w:val="FF0000"/>
          <w:lang w:val="nl-NL"/>
        </w:rPr>
        <w:t xml:space="preserve">as “This research received no grant from any funding agency/sector.” </w:t>
      </w:r>
      <w:r w:rsidR="00AB6F60" w:rsidRPr="00807E5B">
        <w:rPr>
          <w:rFonts w:ascii="Times New Roman" w:hAnsi="Times New Roman"/>
          <w:color w:val="00B0F0"/>
          <w:lang w:val="nl-NL"/>
        </w:rPr>
        <w:t>[Times New Roman 12</w:t>
      </w:r>
      <w:r w:rsidR="002D41E9" w:rsidRPr="00807E5B">
        <w:rPr>
          <w:rFonts w:ascii="Times New Roman" w:hAnsi="Times New Roman"/>
          <w:color w:val="00B0F0"/>
          <w:lang w:val="nl-NL"/>
        </w:rPr>
        <w:t xml:space="preserve"> </w:t>
      </w:r>
      <w:proofErr w:type="spellStart"/>
      <w:r w:rsidR="002D41E9" w:rsidRPr="00807E5B">
        <w:rPr>
          <w:rFonts w:ascii="Times New Roman" w:hAnsi="Times New Roman"/>
          <w:color w:val="00B0F0"/>
          <w:lang w:val="nl-NL"/>
        </w:rPr>
        <w:t>regular</w:t>
      </w:r>
      <w:proofErr w:type="spellEnd"/>
      <w:r w:rsidR="00AB6F60" w:rsidRPr="00807E5B">
        <w:rPr>
          <w:rFonts w:ascii="Times New Roman" w:hAnsi="Times New Roman"/>
          <w:color w:val="00B0F0"/>
          <w:lang w:val="nl-NL"/>
        </w:rPr>
        <w:t>].</w:t>
      </w:r>
      <w:r w:rsidR="00783940" w:rsidRPr="00807E5B">
        <w:rPr>
          <w:rFonts w:ascii="Times New Roman" w:hAnsi="Times New Roman"/>
        </w:rPr>
        <w:br w:type="page"/>
      </w:r>
    </w:p>
    <w:p w:rsidR="00211BC4" w:rsidRPr="00807E5B" w:rsidRDefault="00911C87" w:rsidP="00911C87">
      <w:pPr>
        <w:pStyle w:val="ANMheading1"/>
        <w:numPr>
          <w:ilvl w:val="0"/>
          <w:numId w:val="0"/>
        </w:numPr>
        <w:spacing w:line="240" w:lineRule="auto"/>
      </w:pPr>
      <w:r w:rsidRPr="00807E5B">
        <w:lastRenderedPageBreak/>
        <w:t>REFERENCES</w:t>
      </w:r>
    </w:p>
    <w:p w:rsidR="0052710C" w:rsidRPr="0052710C" w:rsidRDefault="00B90420" w:rsidP="0052710C">
      <w:pPr>
        <w:pStyle w:val="EndNoteBibliography"/>
        <w:ind w:left="720" w:hanging="720"/>
        <w:rPr>
          <w:noProof/>
        </w:rPr>
      </w:pPr>
      <w:r w:rsidRPr="00807E5B">
        <w:fldChar w:fldCharType="begin"/>
      </w:r>
      <w:r w:rsidRPr="00807E5B">
        <w:instrText xml:space="preserve"> ADDIN EN.REFLIST </w:instrText>
      </w:r>
      <w:r w:rsidRPr="00807E5B">
        <w:fldChar w:fldCharType="separate"/>
      </w:r>
      <w:r w:rsidR="0052710C" w:rsidRPr="0052710C">
        <w:rPr>
          <w:noProof/>
        </w:rPr>
        <w:t>[1]</w:t>
      </w:r>
      <w:r w:rsidR="0052710C" w:rsidRPr="0052710C">
        <w:rPr>
          <w:noProof/>
        </w:rPr>
        <w:tab/>
        <w:t xml:space="preserve">Ates M, Kaynak MS, Sahin S. Effect of permeability enhancers on paracellular permeability of acyclovir. </w:t>
      </w:r>
      <w:r w:rsidR="0052710C" w:rsidRPr="0052710C">
        <w:rPr>
          <w:i/>
          <w:noProof/>
        </w:rPr>
        <w:t>J Pharm Pharmacol</w:t>
      </w:r>
      <w:r w:rsidR="0052710C" w:rsidRPr="0052710C">
        <w:rPr>
          <w:noProof/>
        </w:rPr>
        <w:t xml:space="preserve">. (2016);68(6):781-90 </w:t>
      </w:r>
      <w:hyperlink r:id="rId8" w:history="1">
        <w:r w:rsidR="0052710C" w:rsidRPr="0052710C">
          <w:rPr>
            <w:rStyle w:val="Hyperlink"/>
            <w:noProof/>
          </w:rPr>
          <w:t>https://doi.org/10.1111/jphp.12551</w:t>
        </w:r>
      </w:hyperlink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[2]</w:t>
      </w:r>
      <w:r w:rsidRPr="0052710C">
        <w:rPr>
          <w:noProof/>
        </w:rPr>
        <w:tab/>
        <w:t xml:space="preserve">Dezfuli SAT, Yazdani R, Yarmoradi J, Banaar M, Hayati S. Comparison of the ultrasonography report by the emergency service with radiology service in suspected DVT patients: A cross sectional study for investigation about pharmaceutical and therapeutic interventions. </w:t>
      </w:r>
      <w:r w:rsidRPr="0052710C">
        <w:rPr>
          <w:i/>
          <w:noProof/>
        </w:rPr>
        <w:t>Eurasian Chem Commun</w:t>
      </w:r>
      <w:r w:rsidRPr="0052710C">
        <w:rPr>
          <w:noProof/>
        </w:rPr>
        <w:t xml:space="preserve">. (2020);2(2):181-6 </w:t>
      </w:r>
      <w:hyperlink r:id="rId9" w:history="1">
        <w:r w:rsidRPr="0052710C">
          <w:rPr>
            <w:rStyle w:val="Hyperlink"/>
            <w:noProof/>
          </w:rPr>
          <w:t>https://doi.org/10.33945/Sami/Ecc.2020.2.3</w:t>
        </w:r>
      </w:hyperlink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[3]</w:t>
      </w:r>
      <w:r w:rsidRPr="0052710C">
        <w:rPr>
          <w:noProof/>
        </w:rPr>
        <w:tab/>
        <w:t xml:space="preserve">Senel B, Demir N, Buyukkoroglu G, Yildiz M. Graphene quantum dots: Synthesis, characterization, cell viability, genotoxicity for biomedical applications. </w:t>
      </w:r>
      <w:r w:rsidRPr="0052710C">
        <w:rPr>
          <w:i/>
          <w:noProof/>
        </w:rPr>
        <w:t>Saudi Pharm J</w:t>
      </w:r>
      <w:r w:rsidRPr="0052710C">
        <w:rPr>
          <w:noProof/>
        </w:rPr>
        <w:t xml:space="preserve">. (2019);27(6):846-58 </w:t>
      </w:r>
      <w:hyperlink r:id="rId10" w:history="1">
        <w:r w:rsidRPr="0052710C">
          <w:rPr>
            <w:rStyle w:val="Hyperlink"/>
            <w:noProof/>
          </w:rPr>
          <w:t>https://doi.org/10.1016/j.jsps.2019.05.006</w:t>
        </w:r>
      </w:hyperlink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[4]</w:t>
      </w:r>
      <w:r w:rsidRPr="0052710C">
        <w:rPr>
          <w:noProof/>
        </w:rPr>
        <w:tab/>
        <w:t xml:space="preserve">Stroski KM, Luong KH, Challis JK, Chaves-Barquero LG, Hanson ML, Wong CS. Wastewater sources of per- and polyfluorinated alkyl substances (PFAS) and pharmaceuticals in four Canadian Arctic communities. </w:t>
      </w:r>
      <w:r w:rsidRPr="0052710C">
        <w:rPr>
          <w:i/>
          <w:noProof/>
        </w:rPr>
        <w:t>Sci Total Environ</w:t>
      </w:r>
      <w:r w:rsidRPr="0052710C">
        <w:rPr>
          <w:noProof/>
        </w:rPr>
        <w:t xml:space="preserve">. (2020);708:134494 </w:t>
      </w:r>
      <w:hyperlink r:id="rId11" w:history="1">
        <w:r w:rsidRPr="0052710C">
          <w:rPr>
            <w:rStyle w:val="Hyperlink"/>
            <w:noProof/>
          </w:rPr>
          <w:t>https://doi.org/10.1016/j.scitotenv.2019.134494</w:t>
        </w:r>
      </w:hyperlink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[5]</w:t>
      </w:r>
      <w:r w:rsidRPr="0052710C">
        <w:rPr>
          <w:noProof/>
        </w:rPr>
        <w:tab/>
        <w:t>Arora HC. Doxorubicin-Nanocarriers Enhance Doxorubicin Uptake and Clathrin-Mediated Endocytosis in Drug-Resistant Ovarian Cancer Cells [Ph.D.]. Ann Arbor: Northwestern University; (2012).</w:t>
      </w:r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[6]</w:t>
      </w:r>
      <w:r w:rsidRPr="0052710C">
        <w:rPr>
          <w:noProof/>
        </w:rPr>
        <w:tab/>
        <w:t>Finn NA. Role of redox systems in doxorubicin metabolism and doxorubicin-mediated cell signaling: A computational analysis [Ph.D.]. Ann Arbor: Georgia Institute of Technology; (2011).</w:t>
      </w:r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[7]</w:t>
      </w:r>
      <w:r w:rsidRPr="0052710C">
        <w:rPr>
          <w:noProof/>
        </w:rPr>
        <w:tab/>
        <w:t xml:space="preserve">Bat Conservation International. Bat Conservation International. (2008). Retrieved December 15, 2011 from </w:t>
      </w:r>
      <w:hyperlink r:id="rId12" w:history="1">
        <w:r w:rsidRPr="0052710C">
          <w:rPr>
            <w:rStyle w:val="Hyperlink"/>
            <w:noProof/>
          </w:rPr>
          <w:t>http://www.batcon.org</w:t>
        </w:r>
      </w:hyperlink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[8]</w:t>
      </w:r>
      <w:r w:rsidRPr="0052710C">
        <w:rPr>
          <w:noProof/>
        </w:rPr>
        <w:tab/>
        <w:t xml:space="preserve">EUROBATS Secretariat. EUROBATS: The Agreement on the Conservation of Populations of European Bats. (2004). EUROBATS. Retrieved April 1 from </w:t>
      </w:r>
      <w:hyperlink r:id="rId13" w:history="1">
        <w:r w:rsidRPr="0052710C">
          <w:rPr>
            <w:rStyle w:val="Hyperlink"/>
            <w:noProof/>
          </w:rPr>
          <w:t>http://www.eurobats.org/index.htm</w:t>
        </w:r>
      </w:hyperlink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[9]</w:t>
      </w:r>
      <w:r w:rsidRPr="0052710C">
        <w:rPr>
          <w:noProof/>
        </w:rPr>
        <w:tab/>
        <w:t>Clayton NS, Emery NJ. What do jays know about other minds and other times? In: Berthoz A, Christen Y, editors. Neurobiology of Umwelt: How Living Beings Perceive the World. Research and Perspectives in Neurosciences. Berlin: Springer-Verlag Berlin; (2009). p. 109-23. ISBN:978-3-540-85896-6</w:t>
      </w:r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[10]</w:t>
      </w:r>
      <w:r w:rsidRPr="0052710C">
        <w:rPr>
          <w:noProof/>
        </w:rPr>
        <w:tab/>
        <w:t xml:space="preserve">Pepperberg IM. Symbolic communication in the grey parrot. In: Vonk J, Shackelford TK, editors. The Oxford Handbook of Comparative Evolutionary Psychology. Oxford Library of Psychology. New York: Oxford University Press; (2012). p. 297-319. </w:t>
      </w:r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[11]</w:t>
      </w:r>
      <w:r w:rsidRPr="0052710C">
        <w:rPr>
          <w:noProof/>
        </w:rPr>
        <w:tab/>
        <w:t>Fotaki N, Klein S. In vitro drug release testing of special dosage forms. 1st ed. Hoboken, NJ: Wiley; (2020). 312 p. ISBN:9781118341476</w:t>
      </w:r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[12]</w:t>
      </w:r>
      <w:r w:rsidRPr="0052710C">
        <w:rPr>
          <w:noProof/>
        </w:rPr>
        <w:tab/>
        <w:t>Wilson CG, Crowley PJ. Controlled release in oral drug delivery. New York: Springer; (2011). 412 p. ISBN:9781461410041 (e-ISBN)</w:t>
      </w:r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[13]</w:t>
      </w:r>
      <w:r w:rsidRPr="0052710C">
        <w:rPr>
          <w:noProof/>
        </w:rPr>
        <w:tab/>
        <w:t>Vonk J, Shackelford TK, editors. The Oxford handbook of comparative evolutionary psychology. New York: Oxford University Press; (2012).</w:t>
      </w:r>
    </w:p>
    <w:p w:rsidR="0052710C" w:rsidRPr="0052710C" w:rsidRDefault="0052710C" w:rsidP="0052710C">
      <w:pPr>
        <w:pStyle w:val="EndNoteBibliography"/>
        <w:ind w:left="720" w:hanging="720"/>
        <w:rPr>
          <w:noProof/>
        </w:rPr>
      </w:pPr>
      <w:r w:rsidRPr="0052710C">
        <w:rPr>
          <w:noProof/>
        </w:rPr>
        <w:t>[14]</w:t>
      </w:r>
      <w:r w:rsidRPr="0052710C">
        <w:rPr>
          <w:noProof/>
        </w:rPr>
        <w:tab/>
        <w:t>Pepperberg IM. Alex &amp; me: How a scientist and a parrot discovered a hidden world of animal intelligence — and formed a deep bond in the process. New York, NY: Scribe Publications; (2009).</w:t>
      </w:r>
    </w:p>
    <w:p w:rsidR="00783940" w:rsidRPr="00807E5B" w:rsidRDefault="00B90420" w:rsidP="00911C87">
      <w:pPr>
        <w:pStyle w:val="EndNoteBibliography"/>
        <w:ind w:left="720" w:hanging="720"/>
      </w:pPr>
      <w:r w:rsidRPr="00807E5B">
        <w:fldChar w:fldCharType="end"/>
      </w:r>
      <w:r w:rsidR="00783940" w:rsidRPr="00807E5B">
        <w:br w:type="page"/>
      </w:r>
    </w:p>
    <w:p w:rsidR="00783940" w:rsidRPr="00807E5B" w:rsidRDefault="00783940" w:rsidP="00783940">
      <w:pPr>
        <w:overflowPunct/>
        <w:autoSpaceDE/>
        <w:autoSpaceDN/>
        <w:adjustRightInd/>
        <w:textAlignment w:val="auto"/>
        <w:rPr>
          <w:b/>
          <w:lang w:val="en-GB" w:eastAsia="fr-FR"/>
        </w:rPr>
      </w:pPr>
      <w:r w:rsidRPr="00807E5B">
        <w:rPr>
          <w:b/>
          <w:lang w:val="en-GB" w:eastAsia="fr-FR"/>
        </w:rPr>
        <w:lastRenderedPageBreak/>
        <w:t>Table 1.</w:t>
      </w:r>
      <w:r w:rsidRPr="00807E5B">
        <w:rPr>
          <w:lang w:val="en-GB" w:eastAsia="fr-FR"/>
        </w:rPr>
        <w:t xml:space="preserve"> </w:t>
      </w:r>
      <w:r w:rsidRPr="00807E5B">
        <w:rPr>
          <w:color w:val="00B0F0"/>
          <w:lang w:val="en-GB" w:eastAsia="fr-FR"/>
        </w:rPr>
        <w:t xml:space="preserve">[Times New Roman 12 bold] </w:t>
      </w:r>
      <w:r w:rsidRPr="00807E5B">
        <w:rPr>
          <w:lang w:val="en-GB" w:eastAsia="fr-FR"/>
        </w:rPr>
        <w:t>Table title table title table title</w:t>
      </w:r>
      <w:r w:rsidRPr="00807E5B">
        <w:rPr>
          <w:b/>
          <w:lang w:val="en-GB" w:eastAsia="fr-FR"/>
        </w:rPr>
        <w:t xml:space="preserve"> </w:t>
      </w:r>
      <w:r w:rsidRPr="00807E5B">
        <w:rPr>
          <w:color w:val="00B0F0"/>
          <w:lang w:val="en-GB" w:eastAsia="fr-FR"/>
        </w:rPr>
        <w:t>[Times New Roman</w:t>
      </w:r>
      <w:r w:rsidRPr="00807E5B">
        <w:rPr>
          <w:b/>
          <w:color w:val="00B0F0"/>
          <w:lang w:val="en-GB" w:eastAsia="fr-FR"/>
        </w:rPr>
        <w:t xml:space="preserve"> 12]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3"/>
        <w:gridCol w:w="1153"/>
        <w:gridCol w:w="1083"/>
        <w:gridCol w:w="1011"/>
        <w:gridCol w:w="1011"/>
        <w:gridCol w:w="1011"/>
        <w:gridCol w:w="742"/>
      </w:tblGrid>
      <w:tr w:rsidR="00783940" w:rsidRPr="00807E5B" w:rsidTr="003228F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lang w:val="en-GB" w:eastAsia="fr-FR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pBdr>
                <w:bottom w:val="single" w:sz="4" w:space="1" w:color="auto"/>
              </w:pBdr>
              <w:jc w:val="center"/>
              <w:rPr>
                <w:b/>
                <w:color w:val="000000" w:themeColor="text1"/>
                <w:sz w:val="22"/>
                <w:szCs w:val="22"/>
                <w:lang w:val="en-GB" w:eastAsia="fr-FR"/>
              </w:rPr>
            </w:pPr>
            <w:r w:rsidRPr="00807E5B">
              <w:rPr>
                <w:b/>
                <w:color w:val="000000" w:themeColor="text1"/>
                <w:sz w:val="22"/>
                <w:szCs w:val="22"/>
                <w:lang w:val="en-GB" w:eastAsia="fr-FR"/>
              </w:rPr>
              <w:t xml:space="preserve">Heading </w:t>
            </w:r>
            <w:r w:rsidRPr="00807E5B">
              <w:rPr>
                <w:b/>
                <w:color w:val="00B0F0"/>
                <w:sz w:val="22"/>
                <w:szCs w:val="22"/>
                <w:lang w:val="en-GB" w:eastAsia="fr-FR"/>
              </w:rPr>
              <w:t>[Times New Roman 11]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  <w:lang w:val="en-GB" w:eastAsia="fr-FR"/>
              </w:rPr>
            </w:pPr>
          </w:p>
        </w:tc>
      </w:tr>
      <w:tr w:rsidR="00783940" w:rsidRPr="00807E5B" w:rsidTr="003228F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  <w:lang w:val="en-GB" w:eastAsia="fr-FR"/>
              </w:rPr>
            </w:pPr>
            <w:r w:rsidRPr="00807E5B">
              <w:rPr>
                <w:b/>
                <w:sz w:val="22"/>
                <w:szCs w:val="22"/>
                <w:lang w:val="en-GB" w:eastAsia="fr-FR"/>
              </w:rPr>
              <w:t>Heading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783940" w:rsidRPr="00807E5B" w:rsidRDefault="00783940" w:rsidP="003228F6">
            <w:pPr>
              <w:rPr>
                <w:b/>
                <w:sz w:val="22"/>
                <w:szCs w:val="22"/>
              </w:rPr>
            </w:pPr>
            <w:proofErr w:type="spellStart"/>
            <w:r w:rsidRPr="00807E5B">
              <w:rPr>
                <w:b/>
                <w:sz w:val="22"/>
                <w:szCs w:val="22"/>
              </w:rPr>
              <w:t>Heading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83940" w:rsidRPr="00807E5B" w:rsidRDefault="00783940" w:rsidP="003228F6">
            <w:pPr>
              <w:rPr>
                <w:b/>
              </w:rPr>
            </w:pPr>
            <w:proofErr w:type="spellStart"/>
            <w:r w:rsidRPr="00807E5B">
              <w:rPr>
                <w:b/>
              </w:rPr>
              <w:t>Heading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83940" w:rsidRPr="00807E5B" w:rsidRDefault="00783940" w:rsidP="003228F6">
            <w:pPr>
              <w:rPr>
                <w:b/>
                <w:sz w:val="22"/>
                <w:szCs w:val="22"/>
              </w:rPr>
            </w:pPr>
            <w:proofErr w:type="spellStart"/>
            <w:r w:rsidRPr="00807E5B">
              <w:rPr>
                <w:b/>
                <w:sz w:val="22"/>
                <w:szCs w:val="22"/>
              </w:rPr>
              <w:t>Heading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83940" w:rsidRPr="00807E5B" w:rsidRDefault="00783940" w:rsidP="003228F6">
            <w:pPr>
              <w:rPr>
                <w:b/>
                <w:sz w:val="22"/>
                <w:szCs w:val="22"/>
              </w:rPr>
            </w:pPr>
            <w:proofErr w:type="spellStart"/>
            <w:r w:rsidRPr="00807E5B">
              <w:rPr>
                <w:b/>
                <w:sz w:val="22"/>
                <w:szCs w:val="22"/>
              </w:rPr>
              <w:t>Heading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83940" w:rsidRPr="00807E5B" w:rsidRDefault="00783940" w:rsidP="003228F6">
            <w:pPr>
              <w:rPr>
                <w:b/>
                <w:sz w:val="22"/>
                <w:szCs w:val="22"/>
              </w:rPr>
            </w:pPr>
            <w:proofErr w:type="spellStart"/>
            <w:r w:rsidRPr="00807E5B">
              <w:rPr>
                <w:b/>
                <w:sz w:val="22"/>
                <w:szCs w:val="22"/>
              </w:rPr>
              <w:t>Heading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83940" w:rsidRPr="00807E5B" w:rsidRDefault="00783940" w:rsidP="003228F6">
            <w:pPr>
              <w:jc w:val="center"/>
              <w:rPr>
                <w:b/>
                <w:sz w:val="22"/>
                <w:szCs w:val="22"/>
                <w:lang w:val="en-GB" w:eastAsia="fr-FR"/>
              </w:rPr>
            </w:pPr>
            <w:r w:rsidRPr="00807E5B">
              <w:rPr>
                <w:b/>
                <w:sz w:val="22"/>
                <w:szCs w:val="22"/>
                <w:lang w:val="en-GB" w:eastAsia="fr-FR"/>
              </w:rPr>
              <w:t>P</w:t>
            </w:r>
          </w:p>
        </w:tc>
      </w:tr>
      <w:tr w:rsidR="00783940" w:rsidRPr="00807E5B" w:rsidTr="003228F6"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 w:eastAsia="fr-FR"/>
              </w:rPr>
            </w:pPr>
          </w:p>
        </w:tc>
      </w:tr>
      <w:tr w:rsidR="00783940" w:rsidRPr="00807E5B" w:rsidTr="003228F6">
        <w:tc>
          <w:tcPr>
            <w:tcW w:w="2660" w:type="dxa"/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69" w:type="dxa"/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0.10</w:t>
            </w:r>
            <w:r w:rsidRPr="00807E5B">
              <w:rPr>
                <w:vertAlign w:val="superscript"/>
                <w:lang w:val="en-GB" w:eastAsia="fr-FR"/>
              </w:rPr>
              <w:t>a</w:t>
            </w:r>
          </w:p>
        </w:tc>
        <w:tc>
          <w:tcPr>
            <w:tcW w:w="0" w:type="auto"/>
            <w:vAlign w:val="bottom"/>
          </w:tcPr>
          <w:p w:rsidR="00783940" w:rsidRPr="00807E5B" w:rsidRDefault="00783940" w:rsidP="003228F6">
            <w:pPr>
              <w:rPr>
                <w:lang w:val="en-GB" w:eastAsia="fr-FR"/>
              </w:rPr>
            </w:pPr>
            <w:proofErr w:type="spellStart"/>
            <w:r w:rsidRPr="00807E5B">
              <w:rPr>
                <w:lang w:val="en-GB" w:eastAsia="fr-FR"/>
              </w:rPr>
              <w:t>Value</w:t>
            </w:r>
            <w:r w:rsidRPr="00807E5B">
              <w:rPr>
                <w:vertAlign w:val="superscript"/>
                <w:lang w:val="en-GB" w:eastAsia="fr-FR"/>
              </w:rPr>
              <w:t>ab</w:t>
            </w:r>
            <w:proofErr w:type="spellEnd"/>
          </w:p>
        </w:tc>
        <w:tc>
          <w:tcPr>
            <w:tcW w:w="0" w:type="auto"/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proofErr w:type="spellStart"/>
            <w:r w:rsidRPr="00807E5B">
              <w:rPr>
                <w:sz w:val="22"/>
                <w:szCs w:val="22"/>
                <w:lang w:val="en-GB" w:eastAsia="fr-FR"/>
              </w:rPr>
              <w:t>Value</w:t>
            </w:r>
            <w:r w:rsidRPr="00807E5B">
              <w:rPr>
                <w:vertAlign w:val="superscript"/>
                <w:lang w:val="en-GB" w:eastAsia="fr-FR"/>
              </w:rPr>
              <w:t>b</w:t>
            </w:r>
            <w:proofErr w:type="spellEnd"/>
          </w:p>
        </w:tc>
        <w:tc>
          <w:tcPr>
            <w:tcW w:w="0" w:type="auto"/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proofErr w:type="spellStart"/>
            <w:r w:rsidRPr="00807E5B">
              <w:rPr>
                <w:sz w:val="22"/>
                <w:szCs w:val="22"/>
                <w:lang w:val="en-GB" w:eastAsia="fr-FR"/>
              </w:rPr>
              <w:t>Value</w:t>
            </w:r>
            <w:r w:rsidRPr="00807E5B">
              <w:rPr>
                <w:vertAlign w:val="superscript"/>
                <w:lang w:val="en-GB" w:eastAsia="fr-FR"/>
              </w:rPr>
              <w:t>c</w:t>
            </w:r>
            <w:proofErr w:type="spellEnd"/>
          </w:p>
        </w:tc>
        <w:tc>
          <w:tcPr>
            <w:tcW w:w="0" w:type="auto"/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0.01</w:t>
            </w:r>
          </w:p>
        </w:tc>
      </w:tr>
      <w:tr w:rsidR="00783940" w:rsidRPr="00807E5B" w:rsidTr="003228F6">
        <w:tc>
          <w:tcPr>
            <w:tcW w:w="2660" w:type="dxa"/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69" w:type="dxa"/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0.20</w:t>
            </w:r>
          </w:p>
        </w:tc>
        <w:tc>
          <w:tcPr>
            <w:tcW w:w="0" w:type="auto"/>
            <w:vAlign w:val="bottom"/>
          </w:tcPr>
          <w:p w:rsidR="00783940" w:rsidRPr="00807E5B" w:rsidRDefault="00783940" w:rsidP="003228F6">
            <w:pPr>
              <w:rPr>
                <w:lang w:val="en-GB" w:eastAsia="fr-FR"/>
              </w:rPr>
            </w:pPr>
            <w:r w:rsidRPr="00807E5B">
              <w:rPr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Value</w:t>
            </w:r>
          </w:p>
        </w:tc>
      </w:tr>
      <w:tr w:rsidR="00783940" w:rsidRPr="00807E5B" w:rsidTr="003228F6"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Row heading (units)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0.25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rPr>
                <w:lang w:val="en-GB" w:eastAsia="fr-FR"/>
              </w:rPr>
            </w:pPr>
            <w:r w:rsidRPr="00807E5B">
              <w:rPr>
                <w:lang w:val="en-GB" w:eastAsia="fr-FR"/>
              </w:rPr>
              <w:t>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3940" w:rsidRPr="00807E5B" w:rsidRDefault="00783940" w:rsidP="003228F6">
            <w:pPr>
              <w:rPr>
                <w:sz w:val="22"/>
                <w:szCs w:val="22"/>
                <w:lang w:val="en-GB" w:eastAsia="fr-FR"/>
              </w:rPr>
            </w:pPr>
            <w:r w:rsidRPr="00807E5B">
              <w:rPr>
                <w:sz w:val="22"/>
                <w:szCs w:val="22"/>
                <w:lang w:val="en-GB" w:eastAsia="fr-FR"/>
              </w:rPr>
              <w:t>Value</w:t>
            </w:r>
          </w:p>
        </w:tc>
      </w:tr>
    </w:tbl>
    <w:p w:rsidR="00783940" w:rsidRPr="00807E5B" w:rsidRDefault="00783940" w:rsidP="00783940">
      <w:pPr>
        <w:overflowPunct/>
        <w:autoSpaceDE/>
        <w:autoSpaceDN/>
        <w:adjustRightInd/>
        <w:textAlignment w:val="auto"/>
        <w:rPr>
          <w:sz w:val="20"/>
          <w:szCs w:val="20"/>
          <w:lang w:val="en-GB" w:eastAsia="fr-FR"/>
        </w:rPr>
      </w:pPr>
      <w:proofErr w:type="spellStart"/>
      <w:proofErr w:type="gramStart"/>
      <w:r w:rsidRPr="00807E5B">
        <w:rPr>
          <w:szCs w:val="20"/>
          <w:vertAlign w:val="superscript"/>
          <w:lang w:val="en-GB" w:eastAsia="fr-FR"/>
        </w:rPr>
        <w:t>a,b</w:t>
      </w:r>
      <w:proofErr w:type="gramEnd"/>
      <w:r w:rsidRPr="00807E5B">
        <w:rPr>
          <w:szCs w:val="20"/>
          <w:vertAlign w:val="superscript"/>
          <w:lang w:val="en-GB" w:eastAsia="fr-FR"/>
        </w:rPr>
        <w:t>,c</w:t>
      </w:r>
      <w:proofErr w:type="spellEnd"/>
      <w:r w:rsidRPr="00807E5B">
        <w:rPr>
          <w:sz w:val="20"/>
          <w:szCs w:val="20"/>
          <w:lang w:val="en-GB" w:eastAsia="fr-FR"/>
        </w:rPr>
        <w:t xml:space="preserve"> Values within a row with different superscripts differ significantly at P&lt;0.0... </w:t>
      </w:r>
      <w:r w:rsidRPr="00807E5B">
        <w:rPr>
          <w:color w:val="00B0F0"/>
          <w:sz w:val="20"/>
          <w:szCs w:val="20"/>
          <w:lang w:val="en-GB" w:eastAsia="fr-FR"/>
        </w:rPr>
        <w:t>[Times New Roman 10]</w:t>
      </w:r>
    </w:p>
    <w:p w:rsidR="00783940" w:rsidRPr="00807E5B" w:rsidRDefault="00783940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lang w:val="en-GB" w:eastAsia="fr-FR"/>
        </w:rPr>
      </w:pPr>
      <w:r w:rsidRPr="00807E5B">
        <w:br w:type="page"/>
      </w:r>
    </w:p>
    <w:p w:rsidR="00783940" w:rsidRPr="00807E5B" w:rsidRDefault="00783940" w:rsidP="00783940">
      <w:pPr>
        <w:pStyle w:val="ANMheading1"/>
        <w:numPr>
          <w:ilvl w:val="0"/>
          <w:numId w:val="0"/>
        </w:numPr>
        <w:jc w:val="both"/>
      </w:pPr>
      <w:r w:rsidRPr="00807E5B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32002" wp14:editId="17DFE3B7">
                <wp:simplePos x="0" y="0"/>
                <wp:positionH relativeFrom="column">
                  <wp:posOffset>36632</wp:posOffset>
                </wp:positionH>
                <wp:positionV relativeFrom="paragraph">
                  <wp:posOffset>44128</wp:posOffset>
                </wp:positionV>
                <wp:extent cx="5666282" cy="1671404"/>
                <wp:effectExtent l="0" t="0" r="10795" b="177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282" cy="1671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8F6" w:rsidRDefault="003228F6" w:rsidP="00783940">
                            <w:pPr>
                              <w:jc w:val="center"/>
                            </w:pPr>
                            <w:r>
                              <w:t>Place figure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3200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9pt;margin-top:3.45pt;width:446.15pt;height:1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JXImQIAALcFAAAOAAAAZHJzL2Uyb0RvYy54bWysVE1PGzEQvVfqf7B8L5ukIdCIDUpBVFUp&#13;&#10;oELF2fHaxMLrce3ZZNNf37F3EwLlQtXL7tjz5ut5Zk5O29qylQrRgCv58GDAmXISKuMeSv7z7uLD&#13;&#10;MWcRhauEBadKvlGRn87evztZ+6kawRJspQIjJy5O177kS0Q/LYool6oW8QC8cqTUEGqBdAwPRRXE&#13;&#10;mrzXthgNBpNiDaHyAaSKkW7POyWfZf9aK4nXWkeFzJaccsP8Dfm7SN9idiKmD0H4pZF9GuIfsqiF&#13;&#10;cRR05+pcoGBNMH+5qo0MEEHjgYS6AK2NVLkGqmY4eFHN7VJ4lWshcqLf0RT/n1t5tboJzFQlH3Hm&#13;&#10;RE1P9F2hcexbg01s2CgxtPZxSsBbT1BsP0NLL729j3SZCm91qNOfSmKkJ643O35Vi0zS5eFkMhkd&#13;&#10;UyBJuuHkaDgejJOf4snch4hfFNQsCSUP9ICZV7G6jNhBt5AULYI11YWxNh9S06gzG9hK0HNbzEmS&#13;&#10;82co69i65JOPh4Ps+Jkuud7ZL6yQj316eyjyZ10Kp3J79WklijoqsoQbqxLGuh9KE72ZkVdyFFIq&#13;&#10;t8szoxNKU0VvMezxT1m9xbirgyxyZHC4M66Ng9Cx9Jza6nFLre7w9IZ7dScR20Xbt84Cqg11ToBu&#13;&#10;+qKXF4aIvhQRb0SgcaNmoRWC1/TRFuh1oJc4W0L4/dp9wtMUkJazNY1vyeOvRgTFmf3qaD4+Dcfj&#13;&#10;NO/5MD48GtEh7GsW+xrX1GdALTOkZeVlFhMe7VbUAep72jTzFJVUwkmKXXLcimfYLRXaVFLN5xlE&#13;&#10;E+4FXrpbL5PrRG9qsLv2XgTfNzjSbFzBdtDF9EWfd9hk6WDeIGiThyAR3LHaE0/bIY9Rv8nS+tk/&#13;&#10;Z9TTvp39AQAA//8DAFBLAwQUAAYACAAAACEAPszrUOAAAAAMAQAADwAAAGRycy9kb3ducmV2Lnht&#13;&#10;bEyPzU7DMBCE70i8g7VI3KiTSpQkzabip3DhREE9b2PXthrbke2m4e0xJ7iMtBrtzDftZrYDm2SI&#13;&#10;xjuEclEAk673wjiF8PX5elcBi4mcoME7ifAtI2y666uWGuEv7kNOu6RYDnGxIQSd0thwHnstLcWF&#13;&#10;H6XL3tEHSymfQXER6JLD7cCXRbHilozLDZpG+axlf9qdLcL2SdWqryjobSWMmeb98V29Id7ezC/r&#13;&#10;LI9rYEnO6e8Dfjdkfugy2MGfnYhsQLjP9AlhVQPLblVXJbADwvKhKIF3Lf8/ovsBAAD//wMAUEsB&#13;&#10;Ai0AFAAGAAgAAAAhALaDOJL+AAAA4QEAABMAAAAAAAAAAAAAAAAAAAAAAFtDb250ZW50X1R5cGVz&#13;&#10;XS54bWxQSwECLQAUAAYACAAAACEAOP0h/9YAAACUAQAACwAAAAAAAAAAAAAAAAAvAQAAX3JlbHMv&#13;&#10;LnJlbHNQSwECLQAUAAYACAAAACEA3wCVyJkCAAC3BQAADgAAAAAAAAAAAAAAAAAuAgAAZHJzL2Uy&#13;&#10;b0RvYy54bWxQSwECLQAUAAYACAAAACEAPszrUOAAAAAMAQAADwAAAAAAAAAAAAAAAADzBAAAZHJz&#13;&#10;L2Rvd25yZXYueG1sUEsFBgAAAAAEAAQA8wAAAAAGAAAAAA==&#13;&#10;" fillcolor="white [3201]" strokeweight=".5pt">
                <v:textbox>
                  <w:txbxContent>
                    <w:p w:rsidR="003228F6" w:rsidRDefault="003228F6" w:rsidP="00783940">
                      <w:pPr>
                        <w:jc w:val="center"/>
                      </w:pPr>
                      <w:proofErr w:type="spellStart"/>
                      <w:r>
                        <w:t>Place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figure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83940" w:rsidRPr="00807E5B" w:rsidRDefault="00783940" w:rsidP="00783940">
      <w:pPr>
        <w:pStyle w:val="ANMheading1"/>
        <w:numPr>
          <w:ilvl w:val="0"/>
          <w:numId w:val="0"/>
        </w:numPr>
        <w:jc w:val="both"/>
      </w:pPr>
    </w:p>
    <w:p w:rsidR="00783940" w:rsidRPr="00807E5B" w:rsidRDefault="00783940" w:rsidP="00783940">
      <w:pPr>
        <w:pStyle w:val="ANMheading1"/>
        <w:numPr>
          <w:ilvl w:val="0"/>
          <w:numId w:val="0"/>
        </w:numPr>
        <w:jc w:val="both"/>
      </w:pPr>
    </w:p>
    <w:p w:rsidR="00783940" w:rsidRPr="00807E5B" w:rsidRDefault="00783940" w:rsidP="00783940">
      <w:pPr>
        <w:pStyle w:val="ANMheading1"/>
        <w:numPr>
          <w:ilvl w:val="0"/>
          <w:numId w:val="0"/>
        </w:numPr>
        <w:jc w:val="both"/>
      </w:pPr>
    </w:p>
    <w:p w:rsidR="00783940" w:rsidRPr="00807E5B" w:rsidRDefault="00783940" w:rsidP="00783940">
      <w:pPr>
        <w:pStyle w:val="ANMheading1"/>
        <w:numPr>
          <w:ilvl w:val="0"/>
          <w:numId w:val="0"/>
        </w:numPr>
        <w:jc w:val="both"/>
      </w:pPr>
    </w:p>
    <w:p w:rsidR="00783940" w:rsidRPr="00807E5B" w:rsidRDefault="00783940" w:rsidP="00783940">
      <w:pPr>
        <w:pStyle w:val="ANMheading1"/>
        <w:numPr>
          <w:ilvl w:val="0"/>
          <w:numId w:val="0"/>
        </w:numPr>
        <w:jc w:val="both"/>
        <w:rPr>
          <w:b w:val="0"/>
          <w:color w:val="00B0F0"/>
        </w:rPr>
      </w:pPr>
      <w:r w:rsidRPr="00807E5B">
        <w:t xml:space="preserve">Figure 1. </w:t>
      </w:r>
      <w:r w:rsidRPr="00807E5B">
        <w:rPr>
          <w:color w:val="00B0F0"/>
        </w:rPr>
        <w:t xml:space="preserve">[Times New Roman 12 bold] </w:t>
      </w:r>
      <w:r w:rsidRPr="00807E5B">
        <w:rPr>
          <w:b w:val="0"/>
        </w:rPr>
        <w:t>Figure title figure title</w:t>
      </w:r>
      <w:r w:rsidRPr="00807E5B">
        <w:t xml:space="preserve"> </w:t>
      </w:r>
      <w:r w:rsidRPr="00807E5B">
        <w:rPr>
          <w:b w:val="0"/>
          <w:color w:val="00B0F0"/>
        </w:rPr>
        <w:t>[Times New Roman 12].</w:t>
      </w:r>
      <w:r w:rsidR="00865219" w:rsidRPr="00807E5B">
        <w:rPr>
          <w:b w:val="0"/>
          <w:color w:val="00B0F0"/>
        </w:rPr>
        <w:t xml:space="preserve"> </w:t>
      </w:r>
      <w:proofErr w:type="spellStart"/>
      <w:r w:rsidR="00865219" w:rsidRPr="00807E5B">
        <w:rPr>
          <w:b w:val="0"/>
          <w:color w:val="00B0F0"/>
          <w:highlight w:val="yellow"/>
        </w:rPr>
        <w:t>Ffigürün</w:t>
      </w:r>
      <w:proofErr w:type="spellEnd"/>
      <w:r w:rsidR="00865219" w:rsidRPr="00807E5B">
        <w:rPr>
          <w:b w:val="0"/>
          <w:color w:val="00B0F0"/>
          <w:highlight w:val="yellow"/>
        </w:rPr>
        <w:t xml:space="preserve"> </w:t>
      </w:r>
      <w:proofErr w:type="spellStart"/>
      <w:r w:rsidR="00865219" w:rsidRPr="00807E5B">
        <w:rPr>
          <w:b w:val="0"/>
          <w:color w:val="00B0F0"/>
          <w:highlight w:val="yellow"/>
        </w:rPr>
        <w:t>kalitesi</w:t>
      </w:r>
      <w:proofErr w:type="spellEnd"/>
      <w:r w:rsidR="00865219" w:rsidRPr="00807E5B">
        <w:rPr>
          <w:b w:val="0"/>
          <w:color w:val="00B0F0"/>
          <w:highlight w:val="yellow"/>
        </w:rPr>
        <w:t xml:space="preserve"> </w:t>
      </w:r>
      <w:proofErr w:type="spellStart"/>
      <w:r w:rsidR="00865219" w:rsidRPr="00807E5B">
        <w:rPr>
          <w:b w:val="0"/>
          <w:color w:val="00B0F0"/>
          <w:highlight w:val="yellow"/>
        </w:rPr>
        <w:t>ile</w:t>
      </w:r>
      <w:proofErr w:type="spellEnd"/>
      <w:r w:rsidR="00865219" w:rsidRPr="00807E5B">
        <w:rPr>
          <w:b w:val="0"/>
          <w:color w:val="00B0F0"/>
          <w:highlight w:val="yellow"/>
        </w:rPr>
        <w:t xml:space="preserve"> </w:t>
      </w:r>
      <w:proofErr w:type="spellStart"/>
      <w:r w:rsidR="00865219" w:rsidRPr="00807E5B">
        <w:rPr>
          <w:b w:val="0"/>
          <w:color w:val="00B0F0"/>
          <w:highlight w:val="yellow"/>
        </w:rPr>
        <w:t>ilgili</w:t>
      </w:r>
      <w:proofErr w:type="spellEnd"/>
      <w:r w:rsidR="00865219" w:rsidRPr="00807E5B">
        <w:rPr>
          <w:b w:val="0"/>
          <w:color w:val="00B0F0"/>
          <w:highlight w:val="yellow"/>
        </w:rPr>
        <w:t xml:space="preserve"> </w:t>
      </w:r>
      <w:proofErr w:type="spellStart"/>
      <w:r w:rsidR="00865219" w:rsidRPr="00807E5B">
        <w:rPr>
          <w:b w:val="0"/>
          <w:color w:val="00B0F0"/>
          <w:highlight w:val="yellow"/>
        </w:rPr>
        <w:t>özellikleri</w:t>
      </w:r>
      <w:proofErr w:type="spellEnd"/>
      <w:r w:rsidR="00865219" w:rsidRPr="00807E5B">
        <w:rPr>
          <w:b w:val="0"/>
          <w:color w:val="00B0F0"/>
          <w:highlight w:val="yellow"/>
        </w:rPr>
        <w:t xml:space="preserve"> </w:t>
      </w:r>
      <w:proofErr w:type="spellStart"/>
      <w:r w:rsidR="00865219" w:rsidRPr="00807E5B">
        <w:rPr>
          <w:b w:val="0"/>
          <w:color w:val="00B0F0"/>
          <w:highlight w:val="yellow"/>
        </w:rPr>
        <w:t>burada</w:t>
      </w:r>
      <w:proofErr w:type="spellEnd"/>
      <w:r w:rsidR="00865219" w:rsidRPr="00807E5B">
        <w:rPr>
          <w:b w:val="0"/>
          <w:color w:val="00B0F0"/>
          <w:highlight w:val="yellow"/>
        </w:rPr>
        <w:t xml:space="preserve"> </w:t>
      </w:r>
      <w:proofErr w:type="spellStart"/>
      <w:r w:rsidR="00865219" w:rsidRPr="00807E5B">
        <w:rPr>
          <w:b w:val="0"/>
          <w:color w:val="00B0F0"/>
          <w:highlight w:val="yellow"/>
        </w:rPr>
        <w:t>vermeliyiz</w:t>
      </w:r>
      <w:proofErr w:type="spellEnd"/>
      <w:r w:rsidR="00865219" w:rsidRPr="00807E5B">
        <w:rPr>
          <w:b w:val="0"/>
          <w:color w:val="00B0F0"/>
          <w:highlight w:val="yellow"/>
        </w:rPr>
        <w:t>.</w:t>
      </w:r>
    </w:p>
    <w:p w:rsidR="00826F71" w:rsidRPr="00807E5B" w:rsidRDefault="00826F71" w:rsidP="00783940">
      <w:pPr>
        <w:pStyle w:val="ANMheading1"/>
        <w:numPr>
          <w:ilvl w:val="0"/>
          <w:numId w:val="0"/>
        </w:numPr>
        <w:jc w:val="both"/>
      </w:pPr>
    </w:p>
    <w:sectPr w:rsidR="00826F71" w:rsidRPr="00807E5B" w:rsidSect="00D74274">
      <w:footerReference w:type="default" r:id="rId14"/>
      <w:pgSz w:w="11906" w:h="16838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D4" w:rsidRDefault="004454D4" w:rsidP="00E358D7">
      <w:r>
        <w:separator/>
      </w:r>
    </w:p>
  </w:endnote>
  <w:endnote w:type="continuationSeparator" w:id="0">
    <w:p w:rsidR="004454D4" w:rsidRDefault="004454D4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F6" w:rsidRDefault="003228F6">
    <w:pPr>
      <w:pStyle w:val="Footer"/>
      <w:jc w:val="center"/>
    </w:pPr>
  </w:p>
  <w:p w:rsidR="003228F6" w:rsidRDefault="00322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D4" w:rsidRDefault="004454D4" w:rsidP="00E358D7">
      <w:r>
        <w:separator/>
      </w:r>
    </w:p>
  </w:footnote>
  <w:footnote w:type="continuationSeparator" w:id="0">
    <w:p w:rsidR="004454D4" w:rsidRDefault="004454D4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3480"/>
    <w:multiLevelType w:val="hybridMultilevel"/>
    <w:tmpl w:val="AD8A3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1853"/>
    <w:multiLevelType w:val="multilevel"/>
    <w:tmpl w:val="D1B6CD2C"/>
    <w:lvl w:ilvl="0">
      <w:start w:val="1"/>
      <w:numFmt w:val="decimal"/>
      <w:pStyle w:val="ANMheading1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5F74C36"/>
    <w:multiLevelType w:val="multilevel"/>
    <w:tmpl w:val="8ABE1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7808"/>
    <w:multiLevelType w:val="multilevel"/>
    <w:tmpl w:val="7522F874"/>
    <w:lvl w:ilvl="0">
      <w:start w:val="2"/>
      <w:numFmt w:val="decimal"/>
      <w:isLgl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1094857"/>
    <w:multiLevelType w:val="hybridMultilevel"/>
    <w:tmpl w:val="5D10B8EC"/>
    <w:lvl w:ilvl="0" w:tplc="E7AE9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E95"/>
    <w:multiLevelType w:val="multilevel"/>
    <w:tmpl w:val="437686BA"/>
    <w:lvl w:ilvl="0">
      <w:start w:val="1"/>
      <w:numFmt w:val="decimal"/>
      <w:pStyle w:val="ANMheading2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F7E4E2A"/>
    <w:multiLevelType w:val="multilevel"/>
    <w:tmpl w:val="437686B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73711D"/>
    <w:multiLevelType w:val="multilevel"/>
    <w:tmpl w:val="89366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082D"/>
    <w:multiLevelType w:val="hybridMultilevel"/>
    <w:tmpl w:val="2C4E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553AF"/>
    <w:multiLevelType w:val="multilevel"/>
    <w:tmpl w:val="89F88EC6"/>
    <w:lvl w:ilvl="0">
      <w:start w:val="1"/>
      <w:numFmt w:val="decimal"/>
      <w:isLgl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5F170E"/>
    <w:multiLevelType w:val="multilevel"/>
    <w:tmpl w:val="0C2A0D8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kwrAUAnNoVP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harm Techno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0eses5eyed0wae25xr5rzf7tpxwp2pf5swp&quot;&gt;Journal of Pharmaceutical Technolog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/record-ids&gt;&lt;/item&gt;&lt;/Libraries&gt;"/>
  </w:docVars>
  <w:rsids>
    <w:rsidRoot w:val="00C02F3F"/>
    <w:rsid w:val="000063D4"/>
    <w:rsid w:val="0000708B"/>
    <w:rsid w:val="00007DB1"/>
    <w:rsid w:val="00011294"/>
    <w:rsid w:val="000127BC"/>
    <w:rsid w:val="00021910"/>
    <w:rsid w:val="00060797"/>
    <w:rsid w:val="0007384E"/>
    <w:rsid w:val="00077174"/>
    <w:rsid w:val="00081656"/>
    <w:rsid w:val="00095B0E"/>
    <w:rsid w:val="000975AE"/>
    <w:rsid w:val="000A72F6"/>
    <w:rsid w:val="000C4E8D"/>
    <w:rsid w:val="000D0F51"/>
    <w:rsid w:val="000D4E4C"/>
    <w:rsid w:val="000D7DB3"/>
    <w:rsid w:val="000E13AF"/>
    <w:rsid w:val="000E25B6"/>
    <w:rsid w:val="000E32C8"/>
    <w:rsid w:val="000F2B1A"/>
    <w:rsid w:val="000F2CB4"/>
    <w:rsid w:val="000F5EB8"/>
    <w:rsid w:val="001019F5"/>
    <w:rsid w:val="00120303"/>
    <w:rsid w:val="00140441"/>
    <w:rsid w:val="00141B16"/>
    <w:rsid w:val="00150660"/>
    <w:rsid w:val="00151937"/>
    <w:rsid w:val="00155AC5"/>
    <w:rsid w:val="00173591"/>
    <w:rsid w:val="00175F2D"/>
    <w:rsid w:val="00176688"/>
    <w:rsid w:val="00181D97"/>
    <w:rsid w:val="00182676"/>
    <w:rsid w:val="00183F09"/>
    <w:rsid w:val="00184405"/>
    <w:rsid w:val="0018585C"/>
    <w:rsid w:val="00185EEF"/>
    <w:rsid w:val="001C24C0"/>
    <w:rsid w:val="001C4768"/>
    <w:rsid w:val="001D5EEA"/>
    <w:rsid w:val="001E7436"/>
    <w:rsid w:val="001F4C26"/>
    <w:rsid w:val="00210C0B"/>
    <w:rsid w:val="002111F0"/>
    <w:rsid w:val="00211BC4"/>
    <w:rsid w:val="00212A31"/>
    <w:rsid w:val="00217ACA"/>
    <w:rsid w:val="00217F5D"/>
    <w:rsid w:val="002248EE"/>
    <w:rsid w:val="00224F12"/>
    <w:rsid w:val="00231567"/>
    <w:rsid w:val="002409AF"/>
    <w:rsid w:val="00261229"/>
    <w:rsid w:val="00262DD8"/>
    <w:rsid w:val="0026739F"/>
    <w:rsid w:val="00270F9E"/>
    <w:rsid w:val="0027186D"/>
    <w:rsid w:val="00276AFC"/>
    <w:rsid w:val="00282992"/>
    <w:rsid w:val="002831DF"/>
    <w:rsid w:val="00286D10"/>
    <w:rsid w:val="002912E1"/>
    <w:rsid w:val="00294320"/>
    <w:rsid w:val="002A632B"/>
    <w:rsid w:val="002B19C9"/>
    <w:rsid w:val="002B748B"/>
    <w:rsid w:val="002C783F"/>
    <w:rsid w:val="002D41E9"/>
    <w:rsid w:val="002D6778"/>
    <w:rsid w:val="002E5A0D"/>
    <w:rsid w:val="002E79BC"/>
    <w:rsid w:val="002F56A8"/>
    <w:rsid w:val="0030214A"/>
    <w:rsid w:val="00304A2F"/>
    <w:rsid w:val="003128AF"/>
    <w:rsid w:val="003228F6"/>
    <w:rsid w:val="0032359F"/>
    <w:rsid w:val="0032757F"/>
    <w:rsid w:val="00336D95"/>
    <w:rsid w:val="0034086A"/>
    <w:rsid w:val="00356C54"/>
    <w:rsid w:val="003618DF"/>
    <w:rsid w:val="0036347F"/>
    <w:rsid w:val="003651AB"/>
    <w:rsid w:val="00382FA5"/>
    <w:rsid w:val="0038617F"/>
    <w:rsid w:val="00387FE9"/>
    <w:rsid w:val="00397A0A"/>
    <w:rsid w:val="003A5A37"/>
    <w:rsid w:val="003B454B"/>
    <w:rsid w:val="003C02A6"/>
    <w:rsid w:val="003C18F0"/>
    <w:rsid w:val="003C6E49"/>
    <w:rsid w:val="003C768F"/>
    <w:rsid w:val="003D2677"/>
    <w:rsid w:val="003D42A7"/>
    <w:rsid w:val="003E656F"/>
    <w:rsid w:val="003E66EC"/>
    <w:rsid w:val="003F2AB6"/>
    <w:rsid w:val="00407BF1"/>
    <w:rsid w:val="00414E60"/>
    <w:rsid w:val="004155A0"/>
    <w:rsid w:val="00421347"/>
    <w:rsid w:val="004227EA"/>
    <w:rsid w:val="0043516B"/>
    <w:rsid w:val="004371CD"/>
    <w:rsid w:val="00443B18"/>
    <w:rsid w:val="00444CE5"/>
    <w:rsid w:val="004454D4"/>
    <w:rsid w:val="004611C2"/>
    <w:rsid w:val="00465E0D"/>
    <w:rsid w:val="00466E38"/>
    <w:rsid w:val="0046765E"/>
    <w:rsid w:val="00472C05"/>
    <w:rsid w:val="004A0286"/>
    <w:rsid w:val="004A04D6"/>
    <w:rsid w:val="004A1E62"/>
    <w:rsid w:val="004B082D"/>
    <w:rsid w:val="004B6DCD"/>
    <w:rsid w:val="004D54CC"/>
    <w:rsid w:val="004E628F"/>
    <w:rsid w:val="004E6DBA"/>
    <w:rsid w:val="004F223A"/>
    <w:rsid w:val="004F394A"/>
    <w:rsid w:val="00505677"/>
    <w:rsid w:val="00505C26"/>
    <w:rsid w:val="0051341B"/>
    <w:rsid w:val="005141DE"/>
    <w:rsid w:val="0052710C"/>
    <w:rsid w:val="00543D27"/>
    <w:rsid w:val="005520C1"/>
    <w:rsid w:val="005624B5"/>
    <w:rsid w:val="00563642"/>
    <w:rsid w:val="00563C58"/>
    <w:rsid w:val="00570847"/>
    <w:rsid w:val="005755A8"/>
    <w:rsid w:val="005840F2"/>
    <w:rsid w:val="005A493F"/>
    <w:rsid w:val="005B3F32"/>
    <w:rsid w:val="005B5FFF"/>
    <w:rsid w:val="005C46D4"/>
    <w:rsid w:val="005C6518"/>
    <w:rsid w:val="005E6A36"/>
    <w:rsid w:val="005F0ACF"/>
    <w:rsid w:val="005F5E31"/>
    <w:rsid w:val="006106BA"/>
    <w:rsid w:val="00627D17"/>
    <w:rsid w:val="0064520D"/>
    <w:rsid w:val="006515A1"/>
    <w:rsid w:val="00652B2F"/>
    <w:rsid w:val="00663BC9"/>
    <w:rsid w:val="00663D86"/>
    <w:rsid w:val="00670C2B"/>
    <w:rsid w:val="00674094"/>
    <w:rsid w:val="006769CC"/>
    <w:rsid w:val="00677DEB"/>
    <w:rsid w:val="00697B32"/>
    <w:rsid w:val="006B14CD"/>
    <w:rsid w:val="006B1B26"/>
    <w:rsid w:val="006C55EC"/>
    <w:rsid w:val="006C5CF5"/>
    <w:rsid w:val="006E13D7"/>
    <w:rsid w:val="007114D4"/>
    <w:rsid w:val="0071230B"/>
    <w:rsid w:val="00713777"/>
    <w:rsid w:val="00713C7B"/>
    <w:rsid w:val="007215C6"/>
    <w:rsid w:val="00726630"/>
    <w:rsid w:val="00735B85"/>
    <w:rsid w:val="007472F6"/>
    <w:rsid w:val="007526C9"/>
    <w:rsid w:val="00755794"/>
    <w:rsid w:val="007612DF"/>
    <w:rsid w:val="007661A3"/>
    <w:rsid w:val="00771A2B"/>
    <w:rsid w:val="007772B7"/>
    <w:rsid w:val="00783940"/>
    <w:rsid w:val="00790D26"/>
    <w:rsid w:val="00797677"/>
    <w:rsid w:val="007B0270"/>
    <w:rsid w:val="007B46D6"/>
    <w:rsid w:val="007B4C85"/>
    <w:rsid w:val="007B5ADB"/>
    <w:rsid w:val="007C1EB3"/>
    <w:rsid w:val="007C48A4"/>
    <w:rsid w:val="007C4964"/>
    <w:rsid w:val="007D2F56"/>
    <w:rsid w:val="007D3C6E"/>
    <w:rsid w:val="007E6676"/>
    <w:rsid w:val="007F0FCB"/>
    <w:rsid w:val="00803DAA"/>
    <w:rsid w:val="00807E5B"/>
    <w:rsid w:val="0082204D"/>
    <w:rsid w:val="00826F71"/>
    <w:rsid w:val="00841701"/>
    <w:rsid w:val="00846C55"/>
    <w:rsid w:val="00853BA6"/>
    <w:rsid w:val="00854DFB"/>
    <w:rsid w:val="00855EBF"/>
    <w:rsid w:val="00857019"/>
    <w:rsid w:val="00857F76"/>
    <w:rsid w:val="008650FE"/>
    <w:rsid w:val="00865219"/>
    <w:rsid w:val="008821B0"/>
    <w:rsid w:val="0088237E"/>
    <w:rsid w:val="008872D2"/>
    <w:rsid w:val="00897B84"/>
    <w:rsid w:val="008A2C9A"/>
    <w:rsid w:val="008D5D38"/>
    <w:rsid w:val="008E73F1"/>
    <w:rsid w:val="008F0C04"/>
    <w:rsid w:val="008F359B"/>
    <w:rsid w:val="00901C0B"/>
    <w:rsid w:val="00904840"/>
    <w:rsid w:val="00911C87"/>
    <w:rsid w:val="00921C59"/>
    <w:rsid w:val="00922765"/>
    <w:rsid w:val="009256FB"/>
    <w:rsid w:val="009306D4"/>
    <w:rsid w:val="0093256A"/>
    <w:rsid w:val="009338C7"/>
    <w:rsid w:val="00935A63"/>
    <w:rsid w:val="00951B14"/>
    <w:rsid w:val="00973B80"/>
    <w:rsid w:val="00974E43"/>
    <w:rsid w:val="00984107"/>
    <w:rsid w:val="00986350"/>
    <w:rsid w:val="00993B06"/>
    <w:rsid w:val="009A5D0D"/>
    <w:rsid w:val="009C01C9"/>
    <w:rsid w:val="009C266E"/>
    <w:rsid w:val="009D353D"/>
    <w:rsid w:val="009E15DA"/>
    <w:rsid w:val="00A030C9"/>
    <w:rsid w:val="00A1510B"/>
    <w:rsid w:val="00A15736"/>
    <w:rsid w:val="00A31AD2"/>
    <w:rsid w:val="00A321E0"/>
    <w:rsid w:val="00A4196D"/>
    <w:rsid w:val="00A43A68"/>
    <w:rsid w:val="00A46ED7"/>
    <w:rsid w:val="00A51FC5"/>
    <w:rsid w:val="00A55565"/>
    <w:rsid w:val="00A603E6"/>
    <w:rsid w:val="00A6196D"/>
    <w:rsid w:val="00A61DC2"/>
    <w:rsid w:val="00A64F3A"/>
    <w:rsid w:val="00A76F1C"/>
    <w:rsid w:val="00A77689"/>
    <w:rsid w:val="00A93A76"/>
    <w:rsid w:val="00AA7F3A"/>
    <w:rsid w:val="00AB0677"/>
    <w:rsid w:val="00AB1155"/>
    <w:rsid w:val="00AB1692"/>
    <w:rsid w:val="00AB35C1"/>
    <w:rsid w:val="00AB6F60"/>
    <w:rsid w:val="00AC1492"/>
    <w:rsid w:val="00AD41FE"/>
    <w:rsid w:val="00AD5D76"/>
    <w:rsid w:val="00AD6C29"/>
    <w:rsid w:val="00AF2D41"/>
    <w:rsid w:val="00B140A7"/>
    <w:rsid w:val="00B17936"/>
    <w:rsid w:val="00B22524"/>
    <w:rsid w:val="00B22936"/>
    <w:rsid w:val="00B252CD"/>
    <w:rsid w:val="00B46026"/>
    <w:rsid w:val="00B47FA3"/>
    <w:rsid w:val="00B524A9"/>
    <w:rsid w:val="00B6027B"/>
    <w:rsid w:val="00B7411C"/>
    <w:rsid w:val="00B90420"/>
    <w:rsid w:val="00B93412"/>
    <w:rsid w:val="00B937E1"/>
    <w:rsid w:val="00B94379"/>
    <w:rsid w:val="00B9737F"/>
    <w:rsid w:val="00BA20F1"/>
    <w:rsid w:val="00BA5AAC"/>
    <w:rsid w:val="00BA5FB6"/>
    <w:rsid w:val="00BB07C0"/>
    <w:rsid w:val="00BB67A9"/>
    <w:rsid w:val="00BC0B66"/>
    <w:rsid w:val="00BC123B"/>
    <w:rsid w:val="00BC55B7"/>
    <w:rsid w:val="00BD59E0"/>
    <w:rsid w:val="00BD7C9D"/>
    <w:rsid w:val="00BE326B"/>
    <w:rsid w:val="00BE3727"/>
    <w:rsid w:val="00BE7B72"/>
    <w:rsid w:val="00C02F3F"/>
    <w:rsid w:val="00C10CB1"/>
    <w:rsid w:val="00C152B7"/>
    <w:rsid w:val="00C33134"/>
    <w:rsid w:val="00C36CAD"/>
    <w:rsid w:val="00C4019C"/>
    <w:rsid w:val="00C404B1"/>
    <w:rsid w:val="00C42712"/>
    <w:rsid w:val="00C47539"/>
    <w:rsid w:val="00C528E5"/>
    <w:rsid w:val="00C539DF"/>
    <w:rsid w:val="00C53C51"/>
    <w:rsid w:val="00C64A68"/>
    <w:rsid w:val="00C66CA7"/>
    <w:rsid w:val="00C73D30"/>
    <w:rsid w:val="00C76C48"/>
    <w:rsid w:val="00C80DC0"/>
    <w:rsid w:val="00C85D57"/>
    <w:rsid w:val="00C86797"/>
    <w:rsid w:val="00C9159A"/>
    <w:rsid w:val="00C91A14"/>
    <w:rsid w:val="00CA283C"/>
    <w:rsid w:val="00CA7476"/>
    <w:rsid w:val="00CB517C"/>
    <w:rsid w:val="00CC1DF9"/>
    <w:rsid w:val="00CC2607"/>
    <w:rsid w:val="00CD2324"/>
    <w:rsid w:val="00CE01AB"/>
    <w:rsid w:val="00CE29EF"/>
    <w:rsid w:val="00CE3595"/>
    <w:rsid w:val="00CE36A5"/>
    <w:rsid w:val="00CE428D"/>
    <w:rsid w:val="00CF4828"/>
    <w:rsid w:val="00CF7222"/>
    <w:rsid w:val="00D03744"/>
    <w:rsid w:val="00D12E78"/>
    <w:rsid w:val="00D31781"/>
    <w:rsid w:val="00D36F96"/>
    <w:rsid w:val="00D4515C"/>
    <w:rsid w:val="00D47FAE"/>
    <w:rsid w:val="00D50F53"/>
    <w:rsid w:val="00D5348E"/>
    <w:rsid w:val="00D604AD"/>
    <w:rsid w:val="00D60B70"/>
    <w:rsid w:val="00D612C7"/>
    <w:rsid w:val="00D67752"/>
    <w:rsid w:val="00D739DE"/>
    <w:rsid w:val="00D74274"/>
    <w:rsid w:val="00D83EE3"/>
    <w:rsid w:val="00DA0E6B"/>
    <w:rsid w:val="00DA1960"/>
    <w:rsid w:val="00DA415F"/>
    <w:rsid w:val="00DB6D1F"/>
    <w:rsid w:val="00DC1062"/>
    <w:rsid w:val="00DD0FE0"/>
    <w:rsid w:val="00DD3983"/>
    <w:rsid w:val="00DD41E5"/>
    <w:rsid w:val="00DE1F08"/>
    <w:rsid w:val="00DF0682"/>
    <w:rsid w:val="00DF7698"/>
    <w:rsid w:val="00E16EDF"/>
    <w:rsid w:val="00E207E6"/>
    <w:rsid w:val="00E24C6F"/>
    <w:rsid w:val="00E253CA"/>
    <w:rsid w:val="00E26798"/>
    <w:rsid w:val="00E3006F"/>
    <w:rsid w:val="00E358D7"/>
    <w:rsid w:val="00E42B62"/>
    <w:rsid w:val="00E466CC"/>
    <w:rsid w:val="00E4715E"/>
    <w:rsid w:val="00E51EEB"/>
    <w:rsid w:val="00E55D93"/>
    <w:rsid w:val="00E5667D"/>
    <w:rsid w:val="00E600D9"/>
    <w:rsid w:val="00E64752"/>
    <w:rsid w:val="00E64B13"/>
    <w:rsid w:val="00E73AE3"/>
    <w:rsid w:val="00E853B3"/>
    <w:rsid w:val="00E90090"/>
    <w:rsid w:val="00E93B8F"/>
    <w:rsid w:val="00E95BE1"/>
    <w:rsid w:val="00EB0C08"/>
    <w:rsid w:val="00EB33F3"/>
    <w:rsid w:val="00EB4779"/>
    <w:rsid w:val="00EB7771"/>
    <w:rsid w:val="00EC33CC"/>
    <w:rsid w:val="00EC556D"/>
    <w:rsid w:val="00EF033C"/>
    <w:rsid w:val="00F139E3"/>
    <w:rsid w:val="00F1466E"/>
    <w:rsid w:val="00F25997"/>
    <w:rsid w:val="00F318BA"/>
    <w:rsid w:val="00F36491"/>
    <w:rsid w:val="00F40E8D"/>
    <w:rsid w:val="00F412F6"/>
    <w:rsid w:val="00F53422"/>
    <w:rsid w:val="00F662A7"/>
    <w:rsid w:val="00F70915"/>
    <w:rsid w:val="00F72115"/>
    <w:rsid w:val="00F820DC"/>
    <w:rsid w:val="00F8370E"/>
    <w:rsid w:val="00F83D9B"/>
    <w:rsid w:val="00FA1472"/>
    <w:rsid w:val="00FB77B3"/>
    <w:rsid w:val="00FD10A5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64491D"/>
  <w15:chartTrackingRefBased/>
  <w15:docId w15:val="{43789A37-D84D-446C-AAAE-3648C8D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936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 w:val="24"/>
      <w:szCs w:val="24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22936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22936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B22936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B22936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B22936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22936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B22936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B22936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3618DF"/>
    <w:pPr>
      <w:spacing w:line="480" w:lineRule="auto"/>
    </w:pPr>
    <w:rPr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har"/>
    <w:uiPriority w:val="99"/>
    <w:qFormat/>
    <w:rsid w:val="0071230B"/>
    <w:pPr>
      <w:numPr>
        <w:numId w:val="5"/>
      </w:numPr>
      <w:spacing w:line="480" w:lineRule="auto"/>
    </w:pPr>
    <w:rPr>
      <w:b/>
      <w:sz w:val="24"/>
      <w:szCs w:val="24"/>
      <w:lang w:eastAsia="fr-FR"/>
    </w:rPr>
  </w:style>
  <w:style w:type="character" w:customStyle="1" w:styleId="ANMheading1Char">
    <w:name w:val="ANM heading 1 Char"/>
    <w:link w:val="ANMheading1"/>
    <w:uiPriority w:val="99"/>
    <w:locked/>
    <w:rsid w:val="00B22936"/>
    <w:rPr>
      <w:b/>
      <w:sz w:val="24"/>
      <w:szCs w:val="24"/>
      <w:lang w:eastAsia="fr-FR"/>
    </w:rPr>
  </w:style>
  <w:style w:type="character" w:styleId="LineNumber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B22936"/>
    <w:pPr>
      <w:numPr>
        <w:numId w:val="7"/>
      </w:numPr>
      <w:spacing w:line="480" w:lineRule="auto"/>
    </w:pPr>
    <w:rPr>
      <w:b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3618DF"/>
    <w:rPr>
      <w:b/>
      <w:sz w:val="24"/>
      <w:szCs w:val="24"/>
      <w:lang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CommentReferenc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7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7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8F0C04"/>
    <w:rPr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TableGrid">
    <w:name w:val="Table Grid"/>
    <w:basedOn w:val="TableNormal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TableGrid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TableGrid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TableGrid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  <w:semiHidden/>
    <w:rsid w:val="00B46026"/>
  </w:style>
  <w:style w:type="character" w:styleId="Emphasis">
    <w:name w:val="Emphasis"/>
    <w:uiPriority w:val="20"/>
    <w:qFormat/>
    <w:locked/>
    <w:rsid w:val="00B46026"/>
    <w:rPr>
      <w:i/>
      <w:iCs/>
    </w:rPr>
  </w:style>
  <w:style w:type="character" w:styleId="Hyperlink">
    <w:name w:val="Hyperlink"/>
    <w:uiPriority w:val="99"/>
    <w:unhideWhenUsed/>
    <w:rsid w:val="00B46026"/>
    <w:rPr>
      <w:color w:val="0000FF"/>
      <w:u w:val="single"/>
    </w:rPr>
  </w:style>
  <w:style w:type="paragraph" w:styleId="NoSpacing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DefaultParagraphFont"/>
    <w:semiHidden/>
    <w:rsid w:val="00B46026"/>
  </w:style>
  <w:style w:type="paragraph" w:styleId="Header">
    <w:name w:val="header"/>
    <w:basedOn w:val="Normal"/>
    <w:link w:val="Head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rsid w:val="00211BC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C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3CC"/>
    <w:rPr>
      <w:rFonts w:ascii="Courier New" w:hAnsi="Courier New" w:cs="Courier New"/>
      <w:lang w:val="en-US" w:eastAsia="en-US"/>
    </w:rPr>
  </w:style>
  <w:style w:type="paragraph" w:styleId="Revision">
    <w:name w:val="Revision"/>
    <w:hidden/>
    <w:uiPriority w:val="99"/>
    <w:semiHidden/>
    <w:rsid w:val="00C76C48"/>
    <w:rPr>
      <w:rFonts w:ascii="Arial" w:hAnsi="Arial"/>
      <w:sz w:val="24"/>
      <w:szCs w:val="24"/>
      <w:lang w:val="nl-NL" w:eastAsia="nl-NL"/>
    </w:rPr>
  </w:style>
  <w:style w:type="paragraph" w:customStyle="1" w:styleId="Abstract">
    <w:name w:val="Abstract"/>
    <w:basedOn w:val="ANMheading1"/>
    <w:autoRedefine/>
    <w:qFormat/>
    <w:rsid w:val="0071230B"/>
    <w:pPr>
      <w:numPr>
        <w:numId w:val="0"/>
      </w:numPr>
    </w:pPr>
  </w:style>
  <w:style w:type="paragraph" w:customStyle="1" w:styleId="EndNoteBibliographyTitle">
    <w:name w:val="EndNote Bibliography Title"/>
    <w:basedOn w:val="Normal"/>
    <w:link w:val="EndNoteBibliographyTitleChar"/>
    <w:rsid w:val="00B90420"/>
    <w:pPr>
      <w:jc w:val="center"/>
    </w:pPr>
  </w:style>
  <w:style w:type="character" w:customStyle="1" w:styleId="Heading2Char">
    <w:name w:val="Heading 2 Char"/>
    <w:basedOn w:val="DefaultParagraphFont"/>
    <w:link w:val="Heading2"/>
    <w:semiHidden/>
    <w:rsid w:val="00B229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nl-NL"/>
    </w:rPr>
  </w:style>
  <w:style w:type="character" w:customStyle="1" w:styleId="Heading3Char">
    <w:name w:val="Heading 3 Char"/>
    <w:basedOn w:val="DefaultParagraphFont"/>
    <w:link w:val="Heading3"/>
    <w:semiHidden/>
    <w:rsid w:val="00B229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nl-NL"/>
    </w:rPr>
  </w:style>
  <w:style w:type="character" w:customStyle="1" w:styleId="Heading4Char">
    <w:name w:val="Heading 4 Char"/>
    <w:basedOn w:val="DefaultParagraphFont"/>
    <w:link w:val="Heading4"/>
    <w:semiHidden/>
    <w:rsid w:val="00B2293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nl-NL" w:eastAsia="nl-NL"/>
    </w:rPr>
  </w:style>
  <w:style w:type="character" w:customStyle="1" w:styleId="Heading5Char">
    <w:name w:val="Heading 5 Char"/>
    <w:basedOn w:val="DefaultParagraphFont"/>
    <w:link w:val="Heading5"/>
    <w:semiHidden/>
    <w:rsid w:val="00B2293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nl-NL" w:eastAsia="nl-NL"/>
    </w:rPr>
  </w:style>
  <w:style w:type="character" w:customStyle="1" w:styleId="Heading6Char">
    <w:name w:val="Heading 6 Char"/>
    <w:basedOn w:val="DefaultParagraphFont"/>
    <w:link w:val="Heading6"/>
    <w:semiHidden/>
    <w:rsid w:val="00B229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nl-NL"/>
    </w:rPr>
  </w:style>
  <w:style w:type="character" w:customStyle="1" w:styleId="Heading7Char">
    <w:name w:val="Heading 7 Char"/>
    <w:basedOn w:val="DefaultParagraphFont"/>
    <w:link w:val="Heading7"/>
    <w:semiHidden/>
    <w:rsid w:val="00B2293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l-NL" w:eastAsia="nl-NL"/>
    </w:rPr>
  </w:style>
  <w:style w:type="character" w:customStyle="1" w:styleId="Heading8Char">
    <w:name w:val="Heading 8 Char"/>
    <w:basedOn w:val="DefaultParagraphFont"/>
    <w:link w:val="Heading8"/>
    <w:semiHidden/>
    <w:rsid w:val="00B229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Heading9Char">
    <w:name w:val="Heading 9 Char"/>
    <w:basedOn w:val="DefaultParagraphFont"/>
    <w:link w:val="Heading9"/>
    <w:semiHidden/>
    <w:rsid w:val="00B229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0420"/>
    <w:rPr>
      <w:sz w:val="24"/>
      <w:szCs w:val="24"/>
      <w:lang w:val="nl-NL" w:eastAsia="nl-NL"/>
    </w:rPr>
  </w:style>
  <w:style w:type="paragraph" w:customStyle="1" w:styleId="EndNoteBibliography">
    <w:name w:val="EndNote Bibliography"/>
    <w:basedOn w:val="Normal"/>
    <w:link w:val="EndNoteBibliographyChar"/>
    <w:rsid w:val="00B90420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B90420"/>
    <w:rPr>
      <w:sz w:val="24"/>
      <w:szCs w:val="24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B90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php.12551" TargetMode="External"/><Relationship Id="rId13" Type="http://schemas.openxmlformats.org/officeDocument/2006/relationships/hyperlink" Target="http://www.eurobats.org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tco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scitotenv.2019.1344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jsps.2019.05.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45/Sami/Ecc.2020.2.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F37E-FA58-3741-BFE8-535F2B15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2116</Words>
  <Characters>15962</Characters>
  <Application>Microsoft Office Word</Application>
  <DocSecurity>0</DocSecurity>
  <Lines>725</Lines>
  <Paragraphs>251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Manuscript title (style 'ANM paper title')</vt:lpstr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17827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subject/>
  <dc:creator>Famille</dc:creator>
  <cp:keywords/>
  <cp:lastModifiedBy>Microsoft Office User</cp:lastModifiedBy>
  <cp:revision>7</cp:revision>
  <cp:lastPrinted>2015-06-30T14:45:00Z</cp:lastPrinted>
  <dcterms:created xsi:type="dcterms:W3CDTF">2020-02-20T13:58:00Z</dcterms:created>
  <dcterms:modified xsi:type="dcterms:W3CDTF">2020-02-20T19:24:00Z</dcterms:modified>
</cp:coreProperties>
</file>