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2" w:rsidRPr="00CA5FD2" w:rsidRDefault="00CA5FD2" w:rsidP="00CA5FD2">
      <w:pPr>
        <w:spacing w:after="120" w:line="240" w:lineRule="auto"/>
        <w:ind w:right="240"/>
        <w:outlineLvl w:val="2"/>
        <w:rPr>
          <w:rFonts w:ascii="Verdana" w:eastAsia="Times New Roman" w:hAnsi="Verdana" w:cs="Times New Roman"/>
          <w:b/>
          <w:bCs/>
          <w:color w:val="006699"/>
          <w:sz w:val="43"/>
          <w:szCs w:val="43"/>
          <w:lang w:eastAsia="tr-TR"/>
        </w:rPr>
      </w:pPr>
      <w:r w:rsidRPr="00CA5FD2">
        <w:rPr>
          <w:rFonts w:ascii="Verdana" w:eastAsia="Times New Roman" w:hAnsi="Verdana" w:cs="Times New Roman"/>
          <w:b/>
          <w:bCs/>
          <w:color w:val="006699"/>
          <w:sz w:val="43"/>
          <w:szCs w:val="43"/>
          <w:lang w:eastAsia="tr-TR"/>
        </w:rPr>
        <w:t>Telif hakkı düzenlemesi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  <w:t>Bankacılık ve Finansal Araştırmalar Dergisi</w:t>
      </w:r>
    </w:p>
    <w:p w:rsidR="00CA5FD2" w:rsidRDefault="008B6D94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ISSN: 2148</w:t>
      </w:r>
      <w:r w:rsidR="00CA5FD2"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 xml:space="preserve">-4090  Dergi web sayfası: </w:t>
      </w:r>
      <w:hyperlink r:id="rId4" w:history="1">
        <w:r w:rsidR="00CA5FD2" w:rsidRPr="00C91F04">
          <w:rPr>
            <w:rStyle w:val="Kpr"/>
            <w:rFonts w:ascii="Verdana" w:eastAsia="Times New Roman" w:hAnsi="Verdana" w:cs="Times New Roman"/>
            <w:sz w:val="17"/>
            <w:szCs w:val="17"/>
            <w:lang w:eastAsia="tr-TR"/>
          </w:rPr>
          <w:t>https://dergipark.org.tr/tr/pub/jobaf</w:t>
        </w:r>
      </w:hyperlink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Dr. Öğretim Üyesi Ufuk Kaya,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 xml:space="preserve"> </w:t>
      </w: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Ankara Hacı Bayram Veli Üniversitesi Bankacılık ve Sigortacılık Yüksek Okulu, </w:t>
      </w:r>
      <w:proofErr w:type="spellStart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Beşevler</w:t>
      </w:r>
      <w:proofErr w:type="spellEnd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/ Ankara, TÜRKİYE</w:t>
      </w: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br/>
        <w:t>e-mail: jobaf@hbv.edu.tr</w:t>
      </w:r>
    </w:p>
    <w:p w:rsidR="00CA5FD2" w:rsidRPr="00CA5FD2" w:rsidRDefault="00CA5FD2" w:rsidP="00CA5FD2">
      <w:pPr>
        <w:spacing w:after="12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  <w:t>Makale  Gönderme ve Telif Hakkı Devir Sözleşmesi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268"/>
      </w:tblGrid>
      <w:tr w:rsidR="00CA5FD2" w:rsidRPr="00CA5FD2" w:rsidTr="00CA5FD2"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Yazar(</w:t>
            </w:r>
            <w:proofErr w:type="spellStart"/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lar</w:t>
            </w:r>
            <w:proofErr w:type="spellEnd"/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4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CA5FD2" w:rsidRPr="00CA5FD2" w:rsidTr="00CA5FD2"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Makale Başlığı</w:t>
            </w:r>
          </w:p>
        </w:tc>
        <w:tc>
          <w:tcPr>
            <w:tcW w:w="4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</w:tbl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  <w:t> 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  <w:t>Eserden sorumlu yazarın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403"/>
        <w:gridCol w:w="1269"/>
        <w:gridCol w:w="3837"/>
      </w:tblGrid>
      <w:tr w:rsidR="00CA5FD2" w:rsidRPr="00CA5FD2" w:rsidTr="00CA5FD2">
        <w:tc>
          <w:tcPr>
            <w:tcW w:w="85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Adı ve Soyadı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Adresi</w:t>
            </w:r>
          </w:p>
        </w:tc>
        <w:tc>
          <w:tcPr>
            <w:tcW w:w="211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CA5FD2" w:rsidRPr="00CA5FD2" w:rsidTr="00CA5FD2">
        <w:tc>
          <w:tcPr>
            <w:tcW w:w="85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E-posta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11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CA5FD2" w:rsidRPr="00CA5FD2" w:rsidTr="00CA5FD2">
        <w:tc>
          <w:tcPr>
            <w:tcW w:w="85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Telefon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Faks</w:t>
            </w:r>
          </w:p>
        </w:tc>
        <w:tc>
          <w:tcPr>
            <w:tcW w:w="211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A5FD2" w:rsidRPr="00CA5FD2" w:rsidRDefault="00CA5FD2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</w:tbl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 Sunmuş olduğumuz makalenin yazar(</w:t>
      </w:r>
      <w:proofErr w:type="spellStart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lar</w:t>
      </w:r>
      <w:proofErr w:type="spellEnd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 xml:space="preserve">)ı olarak ben/bizler aşağıdaki konuları </w:t>
      </w:r>
      <w:proofErr w:type="spellStart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taahüt</w:t>
      </w:r>
      <w:proofErr w:type="spellEnd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 xml:space="preserve"> ederiz: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a)        Bu makale bizim tarafımızdan yapılmış özgün bir çalışmadır.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b)       Bütün yazarlar makalenin sorumluluğunu üstleniriz.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c)        Bu makale başka bir yerde yayınlanmamış ve yayınlanmak üzere herhangi bir yere yollanmamıştır.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d)       Bütün yazarlar gönderilen makaleyi görmüş ve sonuçlarını onaylamıştır.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 Yukarıdaki konular dışında yazar(</w:t>
      </w:r>
      <w:proofErr w:type="spellStart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lar</w:t>
      </w:r>
      <w:proofErr w:type="spellEnd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)</w:t>
      </w:r>
      <w:proofErr w:type="spellStart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ın</w:t>
      </w:r>
      <w:proofErr w:type="spellEnd"/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 xml:space="preserve"> aşağıdaki hakları ayrıca saklıdır: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a)        Telif hakkı dışındaki patent hakları yazarlara aittir.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b)       Yazar makalenin tümünü kitaplarında ve derslerinde, sözlü sunumlarında ve konferanslarında kullanabilir.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c)        Satış amaçlı olmayan kendi faaliyetleri için çoğaltma hakları vardır.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Bunun dışında, makalenin çoğaltılması, postalanması ve diğer yollardan dağıtılması, ancak bilim ve yayın kurulunun izni ile yapılabilir. Makalenin tümü veya bir kısmından atıf yapılarak yararlanılabilir.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Ben/Biz bu makalenin, etik kurallara uygun olduğunu ve belirtilen materyal ve yöntemler kullanıldığında herhangi bir zarara ve yaralanmaya neden olmayacağını bildiririz.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Makaleye ait tüm materyaller (kabul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 xml:space="preserve"> </w:t>
      </w: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edilen veya reddedilen fotoğraflar, orijinal şekiller ve diğerleri), bilim ve yayın kurulunca bir yıl süreyle saklanacak ve daha sonra imha edilecektir.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Bu belge, tüm yazarlar tarafından imzalanmalıdır. Ancak yazarların farklı kuruluşlarda bulunması durumunda imzalar farklı formlarda sunulabilir. Fakat bütün imzalar, ıslak imza olmalıdır.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2115"/>
        <w:gridCol w:w="2719"/>
      </w:tblGrid>
      <w:tr w:rsidR="000A0DDA" w:rsidRPr="00CA5FD2" w:rsidTr="000A0DDA">
        <w:tc>
          <w:tcPr>
            <w:tcW w:w="2333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*Yazar(</w:t>
            </w:r>
            <w:proofErr w:type="spellStart"/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lar</w:t>
            </w:r>
            <w:proofErr w:type="spellEnd"/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) Adı ve Soyadı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İmza</w:t>
            </w:r>
          </w:p>
        </w:tc>
      </w:tr>
      <w:tr w:rsidR="000A0DDA" w:rsidRPr="00CA5FD2" w:rsidTr="000A0DDA">
        <w:tc>
          <w:tcPr>
            <w:tcW w:w="2333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0A0DDA" w:rsidRPr="00CA5FD2" w:rsidTr="000A0DDA">
        <w:tc>
          <w:tcPr>
            <w:tcW w:w="2333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0A0DDA" w:rsidRPr="00CA5FD2" w:rsidTr="000A0DDA">
        <w:tc>
          <w:tcPr>
            <w:tcW w:w="2333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0A0DDA" w:rsidRPr="00CA5FD2" w:rsidTr="000A0DDA">
        <w:tc>
          <w:tcPr>
            <w:tcW w:w="2333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0A0DDA" w:rsidRPr="00CA5FD2" w:rsidTr="000A0DDA">
        <w:tc>
          <w:tcPr>
            <w:tcW w:w="2333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0A0DDA" w:rsidRPr="00CA5FD2" w:rsidTr="000A0DDA">
        <w:tc>
          <w:tcPr>
            <w:tcW w:w="2333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0A0DDA" w:rsidRPr="00CA5FD2" w:rsidRDefault="000A0DDA" w:rsidP="00CA5FD2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CA5FD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</w:tbl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  <w:t>*</w:t>
      </w:r>
      <w:r w:rsidRPr="00CA5FD2"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  <w:t>Satır sayısı, yazar sayısı kadardır. Yetersizse artırılabilir.</w:t>
      </w:r>
    </w:p>
    <w:p w:rsidR="00CA5FD2" w:rsidRPr="00CA5FD2" w:rsidRDefault="00CA5FD2" w:rsidP="00CA5FD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  <w:r w:rsidRPr="00CA5F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  <w:t>Makalenin Editörler Kurulunca yayına kabul edilmemesi</w:t>
      </w:r>
      <w:r w:rsidR="008B6D9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  <w:t xml:space="preserve"> durumunda bu </w:t>
      </w:r>
      <w:proofErr w:type="gramStart"/>
      <w:r w:rsidR="008B6D9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  <w:t>belge geçersizdir</w:t>
      </w:r>
      <w:proofErr w:type="gramEnd"/>
      <w:r w:rsidR="008B6D9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  <w:t>.</w:t>
      </w:r>
    </w:p>
    <w:p w:rsidR="00326EDB" w:rsidRDefault="00326EDB" w:rsidP="00CA5FD2">
      <w:pPr>
        <w:spacing w:after="120"/>
      </w:pPr>
      <w:bookmarkStart w:id="0" w:name="_GoBack"/>
      <w:bookmarkEnd w:id="0"/>
    </w:p>
    <w:sectPr w:rsidR="0032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2"/>
    <w:rsid w:val="000A0DDA"/>
    <w:rsid w:val="00326EDB"/>
    <w:rsid w:val="008B6D94"/>
    <w:rsid w:val="00C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1EAF"/>
  <w15:chartTrackingRefBased/>
  <w15:docId w15:val="{07A6D193-2541-4F09-BFDB-EA9E0C1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A5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A5FD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5FD2"/>
    <w:rPr>
      <w:b/>
      <w:bCs/>
    </w:rPr>
  </w:style>
  <w:style w:type="character" w:styleId="Kpr">
    <w:name w:val="Hyperlink"/>
    <w:basedOn w:val="VarsaylanParagrafYazTipi"/>
    <w:uiPriority w:val="99"/>
    <w:unhideWhenUsed/>
    <w:rsid w:val="00CA5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oba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2020-02-24T12:22:00Z</dcterms:created>
  <dcterms:modified xsi:type="dcterms:W3CDTF">2020-02-24T12:28:00Z</dcterms:modified>
</cp:coreProperties>
</file>