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DCCA" w14:textId="77777777" w:rsidR="008B78D6" w:rsidRDefault="008B78D6" w:rsidP="008B78D6">
      <w:pPr>
        <w:spacing w:after="0" w:line="240" w:lineRule="auto"/>
        <w:jc w:val="center"/>
        <w:rPr>
          <w:rFonts w:ascii="Times New Roman" w:hAnsi="Times New Roman" w:cs="Times New Roman"/>
          <w:b/>
          <w:sz w:val="32"/>
          <w:szCs w:val="32"/>
        </w:rPr>
      </w:pPr>
      <w:r w:rsidRPr="002D279B">
        <w:rPr>
          <w:rFonts w:ascii="Times New Roman" w:hAnsi="Times New Roman" w:cs="Times New Roman"/>
          <w:b/>
          <w:sz w:val="32"/>
          <w:szCs w:val="32"/>
        </w:rPr>
        <w:t>Atmosferik Basınç Soğuk Plazmanın Diş Hekimliğindeki Uygulamaları</w:t>
      </w:r>
    </w:p>
    <w:p w14:paraId="2B3AD74C" w14:textId="77777777" w:rsidR="008B78D6" w:rsidRPr="002D279B" w:rsidRDefault="008B78D6" w:rsidP="008B78D6">
      <w:pPr>
        <w:spacing w:after="0" w:line="240" w:lineRule="auto"/>
        <w:jc w:val="center"/>
        <w:rPr>
          <w:rFonts w:ascii="Times New Roman" w:hAnsi="Times New Roman" w:cs="Times New Roman"/>
          <w:b/>
          <w:sz w:val="32"/>
          <w:szCs w:val="32"/>
        </w:rPr>
      </w:pPr>
    </w:p>
    <w:p w14:paraId="0B625501" w14:textId="055E1FC5" w:rsidR="008B78D6" w:rsidRPr="005B5C06" w:rsidRDefault="008B78D6" w:rsidP="008B78D6">
      <w:pPr>
        <w:spacing w:after="0" w:line="240" w:lineRule="auto"/>
        <w:jc w:val="center"/>
        <w:rPr>
          <w:rFonts w:ascii="Times New Roman" w:hAnsi="Times New Roman" w:cs="Times New Roman"/>
          <w:b/>
          <w:bCs/>
          <w:sz w:val="24"/>
          <w:szCs w:val="24"/>
        </w:rPr>
      </w:pPr>
      <w:r w:rsidRPr="00FC64DD">
        <w:rPr>
          <w:rFonts w:ascii="Times New Roman" w:hAnsi="Times New Roman" w:cs="Times New Roman"/>
          <w:b/>
          <w:bCs/>
          <w:sz w:val="24"/>
          <w:szCs w:val="24"/>
        </w:rPr>
        <w:t>Süleyman Korkut BALCI</w:t>
      </w:r>
      <w:r w:rsidRPr="00FC64DD">
        <w:rPr>
          <w:rFonts w:ascii="Times New Roman" w:hAnsi="Times New Roman" w:cs="Times New Roman"/>
          <w:b/>
          <w:bCs/>
          <w:sz w:val="24"/>
          <w:szCs w:val="24"/>
          <w:vertAlign w:val="superscript"/>
        </w:rPr>
        <w:t>1</w:t>
      </w:r>
      <w:r w:rsidR="005B5C06">
        <w:rPr>
          <w:rFonts w:ascii="Times New Roman" w:hAnsi="Times New Roman" w:cs="Times New Roman"/>
          <w:b/>
          <w:bCs/>
          <w:sz w:val="24"/>
          <w:szCs w:val="24"/>
          <w:vertAlign w:val="superscript"/>
        </w:rPr>
        <w:t xml:space="preserve"> </w:t>
      </w:r>
      <w:r w:rsidR="005B5C06" w:rsidRPr="00083386">
        <w:rPr>
          <w:rFonts w:ascii="Times New Roman" w:hAnsi="Times New Roman" w:cs="Times New Roman"/>
          <w:b/>
          <w:noProof/>
          <w:sz w:val="24"/>
          <w:lang w:eastAsia="tr-TR"/>
        </w:rPr>
        <w:drawing>
          <wp:inline distT="0" distB="0" distL="0" distR="0" wp14:anchorId="3CB5C418" wp14:editId="3104B703">
            <wp:extent cx="203201" cy="152400"/>
            <wp:effectExtent l="0" t="0" r="6350" b="0"/>
            <wp:docPr id="1" name="Resim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2">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09" cy="160956"/>
                    </a:xfrm>
                    <a:prstGeom prst="rect">
                      <a:avLst/>
                    </a:prstGeom>
                  </pic:spPr>
                </pic:pic>
              </a:graphicData>
            </a:graphic>
          </wp:inline>
        </w:drawing>
      </w:r>
      <w:r w:rsidRPr="00FC64DD">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Pr="00FC64DD">
        <w:rPr>
          <w:rFonts w:ascii="Times New Roman" w:hAnsi="Times New Roman" w:cs="Times New Roman"/>
          <w:b/>
          <w:bCs/>
          <w:sz w:val="24"/>
          <w:szCs w:val="24"/>
        </w:rPr>
        <w:t>Sevde</w:t>
      </w:r>
      <w:proofErr w:type="spellEnd"/>
      <w:r w:rsidRPr="00FC64DD">
        <w:rPr>
          <w:rFonts w:ascii="Times New Roman" w:hAnsi="Times New Roman" w:cs="Times New Roman"/>
          <w:b/>
          <w:bCs/>
          <w:sz w:val="24"/>
          <w:szCs w:val="24"/>
        </w:rPr>
        <w:t xml:space="preserve"> Nur KUTLU</w:t>
      </w:r>
      <w:r>
        <w:rPr>
          <w:rFonts w:ascii="Times New Roman" w:hAnsi="Times New Roman" w:cs="Times New Roman"/>
          <w:b/>
          <w:bCs/>
          <w:sz w:val="24"/>
          <w:szCs w:val="24"/>
          <w:vertAlign w:val="superscript"/>
        </w:rPr>
        <w:t>2</w:t>
      </w:r>
      <w:r w:rsidR="005B5C06" w:rsidRPr="00083386">
        <w:rPr>
          <w:rFonts w:ascii="Times New Roman" w:hAnsi="Times New Roman" w:cs="Times New Roman"/>
          <w:b/>
          <w:noProof/>
          <w:sz w:val="24"/>
          <w:lang w:eastAsia="tr-TR"/>
        </w:rPr>
        <w:drawing>
          <wp:inline distT="0" distB="0" distL="0" distR="0" wp14:anchorId="5303DFF2" wp14:editId="77E89763">
            <wp:extent cx="203201" cy="152400"/>
            <wp:effectExtent l="0" t="0" r="6350" b="0"/>
            <wp:docPr id="7" name="Resim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2">
                      <a:hlinkClick r:id="rId10"/>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09" cy="160956"/>
                    </a:xfrm>
                    <a:prstGeom prst="rect">
                      <a:avLst/>
                    </a:prstGeom>
                  </pic:spPr>
                </pic:pic>
              </a:graphicData>
            </a:graphic>
          </wp:inline>
        </w:drawing>
      </w:r>
      <w:r>
        <w:rPr>
          <w:rFonts w:ascii="Times New Roman" w:hAnsi="Times New Roman" w:cs="Times New Roman"/>
          <w:b/>
          <w:bCs/>
          <w:sz w:val="24"/>
          <w:szCs w:val="24"/>
        </w:rPr>
        <w:t>, Uğur Burak TEMEL</w:t>
      </w:r>
      <w:r>
        <w:rPr>
          <w:rFonts w:ascii="Times New Roman" w:hAnsi="Times New Roman" w:cs="Times New Roman"/>
          <w:b/>
          <w:bCs/>
          <w:sz w:val="24"/>
          <w:szCs w:val="24"/>
          <w:vertAlign w:val="superscript"/>
        </w:rPr>
        <w:t>3</w:t>
      </w:r>
      <w:r w:rsidR="005B5C06" w:rsidRPr="00083386">
        <w:rPr>
          <w:rFonts w:ascii="Times New Roman" w:hAnsi="Times New Roman" w:cs="Times New Roman"/>
          <w:b/>
          <w:noProof/>
          <w:sz w:val="24"/>
          <w:lang w:eastAsia="tr-TR"/>
        </w:rPr>
        <w:drawing>
          <wp:inline distT="0" distB="0" distL="0" distR="0" wp14:anchorId="06F5844A" wp14:editId="6D552E92">
            <wp:extent cx="203201" cy="152400"/>
            <wp:effectExtent l="0" t="0" r="6350" b="0"/>
            <wp:docPr id="8" name="Resim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2">
                      <a:hlinkClick r:id="rId11"/>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09" cy="160956"/>
                    </a:xfrm>
                    <a:prstGeom prst="rect">
                      <a:avLst/>
                    </a:prstGeom>
                  </pic:spPr>
                </pic:pic>
              </a:graphicData>
            </a:graphic>
          </wp:inline>
        </w:drawing>
      </w:r>
    </w:p>
    <w:p w14:paraId="5663CB66" w14:textId="7BA38B44" w:rsidR="008B78D6" w:rsidRPr="005B5C06" w:rsidRDefault="008B78D6" w:rsidP="008B78D6">
      <w:pPr>
        <w:spacing w:after="0" w:line="240" w:lineRule="auto"/>
        <w:jc w:val="center"/>
        <w:rPr>
          <w:rFonts w:ascii="Times New Roman" w:hAnsi="Times New Roman" w:cs="Times New Roman"/>
          <w:b/>
          <w:bCs/>
          <w:sz w:val="24"/>
          <w:szCs w:val="24"/>
        </w:rPr>
      </w:pPr>
      <w:r w:rsidRPr="00FC64DD">
        <w:rPr>
          <w:rFonts w:ascii="Times New Roman" w:hAnsi="Times New Roman" w:cs="Times New Roman"/>
          <w:b/>
          <w:bCs/>
          <w:sz w:val="24"/>
          <w:szCs w:val="24"/>
        </w:rPr>
        <w:t>Ali</w:t>
      </w:r>
      <w:r>
        <w:rPr>
          <w:rFonts w:ascii="Times New Roman" w:hAnsi="Times New Roman" w:cs="Times New Roman"/>
          <w:b/>
          <w:bCs/>
          <w:sz w:val="24"/>
          <w:szCs w:val="24"/>
        </w:rPr>
        <w:t xml:space="preserve"> </w:t>
      </w:r>
      <w:r w:rsidRPr="00FC64DD">
        <w:rPr>
          <w:rFonts w:ascii="Times New Roman" w:hAnsi="Times New Roman" w:cs="Times New Roman"/>
          <w:b/>
          <w:bCs/>
          <w:sz w:val="24"/>
          <w:szCs w:val="24"/>
        </w:rPr>
        <w:t>GÜLEÇ</w:t>
      </w:r>
      <w:r>
        <w:rPr>
          <w:rFonts w:ascii="Times New Roman" w:hAnsi="Times New Roman" w:cs="Times New Roman"/>
          <w:b/>
          <w:bCs/>
          <w:sz w:val="24"/>
          <w:szCs w:val="24"/>
          <w:vertAlign w:val="superscript"/>
        </w:rPr>
        <w:t>2,4</w:t>
      </w:r>
      <w:r w:rsidR="005B5C06" w:rsidRPr="00083386">
        <w:rPr>
          <w:rFonts w:ascii="Times New Roman" w:hAnsi="Times New Roman" w:cs="Times New Roman"/>
          <w:b/>
          <w:noProof/>
          <w:sz w:val="24"/>
          <w:lang w:eastAsia="tr-TR"/>
        </w:rPr>
        <w:drawing>
          <wp:inline distT="0" distB="0" distL="0" distR="0" wp14:anchorId="4C229EF9" wp14:editId="5CCADB8A">
            <wp:extent cx="203201" cy="152400"/>
            <wp:effectExtent l="0" t="0" r="6350" b="0"/>
            <wp:docPr id="9" name="Resim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2">
                      <a:hlinkClick r:id="rId12"/>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609" cy="160956"/>
                    </a:xfrm>
                    <a:prstGeom prst="rect">
                      <a:avLst/>
                    </a:prstGeom>
                  </pic:spPr>
                </pic:pic>
              </a:graphicData>
            </a:graphic>
          </wp:inline>
        </w:drawing>
      </w:r>
    </w:p>
    <w:p w14:paraId="4D7EDF32" w14:textId="77777777" w:rsidR="008B78D6" w:rsidRPr="007D3A0E"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color w:val="000000" w:themeColor="text1"/>
          <w:sz w:val="20"/>
          <w:szCs w:val="20"/>
          <w:lang w:eastAsia="tr-TR"/>
        </w:rPr>
      </w:pPr>
      <w:r w:rsidRPr="007D3A0E">
        <w:rPr>
          <w:rFonts w:ascii="Times New Roman" w:eastAsia="Times New Roman" w:hAnsi="Times New Roman" w:cs="Times New Roman"/>
          <w:bCs/>
          <w:i/>
          <w:color w:val="000000" w:themeColor="text1"/>
          <w:sz w:val="20"/>
          <w:szCs w:val="20"/>
          <w:vertAlign w:val="superscript"/>
          <w:lang w:eastAsia="tr-TR"/>
        </w:rPr>
        <w:t>1</w:t>
      </w:r>
      <w:r w:rsidRPr="007D3A0E">
        <w:rPr>
          <w:rFonts w:ascii="Times New Roman" w:eastAsia="Times New Roman" w:hAnsi="Times New Roman" w:cs="Times New Roman"/>
          <w:bCs/>
          <w:i/>
          <w:color w:val="000000" w:themeColor="text1"/>
          <w:sz w:val="20"/>
          <w:szCs w:val="20"/>
          <w:lang w:eastAsia="tr-TR"/>
        </w:rPr>
        <w:t>Isparta Uygulamalı Bilimler Üniversitesi, Teknoloji Fakültesi, Biyomedik</w:t>
      </w:r>
      <w:r>
        <w:rPr>
          <w:rFonts w:ascii="Times New Roman" w:eastAsia="Times New Roman" w:hAnsi="Times New Roman" w:cs="Times New Roman"/>
          <w:bCs/>
          <w:i/>
          <w:color w:val="000000" w:themeColor="text1"/>
          <w:sz w:val="20"/>
          <w:szCs w:val="20"/>
          <w:lang w:eastAsia="tr-TR"/>
        </w:rPr>
        <w:t>al Mühendisliği Bölümü, Isparta</w:t>
      </w:r>
    </w:p>
    <w:p w14:paraId="17456486" w14:textId="303DFA32" w:rsidR="008B78D6" w:rsidRPr="007D3A0E"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color w:val="0563C1" w:themeColor="hyperlink"/>
          <w:sz w:val="20"/>
          <w:szCs w:val="20"/>
          <w:u w:val="single"/>
          <w:lang w:eastAsia="tr-TR"/>
        </w:rPr>
      </w:pPr>
      <w:r w:rsidRPr="007D3A0E">
        <w:rPr>
          <w:rFonts w:ascii="Times New Roman" w:eastAsia="Times New Roman" w:hAnsi="Times New Roman" w:cs="Times New Roman"/>
          <w:bCs/>
          <w:i/>
          <w:color w:val="000000" w:themeColor="text1"/>
          <w:sz w:val="20"/>
          <w:szCs w:val="20"/>
          <w:lang w:eastAsia="tr-TR"/>
        </w:rPr>
        <w:t>e-posta:skorkutbalci@gmail.com</w:t>
      </w:r>
    </w:p>
    <w:p w14:paraId="5C2E169C" w14:textId="77777777" w:rsidR="008B78D6" w:rsidRPr="007D3A0E"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color w:val="000000" w:themeColor="text1"/>
          <w:sz w:val="20"/>
          <w:szCs w:val="20"/>
          <w:lang w:eastAsia="tr-TR"/>
        </w:rPr>
      </w:pPr>
      <w:r w:rsidRPr="007D3A0E">
        <w:rPr>
          <w:rFonts w:ascii="Times New Roman" w:eastAsia="Times New Roman" w:hAnsi="Times New Roman" w:cs="Times New Roman"/>
          <w:bCs/>
          <w:i/>
          <w:color w:val="000000" w:themeColor="text1"/>
          <w:sz w:val="20"/>
          <w:szCs w:val="20"/>
          <w:vertAlign w:val="superscript"/>
          <w:lang w:eastAsia="tr-TR"/>
        </w:rPr>
        <w:t>2</w:t>
      </w:r>
      <w:r w:rsidRPr="007D3A0E">
        <w:rPr>
          <w:rFonts w:ascii="Times New Roman" w:eastAsia="Times New Roman" w:hAnsi="Times New Roman" w:cs="Times New Roman"/>
          <w:bCs/>
          <w:i/>
          <w:color w:val="000000" w:themeColor="text1"/>
          <w:sz w:val="20"/>
          <w:szCs w:val="20"/>
          <w:lang w:eastAsia="tr-TR"/>
        </w:rPr>
        <w:t>BIOMEDAP Ltd. Şti., Gö</w:t>
      </w:r>
      <w:r>
        <w:rPr>
          <w:rFonts w:ascii="Times New Roman" w:eastAsia="Times New Roman" w:hAnsi="Times New Roman" w:cs="Times New Roman"/>
          <w:bCs/>
          <w:i/>
          <w:color w:val="000000" w:themeColor="text1"/>
          <w:sz w:val="20"/>
          <w:szCs w:val="20"/>
          <w:lang w:eastAsia="tr-TR"/>
        </w:rPr>
        <w:t>ller Bölgesi Teknokent, Isparta</w:t>
      </w:r>
    </w:p>
    <w:p w14:paraId="6F2645C5" w14:textId="7254286F" w:rsidR="008B78D6" w:rsidRPr="007D3A0E"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color w:val="000000" w:themeColor="text1"/>
          <w:sz w:val="20"/>
          <w:szCs w:val="20"/>
          <w:lang w:eastAsia="tr-TR"/>
        </w:rPr>
      </w:pPr>
      <w:r w:rsidRPr="007D3A0E">
        <w:rPr>
          <w:rFonts w:ascii="Times New Roman" w:eastAsia="Times New Roman" w:hAnsi="Times New Roman" w:cs="Times New Roman"/>
          <w:bCs/>
          <w:i/>
          <w:color w:val="000000" w:themeColor="text1"/>
          <w:sz w:val="20"/>
          <w:szCs w:val="20"/>
          <w:lang w:eastAsia="tr-TR"/>
        </w:rPr>
        <w:t xml:space="preserve">e-posta:sevdevkutlu@gmail.com, </w:t>
      </w:r>
    </w:p>
    <w:p w14:paraId="2A4F945F" w14:textId="77777777" w:rsidR="008B78D6" w:rsidRPr="007D3A0E"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color w:val="000000" w:themeColor="text1"/>
          <w:sz w:val="20"/>
          <w:szCs w:val="20"/>
          <w:lang w:eastAsia="tr-TR"/>
        </w:rPr>
      </w:pPr>
      <w:r w:rsidRPr="007D3A0E">
        <w:rPr>
          <w:rFonts w:ascii="Times New Roman" w:eastAsia="Times New Roman" w:hAnsi="Times New Roman" w:cs="Times New Roman"/>
          <w:bCs/>
          <w:i/>
          <w:color w:val="000000" w:themeColor="text1"/>
          <w:sz w:val="20"/>
          <w:szCs w:val="20"/>
          <w:vertAlign w:val="superscript"/>
          <w:lang w:eastAsia="tr-TR"/>
        </w:rPr>
        <w:t>3</w:t>
      </w:r>
      <w:r w:rsidRPr="007D3A0E">
        <w:rPr>
          <w:rFonts w:ascii="Times New Roman" w:eastAsia="Times New Roman" w:hAnsi="Times New Roman" w:cs="Times New Roman"/>
          <w:bCs/>
          <w:i/>
          <w:color w:val="000000" w:themeColor="text1"/>
          <w:sz w:val="20"/>
          <w:szCs w:val="20"/>
          <w:lang w:eastAsia="tr-TR"/>
        </w:rPr>
        <w:t xml:space="preserve">Süleyman Demirel Üniversitesi, Diş Hekimliği Fakültesi, Restoratif Diş </w:t>
      </w:r>
      <w:r>
        <w:rPr>
          <w:rFonts w:ascii="Times New Roman" w:eastAsia="Times New Roman" w:hAnsi="Times New Roman" w:cs="Times New Roman"/>
          <w:bCs/>
          <w:i/>
          <w:color w:val="000000" w:themeColor="text1"/>
          <w:sz w:val="20"/>
          <w:szCs w:val="20"/>
          <w:lang w:eastAsia="tr-TR"/>
        </w:rPr>
        <w:t>Tedavisi Anabilim Dalı, Isparta</w:t>
      </w:r>
    </w:p>
    <w:p w14:paraId="49FBD974" w14:textId="3568B8F7" w:rsidR="008B78D6" w:rsidRPr="00B94AE6"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sz w:val="20"/>
          <w:szCs w:val="20"/>
          <w:lang w:eastAsia="tr-TR"/>
        </w:rPr>
      </w:pPr>
      <w:r w:rsidRPr="007D3A0E">
        <w:rPr>
          <w:rFonts w:ascii="Times New Roman" w:eastAsia="Times New Roman" w:hAnsi="Times New Roman" w:cs="Times New Roman"/>
          <w:bCs/>
          <w:i/>
          <w:color w:val="000000" w:themeColor="text1"/>
          <w:sz w:val="20"/>
          <w:szCs w:val="20"/>
          <w:lang w:eastAsia="tr-TR"/>
        </w:rPr>
        <w:t>e-posta:</w:t>
      </w:r>
      <w:r w:rsidRPr="007D3A0E">
        <w:rPr>
          <w:rFonts w:ascii="Times New Roman" w:hAnsi="Times New Roman" w:cs="Times New Roman"/>
          <w:sz w:val="20"/>
          <w:szCs w:val="20"/>
        </w:rPr>
        <w:t xml:space="preserve"> </w:t>
      </w:r>
      <w:hyperlink r:id="rId13" w:history="1">
        <w:r w:rsidR="00B94AE6" w:rsidRPr="00B94AE6">
          <w:rPr>
            <w:rStyle w:val="Kpr"/>
            <w:rFonts w:ascii="Times New Roman" w:eastAsia="Times New Roman" w:hAnsi="Times New Roman" w:cs="Times New Roman"/>
            <w:bCs/>
            <w:i/>
            <w:color w:val="auto"/>
            <w:sz w:val="20"/>
            <w:szCs w:val="20"/>
            <w:u w:val="none"/>
            <w:lang w:eastAsia="tr-TR"/>
          </w:rPr>
          <w:t>buraktemel@sdu.edu.tr,</w:t>
        </w:r>
      </w:hyperlink>
      <w:r w:rsidRPr="00B94AE6">
        <w:rPr>
          <w:rFonts w:ascii="Times New Roman" w:eastAsia="Times New Roman" w:hAnsi="Times New Roman" w:cs="Times New Roman"/>
          <w:bCs/>
          <w:i/>
          <w:sz w:val="20"/>
          <w:szCs w:val="20"/>
          <w:lang w:eastAsia="tr-TR"/>
        </w:rPr>
        <w:t xml:space="preserve"> </w:t>
      </w:r>
    </w:p>
    <w:p w14:paraId="5DD201EB" w14:textId="77777777" w:rsidR="008B78D6" w:rsidRPr="007D3A0E" w:rsidRDefault="008B78D6" w:rsidP="008B78D6">
      <w:pPr>
        <w:pBdr>
          <w:bottom w:val="single" w:sz="4" w:space="1" w:color="auto"/>
        </w:pBdr>
        <w:shd w:val="clear" w:color="auto" w:fill="FFFFFF"/>
        <w:spacing w:after="0" w:line="240" w:lineRule="auto"/>
        <w:rPr>
          <w:rFonts w:ascii="Times New Roman" w:eastAsia="Times New Roman" w:hAnsi="Times New Roman" w:cs="Times New Roman"/>
          <w:bCs/>
          <w:i/>
          <w:color w:val="000000" w:themeColor="text1"/>
          <w:sz w:val="20"/>
          <w:szCs w:val="20"/>
          <w:lang w:eastAsia="tr-TR"/>
        </w:rPr>
      </w:pPr>
      <w:r w:rsidRPr="007D3A0E">
        <w:rPr>
          <w:rFonts w:ascii="Times New Roman" w:eastAsia="Times New Roman" w:hAnsi="Times New Roman" w:cs="Times New Roman"/>
          <w:bCs/>
          <w:i/>
          <w:color w:val="000000" w:themeColor="text1"/>
          <w:sz w:val="20"/>
          <w:szCs w:val="20"/>
          <w:vertAlign w:val="superscript"/>
          <w:lang w:eastAsia="tr-TR"/>
        </w:rPr>
        <w:t>4</w:t>
      </w:r>
      <w:r w:rsidRPr="007D3A0E">
        <w:rPr>
          <w:rFonts w:ascii="Times New Roman" w:eastAsia="Times New Roman" w:hAnsi="Times New Roman" w:cs="Times New Roman"/>
          <w:bCs/>
          <w:i/>
          <w:color w:val="000000" w:themeColor="text1"/>
          <w:sz w:val="20"/>
          <w:szCs w:val="20"/>
          <w:lang w:eastAsia="tr-TR"/>
        </w:rPr>
        <w:t>Isparta Uygulamalı Bilimler Üniversitesi, Teknoloji Fakültesi, Biyomedik</w:t>
      </w:r>
      <w:r>
        <w:rPr>
          <w:rFonts w:ascii="Times New Roman" w:eastAsia="Times New Roman" w:hAnsi="Times New Roman" w:cs="Times New Roman"/>
          <w:bCs/>
          <w:i/>
          <w:color w:val="000000" w:themeColor="text1"/>
          <w:sz w:val="20"/>
          <w:szCs w:val="20"/>
          <w:lang w:eastAsia="tr-TR"/>
        </w:rPr>
        <w:t>al Mühendisliği Bölümü, Isparta</w:t>
      </w:r>
    </w:p>
    <w:p w14:paraId="5CA078D9" w14:textId="7EA4A956" w:rsidR="008B78D6"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color w:val="000000" w:themeColor="text1"/>
          <w:sz w:val="20"/>
          <w:szCs w:val="20"/>
          <w:lang w:eastAsia="tr-TR"/>
        </w:rPr>
      </w:pPr>
      <w:proofErr w:type="spellStart"/>
      <w:r w:rsidRPr="007D3A0E">
        <w:rPr>
          <w:rFonts w:ascii="Times New Roman" w:eastAsia="Times New Roman" w:hAnsi="Times New Roman" w:cs="Times New Roman"/>
          <w:bCs/>
          <w:i/>
          <w:color w:val="000000" w:themeColor="text1"/>
          <w:sz w:val="20"/>
          <w:szCs w:val="20"/>
          <w:lang w:eastAsia="tr-TR"/>
        </w:rPr>
        <w:t>e-posta:aligulec@isparta.edu.tr</w:t>
      </w:r>
      <w:proofErr w:type="spellEnd"/>
      <w:r w:rsidRPr="007D3A0E">
        <w:rPr>
          <w:rFonts w:ascii="Times New Roman" w:eastAsia="Times New Roman" w:hAnsi="Times New Roman" w:cs="Times New Roman"/>
          <w:bCs/>
          <w:i/>
          <w:color w:val="000000" w:themeColor="text1"/>
          <w:sz w:val="20"/>
          <w:szCs w:val="20"/>
          <w:lang w:eastAsia="tr-TR"/>
        </w:rPr>
        <w:t xml:space="preserve">, </w:t>
      </w:r>
    </w:p>
    <w:p w14:paraId="13490CEE" w14:textId="77777777" w:rsidR="008B78D6"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i/>
          <w:color w:val="000000" w:themeColor="text1"/>
          <w:sz w:val="20"/>
          <w:szCs w:val="20"/>
          <w:lang w:eastAsia="tr-TR"/>
        </w:rPr>
      </w:pPr>
    </w:p>
    <w:p w14:paraId="7481AFBE" w14:textId="77777777" w:rsidR="008B78D6" w:rsidRDefault="008B78D6" w:rsidP="008B78D6">
      <w:pPr>
        <w:pBdr>
          <w:bottom w:val="single" w:sz="4" w:space="1" w:color="auto"/>
        </w:pBdr>
        <w:shd w:val="clear" w:color="auto" w:fill="FFFFFF"/>
        <w:spacing w:after="0" w:line="240" w:lineRule="auto"/>
        <w:jc w:val="center"/>
        <w:rPr>
          <w:rFonts w:ascii="Times New Roman" w:eastAsia="Times New Roman" w:hAnsi="Times New Roman" w:cs="Times New Roman"/>
          <w:bCs/>
          <w:color w:val="000000" w:themeColor="text1"/>
          <w:sz w:val="20"/>
          <w:szCs w:val="20"/>
          <w:lang w:eastAsia="tr-TR"/>
        </w:rPr>
        <w:sectPr w:rsidR="008B78D6" w:rsidSect="00142095">
          <w:headerReference w:type="default" r:id="rId14"/>
          <w:footerReference w:type="default" r:id="rId15"/>
          <w:headerReference w:type="first" r:id="rId16"/>
          <w:pgSz w:w="11906" w:h="16838"/>
          <w:pgMar w:top="1009" w:right="936" w:bottom="1009" w:left="936" w:header="283" w:footer="0" w:gutter="0"/>
          <w:cols w:space="708"/>
          <w:docGrid w:linePitch="360"/>
        </w:sectPr>
      </w:pPr>
    </w:p>
    <w:p w14:paraId="2E400F73" w14:textId="77777777" w:rsidR="008B78D6" w:rsidRDefault="008B78D6" w:rsidP="008B78D6">
      <w:pPr>
        <w:shd w:val="clear" w:color="auto" w:fill="FFFFFF"/>
        <w:spacing w:after="0" w:line="240" w:lineRule="auto"/>
        <w:rPr>
          <w:rFonts w:ascii="Times New Roman" w:eastAsia="Times New Roman" w:hAnsi="Times New Roman" w:cs="Times New Roman"/>
          <w:b/>
          <w:iCs/>
          <w:color w:val="000000" w:themeColor="text1"/>
          <w:sz w:val="24"/>
          <w:szCs w:val="24"/>
          <w:lang w:eastAsia="tr-TR"/>
        </w:rPr>
      </w:pPr>
    </w:p>
    <w:p w14:paraId="6A9D7954" w14:textId="77777777" w:rsidR="008B78D6"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sectPr w:rsidR="008B78D6" w:rsidSect="00142095">
          <w:headerReference w:type="default" r:id="rId17"/>
          <w:type w:val="continuous"/>
          <w:pgSz w:w="11906" w:h="16838"/>
          <w:pgMar w:top="1009" w:right="936" w:bottom="1009" w:left="936" w:header="283" w:footer="0" w:gutter="0"/>
          <w:cols w:space="284" w:equalWidth="0">
            <w:col w:w="10034" w:space="720"/>
          </w:cols>
          <w:docGrid w:linePitch="360"/>
        </w:sectPr>
      </w:pPr>
    </w:p>
    <w:p w14:paraId="36448174" w14:textId="77777777" w:rsidR="008B78D6" w:rsidRPr="00B81318"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r w:rsidRPr="00B81318">
        <w:rPr>
          <w:rFonts w:ascii="Times New Roman" w:eastAsia="Times New Roman" w:hAnsi="Times New Roman" w:cs="Times New Roman"/>
          <w:b/>
          <w:sz w:val="20"/>
          <w:szCs w:val="20"/>
          <w:lang w:val="en-US" w:eastAsia="zh-CN"/>
        </w:rPr>
        <w:t>www.dergipark.org.tr/rjbb</w:t>
      </w:r>
    </w:p>
    <w:p w14:paraId="7D27153B" w14:textId="3E95505D" w:rsidR="008B78D6" w:rsidRPr="00B81318"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proofErr w:type="spellStart"/>
      <w:r w:rsidRPr="00B81318">
        <w:rPr>
          <w:rFonts w:ascii="Times New Roman" w:eastAsia="Times New Roman" w:hAnsi="Times New Roman" w:cs="Times New Roman"/>
          <w:b/>
          <w:sz w:val="20"/>
          <w:szCs w:val="20"/>
          <w:lang w:val="en-US" w:eastAsia="zh-CN"/>
        </w:rPr>
        <w:t>Alınış</w:t>
      </w:r>
      <w:proofErr w:type="spellEnd"/>
      <w:r w:rsidRPr="00B81318">
        <w:rPr>
          <w:rFonts w:ascii="Times New Roman" w:eastAsia="Times New Roman" w:hAnsi="Times New Roman" w:cs="Times New Roman"/>
          <w:b/>
          <w:sz w:val="20"/>
          <w:szCs w:val="20"/>
          <w:lang w:val="en-US" w:eastAsia="zh-CN"/>
        </w:rPr>
        <w:t xml:space="preserve"> </w:t>
      </w:r>
      <w:proofErr w:type="spellStart"/>
      <w:r w:rsidRPr="00B81318">
        <w:rPr>
          <w:rFonts w:ascii="Times New Roman" w:eastAsia="Times New Roman" w:hAnsi="Times New Roman" w:cs="Times New Roman"/>
          <w:b/>
          <w:sz w:val="20"/>
          <w:szCs w:val="20"/>
          <w:lang w:val="en-US" w:eastAsia="zh-CN"/>
        </w:rPr>
        <w:t>Tarihi</w:t>
      </w:r>
      <w:proofErr w:type="spellEnd"/>
      <w:r w:rsidRPr="00B81318">
        <w:rPr>
          <w:rFonts w:ascii="Times New Roman" w:eastAsia="Times New Roman" w:hAnsi="Times New Roman" w:cs="Times New Roman"/>
          <w:b/>
          <w:sz w:val="20"/>
          <w:szCs w:val="20"/>
          <w:lang w:val="en-US" w:eastAsia="zh-CN"/>
        </w:rPr>
        <w:t xml:space="preserve">: </w:t>
      </w:r>
    </w:p>
    <w:p w14:paraId="5F666D52" w14:textId="74D5867D" w:rsidR="008B78D6"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r w:rsidRPr="00B81318">
        <w:rPr>
          <w:rFonts w:ascii="Times New Roman" w:eastAsia="Times New Roman" w:hAnsi="Times New Roman" w:cs="Times New Roman"/>
          <w:b/>
          <w:sz w:val="20"/>
          <w:szCs w:val="20"/>
          <w:lang w:val="en-US" w:eastAsia="zh-CN"/>
        </w:rPr>
        <w:t xml:space="preserve">Kabul </w:t>
      </w:r>
      <w:proofErr w:type="spellStart"/>
      <w:r w:rsidRPr="00B81318">
        <w:rPr>
          <w:rFonts w:ascii="Times New Roman" w:eastAsia="Times New Roman" w:hAnsi="Times New Roman" w:cs="Times New Roman"/>
          <w:b/>
          <w:sz w:val="20"/>
          <w:szCs w:val="20"/>
          <w:lang w:val="en-US" w:eastAsia="zh-CN"/>
        </w:rPr>
        <w:t>Tarihi</w:t>
      </w:r>
      <w:proofErr w:type="spellEnd"/>
      <w:r w:rsidRPr="00B81318">
        <w:rPr>
          <w:rFonts w:ascii="Times New Roman" w:eastAsia="Times New Roman" w:hAnsi="Times New Roman" w:cs="Times New Roman"/>
          <w:b/>
          <w:sz w:val="20"/>
          <w:szCs w:val="20"/>
          <w:lang w:val="en-US" w:eastAsia="zh-CN"/>
        </w:rPr>
        <w:t>:</w:t>
      </w:r>
      <w:r>
        <w:rPr>
          <w:rFonts w:ascii="Times New Roman" w:eastAsia="Times New Roman" w:hAnsi="Times New Roman" w:cs="Times New Roman"/>
          <w:b/>
          <w:sz w:val="20"/>
          <w:szCs w:val="20"/>
          <w:lang w:val="en-US" w:eastAsia="zh-CN"/>
        </w:rPr>
        <w:t xml:space="preserve"> </w:t>
      </w:r>
    </w:p>
    <w:p w14:paraId="777CCA69" w14:textId="77777777" w:rsidR="008B78D6"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p>
    <w:p w14:paraId="096E265E" w14:textId="77777777" w:rsidR="008B78D6" w:rsidRDefault="008B78D6" w:rsidP="008B78D6">
      <w:pPr>
        <w:shd w:val="clear" w:color="auto" w:fill="FFFFFF"/>
        <w:spacing w:after="0" w:line="240" w:lineRule="auto"/>
        <w:rPr>
          <w:rFonts w:ascii="Times New Roman" w:eastAsia="Times New Roman" w:hAnsi="Times New Roman" w:cs="Times New Roman"/>
          <w:b/>
          <w:i/>
          <w:color w:val="000000" w:themeColor="text1"/>
          <w:sz w:val="20"/>
          <w:szCs w:val="20"/>
          <w:lang w:eastAsia="tr-TR"/>
        </w:rPr>
      </w:pPr>
      <w:r w:rsidRPr="00A47312">
        <w:rPr>
          <w:rFonts w:ascii="Times New Roman" w:eastAsia="Times New Roman" w:hAnsi="Times New Roman" w:cs="Times New Roman"/>
          <w:b/>
          <w:i/>
          <w:color w:val="000000" w:themeColor="text1"/>
          <w:sz w:val="20"/>
          <w:szCs w:val="20"/>
          <w:lang w:eastAsia="tr-TR"/>
        </w:rPr>
        <w:t xml:space="preserve">Anahtar Kelimeler: Soğuk Plazma, Diş Beyazlatma, </w:t>
      </w:r>
    </w:p>
    <w:p w14:paraId="61C2A050" w14:textId="77777777" w:rsidR="008B78D6" w:rsidRPr="002058F0" w:rsidRDefault="008B78D6" w:rsidP="008B78D6">
      <w:pPr>
        <w:shd w:val="clear" w:color="auto" w:fill="FFFFFF"/>
        <w:spacing w:after="0" w:line="240" w:lineRule="auto"/>
        <w:rPr>
          <w:rFonts w:ascii="Times New Roman" w:eastAsia="Times New Roman" w:hAnsi="Times New Roman" w:cs="Times New Roman"/>
          <w:b/>
          <w:i/>
          <w:color w:val="000000" w:themeColor="text1"/>
          <w:sz w:val="20"/>
          <w:szCs w:val="20"/>
          <w:lang w:eastAsia="tr-TR"/>
        </w:rPr>
      </w:pPr>
      <w:proofErr w:type="spellStart"/>
      <w:r w:rsidRPr="00A47312">
        <w:rPr>
          <w:rFonts w:ascii="Times New Roman" w:eastAsia="Times New Roman" w:hAnsi="Times New Roman" w:cs="Times New Roman"/>
          <w:b/>
          <w:i/>
          <w:color w:val="000000" w:themeColor="text1"/>
          <w:sz w:val="20"/>
          <w:szCs w:val="20"/>
          <w:lang w:eastAsia="tr-TR"/>
        </w:rPr>
        <w:t>Dentin</w:t>
      </w:r>
      <w:proofErr w:type="spellEnd"/>
      <w:r w:rsidRPr="00A47312">
        <w:rPr>
          <w:rFonts w:ascii="Times New Roman" w:eastAsia="Times New Roman" w:hAnsi="Times New Roman" w:cs="Times New Roman"/>
          <w:b/>
          <w:i/>
          <w:color w:val="000000" w:themeColor="text1"/>
          <w:sz w:val="20"/>
          <w:szCs w:val="20"/>
          <w:lang w:eastAsia="tr-TR"/>
        </w:rPr>
        <w:t xml:space="preserve"> Adeziv Bağlanması, </w:t>
      </w:r>
      <w:proofErr w:type="spellStart"/>
      <w:r w:rsidRPr="00A47312">
        <w:rPr>
          <w:rFonts w:ascii="Times New Roman" w:eastAsia="Times New Roman" w:hAnsi="Times New Roman" w:cs="Times New Roman"/>
          <w:b/>
          <w:i/>
          <w:color w:val="000000" w:themeColor="text1"/>
          <w:sz w:val="20"/>
          <w:szCs w:val="20"/>
          <w:lang w:eastAsia="tr-TR"/>
        </w:rPr>
        <w:t>Bakteriyosidal</w:t>
      </w:r>
      <w:proofErr w:type="spellEnd"/>
      <w:r w:rsidRPr="00A47312">
        <w:rPr>
          <w:rFonts w:ascii="Times New Roman" w:eastAsia="Times New Roman" w:hAnsi="Times New Roman" w:cs="Times New Roman"/>
          <w:b/>
          <w:i/>
          <w:color w:val="000000" w:themeColor="text1"/>
          <w:sz w:val="20"/>
          <w:szCs w:val="20"/>
          <w:lang w:eastAsia="tr-TR"/>
        </w:rPr>
        <w:t xml:space="preserve"> etki</w:t>
      </w:r>
      <w:r>
        <w:rPr>
          <w:rFonts w:ascii="Times New Roman" w:eastAsia="Times New Roman" w:hAnsi="Times New Roman" w:cs="Times New Roman"/>
          <w:b/>
          <w:i/>
          <w:color w:val="000000" w:themeColor="text1"/>
          <w:sz w:val="20"/>
          <w:szCs w:val="20"/>
          <w:lang w:eastAsia="tr-TR"/>
        </w:rPr>
        <w:br w:type="column"/>
      </w:r>
      <w:r w:rsidRPr="007D3A0E">
        <w:rPr>
          <w:rFonts w:ascii="Times New Roman" w:eastAsia="Times New Roman" w:hAnsi="Times New Roman" w:cs="Times New Roman"/>
          <w:b/>
          <w:iCs/>
          <w:color w:val="000000" w:themeColor="text1"/>
          <w:sz w:val="24"/>
          <w:szCs w:val="24"/>
          <w:lang w:eastAsia="tr-TR"/>
        </w:rPr>
        <w:t>Özet</w:t>
      </w:r>
    </w:p>
    <w:p w14:paraId="028D17CD" w14:textId="77777777" w:rsidR="008B78D6" w:rsidRPr="00535F99" w:rsidRDefault="008B78D6" w:rsidP="008B78D6">
      <w:pPr>
        <w:shd w:val="clear" w:color="auto" w:fill="FFFFFF"/>
        <w:spacing w:after="0" w:line="240" w:lineRule="auto"/>
        <w:jc w:val="both"/>
        <w:rPr>
          <w:rFonts w:ascii="Times New Roman" w:eastAsia="Times New Roman" w:hAnsi="Times New Roman" w:cs="Times New Roman"/>
          <w:b/>
          <w:iCs/>
          <w:color w:val="000000" w:themeColor="text1"/>
          <w:sz w:val="20"/>
          <w:szCs w:val="20"/>
          <w:lang w:eastAsia="tr-TR"/>
        </w:rPr>
      </w:pPr>
    </w:p>
    <w:p w14:paraId="79D6B4D0" w14:textId="07225669" w:rsidR="008B78D6" w:rsidRPr="007D3A0E" w:rsidRDefault="008B78D6" w:rsidP="008B78D6">
      <w:pPr>
        <w:shd w:val="clear" w:color="auto" w:fill="FFFFFF"/>
        <w:spacing w:after="0" w:line="240" w:lineRule="auto"/>
        <w:jc w:val="both"/>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Atmosferik basınç soğuk plazma t</w:t>
      </w:r>
      <w:r w:rsidRPr="007D3A0E">
        <w:rPr>
          <w:rFonts w:ascii="Times New Roman" w:eastAsia="Times New Roman" w:hAnsi="Times New Roman" w:cs="Times New Roman"/>
          <w:bCs/>
          <w:color w:val="000000" w:themeColor="text1"/>
          <w:sz w:val="20"/>
          <w:szCs w:val="20"/>
          <w:lang w:eastAsia="tr-TR"/>
        </w:rPr>
        <w:t xml:space="preserve">eknolojisi diş hekimliğinde yeni bir alandır ve bu alanda çok sayıda çalışma yapılmıştır. Her ne kadar çalışmalar diş beyazlatma, </w:t>
      </w:r>
      <w:proofErr w:type="spellStart"/>
      <w:r w:rsidRPr="007D3A0E">
        <w:rPr>
          <w:rFonts w:ascii="Times New Roman" w:eastAsia="Times New Roman" w:hAnsi="Times New Roman" w:cs="Times New Roman"/>
          <w:bCs/>
          <w:color w:val="000000" w:themeColor="text1"/>
          <w:sz w:val="20"/>
          <w:szCs w:val="20"/>
          <w:lang w:eastAsia="tr-TR"/>
        </w:rPr>
        <w:t>dentin</w:t>
      </w:r>
      <w:proofErr w:type="spellEnd"/>
      <w:r w:rsidRPr="007D3A0E">
        <w:rPr>
          <w:rFonts w:ascii="Times New Roman" w:eastAsia="Times New Roman" w:hAnsi="Times New Roman" w:cs="Times New Roman"/>
          <w:bCs/>
          <w:color w:val="000000" w:themeColor="text1"/>
          <w:sz w:val="20"/>
          <w:szCs w:val="20"/>
          <w:lang w:eastAsia="tr-TR"/>
        </w:rPr>
        <w:t>/adeziv bağlanması ve antibakteriyel etkileri üzerine yoğunlaşmış olsa</w:t>
      </w:r>
      <w:r w:rsidR="00C1259B">
        <w:rPr>
          <w:rFonts w:ascii="Times New Roman" w:eastAsia="Times New Roman" w:hAnsi="Times New Roman" w:cs="Times New Roman"/>
          <w:bCs/>
          <w:color w:val="000000" w:themeColor="text1"/>
          <w:sz w:val="20"/>
          <w:szCs w:val="20"/>
          <w:lang w:eastAsia="tr-TR"/>
        </w:rPr>
        <w:t xml:space="preserve"> </w:t>
      </w:r>
      <w:r w:rsidRPr="007D3A0E">
        <w:rPr>
          <w:rFonts w:ascii="Times New Roman" w:eastAsia="Times New Roman" w:hAnsi="Times New Roman" w:cs="Times New Roman"/>
          <w:bCs/>
          <w:color w:val="000000" w:themeColor="text1"/>
          <w:sz w:val="20"/>
          <w:szCs w:val="20"/>
          <w:lang w:eastAsia="tr-TR"/>
        </w:rPr>
        <w:t>da kuron/köprü protezleri, dental kök hücre farklılaşması ve yara iyileşmesi gibi diş hekimliğinin diğer alanlarında da soğuk plazmanın kullanılabilirliği araştırılmaktadır.</w:t>
      </w:r>
    </w:p>
    <w:p w14:paraId="3CE38940" w14:textId="77777777" w:rsidR="008B78D6" w:rsidRPr="007D3A0E" w:rsidRDefault="008B78D6" w:rsidP="008B78D6">
      <w:pPr>
        <w:shd w:val="clear" w:color="auto" w:fill="FFFFFF"/>
        <w:spacing w:after="0" w:line="240" w:lineRule="auto"/>
        <w:jc w:val="both"/>
        <w:rPr>
          <w:rFonts w:ascii="Times New Roman" w:eastAsia="Times New Roman" w:hAnsi="Times New Roman" w:cs="Times New Roman"/>
          <w:bCs/>
          <w:color w:val="000000" w:themeColor="text1"/>
          <w:sz w:val="20"/>
          <w:szCs w:val="20"/>
          <w:lang w:eastAsia="tr-TR"/>
        </w:rPr>
      </w:pPr>
      <w:r w:rsidRPr="007D3A0E">
        <w:rPr>
          <w:rFonts w:ascii="Times New Roman" w:eastAsia="Times New Roman" w:hAnsi="Times New Roman" w:cs="Times New Roman"/>
          <w:bCs/>
          <w:color w:val="000000" w:themeColor="text1"/>
          <w:sz w:val="20"/>
          <w:szCs w:val="20"/>
          <w:lang w:eastAsia="tr-TR"/>
        </w:rPr>
        <w:t>Bu çalışmanın amacı soğuk plazmanın diş hekimliği alanındaki uygulamaları ve son yıllarda yapılan çalışmalarla ilgili bilgi vermek, gelecek vaat eden bir yöntem olarak görülen plazmanın diş hekimliği açısından mevcut durumunu ortaya koymaktır.</w:t>
      </w:r>
    </w:p>
    <w:p w14:paraId="00152635" w14:textId="77777777" w:rsidR="008B78D6" w:rsidRDefault="008B78D6" w:rsidP="008B78D6">
      <w:pPr>
        <w:shd w:val="clear" w:color="auto" w:fill="FFFFFF"/>
        <w:spacing w:after="0" w:line="240" w:lineRule="auto"/>
        <w:jc w:val="both"/>
        <w:rPr>
          <w:rFonts w:ascii="Times New Roman" w:eastAsia="Times New Roman" w:hAnsi="Times New Roman" w:cs="Times New Roman"/>
          <w:bCs/>
          <w:i/>
          <w:color w:val="000000" w:themeColor="text1"/>
          <w:sz w:val="20"/>
          <w:szCs w:val="20"/>
          <w:lang w:eastAsia="tr-TR"/>
        </w:rPr>
      </w:pPr>
    </w:p>
    <w:p w14:paraId="46677D72" w14:textId="77777777" w:rsidR="008B78D6" w:rsidRDefault="008B78D6" w:rsidP="008B78D6">
      <w:pPr>
        <w:shd w:val="clear" w:color="auto" w:fill="FFFFFF"/>
        <w:spacing w:after="0" w:line="240" w:lineRule="auto"/>
        <w:jc w:val="both"/>
        <w:rPr>
          <w:rFonts w:ascii="Times New Roman" w:eastAsia="Times New Roman" w:hAnsi="Times New Roman" w:cs="Times New Roman"/>
          <w:b/>
          <w:i/>
          <w:color w:val="000000" w:themeColor="text1"/>
          <w:sz w:val="20"/>
          <w:szCs w:val="20"/>
          <w:lang w:eastAsia="tr-TR"/>
        </w:rPr>
      </w:pPr>
    </w:p>
    <w:p w14:paraId="0B444F1E" w14:textId="77777777" w:rsidR="008B78D6" w:rsidRDefault="008B78D6" w:rsidP="008B78D6">
      <w:pPr>
        <w:shd w:val="clear" w:color="auto" w:fill="FFFFFF"/>
        <w:spacing w:after="0" w:line="240" w:lineRule="auto"/>
        <w:jc w:val="both"/>
        <w:rPr>
          <w:rFonts w:ascii="Times New Roman" w:eastAsia="Times New Roman" w:hAnsi="Times New Roman" w:cs="Times New Roman"/>
          <w:b/>
          <w:i/>
          <w:color w:val="000000" w:themeColor="text1"/>
          <w:sz w:val="20"/>
          <w:szCs w:val="20"/>
          <w:lang w:eastAsia="tr-TR"/>
        </w:rPr>
        <w:sectPr w:rsidR="008B78D6" w:rsidSect="00142095">
          <w:type w:val="continuous"/>
          <w:pgSz w:w="11906" w:h="16838"/>
          <w:pgMar w:top="1009" w:right="936" w:bottom="1009" w:left="936" w:header="283" w:footer="0" w:gutter="0"/>
          <w:cols w:num="2" w:space="284" w:equalWidth="0">
            <w:col w:w="2835" w:space="284"/>
            <w:col w:w="6915"/>
          </w:cols>
          <w:docGrid w:linePitch="360"/>
        </w:sectPr>
      </w:pPr>
    </w:p>
    <w:p w14:paraId="569BE4B3" w14:textId="77777777" w:rsidR="008B78D6" w:rsidRDefault="008B78D6" w:rsidP="008B78D6">
      <w:pPr>
        <w:pBdr>
          <w:top w:val="single" w:sz="4" w:space="1" w:color="auto"/>
          <w:bottom w:val="single" w:sz="4" w:space="1" w:color="auto"/>
        </w:pBd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r w:rsidRPr="00EA232F">
        <w:rPr>
          <w:rFonts w:ascii="Times New Roman" w:eastAsia="Times New Roman" w:hAnsi="Times New Roman" w:cs="Times New Roman"/>
          <w:b/>
          <w:color w:val="000000" w:themeColor="text1"/>
          <w:sz w:val="24"/>
          <w:szCs w:val="24"/>
          <w:lang w:eastAsia="tr-TR"/>
        </w:rPr>
        <w:t xml:space="preserve">Applications of </w:t>
      </w:r>
      <w:proofErr w:type="spellStart"/>
      <w:r w:rsidRPr="00EA232F">
        <w:rPr>
          <w:rFonts w:ascii="Times New Roman" w:eastAsia="Times New Roman" w:hAnsi="Times New Roman" w:cs="Times New Roman"/>
          <w:b/>
          <w:color w:val="000000" w:themeColor="text1"/>
          <w:sz w:val="24"/>
          <w:szCs w:val="24"/>
          <w:lang w:eastAsia="tr-TR"/>
        </w:rPr>
        <w:t>Atmospheric</w:t>
      </w:r>
      <w:proofErr w:type="spellEnd"/>
      <w:r w:rsidRPr="00EA232F">
        <w:rPr>
          <w:rFonts w:ascii="Times New Roman" w:eastAsia="Times New Roman" w:hAnsi="Times New Roman" w:cs="Times New Roman"/>
          <w:b/>
          <w:color w:val="000000" w:themeColor="text1"/>
          <w:sz w:val="24"/>
          <w:szCs w:val="24"/>
          <w:lang w:eastAsia="tr-TR"/>
        </w:rPr>
        <w:t xml:space="preserve"> </w:t>
      </w:r>
      <w:proofErr w:type="spellStart"/>
      <w:r w:rsidRPr="00EA232F">
        <w:rPr>
          <w:rFonts w:ascii="Times New Roman" w:eastAsia="Times New Roman" w:hAnsi="Times New Roman" w:cs="Times New Roman"/>
          <w:b/>
          <w:color w:val="000000" w:themeColor="text1"/>
          <w:sz w:val="24"/>
          <w:szCs w:val="24"/>
          <w:lang w:eastAsia="tr-TR"/>
        </w:rPr>
        <w:t>Pressure</w:t>
      </w:r>
      <w:proofErr w:type="spellEnd"/>
      <w:r w:rsidRPr="00EA232F">
        <w:rPr>
          <w:rFonts w:ascii="Times New Roman" w:eastAsia="Times New Roman" w:hAnsi="Times New Roman" w:cs="Times New Roman"/>
          <w:b/>
          <w:color w:val="000000" w:themeColor="text1"/>
          <w:sz w:val="24"/>
          <w:szCs w:val="24"/>
          <w:lang w:eastAsia="tr-TR"/>
        </w:rPr>
        <w:t xml:space="preserve"> </w:t>
      </w:r>
      <w:proofErr w:type="spellStart"/>
      <w:r w:rsidRPr="00EA232F">
        <w:rPr>
          <w:rFonts w:ascii="Times New Roman" w:eastAsia="Times New Roman" w:hAnsi="Times New Roman" w:cs="Times New Roman"/>
          <w:b/>
          <w:color w:val="000000" w:themeColor="text1"/>
          <w:sz w:val="24"/>
          <w:szCs w:val="24"/>
          <w:lang w:eastAsia="tr-TR"/>
        </w:rPr>
        <w:t>Cold</w:t>
      </w:r>
      <w:proofErr w:type="spellEnd"/>
      <w:r w:rsidRPr="00EA232F">
        <w:rPr>
          <w:rFonts w:ascii="Times New Roman" w:eastAsia="Times New Roman" w:hAnsi="Times New Roman" w:cs="Times New Roman"/>
          <w:b/>
          <w:color w:val="000000" w:themeColor="text1"/>
          <w:sz w:val="24"/>
          <w:szCs w:val="24"/>
          <w:lang w:eastAsia="tr-TR"/>
        </w:rPr>
        <w:t xml:space="preserve"> </w:t>
      </w:r>
      <w:proofErr w:type="spellStart"/>
      <w:r w:rsidRPr="00EA232F">
        <w:rPr>
          <w:rFonts w:ascii="Times New Roman" w:eastAsia="Times New Roman" w:hAnsi="Times New Roman" w:cs="Times New Roman"/>
          <w:b/>
          <w:color w:val="000000" w:themeColor="text1"/>
          <w:sz w:val="24"/>
          <w:szCs w:val="24"/>
          <w:lang w:eastAsia="tr-TR"/>
        </w:rPr>
        <w:t>Plasma</w:t>
      </w:r>
      <w:proofErr w:type="spellEnd"/>
      <w:r w:rsidRPr="00EA232F">
        <w:rPr>
          <w:rFonts w:ascii="Times New Roman" w:eastAsia="Times New Roman" w:hAnsi="Times New Roman" w:cs="Times New Roman"/>
          <w:b/>
          <w:color w:val="000000" w:themeColor="text1"/>
          <w:sz w:val="24"/>
          <w:szCs w:val="24"/>
          <w:lang w:eastAsia="tr-TR"/>
        </w:rPr>
        <w:t xml:space="preserve"> in </w:t>
      </w:r>
      <w:proofErr w:type="spellStart"/>
      <w:r w:rsidRPr="00EA232F">
        <w:rPr>
          <w:rFonts w:ascii="Times New Roman" w:eastAsia="Times New Roman" w:hAnsi="Times New Roman" w:cs="Times New Roman"/>
          <w:b/>
          <w:color w:val="000000" w:themeColor="text1"/>
          <w:sz w:val="24"/>
          <w:szCs w:val="24"/>
          <w:lang w:eastAsia="tr-TR"/>
        </w:rPr>
        <w:t>Dentistry</w:t>
      </w:r>
      <w:proofErr w:type="spellEnd"/>
    </w:p>
    <w:p w14:paraId="35A186B6" w14:textId="77777777" w:rsidR="008B78D6" w:rsidRDefault="008B78D6" w:rsidP="008B78D6">
      <w:pPr>
        <w:pBdr>
          <w:top w:val="single" w:sz="4" w:space="1" w:color="auto"/>
          <w:bottom w:val="single" w:sz="4" w:space="1" w:color="auto"/>
        </w:pBd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pPr>
    </w:p>
    <w:p w14:paraId="10B9CC3C" w14:textId="77777777" w:rsidR="008B78D6" w:rsidRDefault="008B78D6" w:rsidP="008B78D6">
      <w:pPr>
        <w:pBdr>
          <w:top w:val="single" w:sz="4" w:space="1" w:color="auto"/>
          <w:bottom w:val="single" w:sz="4" w:space="1" w:color="auto"/>
        </w:pBdr>
        <w:shd w:val="clear" w:color="auto" w:fill="FFFFFF"/>
        <w:spacing w:after="0" w:line="240" w:lineRule="auto"/>
        <w:jc w:val="center"/>
        <w:rPr>
          <w:rFonts w:ascii="Times New Roman" w:eastAsia="Times New Roman" w:hAnsi="Times New Roman" w:cs="Times New Roman"/>
          <w:b/>
          <w:color w:val="000000" w:themeColor="text1"/>
          <w:sz w:val="24"/>
          <w:szCs w:val="24"/>
          <w:lang w:eastAsia="tr-TR"/>
        </w:rPr>
        <w:sectPr w:rsidR="008B78D6" w:rsidSect="00142095">
          <w:type w:val="continuous"/>
          <w:pgSz w:w="11906" w:h="16838"/>
          <w:pgMar w:top="1009" w:right="936" w:bottom="1009" w:left="936" w:header="283" w:footer="0" w:gutter="0"/>
          <w:cols w:space="708"/>
          <w:docGrid w:linePitch="360"/>
        </w:sectPr>
      </w:pPr>
    </w:p>
    <w:p w14:paraId="42DCE4A7" w14:textId="77777777" w:rsidR="008B78D6" w:rsidRDefault="008B78D6" w:rsidP="008B78D6">
      <w:pPr>
        <w:pBdr>
          <w:bottom w:val="single" w:sz="4" w:space="1" w:color="auto"/>
        </w:pBdr>
        <w:shd w:val="clear" w:color="auto" w:fill="FFFFFF"/>
        <w:spacing w:after="0" w:line="240" w:lineRule="auto"/>
        <w:rPr>
          <w:rFonts w:ascii="Times New Roman" w:eastAsia="Times New Roman" w:hAnsi="Times New Roman" w:cs="Times New Roman"/>
          <w:b/>
          <w:sz w:val="20"/>
          <w:szCs w:val="20"/>
          <w:lang w:val="en-US" w:eastAsia="zh-CN"/>
        </w:rPr>
        <w:sectPr w:rsidR="008B78D6" w:rsidSect="00142095">
          <w:type w:val="continuous"/>
          <w:pgSz w:w="11906" w:h="16838"/>
          <w:pgMar w:top="1009" w:right="936" w:bottom="1009" w:left="936" w:header="283" w:footer="0" w:gutter="0"/>
          <w:cols w:space="708"/>
          <w:docGrid w:linePitch="360"/>
        </w:sectPr>
      </w:pPr>
    </w:p>
    <w:p w14:paraId="2F3C9FC1" w14:textId="77777777" w:rsidR="008B78D6" w:rsidRPr="00B81318"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r w:rsidRPr="00B81318">
        <w:rPr>
          <w:rFonts w:ascii="Times New Roman" w:eastAsia="Times New Roman" w:hAnsi="Times New Roman" w:cs="Times New Roman"/>
          <w:b/>
          <w:sz w:val="20"/>
          <w:szCs w:val="20"/>
          <w:lang w:val="en-US" w:eastAsia="zh-CN"/>
        </w:rPr>
        <w:t>www.dergipark.org.tr/rjbb</w:t>
      </w:r>
    </w:p>
    <w:p w14:paraId="43C974B9" w14:textId="7A94BCBA" w:rsidR="008B78D6" w:rsidRPr="00B81318"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r>
        <w:rPr>
          <w:rFonts w:ascii="Times New Roman" w:eastAsia="Times New Roman" w:hAnsi="Times New Roman" w:cs="Times New Roman"/>
          <w:b/>
          <w:sz w:val="20"/>
          <w:szCs w:val="20"/>
          <w:lang w:val="en-US" w:eastAsia="zh-CN"/>
        </w:rPr>
        <w:t>Received</w:t>
      </w:r>
      <w:r w:rsidRPr="00B81318">
        <w:rPr>
          <w:rFonts w:ascii="Times New Roman" w:eastAsia="Times New Roman" w:hAnsi="Times New Roman" w:cs="Times New Roman"/>
          <w:b/>
          <w:sz w:val="20"/>
          <w:szCs w:val="20"/>
          <w:lang w:val="en-US" w:eastAsia="zh-CN"/>
        </w:rPr>
        <w:t xml:space="preserve">: </w:t>
      </w:r>
    </w:p>
    <w:p w14:paraId="228FAD3C" w14:textId="0138C972" w:rsidR="008B78D6"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r>
        <w:rPr>
          <w:rFonts w:ascii="Times New Roman" w:eastAsia="Times New Roman" w:hAnsi="Times New Roman" w:cs="Times New Roman"/>
          <w:b/>
          <w:sz w:val="20"/>
          <w:szCs w:val="20"/>
          <w:lang w:val="en-US" w:eastAsia="zh-CN"/>
        </w:rPr>
        <w:t>Accepted</w:t>
      </w:r>
      <w:r w:rsidRPr="00B81318">
        <w:rPr>
          <w:rFonts w:ascii="Times New Roman" w:eastAsia="Times New Roman" w:hAnsi="Times New Roman" w:cs="Times New Roman"/>
          <w:b/>
          <w:sz w:val="20"/>
          <w:szCs w:val="20"/>
          <w:lang w:val="en-US" w:eastAsia="zh-CN"/>
        </w:rPr>
        <w:t>:</w:t>
      </w:r>
      <w:r>
        <w:rPr>
          <w:rFonts w:ascii="Times New Roman" w:eastAsia="Times New Roman" w:hAnsi="Times New Roman" w:cs="Times New Roman"/>
          <w:b/>
          <w:sz w:val="20"/>
          <w:szCs w:val="20"/>
          <w:lang w:val="en-US" w:eastAsia="zh-CN"/>
        </w:rPr>
        <w:t xml:space="preserve"> </w:t>
      </w:r>
    </w:p>
    <w:p w14:paraId="7CF589F8" w14:textId="77777777" w:rsidR="008B78D6" w:rsidRPr="00B81318" w:rsidRDefault="008B78D6" w:rsidP="008B78D6">
      <w:pPr>
        <w:shd w:val="clear" w:color="auto" w:fill="FFFFFF"/>
        <w:spacing w:after="0" w:line="240" w:lineRule="auto"/>
        <w:rPr>
          <w:rFonts w:ascii="Times New Roman" w:eastAsia="Times New Roman" w:hAnsi="Times New Roman" w:cs="Times New Roman"/>
          <w:b/>
          <w:sz w:val="20"/>
          <w:szCs w:val="20"/>
          <w:lang w:val="en-US" w:eastAsia="zh-CN"/>
        </w:rPr>
      </w:pPr>
    </w:p>
    <w:p w14:paraId="72BAF19E" w14:textId="77777777" w:rsidR="008B78D6" w:rsidRDefault="008B78D6" w:rsidP="008B78D6">
      <w:pPr>
        <w:shd w:val="clear" w:color="auto" w:fill="FFFFFF"/>
        <w:spacing w:after="0" w:line="240" w:lineRule="auto"/>
        <w:jc w:val="both"/>
        <w:rPr>
          <w:rFonts w:ascii="Times New Roman" w:eastAsia="Times New Roman" w:hAnsi="Times New Roman" w:cs="Times New Roman"/>
          <w:b/>
          <w:i/>
          <w:color w:val="000000" w:themeColor="text1"/>
          <w:sz w:val="20"/>
          <w:szCs w:val="20"/>
          <w:lang w:eastAsia="tr-TR"/>
        </w:rPr>
      </w:pPr>
      <w:proofErr w:type="spellStart"/>
      <w:r w:rsidRPr="00A47312">
        <w:rPr>
          <w:rFonts w:ascii="Times New Roman" w:eastAsia="Times New Roman" w:hAnsi="Times New Roman" w:cs="Times New Roman"/>
          <w:b/>
          <w:i/>
          <w:color w:val="000000" w:themeColor="text1"/>
          <w:sz w:val="20"/>
          <w:szCs w:val="20"/>
          <w:lang w:eastAsia="tr-TR"/>
        </w:rPr>
        <w:t>Keywords</w:t>
      </w:r>
      <w:proofErr w:type="spellEnd"/>
      <w:r w:rsidRPr="00A47312">
        <w:rPr>
          <w:rFonts w:ascii="Times New Roman" w:eastAsia="Times New Roman" w:hAnsi="Times New Roman" w:cs="Times New Roman"/>
          <w:b/>
          <w:i/>
          <w:color w:val="000000" w:themeColor="text1"/>
          <w:sz w:val="20"/>
          <w:szCs w:val="20"/>
          <w:lang w:eastAsia="tr-TR"/>
        </w:rPr>
        <w:t xml:space="preserve">: </w:t>
      </w:r>
      <w:proofErr w:type="spellStart"/>
      <w:r w:rsidRPr="00A47312">
        <w:rPr>
          <w:rFonts w:ascii="Times New Roman" w:eastAsia="Times New Roman" w:hAnsi="Times New Roman" w:cs="Times New Roman"/>
          <w:b/>
          <w:i/>
          <w:color w:val="000000" w:themeColor="text1"/>
          <w:sz w:val="20"/>
          <w:szCs w:val="20"/>
          <w:lang w:eastAsia="tr-TR"/>
        </w:rPr>
        <w:t>Cold</w:t>
      </w:r>
      <w:proofErr w:type="spellEnd"/>
      <w:r w:rsidRPr="00A47312">
        <w:rPr>
          <w:rFonts w:ascii="Times New Roman" w:eastAsia="Times New Roman" w:hAnsi="Times New Roman" w:cs="Times New Roman"/>
          <w:b/>
          <w:i/>
          <w:color w:val="000000" w:themeColor="text1"/>
          <w:sz w:val="20"/>
          <w:szCs w:val="20"/>
          <w:lang w:eastAsia="tr-TR"/>
        </w:rPr>
        <w:t xml:space="preserve"> </w:t>
      </w:r>
      <w:proofErr w:type="spellStart"/>
      <w:r w:rsidRPr="00A47312">
        <w:rPr>
          <w:rFonts w:ascii="Times New Roman" w:eastAsia="Times New Roman" w:hAnsi="Times New Roman" w:cs="Times New Roman"/>
          <w:b/>
          <w:i/>
          <w:color w:val="000000" w:themeColor="text1"/>
          <w:sz w:val="20"/>
          <w:szCs w:val="20"/>
          <w:lang w:eastAsia="tr-TR"/>
        </w:rPr>
        <w:t>Plasma</w:t>
      </w:r>
      <w:proofErr w:type="spellEnd"/>
      <w:r w:rsidRPr="00A47312">
        <w:rPr>
          <w:rFonts w:ascii="Times New Roman" w:eastAsia="Times New Roman" w:hAnsi="Times New Roman" w:cs="Times New Roman"/>
          <w:b/>
          <w:i/>
          <w:color w:val="000000" w:themeColor="text1"/>
          <w:sz w:val="20"/>
          <w:szCs w:val="20"/>
          <w:lang w:eastAsia="tr-TR"/>
        </w:rPr>
        <w:t xml:space="preserve">, </w:t>
      </w:r>
    </w:p>
    <w:p w14:paraId="08D4246D" w14:textId="77777777" w:rsidR="008B78D6" w:rsidRDefault="008B78D6" w:rsidP="008B78D6">
      <w:pPr>
        <w:shd w:val="clear" w:color="auto" w:fill="FFFFFF"/>
        <w:spacing w:after="0" w:line="240" w:lineRule="auto"/>
        <w:jc w:val="both"/>
        <w:rPr>
          <w:rFonts w:ascii="Times New Roman" w:eastAsia="Times New Roman" w:hAnsi="Times New Roman" w:cs="Times New Roman"/>
          <w:b/>
          <w:i/>
          <w:color w:val="000000" w:themeColor="text1"/>
          <w:sz w:val="20"/>
          <w:szCs w:val="20"/>
          <w:lang w:eastAsia="tr-TR"/>
        </w:rPr>
      </w:pPr>
      <w:proofErr w:type="spellStart"/>
      <w:r w:rsidRPr="00A47312">
        <w:rPr>
          <w:rFonts w:ascii="Times New Roman" w:eastAsia="Times New Roman" w:hAnsi="Times New Roman" w:cs="Times New Roman"/>
          <w:b/>
          <w:i/>
          <w:color w:val="000000" w:themeColor="text1"/>
          <w:sz w:val="20"/>
          <w:szCs w:val="20"/>
          <w:lang w:eastAsia="tr-TR"/>
        </w:rPr>
        <w:t>Tooth</w:t>
      </w:r>
      <w:proofErr w:type="spellEnd"/>
      <w:r w:rsidRPr="00A47312">
        <w:rPr>
          <w:rFonts w:ascii="Times New Roman" w:eastAsia="Times New Roman" w:hAnsi="Times New Roman" w:cs="Times New Roman"/>
          <w:b/>
          <w:i/>
          <w:color w:val="000000" w:themeColor="text1"/>
          <w:sz w:val="20"/>
          <w:szCs w:val="20"/>
          <w:lang w:eastAsia="tr-TR"/>
        </w:rPr>
        <w:t xml:space="preserve"> </w:t>
      </w:r>
      <w:proofErr w:type="spellStart"/>
      <w:r w:rsidRPr="00A47312">
        <w:rPr>
          <w:rFonts w:ascii="Times New Roman" w:eastAsia="Times New Roman" w:hAnsi="Times New Roman" w:cs="Times New Roman"/>
          <w:b/>
          <w:i/>
          <w:color w:val="000000" w:themeColor="text1"/>
          <w:sz w:val="20"/>
          <w:szCs w:val="20"/>
          <w:lang w:eastAsia="tr-TR"/>
        </w:rPr>
        <w:t>Whitening</w:t>
      </w:r>
      <w:proofErr w:type="spellEnd"/>
      <w:r w:rsidRPr="00A47312">
        <w:rPr>
          <w:rFonts w:ascii="Times New Roman" w:eastAsia="Times New Roman" w:hAnsi="Times New Roman" w:cs="Times New Roman"/>
          <w:b/>
          <w:i/>
          <w:color w:val="000000" w:themeColor="text1"/>
          <w:sz w:val="20"/>
          <w:szCs w:val="20"/>
          <w:lang w:eastAsia="tr-TR"/>
        </w:rPr>
        <w:t xml:space="preserve">, </w:t>
      </w:r>
    </w:p>
    <w:p w14:paraId="4D861DF9" w14:textId="77777777" w:rsidR="008B78D6" w:rsidRDefault="008B78D6" w:rsidP="008B78D6">
      <w:pPr>
        <w:shd w:val="clear" w:color="auto" w:fill="FFFFFF"/>
        <w:spacing w:after="0" w:line="240" w:lineRule="auto"/>
        <w:jc w:val="both"/>
        <w:rPr>
          <w:rFonts w:ascii="Times New Roman" w:eastAsia="Times New Roman" w:hAnsi="Times New Roman" w:cs="Times New Roman"/>
          <w:b/>
          <w:i/>
          <w:color w:val="000000" w:themeColor="text1"/>
          <w:sz w:val="20"/>
          <w:szCs w:val="20"/>
          <w:lang w:eastAsia="tr-TR"/>
        </w:rPr>
      </w:pPr>
      <w:proofErr w:type="spellStart"/>
      <w:r w:rsidRPr="00A47312">
        <w:rPr>
          <w:rFonts w:ascii="Times New Roman" w:eastAsia="Times New Roman" w:hAnsi="Times New Roman" w:cs="Times New Roman"/>
          <w:b/>
          <w:i/>
          <w:color w:val="000000" w:themeColor="text1"/>
          <w:sz w:val="20"/>
          <w:szCs w:val="20"/>
          <w:lang w:eastAsia="tr-TR"/>
        </w:rPr>
        <w:t>Dentin</w:t>
      </w:r>
      <w:proofErr w:type="spellEnd"/>
      <w:r w:rsidRPr="00A47312">
        <w:rPr>
          <w:rFonts w:ascii="Times New Roman" w:eastAsia="Times New Roman" w:hAnsi="Times New Roman" w:cs="Times New Roman"/>
          <w:b/>
          <w:i/>
          <w:color w:val="000000" w:themeColor="text1"/>
          <w:sz w:val="20"/>
          <w:szCs w:val="20"/>
          <w:lang w:eastAsia="tr-TR"/>
        </w:rPr>
        <w:t xml:space="preserve"> </w:t>
      </w:r>
      <w:proofErr w:type="spellStart"/>
      <w:r w:rsidRPr="00A47312">
        <w:rPr>
          <w:rFonts w:ascii="Times New Roman" w:eastAsia="Times New Roman" w:hAnsi="Times New Roman" w:cs="Times New Roman"/>
          <w:b/>
          <w:i/>
          <w:color w:val="000000" w:themeColor="text1"/>
          <w:sz w:val="20"/>
          <w:szCs w:val="20"/>
          <w:lang w:eastAsia="tr-TR"/>
        </w:rPr>
        <w:t>Adhesive</w:t>
      </w:r>
      <w:proofErr w:type="spellEnd"/>
      <w:r w:rsidRPr="00A47312">
        <w:rPr>
          <w:rFonts w:ascii="Times New Roman" w:eastAsia="Times New Roman" w:hAnsi="Times New Roman" w:cs="Times New Roman"/>
          <w:b/>
          <w:i/>
          <w:color w:val="000000" w:themeColor="text1"/>
          <w:sz w:val="20"/>
          <w:szCs w:val="20"/>
          <w:lang w:eastAsia="tr-TR"/>
        </w:rPr>
        <w:t xml:space="preserve"> </w:t>
      </w:r>
    </w:p>
    <w:p w14:paraId="2D38B206" w14:textId="77777777" w:rsidR="008B78D6" w:rsidRDefault="008B78D6" w:rsidP="008B78D6">
      <w:pPr>
        <w:shd w:val="clear" w:color="auto" w:fill="FFFFFF"/>
        <w:spacing w:after="0" w:line="240" w:lineRule="auto"/>
        <w:jc w:val="both"/>
        <w:rPr>
          <w:rFonts w:ascii="Times New Roman" w:eastAsia="Times New Roman" w:hAnsi="Times New Roman" w:cs="Times New Roman"/>
          <w:b/>
          <w:i/>
          <w:color w:val="000000" w:themeColor="text1"/>
          <w:sz w:val="20"/>
          <w:szCs w:val="20"/>
          <w:lang w:eastAsia="tr-TR"/>
        </w:rPr>
      </w:pPr>
      <w:proofErr w:type="spellStart"/>
      <w:r w:rsidRPr="00A47312">
        <w:rPr>
          <w:rFonts w:ascii="Times New Roman" w:eastAsia="Times New Roman" w:hAnsi="Times New Roman" w:cs="Times New Roman"/>
          <w:b/>
          <w:i/>
          <w:color w:val="000000" w:themeColor="text1"/>
          <w:sz w:val="20"/>
          <w:szCs w:val="20"/>
          <w:lang w:eastAsia="tr-TR"/>
        </w:rPr>
        <w:t>Bonding</w:t>
      </w:r>
      <w:proofErr w:type="spellEnd"/>
      <w:r w:rsidRPr="00A47312">
        <w:rPr>
          <w:rFonts w:ascii="Times New Roman" w:eastAsia="Times New Roman" w:hAnsi="Times New Roman" w:cs="Times New Roman"/>
          <w:b/>
          <w:i/>
          <w:color w:val="000000" w:themeColor="text1"/>
          <w:sz w:val="20"/>
          <w:szCs w:val="20"/>
          <w:lang w:eastAsia="tr-TR"/>
        </w:rPr>
        <w:t xml:space="preserve">, </w:t>
      </w:r>
      <w:proofErr w:type="spellStart"/>
      <w:r w:rsidRPr="00A47312">
        <w:rPr>
          <w:rFonts w:ascii="Times New Roman" w:eastAsia="Times New Roman" w:hAnsi="Times New Roman" w:cs="Times New Roman"/>
          <w:b/>
          <w:i/>
          <w:color w:val="000000" w:themeColor="text1"/>
          <w:sz w:val="20"/>
          <w:szCs w:val="20"/>
          <w:lang w:eastAsia="tr-TR"/>
        </w:rPr>
        <w:t>Bacteriocidal</w:t>
      </w:r>
      <w:proofErr w:type="spellEnd"/>
      <w:r w:rsidRPr="00A47312">
        <w:rPr>
          <w:rFonts w:ascii="Times New Roman" w:eastAsia="Times New Roman" w:hAnsi="Times New Roman" w:cs="Times New Roman"/>
          <w:b/>
          <w:i/>
          <w:color w:val="000000" w:themeColor="text1"/>
          <w:sz w:val="20"/>
          <w:szCs w:val="20"/>
          <w:lang w:eastAsia="tr-TR"/>
        </w:rPr>
        <w:t xml:space="preserve"> </w:t>
      </w:r>
    </w:p>
    <w:p w14:paraId="73125E7A" w14:textId="77777777" w:rsidR="008B78D6" w:rsidRPr="00394790" w:rsidRDefault="008B78D6" w:rsidP="008B78D6">
      <w:pPr>
        <w:shd w:val="clear" w:color="auto" w:fill="FFFFFF"/>
        <w:spacing w:after="0" w:line="240" w:lineRule="auto"/>
        <w:jc w:val="both"/>
        <w:rPr>
          <w:rFonts w:ascii="Times New Roman" w:eastAsia="Times New Roman" w:hAnsi="Times New Roman" w:cs="Times New Roman"/>
          <w:b/>
          <w:i/>
          <w:color w:val="000000" w:themeColor="text1"/>
          <w:sz w:val="20"/>
          <w:szCs w:val="20"/>
          <w:lang w:eastAsia="tr-TR"/>
        </w:rPr>
      </w:pPr>
      <w:proofErr w:type="spellStart"/>
      <w:r w:rsidRPr="00A47312">
        <w:rPr>
          <w:rFonts w:ascii="Times New Roman" w:eastAsia="Times New Roman" w:hAnsi="Times New Roman" w:cs="Times New Roman"/>
          <w:b/>
          <w:i/>
          <w:color w:val="000000" w:themeColor="text1"/>
          <w:sz w:val="20"/>
          <w:szCs w:val="20"/>
          <w:lang w:eastAsia="tr-TR"/>
        </w:rPr>
        <w:t>effect</w:t>
      </w:r>
      <w:proofErr w:type="spellEnd"/>
      <w:r>
        <w:rPr>
          <w:rFonts w:ascii="Times New Roman" w:eastAsia="Times New Roman" w:hAnsi="Times New Roman" w:cs="Times New Roman"/>
          <w:b/>
          <w:i/>
          <w:color w:val="000000" w:themeColor="text1"/>
          <w:sz w:val="20"/>
          <w:szCs w:val="20"/>
          <w:lang w:eastAsia="tr-TR"/>
        </w:rPr>
        <w:br w:type="column"/>
      </w:r>
      <w:proofErr w:type="spellStart"/>
      <w:r w:rsidRPr="007D3A0E">
        <w:rPr>
          <w:rFonts w:ascii="Times New Roman" w:eastAsia="Times New Roman" w:hAnsi="Times New Roman" w:cs="Times New Roman"/>
          <w:b/>
          <w:iCs/>
          <w:color w:val="000000" w:themeColor="text1"/>
          <w:sz w:val="24"/>
          <w:szCs w:val="24"/>
          <w:lang w:eastAsia="tr-TR"/>
        </w:rPr>
        <w:t>Abstract</w:t>
      </w:r>
      <w:proofErr w:type="spellEnd"/>
    </w:p>
    <w:p w14:paraId="22BF6768" w14:textId="77777777" w:rsidR="008B78D6" w:rsidRPr="00535F99" w:rsidRDefault="008B78D6" w:rsidP="008B78D6">
      <w:pPr>
        <w:shd w:val="clear" w:color="auto" w:fill="FFFFFF"/>
        <w:spacing w:after="0" w:line="240" w:lineRule="auto"/>
        <w:jc w:val="both"/>
        <w:rPr>
          <w:rFonts w:ascii="Times New Roman" w:eastAsia="Times New Roman" w:hAnsi="Times New Roman" w:cs="Times New Roman"/>
          <w:b/>
          <w:iCs/>
          <w:color w:val="000000" w:themeColor="text1"/>
          <w:sz w:val="20"/>
          <w:szCs w:val="20"/>
          <w:lang w:eastAsia="tr-TR"/>
        </w:rPr>
      </w:pPr>
    </w:p>
    <w:p w14:paraId="23EEC8A4" w14:textId="77777777" w:rsidR="008B78D6" w:rsidRPr="007D3A0E" w:rsidRDefault="008B78D6" w:rsidP="008B78D6">
      <w:pPr>
        <w:shd w:val="clear" w:color="auto" w:fill="FFFFFF"/>
        <w:spacing w:after="0" w:line="240" w:lineRule="auto"/>
        <w:jc w:val="both"/>
        <w:rPr>
          <w:rFonts w:ascii="Times New Roman" w:eastAsia="Times New Roman" w:hAnsi="Times New Roman" w:cs="Times New Roman"/>
          <w:bCs/>
          <w:color w:val="000000" w:themeColor="text1"/>
          <w:sz w:val="20"/>
          <w:szCs w:val="20"/>
          <w:lang w:eastAsia="tr-TR"/>
        </w:rPr>
      </w:pPr>
      <w:proofErr w:type="spellStart"/>
      <w:r>
        <w:rPr>
          <w:rFonts w:ascii="Times New Roman" w:eastAsia="Times New Roman" w:hAnsi="Times New Roman" w:cs="Times New Roman"/>
          <w:bCs/>
          <w:color w:val="000000" w:themeColor="text1"/>
          <w:sz w:val="20"/>
          <w:szCs w:val="20"/>
          <w:lang w:eastAsia="tr-TR"/>
        </w:rPr>
        <w:t>Atmospheric</w:t>
      </w:r>
      <w:proofErr w:type="spellEnd"/>
      <w:r>
        <w:rPr>
          <w:rFonts w:ascii="Times New Roman" w:eastAsia="Times New Roman" w:hAnsi="Times New Roman" w:cs="Times New Roman"/>
          <w:bCs/>
          <w:color w:val="000000" w:themeColor="text1"/>
          <w:sz w:val="20"/>
          <w:szCs w:val="20"/>
          <w:lang w:eastAsia="tr-TR"/>
        </w:rPr>
        <w:t xml:space="preserve"> </w:t>
      </w:r>
      <w:proofErr w:type="spellStart"/>
      <w:r>
        <w:rPr>
          <w:rFonts w:ascii="Times New Roman" w:eastAsia="Times New Roman" w:hAnsi="Times New Roman" w:cs="Times New Roman"/>
          <w:bCs/>
          <w:color w:val="000000" w:themeColor="text1"/>
          <w:sz w:val="20"/>
          <w:szCs w:val="20"/>
          <w:lang w:eastAsia="tr-TR"/>
        </w:rPr>
        <w:t>pressure</w:t>
      </w:r>
      <w:proofErr w:type="spellEnd"/>
      <w:r>
        <w:rPr>
          <w:rFonts w:ascii="Times New Roman" w:eastAsia="Times New Roman" w:hAnsi="Times New Roman" w:cs="Times New Roman"/>
          <w:bCs/>
          <w:color w:val="000000" w:themeColor="text1"/>
          <w:sz w:val="20"/>
          <w:szCs w:val="20"/>
          <w:lang w:eastAsia="tr-TR"/>
        </w:rPr>
        <w:t xml:space="preserve"> </w:t>
      </w:r>
      <w:proofErr w:type="spellStart"/>
      <w:r>
        <w:rPr>
          <w:rFonts w:ascii="Times New Roman" w:eastAsia="Times New Roman" w:hAnsi="Times New Roman" w:cs="Times New Roman"/>
          <w:bCs/>
          <w:color w:val="000000" w:themeColor="text1"/>
          <w:sz w:val="20"/>
          <w:szCs w:val="20"/>
          <w:lang w:eastAsia="tr-TR"/>
        </w:rPr>
        <w:t>cold</w:t>
      </w:r>
      <w:proofErr w:type="spellEnd"/>
      <w:r>
        <w:rPr>
          <w:rFonts w:ascii="Times New Roman" w:eastAsia="Times New Roman" w:hAnsi="Times New Roman" w:cs="Times New Roman"/>
          <w:bCs/>
          <w:color w:val="000000" w:themeColor="text1"/>
          <w:sz w:val="20"/>
          <w:szCs w:val="20"/>
          <w:lang w:eastAsia="tr-TR"/>
        </w:rPr>
        <w:t xml:space="preserve"> </w:t>
      </w:r>
      <w:proofErr w:type="spellStart"/>
      <w:r>
        <w:rPr>
          <w:rFonts w:ascii="Times New Roman" w:eastAsia="Times New Roman" w:hAnsi="Times New Roman" w:cs="Times New Roman"/>
          <w:bCs/>
          <w:color w:val="000000" w:themeColor="text1"/>
          <w:sz w:val="20"/>
          <w:szCs w:val="20"/>
          <w:lang w:eastAsia="tr-TR"/>
        </w:rPr>
        <w:t>plasma</w:t>
      </w:r>
      <w:proofErr w:type="spellEnd"/>
      <w:r>
        <w:rPr>
          <w:rFonts w:ascii="Times New Roman" w:eastAsia="Times New Roman" w:hAnsi="Times New Roman" w:cs="Times New Roman"/>
          <w:bCs/>
          <w:color w:val="000000" w:themeColor="text1"/>
          <w:sz w:val="20"/>
          <w:szCs w:val="20"/>
          <w:lang w:eastAsia="tr-TR"/>
        </w:rPr>
        <w:t xml:space="preserve"> </w:t>
      </w:r>
      <w:proofErr w:type="spellStart"/>
      <w:r>
        <w:rPr>
          <w:rFonts w:ascii="Times New Roman" w:eastAsia="Times New Roman" w:hAnsi="Times New Roman" w:cs="Times New Roman"/>
          <w:bCs/>
          <w:color w:val="000000" w:themeColor="text1"/>
          <w:sz w:val="20"/>
          <w:szCs w:val="20"/>
          <w:lang w:eastAsia="tr-TR"/>
        </w:rPr>
        <w:t>t</w:t>
      </w:r>
      <w:r w:rsidRPr="007D3A0E">
        <w:rPr>
          <w:rFonts w:ascii="Times New Roman" w:eastAsia="Times New Roman" w:hAnsi="Times New Roman" w:cs="Times New Roman"/>
          <w:bCs/>
          <w:color w:val="000000" w:themeColor="text1"/>
          <w:sz w:val="20"/>
          <w:szCs w:val="20"/>
          <w:lang w:eastAsia="tr-TR"/>
        </w:rPr>
        <w:t>echnology</w:t>
      </w:r>
      <w:proofErr w:type="spellEnd"/>
      <w:r w:rsidRPr="007D3A0E">
        <w:rPr>
          <w:rFonts w:ascii="Times New Roman" w:eastAsia="Times New Roman" w:hAnsi="Times New Roman" w:cs="Times New Roman"/>
          <w:bCs/>
          <w:color w:val="000000" w:themeColor="text1"/>
          <w:sz w:val="20"/>
          <w:szCs w:val="20"/>
          <w:lang w:eastAsia="tr-TR"/>
        </w:rPr>
        <w:t xml:space="preserve"> is a </w:t>
      </w:r>
      <w:proofErr w:type="spellStart"/>
      <w:r w:rsidRPr="007D3A0E">
        <w:rPr>
          <w:rFonts w:ascii="Times New Roman" w:eastAsia="Times New Roman" w:hAnsi="Times New Roman" w:cs="Times New Roman"/>
          <w:bCs/>
          <w:color w:val="000000" w:themeColor="text1"/>
          <w:sz w:val="20"/>
          <w:szCs w:val="20"/>
          <w:lang w:eastAsia="tr-TR"/>
        </w:rPr>
        <w:t>new</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field</w:t>
      </w:r>
      <w:proofErr w:type="spellEnd"/>
      <w:r w:rsidRPr="007D3A0E">
        <w:rPr>
          <w:rFonts w:ascii="Times New Roman" w:eastAsia="Times New Roman" w:hAnsi="Times New Roman" w:cs="Times New Roman"/>
          <w:bCs/>
          <w:color w:val="000000" w:themeColor="text1"/>
          <w:sz w:val="20"/>
          <w:szCs w:val="20"/>
          <w:lang w:eastAsia="tr-TR"/>
        </w:rPr>
        <w:t xml:space="preserve"> in </w:t>
      </w:r>
      <w:proofErr w:type="spellStart"/>
      <w:r w:rsidRPr="007D3A0E">
        <w:rPr>
          <w:rFonts w:ascii="Times New Roman" w:eastAsia="Times New Roman" w:hAnsi="Times New Roman" w:cs="Times New Roman"/>
          <w:bCs/>
          <w:color w:val="000000" w:themeColor="text1"/>
          <w:sz w:val="20"/>
          <w:szCs w:val="20"/>
          <w:lang w:eastAsia="tr-TR"/>
        </w:rPr>
        <w:t>dentistry</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and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many</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studies</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have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been</w:t>
      </w:r>
      <w:proofErr w:type="spellEnd"/>
      <w:r w:rsidRPr="007D3A0E">
        <w:rPr>
          <w:rFonts w:ascii="Times New Roman" w:eastAsia="Times New Roman" w:hAnsi="Times New Roman" w:cs="Times New Roman"/>
          <w:bCs/>
          <w:color w:val="000000" w:themeColor="text1"/>
          <w:sz w:val="20"/>
          <w:szCs w:val="20"/>
          <w:lang w:eastAsia="tr-TR"/>
        </w:rPr>
        <w:t xml:space="preserve"> done in </w:t>
      </w:r>
      <w:proofErr w:type="spellStart"/>
      <w:r w:rsidRPr="007D3A0E">
        <w:rPr>
          <w:rFonts w:ascii="Times New Roman" w:eastAsia="Times New Roman" w:hAnsi="Times New Roman" w:cs="Times New Roman"/>
          <w:bCs/>
          <w:color w:val="000000" w:themeColor="text1"/>
          <w:sz w:val="20"/>
          <w:szCs w:val="20"/>
          <w:lang w:eastAsia="tr-TR"/>
        </w:rPr>
        <w:t>this</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area</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Although</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studies</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have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focused</w:t>
      </w:r>
      <w:proofErr w:type="spellEnd"/>
      <w:r w:rsidRPr="007D3A0E">
        <w:rPr>
          <w:rFonts w:ascii="Times New Roman" w:eastAsia="Times New Roman" w:hAnsi="Times New Roman" w:cs="Times New Roman"/>
          <w:bCs/>
          <w:color w:val="000000" w:themeColor="text1"/>
          <w:sz w:val="20"/>
          <w:szCs w:val="20"/>
          <w:lang w:eastAsia="tr-TR"/>
        </w:rPr>
        <w:t xml:space="preserve"> on </w:t>
      </w:r>
      <w:proofErr w:type="spellStart"/>
      <w:r w:rsidRPr="007D3A0E">
        <w:rPr>
          <w:rFonts w:ascii="Times New Roman" w:eastAsia="Times New Roman" w:hAnsi="Times New Roman" w:cs="Times New Roman"/>
          <w:bCs/>
          <w:color w:val="000000" w:themeColor="text1"/>
          <w:sz w:val="20"/>
          <w:szCs w:val="20"/>
          <w:lang w:eastAsia="tr-TR"/>
        </w:rPr>
        <w:t>tooth</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whitening</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dentin</w:t>
      </w:r>
      <w:proofErr w:type="spellEnd"/>
      <w:r w:rsidRPr="007D3A0E">
        <w:rPr>
          <w:rFonts w:ascii="Times New Roman" w:eastAsia="Times New Roman" w:hAnsi="Times New Roman" w:cs="Times New Roman"/>
          <w:bCs/>
          <w:color w:val="000000" w:themeColor="text1"/>
          <w:sz w:val="20"/>
          <w:szCs w:val="20"/>
          <w:lang w:eastAsia="tr-TR"/>
        </w:rPr>
        <w:t xml:space="preserve"> / </w:t>
      </w:r>
      <w:proofErr w:type="spellStart"/>
      <w:r w:rsidRPr="007D3A0E">
        <w:rPr>
          <w:rFonts w:ascii="Times New Roman" w:eastAsia="Times New Roman" w:hAnsi="Times New Roman" w:cs="Times New Roman"/>
          <w:bCs/>
          <w:color w:val="000000" w:themeColor="text1"/>
          <w:sz w:val="20"/>
          <w:szCs w:val="20"/>
          <w:lang w:eastAsia="tr-TR"/>
        </w:rPr>
        <w:t>adhesive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bonding</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and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antibacterial</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effects</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the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use</w:t>
      </w:r>
      <w:proofErr w:type="spellEnd"/>
      <w:r w:rsidRPr="007D3A0E">
        <w:rPr>
          <w:rFonts w:ascii="Times New Roman" w:eastAsia="Times New Roman" w:hAnsi="Times New Roman" w:cs="Times New Roman"/>
          <w:bCs/>
          <w:color w:val="000000" w:themeColor="text1"/>
          <w:sz w:val="20"/>
          <w:szCs w:val="20"/>
          <w:lang w:eastAsia="tr-TR"/>
        </w:rPr>
        <w:t xml:space="preserve"> of </w:t>
      </w:r>
      <w:proofErr w:type="spellStart"/>
      <w:r w:rsidRPr="007D3A0E">
        <w:rPr>
          <w:rFonts w:ascii="Times New Roman" w:eastAsia="Times New Roman" w:hAnsi="Times New Roman" w:cs="Times New Roman"/>
          <w:bCs/>
          <w:color w:val="000000" w:themeColor="text1"/>
          <w:sz w:val="20"/>
          <w:szCs w:val="20"/>
          <w:lang w:eastAsia="tr-TR"/>
        </w:rPr>
        <w:t>cold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plasma</w:t>
      </w:r>
      <w:proofErr w:type="spellEnd"/>
      <w:r w:rsidRPr="007D3A0E">
        <w:rPr>
          <w:rFonts w:ascii="Times New Roman" w:eastAsia="Times New Roman" w:hAnsi="Times New Roman" w:cs="Times New Roman"/>
          <w:bCs/>
          <w:color w:val="000000" w:themeColor="text1"/>
          <w:sz w:val="20"/>
          <w:szCs w:val="20"/>
          <w:lang w:eastAsia="tr-TR"/>
        </w:rPr>
        <w:t xml:space="preserve"> in </w:t>
      </w:r>
      <w:proofErr w:type="spellStart"/>
      <w:r w:rsidRPr="007D3A0E">
        <w:rPr>
          <w:rFonts w:ascii="Times New Roman" w:eastAsia="Times New Roman" w:hAnsi="Times New Roman" w:cs="Times New Roman"/>
          <w:bCs/>
          <w:color w:val="000000" w:themeColor="text1"/>
          <w:sz w:val="20"/>
          <w:szCs w:val="20"/>
          <w:lang w:eastAsia="tr-TR"/>
        </w:rPr>
        <w:t>other</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areas</w:t>
      </w:r>
      <w:proofErr w:type="spellEnd"/>
      <w:r w:rsidRPr="007D3A0E">
        <w:rPr>
          <w:rFonts w:ascii="Times New Roman" w:eastAsia="Times New Roman" w:hAnsi="Times New Roman" w:cs="Times New Roman"/>
          <w:bCs/>
          <w:color w:val="000000" w:themeColor="text1"/>
          <w:sz w:val="20"/>
          <w:szCs w:val="20"/>
          <w:lang w:eastAsia="tr-TR"/>
        </w:rPr>
        <w:t xml:space="preserve"> of </w:t>
      </w:r>
      <w:proofErr w:type="spellStart"/>
      <w:r w:rsidRPr="007D3A0E">
        <w:rPr>
          <w:rFonts w:ascii="Times New Roman" w:eastAsia="Times New Roman" w:hAnsi="Times New Roman" w:cs="Times New Roman"/>
          <w:bCs/>
          <w:color w:val="000000" w:themeColor="text1"/>
          <w:sz w:val="20"/>
          <w:szCs w:val="20"/>
          <w:lang w:eastAsia="tr-TR"/>
        </w:rPr>
        <w:t>dentistry</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such</w:t>
      </w:r>
      <w:proofErr w:type="spellEnd"/>
      <w:r w:rsidRPr="007D3A0E">
        <w:rPr>
          <w:rFonts w:ascii="Times New Roman" w:eastAsia="Times New Roman" w:hAnsi="Times New Roman" w:cs="Times New Roman"/>
          <w:bCs/>
          <w:color w:val="000000" w:themeColor="text1"/>
          <w:sz w:val="20"/>
          <w:szCs w:val="20"/>
          <w:lang w:eastAsia="tr-TR"/>
        </w:rPr>
        <w:t xml:space="preserve"> as </w:t>
      </w:r>
      <w:proofErr w:type="spellStart"/>
      <w:r w:rsidRPr="007D3A0E">
        <w:rPr>
          <w:rFonts w:ascii="Times New Roman" w:eastAsia="Times New Roman" w:hAnsi="Times New Roman" w:cs="Times New Roman"/>
          <w:bCs/>
          <w:color w:val="000000" w:themeColor="text1"/>
          <w:sz w:val="20"/>
          <w:szCs w:val="20"/>
          <w:lang w:eastAsia="tr-TR"/>
        </w:rPr>
        <w:t>crown</w:t>
      </w:r>
      <w:proofErr w:type="spellEnd"/>
      <w:r w:rsidRPr="007D3A0E">
        <w:rPr>
          <w:rFonts w:ascii="Times New Roman" w:eastAsia="Times New Roman" w:hAnsi="Times New Roman" w:cs="Times New Roman"/>
          <w:bCs/>
          <w:color w:val="000000" w:themeColor="text1"/>
          <w:sz w:val="20"/>
          <w:szCs w:val="20"/>
          <w:lang w:eastAsia="tr-TR"/>
        </w:rPr>
        <w:t xml:space="preserve"> / </w:t>
      </w:r>
      <w:proofErr w:type="spellStart"/>
      <w:r w:rsidRPr="007D3A0E">
        <w:rPr>
          <w:rFonts w:ascii="Times New Roman" w:eastAsia="Times New Roman" w:hAnsi="Times New Roman" w:cs="Times New Roman"/>
          <w:bCs/>
          <w:color w:val="000000" w:themeColor="text1"/>
          <w:sz w:val="20"/>
          <w:szCs w:val="20"/>
          <w:lang w:eastAsia="tr-TR"/>
        </w:rPr>
        <w:t>bridge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prostheses</w:t>
      </w:r>
      <w:proofErr w:type="spellEnd"/>
      <w:r w:rsidRPr="007D3A0E">
        <w:rPr>
          <w:rFonts w:ascii="Times New Roman" w:eastAsia="Times New Roman" w:hAnsi="Times New Roman" w:cs="Times New Roman"/>
          <w:bCs/>
          <w:color w:val="000000" w:themeColor="text1"/>
          <w:sz w:val="20"/>
          <w:szCs w:val="20"/>
          <w:lang w:eastAsia="tr-TR"/>
        </w:rPr>
        <w:t xml:space="preserve">, dental </w:t>
      </w:r>
      <w:proofErr w:type="spellStart"/>
      <w:r w:rsidRPr="007D3A0E">
        <w:rPr>
          <w:rFonts w:ascii="Times New Roman" w:eastAsia="Times New Roman" w:hAnsi="Times New Roman" w:cs="Times New Roman"/>
          <w:bCs/>
          <w:color w:val="000000" w:themeColor="text1"/>
          <w:sz w:val="20"/>
          <w:szCs w:val="20"/>
          <w:lang w:eastAsia="tr-TR"/>
        </w:rPr>
        <w:t>stem</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cell</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differentiation</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and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wound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healing</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are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also</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being</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investigated</w:t>
      </w:r>
      <w:proofErr w:type="spellEnd"/>
      <w:r w:rsidRPr="007D3A0E">
        <w:rPr>
          <w:rFonts w:ascii="Times New Roman" w:eastAsia="Times New Roman" w:hAnsi="Times New Roman" w:cs="Times New Roman"/>
          <w:bCs/>
          <w:color w:val="000000" w:themeColor="text1"/>
          <w:sz w:val="20"/>
          <w:szCs w:val="20"/>
          <w:lang w:eastAsia="tr-TR"/>
        </w:rPr>
        <w:t>.</w:t>
      </w:r>
    </w:p>
    <w:p w14:paraId="1A93F679" w14:textId="77777777" w:rsidR="008B78D6" w:rsidRDefault="008B78D6" w:rsidP="008B78D6">
      <w:pPr>
        <w:shd w:val="clear" w:color="auto" w:fill="FFFFFF"/>
        <w:spacing w:after="0" w:line="240" w:lineRule="auto"/>
        <w:jc w:val="both"/>
        <w:rPr>
          <w:rFonts w:ascii="Times New Roman" w:eastAsia="Times New Roman" w:hAnsi="Times New Roman" w:cs="Times New Roman"/>
          <w:bCs/>
          <w:color w:val="000000" w:themeColor="text1"/>
          <w:sz w:val="20"/>
          <w:szCs w:val="20"/>
          <w:lang w:eastAsia="tr-TR"/>
        </w:rPr>
        <w:sectPr w:rsidR="008B78D6" w:rsidSect="00142095">
          <w:type w:val="continuous"/>
          <w:pgSz w:w="11906" w:h="16838"/>
          <w:pgMar w:top="1009" w:right="936" w:bottom="1009" w:left="936" w:header="283" w:footer="0" w:gutter="0"/>
          <w:cols w:num="2" w:space="284" w:equalWidth="0">
            <w:col w:w="2835" w:space="284"/>
            <w:col w:w="6915"/>
          </w:cols>
          <w:docGrid w:linePitch="360"/>
        </w:sectPr>
      </w:pPr>
      <w:proofErr w:type="spellStart"/>
      <w:r w:rsidRPr="007D3A0E">
        <w:rPr>
          <w:rFonts w:ascii="Times New Roman" w:eastAsia="Times New Roman" w:hAnsi="Times New Roman" w:cs="Times New Roman"/>
          <w:bCs/>
          <w:color w:val="000000" w:themeColor="text1"/>
          <w:sz w:val="20"/>
          <w:szCs w:val="20"/>
          <w:lang w:eastAsia="tr-TR"/>
        </w:rPr>
        <w:t>The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aim</w:t>
      </w:r>
      <w:proofErr w:type="spellEnd"/>
      <w:r w:rsidRPr="007D3A0E">
        <w:rPr>
          <w:rFonts w:ascii="Times New Roman" w:eastAsia="Times New Roman" w:hAnsi="Times New Roman" w:cs="Times New Roman"/>
          <w:bCs/>
          <w:color w:val="000000" w:themeColor="text1"/>
          <w:sz w:val="20"/>
          <w:szCs w:val="20"/>
          <w:lang w:eastAsia="tr-TR"/>
        </w:rPr>
        <w:t xml:space="preserve"> of </w:t>
      </w:r>
      <w:proofErr w:type="spellStart"/>
      <w:r w:rsidRPr="007D3A0E">
        <w:rPr>
          <w:rFonts w:ascii="Times New Roman" w:eastAsia="Times New Roman" w:hAnsi="Times New Roman" w:cs="Times New Roman"/>
          <w:bCs/>
          <w:color w:val="000000" w:themeColor="text1"/>
          <w:sz w:val="20"/>
          <w:szCs w:val="20"/>
          <w:lang w:eastAsia="tr-TR"/>
        </w:rPr>
        <w:t>this</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study</w:t>
      </w:r>
      <w:proofErr w:type="spellEnd"/>
      <w:r w:rsidRPr="007D3A0E">
        <w:rPr>
          <w:rFonts w:ascii="Times New Roman" w:eastAsia="Times New Roman" w:hAnsi="Times New Roman" w:cs="Times New Roman"/>
          <w:bCs/>
          <w:color w:val="000000" w:themeColor="text1"/>
          <w:sz w:val="20"/>
          <w:szCs w:val="20"/>
          <w:lang w:eastAsia="tr-TR"/>
        </w:rPr>
        <w:t xml:space="preserve"> is </w:t>
      </w:r>
      <w:proofErr w:type="spellStart"/>
      <w:r w:rsidRPr="007D3A0E">
        <w:rPr>
          <w:rFonts w:ascii="Times New Roman" w:eastAsia="Times New Roman" w:hAnsi="Times New Roman" w:cs="Times New Roman"/>
          <w:bCs/>
          <w:color w:val="000000" w:themeColor="text1"/>
          <w:sz w:val="20"/>
          <w:szCs w:val="20"/>
          <w:lang w:eastAsia="tr-TR"/>
        </w:rPr>
        <w:t>to</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provide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information</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about</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the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applications</w:t>
      </w:r>
      <w:proofErr w:type="spellEnd"/>
      <w:r w:rsidRPr="007D3A0E">
        <w:rPr>
          <w:rFonts w:ascii="Times New Roman" w:eastAsia="Times New Roman" w:hAnsi="Times New Roman" w:cs="Times New Roman"/>
          <w:bCs/>
          <w:color w:val="000000" w:themeColor="text1"/>
          <w:sz w:val="20"/>
          <w:szCs w:val="20"/>
          <w:lang w:eastAsia="tr-TR"/>
        </w:rPr>
        <w:t xml:space="preserve"> of </w:t>
      </w:r>
      <w:proofErr w:type="spellStart"/>
      <w:r w:rsidRPr="007D3A0E">
        <w:rPr>
          <w:rFonts w:ascii="Times New Roman" w:eastAsia="Times New Roman" w:hAnsi="Times New Roman" w:cs="Times New Roman"/>
          <w:bCs/>
          <w:color w:val="000000" w:themeColor="text1"/>
          <w:sz w:val="20"/>
          <w:szCs w:val="20"/>
          <w:lang w:eastAsia="tr-TR"/>
        </w:rPr>
        <w:t>cold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plasma</w:t>
      </w:r>
      <w:proofErr w:type="spellEnd"/>
      <w:r w:rsidRPr="007D3A0E">
        <w:rPr>
          <w:rFonts w:ascii="Times New Roman" w:eastAsia="Times New Roman" w:hAnsi="Times New Roman" w:cs="Times New Roman"/>
          <w:bCs/>
          <w:color w:val="000000" w:themeColor="text1"/>
          <w:sz w:val="20"/>
          <w:szCs w:val="20"/>
          <w:lang w:eastAsia="tr-TR"/>
        </w:rPr>
        <w:t xml:space="preserve"> in </w:t>
      </w:r>
      <w:proofErr w:type="spellStart"/>
      <w:r w:rsidRPr="007D3A0E">
        <w:rPr>
          <w:rFonts w:ascii="Times New Roman" w:eastAsia="Times New Roman" w:hAnsi="Times New Roman" w:cs="Times New Roman"/>
          <w:bCs/>
          <w:color w:val="000000" w:themeColor="text1"/>
          <w:sz w:val="20"/>
          <w:szCs w:val="20"/>
          <w:lang w:eastAsia="tr-TR"/>
        </w:rPr>
        <w:t>the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field</w:t>
      </w:r>
      <w:proofErr w:type="spellEnd"/>
      <w:r w:rsidRPr="007D3A0E">
        <w:rPr>
          <w:rFonts w:ascii="Times New Roman" w:eastAsia="Times New Roman" w:hAnsi="Times New Roman" w:cs="Times New Roman"/>
          <w:bCs/>
          <w:color w:val="000000" w:themeColor="text1"/>
          <w:sz w:val="20"/>
          <w:szCs w:val="20"/>
          <w:lang w:eastAsia="tr-TR"/>
        </w:rPr>
        <w:t xml:space="preserve"> of </w:t>
      </w:r>
      <w:proofErr w:type="spellStart"/>
      <w:r w:rsidRPr="007D3A0E">
        <w:rPr>
          <w:rFonts w:ascii="Times New Roman" w:eastAsia="Times New Roman" w:hAnsi="Times New Roman" w:cs="Times New Roman"/>
          <w:bCs/>
          <w:color w:val="000000" w:themeColor="text1"/>
          <w:sz w:val="20"/>
          <w:szCs w:val="20"/>
          <w:lang w:eastAsia="tr-TR"/>
        </w:rPr>
        <w:t>dentistry</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and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the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studies</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carried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out</w:t>
      </w:r>
      <w:proofErr w:type="spellEnd"/>
      <w:r w:rsidRPr="007D3A0E">
        <w:rPr>
          <w:rFonts w:ascii="Times New Roman" w:eastAsia="Times New Roman" w:hAnsi="Times New Roman" w:cs="Times New Roman"/>
          <w:bCs/>
          <w:color w:val="000000" w:themeColor="text1"/>
          <w:sz w:val="20"/>
          <w:szCs w:val="20"/>
          <w:lang w:eastAsia="tr-TR"/>
        </w:rPr>
        <w:t xml:space="preserve"> in </w:t>
      </w:r>
      <w:proofErr w:type="spellStart"/>
      <w:r w:rsidRPr="007D3A0E">
        <w:rPr>
          <w:rFonts w:ascii="Times New Roman" w:eastAsia="Times New Roman" w:hAnsi="Times New Roman" w:cs="Times New Roman"/>
          <w:bCs/>
          <w:color w:val="000000" w:themeColor="text1"/>
          <w:sz w:val="20"/>
          <w:szCs w:val="20"/>
          <w:lang w:eastAsia="tr-TR"/>
        </w:rPr>
        <w:t>recent</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years</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and</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to</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reveal</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the</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current</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status</w:t>
      </w:r>
      <w:proofErr w:type="spellEnd"/>
      <w:r w:rsidRPr="007D3A0E">
        <w:rPr>
          <w:rFonts w:ascii="Times New Roman" w:eastAsia="Times New Roman" w:hAnsi="Times New Roman" w:cs="Times New Roman"/>
          <w:bCs/>
          <w:color w:val="000000" w:themeColor="text1"/>
          <w:sz w:val="20"/>
          <w:szCs w:val="20"/>
          <w:lang w:eastAsia="tr-TR"/>
        </w:rPr>
        <w:t xml:space="preserve"> of </w:t>
      </w:r>
      <w:proofErr w:type="spellStart"/>
      <w:r w:rsidRPr="007D3A0E">
        <w:rPr>
          <w:rFonts w:ascii="Times New Roman" w:eastAsia="Times New Roman" w:hAnsi="Times New Roman" w:cs="Times New Roman"/>
          <w:bCs/>
          <w:color w:val="000000" w:themeColor="text1"/>
          <w:sz w:val="20"/>
          <w:szCs w:val="20"/>
          <w:lang w:eastAsia="tr-TR"/>
        </w:rPr>
        <w:t>plasma</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which</w:t>
      </w:r>
      <w:proofErr w:type="spellEnd"/>
      <w:r w:rsidRPr="007D3A0E">
        <w:rPr>
          <w:rFonts w:ascii="Times New Roman" w:eastAsia="Times New Roman" w:hAnsi="Times New Roman" w:cs="Times New Roman"/>
          <w:bCs/>
          <w:color w:val="000000" w:themeColor="text1"/>
          <w:sz w:val="20"/>
          <w:szCs w:val="20"/>
          <w:lang w:eastAsia="tr-TR"/>
        </w:rPr>
        <w:t xml:space="preserve"> is </w:t>
      </w:r>
      <w:proofErr w:type="spellStart"/>
      <w:r w:rsidRPr="007D3A0E">
        <w:rPr>
          <w:rFonts w:ascii="Times New Roman" w:eastAsia="Times New Roman" w:hAnsi="Times New Roman" w:cs="Times New Roman"/>
          <w:bCs/>
          <w:color w:val="000000" w:themeColor="text1"/>
          <w:sz w:val="20"/>
          <w:szCs w:val="20"/>
          <w:lang w:eastAsia="tr-TR"/>
        </w:rPr>
        <w:t>seen</w:t>
      </w:r>
      <w:proofErr w:type="spellEnd"/>
      <w:r w:rsidRPr="007D3A0E">
        <w:rPr>
          <w:rFonts w:ascii="Times New Roman" w:eastAsia="Times New Roman" w:hAnsi="Times New Roman" w:cs="Times New Roman"/>
          <w:bCs/>
          <w:color w:val="000000" w:themeColor="text1"/>
          <w:sz w:val="20"/>
          <w:szCs w:val="20"/>
          <w:lang w:eastAsia="tr-TR"/>
        </w:rPr>
        <w:t xml:space="preserve"> as a </w:t>
      </w:r>
      <w:proofErr w:type="spellStart"/>
      <w:r w:rsidRPr="007D3A0E">
        <w:rPr>
          <w:rFonts w:ascii="Times New Roman" w:eastAsia="Times New Roman" w:hAnsi="Times New Roman" w:cs="Times New Roman"/>
          <w:bCs/>
          <w:color w:val="000000" w:themeColor="text1"/>
          <w:sz w:val="20"/>
          <w:szCs w:val="20"/>
          <w:lang w:eastAsia="tr-TR"/>
        </w:rPr>
        <w:t>promising</w:t>
      </w:r>
      <w:proofErr w:type="spellEnd"/>
      <w:r w:rsidRPr="007D3A0E">
        <w:rPr>
          <w:rFonts w:ascii="Times New Roman" w:eastAsia="Times New Roman" w:hAnsi="Times New Roman" w:cs="Times New Roman"/>
          <w:bCs/>
          <w:color w:val="000000" w:themeColor="text1"/>
          <w:sz w:val="20"/>
          <w:szCs w:val="20"/>
          <w:lang w:eastAsia="tr-TR"/>
        </w:rPr>
        <w:t xml:space="preserve"> </w:t>
      </w:r>
      <w:proofErr w:type="spellStart"/>
      <w:r w:rsidRPr="007D3A0E">
        <w:rPr>
          <w:rFonts w:ascii="Times New Roman" w:eastAsia="Times New Roman" w:hAnsi="Times New Roman" w:cs="Times New Roman"/>
          <w:bCs/>
          <w:color w:val="000000" w:themeColor="text1"/>
          <w:sz w:val="20"/>
          <w:szCs w:val="20"/>
          <w:lang w:eastAsia="tr-TR"/>
        </w:rPr>
        <w:t>method</w:t>
      </w:r>
      <w:proofErr w:type="spellEnd"/>
      <w:r w:rsidRPr="007D3A0E">
        <w:rPr>
          <w:rFonts w:ascii="Times New Roman" w:eastAsia="Times New Roman" w:hAnsi="Times New Roman" w:cs="Times New Roman"/>
          <w:bCs/>
          <w:color w:val="000000" w:themeColor="text1"/>
          <w:sz w:val="20"/>
          <w:szCs w:val="20"/>
          <w:lang w:eastAsia="tr-TR"/>
        </w:rPr>
        <w:t xml:space="preserve">, in </w:t>
      </w:r>
      <w:proofErr w:type="spellStart"/>
      <w:r w:rsidRPr="007D3A0E">
        <w:rPr>
          <w:rFonts w:ascii="Times New Roman" w:eastAsia="Times New Roman" w:hAnsi="Times New Roman" w:cs="Times New Roman"/>
          <w:bCs/>
          <w:color w:val="000000" w:themeColor="text1"/>
          <w:sz w:val="20"/>
          <w:szCs w:val="20"/>
          <w:lang w:eastAsia="tr-TR"/>
        </w:rPr>
        <w:t>terms</w:t>
      </w:r>
      <w:proofErr w:type="spellEnd"/>
      <w:r w:rsidRPr="007D3A0E">
        <w:rPr>
          <w:rFonts w:ascii="Times New Roman" w:eastAsia="Times New Roman" w:hAnsi="Times New Roman" w:cs="Times New Roman"/>
          <w:bCs/>
          <w:color w:val="000000" w:themeColor="text1"/>
          <w:sz w:val="20"/>
          <w:szCs w:val="20"/>
          <w:lang w:eastAsia="tr-TR"/>
        </w:rPr>
        <w:t xml:space="preserve"> of </w:t>
      </w:r>
      <w:proofErr w:type="spellStart"/>
      <w:r w:rsidRPr="007D3A0E">
        <w:rPr>
          <w:rFonts w:ascii="Times New Roman" w:eastAsia="Times New Roman" w:hAnsi="Times New Roman" w:cs="Times New Roman"/>
          <w:bCs/>
          <w:color w:val="000000" w:themeColor="text1"/>
          <w:sz w:val="20"/>
          <w:szCs w:val="20"/>
          <w:lang w:eastAsia="tr-TR"/>
        </w:rPr>
        <w:t>dentistry</w:t>
      </w:r>
      <w:proofErr w:type="spellEnd"/>
      <w:r w:rsidRPr="007D3A0E">
        <w:rPr>
          <w:rFonts w:ascii="Times New Roman" w:eastAsia="Times New Roman" w:hAnsi="Times New Roman" w:cs="Times New Roman"/>
          <w:bCs/>
          <w:color w:val="000000" w:themeColor="text1"/>
          <w:sz w:val="20"/>
          <w:szCs w:val="20"/>
          <w:lang w:eastAsia="tr-TR"/>
        </w:rPr>
        <w:t>.</w:t>
      </w:r>
    </w:p>
    <w:p w14:paraId="396350F5" w14:textId="77777777" w:rsidR="008B78D6" w:rsidRDefault="008B78D6" w:rsidP="008B78D6">
      <w:pPr>
        <w:pBdr>
          <w:bottom w:val="single" w:sz="4" w:space="1" w:color="auto"/>
        </w:pBdr>
        <w:shd w:val="clear" w:color="auto" w:fill="FFFFFF"/>
        <w:spacing w:after="0" w:line="240" w:lineRule="auto"/>
        <w:jc w:val="both"/>
        <w:rPr>
          <w:rFonts w:ascii="Times New Roman" w:eastAsia="Times New Roman" w:hAnsi="Times New Roman" w:cs="Times New Roman"/>
          <w:bCs/>
          <w:i/>
          <w:color w:val="000000" w:themeColor="text1"/>
          <w:sz w:val="20"/>
          <w:szCs w:val="20"/>
          <w:lang w:eastAsia="tr-TR"/>
        </w:rPr>
      </w:pPr>
    </w:p>
    <w:p w14:paraId="3225880B" w14:textId="77777777" w:rsidR="008B78D6" w:rsidRDefault="008B78D6" w:rsidP="008B78D6">
      <w:pPr>
        <w:pBdr>
          <w:bottom w:val="single" w:sz="4" w:space="1" w:color="auto"/>
        </w:pBdr>
        <w:shd w:val="clear" w:color="auto" w:fill="FFFFFF"/>
        <w:spacing w:after="0" w:line="240" w:lineRule="auto"/>
        <w:jc w:val="both"/>
        <w:rPr>
          <w:rFonts w:ascii="Times New Roman" w:eastAsia="Times New Roman" w:hAnsi="Times New Roman" w:cs="Times New Roman"/>
          <w:b/>
          <w:iCs/>
          <w:color w:val="000000" w:themeColor="text1"/>
          <w:sz w:val="20"/>
          <w:szCs w:val="20"/>
          <w:lang w:eastAsia="tr-TR"/>
        </w:rPr>
        <w:sectPr w:rsidR="008B78D6" w:rsidSect="00142095">
          <w:type w:val="continuous"/>
          <w:pgSz w:w="11906" w:h="16838"/>
          <w:pgMar w:top="1009" w:right="936" w:bottom="1009" w:left="936" w:header="283" w:footer="0" w:gutter="0"/>
          <w:cols w:space="708"/>
          <w:docGrid w:linePitch="360"/>
        </w:sectPr>
      </w:pPr>
      <w:r>
        <w:rPr>
          <w:rFonts w:ascii="Times New Roman" w:eastAsia="Times New Roman" w:hAnsi="Times New Roman" w:cs="Times New Roman"/>
          <w:bCs/>
          <w:i/>
          <w:color w:val="000000" w:themeColor="text1"/>
          <w:sz w:val="20"/>
          <w:szCs w:val="20"/>
          <w:lang w:eastAsia="tr-TR"/>
        </w:rPr>
        <w:tab/>
      </w:r>
      <w:r>
        <w:rPr>
          <w:rFonts w:ascii="Times New Roman" w:eastAsia="Times New Roman" w:hAnsi="Times New Roman" w:cs="Times New Roman"/>
          <w:bCs/>
          <w:i/>
          <w:color w:val="000000" w:themeColor="text1"/>
          <w:sz w:val="20"/>
          <w:szCs w:val="20"/>
          <w:lang w:eastAsia="tr-TR"/>
        </w:rPr>
        <w:tab/>
      </w:r>
      <w:r>
        <w:rPr>
          <w:rFonts w:ascii="Times New Roman" w:eastAsia="Times New Roman" w:hAnsi="Times New Roman" w:cs="Times New Roman"/>
          <w:b/>
          <w:iCs/>
          <w:color w:val="000000" w:themeColor="text1"/>
          <w:sz w:val="20"/>
          <w:szCs w:val="20"/>
          <w:lang w:eastAsia="tr-TR"/>
        </w:rPr>
        <w:tab/>
      </w:r>
    </w:p>
    <w:p w14:paraId="64E0DAF2" w14:textId="77777777" w:rsidR="008B78D6" w:rsidRDefault="008B78D6" w:rsidP="008B78D6">
      <w:pPr>
        <w:shd w:val="clear" w:color="auto" w:fill="FFFFFF"/>
        <w:spacing w:after="0" w:line="240" w:lineRule="auto"/>
        <w:jc w:val="both"/>
        <w:rPr>
          <w:rFonts w:ascii="Times New Roman" w:eastAsia="Times New Roman" w:hAnsi="Times New Roman" w:cs="Times New Roman"/>
          <w:b/>
          <w:iCs/>
          <w:color w:val="000000" w:themeColor="text1"/>
          <w:sz w:val="20"/>
          <w:szCs w:val="20"/>
          <w:lang w:eastAsia="tr-TR"/>
        </w:rPr>
      </w:pPr>
    </w:p>
    <w:p w14:paraId="213C64A9" w14:textId="77777777" w:rsidR="008B78D6" w:rsidRPr="009E037E" w:rsidRDefault="008B78D6" w:rsidP="008B78D6">
      <w:pPr>
        <w:shd w:val="clear" w:color="auto" w:fill="FFFFFF"/>
        <w:spacing w:after="0" w:line="240" w:lineRule="auto"/>
        <w:jc w:val="both"/>
        <w:rPr>
          <w:rFonts w:ascii="Times New Roman" w:eastAsia="Times New Roman" w:hAnsi="Times New Roman" w:cs="Times New Roman"/>
          <w:b/>
          <w:iCs/>
          <w:color w:val="000000" w:themeColor="text1"/>
          <w:sz w:val="24"/>
          <w:szCs w:val="24"/>
          <w:lang w:eastAsia="tr-TR"/>
        </w:rPr>
      </w:pPr>
      <w:r>
        <w:rPr>
          <w:rFonts w:ascii="Times New Roman" w:eastAsia="Times New Roman" w:hAnsi="Times New Roman" w:cs="Times New Roman"/>
          <w:b/>
          <w:iCs/>
          <w:color w:val="000000" w:themeColor="text1"/>
          <w:sz w:val="24"/>
          <w:szCs w:val="24"/>
          <w:lang w:eastAsia="tr-TR"/>
        </w:rPr>
        <w:t xml:space="preserve">1. </w:t>
      </w:r>
      <w:r w:rsidRPr="009E037E">
        <w:rPr>
          <w:rFonts w:ascii="Times New Roman" w:eastAsia="Times New Roman" w:hAnsi="Times New Roman" w:cs="Times New Roman"/>
          <w:b/>
          <w:iCs/>
          <w:color w:val="000000" w:themeColor="text1"/>
          <w:sz w:val="24"/>
          <w:szCs w:val="24"/>
          <w:lang w:eastAsia="tr-TR"/>
        </w:rPr>
        <w:t>Giriş</w:t>
      </w:r>
    </w:p>
    <w:p w14:paraId="24EE6CB5" w14:textId="77777777" w:rsidR="008B78D6" w:rsidRPr="00FC64DD" w:rsidRDefault="008B78D6" w:rsidP="008B78D6">
      <w:pPr>
        <w:shd w:val="clear" w:color="auto" w:fill="FFFFFF"/>
        <w:spacing w:after="0" w:line="240" w:lineRule="auto"/>
        <w:jc w:val="both"/>
        <w:rPr>
          <w:rFonts w:ascii="Times New Roman" w:eastAsia="Times New Roman" w:hAnsi="Times New Roman" w:cs="Times New Roman"/>
          <w:bCs/>
          <w:iCs/>
          <w:color w:val="000000" w:themeColor="text1"/>
          <w:sz w:val="20"/>
          <w:szCs w:val="20"/>
          <w:lang w:eastAsia="tr-TR"/>
        </w:rPr>
      </w:pPr>
    </w:p>
    <w:p w14:paraId="69CD0FE7" w14:textId="2C6D9F4D" w:rsidR="008B78D6" w:rsidRDefault="008B78D6" w:rsidP="008B78D6">
      <w:pPr>
        <w:shd w:val="clear" w:color="auto" w:fill="FFFFFF"/>
        <w:spacing w:after="0" w:line="240" w:lineRule="auto"/>
        <w:jc w:val="both"/>
        <w:rPr>
          <w:rFonts w:ascii="Times New Roman" w:eastAsia="Times New Roman" w:hAnsi="Times New Roman" w:cs="Times New Roman"/>
          <w:bCs/>
          <w:iCs/>
          <w:color w:val="000000" w:themeColor="text1"/>
          <w:sz w:val="20"/>
          <w:szCs w:val="20"/>
          <w:lang w:eastAsia="tr-TR"/>
        </w:rPr>
      </w:pPr>
      <w:r w:rsidRPr="00D01306">
        <w:rPr>
          <w:rFonts w:ascii="Times New Roman" w:eastAsia="Times New Roman" w:hAnsi="Times New Roman" w:cs="Times New Roman"/>
          <w:bCs/>
          <w:iCs/>
          <w:sz w:val="20"/>
          <w:szCs w:val="20"/>
          <w:lang w:eastAsia="tr-TR"/>
        </w:rPr>
        <w:t>Maddenin dördüncü hali olarak bilinen plazma basit olarak iyonize gaz olarak tanımlanır. Laboratuvar ortamında gaz deşarjıyla elde edilebilen plazmalar farklı yüzey işlemlerinde kullanılabilirler. Elektronlar, yüklü, nötr, uyarılmış parçacıklar ve fotonlar içeren plazmalar farklı biçimde sınıflandırılabilirler.</w:t>
      </w:r>
      <w:r>
        <w:rPr>
          <w:rFonts w:ascii="Times New Roman" w:eastAsia="Times New Roman" w:hAnsi="Times New Roman" w:cs="Times New Roman"/>
          <w:bCs/>
          <w:iCs/>
          <w:color w:val="000000" w:themeColor="text1"/>
          <w:sz w:val="20"/>
          <w:szCs w:val="20"/>
          <w:lang w:eastAsia="tr-TR"/>
        </w:rPr>
        <w:t xml:space="preserve"> </w:t>
      </w:r>
      <w:r w:rsidRPr="00FC64DD">
        <w:rPr>
          <w:rFonts w:ascii="Times New Roman" w:eastAsia="Times New Roman" w:hAnsi="Times New Roman" w:cs="Times New Roman"/>
          <w:bCs/>
          <w:iCs/>
          <w:color w:val="000000" w:themeColor="text1"/>
          <w:sz w:val="20"/>
          <w:szCs w:val="20"/>
          <w:lang w:eastAsia="tr-TR"/>
        </w:rPr>
        <w:t xml:space="preserve">Plazma içerisindeki elektronlar yüksek sıcaklıklara sahipken </w:t>
      </w:r>
      <w:r w:rsidRPr="00B75164">
        <w:rPr>
          <w:rFonts w:ascii="Times New Roman" w:eastAsia="Times New Roman" w:hAnsi="Times New Roman" w:cs="Times New Roman"/>
          <w:bCs/>
          <w:iCs/>
          <w:color w:val="000000" w:themeColor="text1"/>
          <w:sz w:val="20"/>
          <w:szCs w:val="20"/>
          <w:lang w:eastAsia="tr-TR"/>
        </w:rPr>
        <w:t xml:space="preserve">gaz sıcaklığı oda sıcaklığına yakın olan </w:t>
      </w:r>
      <w:r w:rsidRPr="00FC64DD">
        <w:rPr>
          <w:rFonts w:ascii="Times New Roman" w:eastAsia="Times New Roman" w:hAnsi="Times New Roman" w:cs="Times New Roman"/>
          <w:bCs/>
          <w:iCs/>
          <w:color w:val="000000" w:themeColor="text1"/>
          <w:sz w:val="20"/>
          <w:szCs w:val="20"/>
          <w:lang w:eastAsia="tr-TR"/>
        </w:rPr>
        <w:t>plazmalar soğuk plazmalar olarak adlandırılır</w:t>
      </w:r>
      <w:r>
        <w:rPr>
          <w:rFonts w:ascii="Times New Roman" w:eastAsia="Times New Roman" w:hAnsi="Times New Roman" w:cs="Times New Roman"/>
          <w:bCs/>
          <w:iCs/>
          <w:color w:val="000000" w:themeColor="text1"/>
          <w:sz w:val="20"/>
          <w:szCs w:val="20"/>
          <w:lang w:eastAsia="tr-TR"/>
        </w:rPr>
        <w:t xml:space="preserve">. </w:t>
      </w:r>
      <w:r w:rsidRPr="00B75164">
        <w:rPr>
          <w:rFonts w:ascii="Times New Roman" w:eastAsia="Times New Roman" w:hAnsi="Times New Roman" w:cs="Times New Roman"/>
          <w:bCs/>
          <w:iCs/>
          <w:color w:val="000000" w:themeColor="text1"/>
          <w:sz w:val="20"/>
          <w:szCs w:val="20"/>
          <w:lang w:eastAsia="tr-TR"/>
        </w:rPr>
        <w:t>Bu özellikleri tıp alanın</w:t>
      </w:r>
      <w:r>
        <w:rPr>
          <w:rFonts w:ascii="Times New Roman" w:eastAsia="Times New Roman" w:hAnsi="Times New Roman" w:cs="Times New Roman"/>
          <w:bCs/>
          <w:iCs/>
          <w:color w:val="000000" w:themeColor="text1"/>
          <w:sz w:val="20"/>
          <w:szCs w:val="20"/>
          <w:lang w:eastAsia="tr-TR"/>
        </w:rPr>
        <w:t xml:space="preserve">da plazmaların kan pıhtılaşması, yara iyileşmesi ve </w:t>
      </w:r>
      <w:r w:rsidRPr="002E677E">
        <w:rPr>
          <w:rFonts w:ascii="Times New Roman" w:eastAsia="Times New Roman" w:hAnsi="Times New Roman" w:cs="Times New Roman"/>
          <w:bCs/>
          <w:iCs/>
          <w:color w:val="000000" w:themeColor="text1"/>
          <w:sz w:val="20"/>
          <w:szCs w:val="20"/>
          <w:lang w:eastAsia="tr-TR"/>
        </w:rPr>
        <w:t>prokaryot/ökaryot hücreler</w:t>
      </w:r>
      <w:r>
        <w:rPr>
          <w:rFonts w:ascii="Times New Roman" w:eastAsia="Times New Roman" w:hAnsi="Times New Roman" w:cs="Times New Roman"/>
          <w:bCs/>
          <w:iCs/>
          <w:color w:val="000000" w:themeColor="text1"/>
          <w:sz w:val="20"/>
          <w:szCs w:val="20"/>
          <w:lang w:eastAsia="tr-TR"/>
        </w:rPr>
        <w:t xml:space="preserve"> üzerinde uygulanabilme avantajı sunmuş </w:t>
      </w:r>
      <w:r w:rsidRPr="00FC64DD">
        <w:rPr>
          <w:rFonts w:ascii="Times New Roman" w:eastAsia="Times New Roman" w:hAnsi="Times New Roman" w:cs="Times New Roman"/>
          <w:bCs/>
          <w:iCs/>
          <w:color w:val="000000" w:themeColor="text1"/>
          <w:sz w:val="20"/>
          <w:szCs w:val="20"/>
          <w:lang w:eastAsia="tr-TR"/>
        </w:rPr>
        <w:t>ve plazma tıbbı denilen yeni bir alanın doğmasın</w:t>
      </w:r>
      <w:r>
        <w:rPr>
          <w:rFonts w:ascii="Times New Roman" w:eastAsia="Times New Roman" w:hAnsi="Times New Roman" w:cs="Times New Roman"/>
          <w:bCs/>
          <w:iCs/>
          <w:color w:val="000000" w:themeColor="text1"/>
          <w:sz w:val="20"/>
          <w:szCs w:val="20"/>
          <w:lang w:eastAsia="tr-TR"/>
        </w:rPr>
        <w:t>a öncülük etmiştir [1]</w:t>
      </w:r>
      <w:r w:rsidRPr="00FC64DD">
        <w:rPr>
          <w:rFonts w:ascii="Times New Roman" w:eastAsia="Times New Roman" w:hAnsi="Times New Roman" w:cs="Times New Roman"/>
          <w:bCs/>
          <w:iCs/>
          <w:color w:val="000000" w:themeColor="text1"/>
          <w:sz w:val="20"/>
          <w:szCs w:val="20"/>
          <w:lang w:eastAsia="tr-TR"/>
        </w:rPr>
        <w:t>.</w:t>
      </w:r>
      <w:r>
        <w:rPr>
          <w:rFonts w:ascii="Times New Roman" w:eastAsia="Times New Roman" w:hAnsi="Times New Roman" w:cs="Times New Roman"/>
          <w:bCs/>
          <w:iCs/>
          <w:color w:val="000000" w:themeColor="text1"/>
          <w:sz w:val="20"/>
          <w:szCs w:val="20"/>
          <w:lang w:eastAsia="tr-TR"/>
        </w:rPr>
        <w:t xml:space="preserve"> </w:t>
      </w:r>
      <w:r w:rsidRPr="00897662">
        <w:rPr>
          <w:rFonts w:ascii="Times New Roman" w:eastAsia="Times New Roman" w:hAnsi="Times New Roman" w:cs="Times New Roman"/>
          <w:bCs/>
          <w:iCs/>
          <w:color w:val="000000" w:themeColor="text1"/>
          <w:sz w:val="20"/>
          <w:szCs w:val="20"/>
          <w:lang w:eastAsia="tr-TR"/>
        </w:rPr>
        <w:t>Atmosferik basınç plazmalar da soğuk plazmalardır (Şekil 1).</w:t>
      </w:r>
      <w:r>
        <w:rPr>
          <w:rFonts w:ascii="Times New Roman" w:eastAsia="Times New Roman" w:hAnsi="Times New Roman" w:cs="Times New Roman"/>
          <w:bCs/>
          <w:iCs/>
          <w:color w:val="000000" w:themeColor="text1"/>
          <w:sz w:val="20"/>
          <w:szCs w:val="20"/>
          <w:lang w:eastAsia="tr-TR"/>
        </w:rPr>
        <w:t xml:space="preserve"> </w:t>
      </w:r>
    </w:p>
    <w:p w14:paraId="7AE7FAF0" w14:textId="77777777" w:rsidR="008B78D6" w:rsidRDefault="008B78D6" w:rsidP="008B78D6">
      <w:pPr>
        <w:shd w:val="clear" w:color="auto" w:fill="FFFFFF"/>
        <w:spacing w:after="0" w:line="240" w:lineRule="auto"/>
        <w:jc w:val="both"/>
        <w:rPr>
          <w:rFonts w:ascii="Times New Roman" w:eastAsia="Times New Roman" w:hAnsi="Times New Roman" w:cs="Times New Roman"/>
          <w:bCs/>
          <w:iCs/>
          <w:color w:val="000000" w:themeColor="text1"/>
          <w:sz w:val="20"/>
          <w:szCs w:val="20"/>
          <w:lang w:eastAsia="tr-TR"/>
        </w:rPr>
      </w:pPr>
    </w:p>
    <w:p w14:paraId="3092CA37" w14:textId="77777777" w:rsidR="008B78D6" w:rsidRPr="00B75164" w:rsidRDefault="008B78D6" w:rsidP="008B78D6">
      <w:pPr>
        <w:shd w:val="clear" w:color="auto" w:fill="FFFFFF"/>
        <w:spacing w:after="0" w:line="276" w:lineRule="auto"/>
        <w:jc w:val="both"/>
        <w:rPr>
          <w:rFonts w:ascii="Times New Roman" w:eastAsia="Times New Roman" w:hAnsi="Times New Roman" w:cs="Times New Roman"/>
          <w:bCs/>
          <w:iCs/>
          <w:color w:val="000000" w:themeColor="text1"/>
          <w:sz w:val="20"/>
          <w:szCs w:val="20"/>
          <w:lang w:eastAsia="tr-TR"/>
        </w:rPr>
      </w:pPr>
    </w:p>
    <w:p w14:paraId="0A6471BB" w14:textId="77777777" w:rsidR="008B78D6" w:rsidRDefault="008B78D6" w:rsidP="008B78D6">
      <w:pPr>
        <w:shd w:val="clear" w:color="auto" w:fill="FFFFFF"/>
        <w:spacing w:after="0" w:line="360" w:lineRule="auto"/>
        <w:jc w:val="center"/>
        <w:rPr>
          <w:rFonts w:ascii="Times New Roman" w:eastAsia="Times New Roman" w:hAnsi="Times New Roman" w:cs="Times New Roman"/>
          <w:bCs/>
          <w:i/>
          <w:color w:val="000000" w:themeColor="text1"/>
          <w:sz w:val="20"/>
          <w:szCs w:val="20"/>
          <w:lang w:eastAsia="tr-TR"/>
        </w:rPr>
      </w:pPr>
    </w:p>
    <w:p w14:paraId="4A6BCCEE" w14:textId="77777777" w:rsidR="008B78D6" w:rsidRDefault="008B78D6" w:rsidP="008B78D6">
      <w:pPr>
        <w:shd w:val="clear" w:color="auto" w:fill="FFFFFF"/>
        <w:spacing w:after="0" w:line="360" w:lineRule="auto"/>
        <w:jc w:val="center"/>
        <w:rPr>
          <w:rFonts w:ascii="Times New Roman" w:eastAsia="Times New Roman" w:hAnsi="Times New Roman" w:cs="Times New Roman"/>
          <w:bCs/>
          <w:i/>
          <w:color w:val="000000" w:themeColor="text1"/>
          <w:sz w:val="20"/>
          <w:szCs w:val="20"/>
          <w:lang w:eastAsia="tr-TR"/>
        </w:rPr>
      </w:pPr>
    </w:p>
    <w:p w14:paraId="24A19091" w14:textId="77777777" w:rsidR="008B78D6" w:rsidRDefault="008B78D6" w:rsidP="008B78D6">
      <w:pPr>
        <w:shd w:val="clear" w:color="auto" w:fill="FFFFFF"/>
        <w:spacing w:after="0" w:line="240" w:lineRule="auto"/>
        <w:jc w:val="center"/>
        <w:rPr>
          <w:rFonts w:ascii="Times New Roman" w:eastAsia="Times New Roman" w:hAnsi="Times New Roman" w:cs="Times New Roman"/>
          <w:bCs/>
          <w:i/>
          <w:color w:val="000000" w:themeColor="text1"/>
          <w:sz w:val="20"/>
          <w:szCs w:val="20"/>
          <w:lang w:eastAsia="tr-TR"/>
        </w:rPr>
      </w:pPr>
      <w:r>
        <w:rPr>
          <w:noProof/>
          <w:lang w:eastAsia="tr-TR"/>
        </w:rPr>
        <w:drawing>
          <wp:inline distT="0" distB="0" distL="0" distR="0" wp14:anchorId="7FA58AEA" wp14:editId="0CCF26A0">
            <wp:extent cx="2655570" cy="13563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55570" cy="1356360"/>
                    </a:xfrm>
                    <a:prstGeom prst="rect">
                      <a:avLst/>
                    </a:prstGeom>
                    <a:noFill/>
                    <a:ln>
                      <a:noFill/>
                    </a:ln>
                  </pic:spPr>
                </pic:pic>
              </a:graphicData>
            </a:graphic>
          </wp:inline>
        </w:drawing>
      </w:r>
    </w:p>
    <w:p w14:paraId="6533D6CD" w14:textId="77777777" w:rsidR="008B78D6" w:rsidRDefault="008B78D6" w:rsidP="008B78D6">
      <w:pPr>
        <w:pStyle w:val="ResimYazs"/>
        <w:spacing w:after="0"/>
        <w:jc w:val="center"/>
        <w:rPr>
          <w:rFonts w:ascii="Times New Roman" w:hAnsi="Times New Roman" w:cs="Times New Roman"/>
          <w:i w:val="0"/>
          <w:color w:val="auto"/>
          <w:sz w:val="20"/>
          <w:szCs w:val="20"/>
        </w:rPr>
      </w:pPr>
      <w:r w:rsidRPr="009E037E">
        <w:rPr>
          <w:rFonts w:ascii="Times New Roman" w:hAnsi="Times New Roman" w:cs="Times New Roman"/>
          <w:i w:val="0"/>
          <w:color w:val="auto"/>
          <w:sz w:val="20"/>
          <w:szCs w:val="20"/>
        </w:rPr>
        <w:t xml:space="preserve">Şekil </w:t>
      </w:r>
      <w:r w:rsidRPr="009E037E">
        <w:rPr>
          <w:rFonts w:ascii="Times New Roman" w:hAnsi="Times New Roman" w:cs="Times New Roman"/>
          <w:i w:val="0"/>
          <w:color w:val="auto"/>
          <w:sz w:val="20"/>
          <w:szCs w:val="20"/>
        </w:rPr>
        <w:fldChar w:fldCharType="begin"/>
      </w:r>
      <w:r w:rsidRPr="009E037E">
        <w:rPr>
          <w:rFonts w:ascii="Times New Roman" w:hAnsi="Times New Roman" w:cs="Times New Roman"/>
          <w:i w:val="0"/>
          <w:color w:val="auto"/>
          <w:sz w:val="20"/>
          <w:szCs w:val="20"/>
        </w:rPr>
        <w:instrText xml:space="preserve"> SEQ Şekil \* ARABIC </w:instrText>
      </w:r>
      <w:r w:rsidRPr="009E037E">
        <w:rPr>
          <w:rFonts w:ascii="Times New Roman" w:hAnsi="Times New Roman" w:cs="Times New Roman"/>
          <w:i w:val="0"/>
          <w:color w:val="auto"/>
          <w:sz w:val="20"/>
          <w:szCs w:val="20"/>
        </w:rPr>
        <w:fldChar w:fldCharType="separate"/>
      </w:r>
      <w:r w:rsidRPr="009E037E">
        <w:rPr>
          <w:rFonts w:ascii="Times New Roman" w:hAnsi="Times New Roman" w:cs="Times New Roman"/>
          <w:i w:val="0"/>
          <w:noProof/>
          <w:color w:val="auto"/>
          <w:sz w:val="20"/>
          <w:szCs w:val="20"/>
        </w:rPr>
        <w:t>1</w:t>
      </w:r>
      <w:r w:rsidRPr="009E037E">
        <w:rPr>
          <w:rFonts w:ascii="Times New Roman" w:hAnsi="Times New Roman" w:cs="Times New Roman"/>
          <w:i w:val="0"/>
          <w:color w:val="auto"/>
          <w:sz w:val="20"/>
          <w:szCs w:val="20"/>
        </w:rPr>
        <w:fldChar w:fldCharType="end"/>
      </w:r>
      <w:r w:rsidRPr="009E037E">
        <w:rPr>
          <w:rFonts w:ascii="Times New Roman" w:hAnsi="Times New Roman" w:cs="Times New Roman"/>
          <w:i w:val="0"/>
          <w:color w:val="auto"/>
          <w:sz w:val="20"/>
          <w:szCs w:val="20"/>
        </w:rPr>
        <w:t>. Solda argon plazma ve sağda helyum plazma</w:t>
      </w:r>
    </w:p>
    <w:p w14:paraId="10C4654B" w14:textId="77777777" w:rsidR="008B78D6" w:rsidRPr="002C431E" w:rsidRDefault="008B78D6" w:rsidP="008B78D6">
      <w:pPr>
        <w:spacing w:after="0" w:line="240" w:lineRule="auto"/>
      </w:pPr>
    </w:p>
    <w:p w14:paraId="596EBA86" w14:textId="3504E608"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B75164">
        <w:rPr>
          <w:rFonts w:ascii="Times New Roman" w:eastAsia="Times New Roman" w:hAnsi="Times New Roman" w:cs="Times New Roman"/>
          <w:bCs/>
          <w:iCs/>
          <w:color w:val="000000" w:themeColor="text1"/>
          <w:sz w:val="20"/>
          <w:szCs w:val="20"/>
          <w:lang w:eastAsia="tr-TR"/>
        </w:rPr>
        <w:t>Plazma,</w:t>
      </w:r>
      <w:r>
        <w:rPr>
          <w:rFonts w:ascii="Times New Roman" w:eastAsia="Times New Roman" w:hAnsi="Times New Roman" w:cs="Times New Roman"/>
          <w:bCs/>
          <w:iCs/>
          <w:color w:val="000000" w:themeColor="text1"/>
          <w:sz w:val="20"/>
          <w:szCs w:val="20"/>
          <w:lang w:eastAsia="tr-TR"/>
        </w:rPr>
        <w:t xml:space="preserve"> </w:t>
      </w:r>
      <w:r w:rsidRPr="00B75164">
        <w:rPr>
          <w:rFonts w:ascii="Times New Roman" w:eastAsia="Times New Roman" w:hAnsi="Times New Roman" w:cs="Times New Roman"/>
          <w:bCs/>
          <w:iCs/>
          <w:color w:val="000000" w:themeColor="text1"/>
          <w:sz w:val="20"/>
          <w:szCs w:val="20"/>
          <w:lang w:eastAsia="tr-TR"/>
        </w:rPr>
        <w:t>doku uzaklaştırma, kanın pıhtılaştırılması</w:t>
      </w:r>
      <w:r>
        <w:rPr>
          <w:rFonts w:ascii="Times New Roman" w:eastAsia="Times New Roman" w:hAnsi="Times New Roman" w:cs="Times New Roman"/>
          <w:bCs/>
          <w:iCs/>
          <w:color w:val="000000" w:themeColor="text1"/>
          <w:sz w:val="20"/>
          <w:szCs w:val="20"/>
          <w:lang w:eastAsia="tr-TR"/>
        </w:rPr>
        <w:t>,</w:t>
      </w:r>
      <w:r w:rsidRPr="00B75164">
        <w:rPr>
          <w:rFonts w:ascii="Times New Roman" w:eastAsia="Times New Roman" w:hAnsi="Times New Roman" w:cs="Times New Roman"/>
          <w:bCs/>
          <w:iCs/>
          <w:color w:val="000000" w:themeColor="text1"/>
          <w:sz w:val="20"/>
          <w:szCs w:val="20"/>
          <w:lang w:eastAsia="tr-TR"/>
        </w:rPr>
        <w:t xml:space="preserve"> yara</w:t>
      </w:r>
      <w:r>
        <w:rPr>
          <w:rFonts w:ascii="Times New Roman" w:eastAsia="Times New Roman" w:hAnsi="Times New Roman" w:cs="Times New Roman"/>
          <w:bCs/>
          <w:iCs/>
          <w:color w:val="000000" w:themeColor="text1"/>
          <w:sz w:val="20"/>
          <w:szCs w:val="20"/>
          <w:lang w:eastAsia="tr-TR"/>
        </w:rPr>
        <w:t>,</w:t>
      </w:r>
      <w:r w:rsidRPr="00B75164">
        <w:rPr>
          <w:rFonts w:ascii="Times New Roman" w:eastAsia="Times New Roman" w:hAnsi="Times New Roman" w:cs="Times New Roman"/>
          <w:bCs/>
          <w:iCs/>
          <w:color w:val="000000" w:themeColor="text1"/>
          <w:sz w:val="20"/>
          <w:szCs w:val="20"/>
          <w:lang w:eastAsia="tr-TR"/>
        </w:rPr>
        <w:t xml:space="preserve"> yanık tedavisi ve cilt yenilenmesinde kullanılmaktadır</w:t>
      </w:r>
      <w:r>
        <w:rPr>
          <w:rFonts w:ascii="Times New Roman" w:eastAsia="Times New Roman" w:hAnsi="Times New Roman" w:cs="Times New Roman"/>
          <w:bCs/>
          <w:iCs/>
          <w:color w:val="000000" w:themeColor="text1"/>
          <w:sz w:val="20"/>
          <w:szCs w:val="20"/>
          <w:lang w:eastAsia="tr-TR"/>
        </w:rPr>
        <w:t xml:space="preserve"> [2]. </w:t>
      </w:r>
      <w:r w:rsidRPr="00B75164">
        <w:rPr>
          <w:rFonts w:ascii="Times New Roman" w:eastAsia="Times New Roman" w:hAnsi="Times New Roman" w:cs="Times New Roman"/>
          <w:bCs/>
          <w:iCs/>
          <w:color w:val="000000" w:themeColor="text1"/>
          <w:sz w:val="20"/>
          <w:szCs w:val="20"/>
          <w:lang w:eastAsia="tr-TR"/>
        </w:rPr>
        <w:t>Özellikle plazmanın</w:t>
      </w:r>
      <w:r>
        <w:rPr>
          <w:rFonts w:ascii="Times New Roman" w:eastAsia="Times New Roman" w:hAnsi="Times New Roman" w:cs="Times New Roman"/>
          <w:bCs/>
          <w:iCs/>
          <w:color w:val="000000" w:themeColor="text1"/>
          <w:sz w:val="20"/>
          <w:szCs w:val="20"/>
          <w:lang w:eastAsia="tr-TR"/>
        </w:rPr>
        <w:t xml:space="preserve"> </w:t>
      </w:r>
      <w:r w:rsidRPr="00B75164">
        <w:rPr>
          <w:rFonts w:ascii="Times New Roman" w:eastAsia="Times New Roman" w:hAnsi="Times New Roman" w:cs="Times New Roman"/>
          <w:bCs/>
          <w:iCs/>
          <w:color w:val="000000" w:themeColor="text1"/>
          <w:sz w:val="20"/>
          <w:szCs w:val="20"/>
          <w:lang w:eastAsia="tr-TR"/>
        </w:rPr>
        <w:t>yara iyileşmesi ve doku rejenerasyonuna katkısı yoğun bir şekilde çalışılmakta ve bu alanda plazma cihazları üretilmektedir</w:t>
      </w:r>
      <w:r>
        <w:rPr>
          <w:rFonts w:ascii="Times New Roman" w:eastAsia="Times New Roman" w:hAnsi="Times New Roman" w:cs="Times New Roman"/>
          <w:bCs/>
          <w:iCs/>
          <w:color w:val="000000" w:themeColor="text1"/>
          <w:sz w:val="20"/>
          <w:szCs w:val="20"/>
          <w:lang w:eastAsia="tr-TR"/>
        </w:rPr>
        <w:t xml:space="preserve"> [3]. </w:t>
      </w:r>
    </w:p>
    <w:p w14:paraId="07F67D13"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32240574" w14:textId="77777777" w:rsidR="009426B3" w:rsidRDefault="009426B3" w:rsidP="008B78D6">
      <w:pPr>
        <w:spacing w:after="0" w:line="240" w:lineRule="auto"/>
        <w:jc w:val="both"/>
        <w:rPr>
          <w:rFonts w:ascii="Times New Roman" w:eastAsia="Times New Roman" w:hAnsi="Times New Roman" w:cs="Times New Roman"/>
          <w:bCs/>
          <w:iCs/>
          <w:color w:val="000000" w:themeColor="text1"/>
          <w:sz w:val="20"/>
          <w:szCs w:val="20"/>
          <w:lang w:eastAsia="tr-TR"/>
        </w:rPr>
        <w:sectPr w:rsidR="009426B3" w:rsidSect="00142095">
          <w:type w:val="continuous"/>
          <w:pgSz w:w="11906" w:h="16838"/>
          <w:pgMar w:top="1009" w:right="936" w:bottom="1009" w:left="936" w:header="283" w:footer="0" w:gutter="0"/>
          <w:cols w:num="2" w:space="284"/>
          <w:docGrid w:linePitch="360"/>
        </w:sectPr>
      </w:pPr>
    </w:p>
    <w:p w14:paraId="11963201" w14:textId="4091BD9D" w:rsidR="00A00B0F"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FC64DD">
        <w:rPr>
          <w:rFonts w:ascii="Times New Roman" w:eastAsia="Times New Roman" w:hAnsi="Times New Roman" w:cs="Times New Roman"/>
          <w:bCs/>
          <w:iCs/>
          <w:color w:val="000000" w:themeColor="text1"/>
          <w:sz w:val="20"/>
          <w:szCs w:val="20"/>
          <w:lang w:eastAsia="tr-TR"/>
        </w:rPr>
        <w:lastRenderedPageBreak/>
        <w:t>Günümüz diş hekimliği uygulamaları hastaların artan ilgisiyle beraber giderek yaygınlaşmaktadır. Fakat bu uygulamaların sonucunda dokular zarar görebilmekte ve istenmeyen olumsuzluklar yaşanabilmektedir. Örneğin diş hekimliğinde diş beyazlatmada kullanılan yüksek yoğunluklu hidrojen peroksit</w:t>
      </w:r>
      <w:r>
        <w:rPr>
          <w:rFonts w:ascii="Times New Roman" w:eastAsia="Times New Roman" w:hAnsi="Times New Roman" w:cs="Times New Roman"/>
          <w:bCs/>
          <w:iCs/>
          <w:color w:val="000000" w:themeColor="text1"/>
          <w:sz w:val="20"/>
          <w:szCs w:val="20"/>
          <w:lang w:eastAsia="tr-TR"/>
        </w:rPr>
        <w:t>lerin</w:t>
      </w:r>
      <w:r w:rsidRPr="00FC64DD">
        <w:rPr>
          <w:rFonts w:ascii="Times New Roman" w:eastAsia="Times New Roman" w:hAnsi="Times New Roman" w:cs="Times New Roman"/>
          <w:bCs/>
          <w:iCs/>
          <w:color w:val="000000" w:themeColor="text1"/>
          <w:sz w:val="20"/>
          <w:szCs w:val="20"/>
          <w:lang w:eastAsia="tr-TR"/>
        </w:rPr>
        <w:t xml:space="preserve"> dişleri aşındırarak dişlerde demineralizasyona ve diş hassasiyetine sebep olması ve diş beyazlatma işlemini hızlandıran yüksek yoğunluklu lambaların diş pulpasında kalıcı termal hasara sebep olması</w:t>
      </w:r>
      <w:r>
        <w:rPr>
          <w:rFonts w:ascii="Times New Roman" w:eastAsia="Times New Roman" w:hAnsi="Times New Roman" w:cs="Times New Roman"/>
          <w:bCs/>
          <w:iCs/>
          <w:color w:val="000000" w:themeColor="text1"/>
          <w:sz w:val="20"/>
          <w:szCs w:val="20"/>
          <w:lang w:eastAsia="tr-TR"/>
        </w:rPr>
        <w:t xml:space="preserve"> </w:t>
      </w:r>
      <w:r w:rsidRPr="00FC64DD">
        <w:rPr>
          <w:rFonts w:ascii="Times New Roman" w:eastAsia="Times New Roman" w:hAnsi="Times New Roman" w:cs="Times New Roman"/>
          <w:bCs/>
          <w:iCs/>
          <w:color w:val="000000" w:themeColor="text1"/>
          <w:sz w:val="20"/>
          <w:szCs w:val="20"/>
          <w:lang w:eastAsia="tr-TR"/>
        </w:rPr>
        <w:t>karşılaşılan zorluklardan</w:t>
      </w:r>
      <w:r>
        <w:rPr>
          <w:rFonts w:ascii="Times New Roman" w:eastAsia="Times New Roman" w:hAnsi="Times New Roman" w:cs="Times New Roman"/>
          <w:bCs/>
          <w:iCs/>
          <w:color w:val="000000" w:themeColor="text1"/>
          <w:sz w:val="20"/>
          <w:szCs w:val="20"/>
          <w:lang w:eastAsia="tr-TR"/>
        </w:rPr>
        <w:t xml:space="preserve"> bazılarıdır</w:t>
      </w:r>
      <w:r w:rsidRPr="00FC64DD">
        <w:rPr>
          <w:rFonts w:ascii="Times New Roman" w:eastAsia="Times New Roman" w:hAnsi="Times New Roman" w:cs="Times New Roman"/>
          <w:bCs/>
          <w:iCs/>
          <w:color w:val="000000" w:themeColor="text1"/>
          <w:sz w:val="20"/>
          <w:szCs w:val="20"/>
          <w:lang w:eastAsia="tr-TR"/>
        </w:rPr>
        <w:t xml:space="preserve">. </w:t>
      </w:r>
      <w:r>
        <w:rPr>
          <w:rFonts w:ascii="Times New Roman" w:eastAsia="Times New Roman" w:hAnsi="Times New Roman" w:cs="Times New Roman"/>
          <w:bCs/>
          <w:iCs/>
          <w:color w:val="000000" w:themeColor="text1"/>
          <w:sz w:val="20"/>
          <w:szCs w:val="20"/>
          <w:lang w:eastAsia="tr-TR"/>
        </w:rPr>
        <w:t>Ayrıca oral ortamdaki</w:t>
      </w:r>
      <w:r w:rsidRPr="00FC64DD">
        <w:rPr>
          <w:rFonts w:ascii="Times New Roman" w:eastAsia="Times New Roman" w:hAnsi="Times New Roman" w:cs="Times New Roman"/>
          <w:bCs/>
          <w:iCs/>
          <w:color w:val="000000" w:themeColor="text1"/>
          <w:sz w:val="20"/>
          <w:szCs w:val="20"/>
          <w:lang w:eastAsia="tr-TR"/>
        </w:rPr>
        <w:t xml:space="preserve"> patojenlerin sterilizasyonu, bakterilerin sebep olduğu biyo</w:t>
      </w:r>
      <w:r>
        <w:rPr>
          <w:rFonts w:ascii="Times New Roman" w:eastAsia="Times New Roman" w:hAnsi="Times New Roman" w:cs="Times New Roman"/>
          <w:bCs/>
          <w:iCs/>
          <w:color w:val="000000" w:themeColor="text1"/>
          <w:sz w:val="20"/>
          <w:szCs w:val="20"/>
          <w:lang w:eastAsia="tr-TR"/>
        </w:rPr>
        <w:t>filmlerle mücadele ve kök kanal</w:t>
      </w:r>
      <w:r w:rsidRPr="00FC64DD">
        <w:rPr>
          <w:rFonts w:ascii="Times New Roman" w:eastAsia="Times New Roman" w:hAnsi="Times New Roman" w:cs="Times New Roman"/>
          <w:bCs/>
          <w:iCs/>
          <w:color w:val="000000" w:themeColor="text1"/>
          <w:sz w:val="20"/>
          <w:szCs w:val="20"/>
          <w:lang w:eastAsia="tr-TR"/>
        </w:rPr>
        <w:t xml:space="preserve"> tedavisinde sterilizasyonda karşılaşılan sorunlar güncelliğini halen korumaktadır. Son zamanlarda diş beyazlatma ve bakteriyel enfeksiyonların tedavisinde yeni gelişen termal olmayan plazma teknolojisi kullanılmaya başlanmıştır</w:t>
      </w:r>
      <w:r>
        <w:rPr>
          <w:rFonts w:ascii="Times New Roman" w:eastAsia="Times New Roman" w:hAnsi="Times New Roman" w:cs="Times New Roman"/>
          <w:bCs/>
          <w:iCs/>
          <w:color w:val="000000" w:themeColor="text1"/>
          <w:sz w:val="20"/>
          <w:szCs w:val="20"/>
          <w:lang w:eastAsia="tr-TR"/>
        </w:rPr>
        <w:t xml:space="preserve"> (Şekil 2)</w:t>
      </w:r>
      <w:r w:rsidRPr="00FC64DD">
        <w:rPr>
          <w:rFonts w:ascii="Times New Roman" w:eastAsia="Times New Roman" w:hAnsi="Times New Roman" w:cs="Times New Roman"/>
          <w:bCs/>
          <w:iCs/>
          <w:color w:val="000000" w:themeColor="text1"/>
          <w:sz w:val="20"/>
          <w:szCs w:val="20"/>
          <w:lang w:eastAsia="tr-TR"/>
        </w:rPr>
        <w:t>.</w:t>
      </w:r>
    </w:p>
    <w:p w14:paraId="5AAB396E" w14:textId="75C7228D" w:rsidR="00A00B0F" w:rsidRDefault="00A00B0F"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73856325" w14:textId="03E4D0D4" w:rsidR="00A00B0F" w:rsidRDefault="00A00B0F" w:rsidP="00A00B0F">
      <w:pPr>
        <w:spacing w:after="0" w:line="240" w:lineRule="auto"/>
        <w:jc w:val="center"/>
        <w:rPr>
          <w:rFonts w:ascii="Times New Roman" w:eastAsia="Times New Roman" w:hAnsi="Times New Roman" w:cs="Times New Roman"/>
          <w:bCs/>
          <w:iCs/>
          <w:color w:val="000000" w:themeColor="text1"/>
          <w:sz w:val="20"/>
          <w:szCs w:val="20"/>
          <w:lang w:eastAsia="tr-TR"/>
        </w:rPr>
      </w:pPr>
      <w:r w:rsidRPr="00FC38DC">
        <w:rPr>
          <w:rFonts w:ascii="Times New Roman" w:eastAsia="Times New Roman" w:hAnsi="Times New Roman" w:cs="Times New Roman"/>
          <w:bCs/>
          <w:iCs/>
          <w:noProof/>
          <w:color w:val="000000" w:themeColor="text1"/>
          <w:sz w:val="20"/>
          <w:szCs w:val="20"/>
          <w:lang w:eastAsia="tr-TR"/>
        </w:rPr>
        <w:drawing>
          <wp:inline distT="0" distB="0" distL="0" distR="0" wp14:anchorId="62648236" wp14:editId="44E442D5">
            <wp:extent cx="1440779" cy="1950118"/>
            <wp:effectExtent l="0" t="0" r="7620" b="0"/>
            <wp:docPr id="5" name="Resim 4" descr="iç mekan, tablo, mavi, oturma içeren bir resim&#10;&#10;Açıklama otomatik olarak oluşturuldu">
              <a:extLst xmlns:a="http://schemas.openxmlformats.org/drawingml/2006/main">
                <a:ext uri="{FF2B5EF4-FFF2-40B4-BE49-F238E27FC236}">
                  <a16:creationId xmlns:a16="http://schemas.microsoft.com/office/drawing/2014/main" id="{D8531C54-E02C-4E58-B4D5-8FE3E2F0DB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descr="iç mekan, tablo, mavi, oturma içeren bir resim&#10;&#10;Açıklama otomatik olarak oluşturuldu">
                      <a:extLst>
                        <a:ext uri="{FF2B5EF4-FFF2-40B4-BE49-F238E27FC236}">
                          <a16:creationId xmlns:a16="http://schemas.microsoft.com/office/drawing/2014/main" id="{D8531C54-E02C-4E58-B4D5-8FE3E2F0DBE0}"/>
                        </a:ext>
                      </a:extLst>
                    </pic:cNvPr>
                    <pic:cNvPicPr>
                      <a:picLocks noChangeAspect="1"/>
                    </pic:cNvPicPr>
                  </pic:nvPicPr>
                  <pic:blipFill rotWithShape="1">
                    <a:blip r:embed="rId19" cstate="print">
                      <a:extLst>
                        <a:ext uri="{28A0092B-C50C-407E-A947-70E740481C1C}">
                          <a14:useLocalDpi xmlns:a14="http://schemas.microsoft.com/office/drawing/2010/main" val="0"/>
                        </a:ext>
                      </a:extLst>
                    </a:blip>
                    <a:srcRect l="32597" r="25825"/>
                    <a:stretch/>
                  </pic:blipFill>
                  <pic:spPr>
                    <a:xfrm>
                      <a:off x="0" y="0"/>
                      <a:ext cx="1440860" cy="1950228"/>
                    </a:xfrm>
                    <a:prstGeom prst="rect">
                      <a:avLst/>
                    </a:prstGeom>
                  </pic:spPr>
                </pic:pic>
              </a:graphicData>
            </a:graphic>
          </wp:inline>
        </w:drawing>
      </w:r>
    </w:p>
    <w:p w14:paraId="3E19E1EE" w14:textId="77777777" w:rsidR="00A00B0F" w:rsidRDefault="00A00B0F" w:rsidP="00A00B0F">
      <w:pPr>
        <w:spacing w:after="0" w:line="240" w:lineRule="auto"/>
        <w:jc w:val="center"/>
        <w:rPr>
          <w:rFonts w:ascii="Times New Roman" w:eastAsia="Times New Roman" w:hAnsi="Times New Roman" w:cs="Times New Roman"/>
          <w:bCs/>
          <w:color w:val="000000" w:themeColor="text1"/>
          <w:sz w:val="20"/>
          <w:szCs w:val="20"/>
          <w:lang w:eastAsia="tr-TR"/>
        </w:rPr>
      </w:pPr>
      <w:r w:rsidRPr="009E037E">
        <w:rPr>
          <w:rFonts w:ascii="Times New Roman" w:eastAsia="Times New Roman" w:hAnsi="Times New Roman" w:cs="Times New Roman"/>
          <w:bCs/>
          <w:color w:val="000000" w:themeColor="text1"/>
          <w:sz w:val="20"/>
          <w:szCs w:val="20"/>
          <w:lang w:eastAsia="tr-TR"/>
        </w:rPr>
        <w:t>Şekil 2. Soğuk plazma ve diş beyazlatma uygulaması</w:t>
      </w:r>
    </w:p>
    <w:p w14:paraId="421C9B01" w14:textId="77777777" w:rsidR="00A00B0F" w:rsidRDefault="00A00B0F" w:rsidP="00A00B0F">
      <w:pPr>
        <w:spacing w:after="0" w:line="240" w:lineRule="auto"/>
        <w:rPr>
          <w:rFonts w:ascii="Times New Roman" w:eastAsia="Times New Roman" w:hAnsi="Times New Roman" w:cs="Times New Roman"/>
          <w:bCs/>
          <w:iCs/>
          <w:color w:val="000000" w:themeColor="text1"/>
          <w:sz w:val="20"/>
          <w:szCs w:val="20"/>
          <w:lang w:eastAsia="tr-TR"/>
        </w:rPr>
      </w:pPr>
    </w:p>
    <w:p w14:paraId="162905F1" w14:textId="1CCD7161"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FC64DD">
        <w:rPr>
          <w:rFonts w:ascii="Times New Roman" w:eastAsia="Times New Roman" w:hAnsi="Times New Roman" w:cs="Times New Roman"/>
          <w:bCs/>
          <w:iCs/>
          <w:color w:val="000000" w:themeColor="text1"/>
          <w:sz w:val="20"/>
          <w:szCs w:val="20"/>
          <w:lang w:eastAsia="tr-TR"/>
        </w:rPr>
        <w:t xml:space="preserve">Bunlara ek olarak restoratif diş hekimliği alanında diş çürüklerinin tedavisinde kullanılan adeziv ve kompozit materyallerin </w:t>
      </w:r>
      <w:proofErr w:type="spellStart"/>
      <w:r w:rsidRPr="00FC64DD">
        <w:rPr>
          <w:rFonts w:ascii="Times New Roman" w:eastAsia="Times New Roman" w:hAnsi="Times New Roman" w:cs="Times New Roman"/>
          <w:bCs/>
          <w:iCs/>
          <w:color w:val="000000" w:themeColor="text1"/>
          <w:sz w:val="20"/>
          <w:szCs w:val="20"/>
          <w:lang w:eastAsia="tr-TR"/>
        </w:rPr>
        <w:t>dentine</w:t>
      </w:r>
      <w:proofErr w:type="spellEnd"/>
      <w:r w:rsidRPr="00FC64DD">
        <w:rPr>
          <w:rFonts w:ascii="Times New Roman" w:eastAsia="Times New Roman" w:hAnsi="Times New Roman" w:cs="Times New Roman"/>
          <w:bCs/>
          <w:iCs/>
          <w:color w:val="000000" w:themeColor="text1"/>
          <w:sz w:val="20"/>
          <w:szCs w:val="20"/>
          <w:lang w:eastAsia="tr-TR"/>
        </w:rPr>
        <w:t xml:space="preserve"> ve mineye bağlanmasında, </w:t>
      </w:r>
      <w:proofErr w:type="spellStart"/>
      <w:r w:rsidRPr="00FC64DD">
        <w:rPr>
          <w:rFonts w:ascii="Times New Roman" w:eastAsia="Times New Roman" w:hAnsi="Times New Roman" w:cs="Times New Roman"/>
          <w:bCs/>
          <w:iCs/>
          <w:color w:val="000000" w:themeColor="text1"/>
          <w:sz w:val="20"/>
          <w:szCs w:val="20"/>
          <w:lang w:eastAsia="tr-TR"/>
        </w:rPr>
        <w:t>periodontolojide</w:t>
      </w:r>
      <w:proofErr w:type="spellEnd"/>
      <w:r w:rsidRPr="00FC64DD">
        <w:rPr>
          <w:rFonts w:ascii="Times New Roman" w:eastAsia="Times New Roman" w:hAnsi="Times New Roman" w:cs="Times New Roman"/>
          <w:bCs/>
          <w:iCs/>
          <w:color w:val="000000" w:themeColor="text1"/>
          <w:sz w:val="20"/>
          <w:szCs w:val="20"/>
          <w:lang w:eastAsia="tr-TR"/>
        </w:rPr>
        <w:t>, ortodontide, kuron /köprü protezlerin</w:t>
      </w:r>
      <w:r>
        <w:rPr>
          <w:rFonts w:ascii="Times New Roman" w:eastAsia="Times New Roman" w:hAnsi="Times New Roman" w:cs="Times New Roman"/>
          <w:bCs/>
          <w:iCs/>
          <w:color w:val="000000" w:themeColor="text1"/>
          <w:sz w:val="20"/>
          <w:szCs w:val="20"/>
          <w:lang w:eastAsia="tr-TR"/>
        </w:rPr>
        <w:t xml:space="preserve">in </w:t>
      </w:r>
      <w:r w:rsidRPr="00FC64DD">
        <w:rPr>
          <w:rFonts w:ascii="Times New Roman" w:eastAsia="Times New Roman" w:hAnsi="Times New Roman" w:cs="Times New Roman"/>
          <w:bCs/>
          <w:iCs/>
          <w:color w:val="000000" w:themeColor="text1"/>
          <w:sz w:val="20"/>
          <w:szCs w:val="20"/>
          <w:lang w:eastAsia="tr-TR"/>
        </w:rPr>
        <w:t>dental dokuya bağlanmalarında yaşanan sorunların soğuk atmosferik basınç plazmalar ile çözülmesi çalışmalarına başlanmıştır. Termal olmayan atmosferik plazma ile ilgili çalışmaların diş hekimliği alanında artarak devam edeceği ve gelecekte soğuk plazmaların klinik kullanımının giderek yaygınlaş</w:t>
      </w:r>
      <w:r>
        <w:rPr>
          <w:rFonts w:ascii="Times New Roman" w:eastAsia="Times New Roman" w:hAnsi="Times New Roman" w:cs="Times New Roman"/>
          <w:bCs/>
          <w:iCs/>
          <w:color w:val="000000" w:themeColor="text1"/>
          <w:sz w:val="20"/>
          <w:szCs w:val="20"/>
          <w:lang w:eastAsia="tr-TR"/>
        </w:rPr>
        <w:t>acağı</w:t>
      </w:r>
      <w:r w:rsidRPr="00FC64DD">
        <w:rPr>
          <w:rFonts w:ascii="Times New Roman" w:eastAsia="Times New Roman" w:hAnsi="Times New Roman" w:cs="Times New Roman"/>
          <w:bCs/>
          <w:iCs/>
          <w:color w:val="000000" w:themeColor="text1"/>
          <w:sz w:val="20"/>
          <w:szCs w:val="20"/>
          <w:lang w:eastAsia="tr-TR"/>
        </w:rPr>
        <w:t xml:space="preserve"> beklenmektedir.</w:t>
      </w:r>
      <w:r>
        <w:rPr>
          <w:rFonts w:ascii="Times New Roman" w:eastAsia="Times New Roman" w:hAnsi="Times New Roman" w:cs="Times New Roman"/>
          <w:bCs/>
          <w:iCs/>
          <w:color w:val="000000" w:themeColor="text1"/>
          <w:sz w:val="20"/>
          <w:szCs w:val="20"/>
          <w:lang w:eastAsia="tr-TR"/>
        </w:rPr>
        <w:t xml:space="preserve"> </w:t>
      </w:r>
      <w:r w:rsidRPr="00D05744">
        <w:rPr>
          <w:rFonts w:ascii="Times New Roman" w:eastAsia="Times New Roman" w:hAnsi="Times New Roman" w:cs="Times New Roman"/>
          <w:bCs/>
          <w:iCs/>
          <w:color w:val="000000" w:themeColor="text1"/>
          <w:sz w:val="20"/>
          <w:szCs w:val="20"/>
          <w:lang w:eastAsia="tr-TR"/>
        </w:rPr>
        <w:t>Soğuk plazmaların biyomedikal uygulamalar için reaktif oksijen (ROS) kaynağı olarak kullanılması</w:t>
      </w:r>
      <w:r>
        <w:rPr>
          <w:rFonts w:ascii="Times New Roman" w:eastAsia="Times New Roman" w:hAnsi="Times New Roman" w:cs="Times New Roman"/>
          <w:bCs/>
          <w:iCs/>
          <w:color w:val="000000" w:themeColor="text1"/>
          <w:sz w:val="20"/>
          <w:szCs w:val="20"/>
          <w:lang w:eastAsia="tr-TR"/>
        </w:rPr>
        <w:t>,</w:t>
      </w:r>
      <w:r w:rsidRPr="00D05744">
        <w:rPr>
          <w:rFonts w:ascii="Times New Roman" w:eastAsia="Times New Roman" w:hAnsi="Times New Roman" w:cs="Times New Roman"/>
          <w:bCs/>
          <w:iCs/>
          <w:color w:val="000000" w:themeColor="text1"/>
          <w:sz w:val="20"/>
          <w:szCs w:val="20"/>
          <w:lang w:eastAsia="tr-TR"/>
        </w:rPr>
        <w:t xml:space="preserve"> plazma jetlerin doğrudan</w:t>
      </w:r>
      <w:r>
        <w:rPr>
          <w:rFonts w:ascii="Times New Roman" w:eastAsia="Times New Roman" w:hAnsi="Times New Roman" w:cs="Times New Roman"/>
          <w:bCs/>
          <w:iCs/>
          <w:color w:val="000000" w:themeColor="text1"/>
          <w:sz w:val="20"/>
          <w:szCs w:val="20"/>
          <w:lang w:eastAsia="tr-TR"/>
        </w:rPr>
        <w:t>/</w:t>
      </w:r>
      <w:r w:rsidRPr="00D05744">
        <w:rPr>
          <w:rFonts w:ascii="Times New Roman" w:eastAsia="Times New Roman" w:hAnsi="Times New Roman" w:cs="Times New Roman"/>
          <w:bCs/>
          <w:iCs/>
          <w:color w:val="000000" w:themeColor="text1"/>
          <w:sz w:val="20"/>
          <w:szCs w:val="20"/>
          <w:lang w:eastAsia="tr-TR"/>
        </w:rPr>
        <w:t>dolaylı olarak küçük yapılara nüfuz edebilmesi</w:t>
      </w:r>
      <w:r>
        <w:rPr>
          <w:rFonts w:ascii="Times New Roman" w:eastAsia="Times New Roman" w:hAnsi="Times New Roman" w:cs="Times New Roman"/>
          <w:bCs/>
          <w:iCs/>
          <w:color w:val="000000" w:themeColor="text1"/>
          <w:sz w:val="20"/>
          <w:szCs w:val="20"/>
          <w:lang w:eastAsia="tr-TR"/>
        </w:rPr>
        <w:t xml:space="preserve"> bunlara ek olarak </w:t>
      </w:r>
      <w:r w:rsidRPr="00D05744">
        <w:rPr>
          <w:rFonts w:ascii="Times New Roman" w:eastAsia="Times New Roman" w:hAnsi="Times New Roman" w:cs="Times New Roman"/>
          <w:bCs/>
          <w:iCs/>
          <w:color w:val="000000" w:themeColor="text1"/>
          <w:sz w:val="20"/>
          <w:szCs w:val="20"/>
          <w:lang w:eastAsia="tr-TR"/>
        </w:rPr>
        <w:t>cihazın küçük boyutlarda hafif ve günümüzde kullanılan lazerlere göre ucuz olması tıpta ve diş hekimliğinde kullanı</w:t>
      </w:r>
      <w:r>
        <w:rPr>
          <w:rFonts w:ascii="Times New Roman" w:eastAsia="Times New Roman" w:hAnsi="Times New Roman" w:cs="Times New Roman"/>
          <w:bCs/>
          <w:iCs/>
          <w:color w:val="000000" w:themeColor="text1"/>
          <w:sz w:val="20"/>
          <w:szCs w:val="20"/>
          <w:lang w:eastAsia="tr-TR"/>
        </w:rPr>
        <w:t>lmasının</w:t>
      </w:r>
      <w:r w:rsidRPr="00D05744">
        <w:rPr>
          <w:rFonts w:ascii="Times New Roman" w:eastAsia="Times New Roman" w:hAnsi="Times New Roman" w:cs="Times New Roman"/>
          <w:bCs/>
          <w:iCs/>
          <w:color w:val="000000" w:themeColor="text1"/>
          <w:sz w:val="20"/>
          <w:szCs w:val="20"/>
          <w:lang w:eastAsia="tr-TR"/>
        </w:rPr>
        <w:t xml:space="preserve"> ideal olduğu</w:t>
      </w:r>
      <w:r>
        <w:rPr>
          <w:rFonts w:ascii="Times New Roman" w:eastAsia="Times New Roman" w:hAnsi="Times New Roman" w:cs="Times New Roman"/>
          <w:bCs/>
          <w:iCs/>
          <w:color w:val="000000" w:themeColor="text1"/>
          <w:sz w:val="20"/>
          <w:szCs w:val="20"/>
          <w:lang w:eastAsia="tr-TR"/>
        </w:rPr>
        <w:t>nu</w:t>
      </w:r>
      <w:r w:rsidRPr="00D05744">
        <w:rPr>
          <w:rFonts w:ascii="Times New Roman" w:eastAsia="Times New Roman" w:hAnsi="Times New Roman" w:cs="Times New Roman"/>
          <w:bCs/>
          <w:iCs/>
          <w:color w:val="000000" w:themeColor="text1"/>
          <w:sz w:val="20"/>
          <w:szCs w:val="20"/>
          <w:lang w:eastAsia="tr-TR"/>
        </w:rPr>
        <w:t xml:space="preserve"> </w:t>
      </w:r>
      <w:r>
        <w:rPr>
          <w:rFonts w:ascii="Times New Roman" w:eastAsia="Times New Roman" w:hAnsi="Times New Roman" w:cs="Times New Roman"/>
          <w:bCs/>
          <w:iCs/>
          <w:color w:val="000000" w:themeColor="text1"/>
          <w:sz w:val="20"/>
          <w:szCs w:val="20"/>
          <w:lang w:eastAsia="tr-TR"/>
        </w:rPr>
        <w:t>göstermektedir [4-5]</w:t>
      </w:r>
      <w:r w:rsidRPr="00D05744">
        <w:rPr>
          <w:rFonts w:ascii="Times New Roman" w:eastAsia="Times New Roman" w:hAnsi="Times New Roman" w:cs="Times New Roman"/>
          <w:bCs/>
          <w:iCs/>
          <w:color w:val="000000" w:themeColor="text1"/>
          <w:sz w:val="20"/>
          <w:szCs w:val="20"/>
          <w:lang w:eastAsia="tr-TR"/>
        </w:rPr>
        <w:t>.</w:t>
      </w:r>
    </w:p>
    <w:p w14:paraId="3ED59F54"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244E3CDF"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68820B4E" w14:textId="77777777" w:rsidR="008B78D6" w:rsidRPr="002C431E" w:rsidRDefault="008B78D6" w:rsidP="008B78D6">
      <w:pPr>
        <w:spacing w:after="0" w:line="240" w:lineRule="auto"/>
        <w:ind w:left="454" w:hanging="454"/>
        <w:jc w:val="both"/>
        <w:rPr>
          <w:rFonts w:ascii="Times New Roman" w:eastAsia="Times New Roman" w:hAnsi="Times New Roman" w:cs="Times New Roman"/>
          <w:b/>
          <w:iCs/>
          <w:color w:val="000000" w:themeColor="text1"/>
          <w:sz w:val="24"/>
          <w:szCs w:val="24"/>
          <w:lang w:eastAsia="tr-TR"/>
        </w:rPr>
      </w:pPr>
      <w:r>
        <w:rPr>
          <w:rFonts w:ascii="Times New Roman" w:eastAsia="Times New Roman" w:hAnsi="Times New Roman" w:cs="Times New Roman"/>
          <w:b/>
          <w:iCs/>
          <w:color w:val="000000" w:themeColor="text1"/>
          <w:sz w:val="24"/>
          <w:szCs w:val="24"/>
          <w:lang w:eastAsia="tr-TR"/>
        </w:rPr>
        <w:t xml:space="preserve">2. </w:t>
      </w:r>
      <w:r w:rsidRPr="002C431E">
        <w:rPr>
          <w:rFonts w:ascii="Times New Roman" w:eastAsia="Times New Roman" w:hAnsi="Times New Roman" w:cs="Times New Roman"/>
          <w:b/>
          <w:iCs/>
          <w:color w:val="000000" w:themeColor="text1"/>
          <w:sz w:val="24"/>
          <w:szCs w:val="24"/>
          <w:lang w:eastAsia="tr-TR"/>
        </w:rPr>
        <w:t>Soğ</w:t>
      </w:r>
      <w:r>
        <w:rPr>
          <w:rFonts w:ascii="Times New Roman" w:eastAsia="Times New Roman" w:hAnsi="Times New Roman" w:cs="Times New Roman"/>
          <w:b/>
          <w:iCs/>
          <w:color w:val="000000" w:themeColor="text1"/>
          <w:sz w:val="24"/>
          <w:szCs w:val="24"/>
          <w:lang w:eastAsia="tr-TR"/>
        </w:rPr>
        <w:t xml:space="preserve">uk Plazmanın Diş Hekimliğindeki </w:t>
      </w:r>
      <w:r w:rsidRPr="002C431E">
        <w:rPr>
          <w:rFonts w:ascii="Times New Roman" w:eastAsia="Times New Roman" w:hAnsi="Times New Roman" w:cs="Times New Roman"/>
          <w:b/>
          <w:iCs/>
          <w:color w:val="000000" w:themeColor="text1"/>
          <w:sz w:val="24"/>
          <w:szCs w:val="24"/>
          <w:lang w:eastAsia="tr-TR"/>
        </w:rPr>
        <w:t>Uygulamaları</w:t>
      </w:r>
    </w:p>
    <w:p w14:paraId="5FF89670" w14:textId="77777777" w:rsidR="008B78D6" w:rsidRPr="00691C24" w:rsidRDefault="008B78D6" w:rsidP="00CB7713">
      <w:pPr>
        <w:pStyle w:val="ListeParagraf"/>
        <w:spacing w:after="0" w:line="240" w:lineRule="auto"/>
        <w:ind w:left="357"/>
        <w:jc w:val="both"/>
        <w:rPr>
          <w:rFonts w:ascii="Times New Roman" w:eastAsia="Times New Roman" w:hAnsi="Times New Roman" w:cs="Times New Roman"/>
          <w:b/>
          <w:iCs/>
          <w:color w:val="000000" w:themeColor="text1"/>
          <w:sz w:val="24"/>
          <w:szCs w:val="24"/>
          <w:lang w:eastAsia="tr-TR"/>
        </w:rPr>
      </w:pPr>
    </w:p>
    <w:p w14:paraId="5EB01E21" w14:textId="7306A1BD"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240AD8">
        <w:rPr>
          <w:rFonts w:ascii="Times New Roman" w:eastAsia="Times New Roman" w:hAnsi="Times New Roman" w:cs="Times New Roman"/>
          <w:bCs/>
          <w:iCs/>
          <w:color w:val="000000" w:themeColor="text1"/>
          <w:sz w:val="20"/>
          <w:szCs w:val="20"/>
          <w:lang w:eastAsia="tr-TR"/>
        </w:rPr>
        <w:t xml:space="preserve">Plazmanın diş hekimliğindeki güncel çalışmalarını başlıklara ayıracak olursak bunlar; </w:t>
      </w:r>
      <w:r>
        <w:rPr>
          <w:rFonts w:ascii="Times New Roman" w:eastAsia="Times New Roman" w:hAnsi="Times New Roman" w:cs="Times New Roman"/>
          <w:bCs/>
          <w:iCs/>
          <w:color w:val="000000" w:themeColor="text1"/>
          <w:sz w:val="20"/>
          <w:szCs w:val="20"/>
          <w:lang w:eastAsia="tr-TR"/>
        </w:rPr>
        <w:t>d</w:t>
      </w:r>
      <w:r w:rsidRPr="00240AD8">
        <w:rPr>
          <w:rFonts w:ascii="Times New Roman" w:eastAsia="Times New Roman" w:hAnsi="Times New Roman" w:cs="Times New Roman"/>
          <w:bCs/>
          <w:iCs/>
          <w:color w:val="000000" w:themeColor="text1"/>
          <w:sz w:val="20"/>
          <w:szCs w:val="20"/>
          <w:lang w:eastAsia="tr-TR"/>
        </w:rPr>
        <w:t xml:space="preserve">iş beyazlatma, restoratif diş hekimliğinde adezivin </w:t>
      </w:r>
      <w:proofErr w:type="spellStart"/>
      <w:r w:rsidRPr="00240AD8">
        <w:rPr>
          <w:rFonts w:ascii="Times New Roman" w:eastAsia="Times New Roman" w:hAnsi="Times New Roman" w:cs="Times New Roman"/>
          <w:bCs/>
          <w:iCs/>
          <w:color w:val="000000" w:themeColor="text1"/>
          <w:sz w:val="20"/>
          <w:szCs w:val="20"/>
          <w:lang w:eastAsia="tr-TR"/>
        </w:rPr>
        <w:t>dentine</w:t>
      </w:r>
      <w:proofErr w:type="spellEnd"/>
      <w:r w:rsidRPr="00240AD8">
        <w:rPr>
          <w:rFonts w:ascii="Times New Roman" w:eastAsia="Times New Roman" w:hAnsi="Times New Roman" w:cs="Times New Roman"/>
          <w:bCs/>
          <w:iCs/>
          <w:color w:val="000000" w:themeColor="text1"/>
          <w:sz w:val="20"/>
          <w:szCs w:val="20"/>
          <w:lang w:eastAsia="tr-TR"/>
        </w:rPr>
        <w:t xml:space="preserve"> bağlanmasının geliştirilmesi, kök kanal tedavisi/dezenfeksiyonu, biyofilm tabakasının ortadan kaldırılması, ortodonti-</w:t>
      </w:r>
      <w:proofErr w:type="spellStart"/>
      <w:r w:rsidRPr="00240AD8">
        <w:rPr>
          <w:rFonts w:ascii="Times New Roman" w:eastAsia="Times New Roman" w:hAnsi="Times New Roman" w:cs="Times New Roman"/>
          <w:bCs/>
          <w:iCs/>
          <w:color w:val="000000" w:themeColor="text1"/>
          <w:sz w:val="20"/>
          <w:szCs w:val="20"/>
          <w:lang w:eastAsia="tr-TR"/>
        </w:rPr>
        <w:t>periodontoloji</w:t>
      </w:r>
      <w:proofErr w:type="spellEnd"/>
      <w:r w:rsidRPr="00240AD8">
        <w:rPr>
          <w:rFonts w:ascii="Times New Roman" w:eastAsia="Times New Roman" w:hAnsi="Times New Roman" w:cs="Times New Roman"/>
          <w:bCs/>
          <w:iCs/>
          <w:color w:val="000000" w:themeColor="text1"/>
          <w:sz w:val="20"/>
          <w:szCs w:val="20"/>
          <w:lang w:eastAsia="tr-TR"/>
        </w:rPr>
        <w:t xml:space="preserve"> ve diş hekimliğinin diğer uygulama alanlarını kapsamaktadır</w:t>
      </w:r>
      <w:r>
        <w:rPr>
          <w:rFonts w:ascii="Times New Roman" w:eastAsia="Times New Roman" w:hAnsi="Times New Roman" w:cs="Times New Roman"/>
          <w:bCs/>
          <w:iCs/>
          <w:color w:val="000000" w:themeColor="text1"/>
          <w:sz w:val="20"/>
          <w:szCs w:val="20"/>
          <w:lang w:eastAsia="tr-TR"/>
        </w:rPr>
        <w:t xml:space="preserve"> [6].</w:t>
      </w:r>
    </w:p>
    <w:p w14:paraId="2580B0DB"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6BC4BE6E" w14:textId="77777777" w:rsidR="00CB7713" w:rsidRDefault="00CB7713"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75CA68AF" w14:textId="77777777" w:rsidR="00CB7713" w:rsidRDefault="00CB7713"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711F02F9" w14:textId="77777777" w:rsidR="00CB7713" w:rsidRPr="002C431E" w:rsidRDefault="00CB7713"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550D855E" w14:textId="77777777" w:rsidR="008B78D6" w:rsidRDefault="008B78D6" w:rsidP="008B78D6">
      <w:pPr>
        <w:pStyle w:val="ListeParagraf"/>
        <w:numPr>
          <w:ilvl w:val="0"/>
          <w:numId w:val="33"/>
        </w:numPr>
        <w:spacing w:after="0" w:line="240" w:lineRule="auto"/>
        <w:jc w:val="both"/>
        <w:rPr>
          <w:rFonts w:ascii="Times New Roman" w:eastAsia="Times New Roman" w:hAnsi="Times New Roman" w:cs="Times New Roman"/>
          <w:b/>
          <w:iCs/>
          <w:color w:val="000000" w:themeColor="text1"/>
          <w:sz w:val="24"/>
          <w:szCs w:val="24"/>
          <w:lang w:eastAsia="tr-TR"/>
        </w:rPr>
      </w:pPr>
      <w:r>
        <w:rPr>
          <w:rFonts w:ascii="Times New Roman" w:eastAsia="Times New Roman" w:hAnsi="Times New Roman" w:cs="Times New Roman"/>
          <w:b/>
          <w:iCs/>
          <w:color w:val="000000" w:themeColor="text1"/>
          <w:sz w:val="24"/>
          <w:szCs w:val="24"/>
          <w:lang w:eastAsia="tr-TR"/>
        </w:rPr>
        <w:t xml:space="preserve"> </w:t>
      </w:r>
      <w:r w:rsidRPr="00691C24">
        <w:rPr>
          <w:rFonts w:ascii="Times New Roman" w:eastAsia="Times New Roman" w:hAnsi="Times New Roman" w:cs="Times New Roman"/>
          <w:b/>
          <w:iCs/>
          <w:color w:val="000000" w:themeColor="text1"/>
          <w:sz w:val="24"/>
          <w:szCs w:val="24"/>
          <w:lang w:eastAsia="tr-TR"/>
        </w:rPr>
        <w:t>Diş Beyazlatma Etkinliği</w:t>
      </w:r>
    </w:p>
    <w:p w14:paraId="02C24FC1" w14:textId="77777777" w:rsidR="008B78D6" w:rsidRPr="00AB192A" w:rsidRDefault="008B78D6" w:rsidP="008B78D6">
      <w:pPr>
        <w:spacing w:after="0" w:line="240" w:lineRule="auto"/>
        <w:jc w:val="both"/>
        <w:rPr>
          <w:rFonts w:ascii="Times New Roman" w:eastAsia="Times New Roman" w:hAnsi="Times New Roman" w:cs="Times New Roman"/>
          <w:b/>
          <w:iCs/>
          <w:color w:val="000000" w:themeColor="text1"/>
          <w:sz w:val="24"/>
          <w:szCs w:val="24"/>
          <w:lang w:eastAsia="tr-TR"/>
        </w:rPr>
      </w:pPr>
    </w:p>
    <w:p w14:paraId="737A421A" w14:textId="5E735EA3" w:rsidR="008B78D6" w:rsidRDefault="008B78D6" w:rsidP="008746D7">
      <w:pPr>
        <w:shd w:val="clear" w:color="auto" w:fill="FFFFFF"/>
        <w:spacing w:after="0" w:line="240" w:lineRule="auto"/>
        <w:jc w:val="both"/>
        <w:rPr>
          <w:rFonts w:ascii="Times New Roman" w:eastAsia="Times New Roman" w:hAnsi="Times New Roman" w:cs="Times New Roman"/>
          <w:bCs/>
          <w:iCs/>
          <w:color w:val="000000" w:themeColor="text1"/>
          <w:sz w:val="20"/>
          <w:szCs w:val="20"/>
          <w:lang w:eastAsia="tr-TR"/>
        </w:rPr>
      </w:pPr>
      <w:r w:rsidRPr="00B46007">
        <w:rPr>
          <w:rFonts w:ascii="Times New Roman" w:eastAsia="Times New Roman" w:hAnsi="Times New Roman" w:cs="Times New Roman"/>
          <w:bCs/>
          <w:iCs/>
          <w:color w:val="000000" w:themeColor="text1"/>
          <w:sz w:val="20"/>
          <w:szCs w:val="20"/>
          <w:lang w:eastAsia="tr-TR"/>
        </w:rPr>
        <w:t>Diş beyazlatma diş hekimliğinde popüler bir estetik hizmet haline gelmiştir. Dişler çay</w:t>
      </w:r>
      <w:r>
        <w:rPr>
          <w:rFonts w:ascii="Times New Roman" w:eastAsia="Times New Roman" w:hAnsi="Times New Roman" w:cs="Times New Roman"/>
          <w:bCs/>
          <w:iCs/>
          <w:color w:val="000000" w:themeColor="text1"/>
          <w:sz w:val="20"/>
          <w:szCs w:val="20"/>
          <w:lang w:eastAsia="tr-TR"/>
        </w:rPr>
        <w:t>,</w:t>
      </w:r>
      <w:r w:rsidRPr="00B46007">
        <w:rPr>
          <w:rFonts w:ascii="Times New Roman" w:eastAsia="Times New Roman" w:hAnsi="Times New Roman" w:cs="Times New Roman"/>
          <w:bCs/>
          <w:iCs/>
          <w:color w:val="000000" w:themeColor="text1"/>
          <w:sz w:val="20"/>
          <w:szCs w:val="20"/>
          <w:lang w:eastAsia="tr-TR"/>
        </w:rPr>
        <w:t xml:space="preserve"> kahve ve sigara gibi dış</w:t>
      </w:r>
      <w:r>
        <w:rPr>
          <w:rFonts w:ascii="Times New Roman" w:eastAsia="Times New Roman" w:hAnsi="Times New Roman" w:cs="Times New Roman"/>
          <w:bCs/>
          <w:iCs/>
          <w:color w:val="000000" w:themeColor="text1"/>
          <w:sz w:val="20"/>
          <w:szCs w:val="20"/>
          <w:lang w:eastAsia="tr-TR"/>
        </w:rPr>
        <w:t xml:space="preserve">sal etmenler </w:t>
      </w:r>
      <w:r w:rsidRPr="00B46007">
        <w:rPr>
          <w:rFonts w:ascii="Times New Roman" w:eastAsia="Times New Roman" w:hAnsi="Times New Roman" w:cs="Times New Roman"/>
          <w:bCs/>
          <w:iCs/>
          <w:color w:val="000000" w:themeColor="text1"/>
          <w:sz w:val="20"/>
          <w:szCs w:val="20"/>
          <w:lang w:eastAsia="tr-TR"/>
        </w:rPr>
        <w:t>tarafından lekelenebil</w:t>
      </w:r>
      <w:r>
        <w:rPr>
          <w:rFonts w:ascii="Times New Roman" w:eastAsia="Times New Roman" w:hAnsi="Times New Roman" w:cs="Times New Roman"/>
          <w:bCs/>
          <w:iCs/>
          <w:color w:val="000000" w:themeColor="text1"/>
          <w:sz w:val="20"/>
          <w:szCs w:val="20"/>
          <w:lang w:eastAsia="tr-TR"/>
        </w:rPr>
        <w:t xml:space="preserve">diği gibi kalıtsal hastalıklar, kanal tedavisi, ilaç kullanımı ve yaş itibariyle içsel olarak da </w:t>
      </w:r>
      <w:r w:rsidRPr="00B46007">
        <w:rPr>
          <w:rFonts w:ascii="Times New Roman" w:eastAsia="Times New Roman" w:hAnsi="Times New Roman" w:cs="Times New Roman"/>
          <w:bCs/>
          <w:iCs/>
          <w:color w:val="000000" w:themeColor="text1"/>
          <w:sz w:val="20"/>
          <w:szCs w:val="20"/>
          <w:lang w:eastAsia="tr-TR"/>
        </w:rPr>
        <w:t>renklen</w:t>
      </w:r>
      <w:r>
        <w:rPr>
          <w:rFonts w:ascii="Times New Roman" w:eastAsia="Times New Roman" w:hAnsi="Times New Roman" w:cs="Times New Roman"/>
          <w:bCs/>
          <w:iCs/>
          <w:color w:val="000000" w:themeColor="text1"/>
          <w:sz w:val="20"/>
          <w:szCs w:val="20"/>
          <w:lang w:eastAsia="tr-TR"/>
        </w:rPr>
        <w:t>ebilir</w:t>
      </w:r>
      <w:r w:rsidRPr="00B46007">
        <w:rPr>
          <w:rFonts w:ascii="Times New Roman" w:eastAsia="Times New Roman" w:hAnsi="Times New Roman" w:cs="Times New Roman"/>
          <w:bCs/>
          <w:iCs/>
          <w:color w:val="000000" w:themeColor="text1"/>
          <w:sz w:val="20"/>
          <w:szCs w:val="20"/>
          <w:lang w:eastAsia="tr-TR"/>
        </w:rPr>
        <w:t>. Bu renklenme ve lekelenmelere karşı klini</w:t>
      </w:r>
      <w:r>
        <w:rPr>
          <w:rFonts w:ascii="Times New Roman" w:eastAsia="Times New Roman" w:hAnsi="Times New Roman" w:cs="Times New Roman"/>
          <w:bCs/>
          <w:iCs/>
          <w:color w:val="000000" w:themeColor="text1"/>
          <w:sz w:val="20"/>
          <w:szCs w:val="20"/>
          <w:lang w:eastAsia="tr-TR"/>
        </w:rPr>
        <w:t>kte</w:t>
      </w:r>
      <w:r w:rsidRPr="00B46007">
        <w:rPr>
          <w:rFonts w:ascii="Times New Roman" w:eastAsia="Times New Roman" w:hAnsi="Times New Roman" w:cs="Times New Roman"/>
          <w:bCs/>
          <w:iCs/>
          <w:color w:val="000000" w:themeColor="text1"/>
          <w:sz w:val="20"/>
          <w:szCs w:val="20"/>
          <w:lang w:eastAsia="tr-TR"/>
        </w:rPr>
        <w:t>, ışık kaynaklarıyla birlikte yüksek konsantrasyonda hidrojen peroksit kullanılır. Ancak bu uygulamanın diş yüzeylerinin aşınması ve termal hasara sebep olması gibi riskleri vardır. H</w:t>
      </w:r>
      <w:r w:rsidRPr="00B46007">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B46007">
        <w:rPr>
          <w:rFonts w:ascii="Times New Roman" w:eastAsia="Times New Roman" w:hAnsi="Times New Roman" w:cs="Times New Roman"/>
          <w:bCs/>
          <w:iCs/>
          <w:color w:val="000000" w:themeColor="text1"/>
          <w:sz w:val="20"/>
          <w:szCs w:val="20"/>
          <w:vertAlign w:val="subscript"/>
          <w:lang w:eastAsia="tr-TR"/>
        </w:rPr>
        <w:t>2</w:t>
      </w:r>
      <w:r>
        <w:rPr>
          <w:rFonts w:ascii="Times New Roman" w:eastAsia="Times New Roman" w:hAnsi="Times New Roman" w:cs="Times New Roman"/>
          <w:bCs/>
          <w:iCs/>
          <w:color w:val="000000" w:themeColor="text1"/>
          <w:sz w:val="20"/>
          <w:szCs w:val="20"/>
          <w:lang w:eastAsia="tr-TR"/>
        </w:rPr>
        <w:t xml:space="preserve"> (Hidrojen peroksit)</w:t>
      </w:r>
      <w:r w:rsidRPr="00B46007">
        <w:rPr>
          <w:rFonts w:ascii="Times New Roman" w:eastAsia="Times New Roman" w:hAnsi="Times New Roman" w:cs="Times New Roman"/>
          <w:bCs/>
          <w:iCs/>
          <w:color w:val="000000" w:themeColor="text1"/>
          <w:sz w:val="20"/>
          <w:szCs w:val="20"/>
          <w:vertAlign w:val="subscript"/>
          <w:lang w:eastAsia="tr-TR"/>
        </w:rPr>
        <w:t xml:space="preserve"> </w:t>
      </w:r>
      <w:r w:rsidRPr="00B46007">
        <w:rPr>
          <w:rFonts w:ascii="Times New Roman" w:eastAsia="Times New Roman" w:hAnsi="Times New Roman" w:cs="Times New Roman"/>
          <w:bCs/>
          <w:iCs/>
          <w:color w:val="000000" w:themeColor="text1"/>
          <w:sz w:val="20"/>
          <w:szCs w:val="20"/>
          <w:lang w:eastAsia="tr-TR"/>
        </w:rPr>
        <w:t>ile diş beyazlatma</w:t>
      </w:r>
      <w:r>
        <w:rPr>
          <w:rFonts w:ascii="Times New Roman" w:eastAsia="Times New Roman" w:hAnsi="Times New Roman" w:cs="Times New Roman"/>
          <w:bCs/>
          <w:iCs/>
          <w:color w:val="000000" w:themeColor="text1"/>
          <w:sz w:val="20"/>
          <w:szCs w:val="20"/>
          <w:lang w:eastAsia="tr-TR"/>
        </w:rPr>
        <w:t>da,</w:t>
      </w:r>
      <w:r w:rsidRPr="00B46007">
        <w:rPr>
          <w:rFonts w:ascii="Times New Roman" w:eastAsia="Times New Roman" w:hAnsi="Times New Roman" w:cs="Times New Roman"/>
          <w:bCs/>
          <w:iCs/>
          <w:color w:val="000000" w:themeColor="text1"/>
          <w:sz w:val="20"/>
          <w:szCs w:val="20"/>
          <w:lang w:eastAsia="tr-TR"/>
        </w:rPr>
        <w:t xml:space="preserve"> peroksitin diş yüzeyi</w:t>
      </w:r>
      <w:r>
        <w:rPr>
          <w:rFonts w:ascii="Times New Roman" w:eastAsia="Times New Roman" w:hAnsi="Times New Roman" w:cs="Times New Roman"/>
          <w:bCs/>
          <w:iCs/>
          <w:color w:val="000000" w:themeColor="text1"/>
          <w:sz w:val="20"/>
          <w:szCs w:val="20"/>
          <w:lang w:eastAsia="tr-TR"/>
        </w:rPr>
        <w:t>nde</w:t>
      </w:r>
      <w:r w:rsidRPr="00B46007">
        <w:rPr>
          <w:rFonts w:ascii="Times New Roman" w:eastAsia="Times New Roman" w:hAnsi="Times New Roman" w:cs="Times New Roman"/>
          <w:bCs/>
          <w:iCs/>
          <w:color w:val="000000" w:themeColor="text1"/>
          <w:sz w:val="20"/>
          <w:szCs w:val="20"/>
          <w:lang w:eastAsia="tr-TR"/>
        </w:rPr>
        <w:t xml:space="preserve"> difüzyon yoluyla etkileşime girerek oksidasyonla diş beyazla</w:t>
      </w:r>
      <w:r>
        <w:rPr>
          <w:rFonts w:ascii="Times New Roman" w:eastAsia="Times New Roman" w:hAnsi="Times New Roman" w:cs="Times New Roman"/>
          <w:bCs/>
          <w:iCs/>
          <w:color w:val="000000" w:themeColor="text1"/>
          <w:sz w:val="20"/>
          <w:szCs w:val="20"/>
          <w:lang w:eastAsia="tr-TR"/>
        </w:rPr>
        <w:t>tma</w:t>
      </w:r>
      <w:r w:rsidRPr="00B46007">
        <w:rPr>
          <w:rFonts w:ascii="Times New Roman" w:eastAsia="Times New Roman" w:hAnsi="Times New Roman" w:cs="Times New Roman"/>
          <w:bCs/>
          <w:iCs/>
          <w:color w:val="000000" w:themeColor="text1"/>
          <w:sz w:val="20"/>
          <w:szCs w:val="20"/>
          <w:lang w:eastAsia="tr-TR"/>
        </w:rPr>
        <w:t>nın sağlandığı</w:t>
      </w:r>
      <w:r>
        <w:rPr>
          <w:rFonts w:ascii="Times New Roman" w:eastAsia="Times New Roman" w:hAnsi="Times New Roman" w:cs="Times New Roman"/>
          <w:bCs/>
          <w:iCs/>
          <w:color w:val="000000" w:themeColor="text1"/>
          <w:sz w:val="20"/>
          <w:szCs w:val="20"/>
          <w:lang w:eastAsia="tr-TR"/>
        </w:rPr>
        <w:t xml:space="preserve"> belirtilirken, h</w:t>
      </w:r>
      <w:r w:rsidRPr="00B46007">
        <w:rPr>
          <w:rFonts w:ascii="Times New Roman" w:eastAsia="Times New Roman" w:hAnsi="Times New Roman" w:cs="Times New Roman"/>
          <w:bCs/>
          <w:iCs/>
          <w:color w:val="000000" w:themeColor="text1"/>
          <w:sz w:val="20"/>
          <w:szCs w:val="20"/>
          <w:lang w:eastAsia="tr-TR"/>
        </w:rPr>
        <w:t>idrojen peroksitin diş beyazlatma etkinliğini belirleyen ana faktör</w:t>
      </w:r>
      <w:r>
        <w:rPr>
          <w:rFonts w:ascii="Times New Roman" w:eastAsia="Times New Roman" w:hAnsi="Times New Roman" w:cs="Times New Roman"/>
          <w:bCs/>
          <w:iCs/>
          <w:color w:val="000000" w:themeColor="text1"/>
          <w:sz w:val="20"/>
          <w:szCs w:val="20"/>
          <w:lang w:eastAsia="tr-TR"/>
        </w:rPr>
        <w:t>lerin</w:t>
      </w:r>
      <w:r w:rsidRPr="00B46007">
        <w:rPr>
          <w:rFonts w:ascii="Times New Roman" w:eastAsia="Times New Roman" w:hAnsi="Times New Roman" w:cs="Times New Roman"/>
          <w:bCs/>
          <w:iCs/>
          <w:color w:val="000000" w:themeColor="text1"/>
          <w:sz w:val="20"/>
          <w:szCs w:val="20"/>
          <w:lang w:eastAsia="tr-TR"/>
        </w:rPr>
        <w:t xml:space="preserve"> H</w:t>
      </w:r>
      <w:r w:rsidRPr="00B46007">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B46007">
        <w:rPr>
          <w:rFonts w:ascii="Times New Roman" w:eastAsia="Times New Roman" w:hAnsi="Times New Roman" w:cs="Times New Roman"/>
          <w:bCs/>
          <w:iCs/>
          <w:color w:val="000000" w:themeColor="text1"/>
          <w:sz w:val="20"/>
          <w:szCs w:val="20"/>
          <w:vertAlign w:val="subscript"/>
          <w:lang w:eastAsia="tr-TR"/>
        </w:rPr>
        <w:t xml:space="preserve">2 </w:t>
      </w:r>
      <w:r>
        <w:rPr>
          <w:rFonts w:ascii="Times New Roman" w:eastAsia="Times New Roman" w:hAnsi="Times New Roman" w:cs="Times New Roman"/>
          <w:bCs/>
          <w:iCs/>
          <w:color w:val="000000" w:themeColor="text1"/>
          <w:sz w:val="20"/>
          <w:szCs w:val="20"/>
          <w:lang w:eastAsia="tr-TR"/>
        </w:rPr>
        <w:t>yoğunluğu ve uygulama süresi olduğu belirtilmiştir [7]</w:t>
      </w:r>
      <w:r w:rsidRPr="00B46007">
        <w:rPr>
          <w:rFonts w:ascii="Times New Roman" w:eastAsia="Times New Roman" w:hAnsi="Times New Roman" w:cs="Times New Roman"/>
          <w:bCs/>
          <w:iCs/>
          <w:color w:val="000000" w:themeColor="text1"/>
          <w:sz w:val="20"/>
          <w:szCs w:val="20"/>
          <w:lang w:eastAsia="tr-TR"/>
        </w:rPr>
        <w:t>. Kısacası yüksek yoğunluğa sahip H</w:t>
      </w:r>
      <w:r w:rsidRPr="00B46007">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B46007">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daha hızlı beyazlatma etkisi gösterir. Bunun yanında beyazlaştırma etkinliğini artırmak ve tedavi süresini kısaltmak amacıyla hidrojen peroksitin sıcaklığını yükseltmek</w:t>
      </w:r>
      <w:r>
        <w:rPr>
          <w:rFonts w:ascii="Times New Roman" w:eastAsia="Times New Roman" w:hAnsi="Times New Roman" w:cs="Times New Roman"/>
          <w:bCs/>
          <w:iCs/>
          <w:color w:val="000000" w:themeColor="text1"/>
          <w:sz w:val="20"/>
          <w:szCs w:val="20"/>
          <w:lang w:eastAsia="tr-TR"/>
        </w:rPr>
        <w:t xml:space="preserve"> </w:t>
      </w:r>
      <w:r w:rsidRPr="00B46007">
        <w:rPr>
          <w:rFonts w:ascii="Times New Roman" w:eastAsia="Times New Roman" w:hAnsi="Times New Roman" w:cs="Times New Roman"/>
          <w:bCs/>
          <w:iCs/>
          <w:color w:val="000000" w:themeColor="text1"/>
          <w:sz w:val="20"/>
          <w:szCs w:val="20"/>
          <w:lang w:eastAsia="tr-TR"/>
        </w:rPr>
        <w:t>ve kimyasal ağartma hızını arttırmak için yüksek yoğunluklu ışık kaynakları kullanılır. Ancak hem beyazlatma ajanı olan hidrojen peroksitin hem de aktivasyonunda kullanılan ısı ve ışık kaynaklarının dişlerde diş hassasiyeti, dişeti tahrişi, termal hasar, diş yüzeyinin aşınması, demineralizasyon ve dehidrasyona sebep olduğuyla ilgili risklerin bulunduğu belirtilmiştir</w:t>
      </w:r>
      <w:r>
        <w:rPr>
          <w:rFonts w:ascii="Times New Roman" w:eastAsia="Times New Roman" w:hAnsi="Times New Roman" w:cs="Times New Roman"/>
          <w:bCs/>
          <w:iCs/>
          <w:color w:val="000000" w:themeColor="text1"/>
          <w:sz w:val="20"/>
          <w:szCs w:val="20"/>
          <w:lang w:eastAsia="tr-TR"/>
        </w:rPr>
        <w:t xml:space="preserve"> [8-10].</w:t>
      </w:r>
    </w:p>
    <w:p w14:paraId="0B0274ED" w14:textId="77777777" w:rsidR="00A00B0F" w:rsidRDefault="00A00B0F" w:rsidP="008746D7">
      <w:pPr>
        <w:shd w:val="clear" w:color="auto" w:fill="FFFFFF"/>
        <w:spacing w:after="0" w:line="240" w:lineRule="auto"/>
        <w:jc w:val="both"/>
        <w:rPr>
          <w:rFonts w:ascii="Times New Roman" w:eastAsia="Times New Roman" w:hAnsi="Times New Roman" w:cs="Times New Roman"/>
          <w:bCs/>
          <w:iCs/>
          <w:color w:val="000000" w:themeColor="text1"/>
          <w:sz w:val="20"/>
          <w:szCs w:val="20"/>
          <w:lang w:eastAsia="tr-TR"/>
        </w:rPr>
      </w:pPr>
    </w:p>
    <w:p w14:paraId="53D24DE8" w14:textId="06C6FA4C"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B46007">
        <w:rPr>
          <w:rFonts w:ascii="Times New Roman" w:eastAsia="Times New Roman" w:hAnsi="Times New Roman" w:cs="Times New Roman"/>
          <w:bCs/>
          <w:iCs/>
          <w:color w:val="000000" w:themeColor="text1"/>
          <w:sz w:val="20"/>
          <w:szCs w:val="20"/>
          <w:lang w:eastAsia="tr-TR"/>
        </w:rPr>
        <w:t xml:space="preserve">Sun vd. doğru akım soğuk atmosferik basınç plazma </w:t>
      </w:r>
      <w:proofErr w:type="spellStart"/>
      <w:r w:rsidRPr="00B46007">
        <w:rPr>
          <w:rFonts w:ascii="Times New Roman" w:eastAsia="Times New Roman" w:hAnsi="Times New Roman" w:cs="Times New Roman"/>
          <w:bCs/>
          <w:iCs/>
          <w:color w:val="000000" w:themeColor="text1"/>
          <w:sz w:val="20"/>
          <w:szCs w:val="20"/>
          <w:lang w:eastAsia="tr-TR"/>
        </w:rPr>
        <w:t>mikrojet</w:t>
      </w:r>
      <w:proofErr w:type="spellEnd"/>
      <w:r w:rsidRPr="00B46007">
        <w:rPr>
          <w:rFonts w:ascii="Times New Roman" w:eastAsia="Times New Roman" w:hAnsi="Times New Roman" w:cs="Times New Roman"/>
          <w:bCs/>
          <w:iCs/>
          <w:color w:val="000000" w:themeColor="text1"/>
          <w:sz w:val="20"/>
          <w:szCs w:val="20"/>
          <w:lang w:eastAsia="tr-TR"/>
        </w:rPr>
        <w:t xml:space="preserve"> (PMJ) destekli H</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ile geleneksel peroksit uygulamasının diş beyazlatma etkinliğini karşılaştırdıkları çalışmada, H</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ile </w:t>
      </w:r>
      <w:proofErr w:type="spellStart"/>
      <w:r w:rsidRPr="00B46007">
        <w:rPr>
          <w:rFonts w:ascii="Times New Roman" w:eastAsia="Times New Roman" w:hAnsi="Times New Roman" w:cs="Times New Roman"/>
          <w:bCs/>
          <w:iCs/>
          <w:color w:val="000000" w:themeColor="text1"/>
          <w:sz w:val="20"/>
          <w:szCs w:val="20"/>
          <w:lang w:eastAsia="tr-TR"/>
        </w:rPr>
        <w:t>PMJ’nin</w:t>
      </w:r>
      <w:proofErr w:type="spellEnd"/>
      <w:r w:rsidRPr="00B46007">
        <w:rPr>
          <w:rFonts w:ascii="Times New Roman" w:eastAsia="Times New Roman" w:hAnsi="Times New Roman" w:cs="Times New Roman"/>
          <w:bCs/>
          <w:iCs/>
          <w:color w:val="000000" w:themeColor="text1"/>
          <w:sz w:val="20"/>
          <w:szCs w:val="20"/>
          <w:lang w:eastAsia="tr-TR"/>
        </w:rPr>
        <w:t xml:space="preserve"> birlikte kullanımıyla diş beyazlatma etkinliğinin geleneksel uygulamaya göre 2 kat arttığı ve diş beyazlatma işleminde önemli</w:t>
      </w:r>
      <w:r>
        <w:rPr>
          <w:rFonts w:ascii="Times New Roman" w:eastAsia="Times New Roman" w:hAnsi="Times New Roman" w:cs="Times New Roman"/>
          <w:bCs/>
          <w:iCs/>
          <w:color w:val="000000" w:themeColor="text1"/>
          <w:sz w:val="20"/>
          <w:szCs w:val="20"/>
          <w:lang w:eastAsia="tr-TR"/>
        </w:rPr>
        <w:t xml:space="preserve"> bir</w:t>
      </w:r>
      <w:r w:rsidRPr="00B46007">
        <w:rPr>
          <w:rFonts w:ascii="Times New Roman" w:eastAsia="Times New Roman" w:hAnsi="Times New Roman" w:cs="Times New Roman"/>
          <w:bCs/>
          <w:iCs/>
          <w:color w:val="000000" w:themeColor="text1"/>
          <w:sz w:val="20"/>
          <w:szCs w:val="20"/>
          <w:lang w:eastAsia="tr-TR"/>
        </w:rPr>
        <w:t xml:space="preserve"> iyileşme olduğunu rapor etmişlerdir. Ayrıca soğuk plazmanın dişlerde termal hasar ve aşınmaya sebep olup olmadığını belirlemek amacıyla 8 dk</w:t>
      </w:r>
      <w:r>
        <w:rPr>
          <w:rFonts w:ascii="Times New Roman" w:eastAsia="Times New Roman" w:hAnsi="Times New Roman" w:cs="Times New Roman"/>
          <w:bCs/>
          <w:iCs/>
          <w:color w:val="000000" w:themeColor="text1"/>
          <w:sz w:val="20"/>
          <w:szCs w:val="20"/>
          <w:lang w:eastAsia="tr-TR"/>
        </w:rPr>
        <w:t xml:space="preserve"> süreyle</w:t>
      </w:r>
      <w:r w:rsidRPr="00B46007">
        <w:rPr>
          <w:rFonts w:ascii="Times New Roman" w:eastAsia="Times New Roman" w:hAnsi="Times New Roman" w:cs="Times New Roman"/>
          <w:bCs/>
          <w:iCs/>
          <w:color w:val="000000" w:themeColor="text1"/>
          <w:sz w:val="20"/>
          <w:szCs w:val="20"/>
          <w:lang w:eastAsia="tr-TR"/>
        </w:rPr>
        <w:t xml:space="preserve"> plazma uygulanan diş yüzey sıcaklığının da termal hasara sebep olan kritik sıcaklığın (42°C) çok altında 37°C’de sabitlendiğini, tedaviden sonra diş yüzey morfolojisi ve mikro sertliğinde kontrol gruplarına göre belirgin bir farkın olmadığını belirterek plazmanın klinik uygulamalarda kullanım potansiyeline sahip olduğunu beli</w:t>
      </w:r>
      <w:r>
        <w:rPr>
          <w:rFonts w:ascii="Times New Roman" w:eastAsia="Times New Roman" w:hAnsi="Times New Roman" w:cs="Times New Roman"/>
          <w:bCs/>
          <w:iCs/>
          <w:color w:val="000000" w:themeColor="text1"/>
          <w:sz w:val="20"/>
          <w:szCs w:val="20"/>
          <w:lang w:eastAsia="tr-TR"/>
        </w:rPr>
        <w:t>rt</w:t>
      </w:r>
      <w:r w:rsidRPr="00B46007">
        <w:rPr>
          <w:rFonts w:ascii="Times New Roman" w:eastAsia="Times New Roman" w:hAnsi="Times New Roman" w:cs="Times New Roman"/>
          <w:bCs/>
          <w:iCs/>
          <w:color w:val="000000" w:themeColor="text1"/>
          <w:sz w:val="20"/>
          <w:szCs w:val="20"/>
          <w:lang w:eastAsia="tr-TR"/>
        </w:rPr>
        <w:t>mişlerdir</w:t>
      </w:r>
      <w:r>
        <w:rPr>
          <w:rFonts w:ascii="Times New Roman" w:eastAsia="Times New Roman" w:hAnsi="Times New Roman" w:cs="Times New Roman"/>
          <w:bCs/>
          <w:iCs/>
          <w:color w:val="000000" w:themeColor="text1"/>
          <w:sz w:val="20"/>
          <w:szCs w:val="20"/>
          <w:lang w:eastAsia="tr-TR"/>
        </w:rPr>
        <w:t xml:space="preserve"> [11].</w:t>
      </w:r>
    </w:p>
    <w:p w14:paraId="4603A488"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14CBDACA" w14:textId="6739ABC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B46007">
        <w:rPr>
          <w:rFonts w:ascii="Times New Roman" w:eastAsia="Times New Roman" w:hAnsi="Times New Roman" w:cs="Times New Roman"/>
          <w:bCs/>
          <w:iCs/>
          <w:color w:val="000000" w:themeColor="text1"/>
          <w:sz w:val="20"/>
          <w:szCs w:val="20"/>
          <w:lang w:eastAsia="tr-TR"/>
        </w:rPr>
        <w:t>Wang vd. yaptıkları çalışmada deiyonize su ve düşük yoğunluklu H</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(%3) jel örneklerine doğru akım soğuk atmosferik basınçlı hava plazma </w:t>
      </w:r>
      <w:proofErr w:type="spellStart"/>
      <w:r w:rsidRPr="00B46007">
        <w:rPr>
          <w:rFonts w:ascii="Times New Roman" w:eastAsia="Times New Roman" w:hAnsi="Times New Roman" w:cs="Times New Roman"/>
          <w:bCs/>
          <w:iCs/>
          <w:color w:val="000000" w:themeColor="text1"/>
          <w:sz w:val="20"/>
          <w:szCs w:val="20"/>
          <w:lang w:eastAsia="tr-TR"/>
        </w:rPr>
        <w:t>mikrojeti</w:t>
      </w:r>
      <w:proofErr w:type="spellEnd"/>
      <w:r w:rsidRPr="00B46007">
        <w:rPr>
          <w:rFonts w:ascii="Times New Roman" w:eastAsia="Times New Roman" w:hAnsi="Times New Roman" w:cs="Times New Roman"/>
          <w:bCs/>
          <w:iCs/>
          <w:color w:val="000000" w:themeColor="text1"/>
          <w:sz w:val="20"/>
          <w:szCs w:val="20"/>
          <w:lang w:eastAsia="tr-TR"/>
        </w:rPr>
        <w:t xml:space="preserve"> (PMJ) uygulamışlar ve bunların diş beyazlatma etkinliği ve güvenilirliğini</w:t>
      </w:r>
      <w:r>
        <w:rPr>
          <w:rFonts w:ascii="Times New Roman" w:eastAsia="Times New Roman" w:hAnsi="Times New Roman" w:cs="Times New Roman"/>
          <w:bCs/>
          <w:iCs/>
          <w:color w:val="000000" w:themeColor="text1"/>
          <w:sz w:val="20"/>
          <w:szCs w:val="20"/>
          <w:lang w:eastAsia="tr-TR"/>
        </w:rPr>
        <w:t xml:space="preserve"> </w:t>
      </w:r>
      <w:r w:rsidRPr="00B46007">
        <w:rPr>
          <w:rFonts w:ascii="Times New Roman" w:eastAsia="Times New Roman" w:hAnsi="Times New Roman" w:cs="Times New Roman"/>
          <w:bCs/>
          <w:iCs/>
          <w:color w:val="000000" w:themeColor="text1"/>
          <w:sz w:val="20"/>
          <w:szCs w:val="20"/>
          <w:lang w:eastAsia="tr-TR"/>
        </w:rPr>
        <w:t>incelemişlerdir. Diş beyazlatmada güncel olarak kullanılan yüksek yoğunluklu H</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(%35) jel ile karşılaştırıldığında PMJ uygulanmış deiyonize su ve H</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(%3) jelin 5 dakika içinde dişleri daha etkili bir şekilde beyazlattığını belirtmişlerdir. Soğuk plazmanın hidrojen peroksitin beyazlatma etkinliğini arttırdığı gibi H</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B193F">
        <w:rPr>
          <w:rFonts w:ascii="Times New Roman" w:eastAsia="Times New Roman" w:hAnsi="Times New Roman" w:cs="Times New Roman"/>
          <w:bCs/>
          <w:iCs/>
          <w:color w:val="000000" w:themeColor="text1"/>
          <w:sz w:val="20"/>
          <w:szCs w:val="20"/>
          <w:vertAlign w:val="subscript"/>
          <w:lang w:eastAsia="tr-TR"/>
        </w:rPr>
        <w:t xml:space="preserve">2 </w:t>
      </w:r>
      <w:r w:rsidRPr="00B46007">
        <w:rPr>
          <w:rFonts w:ascii="Times New Roman" w:eastAsia="Times New Roman" w:hAnsi="Times New Roman" w:cs="Times New Roman"/>
          <w:bCs/>
          <w:iCs/>
          <w:color w:val="000000" w:themeColor="text1"/>
          <w:sz w:val="20"/>
          <w:szCs w:val="20"/>
          <w:lang w:eastAsia="tr-TR"/>
        </w:rPr>
        <w:t>olmadan yapılan beyazlatma tedavisinin yüksek yoğunluklu H</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(%35) kadar etkili olduğunu ve tedaviden 18 ay sonra bile beyazlatmanın devam ettiğini ortaya koymuşlardır. Ayrıca plazmanın dişlerde </w:t>
      </w:r>
      <w:proofErr w:type="spellStart"/>
      <w:r w:rsidRPr="00B46007">
        <w:rPr>
          <w:rFonts w:ascii="Times New Roman" w:eastAsia="Times New Roman" w:hAnsi="Times New Roman" w:cs="Times New Roman"/>
          <w:bCs/>
          <w:iCs/>
          <w:color w:val="000000" w:themeColor="text1"/>
          <w:sz w:val="20"/>
          <w:szCs w:val="20"/>
          <w:lang w:eastAsia="tr-TR"/>
        </w:rPr>
        <w:t>pulpal</w:t>
      </w:r>
      <w:proofErr w:type="spellEnd"/>
      <w:r w:rsidRPr="00B46007">
        <w:rPr>
          <w:rFonts w:ascii="Times New Roman" w:eastAsia="Times New Roman" w:hAnsi="Times New Roman" w:cs="Times New Roman"/>
          <w:bCs/>
          <w:iCs/>
          <w:color w:val="000000" w:themeColor="text1"/>
          <w:sz w:val="20"/>
          <w:szCs w:val="20"/>
          <w:lang w:eastAsia="tr-TR"/>
        </w:rPr>
        <w:t xml:space="preserve"> odada yarattığı sıcaklık değişimlerini ölçtüklerinde sıcaklığın oda sıcaklığında olduğunu, SEM</w:t>
      </w:r>
      <w:r>
        <w:rPr>
          <w:rFonts w:ascii="Times New Roman" w:eastAsia="Times New Roman" w:hAnsi="Times New Roman" w:cs="Times New Roman"/>
          <w:bCs/>
          <w:iCs/>
          <w:color w:val="000000" w:themeColor="text1"/>
          <w:sz w:val="20"/>
          <w:szCs w:val="20"/>
          <w:lang w:eastAsia="tr-TR"/>
        </w:rPr>
        <w:t xml:space="preserve"> </w:t>
      </w:r>
      <w:r w:rsidRPr="00032051">
        <w:rPr>
          <w:rFonts w:ascii="Times New Roman" w:eastAsia="Times New Roman" w:hAnsi="Times New Roman" w:cs="Times New Roman"/>
          <w:bCs/>
          <w:iCs/>
          <w:color w:val="000000" w:themeColor="text1"/>
          <w:sz w:val="20"/>
          <w:szCs w:val="20"/>
          <w:lang w:eastAsia="tr-TR"/>
        </w:rPr>
        <w:t>(Taramalı elektron mikroskobu)</w:t>
      </w:r>
      <w:r>
        <w:rPr>
          <w:rFonts w:ascii="Times New Roman" w:eastAsia="Times New Roman" w:hAnsi="Times New Roman" w:cs="Times New Roman"/>
          <w:bCs/>
          <w:iCs/>
          <w:color w:val="000000" w:themeColor="text1"/>
          <w:sz w:val="20"/>
          <w:szCs w:val="20"/>
          <w:lang w:eastAsia="tr-TR"/>
        </w:rPr>
        <w:t xml:space="preserve"> </w:t>
      </w:r>
      <w:r w:rsidRPr="00B46007">
        <w:rPr>
          <w:rFonts w:ascii="Times New Roman" w:eastAsia="Times New Roman" w:hAnsi="Times New Roman" w:cs="Times New Roman"/>
          <w:bCs/>
          <w:iCs/>
          <w:color w:val="000000" w:themeColor="text1"/>
          <w:sz w:val="20"/>
          <w:szCs w:val="20"/>
          <w:lang w:eastAsia="tr-TR"/>
        </w:rPr>
        <w:t>görüntüleriyle plazmanın klinikte kullanılan peroksitler kadar yüzeyde aşındırma yapmadığını göstermiş ve sonuçlar mine yüzeyinde yapılan elementel (</w:t>
      </w:r>
      <w:proofErr w:type="spellStart"/>
      <w:r w:rsidRPr="00B46007">
        <w:rPr>
          <w:rFonts w:ascii="Times New Roman" w:eastAsia="Times New Roman" w:hAnsi="Times New Roman" w:cs="Times New Roman"/>
          <w:bCs/>
          <w:iCs/>
          <w:color w:val="000000" w:themeColor="text1"/>
          <w:sz w:val="20"/>
          <w:szCs w:val="20"/>
          <w:lang w:eastAsia="tr-TR"/>
        </w:rPr>
        <w:t>Ca</w:t>
      </w:r>
      <w:proofErr w:type="spellEnd"/>
      <w:r w:rsidRPr="00B46007">
        <w:rPr>
          <w:rFonts w:ascii="Times New Roman" w:eastAsia="Times New Roman" w:hAnsi="Times New Roman" w:cs="Times New Roman"/>
          <w:bCs/>
          <w:iCs/>
          <w:color w:val="000000" w:themeColor="text1"/>
          <w:sz w:val="20"/>
          <w:szCs w:val="20"/>
          <w:lang w:eastAsia="tr-TR"/>
        </w:rPr>
        <w:t>, O, P) analizler ile de desteklenmiştir</w:t>
      </w:r>
      <w:r>
        <w:rPr>
          <w:rFonts w:ascii="Times New Roman" w:eastAsia="Times New Roman" w:hAnsi="Times New Roman" w:cs="Times New Roman"/>
          <w:bCs/>
          <w:iCs/>
          <w:color w:val="000000" w:themeColor="text1"/>
          <w:sz w:val="20"/>
          <w:szCs w:val="20"/>
          <w:lang w:eastAsia="tr-TR"/>
        </w:rPr>
        <w:t xml:space="preserve"> [12].</w:t>
      </w:r>
    </w:p>
    <w:p w14:paraId="6B9521A4"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53387B80" w14:textId="796576ED"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F61D1C">
        <w:rPr>
          <w:rFonts w:ascii="Times New Roman" w:eastAsia="Times New Roman" w:hAnsi="Times New Roman" w:cs="Times New Roman"/>
          <w:bCs/>
          <w:iCs/>
          <w:color w:val="000000" w:themeColor="text1"/>
          <w:sz w:val="20"/>
          <w:szCs w:val="20"/>
          <w:lang w:eastAsia="tr-TR"/>
        </w:rPr>
        <w:t xml:space="preserve">Son yıllarda yapılan çalışmalarda termal olmayan atmosferik basınç plazma ile hidrojen peroksit, </w:t>
      </w:r>
      <w:proofErr w:type="spellStart"/>
      <w:r w:rsidRPr="00F61D1C">
        <w:rPr>
          <w:rFonts w:ascii="Times New Roman" w:eastAsia="Times New Roman" w:hAnsi="Times New Roman" w:cs="Times New Roman"/>
          <w:bCs/>
          <w:iCs/>
          <w:color w:val="000000" w:themeColor="text1"/>
          <w:sz w:val="20"/>
          <w:szCs w:val="20"/>
          <w:lang w:eastAsia="tr-TR"/>
        </w:rPr>
        <w:t>karbamid</w:t>
      </w:r>
      <w:proofErr w:type="spellEnd"/>
      <w:r w:rsidRPr="00F61D1C">
        <w:rPr>
          <w:rFonts w:ascii="Times New Roman" w:eastAsia="Times New Roman" w:hAnsi="Times New Roman" w:cs="Times New Roman"/>
          <w:bCs/>
          <w:iCs/>
          <w:color w:val="000000" w:themeColor="text1"/>
          <w:sz w:val="20"/>
          <w:szCs w:val="20"/>
          <w:lang w:eastAsia="tr-TR"/>
        </w:rPr>
        <w:t xml:space="preserve"> peroksit ve </w:t>
      </w:r>
      <w:r w:rsidRPr="00F61D1C">
        <w:rPr>
          <w:rFonts w:ascii="Times New Roman" w:eastAsia="Times New Roman" w:hAnsi="Times New Roman" w:cs="Times New Roman"/>
          <w:bCs/>
          <w:iCs/>
          <w:color w:val="000000" w:themeColor="text1"/>
          <w:sz w:val="20"/>
          <w:szCs w:val="20"/>
          <w:lang w:eastAsia="tr-TR"/>
        </w:rPr>
        <w:lastRenderedPageBreak/>
        <w:t>deiyonize su ile birlikte yapılan beyazlatma işlemlerinde termal hasar ve yüzey morfolojisinde zararlı etkiler göstermeden diş beyazlatmada etkili olduğu belirtilirken</w:t>
      </w:r>
      <w:r>
        <w:rPr>
          <w:rFonts w:ascii="Times New Roman" w:eastAsia="Times New Roman" w:hAnsi="Times New Roman" w:cs="Times New Roman"/>
          <w:bCs/>
          <w:iCs/>
          <w:color w:val="000000" w:themeColor="text1"/>
          <w:sz w:val="20"/>
          <w:szCs w:val="20"/>
          <w:lang w:eastAsia="tr-TR"/>
        </w:rPr>
        <w:t xml:space="preserve"> [13]</w:t>
      </w:r>
      <w:r w:rsidRPr="00F61D1C">
        <w:rPr>
          <w:rFonts w:ascii="Times New Roman" w:eastAsia="Times New Roman" w:hAnsi="Times New Roman" w:cs="Times New Roman"/>
          <w:bCs/>
          <w:iCs/>
          <w:color w:val="000000" w:themeColor="text1"/>
          <w:sz w:val="20"/>
          <w:szCs w:val="20"/>
          <w:lang w:eastAsia="tr-TR"/>
        </w:rPr>
        <w:t xml:space="preserve"> soğuk plazmanın geleneksel beyazlatma yöntemlerinde kullanılan H</w:t>
      </w:r>
      <w:r w:rsidRPr="00F61D1C">
        <w:rPr>
          <w:rFonts w:ascii="Times New Roman" w:eastAsia="Times New Roman" w:hAnsi="Times New Roman" w:cs="Times New Roman"/>
          <w:bCs/>
          <w:iCs/>
          <w:color w:val="000000" w:themeColor="text1"/>
          <w:sz w:val="20"/>
          <w:szCs w:val="20"/>
          <w:vertAlign w:val="subscript"/>
          <w:lang w:eastAsia="tr-TR"/>
        </w:rPr>
        <w:t>2</w:t>
      </w:r>
      <w:r w:rsidRPr="00F61D1C">
        <w:rPr>
          <w:rFonts w:ascii="Times New Roman" w:eastAsia="Times New Roman" w:hAnsi="Times New Roman" w:cs="Times New Roman"/>
          <w:bCs/>
          <w:iCs/>
          <w:color w:val="000000" w:themeColor="text1"/>
          <w:sz w:val="20"/>
          <w:szCs w:val="20"/>
          <w:lang w:eastAsia="tr-TR"/>
        </w:rPr>
        <w:t>O</w:t>
      </w:r>
      <w:r w:rsidRPr="00F61D1C">
        <w:rPr>
          <w:rFonts w:ascii="Times New Roman" w:eastAsia="Times New Roman" w:hAnsi="Times New Roman" w:cs="Times New Roman"/>
          <w:bCs/>
          <w:iCs/>
          <w:color w:val="000000" w:themeColor="text1"/>
          <w:sz w:val="20"/>
          <w:szCs w:val="20"/>
          <w:vertAlign w:val="subscript"/>
          <w:lang w:eastAsia="tr-TR"/>
        </w:rPr>
        <w:t>2</w:t>
      </w:r>
      <w:r w:rsidRPr="00F61D1C">
        <w:rPr>
          <w:rFonts w:ascii="Times New Roman" w:eastAsia="Times New Roman" w:hAnsi="Times New Roman" w:cs="Times New Roman"/>
          <w:bCs/>
          <w:iCs/>
          <w:color w:val="000000" w:themeColor="text1"/>
          <w:sz w:val="20"/>
          <w:szCs w:val="20"/>
          <w:lang w:eastAsia="tr-TR"/>
        </w:rPr>
        <w:t xml:space="preserve"> ve türevlerinin yerine geçebileceği bile öneril</w:t>
      </w:r>
      <w:r>
        <w:rPr>
          <w:rFonts w:ascii="Times New Roman" w:eastAsia="Times New Roman" w:hAnsi="Times New Roman" w:cs="Times New Roman"/>
          <w:bCs/>
          <w:iCs/>
          <w:color w:val="000000" w:themeColor="text1"/>
          <w:sz w:val="20"/>
          <w:szCs w:val="20"/>
          <w:lang w:eastAsia="tr-TR"/>
        </w:rPr>
        <w:t>miştir</w:t>
      </w:r>
      <w:r w:rsidRPr="00B46007">
        <w:rPr>
          <w:rFonts w:ascii="Times New Roman" w:eastAsia="Times New Roman" w:hAnsi="Times New Roman" w:cs="Times New Roman"/>
          <w:bCs/>
          <w:iCs/>
          <w:color w:val="000000" w:themeColor="text1"/>
          <w:sz w:val="20"/>
          <w:szCs w:val="20"/>
          <w:lang w:eastAsia="tr-TR"/>
        </w:rPr>
        <w:t xml:space="preserve">. Nitekim </w:t>
      </w:r>
      <w:proofErr w:type="spellStart"/>
      <w:r w:rsidRPr="00B46007">
        <w:rPr>
          <w:rFonts w:ascii="Times New Roman" w:eastAsia="Times New Roman" w:hAnsi="Times New Roman" w:cs="Times New Roman"/>
          <w:bCs/>
          <w:iCs/>
          <w:color w:val="000000" w:themeColor="text1"/>
          <w:sz w:val="20"/>
          <w:szCs w:val="20"/>
          <w:lang w:eastAsia="tr-TR"/>
        </w:rPr>
        <w:t>Pan</w:t>
      </w:r>
      <w:proofErr w:type="spellEnd"/>
      <w:r w:rsidRPr="00B46007">
        <w:rPr>
          <w:rFonts w:ascii="Times New Roman" w:eastAsia="Times New Roman" w:hAnsi="Times New Roman" w:cs="Times New Roman"/>
          <w:bCs/>
          <w:iCs/>
          <w:color w:val="000000" w:themeColor="text1"/>
          <w:sz w:val="20"/>
          <w:szCs w:val="20"/>
          <w:lang w:eastAsia="tr-TR"/>
        </w:rPr>
        <w:t xml:space="preserve"> vd., plazma ve </w:t>
      </w:r>
      <w:proofErr w:type="spellStart"/>
      <w:r w:rsidRPr="00B46007">
        <w:rPr>
          <w:rFonts w:ascii="Times New Roman" w:eastAsia="Times New Roman" w:hAnsi="Times New Roman" w:cs="Times New Roman"/>
          <w:bCs/>
          <w:iCs/>
          <w:color w:val="000000" w:themeColor="text1"/>
          <w:sz w:val="20"/>
          <w:szCs w:val="20"/>
          <w:lang w:eastAsia="tr-TR"/>
        </w:rPr>
        <w:t>salin</w:t>
      </w:r>
      <w:proofErr w:type="spellEnd"/>
      <w:r w:rsidRPr="00B46007">
        <w:rPr>
          <w:rFonts w:ascii="Times New Roman" w:eastAsia="Times New Roman" w:hAnsi="Times New Roman" w:cs="Times New Roman"/>
          <w:bCs/>
          <w:iCs/>
          <w:color w:val="000000" w:themeColor="text1"/>
          <w:sz w:val="20"/>
          <w:szCs w:val="20"/>
          <w:lang w:eastAsia="tr-TR"/>
        </w:rPr>
        <w:t xml:space="preserve"> (%0,9) çözeltisiyle yapılan beyazlatma uygulamasının dişleri H</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B193F">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jellerinden daha iyi beyazlattığı ve diş minesinde muadilleri kadar aşındırma yapmadığını belirtmişlerdir</w:t>
      </w:r>
      <w:r>
        <w:rPr>
          <w:rFonts w:ascii="Times New Roman" w:eastAsia="Times New Roman" w:hAnsi="Times New Roman" w:cs="Times New Roman"/>
          <w:bCs/>
          <w:iCs/>
          <w:color w:val="000000" w:themeColor="text1"/>
          <w:sz w:val="20"/>
          <w:szCs w:val="20"/>
          <w:lang w:eastAsia="tr-TR"/>
        </w:rPr>
        <w:t xml:space="preserve"> [14].</w:t>
      </w:r>
    </w:p>
    <w:p w14:paraId="38E6BF22"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073F48D5" w14:textId="6371878D"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r w:rsidRPr="00B46007">
        <w:rPr>
          <w:rFonts w:ascii="Times New Roman" w:eastAsia="Times New Roman" w:hAnsi="Times New Roman" w:cs="Times New Roman"/>
          <w:bCs/>
          <w:iCs/>
          <w:color w:val="000000" w:themeColor="text1"/>
          <w:sz w:val="20"/>
          <w:szCs w:val="20"/>
          <w:lang w:eastAsia="tr-TR"/>
        </w:rPr>
        <w:t>Atmosferik basınç soğuk plazma uygulamasının diş beyazlatma mekanizması tam olarak açıklanamasa da literatürde; H</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O</w:t>
      </w:r>
      <w:r w:rsidRPr="00C4457A">
        <w:rPr>
          <w:rFonts w:ascii="Times New Roman" w:eastAsia="Times New Roman" w:hAnsi="Times New Roman" w:cs="Times New Roman"/>
          <w:bCs/>
          <w:iCs/>
          <w:color w:val="000000" w:themeColor="text1"/>
          <w:sz w:val="20"/>
          <w:szCs w:val="20"/>
          <w:vertAlign w:val="subscript"/>
          <w:lang w:eastAsia="tr-TR"/>
        </w:rPr>
        <w:t>2</w:t>
      </w:r>
      <w:r w:rsidRPr="00B46007">
        <w:rPr>
          <w:rFonts w:ascii="Times New Roman" w:eastAsia="Times New Roman" w:hAnsi="Times New Roman" w:cs="Times New Roman"/>
          <w:bCs/>
          <w:iCs/>
          <w:color w:val="000000" w:themeColor="text1"/>
          <w:sz w:val="20"/>
          <w:szCs w:val="20"/>
          <w:lang w:eastAsia="tr-TR"/>
        </w:rPr>
        <w:t xml:space="preserve"> ve plazma ile yapılan diş beyazlatma işlemlerinde, diş yüzeyinde gerçekleşen reaksiyonlar sonucu oluşan reaktif oksijen ve nitrojen türlerinin (O, OH ve NO) diş beyazlatma üzerinde önemli bir etkisinin olduğu belirt</w:t>
      </w:r>
      <w:r>
        <w:rPr>
          <w:rFonts w:ascii="Times New Roman" w:eastAsia="Times New Roman" w:hAnsi="Times New Roman" w:cs="Times New Roman"/>
          <w:bCs/>
          <w:iCs/>
          <w:color w:val="000000" w:themeColor="text1"/>
          <w:sz w:val="20"/>
          <w:szCs w:val="20"/>
          <w:lang w:eastAsia="tr-TR"/>
        </w:rPr>
        <w:t>ilmiştir</w:t>
      </w:r>
      <w:r w:rsidRPr="00B46007">
        <w:rPr>
          <w:rFonts w:ascii="Times New Roman" w:eastAsia="Times New Roman" w:hAnsi="Times New Roman" w:cs="Times New Roman"/>
          <w:bCs/>
          <w:iCs/>
          <w:color w:val="000000" w:themeColor="text1"/>
          <w:sz w:val="20"/>
          <w:szCs w:val="20"/>
          <w:lang w:eastAsia="tr-TR"/>
        </w:rPr>
        <w:t>. Ayrıca reaktif oksijen ve nitrojen türlerinin (ROS ve RNS) diğer diş hekimliği uygulamalarında, kanser tedavisinde, bakterilerin dezenfeksiyonunda ve biyofilm sterilizasyonunda önemli rol oynadıkları bilinmektedir</w:t>
      </w:r>
      <w:r>
        <w:rPr>
          <w:rFonts w:ascii="Times New Roman" w:eastAsia="Times New Roman" w:hAnsi="Times New Roman" w:cs="Times New Roman"/>
          <w:bCs/>
          <w:iCs/>
          <w:color w:val="000000" w:themeColor="text1"/>
          <w:sz w:val="20"/>
          <w:szCs w:val="20"/>
          <w:lang w:eastAsia="tr-TR"/>
        </w:rPr>
        <w:t xml:space="preserve"> [15-17].</w:t>
      </w:r>
    </w:p>
    <w:p w14:paraId="21D9BFD0" w14:textId="77777777" w:rsidR="008B78D6" w:rsidRDefault="008B78D6" w:rsidP="008B78D6">
      <w:pPr>
        <w:spacing w:after="0" w:line="240" w:lineRule="auto"/>
        <w:jc w:val="both"/>
        <w:rPr>
          <w:rFonts w:ascii="Times New Roman" w:eastAsia="Times New Roman" w:hAnsi="Times New Roman" w:cs="Times New Roman"/>
          <w:bCs/>
          <w:iCs/>
          <w:color w:val="000000" w:themeColor="text1"/>
          <w:sz w:val="20"/>
          <w:szCs w:val="20"/>
          <w:lang w:eastAsia="tr-TR"/>
        </w:rPr>
      </w:pPr>
    </w:p>
    <w:p w14:paraId="39A05D63" w14:textId="77777777" w:rsidR="008B78D6" w:rsidRDefault="008B78D6" w:rsidP="008B78D6">
      <w:pPr>
        <w:pStyle w:val="ListeParagraf"/>
        <w:numPr>
          <w:ilvl w:val="0"/>
          <w:numId w:val="33"/>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Pr="00691C24">
        <w:rPr>
          <w:rFonts w:ascii="Times New Roman" w:hAnsi="Times New Roman" w:cs="Times New Roman"/>
          <w:b/>
          <w:bCs/>
          <w:sz w:val="24"/>
          <w:szCs w:val="24"/>
        </w:rPr>
        <w:t>Dentin</w:t>
      </w:r>
      <w:proofErr w:type="spellEnd"/>
      <w:r w:rsidRPr="00691C24">
        <w:rPr>
          <w:rFonts w:ascii="Times New Roman" w:hAnsi="Times New Roman" w:cs="Times New Roman"/>
          <w:b/>
          <w:bCs/>
          <w:sz w:val="24"/>
          <w:szCs w:val="24"/>
        </w:rPr>
        <w:t xml:space="preserve"> Adeziv Bağlanma Üzerine Etkileri</w:t>
      </w:r>
    </w:p>
    <w:p w14:paraId="582B7C19" w14:textId="77777777" w:rsidR="008B78D6" w:rsidRPr="00AB192A" w:rsidRDefault="008B78D6" w:rsidP="008B78D6">
      <w:pPr>
        <w:spacing w:after="0" w:line="240" w:lineRule="auto"/>
        <w:jc w:val="both"/>
        <w:rPr>
          <w:rFonts w:ascii="Times New Roman" w:hAnsi="Times New Roman" w:cs="Times New Roman"/>
          <w:b/>
          <w:bCs/>
          <w:sz w:val="24"/>
          <w:szCs w:val="24"/>
        </w:rPr>
      </w:pPr>
    </w:p>
    <w:p w14:paraId="1744C2D2" w14:textId="7B45ACD3" w:rsidR="008B78D6" w:rsidRDefault="008B78D6" w:rsidP="008B78D6">
      <w:pPr>
        <w:spacing w:after="0" w:line="240" w:lineRule="auto"/>
        <w:jc w:val="both"/>
        <w:rPr>
          <w:rFonts w:ascii="Times New Roman" w:hAnsi="Times New Roman" w:cs="Times New Roman"/>
          <w:sz w:val="20"/>
          <w:szCs w:val="20"/>
        </w:rPr>
      </w:pPr>
      <w:r w:rsidRPr="008B0C10">
        <w:rPr>
          <w:rFonts w:ascii="Times New Roman" w:hAnsi="Times New Roman" w:cs="Times New Roman"/>
          <w:sz w:val="20"/>
          <w:szCs w:val="20"/>
        </w:rPr>
        <w:t>Restoratif diş hekimliğinde çürük tedavisinde kullanılan amalgam</w:t>
      </w:r>
      <w:r>
        <w:rPr>
          <w:rFonts w:ascii="Times New Roman" w:hAnsi="Times New Roman" w:cs="Times New Roman"/>
          <w:sz w:val="20"/>
          <w:szCs w:val="20"/>
        </w:rPr>
        <w:t xml:space="preserve"> dolgu</w:t>
      </w:r>
      <w:r w:rsidRPr="008B0C10">
        <w:rPr>
          <w:rFonts w:ascii="Times New Roman" w:hAnsi="Times New Roman" w:cs="Times New Roman"/>
          <w:sz w:val="20"/>
          <w:szCs w:val="20"/>
        </w:rPr>
        <w:t xml:space="preserve"> estetik olmayışı ve kimyasal olarak dişe bağlanmaması sebebiyle yerini yeni nesil kompozitlere bırakmıştır. Bu kompozitler dişlerle aynı renkte saydam olmalarıyla öne </w:t>
      </w:r>
      <w:proofErr w:type="spellStart"/>
      <w:r w:rsidRPr="008B0C10">
        <w:rPr>
          <w:rFonts w:ascii="Times New Roman" w:hAnsi="Times New Roman" w:cs="Times New Roman"/>
          <w:sz w:val="20"/>
          <w:szCs w:val="20"/>
        </w:rPr>
        <w:t>çıksada</w:t>
      </w:r>
      <w:proofErr w:type="spellEnd"/>
      <w:r w:rsidRPr="008B0C10">
        <w:rPr>
          <w:rFonts w:ascii="Times New Roman" w:hAnsi="Times New Roman" w:cs="Times New Roman"/>
          <w:sz w:val="20"/>
          <w:szCs w:val="20"/>
        </w:rPr>
        <w:t xml:space="preserve"> </w:t>
      </w:r>
      <w:r>
        <w:rPr>
          <w:rFonts w:ascii="Times New Roman" w:hAnsi="Times New Roman" w:cs="Times New Roman"/>
          <w:sz w:val="20"/>
          <w:szCs w:val="20"/>
        </w:rPr>
        <w:t xml:space="preserve">uzun vadede renk stabilitesini iyi koruyamamakta ve mekanik dayanıklılıkları bakımından </w:t>
      </w:r>
      <w:r w:rsidRPr="008B0C10">
        <w:rPr>
          <w:rFonts w:ascii="Times New Roman" w:hAnsi="Times New Roman" w:cs="Times New Roman"/>
          <w:sz w:val="20"/>
          <w:szCs w:val="20"/>
        </w:rPr>
        <w:t>amalgamlar kadar uzun ömürlü olamamaktadırlar</w:t>
      </w:r>
      <w:r w:rsidRPr="006C3981">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r w:rsidRPr="003F364B">
        <w:rPr>
          <w:rFonts w:ascii="Times New Roman" w:hAnsi="Times New Roman" w:cs="Times New Roman"/>
          <w:sz w:val="20"/>
          <w:szCs w:val="20"/>
        </w:rPr>
        <w:t xml:space="preserve">Soğuk plazma kaynaklık ettiği reaktif oksijen ve nitrojen türleri (ROS ve RNS) ile </w:t>
      </w:r>
      <w:proofErr w:type="spellStart"/>
      <w:r w:rsidRPr="003F364B">
        <w:rPr>
          <w:rFonts w:ascii="Times New Roman" w:hAnsi="Times New Roman" w:cs="Times New Roman"/>
          <w:sz w:val="20"/>
          <w:szCs w:val="20"/>
        </w:rPr>
        <w:t>dentinde</w:t>
      </w:r>
      <w:proofErr w:type="spellEnd"/>
      <w:r w:rsidRPr="003F364B">
        <w:rPr>
          <w:rFonts w:ascii="Times New Roman" w:hAnsi="Times New Roman" w:cs="Times New Roman"/>
          <w:sz w:val="20"/>
          <w:szCs w:val="20"/>
        </w:rPr>
        <w:t xml:space="preserve"> bulunan </w:t>
      </w:r>
      <w:proofErr w:type="spellStart"/>
      <w:r w:rsidRPr="003F364B">
        <w:rPr>
          <w:rFonts w:ascii="Times New Roman" w:hAnsi="Times New Roman" w:cs="Times New Roman"/>
          <w:sz w:val="20"/>
          <w:szCs w:val="20"/>
        </w:rPr>
        <w:t>kollajen</w:t>
      </w:r>
      <w:proofErr w:type="spellEnd"/>
      <w:r w:rsidRPr="003F364B">
        <w:rPr>
          <w:rFonts w:ascii="Times New Roman" w:hAnsi="Times New Roman" w:cs="Times New Roman"/>
          <w:sz w:val="20"/>
          <w:szCs w:val="20"/>
        </w:rPr>
        <w:t xml:space="preserve"> fibrillerinin kompozit adezivlerle iyi yapışmasını indükleyerek </w:t>
      </w:r>
      <w:proofErr w:type="spellStart"/>
      <w:r w:rsidRPr="003F364B">
        <w:rPr>
          <w:rFonts w:ascii="Times New Roman" w:hAnsi="Times New Roman" w:cs="Times New Roman"/>
          <w:sz w:val="20"/>
          <w:szCs w:val="20"/>
        </w:rPr>
        <w:t>dentin</w:t>
      </w:r>
      <w:proofErr w:type="spellEnd"/>
      <w:r w:rsidRPr="003F364B">
        <w:rPr>
          <w:rFonts w:ascii="Times New Roman" w:hAnsi="Times New Roman" w:cs="Times New Roman"/>
          <w:sz w:val="20"/>
          <w:szCs w:val="20"/>
        </w:rPr>
        <w:t xml:space="preserve"> ve adeziv arasında sağlam hibrid tabakaların oluşmasını sağlar</w:t>
      </w:r>
      <w:r>
        <w:rPr>
          <w:rFonts w:ascii="Times New Roman" w:hAnsi="Times New Roman" w:cs="Times New Roman"/>
          <w:sz w:val="20"/>
          <w:szCs w:val="20"/>
        </w:rPr>
        <w:t xml:space="preserve"> [18]</w:t>
      </w:r>
      <w:r w:rsidRPr="003F364B">
        <w:rPr>
          <w:rFonts w:ascii="Times New Roman" w:hAnsi="Times New Roman" w:cs="Times New Roman"/>
          <w:color w:val="FF0000"/>
          <w:sz w:val="20"/>
          <w:szCs w:val="20"/>
        </w:rPr>
        <w:t>.</w:t>
      </w:r>
      <w:r>
        <w:rPr>
          <w:rFonts w:ascii="Times New Roman" w:hAnsi="Times New Roman" w:cs="Times New Roman"/>
          <w:color w:val="FF0000"/>
          <w:sz w:val="20"/>
          <w:szCs w:val="20"/>
        </w:rPr>
        <w:t xml:space="preserve"> </w:t>
      </w:r>
      <w:proofErr w:type="spellStart"/>
      <w:r w:rsidRPr="00B46007">
        <w:rPr>
          <w:rFonts w:ascii="Times New Roman" w:hAnsi="Times New Roman" w:cs="Times New Roman"/>
          <w:sz w:val="20"/>
          <w:szCs w:val="20"/>
        </w:rPr>
        <w:t>Dentin</w:t>
      </w:r>
      <w:proofErr w:type="spellEnd"/>
      <w:r w:rsidRPr="00B46007">
        <w:rPr>
          <w:rFonts w:ascii="Times New Roman" w:hAnsi="Times New Roman" w:cs="Times New Roman"/>
          <w:sz w:val="20"/>
          <w:szCs w:val="20"/>
        </w:rPr>
        <w:t xml:space="preserve"> yüzeyine ulaşan reaktif türler </w:t>
      </w:r>
      <w:proofErr w:type="spellStart"/>
      <w:r w:rsidRPr="00B46007">
        <w:rPr>
          <w:rFonts w:ascii="Times New Roman" w:hAnsi="Times New Roman" w:cs="Times New Roman"/>
          <w:sz w:val="20"/>
          <w:szCs w:val="20"/>
        </w:rPr>
        <w:t>dentinin</w:t>
      </w:r>
      <w:proofErr w:type="spellEnd"/>
      <w:r w:rsidRPr="00B46007">
        <w:rPr>
          <w:rFonts w:ascii="Times New Roman" w:hAnsi="Times New Roman" w:cs="Times New Roman"/>
          <w:sz w:val="20"/>
          <w:szCs w:val="20"/>
        </w:rPr>
        <w:t xml:space="preserve"> yüzey enerjisini arttırarak </w:t>
      </w:r>
      <w:proofErr w:type="spellStart"/>
      <w:r w:rsidRPr="00B46007">
        <w:rPr>
          <w:rFonts w:ascii="Times New Roman" w:hAnsi="Times New Roman" w:cs="Times New Roman"/>
          <w:sz w:val="20"/>
          <w:szCs w:val="20"/>
        </w:rPr>
        <w:t>dentinin</w:t>
      </w:r>
      <w:proofErr w:type="spellEnd"/>
      <w:r w:rsidRPr="00B46007">
        <w:rPr>
          <w:rFonts w:ascii="Times New Roman" w:hAnsi="Times New Roman" w:cs="Times New Roman"/>
          <w:sz w:val="20"/>
          <w:szCs w:val="20"/>
        </w:rPr>
        <w:t xml:space="preserve"> geçirgenliğini art</w:t>
      </w:r>
      <w:r>
        <w:rPr>
          <w:rFonts w:ascii="Times New Roman" w:hAnsi="Times New Roman" w:cs="Times New Roman"/>
          <w:sz w:val="20"/>
          <w:szCs w:val="20"/>
        </w:rPr>
        <w:t>tırmakta</w:t>
      </w:r>
      <w:r w:rsidRPr="00B46007">
        <w:rPr>
          <w:rFonts w:ascii="Times New Roman" w:hAnsi="Times New Roman" w:cs="Times New Roman"/>
          <w:sz w:val="20"/>
          <w:szCs w:val="20"/>
        </w:rPr>
        <w:t xml:space="preserve"> ve yapılan dolguların uzun ömürlü olmasını sağla</w:t>
      </w:r>
      <w:r>
        <w:rPr>
          <w:rFonts w:ascii="Times New Roman" w:hAnsi="Times New Roman" w:cs="Times New Roman"/>
          <w:sz w:val="20"/>
          <w:szCs w:val="20"/>
        </w:rPr>
        <w:t>maktadır</w:t>
      </w:r>
      <w:r w:rsidRPr="00B4600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B46007">
        <w:rPr>
          <w:rFonts w:ascii="Times New Roman" w:hAnsi="Times New Roman" w:cs="Times New Roman"/>
          <w:sz w:val="20"/>
          <w:szCs w:val="20"/>
        </w:rPr>
        <w:t>Dentine</w:t>
      </w:r>
      <w:proofErr w:type="spellEnd"/>
      <w:r w:rsidRPr="00B46007">
        <w:rPr>
          <w:rFonts w:ascii="Times New Roman" w:hAnsi="Times New Roman" w:cs="Times New Roman"/>
          <w:sz w:val="20"/>
          <w:szCs w:val="20"/>
        </w:rPr>
        <w:t xml:space="preserve"> uygulanan soğuk plazma</w:t>
      </w:r>
      <w:r>
        <w:rPr>
          <w:rFonts w:ascii="Times New Roman" w:hAnsi="Times New Roman" w:cs="Times New Roman"/>
          <w:sz w:val="20"/>
          <w:szCs w:val="20"/>
        </w:rPr>
        <w:t>,</w:t>
      </w:r>
      <w:r w:rsidRPr="00B46007">
        <w:rPr>
          <w:rFonts w:ascii="Times New Roman" w:hAnsi="Times New Roman" w:cs="Times New Roman"/>
          <w:sz w:val="20"/>
          <w:szCs w:val="20"/>
        </w:rPr>
        <w:t xml:space="preserve"> </w:t>
      </w:r>
      <w:proofErr w:type="spellStart"/>
      <w:r w:rsidRPr="00B46007">
        <w:rPr>
          <w:rFonts w:ascii="Times New Roman" w:hAnsi="Times New Roman" w:cs="Times New Roman"/>
          <w:sz w:val="20"/>
          <w:szCs w:val="20"/>
        </w:rPr>
        <w:t>dentinin</w:t>
      </w:r>
      <w:proofErr w:type="spellEnd"/>
      <w:r w:rsidRPr="00B46007">
        <w:rPr>
          <w:rFonts w:ascii="Times New Roman" w:hAnsi="Times New Roman" w:cs="Times New Roman"/>
          <w:sz w:val="20"/>
          <w:szCs w:val="20"/>
        </w:rPr>
        <w:t xml:space="preserve"> adezivle hem </w:t>
      </w:r>
      <w:proofErr w:type="spellStart"/>
      <w:r w:rsidRPr="00B46007">
        <w:rPr>
          <w:rFonts w:ascii="Times New Roman" w:hAnsi="Times New Roman" w:cs="Times New Roman"/>
          <w:sz w:val="20"/>
          <w:szCs w:val="20"/>
        </w:rPr>
        <w:t>mikromekanik</w:t>
      </w:r>
      <w:proofErr w:type="spellEnd"/>
      <w:r w:rsidRPr="00B46007">
        <w:rPr>
          <w:rFonts w:ascii="Times New Roman" w:hAnsi="Times New Roman" w:cs="Times New Roman"/>
          <w:sz w:val="20"/>
          <w:szCs w:val="20"/>
        </w:rPr>
        <w:t xml:space="preserve"> hem de kimyasal olarak bağlanmasına </w:t>
      </w:r>
      <w:r w:rsidRPr="00772E0F">
        <w:rPr>
          <w:rFonts w:ascii="Times New Roman" w:hAnsi="Times New Roman" w:cs="Times New Roman"/>
          <w:sz w:val="20"/>
          <w:szCs w:val="20"/>
        </w:rPr>
        <w:t xml:space="preserve">olanak sağlarken kompozit dolguların </w:t>
      </w:r>
      <w:proofErr w:type="spellStart"/>
      <w:r w:rsidRPr="00772E0F">
        <w:rPr>
          <w:rFonts w:ascii="Times New Roman" w:hAnsi="Times New Roman" w:cs="Times New Roman"/>
          <w:sz w:val="20"/>
          <w:szCs w:val="20"/>
        </w:rPr>
        <w:t>mikrogerilim</w:t>
      </w:r>
      <w:proofErr w:type="spellEnd"/>
      <w:r w:rsidRPr="00772E0F">
        <w:rPr>
          <w:rFonts w:ascii="Times New Roman" w:hAnsi="Times New Roman" w:cs="Times New Roman"/>
          <w:sz w:val="20"/>
          <w:szCs w:val="20"/>
        </w:rPr>
        <w:t xml:space="preserve"> ve dayanımlarını da arttırır.</w:t>
      </w:r>
      <w:r w:rsidRPr="00B46007">
        <w:rPr>
          <w:rFonts w:ascii="Times New Roman" w:hAnsi="Times New Roman" w:cs="Times New Roman"/>
          <w:sz w:val="20"/>
          <w:szCs w:val="20"/>
        </w:rPr>
        <w:t xml:space="preserve"> Plazma tedavisi, </w:t>
      </w:r>
      <w:proofErr w:type="spellStart"/>
      <w:r w:rsidRPr="00B46007">
        <w:rPr>
          <w:rFonts w:ascii="Times New Roman" w:hAnsi="Times New Roman" w:cs="Times New Roman"/>
          <w:sz w:val="20"/>
          <w:szCs w:val="20"/>
        </w:rPr>
        <w:t>dentin</w:t>
      </w:r>
      <w:proofErr w:type="spellEnd"/>
      <w:r w:rsidRPr="00B46007">
        <w:rPr>
          <w:rFonts w:ascii="Times New Roman" w:hAnsi="Times New Roman" w:cs="Times New Roman"/>
          <w:sz w:val="20"/>
          <w:szCs w:val="20"/>
        </w:rPr>
        <w:t xml:space="preserve"> / kompozit arayüzündeki yapışmayı geleneksel uygulamalara göre yaklaşık %60 arttırır. </w:t>
      </w:r>
      <w:r w:rsidRPr="005C7CE4">
        <w:rPr>
          <w:rFonts w:ascii="Times New Roman" w:hAnsi="Times New Roman" w:cs="Times New Roman"/>
          <w:sz w:val="20"/>
          <w:szCs w:val="20"/>
        </w:rPr>
        <w:t xml:space="preserve">Sonuç olarak adeziv-kompozit bağlanma performansı, dayanıklılığı ve uzun ömürlülüğü önemli ölçüde </w:t>
      </w:r>
      <w:r w:rsidRPr="00011F44">
        <w:rPr>
          <w:rFonts w:ascii="Times New Roman" w:hAnsi="Times New Roman" w:cs="Times New Roman"/>
          <w:sz w:val="20"/>
          <w:szCs w:val="20"/>
        </w:rPr>
        <w:t>geliştirilerek, arttırabilir</w:t>
      </w:r>
      <w:r>
        <w:rPr>
          <w:rFonts w:ascii="Times New Roman" w:hAnsi="Times New Roman" w:cs="Times New Roman"/>
          <w:sz w:val="20"/>
          <w:szCs w:val="20"/>
        </w:rPr>
        <w:t xml:space="preserve"> [5]</w:t>
      </w:r>
      <w:r w:rsidRPr="005C7CE4">
        <w:rPr>
          <w:rFonts w:ascii="Times New Roman" w:hAnsi="Times New Roman" w:cs="Times New Roman"/>
          <w:sz w:val="20"/>
          <w:szCs w:val="20"/>
        </w:rPr>
        <w:t>.</w:t>
      </w:r>
    </w:p>
    <w:p w14:paraId="43F2AFCE" w14:textId="77777777" w:rsidR="008B78D6" w:rsidRDefault="008B78D6" w:rsidP="008B78D6">
      <w:pPr>
        <w:spacing w:after="0" w:line="240" w:lineRule="auto"/>
        <w:jc w:val="both"/>
        <w:rPr>
          <w:rFonts w:ascii="Times New Roman" w:hAnsi="Times New Roman" w:cs="Times New Roman"/>
          <w:sz w:val="20"/>
          <w:szCs w:val="20"/>
        </w:rPr>
      </w:pPr>
    </w:p>
    <w:p w14:paraId="504F508B" w14:textId="230A5754" w:rsidR="008B78D6" w:rsidRDefault="008B78D6" w:rsidP="008B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Atmosferik basınç soğuk plazma jetlerin (</w:t>
      </w:r>
      <w:r w:rsidRPr="00B46007">
        <w:rPr>
          <w:rFonts w:ascii="Times New Roman" w:hAnsi="Times New Roman" w:cs="Times New Roman"/>
          <w:sz w:val="20"/>
          <w:szCs w:val="20"/>
        </w:rPr>
        <w:t>APNP-J</w:t>
      </w:r>
      <w:r>
        <w:rPr>
          <w:rFonts w:ascii="Times New Roman" w:hAnsi="Times New Roman" w:cs="Times New Roman"/>
          <w:sz w:val="20"/>
          <w:szCs w:val="20"/>
        </w:rPr>
        <w:t>)</w:t>
      </w:r>
      <w:r w:rsidRPr="00B46007">
        <w:rPr>
          <w:rFonts w:ascii="Times New Roman" w:hAnsi="Times New Roman" w:cs="Times New Roman"/>
          <w:sz w:val="20"/>
          <w:szCs w:val="20"/>
        </w:rPr>
        <w:t xml:space="preserve">, </w:t>
      </w:r>
      <w:proofErr w:type="spellStart"/>
      <w:r w:rsidRPr="00B46007">
        <w:rPr>
          <w:rFonts w:ascii="Times New Roman" w:hAnsi="Times New Roman" w:cs="Times New Roman"/>
          <w:sz w:val="20"/>
          <w:szCs w:val="20"/>
        </w:rPr>
        <w:t>dentin</w:t>
      </w:r>
      <w:proofErr w:type="spellEnd"/>
      <w:r w:rsidRPr="00B46007">
        <w:rPr>
          <w:rFonts w:ascii="Times New Roman" w:hAnsi="Times New Roman" w:cs="Times New Roman"/>
          <w:sz w:val="20"/>
          <w:szCs w:val="20"/>
        </w:rPr>
        <w:t xml:space="preserve"> yüzey işleme için, örneğin kompozit restorasyonu iyileştirmek için arayüzey bağlanma kuvvetini arttırdığı SEM görüntüleri ve mikro</w:t>
      </w:r>
      <w:r>
        <w:rPr>
          <w:rFonts w:ascii="Times New Roman" w:hAnsi="Times New Roman" w:cs="Times New Roman"/>
          <w:sz w:val="20"/>
          <w:szCs w:val="20"/>
        </w:rPr>
        <w:t>-</w:t>
      </w:r>
      <w:r w:rsidRPr="00597C31">
        <w:rPr>
          <w:rFonts w:ascii="Times New Roman" w:hAnsi="Times New Roman" w:cs="Times New Roman"/>
          <w:sz w:val="20"/>
          <w:szCs w:val="20"/>
        </w:rPr>
        <w:t>R</w:t>
      </w:r>
      <w:r w:rsidRPr="00B46007">
        <w:rPr>
          <w:rFonts w:ascii="Times New Roman" w:hAnsi="Times New Roman" w:cs="Times New Roman"/>
          <w:sz w:val="20"/>
          <w:szCs w:val="20"/>
        </w:rPr>
        <w:t>aman spektroskopileriyle desteklenmiştir</w:t>
      </w:r>
      <w:r>
        <w:rPr>
          <w:rFonts w:ascii="Times New Roman" w:hAnsi="Times New Roman" w:cs="Times New Roman"/>
          <w:sz w:val="20"/>
          <w:szCs w:val="20"/>
        </w:rPr>
        <w:t xml:space="preserve"> [18-19]. </w:t>
      </w:r>
      <w:proofErr w:type="spellStart"/>
      <w:r w:rsidRPr="00B46007">
        <w:rPr>
          <w:rFonts w:ascii="Times New Roman" w:hAnsi="Times New Roman" w:cs="Times New Roman"/>
          <w:sz w:val="20"/>
          <w:szCs w:val="20"/>
        </w:rPr>
        <w:t>Dentin</w:t>
      </w:r>
      <w:proofErr w:type="spellEnd"/>
      <w:r w:rsidRPr="00B46007">
        <w:rPr>
          <w:rFonts w:ascii="Times New Roman" w:hAnsi="Times New Roman" w:cs="Times New Roman"/>
          <w:sz w:val="20"/>
          <w:szCs w:val="20"/>
        </w:rPr>
        <w:t xml:space="preserve"> ve mine yüzeyinde yapılan su temas açısı </w:t>
      </w:r>
      <w:proofErr w:type="spellStart"/>
      <w:r w:rsidRPr="00B46007">
        <w:rPr>
          <w:rFonts w:ascii="Times New Roman" w:hAnsi="Times New Roman" w:cs="Times New Roman"/>
          <w:sz w:val="20"/>
          <w:szCs w:val="20"/>
        </w:rPr>
        <w:t>ölçümleride</w:t>
      </w:r>
      <w:proofErr w:type="spellEnd"/>
      <w:r w:rsidRPr="00B46007">
        <w:rPr>
          <w:rFonts w:ascii="Times New Roman" w:hAnsi="Times New Roman" w:cs="Times New Roman"/>
          <w:sz w:val="20"/>
          <w:szCs w:val="20"/>
        </w:rPr>
        <w:t xml:space="preserve"> atmosferik basınç</w:t>
      </w:r>
      <w:r>
        <w:rPr>
          <w:rFonts w:ascii="Times New Roman" w:hAnsi="Times New Roman" w:cs="Times New Roman"/>
          <w:sz w:val="20"/>
          <w:szCs w:val="20"/>
        </w:rPr>
        <w:t xml:space="preserve"> soğuk plazma </w:t>
      </w:r>
      <w:r w:rsidRPr="00B46007">
        <w:rPr>
          <w:rFonts w:ascii="Times New Roman" w:hAnsi="Times New Roman" w:cs="Times New Roman"/>
          <w:sz w:val="20"/>
          <w:szCs w:val="20"/>
        </w:rPr>
        <w:t xml:space="preserve">jetlerinin yüzeylerin </w:t>
      </w:r>
      <w:proofErr w:type="spellStart"/>
      <w:r w:rsidRPr="00B46007">
        <w:rPr>
          <w:rFonts w:ascii="Times New Roman" w:hAnsi="Times New Roman" w:cs="Times New Roman"/>
          <w:sz w:val="20"/>
          <w:szCs w:val="20"/>
        </w:rPr>
        <w:t>hidrofilikliğini</w:t>
      </w:r>
      <w:proofErr w:type="spellEnd"/>
      <w:r w:rsidRPr="00B46007">
        <w:rPr>
          <w:rFonts w:ascii="Times New Roman" w:hAnsi="Times New Roman" w:cs="Times New Roman"/>
          <w:sz w:val="20"/>
          <w:szCs w:val="20"/>
        </w:rPr>
        <w:t xml:space="preserve"> artırarak su temas açısını anlamlı derecede düşürdüğünü göstermiş</w:t>
      </w:r>
      <w:r>
        <w:rPr>
          <w:rFonts w:ascii="Times New Roman" w:hAnsi="Times New Roman" w:cs="Times New Roman"/>
          <w:sz w:val="20"/>
          <w:szCs w:val="20"/>
        </w:rPr>
        <w:t xml:space="preserve">tir [20-22]. </w:t>
      </w:r>
      <w:r w:rsidRPr="00DD5FB3">
        <w:rPr>
          <w:rFonts w:ascii="Times New Roman" w:hAnsi="Times New Roman" w:cs="Times New Roman"/>
          <w:sz w:val="20"/>
          <w:szCs w:val="20"/>
        </w:rPr>
        <w:t xml:space="preserve">Yüzey kimyasal analizi, plazma jet işlemiyle yüzeydeki oksidasyonun ve azalan hidrokarbon miktarının </w:t>
      </w:r>
      <w:proofErr w:type="spellStart"/>
      <w:r w:rsidRPr="00DD5FB3">
        <w:rPr>
          <w:rFonts w:ascii="Times New Roman" w:hAnsi="Times New Roman" w:cs="Times New Roman"/>
          <w:sz w:val="20"/>
          <w:szCs w:val="20"/>
        </w:rPr>
        <w:t>hidrofilikliğin</w:t>
      </w:r>
      <w:proofErr w:type="spellEnd"/>
      <w:r w:rsidRPr="00DD5FB3">
        <w:rPr>
          <w:rFonts w:ascii="Times New Roman" w:hAnsi="Times New Roman" w:cs="Times New Roman"/>
          <w:sz w:val="20"/>
          <w:szCs w:val="20"/>
        </w:rPr>
        <w:t xml:space="preserve"> gelişmesine önemli ölçüde katkıda bulunduğunu göstermektedir. </w:t>
      </w:r>
      <w:r w:rsidRPr="003F364B">
        <w:rPr>
          <w:rFonts w:ascii="Times New Roman" w:hAnsi="Times New Roman" w:cs="Times New Roman"/>
          <w:sz w:val="20"/>
          <w:szCs w:val="20"/>
        </w:rPr>
        <w:t xml:space="preserve">Plazmalar </w:t>
      </w:r>
      <w:proofErr w:type="spellStart"/>
      <w:r w:rsidRPr="003F364B">
        <w:rPr>
          <w:rFonts w:ascii="Times New Roman" w:hAnsi="Times New Roman" w:cs="Times New Roman"/>
          <w:sz w:val="20"/>
          <w:szCs w:val="20"/>
        </w:rPr>
        <w:t>dentin</w:t>
      </w:r>
      <w:proofErr w:type="spellEnd"/>
      <w:r w:rsidRPr="003F364B">
        <w:rPr>
          <w:rFonts w:ascii="Times New Roman" w:hAnsi="Times New Roman" w:cs="Times New Roman"/>
          <w:sz w:val="20"/>
          <w:szCs w:val="20"/>
        </w:rPr>
        <w:t xml:space="preserve">-kompozit arayüzünde, </w:t>
      </w:r>
      <w:proofErr w:type="spellStart"/>
      <w:r w:rsidRPr="003F364B">
        <w:rPr>
          <w:rFonts w:ascii="Times New Roman" w:hAnsi="Times New Roman" w:cs="Times New Roman"/>
          <w:sz w:val="20"/>
          <w:szCs w:val="20"/>
        </w:rPr>
        <w:t>kollajen</w:t>
      </w:r>
      <w:proofErr w:type="spellEnd"/>
      <w:r w:rsidRPr="003F364B">
        <w:rPr>
          <w:rFonts w:ascii="Times New Roman" w:hAnsi="Times New Roman" w:cs="Times New Roman"/>
          <w:sz w:val="20"/>
          <w:szCs w:val="20"/>
        </w:rPr>
        <w:t xml:space="preserve"> liflerini açığa çıkararak, </w:t>
      </w:r>
      <w:r>
        <w:rPr>
          <w:rFonts w:ascii="Times New Roman" w:hAnsi="Times New Roman" w:cs="Times New Roman"/>
          <w:sz w:val="20"/>
          <w:szCs w:val="20"/>
        </w:rPr>
        <w:t xml:space="preserve">azalan dayanımlarını arttırır ve </w:t>
      </w:r>
      <w:r w:rsidRPr="003F364B">
        <w:rPr>
          <w:rFonts w:ascii="Times New Roman" w:hAnsi="Times New Roman" w:cs="Times New Roman"/>
          <w:sz w:val="20"/>
          <w:szCs w:val="20"/>
        </w:rPr>
        <w:t>çökmelerini önle</w:t>
      </w:r>
      <w:r>
        <w:rPr>
          <w:rFonts w:ascii="Times New Roman" w:hAnsi="Times New Roman" w:cs="Times New Roman"/>
          <w:sz w:val="20"/>
          <w:szCs w:val="20"/>
        </w:rPr>
        <w:t>r.</w:t>
      </w:r>
      <w:r w:rsidRPr="003F364B">
        <w:rPr>
          <w:rFonts w:ascii="Times New Roman" w:hAnsi="Times New Roman" w:cs="Times New Roman"/>
          <w:sz w:val="20"/>
          <w:szCs w:val="20"/>
        </w:rPr>
        <w:t xml:space="preserve"> </w:t>
      </w:r>
      <w:r>
        <w:rPr>
          <w:rFonts w:ascii="Times New Roman" w:hAnsi="Times New Roman" w:cs="Times New Roman"/>
          <w:sz w:val="20"/>
          <w:szCs w:val="20"/>
        </w:rPr>
        <w:t>Daha sonra</w:t>
      </w:r>
      <w:r w:rsidRPr="003F364B">
        <w:rPr>
          <w:rFonts w:ascii="Times New Roman" w:hAnsi="Times New Roman" w:cs="Times New Roman"/>
          <w:sz w:val="20"/>
          <w:szCs w:val="20"/>
        </w:rPr>
        <w:t xml:space="preserve"> hem hidrofilik hem de hidrofobik bileşenleri içeren bir kompozit malzemenin, </w:t>
      </w:r>
      <w:proofErr w:type="spellStart"/>
      <w:r w:rsidRPr="003F364B">
        <w:rPr>
          <w:rFonts w:ascii="Times New Roman" w:hAnsi="Times New Roman" w:cs="Times New Roman"/>
          <w:sz w:val="20"/>
          <w:szCs w:val="20"/>
        </w:rPr>
        <w:t>d</w:t>
      </w:r>
      <w:r>
        <w:rPr>
          <w:rFonts w:ascii="Times New Roman" w:hAnsi="Times New Roman" w:cs="Times New Roman"/>
          <w:sz w:val="20"/>
          <w:szCs w:val="20"/>
        </w:rPr>
        <w:t>entin</w:t>
      </w:r>
      <w:proofErr w:type="spellEnd"/>
      <w:r w:rsidRPr="003F364B">
        <w:rPr>
          <w:rFonts w:ascii="Times New Roman" w:hAnsi="Times New Roman" w:cs="Times New Roman"/>
          <w:sz w:val="20"/>
          <w:szCs w:val="20"/>
        </w:rPr>
        <w:t xml:space="preserve"> </w:t>
      </w:r>
      <w:proofErr w:type="spellStart"/>
      <w:r w:rsidRPr="003F364B">
        <w:rPr>
          <w:rFonts w:ascii="Times New Roman" w:hAnsi="Times New Roman" w:cs="Times New Roman"/>
          <w:sz w:val="20"/>
          <w:szCs w:val="20"/>
        </w:rPr>
        <w:t>tübüllerinin</w:t>
      </w:r>
      <w:proofErr w:type="spellEnd"/>
      <w:r w:rsidRPr="003F364B">
        <w:rPr>
          <w:rFonts w:ascii="Times New Roman" w:hAnsi="Times New Roman" w:cs="Times New Roman"/>
          <w:sz w:val="20"/>
          <w:szCs w:val="20"/>
        </w:rPr>
        <w:t xml:space="preserve"> içine nüfuz ettiği bir bölge olan hibrid tabakayı yaratarak çok bileşenli adeziv sistemlerin </w:t>
      </w:r>
      <w:proofErr w:type="spellStart"/>
      <w:r w:rsidRPr="003F364B">
        <w:rPr>
          <w:rFonts w:ascii="Times New Roman" w:hAnsi="Times New Roman" w:cs="Times New Roman"/>
          <w:sz w:val="20"/>
          <w:szCs w:val="20"/>
        </w:rPr>
        <w:t>dentin</w:t>
      </w:r>
      <w:proofErr w:type="spellEnd"/>
      <w:r w:rsidRPr="003F364B">
        <w:rPr>
          <w:rFonts w:ascii="Times New Roman" w:hAnsi="Times New Roman" w:cs="Times New Roman"/>
          <w:sz w:val="20"/>
          <w:szCs w:val="20"/>
        </w:rPr>
        <w:t xml:space="preserve"> kolajenlerine ve </w:t>
      </w:r>
      <w:proofErr w:type="spellStart"/>
      <w:r w:rsidRPr="003F364B">
        <w:rPr>
          <w:rFonts w:ascii="Times New Roman" w:hAnsi="Times New Roman" w:cs="Times New Roman"/>
          <w:sz w:val="20"/>
          <w:szCs w:val="20"/>
        </w:rPr>
        <w:t>dentin</w:t>
      </w:r>
      <w:proofErr w:type="spellEnd"/>
      <w:r w:rsidRPr="003F364B">
        <w:rPr>
          <w:rFonts w:ascii="Times New Roman" w:hAnsi="Times New Roman" w:cs="Times New Roman"/>
          <w:sz w:val="20"/>
          <w:szCs w:val="20"/>
        </w:rPr>
        <w:t xml:space="preserve"> </w:t>
      </w:r>
      <w:proofErr w:type="spellStart"/>
      <w:r w:rsidRPr="003F364B">
        <w:rPr>
          <w:rFonts w:ascii="Times New Roman" w:hAnsi="Times New Roman" w:cs="Times New Roman"/>
          <w:sz w:val="20"/>
          <w:szCs w:val="20"/>
        </w:rPr>
        <w:t>tübüllerine</w:t>
      </w:r>
      <w:proofErr w:type="spellEnd"/>
      <w:r w:rsidRPr="003F364B">
        <w:rPr>
          <w:rFonts w:ascii="Times New Roman" w:hAnsi="Times New Roman" w:cs="Times New Roman"/>
          <w:sz w:val="20"/>
          <w:szCs w:val="20"/>
        </w:rPr>
        <w:t xml:space="preserve"> etkili bir şekilde polimerize ol</w:t>
      </w:r>
      <w:r w:rsidR="00A023EC">
        <w:rPr>
          <w:rFonts w:ascii="Times New Roman" w:hAnsi="Times New Roman" w:cs="Times New Roman"/>
          <w:sz w:val="20"/>
          <w:szCs w:val="20"/>
        </w:rPr>
        <w:t>masını sağlar [23,</w:t>
      </w:r>
      <w:r>
        <w:rPr>
          <w:rFonts w:ascii="Times New Roman" w:hAnsi="Times New Roman" w:cs="Times New Roman"/>
          <w:sz w:val="20"/>
          <w:szCs w:val="20"/>
        </w:rPr>
        <w:t>24]</w:t>
      </w:r>
      <w:r w:rsidRPr="003F364B">
        <w:rPr>
          <w:rFonts w:ascii="Times New Roman" w:hAnsi="Times New Roman" w:cs="Times New Roman"/>
          <w:sz w:val="20"/>
          <w:szCs w:val="20"/>
        </w:rPr>
        <w:t>.</w:t>
      </w:r>
    </w:p>
    <w:p w14:paraId="0DD1D51E" w14:textId="77777777" w:rsidR="008B78D6" w:rsidRDefault="008B78D6" w:rsidP="008B78D6">
      <w:pPr>
        <w:spacing w:after="0" w:line="240" w:lineRule="auto"/>
        <w:jc w:val="both"/>
        <w:rPr>
          <w:rFonts w:ascii="Times New Roman" w:hAnsi="Times New Roman" w:cs="Times New Roman"/>
          <w:sz w:val="20"/>
          <w:szCs w:val="20"/>
        </w:rPr>
      </w:pPr>
    </w:p>
    <w:p w14:paraId="45E99399" w14:textId="5C3E52BC" w:rsidR="008B78D6" w:rsidRDefault="008B78D6" w:rsidP="008B78D6">
      <w:pPr>
        <w:spacing w:after="0" w:line="240" w:lineRule="auto"/>
        <w:jc w:val="both"/>
        <w:rPr>
          <w:rFonts w:ascii="Times New Roman" w:hAnsi="Times New Roman" w:cs="Times New Roman"/>
          <w:sz w:val="20"/>
          <w:szCs w:val="20"/>
        </w:rPr>
      </w:pPr>
      <w:r w:rsidRPr="00DD5FB3">
        <w:rPr>
          <w:rFonts w:ascii="Times New Roman" w:hAnsi="Times New Roman" w:cs="Times New Roman"/>
          <w:sz w:val="20"/>
          <w:szCs w:val="20"/>
        </w:rPr>
        <w:t xml:space="preserve">Han vd. yaptıkları çalışmada plazma ile modifiye edilmiş </w:t>
      </w:r>
      <w:proofErr w:type="spellStart"/>
      <w:r w:rsidRPr="00DD5FB3">
        <w:rPr>
          <w:rFonts w:ascii="Times New Roman" w:hAnsi="Times New Roman" w:cs="Times New Roman"/>
          <w:sz w:val="20"/>
          <w:szCs w:val="20"/>
        </w:rPr>
        <w:t>dentin</w:t>
      </w:r>
      <w:proofErr w:type="spellEnd"/>
      <w:r w:rsidRPr="00DD5FB3">
        <w:rPr>
          <w:rFonts w:ascii="Times New Roman" w:hAnsi="Times New Roman" w:cs="Times New Roman"/>
          <w:sz w:val="20"/>
          <w:szCs w:val="20"/>
        </w:rPr>
        <w:t xml:space="preserve"> yüzeylerinin geleneksel tedavi prosedürlerine göre dayanıklılıklarını karşılaştırmışlardır. 24 saat sonunda ve </w:t>
      </w:r>
      <w:r>
        <w:rPr>
          <w:rFonts w:ascii="Times New Roman" w:hAnsi="Times New Roman" w:cs="Times New Roman"/>
          <w:sz w:val="20"/>
          <w:szCs w:val="20"/>
        </w:rPr>
        <w:t xml:space="preserve">10 </w:t>
      </w:r>
      <w:r w:rsidRPr="00DD5FB3">
        <w:rPr>
          <w:rFonts w:ascii="Times New Roman" w:hAnsi="Times New Roman" w:cs="Times New Roman"/>
          <w:sz w:val="20"/>
          <w:szCs w:val="20"/>
        </w:rPr>
        <w:t xml:space="preserve">000 termal döngüye sokularak yaşlandırılan gruplardan plazma ile modifiye edilen grubun bağlanma dayanımının geleneksel yöntemlere göre daha etkili bağlanma </w:t>
      </w:r>
      <w:r>
        <w:rPr>
          <w:rFonts w:ascii="Times New Roman" w:hAnsi="Times New Roman" w:cs="Times New Roman"/>
          <w:sz w:val="20"/>
          <w:szCs w:val="20"/>
        </w:rPr>
        <w:t>dayanımı</w:t>
      </w:r>
      <w:r w:rsidRPr="00DD5FB3">
        <w:rPr>
          <w:rFonts w:ascii="Times New Roman" w:hAnsi="Times New Roman" w:cs="Times New Roman"/>
          <w:sz w:val="20"/>
          <w:szCs w:val="20"/>
        </w:rPr>
        <w:t xml:space="preserve"> gösterdiğini bulmuşlardır. Mikro-</w:t>
      </w:r>
      <w:r>
        <w:rPr>
          <w:rFonts w:ascii="Times New Roman" w:hAnsi="Times New Roman" w:cs="Times New Roman"/>
          <w:sz w:val="20"/>
          <w:szCs w:val="20"/>
        </w:rPr>
        <w:t>R</w:t>
      </w:r>
      <w:r w:rsidRPr="00DD5FB3">
        <w:rPr>
          <w:rFonts w:ascii="Times New Roman" w:hAnsi="Times New Roman" w:cs="Times New Roman"/>
          <w:sz w:val="20"/>
          <w:szCs w:val="20"/>
        </w:rPr>
        <w:t xml:space="preserve">aman spektral analiziyle de plazma işleminden sonra adezivin </w:t>
      </w:r>
      <w:proofErr w:type="spellStart"/>
      <w:r w:rsidRPr="00DD5FB3">
        <w:rPr>
          <w:rFonts w:ascii="Times New Roman" w:hAnsi="Times New Roman" w:cs="Times New Roman"/>
          <w:sz w:val="20"/>
          <w:szCs w:val="20"/>
        </w:rPr>
        <w:t>dentine</w:t>
      </w:r>
      <w:proofErr w:type="spellEnd"/>
      <w:r w:rsidRPr="00DD5FB3">
        <w:rPr>
          <w:rFonts w:ascii="Times New Roman" w:hAnsi="Times New Roman" w:cs="Times New Roman"/>
          <w:sz w:val="20"/>
          <w:szCs w:val="20"/>
        </w:rPr>
        <w:t xml:space="preserve"> etkili bir şekilde polimerize olduğunu ve en iyi hibrid tabakayı oluşturduğunu göstermişlerdir</w:t>
      </w:r>
      <w:r>
        <w:rPr>
          <w:rFonts w:ascii="Times New Roman" w:hAnsi="Times New Roman" w:cs="Times New Roman"/>
          <w:sz w:val="20"/>
          <w:szCs w:val="20"/>
        </w:rPr>
        <w:t xml:space="preserve"> [25].</w:t>
      </w:r>
    </w:p>
    <w:p w14:paraId="2CD03B29" w14:textId="77777777" w:rsidR="008B78D6" w:rsidRDefault="008B78D6" w:rsidP="008B78D6">
      <w:pPr>
        <w:spacing w:after="0" w:line="240" w:lineRule="auto"/>
        <w:jc w:val="both"/>
        <w:rPr>
          <w:rFonts w:ascii="Times New Roman" w:hAnsi="Times New Roman" w:cs="Times New Roman"/>
          <w:sz w:val="20"/>
          <w:szCs w:val="20"/>
        </w:rPr>
      </w:pPr>
    </w:p>
    <w:p w14:paraId="4B7A60EC" w14:textId="77777777" w:rsidR="008B78D6" w:rsidRDefault="008B78D6" w:rsidP="008B78D6">
      <w:pPr>
        <w:pStyle w:val="ListeParagraf"/>
        <w:numPr>
          <w:ilvl w:val="1"/>
          <w:numId w:val="3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F5D7A">
        <w:rPr>
          <w:rFonts w:ascii="Times New Roman" w:hAnsi="Times New Roman" w:cs="Times New Roman"/>
          <w:b/>
          <w:bCs/>
          <w:sz w:val="24"/>
          <w:szCs w:val="24"/>
        </w:rPr>
        <w:t>Kök Kanal Temizliği ve Oral Patojenler Üzerindeki Etkisi</w:t>
      </w:r>
    </w:p>
    <w:p w14:paraId="30E50D16" w14:textId="77777777" w:rsidR="008B78D6" w:rsidRPr="001F5D7A" w:rsidRDefault="008B78D6" w:rsidP="008B78D6">
      <w:pPr>
        <w:spacing w:after="0" w:line="240" w:lineRule="auto"/>
        <w:jc w:val="both"/>
        <w:rPr>
          <w:rFonts w:ascii="Times New Roman" w:hAnsi="Times New Roman" w:cs="Times New Roman"/>
          <w:b/>
          <w:bCs/>
          <w:sz w:val="24"/>
          <w:szCs w:val="24"/>
        </w:rPr>
      </w:pPr>
    </w:p>
    <w:p w14:paraId="5E33C62E" w14:textId="26EAA606" w:rsidR="008B78D6" w:rsidRDefault="008B78D6" w:rsidP="008B78D6">
      <w:pPr>
        <w:spacing w:after="0" w:line="240" w:lineRule="auto"/>
        <w:jc w:val="both"/>
        <w:rPr>
          <w:rFonts w:ascii="Times New Roman" w:hAnsi="Times New Roman" w:cs="Times New Roman"/>
          <w:color w:val="FF0000"/>
          <w:sz w:val="20"/>
          <w:szCs w:val="20"/>
        </w:rPr>
      </w:pPr>
      <w:r w:rsidRPr="001F5D7A">
        <w:rPr>
          <w:rFonts w:ascii="Times New Roman" w:hAnsi="Times New Roman" w:cs="Times New Roman"/>
          <w:sz w:val="20"/>
          <w:szCs w:val="20"/>
        </w:rPr>
        <w:t>Oral hastalıkların çoğunun bakterilerden kaynaklandığı bilinmektedir (</w:t>
      </w:r>
      <w:r w:rsidRPr="001F5D7A">
        <w:rPr>
          <w:rFonts w:ascii="Times New Roman" w:hAnsi="Times New Roman" w:cs="Times New Roman"/>
          <w:i/>
          <w:iCs/>
          <w:sz w:val="20"/>
          <w:szCs w:val="20"/>
        </w:rPr>
        <w:t xml:space="preserve">S. </w:t>
      </w:r>
      <w:proofErr w:type="spellStart"/>
      <w:r w:rsidRPr="001F5D7A">
        <w:rPr>
          <w:rFonts w:ascii="Times New Roman" w:hAnsi="Times New Roman" w:cs="Times New Roman"/>
          <w:i/>
          <w:iCs/>
          <w:sz w:val="20"/>
          <w:szCs w:val="20"/>
        </w:rPr>
        <w:t>mutans</w:t>
      </w:r>
      <w:proofErr w:type="spellEnd"/>
      <w:r w:rsidRPr="001F5D7A">
        <w:rPr>
          <w:rFonts w:ascii="Times New Roman" w:hAnsi="Times New Roman" w:cs="Times New Roman"/>
          <w:i/>
          <w:iCs/>
          <w:sz w:val="20"/>
          <w:szCs w:val="20"/>
        </w:rPr>
        <w:t xml:space="preserve">, </w:t>
      </w:r>
      <w:proofErr w:type="spellStart"/>
      <w:r w:rsidRPr="001F5D7A">
        <w:rPr>
          <w:rFonts w:ascii="Times New Roman" w:hAnsi="Times New Roman" w:cs="Times New Roman"/>
          <w:i/>
          <w:iCs/>
          <w:sz w:val="20"/>
          <w:szCs w:val="20"/>
        </w:rPr>
        <w:t>Enterococcus</w:t>
      </w:r>
      <w:proofErr w:type="spellEnd"/>
      <w:r w:rsidRPr="001F5D7A">
        <w:rPr>
          <w:rFonts w:ascii="Times New Roman" w:hAnsi="Times New Roman" w:cs="Times New Roman"/>
          <w:i/>
          <w:iCs/>
          <w:sz w:val="20"/>
          <w:szCs w:val="20"/>
        </w:rPr>
        <w:t xml:space="preserve"> </w:t>
      </w:r>
      <w:proofErr w:type="spellStart"/>
      <w:r w:rsidRPr="001F5D7A">
        <w:rPr>
          <w:rFonts w:ascii="Times New Roman" w:hAnsi="Times New Roman" w:cs="Times New Roman"/>
          <w:i/>
          <w:iCs/>
          <w:sz w:val="20"/>
          <w:szCs w:val="20"/>
        </w:rPr>
        <w:t>faecalis</w:t>
      </w:r>
      <w:proofErr w:type="spellEnd"/>
      <w:r w:rsidRPr="001F5D7A">
        <w:rPr>
          <w:rFonts w:ascii="Times New Roman" w:hAnsi="Times New Roman" w:cs="Times New Roman"/>
          <w:i/>
          <w:iCs/>
          <w:sz w:val="20"/>
          <w:szCs w:val="20"/>
        </w:rPr>
        <w:t xml:space="preserve">, </w:t>
      </w:r>
      <w:proofErr w:type="spellStart"/>
      <w:r w:rsidRPr="001F5D7A">
        <w:rPr>
          <w:rFonts w:ascii="Times New Roman" w:hAnsi="Times New Roman" w:cs="Times New Roman"/>
          <w:i/>
          <w:iCs/>
          <w:sz w:val="20"/>
          <w:szCs w:val="20"/>
        </w:rPr>
        <w:t>Lactobacillus</w:t>
      </w:r>
      <w:proofErr w:type="spellEnd"/>
      <w:r w:rsidRPr="001F5D7A">
        <w:rPr>
          <w:rFonts w:ascii="Times New Roman" w:hAnsi="Times New Roman" w:cs="Times New Roman"/>
          <w:sz w:val="20"/>
          <w:szCs w:val="20"/>
        </w:rPr>
        <w:t>). Klinikte sık rastlanılan oral patojenler dişlerde tahribata yol açar ve patojenlerle mücadele diş hekimliğinde geçmişten günümüze sorun oluşturmaya devam etmektedir. Diş hekimliğinde sterilizasyon geleneksel olarak klorheksidin (CHX) ve sodyum hipoklorit (</w:t>
      </w:r>
      <w:proofErr w:type="spellStart"/>
      <w:r w:rsidRPr="001F5D7A">
        <w:rPr>
          <w:rFonts w:ascii="Times New Roman" w:hAnsi="Times New Roman" w:cs="Times New Roman"/>
          <w:sz w:val="20"/>
          <w:szCs w:val="20"/>
        </w:rPr>
        <w:t>NaClO</w:t>
      </w:r>
      <w:proofErr w:type="spellEnd"/>
      <w:r w:rsidRPr="001F5D7A">
        <w:rPr>
          <w:rFonts w:ascii="Times New Roman" w:hAnsi="Times New Roman" w:cs="Times New Roman"/>
          <w:sz w:val="20"/>
          <w:szCs w:val="20"/>
        </w:rPr>
        <w:t xml:space="preserve">) gibi kimyasal maddeler ile gerçekleştirilir. Var olan yöntemlerde %100 sterilizasyon sağlanamamış ve diş hekimliğinde patojen ve biyofilmlerle yeni mücadele yöntemleri geliştirilme ihtiyacı doğmuştur. Bu nedenle, tüm bakterileri yok etmek ve etkili bir tedavi sağlamak için sürekli yeni yöntemler geliştirilmektedir. Termal olmayan atmosferik basınç soğuk plazma da (NTAPP) reaktif türlere kaynaklık eder ve içerdiği oksijen gibi oksijen bazlı aktif türler bakterisit etkisinde kritik rol oynar. Plazma tarafından diğer serbest radikallerle birlikte üretilen hidroksil (OH) radikalleri bakteri hücre zarındaki membran lipitlerini yok ederek etkisiz hale getirir. Bu nedenle, NTAPP geleneksel yöntemlere kıyasla bakteriler üzerinde benzersiz bir avantaj sunar. </w:t>
      </w:r>
      <w:proofErr w:type="spellStart"/>
      <w:r w:rsidRPr="001F5D7A">
        <w:rPr>
          <w:rFonts w:ascii="Times New Roman" w:hAnsi="Times New Roman" w:cs="Times New Roman"/>
          <w:i/>
          <w:iCs/>
          <w:sz w:val="20"/>
          <w:szCs w:val="20"/>
        </w:rPr>
        <w:t>Candida</w:t>
      </w:r>
      <w:proofErr w:type="spellEnd"/>
      <w:r w:rsidRPr="001F5D7A">
        <w:rPr>
          <w:rFonts w:ascii="Times New Roman" w:hAnsi="Times New Roman" w:cs="Times New Roman"/>
          <w:i/>
          <w:iCs/>
          <w:sz w:val="20"/>
          <w:szCs w:val="20"/>
        </w:rPr>
        <w:t xml:space="preserve"> </w:t>
      </w:r>
      <w:proofErr w:type="spellStart"/>
      <w:r w:rsidRPr="001F5D7A">
        <w:rPr>
          <w:rFonts w:ascii="Times New Roman" w:hAnsi="Times New Roman" w:cs="Times New Roman"/>
          <w:i/>
          <w:iCs/>
          <w:sz w:val="20"/>
          <w:szCs w:val="20"/>
        </w:rPr>
        <w:t>albicans</w:t>
      </w:r>
      <w:proofErr w:type="spellEnd"/>
      <w:r w:rsidRPr="001F5D7A">
        <w:rPr>
          <w:rFonts w:ascii="Times New Roman" w:hAnsi="Times New Roman" w:cs="Times New Roman"/>
          <w:i/>
          <w:iCs/>
          <w:sz w:val="20"/>
          <w:szCs w:val="20"/>
        </w:rPr>
        <w:t xml:space="preserve">, S. </w:t>
      </w:r>
      <w:proofErr w:type="spellStart"/>
      <w:r w:rsidRPr="001F5D7A">
        <w:rPr>
          <w:rFonts w:ascii="Times New Roman" w:hAnsi="Times New Roman" w:cs="Times New Roman"/>
          <w:i/>
          <w:iCs/>
          <w:sz w:val="20"/>
          <w:szCs w:val="20"/>
        </w:rPr>
        <w:t>mutans</w:t>
      </w:r>
      <w:proofErr w:type="spellEnd"/>
      <w:r w:rsidRPr="001F5D7A">
        <w:rPr>
          <w:rFonts w:ascii="Times New Roman" w:hAnsi="Times New Roman" w:cs="Times New Roman"/>
          <w:sz w:val="20"/>
          <w:szCs w:val="20"/>
        </w:rPr>
        <w:t xml:space="preserve"> gibi patojenlerin neden olduğu stomatit, </w:t>
      </w:r>
      <w:proofErr w:type="spellStart"/>
      <w:r w:rsidRPr="001F5D7A">
        <w:rPr>
          <w:rFonts w:ascii="Times New Roman" w:hAnsi="Times New Roman" w:cs="Times New Roman"/>
          <w:sz w:val="20"/>
          <w:szCs w:val="20"/>
        </w:rPr>
        <w:t>gingivitis</w:t>
      </w:r>
      <w:proofErr w:type="spellEnd"/>
      <w:r w:rsidRPr="001F5D7A">
        <w:rPr>
          <w:rFonts w:ascii="Times New Roman" w:hAnsi="Times New Roman" w:cs="Times New Roman"/>
          <w:sz w:val="20"/>
          <w:szCs w:val="20"/>
        </w:rPr>
        <w:t xml:space="preserve"> ve periodontitis gibi oral hastalıklar plazma jetleriyle tedavi edilebilir</w:t>
      </w:r>
      <w:r>
        <w:rPr>
          <w:rFonts w:ascii="Times New Roman" w:hAnsi="Times New Roman" w:cs="Times New Roman"/>
          <w:sz w:val="20"/>
          <w:szCs w:val="20"/>
        </w:rPr>
        <w:t xml:space="preserve"> [26]</w:t>
      </w:r>
      <w:r w:rsidRPr="001F5D7A">
        <w:rPr>
          <w:rFonts w:ascii="Times New Roman" w:hAnsi="Times New Roman" w:cs="Times New Roman"/>
          <w:color w:val="FF0000"/>
          <w:sz w:val="20"/>
          <w:szCs w:val="20"/>
        </w:rPr>
        <w:t>.</w:t>
      </w:r>
    </w:p>
    <w:p w14:paraId="0346AD9A" w14:textId="77777777" w:rsidR="008B78D6" w:rsidRPr="001F5D7A" w:rsidRDefault="008B78D6" w:rsidP="008B78D6">
      <w:pPr>
        <w:spacing w:after="0" w:line="240" w:lineRule="auto"/>
        <w:jc w:val="both"/>
        <w:rPr>
          <w:rFonts w:ascii="Times New Roman" w:hAnsi="Times New Roman" w:cs="Times New Roman"/>
          <w:b/>
          <w:bCs/>
          <w:sz w:val="24"/>
          <w:szCs w:val="24"/>
        </w:rPr>
      </w:pPr>
    </w:p>
    <w:p w14:paraId="497EAD15" w14:textId="77777777" w:rsidR="008B78D6" w:rsidRDefault="008B78D6" w:rsidP="008B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NTAPP </w:t>
      </w:r>
      <w:r w:rsidRPr="00DD5FB3">
        <w:rPr>
          <w:rFonts w:ascii="Times New Roman" w:hAnsi="Times New Roman" w:cs="Times New Roman"/>
          <w:sz w:val="20"/>
          <w:szCs w:val="20"/>
        </w:rPr>
        <w:t xml:space="preserve">seçici etki göstererek çevre dokulara zarar vermediği, oda sıcaklığında çalışabildiği serbest radikalleri ve reaktif oksijen türlerini oluşturmasıyla özellikle kök kanal temizliğinde bakteriyel enfeksiyon ve dekontaminasyon riskinin ortadan kaldırılması, diş beyazlatmada kullanılabilmesi ve tüm bu işlemlerde zararlı yan ürünlerin oluşmadığı dikkate alınırsa plazmanın diş hekimliğinin tüm alanlarında kullanılabilir bir potansiyelinin olduğu aşikardır. </w:t>
      </w:r>
    </w:p>
    <w:p w14:paraId="1BC2EB0E" w14:textId="77777777" w:rsidR="008B78D6" w:rsidRDefault="008B78D6" w:rsidP="008B78D6">
      <w:pPr>
        <w:spacing w:after="0" w:line="240" w:lineRule="auto"/>
        <w:jc w:val="both"/>
        <w:rPr>
          <w:rFonts w:ascii="Times New Roman" w:hAnsi="Times New Roman" w:cs="Times New Roman"/>
          <w:sz w:val="20"/>
          <w:szCs w:val="20"/>
        </w:rPr>
      </w:pPr>
    </w:p>
    <w:p w14:paraId="1FC03C33" w14:textId="77777777" w:rsidR="008B78D6" w:rsidRDefault="008B78D6" w:rsidP="008B78D6">
      <w:pPr>
        <w:spacing w:after="0" w:line="240" w:lineRule="auto"/>
        <w:jc w:val="both"/>
        <w:rPr>
          <w:rFonts w:ascii="Times New Roman" w:hAnsi="Times New Roman" w:cs="Times New Roman"/>
          <w:sz w:val="20"/>
          <w:szCs w:val="20"/>
        </w:rPr>
      </w:pPr>
      <w:r w:rsidRPr="00DD5FB3">
        <w:rPr>
          <w:rFonts w:ascii="Times New Roman" w:hAnsi="Times New Roman" w:cs="Times New Roman"/>
          <w:sz w:val="20"/>
          <w:szCs w:val="20"/>
        </w:rPr>
        <w:t>Endodontik hastalıklar, kök kanal sistemlerinin ve kök kanalındaki mikrobiyal enfeksiyonun bir sonucudur. Bu nedenle, ideal bir endodontik tedavi, enfekte olmuş kök kanal sistemlerinde</w:t>
      </w:r>
      <w:r>
        <w:rPr>
          <w:rFonts w:ascii="Times New Roman" w:hAnsi="Times New Roman" w:cs="Times New Roman"/>
          <w:sz w:val="20"/>
          <w:szCs w:val="20"/>
        </w:rPr>
        <w:t>ki</w:t>
      </w:r>
      <w:r w:rsidRPr="00DD5FB3">
        <w:rPr>
          <w:rFonts w:ascii="Times New Roman" w:hAnsi="Times New Roman" w:cs="Times New Roman"/>
          <w:sz w:val="20"/>
          <w:szCs w:val="20"/>
        </w:rPr>
        <w:t xml:space="preserve"> mikroorganizmaları ortadan kaldıracak bir</w:t>
      </w:r>
      <w:r>
        <w:rPr>
          <w:rFonts w:ascii="Times New Roman" w:hAnsi="Times New Roman" w:cs="Times New Roman"/>
          <w:sz w:val="20"/>
          <w:szCs w:val="20"/>
        </w:rPr>
        <w:t xml:space="preserve"> </w:t>
      </w:r>
      <w:r w:rsidRPr="00DD5FB3">
        <w:rPr>
          <w:rFonts w:ascii="Times New Roman" w:hAnsi="Times New Roman" w:cs="Times New Roman"/>
          <w:sz w:val="20"/>
          <w:szCs w:val="20"/>
        </w:rPr>
        <w:t xml:space="preserve">uygulama olmalıdır. NTAPP' </w:t>
      </w:r>
      <w:proofErr w:type="spellStart"/>
      <w:r w:rsidRPr="00DD5FB3">
        <w:rPr>
          <w:rFonts w:ascii="Times New Roman" w:hAnsi="Times New Roman" w:cs="Times New Roman"/>
          <w:sz w:val="20"/>
          <w:szCs w:val="20"/>
        </w:rPr>
        <w:t>yi</w:t>
      </w:r>
      <w:proofErr w:type="spellEnd"/>
      <w:r w:rsidRPr="00DD5FB3">
        <w:rPr>
          <w:rFonts w:ascii="Times New Roman" w:hAnsi="Times New Roman" w:cs="Times New Roman"/>
          <w:sz w:val="20"/>
          <w:szCs w:val="20"/>
        </w:rPr>
        <w:t xml:space="preserve"> tek başına kullanmak bir gaz fazı olduğu için geleneksel tedavilerde ulaşılamayan kök kanal derinliklerine ulaşabilme yeteneğine sahiptir.</w:t>
      </w:r>
    </w:p>
    <w:p w14:paraId="2CD22847" w14:textId="77777777" w:rsidR="008B78D6" w:rsidRDefault="008B78D6" w:rsidP="008B78D6">
      <w:pPr>
        <w:spacing w:after="0" w:line="240" w:lineRule="auto"/>
        <w:jc w:val="both"/>
        <w:rPr>
          <w:rFonts w:ascii="Times New Roman" w:hAnsi="Times New Roman" w:cs="Times New Roman"/>
          <w:sz w:val="20"/>
          <w:szCs w:val="20"/>
        </w:rPr>
      </w:pPr>
    </w:p>
    <w:p w14:paraId="155FE4AB" w14:textId="0E166379" w:rsidR="008B78D6" w:rsidRDefault="008B78D6" w:rsidP="008B78D6">
      <w:pPr>
        <w:spacing w:after="0" w:line="240" w:lineRule="auto"/>
        <w:jc w:val="both"/>
        <w:rPr>
          <w:rFonts w:ascii="Times New Roman" w:hAnsi="Times New Roman" w:cs="Times New Roman"/>
          <w:sz w:val="20"/>
          <w:szCs w:val="20"/>
        </w:rPr>
      </w:pPr>
      <w:r w:rsidRPr="00761085">
        <w:rPr>
          <w:rFonts w:ascii="Times New Roman" w:hAnsi="Times New Roman" w:cs="Times New Roman"/>
          <w:sz w:val="20"/>
          <w:szCs w:val="20"/>
        </w:rPr>
        <w:t>Kök kanalı dekontaminasyonu için kök kanalı içinde plazma üretebilen plazma jet cihaz</w:t>
      </w:r>
      <w:r>
        <w:rPr>
          <w:rFonts w:ascii="Times New Roman" w:hAnsi="Times New Roman" w:cs="Times New Roman"/>
          <w:sz w:val="20"/>
          <w:szCs w:val="20"/>
        </w:rPr>
        <w:t>ları</w:t>
      </w:r>
      <w:r w:rsidRPr="00761085">
        <w:rPr>
          <w:rFonts w:ascii="Times New Roman" w:hAnsi="Times New Roman" w:cs="Times New Roman"/>
          <w:sz w:val="20"/>
          <w:szCs w:val="20"/>
        </w:rPr>
        <w:t xml:space="preserve"> kullanıl</w:t>
      </w:r>
      <w:r>
        <w:rPr>
          <w:rFonts w:ascii="Times New Roman" w:hAnsi="Times New Roman" w:cs="Times New Roman"/>
          <w:sz w:val="20"/>
          <w:szCs w:val="20"/>
        </w:rPr>
        <w:t xml:space="preserve">arak </w:t>
      </w:r>
      <w:proofErr w:type="spellStart"/>
      <w:r w:rsidRPr="00CE5C59">
        <w:rPr>
          <w:rFonts w:ascii="Times New Roman" w:hAnsi="Times New Roman" w:cs="Times New Roman"/>
          <w:i/>
          <w:iCs/>
          <w:sz w:val="20"/>
          <w:szCs w:val="20"/>
        </w:rPr>
        <w:t>Enterococcus</w:t>
      </w:r>
      <w:proofErr w:type="spellEnd"/>
      <w:r w:rsidRPr="00CE5C59">
        <w:rPr>
          <w:rFonts w:ascii="Times New Roman" w:hAnsi="Times New Roman" w:cs="Times New Roman"/>
          <w:i/>
          <w:iCs/>
          <w:sz w:val="20"/>
          <w:szCs w:val="20"/>
        </w:rPr>
        <w:t xml:space="preserve"> </w:t>
      </w:r>
      <w:proofErr w:type="spellStart"/>
      <w:r w:rsidRPr="00CE5C59">
        <w:rPr>
          <w:rFonts w:ascii="Times New Roman" w:hAnsi="Times New Roman" w:cs="Times New Roman"/>
          <w:i/>
          <w:iCs/>
          <w:sz w:val="20"/>
          <w:szCs w:val="20"/>
        </w:rPr>
        <w:t>faecalis</w:t>
      </w:r>
      <w:proofErr w:type="spellEnd"/>
      <w:r>
        <w:rPr>
          <w:rFonts w:ascii="Times New Roman" w:hAnsi="Times New Roman" w:cs="Times New Roman"/>
          <w:i/>
          <w:iCs/>
          <w:sz w:val="20"/>
          <w:szCs w:val="20"/>
        </w:rPr>
        <w:t>,</w:t>
      </w:r>
      <w:r w:rsidRPr="00CE5C59">
        <w:rPr>
          <w:rFonts w:ascii="Times New Roman" w:hAnsi="Times New Roman" w:cs="Times New Roman"/>
          <w:i/>
          <w:iCs/>
          <w:sz w:val="20"/>
          <w:szCs w:val="20"/>
        </w:rPr>
        <w:t xml:space="preserve"> S. </w:t>
      </w:r>
      <w:proofErr w:type="spellStart"/>
      <w:r w:rsidRPr="00CE5C59">
        <w:rPr>
          <w:rFonts w:ascii="Times New Roman" w:hAnsi="Times New Roman" w:cs="Times New Roman"/>
          <w:i/>
          <w:iCs/>
          <w:sz w:val="20"/>
          <w:szCs w:val="20"/>
        </w:rPr>
        <w:t>mutans</w:t>
      </w:r>
      <w:proofErr w:type="spellEnd"/>
      <w:r w:rsidRPr="00761085">
        <w:rPr>
          <w:rFonts w:ascii="Times New Roman" w:hAnsi="Times New Roman" w:cs="Times New Roman"/>
          <w:sz w:val="20"/>
          <w:szCs w:val="20"/>
        </w:rPr>
        <w:t xml:space="preserve"> gibi bakteri ve biyofilm</w:t>
      </w:r>
      <w:r>
        <w:rPr>
          <w:rFonts w:ascii="Times New Roman" w:hAnsi="Times New Roman" w:cs="Times New Roman"/>
          <w:sz w:val="20"/>
          <w:szCs w:val="20"/>
        </w:rPr>
        <w:t>leri</w:t>
      </w:r>
      <w:r w:rsidRPr="00761085">
        <w:rPr>
          <w:rFonts w:ascii="Times New Roman" w:hAnsi="Times New Roman" w:cs="Times New Roman"/>
          <w:sz w:val="20"/>
          <w:szCs w:val="20"/>
        </w:rPr>
        <w:t xml:space="preserve"> dakikalar içinde etkili bir şekilde öldür</w:t>
      </w:r>
      <w:r>
        <w:rPr>
          <w:rFonts w:ascii="Times New Roman" w:hAnsi="Times New Roman" w:cs="Times New Roman"/>
          <w:sz w:val="20"/>
          <w:szCs w:val="20"/>
        </w:rPr>
        <w:t xml:space="preserve">mek mümkündür. Ayrıca </w:t>
      </w:r>
      <w:r w:rsidRPr="00B04B47">
        <w:rPr>
          <w:rFonts w:ascii="Times New Roman" w:hAnsi="Times New Roman" w:cs="Times New Roman"/>
          <w:sz w:val="20"/>
          <w:szCs w:val="20"/>
        </w:rPr>
        <w:t xml:space="preserve">plazma jetlerin geleneksel kök kanal sterilizasyonunda kullanılan </w:t>
      </w:r>
      <w:r w:rsidRPr="00B04B47">
        <w:rPr>
          <w:rFonts w:ascii="Times New Roman" w:hAnsi="Times New Roman" w:cs="Times New Roman"/>
          <w:sz w:val="20"/>
          <w:szCs w:val="20"/>
        </w:rPr>
        <w:lastRenderedPageBreak/>
        <w:t>kimyasallara göre daha etkili olduğu çalışmalar</w:t>
      </w:r>
      <w:r>
        <w:rPr>
          <w:rFonts w:ascii="Times New Roman" w:hAnsi="Times New Roman" w:cs="Times New Roman"/>
          <w:sz w:val="20"/>
          <w:szCs w:val="20"/>
        </w:rPr>
        <w:t xml:space="preserve"> </w:t>
      </w:r>
      <w:r w:rsidRPr="00B04B47">
        <w:rPr>
          <w:rFonts w:ascii="Times New Roman" w:hAnsi="Times New Roman" w:cs="Times New Roman"/>
          <w:sz w:val="20"/>
          <w:szCs w:val="20"/>
        </w:rPr>
        <w:t xml:space="preserve">da yapılmıştır. APNP-J' </w:t>
      </w:r>
      <w:proofErr w:type="spellStart"/>
      <w:r w:rsidRPr="00B04B47">
        <w:rPr>
          <w:rFonts w:ascii="Times New Roman" w:hAnsi="Times New Roman" w:cs="Times New Roman"/>
          <w:sz w:val="20"/>
          <w:szCs w:val="20"/>
        </w:rPr>
        <w:t>ler</w:t>
      </w:r>
      <w:proofErr w:type="spellEnd"/>
      <w:r w:rsidRPr="00B04B47">
        <w:rPr>
          <w:rFonts w:ascii="Times New Roman" w:hAnsi="Times New Roman" w:cs="Times New Roman"/>
          <w:sz w:val="20"/>
          <w:szCs w:val="20"/>
        </w:rPr>
        <w:t>,</w:t>
      </w:r>
      <w:r w:rsidRPr="00911EF2">
        <w:rPr>
          <w:rFonts w:ascii="Times New Roman" w:hAnsi="Times New Roman" w:cs="Times New Roman"/>
          <w:sz w:val="20"/>
          <w:szCs w:val="20"/>
        </w:rPr>
        <w:t xml:space="preserve"> O, OH, O</w:t>
      </w:r>
      <w:r w:rsidRPr="003D1B98">
        <w:rPr>
          <w:rFonts w:ascii="Times New Roman" w:hAnsi="Times New Roman" w:cs="Times New Roman"/>
          <w:sz w:val="20"/>
          <w:szCs w:val="20"/>
          <w:vertAlign w:val="subscript"/>
        </w:rPr>
        <w:t>3</w:t>
      </w:r>
      <w:r w:rsidRPr="00911EF2">
        <w:rPr>
          <w:rFonts w:ascii="Times New Roman" w:hAnsi="Times New Roman" w:cs="Times New Roman"/>
          <w:sz w:val="20"/>
          <w:szCs w:val="20"/>
        </w:rPr>
        <w:t>, NO ve benzerleri de dahil olmak üzere çeşitli reaktif türler üretebilir</w:t>
      </w:r>
      <w:r>
        <w:rPr>
          <w:rFonts w:ascii="Times New Roman" w:hAnsi="Times New Roman" w:cs="Times New Roman"/>
          <w:sz w:val="20"/>
          <w:szCs w:val="20"/>
        </w:rPr>
        <w:t xml:space="preserve"> (Şekil 3)</w:t>
      </w:r>
      <w:r w:rsidRPr="00911EF2">
        <w:rPr>
          <w:rFonts w:ascii="Times New Roman" w:hAnsi="Times New Roman" w:cs="Times New Roman"/>
          <w:sz w:val="20"/>
          <w:szCs w:val="20"/>
        </w:rPr>
        <w:t>, üretilen bu türlerde plazmanın gaz sıcaklığının oda sıcaklığında tutulmasına öncülük eder. Bu reaktif türler sağlıklı hücrelerin çoğalmasını indüklerken aynı anda temas halinde olduğu bakterileri de inhibe eder</w:t>
      </w:r>
      <w:r>
        <w:rPr>
          <w:rFonts w:ascii="Times New Roman" w:hAnsi="Times New Roman" w:cs="Times New Roman"/>
          <w:sz w:val="20"/>
          <w:szCs w:val="20"/>
        </w:rPr>
        <w:t xml:space="preserve"> [26].</w:t>
      </w:r>
    </w:p>
    <w:p w14:paraId="1AD4226E" w14:textId="77777777" w:rsidR="008B78D6" w:rsidRDefault="008B78D6" w:rsidP="008B78D6">
      <w:pPr>
        <w:spacing w:after="0" w:line="240" w:lineRule="auto"/>
        <w:jc w:val="both"/>
        <w:rPr>
          <w:rFonts w:ascii="Times New Roman" w:hAnsi="Times New Roman" w:cs="Times New Roman"/>
          <w:sz w:val="20"/>
          <w:szCs w:val="20"/>
        </w:rPr>
      </w:pPr>
    </w:p>
    <w:p w14:paraId="5739932D" w14:textId="77777777" w:rsidR="008B78D6" w:rsidRDefault="008B78D6" w:rsidP="008B78D6">
      <w:pPr>
        <w:spacing w:after="0" w:line="240" w:lineRule="auto"/>
        <w:jc w:val="center"/>
        <w:rPr>
          <w:rFonts w:ascii="Times New Roman" w:hAnsi="Times New Roman" w:cs="Times New Roman"/>
          <w:sz w:val="20"/>
          <w:szCs w:val="20"/>
        </w:rPr>
      </w:pPr>
      <w:r w:rsidRPr="00912099">
        <w:rPr>
          <w:rFonts w:ascii="Times New Roman" w:hAnsi="Times New Roman" w:cs="Times New Roman"/>
          <w:noProof/>
          <w:sz w:val="20"/>
          <w:szCs w:val="20"/>
          <w:lang w:eastAsia="tr-TR"/>
        </w:rPr>
        <w:drawing>
          <wp:inline distT="0" distB="0" distL="0" distR="0" wp14:anchorId="77EF337B" wp14:editId="2E96E900">
            <wp:extent cx="2655570" cy="2143125"/>
            <wp:effectExtent l="0" t="0" r="0" b="9525"/>
            <wp:docPr id="3" name="Resim 2">
              <a:extLst xmlns:a="http://schemas.openxmlformats.org/drawingml/2006/main">
                <a:ext uri="{FF2B5EF4-FFF2-40B4-BE49-F238E27FC236}">
                  <a16:creationId xmlns:a16="http://schemas.microsoft.com/office/drawing/2014/main" id="{26FECF11-82BC-409E-99E3-585AE78F01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a:extLst>
                        <a:ext uri="{FF2B5EF4-FFF2-40B4-BE49-F238E27FC236}">
                          <a16:creationId xmlns:a16="http://schemas.microsoft.com/office/drawing/2014/main" id="{26FECF11-82BC-409E-99E3-585AE78F0110}"/>
                        </a:ext>
                      </a:extLst>
                    </pic:cNvPr>
                    <pic:cNvPicPr>
                      <a:picLocks noChangeAspect="1"/>
                    </pic:cNvPicPr>
                  </pic:nvPicPr>
                  <pic:blipFill rotWithShape="1">
                    <a:blip r:embed="rId20" cstate="print">
                      <a:extLst>
                        <a:ext uri="{28A0092B-C50C-407E-A947-70E740481C1C}">
                          <a14:useLocalDpi xmlns:a14="http://schemas.microsoft.com/office/drawing/2010/main" val="0"/>
                        </a:ext>
                      </a:extLst>
                    </a:blip>
                    <a:srcRect r="59552" b="43613"/>
                    <a:stretch/>
                  </pic:blipFill>
                  <pic:spPr>
                    <a:xfrm>
                      <a:off x="0" y="0"/>
                      <a:ext cx="2655570" cy="2143125"/>
                    </a:xfrm>
                    <a:prstGeom prst="rect">
                      <a:avLst/>
                    </a:prstGeom>
                  </pic:spPr>
                </pic:pic>
              </a:graphicData>
            </a:graphic>
          </wp:inline>
        </w:drawing>
      </w:r>
    </w:p>
    <w:p w14:paraId="56D00E8C" w14:textId="77777777" w:rsidR="008B78D6" w:rsidRDefault="008B78D6" w:rsidP="008B78D6">
      <w:pPr>
        <w:spacing w:after="0" w:line="240" w:lineRule="auto"/>
        <w:jc w:val="center"/>
        <w:rPr>
          <w:rFonts w:ascii="Times New Roman" w:hAnsi="Times New Roman" w:cs="Times New Roman"/>
          <w:iCs/>
          <w:sz w:val="20"/>
          <w:szCs w:val="20"/>
        </w:rPr>
      </w:pPr>
      <w:r w:rsidRPr="009E037E">
        <w:rPr>
          <w:rFonts w:ascii="Times New Roman" w:hAnsi="Times New Roman" w:cs="Times New Roman"/>
          <w:iCs/>
          <w:sz w:val="20"/>
          <w:szCs w:val="20"/>
        </w:rPr>
        <w:t>Şekil 3. Plazmada oluşan reaktif türlerin tespitinde kullanılan tipik bir He Optik Emisyon Spektrum (OES) grafiği</w:t>
      </w:r>
    </w:p>
    <w:p w14:paraId="06CAEB9A" w14:textId="77777777" w:rsidR="008B78D6" w:rsidRPr="009E037E" w:rsidRDefault="008B78D6" w:rsidP="008B78D6">
      <w:pPr>
        <w:spacing w:after="0" w:line="240" w:lineRule="auto"/>
        <w:jc w:val="center"/>
        <w:rPr>
          <w:rFonts w:ascii="Times New Roman" w:hAnsi="Times New Roman" w:cs="Times New Roman"/>
          <w:iCs/>
          <w:sz w:val="20"/>
          <w:szCs w:val="20"/>
        </w:rPr>
      </w:pPr>
    </w:p>
    <w:p w14:paraId="31BD2526" w14:textId="77777777" w:rsidR="008B78D6" w:rsidRDefault="008B78D6" w:rsidP="008B78D6">
      <w:pPr>
        <w:spacing w:after="0" w:line="240" w:lineRule="auto"/>
        <w:jc w:val="both"/>
        <w:rPr>
          <w:rFonts w:ascii="Times New Roman" w:hAnsi="Times New Roman" w:cs="Times New Roman"/>
          <w:sz w:val="20"/>
          <w:szCs w:val="20"/>
        </w:rPr>
      </w:pPr>
      <w:r w:rsidRPr="00DD5FB3">
        <w:rPr>
          <w:rFonts w:ascii="Times New Roman" w:hAnsi="Times New Roman" w:cs="Times New Roman"/>
          <w:sz w:val="20"/>
          <w:szCs w:val="20"/>
        </w:rPr>
        <w:t xml:space="preserve">APNP-J' </w:t>
      </w:r>
      <w:proofErr w:type="spellStart"/>
      <w:r w:rsidRPr="00DD5FB3">
        <w:rPr>
          <w:rFonts w:ascii="Times New Roman" w:hAnsi="Times New Roman" w:cs="Times New Roman"/>
          <w:sz w:val="20"/>
          <w:szCs w:val="20"/>
        </w:rPr>
        <w:t>ler</w:t>
      </w:r>
      <w:proofErr w:type="spellEnd"/>
      <w:r w:rsidRPr="00DD5FB3">
        <w:rPr>
          <w:rFonts w:ascii="Times New Roman" w:hAnsi="Times New Roman" w:cs="Times New Roman"/>
          <w:sz w:val="20"/>
          <w:szCs w:val="20"/>
        </w:rPr>
        <w:t xml:space="preserve"> yüklü parçacıklar ve reaktif oksijen türleri gibi bol miktarda reaktif tür üretebilir. Bu reaktif türlere kaynaklık eden APNP-J’ </w:t>
      </w:r>
      <w:proofErr w:type="spellStart"/>
      <w:r w:rsidRPr="00DD5FB3">
        <w:rPr>
          <w:rFonts w:ascii="Times New Roman" w:hAnsi="Times New Roman" w:cs="Times New Roman"/>
          <w:sz w:val="20"/>
          <w:szCs w:val="20"/>
        </w:rPr>
        <w:t>ler</w:t>
      </w:r>
      <w:proofErr w:type="spellEnd"/>
      <w:r w:rsidRPr="00DD5FB3">
        <w:rPr>
          <w:rFonts w:ascii="Times New Roman" w:hAnsi="Times New Roman" w:cs="Times New Roman"/>
          <w:sz w:val="20"/>
          <w:szCs w:val="20"/>
        </w:rPr>
        <w:t xml:space="preserve"> ağız</w:t>
      </w:r>
      <w:r>
        <w:rPr>
          <w:rFonts w:ascii="Times New Roman" w:hAnsi="Times New Roman" w:cs="Times New Roman"/>
          <w:sz w:val="20"/>
          <w:szCs w:val="20"/>
        </w:rPr>
        <w:t xml:space="preserve"> </w:t>
      </w:r>
      <w:r w:rsidRPr="00DD5FB3">
        <w:rPr>
          <w:rFonts w:ascii="Times New Roman" w:hAnsi="Times New Roman" w:cs="Times New Roman"/>
          <w:sz w:val="20"/>
          <w:szCs w:val="20"/>
        </w:rPr>
        <w:t>hastalıkları ve diş tahribatlarının temel sebebini oluşturan bakteriler ve dirençli biyofilmler üzerinde hızlı ve etkili bir sterilizasyon sağla</w:t>
      </w:r>
      <w:r>
        <w:rPr>
          <w:rFonts w:ascii="Times New Roman" w:hAnsi="Times New Roman" w:cs="Times New Roman"/>
          <w:sz w:val="20"/>
          <w:szCs w:val="20"/>
        </w:rPr>
        <w:t>r</w:t>
      </w:r>
      <w:r w:rsidRPr="00DD5FB3">
        <w:rPr>
          <w:rFonts w:ascii="Times New Roman" w:hAnsi="Times New Roman" w:cs="Times New Roman"/>
          <w:sz w:val="20"/>
          <w:szCs w:val="20"/>
        </w:rPr>
        <w:t>.</w:t>
      </w:r>
    </w:p>
    <w:p w14:paraId="4046F11B" w14:textId="77777777" w:rsidR="008B78D6" w:rsidRDefault="008B78D6" w:rsidP="008B78D6">
      <w:pPr>
        <w:spacing w:after="0" w:line="240" w:lineRule="auto"/>
        <w:jc w:val="both"/>
        <w:rPr>
          <w:rFonts w:ascii="Times New Roman" w:hAnsi="Times New Roman" w:cs="Times New Roman"/>
          <w:sz w:val="20"/>
          <w:szCs w:val="20"/>
        </w:rPr>
      </w:pPr>
    </w:p>
    <w:p w14:paraId="7C9C6B87" w14:textId="6038CF99" w:rsidR="008B78D6" w:rsidRDefault="008B78D6" w:rsidP="008B78D6">
      <w:pPr>
        <w:spacing w:after="0" w:line="240" w:lineRule="auto"/>
        <w:jc w:val="both"/>
        <w:rPr>
          <w:rFonts w:ascii="Times New Roman" w:hAnsi="Times New Roman" w:cs="Times New Roman"/>
          <w:sz w:val="20"/>
          <w:szCs w:val="20"/>
        </w:rPr>
      </w:pPr>
      <w:proofErr w:type="spellStart"/>
      <w:r w:rsidRPr="00761085">
        <w:rPr>
          <w:rFonts w:ascii="Times New Roman" w:hAnsi="Times New Roman" w:cs="Times New Roman"/>
          <w:sz w:val="20"/>
          <w:szCs w:val="20"/>
        </w:rPr>
        <w:t>Li</w:t>
      </w:r>
      <w:proofErr w:type="spellEnd"/>
      <w:r w:rsidRPr="00761085">
        <w:rPr>
          <w:rFonts w:ascii="Times New Roman" w:hAnsi="Times New Roman" w:cs="Times New Roman"/>
          <w:sz w:val="20"/>
          <w:szCs w:val="20"/>
        </w:rPr>
        <w:t xml:space="preserve"> vd. kök kanal tedavisinde </w:t>
      </w:r>
      <w:r w:rsidRPr="00152A7D">
        <w:rPr>
          <w:rFonts w:ascii="Times New Roman" w:hAnsi="Times New Roman" w:cs="Times New Roman"/>
          <w:i/>
          <w:iCs/>
          <w:sz w:val="20"/>
          <w:szCs w:val="20"/>
        </w:rPr>
        <w:t xml:space="preserve">E. </w:t>
      </w:r>
      <w:proofErr w:type="spellStart"/>
      <w:r w:rsidRPr="00152A7D">
        <w:rPr>
          <w:rFonts w:ascii="Times New Roman" w:hAnsi="Times New Roman" w:cs="Times New Roman"/>
          <w:i/>
          <w:iCs/>
          <w:sz w:val="20"/>
          <w:szCs w:val="20"/>
        </w:rPr>
        <w:t>faecalis</w:t>
      </w:r>
      <w:proofErr w:type="spellEnd"/>
      <w:r w:rsidRPr="00761085">
        <w:rPr>
          <w:rFonts w:ascii="Times New Roman" w:hAnsi="Times New Roman" w:cs="Times New Roman"/>
          <w:sz w:val="20"/>
          <w:szCs w:val="20"/>
        </w:rPr>
        <w:t xml:space="preserve"> biyofilmlerinin dezenfekte edilmesinde soğuk plazma tedavisi</w:t>
      </w:r>
      <w:r>
        <w:rPr>
          <w:rFonts w:ascii="Times New Roman" w:hAnsi="Times New Roman" w:cs="Times New Roman"/>
          <w:sz w:val="20"/>
          <w:szCs w:val="20"/>
        </w:rPr>
        <w:t>ni,</w:t>
      </w:r>
      <w:r w:rsidRPr="00761085">
        <w:rPr>
          <w:rFonts w:ascii="Times New Roman" w:hAnsi="Times New Roman" w:cs="Times New Roman"/>
          <w:sz w:val="20"/>
          <w:szCs w:val="20"/>
        </w:rPr>
        <w:t xml:space="preserve"> kök kanal tedavisinde yaygın olarak kullanılan ilaçların etkinlikleriyle karşılaştırmışlardır.</w:t>
      </w:r>
      <w:r>
        <w:rPr>
          <w:rFonts w:ascii="Times New Roman" w:hAnsi="Times New Roman" w:cs="Times New Roman"/>
          <w:sz w:val="20"/>
          <w:szCs w:val="20"/>
        </w:rPr>
        <w:t xml:space="preserve"> Alternatif akım (AC)</w:t>
      </w:r>
      <w:r w:rsidRPr="000F63C4">
        <w:rPr>
          <w:rFonts w:ascii="Times New Roman" w:hAnsi="Times New Roman" w:cs="Times New Roman"/>
          <w:sz w:val="20"/>
          <w:szCs w:val="20"/>
        </w:rPr>
        <w:t xml:space="preserve"> argon</w:t>
      </w:r>
      <w:r w:rsidRPr="00761085">
        <w:rPr>
          <w:rFonts w:ascii="Times New Roman" w:hAnsi="Times New Roman" w:cs="Times New Roman"/>
          <w:sz w:val="20"/>
          <w:szCs w:val="20"/>
        </w:rPr>
        <w:t>/oksijen (Ar/O</w:t>
      </w:r>
      <w:r w:rsidRPr="00AF740E">
        <w:rPr>
          <w:rFonts w:ascii="Times New Roman" w:hAnsi="Times New Roman" w:cs="Times New Roman"/>
          <w:sz w:val="20"/>
          <w:szCs w:val="20"/>
          <w:vertAlign w:val="subscript"/>
        </w:rPr>
        <w:t>2</w:t>
      </w:r>
      <w:r w:rsidRPr="00761085">
        <w:rPr>
          <w:rFonts w:ascii="Times New Roman" w:hAnsi="Times New Roman" w:cs="Times New Roman"/>
          <w:sz w:val="20"/>
          <w:szCs w:val="20"/>
        </w:rPr>
        <w:t xml:space="preserve">) soğuk plazmasının 12 dakikada </w:t>
      </w:r>
      <w:r w:rsidRPr="000F63C4">
        <w:rPr>
          <w:rFonts w:ascii="Times New Roman" w:hAnsi="Times New Roman" w:cs="Times New Roman"/>
          <w:i/>
          <w:iCs/>
          <w:sz w:val="20"/>
          <w:szCs w:val="20"/>
        </w:rPr>
        <w:t xml:space="preserve">E. </w:t>
      </w:r>
      <w:proofErr w:type="spellStart"/>
      <w:r w:rsidRPr="000F63C4">
        <w:rPr>
          <w:rFonts w:ascii="Times New Roman" w:hAnsi="Times New Roman" w:cs="Times New Roman"/>
          <w:i/>
          <w:iCs/>
          <w:sz w:val="20"/>
          <w:szCs w:val="20"/>
        </w:rPr>
        <w:t>faecalis</w:t>
      </w:r>
      <w:proofErr w:type="spellEnd"/>
      <w:r w:rsidRPr="00761085">
        <w:rPr>
          <w:rFonts w:ascii="Times New Roman" w:hAnsi="Times New Roman" w:cs="Times New Roman"/>
          <w:sz w:val="20"/>
          <w:szCs w:val="20"/>
        </w:rPr>
        <w:t xml:space="preserve"> biyofilmini tamamen öldürerek güçlü sterilizasyon etkisini belirtmişlerdir. Bunun yanı</w:t>
      </w:r>
      <w:r>
        <w:rPr>
          <w:rFonts w:ascii="Times New Roman" w:hAnsi="Times New Roman" w:cs="Times New Roman"/>
          <w:sz w:val="20"/>
          <w:szCs w:val="20"/>
        </w:rPr>
        <w:t xml:space="preserve"> </w:t>
      </w:r>
      <w:r w:rsidRPr="00761085">
        <w:rPr>
          <w:rFonts w:ascii="Times New Roman" w:hAnsi="Times New Roman" w:cs="Times New Roman"/>
          <w:sz w:val="20"/>
          <w:szCs w:val="20"/>
        </w:rPr>
        <w:t>sıra düşük sıcaklığı sebebiyle soğuk plazmanın kabul edilebilir mekanik güvenliğe sahip olduğunu, diş yapısının mikro sertlik ve pürüzlülüğünü önemli ölçüde koruduğunu rapor etmişlerdir</w:t>
      </w:r>
      <w:r>
        <w:rPr>
          <w:rFonts w:ascii="Times New Roman" w:hAnsi="Times New Roman" w:cs="Times New Roman"/>
          <w:sz w:val="20"/>
          <w:szCs w:val="20"/>
        </w:rPr>
        <w:t xml:space="preserve"> [27]</w:t>
      </w:r>
      <w:r w:rsidRPr="00761085">
        <w:rPr>
          <w:rFonts w:ascii="Times New Roman" w:hAnsi="Times New Roman" w:cs="Times New Roman"/>
          <w:sz w:val="20"/>
          <w:szCs w:val="20"/>
        </w:rPr>
        <w:t xml:space="preserve">. </w:t>
      </w:r>
    </w:p>
    <w:p w14:paraId="17D60844" w14:textId="77777777" w:rsidR="008B78D6" w:rsidRDefault="008B78D6" w:rsidP="008B78D6">
      <w:pPr>
        <w:spacing w:after="0" w:line="240" w:lineRule="auto"/>
        <w:jc w:val="both"/>
        <w:rPr>
          <w:rFonts w:ascii="Times New Roman" w:hAnsi="Times New Roman" w:cs="Times New Roman"/>
          <w:sz w:val="20"/>
          <w:szCs w:val="20"/>
        </w:rPr>
      </w:pPr>
    </w:p>
    <w:p w14:paraId="0907D3AD" w14:textId="5690A81E" w:rsidR="008B78D6" w:rsidRDefault="008B78D6" w:rsidP="008B78D6">
      <w:pPr>
        <w:spacing w:after="0" w:line="240" w:lineRule="auto"/>
        <w:jc w:val="both"/>
        <w:rPr>
          <w:rFonts w:ascii="Times New Roman" w:hAnsi="Times New Roman" w:cs="Times New Roman"/>
          <w:sz w:val="20"/>
          <w:szCs w:val="20"/>
        </w:rPr>
      </w:pPr>
      <w:r w:rsidRPr="00FD3A9C">
        <w:rPr>
          <w:rFonts w:ascii="Times New Roman" w:hAnsi="Times New Roman" w:cs="Times New Roman"/>
          <w:sz w:val="20"/>
          <w:szCs w:val="20"/>
        </w:rPr>
        <w:t>Diş hekimliğinde oral patojenleri yok etmek için kullanılan geleneksel tedavilerin bakteri vb. mikroorganizmaları tamamen yok etmediği, literatürde plazma jetlerinin bakterileri ve diğer patojenleri etkili bir şekilde öldürebildiği rapor edilmiştir</w:t>
      </w:r>
      <w:r>
        <w:rPr>
          <w:rFonts w:ascii="Times New Roman" w:hAnsi="Times New Roman" w:cs="Times New Roman"/>
          <w:sz w:val="20"/>
          <w:szCs w:val="20"/>
        </w:rPr>
        <w:t xml:space="preserve">. </w:t>
      </w:r>
      <w:r w:rsidRPr="00761085">
        <w:rPr>
          <w:rFonts w:ascii="Times New Roman" w:hAnsi="Times New Roman" w:cs="Times New Roman"/>
          <w:sz w:val="20"/>
          <w:szCs w:val="20"/>
        </w:rPr>
        <w:t xml:space="preserve">Soğuk atmosferik plazmaların diş çürümesine neden olan </w:t>
      </w:r>
      <w:proofErr w:type="spellStart"/>
      <w:r w:rsidRPr="00FD1B2A">
        <w:rPr>
          <w:rFonts w:ascii="Times New Roman" w:hAnsi="Times New Roman" w:cs="Times New Roman"/>
          <w:i/>
          <w:iCs/>
          <w:sz w:val="20"/>
          <w:szCs w:val="20"/>
        </w:rPr>
        <w:t>Streptococcus</w:t>
      </w:r>
      <w:proofErr w:type="spellEnd"/>
      <w:r w:rsidRPr="00FD1B2A">
        <w:rPr>
          <w:rFonts w:ascii="Times New Roman" w:hAnsi="Times New Roman" w:cs="Times New Roman"/>
          <w:i/>
          <w:iCs/>
          <w:sz w:val="20"/>
          <w:szCs w:val="20"/>
        </w:rPr>
        <w:t xml:space="preserve"> </w:t>
      </w:r>
      <w:proofErr w:type="spellStart"/>
      <w:r w:rsidRPr="00FD1B2A">
        <w:rPr>
          <w:rFonts w:ascii="Times New Roman" w:hAnsi="Times New Roman" w:cs="Times New Roman"/>
          <w:i/>
          <w:iCs/>
          <w:sz w:val="20"/>
          <w:szCs w:val="20"/>
        </w:rPr>
        <w:t>mutans</w:t>
      </w:r>
      <w:proofErr w:type="spellEnd"/>
      <w:r>
        <w:rPr>
          <w:rFonts w:ascii="Times New Roman" w:hAnsi="Times New Roman" w:cs="Times New Roman"/>
          <w:i/>
          <w:iCs/>
          <w:sz w:val="20"/>
          <w:szCs w:val="20"/>
        </w:rPr>
        <w:t xml:space="preserve"> </w:t>
      </w:r>
      <w:r w:rsidRPr="00FD1B2A">
        <w:rPr>
          <w:rFonts w:ascii="Times New Roman" w:hAnsi="Times New Roman" w:cs="Times New Roman"/>
          <w:sz w:val="20"/>
          <w:szCs w:val="20"/>
        </w:rPr>
        <w:t xml:space="preserve">ve </w:t>
      </w:r>
      <w:proofErr w:type="spellStart"/>
      <w:r w:rsidRPr="00FD1B2A">
        <w:rPr>
          <w:rFonts w:ascii="Times New Roman" w:hAnsi="Times New Roman" w:cs="Times New Roman"/>
          <w:i/>
          <w:iCs/>
          <w:sz w:val="20"/>
          <w:szCs w:val="20"/>
        </w:rPr>
        <w:t>Lactobacillus</w:t>
      </w:r>
      <w:proofErr w:type="spellEnd"/>
      <w:r w:rsidRPr="00FD1B2A">
        <w:rPr>
          <w:rFonts w:ascii="Times New Roman" w:hAnsi="Times New Roman" w:cs="Times New Roman"/>
          <w:sz w:val="20"/>
          <w:szCs w:val="20"/>
        </w:rPr>
        <w:t xml:space="preserve"> türleri</w:t>
      </w:r>
      <w:r>
        <w:rPr>
          <w:rFonts w:ascii="Times New Roman" w:hAnsi="Times New Roman" w:cs="Times New Roman"/>
          <w:sz w:val="20"/>
          <w:szCs w:val="20"/>
        </w:rPr>
        <w:t xml:space="preserve">ni, ağız boşluğunda yaygın görülen patojenlerden </w:t>
      </w:r>
      <w:r w:rsidRPr="00FD1B2A">
        <w:rPr>
          <w:rFonts w:ascii="Times New Roman" w:hAnsi="Times New Roman" w:cs="Times New Roman"/>
          <w:i/>
          <w:iCs/>
          <w:sz w:val="20"/>
          <w:szCs w:val="20"/>
        </w:rPr>
        <w:t xml:space="preserve">C. </w:t>
      </w:r>
      <w:proofErr w:type="spellStart"/>
      <w:r w:rsidRPr="00FD1B2A">
        <w:rPr>
          <w:rFonts w:ascii="Times New Roman" w:hAnsi="Times New Roman" w:cs="Times New Roman"/>
          <w:i/>
          <w:iCs/>
          <w:sz w:val="20"/>
          <w:szCs w:val="20"/>
        </w:rPr>
        <w:t>albicans</w:t>
      </w:r>
      <w:proofErr w:type="spellEnd"/>
      <w:r w:rsidRPr="00FD1B2A">
        <w:rPr>
          <w:rFonts w:ascii="Times New Roman" w:hAnsi="Times New Roman" w:cs="Times New Roman"/>
          <w:sz w:val="20"/>
          <w:szCs w:val="20"/>
        </w:rPr>
        <w:t xml:space="preserve"> </w:t>
      </w:r>
      <w:r>
        <w:rPr>
          <w:rFonts w:ascii="Times New Roman" w:hAnsi="Times New Roman" w:cs="Times New Roman"/>
          <w:sz w:val="20"/>
          <w:szCs w:val="20"/>
        </w:rPr>
        <w:t xml:space="preserve">ve kök kanallarını enfekte eden </w:t>
      </w:r>
      <w:r w:rsidRPr="00B91954">
        <w:rPr>
          <w:rFonts w:ascii="Times New Roman" w:hAnsi="Times New Roman" w:cs="Times New Roman"/>
          <w:i/>
          <w:iCs/>
          <w:sz w:val="20"/>
          <w:szCs w:val="20"/>
        </w:rPr>
        <w:t xml:space="preserve">E. </w:t>
      </w:r>
      <w:proofErr w:type="spellStart"/>
      <w:r w:rsidRPr="00B91954">
        <w:rPr>
          <w:rFonts w:ascii="Times New Roman" w:hAnsi="Times New Roman" w:cs="Times New Roman"/>
          <w:i/>
          <w:iCs/>
          <w:sz w:val="20"/>
          <w:szCs w:val="20"/>
        </w:rPr>
        <w:t>Faecalis</w:t>
      </w:r>
      <w:proofErr w:type="spellEnd"/>
      <w:r>
        <w:rPr>
          <w:rFonts w:ascii="Times New Roman" w:hAnsi="Times New Roman" w:cs="Times New Roman"/>
          <w:sz w:val="20"/>
          <w:szCs w:val="20"/>
        </w:rPr>
        <w:t xml:space="preserve"> bakteri ve biyofilmlerine karşı antibakteriyel aktiviteye sahip olduğu belirtilmiştir.  </w:t>
      </w:r>
      <w:r w:rsidRPr="00761085">
        <w:rPr>
          <w:rFonts w:ascii="Times New Roman" w:hAnsi="Times New Roman" w:cs="Times New Roman"/>
          <w:sz w:val="20"/>
          <w:szCs w:val="20"/>
        </w:rPr>
        <w:t xml:space="preserve">Genel olarak bakıldığında soğuk atmosferik plazmaların diş yüzeyinden diş yapısı içerisine nüfuz ederek </w:t>
      </w:r>
      <w:r w:rsidRPr="00BD17D9">
        <w:rPr>
          <w:rFonts w:ascii="Times New Roman" w:hAnsi="Times New Roman" w:cs="Times New Roman"/>
          <w:sz w:val="20"/>
          <w:szCs w:val="20"/>
        </w:rPr>
        <w:t xml:space="preserve">kaynaklık ettiği </w:t>
      </w:r>
      <w:r w:rsidRPr="00761085">
        <w:rPr>
          <w:rFonts w:ascii="Times New Roman" w:hAnsi="Times New Roman" w:cs="Times New Roman"/>
          <w:sz w:val="20"/>
          <w:szCs w:val="20"/>
        </w:rPr>
        <w:t>reaktif oksijen (ROS) ve nitrojen türleri</w:t>
      </w:r>
      <w:r>
        <w:rPr>
          <w:rFonts w:ascii="Times New Roman" w:hAnsi="Times New Roman" w:cs="Times New Roman"/>
          <w:sz w:val="20"/>
          <w:szCs w:val="20"/>
        </w:rPr>
        <w:t>yle</w:t>
      </w:r>
      <w:r w:rsidRPr="00761085">
        <w:rPr>
          <w:rFonts w:ascii="Times New Roman" w:hAnsi="Times New Roman" w:cs="Times New Roman"/>
          <w:sz w:val="20"/>
          <w:szCs w:val="20"/>
        </w:rPr>
        <w:t xml:space="preserve"> (RNS) bakteriler ve diğer patojenler üzerinde güçlü antimikrobiyal aktiviteye sahip olduğu görülmüştür</w:t>
      </w:r>
      <w:r w:rsidR="00114DF5">
        <w:rPr>
          <w:rFonts w:ascii="Times New Roman" w:hAnsi="Times New Roman" w:cs="Times New Roman"/>
          <w:sz w:val="20"/>
          <w:szCs w:val="20"/>
        </w:rPr>
        <w:t xml:space="preserve"> </w:t>
      </w:r>
      <w:r w:rsidR="00114DF5" w:rsidRPr="009426B3">
        <w:rPr>
          <w:rFonts w:ascii="Times New Roman" w:hAnsi="Times New Roman" w:cs="Times New Roman"/>
          <w:sz w:val="20"/>
          <w:szCs w:val="20"/>
        </w:rPr>
        <w:t>[22</w:t>
      </w:r>
      <w:r w:rsidR="000161D7" w:rsidRPr="009426B3">
        <w:rPr>
          <w:rFonts w:ascii="Times New Roman" w:hAnsi="Times New Roman" w:cs="Times New Roman"/>
          <w:sz w:val="20"/>
          <w:szCs w:val="20"/>
        </w:rPr>
        <w:t>,</w:t>
      </w:r>
      <w:r w:rsidR="009426B3" w:rsidRPr="009426B3">
        <w:rPr>
          <w:rFonts w:ascii="Times New Roman" w:hAnsi="Times New Roman" w:cs="Times New Roman"/>
          <w:sz w:val="20"/>
          <w:szCs w:val="20"/>
        </w:rPr>
        <w:t xml:space="preserve"> </w:t>
      </w:r>
      <w:r w:rsidR="00114DF5" w:rsidRPr="009426B3">
        <w:rPr>
          <w:rFonts w:ascii="Times New Roman" w:hAnsi="Times New Roman" w:cs="Times New Roman"/>
          <w:sz w:val="20"/>
          <w:szCs w:val="20"/>
        </w:rPr>
        <w:t>26]</w:t>
      </w:r>
      <w:r>
        <w:rPr>
          <w:rFonts w:ascii="Times New Roman" w:hAnsi="Times New Roman" w:cs="Times New Roman"/>
          <w:sz w:val="20"/>
          <w:szCs w:val="20"/>
        </w:rPr>
        <w:t xml:space="preserve">. </w:t>
      </w:r>
      <w:r w:rsidRPr="00BE3418">
        <w:rPr>
          <w:rFonts w:ascii="Times New Roman" w:hAnsi="Times New Roman" w:cs="Times New Roman"/>
          <w:sz w:val="20"/>
          <w:szCs w:val="20"/>
        </w:rPr>
        <w:t>Diş hekimliğinde plazma jetlerle (APPJ) yapılan yüzey işlemlerinde plazma</w:t>
      </w:r>
      <w:r>
        <w:rPr>
          <w:rFonts w:ascii="Times New Roman" w:hAnsi="Times New Roman" w:cs="Times New Roman"/>
          <w:sz w:val="20"/>
          <w:szCs w:val="20"/>
        </w:rPr>
        <w:t>nın</w:t>
      </w:r>
      <w:r w:rsidRPr="00BE3418">
        <w:rPr>
          <w:rFonts w:ascii="Times New Roman" w:hAnsi="Times New Roman" w:cs="Times New Roman"/>
          <w:sz w:val="20"/>
          <w:szCs w:val="20"/>
        </w:rPr>
        <w:t xml:space="preserve"> oksijen içeren fonksiyonel grupları art</w:t>
      </w:r>
      <w:r>
        <w:rPr>
          <w:rFonts w:ascii="Times New Roman" w:hAnsi="Times New Roman" w:cs="Times New Roman"/>
          <w:sz w:val="20"/>
          <w:szCs w:val="20"/>
        </w:rPr>
        <w:t>tırdığı ve</w:t>
      </w:r>
      <w:r w:rsidRPr="00BE3418">
        <w:rPr>
          <w:rFonts w:ascii="Times New Roman" w:hAnsi="Times New Roman" w:cs="Times New Roman"/>
          <w:sz w:val="20"/>
          <w:szCs w:val="20"/>
        </w:rPr>
        <w:t xml:space="preserve"> dişin su temas açısını azalt</w:t>
      </w:r>
      <w:r>
        <w:rPr>
          <w:rFonts w:ascii="Times New Roman" w:hAnsi="Times New Roman" w:cs="Times New Roman"/>
          <w:sz w:val="20"/>
          <w:szCs w:val="20"/>
        </w:rPr>
        <w:t>arak</w:t>
      </w:r>
      <w:r w:rsidRPr="00BE3418">
        <w:rPr>
          <w:rFonts w:ascii="Times New Roman" w:hAnsi="Times New Roman" w:cs="Times New Roman"/>
          <w:sz w:val="20"/>
          <w:szCs w:val="20"/>
        </w:rPr>
        <w:t xml:space="preserve"> </w:t>
      </w:r>
      <w:proofErr w:type="spellStart"/>
      <w:r w:rsidRPr="00BE3418">
        <w:rPr>
          <w:rFonts w:ascii="Times New Roman" w:hAnsi="Times New Roman" w:cs="Times New Roman"/>
          <w:sz w:val="20"/>
          <w:szCs w:val="20"/>
        </w:rPr>
        <w:t>ıslanabilirliği</w:t>
      </w:r>
      <w:proofErr w:type="spellEnd"/>
      <w:r w:rsidRPr="00BE3418">
        <w:rPr>
          <w:rFonts w:ascii="Times New Roman" w:hAnsi="Times New Roman" w:cs="Times New Roman"/>
          <w:sz w:val="20"/>
          <w:szCs w:val="20"/>
        </w:rPr>
        <w:t xml:space="preserve"> arttırdığı görülmüştür.</w:t>
      </w:r>
      <w:r>
        <w:rPr>
          <w:rFonts w:ascii="Times New Roman" w:hAnsi="Times New Roman" w:cs="Times New Roman"/>
          <w:sz w:val="20"/>
          <w:szCs w:val="20"/>
        </w:rPr>
        <w:t xml:space="preserve"> Ayrıca </w:t>
      </w:r>
      <w:proofErr w:type="spellStart"/>
      <w:r>
        <w:rPr>
          <w:rFonts w:ascii="Times New Roman" w:hAnsi="Times New Roman" w:cs="Times New Roman"/>
          <w:sz w:val="20"/>
          <w:szCs w:val="20"/>
        </w:rPr>
        <w:t>d</w:t>
      </w:r>
      <w:r w:rsidRPr="00BE3418">
        <w:rPr>
          <w:rFonts w:ascii="Times New Roman" w:hAnsi="Times New Roman" w:cs="Times New Roman"/>
          <w:sz w:val="20"/>
          <w:szCs w:val="20"/>
        </w:rPr>
        <w:t>eminarelize</w:t>
      </w:r>
      <w:proofErr w:type="spellEnd"/>
      <w:r w:rsidRPr="00BE3418">
        <w:rPr>
          <w:rFonts w:ascii="Times New Roman" w:hAnsi="Times New Roman" w:cs="Times New Roman"/>
          <w:sz w:val="20"/>
          <w:szCs w:val="20"/>
        </w:rPr>
        <w:t xml:space="preserve"> olan diş yapısında plazma işlemiyle beraber </w:t>
      </w:r>
      <w:proofErr w:type="spellStart"/>
      <w:r w:rsidRPr="00BE3418">
        <w:rPr>
          <w:rFonts w:ascii="Times New Roman" w:hAnsi="Times New Roman" w:cs="Times New Roman"/>
          <w:sz w:val="20"/>
          <w:szCs w:val="20"/>
        </w:rPr>
        <w:t>Ca</w:t>
      </w:r>
      <w:proofErr w:type="spellEnd"/>
      <w:r w:rsidRPr="00BE3418">
        <w:rPr>
          <w:rFonts w:ascii="Times New Roman" w:hAnsi="Times New Roman" w:cs="Times New Roman"/>
          <w:sz w:val="20"/>
          <w:szCs w:val="20"/>
        </w:rPr>
        <w:t>/O oranı arttırılarak demineralizasyon</w:t>
      </w:r>
      <w:r>
        <w:rPr>
          <w:rFonts w:ascii="Times New Roman" w:hAnsi="Times New Roman" w:cs="Times New Roman"/>
          <w:sz w:val="20"/>
          <w:szCs w:val="20"/>
        </w:rPr>
        <w:t>un</w:t>
      </w:r>
      <w:r w:rsidRPr="00BE3418">
        <w:rPr>
          <w:rFonts w:ascii="Times New Roman" w:hAnsi="Times New Roman" w:cs="Times New Roman"/>
          <w:sz w:val="20"/>
          <w:szCs w:val="20"/>
        </w:rPr>
        <w:t xml:space="preserve"> durduğu, O/C ve </w:t>
      </w:r>
      <w:proofErr w:type="spellStart"/>
      <w:r w:rsidRPr="00BE3418">
        <w:rPr>
          <w:rFonts w:ascii="Times New Roman" w:hAnsi="Times New Roman" w:cs="Times New Roman"/>
          <w:sz w:val="20"/>
          <w:szCs w:val="20"/>
        </w:rPr>
        <w:t>Ca</w:t>
      </w:r>
      <w:proofErr w:type="spellEnd"/>
      <w:r w:rsidRPr="00BE3418">
        <w:rPr>
          <w:rFonts w:ascii="Times New Roman" w:hAnsi="Times New Roman" w:cs="Times New Roman"/>
          <w:sz w:val="20"/>
          <w:szCs w:val="20"/>
        </w:rPr>
        <w:t>/P oranı arttırılarak</w:t>
      </w:r>
      <w:r>
        <w:rPr>
          <w:rFonts w:ascii="Times New Roman" w:hAnsi="Times New Roman" w:cs="Times New Roman"/>
          <w:sz w:val="20"/>
          <w:szCs w:val="20"/>
        </w:rPr>
        <w:t xml:space="preserve"> da</w:t>
      </w:r>
      <w:r w:rsidRPr="00BE3418">
        <w:rPr>
          <w:rFonts w:ascii="Times New Roman" w:hAnsi="Times New Roman" w:cs="Times New Roman"/>
          <w:sz w:val="20"/>
          <w:szCs w:val="20"/>
        </w:rPr>
        <w:t xml:space="preserve"> diş minesinin yeniden restore edilebildiği belirt</w:t>
      </w:r>
      <w:r>
        <w:rPr>
          <w:rFonts w:ascii="Times New Roman" w:hAnsi="Times New Roman" w:cs="Times New Roman"/>
          <w:sz w:val="20"/>
          <w:szCs w:val="20"/>
        </w:rPr>
        <w:t>i</w:t>
      </w:r>
      <w:r w:rsidRPr="00BE3418">
        <w:rPr>
          <w:rFonts w:ascii="Times New Roman" w:hAnsi="Times New Roman" w:cs="Times New Roman"/>
          <w:sz w:val="20"/>
          <w:szCs w:val="20"/>
        </w:rPr>
        <w:t>l</w:t>
      </w:r>
      <w:r>
        <w:rPr>
          <w:rFonts w:ascii="Times New Roman" w:hAnsi="Times New Roman" w:cs="Times New Roman"/>
          <w:sz w:val="20"/>
          <w:szCs w:val="20"/>
        </w:rPr>
        <w:t>mişt</w:t>
      </w:r>
      <w:r w:rsidRPr="00BE3418">
        <w:rPr>
          <w:rFonts w:ascii="Times New Roman" w:hAnsi="Times New Roman" w:cs="Times New Roman"/>
          <w:sz w:val="20"/>
          <w:szCs w:val="20"/>
        </w:rPr>
        <w:t>ir</w:t>
      </w:r>
      <w:r w:rsidR="00114DF5">
        <w:rPr>
          <w:rFonts w:ascii="Times New Roman" w:hAnsi="Times New Roman" w:cs="Times New Roman"/>
          <w:sz w:val="20"/>
          <w:szCs w:val="20"/>
        </w:rPr>
        <w:t xml:space="preserve"> </w:t>
      </w:r>
      <w:r w:rsidR="00114DF5" w:rsidRPr="009426B3">
        <w:rPr>
          <w:rFonts w:ascii="Times New Roman" w:hAnsi="Times New Roman" w:cs="Times New Roman"/>
          <w:sz w:val="20"/>
          <w:szCs w:val="20"/>
        </w:rPr>
        <w:t>[22</w:t>
      </w:r>
      <w:r w:rsidR="000161D7" w:rsidRPr="009426B3">
        <w:rPr>
          <w:rFonts w:ascii="Times New Roman" w:hAnsi="Times New Roman" w:cs="Times New Roman"/>
          <w:sz w:val="20"/>
          <w:szCs w:val="20"/>
        </w:rPr>
        <w:t xml:space="preserve">, </w:t>
      </w:r>
      <w:r w:rsidR="00A023EC">
        <w:rPr>
          <w:rFonts w:ascii="Times New Roman" w:hAnsi="Times New Roman" w:cs="Times New Roman"/>
          <w:sz w:val="20"/>
          <w:szCs w:val="20"/>
        </w:rPr>
        <w:t xml:space="preserve">28, </w:t>
      </w:r>
      <w:r w:rsidR="00114DF5" w:rsidRPr="009426B3">
        <w:rPr>
          <w:rFonts w:ascii="Times New Roman" w:hAnsi="Times New Roman" w:cs="Times New Roman"/>
          <w:sz w:val="20"/>
          <w:szCs w:val="20"/>
        </w:rPr>
        <w:t>29]</w:t>
      </w:r>
      <w:r w:rsidRPr="009426B3">
        <w:rPr>
          <w:rFonts w:ascii="Times New Roman" w:hAnsi="Times New Roman" w:cs="Times New Roman"/>
          <w:sz w:val="20"/>
          <w:szCs w:val="20"/>
        </w:rPr>
        <w:t>.</w:t>
      </w:r>
    </w:p>
    <w:p w14:paraId="0C504574" w14:textId="77777777" w:rsidR="008B78D6" w:rsidRDefault="008B78D6" w:rsidP="008B78D6">
      <w:pPr>
        <w:spacing w:after="0" w:line="240" w:lineRule="auto"/>
        <w:jc w:val="both"/>
        <w:rPr>
          <w:rFonts w:ascii="Times New Roman" w:hAnsi="Times New Roman" w:cs="Times New Roman"/>
          <w:sz w:val="20"/>
          <w:szCs w:val="20"/>
        </w:rPr>
      </w:pPr>
    </w:p>
    <w:p w14:paraId="7E85300E" w14:textId="77777777" w:rsidR="008B78D6" w:rsidRPr="00E00DEF" w:rsidRDefault="008B78D6" w:rsidP="008B78D6">
      <w:pPr>
        <w:pStyle w:val="ListeParagraf"/>
        <w:numPr>
          <w:ilvl w:val="1"/>
          <w:numId w:val="34"/>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00DEF">
        <w:rPr>
          <w:rFonts w:ascii="Times New Roman" w:hAnsi="Times New Roman" w:cs="Times New Roman"/>
          <w:b/>
          <w:bCs/>
          <w:sz w:val="24"/>
          <w:szCs w:val="24"/>
        </w:rPr>
        <w:t xml:space="preserve">Ortodonti, </w:t>
      </w:r>
      <w:proofErr w:type="spellStart"/>
      <w:r w:rsidRPr="00E00DEF">
        <w:rPr>
          <w:rFonts w:ascii="Times New Roman" w:hAnsi="Times New Roman" w:cs="Times New Roman"/>
          <w:b/>
          <w:bCs/>
          <w:sz w:val="24"/>
          <w:szCs w:val="24"/>
        </w:rPr>
        <w:t>Periodontoloji</w:t>
      </w:r>
      <w:proofErr w:type="spellEnd"/>
      <w:r w:rsidRPr="00E00DEF">
        <w:rPr>
          <w:rFonts w:ascii="Times New Roman" w:hAnsi="Times New Roman" w:cs="Times New Roman"/>
          <w:b/>
          <w:bCs/>
          <w:sz w:val="24"/>
          <w:szCs w:val="24"/>
        </w:rPr>
        <w:t xml:space="preserve"> ve Diğer Uygulamaları</w:t>
      </w:r>
    </w:p>
    <w:p w14:paraId="56917CC6" w14:textId="77777777" w:rsidR="008B78D6" w:rsidRPr="001F5D7A" w:rsidRDefault="008B78D6" w:rsidP="008B78D6">
      <w:pPr>
        <w:spacing w:after="0" w:line="240" w:lineRule="auto"/>
        <w:jc w:val="both"/>
        <w:rPr>
          <w:rFonts w:ascii="Times New Roman" w:hAnsi="Times New Roman" w:cs="Times New Roman"/>
          <w:b/>
          <w:bCs/>
          <w:sz w:val="24"/>
          <w:szCs w:val="24"/>
        </w:rPr>
      </w:pPr>
    </w:p>
    <w:p w14:paraId="266CA327" w14:textId="77777777" w:rsidR="008B78D6" w:rsidRDefault="008B78D6" w:rsidP="008B78D6">
      <w:pPr>
        <w:spacing w:after="0" w:line="240" w:lineRule="auto"/>
        <w:jc w:val="both"/>
        <w:rPr>
          <w:rFonts w:ascii="Times New Roman" w:hAnsi="Times New Roman" w:cs="Times New Roman"/>
          <w:sz w:val="20"/>
          <w:szCs w:val="20"/>
        </w:rPr>
      </w:pPr>
      <w:r w:rsidRPr="00BE3418">
        <w:rPr>
          <w:rFonts w:ascii="Times New Roman" w:hAnsi="Times New Roman" w:cs="Times New Roman"/>
          <w:sz w:val="20"/>
          <w:szCs w:val="20"/>
        </w:rPr>
        <w:t xml:space="preserve">Günümüzde kuron/köprü uygulamaları ve implantlar </w:t>
      </w:r>
      <w:r>
        <w:rPr>
          <w:rFonts w:ascii="Times New Roman" w:hAnsi="Times New Roman" w:cs="Times New Roman"/>
          <w:sz w:val="20"/>
          <w:szCs w:val="20"/>
        </w:rPr>
        <w:t>d</w:t>
      </w:r>
      <w:r w:rsidRPr="00BE3418">
        <w:rPr>
          <w:rFonts w:ascii="Times New Roman" w:hAnsi="Times New Roman" w:cs="Times New Roman"/>
          <w:sz w:val="20"/>
          <w:szCs w:val="20"/>
        </w:rPr>
        <w:t>iş hekimliğinde restoratif uygulamalarda en çok tercih edilen grupların başında gelmektedir. Özellikle seramik restorasyonların farklı oral dokulara entegrasyonunda sorunların yaşanması ve kullanılan yapıştırıcıların protez ve oral dokular</w:t>
      </w:r>
      <w:r>
        <w:rPr>
          <w:rFonts w:ascii="Times New Roman" w:hAnsi="Times New Roman" w:cs="Times New Roman"/>
          <w:sz w:val="20"/>
          <w:szCs w:val="20"/>
        </w:rPr>
        <w:t xml:space="preserve"> </w:t>
      </w:r>
      <w:r w:rsidRPr="00BE3418">
        <w:rPr>
          <w:rFonts w:ascii="Times New Roman" w:hAnsi="Times New Roman" w:cs="Times New Roman"/>
          <w:sz w:val="20"/>
          <w:szCs w:val="20"/>
        </w:rPr>
        <w:t>arasında oluşturduğu bağın dayanıklı olmaması</w:t>
      </w:r>
      <w:r>
        <w:rPr>
          <w:rFonts w:ascii="Times New Roman" w:hAnsi="Times New Roman" w:cs="Times New Roman"/>
          <w:sz w:val="20"/>
          <w:szCs w:val="20"/>
        </w:rPr>
        <w:t>,</w:t>
      </w:r>
      <w:r w:rsidRPr="00BE3418">
        <w:rPr>
          <w:rFonts w:ascii="Times New Roman" w:hAnsi="Times New Roman" w:cs="Times New Roman"/>
          <w:sz w:val="20"/>
          <w:szCs w:val="20"/>
        </w:rPr>
        <w:t xml:space="preserve"> hasta tarafından kullanım ömrünün kısa sürmesi klinik olarak farklı materyaller arasındaki bağlanma ve yapıştırma mekanizmalarının, iyileştirilmesi ve farklı yöntemlerin geliştirilmesini gerekli kılmıştır.</w:t>
      </w:r>
    </w:p>
    <w:p w14:paraId="30BBE63C" w14:textId="77777777" w:rsidR="008B78D6" w:rsidRDefault="008B78D6" w:rsidP="008B78D6">
      <w:pPr>
        <w:spacing w:after="0" w:line="240" w:lineRule="auto"/>
        <w:jc w:val="both"/>
        <w:rPr>
          <w:rFonts w:ascii="Times New Roman" w:hAnsi="Times New Roman" w:cs="Times New Roman"/>
          <w:sz w:val="20"/>
          <w:szCs w:val="20"/>
        </w:rPr>
      </w:pPr>
    </w:p>
    <w:p w14:paraId="337C682F" w14:textId="2F8DB598" w:rsidR="008B78D6" w:rsidRDefault="008B78D6" w:rsidP="008B78D6">
      <w:pPr>
        <w:spacing w:after="0" w:line="240" w:lineRule="auto"/>
        <w:jc w:val="both"/>
        <w:rPr>
          <w:rFonts w:ascii="Times New Roman" w:hAnsi="Times New Roman" w:cs="Times New Roman"/>
          <w:sz w:val="20"/>
          <w:szCs w:val="20"/>
        </w:rPr>
      </w:pPr>
      <w:proofErr w:type="spellStart"/>
      <w:r w:rsidRPr="00BE3418">
        <w:rPr>
          <w:rFonts w:ascii="Times New Roman" w:hAnsi="Times New Roman" w:cs="Times New Roman"/>
          <w:sz w:val="20"/>
          <w:szCs w:val="20"/>
        </w:rPr>
        <w:t>Zirkonya</w:t>
      </w:r>
      <w:proofErr w:type="spellEnd"/>
      <w:r w:rsidRPr="00BE3418">
        <w:rPr>
          <w:rFonts w:ascii="Times New Roman" w:hAnsi="Times New Roman" w:cs="Times New Roman"/>
          <w:sz w:val="20"/>
          <w:szCs w:val="20"/>
        </w:rPr>
        <w:t xml:space="preserve"> seramiği diş hekimliğinde kuron / köprü ve implantlarda en çok tercih edilen seramiklerden birisidir. Ancak </w:t>
      </w:r>
      <w:proofErr w:type="spellStart"/>
      <w:r w:rsidRPr="00BE3418">
        <w:rPr>
          <w:rFonts w:ascii="Times New Roman" w:hAnsi="Times New Roman" w:cs="Times New Roman"/>
          <w:sz w:val="20"/>
          <w:szCs w:val="20"/>
        </w:rPr>
        <w:t>zirkonya</w:t>
      </w:r>
      <w:proofErr w:type="spellEnd"/>
      <w:r w:rsidRPr="00BE3418">
        <w:rPr>
          <w:rFonts w:ascii="Times New Roman" w:hAnsi="Times New Roman" w:cs="Times New Roman"/>
          <w:sz w:val="20"/>
          <w:szCs w:val="20"/>
        </w:rPr>
        <w:t>, kaplama seramikler ve oral dokulara zayıf bağlanır</w:t>
      </w:r>
      <w:r>
        <w:rPr>
          <w:rFonts w:ascii="Times New Roman" w:hAnsi="Times New Roman" w:cs="Times New Roman"/>
          <w:sz w:val="20"/>
          <w:szCs w:val="20"/>
        </w:rPr>
        <w:t>,</w:t>
      </w:r>
      <w:r w:rsidRPr="00BE3418">
        <w:rPr>
          <w:rFonts w:ascii="Times New Roman" w:hAnsi="Times New Roman" w:cs="Times New Roman"/>
          <w:sz w:val="20"/>
          <w:szCs w:val="20"/>
        </w:rPr>
        <w:t xml:space="preserve"> bu </w:t>
      </w:r>
      <w:r>
        <w:rPr>
          <w:rFonts w:ascii="Times New Roman" w:hAnsi="Times New Roman" w:cs="Times New Roman"/>
          <w:sz w:val="20"/>
          <w:szCs w:val="20"/>
        </w:rPr>
        <w:t>sebeple</w:t>
      </w:r>
      <w:r w:rsidRPr="00BE3418">
        <w:rPr>
          <w:rFonts w:ascii="Times New Roman" w:hAnsi="Times New Roman" w:cs="Times New Roman"/>
          <w:sz w:val="20"/>
          <w:szCs w:val="20"/>
        </w:rPr>
        <w:t xml:space="preserve"> etkili bir şekilde yapışması ve dayanıklılığı için </w:t>
      </w:r>
      <w:proofErr w:type="spellStart"/>
      <w:r w:rsidRPr="00BE3418">
        <w:rPr>
          <w:rFonts w:ascii="Times New Roman" w:hAnsi="Times New Roman" w:cs="Times New Roman"/>
          <w:sz w:val="20"/>
          <w:szCs w:val="20"/>
        </w:rPr>
        <w:t>zirkonya</w:t>
      </w:r>
      <w:proofErr w:type="spellEnd"/>
      <w:r w:rsidRPr="00BE3418">
        <w:rPr>
          <w:rFonts w:ascii="Times New Roman" w:hAnsi="Times New Roman" w:cs="Times New Roman"/>
          <w:sz w:val="20"/>
          <w:szCs w:val="20"/>
        </w:rPr>
        <w:t xml:space="preserve"> yüzeyi çeşitli işlemlerle aşındırılarak pürüzlendirilir. Ancak pürüzlendirilen yüzeyde bakteriyel kontaminasyon riski yüksektir ve kontamine olmuş protezin temizliği de ayrı bir problem olarak karşımıza çıkar. </w:t>
      </w:r>
      <w:r w:rsidRPr="000F63C4">
        <w:rPr>
          <w:rFonts w:ascii="Times New Roman" w:hAnsi="Times New Roman" w:cs="Times New Roman"/>
          <w:sz w:val="20"/>
          <w:szCs w:val="20"/>
        </w:rPr>
        <w:t xml:space="preserve">Bu amaçla </w:t>
      </w:r>
      <w:proofErr w:type="spellStart"/>
      <w:r w:rsidRPr="000F63C4">
        <w:rPr>
          <w:rFonts w:ascii="Times New Roman" w:hAnsi="Times New Roman" w:cs="Times New Roman"/>
          <w:sz w:val="20"/>
          <w:szCs w:val="20"/>
        </w:rPr>
        <w:t>zirkonyanın</w:t>
      </w:r>
      <w:proofErr w:type="spellEnd"/>
      <w:r w:rsidRPr="000F63C4">
        <w:rPr>
          <w:rFonts w:ascii="Times New Roman" w:hAnsi="Times New Roman" w:cs="Times New Roman"/>
          <w:sz w:val="20"/>
          <w:szCs w:val="20"/>
        </w:rPr>
        <w:t xml:space="preserve"> yüzeyini aşındırmadan </w:t>
      </w:r>
      <w:proofErr w:type="spellStart"/>
      <w:r w:rsidRPr="000F63C4">
        <w:rPr>
          <w:rFonts w:ascii="Times New Roman" w:hAnsi="Times New Roman" w:cs="Times New Roman"/>
          <w:sz w:val="20"/>
          <w:szCs w:val="20"/>
        </w:rPr>
        <w:t>hidrofilitesini</w:t>
      </w:r>
      <w:proofErr w:type="spellEnd"/>
      <w:r w:rsidRPr="000F63C4">
        <w:rPr>
          <w:rFonts w:ascii="Times New Roman" w:hAnsi="Times New Roman" w:cs="Times New Roman"/>
          <w:sz w:val="20"/>
          <w:szCs w:val="20"/>
        </w:rPr>
        <w:t xml:space="preserve"> ve yüzey enerjisini artıran antibakteriyel etkiye sahip çevre dostu uygulama olan atmosferik basınç soğuk plazma sistemi önerilmiştir. Soğuk plazmayla </w:t>
      </w:r>
      <w:proofErr w:type="spellStart"/>
      <w:r w:rsidRPr="000F63C4">
        <w:rPr>
          <w:rFonts w:ascii="Times New Roman" w:hAnsi="Times New Roman" w:cs="Times New Roman"/>
          <w:sz w:val="20"/>
          <w:szCs w:val="20"/>
        </w:rPr>
        <w:t>zirkonya</w:t>
      </w:r>
      <w:proofErr w:type="spellEnd"/>
      <w:r w:rsidRPr="000F63C4">
        <w:rPr>
          <w:rFonts w:ascii="Times New Roman" w:hAnsi="Times New Roman" w:cs="Times New Roman"/>
          <w:sz w:val="20"/>
          <w:szCs w:val="20"/>
        </w:rPr>
        <w:t xml:space="preserve"> ve benzer seramikleri oral dokulara yapıştırmada kullanılan adezivlerin bağ dayanımlarını arttırmada etkili sonuçlar alınmıştır</w:t>
      </w:r>
      <w:r w:rsidR="00114DF5">
        <w:rPr>
          <w:rFonts w:ascii="Times New Roman" w:hAnsi="Times New Roman" w:cs="Times New Roman"/>
          <w:sz w:val="20"/>
          <w:szCs w:val="20"/>
        </w:rPr>
        <w:t xml:space="preserve"> </w:t>
      </w:r>
      <w:r w:rsidR="00114DF5" w:rsidRPr="009426B3">
        <w:rPr>
          <w:rFonts w:ascii="Times New Roman" w:hAnsi="Times New Roman" w:cs="Times New Roman"/>
          <w:sz w:val="20"/>
          <w:szCs w:val="20"/>
        </w:rPr>
        <w:t>[23</w:t>
      </w:r>
      <w:r w:rsidR="000161D7" w:rsidRPr="009426B3">
        <w:rPr>
          <w:rFonts w:ascii="Times New Roman" w:hAnsi="Times New Roman" w:cs="Times New Roman"/>
          <w:sz w:val="20"/>
          <w:szCs w:val="20"/>
        </w:rPr>
        <w:t>,</w:t>
      </w:r>
      <w:r w:rsidR="009426B3" w:rsidRPr="009426B3">
        <w:rPr>
          <w:rFonts w:ascii="Times New Roman" w:hAnsi="Times New Roman" w:cs="Times New Roman"/>
          <w:sz w:val="20"/>
          <w:szCs w:val="20"/>
        </w:rPr>
        <w:t xml:space="preserve"> </w:t>
      </w:r>
      <w:r w:rsidR="00114DF5" w:rsidRPr="009426B3">
        <w:rPr>
          <w:rFonts w:ascii="Times New Roman" w:hAnsi="Times New Roman" w:cs="Times New Roman"/>
          <w:sz w:val="20"/>
          <w:szCs w:val="20"/>
        </w:rPr>
        <w:t>30]</w:t>
      </w:r>
      <w:r w:rsidRPr="009426B3">
        <w:rPr>
          <w:rFonts w:ascii="Times New Roman" w:hAnsi="Times New Roman" w:cs="Times New Roman"/>
          <w:sz w:val="20"/>
          <w:szCs w:val="20"/>
        </w:rPr>
        <w:t>.</w:t>
      </w:r>
    </w:p>
    <w:p w14:paraId="46B5AB7D" w14:textId="77777777" w:rsidR="008B78D6" w:rsidRDefault="008B78D6" w:rsidP="008B78D6">
      <w:pPr>
        <w:spacing w:after="0" w:line="240" w:lineRule="auto"/>
        <w:jc w:val="both"/>
        <w:rPr>
          <w:rFonts w:ascii="Times New Roman" w:hAnsi="Times New Roman" w:cs="Times New Roman"/>
          <w:sz w:val="20"/>
          <w:szCs w:val="20"/>
        </w:rPr>
      </w:pPr>
    </w:p>
    <w:p w14:paraId="4280C123" w14:textId="6A02016C" w:rsidR="008B78D6" w:rsidRDefault="008B78D6" w:rsidP="008B78D6">
      <w:pPr>
        <w:spacing w:after="0" w:line="240" w:lineRule="auto"/>
        <w:jc w:val="both"/>
        <w:rPr>
          <w:rFonts w:ascii="Times New Roman" w:hAnsi="Times New Roman" w:cs="Times New Roman"/>
          <w:sz w:val="20"/>
          <w:szCs w:val="20"/>
        </w:rPr>
      </w:pPr>
      <w:proofErr w:type="spellStart"/>
      <w:r w:rsidRPr="00BE3418">
        <w:rPr>
          <w:rFonts w:ascii="Times New Roman" w:hAnsi="Times New Roman" w:cs="Times New Roman"/>
          <w:sz w:val="20"/>
          <w:szCs w:val="20"/>
        </w:rPr>
        <w:t>Yavirach</w:t>
      </w:r>
      <w:proofErr w:type="spellEnd"/>
      <w:r w:rsidRPr="00BE3418">
        <w:rPr>
          <w:rFonts w:ascii="Times New Roman" w:hAnsi="Times New Roman" w:cs="Times New Roman"/>
          <w:sz w:val="20"/>
          <w:szCs w:val="20"/>
        </w:rPr>
        <w:t xml:space="preserve"> vd. farklı plazma türleri</w:t>
      </w:r>
      <w:r>
        <w:rPr>
          <w:rFonts w:ascii="Times New Roman" w:hAnsi="Times New Roman" w:cs="Times New Roman"/>
          <w:sz w:val="20"/>
          <w:szCs w:val="20"/>
        </w:rPr>
        <w:t>nin</w:t>
      </w:r>
      <w:r w:rsidRPr="00BE3418">
        <w:rPr>
          <w:rFonts w:ascii="Times New Roman" w:hAnsi="Times New Roman" w:cs="Times New Roman"/>
          <w:sz w:val="20"/>
          <w:szCs w:val="20"/>
        </w:rPr>
        <w:t xml:space="preserve"> kanal içi post restorasyon ve kompozit rezinler arasındaki </w:t>
      </w:r>
      <w:proofErr w:type="spellStart"/>
      <w:r>
        <w:rPr>
          <w:rFonts w:ascii="Times New Roman" w:hAnsi="Times New Roman" w:cs="Times New Roman"/>
          <w:sz w:val="20"/>
          <w:szCs w:val="20"/>
        </w:rPr>
        <w:t>mikrogerilim</w:t>
      </w:r>
      <w:proofErr w:type="spellEnd"/>
      <w:r w:rsidRPr="00BE3418">
        <w:rPr>
          <w:rFonts w:ascii="Times New Roman" w:hAnsi="Times New Roman" w:cs="Times New Roman"/>
          <w:sz w:val="20"/>
          <w:szCs w:val="20"/>
        </w:rPr>
        <w:t xml:space="preserve"> bağ</w:t>
      </w:r>
      <w:r>
        <w:rPr>
          <w:rFonts w:ascii="Times New Roman" w:hAnsi="Times New Roman" w:cs="Times New Roman"/>
          <w:sz w:val="20"/>
          <w:szCs w:val="20"/>
        </w:rPr>
        <w:t>lanma dayanımı</w:t>
      </w:r>
      <w:r w:rsidRPr="00BE3418">
        <w:rPr>
          <w:rFonts w:ascii="Times New Roman" w:hAnsi="Times New Roman" w:cs="Times New Roman"/>
          <w:sz w:val="20"/>
          <w:szCs w:val="20"/>
        </w:rPr>
        <w:t xml:space="preserve"> (SBS) </w:t>
      </w:r>
      <w:r>
        <w:rPr>
          <w:rFonts w:ascii="Times New Roman" w:hAnsi="Times New Roman" w:cs="Times New Roman"/>
          <w:sz w:val="20"/>
          <w:szCs w:val="20"/>
        </w:rPr>
        <w:t xml:space="preserve">üzerindeki </w:t>
      </w:r>
      <w:r w:rsidRPr="00BE3418">
        <w:rPr>
          <w:rFonts w:ascii="Times New Roman" w:hAnsi="Times New Roman" w:cs="Times New Roman"/>
          <w:sz w:val="20"/>
          <w:szCs w:val="20"/>
        </w:rPr>
        <w:t>etkilerini incelediler. Fiber postların kompozit rezinlerle oluşturduğu yapışma mekanizmasında olmayan kimyasal bağlanmanın plazma işlemiyle sağlandığını ve</w:t>
      </w:r>
      <w:r>
        <w:rPr>
          <w:rFonts w:ascii="Times New Roman" w:hAnsi="Times New Roman" w:cs="Times New Roman"/>
          <w:sz w:val="20"/>
          <w:szCs w:val="20"/>
        </w:rPr>
        <w:t xml:space="preserve"> </w:t>
      </w:r>
      <w:r w:rsidRPr="00BE3418">
        <w:rPr>
          <w:rFonts w:ascii="Times New Roman" w:hAnsi="Times New Roman" w:cs="Times New Roman"/>
          <w:sz w:val="20"/>
          <w:szCs w:val="20"/>
        </w:rPr>
        <w:t>bağ</w:t>
      </w:r>
      <w:r>
        <w:rPr>
          <w:rFonts w:ascii="Times New Roman" w:hAnsi="Times New Roman" w:cs="Times New Roman"/>
          <w:sz w:val="20"/>
          <w:szCs w:val="20"/>
        </w:rPr>
        <w:t>lanma</w:t>
      </w:r>
      <w:r w:rsidRPr="00BE3418">
        <w:rPr>
          <w:rFonts w:ascii="Times New Roman" w:hAnsi="Times New Roman" w:cs="Times New Roman"/>
          <w:sz w:val="20"/>
          <w:szCs w:val="20"/>
        </w:rPr>
        <w:t xml:space="preserve"> dayanımını arttırdığını belirtmişlerdir</w:t>
      </w:r>
      <w:r w:rsidR="00114DF5">
        <w:rPr>
          <w:rFonts w:ascii="Times New Roman" w:hAnsi="Times New Roman" w:cs="Times New Roman"/>
          <w:sz w:val="20"/>
          <w:szCs w:val="20"/>
        </w:rPr>
        <w:t xml:space="preserve"> [31]</w:t>
      </w:r>
      <w:r>
        <w:rPr>
          <w:rFonts w:ascii="Times New Roman" w:hAnsi="Times New Roman" w:cs="Times New Roman"/>
          <w:sz w:val="20"/>
          <w:szCs w:val="20"/>
        </w:rPr>
        <w:t xml:space="preserve">. </w:t>
      </w:r>
      <w:r w:rsidRPr="005C5DDB">
        <w:rPr>
          <w:rFonts w:ascii="Times New Roman" w:hAnsi="Times New Roman" w:cs="Times New Roman"/>
          <w:sz w:val="20"/>
          <w:szCs w:val="20"/>
        </w:rPr>
        <w:t>Ancak yeni nesil adeziv olan cam iyonomer simanlar (GIC) gibi adezivlerin zirkon veya titanyumun bağlanmasında etkisiz olduğu da rapor edilmiştir</w:t>
      </w:r>
      <w:r w:rsidR="00114DF5">
        <w:rPr>
          <w:rFonts w:ascii="Times New Roman" w:hAnsi="Times New Roman" w:cs="Times New Roman"/>
          <w:sz w:val="20"/>
          <w:szCs w:val="20"/>
        </w:rPr>
        <w:t xml:space="preserve"> [32-33]</w:t>
      </w:r>
      <w:r>
        <w:rPr>
          <w:rFonts w:ascii="Times New Roman" w:hAnsi="Times New Roman" w:cs="Times New Roman"/>
          <w:sz w:val="20"/>
          <w:szCs w:val="20"/>
        </w:rPr>
        <w:t xml:space="preserve">. </w:t>
      </w:r>
      <w:r w:rsidRPr="005C5DDB">
        <w:rPr>
          <w:rFonts w:ascii="Times New Roman" w:hAnsi="Times New Roman" w:cs="Times New Roman"/>
          <w:sz w:val="20"/>
          <w:szCs w:val="20"/>
        </w:rPr>
        <w:t>Daha etkili sonuçlar için plazma içe</w:t>
      </w:r>
      <w:r w:rsidR="00CB7713">
        <w:rPr>
          <w:rFonts w:ascii="Times New Roman" w:hAnsi="Times New Roman" w:cs="Times New Roman"/>
          <w:sz w:val="20"/>
          <w:szCs w:val="20"/>
        </w:rPr>
        <w:t>riğini etkileyen parametreler (v</w:t>
      </w:r>
      <w:r w:rsidRPr="005C5DDB">
        <w:rPr>
          <w:rFonts w:ascii="Times New Roman" w:hAnsi="Times New Roman" w:cs="Times New Roman"/>
          <w:sz w:val="20"/>
          <w:szCs w:val="20"/>
        </w:rPr>
        <w:t>oltaj, güç, gaz türü vs.) değiştiri</w:t>
      </w:r>
      <w:r>
        <w:rPr>
          <w:rFonts w:ascii="Times New Roman" w:hAnsi="Times New Roman" w:cs="Times New Roman"/>
          <w:sz w:val="20"/>
          <w:szCs w:val="20"/>
        </w:rPr>
        <w:t xml:space="preserve">lerek </w:t>
      </w:r>
      <w:r w:rsidRPr="000F63C4">
        <w:rPr>
          <w:rFonts w:ascii="Times New Roman" w:hAnsi="Times New Roman" w:cs="Times New Roman"/>
          <w:sz w:val="20"/>
          <w:szCs w:val="20"/>
        </w:rPr>
        <w:t>yeni uygulama prosedürleri geliştirilebilir</w:t>
      </w:r>
      <w:r>
        <w:rPr>
          <w:rFonts w:ascii="Times New Roman" w:hAnsi="Times New Roman" w:cs="Times New Roman"/>
          <w:sz w:val="20"/>
          <w:szCs w:val="20"/>
        </w:rPr>
        <w:t>.</w:t>
      </w:r>
    </w:p>
    <w:p w14:paraId="607E36AD" w14:textId="77777777" w:rsidR="008B78D6" w:rsidRDefault="008B78D6" w:rsidP="008B78D6">
      <w:pPr>
        <w:spacing w:after="0" w:line="240" w:lineRule="auto"/>
        <w:jc w:val="both"/>
        <w:rPr>
          <w:rFonts w:ascii="Times New Roman" w:hAnsi="Times New Roman" w:cs="Times New Roman"/>
          <w:sz w:val="20"/>
          <w:szCs w:val="20"/>
        </w:rPr>
      </w:pPr>
    </w:p>
    <w:p w14:paraId="4FFDEA6A" w14:textId="006DC3F1" w:rsidR="008B78D6" w:rsidRDefault="008B78D6" w:rsidP="008B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Tıp ve diş hekimliğinde kemik dokusu ile biyomalzeme (titanyum) implantlar arasında oluşan bağa </w:t>
      </w:r>
      <w:proofErr w:type="spellStart"/>
      <w:r>
        <w:rPr>
          <w:rFonts w:ascii="Times New Roman" w:hAnsi="Times New Roman" w:cs="Times New Roman"/>
          <w:sz w:val="20"/>
          <w:szCs w:val="20"/>
        </w:rPr>
        <w:t>osseointegrasyon</w:t>
      </w:r>
      <w:proofErr w:type="spellEnd"/>
      <w:r>
        <w:rPr>
          <w:rFonts w:ascii="Times New Roman" w:hAnsi="Times New Roman" w:cs="Times New Roman"/>
          <w:sz w:val="20"/>
          <w:szCs w:val="20"/>
        </w:rPr>
        <w:t xml:space="preserve"> denir. Biyouyumluluğu yüksek, etkili bir implant tedavisi hızlı, güvenli ve öngörülebilir </w:t>
      </w:r>
      <w:proofErr w:type="spellStart"/>
      <w:r>
        <w:rPr>
          <w:rFonts w:ascii="Times New Roman" w:hAnsi="Times New Roman" w:cs="Times New Roman"/>
          <w:sz w:val="20"/>
          <w:szCs w:val="20"/>
        </w:rPr>
        <w:t>osseointegrasyonla</w:t>
      </w:r>
      <w:proofErr w:type="spellEnd"/>
      <w:r>
        <w:rPr>
          <w:rFonts w:ascii="Times New Roman" w:hAnsi="Times New Roman" w:cs="Times New Roman"/>
          <w:sz w:val="20"/>
          <w:szCs w:val="20"/>
        </w:rPr>
        <w:t xml:space="preserve"> mümkündür</w:t>
      </w:r>
      <w:r w:rsidR="00114DF5">
        <w:rPr>
          <w:rFonts w:ascii="Times New Roman" w:hAnsi="Times New Roman" w:cs="Times New Roman"/>
          <w:sz w:val="20"/>
          <w:szCs w:val="20"/>
        </w:rPr>
        <w:t xml:space="preserve"> [34]</w:t>
      </w:r>
      <w:r>
        <w:rPr>
          <w:rFonts w:ascii="Times New Roman" w:hAnsi="Times New Roman" w:cs="Times New Roman"/>
          <w:sz w:val="20"/>
          <w:szCs w:val="20"/>
        </w:rPr>
        <w:t xml:space="preserve">. Soğuk plazmalarda dental implantlardaki yüzey enerjisini ve </w:t>
      </w:r>
      <w:proofErr w:type="spellStart"/>
      <w:r>
        <w:rPr>
          <w:rFonts w:ascii="Times New Roman" w:hAnsi="Times New Roman" w:cs="Times New Roman"/>
          <w:sz w:val="20"/>
          <w:szCs w:val="20"/>
        </w:rPr>
        <w:t>ıslanabilirliği</w:t>
      </w:r>
      <w:proofErr w:type="spellEnd"/>
      <w:r>
        <w:rPr>
          <w:rFonts w:ascii="Times New Roman" w:hAnsi="Times New Roman" w:cs="Times New Roman"/>
          <w:sz w:val="20"/>
          <w:szCs w:val="20"/>
        </w:rPr>
        <w:t xml:space="preserve"> artırarak </w:t>
      </w:r>
      <w:proofErr w:type="spellStart"/>
      <w:r>
        <w:rPr>
          <w:rFonts w:ascii="Times New Roman" w:hAnsi="Times New Roman" w:cs="Times New Roman"/>
          <w:sz w:val="20"/>
          <w:szCs w:val="20"/>
        </w:rPr>
        <w:t>osseointegrasyonda</w:t>
      </w:r>
      <w:proofErr w:type="spellEnd"/>
      <w:r>
        <w:rPr>
          <w:rFonts w:ascii="Times New Roman" w:hAnsi="Times New Roman" w:cs="Times New Roman"/>
          <w:sz w:val="20"/>
          <w:szCs w:val="20"/>
        </w:rPr>
        <w:t xml:space="preserve"> önemli rol oynar. Nitekim </w:t>
      </w:r>
      <w:proofErr w:type="spellStart"/>
      <w:r>
        <w:rPr>
          <w:rFonts w:ascii="Times New Roman" w:hAnsi="Times New Roman" w:cs="Times New Roman"/>
          <w:sz w:val="20"/>
          <w:szCs w:val="20"/>
        </w:rPr>
        <w:t>Naujokat</w:t>
      </w:r>
      <w:proofErr w:type="spellEnd"/>
      <w:r>
        <w:rPr>
          <w:rFonts w:ascii="Times New Roman" w:hAnsi="Times New Roman" w:cs="Times New Roman"/>
          <w:sz w:val="20"/>
          <w:szCs w:val="20"/>
        </w:rPr>
        <w:t xml:space="preserve"> vd. in </w:t>
      </w:r>
      <w:proofErr w:type="spellStart"/>
      <w:r>
        <w:rPr>
          <w:rFonts w:ascii="Times New Roman" w:hAnsi="Times New Roman" w:cs="Times New Roman"/>
          <w:sz w:val="20"/>
          <w:szCs w:val="20"/>
        </w:rPr>
        <w:t>vivo</w:t>
      </w:r>
      <w:proofErr w:type="spellEnd"/>
      <w:r>
        <w:rPr>
          <w:rFonts w:ascii="Times New Roman" w:hAnsi="Times New Roman" w:cs="Times New Roman"/>
          <w:sz w:val="20"/>
          <w:szCs w:val="20"/>
        </w:rPr>
        <w:t xml:space="preserve"> çalışmalarında, implantasyon öncesi titanyum implantlara uygulanan </w:t>
      </w:r>
      <w:r w:rsidRPr="001852E6">
        <w:rPr>
          <w:rFonts w:ascii="Times New Roman" w:hAnsi="Times New Roman" w:cs="Times New Roman"/>
          <w:sz w:val="20"/>
          <w:szCs w:val="20"/>
        </w:rPr>
        <w:t>soğuk plazma</w:t>
      </w:r>
      <w:r>
        <w:rPr>
          <w:rFonts w:ascii="Times New Roman" w:hAnsi="Times New Roman" w:cs="Times New Roman"/>
          <w:sz w:val="20"/>
          <w:szCs w:val="20"/>
        </w:rPr>
        <w:t xml:space="preserve"> ön işleminin titanyum </w:t>
      </w:r>
      <w:r w:rsidR="009426B3">
        <w:rPr>
          <w:rFonts w:ascii="Times New Roman" w:hAnsi="Times New Roman" w:cs="Times New Roman"/>
          <w:sz w:val="20"/>
          <w:szCs w:val="20"/>
        </w:rPr>
        <w:t xml:space="preserve">          </w:t>
      </w:r>
      <w:r>
        <w:rPr>
          <w:rFonts w:ascii="Times New Roman" w:hAnsi="Times New Roman" w:cs="Times New Roman"/>
          <w:sz w:val="20"/>
          <w:szCs w:val="20"/>
        </w:rPr>
        <w:t xml:space="preserve">yüzeylerinde herhangi bir morfolojik değişiklik yapmadan canlı dokuda yüksek bir kemik-implant temas oranıyla sonuçlandığını belirtmişlerdir. Ayrıca </w:t>
      </w:r>
      <w:proofErr w:type="spellStart"/>
      <w:r>
        <w:rPr>
          <w:rFonts w:ascii="Times New Roman" w:hAnsi="Times New Roman" w:cs="Times New Roman"/>
          <w:sz w:val="20"/>
          <w:szCs w:val="20"/>
        </w:rPr>
        <w:t>osseointegrasyon</w:t>
      </w:r>
      <w:proofErr w:type="spellEnd"/>
      <w:r>
        <w:rPr>
          <w:rFonts w:ascii="Times New Roman" w:hAnsi="Times New Roman" w:cs="Times New Roman"/>
          <w:sz w:val="20"/>
          <w:szCs w:val="20"/>
        </w:rPr>
        <w:t xml:space="preserve"> sürecinin erken aşamalarında yüksek kemik oluşumuyla plazmanın erken yara iyileşmesi üzerindeki etkisini değerlendirmişlerdir</w:t>
      </w:r>
      <w:r w:rsidR="00114DF5">
        <w:rPr>
          <w:rFonts w:ascii="Times New Roman" w:hAnsi="Times New Roman" w:cs="Times New Roman"/>
          <w:sz w:val="20"/>
          <w:szCs w:val="20"/>
        </w:rPr>
        <w:t xml:space="preserve"> [34]</w:t>
      </w:r>
      <w:r>
        <w:rPr>
          <w:rFonts w:ascii="Times New Roman" w:hAnsi="Times New Roman" w:cs="Times New Roman"/>
          <w:sz w:val="20"/>
          <w:szCs w:val="20"/>
        </w:rPr>
        <w:t xml:space="preserve">. </w:t>
      </w:r>
    </w:p>
    <w:p w14:paraId="5B16C83C" w14:textId="3190D290" w:rsidR="008B78D6" w:rsidRDefault="008B78D6" w:rsidP="008B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Ulu vd. titanyum disklere uyguladıkları soğuk plazma uygulaması ile titanyum disklerde su temas açısının düştüğü, soğuk plazma tedavisinin osteoblast hücreler üzerinde </w:t>
      </w:r>
      <w:r>
        <w:rPr>
          <w:rFonts w:ascii="Times New Roman" w:hAnsi="Times New Roman" w:cs="Times New Roman"/>
          <w:sz w:val="20"/>
          <w:szCs w:val="20"/>
        </w:rPr>
        <w:lastRenderedPageBreak/>
        <w:t>oksidatif stres meydana getirmeden disk yüzeyinde tutulumlarının ve çoğalmalarının arttığını göstermişlerdir</w:t>
      </w:r>
      <w:r w:rsidR="00114DF5">
        <w:rPr>
          <w:rFonts w:ascii="Times New Roman" w:hAnsi="Times New Roman" w:cs="Times New Roman"/>
          <w:sz w:val="20"/>
          <w:szCs w:val="20"/>
        </w:rPr>
        <w:t xml:space="preserve"> [35]</w:t>
      </w:r>
      <w:r>
        <w:rPr>
          <w:rFonts w:ascii="Times New Roman" w:hAnsi="Times New Roman" w:cs="Times New Roman"/>
          <w:sz w:val="20"/>
          <w:szCs w:val="20"/>
        </w:rPr>
        <w:t xml:space="preserve">. Kısaca atmosferik basınç soğuk plazmalar </w:t>
      </w:r>
      <w:proofErr w:type="spellStart"/>
      <w:r>
        <w:rPr>
          <w:rFonts w:ascii="Times New Roman" w:hAnsi="Times New Roman" w:cs="Times New Roman"/>
          <w:sz w:val="20"/>
          <w:szCs w:val="20"/>
        </w:rPr>
        <w:t>periodontolojide</w:t>
      </w:r>
      <w:proofErr w:type="spellEnd"/>
      <w:r>
        <w:rPr>
          <w:rFonts w:ascii="Times New Roman" w:hAnsi="Times New Roman" w:cs="Times New Roman"/>
          <w:sz w:val="20"/>
          <w:szCs w:val="20"/>
        </w:rPr>
        <w:t xml:space="preserve">, titanyum ve </w:t>
      </w:r>
      <w:proofErr w:type="spellStart"/>
      <w:r>
        <w:rPr>
          <w:rFonts w:ascii="Times New Roman" w:hAnsi="Times New Roman" w:cs="Times New Roman"/>
          <w:sz w:val="20"/>
          <w:szCs w:val="20"/>
        </w:rPr>
        <w:t>zirkonya</w:t>
      </w:r>
      <w:proofErr w:type="spellEnd"/>
      <w:r>
        <w:rPr>
          <w:rFonts w:ascii="Times New Roman" w:hAnsi="Times New Roman" w:cs="Times New Roman"/>
          <w:sz w:val="20"/>
          <w:szCs w:val="20"/>
        </w:rPr>
        <w:t xml:space="preserve"> gibi implantların canlı dokulara </w:t>
      </w:r>
      <w:proofErr w:type="spellStart"/>
      <w:r>
        <w:rPr>
          <w:rFonts w:ascii="Times New Roman" w:hAnsi="Times New Roman" w:cs="Times New Roman"/>
          <w:sz w:val="20"/>
          <w:szCs w:val="20"/>
        </w:rPr>
        <w:t>implante</w:t>
      </w:r>
      <w:proofErr w:type="spellEnd"/>
      <w:r>
        <w:rPr>
          <w:rFonts w:ascii="Times New Roman" w:hAnsi="Times New Roman" w:cs="Times New Roman"/>
          <w:sz w:val="20"/>
          <w:szCs w:val="20"/>
        </w:rPr>
        <w:t xml:space="preserve"> edilmeden önce plazma-yüzey etkileşimiyle yüzeylerinin modifiye edilebildiği, implantın canlı dokuya yerleştirilmesinden sonra yaşanan kanamaların pıhtılaştırılmasında ve yara iyileşme sürecinde kullanılabileceği dair çalışmalar rapor edilmiştir</w:t>
      </w:r>
      <w:r w:rsidR="00114DF5">
        <w:rPr>
          <w:rFonts w:ascii="Times New Roman" w:hAnsi="Times New Roman" w:cs="Times New Roman"/>
          <w:sz w:val="20"/>
          <w:szCs w:val="20"/>
        </w:rPr>
        <w:t xml:space="preserve"> [36]</w:t>
      </w:r>
      <w:r>
        <w:rPr>
          <w:rFonts w:ascii="Times New Roman" w:hAnsi="Times New Roman" w:cs="Times New Roman"/>
          <w:sz w:val="20"/>
          <w:szCs w:val="20"/>
        </w:rPr>
        <w:t>.</w:t>
      </w:r>
    </w:p>
    <w:p w14:paraId="140C9CF0" w14:textId="77777777" w:rsidR="008B78D6" w:rsidRDefault="008B78D6" w:rsidP="008B78D6">
      <w:pPr>
        <w:spacing w:after="0" w:line="240" w:lineRule="auto"/>
        <w:jc w:val="both"/>
        <w:rPr>
          <w:rFonts w:ascii="Times New Roman" w:hAnsi="Times New Roman" w:cs="Times New Roman"/>
          <w:sz w:val="20"/>
          <w:szCs w:val="20"/>
        </w:rPr>
      </w:pPr>
    </w:p>
    <w:p w14:paraId="42ED4F52" w14:textId="5CD77AD3" w:rsidR="008B78D6" w:rsidRDefault="008B78D6" w:rsidP="008B78D6">
      <w:pPr>
        <w:spacing w:after="0" w:line="240" w:lineRule="auto"/>
        <w:jc w:val="both"/>
        <w:rPr>
          <w:rFonts w:ascii="Times New Roman" w:hAnsi="Times New Roman" w:cs="Times New Roman"/>
          <w:sz w:val="20"/>
          <w:szCs w:val="20"/>
        </w:rPr>
      </w:pPr>
      <w:r w:rsidRPr="005C5DDB">
        <w:rPr>
          <w:rFonts w:ascii="Times New Roman" w:hAnsi="Times New Roman" w:cs="Times New Roman"/>
          <w:sz w:val="20"/>
          <w:szCs w:val="20"/>
        </w:rPr>
        <w:t>Dental dokular kök hücre bakımından da zengindir. Dental kök hücreler</w:t>
      </w:r>
      <w:r>
        <w:rPr>
          <w:rFonts w:ascii="Times New Roman" w:hAnsi="Times New Roman" w:cs="Times New Roman"/>
          <w:sz w:val="20"/>
          <w:szCs w:val="20"/>
        </w:rPr>
        <w:t>,</w:t>
      </w:r>
      <w:r w:rsidRPr="005C5DDB">
        <w:rPr>
          <w:rFonts w:ascii="Times New Roman" w:hAnsi="Times New Roman" w:cs="Times New Roman"/>
          <w:sz w:val="20"/>
          <w:szCs w:val="20"/>
        </w:rPr>
        <w:t xml:space="preserve"> oral dokuları bölünebilme ve yenileyebilmeleri özellikleri sayesinde farklı oral dokulara özelleştirilebilir. Yeni diş oluşturma, hasar almış pulpanın iyileştirilmesi ve diğer dokuların tamiri/rejenerasyonunda yeni çözümler getirebilir</w:t>
      </w:r>
      <w:r w:rsidR="00114DF5">
        <w:rPr>
          <w:rFonts w:ascii="Times New Roman" w:hAnsi="Times New Roman" w:cs="Times New Roman"/>
          <w:sz w:val="20"/>
          <w:szCs w:val="20"/>
        </w:rPr>
        <w:t xml:space="preserve"> [37].</w:t>
      </w:r>
      <w:r>
        <w:rPr>
          <w:rFonts w:ascii="Times New Roman" w:hAnsi="Times New Roman" w:cs="Times New Roman"/>
          <w:sz w:val="20"/>
          <w:szCs w:val="20"/>
        </w:rPr>
        <w:t xml:space="preserve"> </w:t>
      </w:r>
      <w:proofErr w:type="spellStart"/>
      <w:r w:rsidRPr="005C5DDB">
        <w:rPr>
          <w:rFonts w:ascii="Times New Roman" w:hAnsi="Times New Roman" w:cs="Times New Roman"/>
          <w:sz w:val="20"/>
          <w:szCs w:val="20"/>
        </w:rPr>
        <w:t>Miletic</w:t>
      </w:r>
      <w:proofErr w:type="spellEnd"/>
      <w:r w:rsidRPr="005C5DDB">
        <w:rPr>
          <w:rFonts w:ascii="Times New Roman" w:hAnsi="Times New Roman" w:cs="Times New Roman"/>
          <w:sz w:val="20"/>
          <w:szCs w:val="20"/>
        </w:rPr>
        <w:t xml:space="preserve"> vd. termal olmayan atmosferik basınç plazma ile dental kök hücreler</w:t>
      </w:r>
      <w:r>
        <w:rPr>
          <w:rFonts w:ascii="Times New Roman" w:hAnsi="Times New Roman" w:cs="Times New Roman"/>
          <w:sz w:val="20"/>
          <w:szCs w:val="20"/>
        </w:rPr>
        <w:t xml:space="preserve"> </w:t>
      </w:r>
      <w:r w:rsidRPr="005C5DDB">
        <w:rPr>
          <w:rFonts w:ascii="Times New Roman" w:hAnsi="Times New Roman" w:cs="Times New Roman"/>
          <w:sz w:val="20"/>
          <w:szCs w:val="20"/>
        </w:rPr>
        <w:t>üzerine yaptıkları çalışmada soğuk plazmanın kök hücrelerin canlılıkları üzerinde olumsuz etkisinin olmadığı farklılaştırma potansiyellerine sahip olduğunu ve periodontal kusurlar için terapötik bir uygulama olabileceğini belir</w:t>
      </w:r>
      <w:r>
        <w:rPr>
          <w:rFonts w:ascii="Times New Roman" w:hAnsi="Times New Roman" w:cs="Times New Roman"/>
          <w:sz w:val="20"/>
          <w:szCs w:val="20"/>
        </w:rPr>
        <w:t>t</w:t>
      </w:r>
      <w:r w:rsidRPr="005C5DDB">
        <w:rPr>
          <w:rFonts w:ascii="Times New Roman" w:hAnsi="Times New Roman" w:cs="Times New Roman"/>
          <w:sz w:val="20"/>
          <w:szCs w:val="20"/>
        </w:rPr>
        <w:t>mişlerdir</w:t>
      </w:r>
      <w:r w:rsidR="00114DF5">
        <w:rPr>
          <w:rFonts w:ascii="Times New Roman" w:hAnsi="Times New Roman" w:cs="Times New Roman"/>
          <w:sz w:val="20"/>
          <w:szCs w:val="20"/>
        </w:rPr>
        <w:t xml:space="preserve"> [38]</w:t>
      </w:r>
      <w:r>
        <w:rPr>
          <w:rFonts w:ascii="Times New Roman" w:hAnsi="Times New Roman" w:cs="Times New Roman"/>
          <w:sz w:val="20"/>
          <w:szCs w:val="20"/>
        </w:rPr>
        <w:t xml:space="preserve">. </w:t>
      </w:r>
    </w:p>
    <w:p w14:paraId="2508D61B" w14:textId="77777777" w:rsidR="008B78D6" w:rsidRDefault="008B78D6" w:rsidP="008B78D6">
      <w:pPr>
        <w:spacing w:after="0" w:line="240" w:lineRule="auto"/>
        <w:jc w:val="both"/>
        <w:rPr>
          <w:rFonts w:ascii="Times New Roman" w:hAnsi="Times New Roman" w:cs="Times New Roman"/>
          <w:sz w:val="20"/>
          <w:szCs w:val="20"/>
        </w:rPr>
      </w:pPr>
    </w:p>
    <w:p w14:paraId="4A1BD64F" w14:textId="77777777" w:rsidR="009426B3" w:rsidRDefault="008B78D6" w:rsidP="008B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Yara iyileşmesi sadece yara bölgesiyle sınırlı olmayan tüm sistemleri barındıran hücresel, fizyolojik ve biyokimyasal olaylar bütünüdür</w:t>
      </w:r>
      <w:r w:rsidR="00114DF5">
        <w:rPr>
          <w:rFonts w:ascii="Times New Roman" w:hAnsi="Times New Roman" w:cs="Times New Roman"/>
          <w:sz w:val="20"/>
          <w:szCs w:val="20"/>
        </w:rPr>
        <w:t xml:space="preserve"> [39]</w:t>
      </w:r>
      <w:r>
        <w:rPr>
          <w:rFonts w:ascii="Times New Roman" w:hAnsi="Times New Roman" w:cs="Times New Roman"/>
          <w:sz w:val="20"/>
          <w:szCs w:val="20"/>
        </w:rPr>
        <w:t>. Tıpta kronik ve enfekte yaraların tedavisinde karşılaşılan olumsuzlukları azaltmak için yeni bir araç olarak atmosferik basınç soğuk plazma cihazları kullanılmaya başlanmıştır. İlk klinik çalışmalar plazma tedavisinin ağrısız, ciltte herhangi bir toksik etkiye neden olmadığı ve kronik yaralarda yara iyileşmesini hızlandırdığı rapor edilmiştir</w:t>
      </w:r>
      <w:r w:rsidR="00114DF5">
        <w:rPr>
          <w:rFonts w:ascii="Times New Roman" w:hAnsi="Times New Roman" w:cs="Times New Roman"/>
          <w:sz w:val="20"/>
          <w:szCs w:val="20"/>
        </w:rPr>
        <w:t xml:space="preserve"> [40]</w:t>
      </w:r>
      <w:r>
        <w:rPr>
          <w:rFonts w:ascii="Times New Roman" w:hAnsi="Times New Roman" w:cs="Times New Roman"/>
          <w:sz w:val="20"/>
          <w:szCs w:val="20"/>
        </w:rPr>
        <w:t xml:space="preserve">. Diş hekimliğinde de </w:t>
      </w:r>
      <w:r w:rsidRPr="003C42C8">
        <w:rPr>
          <w:rFonts w:ascii="Times New Roman" w:hAnsi="Times New Roman" w:cs="Times New Roman"/>
          <w:sz w:val="20"/>
          <w:szCs w:val="20"/>
        </w:rPr>
        <w:t xml:space="preserve">inflamasyon, proliferasyon ve </w:t>
      </w:r>
      <w:proofErr w:type="spellStart"/>
      <w:r w:rsidRPr="003C42C8">
        <w:rPr>
          <w:rFonts w:ascii="Times New Roman" w:hAnsi="Times New Roman" w:cs="Times New Roman"/>
          <w:sz w:val="20"/>
          <w:szCs w:val="20"/>
        </w:rPr>
        <w:t>maturasyon</w:t>
      </w:r>
      <w:proofErr w:type="spellEnd"/>
      <w:r w:rsidRPr="003C42C8">
        <w:rPr>
          <w:rFonts w:ascii="Times New Roman" w:hAnsi="Times New Roman" w:cs="Times New Roman"/>
          <w:sz w:val="20"/>
          <w:szCs w:val="20"/>
        </w:rPr>
        <w:t xml:space="preserve"> olmak üzere 3 evrede gerçekleş</w:t>
      </w:r>
      <w:r>
        <w:rPr>
          <w:rFonts w:ascii="Times New Roman" w:hAnsi="Times New Roman" w:cs="Times New Roman"/>
          <w:sz w:val="20"/>
          <w:szCs w:val="20"/>
        </w:rPr>
        <w:t xml:space="preserve">en </w:t>
      </w:r>
      <w:r w:rsidRPr="003C42C8">
        <w:rPr>
          <w:rFonts w:ascii="Times New Roman" w:hAnsi="Times New Roman" w:cs="Times New Roman"/>
          <w:sz w:val="20"/>
          <w:szCs w:val="20"/>
        </w:rPr>
        <w:t>iyileşme süreci</w:t>
      </w:r>
      <w:r>
        <w:rPr>
          <w:rFonts w:ascii="Times New Roman" w:hAnsi="Times New Roman" w:cs="Times New Roman"/>
          <w:sz w:val="20"/>
          <w:szCs w:val="20"/>
        </w:rPr>
        <w:t>nde periodontal cerrahi sonrası erken yara iyileşmesi dikkate alınarak en önemli evrenin inflamatuar süreç olduğu belirtilmiştir</w:t>
      </w:r>
      <w:r w:rsidR="00114DF5">
        <w:rPr>
          <w:rFonts w:ascii="Times New Roman" w:hAnsi="Times New Roman" w:cs="Times New Roman"/>
          <w:sz w:val="20"/>
          <w:szCs w:val="20"/>
        </w:rPr>
        <w:t xml:space="preserve"> [41]</w:t>
      </w:r>
      <w:r>
        <w:rPr>
          <w:rFonts w:ascii="Times New Roman" w:hAnsi="Times New Roman" w:cs="Times New Roman"/>
          <w:sz w:val="20"/>
          <w:szCs w:val="20"/>
        </w:rPr>
        <w:t>. Bu amaçla yumuşak doku iyileşmesini teşvik etmek ve operasyon sonrası olumsuzlukları azaltmak amacıyla tıpta yara iyileşmesinde kullanılan plazma cihazlarının diş hekimliğinde de başarılı klinik uygulamaları olmuştur. Şeker vd. yaptıkları çalışmalarda hastalarda periodontal cerrahi (</w:t>
      </w:r>
      <w:proofErr w:type="spellStart"/>
      <w:r>
        <w:rPr>
          <w:rFonts w:ascii="Times New Roman" w:hAnsi="Times New Roman" w:cs="Times New Roman"/>
          <w:sz w:val="20"/>
          <w:szCs w:val="20"/>
        </w:rPr>
        <w:t>Gingivektomi</w:t>
      </w:r>
      <w:proofErr w:type="spellEnd"/>
      <w:r>
        <w:rPr>
          <w:rFonts w:ascii="Times New Roman" w:hAnsi="Times New Roman" w:cs="Times New Roman"/>
          <w:sz w:val="20"/>
          <w:szCs w:val="20"/>
        </w:rPr>
        <w:t xml:space="preserve"> ve </w:t>
      </w:r>
      <w:proofErr w:type="spellStart"/>
      <w:r>
        <w:rPr>
          <w:rFonts w:ascii="Times New Roman" w:hAnsi="Times New Roman" w:cs="Times New Roman"/>
          <w:sz w:val="20"/>
          <w:szCs w:val="20"/>
        </w:rPr>
        <w:t>gingivoplasti</w:t>
      </w:r>
      <w:proofErr w:type="spellEnd"/>
      <w:r>
        <w:rPr>
          <w:rFonts w:ascii="Times New Roman" w:hAnsi="Times New Roman" w:cs="Times New Roman"/>
          <w:sz w:val="20"/>
          <w:szCs w:val="20"/>
        </w:rPr>
        <w:t xml:space="preserve">) </w:t>
      </w:r>
      <w:r w:rsidRPr="00FD657F">
        <w:rPr>
          <w:rFonts w:ascii="Times New Roman" w:hAnsi="Times New Roman" w:cs="Times New Roman"/>
          <w:sz w:val="20"/>
          <w:szCs w:val="20"/>
        </w:rPr>
        <w:t>sonrası</w:t>
      </w:r>
      <w:r>
        <w:rPr>
          <w:rFonts w:ascii="Times New Roman" w:hAnsi="Times New Roman" w:cs="Times New Roman"/>
          <w:sz w:val="20"/>
          <w:szCs w:val="20"/>
        </w:rPr>
        <w:t xml:space="preserve"> NTAPP uygulamasının dişeti yara iyileşmesini hızlandırdığı ve epitelizasyonu arttırdığını belirtmişlerdir</w:t>
      </w:r>
      <w:r w:rsidR="00114DF5">
        <w:rPr>
          <w:rFonts w:ascii="Times New Roman" w:hAnsi="Times New Roman" w:cs="Times New Roman"/>
          <w:sz w:val="20"/>
          <w:szCs w:val="20"/>
        </w:rPr>
        <w:t xml:space="preserve"> [42]</w:t>
      </w:r>
      <w:r>
        <w:rPr>
          <w:rFonts w:ascii="Times New Roman" w:hAnsi="Times New Roman" w:cs="Times New Roman"/>
          <w:sz w:val="20"/>
          <w:szCs w:val="20"/>
        </w:rPr>
        <w:t xml:space="preserve">. Periodontal dokular ile ilgili </w:t>
      </w:r>
      <w:proofErr w:type="spellStart"/>
      <w:r>
        <w:rPr>
          <w:rFonts w:ascii="Times New Roman" w:hAnsi="Times New Roman" w:cs="Times New Roman"/>
          <w:sz w:val="20"/>
          <w:szCs w:val="20"/>
        </w:rPr>
        <w:t>frenektomi</w:t>
      </w:r>
      <w:proofErr w:type="spellEnd"/>
      <w:r>
        <w:rPr>
          <w:rFonts w:ascii="Times New Roman" w:hAnsi="Times New Roman" w:cs="Times New Roman"/>
          <w:sz w:val="20"/>
          <w:szCs w:val="20"/>
        </w:rPr>
        <w:t xml:space="preserve"> operasyonu sonrası soğuk plazma uygulamasıyla da hastalarda ağrı ve komplikasyonların azaldığını rapor etmişlerdir</w:t>
      </w:r>
      <w:r w:rsidR="00114DF5">
        <w:rPr>
          <w:rFonts w:ascii="Times New Roman" w:hAnsi="Times New Roman" w:cs="Times New Roman"/>
          <w:sz w:val="20"/>
          <w:szCs w:val="20"/>
        </w:rPr>
        <w:t xml:space="preserve"> [43]</w:t>
      </w:r>
      <w:r>
        <w:rPr>
          <w:rFonts w:ascii="Times New Roman" w:hAnsi="Times New Roman" w:cs="Times New Roman"/>
          <w:sz w:val="20"/>
          <w:szCs w:val="20"/>
        </w:rPr>
        <w:t xml:space="preserve">. </w:t>
      </w:r>
      <w:proofErr w:type="spellStart"/>
      <w:r w:rsidRPr="005C5DDB">
        <w:rPr>
          <w:rFonts w:ascii="Times New Roman" w:hAnsi="Times New Roman" w:cs="Times New Roman"/>
          <w:sz w:val="20"/>
          <w:szCs w:val="20"/>
        </w:rPr>
        <w:t>Pekbağrıyanık</w:t>
      </w:r>
      <w:proofErr w:type="spellEnd"/>
      <w:r w:rsidRPr="005C5DDB">
        <w:rPr>
          <w:rFonts w:ascii="Times New Roman" w:hAnsi="Times New Roman" w:cs="Times New Roman"/>
          <w:sz w:val="20"/>
          <w:szCs w:val="20"/>
        </w:rPr>
        <w:t xml:space="preserve"> </w:t>
      </w:r>
      <w:r>
        <w:rPr>
          <w:rFonts w:ascii="Times New Roman" w:hAnsi="Times New Roman" w:cs="Times New Roman"/>
          <w:sz w:val="20"/>
          <w:szCs w:val="20"/>
        </w:rPr>
        <w:t xml:space="preserve">ise </w:t>
      </w:r>
      <w:r w:rsidRPr="005C5DDB">
        <w:rPr>
          <w:rFonts w:ascii="Times New Roman" w:hAnsi="Times New Roman" w:cs="Times New Roman"/>
          <w:sz w:val="20"/>
          <w:szCs w:val="20"/>
        </w:rPr>
        <w:t>serbest dişeti greftine uyguladıkları plazmanın oral dokulardaki yara iyileşmesini hızlandırdığını ve iyileşen yaranın kontrol gruplarına göre renk uyumunun daha iyi olduğunu belirtmiştir</w:t>
      </w:r>
      <w:r w:rsidR="00114DF5">
        <w:rPr>
          <w:rFonts w:ascii="Times New Roman" w:hAnsi="Times New Roman" w:cs="Times New Roman"/>
          <w:sz w:val="20"/>
          <w:szCs w:val="20"/>
        </w:rPr>
        <w:t xml:space="preserve"> [44]</w:t>
      </w:r>
      <w:r>
        <w:rPr>
          <w:rFonts w:ascii="Times New Roman" w:hAnsi="Times New Roman" w:cs="Times New Roman"/>
          <w:sz w:val="20"/>
          <w:szCs w:val="20"/>
        </w:rPr>
        <w:t>.</w:t>
      </w:r>
    </w:p>
    <w:p w14:paraId="06EC94F6" w14:textId="77777777" w:rsidR="009426B3" w:rsidRDefault="009426B3" w:rsidP="008B78D6">
      <w:pPr>
        <w:spacing w:after="0" w:line="240" w:lineRule="auto"/>
        <w:jc w:val="both"/>
        <w:rPr>
          <w:rFonts w:ascii="Times New Roman" w:hAnsi="Times New Roman" w:cs="Times New Roman"/>
          <w:sz w:val="20"/>
          <w:szCs w:val="20"/>
        </w:rPr>
      </w:pPr>
    </w:p>
    <w:p w14:paraId="5ADDC7CC" w14:textId="77777777" w:rsidR="009426B3" w:rsidRDefault="009426B3" w:rsidP="008B78D6">
      <w:pPr>
        <w:spacing w:after="0" w:line="240" w:lineRule="auto"/>
        <w:jc w:val="both"/>
        <w:rPr>
          <w:rFonts w:ascii="Times New Roman" w:hAnsi="Times New Roman" w:cs="Times New Roman"/>
          <w:sz w:val="20"/>
          <w:szCs w:val="20"/>
        </w:rPr>
      </w:pPr>
    </w:p>
    <w:p w14:paraId="5F0A9110" w14:textId="3D1B4974" w:rsidR="008B78D6" w:rsidRPr="00115D2A" w:rsidRDefault="008B78D6" w:rsidP="008B78D6">
      <w:pPr>
        <w:spacing w:after="0" w:line="240" w:lineRule="auto"/>
        <w:jc w:val="both"/>
        <w:rPr>
          <w:rFonts w:ascii="Times New Roman" w:hAnsi="Times New Roman" w:cs="Times New Roman"/>
          <w:sz w:val="20"/>
          <w:szCs w:val="20"/>
        </w:rPr>
      </w:pPr>
      <w:r>
        <w:rPr>
          <w:rFonts w:ascii="Times New Roman" w:hAnsi="Times New Roman" w:cs="Times New Roman"/>
          <w:b/>
          <w:bCs/>
          <w:sz w:val="24"/>
          <w:szCs w:val="24"/>
        </w:rPr>
        <w:t xml:space="preserve">3. </w:t>
      </w:r>
      <w:r w:rsidRPr="00AB192A">
        <w:rPr>
          <w:rFonts w:ascii="Times New Roman" w:hAnsi="Times New Roman" w:cs="Times New Roman"/>
          <w:b/>
          <w:bCs/>
          <w:sz w:val="24"/>
          <w:szCs w:val="24"/>
        </w:rPr>
        <w:t>Tartışma ve Sonuç</w:t>
      </w:r>
    </w:p>
    <w:p w14:paraId="336C090D" w14:textId="77777777" w:rsidR="008B78D6" w:rsidRPr="00AB192A" w:rsidRDefault="008B78D6" w:rsidP="008B78D6">
      <w:pPr>
        <w:spacing w:after="0" w:line="240" w:lineRule="auto"/>
        <w:jc w:val="both"/>
        <w:rPr>
          <w:rFonts w:ascii="Times New Roman" w:hAnsi="Times New Roman" w:cs="Times New Roman"/>
          <w:b/>
          <w:bCs/>
          <w:sz w:val="24"/>
          <w:szCs w:val="24"/>
        </w:rPr>
      </w:pPr>
    </w:p>
    <w:p w14:paraId="52A40353" w14:textId="460CCDDB" w:rsidR="008B78D6" w:rsidRDefault="008B78D6" w:rsidP="008B78D6">
      <w:pPr>
        <w:spacing w:after="0" w:line="240" w:lineRule="auto"/>
        <w:jc w:val="both"/>
        <w:rPr>
          <w:rFonts w:ascii="Times New Roman" w:hAnsi="Times New Roman" w:cs="Times New Roman"/>
          <w:sz w:val="20"/>
          <w:szCs w:val="20"/>
        </w:rPr>
      </w:pPr>
      <w:r w:rsidRPr="005C5DDB">
        <w:rPr>
          <w:rFonts w:ascii="Times New Roman" w:hAnsi="Times New Roman" w:cs="Times New Roman"/>
          <w:sz w:val="20"/>
          <w:szCs w:val="20"/>
        </w:rPr>
        <w:t xml:space="preserve">Diş beyazlatma son yıllarda popülerliği ve tercih edilebilirliği giderek artan bir uygulama olarak diş hekimliğinde ön plana çıkmaktadır. Hem ofis tipi hem de evde kullanılan </w:t>
      </w:r>
      <w:r w:rsidRPr="005C5DDB">
        <w:rPr>
          <w:rFonts w:ascii="Times New Roman" w:hAnsi="Times New Roman" w:cs="Times New Roman"/>
          <w:sz w:val="20"/>
          <w:szCs w:val="20"/>
        </w:rPr>
        <w:t>beyazlatma prosedürleriyle beraber ağız gargaralarının bile</w:t>
      </w:r>
      <w:r>
        <w:rPr>
          <w:rFonts w:ascii="Times New Roman" w:hAnsi="Times New Roman" w:cs="Times New Roman"/>
          <w:sz w:val="20"/>
          <w:szCs w:val="20"/>
        </w:rPr>
        <w:t xml:space="preserve"> </w:t>
      </w:r>
      <w:r w:rsidRPr="00A66C93">
        <w:rPr>
          <w:rFonts w:ascii="Times New Roman" w:hAnsi="Times New Roman" w:cs="Times New Roman"/>
          <w:sz w:val="20"/>
          <w:szCs w:val="20"/>
        </w:rPr>
        <w:t>kontrolsüz kullanıldığında</w:t>
      </w:r>
      <w:r w:rsidRPr="005C5DDB">
        <w:rPr>
          <w:rFonts w:ascii="Times New Roman" w:hAnsi="Times New Roman" w:cs="Times New Roman"/>
          <w:sz w:val="20"/>
          <w:szCs w:val="20"/>
        </w:rPr>
        <w:t xml:space="preserve"> </w:t>
      </w:r>
      <w:r>
        <w:rPr>
          <w:rFonts w:ascii="Times New Roman" w:hAnsi="Times New Roman" w:cs="Times New Roman"/>
          <w:sz w:val="20"/>
          <w:szCs w:val="20"/>
        </w:rPr>
        <w:t xml:space="preserve">restoratif materyallerin renk stabilitesini etkilediği ve kompozit rezinin yüzey pürüzlülüğü üzerinde </w:t>
      </w:r>
      <w:r w:rsidRPr="005C5DDB">
        <w:rPr>
          <w:rFonts w:ascii="Times New Roman" w:hAnsi="Times New Roman" w:cs="Times New Roman"/>
          <w:sz w:val="20"/>
          <w:szCs w:val="20"/>
        </w:rPr>
        <w:t>olumsuz etkilerinin ol</w:t>
      </w:r>
      <w:r>
        <w:rPr>
          <w:rFonts w:ascii="Times New Roman" w:hAnsi="Times New Roman" w:cs="Times New Roman"/>
          <w:sz w:val="20"/>
          <w:szCs w:val="20"/>
        </w:rPr>
        <w:t>abileceği</w:t>
      </w:r>
      <w:r w:rsidRPr="005C5DDB">
        <w:rPr>
          <w:rFonts w:ascii="Times New Roman" w:hAnsi="Times New Roman" w:cs="Times New Roman"/>
          <w:sz w:val="20"/>
          <w:szCs w:val="20"/>
        </w:rPr>
        <w:t xml:space="preserve"> belirtilmiştir</w:t>
      </w:r>
      <w:r w:rsidR="00CE3A5D">
        <w:rPr>
          <w:rFonts w:ascii="Times New Roman" w:hAnsi="Times New Roman" w:cs="Times New Roman"/>
          <w:sz w:val="20"/>
          <w:szCs w:val="20"/>
        </w:rPr>
        <w:t xml:space="preserve"> [45-46]</w:t>
      </w:r>
      <w:r>
        <w:rPr>
          <w:rFonts w:ascii="Times New Roman" w:hAnsi="Times New Roman" w:cs="Times New Roman"/>
          <w:sz w:val="20"/>
          <w:szCs w:val="20"/>
        </w:rPr>
        <w:t xml:space="preserve">. </w:t>
      </w:r>
      <w:r w:rsidRPr="005C5DDB">
        <w:rPr>
          <w:rFonts w:ascii="Times New Roman" w:hAnsi="Times New Roman" w:cs="Times New Roman"/>
          <w:sz w:val="20"/>
          <w:szCs w:val="20"/>
        </w:rPr>
        <w:t xml:space="preserve">Klinikte beyazlatmada kullanılan </w:t>
      </w:r>
      <w:r>
        <w:rPr>
          <w:rFonts w:ascii="Times New Roman" w:hAnsi="Times New Roman" w:cs="Times New Roman"/>
          <w:sz w:val="20"/>
          <w:szCs w:val="20"/>
        </w:rPr>
        <w:t>h</w:t>
      </w:r>
      <w:r w:rsidRPr="005C5DDB">
        <w:rPr>
          <w:rFonts w:ascii="Times New Roman" w:hAnsi="Times New Roman" w:cs="Times New Roman"/>
          <w:sz w:val="20"/>
          <w:szCs w:val="20"/>
        </w:rPr>
        <w:t xml:space="preserve">idrojen </w:t>
      </w:r>
      <w:r>
        <w:rPr>
          <w:rFonts w:ascii="Times New Roman" w:hAnsi="Times New Roman" w:cs="Times New Roman"/>
          <w:sz w:val="20"/>
          <w:szCs w:val="20"/>
        </w:rPr>
        <w:t>p</w:t>
      </w:r>
      <w:r w:rsidRPr="005C5DDB">
        <w:rPr>
          <w:rFonts w:ascii="Times New Roman" w:hAnsi="Times New Roman" w:cs="Times New Roman"/>
          <w:sz w:val="20"/>
          <w:szCs w:val="20"/>
        </w:rPr>
        <w:t>eroksit (</w:t>
      </w:r>
      <w:bookmarkStart w:id="0" w:name="_Hlk57845839"/>
      <w:r w:rsidRPr="005C5DDB">
        <w:rPr>
          <w:rFonts w:ascii="Times New Roman" w:hAnsi="Times New Roman" w:cs="Times New Roman"/>
          <w:sz w:val="20"/>
          <w:szCs w:val="20"/>
        </w:rPr>
        <w:t>H</w:t>
      </w:r>
      <w:r w:rsidRPr="000C40D1">
        <w:rPr>
          <w:rFonts w:ascii="Times New Roman" w:hAnsi="Times New Roman" w:cs="Times New Roman"/>
          <w:sz w:val="20"/>
          <w:szCs w:val="20"/>
          <w:vertAlign w:val="subscript"/>
        </w:rPr>
        <w:t>2</w:t>
      </w:r>
      <w:r w:rsidRPr="005C5DDB">
        <w:rPr>
          <w:rFonts w:ascii="Times New Roman" w:hAnsi="Times New Roman" w:cs="Times New Roman"/>
          <w:sz w:val="20"/>
          <w:szCs w:val="20"/>
        </w:rPr>
        <w:t>O</w:t>
      </w:r>
      <w:r w:rsidRPr="000C40D1">
        <w:rPr>
          <w:rFonts w:ascii="Times New Roman" w:hAnsi="Times New Roman" w:cs="Times New Roman"/>
          <w:sz w:val="20"/>
          <w:szCs w:val="20"/>
          <w:vertAlign w:val="subscript"/>
        </w:rPr>
        <w:t>2</w:t>
      </w:r>
      <w:bookmarkEnd w:id="0"/>
      <w:r w:rsidRPr="005C5DDB">
        <w:rPr>
          <w:rFonts w:ascii="Times New Roman" w:hAnsi="Times New Roman" w:cs="Times New Roman"/>
          <w:sz w:val="20"/>
          <w:szCs w:val="20"/>
        </w:rPr>
        <w:t xml:space="preserve">) ve türevlerinin ışık kaynakları (Led diyot, halojen) olsun veya olmasın mine yüzeyinde mineral kaybına sebep olduğu FT-Raman </w:t>
      </w:r>
      <w:r>
        <w:rPr>
          <w:rFonts w:ascii="Times New Roman" w:hAnsi="Times New Roman" w:cs="Times New Roman"/>
          <w:sz w:val="20"/>
          <w:szCs w:val="20"/>
        </w:rPr>
        <w:t>s</w:t>
      </w:r>
      <w:r w:rsidRPr="005C5DDB">
        <w:rPr>
          <w:rFonts w:ascii="Times New Roman" w:hAnsi="Times New Roman" w:cs="Times New Roman"/>
          <w:sz w:val="20"/>
          <w:szCs w:val="20"/>
        </w:rPr>
        <w:t xml:space="preserve">pektroskopisi ve </w:t>
      </w:r>
      <w:r>
        <w:rPr>
          <w:rFonts w:ascii="Times New Roman" w:hAnsi="Times New Roman" w:cs="Times New Roman"/>
          <w:sz w:val="20"/>
          <w:szCs w:val="20"/>
        </w:rPr>
        <w:t>a</w:t>
      </w:r>
      <w:r w:rsidRPr="005C5DDB">
        <w:rPr>
          <w:rFonts w:ascii="Times New Roman" w:hAnsi="Times New Roman" w:cs="Times New Roman"/>
          <w:sz w:val="20"/>
          <w:szCs w:val="20"/>
        </w:rPr>
        <w:t xml:space="preserve">tomik </w:t>
      </w:r>
      <w:r>
        <w:rPr>
          <w:rFonts w:ascii="Times New Roman" w:hAnsi="Times New Roman" w:cs="Times New Roman"/>
          <w:sz w:val="20"/>
          <w:szCs w:val="20"/>
        </w:rPr>
        <w:t>a</w:t>
      </w:r>
      <w:r w:rsidRPr="005C5DDB">
        <w:rPr>
          <w:rFonts w:ascii="Times New Roman" w:hAnsi="Times New Roman" w:cs="Times New Roman"/>
          <w:sz w:val="20"/>
          <w:szCs w:val="20"/>
        </w:rPr>
        <w:t xml:space="preserve">bsorpsiyon </w:t>
      </w:r>
      <w:r>
        <w:rPr>
          <w:rFonts w:ascii="Times New Roman" w:hAnsi="Times New Roman" w:cs="Times New Roman"/>
          <w:sz w:val="20"/>
          <w:szCs w:val="20"/>
        </w:rPr>
        <w:t>s</w:t>
      </w:r>
      <w:r w:rsidRPr="005C5DDB">
        <w:rPr>
          <w:rFonts w:ascii="Times New Roman" w:hAnsi="Times New Roman" w:cs="Times New Roman"/>
          <w:sz w:val="20"/>
          <w:szCs w:val="20"/>
        </w:rPr>
        <w:t>pektroskopisi</w:t>
      </w:r>
      <w:r>
        <w:rPr>
          <w:rFonts w:ascii="Times New Roman" w:hAnsi="Times New Roman" w:cs="Times New Roman"/>
          <w:sz w:val="20"/>
          <w:szCs w:val="20"/>
        </w:rPr>
        <w:t xml:space="preserve"> (AAS)</w:t>
      </w:r>
      <w:r w:rsidRPr="005C5DDB">
        <w:rPr>
          <w:rFonts w:ascii="Times New Roman" w:hAnsi="Times New Roman" w:cs="Times New Roman"/>
          <w:sz w:val="20"/>
          <w:szCs w:val="20"/>
        </w:rPr>
        <w:t xml:space="preserve"> ile</w:t>
      </w:r>
      <w:r>
        <w:rPr>
          <w:rFonts w:ascii="Times New Roman" w:hAnsi="Times New Roman" w:cs="Times New Roman"/>
          <w:sz w:val="20"/>
          <w:szCs w:val="20"/>
        </w:rPr>
        <w:t xml:space="preserve"> </w:t>
      </w:r>
      <w:r w:rsidRPr="005C5DDB">
        <w:rPr>
          <w:rFonts w:ascii="Times New Roman" w:hAnsi="Times New Roman" w:cs="Times New Roman"/>
          <w:sz w:val="20"/>
          <w:szCs w:val="20"/>
        </w:rPr>
        <w:t>belirlenmiş</w:t>
      </w:r>
      <w:r w:rsidR="00CE3A5D">
        <w:rPr>
          <w:rFonts w:ascii="Times New Roman" w:hAnsi="Times New Roman" w:cs="Times New Roman"/>
          <w:sz w:val="20"/>
          <w:szCs w:val="20"/>
        </w:rPr>
        <w:t xml:space="preserve"> [47]</w:t>
      </w:r>
      <w:r>
        <w:rPr>
          <w:rFonts w:ascii="Times New Roman" w:hAnsi="Times New Roman" w:cs="Times New Roman"/>
          <w:sz w:val="20"/>
          <w:szCs w:val="20"/>
        </w:rPr>
        <w:t xml:space="preserve"> </w:t>
      </w:r>
      <w:r w:rsidRPr="005C5DDB">
        <w:rPr>
          <w:rFonts w:ascii="Times New Roman" w:hAnsi="Times New Roman" w:cs="Times New Roman"/>
          <w:sz w:val="20"/>
          <w:szCs w:val="20"/>
        </w:rPr>
        <w:t>ve mine mikrosertliğinde de önemli azalma</w:t>
      </w:r>
      <w:r>
        <w:rPr>
          <w:rFonts w:ascii="Times New Roman" w:hAnsi="Times New Roman" w:cs="Times New Roman"/>
          <w:sz w:val="20"/>
          <w:szCs w:val="20"/>
        </w:rPr>
        <w:t>ya</w:t>
      </w:r>
      <w:r w:rsidRPr="005C5DDB">
        <w:rPr>
          <w:rFonts w:ascii="Times New Roman" w:hAnsi="Times New Roman" w:cs="Times New Roman"/>
          <w:sz w:val="20"/>
          <w:szCs w:val="20"/>
        </w:rPr>
        <w:t xml:space="preserve"> sebep olduğu gösterilmiştir</w:t>
      </w:r>
      <w:r w:rsidR="00DA0493">
        <w:rPr>
          <w:rFonts w:ascii="Times New Roman" w:hAnsi="Times New Roman" w:cs="Times New Roman"/>
          <w:sz w:val="20"/>
          <w:szCs w:val="20"/>
        </w:rPr>
        <w:t xml:space="preserve"> [48]</w:t>
      </w:r>
      <w:r>
        <w:rPr>
          <w:rFonts w:ascii="Times New Roman" w:hAnsi="Times New Roman" w:cs="Times New Roman"/>
          <w:sz w:val="20"/>
          <w:szCs w:val="20"/>
        </w:rPr>
        <w:t xml:space="preserve">. </w:t>
      </w:r>
      <w:r w:rsidRPr="005C5DDB">
        <w:rPr>
          <w:rFonts w:ascii="Times New Roman" w:hAnsi="Times New Roman" w:cs="Times New Roman"/>
          <w:sz w:val="20"/>
          <w:szCs w:val="20"/>
        </w:rPr>
        <w:t xml:space="preserve">Soğuk plazmaların ise beyazlatma </w:t>
      </w:r>
      <w:r>
        <w:rPr>
          <w:rFonts w:ascii="Times New Roman" w:hAnsi="Times New Roman" w:cs="Times New Roman"/>
          <w:sz w:val="20"/>
          <w:szCs w:val="20"/>
        </w:rPr>
        <w:t>uygulamasında</w:t>
      </w:r>
      <w:r w:rsidRPr="005C5DDB">
        <w:rPr>
          <w:rFonts w:ascii="Times New Roman" w:hAnsi="Times New Roman" w:cs="Times New Roman"/>
          <w:sz w:val="20"/>
          <w:szCs w:val="20"/>
        </w:rPr>
        <w:t xml:space="preserve"> mine yüzeyinde mineral içeriğini iyileştirdiği ve mikrosertliğe herhangi bir olumsuz etkisinin olmadığı gösterilmiştir.</w:t>
      </w:r>
      <w:r>
        <w:rPr>
          <w:rFonts w:ascii="Times New Roman" w:hAnsi="Times New Roman" w:cs="Times New Roman"/>
          <w:sz w:val="20"/>
          <w:szCs w:val="20"/>
        </w:rPr>
        <w:t xml:space="preserve"> Bunun yanında</w:t>
      </w:r>
      <w:r w:rsidRPr="005C5DDB">
        <w:rPr>
          <w:rFonts w:ascii="Times New Roman" w:hAnsi="Times New Roman" w:cs="Times New Roman"/>
          <w:sz w:val="20"/>
          <w:szCs w:val="20"/>
        </w:rPr>
        <w:t xml:space="preserve"> yeni nesil led ışıklar ve soğuk plazmaların diş yüzeylerinde</w:t>
      </w:r>
      <w:r>
        <w:rPr>
          <w:rFonts w:ascii="Times New Roman" w:hAnsi="Times New Roman" w:cs="Times New Roman"/>
          <w:sz w:val="20"/>
          <w:szCs w:val="20"/>
        </w:rPr>
        <w:t xml:space="preserve"> beyazlatma ajanları olmadan</w:t>
      </w:r>
      <w:r w:rsidRPr="005C5DDB">
        <w:rPr>
          <w:rFonts w:ascii="Times New Roman" w:hAnsi="Times New Roman" w:cs="Times New Roman"/>
          <w:sz w:val="20"/>
          <w:szCs w:val="20"/>
        </w:rPr>
        <w:t xml:space="preserve"> kullanıl</w:t>
      </w:r>
      <w:r>
        <w:rPr>
          <w:rFonts w:ascii="Times New Roman" w:hAnsi="Times New Roman" w:cs="Times New Roman"/>
          <w:sz w:val="20"/>
          <w:szCs w:val="20"/>
        </w:rPr>
        <w:t>m</w:t>
      </w:r>
      <w:r w:rsidRPr="005C5DDB">
        <w:rPr>
          <w:rFonts w:ascii="Times New Roman" w:hAnsi="Times New Roman" w:cs="Times New Roman"/>
          <w:sz w:val="20"/>
          <w:szCs w:val="20"/>
        </w:rPr>
        <w:t>a</w:t>
      </w:r>
      <w:r>
        <w:rPr>
          <w:rFonts w:ascii="Times New Roman" w:hAnsi="Times New Roman" w:cs="Times New Roman"/>
          <w:sz w:val="20"/>
          <w:szCs w:val="20"/>
        </w:rPr>
        <w:t>sı ile</w:t>
      </w:r>
      <w:r w:rsidRPr="005C5DDB">
        <w:rPr>
          <w:rFonts w:ascii="Times New Roman" w:hAnsi="Times New Roman" w:cs="Times New Roman"/>
          <w:sz w:val="20"/>
          <w:szCs w:val="20"/>
        </w:rPr>
        <w:t xml:space="preserve"> dişlerde </w:t>
      </w:r>
      <w:r>
        <w:rPr>
          <w:rFonts w:ascii="Times New Roman" w:hAnsi="Times New Roman" w:cs="Times New Roman"/>
          <w:sz w:val="20"/>
          <w:szCs w:val="20"/>
        </w:rPr>
        <w:t xml:space="preserve">geleneksel tedaviler kadar olmasa da bir miktar </w:t>
      </w:r>
      <w:r w:rsidRPr="005C5DDB">
        <w:rPr>
          <w:rFonts w:ascii="Times New Roman" w:hAnsi="Times New Roman" w:cs="Times New Roman"/>
          <w:sz w:val="20"/>
          <w:szCs w:val="20"/>
        </w:rPr>
        <w:t>beyazlatma sağladığı</w:t>
      </w:r>
      <w:r>
        <w:rPr>
          <w:rFonts w:ascii="Times New Roman" w:hAnsi="Times New Roman" w:cs="Times New Roman"/>
          <w:sz w:val="20"/>
          <w:szCs w:val="20"/>
        </w:rPr>
        <w:t xml:space="preserve"> belirtilirken bunların </w:t>
      </w:r>
      <w:r w:rsidRPr="005C5DDB">
        <w:rPr>
          <w:rFonts w:ascii="Times New Roman" w:hAnsi="Times New Roman" w:cs="Times New Roman"/>
          <w:sz w:val="20"/>
          <w:szCs w:val="20"/>
        </w:rPr>
        <w:t xml:space="preserve">düşük yoğunluklu </w:t>
      </w:r>
      <w:proofErr w:type="spellStart"/>
      <w:r w:rsidRPr="005C5DDB">
        <w:rPr>
          <w:rFonts w:ascii="Times New Roman" w:hAnsi="Times New Roman" w:cs="Times New Roman"/>
          <w:sz w:val="20"/>
          <w:szCs w:val="20"/>
        </w:rPr>
        <w:t>karbamid</w:t>
      </w:r>
      <w:proofErr w:type="spellEnd"/>
      <w:r w:rsidRPr="005C5DDB">
        <w:rPr>
          <w:rFonts w:ascii="Times New Roman" w:hAnsi="Times New Roman" w:cs="Times New Roman"/>
          <w:sz w:val="20"/>
          <w:szCs w:val="20"/>
        </w:rPr>
        <w:t xml:space="preserve"> peroksit</w:t>
      </w:r>
      <w:r>
        <w:rPr>
          <w:rFonts w:ascii="Times New Roman" w:hAnsi="Times New Roman" w:cs="Times New Roman"/>
          <w:sz w:val="20"/>
          <w:szCs w:val="20"/>
        </w:rPr>
        <w:t>le</w:t>
      </w:r>
      <w:r w:rsidRPr="005C5DDB">
        <w:rPr>
          <w:rFonts w:ascii="Times New Roman" w:hAnsi="Times New Roman" w:cs="Times New Roman"/>
          <w:sz w:val="20"/>
          <w:szCs w:val="20"/>
        </w:rPr>
        <w:t xml:space="preserve"> </w:t>
      </w:r>
      <w:r>
        <w:rPr>
          <w:rFonts w:ascii="Times New Roman" w:hAnsi="Times New Roman" w:cs="Times New Roman"/>
          <w:sz w:val="20"/>
          <w:szCs w:val="20"/>
        </w:rPr>
        <w:t xml:space="preserve">beraber </w:t>
      </w:r>
      <w:r w:rsidRPr="005C5DDB">
        <w:rPr>
          <w:rFonts w:ascii="Times New Roman" w:hAnsi="Times New Roman" w:cs="Times New Roman"/>
          <w:sz w:val="20"/>
          <w:szCs w:val="20"/>
        </w:rPr>
        <w:t>kullanıl</w:t>
      </w:r>
      <w:r>
        <w:rPr>
          <w:rFonts w:ascii="Times New Roman" w:hAnsi="Times New Roman" w:cs="Times New Roman"/>
          <w:sz w:val="20"/>
          <w:szCs w:val="20"/>
        </w:rPr>
        <w:t>masının beyazlatma işlemlerinde</w:t>
      </w:r>
      <w:r w:rsidRPr="005C5DDB">
        <w:rPr>
          <w:rFonts w:ascii="Times New Roman" w:hAnsi="Times New Roman" w:cs="Times New Roman"/>
          <w:sz w:val="20"/>
          <w:szCs w:val="20"/>
        </w:rPr>
        <w:t xml:space="preserve"> </w:t>
      </w:r>
      <w:bookmarkStart w:id="1" w:name="_Hlk58595749"/>
      <w:r w:rsidRPr="005C5DDB">
        <w:rPr>
          <w:rFonts w:ascii="Times New Roman" w:hAnsi="Times New Roman" w:cs="Times New Roman"/>
          <w:sz w:val="20"/>
          <w:szCs w:val="20"/>
        </w:rPr>
        <w:t>H</w:t>
      </w:r>
      <w:r w:rsidRPr="007A09A0">
        <w:rPr>
          <w:rFonts w:ascii="Times New Roman" w:hAnsi="Times New Roman" w:cs="Times New Roman"/>
          <w:sz w:val="20"/>
          <w:szCs w:val="20"/>
          <w:vertAlign w:val="subscript"/>
        </w:rPr>
        <w:t>2</w:t>
      </w:r>
      <w:r w:rsidRPr="005C5DDB">
        <w:rPr>
          <w:rFonts w:ascii="Times New Roman" w:hAnsi="Times New Roman" w:cs="Times New Roman"/>
          <w:sz w:val="20"/>
          <w:szCs w:val="20"/>
        </w:rPr>
        <w:t>O</w:t>
      </w:r>
      <w:r w:rsidRPr="007A09A0">
        <w:rPr>
          <w:rFonts w:ascii="Times New Roman" w:hAnsi="Times New Roman" w:cs="Times New Roman"/>
          <w:sz w:val="20"/>
          <w:szCs w:val="20"/>
          <w:vertAlign w:val="subscript"/>
        </w:rPr>
        <w:t>2</w:t>
      </w:r>
      <w:bookmarkEnd w:id="1"/>
      <w:r w:rsidRPr="007A09A0">
        <w:rPr>
          <w:rFonts w:ascii="Times New Roman" w:hAnsi="Times New Roman" w:cs="Times New Roman"/>
          <w:sz w:val="20"/>
          <w:szCs w:val="20"/>
          <w:vertAlign w:val="subscript"/>
        </w:rPr>
        <w:t xml:space="preserve"> </w:t>
      </w:r>
      <w:r w:rsidRPr="005C5DDB">
        <w:rPr>
          <w:rFonts w:ascii="Times New Roman" w:hAnsi="Times New Roman" w:cs="Times New Roman"/>
          <w:sz w:val="20"/>
          <w:szCs w:val="20"/>
        </w:rPr>
        <w:t>kadar etkili beyazlatma</w:t>
      </w:r>
      <w:r>
        <w:rPr>
          <w:rFonts w:ascii="Times New Roman" w:hAnsi="Times New Roman" w:cs="Times New Roman"/>
          <w:sz w:val="20"/>
          <w:szCs w:val="20"/>
        </w:rPr>
        <w:t xml:space="preserve"> sağladığı</w:t>
      </w:r>
      <w:r w:rsidRPr="005C5DDB">
        <w:rPr>
          <w:rFonts w:ascii="Times New Roman" w:hAnsi="Times New Roman" w:cs="Times New Roman"/>
          <w:sz w:val="20"/>
          <w:szCs w:val="20"/>
        </w:rPr>
        <w:t xml:space="preserve"> belirtilmiştir</w:t>
      </w:r>
      <w:r w:rsidR="00A023EC">
        <w:rPr>
          <w:rFonts w:ascii="Times New Roman" w:hAnsi="Times New Roman" w:cs="Times New Roman"/>
          <w:sz w:val="20"/>
          <w:szCs w:val="20"/>
        </w:rPr>
        <w:t xml:space="preserve"> [49, </w:t>
      </w:r>
      <w:r w:rsidR="00DA0493">
        <w:rPr>
          <w:rFonts w:ascii="Times New Roman" w:hAnsi="Times New Roman" w:cs="Times New Roman"/>
          <w:sz w:val="20"/>
          <w:szCs w:val="20"/>
        </w:rPr>
        <w:t>50]</w:t>
      </w:r>
      <w:r>
        <w:rPr>
          <w:rFonts w:ascii="Times New Roman" w:hAnsi="Times New Roman" w:cs="Times New Roman"/>
          <w:sz w:val="20"/>
          <w:szCs w:val="20"/>
        </w:rPr>
        <w:t xml:space="preserve">. </w:t>
      </w:r>
      <w:r w:rsidRPr="003C789C">
        <w:rPr>
          <w:rFonts w:ascii="Times New Roman" w:hAnsi="Times New Roman" w:cs="Times New Roman"/>
          <w:sz w:val="20"/>
          <w:szCs w:val="20"/>
        </w:rPr>
        <w:t>Literatür beyazlatmada plazma ile</w:t>
      </w:r>
      <w:r>
        <w:rPr>
          <w:rFonts w:ascii="Times New Roman" w:hAnsi="Times New Roman" w:cs="Times New Roman"/>
          <w:sz w:val="20"/>
          <w:szCs w:val="20"/>
        </w:rPr>
        <w:t xml:space="preserve"> </w:t>
      </w:r>
      <w:r w:rsidRPr="003C789C">
        <w:rPr>
          <w:rFonts w:ascii="Times New Roman" w:hAnsi="Times New Roman" w:cs="Times New Roman"/>
          <w:sz w:val="20"/>
          <w:szCs w:val="20"/>
        </w:rPr>
        <w:t xml:space="preserve">beraber uygulanan peroksitlerin beyazlatma etkinliğini arttırdığı, </w:t>
      </w:r>
      <w:r>
        <w:rPr>
          <w:rFonts w:ascii="Times New Roman" w:hAnsi="Times New Roman" w:cs="Times New Roman"/>
          <w:sz w:val="20"/>
          <w:szCs w:val="20"/>
        </w:rPr>
        <w:t xml:space="preserve">tedavi </w:t>
      </w:r>
      <w:r w:rsidRPr="003C789C">
        <w:rPr>
          <w:rFonts w:ascii="Times New Roman" w:hAnsi="Times New Roman" w:cs="Times New Roman"/>
          <w:sz w:val="20"/>
          <w:szCs w:val="20"/>
        </w:rPr>
        <w:t>süre</w:t>
      </w:r>
      <w:r>
        <w:rPr>
          <w:rFonts w:ascii="Times New Roman" w:hAnsi="Times New Roman" w:cs="Times New Roman"/>
          <w:sz w:val="20"/>
          <w:szCs w:val="20"/>
        </w:rPr>
        <w:t>sini</w:t>
      </w:r>
      <w:r w:rsidRPr="003C789C">
        <w:rPr>
          <w:rFonts w:ascii="Times New Roman" w:hAnsi="Times New Roman" w:cs="Times New Roman"/>
          <w:sz w:val="20"/>
          <w:szCs w:val="20"/>
        </w:rPr>
        <w:t xml:space="preserve"> kısalttığı ve mine yüzey morfolojisini koruduğunu belirtmektedir.</w:t>
      </w:r>
      <w:r>
        <w:rPr>
          <w:rFonts w:ascii="Times New Roman" w:hAnsi="Times New Roman" w:cs="Times New Roman"/>
          <w:sz w:val="20"/>
          <w:szCs w:val="20"/>
        </w:rPr>
        <w:t xml:space="preserve"> </w:t>
      </w:r>
      <w:r w:rsidRPr="003C789C">
        <w:rPr>
          <w:rFonts w:ascii="Times New Roman" w:hAnsi="Times New Roman" w:cs="Times New Roman"/>
          <w:sz w:val="20"/>
          <w:szCs w:val="20"/>
        </w:rPr>
        <w:t>Ancak</w:t>
      </w:r>
      <w:r>
        <w:rPr>
          <w:rFonts w:ascii="Times New Roman" w:hAnsi="Times New Roman" w:cs="Times New Roman"/>
          <w:sz w:val="20"/>
          <w:szCs w:val="20"/>
        </w:rPr>
        <w:t xml:space="preserve"> beyazlatma işlemlerinde</w:t>
      </w:r>
      <w:r w:rsidRPr="003C789C">
        <w:rPr>
          <w:rFonts w:ascii="Times New Roman" w:hAnsi="Times New Roman" w:cs="Times New Roman"/>
          <w:sz w:val="20"/>
          <w:szCs w:val="20"/>
        </w:rPr>
        <w:t xml:space="preserve"> peroksit maruziyetinden önce</w:t>
      </w:r>
      <w:r>
        <w:rPr>
          <w:rFonts w:ascii="Times New Roman" w:hAnsi="Times New Roman" w:cs="Times New Roman"/>
          <w:sz w:val="20"/>
          <w:szCs w:val="20"/>
        </w:rPr>
        <w:t xml:space="preserve"> </w:t>
      </w:r>
      <w:r w:rsidRPr="0085132A">
        <w:rPr>
          <w:rFonts w:ascii="Times New Roman" w:hAnsi="Times New Roman" w:cs="Times New Roman"/>
          <w:sz w:val="20"/>
          <w:szCs w:val="20"/>
        </w:rPr>
        <w:t>ön işlem</w:t>
      </w:r>
      <w:r w:rsidRPr="003C789C">
        <w:rPr>
          <w:rFonts w:ascii="Times New Roman" w:hAnsi="Times New Roman" w:cs="Times New Roman"/>
          <w:sz w:val="20"/>
          <w:szCs w:val="20"/>
        </w:rPr>
        <w:t xml:space="preserve"> </w:t>
      </w:r>
      <w:r>
        <w:rPr>
          <w:rFonts w:ascii="Times New Roman" w:hAnsi="Times New Roman" w:cs="Times New Roman"/>
          <w:sz w:val="20"/>
          <w:szCs w:val="20"/>
        </w:rPr>
        <w:t xml:space="preserve">olarak </w:t>
      </w:r>
      <w:r w:rsidRPr="003C789C">
        <w:rPr>
          <w:rFonts w:ascii="Times New Roman" w:hAnsi="Times New Roman" w:cs="Times New Roman"/>
          <w:sz w:val="20"/>
          <w:szCs w:val="20"/>
        </w:rPr>
        <w:t>soğuk plazma</w:t>
      </w:r>
      <w:r>
        <w:rPr>
          <w:rFonts w:ascii="Times New Roman" w:hAnsi="Times New Roman" w:cs="Times New Roman"/>
          <w:sz w:val="20"/>
          <w:szCs w:val="20"/>
        </w:rPr>
        <w:t xml:space="preserve"> uygulaması</w:t>
      </w:r>
      <w:r w:rsidRPr="003C789C">
        <w:rPr>
          <w:rFonts w:ascii="Times New Roman" w:hAnsi="Times New Roman" w:cs="Times New Roman"/>
          <w:sz w:val="20"/>
          <w:szCs w:val="20"/>
        </w:rPr>
        <w:t xml:space="preserve"> ve</w:t>
      </w:r>
      <w:r>
        <w:rPr>
          <w:rFonts w:ascii="Times New Roman" w:hAnsi="Times New Roman" w:cs="Times New Roman"/>
          <w:sz w:val="20"/>
          <w:szCs w:val="20"/>
        </w:rPr>
        <w:t xml:space="preserve"> plazma uygulama</w:t>
      </w:r>
      <w:r w:rsidRPr="003C789C">
        <w:rPr>
          <w:rFonts w:ascii="Times New Roman" w:hAnsi="Times New Roman" w:cs="Times New Roman"/>
          <w:sz w:val="20"/>
          <w:szCs w:val="20"/>
        </w:rPr>
        <w:t xml:space="preserve"> süresinin arttırılması gibi geliştirilmek istenen prosedürler mine</w:t>
      </w:r>
      <w:r>
        <w:rPr>
          <w:rFonts w:ascii="Times New Roman" w:hAnsi="Times New Roman" w:cs="Times New Roman"/>
          <w:sz w:val="20"/>
          <w:szCs w:val="20"/>
        </w:rPr>
        <w:t>de</w:t>
      </w:r>
      <w:r w:rsidRPr="003C789C">
        <w:rPr>
          <w:rFonts w:ascii="Times New Roman" w:hAnsi="Times New Roman" w:cs="Times New Roman"/>
          <w:sz w:val="20"/>
          <w:szCs w:val="20"/>
        </w:rPr>
        <w:t xml:space="preserve"> mineral içeriğinin azalmasına</w:t>
      </w:r>
      <w:r>
        <w:rPr>
          <w:rFonts w:ascii="Times New Roman" w:hAnsi="Times New Roman" w:cs="Times New Roman"/>
          <w:sz w:val="20"/>
          <w:szCs w:val="20"/>
        </w:rPr>
        <w:t xml:space="preserve"> sebep olacaktır</w:t>
      </w:r>
      <w:r w:rsidR="00DA0493">
        <w:rPr>
          <w:rFonts w:ascii="Times New Roman" w:hAnsi="Times New Roman" w:cs="Times New Roman"/>
          <w:sz w:val="20"/>
          <w:szCs w:val="20"/>
        </w:rPr>
        <w:t xml:space="preserve"> [51].</w:t>
      </w:r>
      <w:r>
        <w:rPr>
          <w:rFonts w:ascii="Times New Roman" w:hAnsi="Times New Roman" w:cs="Times New Roman"/>
          <w:sz w:val="20"/>
          <w:szCs w:val="20"/>
        </w:rPr>
        <w:t xml:space="preserve">  Ayrıca </w:t>
      </w:r>
      <w:r w:rsidRPr="00377398">
        <w:rPr>
          <w:rFonts w:ascii="Times New Roman" w:hAnsi="Times New Roman" w:cs="Times New Roman"/>
          <w:sz w:val="20"/>
          <w:szCs w:val="20"/>
        </w:rPr>
        <w:t>mine yüzey pürüzlülüğünün artması</w:t>
      </w:r>
      <w:r>
        <w:rPr>
          <w:rFonts w:ascii="Times New Roman" w:hAnsi="Times New Roman" w:cs="Times New Roman"/>
          <w:sz w:val="20"/>
          <w:szCs w:val="20"/>
        </w:rPr>
        <w:t>yla da</w:t>
      </w:r>
      <w:r w:rsidRPr="003C789C">
        <w:rPr>
          <w:rFonts w:ascii="Times New Roman" w:hAnsi="Times New Roman" w:cs="Times New Roman"/>
          <w:sz w:val="20"/>
          <w:szCs w:val="20"/>
        </w:rPr>
        <w:t xml:space="preserve"> beyazlatma sonrası dişlerin daha hızlı renklenmesine sebep olacağı öngörülmektedir.</w:t>
      </w:r>
    </w:p>
    <w:p w14:paraId="79206B8E" w14:textId="77777777" w:rsidR="008B78D6" w:rsidRDefault="008B78D6" w:rsidP="008B78D6">
      <w:pPr>
        <w:spacing w:after="0" w:line="240" w:lineRule="auto"/>
        <w:jc w:val="both"/>
        <w:rPr>
          <w:rFonts w:ascii="Times New Roman" w:hAnsi="Times New Roman" w:cs="Times New Roman"/>
          <w:sz w:val="20"/>
          <w:szCs w:val="20"/>
        </w:rPr>
      </w:pPr>
    </w:p>
    <w:p w14:paraId="6BCB0FB5" w14:textId="2756A810" w:rsidR="008B78D6" w:rsidRDefault="008B78D6" w:rsidP="008B78D6">
      <w:pPr>
        <w:spacing w:after="0" w:line="240" w:lineRule="auto"/>
        <w:jc w:val="both"/>
        <w:rPr>
          <w:rFonts w:ascii="Times New Roman" w:hAnsi="Times New Roman" w:cs="Times New Roman"/>
          <w:sz w:val="20"/>
          <w:szCs w:val="20"/>
        </w:rPr>
        <w:sectPr w:rsidR="008B78D6" w:rsidSect="00142095">
          <w:pgSz w:w="11906" w:h="16838"/>
          <w:pgMar w:top="1009" w:right="936" w:bottom="1009" w:left="936" w:header="283" w:footer="0" w:gutter="0"/>
          <w:cols w:num="2" w:space="284"/>
          <w:titlePg/>
          <w:docGrid w:linePitch="360"/>
        </w:sectPr>
      </w:pPr>
      <w:r w:rsidRPr="003C789C">
        <w:rPr>
          <w:rFonts w:ascii="Times New Roman" w:hAnsi="Times New Roman" w:cs="Times New Roman"/>
          <w:sz w:val="20"/>
          <w:szCs w:val="20"/>
        </w:rPr>
        <w:t xml:space="preserve">Diş hekimliğinde restoratif uygulamalarda çürüklerin sebep olduğu dental kaviteler dolgu malzemeleriyle tamamlanır ancak eski tip amalgamların taşıdığı </w:t>
      </w:r>
      <w:proofErr w:type="spellStart"/>
      <w:r w:rsidRPr="003C789C">
        <w:rPr>
          <w:rFonts w:ascii="Times New Roman" w:hAnsi="Times New Roman" w:cs="Times New Roman"/>
          <w:sz w:val="20"/>
          <w:szCs w:val="20"/>
        </w:rPr>
        <w:t>civa</w:t>
      </w:r>
      <w:proofErr w:type="spellEnd"/>
      <w:r w:rsidRPr="003C789C">
        <w:rPr>
          <w:rFonts w:ascii="Times New Roman" w:hAnsi="Times New Roman" w:cs="Times New Roman"/>
          <w:sz w:val="20"/>
          <w:szCs w:val="20"/>
        </w:rPr>
        <w:t xml:space="preserve"> salınım riski ve yeni tip kompozitlerin</w:t>
      </w:r>
      <w:r>
        <w:rPr>
          <w:rFonts w:ascii="Times New Roman" w:hAnsi="Times New Roman" w:cs="Times New Roman"/>
          <w:sz w:val="20"/>
          <w:szCs w:val="20"/>
        </w:rPr>
        <w:t xml:space="preserve"> </w:t>
      </w:r>
      <w:r w:rsidRPr="003C789C">
        <w:rPr>
          <w:rFonts w:ascii="Times New Roman" w:hAnsi="Times New Roman" w:cs="Times New Roman"/>
          <w:sz w:val="20"/>
          <w:szCs w:val="20"/>
        </w:rPr>
        <w:t xml:space="preserve">yeterli kullanım ömürlerinin/dayanımlarının olmaması, </w:t>
      </w:r>
      <w:proofErr w:type="spellStart"/>
      <w:r w:rsidRPr="003C789C">
        <w:rPr>
          <w:rFonts w:ascii="Times New Roman" w:hAnsi="Times New Roman" w:cs="Times New Roman"/>
          <w:sz w:val="20"/>
          <w:szCs w:val="20"/>
        </w:rPr>
        <w:t>dentin</w:t>
      </w:r>
      <w:proofErr w:type="spellEnd"/>
      <w:r w:rsidRPr="003C789C">
        <w:rPr>
          <w:rFonts w:ascii="Times New Roman" w:hAnsi="Times New Roman" w:cs="Times New Roman"/>
          <w:sz w:val="20"/>
          <w:szCs w:val="20"/>
        </w:rPr>
        <w:t xml:space="preserve"> ve mineye uyum problemleri araştırmacıları daha etkili çözümler geliştirmeye teşvik etmiştir. Bu anlamda soğuk plazmaların diş hekimliğine girmesiyle, adezivlerin </w:t>
      </w:r>
      <w:proofErr w:type="spellStart"/>
      <w:r w:rsidRPr="003C789C">
        <w:rPr>
          <w:rFonts w:ascii="Times New Roman" w:hAnsi="Times New Roman" w:cs="Times New Roman"/>
          <w:sz w:val="20"/>
          <w:szCs w:val="20"/>
        </w:rPr>
        <w:t>dentin</w:t>
      </w:r>
      <w:proofErr w:type="spellEnd"/>
      <w:r w:rsidRPr="003C789C">
        <w:rPr>
          <w:rFonts w:ascii="Times New Roman" w:hAnsi="Times New Roman" w:cs="Times New Roman"/>
          <w:sz w:val="20"/>
          <w:szCs w:val="20"/>
        </w:rPr>
        <w:t xml:space="preserve"> ve mineye daha etkili bağlanması sağla</w:t>
      </w:r>
      <w:r>
        <w:rPr>
          <w:rFonts w:ascii="Times New Roman" w:hAnsi="Times New Roman" w:cs="Times New Roman"/>
          <w:sz w:val="20"/>
          <w:szCs w:val="20"/>
        </w:rPr>
        <w:t>n</w:t>
      </w:r>
      <w:r w:rsidRPr="003C789C">
        <w:rPr>
          <w:rFonts w:ascii="Times New Roman" w:hAnsi="Times New Roman" w:cs="Times New Roman"/>
          <w:sz w:val="20"/>
          <w:szCs w:val="20"/>
        </w:rPr>
        <w:t xml:space="preserve">mıştır. </w:t>
      </w:r>
      <w:r>
        <w:rPr>
          <w:rFonts w:ascii="Times New Roman" w:hAnsi="Times New Roman" w:cs="Times New Roman"/>
          <w:sz w:val="20"/>
          <w:szCs w:val="20"/>
        </w:rPr>
        <w:t>Günümüz diş hekimliğinde</w:t>
      </w:r>
      <w:r w:rsidRPr="003C789C">
        <w:rPr>
          <w:rFonts w:ascii="Times New Roman" w:hAnsi="Times New Roman" w:cs="Times New Roman"/>
          <w:sz w:val="20"/>
          <w:szCs w:val="20"/>
        </w:rPr>
        <w:t xml:space="preserve"> birbiriyle uyumsuz olan farklı hidrofilik ve hidrofobik bileşimlere sahip dental doku ve polimerik ajanların etkili bir şekilde birbirleri</w:t>
      </w:r>
      <w:r>
        <w:rPr>
          <w:rFonts w:ascii="Times New Roman" w:hAnsi="Times New Roman" w:cs="Times New Roman"/>
          <w:sz w:val="20"/>
          <w:szCs w:val="20"/>
        </w:rPr>
        <w:t>ne</w:t>
      </w:r>
      <w:r w:rsidRPr="003C789C">
        <w:rPr>
          <w:rFonts w:ascii="Times New Roman" w:hAnsi="Times New Roman" w:cs="Times New Roman"/>
          <w:sz w:val="20"/>
          <w:szCs w:val="20"/>
        </w:rPr>
        <w:t xml:space="preserve"> tutunması amacıyla farklı prosedürler uygulanır. Zaman içinde total </w:t>
      </w:r>
      <w:proofErr w:type="spellStart"/>
      <w:r w:rsidRPr="003C789C">
        <w:rPr>
          <w:rFonts w:ascii="Times New Roman" w:hAnsi="Times New Roman" w:cs="Times New Roman"/>
          <w:sz w:val="20"/>
          <w:szCs w:val="20"/>
        </w:rPr>
        <w:t>etch</w:t>
      </w:r>
      <w:proofErr w:type="spellEnd"/>
      <w:r w:rsidRPr="003C789C">
        <w:rPr>
          <w:rFonts w:ascii="Times New Roman" w:hAnsi="Times New Roman" w:cs="Times New Roman"/>
          <w:sz w:val="20"/>
          <w:szCs w:val="20"/>
        </w:rPr>
        <w:t xml:space="preserve"> ve self </w:t>
      </w:r>
      <w:proofErr w:type="spellStart"/>
      <w:r w:rsidRPr="003C789C">
        <w:rPr>
          <w:rFonts w:ascii="Times New Roman" w:hAnsi="Times New Roman" w:cs="Times New Roman"/>
          <w:sz w:val="20"/>
          <w:szCs w:val="20"/>
        </w:rPr>
        <w:t>etch</w:t>
      </w:r>
      <w:proofErr w:type="spellEnd"/>
      <w:r w:rsidRPr="003C789C">
        <w:rPr>
          <w:rFonts w:ascii="Times New Roman" w:hAnsi="Times New Roman" w:cs="Times New Roman"/>
          <w:sz w:val="20"/>
          <w:szCs w:val="20"/>
        </w:rPr>
        <w:t xml:space="preserve"> olarak adlandırılan çok sayıdaki bu işlemler farklı prosedürler ve işlemler gerektirdiğinden </w:t>
      </w:r>
      <w:proofErr w:type="spellStart"/>
      <w:r w:rsidRPr="003C789C">
        <w:rPr>
          <w:rFonts w:ascii="Times New Roman" w:hAnsi="Times New Roman" w:cs="Times New Roman"/>
          <w:sz w:val="20"/>
          <w:szCs w:val="20"/>
        </w:rPr>
        <w:t>dentin</w:t>
      </w:r>
      <w:proofErr w:type="spellEnd"/>
      <w:r w:rsidRPr="003C789C">
        <w:rPr>
          <w:rFonts w:ascii="Times New Roman" w:hAnsi="Times New Roman" w:cs="Times New Roman"/>
          <w:sz w:val="20"/>
          <w:szCs w:val="20"/>
        </w:rPr>
        <w:t xml:space="preserve"> ve adeziv/kompozit sistemlerin bağlanması üzerinde olumsuz etkilerinden dolayı sürekli iyileştirilmeye</w:t>
      </w:r>
      <w:r>
        <w:rPr>
          <w:rFonts w:ascii="Times New Roman" w:hAnsi="Times New Roman" w:cs="Times New Roman"/>
          <w:sz w:val="20"/>
          <w:szCs w:val="20"/>
        </w:rPr>
        <w:t xml:space="preserve"> </w:t>
      </w:r>
      <w:r w:rsidRPr="003C789C">
        <w:rPr>
          <w:rFonts w:ascii="Times New Roman" w:hAnsi="Times New Roman" w:cs="Times New Roman"/>
          <w:sz w:val="20"/>
          <w:szCs w:val="20"/>
        </w:rPr>
        <w:t>çalışılmıştır</w:t>
      </w:r>
      <w:r w:rsidR="00DA0493">
        <w:rPr>
          <w:rFonts w:ascii="Times New Roman" w:hAnsi="Times New Roman" w:cs="Times New Roman"/>
          <w:sz w:val="20"/>
          <w:szCs w:val="20"/>
        </w:rPr>
        <w:t xml:space="preserve"> [52]</w:t>
      </w:r>
      <w:r w:rsidRPr="003C789C">
        <w:rPr>
          <w:rFonts w:ascii="Times New Roman" w:hAnsi="Times New Roman" w:cs="Times New Roman"/>
          <w:sz w:val="20"/>
          <w:szCs w:val="20"/>
        </w:rPr>
        <w:t xml:space="preserve">. Termal olmayan </w:t>
      </w:r>
      <w:r>
        <w:rPr>
          <w:rFonts w:ascii="Times New Roman" w:hAnsi="Times New Roman" w:cs="Times New Roman"/>
          <w:sz w:val="20"/>
          <w:szCs w:val="20"/>
        </w:rPr>
        <w:t>a</w:t>
      </w:r>
      <w:r w:rsidRPr="003C789C">
        <w:rPr>
          <w:rFonts w:ascii="Times New Roman" w:hAnsi="Times New Roman" w:cs="Times New Roman"/>
          <w:sz w:val="20"/>
          <w:szCs w:val="20"/>
        </w:rPr>
        <w:t xml:space="preserve">tmosferik </w:t>
      </w:r>
      <w:r>
        <w:rPr>
          <w:rFonts w:ascii="Times New Roman" w:hAnsi="Times New Roman" w:cs="Times New Roman"/>
          <w:sz w:val="20"/>
          <w:szCs w:val="20"/>
        </w:rPr>
        <w:t>basınç p</w:t>
      </w:r>
      <w:r w:rsidRPr="003C789C">
        <w:rPr>
          <w:rFonts w:ascii="Times New Roman" w:hAnsi="Times New Roman" w:cs="Times New Roman"/>
          <w:sz w:val="20"/>
          <w:szCs w:val="20"/>
        </w:rPr>
        <w:t xml:space="preserve">lazma ise fosforik asit sonucu demineralize olmuş </w:t>
      </w:r>
      <w:proofErr w:type="spellStart"/>
      <w:r w:rsidRPr="003C789C">
        <w:rPr>
          <w:rFonts w:ascii="Times New Roman" w:hAnsi="Times New Roman" w:cs="Times New Roman"/>
          <w:sz w:val="20"/>
          <w:szCs w:val="20"/>
        </w:rPr>
        <w:t>dentin</w:t>
      </w:r>
      <w:proofErr w:type="spellEnd"/>
      <w:r w:rsidRPr="003C789C">
        <w:rPr>
          <w:rFonts w:ascii="Times New Roman" w:hAnsi="Times New Roman" w:cs="Times New Roman"/>
          <w:sz w:val="20"/>
          <w:szCs w:val="20"/>
        </w:rPr>
        <w:t xml:space="preserve"> ve kolajen yapısının yüzey enerjisini, </w:t>
      </w:r>
      <w:proofErr w:type="spellStart"/>
      <w:r w:rsidRPr="003C789C">
        <w:rPr>
          <w:rFonts w:ascii="Times New Roman" w:hAnsi="Times New Roman" w:cs="Times New Roman"/>
          <w:sz w:val="20"/>
          <w:szCs w:val="20"/>
        </w:rPr>
        <w:t>hidrofilitesini</w:t>
      </w:r>
      <w:proofErr w:type="spellEnd"/>
      <w:r w:rsidRPr="003C789C">
        <w:rPr>
          <w:rFonts w:ascii="Times New Roman" w:hAnsi="Times New Roman" w:cs="Times New Roman"/>
          <w:sz w:val="20"/>
          <w:szCs w:val="20"/>
        </w:rPr>
        <w:t xml:space="preserve"> artırarak su temas açısını düşürdüğü adeziv/kompozit rezinlerin </w:t>
      </w:r>
      <w:proofErr w:type="spellStart"/>
      <w:r w:rsidRPr="003C789C">
        <w:rPr>
          <w:rFonts w:ascii="Times New Roman" w:hAnsi="Times New Roman" w:cs="Times New Roman"/>
          <w:sz w:val="20"/>
          <w:szCs w:val="20"/>
        </w:rPr>
        <w:t>dentinle</w:t>
      </w:r>
      <w:proofErr w:type="spellEnd"/>
      <w:r w:rsidRPr="003C789C">
        <w:rPr>
          <w:rFonts w:ascii="Times New Roman" w:hAnsi="Times New Roman" w:cs="Times New Roman"/>
          <w:sz w:val="20"/>
          <w:szCs w:val="20"/>
        </w:rPr>
        <w:t xml:space="preserve"> oluşturduğu bağ mukavemetini ve dayanıklılığını geliştirerek geleneksel tedavilerden çok daha etkili olduğu bulunmuştur. Mikro-</w:t>
      </w:r>
      <w:r w:rsidRPr="00D11D27">
        <w:rPr>
          <w:rFonts w:ascii="Times New Roman" w:hAnsi="Times New Roman" w:cs="Times New Roman"/>
          <w:sz w:val="20"/>
          <w:szCs w:val="20"/>
        </w:rPr>
        <w:t xml:space="preserve"> </w:t>
      </w:r>
      <w:r w:rsidRPr="003C789C">
        <w:rPr>
          <w:rFonts w:ascii="Times New Roman" w:hAnsi="Times New Roman" w:cs="Times New Roman"/>
          <w:sz w:val="20"/>
          <w:szCs w:val="20"/>
        </w:rPr>
        <w:t>Raman ve SEM</w:t>
      </w:r>
      <w:r>
        <w:rPr>
          <w:rFonts w:ascii="Times New Roman" w:hAnsi="Times New Roman" w:cs="Times New Roman"/>
          <w:sz w:val="20"/>
          <w:szCs w:val="20"/>
        </w:rPr>
        <w:t xml:space="preserve"> </w:t>
      </w:r>
      <w:r w:rsidRPr="003C789C">
        <w:rPr>
          <w:rFonts w:ascii="Times New Roman" w:hAnsi="Times New Roman" w:cs="Times New Roman"/>
          <w:sz w:val="20"/>
          <w:szCs w:val="20"/>
        </w:rPr>
        <w:t>analizleri</w:t>
      </w:r>
      <w:r>
        <w:rPr>
          <w:rFonts w:ascii="Times New Roman" w:hAnsi="Times New Roman" w:cs="Times New Roman"/>
          <w:sz w:val="20"/>
          <w:szCs w:val="20"/>
        </w:rPr>
        <w:t xml:space="preserve"> de adeziv/kompozit rezinlerin </w:t>
      </w:r>
      <w:proofErr w:type="spellStart"/>
      <w:r w:rsidRPr="003C789C">
        <w:rPr>
          <w:rFonts w:ascii="Times New Roman" w:hAnsi="Times New Roman" w:cs="Times New Roman"/>
          <w:sz w:val="20"/>
          <w:szCs w:val="20"/>
        </w:rPr>
        <w:t>dentine</w:t>
      </w:r>
      <w:proofErr w:type="spellEnd"/>
      <w:r w:rsidRPr="003C789C">
        <w:rPr>
          <w:rFonts w:ascii="Times New Roman" w:hAnsi="Times New Roman" w:cs="Times New Roman"/>
          <w:sz w:val="20"/>
          <w:szCs w:val="20"/>
        </w:rPr>
        <w:t xml:space="preserve"> ve mineye etkili bir </w:t>
      </w:r>
      <w:r>
        <w:rPr>
          <w:rFonts w:ascii="Times New Roman" w:hAnsi="Times New Roman" w:cs="Times New Roman"/>
          <w:sz w:val="20"/>
          <w:szCs w:val="20"/>
        </w:rPr>
        <w:t xml:space="preserve">şekilde polimerize olarak nüfuz </w:t>
      </w:r>
      <w:proofErr w:type="spellStart"/>
      <w:r w:rsidRPr="003C789C">
        <w:rPr>
          <w:rFonts w:ascii="Times New Roman" w:hAnsi="Times New Roman" w:cs="Times New Roman"/>
          <w:sz w:val="20"/>
          <w:szCs w:val="20"/>
        </w:rPr>
        <w:t>etttiğini</w:t>
      </w:r>
      <w:proofErr w:type="spellEnd"/>
      <w:r w:rsidRPr="003C789C">
        <w:rPr>
          <w:rFonts w:ascii="Times New Roman" w:hAnsi="Times New Roman" w:cs="Times New Roman"/>
          <w:sz w:val="20"/>
          <w:szCs w:val="20"/>
        </w:rPr>
        <w:t xml:space="preserve"> göstermiştir</w:t>
      </w:r>
      <w:r w:rsidR="00DA0493">
        <w:rPr>
          <w:rFonts w:ascii="Times New Roman" w:hAnsi="Times New Roman" w:cs="Times New Roman"/>
          <w:sz w:val="20"/>
          <w:szCs w:val="20"/>
        </w:rPr>
        <w:t xml:space="preserve"> [53]</w:t>
      </w:r>
      <w:r>
        <w:rPr>
          <w:rFonts w:ascii="Times New Roman" w:hAnsi="Times New Roman" w:cs="Times New Roman"/>
          <w:sz w:val="20"/>
          <w:szCs w:val="20"/>
        </w:rPr>
        <w:t xml:space="preserve"> (Şekil 4)</w:t>
      </w:r>
      <w:r w:rsidRPr="003C789C">
        <w:rPr>
          <w:rFonts w:ascii="Times New Roman" w:hAnsi="Times New Roman" w:cs="Times New Roman"/>
          <w:sz w:val="20"/>
          <w:szCs w:val="20"/>
        </w:rPr>
        <w:t>.</w:t>
      </w:r>
    </w:p>
    <w:p w14:paraId="68268CF6" w14:textId="77777777" w:rsidR="008B78D6" w:rsidRDefault="008B78D6" w:rsidP="008B78D6">
      <w:pPr>
        <w:spacing w:after="0" w:line="240" w:lineRule="auto"/>
        <w:jc w:val="both"/>
        <w:rPr>
          <w:rFonts w:ascii="Times New Roman" w:hAnsi="Times New Roman" w:cs="Times New Roman"/>
          <w:sz w:val="20"/>
          <w:szCs w:val="20"/>
        </w:rPr>
        <w:sectPr w:rsidR="008B78D6" w:rsidSect="00142095">
          <w:type w:val="continuous"/>
          <w:pgSz w:w="11906" w:h="16838"/>
          <w:pgMar w:top="1009" w:right="936" w:bottom="1009" w:left="936" w:header="283" w:footer="0" w:gutter="0"/>
          <w:cols w:space="284"/>
          <w:docGrid w:linePitch="360"/>
        </w:sectPr>
      </w:pPr>
    </w:p>
    <w:p w14:paraId="29FA9D19" w14:textId="77777777" w:rsidR="008B78D6" w:rsidRDefault="008B78D6" w:rsidP="008B78D6">
      <w:pPr>
        <w:spacing w:after="0" w:line="240" w:lineRule="auto"/>
        <w:jc w:val="center"/>
        <w:rPr>
          <w:rFonts w:ascii="Times New Roman" w:hAnsi="Times New Roman" w:cs="Times New Roman"/>
          <w:sz w:val="20"/>
          <w:szCs w:val="20"/>
        </w:rPr>
      </w:pPr>
      <w:r>
        <w:rPr>
          <w:noProof/>
          <w:lang w:eastAsia="tr-TR"/>
        </w:rPr>
        <w:lastRenderedPageBreak/>
        <w:drawing>
          <wp:inline distT="0" distB="0" distL="0" distR="0" wp14:anchorId="6E756D74" wp14:editId="3719331E">
            <wp:extent cx="6324600" cy="155829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24600" cy="1558290"/>
                    </a:xfrm>
                    <a:prstGeom prst="rect">
                      <a:avLst/>
                    </a:prstGeom>
                    <a:noFill/>
                    <a:ln>
                      <a:noFill/>
                    </a:ln>
                  </pic:spPr>
                </pic:pic>
              </a:graphicData>
            </a:graphic>
          </wp:inline>
        </w:drawing>
      </w:r>
    </w:p>
    <w:p w14:paraId="0E6998DC" w14:textId="5DDCBBD1" w:rsidR="008B78D6" w:rsidRDefault="008B78D6" w:rsidP="008B78D6">
      <w:pPr>
        <w:spacing w:after="0" w:line="240" w:lineRule="auto"/>
        <w:jc w:val="center"/>
        <w:rPr>
          <w:rFonts w:ascii="Times New Roman" w:hAnsi="Times New Roman" w:cs="Times New Roman"/>
          <w:iCs/>
          <w:sz w:val="20"/>
          <w:szCs w:val="20"/>
        </w:rPr>
      </w:pPr>
      <w:r w:rsidRPr="0025033B">
        <w:rPr>
          <w:rFonts w:ascii="Times New Roman" w:hAnsi="Times New Roman" w:cs="Times New Roman"/>
          <w:iCs/>
          <w:sz w:val="20"/>
          <w:szCs w:val="20"/>
        </w:rPr>
        <w:t xml:space="preserve">Şekil 4. Adeziv </w:t>
      </w:r>
      <w:proofErr w:type="spellStart"/>
      <w:r w:rsidRPr="0025033B">
        <w:rPr>
          <w:rFonts w:ascii="Times New Roman" w:hAnsi="Times New Roman" w:cs="Times New Roman"/>
          <w:iCs/>
          <w:sz w:val="20"/>
          <w:szCs w:val="20"/>
        </w:rPr>
        <w:t>dentin</w:t>
      </w:r>
      <w:proofErr w:type="spellEnd"/>
      <w:r w:rsidRPr="0025033B">
        <w:rPr>
          <w:rFonts w:ascii="Times New Roman" w:hAnsi="Times New Roman" w:cs="Times New Roman"/>
          <w:iCs/>
          <w:sz w:val="20"/>
          <w:szCs w:val="20"/>
        </w:rPr>
        <w:t xml:space="preserve"> bağlanmasına ait SEM görüntüleri a) Geleneksel tedavi b) Plazma tedavisi</w:t>
      </w:r>
      <w:r w:rsidR="00DA0493">
        <w:rPr>
          <w:rFonts w:ascii="Times New Roman" w:hAnsi="Times New Roman" w:cs="Times New Roman"/>
          <w:iCs/>
          <w:sz w:val="20"/>
          <w:szCs w:val="20"/>
        </w:rPr>
        <w:t xml:space="preserve"> [53]</w:t>
      </w:r>
    </w:p>
    <w:p w14:paraId="0419DC0F" w14:textId="77777777" w:rsidR="008B78D6" w:rsidRDefault="008B78D6" w:rsidP="008B78D6">
      <w:pPr>
        <w:spacing w:after="0" w:line="240" w:lineRule="auto"/>
        <w:jc w:val="center"/>
        <w:rPr>
          <w:rFonts w:ascii="Times New Roman" w:hAnsi="Times New Roman" w:cs="Times New Roman"/>
          <w:iCs/>
          <w:sz w:val="20"/>
          <w:szCs w:val="20"/>
        </w:rPr>
      </w:pPr>
    </w:p>
    <w:p w14:paraId="6F1BDE66" w14:textId="77777777" w:rsidR="008B78D6" w:rsidRPr="0025033B" w:rsidRDefault="008B78D6" w:rsidP="008B78D6">
      <w:pPr>
        <w:spacing w:after="0" w:line="240" w:lineRule="auto"/>
        <w:jc w:val="center"/>
        <w:rPr>
          <w:rFonts w:ascii="Times New Roman" w:hAnsi="Times New Roman" w:cs="Times New Roman"/>
          <w:iCs/>
          <w:sz w:val="20"/>
          <w:szCs w:val="20"/>
        </w:rPr>
        <w:sectPr w:rsidR="008B78D6" w:rsidRPr="0025033B" w:rsidSect="00142095">
          <w:type w:val="continuous"/>
          <w:pgSz w:w="11906" w:h="16838"/>
          <w:pgMar w:top="1009" w:right="936" w:bottom="1009" w:left="936" w:header="283" w:footer="0" w:gutter="0"/>
          <w:cols w:space="284"/>
          <w:docGrid w:linePitch="360"/>
        </w:sectPr>
      </w:pPr>
    </w:p>
    <w:p w14:paraId="1B2FDCAD" w14:textId="004D40E5" w:rsidR="008B78D6" w:rsidRDefault="008B78D6" w:rsidP="008B78D6">
      <w:pPr>
        <w:spacing w:after="0" w:line="240" w:lineRule="auto"/>
        <w:jc w:val="both"/>
        <w:rPr>
          <w:rFonts w:ascii="Times New Roman" w:hAnsi="Times New Roman" w:cs="Times New Roman"/>
          <w:sz w:val="20"/>
          <w:szCs w:val="20"/>
        </w:rPr>
      </w:pPr>
      <w:r w:rsidRPr="003C789C">
        <w:rPr>
          <w:rFonts w:ascii="Times New Roman" w:hAnsi="Times New Roman" w:cs="Times New Roman"/>
          <w:sz w:val="20"/>
          <w:szCs w:val="20"/>
        </w:rPr>
        <w:t>Plazma</w:t>
      </w:r>
      <w:r>
        <w:rPr>
          <w:rFonts w:ascii="Times New Roman" w:hAnsi="Times New Roman" w:cs="Times New Roman"/>
          <w:sz w:val="20"/>
          <w:szCs w:val="20"/>
        </w:rPr>
        <w:t>,</w:t>
      </w:r>
      <w:r w:rsidRPr="003C789C">
        <w:rPr>
          <w:rFonts w:ascii="Times New Roman" w:hAnsi="Times New Roman" w:cs="Times New Roman"/>
          <w:sz w:val="20"/>
          <w:szCs w:val="20"/>
        </w:rPr>
        <w:t xml:space="preserve"> </w:t>
      </w:r>
      <w:proofErr w:type="spellStart"/>
      <w:r w:rsidRPr="003C789C">
        <w:rPr>
          <w:rFonts w:ascii="Times New Roman" w:hAnsi="Times New Roman" w:cs="Times New Roman"/>
          <w:sz w:val="20"/>
          <w:szCs w:val="20"/>
        </w:rPr>
        <w:t>dentin</w:t>
      </w:r>
      <w:r>
        <w:rPr>
          <w:rFonts w:ascii="Times New Roman" w:hAnsi="Times New Roman" w:cs="Times New Roman"/>
          <w:sz w:val="20"/>
          <w:szCs w:val="20"/>
        </w:rPr>
        <w:t>de</w:t>
      </w:r>
      <w:proofErr w:type="spellEnd"/>
      <w:r w:rsidRPr="003C789C">
        <w:rPr>
          <w:rFonts w:ascii="Times New Roman" w:hAnsi="Times New Roman" w:cs="Times New Roman"/>
          <w:sz w:val="20"/>
          <w:szCs w:val="20"/>
        </w:rPr>
        <w:t xml:space="preserve"> </w:t>
      </w:r>
      <w:proofErr w:type="spellStart"/>
      <w:r w:rsidRPr="003C789C">
        <w:rPr>
          <w:rFonts w:ascii="Times New Roman" w:hAnsi="Times New Roman" w:cs="Times New Roman"/>
          <w:sz w:val="20"/>
          <w:szCs w:val="20"/>
        </w:rPr>
        <w:t>hidrofilikliği</w:t>
      </w:r>
      <w:proofErr w:type="spellEnd"/>
      <w:r w:rsidRPr="003C789C">
        <w:rPr>
          <w:rFonts w:ascii="Times New Roman" w:hAnsi="Times New Roman" w:cs="Times New Roman"/>
          <w:sz w:val="20"/>
          <w:szCs w:val="20"/>
        </w:rPr>
        <w:t xml:space="preserve"> arttırarak </w:t>
      </w:r>
      <w:proofErr w:type="spellStart"/>
      <w:r w:rsidRPr="003C789C">
        <w:rPr>
          <w:rFonts w:ascii="Times New Roman" w:hAnsi="Times New Roman" w:cs="Times New Roman"/>
          <w:sz w:val="20"/>
          <w:szCs w:val="20"/>
        </w:rPr>
        <w:t>dentin</w:t>
      </w:r>
      <w:proofErr w:type="spellEnd"/>
      <w:r>
        <w:rPr>
          <w:rFonts w:ascii="Times New Roman" w:hAnsi="Times New Roman" w:cs="Times New Roman"/>
          <w:sz w:val="20"/>
          <w:szCs w:val="20"/>
        </w:rPr>
        <w:t xml:space="preserve"> ile </w:t>
      </w:r>
      <w:r w:rsidRPr="003C789C">
        <w:rPr>
          <w:rFonts w:ascii="Times New Roman" w:hAnsi="Times New Roman" w:cs="Times New Roman"/>
          <w:sz w:val="20"/>
          <w:szCs w:val="20"/>
        </w:rPr>
        <w:t>adezivin birlikte oluşturduğu kalın hibrit tabaka</w:t>
      </w:r>
      <w:r>
        <w:rPr>
          <w:rFonts w:ascii="Times New Roman" w:hAnsi="Times New Roman" w:cs="Times New Roman"/>
          <w:sz w:val="20"/>
          <w:szCs w:val="20"/>
        </w:rPr>
        <w:t>da</w:t>
      </w:r>
      <w:r w:rsidRPr="003C789C">
        <w:rPr>
          <w:rFonts w:ascii="Times New Roman" w:hAnsi="Times New Roman" w:cs="Times New Roman"/>
          <w:sz w:val="20"/>
          <w:szCs w:val="20"/>
        </w:rPr>
        <w:t xml:space="preserve"> daha uzun re</w:t>
      </w:r>
      <w:r>
        <w:rPr>
          <w:rFonts w:ascii="Times New Roman" w:hAnsi="Times New Roman" w:cs="Times New Roman"/>
          <w:sz w:val="20"/>
          <w:szCs w:val="20"/>
        </w:rPr>
        <w:t>z</w:t>
      </w:r>
      <w:r w:rsidRPr="003C789C">
        <w:rPr>
          <w:rFonts w:ascii="Times New Roman" w:hAnsi="Times New Roman" w:cs="Times New Roman"/>
          <w:sz w:val="20"/>
          <w:szCs w:val="20"/>
        </w:rPr>
        <w:t>in-</w:t>
      </w:r>
      <w:proofErr w:type="spellStart"/>
      <w:r w:rsidRPr="003C789C">
        <w:rPr>
          <w:rFonts w:ascii="Times New Roman" w:hAnsi="Times New Roman" w:cs="Times New Roman"/>
          <w:sz w:val="20"/>
          <w:szCs w:val="20"/>
        </w:rPr>
        <w:t>tag</w:t>
      </w:r>
      <w:proofErr w:type="spellEnd"/>
      <w:r w:rsidRPr="003C789C">
        <w:rPr>
          <w:rFonts w:ascii="Times New Roman" w:hAnsi="Times New Roman" w:cs="Times New Roman"/>
          <w:sz w:val="20"/>
          <w:szCs w:val="20"/>
        </w:rPr>
        <w:t xml:space="preserve"> bağlantı</w:t>
      </w:r>
      <w:r>
        <w:rPr>
          <w:rFonts w:ascii="Times New Roman" w:hAnsi="Times New Roman" w:cs="Times New Roman"/>
          <w:sz w:val="20"/>
          <w:szCs w:val="20"/>
        </w:rPr>
        <w:t>sı oluşturmuş,</w:t>
      </w:r>
      <w:r w:rsidRPr="003C789C">
        <w:rPr>
          <w:rFonts w:ascii="Times New Roman" w:hAnsi="Times New Roman" w:cs="Times New Roman"/>
          <w:sz w:val="20"/>
          <w:szCs w:val="20"/>
        </w:rPr>
        <w:t xml:space="preserve"> </w:t>
      </w:r>
      <w:proofErr w:type="spellStart"/>
      <w:r w:rsidRPr="003C789C">
        <w:rPr>
          <w:rFonts w:ascii="Times New Roman" w:hAnsi="Times New Roman" w:cs="Times New Roman"/>
          <w:sz w:val="20"/>
          <w:szCs w:val="20"/>
        </w:rPr>
        <w:t>dentin</w:t>
      </w:r>
      <w:proofErr w:type="spellEnd"/>
      <w:r w:rsidRPr="003C789C">
        <w:rPr>
          <w:rFonts w:ascii="Times New Roman" w:hAnsi="Times New Roman" w:cs="Times New Roman"/>
          <w:sz w:val="20"/>
          <w:szCs w:val="20"/>
        </w:rPr>
        <w:t xml:space="preserve"> ve adeziv arasındaki mekanik/kimyasal bağlanma</w:t>
      </w:r>
      <w:r>
        <w:rPr>
          <w:rFonts w:ascii="Times New Roman" w:hAnsi="Times New Roman" w:cs="Times New Roman"/>
          <w:sz w:val="20"/>
          <w:szCs w:val="20"/>
        </w:rPr>
        <w:t>yı geliştirerek</w:t>
      </w:r>
      <w:r w:rsidRPr="003C789C">
        <w:rPr>
          <w:rFonts w:ascii="Times New Roman" w:hAnsi="Times New Roman" w:cs="Times New Roman"/>
          <w:sz w:val="20"/>
          <w:szCs w:val="20"/>
        </w:rPr>
        <w:t xml:space="preserve"> uzun süreli dayanıklılığı sağlamıştır</w:t>
      </w:r>
      <w:r w:rsidR="00DA0493">
        <w:rPr>
          <w:rFonts w:ascii="Times New Roman" w:hAnsi="Times New Roman" w:cs="Times New Roman"/>
          <w:sz w:val="20"/>
          <w:szCs w:val="20"/>
        </w:rPr>
        <w:t xml:space="preserve"> </w:t>
      </w:r>
      <w:r w:rsidR="00DA0493" w:rsidRPr="009426B3">
        <w:rPr>
          <w:rFonts w:ascii="Times New Roman" w:hAnsi="Times New Roman" w:cs="Times New Roman"/>
          <w:sz w:val="20"/>
          <w:szCs w:val="20"/>
        </w:rPr>
        <w:t>[19</w:t>
      </w:r>
      <w:r w:rsidR="000161D7" w:rsidRPr="009426B3">
        <w:rPr>
          <w:rFonts w:ascii="Times New Roman" w:hAnsi="Times New Roman" w:cs="Times New Roman"/>
          <w:sz w:val="20"/>
          <w:szCs w:val="20"/>
        </w:rPr>
        <w:t>,</w:t>
      </w:r>
      <w:r w:rsidR="009426B3" w:rsidRPr="009426B3">
        <w:rPr>
          <w:rFonts w:ascii="Times New Roman" w:hAnsi="Times New Roman" w:cs="Times New Roman"/>
          <w:sz w:val="20"/>
          <w:szCs w:val="20"/>
        </w:rPr>
        <w:t xml:space="preserve"> </w:t>
      </w:r>
      <w:r w:rsidR="00A023EC">
        <w:rPr>
          <w:rFonts w:ascii="Times New Roman" w:hAnsi="Times New Roman" w:cs="Times New Roman"/>
          <w:sz w:val="20"/>
          <w:szCs w:val="20"/>
        </w:rPr>
        <w:t xml:space="preserve">54, </w:t>
      </w:r>
      <w:r w:rsidR="00DA0493" w:rsidRPr="009426B3">
        <w:rPr>
          <w:rFonts w:ascii="Times New Roman" w:hAnsi="Times New Roman" w:cs="Times New Roman"/>
          <w:sz w:val="20"/>
          <w:szCs w:val="20"/>
        </w:rPr>
        <w:t>55]</w:t>
      </w:r>
      <w:r w:rsidR="00DA0493">
        <w:rPr>
          <w:rFonts w:ascii="Times New Roman" w:hAnsi="Times New Roman" w:cs="Times New Roman"/>
          <w:sz w:val="20"/>
          <w:szCs w:val="20"/>
        </w:rPr>
        <w:t>.</w:t>
      </w:r>
      <w:r>
        <w:rPr>
          <w:rFonts w:ascii="Times New Roman" w:hAnsi="Times New Roman" w:cs="Times New Roman"/>
          <w:sz w:val="20"/>
          <w:szCs w:val="20"/>
        </w:rPr>
        <w:t xml:space="preserve"> </w:t>
      </w:r>
      <w:r w:rsidRPr="003C789C">
        <w:rPr>
          <w:rFonts w:ascii="Times New Roman" w:hAnsi="Times New Roman" w:cs="Times New Roman"/>
          <w:sz w:val="20"/>
          <w:szCs w:val="20"/>
        </w:rPr>
        <w:t xml:space="preserve">İlginç bir şekilde yapılan çalışmalarda plazma uygulanan </w:t>
      </w:r>
      <w:proofErr w:type="spellStart"/>
      <w:r w:rsidRPr="003C789C">
        <w:rPr>
          <w:rFonts w:ascii="Times New Roman" w:hAnsi="Times New Roman" w:cs="Times New Roman"/>
          <w:sz w:val="20"/>
          <w:szCs w:val="20"/>
        </w:rPr>
        <w:t>dentinle</w:t>
      </w:r>
      <w:proofErr w:type="spellEnd"/>
      <w:r w:rsidRPr="003C789C">
        <w:rPr>
          <w:rFonts w:ascii="Times New Roman" w:hAnsi="Times New Roman" w:cs="Times New Roman"/>
          <w:sz w:val="20"/>
          <w:szCs w:val="20"/>
        </w:rPr>
        <w:t xml:space="preserve"> oluşturulan restoratif numunelerin termal döngüyle yaşlandırılması sonucu dayanıklıklarını koruduğu ve hatta arttırdığı</w:t>
      </w:r>
      <w:r>
        <w:rPr>
          <w:rFonts w:ascii="Times New Roman" w:hAnsi="Times New Roman" w:cs="Times New Roman"/>
          <w:sz w:val="20"/>
          <w:szCs w:val="20"/>
        </w:rPr>
        <w:t xml:space="preserve"> </w:t>
      </w:r>
      <w:r w:rsidRPr="003C789C">
        <w:rPr>
          <w:rFonts w:ascii="Times New Roman" w:hAnsi="Times New Roman" w:cs="Times New Roman"/>
          <w:sz w:val="20"/>
          <w:szCs w:val="20"/>
        </w:rPr>
        <w:t>rapor edilmiştir, veriler ayrıca mikro çekme deneyleriyle (MTBS) de ispatlanmıştır</w:t>
      </w:r>
      <w:r w:rsidR="00DA0493">
        <w:rPr>
          <w:rFonts w:ascii="Times New Roman" w:hAnsi="Times New Roman" w:cs="Times New Roman"/>
          <w:sz w:val="20"/>
          <w:szCs w:val="20"/>
        </w:rPr>
        <w:t xml:space="preserve"> </w:t>
      </w:r>
      <w:r w:rsidR="00DA0493" w:rsidRPr="009426B3">
        <w:rPr>
          <w:rFonts w:ascii="Times New Roman" w:hAnsi="Times New Roman" w:cs="Times New Roman"/>
          <w:sz w:val="20"/>
          <w:szCs w:val="20"/>
        </w:rPr>
        <w:t>[20</w:t>
      </w:r>
      <w:r w:rsidR="000161D7" w:rsidRPr="009426B3">
        <w:rPr>
          <w:rFonts w:ascii="Times New Roman" w:hAnsi="Times New Roman" w:cs="Times New Roman"/>
          <w:sz w:val="20"/>
          <w:szCs w:val="20"/>
        </w:rPr>
        <w:t xml:space="preserve">, </w:t>
      </w:r>
      <w:r w:rsidR="00A023EC">
        <w:rPr>
          <w:rFonts w:ascii="Times New Roman" w:hAnsi="Times New Roman" w:cs="Times New Roman"/>
          <w:sz w:val="20"/>
          <w:szCs w:val="20"/>
        </w:rPr>
        <w:t xml:space="preserve">53, </w:t>
      </w:r>
      <w:r w:rsidR="00DA0493" w:rsidRPr="009426B3">
        <w:rPr>
          <w:rFonts w:ascii="Times New Roman" w:hAnsi="Times New Roman" w:cs="Times New Roman"/>
          <w:sz w:val="20"/>
          <w:szCs w:val="20"/>
        </w:rPr>
        <w:t>54</w:t>
      </w:r>
      <w:r w:rsidR="00DA0493">
        <w:rPr>
          <w:rFonts w:ascii="Times New Roman" w:hAnsi="Times New Roman" w:cs="Times New Roman"/>
          <w:sz w:val="20"/>
          <w:szCs w:val="20"/>
        </w:rPr>
        <w:t xml:space="preserve">]. </w:t>
      </w:r>
      <w:r w:rsidRPr="00D86D4E">
        <w:rPr>
          <w:rFonts w:ascii="Times New Roman" w:hAnsi="Times New Roman" w:cs="Times New Roman"/>
          <w:sz w:val="20"/>
          <w:szCs w:val="20"/>
        </w:rPr>
        <w:t xml:space="preserve">Ayrıca </w:t>
      </w:r>
      <w:proofErr w:type="spellStart"/>
      <w:r w:rsidRPr="00D86D4E">
        <w:rPr>
          <w:rFonts w:ascii="Times New Roman" w:hAnsi="Times New Roman" w:cs="Times New Roman"/>
          <w:sz w:val="20"/>
          <w:szCs w:val="20"/>
        </w:rPr>
        <w:t>dentin</w:t>
      </w:r>
      <w:r>
        <w:rPr>
          <w:rFonts w:ascii="Times New Roman" w:hAnsi="Times New Roman" w:cs="Times New Roman"/>
          <w:sz w:val="20"/>
          <w:szCs w:val="20"/>
        </w:rPr>
        <w:t>in</w:t>
      </w:r>
      <w:proofErr w:type="spellEnd"/>
      <w:r w:rsidRPr="00D86D4E">
        <w:rPr>
          <w:rFonts w:ascii="Times New Roman" w:hAnsi="Times New Roman" w:cs="Times New Roman"/>
          <w:sz w:val="20"/>
          <w:szCs w:val="20"/>
        </w:rPr>
        <w:t xml:space="preserve"> uzun süreli</w:t>
      </w:r>
      <w:r>
        <w:rPr>
          <w:rFonts w:ascii="Times New Roman" w:hAnsi="Times New Roman" w:cs="Times New Roman"/>
          <w:sz w:val="20"/>
          <w:szCs w:val="20"/>
        </w:rPr>
        <w:t xml:space="preserve"> plazmaya maruz kalması sonucu</w:t>
      </w:r>
      <w:r w:rsidRPr="00D86D4E">
        <w:rPr>
          <w:rFonts w:ascii="Times New Roman" w:hAnsi="Times New Roman" w:cs="Times New Roman"/>
          <w:sz w:val="20"/>
          <w:szCs w:val="20"/>
        </w:rPr>
        <w:t xml:space="preserve"> </w:t>
      </w:r>
      <w:proofErr w:type="spellStart"/>
      <w:r w:rsidRPr="00D86D4E">
        <w:rPr>
          <w:rFonts w:ascii="Times New Roman" w:hAnsi="Times New Roman" w:cs="Times New Roman"/>
          <w:sz w:val="20"/>
          <w:szCs w:val="20"/>
        </w:rPr>
        <w:t>kollajen</w:t>
      </w:r>
      <w:proofErr w:type="spellEnd"/>
      <w:r w:rsidRPr="00D86D4E">
        <w:rPr>
          <w:rFonts w:ascii="Times New Roman" w:hAnsi="Times New Roman" w:cs="Times New Roman"/>
          <w:sz w:val="20"/>
          <w:szCs w:val="20"/>
        </w:rPr>
        <w:t xml:space="preserve"> yapıyı tamamen kaldırarak </w:t>
      </w:r>
      <w:proofErr w:type="spellStart"/>
      <w:r w:rsidRPr="00D86D4E">
        <w:rPr>
          <w:rFonts w:ascii="Times New Roman" w:hAnsi="Times New Roman" w:cs="Times New Roman"/>
          <w:sz w:val="20"/>
          <w:szCs w:val="20"/>
        </w:rPr>
        <w:t>dentini</w:t>
      </w:r>
      <w:proofErr w:type="spellEnd"/>
      <w:r w:rsidRPr="00D86D4E">
        <w:rPr>
          <w:rFonts w:ascii="Times New Roman" w:hAnsi="Times New Roman" w:cs="Times New Roman"/>
          <w:sz w:val="20"/>
          <w:szCs w:val="20"/>
        </w:rPr>
        <w:t xml:space="preserve"> daha</w:t>
      </w:r>
      <w:r>
        <w:rPr>
          <w:rFonts w:ascii="Times New Roman" w:hAnsi="Times New Roman" w:cs="Times New Roman"/>
          <w:sz w:val="20"/>
          <w:szCs w:val="20"/>
        </w:rPr>
        <w:t xml:space="preserve"> </w:t>
      </w:r>
      <w:r w:rsidRPr="00D86D4E">
        <w:rPr>
          <w:rFonts w:ascii="Times New Roman" w:hAnsi="Times New Roman" w:cs="Times New Roman"/>
          <w:sz w:val="20"/>
          <w:szCs w:val="20"/>
        </w:rPr>
        <w:t>duyarlı hale getireceği ve bağlanmayı olumsuz etkileyeceği unutulmamalıdır</w:t>
      </w:r>
      <w:r w:rsidR="00DA0493">
        <w:rPr>
          <w:rFonts w:ascii="Times New Roman" w:hAnsi="Times New Roman" w:cs="Times New Roman"/>
          <w:sz w:val="20"/>
          <w:szCs w:val="20"/>
        </w:rPr>
        <w:t xml:space="preserve"> [</w:t>
      </w:r>
      <w:r w:rsidR="00DA0493" w:rsidRPr="009426B3">
        <w:rPr>
          <w:rFonts w:ascii="Times New Roman" w:hAnsi="Times New Roman" w:cs="Times New Roman"/>
          <w:sz w:val="20"/>
          <w:szCs w:val="20"/>
        </w:rPr>
        <w:t>18</w:t>
      </w:r>
      <w:r w:rsidR="000161D7" w:rsidRPr="009426B3">
        <w:rPr>
          <w:rFonts w:ascii="Times New Roman" w:hAnsi="Times New Roman" w:cs="Times New Roman"/>
          <w:sz w:val="20"/>
          <w:szCs w:val="20"/>
        </w:rPr>
        <w:t xml:space="preserve">, </w:t>
      </w:r>
      <w:r w:rsidR="00DA0493" w:rsidRPr="009426B3">
        <w:rPr>
          <w:rFonts w:ascii="Times New Roman" w:hAnsi="Times New Roman" w:cs="Times New Roman"/>
          <w:sz w:val="20"/>
          <w:szCs w:val="20"/>
        </w:rPr>
        <w:t>25</w:t>
      </w:r>
      <w:r w:rsidR="00DA0493">
        <w:rPr>
          <w:rFonts w:ascii="Times New Roman" w:hAnsi="Times New Roman" w:cs="Times New Roman"/>
          <w:sz w:val="20"/>
          <w:szCs w:val="20"/>
        </w:rPr>
        <w:t>]</w:t>
      </w:r>
      <w:r>
        <w:rPr>
          <w:rFonts w:ascii="Times New Roman" w:hAnsi="Times New Roman" w:cs="Times New Roman"/>
          <w:sz w:val="20"/>
          <w:szCs w:val="20"/>
        </w:rPr>
        <w:t xml:space="preserve">. </w:t>
      </w:r>
    </w:p>
    <w:p w14:paraId="1631A8CD" w14:textId="77777777" w:rsidR="008B78D6" w:rsidRDefault="008B78D6" w:rsidP="008B78D6">
      <w:pPr>
        <w:spacing w:after="0" w:line="240" w:lineRule="auto"/>
        <w:jc w:val="both"/>
        <w:rPr>
          <w:rFonts w:ascii="Times New Roman" w:hAnsi="Times New Roman" w:cs="Times New Roman"/>
          <w:sz w:val="20"/>
          <w:szCs w:val="20"/>
        </w:rPr>
      </w:pPr>
    </w:p>
    <w:p w14:paraId="0A256CAF" w14:textId="06C35CE4" w:rsidR="008B78D6" w:rsidRDefault="008B78D6" w:rsidP="008B78D6">
      <w:pPr>
        <w:spacing w:after="0" w:line="240" w:lineRule="auto"/>
        <w:jc w:val="both"/>
        <w:rPr>
          <w:rFonts w:ascii="Times New Roman" w:hAnsi="Times New Roman" w:cs="Times New Roman"/>
          <w:sz w:val="20"/>
          <w:szCs w:val="20"/>
        </w:rPr>
      </w:pPr>
      <w:r w:rsidRPr="00A563B1">
        <w:rPr>
          <w:rFonts w:ascii="Times New Roman" w:hAnsi="Times New Roman" w:cs="Times New Roman"/>
          <w:sz w:val="20"/>
          <w:szCs w:val="20"/>
        </w:rPr>
        <w:t>Bi</w:t>
      </w:r>
      <w:r>
        <w:rPr>
          <w:rFonts w:ascii="Times New Roman" w:hAnsi="Times New Roman" w:cs="Times New Roman"/>
          <w:sz w:val="20"/>
          <w:szCs w:val="20"/>
        </w:rPr>
        <w:t>y</w:t>
      </w:r>
      <w:r w:rsidRPr="00A563B1">
        <w:rPr>
          <w:rFonts w:ascii="Times New Roman" w:hAnsi="Times New Roman" w:cs="Times New Roman"/>
          <w:sz w:val="20"/>
          <w:szCs w:val="20"/>
        </w:rPr>
        <w:t xml:space="preserve">ofilmler, diş çürükleri, periodontitis ve endodontik enfeksiyonlarda olmak üzere birçok oral enfeksiyon hastalıklarına sebep olur. Bulaşıcı olan bu hastalıklar tedavi edilmezse diş kayıpları gibi olumsuzluklara neden olur. Diş </w:t>
      </w:r>
      <w:r>
        <w:rPr>
          <w:rFonts w:ascii="Times New Roman" w:hAnsi="Times New Roman" w:cs="Times New Roman"/>
          <w:sz w:val="20"/>
          <w:szCs w:val="20"/>
        </w:rPr>
        <w:t>h</w:t>
      </w:r>
      <w:r w:rsidRPr="00A563B1">
        <w:rPr>
          <w:rFonts w:ascii="Times New Roman" w:hAnsi="Times New Roman" w:cs="Times New Roman"/>
          <w:sz w:val="20"/>
          <w:szCs w:val="20"/>
        </w:rPr>
        <w:t>ekimliğinde etkili bir antibakteriyel tedavi için klorheksidin (CHX) gibi kimyasal solüsyonlar kullanılır</w:t>
      </w:r>
      <w:r>
        <w:rPr>
          <w:rFonts w:ascii="Times New Roman" w:hAnsi="Times New Roman" w:cs="Times New Roman"/>
          <w:sz w:val="20"/>
          <w:szCs w:val="20"/>
        </w:rPr>
        <w:t>. Ö</w:t>
      </w:r>
      <w:r w:rsidRPr="00A563B1">
        <w:rPr>
          <w:rFonts w:ascii="Times New Roman" w:hAnsi="Times New Roman" w:cs="Times New Roman"/>
          <w:sz w:val="20"/>
          <w:szCs w:val="20"/>
        </w:rPr>
        <w:t>zellikle kök kanal sterilizasyonunda ve oral ortamda implantlardaki biyofilm oluşumunda etkili sterilizasyonun sağlanamaması araştırmacıları yeni tedavi yöntemleri aramaya</w:t>
      </w:r>
      <w:r>
        <w:rPr>
          <w:rFonts w:ascii="Times New Roman" w:hAnsi="Times New Roman" w:cs="Times New Roman"/>
          <w:sz w:val="20"/>
          <w:szCs w:val="20"/>
        </w:rPr>
        <w:t xml:space="preserve"> yöneltmiştir</w:t>
      </w:r>
      <w:r w:rsidRPr="00A563B1">
        <w:rPr>
          <w:rFonts w:ascii="Times New Roman" w:hAnsi="Times New Roman" w:cs="Times New Roman"/>
          <w:sz w:val="20"/>
          <w:szCs w:val="20"/>
        </w:rPr>
        <w:t xml:space="preserve">. Atmosferik </w:t>
      </w:r>
      <w:r>
        <w:rPr>
          <w:rFonts w:ascii="Times New Roman" w:hAnsi="Times New Roman" w:cs="Times New Roman"/>
          <w:sz w:val="20"/>
          <w:szCs w:val="20"/>
        </w:rPr>
        <w:t>b</w:t>
      </w:r>
      <w:r w:rsidRPr="00A563B1">
        <w:rPr>
          <w:rFonts w:ascii="Times New Roman" w:hAnsi="Times New Roman" w:cs="Times New Roman"/>
          <w:sz w:val="20"/>
          <w:szCs w:val="20"/>
        </w:rPr>
        <w:t xml:space="preserve">asınç </w:t>
      </w:r>
      <w:r>
        <w:rPr>
          <w:rFonts w:ascii="Times New Roman" w:hAnsi="Times New Roman" w:cs="Times New Roman"/>
          <w:sz w:val="20"/>
          <w:szCs w:val="20"/>
        </w:rPr>
        <w:t>s</w:t>
      </w:r>
      <w:r w:rsidRPr="00A563B1">
        <w:rPr>
          <w:rFonts w:ascii="Times New Roman" w:hAnsi="Times New Roman" w:cs="Times New Roman"/>
          <w:sz w:val="20"/>
          <w:szCs w:val="20"/>
        </w:rPr>
        <w:t xml:space="preserve">oğuk </w:t>
      </w:r>
      <w:r>
        <w:rPr>
          <w:rFonts w:ascii="Times New Roman" w:hAnsi="Times New Roman" w:cs="Times New Roman"/>
          <w:sz w:val="20"/>
          <w:szCs w:val="20"/>
        </w:rPr>
        <w:t>p</w:t>
      </w:r>
      <w:r w:rsidRPr="00A563B1">
        <w:rPr>
          <w:rFonts w:ascii="Times New Roman" w:hAnsi="Times New Roman" w:cs="Times New Roman"/>
          <w:sz w:val="20"/>
          <w:szCs w:val="20"/>
        </w:rPr>
        <w:t>lazma</w:t>
      </w:r>
      <w:r>
        <w:rPr>
          <w:rFonts w:ascii="Times New Roman" w:hAnsi="Times New Roman" w:cs="Times New Roman"/>
          <w:sz w:val="20"/>
          <w:szCs w:val="20"/>
        </w:rPr>
        <w:t>,</w:t>
      </w:r>
      <w:r w:rsidRPr="00A563B1">
        <w:rPr>
          <w:rFonts w:ascii="Times New Roman" w:hAnsi="Times New Roman" w:cs="Times New Roman"/>
          <w:sz w:val="20"/>
          <w:szCs w:val="20"/>
        </w:rPr>
        <w:t xml:space="preserve"> sahip olduğu reaktif türlerle diş dokusundaki düzensiz yapılara, dar olan kök kanallarına, dişlerdeki </w:t>
      </w:r>
      <w:proofErr w:type="spellStart"/>
      <w:r w:rsidRPr="00A563B1">
        <w:rPr>
          <w:rFonts w:ascii="Times New Roman" w:hAnsi="Times New Roman" w:cs="Times New Roman"/>
          <w:sz w:val="20"/>
          <w:szCs w:val="20"/>
        </w:rPr>
        <w:t>mikroçatlak</w:t>
      </w:r>
      <w:proofErr w:type="spellEnd"/>
      <w:r w:rsidRPr="00A563B1">
        <w:rPr>
          <w:rFonts w:ascii="Times New Roman" w:hAnsi="Times New Roman" w:cs="Times New Roman"/>
          <w:sz w:val="20"/>
          <w:szCs w:val="20"/>
        </w:rPr>
        <w:t xml:space="preserve"> ve boşluklara nüfuz ederek etkili bir dekontaminasyon sağla</w:t>
      </w:r>
      <w:r>
        <w:rPr>
          <w:rFonts w:ascii="Times New Roman" w:hAnsi="Times New Roman" w:cs="Times New Roman"/>
          <w:sz w:val="20"/>
          <w:szCs w:val="20"/>
        </w:rPr>
        <w:t>maktadır</w:t>
      </w:r>
      <w:r w:rsidRPr="00A563B1">
        <w:rPr>
          <w:rFonts w:ascii="Times New Roman" w:hAnsi="Times New Roman" w:cs="Times New Roman"/>
          <w:sz w:val="20"/>
          <w:szCs w:val="20"/>
        </w:rPr>
        <w:t xml:space="preserve">. </w:t>
      </w:r>
      <w:r>
        <w:rPr>
          <w:rFonts w:ascii="Times New Roman" w:hAnsi="Times New Roman" w:cs="Times New Roman"/>
          <w:sz w:val="20"/>
          <w:szCs w:val="20"/>
        </w:rPr>
        <w:t xml:space="preserve">Bununla birlikte, </w:t>
      </w:r>
      <w:r w:rsidRPr="00A563B1">
        <w:rPr>
          <w:rFonts w:ascii="Times New Roman" w:hAnsi="Times New Roman" w:cs="Times New Roman"/>
          <w:sz w:val="20"/>
          <w:szCs w:val="20"/>
        </w:rPr>
        <w:t xml:space="preserve">termal hasar yapmadığı gibi sağlıklı dokulara da zarar vermez. Özellikle klinikte </w:t>
      </w:r>
      <w:r>
        <w:rPr>
          <w:rFonts w:ascii="Times New Roman" w:hAnsi="Times New Roman" w:cs="Times New Roman"/>
          <w:sz w:val="20"/>
          <w:szCs w:val="20"/>
        </w:rPr>
        <w:t xml:space="preserve">kök </w:t>
      </w:r>
      <w:r w:rsidRPr="00A563B1">
        <w:rPr>
          <w:rFonts w:ascii="Times New Roman" w:hAnsi="Times New Roman" w:cs="Times New Roman"/>
          <w:sz w:val="20"/>
          <w:szCs w:val="20"/>
        </w:rPr>
        <w:t xml:space="preserve">kanal tedavisinde </w:t>
      </w:r>
      <w:proofErr w:type="spellStart"/>
      <w:r w:rsidRPr="00616B91">
        <w:rPr>
          <w:rFonts w:ascii="Times New Roman" w:hAnsi="Times New Roman" w:cs="Times New Roman"/>
          <w:i/>
          <w:iCs/>
          <w:sz w:val="20"/>
          <w:szCs w:val="20"/>
        </w:rPr>
        <w:t>Enterococcus</w:t>
      </w:r>
      <w:proofErr w:type="spellEnd"/>
      <w:r w:rsidRPr="00616B91">
        <w:rPr>
          <w:rFonts w:ascii="Times New Roman" w:hAnsi="Times New Roman" w:cs="Times New Roman"/>
          <w:i/>
          <w:iCs/>
          <w:sz w:val="20"/>
          <w:szCs w:val="20"/>
        </w:rPr>
        <w:t xml:space="preserve"> </w:t>
      </w:r>
      <w:proofErr w:type="spellStart"/>
      <w:r w:rsidRPr="00616B91">
        <w:rPr>
          <w:rFonts w:ascii="Times New Roman" w:hAnsi="Times New Roman" w:cs="Times New Roman"/>
          <w:i/>
          <w:iCs/>
          <w:sz w:val="20"/>
          <w:szCs w:val="20"/>
        </w:rPr>
        <w:t>faecalis</w:t>
      </w:r>
      <w:proofErr w:type="spellEnd"/>
      <w:r w:rsidRPr="00616B91">
        <w:rPr>
          <w:rFonts w:ascii="Times New Roman" w:hAnsi="Times New Roman" w:cs="Times New Roman"/>
          <w:i/>
          <w:iCs/>
          <w:sz w:val="20"/>
          <w:szCs w:val="20"/>
        </w:rPr>
        <w:t xml:space="preserve">, </w:t>
      </w:r>
      <w:proofErr w:type="spellStart"/>
      <w:r w:rsidRPr="00616B91">
        <w:rPr>
          <w:rFonts w:ascii="Times New Roman" w:hAnsi="Times New Roman" w:cs="Times New Roman"/>
          <w:i/>
          <w:iCs/>
          <w:sz w:val="20"/>
          <w:szCs w:val="20"/>
        </w:rPr>
        <w:t>Streptococcus</w:t>
      </w:r>
      <w:proofErr w:type="spellEnd"/>
      <w:r w:rsidRPr="00616B91">
        <w:rPr>
          <w:rFonts w:ascii="Times New Roman" w:hAnsi="Times New Roman" w:cs="Times New Roman"/>
          <w:i/>
          <w:iCs/>
          <w:sz w:val="20"/>
          <w:szCs w:val="20"/>
        </w:rPr>
        <w:t xml:space="preserve"> </w:t>
      </w:r>
      <w:proofErr w:type="spellStart"/>
      <w:r w:rsidRPr="00616B91">
        <w:rPr>
          <w:rFonts w:ascii="Times New Roman" w:hAnsi="Times New Roman" w:cs="Times New Roman"/>
          <w:i/>
          <w:iCs/>
          <w:sz w:val="20"/>
          <w:szCs w:val="20"/>
        </w:rPr>
        <w:t>mutans</w:t>
      </w:r>
      <w:proofErr w:type="spellEnd"/>
      <w:r w:rsidRPr="00616B91">
        <w:rPr>
          <w:rFonts w:ascii="Times New Roman" w:hAnsi="Times New Roman" w:cs="Times New Roman"/>
          <w:i/>
          <w:iCs/>
          <w:sz w:val="20"/>
          <w:szCs w:val="20"/>
        </w:rPr>
        <w:t xml:space="preserve">, </w:t>
      </w:r>
      <w:proofErr w:type="spellStart"/>
      <w:r w:rsidRPr="00616B91">
        <w:rPr>
          <w:rFonts w:ascii="Times New Roman" w:hAnsi="Times New Roman" w:cs="Times New Roman"/>
          <w:i/>
          <w:iCs/>
          <w:sz w:val="20"/>
          <w:szCs w:val="20"/>
        </w:rPr>
        <w:t>Escherichia</w:t>
      </w:r>
      <w:proofErr w:type="spellEnd"/>
      <w:r w:rsidRPr="00616B91">
        <w:rPr>
          <w:rFonts w:ascii="Times New Roman" w:hAnsi="Times New Roman" w:cs="Times New Roman"/>
          <w:i/>
          <w:iCs/>
          <w:sz w:val="20"/>
          <w:szCs w:val="20"/>
        </w:rPr>
        <w:t xml:space="preserve"> </w:t>
      </w:r>
      <w:proofErr w:type="spellStart"/>
      <w:r w:rsidRPr="00616B91">
        <w:rPr>
          <w:rFonts w:ascii="Times New Roman" w:hAnsi="Times New Roman" w:cs="Times New Roman"/>
          <w:i/>
          <w:iCs/>
          <w:sz w:val="20"/>
          <w:szCs w:val="20"/>
        </w:rPr>
        <w:t>Coli</w:t>
      </w:r>
      <w:proofErr w:type="spellEnd"/>
      <w:r w:rsidRPr="00A563B1">
        <w:rPr>
          <w:rFonts w:ascii="Times New Roman" w:hAnsi="Times New Roman" w:cs="Times New Roman"/>
          <w:sz w:val="20"/>
          <w:szCs w:val="20"/>
        </w:rPr>
        <w:t xml:space="preserve"> bakteri/biyofilmlerine karşı etkili</w:t>
      </w:r>
      <w:r>
        <w:rPr>
          <w:rFonts w:ascii="Times New Roman" w:hAnsi="Times New Roman" w:cs="Times New Roman"/>
          <w:sz w:val="20"/>
          <w:szCs w:val="20"/>
        </w:rPr>
        <w:t xml:space="preserve"> olan</w:t>
      </w:r>
      <w:r w:rsidRPr="00A563B1">
        <w:rPr>
          <w:rFonts w:ascii="Times New Roman" w:hAnsi="Times New Roman" w:cs="Times New Roman"/>
          <w:sz w:val="20"/>
          <w:szCs w:val="20"/>
        </w:rPr>
        <w:t xml:space="preserve"> ve sadece kök kanal sterilizasyonu için tasarlanmış iğne şeklinde bakteriyal inaktivasyonu sağlayan plazma jet tasarımları vardır</w:t>
      </w:r>
      <w:r w:rsidR="00DA0493">
        <w:rPr>
          <w:rFonts w:ascii="Times New Roman" w:hAnsi="Times New Roman" w:cs="Times New Roman"/>
          <w:sz w:val="20"/>
          <w:szCs w:val="20"/>
        </w:rPr>
        <w:t xml:space="preserve"> [56-59]</w:t>
      </w:r>
      <w:r>
        <w:rPr>
          <w:rFonts w:ascii="Times New Roman" w:hAnsi="Times New Roman" w:cs="Times New Roman"/>
          <w:sz w:val="20"/>
          <w:szCs w:val="20"/>
        </w:rPr>
        <w:t>.</w:t>
      </w:r>
    </w:p>
    <w:p w14:paraId="58C72F7E" w14:textId="77777777" w:rsidR="008B78D6" w:rsidRDefault="008B78D6" w:rsidP="008B78D6">
      <w:pPr>
        <w:spacing w:after="0" w:line="240" w:lineRule="auto"/>
        <w:jc w:val="both"/>
        <w:rPr>
          <w:rFonts w:ascii="Times New Roman" w:hAnsi="Times New Roman" w:cs="Times New Roman"/>
          <w:sz w:val="20"/>
          <w:szCs w:val="20"/>
        </w:rPr>
      </w:pPr>
    </w:p>
    <w:p w14:paraId="6C75DE45" w14:textId="0C09DD43" w:rsidR="008B78D6" w:rsidRDefault="008B78D6" w:rsidP="008B78D6">
      <w:pPr>
        <w:spacing w:after="0" w:line="240" w:lineRule="auto"/>
        <w:jc w:val="both"/>
        <w:rPr>
          <w:rFonts w:ascii="Times New Roman" w:hAnsi="Times New Roman" w:cs="Times New Roman"/>
          <w:sz w:val="20"/>
          <w:szCs w:val="20"/>
        </w:rPr>
      </w:pPr>
      <w:r w:rsidRPr="00D86D4E">
        <w:rPr>
          <w:rFonts w:ascii="Times New Roman" w:hAnsi="Times New Roman" w:cs="Times New Roman"/>
          <w:sz w:val="20"/>
          <w:szCs w:val="20"/>
        </w:rPr>
        <w:t xml:space="preserve">Atmosferik </w:t>
      </w:r>
      <w:r>
        <w:rPr>
          <w:rFonts w:ascii="Times New Roman" w:hAnsi="Times New Roman" w:cs="Times New Roman"/>
          <w:sz w:val="20"/>
          <w:szCs w:val="20"/>
        </w:rPr>
        <w:t>b</w:t>
      </w:r>
      <w:r w:rsidRPr="00D86D4E">
        <w:rPr>
          <w:rFonts w:ascii="Times New Roman" w:hAnsi="Times New Roman" w:cs="Times New Roman"/>
          <w:sz w:val="20"/>
          <w:szCs w:val="20"/>
        </w:rPr>
        <w:t xml:space="preserve">asınç </w:t>
      </w:r>
      <w:r>
        <w:rPr>
          <w:rFonts w:ascii="Times New Roman" w:hAnsi="Times New Roman" w:cs="Times New Roman"/>
          <w:sz w:val="20"/>
          <w:szCs w:val="20"/>
        </w:rPr>
        <w:t>s</w:t>
      </w:r>
      <w:r w:rsidRPr="00D86D4E">
        <w:rPr>
          <w:rFonts w:ascii="Times New Roman" w:hAnsi="Times New Roman" w:cs="Times New Roman"/>
          <w:sz w:val="20"/>
          <w:szCs w:val="20"/>
        </w:rPr>
        <w:t xml:space="preserve">oğuk </w:t>
      </w:r>
      <w:r>
        <w:rPr>
          <w:rFonts w:ascii="Times New Roman" w:hAnsi="Times New Roman" w:cs="Times New Roman"/>
          <w:sz w:val="20"/>
          <w:szCs w:val="20"/>
        </w:rPr>
        <w:t>p</w:t>
      </w:r>
      <w:r w:rsidRPr="00D86D4E">
        <w:rPr>
          <w:rFonts w:ascii="Times New Roman" w:hAnsi="Times New Roman" w:cs="Times New Roman"/>
          <w:sz w:val="20"/>
          <w:szCs w:val="20"/>
        </w:rPr>
        <w:t xml:space="preserve">lazma </w:t>
      </w:r>
      <w:r>
        <w:rPr>
          <w:rFonts w:ascii="Times New Roman" w:hAnsi="Times New Roman" w:cs="Times New Roman"/>
          <w:sz w:val="20"/>
          <w:szCs w:val="20"/>
        </w:rPr>
        <w:t>t</w:t>
      </w:r>
      <w:r w:rsidRPr="00D86D4E">
        <w:rPr>
          <w:rFonts w:ascii="Times New Roman" w:hAnsi="Times New Roman" w:cs="Times New Roman"/>
          <w:sz w:val="20"/>
          <w:szCs w:val="20"/>
        </w:rPr>
        <w:t xml:space="preserve">eknoloji diş hekimliğinde çok yeni bir alandır ve zaman içinde ilgili alanda çok sayıda çalışma yapılmıştır. Her ne kadar çalışmalar diş beyazlatma ve </w:t>
      </w:r>
      <w:proofErr w:type="spellStart"/>
      <w:r w:rsidRPr="00D86D4E">
        <w:rPr>
          <w:rFonts w:ascii="Times New Roman" w:hAnsi="Times New Roman" w:cs="Times New Roman"/>
          <w:sz w:val="20"/>
          <w:szCs w:val="20"/>
        </w:rPr>
        <w:t>dentin</w:t>
      </w:r>
      <w:proofErr w:type="spellEnd"/>
      <w:r w:rsidRPr="00D86D4E">
        <w:rPr>
          <w:rFonts w:ascii="Times New Roman" w:hAnsi="Times New Roman" w:cs="Times New Roman"/>
          <w:sz w:val="20"/>
          <w:szCs w:val="20"/>
        </w:rPr>
        <w:t>/adeziv bağlanması ve antibakteriyel etkileri üzerine yoğunlaşmış olsa da kuron köp</w:t>
      </w:r>
      <w:r>
        <w:rPr>
          <w:rFonts w:ascii="Times New Roman" w:hAnsi="Times New Roman" w:cs="Times New Roman"/>
          <w:sz w:val="20"/>
          <w:szCs w:val="20"/>
        </w:rPr>
        <w:t>r</w:t>
      </w:r>
      <w:r w:rsidRPr="00D86D4E">
        <w:rPr>
          <w:rFonts w:ascii="Times New Roman" w:hAnsi="Times New Roman" w:cs="Times New Roman"/>
          <w:sz w:val="20"/>
          <w:szCs w:val="20"/>
        </w:rPr>
        <w:t>ü/protez</w:t>
      </w:r>
      <w:r>
        <w:rPr>
          <w:rFonts w:ascii="Times New Roman" w:hAnsi="Times New Roman" w:cs="Times New Roman"/>
          <w:sz w:val="20"/>
          <w:szCs w:val="20"/>
        </w:rPr>
        <w:t xml:space="preserve"> uygulamaları</w:t>
      </w:r>
      <w:r w:rsidRPr="00D86D4E">
        <w:rPr>
          <w:rFonts w:ascii="Times New Roman" w:hAnsi="Times New Roman" w:cs="Times New Roman"/>
          <w:sz w:val="20"/>
          <w:szCs w:val="20"/>
        </w:rPr>
        <w:t>, dental kök hücre farklılaşması ve yara iyileşmesi gibi soğuk plazmanın diş hekimliğinin diğer alanlarında da giderek yaygınlaşması beklenmektedir. Hali hazırda yara iyileşmesi amacıyla klinik kullanımı olan plazma cihazları vardır ve bu cihazların risk değerlendirmelerini içeren çalışmalar yapılmış olup cihazların yara iyileşmesini indüklerken aynı zamanda antibakteriyel etki de gösterdiğini, diş hekimliği içinde uygulama potansiyelinin olduğu belirtilmiştir</w:t>
      </w:r>
      <w:r w:rsidR="002B2655">
        <w:rPr>
          <w:rFonts w:ascii="Times New Roman" w:hAnsi="Times New Roman" w:cs="Times New Roman"/>
          <w:sz w:val="20"/>
          <w:szCs w:val="20"/>
        </w:rPr>
        <w:t xml:space="preserve"> [60-62]</w:t>
      </w:r>
      <w:r>
        <w:rPr>
          <w:rFonts w:ascii="Times New Roman" w:hAnsi="Times New Roman" w:cs="Times New Roman"/>
          <w:sz w:val="20"/>
          <w:szCs w:val="20"/>
        </w:rPr>
        <w:t>.</w:t>
      </w:r>
    </w:p>
    <w:p w14:paraId="5CAE412E" w14:textId="77777777" w:rsidR="000161D7" w:rsidRDefault="000161D7" w:rsidP="008B78D6">
      <w:pPr>
        <w:spacing w:after="0" w:line="240" w:lineRule="auto"/>
        <w:jc w:val="both"/>
        <w:rPr>
          <w:rFonts w:ascii="Times New Roman" w:hAnsi="Times New Roman" w:cs="Times New Roman"/>
          <w:sz w:val="20"/>
          <w:szCs w:val="20"/>
        </w:rPr>
      </w:pPr>
    </w:p>
    <w:p w14:paraId="00DCF3AF" w14:textId="53BEE043" w:rsidR="008B78D6" w:rsidRDefault="008B78D6" w:rsidP="008B78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Soğuk plazmanın tıp/diş hekimliği veya diğer alanlarda gösterdiği etkilerinin hepsinde reaktif oksijen ve nitrojen türlerinin etkili olduğu kabul edilmektedir. Bu türler hidrojen </w:t>
      </w:r>
      <w:r>
        <w:rPr>
          <w:rFonts w:ascii="Times New Roman" w:hAnsi="Times New Roman" w:cs="Times New Roman"/>
          <w:sz w:val="20"/>
          <w:szCs w:val="20"/>
        </w:rPr>
        <w:t>peroksit (H</w:t>
      </w:r>
      <w:r>
        <w:rPr>
          <w:rFonts w:ascii="Times New Roman" w:hAnsi="Times New Roman" w:cs="Times New Roman"/>
          <w:sz w:val="20"/>
          <w:szCs w:val="20"/>
          <w:vertAlign w:val="subscript"/>
        </w:rPr>
        <w:t>2</w:t>
      </w:r>
      <w:r>
        <w:rPr>
          <w:rFonts w:ascii="Times New Roman" w:hAnsi="Times New Roman" w:cs="Times New Roman"/>
          <w:sz w:val="20"/>
          <w:szCs w:val="20"/>
        </w:rPr>
        <w:t>O</w:t>
      </w:r>
      <w:r>
        <w:rPr>
          <w:rFonts w:ascii="Times New Roman" w:hAnsi="Times New Roman" w:cs="Times New Roman"/>
          <w:sz w:val="20"/>
          <w:szCs w:val="20"/>
          <w:vertAlign w:val="subscript"/>
        </w:rPr>
        <w:t>2</w:t>
      </w:r>
      <w:r>
        <w:rPr>
          <w:rFonts w:ascii="Times New Roman" w:hAnsi="Times New Roman" w:cs="Times New Roman"/>
          <w:sz w:val="20"/>
          <w:szCs w:val="20"/>
        </w:rPr>
        <w:t>), nitrit (NO</w:t>
      </w:r>
      <w:r>
        <w:rPr>
          <w:rFonts w:ascii="Times New Roman" w:hAnsi="Times New Roman" w:cs="Times New Roman"/>
          <w:sz w:val="20"/>
          <w:szCs w:val="20"/>
          <w:vertAlign w:val="subscript"/>
        </w:rPr>
        <w:t>2</w:t>
      </w:r>
      <w:r>
        <w:rPr>
          <w:rFonts w:ascii="Times New Roman" w:hAnsi="Times New Roman" w:cs="Times New Roman"/>
          <w:sz w:val="20"/>
          <w:szCs w:val="20"/>
          <w:vertAlign w:val="superscript"/>
        </w:rPr>
        <w:t>-</w:t>
      </w:r>
      <w:r>
        <w:rPr>
          <w:rFonts w:ascii="Times New Roman" w:hAnsi="Times New Roman" w:cs="Times New Roman"/>
          <w:sz w:val="20"/>
          <w:szCs w:val="20"/>
        </w:rPr>
        <w:t>) ve nitrat (NO</w:t>
      </w:r>
      <w:r>
        <w:rPr>
          <w:rFonts w:ascii="Times New Roman" w:hAnsi="Times New Roman" w:cs="Times New Roman"/>
          <w:sz w:val="20"/>
          <w:szCs w:val="20"/>
          <w:vertAlign w:val="subscript"/>
        </w:rPr>
        <w:t>3</w:t>
      </w:r>
      <w:r>
        <w:rPr>
          <w:rFonts w:ascii="Times New Roman" w:hAnsi="Times New Roman" w:cs="Times New Roman"/>
          <w:sz w:val="20"/>
          <w:szCs w:val="20"/>
          <w:vertAlign w:val="superscript"/>
        </w:rPr>
        <w:t>-</w:t>
      </w:r>
      <w:r>
        <w:rPr>
          <w:rFonts w:ascii="Times New Roman" w:hAnsi="Times New Roman" w:cs="Times New Roman"/>
          <w:sz w:val="20"/>
          <w:szCs w:val="20"/>
        </w:rPr>
        <w:t>) gibi uzun ömürlü türler olduğu gibi hidroksil radikali (</w:t>
      </w:r>
      <w:r w:rsidRPr="006B3E26">
        <w:rPr>
          <w:rFonts w:ascii="Times New Roman" w:hAnsi="Times New Roman" w:cs="Times New Roman"/>
          <w:sz w:val="20"/>
          <w:szCs w:val="20"/>
          <w:vertAlign w:val="superscript"/>
        </w:rPr>
        <w:t>●</w:t>
      </w:r>
      <w:r>
        <w:rPr>
          <w:rFonts w:ascii="Times New Roman" w:hAnsi="Times New Roman" w:cs="Times New Roman"/>
          <w:sz w:val="20"/>
          <w:szCs w:val="20"/>
        </w:rPr>
        <w:t>OH), süperoksit anyon radikali (O</w:t>
      </w:r>
      <w:r>
        <w:rPr>
          <w:rFonts w:ascii="Times New Roman" w:hAnsi="Times New Roman" w:cs="Times New Roman"/>
          <w:sz w:val="20"/>
          <w:szCs w:val="20"/>
          <w:vertAlign w:val="subscript"/>
        </w:rPr>
        <w:t>2</w:t>
      </w:r>
      <w:r w:rsidRPr="006B3E26">
        <w:rPr>
          <w:rFonts w:ascii="Times New Roman" w:hAnsi="Times New Roman" w:cs="Times New Roman"/>
          <w:sz w:val="20"/>
          <w:szCs w:val="20"/>
          <w:vertAlign w:val="superscript"/>
        </w:rPr>
        <w:t>●</w:t>
      </w:r>
      <w:r w:rsidRPr="006B3E26">
        <w:rPr>
          <w:rFonts w:ascii="Times New Roman" w:hAnsi="Times New Roman" w:cs="Times New Roman"/>
          <w:b/>
          <w:bCs/>
          <w:sz w:val="20"/>
          <w:szCs w:val="20"/>
          <w:vertAlign w:val="superscript"/>
        </w:rPr>
        <w:t>-</w:t>
      </w:r>
      <w:r>
        <w:rPr>
          <w:rFonts w:ascii="Times New Roman" w:hAnsi="Times New Roman" w:cs="Times New Roman"/>
          <w:sz w:val="20"/>
          <w:szCs w:val="20"/>
        </w:rPr>
        <w:t>), tekli oksijen (</w:t>
      </w:r>
      <w:r>
        <w:rPr>
          <w:rFonts w:ascii="Times New Roman" w:hAnsi="Times New Roman" w:cs="Times New Roman"/>
          <w:sz w:val="20"/>
          <w:szCs w:val="20"/>
          <w:vertAlign w:val="superscript"/>
        </w:rPr>
        <w:t>1</w:t>
      </w:r>
      <w:r>
        <w:rPr>
          <w:rFonts w:ascii="Times New Roman" w:hAnsi="Times New Roman" w:cs="Times New Roman"/>
          <w:sz w:val="20"/>
          <w:szCs w:val="20"/>
        </w:rPr>
        <w:t>O</w:t>
      </w:r>
      <w:r w:rsidRPr="00693204">
        <w:rPr>
          <w:rFonts w:ascii="Times New Roman" w:hAnsi="Times New Roman" w:cs="Times New Roman"/>
          <w:sz w:val="20"/>
          <w:szCs w:val="20"/>
          <w:vertAlign w:val="subscript"/>
        </w:rPr>
        <w:t>2</w:t>
      </w:r>
      <w:r>
        <w:rPr>
          <w:rFonts w:ascii="Times New Roman" w:hAnsi="Times New Roman" w:cs="Times New Roman"/>
          <w:sz w:val="20"/>
          <w:szCs w:val="20"/>
        </w:rPr>
        <w:t>) gibi yarı kararlı ve kısa ömürlü türlerin yanında uyarılmış azot (N</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hidroperoksil</w:t>
      </w:r>
      <w:proofErr w:type="spellEnd"/>
      <w:r>
        <w:rPr>
          <w:rFonts w:ascii="Times New Roman" w:hAnsi="Times New Roman" w:cs="Times New Roman"/>
          <w:sz w:val="20"/>
          <w:szCs w:val="20"/>
        </w:rPr>
        <w:t xml:space="preserve"> (HO</w:t>
      </w:r>
      <w:r>
        <w:rPr>
          <w:rFonts w:ascii="Times New Roman" w:hAnsi="Times New Roman" w:cs="Times New Roman"/>
          <w:sz w:val="20"/>
          <w:szCs w:val="20"/>
          <w:vertAlign w:val="subscript"/>
        </w:rPr>
        <w:t>2</w:t>
      </w:r>
      <w:r>
        <w:rPr>
          <w:rFonts w:ascii="Times New Roman" w:hAnsi="Times New Roman" w:cs="Times New Roman"/>
          <w:sz w:val="20"/>
          <w:szCs w:val="20"/>
        </w:rPr>
        <w:t xml:space="preserve">) gibi türlerdir. Plazma kaynaklık ettiği bu zengin içeriğe ek olarak UV, foton, elektrik alan etkisiyle beraber oluşturduğu farklı yoğunluktaki reaktif türlerle diş beyazlatmadan kök kanal </w:t>
      </w:r>
      <w:proofErr w:type="spellStart"/>
      <w:r>
        <w:rPr>
          <w:rFonts w:ascii="Times New Roman" w:hAnsi="Times New Roman" w:cs="Times New Roman"/>
          <w:sz w:val="20"/>
          <w:szCs w:val="20"/>
        </w:rPr>
        <w:t>strelizasyonuna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dentin</w:t>
      </w:r>
      <w:proofErr w:type="spellEnd"/>
      <w:r>
        <w:rPr>
          <w:rFonts w:ascii="Times New Roman" w:hAnsi="Times New Roman" w:cs="Times New Roman"/>
          <w:sz w:val="20"/>
          <w:szCs w:val="20"/>
        </w:rPr>
        <w:t xml:space="preserve">/adeziv bağlanmasından yara iyileşmesine kadar diş hekimliğinde karşılaşılan problemlere alternatif ve </w:t>
      </w:r>
      <w:proofErr w:type="spellStart"/>
      <w:r>
        <w:rPr>
          <w:rFonts w:ascii="Times New Roman" w:hAnsi="Times New Roman" w:cs="Times New Roman"/>
          <w:sz w:val="20"/>
          <w:szCs w:val="20"/>
        </w:rPr>
        <w:t>terapotik</w:t>
      </w:r>
      <w:proofErr w:type="spellEnd"/>
      <w:r>
        <w:rPr>
          <w:rFonts w:ascii="Times New Roman" w:hAnsi="Times New Roman" w:cs="Times New Roman"/>
          <w:sz w:val="20"/>
          <w:szCs w:val="20"/>
        </w:rPr>
        <w:t xml:space="preserve"> bir yöntemdir</w:t>
      </w:r>
      <w:r w:rsidR="002B2655">
        <w:rPr>
          <w:rFonts w:ascii="Times New Roman" w:hAnsi="Times New Roman" w:cs="Times New Roman"/>
          <w:sz w:val="20"/>
          <w:szCs w:val="20"/>
        </w:rPr>
        <w:t xml:space="preserve"> [63]</w:t>
      </w:r>
      <w:r>
        <w:rPr>
          <w:rFonts w:ascii="Times New Roman" w:hAnsi="Times New Roman" w:cs="Times New Roman"/>
          <w:sz w:val="20"/>
          <w:szCs w:val="20"/>
        </w:rPr>
        <w:t xml:space="preserve">. </w:t>
      </w:r>
      <w:r w:rsidRPr="00D86D4E">
        <w:rPr>
          <w:rFonts w:ascii="Times New Roman" w:hAnsi="Times New Roman" w:cs="Times New Roman"/>
          <w:sz w:val="20"/>
          <w:szCs w:val="20"/>
        </w:rPr>
        <w:t>Son yıllarda plazmanın direkt olarak hücre ve dokular</w:t>
      </w:r>
      <w:r>
        <w:rPr>
          <w:rFonts w:ascii="Times New Roman" w:hAnsi="Times New Roman" w:cs="Times New Roman"/>
          <w:sz w:val="20"/>
          <w:szCs w:val="20"/>
        </w:rPr>
        <w:t>da</w:t>
      </w:r>
      <w:r w:rsidRPr="00D86D4E">
        <w:rPr>
          <w:rFonts w:ascii="Times New Roman" w:hAnsi="Times New Roman" w:cs="Times New Roman"/>
          <w:sz w:val="20"/>
          <w:szCs w:val="20"/>
        </w:rPr>
        <w:t xml:space="preserve"> kullanımının yanı</w:t>
      </w:r>
      <w:r>
        <w:rPr>
          <w:rFonts w:ascii="Times New Roman" w:hAnsi="Times New Roman" w:cs="Times New Roman"/>
          <w:sz w:val="20"/>
          <w:szCs w:val="20"/>
        </w:rPr>
        <w:t xml:space="preserve"> </w:t>
      </w:r>
      <w:r w:rsidRPr="00D86D4E">
        <w:rPr>
          <w:rFonts w:ascii="Times New Roman" w:hAnsi="Times New Roman" w:cs="Times New Roman"/>
          <w:sz w:val="20"/>
          <w:szCs w:val="20"/>
        </w:rPr>
        <w:t xml:space="preserve">sıra plazmaya maruz bırakılan sıvılarda (su, besiyeri, </w:t>
      </w:r>
      <w:proofErr w:type="spellStart"/>
      <w:r w:rsidRPr="00D86D4E">
        <w:rPr>
          <w:rFonts w:ascii="Times New Roman" w:hAnsi="Times New Roman" w:cs="Times New Roman"/>
          <w:sz w:val="20"/>
          <w:szCs w:val="20"/>
        </w:rPr>
        <w:t>salin</w:t>
      </w:r>
      <w:proofErr w:type="spellEnd"/>
      <w:r w:rsidRPr="00D86D4E">
        <w:rPr>
          <w:rFonts w:ascii="Times New Roman" w:hAnsi="Times New Roman" w:cs="Times New Roman"/>
          <w:sz w:val="20"/>
          <w:szCs w:val="20"/>
        </w:rPr>
        <w:t>) da uzun ömürlü reaktif türlerin oluştuğu ve depolanarak kullanılabil</w:t>
      </w:r>
      <w:r>
        <w:rPr>
          <w:rFonts w:ascii="Times New Roman" w:hAnsi="Times New Roman" w:cs="Times New Roman"/>
          <w:sz w:val="20"/>
          <w:szCs w:val="20"/>
        </w:rPr>
        <w:t>eceği</w:t>
      </w:r>
      <w:r w:rsidRPr="00D86D4E">
        <w:rPr>
          <w:rFonts w:ascii="Times New Roman" w:hAnsi="Times New Roman" w:cs="Times New Roman"/>
          <w:sz w:val="20"/>
          <w:szCs w:val="20"/>
        </w:rPr>
        <w:t xml:space="preserve"> belirtilmiştir. Antiseptik özellikte olan bu plazma ile aktive edilmiş ortamların genellikle antibakteriyel özellikleri üzerinde durulmuştur. Ancak özellikle diş beyazlatmada </w:t>
      </w:r>
      <w:r>
        <w:rPr>
          <w:rFonts w:ascii="Times New Roman" w:hAnsi="Times New Roman" w:cs="Times New Roman"/>
          <w:sz w:val="20"/>
          <w:szCs w:val="20"/>
        </w:rPr>
        <w:t xml:space="preserve">deiyonize </w:t>
      </w:r>
      <w:r w:rsidRPr="00D86D4E">
        <w:rPr>
          <w:rFonts w:ascii="Times New Roman" w:hAnsi="Times New Roman" w:cs="Times New Roman"/>
          <w:sz w:val="20"/>
          <w:szCs w:val="20"/>
        </w:rPr>
        <w:t>su ile yapılan çalışmalar</w:t>
      </w:r>
      <w:r>
        <w:rPr>
          <w:rFonts w:ascii="Times New Roman" w:hAnsi="Times New Roman" w:cs="Times New Roman"/>
          <w:sz w:val="20"/>
          <w:szCs w:val="20"/>
        </w:rPr>
        <w:t xml:space="preserve"> </w:t>
      </w:r>
      <w:r w:rsidRPr="005C5DDB">
        <w:rPr>
          <w:rFonts w:ascii="Times New Roman" w:hAnsi="Times New Roman" w:cs="Times New Roman"/>
          <w:sz w:val="20"/>
          <w:szCs w:val="20"/>
        </w:rPr>
        <w:t>H</w:t>
      </w:r>
      <w:r w:rsidRPr="000C40D1">
        <w:rPr>
          <w:rFonts w:ascii="Times New Roman" w:hAnsi="Times New Roman" w:cs="Times New Roman"/>
          <w:sz w:val="20"/>
          <w:szCs w:val="20"/>
          <w:vertAlign w:val="subscript"/>
        </w:rPr>
        <w:t>2</w:t>
      </w:r>
      <w:r w:rsidRPr="005C5DDB">
        <w:rPr>
          <w:rFonts w:ascii="Times New Roman" w:hAnsi="Times New Roman" w:cs="Times New Roman"/>
          <w:sz w:val="20"/>
          <w:szCs w:val="20"/>
        </w:rPr>
        <w:t>O</w:t>
      </w:r>
      <w:r w:rsidRPr="000C40D1">
        <w:rPr>
          <w:rFonts w:ascii="Times New Roman" w:hAnsi="Times New Roman" w:cs="Times New Roman"/>
          <w:sz w:val="20"/>
          <w:szCs w:val="20"/>
          <w:vertAlign w:val="subscript"/>
        </w:rPr>
        <w:t>2</w:t>
      </w:r>
      <w:r>
        <w:rPr>
          <w:rFonts w:ascii="Times New Roman" w:hAnsi="Times New Roman" w:cs="Times New Roman"/>
          <w:sz w:val="20"/>
          <w:szCs w:val="20"/>
          <w:vertAlign w:val="subscript"/>
        </w:rPr>
        <w:t xml:space="preserve"> </w:t>
      </w:r>
      <w:r w:rsidRPr="00D86D4E">
        <w:rPr>
          <w:rFonts w:ascii="Times New Roman" w:hAnsi="Times New Roman" w:cs="Times New Roman"/>
          <w:sz w:val="20"/>
          <w:szCs w:val="20"/>
        </w:rPr>
        <w:t>olmadan da etkili bir beyazlatmanın sağlandığını göstermiştir</w:t>
      </w:r>
      <w:r w:rsidR="002B2655">
        <w:rPr>
          <w:rFonts w:ascii="Times New Roman" w:hAnsi="Times New Roman" w:cs="Times New Roman"/>
          <w:sz w:val="20"/>
          <w:szCs w:val="20"/>
        </w:rPr>
        <w:t xml:space="preserve"> [64]</w:t>
      </w:r>
      <w:r>
        <w:rPr>
          <w:rFonts w:ascii="Times New Roman" w:hAnsi="Times New Roman" w:cs="Times New Roman"/>
          <w:sz w:val="20"/>
          <w:szCs w:val="20"/>
        </w:rPr>
        <w:t xml:space="preserve">. </w:t>
      </w:r>
      <w:r w:rsidRPr="00D86D4E">
        <w:rPr>
          <w:rFonts w:ascii="Times New Roman" w:hAnsi="Times New Roman" w:cs="Times New Roman"/>
          <w:sz w:val="20"/>
          <w:szCs w:val="20"/>
        </w:rPr>
        <w:t>Bu amaçla plazmayla aktive edilmiş ortamların başta diş beyazlatmada yeni bir ajan olmak üzere diğer diş hekimliği alanlarında yardımcı tedavi ve</w:t>
      </w:r>
      <w:r>
        <w:rPr>
          <w:rFonts w:ascii="Times New Roman" w:hAnsi="Times New Roman" w:cs="Times New Roman"/>
          <w:sz w:val="20"/>
          <w:szCs w:val="20"/>
        </w:rPr>
        <w:t>ya</w:t>
      </w:r>
      <w:r w:rsidRPr="00D86D4E">
        <w:rPr>
          <w:rFonts w:ascii="Times New Roman" w:hAnsi="Times New Roman" w:cs="Times New Roman"/>
          <w:sz w:val="20"/>
          <w:szCs w:val="20"/>
        </w:rPr>
        <w:t xml:space="preserve"> ilaç olarak kullanılmasının etkili olacağını öngörmekteyiz. Ek olarak plazmayla aktive ortamların (PAW) diş hekimliği kliniklerinde kullanılan diş ünitelerinde kullanılarak hem oral dezenfeksiyon hem de kök kanal sterilizasyonunda etkili bir şekilde kullanılabileceğini vurguluyoruz</w:t>
      </w:r>
      <w:r w:rsidR="002B2655">
        <w:rPr>
          <w:rFonts w:ascii="Times New Roman" w:hAnsi="Times New Roman" w:cs="Times New Roman"/>
          <w:sz w:val="20"/>
          <w:szCs w:val="20"/>
        </w:rPr>
        <w:t xml:space="preserve"> [28]</w:t>
      </w:r>
      <w:r>
        <w:rPr>
          <w:rFonts w:ascii="Times New Roman" w:hAnsi="Times New Roman" w:cs="Times New Roman"/>
          <w:sz w:val="20"/>
          <w:szCs w:val="20"/>
        </w:rPr>
        <w:t xml:space="preserve"> (Şekil 5)</w:t>
      </w:r>
      <w:r w:rsidRPr="00D86D4E">
        <w:rPr>
          <w:rFonts w:ascii="Times New Roman" w:hAnsi="Times New Roman" w:cs="Times New Roman"/>
          <w:sz w:val="20"/>
          <w:szCs w:val="20"/>
        </w:rPr>
        <w:t>.</w:t>
      </w:r>
    </w:p>
    <w:p w14:paraId="377D225E" w14:textId="77777777" w:rsidR="008B78D6" w:rsidRDefault="008B78D6" w:rsidP="008B78D6">
      <w:pPr>
        <w:spacing w:after="0" w:line="240" w:lineRule="auto"/>
        <w:jc w:val="both"/>
        <w:rPr>
          <w:rFonts w:ascii="Times New Roman" w:hAnsi="Times New Roman" w:cs="Times New Roman"/>
          <w:sz w:val="20"/>
          <w:szCs w:val="20"/>
        </w:rPr>
      </w:pPr>
    </w:p>
    <w:p w14:paraId="569C46EA" w14:textId="77777777" w:rsidR="008B78D6" w:rsidRDefault="008B78D6" w:rsidP="008B78D6">
      <w:pPr>
        <w:spacing w:after="0" w:line="240" w:lineRule="auto"/>
        <w:jc w:val="center"/>
        <w:rPr>
          <w:rFonts w:ascii="Times New Roman" w:hAnsi="Times New Roman" w:cs="Times New Roman"/>
          <w:sz w:val="20"/>
          <w:szCs w:val="20"/>
        </w:rPr>
      </w:pPr>
      <w:r>
        <w:rPr>
          <w:noProof/>
          <w:lang w:eastAsia="tr-TR"/>
        </w:rPr>
        <w:drawing>
          <wp:inline distT="0" distB="0" distL="0" distR="0" wp14:anchorId="3452E833" wp14:editId="6BA2BE7F">
            <wp:extent cx="1475105" cy="2673747"/>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6052" cy="2675463"/>
                    </a:xfrm>
                    <a:prstGeom prst="rect">
                      <a:avLst/>
                    </a:prstGeom>
                    <a:noFill/>
                    <a:ln>
                      <a:noFill/>
                    </a:ln>
                  </pic:spPr>
                </pic:pic>
              </a:graphicData>
            </a:graphic>
          </wp:inline>
        </w:drawing>
      </w:r>
    </w:p>
    <w:p w14:paraId="44597159" w14:textId="75D2F241" w:rsidR="008B78D6" w:rsidRDefault="008B78D6" w:rsidP="008B78D6">
      <w:pPr>
        <w:spacing w:after="0" w:line="240" w:lineRule="auto"/>
        <w:jc w:val="center"/>
        <w:rPr>
          <w:rFonts w:ascii="Times New Roman" w:hAnsi="Times New Roman" w:cs="Times New Roman"/>
          <w:iCs/>
          <w:sz w:val="20"/>
          <w:szCs w:val="20"/>
        </w:rPr>
      </w:pPr>
      <w:r w:rsidRPr="0025033B">
        <w:rPr>
          <w:rFonts w:ascii="Times New Roman" w:hAnsi="Times New Roman" w:cs="Times New Roman"/>
          <w:iCs/>
          <w:sz w:val="20"/>
          <w:szCs w:val="20"/>
        </w:rPr>
        <w:t>Şekil 5. PAW uygulaması</w:t>
      </w:r>
    </w:p>
    <w:p w14:paraId="38A48D71" w14:textId="77777777" w:rsidR="000161D7" w:rsidRPr="0025033B" w:rsidRDefault="000161D7" w:rsidP="008B78D6">
      <w:pPr>
        <w:spacing w:after="0" w:line="240" w:lineRule="auto"/>
        <w:jc w:val="center"/>
        <w:rPr>
          <w:rFonts w:ascii="Times New Roman" w:hAnsi="Times New Roman" w:cs="Times New Roman"/>
          <w:iCs/>
          <w:sz w:val="20"/>
          <w:szCs w:val="20"/>
        </w:rPr>
      </w:pPr>
    </w:p>
    <w:p w14:paraId="596BC680" w14:textId="651C478D" w:rsidR="008B78D6" w:rsidRDefault="008B78D6" w:rsidP="00D56450">
      <w:pPr>
        <w:spacing w:after="0" w:line="240" w:lineRule="auto"/>
        <w:jc w:val="both"/>
        <w:rPr>
          <w:rFonts w:ascii="Times New Roman" w:hAnsi="Times New Roman" w:cs="Times New Roman"/>
          <w:sz w:val="20"/>
          <w:szCs w:val="20"/>
        </w:rPr>
      </w:pPr>
      <w:r w:rsidRPr="00D86D4E">
        <w:rPr>
          <w:rFonts w:ascii="Times New Roman" w:hAnsi="Times New Roman" w:cs="Times New Roman"/>
          <w:sz w:val="20"/>
          <w:szCs w:val="20"/>
        </w:rPr>
        <w:t>Özellikle hava ile temas halinde olan plazmaların havadaki oksijenle oluşturduğu etkileşim bakteriyel inaktivasyonu arttırmaktadır</w:t>
      </w:r>
      <w:r w:rsidR="005F7D2F">
        <w:rPr>
          <w:rFonts w:ascii="Times New Roman" w:hAnsi="Times New Roman" w:cs="Times New Roman"/>
          <w:sz w:val="20"/>
          <w:szCs w:val="20"/>
        </w:rPr>
        <w:t xml:space="preserve"> </w:t>
      </w:r>
      <w:r w:rsidR="002B2655">
        <w:rPr>
          <w:rFonts w:ascii="Times New Roman" w:hAnsi="Times New Roman" w:cs="Times New Roman"/>
          <w:sz w:val="20"/>
          <w:szCs w:val="20"/>
        </w:rPr>
        <w:t>[65]</w:t>
      </w:r>
      <w:r>
        <w:rPr>
          <w:rFonts w:ascii="Times New Roman" w:hAnsi="Times New Roman" w:cs="Times New Roman"/>
          <w:sz w:val="20"/>
          <w:szCs w:val="20"/>
        </w:rPr>
        <w:t>.</w:t>
      </w:r>
      <w:r w:rsidR="005F7D2F">
        <w:rPr>
          <w:rFonts w:ascii="Times New Roman" w:hAnsi="Times New Roman" w:cs="Times New Roman"/>
          <w:sz w:val="20"/>
          <w:szCs w:val="20"/>
        </w:rPr>
        <w:t xml:space="preserve"> </w:t>
      </w:r>
      <w:r w:rsidRPr="008C3830">
        <w:rPr>
          <w:rFonts w:ascii="Times New Roman" w:hAnsi="Times New Roman" w:cs="Times New Roman"/>
          <w:sz w:val="20"/>
          <w:szCs w:val="20"/>
        </w:rPr>
        <w:t xml:space="preserve">Bunun yanında plazma cihaz tasarımlarının ağız içinde rahatlıkla kullanılabilir olması ve </w:t>
      </w:r>
      <w:r w:rsidRPr="008C3830">
        <w:rPr>
          <w:rFonts w:ascii="Times New Roman" w:hAnsi="Times New Roman" w:cs="Times New Roman"/>
          <w:sz w:val="20"/>
          <w:szCs w:val="20"/>
        </w:rPr>
        <w:lastRenderedPageBreak/>
        <w:t>plazma eldesinde gerekli havanın kliniklerdeki ortam havasından sağlanacak olması plazmayı diş hekimliğinde ön planda tutacaktır. Ancak özellikle diş hekimliğinde pH arttıkça beyazlatmanın artması ve pH düştükçe</w:t>
      </w:r>
      <w:r w:rsidR="002B2655">
        <w:rPr>
          <w:rFonts w:ascii="Times New Roman" w:hAnsi="Times New Roman" w:cs="Times New Roman"/>
          <w:sz w:val="20"/>
          <w:szCs w:val="20"/>
        </w:rPr>
        <w:t xml:space="preserve"> [66]</w:t>
      </w:r>
      <w:r>
        <w:rPr>
          <w:rFonts w:ascii="Times New Roman" w:hAnsi="Times New Roman" w:cs="Times New Roman"/>
          <w:sz w:val="20"/>
          <w:szCs w:val="20"/>
        </w:rPr>
        <w:t xml:space="preserve"> </w:t>
      </w:r>
      <w:proofErr w:type="spellStart"/>
      <w:r w:rsidRPr="008C3830">
        <w:rPr>
          <w:rFonts w:ascii="Times New Roman" w:hAnsi="Times New Roman" w:cs="Times New Roman"/>
          <w:sz w:val="20"/>
          <w:szCs w:val="20"/>
        </w:rPr>
        <w:t>bakteriy</w:t>
      </w:r>
      <w:r>
        <w:rPr>
          <w:rFonts w:ascii="Times New Roman" w:hAnsi="Times New Roman" w:cs="Times New Roman"/>
          <w:sz w:val="20"/>
          <w:szCs w:val="20"/>
        </w:rPr>
        <w:t>osida</w:t>
      </w:r>
      <w:r w:rsidRPr="008C3830">
        <w:rPr>
          <w:rFonts w:ascii="Times New Roman" w:hAnsi="Times New Roman" w:cs="Times New Roman"/>
          <w:sz w:val="20"/>
          <w:szCs w:val="20"/>
        </w:rPr>
        <w:t>l</w:t>
      </w:r>
      <w:proofErr w:type="spellEnd"/>
      <w:r w:rsidRPr="008C3830">
        <w:rPr>
          <w:rFonts w:ascii="Times New Roman" w:hAnsi="Times New Roman" w:cs="Times New Roman"/>
          <w:sz w:val="20"/>
          <w:szCs w:val="20"/>
        </w:rPr>
        <w:t xml:space="preserve"> etkinin artması plazmanın diş hekimliğinde aynı anda birden çok alanda kullanımını zorlaştırmaktadır.</w:t>
      </w:r>
      <w:r>
        <w:rPr>
          <w:rFonts w:ascii="Times New Roman" w:hAnsi="Times New Roman" w:cs="Times New Roman"/>
          <w:sz w:val="20"/>
          <w:szCs w:val="20"/>
        </w:rPr>
        <w:t xml:space="preserve"> Çünkü plazmanın sahip olduğu tüm bu etkiler tedavi süresi/plazma dozuna bağlı etkilerdir. Plazma kaynaklı bu etkiler kısa plazma tedavi süresi /düşük plazma dozları ve uzun plazma tedavi süresi/yüksek plazma dozları olarak ikiye ayrılır. Kısa süreli/düşük doz plazma uygulamalarının hücre proliferasyonu, yara iyileşmesi ve antimikrobiyal etki gösterirken, Uzun süreli/yüksek plazma dozları apoptotik, nekrotik hücre ölümü (Kanser hücrelerini tedavide), DNA hasarı ve hücre döngüsünün durması olarak kabul edilmektedir</w:t>
      </w:r>
      <w:r w:rsidR="007C7A0B">
        <w:rPr>
          <w:rFonts w:ascii="Times New Roman" w:hAnsi="Times New Roman" w:cs="Times New Roman"/>
          <w:sz w:val="20"/>
          <w:szCs w:val="20"/>
        </w:rPr>
        <w:t xml:space="preserve"> [40]</w:t>
      </w:r>
      <w:r>
        <w:rPr>
          <w:rFonts w:ascii="Times New Roman" w:hAnsi="Times New Roman" w:cs="Times New Roman"/>
          <w:sz w:val="20"/>
          <w:szCs w:val="20"/>
        </w:rPr>
        <w:t xml:space="preserve">. Bu düşünceden hareketle </w:t>
      </w:r>
      <w:r w:rsidRPr="008C2303">
        <w:rPr>
          <w:rFonts w:ascii="Times New Roman" w:hAnsi="Times New Roman" w:cs="Times New Roman"/>
          <w:sz w:val="20"/>
          <w:szCs w:val="20"/>
        </w:rPr>
        <w:t xml:space="preserve">plazma içeriğinin </w:t>
      </w:r>
      <w:r w:rsidRPr="00A80793">
        <w:rPr>
          <w:rFonts w:ascii="Times New Roman" w:hAnsi="Times New Roman" w:cs="Times New Roman"/>
          <w:sz w:val="20"/>
          <w:szCs w:val="20"/>
        </w:rPr>
        <w:t>plazma sistem</w:t>
      </w:r>
      <w:r>
        <w:rPr>
          <w:rFonts w:ascii="Times New Roman" w:hAnsi="Times New Roman" w:cs="Times New Roman"/>
          <w:sz w:val="20"/>
          <w:szCs w:val="20"/>
        </w:rPr>
        <w:t>indeki birçok parametreye göre değişmesi</w:t>
      </w:r>
      <w:r w:rsidRPr="008C2303">
        <w:rPr>
          <w:rFonts w:ascii="Times New Roman" w:hAnsi="Times New Roman" w:cs="Times New Roman"/>
          <w:sz w:val="20"/>
          <w:szCs w:val="20"/>
        </w:rPr>
        <w:t xml:space="preserve"> reaktif tür miktarının ve optimum uygulama süresinin belirsizliği diş hekimliğinde güvenli bir soğuk plazma </w:t>
      </w:r>
      <w:r>
        <w:rPr>
          <w:rFonts w:ascii="Times New Roman" w:hAnsi="Times New Roman" w:cs="Times New Roman"/>
          <w:sz w:val="20"/>
          <w:szCs w:val="20"/>
        </w:rPr>
        <w:t>uygulamasının önündeki engellerdir. Bu amaçla güvenli bir uygulama için diş hekimliğinde ihtiyaçlar doğrultusunda plazma parametreleri belirlenmelidir. Ek olarak plazmalar yüksek voltaj ve frekansta çalıştıklarından belirli bir elektrik alana sahiptirler</w:t>
      </w:r>
      <w:r w:rsidR="002B2655">
        <w:rPr>
          <w:rFonts w:ascii="Times New Roman" w:hAnsi="Times New Roman" w:cs="Times New Roman"/>
          <w:sz w:val="20"/>
          <w:szCs w:val="20"/>
        </w:rPr>
        <w:t xml:space="preserve"> [67]</w:t>
      </w:r>
      <w:r>
        <w:rPr>
          <w:rFonts w:ascii="Times New Roman" w:hAnsi="Times New Roman" w:cs="Times New Roman"/>
          <w:sz w:val="20"/>
          <w:szCs w:val="20"/>
        </w:rPr>
        <w:t>. Elektrik alanların sıçanların gelişimi, DNA hasarı ve beyin dokusu üzerindeki olumsuz etkileriyle ilgili çalışmalar yapılmıştır</w:t>
      </w:r>
      <w:r w:rsidR="002B2655">
        <w:rPr>
          <w:rFonts w:ascii="Times New Roman" w:hAnsi="Times New Roman" w:cs="Times New Roman"/>
          <w:sz w:val="20"/>
          <w:szCs w:val="20"/>
        </w:rPr>
        <w:t xml:space="preserve"> [68-69]</w:t>
      </w:r>
      <w:r>
        <w:rPr>
          <w:rFonts w:ascii="Times New Roman" w:hAnsi="Times New Roman" w:cs="Times New Roman"/>
          <w:sz w:val="20"/>
          <w:szCs w:val="20"/>
        </w:rPr>
        <w:t xml:space="preserve">. Bu amaçla plazma sistemlerinin de başta elektrik alan olmak </w:t>
      </w:r>
      <w:r w:rsidRPr="008C2303">
        <w:rPr>
          <w:rFonts w:ascii="Times New Roman" w:hAnsi="Times New Roman" w:cs="Times New Roman"/>
          <w:sz w:val="20"/>
          <w:szCs w:val="20"/>
        </w:rPr>
        <w:t>üzere sağlıklı oral sert ve yumuşak dokular üzerindeki kimyasal ve fiziksel etkilerinin anlaşılabilmesi, karşılaşılan sorunların çözümünde ve plazma parametrelerinin belirlenmesinde disiplinler arası çalışmalara daha fazla ihtiyaç olduğunu göstermektedir.</w:t>
      </w:r>
      <w:r>
        <w:rPr>
          <w:rFonts w:ascii="Times New Roman" w:hAnsi="Times New Roman" w:cs="Times New Roman"/>
          <w:sz w:val="20"/>
          <w:szCs w:val="20"/>
        </w:rPr>
        <w:t xml:space="preserve"> </w:t>
      </w:r>
    </w:p>
    <w:p w14:paraId="08F1D979" w14:textId="77777777" w:rsidR="00D56450" w:rsidRDefault="00D56450" w:rsidP="00D56450">
      <w:pPr>
        <w:spacing w:after="0" w:line="240" w:lineRule="auto"/>
        <w:jc w:val="both"/>
        <w:rPr>
          <w:rFonts w:ascii="Times New Roman" w:hAnsi="Times New Roman" w:cs="Times New Roman"/>
          <w:sz w:val="20"/>
          <w:szCs w:val="20"/>
        </w:rPr>
      </w:pPr>
    </w:p>
    <w:p w14:paraId="7B31FF29" w14:textId="77777777" w:rsidR="00D56450" w:rsidRPr="00F32B66" w:rsidRDefault="00D56450" w:rsidP="00D56450">
      <w:pPr>
        <w:spacing w:after="0" w:line="240" w:lineRule="auto"/>
        <w:jc w:val="both"/>
        <w:rPr>
          <w:rFonts w:ascii="Times New Roman" w:hAnsi="Times New Roman" w:cs="Times New Roman"/>
          <w:sz w:val="20"/>
          <w:szCs w:val="20"/>
        </w:rPr>
      </w:pPr>
    </w:p>
    <w:bookmarkStart w:id="2" w:name="_Hlk54194161" w:displacedByCustomXml="next"/>
    <w:sdt>
      <w:sdtPr>
        <w:rPr>
          <w:rFonts w:asciiTheme="minorHAnsi" w:eastAsiaTheme="minorHAnsi" w:hAnsiTheme="minorHAnsi" w:cstheme="minorBidi"/>
          <w:color w:val="auto"/>
          <w:sz w:val="22"/>
          <w:szCs w:val="22"/>
          <w:lang w:eastAsia="en-US"/>
        </w:rPr>
        <w:id w:val="-380324055"/>
        <w:docPartObj>
          <w:docPartGallery w:val="Bibliographies"/>
          <w:docPartUnique/>
        </w:docPartObj>
      </w:sdtPr>
      <w:sdtContent>
        <w:p w14:paraId="16AAF225" w14:textId="77777777" w:rsidR="008B78D6" w:rsidRDefault="008B78D6" w:rsidP="00D56450">
          <w:pPr>
            <w:pStyle w:val="Balk1"/>
            <w:spacing w:before="0" w:line="240" w:lineRule="auto"/>
            <w:jc w:val="both"/>
            <w:rPr>
              <w:rFonts w:ascii="Times New Roman" w:hAnsi="Times New Roman" w:cs="Times New Roman"/>
              <w:b/>
              <w:bCs/>
              <w:color w:val="auto"/>
              <w:sz w:val="24"/>
              <w:szCs w:val="24"/>
            </w:rPr>
          </w:pPr>
          <w:r w:rsidRPr="001A75DE">
            <w:rPr>
              <w:rFonts w:ascii="Times New Roman" w:hAnsi="Times New Roman" w:cs="Times New Roman"/>
              <w:b/>
              <w:bCs/>
              <w:color w:val="auto"/>
              <w:sz w:val="24"/>
              <w:szCs w:val="24"/>
            </w:rPr>
            <w:t>Kaynak</w:t>
          </w:r>
          <w:r>
            <w:rPr>
              <w:rFonts w:ascii="Times New Roman" w:hAnsi="Times New Roman" w:cs="Times New Roman"/>
              <w:b/>
              <w:bCs/>
              <w:color w:val="auto"/>
              <w:sz w:val="24"/>
              <w:szCs w:val="24"/>
            </w:rPr>
            <w:t>lar</w:t>
          </w:r>
        </w:p>
        <w:p w14:paraId="37184085" w14:textId="77777777" w:rsidR="008B78D6" w:rsidRPr="00FB35A8" w:rsidRDefault="008B78D6" w:rsidP="00D56450">
          <w:pPr>
            <w:spacing w:after="0" w:line="240" w:lineRule="auto"/>
            <w:rPr>
              <w:lang w:eastAsia="tr-TR"/>
            </w:rPr>
          </w:pPr>
        </w:p>
        <w:sdt>
          <w:sdtPr>
            <w:rPr>
              <w:rFonts w:ascii="Times New Roman" w:hAnsi="Times New Roman" w:cs="Times New Roman"/>
              <w:sz w:val="20"/>
              <w:szCs w:val="20"/>
            </w:rPr>
            <w:id w:val="111145805"/>
            <w:bibliography/>
          </w:sdtPr>
          <w:sdtEndPr>
            <w:rPr>
              <w:rFonts w:asciiTheme="minorHAnsi" w:hAnsiTheme="minorHAnsi" w:cstheme="minorBidi"/>
              <w:sz w:val="22"/>
              <w:szCs w:val="22"/>
            </w:rPr>
          </w:sdtEndPr>
          <w:sdtContent>
            <w:p w14:paraId="6B75F318" w14:textId="77777777" w:rsidR="00D56450"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sz w:val="20"/>
                  <w:szCs w:val="20"/>
                </w:rPr>
                <w:t>[</w:t>
              </w:r>
              <w:r w:rsidR="008B78D6" w:rsidRPr="005B0BB0">
                <w:rPr>
                  <w:rFonts w:ascii="Times New Roman" w:hAnsi="Times New Roman" w:cs="Times New Roman"/>
                  <w:sz w:val="20"/>
                  <w:szCs w:val="20"/>
                </w:rPr>
                <w:fldChar w:fldCharType="begin"/>
              </w:r>
              <w:r w:rsidR="008B78D6" w:rsidRPr="005B0BB0">
                <w:rPr>
                  <w:rFonts w:ascii="Times New Roman" w:hAnsi="Times New Roman" w:cs="Times New Roman"/>
                  <w:sz w:val="20"/>
                  <w:szCs w:val="20"/>
                </w:rPr>
                <w:instrText>BIBLIOGRAPHY</w:instrText>
              </w:r>
              <w:r w:rsidR="008B78D6" w:rsidRPr="005B0BB0">
                <w:rPr>
                  <w:rFonts w:ascii="Times New Roman" w:hAnsi="Times New Roman" w:cs="Times New Roman"/>
                  <w:sz w:val="20"/>
                  <w:szCs w:val="20"/>
                </w:rPr>
                <w:fldChar w:fldCharType="separate"/>
              </w:r>
              <w:r w:rsidR="008B78D6" w:rsidRPr="009B361D">
                <w:rPr>
                  <w:rFonts w:ascii="Times New Roman" w:hAnsi="Times New Roman" w:cs="Times New Roman"/>
                  <w:noProof/>
                  <w:sz w:val="20"/>
                  <w:szCs w:val="20"/>
                </w:rPr>
                <w:t>1</w:t>
              </w:r>
              <w:r>
                <w:rPr>
                  <w:rFonts w:ascii="Times New Roman" w:hAnsi="Times New Roman" w:cs="Times New Roman"/>
                  <w:noProof/>
                  <w:sz w:val="20"/>
                  <w:szCs w:val="20"/>
                </w:rPr>
                <w:t xml:space="preserve">] </w:t>
              </w:r>
              <w:r w:rsidR="008B78D6" w:rsidRPr="009B361D">
                <w:rPr>
                  <w:rFonts w:ascii="Times New Roman" w:hAnsi="Times New Roman" w:cs="Times New Roman"/>
                  <w:noProof/>
                  <w:sz w:val="20"/>
                  <w:szCs w:val="20"/>
                </w:rPr>
                <w:t xml:space="preserve">Laroussi, M. (2009). Low-temperature plasmas for medicine?. IEEE Transactions on plasma science, 37(6), 714-725. </w:t>
              </w:r>
            </w:p>
            <w:p w14:paraId="3CFB77F2" w14:textId="26FBC9BF"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A. Fridman, G. Friedman, “Plazma Medicine”, Wiley, 526 pages, 2013. </w:t>
              </w:r>
            </w:p>
            <w:p w14:paraId="16355010" w14:textId="10EC2B67"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Laroussi, M. (2008). The biomedical applications of plasma: A brief history of the development of a new field of research. IEEE Transactions on plasma science, 36(4), 1612-1614. </w:t>
              </w:r>
            </w:p>
            <w:p w14:paraId="164D44CA" w14:textId="0B28229E"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Braný, D., Dvorská, D., Halašová, E., &amp; Škovierová, H. (2020). Cold Atmospheric Plasma: A Powerful Tool for Modern Medicine. International Journal of Molecular Sciences, 21(8), 2932. </w:t>
              </w:r>
            </w:p>
            <w:p w14:paraId="2D54BE18" w14:textId="5A4A8B35"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w:t>
              </w:r>
              <w:r>
                <w:rPr>
                  <w:rFonts w:ascii="Times New Roman" w:hAnsi="Times New Roman" w:cs="Times New Roman"/>
                  <w:noProof/>
                  <w:sz w:val="20"/>
                  <w:szCs w:val="20"/>
                </w:rPr>
                <w:t>]</w:t>
              </w:r>
              <w:r w:rsidR="008746D7">
                <w:rPr>
                  <w:rFonts w:ascii="Times New Roman" w:hAnsi="Times New Roman" w:cs="Times New Roman"/>
                  <w:noProof/>
                  <w:sz w:val="20"/>
                  <w:szCs w:val="20"/>
                </w:rPr>
                <w:t xml:space="preserve"> </w:t>
              </w:r>
              <w:r w:rsidR="008B78D6" w:rsidRPr="009B361D">
                <w:rPr>
                  <w:rFonts w:ascii="Times New Roman" w:hAnsi="Times New Roman" w:cs="Times New Roman"/>
                  <w:noProof/>
                  <w:sz w:val="20"/>
                  <w:szCs w:val="20"/>
                </w:rPr>
                <w:t xml:space="preserve">Abdulsamee, N. (2017). Expanded Tentacles of Cold Plasma Energy in Dentistry–Review. EC Dental Science, 11, 223-239. </w:t>
              </w:r>
            </w:p>
            <w:p w14:paraId="270D67DA" w14:textId="0036D2C4"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Cha, S., &amp; Park, Y. S. (2014). Plasma in dentistry. Clinical plasma medicine, 2(1), 4-10. </w:t>
              </w:r>
            </w:p>
            <w:p w14:paraId="4855D476" w14:textId="7E2D979C"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7</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Yılmaz, F. (2017). Atmosferik Basınçlı Soğuk Plazma Güç Kaynağının Diş Beyazlatma Etkinliği, Renk Stabilitesi </w:t>
              </w:r>
              <w:r>
                <w:rPr>
                  <w:rFonts w:ascii="Times New Roman" w:hAnsi="Times New Roman" w:cs="Times New Roman"/>
                  <w:noProof/>
                  <w:sz w:val="20"/>
                  <w:szCs w:val="20"/>
                </w:rPr>
                <w:t>v</w:t>
              </w:r>
              <w:r w:rsidR="008B78D6" w:rsidRPr="009B361D">
                <w:rPr>
                  <w:rFonts w:ascii="Times New Roman" w:hAnsi="Times New Roman" w:cs="Times New Roman"/>
                  <w:noProof/>
                  <w:sz w:val="20"/>
                  <w:szCs w:val="20"/>
                </w:rPr>
                <w:t>e Mine Dokusu Üzerine Etkisi. Kâtip Çelebi Üniversitesi, Sağlık Bilimleri Enstitüsü, Doktora Tezi, 164s, İzmir.</w:t>
              </w:r>
            </w:p>
            <w:p w14:paraId="1FC48A89" w14:textId="57DB9191"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8</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Alqahtani, M. Q. (2014). Tooth-bleaching procedures and their controversial effects: A literature review. The Saudi dental journal, 26(2), 33-46. </w:t>
              </w:r>
            </w:p>
            <w:p w14:paraId="5203712D" w14:textId="7153D59A"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9</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Carey, C. M. (2014). Tooth whitening: what we now know. Journal of Evidence Based Dental Practice, 14, 70-76. </w:t>
              </w:r>
            </w:p>
            <w:p w14:paraId="6919A928" w14:textId="38DFF4E0"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10</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Joiner, A. (2006). The bleaching of teeth: a review of the literature. Journal of dentistry, 34(7), 412-419. </w:t>
              </w:r>
            </w:p>
            <w:p w14:paraId="187B4D42" w14:textId="175EB422"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11</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Sun, P., Pan, J., Tian, Y., Bai, N., Wu, H., Wang, L., ... &amp; Fang, J. (2010). Tooth whitening with hydrogen peroxide assisted by a direct-current cold atmospheric-pressure air plasma microjet. IEEE Transactions on Plasma Science, 38(8), 1892-1896. </w:t>
              </w:r>
            </w:p>
            <w:p w14:paraId="4D4F9BC4" w14:textId="11BAC394"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12</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Wang, G., Ye, G., Yang, X., Pan, H., Sun, K., Zhang, J., &amp; Fang, J. (2014). The efficacy, safety, stability, and mechanism of tooth whitening by a cold atmospheric pressure air plazma microjet assisted with or without hydrogen peroxide. IEEE Transactions on Plasma Science, 42(6), 1623-1628. </w:t>
              </w:r>
            </w:p>
            <w:p w14:paraId="0217904A" w14:textId="07F060C4"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13</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Kusanagi, A., Otsuki, M., &amp; Tagami, J. (2018). Effect of nonthermal atmospheric discharge on tooth bleaching. Asian Pac J Dent, 19, 7-14. </w:t>
              </w:r>
            </w:p>
            <w:p w14:paraId="5D071171" w14:textId="2C2A763D"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14</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Pan, J., Sun, P., Tian, Y., Zhou, H., Wu, H., Bai, N., ... &amp; Fang, J. (2010). A novel method of tooth whitening using cold plazma microjet driven by direct current in atmospheric-pressure air. IEEE Transactions on Plazma Science, 38(11), 3143-3151. </w:t>
              </w:r>
            </w:p>
            <w:p w14:paraId="7334FC7C" w14:textId="1DCF7FA7"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15</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Kong, M. G., Kroesen, G., Morfill, G., Nosenko, T., Shimizu, T., Van Dijk, J., &amp; Zimmermann, J. L. (2009). Plasma medicine: an introductory review. new Journal of Physics, 11(11), 115012. </w:t>
              </w:r>
            </w:p>
            <w:p w14:paraId="52C7091F" w14:textId="2928709F"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16</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Choi, H. S., Kim, K. N., You, E. M., Choi, E. H., Kim, Y. H., &amp; Kim, K. M. (2013). Tooth whitening effects by atmospheric pressure cold plazmas with different gases. Japanese Journal of Applied Physics, 52(11S), 11NF02. </w:t>
              </w:r>
            </w:p>
            <w:p w14:paraId="38B5CFA4" w14:textId="1904795F"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17</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Alkahtani, R., Stone, S., German, M., &amp; Waterhouse, P. (2020). A Review on Dental Whitening. Journal of Dentistry, 103423. </w:t>
              </w:r>
            </w:p>
            <w:p w14:paraId="31EB9734" w14:textId="4F62D274"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18</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Ritts, A. C., Li, H., Yu, Q., Xu, C., Yao, X., Hong, L., &amp; Wang, Y. (2010). Dentin surface treatment using a non‐thermal argon plasma brush for interfacial bonding improvement in composite restoration. European journal of oral sciences, 118(5), 510-516. </w:t>
              </w:r>
            </w:p>
            <w:p w14:paraId="36146A73" w14:textId="023B1287" w:rsidR="008B78D6" w:rsidRPr="009B361D" w:rsidRDefault="0021032A"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19</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Dong, X., Li, H., Chen, M., Wang, Y., &amp; Yu, Q. (2015). Plasma treatment of dentin surfaces for improving self-etching adhesive/dentin interface bonding. Clinical plasma medicine, 3(1), 10-16. </w:t>
              </w:r>
            </w:p>
            <w:p w14:paraId="48449F55" w14:textId="196E0EFB"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20</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Ayres, A. P., Freitas, P. H., De Munck, J., Vananroye, A., Clasen, C., Dias, C. D. S., &amp; Van Meerbeek, B. (2018). Benefits of Nonthermal Atmospheric Plazma Treatment on Dentin Adhesion. Operative dentistry, 43(6), E288-E299. </w:t>
              </w:r>
            </w:p>
            <w:p w14:paraId="0BA16CC1" w14:textId="78A235E3"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21</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Zhu, X. M., Zhou, J. F., Guo, H., Zhang, X. F., Liu, X. Q., Li, H. P., &amp; Tan, J. G. (2018). Effects of a modified cold atmospheric plazma jet treatment on resin-dentin bonding. Dental materials journal, 2017-314. </w:t>
              </w:r>
            </w:p>
            <w:p w14:paraId="4AD5D8AB" w14:textId="7469789A"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22</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Chen, M., Zhang, Y., Driver, M. S., Caruso, A. N., Yu, Q., &amp; Wang, Y. (2013). Surface modification of several dental substrates by non-thermal, atmospheric plasma brush. Dental Materials, 29(8), 871-880. </w:t>
              </w:r>
            </w:p>
            <w:p w14:paraId="08E5E693" w14:textId="2E96E5D2"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23</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Park, C., Park, S. W., Yun, K. D., Ji, M. K., Kim, S., Yang, Y., &amp; Lim, H. P. (2018). Effect of plazma treatment and its post process duration on shear bonding strength and antibacterial effect of dental zirconia. Materials, 11(11), 2233. </w:t>
              </w:r>
            </w:p>
            <w:p w14:paraId="76CB4FB2" w14:textId="49609FFF"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24</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Liu, Y., Liu, Q., Yu, Q. S., &amp; Wang, Y. (2016). Nonthermal atmospheric plazmas in dental restoration. Journal of dental research, 95(5), 496-505. </w:t>
              </w:r>
            </w:p>
            <w:p w14:paraId="70BD45A4" w14:textId="076FE2B6"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25</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Han, G. J., Kim, J. M., Cho, B. H., Hwang, Y., &amp; Kim, H. Y. (2019). Improved resin‐to‐dentin bond strength and durability via non‐thermal atmospheric pressure plasma drying of etched dentin. European journal of oral sciences, 127(2), 170-178. </w:t>
              </w:r>
            </w:p>
            <w:p w14:paraId="282586A9" w14:textId="6EEEEF66"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lastRenderedPageBreak/>
                <w:t>[</w:t>
              </w:r>
              <w:r w:rsidR="008B78D6" w:rsidRPr="009B361D">
                <w:rPr>
                  <w:rFonts w:ascii="Times New Roman" w:hAnsi="Times New Roman" w:cs="Times New Roman"/>
                  <w:noProof/>
                  <w:sz w:val="20"/>
                  <w:szCs w:val="20"/>
                </w:rPr>
                <w:t>26</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Wu, S., Cao, Y., &amp; Lu, X. (2015). The state of the art of applications of atmospheric-pressure nonequilibrium plasma jets in dentistry. IEEE Transactions on Plasma Science, 44(2), 134-151. 44(2), 134-151. </w:t>
              </w:r>
            </w:p>
            <w:p w14:paraId="42ABD264" w14:textId="38B15455"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27</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Li, Y., Sun, K., Ye, G., Liang, Y., Pan, H., Wang, G., ... &amp; Fang, J. (2015). Evaluation of cold plasma treatment and safety in disinfecting 3-week root canal Enterococcus faecalis biofilm in vitro. Journal of endodontics, 41(8), 1325-1330. </w:t>
              </w:r>
            </w:p>
            <w:p w14:paraId="54B32DBA" w14:textId="69C29736"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28</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Pan, J., Li, Y. L., Liu, C. M., Tian, Y., Yu, S., Wang, K. L., ... &amp; Fang, J. (2017). Investigation of cold atmospheric plasma-activated water for the dental unit waterline system contamination and safety evaluation in vitro. Plasma Chemistry and Plasma Processing, 37(4), 1091-1103. </w:t>
              </w:r>
            </w:p>
            <w:p w14:paraId="78EE2BE2" w14:textId="2A8F43C7"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29</w:t>
              </w:r>
              <w:r>
                <w:rPr>
                  <w:rFonts w:ascii="Times New Roman" w:hAnsi="Times New Roman" w:cs="Times New Roman"/>
                  <w:noProof/>
                  <w:sz w:val="20"/>
                  <w:szCs w:val="20"/>
                </w:rPr>
                <w:t xml:space="preserve">] </w:t>
              </w:r>
              <w:r w:rsidR="008B78D6" w:rsidRPr="009B361D">
                <w:rPr>
                  <w:rFonts w:ascii="Times New Roman" w:hAnsi="Times New Roman" w:cs="Times New Roman"/>
                  <w:noProof/>
                  <w:sz w:val="20"/>
                  <w:szCs w:val="20"/>
                </w:rPr>
                <w:t xml:space="preserve">Šantak, V., Vesel, A., Bišćan, M., &amp; Milošević, S. (2017). Surface treatment of human hard dental tissues with atmospheric pressure plasma jet. Plasma chemistry and plasma processing, 37(2), 401-413. 30(3), 384-391. </w:t>
              </w:r>
            </w:p>
            <w:p w14:paraId="64166BD8" w14:textId="7DE08E99"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30</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Bona, A. D., Pecho, O. E., &amp; Alessandretti, R. (2015). Zirconia as a dental biomaterial. Materials, 8(8), 4978-4991. </w:t>
              </w:r>
            </w:p>
            <w:p w14:paraId="4B34294A" w14:textId="2123F455"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31</w:t>
              </w:r>
              <w:r>
                <w:rPr>
                  <w:rFonts w:ascii="Times New Roman" w:hAnsi="Times New Roman" w:cs="Times New Roman"/>
                  <w:noProof/>
                  <w:sz w:val="20"/>
                  <w:szCs w:val="20"/>
                </w:rPr>
                <w:t>]</w:t>
              </w:r>
              <w:r w:rsidR="008746D7">
                <w:rPr>
                  <w:rFonts w:ascii="Times New Roman" w:hAnsi="Times New Roman" w:cs="Times New Roman"/>
                  <w:noProof/>
                  <w:sz w:val="20"/>
                  <w:szCs w:val="20"/>
                </w:rPr>
                <w:t xml:space="preserve"> </w:t>
              </w:r>
              <w:r w:rsidR="008B78D6" w:rsidRPr="009B361D">
                <w:rPr>
                  <w:rFonts w:ascii="Times New Roman" w:hAnsi="Times New Roman" w:cs="Times New Roman"/>
                  <w:noProof/>
                  <w:sz w:val="20"/>
                  <w:szCs w:val="20"/>
                </w:rPr>
                <w:t xml:space="preserve">Yavirach, P., Chaijareenont, P., Boonyawan, D., Pattamapun, K., Tunma, S., Takahashi, H., &amp; Arksornnukit, M. (2009). Effects of plasma treatment on the shear bond strength between fiber-reinforced composite posts and resin composite for core build-up. Dental materials journal, 28(6), 686-682. </w:t>
              </w:r>
            </w:p>
            <w:p w14:paraId="2B20E456" w14:textId="32873CB3"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32</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Balkenhol, M., Nothdurft, F. P., Hannig, M., Schindler, A., Lehmann, A., Arnold, T., ... &amp; Rupf, S. (2017). Bonding to zirconia ceramic: The effect of cold plasma treatment and 4-META. Clinical Plasma Medicine, 5, 8-13. </w:t>
              </w:r>
            </w:p>
            <w:p w14:paraId="27E472AA" w14:textId="20C6CEBA"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33</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Seker, E., Kilicarslan, M. A., Deniz, S. T., Mumcu, E., &amp; Ozkan, P. (2015). Effect of atmospheric plasma versus conventional surface treatments on the adhesion capability between self-adhesive resin cement and titanium surface. The journal of advanced prosthodontics, 7(3), 249-256. </w:t>
              </w:r>
            </w:p>
            <w:p w14:paraId="020F98D0" w14:textId="7952D9FB"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34</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Naujokat, H., Harder, S., Schulz, L. Y., Wiltfang, J., Flörke, C., &amp; Açil, Y. (2019). Surface conditioning with cold argon plasma and its effect on the osseointegration of dental implants in miniature pigs. Journal of Cranio-Maxillofacial Surgery, 47(3), 484-490. </w:t>
              </w:r>
            </w:p>
            <w:p w14:paraId="2B6607C1" w14:textId="0E5BEC25"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35</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Ulu, M, Kapılı, M, Ercan, U, İbi̇ş, F, Aydemi̇r, İ, Keski̇n, N, Tuğlu, M . (2018). Atmosferik Soğuk Plazma ile Modifiye Edilen Titanyum Yüzeylerde Osteojenik Hücre Aktivitelerinin Değerlendirilmesi. Süleyman Demirel Üniversitesi Fen Bilimleri Enstitüsü Dergisi, 22 (1), 313-318.</w:t>
              </w:r>
            </w:p>
            <w:p w14:paraId="044446B2" w14:textId="5751008A"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36</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Hui, W. L., Perrotti, V., Iaculli, F., Piattelli, A., &amp; Quaranta, A. (2020). The Emerging Role of Cold Atmospheric Plasma in Implantology: A Review of the Literature. Nanomaterials, 10(8), 1505. </w:t>
              </w:r>
            </w:p>
            <w:p w14:paraId="4A58BB08" w14:textId="2EA2E8FF"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37</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Büyükakyüz, H. N., (2012). Diş ve çevre dokuları kaynaklı mezenkimal kök hücreler. İst.Dişhek.Oda Derg , 46-49.   </w:t>
              </w:r>
            </w:p>
            <w:p w14:paraId="490C0DBA" w14:textId="0DEC40A7"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38</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Miletić, M., Mojsilović, S., Đorđević, I. O., Maletić, D., Puač, N., Lazović, S., ... &amp; Bugarski, D. (2013). Effects of non-thermal atmospheric plasma on human periodontal ligament mesenchymal stem cells. Journal of physics D: Applied physics, 46(34), 345. </w:t>
              </w:r>
            </w:p>
            <w:p w14:paraId="6E778105" w14:textId="11AC19E1"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39</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Parsak, C, Sakman, G, Çeli̇k, Ü. (2007). Yara İyileşmesi, Yara Bakımı ve Komplikasyonları . Arşiv Kaynak Tarama Dergisi, 16 (2), 145-159. </w:t>
              </w:r>
            </w:p>
            <w:p w14:paraId="799D7E98" w14:textId="0B6BA6CA"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40</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Haertel, B., Von Woedtke, T., Weltmann, K. D., &amp; Lindequist, U. (2014). Non-thermal atmospheric-pressure plasma possible application in wound healing. Biomolecules &amp; therapeutics, 22(6), 477. </w:t>
              </w:r>
            </w:p>
            <w:p w14:paraId="2A0E8F12" w14:textId="36867B0B"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41</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Hamzani, Y., &amp; Chaushu, G. (2018). Evaluation of early wound healing scales/indexes in oral surgery: A literature review. Clinical implant dentistry and related research, 20(6), 1030-1035. </w:t>
              </w:r>
            </w:p>
            <w:p w14:paraId="0B937724" w14:textId="36C10BFC"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42</w:t>
              </w:r>
              <w:r>
                <w:rPr>
                  <w:rFonts w:ascii="Times New Roman" w:hAnsi="Times New Roman" w:cs="Times New Roman"/>
                  <w:noProof/>
                  <w:sz w:val="20"/>
                  <w:szCs w:val="20"/>
                </w:rPr>
                <w:t xml:space="preserve">] </w:t>
              </w:r>
              <w:r w:rsidR="008B78D6" w:rsidRPr="009B361D">
                <w:rPr>
                  <w:rFonts w:ascii="Times New Roman" w:hAnsi="Times New Roman" w:cs="Times New Roman"/>
                  <w:noProof/>
                  <w:sz w:val="20"/>
                  <w:szCs w:val="20"/>
                </w:rPr>
                <w:t xml:space="preserve">Kusakci‐Seker, B., &amp; Demirayak‐Akdemir, M. (2020). The effect of non‐thermal atmospheric pressure plasma application on wound healing after gingivectomy. International Wound Journal. </w:t>
              </w:r>
            </w:p>
            <w:p w14:paraId="334E4C23" w14:textId="201513B0"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43</w:t>
              </w:r>
              <w:r>
                <w:rPr>
                  <w:rFonts w:ascii="Times New Roman" w:hAnsi="Times New Roman" w:cs="Times New Roman"/>
                  <w:noProof/>
                  <w:sz w:val="20"/>
                  <w:szCs w:val="20"/>
                </w:rPr>
                <w:t xml:space="preserve">] </w:t>
              </w:r>
              <w:r w:rsidR="008B78D6" w:rsidRPr="009B361D">
                <w:rPr>
                  <w:rFonts w:ascii="Times New Roman" w:hAnsi="Times New Roman" w:cs="Times New Roman"/>
                  <w:noProof/>
                  <w:sz w:val="20"/>
                  <w:szCs w:val="20"/>
                </w:rPr>
                <w:t xml:space="preserve">Şeker, B. K., &amp; Ozdemır, H. Assessment of Pain Perception After Conventional Frenectomy With Application of Cold Atmospheric Plasma. age, 27(12), 2-53. </w:t>
              </w:r>
            </w:p>
            <w:p w14:paraId="5DCBAD0F" w14:textId="5211DC44"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44</w:t>
              </w:r>
              <w:r>
                <w:rPr>
                  <w:rFonts w:ascii="Times New Roman" w:hAnsi="Times New Roman" w:cs="Times New Roman"/>
                  <w:noProof/>
                  <w:sz w:val="20"/>
                  <w:szCs w:val="20"/>
                </w:rPr>
                <w:t xml:space="preserve">] </w:t>
              </w:r>
              <w:r w:rsidR="008B78D6" w:rsidRPr="009B361D">
                <w:rPr>
                  <w:rFonts w:ascii="Times New Roman" w:hAnsi="Times New Roman" w:cs="Times New Roman"/>
                  <w:noProof/>
                  <w:sz w:val="20"/>
                  <w:szCs w:val="20"/>
                </w:rPr>
                <w:t xml:space="preserve">Pekbağrıyanık, T. (2016). Serbest Dişeti Grefti Uygulamalarında Atmosferik Basınç Soğuk Plazmanın Yara İyileşmesi Üzerine Etkisinin Değerlendirilmesi. Katip Çelebi Üniversitesi Diş Hekimliği Fakültesi Periodontoloji Anabilim Dalı, Uzmanlık Tezi, 104s, İzmir.  </w:t>
              </w:r>
            </w:p>
            <w:p w14:paraId="69BB0A30" w14:textId="547BF949"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45</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Barutcugil, Ç , Kürklü, D , Barutcugil, K , Harorlı, O . (2015). Beyazlatıcı Ağız Gargaralarının Kompozit Rezinin Yüzey Pürüzlülüğü Üzerine Etkilerinin İncelenmesi. Atatürk Üniversitesi Diş Hekimliği Fakültesi Dergisi, 24 (1), 33-38. </w:t>
              </w:r>
            </w:p>
            <w:p w14:paraId="4782C94D" w14:textId="53F9657F"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46</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Öngül, D, Mim, A, Şahin, H, Değer, S. (2012). Ağız Gargaralarının Restoratif Materyallerin Renk Stabilitesine Olan Etkisi. İstanbul Üniversitesi Diş Hekimliği Fakültesi Dergisi, 46 (2), 13-20. </w:t>
              </w:r>
            </w:p>
            <w:p w14:paraId="7F715E18" w14:textId="648F1313"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47</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Berger, S. B., Cavalli, V., Martin, A. A., Soares, L. E. S., Arruda, M. A. Z., Brancalion, M. L., &amp; Giannini, M. (2010). Effects of combined use of light irradiation and 35% hydrogen peroxide for dental bleaching on human enamel mineral content. Photomedicine and Laser Surgery, 28(4), 533-538. </w:t>
              </w:r>
            </w:p>
            <w:p w14:paraId="3B33B7BB" w14:textId="64DB698D"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48</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Saati, K., Orumchi, A., Namdar, F., Jarrah, A., &amp; Chiniforush, N. (2020). The effect of laser-activated bleaching with 810 nm and 980 nm diode lasers on enamel micro-hardness ve an in vitro study. Laser Physics, 30(2), 026002. </w:t>
              </w:r>
            </w:p>
            <w:p w14:paraId="4A1C41E5" w14:textId="1EB876D1"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49</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Kury, M., Wada, E. E., Sılva, D. P. D., Tabchoury, C. P. M., Gıannını, M., &amp; Cavallı, V. (2020). Effect of violet LED light on in-office bleaching protocols: a randomized controlled clinical trial. Journal of Applied Oral Science, 28. </w:t>
              </w:r>
            </w:p>
            <w:p w14:paraId="3918DA8A" w14:textId="1A64A993"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50</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Kury, M., Perches, C., da Silva, D. P., André, C. B., Tabchoury, C. P., Giannini, M., &amp; Cavalli, V. (2020). Color change, diffusion of hydrogen peroxide, and enamel morphology after in‐office bleaching with violet light or nonthermal atmospheric plasma: An in vitro study. Journal of Esthetic and Restorative Dentistry, 32(1), 102-112. </w:t>
              </w:r>
            </w:p>
            <w:p w14:paraId="0984ACA3" w14:textId="73FEF9A2"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51</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Ruivo, M. A., Nima, G., Pacheco, R. R., Lancellotti, A. C., Palma-Dibb, R. G., Faraoni, J. J., ... &amp; Giannini, M. (2020). Changes in enamel after bleaching pre-treatment with non-thermal atmospheric plasma. Clinical Plasma Medicine, 19, 100106. </w:t>
              </w:r>
            </w:p>
            <w:p w14:paraId="41DFAE26" w14:textId="468C0505"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52</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Tüfek, E., Ayna, B. (2019). Diş Hekimliğinde Adeziv Sistemler. Atatürk Üniversitesi Diş Hekimliği Fakültesi Dergisi, 29 (2), 340-349.</w:t>
              </w:r>
            </w:p>
            <w:p w14:paraId="3D28C5D7" w14:textId="0D94B6E0"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53</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Zhang, Y., Yu, Q., &amp; Wang, Y. (2014). Non-thermal atmospheric plasmas in dental restoration: improved resin adhesive penetration. Journal of dentistry, 42(8), 1033-1042. </w:t>
              </w:r>
            </w:p>
            <w:p w14:paraId="603AA15F" w14:textId="3F6E255A"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54</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Han, G. J., Kim, J. H., Chung, S. N., Chun, B. H., Kim, C. K., Seo, D. G., ... &amp; Cho, B. H. (2014). Effects of non‐thermal atmospheric pressure pulsed plasma on the adhesion and durability of resin composite to dentin. European Journal of Oral Sciences, 122(6), 417-423. </w:t>
              </w:r>
            </w:p>
            <w:p w14:paraId="444D924D" w14:textId="78886E05"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55</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Gherardi, M., Tonini, R., &amp; Colombo, V. (2018). Plasma in dentistry: brief history and current status. Trends in biotechnology, 36(6), 583-585. </w:t>
              </w:r>
            </w:p>
            <w:p w14:paraId="6EF2772D" w14:textId="04AA29E6"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lastRenderedPageBreak/>
                <w:t>[</w:t>
              </w:r>
              <w:r w:rsidR="008B78D6" w:rsidRPr="009B361D">
                <w:rPr>
                  <w:rFonts w:ascii="Times New Roman" w:hAnsi="Times New Roman" w:cs="Times New Roman"/>
                  <w:noProof/>
                  <w:sz w:val="20"/>
                  <w:szCs w:val="20"/>
                </w:rPr>
                <w:t>56</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Jiao, Y., Tay, F. R., Niu, L. N., &amp; Chen, J. H. (2019). Advancing antimicrobial strategies for managing oral biofilm infections. International journal of oral science, 11(3), 1-11. </w:t>
              </w:r>
            </w:p>
            <w:p w14:paraId="66D2E611" w14:textId="275149F2"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57</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Sladek, R. E. J., Filoche, S. K., Sissons, C. H., &amp; Stoffels, E. (2007). Treatment of Streptococcus mutans biofilms with a nonthermal atmospheric plasma. Letters in applied microbiology, 45(3), 318-323. </w:t>
              </w:r>
            </w:p>
            <w:p w14:paraId="43D10998" w14:textId="537D6056"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58</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Sladek, R. E., Stoffels, E., Walraven, R., Tielbeek, P. J., &amp; Koolhoven, R. A. (2004). Plasma treatment of dental cavities: a feasibility study. IEEE Transactions on plasma science, 32(4), 1540-1543. </w:t>
              </w:r>
            </w:p>
            <w:p w14:paraId="4569E9E1" w14:textId="0CEC0E71"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59</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Lu, X., ao, Y., Yang, P., Xiong, Q., Xiong, Z., Xian, Y., &amp; Pan, Y. (2009). An  RC  plasma device for sterilization of root canal of teeth. IEEE transactions on Plasma Science, 37(5), 668-673. </w:t>
              </w:r>
            </w:p>
            <w:p w14:paraId="0B3E3887" w14:textId="23DA3880" w:rsidR="008B78D6" w:rsidRPr="009B361D" w:rsidRDefault="00D42DAB"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60</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Lehmann, A., Pietag, F., &amp; Arnold, T. (2017). Human health risk evaluation of a microwave-driven atmospheric plasma jet as medical device. Clinical Plasma Medicine, 7, 16-23. </w:t>
              </w:r>
            </w:p>
            <w:p w14:paraId="6D0B5A13" w14:textId="2C1D44F6" w:rsidR="008B78D6" w:rsidRPr="009B361D" w:rsidRDefault="00FC1317"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61</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Bekeschus, S., Schmidt, A., Weltmann, K. D., &amp; von Woedtke, T. (2016). The plasma jet kINPen–A powerful tool for wound healing. Clinical Plasma Medicine, 4(1), 19-28. </w:t>
              </w:r>
            </w:p>
            <w:p w14:paraId="678B6C3B" w14:textId="02BABCB6" w:rsidR="008B78D6" w:rsidRPr="009B361D" w:rsidRDefault="00FC1317"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62</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Darmawati, S., Rohmani, A., Nurani, L. H., Prastiyanto, M. E., Dewi, S. S., Salsabila, N., ... &amp; Fatimah, Y. A. (2019). When plasma jet is effective for chronic wound bacteria inactivation, is it also effective for wound healing?. Clinical Plasma Medicine, 14, 100085. </w:t>
              </w:r>
            </w:p>
            <w:p w14:paraId="6AC411D6" w14:textId="5C421C2F" w:rsidR="008B78D6" w:rsidRPr="009B361D" w:rsidRDefault="00FC1317"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63</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von Woedtke, T., Haertel, B., Weltmann, K. D., &amp; Lindequist, U. (2013). Plasma pharmacy–physical plasma in </w:t>
              </w:r>
              <w:r w:rsidR="008B78D6" w:rsidRPr="009B361D">
                <w:rPr>
                  <w:rFonts w:ascii="Times New Roman" w:hAnsi="Times New Roman" w:cs="Times New Roman"/>
                  <w:noProof/>
                  <w:sz w:val="20"/>
                  <w:szCs w:val="20"/>
                </w:rPr>
                <w:t xml:space="preserve">pharmaceutical applications. Die Pharmazie-An International Journal of Pharmaceutical Sciences, 68(7), 492-498. </w:t>
              </w:r>
            </w:p>
            <w:p w14:paraId="7EED28FD" w14:textId="7C1C8F9F" w:rsidR="008B78D6" w:rsidRPr="009B361D" w:rsidRDefault="00DF33FF"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64</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Çelik, B., Çapar, İ. D., İbiş, F., Erdilek, N., &amp; Ercan, U. K. (2019). Deionized water can substitute common bleaching agents for nonvital tooth bleaching when treated with non-thermal atmospheric plasma. Journal of oral science, 17-0419. </w:t>
              </w:r>
            </w:p>
            <w:p w14:paraId="6B4A617A" w14:textId="56B0FB2D" w:rsidR="008B78D6" w:rsidRPr="009B361D" w:rsidRDefault="00DF33FF"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65</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Jablonowski, H., &amp; von Woedtke, T. (2015). Research on plasma medicine-relevant plasma–liquid interaction: What happened in the past five years?. Clinical Plasma Medicine, 3(2), 42-52. </w:t>
              </w:r>
            </w:p>
            <w:p w14:paraId="1F8A70FF" w14:textId="597A058E" w:rsidR="008B78D6" w:rsidRPr="009B361D" w:rsidRDefault="00DF33FF"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66</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Ikawa, S., Kitano, K., &amp; Hamaguchi, S. (2010). Effects of pH on bacterial inactivation in aqueous solutions due to low‐temperature atmospheric pressure plasma application. Plasma Processes and Polymers, 7(1), 33-42. </w:t>
              </w:r>
            </w:p>
            <w:p w14:paraId="1D1D9ADD" w14:textId="32A3676E" w:rsidR="008B78D6" w:rsidRPr="009B361D" w:rsidRDefault="00DF33FF"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67</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Sretenović, G. B., Krstić, I. B., Kovačević, V. V., Obradović, B. M., &amp; Kuraica, M. M. (2014). Spatio-temporally resolved electric field measurements in helium plasma jet. Journal of Physics D: Applied Physics, 47(10), 102001. </w:t>
              </w:r>
            </w:p>
            <w:p w14:paraId="13CADAEB" w14:textId="7D88AE6E" w:rsidR="008B78D6" w:rsidRDefault="00DF33FF" w:rsidP="00D56450">
              <w:pPr>
                <w:pStyle w:val="Kaynaka"/>
                <w:spacing w:after="0" w:line="240" w:lineRule="auto"/>
                <w:jc w:val="both"/>
                <w:rPr>
                  <w:rFonts w:ascii="Times New Roman" w:hAnsi="Times New Roman" w:cs="Times New Roman"/>
                  <w:noProof/>
                  <w:sz w:val="20"/>
                  <w:szCs w:val="20"/>
                </w:rPr>
              </w:pPr>
              <w:r>
                <w:rPr>
                  <w:rFonts w:ascii="Times New Roman" w:hAnsi="Times New Roman" w:cs="Times New Roman"/>
                  <w:noProof/>
                  <w:sz w:val="20"/>
                  <w:szCs w:val="20"/>
                </w:rPr>
                <w:t>[</w:t>
              </w:r>
              <w:r w:rsidR="008B78D6" w:rsidRPr="009B361D">
                <w:rPr>
                  <w:rFonts w:ascii="Times New Roman" w:hAnsi="Times New Roman" w:cs="Times New Roman"/>
                  <w:noProof/>
                  <w:sz w:val="20"/>
                  <w:szCs w:val="20"/>
                </w:rPr>
                <w:t>68</w:t>
              </w:r>
              <w:r>
                <w:rPr>
                  <w:rFonts w:ascii="Times New Roman" w:hAnsi="Times New Roman" w:cs="Times New Roman"/>
                  <w:noProof/>
                  <w:sz w:val="20"/>
                  <w:szCs w:val="20"/>
                </w:rPr>
                <w:t>]</w:t>
              </w:r>
              <w:r w:rsidR="008B78D6" w:rsidRPr="009B361D">
                <w:rPr>
                  <w:rFonts w:ascii="Times New Roman" w:hAnsi="Times New Roman" w:cs="Times New Roman"/>
                  <w:noProof/>
                  <w:sz w:val="20"/>
                  <w:szCs w:val="20"/>
                </w:rPr>
                <w:t xml:space="preserve"> Coşkun, Ö. (2010). Çok Çok Düşük Elektrik Alana (Elf) Maruz Kalan Sıçanların Gelişimlerinin İncelenmesi. Engineering Sciences, 5 (4), 612-618. </w:t>
              </w:r>
            </w:p>
            <w:p w14:paraId="553127AE" w14:textId="77777777" w:rsidR="00D56450" w:rsidRDefault="00D56450" w:rsidP="00D56450">
              <w:pPr>
                <w:pStyle w:val="Kaynaka"/>
                <w:spacing w:after="0" w:line="240" w:lineRule="auto"/>
                <w:jc w:val="both"/>
                <w:rPr>
                  <w:i/>
                  <w:iCs/>
                  <w:noProof/>
                </w:rPr>
              </w:pPr>
              <w:r>
                <w:rPr>
                  <w:rFonts w:ascii="Times New Roman" w:hAnsi="Times New Roman" w:cs="Times New Roman"/>
                  <w:noProof/>
                  <w:sz w:val="20"/>
                  <w:szCs w:val="20"/>
                </w:rPr>
                <w:t>[</w:t>
              </w:r>
              <w:r w:rsidRPr="009B361D">
                <w:rPr>
                  <w:rFonts w:ascii="Times New Roman" w:hAnsi="Times New Roman" w:cs="Times New Roman"/>
                  <w:noProof/>
                  <w:sz w:val="20"/>
                  <w:szCs w:val="20"/>
                </w:rPr>
                <w:t>69</w:t>
              </w:r>
              <w:r>
                <w:rPr>
                  <w:rFonts w:ascii="Times New Roman" w:hAnsi="Times New Roman" w:cs="Times New Roman"/>
                  <w:noProof/>
                  <w:sz w:val="20"/>
                  <w:szCs w:val="20"/>
                </w:rPr>
                <w:t>]</w:t>
              </w:r>
              <w:r w:rsidRPr="009B361D">
                <w:rPr>
                  <w:rFonts w:ascii="Times New Roman" w:hAnsi="Times New Roman" w:cs="Times New Roman"/>
                  <w:noProof/>
                  <w:sz w:val="20"/>
                  <w:szCs w:val="20"/>
                </w:rPr>
                <w:t xml:space="preserve"> Aslankoç, R, Kavrık, O, Özmen, Ö. (2020). Elektrik alanın DNA Hasarı ve Beyin Dokusu Üzerine Etkileri -</w:t>
              </w:r>
              <w:r w:rsidRPr="00D56450">
                <w:rPr>
                  <w:rFonts w:ascii="Times New Roman" w:hAnsi="Times New Roman" w:cs="Times New Roman"/>
                  <w:noProof/>
                  <w:sz w:val="20"/>
                  <w:szCs w:val="20"/>
                </w:rPr>
                <w:t xml:space="preserve"> </w:t>
              </w:r>
              <w:r w:rsidRPr="009B361D">
                <w:rPr>
                  <w:rFonts w:ascii="Times New Roman" w:hAnsi="Times New Roman" w:cs="Times New Roman"/>
                  <w:noProof/>
                  <w:sz w:val="20"/>
                  <w:szCs w:val="20"/>
                </w:rPr>
                <w:t>Astaksantin’in Rolü. SDÜ Tıp Fakültesi Dergisi, 27 (2), 166-172.</w:t>
              </w:r>
            </w:p>
            <w:p w14:paraId="0DCB8EC7" w14:textId="77777777" w:rsidR="00D56450" w:rsidRPr="00D56450" w:rsidRDefault="00D56450" w:rsidP="00D56450">
              <w:pPr>
                <w:spacing w:after="0" w:line="240" w:lineRule="auto"/>
              </w:pPr>
            </w:p>
            <w:p w14:paraId="0B0A0833" w14:textId="77777777" w:rsidR="008B78D6" w:rsidRDefault="008B78D6" w:rsidP="00D56450">
              <w:pPr>
                <w:pStyle w:val="Kaynaka"/>
                <w:spacing w:after="0" w:line="240" w:lineRule="auto"/>
                <w:rPr>
                  <w:i/>
                  <w:iCs/>
                  <w:noProof/>
                </w:rPr>
              </w:pPr>
            </w:p>
            <w:p w14:paraId="0219980F" w14:textId="09B589F0" w:rsidR="007C7A0B" w:rsidRPr="00D56450" w:rsidRDefault="008B78D6" w:rsidP="00D56450">
              <w:pPr>
                <w:pStyle w:val="Kaynaka"/>
                <w:spacing w:after="0" w:line="240" w:lineRule="auto"/>
                <w:jc w:val="both"/>
                <w:rPr>
                  <w:rFonts w:ascii="Times New Roman" w:hAnsi="Times New Roman" w:cs="Times New Roman"/>
                </w:rPr>
                <w:sectPr w:rsidR="007C7A0B" w:rsidRPr="00D56450" w:rsidSect="00142095">
                  <w:type w:val="continuous"/>
                  <w:pgSz w:w="11906" w:h="16838"/>
                  <w:pgMar w:top="1009" w:right="936" w:bottom="1009" w:left="936" w:header="283" w:footer="0" w:gutter="0"/>
                  <w:cols w:num="2" w:space="284"/>
                  <w:docGrid w:linePitch="360"/>
                </w:sectPr>
              </w:pPr>
              <w:r w:rsidRPr="005B0BB0">
                <w:rPr>
                  <w:rFonts w:ascii="Times New Roman" w:hAnsi="Times New Roman" w:cs="Times New Roman"/>
                  <w:sz w:val="20"/>
                  <w:szCs w:val="20"/>
                </w:rPr>
                <w:fldChar w:fldCharType="end"/>
              </w:r>
            </w:p>
          </w:sdtContent>
        </w:sdt>
      </w:sdtContent>
    </w:sdt>
    <w:bookmarkEnd w:id="2" w:displacedByCustomXml="prev"/>
    <w:p w14:paraId="51484DE0" w14:textId="4332775A" w:rsidR="00EE60F1" w:rsidRDefault="00EE60F1" w:rsidP="00D56450">
      <w:pPr>
        <w:spacing w:after="0" w:line="240" w:lineRule="auto"/>
      </w:pPr>
    </w:p>
    <w:sectPr w:rsidR="00EE60F1" w:rsidSect="00142095">
      <w:type w:val="continuous"/>
      <w:pgSz w:w="11906" w:h="16838"/>
      <w:pgMar w:top="1009" w:right="936" w:bottom="1009" w:left="936" w:header="708" w:footer="708"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6615C" w14:textId="77777777" w:rsidR="00142095" w:rsidRDefault="00142095">
      <w:pPr>
        <w:spacing w:after="0" w:line="240" w:lineRule="auto"/>
      </w:pPr>
      <w:r>
        <w:separator/>
      </w:r>
    </w:p>
  </w:endnote>
  <w:endnote w:type="continuationSeparator" w:id="0">
    <w:p w14:paraId="28808BBC" w14:textId="77777777" w:rsidR="00142095" w:rsidRDefault="0014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82809"/>
      <w:docPartObj>
        <w:docPartGallery w:val="Page Numbers (Bottom of Page)"/>
        <w:docPartUnique/>
      </w:docPartObj>
    </w:sdtPr>
    <w:sdtContent>
      <w:p w14:paraId="7F162795" w14:textId="77777777" w:rsidR="00000000" w:rsidRDefault="00ED12B3">
        <w:pPr>
          <w:pStyle w:val="AltBilgi"/>
          <w:jc w:val="center"/>
        </w:pPr>
        <w:r>
          <w:fldChar w:fldCharType="begin"/>
        </w:r>
        <w:r>
          <w:instrText>PAGE   \* MERGEFORMAT</w:instrText>
        </w:r>
        <w:r>
          <w:fldChar w:fldCharType="separate"/>
        </w:r>
        <w:r w:rsidR="00A023EC">
          <w:rPr>
            <w:noProof/>
          </w:rPr>
          <w:t>9</w:t>
        </w:r>
        <w:r>
          <w:fldChar w:fldCharType="end"/>
        </w:r>
      </w:p>
    </w:sdtContent>
  </w:sdt>
  <w:p w14:paraId="0FF9810F"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9867" w14:textId="77777777" w:rsidR="00142095" w:rsidRDefault="00142095">
      <w:pPr>
        <w:spacing w:after="0" w:line="240" w:lineRule="auto"/>
      </w:pPr>
      <w:r>
        <w:separator/>
      </w:r>
    </w:p>
  </w:footnote>
  <w:footnote w:type="continuationSeparator" w:id="0">
    <w:p w14:paraId="7E8B9BE6" w14:textId="77777777" w:rsidR="00142095" w:rsidRDefault="0014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0366" w14:textId="656A6F80" w:rsidR="00000000" w:rsidRDefault="00ED12B3" w:rsidP="002D279B">
    <w:pPr>
      <w:pStyle w:val="stBilgi"/>
    </w:pPr>
    <w:proofErr w:type="spellStart"/>
    <w:r>
      <w:t>Research</w:t>
    </w:r>
    <w:proofErr w:type="spellEnd"/>
    <w:r>
      <w:t xml:space="preserve"> </w:t>
    </w:r>
    <w:proofErr w:type="spellStart"/>
    <w:r>
      <w:t>Journal</w:t>
    </w:r>
    <w:proofErr w:type="spellEnd"/>
    <w:r>
      <w:t xml:space="preserve"> of </w:t>
    </w:r>
    <w:proofErr w:type="spellStart"/>
    <w:r>
      <w:t>Biomedical</w:t>
    </w:r>
    <w:proofErr w:type="spellEnd"/>
    <w:r>
      <w:t xml:space="preserve"> </w:t>
    </w:r>
    <w:proofErr w:type="spellStart"/>
    <w:r>
      <w:t>and</w:t>
    </w:r>
    <w:proofErr w:type="spellEnd"/>
    <w:r>
      <w:t xml:space="preserve"> </w:t>
    </w:r>
    <w:proofErr w:type="spellStart"/>
    <w:r>
      <w:t>Biotechnology</w:t>
    </w:r>
    <w:proofErr w:type="spellEnd"/>
    <w:r>
      <w:t xml:space="preserve">, </w:t>
    </w:r>
    <w:r w:rsidR="008D2EE6">
      <w:t>2</w:t>
    </w:r>
    <w:r>
      <w:t>,</w:t>
    </w:r>
    <w:r w:rsidR="002A5728">
      <w:t xml:space="preserve"> 1,</w:t>
    </w:r>
    <w:r>
      <w:t xml:space="preserve"> </w:t>
    </w:r>
    <w:r w:rsidR="008D2EE6">
      <w:t>1-9</w:t>
    </w:r>
    <w:r>
      <w:t xml:space="preserve">, 2021                    </w:t>
    </w:r>
    <w:r w:rsidR="001E22D5">
      <w:t xml:space="preserve">                  </w:t>
    </w:r>
    <w:r>
      <w:t xml:space="preserve">Derleme / </w:t>
    </w:r>
    <w:proofErr w:type="spellStart"/>
    <w:r>
      <w:t>Review</w:t>
    </w:r>
    <w:proofErr w:type="spellEnd"/>
    <w:r>
      <w:t xml:space="preserve"> </w:t>
    </w:r>
    <w:proofErr w:type="spellStart"/>
    <w:r>
      <w:t>Article</w:t>
    </w:r>
    <w:proofErr w:type="spellEnd"/>
  </w:p>
  <w:p w14:paraId="2056443C" w14:textId="77777777" w:rsidR="00000000" w:rsidRPr="002D279B" w:rsidRDefault="00000000" w:rsidP="002D279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eastAsiaTheme="majorEastAsia" w:hAnsi="Cambria" w:cstheme="majorBidi"/>
        <w:sz w:val="20"/>
        <w:szCs w:val="20"/>
      </w:rPr>
      <w:alias w:val="Title"/>
      <w:id w:val="-735323540"/>
      <w:dataBinding w:prefixMappings="xmlns:ns0='http://schemas.openxmlformats.org/package/2006/metadata/core-properties' xmlns:ns1='http://purl.org/dc/elements/1.1/'" w:xpath="/ns0:coreProperties[1]/ns1:title[1]" w:storeItemID="{6C3C8BC8-F283-45AE-878A-BAB7291924A1}"/>
      <w:text/>
    </w:sdtPr>
    <w:sdtContent>
      <w:p w14:paraId="5DD348B3" w14:textId="4843F760" w:rsidR="00DC27E9" w:rsidRPr="00DC27E9" w:rsidRDefault="00F13E94" w:rsidP="00DC27E9">
        <w:pPr>
          <w:pStyle w:val="stBilgi"/>
          <w:pBdr>
            <w:bottom w:val="thickThinSmallGap" w:sz="24" w:space="1" w:color="823B0B" w:themeColor="accent2" w:themeShade="7F"/>
          </w:pBdr>
          <w:jc w:val="center"/>
          <w:rPr>
            <w:rFonts w:ascii="Cambria" w:eastAsiaTheme="majorEastAsia" w:hAnsi="Cambria" w:cstheme="majorBidi"/>
            <w:sz w:val="32"/>
            <w:szCs w:val="32"/>
          </w:rPr>
        </w:pPr>
        <w:r>
          <w:rPr>
            <w:rFonts w:ascii="Cambria" w:eastAsiaTheme="majorEastAsia" w:hAnsi="Cambria" w:cstheme="majorBidi"/>
            <w:sz w:val="20"/>
            <w:szCs w:val="20"/>
          </w:rPr>
          <w:t xml:space="preserve">Balcı S. K., Kutlu S. N., Temel U. B., Güleç A., RJBB, 2, </w:t>
        </w:r>
        <w:r w:rsidR="002A5728">
          <w:rPr>
            <w:rFonts w:ascii="Cambria" w:eastAsiaTheme="majorEastAsia" w:hAnsi="Cambria" w:cstheme="majorBidi"/>
            <w:sz w:val="20"/>
            <w:szCs w:val="20"/>
          </w:rPr>
          <w:t xml:space="preserve">1, </w:t>
        </w:r>
        <w:r>
          <w:rPr>
            <w:rFonts w:ascii="Cambria" w:eastAsiaTheme="majorEastAsia" w:hAnsi="Cambria" w:cstheme="majorBidi"/>
            <w:sz w:val="20"/>
            <w:szCs w:val="20"/>
          </w:rPr>
          <w:t>1-9, 2021</w:t>
        </w:r>
      </w:p>
    </w:sdtContent>
  </w:sdt>
  <w:p w14:paraId="7B0461C2" w14:textId="77777777" w:rsidR="00DC27E9" w:rsidRDefault="00DC27E9">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0"/>
        <w:szCs w:val="20"/>
      </w:rPr>
      <w:alias w:val="Title"/>
      <w:id w:val="1425476"/>
      <w:dataBinding w:prefixMappings="xmlns:ns0='http://schemas.openxmlformats.org/package/2006/metadata/core-properties' xmlns:ns1='http://purl.org/dc/elements/1.1/'" w:xpath="/ns0:coreProperties[1]/ns1:title[1]" w:storeItemID="{6C3C8BC8-F283-45AE-878A-BAB7291924A1}"/>
      <w:text/>
    </w:sdtPr>
    <w:sdtContent>
      <w:p w14:paraId="3A3D851E" w14:textId="34B541BF" w:rsidR="00DC27E9" w:rsidRDefault="002A5728" w:rsidP="00DC27E9">
        <w:pPr>
          <w:pStyle w:val="stBilgi"/>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0"/>
            <w:szCs w:val="20"/>
          </w:rPr>
          <w:t>Balcı S. K., Kutlu S. N., Temel U. B., Güleç A., RJBB, 2, 1, 1-9, 2021</w:t>
        </w:r>
      </w:p>
    </w:sdtContent>
  </w:sdt>
  <w:p w14:paraId="257F8AD7" w14:textId="77777777" w:rsidR="00000000" w:rsidRPr="00E00DEF" w:rsidRDefault="00000000" w:rsidP="00E00DE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617"/>
    <w:multiLevelType w:val="hybridMultilevel"/>
    <w:tmpl w:val="45F673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9B619C"/>
    <w:multiLevelType w:val="multilevel"/>
    <w:tmpl w:val="2D6C016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69589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43B28"/>
    <w:multiLevelType w:val="multilevel"/>
    <w:tmpl w:val="F74475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AA26AA0"/>
    <w:multiLevelType w:val="multilevel"/>
    <w:tmpl w:val="2D6C016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AC47757"/>
    <w:multiLevelType w:val="multilevel"/>
    <w:tmpl w:val="75325DD4"/>
    <w:lvl w:ilvl="0">
      <w:start w:val="1"/>
      <w:numFmt w:val="decimal"/>
      <w:lvlText w:val="%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6B4EB3"/>
    <w:multiLevelType w:val="multilevel"/>
    <w:tmpl w:val="F74475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7C1968"/>
    <w:multiLevelType w:val="hybridMultilevel"/>
    <w:tmpl w:val="D1681F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4D6B9F"/>
    <w:multiLevelType w:val="hybridMultilevel"/>
    <w:tmpl w:val="EFC607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A9A160D"/>
    <w:multiLevelType w:val="multilevel"/>
    <w:tmpl w:val="730607F8"/>
    <w:lvl w:ilvl="0">
      <w:start w:val="1"/>
      <w:numFmt w:val="ordinal"/>
      <w:lvlText w:val="2.%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675B9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E04CCA"/>
    <w:multiLevelType w:val="multilevel"/>
    <w:tmpl w:val="2D6C016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7684AC4"/>
    <w:multiLevelType w:val="hybridMultilevel"/>
    <w:tmpl w:val="217ABC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9006B2D"/>
    <w:multiLevelType w:val="multilevel"/>
    <w:tmpl w:val="F744756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96228C8"/>
    <w:multiLevelType w:val="multilevel"/>
    <w:tmpl w:val="75325DD4"/>
    <w:lvl w:ilvl="0">
      <w:start w:val="1"/>
      <w:numFmt w:val="decimal"/>
      <w:lvlText w:val="%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D245536"/>
    <w:multiLevelType w:val="hybridMultilevel"/>
    <w:tmpl w:val="664008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288299C"/>
    <w:multiLevelType w:val="hybridMultilevel"/>
    <w:tmpl w:val="DAB4B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28F32D2"/>
    <w:multiLevelType w:val="hybridMultilevel"/>
    <w:tmpl w:val="C6285E7E"/>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466D18C3"/>
    <w:multiLevelType w:val="multilevel"/>
    <w:tmpl w:val="E59644C6"/>
    <w:lvl w:ilvl="0">
      <w:start w:val="1"/>
      <w:numFmt w:val="none"/>
      <w:lvlText w:val="2."/>
      <w:lvlJc w:val="left"/>
      <w:pPr>
        <w:ind w:left="360" w:hanging="360"/>
      </w:pPr>
      <w:rPr>
        <w:rFonts w:hint="default"/>
      </w:rPr>
    </w:lvl>
    <w:lvl w:ilvl="1">
      <w:start w:val="2"/>
      <w:numFmt w:val="decimal"/>
      <w:isLgl/>
      <w:lvlText w:val="%1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9132AB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117F32"/>
    <w:multiLevelType w:val="multilevel"/>
    <w:tmpl w:val="75325DD4"/>
    <w:lvl w:ilvl="0">
      <w:start w:val="1"/>
      <w:numFmt w:val="decimal"/>
      <w:lvlText w:val="%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0A5293"/>
    <w:multiLevelType w:val="multilevel"/>
    <w:tmpl w:val="63901212"/>
    <w:lvl w:ilvl="0">
      <w:start w:val="1"/>
      <w:numFmt w:val="decimal"/>
      <w:lvlText w:val="%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05F078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4E2ED3"/>
    <w:multiLevelType w:val="multilevel"/>
    <w:tmpl w:val="07FCBF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8631506"/>
    <w:multiLevelType w:val="multilevel"/>
    <w:tmpl w:val="B44C79DC"/>
    <w:lvl w:ilvl="0">
      <w:start w:val="1"/>
      <w:numFmt w:val="decimal"/>
      <w:lvlText w:val="%1.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DA6746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1CF01C2"/>
    <w:multiLevelType w:val="multilevel"/>
    <w:tmpl w:val="E59644C6"/>
    <w:lvl w:ilvl="0">
      <w:start w:val="1"/>
      <w:numFmt w:val="none"/>
      <w:lvlText w:val="2."/>
      <w:lvlJc w:val="left"/>
      <w:pPr>
        <w:ind w:left="720" w:hanging="360"/>
      </w:pPr>
      <w:rPr>
        <w:rFonts w:hint="default"/>
      </w:rPr>
    </w:lvl>
    <w:lvl w:ilvl="1">
      <w:start w:val="2"/>
      <w:numFmt w:val="decimal"/>
      <w:isLgl/>
      <w:lvlText w:val="%1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4584FF8"/>
    <w:multiLevelType w:val="multilevel"/>
    <w:tmpl w:val="E59644C6"/>
    <w:lvl w:ilvl="0">
      <w:start w:val="1"/>
      <w:numFmt w:val="none"/>
      <w:lvlText w:val="2."/>
      <w:lvlJc w:val="left"/>
      <w:pPr>
        <w:ind w:left="360" w:hanging="360"/>
      </w:pPr>
      <w:rPr>
        <w:rFonts w:hint="default"/>
      </w:rPr>
    </w:lvl>
    <w:lvl w:ilvl="1">
      <w:start w:val="2"/>
      <w:numFmt w:val="decimal"/>
      <w:isLgl/>
      <w:lvlText w:val="%12.1."/>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7F32675"/>
    <w:multiLevelType w:val="multilevel"/>
    <w:tmpl w:val="1DBC02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D87C86"/>
    <w:multiLevelType w:val="multilevel"/>
    <w:tmpl w:val="2D6C0168"/>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BCC48DB"/>
    <w:multiLevelType w:val="multilevel"/>
    <w:tmpl w:val="75325DD4"/>
    <w:lvl w:ilvl="0">
      <w:start w:val="1"/>
      <w:numFmt w:val="decimal"/>
      <w:lvlText w:val="%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0D5622D"/>
    <w:multiLevelType w:val="hybridMultilevel"/>
    <w:tmpl w:val="6D1C6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4540DA5"/>
    <w:multiLevelType w:val="multilevel"/>
    <w:tmpl w:val="E59644C6"/>
    <w:lvl w:ilvl="0">
      <w:start w:val="1"/>
      <w:numFmt w:val="none"/>
      <w:lvlText w:val="2."/>
      <w:lvlJc w:val="left"/>
      <w:pPr>
        <w:ind w:left="720" w:hanging="360"/>
      </w:pPr>
      <w:rPr>
        <w:rFonts w:hint="default"/>
      </w:rPr>
    </w:lvl>
    <w:lvl w:ilvl="1">
      <w:start w:val="2"/>
      <w:numFmt w:val="decimal"/>
      <w:isLgl/>
      <w:lvlText w:val="%12.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70F4578"/>
    <w:multiLevelType w:val="multilevel"/>
    <w:tmpl w:val="B44C79DC"/>
    <w:lvl w:ilvl="0">
      <w:start w:val="1"/>
      <w:numFmt w:val="decimal"/>
      <w:lvlText w:val="%1.1."/>
      <w:lvlJc w:val="left"/>
      <w:pPr>
        <w:ind w:left="360" w:hanging="360"/>
      </w:pPr>
      <w:rPr>
        <w:rFonts w:hint="default"/>
      </w:rPr>
    </w:lvl>
    <w:lvl w:ilvl="1">
      <w:start w:val="1"/>
      <w:numFmt w:val="ordin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7032171">
    <w:abstractNumId w:val="29"/>
  </w:num>
  <w:num w:numId="2" w16cid:durableId="1580677409">
    <w:abstractNumId w:val="31"/>
  </w:num>
  <w:num w:numId="3" w16cid:durableId="224075350">
    <w:abstractNumId w:val="23"/>
  </w:num>
  <w:num w:numId="4" w16cid:durableId="1901088862">
    <w:abstractNumId w:val="5"/>
  </w:num>
  <w:num w:numId="5" w16cid:durableId="2061860669">
    <w:abstractNumId w:val="8"/>
  </w:num>
  <w:num w:numId="6" w16cid:durableId="1032193749">
    <w:abstractNumId w:val="12"/>
  </w:num>
  <w:num w:numId="7" w16cid:durableId="393086206">
    <w:abstractNumId w:val="16"/>
  </w:num>
  <w:num w:numId="8" w16cid:durableId="2126098">
    <w:abstractNumId w:val="22"/>
  </w:num>
  <w:num w:numId="9" w16cid:durableId="1999768326">
    <w:abstractNumId w:val="10"/>
  </w:num>
  <w:num w:numId="10" w16cid:durableId="14815203">
    <w:abstractNumId w:val="6"/>
  </w:num>
  <w:num w:numId="11" w16cid:durableId="1962804815">
    <w:abstractNumId w:val="13"/>
  </w:num>
  <w:num w:numId="12" w16cid:durableId="575896333">
    <w:abstractNumId w:val="3"/>
  </w:num>
  <w:num w:numId="13" w16cid:durableId="1263534273">
    <w:abstractNumId w:val="19"/>
  </w:num>
  <w:num w:numId="14" w16cid:durableId="464155064">
    <w:abstractNumId w:val="25"/>
  </w:num>
  <w:num w:numId="15" w16cid:durableId="790788207">
    <w:abstractNumId w:val="2"/>
  </w:num>
  <w:num w:numId="16" w16cid:durableId="1104686193">
    <w:abstractNumId w:val="0"/>
  </w:num>
  <w:num w:numId="17" w16cid:durableId="256255453">
    <w:abstractNumId w:val="17"/>
  </w:num>
  <w:num w:numId="18" w16cid:durableId="13119212">
    <w:abstractNumId w:val="4"/>
  </w:num>
  <w:num w:numId="19" w16cid:durableId="239678759">
    <w:abstractNumId w:val="11"/>
  </w:num>
  <w:num w:numId="20" w16cid:durableId="30763862">
    <w:abstractNumId w:val="1"/>
  </w:num>
  <w:num w:numId="21" w16cid:durableId="1173567053">
    <w:abstractNumId w:val="26"/>
  </w:num>
  <w:num w:numId="22" w16cid:durableId="1248228520">
    <w:abstractNumId w:val="32"/>
  </w:num>
  <w:num w:numId="23" w16cid:durableId="271057825">
    <w:abstractNumId w:val="14"/>
  </w:num>
  <w:num w:numId="24" w16cid:durableId="1063022079">
    <w:abstractNumId w:val="15"/>
  </w:num>
  <w:num w:numId="25" w16cid:durableId="1973707536">
    <w:abstractNumId w:val="7"/>
  </w:num>
  <w:num w:numId="26" w16cid:durableId="876576673">
    <w:abstractNumId w:val="27"/>
  </w:num>
  <w:num w:numId="27" w16cid:durableId="85812846">
    <w:abstractNumId w:val="18"/>
  </w:num>
  <w:num w:numId="28" w16cid:durableId="252982941">
    <w:abstractNumId w:val="20"/>
  </w:num>
  <w:num w:numId="29" w16cid:durableId="1172187303">
    <w:abstractNumId w:val="21"/>
  </w:num>
  <w:num w:numId="30" w16cid:durableId="11500153">
    <w:abstractNumId w:val="30"/>
  </w:num>
  <w:num w:numId="31" w16cid:durableId="1976449154">
    <w:abstractNumId w:val="33"/>
  </w:num>
  <w:num w:numId="32" w16cid:durableId="694422790">
    <w:abstractNumId w:val="24"/>
  </w:num>
  <w:num w:numId="33" w16cid:durableId="291792856">
    <w:abstractNumId w:val="9"/>
  </w:num>
  <w:num w:numId="34" w16cid:durableId="131749017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76"/>
    <w:rsid w:val="000161D7"/>
    <w:rsid w:val="0002097F"/>
    <w:rsid w:val="00103288"/>
    <w:rsid w:val="00114DF5"/>
    <w:rsid w:val="00142095"/>
    <w:rsid w:val="001E22D5"/>
    <w:rsid w:val="0021032A"/>
    <w:rsid w:val="002A5728"/>
    <w:rsid w:val="002B2655"/>
    <w:rsid w:val="00360D86"/>
    <w:rsid w:val="00445B73"/>
    <w:rsid w:val="005B5C06"/>
    <w:rsid w:val="005F7D2F"/>
    <w:rsid w:val="006379EB"/>
    <w:rsid w:val="00781785"/>
    <w:rsid w:val="007C7A0B"/>
    <w:rsid w:val="008746D7"/>
    <w:rsid w:val="008B78D6"/>
    <w:rsid w:val="008D2EE6"/>
    <w:rsid w:val="009426B3"/>
    <w:rsid w:val="009B0390"/>
    <w:rsid w:val="00A00B0F"/>
    <w:rsid w:val="00A023EC"/>
    <w:rsid w:val="00B5496F"/>
    <w:rsid w:val="00B94AE6"/>
    <w:rsid w:val="00BB5F2A"/>
    <w:rsid w:val="00C1259B"/>
    <w:rsid w:val="00CB7713"/>
    <w:rsid w:val="00CE3A5D"/>
    <w:rsid w:val="00D42DAB"/>
    <w:rsid w:val="00D56450"/>
    <w:rsid w:val="00D8698D"/>
    <w:rsid w:val="00DA0493"/>
    <w:rsid w:val="00DC27E9"/>
    <w:rsid w:val="00DF0676"/>
    <w:rsid w:val="00DF33FF"/>
    <w:rsid w:val="00ED12B3"/>
    <w:rsid w:val="00EE60F1"/>
    <w:rsid w:val="00F13E94"/>
    <w:rsid w:val="00FC1317"/>
    <w:rsid w:val="00FC2A0A"/>
    <w:rsid w:val="00FF43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C439"/>
  <w15:chartTrackingRefBased/>
  <w15:docId w15:val="{1AD026CB-FFE5-4575-AE1E-E1D9663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D6"/>
  </w:style>
  <w:style w:type="paragraph" w:styleId="Balk1">
    <w:name w:val="heading 1"/>
    <w:basedOn w:val="Normal"/>
    <w:next w:val="Normal"/>
    <w:link w:val="Balk1Char"/>
    <w:uiPriority w:val="9"/>
    <w:qFormat/>
    <w:rsid w:val="008B78D6"/>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B78D6"/>
    <w:rPr>
      <w:rFonts w:asciiTheme="majorHAnsi" w:eastAsiaTheme="majorEastAsia" w:hAnsiTheme="majorHAnsi" w:cstheme="majorBidi"/>
      <w:color w:val="2F5496" w:themeColor="accent1" w:themeShade="BF"/>
      <w:sz w:val="32"/>
      <w:szCs w:val="32"/>
      <w:lang w:eastAsia="tr-TR"/>
    </w:rPr>
  </w:style>
  <w:style w:type="paragraph" w:styleId="ResimYazs">
    <w:name w:val="caption"/>
    <w:basedOn w:val="Normal"/>
    <w:next w:val="Normal"/>
    <w:uiPriority w:val="35"/>
    <w:unhideWhenUsed/>
    <w:qFormat/>
    <w:rsid w:val="008B78D6"/>
    <w:pPr>
      <w:spacing w:after="200" w:line="240" w:lineRule="auto"/>
    </w:pPr>
    <w:rPr>
      <w:i/>
      <w:iCs/>
      <w:color w:val="44546A" w:themeColor="text2"/>
      <w:sz w:val="18"/>
      <w:szCs w:val="18"/>
    </w:rPr>
  </w:style>
  <w:style w:type="paragraph" w:styleId="Kaynaka">
    <w:name w:val="Bibliography"/>
    <w:basedOn w:val="Normal"/>
    <w:next w:val="Normal"/>
    <w:uiPriority w:val="37"/>
    <w:unhideWhenUsed/>
    <w:rsid w:val="008B78D6"/>
  </w:style>
  <w:style w:type="character" w:styleId="AklamaBavurusu">
    <w:name w:val="annotation reference"/>
    <w:basedOn w:val="VarsaylanParagrafYazTipi"/>
    <w:uiPriority w:val="99"/>
    <w:semiHidden/>
    <w:unhideWhenUsed/>
    <w:rsid w:val="008B78D6"/>
    <w:rPr>
      <w:sz w:val="16"/>
      <w:szCs w:val="16"/>
    </w:rPr>
  </w:style>
  <w:style w:type="paragraph" w:styleId="AklamaMetni">
    <w:name w:val="annotation text"/>
    <w:basedOn w:val="Normal"/>
    <w:link w:val="AklamaMetniChar"/>
    <w:uiPriority w:val="99"/>
    <w:semiHidden/>
    <w:unhideWhenUsed/>
    <w:rsid w:val="008B78D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B78D6"/>
    <w:rPr>
      <w:sz w:val="20"/>
      <w:szCs w:val="20"/>
    </w:rPr>
  </w:style>
  <w:style w:type="paragraph" w:styleId="AklamaKonusu">
    <w:name w:val="annotation subject"/>
    <w:basedOn w:val="AklamaMetni"/>
    <w:next w:val="AklamaMetni"/>
    <w:link w:val="AklamaKonusuChar"/>
    <w:uiPriority w:val="99"/>
    <w:semiHidden/>
    <w:unhideWhenUsed/>
    <w:rsid w:val="008B78D6"/>
    <w:rPr>
      <w:b/>
      <w:bCs/>
    </w:rPr>
  </w:style>
  <w:style w:type="character" w:customStyle="1" w:styleId="AklamaKonusuChar">
    <w:name w:val="Açıklama Konusu Char"/>
    <w:basedOn w:val="AklamaMetniChar"/>
    <w:link w:val="AklamaKonusu"/>
    <w:uiPriority w:val="99"/>
    <w:semiHidden/>
    <w:rsid w:val="008B78D6"/>
    <w:rPr>
      <w:b/>
      <w:bCs/>
      <w:sz w:val="20"/>
      <w:szCs w:val="20"/>
    </w:rPr>
  </w:style>
  <w:style w:type="paragraph" w:styleId="BalonMetni">
    <w:name w:val="Balloon Text"/>
    <w:basedOn w:val="Normal"/>
    <w:link w:val="BalonMetniChar"/>
    <w:uiPriority w:val="99"/>
    <w:semiHidden/>
    <w:unhideWhenUsed/>
    <w:rsid w:val="008B78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78D6"/>
    <w:rPr>
      <w:rFonts w:ascii="Segoe UI" w:hAnsi="Segoe UI" w:cs="Segoe UI"/>
      <w:sz w:val="18"/>
      <w:szCs w:val="18"/>
    </w:rPr>
  </w:style>
  <w:style w:type="paragraph" w:styleId="stBilgi">
    <w:name w:val="header"/>
    <w:basedOn w:val="Normal"/>
    <w:link w:val="stBilgiChar"/>
    <w:uiPriority w:val="99"/>
    <w:unhideWhenUsed/>
    <w:rsid w:val="008B78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78D6"/>
  </w:style>
  <w:style w:type="paragraph" w:styleId="AltBilgi">
    <w:name w:val="footer"/>
    <w:basedOn w:val="Normal"/>
    <w:link w:val="AltBilgiChar"/>
    <w:uiPriority w:val="99"/>
    <w:unhideWhenUsed/>
    <w:rsid w:val="008B78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78D6"/>
  </w:style>
  <w:style w:type="character" w:styleId="Kpr">
    <w:name w:val="Hyperlink"/>
    <w:basedOn w:val="VarsaylanParagrafYazTipi"/>
    <w:uiPriority w:val="99"/>
    <w:unhideWhenUsed/>
    <w:rsid w:val="008B78D6"/>
    <w:rPr>
      <w:color w:val="0563C1" w:themeColor="hyperlink"/>
      <w:u w:val="single"/>
    </w:rPr>
  </w:style>
  <w:style w:type="character" w:customStyle="1" w:styleId="zmlenmeyenBahsetme1">
    <w:name w:val="Çözümlenmeyen Bahsetme1"/>
    <w:basedOn w:val="VarsaylanParagrafYazTipi"/>
    <w:uiPriority w:val="99"/>
    <w:semiHidden/>
    <w:unhideWhenUsed/>
    <w:rsid w:val="008B78D6"/>
    <w:rPr>
      <w:color w:val="605E5C"/>
      <w:shd w:val="clear" w:color="auto" w:fill="E1DFDD"/>
    </w:rPr>
  </w:style>
  <w:style w:type="paragraph" w:styleId="ListeParagraf">
    <w:name w:val="List Paragraph"/>
    <w:basedOn w:val="Normal"/>
    <w:uiPriority w:val="34"/>
    <w:qFormat/>
    <w:rsid w:val="008B78D6"/>
    <w:pPr>
      <w:ind w:left="720"/>
      <w:contextualSpacing/>
    </w:pPr>
  </w:style>
  <w:style w:type="character" w:styleId="zmlenmeyenBahsetme">
    <w:name w:val="Unresolved Mention"/>
    <w:basedOn w:val="VarsaylanParagrafYazTipi"/>
    <w:uiPriority w:val="99"/>
    <w:semiHidden/>
    <w:unhideWhenUsed/>
    <w:rsid w:val="00B94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241-8897" TargetMode="External"/><Relationship Id="rId13" Type="http://schemas.openxmlformats.org/officeDocument/2006/relationships/hyperlink" Target="mailto:buraktemel@sdu.edu.t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yperlink" Target="https://orcid.org/0000-0003-3050-792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1-8100-98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orcid.org/0000-0003-3243-9037"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b:Source>
    <b:Tag>Aka1</b:Tag>
    <b:SourceType>JournalArticle</b:SourceType>
    <b:Guid>{CB681730-FDFC-4CB8-A518-F3DF447CB3F7}</b:Guid>
    <b:Author>
      <b:Author>
        <b:NameList>
          <b:Person>
            <b:Last>Laroussi</b:Last>
            <b:First>M.</b:First>
            <b:Middle>(2009). Low-temperature plasmas for medicine?. IEEE Transactions on plasma science, 37(6), 714-725.</b:Middle>
          </b:Person>
        </b:NameList>
      </b:Author>
    </b:Author>
    <b:RefOrder>1</b:RefOrder>
  </b:Source>
  <b:Source>
    <b:Tag>AFr</b:Tag>
    <b:SourceType>Book</b:SourceType>
    <b:Guid>{59A1EF6E-A6E4-486E-8D1D-C33FB747C8F3}</b:Guid>
    <b:Author>
      <b:Author>
        <b:NameList>
          <b:Person>
            <b:Last>A. Fridman</b:Last>
            <b:First>G.</b:First>
            <b:Middle>Friedman, “Plazma Medicine”, Wiley, 526 pages, 2013.</b:Middle>
          </b:Person>
        </b:NameList>
      </b:Author>
    </b:Author>
    <b:RefOrder>2</b:RefOrder>
  </b:Source>
  <b:Source>
    <b:Tag>Lar1</b:Tag>
    <b:SourceType>JournalArticle</b:SourceType>
    <b:Guid>{F99BA6B7-4A53-433F-8EF4-1A33DF309A13}</b:Guid>
    <b:Author>
      <b:Author>
        <b:NameList>
          <b:Person>
            <b:Last>Laroussi</b:Last>
            <b:First>M.</b:First>
            <b:Middle>(2008). The biomedical applications of plasma: A brief history of the development of a new field of research. IEEE Transactions on plasma science, 36(4), 1612-1614.</b:Middle>
          </b:Person>
        </b:NameList>
      </b:Author>
    </b:Author>
    <b:RefOrder>3</b:RefOrder>
  </b:Source>
  <b:Source>
    <b:Tag>Bra1</b:Tag>
    <b:SourceType>JournalArticle</b:SourceType>
    <b:Guid>{05B5B8AA-F878-4463-82AF-53163362FFB3}</b:Guid>
    <b:Author>
      <b:Author>
        <b:NameList>
          <b:Person>
            <b:Last>Braný</b:Last>
            <b:First>D.,</b:First>
            <b:Middle>Dvorská, D., Halašová, E., &amp; Škovierová, H. (2020). Cold Atmospheric Plasma: A Powerful Tool for Modern Medicine. International Journal of Molecular Sciences, 21(8), 2932.</b:Middle>
          </b:Person>
        </b:NameList>
      </b:Author>
    </b:Author>
    <b:RefOrder>4</b:RefOrder>
  </b:Source>
  <b:Source>
    <b:Tag>Abd</b:Tag>
    <b:SourceType>JournalArticle</b:SourceType>
    <b:Guid>{76E58EBB-8678-4974-8DAC-F711C20713A1}</b:Guid>
    <b:Author>
      <b:Author>
        <b:NameList>
          <b:Person>
            <b:Last>Abdulsamee</b:Last>
            <b:First>N.</b:First>
            <b:Middle>(2017). Expanded Tentacles of Cold Plasma Energy in Dentistry–Review. EC Dental Science, 11, 223-239.</b:Middle>
          </b:Person>
        </b:NameList>
      </b:Author>
    </b:Author>
    <b:RefOrder>5</b:RefOrder>
  </b:Source>
  <b:Source>
    <b:Tag>Cha1</b:Tag>
    <b:SourceType>JournalArticle</b:SourceType>
    <b:Guid>{01608835-8B8C-4D2B-8F20-125B590AA618}</b:Guid>
    <b:Author>
      <b:Author>
        <b:NameList>
          <b:Person>
            <b:Last>Cha</b:Last>
            <b:First>S.,</b:First>
            <b:Middle>&amp; Park, Y. S. (2014). Plasma in dentistry. Clinical plasma medicine, 2(1), 4-10.</b:Middle>
          </b:Person>
        </b:NameList>
      </b:Author>
    </b:Author>
    <b:RefOrder>6</b:RefOrder>
  </b:Source>
  <b:Source>
    <b:Tag>Fat</b:Tag>
    <b:SourceType>Book</b:SourceType>
    <b:Guid>{A32E8D76-D68F-4255-8EC1-E9BA32524C37}</b:Guid>
    <b:Author>
      <b:Author>
        <b:NameList>
          <b:Person>
            <b:Last>tezi</b:Last>
            <b:First>Fatma</b:First>
            <b:Middle>Yılmaz Diş Beyazlatma Doktora</b:Middle>
          </b:Person>
        </b:NameList>
      </b:Author>
    </b:Author>
    <b:RefOrder>7</b:RefOrder>
  </b:Source>
  <b:Source>
    <b:Tag>Alq</b:Tag>
    <b:SourceType>JournalArticle</b:SourceType>
    <b:Guid>{B98D9F0A-29FA-4539-B65A-ED3D27B66F43}</b:Guid>
    <b:Author>
      <b:Author>
        <b:NameList>
          <b:Person>
            <b:Last>Alqahtani</b:Last>
            <b:First>M.</b:First>
            <b:Middle>Q. (2014). Tooth-bleaching procedures and their controversial effects: A literature review. The Saudi dental journal, 26(2), 33-46.</b:Middle>
          </b:Person>
        </b:NameList>
      </b:Author>
    </b:Author>
    <b:RefOrder>8</b:RefOrder>
  </b:Source>
  <b:Source>
    <b:Tag>Car</b:Tag>
    <b:SourceType>JournalArticle</b:SourceType>
    <b:Guid>{DF43AB72-4C48-4831-BCBF-DBA84482C947}</b:Guid>
    <b:Author>
      <b:Author>
        <b:NameList>
          <b:Person>
            <b:Last>Carey</b:Last>
            <b:First>C.</b:First>
            <b:Middle>M. (2014). Tooth whitening: what we now know. Journal of Evidence Based Dental Practice, 14, 70-76.</b:Middle>
          </b:Person>
        </b:NameList>
      </b:Author>
    </b:Author>
    <b:RefOrder>9</b:RefOrder>
  </b:Source>
  <b:Source>
    <b:Tag>Joi</b:Tag>
    <b:SourceType>JournalArticle</b:SourceType>
    <b:Guid>{9FCFCCA5-DC89-4614-A2AF-A23D4A985096}</b:Guid>
    <b:Author>
      <b:Author>
        <b:NameList>
          <b:Person>
            <b:Last>Joiner</b:Last>
            <b:First>A.</b:First>
            <b:Middle>(2006). The bleaching of teeth: a review of the literature. Journal of dentistry, 34(7), 412-419.</b:Middle>
          </b:Person>
        </b:NameList>
      </b:Author>
    </b:Author>
    <b:RefOrder>10</b:RefOrder>
  </b:Source>
  <b:Source>
    <b:Tag>Sun1</b:Tag>
    <b:SourceType>JournalArticle</b:SourceType>
    <b:Guid>{C9A9BE22-6521-403B-8D72-AEABDC3C8BC7}</b:Guid>
    <b:Author>
      <b:Author>
        <b:NameList>
          <b:Person>
            <b:Last>Sun</b:Last>
            <b:First>P.,</b:First>
            <b:Middle>Pan, J., Tian, Y., Bai, N., Wu, H., Wang, L., ... &amp; Fang, J. (2010). Tooth whitening with hydrogen peroxide assisted by a direct-current cold atmospheric-pressure air plasma microjet. IEEE Transactions on Plasma Science, 38(8), 1892-1896.</b:Middle>
          </b:Person>
        </b:NameList>
      </b:Author>
    </b:Author>
    <b:RefOrder>11</b:RefOrder>
  </b:Source>
  <b:Source>
    <b:Tag>Wan2</b:Tag>
    <b:SourceType>JournalArticle</b:SourceType>
    <b:Guid>{5238390D-19C9-4EEE-951A-46D6A2F3214F}</b:Guid>
    <b:Author>
      <b:Author>
        <b:NameList>
          <b:Person>
            <b:Last>Wang</b:Last>
            <b:First>G.,</b:First>
            <b:Middle>Ye, G., Yang, X., Pan, H., Sun, K., Zhang, J., &amp; Fang, J. (2014). The efficacy, safety, stability, and mechanism of tooth whitening by a cold atmospheric pressure air plazma microjet assisted with or without hydrogen peroxide. IEEE Transactions</b:Middle>
          </b:Person>
        </b:NameList>
      </b:Author>
    </b:Author>
    <b:RefOrder>12</b:RefOrder>
  </b:Source>
  <b:Source>
    <b:Tag>Kus1</b:Tag>
    <b:SourceType>JournalArticle</b:SourceType>
    <b:Guid>{3E5B92AE-2ACC-4C80-A5D3-DA425D6C1745}</b:Guid>
    <b:Author>
      <b:Author>
        <b:NameList>
          <b:Person>
            <b:Last>Kusanagi</b:Last>
            <b:First>A.,</b:First>
            <b:Middle>Otsuki, M., &amp; Tagami, J. (2018). Effect of nonthermal atmospheric discharge on tooth bleaching. Asian Pac J Dent, 19, 7-14.</b:Middle>
          </b:Person>
        </b:NameList>
      </b:Author>
    </b:Author>
    <b:RefOrder>13</b:RefOrder>
  </b:Source>
  <b:Source>
    <b:Tag>Pan2</b:Tag>
    <b:SourceType>JournalArticle</b:SourceType>
    <b:Guid>{6964F510-DD2C-4FCF-97D9-6CE0F10DCEA7}</b:Guid>
    <b:Author>
      <b:Author>
        <b:NameList>
          <b:Person>
            <b:Last>Pan</b:Last>
            <b:First>J.,</b:First>
            <b:Middle>Sun, P., Tian, Y., Zhou, H., Wu, H., Bai, N., ... &amp; Fang, J. (2010). A novel method of tooth whitening using cold plazma microjet driven by direct current in atmospheric-pressure air. IEEE Transactions on Plazma Science, 38(11), 3143-3151.</b:Middle>
          </b:Person>
        </b:NameList>
      </b:Author>
    </b:Author>
    <b:RefOrder>14</b:RefOrder>
  </b:Source>
  <b:Source>
    <b:Tag>Kon</b:Tag>
    <b:SourceType>JournalArticle</b:SourceType>
    <b:Guid>{8858D1ED-22DB-477F-A951-A74E847FC610}</b:Guid>
    <b:Author>
      <b:Author>
        <b:NameList>
          <b:Person>
            <b:Last>Kong</b:Last>
            <b:First>M.</b:First>
            <b:Middle>G., Kroesen, G., Morfill, G., Nosenko, T., Shimizu, T., Van Dijk, J., &amp; Zimmermann, J. L. (2009). Plasma medicine: an introductory review. new Journal of Physics, 11(11), 115012.</b:Middle>
          </b:Person>
        </b:NameList>
      </b:Author>
    </b:Author>
    <b:RefOrder>15</b:RefOrder>
  </b:Source>
  <b:Source>
    <b:Tag>Cho</b:Tag>
    <b:SourceType>JournalArticle</b:SourceType>
    <b:Guid>{6320D4E7-BA1F-4701-B6F2-7193CF2A6733}</b:Guid>
    <b:Author>
      <b:Author>
        <b:NameList>
          <b:Person>
            <b:Last>Choi</b:Last>
            <b:First>H.</b:First>
            <b:Middle>S., Kim, K. N., You, E. M., Choi, E. H., Kim, Y. H., &amp; Kim, K. M. (2013). Tooth whitening effects by atmospheric pressure cold plazmas with different gases. Japanese Journal of Applied Physics, 52(11S), 11NF02.</b:Middle>
          </b:Person>
        </b:NameList>
      </b:Author>
    </b:Author>
    <b:RefOrder>16</b:RefOrder>
  </b:Source>
  <b:Source>
    <b:Tag>Alk</b:Tag>
    <b:SourceType>JournalArticle</b:SourceType>
    <b:Guid>{53802216-1BDC-421A-B7DD-3394A70572F1}</b:Guid>
    <b:Author>
      <b:Author>
        <b:NameList>
          <b:Person>
            <b:Last>Alkahtani</b:Last>
            <b:First>R.,</b:First>
            <b:Middle>Stone, S., German, M., &amp; Waterhouse, P. (2020). A Review on Dental Whitening. Journal of Dentistry, 103423.</b:Middle>
          </b:Person>
        </b:NameList>
      </b:Author>
    </b:Author>
    <b:RefOrder>17</b:RefOrder>
  </b:Source>
  <b:Source>
    <b:Tag>ADe</b:Tag>
    <b:SourceType>Book</b:SourceType>
    <b:Guid>{8F1B499B-052C-4654-A0C6-80788CCD0FAB}</b:Guid>
    <b:Author>
      <b:Author>
        <b:NameList>
          <b:Person>
            <b:Last>Ritts</b:Last>
            <b:First>A.</b:First>
            <b:Middle>C., Li, H., Yu, Q., Xu, C., Yao, X., Hong, L., &amp; Wang, Y. (2010). Dentin surface treatment using a non‐thermal argon plasma brush for interfacial bonding improvement in composite restoration. European journal of oral sciences, 118(5), 510-516.</b:Middle>
          </b:Person>
        </b:NameList>
      </b:Author>
    </b:Author>
    <b:RefOrder>18</b:RefOrder>
  </b:Source>
  <b:Source>
    <b:Tag>Don2</b:Tag>
    <b:SourceType>JournalArticle</b:SourceType>
    <b:Guid>{9E4C0A34-DF76-4E63-ACBE-C8063040BB21}</b:Guid>
    <b:Author>
      <b:Author>
        <b:NameList>
          <b:Person>
            <b:Last>Dong</b:Last>
            <b:First>X.,</b:First>
            <b:Middle>Li, H., Chen, M., Wang, Y., &amp; Yu, Q. (2015). Plasma treatment of dentin surfaces for improving self-etching adhesive/dentin interface bonding. Clinical plasma medicine, 3(1), 10-16.</b:Middle>
          </b:Person>
        </b:NameList>
      </b:Author>
    </b:Author>
    <b:RefOrder>19</b:RefOrder>
  </b:Source>
  <b:Source>
    <b:Tag>Ayr3</b:Tag>
    <b:SourceType>JournalArticle</b:SourceType>
    <b:Guid>{52E6B521-E5B6-47ED-A59A-12E50E664BD0}</b:Guid>
    <b:Author>
      <b:Author>
        <b:NameList>
          <b:Person>
            <b:Last>Ayres</b:Last>
            <b:First>A.</b:First>
            <b:Middle>P., Freitas, P. H., De Munck, J., Vananroye, A., Clasen, C., Dias, C. D. S., &amp; Van Meerbeek, B. (2018). Benefits of Nonthermal Atmospheric Plazma Treatment on Dentin Adhesion. Operative dentistry, 43(6), E288-E299.</b:Middle>
          </b:Person>
        </b:NameList>
      </b:Author>
    </b:Author>
    <b:RefOrder>20</b:RefOrder>
  </b:Source>
  <b:Source>
    <b:Tag>Zhu5</b:Tag>
    <b:SourceType>JournalArticle</b:SourceType>
    <b:Guid>{C97FE7F2-E999-4D5A-9340-8AC6D1380755}</b:Guid>
    <b:Author>
      <b:Author>
        <b:NameList>
          <b:Person>
            <b:Last>Zhu</b:Last>
            <b:First>X.</b:First>
            <b:Middle>M., Zhou, J. F., Guo, H., Zhang, X. F., Liu, X. Q., Li, H. P., &amp; Tan, J. G. (2018). Effects of a modified cold atmospheric plazma jet treatment on resin-dentin bonding. Dental materials journal, 2017-314.</b:Middle>
          </b:Person>
        </b:NameList>
      </b:Author>
    </b:Author>
    <b:RefOrder>21</b:RefOrder>
  </b:Source>
  <b:Source>
    <b:Tag>Che2</b:Tag>
    <b:SourceType>JournalArticle</b:SourceType>
    <b:Guid>{AC5BEFB7-9A22-48DC-86A6-4A64B5F316D3}</b:Guid>
    <b:Author>
      <b:Author>
        <b:NameList>
          <b:Person>
            <b:Last>Chen</b:Last>
            <b:First>M.,</b:First>
            <b:Middle>Zhang, Y., Driver, M. S., Caruso, A. N., Yu, Q., &amp; Wang, Y. (2013). Surface modification of several dental substrates by non-thermal, atmospheric plasma brush. Dental Materials, 29(8), 871-880.</b:Middle>
          </b:Person>
        </b:NameList>
      </b:Author>
    </b:Author>
    <b:RefOrder>22</b:RefOrder>
  </b:Source>
  <b:Source>
    <b:Tag>Par4</b:Tag>
    <b:SourceType>JournalArticle</b:SourceType>
    <b:Guid>{B6C645AA-719B-47A0-B38C-C74FDF5B354B}</b:Guid>
    <b:Author>
      <b:Author>
        <b:NameList>
          <b:Person>
            <b:Last>Park</b:Last>
            <b:First>C.,</b:First>
            <b:Middle>Park, S. W., Yun, K. D., Ji, M. K., Kim, S., Yang, Y., &amp; Lim, H. P. (2018). Effect of plazma treatment and its post process duration on shear bonding strength and antibacterial effect of dental zirconia. Materials, 11(11), 2233.</b:Middle>
          </b:Person>
        </b:NameList>
      </b:Author>
    </b:Author>
    <b:RefOrder>23</b:RefOrder>
  </b:Source>
  <b:Source>
    <b:Tag>Liu4</b:Tag>
    <b:SourceType>JournalArticle</b:SourceType>
    <b:Guid>{E1768CDB-D9D2-4F9F-A9B3-1F6A7D831B65}</b:Guid>
    <b:Author>
      <b:Author>
        <b:NameList>
          <b:Person>
            <b:Last>Liu</b:Last>
            <b:First>Y.,</b:First>
            <b:Middle>Liu, Q., Yu, Q. S., &amp; Wang, Y. (2016). Nonthermal atmospheric plazmas in dental restoration. Journal of dental research, 95(5), 496-505.</b:Middle>
          </b:Person>
        </b:NameList>
      </b:Author>
    </b:Author>
    <b:RefOrder>24</b:RefOrder>
  </b:Source>
  <b:Source>
    <b:Tag>Han6</b:Tag>
    <b:SourceType>JournalArticle</b:SourceType>
    <b:Guid>{BD7FF932-DF34-4A5E-9CFA-4A1835B7598A}</b:Guid>
    <b:Author>
      <b:Author>
        <b:NameList>
          <b:Person>
            <b:Last>Han</b:Last>
            <b:First>G.</b:First>
            <b:Middle>J., Kim, J. M., Cho, B. H., Hwang, Y., &amp; Kim, H. Y. (2019). Improved resin‐to‐dentin bond strength and durability via non‐thermal atmospheric pressure plasma drying of etched dentin. European journal of oral sciences, 127(2), 170-178.</b:Middle>
          </b:Person>
        </b:NameList>
      </b:Author>
    </b:Author>
    <b:RefOrder>25</b:RefOrder>
  </b:Source>
  <b:Source>
    <b:Tag>WuS</b:Tag>
    <b:SourceType>JournalArticle</b:SourceType>
    <b:Guid>{B7F2A80B-C79F-4310-A4A2-8EECE63DF51C}</b:Guid>
    <b:Author>
      <b:Author>
        <b:NameList>
          <b:Person>
            <b:Last>Wu</b:Last>
            <b:First>S.,</b:First>
            <b:Middle>Cao, Y., &amp; Lu, X. (2015). The state of the art of applications of atmospheric-pressure nonequilibrium plasma jets in dentistry. IEEE Transactions on Plasma Science, 44(2), 134-151. 44(2), 134-151.</b:Middle>
          </b:Person>
        </b:NameList>
      </b:Author>
    </b:Author>
    <b:RefOrder>26</b:RefOrder>
  </b:Source>
  <b:Source>
    <b:Tag>LiY</b:Tag>
    <b:SourceType>JournalArticle</b:SourceType>
    <b:Guid>{A29784B1-A7CE-456C-BC92-C5A2D42AC835}</b:Guid>
    <b:Author>
      <b:Author>
        <b:NameList>
          <b:Person>
            <b:Last>Li</b:Last>
            <b:First>Y.,</b:First>
            <b:Middle>Sun, K., Ye, G., Liang, Y., Pan, H., Wang, G., ... &amp; Fang, J. (2015). Evaluation of cold plasma treatment and safety in disinfecting 3-week root canal Enterococcus faecalis biofilm in vitro. Journal of endodontics, 41(8), 1325-1330.</b:Middle>
          </b:Person>
        </b:NameList>
      </b:Author>
    </b:Author>
    <b:RefOrder>27</b:RefOrder>
  </b:Source>
  <b:Source>
    <b:Tag>Pan3</b:Tag>
    <b:SourceType>JournalArticle</b:SourceType>
    <b:Guid>{C4E68AEC-C6F7-46CE-9EF5-B8F4BF21D4F6}</b:Guid>
    <b:Author>
      <b:Author>
        <b:NameList>
          <b:Person>
            <b:Last>Pan</b:Last>
            <b:First>J.,</b:First>
            <b:Middle>Li, Y. L., Liu, C. M., Tian, Y., Yu, S., Wang, K. L., ... &amp; Fang, J. (2017). Investigation of cold atmospheric plasma-activated water for the dental unit waterline system contamination and safety evaluation in vitro. Plasma Chemistry and Plasma P</b:Middle>
          </b:Person>
        </b:NameList>
      </b:Author>
    </b:Author>
    <b:RefOrder>28</b:RefOrder>
  </b:Source>
  <b:Source>
    <b:Tag>Šan</b:Tag>
    <b:SourceType>JournalArticle</b:SourceType>
    <b:Guid>{AE2B90CC-11AE-4213-B67D-5145EDF4650A}</b:Guid>
    <b:Author>
      <b:Author>
        <b:NameList>
          <b:Person>
            <b:Last>Šantak</b:Last>
            <b:First>V.,</b:First>
            <b:Middle>Vesel, A., Bišćan, M., &amp; Milošević, S. (2017). Surface treatment of human hard dental tissues with atmospheric pressure plasma jet. Plasma chemistry and plasma processing, 37(2), 401-413. 30(3), 384-391.</b:Middle>
          </b:Person>
        </b:NameList>
      </b:Author>
    </b:Author>
    <b:RefOrder>29</b:RefOrder>
  </b:Source>
  <b:Source>
    <b:Tag>Bon1</b:Tag>
    <b:SourceType>JournalArticle</b:SourceType>
    <b:Guid>{15DB53C7-E985-4BE5-870E-436C8C922183}</b:Guid>
    <b:Author>
      <b:Author>
        <b:NameList>
          <b:Person>
            <b:Last>Bona</b:Last>
            <b:First>A.</b:First>
            <b:Middle>D., Pecho, O. E., &amp; Alessandretti, R. (2015). Zirconia as a dental biomaterial. Materials, 8(8), 4978-4991.</b:Middle>
          </b:Person>
        </b:NameList>
      </b:Author>
    </b:Author>
    <b:RefOrder>30</b:RefOrder>
  </b:Source>
  <b:Source>
    <b:Tag>Yav1</b:Tag>
    <b:SourceType>JournalArticle</b:SourceType>
    <b:Guid>{387F1E4B-37D0-43F5-8068-5C33C10422BB}</b:Guid>
    <b:Author>
      <b:Author>
        <b:NameList>
          <b:Person>
            <b:Last>Yavirach</b:Last>
            <b:First>P.,</b:First>
            <b:Middle>Chaijareenont, P., Boonyawan, D., Pattamapun, K., Tunma, S., Takahashi, H., &amp; Arksornnukit, M. (2009). Effects of plasma treatment on the shear bond strength between fiber-reinforced composite posts and resin composite for core build-up. Den</b:Middle>
          </b:Person>
        </b:NameList>
      </b:Author>
    </b:Author>
    <b:RefOrder>31</b:RefOrder>
  </b:Source>
  <b:Source>
    <b:Tag>Bal1</b:Tag>
    <b:SourceType>JournalArticle</b:SourceType>
    <b:Guid>{6059A02F-7019-4FE9-AC5C-7CB5D8600DA3}</b:Guid>
    <b:Author>
      <b:Author>
        <b:NameList>
          <b:Person>
            <b:Last>Balkenhol</b:Last>
            <b:First>M.,</b:First>
            <b:Middle>Nothdurft, F. P., Hannig, M., Schindler, A., Lehmann, A., Arnold, T., ... &amp; Rupf, S. (2017). Bonding to zirconia ceramic: The effect of cold plasma treatment and 4-META. Clinical Plasma Medicine, 5, 8-13.</b:Middle>
          </b:Person>
        </b:NameList>
      </b:Author>
    </b:Author>
    <b:RefOrder>32</b:RefOrder>
  </b:Source>
  <b:Source>
    <b:Tag>Sek1</b:Tag>
    <b:SourceType>JournalArticle</b:SourceType>
    <b:Guid>{7B71C607-06B8-464F-893B-5F2DCCCC6AA4}</b:Guid>
    <b:Author>
      <b:Author>
        <b:NameList>
          <b:Person>
            <b:Last>Seker</b:Last>
            <b:First>E.,</b:First>
            <b:Middle>Kilicarslan, M. A., Deniz, S. T., Mumcu, E., &amp; Ozkan, P. (2015). Effect of atmospheric plasma versus conventional surface treatments on the adhesion capability between self-adhesive resin cement and titanium surface. The journal of advanced pro</b:Middle>
          </b:Person>
        </b:NameList>
      </b:Author>
    </b:Author>
    <b:RefOrder>33</b:RefOrder>
  </b:Source>
  <b:Source>
    <b:Tag>Nau</b:Tag>
    <b:SourceType>JournalArticle</b:SourceType>
    <b:Guid>{3A61BA02-6524-48A6-9FFD-97EA98E3ECBC}</b:Guid>
    <b:Author>
      <b:Author>
        <b:NameList>
          <b:Person>
            <b:Last>Naujokat</b:Last>
            <b:First>H.,</b:First>
            <b:Middle>Harder, S., Schulz, L. Y., Wiltfang, J., Flörke, C., &amp; Açil, Y. (2019). Surface conditioning with cold argon plasma and its effect on the osseointegration of dental implants in miniature pigs. Journal of Cranio-Maxillofacial Surgery, 47(3),</b:Middle>
          </b:Person>
        </b:NameList>
      </b:Author>
    </b:Author>
    <b:RefOrder>34</b:RefOrder>
  </b:Source>
  <b:Source>
    <b:Tag>Mur</b:Tag>
    <b:SourceType>JournalArticle</b:SourceType>
    <b:Guid>{6253E29E-5D15-4836-B1A3-85385E048BC6}</b:Guid>
    <b:Author>
      <b:Author>
        <b:NameList>
          <b:Person>
            <b:Last>Murat</b:Last>
            <b:First>U.</b:First>
            <b:Middle>L. U., KAPILI, M. B., ERCAN, U. K., Fatma, İ. B. İ. Ş., AYDEMİR, I., KESKİN, N., &amp; TUĞLU, M. İ. (2018). Atmosferik Soğuk Plazma ile Modifiye Edilen Titanyum Yüzeylerde Osteojenik Hücre Aktivitelerinin Değerlendirilmesi. Süleyman Demirel Üniversi</b:Middle>
          </b:Person>
        </b:NameList>
      </b:Author>
    </b:Author>
    <b:RefOrder>35</b:RefOrder>
  </b:Source>
  <b:Source>
    <b:Tag>Hui</b:Tag>
    <b:SourceType>JournalArticle</b:SourceType>
    <b:Guid>{317CA1D2-5A42-43B8-AD96-C87EC0C449CE}</b:Guid>
    <b:Author>
      <b:Author>
        <b:NameList>
          <b:Person>
            <b:Last>Hui</b:Last>
            <b:First>W.</b:First>
            <b:Middle>L., Perrotti, V., Iaculli, F., Piattelli, A., &amp; Quaranta, A. (2020). The Emerging Role of Cold Atmospheric Plasma in Implantology: A Review of the Literature. Nanomaterials, 10(8), 1505.</b:Middle>
          </b:Person>
        </b:NameList>
      </b:Author>
    </b:Author>
    <b:RefOrder>36</b:RefOrder>
  </b:Source>
  <b:Source>
    <b:Tag>Büy</b:Tag>
    <b:SourceType>JournalArticle</b:SourceType>
    <b:Guid>{43A27760-6DAA-47CC-81B3-6F90F709DC55}</b:Guid>
    <b:Author>
      <b:Author>
        <b:NameList>
          <b:Person>
            <b:Last>Büyükakyüz</b:Last>
            <b:First>H.</b:First>
            <b:Middle>N. , (2012). Diş ve çevre dokuları kaynaklı mezenkimal kök hücreler. İst.Dişhek.Oda Derg , 46-49.</b:Middle>
          </b:Person>
        </b:NameList>
      </b:Author>
    </b:Author>
    <b:RefOrder>37</b:RefOrder>
  </b:Source>
  <b:Source>
    <b:Tag>Mil1</b:Tag>
    <b:SourceType>JournalArticle</b:SourceType>
    <b:Guid>{0F03931E-EF79-4D32-A2D6-FE8D2918A40B}</b:Guid>
    <b:Author>
      <b:Author>
        <b:NameList>
          <b:Person>
            <b:Last>Miletić</b:Last>
            <b:First>M.,</b:First>
            <b:Middle>Mojsilović, S., Đorđević, I. O., Maletić, D., Puač, N., Lazović, S., ... &amp; Bugarski, D. (2013). Effects of non-thermal atmospheric plasma on human periodontal ligament mesenchymal stem cells. Journal of physics D: Applied physics, 46(34), 345</b:Middle>
          </b:Person>
        </b:NameList>
      </b:Author>
    </b:Author>
    <b:RefOrder>38</b:RefOrder>
  </b:Source>
  <b:Source>
    <b:Tag>PAR</b:Tag>
    <b:SourceType>JournalArticle</b:SourceType>
    <b:Guid>{87CA9853-346F-40F9-BEC0-8BD6740BDF86}</b:Guid>
    <b:Author>
      <b:Author>
        <b:NameList>
          <b:Person>
            <b:Last>PARSAK</b:Last>
            <b:First>C.</b:First>
            <b:Middle>K., SAKMAN, G., &amp; ÇELİK, Ü. (2007). Yara iyileşmesi, yara bakımı ve komplikasyonları. Arşiv Kaynak Tarama Dergisi, 16(2), 145-159.</b:Middle>
          </b:Person>
        </b:NameList>
      </b:Author>
    </b:Author>
    <b:RefOrder>39</b:RefOrder>
  </b:Source>
  <b:Source>
    <b:Tag>Hae</b:Tag>
    <b:SourceType>JournalArticle</b:SourceType>
    <b:Guid>{AACD376E-7EC0-4767-8845-51345A468175}</b:Guid>
    <b:Author>
      <b:Author>
        <b:NameList>
          <b:Person>
            <b:Last>Haertel</b:Last>
            <b:First>B.,</b:First>
            <b:Middle>Von Woedtke, T., Weltmann, K. D., &amp; Lindequist, U. (2014). Non-thermal atmospheric-pressure plasma possible application in wound healing. Biomolecules &amp; therapeutics, 22(6), 477.</b:Middle>
          </b:Person>
        </b:NameList>
      </b:Author>
    </b:Author>
    <b:RefOrder>40</b:RefOrder>
  </b:Source>
  <b:Source>
    <b:Tag>Ham</b:Tag>
    <b:SourceType>JournalArticle</b:SourceType>
    <b:Guid>{2863BA43-CE5D-4073-AA1F-8AF88E654280}</b:Guid>
    <b:Author>
      <b:Author>
        <b:NameList>
          <b:Person>
            <b:Last>Hamzani</b:Last>
            <b:First>Y.,</b:First>
            <b:Middle>&amp; Chaushu, G. (2018). Evaluation of early wound healing scales/indexes in oral surgery: A literature review. Clinical implant dentistry and related research, 20(6), 1030-1035.</b:Middle>
          </b:Person>
        </b:NameList>
      </b:Author>
    </b:Author>
    <b:RefOrder>41</b:RefOrder>
  </b:Source>
  <b:Source>
    <b:Tag>Kus2</b:Tag>
    <b:SourceType>JournalArticle</b:SourceType>
    <b:Guid>{6A192D06-8BAA-4D93-B1E5-34728B8ACF59}</b:Guid>
    <b:Author>
      <b:Author>
        <b:NameList>
          <b:Person>
            <b:Last>Kusakci‐Seker</b:Last>
            <b:First>B.,</b:First>
            <b:Middle>&amp; Demirayak‐Akdemir, M. (2020). The effect of non‐thermal atmospheric pressure plasma application on wound healing after gingivectomy. International Wound Journal.</b:Middle>
          </b:Person>
        </b:NameList>
      </b:Author>
    </b:Author>
    <b:RefOrder>42</b:RefOrder>
  </b:Source>
  <b:Source>
    <b:Tag>Şek</b:Tag>
    <b:SourceType>JournalArticle</b:SourceType>
    <b:Guid>{B965B191-1D8B-4D6F-A816-85EFD3BB069D}</b:Guid>
    <b:Author>
      <b:Author>
        <b:NameList>
          <b:Person>
            <b:Last>Şeker</b:Last>
            <b:First>B.</b:First>
            <b:Middle>K., &amp; Ozdemır, H. Assessment of Pain Perception After Conventional Frenectomy With Application of Cold Atmospheric Plasma. age, 27(12), 2-53.</b:Middle>
          </b:Person>
        </b:NameList>
      </b:Author>
    </b:Author>
    <b:RefOrder>43</b:RefOrder>
  </b:Source>
  <b:Source>
    <b:Tag>Pek</b:Tag>
    <b:SourceType>JournalArticle</b:SourceType>
    <b:Guid>{1C286051-456C-4A0D-9111-7E329822093C}</b:Guid>
    <b:Author>
      <b:Author>
        <b:NameList>
          <b:Person>
            <b:Last>Pekbağrıyanık</b:Last>
            <b:First>T.</b:First>
            <b:Middle>(2016) Serbest Dişeti Grefti Uygulamalarında Atmosferik Basınç Soğuk Plazmanın Yara İyileşmesi Üzerine Etkisinin Değerlendirilmesi. Katip Çelebi Üniversitesi Diş Hekimliği Fakültesi Periodontoloji ABD (Uzmanlık Tezi). İzmir, s.94.</b:Middle>
          </b:Person>
        </b:NameList>
      </b:Author>
    </b:Author>
    <b:RefOrder>44</b:RefOrder>
  </b:Source>
  <b:Source>
    <b:Tag>Bar</b:Tag>
    <b:SourceType>JournalArticle</b:SourceType>
    <b:Guid>{DD8DCC0C-7056-4D64-B43D-2508626B1F3F}</b:Guid>
    <b:Author>
      <b:Author>
        <b:NameList>
          <b:Person>
            <b:Last>Barutcugil</b:Last>
            <b:First>Ç</b:First>
            <b:Middle>, Kürklü, D , Barutcugil, K , Harorlı, O . (2015). Beyazlatıcı Ağız Gargaralarının Kompozit Rezinin Yüzey Pürüzlülüğü Üzerine Etkilerinin İncelenmesi. Atatürk Üniversitesi Diş Hekimliği Fakültesi Dergisi , 24 (1) , 33-38.</b:Middle>
          </b:Person>
        </b:NameList>
      </b:Author>
    </b:Author>
    <b:RefOrder>45</b:RefOrder>
  </b:Source>
  <b:Source>
    <b:Tag>Öng</b:Tag>
    <b:SourceType>JournalArticle</b:SourceType>
    <b:Guid>{55BA98C8-CCE0-4FC8-96A1-969DEF08C16C}</b:Guid>
    <b:Author>
      <b:Author>
        <b:NameList>
          <b:Person>
            <b:Last>Öngül</b:Last>
            <b:First>D,</b:First>
            <b:Middle>Mim, A, Şahin, H, Değer, S. (2012). Ağız Gargaralarının Restoratif Materyallerin Renk Stabilitesine Olan Etkisi. İstanbul Üniversitesi Diş Hekimliği Fakültesi Dergisi, 46 (2), 13-20.</b:Middle>
          </b:Person>
        </b:NameList>
      </b:Author>
    </b:Author>
    <b:RefOrder>46</b:RefOrder>
  </b:Source>
  <b:Source>
    <b:Tag>Ber1</b:Tag>
    <b:SourceType>JournalArticle</b:SourceType>
    <b:Guid>{F4E3BD38-BA6D-47F3-B6A3-AC557B2C57BD}</b:Guid>
    <b:Author>
      <b:Author>
        <b:NameList>
          <b:Person>
            <b:Last>Berger</b:Last>
            <b:First>S.</b:First>
            <b:Middle>B., Cavalli, V., Martin, A. A., Soares, L. E. S., Arruda, M. A. Z., Brancalion, M. L., &amp; Giannini, M. (2010). Effects of combined use of light irradiation and 35% hydrogen peroxide for dental bleaching on human enamel mineral content. Photomedi</b:Middle>
          </b:Person>
        </b:NameList>
      </b:Author>
    </b:Author>
    <b:RefOrder>47</b:RefOrder>
  </b:Source>
  <b:Source>
    <b:Tag>Saa2</b:Tag>
    <b:SourceType>JournalArticle</b:SourceType>
    <b:Guid>{818F294D-74DB-4186-BF76-464193FEE1BB}</b:Guid>
    <b:Author>
      <b:Author>
        <b:NameList>
          <b:Person>
            <b:Last>Saati</b:Last>
            <b:First>K.,</b:First>
            <b:Middle>Orumchi, A., Namdar, F., Jarrah, A., &amp; Chiniforush, N. (2020). The effect of laser-activated bleaching with 810 nm and 980 nm diode lasers on enamel micro-hardness ve an in vitro study. Laser Physics, 30(2), 026002.</b:Middle>
          </b:Person>
        </b:NameList>
      </b:Author>
    </b:Author>
    <b:RefOrder>48</b:RefOrder>
  </b:Source>
  <b:Source>
    <b:Tag>Kur2</b:Tag>
    <b:SourceType>JournalArticle</b:SourceType>
    <b:Guid>{AE01E6CD-3673-42F2-B5E4-7231A19D9053}</b:Guid>
    <b:Author>
      <b:Author>
        <b:NameList>
          <b:Person>
            <b:Last>Kury</b:Last>
            <b:First>M.,</b:First>
            <b:Middle>Wada, E. E., Sılva, D. P. D., Tabchoury, C. P. M., Gıannını, M., &amp; Cavallı, V. (2020). Effect of violet LED light on in-office bleaching protocols: a randomized controlled clinical trial. Journal of Applied Oral Science, 28.</b:Middle>
          </b:Person>
        </b:NameList>
      </b:Author>
    </b:Author>
    <b:RefOrder>49</b:RefOrder>
  </b:Source>
  <b:Source>
    <b:Tag>Kur3</b:Tag>
    <b:SourceType>JournalArticle</b:SourceType>
    <b:Guid>{2E4B18D2-F4A7-4FB1-8A1F-E0447872CCB4}</b:Guid>
    <b:Author>
      <b:Author>
        <b:NameList>
          <b:Person>
            <b:Last>Kury</b:Last>
            <b:First>M.,</b:First>
            <b:Middle>Perches, C., da Silva, D. P., André, C. B., Tabchoury, C. P., Giannini, M., &amp; Cavalli, V. (2020). Color change, diffusion of hydrogen peroxide, and enamel morphology after in‐office bleaching with violet light or nonthermal atmospheric plasma: A</b:Middle>
          </b:Person>
        </b:NameList>
      </b:Author>
    </b:Author>
    <b:RefOrder>50</b:RefOrder>
  </b:Source>
  <b:Source>
    <b:Tag>Rui1</b:Tag>
    <b:SourceType>JournalArticle</b:SourceType>
    <b:Guid>{601CB937-A782-498F-A2DF-EB94FF0FC322}</b:Guid>
    <b:Author>
      <b:Author>
        <b:NameList>
          <b:Person>
            <b:Last>Ruivo</b:Last>
            <b:First>M.</b:First>
            <b:Middle>A., Nima, G., Pacheco, R. R., Lancellotti, A. C., Palma-Dibb, R. G., Faraoni, J. J., ... &amp; Giannini, M. (2020). Changes in enamel after bleaching pre-treatment with non-thermal atmospheric plasma. Clinical Plasma Medicine, 19, 100106.</b:Middle>
          </b:Person>
        </b:NameList>
      </b:Author>
    </b:Author>
    <b:RefOrder>51</b:RefOrder>
  </b:Source>
  <b:Source>
    <b:Tag>Tüf</b:Tag>
    <b:SourceType>JournalArticle</b:SourceType>
    <b:Guid>{728BCBD9-DB1A-42AF-AFE8-ECCB7A83836E}</b:Guid>
    <b:Author>
      <b:Author>
        <b:NameList>
          <b:Person>
            <b:Last>Tüfek</b:Last>
            <b:First>E</b:First>
            <b:Middle>, Ayna, B . (2019). DİŞ HEKİMLİĞİNDE ADEZİV SİSTEMLER . Atatürk Üniversitesi Diş Hekimliği Fakültesi Dergisi , 29 (2) , 340-349 . DOI: 10.17567/ataunidfd.285136</b:Middle>
          </b:Person>
        </b:NameList>
      </b:Author>
    </b:Author>
    <b:RefOrder>52</b:RefOrder>
  </b:Source>
  <b:Source>
    <b:Tag>Zha2</b:Tag>
    <b:SourceType>JournalArticle</b:SourceType>
    <b:Guid>{0C507DE3-03BB-4504-A1DD-A87C3CBC1DFC}</b:Guid>
    <b:Author>
      <b:Author>
        <b:NameList>
          <b:Person>
            <b:Last>Zhang</b:Last>
            <b:First>Y.,</b:First>
            <b:Middle>Yu, Q., &amp; Wang, Y. (2014). Non-thermal atmospheric plasmas in dental restoration: improved resin adhesive penetration. Journal of dentistry, 42(8), 1033-1042.</b:Middle>
          </b:Person>
        </b:NameList>
      </b:Author>
    </b:Author>
    <b:RefOrder>53</b:RefOrder>
  </b:Source>
  <b:Source>
    <b:Tag>Han5</b:Tag>
    <b:SourceType>JournalArticle</b:SourceType>
    <b:Guid>{1B6A3D96-D055-4C62-87CF-B7F6AB902B99}</b:Guid>
    <b:Author>
      <b:Author>
        <b:NameList>
          <b:Person>
            <b:Last>Han</b:Last>
            <b:First>G.</b:First>
            <b:Middle>J., Kim, J. H., Chung, S. N., Chun, B. H., Kim, C. K., Seo, D. G., ... &amp; Cho, B. H. (2014). Effects of non‐thermal atmospheric pressure pulsed plasma on the adhesion and durability of resin composite to dentin. European Journal of Oral Sciences, 1</b:Middle>
          </b:Person>
        </b:NameList>
      </b:Author>
    </b:Author>
    <b:RefOrder>54</b:RefOrder>
  </b:Source>
  <b:Source>
    <b:Tag>Ghe</b:Tag>
    <b:SourceType>JournalArticle</b:SourceType>
    <b:Guid>{73B2C1F7-B446-407B-81A9-7C120447C5CD}</b:Guid>
    <b:Author>
      <b:Author>
        <b:NameList>
          <b:Person>
            <b:Last>Gherardi</b:Last>
            <b:First>M.,</b:First>
            <b:Middle>Tonini, R., &amp; Colombo, V. (2018). Plasma in dentistry: brief history and current status. Trends in biotechnology, 36(6), 583-585.</b:Middle>
          </b:Person>
        </b:NameList>
      </b:Author>
    </b:Author>
    <b:RefOrder>55</b:RefOrder>
  </b:Source>
  <b:Source>
    <b:Tag>Jia3</b:Tag>
    <b:SourceType>JournalArticle</b:SourceType>
    <b:Guid>{9225EDAC-884F-4EAA-9805-8D9BCBD32208}</b:Guid>
    <b:Author>
      <b:Author>
        <b:NameList>
          <b:Person>
            <b:Last>Jiao</b:Last>
            <b:First>Y.,</b:First>
            <b:Middle>Tay, F. R., Niu, L. N., &amp; Chen, J. H. (2019). Advancing antimicrobial strategies for managing oral biofilm infections. International journal of oral science, 11(3), 1-11.</b:Middle>
          </b:Person>
        </b:NameList>
      </b:Author>
    </b:Author>
    <b:RefOrder>56</b:RefOrder>
  </b:Source>
  <b:Source>
    <b:Tag>Sla3</b:Tag>
    <b:SourceType>JournalArticle</b:SourceType>
    <b:Guid>{835C4E78-525E-4627-8D60-DE2E4E08118D}</b:Guid>
    <b:Author>
      <b:Author>
        <b:NameList>
          <b:Person>
            <b:Last>Sladek</b:Last>
            <b:First>R.</b:First>
            <b:Middle>E. J., Filoche, S. K., Sissons, C. H., &amp; Stoffels, E. (2007). Treatment of Streptococcus mutans biofilms with a nonthermal atmospheric plasma. Letters in applied microbiology, 45(3), 318-323.</b:Middle>
          </b:Person>
        </b:NameList>
      </b:Author>
    </b:Author>
    <b:RefOrder>57</b:RefOrder>
  </b:Source>
  <b:Source>
    <b:Tag>Sla4</b:Tag>
    <b:SourceType>JournalArticle</b:SourceType>
    <b:Guid>{73770BEA-CF70-468F-9635-C9669FBF7041}</b:Guid>
    <b:Author>
      <b:Author>
        <b:NameList>
          <b:Person>
            <b:Last>Sladek</b:Last>
            <b:First>R.</b:First>
            <b:Middle>E., Stoffels, E., Walraven, R., Tielbeek, P. J., &amp; Koolhoven, R. A. (2004). Plasma treatment of dental cavities: a feasibility study. IEEE Transactions on plasma science, 32(4), 1540-1543.</b:Middle>
          </b:Person>
        </b:NameList>
      </b:Author>
    </b:Author>
    <b:RefOrder>58</b:RefOrder>
  </b:Source>
  <b:Source>
    <b:Tag>LuX2</b:Tag>
    <b:SourceType>JournalArticle</b:SourceType>
    <b:Guid>{2BC0C833-2773-4FFC-B2C2-C0220F3842F1}</b:Guid>
    <b:Author>
      <b:Author>
        <b:NameList>
          <b:Person>
            <b:Last>Lu</b:Last>
            <b:First>X.,</b:First>
            <b:Middle>ao, Y., Yang, P., Xiong, Q., Xiong, Z., Xian, Y., &amp; Pan, Y. (2009). An $ RC $ plasma device for sterilization of root canal of teeth. IEEE transactions on Plasma Science, 37(5), 668-673.</b:Middle>
          </b:Person>
        </b:NameList>
      </b:Author>
    </b:Author>
    <b:RefOrder>59</b:RefOrder>
  </b:Source>
  <b:Source>
    <b:Tag>Leh2</b:Tag>
    <b:SourceType>JournalArticle</b:SourceType>
    <b:Guid>{962E3788-B565-44DB-A552-FF5E660F5AF2}</b:Guid>
    <b:Author>
      <b:Author>
        <b:NameList>
          <b:Person>
            <b:Last>Lehmann</b:Last>
            <b:First>A.,</b:First>
            <b:Middle>Pietag, F., &amp; Arnold, T. (2017). Human health risk evaluation of a microwave-driven atmospheric plasma jet as medical device. Clinical Plasma Medicine, 7, 16-23.</b:Middle>
          </b:Person>
        </b:NameList>
      </b:Author>
    </b:Author>
    <b:RefOrder>60</b:RefOrder>
  </b:Source>
  <b:Source>
    <b:Tag>Bek1</b:Tag>
    <b:SourceType>JournalArticle</b:SourceType>
    <b:Guid>{4B227781-647F-4097-8AA0-0CEE71AA56A8}</b:Guid>
    <b:Author>
      <b:Author>
        <b:NameList>
          <b:Person>
            <b:Last>Bekeschus</b:Last>
            <b:First>S.,</b:First>
            <b:Middle>Schmidt, A., Weltmann, K. D., &amp; von Woedtke, T. (2016). The plasma jet kINPen–A powerful tool for wound healing. Clinical Plasma Medicine, 4(1), 19-28.</b:Middle>
          </b:Person>
        </b:NameList>
      </b:Author>
    </b:Author>
    <b:RefOrder>61</b:RefOrder>
  </b:Source>
  <b:Source>
    <b:Tag>Dar1</b:Tag>
    <b:SourceType>JournalArticle</b:SourceType>
    <b:Guid>{4F15A56E-1909-4FAB-84E0-7CDBF2FD4C85}</b:Guid>
    <b:Author>
      <b:Author>
        <b:NameList>
          <b:Person>
            <b:Last>Darmawati</b:Last>
            <b:First>S.,</b:First>
            <b:Middle>Rohmani, A., Nurani, L. H., Prastiyanto, M. E., Dewi, S. S., Salsabila, N., ... &amp; Fatimah, Y. A. (2019). When plasma jet is effective for chronic wound bacteria inactivation, is it also effective for wound healing?. Clinical Plasma Medicine</b:Middle>
          </b:Person>
        </b:NameList>
      </b:Author>
    </b:Author>
    <b:RefOrder>62</b:RefOrder>
  </b:Source>
  <b:Source>
    <b:Tag>von1</b:Tag>
    <b:SourceType>JournalArticle</b:SourceType>
    <b:Guid>{BB28BB84-669E-4ACD-8294-3D2F72AF122F}</b:Guid>
    <b:Author>
      <b:Author>
        <b:NameList>
          <b:Person>
            <b:Last>von Woedtke</b:Last>
            <b:First>T.,</b:First>
            <b:Middle>Haertel, B., Weltmann, K. D., &amp; Lindequist, U. (2013). Plasma pharmacy–physical plasma in pharmaceutical applications. Die Pharmazie-An International Journal of Pharmaceutical Sciences, 68(7), 492-498.</b:Middle>
          </b:Person>
        </b:NameList>
      </b:Author>
    </b:Author>
    <b:RefOrder>63</b:RefOrder>
  </b:Source>
  <b:Source>
    <b:Tag>Çel1</b:Tag>
    <b:SourceType>JournalArticle</b:SourceType>
    <b:Guid>{8030D1AA-F252-4404-A5EC-EB4891A0ECCA}</b:Guid>
    <b:Author>
      <b:Author>
        <b:NameList>
          <b:Person>
            <b:Last>Çelik</b:Last>
            <b:First>B.,</b:First>
            <b:Middle>Çapar, İ. D., İbiş, F., Erdilek, N., &amp; Ercan, U. K. (2019). Deionized water can substitute common bleaching agents for nonvital tooth bleaching when treated with non-thermal atmospheric plasma. Journal of oral science, 17-0419.</b:Middle>
          </b:Person>
        </b:NameList>
      </b:Author>
    </b:Author>
    <b:RefOrder>64</b:RefOrder>
  </b:Source>
  <b:Source>
    <b:Tag>Jab2</b:Tag>
    <b:SourceType>JournalArticle</b:SourceType>
    <b:Guid>{76CEE1D2-BD28-4351-B821-5D545BB7BAA5}</b:Guid>
    <b:Author>
      <b:Author>
        <b:NameList>
          <b:Person>
            <b:Last>Jablonowski</b:Last>
            <b:First>H.,</b:First>
            <b:Middle>&amp; von Woedtke, T. (2015). Research on plasma medicine-relevant plasma–liquid interaction: What happened in the past five years?. Clinical Plasma Medicine, 3(2), 42-52.</b:Middle>
          </b:Person>
        </b:NameList>
      </b:Author>
    </b:Author>
    <b:RefOrder>65</b:RefOrder>
  </b:Source>
  <b:Source>
    <b:Tag>Ika1</b:Tag>
    <b:SourceType>JournalArticle</b:SourceType>
    <b:Guid>{1D14EB61-CD93-4BE2-BFAF-E16EBE353CF9}</b:Guid>
    <b:Author>
      <b:Author>
        <b:NameList>
          <b:Person>
            <b:Last>Ikawa</b:Last>
            <b:First>S.,</b:First>
            <b:Middle>Kitano, K., &amp; Hamaguchi, S. (2010). Effects of pH on bacterial inactivation in aqueous solutions due to low‐temperature atmospheric pressure plasma application. Plasma Processes and Polymers, 7(1), 33-42.</b:Middle>
          </b:Person>
        </b:NameList>
      </b:Author>
    </b:Author>
    <b:RefOrder>66</b:RefOrder>
  </b:Source>
  <b:Source>
    <b:Tag>Sre</b:Tag>
    <b:SourceType>JournalArticle</b:SourceType>
    <b:Guid>{96E1E9D0-214D-43CC-B41B-8BBE4F75BE30}</b:Guid>
    <b:Author>
      <b:Author>
        <b:NameList>
          <b:Person>
            <b:Last>Sretenović</b:Last>
            <b:First>G.</b:First>
            <b:Middle>B., Krstić, I. B., Kovačević, V. V., Obradović, B. M., &amp; Kuraica, M. M. (2014). Spatio-temporally resolved electric field measurements in helium plasma jet. Journal of Physics D: Applied Physics, 47(10), 102001.</b:Middle>
          </b:Person>
        </b:NameList>
      </b:Author>
    </b:Author>
    <b:RefOrder>67</b:RefOrder>
  </b:Source>
  <b:Source>
    <b:Tag>Coş</b:Tag>
    <b:SourceType>JournalArticle</b:SourceType>
    <b:Guid>{C20AACA0-5B9E-48B6-95D2-9E5652C8EDF3}</b:Guid>
    <b:Author>
      <b:Author>
        <b:NameList>
          <b:Person>
            <b:Last>Coşkun</b:Last>
            <b:First>Ö</b:First>
            <b:Middle>. (2010). ÇOK ÇOK DÜŞÜK ELEKTRİK ALANA (ELF) MARUZ KALAN SIÇANLARIN GELİŞİMLERİNİN İNCELENMESİ . Engineering Sciences , 5 (4) , 612-618 .</b:Middle>
          </b:Person>
        </b:NameList>
      </b:Author>
    </b:Author>
    <b:RefOrder>68</b:RefOrder>
  </b:Source>
  <b:Source>
    <b:Tag>ASL</b:Tag>
    <b:SourceType>JournalArticle</b:SourceType>
    <b:Guid>{A6DC8A83-D60B-469C-807E-E154CCFA17D8}</b:Guid>
    <b:Author>
      <b:Author>
        <b:NameList>
          <b:Person>
            <b:Last>ASLANKOÇ</b:Last>
            <b:First>R.,</b:First>
            <b:Middle>KAVRIK, O., &amp; ÖZMEN, Ö. Elektrik alanın DNA Hasarı ve Beyin Dokusu Üzerine Etkileri-Astaksantin’in Rolü. SDÜ Tıp Fakültesi Dergisi, 27(2), 166-172.</b:Middle>
          </b:Person>
        </b:NameList>
      </b:Author>
    </b:Author>
    <b:RefOrder>69</b:RefOrder>
  </b:Source>
  <b:Source>
    <b:Tag>Aka</b:Tag>
    <b:SourceType>JournalArticle</b:SourceType>
    <b:Guid>{AA9DD636-6B13-47DE-859F-0D5123A3E34F}</b:Guid>
    <b:Author>
      <b:Author>
        <b:NameList>
          <b:Person>
            <b:Last>Akan</b:Last>
            <b:First>T.</b:First>
            <b:Middle>(2006). Maddenin 4. Hali Plazma ve Temel Özellikleri. Elektronik Çağdaş Fizik Dergisi, 4.</b:Middle>
          </b:Person>
        </b:NameList>
      </b:Author>
    </b:Author>
    <b:RefOrder>70</b:RefOrder>
  </b:Source>
  <b:Source>
    <b:Tag>Kus</b:Tag>
    <b:SourceType>JournalArticle</b:SourceType>
    <b:Guid>{98DD690A-FC86-4AA5-8692-364019B95831}</b:Guid>
    <b:Author>
      <b:Author>
        <b:NameList>
          <b:Person>
            <b:Last>. Kusanagi</b:Last>
            <b:First>A.,</b:First>
            <b:Middle>Otsuki, M., &amp; Tagami, J. (2018). Effect of nonthermal atmospheric discharge on tooth bleaching. Asian Pac J Dent, 19, 7-14.</b:Middle>
          </b:Person>
        </b:NameList>
      </b:Author>
    </b:Author>
    <b:Title>2018</b:Title>
    <b:RefOrder>71</b:RefOrder>
  </b:Source>
  <b:Source>
    <b:Tag>Bec</b:Tag>
    <b:SourceType>JournalArticle</b:SourceType>
    <b:Guid>{4FEE9810-9BA6-4E8D-8685-5BC3B5DEE9E4}</b:Guid>
    <b:Author>
      <b:Author>
        <b:NameList>
          <b:Person>
            <b:Last>Becker</b:Last>
            <b:First>K.</b:First>
            <b:Middle>H., Schoenbach, K. H., &amp; Eden, J. G. (2006). Microplasmas and applications. Journal of Physics D: Applied Physics, 39(3), R55.</b:Middle>
          </b:Person>
        </b:NameList>
      </b:Author>
    </b:Author>
    <b:RefOrder>72</b:RefOrder>
  </b:Source>
  <b:Source>
    <b:Tag>TDu1</b:Tag>
    <b:SourceType>JournalArticle</b:SourceType>
    <b:Guid>{06D49DBC-E0E5-4BA5-8C7F-23EFBEB72CAF}</b:Guid>
    <b:Author>
      <b:Author>
        <b:NameList>
          <b:Person>
            <b:Last>T. Du</b:Last>
            <b:First>J.</b:First>
            <b:Middle>Ma, P. Yang, Z. Xiong, X. Lu, and Y. Cao, “Evaluation of antibacterial effects by atmospheric pressure nonequilibrium plasmas.</b:Middle>
          </b:Person>
        </b:NameList>
      </b:Author>
    </b:Author>
    <b:RefOrder>73</b:RefOrder>
  </b:Source>
  <b:Source>
    <b:Tag>Bec1</b:Tag>
    <b:SourceType>JournalArticle</b:SourceType>
    <b:Guid>{D8179B2A-94AF-49AD-9D17-60214BC8E2B8}</b:Guid>
    <b:Author>
      <b:Author>
        <b:NameList>
          <b:Person>
            <b:Last>Becker</b:Last>
            <b:First>K.</b:First>
            <b:Middle>H., Schoenbach, K. H., &amp; Eden, J. G. (2006). Microplasmas and applications. Journal of Physics D: Applied Physics, 39(3), R55.</b:Middle>
          </b:Person>
        </b:NameList>
      </b:Author>
    </b:Author>
    <b:RefOrder>74</b:RefOrder>
  </b:Source>
  <b:Source>
    <b:Tag>DuT</b:Tag>
    <b:SourceType>JournalArticle</b:SourceType>
    <b:Guid>{213E2F60-8E31-4B84-BC77-D6CB69DF1871}</b:Guid>
    <b:Author>
      <b:Author>
        <b:NameList>
          <b:Person>
            <b:Last>Du</b:Last>
            <b:First>T.,</b:First>
            <b:Middle>Ma, J., Yang, P., Xiong, Z., Lu, X., &amp; Cao, Y. (2012). Evaluation of antibacterial effects by atmospheric pressure nonequilibrium plasmas against Enterococcus faecalis biofilms in vitro. Journal of endodontics, 38(4), 545-549.</b:Middle>
          </b:Person>
        </b:NameList>
      </b:Author>
    </b:Author>
    <b:RefOrder>75</b:RefOrder>
  </b:Source>
  <b:Source>
    <b:Tag>Bit1</b:Tag>
    <b:SourceType>JournalArticle</b:SourceType>
    <b:Guid>{8F182AB1-5942-43D7-9D8A-F2FA431E41E5}</b:Guid>
    <b:Author>
      <b:Author>
        <b:NameList>
          <b:Person>
            <b:Last>Bitencourt</b:Last>
            <b:First>S.</b:First>
            <b:Middle>B., dos Santos, D. M., da Silva, E. V., Barão, V. A., Rangel, E. C., da Cruz, N. C., ... &amp; Pesqueira, A. A. (2018). Characterisation of a new plasma-enhanced film to improve shear bond strength between zirconia and veneering ceramic. Materi</b:Middle>
          </b:Person>
        </b:NameList>
      </b:Author>
    </b:Author>
    <b:RefOrder>76</b:RefOrder>
  </b:Source>
  <b:Source>
    <b:Tag>Bra</b:Tag>
    <b:SourceType>JournalArticle</b:SourceType>
    <b:Guid>{62AA99A9-29D4-4ABC-A200-0728F7183F31}</b:Guid>
    <b:Author>
      <b:Author>
        <b:NameList>
          <b:Person>
            <b:Last>Braný</b:Last>
            <b:First>D.,</b:First>
            <b:Middle>Dvorská, D., Halašová, E., &amp; Škovierová, H. (2020). Cold Atmospheric Plasma: A Powerful Tool for Modern Medicine. International Journal of Molecular Sciences, 21(8), 2932.</b:Middle>
          </b:Person>
        </b:NameList>
      </b:Author>
    </b:Author>
    <b:RefOrder>77</b:RefOrder>
  </b:Source>
</b:Sources>
</file>

<file path=customXml/itemProps1.xml><?xml version="1.0" encoding="utf-8"?>
<ds:datastoreItem xmlns:ds="http://schemas.openxmlformats.org/officeDocument/2006/customXml" ds:itemID="{5352E9BC-270A-4CEB-B718-C4DB61B6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7167</Words>
  <Characters>40853</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Balcı S. K., Kutlu S. N., Temel U. B., Güleç A., RJBB, 2, 1, 1-9, 2021</dc:title>
  <dc:subject/>
  <dc:creator>Süleyman Korkut BALCI</dc:creator>
  <cp:keywords/>
  <dc:description/>
  <cp:lastModifiedBy>Ali Güleç</cp:lastModifiedBy>
  <cp:revision>12</cp:revision>
  <dcterms:created xsi:type="dcterms:W3CDTF">2021-03-17T18:38:00Z</dcterms:created>
  <dcterms:modified xsi:type="dcterms:W3CDTF">2024-01-18T09:41:00Z</dcterms:modified>
</cp:coreProperties>
</file>