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2" w:rsidRPr="004D47B0" w:rsidRDefault="004D47B0" w:rsidP="004D47B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REFEREE SUGGESTI</w:t>
      </w:r>
      <w:r w:rsidRPr="004D47B0">
        <w:rPr>
          <w:rFonts w:ascii="Times New Roman" w:hAnsi="Times New Roman" w:cs="Times New Roman"/>
          <w:b/>
          <w:sz w:val="32"/>
          <w:u w:val="single"/>
        </w:rPr>
        <w:t>ON FORM</w:t>
      </w: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  <w:r w:rsidRPr="00715C22">
        <w:rPr>
          <w:rFonts w:ascii="Times New Roman" w:hAnsi="Times New Roman" w:cs="Times New Roman"/>
          <w:b/>
          <w:sz w:val="28"/>
        </w:rPr>
        <w:t>You</w:t>
      </w:r>
      <w:r>
        <w:rPr>
          <w:rFonts w:ascii="Times New Roman" w:hAnsi="Times New Roman" w:cs="Times New Roman"/>
          <w:b/>
          <w:sz w:val="28"/>
        </w:rPr>
        <w:t xml:space="preserve"> should</w:t>
      </w:r>
      <w:r w:rsidRPr="00715C22">
        <w:rPr>
          <w:rFonts w:ascii="Times New Roman" w:hAnsi="Times New Roman" w:cs="Times New Roman"/>
          <w:b/>
          <w:sz w:val="28"/>
        </w:rPr>
        <w:t xml:space="preserve"> suggest at least two referees.</w:t>
      </w: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Tr="001B2D37">
        <w:trPr>
          <w:trHeight w:val="675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1</w:t>
            </w:r>
          </w:p>
        </w:tc>
        <w:tc>
          <w:tcPr>
            <w:tcW w:w="3547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2</w:t>
            </w: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Country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5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Department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F20B6A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Research Area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15C22" w:rsidSect="001B2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2"/>
    <w:rsid w:val="001B2D37"/>
    <w:rsid w:val="00342265"/>
    <w:rsid w:val="004D47B0"/>
    <w:rsid w:val="005176A7"/>
    <w:rsid w:val="005B6928"/>
    <w:rsid w:val="00715C22"/>
    <w:rsid w:val="008563D9"/>
    <w:rsid w:val="00A06D70"/>
    <w:rsid w:val="00AE7670"/>
    <w:rsid w:val="00C317DB"/>
    <w:rsid w:val="00F20B6A"/>
    <w:rsid w:val="00F33363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3F19"/>
  <w15:docId w15:val="{7941E3A9-D867-49F3-8B7E-E893090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graphene</cp:lastModifiedBy>
  <cp:revision>2</cp:revision>
  <dcterms:created xsi:type="dcterms:W3CDTF">2020-03-20T15:23:00Z</dcterms:created>
  <dcterms:modified xsi:type="dcterms:W3CDTF">2020-03-20T15:23:00Z</dcterms:modified>
</cp:coreProperties>
</file>