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36392" w14:textId="77777777" w:rsidR="005A7FBD" w:rsidRPr="00660F08" w:rsidRDefault="00BB29E1" w:rsidP="001E24F6">
      <w:pPr>
        <w:pStyle w:val="stBilgi"/>
        <w:spacing w:line="360" w:lineRule="auto"/>
        <w:ind w:hanging="284"/>
        <w:rPr>
          <w:rFonts w:ascii="Times New Roman" w:hAnsi="Times New Roman" w:cs="Times New Roman"/>
          <w:b/>
          <w:i/>
          <w:color w:val="FF0000"/>
          <w:sz w:val="20"/>
          <w:szCs w:val="20"/>
        </w:rPr>
      </w:pPr>
      <w:bookmarkStart w:id="0" w:name="_Hlk103759600"/>
      <w:bookmarkEnd w:id="0"/>
      <w:r w:rsidRPr="006A305F">
        <w:rPr>
          <w:rFonts w:ascii="Times New Roman" w:hAnsi="Times New Roman" w:cs="Times New Roman"/>
          <w:b/>
          <w:i/>
          <w:color w:val="4F81BD" w:themeColor="accent1"/>
          <w:sz w:val="20"/>
          <w:szCs w:val="20"/>
        </w:rPr>
        <w:t xml:space="preserve">Research </w:t>
      </w:r>
      <w:r w:rsidRPr="00660F08">
        <w:rPr>
          <w:rFonts w:ascii="Times New Roman" w:hAnsi="Times New Roman" w:cs="Times New Roman"/>
          <w:b/>
          <w:i/>
          <w:sz w:val="20"/>
          <w:szCs w:val="20"/>
        </w:rPr>
        <w:t>Article</w:t>
      </w:r>
    </w:p>
    <w:p w14:paraId="2274C539" w14:textId="77777777" w:rsidR="00571DA9" w:rsidRPr="00571DA9" w:rsidRDefault="00571DA9" w:rsidP="00571DA9">
      <w:pPr>
        <w:pStyle w:val="stBilgi"/>
        <w:spacing w:line="276" w:lineRule="auto"/>
        <w:rPr>
          <w:rFonts w:ascii="Times New Roman" w:hAnsi="Times New Roman" w:cs="Times New Roman"/>
          <w:b/>
          <w:sz w:val="28"/>
          <w:szCs w:val="28"/>
        </w:rPr>
      </w:pPr>
      <w:r w:rsidRPr="00571DA9">
        <w:rPr>
          <w:rFonts w:ascii="Times New Roman" w:hAnsi="Times New Roman" w:cs="Times New Roman"/>
          <w:b/>
          <w:sz w:val="28"/>
          <w:szCs w:val="28"/>
        </w:rPr>
        <w:t>Classification of Unwanted Emails (Spam) with Turkish Text by Different Algorithms in the Weka Program</w:t>
      </w:r>
    </w:p>
    <w:p w14:paraId="53224D62" w14:textId="547434AD" w:rsidR="00571DA9" w:rsidRPr="00571DA9" w:rsidRDefault="00571DA9" w:rsidP="0032404B">
      <w:pPr>
        <w:spacing w:before="240"/>
        <w:rPr>
          <w:rFonts w:ascii="Times New Roman" w:eastAsia="SimSun" w:hAnsi="Times New Roman" w:cs="Times New Roman"/>
          <w:b/>
          <w:i/>
          <w:noProof/>
        </w:rPr>
      </w:pPr>
      <w:r w:rsidRPr="00571DA9">
        <w:rPr>
          <w:rFonts w:ascii="Times New Roman" w:eastAsia="SimSun" w:hAnsi="Times New Roman" w:cs="Times New Roman"/>
          <w:b/>
          <w:i/>
          <w:noProof/>
        </w:rPr>
        <w:t>Hüseyin Şimşek</w:t>
      </w:r>
      <w:r w:rsidRPr="00660F08">
        <w:rPr>
          <w:rFonts w:ascii="Times New Roman" w:eastAsia="SimSun" w:hAnsi="Times New Roman" w:cs="Times New Roman"/>
          <w:b/>
          <w:i/>
          <w:noProof/>
          <w:vertAlign w:val="superscript"/>
        </w:rPr>
        <w:t>1</w:t>
      </w:r>
      <w:r w:rsidRPr="00660F08">
        <w:rPr>
          <w:noProof/>
          <w:sz w:val="20"/>
          <w:szCs w:val="20"/>
          <w:vertAlign w:val="subscript"/>
        </w:rPr>
        <w:drawing>
          <wp:inline distT="0" distB="0" distL="0" distR="0" wp14:anchorId="25FDE629" wp14:editId="5E11F627">
            <wp:extent cx="157075" cy="157075"/>
            <wp:effectExtent l="0" t="0" r="0" b="0"/>
            <wp:docPr id="2" name="Resim 2" descr="ORCID.or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ORCID.or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571DA9">
        <w:rPr>
          <w:rFonts w:ascii="Times New Roman" w:eastAsia="SimSun" w:hAnsi="Times New Roman" w:cs="Times New Roman"/>
          <w:b/>
          <w:i/>
          <w:noProof/>
        </w:rPr>
        <w:t>,</w:t>
      </w:r>
      <w:r w:rsidRPr="00571DA9">
        <w:rPr>
          <w:rFonts w:ascii="Times New Roman" w:eastAsia="SimSun" w:hAnsi="Times New Roman" w:cs="Times New Roman"/>
          <w:b/>
          <w:i/>
          <w:noProof/>
          <w:vertAlign w:val="superscript"/>
        </w:rPr>
        <w:t xml:space="preserve"> </w:t>
      </w:r>
      <w:r w:rsidRPr="00571DA9">
        <w:rPr>
          <w:rFonts w:ascii="Times New Roman" w:eastAsia="SimSun" w:hAnsi="Times New Roman" w:cs="Times New Roman"/>
          <w:b/>
          <w:i/>
          <w:noProof/>
        </w:rPr>
        <w:t>Emrah Aydemir</w:t>
      </w:r>
      <w:r w:rsidRPr="00660F08">
        <w:rPr>
          <w:rFonts w:ascii="Times New Roman" w:eastAsia="SimSun" w:hAnsi="Times New Roman" w:cs="Times New Roman"/>
          <w:b/>
          <w:i/>
          <w:noProof/>
          <w:vertAlign w:val="superscript"/>
        </w:rPr>
        <w:t>2</w:t>
      </w:r>
      <w:r w:rsidRPr="00660F08">
        <w:rPr>
          <w:noProof/>
          <w:sz w:val="20"/>
          <w:szCs w:val="20"/>
        </w:rPr>
        <w:drawing>
          <wp:inline distT="0" distB="0" distL="0" distR="0" wp14:anchorId="6C953B18" wp14:editId="721D1A02">
            <wp:extent cx="157075" cy="157075"/>
            <wp:effectExtent l="0" t="0" r="0" b="0"/>
            <wp:docPr id="6" name="Resim 6" descr="ORCID.o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ORCID.org">
                      <a:hlinkClick r:id="rId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p>
    <w:p w14:paraId="7960B013" w14:textId="272A66C5" w:rsidR="0032404B" w:rsidRPr="00660F08" w:rsidRDefault="0032404B" w:rsidP="0032404B">
      <w:pPr>
        <w:pStyle w:val="Els-Affiliation"/>
        <w:spacing w:after="240"/>
        <w:jc w:val="left"/>
        <w:rPr>
          <w:sz w:val="20"/>
          <w:szCs w:val="22"/>
        </w:rPr>
      </w:pPr>
      <w:r w:rsidRPr="00660F08">
        <w:rPr>
          <w:sz w:val="20"/>
          <w:szCs w:val="22"/>
          <w:vertAlign w:val="superscript"/>
        </w:rPr>
        <w:t xml:space="preserve">1,2 </w:t>
      </w:r>
      <w:r w:rsidRPr="00660F08">
        <w:rPr>
          <w:sz w:val="20"/>
          <w:szCs w:val="22"/>
        </w:rPr>
        <w:t xml:space="preserve">Management Information Systems, Institute of Business. Sakarya University, 54000, Sakarya, Turkey </w:t>
      </w:r>
    </w:p>
    <w:tbl>
      <w:tblPr>
        <w:tblStyle w:val="TabloKlavuzu"/>
        <w:tblW w:w="9889" w:type="dxa"/>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
        <w:gridCol w:w="7229"/>
      </w:tblGrid>
      <w:tr w:rsidR="003D75E3" w:rsidRPr="00660F08" w14:paraId="3DD62C6C" w14:textId="77777777" w:rsidTr="00FF6622">
        <w:tc>
          <w:tcPr>
            <w:tcW w:w="2235" w:type="dxa"/>
            <w:tcBorders>
              <w:top w:val="single" w:sz="4" w:space="0" w:color="auto"/>
              <w:bottom w:val="single" w:sz="2" w:space="0" w:color="auto"/>
            </w:tcBorders>
          </w:tcPr>
          <w:p w14:paraId="5265E6EA" w14:textId="77777777" w:rsidR="003D75E3" w:rsidRPr="00660F08" w:rsidRDefault="003D75E3" w:rsidP="00B96A73">
            <w:pPr>
              <w:pStyle w:val="Els-Abstract-head"/>
              <w:spacing w:before="0" w:after="200"/>
              <w:ind w:left="-108"/>
              <w:jc w:val="both"/>
              <w:rPr>
                <w:b w:val="0"/>
                <w:smallCaps/>
              </w:rPr>
            </w:pPr>
            <w:r w:rsidRPr="00660F08">
              <w:rPr>
                <w:b w:val="0"/>
                <w:smallCaps/>
              </w:rPr>
              <w:t xml:space="preserve">  ARTICLE INFO</w:t>
            </w:r>
          </w:p>
        </w:tc>
        <w:tc>
          <w:tcPr>
            <w:tcW w:w="425" w:type="dxa"/>
            <w:tcBorders>
              <w:top w:val="single" w:sz="4" w:space="0" w:color="auto"/>
            </w:tcBorders>
          </w:tcPr>
          <w:p w14:paraId="2A5871E1" w14:textId="77777777" w:rsidR="003D75E3" w:rsidRPr="00660F08" w:rsidRDefault="003D75E3" w:rsidP="00A25D8A"/>
        </w:tc>
        <w:tc>
          <w:tcPr>
            <w:tcW w:w="7229" w:type="dxa"/>
            <w:tcBorders>
              <w:top w:val="single" w:sz="4" w:space="0" w:color="auto"/>
              <w:bottom w:val="single" w:sz="2" w:space="0" w:color="auto"/>
            </w:tcBorders>
          </w:tcPr>
          <w:p w14:paraId="1E159A89" w14:textId="77777777" w:rsidR="003D75E3" w:rsidRPr="00660F08" w:rsidRDefault="003D75E3" w:rsidP="00A25D8A">
            <w:r w:rsidRPr="00660F08">
              <w:t>ABSTRACT</w:t>
            </w:r>
          </w:p>
        </w:tc>
      </w:tr>
      <w:tr w:rsidR="003D75E3" w:rsidRPr="00660F08" w14:paraId="08FBC31B" w14:textId="77777777" w:rsidTr="00FF6622">
        <w:tc>
          <w:tcPr>
            <w:tcW w:w="2235" w:type="dxa"/>
            <w:tcBorders>
              <w:top w:val="single" w:sz="2" w:space="0" w:color="auto"/>
              <w:bottom w:val="single" w:sz="2" w:space="0" w:color="auto"/>
            </w:tcBorders>
          </w:tcPr>
          <w:p w14:paraId="5C72FCFB" w14:textId="77777777" w:rsidR="003D75E3" w:rsidRPr="00660F08" w:rsidRDefault="003D75E3" w:rsidP="00C22B1A">
            <w:pPr>
              <w:spacing w:line="276" w:lineRule="auto"/>
              <w:rPr>
                <w:i/>
                <w:sz w:val="16"/>
                <w:szCs w:val="16"/>
              </w:rPr>
            </w:pPr>
            <w:r w:rsidRPr="00660F08">
              <w:rPr>
                <w:i/>
                <w:sz w:val="16"/>
                <w:szCs w:val="16"/>
              </w:rPr>
              <w:t>Article history:</w:t>
            </w:r>
          </w:p>
          <w:p w14:paraId="4260098B" w14:textId="03882DE6" w:rsidR="003D75E3" w:rsidRPr="00660F08" w:rsidRDefault="003D75E3" w:rsidP="00C22B1A">
            <w:pPr>
              <w:spacing w:line="276" w:lineRule="auto"/>
              <w:rPr>
                <w:sz w:val="16"/>
                <w:szCs w:val="16"/>
              </w:rPr>
            </w:pPr>
            <w:r w:rsidRPr="00660F08">
              <w:rPr>
                <w:sz w:val="16"/>
                <w:szCs w:val="16"/>
              </w:rPr>
              <w:t xml:space="preserve">Received </w:t>
            </w:r>
            <w:r w:rsidR="00877971" w:rsidRPr="00877971">
              <w:rPr>
                <w:b/>
                <w:bCs/>
                <w:color w:val="4F81BD" w:themeColor="accent1"/>
                <w:sz w:val="16"/>
                <w:szCs w:val="16"/>
              </w:rPr>
              <w:t>April 17, 2022</w:t>
            </w:r>
          </w:p>
          <w:p w14:paraId="795AE399" w14:textId="1A558289" w:rsidR="003D75E3" w:rsidRPr="00660F08" w:rsidRDefault="003D75E3" w:rsidP="00C22B1A">
            <w:pPr>
              <w:spacing w:line="276" w:lineRule="auto"/>
              <w:rPr>
                <w:sz w:val="16"/>
                <w:szCs w:val="16"/>
              </w:rPr>
            </w:pPr>
            <w:r w:rsidRPr="00660F08">
              <w:rPr>
                <w:sz w:val="16"/>
                <w:szCs w:val="16"/>
              </w:rPr>
              <w:t>Rev</w:t>
            </w:r>
            <w:r w:rsidR="002C4D60" w:rsidRPr="00660F08">
              <w:rPr>
                <w:sz w:val="16"/>
                <w:szCs w:val="16"/>
              </w:rPr>
              <w:t>is</w:t>
            </w:r>
            <w:r w:rsidRPr="00660F08">
              <w:rPr>
                <w:sz w:val="16"/>
                <w:szCs w:val="16"/>
              </w:rPr>
              <w:t xml:space="preserve">ed </w:t>
            </w:r>
            <w:r w:rsidR="00877971">
              <w:rPr>
                <w:sz w:val="16"/>
                <w:szCs w:val="16"/>
              </w:rPr>
              <w:t xml:space="preserve">  </w:t>
            </w:r>
            <w:r w:rsidR="00877971" w:rsidRPr="00877971">
              <w:rPr>
                <w:b/>
                <w:bCs/>
                <w:color w:val="4F81BD" w:themeColor="accent1"/>
                <w:sz w:val="16"/>
                <w:szCs w:val="16"/>
              </w:rPr>
              <w:t>April 25, 2022</w:t>
            </w:r>
          </w:p>
          <w:p w14:paraId="2EDA5713" w14:textId="5D7D7B2A" w:rsidR="00392660" w:rsidRPr="00660F08" w:rsidRDefault="003D75E3" w:rsidP="00FA76C4">
            <w:pPr>
              <w:spacing w:line="276" w:lineRule="auto"/>
              <w:rPr>
                <w:i/>
                <w:color w:val="FF0000"/>
                <w:sz w:val="16"/>
                <w:szCs w:val="16"/>
              </w:rPr>
            </w:pPr>
            <w:r w:rsidRPr="00660F08">
              <w:rPr>
                <w:sz w:val="16"/>
                <w:szCs w:val="16"/>
              </w:rPr>
              <w:t xml:space="preserve">Accepted </w:t>
            </w:r>
            <w:r w:rsidR="00877971" w:rsidRPr="00877971">
              <w:rPr>
                <w:b/>
                <w:bCs/>
                <w:color w:val="4F81BD" w:themeColor="accent1"/>
                <w:sz w:val="16"/>
                <w:szCs w:val="16"/>
              </w:rPr>
              <w:t>May 1, 2022</w:t>
            </w:r>
          </w:p>
        </w:tc>
        <w:tc>
          <w:tcPr>
            <w:tcW w:w="425" w:type="dxa"/>
          </w:tcPr>
          <w:p w14:paraId="094B3C5D" w14:textId="77777777" w:rsidR="003D75E3" w:rsidRPr="00660F08" w:rsidRDefault="003D75E3" w:rsidP="00A25D8A">
            <w:pPr>
              <w:jc w:val="both"/>
              <w:rPr>
                <w:sz w:val="17"/>
                <w:szCs w:val="17"/>
              </w:rPr>
            </w:pPr>
          </w:p>
        </w:tc>
        <w:tc>
          <w:tcPr>
            <w:tcW w:w="7229" w:type="dxa"/>
            <w:vMerge w:val="restart"/>
            <w:tcBorders>
              <w:top w:val="single" w:sz="2" w:space="0" w:color="auto"/>
            </w:tcBorders>
          </w:tcPr>
          <w:p w14:paraId="21D32975" w14:textId="77777777" w:rsidR="00DD0B61" w:rsidRDefault="00660F08" w:rsidP="00FC2BC2">
            <w:pPr>
              <w:jc w:val="both"/>
              <w:rPr>
                <w:sz w:val="18"/>
                <w:szCs w:val="18"/>
              </w:rPr>
            </w:pPr>
            <w:r w:rsidRPr="00660F08">
              <w:t xml:space="preserve">Recently, with the widespread use of the internet, electronic communication tools have also been widely used. One of these tools is emails. Emails are easy to use and provide the opportunity to reach thousands of people at the same time. This advantage causes some bad uses. Email users are faced with dozens of unsolicited emails (spam) against their will. In this study, 1017 mails collected from about 20 different Gmail and Hotmail accounts were classified as spam or regular email using the algorithms in the Weka program, and the success of the algorithms was compared. In the study, 45 different algorithms were tested. The highest classification success was obtained with the Naive Bayes Multinominal and Naive Bayes Multinominal Updateable algorithms with 94.7886% correct classification. Among other classifier algorithms, Random Forest algorithm 93.6087%, Multi-Class Classifier and SGD 92.4287%, SMO 91.7404%, Random Committee 91.0521%, Naive </w:t>
            </w:r>
            <w:proofErr w:type="gramStart"/>
            <w:r w:rsidRPr="00660F08">
              <w:t>Bayes</w:t>
            </w:r>
            <w:proofErr w:type="gramEnd"/>
            <w:r w:rsidRPr="00660F08">
              <w:t xml:space="preserve"> and Naive Bayes Updateable 90.3638% classification success</w:t>
            </w:r>
            <w:r w:rsidR="003D75E3" w:rsidRPr="00660F08">
              <w:t>.</w:t>
            </w:r>
            <w:r w:rsidR="00E33228" w:rsidRPr="00660F08">
              <w:t xml:space="preserve"> </w:t>
            </w:r>
            <w:r w:rsidR="001C5002" w:rsidRPr="00660F08">
              <w:rPr>
                <w:sz w:val="18"/>
                <w:szCs w:val="18"/>
              </w:rPr>
              <w:t xml:space="preserve">      </w:t>
            </w:r>
          </w:p>
          <w:p w14:paraId="05F7A82F" w14:textId="2A29D4BD" w:rsidR="00FC2BC2" w:rsidRPr="00660F08" w:rsidRDefault="00FC2BC2" w:rsidP="00FC2BC2">
            <w:pPr>
              <w:jc w:val="both"/>
              <w:rPr>
                <w:color w:val="FF0000"/>
                <w:sz w:val="17"/>
                <w:szCs w:val="17"/>
              </w:rPr>
            </w:pPr>
          </w:p>
        </w:tc>
      </w:tr>
      <w:tr w:rsidR="003D75E3" w:rsidRPr="00FC2BC2" w14:paraId="034274EA" w14:textId="77777777" w:rsidTr="00FF6622">
        <w:tc>
          <w:tcPr>
            <w:tcW w:w="2235" w:type="dxa"/>
            <w:tcBorders>
              <w:top w:val="single" w:sz="2" w:space="0" w:color="auto"/>
              <w:bottom w:val="single" w:sz="4" w:space="0" w:color="auto"/>
            </w:tcBorders>
          </w:tcPr>
          <w:p w14:paraId="3D78A6D8" w14:textId="3B3A2825" w:rsidR="003D75E3" w:rsidRPr="00FC2BC2" w:rsidRDefault="003D75E3" w:rsidP="00897404">
            <w:pPr>
              <w:rPr>
                <w:sz w:val="18"/>
                <w:szCs w:val="18"/>
              </w:rPr>
            </w:pPr>
            <w:r w:rsidRPr="00FC2BC2">
              <w:rPr>
                <w:sz w:val="18"/>
                <w:szCs w:val="18"/>
              </w:rPr>
              <w:t>Keywords:</w:t>
            </w:r>
          </w:p>
          <w:p w14:paraId="4122E57D" w14:textId="3295531B" w:rsidR="00660F08" w:rsidRDefault="00FC2BC2" w:rsidP="00897404">
            <w:pPr>
              <w:rPr>
                <w:sz w:val="18"/>
                <w:szCs w:val="18"/>
              </w:rPr>
            </w:pPr>
            <w:r>
              <w:rPr>
                <w:sz w:val="18"/>
                <w:szCs w:val="18"/>
              </w:rPr>
              <w:t>E-</w:t>
            </w:r>
            <w:r w:rsidRPr="00FC2BC2">
              <w:rPr>
                <w:sz w:val="18"/>
                <w:szCs w:val="18"/>
              </w:rPr>
              <w:t>mail</w:t>
            </w:r>
          </w:p>
          <w:p w14:paraId="25A20EE6" w14:textId="4CBC31AE" w:rsidR="00FC2BC2" w:rsidRDefault="00FC2BC2" w:rsidP="00897404">
            <w:pPr>
              <w:rPr>
                <w:sz w:val="18"/>
                <w:szCs w:val="18"/>
              </w:rPr>
            </w:pPr>
            <w:r w:rsidRPr="00FC2BC2">
              <w:rPr>
                <w:sz w:val="18"/>
                <w:szCs w:val="18"/>
              </w:rPr>
              <w:t>Classification Algorithm</w:t>
            </w:r>
          </w:p>
          <w:p w14:paraId="6ACABBD9" w14:textId="4A340EFC" w:rsidR="00FC2BC2" w:rsidRDefault="00FC2BC2" w:rsidP="00897404">
            <w:pPr>
              <w:rPr>
                <w:sz w:val="18"/>
                <w:szCs w:val="18"/>
              </w:rPr>
            </w:pPr>
            <w:r w:rsidRPr="00FC2BC2">
              <w:rPr>
                <w:sz w:val="18"/>
                <w:szCs w:val="18"/>
              </w:rPr>
              <w:t>Spam email</w:t>
            </w:r>
          </w:p>
          <w:p w14:paraId="4A2FB6AF" w14:textId="238028F3" w:rsidR="00FC2BC2" w:rsidRDefault="00FC2BC2" w:rsidP="00897404">
            <w:pPr>
              <w:rPr>
                <w:sz w:val="18"/>
                <w:szCs w:val="18"/>
              </w:rPr>
            </w:pPr>
            <w:r w:rsidRPr="00FC2BC2">
              <w:rPr>
                <w:sz w:val="18"/>
                <w:szCs w:val="18"/>
              </w:rPr>
              <w:t>Weka</w:t>
            </w:r>
          </w:p>
          <w:p w14:paraId="2B90E8C0" w14:textId="77777777" w:rsidR="00FC2BC2" w:rsidRPr="00FC2BC2" w:rsidRDefault="00FC2BC2" w:rsidP="00897404">
            <w:pPr>
              <w:rPr>
                <w:sz w:val="18"/>
                <w:szCs w:val="18"/>
              </w:rPr>
            </w:pPr>
          </w:p>
          <w:p w14:paraId="60B6DB06" w14:textId="5ECCA76A" w:rsidR="003D75E3" w:rsidRPr="00FC2BC2" w:rsidRDefault="003D75E3" w:rsidP="00897404">
            <w:pPr>
              <w:rPr>
                <w:sz w:val="18"/>
                <w:szCs w:val="18"/>
              </w:rPr>
            </w:pPr>
          </w:p>
        </w:tc>
        <w:tc>
          <w:tcPr>
            <w:tcW w:w="425" w:type="dxa"/>
            <w:tcBorders>
              <w:bottom w:val="single" w:sz="4" w:space="0" w:color="auto"/>
            </w:tcBorders>
          </w:tcPr>
          <w:p w14:paraId="61FD6FD6" w14:textId="77777777" w:rsidR="003D75E3" w:rsidRPr="00FC2BC2" w:rsidRDefault="003D75E3" w:rsidP="00362D19">
            <w:pPr>
              <w:rPr>
                <w:sz w:val="18"/>
                <w:szCs w:val="18"/>
              </w:rPr>
            </w:pPr>
          </w:p>
        </w:tc>
        <w:tc>
          <w:tcPr>
            <w:tcW w:w="7229" w:type="dxa"/>
            <w:vMerge/>
            <w:tcBorders>
              <w:bottom w:val="single" w:sz="4" w:space="0" w:color="auto"/>
            </w:tcBorders>
          </w:tcPr>
          <w:p w14:paraId="52B84BD8" w14:textId="77777777" w:rsidR="003D75E3" w:rsidRPr="00FC2BC2" w:rsidRDefault="003D75E3" w:rsidP="00362D19">
            <w:pPr>
              <w:rPr>
                <w:sz w:val="18"/>
                <w:szCs w:val="18"/>
              </w:rPr>
            </w:pPr>
          </w:p>
        </w:tc>
      </w:tr>
    </w:tbl>
    <w:p w14:paraId="278BE783" w14:textId="77777777" w:rsidR="00665660" w:rsidRPr="00660F08" w:rsidRDefault="00665660" w:rsidP="00665660">
      <w:pPr>
        <w:pStyle w:val="keywords0cm45354pt"/>
        <w:spacing w:line="276" w:lineRule="auto"/>
        <w:ind w:left="802" w:hanging="802"/>
        <w:rPr>
          <w:rStyle w:val="Char"/>
          <w:sz w:val="18"/>
          <w:lang w:eastAsia="ko-KR"/>
        </w:rPr>
      </w:pPr>
    </w:p>
    <w:p w14:paraId="3D3D5067" w14:textId="77777777" w:rsidR="00EE01C6" w:rsidRPr="00660F08" w:rsidRDefault="00EE01C6" w:rsidP="00665660">
      <w:pPr>
        <w:pStyle w:val="keywords0cm45354pt"/>
        <w:spacing w:line="276" w:lineRule="auto"/>
        <w:ind w:left="802" w:hanging="802"/>
        <w:rPr>
          <w:rStyle w:val="Char"/>
          <w:sz w:val="18"/>
          <w:lang w:eastAsia="ko-KR"/>
        </w:rPr>
        <w:sectPr w:rsidR="00EE01C6" w:rsidRPr="00660F08" w:rsidSect="00424640">
          <w:headerReference w:type="even" r:id="rId11"/>
          <w:headerReference w:type="default" r:id="rId12"/>
          <w:footerReference w:type="even" r:id="rId13"/>
          <w:footerReference w:type="default" r:id="rId14"/>
          <w:headerReference w:type="first" r:id="rId15"/>
          <w:footerReference w:type="first" r:id="rId16"/>
          <w:pgSz w:w="11906" w:h="16838"/>
          <w:pgMar w:top="2410" w:right="1134" w:bottom="1134" w:left="1134" w:header="794" w:footer="567" w:gutter="0"/>
          <w:cols w:space="708"/>
          <w:titlePg/>
          <w:docGrid w:linePitch="360"/>
        </w:sectPr>
      </w:pPr>
    </w:p>
    <w:p w14:paraId="744258A8" w14:textId="77777777" w:rsidR="00665660" w:rsidRPr="000746AF" w:rsidRDefault="00EE01C6" w:rsidP="00E43D9C">
      <w:pPr>
        <w:pStyle w:val="keywords0cm45354pt"/>
        <w:numPr>
          <w:ilvl w:val="0"/>
          <w:numId w:val="1"/>
        </w:numPr>
        <w:spacing w:line="276" w:lineRule="auto"/>
        <w:ind w:left="252" w:firstLineChars="0" w:hanging="236"/>
        <w:jc w:val="left"/>
        <w:rPr>
          <w:rStyle w:val="Char"/>
          <w:b/>
          <w:sz w:val="24"/>
          <w:szCs w:val="24"/>
          <w:lang w:eastAsia="ko-KR"/>
        </w:rPr>
      </w:pPr>
      <w:r w:rsidRPr="000746AF">
        <w:rPr>
          <w:rStyle w:val="Char"/>
          <w:b/>
          <w:sz w:val="24"/>
          <w:szCs w:val="24"/>
          <w:lang w:eastAsia="ko-KR"/>
        </w:rPr>
        <w:t>Introduction</w:t>
      </w:r>
    </w:p>
    <w:p w14:paraId="758B8BC8" w14:textId="33D2A86A" w:rsidR="00BF7B57" w:rsidRPr="00BF7B57" w:rsidRDefault="00BF7B57" w:rsidP="00BF7B57">
      <w:pPr>
        <w:pStyle w:val="Text"/>
        <w:rPr>
          <w:sz w:val="22"/>
          <w:szCs w:val="22"/>
        </w:rPr>
      </w:pPr>
      <w:r w:rsidRPr="00BF7B57">
        <w:rPr>
          <w:sz w:val="22"/>
          <w:szCs w:val="22"/>
        </w:rPr>
        <w:t>One of the basic needs of people is communication. Communication is the sharing of feelings, thoughts, ideas, and information between people. Today, new communication tools have emerged with the development of knowledge and internet technologies. One of them is emails that provide electronic communication and communication. Email is the adaptation of classical mailboxes to the electronic environment. The electronic mail system is inspired by correspondence, one of the communication tools used in the past and today and is reflected in the electronic environment with the development of today's internet technology [1]. An email address can be personal or corporate. Email service providers such as Gmail, Hotmail, Yahoo are available. An email address is created in the format "</w:t>
      </w:r>
      <w:proofErr w:type="spellStart"/>
      <w:r w:rsidRPr="00BF7B57">
        <w:rPr>
          <w:sz w:val="22"/>
          <w:szCs w:val="22"/>
        </w:rPr>
        <w:t>nickname@domainname</w:t>
      </w:r>
      <w:proofErr w:type="spellEnd"/>
      <w:r w:rsidRPr="00BF7B57">
        <w:rPr>
          <w:sz w:val="22"/>
          <w:szCs w:val="22"/>
        </w:rPr>
        <w:t xml:space="preserve">" [2]. Text, audio, visual, </w:t>
      </w:r>
      <w:r w:rsidRPr="00BF7B57">
        <w:rPr>
          <w:sz w:val="22"/>
          <w:szCs w:val="22"/>
        </w:rPr>
        <w:t>video, file, etc.  contents can be shared easily with emails. They are easy to use and meager cost. In addition, it is a great convenience that content can be transmitted to thousands of different people or</w:t>
      </w:r>
      <w:r w:rsidR="00361406">
        <w:rPr>
          <w:rStyle w:val="DipnotBavurusu"/>
          <w:sz w:val="22"/>
          <w:szCs w:val="22"/>
        </w:rPr>
        <w:footnoteReference w:id="1"/>
      </w:r>
      <w:r w:rsidRPr="00BF7B57">
        <w:rPr>
          <w:sz w:val="22"/>
          <w:szCs w:val="22"/>
        </w:rPr>
        <w:t xml:space="preserve"> institutions simultaneously.</w:t>
      </w:r>
    </w:p>
    <w:p w14:paraId="57F3E697" w14:textId="59E10649" w:rsidR="00BF7B57" w:rsidRDefault="00BF7B57" w:rsidP="00BF7B57">
      <w:pPr>
        <w:pStyle w:val="Text"/>
        <w:spacing w:line="276" w:lineRule="auto"/>
        <w:rPr>
          <w:sz w:val="22"/>
          <w:szCs w:val="22"/>
        </w:rPr>
      </w:pPr>
      <w:r w:rsidRPr="00BF7B57">
        <w:rPr>
          <w:sz w:val="22"/>
          <w:szCs w:val="22"/>
        </w:rPr>
        <w:t xml:space="preserve">The ease of use of emails and the ability to reach thousands of people simultaneously has brought some disadvantages. At the top of these disadvantages are unsolicited (spam) messages. The abuse of electronic messaging systems to send random, unsolicited emails is called spam [3]. Thanks to the cost and speed advantage, emails are used for purposes such as advertising, promotion, marketing, creating public opinion, sharing inappropriate content, and obtaining personal information by sending malicious software, and dozens of spam emails fall into their mailboxes every day. According to the results of a study, </w:t>
      </w:r>
      <w:r w:rsidRPr="00BF7B57">
        <w:rPr>
          <w:sz w:val="22"/>
          <w:szCs w:val="22"/>
        </w:rPr>
        <w:lastRenderedPageBreak/>
        <w:t>approximately 269 billion emails were sent and received worldwide in 2017, 281 billion emails in 2018, and 293 billion emails in 2019 [4]. While this causes a waste of time and effort for users, it also causes unnecessary occupation of network traffic. In addition, from the point of view of enterprises, it is seen that it causes enormous financial losses.</w:t>
      </w:r>
    </w:p>
    <w:p w14:paraId="3D2EB269" w14:textId="77777777" w:rsidR="00333EE7" w:rsidRPr="00333EE7" w:rsidRDefault="00333EE7" w:rsidP="00333EE7">
      <w:pPr>
        <w:pStyle w:val="Text"/>
        <w:spacing w:line="276" w:lineRule="auto"/>
        <w:rPr>
          <w:sz w:val="22"/>
          <w:szCs w:val="22"/>
        </w:rPr>
      </w:pPr>
      <w:r w:rsidRPr="00333EE7">
        <w:rPr>
          <w:sz w:val="22"/>
          <w:szCs w:val="22"/>
        </w:rPr>
        <w:t>Many different methods and techniques are used to filter unwanted emails, and successful results are obtained. Despite this, they continue to use email systems by developing new strategies to overcome the filters applied to spam email users. For this reason, it is essential to carry out recent studies in this field, develop different methods and techniques, create different data sets, and support the analyses.</w:t>
      </w:r>
    </w:p>
    <w:p w14:paraId="437F42FB" w14:textId="783CD955" w:rsidR="00333EE7" w:rsidRPr="00333EE7" w:rsidRDefault="00333EE7" w:rsidP="00333EE7">
      <w:pPr>
        <w:pStyle w:val="Text"/>
        <w:spacing w:line="276" w:lineRule="auto"/>
        <w:rPr>
          <w:sz w:val="22"/>
          <w:szCs w:val="22"/>
        </w:rPr>
      </w:pPr>
      <w:r w:rsidRPr="00333EE7">
        <w:rPr>
          <w:sz w:val="22"/>
          <w:szCs w:val="22"/>
        </w:rPr>
        <w:t xml:space="preserve">This study aims to contribute to the spam filtering studies and the literature by identifying the most successful algorithms in the Bayes, Trees, Meta, Lazy, Functions, </w:t>
      </w:r>
      <w:r w:rsidR="00313101" w:rsidRPr="00333EE7">
        <w:rPr>
          <w:sz w:val="22"/>
          <w:szCs w:val="22"/>
        </w:rPr>
        <w:t>Misc.</w:t>
      </w:r>
      <w:r w:rsidRPr="00333EE7">
        <w:rPr>
          <w:sz w:val="22"/>
          <w:szCs w:val="22"/>
        </w:rPr>
        <w:t>, Rules classifiers in the WEKA program by using a Turkish data set collected from different email addresses.</w:t>
      </w:r>
    </w:p>
    <w:p w14:paraId="28BB1056" w14:textId="77777777" w:rsidR="00333EE7" w:rsidRPr="00BF7B57" w:rsidRDefault="00333EE7" w:rsidP="00BF7B57">
      <w:pPr>
        <w:pStyle w:val="Text"/>
        <w:spacing w:line="276" w:lineRule="auto"/>
        <w:rPr>
          <w:sz w:val="22"/>
          <w:szCs w:val="22"/>
        </w:rPr>
      </w:pPr>
    </w:p>
    <w:p w14:paraId="6816F6AD" w14:textId="77777777" w:rsidR="002E0D82" w:rsidRPr="000746AF" w:rsidRDefault="002E0D82" w:rsidP="002E0D82">
      <w:pPr>
        <w:pStyle w:val="keywords0cm45354pt"/>
        <w:numPr>
          <w:ilvl w:val="0"/>
          <w:numId w:val="1"/>
        </w:numPr>
        <w:spacing w:line="276" w:lineRule="auto"/>
        <w:ind w:left="252" w:firstLineChars="0" w:hanging="236"/>
        <w:jc w:val="left"/>
        <w:rPr>
          <w:rStyle w:val="Char"/>
          <w:b/>
          <w:sz w:val="24"/>
          <w:szCs w:val="24"/>
          <w:lang w:eastAsia="ko-KR"/>
        </w:rPr>
      </w:pPr>
      <w:r w:rsidRPr="000746AF">
        <w:rPr>
          <w:rStyle w:val="Char"/>
          <w:b/>
          <w:sz w:val="24"/>
          <w:szCs w:val="24"/>
          <w:lang w:eastAsia="ko-KR"/>
        </w:rPr>
        <w:t xml:space="preserve">Mail System and Spam Mail </w:t>
      </w:r>
    </w:p>
    <w:p w14:paraId="54024BB9" w14:textId="77777777" w:rsidR="002E0D82" w:rsidRPr="002E0D82" w:rsidRDefault="002E0D82" w:rsidP="002E0D82">
      <w:pPr>
        <w:pStyle w:val="Text"/>
        <w:spacing w:line="276" w:lineRule="auto"/>
        <w:rPr>
          <w:sz w:val="22"/>
          <w:szCs w:val="22"/>
        </w:rPr>
      </w:pPr>
      <w:r w:rsidRPr="002E0D82">
        <w:rPr>
          <w:sz w:val="22"/>
          <w:szCs w:val="22"/>
        </w:rPr>
        <w:t>Electronic mail (email) is the name given to an electronic message, usually in the form of a simple text message, that a user writes on a computer system and transmits to another user who can read it over a computer network [5]. Email messages consist of a header and a body. The title contains the sender (From), recipient user's ID (To), subject header (Subject), date (Date), received (Received), and content number (Message-ID). There is the content of the message in the body part and the part where attachments (Attachment) will be made [2]. Simple Mail Transport Protocol-SMTP protocol is used for the transmission of emails.</w:t>
      </w:r>
    </w:p>
    <w:p w14:paraId="771FE23A" w14:textId="77777777" w:rsidR="002E0D82" w:rsidRPr="002E0D82" w:rsidRDefault="002E0D82" w:rsidP="002E0D82">
      <w:pPr>
        <w:pStyle w:val="Text"/>
        <w:spacing w:line="276" w:lineRule="auto"/>
        <w:rPr>
          <w:sz w:val="22"/>
          <w:szCs w:val="22"/>
        </w:rPr>
      </w:pPr>
      <w:r w:rsidRPr="002E0D82">
        <w:rPr>
          <w:sz w:val="22"/>
          <w:szCs w:val="22"/>
        </w:rPr>
        <w:t xml:space="preserve">Spam emails are messages sent in bulk by people or bot accounts that are not known. These can also be defined as messages sent to the accounts against the will of the person. Unwanted emails are used for purposes such as advertising, promotion, and propaganda. When we open email addresses, we come across dozens of advertising messages every day, and most of them come from addresses we do not know. In addition, some spam messages can send viruses to capture our personal information and bank account information. They can get our information by copying trusted web addresses and making us trust them. Another reason why we are faced with spam </w:t>
      </w:r>
      <w:r w:rsidRPr="002E0D82">
        <w:rPr>
          <w:sz w:val="22"/>
          <w:szCs w:val="22"/>
        </w:rPr>
        <w:t>messages today is due to the email trade. Email addresses belonging to thousands of people are marketed to different businesses, and they cause us to receive spam messages from companies we do not know. While businesses are always looking for ways to communicate with their customers more accessible, cheaper, or faster, the internet offers all three [6]. In this case, the marketing of email addresses is one of the reasons for the increase in the number of spam emails.</w:t>
      </w:r>
    </w:p>
    <w:p w14:paraId="1D36CC19" w14:textId="77777777" w:rsidR="002E0D82" w:rsidRPr="002E0D82" w:rsidRDefault="002E0D82" w:rsidP="002E0D82">
      <w:pPr>
        <w:pStyle w:val="Text"/>
        <w:spacing w:line="276" w:lineRule="auto"/>
        <w:rPr>
          <w:sz w:val="22"/>
          <w:szCs w:val="22"/>
        </w:rPr>
      </w:pPr>
      <w:r w:rsidRPr="002E0D82">
        <w:rPr>
          <w:sz w:val="22"/>
          <w:szCs w:val="22"/>
        </w:rPr>
        <w:t>When examining spam messages, we can list some of their features as follows [2]. The same content is sent to multiple recipients.</w:t>
      </w:r>
    </w:p>
    <w:p w14:paraId="5A40ACD4" w14:textId="77777777" w:rsidR="002E0D82" w:rsidRPr="002E0D82" w:rsidRDefault="002E0D82" w:rsidP="00590F81">
      <w:pPr>
        <w:pStyle w:val="Text"/>
        <w:numPr>
          <w:ilvl w:val="0"/>
          <w:numId w:val="7"/>
        </w:numPr>
        <w:spacing w:line="276" w:lineRule="auto"/>
        <w:ind w:left="426" w:hanging="284"/>
        <w:rPr>
          <w:sz w:val="22"/>
          <w:szCs w:val="22"/>
        </w:rPr>
      </w:pPr>
      <w:r w:rsidRPr="002E0D82">
        <w:rPr>
          <w:sz w:val="22"/>
          <w:szCs w:val="22"/>
        </w:rPr>
        <w:t>They are sent for promotional purposes.</w:t>
      </w:r>
    </w:p>
    <w:p w14:paraId="7E33215F" w14:textId="77777777" w:rsidR="002E0D82" w:rsidRPr="002E0D82" w:rsidRDefault="002E0D82" w:rsidP="00590F81">
      <w:pPr>
        <w:pStyle w:val="Text"/>
        <w:numPr>
          <w:ilvl w:val="0"/>
          <w:numId w:val="7"/>
        </w:numPr>
        <w:spacing w:line="276" w:lineRule="auto"/>
        <w:ind w:left="426" w:hanging="284"/>
        <w:rPr>
          <w:sz w:val="22"/>
          <w:szCs w:val="22"/>
        </w:rPr>
      </w:pPr>
      <w:r w:rsidRPr="002E0D82">
        <w:rPr>
          <w:sz w:val="22"/>
          <w:szCs w:val="22"/>
        </w:rPr>
        <w:t>Often their content is misleading.</w:t>
      </w:r>
    </w:p>
    <w:p w14:paraId="0A9429FC" w14:textId="77777777" w:rsidR="002E0D82" w:rsidRPr="002E0D82" w:rsidRDefault="002E0D82" w:rsidP="00590F81">
      <w:pPr>
        <w:pStyle w:val="Text"/>
        <w:numPr>
          <w:ilvl w:val="0"/>
          <w:numId w:val="7"/>
        </w:numPr>
        <w:spacing w:line="276" w:lineRule="auto"/>
        <w:ind w:left="426" w:hanging="284"/>
        <w:rPr>
          <w:sz w:val="22"/>
          <w:szCs w:val="22"/>
        </w:rPr>
      </w:pPr>
      <w:r w:rsidRPr="002E0D82">
        <w:rPr>
          <w:sz w:val="22"/>
          <w:szCs w:val="22"/>
        </w:rPr>
        <w:t>They may talk about religious beliefs or human feelings and may want the email to be forwarded to many people.</w:t>
      </w:r>
    </w:p>
    <w:p w14:paraId="711B4E62" w14:textId="77777777" w:rsidR="002E0D82" w:rsidRPr="002E0D82" w:rsidRDefault="002E0D82" w:rsidP="00590F81">
      <w:pPr>
        <w:pStyle w:val="Text"/>
        <w:numPr>
          <w:ilvl w:val="0"/>
          <w:numId w:val="7"/>
        </w:numPr>
        <w:spacing w:line="276" w:lineRule="auto"/>
        <w:ind w:left="426" w:hanging="284"/>
        <w:rPr>
          <w:sz w:val="22"/>
          <w:szCs w:val="22"/>
        </w:rPr>
      </w:pPr>
      <w:r w:rsidRPr="002E0D82">
        <w:rPr>
          <w:sz w:val="22"/>
          <w:szCs w:val="22"/>
        </w:rPr>
        <w:t>Address information such as sender, who is not in a proper format, and letter errors are standard as random fakes are usually produced.</w:t>
      </w:r>
    </w:p>
    <w:p w14:paraId="3F9AFB64" w14:textId="77777777" w:rsidR="002E0D82" w:rsidRPr="002E0D82" w:rsidRDefault="002E0D82" w:rsidP="00590F81">
      <w:pPr>
        <w:pStyle w:val="Text"/>
        <w:numPr>
          <w:ilvl w:val="0"/>
          <w:numId w:val="7"/>
        </w:numPr>
        <w:spacing w:line="276" w:lineRule="auto"/>
        <w:ind w:left="426" w:hanging="284"/>
        <w:rPr>
          <w:sz w:val="22"/>
          <w:szCs w:val="22"/>
        </w:rPr>
      </w:pPr>
      <w:r w:rsidRPr="002E0D82">
        <w:rPr>
          <w:sz w:val="22"/>
          <w:szCs w:val="22"/>
        </w:rPr>
        <w:t>Email message header information is destroyed, making it difficult to trace back.</w:t>
      </w:r>
    </w:p>
    <w:p w14:paraId="37AAF37C" w14:textId="77777777" w:rsidR="002E0D82" w:rsidRPr="002E0D82" w:rsidRDefault="002E0D82" w:rsidP="00590F81">
      <w:pPr>
        <w:pStyle w:val="Text"/>
        <w:numPr>
          <w:ilvl w:val="0"/>
          <w:numId w:val="7"/>
        </w:numPr>
        <w:spacing w:line="276" w:lineRule="auto"/>
        <w:ind w:left="426" w:hanging="284"/>
        <w:rPr>
          <w:sz w:val="22"/>
          <w:szCs w:val="22"/>
        </w:rPr>
      </w:pPr>
      <w:r w:rsidRPr="002E0D82">
        <w:rPr>
          <w:sz w:val="22"/>
          <w:szCs w:val="22"/>
        </w:rPr>
        <w:t>Recipients do not have a valid or functional return address to indicate that they do not wish to receive email from this distribution.</w:t>
      </w:r>
    </w:p>
    <w:p w14:paraId="344BB2D1" w14:textId="0EE7553B" w:rsidR="002E0D82" w:rsidRPr="002E0D82" w:rsidRDefault="002E0D82" w:rsidP="00590F81">
      <w:pPr>
        <w:pStyle w:val="Text"/>
        <w:numPr>
          <w:ilvl w:val="0"/>
          <w:numId w:val="6"/>
        </w:numPr>
        <w:spacing w:line="276" w:lineRule="auto"/>
        <w:ind w:left="426" w:hanging="284"/>
        <w:rPr>
          <w:sz w:val="22"/>
          <w:szCs w:val="22"/>
        </w:rPr>
      </w:pPr>
      <w:r w:rsidRPr="002E0D82">
        <w:rPr>
          <w:sz w:val="22"/>
          <w:szCs w:val="22"/>
        </w:rPr>
        <w:t xml:space="preserve">In general, their content is </w:t>
      </w:r>
      <w:r w:rsidR="001444EF" w:rsidRPr="002E0D82">
        <w:rPr>
          <w:sz w:val="22"/>
          <w:szCs w:val="22"/>
        </w:rPr>
        <w:t>up to date</w:t>
      </w:r>
    </w:p>
    <w:p w14:paraId="5717BC70" w14:textId="77777777" w:rsidR="002E0D82" w:rsidRPr="002E0D82" w:rsidRDefault="002E0D82" w:rsidP="002E0D82">
      <w:pPr>
        <w:pStyle w:val="Text"/>
        <w:spacing w:line="276" w:lineRule="auto"/>
        <w:rPr>
          <w:sz w:val="22"/>
          <w:szCs w:val="22"/>
        </w:rPr>
      </w:pPr>
      <w:r w:rsidRPr="002E0D82">
        <w:rPr>
          <w:sz w:val="22"/>
          <w:szCs w:val="22"/>
        </w:rPr>
        <w:t>Today, many different methods are used, and new methods are being developed to filter unsolicited (spam) emails. Some of these methods are Word filtering, Rule-Based Filtering, Blacklists, DNS MX Record Lookup, Reverse DNS Lookup, So Reverse DNS Lookup Honeypots (Honeypots), Hashing Systems, Antivirus Scanning, Fingerprinting (fingerprint), Challenge-Response (challenge) systems and Bayesian filters [5].</w:t>
      </w:r>
    </w:p>
    <w:p w14:paraId="77938261" w14:textId="7E7F4DE8" w:rsidR="00BF7B57" w:rsidRDefault="00BF7B57" w:rsidP="00BF7B57">
      <w:pPr>
        <w:pStyle w:val="Text"/>
        <w:spacing w:line="276" w:lineRule="auto"/>
      </w:pPr>
    </w:p>
    <w:p w14:paraId="22712443" w14:textId="59575D0C" w:rsidR="000746AF" w:rsidRPr="000746AF" w:rsidRDefault="000746AF" w:rsidP="000746AF">
      <w:pPr>
        <w:pStyle w:val="keywords0cm45354pt"/>
        <w:numPr>
          <w:ilvl w:val="0"/>
          <w:numId w:val="1"/>
        </w:numPr>
        <w:spacing w:line="276" w:lineRule="auto"/>
        <w:ind w:left="252" w:firstLineChars="0" w:hanging="236"/>
        <w:jc w:val="left"/>
        <w:rPr>
          <w:rStyle w:val="Char"/>
          <w:b/>
          <w:bCs/>
          <w:sz w:val="24"/>
          <w:szCs w:val="24"/>
          <w:lang w:eastAsia="ko-KR"/>
        </w:rPr>
      </w:pPr>
      <w:r w:rsidRPr="000746AF">
        <w:rPr>
          <w:rStyle w:val="Char"/>
          <w:b/>
          <w:bCs/>
          <w:sz w:val="24"/>
          <w:szCs w:val="24"/>
          <w:lang w:eastAsia="ko-KR"/>
        </w:rPr>
        <w:t>Aim and Contribution</w:t>
      </w:r>
    </w:p>
    <w:p w14:paraId="1F05E45C" w14:textId="77777777" w:rsidR="00023349" w:rsidRPr="00023349" w:rsidRDefault="00023349" w:rsidP="00023349">
      <w:pPr>
        <w:pStyle w:val="Text"/>
        <w:rPr>
          <w:sz w:val="22"/>
          <w:szCs w:val="22"/>
        </w:rPr>
      </w:pPr>
      <w:r w:rsidRPr="00023349">
        <w:rPr>
          <w:sz w:val="22"/>
          <w:szCs w:val="22"/>
        </w:rPr>
        <w:t xml:space="preserve">Today, although technological developments bring great convenience to our lives, they also bring some negativities along with these conveniences. The email has entered our lives with the development of internet technology and has brought a different dimension to communication. Many data such as interpersonal information, documents, pictures, and audio files can be shared quickly and inexpensively via emails. Since emails are a fast and low-cost communication tool, we encounter unsolicited emails, and we are faced with situations such as endangering people's time, workforce, or personal </w:t>
      </w:r>
      <w:r w:rsidRPr="00023349">
        <w:rPr>
          <w:sz w:val="22"/>
          <w:szCs w:val="22"/>
        </w:rPr>
        <w:lastRenderedPageBreak/>
        <w:t>information. Unnecessary occupancy of network traffic is another problem.</w:t>
      </w:r>
    </w:p>
    <w:p w14:paraId="74DCC114" w14:textId="40166B0C" w:rsidR="00376546" w:rsidRPr="00023349" w:rsidRDefault="00023349" w:rsidP="00023349">
      <w:pPr>
        <w:pStyle w:val="Text"/>
        <w:spacing w:line="276" w:lineRule="auto"/>
        <w:rPr>
          <w:sz w:val="22"/>
          <w:szCs w:val="22"/>
        </w:rPr>
      </w:pPr>
      <w:r w:rsidRPr="00023349">
        <w:rPr>
          <w:sz w:val="22"/>
          <w:szCs w:val="22"/>
        </w:rPr>
        <w:t>To avoid these problems, it is of great importance to develop new methods, test existing methods with different data sets, and determine successful strategies. This study it is aimed to test different classification algorithms in the Weka program and to choose the most successful classification method by using a data set with Turkish content that has not been used before. In addition, it is thought that it is essential that the more different data are used, the more successful the fight against spam will be.</w:t>
      </w:r>
    </w:p>
    <w:p w14:paraId="07C499EF" w14:textId="1C522285" w:rsidR="00376546" w:rsidRDefault="00376546" w:rsidP="00BF7B57">
      <w:pPr>
        <w:pStyle w:val="Text"/>
        <w:spacing w:line="276" w:lineRule="auto"/>
      </w:pPr>
    </w:p>
    <w:p w14:paraId="6FE556E5" w14:textId="325ADB28" w:rsidR="000F4800" w:rsidRPr="00A922BB" w:rsidRDefault="000F4800" w:rsidP="00A922BB">
      <w:pPr>
        <w:pStyle w:val="keywords0cm45354pt"/>
        <w:numPr>
          <w:ilvl w:val="0"/>
          <w:numId w:val="1"/>
        </w:numPr>
        <w:spacing w:line="276" w:lineRule="auto"/>
        <w:ind w:left="252" w:firstLineChars="0" w:hanging="236"/>
        <w:jc w:val="left"/>
        <w:rPr>
          <w:rStyle w:val="Char"/>
          <w:b/>
          <w:bCs/>
          <w:sz w:val="24"/>
          <w:szCs w:val="24"/>
          <w:lang w:eastAsia="ko-KR"/>
        </w:rPr>
      </w:pPr>
      <w:r w:rsidRPr="00A922BB">
        <w:rPr>
          <w:rStyle w:val="Char"/>
          <w:b/>
          <w:bCs/>
          <w:sz w:val="24"/>
          <w:szCs w:val="24"/>
          <w:lang w:eastAsia="ko-KR"/>
        </w:rPr>
        <w:t>Literature Review</w:t>
      </w:r>
    </w:p>
    <w:p w14:paraId="36B8C16C" w14:textId="77777777" w:rsidR="0021539E" w:rsidRPr="0021539E" w:rsidRDefault="0021539E" w:rsidP="0021539E">
      <w:pPr>
        <w:pStyle w:val="Text"/>
        <w:rPr>
          <w:sz w:val="22"/>
          <w:szCs w:val="22"/>
        </w:rPr>
      </w:pPr>
      <w:r w:rsidRPr="0021539E">
        <w:rPr>
          <w:sz w:val="22"/>
          <w:szCs w:val="22"/>
        </w:rPr>
        <w:t>When the literature on filtering and classification of spam is examined, it is seen that methods such as Spam classification with Machine Learning and Word Set technique, Phishing email detection with Deep Learning Models, text mining applications, Decision trees, Bayesian Classifiers, artificial immune system, and spam filtering are examined. In addition, a new approach based on Binary Patterns, filtering methods such as Word2Vec, Support Vector Machines are used. It has been observed that generally successful results have been obtained in the studies carried out.</w:t>
      </w:r>
    </w:p>
    <w:p w14:paraId="68E10FAB" w14:textId="77777777" w:rsidR="0021539E" w:rsidRPr="0021539E" w:rsidRDefault="0021539E" w:rsidP="0021539E">
      <w:pPr>
        <w:pStyle w:val="Text"/>
        <w:rPr>
          <w:sz w:val="22"/>
          <w:szCs w:val="22"/>
        </w:rPr>
      </w:pPr>
      <w:r w:rsidRPr="0021539E">
        <w:rPr>
          <w:sz w:val="22"/>
          <w:szCs w:val="22"/>
        </w:rPr>
        <w:t xml:space="preserve">In the study called Filtering Spam Emails Using the Bayesian Method in 2006, 2387 emails with Turkish content were used. Two different models were tested with the Bayesian method, and it was seen that the first model was classified as spam emails at a rate of 81%, 92%, and 84%, and 93.2%, respectively [5]. In the study conducted within the scope of SMTP Protocol and Spam Mail Problem, DNSBL technique was used, and it was seen that many mails could escape from DNSBL [3]. </w:t>
      </w:r>
      <w:proofErr w:type="spellStart"/>
      <w:r w:rsidRPr="0021539E">
        <w:rPr>
          <w:sz w:val="22"/>
          <w:szCs w:val="22"/>
        </w:rPr>
        <w:t>Tekeli</w:t>
      </w:r>
      <w:proofErr w:type="spellEnd"/>
      <w:r w:rsidRPr="0021539E">
        <w:rPr>
          <w:sz w:val="22"/>
          <w:szCs w:val="22"/>
        </w:rPr>
        <w:t xml:space="preserve"> and </w:t>
      </w:r>
      <w:proofErr w:type="spellStart"/>
      <w:r w:rsidRPr="0021539E">
        <w:rPr>
          <w:sz w:val="22"/>
          <w:szCs w:val="22"/>
        </w:rPr>
        <w:t>Aşlıyan</w:t>
      </w:r>
      <w:proofErr w:type="spellEnd"/>
      <w:r w:rsidRPr="0021539E">
        <w:rPr>
          <w:sz w:val="22"/>
          <w:szCs w:val="22"/>
        </w:rPr>
        <w:t xml:space="preserve"> analyzed a data set in the UCI machine learning repository in the Weka program in their studies on the detection of spam emails with the multi-layered Perceptron, KNN, and C4.5 Methods and obtained a 92.8% successful classification with the C4.5 algorithms [7].</w:t>
      </w:r>
    </w:p>
    <w:p w14:paraId="1D22FF3F" w14:textId="77777777" w:rsidR="0021539E" w:rsidRPr="0021539E" w:rsidRDefault="0021539E" w:rsidP="0021539E">
      <w:pPr>
        <w:pStyle w:val="Text"/>
        <w:rPr>
          <w:sz w:val="22"/>
          <w:szCs w:val="22"/>
        </w:rPr>
      </w:pPr>
      <w:proofErr w:type="spellStart"/>
      <w:r w:rsidRPr="0021539E">
        <w:rPr>
          <w:sz w:val="22"/>
          <w:szCs w:val="22"/>
        </w:rPr>
        <w:t>Cahide</w:t>
      </w:r>
      <w:proofErr w:type="spellEnd"/>
      <w:r w:rsidRPr="0021539E">
        <w:rPr>
          <w:sz w:val="22"/>
          <w:szCs w:val="22"/>
        </w:rPr>
        <w:t xml:space="preserve"> </w:t>
      </w:r>
      <w:proofErr w:type="spellStart"/>
      <w:r w:rsidRPr="0021539E">
        <w:rPr>
          <w:sz w:val="22"/>
          <w:szCs w:val="22"/>
        </w:rPr>
        <w:t>Ünal</w:t>
      </w:r>
      <w:proofErr w:type="spellEnd"/>
      <w:r w:rsidRPr="0021539E">
        <w:rPr>
          <w:sz w:val="22"/>
          <w:szCs w:val="22"/>
        </w:rPr>
        <w:t xml:space="preserve"> and İsmail </w:t>
      </w:r>
      <w:proofErr w:type="spellStart"/>
      <w:r w:rsidRPr="0021539E">
        <w:rPr>
          <w:sz w:val="22"/>
          <w:szCs w:val="22"/>
        </w:rPr>
        <w:t>Şahin</w:t>
      </w:r>
      <w:proofErr w:type="spellEnd"/>
      <w:r w:rsidRPr="0021539E">
        <w:rPr>
          <w:sz w:val="22"/>
          <w:szCs w:val="22"/>
        </w:rPr>
        <w:t xml:space="preserve"> designed a rule-based expert system for the detection of unsolicited emails and aimed to detect spam emails over content and IP addresses. In the study, a data set consisting of 4601 emails obtained from the Hewlett-Packard laboratory was used, and a total of 57 features were extracted from this data set. The developed Expert system examines the emails according to these 57 features and gives feedback to the user about whether the email is a slur [8]. </w:t>
      </w:r>
      <w:proofErr w:type="spellStart"/>
      <w:r w:rsidRPr="0021539E">
        <w:rPr>
          <w:sz w:val="22"/>
          <w:szCs w:val="22"/>
        </w:rPr>
        <w:t>Nazlı</w:t>
      </w:r>
      <w:proofErr w:type="spellEnd"/>
      <w:r w:rsidRPr="0021539E">
        <w:rPr>
          <w:sz w:val="22"/>
          <w:szCs w:val="22"/>
        </w:rPr>
        <w:t xml:space="preserve"> </w:t>
      </w:r>
      <w:proofErr w:type="spellStart"/>
      <w:r w:rsidRPr="0021539E">
        <w:rPr>
          <w:sz w:val="22"/>
          <w:szCs w:val="22"/>
        </w:rPr>
        <w:t>Nazlı</w:t>
      </w:r>
      <w:proofErr w:type="spellEnd"/>
      <w:r w:rsidRPr="0021539E">
        <w:rPr>
          <w:sz w:val="22"/>
          <w:szCs w:val="22"/>
        </w:rPr>
        <w:t xml:space="preserve"> tested the </w:t>
      </w:r>
      <w:r w:rsidRPr="0021539E">
        <w:rPr>
          <w:sz w:val="22"/>
          <w:szCs w:val="22"/>
        </w:rPr>
        <w:t>Word2Vec vector and SVM(Poly) algorithm on a dataset of 300 emails in her Machine Learning-Based Spam Filtering Techniques study and achieved 98.33% successful results [9].</w:t>
      </w:r>
    </w:p>
    <w:p w14:paraId="62A6CB7B" w14:textId="77777777" w:rsidR="0021539E" w:rsidRPr="0021539E" w:rsidRDefault="0021539E" w:rsidP="0021539E">
      <w:pPr>
        <w:pStyle w:val="Text"/>
        <w:rPr>
          <w:sz w:val="22"/>
          <w:szCs w:val="22"/>
        </w:rPr>
      </w:pPr>
      <w:r w:rsidRPr="0021539E">
        <w:rPr>
          <w:sz w:val="22"/>
          <w:szCs w:val="22"/>
        </w:rPr>
        <w:t xml:space="preserve">A new spam filtering approach, using binary patterns obtained by comparing the UTF-8 values of characters with each other by Kaya and </w:t>
      </w:r>
      <w:proofErr w:type="spellStart"/>
      <w:r w:rsidRPr="0021539E">
        <w:rPr>
          <w:sz w:val="22"/>
          <w:szCs w:val="22"/>
        </w:rPr>
        <w:t>Özdemir</w:t>
      </w:r>
      <w:proofErr w:type="spellEnd"/>
      <w:r w:rsidRPr="0021539E">
        <w:rPr>
          <w:sz w:val="22"/>
          <w:szCs w:val="22"/>
        </w:rPr>
        <w:t>, who tried to detect spam with a new system based on scrolling binary patterns, shifted one-dimensional local binary patterns has been suggested. A proposed C1W-LBS method is a statistical approach based on low-level information obtained because of comparisons of each value on the signal with its neighbors. A benchmark (</w:t>
      </w:r>
      <w:proofErr w:type="spellStart"/>
      <w:r w:rsidRPr="0021539E">
        <w:rPr>
          <w:sz w:val="22"/>
          <w:szCs w:val="22"/>
        </w:rPr>
        <w:t>spamassian</w:t>
      </w:r>
      <w:proofErr w:type="spellEnd"/>
      <w:r w:rsidRPr="0021539E">
        <w:rPr>
          <w:sz w:val="22"/>
          <w:szCs w:val="22"/>
        </w:rPr>
        <w:t>) and a dataset created by us were used to test our method. According to the results obtained, it has been seen that the proposed method is a successful method for feature extraction from text-based emails. 92.34% success was achieved in the filtering performed using the Weka Program [10].</w:t>
      </w:r>
    </w:p>
    <w:p w14:paraId="33D92558" w14:textId="77777777" w:rsidR="0021539E" w:rsidRPr="0021539E" w:rsidRDefault="0021539E" w:rsidP="0021539E">
      <w:pPr>
        <w:pStyle w:val="Text"/>
        <w:rPr>
          <w:sz w:val="22"/>
          <w:szCs w:val="22"/>
        </w:rPr>
      </w:pPr>
      <w:proofErr w:type="spellStart"/>
      <w:r w:rsidRPr="0021539E">
        <w:rPr>
          <w:sz w:val="22"/>
          <w:szCs w:val="22"/>
        </w:rPr>
        <w:t>Çıtlak</w:t>
      </w:r>
      <w:proofErr w:type="spellEnd"/>
      <w:r w:rsidRPr="0021539E">
        <w:rPr>
          <w:sz w:val="22"/>
          <w:szCs w:val="22"/>
        </w:rPr>
        <w:t xml:space="preserve">, </w:t>
      </w:r>
      <w:proofErr w:type="spellStart"/>
      <w:r w:rsidRPr="0021539E">
        <w:rPr>
          <w:sz w:val="22"/>
          <w:szCs w:val="22"/>
        </w:rPr>
        <w:t>Doğru</w:t>
      </w:r>
      <w:proofErr w:type="spellEnd"/>
      <w:r w:rsidRPr="0021539E">
        <w:rPr>
          <w:sz w:val="22"/>
          <w:szCs w:val="22"/>
        </w:rPr>
        <w:t xml:space="preserve">, and </w:t>
      </w:r>
      <w:proofErr w:type="spellStart"/>
      <w:r w:rsidRPr="0021539E">
        <w:rPr>
          <w:sz w:val="22"/>
          <w:szCs w:val="22"/>
        </w:rPr>
        <w:t>Dörterler</w:t>
      </w:r>
      <w:proofErr w:type="spellEnd"/>
      <w:r w:rsidRPr="0021539E">
        <w:rPr>
          <w:sz w:val="22"/>
          <w:szCs w:val="22"/>
        </w:rPr>
        <w:t xml:space="preserve"> In a Spam Detection System Study with Short Links, it has been determined that websites marked as spam in the Google Safe Browsing database can hide by using short link services. In the study, temporary link addresses were first listed, and then software was developed that converts quick link addresses to long web addresses. In the software made, these addresses are automatically checked whether they are spam or not spam in the Google Safe Browsing data set [11].</w:t>
      </w:r>
    </w:p>
    <w:p w14:paraId="2C7A7DE2" w14:textId="77777777" w:rsidR="0021539E" w:rsidRPr="0021539E" w:rsidRDefault="0021539E" w:rsidP="0021539E">
      <w:pPr>
        <w:pStyle w:val="Text"/>
        <w:rPr>
          <w:sz w:val="22"/>
          <w:szCs w:val="22"/>
        </w:rPr>
      </w:pPr>
      <w:r w:rsidRPr="0021539E">
        <w:rPr>
          <w:sz w:val="22"/>
          <w:szCs w:val="22"/>
        </w:rPr>
        <w:t>In the study titled an Analysis of Various Algorithms for Text Spam Classification and Clustering Using RapidMiner and Weka, NB, SVM, KNN algorithms were tested using Weka and RapidMiner programs. In the study, in the tests made using 5572 messages in the UCI Machine Learning database, the NB algorithm in the Weka Program was 94.56%, the SVM algorithm 98.21, the KNN algorithm 94.80% accurate classification success, while the RapidMiner program made the NB algorithm 84.79, SVM algorithm 96.64 and KNN algorithm 94. It was observed that 74 successful classifications were made. The study shows that the Weka Program makes better predictions than RapidMiner [12].</w:t>
      </w:r>
    </w:p>
    <w:p w14:paraId="723C0391" w14:textId="77777777" w:rsidR="0021539E" w:rsidRPr="0021539E" w:rsidRDefault="0021539E" w:rsidP="0021539E">
      <w:pPr>
        <w:pStyle w:val="Text"/>
        <w:rPr>
          <w:sz w:val="22"/>
          <w:szCs w:val="22"/>
        </w:rPr>
      </w:pPr>
      <w:r w:rsidRPr="0021539E">
        <w:rPr>
          <w:sz w:val="22"/>
          <w:szCs w:val="22"/>
        </w:rPr>
        <w:t xml:space="preserve">In 2017, the algorithm's success was tested using the Naive Bayes algorithm using two different data sets in Malaysia. In the study, 9324 Spam datasets collected from various email addresses and SPAMBASE dataset consisting of 4601 emails taken from </w:t>
      </w:r>
      <w:proofErr w:type="spellStart"/>
      <w:r w:rsidRPr="0021539E">
        <w:rPr>
          <w:sz w:val="22"/>
          <w:szCs w:val="22"/>
        </w:rPr>
        <w:t>UCi</w:t>
      </w:r>
      <w:proofErr w:type="spellEnd"/>
      <w:r w:rsidRPr="0021539E">
        <w:rPr>
          <w:sz w:val="22"/>
          <w:szCs w:val="22"/>
        </w:rPr>
        <w:t xml:space="preserve"> machine learning database were used. Five hundred features were extracted for Spam dataset, and 58 features were extracted for </w:t>
      </w:r>
      <w:proofErr w:type="spellStart"/>
      <w:r w:rsidRPr="0021539E">
        <w:rPr>
          <w:sz w:val="22"/>
          <w:szCs w:val="22"/>
        </w:rPr>
        <w:t>Spabase</w:t>
      </w:r>
      <w:proofErr w:type="spellEnd"/>
      <w:r w:rsidRPr="0021539E">
        <w:rPr>
          <w:sz w:val="22"/>
          <w:szCs w:val="22"/>
        </w:rPr>
        <w:t xml:space="preserve"> dataset. In the results of the analysis, it was seen that the </w:t>
      </w:r>
      <w:r w:rsidRPr="0021539E">
        <w:rPr>
          <w:sz w:val="22"/>
          <w:szCs w:val="22"/>
        </w:rPr>
        <w:lastRenderedPageBreak/>
        <w:t xml:space="preserve">Naive Bayes algorithm made 91.13% correct predictions for the Spam dataset and 82.54% for the </w:t>
      </w:r>
      <w:proofErr w:type="spellStart"/>
      <w:r w:rsidRPr="0021539E">
        <w:rPr>
          <w:sz w:val="22"/>
          <w:szCs w:val="22"/>
        </w:rPr>
        <w:t>Spambase</w:t>
      </w:r>
      <w:proofErr w:type="spellEnd"/>
      <w:r w:rsidRPr="0021539E">
        <w:rPr>
          <w:sz w:val="22"/>
          <w:szCs w:val="22"/>
        </w:rPr>
        <w:t xml:space="preserve"> dataset, and it was seen that the collection of the data set from many different sources increased the percentage of correct predictions [13].</w:t>
      </w:r>
    </w:p>
    <w:p w14:paraId="0361C1EC" w14:textId="77777777" w:rsidR="0021539E" w:rsidRPr="0021539E" w:rsidRDefault="0021539E" w:rsidP="0021539E">
      <w:pPr>
        <w:pStyle w:val="Text"/>
        <w:rPr>
          <w:sz w:val="22"/>
          <w:szCs w:val="22"/>
        </w:rPr>
      </w:pPr>
      <w:proofErr w:type="spellStart"/>
      <w:r w:rsidRPr="0021539E">
        <w:rPr>
          <w:sz w:val="22"/>
          <w:szCs w:val="22"/>
        </w:rPr>
        <w:t>Eryılmaz</w:t>
      </w:r>
      <w:proofErr w:type="spellEnd"/>
      <w:r w:rsidRPr="0021539E">
        <w:rPr>
          <w:sz w:val="22"/>
          <w:szCs w:val="22"/>
        </w:rPr>
        <w:t xml:space="preserve"> and </w:t>
      </w:r>
      <w:proofErr w:type="spellStart"/>
      <w:r w:rsidRPr="0021539E">
        <w:rPr>
          <w:sz w:val="22"/>
          <w:szCs w:val="22"/>
        </w:rPr>
        <w:t>Kılıç</w:t>
      </w:r>
      <w:proofErr w:type="spellEnd"/>
      <w:r w:rsidRPr="0021539E">
        <w:rPr>
          <w:sz w:val="22"/>
          <w:szCs w:val="22"/>
        </w:rPr>
        <w:t xml:space="preserve"> examined the methods used for the detection of spam emails, basically examined artificial intelligence-based and non-artificial intelligence-based filtering techniques, and that non-artificial intelligence-based filtering methods (blacklist, whitelist, gray list, content review, etc.) can be passed, they stated that they have negative sides such as constant updating. Previously, non-AI-based methods would have been effective. But spam detection has improved </w:t>
      </w:r>
      <w:proofErr w:type="gramStart"/>
      <w:r w:rsidRPr="0021539E">
        <w:rPr>
          <w:sz w:val="22"/>
          <w:szCs w:val="22"/>
        </w:rPr>
        <w:t>as a result of</w:t>
      </w:r>
      <w:proofErr w:type="gramEnd"/>
      <w:r w:rsidRPr="0021539E">
        <w:rPr>
          <w:sz w:val="22"/>
          <w:szCs w:val="22"/>
        </w:rPr>
        <w:t xml:space="preserve"> the increase in machine learning algorithms. Thus, artificial intelligence-based systems have become more used [4].</w:t>
      </w:r>
    </w:p>
    <w:p w14:paraId="5859321B" w14:textId="66BBC17E" w:rsidR="0021539E" w:rsidRPr="0021539E" w:rsidRDefault="0021539E" w:rsidP="0021539E">
      <w:pPr>
        <w:pStyle w:val="Text"/>
        <w:rPr>
          <w:sz w:val="22"/>
          <w:szCs w:val="22"/>
        </w:rPr>
      </w:pPr>
      <w:r w:rsidRPr="0021539E">
        <w:rPr>
          <w:sz w:val="22"/>
          <w:szCs w:val="22"/>
        </w:rPr>
        <w:t>Aman Kumar used 4601 email datasets from the UC</w:t>
      </w:r>
      <w:r>
        <w:rPr>
          <w:sz w:val="22"/>
          <w:szCs w:val="22"/>
        </w:rPr>
        <w:t>I</w:t>
      </w:r>
      <w:r w:rsidRPr="0021539E">
        <w:rPr>
          <w:sz w:val="22"/>
          <w:szCs w:val="22"/>
        </w:rPr>
        <w:t xml:space="preserve"> machine learning database to compare algorithms for spam filtering. 1813 pieces of data constitute spam emails. The data has a total of 58 features, 57 continuous and one nominal. As a result of the test, it was seen that the J48 Algorithm was the highest correct classification with 92.7624%, and the other algorithms were followed by CART with 92.632%, </w:t>
      </w:r>
      <w:proofErr w:type="spellStart"/>
      <w:r w:rsidRPr="0021539E">
        <w:rPr>
          <w:sz w:val="22"/>
          <w:szCs w:val="22"/>
        </w:rPr>
        <w:t>ADTree</w:t>
      </w:r>
      <w:proofErr w:type="spellEnd"/>
      <w:r w:rsidRPr="0021539E">
        <w:rPr>
          <w:sz w:val="22"/>
          <w:szCs w:val="22"/>
        </w:rPr>
        <w:t xml:space="preserve"> with 90.915%, and ID3 with 89.111%, respectively. According to the test results, it has been determined that the J48 algorithm is more successful than CART, </w:t>
      </w:r>
      <w:proofErr w:type="spellStart"/>
      <w:r w:rsidRPr="0021539E">
        <w:rPr>
          <w:sz w:val="22"/>
          <w:szCs w:val="22"/>
        </w:rPr>
        <w:t>ADTree</w:t>
      </w:r>
      <w:proofErr w:type="spellEnd"/>
      <w:r w:rsidRPr="0021539E">
        <w:rPr>
          <w:sz w:val="22"/>
          <w:szCs w:val="22"/>
        </w:rPr>
        <w:t xml:space="preserve">, and ID3 in spam classification [14]. Again, in a similar study, Naive Bayes, </w:t>
      </w:r>
      <w:proofErr w:type="spellStart"/>
      <w:r w:rsidRPr="0021539E">
        <w:rPr>
          <w:sz w:val="22"/>
          <w:szCs w:val="22"/>
        </w:rPr>
        <w:t>Bayesnet</w:t>
      </w:r>
      <w:proofErr w:type="spellEnd"/>
      <w:r w:rsidRPr="0021539E">
        <w:rPr>
          <w:sz w:val="22"/>
          <w:szCs w:val="22"/>
        </w:rPr>
        <w:t>, J48, and LAZY-IBK algorithms were compared, and it was seen that the J48 Algorithm was more successful than other algorithms, with a success rate of 85.06% [15].</w:t>
      </w:r>
    </w:p>
    <w:p w14:paraId="70E41890" w14:textId="77777777" w:rsidR="0021539E" w:rsidRPr="0021539E" w:rsidRDefault="0021539E" w:rsidP="0021539E">
      <w:pPr>
        <w:pStyle w:val="Text"/>
        <w:rPr>
          <w:sz w:val="22"/>
          <w:szCs w:val="22"/>
        </w:rPr>
      </w:pPr>
      <w:r w:rsidRPr="0021539E">
        <w:rPr>
          <w:sz w:val="22"/>
          <w:szCs w:val="22"/>
        </w:rPr>
        <w:t xml:space="preserve">While many different algorithms are being developed for spam blocking, spammers continue to send spam with new solutions. One of the methods used for spam is to send the message by embedding the content in the picture. When the content is embedded in the image, it does not get caught in the </w:t>
      </w:r>
      <w:r w:rsidRPr="0021539E">
        <w:rPr>
          <w:sz w:val="22"/>
          <w:szCs w:val="22"/>
        </w:rPr>
        <w:t>content-based spam filters, and the users continue to receive unwanted messages. In his study, which used 180 data sets, 60 from Google, 60 from Flickr, and 60 from spam, for the detection of spam messages containing images during the daytime, he extracted the histograms of the images and classified the spammy images at a rate of 81%. When the histogram of spammy images is examined, it has been determined that they usually contain few colors, and the value of '0' is relatively high for colors that are not used in the histogram [16].</w:t>
      </w:r>
    </w:p>
    <w:p w14:paraId="160300BE" w14:textId="798F3595" w:rsidR="00376546" w:rsidRPr="0021539E" w:rsidRDefault="0021539E" w:rsidP="0021539E">
      <w:pPr>
        <w:pStyle w:val="Text"/>
        <w:spacing w:line="276" w:lineRule="auto"/>
        <w:rPr>
          <w:sz w:val="22"/>
          <w:szCs w:val="22"/>
        </w:rPr>
      </w:pPr>
      <w:r w:rsidRPr="0021539E">
        <w:rPr>
          <w:sz w:val="22"/>
          <w:szCs w:val="22"/>
        </w:rPr>
        <w:t>Looking at the studies, it is clearly seen that artificial intelligence-based machine learning algorithms give successful results in classifying spam emails. Despite this, it is seen that spammers continue to send unsolicited emails with new solutions. In addition, it is seen that the studies are generally studied on English data sets. For this reason, the creation of new data sets and the use of data sets in different languages are important in combating spam.</w:t>
      </w:r>
    </w:p>
    <w:p w14:paraId="13AD6B0C" w14:textId="7EF06BF2" w:rsidR="00376546" w:rsidRDefault="00376546" w:rsidP="00BF7B57">
      <w:pPr>
        <w:pStyle w:val="Text"/>
        <w:spacing w:line="276" w:lineRule="auto"/>
      </w:pPr>
    </w:p>
    <w:p w14:paraId="3E52B89B" w14:textId="069BB8C0" w:rsidR="00752DFE" w:rsidRDefault="00752DFE" w:rsidP="00752DFE">
      <w:pPr>
        <w:pStyle w:val="keywords0cm45354pt"/>
        <w:numPr>
          <w:ilvl w:val="0"/>
          <w:numId w:val="1"/>
        </w:numPr>
        <w:spacing w:line="276" w:lineRule="auto"/>
        <w:ind w:left="252" w:firstLineChars="0" w:hanging="236"/>
        <w:jc w:val="left"/>
        <w:rPr>
          <w:rStyle w:val="Char"/>
          <w:b/>
          <w:bCs/>
          <w:sz w:val="24"/>
          <w:szCs w:val="24"/>
          <w:lang w:eastAsia="ko-KR"/>
        </w:rPr>
      </w:pPr>
      <w:r w:rsidRPr="00752DFE">
        <w:rPr>
          <w:rStyle w:val="Char"/>
          <w:b/>
          <w:bCs/>
          <w:sz w:val="24"/>
          <w:szCs w:val="24"/>
          <w:lang w:eastAsia="ko-KR"/>
        </w:rPr>
        <w:t>Material and Method</w:t>
      </w:r>
    </w:p>
    <w:p w14:paraId="40F03B7F" w14:textId="7FBA3849" w:rsidR="00E459C8" w:rsidRDefault="00E459C8" w:rsidP="00E459C8">
      <w:pPr>
        <w:pStyle w:val="21"/>
        <w:numPr>
          <w:ilvl w:val="1"/>
          <w:numId w:val="8"/>
        </w:numPr>
        <w:spacing w:afterLines="35" w:after="84" w:line="276" w:lineRule="auto"/>
        <w:ind w:firstLineChars="0"/>
        <w:rPr>
          <w:sz w:val="22"/>
          <w:szCs w:val="22"/>
        </w:rPr>
      </w:pPr>
      <w:r w:rsidRPr="00E459C8">
        <w:rPr>
          <w:sz w:val="22"/>
          <w:szCs w:val="22"/>
        </w:rPr>
        <w:t>Data Collection</w:t>
      </w:r>
    </w:p>
    <w:p w14:paraId="260E510A" w14:textId="0D5AABC1" w:rsidR="00E459C8" w:rsidRDefault="009F4003" w:rsidP="009F4003">
      <w:pPr>
        <w:pStyle w:val="21"/>
        <w:spacing w:afterLines="35" w:after="84" w:line="276" w:lineRule="auto"/>
        <w:ind w:left="0" w:firstLineChars="0" w:firstLine="0"/>
        <w:rPr>
          <w:rFonts w:eastAsia="Times New Roman"/>
          <w:b w:val="0"/>
          <w:i w:val="0"/>
          <w:iCs w:val="0"/>
          <w:snapToGrid/>
          <w:spacing w:val="0"/>
          <w:sz w:val="22"/>
          <w:szCs w:val="22"/>
          <w:lang w:eastAsia="tr-TR"/>
        </w:rPr>
      </w:pPr>
      <w:r w:rsidRPr="009F4003">
        <w:rPr>
          <w:rFonts w:eastAsia="Times New Roman"/>
          <w:b w:val="0"/>
          <w:i w:val="0"/>
          <w:iCs w:val="0"/>
          <w:snapToGrid/>
          <w:spacing w:val="0"/>
          <w:sz w:val="22"/>
          <w:szCs w:val="22"/>
          <w:lang w:eastAsia="tr-TR"/>
        </w:rPr>
        <w:t>A total of 1017 emails were collected to be tested in this study. While 502 of the emails were regular mails, 517 of them were spam emails. The data set does not consist of any readymade data set but consists of emails sent to and from 20 different email addresses. Only the title and content parts of the emails with Turkish content were included in the data set, and each email was recorded separately in a text file. For regular mails, the names are norm1.txt, norm2.txt, …</w:t>
      </w:r>
      <w:proofErr w:type="gramStart"/>
      <w:r w:rsidRPr="009F4003">
        <w:rPr>
          <w:rFonts w:eastAsia="Times New Roman"/>
          <w:b w:val="0"/>
          <w:i w:val="0"/>
          <w:iCs w:val="0"/>
          <w:snapToGrid/>
          <w:spacing w:val="0"/>
          <w:sz w:val="22"/>
          <w:szCs w:val="22"/>
          <w:lang w:eastAsia="tr-TR"/>
        </w:rPr>
        <w:t>…..</w:t>
      </w:r>
      <w:proofErr w:type="gramEnd"/>
      <w:r w:rsidRPr="009F4003">
        <w:rPr>
          <w:rFonts w:eastAsia="Times New Roman"/>
          <w:b w:val="0"/>
          <w:i w:val="0"/>
          <w:iCs w:val="0"/>
          <w:snapToGrid/>
          <w:spacing w:val="0"/>
          <w:sz w:val="22"/>
          <w:szCs w:val="22"/>
          <w:lang w:eastAsia="tr-TR"/>
        </w:rPr>
        <w:t xml:space="preserve"> norm502. spam1, spam2, </w:t>
      </w:r>
      <w:proofErr w:type="gramStart"/>
      <w:r w:rsidRPr="009F4003">
        <w:rPr>
          <w:rFonts w:eastAsia="Times New Roman"/>
          <w:b w:val="0"/>
          <w:i w:val="0"/>
          <w:iCs w:val="0"/>
          <w:snapToGrid/>
          <w:spacing w:val="0"/>
          <w:sz w:val="22"/>
          <w:szCs w:val="22"/>
          <w:lang w:eastAsia="tr-TR"/>
        </w:rPr>
        <w:t>…..</w:t>
      </w:r>
      <w:proofErr w:type="gramEnd"/>
      <w:r w:rsidRPr="009F4003">
        <w:rPr>
          <w:rFonts w:eastAsia="Times New Roman"/>
          <w:b w:val="0"/>
          <w:i w:val="0"/>
          <w:iCs w:val="0"/>
          <w:snapToGrid/>
          <w:spacing w:val="0"/>
          <w:sz w:val="22"/>
          <w:szCs w:val="22"/>
          <w:lang w:eastAsia="tr-TR"/>
        </w:rPr>
        <w:t>, spam517 filenames are saved as spam. The dataset here has been uploaded publicly to its address so that it can be used by other researchers (https://www.kaggle.com/datasets/emrahaydemr/turkish-mail-dataset-normalspam).</w:t>
      </w:r>
    </w:p>
    <w:p w14:paraId="3AE5CA5B" w14:textId="77777777" w:rsidR="0045653E" w:rsidRDefault="0045653E" w:rsidP="009F4003">
      <w:pPr>
        <w:pStyle w:val="21"/>
        <w:spacing w:afterLines="35" w:after="84" w:line="276" w:lineRule="auto"/>
        <w:ind w:left="0" w:firstLineChars="0" w:firstLine="0"/>
        <w:rPr>
          <w:rFonts w:eastAsia="Times New Roman"/>
          <w:b w:val="0"/>
          <w:i w:val="0"/>
          <w:iCs w:val="0"/>
          <w:snapToGrid/>
          <w:spacing w:val="0"/>
          <w:sz w:val="22"/>
          <w:szCs w:val="22"/>
          <w:lang w:eastAsia="tr-TR"/>
        </w:rPr>
        <w:sectPr w:rsidR="0045653E" w:rsidSect="00021C74">
          <w:type w:val="continuous"/>
          <w:pgSz w:w="11906" w:h="16838"/>
          <w:pgMar w:top="1134" w:right="1134" w:bottom="1134" w:left="1134" w:header="794" w:footer="0" w:gutter="0"/>
          <w:cols w:num="2" w:space="346"/>
          <w:titlePg/>
          <w:docGrid w:linePitch="360"/>
        </w:sectPr>
      </w:pPr>
    </w:p>
    <w:p w14:paraId="2112DD3E" w14:textId="77777777" w:rsidR="0045653E" w:rsidRDefault="0045653E" w:rsidP="00D12550">
      <w:pPr>
        <w:pStyle w:val="21"/>
        <w:spacing w:before="240" w:afterLines="35" w:after="84" w:line="276" w:lineRule="auto"/>
        <w:ind w:left="0" w:firstLineChars="0" w:firstLine="0"/>
        <w:jc w:val="center"/>
        <w:rPr>
          <w:rFonts w:eastAsia="Times New Roman"/>
          <w:b w:val="0"/>
          <w:i w:val="0"/>
          <w:iCs w:val="0"/>
          <w:snapToGrid/>
          <w:spacing w:val="0"/>
          <w:sz w:val="22"/>
          <w:szCs w:val="22"/>
          <w:lang w:eastAsia="tr-TR"/>
        </w:rPr>
      </w:pPr>
      <w:r>
        <w:rPr>
          <w:rFonts w:eastAsia="Times New Roman"/>
          <w:b w:val="0"/>
          <w:i w:val="0"/>
          <w:iCs w:val="0"/>
          <w:noProof/>
          <w:snapToGrid/>
          <w:spacing w:val="0"/>
          <w:sz w:val="22"/>
          <w:szCs w:val="22"/>
          <w:lang w:eastAsia="tr-TR"/>
        </w:rPr>
        <w:drawing>
          <wp:inline distT="0" distB="0" distL="0" distR="0" wp14:anchorId="37B6D7B8" wp14:editId="2C152CAA">
            <wp:extent cx="5913755" cy="134112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3755" cy="1341120"/>
                    </a:xfrm>
                    <a:prstGeom prst="rect">
                      <a:avLst/>
                    </a:prstGeom>
                    <a:noFill/>
                  </pic:spPr>
                </pic:pic>
              </a:graphicData>
            </a:graphic>
          </wp:inline>
        </w:drawing>
      </w:r>
    </w:p>
    <w:p w14:paraId="19C7FF45" w14:textId="77777777" w:rsidR="0045653E" w:rsidRPr="00D302E9" w:rsidRDefault="0045653E" w:rsidP="00857FC7">
      <w:pPr>
        <w:pStyle w:val="ResimYazs"/>
        <w:rPr>
          <w:b w:val="0"/>
          <w:bCs w:val="0"/>
        </w:rPr>
      </w:pPr>
      <w:r w:rsidRPr="0045653E">
        <w:t xml:space="preserve">Figure 1 </w:t>
      </w:r>
      <w:r w:rsidRPr="00D302E9">
        <w:rPr>
          <w:b w:val="0"/>
          <w:bCs w:val="0"/>
        </w:rPr>
        <w:t>Created Dataset Pool</w:t>
      </w:r>
    </w:p>
    <w:p w14:paraId="1C90DDB4" w14:textId="6BBE599E" w:rsidR="0045653E" w:rsidRPr="0045653E" w:rsidRDefault="0045653E" w:rsidP="0045653E">
      <w:pPr>
        <w:pStyle w:val="21"/>
        <w:spacing w:before="240" w:afterLines="35" w:after="84" w:line="276" w:lineRule="auto"/>
        <w:ind w:left="0" w:firstLineChars="0" w:firstLine="0"/>
        <w:rPr>
          <w:rFonts w:eastAsiaTheme="minorEastAsia"/>
          <w:b w:val="0"/>
          <w:i w:val="0"/>
          <w:iCs w:val="0"/>
          <w:snapToGrid/>
          <w:spacing w:val="0"/>
          <w:sz w:val="18"/>
          <w:szCs w:val="18"/>
          <w:lang w:eastAsia="tr-TR"/>
        </w:rPr>
        <w:sectPr w:rsidR="0045653E" w:rsidRPr="0045653E" w:rsidSect="0045653E">
          <w:type w:val="continuous"/>
          <w:pgSz w:w="11906" w:h="16838"/>
          <w:pgMar w:top="1134" w:right="1134" w:bottom="1134" w:left="1134" w:header="794" w:footer="0" w:gutter="0"/>
          <w:cols w:space="346"/>
          <w:titlePg/>
          <w:docGrid w:linePitch="360"/>
        </w:sectPr>
      </w:pPr>
    </w:p>
    <w:p w14:paraId="6A7BC376" w14:textId="2FADAC25" w:rsidR="0045653E" w:rsidRDefault="0045653E" w:rsidP="009F4003">
      <w:pPr>
        <w:pStyle w:val="21"/>
        <w:spacing w:afterLines="35" w:after="84" w:line="276" w:lineRule="auto"/>
        <w:ind w:left="0" w:firstLineChars="0" w:firstLine="0"/>
        <w:rPr>
          <w:rFonts w:eastAsia="Times New Roman"/>
          <w:b w:val="0"/>
          <w:i w:val="0"/>
          <w:iCs w:val="0"/>
          <w:snapToGrid/>
          <w:spacing w:val="0"/>
          <w:sz w:val="22"/>
          <w:szCs w:val="22"/>
          <w:lang w:eastAsia="tr-TR"/>
        </w:rPr>
      </w:pPr>
    </w:p>
    <w:p w14:paraId="34B1D7FE" w14:textId="25B7E8DE" w:rsidR="001D4170" w:rsidRDefault="001D4170" w:rsidP="009F4003">
      <w:pPr>
        <w:pStyle w:val="21"/>
        <w:spacing w:afterLines="35" w:after="84" w:line="276" w:lineRule="auto"/>
        <w:ind w:left="0" w:firstLineChars="0" w:firstLine="0"/>
        <w:rPr>
          <w:rFonts w:eastAsia="Times New Roman"/>
          <w:b w:val="0"/>
          <w:i w:val="0"/>
          <w:iCs w:val="0"/>
          <w:snapToGrid/>
          <w:spacing w:val="0"/>
          <w:sz w:val="22"/>
          <w:szCs w:val="22"/>
          <w:lang w:eastAsia="tr-TR"/>
        </w:rPr>
      </w:pPr>
    </w:p>
    <w:p w14:paraId="686A12C8" w14:textId="53CC616B" w:rsidR="00376546" w:rsidRDefault="00376546" w:rsidP="00BF7B57">
      <w:pPr>
        <w:pStyle w:val="Text"/>
        <w:spacing w:line="276" w:lineRule="auto"/>
      </w:pPr>
    </w:p>
    <w:p w14:paraId="62C2282D" w14:textId="77777777" w:rsidR="00590F81" w:rsidRDefault="00590F81" w:rsidP="00BF7B57">
      <w:pPr>
        <w:pStyle w:val="Text"/>
        <w:spacing w:line="276" w:lineRule="auto"/>
      </w:pPr>
    </w:p>
    <w:p w14:paraId="6FEE0046" w14:textId="77777777" w:rsidR="00B750C4" w:rsidRPr="00B750C4" w:rsidRDefault="00B750C4" w:rsidP="00B750C4">
      <w:pPr>
        <w:pStyle w:val="21"/>
        <w:numPr>
          <w:ilvl w:val="1"/>
          <w:numId w:val="8"/>
        </w:numPr>
        <w:spacing w:afterLines="35" w:after="84" w:line="276" w:lineRule="auto"/>
        <w:ind w:firstLineChars="0"/>
        <w:rPr>
          <w:sz w:val="22"/>
          <w:szCs w:val="22"/>
        </w:rPr>
      </w:pPr>
      <w:r w:rsidRPr="00B750C4">
        <w:rPr>
          <w:sz w:val="22"/>
          <w:szCs w:val="22"/>
        </w:rPr>
        <w:lastRenderedPageBreak/>
        <w:t>Data Analysis</w:t>
      </w:r>
    </w:p>
    <w:p w14:paraId="5B31FC46" w14:textId="77777777" w:rsidR="00B750C4" w:rsidRPr="00B750C4" w:rsidRDefault="00B750C4" w:rsidP="00B750C4">
      <w:pPr>
        <w:pStyle w:val="Text"/>
        <w:spacing w:line="276" w:lineRule="auto"/>
        <w:rPr>
          <w:sz w:val="22"/>
          <w:szCs w:val="22"/>
        </w:rPr>
      </w:pPr>
      <w:r w:rsidRPr="00B750C4">
        <w:rPr>
          <w:sz w:val="22"/>
          <w:szCs w:val="22"/>
        </w:rPr>
        <w:t xml:space="preserve">During the analysis of the data, some operations were carried out </w:t>
      </w:r>
      <w:proofErr w:type="gramStart"/>
      <w:r w:rsidRPr="00B750C4">
        <w:rPr>
          <w:sz w:val="22"/>
          <w:szCs w:val="22"/>
        </w:rPr>
        <w:t>in order to</w:t>
      </w:r>
      <w:proofErr w:type="gramEnd"/>
      <w:r w:rsidRPr="00B750C4">
        <w:rPr>
          <w:sz w:val="22"/>
          <w:szCs w:val="22"/>
        </w:rPr>
        <w:t xml:space="preserve"> process the data in the Weka program. At the beginning of these processes, the data set collected in separate txt files was converted into a single norm_spam.txt file using the </w:t>
      </w:r>
      <w:r w:rsidRPr="00B750C4">
        <w:rPr>
          <w:sz w:val="22"/>
          <w:szCs w:val="22"/>
        </w:rPr>
        <w:t xml:space="preserve">Python programming language, and punctuation marks, memorable characters, and numbers in the text were cleaned from the text. The created text file has been converted into a format that the Weka program can analyze as an </w:t>
      </w:r>
      <w:proofErr w:type="spellStart"/>
      <w:r w:rsidRPr="00B750C4">
        <w:rPr>
          <w:sz w:val="22"/>
          <w:szCs w:val="22"/>
        </w:rPr>
        <w:t>arff</w:t>
      </w:r>
      <w:proofErr w:type="spellEnd"/>
      <w:r w:rsidRPr="00B750C4">
        <w:rPr>
          <w:sz w:val="22"/>
          <w:szCs w:val="22"/>
        </w:rPr>
        <w:t xml:space="preserve"> file.</w:t>
      </w:r>
    </w:p>
    <w:p w14:paraId="3A097769" w14:textId="1836CFCA" w:rsidR="00376546" w:rsidRDefault="00376546" w:rsidP="00BF7B57">
      <w:pPr>
        <w:pStyle w:val="Text"/>
        <w:spacing w:line="276" w:lineRule="auto"/>
      </w:pPr>
    </w:p>
    <w:p w14:paraId="25227DB2" w14:textId="77777777" w:rsidR="009C2097" w:rsidRDefault="009C2097" w:rsidP="00BF7B57">
      <w:pPr>
        <w:pStyle w:val="Text"/>
        <w:spacing w:line="276" w:lineRule="auto"/>
        <w:sectPr w:rsidR="009C2097" w:rsidSect="002919E9">
          <w:type w:val="continuous"/>
          <w:pgSz w:w="11906" w:h="16838"/>
          <w:pgMar w:top="1134" w:right="1134" w:bottom="1134" w:left="1134" w:header="794" w:footer="0" w:gutter="0"/>
          <w:cols w:num="2" w:space="346"/>
          <w:titlePg/>
          <w:docGrid w:linePitch="360"/>
        </w:sectPr>
      </w:pPr>
    </w:p>
    <w:p w14:paraId="373CE2EA" w14:textId="77777777" w:rsidR="009C2097" w:rsidRDefault="009C2097" w:rsidP="00D12550">
      <w:pPr>
        <w:pStyle w:val="Text"/>
        <w:spacing w:before="240" w:line="276" w:lineRule="auto"/>
        <w:jc w:val="center"/>
        <w:sectPr w:rsidR="009C2097" w:rsidSect="009C2097">
          <w:type w:val="continuous"/>
          <w:pgSz w:w="11906" w:h="16838"/>
          <w:pgMar w:top="1134" w:right="1134" w:bottom="1134" w:left="1134" w:header="794" w:footer="0" w:gutter="0"/>
          <w:cols w:space="346"/>
          <w:titlePg/>
          <w:docGrid w:linePitch="360"/>
        </w:sectPr>
      </w:pPr>
      <w:r>
        <w:rPr>
          <w:noProof/>
        </w:rPr>
        <w:drawing>
          <wp:inline distT="0" distB="0" distL="0" distR="0" wp14:anchorId="6A5C30B7" wp14:editId="61734A8A">
            <wp:extent cx="6059805" cy="206057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9805" cy="2060575"/>
                    </a:xfrm>
                    <a:prstGeom prst="rect">
                      <a:avLst/>
                    </a:prstGeom>
                    <a:noFill/>
                  </pic:spPr>
                </pic:pic>
              </a:graphicData>
            </a:graphic>
          </wp:inline>
        </w:drawing>
      </w:r>
    </w:p>
    <w:p w14:paraId="26801FD3" w14:textId="77777777" w:rsidR="009C2097" w:rsidRPr="00D302E9" w:rsidRDefault="009C2097" w:rsidP="00857FC7">
      <w:pPr>
        <w:pStyle w:val="ResimYazs"/>
        <w:rPr>
          <w:b w:val="0"/>
          <w:bCs w:val="0"/>
        </w:rPr>
      </w:pPr>
      <w:r w:rsidRPr="009C2097">
        <w:t>Figure 2</w:t>
      </w:r>
      <w:r w:rsidRPr="00550D6C">
        <w:t xml:space="preserve"> </w:t>
      </w:r>
      <w:r w:rsidRPr="00D302E9">
        <w:rPr>
          <w:b w:val="0"/>
          <w:bCs w:val="0"/>
        </w:rPr>
        <w:t>Email Analysis Workflow Chart</w:t>
      </w:r>
    </w:p>
    <w:p w14:paraId="0BD05B32" w14:textId="77777777" w:rsidR="009C2097" w:rsidRDefault="009C2097" w:rsidP="00BF7B57">
      <w:pPr>
        <w:pStyle w:val="Text"/>
        <w:spacing w:line="276" w:lineRule="auto"/>
        <w:sectPr w:rsidR="009C2097" w:rsidSect="009C2097">
          <w:type w:val="continuous"/>
          <w:pgSz w:w="11906" w:h="16838"/>
          <w:pgMar w:top="1134" w:right="1134" w:bottom="1134" w:left="1134" w:header="794" w:footer="0" w:gutter="0"/>
          <w:cols w:space="346"/>
          <w:titlePg/>
          <w:docGrid w:linePitch="360"/>
        </w:sectPr>
      </w:pPr>
    </w:p>
    <w:p w14:paraId="09CE274B" w14:textId="1EFF816D" w:rsidR="00376546" w:rsidRDefault="00376546" w:rsidP="00BF7B57">
      <w:pPr>
        <w:pStyle w:val="Text"/>
        <w:spacing w:line="276" w:lineRule="auto"/>
      </w:pPr>
    </w:p>
    <w:p w14:paraId="7D732D46" w14:textId="469CDA87" w:rsidR="00376546" w:rsidRDefault="00376546" w:rsidP="00BF7B57">
      <w:pPr>
        <w:pStyle w:val="Text"/>
        <w:spacing w:line="276" w:lineRule="auto"/>
      </w:pPr>
    </w:p>
    <w:p w14:paraId="6DBBB9F1" w14:textId="77777777" w:rsidR="009C2097" w:rsidRPr="009C2097" w:rsidRDefault="009C2097" w:rsidP="009C2097">
      <w:pPr>
        <w:pStyle w:val="Text"/>
        <w:spacing w:line="276" w:lineRule="auto"/>
        <w:rPr>
          <w:sz w:val="22"/>
          <w:szCs w:val="22"/>
        </w:rPr>
      </w:pPr>
      <w:r w:rsidRPr="009C2097">
        <w:rPr>
          <w:sz w:val="22"/>
          <w:szCs w:val="22"/>
        </w:rPr>
        <w:t xml:space="preserve">In the continuation of these processes, the </w:t>
      </w:r>
      <w:proofErr w:type="spellStart"/>
      <w:r w:rsidRPr="009C2097">
        <w:rPr>
          <w:sz w:val="22"/>
          <w:szCs w:val="22"/>
        </w:rPr>
        <w:t>norm_spam.arff</w:t>
      </w:r>
      <w:proofErr w:type="spellEnd"/>
      <w:r w:rsidRPr="009C2097">
        <w:rPr>
          <w:sz w:val="22"/>
          <w:szCs w:val="22"/>
        </w:rPr>
        <w:t xml:space="preserve"> file we created first was opened in the Explorer window of the Weka program with the </w:t>
      </w:r>
      <w:proofErr w:type="spellStart"/>
      <w:r w:rsidRPr="009C2097">
        <w:rPr>
          <w:sz w:val="22"/>
          <w:szCs w:val="22"/>
        </w:rPr>
        <w:t>OpenFile</w:t>
      </w:r>
      <w:proofErr w:type="spellEnd"/>
      <w:r w:rsidRPr="009C2097">
        <w:rPr>
          <w:sz w:val="22"/>
          <w:szCs w:val="22"/>
        </w:rPr>
        <w:t xml:space="preserve"> tab, and the attributes of the data were extracted with the </w:t>
      </w:r>
      <w:proofErr w:type="spellStart"/>
      <w:r w:rsidRPr="009C2097">
        <w:rPr>
          <w:sz w:val="22"/>
          <w:szCs w:val="22"/>
        </w:rPr>
        <w:t>StringToWordVector</w:t>
      </w:r>
      <w:proofErr w:type="spellEnd"/>
      <w:r w:rsidRPr="009C2097">
        <w:rPr>
          <w:sz w:val="22"/>
          <w:szCs w:val="22"/>
        </w:rPr>
        <w:t xml:space="preserve"> filter from the filter tab. A total of 2125 word vectors belonging to the data set were extracted as features.</w:t>
      </w:r>
    </w:p>
    <w:p w14:paraId="0A784FE1" w14:textId="449D0E41" w:rsidR="00376546" w:rsidRDefault="00376546" w:rsidP="009C2097">
      <w:pPr>
        <w:pStyle w:val="Text"/>
        <w:spacing w:line="276" w:lineRule="auto"/>
        <w:jc w:val="center"/>
      </w:pPr>
    </w:p>
    <w:p w14:paraId="343112CF" w14:textId="77777777" w:rsidR="0022735F" w:rsidRDefault="0022735F" w:rsidP="0022735F">
      <w:pPr>
        <w:autoSpaceDE w:val="0"/>
        <w:autoSpaceDN w:val="0"/>
        <w:adjustRightInd w:val="0"/>
        <w:spacing w:line="360" w:lineRule="auto"/>
        <w:jc w:val="both"/>
        <w:rPr>
          <w:rFonts w:ascii="Times New Roman" w:hAnsi="Times New Roman" w:cs="Times New Roman"/>
          <w:sz w:val="24"/>
        </w:rPr>
        <w:sectPr w:rsidR="0022735F" w:rsidSect="002919E9">
          <w:type w:val="continuous"/>
          <w:pgSz w:w="11906" w:h="16838"/>
          <w:pgMar w:top="1134" w:right="1134" w:bottom="1134" w:left="1134" w:header="794" w:footer="0" w:gutter="0"/>
          <w:cols w:num="2" w:space="346"/>
          <w:titlePg/>
          <w:docGrid w:linePitch="360"/>
        </w:sectPr>
      </w:pPr>
    </w:p>
    <w:p w14:paraId="4BC64F06" w14:textId="77777777" w:rsidR="0022735F" w:rsidRPr="00550D6C" w:rsidRDefault="0022735F" w:rsidP="00D12550">
      <w:pPr>
        <w:autoSpaceDE w:val="0"/>
        <w:autoSpaceDN w:val="0"/>
        <w:adjustRightInd w:val="0"/>
        <w:spacing w:after="0" w:line="360" w:lineRule="auto"/>
        <w:jc w:val="center"/>
        <w:rPr>
          <w:rFonts w:ascii="Times New Roman" w:hAnsi="Times New Roman" w:cs="Times New Roman"/>
          <w:sz w:val="24"/>
        </w:rPr>
      </w:pPr>
      <w:r w:rsidRPr="00550D6C">
        <w:rPr>
          <w:rFonts w:ascii="Constantia" w:hAnsi="Constantia"/>
          <w:noProof/>
        </w:rPr>
        <w:drawing>
          <wp:inline distT="0" distB="0" distL="0" distR="0" wp14:anchorId="51541B55" wp14:editId="22A97335">
            <wp:extent cx="5955665" cy="3999230"/>
            <wp:effectExtent l="0" t="0" r="698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5665" cy="3999230"/>
                    </a:xfrm>
                    <a:prstGeom prst="rect">
                      <a:avLst/>
                    </a:prstGeom>
                    <a:noFill/>
                    <a:ln>
                      <a:noFill/>
                    </a:ln>
                  </pic:spPr>
                </pic:pic>
              </a:graphicData>
            </a:graphic>
          </wp:inline>
        </w:drawing>
      </w:r>
    </w:p>
    <w:p w14:paraId="004767A7" w14:textId="77777777" w:rsidR="0022735F" w:rsidRPr="00D302E9" w:rsidRDefault="0022735F" w:rsidP="00857FC7">
      <w:pPr>
        <w:pStyle w:val="ResimYazs"/>
        <w:rPr>
          <w:b w:val="0"/>
          <w:bCs w:val="0"/>
          <w:sz w:val="24"/>
        </w:rPr>
      </w:pPr>
      <w:r w:rsidRPr="004E202D">
        <w:t>Figure 3</w:t>
      </w:r>
      <w:r w:rsidRPr="00550D6C">
        <w:t xml:space="preserve"> </w:t>
      </w:r>
      <w:r w:rsidRPr="00D302E9">
        <w:rPr>
          <w:b w:val="0"/>
          <w:bCs w:val="0"/>
        </w:rPr>
        <w:t>Attribute Extraction Screen</w:t>
      </w:r>
    </w:p>
    <w:p w14:paraId="0FC4B073" w14:textId="77777777" w:rsidR="0022735F" w:rsidRDefault="0022735F" w:rsidP="00857FC7">
      <w:pPr>
        <w:pStyle w:val="ResimYazs"/>
      </w:pPr>
    </w:p>
    <w:p w14:paraId="59AB61FE" w14:textId="2999E3CB" w:rsidR="00C573E0" w:rsidRPr="00C573E0" w:rsidRDefault="00C573E0" w:rsidP="00C573E0">
      <w:pPr>
        <w:sectPr w:rsidR="00C573E0" w:rsidRPr="00C573E0" w:rsidSect="0022735F">
          <w:type w:val="continuous"/>
          <w:pgSz w:w="11906" w:h="16838"/>
          <w:pgMar w:top="1134" w:right="1134" w:bottom="1134" w:left="1134" w:header="794" w:footer="0" w:gutter="0"/>
          <w:cols w:space="346"/>
          <w:titlePg/>
          <w:docGrid w:linePitch="360"/>
        </w:sectPr>
      </w:pPr>
    </w:p>
    <w:p w14:paraId="5838B133" w14:textId="06608A2B" w:rsidR="00376546" w:rsidRDefault="00376546" w:rsidP="00BF7B57">
      <w:pPr>
        <w:pStyle w:val="Text"/>
        <w:spacing w:line="276" w:lineRule="auto"/>
      </w:pPr>
    </w:p>
    <w:p w14:paraId="40A13723" w14:textId="03CD174E" w:rsidR="004C0F38" w:rsidRDefault="004C0F38" w:rsidP="00BF7B57">
      <w:pPr>
        <w:pStyle w:val="Text"/>
        <w:spacing w:line="276" w:lineRule="auto"/>
      </w:pPr>
    </w:p>
    <w:p w14:paraId="6E03B9CA" w14:textId="73695CE4" w:rsidR="004C0F38" w:rsidRDefault="004C0F38" w:rsidP="004C0F38">
      <w:pPr>
        <w:pStyle w:val="21"/>
        <w:numPr>
          <w:ilvl w:val="2"/>
          <w:numId w:val="8"/>
        </w:numPr>
        <w:spacing w:afterLines="35" w:after="84" w:line="276" w:lineRule="auto"/>
        <w:ind w:firstLineChars="0"/>
        <w:rPr>
          <w:sz w:val="22"/>
          <w:szCs w:val="22"/>
        </w:rPr>
      </w:pPr>
      <w:r w:rsidRPr="004C0F38">
        <w:rPr>
          <w:sz w:val="22"/>
          <w:szCs w:val="22"/>
        </w:rPr>
        <w:lastRenderedPageBreak/>
        <w:t>Weka Program</w:t>
      </w:r>
    </w:p>
    <w:p w14:paraId="445B08B2" w14:textId="2F1CCB0C" w:rsidR="004C0F38" w:rsidRPr="004C0F38" w:rsidRDefault="004C0F38" w:rsidP="007E5149">
      <w:pPr>
        <w:pStyle w:val="21"/>
        <w:tabs>
          <w:tab w:val="left" w:pos="284"/>
        </w:tabs>
        <w:spacing w:afterLines="35" w:after="84" w:line="276" w:lineRule="auto"/>
        <w:ind w:left="0" w:firstLineChars="0" w:firstLine="284"/>
        <w:rPr>
          <w:rFonts w:eastAsia="Times New Roman"/>
          <w:b w:val="0"/>
          <w:i w:val="0"/>
          <w:iCs w:val="0"/>
          <w:snapToGrid/>
          <w:spacing w:val="0"/>
          <w:sz w:val="22"/>
          <w:szCs w:val="22"/>
          <w:lang w:eastAsia="tr-TR"/>
        </w:rPr>
      </w:pPr>
      <w:r>
        <w:rPr>
          <w:rFonts w:eastAsia="Times New Roman"/>
          <w:b w:val="0"/>
          <w:i w:val="0"/>
          <w:iCs w:val="0"/>
          <w:snapToGrid/>
          <w:spacing w:val="0"/>
          <w:sz w:val="22"/>
          <w:szCs w:val="22"/>
          <w:lang w:eastAsia="tr-TR"/>
        </w:rPr>
        <w:tab/>
      </w:r>
      <w:proofErr w:type="spellStart"/>
      <w:r w:rsidRPr="004C0F38">
        <w:rPr>
          <w:rFonts w:eastAsia="Times New Roman"/>
          <w:b w:val="0"/>
          <w:i w:val="0"/>
          <w:iCs w:val="0"/>
          <w:snapToGrid/>
          <w:spacing w:val="0"/>
          <w:sz w:val="22"/>
          <w:szCs w:val="22"/>
          <w:lang w:eastAsia="tr-TR"/>
        </w:rPr>
        <w:t>Aydemir</w:t>
      </w:r>
      <w:proofErr w:type="spellEnd"/>
      <w:r w:rsidRPr="004C0F38">
        <w:rPr>
          <w:rFonts w:eastAsia="Times New Roman"/>
          <w:b w:val="0"/>
          <w:i w:val="0"/>
          <w:iCs w:val="0"/>
          <w:snapToGrid/>
          <w:spacing w:val="0"/>
          <w:sz w:val="22"/>
          <w:szCs w:val="22"/>
          <w:lang w:eastAsia="tr-TR"/>
        </w:rPr>
        <w:t xml:space="preserve"> introduced the Weka Program in the Artificial Intelligence Book with Weka as follows. Weka is a software developed at the University of Waikato in New Zealand and is licensed under the GNU and GPL. That is, it is software that is available to the public, free and open source. It is named after the initials of the phrase "Waikato Environment for Knowledge Analysis". The name of this Java-based program is also the name of a flightless and endangered bird found in the islands of New Zealand. This software, which is used for data mining and machine learning applications, contains almost all frequently used algorithms. It has been produced </w:t>
      </w:r>
      <w:proofErr w:type="gramStart"/>
      <w:r w:rsidRPr="004C0F38">
        <w:rPr>
          <w:rFonts w:eastAsia="Times New Roman"/>
          <w:b w:val="0"/>
          <w:i w:val="0"/>
          <w:iCs w:val="0"/>
          <w:snapToGrid/>
          <w:spacing w:val="0"/>
          <w:sz w:val="22"/>
          <w:szCs w:val="22"/>
          <w:lang w:eastAsia="tr-TR"/>
        </w:rPr>
        <w:t>in order to</w:t>
      </w:r>
      <w:proofErr w:type="gramEnd"/>
      <w:r w:rsidRPr="004C0F38">
        <w:rPr>
          <w:rFonts w:eastAsia="Times New Roman"/>
          <w:b w:val="0"/>
          <w:i w:val="0"/>
          <w:iCs w:val="0"/>
          <w:snapToGrid/>
          <w:spacing w:val="0"/>
          <w:sz w:val="22"/>
          <w:szCs w:val="22"/>
          <w:lang w:eastAsia="tr-TR"/>
        </w:rPr>
        <w:t xml:space="preserve"> be able to try on datasets quickly by using the existing methods themselves. In addition to this feature, it allows the analysis of the results. Through the program, basic data mining operations such as classification, clustering, and association can be performed in general. It can run on all systems, especially Linux, Windows, and Macintosh [17].</w:t>
      </w:r>
    </w:p>
    <w:p w14:paraId="29B00F7D" w14:textId="3083E5BE" w:rsidR="00376546" w:rsidRPr="007E5149" w:rsidRDefault="007E5149" w:rsidP="007E5149">
      <w:pPr>
        <w:pStyle w:val="21"/>
        <w:numPr>
          <w:ilvl w:val="2"/>
          <w:numId w:val="8"/>
        </w:numPr>
        <w:spacing w:before="240" w:afterLines="35" w:after="84" w:line="276" w:lineRule="auto"/>
        <w:ind w:firstLineChars="0"/>
        <w:rPr>
          <w:sz w:val="22"/>
          <w:szCs w:val="22"/>
        </w:rPr>
      </w:pPr>
      <w:r w:rsidRPr="007E5149">
        <w:rPr>
          <w:sz w:val="22"/>
          <w:szCs w:val="22"/>
        </w:rPr>
        <w:t>String to Word Vector</w:t>
      </w:r>
    </w:p>
    <w:p w14:paraId="630EBCC5" w14:textId="77777777" w:rsidR="00FB6CBA" w:rsidRDefault="00FB6CBA" w:rsidP="00FB6CBA">
      <w:pPr>
        <w:pStyle w:val="Text"/>
        <w:spacing w:line="276" w:lineRule="auto"/>
        <w:rPr>
          <w:sz w:val="22"/>
          <w:szCs w:val="22"/>
        </w:rPr>
      </w:pPr>
      <w:r w:rsidRPr="00FB6CBA">
        <w:rPr>
          <w:sz w:val="22"/>
          <w:szCs w:val="22"/>
        </w:rPr>
        <w:t xml:space="preserve">Word vectors simply focus on the relationships between words. Semantic analyzes are made based on the relationships of these words [18]. </w:t>
      </w:r>
      <w:proofErr w:type="spellStart"/>
      <w:r w:rsidRPr="00FB6CBA">
        <w:rPr>
          <w:sz w:val="22"/>
          <w:szCs w:val="22"/>
        </w:rPr>
        <w:t>StringToWordVector</w:t>
      </w:r>
      <w:proofErr w:type="spellEnd"/>
      <w:r w:rsidRPr="00FB6CBA">
        <w:rPr>
          <w:sz w:val="22"/>
          <w:szCs w:val="22"/>
        </w:rPr>
        <w:t xml:space="preserve"> Generates a numeric attribute showing the frequencies of the words in the String data type [17]. For natural language processing algorithms to understand text, texts must be represented as numbers. There are standard methods for this. The </w:t>
      </w:r>
      <w:proofErr w:type="spellStart"/>
      <w:r w:rsidRPr="00FB6CBA">
        <w:rPr>
          <w:sz w:val="22"/>
          <w:szCs w:val="22"/>
        </w:rPr>
        <w:t>StringToWordVector</w:t>
      </w:r>
      <w:proofErr w:type="spellEnd"/>
      <w:r w:rsidRPr="00FB6CBA">
        <w:rPr>
          <w:sz w:val="22"/>
          <w:szCs w:val="22"/>
        </w:rPr>
        <w:t xml:space="preserve"> filter used in the Weka program also converts texts into numerical vectors with techniques such as TF-IDF (Term Frequency — Inverse Document Frequency) and n-gram. With the help of this filter, the number of terms in the text or data set is counted and their frequency is revealed. For example, if a word occurs 10 times in the text and the dataset contains 1000 texts, then the value of 10/1000, which is 0.01, is created for this word. In addition, the reverse document frequency determines how vital the searched word is. In other words, if the number of data in which the number of words searched is 10, and it is included in a total of 3 data, then the </w:t>
      </w:r>
      <w:proofErr w:type="gramStart"/>
      <w:r w:rsidRPr="00FB6CBA">
        <w:rPr>
          <w:sz w:val="22"/>
          <w:szCs w:val="22"/>
        </w:rPr>
        <w:t>log(</w:t>
      </w:r>
      <w:proofErr w:type="gramEnd"/>
      <w:r w:rsidRPr="00FB6CBA">
        <w:rPr>
          <w:sz w:val="22"/>
          <w:szCs w:val="22"/>
        </w:rPr>
        <w:t>10/3) value of 0.52 is obtained. With this filter in Weka, word count, rooting, converting to lowercase, etc. It also provides features.</w:t>
      </w:r>
    </w:p>
    <w:p w14:paraId="51F59DED" w14:textId="183FCFAC" w:rsidR="00FB6CBA" w:rsidRDefault="00FB6CBA" w:rsidP="00FB6CBA">
      <w:pPr>
        <w:pStyle w:val="Text"/>
        <w:spacing w:line="276" w:lineRule="auto"/>
        <w:rPr>
          <w:sz w:val="22"/>
          <w:szCs w:val="22"/>
        </w:rPr>
      </w:pPr>
      <w:r w:rsidRPr="00FB6CBA">
        <w:rPr>
          <w:sz w:val="22"/>
          <w:szCs w:val="22"/>
        </w:rPr>
        <w:t xml:space="preserve"> </w:t>
      </w:r>
    </w:p>
    <w:p w14:paraId="24A54A71" w14:textId="742595FB" w:rsidR="00FB6CBA" w:rsidRPr="00FB6CBA" w:rsidRDefault="00FB6CBA" w:rsidP="00FB6CBA">
      <w:pPr>
        <w:pStyle w:val="21"/>
        <w:numPr>
          <w:ilvl w:val="2"/>
          <w:numId w:val="8"/>
        </w:numPr>
        <w:spacing w:before="240" w:afterLines="35" w:after="84" w:line="276" w:lineRule="auto"/>
        <w:ind w:firstLineChars="0"/>
        <w:rPr>
          <w:sz w:val="22"/>
          <w:szCs w:val="22"/>
        </w:rPr>
      </w:pPr>
      <w:r w:rsidRPr="00FB6CBA">
        <w:rPr>
          <w:sz w:val="22"/>
          <w:szCs w:val="22"/>
        </w:rPr>
        <w:t>Algorithms Used in Data Analysis</w:t>
      </w:r>
    </w:p>
    <w:p w14:paraId="0BAA726E" w14:textId="77777777" w:rsidR="00FB6CBA" w:rsidRPr="00FB6CBA" w:rsidRDefault="00FB6CBA" w:rsidP="00FB6CBA">
      <w:pPr>
        <w:pStyle w:val="Text"/>
        <w:rPr>
          <w:sz w:val="22"/>
          <w:szCs w:val="22"/>
        </w:rPr>
      </w:pPr>
      <w:r w:rsidRPr="00FB6CBA">
        <w:rPr>
          <w:sz w:val="22"/>
          <w:szCs w:val="22"/>
        </w:rPr>
        <w:t>For the analysis of the data, 45 different algorithms in the Classify window of the Weka program were tested, and the results were given in the findings section. The information on the classification algorithms used before proceeding to the findings is as follows.</w:t>
      </w:r>
    </w:p>
    <w:p w14:paraId="24F49CBC" w14:textId="77777777" w:rsidR="00FB6CBA" w:rsidRPr="00FB6CBA" w:rsidRDefault="00FB6CBA" w:rsidP="00FB6CBA">
      <w:pPr>
        <w:pStyle w:val="Text"/>
        <w:rPr>
          <w:sz w:val="22"/>
          <w:szCs w:val="22"/>
        </w:rPr>
      </w:pPr>
      <w:r w:rsidRPr="00FB6CBA">
        <w:rPr>
          <w:sz w:val="22"/>
          <w:szCs w:val="22"/>
        </w:rPr>
        <w:t>•</w:t>
      </w:r>
      <w:r w:rsidRPr="00FB6CBA">
        <w:rPr>
          <w:sz w:val="22"/>
          <w:szCs w:val="22"/>
        </w:rPr>
        <w:tab/>
      </w:r>
      <w:r w:rsidRPr="00FB6CBA">
        <w:rPr>
          <w:i/>
          <w:iCs/>
          <w:sz w:val="22"/>
          <w:szCs w:val="22"/>
        </w:rPr>
        <w:t>Bayes Classifier:</w:t>
      </w:r>
      <w:r w:rsidRPr="00FB6CBA">
        <w:rPr>
          <w:sz w:val="22"/>
          <w:szCs w:val="22"/>
        </w:rPr>
        <w:t xml:space="preserve"> Bayesian classifier is a classification algorithm that is used a lot in machine learning studies because it is fast and has a high success rate. Bayesian classifier is based on Bayes' theorem introduced by Thomas Bayes in 1763 [19]. This theorem, which deals with the events to be classified independently, predicts which class the data belong to [19]. Bayesian filters are one of the widely used methods of spam classification. To determine the probability that an email is a spam, filters use Bayesian analysis to compare the frequency of words or phrases in the email in previous (regular and spam) emails of the relevant user [5].</w:t>
      </w:r>
    </w:p>
    <w:p w14:paraId="572DA9AB" w14:textId="77777777" w:rsidR="00FB6CBA" w:rsidRPr="00FB6CBA" w:rsidRDefault="00FB6CBA" w:rsidP="00FB6CBA">
      <w:pPr>
        <w:pStyle w:val="Text"/>
        <w:rPr>
          <w:sz w:val="22"/>
          <w:szCs w:val="22"/>
        </w:rPr>
      </w:pPr>
      <w:r w:rsidRPr="00FB6CBA">
        <w:rPr>
          <w:sz w:val="22"/>
          <w:szCs w:val="22"/>
        </w:rPr>
        <w:t>•</w:t>
      </w:r>
      <w:r w:rsidRPr="00FB6CBA">
        <w:rPr>
          <w:sz w:val="22"/>
          <w:szCs w:val="22"/>
        </w:rPr>
        <w:tab/>
      </w:r>
      <w:r w:rsidRPr="00FB6CBA">
        <w:rPr>
          <w:i/>
          <w:iCs/>
          <w:sz w:val="22"/>
          <w:szCs w:val="22"/>
        </w:rPr>
        <w:t>Naive Bayes Algorithm:</w:t>
      </w:r>
      <w:r w:rsidRPr="00FB6CBA">
        <w:rPr>
          <w:sz w:val="22"/>
          <w:szCs w:val="22"/>
        </w:rPr>
        <w:t xml:space="preserve"> The logical foundations of the Naive Bayes algorithm are based on the approaches introduced by Thomas Bayes in the 18th century [20]. It is possible to have an idea about the direction of their content by analyzing the numerous news in the media or social media through text mining. Naive Bayes algorithm is one of the algorithms that can be used for this purpose [20].</w:t>
      </w:r>
    </w:p>
    <w:p w14:paraId="0DD2E901" w14:textId="77777777" w:rsidR="00FB6CBA" w:rsidRPr="00FB6CBA" w:rsidRDefault="00FB6CBA" w:rsidP="00FB6CBA">
      <w:pPr>
        <w:pStyle w:val="Text"/>
        <w:rPr>
          <w:sz w:val="22"/>
          <w:szCs w:val="22"/>
        </w:rPr>
      </w:pPr>
      <w:r w:rsidRPr="00FB6CBA">
        <w:rPr>
          <w:sz w:val="22"/>
          <w:szCs w:val="22"/>
        </w:rPr>
        <w:t>•</w:t>
      </w:r>
      <w:r w:rsidRPr="00FB6CBA">
        <w:rPr>
          <w:sz w:val="22"/>
          <w:szCs w:val="22"/>
        </w:rPr>
        <w:tab/>
      </w:r>
      <w:r w:rsidRPr="00FB6CBA">
        <w:rPr>
          <w:i/>
          <w:iCs/>
          <w:sz w:val="22"/>
          <w:szCs w:val="22"/>
        </w:rPr>
        <w:t>Decision Trees:</w:t>
      </w:r>
      <w:r w:rsidRPr="00FB6CBA">
        <w:rPr>
          <w:sz w:val="22"/>
          <w:szCs w:val="22"/>
        </w:rPr>
        <w:t xml:space="preserve"> Decision Trees in data mining are one of the most preferred methods because they are cheap to create, can be easily integrated with data systems, are safe, easy to interpret, and have a high comprehensibility [21]. When we look at the structure of decision trees, they consist of roots, branches, and leaves [21]. It resembles a tree with its structure. Decision trees that start with the root node divide many datasets into small groups and branches as they go down [21]. In decision trees, the first node is called the root node, the other nodes are called the leaf node, and the last is the decision node [22].</w:t>
      </w:r>
    </w:p>
    <w:p w14:paraId="6F4183B5" w14:textId="77777777" w:rsidR="00FB6CBA" w:rsidRPr="00FB6CBA" w:rsidRDefault="00FB6CBA" w:rsidP="00FB6CBA">
      <w:pPr>
        <w:pStyle w:val="Text"/>
        <w:rPr>
          <w:sz w:val="22"/>
          <w:szCs w:val="22"/>
        </w:rPr>
      </w:pPr>
      <w:r w:rsidRPr="00FB6CBA">
        <w:rPr>
          <w:sz w:val="22"/>
          <w:szCs w:val="22"/>
        </w:rPr>
        <w:t>•</w:t>
      </w:r>
      <w:r w:rsidRPr="00FB6CBA">
        <w:rPr>
          <w:sz w:val="22"/>
          <w:szCs w:val="22"/>
        </w:rPr>
        <w:tab/>
      </w:r>
      <w:r w:rsidRPr="00FB6CBA">
        <w:rPr>
          <w:i/>
          <w:iCs/>
          <w:sz w:val="22"/>
          <w:szCs w:val="22"/>
        </w:rPr>
        <w:t>Lazy (Lazy Algorithms):</w:t>
      </w:r>
      <w:r w:rsidRPr="00FB6CBA">
        <w:rPr>
          <w:sz w:val="22"/>
          <w:szCs w:val="22"/>
        </w:rPr>
        <w:t xml:space="preserve"> Lazy classifiers store the training samples and do no real work until it is time to classify [23]. The simplest lazy learning algorithm is the k-nearest neighbor classifier called </w:t>
      </w:r>
      <w:proofErr w:type="spellStart"/>
      <w:proofErr w:type="gramStart"/>
      <w:r w:rsidRPr="00FB6CBA">
        <w:rPr>
          <w:sz w:val="22"/>
          <w:szCs w:val="22"/>
        </w:rPr>
        <w:t>IBk</w:t>
      </w:r>
      <w:proofErr w:type="spellEnd"/>
      <w:r w:rsidRPr="00FB6CBA">
        <w:rPr>
          <w:sz w:val="22"/>
          <w:szCs w:val="22"/>
        </w:rPr>
        <w:t>[</w:t>
      </w:r>
      <w:proofErr w:type="gramEnd"/>
      <w:r w:rsidRPr="00FB6CBA">
        <w:rPr>
          <w:sz w:val="22"/>
          <w:szCs w:val="22"/>
        </w:rPr>
        <w:t>17].</w:t>
      </w:r>
    </w:p>
    <w:p w14:paraId="6D9BC04B" w14:textId="1A45B3D8" w:rsidR="00376546" w:rsidRDefault="00FB6CBA" w:rsidP="00FB6CBA">
      <w:pPr>
        <w:pStyle w:val="Text"/>
        <w:spacing w:line="276" w:lineRule="auto"/>
        <w:rPr>
          <w:sz w:val="22"/>
          <w:szCs w:val="22"/>
        </w:rPr>
      </w:pPr>
      <w:r w:rsidRPr="00FB6CBA">
        <w:rPr>
          <w:sz w:val="22"/>
          <w:szCs w:val="22"/>
        </w:rPr>
        <w:t>•</w:t>
      </w:r>
      <w:r w:rsidRPr="00FB6CBA">
        <w:rPr>
          <w:sz w:val="22"/>
          <w:szCs w:val="22"/>
        </w:rPr>
        <w:tab/>
      </w:r>
      <w:r w:rsidRPr="00FB6CBA">
        <w:rPr>
          <w:i/>
          <w:iCs/>
          <w:sz w:val="22"/>
          <w:szCs w:val="22"/>
        </w:rPr>
        <w:t>Meta Heuristics Algorithms:</w:t>
      </w:r>
      <w:r w:rsidRPr="00FB6CBA">
        <w:rPr>
          <w:sz w:val="22"/>
          <w:szCs w:val="22"/>
        </w:rPr>
        <w:t xml:space="preserve"> The high-level heuristic approach includes methods that perform a probabilistic but conscious search in the solution space. These methods produce new solutions based on the solution set created at each step. Thus, by doing searches at the points close to the most suitable </w:t>
      </w:r>
      <w:r w:rsidRPr="00FB6CBA">
        <w:rPr>
          <w:sz w:val="22"/>
          <w:szCs w:val="22"/>
        </w:rPr>
        <w:lastRenderedPageBreak/>
        <w:t>one in the search space, it is tried to reach the most appropriate solution by getting rid of the local best point selection [24</w:t>
      </w:r>
      <w:proofErr w:type="gramStart"/>
      <w:r w:rsidRPr="00FB6CBA">
        <w:rPr>
          <w:sz w:val="22"/>
          <w:szCs w:val="22"/>
        </w:rPr>
        <w:t>].Rules</w:t>
      </w:r>
      <w:proofErr w:type="gramEnd"/>
      <w:r w:rsidRPr="00FB6CBA">
        <w:rPr>
          <w:sz w:val="22"/>
          <w:szCs w:val="22"/>
        </w:rPr>
        <w:t xml:space="preserve"> Algorithms: The rule inference system (RULES) family is an inductive learning family that includes several overlay algorithms. This family is used to construct a predictive model based on the given observation. It works based on the concept of dividing and conquers to create rules and knowledge pools directly from a specific training set [25].</w:t>
      </w:r>
    </w:p>
    <w:p w14:paraId="7F1130C5" w14:textId="5188E476" w:rsidR="00FB6CBA" w:rsidRPr="00FB6CBA" w:rsidRDefault="00FB6CBA" w:rsidP="00FB6CBA">
      <w:pPr>
        <w:pStyle w:val="21"/>
        <w:numPr>
          <w:ilvl w:val="2"/>
          <w:numId w:val="8"/>
        </w:numPr>
        <w:spacing w:before="240" w:afterLines="35" w:after="84" w:line="276" w:lineRule="auto"/>
        <w:ind w:firstLineChars="0"/>
        <w:rPr>
          <w:sz w:val="22"/>
          <w:szCs w:val="22"/>
        </w:rPr>
      </w:pPr>
      <w:r w:rsidRPr="00FB6CBA">
        <w:rPr>
          <w:sz w:val="22"/>
          <w:szCs w:val="22"/>
        </w:rPr>
        <w:t>Success Criteria</w:t>
      </w:r>
    </w:p>
    <w:p w14:paraId="57829C6B" w14:textId="37E1089E" w:rsidR="00376546" w:rsidRPr="00FB6CBA" w:rsidRDefault="00FB6CBA" w:rsidP="00BF7B57">
      <w:pPr>
        <w:pStyle w:val="Text"/>
        <w:spacing w:line="276" w:lineRule="auto"/>
        <w:rPr>
          <w:sz w:val="22"/>
          <w:szCs w:val="22"/>
        </w:rPr>
      </w:pPr>
      <w:r w:rsidRPr="00FB6CBA">
        <w:rPr>
          <w:sz w:val="22"/>
          <w:szCs w:val="22"/>
        </w:rPr>
        <w:t>The table where we can interpret the classification successes of the algorithms, we used in the research in an understandable way is the confusion matrix. We can compare the actual values with the estimated values with the confusion matrix. In the data set we used, we divided regular emails into two separate classes as norm spam and spam. The confusion matrix will allow us to interpret the results of the algorithm in 4 classes.</w:t>
      </w:r>
    </w:p>
    <w:p w14:paraId="45FBC181" w14:textId="6D6A7108" w:rsidR="00376546" w:rsidRDefault="00376546" w:rsidP="00BF7B57">
      <w:pPr>
        <w:pStyle w:val="Text"/>
        <w:spacing w:line="276" w:lineRule="auto"/>
        <w:rPr>
          <w:sz w:val="22"/>
          <w:szCs w:val="22"/>
        </w:rPr>
      </w:pPr>
    </w:p>
    <w:p w14:paraId="277F4368" w14:textId="5849BE3A" w:rsidR="004E135F" w:rsidRDefault="004E135F" w:rsidP="00BF7B57">
      <w:pPr>
        <w:pStyle w:val="Text"/>
        <w:spacing w:line="276" w:lineRule="auto"/>
        <w:rPr>
          <w:sz w:val="22"/>
          <w:szCs w:val="22"/>
        </w:rPr>
      </w:pPr>
    </w:p>
    <w:p w14:paraId="2013A1EC" w14:textId="2C378EF6" w:rsidR="004E135F" w:rsidRDefault="004E135F" w:rsidP="00BF7B57">
      <w:pPr>
        <w:pStyle w:val="Text"/>
        <w:spacing w:line="276" w:lineRule="auto"/>
        <w:rPr>
          <w:sz w:val="22"/>
          <w:szCs w:val="22"/>
        </w:rPr>
      </w:pPr>
    </w:p>
    <w:p w14:paraId="6A743DFE" w14:textId="087B362F" w:rsidR="004E135F" w:rsidRDefault="004E135F" w:rsidP="00BF7B57">
      <w:pPr>
        <w:pStyle w:val="Text"/>
        <w:spacing w:line="276" w:lineRule="auto"/>
        <w:rPr>
          <w:sz w:val="22"/>
          <w:szCs w:val="22"/>
        </w:rPr>
      </w:pPr>
    </w:p>
    <w:p w14:paraId="79DA54AE" w14:textId="47EF8C79" w:rsidR="004E135F" w:rsidRDefault="004E135F" w:rsidP="00BF7B57">
      <w:pPr>
        <w:pStyle w:val="Text"/>
        <w:spacing w:line="276" w:lineRule="auto"/>
        <w:rPr>
          <w:sz w:val="22"/>
          <w:szCs w:val="22"/>
        </w:rPr>
      </w:pPr>
    </w:p>
    <w:p w14:paraId="4BECE223" w14:textId="77777777" w:rsidR="004E135F" w:rsidRPr="00FB6CBA" w:rsidRDefault="004E135F" w:rsidP="00BF7B57">
      <w:pPr>
        <w:pStyle w:val="Text"/>
        <w:spacing w:line="276" w:lineRule="auto"/>
        <w:rPr>
          <w:sz w:val="22"/>
          <w:szCs w:val="22"/>
        </w:rPr>
      </w:pPr>
    </w:p>
    <w:p w14:paraId="7236A240" w14:textId="77777777" w:rsidR="00857FC7" w:rsidRDefault="00857FC7" w:rsidP="00857FC7">
      <w:pPr>
        <w:pStyle w:val="ResimYazs"/>
      </w:pPr>
    </w:p>
    <w:p w14:paraId="5F5D0589" w14:textId="1A7897BD" w:rsidR="004D7A93" w:rsidRPr="00857FC7" w:rsidRDefault="004D7A93" w:rsidP="00857FC7">
      <w:pPr>
        <w:pStyle w:val="ResimYazs"/>
      </w:pPr>
      <w:r w:rsidRPr="00857FC7">
        <w:t xml:space="preserve">Table 1 </w:t>
      </w:r>
      <w:r w:rsidRPr="00857FC7">
        <w:rPr>
          <w:b w:val="0"/>
          <w:bCs w:val="0"/>
        </w:rPr>
        <w:t>Confusion Matrix</w:t>
      </w:r>
    </w:p>
    <w:tbl>
      <w:tblPr>
        <w:tblStyle w:val="TabloKlavuzu"/>
        <w:tblW w:w="0" w:type="auto"/>
        <w:jc w:val="center"/>
        <w:tblLook w:val="04A0" w:firstRow="1" w:lastRow="0" w:firstColumn="1" w:lastColumn="0" w:noHBand="0" w:noVBand="1"/>
      </w:tblPr>
      <w:tblGrid>
        <w:gridCol w:w="1031"/>
        <w:gridCol w:w="1254"/>
        <w:gridCol w:w="1254"/>
        <w:gridCol w:w="1102"/>
      </w:tblGrid>
      <w:tr w:rsidR="004D7A93" w:rsidRPr="00550D6C" w14:paraId="4B4A9020" w14:textId="77777777" w:rsidTr="00843373">
        <w:trPr>
          <w:jc w:val="center"/>
        </w:trPr>
        <w:tc>
          <w:tcPr>
            <w:tcW w:w="3818" w:type="dxa"/>
            <w:gridSpan w:val="2"/>
            <w:vMerge w:val="restart"/>
            <w:tcBorders>
              <w:top w:val="nil"/>
              <w:left w:val="nil"/>
            </w:tcBorders>
            <w:vAlign w:val="center"/>
          </w:tcPr>
          <w:p w14:paraId="0EAA3216" w14:textId="77777777" w:rsidR="004D7A93" w:rsidRPr="00550D6C" w:rsidRDefault="004D7A93" w:rsidP="00843373">
            <w:pPr>
              <w:rPr>
                <w:rFonts w:ascii="Constantia" w:hAnsi="Constantia"/>
                <w:b/>
              </w:rPr>
            </w:pPr>
          </w:p>
        </w:tc>
        <w:tc>
          <w:tcPr>
            <w:tcW w:w="3818" w:type="dxa"/>
            <w:gridSpan w:val="2"/>
            <w:vAlign w:val="center"/>
          </w:tcPr>
          <w:p w14:paraId="32503D40" w14:textId="77777777" w:rsidR="004D7A93" w:rsidRPr="00550D6C" w:rsidRDefault="004D7A93" w:rsidP="00843373">
            <w:pPr>
              <w:jc w:val="center"/>
              <w:rPr>
                <w:rFonts w:ascii="Constantia" w:hAnsi="Constantia"/>
                <w:b/>
                <w:color w:val="FF0000"/>
              </w:rPr>
            </w:pPr>
            <w:r w:rsidRPr="00550D6C">
              <w:rPr>
                <w:rFonts w:ascii="Constantia" w:hAnsi="Constantia"/>
                <w:b/>
              </w:rPr>
              <w:t>Prediction</w:t>
            </w:r>
          </w:p>
        </w:tc>
      </w:tr>
      <w:tr w:rsidR="004D7A93" w:rsidRPr="00550D6C" w14:paraId="210B7867" w14:textId="77777777" w:rsidTr="00843373">
        <w:trPr>
          <w:jc w:val="center"/>
        </w:trPr>
        <w:tc>
          <w:tcPr>
            <w:tcW w:w="3818" w:type="dxa"/>
            <w:gridSpan w:val="2"/>
            <w:vMerge/>
            <w:tcBorders>
              <w:left w:val="nil"/>
            </w:tcBorders>
            <w:vAlign w:val="center"/>
          </w:tcPr>
          <w:p w14:paraId="0687E73B" w14:textId="77777777" w:rsidR="004D7A93" w:rsidRPr="00550D6C" w:rsidRDefault="004D7A93" w:rsidP="00843373">
            <w:pPr>
              <w:rPr>
                <w:rFonts w:ascii="Constantia" w:hAnsi="Constantia"/>
                <w:b/>
              </w:rPr>
            </w:pPr>
          </w:p>
        </w:tc>
        <w:tc>
          <w:tcPr>
            <w:tcW w:w="1909" w:type="dxa"/>
            <w:vAlign w:val="center"/>
          </w:tcPr>
          <w:p w14:paraId="26BE807A" w14:textId="77777777" w:rsidR="004D7A93" w:rsidRPr="00550D6C" w:rsidRDefault="004D7A93" w:rsidP="00843373">
            <w:pPr>
              <w:jc w:val="center"/>
              <w:rPr>
                <w:rFonts w:ascii="Constantia" w:hAnsi="Constantia"/>
                <w:b/>
              </w:rPr>
            </w:pPr>
            <w:r>
              <w:rPr>
                <w:rFonts w:ascii="Constantia" w:hAnsi="Constantia"/>
                <w:b/>
              </w:rPr>
              <w:t>Regular</w:t>
            </w:r>
          </w:p>
        </w:tc>
        <w:tc>
          <w:tcPr>
            <w:tcW w:w="1909" w:type="dxa"/>
            <w:vAlign w:val="center"/>
          </w:tcPr>
          <w:p w14:paraId="75538B14" w14:textId="77777777" w:rsidR="004D7A93" w:rsidRPr="00550D6C" w:rsidRDefault="004D7A93" w:rsidP="00843373">
            <w:pPr>
              <w:jc w:val="center"/>
              <w:rPr>
                <w:rFonts w:ascii="Constantia" w:hAnsi="Constantia"/>
                <w:b/>
              </w:rPr>
            </w:pPr>
            <w:r w:rsidRPr="00550D6C">
              <w:rPr>
                <w:rFonts w:ascii="Constantia" w:hAnsi="Constantia"/>
                <w:b/>
              </w:rPr>
              <w:t>Spam</w:t>
            </w:r>
          </w:p>
        </w:tc>
      </w:tr>
      <w:tr w:rsidR="004D7A93" w:rsidRPr="00550D6C" w14:paraId="7856AD69" w14:textId="77777777" w:rsidTr="00843373">
        <w:trPr>
          <w:jc w:val="center"/>
        </w:trPr>
        <w:tc>
          <w:tcPr>
            <w:tcW w:w="1909" w:type="dxa"/>
            <w:vMerge w:val="restart"/>
            <w:vAlign w:val="center"/>
          </w:tcPr>
          <w:p w14:paraId="5016BDE4" w14:textId="77777777" w:rsidR="004D7A93" w:rsidRPr="00550D6C" w:rsidRDefault="004D7A93" w:rsidP="00843373">
            <w:pPr>
              <w:jc w:val="center"/>
              <w:rPr>
                <w:rFonts w:ascii="Constantia" w:hAnsi="Constantia"/>
                <w:b/>
                <w:color w:val="FF0000"/>
              </w:rPr>
            </w:pPr>
            <w:r w:rsidRPr="00550D6C">
              <w:rPr>
                <w:rFonts w:ascii="Constantia" w:hAnsi="Constantia"/>
                <w:b/>
              </w:rPr>
              <w:t>Real</w:t>
            </w:r>
          </w:p>
        </w:tc>
        <w:tc>
          <w:tcPr>
            <w:tcW w:w="1909" w:type="dxa"/>
            <w:vAlign w:val="center"/>
          </w:tcPr>
          <w:p w14:paraId="137FAFB1" w14:textId="77777777" w:rsidR="004D7A93" w:rsidRPr="00550D6C" w:rsidRDefault="004D7A93" w:rsidP="00843373">
            <w:pPr>
              <w:jc w:val="center"/>
              <w:rPr>
                <w:rFonts w:ascii="Constantia" w:hAnsi="Constantia"/>
                <w:b/>
              </w:rPr>
            </w:pPr>
            <w:r>
              <w:rPr>
                <w:rFonts w:ascii="Constantia" w:hAnsi="Constantia"/>
                <w:b/>
              </w:rPr>
              <w:t>Regular</w:t>
            </w:r>
          </w:p>
        </w:tc>
        <w:tc>
          <w:tcPr>
            <w:tcW w:w="1909" w:type="dxa"/>
            <w:vAlign w:val="center"/>
          </w:tcPr>
          <w:p w14:paraId="2483E74E" w14:textId="77777777" w:rsidR="004D7A93" w:rsidRPr="00550D6C" w:rsidRDefault="004D7A93" w:rsidP="00843373">
            <w:pPr>
              <w:jc w:val="center"/>
              <w:rPr>
                <w:rFonts w:ascii="Constantia" w:hAnsi="Constantia"/>
                <w:b/>
              </w:rPr>
            </w:pPr>
            <w:r w:rsidRPr="00550D6C">
              <w:rPr>
                <w:rFonts w:ascii="Constantia" w:hAnsi="Constantia"/>
                <w:b/>
              </w:rPr>
              <w:t>TP</w:t>
            </w:r>
          </w:p>
        </w:tc>
        <w:tc>
          <w:tcPr>
            <w:tcW w:w="1909" w:type="dxa"/>
            <w:vAlign w:val="center"/>
          </w:tcPr>
          <w:p w14:paraId="734D522E" w14:textId="77777777" w:rsidR="004D7A93" w:rsidRPr="00550D6C" w:rsidRDefault="004D7A93" w:rsidP="00843373">
            <w:pPr>
              <w:jc w:val="center"/>
              <w:rPr>
                <w:rFonts w:ascii="Constantia" w:hAnsi="Constantia"/>
                <w:b/>
              </w:rPr>
            </w:pPr>
            <w:r w:rsidRPr="00550D6C">
              <w:rPr>
                <w:rFonts w:ascii="Constantia" w:hAnsi="Constantia"/>
                <w:b/>
              </w:rPr>
              <w:t>TN</w:t>
            </w:r>
          </w:p>
        </w:tc>
      </w:tr>
      <w:tr w:rsidR="004D7A93" w:rsidRPr="00550D6C" w14:paraId="1D0BA915" w14:textId="77777777" w:rsidTr="00843373">
        <w:trPr>
          <w:jc w:val="center"/>
        </w:trPr>
        <w:tc>
          <w:tcPr>
            <w:tcW w:w="1909" w:type="dxa"/>
            <w:vMerge/>
            <w:vAlign w:val="center"/>
          </w:tcPr>
          <w:p w14:paraId="30479B58" w14:textId="77777777" w:rsidR="004D7A93" w:rsidRPr="00550D6C" w:rsidRDefault="004D7A93" w:rsidP="00843373">
            <w:pPr>
              <w:jc w:val="center"/>
              <w:rPr>
                <w:rFonts w:ascii="Constantia" w:hAnsi="Constantia"/>
                <w:b/>
              </w:rPr>
            </w:pPr>
          </w:p>
        </w:tc>
        <w:tc>
          <w:tcPr>
            <w:tcW w:w="1909" w:type="dxa"/>
            <w:vAlign w:val="center"/>
          </w:tcPr>
          <w:p w14:paraId="461F3EBC" w14:textId="77777777" w:rsidR="004D7A93" w:rsidRPr="00550D6C" w:rsidRDefault="004D7A93" w:rsidP="00843373">
            <w:pPr>
              <w:jc w:val="center"/>
              <w:rPr>
                <w:rFonts w:ascii="Constantia" w:hAnsi="Constantia"/>
                <w:b/>
              </w:rPr>
            </w:pPr>
            <w:r w:rsidRPr="00550D6C">
              <w:rPr>
                <w:rFonts w:ascii="Constantia" w:hAnsi="Constantia"/>
                <w:b/>
              </w:rPr>
              <w:t>Spam</w:t>
            </w:r>
          </w:p>
        </w:tc>
        <w:tc>
          <w:tcPr>
            <w:tcW w:w="1909" w:type="dxa"/>
            <w:vAlign w:val="center"/>
          </w:tcPr>
          <w:p w14:paraId="37B67BE1" w14:textId="77777777" w:rsidR="004D7A93" w:rsidRPr="00550D6C" w:rsidRDefault="004D7A93" w:rsidP="00843373">
            <w:pPr>
              <w:jc w:val="center"/>
              <w:rPr>
                <w:rFonts w:ascii="Constantia" w:hAnsi="Constantia"/>
                <w:b/>
              </w:rPr>
            </w:pPr>
            <w:r w:rsidRPr="00550D6C">
              <w:rPr>
                <w:rFonts w:ascii="Constantia" w:hAnsi="Constantia"/>
                <w:b/>
              </w:rPr>
              <w:t>FN</w:t>
            </w:r>
          </w:p>
        </w:tc>
        <w:tc>
          <w:tcPr>
            <w:tcW w:w="1909" w:type="dxa"/>
            <w:vAlign w:val="center"/>
          </w:tcPr>
          <w:p w14:paraId="6EBB2873" w14:textId="77777777" w:rsidR="004D7A93" w:rsidRPr="00550D6C" w:rsidRDefault="004D7A93" w:rsidP="00843373">
            <w:pPr>
              <w:jc w:val="center"/>
              <w:rPr>
                <w:rFonts w:ascii="Constantia" w:hAnsi="Constantia"/>
                <w:b/>
              </w:rPr>
            </w:pPr>
            <w:r w:rsidRPr="00550D6C">
              <w:rPr>
                <w:rFonts w:ascii="Constantia" w:hAnsi="Constantia"/>
                <w:b/>
              </w:rPr>
              <w:t>FP</w:t>
            </w:r>
          </w:p>
        </w:tc>
      </w:tr>
    </w:tbl>
    <w:p w14:paraId="4E483D33" w14:textId="603A10F5" w:rsidR="004D7A93" w:rsidRPr="00550D6C" w:rsidRDefault="004D7A93" w:rsidP="004D7A93">
      <w:pPr>
        <w:pStyle w:val="AralkYok"/>
        <w:spacing w:after="96"/>
        <w:ind w:left="356" w:hanging="356"/>
        <w:jc w:val="both"/>
        <w:rPr>
          <w:rFonts w:ascii="Times New Roman" w:hAnsi="Times New Roman"/>
          <w:sz w:val="24"/>
          <w:szCs w:val="24"/>
          <w:lang w:val="en-US"/>
        </w:rPr>
      </w:pPr>
      <w:r w:rsidRPr="00550D6C">
        <w:rPr>
          <w:rFonts w:ascii="Times New Roman" w:hAnsi="Times New Roman"/>
          <w:sz w:val="24"/>
          <w:szCs w:val="24"/>
          <w:lang w:val="en-US"/>
        </w:rPr>
        <w:tab/>
        <w:t xml:space="preserve"> </w:t>
      </w:r>
    </w:p>
    <w:p w14:paraId="4460AEB6" w14:textId="77777777" w:rsidR="004D7A93" w:rsidRPr="004B3A37" w:rsidRDefault="004D7A93" w:rsidP="004D7A93">
      <w:pPr>
        <w:pStyle w:val="AralkYok"/>
        <w:numPr>
          <w:ilvl w:val="0"/>
          <w:numId w:val="9"/>
        </w:numPr>
        <w:ind w:left="356" w:hanging="356"/>
        <w:jc w:val="both"/>
        <w:rPr>
          <w:rFonts w:ascii="Times New Roman" w:hAnsi="Times New Roman"/>
          <w:lang w:val="en-US"/>
        </w:rPr>
      </w:pPr>
      <w:r w:rsidRPr="004B3A37">
        <w:rPr>
          <w:rFonts w:ascii="Times New Roman" w:hAnsi="Times New Roman"/>
          <w:b/>
          <w:lang w:val="en-US"/>
        </w:rPr>
        <w:t>True Positive (TP):</w:t>
      </w:r>
      <w:r w:rsidRPr="004B3A37">
        <w:rPr>
          <w:rFonts w:ascii="Times New Roman" w:hAnsi="Times New Roman"/>
          <w:lang w:val="en-US"/>
        </w:rPr>
        <w:t xml:space="preserve"> Indicates the number of correctly classified emails that are </w:t>
      </w:r>
      <w:proofErr w:type="gramStart"/>
      <w:r w:rsidRPr="004B3A37">
        <w:rPr>
          <w:rFonts w:ascii="Times New Roman" w:hAnsi="Times New Roman"/>
          <w:lang w:val="en-US"/>
        </w:rPr>
        <w:t>actually regular</w:t>
      </w:r>
      <w:proofErr w:type="gramEnd"/>
      <w:r w:rsidRPr="004B3A37">
        <w:rPr>
          <w:rFonts w:ascii="Times New Roman" w:hAnsi="Times New Roman"/>
          <w:lang w:val="en-US"/>
        </w:rPr>
        <w:t xml:space="preserve"> emails.</w:t>
      </w:r>
    </w:p>
    <w:p w14:paraId="4C1B4625" w14:textId="77777777" w:rsidR="004D7A93" w:rsidRPr="004B3A37" w:rsidRDefault="004D7A93" w:rsidP="004D7A93">
      <w:pPr>
        <w:pStyle w:val="AralkYok"/>
        <w:numPr>
          <w:ilvl w:val="0"/>
          <w:numId w:val="9"/>
        </w:numPr>
        <w:spacing w:after="96"/>
        <w:ind w:left="356" w:hanging="356"/>
        <w:jc w:val="both"/>
        <w:rPr>
          <w:rFonts w:ascii="Times New Roman" w:hAnsi="Times New Roman"/>
          <w:lang w:val="en-US"/>
        </w:rPr>
      </w:pPr>
      <w:r w:rsidRPr="004B3A37">
        <w:rPr>
          <w:rFonts w:ascii="Times New Roman" w:hAnsi="Times New Roman"/>
          <w:b/>
          <w:lang w:val="en-US"/>
        </w:rPr>
        <w:t>True Negative (TN):</w:t>
      </w:r>
      <w:r w:rsidRPr="004B3A37">
        <w:rPr>
          <w:rFonts w:ascii="Times New Roman" w:hAnsi="Times New Roman"/>
          <w:lang w:val="en-US"/>
        </w:rPr>
        <w:t xml:space="preserve"> The number of emails classified as spam even though it is </w:t>
      </w:r>
      <w:proofErr w:type="gramStart"/>
      <w:r w:rsidRPr="004B3A37">
        <w:rPr>
          <w:rFonts w:ascii="Times New Roman" w:hAnsi="Times New Roman"/>
          <w:lang w:val="en-US"/>
        </w:rPr>
        <w:t>actually regular</w:t>
      </w:r>
      <w:proofErr w:type="gramEnd"/>
      <w:r w:rsidRPr="004B3A37">
        <w:rPr>
          <w:rFonts w:ascii="Times New Roman" w:hAnsi="Times New Roman"/>
          <w:lang w:val="en-US"/>
        </w:rPr>
        <w:t xml:space="preserve"> email.</w:t>
      </w:r>
    </w:p>
    <w:p w14:paraId="4D5EE4F7" w14:textId="77777777" w:rsidR="004D7A93" w:rsidRPr="004B3A37" w:rsidRDefault="004D7A93" w:rsidP="004D7A93">
      <w:pPr>
        <w:pStyle w:val="AralkYok"/>
        <w:numPr>
          <w:ilvl w:val="0"/>
          <w:numId w:val="9"/>
        </w:numPr>
        <w:spacing w:after="96"/>
        <w:ind w:left="356" w:hanging="356"/>
        <w:jc w:val="both"/>
        <w:rPr>
          <w:rFonts w:ascii="Times New Roman" w:hAnsi="Times New Roman"/>
          <w:lang w:val="en-US"/>
        </w:rPr>
      </w:pPr>
      <w:r w:rsidRPr="004B3A37">
        <w:rPr>
          <w:rFonts w:ascii="Times New Roman" w:hAnsi="Times New Roman"/>
          <w:b/>
          <w:lang w:val="en-US"/>
        </w:rPr>
        <w:t>False Negative (FN):</w:t>
      </w:r>
      <w:r w:rsidRPr="004B3A37">
        <w:rPr>
          <w:rFonts w:ascii="Times New Roman" w:hAnsi="Times New Roman"/>
          <w:lang w:val="en-US"/>
        </w:rPr>
        <w:t xml:space="preserve"> Number of spam emails classified as regular email even though they are </w:t>
      </w:r>
      <w:proofErr w:type="gramStart"/>
      <w:r w:rsidRPr="004B3A37">
        <w:rPr>
          <w:rFonts w:ascii="Times New Roman" w:hAnsi="Times New Roman"/>
          <w:lang w:val="en-US"/>
        </w:rPr>
        <w:t>actually spam</w:t>
      </w:r>
      <w:proofErr w:type="gramEnd"/>
      <w:r w:rsidRPr="004B3A37">
        <w:rPr>
          <w:rFonts w:ascii="Times New Roman" w:hAnsi="Times New Roman"/>
          <w:lang w:val="en-US"/>
        </w:rPr>
        <w:t>.</w:t>
      </w:r>
    </w:p>
    <w:p w14:paraId="4C82A44F" w14:textId="77777777" w:rsidR="004D7A93" w:rsidRPr="004B3A37" w:rsidRDefault="004D7A93" w:rsidP="004D7A93">
      <w:pPr>
        <w:pStyle w:val="AralkYok"/>
        <w:numPr>
          <w:ilvl w:val="0"/>
          <w:numId w:val="9"/>
        </w:numPr>
        <w:spacing w:after="96"/>
        <w:ind w:left="356" w:hanging="356"/>
        <w:jc w:val="both"/>
        <w:rPr>
          <w:rFonts w:ascii="Times New Roman" w:hAnsi="Times New Roman"/>
          <w:lang w:val="en-US"/>
        </w:rPr>
      </w:pPr>
      <w:r w:rsidRPr="004B3A37">
        <w:rPr>
          <w:rFonts w:ascii="Times New Roman" w:hAnsi="Times New Roman"/>
          <w:b/>
          <w:lang w:val="en-US"/>
        </w:rPr>
        <w:t>False Positive (FP):</w:t>
      </w:r>
      <w:r w:rsidRPr="004B3A37">
        <w:rPr>
          <w:rFonts w:ascii="Times New Roman" w:hAnsi="Times New Roman"/>
          <w:lang w:val="en-US"/>
        </w:rPr>
        <w:t xml:space="preserve"> Shows the number of emails that are </w:t>
      </w:r>
      <w:proofErr w:type="gramStart"/>
      <w:r w:rsidRPr="004B3A37">
        <w:rPr>
          <w:rFonts w:ascii="Times New Roman" w:hAnsi="Times New Roman"/>
          <w:lang w:val="en-US"/>
        </w:rPr>
        <w:t>actually spam</w:t>
      </w:r>
      <w:proofErr w:type="gramEnd"/>
      <w:r w:rsidRPr="004B3A37">
        <w:rPr>
          <w:rFonts w:ascii="Times New Roman" w:hAnsi="Times New Roman"/>
          <w:lang w:val="en-US"/>
        </w:rPr>
        <w:t xml:space="preserve"> emails and are correctly classified as spam by the algorithm used.</w:t>
      </w:r>
    </w:p>
    <w:p w14:paraId="3FE8117E" w14:textId="6629518C" w:rsidR="004B3A37" w:rsidRPr="004B3A37" w:rsidRDefault="00D302E9" w:rsidP="004B3A37">
      <w:pPr>
        <w:pStyle w:val="keywords0cm45354pt"/>
        <w:numPr>
          <w:ilvl w:val="0"/>
          <w:numId w:val="1"/>
        </w:numPr>
        <w:spacing w:before="240" w:line="276" w:lineRule="auto"/>
        <w:ind w:left="252" w:firstLineChars="0" w:hanging="236"/>
        <w:jc w:val="left"/>
        <w:rPr>
          <w:rStyle w:val="Char"/>
          <w:b/>
          <w:bCs/>
          <w:sz w:val="24"/>
          <w:szCs w:val="24"/>
          <w:lang w:eastAsia="ko-KR"/>
        </w:rPr>
      </w:pPr>
      <w:r w:rsidRPr="004B3A37">
        <w:rPr>
          <w:rStyle w:val="Char"/>
          <w:b/>
          <w:bCs/>
          <w:sz w:val="24"/>
          <w:szCs w:val="24"/>
          <w:lang w:eastAsia="ko-KR"/>
        </w:rPr>
        <w:t>Findings</w:t>
      </w:r>
    </w:p>
    <w:p w14:paraId="49929673" w14:textId="5C1B0CD3" w:rsidR="004E135F" w:rsidRDefault="008443E2" w:rsidP="00857FC7">
      <w:pPr>
        <w:autoSpaceDE w:val="0"/>
        <w:autoSpaceDN w:val="0"/>
        <w:adjustRightInd w:val="0"/>
        <w:jc w:val="both"/>
        <w:rPr>
          <w:rFonts w:cs="Calibri"/>
          <w:b/>
          <w:sz w:val="16"/>
          <w:szCs w:val="16"/>
        </w:rPr>
      </w:pPr>
      <w:r w:rsidRPr="008443E2">
        <w:rPr>
          <w:rFonts w:ascii="Times New Roman" w:hAnsi="Times New Roman" w:cs="Times New Roman"/>
        </w:rPr>
        <w:t xml:space="preserve">After the dataset's attributes we used were extracted with </w:t>
      </w:r>
      <w:proofErr w:type="spellStart"/>
      <w:r w:rsidRPr="008443E2">
        <w:rPr>
          <w:rFonts w:ascii="Times New Roman" w:hAnsi="Times New Roman" w:cs="Times New Roman"/>
        </w:rPr>
        <w:t>StringToWordVector</w:t>
      </w:r>
      <w:proofErr w:type="spellEnd"/>
      <w:r w:rsidRPr="008443E2">
        <w:rPr>
          <w:rFonts w:ascii="Times New Roman" w:hAnsi="Times New Roman" w:cs="Times New Roman"/>
        </w:rPr>
        <w:t xml:space="preserve"> in the Weka Program Preprocess window, 45 algorithms were tested with the generally accepted 10-fold cross-validation (Cross-Validation Folds 10) method in classification processes in the Classify window, and the findings are given in the tables below.</w:t>
      </w:r>
      <w:bookmarkStart w:id="1" w:name="_Hlk103761732"/>
    </w:p>
    <w:p w14:paraId="5740A0DF" w14:textId="77777777" w:rsidR="00857FC7" w:rsidRDefault="00857FC7" w:rsidP="00857FC7">
      <w:pPr>
        <w:pStyle w:val="ResimYazs"/>
        <w:sectPr w:rsidR="00857FC7" w:rsidSect="00C573E0">
          <w:type w:val="continuous"/>
          <w:pgSz w:w="11906" w:h="16838"/>
          <w:pgMar w:top="1134" w:right="1134" w:bottom="1134" w:left="1134" w:header="794" w:footer="0" w:gutter="0"/>
          <w:cols w:num="2" w:space="346"/>
          <w:titlePg/>
          <w:docGrid w:linePitch="360"/>
        </w:sectPr>
      </w:pPr>
    </w:p>
    <w:p w14:paraId="54C651E5" w14:textId="060C8057" w:rsidR="00857FC7" w:rsidRPr="0015303A" w:rsidRDefault="00857FC7" w:rsidP="00857FC7">
      <w:pPr>
        <w:pStyle w:val="ResimYazs"/>
        <w:rPr>
          <w:b w:val="0"/>
          <w:bCs w:val="0"/>
        </w:rPr>
      </w:pPr>
      <w:r w:rsidRPr="00857FC7">
        <w:t xml:space="preserve">Table 2 </w:t>
      </w:r>
      <w:r w:rsidRPr="0015303A">
        <w:rPr>
          <w:b w:val="0"/>
          <w:bCs w:val="0"/>
        </w:rPr>
        <w:t>Findings</w:t>
      </w:r>
    </w:p>
    <w:p w14:paraId="54BB9A4A" w14:textId="7302B2CF" w:rsidR="00857FC7" w:rsidRDefault="00857FC7" w:rsidP="00843373">
      <w:pPr>
        <w:rPr>
          <w:rFonts w:cs="Calibri"/>
          <w:b/>
          <w:sz w:val="16"/>
          <w:szCs w:val="16"/>
        </w:rPr>
        <w:sectPr w:rsidR="00857FC7" w:rsidSect="00857FC7">
          <w:type w:val="continuous"/>
          <w:pgSz w:w="11906" w:h="16838"/>
          <w:pgMar w:top="1134" w:right="1134" w:bottom="1134" w:left="1134" w:header="794" w:footer="0" w:gutter="0"/>
          <w:cols w:space="346"/>
          <w:titlePg/>
          <w:docGrid w:linePitch="360"/>
        </w:sectPr>
      </w:pPr>
    </w:p>
    <w:tbl>
      <w:tblPr>
        <w:tblStyle w:val="TabloKlavuzu"/>
        <w:tblW w:w="9566" w:type="dxa"/>
        <w:tblLook w:val="04A0" w:firstRow="1" w:lastRow="0" w:firstColumn="1" w:lastColumn="0" w:noHBand="0" w:noVBand="1"/>
      </w:tblPr>
      <w:tblGrid>
        <w:gridCol w:w="1159"/>
        <w:gridCol w:w="1903"/>
        <w:gridCol w:w="1596"/>
        <w:gridCol w:w="865"/>
        <w:gridCol w:w="847"/>
        <w:gridCol w:w="580"/>
        <w:gridCol w:w="580"/>
        <w:gridCol w:w="812"/>
        <w:gridCol w:w="643"/>
        <w:gridCol w:w="581"/>
      </w:tblGrid>
      <w:tr w:rsidR="004E135F" w:rsidRPr="00112795" w14:paraId="0E4D9703" w14:textId="77777777" w:rsidTr="00D12550">
        <w:trPr>
          <w:trHeight w:val="634"/>
        </w:trPr>
        <w:tc>
          <w:tcPr>
            <w:tcW w:w="996" w:type="dxa"/>
            <w:vAlign w:val="center"/>
          </w:tcPr>
          <w:p w14:paraId="3C76521F" w14:textId="77777777" w:rsidR="004E135F" w:rsidRPr="00112795" w:rsidRDefault="004E135F" w:rsidP="00843373">
            <w:pPr>
              <w:rPr>
                <w:rFonts w:cs="Calibri"/>
                <w:b/>
                <w:sz w:val="16"/>
                <w:szCs w:val="16"/>
              </w:rPr>
            </w:pPr>
            <w:r w:rsidRPr="00112795">
              <w:rPr>
                <w:rFonts w:cs="Calibri"/>
                <w:b/>
                <w:sz w:val="16"/>
                <w:szCs w:val="16"/>
              </w:rPr>
              <w:t xml:space="preserve">Classifier </w:t>
            </w:r>
          </w:p>
        </w:tc>
        <w:tc>
          <w:tcPr>
            <w:tcW w:w="2218" w:type="dxa"/>
            <w:vAlign w:val="center"/>
          </w:tcPr>
          <w:p w14:paraId="2239443C" w14:textId="77777777" w:rsidR="004E135F" w:rsidRPr="00112795" w:rsidRDefault="004E135F" w:rsidP="00843373">
            <w:pPr>
              <w:rPr>
                <w:rFonts w:cs="Calibri"/>
                <w:b/>
                <w:sz w:val="16"/>
                <w:szCs w:val="16"/>
              </w:rPr>
            </w:pPr>
            <w:r w:rsidRPr="00112795">
              <w:rPr>
                <w:rFonts w:cs="Calibri"/>
                <w:b/>
                <w:sz w:val="16"/>
                <w:szCs w:val="16"/>
              </w:rPr>
              <w:t>Algorithm</w:t>
            </w:r>
          </w:p>
        </w:tc>
        <w:tc>
          <w:tcPr>
            <w:tcW w:w="1596" w:type="dxa"/>
            <w:vAlign w:val="center"/>
          </w:tcPr>
          <w:p w14:paraId="09FB6487" w14:textId="77777777" w:rsidR="004E135F" w:rsidRPr="00112795" w:rsidRDefault="004E135F" w:rsidP="00843373">
            <w:pPr>
              <w:rPr>
                <w:rFonts w:cs="Calibri"/>
                <w:b/>
                <w:sz w:val="16"/>
                <w:szCs w:val="16"/>
              </w:rPr>
            </w:pPr>
            <w:r w:rsidRPr="00112795">
              <w:rPr>
                <w:rFonts w:cs="Calibri"/>
                <w:b/>
                <w:sz w:val="16"/>
                <w:szCs w:val="16"/>
              </w:rPr>
              <w:t>Confusion Matrix</w:t>
            </w:r>
          </w:p>
        </w:tc>
        <w:tc>
          <w:tcPr>
            <w:tcW w:w="812" w:type="dxa"/>
            <w:vAlign w:val="center"/>
          </w:tcPr>
          <w:p w14:paraId="0C4C4166" w14:textId="77777777" w:rsidR="004E135F" w:rsidRPr="00112795" w:rsidRDefault="004E135F" w:rsidP="00843373">
            <w:pPr>
              <w:rPr>
                <w:rFonts w:cs="Calibri"/>
                <w:b/>
                <w:sz w:val="16"/>
                <w:szCs w:val="16"/>
              </w:rPr>
            </w:pPr>
            <w:r w:rsidRPr="00112795">
              <w:rPr>
                <w:rFonts w:cs="Calibri"/>
                <w:b/>
                <w:sz w:val="16"/>
                <w:szCs w:val="16"/>
              </w:rPr>
              <w:t>Accuracy</w:t>
            </w:r>
          </w:p>
        </w:tc>
        <w:tc>
          <w:tcPr>
            <w:tcW w:w="820" w:type="dxa"/>
            <w:vAlign w:val="center"/>
          </w:tcPr>
          <w:p w14:paraId="64759BED" w14:textId="77777777" w:rsidR="004E135F" w:rsidRPr="00112795" w:rsidRDefault="004E135F" w:rsidP="00843373">
            <w:pPr>
              <w:rPr>
                <w:rFonts w:cs="Calibri"/>
                <w:b/>
                <w:sz w:val="16"/>
                <w:szCs w:val="16"/>
              </w:rPr>
            </w:pPr>
            <w:r w:rsidRPr="00112795">
              <w:rPr>
                <w:rFonts w:cs="Calibri"/>
                <w:b/>
                <w:sz w:val="16"/>
                <w:szCs w:val="16"/>
              </w:rPr>
              <w:t>Precision</w:t>
            </w:r>
          </w:p>
        </w:tc>
        <w:tc>
          <w:tcPr>
            <w:tcW w:w="581" w:type="dxa"/>
            <w:vAlign w:val="center"/>
          </w:tcPr>
          <w:p w14:paraId="0EEBC3F1" w14:textId="77777777" w:rsidR="004E135F" w:rsidRPr="00112795" w:rsidRDefault="004E135F" w:rsidP="00843373">
            <w:pPr>
              <w:rPr>
                <w:rFonts w:cs="Calibri"/>
                <w:b/>
                <w:sz w:val="16"/>
                <w:szCs w:val="16"/>
              </w:rPr>
            </w:pPr>
            <w:r w:rsidRPr="00112795">
              <w:rPr>
                <w:rFonts w:cs="Calibri"/>
                <w:b/>
                <w:sz w:val="16"/>
                <w:szCs w:val="16"/>
              </w:rPr>
              <w:t xml:space="preserve"> TP rate</w:t>
            </w:r>
          </w:p>
        </w:tc>
        <w:tc>
          <w:tcPr>
            <w:tcW w:w="581" w:type="dxa"/>
            <w:vAlign w:val="center"/>
          </w:tcPr>
          <w:p w14:paraId="05C8BD29" w14:textId="77777777" w:rsidR="004E135F" w:rsidRPr="00112795" w:rsidRDefault="004E135F" w:rsidP="00843373">
            <w:pPr>
              <w:rPr>
                <w:rFonts w:cs="Calibri"/>
                <w:b/>
                <w:sz w:val="16"/>
                <w:szCs w:val="16"/>
              </w:rPr>
            </w:pPr>
            <w:r w:rsidRPr="00112795">
              <w:rPr>
                <w:rFonts w:cs="Calibri"/>
                <w:b/>
                <w:sz w:val="16"/>
                <w:szCs w:val="16"/>
              </w:rPr>
              <w:t>FP rate</w:t>
            </w:r>
          </w:p>
        </w:tc>
        <w:tc>
          <w:tcPr>
            <w:tcW w:w="803" w:type="dxa"/>
            <w:vAlign w:val="center"/>
          </w:tcPr>
          <w:p w14:paraId="010D81C0" w14:textId="77777777" w:rsidR="004E135F" w:rsidRPr="00112795" w:rsidRDefault="004E135F" w:rsidP="00843373">
            <w:pPr>
              <w:rPr>
                <w:rFonts w:cs="Calibri"/>
                <w:b/>
                <w:sz w:val="16"/>
                <w:szCs w:val="16"/>
              </w:rPr>
            </w:pPr>
            <w:r w:rsidRPr="00112795">
              <w:rPr>
                <w:rFonts w:cs="Calibri"/>
                <w:b/>
                <w:sz w:val="16"/>
                <w:szCs w:val="16"/>
              </w:rPr>
              <w:t>F-M</w:t>
            </w:r>
            <w:r>
              <w:rPr>
                <w:rFonts w:cs="Calibri"/>
                <w:b/>
                <w:sz w:val="16"/>
                <w:szCs w:val="16"/>
              </w:rPr>
              <w:t>ea</w:t>
            </w:r>
            <w:r w:rsidRPr="00112795">
              <w:rPr>
                <w:rFonts w:cs="Calibri"/>
                <w:b/>
                <w:sz w:val="16"/>
                <w:szCs w:val="16"/>
              </w:rPr>
              <w:t>s</w:t>
            </w:r>
            <w:r>
              <w:rPr>
                <w:rFonts w:cs="Calibri"/>
                <w:b/>
                <w:sz w:val="16"/>
                <w:szCs w:val="16"/>
              </w:rPr>
              <w:t>u</w:t>
            </w:r>
            <w:r w:rsidRPr="00112795">
              <w:rPr>
                <w:rFonts w:cs="Calibri"/>
                <w:b/>
                <w:sz w:val="16"/>
                <w:szCs w:val="16"/>
              </w:rPr>
              <w:t>re</w:t>
            </w:r>
          </w:p>
        </w:tc>
        <w:tc>
          <w:tcPr>
            <w:tcW w:w="612" w:type="dxa"/>
            <w:vAlign w:val="center"/>
          </w:tcPr>
          <w:p w14:paraId="7E374A89" w14:textId="77777777" w:rsidR="004E135F" w:rsidRPr="00112795" w:rsidRDefault="004E135F" w:rsidP="00843373">
            <w:pPr>
              <w:rPr>
                <w:rFonts w:cs="Calibri"/>
                <w:b/>
                <w:sz w:val="16"/>
                <w:szCs w:val="16"/>
              </w:rPr>
            </w:pPr>
            <w:r w:rsidRPr="00112795">
              <w:rPr>
                <w:rFonts w:cs="Calibri"/>
                <w:b/>
                <w:sz w:val="16"/>
                <w:szCs w:val="16"/>
              </w:rPr>
              <w:t xml:space="preserve">Recall </w:t>
            </w:r>
          </w:p>
        </w:tc>
        <w:tc>
          <w:tcPr>
            <w:tcW w:w="547" w:type="dxa"/>
            <w:vAlign w:val="center"/>
          </w:tcPr>
          <w:p w14:paraId="2A3354EB" w14:textId="77777777" w:rsidR="004E135F" w:rsidRPr="00112795" w:rsidRDefault="004E135F" w:rsidP="00843373">
            <w:pPr>
              <w:rPr>
                <w:rFonts w:cs="Calibri"/>
                <w:b/>
                <w:sz w:val="16"/>
                <w:szCs w:val="16"/>
              </w:rPr>
            </w:pPr>
            <w:r w:rsidRPr="00112795">
              <w:rPr>
                <w:rFonts w:cs="Calibri"/>
                <w:b/>
                <w:sz w:val="16"/>
                <w:szCs w:val="16"/>
              </w:rPr>
              <w:t>Class</w:t>
            </w:r>
          </w:p>
        </w:tc>
      </w:tr>
      <w:tr w:rsidR="004E135F" w:rsidRPr="00112795" w14:paraId="0932E2D3" w14:textId="77777777" w:rsidTr="00D12550">
        <w:tc>
          <w:tcPr>
            <w:tcW w:w="996" w:type="dxa"/>
            <w:vMerge w:val="restart"/>
            <w:vAlign w:val="center"/>
          </w:tcPr>
          <w:p w14:paraId="51A7072F" w14:textId="77777777" w:rsidR="004E135F" w:rsidRPr="00112795" w:rsidRDefault="004E135F" w:rsidP="00843373">
            <w:pPr>
              <w:rPr>
                <w:rFonts w:cs="Calibri"/>
                <w:b/>
                <w:sz w:val="16"/>
                <w:szCs w:val="16"/>
              </w:rPr>
            </w:pPr>
            <w:r w:rsidRPr="00112795">
              <w:rPr>
                <w:rFonts w:cs="Calibri"/>
                <w:b/>
                <w:sz w:val="16"/>
                <w:szCs w:val="16"/>
              </w:rPr>
              <w:t>BAYES</w:t>
            </w:r>
          </w:p>
        </w:tc>
        <w:tc>
          <w:tcPr>
            <w:tcW w:w="2218" w:type="dxa"/>
            <w:vMerge w:val="restart"/>
            <w:vAlign w:val="center"/>
          </w:tcPr>
          <w:p w14:paraId="0FCB7FA7" w14:textId="77777777" w:rsidR="004E135F" w:rsidRPr="00112795" w:rsidRDefault="004E135F" w:rsidP="00843373">
            <w:pPr>
              <w:rPr>
                <w:rFonts w:cs="Calibri"/>
                <w:sz w:val="16"/>
                <w:szCs w:val="16"/>
              </w:rPr>
            </w:pPr>
            <w:r w:rsidRPr="00112795">
              <w:rPr>
                <w:rFonts w:cs="Calibri"/>
                <w:sz w:val="16"/>
                <w:szCs w:val="16"/>
              </w:rPr>
              <w:t>Bayes</w:t>
            </w:r>
            <w:r>
              <w:rPr>
                <w:rFonts w:cs="Calibri"/>
                <w:sz w:val="16"/>
                <w:szCs w:val="16"/>
              </w:rPr>
              <w:t xml:space="preserve"> </w:t>
            </w:r>
            <w:r w:rsidRPr="00112795">
              <w:rPr>
                <w:rFonts w:cs="Calibri"/>
                <w:sz w:val="16"/>
                <w:szCs w:val="16"/>
              </w:rPr>
              <w:t>Net</w:t>
            </w:r>
          </w:p>
        </w:tc>
        <w:tc>
          <w:tcPr>
            <w:tcW w:w="1596" w:type="dxa"/>
            <w:vMerge w:val="restart"/>
          </w:tcPr>
          <w:p w14:paraId="0CECDA86" w14:textId="77777777" w:rsidR="004E135F" w:rsidRPr="00112795" w:rsidRDefault="004E135F" w:rsidP="00843373">
            <w:pPr>
              <w:rPr>
                <w:rFonts w:cs="Calibri"/>
                <w:sz w:val="16"/>
                <w:szCs w:val="16"/>
              </w:rPr>
            </w:pPr>
            <w:r w:rsidRPr="00112795">
              <w:rPr>
                <w:rFonts w:cs="Calibri"/>
                <w:noProof/>
                <w:sz w:val="16"/>
                <w:szCs w:val="16"/>
              </w:rPr>
              <w:drawing>
                <wp:inline distT="0" distB="0" distL="0" distR="0" wp14:anchorId="462A3B2C" wp14:editId="5D2CDCED">
                  <wp:extent cx="847725" cy="257175"/>
                  <wp:effectExtent l="0" t="0" r="9525" b="9525"/>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812" w:type="dxa"/>
            <w:vMerge w:val="restart"/>
            <w:vAlign w:val="center"/>
          </w:tcPr>
          <w:p w14:paraId="75880AA3" w14:textId="77777777" w:rsidR="004E135F" w:rsidRPr="00112795" w:rsidRDefault="004E135F" w:rsidP="00843373">
            <w:pPr>
              <w:rPr>
                <w:rFonts w:cs="Calibri"/>
                <w:sz w:val="16"/>
                <w:szCs w:val="16"/>
              </w:rPr>
            </w:pPr>
            <w:r w:rsidRPr="00112795">
              <w:rPr>
                <w:rFonts w:cs="Calibri"/>
                <w:sz w:val="16"/>
                <w:szCs w:val="16"/>
              </w:rPr>
              <w:t>86.529</w:t>
            </w:r>
          </w:p>
        </w:tc>
        <w:tc>
          <w:tcPr>
            <w:tcW w:w="820" w:type="dxa"/>
          </w:tcPr>
          <w:p w14:paraId="7F0D05BF" w14:textId="77777777" w:rsidR="004E135F" w:rsidRPr="00112795" w:rsidRDefault="004E135F" w:rsidP="00843373">
            <w:pPr>
              <w:rPr>
                <w:rFonts w:cs="Calibri"/>
                <w:sz w:val="16"/>
                <w:szCs w:val="16"/>
              </w:rPr>
            </w:pPr>
            <w:r w:rsidRPr="00112795">
              <w:rPr>
                <w:rFonts w:cs="Calibri"/>
                <w:sz w:val="16"/>
                <w:szCs w:val="16"/>
              </w:rPr>
              <w:t>0,859</w:t>
            </w:r>
          </w:p>
        </w:tc>
        <w:tc>
          <w:tcPr>
            <w:tcW w:w="581" w:type="dxa"/>
          </w:tcPr>
          <w:p w14:paraId="31A27E61" w14:textId="77777777" w:rsidR="004E135F" w:rsidRPr="00112795" w:rsidRDefault="004E135F" w:rsidP="00843373">
            <w:pPr>
              <w:rPr>
                <w:rFonts w:cs="Calibri"/>
                <w:sz w:val="16"/>
                <w:szCs w:val="16"/>
              </w:rPr>
            </w:pPr>
            <w:r w:rsidRPr="00112795">
              <w:rPr>
                <w:rFonts w:cs="Calibri"/>
                <w:sz w:val="16"/>
                <w:szCs w:val="16"/>
              </w:rPr>
              <w:t>0,871</w:t>
            </w:r>
          </w:p>
        </w:tc>
        <w:tc>
          <w:tcPr>
            <w:tcW w:w="581" w:type="dxa"/>
          </w:tcPr>
          <w:p w14:paraId="41D70ACE" w14:textId="77777777" w:rsidR="004E135F" w:rsidRPr="00112795" w:rsidRDefault="004E135F" w:rsidP="00843373">
            <w:pPr>
              <w:rPr>
                <w:rFonts w:cs="Calibri"/>
                <w:sz w:val="16"/>
                <w:szCs w:val="16"/>
              </w:rPr>
            </w:pPr>
            <w:r w:rsidRPr="00112795">
              <w:rPr>
                <w:rFonts w:cs="Calibri"/>
                <w:sz w:val="16"/>
                <w:szCs w:val="16"/>
              </w:rPr>
              <w:t>0,140</w:t>
            </w:r>
          </w:p>
        </w:tc>
        <w:tc>
          <w:tcPr>
            <w:tcW w:w="803" w:type="dxa"/>
          </w:tcPr>
          <w:p w14:paraId="71C66A2F" w14:textId="77777777" w:rsidR="004E135F" w:rsidRPr="00112795" w:rsidRDefault="004E135F" w:rsidP="00843373">
            <w:pPr>
              <w:rPr>
                <w:rFonts w:cs="Calibri"/>
                <w:sz w:val="16"/>
                <w:szCs w:val="16"/>
              </w:rPr>
            </w:pPr>
            <w:r w:rsidRPr="00112795">
              <w:rPr>
                <w:rFonts w:cs="Calibri"/>
                <w:sz w:val="16"/>
                <w:szCs w:val="16"/>
              </w:rPr>
              <w:t>0,864</w:t>
            </w:r>
          </w:p>
        </w:tc>
        <w:tc>
          <w:tcPr>
            <w:tcW w:w="612" w:type="dxa"/>
          </w:tcPr>
          <w:p w14:paraId="63E475BF" w14:textId="77777777" w:rsidR="004E135F" w:rsidRPr="00112795" w:rsidRDefault="004E135F" w:rsidP="00843373">
            <w:pPr>
              <w:rPr>
                <w:rFonts w:cs="Calibri"/>
                <w:sz w:val="16"/>
                <w:szCs w:val="16"/>
              </w:rPr>
            </w:pPr>
            <w:r w:rsidRPr="00112795">
              <w:rPr>
                <w:rFonts w:cs="Calibri"/>
                <w:sz w:val="16"/>
                <w:szCs w:val="16"/>
              </w:rPr>
              <w:t>0,871</w:t>
            </w:r>
          </w:p>
        </w:tc>
        <w:tc>
          <w:tcPr>
            <w:tcW w:w="547" w:type="dxa"/>
          </w:tcPr>
          <w:p w14:paraId="4E861726"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57F0B47C" w14:textId="77777777" w:rsidTr="00D12550">
        <w:tc>
          <w:tcPr>
            <w:tcW w:w="996" w:type="dxa"/>
            <w:vMerge/>
          </w:tcPr>
          <w:p w14:paraId="00348037" w14:textId="77777777" w:rsidR="004E135F" w:rsidRPr="00112795" w:rsidRDefault="004E135F" w:rsidP="00843373">
            <w:pPr>
              <w:rPr>
                <w:rFonts w:cs="Calibri"/>
                <w:sz w:val="16"/>
                <w:szCs w:val="16"/>
              </w:rPr>
            </w:pPr>
          </w:p>
        </w:tc>
        <w:tc>
          <w:tcPr>
            <w:tcW w:w="2218" w:type="dxa"/>
            <w:vMerge/>
            <w:vAlign w:val="center"/>
          </w:tcPr>
          <w:p w14:paraId="79275CFF" w14:textId="77777777" w:rsidR="004E135F" w:rsidRPr="00112795" w:rsidRDefault="004E135F" w:rsidP="00843373">
            <w:pPr>
              <w:rPr>
                <w:rFonts w:cs="Calibri"/>
                <w:sz w:val="16"/>
                <w:szCs w:val="16"/>
              </w:rPr>
            </w:pPr>
          </w:p>
        </w:tc>
        <w:tc>
          <w:tcPr>
            <w:tcW w:w="1596" w:type="dxa"/>
            <w:vMerge/>
          </w:tcPr>
          <w:p w14:paraId="7627AA7B" w14:textId="77777777" w:rsidR="004E135F" w:rsidRPr="00112795" w:rsidRDefault="004E135F" w:rsidP="00843373">
            <w:pPr>
              <w:rPr>
                <w:rFonts w:cs="Calibri"/>
                <w:sz w:val="16"/>
                <w:szCs w:val="16"/>
              </w:rPr>
            </w:pPr>
          </w:p>
        </w:tc>
        <w:tc>
          <w:tcPr>
            <w:tcW w:w="812" w:type="dxa"/>
            <w:vMerge/>
            <w:vAlign w:val="center"/>
          </w:tcPr>
          <w:p w14:paraId="6AC4250C" w14:textId="77777777" w:rsidR="004E135F" w:rsidRPr="00112795" w:rsidRDefault="004E135F" w:rsidP="00843373">
            <w:pPr>
              <w:rPr>
                <w:rFonts w:cs="Calibri"/>
                <w:sz w:val="16"/>
                <w:szCs w:val="16"/>
              </w:rPr>
            </w:pPr>
          </w:p>
        </w:tc>
        <w:tc>
          <w:tcPr>
            <w:tcW w:w="820" w:type="dxa"/>
          </w:tcPr>
          <w:p w14:paraId="01CE1AA6" w14:textId="77777777" w:rsidR="004E135F" w:rsidRPr="00112795" w:rsidRDefault="004E135F" w:rsidP="00843373">
            <w:pPr>
              <w:rPr>
                <w:rFonts w:cs="Calibri"/>
                <w:sz w:val="16"/>
                <w:szCs w:val="16"/>
              </w:rPr>
            </w:pPr>
            <w:r w:rsidRPr="00112795">
              <w:rPr>
                <w:rFonts w:cs="Calibri"/>
                <w:sz w:val="16"/>
                <w:szCs w:val="16"/>
              </w:rPr>
              <w:t>0,872</w:t>
            </w:r>
          </w:p>
        </w:tc>
        <w:tc>
          <w:tcPr>
            <w:tcW w:w="581" w:type="dxa"/>
          </w:tcPr>
          <w:p w14:paraId="5AE10B53" w14:textId="77777777" w:rsidR="004E135F" w:rsidRPr="00112795" w:rsidRDefault="004E135F" w:rsidP="00843373">
            <w:pPr>
              <w:rPr>
                <w:rFonts w:cs="Calibri"/>
                <w:sz w:val="16"/>
                <w:szCs w:val="16"/>
              </w:rPr>
            </w:pPr>
            <w:r w:rsidRPr="00112795">
              <w:rPr>
                <w:rFonts w:cs="Calibri"/>
                <w:sz w:val="16"/>
                <w:szCs w:val="16"/>
              </w:rPr>
              <w:t>0,865</w:t>
            </w:r>
          </w:p>
        </w:tc>
        <w:tc>
          <w:tcPr>
            <w:tcW w:w="581" w:type="dxa"/>
          </w:tcPr>
          <w:p w14:paraId="067C51C4" w14:textId="77777777" w:rsidR="004E135F" w:rsidRPr="00112795" w:rsidRDefault="004E135F" w:rsidP="00843373">
            <w:pPr>
              <w:rPr>
                <w:rFonts w:cs="Calibri"/>
                <w:sz w:val="16"/>
                <w:szCs w:val="16"/>
              </w:rPr>
            </w:pPr>
            <w:r w:rsidRPr="00112795">
              <w:rPr>
                <w:rFonts w:cs="Calibri"/>
                <w:sz w:val="16"/>
                <w:szCs w:val="16"/>
              </w:rPr>
              <w:t>0,129</w:t>
            </w:r>
          </w:p>
        </w:tc>
        <w:tc>
          <w:tcPr>
            <w:tcW w:w="803" w:type="dxa"/>
          </w:tcPr>
          <w:p w14:paraId="6A5971D1" w14:textId="77777777" w:rsidR="004E135F" w:rsidRPr="00112795" w:rsidRDefault="004E135F" w:rsidP="00843373">
            <w:pPr>
              <w:rPr>
                <w:rFonts w:cs="Calibri"/>
                <w:sz w:val="16"/>
                <w:szCs w:val="16"/>
              </w:rPr>
            </w:pPr>
            <w:r w:rsidRPr="00112795">
              <w:rPr>
                <w:rFonts w:cs="Calibri"/>
                <w:sz w:val="16"/>
                <w:szCs w:val="16"/>
              </w:rPr>
              <w:t>0,866</w:t>
            </w:r>
          </w:p>
        </w:tc>
        <w:tc>
          <w:tcPr>
            <w:tcW w:w="612" w:type="dxa"/>
          </w:tcPr>
          <w:p w14:paraId="04703FD0" w14:textId="77777777" w:rsidR="004E135F" w:rsidRPr="00112795" w:rsidRDefault="004E135F" w:rsidP="00843373">
            <w:pPr>
              <w:rPr>
                <w:rFonts w:cs="Calibri"/>
                <w:sz w:val="16"/>
                <w:szCs w:val="16"/>
              </w:rPr>
            </w:pPr>
            <w:r w:rsidRPr="00112795">
              <w:rPr>
                <w:rFonts w:cs="Calibri"/>
                <w:sz w:val="16"/>
                <w:szCs w:val="16"/>
              </w:rPr>
              <w:t>0,860</w:t>
            </w:r>
          </w:p>
        </w:tc>
        <w:tc>
          <w:tcPr>
            <w:tcW w:w="547" w:type="dxa"/>
          </w:tcPr>
          <w:p w14:paraId="614CBCB7"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5AA5C7E0" w14:textId="77777777" w:rsidTr="00D12550">
        <w:tc>
          <w:tcPr>
            <w:tcW w:w="996" w:type="dxa"/>
            <w:vMerge/>
          </w:tcPr>
          <w:p w14:paraId="4848EA7D" w14:textId="77777777" w:rsidR="004E135F" w:rsidRPr="00112795" w:rsidRDefault="004E135F" w:rsidP="00843373">
            <w:pPr>
              <w:rPr>
                <w:rFonts w:cs="Calibri"/>
                <w:sz w:val="16"/>
                <w:szCs w:val="16"/>
              </w:rPr>
            </w:pPr>
          </w:p>
        </w:tc>
        <w:tc>
          <w:tcPr>
            <w:tcW w:w="2218" w:type="dxa"/>
            <w:vMerge w:val="restart"/>
            <w:vAlign w:val="center"/>
          </w:tcPr>
          <w:p w14:paraId="30589766" w14:textId="77777777" w:rsidR="004E135F" w:rsidRPr="00112795" w:rsidRDefault="004E135F" w:rsidP="00843373">
            <w:pPr>
              <w:rPr>
                <w:rFonts w:cs="Calibri"/>
                <w:sz w:val="16"/>
                <w:szCs w:val="16"/>
              </w:rPr>
            </w:pPr>
            <w:r>
              <w:rPr>
                <w:rFonts w:cs="Calibri"/>
                <w:sz w:val="16"/>
                <w:szCs w:val="16"/>
              </w:rPr>
              <w:t xml:space="preserve">Naive </w:t>
            </w:r>
            <w:r w:rsidRPr="00112795">
              <w:rPr>
                <w:rFonts w:cs="Calibri"/>
                <w:sz w:val="16"/>
                <w:szCs w:val="16"/>
              </w:rPr>
              <w:t>Bayes</w:t>
            </w:r>
          </w:p>
        </w:tc>
        <w:tc>
          <w:tcPr>
            <w:tcW w:w="1596" w:type="dxa"/>
            <w:vMerge w:val="restart"/>
          </w:tcPr>
          <w:p w14:paraId="51B503AA" w14:textId="77777777" w:rsidR="004E135F" w:rsidRPr="00112795" w:rsidRDefault="004E135F" w:rsidP="00843373">
            <w:pPr>
              <w:rPr>
                <w:rFonts w:cs="Calibri"/>
                <w:sz w:val="16"/>
                <w:szCs w:val="16"/>
              </w:rPr>
            </w:pPr>
            <w:r w:rsidRPr="00112795">
              <w:rPr>
                <w:rFonts w:cs="Calibri"/>
                <w:noProof/>
                <w:sz w:val="16"/>
                <w:szCs w:val="16"/>
              </w:rPr>
              <w:drawing>
                <wp:inline distT="0" distB="0" distL="0" distR="0" wp14:anchorId="1D24570D" wp14:editId="162C573B">
                  <wp:extent cx="838200" cy="238125"/>
                  <wp:effectExtent l="0" t="0" r="0" b="9525"/>
                  <wp:docPr id="50" name="Resim 50"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esim 50" descr="tablo içeren bir resim&#10;&#10;Açıklama otomatik olarak oluşturuld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p>
        </w:tc>
        <w:tc>
          <w:tcPr>
            <w:tcW w:w="812" w:type="dxa"/>
            <w:vMerge w:val="restart"/>
            <w:vAlign w:val="center"/>
          </w:tcPr>
          <w:p w14:paraId="285A61E8" w14:textId="77777777" w:rsidR="004E135F" w:rsidRPr="00112795" w:rsidRDefault="004E135F" w:rsidP="00843373">
            <w:pPr>
              <w:rPr>
                <w:rFonts w:cs="Calibri"/>
                <w:sz w:val="16"/>
                <w:szCs w:val="16"/>
              </w:rPr>
            </w:pPr>
            <w:r w:rsidRPr="00112795">
              <w:rPr>
                <w:rFonts w:cs="Calibri"/>
                <w:sz w:val="16"/>
                <w:szCs w:val="16"/>
              </w:rPr>
              <w:t>90,3638</w:t>
            </w:r>
          </w:p>
        </w:tc>
        <w:tc>
          <w:tcPr>
            <w:tcW w:w="820" w:type="dxa"/>
          </w:tcPr>
          <w:p w14:paraId="2E6AD042" w14:textId="77777777" w:rsidR="004E135F" w:rsidRPr="00112795" w:rsidRDefault="004E135F" w:rsidP="00843373">
            <w:pPr>
              <w:rPr>
                <w:rFonts w:cs="Calibri"/>
                <w:sz w:val="16"/>
                <w:szCs w:val="16"/>
              </w:rPr>
            </w:pPr>
            <w:r w:rsidRPr="00112795">
              <w:rPr>
                <w:rFonts w:cs="Calibri"/>
                <w:sz w:val="16"/>
                <w:szCs w:val="16"/>
              </w:rPr>
              <w:t>0,884</w:t>
            </w:r>
          </w:p>
        </w:tc>
        <w:tc>
          <w:tcPr>
            <w:tcW w:w="581" w:type="dxa"/>
          </w:tcPr>
          <w:p w14:paraId="52C438AF" w14:textId="77777777" w:rsidR="004E135F" w:rsidRPr="00112795" w:rsidRDefault="004E135F" w:rsidP="00843373">
            <w:pPr>
              <w:rPr>
                <w:rFonts w:cs="Calibri"/>
                <w:sz w:val="16"/>
                <w:szCs w:val="16"/>
              </w:rPr>
            </w:pPr>
            <w:r w:rsidRPr="00112795">
              <w:rPr>
                <w:rFonts w:cs="Calibri"/>
                <w:sz w:val="16"/>
                <w:szCs w:val="16"/>
              </w:rPr>
              <w:t>0,926</w:t>
            </w:r>
          </w:p>
        </w:tc>
        <w:tc>
          <w:tcPr>
            <w:tcW w:w="581" w:type="dxa"/>
          </w:tcPr>
          <w:p w14:paraId="4CBF8111" w14:textId="77777777" w:rsidR="004E135F" w:rsidRPr="00112795" w:rsidRDefault="004E135F" w:rsidP="00843373">
            <w:pPr>
              <w:rPr>
                <w:rFonts w:cs="Calibri"/>
                <w:sz w:val="16"/>
                <w:szCs w:val="16"/>
              </w:rPr>
            </w:pPr>
            <w:r w:rsidRPr="00112795">
              <w:rPr>
                <w:rFonts w:cs="Calibri"/>
                <w:sz w:val="16"/>
                <w:szCs w:val="16"/>
              </w:rPr>
              <w:t>0,118</w:t>
            </w:r>
          </w:p>
        </w:tc>
        <w:tc>
          <w:tcPr>
            <w:tcW w:w="803" w:type="dxa"/>
          </w:tcPr>
          <w:p w14:paraId="69C74DCD" w14:textId="77777777" w:rsidR="004E135F" w:rsidRPr="00112795" w:rsidRDefault="004E135F" w:rsidP="00843373">
            <w:pPr>
              <w:rPr>
                <w:rFonts w:cs="Calibri"/>
                <w:sz w:val="16"/>
                <w:szCs w:val="16"/>
              </w:rPr>
            </w:pPr>
            <w:r w:rsidRPr="00112795">
              <w:rPr>
                <w:rFonts w:cs="Calibri"/>
                <w:sz w:val="16"/>
                <w:szCs w:val="16"/>
              </w:rPr>
              <w:t>0,905</w:t>
            </w:r>
          </w:p>
        </w:tc>
        <w:tc>
          <w:tcPr>
            <w:tcW w:w="612" w:type="dxa"/>
          </w:tcPr>
          <w:p w14:paraId="1E00AF81" w14:textId="77777777" w:rsidR="004E135F" w:rsidRPr="00112795" w:rsidRDefault="004E135F" w:rsidP="00843373">
            <w:pPr>
              <w:rPr>
                <w:rFonts w:cs="Calibri"/>
                <w:sz w:val="16"/>
                <w:szCs w:val="16"/>
              </w:rPr>
            </w:pPr>
            <w:r w:rsidRPr="00112795">
              <w:rPr>
                <w:rFonts w:cs="Calibri"/>
                <w:sz w:val="16"/>
                <w:szCs w:val="16"/>
              </w:rPr>
              <w:t>0,926</w:t>
            </w:r>
          </w:p>
        </w:tc>
        <w:tc>
          <w:tcPr>
            <w:tcW w:w="547" w:type="dxa"/>
          </w:tcPr>
          <w:p w14:paraId="1B59AF46"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6BEAF1B2" w14:textId="77777777" w:rsidTr="00D12550">
        <w:tc>
          <w:tcPr>
            <w:tcW w:w="996" w:type="dxa"/>
            <w:vMerge/>
          </w:tcPr>
          <w:p w14:paraId="24F1C61A" w14:textId="77777777" w:rsidR="004E135F" w:rsidRPr="00112795" w:rsidRDefault="004E135F" w:rsidP="00843373">
            <w:pPr>
              <w:rPr>
                <w:rFonts w:cs="Calibri"/>
                <w:sz w:val="16"/>
                <w:szCs w:val="16"/>
              </w:rPr>
            </w:pPr>
          </w:p>
        </w:tc>
        <w:tc>
          <w:tcPr>
            <w:tcW w:w="2218" w:type="dxa"/>
            <w:vMerge/>
            <w:vAlign w:val="center"/>
          </w:tcPr>
          <w:p w14:paraId="6A49923C" w14:textId="77777777" w:rsidR="004E135F" w:rsidRPr="00112795" w:rsidRDefault="004E135F" w:rsidP="00843373">
            <w:pPr>
              <w:rPr>
                <w:rFonts w:cs="Calibri"/>
                <w:sz w:val="16"/>
                <w:szCs w:val="16"/>
              </w:rPr>
            </w:pPr>
          </w:p>
        </w:tc>
        <w:tc>
          <w:tcPr>
            <w:tcW w:w="1596" w:type="dxa"/>
            <w:vMerge/>
          </w:tcPr>
          <w:p w14:paraId="237BE9E1" w14:textId="77777777" w:rsidR="004E135F" w:rsidRPr="00112795" w:rsidRDefault="004E135F" w:rsidP="00843373">
            <w:pPr>
              <w:rPr>
                <w:rFonts w:cs="Calibri"/>
                <w:sz w:val="16"/>
                <w:szCs w:val="16"/>
              </w:rPr>
            </w:pPr>
          </w:p>
        </w:tc>
        <w:tc>
          <w:tcPr>
            <w:tcW w:w="812" w:type="dxa"/>
            <w:vMerge/>
            <w:vAlign w:val="center"/>
          </w:tcPr>
          <w:p w14:paraId="63C82DA9" w14:textId="77777777" w:rsidR="004E135F" w:rsidRPr="00112795" w:rsidRDefault="004E135F" w:rsidP="00843373">
            <w:pPr>
              <w:rPr>
                <w:rFonts w:cs="Calibri"/>
                <w:sz w:val="16"/>
                <w:szCs w:val="16"/>
              </w:rPr>
            </w:pPr>
          </w:p>
        </w:tc>
        <w:tc>
          <w:tcPr>
            <w:tcW w:w="820" w:type="dxa"/>
          </w:tcPr>
          <w:p w14:paraId="118C8CD5" w14:textId="77777777" w:rsidR="004E135F" w:rsidRPr="00112795" w:rsidRDefault="004E135F" w:rsidP="00843373">
            <w:pPr>
              <w:rPr>
                <w:rFonts w:cs="Calibri"/>
                <w:sz w:val="16"/>
                <w:szCs w:val="16"/>
              </w:rPr>
            </w:pPr>
            <w:r w:rsidRPr="00112795">
              <w:rPr>
                <w:rFonts w:cs="Calibri"/>
                <w:sz w:val="16"/>
                <w:szCs w:val="16"/>
              </w:rPr>
              <w:t>0,925</w:t>
            </w:r>
          </w:p>
        </w:tc>
        <w:tc>
          <w:tcPr>
            <w:tcW w:w="581" w:type="dxa"/>
          </w:tcPr>
          <w:p w14:paraId="58037216" w14:textId="77777777" w:rsidR="004E135F" w:rsidRPr="00112795" w:rsidRDefault="004E135F" w:rsidP="00843373">
            <w:pPr>
              <w:rPr>
                <w:rFonts w:cs="Calibri"/>
                <w:sz w:val="16"/>
                <w:szCs w:val="16"/>
              </w:rPr>
            </w:pPr>
            <w:r w:rsidRPr="00112795">
              <w:rPr>
                <w:rFonts w:cs="Calibri"/>
                <w:sz w:val="16"/>
                <w:szCs w:val="16"/>
              </w:rPr>
              <w:t>0,882</w:t>
            </w:r>
          </w:p>
        </w:tc>
        <w:tc>
          <w:tcPr>
            <w:tcW w:w="581" w:type="dxa"/>
          </w:tcPr>
          <w:p w14:paraId="173CA45D" w14:textId="77777777" w:rsidR="004E135F" w:rsidRPr="00112795" w:rsidRDefault="004E135F" w:rsidP="00843373">
            <w:pPr>
              <w:rPr>
                <w:rFonts w:cs="Calibri"/>
                <w:sz w:val="16"/>
                <w:szCs w:val="16"/>
              </w:rPr>
            </w:pPr>
            <w:r w:rsidRPr="00112795">
              <w:rPr>
                <w:rFonts w:cs="Calibri"/>
                <w:sz w:val="16"/>
                <w:szCs w:val="16"/>
              </w:rPr>
              <w:t>0,074</w:t>
            </w:r>
          </w:p>
        </w:tc>
        <w:tc>
          <w:tcPr>
            <w:tcW w:w="803" w:type="dxa"/>
          </w:tcPr>
          <w:p w14:paraId="0C7A4C9E" w14:textId="77777777" w:rsidR="004E135F" w:rsidRPr="00112795" w:rsidRDefault="004E135F" w:rsidP="00843373">
            <w:pPr>
              <w:rPr>
                <w:rFonts w:cs="Calibri"/>
                <w:sz w:val="16"/>
                <w:szCs w:val="16"/>
              </w:rPr>
            </w:pPr>
            <w:r w:rsidRPr="00112795">
              <w:rPr>
                <w:rFonts w:cs="Calibri"/>
                <w:sz w:val="16"/>
                <w:szCs w:val="16"/>
              </w:rPr>
              <w:t>0,903</w:t>
            </w:r>
          </w:p>
        </w:tc>
        <w:tc>
          <w:tcPr>
            <w:tcW w:w="612" w:type="dxa"/>
          </w:tcPr>
          <w:p w14:paraId="4ADA1227" w14:textId="77777777" w:rsidR="004E135F" w:rsidRPr="00112795" w:rsidRDefault="004E135F" w:rsidP="00843373">
            <w:pPr>
              <w:rPr>
                <w:rFonts w:cs="Calibri"/>
                <w:sz w:val="16"/>
                <w:szCs w:val="16"/>
              </w:rPr>
            </w:pPr>
            <w:r w:rsidRPr="00112795">
              <w:rPr>
                <w:rFonts w:cs="Calibri"/>
                <w:sz w:val="16"/>
                <w:szCs w:val="16"/>
              </w:rPr>
              <w:t>0,882</w:t>
            </w:r>
          </w:p>
        </w:tc>
        <w:tc>
          <w:tcPr>
            <w:tcW w:w="547" w:type="dxa"/>
          </w:tcPr>
          <w:p w14:paraId="2AF74A52"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19878411" w14:textId="77777777" w:rsidTr="00D12550">
        <w:tc>
          <w:tcPr>
            <w:tcW w:w="996" w:type="dxa"/>
            <w:vMerge/>
          </w:tcPr>
          <w:p w14:paraId="2F472590" w14:textId="77777777" w:rsidR="004E135F" w:rsidRPr="00112795" w:rsidRDefault="004E135F" w:rsidP="00843373">
            <w:pPr>
              <w:rPr>
                <w:rFonts w:cs="Calibri"/>
                <w:sz w:val="16"/>
                <w:szCs w:val="16"/>
              </w:rPr>
            </w:pPr>
          </w:p>
        </w:tc>
        <w:tc>
          <w:tcPr>
            <w:tcW w:w="2218" w:type="dxa"/>
            <w:vMerge w:val="restart"/>
            <w:vAlign w:val="center"/>
          </w:tcPr>
          <w:p w14:paraId="5778CE5E" w14:textId="77777777" w:rsidR="004E135F" w:rsidRPr="00112795" w:rsidRDefault="004E135F" w:rsidP="00843373">
            <w:pPr>
              <w:rPr>
                <w:rFonts w:cs="Calibri"/>
                <w:sz w:val="16"/>
                <w:szCs w:val="16"/>
              </w:rPr>
            </w:pPr>
            <w:r>
              <w:rPr>
                <w:rFonts w:cs="Calibri"/>
                <w:sz w:val="16"/>
                <w:szCs w:val="16"/>
              </w:rPr>
              <w:t xml:space="preserve">Naive </w:t>
            </w:r>
            <w:r w:rsidRPr="00112795">
              <w:rPr>
                <w:rFonts w:cs="Calibri"/>
                <w:sz w:val="16"/>
                <w:szCs w:val="16"/>
              </w:rPr>
              <w:t>Bayes</w:t>
            </w:r>
          </w:p>
          <w:p w14:paraId="5091C9CF" w14:textId="77777777" w:rsidR="004E135F" w:rsidRPr="00112795" w:rsidRDefault="004E135F" w:rsidP="00843373">
            <w:pPr>
              <w:rPr>
                <w:rFonts w:cs="Calibri"/>
                <w:sz w:val="16"/>
                <w:szCs w:val="16"/>
              </w:rPr>
            </w:pPr>
            <w:r w:rsidRPr="00112795">
              <w:rPr>
                <w:rFonts w:cs="Calibri"/>
                <w:sz w:val="16"/>
                <w:szCs w:val="16"/>
              </w:rPr>
              <w:t>Multinominal</w:t>
            </w:r>
          </w:p>
        </w:tc>
        <w:tc>
          <w:tcPr>
            <w:tcW w:w="1596" w:type="dxa"/>
            <w:vMerge w:val="restart"/>
          </w:tcPr>
          <w:p w14:paraId="03F7E5FE" w14:textId="77777777" w:rsidR="004E135F" w:rsidRPr="00112795" w:rsidRDefault="004E135F" w:rsidP="00843373">
            <w:pPr>
              <w:rPr>
                <w:rFonts w:cs="Calibri"/>
                <w:sz w:val="16"/>
                <w:szCs w:val="16"/>
              </w:rPr>
            </w:pPr>
            <w:r w:rsidRPr="00112795">
              <w:rPr>
                <w:rFonts w:cs="Calibri"/>
                <w:noProof/>
                <w:sz w:val="16"/>
                <w:szCs w:val="16"/>
              </w:rPr>
              <w:drawing>
                <wp:inline distT="0" distB="0" distL="0" distR="0" wp14:anchorId="3E1B2D2E" wp14:editId="33A100C6">
                  <wp:extent cx="838200" cy="247650"/>
                  <wp:effectExtent l="0" t="0" r="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47650"/>
                          </a:xfrm>
                          <a:prstGeom prst="rect">
                            <a:avLst/>
                          </a:prstGeom>
                          <a:noFill/>
                          <a:ln>
                            <a:noFill/>
                          </a:ln>
                        </pic:spPr>
                      </pic:pic>
                    </a:graphicData>
                  </a:graphic>
                </wp:inline>
              </w:drawing>
            </w:r>
          </w:p>
        </w:tc>
        <w:tc>
          <w:tcPr>
            <w:tcW w:w="812" w:type="dxa"/>
            <w:vMerge w:val="restart"/>
            <w:vAlign w:val="center"/>
          </w:tcPr>
          <w:p w14:paraId="583EE1F1" w14:textId="77777777" w:rsidR="004E135F" w:rsidRPr="00112795" w:rsidRDefault="004E135F" w:rsidP="00843373">
            <w:pPr>
              <w:rPr>
                <w:rFonts w:cs="Calibri"/>
                <w:sz w:val="16"/>
                <w:szCs w:val="16"/>
              </w:rPr>
            </w:pPr>
            <w:r w:rsidRPr="00112795">
              <w:rPr>
                <w:rFonts w:cs="Calibri"/>
                <w:sz w:val="16"/>
                <w:szCs w:val="16"/>
              </w:rPr>
              <w:t>94,7886</w:t>
            </w:r>
          </w:p>
        </w:tc>
        <w:tc>
          <w:tcPr>
            <w:tcW w:w="820" w:type="dxa"/>
          </w:tcPr>
          <w:p w14:paraId="7F6EBBE1" w14:textId="77777777" w:rsidR="004E135F" w:rsidRPr="00112795" w:rsidRDefault="004E135F" w:rsidP="00843373">
            <w:pPr>
              <w:rPr>
                <w:rFonts w:cs="Calibri"/>
                <w:sz w:val="16"/>
                <w:szCs w:val="16"/>
              </w:rPr>
            </w:pPr>
            <w:r w:rsidRPr="00112795">
              <w:rPr>
                <w:rFonts w:cs="Calibri"/>
                <w:sz w:val="16"/>
                <w:szCs w:val="16"/>
              </w:rPr>
              <w:t>0,945</w:t>
            </w:r>
          </w:p>
        </w:tc>
        <w:tc>
          <w:tcPr>
            <w:tcW w:w="581" w:type="dxa"/>
          </w:tcPr>
          <w:p w14:paraId="562AA511" w14:textId="77777777" w:rsidR="004E135F" w:rsidRPr="00112795" w:rsidRDefault="004E135F" w:rsidP="00843373">
            <w:pPr>
              <w:rPr>
                <w:rFonts w:cs="Calibri"/>
                <w:sz w:val="16"/>
                <w:szCs w:val="16"/>
              </w:rPr>
            </w:pPr>
            <w:r w:rsidRPr="00112795">
              <w:rPr>
                <w:rFonts w:cs="Calibri"/>
                <w:sz w:val="16"/>
                <w:szCs w:val="16"/>
              </w:rPr>
              <w:t>0,950</w:t>
            </w:r>
          </w:p>
        </w:tc>
        <w:tc>
          <w:tcPr>
            <w:tcW w:w="581" w:type="dxa"/>
          </w:tcPr>
          <w:p w14:paraId="3D0B609B" w14:textId="77777777" w:rsidR="004E135F" w:rsidRPr="00112795" w:rsidRDefault="004E135F" w:rsidP="00843373">
            <w:pPr>
              <w:rPr>
                <w:rFonts w:cs="Calibri"/>
                <w:sz w:val="16"/>
                <w:szCs w:val="16"/>
              </w:rPr>
            </w:pPr>
            <w:r w:rsidRPr="00112795">
              <w:rPr>
                <w:rFonts w:cs="Calibri"/>
                <w:sz w:val="16"/>
                <w:szCs w:val="16"/>
              </w:rPr>
              <w:t>0,054</w:t>
            </w:r>
          </w:p>
        </w:tc>
        <w:tc>
          <w:tcPr>
            <w:tcW w:w="803" w:type="dxa"/>
          </w:tcPr>
          <w:p w14:paraId="7885F591" w14:textId="77777777" w:rsidR="004E135F" w:rsidRPr="00112795" w:rsidRDefault="004E135F" w:rsidP="00843373">
            <w:pPr>
              <w:rPr>
                <w:rFonts w:cs="Calibri"/>
                <w:sz w:val="16"/>
                <w:szCs w:val="16"/>
              </w:rPr>
            </w:pPr>
            <w:r w:rsidRPr="00112795">
              <w:rPr>
                <w:rFonts w:cs="Calibri"/>
                <w:sz w:val="16"/>
                <w:szCs w:val="16"/>
              </w:rPr>
              <w:t>0,947</w:t>
            </w:r>
          </w:p>
        </w:tc>
        <w:tc>
          <w:tcPr>
            <w:tcW w:w="612" w:type="dxa"/>
          </w:tcPr>
          <w:p w14:paraId="462AC505" w14:textId="77777777" w:rsidR="004E135F" w:rsidRPr="00112795" w:rsidRDefault="004E135F" w:rsidP="00843373">
            <w:pPr>
              <w:rPr>
                <w:rFonts w:cs="Calibri"/>
                <w:sz w:val="16"/>
                <w:szCs w:val="16"/>
              </w:rPr>
            </w:pPr>
            <w:r w:rsidRPr="00112795">
              <w:rPr>
                <w:rFonts w:cs="Calibri"/>
                <w:sz w:val="16"/>
                <w:szCs w:val="16"/>
              </w:rPr>
              <w:t>0,950</w:t>
            </w:r>
          </w:p>
        </w:tc>
        <w:tc>
          <w:tcPr>
            <w:tcW w:w="547" w:type="dxa"/>
          </w:tcPr>
          <w:p w14:paraId="71D528B4"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1B91BD42" w14:textId="77777777" w:rsidTr="00D12550">
        <w:tc>
          <w:tcPr>
            <w:tcW w:w="996" w:type="dxa"/>
            <w:vMerge/>
          </w:tcPr>
          <w:p w14:paraId="7EE2519F" w14:textId="77777777" w:rsidR="004E135F" w:rsidRPr="00112795" w:rsidRDefault="004E135F" w:rsidP="00843373">
            <w:pPr>
              <w:rPr>
                <w:rFonts w:cs="Calibri"/>
                <w:sz w:val="16"/>
                <w:szCs w:val="16"/>
              </w:rPr>
            </w:pPr>
          </w:p>
        </w:tc>
        <w:tc>
          <w:tcPr>
            <w:tcW w:w="2218" w:type="dxa"/>
            <w:vMerge/>
            <w:vAlign w:val="center"/>
          </w:tcPr>
          <w:p w14:paraId="4B622B9C" w14:textId="77777777" w:rsidR="004E135F" w:rsidRPr="00112795" w:rsidRDefault="004E135F" w:rsidP="00843373">
            <w:pPr>
              <w:rPr>
                <w:rFonts w:cs="Calibri"/>
                <w:sz w:val="16"/>
                <w:szCs w:val="16"/>
              </w:rPr>
            </w:pPr>
          </w:p>
        </w:tc>
        <w:tc>
          <w:tcPr>
            <w:tcW w:w="1596" w:type="dxa"/>
            <w:vMerge/>
          </w:tcPr>
          <w:p w14:paraId="102FDA6A" w14:textId="77777777" w:rsidR="004E135F" w:rsidRPr="00112795" w:rsidRDefault="004E135F" w:rsidP="00843373">
            <w:pPr>
              <w:rPr>
                <w:rFonts w:cs="Calibri"/>
                <w:sz w:val="16"/>
                <w:szCs w:val="16"/>
              </w:rPr>
            </w:pPr>
          </w:p>
        </w:tc>
        <w:tc>
          <w:tcPr>
            <w:tcW w:w="812" w:type="dxa"/>
            <w:vMerge/>
            <w:vAlign w:val="center"/>
          </w:tcPr>
          <w:p w14:paraId="16DAC6B6" w14:textId="77777777" w:rsidR="004E135F" w:rsidRPr="00112795" w:rsidRDefault="004E135F" w:rsidP="00843373">
            <w:pPr>
              <w:rPr>
                <w:rFonts w:cs="Calibri"/>
                <w:sz w:val="16"/>
                <w:szCs w:val="16"/>
              </w:rPr>
            </w:pPr>
          </w:p>
        </w:tc>
        <w:tc>
          <w:tcPr>
            <w:tcW w:w="820" w:type="dxa"/>
          </w:tcPr>
          <w:p w14:paraId="6206026A" w14:textId="77777777" w:rsidR="004E135F" w:rsidRPr="00112795" w:rsidRDefault="004E135F" w:rsidP="00843373">
            <w:pPr>
              <w:rPr>
                <w:rFonts w:cs="Calibri"/>
                <w:sz w:val="16"/>
                <w:szCs w:val="16"/>
              </w:rPr>
            </w:pPr>
            <w:r w:rsidRPr="00112795">
              <w:rPr>
                <w:rFonts w:cs="Calibri"/>
                <w:sz w:val="16"/>
                <w:szCs w:val="16"/>
              </w:rPr>
              <w:t>0,951</w:t>
            </w:r>
          </w:p>
        </w:tc>
        <w:tc>
          <w:tcPr>
            <w:tcW w:w="581" w:type="dxa"/>
          </w:tcPr>
          <w:p w14:paraId="1B979598" w14:textId="77777777" w:rsidR="004E135F" w:rsidRPr="00112795" w:rsidRDefault="004E135F" w:rsidP="00843373">
            <w:pPr>
              <w:rPr>
                <w:rFonts w:cs="Calibri"/>
                <w:sz w:val="16"/>
                <w:szCs w:val="16"/>
              </w:rPr>
            </w:pPr>
            <w:r w:rsidRPr="00112795">
              <w:rPr>
                <w:rFonts w:cs="Calibri"/>
                <w:sz w:val="16"/>
                <w:szCs w:val="16"/>
              </w:rPr>
              <w:t>0,946</w:t>
            </w:r>
          </w:p>
        </w:tc>
        <w:tc>
          <w:tcPr>
            <w:tcW w:w="581" w:type="dxa"/>
          </w:tcPr>
          <w:p w14:paraId="2152B014" w14:textId="77777777" w:rsidR="004E135F" w:rsidRPr="00112795" w:rsidRDefault="004E135F" w:rsidP="00843373">
            <w:pPr>
              <w:rPr>
                <w:rFonts w:cs="Calibri"/>
                <w:sz w:val="16"/>
                <w:szCs w:val="16"/>
              </w:rPr>
            </w:pPr>
            <w:r w:rsidRPr="00112795">
              <w:rPr>
                <w:rFonts w:cs="Calibri"/>
                <w:sz w:val="16"/>
                <w:szCs w:val="16"/>
              </w:rPr>
              <w:t>0,050</w:t>
            </w:r>
          </w:p>
        </w:tc>
        <w:tc>
          <w:tcPr>
            <w:tcW w:w="803" w:type="dxa"/>
          </w:tcPr>
          <w:p w14:paraId="7C39AA28" w14:textId="77777777" w:rsidR="004E135F" w:rsidRPr="00112795" w:rsidRDefault="004E135F" w:rsidP="00843373">
            <w:pPr>
              <w:rPr>
                <w:rFonts w:cs="Calibri"/>
                <w:sz w:val="16"/>
                <w:szCs w:val="16"/>
              </w:rPr>
            </w:pPr>
            <w:r w:rsidRPr="00112795">
              <w:rPr>
                <w:rFonts w:cs="Calibri"/>
                <w:sz w:val="16"/>
                <w:szCs w:val="16"/>
              </w:rPr>
              <w:t>0,948</w:t>
            </w:r>
          </w:p>
        </w:tc>
        <w:tc>
          <w:tcPr>
            <w:tcW w:w="612" w:type="dxa"/>
          </w:tcPr>
          <w:p w14:paraId="4B41B7E4" w14:textId="77777777" w:rsidR="004E135F" w:rsidRPr="00112795" w:rsidRDefault="004E135F" w:rsidP="00843373">
            <w:pPr>
              <w:rPr>
                <w:rFonts w:cs="Calibri"/>
                <w:sz w:val="16"/>
                <w:szCs w:val="16"/>
              </w:rPr>
            </w:pPr>
            <w:r w:rsidRPr="00112795">
              <w:rPr>
                <w:rFonts w:cs="Calibri"/>
                <w:sz w:val="16"/>
                <w:szCs w:val="16"/>
              </w:rPr>
              <w:t>0,946</w:t>
            </w:r>
          </w:p>
        </w:tc>
        <w:tc>
          <w:tcPr>
            <w:tcW w:w="547" w:type="dxa"/>
          </w:tcPr>
          <w:p w14:paraId="33388D4E"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7425FAC5" w14:textId="77777777" w:rsidTr="00D12550">
        <w:tc>
          <w:tcPr>
            <w:tcW w:w="996" w:type="dxa"/>
            <w:vMerge/>
          </w:tcPr>
          <w:p w14:paraId="4116513D" w14:textId="77777777" w:rsidR="004E135F" w:rsidRPr="00112795" w:rsidRDefault="004E135F" w:rsidP="00843373">
            <w:pPr>
              <w:rPr>
                <w:rFonts w:cs="Calibri"/>
                <w:sz w:val="16"/>
                <w:szCs w:val="16"/>
              </w:rPr>
            </w:pPr>
          </w:p>
        </w:tc>
        <w:tc>
          <w:tcPr>
            <w:tcW w:w="2218" w:type="dxa"/>
            <w:vMerge w:val="restart"/>
            <w:vAlign w:val="center"/>
          </w:tcPr>
          <w:p w14:paraId="103756D9" w14:textId="77777777" w:rsidR="004E135F" w:rsidRPr="00112795" w:rsidRDefault="004E135F" w:rsidP="00843373">
            <w:pPr>
              <w:rPr>
                <w:rFonts w:cs="Calibri"/>
                <w:sz w:val="16"/>
                <w:szCs w:val="16"/>
              </w:rPr>
            </w:pPr>
            <w:r>
              <w:rPr>
                <w:rFonts w:cs="Calibri"/>
                <w:sz w:val="16"/>
                <w:szCs w:val="16"/>
              </w:rPr>
              <w:t xml:space="preserve">Naive </w:t>
            </w:r>
            <w:r w:rsidRPr="00112795">
              <w:rPr>
                <w:rFonts w:cs="Calibri"/>
                <w:sz w:val="16"/>
                <w:szCs w:val="16"/>
              </w:rPr>
              <w:t>Bayes Multinominal</w:t>
            </w:r>
            <w:r>
              <w:rPr>
                <w:rFonts w:cs="Calibri"/>
                <w:sz w:val="16"/>
                <w:szCs w:val="16"/>
              </w:rPr>
              <w:t xml:space="preserve"> </w:t>
            </w:r>
            <w:r w:rsidRPr="00112795">
              <w:rPr>
                <w:rFonts w:cs="Calibri"/>
                <w:sz w:val="16"/>
                <w:szCs w:val="16"/>
              </w:rPr>
              <w:t>Text</w:t>
            </w:r>
          </w:p>
        </w:tc>
        <w:tc>
          <w:tcPr>
            <w:tcW w:w="1596" w:type="dxa"/>
            <w:vMerge w:val="restart"/>
          </w:tcPr>
          <w:p w14:paraId="360B7376" w14:textId="77777777" w:rsidR="004E135F" w:rsidRPr="00112795" w:rsidRDefault="004E135F" w:rsidP="00843373">
            <w:pPr>
              <w:rPr>
                <w:rFonts w:cs="Calibri"/>
                <w:sz w:val="16"/>
                <w:szCs w:val="16"/>
              </w:rPr>
            </w:pPr>
            <w:r w:rsidRPr="00112795">
              <w:rPr>
                <w:noProof/>
              </w:rPr>
              <w:drawing>
                <wp:inline distT="0" distB="0" distL="0" distR="0" wp14:anchorId="42A77536" wp14:editId="2D4864D2">
                  <wp:extent cx="838200" cy="247650"/>
                  <wp:effectExtent l="0" t="0" r="0"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247650"/>
                          </a:xfrm>
                          <a:prstGeom prst="rect">
                            <a:avLst/>
                          </a:prstGeom>
                          <a:noFill/>
                          <a:ln>
                            <a:noFill/>
                          </a:ln>
                        </pic:spPr>
                      </pic:pic>
                    </a:graphicData>
                  </a:graphic>
                </wp:inline>
              </w:drawing>
            </w:r>
          </w:p>
        </w:tc>
        <w:tc>
          <w:tcPr>
            <w:tcW w:w="812" w:type="dxa"/>
            <w:vMerge w:val="restart"/>
            <w:vAlign w:val="center"/>
          </w:tcPr>
          <w:p w14:paraId="70594B48" w14:textId="77777777" w:rsidR="004E135F" w:rsidRPr="00112795" w:rsidRDefault="004E135F" w:rsidP="00843373">
            <w:pPr>
              <w:rPr>
                <w:rFonts w:cs="Calibri"/>
                <w:sz w:val="16"/>
                <w:szCs w:val="16"/>
              </w:rPr>
            </w:pPr>
            <w:r w:rsidRPr="00112795">
              <w:rPr>
                <w:rFonts w:cs="Calibri"/>
                <w:sz w:val="16"/>
                <w:szCs w:val="16"/>
              </w:rPr>
              <w:t>50,6391</w:t>
            </w:r>
          </w:p>
        </w:tc>
        <w:tc>
          <w:tcPr>
            <w:tcW w:w="820" w:type="dxa"/>
          </w:tcPr>
          <w:p w14:paraId="2CAA0C0F" w14:textId="77777777" w:rsidR="004E135F" w:rsidRPr="00112795" w:rsidRDefault="004E135F" w:rsidP="00843373">
            <w:pPr>
              <w:rPr>
                <w:rFonts w:cs="Calibri"/>
                <w:sz w:val="16"/>
                <w:szCs w:val="16"/>
              </w:rPr>
            </w:pPr>
            <w:r w:rsidRPr="00112795">
              <w:rPr>
                <w:rFonts w:cs="Calibri"/>
                <w:sz w:val="16"/>
                <w:szCs w:val="16"/>
              </w:rPr>
              <w:t>?</w:t>
            </w:r>
          </w:p>
        </w:tc>
        <w:tc>
          <w:tcPr>
            <w:tcW w:w="581" w:type="dxa"/>
          </w:tcPr>
          <w:p w14:paraId="129D5B84" w14:textId="77777777" w:rsidR="004E135F" w:rsidRPr="00112795" w:rsidRDefault="004E135F" w:rsidP="00843373">
            <w:pPr>
              <w:rPr>
                <w:rFonts w:cs="Calibri"/>
                <w:sz w:val="16"/>
                <w:szCs w:val="16"/>
              </w:rPr>
            </w:pPr>
            <w:r w:rsidRPr="00112795">
              <w:rPr>
                <w:rFonts w:cs="Calibri"/>
                <w:sz w:val="16"/>
                <w:szCs w:val="16"/>
              </w:rPr>
              <w:t>0,000</w:t>
            </w:r>
          </w:p>
        </w:tc>
        <w:tc>
          <w:tcPr>
            <w:tcW w:w="581" w:type="dxa"/>
          </w:tcPr>
          <w:p w14:paraId="39CC960B" w14:textId="77777777" w:rsidR="004E135F" w:rsidRPr="00112795" w:rsidRDefault="004E135F" w:rsidP="00843373">
            <w:pPr>
              <w:rPr>
                <w:rFonts w:cs="Calibri"/>
                <w:sz w:val="16"/>
                <w:szCs w:val="16"/>
              </w:rPr>
            </w:pPr>
            <w:r w:rsidRPr="00112795">
              <w:rPr>
                <w:rFonts w:cs="Calibri"/>
                <w:sz w:val="16"/>
                <w:szCs w:val="16"/>
              </w:rPr>
              <w:t>0,000</w:t>
            </w:r>
          </w:p>
        </w:tc>
        <w:tc>
          <w:tcPr>
            <w:tcW w:w="803" w:type="dxa"/>
          </w:tcPr>
          <w:p w14:paraId="78A4FB96" w14:textId="77777777" w:rsidR="004E135F" w:rsidRPr="00112795" w:rsidRDefault="004E135F" w:rsidP="00843373">
            <w:pPr>
              <w:rPr>
                <w:rFonts w:cs="Calibri"/>
                <w:sz w:val="16"/>
                <w:szCs w:val="16"/>
              </w:rPr>
            </w:pPr>
            <w:r w:rsidRPr="00112795">
              <w:rPr>
                <w:rFonts w:cs="Calibri"/>
                <w:sz w:val="16"/>
                <w:szCs w:val="16"/>
              </w:rPr>
              <w:t>?</w:t>
            </w:r>
          </w:p>
        </w:tc>
        <w:tc>
          <w:tcPr>
            <w:tcW w:w="612" w:type="dxa"/>
          </w:tcPr>
          <w:p w14:paraId="6C54904B" w14:textId="77777777" w:rsidR="004E135F" w:rsidRPr="00112795" w:rsidRDefault="004E135F" w:rsidP="00843373">
            <w:pPr>
              <w:rPr>
                <w:rFonts w:cs="Calibri"/>
                <w:sz w:val="16"/>
                <w:szCs w:val="16"/>
              </w:rPr>
            </w:pPr>
            <w:r w:rsidRPr="00112795">
              <w:rPr>
                <w:rFonts w:cs="Calibri"/>
                <w:sz w:val="16"/>
                <w:szCs w:val="16"/>
              </w:rPr>
              <w:t>0,000</w:t>
            </w:r>
          </w:p>
        </w:tc>
        <w:tc>
          <w:tcPr>
            <w:tcW w:w="547" w:type="dxa"/>
          </w:tcPr>
          <w:p w14:paraId="03306F2E"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79CEB46A" w14:textId="77777777" w:rsidTr="00D12550">
        <w:tc>
          <w:tcPr>
            <w:tcW w:w="996" w:type="dxa"/>
            <w:vMerge/>
          </w:tcPr>
          <w:p w14:paraId="70124736" w14:textId="77777777" w:rsidR="004E135F" w:rsidRPr="00112795" w:rsidRDefault="004E135F" w:rsidP="00843373">
            <w:pPr>
              <w:rPr>
                <w:rFonts w:cs="Calibri"/>
                <w:sz w:val="16"/>
                <w:szCs w:val="16"/>
              </w:rPr>
            </w:pPr>
          </w:p>
        </w:tc>
        <w:tc>
          <w:tcPr>
            <w:tcW w:w="2218" w:type="dxa"/>
            <w:vMerge/>
            <w:vAlign w:val="center"/>
          </w:tcPr>
          <w:p w14:paraId="0842C5E7" w14:textId="77777777" w:rsidR="004E135F" w:rsidRPr="00112795" w:rsidRDefault="004E135F" w:rsidP="00843373">
            <w:pPr>
              <w:rPr>
                <w:rFonts w:cs="Calibri"/>
                <w:sz w:val="16"/>
                <w:szCs w:val="16"/>
              </w:rPr>
            </w:pPr>
          </w:p>
        </w:tc>
        <w:tc>
          <w:tcPr>
            <w:tcW w:w="1596" w:type="dxa"/>
            <w:vMerge/>
          </w:tcPr>
          <w:p w14:paraId="04AED5F6" w14:textId="77777777" w:rsidR="004E135F" w:rsidRPr="00112795" w:rsidRDefault="004E135F" w:rsidP="00843373">
            <w:pPr>
              <w:rPr>
                <w:rFonts w:cs="Calibri"/>
                <w:sz w:val="16"/>
                <w:szCs w:val="16"/>
              </w:rPr>
            </w:pPr>
          </w:p>
        </w:tc>
        <w:tc>
          <w:tcPr>
            <w:tcW w:w="812" w:type="dxa"/>
            <w:vMerge/>
            <w:vAlign w:val="center"/>
          </w:tcPr>
          <w:p w14:paraId="4252E3D5" w14:textId="77777777" w:rsidR="004E135F" w:rsidRPr="00112795" w:rsidRDefault="004E135F" w:rsidP="00843373">
            <w:pPr>
              <w:rPr>
                <w:rFonts w:cs="Calibri"/>
                <w:sz w:val="16"/>
                <w:szCs w:val="16"/>
              </w:rPr>
            </w:pPr>
          </w:p>
        </w:tc>
        <w:tc>
          <w:tcPr>
            <w:tcW w:w="820" w:type="dxa"/>
          </w:tcPr>
          <w:p w14:paraId="00FB3554" w14:textId="77777777" w:rsidR="004E135F" w:rsidRPr="00112795" w:rsidRDefault="004E135F" w:rsidP="00843373">
            <w:pPr>
              <w:rPr>
                <w:rFonts w:cs="Calibri"/>
                <w:sz w:val="16"/>
                <w:szCs w:val="16"/>
              </w:rPr>
            </w:pPr>
            <w:r w:rsidRPr="00112795">
              <w:rPr>
                <w:rFonts w:cs="Calibri"/>
                <w:sz w:val="16"/>
                <w:szCs w:val="16"/>
              </w:rPr>
              <w:t>0,506</w:t>
            </w:r>
          </w:p>
        </w:tc>
        <w:tc>
          <w:tcPr>
            <w:tcW w:w="581" w:type="dxa"/>
          </w:tcPr>
          <w:p w14:paraId="40398DEA" w14:textId="77777777" w:rsidR="004E135F" w:rsidRPr="00112795" w:rsidRDefault="004E135F" w:rsidP="00843373">
            <w:pPr>
              <w:rPr>
                <w:rFonts w:cs="Calibri"/>
                <w:sz w:val="16"/>
                <w:szCs w:val="16"/>
              </w:rPr>
            </w:pPr>
            <w:r w:rsidRPr="00112795">
              <w:rPr>
                <w:rFonts w:cs="Calibri"/>
                <w:sz w:val="16"/>
                <w:szCs w:val="16"/>
              </w:rPr>
              <w:t>1,000</w:t>
            </w:r>
          </w:p>
        </w:tc>
        <w:tc>
          <w:tcPr>
            <w:tcW w:w="581" w:type="dxa"/>
          </w:tcPr>
          <w:p w14:paraId="7B061EE6" w14:textId="77777777" w:rsidR="004E135F" w:rsidRPr="00112795" w:rsidRDefault="004E135F" w:rsidP="00843373">
            <w:pPr>
              <w:rPr>
                <w:rFonts w:cs="Calibri"/>
                <w:sz w:val="16"/>
                <w:szCs w:val="16"/>
              </w:rPr>
            </w:pPr>
            <w:r w:rsidRPr="00112795">
              <w:rPr>
                <w:rFonts w:cs="Calibri"/>
                <w:sz w:val="16"/>
                <w:szCs w:val="16"/>
              </w:rPr>
              <w:t>1,000</w:t>
            </w:r>
          </w:p>
        </w:tc>
        <w:tc>
          <w:tcPr>
            <w:tcW w:w="803" w:type="dxa"/>
          </w:tcPr>
          <w:p w14:paraId="34DC6181" w14:textId="77777777" w:rsidR="004E135F" w:rsidRPr="00112795" w:rsidRDefault="004E135F" w:rsidP="00843373">
            <w:pPr>
              <w:rPr>
                <w:rFonts w:cs="Calibri"/>
                <w:sz w:val="16"/>
                <w:szCs w:val="16"/>
              </w:rPr>
            </w:pPr>
            <w:r w:rsidRPr="00112795">
              <w:rPr>
                <w:rFonts w:cs="Calibri"/>
                <w:sz w:val="16"/>
                <w:szCs w:val="16"/>
              </w:rPr>
              <w:t>0,672</w:t>
            </w:r>
          </w:p>
        </w:tc>
        <w:tc>
          <w:tcPr>
            <w:tcW w:w="612" w:type="dxa"/>
          </w:tcPr>
          <w:p w14:paraId="059566C3" w14:textId="77777777" w:rsidR="004E135F" w:rsidRPr="00112795" w:rsidRDefault="004E135F" w:rsidP="00843373">
            <w:pPr>
              <w:rPr>
                <w:rFonts w:cs="Calibri"/>
                <w:sz w:val="16"/>
                <w:szCs w:val="16"/>
              </w:rPr>
            </w:pPr>
            <w:r w:rsidRPr="00112795">
              <w:rPr>
                <w:rFonts w:cs="Calibri"/>
                <w:sz w:val="16"/>
                <w:szCs w:val="16"/>
              </w:rPr>
              <w:t>1,000</w:t>
            </w:r>
          </w:p>
        </w:tc>
        <w:tc>
          <w:tcPr>
            <w:tcW w:w="547" w:type="dxa"/>
          </w:tcPr>
          <w:p w14:paraId="4F93F299"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087F45E2" w14:textId="77777777" w:rsidTr="00D12550">
        <w:tc>
          <w:tcPr>
            <w:tcW w:w="996" w:type="dxa"/>
            <w:vMerge/>
          </w:tcPr>
          <w:p w14:paraId="09EC48BD" w14:textId="77777777" w:rsidR="004E135F" w:rsidRPr="00112795" w:rsidRDefault="004E135F" w:rsidP="00843373">
            <w:pPr>
              <w:rPr>
                <w:rFonts w:cs="Calibri"/>
                <w:sz w:val="16"/>
                <w:szCs w:val="16"/>
              </w:rPr>
            </w:pPr>
          </w:p>
        </w:tc>
        <w:tc>
          <w:tcPr>
            <w:tcW w:w="2218" w:type="dxa"/>
            <w:vMerge w:val="restart"/>
            <w:vAlign w:val="center"/>
          </w:tcPr>
          <w:p w14:paraId="48AF2272" w14:textId="77777777" w:rsidR="004E135F" w:rsidRPr="00112795" w:rsidRDefault="004E135F" w:rsidP="00843373">
            <w:pPr>
              <w:rPr>
                <w:rFonts w:cs="Calibri"/>
                <w:sz w:val="16"/>
                <w:szCs w:val="16"/>
              </w:rPr>
            </w:pPr>
            <w:r>
              <w:rPr>
                <w:rFonts w:cs="Calibri"/>
                <w:sz w:val="16"/>
                <w:szCs w:val="16"/>
              </w:rPr>
              <w:t xml:space="preserve">Naive </w:t>
            </w:r>
            <w:r w:rsidRPr="00112795">
              <w:rPr>
                <w:rFonts w:cs="Calibri"/>
                <w:sz w:val="16"/>
                <w:szCs w:val="16"/>
              </w:rPr>
              <w:t>Bayes Multinominal</w:t>
            </w:r>
            <w:r>
              <w:rPr>
                <w:rFonts w:cs="Calibri"/>
                <w:sz w:val="16"/>
                <w:szCs w:val="16"/>
              </w:rPr>
              <w:t xml:space="preserve"> </w:t>
            </w:r>
            <w:r w:rsidRPr="00112795">
              <w:rPr>
                <w:rFonts w:cs="Calibri"/>
                <w:sz w:val="16"/>
                <w:szCs w:val="16"/>
              </w:rPr>
              <w:t>Updateable</w:t>
            </w:r>
          </w:p>
        </w:tc>
        <w:tc>
          <w:tcPr>
            <w:tcW w:w="1596" w:type="dxa"/>
            <w:vMerge w:val="restart"/>
          </w:tcPr>
          <w:p w14:paraId="01C95A91" w14:textId="77777777" w:rsidR="004E135F" w:rsidRPr="00112795" w:rsidRDefault="004E135F" w:rsidP="00843373">
            <w:pPr>
              <w:rPr>
                <w:rFonts w:cs="Calibri"/>
                <w:sz w:val="16"/>
                <w:szCs w:val="16"/>
              </w:rPr>
            </w:pPr>
            <w:r w:rsidRPr="00112795">
              <w:rPr>
                <w:noProof/>
              </w:rPr>
              <w:drawing>
                <wp:inline distT="0" distB="0" distL="0" distR="0" wp14:anchorId="4D509BB6" wp14:editId="287283A3">
                  <wp:extent cx="819150" cy="257175"/>
                  <wp:effectExtent l="0" t="0" r="0" b="9525"/>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p>
        </w:tc>
        <w:tc>
          <w:tcPr>
            <w:tcW w:w="812" w:type="dxa"/>
            <w:vMerge w:val="restart"/>
            <w:vAlign w:val="center"/>
          </w:tcPr>
          <w:p w14:paraId="24A4166A" w14:textId="77777777" w:rsidR="004E135F" w:rsidRPr="00112795" w:rsidRDefault="004E135F" w:rsidP="00843373">
            <w:pPr>
              <w:rPr>
                <w:rFonts w:cs="Calibri"/>
                <w:sz w:val="16"/>
                <w:szCs w:val="16"/>
              </w:rPr>
            </w:pPr>
            <w:r w:rsidRPr="00112795">
              <w:rPr>
                <w:rFonts w:cs="Calibri"/>
                <w:sz w:val="16"/>
                <w:szCs w:val="16"/>
              </w:rPr>
              <w:t>94,7886</w:t>
            </w:r>
          </w:p>
        </w:tc>
        <w:tc>
          <w:tcPr>
            <w:tcW w:w="820" w:type="dxa"/>
          </w:tcPr>
          <w:p w14:paraId="45FC9AA8" w14:textId="77777777" w:rsidR="004E135F" w:rsidRPr="00112795" w:rsidRDefault="004E135F" w:rsidP="00843373">
            <w:pPr>
              <w:rPr>
                <w:rFonts w:cs="Calibri"/>
                <w:sz w:val="16"/>
                <w:szCs w:val="16"/>
              </w:rPr>
            </w:pPr>
            <w:r w:rsidRPr="00112795">
              <w:rPr>
                <w:rFonts w:cs="Calibri"/>
                <w:sz w:val="16"/>
                <w:szCs w:val="16"/>
              </w:rPr>
              <w:t>0,945</w:t>
            </w:r>
          </w:p>
        </w:tc>
        <w:tc>
          <w:tcPr>
            <w:tcW w:w="581" w:type="dxa"/>
          </w:tcPr>
          <w:p w14:paraId="06C5E7B7" w14:textId="77777777" w:rsidR="004E135F" w:rsidRPr="00112795" w:rsidRDefault="004E135F" w:rsidP="00843373">
            <w:pPr>
              <w:rPr>
                <w:rFonts w:cs="Calibri"/>
                <w:sz w:val="16"/>
                <w:szCs w:val="16"/>
              </w:rPr>
            </w:pPr>
            <w:r w:rsidRPr="00112795">
              <w:rPr>
                <w:rFonts w:cs="Calibri"/>
                <w:sz w:val="16"/>
                <w:szCs w:val="16"/>
              </w:rPr>
              <w:t>0,950</w:t>
            </w:r>
          </w:p>
        </w:tc>
        <w:tc>
          <w:tcPr>
            <w:tcW w:w="581" w:type="dxa"/>
          </w:tcPr>
          <w:p w14:paraId="7157124C" w14:textId="77777777" w:rsidR="004E135F" w:rsidRPr="00112795" w:rsidRDefault="004E135F" w:rsidP="00843373">
            <w:pPr>
              <w:rPr>
                <w:rFonts w:cs="Calibri"/>
                <w:sz w:val="16"/>
                <w:szCs w:val="16"/>
              </w:rPr>
            </w:pPr>
            <w:r w:rsidRPr="00112795">
              <w:rPr>
                <w:rFonts w:cs="Calibri"/>
                <w:sz w:val="16"/>
                <w:szCs w:val="16"/>
              </w:rPr>
              <w:t>0,054</w:t>
            </w:r>
          </w:p>
        </w:tc>
        <w:tc>
          <w:tcPr>
            <w:tcW w:w="803" w:type="dxa"/>
          </w:tcPr>
          <w:p w14:paraId="3465DE01" w14:textId="77777777" w:rsidR="004E135F" w:rsidRPr="00112795" w:rsidRDefault="004E135F" w:rsidP="00843373">
            <w:pPr>
              <w:rPr>
                <w:rFonts w:cs="Calibri"/>
                <w:sz w:val="16"/>
                <w:szCs w:val="16"/>
              </w:rPr>
            </w:pPr>
            <w:r w:rsidRPr="00112795">
              <w:rPr>
                <w:rFonts w:cs="Calibri"/>
                <w:sz w:val="16"/>
                <w:szCs w:val="16"/>
              </w:rPr>
              <w:t>0,947</w:t>
            </w:r>
          </w:p>
        </w:tc>
        <w:tc>
          <w:tcPr>
            <w:tcW w:w="612" w:type="dxa"/>
          </w:tcPr>
          <w:p w14:paraId="43029186" w14:textId="77777777" w:rsidR="004E135F" w:rsidRPr="00112795" w:rsidRDefault="004E135F" w:rsidP="00843373">
            <w:pPr>
              <w:rPr>
                <w:rFonts w:cs="Calibri"/>
                <w:sz w:val="16"/>
                <w:szCs w:val="16"/>
              </w:rPr>
            </w:pPr>
            <w:r w:rsidRPr="00112795">
              <w:rPr>
                <w:rFonts w:cs="Calibri"/>
                <w:sz w:val="16"/>
                <w:szCs w:val="16"/>
              </w:rPr>
              <w:t>0,950</w:t>
            </w:r>
          </w:p>
        </w:tc>
        <w:tc>
          <w:tcPr>
            <w:tcW w:w="547" w:type="dxa"/>
          </w:tcPr>
          <w:p w14:paraId="54958E41"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0870D34A" w14:textId="77777777" w:rsidTr="00D12550">
        <w:tc>
          <w:tcPr>
            <w:tcW w:w="996" w:type="dxa"/>
            <w:vMerge/>
          </w:tcPr>
          <w:p w14:paraId="15A8A2A8" w14:textId="77777777" w:rsidR="004E135F" w:rsidRPr="00112795" w:rsidRDefault="004E135F" w:rsidP="00843373">
            <w:pPr>
              <w:rPr>
                <w:rFonts w:cs="Calibri"/>
                <w:sz w:val="16"/>
                <w:szCs w:val="16"/>
              </w:rPr>
            </w:pPr>
          </w:p>
        </w:tc>
        <w:tc>
          <w:tcPr>
            <w:tcW w:w="2218" w:type="dxa"/>
            <w:vMerge/>
            <w:vAlign w:val="center"/>
          </w:tcPr>
          <w:p w14:paraId="0174B950" w14:textId="77777777" w:rsidR="004E135F" w:rsidRPr="00112795" w:rsidRDefault="004E135F" w:rsidP="00843373">
            <w:pPr>
              <w:rPr>
                <w:rFonts w:cs="Calibri"/>
                <w:sz w:val="16"/>
                <w:szCs w:val="16"/>
              </w:rPr>
            </w:pPr>
          </w:p>
        </w:tc>
        <w:tc>
          <w:tcPr>
            <w:tcW w:w="1596" w:type="dxa"/>
            <w:vMerge/>
          </w:tcPr>
          <w:p w14:paraId="75F5E0F7" w14:textId="77777777" w:rsidR="004E135F" w:rsidRPr="00112795" w:rsidRDefault="004E135F" w:rsidP="00843373">
            <w:pPr>
              <w:rPr>
                <w:rFonts w:cs="Calibri"/>
                <w:sz w:val="16"/>
                <w:szCs w:val="16"/>
              </w:rPr>
            </w:pPr>
          </w:p>
        </w:tc>
        <w:tc>
          <w:tcPr>
            <w:tcW w:w="812" w:type="dxa"/>
            <w:vMerge/>
            <w:vAlign w:val="center"/>
          </w:tcPr>
          <w:p w14:paraId="74C458B1" w14:textId="77777777" w:rsidR="004E135F" w:rsidRPr="00112795" w:rsidRDefault="004E135F" w:rsidP="00843373">
            <w:pPr>
              <w:rPr>
                <w:rFonts w:cs="Calibri"/>
                <w:sz w:val="16"/>
                <w:szCs w:val="16"/>
              </w:rPr>
            </w:pPr>
          </w:p>
        </w:tc>
        <w:tc>
          <w:tcPr>
            <w:tcW w:w="820" w:type="dxa"/>
          </w:tcPr>
          <w:p w14:paraId="2B8B7883" w14:textId="77777777" w:rsidR="004E135F" w:rsidRPr="00112795" w:rsidRDefault="004E135F" w:rsidP="00843373">
            <w:pPr>
              <w:rPr>
                <w:rFonts w:cs="Calibri"/>
                <w:sz w:val="16"/>
                <w:szCs w:val="16"/>
              </w:rPr>
            </w:pPr>
            <w:r w:rsidRPr="00112795">
              <w:rPr>
                <w:rFonts w:cs="Calibri"/>
                <w:sz w:val="16"/>
                <w:szCs w:val="16"/>
              </w:rPr>
              <w:t>0,951</w:t>
            </w:r>
          </w:p>
        </w:tc>
        <w:tc>
          <w:tcPr>
            <w:tcW w:w="581" w:type="dxa"/>
          </w:tcPr>
          <w:p w14:paraId="209AF6F5" w14:textId="77777777" w:rsidR="004E135F" w:rsidRPr="00112795" w:rsidRDefault="004E135F" w:rsidP="00843373">
            <w:pPr>
              <w:rPr>
                <w:rFonts w:cs="Calibri"/>
                <w:sz w:val="16"/>
                <w:szCs w:val="16"/>
              </w:rPr>
            </w:pPr>
            <w:r w:rsidRPr="00112795">
              <w:rPr>
                <w:rFonts w:cs="Calibri"/>
                <w:sz w:val="16"/>
                <w:szCs w:val="16"/>
              </w:rPr>
              <w:t>0,946</w:t>
            </w:r>
          </w:p>
        </w:tc>
        <w:tc>
          <w:tcPr>
            <w:tcW w:w="581" w:type="dxa"/>
          </w:tcPr>
          <w:p w14:paraId="7400E5C6" w14:textId="77777777" w:rsidR="004E135F" w:rsidRPr="00112795" w:rsidRDefault="004E135F" w:rsidP="00843373">
            <w:pPr>
              <w:rPr>
                <w:rFonts w:cs="Calibri"/>
                <w:sz w:val="16"/>
                <w:szCs w:val="16"/>
              </w:rPr>
            </w:pPr>
            <w:r w:rsidRPr="00112795">
              <w:rPr>
                <w:rFonts w:cs="Calibri"/>
                <w:sz w:val="16"/>
                <w:szCs w:val="16"/>
              </w:rPr>
              <w:t>0,050</w:t>
            </w:r>
          </w:p>
        </w:tc>
        <w:tc>
          <w:tcPr>
            <w:tcW w:w="803" w:type="dxa"/>
          </w:tcPr>
          <w:p w14:paraId="617BD5CA" w14:textId="77777777" w:rsidR="004E135F" w:rsidRPr="00112795" w:rsidRDefault="004E135F" w:rsidP="00843373">
            <w:pPr>
              <w:rPr>
                <w:rFonts w:cs="Calibri"/>
                <w:sz w:val="16"/>
                <w:szCs w:val="16"/>
              </w:rPr>
            </w:pPr>
            <w:r w:rsidRPr="00112795">
              <w:rPr>
                <w:rFonts w:cs="Calibri"/>
                <w:sz w:val="16"/>
                <w:szCs w:val="16"/>
              </w:rPr>
              <w:t>0,948</w:t>
            </w:r>
          </w:p>
        </w:tc>
        <w:tc>
          <w:tcPr>
            <w:tcW w:w="612" w:type="dxa"/>
          </w:tcPr>
          <w:p w14:paraId="66C57FC5" w14:textId="77777777" w:rsidR="004E135F" w:rsidRPr="00112795" w:rsidRDefault="004E135F" w:rsidP="00843373">
            <w:pPr>
              <w:rPr>
                <w:rFonts w:cs="Calibri"/>
                <w:sz w:val="16"/>
                <w:szCs w:val="16"/>
              </w:rPr>
            </w:pPr>
            <w:r w:rsidRPr="00112795">
              <w:rPr>
                <w:rFonts w:cs="Calibri"/>
                <w:sz w:val="16"/>
                <w:szCs w:val="16"/>
              </w:rPr>
              <w:t>0,948</w:t>
            </w:r>
          </w:p>
        </w:tc>
        <w:tc>
          <w:tcPr>
            <w:tcW w:w="547" w:type="dxa"/>
          </w:tcPr>
          <w:p w14:paraId="41C39D28"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7E23B13B" w14:textId="77777777" w:rsidTr="00D12550">
        <w:tc>
          <w:tcPr>
            <w:tcW w:w="996" w:type="dxa"/>
            <w:vMerge/>
          </w:tcPr>
          <w:p w14:paraId="6B66637F" w14:textId="77777777" w:rsidR="004E135F" w:rsidRPr="00112795" w:rsidRDefault="004E135F" w:rsidP="00843373">
            <w:pPr>
              <w:rPr>
                <w:rFonts w:cs="Calibri"/>
                <w:sz w:val="16"/>
                <w:szCs w:val="16"/>
              </w:rPr>
            </w:pPr>
          </w:p>
        </w:tc>
        <w:tc>
          <w:tcPr>
            <w:tcW w:w="2218" w:type="dxa"/>
            <w:vMerge w:val="restart"/>
            <w:vAlign w:val="center"/>
          </w:tcPr>
          <w:p w14:paraId="5203E005" w14:textId="77777777" w:rsidR="004E135F" w:rsidRPr="00112795" w:rsidRDefault="004E135F" w:rsidP="00843373">
            <w:pPr>
              <w:rPr>
                <w:rFonts w:cs="Calibri"/>
                <w:sz w:val="16"/>
                <w:szCs w:val="16"/>
              </w:rPr>
            </w:pPr>
            <w:r>
              <w:rPr>
                <w:rFonts w:cs="Calibri"/>
                <w:sz w:val="16"/>
                <w:szCs w:val="16"/>
              </w:rPr>
              <w:t xml:space="preserve">Naive </w:t>
            </w:r>
            <w:r w:rsidRPr="00112795">
              <w:rPr>
                <w:rFonts w:cs="Calibri"/>
                <w:sz w:val="16"/>
                <w:szCs w:val="16"/>
              </w:rPr>
              <w:t>Bayes</w:t>
            </w:r>
            <w:r>
              <w:rPr>
                <w:rFonts w:cs="Calibri"/>
                <w:sz w:val="16"/>
                <w:szCs w:val="16"/>
              </w:rPr>
              <w:t xml:space="preserve"> </w:t>
            </w:r>
            <w:r w:rsidRPr="00112795">
              <w:rPr>
                <w:rFonts w:cs="Calibri"/>
                <w:sz w:val="16"/>
                <w:szCs w:val="16"/>
              </w:rPr>
              <w:t xml:space="preserve">Updateable </w:t>
            </w:r>
          </w:p>
        </w:tc>
        <w:tc>
          <w:tcPr>
            <w:tcW w:w="1596" w:type="dxa"/>
            <w:vMerge w:val="restart"/>
          </w:tcPr>
          <w:p w14:paraId="79B5F468" w14:textId="77777777" w:rsidR="004E135F" w:rsidRPr="00112795" w:rsidRDefault="004E135F" w:rsidP="00843373">
            <w:pPr>
              <w:rPr>
                <w:rFonts w:cs="Calibri"/>
                <w:sz w:val="16"/>
                <w:szCs w:val="16"/>
              </w:rPr>
            </w:pPr>
            <w:r w:rsidRPr="00112795">
              <w:rPr>
                <w:noProof/>
              </w:rPr>
              <w:drawing>
                <wp:inline distT="0" distB="0" distL="0" distR="0" wp14:anchorId="4C30DAFB" wp14:editId="094DB610">
                  <wp:extent cx="819150" cy="238125"/>
                  <wp:effectExtent l="0" t="0" r="0" b="9525"/>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tc>
        <w:tc>
          <w:tcPr>
            <w:tcW w:w="812" w:type="dxa"/>
            <w:vMerge w:val="restart"/>
            <w:vAlign w:val="center"/>
          </w:tcPr>
          <w:p w14:paraId="546E3CC1" w14:textId="77777777" w:rsidR="004E135F" w:rsidRPr="00112795" w:rsidRDefault="004E135F" w:rsidP="00843373">
            <w:pPr>
              <w:rPr>
                <w:rFonts w:cs="Calibri"/>
                <w:sz w:val="16"/>
                <w:szCs w:val="16"/>
              </w:rPr>
            </w:pPr>
            <w:r w:rsidRPr="00112795">
              <w:rPr>
                <w:rFonts w:cs="Calibri"/>
                <w:sz w:val="16"/>
                <w:szCs w:val="16"/>
              </w:rPr>
              <w:t>90,3638</w:t>
            </w:r>
          </w:p>
        </w:tc>
        <w:tc>
          <w:tcPr>
            <w:tcW w:w="820" w:type="dxa"/>
          </w:tcPr>
          <w:p w14:paraId="241DA570" w14:textId="77777777" w:rsidR="004E135F" w:rsidRPr="00112795" w:rsidRDefault="004E135F" w:rsidP="00843373">
            <w:pPr>
              <w:rPr>
                <w:rFonts w:cs="Calibri"/>
                <w:sz w:val="16"/>
                <w:szCs w:val="16"/>
              </w:rPr>
            </w:pPr>
            <w:r w:rsidRPr="00112795">
              <w:rPr>
                <w:rFonts w:cs="Calibri"/>
                <w:sz w:val="16"/>
                <w:szCs w:val="16"/>
              </w:rPr>
              <w:t>0,884</w:t>
            </w:r>
          </w:p>
        </w:tc>
        <w:tc>
          <w:tcPr>
            <w:tcW w:w="581" w:type="dxa"/>
          </w:tcPr>
          <w:p w14:paraId="20606DB1" w14:textId="77777777" w:rsidR="004E135F" w:rsidRPr="00112795" w:rsidRDefault="004E135F" w:rsidP="00843373">
            <w:pPr>
              <w:rPr>
                <w:rFonts w:cs="Calibri"/>
                <w:sz w:val="16"/>
                <w:szCs w:val="16"/>
              </w:rPr>
            </w:pPr>
            <w:r w:rsidRPr="00112795">
              <w:rPr>
                <w:rFonts w:cs="Calibri"/>
                <w:sz w:val="16"/>
                <w:szCs w:val="16"/>
              </w:rPr>
              <w:t>0,926</w:t>
            </w:r>
          </w:p>
        </w:tc>
        <w:tc>
          <w:tcPr>
            <w:tcW w:w="581" w:type="dxa"/>
          </w:tcPr>
          <w:p w14:paraId="2E5CD507" w14:textId="77777777" w:rsidR="004E135F" w:rsidRPr="00112795" w:rsidRDefault="004E135F" w:rsidP="00843373">
            <w:pPr>
              <w:rPr>
                <w:rFonts w:cs="Calibri"/>
                <w:sz w:val="16"/>
                <w:szCs w:val="16"/>
              </w:rPr>
            </w:pPr>
            <w:r w:rsidRPr="00112795">
              <w:rPr>
                <w:rFonts w:cs="Calibri"/>
                <w:sz w:val="16"/>
                <w:szCs w:val="16"/>
              </w:rPr>
              <w:t>0,118</w:t>
            </w:r>
          </w:p>
        </w:tc>
        <w:tc>
          <w:tcPr>
            <w:tcW w:w="803" w:type="dxa"/>
          </w:tcPr>
          <w:p w14:paraId="3A652A16" w14:textId="77777777" w:rsidR="004E135F" w:rsidRPr="00112795" w:rsidRDefault="004E135F" w:rsidP="00843373">
            <w:pPr>
              <w:rPr>
                <w:rFonts w:cs="Calibri"/>
                <w:sz w:val="16"/>
                <w:szCs w:val="16"/>
              </w:rPr>
            </w:pPr>
            <w:r w:rsidRPr="00112795">
              <w:rPr>
                <w:rFonts w:cs="Calibri"/>
                <w:sz w:val="16"/>
                <w:szCs w:val="16"/>
              </w:rPr>
              <w:t>0,905</w:t>
            </w:r>
          </w:p>
        </w:tc>
        <w:tc>
          <w:tcPr>
            <w:tcW w:w="612" w:type="dxa"/>
          </w:tcPr>
          <w:p w14:paraId="560C5ED7" w14:textId="77777777" w:rsidR="004E135F" w:rsidRPr="00112795" w:rsidRDefault="004E135F" w:rsidP="00843373">
            <w:pPr>
              <w:rPr>
                <w:rFonts w:cs="Calibri"/>
                <w:sz w:val="16"/>
                <w:szCs w:val="16"/>
              </w:rPr>
            </w:pPr>
            <w:r w:rsidRPr="00112795">
              <w:rPr>
                <w:rFonts w:cs="Calibri"/>
                <w:sz w:val="16"/>
                <w:szCs w:val="16"/>
              </w:rPr>
              <w:t>0,926</w:t>
            </w:r>
          </w:p>
        </w:tc>
        <w:tc>
          <w:tcPr>
            <w:tcW w:w="547" w:type="dxa"/>
          </w:tcPr>
          <w:p w14:paraId="339F3792"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4B2CEE59" w14:textId="77777777" w:rsidTr="00D12550">
        <w:tc>
          <w:tcPr>
            <w:tcW w:w="996" w:type="dxa"/>
            <w:vMerge/>
          </w:tcPr>
          <w:p w14:paraId="3A53126E" w14:textId="77777777" w:rsidR="004E135F" w:rsidRPr="00112795" w:rsidRDefault="004E135F" w:rsidP="00843373">
            <w:pPr>
              <w:rPr>
                <w:rFonts w:cs="Calibri"/>
                <w:sz w:val="16"/>
                <w:szCs w:val="16"/>
              </w:rPr>
            </w:pPr>
          </w:p>
        </w:tc>
        <w:tc>
          <w:tcPr>
            <w:tcW w:w="2218" w:type="dxa"/>
            <w:vMerge/>
          </w:tcPr>
          <w:p w14:paraId="1FF6D251" w14:textId="77777777" w:rsidR="004E135F" w:rsidRPr="00112795" w:rsidRDefault="004E135F" w:rsidP="00843373">
            <w:pPr>
              <w:rPr>
                <w:rFonts w:cs="Calibri"/>
                <w:sz w:val="16"/>
                <w:szCs w:val="16"/>
              </w:rPr>
            </w:pPr>
          </w:p>
        </w:tc>
        <w:tc>
          <w:tcPr>
            <w:tcW w:w="1596" w:type="dxa"/>
            <w:vMerge/>
          </w:tcPr>
          <w:p w14:paraId="5AEF246C" w14:textId="77777777" w:rsidR="004E135F" w:rsidRPr="00112795" w:rsidRDefault="004E135F" w:rsidP="00843373">
            <w:pPr>
              <w:rPr>
                <w:rFonts w:cs="Calibri"/>
                <w:sz w:val="16"/>
                <w:szCs w:val="16"/>
              </w:rPr>
            </w:pPr>
          </w:p>
        </w:tc>
        <w:tc>
          <w:tcPr>
            <w:tcW w:w="812" w:type="dxa"/>
            <w:vMerge/>
          </w:tcPr>
          <w:p w14:paraId="23552983" w14:textId="77777777" w:rsidR="004E135F" w:rsidRPr="00112795" w:rsidRDefault="004E135F" w:rsidP="00843373">
            <w:pPr>
              <w:rPr>
                <w:rFonts w:cs="Calibri"/>
                <w:sz w:val="16"/>
                <w:szCs w:val="16"/>
              </w:rPr>
            </w:pPr>
          </w:p>
        </w:tc>
        <w:tc>
          <w:tcPr>
            <w:tcW w:w="820" w:type="dxa"/>
          </w:tcPr>
          <w:p w14:paraId="15265E1C" w14:textId="77777777" w:rsidR="004E135F" w:rsidRPr="00112795" w:rsidRDefault="004E135F" w:rsidP="00843373">
            <w:pPr>
              <w:rPr>
                <w:rFonts w:cs="Calibri"/>
                <w:sz w:val="16"/>
                <w:szCs w:val="16"/>
              </w:rPr>
            </w:pPr>
            <w:r w:rsidRPr="00112795">
              <w:rPr>
                <w:rFonts w:cs="Calibri"/>
                <w:sz w:val="16"/>
                <w:szCs w:val="16"/>
              </w:rPr>
              <w:t>0,925</w:t>
            </w:r>
          </w:p>
        </w:tc>
        <w:tc>
          <w:tcPr>
            <w:tcW w:w="581" w:type="dxa"/>
          </w:tcPr>
          <w:p w14:paraId="7BF511A3" w14:textId="77777777" w:rsidR="004E135F" w:rsidRPr="00112795" w:rsidRDefault="004E135F" w:rsidP="00843373">
            <w:pPr>
              <w:rPr>
                <w:rFonts w:cs="Calibri"/>
                <w:sz w:val="16"/>
                <w:szCs w:val="16"/>
              </w:rPr>
            </w:pPr>
            <w:r w:rsidRPr="00112795">
              <w:rPr>
                <w:rFonts w:cs="Calibri"/>
                <w:sz w:val="16"/>
                <w:szCs w:val="16"/>
              </w:rPr>
              <w:t>0,882</w:t>
            </w:r>
          </w:p>
        </w:tc>
        <w:tc>
          <w:tcPr>
            <w:tcW w:w="581" w:type="dxa"/>
          </w:tcPr>
          <w:p w14:paraId="03B2A6A2" w14:textId="77777777" w:rsidR="004E135F" w:rsidRPr="00112795" w:rsidRDefault="004E135F" w:rsidP="00843373">
            <w:pPr>
              <w:rPr>
                <w:rFonts w:cs="Calibri"/>
                <w:sz w:val="16"/>
                <w:szCs w:val="16"/>
              </w:rPr>
            </w:pPr>
            <w:r w:rsidRPr="00112795">
              <w:rPr>
                <w:rFonts w:cs="Calibri"/>
                <w:sz w:val="16"/>
                <w:szCs w:val="16"/>
              </w:rPr>
              <w:t>0,074</w:t>
            </w:r>
          </w:p>
        </w:tc>
        <w:tc>
          <w:tcPr>
            <w:tcW w:w="803" w:type="dxa"/>
          </w:tcPr>
          <w:p w14:paraId="77AF579C" w14:textId="77777777" w:rsidR="004E135F" w:rsidRPr="00112795" w:rsidRDefault="004E135F" w:rsidP="00843373">
            <w:pPr>
              <w:rPr>
                <w:rFonts w:cs="Calibri"/>
                <w:sz w:val="16"/>
                <w:szCs w:val="16"/>
              </w:rPr>
            </w:pPr>
            <w:r w:rsidRPr="00112795">
              <w:rPr>
                <w:rFonts w:cs="Calibri"/>
                <w:sz w:val="16"/>
                <w:szCs w:val="16"/>
              </w:rPr>
              <w:t>0,903</w:t>
            </w:r>
          </w:p>
        </w:tc>
        <w:tc>
          <w:tcPr>
            <w:tcW w:w="612" w:type="dxa"/>
          </w:tcPr>
          <w:p w14:paraId="1CC0F5CF" w14:textId="77777777" w:rsidR="004E135F" w:rsidRPr="00112795" w:rsidRDefault="004E135F" w:rsidP="00843373">
            <w:pPr>
              <w:rPr>
                <w:rFonts w:cs="Calibri"/>
                <w:sz w:val="16"/>
                <w:szCs w:val="16"/>
              </w:rPr>
            </w:pPr>
            <w:r w:rsidRPr="00112795">
              <w:rPr>
                <w:rFonts w:cs="Calibri"/>
                <w:sz w:val="16"/>
                <w:szCs w:val="16"/>
              </w:rPr>
              <w:t>0,882</w:t>
            </w:r>
          </w:p>
        </w:tc>
        <w:tc>
          <w:tcPr>
            <w:tcW w:w="547" w:type="dxa"/>
          </w:tcPr>
          <w:p w14:paraId="31A2BCAC"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08FEA819" w14:textId="77777777" w:rsidTr="00D12550">
        <w:tc>
          <w:tcPr>
            <w:tcW w:w="996" w:type="dxa"/>
            <w:vMerge w:val="restart"/>
            <w:vAlign w:val="center"/>
          </w:tcPr>
          <w:p w14:paraId="15C09A56" w14:textId="77777777" w:rsidR="004E135F" w:rsidRPr="00112795" w:rsidRDefault="004E135F" w:rsidP="00843373">
            <w:pPr>
              <w:rPr>
                <w:rFonts w:cs="Calibri"/>
                <w:b/>
                <w:sz w:val="16"/>
                <w:szCs w:val="16"/>
              </w:rPr>
            </w:pPr>
            <w:r w:rsidRPr="00112795">
              <w:rPr>
                <w:rFonts w:cs="Calibri"/>
                <w:b/>
                <w:sz w:val="16"/>
                <w:szCs w:val="16"/>
              </w:rPr>
              <w:t>FUNCT</w:t>
            </w:r>
            <w:r>
              <w:rPr>
                <w:rFonts w:cs="Calibri"/>
                <w:b/>
                <w:sz w:val="16"/>
                <w:szCs w:val="16"/>
              </w:rPr>
              <w:t>I</w:t>
            </w:r>
            <w:r w:rsidRPr="00112795">
              <w:rPr>
                <w:rFonts w:cs="Calibri"/>
                <w:b/>
                <w:sz w:val="16"/>
                <w:szCs w:val="16"/>
              </w:rPr>
              <w:t>ONS</w:t>
            </w:r>
          </w:p>
        </w:tc>
        <w:tc>
          <w:tcPr>
            <w:tcW w:w="2218" w:type="dxa"/>
            <w:vMerge w:val="restart"/>
            <w:vAlign w:val="center"/>
          </w:tcPr>
          <w:p w14:paraId="18ED8C18" w14:textId="77777777" w:rsidR="004E135F" w:rsidRPr="00112795" w:rsidRDefault="004E135F" w:rsidP="00843373">
            <w:pPr>
              <w:rPr>
                <w:rFonts w:cs="Calibri"/>
                <w:sz w:val="16"/>
                <w:szCs w:val="16"/>
              </w:rPr>
            </w:pPr>
            <w:r w:rsidRPr="00112795">
              <w:rPr>
                <w:rFonts w:cs="Calibri"/>
                <w:sz w:val="16"/>
                <w:szCs w:val="16"/>
              </w:rPr>
              <w:t>Logistic</w:t>
            </w:r>
          </w:p>
        </w:tc>
        <w:tc>
          <w:tcPr>
            <w:tcW w:w="1596" w:type="dxa"/>
            <w:vMerge w:val="restart"/>
          </w:tcPr>
          <w:p w14:paraId="6C2426B2" w14:textId="77777777" w:rsidR="004E135F" w:rsidRPr="00112795" w:rsidRDefault="004E135F" w:rsidP="00843373">
            <w:pPr>
              <w:rPr>
                <w:rFonts w:cs="Calibri"/>
                <w:sz w:val="16"/>
                <w:szCs w:val="16"/>
              </w:rPr>
            </w:pPr>
            <w:r w:rsidRPr="00112795">
              <w:rPr>
                <w:noProof/>
              </w:rPr>
              <w:drawing>
                <wp:inline distT="0" distB="0" distL="0" distR="0" wp14:anchorId="054E465A" wp14:editId="26EDA990">
                  <wp:extent cx="714375" cy="228600"/>
                  <wp:effectExtent l="0" t="0" r="9525" b="0"/>
                  <wp:docPr id="45" name="Resim 4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Resim 45" descr="metin içeren bir resim&#10;&#10;Açıklama otomatik olarak oluşturuldu"/>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tc>
        <w:tc>
          <w:tcPr>
            <w:tcW w:w="812" w:type="dxa"/>
            <w:vMerge w:val="restart"/>
            <w:vAlign w:val="center"/>
          </w:tcPr>
          <w:p w14:paraId="41ED5A6C" w14:textId="77777777" w:rsidR="004E135F" w:rsidRPr="00112795" w:rsidRDefault="004E135F" w:rsidP="00843373">
            <w:pPr>
              <w:rPr>
                <w:rFonts w:cs="Calibri"/>
                <w:sz w:val="16"/>
                <w:szCs w:val="16"/>
              </w:rPr>
            </w:pPr>
            <w:r w:rsidRPr="00112795">
              <w:rPr>
                <w:rFonts w:cs="Calibri"/>
                <w:sz w:val="16"/>
                <w:szCs w:val="16"/>
              </w:rPr>
              <w:t>86,234</w:t>
            </w:r>
          </w:p>
        </w:tc>
        <w:tc>
          <w:tcPr>
            <w:tcW w:w="820" w:type="dxa"/>
          </w:tcPr>
          <w:p w14:paraId="49B2C078" w14:textId="77777777" w:rsidR="004E135F" w:rsidRPr="00112795" w:rsidRDefault="004E135F" w:rsidP="00843373">
            <w:pPr>
              <w:rPr>
                <w:rFonts w:cs="Calibri"/>
                <w:sz w:val="16"/>
                <w:szCs w:val="16"/>
              </w:rPr>
            </w:pPr>
            <w:r w:rsidRPr="00112795">
              <w:rPr>
                <w:rFonts w:cs="Calibri"/>
                <w:sz w:val="16"/>
                <w:szCs w:val="16"/>
              </w:rPr>
              <w:t>0,868</w:t>
            </w:r>
          </w:p>
        </w:tc>
        <w:tc>
          <w:tcPr>
            <w:tcW w:w="581" w:type="dxa"/>
          </w:tcPr>
          <w:p w14:paraId="698E9043" w14:textId="77777777" w:rsidR="004E135F" w:rsidRPr="00112795" w:rsidRDefault="004E135F" w:rsidP="00843373">
            <w:pPr>
              <w:rPr>
                <w:rFonts w:cs="Calibri"/>
                <w:sz w:val="16"/>
                <w:szCs w:val="16"/>
              </w:rPr>
            </w:pPr>
            <w:r w:rsidRPr="00112795">
              <w:rPr>
                <w:rFonts w:cs="Calibri"/>
                <w:sz w:val="16"/>
                <w:szCs w:val="16"/>
              </w:rPr>
              <w:t>0,851</w:t>
            </w:r>
          </w:p>
        </w:tc>
        <w:tc>
          <w:tcPr>
            <w:tcW w:w="581" w:type="dxa"/>
          </w:tcPr>
          <w:p w14:paraId="1D413DEC" w14:textId="77777777" w:rsidR="004E135F" w:rsidRPr="00112795" w:rsidRDefault="004E135F" w:rsidP="00843373">
            <w:pPr>
              <w:rPr>
                <w:rFonts w:cs="Calibri"/>
                <w:sz w:val="16"/>
                <w:szCs w:val="16"/>
              </w:rPr>
            </w:pPr>
            <w:r w:rsidRPr="00112795">
              <w:rPr>
                <w:rFonts w:cs="Calibri"/>
                <w:sz w:val="16"/>
                <w:szCs w:val="16"/>
              </w:rPr>
              <w:t>0,126</w:t>
            </w:r>
          </w:p>
        </w:tc>
        <w:tc>
          <w:tcPr>
            <w:tcW w:w="803" w:type="dxa"/>
          </w:tcPr>
          <w:p w14:paraId="6AF14991" w14:textId="77777777" w:rsidR="004E135F" w:rsidRPr="00112795" w:rsidRDefault="004E135F" w:rsidP="00843373">
            <w:pPr>
              <w:rPr>
                <w:rFonts w:cs="Calibri"/>
                <w:sz w:val="16"/>
                <w:szCs w:val="16"/>
              </w:rPr>
            </w:pPr>
            <w:r w:rsidRPr="00112795">
              <w:rPr>
                <w:rFonts w:cs="Calibri"/>
                <w:sz w:val="16"/>
                <w:szCs w:val="16"/>
              </w:rPr>
              <w:t>0,859</w:t>
            </w:r>
          </w:p>
        </w:tc>
        <w:tc>
          <w:tcPr>
            <w:tcW w:w="612" w:type="dxa"/>
          </w:tcPr>
          <w:p w14:paraId="45A040C7" w14:textId="77777777" w:rsidR="004E135F" w:rsidRPr="00112795" w:rsidRDefault="004E135F" w:rsidP="00843373">
            <w:pPr>
              <w:rPr>
                <w:rFonts w:cs="Calibri"/>
                <w:sz w:val="16"/>
                <w:szCs w:val="16"/>
              </w:rPr>
            </w:pPr>
            <w:r w:rsidRPr="00112795">
              <w:rPr>
                <w:rFonts w:cs="Calibri"/>
                <w:sz w:val="16"/>
                <w:szCs w:val="16"/>
              </w:rPr>
              <w:t>0,851</w:t>
            </w:r>
          </w:p>
        </w:tc>
        <w:tc>
          <w:tcPr>
            <w:tcW w:w="547" w:type="dxa"/>
          </w:tcPr>
          <w:p w14:paraId="2FE1EAEF"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7523549D" w14:textId="77777777" w:rsidTr="00D12550">
        <w:tc>
          <w:tcPr>
            <w:tcW w:w="996" w:type="dxa"/>
            <w:vMerge/>
          </w:tcPr>
          <w:p w14:paraId="2C836F52" w14:textId="77777777" w:rsidR="004E135F" w:rsidRPr="00112795" w:rsidRDefault="004E135F" w:rsidP="00843373">
            <w:pPr>
              <w:rPr>
                <w:rFonts w:cs="Calibri"/>
                <w:sz w:val="16"/>
                <w:szCs w:val="16"/>
              </w:rPr>
            </w:pPr>
          </w:p>
        </w:tc>
        <w:tc>
          <w:tcPr>
            <w:tcW w:w="2218" w:type="dxa"/>
            <w:vMerge/>
            <w:vAlign w:val="center"/>
          </w:tcPr>
          <w:p w14:paraId="49526505" w14:textId="77777777" w:rsidR="004E135F" w:rsidRPr="00112795" w:rsidRDefault="004E135F" w:rsidP="00843373">
            <w:pPr>
              <w:rPr>
                <w:rFonts w:cs="Calibri"/>
                <w:sz w:val="16"/>
                <w:szCs w:val="16"/>
              </w:rPr>
            </w:pPr>
          </w:p>
        </w:tc>
        <w:tc>
          <w:tcPr>
            <w:tcW w:w="1596" w:type="dxa"/>
            <w:vMerge/>
          </w:tcPr>
          <w:p w14:paraId="78FA4E8C" w14:textId="77777777" w:rsidR="004E135F" w:rsidRPr="00112795" w:rsidRDefault="004E135F" w:rsidP="00843373">
            <w:pPr>
              <w:rPr>
                <w:rFonts w:cs="Calibri"/>
                <w:sz w:val="16"/>
                <w:szCs w:val="16"/>
              </w:rPr>
            </w:pPr>
          </w:p>
        </w:tc>
        <w:tc>
          <w:tcPr>
            <w:tcW w:w="812" w:type="dxa"/>
            <w:vMerge/>
            <w:vAlign w:val="center"/>
          </w:tcPr>
          <w:p w14:paraId="35A459FB" w14:textId="77777777" w:rsidR="004E135F" w:rsidRPr="00112795" w:rsidRDefault="004E135F" w:rsidP="00843373">
            <w:pPr>
              <w:rPr>
                <w:rFonts w:cs="Calibri"/>
                <w:sz w:val="16"/>
                <w:szCs w:val="16"/>
              </w:rPr>
            </w:pPr>
          </w:p>
        </w:tc>
        <w:tc>
          <w:tcPr>
            <w:tcW w:w="820" w:type="dxa"/>
          </w:tcPr>
          <w:p w14:paraId="7D1CB53E" w14:textId="77777777" w:rsidR="004E135F" w:rsidRPr="00112795" w:rsidRDefault="004E135F" w:rsidP="00843373">
            <w:pPr>
              <w:rPr>
                <w:rFonts w:cs="Calibri"/>
                <w:sz w:val="16"/>
                <w:szCs w:val="16"/>
              </w:rPr>
            </w:pPr>
            <w:r w:rsidRPr="00112795">
              <w:rPr>
                <w:rFonts w:cs="Calibri"/>
                <w:sz w:val="16"/>
                <w:szCs w:val="16"/>
              </w:rPr>
              <w:t>0,857</w:t>
            </w:r>
          </w:p>
        </w:tc>
        <w:tc>
          <w:tcPr>
            <w:tcW w:w="581" w:type="dxa"/>
          </w:tcPr>
          <w:p w14:paraId="5161FB2A" w14:textId="77777777" w:rsidR="004E135F" w:rsidRPr="00112795" w:rsidRDefault="004E135F" w:rsidP="00843373">
            <w:pPr>
              <w:rPr>
                <w:rFonts w:cs="Calibri"/>
                <w:sz w:val="16"/>
                <w:szCs w:val="16"/>
              </w:rPr>
            </w:pPr>
            <w:r w:rsidRPr="00112795">
              <w:rPr>
                <w:rFonts w:cs="Calibri"/>
                <w:sz w:val="16"/>
                <w:szCs w:val="16"/>
              </w:rPr>
              <w:t>0,874</w:t>
            </w:r>
          </w:p>
        </w:tc>
        <w:tc>
          <w:tcPr>
            <w:tcW w:w="581" w:type="dxa"/>
          </w:tcPr>
          <w:p w14:paraId="36ED6CF9" w14:textId="77777777" w:rsidR="004E135F" w:rsidRPr="00112795" w:rsidRDefault="004E135F" w:rsidP="00843373">
            <w:pPr>
              <w:rPr>
                <w:rFonts w:cs="Calibri"/>
                <w:sz w:val="16"/>
                <w:szCs w:val="16"/>
              </w:rPr>
            </w:pPr>
            <w:r w:rsidRPr="00112795">
              <w:rPr>
                <w:rFonts w:cs="Calibri"/>
                <w:sz w:val="16"/>
                <w:szCs w:val="16"/>
              </w:rPr>
              <w:t>0,149</w:t>
            </w:r>
          </w:p>
        </w:tc>
        <w:tc>
          <w:tcPr>
            <w:tcW w:w="803" w:type="dxa"/>
          </w:tcPr>
          <w:p w14:paraId="4D7A69D1" w14:textId="77777777" w:rsidR="004E135F" w:rsidRPr="00112795" w:rsidRDefault="004E135F" w:rsidP="00843373">
            <w:pPr>
              <w:rPr>
                <w:rFonts w:cs="Calibri"/>
                <w:sz w:val="16"/>
                <w:szCs w:val="16"/>
              </w:rPr>
            </w:pPr>
            <w:r w:rsidRPr="00112795">
              <w:rPr>
                <w:rFonts w:cs="Calibri"/>
                <w:sz w:val="16"/>
                <w:szCs w:val="16"/>
              </w:rPr>
              <w:t>0,865</w:t>
            </w:r>
          </w:p>
        </w:tc>
        <w:tc>
          <w:tcPr>
            <w:tcW w:w="612" w:type="dxa"/>
          </w:tcPr>
          <w:p w14:paraId="6C3A5D33" w14:textId="77777777" w:rsidR="004E135F" w:rsidRPr="00112795" w:rsidRDefault="004E135F" w:rsidP="00843373">
            <w:pPr>
              <w:rPr>
                <w:rFonts w:cs="Calibri"/>
                <w:sz w:val="16"/>
                <w:szCs w:val="16"/>
              </w:rPr>
            </w:pPr>
            <w:r w:rsidRPr="00112795">
              <w:rPr>
                <w:rFonts w:cs="Calibri"/>
                <w:sz w:val="16"/>
                <w:szCs w:val="16"/>
              </w:rPr>
              <w:t>0,874</w:t>
            </w:r>
          </w:p>
        </w:tc>
        <w:tc>
          <w:tcPr>
            <w:tcW w:w="547" w:type="dxa"/>
          </w:tcPr>
          <w:p w14:paraId="16166B69"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6C84D28A" w14:textId="77777777" w:rsidTr="00D12550">
        <w:tc>
          <w:tcPr>
            <w:tcW w:w="996" w:type="dxa"/>
            <w:vMerge/>
          </w:tcPr>
          <w:p w14:paraId="6771F116" w14:textId="77777777" w:rsidR="004E135F" w:rsidRPr="00112795" w:rsidRDefault="004E135F" w:rsidP="00843373">
            <w:pPr>
              <w:rPr>
                <w:rFonts w:cs="Calibri"/>
                <w:sz w:val="16"/>
                <w:szCs w:val="16"/>
              </w:rPr>
            </w:pPr>
          </w:p>
        </w:tc>
        <w:tc>
          <w:tcPr>
            <w:tcW w:w="2218" w:type="dxa"/>
            <w:vMerge w:val="restart"/>
            <w:vAlign w:val="center"/>
          </w:tcPr>
          <w:p w14:paraId="193AC21F" w14:textId="77777777" w:rsidR="004E135F" w:rsidRPr="00112795" w:rsidRDefault="004E135F" w:rsidP="00843373">
            <w:pPr>
              <w:rPr>
                <w:rFonts w:cs="Calibri"/>
                <w:sz w:val="16"/>
                <w:szCs w:val="16"/>
              </w:rPr>
            </w:pPr>
            <w:r w:rsidRPr="00112795">
              <w:rPr>
                <w:rFonts w:cs="Calibri"/>
                <w:sz w:val="16"/>
                <w:szCs w:val="16"/>
              </w:rPr>
              <w:t>Simple</w:t>
            </w:r>
            <w:r>
              <w:rPr>
                <w:rFonts w:cs="Calibri"/>
                <w:sz w:val="16"/>
                <w:szCs w:val="16"/>
              </w:rPr>
              <w:t xml:space="preserve"> </w:t>
            </w:r>
            <w:r w:rsidRPr="00112795">
              <w:rPr>
                <w:rFonts w:cs="Calibri"/>
                <w:sz w:val="16"/>
                <w:szCs w:val="16"/>
              </w:rPr>
              <w:t>Logistic</w:t>
            </w:r>
          </w:p>
        </w:tc>
        <w:tc>
          <w:tcPr>
            <w:tcW w:w="1596" w:type="dxa"/>
            <w:vMerge w:val="restart"/>
          </w:tcPr>
          <w:p w14:paraId="7E35CCAA" w14:textId="77777777" w:rsidR="004E135F" w:rsidRPr="00112795" w:rsidRDefault="004E135F" w:rsidP="00843373">
            <w:pPr>
              <w:rPr>
                <w:rFonts w:cs="Calibri"/>
                <w:sz w:val="16"/>
                <w:szCs w:val="16"/>
              </w:rPr>
            </w:pPr>
            <w:r w:rsidRPr="00112795">
              <w:rPr>
                <w:noProof/>
              </w:rPr>
              <w:drawing>
                <wp:inline distT="0" distB="0" distL="0" distR="0" wp14:anchorId="068EBC01" wp14:editId="2CCF18CE">
                  <wp:extent cx="714375" cy="228600"/>
                  <wp:effectExtent l="0" t="0" r="9525" b="0"/>
                  <wp:docPr id="44" name="Resim 44" descr="metin, sa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Resim 44" descr="metin, saat içeren bir resim&#10;&#10;Açıklama otomatik olarak oluşturuld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tc>
        <w:tc>
          <w:tcPr>
            <w:tcW w:w="812" w:type="dxa"/>
            <w:vMerge w:val="restart"/>
            <w:vAlign w:val="center"/>
          </w:tcPr>
          <w:p w14:paraId="70F998CE" w14:textId="77777777" w:rsidR="004E135F" w:rsidRPr="00112795" w:rsidRDefault="004E135F" w:rsidP="00843373">
            <w:pPr>
              <w:rPr>
                <w:rFonts w:cs="Calibri"/>
                <w:sz w:val="16"/>
                <w:szCs w:val="16"/>
              </w:rPr>
            </w:pPr>
            <w:r w:rsidRPr="00112795">
              <w:rPr>
                <w:rFonts w:cs="Calibri"/>
                <w:sz w:val="16"/>
                <w:szCs w:val="16"/>
              </w:rPr>
              <w:t>88,9872</w:t>
            </w:r>
          </w:p>
        </w:tc>
        <w:tc>
          <w:tcPr>
            <w:tcW w:w="820" w:type="dxa"/>
          </w:tcPr>
          <w:p w14:paraId="32680B33" w14:textId="77777777" w:rsidR="004E135F" w:rsidRPr="00112795" w:rsidRDefault="004E135F" w:rsidP="00843373">
            <w:pPr>
              <w:rPr>
                <w:rFonts w:cs="Calibri"/>
                <w:sz w:val="16"/>
                <w:szCs w:val="16"/>
              </w:rPr>
            </w:pPr>
            <w:r w:rsidRPr="00112795">
              <w:rPr>
                <w:rFonts w:cs="Calibri"/>
                <w:sz w:val="16"/>
                <w:szCs w:val="16"/>
              </w:rPr>
              <w:t>0,911</w:t>
            </w:r>
          </w:p>
        </w:tc>
        <w:tc>
          <w:tcPr>
            <w:tcW w:w="581" w:type="dxa"/>
          </w:tcPr>
          <w:p w14:paraId="5C8280D0" w14:textId="77777777" w:rsidR="004E135F" w:rsidRPr="00112795" w:rsidRDefault="004E135F" w:rsidP="00843373">
            <w:pPr>
              <w:rPr>
                <w:rFonts w:cs="Calibri"/>
                <w:sz w:val="16"/>
                <w:szCs w:val="16"/>
              </w:rPr>
            </w:pPr>
            <w:r w:rsidRPr="00112795">
              <w:rPr>
                <w:rFonts w:cs="Calibri"/>
                <w:sz w:val="16"/>
                <w:szCs w:val="16"/>
              </w:rPr>
              <w:t>0,861</w:t>
            </w:r>
          </w:p>
        </w:tc>
        <w:tc>
          <w:tcPr>
            <w:tcW w:w="581" w:type="dxa"/>
          </w:tcPr>
          <w:p w14:paraId="15948AE0" w14:textId="77777777" w:rsidR="004E135F" w:rsidRPr="00112795" w:rsidRDefault="004E135F" w:rsidP="00843373">
            <w:pPr>
              <w:rPr>
                <w:rFonts w:cs="Calibri"/>
                <w:sz w:val="16"/>
                <w:szCs w:val="16"/>
              </w:rPr>
            </w:pPr>
            <w:r w:rsidRPr="00112795">
              <w:rPr>
                <w:rFonts w:cs="Calibri"/>
                <w:sz w:val="16"/>
                <w:szCs w:val="16"/>
              </w:rPr>
              <w:t>0,82</w:t>
            </w:r>
          </w:p>
        </w:tc>
        <w:tc>
          <w:tcPr>
            <w:tcW w:w="803" w:type="dxa"/>
          </w:tcPr>
          <w:p w14:paraId="7EA068A5" w14:textId="77777777" w:rsidR="004E135F" w:rsidRPr="00112795" w:rsidRDefault="004E135F" w:rsidP="00843373">
            <w:pPr>
              <w:rPr>
                <w:rFonts w:cs="Calibri"/>
                <w:sz w:val="16"/>
                <w:szCs w:val="16"/>
              </w:rPr>
            </w:pPr>
            <w:r w:rsidRPr="00112795">
              <w:rPr>
                <w:rFonts w:cs="Calibri"/>
                <w:sz w:val="16"/>
                <w:szCs w:val="16"/>
              </w:rPr>
              <w:t>0,885</w:t>
            </w:r>
          </w:p>
        </w:tc>
        <w:tc>
          <w:tcPr>
            <w:tcW w:w="612" w:type="dxa"/>
          </w:tcPr>
          <w:p w14:paraId="6ADB87C3" w14:textId="77777777" w:rsidR="004E135F" w:rsidRPr="00112795" w:rsidRDefault="004E135F" w:rsidP="00843373">
            <w:pPr>
              <w:rPr>
                <w:rFonts w:cs="Calibri"/>
                <w:sz w:val="16"/>
                <w:szCs w:val="16"/>
              </w:rPr>
            </w:pPr>
            <w:r w:rsidRPr="00112795">
              <w:rPr>
                <w:rFonts w:cs="Calibri"/>
                <w:sz w:val="16"/>
                <w:szCs w:val="16"/>
              </w:rPr>
              <w:t>0,861</w:t>
            </w:r>
          </w:p>
        </w:tc>
        <w:tc>
          <w:tcPr>
            <w:tcW w:w="547" w:type="dxa"/>
          </w:tcPr>
          <w:p w14:paraId="02F42D91"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081F5BA4" w14:textId="77777777" w:rsidTr="00D12550">
        <w:tc>
          <w:tcPr>
            <w:tcW w:w="996" w:type="dxa"/>
            <w:vMerge/>
          </w:tcPr>
          <w:p w14:paraId="3E8DE12F" w14:textId="77777777" w:rsidR="004E135F" w:rsidRPr="00112795" w:rsidRDefault="004E135F" w:rsidP="00843373">
            <w:pPr>
              <w:rPr>
                <w:rFonts w:cs="Calibri"/>
                <w:sz w:val="16"/>
                <w:szCs w:val="16"/>
              </w:rPr>
            </w:pPr>
          </w:p>
        </w:tc>
        <w:tc>
          <w:tcPr>
            <w:tcW w:w="2218" w:type="dxa"/>
            <w:vMerge/>
            <w:vAlign w:val="center"/>
          </w:tcPr>
          <w:p w14:paraId="6404ABF4" w14:textId="77777777" w:rsidR="004E135F" w:rsidRPr="00112795" w:rsidRDefault="004E135F" w:rsidP="00843373">
            <w:pPr>
              <w:rPr>
                <w:rFonts w:cs="Calibri"/>
                <w:sz w:val="16"/>
                <w:szCs w:val="16"/>
              </w:rPr>
            </w:pPr>
          </w:p>
        </w:tc>
        <w:tc>
          <w:tcPr>
            <w:tcW w:w="1596" w:type="dxa"/>
            <w:vMerge/>
          </w:tcPr>
          <w:p w14:paraId="22458E5A" w14:textId="77777777" w:rsidR="004E135F" w:rsidRPr="00112795" w:rsidRDefault="004E135F" w:rsidP="00843373">
            <w:pPr>
              <w:rPr>
                <w:rFonts w:cs="Calibri"/>
                <w:sz w:val="16"/>
                <w:szCs w:val="16"/>
              </w:rPr>
            </w:pPr>
          </w:p>
        </w:tc>
        <w:tc>
          <w:tcPr>
            <w:tcW w:w="812" w:type="dxa"/>
            <w:vMerge/>
            <w:vAlign w:val="center"/>
          </w:tcPr>
          <w:p w14:paraId="6172DCF3" w14:textId="77777777" w:rsidR="004E135F" w:rsidRPr="00112795" w:rsidRDefault="004E135F" w:rsidP="00843373">
            <w:pPr>
              <w:rPr>
                <w:rFonts w:cs="Calibri"/>
                <w:sz w:val="16"/>
                <w:szCs w:val="16"/>
              </w:rPr>
            </w:pPr>
          </w:p>
        </w:tc>
        <w:tc>
          <w:tcPr>
            <w:tcW w:w="820" w:type="dxa"/>
          </w:tcPr>
          <w:p w14:paraId="0E933058" w14:textId="77777777" w:rsidR="004E135F" w:rsidRPr="00112795" w:rsidRDefault="004E135F" w:rsidP="00843373">
            <w:pPr>
              <w:rPr>
                <w:rFonts w:cs="Calibri"/>
                <w:sz w:val="16"/>
                <w:szCs w:val="16"/>
              </w:rPr>
            </w:pPr>
            <w:r w:rsidRPr="00112795">
              <w:rPr>
                <w:rFonts w:cs="Calibri"/>
                <w:sz w:val="16"/>
                <w:szCs w:val="16"/>
              </w:rPr>
              <w:t>0,871</w:t>
            </w:r>
          </w:p>
        </w:tc>
        <w:tc>
          <w:tcPr>
            <w:tcW w:w="581" w:type="dxa"/>
          </w:tcPr>
          <w:p w14:paraId="3FB2602F" w14:textId="77777777" w:rsidR="004E135F" w:rsidRPr="00112795" w:rsidRDefault="004E135F" w:rsidP="00843373">
            <w:pPr>
              <w:rPr>
                <w:rFonts w:cs="Calibri"/>
                <w:sz w:val="16"/>
                <w:szCs w:val="16"/>
              </w:rPr>
            </w:pPr>
            <w:r w:rsidRPr="00112795">
              <w:rPr>
                <w:rFonts w:cs="Calibri"/>
                <w:sz w:val="16"/>
                <w:szCs w:val="16"/>
              </w:rPr>
              <w:t>0,918</w:t>
            </w:r>
          </w:p>
        </w:tc>
        <w:tc>
          <w:tcPr>
            <w:tcW w:w="581" w:type="dxa"/>
          </w:tcPr>
          <w:p w14:paraId="3920B81A" w14:textId="77777777" w:rsidR="004E135F" w:rsidRPr="00112795" w:rsidRDefault="004E135F" w:rsidP="00843373">
            <w:pPr>
              <w:rPr>
                <w:rFonts w:cs="Calibri"/>
                <w:sz w:val="16"/>
                <w:szCs w:val="16"/>
              </w:rPr>
            </w:pPr>
            <w:r w:rsidRPr="00112795">
              <w:rPr>
                <w:rFonts w:cs="Calibri"/>
                <w:sz w:val="16"/>
                <w:szCs w:val="16"/>
              </w:rPr>
              <w:t>0,139</w:t>
            </w:r>
          </w:p>
        </w:tc>
        <w:tc>
          <w:tcPr>
            <w:tcW w:w="803" w:type="dxa"/>
          </w:tcPr>
          <w:p w14:paraId="37438CCC" w14:textId="77777777" w:rsidR="004E135F" w:rsidRPr="00112795" w:rsidRDefault="004E135F" w:rsidP="00843373">
            <w:pPr>
              <w:rPr>
                <w:rFonts w:cs="Calibri"/>
                <w:sz w:val="16"/>
                <w:szCs w:val="16"/>
              </w:rPr>
            </w:pPr>
            <w:r w:rsidRPr="00112795">
              <w:rPr>
                <w:rFonts w:cs="Calibri"/>
                <w:sz w:val="16"/>
                <w:szCs w:val="16"/>
              </w:rPr>
              <w:t>0,894</w:t>
            </w:r>
          </w:p>
        </w:tc>
        <w:tc>
          <w:tcPr>
            <w:tcW w:w="612" w:type="dxa"/>
          </w:tcPr>
          <w:p w14:paraId="357D2F4C" w14:textId="77777777" w:rsidR="004E135F" w:rsidRPr="00112795" w:rsidRDefault="004E135F" w:rsidP="00843373">
            <w:pPr>
              <w:rPr>
                <w:rFonts w:cs="Calibri"/>
                <w:sz w:val="16"/>
                <w:szCs w:val="16"/>
              </w:rPr>
            </w:pPr>
            <w:r w:rsidRPr="00112795">
              <w:rPr>
                <w:rFonts w:cs="Calibri"/>
                <w:sz w:val="16"/>
                <w:szCs w:val="16"/>
              </w:rPr>
              <w:t>0,918</w:t>
            </w:r>
          </w:p>
        </w:tc>
        <w:tc>
          <w:tcPr>
            <w:tcW w:w="547" w:type="dxa"/>
          </w:tcPr>
          <w:p w14:paraId="1E8C5180"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242B872F" w14:textId="77777777" w:rsidTr="00D12550">
        <w:tc>
          <w:tcPr>
            <w:tcW w:w="996" w:type="dxa"/>
            <w:vMerge/>
          </w:tcPr>
          <w:p w14:paraId="360B68A3" w14:textId="77777777" w:rsidR="004E135F" w:rsidRPr="00112795" w:rsidRDefault="004E135F" w:rsidP="00843373">
            <w:pPr>
              <w:rPr>
                <w:rFonts w:cs="Calibri"/>
                <w:sz w:val="16"/>
                <w:szCs w:val="16"/>
              </w:rPr>
            </w:pPr>
          </w:p>
        </w:tc>
        <w:tc>
          <w:tcPr>
            <w:tcW w:w="2218" w:type="dxa"/>
            <w:vMerge w:val="restart"/>
            <w:vAlign w:val="center"/>
          </w:tcPr>
          <w:p w14:paraId="6EBA08AF" w14:textId="77777777" w:rsidR="004E135F" w:rsidRPr="00112795" w:rsidRDefault="004E135F" w:rsidP="00843373">
            <w:pPr>
              <w:rPr>
                <w:rFonts w:cs="Calibri"/>
                <w:sz w:val="16"/>
                <w:szCs w:val="16"/>
              </w:rPr>
            </w:pPr>
            <w:r w:rsidRPr="00112795">
              <w:rPr>
                <w:rFonts w:cs="Calibri"/>
                <w:sz w:val="16"/>
                <w:szCs w:val="16"/>
              </w:rPr>
              <w:t>SMO</w:t>
            </w:r>
          </w:p>
        </w:tc>
        <w:tc>
          <w:tcPr>
            <w:tcW w:w="1596" w:type="dxa"/>
            <w:vMerge w:val="restart"/>
          </w:tcPr>
          <w:p w14:paraId="71EC08BF" w14:textId="77777777" w:rsidR="004E135F" w:rsidRPr="00112795" w:rsidRDefault="004E135F" w:rsidP="00843373">
            <w:pPr>
              <w:rPr>
                <w:rFonts w:cs="Calibri"/>
                <w:sz w:val="16"/>
                <w:szCs w:val="16"/>
              </w:rPr>
            </w:pPr>
            <w:r w:rsidRPr="00112795">
              <w:rPr>
                <w:noProof/>
              </w:rPr>
              <w:drawing>
                <wp:inline distT="0" distB="0" distL="0" distR="0" wp14:anchorId="1FF75148" wp14:editId="6DF604B4">
                  <wp:extent cx="723900" cy="257175"/>
                  <wp:effectExtent l="0" t="0" r="0" b="9525"/>
                  <wp:docPr id="43" name="Resim 43" descr="metin, sa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Resim 43" descr="metin, saat içeren bir resim&#10;&#10;Açıklama otomatik olarak oluşturuld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p>
        </w:tc>
        <w:tc>
          <w:tcPr>
            <w:tcW w:w="812" w:type="dxa"/>
            <w:vMerge w:val="restart"/>
            <w:vAlign w:val="center"/>
          </w:tcPr>
          <w:p w14:paraId="07188C3D" w14:textId="77777777" w:rsidR="004E135F" w:rsidRPr="00112795" w:rsidRDefault="004E135F" w:rsidP="00843373">
            <w:pPr>
              <w:rPr>
                <w:rFonts w:cs="Calibri"/>
                <w:sz w:val="16"/>
                <w:szCs w:val="16"/>
              </w:rPr>
            </w:pPr>
            <w:r w:rsidRPr="00112795">
              <w:rPr>
                <w:rFonts w:cs="Calibri"/>
                <w:sz w:val="16"/>
                <w:szCs w:val="16"/>
              </w:rPr>
              <w:t>91,7404</w:t>
            </w:r>
          </w:p>
        </w:tc>
        <w:tc>
          <w:tcPr>
            <w:tcW w:w="820" w:type="dxa"/>
          </w:tcPr>
          <w:p w14:paraId="53C8B595" w14:textId="77777777" w:rsidR="004E135F" w:rsidRPr="00112795" w:rsidRDefault="004E135F" w:rsidP="00843373">
            <w:pPr>
              <w:rPr>
                <w:rFonts w:cs="Calibri"/>
                <w:sz w:val="16"/>
                <w:szCs w:val="16"/>
              </w:rPr>
            </w:pPr>
            <w:r w:rsidRPr="00112795">
              <w:rPr>
                <w:rFonts w:cs="Calibri"/>
                <w:sz w:val="16"/>
                <w:szCs w:val="16"/>
              </w:rPr>
              <w:t>0,923</w:t>
            </w:r>
          </w:p>
        </w:tc>
        <w:tc>
          <w:tcPr>
            <w:tcW w:w="581" w:type="dxa"/>
          </w:tcPr>
          <w:p w14:paraId="55EB0286" w14:textId="77777777" w:rsidR="004E135F" w:rsidRPr="00112795" w:rsidRDefault="004E135F" w:rsidP="00843373">
            <w:pPr>
              <w:rPr>
                <w:rFonts w:cs="Calibri"/>
                <w:sz w:val="16"/>
                <w:szCs w:val="16"/>
              </w:rPr>
            </w:pPr>
            <w:r w:rsidRPr="00112795">
              <w:rPr>
                <w:rFonts w:cs="Calibri"/>
                <w:sz w:val="16"/>
                <w:szCs w:val="16"/>
              </w:rPr>
              <w:t>0,908</w:t>
            </w:r>
          </w:p>
        </w:tc>
        <w:tc>
          <w:tcPr>
            <w:tcW w:w="581" w:type="dxa"/>
          </w:tcPr>
          <w:p w14:paraId="33CCB003" w14:textId="77777777" w:rsidR="004E135F" w:rsidRPr="00112795" w:rsidRDefault="004E135F" w:rsidP="00843373">
            <w:pPr>
              <w:rPr>
                <w:rFonts w:cs="Calibri"/>
                <w:sz w:val="16"/>
                <w:szCs w:val="16"/>
              </w:rPr>
            </w:pPr>
            <w:r w:rsidRPr="00112795">
              <w:rPr>
                <w:rFonts w:cs="Calibri"/>
                <w:sz w:val="16"/>
                <w:szCs w:val="16"/>
              </w:rPr>
              <w:t>0,074</w:t>
            </w:r>
          </w:p>
        </w:tc>
        <w:tc>
          <w:tcPr>
            <w:tcW w:w="803" w:type="dxa"/>
          </w:tcPr>
          <w:p w14:paraId="4E893B0E" w14:textId="77777777" w:rsidR="004E135F" w:rsidRPr="00112795" w:rsidRDefault="004E135F" w:rsidP="00843373">
            <w:pPr>
              <w:rPr>
                <w:rFonts w:cs="Calibri"/>
                <w:sz w:val="16"/>
                <w:szCs w:val="16"/>
              </w:rPr>
            </w:pPr>
            <w:r w:rsidRPr="00112795">
              <w:rPr>
                <w:rFonts w:cs="Calibri"/>
                <w:sz w:val="16"/>
                <w:szCs w:val="16"/>
              </w:rPr>
              <w:t>0,916</w:t>
            </w:r>
          </w:p>
        </w:tc>
        <w:tc>
          <w:tcPr>
            <w:tcW w:w="612" w:type="dxa"/>
          </w:tcPr>
          <w:p w14:paraId="01AB6B5F" w14:textId="77777777" w:rsidR="004E135F" w:rsidRPr="00112795" w:rsidRDefault="004E135F" w:rsidP="00843373">
            <w:pPr>
              <w:rPr>
                <w:rFonts w:cs="Calibri"/>
                <w:sz w:val="16"/>
                <w:szCs w:val="16"/>
              </w:rPr>
            </w:pPr>
            <w:r w:rsidRPr="00112795">
              <w:rPr>
                <w:rFonts w:cs="Calibri"/>
                <w:sz w:val="16"/>
                <w:szCs w:val="16"/>
              </w:rPr>
              <w:t>0,908</w:t>
            </w:r>
          </w:p>
        </w:tc>
        <w:tc>
          <w:tcPr>
            <w:tcW w:w="547" w:type="dxa"/>
          </w:tcPr>
          <w:p w14:paraId="2842C27A"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73E8801B" w14:textId="77777777" w:rsidTr="00D12550">
        <w:tc>
          <w:tcPr>
            <w:tcW w:w="996" w:type="dxa"/>
            <w:vMerge/>
          </w:tcPr>
          <w:p w14:paraId="34EDDDC8" w14:textId="77777777" w:rsidR="004E135F" w:rsidRPr="00112795" w:rsidRDefault="004E135F" w:rsidP="00843373">
            <w:pPr>
              <w:rPr>
                <w:rFonts w:cs="Calibri"/>
                <w:sz w:val="16"/>
                <w:szCs w:val="16"/>
              </w:rPr>
            </w:pPr>
          </w:p>
        </w:tc>
        <w:tc>
          <w:tcPr>
            <w:tcW w:w="2218" w:type="dxa"/>
            <w:vMerge/>
            <w:vAlign w:val="center"/>
          </w:tcPr>
          <w:p w14:paraId="246214FB" w14:textId="77777777" w:rsidR="004E135F" w:rsidRPr="00112795" w:rsidRDefault="004E135F" w:rsidP="00843373">
            <w:pPr>
              <w:rPr>
                <w:rFonts w:cs="Calibri"/>
                <w:sz w:val="16"/>
                <w:szCs w:val="16"/>
              </w:rPr>
            </w:pPr>
          </w:p>
        </w:tc>
        <w:tc>
          <w:tcPr>
            <w:tcW w:w="1596" w:type="dxa"/>
            <w:vMerge/>
          </w:tcPr>
          <w:p w14:paraId="61CB940F" w14:textId="77777777" w:rsidR="004E135F" w:rsidRPr="00112795" w:rsidRDefault="004E135F" w:rsidP="00843373">
            <w:pPr>
              <w:rPr>
                <w:rFonts w:cs="Calibri"/>
                <w:sz w:val="16"/>
                <w:szCs w:val="16"/>
              </w:rPr>
            </w:pPr>
          </w:p>
        </w:tc>
        <w:tc>
          <w:tcPr>
            <w:tcW w:w="812" w:type="dxa"/>
            <w:vMerge/>
            <w:vAlign w:val="center"/>
          </w:tcPr>
          <w:p w14:paraId="59FBEA1A" w14:textId="77777777" w:rsidR="004E135F" w:rsidRPr="00112795" w:rsidRDefault="004E135F" w:rsidP="00843373">
            <w:pPr>
              <w:rPr>
                <w:rFonts w:cs="Calibri"/>
                <w:sz w:val="16"/>
                <w:szCs w:val="16"/>
              </w:rPr>
            </w:pPr>
          </w:p>
        </w:tc>
        <w:tc>
          <w:tcPr>
            <w:tcW w:w="820" w:type="dxa"/>
          </w:tcPr>
          <w:p w14:paraId="3050BB71" w14:textId="77777777" w:rsidR="004E135F" w:rsidRPr="00112795" w:rsidRDefault="004E135F" w:rsidP="00843373">
            <w:pPr>
              <w:rPr>
                <w:rFonts w:cs="Calibri"/>
                <w:sz w:val="16"/>
                <w:szCs w:val="16"/>
              </w:rPr>
            </w:pPr>
            <w:r w:rsidRPr="00112795">
              <w:rPr>
                <w:rFonts w:cs="Calibri"/>
                <w:sz w:val="16"/>
                <w:szCs w:val="16"/>
              </w:rPr>
              <w:t>0,912</w:t>
            </w:r>
          </w:p>
        </w:tc>
        <w:tc>
          <w:tcPr>
            <w:tcW w:w="581" w:type="dxa"/>
          </w:tcPr>
          <w:p w14:paraId="2433A948" w14:textId="77777777" w:rsidR="004E135F" w:rsidRPr="00112795" w:rsidRDefault="004E135F" w:rsidP="00843373">
            <w:pPr>
              <w:rPr>
                <w:rFonts w:cs="Calibri"/>
                <w:sz w:val="16"/>
                <w:szCs w:val="16"/>
              </w:rPr>
            </w:pPr>
            <w:r w:rsidRPr="00112795">
              <w:rPr>
                <w:rFonts w:cs="Calibri"/>
                <w:sz w:val="16"/>
                <w:szCs w:val="16"/>
              </w:rPr>
              <w:t>0,926</w:t>
            </w:r>
          </w:p>
        </w:tc>
        <w:tc>
          <w:tcPr>
            <w:tcW w:w="581" w:type="dxa"/>
          </w:tcPr>
          <w:p w14:paraId="6CF1F0B7" w14:textId="77777777" w:rsidR="004E135F" w:rsidRPr="00112795" w:rsidRDefault="004E135F" w:rsidP="00843373">
            <w:pPr>
              <w:rPr>
                <w:rFonts w:cs="Calibri"/>
                <w:sz w:val="16"/>
                <w:szCs w:val="16"/>
              </w:rPr>
            </w:pPr>
            <w:r w:rsidRPr="00112795">
              <w:rPr>
                <w:rFonts w:cs="Calibri"/>
                <w:sz w:val="16"/>
                <w:szCs w:val="16"/>
              </w:rPr>
              <w:t>0,092</w:t>
            </w:r>
          </w:p>
        </w:tc>
        <w:tc>
          <w:tcPr>
            <w:tcW w:w="803" w:type="dxa"/>
          </w:tcPr>
          <w:p w14:paraId="18AC9A36" w14:textId="77777777" w:rsidR="004E135F" w:rsidRPr="00112795" w:rsidRDefault="004E135F" w:rsidP="00843373">
            <w:pPr>
              <w:rPr>
                <w:rFonts w:cs="Calibri"/>
                <w:sz w:val="16"/>
                <w:szCs w:val="16"/>
              </w:rPr>
            </w:pPr>
            <w:r w:rsidRPr="00112795">
              <w:rPr>
                <w:rFonts w:cs="Calibri"/>
                <w:sz w:val="16"/>
                <w:szCs w:val="16"/>
              </w:rPr>
              <w:t>0,919</w:t>
            </w:r>
          </w:p>
        </w:tc>
        <w:tc>
          <w:tcPr>
            <w:tcW w:w="612" w:type="dxa"/>
          </w:tcPr>
          <w:p w14:paraId="30A4DBAA" w14:textId="77777777" w:rsidR="004E135F" w:rsidRPr="00112795" w:rsidRDefault="004E135F" w:rsidP="00843373">
            <w:pPr>
              <w:rPr>
                <w:rFonts w:cs="Calibri"/>
                <w:sz w:val="16"/>
                <w:szCs w:val="16"/>
              </w:rPr>
            </w:pPr>
            <w:r w:rsidRPr="00112795">
              <w:rPr>
                <w:rFonts w:cs="Calibri"/>
                <w:sz w:val="16"/>
                <w:szCs w:val="16"/>
              </w:rPr>
              <w:t>0,926</w:t>
            </w:r>
          </w:p>
        </w:tc>
        <w:tc>
          <w:tcPr>
            <w:tcW w:w="547" w:type="dxa"/>
          </w:tcPr>
          <w:p w14:paraId="3F8BDEA0"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76D18578" w14:textId="77777777" w:rsidTr="00D12550">
        <w:tc>
          <w:tcPr>
            <w:tcW w:w="996" w:type="dxa"/>
            <w:vMerge/>
          </w:tcPr>
          <w:p w14:paraId="39877FCC" w14:textId="77777777" w:rsidR="004E135F" w:rsidRPr="00112795" w:rsidRDefault="004E135F" w:rsidP="00843373">
            <w:pPr>
              <w:rPr>
                <w:rFonts w:cs="Calibri"/>
                <w:sz w:val="16"/>
                <w:szCs w:val="16"/>
              </w:rPr>
            </w:pPr>
          </w:p>
        </w:tc>
        <w:tc>
          <w:tcPr>
            <w:tcW w:w="2218" w:type="dxa"/>
            <w:vMerge w:val="restart"/>
            <w:vAlign w:val="center"/>
          </w:tcPr>
          <w:p w14:paraId="1E3E95D8" w14:textId="77777777" w:rsidR="004E135F" w:rsidRPr="00112795" w:rsidRDefault="004E135F" w:rsidP="00843373">
            <w:pPr>
              <w:rPr>
                <w:rFonts w:cs="Calibri"/>
                <w:sz w:val="16"/>
                <w:szCs w:val="16"/>
              </w:rPr>
            </w:pPr>
            <w:r w:rsidRPr="00112795">
              <w:rPr>
                <w:rFonts w:cs="Calibri"/>
                <w:sz w:val="16"/>
                <w:szCs w:val="16"/>
              </w:rPr>
              <w:t>Voted</w:t>
            </w:r>
            <w:r>
              <w:rPr>
                <w:rFonts w:cs="Calibri"/>
                <w:sz w:val="16"/>
                <w:szCs w:val="16"/>
              </w:rPr>
              <w:t xml:space="preserve"> </w:t>
            </w:r>
            <w:r w:rsidRPr="00112795">
              <w:rPr>
                <w:rFonts w:cs="Calibri"/>
                <w:sz w:val="16"/>
                <w:szCs w:val="16"/>
              </w:rPr>
              <w:t>Perceptron</w:t>
            </w:r>
          </w:p>
        </w:tc>
        <w:tc>
          <w:tcPr>
            <w:tcW w:w="1596" w:type="dxa"/>
            <w:vMerge w:val="restart"/>
          </w:tcPr>
          <w:p w14:paraId="6207460D" w14:textId="77777777" w:rsidR="004E135F" w:rsidRPr="00112795" w:rsidRDefault="004E135F" w:rsidP="00843373">
            <w:pPr>
              <w:rPr>
                <w:rFonts w:cs="Calibri"/>
                <w:sz w:val="16"/>
                <w:szCs w:val="16"/>
              </w:rPr>
            </w:pPr>
            <w:r w:rsidRPr="00112795">
              <w:rPr>
                <w:noProof/>
              </w:rPr>
              <w:drawing>
                <wp:inline distT="0" distB="0" distL="0" distR="0" wp14:anchorId="121F6D85" wp14:editId="5AB9522B">
                  <wp:extent cx="714375" cy="247650"/>
                  <wp:effectExtent l="0" t="0" r="9525"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247650"/>
                          </a:xfrm>
                          <a:prstGeom prst="rect">
                            <a:avLst/>
                          </a:prstGeom>
                          <a:noFill/>
                          <a:ln>
                            <a:noFill/>
                          </a:ln>
                        </pic:spPr>
                      </pic:pic>
                    </a:graphicData>
                  </a:graphic>
                </wp:inline>
              </w:drawing>
            </w:r>
          </w:p>
        </w:tc>
        <w:tc>
          <w:tcPr>
            <w:tcW w:w="812" w:type="dxa"/>
            <w:vMerge w:val="restart"/>
            <w:vAlign w:val="center"/>
          </w:tcPr>
          <w:p w14:paraId="4C173E9B" w14:textId="77777777" w:rsidR="004E135F" w:rsidRPr="00112795" w:rsidRDefault="004E135F" w:rsidP="00843373">
            <w:pPr>
              <w:rPr>
                <w:rFonts w:cs="Calibri"/>
                <w:sz w:val="16"/>
                <w:szCs w:val="16"/>
              </w:rPr>
            </w:pPr>
            <w:r w:rsidRPr="00112795">
              <w:rPr>
                <w:rFonts w:cs="Calibri"/>
                <w:sz w:val="16"/>
                <w:szCs w:val="16"/>
              </w:rPr>
              <w:t>86,6273</w:t>
            </w:r>
          </w:p>
        </w:tc>
        <w:tc>
          <w:tcPr>
            <w:tcW w:w="820" w:type="dxa"/>
          </w:tcPr>
          <w:p w14:paraId="32C9B100" w14:textId="77777777" w:rsidR="004E135F" w:rsidRPr="00112795" w:rsidRDefault="004E135F" w:rsidP="00843373">
            <w:pPr>
              <w:rPr>
                <w:rFonts w:cs="Calibri"/>
                <w:sz w:val="16"/>
                <w:szCs w:val="16"/>
              </w:rPr>
            </w:pPr>
            <w:r w:rsidRPr="00112795">
              <w:rPr>
                <w:rFonts w:cs="Calibri"/>
                <w:sz w:val="16"/>
                <w:szCs w:val="16"/>
              </w:rPr>
              <w:t>0,875</w:t>
            </w:r>
          </w:p>
        </w:tc>
        <w:tc>
          <w:tcPr>
            <w:tcW w:w="581" w:type="dxa"/>
          </w:tcPr>
          <w:p w14:paraId="7E982E07" w14:textId="77777777" w:rsidR="004E135F" w:rsidRPr="00112795" w:rsidRDefault="004E135F" w:rsidP="00843373">
            <w:pPr>
              <w:rPr>
                <w:rFonts w:cs="Calibri"/>
                <w:sz w:val="16"/>
                <w:szCs w:val="16"/>
              </w:rPr>
            </w:pPr>
            <w:r w:rsidRPr="00112795">
              <w:rPr>
                <w:rFonts w:cs="Calibri"/>
                <w:sz w:val="16"/>
                <w:szCs w:val="16"/>
              </w:rPr>
              <w:t>0,851</w:t>
            </w:r>
          </w:p>
        </w:tc>
        <w:tc>
          <w:tcPr>
            <w:tcW w:w="581" w:type="dxa"/>
          </w:tcPr>
          <w:p w14:paraId="2F2ACB5D" w14:textId="77777777" w:rsidR="004E135F" w:rsidRPr="00112795" w:rsidRDefault="004E135F" w:rsidP="00843373">
            <w:pPr>
              <w:rPr>
                <w:rFonts w:cs="Calibri"/>
                <w:sz w:val="16"/>
                <w:szCs w:val="16"/>
              </w:rPr>
            </w:pPr>
            <w:r w:rsidRPr="00112795">
              <w:rPr>
                <w:rFonts w:cs="Calibri"/>
                <w:sz w:val="16"/>
                <w:szCs w:val="16"/>
              </w:rPr>
              <w:t>0,118</w:t>
            </w:r>
          </w:p>
        </w:tc>
        <w:tc>
          <w:tcPr>
            <w:tcW w:w="803" w:type="dxa"/>
          </w:tcPr>
          <w:p w14:paraId="17C87C57" w14:textId="77777777" w:rsidR="004E135F" w:rsidRPr="00112795" w:rsidRDefault="004E135F" w:rsidP="00843373">
            <w:pPr>
              <w:rPr>
                <w:rFonts w:cs="Calibri"/>
                <w:sz w:val="16"/>
                <w:szCs w:val="16"/>
              </w:rPr>
            </w:pPr>
            <w:r w:rsidRPr="00112795">
              <w:rPr>
                <w:rFonts w:cs="Calibri"/>
                <w:sz w:val="16"/>
                <w:szCs w:val="16"/>
              </w:rPr>
              <w:t>0,863</w:t>
            </w:r>
          </w:p>
        </w:tc>
        <w:tc>
          <w:tcPr>
            <w:tcW w:w="612" w:type="dxa"/>
          </w:tcPr>
          <w:p w14:paraId="0156C903" w14:textId="77777777" w:rsidR="004E135F" w:rsidRPr="00112795" w:rsidRDefault="004E135F" w:rsidP="00843373">
            <w:pPr>
              <w:rPr>
                <w:rFonts w:cs="Calibri"/>
                <w:sz w:val="16"/>
                <w:szCs w:val="16"/>
              </w:rPr>
            </w:pPr>
            <w:r w:rsidRPr="00112795">
              <w:rPr>
                <w:rFonts w:cs="Calibri"/>
                <w:sz w:val="16"/>
                <w:szCs w:val="16"/>
              </w:rPr>
              <w:t>0,851</w:t>
            </w:r>
          </w:p>
        </w:tc>
        <w:tc>
          <w:tcPr>
            <w:tcW w:w="547" w:type="dxa"/>
          </w:tcPr>
          <w:p w14:paraId="796A1C6D"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255F4B2B" w14:textId="77777777" w:rsidTr="00D12550">
        <w:tc>
          <w:tcPr>
            <w:tcW w:w="996" w:type="dxa"/>
            <w:vMerge/>
          </w:tcPr>
          <w:p w14:paraId="5EFA4C58" w14:textId="77777777" w:rsidR="004E135F" w:rsidRPr="00112795" w:rsidRDefault="004E135F" w:rsidP="00843373">
            <w:pPr>
              <w:rPr>
                <w:rFonts w:cs="Calibri"/>
                <w:sz w:val="16"/>
                <w:szCs w:val="16"/>
              </w:rPr>
            </w:pPr>
          </w:p>
        </w:tc>
        <w:tc>
          <w:tcPr>
            <w:tcW w:w="2218" w:type="dxa"/>
            <w:vMerge/>
            <w:vAlign w:val="center"/>
          </w:tcPr>
          <w:p w14:paraId="434FC0A2" w14:textId="77777777" w:rsidR="004E135F" w:rsidRPr="00112795" w:rsidRDefault="004E135F" w:rsidP="00843373">
            <w:pPr>
              <w:rPr>
                <w:rFonts w:cs="Calibri"/>
                <w:sz w:val="16"/>
                <w:szCs w:val="16"/>
              </w:rPr>
            </w:pPr>
          </w:p>
        </w:tc>
        <w:tc>
          <w:tcPr>
            <w:tcW w:w="1596" w:type="dxa"/>
            <w:vMerge/>
          </w:tcPr>
          <w:p w14:paraId="659DD992" w14:textId="77777777" w:rsidR="004E135F" w:rsidRPr="00112795" w:rsidRDefault="004E135F" w:rsidP="00843373">
            <w:pPr>
              <w:rPr>
                <w:rFonts w:cs="Calibri"/>
                <w:sz w:val="16"/>
                <w:szCs w:val="16"/>
              </w:rPr>
            </w:pPr>
          </w:p>
        </w:tc>
        <w:tc>
          <w:tcPr>
            <w:tcW w:w="812" w:type="dxa"/>
            <w:vMerge/>
            <w:vAlign w:val="center"/>
          </w:tcPr>
          <w:p w14:paraId="73B0A441" w14:textId="77777777" w:rsidR="004E135F" w:rsidRPr="00112795" w:rsidRDefault="004E135F" w:rsidP="00843373">
            <w:pPr>
              <w:rPr>
                <w:rFonts w:cs="Calibri"/>
                <w:sz w:val="16"/>
                <w:szCs w:val="16"/>
              </w:rPr>
            </w:pPr>
          </w:p>
        </w:tc>
        <w:tc>
          <w:tcPr>
            <w:tcW w:w="820" w:type="dxa"/>
          </w:tcPr>
          <w:p w14:paraId="5A9A593B" w14:textId="77777777" w:rsidR="004E135F" w:rsidRPr="00112795" w:rsidRDefault="004E135F" w:rsidP="00843373">
            <w:pPr>
              <w:rPr>
                <w:rFonts w:cs="Calibri"/>
                <w:sz w:val="16"/>
                <w:szCs w:val="16"/>
              </w:rPr>
            </w:pPr>
            <w:r w:rsidRPr="00112795">
              <w:rPr>
                <w:rFonts w:cs="Calibri"/>
                <w:sz w:val="16"/>
                <w:szCs w:val="16"/>
              </w:rPr>
              <w:t>0,858</w:t>
            </w:r>
          </w:p>
        </w:tc>
        <w:tc>
          <w:tcPr>
            <w:tcW w:w="581" w:type="dxa"/>
          </w:tcPr>
          <w:p w14:paraId="6E5E23F1" w14:textId="77777777" w:rsidR="004E135F" w:rsidRPr="00112795" w:rsidRDefault="004E135F" w:rsidP="00843373">
            <w:pPr>
              <w:rPr>
                <w:rFonts w:cs="Calibri"/>
                <w:sz w:val="16"/>
                <w:szCs w:val="16"/>
              </w:rPr>
            </w:pPr>
            <w:r w:rsidRPr="00112795">
              <w:rPr>
                <w:rFonts w:cs="Calibri"/>
                <w:sz w:val="16"/>
                <w:szCs w:val="16"/>
              </w:rPr>
              <w:t>0,882</w:t>
            </w:r>
          </w:p>
        </w:tc>
        <w:tc>
          <w:tcPr>
            <w:tcW w:w="581" w:type="dxa"/>
          </w:tcPr>
          <w:p w14:paraId="2C95C9E4" w14:textId="77777777" w:rsidR="004E135F" w:rsidRPr="00112795" w:rsidRDefault="004E135F" w:rsidP="00843373">
            <w:pPr>
              <w:rPr>
                <w:rFonts w:cs="Calibri"/>
                <w:sz w:val="16"/>
                <w:szCs w:val="16"/>
              </w:rPr>
            </w:pPr>
            <w:r w:rsidRPr="00112795">
              <w:rPr>
                <w:rFonts w:cs="Calibri"/>
                <w:sz w:val="16"/>
                <w:szCs w:val="16"/>
              </w:rPr>
              <w:t>0,149</w:t>
            </w:r>
          </w:p>
        </w:tc>
        <w:tc>
          <w:tcPr>
            <w:tcW w:w="803" w:type="dxa"/>
          </w:tcPr>
          <w:p w14:paraId="096EF4B1" w14:textId="77777777" w:rsidR="004E135F" w:rsidRPr="00112795" w:rsidRDefault="004E135F" w:rsidP="00843373">
            <w:pPr>
              <w:rPr>
                <w:rFonts w:cs="Calibri"/>
                <w:sz w:val="16"/>
                <w:szCs w:val="16"/>
              </w:rPr>
            </w:pPr>
            <w:r w:rsidRPr="00112795">
              <w:rPr>
                <w:rFonts w:cs="Calibri"/>
                <w:sz w:val="16"/>
                <w:szCs w:val="16"/>
              </w:rPr>
              <w:t>0,870</w:t>
            </w:r>
          </w:p>
        </w:tc>
        <w:tc>
          <w:tcPr>
            <w:tcW w:w="612" w:type="dxa"/>
          </w:tcPr>
          <w:p w14:paraId="00ADDB02" w14:textId="77777777" w:rsidR="004E135F" w:rsidRPr="00112795" w:rsidRDefault="004E135F" w:rsidP="00843373">
            <w:pPr>
              <w:rPr>
                <w:rFonts w:cs="Calibri"/>
                <w:sz w:val="16"/>
                <w:szCs w:val="16"/>
              </w:rPr>
            </w:pPr>
            <w:r w:rsidRPr="00112795">
              <w:rPr>
                <w:rFonts w:cs="Calibri"/>
                <w:sz w:val="16"/>
                <w:szCs w:val="16"/>
              </w:rPr>
              <w:t>0,882</w:t>
            </w:r>
          </w:p>
        </w:tc>
        <w:tc>
          <w:tcPr>
            <w:tcW w:w="547" w:type="dxa"/>
          </w:tcPr>
          <w:p w14:paraId="28B791C0"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15EDA68A" w14:textId="77777777" w:rsidTr="00D12550">
        <w:tc>
          <w:tcPr>
            <w:tcW w:w="996" w:type="dxa"/>
            <w:vMerge/>
          </w:tcPr>
          <w:p w14:paraId="53D37C7C" w14:textId="77777777" w:rsidR="004E135F" w:rsidRPr="00112795" w:rsidRDefault="004E135F" w:rsidP="00843373">
            <w:pPr>
              <w:rPr>
                <w:rFonts w:cs="Calibri"/>
                <w:sz w:val="16"/>
                <w:szCs w:val="16"/>
              </w:rPr>
            </w:pPr>
          </w:p>
        </w:tc>
        <w:tc>
          <w:tcPr>
            <w:tcW w:w="2218" w:type="dxa"/>
            <w:vMerge w:val="restart"/>
            <w:vAlign w:val="center"/>
          </w:tcPr>
          <w:p w14:paraId="735B8AA8" w14:textId="77777777" w:rsidR="004E135F" w:rsidRPr="00112795" w:rsidRDefault="004E135F" w:rsidP="00843373">
            <w:pPr>
              <w:rPr>
                <w:rFonts w:cs="Calibri"/>
                <w:sz w:val="16"/>
                <w:szCs w:val="16"/>
              </w:rPr>
            </w:pPr>
            <w:r w:rsidRPr="00112795">
              <w:rPr>
                <w:rFonts w:cs="Calibri"/>
                <w:sz w:val="16"/>
                <w:szCs w:val="16"/>
              </w:rPr>
              <w:t>SGD</w:t>
            </w:r>
            <w:r>
              <w:rPr>
                <w:rFonts w:cs="Calibri"/>
                <w:sz w:val="16"/>
                <w:szCs w:val="16"/>
              </w:rPr>
              <w:t xml:space="preserve"> </w:t>
            </w:r>
            <w:r w:rsidRPr="00112795">
              <w:rPr>
                <w:rFonts w:cs="Calibri"/>
                <w:sz w:val="16"/>
                <w:szCs w:val="16"/>
              </w:rPr>
              <w:t>Text</w:t>
            </w:r>
          </w:p>
        </w:tc>
        <w:tc>
          <w:tcPr>
            <w:tcW w:w="1596" w:type="dxa"/>
            <w:vMerge w:val="restart"/>
          </w:tcPr>
          <w:p w14:paraId="19E33CE1" w14:textId="77777777" w:rsidR="004E135F" w:rsidRPr="00112795" w:rsidRDefault="004E135F" w:rsidP="00843373">
            <w:pPr>
              <w:rPr>
                <w:rFonts w:cs="Calibri"/>
                <w:sz w:val="16"/>
                <w:szCs w:val="16"/>
              </w:rPr>
            </w:pPr>
            <w:r w:rsidRPr="00112795">
              <w:rPr>
                <w:noProof/>
              </w:rPr>
              <w:drawing>
                <wp:inline distT="0" distB="0" distL="0" distR="0" wp14:anchorId="12922712" wp14:editId="0BF1A327">
                  <wp:extent cx="733425" cy="266700"/>
                  <wp:effectExtent l="0" t="0" r="9525"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p>
        </w:tc>
        <w:tc>
          <w:tcPr>
            <w:tcW w:w="812" w:type="dxa"/>
            <w:vMerge w:val="restart"/>
            <w:vAlign w:val="center"/>
          </w:tcPr>
          <w:p w14:paraId="3DA3424E" w14:textId="77777777" w:rsidR="004E135F" w:rsidRPr="00112795" w:rsidRDefault="004E135F" w:rsidP="00843373">
            <w:pPr>
              <w:rPr>
                <w:rFonts w:cs="Calibri"/>
                <w:sz w:val="16"/>
                <w:szCs w:val="16"/>
              </w:rPr>
            </w:pPr>
            <w:r w:rsidRPr="00112795">
              <w:rPr>
                <w:rFonts w:cs="Calibri"/>
                <w:sz w:val="16"/>
                <w:szCs w:val="16"/>
              </w:rPr>
              <w:t>50,6391</w:t>
            </w:r>
          </w:p>
        </w:tc>
        <w:tc>
          <w:tcPr>
            <w:tcW w:w="820" w:type="dxa"/>
          </w:tcPr>
          <w:p w14:paraId="3B337783" w14:textId="77777777" w:rsidR="004E135F" w:rsidRPr="00112795" w:rsidRDefault="004E135F" w:rsidP="00843373">
            <w:pPr>
              <w:rPr>
                <w:rFonts w:cs="Calibri"/>
                <w:sz w:val="16"/>
                <w:szCs w:val="16"/>
              </w:rPr>
            </w:pPr>
            <w:r w:rsidRPr="00112795">
              <w:rPr>
                <w:rFonts w:cs="Calibri"/>
                <w:sz w:val="16"/>
                <w:szCs w:val="16"/>
              </w:rPr>
              <w:t>?</w:t>
            </w:r>
          </w:p>
        </w:tc>
        <w:tc>
          <w:tcPr>
            <w:tcW w:w="581" w:type="dxa"/>
          </w:tcPr>
          <w:p w14:paraId="407CB9E0" w14:textId="77777777" w:rsidR="004E135F" w:rsidRPr="00112795" w:rsidRDefault="004E135F" w:rsidP="00843373">
            <w:pPr>
              <w:rPr>
                <w:rFonts w:cs="Calibri"/>
                <w:sz w:val="16"/>
                <w:szCs w:val="16"/>
              </w:rPr>
            </w:pPr>
            <w:r w:rsidRPr="00112795">
              <w:rPr>
                <w:rFonts w:cs="Calibri"/>
                <w:sz w:val="16"/>
                <w:szCs w:val="16"/>
              </w:rPr>
              <w:t>0,000</w:t>
            </w:r>
          </w:p>
        </w:tc>
        <w:tc>
          <w:tcPr>
            <w:tcW w:w="581" w:type="dxa"/>
          </w:tcPr>
          <w:p w14:paraId="0BF3A5B0" w14:textId="77777777" w:rsidR="004E135F" w:rsidRPr="00112795" w:rsidRDefault="004E135F" w:rsidP="00843373">
            <w:pPr>
              <w:rPr>
                <w:rFonts w:cs="Calibri"/>
                <w:sz w:val="16"/>
                <w:szCs w:val="16"/>
              </w:rPr>
            </w:pPr>
            <w:r w:rsidRPr="00112795">
              <w:rPr>
                <w:rFonts w:cs="Calibri"/>
                <w:sz w:val="16"/>
                <w:szCs w:val="16"/>
              </w:rPr>
              <w:t>0,000</w:t>
            </w:r>
          </w:p>
        </w:tc>
        <w:tc>
          <w:tcPr>
            <w:tcW w:w="803" w:type="dxa"/>
          </w:tcPr>
          <w:p w14:paraId="1D280637" w14:textId="77777777" w:rsidR="004E135F" w:rsidRPr="00112795" w:rsidRDefault="004E135F" w:rsidP="00843373">
            <w:pPr>
              <w:rPr>
                <w:rFonts w:cs="Calibri"/>
                <w:sz w:val="16"/>
                <w:szCs w:val="16"/>
              </w:rPr>
            </w:pPr>
            <w:r w:rsidRPr="00112795">
              <w:rPr>
                <w:rFonts w:cs="Calibri"/>
                <w:sz w:val="16"/>
                <w:szCs w:val="16"/>
              </w:rPr>
              <w:t>?</w:t>
            </w:r>
          </w:p>
        </w:tc>
        <w:tc>
          <w:tcPr>
            <w:tcW w:w="612" w:type="dxa"/>
          </w:tcPr>
          <w:p w14:paraId="23832514" w14:textId="77777777" w:rsidR="004E135F" w:rsidRPr="00112795" w:rsidRDefault="004E135F" w:rsidP="00843373">
            <w:pPr>
              <w:rPr>
                <w:rFonts w:cs="Calibri"/>
                <w:sz w:val="16"/>
                <w:szCs w:val="16"/>
              </w:rPr>
            </w:pPr>
            <w:r w:rsidRPr="00112795">
              <w:rPr>
                <w:rFonts w:cs="Calibri"/>
                <w:sz w:val="16"/>
                <w:szCs w:val="16"/>
              </w:rPr>
              <w:t>0,000</w:t>
            </w:r>
          </w:p>
        </w:tc>
        <w:tc>
          <w:tcPr>
            <w:tcW w:w="547" w:type="dxa"/>
          </w:tcPr>
          <w:p w14:paraId="79323379"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01169019" w14:textId="77777777" w:rsidTr="00D12550">
        <w:tc>
          <w:tcPr>
            <w:tcW w:w="996" w:type="dxa"/>
            <w:vMerge/>
          </w:tcPr>
          <w:p w14:paraId="591AC017" w14:textId="77777777" w:rsidR="004E135F" w:rsidRPr="00112795" w:rsidRDefault="004E135F" w:rsidP="00843373">
            <w:pPr>
              <w:rPr>
                <w:rFonts w:cs="Calibri"/>
                <w:sz w:val="16"/>
                <w:szCs w:val="16"/>
              </w:rPr>
            </w:pPr>
          </w:p>
        </w:tc>
        <w:tc>
          <w:tcPr>
            <w:tcW w:w="2218" w:type="dxa"/>
            <w:vMerge/>
            <w:vAlign w:val="center"/>
          </w:tcPr>
          <w:p w14:paraId="724828E4" w14:textId="77777777" w:rsidR="004E135F" w:rsidRPr="00112795" w:rsidRDefault="004E135F" w:rsidP="00843373">
            <w:pPr>
              <w:rPr>
                <w:rFonts w:cs="Calibri"/>
                <w:sz w:val="16"/>
                <w:szCs w:val="16"/>
              </w:rPr>
            </w:pPr>
          </w:p>
        </w:tc>
        <w:tc>
          <w:tcPr>
            <w:tcW w:w="1596" w:type="dxa"/>
            <w:vMerge/>
          </w:tcPr>
          <w:p w14:paraId="55559A4E" w14:textId="77777777" w:rsidR="004E135F" w:rsidRPr="00112795" w:rsidRDefault="004E135F" w:rsidP="00843373">
            <w:pPr>
              <w:rPr>
                <w:rFonts w:cs="Calibri"/>
                <w:sz w:val="16"/>
                <w:szCs w:val="16"/>
              </w:rPr>
            </w:pPr>
          </w:p>
        </w:tc>
        <w:tc>
          <w:tcPr>
            <w:tcW w:w="812" w:type="dxa"/>
            <w:vMerge/>
            <w:vAlign w:val="center"/>
          </w:tcPr>
          <w:p w14:paraId="500D7654" w14:textId="77777777" w:rsidR="004E135F" w:rsidRPr="00112795" w:rsidRDefault="004E135F" w:rsidP="00843373">
            <w:pPr>
              <w:rPr>
                <w:rFonts w:cs="Calibri"/>
                <w:sz w:val="16"/>
                <w:szCs w:val="16"/>
              </w:rPr>
            </w:pPr>
          </w:p>
        </w:tc>
        <w:tc>
          <w:tcPr>
            <w:tcW w:w="820" w:type="dxa"/>
          </w:tcPr>
          <w:p w14:paraId="2F81661C" w14:textId="77777777" w:rsidR="004E135F" w:rsidRPr="00112795" w:rsidRDefault="004E135F" w:rsidP="00843373">
            <w:pPr>
              <w:rPr>
                <w:rFonts w:cs="Calibri"/>
                <w:sz w:val="16"/>
                <w:szCs w:val="16"/>
              </w:rPr>
            </w:pPr>
            <w:r w:rsidRPr="00112795">
              <w:rPr>
                <w:rFonts w:cs="Calibri"/>
                <w:sz w:val="16"/>
                <w:szCs w:val="16"/>
              </w:rPr>
              <w:t>0,506</w:t>
            </w:r>
          </w:p>
        </w:tc>
        <w:tc>
          <w:tcPr>
            <w:tcW w:w="581" w:type="dxa"/>
          </w:tcPr>
          <w:p w14:paraId="123701BD" w14:textId="77777777" w:rsidR="004E135F" w:rsidRPr="00112795" w:rsidRDefault="004E135F" w:rsidP="00843373">
            <w:pPr>
              <w:rPr>
                <w:rFonts w:cs="Calibri"/>
                <w:sz w:val="16"/>
                <w:szCs w:val="16"/>
              </w:rPr>
            </w:pPr>
            <w:r w:rsidRPr="00112795">
              <w:rPr>
                <w:rFonts w:cs="Calibri"/>
                <w:sz w:val="16"/>
                <w:szCs w:val="16"/>
              </w:rPr>
              <w:t>1,000</w:t>
            </w:r>
          </w:p>
        </w:tc>
        <w:tc>
          <w:tcPr>
            <w:tcW w:w="581" w:type="dxa"/>
          </w:tcPr>
          <w:p w14:paraId="634A60A9" w14:textId="77777777" w:rsidR="004E135F" w:rsidRPr="00112795" w:rsidRDefault="004E135F" w:rsidP="00843373">
            <w:pPr>
              <w:rPr>
                <w:rFonts w:cs="Calibri"/>
                <w:sz w:val="16"/>
                <w:szCs w:val="16"/>
              </w:rPr>
            </w:pPr>
            <w:r w:rsidRPr="00112795">
              <w:rPr>
                <w:rFonts w:cs="Calibri"/>
                <w:sz w:val="16"/>
                <w:szCs w:val="16"/>
              </w:rPr>
              <w:t>1,000</w:t>
            </w:r>
          </w:p>
        </w:tc>
        <w:tc>
          <w:tcPr>
            <w:tcW w:w="803" w:type="dxa"/>
          </w:tcPr>
          <w:p w14:paraId="376B2BA8" w14:textId="77777777" w:rsidR="004E135F" w:rsidRPr="00112795" w:rsidRDefault="004E135F" w:rsidP="00843373">
            <w:pPr>
              <w:rPr>
                <w:rFonts w:cs="Calibri"/>
                <w:sz w:val="16"/>
                <w:szCs w:val="16"/>
              </w:rPr>
            </w:pPr>
            <w:r w:rsidRPr="00112795">
              <w:rPr>
                <w:rFonts w:cs="Calibri"/>
                <w:sz w:val="16"/>
                <w:szCs w:val="16"/>
              </w:rPr>
              <w:t>1,000</w:t>
            </w:r>
          </w:p>
        </w:tc>
        <w:tc>
          <w:tcPr>
            <w:tcW w:w="612" w:type="dxa"/>
          </w:tcPr>
          <w:p w14:paraId="257693F7" w14:textId="77777777" w:rsidR="004E135F" w:rsidRPr="00112795" w:rsidRDefault="004E135F" w:rsidP="00843373">
            <w:pPr>
              <w:rPr>
                <w:rFonts w:cs="Calibri"/>
                <w:sz w:val="16"/>
                <w:szCs w:val="16"/>
              </w:rPr>
            </w:pPr>
            <w:r w:rsidRPr="00112795">
              <w:rPr>
                <w:rFonts w:cs="Calibri"/>
                <w:sz w:val="16"/>
                <w:szCs w:val="16"/>
              </w:rPr>
              <w:t>1,000</w:t>
            </w:r>
          </w:p>
        </w:tc>
        <w:tc>
          <w:tcPr>
            <w:tcW w:w="547" w:type="dxa"/>
          </w:tcPr>
          <w:p w14:paraId="51172C97"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662FE70E" w14:textId="77777777" w:rsidTr="00D12550">
        <w:tc>
          <w:tcPr>
            <w:tcW w:w="996" w:type="dxa"/>
            <w:vMerge/>
          </w:tcPr>
          <w:p w14:paraId="59A2D07E" w14:textId="77777777" w:rsidR="004E135F" w:rsidRPr="00112795" w:rsidRDefault="004E135F" w:rsidP="00843373">
            <w:pPr>
              <w:rPr>
                <w:rFonts w:cs="Calibri"/>
                <w:sz w:val="16"/>
                <w:szCs w:val="16"/>
              </w:rPr>
            </w:pPr>
          </w:p>
        </w:tc>
        <w:tc>
          <w:tcPr>
            <w:tcW w:w="2218" w:type="dxa"/>
            <w:vMerge w:val="restart"/>
            <w:vAlign w:val="center"/>
          </w:tcPr>
          <w:p w14:paraId="56256191" w14:textId="77777777" w:rsidR="004E135F" w:rsidRPr="00112795" w:rsidRDefault="004E135F" w:rsidP="00843373">
            <w:pPr>
              <w:rPr>
                <w:rFonts w:cs="Calibri"/>
                <w:sz w:val="16"/>
                <w:szCs w:val="16"/>
              </w:rPr>
            </w:pPr>
            <w:r w:rsidRPr="00112795">
              <w:rPr>
                <w:rFonts w:cs="Calibri"/>
                <w:sz w:val="16"/>
                <w:szCs w:val="16"/>
              </w:rPr>
              <w:t>SGD</w:t>
            </w:r>
          </w:p>
        </w:tc>
        <w:tc>
          <w:tcPr>
            <w:tcW w:w="1596" w:type="dxa"/>
            <w:vMerge w:val="restart"/>
          </w:tcPr>
          <w:p w14:paraId="731CDD47" w14:textId="77777777" w:rsidR="004E135F" w:rsidRPr="00112795" w:rsidRDefault="004E135F" w:rsidP="00843373">
            <w:pPr>
              <w:rPr>
                <w:rFonts w:cs="Calibri"/>
                <w:sz w:val="16"/>
                <w:szCs w:val="16"/>
              </w:rPr>
            </w:pPr>
            <w:r w:rsidRPr="00112795">
              <w:rPr>
                <w:noProof/>
              </w:rPr>
              <w:drawing>
                <wp:inline distT="0" distB="0" distL="0" distR="0" wp14:anchorId="500CB8D4" wp14:editId="131B768F">
                  <wp:extent cx="742950" cy="238125"/>
                  <wp:effectExtent l="0" t="0" r="0" b="952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p>
        </w:tc>
        <w:tc>
          <w:tcPr>
            <w:tcW w:w="812" w:type="dxa"/>
            <w:vMerge w:val="restart"/>
            <w:vAlign w:val="center"/>
          </w:tcPr>
          <w:p w14:paraId="3561D252" w14:textId="77777777" w:rsidR="004E135F" w:rsidRPr="00112795" w:rsidRDefault="004E135F" w:rsidP="00843373">
            <w:pPr>
              <w:rPr>
                <w:rFonts w:cs="Calibri"/>
                <w:sz w:val="16"/>
                <w:szCs w:val="16"/>
              </w:rPr>
            </w:pPr>
            <w:r w:rsidRPr="00112795">
              <w:rPr>
                <w:rFonts w:cs="Calibri"/>
                <w:sz w:val="16"/>
                <w:szCs w:val="16"/>
              </w:rPr>
              <w:t>92,4287</w:t>
            </w:r>
          </w:p>
        </w:tc>
        <w:tc>
          <w:tcPr>
            <w:tcW w:w="820" w:type="dxa"/>
          </w:tcPr>
          <w:p w14:paraId="04CE726D" w14:textId="77777777" w:rsidR="004E135F" w:rsidRPr="00112795" w:rsidRDefault="004E135F" w:rsidP="00843373">
            <w:pPr>
              <w:rPr>
                <w:rFonts w:cs="Calibri"/>
                <w:sz w:val="16"/>
                <w:szCs w:val="16"/>
              </w:rPr>
            </w:pPr>
            <w:r w:rsidRPr="00112795">
              <w:rPr>
                <w:rFonts w:cs="Calibri"/>
                <w:sz w:val="16"/>
                <w:szCs w:val="16"/>
              </w:rPr>
              <w:t>0,929</w:t>
            </w:r>
          </w:p>
        </w:tc>
        <w:tc>
          <w:tcPr>
            <w:tcW w:w="581" w:type="dxa"/>
          </w:tcPr>
          <w:p w14:paraId="7F0882E1" w14:textId="77777777" w:rsidR="004E135F" w:rsidRPr="00112795" w:rsidRDefault="004E135F" w:rsidP="00843373">
            <w:pPr>
              <w:rPr>
                <w:rFonts w:cs="Calibri"/>
                <w:sz w:val="16"/>
                <w:szCs w:val="16"/>
              </w:rPr>
            </w:pPr>
            <w:r w:rsidRPr="00112795">
              <w:rPr>
                <w:rFonts w:cs="Calibri"/>
                <w:sz w:val="16"/>
                <w:szCs w:val="16"/>
              </w:rPr>
              <w:t>0,916</w:t>
            </w:r>
          </w:p>
        </w:tc>
        <w:tc>
          <w:tcPr>
            <w:tcW w:w="581" w:type="dxa"/>
          </w:tcPr>
          <w:p w14:paraId="0491F64A" w14:textId="77777777" w:rsidR="004E135F" w:rsidRPr="00112795" w:rsidRDefault="004E135F" w:rsidP="00843373">
            <w:pPr>
              <w:rPr>
                <w:rFonts w:cs="Calibri"/>
                <w:sz w:val="16"/>
                <w:szCs w:val="16"/>
              </w:rPr>
            </w:pPr>
            <w:r w:rsidRPr="00112795">
              <w:rPr>
                <w:rFonts w:cs="Calibri"/>
                <w:sz w:val="16"/>
                <w:szCs w:val="16"/>
              </w:rPr>
              <w:t>0,068</w:t>
            </w:r>
          </w:p>
        </w:tc>
        <w:tc>
          <w:tcPr>
            <w:tcW w:w="803" w:type="dxa"/>
          </w:tcPr>
          <w:p w14:paraId="6EA234CB" w14:textId="77777777" w:rsidR="004E135F" w:rsidRPr="00112795" w:rsidRDefault="004E135F" w:rsidP="00843373">
            <w:pPr>
              <w:rPr>
                <w:rFonts w:cs="Calibri"/>
                <w:sz w:val="16"/>
                <w:szCs w:val="16"/>
              </w:rPr>
            </w:pPr>
            <w:r w:rsidRPr="00112795">
              <w:rPr>
                <w:rFonts w:cs="Calibri"/>
                <w:sz w:val="16"/>
                <w:szCs w:val="16"/>
              </w:rPr>
              <w:t>0,923</w:t>
            </w:r>
          </w:p>
        </w:tc>
        <w:tc>
          <w:tcPr>
            <w:tcW w:w="612" w:type="dxa"/>
          </w:tcPr>
          <w:p w14:paraId="5FD04DA0" w14:textId="77777777" w:rsidR="004E135F" w:rsidRPr="00112795" w:rsidRDefault="004E135F" w:rsidP="00843373">
            <w:pPr>
              <w:rPr>
                <w:rFonts w:cs="Calibri"/>
                <w:sz w:val="16"/>
                <w:szCs w:val="16"/>
              </w:rPr>
            </w:pPr>
            <w:r w:rsidRPr="00112795">
              <w:rPr>
                <w:rFonts w:cs="Calibri"/>
                <w:sz w:val="16"/>
                <w:szCs w:val="16"/>
              </w:rPr>
              <w:t>0,916</w:t>
            </w:r>
          </w:p>
        </w:tc>
        <w:tc>
          <w:tcPr>
            <w:tcW w:w="547" w:type="dxa"/>
          </w:tcPr>
          <w:p w14:paraId="553ED2F5"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2F398349" w14:textId="77777777" w:rsidTr="00D12550">
        <w:tc>
          <w:tcPr>
            <w:tcW w:w="996" w:type="dxa"/>
            <w:vMerge/>
          </w:tcPr>
          <w:p w14:paraId="56BFED0F" w14:textId="77777777" w:rsidR="004E135F" w:rsidRPr="00112795" w:rsidRDefault="004E135F" w:rsidP="00843373">
            <w:pPr>
              <w:rPr>
                <w:rFonts w:cs="Calibri"/>
                <w:sz w:val="16"/>
                <w:szCs w:val="16"/>
              </w:rPr>
            </w:pPr>
          </w:p>
        </w:tc>
        <w:tc>
          <w:tcPr>
            <w:tcW w:w="2218" w:type="dxa"/>
            <w:vMerge/>
          </w:tcPr>
          <w:p w14:paraId="1BF644A6" w14:textId="77777777" w:rsidR="004E135F" w:rsidRPr="00112795" w:rsidRDefault="004E135F" w:rsidP="00843373">
            <w:pPr>
              <w:rPr>
                <w:rFonts w:cs="Calibri"/>
                <w:sz w:val="16"/>
                <w:szCs w:val="16"/>
              </w:rPr>
            </w:pPr>
          </w:p>
        </w:tc>
        <w:tc>
          <w:tcPr>
            <w:tcW w:w="1596" w:type="dxa"/>
            <w:vMerge/>
          </w:tcPr>
          <w:p w14:paraId="51B452DE" w14:textId="77777777" w:rsidR="004E135F" w:rsidRPr="00112795" w:rsidRDefault="004E135F" w:rsidP="00843373">
            <w:pPr>
              <w:rPr>
                <w:rFonts w:cs="Calibri"/>
                <w:sz w:val="16"/>
                <w:szCs w:val="16"/>
              </w:rPr>
            </w:pPr>
          </w:p>
        </w:tc>
        <w:tc>
          <w:tcPr>
            <w:tcW w:w="812" w:type="dxa"/>
            <w:vMerge/>
          </w:tcPr>
          <w:p w14:paraId="0DDC0231" w14:textId="77777777" w:rsidR="004E135F" w:rsidRPr="00112795" w:rsidRDefault="004E135F" w:rsidP="00843373">
            <w:pPr>
              <w:rPr>
                <w:rFonts w:cs="Calibri"/>
                <w:sz w:val="16"/>
                <w:szCs w:val="16"/>
              </w:rPr>
            </w:pPr>
          </w:p>
        </w:tc>
        <w:tc>
          <w:tcPr>
            <w:tcW w:w="820" w:type="dxa"/>
          </w:tcPr>
          <w:p w14:paraId="4C4CC8B9" w14:textId="77777777" w:rsidR="004E135F" w:rsidRPr="00112795" w:rsidRDefault="004E135F" w:rsidP="00843373">
            <w:pPr>
              <w:rPr>
                <w:rFonts w:cs="Calibri"/>
                <w:sz w:val="16"/>
                <w:szCs w:val="16"/>
              </w:rPr>
            </w:pPr>
            <w:r w:rsidRPr="00112795">
              <w:rPr>
                <w:rFonts w:cs="Calibri"/>
                <w:sz w:val="16"/>
                <w:szCs w:val="16"/>
              </w:rPr>
              <w:t>0,920</w:t>
            </w:r>
          </w:p>
        </w:tc>
        <w:tc>
          <w:tcPr>
            <w:tcW w:w="581" w:type="dxa"/>
          </w:tcPr>
          <w:p w14:paraId="38BD4084" w14:textId="77777777" w:rsidR="004E135F" w:rsidRPr="00112795" w:rsidRDefault="004E135F" w:rsidP="00843373">
            <w:pPr>
              <w:rPr>
                <w:rFonts w:cs="Calibri"/>
                <w:sz w:val="16"/>
                <w:szCs w:val="16"/>
              </w:rPr>
            </w:pPr>
            <w:r w:rsidRPr="00112795">
              <w:rPr>
                <w:rFonts w:cs="Calibri"/>
                <w:sz w:val="16"/>
                <w:szCs w:val="16"/>
              </w:rPr>
              <w:t>0,932</w:t>
            </w:r>
          </w:p>
        </w:tc>
        <w:tc>
          <w:tcPr>
            <w:tcW w:w="581" w:type="dxa"/>
          </w:tcPr>
          <w:p w14:paraId="4F60E397" w14:textId="77777777" w:rsidR="004E135F" w:rsidRPr="00112795" w:rsidRDefault="004E135F" w:rsidP="00843373">
            <w:pPr>
              <w:rPr>
                <w:rFonts w:cs="Calibri"/>
                <w:sz w:val="16"/>
                <w:szCs w:val="16"/>
              </w:rPr>
            </w:pPr>
            <w:r w:rsidRPr="00112795">
              <w:rPr>
                <w:rFonts w:cs="Calibri"/>
                <w:sz w:val="16"/>
                <w:szCs w:val="16"/>
              </w:rPr>
              <w:t>0,084</w:t>
            </w:r>
          </w:p>
        </w:tc>
        <w:tc>
          <w:tcPr>
            <w:tcW w:w="803" w:type="dxa"/>
          </w:tcPr>
          <w:p w14:paraId="5307F750" w14:textId="77777777" w:rsidR="004E135F" w:rsidRPr="00112795" w:rsidRDefault="004E135F" w:rsidP="00843373">
            <w:pPr>
              <w:rPr>
                <w:rFonts w:cs="Calibri"/>
                <w:sz w:val="16"/>
                <w:szCs w:val="16"/>
              </w:rPr>
            </w:pPr>
            <w:r w:rsidRPr="00112795">
              <w:rPr>
                <w:rFonts w:cs="Calibri"/>
                <w:sz w:val="16"/>
                <w:szCs w:val="16"/>
              </w:rPr>
              <w:t>0,926</w:t>
            </w:r>
          </w:p>
        </w:tc>
        <w:tc>
          <w:tcPr>
            <w:tcW w:w="612" w:type="dxa"/>
          </w:tcPr>
          <w:p w14:paraId="73A7A1A2" w14:textId="77777777" w:rsidR="004E135F" w:rsidRPr="00112795" w:rsidRDefault="004E135F" w:rsidP="00843373">
            <w:pPr>
              <w:rPr>
                <w:rFonts w:cs="Calibri"/>
                <w:sz w:val="16"/>
                <w:szCs w:val="16"/>
              </w:rPr>
            </w:pPr>
            <w:r w:rsidRPr="00112795">
              <w:rPr>
                <w:rFonts w:cs="Calibri"/>
                <w:sz w:val="16"/>
                <w:szCs w:val="16"/>
              </w:rPr>
              <w:t>0,92</w:t>
            </w:r>
          </w:p>
        </w:tc>
        <w:tc>
          <w:tcPr>
            <w:tcW w:w="547" w:type="dxa"/>
          </w:tcPr>
          <w:p w14:paraId="00F0C170"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1A8D41A8" w14:textId="77777777" w:rsidTr="00D12550">
        <w:tc>
          <w:tcPr>
            <w:tcW w:w="996" w:type="dxa"/>
            <w:vMerge w:val="restart"/>
            <w:vAlign w:val="center"/>
          </w:tcPr>
          <w:p w14:paraId="4C6E57B2" w14:textId="77777777" w:rsidR="004E135F" w:rsidRPr="00112795" w:rsidRDefault="004E135F" w:rsidP="00843373">
            <w:pPr>
              <w:rPr>
                <w:rFonts w:cs="Calibri"/>
                <w:b/>
                <w:sz w:val="16"/>
                <w:szCs w:val="16"/>
              </w:rPr>
            </w:pPr>
            <w:r w:rsidRPr="00112795">
              <w:rPr>
                <w:rFonts w:cs="Calibri"/>
                <w:b/>
                <w:sz w:val="16"/>
                <w:szCs w:val="16"/>
              </w:rPr>
              <w:t>LAZY</w:t>
            </w:r>
          </w:p>
        </w:tc>
        <w:tc>
          <w:tcPr>
            <w:tcW w:w="2218" w:type="dxa"/>
            <w:vMerge w:val="restart"/>
            <w:vAlign w:val="center"/>
          </w:tcPr>
          <w:p w14:paraId="40271447" w14:textId="77777777" w:rsidR="004E135F" w:rsidRPr="00112795" w:rsidRDefault="004E135F" w:rsidP="00843373">
            <w:pPr>
              <w:rPr>
                <w:rFonts w:cs="Calibri"/>
                <w:sz w:val="16"/>
                <w:szCs w:val="16"/>
              </w:rPr>
            </w:pPr>
            <w:proofErr w:type="spellStart"/>
            <w:r w:rsidRPr="00112795">
              <w:rPr>
                <w:rFonts w:cs="Calibri"/>
                <w:sz w:val="16"/>
                <w:szCs w:val="16"/>
              </w:rPr>
              <w:t>IBk</w:t>
            </w:r>
            <w:proofErr w:type="spellEnd"/>
          </w:p>
        </w:tc>
        <w:tc>
          <w:tcPr>
            <w:tcW w:w="1596" w:type="dxa"/>
            <w:vMerge w:val="restart"/>
          </w:tcPr>
          <w:p w14:paraId="3641CA66" w14:textId="77777777" w:rsidR="004E135F" w:rsidRPr="00112795" w:rsidRDefault="004E135F" w:rsidP="00843373">
            <w:pPr>
              <w:rPr>
                <w:rFonts w:cs="Calibri"/>
                <w:sz w:val="16"/>
                <w:szCs w:val="16"/>
              </w:rPr>
            </w:pPr>
            <w:r w:rsidRPr="00112795">
              <w:rPr>
                <w:noProof/>
              </w:rPr>
              <w:drawing>
                <wp:inline distT="0" distB="0" distL="0" distR="0" wp14:anchorId="1FA001C0" wp14:editId="586FE642">
                  <wp:extent cx="752475" cy="257175"/>
                  <wp:effectExtent l="0" t="0" r="9525" b="9525"/>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tc>
        <w:tc>
          <w:tcPr>
            <w:tcW w:w="812" w:type="dxa"/>
            <w:vMerge w:val="restart"/>
            <w:vAlign w:val="center"/>
          </w:tcPr>
          <w:p w14:paraId="14FE8665" w14:textId="77777777" w:rsidR="004E135F" w:rsidRPr="00112795" w:rsidRDefault="004E135F" w:rsidP="00843373">
            <w:pPr>
              <w:rPr>
                <w:rFonts w:cs="Calibri"/>
                <w:sz w:val="16"/>
                <w:szCs w:val="16"/>
              </w:rPr>
            </w:pPr>
            <w:r w:rsidRPr="00112795">
              <w:rPr>
                <w:rFonts w:cs="Calibri"/>
                <w:sz w:val="16"/>
                <w:szCs w:val="16"/>
              </w:rPr>
              <w:t>76,5978</w:t>
            </w:r>
          </w:p>
        </w:tc>
        <w:tc>
          <w:tcPr>
            <w:tcW w:w="820" w:type="dxa"/>
          </w:tcPr>
          <w:p w14:paraId="03769448" w14:textId="77777777" w:rsidR="004E135F" w:rsidRPr="00112795" w:rsidRDefault="004E135F" w:rsidP="00843373">
            <w:pPr>
              <w:rPr>
                <w:rFonts w:cs="Calibri"/>
                <w:sz w:val="16"/>
                <w:szCs w:val="16"/>
              </w:rPr>
            </w:pPr>
            <w:r w:rsidRPr="00112795">
              <w:rPr>
                <w:rFonts w:cs="Calibri"/>
                <w:sz w:val="16"/>
                <w:szCs w:val="16"/>
              </w:rPr>
              <w:t>0,774</w:t>
            </w:r>
          </w:p>
        </w:tc>
        <w:tc>
          <w:tcPr>
            <w:tcW w:w="581" w:type="dxa"/>
          </w:tcPr>
          <w:p w14:paraId="77233B7C" w14:textId="77777777" w:rsidR="004E135F" w:rsidRPr="00112795" w:rsidRDefault="004E135F" w:rsidP="00843373">
            <w:pPr>
              <w:rPr>
                <w:rFonts w:cs="Calibri"/>
                <w:sz w:val="16"/>
                <w:szCs w:val="16"/>
              </w:rPr>
            </w:pPr>
            <w:r w:rsidRPr="00112795">
              <w:rPr>
                <w:rFonts w:cs="Calibri"/>
                <w:sz w:val="16"/>
                <w:szCs w:val="16"/>
              </w:rPr>
              <w:t>0,743</w:t>
            </w:r>
          </w:p>
        </w:tc>
        <w:tc>
          <w:tcPr>
            <w:tcW w:w="581" w:type="dxa"/>
          </w:tcPr>
          <w:p w14:paraId="1DAE0021" w14:textId="77777777" w:rsidR="004E135F" w:rsidRPr="00112795" w:rsidRDefault="004E135F" w:rsidP="00843373">
            <w:pPr>
              <w:rPr>
                <w:rFonts w:cs="Calibri"/>
                <w:sz w:val="16"/>
                <w:szCs w:val="16"/>
              </w:rPr>
            </w:pPr>
            <w:r w:rsidRPr="00112795">
              <w:rPr>
                <w:rFonts w:cs="Calibri"/>
                <w:sz w:val="16"/>
                <w:szCs w:val="16"/>
              </w:rPr>
              <w:t>0,212</w:t>
            </w:r>
          </w:p>
        </w:tc>
        <w:tc>
          <w:tcPr>
            <w:tcW w:w="803" w:type="dxa"/>
          </w:tcPr>
          <w:p w14:paraId="3747C409" w14:textId="77777777" w:rsidR="004E135F" w:rsidRPr="00112795" w:rsidRDefault="004E135F" w:rsidP="00843373">
            <w:pPr>
              <w:rPr>
                <w:rFonts w:cs="Calibri"/>
                <w:sz w:val="16"/>
                <w:szCs w:val="16"/>
              </w:rPr>
            </w:pPr>
            <w:r w:rsidRPr="00112795">
              <w:rPr>
                <w:rFonts w:cs="Calibri"/>
                <w:sz w:val="16"/>
                <w:szCs w:val="16"/>
              </w:rPr>
              <w:t>0,758</w:t>
            </w:r>
          </w:p>
        </w:tc>
        <w:tc>
          <w:tcPr>
            <w:tcW w:w="612" w:type="dxa"/>
          </w:tcPr>
          <w:p w14:paraId="57386323" w14:textId="77777777" w:rsidR="004E135F" w:rsidRPr="00112795" w:rsidRDefault="004E135F" w:rsidP="00843373">
            <w:pPr>
              <w:rPr>
                <w:rFonts w:cs="Calibri"/>
                <w:sz w:val="16"/>
                <w:szCs w:val="16"/>
              </w:rPr>
            </w:pPr>
            <w:r w:rsidRPr="00112795">
              <w:rPr>
                <w:rFonts w:cs="Calibri"/>
                <w:sz w:val="16"/>
                <w:szCs w:val="16"/>
              </w:rPr>
              <w:t>0,743</w:t>
            </w:r>
          </w:p>
        </w:tc>
        <w:tc>
          <w:tcPr>
            <w:tcW w:w="547" w:type="dxa"/>
          </w:tcPr>
          <w:p w14:paraId="294015B3"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751927B8" w14:textId="77777777" w:rsidTr="00D12550">
        <w:tc>
          <w:tcPr>
            <w:tcW w:w="996" w:type="dxa"/>
            <w:vMerge/>
          </w:tcPr>
          <w:p w14:paraId="381C8467" w14:textId="77777777" w:rsidR="004E135F" w:rsidRPr="00112795" w:rsidRDefault="004E135F" w:rsidP="00843373">
            <w:pPr>
              <w:rPr>
                <w:rFonts w:cs="Calibri"/>
                <w:sz w:val="16"/>
                <w:szCs w:val="16"/>
              </w:rPr>
            </w:pPr>
          </w:p>
        </w:tc>
        <w:tc>
          <w:tcPr>
            <w:tcW w:w="2218" w:type="dxa"/>
            <w:vMerge/>
            <w:vAlign w:val="center"/>
          </w:tcPr>
          <w:p w14:paraId="39102A00" w14:textId="77777777" w:rsidR="004E135F" w:rsidRPr="00112795" w:rsidRDefault="004E135F" w:rsidP="00843373">
            <w:pPr>
              <w:rPr>
                <w:rFonts w:cs="Calibri"/>
                <w:sz w:val="16"/>
                <w:szCs w:val="16"/>
              </w:rPr>
            </w:pPr>
          </w:p>
        </w:tc>
        <w:tc>
          <w:tcPr>
            <w:tcW w:w="1596" w:type="dxa"/>
            <w:vMerge/>
          </w:tcPr>
          <w:p w14:paraId="3C281FE3" w14:textId="77777777" w:rsidR="004E135F" w:rsidRPr="00112795" w:rsidRDefault="004E135F" w:rsidP="00843373">
            <w:pPr>
              <w:rPr>
                <w:rFonts w:cs="Calibri"/>
                <w:sz w:val="16"/>
                <w:szCs w:val="16"/>
              </w:rPr>
            </w:pPr>
          </w:p>
        </w:tc>
        <w:tc>
          <w:tcPr>
            <w:tcW w:w="812" w:type="dxa"/>
            <w:vMerge/>
            <w:vAlign w:val="center"/>
          </w:tcPr>
          <w:p w14:paraId="6A5C11CB" w14:textId="77777777" w:rsidR="004E135F" w:rsidRPr="00112795" w:rsidRDefault="004E135F" w:rsidP="00843373">
            <w:pPr>
              <w:rPr>
                <w:rFonts w:cs="Calibri"/>
                <w:sz w:val="16"/>
                <w:szCs w:val="16"/>
              </w:rPr>
            </w:pPr>
          </w:p>
        </w:tc>
        <w:tc>
          <w:tcPr>
            <w:tcW w:w="820" w:type="dxa"/>
          </w:tcPr>
          <w:p w14:paraId="692379C7" w14:textId="77777777" w:rsidR="004E135F" w:rsidRPr="00112795" w:rsidRDefault="004E135F" w:rsidP="00843373">
            <w:pPr>
              <w:rPr>
                <w:rFonts w:cs="Calibri"/>
                <w:sz w:val="16"/>
                <w:szCs w:val="16"/>
              </w:rPr>
            </w:pPr>
            <w:r w:rsidRPr="00112795">
              <w:rPr>
                <w:rFonts w:cs="Calibri"/>
                <w:sz w:val="16"/>
                <w:szCs w:val="16"/>
              </w:rPr>
              <w:t>0,759</w:t>
            </w:r>
          </w:p>
        </w:tc>
        <w:tc>
          <w:tcPr>
            <w:tcW w:w="581" w:type="dxa"/>
          </w:tcPr>
          <w:p w14:paraId="1103A9C0" w14:textId="77777777" w:rsidR="004E135F" w:rsidRPr="00112795" w:rsidRDefault="004E135F" w:rsidP="00843373">
            <w:pPr>
              <w:rPr>
                <w:rFonts w:cs="Calibri"/>
                <w:sz w:val="16"/>
                <w:szCs w:val="16"/>
              </w:rPr>
            </w:pPr>
            <w:r w:rsidRPr="00112795">
              <w:rPr>
                <w:rFonts w:cs="Calibri"/>
                <w:sz w:val="16"/>
                <w:szCs w:val="16"/>
              </w:rPr>
              <w:t>0,788</w:t>
            </w:r>
          </w:p>
        </w:tc>
        <w:tc>
          <w:tcPr>
            <w:tcW w:w="581" w:type="dxa"/>
          </w:tcPr>
          <w:p w14:paraId="5493F826" w14:textId="77777777" w:rsidR="004E135F" w:rsidRPr="00112795" w:rsidRDefault="004E135F" w:rsidP="00843373">
            <w:pPr>
              <w:rPr>
                <w:rFonts w:cs="Calibri"/>
                <w:sz w:val="16"/>
                <w:szCs w:val="16"/>
              </w:rPr>
            </w:pPr>
            <w:r w:rsidRPr="00112795">
              <w:rPr>
                <w:rFonts w:cs="Calibri"/>
                <w:sz w:val="16"/>
                <w:szCs w:val="16"/>
              </w:rPr>
              <w:t>0,257</w:t>
            </w:r>
          </w:p>
        </w:tc>
        <w:tc>
          <w:tcPr>
            <w:tcW w:w="803" w:type="dxa"/>
          </w:tcPr>
          <w:p w14:paraId="4BA3BBFF" w14:textId="77777777" w:rsidR="004E135F" w:rsidRPr="00112795" w:rsidRDefault="004E135F" w:rsidP="00843373">
            <w:pPr>
              <w:rPr>
                <w:rFonts w:cs="Calibri"/>
                <w:sz w:val="16"/>
                <w:szCs w:val="16"/>
              </w:rPr>
            </w:pPr>
            <w:r w:rsidRPr="00112795">
              <w:rPr>
                <w:rFonts w:cs="Calibri"/>
                <w:sz w:val="16"/>
                <w:szCs w:val="16"/>
              </w:rPr>
              <w:t>0,773</w:t>
            </w:r>
          </w:p>
        </w:tc>
        <w:tc>
          <w:tcPr>
            <w:tcW w:w="612" w:type="dxa"/>
          </w:tcPr>
          <w:p w14:paraId="636FF895" w14:textId="77777777" w:rsidR="004E135F" w:rsidRPr="00112795" w:rsidRDefault="004E135F" w:rsidP="00843373">
            <w:pPr>
              <w:rPr>
                <w:rFonts w:cs="Calibri"/>
                <w:sz w:val="16"/>
                <w:szCs w:val="16"/>
              </w:rPr>
            </w:pPr>
            <w:r w:rsidRPr="00112795">
              <w:rPr>
                <w:rFonts w:cs="Calibri"/>
                <w:sz w:val="16"/>
                <w:szCs w:val="16"/>
              </w:rPr>
              <w:t>0,773</w:t>
            </w:r>
          </w:p>
        </w:tc>
        <w:tc>
          <w:tcPr>
            <w:tcW w:w="547" w:type="dxa"/>
          </w:tcPr>
          <w:p w14:paraId="59A048E4"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776AD21F" w14:textId="77777777" w:rsidTr="00D12550">
        <w:tc>
          <w:tcPr>
            <w:tcW w:w="996" w:type="dxa"/>
            <w:vMerge/>
          </w:tcPr>
          <w:p w14:paraId="6115B654" w14:textId="77777777" w:rsidR="004E135F" w:rsidRPr="00112795" w:rsidRDefault="004E135F" w:rsidP="00843373">
            <w:pPr>
              <w:rPr>
                <w:rFonts w:cs="Calibri"/>
                <w:sz w:val="16"/>
                <w:szCs w:val="16"/>
              </w:rPr>
            </w:pPr>
          </w:p>
        </w:tc>
        <w:tc>
          <w:tcPr>
            <w:tcW w:w="2218" w:type="dxa"/>
            <w:vMerge w:val="restart"/>
            <w:vAlign w:val="center"/>
          </w:tcPr>
          <w:p w14:paraId="1900915B" w14:textId="77777777" w:rsidR="004E135F" w:rsidRPr="00112795" w:rsidRDefault="004E135F" w:rsidP="00843373">
            <w:pPr>
              <w:rPr>
                <w:rFonts w:cs="Calibri"/>
                <w:sz w:val="16"/>
                <w:szCs w:val="16"/>
              </w:rPr>
            </w:pPr>
            <w:proofErr w:type="spellStart"/>
            <w:r w:rsidRPr="00112795">
              <w:rPr>
                <w:rFonts w:cs="Calibri"/>
                <w:sz w:val="16"/>
                <w:szCs w:val="16"/>
              </w:rPr>
              <w:t>KStar</w:t>
            </w:r>
            <w:proofErr w:type="spellEnd"/>
          </w:p>
        </w:tc>
        <w:tc>
          <w:tcPr>
            <w:tcW w:w="1596" w:type="dxa"/>
            <w:vMerge w:val="restart"/>
          </w:tcPr>
          <w:p w14:paraId="45D5058F" w14:textId="77777777" w:rsidR="004E135F" w:rsidRPr="00112795" w:rsidRDefault="004E135F" w:rsidP="00843373">
            <w:pPr>
              <w:rPr>
                <w:rFonts w:cs="Calibri"/>
                <w:sz w:val="16"/>
                <w:szCs w:val="16"/>
              </w:rPr>
            </w:pPr>
            <w:r w:rsidRPr="00112795">
              <w:rPr>
                <w:noProof/>
              </w:rPr>
              <w:lastRenderedPageBreak/>
              <w:drawing>
                <wp:inline distT="0" distB="0" distL="0" distR="0" wp14:anchorId="57E16511" wp14:editId="7CEF1703">
                  <wp:extent cx="742950" cy="228600"/>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p>
        </w:tc>
        <w:tc>
          <w:tcPr>
            <w:tcW w:w="812" w:type="dxa"/>
            <w:vMerge w:val="restart"/>
            <w:vAlign w:val="center"/>
          </w:tcPr>
          <w:p w14:paraId="18430CF4" w14:textId="77777777" w:rsidR="004E135F" w:rsidRPr="00112795" w:rsidRDefault="004E135F" w:rsidP="00843373">
            <w:pPr>
              <w:rPr>
                <w:rFonts w:cs="Calibri"/>
                <w:sz w:val="16"/>
                <w:szCs w:val="16"/>
              </w:rPr>
            </w:pPr>
            <w:r w:rsidRPr="00112795">
              <w:rPr>
                <w:rFonts w:cs="Calibri"/>
                <w:sz w:val="16"/>
                <w:szCs w:val="16"/>
              </w:rPr>
              <w:t>80,0393</w:t>
            </w:r>
          </w:p>
        </w:tc>
        <w:tc>
          <w:tcPr>
            <w:tcW w:w="820" w:type="dxa"/>
          </w:tcPr>
          <w:p w14:paraId="5F54A37D" w14:textId="77777777" w:rsidR="004E135F" w:rsidRPr="00112795" w:rsidRDefault="004E135F" w:rsidP="00843373">
            <w:pPr>
              <w:rPr>
                <w:rFonts w:cs="Calibri"/>
                <w:sz w:val="16"/>
                <w:szCs w:val="16"/>
              </w:rPr>
            </w:pPr>
            <w:r w:rsidRPr="00112795">
              <w:rPr>
                <w:rFonts w:cs="Calibri"/>
                <w:sz w:val="16"/>
                <w:szCs w:val="16"/>
              </w:rPr>
              <w:t>0,836</w:t>
            </w:r>
          </w:p>
        </w:tc>
        <w:tc>
          <w:tcPr>
            <w:tcW w:w="581" w:type="dxa"/>
          </w:tcPr>
          <w:p w14:paraId="4D10CAC0" w14:textId="77777777" w:rsidR="004E135F" w:rsidRPr="00112795" w:rsidRDefault="004E135F" w:rsidP="00843373">
            <w:pPr>
              <w:rPr>
                <w:rFonts w:cs="Calibri"/>
                <w:sz w:val="16"/>
                <w:szCs w:val="16"/>
              </w:rPr>
            </w:pPr>
            <w:r w:rsidRPr="00112795">
              <w:rPr>
                <w:rFonts w:cs="Calibri"/>
                <w:sz w:val="16"/>
                <w:szCs w:val="16"/>
              </w:rPr>
              <w:t>0,741</w:t>
            </w:r>
          </w:p>
        </w:tc>
        <w:tc>
          <w:tcPr>
            <w:tcW w:w="581" w:type="dxa"/>
          </w:tcPr>
          <w:p w14:paraId="183F0783" w14:textId="77777777" w:rsidR="004E135F" w:rsidRPr="00112795" w:rsidRDefault="004E135F" w:rsidP="00843373">
            <w:pPr>
              <w:rPr>
                <w:rFonts w:cs="Calibri"/>
                <w:sz w:val="16"/>
                <w:szCs w:val="16"/>
              </w:rPr>
            </w:pPr>
            <w:r w:rsidRPr="00112795">
              <w:rPr>
                <w:rFonts w:cs="Calibri"/>
                <w:sz w:val="16"/>
                <w:szCs w:val="16"/>
              </w:rPr>
              <w:t>0,142</w:t>
            </w:r>
          </w:p>
        </w:tc>
        <w:tc>
          <w:tcPr>
            <w:tcW w:w="803" w:type="dxa"/>
          </w:tcPr>
          <w:p w14:paraId="450FE550" w14:textId="77777777" w:rsidR="004E135F" w:rsidRPr="00112795" w:rsidRDefault="004E135F" w:rsidP="00843373">
            <w:pPr>
              <w:rPr>
                <w:rFonts w:cs="Calibri"/>
                <w:sz w:val="16"/>
                <w:szCs w:val="16"/>
              </w:rPr>
            </w:pPr>
            <w:r w:rsidRPr="00112795">
              <w:rPr>
                <w:rFonts w:cs="Calibri"/>
                <w:sz w:val="16"/>
                <w:szCs w:val="16"/>
              </w:rPr>
              <w:t>0,786</w:t>
            </w:r>
          </w:p>
        </w:tc>
        <w:tc>
          <w:tcPr>
            <w:tcW w:w="612" w:type="dxa"/>
          </w:tcPr>
          <w:p w14:paraId="0DDCF4CC" w14:textId="77777777" w:rsidR="004E135F" w:rsidRPr="00112795" w:rsidRDefault="004E135F" w:rsidP="00843373">
            <w:pPr>
              <w:rPr>
                <w:rFonts w:cs="Calibri"/>
                <w:sz w:val="16"/>
                <w:szCs w:val="16"/>
              </w:rPr>
            </w:pPr>
            <w:r w:rsidRPr="00112795">
              <w:rPr>
                <w:rFonts w:cs="Calibri"/>
                <w:sz w:val="16"/>
                <w:szCs w:val="16"/>
              </w:rPr>
              <w:t>0,741</w:t>
            </w:r>
          </w:p>
        </w:tc>
        <w:tc>
          <w:tcPr>
            <w:tcW w:w="547" w:type="dxa"/>
          </w:tcPr>
          <w:p w14:paraId="70A7FB91"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41A4A827" w14:textId="77777777" w:rsidTr="00D12550">
        <w:tc>
          <w:tcPr>
            <w:tcW w:w="996" w:type="dxa"/>
            <w:vMerge/>
          </w:tcPr>
          <w:p w14:paraId="580BF78E" w14:textId="77777777" w:rsidR="004E135F" w:rsidRPr="00112795" w:rsidRDefault="004E135F" w:rsidP="00843373">
            <w:pPr>
              <w:rPr>
                <w:rFonts w:cs="Calibri"/>
                <w:sz w:val="16"/>
                <w:szCs w:val="16"/>
              </w:rPr>
            </w:pPr>
          </w:p>
        </w:tc>
        <w:tc>
          <w:tcPr>
            <w:tcW w:w="2218" w:type="dxa"/>
            <w:vMerge/>
            <w:vAlign w:val="center"/>
          </w:tcPr>
          <w:p w14:paraId="5E24EC02" w14:textId="77777777" w:rsidR="004E135F" w:rsidRPr="00112795" w:rsidRDefault="004E135F" w:rsidP="00843373">
            <w:pPr>
              <w:rPr>
                <w:rFonts w:cs="Calibri"/>
                <w:sz w:val="16"/>
                <w:szCs w:val="16"/>
              </w:rPr>
            </w:pPr>
          </w:p>
        </w:tc>
        <w:tc>
          <w:tcPr>
            <w:tcW w:w="1596" w:type="dxa"/>
            <w:vMerge/>
          </w:tcPr>
          <w:p w14:paraId="497EF85F" w14:textId="77777777" w:rsidR="004E135F" w:rsidRPr="00112795" w:rsidRDefault="004E135F" w:rsidP="00843373">
            <w:pPr>
              <w:rPr>
                <w:rFonts w:cs="Calibri"/>
                <w:sz w:val="16"/>
                <w:szCs w:val="16"/>
              </w:rPr>
            </w:pPr>
          </w:p>
        </w:tc>
        <w:tc>
          <w:tcPr>
            <w:tcW w:w="812" w:type="dxa"/>
            <w:vMerge/>
            <w:vAlign w:val="center"/>
          </w:tcPr>
          <w:p w14:paraId="270B20B7" w14:textId="77777777" w:rsidR="004E135F" w:rsidRPr="00112795" w:rsidRDefault="004E135F" w:rsidP="00843373">
            <w:pPr>
              <w:rPr>
                <w:rFonts w:cs="Calibri"/>
                <w:sz w:val="16"/>
                <w:szCs w:val="16"/>
              </w:rPr>
            </w:pPr>
          </w:p>
        </w:tc>
        <w:tc>
          <w:tcPr>
            <w:tcW w:w="820" w:type="dxa"/>
          </w:tcPr>
          <w:p w14:paraId="70F2DBE7" w14:textId="77777777" w:rsidR="004E135F" w:rsidRPr="00112795" w:rsidRDefault="004E135F" w:rsidP="00843373">
            <w:pPr>
              <w:rPr>
                <w:rFonts w:cs="Calibri"/>
                <w:sz w:val="16"/>
                <w:szCs w:val="16"/>
              </w:rPr>
            </w:pPr>
            <w:r w:rsidRPr="00112795">
              <w:rPr>
                <w:rFonts w:cs="Calibri"/>
                <w:sz w:val="16"/>
                <w:szCs w:val="16"/>
              </w:rPr>
              <w:t>0,773</w:t>
            </w:r>
          </w:p>
        </w:tc>
        <w:tc>
          <w:tcPr>
            <w:tcW w:w="581" w:type="dxa"/>
          </w:tcPr>
          <w:p w14:paraId="2FEB1B70" w14:textId="77777777" w:rsidR="004E135F" w:rsidRPr="00112795" w:rsidRDefault="004E135F" w:rsidP="00843373">
            <w:pPr>
              <w:rPr>
                <w:rFonts w:cs="Calibri"/>
                <w:sz w:val="16"/>
                <w:szCs w:val="16"/>
              </w:rPr>
            </w:pPr>
            <w:r w:rsidRPr="00112795">
              <w:rPr>
                <w:rFonts w:cs="Calibri"/>
                <w:sz w:val="16"/>
                <w:szCs w:val="16"/>
              </w:rPr>
              <w:t>0,858</w:t>
            </w:r>
          </w:p>
        </w:tc>
        <w:tc>
          <w:tcPr>
            <w:tcW w:w="581" w:type="dxa"/>
          </w:tcPr>
          <w:p w14:paraId="69886E87" w14:textId="77777777" w:rsidR="004E135F" w:rsidRPr="00112795" w:rsidRDefault="004E135F" w:rsidP="00843373">
            <w:pPr>
              <w:rPr>
                <w:rFonts w:cs="Calibri"/>
                <w:sz w:val="16"/>
                <w:szCs w:val="16"/>
              </w:rPr>
            </w:pPr>
            <w:r w:rsidRPr="00112795">
              <w:rPr>
                <w:rFonts w:cs="Calibri"/>
                <w:sz w:val="16"/>
                <w:szCs w:val="16"/>
              </w:rPr>
              <w:t>0,259</w:t>
            </w:r>
          </w:p>
        </w:tc>
        <w:tc>
          <w:tcPr>
            <w:tcW w:w="803" w:type="dxa"/>
          </w:tcPr>
          <w:p w14:paraId="32051EE4" w14:textId="77777777" w:rsidR="004E135F" w:rsidRPr="00112795" w:rsidRDefault="004E135F" w:rsidP="00843373">
            <w:pPr>
              <w:rPr>
                <w:rFonts w:cs="Calibri"/>
                <w:sz w:val="16"/>
                <w:szCs w:val="16"/>
              </w:rPr>
            </w:pPr>
            <w:r w:rsidRPr="00112795">
              <w:rPr>
                <w:rFonts w:cs="Calibri"/>
                <w:sz w:val="16"/>
                <w:szCs w:val="16"/>
              </w:rPr>
              <w:t>0,813</w:t>
            </w:r>
          </w:p>
        </w:tc>
        <w:tc>
          <w:tcPr>
            <w:tcW w:w="612" w:type="dxa"/>
          </w:tcPr>
          <w:p w14:paraId="097ECF3F" w14:textId="77777777" w:rsidR="004E135F" w:rsidRPr="00112795" w:rsidRDefault="004E135F" w:rsidP="00843373">
            <w:pPr>
              <w:rPr>
                <w:rFonts w:cs="Calibri"/>
                <w:sz w:val="16"/>
                <w:szCs w:val="16"/>
              </w:rPr>
            </w:pPr>
            <w:r w:rsidRPr="00112795">
              <w:rPr>
                <w:rFonts w:cs="Calibri"/>
                <w:sz w:val="16"/>
                <w:szCs w:val="16"/>
              </w:rPr>
              <w:t>0,858</w:t>
            </w:r>
          </w:p>
        </w:tc>
        <w:tc>
          <w:tcPr>
            <w:tcW w:w="547" w:type="dxa"/>
          </w:tcPr>
          <w:p w14:paraId="60E16320"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4D428943" w14:textId="77777777" w:rsidTr="00D12550">
        <w:tc>
          <w:tcPr>
            <w:tcW w:w="996" w:type="dxa"/>
            <w:vMerge/>
          </w:tcPr>
          <w:p w14:paraId="64D3BEBA" w14:textId="77777777" w:rsidR="004E135F" w:rsidRPr="00112795" w:rsidRDefault="004E135F" w:rsidP="00843373">
            <w:pPr>
              <w:rPr>
                <w:rFonts w:cs="Calibri"/>
                <w:sz w:val="16"/>
                <w:szCs w:val="16"/>
              </w:rPr>
            </w:pPr>
          </w:p>
        </w:tc>
        <w:tc>
          <w:tcPr>
            <w:tcW w:w="2218" w:type="dxa"/>
            <w:vMerge w:val="restart"/>
            <w:vAlign w:val="center"/>
          </w:tcPr>
          <w:p w14:paraId="2A48C841" w14:textId="77777777" w:rsidR="004E135F" w:rsidRPr="00112795" w:rsidRDefault="004E135F" w:rsidP="00843373">
            <w:pPr>
              <w:rPr>
                <w:rFonts w:cs="Calibri"/>
                <w:sz w:val="16"/>
                <w:szCs w:val="16"/>
              </w:rPr>
            </w:pPr>
            <w:r w:rsidRPr="00112795">
              <w:rPr>
                <w:rFonts w:cs="Calibri"/>
                <w:sz w:val="16"/>
                <w:szCs w:val="16"/>
              </w:rPr>
              <w:t>LWL</w:t>
            </w:r>
          </w:p>
        </w:tc>
        <w:tc>
          <w:tcPr>
            <w:tcW w:w="1596" w:type="dxa"/>
            <w:vMerge w:val="restart"/>
          </w:tcPr>
          <w:p w14:paraId="4537218E" w14:textId="77777777" w:rsidR="004E135F" w:rsidRPr="00112795" w:rsidRDefault="004E135F" w:rsidP="00843373">
            <w:pPr>
              <w:rPr>
                <w:rFonts w:cs="Calibri"/>
                <w:sz w:val="16"/>
                <w:szCs w:val="16"/>
              </w:rPr>
            </w:pPr>
            <w:r w:rsidRPr="00112795">
              <w:rPr>
                <w:noProof/>
              </w:rPr>
              <w:drawing>
                <wp:inline distT="0" distB="0" distL="0" distR="0" wp14:anchorId="7B52C61F" wp14:editId="3187932A">
                  <wp:extent cx="752475" cy="247650"/>
                  <wp:effectExtent l="0" t="0" r="9525"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p>
        </w:tc>
        <w:tc>
          <w:tcPr>
            <w:tcW w:w="812" w:type="dxa"/>
            <w:vMerge w:val="restart"/>
            <w:vAlign w:val="center"/>
          </w:tcPr>
          <w:p w14:paraId="6F0F2A69" w14:textId="77777777" w:rsidR="004E135F" w:rsidRPr="00112795" w:rsidRDefault="004E135F" w:rsidP="00843373">
            <w:pPr>
              <w:rPr>
                <w:rFonts w:cs="Calibri"/>
                <w:sz w:val="16"/>
                <w:szCs w:val="16"/>
              </w:rPr>
            </w:pPr>
            <w:r w:rsidRPr="00112795">
              <w:rPr>
                <w:rFonts w:cs="Calibri"/>
                <w:sz w:val="16"/>
                <w:szCs w:val="16"/>
              </w:rPr>
              <w:t>58,088</w:t>
            </w:r>
          </w:p>
        </w:tc>
        <w:tc>
          <w:tcPr>
            <w:tcW w:w="820" w:type="dxa"/>
          </w:tcPr>
          <w:p w14:paraId="33DAF894" w14:textId="77777777" w:rsidR="004E135F" w:rsidRPr="00112795" w:rsidRDefault="004E135F" w:rsidP="00843373">
            <w:pPr>
              <w:rPr>
                <w:rFonts w:cs="Calibri"/>
                <w:sz w:val="16"/>
                <w:szCs w:val="16"/>
              </w:rPr>
            </w:pPr>
            <w:r w:rsidRPr="00112795">
              <w:rPr>
                <w:rFonts w:cs="Calibri"/>
                <w:sz w:val="16"/>
                <w:szCs w:val="16"/>
              </w:rPr>
              <w:t>0,543</w:t>
            </w:r>
          </w:p>
        </w:tc>
        <w:tc>
          <w:tcPr>
            <w:tcW w:w="581" w:type="dxa"/>
          </w:tcPr>
          <w:p w14:paraId="727F181C" w14:textId="77777777" w:rsidR="004E135F" w:rsidRPr="00112795" w:rsidRDefault="004E135F" w:rsidP="00843373">
            <w:pPr>
              <w:rPr>
                <w:rFonts w:cs="Calibri"/>
                <w:sz w:val="16"/>
                <w:szCs w:val="16"/>
              </w:rPr>
            </w:pPr>
            <w:r w:rsidRPr="00112795">
              <w:rPr>
                <w:rFonts w:cs="Calibri"/>
                <w:sz w:val="16"/>
                <w:szCs w:val="16"/>
              </w:rPr>
              <w:t>0,988</w:t>
            </w:r>
          </w:p>
        </w:tc>
        <w:tc>
          <w:tcPr>
            <w:tcW w:w="581" w:type="dxa"/>
          </w:tcPr>
          <w:p w14:paraId="10CCDBEB" w14:textId="77777777" w:rsidR="004E135F" w:rsidRPr="00112795" w:rsidRDefault="004E135F" w:rsidP="00843373">
            <w:pPr>
              <w:rPr>
                <w:rFonts w:cs="Calibri"/>
                <w:sz w:val="16"/>
                <w:szCs w:val="16"/>
              </w:rPr>
            </w:pPr>
            <w:r w:rsidRPr="00112795">
              <w:rPr>
                <w:rFonts w:cs="Calibri"/>
                <w:sz w:val="16"/>
                <w:szCs w:val="16"/>
              </w:rPr>
              <w:t>0,812</w:t>
            </w:r>
          </w:p>
        </w:tc>
        <w:tc>
          <w:tcPr>
            <w:tcW w:w="803" w:type="dxa"/>
          </w:tcPr>
          <w:p w14:paraId="1E1D6FA9" w14:textId="77777777" w:rsidR="004E135F" w:rsidRPr="00112795" w:rsidRDefault="004E135F" w:rsidP="00843373">
            <w:pPr>
              <w:rPr>
                <w:rFonts w:cs="Calibri"/>
                <w:sz w:val="16"/>
                <w:szCs w:val="16"/>
              </w:rPr>
            </w:pPr>
            <w:r w:rsidRPr="00112795">
              <w:rPr>
                <w:rFonts w:cs="Calibri"/>
                <w:sz w:val="16"/>
                <w:szCs w:val="16"/>
              </w:rPr>
              <w:t>0,701</w:t>
            </w:r>
          </w:p>
        </w:tc>
        <w:tc>
          <w:tcPr>
            <w:tcW w:w="612" w:type="dxa"/>
          </w:tcPr>
          <w:p w14:paraId="6A515D17" w14:textId="77777777" w:rsidR="004E135F" w:rsidRPr="00112795" w:rsidRDefault="004E135F" w:rsidP="00843373">
            <w:pPr>
              <w:rPr>
                <w:rFonts w:cs="Calibri"/>
                <w:sz w:val="16"/>
                <w:szCs w:val="16"/>
              </w:rPr>
            </w:pPr>
            <w:r w:rsidRPr="00112795">
              <w:rPr>
                <w:rFonts w:cs="Calibri"/>
                <w:sz w:val="16"/>
                <w:szCs w:val="16"/>
              </w:rPr>
              <w:t>0,988</w:t>
            </w:r>
          </w:p>
        </w:tc>
        <w:tc>
          <w:tcPr>
            <w:tcW w:w="547" w:type="dxa"/>
          </w:tcPr>
          <w:p w14:paraId="4E6D2C1F"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0271E3D0" w14:textId="77777777" w:rsidTr="00D12550">
        <w:tc>
          <w:tcPr>
            <w:tcW w:w="996" w:type="dxa"/>
            <w:vMerge/>
          </w:tcPr>
          <w:p w14:paraId="0C98ADAE" w14:textId="77777777" w:rsidR="004E135F" w:rsidRPr="00112795" w:rsidRDefault="004E135F" w:rsidP="00843373">
            <w:pPr>
              <w:rPr>
                <w:rFonts w:cs="Calibri"/>
                <w:sz w:val="16"/>
                <w:szCs w:val="16"/>
              </w:rPr>
            </w:pPr>
          </w:p>
        </w:tc>
        <w:tc>
          <w:tcPr>
            <w:tcW w:w="2218" w:type="dxa"/>
            <w:vMerge/>
            <w:vAlign w:val="center"/>
          </w:tcPr>
          <w:p w14:paraId="584B939F" w14:textId="77777777" w:rsidR="004E135F" w:rsidRPr="00112795" w:rsidRDefault="004E135F" w:rsidP="00843373">
            <w:pPr>
              <w:rPr>
                <w:rFonts w:cs="Calibri"/>
                <w:sz w:val="16"/>
                <w:szCs w:val="16"/>
              </w:rPr>
            </w:pPr>
          </w:p>
        </w:tc>
        <w:tc>
          <w:tcPr>
            <w:tcW w:w="1596" w:type="dxa"/>
            <w:vMerge/>
          </w:tcPr>
          <w:p w14:paraId="666B296E" w14:textId="77777777" w:rsidR="004E135F" w:rsidRPr="00112795" w:rsidRDefault="004E135F" w:rsidP="00843373">
            <w:pPr>
              <w:rPr>
                <w:rFonts w:cs="Calibri"/>
                <w:sz w:val="16"/>
                <w:szCs w:val="16"/>
              </w:rPr>
            </w:pPr>
          </w:p>
        </w:tc>
        <w:tc>
          <w:tcPr>
            <w:tcW w:w="812" w:type="dxa"/>
            <w:vMerge/>
            <w:vAlign w:val="center"/>
          </w:tcPr>
          <w:p w14:paraId="382145AA" w14:textId="77777777" w:rsidR="004E135F" w:rsidRPr="00112795" w:rsidRDefault="004E135F" w:rsidP="00843373">
            <w:pPr>
              <w:rPr>
                <w:rFonts w:cs="Calibri"/>
                <w:sz w:val="16"/>
                <w:szCs w:val="16"/>
              </w:rPr>
            </w:pPr>
          </w:p>
        </w:tc>
        <w:tc>
          <w:tcPr>
            <w:tcW w:w="820" w:type="dxa"/>
          </w:tcPr>
          <w:p w14:paraId="6F7A6964" w14:textId="77777777" w:rsidR="004E135F" w:rsidRPr="00112795" w:rsidRDefault="004E135F" w:rsidP="00843373">
            <w:pPr>
              <w:rPr>
                <w:rFonts w:cs="Calibri"/>
                <w:sz w:val="16"/>
                <w:szCs w:val="16"/>
              </w:rPr>
            </w:pPr>
            <w:r w:rsidRPr="00112795">
              <w:rPr>
                <w:rFonts w:cs="Calibri"/>
                <w:sz w:val="16"/>
                <w:szCs w:val="16"/>
              </w:rPr>
              <w:t>0,942</w:t>
            </w:r>
          </w:p>
        </w:tc>
        <w:tc>
          <w:tcPr>
            <w:tcW w:w="581" w:type="dxa"/>
          </w:tcPr>
          <w:p w14:paraId="462A0AFA" w14:textId="77777777" w:rsidR="004E135F" w:rsidRPr="00112795" w:rsidRDefault="004E135F" w:rsidP="00843373">
            <w:pPr>
              <w:rPr>
                <w:rFonts w:cs="Calibri"/>
                <w:sz w:val="16"/>
                <w:szCs w:val="16"/>
              </w:rPr>
            </w:pPr>
            <w:r w:rsidRPr="00112795">
              <w:rPr>
                <w:rFonts w:cs="Calibri"/>
                <w:sz w:val="16"/>
                <w:szCs w:val="16"/>
              </w:rPr>
              <w:t>0,188</w:t>
            </w:r>
          </w:p>
        </w:tc>
        <w:tc>
          <w:tcPr>
            <w:tcW w:w="581" w:type="dxa"/>
          </w:tcPr>
          <w:p w14:paraId="55F3F727" w14:textId="77777777" w:rsidR="004E135F" w:rsidRPr="00112795" w:rsidRDefault="004E135F" w:rsidP="00843373">
            <w:pPr>
              <w:rPr>
                <w:rFonts w:cs="Calibri"/>
                <w:sz w:val="16"/>
                <w:szCs w:val="16"/>
              </w:rPr>
            </w:pPr>
            <w:r w:rsidRPr="00112795">
              <w:rPr>
                <w:rFonts w:cs="Calibri"/>
                <w:sz w:val="16"/>
                <w:szCs w:val="16"/>
              </w:rPr>
              <w:t>0,012</w:t>
            </w:r>
          </w:p>
        </w:tc>
        <w:tc>
          <w:tcPr>
            <w:tcW w:w="803" w:type="dxa"/>
          </w:tcPr>
          <w:p w14:paraId="0B5D874F" w14:textId="77777777" w:rsidR="004E135F" w:rsidRPr="00112795" w:rsidRDefault="004E135F" w:rsidP="00843373">
            <w:pPr>
              <w:rPr>
                <w:rFonts w:cs="Calibri"/>
                <w:sz w:val="16"/>
                <w:szCs w:val="16"/>
              </w:rPr>
            </w:pPr>
            <w:r w:rsidRPr="00112795">
              <w:rPr>
                <w:rFonts w:cs="Calibri"/>
                <w:sz w:val="16"/>
                <w:szCs w:val="16"/>
              </w:rPr>
              <w:t>0,314</w:t>
            </w:r>
          </w:p>
        </w:tc>
        <w:tc>
          <w:tcPr>
            <w:tcW w:w="612" w:type="dxa"/>
          </w:tcPr>
          <w:p w14:paraId="1E1CAA02" w14:textId="77777777" w:rsidR="004E135F" w:rsidRPr="00112795" w:rsidRDefault="004E135F" w:rsidP="00843373">
            <w:pPr>
              <w:rPr>
                <w:rFonts w:cs="Calibri"/>
                <w:sz w:val="16"/>
                <w:szCs w:val="16"/>
              </w:rPr>
            </w:pPr>
            <w:r w:rsidRPr="00112795">
              <w:rPr>
                <w:rFonts w:cs="Calibri"/>
                <w:sz w:val="16"/>
                <w:szCs w:val="16"/>
              </w:rPr>
              <w:t>0,188</w:t>
            </w:r>
          </w:p>
        </w:tc>
        <w:tc>
          <w:tcPr>
            <w:tcW w:w="547" w:type="dxa"/>
          </w:tcPr>
          <w:p w14:paraId="4CB2CD11"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4723E30A" w14:textId="77777777" w:rsidTr="00D12550">
        <w:tc>
          <w:tcPr>
            <w:tcW w:w="996" w:type="dxa"/>
            <w:vMerge w:val="restart"/>
            <w:vAlign w:val="center"/>
          </w:tcPr>
          <w:p w14:paraId="663D65D9" w14:textId="77777777" w:rsidR="004E135F" w:rsidRPr="00112795" w:rsidRDefault="004E135F" w:rsidP="00843373">
            <w:pPr>
              <w:rPr>
                <w:rFonts w:cs="Calibri"/>
                <w:b/>
                <w:sz w:val="16"/>
                <w:szCs w:val="16"/>
              </w:rPr>
            </w:pPr>
            <w:r w:rsidRPr="00112795">
              <w:rPr>
                <w:rFonts w:cs="Calibri"/>
                <w:b/>
                <w:sz w:val="16"/>
                <w:szCs w:val="16"/>
              </w:rPr>
              <w:t>RULES</w:t>
            </w:r>
          </w:p>
        </w:tc>
        <w:tc>
          <w:tcPr>
            <w:tcW w:w="2218" w:type="dxa"/>
            <w:vMerge w:val="restart"/>
            <w:vAlign w:val="center"/>
          </w:tcPr>
          <w:p w14:paraId="5C791405" w14:textId="77777777" w:rsidR="004E135F" w:rsidRPr="00112795" w:rsidRDefault="004E135F" w:rsidP="00843373">
            <w:pPr>
              <w:rPr>
                <w:rFonts w:cs="Calibri"/>
                <w:sz w:val="16"/>
                <w:szCs w:val="16"/>
              </w:rPr>
            </w:pPr>
            <w:r w:rsidRPr="00112795">
              <w:rPr>
                <w:rFonts w:cs="Calibri"/>
                <w:sz w:val="16"/>
                <w:szCs w:val="16"/>
              </w:rPr>
              <w:t>Decision</w:t>
            </w:r>
            <w:r>
              <w:rPr>
                <w:rFonts w:cs="Calibri"/>
                <w:sz w:val="16"/>
                <w:szCs w:val="16"/>
              </w:rPr>
              <w:t xml:space="preserve"> </w:t>
            </w:r>
            <w:r w:rsidRPr="00112795">
              <w:rPr>
                <w:rFonts w:cs="Calibri"/>
                <w:sz w:val="16"/>
                <w:szCs w:val="16"/>
              </w:rPr>
              <w:t>Table</w:t>
            </w:r>
          </w:p>
        </w:tc>
        <w:tc>
          <w:tcPr>
            <w:tcW w:w="1596" w:type="dxa"/>
            <w:vMerge w:val="restart"/>
          </w:tcPr>
          <w:p w14:paraId="2C01DAA9" w14:textId="77777777" w:rsidR="004E135F" w:rsidRPr="00112795" w:rsidRDefault="004E135F" w:rsidP="00843373">
            <w:pPr>
              <w:rPr>
                <w:rFonts w:cs="Calibri"/>
                <w:sz w:val="16"/>
                <w:szCs w:val="16"/>
              </w:rPr>
            </w:pPr>
            <w:r w:rsidRPr="00112795">
              <w:rPr>
                <w:noProof/>
              </w:rPr>
              <w:drawing>
                <wp:inline distT="0" distB="0" distL="0" distR="0" wp14:anchorId="39258E7F" wp14:editId="70D8689D">
                  <wp:extent cx="733425" cy="247650"/>
                  <wp:effectExtent l="0" t="0" r="9525" b="0"/>
                  <wp:docPr id="36" name="Resim 36" descr="metin, cihaz, ölçü aleti, met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descr="metin, cihaz, ölçü aleti, metre içeren bir resim&#10;&#10;Açıklama otomatik olarak oluşturuldu"/>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247650"/>
                          </a:xfrm>
                          <a:prstGeom prst="rect">
                            <a:avLst/>
                          </a:prstGeom>
                          <a:noFill/>
                          <a:ln>
                            <a:noFill/>
                          </a:ln>
                        </pic:spPr>
                      </pic:pic>
                    </a:graphicData>
                  </a:graphic>
                </wp:inline>
              </w:drawing>
            </w:r>
          </w:p>
        </w:tc>
        <w:tc>
          <w:tcPr>
            <w:tcW w:w="812" w:type="dxa"/>
            <w:vMerge w:val="restart"/>
            <w:vAlign w:val="center"/>
          </w:tcPr>
          <w:p w14:paraId="5E2E4CE0" w14:textId="77777777" w:rsidR="004E135F" w:rsidRPr="00112795" w:rsidRDefault="004E135F" w:rsidP="00843373">
            <w:pPr>
              <w:rPr>
                <w:rFonts w:cs="Calibri"/>
                <w:sz w:val="16"/>
                <w:szCs w:val="16"/>
              </w:rPr>
            </w:pPr>
            <w:r w:rsidRPr="00112795">
              <w:rPr>
                <w:rFonts w:cs="Calibri"/>
                <w:sz w:val="16"/>
                <w:szCs w:val="16"/>
              </w:rPr>
              <w:t>75,9095</w:t>
            </w:r>
          </w:p>
        </w:tc>
        <w:tc>
          <w:tcPr>
            <w:tcW w:w="820" w:type="dxa"/>
          </w:tcPr>
          <w:p w14:paraId="31481228" w14:textId="77777777" w:rsidR="004E135F" w:rsidRPr="00112795" w:rsidRDefault="004E135F" w:rsidP="00843373">
            <w:pPr>
              <w:rPr>
                <w:rFonts w:cs="Calibri"/>
                <w:sz w:val="16"/>
                <w:szCs w:val="16"/>
              </w:rPr>
            </w:pPr>
            <w:r w:rsidRPr="00112795">
              <w:rPr>
                <w:rFonts w:cs="Calibri"/>
                <w:sz w:val="16"/>
                <w:szCs w:val="16"/>
              </w:rPr>
              <w:t>0,715</w:t>
            </w:r>
          </w:p>
        </w:tc>
        <w:tc>
          <w:tcPr>
            <w:tcW w:w="581" w:type="dxa"/>
          </w:tcPr>
          <w:p w14:paraId="34ED47C6" w14:textId="77777777" w:rsidR="004E135F" w:rsidRPr="00112795" w:rsidRDefault="004E135F" w:rsidP="00843373">
            <w:pPr>
              <w:rPr>
                <w:rFonts w:cs="Calibri"/>
                <w:sz w:val="16"/>
                <w:szCs w:val="16"/>
              </w:rPr>
            </w:pPr>
            <w:r w:rsidRPr="00112795">
              <w:rPr>
                <w:rFonts w:cs="Calibri"/>
                <w:sz w:val="16"/>
                <w:szCs w:val="16"/>
              </w:rPr>
              <w:t>0,853</w:t>
            </w:r>
          </w:p>
        </w:tc>
        <w:tc>
          <w:tcPr>
            <w:tcW w:w="581" w:type="dxa"/>
          </w:tcPr>
          <w:p w14:paraId="0DE73619" w14:textId="77777777" w:rsidR="004E135F" w:rsidRPr="00112795" w:rsidRDefault="004E135F" w:rsidP="00843373">
            <w:pPr>
              <w:rPr>
                <w:rFonts w:cs="Calibri"/>
                <w:sz w:val="16"/>
                <w:szCs w:val="16"/>
              </w:rPr>
            </w:pPr>
            <w:r w:rsidRPr="00112795">
              <w:rPr>
                <w:rFonts w:cs="Calibri"/>
                <w:sz w:val="16"/>
                <w:szCs w:val="16"/>
              </w:rPr>
              <w:t>0,332</w:t>
            </w:r>
          </w:p>
        </w:tc>
        <w:tc>
          <w:tcPr>
            <w:tcW w:w="803" w:type="dxa"/>
          </w:tcPr>
          <w:p w14:paraId="7A131546" w14:textId="77777777" w:rsidR="004E135F" w:rsidRPr="00112795" w:rsidRDefault="004E135F" w:rsidP="00843373">
            <w:pPr>
              <w:rPr>
                <w:rFonts w:cs="Calibri"/>
                <w:sz w:val="16"/>
                <w:szCs w:val="16"/>
              </w:rPr>
            </w:pPr>
            <w:r w:rsidRPr="00112795">
              <w:rPr>
                <w:rFonts w:cs="Calibri"/>
                <w:sz w:val="16"/>
                <w:szCs w:val="16"/>
              </w:rPr>
              <w:t>0,777</w:t>
            </w:r>
          </w:p>
        </w:tc>
        <w:tc>
          <w:tcPr>
            <w:tcW w:w="612" w:type="dxa"/>
          </w:tcPr>
          <w:p w14:paraId="49242779" w14:textId="77777777" w:rsidR="004E135F" w:rsidRPr="00112795" w:rsidRDefault="004E135F" w:rsidP="00843373">
            <w:pPr>
              <w:rPr>
                <w:rFonts w:cs="Calibri"/>
                <w:sz w:val="16"/>
                <w:szCs w:val="16"/>
              </w:rPr>
            </w:pPr>
            <w:r w:rsidRPr="00112795">
              <w:rPr>
                <w:rFonts w:cs="Calibri"/>
                <w:sz w:val="16"/>
                <w:szCs w:val="16"/>
              </w:rPr>
              <w:t>0,853</w:t>
            </w:r>
          </w:p>
        </w:tc>
        <w:tc>
          <w:tcPr>
            <w:tcW w:w="547" w:type="dxa"/>
          </w:tcPr>
          <w:p w14:paraId="0B0B2F57"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06AAC2A9" w14:textId="77777777" w:rsidTr="00D12550">
        <w:tc>
          <w:tcPr>
            <w:tcW w:w="996" w:type="dxa"/>
            <w:vMerge/>
          </w:tcPr>
          <w:p w14:paraId="46C9C695" w14:textId="77777777" w:rsidR="004E135F" w:rsidRPr="00112795" w:rsidRDefault="004E135F" w:rsidP="00843373">
            <w:pPr>
              <w:rPr>
                <w:rFonts w:cs="Calibri"/>
                <w:sz w:val="16"/>
                <w:szCs w:val="16"/>
              </w:rPr>
            </w:pPr>
          </w:p>
        </w:tc>
        <w:tc>
          <w:tcPr>
            <w:tcW w:w="2218" w:type="dxa"/>
            <w:vMerge/>
            <w:vAlign w:val="center"/>
          </w:tcPr>
          <w:p w14:paraId="45D414B3" w14:textId="77777777" w:rsidR="004E135F" w:rsidRPr="00112795" w:rsidRDefault="004E135F" w:rsidP="00843373">
            <w:pPr>
              <w:rPr>
                <w:rFonts w:cs="Calibri"/>
                <w:sz w:val="16"/>
                <w:szCs w:val="16"/>
              </w:rPr>
            </w:pPr>
          </w:p>
        </w:tc>
        <w:tc>
          <w:tcPr>
            <w:tcW w:w="1596" w:type="dxa"/>
            <w:vMerge/>
          </w:tcPr>
          <w:p w14:paraId="742AF74F" w14:textId="77777777" w:rsidR="004E135F" w:rsidRPr="00112795" w:rsidRDefault="004E135F" w:rsidP="00843373">
            <w:pPr>
              <w:rPr>
                <w:rFonts w:cs="Calibri"/>
                <w:sz w:val="16"/>
                <w:szCs w:val="16"/>
              </w:rPr>
            </w:pPr>
          </w:p>
        </w:tc>
        <w:tc>
          <w:tcPr>
            <w:tcW w:w="812" w:type="dxa"/>
            <w:vMerge/>
            <w:vAlign w:val="center"/>
          </w:tcPr>
          <w:p w14:paraId="2F5E7B33" w14:textId="77777777" w:rsidR="004E135F" w:rsidRPr="00112795" w:rsidRDefault="004E135F" w:rsidP="00843373">
            <w:pPr>
              <w:rPr>
                <w:rFonts w:cs="Calibri"/>
                <w:sz w:val="16"/>
                <w:szCs w:val="16"/>
              </w:rPr>
            </w:pPr>
          </w:p>
        </w:tc>
        <w:tc>
          <w:tcPr>
            <w:tcW w:w="820" w:type="dxa"/>
          </w:tcPr>
          <w:p w14:paraId="56A923C6" w14:textId="77777777" w:rsidR="004E135F" w:rsidRPr="00112795" w:rsidRDefault="004E135F" w:rsidP="00843373">
            <w:pPr>
              <w:rPr>
                <w:rFonts w:cs="Calibri"/>
                <w:sz w:val="16"/>
                <w:szCs w:val="16"/>
              </w:rPr>
            </w:pPr>
            <w:r w:rsidRPr="00112795">
              <w:rPr>
                <w:rFonts w:cs="Calibri"/>
                <w:sz w:val="16"/>
                <w:szCs w:val="16"/>
              </w:rPr>
              <w:t>0,823</w:t>
            </w:r>
          </w:p>
        </w:tc>
        <w:tc>
          <w:tcPr>
            <w:tcW w:w="581" w:type="dxa"/>
          </w:tcPr>
          <w:p w14:paraId="31CE5160" w14:textId="77777777" w:rsidR="004E135F" w:rsidRPr="00112795" w:rsidRDefault="004E135F" w:rsidP="00843373">
            <w:pPr>
              <w:rPr>
                <w:rFonts w:cs="Calibri"/>
                <w:sz w:val="16"/>
                <w:szCs w:val="16"/>
              </w:rPr>
            </w:pPr>
            <w:r w:rsidRPr="00112795">
              <w:rPr>
                <w:rFonts w:cs="Calibri"/>
                <w:sz w:val="16"/>
                <w:szCs w:val="16"/>
              </w:rPr>
              <w:t>0,668</w:t>
            </w:r>
          </w:p>
        </w:tc>
        <w:tc>
          <w:tcPr>
            <w:tcW w:w="581" w:type="dxa"/>
          </w:tcPr>
          <w:p w14:paraId="53149FAC" w14:textId="77777777" w:rsidR="004E135F" w:rsidRPr="00112795" w:rsidRDefault="004E135F" w:rsidP="00843373">
            <w:pPr>
              <w:rPr>
                <w:rFonts w:cs="Calibri"/>
                <w:sz w:val="16"/>
                <w:szCs w:val="16"/>
              </w:rPr>
            </w:pPr>
            <w:r w:rsidRPr="00112795">
              <w:rPr>
                <w:rFonts w:cs="Calibri"/>
                <w:sz w:val="16"/>
                <w:szCs w:val="16"/>
              </w:rPr>
              <w:t>0,147</w:t>
            </w:r>
          </w:p>
        </w:tc>
        <w:tc>
          <w:tcPr>
            <w:tcW w:w="803" w:type="dxa"/>
          </w:tcPr>
          <w:p w14:paraId="593E747B" w14:textId="77777777" w:rsidR="004E135F" w:rsidRPr="00112795" w:rsidRDefault="004E135F" w:rsidP="00843373">
            <w:pPr>
              <w:rPr>
                <w:rFonts w:cs="Calibri"/>
                <w:sz w:val="16"/>
                <w:szCs w:val="16"/>
              </w:rPr>
            </w:pPr>
            <w:r w:rsidRPr="00112795">
              <w:rPr>
                <w:rFonts w:cs="Calibri"/>
                <w:sz w:val="16"/>
                <w:szCs w:val="16"/>
              </w:rPr>
              <w:t>0,737</w:t>
            </w:r>
          </w:p>
        </w:tc>
        <w:tc>
          <w:tcPr>
            <w:tcW w:w="612" w:type="dxa"/>
          </w:tcPr>
          <w:p w14:paraId="4C077B35" w14:textId="77777777" w:rsidR="004E135F" w:rsidRPr="00112795" w:rsidRDefault="004E135F" w:rsidP="00843373">
            <w:pPr>
              <w:rPr>
                <w:rFonts w:cs="Calibri"/>
                <w:sz w:val="16"/>
                <w:szCs w:val="16"/>
              </w:rPr>
            </w:pPr>
            <w:r w:rsidRPr="00112795">
              <w:rPr>
                <w:rFonts w:cs="Calibri"/>
                <w:sz w:val="16"/>
                <w:szCs w:val="16"/>
              </w:rPr>
              <w:t>0,668</w:t>
            </w:r>
          </w:p>
        </w:tc>
        <w:tc>
          <w:tcPr>
            <w:tcW w:w="547" w:type="dxa"/>
          </w:tcPr>
          <w:p w14:paraId="560E8901"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4ED53704" w14:textId="77777777" w:rsidTr="00D12550">
        <w:tc>
          <w:tcPr>
            <w:tcW w:w="996" w:type="dxa"/>
            <w:vMerge/>
          </w:tcPr>
          <w:p w14:paraId="5FFA71F5" w14:textId="77777777" w:rsidR="004E135F" w:rsidRPr="00112795" w:rsidRDefault="004E135F" w:rsidP="00843373">
            <w:pPr>
              <w:rPr>
                <w:rFonts w:cs="Calibri"/>
                <w:sz w:val="16"/>
                <w:szCs w:val="16"/>
              </w:rPr>
            </w:pPr>
          </w:p>
        </w:tc>
        <w:tc>
          <w:tcPr>
            <w:tcW w:w="2218" w:type="dxa"/>
            <w:vMerge w:val="restart"/>
            <w:vAlign w:val="center"/>
          </w:tcPr>
          <w:p w14:paraId="25F2B66C" w14:textId="77777777" w:rsidR="004E135F" w:rsidRPr="00112795" w:rsidRDefault="004E135F" w:rsidP="00843373">
            <w:pPr>
              <w:rPr>
                <w:rFonts w:cs="Calibri"/>
                <w:sz w:val="16"/>
                <w:szCs w:val="16"/>
              </w:rPr>
            </w:pPr>
            <w:proofErr w:type="spellStart"/>
            <w:r w:rsidRPr="00112795">
              <w:rPr>
                <w:rFonts w:cs="Calibri"/>
                <w:sz w:val="16"/>
                <w:szCs w:val="16"/>
              </w:rPr>
              <w:t>JRip</w:t>
            </w:r>
            <w:proofErr w:type="spellEnd"/>
          </w:p>
        </w:tc>
        <w:tc>
          <w:tcPr>
            <w:tcW w:w="1596" w:type="dxa"/>
            <w:vMerge w:val="restart"/>
          </w:tcPr>
          <w:p w14:paraId="6B4D0EB8" w14:textId="77777777" w:rsidR="004E135F" w:rsidRPr="00112795" w:rsidRDefault="004E135F" w:rsidP="00843373">
            <w:pPr>
              <w:rPr>
                <w:rFonts w:cs="Calibri"/>
                <w:sz w:val="16"/>
                <w:szCs w:val="16"/>
              </w:rPr>
            </w:pPr>
            <w:r w:rsidRPr="00112795">
              <w:rPr>
                <w:noProof/>
              </w:rPr>
              <w:drawing>
                <wp:inline distT="0" distB="0" distL="0" distR="0" wp14:anchorId="39323E01" wp14:editId="578186A7">
                  <wp:extent cx="723900" cy="22860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tc>
        <w:tc>
          <w:tcPr>
            <w:tcW w:w="812" w:type="dxa"/>
            <w:vMerge w:val="restart"/>
            <w:vAlign w:val="center"/>
          </w:tcPr>
          <w:p w14:paraId="063A9F9C" w14:textId="77777777" w:rsidR="004E135F" w:rsidRPr="00112795" w:rsidRDefault="004E135F" w:rsidP="00843373">
            <w:pPr>
              <w:rPr>
                <w:rFonts w:cs="Calibri"/>
                <w:sz w:val="16"/>
                <w:szCs w:val="16"/>
              </w:rPr>
            </w:pPr>
            <w:r w:rsidRPr="00112795">
              <w:rPr>
                <w:rFonts w:cs="Calibri"/>
                <w:sz w:val="16"/>
                <w:szCs w:val="16"/>
              </w:rPr>
              <w:t>75,5162</w:t>
            </w:r>
          </w:p>
        </w:tc>
        <w:tc>
          <w:tcPr>
            <w:tcW w:w="820" w:type="dxa"/>
          </w:tcPr>
          <w:p w14:paraId="1209D368" w14:textId="77777777" w:rsidR="004E135F" w:rsidRPr="00112795" w:rsidRDefault="004E135F" w:rsidP="00843373">
            <w:pPr>
              <w:rPr>
                <w:rFonts w:cs="Calibri"/>
                <w:sz w:val="16"/>
                <w:szCs w:val="16"/>
              </w:rPr>
            </w:pPr>
            <w:r w:rsidRPr="00112795">
              <w:rPr>
                <w:rFonts w:cs="Calibri"/>
                <w:sz w:val="16"/>
                <w:szCs w:val="16"/>
              </w:rPr>
              <w:t>0,817</w:t>
            </w:r>
          </w:p>
        </w:tc>
        <w:tc>
          <w:tcPr>
            <w:tcW w:w="581" w:type="dxa"/>
          </w:tcPr>
          <w:p w14:paraId="1DFFE4F2" w14:textId="77777777" w:rsidR="004E135F" w:rsidRPr="00112795" w:rsidRDefault="004E135F" w:rsidP="00843373">
            <w:pPr>
              <w:rPr>
                <w:rFonts w:cs="Calibri"/>
                <w:sz w:val="16"/>
                <w:szCs w:val="16"/>
              </w:rPr>
            </w:pPr>
            <w:r w:rsidRPr="00112795">
              <w:rPr>
                <w:rFonts w:cs="Calibri"/>
                <w:sz w:val="16"/>
                <w:szCs w:val="16"/>
              </w:rPr>
              <w:t>0,649</w:t>
            </w:r>
          </w:p>
        </w:tc>
        <w:tc>
          <w:tcPr>
            <w:tcW w:w="581" w:type="dxa"/>
          </w:tcPr>
          <w:p w14:paraId="7CFED92C" w14:textId="77777777" w:rsidR="004E135F" w:rsidRPr="00112795" w:rsidRDefault="004E135F" w:rsidP="00843373">
            <w:pPr>
              <w:rPr>
                <w:rFonts w:cs="Calibri"/>
                <w:sz w:val="16"/>
                <w:szCs w:val="16"/>
              </w:rPr>
            </w:pPr>
            <w:r w:rsidRPr="00112795">
              <w:rPr>
                <w:rFonts w:cs="Calibri"/>
                <w:sz w:val="16"/>
                <w:szCs w:val="16"/>
              </w:rPr>
              <w:t>0,142</w:t>
            </w:r>
          </w:p>
        </w:tc>
        <w:tc>
          <w:tcPr>
            <w:tcW w:w="803" w:type="dxa"/>
          </w:tcPr>
          <w:p w14:paraId="57DE7534" w14:textId="77777777" w:rsidR="004E135F" w:rsidRPr="00112795" w:rsidRDefault="004E135F" w:rsidP="00843373">
            <w:pPr>
              <w:rPr>
                <w:rFonts w:cs="Calibri"/>
                <w:sz w:val="16"/>
                <w:szCs w:val="16"/>
              </w:rPr>
            </w:pPr>
            <w:r w:rsidRPr="00112795">
              <w:rPr>
                <w:rFonts w:cs="Calibri"/>
                <w:sz w:val="16"/>
                <w:szCs w:val="16"/>
              </w:rPr>
              <w:t>0,724</w:t>
            </w:r>
          </w:p>
        </w:tc>
        <w:tc>
          <w:tcPr>
            <w:tcW w:w="612" w:type="dxa"/>
          </w:tcPr>
          <w:p w14:paraId="0C432E6D" w14:textId="77777777" w:rsidR="004E135F" w:rsidRPr="00112795" w:rsidRDefault="004E135F" w:rsidP="00843373">
            <w:pPr>
              <w:rPr>
                <w:rFonts w:cs="Calibri"/>
                <w:sz w:val="16"/>
                <w:szCs w:val="16"/>
              </w:rPr>
            </w:pPr>
            <w:r w:rsidRPr="00112795">
              <w:rPr>
                <w:rFonts w:cs="Calibri"/>
                <w:sz w:val="16"/>
                <w:szCs w:val="16"/>
              </w:rPr>
              <w:t>0,649</w:t>
            </w:r>
          </w:p>
        </w:tc>
        <w:tc>
          <w:tcPr>
            <w:tcW w:w="547" w:type="dxa"/>
          </w:tcPr>
          <w:p w14:paraId="0858B99B"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163A1918" w14:textId="77777777" w:rsidTr="00D12550">
        <w:tc>
          <w:tcPr>
            <w:tcW w:w="996" w:type="dxa"/>
            <w:vMerge/>
          </w:tcPr>
          <w:p w14:paraId="64AC67C5" w14:textId="77777777" w:rsidR="004E135F" w:rsidRPr="00112795" w:rsidRDefault="004E135F" w:rsidP="00843373">
            <w:pPr>
              <w:rPr>
                <w:rFonts w:cs="Calibri"/>
                <w:sz w:val="16"/>
                <w:szCs w:val="16"/>
              </w:rPr>
            </w:pPr>
          </w:p>
        </w:tc>
        <w:tc>
          <w:tcPr>
            <w:tcW w:w="2218" w:type="dxa"/>
            <w:vMerge/>
            <w:vAlign w:val="center"/>
          </w:tcPr>
          <w:p w14:paraId="4515F02B" w14:textId="77777777" w:rsidR="004E135F" w:rsidRPr="00112795" w:rsidRDefault="004E135F" w:rsidP="00843373">
            <w:pPr>
              <w:rPr>
                <w:rFonts w:cs="Calibri"/>
                <w:sz w:val="16"/>
                <w:szCs w:val="16"/>
              </w:rPr>
            </w:pPr>
          </w:p>
        </w:tc>
        <w:tc>
          <w:tcPr>
            <w:tcW w:w="1596" w:type="dxa"/>
            <w:vMerge/>
          </w:tcPr>
          <w:p w14:paraId="75AB8845" w14:textId="77777777" w:rsidR="004E135F" w:rsidRPr="00112795" w:rsidRDefault="004E135F" w:rsidP="00843373">
            <w:pPr>
              <w:rPr>
                <w:rFonts w:cs="Calibri"/>
                <w:sz w:val="16"/>
                <w:szCs w:val="16"/>
              </w:rPr>
            </w:pPr>
          </w:p>
        </w:tc>
        <w:tc>
          <w:tcPr>
            <w:tcW w:w="812" w:type="dxa"/>
            <w:vMerge/>
            <w:vAlign w:val="center"/>
          </w:tcPr>
          <w:p w14:paraId="5097B96C" w14:textId="77777777" w:rsidR="004E135F" w:rsidRPr="00112795" w:rsidRDefault="004E135F" w:rsidP="00843373">
            <w:pPr>
              <w:rPr>
                <w:rFonts w:cs="Calibri"/>
                <w:sz w:val="16"/>
                <w:szCs w:val="16"/>
              </w:rPr>
            </w:pPr>
          </w:p>
        </w:tc>
        <w:tc>
          <w:tcPr>
            <w:tcW w:w="820" w:type="dxa"/>
          </w:tcPr>
          <w:p w14:paraId="67B155E6" w14:textId="77777777" w:rsidR="004E135F" w:rsidRPr="00112795" w:rsidRDefault="004E135F" w:rsidP="00843373">
            <w:pPr>
              <w:rPr>
                <w:rFonts w:cs="Calibri"/>
                <w:sz w:val="16"/>
                <w:szCs w:val="16"/>
              </w:rPr>
            </w:pPr>
            <w:r w:rsidRPr="00112795">
              <w:rPr>
                <w:rFonts w:cs="Calibri"/>
                <w:sz w:val="16"/>
                <w:szCs w:val="16"/>
              </w:rPr>
              <w:t>0,715</w:t>
            </w:r>
          </w:p>
        </w:tc>
        <w:tc>
          <w:tcPr>
            <w:tcW w:w="581" w:type="dxa"/>
          </w:tcPr>
          <w:p w14:paraId="19394774" w14:textId="77777777" w:rsidR="004E135F" w:rsidRPr="00112795" w:rsidRDefault="004E135F" w:rsidP="00843373">
            <w:pPr>
              <w:rPr>
                <w:rFonts w:cs="Calibri"/>
                <w:sz w:val="16"/>
                <w:szCs w:val="16"/>
              </w:rPr>
            </w:pPr>
            <w:r w:rsidRPr="00112795">
              <w:rPr>
                <w:rFonts w:cs="Calibri"/>
                <w:sz w:val="16"/>
                <w:szCs w:val="16"/>
              </w:rPr>
              <w:t>0,858</w:t>
            </w:r>
          </w:p>
        </w:tc>
        <w:tc>
          <w:tcPr>
            <w:tcW w:w="581" w:type="dxa"/>
          </w:tcPr>
          <w:p w14:paraId="4576DA06" w14:textId="77777777" w:rsidR="004E135F" w:rsidRPr="00112795" w:rsidRDefault="004E135F" w:rsidP="00843373">
            <w:pPr>
              <w:rPr>
                <w:rFonts w:cs="Calibri"/>
                <w:sz w:val="16"/>
                <w:szCs w:val="16"/>
              </w:rPr>
            </w:pPr>
            <w:r w:rsidRPr="00112795">
              <w:rPr>
                <w:rFonts w:cs="Calibri"/>
                <w:sz w:val="16"/>
                <w:szCs w:val="16"/>
              </w:rPr>
              <w:t>0,351</w:t>
            </w:r>
          </w:p>
        </w:tc>
        <w:tc>
          <w:tcPr>
            <w:tcW w:w="803" w:type="dxa"/>
          </w:tcPr>
          <w:p w14:paraId="7B96EA73" w14:textId="77777777" w:rsidR="004E135F" w:rsidRPr="00112795" w:rsidRDefault="004E135F" w:rsidP="00843373">
            <w:pPr>
              <w:rPr>
                <w:rFonts w:cs="Calibri"/>
                <w:sz w:val="16"/>
                <w:szCs w:val="16"/>
              </w:rPr>
            </w:pPr>
            <w:r w:rsidRPr="00112795">
              <w:rPr>
                <w:rFonts w:cs="Calibri"/>
                <w:sz w:val="16"/>
                <w:szCs w:val="16"/>
              </w:rPr>
              <w:t>0,780</w:t>
            </w:r>
          </w:p>
        </w:tc>
        <w:tc>
          <w:tcPr>
            <w:tcW w:w="612" w:type="dxa"/>
          </w:tcPr>
          <w:p w14:paraId="67AD288C" w14:textId="77777777" w:rsidR="004E135F" w:rsidRPr="00112795" w:rsidRDefault="004E135F" w:rsidP="00843373">
            <w:pPr>
              <w:rPr>
                <w:rFonts w:cs="Calibri"/>
                <w:sz w:val="16"/>
                <w:szCs w:val="16"/>
              </w:rPr>
            </w:pPr>
            <w:r w:rsidRPr="00112795">
              <w:rPr>
                <w:rFonts w:cs="Calibri"/>
                <w:sz w:val="16"/>
                <w:szCs w:val="16"/>
              </w:rPr>
              <w:t>0858</w:t>
            </w:r>
          </w:p>
        </w:tc>
        <w:tc>
          <w:tcPr>
            <w:tcW w:w="547" w:type="dxa"/>
          </w:tcPr>
          <w:p w14:paraId="78F97CEA"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442A75B5" w14:textId="77777777" w:rsidTr="00D12550">
        <w:tc>
          <w:tcPr>
            <w:tcW w:w="996" w:type="dxa"/>
            <w:vMerge/>
          </w:tcPr>
          <w:p w14:paraId="4DE15967" w14:textId="77777777" w:rsidR="004E135F" w:rsidRPr="00112795" w:rsidRDefault="004E135F" w:rsidP="00843373">
            <w:pPr>
              <w:rPr>
                <w:rFonts w:cs="Calibri"/>
                <w:sz w:val="16"/>
                <w:szCs w:val="16"/>
              </w:rPr>
            </w:pPr>
          </w:p>
        </w:tc>
        <w:tc>
          <w:tcPr>
            <w:tcW w:w="2218" w:type="dxa"/>
            <w:vMerge w:val="restart"/>
            <w:vAlign w:val="center"/>
          </w:tcPr>
          <w:p w14:paraId="592F9A49" w14:textId="77777777" w:rsidR="004E135F" w:rsidRPr="00112795" w:rsidRDefault="004E135F" w:rsidP="00843373">
            <w:pPr>
              <w:rPr>
                <w:rFonts w:cs="Calibri"/>
                <w:sz w:val="16"/>
                <w:szCs w:val="16"/>
              </w:rPr>
            </w:pPr>
            <w:proofErr w:type="spellStart"/>
            <w:r w:rsidRPr="00112795">
              <w:rPr>
                <w:rFonts w:cs="Calibri"/>
                <w:sz w:val="16"/>
                <w:szCs w:val="16"/>
              </w:rPr>
              <w:t>OneR</w:t>
            </w:r>
            <w:proofErr w:type="spellEnd"/>
          </w:p>
        </w:tc>
        <w:tc>
          <w:tcPr>
            <w:tcW w:w="1596" w:type="dxa"/>
            <w:vMerge w:val="restart"/>
          </w:tcPr>
          <w:p w14:paraId="123EC281" w14:textId="77777777" w:rsidR="004E135F" w:rsidRPr="00112795" w:rsidRDefault="004E135F" w:rsidP="00843373">
            <w:pPr>
              <w:rPr>
                <w:rFonts w:cs="Calibri"/>
                <w:sz w:val="16"/>
                <w:szCs w:val="16"/>
              </w:rPr>
            </w:pPr>
            <w:r w:rsidRPr="00112795">
              <w:rPr>
                <w:noProof/>
              </w:rPr>
              <w:drawing>
                <wp:inline distT="0" distB="0" distL="0" distR="0" wp14:anchorId="1F1789CA" wp14:editId="650DCB0B">
                  <wp:extent cx="733425" cy="247650"/>
                  <wp:effectExtent l="0" t="0" r="9525"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3425" cy="247650"/>
                          </a:xfrm>
                          <a:prstGeom prst="rect">
                            <a:avLst/>
                          </a:prstGeom>
                          <a:noFill/>
                          <a:ln>
                            <a:noFill/>
                          </a:ln>
                        </pic:spPr>
                      </pic:pic>
                    </a:graphicData>
                  </a:graphic>
                </wp:inline>
              </w:drawing>
            </w:r>
          </w:p>
        </w:tc>
        <w:tc>
          <w:tcPr>
            <w:tcW w:w="812" w:type="dxa"/>
            <w:vMerge w:val="restart"/>
            <w:vAlign w:val="center"/>
          </w:tcPr>
          <w:p w14:paraId="0CB89C7E" w14:textId="77777777" w:rsidR="004E135F" w:rsidRPr="00112795" w:rsidRDefault="004E135F" w:rsidP="00843373">
            <w:pPr>
              <w:rPr>
                <w:rFonts w:cs="Calibri"/>
                <w:sz w:val="16"/>
                <w:szCs w:val="16"/>
              </w:rPr>
            </w:pPr>
            <w:r w:rsidRPr="00112795">
              <w:rPr>
                <w:rFonts w:cs="Calibri"/>
                <w:sz w:val="16"/>
                <w:szCs w:val="16"/>
              </w:rPr>
              <w:t>56,3422</w:t>
            </w:r>
          </w:p>
        </w:tc>
        <w:tc>
          <w:tcPr>
            <w:tcW w:w="820" w:type="dxa"/>
          </w:tcPr>
          <w:p w14:paraId="21584825" w14:textId="77777777" w:rsidR="004E135F" w:rsidRPr="00112795" w:rsidRDefault="004E135F" w:rsidP="00843373">
            <w:pPr>
              <w:rPr>
                <w:rFonts w:cs="Calibri"/>
                <w:sz w:val="16"/>
                <w:szCs w:val="16"/>
              </w:rPr>
            </w:pPr>
            <w:r w:rsidRPr="00112795">
              <w:rPr>
                <w:rFonts w:cs="Calibri"/>
                <w:sz w:val="16"/>
                <w:szCs w:val="16"/>
              </w:rPr>
              <w:t>0,534</w:t>
            </w:r>
          </w:p>
        </w:tc>
        <w:tc>
          <w:tcPr>
            <w:tcW w:w="581" w:type="dxa"/>
          </w:tcPr>
          <w:p w14:paraId="52D47A06" w14:textId="77777777" w:rsidR="004E135F" w:rsidRPr="00112795" w:rsidRDefault="004E135F" w:rsidP="00843373">
            <w:pPr>
              <w:rPr>
                <w:rFonts w:cs="Calibri"/>
                <w:sz w:val="16"/>
                <w:szCs w:val="16"/>
              </w:rPr>
            </w:pPr>
            <w:r w:rsidRPr="00112795">
              <w:rPr>
                <w:rFonts w:cs="Calibri"/>
                <w:sz w:val="16"/>
                <w:szCs w:val="16"/>
              </w:rPr>
              <w:t>0,904</w:t>
            </w:r>
          </w:p>
        </w:tc>
        <w:tc>
          <w:tcPr>
            <w:tcW w:w="581" w:type="dxa"/>
          </w:tcPr>
          <w:p w14:paraId="3C5A1611" w14:textId="77777777" w:rsidR="004E135F" w:rsidRPr="00112795" w:rsidRDefault="004E135F" w:rsidP="00843373">
            <w:pPr>
              <w:rPr>
                <w:rFonts w:cs="Calibri"/>
                <w:sz w:val="16"/>
                <w:szCs w:val="16"/>
              </w:rPr>
            </w:pPr>
            <w:r w:rsidRPr="00112795">
              <w:rPr>
                <w:rFonts w:cs="Calibri"/>
                <w:sz w:val="16"/>
                <w:szCs w:val="16"/>
              </w:rPr>
              <w:t>0,769</w:t>
            </w:r>
          </w:p>
        </w:tc>
        <w:tc>
          <w:tcPr>
            <w:tcW w:w="803" w:type="dxa"/>
          </w:tcPr>
          <w:p w14:paraId="670D5481" w14:textId="77777777" w:rsidR="004E135F" w:rsidRPr="00112795" w:rsidRDefault="004E135F" w:rsidP="00843373">
            <w:pPr>
              <w:rPr>
                <w:rFonts w:cs="Calibri"/>
                <w:sz w:val="16"/>
                <w:szCs w:val="16"/>
              </w:rPr>
            </w:pPr>
            <w:r w:rsidRPr="00112795">
              <w:rPr>
                <w:rFonts w:cs="Calibri"/>
                <w:sz w:val="16"/>
                <w:szCs w:val="16"/>
              </w:rPr>
              <w:t>0,672</w:t>
            </w:r>
          </w:p>
        </w:tc>
        <w:tc>
          <w:tcPr>
            <w:tcW w:w="612" w:type="dxa"/>
          </w:tcPr>
          <w:p w14:paraId="056FB9E6" w14:textId="77777777" w:rsidR="004E135F" w:rsidRPr="00112795" w:rsidRDefault="004E135F" w:rsidP="00843373">
            <w:pPr>
              <w:rPr>
                <w:rFonts w:cs="Calibri"/>
                <w:sz w:val="16"/>
                <w:szCs w:val="16"/>
              </w:rPr>
            </w:pPr>
            <w:r w:rsidRPr="00112795">
              <w:rPr>
                <w:rFonts w:cs="Calibri"/>
                <w:sz w:val="16"/>
                <w:szCs w:val="16"/>
              </w:rPr>
              <w:t>0,904</w:t>
            </w:r>
          </w:p>
        </w:tc>
        <w:tc>
          <w:tcPr>
            <w:tcW w:w="547" w:type="dxa"/>
          </w:tcPr>
          <w:p w14:paraId="2A3B68A6"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5D33D708" w14:textId="77777777" w:rsidTr="00D12550">
        <w:tc>
          <w:tcPr>
            <w:tcW w:w="996" w:type="dxa"/>
            <w:vMerge/>
          </w:tcPr>
          <w:p w14:paraId="2BF26C95" w14:textId="77777777" w:rsidR="004E135F" w:rsidRPr="00112795" w:rsidRDefault="004E135F" w:rsidP="00843373">
            <w:pPr>
              <w:rPr>
                <w:rFonts w:cs="Calibri"/>
                <w:sz w:val="16"/>
                <w:szCs w:val="16"/>
              </w:rPr>
            </w:pPr>
          </w:p>
        </w:tc>
        <w:tc>
          <w:tcPr>
            <w:tcW w:w="2218" w:type="dxa"/>
            <w:vMerge/>
            <w:vAlign w:val="center"/>
          </w:tcPr>
          <w:p w14:paraId="0E3C6314" w14:textId="77777777" w:rsidR="004E135F" w:rsidRPr="00112795" w:rsidRDefault="004E135F" w:rsidP="00843373">
            <w:pPr>
              <w:rPr>
                <w:rFonts w:cs="Calibri"/>
                <w:sz w:val="16"/>
                <w:szCs w:val="16"/>
              </w:rPr>
            </w:pPr>
          </w:p>
        </w:tc>
        <w:tc>
          <w:tcPr>
            <w:tcW w:w="1596" w:type="dxa"/>
            <w:vMerge/>
          </w:tcPr>
          <w:p w14:paraId="3DB1ACAA" w14:textId="77777777" w:rsidR="004E135F" w:rsidRPr="00112795" w:rsidRDefault="004E135F" w:rsidP="00843373">
            <w:pPr>
              <w:rPr>
                <w:rFonts w:cs="Calibri"/>
                <w:sz w:val="16"/>
                <w:szCs w:val="16"/>
              </w:rPr>
            </w:pPr>
          </w:p>
        </w:tc>
        <w:tc>
          <w:tcPr>
            <w:tcW w:w="812" w:type="dxa"/>
            <w:vMerge/>
            <w:vAlign w:val="center"/>
          </w:tcPr>
          <w:p w14:paraId="6439CAA6" w14:textId="77777777" w:rsidR="004E135F" w:rsidRPr="00112795" w:rsidRDefault="004E135F" w:rsidP="00843373">
            <w:pPr>
              <w:rPr>
                <w:rFonts w:cs="Calibri"/>
                <w:sz w:val="16"/>
                <w:szCs w:val="16"/>
              </w:rPr>
            </w:pPr>
          </w:p>
        </w:tc>
        <w:tc>
          <w:tcPr>
            <w:tcW w:w="820" w:type="dxa"/>
          </w:tcPr>
          <w:p w14:paraId="18203ACB" w14:textId="77777777" w:rsidR="004E135F" w:rsidRPr="00112795" w:rsidRDefault="004E135F" w:rsidP="00843373">
            <w:pPr>
              <w:rPr>
                <w:rFonts w:cs="Calibri"/>
                <w:sz w:val="16"/>
                <w:szCs w:val="16"/>
              </w:rPr>
            </w:pPr>
            <w:r w:rsidRPr="00112795">
              <w:rPr>
                <w:rFonts w:cs="Calibri"/>
                <w:sz w:val="16"/>
                <w:szCs w:val="16"/>
              </w:rPr>
              <w:t>0,713</w:t>
            </w:r>
          </w:p>
        </w:tc>
        <w:tc>
          <w:tcPr>
            <w:tcW w:w="581" w:type="dxa"/>
          </w:tcPr>
          <w:p w14:paraId="277C3439" w14:textId="77777777" w:rsidR="004E135F" w:rsidRPr="00112795" w:rsidRDefault="004E135F" w:rsidP="00843373">
            <w:pPr>
              <w:rPr>
                <w:rFonts w:cs="Calibri"/>
                <w:sz w:val="16"/>
                <w:szCs w:val="16"/>
              </w:rPr>
            </w:pPr>
            <w:r w:rsidRPr="00112795">
              <w:rPr>
                <w:rFonts w:cs="Calibri"/>
                <w:sz w:val="16"/>
                <w:szCs w:val="16"/>
              </w:rPr>
              <w:t>0,231</w:t>
            </w:r>
          </w:p>
        </w:tc>
        <w:tc>
          <w:tcPr>
            <w:tcW w:w="581" w:type="dxa"/>
          </w:tcPr>
          <w:p w14:paraId="62EC2434" w14:textId="77777777" w:rsidR="004E135F" w:rsidRPr="00112795" w:rsidRDefault="004E135F" w:rsidP="00843373">
            <w:pPr>
              <w:rPr>
                <w:rFonts w:cs="Calibri"/>
                <w:sz w:val="16"/>
                <w:szCs w:val="16"/>
              </w:rPr>
            </w:pPr>
            <w:r w:rsidRPr="00112795">
              <w:rPr>
                <w:rFonts w:cs="Calibri"/>
                <w:sz w:val="16"/>
                <w:szCs w:val="16"/>
              </w:rPr>
              <w:t>0,096</w:t>
            </w:r>
          </w:p>
        </w:tc>
        <w:tc>
          <w:tcPr>
            <w:tcW w:w="803" w:type="dxa"/>
          </w:tcPr>
          <w:p w14:paraId="1835D342" w14:textId="77777777" w:rsidR="004E135F" w:rsidRPr="00112795" w:rsidRDefault="004E135F" w:rsidP="00843373">
            <w:pPr>
              <w:rPr>
                <w:rFonts w:cs="Calibri"/>
                <w:sz w:val="16"/>
                <w:szCs w:val="16"/>
              </w:rPr>
            </w:pPr>
            <w:r w:rsidRPr="00112795">
              <w:rPr>
                <w:rFonts w:cs="Calibri"/>
                <w:sz w:val="16"/>
                <w:szCs w:val="16"/>
              </w:rPr>
              <w:t>0,349</w:t>
            </w:r>
          </w:p>
        </w:tc>
        <w:tc>
          <w:tcPr>
            <w:tcW w:w="612" w:type="dxa"/>
          </w:tcPr>
          <w:p w14:paraId="63F641D2" w14:textId="77777777" w:rsidR="004E135F" w:rsidRPr="00112795" w:rsidRDefault="004E135F" w:rsidP="00843373">
            <w:pPr>
              <w:rPr>
                <w:rFonts w:cs="Calibri"/>
                <w:sz w:val="16"/>
                <w:szCs w:val="16"/>
              </w:rPr>
            </w:pPr>
            <w:r w:rsidRPr="00112795">
              <w:rPr>
                <w:rFonts w:cs="Calibri"/>
                <w:sz w:val="16"/>
                <w:szCs w:val="16"/>
              </w:rPr>
              <w:t>0,231</w:t>
            </w:r>
          </w:p>
        </w:tc>
        <w:tc>
          <w:tcPr>
            <w:tcW w:w="547" w:type="dxa"/>
          </w:tcPr>
          <w:p w14:paraId="794813FD"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7E5BEDC4" w14:textId="77777777" w:rsidTr="00D12550">
        <w:tc>
          <w:tcPr>
            <w:tcW w:w="996" w:type="dxa"/>
            <w:vMerge/>
          </w:tcPr>
          <w:p w14:paraId="28CD2D24" w14:textId="77777777" w:rsidR="004E135F" w:rsidRPr="00112795" w:rsidRDefault="004E135F" w:rsidP="00843373">
            <w:pPr>
              <w:rPr>
                <w:rFonts w:cs="Calibri"/>
                <w:sz w:val="16"/>
                <w:szCs w:val="16"/>
              </w:rPr>
            </w:pPr>
          </w:p>
        </w:tc>
        <w:tc>
          <w:tcPr>
            <w:tcW w:w="2218" w:type="dxa"/>
            <w:vMerge w:val="restart"/>
            <w:vAlign w:val="center"/>
          </w:tcPr>
          <w:p w14:paraId="624992BF" w14:textId="77777777" w:rsidR="004E135F" w:rsidRPr="00112795" w:rsidRDefault="004E135F" w:rsidP="00843373">
            <w:pPr>
              <w:rPr>
                <w:rFonts w:cs="Calibri"/>
                <w:sz w:val="16"/>
                <w:szCs w:val="16"/>
              </w:rPr>
            </w:pPr>
            <w:r w:rsidRPr="00112795">
              <w:rPr>
                <w:rFonts w:cs="Calibri"/>
                <w:sz w:val="16"/>
                <w:szCs w:val="16"/>
              </w:rPr>
              <w:t>PART</w:t>
            </w:r>
          </w:p>
        </w:tc>
        <w:tc>
          <w:tcPr>
            <w:tcW w:w="1596" w:type="dxa"/>
            <w:vMerge w:val="restart"/>
          </w:tcPr>
          <w:p w14:paraId="3B8F8CF8" w14:textId="77777777" w:rsidR="004E135F" w:rsidRPr="00112795" w:rsidRDefault="004E135F" w:rsidP="00843373">
            <w:pPr>
              <w:rPr>
                <w:rFonts w:cs="Calibri"/>
                <w:sz w:val="16"/>
                <w:szCs w:val="16"/>
              </w:rPr>
            </w:pPr>
            <w:r w:rsidRPr="00112795">
              <w:rPr>
                <w:noProof/>
              </w:rPr>
              <w:drawing>
                <wp:inline distT="0" distB="0" distL="0" distR="0" wp14:anchorId="5D335BD5" wp14:editId="1656D75E">
                  <wp:extent cx="742950" cy="26670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2950" cy="266700"/>
                          </a:xfrm>
                          <a:prstGeom prst="rect">
                            <a:avLst/>
                          </a:prstGeom>
                          <a:noFill/>
                          <a:ln>
                            <a:noFill/>
                          </a:ln>
                        </pic:spPr>
                      </pic:pic>
                    </a:graphicData>
                  </a:graphic>
                </wp:inline>
              </w:drawing>
            </w:r>
          </w:p>
        </w:tc>
        <w:tc>
          <w:tcPr>
            <w:tcW w:w="812" w:type="dxa"/>
            <w:vMerge w:val="restart"/>
            <w:vAlign w:val="center"/>
          </w:tcPr>
          <w:p w14:paraId="0D1FC8EF" w14:textId="77777777" w:rsidR="004E135F" w:rsidRPr="00112795" w:rsidRDefault="004E135F" w:rsidP="00843373">
            <w:pPr>
              <w:rPr>
                <w:rFonts w:cs="Calibri"/>
                <w:sz w:val="16"/>
                <w:szCs w:val="16"/>
              </w:rPr>
            </w:pPr>
            <w:r w:rsidRPr="00112795">
              <w:rPr>
                <w:rFonts w:cs="Calibri"/>
                <w:sz w:val="16"/>
                <w:szCs w:val="16"/>
              </w:rPr>
              <w:t>81,7109</w:t>
            </w:r>
          </w:p>
        </w:tc>
        <w:tc>
          <w:tcPr>
            <w:tcW w:w="820" w:type="dxa"/>
          </w:tcPr>
          <w:p w14:paraId="176C2D34" w14:textId="77777777" w:rsidR="004E135F" w:rsidRPr="00112795" w:rsidRDefault="004E135F" w:rsidP="00843373">
            <w:pPr>
              <w:rPr>
                <w:rFonts w:cs="Calibri"/>
                <w:sz w:val="16"/>
                <w:szCs w:val="16"/>
              </w:rPr>
            </w:pPr>
            <w:r w:rsidRPr="00112795">
              <w:rPr>
                <w:rFonts w:cs="Calibri"/>
                <w:sz w:val="16"/>
                <w:szCs w:val="16"/>
              </w:rPr>
              <w:t>0,838</w:t>
            </w:r>
          </w:p>
        </w:tc>
        <w:tc>
          <w:tcPr>
            <w:tcW w:w="581" w:type="dxa"/>
          </w:tcPr>
          <w:p w14:paraId="2C0ED618" w14:textId="77777777" w:rsidR="004E135F" w:rsidRPr="00112795" w:rsidRDefault="004E135F" w:rsidP="00843373">
            <w:pPr>
              <w:rPr>
                <w:rFonts w:cs="Calibri"/>
                <w:sz w:val="16"/>
                <w:szCs w:val="16"/>
              </w:rPr>
            </w:pPr>
            <w:r w:rsidRPr="00112795">
              <w:rPr>
                <w:rFonts w:cs="Calibri"/>
                <w:sz w:val="16"/>
                <w:szCs w:val="16"/>
              </w:rPr>
              <w:t>0,781</w:t>
            </w:r>
          </w:p>
        </w:tc>
        <w:tc>
          <w:tcPr>
            <w:tcW w:w="581" w:type="dxa"/>
          </w:tcPr>
          <w:p w14:paraId="50382505" w14:textId="77777777" w:rsidR="004E135F" w:rsidRPr="00112795" w:rsidRDefault="004E135F" w:rsidP="00843373">
            <w:pPr>
              <w:rPr>
                <w:rFonts w:cs="Calibri"/>
                <w:sz w:val="16"/>
                <w:szCs w:val="16"/>
              </w:rPr>
            </w:pPr>
            <w:r w:rsidRPr="00112795">
              <w:rPr>
                <w:rFonts w:cs="Calibri"/>
                <w:sz w:val="16"/>
                <w:szCs w:val="16"/>
              </w:rPr>
              <w:t>0,148</w:t>
            </w:r>
          </w:p>
        </w:tc>
        <w:tc>
          <w:tcPr>
            <w:tcW w:w="803" w:type="dxa"/>
          </w:tcPr>
          <w:p w14:paraId="14F1038A" w14:textId="77777777" w:rsidR="004E135F" w:rsidRPr="00112795" w:rsidRDefault="004E135F" w:rsidP="00843373">
            <w:pPr>
              <w:rPr>
                <w:rFonts w:cs="Calibri"/>
                <w:sz w:val="16"/>
                <w:szCs w:val="16"/>
              </w:rPr>
            </w:pPr>
            <w:r w:rsidRPr="00112795">
              <w:rPr>
                <w:rFonts w:cs="Calibri"/>
                <w:sz w:val="16"/>
                <w:szCs w:val="16"/>
              </w:rPr>
              <w:t>0,808</w:t>
            </w:r>
          </w:p>
        </w:tc>
        <w:tc>
          <w:tcPr>
            <w:tcW w:w="612" w:type="dxa"/>
          </w:tcPr>
          <w:p w14:paraId="7D218CFC" w14:textId="77777777" w:rsidR="004E135F" w:rsidRPr="00112795" w:rsidRDefault="004E135F" w:rsidP="00843373">
            <w:pPr>
              <w:rPr>
                <w:rFonts w:cs="Calibri"/>
                <w:sz w:val="16"/>
                <w:szCs w:val="16"/>
              </w:rPr>
            </w:pPr>
            <w:r w:rsidRPr="00112795">
              <w:rPr>
                <w:rFonts w:cs="Calibri"/>
                <w:sz w:val="16"/>
                <w:szCs w:val="16"/>
              </w:rPr>
              <w:t>0,781</w:t>
            </w:r>
          </w:p>
        </w:tc>
        <w:tc>
          <w:tcPr>
            <w:tcW w:w="547" w:type="dxa"/>
          </w:tcPr>
          <w:p w14:paraId="0B2AA72C"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6C06948D" w14:textId="77777777" w:rsidTr="00D12550">
        <w:tc>
          <w:tcPr>
            <w:tcW w:w="996" w:type="dxa"/>
            <w:vMerge/>
          </w:tcPr>
          <w:p w14:paraId="27BD6D8B" w14:textId="77777777" w:rsidR="004E135F" w:rsidRPr="00112795" w:rsidRDefault="004E135F" w:rsidP="00843373">
            <w:pPr>
              <w:rPr>
                <w:rFonts w:cs="Calibri"/>
                <w:sz w:val="16"/>
                <w:szCs w:val="16"/>
              </w:rPr>
            </w:pPr>
          </w:p>
        </w:tc>
        <w:tc>
          <w:tcPr>
            <w:tcW w:w="2218" w:type="dxa"/>
            <w:vMerge/>
            <w:vAlign w:val="center"/>
          </w:tcPr>
          <w:p w14:paraId="2920325B" w14:textId="77777777" w:rsidR="004E135F" w:rsidRPr="00112795" w:rsidRDefault="004E135F" w:rsidP="00843373">
            <w:pPr>
              <w:rPr>
                <w:rFonts w:cs="Calibri"/>
                <w:sz w:val="16"/>
                <w:szCs w:val="16"/>
              </w:rPr>
            </w:pPr>
          </w:p>
        </w:tc>
        <w:tc>
          <w:tcPr>
            <w:tcW w:w="1596" w:type="dxa"/>
            <w:vMerge/>
          </w:tcPr>
          <w:p w14:paraId="5338A420" w14:textId="77777777" w:rsidR="004E135F" w:rsidRPr="00112795" w:rsidRDefault="004E135F" w:rsidP="00843373">
            <w:pPr>
              <w:rPr>
                <w:rFonts w:cs="Calibri"/>
                <w:sz w:val="16"/>
                <w:szCs w:val="16"/>
              </w:rPr>
            </w:pPr>
          </w:p>
        </w:tc>
        <w:tc>
          <w:tcPr>
            <w:tcW w:w="812" w:type="dxa"/>
            <w:vMerge/>
            <w:vAlign w:val="center"/>
          </w:tcPr>
          <w:p w14:paraId="3EFD3C03" w14:textId="77777777" w:rsidR="004E135F" w:rsidRPr="00112795" w:rsidRDefault="004E135F" w:rsidP="00843373">
            <w:pPr>
              <w:rPr>
                <w:rFonts w:cs="Calibri"/>
                <w:sz w:val="16"/>
                <w:szCs w:val="16"/>
              </w:rPr>
            </w:pPr>
          </w:p>
        </w:tc>
        <w:tc>
          <w:tcPr>
            <w:tcW w:w="820" w:type="dxa"/>
          </w:tcPr>
          <w:p w14:paraId="13F41782" w14:textId="77777777" w:rsidR="004E135F" w:rsidRPr="00112795" w:rsidRDefault="004E135F" w:rsidP="00843373">
            <w:pPr>
              <w:rPr>
                <w:rFonts w:cs="Calibri"/>
                <w:sz w:val="16"/>
                <w:szCs w:val="16"/>
              </w:rPr>
            </w:pPr>
            <w:r w:rsidRPr="00112795">
              <w:rPr>
                <w:rFonts w:cs="Calibri"/>
                <w:sz w:val="16"/>
                <w:szCs w:val="16"/>
              </w:rPr>
              <w:t>0,800</w:t>
            </w:r>
          </w:p>
        </w:tc>
        <w:tc>
          <w:tcPr>
            <w:tcW w:w="581" w:type="dxa"/>
          </w:tcPr>
          <w:p w14:paraId="16369698" w14:textId="77777777" w:rsidR="004E135F" w:rsidRPr="00112795" w:rsidRDefault="004E135F" w:rsidP="00843373">
            <w:pPr>
              <w:rPr>
                <w:rFonts w:cs="Calibri"/>
                <w:sz w:val="16"/>
                <w:szCs w:val="16"/>
              </w:rPr>
            </w:pPr>
            <w:r w:rsidRPr="00112795">
              <w:rPr>
                <w:rFonts w:cs="Calibri"/>
                <w:sz w:val="16"/>
                <w:szCs w:val="16"/>
              </w:rPr>
              <w:t>0,852</w:t>
            </w:r>
          </w:p>
        </w:tc>
        <w:tc>
          <w:tcPr>
            <w:tcW w:w="581" w:type="dxa"/>
          </w:tcPr>
          <w:p w14:paraId="473BF9D1" w14:textId="77777777" w:rsidR="004E135F" w:rsidRPr="00112795" w:rsidRDefault="004E135F" w:rsidP="00843373">
            <w:pPr>
              <w:rPr>
                <w:rFonts w:cs="Calibri"/>
                <w:sz w:val="16"/>
                <w:szCs w:val="16"/>
              </w:rPr>
            </w:pPr>
            <w:r w:rsidRPr="00112795">
              <w:rPr>
                <w:rFonts w:cs="Calibri"/>
                <w:sz w:val="16"/>
                <w:szCs w:val="16"/>
              </w:rPr>
              <w:t>0,219</w:t>
            </w:r>
          </w:p>
        </w:tc>
        <w:tc>
          <w:tcPr>
            <w:tcW w:w="803" w:type="dxa"/>
          </w:tcPr>
          <w:p w14:paraId="62EBB465" w14:textId="77777777" w:rsidR="004E135F" w:rsidRPr="00112795" w:rsidRDefault="004E135F" w:rsidP="00843373">
            <w:pPr>
              <w:rPr>
                <w:rFonts w:cs="Calibri"/>
                <w:sz w:val="16"/>
                <w:szCs w:val="16"/>
              </w:rPr>
            </w:pPr>
            <w:r w:rsidRPr="00112795">
              <w:rPr>
                <w:rFonts w:cs="Calibri"/>
                <w:sz w:val="16"/>
                <w:szCs w:val="16"/>
              </w:rPr>
              <w:t>0,825</w:t>
            </w:r>
          </w:p>
        </w:tc>
        <w:tc>
          <w:tcPr>
            <w:tcW w:w="612" w:type="dxa"/>
          </w:tcPr>
          <w:p w14:paraId="07746EFF" w14:textId="77777777" w:rsidR="004E135F" w:rsidRPr="00112795" w:rsidRDefault="004E135F" w:rsidP="00843373">
            <w:pPr>
              <w:rPr>
                <w:rFonts w:cs="Calibri"/>
                <w:sz w:val="16"/>
                <w:szCs w:val="16"/>
              </w:rPr>
            </w:pPr>
            <w:r w:rsidRPr="00112795">
              <w:rPr>
                <w:rFonts w:cs="Calibri"/>
                <w:sz w:val="16"/>
                <w:szCs w:val="16"/>
              </w:rPr>
              <w:t>0,852</w:t>
            </w:r>
          </w:p>
        </w:tc>
        <w:tc>
          <w:tcPr>
            <w:tcW w:w="547" w:type="dxa"/>
          </w:tcPr>
          <w:p w14:paraId="18D2DA1F"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19CBE0BC" w14:textId="77777777" w:rsidTr="00D12550">
        <w:tc>
          <w:tcPr>
            <w:tcW w:w="996" w:type="dxa"/>
            <w:vMerge/>
          </w:tcPr>
          <w:p w14:paraId="537DD564" w14:textId="77777777" w:rsidR="004E135F" w:rsidRPr="00112795" w:rsidRDefault="004E135F" w:rsidP="00843373">
            <w:pPr>
              <w:rPr>
                <w:rFonts w:cs="Calibri"/>
                <w:sz w:val="16"/>
                <w:szCs w:val="16"/>
              </w:rPr>
            </w:pPr>
          </w:p>
        </w:tc>
        <w:tc>
          <w:tcPr>
            <w:tcW w:w="2218" w:type="dxa"/>
            <w:vMerge w:val="restart"/>
            <w:vAlign w:val="center"/>
          </w:tcPr>
          <w:p w14:paraId="1D703406" w14:textId="77777777" w:rsidR="004E135F" w:rsidRPr="00112795" w:rsidRDefault="004E135F" w:rsidP="00843373">
            <w:pPr>
              <w:rPr>
                <w:rFonts w:cs="Calibri"/>
                <w:sz w:val="16"/>
                <w:szCs w:val="16"/>
              </w:rPr>
            </w:pPr>
            <w:proofErr w:type="spellStart"/>
            <w:r w:rsidRPr="00112795">
              <w:rPr>
                <w:rFonts w:cs="Calibri"/>
                <w:sz w:val="16"/>
                <w:szCs w:val="16"/>
              </w:rPr>
              <w:t>ZeroR</w:t>
            </w:r>
            <w:proofErr w:type="spellEnd"/>
          </w:p>
        </w:tc>
        <w:tc>
          <w:tcPr>
            <w:tcW w:w="1596" w:type="dxa"/>
            <w:vMerge w:val="restart"/>
          </w:tcPr>
          <w:p w14:paraId="748883B9" w14:textId="77777777" w:rsidR="004E135F" w:rsidRPr="00112795" w:rsidRDefault="004E135F" w:rsidP="00843373">
            <w:pPr>
              <w:rPr>
                <w:rFonts w:cs="Calibri"/>
                <w:sz w:val="16"/>
                <w:szCs w:val="16"/>
              </w:rPr>
            </w:pPr>
            <w:r w:rsidRPr="00112795">
              <w:rPr>
                <w:noProof/>
              </w:rPr>
              <w:drawing>
                <wp:inline distT="0" distB="0" distL="0" distR="0" wp14:anchorId="1C90F496" wp14:editId="0003E441">
                  <wp:extent cx="752475" cy="238125"/>
                  <wp:effectExtent l="0" t="0" r="9525"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812" w:type="dxa"/>
            <w:vMerge w:val="restart"/>
            <w:vAlign w:val="center"/>
          </w:tcPr>
          <w:p w14:paraId="34323D3B" w14:textId="77777777" w:rsidR="004E135F" w:rsidRPr="00112795" w:rsidRDefault="004E135F" w:rsidP="00843373">
            <w:pPr>
              <w:rPr>
                <w:rFonts w:cs="Calibri"/>
                <w:sz w:val="16"/>
                <w:szCs w:val="16"/>
              </w:rPr>
            </w:pPr>
            <w:r w:rsidRPr="00112795">
              <w:rPr>
                <w:rFonts w:cs="Calibri"/>
                <w:sz w:val="16"/>
                <w:szCs w:val="16"/>
              </w:rPr>
              <w:t>50,6391</w:t>
            </w:r>
          </w:p>
        </w:tc>
        <w:tc>
          <w:tcPr>
            <w:tcW w:w="820" w:type="dxa"/>
          </w:tcPr>
          <w:p w14:paraId="0663BF01" w14:textId="77777777" w:rsidR="004E135F" w:rsidRPr="00112795" w:rsidRDefault="004E135F" w:rsidP="00843373">
            <w:pPr>
              <w:rPr>
                <w:rFonts w:cs="Calibri"/>
                <w:sz w:val="16"/>
                <w:szCs w:val="16"/>
              </w:rPr>
            </w:pPr>
            <w:r w:rsidRPr="00112795">
              <w:rPr>
                <w:rFonts w:cs="Calibri"/>
                <w:sz w:val="16"/>
                <w:szCs w:val="16"/>
              </w:rPr>
              <w:t>?</w:t>
            </w:r>
          </w:p>
        </w:tc>
        <w:tc>
          <w:tcPr>
            <w:tcW w:w="581" w:type="dxa"/>
          </w:tcPr>
          <w:p w14:paraId="3BA3302D" w14:textId="77777777" w:rsidR="004E135F" w:rsidRPr="00112795" w:rsidRDefault="004E135F" w:rsidP="00843373">
            <w:pPr>
              <w:rPr>
                <w:rFonts w:cs="Calibri"/>
                <w:sz w:val="16"/>
                <w:szCs w:val="16"/>
              </w:rPr>
            </w:pPr>
            <w:r w:rsidRPr="00112795">
              <w:rPr>
                <w:rFonts w:cs="Calibri"/>
                <w:sz w:val="16"/>
                <w:szCs w:val="16"/>
              </w:rPr>
              <w:t>0,000</w:t>
            </w:r>
          </w:p>
        </w:tc>
        <w:tc>
          <w:tcPr>
            <w:tcW w:w="581" w:type="dxa"/>
          </w:tcPr>
          <w:p w14:paraId="7E7C0BA1" w14:textId="77777777" w:rsidR="004E135F" w:rsidRPr="00112795" w:rsidRDefault="004E135F" w:rsidP="00843373">
            <w:pPr>
              <w:rPr>
                <w:rFonts w:cs="Calibri"/>
                <w:sz w:val="16"/>
                <w:szCs w:val="16"/>
              </w:rPr>
            </w:pPr>
            <w:r w:rsidRPr="00112795">
              <w:rPr>
                <w:rFonts w:cs="Calibri"/>
                <w:sz w:val="16"/>
                <w:szCs w:val="16"/>
              </w:rPr>
              <w:t>0,000</w:t>
            </w:r>
          </w:p>
        </w:tc>
        <w:tc>
          <w:tcPr>
            <w:tcW w:w="803" w:type="dxa"/>
          </w:tcPr>
          <w:p w14:paraId="77D72528" w14:textId="77777777" w:rsidR="004E135F" w:rsidRPr="00112795" w:rsidRDefault="004E135F" w:rsidP="00843373">
            <w:pPr>
              <w:rPr>
                <w:rFonts w:cs="Calibri"/>
                <w:sz w:val="16"/>
                <w:szCs w:val="16"/>
              </w:rPr>
            </w:pPr>
            <w:r w:rsidRPr="00112795">
              <w:rPr>
                <w:rFonts w:cs="Calibri"/>
                <w:sz w:val="16"/>
                <w:szCs w:val="16"/>
              </w:rPr>
              <w:t>?</w:t>
            </w:r>
          </w:p>
        </w:tc>
        <w:tc>
          <w:tcPr>
            <w:tcW w:w="612" w:type="dxa"/>
          </w:tcPr>
          <w:p w14:paraId="13B97189" w14:textId="77777777" w:rsidR="004E135F" w:rsidRPr="00112795" w:rsidRDefault="004E135F" w:rsidP="00843373">
            <w:pPr>
              <w:rPr>
                <w:rFonts w:cs="Calibri"/>
                <w:sz w:val="16"/>
                <w:szCs w:val="16"/>
              </w:rPr>
            </w:pPr>
            <w:r w:rsidRPr="00112795">
              <w:rPr>
                <w:rFonts w:cs="Calibri"/>
                <w:sz w:val="16"/>
                <w:szCs w:val="16"/>
              </w:rPr>
              <w:t>0,000</w:t>
            </w:r>
          </w:p>
        </w:tc>
        <w:tc>
          <w:tcPr>
            <w:tcW w:w="547" w:type="dxa"/>
          </w:tcPr>
          <w:p w14:paraId="4C454DF0"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26464D3C" w14:textId="77777777" w:rsidTr="00D12550">
        <w:tc>
          <w:tcPr>
            <w:tcW w:w="996" w:type="dxa"/>
            <w:vMerge/>
          </w:tcPr>
          <w:p w14:paraId="3D793908" w14:textId="77777777" w:rsidR="004E135F" w:rsidRPr="00112795" w:rsidRDefault="004E135F" w:rsidP="00843373">
            <w:pPr>
              <w:rPr>
                <w:rFonts w:cs="Calibri"/>
                <w:sz w:val="16"/>
                <w:szCs w:val="16"/>
              </w:rPr>
            </w:pPr>
          </w:p>
        </w:tc>
        <w:tc>
          <w:tcPr>
            <w:tcW w:w="2218" w:type="dxa"/>
            <w:vMerge/>
            <w:vAlign w:val="center"/>
          </w:tcPr>
          <w:p w14:paraId="6E8DAC3D" w14:textId="77777777" w:rsidR="004E135F" w:rsidRPr="00112795" w:rsidRDefault="004E135F" w:rsidP="00843373">
            <w:pPr>
              <w:rPr>
                <w:rFonts w:cs="Calibri"/>
                <w:sz w:val="16"/>
                <w:szCs w:val="16"/>
              </w:rPr>
            </w:pPr>
          </w:p>
        </w:tc>
        <w:tc>
          <w:tcPr>
            <w:tcW w:w="1596" w:type="dxa"/>
            <w:vMerge/>
          </w:tcPr>
          <w:p w14:paraId="4C15932D" w14:textId="77777777" w:rsidR="004E135F" w:rsidRPr="00112795" w:rsidRDefault="004E135F" w:rsidP="00843373">
            <w:pPr>
              <w:rPr>
                <w:rFonts w:cs="Calibri"/>
                <w:sz w:val="16"/>
                <w:szCs w:val="16"/>
              </w:rPr>
            </w:pPr>
          </w:p>
        </w:tc>
        <w:tc>
          <w:tcPr>
            <w:tcW w:w="812" w:type="dxa"/>
            <w:vMerge/>
            <w:vAlign w:val="center"/>
          </w:tcPr>
          <w:p w14:paraId="72BBF84A" w14:textId="77777777" w:rsidR="004E135F" w:rsidRPr="00112795" w:rsidRDefault="004E135F" w:rsidP="00843373">
            <w:pPr>
              <w:rPr>
                <w:rFonts w:cs="Calibri"/>
                <w:sz w:val="16"/>
                <w:szCs w:val="16"/>
              </w:rPr>
            </w:pPr>
          </w:p>
        </w:tc>
        <w:tc>
          <w:tcPr>
            <w:tcW w:w="820" w:type="dxa"/>
          </w:tcPr>
          <w:p w14:paraId="30313202" w14:textId="77777777" w:rsidR="004E135F" w:rsidRPr="00112795" w:rsidRDefault="004E135F" w:rsidP="00843373">
            <w:pPr>
              <w:rPr>
                <w:rFonts w:cs="Calibri"/>
                <w:sz w:val="16"/>
                <w:szCs w:val="16"/>
              </w:rPr>
            </w:pPr>
            <w:r w:rsidRPr="00112795">
              <w:rPr>
                <w:rFonts w:cs="Calibri"/>
                <w:sz w:val="16"/>
                <w:szCs w:val="16"/>
              </w:rPr>
              <w:t>0,506</w:t>
            </w:r>
          </w:p>
        </w:tc>
        <w:tc>
          <w:tcPr>
            <w:tcW w:w="581" w:type="dxa"/>
          </w:tcPr>
          <w:p w14:paraId="6A584BC5" w14:textId="77777777" w:rsidR="004E135F" w:rsidRPr="00112795" w:rsidRDefault="004E135F" w:rsidP="00843373">
            <w:pPr>
              <w:rPr>
                <w:rFonts w:cs="Calibri"/>
                <w:sz w:val="16"/>
                <w:szCs w:val="16"/>
              </w:rPr>
            </w:pPr>
            <w:r w:rsidRPr="00112795">
              <w:rPr>
                <w:rFonts w:cs="Calibri"/>
                <w:sz w:val="16"/>
                <w:szCs w:val="16"/>
              </w:rPr>
              <w:t>1,000</w:t>
            </w:r>
          </w:p>
        </w:tc>
        <w:tc>
          <w:tcPr>
            <w:tcW w:w="581" w:type="dxa"/>
          </w:tcPr>
          <w:p w14:paraId="585FA4A0" w14:textId="77777777" w:rsidR="004E135F" w:rsidRPr="00112795" w:rsidRDefault="004E135F" w:rsidP="00843373">
            <w:pPr>
              <w:rPr>
                <w:rFonts w:cs="Calibri"/>
                <w:sz w:val="16"/>
                <w:szCs w:val="16"/>
              </w:rPr>
            </w:pPr>
            <w:r w:rsidRPr="00112795">
              <w:rPr>
                <w:rFonts w:cs="Calibri"/>
                <w:sz w:val="16"/>
                <w:szCs w:val="16"/>
              </w:rPr>
              <w:t>1,000</w:t>
            </w:r>
          </w:p>
        </w:tc>
        <w:tc>
          <w:tcPr>
            <w:tcW w:w="803" w:type="dxa"/>
          </w:tcPr>
          <w:p w14:paraId="683B62B8" w14:textId="77777777" w:rsidR="004E135F" w:rsidRPr="00112795" w:rsidRDefault="004E135F" w:rsidP="00843373">
            <w:pPr>
              <w:rPr>
                <w:rFonts w:cs="Calibri"/>
                <w:sz w:val="16"/>
                <w:szCs w:val="16"/>
              </w:rPr>
            </w:pPr>
            <w:r w:rsidRPr="00112795">
              <w:rPr>
                <w:rFonts w:cs="Calibri"/>
                <w:sz w:val="16"/>
                <w:szCs w:val="16"/>
              </w:rPr>
              <w:t>0,672</w:t>
            </w:r>
          </w:p>
        </w:tc>
        <w:tc>
          <w:tcPr>
            <w:tcW w:w="612" w:type="dxa"/>
          </w:tcPr>
          <w:p w14:paraId="49470974" w14:textId="77777777" w:rsidR="004E135F" w:rsidRPr="00112795" w:rsidRDefault="004E135F" w:rsidP="00843373">
            <w:pPr>
              <w:rPr>
                <w:rFonts w:cs="Calibri"/>
                <w:sz w:val="16"/>
                <w:szCs w:val="16"/>
              </w:rPr>
            </w:pPr>
            <w:r w:rsidRPr="00112795">
              <w:rPr>
                <w:rFonts w:cs="Calibri"/>
                <w:sz w:val="16"/>
                <w:szCs w:val="16"/>
              </w:rPr>
              <w:t>1,000</w:t>
            </w:r>
          </w:p>
        </w:tc>
        <w:tc>
          <w:tcPr>
            <w:tcW w:w="547" w:type="dxa"/>
          </w:tcPr>
          <w:p w14:paraId="45429476"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5BBF51EF" w14:textId="77777777" w:rsidTr="00D12550">
        <w:tc>
          <w:tcPr>
            <w:tcW w:w="996" w:type="dxa"/>
            <w:vMerge w:val="restart"/>
            <w:vAlign w:val="center"/>
          </w:tcPr>
          <w:p w14:paraId="720DAC85" w14:textId="77777777" w:rsidR="004E135F" w:rsidRPr="00112795" w:rsidRDefault="004E135F" w:rsidP="00843373">
            <w:pPr>
              <w:rPr>
                <w:rFonts w:cs="Calibri"/>
                <w:b/>
                <w:sz w:val="16"/>
                <w:szCs w:val="16"/>
              </w:rPr>
            </w:pPr>
            <w:r w:rsidRPr="00112795">
              <w:rPr>
                <w:rFonts w:cs="Calibri"/>
                <w:b/>
                <w:sz w:val="16"/>
                <w:szCs w:val="16"/>
              </w:rPr>
              <w:t>TREES</w:t>
            </w:r>
          </w:p>
        </w:tc>
        <w:tc>
          <w:tcPr>
            <w:tcW w:w="2218" w:type="dxa"/>
            <w:vMerge w:val="restart"/>
            <w:vAlign w:val="center"/>
          </w:tcPr>
          <w:p w14:paraId="11A04D3A" w14:textId="77777777" w:rsidR="004E135F" w:rsidRPr="00112795" w:rsidRDefault="004E135F" w:rsidP="00843373">
            <w:pPr>
              <w:rPr>
                <w:rFonts w:cs="Calibri"/>
                <w:sz w:val="16"/>
                <w:szCs w:val="16"/>
              </w:rPr>
            </w:pPr>
            <w:r w:rsidRPr="00112795">
              <w:rPr>
                <w:rFonts w:cs="Calibri"/>
                <w:sz w:val="16"/>
                <w:szCs w:val="16"/>
              </w:rPr>
              <w:t>Decision</w:t>
            </w:r>
            <w:r>
              <w:rPr>
                <w:rFonts w:cs="Calibri"/>
                <w:sz w:val="16"/>
                <w:szCs w:val="16"/>
              </w:rPr>
              <w:t xml:space="preserve"> </w:t>
            </w:r>
            <w:r w:rsidRPr="00112795">
              <w:rPr>
                <w:rFonts w:cs="Calibri"/>
                <w:sz w:val="16"/>
                <w:szCs w:val="16"/>
              </w:rPr>
              <w:t>Stump</w:t>
            </w:r>
          </w:p>
        </w:tc>
        <w:tc>
          <w:tcPr>
            <w:tcW w:w="1596" w:type="dxa"/>
            <w:vMerge w:val="restart"/>
          </w:tcPr>
          <w:p w14:paraId="4DBF548E" w14:textId="77777777" w:rsidR="004E135F" w:rsidRPr="00112795" w:rsidRDefault="004E135F" w:rsidP="00843373">
            <w:pPr>
              <w:rPr>
                <w:rFonts w:cs="Calibri"/>
                <w:sz w:val="16"/>
                <w:szCs w:val="16"/>
              </w:rPr>
            </w:pPr>
            <w:r w:rsidRPr="00112795">
              <w:rPr>
                <w:noProof/>
              </w:rPr>
              <w:drawing>
                <wp:inline distT="0" distB="0" distL="0" distR="0" wp14:anchorId="30584936" wp14:editId="45FD6DEA">
                  <wp:extent cx="819150" cy="238125"/>
                  <wp:effectExtent l="0" t="0" r="0" b="9525"/>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tc>
        <w:tc>
          <w:tcPr>
            <w:tcW w:w="812" w:type="dxa"/>
            <w:vMerge w:val="restart"/>
            <w:vAlign w:val="center"/>
          </w:tcPr>
          <w:p w14:paraId="401BA50D" w14:textId="77777777" w:rsidR="004E135F" w:rsidRPr="00112795" w:rsidRDefault="004E135F" w:rsidP="00843373">
            <w:pPr>
              <w:rPr>
                <w:rFonts w:cs="Calibri"/>
                <w:sz w:val="16"/>
                <w:szCs w:val="16"/>
              </w:rPr>
            </w:pPr>
            <w:r w:rsidRPr="00112795">
              <w:rPr>
                <w:rFonts w:cs="Calibri"/>
                <w:sz w:val="16"/>
                <w:szCs w:val="16"/>
              </w:rPr>
              <w:t>57,6205</w:t>
            </w:r>
          </w:p>
        </w:tc>
        <w:tc>
          <w:tcPr>
            <w:tcW w:w="820" w:type="dxa"/>
          </w:tcPr>
          <w:p w14:paraId="7F97B8EA" w14:textId="77777777" w:rsidR="004E135F" w:rsidRPr="00112795" w:rsidRDefault="004E135F" w:rsidP="00843373">
            <w:pPr>
              <w:rPr>
                <w:rFonts w:cs="Calibri"/>
                <w:sz w:val="16"/>
                <w:szCs w:val="16"/>
              </w:rPr>
            </w:pPr>
            <w:r w:rsidRPr="00112795">
              <w:rPr>
                <w:rFonts w:cs="Calibri"/>
                <w:sz w:val="16"/>
                <w:szCs w:val="16"/>
              </w:rPr>
              <w:t>0,539</w:t>
            </w:r>
          </w:p>
        </w:tc>
        <w:tc>
          <w:tcPr>
            <w:tcW w:w="581" w:type="dxa"/>
          </w:tcPr>
          <w:p w14:paraId="7A9DD700" w14:textId="77777777" w:rsidR="004E135F" w:rsidRPr="00112795" w:rsidRDefault="004E135F" w:rsidP="00843373">
            <w:pPr>
              <w:rPr>
                <w:rFonts w:cs="Calibri"/>
                <w:sz w:val="16"/>
                <w:szCs w:val="16"/>
              </w:rPr>
            </w:pPr>
            <w:r w:rsidRPr="00112795">
              <w:rPr>
                <w:rFonts w:cs="Calibri"/>
                <w:sz w:val="16"/>
                <w:szCs w:val="16"/>
              </w:rPr>
              <w:t>0,988</w:t>
            </w:r>
          </w:p>
        </w:tc>
        <w:tc>
          <w:tcPr>
            <w:tcW w:w="581" w:type="dxa"/>
          </w:tcPr>
          <w:p w14:paraId="144E0DB8" w14:textId="77777777" w:rsidR="004E135F" w:rsidRPr="00112795" w:rsidRDefault="004E135F" w:rsidP="00843373">
            <w:pPr>
              <w:rPr>
                <w:rFonts w:cs="Calibri"/>
                <w:sz w:val="16"/>
                <w:szCs w:val="16"/>
              </w:rPr>
            </w:pPr>
            <w:r w:rsidRPr="00112795">
              <w:rPr>
                <w:rFonts w:cs="Calibri"/>
                <w:sz w:val="16"/>
                <w:szCs w:val="16"/>
              </w:rPr>
              <w:t>0,825</w:t>
            </w:r>
          </w:p>
        </w:tc>
        <w:tc>
          <w:tcPr>
            <w:tcW w:w="803" w:type="dxa"/>
          </w:tcPr>
          <w:p w14:paraId="117102EB" w14:textId="77777777" w:rsidR="004E135F" w:rsidRPr="00112795" w:rsidRDefault="004E135F" w:rsidP="00843373">
            <w:pPr>
              <w:rPr>
                <w:rFonts w:cs="Calibri"/>
                <w:sz w:val="16"/>
                <w:szCs w:val="16"/>
              </w:rPr>
            </w:pPr>
            <w:r w:rsidRPr="00112795">
              <w:rPr>
                <w:rFonts w:cs="Calibri"/>
                <w:sz w:val="16"/>
                <w:szCs w:val="16"/>
              </w:rPr>
              <w:t>0,697</w:t>
            </w:r>
          </w:p>
        </w:tc>
        <w:tc>
          <w:tcPr>
            <w:tcW w:w="612" w:type="dxa"/>
          </w:tcPr>
          <w:p w14:paraId="3789B841" w14:textId="77777777" w:rsidR="004E135F" w:rsidRPr="00112795" w:rsidRDefault="004E135F" w:rsidP="00843373">
            <w:pPr>
              <w:rPr>
                <w:rFonts w:cs="Calibri"/>
                <w:sz w:val="16"/>
                <w:szCs w:val="16"/>
              </w:rPr>
            </w:pPr>
            <w:r w:rsidRPr="00112795">
              <w:rPr>
                <w:rFonts w:cs="Calibri"/>
                <w:sz w:val="16"/>
                <w:szCs w:val="16"/>
              </w:rPr>
              <w:t>0,988</w:t>
            </w:r>
          </w:p>
        </w:tc>
        <w:tc>
          <w:tcPr>
            <w:tcW w:w="547" w:type="dxa"/>
          </w:tcPr>
          <w:p w14:paraId="396E6902"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62DBAB57" w14:textId="77777777" w:rsidTr="00D12550">
        <w:tc>
          <w:tcPr>
            <w:tcW w:w="996" w:type="dxa"/>
            <w:vMerge/>
          </w:tcPr>
          <w:p w14:paraId="55B7205B" w14:textId="77777777" w:rsidR="004E135F" w:rsidRPr="00112795" w:rsidRDefault="004E135F" w:rsidP="00843373">
            <w:pPr>
              <w:rPr>
                <w:rFonts w:cs="Calibri"/>
                <w:sz w:val="16"/>
                <w:szCs w:val="16"/>
              </w:rPr>
            </w:pPr>
          </w:p>
        </w:tc>
        <w:tc>
          <w:tcPr>
            <w:tcW w:w="2218" w:type="dxa"/>
            <w:vMerge/>
            <w:vAlign w:val="center"/>
          </w:tcPr>
          <w:p w14:paraId="6D61176D" w14:textId="77777777" w:rsidR="004E135F" w:rsidRPr="00112795" w:rsidRDefault="004E135F" w:rsidP="00843373">
            <w:pPr>
              <w:rPr>
                <w:rFonts w:cs="Calibri"/>
                <w:sz w:val="16"/>
                <w:szCs w:val="16"/>
              </w:rPr>
            </w:pPr>
          </w:p>
        </w:tc>
        <w:tc>
          <w:tcPr>
            <w:tcW w:w="1596" w:type="dxa"/>
            <w:vMerge/>
          </w:tcPr>
          <w:p w14:paraId="40CC9EAB" w14:textId="77777777" w:rsidR="004E135F" w:rsidRPr="00112795" w:rsidRDefault="004E135F" w:rsidP="00843373">
            <w:pPr>
              <w:rPr>
                <w:rFonts w:cs="Calibri"/>
                <w:sz w:val="16"/>
                <w:szCs w:val="16"/>
              </w:rPr>
            </w:pPr>
          </w:p>
        </w:tc>
        <w:tc>
          <w:tcPr>
            <w:tcW w:w="812" w:type="dxa"/>
            <w:vMerge/>
            <w:vAlign w:val="center"/>
          </w:tcPr>
          <w:p w14:paraId="04EFD985" w14:textId="77777777" w:rsidR="004E135F" w:rsidRPr="00112795" w:rsidRDefault="004E135F" w:rsidP="00843373">
            <w:pPr>
              <w:rPr>
                <w:rFonts w:cs="Calibri"/>
                <w:sz w:val="16"/>
                <w:szCs w:val="16"/>
              </w:rPr>
            </w:pPr>
          </w:p>
        </w:tc>
        <w:tc>
          <w:tcPr>
            <w:tcW w:w="820" w:type="dxa"/>
          </w:tcPr>
          <w:p w14:paraId="00787D2A" w14:textId="77777777" w:rsidR="004E135F" w:rsidRPr="00112795" w:rsidRDefault="004E135F" w:rsidP="00843373">
            <w:pPr>
              <w:rPr>
                <w:rFonts w:cs="Calibri"/>
                <w:sz w:val="16"/>
                <w:szCs w:val="16"/>
              </w:rPr>
            </w:pPr>
            <w:r w:rsidRPr="00112795">
              <w:rPr>
                <w:rFonts w:cs="Calibri"/>
                <w:sz w:val="16"/>
                <w:szCs w:val="16"/>
              </w:rPr>
              <w:t>0,938</w:t>
            </w:r>
          </w:p>
        </w:tc>
        <w:tc>
          <w:tcPr>
            <w:tcW w:w="581" w:type="dxa"/>
          </w:tcPr>
          <w:p w14:paraId="2966706D" w14:textId="77777777" w:rsidR="004E135F" w:rsidRPr="00112795" w:rsidRDefault="004E135F" w:rsidP="00843373">
            <w:pPr>
              <w:rPr>
                <w:rFonts w:cs="Calibri"/>
                <w:sz w:val="16"/>
                <w:szCs w:val="16"/>
              </w:rPr>
            </w:pPr>
            <w:r w:rsidRPr="00112795">
              <w:rPr>
                <w:rFonts w:cs="Calibri"/>
                <w:sz w:val="16"/>
                <w:szCs w:val="16"/>
              </w:rPr>
              <w:t>0,175</w:t>
            </w:r>
          </w:p>
        </w:tc>
        <w:tc>
          <w:tcPr>
            <w:tcW w:w="581" w:type="dxa"/>
          </w:tcPr>
          <w:p w14:paraId="59F3D9F8" w14:textId="77777777" w:rsidR="004E135F" w:rsidRPr="00112795" w:rsidRDefault="004E135F" w:rsidP="00843373">
            <w:pPr>
              <w:rPr>
                <w:rFonts w:cs="Calibri"/>
                <w:sz w:val="16"/>
                <w:szCs w:val="16"/>
              </w:rPr>
            </w:pPr>
            <w:r w:rsidRPr="00112795">
              <w:rPr>
                <w:rFonts w:cs="Calibri"/>
                <w:sz w:val="16"/>
                <w:szCs w:val="16"/>
              </w:rPr>
              <w:t>0,012</w:t>
            </w:r>
          </w:p>
        </w:tc>
        <w:tc>
          <w:tcPr>
            <w:tcW w:w="803" w:type="dxa"/>
          </w:tcPr>
          <w:p w14:paraId="7AFDD24C" w14:textId="77777777" w:rsidR="004E135F" w:rsidRPr="00112795" w:rsidRDefault="004E135F" w:rsidP="00843373">
            <w:pPr>
              <w:rPr>
                <w:rFonts w:cs="Calibri"/>
                <w:sz w:val="16"/>
                <w:szCs w:val="16"/>
              </w:rPr>
            </w:pPr>
            <w:r w:rsidRPr="00112795">
              <w:rPr>
                <w:rFonts w:cs="Calibri"/>
                <w:sz w:val="16"/>
                <w:szCs w:val="16"/>
              </w:rPr>
              <w:t>0,295</w:t>
            </w:r>
          </w:p>
        </w:tc>
        <w:tc>
          <w:tcPr>
            <w:tcW w:w="612" w:type="dxa"/>
          </w:tcPr>
          <w:p w14:paraId="7679B5FA" w14:textId="77777777" w:rsidR="004E135F" w:rsidRPr="00112795" w:rsidRDefault="004E135F" w:rsidP="00843373">
            <w:pPr>
              <w:rPr>
                <w:rFonts w:cs="Calibri"/>
                <w:sz w:val="16"/>
                <w:szCs w:val="16"/>
              </w:rPr>
            </w:pPr>
            <w:r w:rsidRPr="00112795">
              <w:rPr>
                <w:rFonts w:cs="Calibri"/>
                <w:sz w:val="16"/>
                <w:szCs w:val="16"/>
              </w:rPr>
              <w:t>0,175</w:t>
            </w:r>
          </w:p>
        </w:tc>
        <w:tc>
          <w:tcPr>
            <w:tcW w:w="547" w:type="dxa"/>
          </w:tcPr>
          <w:p w14:paraId="36472824" w14:textId="77777777" w:rsidR="004E135F" w:rsidRPr="00112795" w:rsidRDefault="004E135F" w:rsidP="00843373">
            <w:pPr>
              <w:rPr>
                <w:rFonts w:cs="Calibri"/>
                <w:sz w:val="12"/>
                <w:szCs w:val="12"/>
              </w:rPr>
            </w:pPr>
            <w:r w:rsidRPr="00112795">
              <w:rPr>
                <w:rFonts w:cs="Calibri"/>
                <w:sz w:val="12"/>
                <w:szCs w:val="12"/>
              </w:rPr>
              <w:t>Spam</w:t>
            </w:r>
          </w:p>
        </w:tc>
      </w:tr>
      <w:tr w:rsidR="004E135F" w:rsidRPr="00112795" w14:paraId="3DBED99A" w14:textId="77777777" w:rsidTr="00D12550">
        <w:tc>
          <w:tcPr>
            <w:tcW w:w="996" w:type="dxa"/>
            <w:vMerge/>
          </w:tcPr>
          <w:p w14:paraId="204926A3" w14:textId="77777777" w:rsidR="004E135F" w:rsidRPr="00112795" w:rsidRDefault="004E135F" w:rsidP="00843373">
            <w:pPr>
              <w:rPr>
                <w:rFonts w:cs="Calibri"/>
                <w:sz w:val="16"/>
                <w:szCs w:val="16"/>
              </w:rPr>
            </w:pPr>
          </w:p>
        </w:tc>
        <w:tc>
          <w:tcPr>
            <w:tcW w:w="2218" w:type="dxa"/>
            <w:vMerge w:val="restart"/>
            <w:vAlign w:val="center"/>
          </w:tcPr>
          <w:p w14:paraId="315C029F" w14:textId="77777777" w:rsidR="004E135F" w:rsidRPr="00112795" w:rsidRDefault="004E135F" w:rsidP="00843373">
            <w:pPr>
              <w:rPr>
                <w:rFonts w:cs="Calibri"/>
                <w:sz w:val="16"/>
                <w:szCs w:val="16"/>
              </w:rPr>
            </w:pPr>
            <w:proofErr w:type="spellStart"/>
            <w:r w:rsidRPr="00112795">
              <w:rPr>
                <w:rFonts w:cs="Calibri"/>
                <w:sz w:val="16"/>
                <w:szCs w:val="16"/>
              </w:rPr>
              <w:t>Hoeffding</w:t>
            </w:r>
            <w:proofErr w:type="spellEnd"/>
            <w:r>
              <w:rPr>
                <w:rFonts w:cs="Calibri"/>
                <w:sz w:val="16"/>
                <w:szCs w:val="16"/>
              </w:rPr>
              <w:t xml:space="preserve"> </w:t>
            </w:r>
            <w:r w:rsidRPr="00112795">
              <w:rPr>
                <w:rFonts w:cs="Calibri"/>
                <w:sz w:val="16"/>
                <w:szCs w:val="16"/>
              </w:rPr>
              <w:t>Tree</w:t>
            </w:r>
          </w:p>
        </w:tc>
        <w:tc>
          <w:tcPr>
            <w:tcW w:w="1596" w:type="dxa"/>
            <w:vMerge w:val="restart"/>
          </w:tcPr>
          <w:p w14:paraId="31DD6B93" w14:textId="77777777" w:rsidR="004E135F" w:rsidRPr="00112795" w:rsidRDefault="004E135F" w:rsidP="00843373">
            <w:pPr>
              <w:rPr>
                <w:rFonts w:cs="Calibri"/>
                <w:sz w:val="16"/>
                <w:szCs w:val="16"/>
              </w:rPr>
            </w:pPr>
            <w:r w:rsidRPr="00112795">
              <w:rPr>
                <w:noProof/>
              </w:rPr>
              <w:drawing>
                <wp:inline distT="0" distB="0" distL="0" distR="0" wp14:anchorId="266E94BF" wp14:editId="7B4D2060">
                  <wp:extent cx="809625" cy="257175"/>
                  <wp:effectExtent l="0" t="0" r="9525" b="952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9625" cy="257175"/>
                          </a:xfrm>
                          <a:prstGeom prst="rect">
                            <a:avLst/>
                          </a:prstGeom>
                          <a:noFill/>
                          <a:ln>
                            <a:noFill/>
                          </a:ln>
                        </pic:spPr>
                      </pic:pic>
                    </a:graphicData>
                  </a:graphic>
                </wp:inline>
              </w:drawing>
            </w:r>
          </w:p>
        </w:tc>
        <w:tc>
          <w:tcPr>
            <w:tcW w:w="812" w:type="dxa"/>
            <w:vMerge w:val="restart"/>
            <w:vAlign w:val="center"/>
          </w:tcPr>
          <w:p w14:paraId="1674A9C4" w14:textId="77777777" w:rsidR="004E135F" w:rsidRPr="00112795" w:rsidRDefault="004E135F" w:rsidP="00843373">
            <w:pPr>
              <w:rPr>
                <w:rFonts w:cs="Calibri"/>
                <w:sz w:val="16"/>
                <w:szCs w:val="16"/>
              </w:rPr>
            </w:pPr>
            <w:r w:rsidRPr="00112795">
              <w:rPr>
                <w:rFonts w:cs="Calibri"/>
                <w:sz w:val="16"/>
                <w:szCs w:val="16"/>
              </w:rPr>
              <w:t>50,6391</w:t>
            </w:r>
          </w:p>
        </w:tc>
        <w:tc>
          <w:tcPr>
            <w:tcW w:w="820" w:type="dxa"/>
          </w:tcPr>
          <w:p w14:paraId="14A182FF" w14:textId="77777777" w:rsidR="004E135F" w:rsidRPr="00112795" w:rsidRDefault="004E135F" w:rsidP="00843373">
            <w:pPr>
              <w:rPr>
                <w:rFonts w:cs="Calibri"/>
                <w:sz w:val="16"/>
                <w:szCs w:val="16"/>
              </w:rPr>
            </w:pPr>
            <w:r w:rsidRPr="00112795">
              <w:rPr>
                <w:rFonts w:cs="Calibri"/>
                <w:sz w:val="16"/>
                <w:szCs w:val="16"/>
              </w:rPr>
              <w:t>?</w:t>
            </w:r>
          </w:p>
        </w:tc>
        <w:tc>
          <w:tcPr>
            <w:tcW w:w="581" w:type="dxa"/>
          </w:tcPr>
          <w:p w14:paraId="132B2C5C" w14:textId="77777777" w:rsidR="004E135F" w:rsidRPr="00112795" w:rsidRDefault="004E135F" w:rsidP="00843373">
            <w:pPr>
              <w:rPr>
                <w:rFonts w:cs="Calibri"/>
                <w:sz w:val="16"/>
                <w:szCs w:val="16"/>
              </w:rPr>
            </w:pPr>
            <w:r w:rsidRPr="00112795">
              <w:rPr>
                <w:rFonts w:cs="Calibri"/>
                <w:sz w:val="16"/>
                <w:szCs w:val="16"/>
              </w:rPr>
              <w:t>0,000</w:t>
            </w:r>
          </w:p>
        </w:tc>
        <w:tc>
          <w:tcPr>
            <w:tcW w:w="581" w:type="dxa"/>
          </w:tcPr>
          <w:p w14:paraId="7A516FFA" w14:textId="77777777" w:rsidR="004E135F" w:rsidRPr="00112795" w:rsidRDefault="004E135F" w:rsidP="00843373">
            <w:pPr>
              <w:rPr>
                <w:rFonts w:cs="Calibri"/>
                <w:sz w:val="16"/>
                <w:szCs w:val="16"/>
              </w:rPr>
            </w:pPr>
            <w:r w:rsidRPr="00112795">
              <w:rPr>
                <w:rFonts w:cs="Calibri"/>
                <w:sz w:val="16"/>
                <w:szCs w:val="16"/>
              </w:rPr>
              <w:t>0,000</w:t>
            </w:r>
          </w:p>
        </w:tc>
        <w:tc>
          <w:tcPr>
            <w:tcW w:w="803" w:type="dxa"/>
          </w:tcPr>
          <w:p w14:paraId="2141D09E" w14:textId="77777777" w:rsidR="004E135F" w:rsidRPr="00112795" w:rsidRDefault="004E135F" w:rsidP="00843373">
            <w:pPr>
              <w:rPr>
                <w:rFonts w:cs="Calibri"/>
                <w:sz w:val="16"/>
                <w:szCs w:val="16"/>
              </w:rPr>
            </w:pPr>
            <w:r w:rsidRPr="00112795">
              <w:rPr>
                <w:rFonts w:cs="Calibri"/>
                <w:sz w:val="16"/>
                <w:szCs w:val="16"/>
              </w:rPr>
              <w:t>?</w:t>
            </w:r>
          </w:p>
        </w:tc>
        <w:tc>
          <w:tcPr>
            <w:tcW w:w="612" w:type="dxa"/>
          </w:tcPr>
          <w:p w14:paraId="74ED0E8B" w14:textId="77777777" w:rsidR="004E135F" w:rsidRPr="00112795" w:rsidRDefault="004E135F" w:rsidP="00843373">
            <w:pPr>
              <w:rPr>
                <w:rFonts w:cs="Calibri"/>
                <w:sz w:val="16"/>
                <w:szCs w:val="16"/>
              </w:rPr>
            </w:pPr>
            <w:r w:rsidRPr="00112795">
              <w:rPr>
                <w:rFonts w:cs="Calibri"/>
                <w:sz w:val="16"/>
                <w:szCs w:val="16"/>
              </w:rPr>
              <w:t>0,000</w:t>
            </w:r>
          </w:p>
        </w:tc>
        <w:tc>
          <w:tcPr>
            <w:tcW w:w="547" w:type="dxa"/>
          </w:tcPr>
          <w:p w14:paraId="4553DFD5"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58221D0D" w14:textId="77777777" w:rsidTr="00D12550">
        <w:tc>
          <w:tcPr>
            <w:tcW w:w="996" w:type="dxa"/>
            <w:vMerge/>
          </w:tcPr>
          <w:p w14:paraId="5DAEC003" w14:textId="77777777" w:rsidR="004E135F" w:rsidRPr="00112795" w:rsidRDefault="004E135F" w:rsidP="00843373">
            <w:pPr>
              <w:rPr>
                <w:rFonts w:cs="Calibri"/>
                <w:sz w:val="16"/>
                <w:szCs w:val="16"/>
              </w:rPr>
            </w:pPr>
          </w:p>
        </w:tc>
        <w:tc>
          <w:tcPr>
            <w:tcW w:w="2218" w:type="dxa"/>
            <w:vMerge/>
            <w:vAlign w:val="center"/>
          </w:tcPr>
          <w:p w14:paraId="14090F7B" w14:textId="77777777" w:rsidR="004E135F" w:rsidRPr="00112795" w:rsidRDefault="004E135F" w:rsidP="00843373">
            <w:pPr>
              <w:rPr>
                <w:rFonts w:cs="Calibri"/>
                <w:sz w:val="16"/>
                <w:szCs w:val="16"/>
              </w:rPr>
            </w:pPr>
          </w:p>
        </w:tc>
        <w:tc>
          <w:tcPr>
            <w:tcW w:w="1596" w:type="dxa"/>
            <w:vMerge/>
          </w:tcPr>
          <w:p w14:paraId="3AA393BD" w14:textId="77777777" w:rsidR="004E135F" w:rsidRPr="00112795" w:rsidRDefault="004E135F" w:rsidP="00843373">
            <w:pPr>
              <w:rPr>
                <w:rFonts w:cs="Calibri"/>
                <w:sz w:val="16"/>
                <w:szCs w:val="16"/>
              </w:rPr>
            </w:pPr>
          </w:p>
        </w:tc>
        <w:tc>
          <w:tcPr>
            <w:tcW w:w="812" w:type="dxa"/>
            <w:vMerge/>
            <w:vAlign w:val="center"/>
          </w:tcPr>
          <w:p w14:paraId="30677A06" w14:textId="77777777" w:rsidR="004E135F" w:rsidRPr="00112795" w:rsidRDefault="004E135F" w:rsidP="00843373">
            <w:pPr>
              <w:rPr>
                <w:rFonts w:cs="Calibri"/>
                <w:sz w:val="16"/>
                <w:szCs w:val="16"/>
              </w:rPr>
            </w:pPr>
          </w:p>
        </w:tc>
        <w:tc>
          <w:tcPr>
            <w:tcW w:w="820" w:type="dxa"/>
          </w:tcPr>
          <w:p w14:paraId="0CC11325" w14:textId="77777777" w:rsidR="004E135F" w:rsidRPr="00112795" w:rsidRDefault="004E135F" w:rsidP="00843373">
            <w:pPr>
              <w:rPr>
                <w:rFonts w:cs="Calibri"/>
                <w:sz w:val="16"/>
                <w:szCs w:val="16"/>
              </w:rPr>
            </w:pPr>
            <w:r w:rsidRPr="00112795">
              <w:rPr>
                <w:rFonts w:cs="Calibri"/>
                <w:sz w:val="16"/>
                <w:szCs w:val="16"/>
              </w:rPr>
              <w:t>0,506</w:t>
            </w:r>
          </w:p>
        </w:tc>
        <w:tc>
          <w:tcPr>
            <w:tcW w:w="581" w:type="dxa"/>
          </w:tcPr>
          <w:p w14:paraId="6608398C" w14:textId="77777777" w:rsidR="004E135F" w:rsidRPr="00112795" w:rsidRDefault="004E135F" w:rsidP="00843373">
            <w:pPr>
              <w:rPr>
                <w:rFonts w:cs="Calibri"/>
                <w:sz w:val="16"/>
                <w:szCs w:val="16"/>
              </w:rPr>
            </w:pPr>
            <w:r w:rsidRPr="00112795">
              <w:rPr>
                <w:rFonts w:cs="Calibri"/>
                <w:sz w:val="16"/>
                <w:szCs w:val="16"/>
              </w:rPr>
              <w:t>1,000</w:t>
            </w:r>
          </w:p>
        </w:tc>
        <w:tc>
          <w:tcPr>
            <w:tcW w:w="581" w:type="dxa"/>
          </w:tcPr>
          <w:p w14:paraId="64949828" w14:textId="77777777" w:rsidR="004E135F" w:rsidRPr="00112795" w:rsidRDefault="004E135F" w:rsidP="00843373">
            <w:pPr>
              <w:rPr>
                <w:rFonts w:cs="Calibri"/>
                <w:sz w:val="16"/>
                <w:szCs w:val="16"/>
              </w:rPr>
            </w:pPr>
            <w:r w:rsidRPr="00112795">
              <w:rPr>
                <w:rFonts w:cs="Calibri"/>
                <w:sz w:val="16"/>
                <w:szCs w:val="16"/>
              </w:rPr>
              <w:t>1,000</w:t>
            </w:r>
          </w:p>
        </w:tc>
        <w:tc>
          <w:tcPr>
            <w:tcW w:w="803" w:type="dxa"/>
          </w:tcPr>
          <w:p w14:paraId="339E30BE" w14:textId="77777777" w:rsidR="004E135F" w:rsidRPr="00112795" w:rsidRDefault="004E135F" w:rsidP="00843373">
            <w:pPr>
              <w:rPr>
                <w:rFonts w:cs="Calibri"/>
                <w:sz w:val="16"/>
                <w:szCs w:val="16"/>
              </w:rPr>
            </w:pPr>
            <w:r w:rsidRPr="00112795">
              <w:rPr>
                <w:rFonts w:cs="Calibri"/>
                <w:sz w:val="16"/>
                <w:szCs w:val="16"/>
              </w:rPr>
              <w:t>0,672</w:t>
            </w:r>
          </w:p>
        </w:tc>
        <w:tc>
          <w:tcPr>
            <w:tcW w:w="612" w:type="dxa"/>
          </w:tcPr>
          <w:p w14:paraId="56C0A650" w14:textId="77777777" w:rsidR="004E135F" w:rsidRPr="00112795" w:rsidRDefault="004E135F" w:rsidP="00843373">
            <w:pPr>
              <w:rPr>
                <w:rFonts w:cs="Calibri"/>
                <w:sz w:val="16"/>
                <w:szCs w:val="16"/>
              </w:rPr>
            </w:pPr>
            <w:r w:rsidRPr="00112795">
              <w:rPr>
                <w:rFonts w:cs="Calibri"/>
                <w:sz w:val="16"/>
                <w:szCs w:val="16"/>
              </w:rPr>
              <w:t>1,000</w:t>
            </w:r>
          </w:p>
        </w:tc>
        <w:tc>
          <w:tcPr>
            <w:tcW w:w="547" w:type="dxa"/>
          </w:tcPr>
          <w:p w14:paraId="37B93B3B" w14:textId="77777777" w:rsidR="004E135F" w:rsidRPr="00112795" w:rsidRDefault="004E135F" w:rsidP="00843373">
            <w:pPr>
              <w:rPr>
                <w:rFonts w:cs="Calibri"/>
                <w:sz w:val="12"/>
                <w:szCs w:val="12"/>
              </w:rPr>
            </w:pPr>
            <w:r w:rsidRPr="00112795">
              <w:rPr>
                <w:rFonts w:cs="Calibri"/>
                <w:sz w:val="12"/>
                <w:szCs w:val="12"/>
              </w:rPr>
              <w:t>Spam</w:t>
            </w:r>
          </w:p>
        </w:tc>
      </w:tr>
      <w:tr w:rsidR="004E135F" w:rsidRPr="00112795" w14:paraId="26A529BC" w14:textId="77777777" w:rsidTr="00D12550">
        <w:tc>
          <w:tcPr>
            <w:tcW w:w="996" w:type="dxa"/>
            <w:vMerge/>
          </w:tcPr>
          <w:p w14:paraId="2FC154AA" w14:textId="77777777" w:rsidR="004E135F" w:rsidRPr="00112795" w:rsidRDefault="004E135F" w:rsidP="00843373">
            <w:pPr>
              <w:rPr>
                <w:rFonts w:cs="Calibri"/>
                <w:sz w:val="16"/>
                <w:szCs w:val="16"/>
              </w:rPr>
            </w:pPr>
          </w:p>
        </w:tc>
        <w:tc>
          <w:tcPr>
            <w:tcW w:w="2218" w:type="dxa"/>
            <w:vMerge w:val="restart"/>
            <w:vAlign w:val="center"/>
          </w:tcPr>
          <w:p w14:paraId="26D9C88A" w14:textId="77777777" w:rsidR="004E135F" w:rsidRPr="00112795" w:rsidRDefault="004E135F" w:rsidP="00843373">
            <w:pPr>
              <w:rPr>
                <w:rFonts w:cs="Calibri"/>
                <w:sz w:val="16"/>
                <w:szCs w:val="16"/>
              </w:rPr>
            </w:pPr>
            <w:r w:rsidRPr="00112795">
              <w:rPr>
                <w:rFonts w:cs="Calibri"/>
                <w:sz w:val="16"/>
                <w:szCs w:val="16"/>
              </w:rPr>
              <w:t>J48</w:t>
            </w:r>
          </w:p>
        </w:tc>
        <w:tc>
          <w:tcPr>
            <w:tcW w:w="1596" w:type="dxa"/>
            <w:vMerge w:val="restart"/>
          </w:tcPr>
          <w:p w14:paraId="0BEF1440" w14:textId="77777777" w:rsidR="004E135F" w:rsidRPr="00112795" w:rsidRDefault="004E135F" w:rsidP="00843373">
            <w:pPr>
              <w:rPr>
                <w:rFonts w:cs="Calibri"/>
                <w:sz w:val="16"/>
                <w:szCs w:val="16"/>
              </w:rPr>
            </w:pPr>
            <w:r w:rsidRPr="00112795">
              <w:rPr>
                <w:noProof/>
              </w:rPr>
              <w:drawing>
                <wp:inline distT="0" distB="0" distL="0" distR="0" wp14:anchorId="58DFFD88" wp14:editId="240E3196">
                  <wp:extent cx="828675" cy="257175"/>
                  <wp:effectExtent l="0" t="0" r="9525" b="9525"/>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p>
        </w:tc>
        <w:tc>
          <w:tcPr>
            <w:tcW w:w="812" w:type="dxa"/>
            <w:vMerge w:val="restart"/>
            <w:vAlign w:val="center"/>
          </w:tcPr>
          <w:p w14:paraId="6DE8A4FA" w14:textId="77777777" w:rsidR="004E135F" w:rsidRPr="00112795" w:rsidRDefault="004E135F" w:rsidP="00843373">
            <w:pPr>
              <w:rPr>
                <w:rFonts w:cs="Calibri"/>
                <w:sz w:val="16"/>
                <w:szCs w:val="16"/>
              </w:rPr>
            </w:pPr>
            <w:r w:rsidRPr="00112795">
              <w:rPr>
                <w:rFonts w:cs="Calibri"/>
                <w:sz w:val="16"/>
                <w:szCs w:val="16"/>
              </w:rPr>
              <w:t>80,1377</w:t>
            </w:r>
          </w:p>
        </w:tc>
        <w:tc>
          <w:tcPr>
            <w:tcW w:w="820" w:type="dxa"/>
          </w:tcPr>
          <w:p w14:paraId="110E00D6" w14:textId="77777777" w:rsidR="004E135F" w:rsidRPr="00112795" w:rsidRDefault="004E135F" w:rsidP="00843373">
            <w:pPr>
              <w:rPr>
                <w:rFonts w:cs="Calibri"/>
                <w:sz w:val="16"/>
                <w:szCs w:val="16"/>
              </w:rPr>
            </w:pPr>
            <w:r w:rsidRPr="00112795">
              <w:rPr>
                <w:rFonts w:cs="Calibri"/>
                <w:sz w:val="16"/>
                <w:szCs w:val="16"/>
              </w:rPr>
              <w:t>0,825</w:t>
            </w:r>
          </w:p>
        </w:tc>
        <w:tc>
          <w:tcPr>
            <w:tcW w:w="581" w:type="dxa"/>
          </w:tcPr>
          <w:p w14:paraId="6142C883" w14:textId="77777777" w:rsidR="004E135F" w:rsidRPr="00112795" w:rsidRDefault="004E135F" w:rsidP="00843373">
            <w:pPr>
              <w:rPr>
                <w:rFonts w:cs="Calibri"/>
                <w:sz w:val="16"/>
                <w:szCs w:val="16"/>
              </w:rPr>
            </w:pPr>
            <w:r w:rsidRPr="00112795">
              <w:rPr>
                <w:rFonts w:cs="Calibri"/>
                <w:sz w:val="16"/>
                <w:szCs w:val="16"/>
              </w:rPr>
              <w:t>0,759</w:t>
            </w:r>
          </w:p>
        </w:tc>
        <w:tc>
          <w:tcPr>
            <w:tcW w:w="581" w:type="dxa"/>
          </w:tcPr>
          <w:p w14:paraId="5A134153" w14:textId="77777777" w:rsidR="004E135F" w:rsidRPr="00112795" w:rsidRDefault="004E135F" w:rsidP="00843373">
            <w:pPr>
              <w:rPr>
                <w:rFonts w:cs="Calibri"/>
                <w:sz w:val="16"/>
                <w:szCs w:val="16"/>
              </w:rPr>
            </w:pPr>
            <w:r w:rsidRPr="00112795">
              <w:rPr>
                <w:rFonts w:cs="Calibri"/>
                <w:sz w:val="16"/>
                <w:szCs w:val="16"/>
              </w:rPr>
              <w:t>0,157</w:t>
            </w:r>
          </w:p>
        </w:tc>
        <w:tc>
          <w:tcPr>
            <w:tcW w:w="803" w:type="dxa"/>
          </w:tcPr>
          <w:p w14:paraId="2FBDF108" w14:textId="77777777" w:rsidR="004E135F" w:rsidRPr="00112795" w:rsidRDefault="004E135F" w:rsidP="00843373">
            <w:pPr>
              <w:rPr>
                <w:rFonts w:cs="Calibri"/>
                <w:sz w:val="16"/>
                <w:szCs w:val="16"/>
              </w:rPr>
            </w:pPr>
            <w:r w:rsidRPr="00112795">
              <w:rPr>
                <w:rFonts w:cs="Calibri"/>
                <w:sz w:val="16"/>
                <w:szCs w:val="16"/>
              </w:rPr>
              <w:t>0,790</w:t>
            </w:r>
          </w:p>
        </w:tc>
        <w:tc>
          <w:tcPr>
            <w:tcW w:w="612" w:type="dxa"/>
          </w:tcPr>
          <w:p w14:paraId="24D49E9E" w14:textId="77777777" w:rsidR="004E135F" w:rsidRPr="00112795" w:rsidRDefault="004E135F" w:rsidP="00843373">
            <w:pPr>
              <w:rPr>
                <w:rFonts w:cs="Calibri"/>
                <w:sz w:val="16"/>
                <w:szCs w:val="16"/>
              </w:rPr>
            </w:pPr>
            <w:r w:rsidRPr="00112795">
              <w:rPr>
                <w:rFonts w:cs="Calibri"/>
                <w:sz w:val="16"/>
                <w:szCs w:val="16"/>
              </w:rPr>
              <w:t>0,759</w:t>
            </w:r>
          </w:p>
        </w:tc>
        <w:tc>
          <w:tcPr>
            <w:tcW w:w="547" w:type="dxa"/>
          </w:tcPr>
          <w:p w14:paraId="0BD5DDA8"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3338B47C" w14:textId="77777777" w:rsidTr="00D12550">
        <w:tc>
          <w:tcPr>
            <w:tcW w:w="996" w:type="dxa"/>
            <w:vMerge/>
          </w:tcPr>
          <w:p w14:paraId="293ED183" w14:textId="77777777" w:rsidR="004E135F" w:rsidRPr="00112795" w:rsidRDefault="004E135F" w:rsidP="00843373">
            <w:pPr>
              <w:rPr>
                <w:rFonts w:cs="Calibri"/>
                <w:sz w:val="16"/>
                <w:szCs w:val="16"/>
              </w:rPr>
            </w:pPr>
          </w:p>
        </w:tc>
        <w:tc>
          <w:tcPr>
            <w:tcW w:w="2218" w:type="dxa"/>
            <w:vMerge/>
            <w:vAlign w:val="center"/>
          </w:tcPr>
          <w:p w14:paraId="69F85B9D" w14:textId="77777777" w:rsidR="004E135F" w:rsidRPr="00112795" w:rsidRDefault="004E135F" w:rsidP="00843373">
            <w:pPr>
              <w:rPr>
                <w:rFonts w:cs="Calibri"/>
                <w:sz w:val="16"/>
                <w:szCs w:val="16"/>
              </w:rPr>
            </w:pPr>
          </w:p>
        </w:tc>
        <w:tc>
          <w:tcPr>
            <w:tcW w:w="1596" w:type="dxa"/>
            <w:vMerge/>
          </w:tcPr>
          <w:p w14:paraId="77DF8BBF" w14:textId="77777777" w:rsidR="004E135F" w:rsidRPr="00112795" w:rsidRDefault="004E135F" w:rsidP="00843373">
            <w:pPr>
              <w:rPr>
                <w:rFonts w:cs="Calibri"/>
                <w:sz w:val="16"/>
                <w:szCs w:val="16"/>
              </w:rPr>
            </w:pPr>
          </w:p>
        </w:tc>
        <w:tc>
          <w:tcPr>
            <w:tcW w:w="812" w:type="dxa"/>
            <w:vMerge/>
            <w:vAlign w:val="center"/>
          </w:tcPr>
          <w:p w14:paraId="560105F0" w14:textId="77777777" w:rsidR="004E135F" w:rsidRPr="00112795" w:rsidRDefault="004E135F" w:rsidP="00843373">
            <w:pPr>
              <w:rPr>
                <w:rFonts w:cs="Calibri"/>
                <w:sz w:val="16"/>
                <w:szCs w:val="16"/>
              </w:rPr>
            </w:pPr>
          </w:p>
        </w:tc>
        <w:tc>
          <w:tcPr>
            <w:tcW w:w="820" w:type="dxa"/>
          </w:tcPr>
          <w:p w14:paraId="004DA33B" w14:textId="77777777" w:rsidR="004E135F" w:rsidRPr="00112795" w:rsidRDefault="004E135F" w:rsidP="00843373">
            <w:pPr>
              <w:rPr>
                <w:rFonts w:cs="Calibri"/>
                <w:sz w:val="16"/>
                <w:szCs w:val="16"/>
              </w:rPr>
            </w:pPr>
            <w:r w:rsidRPr="00112795">
              <w:rPr>
                <w:rFonts w:cs="Calibri"/>
                <w:sz w:val="16"/>
                <w:szCs w:val="16"/>
              </w:rPr>
              <w:t>0,782</w:t>
            </w:r>
          </w:p>
        </w:tc>
        <w:tc>
          <w:tcPr>
            <w:tcW w:w="581" w:type="dxa"/>
          </w:tcPr>
          <w:p w14:paraId="3D7BB625" w14:textId="77777777" w:rsidR="004E135F" w:rsidRPr="00112795" w:rsidRDefault="004E135F" w:rsidP="00843373">
            <w:pPr>
              <w:rPr>
                <w:rFonts w:cs="Calibri"/>
                <w:sz w:val="16"/>
                <w:szCs w:val="16"/>
              </w:rPr>
            </w:pPr>
            <w:r w:rsidRPr="00112795">
              <w:rPr>
                <w:rFonts w:cs="Calibri"/>
                <w:sz w:val="16"/>
                <w:szCs w:val="16"/>
              </w:rPr>
              <w:t>0,843</w:t>
            </w:r>
          </w:p>
        </w:tc>
        <w:tc>
          <w:tcPr>
            <w:tcW w:w="581" w:type="dxa"/>
          </w:tcPr>
          <w:p w14:paraId="4E078D9F" w14:textId="77777777" w:rsidR="004E135F" w:rsidRPr="00112795" w:rsidRDefault="004E135F" w:rsidP="00843373">
            <w:pPr>
              <w:rPr>
                <w:rFonts w:cs="Calibri"/>
                <w:sz w:val="16"/>
                <w:szCs w:val="16"/>
              </w:rPr>
            </w:pPr>
            <w:r w:rsidRPr="00112795">
              <w:rPr>
                <w:rFonts w:cs="Calibri"/>
                <w:sz w:val="16"/>
                <w:szCs w:val="16"/>
              </w:rPr>
              <w:t>0,241</w:t>
            </w:r>
          </w:p>
        </w:tc>
        <w:tc>
          <w:tcPr>
            <w:tcW w:w="803" w:type="dxa"/>
          </w:tcPr>
          <w:p w14:paraId="12D0EF5F" w14:textId="77777777" w:rsidR="004E135F" w:rsidRPr="00112795" w:rsidRDefault="004E135F" w:rsidP="00843373">
            <w:pPr>
              <w:rPr>
                <w:rFonts w:cs="Calibri"/>
                <w:sz w:val="16"/>
                <w:szCs w:val="16"/>
              </w:rPr>
            </w:pPr>
            <w:r w:rsidRPr="00112795">
              <w:rPr>
                <w:rFonts w:cs="Calibri"/>
                <w:sz w:val="16"/>
                <w:szCs w:val="16"/>
              </w:rPr>
              <w:t>0,811</w:t>
            </w:r>
          </w:p>
        </w:tc>
        <w:tc>
          <w:tcPr>
            <w:tcW w:w="612" w:type="dxa"/>
          </w:tcPr>
          <w:p w14:paraId="747BC47C" w14:textId="77777777" w:rsidR="004E135F" w:rsidRPr="00112795" w:rsidRDefault="004E135F" w:rsidP="00843373">
            <w:pPr>
              <w:rPr>
                <w:rFonts w:cs="Calibri"/>
                <w:sz w:val="16"/>
                <w:szCs w:val="16"/>
              </w:rPr>
            </w:pPr>
            <w:r w:rsidRPr="00112795">
              <w:rPr>
                <w:rFonts w:cs="Calibri"/>
                <w:sz w:val="16"/>
                <w:szCs w:val="16"/>
              </w:rPr>
              <w:t>0,843</w:t>
            </w:r>
          </w:p>
        </w:tc>
        <w:tc>
          <w:tcPr>
            <w:tcW w:w="547" w:type="dxa"/>
          </w:tcPr>
          <w:p w14:paraId="4B2DB2FF" w14:textId="77777777" w:rsidR="004E135F" w:rsidRPr="00112795" w:rsidRDefault="004E135F" w:rsidP="00843373">
            <w:pPr>
              <w:rPr>
                <w:rFonts w:cs="Calibri"/>
                <w:sz w:val="12"/>
                <w:szCs w:val="12"/>
              </w:rPr>
            </w:pPr>
            <w:r w:rsidRPr="00112795">
              <w:rPr>
                <w:rFonts w:cs="Calibri"/>
                <w:sz w:val="12"/>
                <w:szCs w:val="12"/>
              </w:rPr>
              <w:t>Spam</w:t>
            </w:r>
          </w:p>
        </w:tc>
      </w:tr>
      <w:tr w:rsidR="004E135F" w:rsidRPr="00112795" w14:paraId="50798B58" w14:textId="77777777" w:rsidTr="00D12550">
        <w:tc>
          <w:tcPr>
            <w:tcW w:w="996" w:type="dxa"/>
            <w:vMerge/>
          </w:tcPr>
          <w:p w14:paraId="2170B657" w14:textId="77777777" w:rsidR="004E135F" w:rsidRPr="00112795" w:rsidRDefault="004E135F" w:rsidP="00843373">
            <w:pPr>
              <w:rPr>
                <w:rFonts w:cs="Calibri"/>
                <w:sz w:val="16"/>
                <w:szCs w:val="16"/>
              </w:rPr>
            </w:pPr>
          </w:p>
        </w:tc>
        <w:tc>
          <w:tcPr>
            <w:tcW w:w="2218" w:type="dxa"/>
            <w:vMerge w:val="restart"/>
            <w:vAlign w:val="center"/>
          </w:tcPr>
          <w:p w14:paraId="7C0FF168" w14:textId="77777777" w:rsidR="004E135F" w:rsidRPr="00112795" w:rsidRDefault="004E135F" w:rsidP="00843373">
            <w:pPr>
              <w:rPr>
                <w:rFonts w:cs="Calibri"/>
                <w:sz w:val="16"/>
                <w:szCs w:val="16"/>
              </w:rPr>
            </w:pPr>
            <w:r w:rsidRPr="00112795">
              <w:rPr>
                <w:rFonts w:cs="Calibri"/>
                <w:sz w:val="16"/>
                <w:szCs w:val="16"/>
              </w:rPr>
              <w:t>LMT</w:t>
            </w:r>
          </w:p>
        </w:tc>
        <w:tc>
          <w:tcPr>
            <w:tcW w:w="1596" w:type="dxa"/>
            <w:vMerge w:val="restart"/>
          </w:tcPr>
          <w:p w14:paraId="0AAD1FC4" w14:textId="77777777" w:rsidR="004E135F" w:rsidRPr="00112795" w:rsidRDefault="004E135F" w:rsidP="00843373">
            <w:pPr>
              <w:rPr>
                <w:rFonts w:cs="Calibri"/>
                <w:sz w:val="16"/>
                <w:szCs w:val="16"/>
              </w:rPr>
            </w:pPr>
            <w:r w:rsidRPr="00112795">
              <w:rPr>
                <w:noProof/>
              </w:rPr>
              <w:drawing>
                <wp:inline distT="0" distB="0" distL="0" distR="0" wp14:anchorId="4F90FF8A" wp14:editId="08A825E1">
                  <wp:extent cx="819150" cy="238125"/>
                  <wp:effectExtent l="0" t="0" r="0" b="9525"/>
                  <wp:docPr id="28" name="Resim 28" descr="metin, sa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sim 28" descr="metin, saat içeren bir resim&#10;&#10;Açıklama otomatik olarak oluşturuldu"/>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tc>
        <w:tc>
          <w:tcPr>
            <w:tcW w:w="812" w:type="dxa"/>
            <w:vMerge w:val="restart"/>
            <w:vAlign w:val="center"/>
          </w:tcPr>
          <w:p w14:paraId="2EA854C8" w14:textId="77777777" w:rsidR="004E135F" w:rsidRPr="00112795" w:rsidRDefault="004E135F" w:rsidP="00843373">
            <w:pPr>
              <w:rPr>
                <w:rFonts w:cs="Calibri"/>
                <w:sz w:val="16"/>
                <w:szCs w:val="16"/>
              </w:rPr>
            </w:pPr>
            <w:r w:rsidRPr="00112795">
              <w:rPr>
                <w:rFonts w:cs="Calibri"/>
                <w:sz w:val="16"/>
                <w:szCs w:val="16"/>
              </w:rPr>
              <w:t>89,5772</w:t>
            </w:r>
          </w:p>
        </w:tc>
        <w:tc>
          <w:tcPr>
            <w:tcW w:w="820" w:type="dxa"/>
          </w:tcPr>
          <w:p w14:paraId="0AC94770" w14:textId="77777777" w:rsidR="004E135F" w:rsidRPr="00112795" w:rsidRDefault="004E135F" w:rsidP="00843373">
            <w:pPr>
              <w:rPr>
                <w:rFonts w:cs="Calibri"/>
                <w:sz w:val="16"/>
                <w:szCs w:val="16"/>
              </w:rPr>
            </w:pPr>
            <w:r w:rsidRPr="00112795">
              <w:rPr>
                <w:rFonts w:cs="Calibri"/>
                <w:sz w:val="16"/>
                <w:szCs w:val="16"/>
              </w:rPr>
              <w:t>0,921</w:t>
            </w:r>
          </w:p>
        </w:tc>
        <w:tc>
          <w:tcPr>
            <w:tcW w:w="581" w:type="dxa"/>
          </w:tcPr>
          <w:p w14:paraId="66C651CD" w14:textId="77777777" w:rsidR="004E135F" w:rsidRPr="00112795" w:rsidRDefault="004E135F" w:rsidP="00843373">
            <w:pPr>
              <w:rPr>
                <w:rFonts w:cs="Calibri"/>
                <w:sz w:val="16"/>
                <w:szCs w:val="16"/>
              </w:rPr>
            </w:pPr>
            <w:r w:rsidRPr="00112795">
              <w:rPr>
                <w:rFonts w:cs="Calibri"/>
                <w:sz w:val="16"/>
                <w:szCs w:val="16"/>
              </w:rPr>
              <w:t>0,863</w:t>
            </w:r>
          </w:p>
        </w:tc>
        <w:tc>
          <w:tcPr>
            <w:tcW w:w="581" w:type="dxa"/>
          </w:tcPr>
          <w:p w14:paraId="613D1590" w14:textId="77777777" w:rsidR="004E135F" w:rsidRPr="00112795" w:rsidRDefault="004E135F" w:rsidP="00843373">
            <w:pPr>
              <w:rPr>
                <w:rFonts w:cs="Calibri"/>
                <w:sz w:val="16"/>
                <w:szCs w:val="16"/>
              </w:rPr>
            </w:pPr>
            <w:r w:rsidRPr="00112795">
              <w:rPr>
                <w:rFonts w:cs="Calibri"/>
                <w:sz w:val="16"/>
                <w:szCs w:val="16"/>
              </w:rPr>
              <w:t>0,072</w:t>
            </w:r>
          </w:p>
        </w:tc>
        <w:tc>
          <w:tcPr>
            <w:tcW w:w="803" w:type="dxa"/>
          </w:tcPr>
          <w:p w14:paraId="7F712B52" w14:textId="77777777" w:rsidR="004E135F" w:rsidRPr="00112795" w:rsidRDefault="004E135F" w:rsidP="00843373">
            <w:pPr>
              <w:rPr>
                <w:rFonts w:cs="Calibri"/>
                <w:sz w:val="16"/>
                <w:szCs w:val="16"/>
              </w:rPr>
            </w:pPr>
            <w:r w:rsidRPr="00112795">
              <w:rPr>
                <w:rFonts w:cs="Calibri"/>
                <w:sz w:val="16"/>
                <w:szCs w:val="16"/>
              </w:rPr>
              <w:t>0,891</w:t>
            </w:r>
          </w:p>
        </w:tc>
        <w:tc>
          <w:tcPr>
            <w:tcW w:w="612" w:type="dxa"/>
          </w:tcPr>
          <w:p w14:paraId="3397EC37" w14:textId="77777777" w:rsidR="004E135F" w:rsidRPr="00112795" w:rsidRDefault="004E135F" w:rsidP="00843373">
            <w:pPr>
              <w:rPr>
                <w:rFonts w:cs="Calibri"/>
                <w:sz w:val="16"/>
                <w:szCs w:val="16"/>
              </w:rPr>
            </w:pPr>
            <w:r w:rsidRPr="00112795">
              <w:rPr>
                <w:rFonts w:cs="Calibri"/>
                <w:sz w:val="16"/>
                <w:szCs w:val="16"/>
              </w:rPr>
              <w:t>0,863</w:t>
            </w:r>
          </w:p>
        </w:tc>
        <w:tc>
          <w:tcPr>
            <w:tcW w:w="547" w:type="dxa"/>
          </w:tcPr>
          <w:p w14:paraId="664DC488"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54C32F5B" w14:textId="77777777" w:rsidTr="00D12550">
        <w:tc>
          <w:tcPr>
            <w:tcW w:w="996" w:type="dxa"/>
            <w:vMerge/>
          </w:tcPr>
          <w:p w14:paraId="61E3850F" w14:textId="77777777" w:rsidR="004E135F" w:rsidRPr="00112795" w:rsidRDefault="004E135F" w:rsidP="00843373">
            <w:pPr>
              <w:rPr>
                <w:rFonts w:cs="Calibri"/>
                <w:sz w:val="16"/>
                <w:szCs w:val="16"/>
              </w:rPr>
            </w:pPr>
          </w:p>
        </w:tc>
        <w:tc>
          <w:tcPr>
            <w:tcW w:w="2218" w:type="dxa"/>
            <w:vMerge/>
            <w:vAlign w:val="center"/>
          </w:tcPr>
          <w:p w14:paraId="70748556" w14:textId="77777777" w:rsidR="004E135F" w:rsidRPr="00112795" w:rsidRDefault="004E135F" w:rsidP="00843373">
            <w:pPr>
              <w:rPr>
                <w:rFonts w:cs="Calibri"/>
                <w:sz w:val="16"/>
                <w:szCs w:val="16"/>
              </w:rPr>
            </w:pPr>
          </w:p>
        </w:tc>
        <w:tc>
          <w:tcPr>
            <w:tcW w:w="1596" w:type="dxa"/>
            <w:vMerge/>
          </w:tcPr>
          <w:p w14:paraId="412C1BDE" w14:textId="77777777" w:rsidR="004E135F" w:rsidRPr="00112795" w:rsidRDefault="004E135F" w:rsidP="00843373">
            <w:pPr>
              <w:rPr>
                <w:rFonts w:cs="Calibri"/>
                <w:sz w:val="16"/>
                <w:szCs w:val="16"/>
              </w:rPr>
            </w:pPr>
          </w:p>
        </w:tc>
        <w:tc>
          <w:tcPr>
            <w:tcW w:w="812" w:type="dxa"/>
            <w:vMerge/>
            <w:vAlign w:val="center"/>
          </w:tcPr>
          <w:p w14:paraId="5435F594" w14:textId="77777777" w:rsidR="004E135F" w:rsidRPr="00112795" w:rsidRDefault="004E135F" w:rsidP="00843373">
            <w:pPr>
              <w:rPr>
                <w:rFonts w:cs="Calibri"/>
                <w:sz w:val="16"/>
                <w:szCs w:val="16"/>
              </w:rPr>
            </w:pPr>
          </w:p>
        </w:tc>
        <w:tc>
          <w:tcPr>
            <w:tcW w:w="820" w:type="dxa"/>
          </w:tcPr>
          <w:p w14:paraId="351B181E" w14:textId="77777777" w:rsidR="004E135F" w:rsidRPr="00112795" w:rsidRDefault="004E135F" w:rsidP="00843373">
            <w:pPr>
              <w:rPr>
                <w:rFonts w:cs="Calibri"/>
                <w:sz w:val="16"/>
                <w:szCs w:val="16"/>
              </w:rPr>
            </w:pPr>
            <w:r w:rsidRPr="00112795">
              <w:rPr>
                <w:rFonts w:cs="Calibri"/>
                <w:sz w:val="16"/>
                <w:szCs w:val="16"/>
              </w:rPr>
              <w:t>0,874</w:t>
            </w:r>
          </w:p>
        </w:tc>
        <w:tc>
          <w:tcPr>
            <w:tcW w:w="581" w:type="dxa"/>
          </w:tcPr>
          <w:p w14:paraId="6B78F935" w14:textId="77777777" w:rsidR="004E135F" w:rsidRPr="00112795" w:rsidRDefault="004E135F" w:rsidP="00843373">
            <w:pPr>
              <w:rPr>
                <w:rFonts w:cs="Calibri"/>
                <w:sz w:val="16"/>
                <w:szCs w:val="16"/>
              </w:rPr>
            </w:pPr>
            <w:r w:rsidRPr="00112795">
              <w:rPr>
                <w:rFonts w:cs="Calibri"/>
                <w:sz w:val="16"/>
                <w:szCs w:val="16"/>
              </w:rPr>
              <w:t>0,928</w:t>
            </w:r>
          </w:p>
        </w:tc>
        <w:tc>
          <w:tcPr>
            <w:tcW w:w="581" w:type="dxa"/>
          </w:tcPr>
          <w:p w14:paraId="1AFD5CF1" w14:textId="77777777" w:rsidR="004E135F" w:rsidRPr="00112795" w:rsidRDefault="004E135F" w:rsidP="00843373">
            <w:pPr>
              <w:rPr>
                <w:rFonts w:cs="Calibri"/>
                <w:sz w:val="16"/>
                <w:szCs w:val="16"/>
              </w:rPr>
            </w:pPr>
            <w:r w:rsidRPr="00112795">
              <w:rPr>
                <w:rFonts w:cs="Calibri"/>
                <w:sz w:val="16"/>
                <w:szCs w:val="16"/>
              </w:rPr>
              <w:t>0,137</w:t>
            </w:r>
          </w:p>
        </w:tc>
        <w:tc>
          <w:tcPr>
            <w:tcW w:w="803" w:type="dxa"/>
          </w:tcPr>
          <w:p w14:paraId="04E3589B" w14:textId="77777777" w:rsidR="004E135F" w:rsidRPr="00112795" w:rsidRDefault="004E135F" w:rsidP="00843373">
            <w:pPr>
              <w:rPr>
                <w:rFonts w:cs="Calibri"/>
                <w:sz w:val="16"/>
                <w:szCs w:val="16"/>
              </w:rPr>
            </w:pPr>
            <w:r w:rsidRPr="00112795">
              <w:rPr>
                <w:rFonts w:cs="Calibri"/>
                <w:sz w:val="16"/>
                <w:szCs w:val="16"/>
              </w:rPr>
              <w:t>0,900</w:t>
            </w:r>
          </w:p>
        </w:tc>
        <w:tc>
          <w:tcPr>
            <w:tcW w:w="612" w:type="dxa"/>
          </w:tcPr>
          <w:p w14:paraId="20CAD7A0" w14:textId="77777777" w:rsidR="004E135F" w:rsidRPr="00112795" w:rsidRDefault="004E135F" w:rsidP="00843373">
            <w:pPr>
              <w:rPr>
                <w:rFonts w:cs="Calibri"/>
                <w:sz w:val="16"/>
                <w:szCs w:val="16"/>
              </w:rPr>
            </w:pPr>
            <w:r w:rsidRPr="00112795">
              <w:rPr>
                <w:rFonts w:cs="Calibri"/>
                <w:sz w:val="16"/>
                <w:szCs w:val="16"/>
              </w:rPr>
              <w:t>0,928</w:t>
            </w:r>
          </w:p>
        </w:tc>
        <w:tc>
          <w:tcPr>
            <w:tcW w:w="547" w:type="dxa"/>
          </w:tcPr>
          <w:p w14:paraId="20BEDA23"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496F85E9" w14:textId="77777777" w:rsidTr="00D12550">
        <w:tc>
          <w:tcPr>
            <w:tcW w:w="996" w:type="dxa"/>
            <w:vMerge/>
          </w:tcPr>
          <w:p w14:paraId="5EFC8A34" w14:textId="77777777" w:rsidR="004E135F" w:rsidRPr="00112795" w:rsidRDefault="004E135F" w:rsidP="00843373">
            <w:pPr>
              <w:rPr>
                <w:rFonts w:cs="Calibri"/>
                <w:sz w:val="16"/>
                <w:szCs w:val="16"/>
              </w:rPr>
            </w:pPr>
          </w:p>
        </w:tc>
        <w:tc>
          <w:tcPr>
            <w:tcW w:w="2218" w:type="dxa"/>
            <w:vMerge w:val="restart"/>
            <w:vAlign w:val="center"/>
          </w:tcPr>
          <w:p w14:paraId="194EC60F" w14:textId="77777777" w:rsidR="004E135F" w:rsidRPr="00112795" w:rsidRDefault="004E135F" w:rsidP="00843373">
            <w:pPr>
              <w:rPr>
                <w:rFonts w:cs="Calibri"/>
                <w:sz w:val="16"/>
                <w:szCs w:val="16"/>
              </w:rPr>
            </w:pPr>
            <w:r w:rsidRPr="00112795">
              <w:rPr>
                <w:rFonts w:cs="Calibri"/>
                <w:sz w:val="16"/>
                <w:szCs w:val="16"/>
              </w:rPr>
              <w:t>Random</w:t>
            </w:r>
            <w:r>
              <w:rPr>
                <w:rFonts w:cs="Calibri"/>
                <w:sz w:val="16"/>
                <w:szCs w:val="16"/>
              </w:rPr>
              <w:t xml:space="preserve"> </w:t>
            </w:r>
            <w:r w:rsidRPr="00112795">
              <w:rPr>
                <w:rFonts w:cs="Calibri"/>
                <w:sz w:val="16"/>
                <w:szCs w:val="16"/>
              </w:rPr>
              <w:t>Forest</w:t>
            </w:r>
          </w:p>
        </w:tc>
        <w:tc>
          <w:tcPr>
            <w:tcW w:w="1596" w:type="dxa"/>
            <w:vMerge w:val="restart"/>
          </w:tcPr>
          <w:p w14:paraId="7E10E6C4" w14:textId="77777777" w:rsidR="004E135F" w:rsidRPr="00112795" w:rsidRDefault="004E135F" w:rsidP="00843373">
            <w:pPr>
              <w:rPr>
                <w:rFonts w:cs="Calibri"/>
                <w:sz w:val="16"/>
                <w:szCs w:val="16"/>
              </w:rPr>
            </w:pPr>
            <w:r w:rsidRPr="00112795">
              <w:rPr>
                <w:noProof/>
              </w:rPr>
              <w:drawing>
                <wp:inline distT="0" distB="0" distL="0" distR="0" wp14:anchorId="35C1ECED" wp14:editId="6BAAFECF">
                  <wp:extent cx="828675" cy="247650"/>
                  <wp:effectExtent l="0" t="0" r="9525"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28675" cy="247650"/>
                          </a:xfrm>
                          <a:prstGeom prst="rect">
                            <a:avLst/>
                          </a:prstGeom>
                          <a:noFill/>
                          <a:ln>
                            <a:noFill/>
                          </a:ln>
                        </pic:spPr>
                      </pic:pic>
                    </a:graphicData>
                  </a:graphic>
                </wp:inline>
              </w:drawing>
            </w:r>
          </w:p>
        </w:tc>
        <w:tc>
          <w:tcPr>
            <w:tcW w:w="812" w:type="dxa"/>
            <w:vMerge w:val="restart"/>
            <w:vAlign w:val="center"/>
          </w:tcPr>
          <w:p w14:paraId="6971EBAE" w14:textId="77777777" w:rsidR="004E135F" w:rsidRPr="00112795" w:rsidRDefault="004E135F" w:rsidP="00843373">
            <w:pPr>
              <w:rPr>
                <w:rFonts w:cs="Calibri"/>
                <w:sz w:val="16"/>
                <w:szCs w:val="16"/>
              </w:rPr>
            </w:pPr>
            <w:r w:rsidRPr="00112795">
              <w:rPr>
                <w:rFonts w:cs="Calibri"/>
                <w:sz w:val="16"/>
                <w:szCs w:val="16"/>
              </w:rPr>
              <w:t>93,6087</w:t>
            </w:r>
          </w:p>
        </w:tc>
        <w:tc>
          <w:tcPr>
            <w:tcW w:w="820" w:type="dxa"/>
          </w:tcPr>
          <w:p w14:paraId="526B636D" w14:textId="77777777" w:rsidR="004E135F" w:rsidRPr="00112795" w:rsidRDefault="004E135F" w:rsidP="00843373">
            <w:pPr>
              <w:rPr>
                <w:rFonts w:cs="Calibri"/>
                <w:sz w:val="16"/>
                <w:szCs w:val="16"/>
              </w:rPr>
            </w:pPr>
            <w:r w:rsidRPr="00112795">
              <w:rPr>
                <w:rFonts w:cs="Calibri"/>
                <w:sz w:val="16"/>
                <w:szCs w:val="16"/>
              </w:rPr>
              <w:t>0,941</w:t>
            </w:r>
          </w:p>
        </w:tc>
        <w:tc>
          <w:tcPr>
            <w:tcW w:w="581" w:type="dxa"/>
          </w:tcPr>
          <w:p w14:paraId="7CD2380B" w14:textId="77777777" w:rsidR="004E135F" w:rsidRPr="00112795" w:rsidRDefault="004E135F" w:rsidP="00843373">
            <w:pPr>
              <w:rPr>
                <w:rFonts w:cs="Calibri"/>
                <w:sz w:val="16"/>
                <w:szCs w:val="16"/>
              </w:rPr>
            </w:pPr>
            <w:r w:rsidRPr="00112795">
              <w:rPr>
                <w:rFonts w:cs="Calibri"/>
                <w:sz w:val="16"/>
                <w:szCs w:val="16"/>
              </w:rPr>
              <w:t>0,928</w:t>
            </w:r>
          </w:p>
        </w:tc>
        <w:tc>
          <w:tcPr>
            <w:tcW w:w="581" w:type="dxa"/>
          </w:tcPr>
          <w:p w14:paraId="27BCE9F8" w14:textId="77777777" w:rsidR="004E135F" w:rsidRPr="00112795" w:rsidRDefault="004E135F" w:rsidP="00843373">
            <w:pPr>
              <w:rPr>
                <w:rFonts w:cs="Calibri"/>
                <w:sz w:val="16"/>
                <w:szCs w:val="16"/>
              </w:rPr>
            </w:pPr>
            <w:r w:rsidRPr="00112795">
              <w:rPr>
                <w:rFonts w:cs="Calibri"/>
                <w:sz w:val="16"/>
                <w:szCs w:val="16"/>
              </w:rPr>
              <w:t>0,056</w:t>
            </w:r>
          </w:p>
        </w:tc>
        <w:tc>
          <w:tcPr>
            <w:tcW w:w="803" w:type="dxa"/>
          </w:tcPr>
          <w:p w14:paraId="15689F32" w14:textId="77777777" w:rsidR="004E135F" w:rsidRPr="00112795" w:rsidRDefault="004E135F" w:rsidP="00843373">
            <w:pPr>
              <w:rPr>
                <w:rFonts w:cs="Calibri"/>
                <w:sz w:val="16"/>
                <w:szCs w:val="16"/>
              </w:rPr>
            </w:pPr>
            <w:r w:rsidRPr="00112795">
              <w:rPr>
                <w:rFonts w:cs="Calibri"/>
                <w:sz w:val="16"/>
                <w:szCs w:val="16"/>
              </w:rPr>
              <w:t>0,935</w:t>
            </w:r>
          </w:p>
        </w:tc>
        <w:tc>
          <w:tcPr>
            <w:tcW w:w="612" w:type="dxa"/>
          </w:tcPr>
          <w:p w14:paraId="69AFFB4E" w14:textId="77777777" w:rsidR="004E135F" w:rsidRPr="00112795" w:rsidRDefault="004E135F" w:rsidP="00843373">
            <w:pPr>
              <w:rPr>
                <w:rFonts w:cs="Calibri"/>
                <w:sz w:val="16"/>
                <w:szCs w:val="16"/>
              </w:rPr>
            </w:pPr>
            <w:r w:rsidRPr="00112795">
              <w:rPr>
                <w:rFonts w:cs="Calibri"/>
                <w:sz w:val="16"/>
                <w:szCs w:val="16"/>
              </w:rPr>
              <w:t>0,928</w:t>
            </w:r>
          </w:p>
        </w:tc>
        <w:tc>
          <w:tcPr>
            <w:tcW w:w="547" w:type="dxa"/>
          </w:tcPr>
          <w:p w14:paraId="1F48DDBE"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08BEC644" w14:textId="77777777" w:rsidTr="00D12550">
        <w:tc>
          <w:tcPr>
            <w:tcW w:w="996" w:type="dxa"/>
            <w:vMerge/>
          </w:tcPr>
          <w:p w14:paraId="567104D9" w14:textId="77777777" w:rsidR="004E135F" w:rsidRPr="00112795" w:rsidRDefault="004E135F" w:rsidP="00843373">
            <w:pPr>
              <w:rPr>
                <w:rFonts w:cs="Calibri"/>
                <w:sz w:val="16"/>
                <w:szCs w:val="16"/>
              </w:rPr>
            </w:pPr>
          </w:p>
        </w:tc>
        <w:tc>
          <w:tcPr>
            <w:tcW w:w="2218" w:type="dxa"/>
            <w:vMerge/>
            <w:vAlign w:val="center"/>
          </w:tcPr>
          <w:p w14:paraId="48D3E46E" w14:textId="77777777" w:rsidR="004E135F" w:rsidRPr="00112795" w:rsidRDefault="004E135F" w:rsidP="00843373">
            <w:pPr>
              <w:rPr>
                <w:rFonts w:cs="Calibri"/>
                <w:sz w:val="16"/>
                <w:szCs w:val="16"/>
              </w:rPr>
            </w:pPr>
          </w:p>
        </w:tc>
        <w:tc>
          <w:tcPr>
            <w:tcW w:w="1596" w:type="dxa"/>
            <w:vMerge/>
          </w:tcPr>
          <w:p w14:paraId="03EF2383" w14:textId="77777777" w:rsidR="004E135F" w:rsidRPr="00112795" w:rsidRDefault="004E135F" w:rsidP="00843373">
            <w:pPr>
              <w:rPr>
                <w:rFonts w:cs="Calibri"/>
                <w:sz w:val="16"/>
                <w:szCs w:val="16"/>
              </w:rPr>
            </w:pPr>
          </w:p>
        </w:tc>
        <w:tc>
          <w:tcPr>
            <w:tcW w:w="812" w:type="dxa"/>
            <w:vMerge/>
            <w:vAlign w:val="center"/>
          </w:tcPr>
          <w:p w14:paraId="0831FA03" w14:textId="77777777" w:rsidR="004E135F" w:rsidRPr="00112795" w:rsidRDefault="004E135F" w:rsidP="00843373">
            <w:pPr>
              <w:rPr>
                <w:rFonts w:cs="Calibri"/>
                <w:sz w:val="16"/>
                <w:szCs w:val="16"/>
              </w:rPr>
            </w:pPr>
          </w:p>
        </w:tc>
        <w:tc>
          <w:tcPr>
            <w:tcW w:w="820" w:type="dxa"/>
          </w:tcPr>
          <w:p w14:paraId="0050F905" w14:textId="77777777" w:rsidR="004E135F" w:rsidRPr="00112795" w:rsidRDefault="004E135F" w:rsidP="00843373">
            <w:pPr>
              <w:rPr>
                <w:rFonts w:cs="Calibri"/>
                <w:sz w:val="16"/>
                <w:szCs w:val="16"/>
              </w:rPr>
            </w:pPr>
            <w:r w:rsidRPr="00112795">
              <w:rPr>
                <w:rFonts w:cs="Calibri"/>
                <w:sz w:val="16"/>
                <w:szCs w:val="16"/>
              </w:rPr>
              <w:t>0,931</w:t>
            </w:r>
          </w:p>
        </w:tc>
        <w:tc>
          <w:tcPr>
            <w:tcW w:w="581" w:type="dxa"/>
          </w:tcPr>
          <w:p w14:paraId="3D6DE392" w14:textId="77777777" w:rsidR="004E135F" w:rsidRPr="00112795" w:rsidRDefault="004E135F" w:rsidP="00843373">
            <w:pPr>
              <w:rPr>
                <w:rFonts w:cs="Calibri"/>
                <w:sz w:val="16"/>
                <w:szCs w:val="16"/>
              </w:rPr>
            </w:pPr>
            <w:r w:rsidRPr="00112795">
              <w:rPr>
                <w:rFonts w:cs="Calibri"/>
                <w:sz w:val="16"/>
                <w:szCs w:val="16"/>
              </w:rPr>
              <w:t>0,944</w:t>
            </w:r>
          </w:p>
        </w:tc>
        <w:tc>
          <w:tcPr>
            <w:tcW w:w="581" w:type="dxa"/>
          </w:tcPr>
          <w:p w14:paraId="3BC03F11" w14:textId="77777777" w:rsidR="004E135F" w:rsidRPr="00112795" w:rsidRDefault="004E135F" w:rsidP="00843373">
            <w:pPr>
              <w:rPr>
                <w:rFonts w:cs="Calibri"/>
                <w:sz w:val="16"/>
                <w:szCs w:val="16"/>
              </w:rPr>
            </w:pPr>
            <w:r w:rsidRPr="00112795">
              <w:rPr>
                <w:rFonts w:cs="Calibri"/>
                <w:sz w:val="16"/>
                <w:szCs w:val="16"/>
              </w:rPr>
              <w:t>0,072</w:t>
            </w:r>
          </w:p>
        </w:tc>
        <w:tc>
          <w:tcPr>
            <w:tcW w:w="803" w:type="dxa"/>
          </w:tcPr>
          <w:p w14:paraId="59404E09" w14:textId="77777777" w:rsidR="004E135F" w:rsidRPr="00112795" w:rsidRDefault="004E135F" w:rsidP="00843373">
            <w:pPr>
              <w:rPr>
                <w:rFonts w:cs="Calibri"/>
                <w:sz w:val="16"/>
                <w:szCs w:val="16"/>
              </w:rPr>
            </w:pPr>
            <w:r w:rsidRPr="00112795">
              <w:rPr>
                <w:rFonts w:cs="Calibri"/>
                <w:sz w:val="16"/>
                <w:szCs w:val="16"/>
              </w:rPr>
              <w:t>0,937</w:t>
            </w:r>
          </w:p>
        </w:tc>
        <w:tc>
          <w:tcPr>
            <w:tcW w:w="612" w:type="dxa"/>
          </w:tcPr>
          <w:p w14:paraId="12FE8777" w14:textId="77777777" w:rsidR="004E135F" w:rsidRPr="00112795" w:rsidRDefault="004E135F" w:rsidP="00843373">
            <w:pPr>
              <w:rPr>
                <w:rFonts w:cs="Calibri"/>
                <w:sz w:val="16"/>
                <w:szCs w:val="16"/>
              </w:rPr>
            </w:pPr>
            <w:r w:rsidRPr="00112795">
              <w:rPr>
                <w:rFonts w:cs="Calibri"/>
                <w:sz w:val="16"/>
                <w:szCs w:val="16"/>
              </w:rPr>
              <w:t>0,944</w:t>
            </w:r>
          </w:p>
        </w:tc>
        <w:tc>
          <w:tcPr>
            <w:tcW w:w="547" w:type="dxa"/>
          </w:tcPr>
          <w:p w14:paraId="499F8BB0" w14:textId="77777777" w:rsidR="004E135F" w:rsidRPr="00112795" w:rsidRDefault="004E135F" w:rsidP="00843373">
            <w:pPr>
              <w:rPr>
                <w:rFonts w:cs="Calibri"/>
                <w:sz w:val="12"/>
                <w:szCs w:val="12"/>
              </w:rPr>
            </w:pPr>
            <w:r w:rsidRPr="00112795">
              <w:rPr>
                <w:rFonts w:cs="Calibri"/>
                <w:sz w:val="12"/>
                <w:szCs w:val="12"/>
              </w:rPr>
              <w:t>Spam</w:t>
            </w:r>
          </w:p>
        </w:tc>
      </w:tr>
      <w:tr w:rsidR="004E135F" w:rsidRPr="00112795" w14:paraId="0A72CA61" w14:textId="77777777" w:rsidTr="00D12550">
        <w:tc>
          <w:tcPr>
            <w:tcW w:w="996" w:type="dxa"/>
            <w:vMerge/>
          </w:tcPr>
          <w:p w14:paraId="19C8E4B0" w14:textId="77777777" w:rsidR="004E135F" w:rsidRPr="00112795" w:rsidRDefault="004E135F" w:rsidP="00843373">
            <w:pPr>
              <w:rPr>
                <w:rFonts w:cs="Calibri"/>
                <w:sz w:val="16"/>
                <w:szCs w:val="16"/>
              </w:rPr>
            </w:pPr>
          </w:p>
        </w:tc>
        <w:tc>
          <w:tcPr>
            <w:tcW w:w="2218" w:type="dxa"/>
            <w:vMerge w:val="restart"/>
            <w:vAlign w:val="center"/>
          </w:tcPr>
          <w:p w14:paraId="4AFA0070" w14:textId="77777777" w:rsidR="004E135F" w:rsidRPr="00112795" w:rsidRDefault="004E135F" w:rsidP="00843373">
            <w:pPr>
              <w:rPr>
                <w:rFonts w:cs="Calibri"/>
                <w:sz w:val="16"/>
                <w:szCs w:val="16"/>
              </w:rPr>
            </w:pPr>
            <w:r w:rsidRPr="00112795">
              <w:rPr>
                <w:rFonts w:cs="Calibri"/>
                <w:sz w:val="16"/>
                <w:szCs w:val="16"/>
              </w:rPr>
              <w:t>Random</w:t>
            </w:r>
            <w:r>
              <w:rPr>
                <w:rFonts w:cs="Calibri"/>
                <w:sz w:val="16"/>
                <w:szCs w:val="16"/>
              </w:rPr>
              <w:t xml:space="preserve"> </w:t>
            </w:r>
            <w:r w:rsidRPr="00112795">
              <w:rPr>
                <w:rFonts w:cs="Calibri"/>
                <w:sz w:val="16"/>
                <w:szCs w:val="16"/>
              </w:rPr>
              <w:t>Tree</w:t>
            </w:r>
          </w:p>
        </w:tc>
        <w:tc>
          <w:tcPr>
            <w:tcW w:w="1596" w:type="dxa"/>
            <w:vMerge w:val="restart"/>
          </w:tcPr>
          <w:p w14:paraId="73EFB3FB" w14:textId="77777777" w:rsidR="004E135F" w:rsidRPr="00112795" w:rsidRDefault="004E135F" w:rsidP="00843373">
            <w:pPr>
              <w:rPr>
                <w:rFonts w:cs="Calibri"/>
                <w:sz w:val="16"/>
                <w:szCs w:val="16"/>
              </w:rPr>
            </w:pPr>
            <w:r w:rsidRPr="00112795">
              <w:rPr>
                <w:noProof/>
              </w:rPr>
              <w:drawing>
                <wp:inline distT="0" distB="0" distL="0" distR="0" wp14:anchorId="19FE4CAE" wp14:editId="4BD05DE4">
                  <wp:extent cx="838200" cy="257175"/>
                  <wp:effectExtent l="0" t="0" r="0"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p>
        </w:tc>
        <w:tc>
          <w:tcPr>
            <w:tcW w:w="812" w:type="dxa"/>
            <w:vMerge w:val="restart"/>
            <w:vAlign w:val="center"/>
          </w:tcPr>
          <w:p w14:paraId="4DD8A895" w14:textId="77777777" w:rsidR="004E135F" w:rsidRPr="00112795" w:rsidRDefault="004E135F" w:rsidP="00843373">
            <w:pPr>
              <w:rPr>
                <w:rFonts w:cs="Calibri"/>
                <w:sz w:val="16"/>
                <w:szCs w:val="16"/>
              </w:rPr>
            </w:pPr>
            <w:r w:rsidRPr="00112795">
              <w:rPr>
                <w:rFonts w:cs="Calibri"/>
                <w:sz w:val="16"/>
                <w:szCs w:val="16"/>
              </w:rPr>
              <w:t>82,3009</w:t>
            </w:r>
          </w:p>
        </w:tc>
        <w:tc>
          <w:tcPr>
            <w:tcW w:w="820" w:type="dxa"/>
          </w:tcPr>
          <w:p w14:paraId="0BC83479" w14:textId="77777777" w:rsidR="004E135F" w:rsidRPr="00112795" w:rsidRDefault="004E135F" w:rsidP="00843373">
            <w:pPr>
              <w:rPr>
                <w:rFonts w:cs="Calibri"/>
                <w:sz w:val="16"/>
                <w:szCs w:val="16"/>
              </w:rPr>
            </w:pPr>
            <w:r w:rsidRPr="00112795">
              <w:rPr>
                <w:rFonts w:cs="Calibri"/>
                <w:sz w:val="16"/>
                <w:szCs w:val="16"/>
              </w:rPr>
              <w:t>0,827</w:t>
            </w:r>
          </w:p>
        </w:tc>
        <w:tc>
          <w:tcPr>
            <w:tcW w:w="581" w:type="dxa"/>
          </w:tcPr>
          <w:p w14:paraId="1A91BF5B" w14:textId="77777777" w:rsidR="004E135F" w:rsidRPr="00112795" w:rsidRDefault="004E135F" w:rsidP="00843373">
            <w:pPr>
              <w:rPr>
                <w:rFonts w:cs="Calibri"/>
                <w:sz w:val="16"/>
                <w:szCs w:val="16"/>
              </w:rPr>
            </w:pPr>
            <w:r w:rsidRPr="00112795">
              <w:rPr>
                <w:rFonts w:cs="Calibri"/>
                <w:sz w:val="16"/>
                <w:szCs w:val="16"/>
              </w:rPr>
              <w:t>0,811</w:t>
            </w:r>
          </w:p>
        </w:tc>
        <w:tc>
          <w:tcPr>
            <w:tcW w:w="581" w:type="dxa"/>
          </w:tcPr>
          <w:p w14:paraId="6466BEC7" w14:textId="77777777" w:rsidR="004E135F" w:rsidRPr="00112795" w:rsidRDefault="004E135F" w:rsidP="00843373">
            <w:pPr>
              <w:rPr>
                <w:rFonts w:cs="Calibri"/>
                <w:sz w:val="16"/>
                <w:szCs w:val="16"/>
              </w:rPr>
            </w:pPr>
            <w:r w:rsidRPr="00112795">
              <w:rPr>
                <w:rFonts w:cs="Calibri"/>
                <w:sz w:val="16"/>
                <w:szCs w:val="16"/>
              </w:rPr>
              <w:t>0,165</w:t>
            </w:r>
          </w:p>
        </w:tc>
        <w:tc>
          <w:tcPr>
            <w:tcW w:w="803" w:type="dxa"/>
          </w:tcPr>
          <w:p w14:paraId="54B1C563" w14:textId="77777777" w:rsidR="004E135F" w:rsidRPr="00112795" w:rsidRDefault="004E135F" w:rsidP="00843373">
            <w:pPr>
              <w:rPr>
                <w:rFonts w:cs="Calibri"/>
                <w:sz w:val="16"/>
                <w:szCs w:val="16"/>
              </w:rPr>
            </w:pPr>
            <w:r w:rsidRPr="00112795">
              <w:rPr>
                <w:rFonts w:cs="Calibri"/>
                <w:sz w:val="16"/>
                <w:szCs w:val="16"/>
              </w:rPr>
              <w:t>0,819</w:t>
            </w:r>
          </w:p>
        </w:tc>
        <w:tc>
          <w:tcPr>
            <w:tcW w:w="612" w:type="dxa"/>
          </w:tcPr>
          <w:p w14:paraId="42EE52C9" w14:textId="77777777" w:rsidR="004E135F" w:rsidRPr="00112795" w:rsidRDefault="004E135F" w:rsidP="00843373">
            <w:pPr>
              <w:rPr>
                <w:rFonts w:cs="Calibri"/>
                <w:sz w:val="16"/>
                <w:szCs w:val="16"/>
              </w:rPr>
            </w:pPr>
            <w:r w:rsidRPr="00112795">
              <w:rPr>
                <w:rFonts w:cs="Calibri"/>
                <w:sz w:val="16"/>
                <w:szCs w:val="16"/>
              </w:rPr>
              <w:t>0,811</w:t>
            </w:r>
          </w:p>
        </w:tc>
        <w:tc>
          <w:tcPr>
            <w:tcW w:w="547" w:type="dxa"/>
          </w:tcPr>
          <w:p w14:paraId="4BEAD178"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296DB0E1" w14:textId="77777777" w:rsidTr="00D12550">
        <w:tc>
          <w:tcPr>
            <w:tcW w:w="996" w:type="dxa"/>
            <w:vMerge/>
          </w:tcPr>
          <w:p w14:paraId="70CAA049" w14:textId="77777777" w:rsidR="004E135F" w:rsidRPr="00112795" w:rsidRDefault="004E135F" w:rsidP="00843373">
            <w:pPr>
              <w:rPr>
                <w:rFonts w:cs="Calibri"/>
                <w:sz w:val="16"/>
                <w:szCs w:val="16"/>
              </w:rPr>
            </w:pPr>
          </w:p>
        </w:tc>
        <w:tc>
          <w:tcPr>
            <w:tcW w:w="2218" w:type="dxa"/>
            <w:vMerge/>
          </w:tcPr>
          <w:p w14:paraId="28740170" w14:textId="77777777" w:rsidR="004E135F" w:rsidRPr="00112795" w:rsidRDefault="004E135F" w:rsidP="00843373">
            <w:pPr>
              <w:rPr>
                <w:rFonts w:cs="Calibri"/>
                <w:sz w:val="16"/>
                <w:szCs w:val="16"/>
              </w:rPr>
            </w:pPr>
          </w:p>
        </w:tc>
        <w:tc>
          <w:tcPr>
            <w:tcW w:w="1596" w:type="dxa"/>
            <w:vMerge/>
          </w:tcPr>
          <w:p w14:paraId="0567F557" w14:textId="77777777" w:rsidR="004E135F" w:rsidRPr="00112795" w:rsidRDefault="004E135F" w:rsidP="00843373">
            <w:pPr>
              <w:rPr>
                <w:rFonts w:cs="Calibri"/>
                <w:sz w:val="16"/>
                <w:szCs w:val="16"/>
              </w:rPr>
            </w:pPr>
          </w:p>
        </w:tc>
        <w:tc>
          <w:tcPr>
            <w:tcW w:w="812" w:type="dxa"/>
            <w:vMerge/>
          </w:tcPr>
          <w:p w14:paraId="003BC14F" w14:textId="77777777" w:rsidR="004E135F" w:rsidRPr="00112795" w:rsidRDefault="004E135F" w:rsidP="00843373">
            <w:pPr>
              <w:rPr>
                <w:rFonts w:cs="Calibri"/>
                <w:sz w:val="16"/>
                <w:szCs w:val="16"/>
              </w:rPr>
            </w:pPr>
          </w:p>
        </w:tc>
        <w:tc>
          <w:tcPr>
            <w:tcW w:w="820" w:type="dxa"/>
          </w:tcPr>
          <w:p w14:paraId="0F7397BE" w14:textId="77777777" w:rsidR="004E135F" w:rsidRPr="00112795" w:rsidRDefault="004E135F" w:rsidP="00843373">
            <w:pPr>
              <w:rPr>
                <w:rFonts w:cs="Calibri"/>
                <w:sz w:val="16"/>
                <w:szCs w:val="16"/>
              </w:rPr>
            </w:pPr>
            <w:r w:rsidRPr="00112795">
              <w:rPr>
                <w:rFonts w:cs="Calibri"/>
                <w:sz w:val="16"/>
                <w:szCs w:val="16"/>
              </w:rPr>
              <w:t>0,819</w:t>
            </w:r>
          </w:p>
        </w:tc>
        <w:tc>
          <w:tcPr>
            <w:tcW w:w="581" w:type="dxa"/>
          </w:tcPr>
          <w:p w14:paraId="609115A9" w14:textId="77777777" w:rsidR="004E135F" w:rsidRPr="00112795" w:rsidRDefault="004E135F" w:rsidP="00843373">
            <w:pPr>
              <w:rPr>
                <w:rFonts w:cs="Calibri"/>
                <w:sz w:val="16"/>
                <w:szCs w:val="16"/>
              </w:rPr>
            </w:pPr>
            <w:r w:rsidRPr="00112795">
              <w:rPr>
                <w:rFonts w:cs="Calibri"/>
                <w:sz w:val="16"/>
                <w:szCs w:val="16"/>
              </w:rPr>
              <w:t>0,835</w:t>
            </w:r>
          </w:p>
        </w:tc>
        <w:tc>
          <w:tcPr>
            <w:tcW w:w="581" w:type="dxa"/>
          </w:tcPr>
          <w:p w14:paraId="38F8E119" w14:textId="77777777" w:rsidR="004E135F" w:rsidRPr="00112795" w:rsidRDefault="004E135F" w:rsidP="00843373">
            <w:pPr>
              <w:rPr>
                <w:rFonts w:cs="Calibri"/>
                <w:sz w:val="16"/>
                <w:szCs w:val="16"/>
              </w:rPr>
            </w:pPr>
            <w:r w:rsidRPr="00112795">
              <w:rPr>
                <w:rFonts w:cs="Calibri"/>
                <w:sz w:val="16"/>
                <w:szCs w:val="16"/>
              </w:rPr>
              <w:t>0,189</w:t>
            </w:r>
          </w:p>
        </w:tc>
        <w:tc>
          <w:tcPr>
            <w:tcW w:w="803" w:type="dxa"/>
          </w:tcPr>
          <w:p w14:paraId="3EE04CEE" w14:textId="77777777" w:rsidR="004E135F" w:rsidRPr="00112795" w:rsidRDefault="004E135F" w:rsidP="00843373">
            <w:pPr>
              <w:rPr>
                <w:rFonts w:cs="Calibri"/>
                <w:sz w:val="16"/>
                <w:szCs w:val="16"/>
              </w:rPr>
            </w:pPr>
            <w:r w:rsidRPr="00112795">
              <w:rPr>
                <w:rFonts w:cs="Calibri"/>
                <w:sz w:val="16"/>
                <w:szCs w:val="16"/>
              </w:rPr>
              <w:t>0,827</w:t>
            </w:r>
          </w:p>
        </w:tc>
        <w:tc>
          <w:tcPr>
            <w:tcW w:w="612" w:type="dxa"/>
          </w:tcPr>
          <w:p w14:paraId="3DF41FED" w14:textId="77777777" w:rsidR="004E135F" w:rsidRPr="00112795" w:rsidRDefault="004E135F" w:rsidP="00843373">
            <w:pPr>
              <w:rPr>
                <w:rFonts w:cs="Calibri"/>
                <w:sz w:val="16"/>
                <w:szCs w:val="16"/>
              </w:rPr>
            </w:pPr>
            <w:r w:rsidRPr="00112795">
              <w:rPr>
                <w:rFonts w:cs="Calibri"/>
                <w:sz w:val="16"/>
                <w:szCs w:val="16"/>
              </w:rPr>
              <w:t>0,835</w:t>
            </w:r>
          </w:p>
        </w:tc>
        <w:tc>
          <w:tcPr>
            <w:tcW w:w="547" w:type="dxa"/>
          </w:tcPr>
          <w:p w14:paraId="59799C4A"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2AE8DD20" w14:textId="77777777" w:rsidTr="00D12550">
        <w:tc>
          <w:tcPr>
            <w:tcW w:w="996" w:type="dxa"/>
            <w:vMerge/>
          </w:tcPr>
          <w:p w14:paraId="70277416" w14:textId="77777777" w:rsidR="004E135F" w:rsidRPr="00112795" w:rsidRDefault="004E135F" w:rsidP="00843373">
            <w:pPr>
              <w:rPr>
                <w:rFonts w:cs="Calibri"/>
                <w:sz w:val="16"/>
                <w:szCs w:val="16"/>
              </w:rPr>
            </w:pPr>
          </w:p>
        </w:tc>
        <w:tc>
          <w:tcPr>
            <w:tcW w:w="2218" w:type="dxa"/>
            <w:vMerge w:val="restart"/>
          </w:tcPr>
          <w:p w14:paraId="349D73B8" w14:textId="77777777" w:rsidR="004E135F" w:rsidRPr="00112795" w:rsidRDefault="004E135F" w:rsidP="00843373">
            <w:pPr>
              <w:rPr>
                <w:rFonts w:cs="Calibri"/>
                <w:sz w:val="16"/>
                <w:szCs w:val="16"/>
              </w:rPr>
            </w:pPr>
            <w:r w:rsidRPr="00112795">
              <w:rPr>
                <w:rFonts w:cs="Calibri"/>
                <w:sz w:val="16"/>
                <w:szCs w:val="16"/>
              </w:rPr>
              <w:t>REP</w:t>
            </w:r>
            <w:r>
              <w:rPr>
                <w:rFonts w:cs="Calibri"/>
                <w:sz w:val="16"/>
                <w:szCs w:val="16"/>
              </w:rPr>
              <w:t xml:space="preserve"> </w:t>
            </w:r>
            <w:r w:rsidRPr="00112795">
              <w:rPr>
                <w:rFonts w:cs="Calibri"/>
                <w:sz w:val="16"/>
                <w:szCs w:val="16"/>
              </w:rPr>
              <w:t>Tree</w:t>
            </w:r>
          </w:p>
        </w:tc>
        <w:tc>
          <w:tcPr>
            <w:tcW w:w="1596" w:type="dxa"/>
            <w:vMerge w:val="restart"/>
          </w:tcPr>
          <w:p w14:paraId="176D19E9" w14:textId="77777777" w:rsidR="004E135F" w:rsidRPr="00112795" w:rsidRDefault="004E135F" w:rsidP="00843373">
            <w:pPr>
              <w:rPr>
                <w:rFonts w:cs="Calibri"/>
                <w:sz w:val="16"/>
                <w:szCs w:val="16"/>
              </w:rPr>
            </w:pPr>
            <w:r w:rsidRPr="00112795">
              <w:rPr>
                <w:noProof/>
              </w:rPr>
              <w:drawing>
                <wp:inline distT="0" distB="0" distL="0" distR="0" wp14:anchorId="13AED3E4" wp14:editId="3503800F">
                  <wp:extent cx="838200" cy="238125"/>
                  <wp:effectExtent l="0" t="0" r="0" b="952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p>
        </w:tc>
        <w:tc>
          <w:tcPr>
            <w:tcW w:w="812" w:type="dxa"/>
            <w:vMerge w:val="restart"/>
            <w:vAlign w:val="center"/>
          </w:tcPr>
          <w:p w14:paraId="4F87BEBC" w14:textId="77777777" w:rsidR="004E135F" w:rsidRPr="00112795" w:rsidRDefault="004E135F" w:rsidP="00843373">
            <w:pPr>
              <w:rPr>
                <w:rFonts w:cs="Calibri"/>
                <w:sz w:val="16"/>
                <w:szCs w:val="16"/>
              </w:rPr>
            </w:pPr>
            <w:r w:rsidRPr="00112795">
              <w:rPr>
                <w:rFonts w:cs="Calibri"/>
                <w:sz w:val="16"/>
                <w:szCs w:val="16"/>
              </w:rPr>
              <w:t>81,3176</w:t>
            </w:r>
          </w:p>
        </w:tc>
        <w:tc>
          <w:tcPr>
            <w:tcW w:w="820" w:type="dxa"/>
          </w:tcPr>
          <w:p w14:paraId="25AD09E4" w14:textId="77777777" w:rsidR="004E135F" w:rsidRPr="00112795" w:rsidRDefault="004E135F" w:rsidP="00843373">
            <w:pPr>
              <w:rPr>
                <w:rFonts w:cs="Calibri"/>
                <w:sz w:val="16"/>
                <w:szCs w:val="16"/>
              </w:rPr>
            </w:pPr>
            <w:r w:rsidRPr="00112795">
              <w:rPr>
                <w:rFonts w:cs="Calibri"/>
                <w:sz w:val="16"/>
                <w:szCs w:val="16"/>
              </w:rPr>
              <w:t>0,855</w:t>
            </w:r>
          </w:p>
        </w:tc>
        <w:tc>
          <w:tcPr>
            <w:tcW w:w="581" w:type="dxa"/>
          </w:tcPr>
          <w:p w14:paraId="7A613043" w14:textId="77777777" w:rsidR="004E135F" w:rsidRPr="00112795" w:rsidRDefault="004E135F" w:rsidP="00843373">
            <w:pPr>
              <w:rPr>
                <w:rFonts w:cs="Calibri"/>
                <w:sz w:val="16"/>
                <w:szCs w:val="16"/>
              </w:rPr>
            </w:pPr>
            <w:r w:rsidRPr="00112795">
              <w:rPr>
                <w:rFonts w:cs="Calibri"/>
                <w:sz w:val="16"/>
                <w:szCs w:val="16"/>
              </w:rPr>
              <w:t>0,749</w:t>
            </w:r>
          </w:p>
        </w:tc>
        <w:tc>
          <w:tcPr>
            <w:tcW w:w="581" w:type="dxa"/>
          </w:tcPr>
          <w:p w14:paraId="7D8582A2" w14:textId="77777777" w:rsidR="004E135F" w:rsidRPr="00112795" w:rsidRDefault="004E135F" w:rsidP="00843373">
            <w:pPr>
              <w:rPr>
                <w:rFonts w:cs="Calibri"/>
                <w:sz w:val="16"/>
                <w:szCs w:val="16"/>
              </w:rPr>
            </w:pPr>
            <w:r w:rsidRPr="00112795">
              <w:rPr>
                <w:rFonts w:cs="Calibri"/>
                <w:sz w:val="16"/>
                <w:szCs w:val="16"/>
              </w:rPr>
              <w:t>0,124</w:t>
            </w:r>
          </w:p>
        </w:tc>
        <w:tc>
          <w:tcPr>
            <w:tcW w:w="803" w:type="dxa"/>
          </w:tcPr>
          <w:p w14:paraId="05F16A48" w14:textId="77777777" w:rsidR="004E135F" w:rsidRPr="00112795" w:rsidRDefault="004E135F" w:rsidP="00843373">
            <w:pPr>
              <w:rPr>
                <w:rFonts w:cs="Calibri"/>
                <w:sz w:val="16"/>
                <w:szCs w:val="16"/>
              </w:rPr>
            </w:pPr>
            <w:r w:rsidRPr="00112795">
              <w:rPr>
                <w:rFonts w:cs="Calibri"/>
                <w:sz w:val="16"/>
                <w:szCs w:val="16"/>
              </w:rPr>
              <w:t>0,798</w:t>
            </w:r>
          </w:p>
        </w:tc>
        <w:tc>
          <w:tcPr>
            <w:tcW w:w="612" w:type="dxa"/>
          </w:tcPr>
          <w:p w14:paraId="1986EF27" w14:textId="77777777" w:rsidR="004E135F" w:rsidRPr="00112795" w:rsidRDefault="004E135F" w:rsidP="00843373">
            <w:pPr>
              <w:rPr>
                <w:rFonts w:cs="Calibri"/>
                <w:sz w:val="16"/>
                <w:szCs w:val="16"/>
              </w:rPr>
            </w:pPr>
            <w:r w:rsidRPr="00112795">
              <w:rPr>
                <w:rFonts w:cs="Calibri"/>
                <w:sz w:val="16"/>
                <w:szCs w:val="16"/>
              </w:rPr>
              <w:t>0,749</w:t>
            </w:r>
          </w:p>
        </w:tc>
        <w:tc>
          <w:tcPr>
            <w:tcW w:w="547" w:type="dxa"/>
          </w:tcPr>
          <w:p w14:paraId="689157F9"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461A5EA2" w14:textId="77777777" w:rsidTr="00D12550">
        <w:tc>
          <w:tcPr>
            <w:tcW w:w="996" w:type="dxa"/>
            <w:vMerge/>
          </w:tcPr>
          <w:p w14:paraId="4277DD28" w14:textId="77777777" w:rsidR="004E135F" w:rsidRPr="00112795" w:rsidRDefault="004E135F" w:rsidP="00843373">
            <w:pPr>
              <w:rPr>
                <w:rFonts w:cs="Calibri"/>
                <w:sz w:val="16"/>
                <w:szCs w:val="16"/>
              </w:rPr>
            </w:pPr>
          </w:p>
        </w:tc>
        <w:tc>
          <w:tcPr>
            <w:tcW w:w="2218" w:type="dxa"/>
            <w:vMerge/>
          </w:tcPr>
          <w:p w14:paraId="0B6C1AC8" w14:textId="77777777" w:rsidR="004E135F" w:rsidRPr="00112795" w:rsidRDefault="004E135F" w:rsidP="00843373">
            <w:pPr>
              <w:rPr>
                <w:rFonts w:cs="Calibri"/>
                <w:sz w:val="16"/>
                <w:szCs w:val="16"/>
              </w:rPr>
            </w:pPr>
          </w:p>
        </w:tc>
        <w:tc>
          <w:tcPr>
            <w:tcW w:w="1596" w:type="dxa"/>
            <w:vMerge/>
          </w:tcPr>
          <w:p w14:paraId="4D4C1690" w14:textId="77777777" w:rsidR="004E135F" w:rsidRPr="00112795" w:rsidRDefault="004E135F" w:rsidP="00843373">
            <w:pPr>
              <w:rPr>
                <w:rFonts w:cs="Calibri"/>
                <w:sz w:val="16"/>
                <w:szCs w:val="16"/>
              </w:rPr>
            </w:pPr>
          </w:p>
        </w:tc>
        <w:tc>
          <w:tcPr>
            <w:tcW w:w="812" w:type="dxa"/>
            <w:vMerge/>
          </w:tcPr>
          <w:p w14:paraId="7B0A7D15" w14:textId="77777777" w:rsidR="004E135F" w:rsidRPr="00112795" w:rsidRDefault="004E135F" w:rsidP="00843373">
            <w:pPr>
              <w:rPr>
                <w:rFonts w:cs="Calibri"/>
                <w:sz w:val="16"/>
                <w:szCs w:val="16"/>
              </w:rPr>
            </w:pPr>
          </w:p>
        </w:tc>
        <w:tc>
          <w:tcPr>
            <w:tcW w:w="820" w:type="dxa"/>
          </w:tcPr>
          <w:p w14:paraId="5C6D889C" w14:textId="77777777" w:rsidR="004E135F" w:rsidRPr="00112795" w:rsidRDefault="004E135F" w:rsidP="00843373">
            <w:pPr>
              <w:rPr>
                <w:rFonts w:cs="Calibri"/>
                <w:sz w:val="16"/>
                <w:szCs w:val="16"/>
              </w:rPr>
            </w:pPr>
            <w:r w:rsidRPr="00112795">
              <w:rPr>
                <w:rFonts w:cs="Calibri"/>
                <w:sz w:val="16"/>
                <w:szCs w:val="16"/>
              </w:rPr>
              <w:t>0,782</w:t>
            </w:r>
          </w:p>
        </w:tc>
        <w:tc>
          <w:tcPr>
            <w:tcW w:w="581" w:type="dxa"/>
          </w:tcPr>
          <w:p w14:paraId="711EBDC8" w14:textId="77777777" w:rsidR="004E135F" w:rsidRPr="00112795" w:rsidRDefault="004E135F" w:rsidP="00843373">
            <w:pPr>
              <w:rPr>
                <w:rFonts w:cs="Calibri"/>
                <w:sz w:val="16"/>
                <w:szCs w:val="16"/>
              </w:rPr>
            </w:pPr>
            <w:r w:rsidRPr="00112795">
              <w:rPr>
                <w:rFonts w:cs="Calibri"/>
                <w:sz w:val="16"/>
                <w:szCs w:val="16"/>
              </w:rPr>
              <w:t>0,876</w:t>
            </w:r>
          </w:p>
        </w:tc>
        <w:tc>
          <w:tcPr>
            <w:tcW w:w="581" w:type="dxa"/>
          </w:tcPr>
          <w:p w14:paraId="43639E30" w14:textId="77777777" w:rsidR="004E135F" w:rsidRPr="00112795" w:rsidRDefault="004E135F" w:rsidP="00843373">
            <w:pPr>
              <w:rPr>
                <w:rFonts w:cs="Calibri"/>
                <w:sz w:val="16"/>
                <w:szCs w:val="16"/>
              </w:rPr>
            </w:pPr>
            <w:r w:rsidRPr="00112795">
              <w:rPr>
                <w:rFonts w:cs="Calibri"/>
                <w:sz w:val="16"/>
                <w:szCs w:val="16"/>
              </w:rPr>
              <w:t>0,251</w:t>
            </w:r>
          </w:p>
        </w:tc>
        <w:tc>
          <w:tcPr>
            <w:tcW w:w="803" w:type="dxa"/>
          </w:tcPr>
          <w:p w14:paraId="5FB86D14" w14:textId="77777777" w:rsidR="004E135F" w:rsidRPr="00112795" w:rsidRDefault="004E135F" w:rsidP="00843373">
            <w:pPr>
              <w:rPr>
                <w:rFonts w:cs="Calibri"/>
                <w:sz w:val="16"/>
                <w:szCs w:val="16"/>
              </w:rPr>
            </w:pPr>
            <w:r w:rsidRPr="00112795">
              <w:rPr>
                <w:rFonts w:cs="Calibri"/>
                <w:sz w:val="16"/>
                <w:szCs w:val="16"/>
              </w:rPr>
              <w:t>0,826</w:t>
            </w:r>
          </w:p>
        </w:tc>
        <w:tc>
          <w:tcPr>
            <w:tcW w:w="612" w:type="dxa"/>
          </w:tcPr>
          <w:p w14:paraId="413D89B5" w14:textId="77777777" w:rsidR="004E135F" w:rsidRPr="00112795" w:rsidRDefault="004E135F" w:rsidP="00843373">
            <w:pPr>
              <w:rPr>
                <w:rFonts w:cs="Calibri"/>
                <w:sz w:val="16"/>
                <w:szCs w:val="16"/>
              </w:rPr>
            </w:pPr>
            <w:r w:rsidRPr="00112795">
              <w:rPr>
                <w:rFonts w:cs="Calibri"/>
                <w:sz w:val="16"/>
                <w:szCs w:val="16"/>
              </w:rPr>
              <w:t>0,876</w:t>
            </w:r>
          </w:p>
        </w:tc>
        <w:tc>
          <w:tcPr>
            <w:tcW w:w="547" w:type="dxa"/>
          </w:tcPr>
          <w:p w14:paraId="70D8BEBD"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675CC351" w14:textId="77777777" w:rsidTr="00D12550">
        <w:tc>
          <w:tcPr>
            <w:tcW w:w="996" w:type="dxa"/>
            <w:vMerge w:val="restart"/>
          </w:tcPr>
          <w:p w14:paraId="7CAD3DFF" w14:textId="77777777" w:rsidR="004E135F" w:rsidRPr="00112795" w:rsidRDefault="004E135F" w:rsidP="00843373">
            <w:pPr>
              <w:rPr>
                <w:rFonts w:cs="Calibri"/>
                <w:b/>
                <w:sz w:val="16"/>
                <w:szCs w:val="16"/>
              </w:rPr>
            </w:pPr>
            <w:r w:rsidRPr="00112795">
              <w:rPr>
                <w:rFonts w:cs="Calibri"/>
                <w:b/>
                <w:sz w:val="16"/>
                <w:szCs w:val="16"/>
              </w:rPr>
              <w:t>META</w:t>
            </w:r>
          </w:p>
        </w:tc>
        <w:tc>
          <w:tcPr>
            <w:tcW w:w="2218" w:type="dxa"/>
            <w:vMerge w:val="restart"/>
          </w:tcPr>
          <w:p w14:paraId="1D3054FA" w14:textId="77777777" w:rsidR="004E135F" w:rsidRPr="00112795" w:rsidRDefault="004E135F" w:rsidP="00843373">
            <w:pPr>
              <w:rPr>
                <w:rFonts w:cs="Calibri"/>
                <w:sz w:val="16"/>
                <w:szCs w:val="16"/>
              </w:rPr>
            </w:pPr>
            <w:r w:rsidRPr="00112795">
              <w:rPr>
                <w:rFonts w:cs="Calibri"/>
                <w:sz w:val="16"/>
                <w:szCs w:val="16"/>
              </w:rPr>
              <w:t>AdaBoostM1</w:t>
            </w:r>
          </w:p>
        </w:tc>
        <w:tc>
          <w:tcPr>
            <w:tcW w:w="1596" w:type="dxa"/>
            <w:vMerge w:val="restart"/>
          </w:tcPr>
          <w:p w14:paraId="6238BFAD" w14:textId="77777777" w:rsidR="004E135F" w:rsidRPr="00112795" w:rsidRDefault="004E135F" w:rsidP="00843373">
            <w:pPr>
              <w:rPr>
                <w:rFonts w:cs="Calibri"/>
                <w:sz w:val="16"/>
                <w:szCs w:val="16"/>
              </w:rPr>
            </w:pPr>
            <w:r w:rsidRPr="00112795">
              <w:rPr>
                <w:noProof/>
              </w:rPr>
              <w:drawing>
                <wp:inline distT="0" distB="0" distL="0" distR="0" wp14:anchorId="62549C0F" wp14:editId="62F3D8C5">
                  <wp:extent cx="847725" cy="247650"/>
                  <wp:effectExtent l="0" t="0" r="9525"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p>
        </w:tc>
        <w:tc>
          <w:tcPr>
            <w:tcW w:w="812" w:type="dxa"/>
            <w:vMerge w:val="restart"/>
          </w:tcPr>
          <w:p w14:paraId="361E4D47" w14:textId="77777777" w:rsidR="004E135F" w:rsidRPr="00112795" w:rsidRDefault="004E135F" w:rsidP="00843373">
            <w:pPr>
              <w:rPr>
                <w:rFonts w:cs="Calibri"/>
                <w:sz w:val="16"/>
                <w:szCs w:val="16"/>
              </w:rPr>
            </w:pPr>
            <w:r w:rsidRPr="00112795">
              <w:rPr>
                <w:rFonts w:cs="Calibri"/>
                <w:sz w:val="16"/>
                <w:szCs w:val="16"/>
              </w:rPr>
              <w:t>67,2566</w:t>
            </w:r>
          </w:p>
        </w:tc>
        <w:tc>
          <w:tcPr>
            <w:tcW w:w="820" w:type="dxa"/>
          </w:tcPr>
          <w:p w14:paraId="4387792E" w14:textId="77777777" w:rsidR="004E135F" w:rsidRPr="00112795" w:rsidRDefault="004E135F" w:rsidP="00843373">
            <w:pPr>
              <w:rPr>
                <w:rFonts w:cs="Calibri"/>
                <w:sz w:val="16"/>
                <w:szCs w:val="16"/>
              </w:rPr>
            </w:pPr>
            <w:r w:rsidRPr="00112795">
              <w:rPr>
                <w:rFonts w:cs="Calibri"/>
                <w:sz w:val="16"/>
                <w:szCs w:val="16"/>
              </w:rPr>
              <w:t>0,783</w:t>
            </w:r>
          </w:p>
        </w:tc>
        <w:tc>
          <w:tcPr>
            <w:tcW w:w="581" w:type="dxa"/>
          </w:tcPr>
          <w:p w14:paraId="3F40B220" w14:textId="77777777" w:rsidR="004E135F" w:rsidRPr="00112795" w:rsidRDefault="004E135F" w:rsidP="00843373">
            <w:pPr>
              <w:rPr>
                <w:rFonts w:cs="Calibri"/>
                <w:sz w:val="16"/>
                <w:szCs w:val="16"/>
              </w:rPr>
            </w:pPr>
            <w:r w:rsidRPr="00112795">
              <w:rPr>
                <w:rFonts w:cs="Calibri"/>
                <w:sz w:val="16"/>
                <w:szCs w:val="16"/>
              </w:rPr>
              <w:t>0,466</w:t>
            </w:r>
          </w:p>
        </w:tc>
        <w:tc>
          <w:tcPr>
            <w:tcW w:w="581" w:type="dxa"/>
          </w:tcPr>
          <w:p w14:paraId="2FFE5C5A" w14:textId="77777777" w:rsidR="004E135F" w:rsidRPr="00112795" w:rsidRDefault="004E135F" w:rsidP="00843373">
            <w:pPr>
              <w:rPr>
                <w:rFonts w:cs="Calibri"/>
                <w:sz w:val="16"/>
                <w:szCs w:val="16"/>
              </w:rPr>
            </w:pPr>
            <w:r w:rsidRPr="00112795">
              <w:rPr>
                <w:rFonts w:cs="Calibri"/>
                <w:sz w:val="16"/>
                <w:szCs w:val="16"/>
              </w:rPr>
              <w:t>0,126</w:t>
            </w:r>
          </w:p>
        </w:tc>
        <w:tc>
          <w:tcPr>
            <w:tcW w:w="803" w:type="dxa"/>
          </w:tcPr>
          <w:p w14:paraId="4C29C3A8" w14:textId="77777777" w:rsidR="004E135F" w:rsidRPr="00112795" w:rsidRDefault="004E135F" w:rsidP="00843373">
            <w:pPr>
              <w:rPr>
                <w:rFonts w:cs="Calibri"/>
                <w:sz w:val="16"/>
                <w:szCs w:val="16"/>
              </w:rPr>
            </w:pPr>
            <w:r w:rsidRPr="00112795">
              <w:rPr>
                <w:rFonts w:cs="Calibri"/>
                <w:sz w:val="16"/>
                <w:szCs w:val="16"/>
              </w:rPr>
              <w:t>0,584</w:t>
            </w:r>
          </w:p>
        </w:tc>
        <w:tc>
          <w:tcPr>
            <w:tcW w:w="612" w:type="dxa"/>
          </w:tcPr>
          <w:p w14:paraId="7943F180" w14:textId="77777777" w:rsidR="004E135F" w:rsidRPr="00112795" w:rsidRDefault="004E135F" w:rsidP="00843373">
            <w:pPr>
              <w:rPr>
                <w:rFonts w:cs="Calibri"/>
                <w:sz w:val="16"/>
                <w:szCs w:val="16"/>
              </w:rPr>
            </w:pPr>
            <w:r w:rsidRPr="00112795">
              <w:rPr>
                <w:rFonts w:cs="Calibri"/>
                <w:sz w:val="16"/>
                <w:szCs w:val="16"/>
              </w:rPr>
              <w:t>0,466</w:t>
            </w:r>
          </w:p>
        </w:tc>
        <w:tc>
          <w:tcPr>
            <w:tcW w:w="547" w:type="dxa"/>
          </w:tcPr>
          <w:p w14:paraId="3E94A3CD"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7526879F" w14:textId="77777777" w:rsidTr="00D12550">
        <w:tc>
          <w:tcPr>
            <w:tcW w:w="996" w:type="dxa"/>
            <w:vMerge/>
          </w:tcPr>
          <w:p w14:paraId="6CBDDE14" w14:textId="77777777" w:rsidR="004E135F" w:rsidRPr="00112795" w:rsidRDefault="004E135F" w:rsidP="00843373">
            <w:pPr>
              <w:rPr>
                <w:rFonts w:cs="Calibri"/>
                <w:sz w:val="16"/>
                <w:szCs w:val="16"/>
              </w:rPr>
            </w:pPr>
          </w:p>
        </w:tc>
        <w:tc>
          <w:tcPr>
            <w:tcW w:w="2218" w:type="dxa"/>
            <w:vMerge/>
          </w:tcPr>
          <w:p w14:paraId="4AFD956F" w14:textId="77777777" w:rsidR="004E135F" w:rsidRPr="00112795" w:rsidRDefault="004E135F" w:rsidP="00843373">
            <w:pPr>
              <w:rPr>
                <w:rFonts w:cs="Calibri"/>
                <w:sz w:val="16"/>
                <w:szCs w:val="16"/>
              </w:rPr>
            </w:pPr>
          </w:p>
        </w:tc>
        <w:tc>
          <w:tcPr>
            <w:tcW w:w="1596" w:type="dxa"/>
            <w:vMerge/>
          </w:tcPr>
          <w:p w14:paraId="7D5A9A03" w14:textId="77777777" w:rsidR="004E135F" w:rsidRPr="00112795" w:rsidRDefault="004E135F" w:rsidP="00843373">
            <w:pPr>
              <w:rPr>
                <w:rFonts w:cs="Calibri"/>
                <w:sz w:val="16"/>
                <w:szCs w:val="16"/>
              </w:rPr>
            </w:pPr>
          </w:p>
        </w:tc>
        <w:tc>
          <w:tcPr>
            <w:tcW w:w="812" w:type="dxa"/>
            <w:vMerge/>
          </w:tcPr>
          <w:p w14:paraId="17D36B5D" w14:textId="77777777" w:rsidR="004E135F" w:rsidRPr="00112795" w:rsidRDefault="004E135F" w:rsidP="00843373">
            <w:pPr>
              <w:rPr>
                <w:rFonts w:cs="Calibri"/>
                <w:sz w:val="16"/>
                <w:szCs w:val="16"/>
              </w:rPr>
            </w:pPr>
          </w:p>
        </w:tc>
        <w:tc>
          <w:tcPr>
            <w:tcW w:w="820" w:type="dxa"/>
          </w:tcPr>
          <w:p w14:paraId="24CA9572" w14:textId="77777777" w:rsidR="004E135F" w:rsidRPr="00112795" w:rsidRDefault="004E135F" w:rsidP="00843373">
            <w:pPr>
              <w:rPr>
                <w:rFonts w:cs="Calibri"/>
                <w:sz w:val="16"/>
                <w:szCs w:val="16"/>
              </w:rPr>
            </w:pPr>
            <w:r w:rsidRPr="00112795">
              <w:rPr>
                <w:rFonts w:cs="Calibri"/>
                <w:sz w:val="16"/>
                <w:szCs w:val="16"/>
              </w:rPr>
              <w:t>0,627</w:t>
            </w:r>
          </w:p>
        </w:tc>
        <w:tc>
          <w:tcPr>
            <w:tcW w:w="581" w:type="dxa"/>
          </w:tcPr>
          <w:p w14:paraId="0AD3F4E8" w14:textId="77777777" w:rsidR="004E135F" w:rsidRPr="00112795" w:rsidRDefault="004E135F" w:rsidP="00843373">
            <w:pPr>
              <w:rPr>
                <w:rFonts w:cs="Calibri"/>
                <w:sz w:val="16"/>
                <w:szCs w:val="16"/>
              </w:rPr>
            </w:pPr>
            <w:r w:rsidRPr="00112795">
              <w:rPr>
                <w:rFonts w:cs="Calibri"/>
                <w:sz w:val="16"/>
                <w:szCs w:val="16"/>
              </w:rPr>
              <w:t>0,874</w:t>
            </w:r>
          </w:p>
        </w:tc>
        <w:tc>
          <w:tcPr>
            <w:tcW w:w="581" w:type="dxa"/>
          </w:tcPr>
          <w:p w14:paraId="00672E7E" w14:textId="77777777" w:rsidR="004E135F" w:rsidRPr="00112795" w:rsidRDefault="004E135F" w:rsidP="00843373">
            <w:pPr>
              <w:rPr>
                <w:rFonts w:cs="Calibri"/>
                <w:sz w:val="16"/>
                <w:szCs w:val="16"/>
              </w:rPr>
            </w:pPr>
            <w:r w:rsidRPr="00112795">
              <w:rPr>
                <w:rFonts w:cs="Calibri"/>
                <w:sz w:val="16"/>
                <w:szCs w:val="16"/>
              </w:rPr>
              <w:t>0,534</w:t>
            </w:r>
          </w:p>
        </w:tc>
        <w:tc>
          <w:tcPr>
            <w:tcW w:w="803" w:type="dxa"/>
          </w:tcPr>
          <w:p w14:paraId="116F52D2" w14:textId="77777777" w:rsidR="004E135F" w:rsidRPr="00112795" w:rsidRDefault="004E135F" w:rsidP="00843373">
            <w:pPr>
              <w:rPr>
                <w:rFonts w:cs="Calibri"/>
                <w:sz w:val="16"/>
                <w:szCs w:val="16"/>
              </w:rPr>
            </w:pPr>
            <w:r w:rsidRPr="00112795">
              <w:rPr>
                <w:rFonts w:cs="Calibri"/>
                <w:sz w:val="16"/>
                <w:szCs w:val="16"/>
              </w:rPr>
              <w:t>0,730</w:t>
            </w:r>
          </w:p>
        </w:tc>
        <w:tc>
          <w:tcPr>
            <w:tcW w:w="612" w:type="dxa"/>
          </w:tcPr>
          <w:p w14:paraId="76C8FADC" w14:textId="77777777" w:rsidR="004E135F" w:rsidRPr="00112795" w:rsidRDefault="004E135F" w:rsidP="00843373">
            <w:pPr>
              <w:rPr>
                <w:rFonts w:cs="Calibri"/>
                <w:sz w:val="16"/>
                <w:szCs w:val="16"/>
              </w:rPr>
            </w:pPr>
            <w:r w:rsidRPr="00112795">
              <w:rPr>
                <w:rFonts w:cs="Calibri"/>
                <w:sz w:val="16"/>
                <w:szCs w:val="16"/>
              </w:rPr>
              <w:t>0,874</w:t>
            </w:r>
          </w:p>
        </w:tc>
        <w:tc>
          <w:tcPr>
            <w:tcW w:w="547" w:type="dxa"/>
          </w:tcPr>
          <w:p w14:paraId="174CB773" w14:textId="77777777" w:rsidR="004E135F" w:rsidRPr="00112795" w:rsidRDefault="004E135F" w:rsidP="00843373">
            <w:pPr>
              <w:rPr>
                <w:rFonts w:cs="Calibri"/>
                <w:sz w:val="12"/>
                <w:szCs w:val="12"/>
              </w:rPr>
            </w:pPr>
            <w:r w:rsidRPr="00112795">
              <w:rPr>
                <w:rFonts w:cs="Calibri"/>
                <w:sz w:val="12"/>
                <w:szCs w:val="12"/>
              </w:rPr>
              <w:t>Spam</w:t>
            </w:r>
          </w:p>
        </w:tc>
      </w:tr>
      <w:tr w:rsidR="004E135F" w:rsidRPr="00112795" w14:paraId="23770F11" w14:textId="77777777" w:rsidTr="00D12550">
        <w:tc>
          <w:tcPr>
            <w:tcW w:w="996" w:type="dxa"/>
            <w:vMerge/>
          </w:tcPr>
          <w:p w14:paraId="622DDE96" w14:textId="77777777" w:rsidR="004E135F" w:rsidRPr="00112795" w:rsidRDefault="004E135F" w:rsidP="00843373">
            <w:pPr>
              <w:rPr>
                <w:rFonts w:cs="Calibri"/>
                <w:sz w:val="16"/>
                <w:szCs w:val="16"/>
              </w:rPr>
            </w:pPr>
          </w:p>
        </w:tc>
        <w:tc>
          <w:tcPr>
            <w:tcW w:w="2218" w:type="dxa"/>
            <w:vMerge w:val="restart"/>
          </w:tcPr>
          <w:p w14:paraId="14C11C34" w14:textId="77777777" w:rsidR="004E135F" w:rsidRPr="00112795" w:rsidRDefault="004E135F" w:rsidP="00843373">
            <w:pPr>
              <w:rPr>
                <w:rFonts w:cs="Calibri"/>
                <w:sz w:val="16"/>
                <w:szCs w:val="16"/>
              </w:rPr>
            </w:pPr>
            <w:r w:rsidRPr="00112795">
              <w:rPr>
                <w:rFonts w:cs="Calibri"/>
                <w:sz w:val="16"/>
                <w:szCs w:val="16"/>
              </w:rPr>
              <w:t>Attribute</w:t>
            </w:r>
            <w:r>
              <w:rPr>
                <w:rFonts w:cs="Calibri"/>
                <w:sz w:val="16"/>
                <w:szCs w:val="16"/>
              </w:rPr>
              <w:t xml:space="preserve"> </w:t>
            </w:r>
            <w:r w:rsidRPr="00112795">
              <w:rPr>
                <w:rFonts w:cs="Calibri"/>
                <w:sz w:val="16"/>
                <w:szCs w:val="16"/>
              </w:rPr>
              <w:t>Selected</w:t>
            </w:r>
            <w:r>
              <w:rPr>
                <w:rFonts w:cs="Calibri"/>
                <w:sz w:val="16"/>
                <w:szCs w:val="16"/>
              </w:rPr>
              <w:t xml:space="preserve"> </w:t>
            </w:r>
            <w:r w:rsidRPr="00112795">
              <w:rPr>
                <w:rFonts w:cs="Calibri"/>
                <w:sz w:val="16"/>
                <w:szCs w:val="16"/>
              </w:rPr>
              <w:t>Classifier</w:t>
            </w:r>
          </w:p>
        </w:tc>
        <w:tc>
          <w:tcPr>
            <w:tcW w:w="1596" w:type="dxa"/>
            <w:vMerge w:val="restart"/>
          </w:tcPr>
          <w:p w14:paraId="4F63A618" w14:textId="77777777" w:rsidR="004E135F" w:rsidRPr="00112795" w:rsidRDefault="004E135F" w:rsidP="00843373">
            <w:pPr>
              <w:rPr>
                <w:rFonts w:cs="Calibri"/>
                <w:sz w:val="16"/>
                <w:szCs w:val="16"/>
              </w:rPr>
            </w:pPr>
            <w:r w:rsidRPr="00112795">
              <w:rPr>
                <w:noProof/>
              </w:rPr>
              <w:drawing>
                <wp:inline distT="0" distB="0" distL="0" distR="0" wp14:anchorId="3FCFD7EE" wp14:editId="239BA18D">
                  <wp:extent cx="847725" cy="247650"/>
                  <wp:effectExtent l="0" t="0" r="9525"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p>
        </w:tc>
        <w:tc>
          <w:tcPr>
            <w:tcW w:w="812" w:type="dxa"/>
            <w:vMerge w:val="restart"/>
          </w:tcPr>
          <w:p w14:paraId="3CE7D131" w14:textId="77777777" w:rsidR="004E135F" w:rsidRPr="00112795" w:rsidRDefault="004E135F" w:rsidP="00843373">
            <w:pPr>
              <w:rPr>
                <w:rFonts w:cs="Calibri"/>
                <w:sz w:val="16"/>
                <w:szCs w:val="16"/>
              </w:rPr>
            </w:pPr>
            <w:r w:rsidRPr="00112795">
              <w:rPr>
                <w:rFonts w:cs="Calibri"/>
                <w:sz w:val="16"/>
                <w:szCs w:val="16"/>
              </w:rPr>
              <w:t>75,2212</w:t>
            </w:r>
          </w:p>
        </w:tc>
        <w:tc>
          <w:tcPr>
            <w:tcW w:w="820" w:type="dxa"/>
          </w:tcPr>
          <w:p w14:paraId="245122EA" w14:textId="77777777" w:rsidR="004E135F" w:rsidRPr="00112795" w:rsidRDefault="004E135F" w:rsidP="00843373">
            <w:pPr>
              <w:rPr>
                <w:rFonts w:cs="Calibri"/>
                <w:sz w:val="16"/>
                <w:szCs w:val="16"/>
              </w:rPr>
            </w:pPr>
            <w:r w:rsidRPr="00112795">
              <w:rPr>
                <w:rFonts w:cs="Calibri"/>
                <w:sz w:val="16"/>
                <w:szCs w:val="16"/>
              </w:rPr>
              <w:t>0,744</w:t>
            </w:r>
          </w:p>
        </w:tc>
        <w:tc>
          <w:tcPr>
            <w:tcW w:w="581" w:type="dxa"/>
          </w:tcPr>
          <w:p w14:paraId="57B523E1" w14:textId="77777777" w:rsidR="004E135F" w:rsidRPr="00112795" w:rsidRDefault="004E135F" w:rsidP="00843373">
            <w:pPr>
              <w:rPr>
                <w:rFonts w:cs="Calibri"/>
                <w:sz w:val="16"/>
                <w:szCs w:val="16"/>
              </w:rPr>
            </w:pPr>
            <w:r w:rsidRPr="00112795">
              <w:rPr>
                <w:rFonts w:cs="Calibri"/>
                <w:sz w:val="16"/>
                <w:szCs w:val="16"/>
              </w:rPr>
              <w:t>0,759</w:t>
            </w:r>
          </w:p>
        </w:tc>
        <w:tc>
          <w:tcPr>
            <w:tcW w:w="581" w:type="dxa"/>
          </w:tcPr>
          <w:p w14:paraId="5B2E4368" w14:textId="77777777" w:rsidR="004E135F" w:rsidRPr="00112795" w:rsidRDefault="004E135F" w:rsidP="00843373">
            <w:pPr>
              <w:rPr>
                <w:rFonts w:cs="Calibri"/>
                <w:sz w:val="16"/>
                <w:szCs w:val="16"/>
              </w:rPr>
            </w:pPr>
            <w:r w:rsidRPr="00112795">
              <w:rPr>
                <w:rFonts w:cs="Calibri"/>
                <w:sz w:val="16"/>
                <w:szCs w:val="16"/>
              </w:rPr>
              <w:t>0,254</w:t>
            </w:r>
          </w:p>
        </w:tc>
        <w:tc>
          <w:tcPr>
            <w:tcW w:w="803" w:type="dxa"/>
          </w:tcPr>
          <w:p w14:paraId="18DCD05D" w14:textId="77777777" w:rsidR="004E135F" w:rsidRPr="00112795" w:rsidRDefault="004E135F" w:rsidP="00843373">
            <w:pPr>
              <w:rPr>
                <w:rFonts w:cs="Calibri"/>
                <w:sz w:val="16"/>
                <w:szCs w:val="16"/>
              </w:rPr>
            </w:pPr>
            <w:r w:rsidRPr="00112795">
              <w:rPr>
                <w:rFonts w:cs="Calibri"/>
                <w:sz w:val="16"/>
                <w:szCs w:val="16"/>
              </w:rPr>
              <w:t>0,751</w:t>
            </w:r>
          </w:p>
        </w:tc>
        <w:tc>
          <w:tcPr>
            <w:tcW w:w="612" w:type="dxa"/>
          </w:tcPr>
          <w:p w14:paraId="6A32429E" w14:textId="77777777" w:rsidR="004E135F" w:rsidRPr="00112795" w:rsidRDefault="004E135F" w:rsidP="00843373">
            <w:pPr>
              <w:rPr>
                <w:rFonts w:cs="Calibri"/>
                <w:sz w:val="16"/>
                <w:szCs w:val="16"/>
              </w:rPr>
            </w:pPr>
            <w:r w:rsidRPr="00112795">
              <w:rPr>
                <w:rFonts w:cs="Calibri"/>
                <w:sz w:val="16"/>
                <w:szCs w:val="16"/>
              </w:rPr>
              <w:t>0,759</w:t>
            </w:r>
          </w:p>
        </w:tc>
        <w:tc>
          <w:tcPr>
            <w:tcW w:w="547" w:type="dxa"/>
          </w:tcPr>
          <w:p w14:paraId="2532A880"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60A88E88" w14:textId="77777777" w:rsidTr="00D12550">
        <w:tc>
          <w:tcPr>
            <w:tcW w:w="996" w:type="dxa"/>
            <w:vMerge/>
          </w:tcPr>
          <w:p w14:paraId="2989CD7A" w14:textId="77777777" w:rsidR="004E135F" w:rsidRPr="00112795" w:rsidRDefault="004E135F" w:rsidP="00843373">
            <w:pPr>
              <w:rPr>
                <w:rFonts w:cs="Calibri"/>
                <w:sz w:val="16"/>
                <w:szCs w:val="16"/>
              </w:rPr>
            </w:pPr>
          </w:p>
        </w:tc>
        <w:tc>
          <w:tcPr>
            <w:tcW w:w="2218" w:type="dxa"/>
            <w:vMerge/>
          </w:tcPr>
          <w:p w14:paraId="269C940B" w14:textId="77777777" w:rsidR="004E135F" w:rsidRPr="00112795" w:rsidRDefault="004E135F" w:rsidP="00843373">
            <w:pPr>
              <w:rPr>
                <w:rFonts w:cs="Calibri"/>
                <w:sz w:val="16"/>
                <w:szCs w:val="16"/>
              </w:rPr>
            </w:pPr>
          </w:p>
        </w:tc>
        <w:tc>
          <w:tcPr>
            <w:tcW w:w="1596" w:type="dxa"/>
            <w:vMerge/>
          </w:tcPr>
          <w:p w14:paraId="5FE831DA" w14:textId="77777777" w:rsidR="004E135F" w:rsidRPr="00112795" w:rsidRDefault="004E135F" w:rsidP="00843373">
            <w:pPr>
              <w:rPr>
                <w:rFonts w:cs="Calibri"/>
                <w:sz w:val="16"/>
                <w:szCs w:val="16"/>
              </w:rPr>
            </w:pPr>
          </w:p>
        </w:tc>
        <w:tc>
          <w:tcPr>
            <w:tcW w:w="812" w:type="dxa"/>
            <w:vMerge/>
          </w:tcPr>
          <w:p w14:paraId="69CD5973" w14:textId="77777777" w:rsidR="004E135F" w:rsidRPr="00112795" w:rsidRDefault="004E135F" w:rsidP="00843373">
            <w:pPr>
              <w:rPr>
                <w:rFonts w:cs="Calibri"/>
                <w:sz w:val="16"/>
                <w:szCs w:val="16"/>
              </w:rPr>
            </w:pPr>
          </w:p>
        </w:tc>
        <w:tc>
          <w:tcPr>
            <w:tcW w:w="820" w:type="dxa"/>
          </w:tcPr>
          <w:p w14:paraId="05ED8824" w14:textId="77777777" w:rsidR="004E135F" w:rsidRPr="00112795" w:rsidRDefault="004E135F" w:rsidP="00843373">
            <w:pPr>
              <w:rPr>
                <w:rFonts w:cs="Calibri"/>
                <w:sz w:val="16"/>
                <w:szCs w:val="16"/>
              </w:rPr>
            </w:pPr>
            <w:r w:rsidRPr="00112795">
              <w:rPr>
                <w:rFonts w:cs="Calibri"/>
                <w:sz w:val="16"/>
                <w:szCs w:val="16"/>
              </w:rPr>
              <w:t>0,760</w:t>
            </w:r>
          </w:p>
        </w:tc>
        <w:tc>
          <w:tcPr>
            <w:tcW w:w="581" w:type="dxa"/>
          </w:tcPr>
          <w:p w14:paraId="048C8E1F" w14:textId="77777777" w:rsidR="004E135F" w:rsidRPr="00112795" w:rsidRDefault="004E135F" w:rsidP="00843373">
            <w:pPr>
              <w:rPr>
                <w:rFonts w:cs="Calibri"/>
                <w:sz w:val="16"/>
                <w:szCs w:val="16"/>
              </w:rPr>
            </w:pPr>
            <w:r w:rsidRPr="00112795">
              <w:rPr>
                <w:rFonts w:cs="Calibri"/>
                <w:sz w:val="16"/>
                <w:szCs w:val="16"/>
              </w:rPr>
              <w:t>0,746</w:t>
            </w:r>
          </w:p>
        </w:tc>
        <w:tc>
          <w:tcPr>
            <w:tcW w:w="581" w:type="dxa"/>
          </w:tcPr>
          <w:p w14:paraId="1F34E1DA" w14:textId="77777777" w:rsidR="004E135F" w:rsidRPr="00112795" w:rsidRDefault="004E135F" w:rsidP="00843373">
            <w:pPr>
              <w:rPr>
                <w:rFonts w:cs="Calibri"/>
                <w:sz w:val="16"/>
                <w:szCs w:val="16"/>
              </w:rPr>
            </w:pPr>
            <w:r w:rsidRPr="00112795">
              <w:rPr>
                <w:rFonts w:cs="Calibri"/>
                <w:sz w:val="16"/>
                <w:szCs w:val="16"/>
              </w:rPr>
              <w:t>0,241</w:t>
            </w:r>
          </w:p>
        </w:tc>
        <w:tc>
          <w:tcPr>
            <w:tcW w:w="803" w:type="dxa"/>
          </w:tcPr>
          <w:p w14:paraId="4AC93093" w14:textId="77777777" w:rsidR="004E135F" w:rsidRPr="00112795" w:rsidRDefault="004E135F" w:rsidP="00843373">
            <w:pPr>
              <w:rPr>
                <w:rFonts w:cs="Calibri"/>
                <w:sz w:val="16"/>
                <w:szCs w:val="16"/>
              </w:rPr>
            </w:pPr>
            <w:r w:rsidRPr="00112795">
              <w:rPr>
                <w:rFonts w:cs="Calibri"/>
                <w:sz w:val="16"/>
                <w:szCs w:val="16"/>
              </w:rPr>
              <w:t>0,753</w:t>
            </w:r>
          </w:p>
        </w:tc>
        <w:tc>
          <w:tcPr>
            <w:tcW w:w="612" w:type="dxa"/>
          </w:tcPr>
          <w:p w14:paraId="23596314" w14:textId="77777777" w:rsidR="004E135F" w:rsidRPr="00112795" w:rsidRDefault="004E135F" w:rsidP="00843373">
            <w:pPr>
              <w:rPr>
                <w:rFonts w:cs="Calibri"/>
                <w:sz w:val="16"/>
                <w:szCs w:val="16"/>
              </w:rPr>
            </w:pPr>
            <w:r w:rsidRPr="00112795">
              <w:rPr>
                <w:rFonts w:cs="Calibri"/>
                <w:sz w:val="16"/>
                <w:szCs w:val="16"/>
              </w:rPr>
              <w:t>0,746</w:t>
            </w:r>
          </w:p>
        </w:tc>
        <w:tc>
          <w:tcPr>
            <w:tcW w:w="547" w:type="dxa"/>
          </w:tcPr>
          <w:p w14:paraId="373AAA6B" w14:textId="77777777" w:rsidR="004E135F" w:rsidRPr="00112795" w:rsidRDefault="004E135F" w:rsidP="00843373">
            <w:pPr>
              <w:rPr>
                <w:rFonts w:cs="Calibri"/>
                <w:sz w:val="12"/>
                <w:szCs w:val="12"/>
              </w:rPr>
            </w:pPr>
            <w:r w:rsidRPr="00112795">
              <w:rPr>
                <w:rFonts w:cs="Calibri"/>
                <w:sz w:val="12"/>
                <w:szCs w:val="12"/>
              </w:rPr>
              <w:t>Spam</w:t>
            </w:r>
          </w:p>
        </w:tc>
      </w:tr>
      <w:tr w:rsidR="004E135F" w:rsidRPr="00112795" w14:paraId="08CC37FF" w14:textId="77777777" w:rsidTr="00D12550">
        <w:tc>
          <w:tcPr>
            <w:tcW w:w="996" w:type="dxa"/>
            <w:vMerge/>
          </w:tcPr>
          <w:p w14:paraId="3D70D212" w14:textId="77777777" w:rsidR="004E135F" w:rsidRPr="00112795" w:rsidRDefault="004E135F" w:rsidP="00843373">
            <w:pPr>
              <w:rPr>
                <w:rFonts w:cs="Calibri"/>
                <w:sz w:val="16"/>
                <w:szCs w:val="16"/>
              </w:rPr>
            </w:pPr>
          </w:p>
        </w:tc>
        <w:tc>
          <w:tcPr>
            <w:tcW w:w="2218" w:type="dxa"/>
            <w:vMerge w:val="restart"/>
          </w:tcPr>
          <w:p w14:paraId="2C37CE23" w14:textId="77777777" w:rsidR="004E135F" w:rsidRPr="00112795" w:rsidRDefault="004E135F" w:rsidP="00843373">
            <w:pPr>
              <w:rPr>
                <w:rFonts w:cs="Calibri"/>
                <w:sz w:val="16"/>
                <w:szCs w:val="16"/>
              </w:rPr>
            </w:pPr>
            <w:r w:rsidRPr="00112795">
              <w:rPr>
                <w:rFonts w:cs="Calibri"/>
                <w:sz w:val="16"/>
                <w:szCs w:val="16"/>
              </w:rPr>
              <w:t>Bagging</w:t>
            </w:r>
          </w:p>
        </w:tc>
        <w:tc>
          <w:tcPr>
            <w:tcW w:w="1596" w:type="dxa"/>
            <w:vMerge w:val="restart"/>
          </w:tcPr>
          <w:p w14:paraId="73EBE722" w14:textId="77777777" w:rsidR="004E135F" w:rsidRPr="00112795" w:rsidRDefault="004E135F" w:rsidP="00843373">
            <w:pPr>
              <w:rPr>
                <w:rFonts w:cs="Calibri"/>
                <w:sz w:val="16"/>
                <w:szCs w:val="16"/>
              </w:rPr>
            </w:pPr>
            <w:r w:rsidRPr="00112795">
              <w:rPr>
                <w:noProof/>
              </w:rPr>
              <w:drawing>
                <wp:inline distT="0" distB="0" distL="0" distR="0" wp14:anchorId="24915AC4" wp14:editId="7753E20C">
                  <wp:extent cx="847725" cy="228600"/>
                  <wp:effectExtent l="0" t="0" r="9525"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p>
        </w:tc>
        <w:tc>
          <w:tcPr>
            <w:tcW w:w="812" w:type="dxa"/>
            <w:vMerge w:val="restart"/>
          </w:tcPr>
          <w:p w14:paraId="3C0EFC10" w14:textId="77777777" w:rsidR="004E135F" w:rsidRPr="00112795" w:rsidRDefault="004E135F" w:rsidP="00843373">
            <w:pPr>
              <w:rPr>
                <w:rFonts w:cs="Calibri"/>
                <w:sz w:val="16"/>
                <w:szCs w:val="16"/>
              </w:rPr>
            </w:pPr>
            <w:r w:rsidRPr="00112795">
              <w:rPr>
                <w:rFonts w:cs="Calibri"/>
                <w:sz w:val="16"/>
                <w:szCs w:val="16"/>
              </w:rPr>
              <w:t>85,4474</w:t>
            </w:r>
          </w:p>
        </w:tc>
        <w:tc>
          <w:tcPr>
            <w:tcW w:w="820" w:type="dxa"/>
          </w:tcPr>
          <w:p w14:paraId="25E8BD44" w14:textId="77777777" w:rsidR="004E135F" w:rsidRPr="00112795" w:rsidRDefault="004E135F" w:rsidP="00843373">
            <w:pPr>
              <w:rPr>
                <w:rFonts w:cs="Calibri"/>
                <w:sz w:val="16"/>
                <w:szCs w:val="16"/>
              </w:rPr>
            </w:pPr>
            <w:r w:rsidRPr="00112795">
              <w:rPr>
                <w:rFonts w:cs="Calibri"/>
                <w:sz w:val="16"/>
                <w:szCs w:val="16"/>
              </w:rPr>
              <w:t>0,895</w:t>
            </w:r>
          </w:p>
        </w:tc>
        <w:tc>
          <w:tcPr>
            <w:tcW w:w="581" w:type="dxa"/>
          </w:tcPr>
          <w:p w14:paraId="6CB1B02B" w14:textId="77777777" w:rsidR="004E135F" w:rsidRPr="00112795" w:rsidRDefault="004E135F" w:rsidP="00843373">
            <w:pPr>
              <w:rPr>
                <w:rFonts w:cs="Calibri"/>
                <w:sz w:val="16"/>
                <w:szCs w:val="16"/>
              </w:rPr>
            </w:pPr>
            <w:r w:rsidRPr="00112795">
              <w:rPr>
                <w:rFonts w:cs="Calibri"/>
                <w:sz w:val="16"/>
                <w:szCs w:val="16"/>
              </w:rPr>
              <w:t>0,799</w:t>
            </w:r>
          </w:p>
        </w:tc>
        <w:tc>
          <w:tcPr>
            <w:tcW w:w="581" w:type="dxa"/>
          </w:tcPr>
          <w:p w14:paraId="77C052FC" w14:textId="77777777" w:rsidR="004E135F" w:rsidRPr="00112795" w:rsidRDefault="004E135F" w:rsidP="00843373">
            <w:pPr>
              <w:rPr>
                <w:rFonts w:cs="Calibri"/>
                <w:sz w:val="16"/>
                <w:szCs w:val="16"/>
              </w:rPr>
            </w:pPr>
            <w:r w:rsidRPr="00112795">
              <w:rPr>
                <w:rFonts w:cs="Calibri"/>
                <w:sz w:val="16"/>
                <w:szCs w:val="16"/>
              </w:rPr>
              <w:t>0,091</w:t>
            </w:r>
          </w:p>
        </w:tc>
        <w:tc>
          <w:tcPr>
            <w:tcW w:w="803" w:type="dxa"/>
          </w:tcPr>
          <w:p w14:paraId="283C8702" w14:textId="77777777" w:rsidR="004E135F" w:rsidRPr="00112795" w:rsidRDefault="004E135F" w:rsidP="00843373">
            <w:pPr>
              <w:rPr>
                <w:rFonts w:cs="Calibri"/>
                <w:sz w:val="16"/>
                <w:szCs w:val="16"/>
              </w:rPr>
            </w:pPr>
            <w:r w:rsidRPr="00112795">
              <w:rPr>
                <w:rFonts w:cs="Calibri"/>
                <w:sz w:val="16"/>
                <w:szCs w:val="16"/>
              </w:rPr>
              <w:t>0,844</w:t>
            </w:r>
          </w:p>
        </w:tc>
        <w:tc>
          <w:tcPr>
            <w:tcW w:w="612" w:type="dxa"/>
          </w:tcPr>
          <w:p w14:paraId="35141C23" w14:textId="77777777" w:rsidR="004E135F" w:rsidRPr="00112795" w:rsidRDefault="004E135F" w:rsidP="00843373">
            <w:pPr>
              <w:rPr>
                <w:rFonts w:cs="Calibri"/>
                <w:sz w:val="16"/>
                <w:szCs w:val="16"/>
              </w:rPr>
            </w:pPr>
            <w:r w:rsidRPr="00112795">
              <w:rPr>
                <w:rFonts w:cs="Calibri"/>
                <w:sz w:val="16"/>
                <w:szCs w:val="16"/>
              </w:rPr>
              <w:t>0,799</w:t>
            </w:r>
          </w:p>
        </w:tc>
        <w:tc>
          <w:tcPr>
            <w:tcW w:w="547" w:type="dxa"/>
          </w:tcPr>
          <w:p w14:paraId="5F883E55"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7AACD1DC" w14:textId="77777777" w:rsidTr="00D12550">
        <w:tc>
          <w:tcPr>
            <w:tcW w:w="996" w:type="dxa"/>
            <w:vMerge/>
          </w:tcPr>
          <w:p w14:paraId="1D8CE172" w14:textId="77777777" w:rsidR="004E135F" w:rsidRPr="00112795" w:rsidRDefault="004E135F" w:rsidP="00843373">
            <w:pPr>
              <w:rPr>
                <w:rFonts w:cs="Calibri"/>
                <w:sz w:val="16"/>
                <w:szCs w:val="16"/>
              </w:rPr>
            </w:pPr>
          </w:p>
        </w:tc>
        <w:tc>
          <w:tcPr>
            <w:tcW w:w="2218" w:type="dxa"/>
            <w:vMerge/>
          </w:tcPr>
          <w:p w14:paraId="40B1818B" w14:textId="77777777" w:rsidR="004E135F" w:rsidRPr="00112795" w:rsidRDefault="004E135F" w:rsidP="00843373">
            <w:pPr>
              <w:rPr>
                <w:rFonts w:cs="Calibri"/>
                <w:sz w:val="16"/>
                <w:szCs w:val="16"/>
              </w:rPr>
            </w:pPr>
          </w:p>
        </w:tc>
        <w:tc>
          <w:tcPr>
            <w:tcW w:w="1596" w:type="dxa"/>
            <w:vMerge/>
          </w:tcPr>
          <w:p w14:paraId="74C394FF" w14:textId="77777777" w:rsidR="004E135F" w:rsidRPr="00112795" w:rsidRDefault="004E135F" w:rsidP="00843373">
            <w:pPr>
              <w:rPr>
                <w:rFonts w:cs="Calibri"/>
                <w:sz w:val="16"/>
                <w:szCs w:val="16"/>
              </w:rPr>
            </w:pPr>
          </w:p>
        </w:tc>
        <w:tc>
          <w:tcPr>
            <w:tcW w:w="812" w:type="dxa"/>
            <w:vMerge/>
          </w:tcPr>
          <w:p w14:paraId="0E38033C" w14:textId="77777777" w:rsidR="004E135F" w:rsidRPr="00112795" w:rsidRDefault="004E135F" w:rsidP="00843373">
            <w:pPr>
              <w:rPr>
                <w:rFonts w:cs="Calibri"/>
                <w:sz w:val="16"/>
                <w:szCs w:val="16"/>
              </w:rPr>
            </w:pPr>
          </w:p>
        </w:tc>
        <w:tc>
          <w:tcPr>
            <w:tcW w:w="820" w:type="dxa"/>
          </w:tcPr>
          <w:p w14:paraId="15E0CD5F" w14:textId="77777777" w:rsidR="004E135F" w:rsidRPr="00112795" w:rsidRDefault="004E135F" w:rsidP="00843373">
            <w:pPr>
              <w:rPr>
                <w:rFonts w:cs="Calibri"/>
                <w:sz w:val="16"/>
                <w:szCs w:val="16"/>
              </w:rPr>
            </w:pPr>
            <w:r w:rsidRPr="00112795">
              <w:rPr>
                <w:rFonts w:cs="Calibri"/>
                <w:sz w:val="16"/>
                <w:szCs w:val="16"/>
              </w:rPr>
              <w:t>0,822</w:t>
            </w:r>
          </w:p>
        </w:tc>
        <w:tc>
          <w:tcPr>
            <w:tcW w:w="581" w:type="dxa"/>
          </w:tcPr>
          <w:p w14:paraId="6C336E4E" w14:textId="77777777" w:rsidR="004E135F" w:rsidRPr="00112795" w:rsidRDefault="004E135F" w:rsidP="00843373">
            <w:pPr>
              <w:rPr>
                <w:rFonts w:cs="Calibri"/>
                <w:sz w:val="16"/>
                <w:szCs w:val="16"/>
              </w:rPr>
            </w:pPr>
            <w:r w:rsidRPr="00112795">
              <w:rPr>
                <w:rFonts w:cs="Calibri"/>
                <w:sz w:val="16"/>
                <w:szCs w:val="16"/>
              </w:rPr>
              <w:t>0,909</w:t>
            </w:r>
          </w:p>
        </w:tc>
        <w:tc>
          <w:tcPr>
            <w:tcW w:w="581" w:type="dxa"/>
          </w:tcPr>
          <w:p w14:paraId="0C1B9A67" w14:textId="77777777" w:rsidR="004E135F" w:rsidRPr="00112795" w:rsidRDefault="004E135F" w:rsidP="00843373">
            <w:pPr>
              <w:rPr>
                <w:rFonts w:cs="Calibri"/>
                <w:sz w:val="16"/>
                <w:szCs w:val="16"/>
              </w:rPr>
            </w:pPr>
            <w:r w:rsidRPr="00112795">
              <w:rPr>
                <w:rFonts w:cs="Calibri"/>
                <w:sz w:val="16"/>
                <w:szCs w:val="16"/>
              </w:rPr>
              <w:t>0,201</w:t>
            </w:r>
          </w:p>
        </w:tc>
        <w:tc>
          <w:tcPr>
            <w:tcW w:w="803" w:type="dxa"/>
          </w:tcPr>
          <w:p w14:paraId="19FF22D5" w14:textId="77777777" w:rsidR="004E135F" w:rsidRPr="00112795" w:rsidRDefault="004E135F" w:rsidP="00843373">
            <w:pPr>
              <w:rPr>
                <w:rFonts w:cs="Calibri"/>
                <w:sz w:val="16"/>
                <w:szCs w:val="16"/>
              </w:rPr>
            </w:pPr>
            <w:r w:rsidRPr="00112795">
              <w:rPr>
                <w:rFonts w:cs="Calibri"/>
                <w:sz w:val="16"/>
                <w:szCs w:val="16"/>
              </w:rPr>
              <w:t>0,863</w:t>
            </w:r>
          </w:p>
        </w:tc>
        <w:tc>
          <w:tcPr>
            <w:tcW w:w="612" w:type="dxa"/>
          </w:tcPr>
          <w:p w14:paraId="6BE80ECE" w14:textId="77777777" w:rsidR="004E135F" w:rsidRPr="00112795" w:rsidRDefault="004E135F" w:rsidP="00843373">
            <w:pPr>
              <w:rPr>
                <w:rFonts w:cs="Calibri"/>
                <w:sz w:val="16"/>
                <w:szCs w:val="16"/>
              </w:rPr>
            </w:pPr>
            <w:r w:rsidRPr="00112795">
              <w:rPr>
                <w:rFonts w:cs="Calibri"/>
                <w:sz w:val="16"/>
                <w:szCs w:val="16"/>
              </w:rPr>
              <w:t>0,909</w:t>
            </w:r>
          </w:p>
        </w:tc>
        <w:tc>
          <w:tcPr>
            <w:tcW w:w="547" w:type="dxa"/>
          </w:tcPr>
          <w:p w14:paraId="408CF557" w14:textId="77777777" w:rsidR="004E135F" w:rsidRPr="00112795" w:rsidRDefault="004E135F" w:rsidP="00843373">
            <w:pPr>
              <w:rPr>
                <w:rFonts w:cs="Calibri"/>
                <w:sz w:val="12"/>
                <w:szCs w:val="12"/>
              </w:rPr>
            </w:pPr>
            <w:r w:rsidRPr="00112795">
              <w:rPr>
                <w:rFonts w:cs="Calibri"/>
                <w:sz w:val="12"/>
                <w:szCs w:val="12"/>
              </w:rPr>
              <w:t>Spam</w:t>
            </w:r>
          </w:p>
        </w:tc>
      </w:tr>
      <w:tr w:rsidR="004E135F" w:rsidRPr="00112795" w14:paraId="4D4C7E8C" w14:textId="77777777" w:rsidTr="00D12550">
        <w:tc>
          <w:tcPr>
            <w:tcW w:w="996" w:type="dxa"/>
            <w:vMerge/>
          </w:tcPr>
          <w:p w14:paraId="52FBDB28" w14:textId="77777777" w:rsidR="004E135F" w:rsidRPr="00112795" w:rsidRDefault="004E135F" w:rsidP="00843373">
            <w:pPr>
              <w:rPr>
                <w:rFonts w:cs="Calibri"/>
                <w:sz w:val="16"/>
                <w:szCs w:val="16"/>
              </w:rPr>
            </w:pPr>
          </w:p>
        </w:tc>
        <w:tc>
          <w:tcPr>
            <w:tcW w:w="2218" w:type="dxa"/>
            <w:vMerge w:val="restart"/>
          </w:tcPr>
          <w:p w14:paraId="23137FA6" w14:textId="77777777" w:rsidR="004E135F" w:rsidRPr="00112795" w:rsidRDefault="004E135F" w:rsidP="00843373">
            <w:pPr>
              <w:rPr>
                <w:rFonts w:cs="Calibri"/>
                <w:sz w:val="16"/>
                <w:szCs w:val="16"/>
              </w:rPr>
            </w:pPr>
            <w:proofErr w:type="spellStart"/>
            <w:r w:rsidRPr="00112795">
              <w:rPr>
                <w:rFonts w:cs="Calibri"/>
                <w:sz w:val="16"/>
                <w:szCs w:val="16"/>
              </w:rPr>
              <w:t>Classication</w:t>
            </w:r>
            <w:proofErr w:type="spellEnd"/>
            <w:r>
              <w:rPr>
                <w:rFonts w:cs="Calibri"/>
                <w:sz w:val="16"/>
                <w:szCs w:val="16"/>
              </w:rPr>
              <w:t xml:space="preserve"> </w:t>
            </w:r>
            <w:r w:rsidRPr="00112795">
              <w:rPr>
                <w:rFonts w:cs="Calibri"/>
                <w:sz w:val="16"/>
                <w:szCs w:val="16"/>
              </w:rPr>
              <w:t>Via</w:t>
            </w:r>
            <w:r>
              <w:rPr>
                <w:rFonts w:cs="Calibri"/>
                <w:sz w:val="16"/>
                <w:szCs w:val="16"/>
              </w:rPr>
              <w:t xml:space="preserve"> </w:t>
            </w:r>
            <w:r w:rsidRPr="00112795">
              <w:rPr>
                <w:rFonts w:cs="Calibri"/>
                <w:sz w:val="16"/>
                <w:szCs w:val="16"/>
              </w:rPr>
              <w:t>Regression</w:t>
            </w:r>
          </w:p>
        </w:tc>
        <w:tc>
          <w:tcPr>
            <w:tcW w:w="1596" w:type="dxa"/>
            <w:vMerge w:val="restart"/>
          </w:tcPr>
          <w:p w14:paraId="3E14CF48" w14:textId="77777777" w:rsidR="004E135F" w:rsidRPr="00112795" w:rsidRDefault="004E135F" w:rsidP="00843373">
            <w:pPr>
              <w:rPr>
                <w:rFonts w:cs="Calibri"/>
                <w:sz w:val="16"/>
                <w:szCs w:val="16"/>
              </w:rPr>
            </w:pPr>
            <w:r w:rsidRPr="00112795">
              <w:rPr>
                <w:noProof/>
              </w:rPr>
              <w:drawing>
                <wp:inline distT="0" distB="0" distL="0" distR="0" wp14:anchorId="6813E62F" wp14:editId="5E7294C7">
                  <wp:extent cx="838200" cy="266700"/>
                  <wp:effectExtent l="0" t="0" r="0"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p>
        </w:tc>
        <w:tc>
          <w:tcPr>
            <w:tcW w:w="812" w:type="dxa"/>
            <w:vMerge w:val="restart"/>
          </w:tcPr>
          <w:p w14:paraId="3F60DE0A" w14:textId="77777777" w:rsidR="004E135F" w:rsidRPr="00112795" w:rsidRDefault="004E135F" w:rsidP="00843373">
            <w:pPr>
              <w:rPr>
                <w:rFonts w:cs="Calibri"/>
                <w:sz w:val="16"/>
                <w:szCs w:val="16"/>
              </w:rPr>
            </w:pPr>
            <w:r w:rsidRPr="00112795">
              <w:rPr>
                <w:rFonts w:cs="Calibri"/>
                <w:sz w:val="16"/>
                <w:szCs w:val="16"/>
              </w:rPr>
              <w:t>77,5811</w:t>
            </w:r>
          </w:p>
        </w:tc>
        <w:tc>
          <w:tcPr>
            <w:tcW w:w="820" w:type="dxa"/>
          </w:tcPr>
          <w:p w14:paraId="0232FA28" w14:textId="77777777" w:rsidR="004E135F" w:rsidRPr="00112795" w:rsidRDefault="004E135F" w:rsidP="00843373">
            <w:pPr>
              <w:rPr>
                <w:rFonts w:cs="Calibri"/>
                <w:sz w:val="16"/>
                <w:szCs w:val="16"/>
              </w:rPr>
            </w:pPr>
            <w:r w:rsidRPr="00112795">
              <w:rPr>
                <w:rFonts w:cs="Calibri"/>
                <w:sz w:val="16"/>
                <w:szCs w:val="16"/>
              </w:rPr>
              <w:t>0,806</w:t>
            </w:r>
          </w:p>
        </w:tc>
        <w:tc>
          <w:tcPr>
            <w:tcW w:w="581" w:type="dxa"/>
          </w:tcPr>
          <w:p w14:paraId="78B37FCF" w14:textId="77777777" w:rsidR="004E135F" w:rsidRPr="00112795" w:rsidRDefault="004E135F" w:rsidP="00843373">
            <w:pPr>
              <w:rPr>
                <w:rFonts w:cs="Calibri"/>
                <w:sz w:val="16"/>
                <w:szCs w:val="16"/>
              </w:rPr>
            </w:pPr>
            <w:r w:rsidRPr="00112795">
              <w:rPr>
                <w:rFonts w:cs="Calibri"/>
                <w:sz w:val="16"/>
                <w:szCs w:val="16"/>
              </w:rPr>
              <w:t>0,719</w:t>
            </w:r>
          </w:p>
        </w:tc>
        <w:tc>
          <w:tcPr>
            <w:tcW w:w="581" w:type="dxa"/>
          </w:tcPr>
          <w:p w14:paraId="193B19A5" w14:textId="77777777" w:rsidR="004E135F" w:rsidRPr="00112795" w:rsidRDefault="004E135F" w:rsidP="00843373">
            <w:pPr>
              <w:rPr>
                <w:rFonts w:cs="Calibri"/>
                <w:sz w:val="16"/>
                <w:szCs w:val="16"/>
              </w:rPr>
            </w:pPr>
            <w:r w:rsidRPr="00112795">
              <w:rPr>
                <w:rFonts w:cs="Calibri"/>
                <w:sz w:val="16"/>
                <w:szCs w:val="16"/>
              </w:rPr>
              <w:t>0,169</w:t>
            </w:r>
          </w:p>
        </w:tc>
        <w:tc>
          <w:tcPr>
            <w:tcW w:w="803" w:type="dxa"/>
          </w:tcPr>
          <w:p w14:paraId="0B5399A6" w14:textId="77777777" w:rsidR="004E135F" w:rsidRPr="00112795" w:rsidRDefault="004E135F" w:rsidP="00843373">
            <w:pPr>
              <w:rPr>
                <w:rFonts w:cs="Calibri"/>
                <w:sz w:val="16"/>
                <w:szCs w:val="16"/>
              </w:rPr>
            </w:pPr>
            <w:r w:rsidRPr="00112795">
              <w:rPr>
                <w:rFonts w:cs="Calibri"/>
                <w:sz w:val="16"/>
                <w:szCs w:val="16"/>
              </w:rPr>
              <w:t>0,760</w:t>
            </w:r>
          </w:p>
        </w:tc>
        <w:tc>
          <w:tcPr>
            <w:tcW w:w="612" w:type="dxa"/>
          </w:tcPr>
          <w:p w14:paraId="213A2C74" w14:textId="77777777" w:rsidR="004E135F" w:rsidRPr="00112795" w:rsidRDefault="004E135F" w:rsidP="00843373">
            <w:pPr>
              <w:rPr>
                <w:rFonts w:cs="Calibri"/>
                <w:sz w:val="16"/>
                <w:szCs w:val="16"/>
              </w:rPr>
            </w:pPr>
            <w:r w:rsidRPr="00112795">
              <w:rPr>
                <w:rFonts w:cs="Calibri"/>
                <w:sz w:val="16"/>
                <w:szCs w:val="16"/>
              </w:rPr>
              <w:t>0,719</w:t>
            </w:r>
          </w:p>
        </w:tc>
        <w:tc>
          <w:tcPr>
            <w:tcW w:w="547" w:type="dxa"/>
          </w:tcPr>
          <w:p w14:paraId="4FC82BFE"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52934202" w14:textId="77777777" w:rsidTr="00D12550">
        <w:tc>
          <w:tcPr>
            <w:tcW w:w="996" w:type="dxa"/>
            <w:vMerge/>
          </w:tcPr>
          <w:p w14:paraId="0A9FA172" w14:textId="77777777" w:rsidR="004E135F" w:rsidRPr="00112795" w:rsidRDefault="004E135F" w:rsidP="00843373">
            <w:pPr>
              <w:rPr>
                <w:rFonts w:cs="Calibri"/>
                <w:sz w:val="16"/>
                <w:szCs w:val="16"/>
              </w:rPr>
            </w:pPr>
          </w:p>
        </w:tc>
        <w:tc>
          <w:tcPr>
            <w:tcW w:w="2218" w:type="dxa"/>
            <w:vMerge/>
          </w:tcPr>
          <w:p w14:paraId="29014B10" w14:textId="77777777" w:rsidR="004E135F" w:rsidRPr="00112795" w:rsidRDefault="004E135F" w:rsidP="00843373">
            <w:pPr>
              <w:rPr>
                <w:rFonts w:cs="Calibri"/>
                <w:sz w:val="16"/>
                <w:szCs w:val="16"/>
              </w:rPr>
            </w:pPr>
          </w:p>
        </w:tc>
        <w:tc>
          <w:tcPr>
            <w:tcW w:w="1596" w:type="dxa"/>
            <w:vMerge/>
          </w:tcPr>
          <w:p w14:paraId="31A96494" w14:textId="77777777" w:rsidR="004E135F" w:rsidRPr="00112795" w:rsidRDefault="004E135F" w:rsidP="00843373">
            <w:pPr>
              <w:rPr>
                <w:rFonts w:cs="Calibri"/>
                <w:sz w:val="16"/>
                <w:szCs w:val="16"/>
              </w:rPr>
            </w:pPr>
          </w:p>
        </w:tc>
        <w:tc>
          <w:tcPr>
            <w:tcW w:w="812" w:type="dxa"/>
            <w:vMerge/>
          </w:tcPr>
          <w:p w14:paraId="4A844B58" w14:textId="77777777" w:rsidR="004E135F" w:rsidRPr="00112795" w:rsidRDefault="004E135F" w:rsidP="00843373">
            <w:pPr>
              <w:rPr>
                <w:rFonts w:cs="Calibri"/>
                <w:sz w:val="16"/>
                <w:szCs w:val="16"/>
              </w:rPr>
            </w:pPr>
          </w:p>
        </w:tc>
        <w:tc>
          <w:tcPr>
            <w:tcW w:w="820" w:type="dxa"/>
          </w:tcPr>
          <w:p w14:paraId="504B570B" w14:textId="77777777" w:rsidR="004E135F" w:rsidRPr="00112795" w:rsidRDefault="004E135F" w:rsidP="00843373">
            <w:pPr>
              <w:rPr>
                <w:rFonts w:cs="Calibri"/>
                <w:sz w:val="16"/>
                <w:szCs w:val="16"/>
              </w:rPr>
            </w:pPr>
            <w:r w:rsidRPr="00112795">
              <w:rPr>
                <w:rFonts w:cs="Calibri"/>
                <w:sz w:val="16"/>
                <w:szCs w:val="16"/>
              </w:rPr>
              <w:t>0,752</w:t>
            </w:r>
          </w:p>
        </w:tc>
        <w:tc>
          <w:tcPr>
            <w:tcW w:w="581" w:type="dxa"/>
          </w:tcPr>
          <w:p w14:paraId="7557264C" w14:textId="77777777" w:rsidR="004E135F" w:rsidRPr="00112795" w:rsidRDefault="004E135F" w:rsidP="00843373">
            <w:pPr>
              <w:rPr>
                <w:rFonts w:cs="Calibri"/>
                <w:sz w:val="16"/>
                <w:szCs w:val="16"/>
              </w:rPr>
            </w:pPr>
            <w:r w:rsidRPr="00112795">
              <w:rPr>
                <w:rFonts w:cs="Calibri"/>
                <w:sz w:val="16"/>
                <w:szCs w:val="16"/>
              </w:rPr>
              <w:t>0,831</w:t>
            </w:r>
          </w:p>
        </w:tc>
        <w:tc>
          <w:tcPr>
            <w:tcW w:w="581" w:type="dxa"/>
          </w:tcPr>
          <w:p w14:paraId="2B6521A1" w14:textId="77777777" w:rsidR="004E135F" w:rsidRPr="00112795" w:rsidRDefault="004E135F" w:rsidP="00843373">
            <w:pPr>
              <w:rPr>
                <w:rFonts w:cs="Calibri"/>
                <w:sz w:val="16"/>
                <w:szCs w:val="16"/>
              </w:rPr>
            </w:pPr>
            <w:r w:rsidRPr="00112795">
              <w:rPr>
                <w:rFonts w:cs="Calibri"/>
                <w:sz w:val="16"/>
                <w:szCs w:val="16"/>
              </w:rPr>
              <w:t>0,281</w:t>
            </w:r>
          </w:p>
        </w:tc>
        <w:tc>
          <w:tcPr>
            <w:tcW w:w="803" w:type="dxa"/>
          </w:tcPr>
          <w:p w14:paraId="61C7E63E" w14:textId="77777777" w:rsidR="004E135F" w:rsidRPr="00112795" w:rsidRDefault="004E135F" w:rsidP="00843373">
            <w:pPr>
              <w:rPr>
                <w:rFonts w:cs="Calibri"/>
                <w:sz w:val="16"/>
                <w:szCs w:val="16"/>
              </w:rPr>
            </w:pPr>
            <w:r w:rsidRPr="00112795">
              <w:rPr>
                <w:rFonts w:cs="Calibri"/>
                <w:sz w:val="16"/>
                <w:szCs w:val="16"/>
              </w:rPr>
              <w:t>0,790</w:t>
            </w:r>
          </w:p>
        </w:tc>
        <w:tc>
          <w:tcPr>
            <w:tcW w:w="612" w:type="dxa"/>
          </w:tcPr>
          <w:p w14:paraId="4CD8C0AC" w14:textId="77777777" w:rsidR="004E135F" w:rsidRPr="00112795" w:rsidRDefault="004E135F" w:rsidP="00843373">
            <w:pPr>
              <w:rPr>
                <w:rFonts w:cs="Calibri"/>
                <w:sz w:val="16"/>
                <w:szCs w:val="16"/>
              </w:rPr>
            </w:pPr>
            <w:r w:rsidRPr="00112795">
              <w:rPr>
                <w:rFonts w:cs="Calibri"/>
                <w:sz w:val="16"/>
                <w:szCs w:val="16"/>
              </w:rPr>
              <w:t>0,831</w:t>
            </w:r>
          </w:p>
        </w:tc>
        <w:tc>
          <w:tcPr>
            <w:tcW w:w="547" w:type="dxa"/>
          </w:tcPr>
          <w:p w14:paraId="326472C2"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21070ABB" w14:textId="77777777" w:rsidTr="00D12550">
        <w:tc>
          <w:tcPr>
            <w:tcW w:w="996" w:type="dxa"/>
            <w:vMerge/>
          </w:tcPr>
          <w:p w14:paraId="76583624" w14:textId="77777777" w:rsidR="004E135F" w:rsidRPr="00112795" w:rsidRDefault="004E135F" w:rsidP="00843373">
            <w:pPr>
              <w:rPr>
                <w:rFonts w:cs="Calibri"/>
                <w:sz w:val="16"/>
                <w:szCs w:val="16"/>
              </w:rPr>
            </w:pPr>
          </w:p>
        </w:tc>
        <w:tc>
          <w:tcPr>
            <w:tcW w:w="2218" w:type="dxa"/>
            <w:vMerge w:val="restart"/>
          </w:tcPr>
          <w:p w14:paraId="3122071A" w14:textId="77777777" w:rsidR="004E135F" w:rsidRPr="00112795" w:rsidRDefault="004E135F" w:rsidP="00843373">
            <w:pPr>
              <w:rPr>
                <w:rFonts w:cs="Calibri"/>
                <w:sz w:val="16"/>
                <w:szCs w:val="16"/>
              </w:rPr>
            </w:pPr>
            <w:r w:rsidRPr="00112795">
              <w:rPr>
                <w:rFonts w:cs="Calibri"/>
                <w:sz w:val="16"/>
                <w:szCs w:val="16"/>
              </w:rPr>
              <w:t>CV</w:t>
            </w:r>
            <w:r>
              <w:rPr>
                <w:rFonts w:cs="Calibri"/>
                <w:sz w:val="16"/>
                <w:szCs w:val="16"/>
              </w:rPr>
              <w:t xml:space="preserve"> </w:t>
            </w:r>
            <w:r w:rsidRPr="00112795">
              <w:rPr>
                <w:rFonts w:cs="Calibri"/>
                <w:sz w:val="16"/>
                <w:szCs w:val="16"/>
              </w:rPr>
              <w:t>Parameter</w:t>
            </w:r>
            <w:r>
              <w:rPr>
                <w:rFonts w:cs="Calibri"/>
                <w:sz w:val="16"/>
                <w:szCs w:val="16"/>
              </w:rPr>
              <w:t xml:space="preserve"> </w:t>
            </w:r>
            <w:r w:rsidRPr="00112795">
              <w:rPr>
                <w:rFonts w:cs="Calibri"/>
                <w:sz w:val="16"/>
                <w:szCs w:val="16"/>
              </w:rPr>
              <w:t>Selection</w:t>
            </w:r>
          </w:p>
        </w:tc>
        <w:tc>
          <w:tcPr>
            <w:tcW w:w="1596" w:type="dxa"/>
            <w:vMerge w:val="restart"/>
          </w:tcPr>
          <w:p w14:paraId="01774C63" w14:textId="77777777" w:rsidR="004E135F" w:rsidRPr="00112795" w:rsidRDefault="004E135F" w:rsidP="00843373">
            <w:pPr>
              <w:rPr>
                <w:rFonts w:cs="Calibri"/>
                <w:sz w:val="16"/>
                <w:szCs w:val="16"/>
              </w:rPr>
            </w:pPr>
            <w:r w:rsidRPr="00112795">
              <w:rPr>
                <w:noProof/>
              </w:rPr>
              <w:drawing>
                <wp:inline distT="0" distB="0" distL="0" distR="0" wp14:anchorId="6CC29239" wp14:editId="7F707F2D">
                  <wp:extent cx="847725" cy="238125"/>
                  <wp:effectExtent l="0" t="0" r="9525" b="952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tc>
        <w:tc>
          <w:tcPr>
            <w:tcW w:w="812" w:type="dxa"/>
            <w:vMerge w:val="restart"/>
          </w:tcPr>
          <w:p w14:paraId="58BA2092" w14:textId="77777777" w:rsidR="004E135F" w:rsidRPr="00112795" w:rsidRDefault="004E135F" w:rsidP="00843373">
            <w:pPr>
              <w:rPr>
                <w:rFonts w:cs="Calibri"/>
                <w:sz w:val="16"/>
                <w:szCs w:val="16"/>
              </w:rPr>
            </w:pPr>
            <w:r w:rsidRPr="00112795">
              <w:rPr>
                <w:rFonts w:cs="Calibri"/>
                <w:sz w:val="16"/>
                <w:szCs w:val="16"/>
              </w:rPr>
              <w:t>50,6391</w:t>
            </w:r>
          </w:p>
        </w:tc>
        <w:tc>
          <w:tcPr>
            <w:tcW w:w="820" w:type="dxa"/>
          </w:tcPr>
          <w:p w14:paraId="77805A20" w14:textId="77777777" w:rsidR="004E135F" w:rsidRPr="00112795" w:rsidRDefault="004E135F" w:rsidP="00843373">
            <w:pPr>
              <w:rPr>
                <w:rFonts w:cs="Calibri"/>
                <w:sz w:val="16"/>
                <w:szCs w:val="16"/>
              </w:rPr>
            </w:pPr>
            <w:r w:rsidRPr="00112795">
              <w:rPr>
                <w:rFonts w:cs="Calibri"/>
                <w:sz w:val="16"/>
                <w:szCs w:val="16"/>
              </w:rPr>
              <w:t>?</w:t>
            </w:r>
          </w:p>
        </w:tc>
        <w:tc>
          <w:tcPr>
            <w:tcW w:w="581" w:type="dxa"/>
          </w:tcPr>
          <w:p w14:paraId="120E882C" w14:textId="77777777" w:rsidR="004E135F" w:rsidRPr="00112795" w:rsidRDefault="004E135F" w:rsidP="00843373">
            <w:pPr>
              <w:rPr>
                <w:rFonts w:cs="Calibri"/>
                <w:sz w:val="16"/>
                <w:szCs w:val="16"/>
              </w:rPr>
            </w:pPr>
            <w:r w:rsidRPr="00112795">
              <w:rPr>
                <w:rFonts w:cs="Calibri"/>
                <w:sz w:val="16"/>
                <w:szCs w:val="16"/>
              </w:rPr>
              <w:t>0,000</w:t>
            </w:r>
          </w:p>
        </w:tc>
        <w:tc>
          <w:tcPr>
            <w:tcW w:w="581" w:type="dxa"/>
          </w:tcPr>
          <w:p w14:paraId="528AADEA" w14:textId="77777777" w:rsidR="004E135F" w:rsidRPr="00112795" w:rsidRDefault="004E135F" w:rsidP="00843373">
            <w:pPr>
              <w:rPr>
                <w:rFonts w:cs="Calibri"/>
                <w:sz w:val="16"/>
                <w:szCs w:val="16"/>
              </w:rPr>
            </w:pPr>
            <w:r w:rsidRPr="00112795">
              <w:rPr>
                <w:rFonts w:cs="Calibri"/>
                <w:sz w:val="16"/>
                <w:szCs w:val="16"/>
              </w:rPr>
              <w:t>0,000</w:t>
            </w:r>
          </w:p>
        </w:tc>
        <w:tc>
          <w:tcPr>
            <w:tcW w:w="803" w:type="dxa"/>
          </w:tcPr>
          <w:p w14:paraId="2D3ED11C" w14:textId="77777777" w:rsidR="004E135F" w:rsidRPr="00112795" w:rsidRDefault="004E135F" w:rsidP="00843373">
            <w:pPr>
              <w:rPr>
                <w:rFonts w:cs="Calibri"/>
                <w:sz w:val="16"/>
                <w:szCs w:val="16"/>
              </w:rPr>
            </w:pPr>
            <w:r w:rsidRPr="00112795">
              <w:rPr>
                <w:rFonts w:cs="Calibri"/>
                <w:sz w:val="16"/>
                <w:szCs w:val="16"/>
              </w:rPr>
              <w:t>?</w:t>
            </w:r>
          </w:p>
        </w:tc>
        <w:tc>
          <w:tcPr>
            <w:tcW w:w="612" w:type="dxa"/>
          </w:tcPr>
          <w:p w14:paraId="5DE8F69D" w14:textId="77777777" w:rsidR="004E135F" w:rsidRPr="00112795" w:rsidRDefault="004E135F" w:rsidP="00843373">
            <w:pPr>
              <w:rPr>
                <w:rFonts w:cs="Calibri"/>
                <w:sz w:val="16"/>
                <w:szCs w:val="16"/>
              </w:rPr>
            </w:pPr>
            <w:r w:rsidRPr="00112795">
              <w:rPr>
                <w:rFonts w:cs="Calibri"/>
                <w:sz w:val="16"/>
                <w:szCs w:val="16"/>
              </w:rPr>
              <w:t>0,000</w:t>
            </w:r>
          </w:p>
        </w:tc>
        <w:tc>
          <w:tcPr>
            <w:tcW w:w="547" w:type="dxa"/>
          </w:tcPr>
          <w:p w14:paraId="4D49BDE6"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3F3BC4C9" w14:textId="77777777" w:rsidTr="00D12550">
        <w:tc>
          <w:tcPr>
            <w:tcW w:w="996" w:type="dxa"/>
            <w:vMerge/>
          </w:tcPr>
          <w:p w14:paraId="26336A2C" w14:textId="77777777" w:rsidR="004E135F" w:rsidRPr="00112795" w:rsidRDefault="004E135F" w:rsidP="00843373">
            <w:pPr>
              <w:rPr>
                <w:rFonts w:cs="Calibri"/>
                <w:sz w:val="16"/>
                <w:szCs w:val="16"/>
              </w:rPr>
            </w:pPr>
          </w:p>
        </w:tc>
        <w:tc>
          <w:tcPr>
            <w:tcW w:w="2218" w:type="dxa"/>
            <w:vMerge/>
          </w:tcPr>
          <w:p w14:paraId="1D7CE357" w14:textId="77777777" w:rsidR="004E135F" w:rsidRPr="00112795" w:rsidRDefault="004E135F" w:rsidP="00843373">
            <w:pPr>
              <w:rPr>
                <w:rFonts w:cs="Calibri"/>
                <w:sz w:val="16"/>
                <w:szCs w:val="16"/>
              </w:rPr>
            </w:pPr>
          </w:p>
        </w:tc>
        <w:tc>
          <w:tcPr>
            <w:tcW w:w="1596" w:type="dxa"/>
            <w:vMerge/>
          </w:tcPr>
          <w:p w14:paraId="5B2A53C6" w14:textId="77777777" w:rsidR="004E135F" w:rsidRPr="00112795" w:rsidRDefault="004E135F" w:rsidP="00843373">
            <w:pPr>
              <w:rPr>
                <w:rFonts w:cs="Calibri"/>
                <w:sz w:val="16"/>
                <w:szCs w:val="16"/>
              </w:rPr>
            </w:pPr>
          </w:p>
        </w:tc>
        <w:tc>
          <w:tcPr>
            <w:tcW w:w="812" w:type="dxa"/>
            <w:vMerge/>
          </w:tcPr>
          <w:p w14:paraId="01DCC49A" w14:textId="77777777" w:rsidR="004E135F" w:rsidRPr="00112795" w:rsidRDefault="004E135F" w:rsidP="00843373">
            <w:pPr>
              <w:rPr>
                <w:rFonts w:cs="Calibri"/>
                <w:sz w:val="16"/>
                <w:szCs w:val="16"/>
              </w:rPr>
            </w:pPr>
          </w:p>
        </w:tc>
        <w:tc>
          <w:tcPr>
            <w:tcW w:w="820" w:type="dxa"/>
          </w:tcPr>
          <w:p w14:paraId="0D6EEA1E" w14:textId="77777777" w:rsidR="004E135F" w:rsidRPr="00112795" w:rsidRDefault="004E135F" w:rsidP="00843373">
            <w:pPr>
              <w:rPr>
                <w:rFonts w:cs="Calibri"/>
                <w:sz w:val="16"/>
                <w:szCs w:val="16"/>
              </w:rPr>
            </w:pPr>
            <w:r w:rsidRPr="00112795">
              <w:rPr>
                <w:rFonts w:cs="Calibri"/>
                <w:sz w:val="16"/>
                <w:szCs w:val="16"/>
              </w:rPr>
              <w:t>0,506</w:t>
            </w:r>
          </w:p>
        </w:tc>
        <w:tc>
          <w:tcPr>
            <w:tcW w:w="581" w:type="dxa"/>
          </w:tcPr>
          <w:p w14:paraId="73182DC8" w14:textId="77777777" w:rsidR="004E135F" w:rsidRPr="00112795" w:rsidRDefault="004E135F" w:rsidP="00843373">
            <w:pPr>
              <w:rPr>
                <w:rFonts w:cs="Calibri"/>
                <w:sz w:val="16"/>
                <w:szCs w:val="16"/>
              </w:rPr>
            </w:pPr>
            <w:r w:rsidRPr="00112795">
              <w:rPr>
                <w:rFonts w:cs="Calibri"/>
                <w:sz w:val="16"/>
                <w:szCs w:val="16"/>
              </w:rPr>
              <w:t>1,000</w:t>
            </w:r>
          </w:p>
        </w:tc>
        <w:tc>
          <w:tcPr>
            <w:tcW w:w="581" w:type="dxa"/>
          </w:tcPr>
          <w:p w14:paraId="01A13AEF" w14:textId="77777777" w:rsidR="004E135F" w:rsidRPr="00112795" w:rsidRDefault="004E135F" w:rsidP="00843373">
            <w:pPr>
              <w:rPr>
                <w:rFonts w:cs="Calibri"/>
                <w:sz w:val="16"/>
                <w:szCs w:val="16"/>
              </w:rPr>
            </w:pPr>
            <w:r w:rsidRPr="00112795">
              <w:rPr>
                <w:rFonts w:cs="Calibri"/>
                <w:sz w:val="16"/>
                <w:szCs w:val="16"/>
              </w:rPr>
              <w:t>1,000</w:t>
            </w:r>
          </w:p>
        </w:tc>
        <w:tc>
          <w:tcPr>
            <w:tcW w:w="803" w:type="dxa"/>
          </w:tcPr>
          <w:p w14:paraId="215E9E3F" w14:textId="77777777" w:rsidR="004E135F" w:rsidRPr="00112795" w:rsidRDefault="004E135F" w:rsidP="00843373">
            <w:pPr>
              <w:rPr>
                <w:rFonts w:cs="Calibri"/>
                <w:sz w:val="16"/>
                <w:szCs w:val="16"/>
              </w:rPr>
            </w:pPr>
            <w:r w:rsidRPr="00112795">
              <w:rPr>
                <w:rFonts w:cs="Calibri"/>
                <w:sz w:val="16"/>
                <w:szCs w:val="16"/>
              </w:rPr>
              <w:t>0,672</w:t>
            </w:r>
          </w:p>
        </w:tc>
        <w:tc>
          <w:tcPr>
            <w:tcW w:w="612" w:type="dxa"/>
          </w:tcPr>
          <w:p w14:paraId="45E98BF0" w14:textId="77777777" w:rsidR="004E135F" w:rsidRPr="00112795" w:rsidRDefault="004E135F" w:rsidP="00843373">
            <w:pPr>
              <w:rPr>
                <w:rFonts w:cs="Calibri"/>
                <w:sz w:val="16"/>
                <w:szCs w:val="16"/>
              </w:rPr>
            </w:pPr>
            <w:r w:rsidRPr="00112795">
              <w:rPr>
                <w:rFonts w:cs="Calibri"/>
                <w:sz w:val="16"/>
                <w:szCs w:val="16"/>
              </w:rPr>
              <w:t>1,000</w:t>
            </w:r>
          </w:p>
        </w:tc>
        <w:tc>
          <w:tcPr>
            <w:tcW w:w="547" w:type="dxa"/>
          </w:tcPr>
          <w:p w14:paraId="2BAA4C3F" w14:textId="77777777" w:rsidR="004E135F" w:rsidRPr="00112795" w:rsidRDefault="004E135F" w:rsidP="00843373">
            <w:pPr>
              <w:rPr>
                <w:rFonts w:cs="Calibri"/>
                <w:sz w:val="12"/>
                <w:szCs w:val="12"/>
              </w:rPr>
            </w:pPr>
            <w:r w:rsidRPr="00112795">
              <w:rPr>
                <w:rFonts w:cs="Calibri"/>
                <w:sz w:val="12"/>
                <w:szCs w:val="12"/>
              </w:rPr>
              <w:t>Spam</w:t>
            </w:r>
          </w:p>
        </w:tc>
      </w:tr>
      <w:tr w:rsidR="004E135F" w:rsidRPr="00112795" w14:paraId="0242B5D3" w14:textId="77777777" w:rsidTr="00D12550">
        <w:tc>
          <w:tcPr>
            <w:tcW w:w="996" w:type="dxa"/>
            <w:vMerge/>
          </w:tcPr>
          <w:p w14:paraId="72F919D3" w14:textId="77777777" w:rsidR="004E135F" w:rsidRPr="00112795" w:rsidRDefault="004E135F" w:rsidP="00843373">
            <w:pPr>
              <w:rPr>
                <w:rFonts w:cs="Calibri"/>
                <w:sz w:val="16"/>
                <w:szCs w:val="16"/>
              </w:rPr>
            </w:pPr>
          </w:p>
        </w:tc>
        <w:tc>
          <w:tcPr>
            <w:tcW w:w="2218" w:type="dxa"/>
            <w:vMerge w:val="restart"/>
          </w:tcPr>
          <w:p w14:paraId="5960A671" w14:textId="77777777" w:rsidR="004E135F" w:rsidRPr="00112795" w:rsidRDefault="004E135F" w:rsidP="00843373">
            <w:pPr>
              <w:rPr>
                <w:rFonts w:cs="Calibri"/>
                <w:sz w:val="16"/>
                <w:szCs w:val="16"/>
              </w:rPr>
            </w:pPr>
            <w:r w:rsidRPr="00112795">
              <w:rPr>
                <w:rFonts w:cs="Calibri"/>
                <w:sz w:val="16"/>
                <w:szCs w:val="16"/>
              </w:rPr>
              <w:t>Filtered</w:t>
            </w:r>
            <w:r>
              <w:rPr>
                <w:rFonts w:cs="Calibri"/>
                <w:sz w:val="16"/>
                <w:szCs w:val="16"/>
              </w:rPr>
              <w:t xml:space="preserve"> </w:t>
            </w:r>
            <w:r w:rsidRPr="00112795">
              <w:rPr>
                <w:rFonts w:cs="Calibri"/>
                <w:sz w:val="16"/>
                <w:szCs w:val="16"/>
              </w:rPr>
              <w:t xml:space="preserve">Classifier </w:t>
            </w:r>
          </w:p>
        </w:tc>
        <w:tc>
          <w:tcPr>
            <w:tcW w:w="1596" w:type="dxa"/>
            <w:vMerge w:val="restart"/>
          </w:tcPr>
          <w:p w14:paraId="6BDE2161" w14:textId="77777777" w:rsidR="004E135F" w:rsidRPr="00112795" w:rsidRDefault="004E135F" w:rsidP="00843373">
            <w:pPr>
              <w:rPr>
                <w:rFonts w:cs="Calibri"/>
                <w:sz w:val="16"/>
                <w:szCs w:val="16"/>
              </w:rPr>
            </w:pPr>
            <w:r w:rsidRPr="00112795">
              <w:rPr>
                <w:noProof/>
              </w:rPr>
              <w:drawing>
                <wp:inline distT="0" distB="0" distL="0" distR="0" wp14:anchorId="19CBE5E6" wp14:editId="3E3F6878">
                  <wp:extent cx="838200" cy="266700"/>
                  <wp:effectExtent l="0" t="0" r="0"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p>
        </w:tc>
        <w:tc>
          <w:tcPr>
            <w:tcW w:w="812" w:type="dxa"/>
            <w:vMerge w:val="restart"/>
          </w:tcPr>
          <w:p w14:paraId="43B36865" w14:textId="77777777" w:rsidR="004E135F" w:rsidRPr="00112795" w:rsidRDefault="004E135F" w:rsidP="00843373">
            <w:pPr>
              <w:rPr>
                <w:rFonts w:cs="Calibri"/>
                <w:sz w:val="16"/>
                <w:szCs w:val="16"/>
              </w:rPr>
            </w:pPr>
            <w:r w:rsidRPr="00112795">
              <w:rPr>
                <w:rFonts w:cs="Calibri"/>
                <w:sz w:val="16"/>
                <w:szCs w:val="16"/>
              </w:rPr>
              <w:t>83,9725</w:t>
            </w:r>
          </w:p>
        </w:tc>
        <w:tc>
          <w:tcPr>
            <w:tcW w:w="820" w:type="dxa"/>
          </w:tcPr>
          <w:p w14:paraId="54B8C2BB" w14:textId="77777777" w:rsidR="004E135F" w:rsidRPr="00112795" w:rsidRDefault="004E135F" w:rsidP="00843373">
            <w:pPr>
              <w:rPr>
                <w:rFonts w:cs="Calibri"/>
                <w:sz w:val="16"/>
                <w:szCs w:val="16"/>
              </w:rPr>
            </w:pPr>
            <w:r w:rsidRPr="00112795">
              <w:rPr>
                <w:rFonts w:cs="Calibri"/>
                <w:sz w:val="16"/>
                <w:szCs w:val="16"/>
              </w:rPr>
              <w:t>0,879</w:t>
            </w:r>
          </w:p>
        </w:tc>
        <w:tc>
          <w:tcPr>
            <w:tcW w:w="581" w:type="dxa"/>
          </w:tcPr>
          <w:p w14:paraId="4F136A2E" w14:textId="77777777" w:rsidR="004E135F" w:rsidRPr="00112795" w:rsidRDefault="004E135F" w:rsidP="00843373">
            <w:pPr>
              <w:rPr>
                <w:rFonts w:cs="Calibri"/>
                <w:sz w:val="16"/>
                <w:szCs w:val="16"/>
              </w:rPr>
            </w:pPr>
            <w:r w:rsidRPr="00112795">
              <w:rPr>
                <w:rFonts w:cs="Calibri"/>
                <w:sz w:val="16"/>
                <w:szCs w:val="16"/>
              </w:rPr>
              <w:t>0,783</w:t>
            </w:r>
          </w:p>
        </w:tc>
        <w:tc>
          <w:tcPr>
            <w:tcW w:w="581" w:type="dxa"/>
          </w:tcPr>
          <w:p w14:paraId="36DD5648" w14:textId="77777777" w:rsidR="004E135F" w:rsidRPr="00112795" w:rsidRDefault="004E135F" w:rsidP="00843373">
            <w:pPr>
              <w:rPr>
                <w:rFonts w:cs="Calibri"/>
                <w:sz w:val="16"/>
                <w:szCs w:val="16"/>
              </w:rPr>
            </w:pPr>
            <w:r w:rsidRPr="00112795">
              <w:rPr>
                <w:rFonts w:cs="Calibri"/>
                <w:sz w:val="16"/>
                <w:szCs w:val="16"/>
              </w:rPr>
              <w:t>0,105</w:t>
            </w:r>
          </w:p>
        </w:tc>
        <w:tc>
          <w:tcPr>
            <w:tcW w:w="803" w:type="dxa"/>
          </w:tcPr>
          <w:p w14:paraId="6443CD63" w14:textId="77777777" w:rsidR="004E135F" w:rsidRPr="00112795" w:rsidRDefault="004E135F" w:rsidP="00843373">
            <w:pPr>
              <w:rPr>
                <w:rFonts w:cs="Calibri"/>
                <w:sz w:val="16"/>
                <w:szCs w:val="16"/>
              </w:rPr>
            </w:pPr>
            <w:r w:rsidRPr="00112795">
              <w:rPr>
                <w:rFonts w:cs="Calibri"/>
                <w:sz w:val="16"/>
                <w:szCs w:val="16"/>
              </w:rPr>
              <w:t>0,828</w:t>
            </w:r>
          </w:p>
        </w:tc>
        <w:tc>
          <w:tcPr>
            <w:tcW w:w="612" w:type="dxa"/>
          </w:tcPr>
          <w:p w14:paraId="182B48E0" w14:textId="77777777" w:rsidR="004E135F" w:rsidRPr="00112795" w:rsidRDefault="004E135F" w:rsidP="00843373">
            <w:pPr>
              <w:rPr>
                <w:rFonts w:cs="Calibri"/>
                <w:sz w:val="16"/>
                <w:szCs w:val="16"/>
              </w:rPr>
            </w:pPr>
            <w:r w:rsidRPr="00112795">
              <w:rPr>
                <w:rFonts w:cs="Calibri"/>
                <w:sz w:val="16"/>
                <w:szCs w:val="16"/>
              </w:rPr>
              <w:t>0,783</w:t>
            </w:r>
          </w:p>
        </w:tc>
        <w:tc>
          <w:tcPr>
            <w:tcW w:w="547" w:type="dxa"/>
          </w:tcPr>
          <w:p w14:paraId="4F978128"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75E622EA" w14:textId="77777777" w:rsidTr="00D12550">
        <w:tc>
          <w:tcPr>
            <w:tcW w:w="996" w:type="dxa"/>
            <w:vMerge/>
          </w:tcPr>
          <w:p w14:paraId="54460E68" w14:textId="77777777" w:rsidR="004E135F" w:rsidRPr="00112795" w:rsidRDefault="004E135F" w:rsidP="00843373">
            <w:pPr>
              <w:rPr>
                <w:rFonts w:cs="Calibri"/>
                <w:sz w:val="16"/>
                <w:szCs w:val="16"/>
              </w:rPr>
            </w:pPr>
          </w:p>
        </w:tc>
        <w:tc>
          <w:tcPr>
            <w:tcW w:w="2218" w:type="dxa"/>
            <w:vMerge/>
          </w:tcPr>
          <w:p w14:paraId="1EA392D0" w14:textId="77777777" w:rsidR="004E135F" w:rsidRPr="00112795" w:rsidRDefault="004E135F" w:rsidP="00843373">
            <w:pPr>
              <w:rPr>
                <w:rFonts w:cs="Calibri"/>
                <w:sz w:val="16"/>
                <w:szCs w:val="16"/>
              </w:rPr>
            </w:pPr>
          </w:p>
        </w:tc>
        <w:tc>
          <w:tcPr>
            <w:tcW w:w="1596" w:type="dxa"/>
            <w:vMerge/>
          </w:tcPr>
          <w:p w14:paraId="0443F6AE" w14:textId="77777777" w:rsidR="004E135F" w:rsidRPr="00112795" w:rsidRDefault="004E135F" w:rsidP="00843373">
            <w:pPr>
              <w:rPr>
                <w:rFonts w:cs="Calibri"/>
                <w:sz w:val="16"/>
                <w:szCs w:val="16"/>
              </w:rPr>
            </w:pPr>
          </w:p>
        </w:tc>
        <w:tc>
          <w:tcPr>
            <w:tcW w:w="812" w:type="dxa"/>
            <w:vMerge/>
          </w:tcPr>
          <w:p w14:paraId="3E5B1EC5" w14:textId="77777777" w:rsidR="004E135F" w:rsidRPr="00112795" w:rsidRDefault="004E135F" w:rsidP="00843373">
            <w:pPr>
              <w:rPr>
                <w:rFonts w:cs="Calibri"/>
                <w:sz w:val="16"/>
                <w:szCs w:val="16"/>
              </w:rPr>
            </w:pPr>
          </w:p>
        </w:tc>
        <w:tc>
          <w:tcPr>
            <w:tcW w:w="820" w:type="dxa"/>
          </w:tcPr>
          <w:p w14:paraId="48B82FD3" w14:textId="77777777" w:rsidR="004E135F" w:rsidRPr="00112795" w:rsidRDefault="004E135F" w:rsidP="00843373">
            <w:pPr>
              <w:rPr>
                <w:rFonts w:cs="Calibri"/>
                <w:sz w:val="16"/>
                <w:szCs w:val="16"/>
              </w:rPr>
            </w:pPr>
            <w:r w:rsidRPr="00112795">
              <w:rPr>
                <w:rFonts w:cs="Calibri"/>
                <w:sz w:val="16"/>
                <w:szCs w:val="16"/>
              </w:rPr>
              <w:t>0,809</w:t>
            </w:r>
          </w:p>
        </w:tc>
        <w:tc>
          <w:tcPr>
            <w:tcW w:w="581" w:type="dxa"/>
          </w:tcPr>
          <w:p w14:paraId="5D0F9DB3" w14:textId="77777777" w:rsidR="004E135F" w:rsidRPr="00112795" w:rsidRDefault="004E135F" w:rsidP="00843373">
            <w:pPr>
              <w:rPr>
                <w:rFonts w:cs="Calibri"/>
                <w:sz w:val="16"/>
                <w:szCs w:val="16"/>
              </w:rPr>
            </w:pPr>
            <w:r w:rsidRPr="00112795">
              <w:rPr>
                <w:rFonts w:cs="Calibri"/>
                <w:sz w:val="16"/>
                <w:szCs w:val="16"/>
              </w:rPr>
              <w:t>0,895</w:t>
            </w:r>
          </w:p>
        </w:tc>
        <w:tc>
          <w:tcPr>
            <w:tcW w:w="581" w:type="dxa"/>
          </w:tcPr>
          <w:p w14:paraId="3B21B305" w14:textId="77777777" w:rsidR="004E135F" w:rsidRPr="00112795" w:rsidRDefault="004E135F" w:rsidP="00843373">
            <w:pPr>
              <w:rPr>
                <w:rFonts w:cs="Calibri"/>
                <w:sz w:val="16"/>
                <w:szCs w:val="16"/>
              </w:rPr>
            </w:pPr>
            <w:r w:rsidRPr="00112795">
              <w:rPr>
                <w:rFonts w:cs="Calibri"/>
                <w:sz w:val="16"/>
                <w:szCs w:val="16"/>
              </w:rPr>
              <w:t>0,217</w:t>
            </w:r>
          </w:p>
        </w:tc>
        <w:tc>
          <w:tcPr>
            <w:tcW w:w="803" w:type="dxa"/>
          </w:tcPr>
          <w:p w14:paraId="16DD9C3D" w14:textId="77777777" w:rsidR="004E135F" w:rsidRPr="00112795" w:rsidRDefault="004E135F" w:rsidP="00843373">
            <w:pPr>
              <w:rPr>
                <w:rFonts w:cs="Calibri"/>
                <w:sz w:val="16"/>
                <w:szCs w:val="16"/>
              </w:rPr>
            </w:pPr>
            <w:r w:rsidRPr="00112795">
              <w:rPr>
                <w:rFonts w:cs="Calibri"/>
                <w:sz w:val="16"/>
                <w:szCs w:val="16"/>
              </w:rPr>
              <w:t>0,850</w:t>
            </w:r>
          </w:p>
        </w:tc>
        <w:tc>
          <w:tcPr>
            <w:tcW w:w="612" w:type="dxa"/>
          </w:tcPr>
          <w:p w14:paraId="4EBF8655" w14:textId="77777777" w:rsidR="004E135F" w:rsidRPr="00112795" w:rsidRDefault="004E135F" w:rsidP="00843373">
            <w:pPr>
              <w:rPr>
                <w:rFonts w:cs="Calibri"/>
                <w:sz w:val="16"/>
                <w:szCs w:val="16"/>
              </w:rPr>
            </w:pPr>
            <w:r w:rsidRPr="00112795">
              <w:rPr>
                <w:rFonts w:cs="Calibri"/>
                <w:sz w:val="16"/>
                <w:szCs w:val="16"/>
              </w:rPr>
              <w:t>0,895</w:t>
            </w:r>
          </w:p>
        </w:tc>
        <w:tc>
          <w:tcPr>
            <w:tcW w:w="547" w:type="dxa"/>
          </w:tcPr>
          <w:p w14:paraId="2491513C"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3BA15124" w14:textId="77777777" w:rsidTr="00D12550">
        <w:tc>
          <w:tcPr>
            <w:tcW w:w="996" w:type="dxa"/>
            <w:vMerge/>
          </w:tcPr>
          <w:p w14:paraId="18D66D16" w14:textId="77777777" w:rsidR="004E135F" w:rsidRPr="00112795" w:rsidRDefault="004E135F" w:rsidP="00843373">
            <w:pPr>
              <w:rPr>
                <w:rFonts w:cs="Calibri"/>
                <w:sz w:val="16"/>
                <w:szCs w:val="16"/>
              </w:rPr>
            </w:pPr>
          </w:p>
        </w:tc>
        <w:tc>
          <w:tcPr>
            <w:tcW w:w="2218" w:type="dxa"/>
            <w:vMerge w:val="restart"/>
          </w:tcPr>
          <w:p w14:paraId="7523A50E" w14:textId="77777777" w:rsidR="004E135F" w:rsidRPr="00112795" w:rsidRDefault="004E135F" w:rsidP="00843373">
            <w:pPr>
              <w:rPr>
                <w:rFonts w:cs="Calibri"/>
                <w:sz w:val="16"/>
                <w:szCs w:val="16"/>
              </w:rPr>
            </w:pPr>
            <w:r w:rsidRPr="00112795">
              <w:rPr>
                <w:rFonts w:cs="Calibri"/>
                <w:sz w:val="16"/>
                <w:szCs w:val="16"/>
              </w:rPr>
              <w:t>Iterative</w:t>
            </w:r>
            <w:r>
              <w:rPr>
                <w:rFonts w:cs="Calibri"/>
                <w:sz w:val="16"/>
                <w:szCs w:val="16"/>
              </w:rPr>
              <w:t xml:space="preserve"> </w:t>
            </w:r>
            <w:r w:rsidRPr="00112795">
              <w:rPr>
                <w:rFonts w:cs="Calibri"/>
                <w:sz w:val="16"/>
                <w:szCs w:val="16"/>
              </w:rPr>
              <w:t>Classifier</w:t>
            </w:r>
            <w:r>
              <w:rPr>
                <w:rFonts w:cs="Calibri"/>
                <w:sz w:val="16"/>
                <w:szCs w:val="16"/>
              </w:rPr>
              <w:t xml:space="preserve"> </w:t>
            </w:r>
            <w:r w:rsidRPr="00112795">
              <w:rPr>
                <w:rFonts w:cs="Calibri"/>
                <w:sz w:val="16"/>
                <w:szCs w:val="16"/>
              </w:rPr>
              <w:t>Optimizer</w:t>
            </w:r>
          </w:p>
        </w:tc>
        <w:tc>
          <w:tcPr>
            <w:tcW w:w="1596" w:type="dxa"/>
            <w:vMerge w:val="restart"/>
          </w:tcPr>
          <w:p w14:paraId="737FEF89" w14:textId="77777777" w:rsidR="004E135F" w:rsidRPr="00112795" w:rsidRDefault="004E135F" w:rsidP="00843373">
            <w:pPr>
              <w:rPr>
                <w:rFonts w:cs="Calibri"/>
                <w:sz w:val="16"/>
                <w:szCs w:val="16"/>
              </w:rPr>
            </w:pPr>
            <w:r w:rsidRPr="00112795">
              <w:rPr>
                <w:noProof/>
              </w:rPr>
              <w:drawing>
                <wp:inline distT="0" distB="0" distL="0" distR="0" wp14:anchorId="21979B1D" wp14:editId="50266101">
                  <wp:extent cx="847725" cy="276225"/>
                  <wp:effectExtent l="0" t="0" r="9525" b="9525"/>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p>
        </w:tc>
        <w:tc>
          <w:tcPr>
            <w:tcW w:w="812" w:type="dxa"/>
            <w:vMerge w:val="restart"/>
          </w:tcPr>
          <w:p w14:paraId="0E1558E1" w14:textId="77777777" w:rsidR="004E135F" w:rsidRPr="00112795" w:rsidRDefault="004E135F" w:rsidP="00843373">
            <w:pPr>
              <w:rPr>
                <w:rFonts w:cs="Calibri"/>
                <w:sz w:val="16"/>
                <w:szCs w:val="16"/>
              </w:rPr>
            </w:pPr>
            <w:r w:rsidRPr="00112795">
              <w:rPr>
                <w:rFonts w:cs="Calibri"/>
                <w:sz w:val="16"/>
                <w:szCs w:val="16"/>
              </w:rPr>
              <w:t>76,4995</w:t>
            </w:r>
          </w:p>
        </w:tc>
        <w:tc>
          <w:tcPr>
            <w:tcW w:w="820" w:type="dxa"/>
          </w:tcPr>
          <w:p w14:paraId="63FF57D3" w14:textId="77777777" w:rsidR="004E135F" w:rsidRPr="00112795" w:rsidRDefault="004E135F" w:rsidP="00843373">
            <w:pPr>
              <w:rPr>
                <w:rFonts w:cs="Calibri"/>
                <w:sz w:val="16"/>
                <w:szCs w:val="16"/>
              </w:rPr>
            </w:pPr>
            <w:r w:rsidRPr="00112795">
              <w:rPr>
                <w:rFonts w:cs="Calibri"/>
                <w:sz w:val="16"/>
                <w:szCs w:val="16"/>
              </w:rPr>
              <w:t>0,800</w:t>
            </w:r>
          </w:p>
        </w:tc>
        <w:tc>
          <w:tcPr>
            <w:tcW w:w="581" w:type="dxa"/>
          </w:tcPr>
          <w:p w14:paraId="55D91A4F" w14:textId="77777777" w:rsidR="004E135F" w:rsidRPr="00112795" w:rsidRDefault="004E135F" w:rsidP="00843373">
            <w:pPr>
              <w:rPr>
                <w:rFonts w:cs="Calibri"/>
                <w:sz w:val="16"/>
                <w:szCs w:val="16"/>
              </w:rPr>
            </w:pPr>
            <w:r w:rsidRPr="00112795">
              <w:rPr>
                <w:rFonts w:cs="Calibri"/>
                <w:sz w:val="16"/>
                <w:szCs w:val="16"/>
              </w:rPr>
              <w:t>0,699</w:t>
            </w:r>
          </w:p>
        </w:tc>
        <w:tc>
          <w:tcPr>
            <w:tcW w:w="581" w:type="dxa"/>
          </w:tcPr>
          <w:p w14:paraId="04D32EAE" w14:textId="77777777" w:rsidR="004E135F" w:rsidRPr="00112795" w:rsidRDefault="004E135F" w:rsidP="00843373">
            <w:pPr>
              <w:rPr>
                <w:rFonts w:cs="Calibri"/>
                <w:sz w:val="16"/>
                <w:szCs w:val="16"/>
              </w:rPr>
            </w:pPr>
            <w:r w:rsidRPr="00112795">
              <w:rPr>
                <w:rFonts w:cs="Calibri"/>
                <w:sz w:val="16"/>
                <w:szCs w:val="16"/>
              </w:rPr>
              <w:t>0,171</w:t>
            </w:r>
          </w:p>
        </w:tc>
        <w:tc>
          <w:tcPr>
            <w:tcW w:w="803" w:type="dxa"/>
          </w:tcPr>
          <w:p w14:paraId="34B284DB" w14:textId="77777777" w:rsidR="004E135F" w:rsidRPr="00112795" w:rsidRDefault="004E135F" w:rsidP="00843373">
            <w:pPr>
              <w:rPr>
                <w:rFonts w:cs="Calibri"/>
                <w:sz w:val="16"/>
                <w:szCs w:val="16"/>
              </w:rPr>
            </w:pPr>
            <w:r w:rsidRPr="00112795">
              <w:rPr>
                <w:rFonts w:cs="Calibri"/>
                <w:sz w:val="16"/>
                <w:szCs w:val="16"/>
              </w:rPr>
              <w:t>0,746</w:t>
            </w:r>
          </w:p>
        </w:tc>
        <w:tc>
          <w:tcPr>
            <w:tcW w:w="612" w:type="dxa"/>
          </w:tcPr>
          <w:p w14:paraId="3F9F8F83" w14:textId="77777777" w:rsidR="004E135F" w:rsidRPr="00112795" w:rsidRDefault="004E135F" w:rsidP="00843373">
            <w:pPr>
              <w:rPr>
                <w:rFonts w:cs="Calibri"/>
                <w:sz w:val="16"/>
                <w:szCs w:val="16"/>
              </w:rPr>
            </w:pPr>
            <w:r w:rsidRPr="00112795">
              <w:rPr>
                <w:rFonts w:cs="Calibri"/>
                <w:sz w:val="16"/>
                <w:szCs w:val="16"/>
              </w:rPr>
              <w:t>0,699</w:t>
            </w:r>
          </w:p>
        </w:tc>
        <w:tc>
          <w:tcPr>
            <w:tcW w:w="547" w:type="dxa"/>
          </w:tcPr>
          <w:p w14:paraId="67517924"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3ABA3ACA" w14:textId="77777777" w:rsidTr="00D12550">
        <w:tc>
          <w:tcPr>
            <w:tcW w:w="996" w:type="dxa"/>
            <w:vMerge/>
          </w:tcPr>
          <w:p w14:paraId="36B29D9B" w14:textId="77777777" w:rsidR="004E135F" w:rsidRPr="00112795" w:rsidRDefault="004E135F" w:rsidP="00843373">
            <w:pPr>
              <w:rPr>
                <w:rFonts w:cs="Calibri"/>
                <w:sz w:val="16"/>
                <w:szCs w:val="16"/>
              </w:rPr>
            </w:pPr>
          </w:p>
        </w:tc>
        <w:tc>
          <w:tcPr>
            <w:tcW w:w="2218" w:type="dxa"/>
            <w:vMerge/>
          </w:tcPr>
          <w:p w14:paraId="7D5520BE" w14:textId="77777777" w:rsidR="004E135F" w:rsidRPr="00112795" w:rsidRDefault="004E135F" w:rsidP="00843373">
            <w:pPr>
              <w:rPr>
                <w:rFonts w:cs="Calibri"/>
                <w:sz w:val="16"/>
                <w:szCs w:val="16"/>
              </w:rPr>
            </w:pPr>
          </w:p>
        </w:tc>
        <w:tc>
          <w:tcPr>
            <w:tcW w:w="1596" w:type="dxa"/>
            <w:vMerge/>
          </w:tcPr>
          <w:p w14:paraId="45D60645" w14:textId="77777777" w:rsidR="004E135F" w:rsidRPr="00112795" w:rsidRDefault="004E135F" w:rsidP="00843373">
            <w:pPr>
              <w:rPr>
                <w:rFonts w:cs="Calibri"/>
                <w:sz w:val="16"/>
                <w:szCs w:val="16"/>
              </w:rPr>
            </w:pPr>
          </w:p>
        </w:tc>
        <w:tc>
          <w:tcPr>
            <w:tcW w:w="812" w:type="dxa"/>
            <w:vMerge/>
          </w:tcPr>
          <w:p w14:paraId="3EBB589D" w14:textId="77777777" w:rsidR="004E135F" w:rsidRPr="00112795" w:rsidRDefault="004E135F" w:rsidP="00843373">
            <w:pPr>
              <w:rPr>
                <w:rFonts w:cs="Calibri"/>
                <w:sz w:val="16"/>
                <w:szCs w:val="16"/>
              </w:rPr>
            </w:pPr>
          </w:p>
        </w:tc>
        <w:tc>
          <w:tcPr>
            <w:tcW w:w="820" w:type="dxa"/>
          </w:tcPr>
          <w:p w14:paraId="344346D1" w14:textId="77777777" w:rsidR="004E135F" w:rsidRPr="00112795" w:rsidRDefault="004E135F" w:rsidP="00843373">
            <w:pPr>
              <w:rPr>
                <w:rFonts w:cs="Calibri"/>
                <w:sz w:val="16"/>
                <w:szCs w:val="16"/>
              </w:rPr>
            </w:pPr>
            <w:r w:rsidRPr="00112795">
              <w:rPr>
                <w:rFonts w:cs="Calibri"/>
                <w:sz w:val="16"/>
                <w:szCs w:val="16"/>
              </w:rPr>
              <w:t>0,739</w:t>
            </w:r>
          </w:p>
        </w:tc>
        <w:tc>
          <w:tcPr>
            <w:tcW w:w="581" w:type="dxa"/>
          </w:tcPr>
          <w:p w14:paraId="14009A38" w14:textId="77777777" w:rsidR="004E135F" w:rsidRPr="00112795" w:rsidRDefault="004E135F" w:rsidP="00843373">
            <w:pPr>
              <w:rPr>
                <w:rFonts w:cs="Calibri"/>
                <w:sz w:val="16"/>
                <w:szCs w:val="16"/>
              </w:rPr>
            </w:pPr>
            <w:r w:rsidRPr="00112795">
              <w:rPr>
                <w:rFonts w:cs="Calibri"/>
                <w:sz w:val="16"/>
                <w:szCs w:val="16"/>
              </w:rPr>
              <w:t>0,829</w:t>
            </w:r>
          </w:p>
        </w:tc>
        <w:tc>
          <w:tcPr>
            <w:tcW w:w="581" w:type="dxa"/>
          </w:tcPr>
          <w:p w14:paraId="76290519" w14:textId="77777777" w:rsidR="004E135F" w:rsidRPr="00112795" w:rsidRDefault="004E135F" w:rsidP="00843373">
            <w:pPr>
              <w:rPr>
                <w:rFonts w:cs="Calibri"/>
                <w:sz w:val="16"/>
                <w:szCs w:val="16"/>
              </w:rPr>
            </w:pPr>
            <w:r w:rsidRPr="00112795">
              <w:rPr>
                <w:rFonts w:cs="Calibri"/>
                <w:sz w:val="16"/>
                <w:szCs w:val="16"/>
              </w:rPr>
              <w:t>0,301</w:t>
            </w:r>
          </w:p>
        </w:tc>
        <w:tc>
          <w:tcPr>
            <w:tcW w:w="803" w:type="dxa"/>
          </w:tcPr>
          <w:p w14:paraId="1EB5771C" w14:textId="77777777" w:rsidR="004E135F" w:rsidRPr="00112795" w:rsidRDefault="004E135F" w:rsidP="00843373">
            <w:pPr>
              <w:rPr>
                <w:rFonts w:cs="Calibri"/>
                <w:sz w:val="16"/>
                <w:szCs w:val="16"/>
              </w:rPr>
            </w:pPr>
            <w:r w:rsidRPr="00112795">
              <w:rPr>
                <w:rFonts w:cs="Calibri"/>
                <w:sz w:val="16"/>
                <w:szCs w:val="16"/>
              </w:rPr>
              <w:t>0,781</w:t>
            </w:r>
          </w:p>
        </w:tc>
        <w:tc>
          <w:tcPr>
            <w:tcW w:w="612" w:type="dxa"/>
          </w:tcPr>
          <w:p w14:paraId="32A73DB9" w14:textId="77777777" w:rsidR="004E135F" w:rsidRPr="00112795" w:rsidRDefault="004E135F" w:rsidP="00843373">
            <w:pPr>
              <w:rPr>
                <w:rFonts w:cs="Calibri"/>
                <w:sz w:val="16"/>
                <w:szCs w:val="16"/>
              </w:rPr>
            </w:pPr>
            <w:r w:rsidRPr="00112795">
              <w:rPr>
                <w:rFonts w:cs="Calibri"/>
                <w:sz w:val="16"/>
                <w:szCs w:val="16"/>
              </w:rPr>
              <w:t>0,829</w:t>
            </w:r>
          </w:p>
        </w:tc>
        <w:tc>
          <w:tcPr>
            <w:tcW w:w="547" w:type="dxa"/>
          </w:tcPr>
          <w:p w14:paraId="54F79FCC"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72A62599" w14:textId="77777777" w:rsidTr="00D12550">
        <w:tc>
          <w:tcPr>
            <w:tcW w:w="996" w:type="dxa"/>
            <w:vMerge/>
          </w:tcPr>
          <w:p w14:paraId="156E1D85" w14:textId="77777777" w:rsidR="004E135F" w:rsidRPr="00112795" w:rsidRDefault="004E135F" w:rsidP="00843373">
            <w:pPr>
              <w:rPr>
                <w:rFonts w:cs="Calibri"/>
                <w:sz w:val="16"/>
                <w:szCs w:val="16"/>
              </w:rPr>
            </w:pPr>
          </w:p>
        </w:tc>
        <w:tc>
          <w:tcPr>
            <w:tcW w:w="2218" w:type="dxa"/>
            <w:vMerge w:val="restart"/>
          </w:tcPr>
          <w:p w14:paraId="3C6F2B64" w14:textId="77777777" w:rsidR="004E135F" w:rsidRPr="00112795" w:rsidRDefault="004E135F" w:rsidP="00843373">
            <w:pPr>
              <w:rPr>
                <w:rFonts w:cs="Calibri"/>
                <w:sz w:val="16"/>
                <w:szCs w:val="16"/>
              </w:rPr>
            </w:pPr>
            <w:r w:rsidRPr="00112795">
              <w:rPr>
                <w:rFonts w:cs="Calibri"/>
                <w:sz w:val="16"/>
                <w:szCs w:val="16"/>
              </w:rPr>
              <w:t>Logit</w:t>
            </w:r>
            <w:r>
              <w:rPr>
                <w:rFonts w:cs="Calibri"/>
                <w:sz w:val="16"/>
                <w:szCs w:val="16"/>
              </w:rPr>
              <w:t xml:space="preserve"> </w:t>
            </w:r>
            <w:r w:rsidRPr="00112795">
              <w:rPr>
                <w:rFonts w:cs="Calibri"/>
                <w:sz w:val="16"/>
                <w:szCs w:val="16"/>
              </w:rPr>
              <w:t>Boost</w:t>
            </w:r>
          </w:p>
        </w:tc>
        <w:tc>
          <w:tcPr>
            <w:tcW w:w="1596" w:type="dxa"/>
            <w:vMerge w:val="restart"/>
          </w:tcPr>
          <w:p w14:paraId="0FE07E63" w14:textId="77777777" w:rsidR="004E135F" w:rsidRPr="00112795" w:rsidRDefault="004E135F" w:rsidP="00843373">
            <w:pPr>
              <w:rPr>
                <w:rFonts w:cs="Calibri"/>
                <w:sz w:val="16"/>
                <w:szCs w:val="16"/>
              </w:rPr>
            </w:pPr>
            <w:r w:rsidRPr="00112795">
              <w:rPr>
                <w:rFonts w:cs="Calibri"/>
                <w:noProof/>
                <w:sz w:val="16"/>
                <w:szCs w:val="16"/>
              </w:rPr>
              <w:drawing>
                <wp:inline distT="0" distB="0" distL="0" distR="0" wp14:anchorId="6B64496A" wp14:editId="0161507D">
                  <wp:extent cx="847725" cy="247650"/>
                  <wp:effectExtent l="0" t="0" r="9525" b="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p>
        </w:tc>
        <w:tc>
          <w:tcPr>
            <w:tcW w:w="812" w:type="dxa"/>
            <w:vMerge w:val="restart"/>
          </w:tcPr>
          <w:p w14:paraId="325D5463" w14:textId="77777777" w:rsidR="004E135F" w:rsidRPr="00112795" w:rsidRDefault="004E135F" w:rsidP="00843373">
            <w:pPr>
              <w:rPr>
                <w:rFonts w:cs="Calibri"/>
                <w:sz w:val="16"/>
                <w:szCs w:val="16"/>
              </w:rPr>
            </w:pPr>
            <w:r w:rsidRPr="00112795">
              <w:rPr>
                <w:rFonts w:cs="Calibri"/>
                <w:sz w:val="16"/>
                <w:szCs w:val="16"/>
              </w:rPr>
              <w:t>76,4995</w:t>
            </w:r>
          </w:p>
        </w:tc>
        <w:tc>
          <w:tcPr>
            <w:tcW w:w="820" w:type="dxa"/>
          </w:tcPr>
          <w:p w14:paraId="417B2B30" w14:textId="77777777" w:rsidR="004E135F" w:rsidRPr="00112795" w:rsidRDefault="004E135F" w:rsidP="00843373">
            <w:pPr>
              <w:rPr>
                <w:rFonts w:cs="Calibri"/>
                <w:sz w:val="16"/>
                <w:szCs w:val="16"/>
              </w:rPr>
            </w:pPr>
            <w:r w:rsidRPr="00112795">
              <w:rPr>
                <w:rFonts w:cs="Calibri"/>
                <w:sz w:val="16"/>
                <w:szCs w:val="16"/>
              </w:rPr>
              <w:t>0,800</w:t>
            </w:r>
          </w:p>
        </w:tc>
        <w:tc>
          <w:tcPr>
            <w:tcW w:w="581" w:type="dxa"/>
          </w:tcPr>
          <w:p w14:paraId="2D34A662" w14:textId="77777777" w:rsidR="004E135F" w:rsidRPr="00112795" w:rsidRDefault="004E135F" w:rsidP="00843373">
            <w:pPr>
              <w:rPr>
                <w:rFonts w:cs="Calibri"/>
                <w:sz w:val="16"/>
                <w:szCs w:val="16"/>
              </w:rPr>
            </w:pPr>
            <w:r w:rsidRPr="00112795">
              <w:rPr>
                <w:rFonts w:cs="Calibri"/>
                <w:sz w:val="16"/>
                <w:szCs w:val="16"/>
              </w:rPr>
              <w:t>0,699</w:t>
            </w:r>
          </w:p>
        </w:tc>
        <w:tc>
          <w:tcPr>
            <w:tcW w:w="581" w:type="dxa"/>
          </w:tcPr>
          <w:p w14:paraId="57DFBE30" w14:textId="77777777" w:rsidR="004E135F" w:rsidRPr="00112795" w:rsidRDefault="004E135F" w:rsidP="00843373">
            <w:pPr>
              <w:rPr>
                <w:rFonts w:cs="Calibri"/>
                <w:sz w:val="16"/>
                <w:szCs w:val="16"/>
              </w:rPr>
            </w:pPr>
            <w:r w:rsidRPr="00112795">
              <w:rPr>
                <w:rFonts w:cs="Calibri"/>
                <w:sz w:val="16"/>
                <w:szCs w:val="16"/>
              </w:rPr>
              <w:t>0,171</w:t>
            </w:r>
          </w:p>
        </w:tc>
        <w:tc>
          <w:tcPr>
            <w:tcW w:w="803" w:type="dxa"/>
          </w:tcPr>
          <w:p w14:paraId="3D90274E" w14:textId="77777777" w:rsidR="004E135F" w:rsidRPr="00112795" w:rsidRDefault="004E135F" w:rsidP="00843373">
            <w:pPr>
              <w:rPr>
                <w:rFonts w:cs="Calibri"/>
                <w:sz w:val="16"/>
                <w:szCs w:val="16"/>
              </w:rPr>
            </w:pPr>
            <w:r w:rsidRPr="00112795">
              <w:rPr>
                <w:rFonts w:cs="Calibri"/>
                <w:sz w:val="16"/>
                <w:szCs w:val="16"/>
              </w:rPr>
              <w:t>0,746</w:t>
            </w:r>
          </w:p>
        </w:tc>
        <w:tc>
          <w:tcPr>
            <w:tcW w:w="612" w:type="dxa"/>
          </w:tcPr>
          <w:p w14:paraId="5E40BC71" w14:textId="77777777" w:rsidR="004E135F" w:rsidRPr="00112795" w:rsidRDefault="004E135F" w:rsidP="00843373">
            <w:pPr>
              <w:rPr>
                <w:rFonts w:cs="Calibri"/>
                <w:sz w:val="16"/>
                <w:szCs w:val="16"/>
              </w:rPr>
            </w:pPr>
            <w:r w:rsidRPr="00112795">
              <w:rPr>
                <w:rFonts w:cs="Calibri"/>
                <w:sz w:val="16"/>
                <w:szCs w:val="16"/>
              </w:rPr>
              <w:t>0,699</w:t>
            </w:r>
          </w:p>
        </w:tc>
        <w:tc>
          <w:tcPr>
            <w:tcW w:w="547" w:type="dxa"/>
          </w:tcPr>
          <w:p w14:paraId="748A2479"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47FEDCE7" w14:textId="77777777" w:rsidTr="00D12550">
        <w:tc>
          <w:tcPr>
            <w:tcW w:w="996" w:type="dxa"/>
            <w:vMerge/>
          </w:tcPr>
          <w:p w14:paraId="6AFD514C" w14:textId="77777777" w:rsidR="004E135F" w:rsidRPr="00112795" w:rsidRDefault="004E135F" w:rsidP="00843373">
            <w:pPr>
              <w:rPr>
                <w:rFonts w:cs="Calibri"/>
                <w:sz w:val="16"/>
                <w:szCs w:val="16"/>
              </w:rPr>
            </w:pPr>
          </w:p>
        </w:tc>
        <w:tc>
          <w:tcPr>
            <w:tcW w:w="2218" w:type="dxa"/>
            <w:vMerge/>
          </w:tcPr>
          <w:p w14:paraId="1324AE0C" w14:textId="77777777" w:rsidR="004E135F" w:rsidRPr="00112795" w:rsidRDefault="004E135F" w:rsidP="00843373">
            <w:pPr>
              <w:rPr>
                <w:rFonts w:cs="Calibri"/>
                <w:sz w:val="16"/>
                <w:szCs w:val="16"/>
              </w:rPr>
            </w:pPr>
          </w:p>
        </w:tc>
        <w:tc>
          <w:tcPr>
            <w:tcW w:w="1596" w:type="dxa"/>
            <w:vMerge/>
          </w:tcPr>
          <w:p w14:paraId="0135C952" w14:textId="77777777" w:rsidR="004E135F" w:rsidRPr="00112795" w:rsidRDefault="004E135F" w:rsidP="00843373">
            <w:pPr>
              <w:rPr>
                <w:rFonts w:cs="Calibri"/>
                <w:sz w:val="16"/>
                <w:szCs w:val="16"/>
              </w:rPr>
            </w:pPr>
          </w:p>
        </w:tc>
        <w:tc>
          <w:tcPr>
            <w:tcW w:w="812" w:type="dxa"/>
            <w:vMerge/>
          </w:tcPr>
          <w:p w14:paraId="077902CB" w14:textId="77777777" w:rsidR="004E135F" w:rsidRPr="00112795" w:rsidRDefault="004E135F" w:rsidP="00843373">
            <w:pPr>
              <w:rPr>
                <w:rFonts w:cs="Calibri"/>
                <w:sz w:val="16"/>
                <w:szCs w:val="16"/>
              </w:rPr>
            </w:pPr>
          </w:p>
        </w:tc>
        <w:tc>
          <w:tcPr>
            <w:tcW w:w="820" w:type="dxa"/>
          </w:tcPr>
          <w:p w14:paraId="486CDB78" w14:textId="77777777" w:rsidR="004E135F" w:rsidRPr="00112795" w:rsidRDefault="004E135F" w:rsidP="00843373">
            <w:pPr>
              <w:rPr>
                <w:rFonts w:cs="Calibri"/>
                <w:sz w:val="16"/>
                <w:szCs w:val="16"/>
              </w:rPr>
            </w:pPr>
            <w:r w:rsidRPr="00112795">
              <w:rPr>
                <w:rFonts w:cs="Calibri"/>
                <w:sz w:val="16"/>
                <w:szCs w:val="16"/>
              </w:rPr>
              <w:t>0,739</w:t>
            </w:r>
          </w:p>
        </w:tc>
        <w:tc>
          <w:tcPr>
            <w:tcW w:w="581" w:type="dxa"/>
          </w:tcPr>
          <w:p w14:paraId="132C7901" w14:textId="77777777" w:rsidR="004E135F" w:rsidRPr="00112795" w:rsidRDefault="004E135F" w:rsidP="00843373">
            <w:pPr>
              <w:rPr>
                <w:rFonts w:cs="Calibri"/>
                <w:sz w:val="16"/>
                <w:szCs w:val="16"/>
              </w:rPr>
            </w:pPr>
            <w:r w:rsidRPr="00112795">
              <w:rPr>
                <w:rFonts w:cs="Calibri"/>
                <w:sz w:val="16"/>
                <w:szCs w:val="16"/>
              </w:rPr>
              <w:t>0,829</w:t>
            </w:r>
          </w:p>
        </w:tc>
        <w:tc>
          <w:tcPr>
            <w:tcW w:w="581" w:type="dxa"/>
          </w:tcPr>
          <w:p w14:paraId="2C2AD476" w14:textId="77777777" w:rsidR="004E135F" w:rsidRPr="00112795" w:rsidRDefault="004E135F" w:rsidP="00843373">
            <w:pPr>
              <w:rPr>
                <w:rFonts w:cs="Calibri"/>
                <w:sz w:val="16"/>
                <w:szCs w:val="16"/>
              </w:rPr>
            </w:pPr>
            <w:r w:rsidRPr="00112795">
              <w:rPr>
                <w:rFonts w:cs="Calibri"/>
                <w:sz w:val="16"/>
                <w:szCs w:val="16"/>
              </w:rPr>
              <w:t>0,301</w:t>
            </w:r>
          </w:p>
        </w:tc>
        <w:tc>
          <w:tcPr>
            <w:tcW w:w="803" w:type="dxa"/>
          </w:tcPr>
          <w:p w14:paraId="02257615" w14:textId="77777777" w:rsidR="004E135F" w:rsidRPr="00112795" w:rsidRDefault="004E135F" w:rsidP="00843373">
            <w:pPr>
              <w:rPr>
                <w:rFonts w:cs="Calibri"/>
                <w:sz w:val="16"/>
                <w:szCs w:val="16"/>
              </w:rPr>
            </w:pPr>
            <w:r w:rsidRPr="00112795">
              <w:rPr>
                <w:rFonts w:cs="Calibri"/>
                <w:sz w:val="16"/>
                <w:szCs w:val="16"/>
              </w:rPr>
              <w:t>0,781</w:t>
            </w:r>
          </w:p>
        </w:tc>
        <w:tc>
          <w:tcPr>
            <w:tcW w:w="612" w:type="dxa"/>
          </w:tcPr>
          <w:p w14:paraId="722FB47B" w14:textId="77777777" w:rsidR="004E135F" w:rsidRPr="00112795" w:rsidRDefault="004E135F" w:rsidP="00843373">
            <w:pPr>
              <w:rPr>
                <w:rFonts w:cs="Calibri"/>
                <w:sz w:val="16"/>
                <w:szCs w:val="16"/>
              </w:rPr>
            </w:pPr>
            <w:r w:rsidRPr="00112795">
              <w:rPr>
                <w:rFonts w:cs="Calibri"/>
                <w:sz w:val="16"/>
                <w:szCs w:val="16"/>
              </w:rPr>
              <w:t>0,829</w:t>
            </w:r>
          </w:p>
        </w:tc>
        <w:tc>
          <w:tcPr>
            <w:tcW w:w="547" w:type="dxa"/>
          </w:tcPr>
          <w:p w14:paraId="2B2BBD03" w14:textId="77777777" w:rsidR="004E135F" w:rsidRPr="00112795" w:rsidRDefault="004E135F" w:rsidP="00843373">
            <w:pPr>
              <w:rPr>
                <w:rFonts w:cs="Calibri"/>
                <w:sz w:val="12"/>
                <w:szCs w:val="12"/>
              </w:rPr>
            </w:pPr>
            <w:r w:rsidRPr="00112795">
              <w:rPr>
                <w:rFonts w:cs="Calibri"/>
                <w:sz w:val="12"/>
                <w:szCs w:val="12"/>
              </w:rPr>
              <w:t>Spam</w:t>
            </w:r>
          </w:p>
        </w:tc>
      </w:tr>
      <w:tr w:rsidR="004E135F" w:rsidRPr="00112795" w14:paraId="09B350F1" w14:textId="77777777" w:rsidTr="00D12550">
        <w:tc>
          <w:tcPr>
            <w:tcW w:w="996" w:type="dxa"/>
            <w:vMerge/>
          </w:tcPr>
          <w:p w14:paraId="176D6855" w14:textId="77777777" w:rsidR="004E135F" w:rsidRPr="00112795" w:rsidRDefault="004E135F" w:rsidP="00843373">
            <w:pPr>
              <w:rPr>
                <w:rFonts w:cs="Calibri"/>
                <w:sz w:val="16"/>
                <w:szCs w:val="16"/>
              </w:rPr>
            </w:pPr>
          </w:p>
        </w:tc>
        <w:tc>
          <w:tcPr>
            <w:tcW w:w="2218" w:type="dxa"/>
            <w:vMerge w:val="restart"/>
          </w:tcPr>
          <w:p w14:paraId="5B483342" w14:textId="77777777" w:rsidR="004E135F" w:rsidRPr="00112795" w:rsidRDefault="004E135F" w:rsidP="00843373">
            <w:pPr>
              <w:rPr>
                <w:rFonts w:cs="Calibri"/>
                <w:sz w:val="16"/>
                <w:szCs w:val="16"/>
              </w:rPr>
            </w:pPr>
            <w:r w:rsidRPr="00112795">
              <w:rPr>
                <w:rFonts w:cs="Calibri"/>
                <w:sz w:val="16"/>
                <w:szCs w:val="16"/>
              </w:rPr>
              <w:t>Multi</w:t>
            </w:r>
            <w:r>
              <w:rPr>
                <w:rFonts w:cs="Calibri"/>
                <w:sz w:val="16"/>
                <w:szCs w:val="16"/>
              </w:rPr>
              <w:t xml:space="preserve"> </w:t>
            </w:r>
            <w:r w:rsidRPr="00112795">
              <w:rPr>
                <w:rFonts w:cs="Calibri"/>
                <w:sz w:val="16"/>
                <w:szCs w:val="16"/>
              </w:rPr>
              <w:t>Class</w:t>
            </w:r>
            <w:r>
              <w:rPr>
                <w:rFonts w:cs="Calibri"/>
                <w:sz w:val="16"/>
                <w:szCs w:val="16"/>
              </w:rPr>
              <w:t xml:space="preserve"> </w:t>
            </w:r>
            <w:r w:rsidRPr="00112795">
              <w:rPr>
                <w:rFonts w:cs="Calibri"/>
                <w:sz w:val="16"/>
                <w:szCs w:val="16"/>
              </w:rPr>
              <w:t>Classifier</w:t>
            </w:r>
          </w:p>
        </w:tc>
        <w:tc>
          <w:tcPr>
            <w:tcW w:w="1596" w:type="dxa"/>
            <w:vMerge w:val="restart"/>
          </w:tcPr>
          <w:p w14:paraId="7BE35585" w14:textId="77777777" w:rsidR="004E135F" w:rsidRPr="00112795" w:rsidRDefault="004E135F" w:rsidP="00843373">
            <w:pPr>
              <w:rPr>
                <w:rFonts w:cs="Calibri"/>
                <w:sz w:val="16"/>
                <w:szCs w:val="16"/>
              </w:rPr>
            </w:pPr>
            <w:r w:rsidRPr="00112795">
              <w:rPr>
                <w:noProof/>
              </w:rPr>
              <w:drawing>
                <wp:inline distT="0" distB="0" distL="0" distR="0" wp14:anchorId="0D596AF5" wp14:editId="3A68FE8A">
                  <wp:extent cx="847725" cy="238125"/>
                  <wp:effectExtent l="0" t="0" r="9525" b="9525"/>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tc>
        <w:tc>
          <w:tcPr>
            <w:tcW w:w="812" w:type="dxa"/>
            <w:vMerge w:val="restart"/>
          </w:tcPr>
          <w:p w14:paraId="5B54DAC2" w14:textId="77777777" w:rsidR="004E135F" w:rsidRPr="00112795" w:rsidRDefault="004E135F" w:rsidP="00843373">
            <w:pPr>
              <w:rPr>
                <w:rFonts w:cs="Calibri"/>
                <w:sz w:val="16"/>
                <w:szCs w:val="16"/>
              </w:rPr>
            </w:pPr>
            <w:r w:rsidRPr="00112795">
              <w:rPr>
                <w:rFonts w:cs="Calibri"/>
                <w:sz w:val="16"/>
                <w:szCs w:val="16"/>
              </w:rPr>
              <w:t>86,234</w:t>
            </w:r>
          </w:p>
        </w:tc>
        <w:tc>
          <w:tcPr>
            <w:tcW w:w="820" w:type="dxa"/>
          </w:tcPr>
          <w:p w14:paraId="61591FAA" w14:textId="77777777" w:rsidR="004E135F" w:rsidRPr="00112795" w:rsidRDefault="004E135F" w:rsidP="00843373">
            <w:pPr>
              <w:rPr>
                <w:rFonts w:cs="Calibri"/>
                <w:sz w:val="16"/>
                <w:szCs w:val="16"/>
              </w:rPr>
            </w:pPr>
            <w:r w:rsidRPr="00112795">
              <w:rPr>
                <w:rFonts w:cs="Calibri"/>
                <w:sz w:val="16"/>
                <w:szCs w:val="16"/>
              </w:rPr>
              <w:t>0,868</w:t>
            </w:r>
          </w:p>
        </w:tc>
        <w:tc>
          <w:tcPr>
            <w:tcW w:w="581" w:type="dxa"/>
          </w:tcPr>
          <w:p w14:paraId="332098C5" w14:textId="77777777" w:rsidR="004E135F" w:rsidRPr="00112795" w:rsidRDefault="004E135F" w:rsidP="00843373">
            <w:pPr>
              <w:rPr>
                <w:rFonts w:cs="Calibri"/>
                <w:sz w:val="16"/>
                <w:szCs w:val="16"/>
              </w:rPr>
            </w:pPr>
            <w:r w:rsidRPr="00112795">
              <w:rPr>
                <w:rFonts w:cs="Calibri"/>
                <w:sz w:val="16"/>
                <w:szCs w:val="16"/>
              </w:rPr>
              <w:t>0,851</w:t>
            </w:r>
          </w:p>
        </w:tc>
        <w:tc>
          <w:tcPr>
            <w:tcW w:w="581" w:type="dxa"/>
          </w:tcPr>
          <w:p w14:paraId="04919982" w14:textId="77777777" w:rsidR="004E135F" w:rsidRPr="00112795" w:rsidRDefault="004E135F" w:rsidP="00843373">
            <w:pPr>
              <w:rPr>
                <w:rFonts w:cs="Calibri"/>
                <w:sz w:val="16"/>
                <w:szCs w:val="16"/>
              </w:rPr>
            </w:pPr>
            <w:r w:rsidRPr="00112795">
              <w:rPr>
                <w:rFonts w:cs="Calibri"/>
                <w:sz w:val="16"/>
                <w:szCs w:val="16"/>
              </w:rPr>
              <w:t>0,126</w:t>
            </w:r>
          </w:p>
        </w:tc>
        <w:tc>
          <w:tcPr>
            <w:tcW w:w="803" w:type="dxa"/>
          </w:tcPr>
          <w:p w14:paraId="60BABED5" w14:textId="77777777" w:rsidR="004E135F" w:rsidRPr="00112795" w:rsidRDefault="004E135F" w:rsidP="00843373">
            <w:pPr>
              <w:rPr>
                <w:rFonts w:cs="Calibri"/>
                <w:sz w:val="16"/>
                <w:szCs w:val="16"/>
              </w:rPr>
            </w:pPr>
            <w:r w:rsidRPr="00112795">
              <w:rPr>
                <w:rFonts w:cs="Calibri"/>
                <w:sz w:val="16"/>
                <w:szCs w:val="16"/>
              </w:rPr>
              <w:t>0,859</w:t>
            </w:r>
          </w:p>
        </w:tc>
        <w:tc>
          <w:tcPr>
            <w:tcW w:w="612" w:type="dxa"/>
          </w:tcPr>
          <w:p w14:paraId="7737CA77" w14:textId="77777777" w:rsidR="004E135F" w:rsidRPr="00112795" w:rsidRDefault="004E135F" w:rsidP="00843373">
            <w:pPr>
              <w:rPr>
                <w:rFonts w:cs="Calibri"/>
                <w:sz w:val="16"/>
                <w:szCs w:val="16"/>
              </w:rPr>
            </w:pPr>
            <w:r w:rsidRPr="00112795">
              <w:rPr>
                <w:rFonts w:cs="Calibri"/>
                <w:sz w:val="16"/>
                <w:szCs w:val="16"/>
              </w:rPr>
              <w:t>0,851</w:t>
            </w:r>
          </w:p>
        </w:tc>
        <w:tc>
          <w:tcPr>
            <w:tcW w:w="547" w:type="dxa"/>
          </w:tcPr>
          <w:p w14:paraId="325F364F"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3DE41D05" w14:textId="77777777" w:rsidTr="00D12550">
        <w:tc>
          <w:tcPr>
            <w:tcW w:w="996" w:type="dxa"/>
            <w:vMerge/>
          </w:tcPr>
          <w:p w14:paraId="3F34D1AB" w14:textId="77777777" w:rsidR="004E135F" w:rsidRPr="00112795" w:rsidRDefault="004E135F" w:rsidP="00843373">
            <w:pPr>
              <w:rPr>
                <w:rFonts w:cs="Calibri"/>
                <w:sz w:val="16"/>
                <w:szCs w:val="16"/>
              </w:rPr>
            </w:pPr>
          </w:p>
        </w:tc>
        <w:tc>
          <w:tcPr>
            <w:tcW w:w="2218" w:type="dxa"/>
            <w:vMerge/>
          </w:tcPr>
          <w:p w14:paraId="685C55B9" w14:textId="77777777" w:rsidR="004E135F" w:rsidRPr="00112795" w:rsidRDefault="004E135F" w:rsidP="00843373">
            <w:pPr>
              <w:rPr>
                <w:rFonts w:cs="Calibri"/>
                <w:sz w:val="16"/>
                <w:szCs w:val="16"/>
              </w:rPr>
            </w:pPr>
          </w:p>
        </w:tc>
        <w:tc>
          <w:tcPr>
            <w:tcW w:w="1596" w:type="dxa"/>
            <w:vMerge/>
          </w:tcPr>
          <w:p w14:paraId="39519AC9" w14:textId="77777777" w:rsidR="004E135F" w:rsidRPr="00112795" w:rsidRDefault="004E135F" w:rsidP="00843373">
            <w:pPr>
              <w:rPr>
                <w:rFonts w:cs="Calibri"/>
                <w:sz w:val="16"/>
                <w:szCs w:val="16"/>
              </w:rPr>
            </w:pPr>
          </w:p>
        </w:tc>
        <w:tc>
          <w:tcPr>
            <w:tcW w:w="812" w:type="dxa"/>
            <w:vMerge/>
          </w:tcPr>
          <w:p w14:paraId="0AABDF2C" w14:textId="77777777" w:rsidR="004E135F" w:rsidRPr="00112795" w:rsidRDefault="004E135F" w:rsidP="00843373">
            <w:pPr>
              <w:rPr>
                <w:rFonts w:cs="Calibri"/>
                <w:sz w:val="16"/>
                <w:szCs w:val="16"/>
              </w:rPr>
            </w:pPr>
          </w:p>
        </w:tc>
        <w:tc>
          <w:tcPr>
            <w:tcW w:w="820" w:type="dxa"/>
          </w:tcPr>
          <w:p w14:paraId="7E9D5FC4" w14:textId="77777777" w:rsidR="004E135F" w:rsidRPr="00112795" w:rsidRDefault="004E135F" w:rsidP="00843373">
            <w:pPr>
              <w:rPr>
                <w:rFonts w:cs="Calibri"/>
                <w:sz w:val="16"/>
                <w:szCs w:val="16"/>
              </w:rPr>
            </w:pPr>
            <w:r w:rsidRPr="00112795">
              <w:rPr>
                <w:rFonts w:cs="Calibri"/>
                <w:sz w:val="16"/>
                <w:szCs w:val="16"/>
              </w:rPr>
              <w:t>0,857</w:t>
            </w:r>
          </w:p>
        </w:tc>
        <w:tc>
          <w:tcPr>
            <w:tcW w:w="581" w:type="dxa"/>
          </w:tcPr>
          <w:p w14:paraId="766FD8A9" w14:textId="77777777" w:rsidR="004E135F" w:rsidRPr="00112795" w:rsidRDefault="004E135F" w:rsidP="00843373">
            <w:pPr>
              <w:rPr>
                <w:rFonts w:cs="Calibri"/>
                <w:sz w:val="16"/>
                <w:szCs w:val="16"/>
              </w:rPr>
            </w:pPr>
            <w:r w:rsidRPr="00112795">
              <w:rPr>
                <w:rFonts w:cs="Calibri"/>
                <w:sz w:val="16"/>
                <w:szCs w:val="16"/>
              </w:rPr>
              <w:t>0,874</w:t>
            </w:r>
          </w:p>
        </w:tc>
        <w:tc>
          <w:tcPr>
            <w:tcW w:w="581" w:type="dxa"/>
          </w:tcPr>
          <w:p w14:paraId="3BD7D257" w14:textId="77777777" w:rsidR="004E135F" w:rsidRPr="00112795" w:rsidRDefault="004E135F" w:rsidP="00843373">
            <w:pPr>
              <w:rPr>
                <w:rFonts w:cs="Calibri"/>
                <w:sz w:val="16"/>
                <w:szCs w:val="16"/>
              </w:rPr>
            </w:pPr>
            <w:r w:rsidRPr="00112795">
              <w:rPr>
                <w:rFonts w:cs="Calibri"/>
                <w:sz w:val="16"/>
                <w:szCs w:val="16"/>
              </w:rPr>
              <w:t>0,149</w:t>
            </w:r>
          </w:p>
        </w:tc>
        <w:tc>
          <w:tcPr>
            <w:tcW w:w="803" w:type="dxa"/>
          </w:tcPr>
          <w:p w14:paraId="61AD32B0" w14:textId="77777777" w:rsidR="004E135F" w:rsidRPr="00112795" w:rsidRDefault="004E135F" w:rsidP="00843373">
            <w:pPr>
              <w:rPr>
                <w:rFonts w:cs="Calibri"/>
                <w:sz w:val="16"/>
                <w:szCs w:val="16"/>
              </w:rPr>
            </w:pPr>
            <w:r w:rsidRPr="00112795">
              <w:rPr>
                <w:rFonts w:cs="Calibri"/>
                <w:sz w:val="16"/>
                <w:szCs w:val="16"/>
              </w:rPr>
              <w:t>0,865</w:t>
            </w:r>
          </w:p>
        </w:tc>
        <w:tc>
          <w:tcPr>
            <w:tcW w:w="612" w:type="dxa"/>
          </w:tcPr>
          <w:p w14:paraId="4C7E7708" w14:textId="77777777" w:rsidR="004E135F" w:rsidRPr="00112795" w:rsidRDefault="004E135F" w:rsidP="00843373">
            <w:pPr>
              <w:rPr>
                <w:rFonts w:cs="Calibri"/>
                <w:sz w:val="16"/>
                <w:szCs w:val="16"/>
              </w:rPr>
            </w:pPr>
            <w:r w:rsidRPr="00112795">
              <w:rPr>
                <w:rFonts w:cs="Calibri"/>
                <w:sz w:val="16"/>
                <w:szCs w:val="16"/>
              </w:rPr>
              <w:t>0,874</w:t>
            </w:r>
          </w:p>
        </w:tc>
        <w:tc>
          <w:tcPr>
            <w:tcW w:w="547" w:type="dxa"/>
          </w:tcPr>
          <w:p w14:paraId="2AA959BB" w14:textId="77777777" w:rsidR="004E135F" w:rsidRPr="00112795" w:rsidRDefault="004E135F" w:rsidP="00843373">
            <w:pPr>
              <w:rPr>
                <w:rFonts w:cs="Calibri"/>
                <w:sz w:val="12"/>
                <w:szCs w:val="12"/>
              </w:rPr>
            </w:pPr>
            <w:r w:rsidRPr="00112795">
              <w:rPr>
                <w:rFonts w:cs="Calibri"/>
                <w:sz w:val="12"/>
                <w:szCs w:val="12"/>
              </w:rPr>
              <w:t>Spam</w:t>
            </w:r>
          </w:p>
        </w:tc>
      </w:tr>
      <w:tr w:rsidR="004E135F" w:rsidRPr="00112795" w14:paraId="3A6960DC" w14:textId="77777777" w:rsidTr="00D12550">
        <w:tc>
          <w:tcPr>
            <w:tcW w:w="996" w:type="dxa"/>
            <w:vMerge/>
          </w:tcPr>
          <w:p w14:paraId="733A2A98" w14:textId="77777777" w:rsidR="004E135F" w:rsidRPr="00112795" w:rsidRDefault="004E135F" w:rsidP="00843373">
            <w:pPr>
              <w:rPr>
                <w:rFonts w:cs="Calibri"/>
                <w:sz w:val="16"/>
                <w:szCs w:val="16"/>
              </w:rPr>
            </w:pPr>
          </w:p>
        </w:tc>
        <w:tc>
          <w:tcPr>
            <w:tcW w:w="2218" w:type="dxa"/>
            <w:vMerge w:val="restart"/>
          </w:tcPr>
          <w:p w14:paraId="19810AFF" w14:textId="77777777" w:rsidR="004E135F" w:rsidRPr="00112795" w:rsidRDefault="004E135F" w:rsidP="00843373">
            <w:pPr>
              <w:rPr>
                <w:rFonts w:cs="Calibri"/>
                <w:sz w:val="16"/>
                <w:szCs w:val="16"/>
              </w:rPr>
            </w:pPr>
            <w:r w:rsidRPr="00112795">
              <w:rPr>
                <w:rFonts w:cs="Calibri"/>
                <w:sz w:val="16"/>
                <w:szCs w:val="16"/>
              </w:rPr>
              <w:t>Multi</w:t>
            </w:r>
            <w:r>
              <w:rPr>
                <w:rFonts w:cs="Calibri"/>
                <w:sz w:val="16"/>
                <w:szCs w:val="16"/>
              </w:rPr>
              <w:t xml:space="preserve"> </w:t>
            </w:r>
            <w:r w:rsidRPr="00112795">
              <w:rPr>
                <w:rFonts w:cs="Calibri"/>
                <w:sz w:val="16"/>
                <w:szCs w:val="16"/>
              </w:rPr>
              <w:t>Class</w:t>
            </w:r>
            <w:r>
              <w:rPr>
                <w:rFonts w:cs="Calibri"/>
                <w:sz w:val="16"/>
                <w:szCs w:val="16"/>
              </w:rPr>
              <w:t xml:space="preserve"> </w:t>
            </w:r>
            <w:r w:rsidRPr="00112795">
              <w:rPr>
                <w:rFonts w:cs="Calibri"/>
                <w:sz w:val="16"/>
                <w:szCs w:val="16"/>
              </w:rPr>
              <w:t>Clas</w:t>
            </w:r>
            <w:r>
              <w:rPr>
                <w:rFonts w:cs="Calibri"/>
                <w:sz w:val="16"/>
                <w:szCs w:val="16"/>
              </w:rPr>
              <w:t>s</w:t>
            </w:r>
            <w:r w:rsidRPr="00112795">
              <w:rPr>
                <w:rFonts w:cs="Calibri"/>
                <w:sz w:val="16"/>
                <w:szCs w:val="16"/>
              </w:rPr>
              <w:t>ifier</w:t>
            </w:r>
            <w:r>
              <w:rPr>
                <w:rFonts w:cs="Calibri"/>
                <w:sz w:val="16"/>
                <w:szCs w:val="16"/>
              </w:rPr>
              <w:t xml:space="preserve"> </w:t>
            </w:r>
            <w:r w:rsidRPr="00112795">
              <w:rPr>
                <w:rFonts w:cs="Calibri"/>
                <w:sz w:val="16"/>
                <w:szCs w:val="16"/>
              </w:rPr>
              <w:t>Updateable</w:t>
            </w:r>
          </w:p>
        </w:tc>
        <w:tc>
          <w:tcPr>
            <w:tcW w:w="1596" w:type="dxa"/>
            <w:vMerge w:val="restart"/>
          </w:tcPr>
          <w:p w14:paraId="068FA332" w14:textId="77777777" w:rsidR="004E135F" w:rsidRPr="00112795" w:rsidRDefault="004E135F" w:rsidP="00843373">
            <w:pPr>
              <w:rPr>
                <w:rFonts w:cs="Calibri"/>
                <w:sz w:val="16"/>
                <w:szCs w:val="16"/>
              </w:rPr>
            </w:pPr>
            <w:r w:rsidRPr="00112795">
              <w:rPr>
                <w:noProof/>
              </w:rPr>
              <w:drawing>
                <wp:inline distT="0" distB="0" distL="0" distR="0" wp14:anchorId="68F9C8B0" wp14:editId="5194F448">
                  <wp:extent cx="866775" cy="257175"/>
                  <wp:effectExtent l="0" t="0" r="9525" b="9525"/>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tc>
        <w:tc>
          <w:tcPr>
            <w:tcW w:w="812" w:type="dxa"/>
            <w:vMerge w:val="restart"/>
          </w:tcPr>
          <w:p w14:paraId="4F745E60" w14:textId="77777777" w:rsidR="004E135F" w:rsidRPr="00112795" w:rsidRDefault="004E135F" w:rsidP="00843373">
            <w:pPr>
              <w:rPr>
                <w:rFonts w:cs="Calibri"/>
                <w:sz w:val="16"/>
                <w:szCs w:val="16"/>
              </w:rPr>
            </w:pPr>
            <w:r w:rsidRPr="00112795">
              <w:rPr>
                <w:rFonts w:cs="Calibri"/>
                <w:sz w:val="16"/>
                <w:szCs w:val="16"/>
              </w:rPr>
              <w:t>92,4287</w:t>
            </w:r>
          </w:p>
        </w:tc>
        <w:tc>
          <w:tcPr>
            <w:tcW w:w="820" w:type="dxa"/>
          </w:tcPr>
          <w:p w14:paraId="3E555EF8" w14:textId="77777777" w:rsidR="004E135F" w:rsidRPr="00112795" w:rsidRDefault="004E135F" w:rsidP="00843373">
            <w:pPr>
              <w:rPr>
                <w:rFonts w:cs="Calibri"/>
                <w:sz w:val="16"/>
                <w:szCs w:val="16"/>
              </w:rPr>
            </w:pPr>
            <w:r w:rsidRPr="00112795">
              <w:rPr>
                <w:rFonts w:cs="Calibri"/>
                <w:sz w:val="16"/>
                <w:szCs w:val="16"/>
              </w:rPr>
              <w:t>0,929</w:t>
            </w:r>
          </w:p>
        </w:tc>
        <w:tc>
          <w:tcPr>
            <w:tcW w:w="581" w:type="dxa"/>
          </w:tcPr>
          <w:p w14:paraId="6C291E9E" w14:textId="77777777" w:rsidR="004E135F" w:rsidRPr="00112795" w:rsidRDefault="004E135F" w:rsidP="00843373">
            <w:pPr>
              <w:rPr>
                <w:rFonts w:cs="Calibri"/>
                <w:sz w:val="16"/>
                <w:szCs w:val="16"/>
              </w:rPr>
            </w:pPr>
            <w:r w:rsidRPr="00112795">
              <w:rPr>
                <w:rFonts w:cs="Calibri"/>
                <w:sz w:val="16"/>
                <w:szCs w:val="16"/>
              </w:rPr>
              <w:t>0,916</w:t>
            </w:r>
          </w:p>
        </w:tc>
        <w:tc>
          <w:tcPr>
            <w:tcW w:w="581" w:type="dxa"/>
          </w:tcPr>
          <w:p w14:paraId="00887B07" w14:textId="77777777" w:rsidR="004E135F" w:rsidRPr="00112795" w:rsidRDefault="004E135F" w:rsidP="00843373">
            <w:pPr>
              <w:rPr>
                <w:rFonts w:cs="Calibri"/>
                <w:sz w:val="16"/>
                <w:szCs w:val="16"/>
              </w:rPr>
            </w:pPr>
            <w:r w:rsidRPr="00112795">
              <w:rPr>
                <w:rFonts w:cs="Calibri"/>
                <w:sz w:val="16"/>
                <w:szCs w:val="16"/>
              </w:rPr>
              <w:t>0,068</w:t>
            </w:r>
          </w:p>
        </w:tc>
        <w:tc>
          <w:tcPr>
            <w:tcW w:w="803" w:type="dxa"/>
          </w:tcPr>
          <w:p w14:paraId="0EE4771D" w14:textId="77777777" w:rsidR="004E135F" w:rsidRPr="00112795" w:rsidRDefault="004E135F" w:rsidP="00843373">
            <w:pPr>
              <w:rPr>
                <w:rFonts w:cs="Calibri"/>
                <w:sz w:val="16"/>
                <w:szCs w:val="16"/>
              </w:rPr>
            </w:pPr>
            <w:r w:rsidRPr="00112795">
              <w:rPr>
                <w:rFonts w:cs="Calibri"/>
                <w:sz w:val="16"/>
                <w:szCs w:val="16"/>
              </w:rPr>
              <w:t>0,923</w:t>
            </w:r>
          </w:p>
        </w:tc>
        <w:tc>
          <w:tcPr>
            <w:tcW w:w="612" w:type="dxa"/>
          </w:tcPr>
          <w:p w14:paraId="6DBA5685" w14:textId="77777777" w:rsidR="004E135F" w:rsidRPr="00112795" w:rsidRDefault="004E135F" w:rsidP="00843373">
            <w:pPr>
              <w:rPr>
                <w:rFonts w:cs="Calibri"/>
                <w:sz w:val="16"/>
                <w:szCs w:val="16"/>
              </w:rPr>
            </w:pPr>
            <w:r w:rsidRPr="00112795">
              <w:rPr>
                <w:rFonts w:cs="Calibri"/>
                <w:sz w:val="16"/>
                <w:szCs w:val="16"/>
              </w:rPr>
              <w:t>0,916</w:t>
            </w:r>
          </w:p>
        </w:tc>
        <w:tc>
          <w:tcPr>
            <w:tcW w:w="547" w:type="dxa"/>
          </w:tcPr>
          <w:p w14:paraId="2096207F"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334ACCF5" w14:textId="77777777" w:rsidTr="00D12550">
        <w:tc>
          <w:tcPr>
            <w:tcW w:w="996" w:type="dxa"/>
            <w:vMerge/>
          </w:tcPr>
          <w:p w14:paraId="77B59EA7" w14:textId="77777777" w:rsidR="004E135F" w:rsidRPr="00112795" w:rsidRDefault="004E135F" w:rsidP="00843373">
            <w:pPr>
              <w:rPr>
                <w:rFonts w:cs="Calibri"/>
                <w:sz w:val="16"/>
                <w:szCs w:val="16"/>
              </w:rPr>
            </w:pPr>
          </w:p>
        </w:tc>
        <w:tc>
          <w:tcPr>
            <w:tcW w:w="2218" w:type="dxa"/>
            <w:vMerge/>
          </w:tcPr>
          <w:p w14:paraId="0D94587E" w14:textId="77777777" w:rsidR="004E135F" w:rsidRPr="00112795" w:rsidRDefault="004E135F" w:rsidP="00843373">
            <w:pPr>
              <w:rPr>
                <w:rFonts w:cs="Calibri"/>
                <w:sz w:val="16"/>
                <w:szCs w:val="16"/>
              </w:rPr>
            </w:pPr>
          </w:p>
        </w:tc>
        <w:tc>
          <w:tcPr>
            <w:tcW w:w="1596" w:type="dxa"/>
            <w:vMerge/>
          </w:tcPr>
          <w:p w14:paraId="0F139BF0" w14:textId="77777777" w:rsidR="004E135F" w:rsidRPr="00112795" w:rsidRDefault="004E135F" w:rsidP="00843373">
            <w:pPr>
              <w:rPr>
                <w:rFonts w:cs="Calibri"/>
                <w:sz w:val="16"/>
                <w:szCs w:val="16"/>
              </w:rPr>
            </w:pPr>
          </w:p>
        </w:tc>
        <w:tc>
          <w:tcPr>
            <w:tcW w:w="812" w:type="dxa"/>
            <w:vMerge/>
          </w:tcPr>
          <w:p w14:paraId="7E520892" w14:textId="77777777" w:rsidR="004E135F" w:rsidRPr="00112795" w:rsidRDefault="004E135F" w:rsidP="00843373">
            <w:pPr>
              <w:rPr>
                <w:rFonts w:cs="Calibri"/>
                <w:sz w:val="16"/>
                <w:szCs w:val="16"/>
              </w:rPr>
            </w:pPr>
          </w:p>
        </w:tc>
        <w:tc>
          <w:tcPr>
            <w:tcW w:w="820" w:type="dxa"/>
          </w:tcPr>
          <w:p w14:paraId="2C1FC6B2" w14:textId="77777777" w:rsidR="004E135F" w:rsidRPr="00112795" w:rsidRDefault="004E135F" w:rsidP="00843373">
            <w:pPr>
              <w:rPr>
                <w:rFonts w:cs="Calibri"/>
                <w:sz w:val="16"/>
                <w:szCs w:val="16"/>
              </w:rPr>
            </w:pPr>
            <w:r w:rsidRPr="00112795">
              <w:rPr>
                <w:rFonts w:cs="Calibri"/>
                <w:sz w:val="16"/>
                <w:szCs w:val="16"/>
              </w:rPr>
              <w:t>0,920</w:t>
            </w:r>
          </w:p>
        </w:tc>
        <w:tc>
          <w:tcPr>
            <w:tcW w:w="581" w:type="dxa"/>
          </w:tcPr>
          <w:p w14:paraId="5A1665AB" w14:textId="77777777" w:rsidR="004E135F" w:rsidRPr="00112795" w:rsidRDefault="004E135F" w:rsidP="00843373">
            <w:pPr>
              <w:rPr>
                <w:rFonts w:cs="Calibri"/>
                <w:sz w:val="16"/>
                <w:szCs w:val="16"/>
              </w:rPr>
            </w:pPr>
            <w:r w:rsidRPr="00112795">
              <w:rPr>
                <w:rFonts w:cs="Calibri"/>
                <w:sz w:val="16"/>
                <w:szCs w:val="16"/>
              </w:rPr>
              <w:t>0,932</w:t>
            </w:r>
          </w:p>
        </w:tc>
        <w:tc>
          <w:tcPr>
            <w:tcW w:w="581" w:type="dxa"/>
          </w:tcPr>
          <w:p w14:paraId="28472425" w14:textId="77777777" w:rsidR="004E135F" w:rsidRPr="00112795" w:rsidRDefault="004E135F" w:rsidP="00843373">
            <w:pPr>
              <w:rPr>
                <w:rFonts w:cs="Calibri"/>
                <w:sz w:val="16"/>
                <w:szCs w:val="16"/>
              </w:rPr>
            </w:pPr>
            <w:r w:rsidRPr="00112795">
              <w:rPr>
                <w:rFonts w:cs="Calibri"/>
                <w:sz w:val="16"/>
                <w:szCs w:val="16"/>
              </w:rPr>
              <w:t>0,084</w:t>
            </w:r>
          </w:p>
        </w:tc>
        <w:tc>
          <w:tcPr>
            <w:tcW w:w="803" w:type="dxa"/>
          </w:tcPr>
          <w:p w14:paraId="4C425CCF" w14:textId="77777777" w:rsidR="004E135F" w:rsidRPr="00112795" w:rsidRDefault="004E135F" w:rsidP="00843373">
            <w:pPr>
              <w:rPr>
                <w:rFonts w:cs="Calibri"/>
                <w:sz w:val="16"/>
                <w:szCs w:val="16"/>
              </w:rPr>
            </w:pPr>
            <w:r w:rsidRPr="00112795">
              <w:rPr>
                <w:rFonts w:cs="Calibri"/>
                <w:sz w:val="16"/>
                <w:szCs w:val="16"/>
              </w:rPr>
              <w:t>0,926</w:t>
            </w:r>
          </w:p>
        </w:tc>
        <w:tc>
          <w:tcPr>
            <w:tcW w:w="612" w:type="dxa"/>
          </w:tcPr>
          <w:p w14:paraId="28EF41F9" w14:textId="77777777" w:rsidR="004E135F" w:rsidRPr="00112795" w:rsidRDefault="004E135F" w:rsidP="00843373">
            <w:pPr>
              <w:rPr>
                <w:rFonts w:cs="Calibri"/>
                <w:sz w:val="16"/>
                <w:szCs w:val="16"/>
              </w:rPr>
            </w:pPr>
            <w:r w:rsidRPr="00112795">
              <w:rPr>
                <w:rFonts w:cs="Calibri"/>
                <w:sz w:val="16"/>
                <w:szCs w:val="16"/>
              </w:rPr>
              <w:t>0,932</w:t>
            </w:r>
          </w:p>
        </w:tc>
        <w:tc>
          <w:tcPr>
            <w:tcW w:w="547" w:type="dxa"/>
          </w:tcPr>
          <w:p w14:paraId="7DC2BFF3"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212CDDDB" w14:textId="77777777" w:rsidTr="00D12550">
        <w:tc>
          <w:tcPr>
            <w:tcW w:w="996" w:type="dxa"/>
            <w:vMerge/>
          </w:tcPr>
          <w:p w14:paraId="57A59A42" w14:textId="77777777" w:rsidR="004E135F" w:rsidRPr="00112795" w:rsidRDefault="004E135F" w:rsidP="00843373">
            <w:pPr>
              <w:rPr>
                <w:rFonts w:cs="Calibri"/>
                <w:sz w:val="16"/>
                <w:szCs w:val="16"/>
              </w:rPr>
            </w:pPr>
          </w:p>
        </w:tc>
        <w:tc>
          <w:tcPr>
            <w:tcW w:w="2218" w:type="dxa"/>
            <w:vMerge w:val="restart"/>
          </w:tcPr>
          <w:p w14:paraId="071BCC38" w14:textId="77777777" w:rsidR="004E135F" w:rsidRPr="00112795" w:rsidRDefault="004E135F" w:rsidP="00843373">
            <w:pPr>
              <w:rPr>
                <w:rFonts w:cs="Calibri"/>
                <w:sz w:val="16"/>
                <w:szCs w:val="16"/>
              </w:rPr>
            </w:pPr>
            <w:r w:rsidRPr="00112795">
              <w:rPr>
                <w:rFonts w:cs="Calibri"/>
                <w:sz w:val="16"/>
                <w:szCs w:val="16"/>
              </w:rPr>
              <w:t>Random</w:t>
            </w:r>
            <w:r>
              <w:rPr>
                <w:rFonts w:cs="Calibri"/>
                <w:sz w:val="16"/>
                <w:szCs w:val="16"/>
              </w:rPr>
              <w:t xml:space="preserve"> </w:t>
            </w:r>
            <w:r w:rsidRPr="00112795">
              <w:rPr>
                <w:rFonts w:cs="Calibri"/>
                <w:sz w:val="16"/>
                <w:szCs w:val="16"/>
              </w:rPr>
              <w:t>Committee</w:t>
            </w:r>
          </w:p>
        </w:tc>
        <w:tc>
          <w:tcPr>
            <w:tcW w:w="1596" w:type="dxa"/>
            <w:vMerge w:val="restart"/>
          </w:tcPr>
          <w:p w14:paraId="50762595" w14:textId="77777777" w:rsidR="004E135F" w:rsidRPr="00112795" w:rsidRDefault="004E135F" w:rsidP="00843373">
            <w:pPr>
              <w:rPr>
                <w:rFonts w:cs="Calibri"/>
                <w:sz w:val="16"/>
                <w:szCs w:val="16"/>
              </w:rPr>
            </w:pPr>
            <w:r w:rsidRPr="00112795">
              <w:rPr>
                <w:noProof/>
              </w:rPr>
              <w:drawing>
                <wp:inline distT="0" distB="0" distL="0" distR="0" wp14:anchorId="5A6C6105" wp14:editId="0AD2E81E">
                  <wp:extent cx="857250" cy="276225"/>
                  <wp:effectExtent l="0" t="0" r="0" b="9525"/>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p>
        </w:tc>
        <w:tc>
          <w:tcPr>
            <w:tcW w:w="812" w:type="dxa"/>
            <w:vMerge w:val="restart"/>
          </w:tcPr>
          <w:p w14:paraId="5F8CA988" w14:textId="77777777" w:rsidR="004E135F" w:rsidRPr="00112795" w:rsidRDefault="004E135F" w:rsidP="00843373">
            <w:pPr>
              <w:rPr>
                <w:rFonts w:cs="Calibri"/>
                <w:sz w:val="16"/>
                <w:szCs w:val="16"/>
              </w:rPr>
            </w:pPr>
            <w:r w:rsidRPr="00112795">
              <w:rPr>
                <w:rFonts w:cs="Calibri"/>
                <w:sz w:val="16"/>
                <w:szCs w:val="16"/>
              </w:rPr>
              <w:t>91,0521</w:t>
            </w:r>
          </w:p>
        </w:tc>
        <w:tc>
          <w:tcPr>
            <w:tcW w:w="820" w:type="dxa"/>
          </w:tcPr>
          <w:p w14:paraId="3250AF88" w14:textId="77777777" w:rsidR="004E135F" w:rsidRPr="00112795" w:rsidRDefault="004E135F" w:rsidP="00843373">
            <w:pPr>
              <w:rPr>
                <w:rFonts w:cs="Calibri"/>
                <w:sz w:val="16"/>
                <w:szCs w:val="16"/>
              </w:rPr>
            </w:pPr>
            <w:r w:rsidRPr="00112795">
              <w:rPr>
                <w:rFonts w:cs="Calibri"/>
                <w:sz w:val="16"/>
                <w:szCs w:val="16"/>
              </w:rPr>
              <w:t>0,893</w:t>
            </w:r>
          </w:p>
        </w:tc>
        <w:tc>
          <w:tcPr>
            <w:tcW w:w="581" w:type="dxa"/>
          </w:tcPr>
          <w:p w14:paraId="5C6AC82D" w14:textId="77777777" w:rsidR="004E135F" w:rsidRPr="00112795" w:rsidRDefault="004E135F" w:rsidP="00843373">
            <w:pPr>
              <w:rPr>
                <w:rFonts w:cs="Calibri"/>
                <w:sz w:val="16"/>
                <w:szCs w:val="16"/>
              </w:rPr>
            </w:pPr>
            <w:r w:rsidRPr="00112795">
              <w:rPr>
                <w:rFonts w:cs="Calibri"/>
                <w:sz w:val="16"/>
                <w:szCs w:val="16"/>
              </w:rPr>
              <w:t>0,930</w:t>
            </w:r>
          </w:p>
        </w:tc>
        <w:tc>
          <w:tcPr>
            <w:tcW w:w="581" w:type="dxa"/>
          </w:tcPr>
          <w:p w14:paraId="078E430A" w14:textId="77777777" w:rsidR="004E135F" w:rsidRPr="00112795" w:rsidRDefault="004E135F" w:rsidP="00843373">
            <w:pPr>
              <w:rPr>
                <w:rFonts w:cs="Calibri"/>
                <w:sz w:val="16"/>
                <w:szCs w:val="16"/>
              </w:rPr>
            </w:pPr>
            <w:r w:rsidRPr="00112795">
              <w:rPr>
                <w:rFonts w:cs="Calibri"/>
                <w:sz w:val="16"/>
                <w:szCs w:val="16"/>
              </w:rPr>
              <w:t>0,109</w:t>
            </w:r>
          </w:p>
        </w:tc>
        <w:tc>
          <w:tcPr>
            <w:tcW w:w="803" w:type="dxa"/>
          </w:tcPr>
          <w:p w14:paraId="77AE7E31" w14:textId="77777777" w:rsidR="004E135F" w:rsidRPr="00112795" w:rsidRDefault="004E135F" w:rsidP="00843373">
            <w:pPr>
              <w:rPr>
                <w:rFonts w:cs="Calibri"/>
                <w:sz w:val="16"/>
                <w:szCs w:val="16"/>
              </w:rPr>
            </w:pPr>
            <w:r w:rsidRPr="00112795">
              <w:rPr>
                <w:rFonts w:cs="Calibri"/>
                <w:sz w:val="16"/>
                <w:szCs w:val="16"/>
              </w:rPr>
              <w:t>0,911</w:t>
            </w:r>
          </w:p>
        </w:tc>
        <w:tc>
          <w:tcPr>
            <w:tcW w:w="612" w:type="dxa"/>
          </w:tcPr>
          <w:p w14:paraId="7C2C1A67" w14:textId="77777777" w:rsidR="004E135F" w:rsidRPr="00112795" w:rsidRDefault="004E135F" w:rsidP="00843373">
            <w:pPr>
              <w:rPr>
                <w:rFonts w:cs="Calibri"/>
                <w:sz w:val="16"/>
                <w:szCs w:val="16"/>
              </w:rPr>
            </w:pPr>
            <w:r w:rsidRPr="00112795">
              <w:rPr>
                <w:rFonts w:cs="Calibri"/>
                <w:sz w:val="16"/>
                <w:szCs w:val="16"/>
              </w:rPr>
              <w:t>0,930</w:t>
            </w:r>
          </w:p>
        </w:tc>
        <w:tc>
          <w:tcPr>
            <w:tcW w:w="547" w:type="dxa"/>
          </w:tcPr>
          <w:p w14:paraId="42FDE451"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57E9562B" w14:textId="77777777" w:rsidTr="00D12550">
        <w:tc>
          <w:tcPr>
            <w:tcW w:w="996" w:type="dxa"/>
            <w:vMerge/>
          </w:tcPr>
          <w:p w14:paraId="5147D9A6" w14:textId="77777777" w:rsidR="004E135F" w:rsidRPr="00112795" w:rsidRDefault="004E135F" w:rsidP="00843373">
            <w:pPr>
              <w:rPr>
                <w:rFonts w:cs="Calibri"/>
                <w:sz w:val="16"/>
                <w:szCs w:val="16"/>
              </w:rPr>
            </w:pPr>
          </w:p>
        </w:tc>
        <w:tc>
          <w:tcPr>
            <w:tcW w:w="2218" w:type="dxa"/>
            <w:vMerge/>
          </w:tcPr>
          <w:p w14:paraId="4C758CE5" w14:textId="77777777" w:rsidR="004E135F" w:rsidRPr="00112795" w:rsidRDefault="004E135F" w:rsidP="00843373">
            <w:pPr>
              <w:rPr>
                <w:rFonts w:cs="Calibri"/>
                <w:sz w:val="16"/>
                <w:szCs w:val="16"/>
              </w:rPr>
            </w:pPr>
          </w:p>
        </w:tc>
        <w:tc>
          <w:tcPr>
            <w:tcW w:w="1596" w:type="dxa"/>
            <w:vMerge/>
          </w:tcPr>
          <w:p w14:paraId="54AB13FE" w14:textId="77777777" w:rsidR="004E135F" w:rsidRPr="00112795" w:rsidRDefault="004E135F" w:rsidP="00843373">
            <w:pPr>
              <w:rPr>
                <w:rFonts w:cs="Calibri"/>
                <w:sz w:val="16"/>
                <w:szCs w:val="16"/>
              </w:rPr>
            </w:pPr>
          </w:p>
        </w:tc>
        <w:tc>
          <w:tcPr>
            <w:tcW w:w="812" w:type="dxa"/>
            <w:vMerge/>
          </w:tcPr>
          <w:p w14:paraId="422AD934" w14:textId="77777777" w:rsidR="004E135F" w:rsidRPr="00112795" w:rsidRDefault="004E135F" w:rsidP="00843373">
            <w:pPr>
              <w:rPr>
                <w:rFonts w:cs="Calibri"/>
                <w:sz w:val="16"/>
                <w:szCs w:val="16"/>
              </w:rPr>
            </w:pPr>
          </w:p>
        </w:tc>
        <w:tc>
          <w:tcPr>
            <w:tcW w:w="820" w:type="dxa"/>
          </w:tcPr>
          <w:p w14:paraId="00DB893E" w14:textId="77777777" w:rsidR="004E135F" w:rsidRPr="00112795" w:rsidRDefault="004E135F" w:rsidP="00843373">
            <w:pPr>
              <w:rPr>
                <w:rFonts w:cs="Calibri"/>
                <w:sz w:val="16"/>
                <w:szCs w:val="16"/>
              </w:rPr>
            </w:pPr>
            <w:r w:rsidRPr="00112795">
              <w:rPr>
                <w:rFonts w:cs="Calibri"/>
                <w:sz w:val="16"/>
                <w:szCs w:val="16"/>
              </w:rPr>
              <w:t>0,929</w:t>
            </w:r>
          </w:p>
        </w:tc>
        <w:tc>
          <w:tcPr>
            <w:tcW w:w="581" w:type="dxa"/>
          </w:tcPr>
          <w:p w14:paraId="012CD1D7" w14:textId="77777777" w:rsidR="004E135F" w:rsidRPr="00112795" w:rsidRDefault="004E135F" w:rsidP="00843373">
            <w:pPr>
              <w:rPr>
                <w:rFonts w:cs="Calibri"/>
                <w:sz w:val="16"/>
                <w:szCs w:val="16"/>
              </w:rPr>
            </w:pPr>
            <w:r w:rsidRPr="00112795">
              <w:rPr>
                <w:rFonts w:cs="Calibri"/>
                <w:sz w:val="16"/>
                <w:szCs w:val="16"/>
              </w:rPr>
              <w:t>0,891</w:t>
            </w:r>
          </w:p>
        </w:tc>
        <w:tc>
          <w:tcPr>
            <w:tcW w:w="581" w:type="dxa"/>
          </w:tcPr>
          <w:p w14:paraId="2F7ACF11" w14:textId="77777777" w:rsidR="004E135F" w:rsidRPr="00112795" w:rsidRDefault="004E135F" w:rsidP="00843373">
            <w:pPr>
              <w:rPr>
                <w:rFonts w:cs="Calibri"/>
                <w:sz w:val="16"/>
                <w:szCs w:val="16"/>
              </w:rPr>
            </w:pPr>
            <w:r w:rsidRPr="00112795">
              <w:rPr>
                <w:rFonts w:cs="Calibri"/>
                <w:sz w:val="16"/>
                <w:szCs w:val="16"/>
              </w:rPr>
              <w:t>0,070</w:t>
            </w:r>
          </w:p>
        </w:tc>
        <w:tc>
          <w:tcPr>
            <w:tcW w:w="803" w:type="dxa"/>
          </w:tcPr>
          <w:p w14:paraId="156699BA" w14:textId="77777777" w:rsidR="004E135F" w:rsidRPr="00112795" w:rsidRDefault="004E135F" w:rsidP="00843373">
            <w:pPr>
              <w:rPr>
                <w:rFonts w:cs="Calibri"/>
                <w:sz w:val="16"/>
                <w:szCs w:val="16"/>
              </w:rPr>
            </w:pPr>
            <w:r w:rsidRPr="00112795">
              <w:rPr>
                <w:rFonts w:cs="Calibri"/>
                <w:sz w:val="16"/>
                <w:szCs w:val="16"/>
              </w:rPr>
              <w:t>0,910</w:t>
            </w:r>
          </w:p>
        </w:tc>
        <w:tc>
          <w:tcPr>
            <w:tcW w:w="612" w:type="dxa"/>
          </w:tcPr>
          <w:p w14:paraId="1C2437E5" w14:textId="77777777" w:rsidR="004E135F" w:rsidRPr="00112795" w:rsidRDefault="004E135F" w:rsidP="00843373">
            <w:pPr>
              <w:rPr>
                <w:rFonts w:cs="Calibri"/>
                <w:sz w:val="16"/>
                <w:szCs w:val="16"/>
              </w:rPr>
            </w:pPr>
            <w:r w:rsidRPr="00112795">
              <w:rPr>
                <w:rFonts w:cs="Calibri"/>
                <w:sz w:val="16"/>
                <w:szCs w:val="16"/>
              </w:rPr>
              <w:t>0,891</w:t>
            </w:r>
          </w:p>
        </w:tc>
        <w:tc>
          <w:tcPr>
            <w:tcW w:w="547" w:type="dxa"/>
          </w:tcPr>
          <w:p w14:paraId="34811AAE" w14:textId="77777777" w:rsidR="004E135F" w:rsidRPr="00112795" w:rsidRDefault="004E135F" w:rsidP="00843373">
            <w:pPr>
              <w:rPr>
                <w:rFonts w:cs="Calibri"/>
                <w:sz w:val="12"/>
                <w:szCs w:val="12"/>
              </w:rPr>
            </w:pPr>
            <w:r w:rsidRPr="00112795">
              <w:rPr>
                <w:rFonts w:cs="Calibri"/>
                <w:sz w:val="12"/>
                <w:szCs w:val="12"/>
              </w:rPr>
              <w:t>Spam</w:t>
            </w:r>
          </w:p>
        </w:tc>
      </w:tr>
      <w:tr w:rsidR="004E135F" w:rsidRPr="00112795" w14:paraId="26DF0CE6" w14:textId="77777777" w:rsidTr="00D12550">
        <w:tc>
          <w:tcPr>
            <w:tcW w:w="996" w:type="dxa"/>
            <w:vMerge/>
          </w:tcPr>
          <w:p w14:paraId="2D9BA6B9" w14:textId="77777777" w:rsidR="004E135F" w:rsidRPr="00112795" w:rsidRDefault="004E135F" w:rsidP="00843373">
            <w:pPr>
              <w:rPr>
                <w:rFonts w:cs="Calibri"/>
                <w:sz w:val="16"/>
                <w:szCs w:val="16"/>
              </w:rPr>
            </w:pPr>
          </w:p>
        </w:tc>
        <w:tc>
          <w:tcPr>
            <w:tcW w:w="2218" w:type="dxa"/>
            <w:vMerge w:val="restart"/>
          </w:tcPr>
          <w:p w14:paraId="4757C300" w14:textId="77777777" w:rsidR="004E135F" w:rsidRPr="00112795" w:rsidRDefault="004E135F" w:rsidP="00843373">
            <w:pPr>
              <w:rPr>
                <w:rFonts w:cs="Calibri"/>
                <w:sz w:val="16"/>
                <w:szCs w:val="16"/>
              </w:rPr>
            </w:pPr>
            <w:r w:rsidRPr="00112795">
              <w:rPr>
                <w:rFonts w:cs="Calibri"/>
                <w:sz w:val="16"/>
                <w:szCs w:val="16"/>
              </w:rPr>
              <w:t>Randomizable</w:t>
            </w:r>
            <w:r>
              <w:rPr>
                <w:rFonts w:cs="Calibri"/>
                <w:sz w:val="16"/>
                <w:szCs w:val="16"/>
              </w:rPr>
              <w:t xml:space="preserve"> </w:t>
            </w:r>
            <w:r w:rsidRPr="00112795">
              <w:rPr>
                <w:rFonts w:cs="Calibri"/>
                <w:sz w:val="16"/>
                <w:szCs w:val="16"/>
              </w:rPr>
              <w:t>Filtered</w:t>
            </w:r>
            <w:r>
              <w:rPr>
                <w:rFonts w:cs="Calibri"/>
                <w:sz w:val="16"/>
                <w:szCs w:val="16"/>
              </w:rPr>
              <w:t xml:space="preserve"> </w:t>
            </w:r>
            <w:r w:rsidRPr="00112795">
              <w:rPr>
                <w:rFonts w:cs="Calibri"/>
                <w:sz w:val="16"/>
                <w:szCs w:val="16"/>
              </w:rPr>
              <w:t>Classifier</w:t>
            </w:r>
          </w:p>
        </w:tc>
        <w:tc>
          <w:tcPr>
            <w:tcW w:w="1596" w:type="dxa"/>
            <w:vMerge w:val="restart"/>
          </w:tcPr>
          <w:p w14:paraId="0CE0AEE5" w14:textId="77777777" w:rsidR="004E135F" w:rsidRPr="00112795" w:rsidRDefault="004E135F" w:rsidP="00843373">
            <w:pPr>
              <w:rPr>
                <w:rFonts w:cs="Calibri"/>
                <w:sz w:val="16"/>
                <w:szCs w:val="16"/>
              </w:rPr>
            </w:pPr>
            <w:r w:rsidRPr="00112795">
              <w:rPr>
                <w:noProof/>
              </w:rPr>
              <w:drawing>
                <wp:inline distT="0" distB="0" distL="0" distR="0" wp14:anchorId="581F7E92" wp14:editId="4B477F4E">
                  <wp:extent cx="876300" cy="247650"/>
                  <wp:effectExtent l="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76300" cy="247650"/>
                          </a:xfrm>
                          <a:prstGeom prst="rect">
                            <a:avLst/>
                          </a:prstGeom>
                          <a:noFill/>
                          <a:ln>
                            <a:noFill/>
                          </a:ln>
                        </pic:spPr>
                      </pic:pic>
                    </a:graphicData>
                  </a:graphic>
                </wp:inline>
              </w:drawing>
            </w:r>
          </w:p>
        </w:tc>
        <w:tc>
          <w:tcPr>
            <w:tcW w:w="812" w:type="dxa"/>
            <w:vMerge w:val="restart"/>
          </w:tcPr>
          <w:p w14:paraId="22A23D24" w14:textId="77777777" w:rsidR="004E135F" w:rsidRPr="00112795" w:rsidRDefault="004E135F" w:rsidP="00843373">
            <w:pPr>
              <w:rPr>
                <w:rFonts w:cs="Calibri"/>
                <w:sz w:val="16"/>
                <w:szCs w:val="16"/>
              </w:rPr>
            </w:pPr>
            <w:r w:rsidRPr="00112795">
              <w:rPr>
                <w:rFonts w:cs="Calibri"/>
                <w:sz w:val="16"/>
                <w:szCs w:val="16"/>
              </w:rPr>
              <w:t>60,8653</w:t>
            </w:r>
          </w:p>
        </w:tc>
        <w:tc>
          <w:tcPr>
            <w:tcW w:w="820" w:type="dxa"/>
          </w:tcPr>
          <w:p w14:paraId="45105F86" w14:textId="77777777" w:rsidR="004E135F" w:rsidRPr="00112795" w:rsidRDefault="004E135F" w:rsidP="00843373">
            <w:pPr>
              <w:rPr>
                <w:rFonts w:cs="Calibri"/>
                <w:sz w:val="16"/>
                <w:szCs w:val="16"/>
              </w:rPr>
            </w:pPr>
            <w:r w:rsidRPr="00112795">
              <w:rPr>
                <w:rFonts w:cs="Calibri"/>
                <w:sz w:val="16"/>
                <w:szCs w:val="16"/>
              </w:rPr>
              <w:t>0,614</w:t>
            </w:r>
          </w:p>
        </w:tc>
        <w:tc>
          <w:tcPr>
            <w:tcW w:w="581" w:type="dxa"/>
          </w:tcPr>
          <w:p w14:paraId="202D8288" w14:textId="77777777" w:rsidR="004E135F" w:rsidRPr="00112795" w:rsidRDefault="004E135F" w:rsidP="00843373">
            <w:pPr>
              <w:rPr>
                <w:rFonts w:cs="Calibri"/>
                <w:sz w:val="16"/>
                <w:szCs w:val="16"/>
              </w:rPr>
            </w:pPr>
            <w:r w:rsidRPr="00112795">
              <w:rPr>
                <w:rFonts w:cs="Calibri"/>
                <w:sz w:val="16"/>
                <w:szCs w:val="16"/>
              </w:rPr>
              <w:t>0,560</w:t>
            </w:r>
          </w:p>
        </w:tc>
        <w:tc>
          <w:tcPr>
            <w:tcW w:w="581" w:type="dxa"/>
          </w:tcPr>
          <w:p w14:paraId="0CF54FA2" w14:textId="77777777" w:rsidR="004E135F" w:rsidRPr="00112795" w:rsidRDefault="004E135F" w:rsidP="00843373">
            <w:pPr>
              <w:rPr>
                <w:rFonts w:cs="Calibri"/>
                <w:sz w:val="16"/>
                <w:szCs w:val="16"/>
              </w:rPr>
            </w:pPr>
            <w:r w:rsidRPr="00112795">
              <w:rPr>
                <w:rFonts w:cs="Calibri"/>
                <w:sz w:val="16"/>
                <w:szCs w:val="16"/>
              </w:rPr>
              <w:t>0,344</w:t>
            </w:r>
          </w:p>
        </w:tc>
        <w:tc>
          <w:tcPr>
            <w:tcW w:w="803" w:type="dxa"/>
          </w:tcPr>
          <w:p w14:paraId="39FCC47B" w14:textId="77777777" w:rsidR="004E135F" w:rsidRPr="00112795" w:rsidRDefault="004E135F" w:rsidP="00843373">
            <w:pPr>
              <w:rPr>
                <w:rFonts w:cs="Calibri"/>
                <w:sz w:val="16"/>
                <w:szCs w:val="16"/>
              </w:rPr>
            </w:pPr>
            <w:r w:rsidRPr="00112795">
              <w:rPr>
                <w:rFonts w:cs="Calibri"/>
                <w:sz w:val="16"/>
                <w:szCs w:val="16"/>
              </w:rPr>
              <w:t>0,585</w:t>
            </w:r>
          </w:p>
        </w:tc>
        <w:tc>
          <w:tcPr>
            <w:tcW w:w="612" w:type="dxa"/>
          </w:tcPr>
          <w:p w14:paraId="310A793A" w14:textId="77777777" w:rsidR="004E135F" w:rsidRPr="00112795" w:rsidRDefault="004E135F" w:rsidP="00843373">
            <w:pPr>
              <w:rPr>
                <w:rFonts w:cs="Calibri"/>
                <w:sz w:val="16"/>
                <w:szCs w:val="16"/>
              </w:rPr>
            </w:pPr>
            <w:r w:rsidRPr="00112795">
              <w:rPr>
                <w:rFonts w:cs="Calibri"/>
                <w:sz w:val="16"/>
                <w:szCs w:val="16"/>
              </w:rPr>
              <w:t>0,560</w:t>
            </w:r>
          </w:p>
        </w:tc>
        <w:tc>
          <w:tcPr>
            <w:tcW w:w="547" w:type="dxa"/>
          </w:tcPr>
          <w:p w14:paraId="79D9780A"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42A33FF7" w14:textId="77777777" w:rsidTr="00D12550">
        <w:tc>
          <w:tcPr>
            <w:tcW w:w="996" w:type="dxa"/>
            <w:vMerge/>
          </w:tcPr>
          <w:p w14:paraId="55FE915F" w14:textId="77777777" w:rsidR="004E135F" w:rsidRPr="00112795" w:rsidRDefault="004E135F" w:rsidP="00843373">
            <w:pPr>
              <w:rPr>
                <w:rFonts w:cs="Calibri"/>
                <w:sz w:val="16"/>
                <w:szCs w:val="16"/>
              </w:rPr>
            </w:pPr>
          </w:p>
        </w:tc>
        <w:tc>
          <w:tcPr>
            <w:tcW w:w="2218" w:type="dxa"/>
            <w:vMerge/>
          </w:tcPr>
          <w:p w14:paraId="221BBDBC" w14:textId="77777777" w:rsidR="004E135F" w:rsidRPr="00112795" w:rsidRDefault="004E135F" w:rsidP="00843373">
            <w:pPr>
              <w:rPr>
                <w:rFonts w:cs="Calibri"/>
                <w:sz w:val="16"/>
                <w:szCs w:val="16"/>
              </w:rPr>
            </w:pPr>
          </w:p>
        </w:tc>
        <w:tc>
          <w:tcPr>
            <w:tcW w:w="1596" w:type="dxa"/>
            <w:vMerge/>
          </w:tcPr>
          <w:p w14:paraId="1D4A8F12" w14:textId="77777777" w:rsidR="004E135F" w:rsidRPr="00112795" w:rsidRDefault="004E135F" w:rsidP="00843373">
            <w:pPr>
              <w:rPr>
                <w:rFonts w:cs="Calibri"/>
                <w:sz w:val="16"/>
                <w:szCs w:val="16"/>
              </w:rPr>
            </w:pPr>
          </w:p>
        </w:tc>
        <w:tc>
          <w:tcPr>
            <w:tcW w:w="812" w:type="dxa"/>
            <w:vMerge/>
          </w:tcPr>
          <w:p w14:paraId="505F5ABD" w14:textId="77777777" w:rsidR="004E135F" w:rsidRPr="00112795" w:rsidRDefault="004E135F" w:rsidP="00843373">
            <w:pPr>
              <w:rPr>
                <w:rFonts w:cs="Calibri"/>
                <w:sz w:val="16"/>
                <w:szCs w:val="16"/>
              </w:rPr>
            </w:pPr>
          </w:p>
        </w:tc>
        <w:tc>
          <w:tcPr>
            <w:tcW w:w="820" w:type="dxa"/>
          </w:tcPr>
          <w:p w14:paraId="7528DD26" w14:textId="77777777" w:rsidR="004E135F" w:rsidRPr="00112795" w:rsidRDefault="004E135F" w:rsidP="00843373">
            <w:pPr>
              <w:rPr>
                <w:rFonts w:cs="Calibri"/>
                <w:sz w:val="16"/>
                <w:szCs w:val="16"/>
              </w:rPr>
            </w:pPr>
            <w:r w:rsidRPr="00112795">
              <w:rPr>
                <w:rFonts w:cs="Calibri"/>
                <w:sz w:val="16"/>
                <w:szCs w:val="16"/>
              </w:rPr>
              <w:t>0,605</w:t>
            </w:r>
          </w:p>
        </w:tc>
        <w:tc>
          <w:tcPr>
            <w:tcW w:w="581" w:type="dxa"/>
          </w:tcPr>
          <w:p w14:paraId="3BB8E880" w14:textId="77777777" w:rsidR="004E135F" w:rsidRPr="00112795" w:rsidRDefault="004E135F" w:rsidP="00843373">
            <w:pPr>
              <w:rPr>
                <w:rFonts w:cs="Calibri"/>
                <w:sz w:val="16"/>
                <w:szCs w:val="16"/>
              </w:rPr>
            </w:pPr>
            <w:r w:rsidRPr="00112795">
              <w:rPr>
                <w:rFonts w:cs="Calibri"/>
                <w:sz w:val="16"/>
                <w:szCs w:val="16"/>
              </w:rPr>
              <w:t>0,656</w:t>
            </w:r>
          </w:p>
        </w:tc>
        <w:tc>
          <w:tcPr>
            <w:tcW w:w="581" w:type="dxa"/>
          </w:tcPr>
          <w:p w14:paraId="3FBC4D58" w14:textId="77777777" w:rsidR="004E135F" w:rsidRPr="00112795" w:rsidRDefault="004E135F" w:rsidP="00843373">
            <w:pPr>
              <w:rPr>
                <w:rFonts w:cs="Calibri"/>
                <w:sz w:val="16"/>
                <w:szCs w:val="16"/>
              </w:rPr>
            </w:pPr>
            <w:r w:rsidRPr="00112795">
              <w:rPr>
                <w:rFonts w:cs="Calibri"/>
                <w:sz w:val="16"/>
                <w:szCs w:val="16"/>
              </w:rPr>
              <w:t>0,440</w:t>
            </w:r>
          </w:p>
        </w:tc>
        <w:tc>
          <w:tcPr>
            <w:tcW w:w="803" w:type="dxa"/>
          </w:tcPr>
          <w:p w14:paraId="35EFF074" w14:textId="77777777" w:rsidR="004E135F" w:rsidRPr="00112795" w:rsidRDefault="004E135F" w:rsidP="00843373">
            <w:pPr>
              <w:rPr>
                <w:rFonts w:cs="Calibri"/>
                <w:sz w:val="16"/>
                <w:szCs w:val="16"/>
              </w:rPr>
            </w:pPr>
            <w:r w:rsidRPr="00112795">
              <w:rPr>
                <w:rFonts w:cs="Calibri"/>
                <w:sz w:val="16"/>
                <w:szCs w:val="16"/>
              </w:rPr>
              <w:t>0,629</w:t>
            </w:r>
          </w:p>
        </w:tc>
        <w:tc>
          <w:tcPr>
            <w:tcW w:w="612" w:type="dxa"/>
          </w:tcPr>
          <w:p w14:paraId="50E8508E" w14:textId="77777777" w:rsidR="004E135F" w:rsidRPr="00112795" w:rsidRDefault="004E135F" w:rsidP="00843373">
            <w:pPr>
              <w:rPr>
                <w:rFonts w:cs="Calibri"/>
                <w:sz w:val="16"/>
                <w:szCs w:val="16"/>
              </w:rPr>
            </w:pPr>
            <w:r w:rsidRPr="00112795">
              <w:rPr>
                <w:rFonts w:cs="Calibri"/>
                <w:sz w:val="16"/>
                <w:szCs w:val="16"/>
              </w:rPr>
              <w:t>0,656</w:t>
            </w:r>
          </w:p>
        </w:tc>
        <w:tc>
          <w:tcPr>
            <w:tcW w:w="547" w:type="dxa"/>
          </w:tcPr>
          <w:p w14:paraId="7B673D2F"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6C46FCFB" w14:textId="77777777" w:rsidTr="00D12550">
        <w:tc>
          <w:tcPr>
            <w:tcW w:w="996" w:type="dxa"/>
            <w:vMerge/>
          </w:tcPr>
          <w:p w14:paraId="0BD9C55E" w14:textId="77777777" w:rsidR="004E135F" w:rsidRPr="00112795" w:rsidRDefault="004E135F" w:rsidP="00843373">
            <w:pPr>
              <w:rPr>
                <w:rFonts w:cs="Calibri"/>
                <w:sz w:val="16"/>
                <w:szCs w:val="16"/>
              </w:rPr>
            </w:pPr>
          </w:p>
        </w:tc>
        <w:tc>
          <w:tcPr>
            <w:tcW w:w="2218" w:type="dxa"/>
            <w:vMerge w:val="restart"/>
          </w:tcPr>
          <w:p w14:paraId="3C756A6F" w14:textId="77777777" w:rsidR="004E135F" w:rsidRPr="00112795" w:rsidRDefault="004E135F" w:rsidP="00843373">
            <w:pPr>
              <w:rPr>
                <w:rFonts w:cs="Calibri"/>
                <w:sz w:val="16"/>
                <w:szCs w:val="16"/>
              </w:rPr>
            </w:pPr>
            <w:r w:rsidRPr="00112795">
              <w:rPr>
                <w:rFonts w:cs="Calibri"/>
                <w:sz w:val="16"/>
                <w:szCs w:val="16"/>
              </w:rPr>
              <w:t>Random</w:t>
            </w:r>
            <w:r>
              <w:rPr>
                <w:rFonts w:cs="Calibri"/>
                <w:sz w:val="16"/>
                <w:szCs w:val="16"/>
              </w:rPr>
              <w:t xml:space="preserve"> </w:t>
            </w:r>
            <w:r w:rsidRPr="00112795">
              <w:rPr>
                <w:rFonts w:cs="Calibri"/>
                <w:sz w:val="16"/>
                <w:szCs w:val="16"/>
              </w:rPr>
              <w:t>Sub</w:t>
            </w:r>
            <w:r>
              <w:rPr>
                <w:rFonts w:cs="Calibri"/>
                <w:sz w:val="16"/>
                <w:szCs w:val="16"/>
              </w:rPr>
              <w:t xml:space="preserve"> </w:t>
            </w:r>
            <w:r w:rsidRPr="00112795">
              <w:rPr>
                <w:rFonts w:cs="Calibri"/>
                <w:sz w:val="16"/>
                <w:szCs w:val="16"/>
              </w:rPr>
              <w:t>Space</w:t>
            </w:r>
          </w:p>
        </w:tc>
        <w:tc>
          <w:tcPr>
            <w:tcW w:w="1596" w:type="dxa"/>
            <w:vMerge w:val="restart"/>
          </w:tcPr>
          <w:p w14:paraId="7F810281" w14:textId="77777777" w:rsidR="004E135F" w:rsidRPr="00112795" w:rsidRDefault="004E135F" w:rsidP="00843373">
            <w:pPr>
              <w:rPr>
                <w:rFonts w:cs="Calibri"/>
                <w:sz w:val="16"/>
                <w:szCs w:val="16"/>
              </w:rPr>
            </w:pPr>
            <w:r w:rsidRPr="00112795">
              <w:rPr>
                <w:noProof/>
              </w:rPr>
              <w:drawing>
                <wp:inline distT="0" distB="0" distL="0" distR="0" wp14:anchorId="10EBAC21" wp14:editId="3C372AD5">
                  <wp:extent cx="847725" cy="228600"/>
                  <wp:effectExtent l="0" t="0" r="9525" b="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p>
        </w:tc>
        <w:tc>
          <w:tcPr>
            <w:tcW w:w="812" w:type="dxa"/>
            <w:vMerge w:val="restart"/>
          </w:tcPr>
          <w:p w14:paraId="134A1B6F" w14:textId="77777777" w:rsidR="004E135F" w:rsidRPr="00112795" w:rsidRDefault="004E135F" w:rsidP="00843373">
            <w:pPr>
              <w:rPr>
                <w:rFonts w:cs="Calibri"/>
                <w:sz w:val="16"/>
                <w:szCs w:val="16"/>
              </w:rPr>
            </w:pPr>
            <w:r w:rsidRPr="00112795">
              <w:rPr>
                <w:rFonts w:cs="Calibri"/>
                <w:sz w:val="16"/>
                <w:szCs w:val="16"/>
              </w:rPr>
              <w:t>88,9872</w:t>
            </w:r>
          </w:p>
        </w:tc>
        <w:tc>
          <w:tcPr>
            <w:tcW w:w="820" w:type="dxa"/>
          </w:tcPr>
          <w:p w14:paraId="1D0B1B83" w14:textId="77777777" w:rsidR="004E135F" w:rsidRPr="00112795" w:rsidRDefault="004E135F" w:rsidP="00843373">
            <w:pPr>
              <w:rPr>
                <w:rFonts w:cs="Calibri"/>
                <w:sz w:val="16"/>
                <w:szCs w:val="16"/>
              </w:rPr>
            </w:pPr>
            <w:r w:rsidRPr="00112795">
              <w:rPr>
                <w:rFonts w:cs="Calibri"/>
                <w:sz w:val="16"/>
                <w:szCs w:val="16"/>
              </w:rPr>
              <w:t>0,917</w:t>
            </w:r>
          </w:p>
        </w:tc>
        <w:tc>
          <w:tcPr>
            <w:tcW w:w="581" w:type="dxa"/>
          </w:tcPr>
          <w:p w14:paraId="4E2B2E2E" w14:textId="77777777" w:rsidR="004E135F" w:rsidRPr="00112795" w:rsidRDefault="004E135F" w:rsidP="00843373">
            <w:pPr>
              <w:rPr>
                <w:rFonts w:cs="Calibri"/>
                <w:sz w:val="16"/>
                <w:szCs w:val="16"/>
              </w:rPr>
            </w:pPr>
            <w:r w:rsidRPr="00112795">
              <w:rPr>
                <w:rFonts w:cs="Calibri"/>
                <w:sz w:val="16"/>
                <w:szCs w:val="16"/>
              </w:rPr>
              <w:t>0,855</w:t>
            </w:r>
          </w:p>
        </w:tc>
        <w:tc>
          <w:tcPr>
            <w:tcW w:w="581" w:type="dxa"/>
          </w:tcPr>
          <w:p w14:paraId="69978063" w14:textId="77777777" w:rsidR="004E135F" w:rsidRPr="00112795" w:rsidRDefault="004E135F" w:rsidP="00843373">
            <w:pPr>
              <w:rPr>
                <w:rFonts w:cs="Calibri"/>
                <w:sz w:val="16"/>
                <w:szCs w:val="16"/>
              </w:rPr>
            </w:pPr>
            <w:r w:rsidRPr="00112795">
              <w:rPr>
                <w:rFonts w:cs="Calibri"/>
                <w:sz w:val="16"/>
                <w:szCs w:val="16"/>
              </w:rPr>
              <w:t>0,076</w:t>
            </w:r>
          </w:p>
        </w:tc>
        <w:tc>
          <w:tcPr>
            <w:tcW w:w="803" w:type="dxa"/>
          </w:tcPr>
          <w:p w14:paraId="74254275" w14:textId="77777777" w:rsidR="004E135F" w:rsidRPr="00112795" w:rsidRDefault="004E135F" w:rsidP="00843373">
            <w:pPr>
              <w:rPr>
                <w:rFonts w:cs="Calibri"/>
                <w:sz w:val="16"/>
                <w:szCs w:val="16"/>
              </w:rPr>
            </w:pPr>
            <w:r w:rsidRPr="00112795">
              <w:rPr>
                <w:rFonts w:cs="Calibri"/>
                <w:sz w:val="16"/>
                <w:szCs w:val="16"/>
              </w:rPr>
              <w:t>0,885</w:t>
            </w:r>
          </w:p>
        </w:tc>
        <w:tc>
          <w:tcPr>
            <w:tcW w:w="612" w:type="dxa"/>
          </w:tcPr>
          <w:p w14:paraId="5473834E" w14:textId="77777777" w:rsidR="004E135F" w:rsidRPr="00112795" w:rsidRDefault="004E135F" w:rsidP="00843373">
            <w:pPr>
              <w:rPr>
                <w:rFonts w:cs="Calibri"/>
                <w:sz w:val="16"/>
                <w:szCs w:val="16"/>
              </w:rPr>
            </w:pPr>
            <w:r w:rsidRPr="00112795">
              <w:rPr>
                <w:rFonts w:cs="Calibri"/>
                <w:sz w:val="16"/>
                <w:szCs w:val="16"/>
              </w:rPr>
              <w:t>0,855</w:t>
            </w:r>
          </w:p>
        </w:tc>
        <w:tc>
          <w:tcPr>
            <w:tcW w:w="547" w:type="dxa"/>
          </w:tcPr>
          <w:p w14:paraId="6E812A77"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4E0AC3B7" w14:textId="77777777" w:rsidTr="00D12550">
        <w:tc>
          <w:tcPr>
            <w:tcW w:w="996" w:type="dxa"/>
            <w:vMerge/>
          </w:tcPr>
          <w:p w14:paraId="7A641CCB" w14:textId="77777777" w:rsidR="004E135F" w:rsidRPr="00112795" w:rsidRDefault="004E135F" w:rsidP="00843373">
            <w:pPr>
              <w:rPr>
                <w:rFonts w:cs="Calibri"/>
                <w:sz w:val="16"/>
                <w:szCs w:val="16"/>
              </w:rPr>
            </w:pPr>
          </w:p>
        </w:tc>
        <w:tc>
          <w:tcPr>
            <w:tcW w:w="2218" w:type="dxa"/>
            <w:vMerge/>
          </w:tcPr>
          <w:p w14:paraId="6DB1A270" w14:textId="77777777" w:rsidR="004E135F" w:rsidRPr="00112795" w:rsidRDefault="004E135F" w:rsidP="00843373">
            <w:pPr>
              <w:rPr>
                <w:rFonts w:cs="Calibri"/>
                <w:sz w:val="16"/>
                <w:szCs w:val="16"/>
              </w:rPr>
            </w:pPr>
          </w:p>
        </w:tc>
        <w:tc>
          <w:tcPr>
            <w:tcW w:w="1596" w:type="dxa"/>
            <w:vMerge/>
          </w:tcPr>
          <w:p w14:paraId="52B184EB" w14:textId="77777777" w:rsidR="004E135F" w:rsidRPr="00112795" w:rsidRDefault="004E135F" w:rsidP="00843373">
            <w:pPr>
              <w:rPr>
                <w:rFonts w:cs="Calibri"/>
                <w:sz w:val="16"/>
                <w:szCs w:val="16"/>
              </w:rPr>
            </w:pPr>
          </w:p>
        </w:tc>
        <w:tc>
          <w:tcPr>
            <w:tcW w:w="812" w:type="dxa"/>
            <w:vMerge/>
          </w:tcPr>
          <w:p w14:paraId="7F450A4D" w14:textId="77777777" w:rsidR="004E135F" w:rsidRPr="00112795" w:rsidRDefault="004E135F" w:rsidP="00843373">
            <w:pPr>
              <w:rPr>
                <w:rFonts w:cs="Calibri"/>
                <w:sz w:val="16"/>
                <w:szCs w:val="16"/>
              </w:rPr>
            </w:pPr>
          </w:p>
        </w:tc>
        <w:tc>
          <w:tcPr>
            <w:tcW w:w="820" w:type="dxa"/>
          </w:tcPr>
          <w:p w14:paraId="16A9317F" w14:textId="77777777" w:rsidR="004E135F" w:rsidRPr="00112795" w:rsidRDefault="004E135F" w:rsidP="00843373">
            <w:pPr>
              <w:rPr>
                <w:rFonts w:cs="Calibri"/>
                <w:sz w:val="16"/>
                <w:szCs w:val="16"/>
              </w:rPr>
            </w:pPr>
            <w:r w:rsidRPr="00112795">
              <w:rPr>
                <w:rFonts w:cs="Calibri"/>
                <w:sz w:val="16"/>
                <w:szCs w:val="16"/>
              </w:rPr>
              <w:t>0,867</w:t>
            </w:r>
          </w:p>
        </w:tc>
        <w:tc>
          <w:tcPr>
            <w:tcW w:w="581" w:type="dxa"/>
          </w:tcPr>
          <w:p w14:paraId="73DCA2FC" w14:textId="77777777" w:rsidR="004E135F" w:rsidRPr="00112795" w:rsidRDefault="004E135F" w:rsidP="00843373">
            <w:pPr>
              <w:rPr>
                <w:rFonts w:cs="Calibri"/>
                <w:sz w:val="16"/>
                <w:szCs w:val="16"/>
              </w:rPr>
            </w:pPr>
            <w:r w:rsidRPr="00112795">
              <w:rPr>
                <w:rFonts w:cs="Calibri"/>
                <w:sz w:val="16"/>
                <w:szCs w:val="16"/>
              </w:rPr>
              <w:t>0,924</w:t>
            </w:r>
          </w:p>
        </w:tc>
        <w:tc>
          <w:tcPr>
            <w:tcW w:w="581" w:type="dxa"/>
          </w:tcPr>
          <w:p w14:paraId="7265932E" w14:textId="77777777" w:rsidR="004E135F" w:rsidRPr="00112795" w:rsidRDefault="004E135F" w:rsidP="00843373">
            <w:pPr>
              <w:rPr>
                <w:rFonts w:cs="Calibri"/>
                <w:sz w:val="16"/>
                <w:szCs w:val="16"/>
              </w:rPr>
            </w:pPr>
            <w:r w:rsidRPr="00112795">
              <w:rPr>
                <w:rFonts w:cs="Calibri"/>
                <w:sz w:val="16"/>
                <w:szCs w:val="16"/>
              </w:rPr>
              <w:t>0,145</w:t>
            </w:r>
          </w:p>
        </w:tc>
        <w:tc>
          <w:tcPr>
            <w:tcW w:w="803" w:type="dxa"/>
          </w:tcPr>
          <w:p w14:paraId="3DCC52CF" w14:textId="77777777" w:rsidR="004E135F" w:rsidRPr="00112795" w:rsidRDefault="004E135F" w:rsidP="00843373">
            <w:pPr>
              <w:rPr>
                <w:rFonts w:cs="Calibri"/>
                <w:sz w:val="16"/>
                <w:szCs w:val="16"/>
              </w:rPr>
            </w:pPr>
            <w:r w:rsidRPr="00112795">
              <w:rPr>
                <w:rFonts w:cs="Calibri"/>
                <w:sz w:val="16"/>
                <w:szCs w:val="16"/>
              </w:rPr>
              <w:t>0,895</w:t>
            </w:r>
          </w:p>
        </w:tc>
        <w:tc>
          <w:tcPr>
            <w:tcW w:w="612" w:type="dxa"/>
          </w:tcPr>
          <w:p w14:paraId="629195DB" w14:textId="77777777" w:rsidR="004E135F" w:rsidRPr="00112795" w:rsidRDefault="004E135F" w:rsidP="00843373">
            <w:pPr>
              <w:rPr>
                <w:rFonts w:cs="Calibri"/>
                <w:sz w:val="16"/>
                <w:szCs w:val="16"/>
              </w:rPr>
            </w:pPr>
            <w:r w:rsidRPr="00112795">
              <w:rPr>
                <w:rFonts w:cs="Calibri"/>
                <w:sz w:val="16"/>
                <w:szCs w:val="16"/>
              </w:rPr>
              <w:t>0,924</w:t>
            </w:r>
          </w:p>
        </w:tc>
        <w:tc>
          <w:tcPr>
            <w:tcW w:w="547" w:type="dxa"/>
          </w:tcPr>
          <w:p w14:paraId="062ED76A"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189E6CAA" w14:textId="77777777" w:rsidTr="00D12550">
        <w:tc>
          <w:tcPr>
            <w:tcW w:w="996" w:type="dxa"/>
            <w:vMerge/>
          </w:tcPr>
          <w:p w14:paraId="0E0324E4" w14:textId="77777777" w:rsidR="004E135F" w:rsidRPr="00112795" w:rsidRDefault="004E135F" w:rsidP="00843373">
            <w:pPr>
              <w:rPr>
                <w:rFonts w:cs="Calibri"/>
                <w:sz w:val="16"/>
                <w:szCs w:val="16"/>
              </w:rPr>
            </w:pPr>
          </w:p>
        </w:tc>
        <w:tc>
          <w:tcPr>
            <w:tcW w:w="2218" w:type="dxa"/>
            <w:vMerge w:val="restart"/>
          </w:tcPr>
          <w:p w14:paraId="29AAF767" w14:textId="77777777" w:rsidR="004E135F" w:rsidRPr="00112795" w:rsidRDefault="004E135F" w:rsidP="00843373">
            <w:pPr>
              <w:rPr>
                <w:rFonts w:cs="Calibri"/>
                <w:sz w:val="16"/>
                <w:szCs w:val="16"/>
              </w:rPr>
            </w:pPr>
            <w:r w:rsidRPr="00112795">
              <w:rPr>
                <w:rFonts w:cs="Calibri"/>
                <w:sz w:val="16"/>
                <w:szCs w:val="16"/>
              </w:rPr>
              <w:t>Stacking</w:t>
            </w:r>
          </w:p>
        </w:tc>
        <w:tc>
          <w:tcPr>
            <w:tcW w:w="1596" w:type="dxa"/>
            <w:vMerge w:val="restart"/>
          </w:tcPr>
          <w:p w14:paraId="1EE1E337" w14:textId="77777777" w:rsidR="004E135F" w:rsidRPr="00112795" w:rsidRDefault="004E135F" w:rsidP="00843373">
            <w:pPr>
              <w:rPr>
                <w:rFonts w:cs="Calibri"/>
                <w:sz w:val="16"/>
                <w:szCs w:val="16"/>
              </w:rPr>
            </w:pPr>
            <w:r w:rsidRPr="00112795">
              <w:rPr>
                <w:noProof/>
              </w:rPr>
              <w:drawing>
                <wp:inline distT="0" distB="0" distL="0" distR="0" wp14:anchorId="2B72F3BD" wp14:editId="73FD62A3">
                  <wp:extent cx="847725" cy="238125"/>
                  <wp:effectExtent l="0" t="0" r="9525" b="9525"/>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tc>
        <w:tc>
          <w:tcPr>
            <w:tcW w:w="812" w:type="dxa"/>
            <w:vMerge w:val="restart"/>
          </w:tcPr>
          <w:p w14:paraId="5AD682AE" w14:textId="77777777" w:rsidR="004E135F" w:rsidRPr="00112795" w:rsidRDefault="004E135F" w:rsidP="00843373">
            <w:pPr>
              <w:rPr>
                <w:rFonts w:cs="Calibri"/>
                <w:sz w:val="16"/>
                <w:szCs w:val="16"/>
              </w:rPr>
            </w:pPr>
            <w:r w:rsidRPr="00112795">
              <w:rPr>
                <w:rFonts w:cs="Calibri"/>
                <w:sz w:val="16"/>
                <w:szCs w:val="16"/>
              </w:rPr>
              <w:t>50,6391</w:t>
            </w:r>
          </w:p>
        </w:tc>
        <w:tc>
          <w:tcPr>
            <w:tcW w:w="820" w:type="dxa"/>
          </w:tcPr>
          <w:p w14:paraId="726034E9" w14:textId="77777777" w:rsidR="004E135F" w:rsidRPr="00112795" w:rsidRDefault="004E135F" w:rsidP="00843373">
            <w:pPr>
              <w:rPr>
                <w:rFonts w:cs="Calibri"/>
                <w:sz w:val="16"/>
                <w:szCs w:val="16"/>
              </w:rPr>
            </w:pPr>
            <w:r w:rsidRPr="00112795">
              <w:rPr>
                <w:rFonts w:cs="Calibri"/>
                <w:sz w:val="16"/>
                <w:szCs w:val="16"/>
              </w:rPr>
              <w:t>?</w:t>
            </w:r>
          </w:p>
        </w:tc>
        <w:tc>
          <w:tcPr>
            <w:tcW w:w="581" w:type="dxa"/>
          </w:tcPr>
          <w:p w14:paraId="6FDAB777" w14:textId="77777777" w:rsidR="004E135F" w:rsidRPr="00112795" w:rsidRDefault="004E135F" w:rsidP="00843373">
            <w:pPr>
              <w:rPr>
                <w:rFonts w:cs="Calibri"/>
                <w:sz w:val="16"/>
                <w:szCs w:val="16"/>
              </w:rPr>
            </w:pPr>
            <w:r w:rsidRPr="00112795">
              <w:rPr>
                <w:rFonts w:cs="Calibri"/>
                <w:sz w:val="16"/>
                <w:szCs w:val="16"/>
              </w:rPr>
              <w:t>0,000</w:t>
            </w:r>
          </w:p>
        </w:tc>
        <w:tc>
          <w:tcPr>
            <w:tcW w:w="581" w:type="dxa"/>
          </w:tcPr>
          <w:p w14:paraId="34BD54EE" w14:textId="77777777" w:rsidR="004E135F" w:rsidRPr="00112795" w:rsidRDefault="004E135F" w:rsidP="00843373">
            <w:pPr>
              <w:rPr>
                <w:rFonts w:cs="Calibri"/>
                <w:sz w:val="16"/>
                <w:szCs w:val="16"/>
              </w:rPr>
            </w:pPr>
            <w:r w:rsidRPr="00112795">
              <w:rPr>
                <w:rFonts w:cs="Calibri"/>
                <w:sz w:val="16"/>
                <w:szCs w:val="16"/>
              </w:rPr>
              <w:t>0,000</w:t>
            </w:r>
          </w:p>
        </w:tc>
        <w:tc>
          <w:tcPr>
            <w:tcW w:w="803" w:type="dxa"/>
          </w:tcPr>
          <w:p w14:paraId="5E6FFC4F" w14:textId="77777777" w:rsidR="004E135F" w:rsidRPr="00112795" w:rsidRDefault="004E135F" w:rsidP="00843373">
            <w:pPr>
              <w:rPr>
                <w:rFonts w:cs="Calibri"/>
                <w:sz w:val="16"/>
                <w:szCs w:val="16"/>
              </w:rPr>
            </w:pPr>
            <w:r w:rsidRPr="00112795">
              <w:rPr>
                <w:rFonts w:cs="Calibri"/>
                <w:sz w:val="16"/>
                <w:szCs w:val="16"/>
              </w:rPr>
              <w:t>?</w:t>
            </w:r>
          </w:p>
        </w:tc>
        <w:tc>
          <w:tcPr>
            <w:tcW w:w="612" w:type="dxa"/>
          </w:tcPr>
          <w:p w14:paraId="092F5857" w14:textId="77777777" w:rsidR="004E135F" w:rsidRPr="00112795" w:rsidRDefault="004E135F" w:rsidP="00843373">
            <w:pPr>
              <w:rPr>
                <w:rFonts w:cs="Calibri"/>
                <w:sz w:val="16"/>
                <w:szCs w:val="16"/>
              </w:rPr>
            </w:pPr>
            <w:r w:rsidRPr="00112795">
              <w:rPr>
                <w:rFonts w:cs="Calibri"/>
                <w:sz w:val="16"/>
                <w:szCs w:val="16"/>
              </w:rPr>
              <w:t>0,000</w:t>
            </w:r>
          </w:p>
        </w:tc>
        <w:tc>
          <w:tcPr>
            <w:tcW w:w="547" w:type="dxa"/>
          </w:tcPr>
          <w:p w14:paraId="785CBBD2"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34CCDCF3" w14:textId="77777777" w:rsidTr="00D12550">
        <w:tc>
          <w:tcPr>
            <w:tcW w:w="996" w:type="dxa"/>
            <w:vMerge/>
          </w:tcPr>
          <w:p w14:paraId="10BB7586" w14:textId="77777777" w:rsidR="004E135F" w:rsidRPr="00112795" w:rsidRDefault="004E135F" w:rsidP="00843373">
            <w:pPr>
              <w:rPr>
                <w:rFonts w:cs="Calibri"/>
                <w:sz w:val="16"/>
                <w:szCs w:val="16"/>
              </w:rPr>
            </w:pPr>
          </w:p>
        </w:tc>
        <w:tc>
          <w:tcPr>
            <w:tcW w:w="2218" w:type="dxa"/>
            <w:vMerge/>
          </w:tcPr>
          <w:p w14:paraId="02985F43" w14:textId="77777777" w:rsidR="004E135F" w:rsidRPr="00112795" w:rsidRDefault="004E135F" w:rsidP="00843373">
            <w:pPr>
              <w:rPr>
                <w:rFonts w:cs="Calibri"/>
                <w:sz w:val="16"/>
                <w:szCs w:val="16"/>
              </w:rPr>
            </w:pPr>
          </w:p>
        </w:tc>
        <w:tc>
          <w:tcPr>
            <w:tcW w:w="1596" w:type="dxa"/>
            <w:vMerge/>
          </w:tcPr>
          <w:p w14:paraId="2A8B4F0E" w14:textId="77777777" w:rsidR="004E135F" w:rsidRPr="00112795" w:rsidRDefault="004E135F" w:rsidP="00843373">
            <w:pPr>
              <w:rPr>
                <w:rFonts w:cs="Calibri"/>
                <w:sz w:val="16"/>
                <w:szCs w:val="16"/>
              </w:rPr>
            </w:pPr>
          </w:p>
        </w:tc>
        <w:tc>
          <w:tcPr>
            <w:tcW w:w="812" w:type="dxa"/>
            <w:vMerge/>
          </w:tcPr>
          <w:p w14:paraId="3D648B07" w14:textId="77777777" w:rsidR="004E135F" w:rsidRPr="00112795" w:rsidRDefault="004E135F" w:rsidP="00843373">
            <w:pPr>
              <w:rPr>
                <w:rFonts w:cs="Calibri"/>
                <w:sz w:val="16"/>
                <w:szCs w:val="16"/>
              </w:rPr>
            </w:pPr>
          </w:p>
        </w:tc>
        <w:tc>
          <w:tcPr>
            <w:tcW w:w="820" w:type="dxa"/>
          </w:tcPr>
          <w:p w14:paraId="55366C33" w14:textId="77777777" w:rsidR="004E135F" w:rsidRPr="00112795" w:rsidRDefault="004E135F" w:rsidP="00843373">
            <w:pPr>
              <w:rPr>
                <w:rFonts w:cs="Calibri"/>
                <w:sz w:val="16"/>
                <w:szCs w:val="16"/>
              </w:rPr>
            </w:pPr>
            <w:r w:rsidRPr="00112795">
              <w:rPr>
                <w:rFonts w:cs="Calibri"/>
                <w:sz w:val="16"/>
                <w:szCs w:val="16"/>
              </w:rPr>
              <w:t>0,506</w:t>
            </w:r>
          </w:p>
        </w:tc>
        <w:tc>
          <w:tcPr>
            <w:tcW w:w="581" w:type="dxa"/>
          </w:tcPr>
          <w:p w14:paraId="23E1C682" w14:textId="77777777" w:rsidR="004E135F" w:rsidRPr="00112795" w:rsidRDefault="004E135F" w:rsidP="00843373">
            <w:pPr>
              <w:rPr>
                <w:rFonts w:cs="Calibri"/>
                <w:sz w:val="16"/>
                <w:szCs w:val="16"/>
              </w:rPr>
            </w:pPr>
            <w:r w:rsidRPr="00112795">
              <w:rPr>
                <w:rFonts w:cs="Calibri"/>
                <w:sz w:val="16"/>
                <w:szCs w:val="16"/>
              </w:rPr>
              <w:t>1,000</w:t>
            </w:r>
          </w:p>
        </w:tc>
        <w:tc>
          <w:tcPr>
            <w:tcW w:w="581" w:type="dxa"/>
          </w:tcPr>
          <w:p w14:paraId="278924DF" w14:textId="77777777" w:rsidR="004E135F" w:rsidRPr="00112795" w:rsidRDefault="004E135F" w:rsidP="00843373">
            <w:pPr>
              <w:rPr>
                <w:rFonts w:cs="Calibri"/>
                <w:sz w:val="16"/>
                <w:szCs w:val="16"/>
              </w:rPr>
            </w:pPr>
            <w:r w:rsidRPr="00112795">
              <w:rPr>
                <w:rFonts w:cs="Calibri"/>
                <w:sz w:val="16"/>
                <w:szCs w:val="16"/>
              </w:rPr>
              <w:t>1,000</w:t>
            </w:r>
          </w:p>
        </w:tc>
        <w:tc>
          <w:tcPr>
            <w:tcW w:w="803" w:type="dxa"/>
          </w:tcPr>
          <w:p w14:paraId="535848F7" w14:textId="77777777" w:rsidR="004E135F" w:rsidRPr="00112795" w:rsidRDefault="004E135F" w:rsidP="00843373">
            <w:pPr>
              <w:rPr>
                <w:rFonts w:cs="Calibri"/>
                <w:sz w:val="16"/>
                <w:szCs w:val="16"/>
              </w:rPr>
            </w:pPr>
            <w:r w:rsidRPr="00112795">
              <w:rPr>
                <w:rFonts w:cs="Calibri"/>
                <w:sz w:val="16"/>
                <w:szCs w:val="16"/>
              </w:rPr>
              <w:t>0,672</w:t>
            </w:r>
          </w:p>
        </w:tc>
        <w:tc>
          <w:tcPr>
            <w:tcW w:w="612" w:type="dxa"/>
          </w:tcPr>
          <w:p w14:paraId="7CF41048" w14:textId="77777777" w:rsidR="004E135F" w:rsidRPr="00112795" w:rsidRDefault="004E135F" w:rsidP="00843373">
            <w:pPr>
              <w:rPr>
                <w:rFonts w:cs="Calibri"/>
                <w:sz w:val="16"/>
                <w:szCs w:val="16"/>
              </w:rPr>
            </w:pPr>
            <w:r w:rsidRPr="00112795">
              <w:rPr>
                <w:rFonts w:cs="Calibri"/>
                <w:sz w:val="16"/>
                <w:szCs w:val="16"/>
              </w:rPr>
              <w:t>1,000</w:t>
            </w:r>
          </w:p>
        </w:tc>
        <w:tc>
          <w:tcPr>
            <w:tcW w:w="547" w:type="dxa"/>
          </w:tcPr>
          <w:p w14:paraId="3A219138"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5C1683F0" w14:textId="77777777" w:rsidTr="00D12550">
        <w:tc>
          <w:tcPr>
            <w:tcW w:w="996" w:type="dxa"/>
            <w:vMerge/>
          </w:tcPr>
          <w:p w14:paraId="32451452" w14:textId="77777777" w:rsidR="004E135F" w:rsidRPr="00112795" w:rsidRDefault="004E135F" w:rsidP="00843373">
            <w:pPr>
              <w:rPr>
                <w:rFonts w:cs="Calibri"/>
                <w:sz w:val="16"/>
                <w:szCs w:val="16"/>
              </w:rPr>
            </w:pPr>
          </w:p>
        </w:tc>
        <w:tc>
          <w:tcPr>
            <w:tcW w:w="2218" w:type="dxa"/>
            <w:vMerge w:val="restart"/>
          </w:tcPr>
          <w:p w14:paraId="1F29508D" w14:textId="77777777" w:rsidR="004E135F" w:rsidRPr="00112795" w:rsidRDefault="004E135F" w:rsidP="00843373">
            <w:pPr>
              <w:rPr>
                <w:rFonts w:cs="Calibri"/>
                <w:sz w:val="16"/>
                <w:szCs w:val="16"/>
              </w:rPr>
            </w:pPr>
            <w:r w:rsidRPr="00112795">
              <w:rPr>
                <w:rFonts w:cs="Calibri"/>
                <w:sz w:val="16"/>
                <w:szCs w:val="16"/>
              </w:rPr>
              <w:t>Vote</w:t>
            </w:r>
          </w:p>
        </w:tc>
        <w:tc>
          <w:tcPr>
            <w:tcW w:w="1596" w:type="dxa"/>
            <w:vMerge w:val="restart"/>
          </w:tcPr>
          <w:p w14:paraId="0F0404FF" w14:textId="77777777" w:rsidR="004E135F" w:rsidRPr="00112795" w:rsidRDefault="004E135F" w:rsidP="00843373">
            <w:pPr>
              <w:rPr>
                <w:rFonts w:cs="Calibri"/>
                <w:sz w:val="16"/>
                <w:szCs w:val="16"/>
              </w:rPr>
            </w:pPr>
            <w:r w:rsidRPr="00112795">
              <w:rPr>
                <w:noProof/>
              </w:rPr>
              <w:drawing>
                <wp:inline distT="0" distB="0" distL="0" distR="0" wp14:anchorId="5ABE0445" wp14:editId="46B6AB0D">
                  <wp:extent cx="847725" cy="238125"/>
                  <wp:effectExtent l="0" t="0" r="9525" b="9525"/>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tc>
        <w:tc>
          <w:tcPr>
            <w:tcW w:w="812" w:type="dxa"/>
            <w:vMerge w:val="restart"/>
          </w:tcPr>
          <w:p w14:paraId="284060F6" w14:textId="77777777" w:rsidR="004E135F" w:rsidRPr="00112795" w:rsidRDefault="004E135F" w:rsidP="00843373">
            <w:pPr>
              <w:rPr>
                <w:rFonts w:cs="Calibri"/>
                <w:sz w:val="16"/>
                <w:szCs w:val="16"/>
              </w:rPr>
            </w:pPr>
            <w:r w:rsidRPr="00112795">
              <w:rPr>
                <w:rFonts w:cs="Calibri"/>
                <w:sz w:val="16"/>
                <w:szCs w:val="16"/>
              </w:rPr>
              <w:t>50,6391</w:t>
            </w:r>
          </w:p>
        </w:tc>
        <w:tc>
          <w:tcPr>
            <w:tcW w:w="820" w:type="dxa"/>
          </w:tcPr>
          <w:p w14:paraId="48D48B4B" w14:textId="77777777" w:rsidR="004E135F" w:rsidRPr="00112795" w:rsidRDefault="004E135F" w:rsidP="00843373">
            <w:pPr>
              <w:rPr>
                <w:rFonts w:cs="Calibri"/>
                <w:sz w:val="16"/>
                <w:szCs w:val="16"/>
              </w:rPr>
            </w:pPr>
            <w:r w:rsidRPr="00112795">
              <w:rPr>
                <w:rFonts w:cs="Calibri"/>
                <w:sz w:val="16"/>
                <w:szCs w:val="16"/>
              </w:rPr>
              <w:t>?</w:t>
            </w:r>
          </w:p>
        </w:tc>
        <w:tc>
          <w:tcPr>
            <w:tcW w:w="581" w:type="dxa"/>
          </w:tcPr>
          <w:p w14:paraId="1CF0927E" w14:textId="77777777" w:rsidR="004E135F" w:rsidRPr="00112795" w:rsidRDefault="004E135F" w:rsidP="00843373">
            <w:pPr>
              <w:rPr>
                <w:rFonts w:cs="Calibri"/>
                <w:sz w:val="16"/>
                <w:szCs w:val="16"/>
              </w:rPr>
            </w:pPr>
            <w:r w:rsidRPr="00112795">
              <w:rPr>
                <w:rFonts w:cs="Calibri"/>
                <w:sz w:val="16"/>
                <w:szCs w:val="16"/>
              </w:rPr>
              <w:t>0,000</w:t>
            </w:r>
          </w:p>
        </w:tc>
        <w:tc>
          <w:tcPr>
            <w:tcW w:w="581" w:type="dxa"/>
          </w:tcPr>
          <w:p w14:paraId="5430A1DF" w14:textId="77777777" w:rsidR="004E135F" w:rsidRPr="00112795" w:rsidRDefault="004E135F" w:rsidP="00843373">
            <w:pPr>
              <w:rPr>
                <w:rFonts w:cs="Calibri"/>
                <w:sz w:val="16"/>
                <w:szCs w:val="16"/>
              </w:rPr>
            </w:pPr>
            <w:r w:rsidRPr="00112795">
              <w:rPr>
                <w:rFonts w:cs="Calibri"/>
                <w:sz w:val="16"/>
                <w:szCs w:val="16"/>
              </w:rPr>
              <w:t>0,000</w:t>
            </w:r>
          </w:p>
        </w:tc>
        <w:tc>
          <w:tcPr>
            <w:tcW w:w="803" w:type="dxa"/>
          </w:tcPr>
          <w:p w14:paraId="68BEC765" w14:textId="77777777" w:rsidR="004E135F" w:rsidRPr="00112795" w:rsidRDefault="004E135F" w:rsidP="00843373">
            <w:pPr>
              <w:rPr>
                <w:rFonts w:cs="Calibri"/>
                <w:sz w:val="16"/>
                <w:szCs w:val="16"/>
              </w:rPr>
            </w:pPr>
            <w:r w:rsidRPr="00112795">
              <w:rPr>
                <w:rFonts w:cs="Calibri"/>
                <w:sz w:val="16"/>
                <w:szCs w:val="16"/>
              </w:rPr>
              <w:t>?</w:t>
            </w:r>
          </w:p>
        </w:tc>
        <w:tc>
          <w:tcPr>
            <w:tcW w:w="612" w:type="dxa"/>
          </w:tcPr>
          <w:p w14:paraId="79F4504B" w14:textId="77777777" w:rsidR="004E135F" w:rsidRPr="00112795" w:rsidRDefault="004E135F" w:rsidP="00843373">
            <w:pPr>
              <w:rPr>
                <w:rFonts w:cs="Calibri"/>
                <w:sz w:val="16"/>
                <w:szCs w:val="16"/>
              </w:rPr>
            </w:pPr>
            <w:r w:rsidRPr="00112795">
              <w:rPr>
                <w:rFonts w:cs="Calibri"/>
                <w:sz w:val="16"/>
                <w:szCs w:val="16"/>
              </w:rPr>
              <w:t>0,000</w:t>
            </w:r>
          </w:p>
        </w:tc>
        <w:tc>
          <w:tcPr>
            <w:tcW w:w="547" w:type="dxa"/>
          </w:tcPr>
          <w:p w14:paraId="2CB94EF3"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3D82B79D" w14:textId="77777777" w:rsidTr="00D12550">
        <w:tc>
          <w:tcPr>
            <w:tcW w:w="996" w:type="dxa"/>
            <w:vMerge/>
          </w:tcPr>
          <w:p w14:paraId="66D068D9" w14:textId="77777777" w:rsidR="004E135F" w:rsidRPr="00112795" w:rsidRDefault="004E135F" w:rsidP="00843373">
            <w:pPr>
              <w:rPr>
                <w:rFonts w:cs="Calibri"/>
                <w:sz w:val="16"/>
                <w:szCs w:val="16"/>
              </w:rPr>
            </w:pPr>
          </w:p>
        </w:tc>
        <w:tc>
          <w:tcPr>
            <w:tcW w:w="2218" w:type="dxa"/>
            <w:vMerge/>
          </w:tcPr>
          <w:p w14:paraId="645344CA" w14:textId="77777777" w:rsidR="004E135F" w:rsidRPr="00112795" w:rsidRDefault="004E135F" w:rsidP="00843373">
            <w:pPr>
              <w:rPr>
                <w:rFonts w:cs="Calibri"/>
                <w:sz w:val="16"/>
                <w:szCs w:val="16"/>
              </w:rPr>
            </w:pPr>
          </w:p>
        </w:tc>
        <w:tc>
          <w:tcPr>
            <w:tcW w:w="1596" w:type="dxa"/>
            <w:vMerge/>
          </w:tcPr>
          <w:p w14:paraId="6982F22A" w14:textId="77777777" w:rsidR="004E135F" w:rsidRPr="00112795" w:rsidRDefault="004E135F" w:rsidP="00843373">
            <w:pPr>
              <w:rPr>
                <w:rFonts w:cs="Calibri"/>
                <w:sz w:val="16"/>
                <w:szCs w:val="16"/>
              </w:rPr>
            </w:pPr>
          </w:p>
        </w:tc>
        <w:tc>
          <w:tcPr>
            <w:tcW w:w="812" w:type="dxa"/>
            <w:vMerge/>
          </w:tcPr>
          <w:p w14:paraId="5F912DF7" w14:textId="77777777" w:rsidR="004E135F" w:rsidRPr="00112795" w:rsidRDefault="004E135F" w:rsidP="00843373">
            <w:pPr>
              <w:rPr>
                <w:rFonts w:cs="Calibri"/>
                <w:sz w:val="16"/>
                <w:szCs w:val="16"/>
              </w:rPr>
            </w:pPr>
          </w:p>
        </w:tc>
        <w:tc>
          <w:tcPr>
            <w:tcW w:w="820" w:type="dxa"/>
          </w:tcPr>
          <w:p w14:paraId="5F9D4E78" w14:textId="77777777" w:rsidR="004E135F" w:rsidRPr="00112795" w:rsidRDefault="004E135F" w:rsidP="00843373">
            <w:pPr>
              <w:rPr>
                <w:rFonts w:cs="Calibri"/>
                <w:sz w:val="16"/>
                <w:szCs w:val="16"/>
              </w:rPr>
            </w:pPr>
            <w:r w:rsidRPr="00112795">
              <w:rPr>
                <w:rFonts w:cs="Calibri"/>
                <w:sz w:val="16"/>
                <w:szCs w:val="16"/>
              </w:rPr>
              <w:t>0,506</w:t>
            </w:r>
          </w:p>
        </w:tc>
        <w:tc>
          <w:tcPr>
            <w:tcW w:w="581" w:type="dxa"/>
          </w:tcPr>
          <w:p w14:paraId="30D84775" w14:textId="77777777" w:rsidR="004E135F" w:rsidRPr="00112795" w:rsidRDefault="004E135F" w:rsidP="00843373">
            <w:pPr>
              <w:rPr>
                <w:rFonts w:cs="Calibri"/>
                <w:sz w:val="16"/>
                <w:szCs w:val="16"/>
              </w:rPr>
            </w:pPr>
            <w:r w:rsidRPr="00112795">
              <w:rPr>
                <w:rFonts w:cs="Calibri"/>
                <w:sz w:val="16"/>
                <w:szCs w:val="16"/>
              </w:rPr>
              <w:t>1,000</w:t>
            </w:r>
          </w:p>
        </w:tc>
        <w:tc>
          <w:tcPr>
            <w:tcW w:w="581" w:type="dxa"/>
          </w:tcPr>
          <w:p w14:paraId="743A22A0" w14:textId="77777777" w:rsidR="004E135F" w:rsidRPr="00112795" w:rsidRDefault="004E135F" w:rsidP="00843373">
            <w:pPr>
              <w:rPr>
                <w:rFonts w:cs="Calibri"/>
                <w:sz w:val="16"/>
                <w:szCs w:val="16"/>
              </w:rPr>
            </w:pPr>
            <w:r w:rsidRPr="00112795">
              <w:rPr>
                <w:rFonts w:cs="Calibri"/>
                <w:sz w:val="16"/>
                <w:szCs w:val="16"/>
              </w:rPr>
              <w:t>1,000</w:t>
            </w:r>
          </w:p>
        </w:tc>
        <w:tc>
          <w:tcPr>
            <w:tcW w:w="803" w:type="dxa"/>
          </w:tcPr>
          <w:p w14:paraId="754F4D22" w14:textId="77777777" w:rsidR="004E135F" w:rsidRPr="00112795" w:rsidRDefault="004E135F" w:rsidP="00843373">
            <w:pPr>
              <w:rPr>
                <w:rFonts w:cs="Calibri"/>
                <w:sz w:val="16"/>
                <w:szCs w:val="16"/>
              </w:rPr>
            </w:pPr>
            <w:r w:rsidRPr="00112795">
              <w:rPr>
                <w:rFonts w:cs="Calibri"/>
                <w:sz w:val="16"/>
                <w:szCs w:val="16"/>
              </w:rPr>
              <w:t>0,672</w:t>
            </w:r>
          </w:p>
        </w:tc>
        <w:tc>
          <w:tcPr>
            <w:tcW w:w="612" w:type="dxa"/>
          </w:tcPr>
          <w:p w14:paraId="7E4EF8AD" w14:textId="77777777" w:rsidR="004E135F" w:rsidRPr="00112795" w:rsidRDefault="004E135F" w:rsidP="00843373">
            <w:pPr>
              <w:rPr>
                <w:rFonts w:cs="Calibri"/>
                <w:sz w:val="16"/>
                <w:szCs w:val="16"/>
              </w:rPr>
            </w:pPr>
            <w:r w:rsidRPr="00112795">
              <w:rPr>
                <w:rFonts w:cs="Calibri"/>
                <w:sz w:val="16"/>
                <w:szCs w:val="16"/>
              </w:rPr>
              <w:t>1,000</w:t>
            </w:r>
          </w:p>
        </w:tc>
        <w:tc>
          <w:tcPr>
            <w:tcW w:w="547" w:type="dxa"/>
          </w:tcPr>
          <w:p w14:paraId="36A6F145" w14:textId="77777777" w:rsidR="004E135F" w:rsidRPr="00112795" w:rsidRDefault="004E135F" w:rsidP="00843373">
            <w:pPr>
              <w:rPr>
                <w:rFonts w:cs="Calibri"/>
                <w:sz w:val="12"/>
                <w:szCs w:val="12"/>
              </w:rPr>
            </w:pPr>
            <w:r w:rsidRPr="00112795">
              <w:rPr>
                <w:rFonts w:cs="Calibri"/>
                <w:sz w:val="12"/>
                <w:szCs w:val="12"/>
              </w:rPr>
              <w:t>Spam</w:t>
            </w:r>
          </w:p>
        </w:tc>
      </w:tr>
      <w:tr w:rsidR="004E135F" w:rsidRPr="00112795" w14:paraId="694B0F62" w14:textId="77777777" w:rsidTr="00D12550">
        <w:tc>
          <w:tcPr>
            <w:tcW w:w="996" w:type="dxa"/>
            <w:vMerge/>
          </w:tcPr>
          <w:p w14:paraId="5ACAC9D1" w14:textId="77777777" w:rsidR="004E135F" w:rsidRPr="00112795" w:rsidRDefault="004E135F" w:rsidP="00843373">
            <w:pPr>
              <w:rPr>
                <w:rFonts w:cs="Calibri"/>
                <w:sz w:val="16"/>
                <w:szCs w:val="16"/>
              </w:rPr>
            </w:pPr>
          </w:p>
        </w:tc>
        <w:tc>
          <w:tcPr>
            <w:tcW w:w="2218" w:type="dxa"/>
            <w:vMerge w:val="restart"/>
          </w:tcPr>
          <w:p w14:paraId="30AD3137" w14:textId="77777777" w:rsidR="004E135F" w:rsidRPr="00112795" w:rsidRDefault="004E135F" w:rsidP="00843373">
            <w:pPr>
              <w:rPr>
                <w:rFonts w:cs="Calibri"/>
                <w:sz w:val="16"/>
                <w:szCs w:val="16"/>
              </w:rPr>
            </w:pPr>
            <w:r w:rsidRPr="00112795">
              <w:rPr>
                <w:rFonts w:cs="Calibri"/>
                <w:sz w:val="16"/>
                <w:szCs w:val="16"/>
              </w:rPr>
              <w:t>Weighted Instances Handler Wrapper</w:t>
            </w:r>
          </w:p>
        </w:tc>
        <w:tc>
          <w:tcPr>
            <w:tcW w:w="1596" w:type="dxa"/>
            <w:vMerge w:val="restart"/>
          </w:tcPr>
          <w:p w14:paraId="7F45E018" w14:textId="77777777" w:rsidR="004E135F" w:rsidRPr="00112795" w:rsidRDefault="004E135F" w:rsidP="00843373">
            <w:pPr>
              <w:rPr>
                <w:rFonts w:cs="Calibri"/>
                <w:sz w:val="16"/>
                <w:szCs w:val="16"/>
              </w:rPr>
            </w:pPr>
            <w:r w:rsidRPr="00112795">
              <w:rPr>
                <w:noProof/>
              </w:rPr>
              <w:drawing>
                <wp:inline distT="0" distB="0" distL="0" distR="0" wp14:anchorId="68CCDF59" wp14:editId="16A13A11">
                  <wp:extent cx="847725" cy="238125"/>
                  <wp:effectExtent l="0" t="0" r="9525" b="9525"/>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tc>
        <w:tc>
          <w:tcPr>
            <w:tcW w:w="812" w:type="dxa"/>
            <w:vMerge w:val="restart"/>
          </w:tcPr>
          <w:p w14:paraId="36B3061C" w14:textId="77777777" w:rsidR="004E135F" w:rsidRPr="00112795" w:rsidRDefault="004E135F" w:rsidP="00843373">
            <w:pPr>
              <w:rPr>
                <w:rFonts w:cs="Calibri"/>
                <w:sz w:val="16"/>
                <w:szCs w:val="16"/>
              </w:rPr>
            </w:pPr>
            <w:r w:rsidRPr="00112795">
              <w:rPr>
                <w:rFonts w:cs="Calibri"/>
                <w:sz w:val="16"/>
                <w:szCs w:val="16"/>
              </w:rPr>
              <w:t>50,6391</w:t>
            </w:r>
          </w:p>
        </w:tc>
        <w:tc>
          <w:tcPr>
            <w:tcW w:w="820" w:type="dxa"/>
          </w:tcPr>
          <w:p w14:paraId="0CFE30B9" w14:textId="77777777" w:rsidR="004E135F" w:rsidRPr="00112795" w:rsidRDefault="004E135F" w:rsidP="00843373">
            <w:pPr>
              <w:rPr>
                <w:rFonts w:cs="Calibri"/>
                <w:sz w:val="16"/>
                <w:szCs w:val="16"/>
              </w:rPr>
            </w:pPr>
            <w:r w:rsidRPr="00112795">
              <w:rPr>
                <w:rFonts w:cs="Calibri"/>
                <w:sz w:val="16"/>
                <w:szCs w:val="16"/>
              </w:rPr>
              <w:t>?</w:t>
            </w:r>
          </w:p>
        </w:tc>
        <w:tc>
          <w:tcPr>
            <w:tcW w:w="581" w:type="dxa"/>
          </w:tcPr>
          <w:p w14:paraId="0E9FE6CD" w14:textId="77777777" w:rsidR="004E135F" w:rsidRPr="00112795" w:rsidRDefault="004E135F" w:rsidP="00843373">
            <w:pPr>
              <w:rPr>
                <w:rFonts w:cs="Calibri"/>
                <w:sz w:val="16"/>
                <w:szCs w:val="16"/>
              </w:rPr>
            </w:pPr>
            <w:r w:rsidRPr="00112795">
              <w:rPr>
                <w:rFonts w:cs="Calibri"/>
                <w:sz w:val="16"/>
                <w:szCs w:val="16"/>
              </w:rPr>
              <w:t>0,000</w:t>
            </w:r>
          </w:p>
        </w:tc>
        <w:tc>
          <w:tcPr>
            <w:tcW w:w="581" w:type="dxa"/>
          </w:tcPr>
          <w:p w14:paraId="276605CA" w14:textId="77777777" w:rsidR="004E135F" w:rsidRPr="00112795" w:rsidRDefault="004E135F" w:rsidP="00843373">
            <w:pPr>
              <w:rPr>
                <w:rFonts w:cs="Calibri"/>
                <w:sz w:val="16"/>
                <w:szCs w:val="16"/>
              </w:rPr>
            </w:pPr>
            <w:r w:rsidRPr="00112795">
              <w:rPr>
                <w:rFonts w:cs="Calibri"/>
                <w:sz w:val="16"/>
                <w:szCs w:val="16"/>
              </w:rPr>
              <w:t>0,000</w:t>
            </w:r>
          </w:p>
        </w:tc>
        <w:tc>
          <w:tcPr>
            <w:tcW w:w="803" w:type="dxa"/>
          </w:tcPr>
          <w:p w14:paraId="0FF8DC85" w14:textId="77777777" w:rsidR="004E135F" w:rsidRPr="00112795" w:rsidRDefault="004E135F" w:rsidP="00843373">
            <w:pPr>
              <w:rPr>
                <w:rFonts w:cs="Calibri"/>
                <w:sz w:val="16"/>
                <w:szCs w:val="16"/>
              </w:rPr>
            </w:pPr>
            <w:r w:rsidRPr="00112795">
              <w:rPr>
                <w:rFonts w:cs="Calibri"/>
                <w:sz w:val="16"/>
                <w:szCs w:val="16"/>
              </w:rPr>
              <w:t>?</w:t>
            </w:r>
          </w:p>
        </w:tc>
        <w:tc>
          <w:tcPr>
            <w:tcW w:w="612" w:type="dxa"/>
          </w:tcPr>
          <w:p w14:paraId="59308E64" w14:textId="77777777" w:rsidR="004E135F" w:rsidRPr="00112795" w:rsidRDefault="004E135F" w:rsidP="00843373">
            <w:pPr>
              <w:rPr>
                <w:rFonts w:cs="Calibri"/>
                <w:sz w:val="16"/>
                <w:szCs w:val="16"/>
              </w:rPr>
            </w:pPr>
            <w:r w:rsidRPr="00112795">
              <w:rPr>
                <w:rFonts w:cs="Calibri"/>
                <w:sz w:val="16"/>
                <w:szCs w:val="16"/>
              </w:rPr>
              <w:t>0,000</w:t>
            </w:r>
          </w:p>
        </w:tc>
        <w:tc>
          <w:tcPr>
            <w:tcW w:w="547" w:type="dxa"/>
          </w:tcPr>
          <w:p w14:paraId="36D37562"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6A81056B" w14:textId="77777777" w:rsidTr="00D12550">
        <w:tc>
          <w:tcPr>
            <w:tcW w:w="996" w:type="dxa"/>
            <w:vMerge/>
          </w:tcPr>
          <w:p w14:paraId="7F9A1A2F" w14:textId="77777777" w:rsidR="004E135F" w:rsidRPr="00112795" w:rsidRDefault="004E135F" w:rsidP="00843373">
            <w:pPr>
              <w:rPr>
                <w:rFonts w:cs="Calibri"/>
                <w:sz w:val="16"/>
                <w:szCs w:val="16"/>
              </w:rPr>
            </w:pPr>
          </w:p>
        </w:tc>
        <w:tc>
          <w:tcPr>
            <w:tcW w:w="2218" w:type="dxa"/>
            <w:vMerge/>
          </w:tcPr>
          <w:p w14:paraId="55EB7961" w14:textId="77777777" w:rsidR="004E135F" w:rsidRPr="00112795" w:rsidRDefault="004E135F" w:rsidP="00843373">
            <w:pPr>
              <w:rPr>
                <w:rFonts w:cs="Calibri"/>
                <w:sz w:val="16"/>
                <w:szCs w:val="16"/>
              </w:rPr>
            </w:pPr>
          </w:p>
        </w:tc>
        <w:tc>
          <w:tcPr>
            <w:tcW w:w="1596" w:type="dxa"/>
            <w:vMerge/>
          </w:tcPr>
          <w:p w14:paraId="459C6544" w14:textId="77777777" w:rsidR="004E135F" w:rsidRPr="00112795" w:rsidRDefault="004E135F" w:rsidP="00843373">
            <w:pPr>
              <w:rPr>
                <w:rFonts w:cs="Calibri"/>
                <w:sz w:val="16"/>
                <w:szCs w:val="16"/>
              </w:rPr>
            </w:pPr>
          </w:p>
        </w:tc>
        <w:tc>
          <w:tcPr>
            <w:tcW w:w="812" w:type="dxa"/>
            <w:vMerge/>
          </w:tcPr>
          <w:p w14:paraId="1BE5B22E" w14:textId="77777777" w:rsidR="004E135F" w:rsidRPr="00112795" w:rsidRDefault="004E135F" w:rsidP="00843373">
            <w:pPr>
              <w:rPr>
                <w:rFonts w:cs="Calibri"/>
                <w:sz w:val="16"/>
                <w:szCs w:val="16"/>
              </w:rPr>
            </w:pPr>
          </w:p>
        </w:tc>
        <w:tc>
          <w:tcPr>
            <w:tcW w:w="820" w:type="dxa"/>
          </w:tcPr>
          <w:p w14:paraId="55F14555" w14:textId="77777777" w:rsidR="004E135F" w:rsidRPr="00112795" w:rsidRDefault="004E135F" w:rsidP="00843373">
            <w:pPr>
              <w:rPr>
                <w:rFonts w:cs="Calibri"/>
                <w:sz w:val="16"/>
                <w:szCs w:val="16"/>
              </w:rPr>
            </w:pPr>
            <w:r w:rsidRPr="00112795">
              <w:rPr>
                <w:rFonts w:cs="Calibri"/>
                <w:sz w:val="16"/>
                <w:szCs w:val="16"/>
              </w:rPr>
              <w:t>0,506</w:t>
            </w:r>
          </w:p>
        </w:tc>
        <w:tc>
          <w:tcPr>
            <w:tcW w:w="581" w:type="dxa"/>
          </w:tcPr>
          <w:p w14:paraId="23FDB7AE" w14:textId="77777777" w:rsidR="004E135F" w:rsidRPr="00112795" w:rsidRDefault="004E135F" w:rsidP="00843373">
            <w:pPr>
              <w:rPr>
                <w:rFonts w:cs="Calibri"/>
                <w:sz w:val="16"/>
                <w:szCs w:val="16"/>
              </w:rPr>
            </w:pPr>
            <w:r w:rsidRPr="00112795">
              <w:rPr>
                <w:rFonts w:cs="Calibri"/>
                <w:sz w:val="16"/>
                <w:szCs w:val="16"/>
              </w:rPr>
              <w:t>1,000</w:t>
            </w:r>
          </w:p>
        </w:tc>
        <w:tc>
          <w:tcPr>
            <w:tcW w:w="581" w:type="dxa"/>
          </w:tcPr>
          <w:p w14:paraId="577C53F8" w14:textId="77777777" w:rsidR="004E135F" w:rsidRPr="00112795" w:rsidRDefault="004E135F" w:rsidP="00843373">
            <w:pPr>
              <w:rPr>
                <w:rFonts w:cs="Calibri"/>
                <w:sz w:val="16"/>
                <w:szCs w:val="16"/>
              </w:rPr>
            </w:pPr>
            <w:r w:rsidRPr="00112795">
              <w:rPr>
                <w:rFonts w:cs="Calibri"/>
                <w:sz w:val="16"/>
                <w:szCs w:val="16"/>
              </w:rPr>
              <w:t>1,000</w:t>
            </w:r>
          </w:p>
        </w:tc>
        <w:tc>
          <w:tcPr>
            <w:tcW w:w="803" w:type="dxa"/>
          </w:tcPr>
          <w:p w14:paraId="57AE2F0D" w14:textId="77777777" w:rsidR="004E135F" w:rsidRPr="00112795" w:rsidRDefault="004E135F" w:rsidP="00843373">
            <w:pPr>
              <w:rPr>
                <w:rFonts w:cs="Calibri"/>
                <w:sz w:val="16"/>
                <w:szCs w:val="16"/>
              </w:rPr>
            </w:pPr>
            <w:r w:rsidRPr="00112795">
              <w:rPr>
                <w:rFonts w:cs="Calibri"/>
                <w:sz w:val="16"/>
                <w:szCs w:val="16"/>
              </w:rPr>
              <w:t>0,672</w:t>
            </w:r>
          </w:p>
        </w:tc>
        <w:tc>
          <w:tcPr>
            <w:tcW w:w="612" w:type="dxa"/>
          </w:tcPr>
          <w:p w14:paraId="504FFD62" w14:textId="77777777" w:rsidR="004E135F" w:rsidRPr="00112795" w:rsidRDefault="004E135F" w:rsidP="00843373">
            <w:pPr>
              <w:rPr>
                <w:rFonts w:cs="Calibri"/>
                <w:sz w:val="16"/>
                <w:szCs w:val="16"/>
              </w:rPr>
            </w:pPr>
            <w:r w:rsidRPr="00112795">
              <w:rPr>
                <w:rFonts w:cs="Calibri"/>
                <w:sz w:val="16"/>
                <w:szCs w:val="16"/>
              </w:rPr>
              <w:t>1,000</w:t>
            </w:r>
          </w:p>
        </w:tc>
        <w:tc>
          <w:tcPr>
            <w:tcW w:w="547" w:type="dxa"/>
          </w:tcPr>
          <w:p w14:paraId="27B87584" w14:textId="77777777" w:rsidR="004E135F" w:rsidRPr="00112795" w:rsidRDefault="004E135F" w:rsidP="00843373">
            <w:pPr>
              <w:rPr>
                <w:rFonts w:cs="Calibri"/>
                <w:sz w:val="12"/>
                <w:szCs w:val="12"/>
              </w:rPr>
            </w:pPr>
            <w:r w:rsidRPr="00112795">
              <w:rPr>
                <w:rFonts w:cs="Calibri"/>
                <w:sz w:val="12"/>
                <w:szCs w:val="12"/>
              </w:rPr>
              <w:t xml:space="preserve">Spam </w:t>
            </w:r>
          </w:p>
        </w:tc>
      </w:tr>
      <w:tr w:rsidR="004E135F" w:rsidRPr="00112795" w14:paraId="5FC99D1E" w14:textId="77777777" w:rsidTr="00D12550">
        <w:tc>
          <w:tcPr>
            <w:tcW w:w="996" w:type="dxa"/>
            <w:vMerge/>
          </w:tcPr>
          <w:p w14:paraId="72B9CA1C" w14:textId="77777777" w:rsidR="004E135F" w:rsidRPr="00112795" w:rsidRDefault="004E135F" w:rsidP="00843373">
            <w:pPr>
              <w:rPr>
                <w:rFonts w:cs="Calibri"/>
                <w:sz w:val="16"/>
                <w:szCs w:val="16"/>
              </w:rPr>
            </w:pPr>
          </w:p>
        </w:tc>
        <w:tc>
          <w:tcPr>
            <w:tcW w:w="2218" w:type="dxa"/>
            <w:vMerge w:val="restart"/>
          </w:tcPr>
          <w:p w14:paraId="5C8B981F" w14:textId="77777777" w:rsidR="004E135F" w:rsidRPr="00112795" w:rsidRDefault="004E135F" w:rsidP="00843373">
            <w:pPr>
              <w:rPr>
                <w:rFonts w:cs="Calibri"/>
                <w:sz w:val="16"/>
                <w:szCs w:val="16"/>
              </w:rPr>
            </w:pPr>
            <w:r w:rsidRPr="00112795">
              <w:rPr>
                <w:rFonts w:cs="Calibri"/>
                <w:sz w:val="16"/>
                <w:szCs w:val="16"/>
              </w:rPr>
              <w:t>Multi</w:t>
            </w:r>
            <w:r>
              <w:rPr>
                <w:rFonts w:cs="Calibri"/>
                <w:sz w:val="16"/>
                <w:szCs w:val="16"/>
              </w:rPr>
              <w:t xml:space="preserve"> </w:t>
            </w:r>
            <w:r w:rsidRPr="00112795">
              <w:rPr>
                <w:rFonts w:cs="Calibri"/>
                <w:sz w:val="16"/>
                <w:szCs w:val="16"/>
              </w:rPr>
              <w:t>Schema</w:t>
            </w:r>
          </w:p>
        </w:tc>
        <w:tc>
          <w:tcPr>
            <w:tcW w:w="1596" w:type="dxa"/>
            <w:vMerge w:val="restart"/>
          </w:tcPr>
          <w:p w14:paraId="7257B227" w14:textId="77777777" w:rsidR="004E135F" w:rsidRPr="00112795" w:rsidRDefault="004E135F" w:rsidP="00843373">
            <w:pPr>
              <w:rPr>
                <w:rFonts w:cs="Calibri"/>
                <w:sz w:val="16"/>
                <w:szCs w:val="16"/>
              </w:rPr>
            </w:pPr>
            <w:r w:rsidRPr="00112795">
              <w:rPr>
                <w:noProof/>
              </w:rPr>
              <w:drawing>
                <wp:inline distT="0" distB="0" distL="0" distR="0" wp14:anchorId="423D64C2" wp14:editId="484F445D">
                  <wp:extent cx="847725" cy="238125"/>
                  <wp:effectExtent l="0" t="0" r="9525" b="9525"/>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tc>
        <w:tc>
          <w:tcPr>
            <w:tcW w:w="812" w:type="dxa"/>
            <w:vMerge w:val="restart"/>
          </w:tcPr>
          <w:p w14:paraId="295A7AA8" w14:textId="77777777" w:rsidR="004E135F" w:rsidRPr="00112795" w:rsidRDefault="004E135F" w:rsidP="00843373">
            <w:pPr>
              <w:rPr>
                <w:rFonts w:cs="Calibri"/>
                <w:sz w:val="16"/>
                <w:szCs w:val="16"/>
              </w:rPr>
            </w:pPr>
            <w:r w:rsidRPr="00112795">
              <w:rPr>
                <w:rFonts w:cs="Calibri"/>
                <w:sz w:val="16"/>
                <w:szCs w:val="16"/>
              </w:rPr>
              <w:t>50,6391</w:t>
            </w:r>
          </w:p>
        </w:tc>
        <w:tc>
          <w:tcPr>
            <w:tcW w:w="820" w:type="dxa"/>
          </w:tcPr>
          <w:p w14:paraId="0F203582" w14:textId="77777777" w:rsidR="004E135F" w:rsidRPr="00112795" w:rsidRDefault="004E135F" w:rsidP="00843373">
            <w:pPr>
              <w:rPr>
                <w:rFonts w:cs="Calibri"/>
                <w:sz w:val="16"/>
                <w:szCs w:val="16"/>
              </w:rPr>
            </w:pPr>
            <w:r w:rsidRPr="00112795">
              <w:rPr>
                <w:rFonts w:cs="Calibri"/>
                <w:sz w:val="16"/>
                <w:szCs w:val="16"/>
              </w:rPr>
              <w:t>?</w:t>
            </w:r>
          </w:p>
        </w:tc>
        <w:tc>
          <w:tcPr>
            <w:tcW w:w="581" w:type="dxa"/>
          </w:tcPr>
          <w:p w14:paraId="61B171B9" w14:textId="77777777" w:rsidR="004E135F" w:rsidRPr="00112795" w:rsidRDefault="004E135F" w:rsidP="00843373">
            <w:pPr>
              <w:rPr>
                <w:rFonts w:cs="Calibri"/>
                <w:sz w:val="16"/>
                <w:szCs w:val="16"/>
              </w:rPr>
            </w:pPr>
            <w:r w:rsidRPr="00112795">
              <w:rPr>
                <w:rFonts w:cs="Calibri"/>
                <w:sz w:val="16"/>
                <w:szCs w:val="16"/>
              </w:rPr>
              <w:t>0,000</w:t>
            </w:r>
          </w:p>
        </w:tc>
        <w:tc>
          <w:tcPr>
            <w:tcW w:w="581" w:type="dxa"/>
          </w:tcPr>
          <w:p w14:paraId="6F64BA91" w14:textId="77777777" w:rsidR="004E135F" w:rsidRPr="00112795" w:rsidRDefault="004E135F" w:rsidP="00843373">
            <w:pPr>
              <w:rPr>
                <w:rFonts w:cs="Calibri"/>
                <w:sz w:val="16"/>
                <w:szCs w:val="16"/>
              </w:rPr>
            </w:pPr>
            <w:r w:rsidRPr="00112795">
              <w:rPr>
                <w:rFonts w:cs="Calibri"/>
                <w:sz w:val="16"/>
                <w:szCs w:val="16"/>
              </w:rPr>
              <w:t>0,000</w:t>
            </w:r>
          </w:p>
        </w:tc>
        <w:tc>
          <w:tcPr>
            <w:tcW w:w="803" w:type="dxa"/>
          </w:tcPr>
          <w:p w14:paraId="06565041" w14:textId="77777777" w:rsidR="004E135F" w:rsidRPr="00112795" w:rsidRDefault="004E135F" w:rsidP="00843373">
            <w:pPr>
              <w:rPr>
                <w:rFonts w:cs="Calibri"/>
                <w:sz w:val="16"/>
                <w:szCs w:val="16"/>
              </w:rPr>
            </w:pPr>
            <w:r w:rsidRPr="00112795">
              <w:rPr>
                <w:rFonts w:cs="Calibri"/>
                <w:sz w:val="16"/>
                <w:szCs w:val="16"/>
              </w:rPr>
              <w:t>?</w:t>
            </w:r>
          </w:p>
        </w:tc>
        <w:tc>
          <w:tcPr>
            <w:tcW w:w="612" w:type="dxa"/>
          </w:tcPr>
          <w:p w14:paraId="38517F97" w14:textId="77777777" w:rsidR="004E135F" w:rsidRPr="00112795" w:rsidRDefault="004E135F" w:rsidP="00843373">
            <w:pPr>
              <w:rPr>
                <w:rFonts w:cs="Calibri"/>
                <w:sz w:val="16"/>
                <w:szCs w:val="16"/>
              </w:rPr>
            </w:pPr>
            <w:r w:rsidRPr="00112795">
              <w:rPr>
                <w:rFonts w:cs="Calibri"/>
                <w:sz w:val="16"/>
                <w:szCs w:val="16"/>
              </w:rPr>
              <w:t>0,000</w:t>
            </w:r>
          </w:p>
        </w:tc>
        <w:tc>
          <w:tcPr>
            <w:tcW w:w="547" w:type="dxa"/>
          </w:tcPr>
          <w:p w14:paraId="2998A39E" w14:textId="77777777" w:rsidR="004E135F" w:rsidRPr="00112795" w:rsidRDefault="004E135F" w:rsidP="00843373">
            <w:pPr>
              <w:rPr>
                <w:rFonts w:cs="Calibri"/>
                <w:sz w:val="12"/>
                <w:szCs w:val="12"/>
              </w:rPr>
            </w:pPr>
            <w:r w:rsidRPr="00112795">
              <w:rPr>
                <w:rFonts w:cs="Calibri"/>
                <w:sz w:val="12"/>
                <w:szCs w:val="12"/>
              </w:rPr>
              <w:t xml:space="preserve">Norm </w:t>
            </w:r>
          </w:p>
        </w:tc>
      </w:tr>
      <w:tr w:rsidR="004E135F" w:rsidRPr="00112795" w14:paraId="795BFA4D" w14:textId="77777777" w:rsidTr="00D12550">
        <w:tc>
          <w:tcPr>
            <w:tcW w:w="996" w:type="dxa"/>
            <w:vMerge/>
          </w:tcPr>
          <w:p w14:paraId="549D74FE" w14:textId="77777777" w:rsidR="004E135F" w:rsidRPr="00112795" w:rsidRDefault="004E135F" w:rsidP="00843373">
            <w:pPr>
              <w:rPr>
                <w:rFonts w:cs="Calibri"/>
                <w:sz w:val="16"/>
                <w:szCs w:val="16"/>
              </w:rPr>
            </w:pPr>
          </w:p>
        </w:tc>
        <w:tc>
          <w:tcPr>
            <w:tcW w:w="2218" w:type="dxa"/>
            <w:vMerge/>
          </w:tcPr>
          <w:p w14:paraId="379E2019" w14:textId="77777777" w:rsidR="004E135F" w:rsidRPr="00112795" w:rsidRDefault="004E135F" w:rsidP="00843373">
            <w:pPr>
              <w:rPr>
                <w:rFonts w:cs="Calibri"/>
                <w:sz w:val="16"/>
                <w:szCs w:val="16"/>
              </w:rPr>
            </w:pPr>
          </w:p>
        </w:tc>
        <w:tc>
          <w:tcPr>
            <w:tcW w:w="1596" w:type="dxa"/>
            <w:vMerge/>
          </w:tcPr>
          <w:p w14:paraId="4842212B" w14:textId="77777777" w:rsidR="004E135F" w:rsidRPr="00112795" w:rsidRDefault="004E135F" w:rsidP="00843373">
            <w:pPr>
              <w:rPr>
                <w:rFonts w:cs="Calibri"/>
                <w:sz w:val="16"/>
                <w:szCs w:val="16"/>
              </w:rPr>
            </w:pPr>
          </w:p>
        </w:tc>
        <w:tc>
          <w:tcPr>
            <w:tcW w:w="812" w:type="dxa"/>
            <w:vMerge/>
          </w:tcPr>
          <w:p w14:paraId="2BFF5067" w14:textId="77777777" w:rsidR="004E135F" w:rsidRPr="00112795" w:rsidRDefault="004E135F" w:rsidP="00843373">
            <w:pPr>
              <w:rPr>
                <w:rFonts w:cs="Calibri"/>
                <w:sz w:val="16"/>
                <w:szCs w:val="16"/>
              </w:rPr>
            </w:pPr>
          </w:p>
        </w:tc>
        <w:tc>
          <w:tcPr>
            <w:tcW w:w="820" w:type="dxa"/>
          </w:tcPr>
          <w:p w14:paraId="7CBC5AD4" w14:textId="77777777" w:rsidR="004E135F" w:rsidRPr="00112795" w:rsidRDefault="004E135F" w:rsidP="00843373">
            <w:pPr>
              <w:rPr>
                <w:rFonts w:cs="Calibri"/>
                <w:sz w:val="16"/>
                <w:szCs w:val="16"/>
              </w:rPr>
            </w:pPr>
            <w:r w:rsidRPr="00112795">
              <w:rPr>
                <w:rFonts w:cs="Calibri"/>
                <w:sz w:val="16"/>
                <w:szCs w:val="16"/>
              </w:rPr>
              <w:t>0,506</w:t>
            </w:r>
          </w:p>
        </w:tc>
        <w:tc>
          <w:tcPr>
            <w:tcW w:w="581" w:type="dxa"/>
          </w:tcPr>
          <w:p w14:paraId="60F567EE" w14:textId="77777777" w:rsidR="004E135F" w:rsidRPr="00112795" w:rsidRDefault="004E135F" w:rsidP="00843373">
            <w:pPr>
              <w:rPr>
                <w:rFonts w:cs="Calibri"/>
                <w:sz w:val="16"/>
                <w:szCs w:val="16"/>
              </w:rPr>
            </w:pPr>
            <w:r w:rsidRPr="00112795">
              <w:rPr>
                <w:rFonts w:cs="Calibri"/>
                <w:sz w:val="16"/>
                <w:szCs w:val="16"/>
              </w:rPr>
              <w:t>1,000</w:t>
            </w:r>
          </w:p>
        </w:tc>
        <w:tc>
          <w:tcPr>
            <w:tcW w:w="581" w:type="dxa"/>
          </w:tcPr>
          <w:p w14:paraId="41A10B79" w14:textId="77777777" w:rsidR="004E135F" w:rsidRPr="00112795" w:rsidRDefault="004E135F" w:rsidP="00843373">
            <w:pPr>
              <w:rPr>
                <w:rFonts w:cs="Calibri"/>
                <w:sz w:val="16"/>
                <w:szCs w:val="16"/>
              </w:rPr>
            </w:pPr>
            <w:r w:rsidRPr="00112795">
              <w:rPr>
                <w:rFonts w:cs="Calibri"/>
                <w:sz w:val="16"/>
                <w:szCs w:val="16"/>
              </w:rPr>
              <w:t>1,000</w:t>
            </w:r>
          </w:p>
        </w:tc>
        <w:tc>
          <w:tcPr>
            <w:tcW w:w="803" w:type="dxa"/>
          </w:tcPr>
          <w:p w14:paraId="5A41FE04" w14:textId="77777777" w:rsidR="004E135F" w:rsidRPr="00112795" w:rsidRDefault="004E135F" w:rsidP="00843373">
            <w:pPr>
              <w:rPr>
                <w:rFonts w:cs="Calibri"/>
                <w:sz w:val="16"/>
                <w:szCs w:val="16"/>
              </w:rPr>
            </w:pPr>
            <w:r w:rsidRPr="00112795">
              <w:rPr>
                <w:rFonts w:cs="Calibri"/>
                <w:sz w:val="16"/>
                <w:szCs w:val="16"/>
              </w:rPr>
              <w:t>0,672</w:t>
            </w:r>
          </w:p>
        </w:tc>
        <w:tc>
          <w:tcPr>
            <w:tcW w:w="612" w:type="dxa"/>
          </w:tcPr>
          <w:p w14:paraId="30BAD039" w14:textId="77777777" w:rsidR="004E135F" w:rsidRPr="00112795" w:rsidRDefault="004E135F" w:rsidP="00843373">
            <w:pPr>
              <w:rPr>
                <w:rFonts w:cs="Calibri"/>
                <w:sz w:val="16"/>
                <w:szCs w:val="16"/>
              </w:rPr>
            </w:pPr>
            <w:r w:rsidRPr="00112795">
              <w:rPr>
                <w:rFonts w:cs="Calibri"/>
                <w:sz w:val="16"/>
                <w:szCs w:val="16"/>
              </w:rPr>
              <w:t>1,000</w:t>
            </w:r>
          </w:p>
        </w:tc>
        <w:tc>
          <w:tcPr>
            <w:tcW w:w="547" w:type="dxa"/>
          </w:tcPr>
          <w:p w14:paraId="09D2DC59" w14:textId="77777777" w:rsidR="004E135F" w:rsidRPr="00112795" w:rsidRDefault="004E135F" w:rsidP="00843373">
            <w:pPr>
              <w:rPr>
                <w:rFonts w:cs="Calibri"/>
                <w:sz w:val="12"/>
                <w:szCs w:val="12"/>
              </w:rPr>
            </w:pPr>
            <w:r w:rsidRPr="00112795">
              <w:rPr>
                <w:rFonts w:cs="Calibri"/>
                <w:sz w:val="12"/>
                <w:szCs w:val="12"/>
              </w:rPr>
              <w:t>Spam</w:t>
            </w:r>
          </w:p>
        </w:tc>
      </w:tr>
      <w:tr w:rsidR="004E135F" w:rsidRPr="00112795" w14:paraId="0D3A6F42" w14:textId="77777777" w:rsidTr="00D12550">
        <w:tc>
          <w:tcPr>
            <w:tcW w:w="996" w:type="dxa"/>
            <w:vMerge w:val="restart"/>
          </w:tcPr>
          <w:p w14:paraId="589E501C" w14:textId="77777777" w:rsidR="004E135F" w:rsidRPr="00112795" w:rsidRDefault="004E135F" w:rsidP="00843373">
            <w:pPr>
              <w:rPr>
                <w:rFonts w:cs="Calibri"/>
                <w:b/>
                <w:sz w:val="16"/>
                <w:szCs w:val="16"/>
              </w:rPr>
            </w:pPr>
            <w:r w:rsidRPr="00112795">
              <w:rPr>
                <w:rFonts w:cs="Calibri"/>
                <w:b/>
                <w:sz w:val="16"/>
                <w:szCs w:val="16"/>
              </w:rPr>
              <w:t>MISC</w:t>
            </w:r>
          </w:p>
        </w:tc>
        <w:tc>
          <w:tcPr>
            <w:tcW w:w="2218" w:type="dxa"/>
            <w:vMerge w:val="restart"/>
          </w:tcPr>
          <w:p w14:paraId="4C7430FE" w14:textId="77777777" w:rsidR="004E135F" w:rsidRPr="00112795" w:rsidRDefault="004E135F" w:rsidP="00843373">
            <w:pPr>
              <w:rPr>
                <w:rFonts w:cs="Calibri"/>
                <w:sz w:val="16"/>
                <w:szCs w:val="16"/>
              </w:rPr>
            </w:pPr>
            <w:r w:rsidRPr="00112795">
              <w:rPr>
                <w:rFonts w:cs="Calibri"/>
                <w:sz w:val="16"/>
                <w:szCs w:val="16"/>
              </w:rPr>
              <w:t>Input</w:t>
            </w:r>
            <w:r>
              <w:rPr>
                <w:rFonts w:cs="Calibri"/>
                <w:sz w:val="16"/>
                <w:szCs w:val="16"/>
              </w:rPr>
              <w:t xml:space="preserve"> </w:t>
            </w:r>
            <w:r w:rsidRPr="00112795">
              <w:rPr>
                <w:rFonts w:cs="Calibri"/>
                <w:sz w:val="16"/>
                <w:szCs w:val="16"/>
              </w:rPr>
              <w:t>Mapped</w:t>
            </w:r>
            <w:r>
              <w:rPr>
                <w:rFonts w:cs="Calibri"/>
                <w:sz w:val="16"/>
                <w:szCs w:val="16"/>
              </w:rPr>
              <w:t xml:space="preserve"> </w:t>
            </w:r>
            <w:r w:rsidRPr="00112795">
              <w:rPr>
                <w:rFonts w:cs="Calibri"/>
                <w:sz w:val="16"/>
                <w:szCs w:val="16"/>
              </w:rPr>
              <w:t>Classifier</w:t>
            </w:r>
          </w:p>
        </w:tc>
        <w:tc>
          <w:tcPr>
            <w:tcW w:w="1596" w:type="dxa"/>
            <w:vMerge w:val="restart"/>
          </w:tcPr>
          <w:p w14:paraId="20884C8D" w14:textId="77777777" w:rsidR="004E135F" w:rsidRPr="00112795" w:rsidRDefault="004E135F" w:rsidP="00843373">
            <w:pPr>
              <w:rPr>
                <w:rFonts w:cs="Calibri"/>
                <w:sz w:val="16"/>
                <w:szCs w:val="16"/>
              </w:rPr>
            </w:pPr>
            <w:r w:rsidRPr="00112795">
              <w:rPr>
                <w:noProof/>
              </w:rPr>
              <w:drawing>
                <wp:inline distT="0" distB="0" distL="0" distR="0" wp14:anchorId="23FE6E1E" wp14:editId="72D32F91">
                  <wp:extent cx="809625" cy="228600"/>
                  <wp:effectExtent l="0" t="0" r="9525" b="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p>
        </w:tc>
        <w:tc>
          <w:tcPr>
            <w:tcW w:w="812" w:type="dxa"/>
            <w:vMerge w:val="restart"/>
          </w:tcPr>
          <w:p w14:paraId="27ED939E" w14:textId="77777777" w:rsidR="004E135F" w:rsidRPr="00112795" w:rsidRDefault="004E135F" w:rsidP="00843373">
            <w:pPr>
              <w:rPr>
                <w:rFonts w:cs="Calibri"/>
                <w:sz w:val="16"/>
                <w:szCs w:val="16"/>
              </w:rPr>
            </w:pPr>
            <w:r w:rsidRPr="00112795">
              <w:rPr>
                <w:rFonts w:cs="Calibri"/>
                <w:sz w:val="16"/>
                <w:szCs w:val="16"/>
              </w:rPr>
              <w:t>50,6391</w:t>
            </w:r>
          </w:p>
        </w:tc>
        <w:tc>
          <w:tcPr>
            <w:tcW w:w="820" w:type="dxa"/>
          </w:tcPr>
          <w:p w14:paraId="6044D86F" w14:textId="77777777" w:rsidR="004E135F" w:rsidRPr="00112795" w:rsidRDefault="004E135F" w:rsidP="00843373">
            <w:pPr>
              <w:rPr>
                <w:rFonts w:cs="Calibri"/>
                <w:sz w:val="16"/>
                <w:szCs w:val="16"/>
              </w:rPr>
            </w:pPr>
            <w:r w:rsidRPr="00112795">
              <w:rPr>
                <w:rFonts w:cs="Calibri"/>
                <w:sz w:val="16"/>
                <w:szCs w:val="16"/>
              </w:rPr>
              <w:t>?</w:t>
            </w:r>
          </w:p>
        </w:tc>
        <w:tc>
          <w:tcPr>
            <w:tcW w:w="581" w:type="dxa"/>
          </w:tcPr>
          <w:p w14:paraId="4C2FF177" w14:textId="77777777" w:rsidR="004E135F" w:rsidRPr="00112795" w:rsidRDefault="004E135F" w:rsidP="00843373">
            <w:pPr>
              <w:rPr>
                <w:rFonts w:cs="Calibri"/>
                <w:sz w:val="16"/>
                <w:szCs w:val="16"/>
              </w:rPr>
            </w:pPr>
            <w:r w:rsidRPr="00112795">
              <w:rPr>
                <w:rFonts w:cs="Calibri"/>
                <w:sz w:val="16"/>
                <w:szCs w:val="16"/>
              </w:rPr>
              <w:t>0,000</w:t>
            </w:r>
          </w:p>
        </w:tc>
        <w:tc>
          <w:tcPr>
            <w:tcW w:w="581" w:type="dxa"/>
          </w:tcPr>
          <w:p w14:paraId="664F4595" w14:textId="77777777" w:rsidR="004E135F" w:rsidRPr="00112795" w:rsidRDefault="004E135F" w:rsidP="00843373">
            <w:pPr>
              <w:rPr>
                <w:rFonts w:cs="Calibri"/>
                <w:sz w:val="16"/>
                <w:szCs w:val="16"/>
              </w:rPr>
            </w:pPr>
            <w:r w:rsidRPr="00112795">
              <w:rPr>
                <w:rFonts w:cs="Calibri"/>
                <w:sz w:val="16"/>
                <w:szCs w:val="16"/>
              </w:rPr>
              <w:t>0,000</w:t>
            </w:r>
          </w:p>
        </w:tc>
        <w:tc>
          <w:tcPr>
            <w:tcW w:w="803" w:type="dxa"/>
          </w:tcPr>
          <w:p w14:paraId="0A2D5FCA" w14:textId="77777777" w:rsidR="004E135F" w:rsidRPr="00112795" w:rsidRDefault="004E135F" w:rsidP="00843373">
            <w:pPr>
              <w:rPr>
                <w:rFonts w:cs="Calibri"/>
                <w:sz w:val="16"/>
                <w:szCs w:val="16"/>
              </w:rPr>
            </w:pPr>
            <w:r w:rsidRPr="00112795">
              <w:rPr>
                <w:rFonts w:cs="Calibri"/>
                <w:sz w:val="16"/>
                <w:szCs w:val="16"/>
              </w:rPr>
              <w:t>?</w:t>
            </w:r>
          </w:p>
        </w:tc>
        <w:tc>
          <w:tcPr>
            <w:tcW w:w="612" w:type="dxa"/>
          </w:tcPr>
          <w:p w14:paraId="09C08920" w14:textId="77777777" w:rsidR="004E135F" w:rsidRPr="00112795" w:rsidRDefault="004E135F" w:rsidP="00843373">
            <w:pPr>
              <w:rPr>
                <w:rFonts w:cs="Calibri"/>
                <w:sz w:val="16"/>
                <w:szCs w:val="16"/>
              </w:rPr>
            </w:pPr>
            <w:r w:rsidRPr="00112795">
              <w:rPr>
                <w:rFonts w:cs="Calibri"/>
                <w:sz w:val="16"/>
                <w:szCs w:val="16"/>
              </w:rPr>
              <w:t>0,000</w:t>
            </w:r>
          </w:p>
        </w:tc>
        <w:tc>
          <w:tcPr>
            <w:tcW w:w="547" w:type="dxa"/>
          </w:tcPr>
          <w:p w14:paraId="3A5941B4" w14:textId="77777777" w:rsidR="004E135F" w:rsidRPr="00112795" w:rsidRDefault="004E135F" w:rsidP="00843373">
            <w:pPr>
              <w:rPr>
                <w:rFonts w:cs="Calibri"/>
                <w:sz w:val="12"/>
                <w:szCs w:val="12"/>
              </w:rPr>
            </w:pPr>
            <w:r w:rsidRPr="00112795">
              <w:rPr>
                <w:rFonts w:cs="Calibri"/>
                <w:sz w:val="12"/>
                <w:szCs w:val="12"/>
              </w:rPr>
              <w:t>Norm</w:t>
            </w:r>
          </w:p>
        </w:tc>
      </w:tr>
      <w:tr w:rsidR="004E135F" w:rsidRPr="00112795" w14:paraId="6C063B9F" w14:textId="77777777" w:rsidTr="00D12550">
        <w:tc>
          <w:tcPr>
            <w:tcW w:w="996" w:type="dxa"/>
            <w:vMerge/>
          </w:tcPr>
          <w:p w14:paraId="15CAFACA" w14:textId="77777777" w:rsidR="004E135F" w:rsidRPr="00112795" w:rsidRDefault="004E135F" w:rsidP="00843373">
            <w:pPr>
              <w:rPr>
                <w:rFonts w:cs="Calibri"/>
                <w:sz w:val="16"/>
                <w:szCs w:val="16"/>
              </w:rPr>
            </w:pPr>
          </w:p>
        </w:tc>
        <w:tc>
          <w:tcPr>
            <w:tcW w:w="2218" w:type="dxa"/>
            <w:vMerge/>
          </w:tcPr>
          <w:p w14:paraId="2703D99F" w14:textId="77777777" w:rsidR="004E135F" w:rsidRPr="00112795" w:rsidRDefault="004E135F" w:rsidP="00843373">
            <w:pPr>
              <w:rPr>
                <w:rFonts w:cs="Calibri"/>
                <w:sz w:val="16"/>
                <w:szCs w:val="16"/>
              </w:rPr>
            </w:pPr>
          </w:p>
        </w:tc>
        <w:tc>
          <w:tcPr>
            <w:tcW w:w="1596" w:type="dxa"/>
            <w:vMerge/>
          </w:tcPr>
          <w:p w14:paraId="59C0721E" w14:textId="77777777" w:rsidR="004E135F" w:rsidRPr="00112795" w:rsidRDefault="004E135F" w:rsidP="00843373">
            <w:pPr>
              <w:rPr>
                <w:rFonts w:cs="Calibri"/>
                <w:sz w:val="16"/>
                <w:szCs w:val="16"/>
              </w:rPr>
            </w:pPr>
          </w:p>
        </w:tc>
        <w:tc>
          <w:tcPr>
            <w:tcW w:w="812" w:type="dxa"/>
            <w:vMerge/>
          </w:tcPr>
          <w:p w14:paraId="46E6BC12" w14:textId="77777777" w:rsidR="004E135F" w:rsidRPr="00112795" w:rsidRDefault="004E135F" w:rsidP="00843373">
            <w:pPr>
              <w:rPr>
                <w:rFonts w:cs="Calibri"/>
                <w:sz w:val="16"/>
                <w:szCs w:val="16"/>
              </w:rPr>
            </w:pPr>
          </w:p>
        </w:tc>
        <w:tc>
          <w:tcPr>
            <w:tcW w:w="820" w:type="dxa"/>
          </w:tcPr>
          <w:p w14:paraId="1CC9C9D8" w14:textId="77777777" w:rsidR="004E135F" w:rsidRPr="00112795" w:rsidRDefault="004E135F" w:rsidP="00843373">
            <w:pPr>
              <w:rPr>
                <w:rFonts w:cs="Calibri"/>
                <w:sz w:val="16"/>
                <w:szCs w:val="16"/>
              </w:rPr>
            </w:pPr>
            <w:r w:rsidRPr="00112795">
              <w:rPr>
                <w:rFonts w:cs="Calibri"/>
                <w:sz w:val="16"/>
                <w:szCs w:val="16"/>
              </w:rPr>
              <w:t>0,506</w:t>
            </w:r>
          </w:p>
        </w:tc>
        <w:tc>
          <w:tcPr>
            <w:tcW w:w="581" w:type="dxa"/>
          </w:tcPr>
          <w:p w14:paraId="04512C01" w14:textId="77777777" w:rsidR="004E135F" w:rsidRPr="00112795" w:rsidRDefault="004E135F" w:rsidP="00843373">
            <w:pPr>
              <w:rPr>
                <w:rFonts w:cs="Calibri"/>
                <w:sz w:val="16"/>
                <w:szCs w:val="16"/>
              </w:rPr>
            </w:pPr>
            <w:r w:rsidRPr="00112795">
              <w:rPr>
                <w:rFonts w:cs="Calibri"/>
                <w:sz w:val="16"/>
                <w:szCs w:val="16"/>
              </w:rPr>
              <w:t>1,000</w:t>
            </w:r>
          </w:p>
        </w:tc>
        <w:tc>
          <w:tcPr>
            <w:tcW w:w="581" w:type="dxa"/>
          </w:tcPr>
          <w:p w14:paraId="3911CF3F" w14:textId="77777777" w:rsidR="004E135F" w:rsidRPr="00112795" w:rsidRDefault="004E135F" w:rsidP="00843373">
            <w:pPr>
              <w:rPr>
                <w:rFonts w:cs="Calibri"/>
                <w:sz w:val="16"/>
                <w:szCs w:val="16"/>
              </w:rPr>
            </w:pPr>
            <w:r w:rsidRPr="00112795">
              <w:rPr>
                <w:rFonts w:cs="Calibri"/>
                <w:sz w:val="16"/>
                <w:szCs w:val="16"/>
              </w:rPr>
              <w:t>1,000</w:t>
            </w:r>
          </w:p>
        </w:tc>
        <w:tc>
          <w:tcPr>
            <w:tcW w:w="803" w:type="dxa"/>
          </w:tcPr>
          <w:p w14:paraId="7B487628" w14:textId="77777777" w:rsidR="004E135F" w:rsidRPr="00112795" w:rsidRDefault="004E135F" w:rsidP="00843373">
            <w:pPr>
              <w:rPr>
                <w:rFonts w:cs="Calibri"/>
                <w:sz w:val="16"/>
                <w:szCs w:val="16"/>
              </w:rPr>
            </w:pPr>
            <w:r w:rsidRPr="00112795">
              <w:rPr>
                <w:rFonts w:cs="Calibri"/>
                <w:sz w:val="16"/>
                <w:szCs w:val="16"/>
              </w:rPr>
              <w:t>0,672</w:t>
            </w:r>
          </w:p>
        </w:tc>
        <w:tc>
          <w:tcPr>
            <w:tcW w:w="612" w:type="dxa"/>
          </w:tcPr>
          <w:p w14:paraId="25E9C74E" w14:textId="77777777" w:rsidR="004E135F" w:rsidRPr="00112795" w:rsidRDefault="004E135F" w:rsidP="00843373">
            <w:pPr>
              <w:rPr>
                <w:rFonts w:cs="Calibri"/>
                <w:sz w:val="16"/>
                <w:szCs w:val="16"/>
              </w:rPr>
            </w:pPr>
            <w:r w:rsidRPr="00112795">
              <w:rPr>
                <w:rFonts w:cs="Calibri"/>
                <w:sz w:val="16"/>
                <w:szCs w:val="16"/>
              </w:rPr>
              <w:t>1,000</w:t>
            </w:r>
          </w:p>
        </w:tc>
        <w:tc>
          <w:tcPr>
            <w:tcW w:w="547" w:type="dxa"/>
          </w:tcPr>
          <w:p w14:paraId="148FCF09" w14:textId="77777777" w:rsidR="004E135F" w:rsidRPr="00112795" w:rsidRDefault="004E135F" w:rsidP="00843373">
            <w:pPr>
              <w:rPr>
                <w:rFonts w:cs="Calibri"/>
                <w:sz w:val="12"/>
                <w:szCs w:val="12"/>
              </w:rPr>
            </w:pPr>
            <w:r w:rsidRPr="00112795">
              <w:rPr>
                <w:rFonts w:cs="Calibri"/>
                <w:sz w:val="12"/>
                <w:szCs w:val="12"/>
              </w:rPr>
              <w:t xml:space="preserve">Spam </w:t>
            </w:r>
          </w:p>
        </w:tc>
      </w:tr>
      <w:bookmarkEnd w:id="1"/>
    </w:tbl>
    <w:p w14:paraId="3C1ADBAE" w14:textId="77777777" w:rsidR="004E135F" w:rsidRDefault="004E135F" w:rsidP="008443E2">
      <w:pPr>
        <w:autoSpaceDE w:val="0"/>
        <w:autoSpaceDN w:val="0"/>
        <w:adjustRightInd w:val="0"/>
        <w:jc w:val="both"/>
        <w:rPr>
          <w:rFonts w:ascii="Times New Roman" w:hAnsi="Times New Roman" w:cs="Times New Roman"/>
        </w:rPr>
        <w:sectPr w:rsidR="004E135F" w:rsidSect="004E135F">
          <w:type w:val="continuous"/>
          <w:pgSz w:w="11906" w:h="16838"/>
          <w:pgMar w:top="1134" w:right="1134" w:bottom="1134" w:left="1134" w:header="794" w:footer="0" w:gutter="0"/>
          <w:cols w:space="346"/>
          <w:titlePg/>
          <w:docGrid w:linePitch="360"/>
        </w:sectPr>
      </w:pPr>
    </w:p>
    <w:p w14:paraId="26593CAE" w14:textId="0BB60062" w:rsidR="004E135F" w:rsidRDefault="004E135F" w:rsidP="008443E2">
      <w:pPr>
        <w:autoSpaceDE w:val="0"/>
        <w:autoSpaceDN w:val="0"/>
        <w:adjustRightInd w:val="0"/>
        <w:jc w:val="both"/>
        <w:rPr>
          <w:rFonts w:ascii="Times New Roman" w:hAnsi="Times New Roman" w:cs="Times New Roman"/>
        </w:rPr>
      </w:pPr>
    </w:p>
    <w:p w14:paraId="603974C2" w14:textId="1741296B" w:rsidR="004E135F" w:rsidRDefault="004E135F" w:rsidP="008443E2">
      <w:pPr>
        <w:autoSpaceDE w:val="0"/>
        <w:autoSpaceDN w:val="0"/>
        <w:adjustRightInd w:val="0"/>
        <w:jc w:val="both"/>
        <w:rPr>
          <w:rFonts w:ascii="Times New Roman" w:hAnsi="Times New Roman" w:cs="Times New Roman"/>
        </w:rPr>
      </w:pPr>
    </w:p>
    <w:p w14:paraId="39DEB9C6" w14:textId="77777777" w:rsidR="004E135F" w:rsidRDefault="004E135F" w:rsidP="008443E2">
      <w:pPr>
        <w:autoSpaceDE w:val="0"/>
        <w:autoSpaceDN w:val="0"/>
        <w:adjustRightInd w:val="0"/>
        <w:jc w:val="both"/>
        <w:rPr>
          <w:rFonts w:ascii="Times New Roman" w:hAnsi="Times New Roman" w:cs="Times New Roman"/>
        </w:rPr>
      </w:pPr>
    </w:p>
    <w:p w14:paraId="7D5040D6" w14:textId="77777777" w:rsidR="004E135F" w:rsidRPr="008443E2" w:rsidRDefault="004E135F" w:rsidP="008443E2">
      <w:pPr>
        <w:autoSpaceDE w:val="0"/>
        <w:autoSpaceDN w:val="0"/>
        <w:adjustRightInd w:val="0"/>
        <w:jc w:val="both"/>
        <w:rPr>
          <w:rFonts w:ascii="Times New Roman" w:hAnsi="Times New Roman" w:cs="Times New Roman"/>
        </w:rPr>
      </w:pPr>
    </w:p>
    <w:p w14:paraId="42D323D9" w14:textId="005C1118" w:rsidR="00D302E9" w:rsidRPr="00D302E9" w:rsidRDefault="00D302E9" w:rsidP="00D302E9">
      <w:pPr>
        <w:pStyle w:val="keywords0cm45354pt"/>
        <w:numPr>
          <w:ilvl w:val="0"/>
          <w:numId w:val="1"/>
        </w:numPr>
        <w:spacing w:before="240" w:line="276" w:lineRule="auto"/>
        <w:ind w:left="252" w:firstLineChars="0" w:hanging="236"/>
        <w:jc w:val="left"/>
        <w:rPr>
          <w:rStyle w:val="Char"/>
          <w:b/>
          <w:bCs/>
          <w:sz w:val="24"/>
          <w:szCs w:val="24"/>
          <w:lang w:eastAsia="ko-KR"/>
        </w:rPr>
      </w:pPr>
      <w:r w:rsidRPr="00D302E9">
        <w:rPr>
          <w:rStyle w:val="Char"/>
          <w:b/>
          <w:bCs/>
          <w:sz w:val="24"/>
          <w:szCs w:val="24"/>
          <w:lang w:eastAsia="ko-KR"/>
        </w:rPr>
        <w:lastRenderedPageBreak/>
        <w:t>Conclusion</w:t>
      </w:r>
    </w:p>
    <w:p w14:paraId="3E51F0AF" w14:textId="77777777" w:rsidR="002A72B3" w:rsidRPr="002A72B3" w:rsidRDefault="002A72B3" w:rsidP="002A72B3">
      <w:pPr>
        <w:pStyle w:val="Text"/>
        <w:spacing w:line="276" w:lineRule="auto"/>
        <w:rPr>
          <w:sz w:val="22"/>
          <w:szCs w:val="22"/>
        </w:rPr>
      </w:pPr>
      <w:r w:rsidRPr="002A72B3">
        <w:rPr>
          <w:sz w:val="22"/>
          <w:szCs w:val="22"/>
        </w:rPr>
        <w:t>This study classified regular email and unsolicited email (spam) using various algorithms. 502 regular emails and 517 spam emails collected from different email addresses were tested in the Weka program with 45 different classification algorithms. The highest classification success was obtained with the Naive Bayes Multinominal and Naive Bayes Multinominal Updateable algorithms with 94.7886% correct classification. Among other classifier algorithms, Random Forest algorithm 93.6087%. It is seen from the results that Multi Class Classifier and SGD 92.4287%, SMO 91.7404%, Random Committee 91.0521</w:t>
      </w:r>
      <w:proofErr w:type="gramStart"/>
      <w:r w:rsidRPr="002A72B3">
        <w:rPr>
          <w:sz w:val="22"/>
          <w:szCs w:val="22"/>
        </w:rPr>
        <w:t>%,  Naive</w:t>
      </w:r>
      <w:proofErr w:type="gramEnd"/>
      <w:r w:rsidRPr="002A72B3">
        <w:rPr>
          <w:sz w:val="22"/>
          <w:szCs w:val="22"/>
        </w:rPr>
        <w:t xml:space="preserve"> Bayes Updateable 90.3638% classification success. In the study, it was seen that the data set without classification success was clustered in a single class (spam), while the Meta (Stacking, Vote, Weighted Instances Handler Wrapper, Multi Schema, CV Parameter Selection), </w:t>
      </w:r>
      <w:proofErr w:type="spellStart"/>
      <w:r w:rsidRPr="002A72B3">
        <w:rPr>
          <w:sz w:val="22"/>
          <w:szCs w:val="22"/>
        </w:rPr>
        <w:t>Hoeffding</w:t>
      </w:r>
      <w:proofErr w:type="spellEnd"/>
      <w:r w:rsidRPr="002A72B3">
        <w:rPr>
          <w:sz w:val="22"/>
          <w:szCs w:val="22"/>
        </w:rPr>
        <w:t xml:space="preserve"> Tree, Rules Zero R, SGD Text, Naive Bayes Multinominal Text algorithms 50.6391.</w:t>
      </w:r>
    </w:p>
    <w:p w14:paraId="688B4DD3" w14:textId="77777777" w:rsidR="002A72B3" w:rsidRPr="002A72B3" w:rsidRDefault="002A72B3" w:rsidP="002A72B3">
      <w:pPr>
        <w:pStyle w:val="Text"/>
        <w:spacing w:line="276" w:lineRule="auto"/>
        <w:rPr>
          <w:sz w:val="22"/>
          <w:szCs w:val="22"/>
        </w:rPr>
      </w:pPr>
      <w:r w:rsidRPr="002A72B3">
        <w:rPr>
          <w:sz w:val="22"/>
          <w:szCs w:val="22"/>
        </w:rPr>
        <w:t xml:space="preserve">When the results are examined, successful results can be obtained by using Random Forest, SMO, Multi Class </w:t>
      </w:r>
      <w:proofErr w:type="spellStart"/>
      <w:r w:rsidRPr="002A72B3">
        <w:rPr>
          <w:sz w:val="22"/>
          <w:szCs w:val="22"/>
        </w:rPr>
        <w:t>Clasifier</w:t>
      </w:r>
      <w:proofErr w:type="spellEnd"/>
      <w:r w:rsidRPr="002A72B3">
        <w:rPr>
          <w:sz w:val="22"/>
          <w:szCs w:val="22"/>
        </w:rPr>
        <w:t xml:space="preserve"> Updateable, and Random Committee Algorithms, where </w:t>
      </w:r>
      <w:proofErr w:type="spellStart"/>
      <w:r w:rsidRPr="002A72B3">
        <w:rPr>
          <w:sz w:val="22"/>
          <w:szCs w:val="22"/>
        </w:rPr>
        <w:t>bayesian</w:t>
      </w:r>
      <w:proofErr w:type="spellEnd"/>
      <w:r w:rsidRPr="002A72B3">
        <w:rPr>
          <w:sz w:val="22"/>
          <w:szCs w:val="22"/>
        </w:rPr>
        <w:t xml:space="preserve"> classifiers show higher success in classifying spam. When the studies on filtering spam emails are examined, it is a fact that although successful results have been obtained, spammers are constantly developing new methods. To continue the struggle with this reality, the creation of more Turkish data sets is of great importance for future studies.</w:t>
      </w:r>
    </w:p>
    <w:p w14:paraId="415B3CB5" w14:textId="0141AE1F" w:rsidR="006E4F45" w:rsidRPr="006E4F45" w:rsidRDefault="006E4F45" w:rsidP="006E4F45">
      <w:pPr>
        <w:pStyle w:val="keywords0cm45354pt"/>
        <w:spacing w:before="240" w:line="276" w:lineRule="auto"/>
        <w:ind w:firstLineChars="0"/>
        <w:jc w:val="left"/>
        <w:rPr>
          <w:rStyle w:val="Char"/>
          <w:b/>
          <w:bCs/>
          <w:sz w:val="24"/>
          <w:szCs w:val="24"/>
          <w:lang w:eastAsia="ko-KR"/>
        </w:rPr>
      </w:pPr>
      <w:r w:rsidRPr="006E4F45">
        <w:rPr>
          <w:rStyle w:val="Char"/>
          <w:b/>
          <w:bCs/>
          <w:sz w:val="24"/>
          <w:szCs w:val="24"/>
          <w:lang w:eastAsia="ko-KR"/>
        </w:rPr>
        <w:t>References</w:t>
      </w:r>
    </w:p>
    <w:p w14:paraId="2C0780E8" w14:textId="0A38A645" w:rsidR="00AF5DD1" w:rsidRPr="00AF5DD1" w:rsidRDefault="00643D5B" w:rsidP="00643D5B">
      <w:pPr>
        <w:pStyle w:val="Text"/>
        <w:numPr>
          <w:ilvl w:val="0"/>
          <w:numId w:val="13"/>
        </w:numPr>
        <w:spacing w:line="276" w:lineRule="auto"/>
        <w:ind w:left="284" w:hanging="284"/>
      </w:pPr>
      <w:r>
        <w:t xml:space="preserve">     </w:t>
      </w:r>
      <w:r w:rsidR="00AF5DD1" w:rsidRPr="00AF5DD1">
        <w:t xml:space="preserve">C. </w:t>
      </w:r>
      <w:proofErr w:type="spellStart"/>
      <w:r w:rsidR="00AF5DD1" w:rsidRPr="00AF5DD1">
        <w:t>Özdemir</w:t>
      </w:r>
      <w:proofErr w:type="spellEnd"/>
      <w:r w:rsidR="00AF5DD1" w:rsidRPr="00AF5DD1">
        <w:t xml:space="preserve">, M. </w:t>
      </w:r>
      <w:proofErr w:type="spellStart"/>
      <w:r w:rsidR="00AF5DD1" w:rsidRPr="00AF5DD1">
        <w:t>Ataş</w:t>
      </w:r>
      <w:proofErr w:type="spellEnd"/>
      <w:r w:rsidR="00AF5DD1" w:rsidRPr="00AF5DD1">
        <w:t xml:space="preserve">, </w:t>
      </w:r>
      <w:proofErr w:type="spellStart"/>
      <w:r w:rsidR="00AF5DD1" w:rsidRPr="00AF5DD1">
        <w:t>Ve</w:t>
      </w:r>
      <w:proofErr w:type="spellEnd"/>
      <w:r w:rsidR="00AF5DD1" w:rsidRPr="00AF5DD1">
        <w:t xml:space="preserve"> A. B. </w:t>
      </w:r>
      <w:proofErr w:type="spellStart"/>
      <w:r w:rsidR="00AF5DD1" w:rsidRPr="00AF5DD1">
        <w:t>Özer</w:t>
      </w:r>
      <w:proofErr w:type="spellEnd"/>
      <w:r w:rsidR="00AF5DD1" w:rsidRPr="00AF5DD1">
        <w:t>, “</w:t>
      </w:r>
      <w:proofErr w:type="spellStart"/>
      <w:r w:rsidR="00AF5DD1" w:rsidRPr="00AF5DD1">
        <w:t>Türkçe</w:t>
      </w:r>
      <w:proofErr w:type="spellEnd"/>
      <w:r w:rsidR="00AF5DD1" w:rsidRPr="00AF5DD1">
        <w:t xml:space="preserve"> </w:t>
      </w:r>
      <w:proofErr w:type="spellStart"/>
      <w:r w:rsidR="00AF5DD1" w:rsidRPr="00AF5DD1">
        <w:t>İstenmeyen</w:t>
      </w:r>
      <w:proofErr w:type="spellEnd"/>
      <w:r w:rsidR="00AF5DD1" w:rsidRPr="00AF5DD1">
        <w:t xml:space="preserve"> </w:t>
      </w:r>
      <w:proofErr w:type="spellStart"/>
      <w:r w:rsidR="00AF5DD1" w:rsidRPr="00AF5DD1">
        <w:t>Elektronik</w:t>
      </w:r>
      <w:proofErr w:type="spellEnd"/>
      <w:r w:rsidR="00AF5DD1" w:rsidRPr="00AF5DD1">
        <w:t xml:space="preserve"> </w:t>
      </w:r>
      <w:proofErr w:type="spellStart"/>
      <w:r w:rsidR="00AF5DD1" w:rsidRPr="00AF5DD1">
        <w:t>Postaların</w:t>
      </w:r>
      <w:proofErr w:type="spellEnd"/>
      <w:r w:rsidR="00AF5DD1" w:rsidRPr="00AF5DD1">
        <w:t xml:space="preserve"> </w:t>
      </w:r>
      <w:proofErr w:type="spellStart"/>
      <w:r w:rsidR="00AF5DD1" w:rsidRPr="00AF5DD1">
        <w:t>Yapay</w:t>
      </w:r>
      <w:proofErr w:type="spellEnd"/>
      <w:r w:rsidR="00AF5DD1" w:rsidRPr="00AF5DD1">
        <w:t xml:space="preserve"> </w:t>
      </w:r>
      <w:proofErr w:type="spellStart"/>
      <w:r w:rsidR="00AF5DD1" w:rsidRPr="00AF5DD1">
        <w:t>Bağışıklık</w:t>
      </w:r>
      <w:proofErr w:type="spellEnd"/>
      <w:r w:rsidR="00AF5DD1" w:rsidRPr="00AF5DD1">
        <w:t xml:space="preserve"> </w:t>
      </w:r>
      <w:proofErr w:type="spellStart"/>
      <w:r w:rsidR="00AF5DD1" w:rsidRPr="00AF5DD1">
        <w:t>Sistemi</w:t>
      </w:r>
      <w:proofErr w:type="spellEnd"/>
      <w:r w:rsidR="00AF5DD1" w:rsidRPr="00AF5DD1">
        <w:t xml:space="preserve"> İle </w:t>
      </w:r>
      <w:proofErr w:type="spellStart"/>
      <w:r w:rsidR="00AF5DD1" w:rsidRPr="00AF5DD1">
        <w:t>Sınıflandırılması</w:t>
      </w:r>
      <w:proofErr w:type="spellEnd"/>
      <w:r w:rsidR="00AF5DD1" w:rsidRPr="00AF5DD1">
        <w:t>, Signal Processing and Communications Applications Conference (SIU), 2013.</w:t>
      </w:r>
    </w:p>
    <w:p w14:paraId="36E8FF1A" w14:textId="49AA09B8" w:rsidR="00AF5DD1" w:rsidRPr="00AF5DD1" w:rsidRDefault="00643D5B" w:rsidP="00643D5B">
      <w:pPr>
        <w:pStyle w:val="Text"/>
        <w:numPr>
          <w:ilvl w:val="0"/>
          <w:numId w:val="13"/>
        </w:numPr>
        <w:spacing w:line="276" w:lineRule="auto"/>
        <w:ind w:left="284" w:hanging="284"/>
      </w:pPr>
      <w:r>
        <w:t xml:space="preserve">    </w:t>
      </w:r>
      <w:r w:rsidR="00AF5DD1" w:rsidRPr="00AF5DD1">
        <w:t xml:space="preserve">C. </w:t>
      </w:r>
      <w:proofErr w:type="spellStart"/>
      <w:r w:rsidR="00AF5DD1" w:rsidRPr="00AF5DD1">
        <w:t>Özdemir</w:t>
      </w:r>
      <w:proofErr w:type="spellEnd"/>
      <w:r w:rsidR="00AF5DD1" w:rsidRPr="00AF5DD1">
        <w:t>, “</w:t>
      </w:r>
      <w:proofErr w:type="spellStart"/>
      <w:r w:rsidR="00AF5DD1" w:rsidRPr="00AF5DD1">
        <w:t>Yapay</w:t>
      </w:r>
      <w:proofErr w:type="spellEnd"/>
      <w:r w:rsidR="00AF5DD1" w:rsidRPr="00AF5DD1">
        <w:t xml:space="preserve"> </w:t>
      </w:r>
      <w:proofErr w:type="spellStart"/>
      <w:r w:rsidR="00AF5DD1" w:rsidRPr="00AF5DD1">
        <w:t>bağışıklık</w:t>
      </w:r>
      <w:proofErr w:type="spellEnd"/>
      <w:r w:rsidR="00AF5DD1" w:rsidRPr="00AF5DD1">
        <w:t xml:space="preserve"> </w:t>
      </w:r>
      <w:proofErr w:type="spellStart"/>
      <w:r w:rsidR="00AF5DD1" w:rsidRPr="00AF5DD1">
        <w:t>sistemi</w:t>
      </w:r>
      <w:proofErr w:type="spellEnd"/>
      <w:r w:rsidR="00AF5DD1" w:rsidRPr="00AF5DD1">
        <w:t xml:space="preserve"> </w:t>
      </w:r>
      <w:proofErr w:type="spellStart"/>
      <w:r w:rsidR="00AF5DD1" w:rsidRPr="00AF5DD1">
        <w:t>ile</w:t>
      </w:r>
      <w:proofErr w:type="spellEnd"/>
      <w:r w:rsidR="00AF5DD1" w:rsidRPr="00AF5DD1">
        <w:t xml:space="preserve"> spam </w:t>
      </w:r>
      <w:proofErr w:type="spellStart"/>
      <w:r w:rsidR="00AF5DD1" w:rsidRPr="00AF5DD1">
        <w:t>filtreleme</w:t>
      </w:r>
      <w:proofErr w:type="spellEnd"/>
      <w:r w:rsidR="00AF5DD1" w:rsidRPr="00AF5DD1">
        <w:t xml:space="preserve">”, Master’s Thesis, Fen </w:t>
      </w:r>
      <w:proofErr w:type="spellStart"/>
      <w:r w:rsidR="00AF5DD1" w:rsidRPr="00AF5DD1">
        <w:t>Bilimleri</w:t>
      </w:r>
      <w:proofErr w:type="spellEnd"/>
      <w:r w:rsidR="00AF5DD1" w:rsidRPr="00AF5DD1">
        <w:t xml:space="preserve"> </w:t>
      </w:r>
      <w:proofErr w:type="spellStart"/>
      <w:r w:rsidR="00AF5DD1" w:rsidRPr="00AF5DD1">
        <w:t>Enstitüsü</w:t>
      </w:r>
      <w:proofErr w:type="spellEnd"/>
      <w:r w:rsidR="00AF5DD1" w:rsidRPr="00AF5DD1">
        <w:t>, 2013.</w:t>
      </w:r>
    </w:p>
    <w:p w14:paraId="238F527A" w14:textId="0A3636C4" w:rsidR="00AF5DD1" w:rsidRPr="00AF5DD1" w:rsidRDefault="00643D5B" w:rsidP="00643D5B">
      <w:pPr>
        <w:pStyle w:val="Text"/>
        <w:numPr>
          <w:ilvl w:val="0"/>
          <w:numId w:val="13"/>
        </w:numPr>
        <w:spacing w:line="276" w:lineRule="auto"/>
        <w:ind w:left="284" w:hanging="284"/>
      </w:pPr>
      <w:r>
        <w:t xml:space="preserve">     </w:t>
      </w:r>
      <w:r w:rsidR="00AF5DD1" w:rsidRPr="00AF5DD1">
        <w:t xml:space="preserve">M. E. </w:t>
      </w:r>
      <w:proofErr w:type="spellStart"/>
      <w:r w:rsidR="00AF5DD1" w:rsidRPr="00AF5DD1">
        <w:t>Yüksel</w:t>
      </w:r>
      <w:proofErr w:type="spellEnd"/>
      <w:r w:rsidR="00AF5DD1" w:rsidRPr="00AF5DD1">
        <w:t xml:space="preserve"> </w:t>
      </w:r>
      <w:proofErr w:type="spellStart"/>
      <w:r w:rsidR="00AF5DD1" w:rsidRPr="00AF5DD1">
        <w:t>ve</w:t>
      </w:r>
      <w:proofErr w:type="spellEnd"/>
      <w:r w:rsidR="00AF5DD1" w:rsidRPr="00AF5DD1">
        <w:t xml:space="preserve"> Ş. D. </w:t>
      </w:r>
      <w:proofErr w:type="spellStart"/>
      <w:r w:rsidR="00AF5DD1" w:rsidRPr="00AF5DD1">
        <w:t>Odabaşı</w:t>
      </w:r>
      <w:proofErr w:type="spellEnd"/>
      <w:r w:rsidR="00AF5DD1" w:rsidRPr="00AF5DD1">
        <w:t xml:space="preserve">, “SMTP </w:t>
      </w:r>
      <w:proofErr w:type="spellStart"/>
      <w:r w:rsidR="00AF5DD1" w:rsidRPr="00AF5DD1">
        <w:t>Protokolü</w:t>
      </w:r>
      <w:proofErr w:type="spellEnd"/>
      <w:r w:rsidR="00AF5DD1" w:rsidRPr="00AF5DD1">
        <w:t xml:space="preserve"> </w:t>
      </w:r>
      <w:proofErr w:type="spellStart"/>
      <w:r w:rsidR="00AF5DD1" w:rsidRPr="00AF5DD1">
        <w:t>ve</w:t>
      </w:r>
      <w:proofErr w:type="spellEnd"/>
      <w:r w:rsidR="00AF5DD1" w:rsidRPr="00AF5DD1">
        <w:t xml:space="preserve"> Spam Mail </w:t>
      </w:r>
      <w:proofErr w:type="spellStart"/>
      <w:r w:rsidR="00AF5DD1" w:rsidRPr="00AF5DD1">
        <w:t>Problemi</w:t>
      </w:r>
      <w:proofErr w:type="spellEnd"/>
      <w:r w:rsidR="00AF5DD1" w:rsidRPr="00AF5DD1">
        <w:t xml:space="preserve">”, </w:t>
      </w:r>
      <w:proofErr w:type="spellStart"/>
      <w:r w:rsidR="00AF5DD1" w:rsidRPr="00AF5DD1">
        <w:t>Akad</w:t>
      </w:r>
      <w:proofErr w:type="spellEnd"/>
      <w:r w:rsidR="00AF5DD1" w:rsidRPr="00AF5DD1">
        <w:t xml:space="preserve">. </w:t>
      </w:r>
      <w:proofErr w:type="spellStart"/>
      <w:r w:rsidR="00AF5DD1" w:rsidRPr="00AF5DD1">
        <w:t>Bilişim</w:t>
      </w:r>
      <w:proofErr w:type="spellEnd"/>
      <w:r w:rsidR="00AF5DD1" w:rsidRPr="00AF5DD1">
        <w:t>, 2010.</w:t>
      </w:r>
    </w:p>
    <w:p w14:paraId="4C5BD77B" w14:textId="039E1954" w:rsidR="00AF5DD1" w:rsidRPr="00AF5DD1" w:rsidRDefault="00643D5B" w:rsidP="00643D5B">
      <w:pPr>
        <w:pStyle w:val="Text"/>
        <w:numPr>
          <w:ilvl w:val="0"/>
          <w:numId w:val="13"/>
        </w:numPr>
        <w:spacing w:line="276" w:lineRule="auto"/>
        <w:ind w:left="284" w:hanging="284"/>
      </w:pPr>
      <w:r>
        <w:t xml:space="preserve">      </w:t>
      </w:r>
      <w:r w:rsidR="00AF5DD1" w:rsidRPr="00AF5DD1">
        <w:t xml:space="preserve">E. E. </w:t>
      </w:r>
      <w:proofErr w:type="spellStart"/>
      <w:r w:rsidR="00AF5DD1" w:rsidRPr="00AF5DD1">
        <w:t>Eryilmaz</w:t>
      </w:r>
      <w:proofErr w:type="spellEnd"/>
      <w:r w:rsidR="00AF5DD1" w:rsidRPr="00AF5DD1">
        <w:t xml:space="preserve"> </w:t>
      </w:r>
      <w:proofErr w:type="spellStart"/>
      <w:r w:rsidR="00AF5DD1" w:rsidRPr="00AF5DD1">
        <w:t>ve</w:t>
      </w:r>
      <w:proofErr w:type="spellEnd"/>
      <w:r w:rsidR="00AF5DD1" w:rsidRPr="00AF5DD1">
        <w:t xml:space="preserve"> E. </w:t>
      </w:r>
      <w:proofErr w:type="spellStart"/>
      <w:r w:rsidR="00AF5DD1" w:rsidRPr="00AF5DD1">
        <w:t>Kılıç</w:t>
      </w:r>
      <w:proofErr w:type="spellEnd"/>
      <w:r w:rsidR="00AF5DD1" w:rsidRPr="00AF5DD1">
        <w:t>, “</w:t>
      </w:r>
      <w:proofErr w:type="spellStart"/>
      <w:r w:rsidR="00AF5DD1" w:rsidRPr="00AF5DD1">
        <w:t>İstenmeyen</w:t>
      </w:r>
      <w:proofErr w:type="spellEnd"/>
      <w:r w:rsidR="00AF5DD1" w:rsidRPr="00AF5DD1">
        <w:t xml:space="preserve"> </w:t>
      </w:r>
      <w:proofErr w:type="spellStart"/>
      <w:r w:rsidR="00AF5DD1" w:rsidRPr="00AF5DD1">
        <w:t>Epostaların</w:t>
      </w:r>
      <w:proofErr w:type="spellEnd"/>
      <w:r w:rsidR="00AF5DD1" w:rsidRPr="00AF5DD1">
        <w:t xml:space="preserve"> </w:t>
      </w:r>
      <w:proofErr w:type="spellStart"/>
      <w:r w:rsidR="00AF5DD1" w:rsidRPr="00AF5DD1">
        <w:t>Tespiti</w:t>
      </w:r>
      <w:proofErr w:type="spellEnd"/>
      <w:r w:rsidR="00AF5DD1" w:rsidRPr="00AF5DD1">
        <w:t xml:space="preserve"> </w:t>
      </w:r>
      <w:proofErr w:type="spellStart"/>
      <w:r w:rsidR="00AF5DD1" w:rsidRPr="00AF5DD1">
        <w:t>için</w:t>
      </w:r>
      <w:proofErr w:type="spellEnd"/>
      <w:r w:rsidR="00AF5DD1" w:rsidRPr="00AF5DD1">
        <w:t xml:space="preserve"> </w:t>
      </w:r>
      <w:proofErr w:type="spellStart"/>
      <w:r w:rsidR="00AF5DD1" w:rsidRPr="00AF5DD1">
        <w:t>Kullanılan</w:t>
      </w:r>
      <w:proofErr w:type="spellEnd"/>
      <w:r w:rsidR="00AF5DD1" w:rsidRPr="00AF5DD1">
        <w:t xml:space="preserve"> </w:t>
      </w:r>
      <w:proofErr w:type="spellStart"/>
      <w:r w:rsidR="00AF5DD1" w:rsidRPr="00AF5DD1">
        <w:t>Yöntemlerin</w:t>
      </w:r>
      <w:proofErr w:type="spellEnd"/>
      <w:r w:rsidR="00AF5DD1" w:rsidRPr="00AF5DD1">
        <w:t xml:space="preserve"> </w:t>
      </w:r>
      <w:proofErr w:type="spellStart"/>
      <w:r w:rsidR="00AF5DD1" w:rsidRPr="00AF5DD1">
        <w:t>İncelenmesi</w:t>
      </w:r>
      <w:proofErr w:type="spellEnd"/>
      <w:r w:rsidR="00AF5DD1" w:rsidRPr="00AF5DD1">
        <w:t xml:space="preserve">”, </w:t>
      </w:r>
      <w:proofErr w:type="spellStart"/>
      <w:r w:rsidR="00AF5DD1" w:rsidRPr="00AF5DD1">
        <w:t>Dicle</w:t>
      </w:r>
      <w:proofErr w:type="spellEnd"/>
      <w:r w:rsidR="00AF5DD1" w:rsidRPr="00AF5DD1">
        <w:t xml:space="preserve"> </w:t>
      </w:r>
      <w:proofErr w:type="spellStart"/>
      <w:r w:rsidR="00AF5DD1" w:rsidRPr="00AF5DD1">
        <w:t>Üniversitesi</w:t>
      </w:r>
      <w:proofErr w:type="spellEnd"/>
      <w:r w:rsidR="00AF5DD1" w:rsidRPr="00AF5DD1">
        <w:t xml:space="preserve"> </w:t>
      </w:r>
      <w:proofErr w:type="spellStart"/>
      <w:r w:rsidR="00AF5DD1" w:rsidRPr="00AF5DD1">
        <w:t>Mühendis</w:t>
      </w:r>
      <w:proofErr w:type="spellEnd"/>
      <w:r w:rsidR="00AF5DD1" w:rsidRPr="00AF5DD1">
        <w:t xml:space="preserve">. </w:t>
      </w:r>
      <w:proofErr w:type="spellStart"/>
      <w:r w:rsidR="00AF5DD1" w:rsidRPr="00AF5DD1">
        <w:t>Fakültesi</w:t>
      </w:r>
      <w:proofErr w:type="spellEnd"/>
      <w:r w:rsidR="00AF5DD1" w:rsidRPr="00AF5DD1">
        <w:t xml:space="preserve"> </w:t>
      </w:r>
      <w:proofErr w:type="spellStart"/>
      <w:r w:rsidR="00AF5DD1" w:rsidRPr="00AF5DD1">
        <w:t>Mühendis</w:t>
      </w:r>
      <w:proofErr w:type="spellEnd"/>
      <w:r w:rsidR="00AF5DD1" w:rsidRPr="00AF5DD1">
        <w:t xml:space="preserve">. </w:t>
      </w:r>
      <w:proofErr w:type="spellStart"/>
      <w:r w:rsidR="00AF5DD1" w:rsidRPr="00AF5DD1">
        <w:t>Derg</w:t>
      </w:r>
      <w:proofErr w:type="spellEnd"/>
      <w:r w:rsidR="00AF5DD1" w:rsidRPr="00AF5DD1">
        <w:t xml:space="preserve">., c. 11, </w:t>
      </w:r>
      <w:proofErr w:type="spellStart"/>
      <w:r w:rsidR="00AF5DD1" w:rsidRPr="00AF5DD1">
        <w:t>sy</w:t>
      </w:r>
      <w:proofErr w:type="spellEnd"/>
      <w:r w:rsidR="00AF5DD1" w:rsidRPr="00AF5DD1">
        <w:t xml:space="preserve"> 3, ss. 977-987, 2020.</w:t>
      </w:r>
    </w:p>
    <w:p w14:paraId="7A665642" w14:textId="245A047B" w:rsidR="00AF5DD1" w:rsidRPr="00AF5DD1" w:rsidRDefault="00643D5B" w:rsidP="00643D5B">
      <w:pPr>
        <w:pStyle w:val="Text"/>
        <w:numPr>
          <w:ilvl w:val="0"/>
          <w:numId w:val="13"/>
        </w:numPr>
        <w:spacing w:line="276" w:lineRule="auto"/>
        <w:ind w:left="284" w:hanging="284"/>
      </w:pPr>
      <w:r>
        <w:t xml:space="preserve">      </w:t>
      </w:r>
      <w:r w:rsidR="00AF5DD1" w:rsidRPr="00AF5DD1">
        <w:t xml:space="preserve">C. </w:t>
      </w:r>
      <w:proofErr w:type="spellStart"/>
      <w:r w:rsidR="00AF5DD1" w:rsidRPr="00AF5DD1">
        <w:t>Altunyaprak</w:t>
      </w:r>
      <w:proofErr w:type="spellEnd"/>
      <w:r w:rsidR="00AF5DD1" w:rsidRPr="00AF5DD1">
        <w:t xml:space="preserve">, “Bayes </w:t>
      </w:r>
      <w:proofErr w:type="spellStart"/>
      <w:r w:rsidR="00AF5DD1" w:rsidRPr="00AF5DD1">
        <w:t>yöntemi</w:t>
      </w:r>
      <w:proofErr w:type="spellEnd"/>
      <w:r w:rsidR="00AF5DD1" w:rsidRPr="00AF5DD1">
        <w:t xml:space="preserve"> </w:t>
      </w:r>
      <w:proofErr w:type="spellStart"/>
      <w:r w:rsidR="00AF5DD1" w:rsidRPr="00AF5DD1">
        <w:t>kullanarak</w:t>
      </w:r>
      <w:proofErr w:type="spellEnd"/>
      <w:r w:rsidR="00AF5DD1" w:rsidRPr="00AF5DD1">
        <w:t xml:space="preserve"> </w:t>
      </w:r>
      <w:proofErr w:type="spellStart"/>
      <w:r w:rsidR="00AF5DD1" w:rsidRPr="00AF5DD1">
        <w:t>istenmeyen</w:t>
      </w:r>
      <w:proofErr w:type="spellEnd"/>
      <w:r w:rsidR="00AF5DD1" w:rsidRPr="00AF5DD1">
        <w:t xml:space="preserve"> </w:t>
      </w:r>
      <w:proofErr w:type="spellStart"/>
      <w:r w:rsidR="00AF5DD1" w:rsidRPr="00AF5DD1">
        <w:t>elektronik</w:t>
      </w:r>
      <w:proofErr w:type="spellEnd"/>
      <w:r w:rsidR="00AF5DD1" w:rsidRPr="00AF5DD1">
        <w:t xml:space="preserve"> </w:t>
      </w:r>
      <w:proofErr w:type="spellStart"/>
      <w:r w:rsidR="00AF5DD1" w:rsidRPr="00AF5DD1">
        <w:t>postaların</w:t>
      </w:r>
      <w:proofErr w:type="spellEnd"/>
      <w:r w:rsidR="00AF5DD1" w:rsidRPr="00AF5DD1">
        <w:t xml:space="preserve"> </w:t>
      </w:r>
      <w:proofErr w:type="spellStart"/>
      <w:r w:rsidR="00AF5DD1" w:rsidRPr="00AF5DD1">
        <w:t>filtrelenmesi</w:t>
      </w:r>
      <w:proofErr w:type="spellEnd"/>
      <w:r w:rsidR="00AF5DD1" w:rsidRPr="00AF5DD1">
        <w:t xml:space="preserve">”, PhD </w:t>
      </w:r>
      <w:r w:rsidR="00AF5DD1" w:rsidRPr="00AF5DD1">
        <w:t xml:space="preserve">Thesis, </w:t>
      </w:r>
      <w:proofErr w:type="spellStart"/>
      <w:r w:rsidR="00AF5DD1" w:rsidRPr="00AF5DD1">
        <w:t>Yüksek</w:t>
      </w:r>
      <w:proofErr w:type="spellEnd"/>
      <w:r w:rsidR="00AF5DD1" w:rsidRPr="00AF5DD1">
        <w:t xml:space="preserve"> </w:t>
      </w:r>
      <w:proofErr w:type="spellStart"/>
      <w:r w:rsidR="00AF5DD1" w:rsidRPr="00AF5DD1">
        <w:t>Lisans</w:t>
      </w:r>
      <w:proofErr w:type="spellEnd"/>
      <w:r w:rsidR="00AF5DD1" w:rsidRPr="00AF5DD1">
        <w:t xml:space="preserve"> </w:t>
      </w:r>
      <w:proofErr w:type="spellStart"/>
      <w:r w:rsidR="00AF5DD1" w:rsidRPr="00AF5DD1">
        <w:t>Tezi</w:t>
      </w:r>
      <w:proofErr w:type="spellEnd"/>
      <w:r w:rsidR="00AF5DD1" w:rsidRPr="00AF5DD1">
        <w:t xml:space="preserve">, </w:t>
      </w:r>
      <w:proofErr w:type="spellStart"/>
      <w:r w:rsidR="00AF5DD1" w:rsidRPr="00AF5DD1">
        <w:t>Muğla</w:t>
      </w:r>
      <w:proofErr w:type="spellEnd"/>
      <w:r w:rsidR="00AF5DD1" w:rsidRPr="00AF5DD1">
        <w:t xml:space="preserve"> </w:t>
      </w:r>
      <w:proofErr w:type="spellStart"/>
      <w:r w:rsidR="00AF5DD1" w:rsidRPr="00AF5DD1">
        <w:t>Üniversitesi</w:t>
      </w:r>
      <w:proofErr w:type="spellEnd"/>
      <w:r w:rsidR="00AF5DD1" w:rsidRPr="00AF5DD1">
        <w:t xml:space="preserve"> Fen </w:t>
      </w:r>
      <w:proofErr w:type="spellStart"/>
      <w:r w:rsidR="00AF5DD1" w:rsidRPr="00AF5DD1">
        <w:t>Bilimleri</w:t>
      </w:r>
      <w:proofErr w:type="spellEnd"/>
      <w:r w:rsidR="00AF5DD1" w:rsidRPr="00AF5DD1">
        <w:t xml:space="preserve"> </w:t>
      </w:r>
      <w:proofErr w:type="spellStart"/>
      <w:r w:rsidR="00AF5DD1" w:rsidRPr="00AF5DD1">
        <w:t>Enstitüsü</w:t>
      </w:r>
      <w:proofErr w:type="spellEnd"/>
      <w:r w:rsidR="00AF5DD1" w:rsidRPr="00AF5DD1">
        <w:t>, 2006.</w:t>
      </w:r>
    </w:p>
    <w:p w14:paraId="4308143E" w14:textId="10D2EBC7" w:rsidR="00AF5DD1" w:rsidRPr="00AF5DD1" w:rsidRDefault="00643D5B" w:rsidP="00643D5B">
      <w:pPr>
        <w:pStyle w:val="Text"/>
        <w:numPr>
          <w:ilvl w:val="0"/>
          <w:numId w:val="13"/>
        </w:numPr>
        <w:spacing w:line="276" w:lineRule="auto"/>
        <w:ind w:left="284" w:hanging="284"/>
      </w:pPr>
      <w:r>
        <w:t xml:space="preserve">      </w:t>
      </w:r>
      <w:r w:rsidR="00AF5DD1" w:rsidRPr="00AF5DD1">
        <w:t xml:space="preserve">Y. </w:t>
      </w:r>
      <w:proofErr w:type="spellStart"/>
      <w:r w:rsidR="00AF5DD1" w:rsidRPr="00AF5DD1">
        <w:t>Gedik</w:t>
      </w:r>
      <w:proofErr w:type="spellEnd"/>
      <w:r w:rsidR="00AF5DD1" w:rsidRPr="00AF5DD1">
        <w:t xml:space="preserve">, “E-Posta </w:t>
      </w:r>
      <w:proofErr w:type="spellStart"/>
      <w:r w:rsidR="00AF5DD1" w:rsidRPr="00AF5DD1">
        <w:t>Pazarlama</w:t>
      </w:r>
      <w:proofErr w:type="spellEnd"/>
      <w:r w:rsidR="00AF5DD1" w:rsidRPr="00AF5DD1">
        <w:t xml:space="preserve">: </w:t>
      </w:r>
      <w:proofErr w:type="spellStart"/>
      <w:r w:rsidR="00AF5DD1" w:rsidRPr="00AF5DD1">
        <w:t>Teorik</w:t>
      </w:r>
      <w:proofErr w:type="spellEnd"/>
      <w:r w:rsidR="00AF5DD1" w:rsidRPr="00AF5DD1">
        <w:t xml:space="preserve"> Bir </w:t>
      </w:r>
      <w:proofErr w:type="spellStart"/>
      <w:r w:rsidR="00AF5DD1" w:rsidRPr="00AF5DD1">
        <w:t>Bakış</w:t>
      </w:r>
      <w:proofErr w:type="spellEnd"/>
      <w:r w:rsidR="00AF5DD1" w:rsidRPr="00AF5DD1">
        <w:t xml:space="preserve">”, </w:t>
      </w:r>
      <w:proofErr w:type="spellStart"/>
      <w:r w:rsidR="00AF5DD1" w:rsidRPr="00AF5DD1">
        <w:t>Uluslar</w:t>
      </w:r>
      <w:proofErr w:type="spellEnd"/>
      <w:r w:rsidR="00AF5DD1" w:rsidRPr="00AF5DD1">
        <w:t xml:space="preserve">. </w:t>
      </w:r>
      <w:proofErr w:type="spellStart"/>
      <w:r w:rsidR="00AF5DD1" w:rsidRPr="00AF5DD1">
        <w:t>Önetim</w:t>
      </w:r>
      <w:proofErr w:type="spellEnd"/>
      <w:r w:rsidR="00AF5DD1" w:rsidRPr="00AF5DD1">
        <w:t xml:space="preserve"> </w:t>
      </w:r>
      <w:proofErr w:type="spellStart"/>
      <w:r w:rsidR="00AF5DD1" w:rsidRPr="00AF5DD1">
        <w:t>Akad</w:t>
      </w:r>
      <w:proofErr w:type="spellEnd"/>
      <w:r w:rsidR="00AF5DD1" w:rsidRPr="00AF5DD1">
        <w:t xml:space="preserve">. </w:t>
      </w:r>
      <w:proofErr w:type="spellStart"/>
      <w:r w:rsidR="00AF5DD1" w:rsidRPr="00AF5DD1">
        <w:t>Derg</w:t>
      </w:r>
      <w:proofErr w:type="spellEnd"/>
      <w:r w:rsidR="00AF5DD1" w:rsidRPr="00AF5DD1">
        <w:t xml:space="preserve">., c. 3, </w:t>
      </w:r>
      <w:proofErr w:type="spellStart"/>
      <w:r w:rsidR="00AF5DD1" w:rsidRPr="00AF5DD1">
        <w:t>sy</w:t>
      </w:r>
      <w:proofErr w:type="spellEnd"/>
      <w:r w:rsidR="00AF5DD1" w:rsidRPr="00AF5DD1">
        <w:t xml:space="preserve"> 2, ss. 476-490, 2020.</w:t>
      </w:r>
    </w:p>
    <w:p w14:paraId="27FD6884" w14:textId="78AF149D" w:rsidR="00AF5DD1" w:rsidRPr="00AF5DD1" w:rsidRDefault="00643D5B" w:rsidP="00643D5B">
      <w:pPr>
        <w:pStyle w:val="Text"/>
        <w:numPr>
          <w:ilvl w:val="0"/>
          <w:numId w:val="13"/>
        </w:numPr>
        <w:spacing w:line="276" w:lineRule="auto"/>
        <w:ind w:left="284" w:hanging="284"/>
      </w:pPr>
      <w:r>
        <w:t xml:space="preserve">      </w:t>
      </w:r>
      <w:r w:rsidR="00AF5DD1" w:rsidRPr="00AF5DD1">
        <w:t xml:space="preserve">K. </w:t>
      </w:r>
      <w:proofErr w:type="spellStart"/>
      <w:r w:rsidR="00AF5DD1" w:rsidRPr="00AF5DD1">
        <w:t>Tekeli</w:t>
      </w:r>
      <w:proofErr w:type="spellEnd"/>
      <w:r w:rsidR="00AF5DD1" w:rsidRPr="00AF5DD1">
        <w:t xml:space="preserve"> ve R. </w:t>
      </w:r>
      <w:proofErr w:type="spellStart"/>
      <w:r w:rsidR="00AF5DD1" w:rsidRPr="00AF5DD1">
        <w:t>Aşlıyan</w:t>
      </w:r>
      <w:proofErr w:type="spellEnd"/>
      <w:r w:rsidR="00AF5DD1" w:rsidRPr="00AF5DD1">
        <w:t>, “</w:t>
      </w:r>
      <w:proofErr w:type="spellStart"/>
      <w:r w:rsidR="00AF5DD1" w:rsidRPr="00AF5DD1">
        <w:t>Çok</w:t>
      </w:r>
      <w:proofErr w:type="spellEnd"/>
      <w:r w:rsidR="00AF5DD1" w:rsidRPr="00AF5DD1">
        <w:t xml:space="preserve"> </w:t>
      </w:r>
      <w:proofErr w:type="spellStart"/>
      <w:r w:rsidR="00AF5DD1" w:rsidRPr="00AF5DD1">
        <w:t>Katmanlı</w:t>
      </w:r>
      <w:proofErr w:type="spellEnd"/>
      <w:r w:rsidR="00AF5DD1" w:rsidRPr="00AF5DD1">
        <w:t xml:space="preserve"> </w:t>
      </w:r>
      <w:proofErr w:type="spellStart"/>
      <w:r w:rsidR="00AF5DD1" w:rsidRPr="00AF5DD1">
        <w:t>Algılayıcı</w:t>
      </w:r>
      <w:proofErr w:type="spellEnd"/>
      <w:r w:rsidR="00AF5DD1" w:rsidRPr="00AF5DD1">
        <w:t xml:space="preserve">, K-NN </w:t>
      </w:r>
      <w:proofErr w:type="spellStart"/>
      <w:r w:rsidR="00AF5DD1" w:rsidRPr="00AF5DD1">
        <w:t>ve</w:t>
      </w:r>
      <w:proofErr w:type="spellEnd"/>
      <w:r w:rsidR="00AF5DD1" w:rsidRPr="00AF5DD1">
        <w:t xml:space="preserve"> C4. 5 </w:t>
      </w:r>
      <w:proofErr w:type="spellStart"/>
      <w:r w:rsidR="00AF5DD1" w:rsidRPr="00AF5DD1">
        <w:t>Metotlarıyla</w:t>
      </w:r>
      <w:proofErr w:type="spellEnd"/>
      <w:r w:rsidR="00AF5DD1" w:rsidRPr="00AF5DD1">
        <w:t xml:space="preserve"> </w:t>
      </w:r>
      <w:proofErr w:type="spellStart"/>
      <w:r w:rsidR="00AF5DD1" w:rsidRPr="00AF5DD1">
        <w:t>İstenmeyen</w:t>
      </w:r>
      <w:proofErr w:type="spellEnd"/>
      <w:r w:rsidR="00AF5DD1" w:rsidRPr="00AF5DD1">
        <w:t xml:space="preserve"> E-</w:t>
      </w:r>
      <w:proofErr w:type="spellStart"/>
      <w:r w:rsidR="00AF5DD1" w:rsidRPr="00AF5DD1">
        <w:t>postaların</w:t>
      </w:r>
      <w:proofErr w:type="spellEnd"/>
      <w:r w:rsidR="00AF5DD1" w:rsidRPr="00AF5DD1">
        <w:t xml:space="preserve"> </w:t>
      </w:r>
      <w:proofErr w:type="spellStart"/>
      <w:r w:rsidR="00AF5DD1" w:rsidRPr="00AF5DD1">
        <w:t>Tespiti</w:t>
      </w:r>
      <w:proofErr w:type="spellEnd"/>
      <w:r w:rsidR="00AF5DD1" w:rsidRPr="00AF5DD1">
        <w:t xml:space="preserve">”, Adnan Menderes </w:t>
      </w:r>
      <w:proofErr w:type="spellStart"/>
      <w:r w:rsidR="00AF5DD1" w:rsidRPr="00AF5DD1">
        <w:t>Üniversitesi</w:t>
      </w:r>
      <w:proofErr w:type="spellEnd"/>
      <w:r w:rsidR="00AF5DD1" w:rsidRPr="00AF5DD1">
        <w:t>, 2016.</w:t>
      </w:r>
    </w:p>
    <w:p w14:paraId="3F9F4933" w14:textId="5D5EA003" w:rsidR="00AF5DD1" w:rsidRPr="00AF5DD1" w:rsidRDefault="00643D5B" w:rsidP="00643D5B">
      <w:pPr>
        <w:pStyle w:val="Text"/>
        <w:numPr>
          <w:ilvl w:val="0"/>
          <w:numId w:val="13"/>
        </w:numPr>
        <w:spacing w:line="276" w:lineRule="auto"/>
        <w:ind w:left="284" w:hanging="284"/>
      </w:pPr>
      <w:r>
        <w:t xml:space="preserve">     </w:t>
      </w:r>
      <w:r w:rsidR="00AF5DD1" w:rsidRPr="00AF5DD1">
        <w:t xml:space="preserve">Ü. </w:t>
      </w:r>
      <w:proofErr w:type="spellStart"/>
      <w:r w:rsidR="00AF5DD1" w:rsidRPr="00AF5DD1">
        <w:t>Cahide</w:t>
      </w:r>
      <w:proofErr w:type="spellEnd"/>
      <w:r w:rsidR="00AF5DD1" w:rsidRPr="00AF5DD1">
        <w:t xml:space="preserve"> </w:t>
      </w:r>
      <w:proofErr w:type="spellStart"/>
      <w:r w:rsidR="00AF5DD1" w:rsidRPr="00AF5DD1">
        <w:t>ve</w:t>
      </w:r>
      <w:proofErr w:type="spellEnd"/>
      <w:r w:rsidR="00AF5DD1" w:rsidRPr="00AF5DD1">
        <w:t xml:space="preserve"> İ. </w:t>
      </w:r>
      <w:proofErr w:type="spellStart"/>
      <w:r w:rsidR="00AF5DD1" w:rsidRPr="00AF5DD1">
        <w:t>Şahin</w:t>
      </w:r>
      <w:proofErr w:type="spellEnd"/>
      <w:r w:rsidR="00AF5DD1" w:rsidRPr="00AF5DD1">
        <w:t>, “</w:t>
      </w:r>
      <w:proofErr w:type="spellStart"/>
      <w:r w:rsidR="00AF5DD1" w:rsidRPr="00AF5DD1">
        <w:t>İstenmeyen</w:t>
      </w:r>
      <w:proofErr w:type="spellEnd"/>
      <w:r w:rsidR="00AF5DD1" w:rsidRPr="00AF5DD1">
        <w:t xml:space="preserve"> </w:t>
      </w:r>
      <w:proofErr w:type="spellStart"/>
      <w:r w:rsidR="00AF5DD1" w:rsidRPr="00AF5DD1">
        <w:t>Elektronik</w:t>
      </w:r>
      <w:proofErr w:type="spellEnd"/>
      <w:r w:rsidR="00AF5DD1" w:rsidRPr="00AF5DD1">
        <w:t xml:space="preserve"> </w:t>
      </w:r>
      <w:proofErr w:type="spellStart"/>
      <w:r w:rsidR="00AF5DD1" w:rsidRPr="00AF5DD1">
        <w:t>Postaların</w:t>
      </w:r>
      <w:proofErr w:type="spellEnd"/>
      <w:r w:rsidR="00AF5DD1" w:rsidRPr="00AF5DD1">
        <w:t xml:space="preserve"> (SPAM) </w:t>
      </w:r>
      <w:proofErr w:type="spellStart"/>
      <w:r w:rsidR="00AF5DD1" w:rsidRPr="00AF5DD1">
        <w:t>Filtrelenmesi</w:t>
      </w:r>
      <w:proofErr w:type="spellEnd"/>
      <w:r w:rsidR="00AF5DD1" w:rsidRPr="00AF5DD1">
        <w:t xml:space="preserve"> </w:t>
      </w:r>
      <w:proofErr w:type="spellStart"/>
      <w:r w:rsidR="00AF5DD1" w:rsidRPr="00AF5DD1">
        <w:t>için</w:t>
      </w:r>
      <w:proofErr w:type="spellEnd"/>
      <w:r w:rsidR="00AF5DD1" w:rsidRPr="00AF5DD1">
        <w:t xml:space="preserve"> Bir </w:t>
      </w:r>
      <w:proofErr w:type="spellStart"/>
      <w:r w:rsidR="00AF5DD1" w:rsidRPr="00AF5DD1">
        <w:t>Uzman</w:t>
      </w:r>
      <w:proofErr w:type="spellEnd"/>
      <w:r w:rsidR="00AF5DD1" w:rsidRPr="00AF5DD1">
        <w:t xml:space="preserve"> </w:t>
      </w:r>
      <w:proofErr w:type="spellStart"/>
      <w:r w:rsidR="00AF5DD1" w:rsidRPr="00AF5DD1">
        <w:t>Sistem</w:t>
      </w:r>
      <w:proofErr w:type="spellEnd"/>
      <w:r w:rsidR="00AF5DD1" w:rsidRPr="00AF5DD1">
        <w:t xml:space="preserve"> </w:t>
      </w:r>
      <w:proofErr w:type="spellStart"/>
      <w:r w:rsidR="00AF5DD1" w:rsidRPr="00AF5DD1">
        <w:t>Tasarımı</w:t>
      </w:r>
      <w:proofErr w:type="spellEnd"/>
      <w:r w:rsidR="00AF5DD1" w:rsidRPr="00AF5DD1">
        <w:t xml:space="preserve"> </w:t>
      </w:r>
      <w:proofErr w:type="spellStart"/>
      <w:r w:rsidR="00AF5DD1" w:rsidRPr="00AF5DD1">
        <w:t>ve</w:t>
      </w:r>
      <w:proofErr w:type="spellEnd"/>
      <w:r w:rsidR="00AF5DD1" w:rsidRPr="00AF5DD1">
        <w:t xml:space="preserve"> </w:t>
      </w:r>
      <w:proofErr w:type="spellStart"/>
      <w:r w:rsidR="00AF5DD1" w:rsidRPr="00AF5DD1">
        <w:t>Gerçekleştirilmesi</w:t>
      </w:r>
      <w:proofErr w:type="spellEnd"/>
      <w:r w:rsidR="00AF5DD1" w:rsidRPr="00AF5DD1">
        <w:t xml:space="preserve">”, </w:t>
      </w:r>
      <w:proofErr w:type="spellStart"/>
      <w:r w:rsidR="00AF5DD1" w:rsidRPr="00AF5DD1">
        <w:t>Politek</w:t>
      </w:r>
      <w:proofErr w:type="spellEnd"/>
      <w:r w:rsidR="00AF5DD1" w:rsidRPr="00AF5DD1">
        <w:t xml:space="preserve">. </w:t>
      </w:r>
      <w:proofErr w:type="spellStart"/>
      <w:r w:rsidR="00AF5DD1" w:rsidRPr="00AF5DD1">
        <w:t>Derg</w:t>
      </w:r>
      <w:proofErr w:type="spellEnd"/>
      <w:r w:rsidR="00AF5DD1" w:rsidRPr="00AF5DD1">
        <w:t xml:space="preserve">., c. 20, </w:t>
      </w:r>
      <w:proofErr w:type="spellStart"/>
      <w:r w:rsidR="00AF5DD1" w:rsidRPr="00AF5DD1">
        <w:t>sy</w:t>
      </w:r>
      <w:proofErr w:type="spellEnd"/>
      <w:r w:rsidR="00AF5DD1" w:rsidRPr="00AF5DD1">
        <w:t xml:space="preserve"> 2, ss. 267-274, 2017.</w:t>
      </w:r>
    </w:p>
    <w:p w14:paraId="5CC7FAAC" w14:textId="2335986D" w:rsidR="00AF5DD1" w:rsidRPr="00AF5DD1" w:rsidRDefault="00643D5B" w:rsidP="00643D5B">
      <w:pPr>
        <w:pStyle w:val="Text"/>
        <w:numPr>
          <w:ilvl w:val="0"/>
          <w:numId w:val="13"/>
        </w:numPr>
        <w:spacing w:line="276" w:lineRule="auto"/>
        <w:ind w:left="284" w:hanging="284"/>
      </w:pPr>
      <w:r>
        <w:t xml:space="preserve">      </w:t>
      </w:r>
      <w:r w:rsidR="00AF5DD1" w:rsidRPr="00AF5DD1">
        <w:t xml:space="preserve">N. </w:t>
      </w:r>
      <w:proofErr w:type="spellStart"/>
      <w:r w:rsidR="00AF5DD1" w:rsidRPr="00AF5DD1">
        <w:t>Nazlı</w:t>
      </w:r>
      <w:proofErr w:type="spellEnd"/>
      <w:r w:rsidR="00AF5DD1" w:rsidRPr="00AF5DD1">
        <w:t>, "Analysis of machine learning-based spam filtering techniques", Master's Thesis, 2018.</w:t>
      </w:r>
    </w:p>
    <w:p w14:paraId="7EE88DD2" w14:textId="77777777" w:rsidR="00AF5DD1" w:rsidRPr="00AF5DD1" w:rsidRDefault="00AF5DD1" w:rsidP="00643D5B">
      <w:pPr>
        <w:pStyle w:val="Text"/>
        <w:numPr>
          <w:ilvl w:val="0"/>
          <w:numId w:val="13"/>
        </w:numPr>
        <w:spacing w:line="276" w:lineRule="auto"/>
        <w:ind w:left="284" w:hanging="284"/>
      </w:pPr>
      <w:r w:rsidRPr="00AF5DD1">
        <w:t xml:space="preserve">Y. Kaya </w:t>
      </w:r>
      <w:proofErr w:type="spellStart"/>
      <w:r w:rsidRPr="00AF5DD1">
        <w:t>ve</w:t>
      </w:r>
      <w:proofErr w:type="spellEnd"/>
      <w:r w:rsidRPr="00AF5DD1">
        <w:t xml:space="preserve"> C. </w:t>
      </w:r>
      <w:proofErr w:type="spellStart"/>
      <w:r w:rsidRPr="00AF5DD1">
        <w:t>Özdemir</w:t>
      </w:r>
      <w:proofErr w:type="spellEnd"/>
      <w:r w:rsidRPr="00AF5DD1">
        <w:t xml:space="preserve">, “Spam </w:t>
      </w:r>
      <w:proofErr w:type="spellStart"/>
      <w:r w:rsidRPr="00AF5DD1">
        <w:t>filtrelemek</w:t>
      </w:r>
      <w:proofErr w:type="spellEnd"/>
      <w:r w:rsidRPr="00AF5DD1">
        <w:t xml:space="preserve"> </w:t>
      </w:r>
      <w:proofErr w:type="spellStart"/>
      <w:r w:rsidRPr="00AF5DD1">
        <w:t>için</w:t>
      </w:r>
      <w:proofErr w:type="spellEnd"/>
      <w:r w:rsidRPr="00AF5DD1">
        <w:t xml:space="preserve"> </w:t>
      </w:r>
      <w:proofErr w:type="spellStart"/>
      <w:r w:rsidRPr="00AF5DD1">
        <w:t>kaydırmalı</w:t>
      </w:r>
      <w:proofErr w:type="spellEnd"/>
      <w:r w:rsidRPr="00AF5DD1">
        <w:t xml:space="preserve"> </w:t>
      </w:r>
      <w:proofErr w:type="spellStart"/>
      <w:r w:rsidRPr="00AF5DD1">
        <w:t>ikili</w:t>
      </w:r>
      <w:proofErr w:type="spellEnd"/>
      <w:r w:rsidRPr="00AF5DD1">
        <w:t xml:space="preserve"> </w:t>
      </w:r>
      <w:proofErr w:type="spellStart"/>
      <w:r w:rsidRPr="00AF5DD1">
        <w:t>örüntüler</w:t>
      </w:r>
      <w:proofErr w:type="spellEnd"/>
      <w:r w:rsidRPr="00AF5DD1">
        <w:t xml:space="preserve"> </w:t>
      </w:r>
      <w:proofErr w:type="spellStart"/>
      <w:r w:rsidRPr="00AF5DD1">
        <w:t>tabanlı</w:t>
      </w:r>
      <w:proofErr w:type="spellEnd"/>
      <w:r w:rsidRPr="00AF5DD1">
        <w:t xml:space="preserve"> yeni </w:t>
      </w:r>
      <w:proofErr w:type="spellStart"/>
      <w:r w:rsidRPr="00AF5DD1">
        <w:t>bir</w:t>
      </w:r>
      <w:proofErr w:type="spellEnd"/>
      <w:r w:rsidRPr="00AF5DD1">
        <w:t xml:space="preserve"> </w:t>
      </w:r>
      <w:proofErr w:type="spellStart"/>
      <w:r w:rsidRPr="00AF5DD1">
        <w:t>yaklaşım</w:t>
      </w:r>
      <w:proofErr w:type="spellEnd"/>
      <w:r w:rsidRPr="00AF5DD1">
        <w:t xml:space="preserve">”. XVIII. </w:t>
      </w:r>
      <w:proofErr w:type="spellStart"/>
      <w:r w:rsidRPr="00AF5DD1">
        <w:t>Akademik</w:t>
      </w:r>
      <w:proofErr w:type="spellEnd"/>
      <w:r w:rsidRPr="00AF5DD1">
        <w:t xml:space="preserve"> </w:t>
      </w:r>
      <w:proofErr w:type="spellStart"/>
      <w:r w:rsidRPr="00AF5DD1">
        <w:t>Bilişim</w:t>
      </w:r>
      <w:proofErr w:type="spellEnd"/>
      <w:r w:rsidRPr="00AF5DD1">
        <w:t xml:space="preserve"> Conference, 2016.</w:t>
      </w:r>
    </w:p>
    <w:p w14:paraId="3A959C5D" w14:textId="77777777" w:rsidR="00AF5DD1" w:rsidRPr="00AF5DD1" w:rsidRDefault="00AF5DD1" w:rsidP="00643D5B">
      <w:pPr>
        <w:pStyle w:val="Text"/>
        <w:numPr>
          <w:ilvl w:val="0"/>
          <w:numId w:val="13"/>
        </w:numPr>
        <w:spacing w:line="276" w:lineRule="auto"/>
        <w:ind w:left="284" w:hanging="284"/>
      </w:pPr>
      <w:r w:rsidRPr="00AF5DD1">
        <w:t xml:space="preserve">O. </w:t>
      </w:r>
      <w:proofErr w:type="spellStart"/>
      <w:r w:rsidRPr="00AF5DD1">
        <w:t>Çitlak</w:t>
      </w:r>
      <w:proofErr w:type="spellEnd"/>
      <w:r w:rsidRPr="00AF5DD1">
        <w:t xml:space="preserve">, İ. A. </w:t>
      </w:r>
      <w:proofErr w:type="spellStart"/>
      <w:r w:rsidRPr="00AF5DD1">
        <w:t>Doğru</w:t>
      </w:r>
      <w:proofErr w:type="spellEnd"/>
      <w:r w:rsidRPr="00AF5DD1">
        <w:t xml:space="preserve">, </w:t>
      </w:r>
      <w:proofErr w:type="spellStart"/>
      <w:r w:rsidRPr="00AF5DD1">
        <w:t>ve</w:t>
      </w:r>
      <w:proofErr w:type="spellEnd"/>
      <w:r w:rsidRPr="00AF5DD1">
        <w:t xml:space="preserve"> M. </w:t>
      </w:r>
      <w:proofErr w:type="spellStart"/>
      <w:r w:rsidRPr="00AF5DD1">
        <w:t>Dörterler</w:t>
      </w:r>
      <w:proofErr w:type="spellEnd"/>
      <w:r w:rsidRPr="00AF5DD1">
        <w:t xml:space="preserve">, “A spam detection system with short Link Analysis”. 10. </w:t>
      </w:r>
      <w:proofErr w:type="spellStart"/>
      <w:r w:rsidRPr="00AF5DD1">
        <w:t>Uluslararasi</w:t>
      </w:r>
      <w:proofErr w:type="spellEnd"/>
      <w:r w:rsidRPr="00AF5DD1">
        <w:t xml:space="preserve"> Bilgi </w:t>
      </w:r>
      <w:proofErr w:type="spellStart"/>
      <w:r w:rsidRPr="00AF5DD1">
        <w:t>Güvenliği</w:t>
      </w:r>
      <w:proofErr w:type="spellEnd"/>
      <w:r w:rsidRPr="00AF5DD1">
        <w:t xml:space="preserve"> </w:t>
      </w:r>
      <w:proofErr w:type="spellStart"/>
      <w:r w:rsidRPr="00AF5DD1">
        <w:t>Ve</w:t>
      </w:r>
      <w:proofErr w:type="spellEnd"/>
      <w:r w:rsidRPr="00AF5DD1">
        <w:t xml:space="preserve"> </w:t>
      </w:r>
      <w:proofErr w:type="spellStart"/>
      <w:r w:rsidRPr="00AF5DD1">
        <w:t>Kriptoloji</w:t>
      </w:r>
      <w:proofErr w:type="spellEnd"/>
      <w:r w:rsidRPr="00AF5DD1">
        <w:t xml:space="preserve"> </w:t>
      </w:r>
      <w:proofErr w:type="spellStart"/>
      <w:r w:rsidRPr="00AF5DD1">
        <w:t>Konferansi</w:t>
      </w:r>
      <w:proofErr w:type="spellEnd"/>
      <w:r w:rsidRPr="00AF5DD1">
        <w:t xml:space="preserve">, Ankara, </w:t>
      </w:r>
      <w:proofErr w:type="spellStart"/>
      <w:r w:rsidRPr="00AF5DD1">
        <w:t>Türkiye</w:t>
      </w:r>
      <w:proofErr w:type="spellEnd"/>
      <w:r w:rsidRPr="00AF5DD1">
        <w:t xml:space="preserve">, 20 - 21 </w:t>
      </w:r>
      <w:proofErr w:type="spellStart"/>
      <w:r w:rsidRPr="00AF5DD1">
        <w:t>Ekim</w:t>
      </w:r>
      <w:proofErr w:type="spellEnd"/>
      <w:r w:rsidRPr="00AF5DD1">
        <w:t xml:space="preserve"> 2017.</w:t>
      </w:r>
    </w:p>
    <w:p w14:paraId="189C64FE" w14:textId="77777777" w:rsidR="00AF5DD1" w:rsidRPr="00AF5DD1" w:rsidRDefault="00AF5DD1" w:rsidP="00643D5B">
      <w:pPr>
        <w:pStyle w:val="Text"/>
        <w:numPr>
          <w:ilvl w:val="0"/>
          <w:numId w:val="13"/>
        </w:numPr>
        <w:spacing w:line="276" w:lineRule="auto"/>
        <w:ind w:left="284" w:hanging="284"/>
      </w:pPr>
      <w:r w:rsidRPr="00AF5DD1">
        <w:t xml:space="preserve">K. Zainal, N. F. </w:t>
      </w:r>
      <w:proofErr w:type="spellStart"/>
      <w:r w:rsidRPr="00AF5DD1">
        <w:t>Sulaiman</w:t>
      </w:r>
      <w:proofErr w:type="spellEnd"/>
      <w:r w:rsidRPr="00AF5DD1">
        <w:t xml:space="preserve">, </w:t>
      </w:r>
      <w:proofErr w:type="spellStart"/>
      <w:r w:rsidRPr="00AF5DD1">
        <w:t>ve</w:t>
      </w:r>
      <w:proofErr w:type="spellEnd"/>
      <w:r w:rsidRPr="00AF5DD1">
        <w:t xml:space="preserve"> M. Z. </w:t>
      </w:r>
      <w:proofErr w:type="spellStart"/>
      <w:r w:rsidRPr="00AF5DD1">
        <w:t>Jali</w:t>
      </w:r>
      <w:proofErr w:type="spellEnd"/>
      <w:r w:rsidRPr="00AF5DD1">
        <w:t xml:space="preserve">, "An analysis of various algorithms for text spam classification and clustering using RapidMiner and Weka", Int. J. </w:t>
      </w:r>
      <w:proofErr w:type="spellStart"/>
      <w:r w:rsidRPr="00AF5DD1">
        <w:t>Comput</w:t>
      </w:r>
      <w:proofErr w:type="spellEnd"/>
      <w:r w:rsidRPr="00AF5DD1">
        <w:t xml:space="preserve">. Sci. Inf. </w:t>
      </w:r>
      <w:proofErr w:type="spellStart"/>
      <w:r w:rsidRPr="00AF5DD1">
        <w:t>Secur</w:t>
      </w:r>
      <w:proofErr w:type="spellEnd"/>
      <w:r w:rsidRPr="00AF5DD1">
        <w:t xml:space="preserve">., c. 13, </w:t>
      </w:r>
      <w:proofErr w:type="spellStart"/>
      <w:r w:rsidRPr="00AF5DD1">
        <w:t>sy</w:t>
      </w:r>
      <w:proofErr w:type="spellEnd"/>
      <w:r w:rsidRPr="00AF5DD1">
        <w:t xml:space="preserve"> 3, s. 66, 2015.</w:t>
      </w:r>
    </w:p>
    <w:p w14:paraId="42DB2982" w14:textId="77777777" w:rsidR="00AF5DD1" w:rsidRPr="00AF5DD1" w:rsidRDefault="00AF5DD1" w:rsidP="00643D5B">
      <w:pPr>
        <w:pStyle w:val="Text"/>
        <w:numPr>
          <w:ilvl w:val="0"/>
          <w:numId w:val="13"/>
        </w:numPr>
        <w:spacing w:line="276" w:lineRule="auto"/>
        <w:ind w:left="284" w:hanging="284"/>
      </w:pPr>
      <w:r w:rsidRPr="00AF5DD1">
        <w:t xml:space="preserve">N. F. </w:t>
      </w:r>
      <w:proofErr w:type="spellStart"/>
      <w:r w:rsidRPr="00AF5DD1">
        <w:t>Rusland</w:t>
      </w:r>
      <w:proofErr w:type="spellEnd"/>
      <w:r w:rsidRPr="00AF5DD1">
        <w:t xml:space="preserve">, N. Wahid, S. Kasim, </w:t>
      </w:r>
      <w:proofErr w:type="spellStart"/>
      <w:r w:rsidRPr="00AF5DD1">
        <w:t>ve</w:t>
      </w:r>
      <w:proofErr w:type="spellEnd"/>
      <w:r w:rsidRPr="00AF5DD1">
        <w:t xml:space="preserve"> H. </w:t>
      </w:r>
      <w:proofErr w:type="spellStart"/>
      <w:r w:rsidRPr="00AF5DD1">
        <w:t>Hafit</w:t>
      </w:r>
      <w:proofErr w:type="spellEnd"/>
      <w:r w:rsidRPr="00AF5DD1">
        <w:t xml:space="preserve">, "Analysis of Naive Bayes algorithm for email spam filtering across multiple datasets", </w:t>
      </w:r>
      <w:proofErr w:type="spellStart"/>
      <w:r w:rsidRPr="00AF5DD1">
        <w:t>içinde</w:t>
      </w:r>
      <w:proofErr w:type="spellEnd"/>
      <w:r w:rsidRPr="00AF5DD1">
        <w:t xml:space="preserve"> IOP conference series: materials science and engineering, 2017, c. 226, </w:t>
      </w:r>
      <w:proofErr w:type="spellStart"/>
      <w:r w:rsidRPr="00AF5DD1">
        <w:t>sy</w:t>
      </w:r>
      <w:proofErr w:type="spellEnd"/>
      <w:r w:rsidRPr="00AF5DD1">
        <w:t xml:space="preserve"> 1, s. 012091.</w:t>
      </w:r>
    </w:p>
    <w:p w14:paraId="6CD433C5" w14:textId="77777777" w:rsidR="00AF5DD1" w:rsidRPr="00AF5DD1" w:rsidRDefault="00AF5DD1" w:rsidP="00643D5B">
      <w:pPr>
        <w:pStyle w:val="Text"/>
        <w:numPr>
          <w:ilvl w:val="0"/>
          <w:numId w:val="13"/>
        </w:numPr>
        <w:spacing w:line="276" w:lineRule="auto"/>
        <w:ind w:left="284" w:hanging="284"/>
      </w:pPr>
      <w:r w:rsidRPr="00AF5DD1">
        <w:t xml:space="preserve">A. K. Sharma </w:t>
      </w:r>
      <w:proofErr w:type="spellStart"/>
      <w:r w:rsidRPr="00AF5DD1">
        <w:t>ve</w:t>
      </w:r>
      <w:proofErr w:type="spellEnd"/>
      <w:r w:rsidRPr="00AF5DD1">
        <w:t xml:space="preserve"> S. </w:t>
      </w:r>
      <w:proofErr w:type="spellStart"/>
      <w:r w:rsidRPr="00AF5DD1">
        <w:t>Sahni</w:t>
      </w:r>
      <w:proofErr w:type="spellEnd"/>
      <w:r w:rsidRPr="00AF5DD1">
        <w:t xml:space="preserve">, "A comparative study of classification algorithms for spam email data analysis", Int. J. </w:t>
      </w:r>
      <w:proofErr w:type="spellStart"/>
      <w:r w:rsidRPr="00AF5DD1">
        <w:t>Comput</w:t>
      </w:r>
      <w:proofErr w:type="spellEnd"/>
      <w:r w:rsidRPr="00AF5DD1">
        <w:t xml:space="preserve">. Sci. Eng., c. 3, </w:t>
      </w:r>
      <w:proofErr w:type="spellStart"/>
      <w:r w:rsidRPr="00AF5DD1">
        <w:t>sy</w:t>
      </w:r>
      <w:proofErr w:type="spellEnd"/>
      <w:r w:rsidRPr="00AF5DD1">
        <w:t xml:space="preserve"> 5, ss. 1890-1895, 2011.</w:t>
      </w:r>
    </w:p>
    <w:p w14:paraId="23D2FAB7" w14:textId="77777777" w:rsidR="00AF5DD1" w:rsidRPr="00AF5DD1" w:rsidRDefault="00AF5DD1" w:rsidP="00643D5B">
      <w:pPr>
        <w:pStyle w:val="Text"/>
        <w:numPr>
          <w:ilvl w:val="0"/>
          <w:numId w:val="13"/>
        </w:numPr>
        <w:spacing w:line="276" w:lineRule="auto"/>
        <w:ind w:left="284" w:hanging="284"/>
      </w:pPr>
      <w:r w:rsidRPr="00AF5DD1">
        <w:t>G. H. AL-</w:t>
      </w:r>
      <w:proofErr w:type="spellStart"/>
      <w:r w:rsidRPr="00AF5DD1">
        <w:t>Rawashdeh</w:t>
      </w:r>
      <w:proofErr w:type="spellEnd"/>
      <w:r w:rsidRPr="00AF5DD1">
        <w:t xml:space="preserve"> </w:t>
      </w:r>
      <w:proofErr w:type="spellStart"/>
      <w:r w:rsidRPr="00AF5DD1">
        <w:t>ve</w:t>
      </w:r>
      <w:proofErr w:type="spellEnd"/>
      <w:r w:rsidRPr="00AF5DD1">
        <w:t xml:space="preserve"> R. B. </w:t>
      </w:r>
      <w:proofErr w:type="spellStart"/>
      <w:r w:rsidRPr="00AF5DD1">
        <w:t>Mamat</w:t>
      </w:r>
      <w:proofErr w:type="spellEnd"/>
      <w:r w:rsidRPr="00AF5DD1">
        <w:t xml:space="preserve">, "Comparison of four email classification algorithms using WEKA", Int. J. </w:t>
      </w:r>
      <w:proofErr w:type="spellStart"/>
      <w:r w:rsidRPr="00AF5DD1">
        <w:t>Comput</w:t>
      </w:r>
      <w:proofErr w:type="spellEnd"/>
      <w:r w:rsidRPr="00AF5DD1">
        <w:t xml:space="preserve">. Sci. Inf. </w:t>
      </w:r>
      <w:proofErr w:type="spellStart"/>
      <w:r w:rsidRPr="00AF5DD1">
        <w:t>Secur</w:t>
      </w:r>
      <w:proofErr w:type="spellEnd"/>
      <w:r w:rsidRPr="00AF5DD1">
        <w:t xml:space="preserve">. IJCSIS, c. 17, </w:t>
      </w:r>
      <w:proofErr w:type="spellStart"/>
      <w:r w:rsidRPr="00AF5DD1">
        <w:t>sy</w:t>
      </w:r>
      <w:proofErr w:type="spellEnd"/>
      <w:r w:rsidRPr="00AF5DD1">
        <w:t xml:space="preserve"> 2, ss. 42-54, 2019.</w:t>
      </w:r>
    </w:p>
    <w:p w14:paraId="6FE8F28E" w14:textId="77777777" w:rsidR="00AF5DD1" w:rsidRPr="00AF5DD1" w:rsidRDefault="00AF5DD1" w:rsidP="00643D5B">
      <w:pPr>
        <w:pStyle w:val="Text"/>
        <w:numPr>
          <w:ilvl w:val="0"/>
          <w:numId w:val="13"/>
        </w:numPr>
        <w:spacing w:line="276" w:lineRule="auto"/>
        <w:ind w:left="284" w:hanging="284"/>
      </w:pPr>
      <w:r w:rsidRPr="00AF5DD1">
        <w:t xml:space="preserve">H. C. </w:t>
      </w:r>
      <w:proofErr w:type="spellStart"/>
      <w:r w:rsidRPr="00AF5DD1">
        <w:t>Gündüz</w:t>
      </w:r>
      <w:proofErr w:type="spellEnd"/>
      <w:r w:rsidRPr="00AF5DD1">
        <w:t xml:space="preserve">, “Spam 2.0, </w:t>
      </w:r>
      <w:proofErr w:type="spellStart"/>
      <w:r w:rsidRPr="00AF5DD1">
        <w:t>Tespit</w:t>
      </w:r>
      <w:proofErr w:type="spellEnd"/>
      <w:r w:rsidRPr="00AF5DD1">
        <w:t xml:space="preserve"> </w:t>
      </w:r>
      <w:proofErr w:type="spellStart"/>
      <w:r w:rsidRPr="00AF5DD1">
        <w:t>ve</w:t>
      </w:r>
      <w:proofErr w:type="spellEnd"/>
      <w:r w:rsidRPr="00AF5DD1">
        <w:t xml:space="preserve"> </w:t>
      </w:r>
      <w:proofErr w:type="spellStart"/>
      <w:r w:rsidRPr="00AF5DD1">
        <w:t>Engelleme</w:t>
      </w:r>
      <w:proofErr w:type="spellEnd"/>
      <w:r w:rsidRPr="00AF5DD1">
        <w:t xml:space="preserve"> </w:t>
      </w:r>
      <w:proofErr w:type="spellStart"/>
      <w:r w:rsidRPr="00AF5DD1">
        <w:t>Yöntemleri</w:t>
      </w:r>
      <w:proofErr w:type="spellEnd"/>
      <w:r w:rsidRPr="00AF5DD1">
        <w:t>”, s. 6, 2007.</w:t>
      </w:r>
    </w:p>
    <w:p w14:paraId="56AE14A4" w14:textId="77777777" w:rsidR="00AF5DD1" w:rsidRPr="00AF5DD1" w:rsidRDefault="00AF5DD1" w:rsidP="00643D5B">
      <w:pPr>
        <w:pStyle w:val="Text"/>
        <w:numPr>
          <w:ilvl w:val="0"/>
          <w:numId w:val="13"/>
        </w:numPr>
        <w:spacing w:line="276" w:lineRule="auto"/>
        <w:ind w:left="284" w:hanging="284"/>
      </w:pPr>
      <w:proofErr w:type="spellStart"/>
      <w:proofErr w:type="gramStart"/>
      <w:r w:rsidRPr="00AF5DD1">
        <w:t>E.Aydemir</w:t>
      </w:r>
      <w:proofErr w:type="spellEnd"/>
      <w:proofErr w:type="gramEnd"/>
      <w:r w:rsidRPr="00AF5DD1">
        <w:t xml:space="preserve">, Weka İle </w:t>
      </w:r>
      <w:proofErr w:type="spellStart"/>
      <w:r w:rsidRPr="00AF5DD1">
        <w:t>Yapay</w:t>
      </w:r>
      <w:proofErr w:type="spellEnd"/>
      <w:r w:rsidRPr="00AF5DD1">
        <w:t xml:space="preserve"> </w:t>
      </w:r>
      <w:proofErr w:type="spellStart"/>
      <w:r w:rsidRPr="00AF5DD1">
        <w:t>Zeka</w:t>
      </w:r>
      <w:proofErr w:type="spellEnd"/>
      <w:r w:rsidRPr="00AF5DD1">
        <w:t xml:space="preserve">, 2.Baskı. Ankara: </w:t>
      </w:r>
      <w:proofErr w:type="spellStart"/>
      <w:r w:rsidRPr="00AF5DD1">
        <w:t>Seçkin</w:t>
      </w:r>
      <w:proofErr w:type="spellEnd"/>
      <w:r w:rsidRPr="00AF5DD1">
        <w:t>, 2019.</w:t>
      </w:r>
    </w:p>
    <w:p w14:paraId="6F5AB682" w14:textId="77777777" w:rsidR="00AF5DD1" w:rsidRPr="00AF5DD1" w:rsidRDefault="00AF5DD1" w:rsidP="00643D5B">
      <w:pPr>
        <w:pStyle w:val="Text"/>
        <w:numPr>
          <w:ilvl w:val="0"/>
          <w:numId w:val="13"/>
        </w:numPr>
        <w:spacing w:line="276" w:lineRule="auto"/>
        <w:ind w:left="284" w:hanging="284"/>
      </w:pPr>
      <w:r w:rsidRPr="00AF5DD1">
        <w:t xml:space="preserve">E. </w:t>
      </w:r>
      <w:proofErr w:type="spellStart"/>
      <w:r w:rsidRPr="00AF5DD1">
        <w:t>Koç</w:t>
      </w:r>
      <w:proofErr w:type="spellEnd"/>
      <w:r w:rsidRPr="00AF5DD1">
        <w:t xml:space="preserve">, S. </w:t>
      </w:r>
      <w:proofErr w:type="spellStart"/>
      <w:r w:rsidRPr="00AF5DD1">
        <w:t>Çalışkan</w:t>
      </w:r>
      <w:proofErr w:type="spellEnd"/>
      <w:r w:rsidRPr="00AF5DD1">
        <w:t xml:space="preserve">, S. A. </w:t>
      </w:r>
      <w:proofErr w:type="spellStart"/>
      <w:r w:rsidRPr="00AF5DD1">
        <w:t>Yazıcıoğlu</w:t>
      </w:r>
      <w:proofErr w:type="spellEnd"/>
      <w:r w:rsidRPr="00AF5DD1">
        <w:t xml:space="preserve">, U. </w:t>
      </w:r>
      <w:proofErr w:type="spellStart"/>
      <w:r w:rsidRPr="00AF5DD1">
        <w:t>Demirci</w:t>
      </w:r>
      <w:proofErr w:type="spellEnd"/>
      <w:r w:rsidRPr="00AF5DD1">
        <w:t xml:space="preserve">, </w:t>
      </w:r>
      <w:proofErr w:type="spellStart"/>
      <w:r w:rsidRPr="00AF5DD1">
        <w:t>ve</w:t>
      </w:r>
      <w:proofErr w:type="spellEnd"/>
      <w:r w:rsidRPr="00AF5DD1">
        <w:t xml:space="preserve"> Z. </w:t>
      </w:r>
      <w:proofErr w:type="spellStart"/>
      <w:r w:rsidRPr="00AF5DD1">
        <w:t>Kuş</w:t>
      </w:r>
      <w:proofErr w:type="spellEnd"/>
      <w:r w:rsidRPr="00AF5DD1">
        <w:t>, “</w:t>
      </w:r>
      <w:proofErr w:type="spellStart"/>
      <w:r w:rsidRPr="00AF5DD1">
        <w:t>Yapay</w:t>
      </w:r>
      <w:proofErr w:type="spellEnd"/>
      <w:r w:rsidRPr="00AF5DD1">
        <w:t xml:space="preserve"> </w:t>
      </w:r>
      <w:proofErr w:type="spellStart"/>
      <w:r w:rsidRPr="00AF5DD1">
        <w:t>Sinir</w:t>
      </w:r>
      <w:proofErr w:type="spellEnd"/>
      <w:r w:rsidRPr="00AF5DD1">
        <w:t xml:space="preserve"> </w:t>
      </w:r>
      <w:proofErr w:type="spellStart"/>
      <w:r w:rsidRPr="00AF5DD1">
        <w:t>Ağları</w:t>
      </w:r>
      <w:proofErr w:type="spellEnd"/>
      <w:r w:rsidRPr="00AF5DD1">
        <w:t xml:space="preserve">, </w:t>
      </w:r>
      <w:proofErr w:type="spellStart"/>
      <w:r w:rsidRPr="00AF5DD1">
        <w:t>Kelime</w:t>
      </w:r>
      <w:proofErr w:type="spellEnd"/>
      <w:r w:rsidRPr="00AF5DD1">
        <w:t xml:space="preserve"> </w:t>
      </w:r>
      <w:proofErr w:type="spellStart"/>
      <w:r w:rsidRPr="00AF5DD1">
        <w:t>Vektörleri</w:t>
      </w:r>
      <w:proofErr w:type="spellEnd"/>
      <w:r w:rsidRPr="00AF5DD1">
        <w:t xml:space="preserve"> </w:t>
      </w:r>
      <w:proofErr w:type="spellStart"/>
      <w:r w:rsidRPr="00AF5DD1">
        <w:t>ve</w:t>
      </w:r>
      <w:proofErr w:type="spellEnd"/>
      <w:r w:rsidRPr="00AF5DD1">
        <w:t xml:space="preserve"> </w:t>
      </w:r>
      <w:proofErr w:type="spellStart"/>
      <w:r w:rsidRPr="00AF5DD1">
        <w:t>Derin</w:t>
      </w:r>
      <w:proofErr w:type="spellEnd"/>
      <w:r w:rsidRPr="00AF5DD1">
        <w:t xml:space="preserve"> </w:t>
      </w:r>
      <w:proofErr w:type="spellStart"/>
      <w:r w:rsidRPr="00AF5DD1">
        <w:t>Öğrenme</w:t>
      </w:r>
      <w:proofErr w:type="spellEnd"/>
      <w:r w:rsidRPr="00AF5DD1">
        <w:t xml:space="preserve"> </w:t>
      </w:r>
      <w:proofErr w:type="spellStart"/>
      <w:r w:rsidRPr="00AF5DD1">
        <w:t>Uygulamaları</w:t>
      </w:r>
      <w:proofErr w:type="spellEnd"/>
      <w:r w:rsidRPr="00AF5DD1">
        <w:t>”, 2018.</w:t>
      </w:r>
    </w:p>
    <w:p w14:paraId="06189EC1" w14:textId="77777777" w:rsidR="00AF5DD1" w:rsidRPr="00AF5DD1" w:rsidRDefault="00AF5DD1" w:rsidP="00643D5B">
      <w:pPr>
        <w:pStyle w:val="Text"/>
        <w:numPr>
          <w:ilvl w:val="0"/>
          <w:numId w:val="13"/>
        </w:numPr>
        <w:spacing w:line="276" w:lineRule="auto"/>
        <w:ind w:left="284" w:hanging="284"/>
      </w:pPr>
      <w:r w:rsidRPr="00AF5DD1">
        <w:t>G. AKSOY, “</w:t>
      </w:r>
      <w:proofErr w:type="spellStart"/>
      <w:r w:rsidRPr="00AF5DD1">
        <w:t>Ağırlıklı</w:t>
      </w:r>
      <w:proofErr w:type="spellEnd"/>
      <w:r w:rsidRPr="00AF5DD1">
        <w:t xml:space="preserve"> Bayes </w:t>
      </w:r>
      <w:proofErr w:type="spellStart"/>
      <w:r w:rsidRPr="00AF5DD1">
        <w:t>sınıflandırıcıda</w:t>
      </w:r>
      <w:proofErr w:type="spellEnd"/>
      <w:r w:rsidRPr="00AF5DD1">
        <w:t xml:space="preserve"> </w:t>
      </w:r>
      <w:proofErr w:type="spellStart"/>
      <w:r w:rsidRPr="00AF5DD1">
        <w:t>ağırlıkların</w:t>
      </w:r>
      <w:proofErr w:type="spellEnd"/>
      <w:r w:rsidRPr="00AF5DD1">
        <w:t xml:space="preserve"> </w:t>
      </w:r>
      <w:proofErr w:type="spellStart"/>
      <w:r w:rsidRPr="00AF5DD1">
        <w:t>optimizasyonu</w:t>
      </w:r>
      <w:proofErr w:type="spellEnd"/>
      <w:r w:rsidRPr="00AF5DD1">
        <w:t>/Optimization of the weights of weighted Naive Bayesian classifier”, 2018.</w:t>
      </w:r>
    </w:p>
    <w:p w14:paraId="798EF999" w14:textId="77777777" w:rsidR="00AF5DD1" w:rsidRPr="00AF5DD1" w:rsidRDefault="00AF5DD1" w:rsidP="00643D5B">
      <w:pPr>
        <w:pStyle w:val="Text"/>
        <w:numPr>
          <w:ilvl w:val="0"/>
          <w:numId w:val="13"/>
        </w:numPr>
        <w:spacing w:line="276" w:lineRule="auto"/>
        <w:ind w:left="284" w:hanging="284"/>
      </w:pPr>
      <w:r w:rsidRPr="00AF5DD1">
        <w:t xml:space="preserve">A. Suat, “KNN, Naive Bayes </w:t>
      </w:r>
      <w:proofErr w:type="spellStart"/>
      <w:r w:rsidRPr="00AF5DD1">
        <w:t>ve</w:t>
      </w:r>
      <w:proofErr w:type="spellEnd"/>
      <w:r w:rsidRPr="00AF5DD1">
        <w:t xml:space="preserve"> </w:t>
      </w:r>
      <w:proofErr w:type="spellStart"/>
      <w:r w:rsidRPr="00AF5DD1">
        <w:t>Karar</w:t>
      </w:r>
      <w:proofErr w:type="spellEnd"/>
      <w:r w:rsidRPr="00AF5DD1">
        <w:t xml:space="preserve"> </w:t>
      </w:r>
      <w:proofErr w:type="spellStart"/>
      <w:r w:rsidRPr="00AF5DD1">
        <w:t>Ağaci</w:t>
      </w:r>
      <w:proofErr w:type="spellEnd"/>
      <w:r w:rsidRPr="00AF5DD1">
        <w:t xml:space="preserve"> </w:t>
      </w:r>
      <w:proofErr w:type="spellStart"/>
      <w:r w:rsidRPr="00AF5DD1">
        <w:t>Makine</w:t>
      </w:r>
      <w:proofErr w:type="spellEnd"/>
      <w:r w:rsidRPr="00AF5DD1">
        <w:t xml:space="preserve"> </w:t>
      </w:r>
      <w:proofErr w:type="spellStart"/>
      <w:r w:rsidRPr="00AF5DD1">
        <w:t>Öğrenme</w:t>
      </w:r>
      <w:proofErr w:type="spellEnd"/>
      <w:r w:rsidRPr="00AF5DD1">
        <w:t xml:space="preserve"> </w:t>
      </w:r>
      <w:proofErr w:type="spellStart"/>
      <w:r w:rsidRPr="00AF5DD1">
        <w:t>Algoritmalari</w:t>
      </w:r>
      <w:proofErr w:type="spellEnd"/>
      <w:r w:rsidRPr="00AF5DD1">
        <w:t xml:space="preserve">, Bu </w:t>
      </w:r>
      <w:proofErr w:type="spellStart"/>
      <w:r w:rsidRPr="00AF5DD1">
        <w:t>Algoritmalarin</w:t>
      </w:r>
      <w:proofErr w:type="spellEnd"/>
      <w:r w:rsidRPr="00AF5DD1">
        <w:t xml:space="preserve"> </w:t>
      </w:r>
      <w:proofErr w:type="spellStart"/>
      <w:r w:rsidRPr="00AF5DD1">
        <w:t>Sosyal</w:t>
      </w:r>
      <w:proofErr w:type="spellEnd"/>
      <w:r w:rsidRPr="00AF5DD1">
        <w:t xml:space="preserve"> </w:t>
      </w:r>
      <w:proofErr w:type="spellStart"/>
      <w:r w:rsidRPr="00AF5DD1">
        <w:t>Bilimlerde</w:t>
      </w:r>
      <w:proofErr w:type="spellEnd"/>
      <w:r w:rsidRPr="00AF5DD1">
        <w:t xml:space="preserve"> </w:t>
      </w:r>
      <w:proofErr w:type="spellStart"/>
      <w:r w:rsidRPr="00AF5DD1">
        <w:t>Kullanim</w:t>
      </w:r>
      <w:proofErr w:type="spellEnd"/>
      <w:r w:rsidRPr="00AF5DD1">
        <w:t xml:space="preserve"> </w:t>
      </w:r>
      <w:proofErr w:type="spellStart"/>
      <w:r w:rsidRPr="00AF5DD1">
        <w:t>Imkânlari</w:t>
      </w:r>
      <w:proofErr w:type="spellEnd"/>
      <w:r w:rsidRPr="00AF5DD1">
        <w:t>”, 2020.</w:t>
      </w:r>
    </w:p>
    <w:p w14:paraId="7D0A5837" w14:textId="77777777" w:rsidR="00AF5DD1" w:rsidRPr="00AF5DD1" w:rsidRDefault="00AF5DD1" w:rsidP="00643D5B">
      <w:pPr>
        <w:pStyle w:val="Text"/>
        <w:numPr>
          <w:ilvl w:val="0"/>
          <w:numId w:val="13"/>
        </w:numPr>
        <w:spacing w:line="276" w:lineRule="auto"/>
        <w:ind w:left="284" w:hanging="284"/>
      </w:pPr>
      <w:r w:rsidRPr="00AF5DD1">
        <w:t xml:space="preserve">Ş. </w:t>
      </w:r>
      <w:proofErr w:type="spellStart"/>
      <w:r w:rsidRPr="00AF5DD1">
        <w:t>Demirel</w:t>
      </w:r>
      <w:proofErr w:type="spellEnd"/>
      <w:r w:rsidRPr="00AF5DD1">
        <w:t xml:space="preserve"> </w:t>
      </w:r>
      <w:proofErr w:type="spellStart"/>
      <w:r w:rsidRPr="00AF5DD1">
        <w:t>ve</w:t>
      </w:r>
      <w:proofErr w:type="spellEnd"/>
      <w:r w:rsidRPr="00AF5DD1">
        <w:t xml:space="preserve"> S. G. Yakut, “</w:t>
      </w:r>
      <w:proofErr w:type="spellStart"/>
      <w:r w:rsidRPr="00AF5DD1">
        <w:t>Karar</w:t>
      </w:r>
      <w:proofErr w:type="spellEnd"/>
      <w:r w:rsidRPr="00AF5DD1">
        <w:t xml:space="preserve"> </w:t>
      </w:r>
      <w:proofErr w:type="spellStart"/>
      <w:r w:rsidRPr="00AF5DD1">
        <w:t>Ağacı</w:t>
      </w:r>
      <w:proofErr w:type="spellEnd"/>
      <w:r w:rsidRPr="00AF5DD1">
        <w:t xml:space="preserve"> </w:t>
      </w:r>
      <w:proofErr w:type="spellStart"/>
      <w:r w:rsidRPr="00AF5DD1">
        <w:t>Algoritmaları</w:t>
      </w:r>
      <w:proofErr w:type="spellEnd"/>
      <w:r w:rsidRPr="00AF5DD1">
        <w:t xml:space="preserve"> </w:t>
      </w:r>
      <w:proofErr w:type="spellStart"/>
      <w:r w:rsidRPr="00AF5DD1">
        <w:t>ve</w:t>
      </w:r>
      <w:proofErr w:type="spellEnd"/>
      <w:r w:rsidRPr="00AF5DD1">
        <w:t xml:space="preserve"> </w:t>
      </w:r>
      <w:proofErr w:type="spellStart"/>
      <w:r w:rsidRPr="00AF5DD1">
        <w:t>Çocuk</w:t>
      </w:r>
      <w:proofErr w:type="spellEnd"/>
      <w:r w:rsidRPr="00AF5DD1">
        <w:t xml:space="preserve"> </w:t>
      </w:r>
      <w:proofErr w:type="spellStart"/>
      <w:r w:rsidRPr="00AF5DD1">
        <w:t>İşçiliği</w:t>
      </w:r>
      <w:proofErr w:type="spellEnd"/>
      <w:r w:rsidRPr="00AF5DD1">
        <w:t xml:space="preserve"> </w:t>
      </w:r>
      <w:proofErr w:type="spellStart"/>
      <w:r w:rsidRPr="00AF5DD1">
        <w:t>Üzerine</w:t>
      </w:r>
      <w:proofErr w:type="spellEnd"/>
      <w:r w:rsidRPr="00AF5DD1">
        <w:t xml:space="preserve"> Bir </w:t>
      </w:r>
      <w:proofErr w:type="spellStart"/>
      <w:r w:rsidRPr="00AF5DD1">
        <w:lastRenderedPageBreak/>
        <w:t>Uygulama</w:t>
      </w:r>
      <w:proofErr w:type="spellEnd"/>
      <w:r w:rsidRPr="00AF5DD1">
        <w:t xml:space="preserve">”, </w:t>
      </w:r>
      <w:proofErr w:type="spellStart"/>
      <w:r w:rsidRPr="00AF5DD1">
        <w:t>Sos</w:t>
      </w:r>
      <w:proofErr w:type="spellEnd"/>
      <w:r w:rsidRPr="00AF5DD1">
        <w:t xml:space="preserve">. </w:t>
      </w:r>
      <w:proofErr w:type="spellStart"/>
      <w:r w:rsidRPr="00AF5DD1">
        <w:t>Bilim</w:t>
      </w:r>
      <w:proofErr w:type="spellEnd"/>
      <w:r w:rsidRPr="00AF5DD1">
        <w:t xml:space="preserve">. </w:t>
      </w:r>
      <w:proofErr w:type="spellStart"/>
      <w:r w:rsidRPr="00AF5DD1">
        <w:t>Araşt</w:t>
      </w:r>
      <w:proofErr w:type="spellEnd"/>
      <w:r w:rsidRPr="00AF5DD1">
        <w:t xml:space="preserve">. </w:t>
      </w:r>
      <w:proofErr w:type="spellStart"/>
      <w:r w:rsidRPr="00AF5DD1">
        <w:t>Derg</w:t>
      </w:r>
      <w:proofErr w:type="spellEnd"/>
      <w:r w:rsidRPr="00AF5DD1">
        <w:t xml:space="preserve">., c. 8, </w:t>
      </w:r>
      <w:proofErr w:type="spellStart"/>
      <w:r w:rsidRPr="00AF5DD1">
        <w:t>sy</w:t>
      </w:r>
      <w:proofErr w:type="spellEnd"/>
      <w:r w:rsidRPr="00AF5DD1">
        <w:t xml:space="preserve"> 4, ss. 52-65, 2019.</w:t>
      </w:r>
    </w:p>
    <w:p w14:paraId="10E73D14" w14:textId="77777777" w:rsidR="00AF5DD1" w:rsidRPr="00AF5DD1" w:rsidRDefault="00AF5DD1" w:rsidP="00643D5B">
      <w:pPr>
        <w:pStyle w:val="Text"/>
        <w:numPr>
          <w:ilvl w:val="0"/>
          <w:numId w:val="13"/>
        </w:numPr>
        <w:spacing w:line="276" w:lineRule="auto"/>
        <w:ind w:left="284" w:hanging="284"/>
      </w:pPr>
      <w:r w:rsidRPr="00AF5DD1">
        <w:t xml:space="preserve">B. S. </w:t>
      </w:r>
      <w:proofErr w:type="spellStart"/>
      <w:r w:rsidRPr="00AF5DD1">
        <w:t>Kuzu</w:t>
      </w:r>
      <w:proofErr w:type="spellEnd"/>
      <w:r w:rsidRPr="00AF5DD1">
        <w:t xml:space="preserve"> </w:t>
      </w:r>
      <w:proofErr w:type="spellStart"/>
      <w:r w:rsidRPr="00AF5DD1">
        <w:t>ve</w:t>
      </w:r>
      <w:proofErr w:type="spellEnd"/>
      <w:r w:rsidRPr="00AF5DD1">
        <w:t xml:space="preserve"> S. G. Yakut, “</w:t>
      </w:r>
      <w:proofErr w:type="spellStart"/>
      <w:r w:rsidRPr="00AF5DD1">
        <w:t>Destek</w:t>
      </w:r>
      <w:proofErr w:type="spellEnd"/>
      <w:r w:rsidRPr="00AF5DD1">
        <w:t xml:space="preserve"> </w:t>
      </w:r>
      <w:proofErr w:type="spellStart"/>
      <w:r w:rsidRPr="00AF5DD1">
        <w:t>Vektör</w:t>
      </w:r>
      <w:proofErr w:type="spellEnd"/>
      <w:r w:rsidRPr="00AF5DD1">
        <w:t xml:space="preserve"> </w:t>
      </w:r>
      <w:proofErr w:type="spellStart"/>
      <w:r w:rsidRPr="00AF5DD1">
        <w:t>Makineleri</w:t>
      </w:r>
      <w:proofErr w:type="spellEnd"/>
      <w:r w:rsidRPr="00AF5DD1">
        <w:t xml:space="preserve"> </w:t>
      </w:r>
      <w:proofErr w:type="spellStart"/>
      <w:r w:rsidRPr="00AF5DD1">
        <w:t>Yardimiyla</w:t>
      </w:r>
      <w:proofErr w:type="spellEnd"/>
      <w:r w:rsidRPr="00AF5DD1">
        <w:t xml:space="preserve"> </w:t>
      </w:r>
      <w:proofErr w:type="spellStart"/>
      <w:r w:rsidRPr="00AF5DD1">
        <w:t>Imalat</w:t>
      </w:r>
      <w:proofErr w:type="spellEnd"/>
      <w:r w:rsidRPr="00AF5DD1">
        <w:t xml:space="preserve"> </w:t>
      </w:r>
      <w:proofErr w:type="spellStart"/>
      <w:r w:rsidRPr="00AF5DD1">
        <w:t>Sanayisinde</w:t>
      </w:r>
      <w:proofErr w:type="spellEnd"/>
      <w:r w:rsidRPr="00AF5DD1">
        <w:t xml:space="preserve"> Mali </w:t>
      </w:r>
      <w:proofErr w:type="spellStart"/>
      <w:r w:rsidRPr="00AF5DD1">
        <w:t>Başarisizlik</w:t>
      </w:r>
      <w:proofErr w:type="spellEnd"/>
      <w:r w:rsidRPr="00AF5DD1">
        <w:t xml:space="preserve"> </w:t>
      </w:r>
      <w:proofErr w:type="spellStart"/>
      <w:r w:rsidRPr="00AF5DD1">
        <w:t>Tahminlerinin</w:t>
      </w:r>
      <w:proofErr w:type="spellEnd"/>
      <w:r w:rsidRPr="00AF5DD1">
        <w:t xml:space="preserve"> </w:t>
      </w:r>
      <w:proofErr w:type="spellStart"/>
      <w:r w:rsidRPr="00AF5DD1">
        <w:t>Teknoloji</w:t>
      </w:r>
      <w:proofErr w:type="spellEnd"/>
      <w:r w:rsidRPr="00AF5DD1">
        <w:t xml:space="preserve"> </w:t>
      </w:r>
      <w:proofErr w:type="spellStart"/>
      <w:r w:rsidRPr="00AF5DD1">
        <w:t>Yoğunluğuna</w:t>
      </w:r>
      <w:proofErr w:type="spellEnd"/>
      <w:r w:rsidRPr="00AF5DD1">
        <w:t xml:space="preserve"> </w:t>
      </w:r>
      <w:proofErr w:type="spellStart"/>
      <w:r w:rsidRPr="00AF5DD1">
        <w:t>Göre</w:t>
      </w:r>
      <w:proofErr w:type="spellEnd"/>
      <w:r w:rsidRPr="00AF5DD1">
        <w:t xml:space="preserve"> </w:t>
      </w:r>
      <w:proofErr w:type="spellStart"/>
      <w:r w:rsidRPr="00AF5DD1">
        <w:t>Incelenmesi</w:t>
      </w:r>
      <w:proofErr w:type="spellEnd"/>
      <w:r w:rsidRPr="00AF5DD1">
        <w:t xml:space="preserve">”, Osman. </w:t>
      </w:r>
      <w:proofErr w:type="spellStart"/>
      <w:r w:rsidRPr="00AF5DD1">
        <w:t>Korkut</w:t>
      </w:r>
      <w:proofErr w:type="spellEnd"/>
      <w:r w:rsidRPr="00AF5DD1">
        <w:t xml:space="preserve"> Ata </w:t>
      </w:r>
      <w:proofErr w:type="spellStart"/>
      <w:r w:rsidRPr="00AF5DD1">
        <w:t>Üniversitesi</w:t>
      </w:r>
      <w:proofErr w:type="spellEnd"/>
      <w:r w:rsidRPr="00AF5DD1">
        <w:t xml:space="preserve"> </w:t>
      </w:r>
      <w:proofErr w:type="spellStart"/>
      <w:r w:rsidRPr="00AF5DD1">
        <w:t>İktisadi</w:t>
      </w:r>
      <w:proofErr w:type="spellEnd"/>
      <w:r w:rsidRPr="00AF5DD1">
        <w:t xml:space="preserve"> </w:t>
      </w:r>
      <w:proofErr w:type="spellStart"/>
      <w:r w:rsidRPr="00AF5DD1">
        <w:t>Ve</w:t>
      </w:r>
      <w:proofErr w:type="spellEnd"/>
      <w:r w:rsidRPr="00AF5DD1">
        <w:t xml:space="preserve"> </w:t>
      </w:r>
      <w:proofErr w:type="spellStart"/>
      <w:r w:rsidRPr="00AF5DD1">
        <w:t>İdari</w:t>
      </w:r>
      <w:proofErr w:type="spellEnd"/>
      <w:r w:rsidRPr="00AF5DD1">
        <w:t xml:space="preserve"> </w:t>
      </w:r>
      <w:proofErr w:type="spellStart"/>
      <w:r w:rsidRPr="00AF5DD1">
        <w:t>Bilim</w:t>
      </w:r>
      <w:proofErr w:type="spellEnd"/>
      <w:r w:rsidRPr="00AF5DD1">
        <w:t xml:space="preserve">. </w:t>
      </w:r>
      <w:proofErr w:type="spellStart"/>
      <w:r w:rsidRPr="00AF5DD1">
        <w:t>Fakültesi</w:t>
      </w:r>
      <w:proofErr w:type="spellEnd"/>
      <w:r w:rsidRPr="00AF5DD1">
        <w:t xml:space="preserve"> </w:t>
      </w:r>
      <w:proofErr w:type="spellStart"/>
      <w:r w:rsidRPr="00AF5DD1">
        <w:t>Derg</w:t>
      </w:r>
      <w:proofErr w:type="spellEnd"/>
      <w:r w:rsidRPr="00AF5DD1">
        <w:t xml:space="preserve">., c. 4, </w:t>
      </w:r>
      <w:proofErr w:type="spellStart"/>
      <w:r w:rsidRPr="00AF5DD1">
        <w:t>sy</w:t>
      </w:r>
      <w:proofErr w:type="spellEnd"/>
      <w:r w:rsidRPr="00AF5DD1">
        <w:t xml:space="preserve"> 2, ss. 36-54, 2020.</w:t>
      </w:r>
    </w:p>
    <w:p w14:paraId="121EEEED" w14:textId="77777777" w:rsidR="00AF5DD1" w:rsidRPr="00AF5DD1" w:rsidRDefault="00AF5DD1" w:rsidP="00643D5B">
      <w:pPr>
        <w:pStyle w:val="Text"/>
        <w:numPr>
          <w:ilvl w:val="0"/>
          <w:numId w:val="13"/>
        </w:numPr>
        <w:spacing w:line="276" w:lineRule="auto"/>
        <w:ind w:left="284" w:hanging="284"/>
      </w:pPr>
      <w:r w:rsidRPr="00AF5DD1">
        <w:t xml:space="preserve">D. </w:t>
      </w:r>
      <w:proofErr w:type="spellStart"/>
      <w:r w:rsidRPr="00AF5DD1">
        <w:t>Akmaz</w:t>
      </w:r>
      <w:proofErr w:type="spellEnd"/>
      <w:r w:rsidRPr="00AF5DD1">
        <w:t xml:space="preserve"> </w:t>
      </w:r>
      <w:proofErr w:type="spellStart"/>
      <w:r w:rsidRPr="00AF5DD1">
        <w:t>ve</w:t>
      </w:r>
      <w:proofErr w:type="spellEnd"/>
      <w:r w:rsidRPr="00AF5DD1">
        <w:t xml:space="preserve"> M. S. </w:t>
      </w:r>
      <w:proofErr w:type="spellStart"/>
      <w:r w:rsidRPr="00AF5DD1">
        <w:t>Mamiş</w:t>
      </w:r>
      <w:proofErr w:type="spellEnd"/>
      <w:r w:rsidRPr="00AF5DD1">
        <w:t xml:space="preserve">, “Bayes, Lazy, Trees, Rules </w:t>
      </w:r>
      <w:proofErr w:type="spellStart"/>
      <w:r w:rsidRPr="00AF5DD1">
        <w:t>Sınıfı</w:t>
      </w:r>
      <w:proofErr w:type="spellEnd"/>
      <w:r w:rsidRPr="00AF5DD1">
        <w:t xml:space="preserve"> </w:t>
      </w:r>
      <w:proofErr w:type="spellStart"/>
      <w:r w:rsidRPr="00AF5DD1">
        <w:t>Makine</w:t>
      </w:r>
      <w:proofErr w:type="spellEnd"/>
      <w:r w:rsidRPr="00AF5DD1">
        <w:t xml:space="preserve"> </w:t>
      </w:r>
      <w:proofErr w:type="spellStart"/>
      <w:r w:rsidRPr="00AF5DD1">
        <w:t>Öğrenme</w:t>
      </w:r>
      <w:proofErr w:type="spellEnd"/>
      <w:r w:rsidRPr="00AF5DD1">
        <w:t xml:space="preserve"> </w:t>
      </w:r>
      <w:proofErr w:type="spellStart"/>
      <w:r w:rsidRPr="00AF5DD1">
        <w:t>Algoritmaları</w:t>
      </w:r>
      <w:proofErr w:type="spellEnd"/>
      <w:r w:rsidRPr="00AF5DD1">
        <w:t>”. 2nd International Mediterranean Science and Engineering Congress, 2017.</w:t>
      </w:r>
    </w:p>
    <w:p w14:paraId="47C0B896" w14:textId="77777777" w:rsidR="00AF5DD1" w:rsidRPr="00AF5DD1" w:rsidRDefault="00AF5DD1" w:rsidP="00643D5B">
      <w:pPr>
        <w:pStyle w:val="Text"/>
        <w:numPr>
          <w:ilvl w:val="0"/>
          <w:numId w:val="13"/>
        </w:numPr>
        <w:spacing w:line="276" w:lineRule="auto"/>
        <w:ind w:left="284" w:hanging="284"/>
      </w:pPr>
      <w:proofErr w:type="spellStart"/>
      <w:r w:rsidRPr="00AF5DD1">
        <w:t>Seckin</w:t>
      </w:r>
      <w:proofErr w:type="spellEnd"/>
      <w:r w:rsidRPr="00AF5DD1">
        <w:t>, “</w:t>
      </w:r>
      <w:proofErr w:type="spellStart"/>
      <w:r w:rsidRPr="00AF5DD1">
        <w:t>MetaSezgisel</w:t>
      </w:r>
      <w:proofErr w:type="spellEnd"/>
      <w:r w:rsidRPr="00AF5DD1">
        <w:t xml:space="preserve"> </w:t>
      </w:r>
      <w:proofErr w:type="spellStart"/>
      <w:r w:rsidRPr="00AF5DD1">
        <w:t>Algoritmalar</w:t>
      </w:r>
      <w:proofErr w:type="spellEnd"/>
      <w:r w:rsidRPr="00AF5DD1">
        <w:t xml:space="preserve">”, Bir </w:t>
      </w:r>
      <w:proofErr w:type="spellStart"/>
      <w:r w:rsidRPr="00AF5DD1">
        <w:t>Yazılımcının</w:t>
      </w:r>
      <w:proofErr w:type="spellEnd"/>
      <w:r w:rsidRPr="00AF5DD1">
        <w:t xml:space="preserve"> </w:t>
      </w:r>
      <w:proofErr w:type="spellStart"/>
      <w:r w:rsidRPr="00AF5DD1">
        <w:t>Günlüğü</w:t>
      </w:r>
      <w:proofErr w:type="spellEnd"/>
      <w:r w:rsidRPr="00AF5DD1">
        <w:t xml:space="preserve">, 16 </w:t>
      </w:r>
      <w:proofErr w:type="spellStart"/>
      <w:r w:rsidRPr="00AF5DD1">
        <w:t>Mayıs</w:t>
      </w:r>
      <w:proofErr w:type="spellEnd"/>
      <w:r w:rsidRPr="00AF5DD1">
        <w:t xml:space="preserve"> 2017. https://biryazilimciningunlugu.wordpress.com/2017/05/16/metasezgisel-algoritmalar/ (</w:t>
      </w:r>
      <w:proofErr w:type="spellStart"/>
      <w:r w:rsidRPr="00AF5DD1">
        <w:t>erişim</w:t>
      </w:r>
      <w:proofErr w:type="spellEnd"/>
      <w:r w:rsidRPr="00AF5DD1">
        <w:t xml:space="preserve"> 16 Nisan 2022).</w:t>
      </w:r>
    </w:p>
    <w:p w14:paraId="47763F10" w14:textId="4A59A01C" w:rsidR="00AF5DD1" w:rsidRPr="00AF5DD1" w:rsidRDefault="00AF5DD1" w:rsidP="00643D5B">
      <w:pPr>
        <w:pStyle w:val="Text"/>
        <w:numPr>
          <w:ilvl w:val="0"/>
          <w:numId w:val="13"/>
        </w:numPr>
        <w:spacing w:line="276" w:lineRule="auto"/>
        <w:ind w:left="284" w:hanging="284"/>
      </w:pPr>
      <w:r w:rsidRPr="00AF5DD1">
        <w:t xml:space="preserve">“Rules extraction system family”, Wikipedia. 27 </w:t>
      </w:r>
      <w:proofErr w:type="spellStart"/>
      <w:r w:rsidRPr="00AF5DD1">
        <w:t>Kasım</w:t>
      </w:r>
      <w:proofErr w:type="spellEnd"/>
      <w:r w:rsidRPr="00AF5DD1">
        <w:t xml:space="preserve"> 2019. </w:t>
      </w:r>
      <w:proofErr w:type="spellStart"/>
      <w:r w:rsidRPr="00AF5DD1">
        <w:t>Erişim</w:t>
      </w:r>
      <w:proofErr w:type="spellEnd"/>
      <w:r w:rsidRPr="00AF5DD1">
        <w:t>: 16 Nisan 2022. [</w:t>
      </w:r>
      <w:proofErr w:type="spellStart"/>
      <w:r w:rsidRPr="00AF5DD1">
        <w:t>Çevrimiçi</w:t>
      </w:r>
      <w:proofErr w:type="spellEnd"/>
      <w:r w:rsidRPr="00AF5DD1">
        <w:t xml:space="preserve">]. </w:t>
      </w:r>
      <w:proofErr w:type="spellStart"/>
      <w:r w:rsidRPr="00AF5DD1">
        <w:t>Erişim</w:t>
      </w:r>
      <w:proofErr w:type="spellEnd"/>
      <w:r w:rsidRPr="00AF5DD1">
        <w:t xml:space="preserve"> </w:t>
      </w:r>
      <w:proofErr w:type="spellStart"/>
      <w:r w:rsidRPr="00AF5DD1">
        <w:t>adresi</w:t>
      </w:r>
      <w:proofErr w:type="spellEnd"/>
      <w:r w:rsidRPr="00AF5DD1">
        <w:t>:</w:t>
      </w:r>
      <w:r w:rsidR="008F7629">
        <w:t xml:space="preserve"> </w:t>
      </w:r>
      <w:r w:rsidRPr="00AF5DD1">
        <w:t xml:space="preserve">https://en.wikipedia.org/w/index.php?title=Rules_extraction_ </w:t>
      </w:r>
      <w:proofErr w:type="spellStart"/>
      <w:r w:rsidRPr="00AF5DD1">
        <w:t>system_family&amp;oldid</w:t>
      </w:r>
      <w:proofErr w:type="spellEnd"/>
      <w:r w:rsidRPr="00AF5DD1">
        <w:t>=928196017</w:t>
      </w:r>
    </w:p>
    <w:p w14:paraId="3AB646EE" w14:textId="77777777" w:rsidR="00643D5B" w:rsidRDefault="00643D5B" w:rsidP="008C4E97">
      <w:pPr>
        <w:pStyle w:val="11"/>
        <w:spacing w:after="240" w:line="276" w:lineRule="auto"/>
        <w:ind w:firstLine="197"/>
        <w:rPr>
          <w:sz w:val="20"/>
          <w:lang w:eastAsia="ko-KR"/>
        </w:rPr>
      </w:pPr>
    </w:p>
    <w:p w14:paraId="122FBBC3" w14:textId="77777777" w:rsidR="00643D5B" w:rsidRDefault="00643D5B" w:rsidP="008C4E97">
      <w:pPr>
        <w:pStyle w:val="11"/>
        <w:spacing w:after="240" w:line="276" w:lineRule="auto"/>
        <w:ind w:firstLine="197"/>
        <w:rPr>
          <w:sz w:val="20"/>
          <w:lang w:eastAsia="ko-KR"/>
        </w:rPr>
      </w:pPr>
    </w:p>
    <w:p w14:paraId="3DF56C4D" w14:textId="77777777" w:rsidR="00643D5B" w:rsidRDefault="00643D5B" w:rsidP="008C4E97">
      <w:pPr>
        <w:pStyle w:val="11"/>
        <w:spacing w:after="240" w:line="276" w:lineRule="auto"/>
        <w:ind w:firstLine="197"/>
        <w:rPr>
          <w:sz w:val="20"/>
          <w:lang w:eastAsia="ko-KR"/>
        </w:rPr>
      </w:pPr>
    </w:p>
    <w:p w14:paraId="7D6F717D" w14:textId="77777777" w:rsidR="00643D5B" w:rsidRDefault="00643D5B" w:rsidP="008C4E97">
      <w:pPr>
        <w:pStyle w:val="11"/>
        <w:spacing w:after="240" w:line="276" w:lineRule="auto"/>
        <w:ind w:firstLine="197"/>
        <w:rPr>
          <w:sz w:val="20"/>
          <w:lang w:eastAsia="ko-KR"/>
        </w:rPr>
      </w:pPr>
    </w:p>
    <w:p w14:paraId="3BDE91DB" w14:textId="77777777" w:rsidR="00643D5B" w:rsidRDefault="00643D5B" w:rsidP="008C4E97">
      <w:pPr>
        <w:pStyle w:val="11"/>
        <w:spacing w:after="240" w:line="276" w:lineRule="auto"/>
        <w:ind w:firstLine="197"/>
        <w:rPr>
          <w:sz w:val="20"/>
          <w:lang w:eastAsia="ko-KR"/>
        </w:rPr>
      </w:pPr>
    </w:p>
    <w:p w14:paraId="4024DDCB" w14:textId="77777777" w:rsidR="00643D5B" w:rsidRDefault="00643D5B" w:rsidP="008C4E97">
      <w:pPr>
        <w:pStyle w:val="11"/>
        <w:spacing w:after="240" w:line="276" w:lineRule="auto"/>
        <w:ind w:firstLine="197"/>
        <w:rPr>
          <w:sz w:val="20"/>
          <w:lang w:eastAsia="ko-KR"/>
        </w:rPr>
      </w:pPr>
    </w:p>
    <w:p w14:paraId="5BD25212" w14:textId="77777777" w:rsidR="00643D5B" w:rsidRDefault="00643D5B" w:rsidP="008C4E97">
      <w:pPr>
        <w:pStyle w:val="11"/>
        <w:spacing w:after="240" w:line="276" w:lineRule="auto"/>
        <w:ind w:firstLine="197"/>
        <w:rPr>
          <w:sz w:val="20"/>
          <w:lang w:eastAsia="ko-KR"/>
        </w:rPr>
      </w:pPr>
    </w:p>
    <w:p w14:paraId="4C5DAB97" w14:textId="77777777" w:rsidR="00643D5B" w:rsidRDefault="00643D5B" w:rsidP="008C4E97">
      <w:pPr>
        <w:pStyle w:val="11"/>
        <w:spacing w:after="240" w:line="276" w:lineRule="auto"/>
        <w:ind w:firstLine="197"/>
        <w:rPr>
          <w:sz w:val="20"/>
          <w:lang w:eastAsia="ko-KR"/>
        </w:rPr>
      </w:pPr>
    </w:p>
    <w:p w14:paraId="6C80F861" w14:textId="77777777" w:rsidR="00643D5B" w:rsidRDefault="00643D5B" w:rsidP="008C4E97">
      <w:pPr>
        <w:pStyle w:val="11"/>
        <w:spacing w:after="240" w:line="276" w:lineRule="auto"/>
        <w:ind w:firstLine="197"/>
        <w:rPr>
          <w:sz w:val="20"/>
          <w:lang w:eastAsia="ko-KR"/>
        </w:rPr>
      </w:pPr>
    </w:p>
    <w:p w14:paraId="76151451" w14:textId="77777777" w:rsidR="00643D5B" w:rsidRDefault="00643D5B" w:rsidP="008C4E97">
      <w:pPr>
        <w:pStyle w:val="11"/>
        <w:spacing w:after="240" w:line="276" w:lineRule="auto"/>
        <w:ind w:firstLine="197"/>
        <w:rPr>
          <w:sz w:val="20"/>
          <w:lang w:eastAsia="ko-KR"/>
        </w:rPr>
      </w:pPr>
    </w:p>
    <w:p w14:paraId="5E59995F" w14:textId="77777777" w:rsidR="00643D5B" w:rsidRDefault="00643D5B" w:rsidP="008C4E97">
      <w:pPr>
        <w:pStyle w:val="11"/>
        <w:spacing w:after="240" w:line="276" w:lineRule="auto"/>
        <w:ind w:firstLine="197"/>
        <w:rPr>
          <w:sz w:val="20"/>
          <w:lang w:eastAsia="ko-KR"/>
        </w:rPr>
      </w:pPr>
    </w:p>
    <w:p w14:paraId="5E51E186" w14:textId="77777777" w:rsidR="00643D5B" w:rsidRDefault="00643D5B" w:rsidP="008C4E97">
      <w:pPr>
        <w:pStyle w:val="11"/>
        <w:spacing w:after="240" w:line="276" w:lineRule="auto"/>
        <w:ind w:firstLine="197"/>
        <w:rPr>
          <w:sz w:val="20"/>
          <w:lang w:eastAsia="ko-KR"/>
        </w:rPr>
      </w:pPr>
    </w:p>
    <w:p w14:paraId="3D1C1919" w14:textId="77777777" w:rsidR="00643D5B" w:rsidRDefault="00643D5B" w:rsidP="008C4E97">
      <w:pPr>
        <w:pStyle w:val="11"/>
        <w:spacing w:after="240" w:line="276" w:lineRule="auto"/>
        <w:ind w:firstLine="197"/>
        <w:rPr>
          <w:sz w:val="20"/>
          <w:lang w:eastAsia="ko-KR"/>
        </w:rPr>
      </w:pPr>
    </w:p>
    <w:p w14:paraId="4480489C" w14:textId="77777777" w:rsidR="00643D5B" w:rsidRDefault="00643D5B" w:rsidP="008C4E97">
      <w:pPr>
        <w:pStyle w:val="11"/>
        <w:spacing w:after="240" w:line="276" w:lineRule="auto"/>
        <w:ind w:firstLine="197"/>
        <w:rPr>
          <w:sz w:val="20"/>
          <w:lang w:eastAsia="ko-KR"/>
        </w:rPr>
      </w:pPr>
    </w:p>
    <w:p w14:paraId="0C44DE98" w14:textId="77777777" w:rsidR="00643D5B" w:rsidRDefault="00643D5B" w:rsidP="008C4E97">
      <w:pPr>
        <w:pStyle w:val="11"/>
        <w:spacing w:after="240" w:line="276" w:lineRule="auto"/>
        <w:ind w:firstLine="197"/>
        <w:rPr>
          <w:sz w:val="20"/>
          <w:lang w:eastAsia="ko-KR"/>
        </w:rPr>
      </w:pPr>
    </w:p>
    <w:p w14:paraId="595284FD" w14:textId="77777777" w:rsidR="00643D5B" w:rsidRDefault="00643D5B" w:rsidP="008C4E97">
      <w:pPr>
        <w:pStyle w:val="11"/>
        <w:spacing w:after="240" w:line="276" w:lineRule="auto"/>
        <w:ind w:firstLine="197"/>
        <w:rPr>
          <w:sz w:val="20"/>
          <w:lang w:eastAsia="ko-KR"/>
        </w:rPr>
      </w:pPr>
    </w:p>
    <w:p w14:paraId="0E6856D3" w14:textId="77777777" w:rsidR="00643D5B" w:rsidRDefault="00643D5B" w:rsidP="008C4E97">
      <w:pPr>
        <w:pStyle w:val="11"/>
        <w:spacing w:after="240" w:line="276" w:lineRule="auto"/>
        <w:ind w:firstLine="197"/>
        <w:rPr>
          <w:sz w:val="20"/>
          <w:lang w:eastAsia="ko-KR"/>
        </w:rPr>
      </w:pPr>
    </w:p>
    <w:p w14:paraId="0DB02B76" w14:textId="77777777" w:rsidR="00643D5B" w:rsidRDefault="00643D5B" w:rsidP="008C4E97">
      <w:pPr>
        <w:pStyle w:val="11"/>
        <w:spacing w:after="240" w:line="276" w:lineRule="auto"/>
        <w:ind w:firstLine="197"/>
        <w:rPr>
          <w:sz w:val="20"/>
          <w:lang w:eastAsia="ko-KR"/>
        </w:rPr>
      </w:pPr>
    </w:p>
    <w:p w14:paraId="5A562EEF" w14:textId="77777777" w:rsidR="00643D5B" w:rsidRDefault="00643D5B" w:rsidP="008C4E97">
      <w:pPr>
        <w:pStyle w:val="11"/>
        <w:spacing w:after="240" w:line="276" w:lineRule="auto"/>
        <w:ind w:firstLine="197"/>
        <w:rPr>
          <w:sz w:val="20"/>
          <w:lang w:eastAsia="ko-KR"/>
        </w:rPr>
      </w:pPr>
    </w:p>
    <w:p w14:paraId="17B288C6" w14:textId="77777777" w:rsidR="00643D5B" w:rsidRDefault="00643D5B" w:rsidP="008C4E97">
      <w:pPr>
        <w:pStyle w:val="11"/>
        <w:spacing w:after="240" w:line="276" w:lineRule="auto"/>
        <w:ind w:firstLine="197"/>
        <w:rPr>
          <w:sz w:val="20"/>
          <w:lang w:eastAsia="ko-KR"/>
        </w:rPr>
      </w:pPr>
    </w:p>
    <w:p w14:paraId="2654E544" w14:textId="77777777" w:rsidR="00643D5B" w:rsidRDefault="00643D5B" w:rsidP="008C4E97">
      <w:pPr>
        <w:pStyle w:val="11"/>
        <w:spacing w:after="240" w:line="276" w:lineRule="auto"/>
        <w:ind w:firstLine="197"/>
        <w:rPr>
          <w:sz w:val="20"/>
          <w:lang w:eastAsia="ko-KR"/>
        </w:rPr>
      </w:pPr>
    </w:p>
    <w:p w14:paraId="7923554F" w14:textId="77777777" w:rsidR="00643D5B" w:rsidRDefault="00643D5B" w:rsidP="008C4E97">
      <w:pPr>
        <w:pStyle w:val="11"/>
        <w:spacing w:after="240" w:line="276" w:lineRule="auto"/>
        <w:ind w:firstLine="197"/>
        <w:rPr>
          <w:sz w:val="20"/>
          <w:lang w:eastAsia="ko-KR"/>
        </w:rPr>
      </w:pPr>
    </w:p>
    <w:p w14:paraId="420498D1" w14:textId="77777777" w:rsidR="00643D5B" w:rsidRDefault="00643D5B" w:rsidP="008C4E97">
      <w:pPr>
        <w:pStyle w:val="11"/>
        <w:spacing w:after="240" w:line="276" w:lineRule="auto"/>
        <w:ind w:firstLine="197"/>
        <w:rPr>
          <w:sz w:val="20"/>
          <w:lang w:eastAsia="ko-KR"/>
        </w:rPr>
      </w:pPr>
    </w:p>
    <w:p w14:paraId="2C67F0FC" w14:textId="77777777" w:rsidR="00643D5B" w:rsidRDefault="00643D5B" w:rsidP="008C4E97">
      <w:pPr>
        <w:pStyle w:val="11"/>
        <w:spacing w:after="240" w:line="276" w:lineRule="auto"/>
        <w:ind w:firstLine="197"/>
        <w:rPr>
          <w:sz w:val="20"/>
          <w:lang w:eastAsia="ko-KR"/>
        </w:rPr>
      </w:pPr>
    </w:p>
    <w:p w14:paraId="2972C252" w14:textId="77777777" w:rsidR="00643D5B" w:rsidRDefault="00643D5B" w:rsidP="008C4E97">
      <w:pPr>
        <w:pStyle w:val="11"/>
        <w:spacing w:after="240" w:line="276" w:lineRule="auto"/>
        <w:ind w:firstLine="197"/>
        <w:rPr>
          <w:sz w:val="20"/>
          <w:lang w:eastAsia="ko-KR"/>
        </w:rPr>
      </w:pPr>
    </w:p>
    <w:p w14:paraId="2D4383E6" w14:textId="77777777" w:rsidR="00643D5B" w:rsidRDefault="00643D5B" w:rsidP="008C4E97">
      <w:pPr>
        <w:pStyle w:val="11"/>
        <w:spacing w:after="240" w:line="276" w:lineRule="auto"/>
        <w:ind w:firstLine="197"/>
        <w:rPr>
          <w:sz w:val="20"/>
          <w:lang w:eastAsia="ko-KR"/>
        </w:rPr>
      </w:pPr>
    </w:p>
    <w:p w14:paraId="1F0B67E0" w14:textId="77777777" w:rsidR="00643D5B" w:rsidRDefault="00643D5B" w:rsidP="008C4E97">
      <w:pPr>
        <w:pStyle w:val="11"/>
        <w:spacing w:after="240" w:line="276" w:lineRule="auto"/>
        <w:ind w:firstLine="197"/>
        <w:rPr>
          <w:sz w:val="20"/>
          <w:lang w:eastAsia="ko-KR"/>
        </w:rPr>
      </w:pPr>
    </w:p>
    <w:p w14:paraId="003ACB88" w14:textId="77777777" w:rsidR="00643D5B" w:rsidRDefault="00643D5B" w:rsidP="008C4E97">
      <w:pPr>
        <w:pStyle w:val="11"/>
        <w:spacing w:after="240" w:line="276" w:lineRule="auto"/>
        <w:ind w:firstLine="197"/>
        <w:rPr>
          <w:sz w:val="20"/>
          <w:lang w:eastAsia="ko-KR"/>
        </w:rPr>
      </w:pPr>
    </w:p>
    <w:p w14:paraId="691103D6" w14:textId="77777777" w:rsidR="00643D5B" w:rsidRDefault="00643D5B" w:rsidP="008C4E97">
      <w:pPr>
        <w:pStyle w:val="11"/>
        <w:spacing w:after="240" w:line="276" w:lineRule="auto"/>
        <w:ind w:firstLine="197"/>
        <w:rPr>
          <w:sz w:val="20"/>
          <w:lang w:eastAsia="ko-KR"/>
        </w:rPr>
      </w:pPr>
    </w:p>
    <w:p w14:paraId="712231B4" w14:textId="77777777" w:rsidR="00643D5B" w:rsidRDefault="00643D5B" w:rsidP="008C4E97">
      <w:pPr>
        <w:pStyle w:val="11"/>
        <w:spacing w:after="240" w:line="276" w:lineRule="auto"/>
        <w:ind w:firstLine="197"/>
        <w:rPr>
          <w:sz w:val="20"/>
          <w:lang w:eastAsia="ko-KR"/>
        </w:rPr>
      </w:pPr>
    </w:p>
    <w:p w14:paraId="047FD6C4" w14:textId="77777777" w:rsidR="00643D5B" w:rsidRDefault="00643D5B" w:rsidP="008C4E97">
      <w:pPr>
        <w:pStyle w:val="11"/>
        <w:spacing w:after="240" w:line="276" w:lineRule="auto"/>
        <w:ind w:firstLine="197"/>
        <w:rPr>
          <w:sz w:val="20"/>
          <w:lang w:eastAsia="ko-KR"/>
        </w:rPr>
      </w:pPr>
    </w:p>
    <w:p w14:paraId="4B6A1587" w14:textId="77777777" w:rsidR="00643D5B" w:rsidRDefault="00643D5B" w:rsidP="008C4E97">
      <w:pPr>
        <w:pStyle w:val="11"/>
        <w:spacing w:after="240" w:line="276" w:lineRule="auto"/>
        <w:ind w:firstLine="197"/>
        <w:rPr>
          <w:sz w:val="20"/>
          <w:lang w:eastAsia="ko-KR"/>
        </w:rPr>
      </w:pPr>
    </w:p>
    <w:p w14:paraId="14FBADFD" w14:textId="77777777" w:rsidR="00643D5B" w:rsidRDefault="00643D5B" w:rsidP="008C4E97">
      <w:pPr>
        <w:pStyle w:val="11"/>
        <w:spacing w:after="240" w:line="276" w:lineRule="auto"/>
        <w:ind w:firstLine="197"/>
        <w:rPr>
          <w:sz w:val="20"/>
          <w:lang w:eastAsia="ko-KR"/>
        </w:rPr>
      </w:pPr>
    </w:p>
    <w:p w14:paraId="5BA79F8F" w14:textId="77777777" w:rsidR="00643D5B" w:rsidRDefault="00643D5B" w:rsidP="008C4E97">
      <w:pPr>
        <w:pStyle w:val="11"/>
        <w:spacing w:after="240" w:line="276" w:lineRule="auto"/>
        <w:ind w:firstLine="197"/>
        <w:rPr>
          <w:sz w:val="20"/>
          <w:lang w:eastAsia="ko-KR"/>
        </w:rPr>
      </w:pPr>
    </w:p>
    <w:p w14:paraId="64CE9D10" w14:textId="77777777" w:rsidR="00643D5B" w:rsidRDefault="00643D5B" w:rsidP="008C4E97">
      <w:pPr>
        <w:pStyle w:val="11"/>
        <w:spacing w:after="240" w:line="276" w:lineRule="auto"/>
        <w:ind w:firstLine="197"/>
        <w:rPr>
          <w:sz w:val="20"/>
          <w:lang w:eastAsia="ko-KR"/>
        </w:rPr>
      </w:pPr>
    </w:p>
    <w:p w14:paraId="08008B43" w14:textId="77777777" w:rsidR="00643D5B" w:rsidRDefault="00643D5B" w:rsidP="008C4E97">
      <w:pPr>
        <w:pStyle w:val="11"/>
        <w:spacing w:after="240" w:line="276" w:lineRule="auto"/>
        <w:ind w:firstLine="197"/>
        <w:rPr>
          <w:sz w:val="20"/>
          <w:lang w:eastAsia="ko-KR"/>
        </w:rPr>
      </w:pPr>
    </w:p>
    <w:p w14:paraId="39492FEA" w14:textId="77777777" w:rsidR="00643D5B" w:rsidRDefault="00643D5B" w:rsidP="008C4E97">
      <w:pPr>
        <w:pStyle w:val="11"/>
        <w:spacing w:after="240" w:line="276" w:lineRule="auto"/>
        <w:ind w:firstLine="197"/>
        <w:rPr>
          <w:sz w:val="20"/>
          <w:lang w:eastAsia="ko-KR"/>
        </w:rPr>
      </w:pPr>
    </w:p>
    <w:p w14:paraId="266A5110" w14:textId="77777777" w:rsidR="00CE4086" w:rsidRPr="00660F08" w:rsidRDefault="00CE4086" w:rsidP="009260FB">
      <w:pPr>
        <w:pStyle w:val="203"/>
        <w:spacing w:after="72"/>
        <w:ind w:left="364"/>
        <w:jc w:val="both"/>
        <w:rPr>
          <w:rFonts w:cs="Times New Roman"/>
          <w:b w:val="0"/>
          <w:noProof/>
          <w:sz w:val="19"/>
          <w:szCs w:val="19"/>
        </w:rPr>
      </w:pPr>
    </w:p>
    <w:p w14:paraId="7AF29E29" w14:textId="77777777" w:rsidR="00034F45" w:rsidRPr="00660F08" w:rsidRDefault="00034F45" w:rsidP="00FF7202">
      <w:pPr>
        <w:pStyle w:val="a4"/>
        <w:spacing w:line="276" w:lineRule="auto"/>
        <w:ind w:firstLine="197"/>
        <w:rPr>
          <w:sz w:val="20"/>
          <w:lang w:eastAsia="ko-KR"/>
        </w:rPr>
      </w:pPr>
    </w:p>
    <w:p w14:paraId="448D8B2D" w14:textId="6833CE84" w:rsidR="00890B50" w:rsidRPr="00660F08" w:rsidRDefault="00890B50" w:rsidP="00FF7202">
      <w:pPr>
        <w:pStyle w:val="a4"/>
        <w:spacing w:line="276" w:lineRule="auto"/>
        <w:ind w:firstLine="197"/>
        <w:rPr>
          <w:sz w:val="20"/>
          <w:lang w:eastAsia="ko-KR"/>
        </w:rPr>
      </w:pPr>
    </w:p>
    <w:sectPr w:rsidR="00890B50" w:rsidRPr="00660F08" w:rsidSect="003C134E">
      <w:type w:val="continuous"/>
      <w:pgSz w:w="11906" w:h="16838"/>
      <w:pgMar w:top="1134" w:right="1134" w:bottom="1134" w:left="1134" w:header="794" w:footer="283" w:gutter="0"/>
      <w:cols w:num="2" w:space="34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116D" w14:textId="77777777" w:rsidR="00FD7F12" w:rsidRDefault="00FD7F12" w:rsidP="00662E8D">
      <w:pPr>
        <w:spacing w:after="0" w:line="240" w:lineRule="auto"/>
      </w:pPr>
      <w:r>
        <w:separator/>
      </w:r>
    </w:p>
  </w:endnote>
  <w:endnote w:type="continuationSeparator" w:id="0">
    <w:p w14:paraId="5900796D" w14:textId="77777777" w:rsidR="00FD7F12" w:rsidRDefault="00FD7F12" w:rsidP="0066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윤명조120">
    <w:altName w:val="Malgun Gothic"/>
    <w:charset w:val="81"/>
    <w:family w:val="roman"/>
    <w:pitch w:val="variable"/>
    <w:sig w:usb0="00000000" w:usb1="29D77CFB" w:usb2="00000010" w:usb3="00000000" w:csb0="0008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2"/>
    <w:family w:val="swiss"/>
    <w:pitch w:val="variable"/>
    <w:sig w:usb0="E0002EFF" w:usb1="C000785B" w:usb2="00000009" w:usb3="00000000" w:csb0="000001FF" w:csb1="00000000"/>
  </w:font>
  <w:font w:name="FormataOTF-Bold">
    <w:panose1 w:val="00000000000000000000"/>
    <w:charset w:val="00"/>
    <w:family w:val="auto"/>
    <w:notTrueType/>
    <w:pitch w:val="default"/>
    <w:sig w:usb0="00000003" w:usb1="00000000" w:usb2="00000000" w:usb3="00000000" w:csb0="00000001"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001396"/>
      <w:docPartObj>
        <w:docPartGallery w:val="Page Numbers (Bottom of Page)"/>
        <w:docPartUnique/>
      </w:docPartObj>
    </w:sdtPr>
    <w:sdtEndPr>
      <w:rPr>
        <w:noProof/>
      </w:rPr>
    </w:sdtEndPr>
    <w:sdtContent>
      <w:p w14:paraId="06611966" w14:textId="3D822C4D" w:rsidR="00C573E0" w:rsidRDefault="00C573E0">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14:paraId="4CFFA4C6" w14:textId="77777777" w:rsidR="00C573E0" w:rsidRDefault="00C573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995069"/>
      <w:docPartObj>
        <w:docPartGallery w:val="Page Numbers (Bottom of Page)"/>
        <w:docPartUnique/>
      </w:docPartObj>
    </w:sdtPr>
    <w:sdtEndPr>
      <w:rPr>
        <w:noProof/>
      </w:rPr>
    </w:sdtEndPr>
    <w:sdtContent>
      <w:p w14:paraId="71ED5ED9" w14:textId="3E736779" w:rsidR="001C04D9" w:rsidRDefault="001C04D9">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14:paraId="52B0A338" w14:textId="77777777" w:rsidR="001C04D9" w:rsidRDefault="001C04D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155051"/>
      <w:docPartObj>
        <w:docPartGallery w:val="Page Numbers (Bottom of Page)"/>
        <w:docPartUnique/>
      </w:docPartObj>
    </w:sdtPr>
    <w:sdtEndPr>
      <w:rPr>
        <w:noProof/>
      </w:rPr>
    </w:sdtEndPr>
    <w:sdtContent>
      <w:p w14:paraId="5827A1D8" w14:textId="7273DBAB" w:rsidR="00C573E0" w:rsidRDefault="00C573E0">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14:paraId="487A2556" w14:textId="77777777" w:rsidR="009C5854" w:rsidRPr="003F4B7C" w:rsidRDefault="009C5854" w:rsidP="003F4B7C">
    <w:pPr>
      <w:pStyle w:val="AltBilgi"/>
      <w:spacing w:before="230"/>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784C" w14:textId="77777777" w:rsidR="00FD7F12" w:rsidRDefault="00FD7F12" w:rsidP="00662E8D">
      <w:pPr>
        <w:spacing w:after="0" w:line="240" w:lineRule="auto"/>
      </w:pPr>
      <w:r>
        <w:separator/>
      </w:r>
    </w:p>
  </w:footnote>
  <w:footnote w:type="continuationSeparator" w:id="0">
    <w:p w14:paraId="5CC48B6B" w14:textId="77777777" w:rsidR="00FD7F12" w:rsidRDefault="00FD7F12" w:rsidP="00662E8D">
      <w:pPr>
        <w:spacing w:after="0" w:line="240" w:lineRule="auto"/>
      </w:pPr>
      <w:r>
        <w:continuationSeparator/>
      </w:r>
    </w:p>
  </w:footnote>
  <w:footnote w:id="1">
    <w:p w14:paraId="1860F043" w14:textId="1742F50E" w:rsidR="00361406" w:rsidRPr="00021C74" w:rsidRDefault="00361406" w:rsidP="00021C74">
      <w:pPr>
        <w:pStyle w:val="AltBilgi"/>
        <w:spacing w:line="276" w:lineRule="auto"/>
        <w:rPr>
          <w:color w:val="FF0000"/>
          <w:sz w:val="16"/>
          <w:szCs w:val="16"/>
        </w:rPr>
      </w:pPr>
      <w:r w:rsidRPr="00021C74">
        <w:rPr>
          <w:sz w:val="16"/>
          <w:szCs w:val="16"/>
        </w:rPr>
        <w:t>* Corresponding author</w:t>
      </w:r>
      <w:r w:rsidRPr="00021C74">
        <w:rPr>
          <w:color w:val="FF0000"/>
          <w:sz w:val="16"/>
          <w:szCs w:val="16"/>
        </w:rPr>
        <w:t xml:space="preserve"> </w:t>
      </w:r>
    </w:p>
    <w:p w14:paraId="61A1A378" w14:textId="23853D19" w:rsidR="00361406" w:rsidRPr="00021C74" w:rsidRDefault="00361406" w:rsidP="00021C74">
      <w:pPr>
        <w:pStyle w:val="AltBilgi"/>
        <w:spacing w:line="276" w:lineRule="auto"/>
        <w:rPr>
          <w:sz w:val="16"/>
          <w:szCs w:val="16"/>
        </w:rPr>
      </w:pPr>
      <w:r w:rsidRPr="00021C74">
        <w:rPr>
          <w:sz w:val="16"/>
          <w:szCs w:val="16"/>
        </w:rPr>
        <w:t xml:space="preserve">e-mail: </w:t>
      </w:r>
      <w:hyperlink r:id="rId1" w:history="1">
        <w:r w:rsidR="0094756C" w:rsidRPr="00021C74">
          <w:rPr>
            <w:rStyle w:val="Kpr"/>
            <w:sz w:val="16"/>
            <w:szCs w:val="16"/>
          </w:rPr>
          <w:t>emrahaydemir@sakarya.edu.tr</w:t>
        </w:r>
      </w:hyperlink>
    </w:p>
    <w:p w14:paraId="11091CB2" w14:textId="0A3ED2E3" w:rsidR="00361406" w:rsidRPr="00021C74" w:rsidRDefault="00361406" w:rsidP="00021C74">
      <w:pPr>
        <w:pStyle w:val="AltBilgi"/>
        <w:spacing w:line="276" w:lineRule="auto"/>
        <w:rPr>
          <w:color w:val="FF0000"/>
          <w:sz w:val="18"/>
          <w:szCs w:val="18"/>
        </w:rPr>
      </w:pPr>
      <w:r w:rsidRPr="00021C74">
        <w:rPr>
          <w:sz w:val="18"/>
          <w:szCs w:val="18"/>
        </w:rPr>
        <w:t>DOI: 10.55195/jscai.1104694</w:t>
      </w:r>
    </w:p>
    <w:p w14:paraId="2CD52AF2" w14:textId="77777777" w:rsidR="00361406" w:rsidRPr="00C0351F" w:rsidRDefault="00361406" w:rsidP="00361406">
      <w:pPr>
        <w:pStyle w:val="AltBilgi"/>
        <w:rPr>
          <w:i/>
          <w:sz w:val="15"/>
          <w:szCs w:val="15"/>
        </w:rPr>
      </w:pPr>
    </w:p>
    <w:p w14:paraId="1F39B4D8" w14:textId="59EDFBD3" w:rsidR="00361406" w:rsidRPr="00361406" w:rsidRDefault="00361406">
      <w:pPr>
        <w:pStyle w:val="DipnotMetni"/>
        <w:rPr>
          <w:lang w:val="tr-TR"/>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889" w:type="dxa"/>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214"/>
    </w:tblGrid>
    <w:tr w:rsidR="002A52EF" w14:paraId="5660A116" w14:textId="77777777" w:rsidTr="001D7308">
      <w:tc>
        <w:tcPr>
          <w:tcW w:w="675" w:type="dxa"/>
        </w:tcPr>
        <w:p w14:paraId="72D1F8DC" w14:textId="63AC4247" w:rsidR="002A52EF" w:rsidRPr="00391E52" w:rsidRDefault="002A52EF" w:rsidP="001052D6">
          <w:pPr>
            <w:pStyle w:val="stBilgi"/>
            <w:jc w:val="both"/>
            <w:rPr>
              <w:noProof/>
              <w:color w:val="FF0000"/>
              <w:sz w:val="18"/>
              <w:szCs w:val="18"/>
            </w:rPr>
          </w:pPr>
        </w:p>
      </w:tc>
      <w:tc>
        <w:tcPr>
          <w:tcW w:w="9214" w:type="dxa"/>
        </w:tcPr>
        <w:p w14:paraId="7C44F54C" w14:textId="65BB44C8" w:rsidR="005A5EC4" w:rsidRDefault="001D4170" w:rsidP="001D4170">
          <w:pPr>
            <w:pStyle w:val="stBilgi"/>
            <w:jc w:val="center"/>
            <w:rPr>
              <w:noProof/>
              <w:color w:val="FF0000"/>
              <w:sz w:val="17"/>
              <w:szCs w:val="17"/>
            </w:rPr>
          </w:pPr>
          <w:r w:rsidRPr="001D4170">
            <w:rPr>
              <w:noProof/>
              <w:color w:val="0070C0"/>
              <w:sz w:val="17"/>
              <w:szCs w:val="17"/>
            </w:rPr>
            <w:t xml:space="preserve">Simsek et al, </w:t>
          </w:r>
          <w:r w:rsidRPr="001D4170">
            <w:rPr>
              <w:noProof/>
              <w:sz w:val="17"/>
              <w:szCs w:val="17"/>
              <w:lang w:val="tr-TR"/>
            </w:rPr>
            <w:t xml:space="preserve">Journal of Soft Computing and Artificial Intelligence  </w:t>
          </w:r>
          <w:r w:rsidRPr="001D4170">
            <w:rPr>
              <w:noProof/>
              <w:color w:val="0070C0"/>
              <w:sz w:val="17"/>
              <w:szCs w:val="17"/>
            </w:rPr>
            <w:t>03(01): 1-10, 2022</w:t>
          </w:r>
        </w:p>
        <w:p w14:paraId="7C835BAB" w14:textId="77777777" w:rsidR="0030075D" w:rsidRPr="0030075D" w:rsidRDefault="0030075D" w:rsidP="001052D6">
          <w:pPr>
            <w:pStyle w:val="stBilgi"/>
            <w:rPr>
              <w:noProof/>
              <w:color w:val="FF0000"/>
              <w:sz w:val="4"/>
              <w:szCs w:val="4"/>
            </w:rPr>
          </w:pPr>
        </w:p>
      </w:tc>
    </w:tr>
  </w:tbl>
  <w:p w14:paraId="5410AD78" w14:textId="146EC555" w:rsidR="00651216" w:rsidRDefault="00651216" w:rsidP="00EB03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889" w:type="dxa"/>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67"/>
    </w:tblGrid>
    <w:tr w:rsidR="00ED79FD" w14:paraId="52DBFCBA" w14:textId="77777777" w:rsidTr="00571A00">
      <w:tc>
        <w:tcPr>
          <w:tcW w:w="9322" w:type="dxa"/>
        </w:tcPr>
        <w:p w14:paraId="648384EE" w14:textId="77777777" w:rsidR="001D4170" w:rsidRPr="001D4170" w:rsidRDefault="001D4170" w:rsidP="001D4170">
          <w:pPr>
            <w:pStyle w:val="stBilgi"/>
            <w:jc w:val="center"/>
            <w:rPr>
              <w:noProof/>
              <w:color w:val="4F81BD" w:themeColor="accent1"/>
              <w:sz w:val="17"/>
              <w:szCs w:val="17"/>
            </w:rPr>
          </w:pPr>
          <w:r w:rsidRPr="001D4170">
            <w:rPr>
              <w:noProof/>
              <w:color w:val="4F81BD" w:themeColor="accent1"/>
              <w:sz w:val="17"/>
              <w:szCs w:val="17"/>
            </w:rPr>
            <w:t xml:space="preserve">Simsek et al, </w:t>
          </w:r>
          <w:r w:rsidRPr="001D4170">
            <w:rPr>
              <w:noProof/>
              <w:sz w:val="17"/>
              <w:szCs w:val="17"/>
              <w:lang w:val="tr-TR"/>
            </w:rPr>
            <w:t xml:space="preserve">Journal of Soft Computing and Artificial Intelligence  </w:t>
          </w:r>
          <w:r w:rsidRPr="001D4170">
            <w:rPr>
              <w:noProof/>
              <w:color w:val="4F81BD" w:themeColor="accent1"/>
              <w:sz w:val="17"/>
              <w:szCs w:val="17"/>
            </w:rPr>
            <w:t>03(01): 1-10, 2022</w:t>
          </w:r>
        </w:p>
        <w:p w14:paraId="7F9A4E8D" w14:textId="04D7C3E9" w:rsidR="003F4233" w:rsidRPr="003F4233" w:rsidRDefault="003F4233" w:rsidP="003F4233">
          <w:pPr>
            <w:pStyle w:val="stBilgi"/>
            <w:jc w:val="center"/>
            <w:rPr>
              <w:noProof/>
              <w:sz w:val="4"/>
              <w:szCs w:val="4"/>
            </w:rPr>
          </w:pPr>
        </w:p>
      </w:tc>
      <w:tc>
        <w:tcPr>
          <w:tcW w:w="567" w:type="dxa"/>
        </w:tcPr>
        <w:p w14:paraId="5DC46823" w14:textId="03A5F2D2" w:rsidR="00ED79FD" w:rsidRPr="00391E52" w:rsidRDefault="00ED79FD" w:rsidP="003F4233">
          <w:pPr>
            <w:pStyle w:val="stBilgi"/>
            <w:jc w:val="right"/>
            <w:rPr>
              <w:noProof/>
              <w:color w:val="FF0000"/>
              <w:sz w:val="18"/>
              <w:szCs w:val="18"/>
            </w:rPr>
          </w:pPr>
        </w:p>
      </w:tc>
    </w:tr>
  </w:tbl>
  <w:p w14:paraId="5C7B48A1" w14:textId="23B200DE" w:rsidR="00524FD4" w:rsidRPr="00AF3DBA" w:rsidRDefault="00524FD4" w:rsidP="00AF3DB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07" w:type="dxa"/>
      <w:tblInd w:w="-284" w:type="dxa"/>
      <w:tblLook w:val="04A0" w:firstRow="1" w:lastRow="0" w:firstColumn="1" w:lastColumn="0" w:noHBand="0" w:noVBand="1"/>
    </w:tblPr>
    <w:tblGrid>
      <w:gridCol w:w="2139"/>
      <w:gridCol w:w="6549"/>
      <w:gridCol w:w="1519"/>
    </w:tblGrid>
    <w:tr w:rsidR="00C0475E" w14:paraId="222C1760" w14:textId="77777777" w:rsidTr="009171E6">
      <w:tc>
        <w:tcPr>
          <w:tcW w:w="10207" w:type="dxa"/>
          <w:gridSpan w:val="3"/>
          <w:tcBorders>
            <w:top w:val="nil"/>
            <w:left w:val="nil"/>
            <w:bottom w:val="single" w:sz="2" w:space="0" w:color="auto"/>
            <w:right w:val="nil"/>
          </w:tcBorders>
          <w:vAlign w:val="center"/>
        </w:tcPr>
        <w:p w14:paraId="51075A9D" w14:textId="6F58481F" w:rsidR="00785F21" w:rsidRPr="00785F21" w:rsidRDefault="00BF7B57" w:rsidP="00424640">
          <w:pPr>
            <w:pStyle w:val="stBilgi"/>
            <w:spacing w:line="276" w:lineRule="auto"/>
            <w:jc w:val="center"/>
            <w:rPr>
              <w:noProof/>
              <w:sz w:val="18"/>
              <w:szCs w:val="18"/>
            </w:rPr>
          </w:pPr>
          <w:r w:rsidRPr="001F740C">
            <w:rPr>
              <w:noProof/>
              <w:color w:val="0070C0"/>
              <w:sz w:val="17"/>
              <w:szCs w:val="17"/>
            </w:rPr>
            <w:t>Simsek</w:t>
          </w:r>
          <w:r w:rsidR="001A7793" w:rsidRPr="001F740C">
            <w:rPr>
              <w:noProof/>
              <w:color w:val="0070C0"/>
              <w:sz w:val="17"/>
              <w:szCs w:val="17"/>
            </w:rPr>
            <w:t xml:space="preserve"> et al</w:t>
          </w:r>
          <w:r w:rsidR="001F740C" w:rsidRPr="001F740C">
            <w:rPr>
              <w:noProof/>
              <w:color w:val="0070C0"/>
              <w:sz w:val="17"/>
              <w:szCs w:val="17"/>
            </w:rPr>
            <w:t>,</w:t>
          </w:r>
          <w:r w:rsidR="001F740C">
            <w:rPr>
              <w:noProof/>
              <w:color w:val="0070C0"/>
              <w:sz w:val="17"/>
              <w:szCs w:val="17"/>
            </w:rPr>
            <w:t xml:space="preserve"> </w:t>
          </w:r>
          <w:r w:rsidR="009171E6" w:rsidRPr="001F740C">
            <w:rPr>
              <w:noProof/>
              <w:sz w:val="17"/>
              <w:szCs w:val="17"/>
              <w:lang w:val="tr-TR"/>
            </w:rPr>
            <w:t>Journal</w:t>
          </w:r>
          <w:r w:rsidR="009171E6" w:rsidRPr="009171E6">
            <w:rPr>
              <w:noProof/>
              <w:sz w:val="17"/>
              <w:szCs w:val="17"/>
              <w:lang w:val="tr-TR"/>
            </w:rPr>
            <w:t xml:space="preserve"> of Soft Computing and Artificial Intelligence</w:t>
          </w:r>
          <w:r w:rsidR="001F740C">
            <w:rPr>
              <w:noProof/>
              <w:sz w:val="17"/>
              <w:szCs w:val="17"/>
              <w:lang w:val="tr-TR"/>
            </w:rPr>
            <w:t xml:space="preserve"> </w:t>
          </w:r>
          <w:r w:rsidR="009171E6">
            <w:rPr>
              <w:noProof/>
              <w:sz w:val="17"/>
              <w:szCs w:val="17"/>
              <w:lang w:val="tr-TR"/>
            </w:rPr>
            <w:t xml:space="preserve"> </w:t>
          </w:r>
          <w:r w:rsidR="00424640" w:rsidRPr="001F740C">
            <w:rPr>
              <w:noProof/>
              <w:color w:val="0070C0"/>
              <w:sz w:val="17"/>
              <w:szCs w:val="17"/>
            </w:rPr>
            <w:t>0</w:t>
          </w:r>
          <w:r w:rsidR="001F740C" w:rsidRPr="001F740C">
            <w:rPr>
              <w:noProof/>
              <w:color w:val="0070C0"/>
              <w:sz w:val="17"/>
              <w:szCs w:val="17"/>
            </w:rPr>
            <w:t>3</w:t>
          </w:r>
          <w:r w:rsidR="00424640" w:rsidRPr="001F740C">
            <w:rPr>
              <w:noProof/>
              <w:color w:val="0070C0"/>
              <w:sz w:val="17"/>
              <w:szCs w:val="17"/>
            </w:rPr>
            <w:t>(0</w:t>
          </w:r>
          <w:r w:rsidR="009171E6" w:rsidRPr="001F740C">
            <w:rPr>
              <w:noProof/>
              <w:color w:val="0070C0"/>
              <w:sz w:val="17"/>
              <w:szCs w:val="17"/>
            </w:rPr>
            <w:t>1</w:t>
          </w:r>
          <w:r w:rsidR="00424640" w:rsidRPr="001F740C">
            <w:rPr>
              <w:noProof/>
              <w:color w:val="0070C0"/>
              <w:sz w:val="17"/>
              <w:szCs w:val="17"/>
            </w:rPr>
            <w:t xml:space="preserve">): </w:t>
          </w:r>
          <w:r w:rsidR="001F740C" w:rsidRPr="001F740C">
            <w:rPr>
              <w:noProof/>
              <w:color w:val="0070C0"/>
              <w:sz w:val="17"/>
              <w:szCs w:val="17"/>
            </w:rPr>
            <w:t>1</w:t>
          </w:r>
          <w:r w:rsidR="00424640" w:rsidRPr="001F740C">
            <w:rPr>
              <w:noProof/>
              <w:color w:val="0070C0"/>
              <w:sz w:val="17"/>
              <w:szCs w:val="17"/>
            </w:rPr>
            <w:t>-</w:t>
          </w:r>
          <w:r w:rsidR="001F740C" w:rsidRPr="001F740C">
            <w:rPr>
              <w:noProof/>
              <w:color w:val="0070C0"/>
              <w:sz w:val="17"/>
              <w:szCs w:val="17"/>
            </w:rPr>
            <w:t>10</w:t>
          </w:r>
          <w:r w:rsidR="00424640" w:rsidRPr="001F740C">
            <w:rPr>
              <w:noProof/>
              <w:color w:val="0070C0"/>
              <w:sz w:val="17"/>
              <w:szCs w:val="17"/>
            </w:rPr>
            <w:t>, 20</w:t>
          </w:r>
          <w:r w:rsidR="00003AF5" w:rsidRPr="001F740C">
            <w:rPr>
              <w:noProof/>
              <w:color w:val="0070C0"/>
              <w:sz w:val="17"/>
              <w:szCs w:val="17"/>
            </w:rPr>
            <w:t>2</w:t>
          </w:r>
          <w:r w:rsidR="001F740C" w:rsidRPr="001F740C">
            <w:rPr>
              <w:noProof/>
              <w:color w:val="0070C0"/>
              <w:sz w:val="17"/>
              <w:szCs w:val="17"/>
            </w:rPr>
            <w:t>2</w:t>
          </w:r>
        </w:p>
      </w:tc>
    </w:tr>
    <w:tr w:rsidR="00A215E2" w14:paraId="55B515F1" w14:textId="77777777" w:rsidTr="009171E6">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trHeight w:val="1758"/>
      </w:trPr>
      <w:tc>
        <w:tcPr>
          <w:tcW w:w="1702" w:type="dxa"/>
          <w:tcBorders>
            <w:top w:val="single" w:sz="2" w:space="0" w:color="auto"/>
            <w:bottom w:val="single" w:sz="36" w:space="0" w:color="auto"/>
          </w:tcBorders>
          <w:vAlign w:val="center"/>
        </w:tcPr>
        <w:p w14:paraId="143640BD" w14:textId="6E308BDC" w:rsidR="0029210C" w:rsidRDefault="00A215E2" w:rsidP="00A215E2">
          <w:pPr>
            <w:pStyle w:val="a"/>
            <w:spacing w:before="240" w:line="276" w:lineRule="auto"/>
            <w:ind w:leftChars="0" w:left="0" w:rightChars="110" w:right="242"/>
            <w:rPr>
              <w:rFonts w:eastAsia="-윤명조120"/>
              <w:bCs/>
              <w:iCs/>
              <w:sz w:val="18"/>
              <w:szCs w:val="18"/>
              <w:lang w:eastAsia="ko-KR"/>
            </w:rPr>
          </w:pPr>
          <w:r>
            <w:rPr>
              <w:noProof/>
            </w:rPr>
            <w:drawing>
              <wp:inline distT="0" distB="0" distL="0" distR="0" wp14:anchorId="672551B7" wp14:editId="02F96E13">
                <wp:extent cx="1066800" cy="10572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6800" cy="1057275"/>
                        </a:xfrm>
                        <a:prstGeom prst="rect">
                          <a:avLst/>
                        </a:prstGeom>
                      </pic:spPr>
                    </pic:pic>
                  </a:graphicData>
                </a:graphic>
              </wp:inline>
            </w:drawing>
          </w:r>
        </w:p>
      </w:tc>
      <w:tc>
        <w:tcPr>
          <w:tcW w:w="6946" w:type="dxa"/>
          <w:tcBorders>
            <w:top w:val="single" w:sz="2" w:space="0" w:color="auto"/>
            <w:bottom w:val="single" w:sz="36" w:space="0" w:color="auto"/>
          </w:tcBorders>
          <w:shd w:val="clear" w:color="auto" w:fill="F2F2F2" w:themeFill="background1" w:themeFillShade="F2"/>
          <w:vAlign w:val="center"/>
        </w:tcPr>
        <w:p w14:paraId="046D9AE4" w14:textId="7BDBC510" w:rsidR="009171E6" w:rsidRDefault="00A215E2" w:rsidP="00A67BD1">
          <w:pPr>
            <w:pStyle w:val="stBilgi"/>
            <w:jc w:val="center"/>
            <w:rPr>
              <w:b/>
              <w:bCs/>
              <w:noProof/>
              <w:color w:val="002060"/>
              <w:sz w:val="40"/>
              <w:szCs w:val="40"/>
              <w:lang w:val="tr-TR"/>
            </w:rPr>
          </w:pPr>
          <w:r w:rsidRPr="009171E6">
            <w:rPr>
              <w:b/>
              <w:bCs/>
              <w:noProof/>
              <w:color w:val="002060"/>
              <w:sz w:val="40"/>
              <w:szCs w:val="40"/>
              <w:lang w:val="tr-TR"/>
            </w:rPr>
            <w:t>Journal of Soft Computing</w:t>
          </w:r>
        </w:p>
        <w:p w14:paraId="28B59893" w14:textId="4E148636" w:rsidR="00A215E2" w:rsidRPr="009171E6" w:rsidRDefault="00A215E2" w:rsidP="00A67BD1">
          <w:pPr>
            <w:pStyle w:val="stBilgi"/>
            <w:jc w:val="center"/>
            <w:rPr>
              <w:b/>
              <w:bCs/>
              <w:noProof/>
              <w:color w:val="002060"/>
              <w:sz w:val="40"/>
              <w:szCs w:val="40"/>
              <w:lang w:val="tr-TR"/>
            </w:rPr>
          </w:pPr>
          <w:r w:rsidRPr="009171E6">
            <w:rPr>
              <w:b/>
              <w:bCs/>
              <w:noProof/>
              <w:color w:val="002060"/>
              <w:sz w:val="40"/>
              <w:szCs w:val="40"/>
              <w:lang w:val="tr-TR"/>
            </w:rPr>
            <w:t>and</w:t>
          </w:r>
        </w:p>
        <w:p w14:paraId="5ED724D3" w14:textId="2679C635" w:rsidR="0029210C" w:rsidRPr="009171E6" w:rsidRDefault="00A215E2" w:rsidP="00A67BD1">
          <w:pPr>
            <w:pStyle w:val="stBilgi"/>
            <w:jc w:val="center"/>
            <w:rPr>
              <w:b/>
              <w:bCs/>
              <w:noProof/>
              <w:color w:val="002060"/>
              <w:sz w:val="32"/>
              <w:szCs w:val="32"/>
            </w:rPr>
          </w:pPr>
          <w:r w:rsidRPr="009171E6">
            <w:rPr>
              <w:b/>
              <w:bCs/>
              <w:noProof/>
              <w:color w:val="002060"/>
              <w:sz w:val="40"/>
              <w:szCs w:val="40"/>
              <w:lang w:val="tr-TR"/>
            </w:rPr>
            <w:t>Artificial Intelligence</w:t>
          </w:r>
        </w:p>
        <w:p w14:paraId="7EAC95A1" w14:textId="20699B37" w:rsidR="0029210C" w:rsidRDefault="0029210C" w:rsidP="009171E6">
          <w:pPr>
            <w:pStyle w:val="stBilgi"/>
            <w:jc w:val="center"/>
            <w:rPr>
              <w:rFonts w:eastAsia="SimSun"/>
              <w:noProof/>
              <w:sz w:val="18"/>
              <w:szCs w:val="18"/>
            </w:rPr>
          </w:pPr>
          <w:r>
            <w:rPr>
              <w:rFonts w:eastAsia="SimSun"/>
              <w:noProof/>
              <w:sz w:val="18"/>
              <w:szCs w:val="18"/>
            </w:rPr>
            <w:t xml:space="preserve">Journal homepage: </w:t>
          </w:r>
          <w:hyperlink r:id="rId2" w:history="1">
            <w:r w:rsidR="001018AB" w:rsidRPr="001018AB">
              <w:rPr>
                <w:rStyle w:val="Kpr"/>
                <w:rFonts w:eastAsia="SimSun"/>
                <w:noProof/>
                <w:sz w:val="18"/>
                <w:szCs w:val="18"/>
              </w:rPr>
              <w:t>https://dergipark.org.tr/en/pub/jscai</w:t>
            </w:r>
          </w:hyperlink>
        </w:p>
        <w:p w14:paraId="3DF53FAB" w14:textId="77777777" w:rsidR="00FA0674" w:rsidRPr="00FA0674" w:rsidRDefault="00FA0674" w:rsidP="00E845AA">
          <w:pPr>
            <w:pStyle w:val="stBilgi"/>
            <w:jc w:val="center"/>
            <w:rPr>
              <w:noProof/>
              <w:sz w:val="2"/>
              <w:szCs w:val="2"/>
            </w:rPr>
          </w:pPr>
        </w:p>
      </w:tc>
      <w:tc>
        <w:tcPr>
          <w:tcW w:w="1559" w:type="dxa"/>
          <w:tcBorders>
            <w:top w:val="single" w:sz="2" w:space="0" w:color="auto"/>
            <w:bottom w:val="single" w:sz="36" w:space="0" w:color="auto"/>
          </w:tcBorders>
          <w:shd w:val="clear" w:color="auto" w:fill="auto"/>
          <w:vAlign w:val="center"/>
        </w:tcPr>
        <w:p w14:paraId="04985878" w14:textId="77777777" w:rsidR="00EF474F" w:rsidRDefault="00FD7F12" w:rsidP="009717E4">
          <w:pPr>
            <w:pStyle w:val="stBilgi"/>
            <w:rPr>
              <w:sz w:val="18"/>
            </w:rPr>
          </w:pPr>
          <w:r>
            <w:rPr>
              <w:noProof/>
              <w:sz w:val="18"/>
              <w:lang w:eastAsia="en-US"/>
            </w:rPr>
            <w:object w:dxaOrig="1440" w:dyaOrig="1440" w14:anchorId="6B843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pt;margin-top:5.6pt;width:19.5pt;height:28.1pt;z-index:251658752;mso-position-horizontal-relative:text;mso-position-vertical-relative:text;mso-width-relative:page;mso-height-relative:page">
                <v:imagedata r:id="rId3" o:title=""/>
              </v:shape>
              <o:OLEObject Type="Embed" ProgID="PBrush" ShapeID="_x0000_s1026" DrawAspect="Content" ObjectID="_1714378770" r:id="rId4"/>
            </w:object>
          </w:r>
        </w:p>
        <w:p w14:paraId="6386A2CC" w14:textId="77777777" w:rsidR="000E7D76" w:rsidRPr="00A22BB9" w:rsidRDefault="000E7D76" w:rsidP="00703145">
          <w:pPr>
            <w:pStyle w:val="stBilgi"/>
            <w:rPr>
              <w:rFonts w:eastAsia="SimSun"/>
              <w:noProof/>
              <w:sz w:val="18"/>
              <w:szCs w:val="18"/>
            </w:rPr>
          </w:pPr>
          <w:r w:rsidRPr="00A22BB9">
            <w:rPr>
              <w:rFonts w:eastAsia="SimSun"/>
              <w:noProof/>
              <w:sz w:val="18"/>
              <w:szCs w:val="18"/>
            </w:rPr>
            <w:t>International Open Access</w:t>
          </w:r>
        </w:p>
        <w:p w14:paraId="3F205695" w14:textId="77777777" w:rsidR="000E7D76" w:rsidRPr="00A22BB9" w:rsidRDefault="000E7D76" w:rsidP="000E7D76">
          <w:pPr>
            <w:tabs>
              <w:tab w:val="center" w:pos="4706"/>
              <w:tab w:val="right" w:pos="9356"/>
            </w:tabs>
            <w:jc w:val="center"/>
            <w:rPr>
              <w:rFonts w:eastAsia="SimSun"/>
              <w:noProof/>
              <w:sz w:val="2"/>
              <w:szCs w:val="2"/>
            </w:rPr>
          </w:pPr>
        </w:p>
        <w:p w14:paraId="56A6703D" w14:textId="77777777" w:rsidR="000E7D76" w:rsidRPr="00A22BB9" w:rsidRDefault="000E7D76" w:rsidP="000E7D76">
          <w:pPr>
            <w:tabs>
              <w:tab w:val="center" w:pos="4706"/>
              <w:tab w:val="right" w:pos="9356"/>
            </w:tabs>
            <w:jc w:val="center"/>
            <w:rPr>
              <w:rFonts w:eastAsia="SimSun"/>
              <w:noProof/>
              <w:sz w:val="2"/>
              <w:szCs w:val="2"/>
            </w:rPr>
          </w:pPr>
        </w:p>
        <w:p w14:paraId="4A2CB365" w14:textId="77777777" w:rsidR="000E7D76" w:rsidRDefault="000E7D76" w:rsidP="000E7D76">
          <w:pPr>
            <w:tabs>
              <w:tab w:val="center" w:pos="4706"/>
              <w:tab w:val="right" w:pos="9356"/>
            </w:tabs>
            <w:jc w:val="center"/>
            <w:rPr>
              <w:rFonts w:eastAsia="SimSun"/>
              <w:noProof/>
              <w:sz w:val="6"/>
              <w:szCs w:val="6"/>
            </w:rPr>
          </w:pPr>
        </w:p>
        <w:p w14:paraId="2FEAFE5D" w14:textId="77777777" w:rsidR="00BF1231" w:rsidRPr="00B722EC" w:rsidRDefault="00BF1231" w:rsidP="000E7D76">
          <w:pPr>
            <w:tabs>
              <w:tab w:val="center" w:pos="4706"/>
              <w:tab w:val="right" w:pos="9356"/>
            </w:tabs>
            <w:jc w:val="center"/>
            <w:rPr>
              <w:rFonts w:eastAsia="SimSun"/>
              <w:noProof/>
              <w:sz w:val="6"/>
              <w:szCs w:val="6"/>
            </w:rPr>
          </w:pPr>
        </w:p>
        <w:p w14:paraId="652CF300" w14:textId="30D21B5D" w:rsidR="00703145" w:rsidRDefault="00703145" w:rsidP="00703145">
          <w:pPr>
            <w:pStyle w:val="stBilgi"/>
            <w:jc w:val="center"/>
            <w:rPr>
              <w:sz w:val="18"/>
            </w:rPr>
          </w:pPr>
          <w:r>
            <w:rPr>
              <w:sz w:val="18"/>
            </w:rPr>
            <w:t xml:space="preserve">Volume </w:t>
          </w:r>
          <w:r w:rsidRPr="006A305F">
            <w:rPr>
              <w:color w:val="4F81BD" w:themeColor="accent1"/>
              <w:sz w:val="18"/>
            </w:rPr>
            <w:t>0</w:t>
          </w:r>
          <w:r w:rsidR="001F740C" w:rsidRPr="006A305F">
            <w:rPr>
              <w:color w:val="4F81BD" w:themeColor="accent1"/>
              <w:sz w:val="18"/>
            </w:rPr>
            <w:t>3</w:t>
          </w:r>
        </w:p>
        <w:p w14:paraId="08733034" w14:textId="703DA93A" w:rsidR="00703145" w:rsidRDefault="00703145" w:rsidP="00703145">
          <w:pPr>
            <w:pStyle w:val="stBilgi"/>
            <w:jc w:val="center"/>
            <w:rPr>
              <w:color w:val="FF0000"/>
              <w:sz w:val="18"/>
            </w:rPr>
          </w:pPr>
          <w:r>
            <w:rPr>
              <w:sz w:val="18"/>
            </w:rPr>
            <w:t xml:space="preserve">Issue </w:t>
          </w:r>
          <w:r w:rsidRPr="006A305F">
            <w:rPr>
              <w:color w:val="4F81BD" w:themeColor="accent1"/>
              <w:sz w:val="18"/>
            </w:rPr>
            <w:t>0</w:t>
          </w:r>
          <w:r w:rsidR="009171E6" w:rsidRPr="006A305F">
            <w:rPr>
              <w:color w:val="4F81BD" w:themeColor="accent1"/>
              <w:sz w:val="18"/>
            </w:rPr>
            <w:t>1</w:t>
          </w:r>
        </w:p>
        <w:p w14:paraId="460CEF44" w14:textId="77777777" w:rsidR="00B722EC" w:rsidRDefault="00B722EC" w:rsidP="00703145">
          <w:pPr>
            <w:pStyle w:val="stBilgi"/>
            <w:jc w:val="center"/>
            <w:rPr>
              <w:sz w:val="6"/>
              <w:szCs w:val="6"/>
            </w:rPr>
          </w:pPr>
        </w:p>
        <w:p w14:paraId="7943DC44" w14:textId="77777777" w:rsidR="00BF1231" w:rsidRPr="00B722EC" w:rsidRDefault="00BF1231" w:rsidP="00703145">
          <w:pPr>
            <w:pStyle w:val="stBilgi"/>
            <w:jc w:val="center"/>
            <w:rPr>
              <w:sz w:val="6"/>
              <w:szCs w:val="6"/>
            </w:rPr>
          </w:pPr>
        </w:p>
        <w:p w14:paraId="3B66115E" w14:textId="5D2BCB51" w:rsidR="009F3C6B" w:rsidRPr="00113590" w:rsidRDefault="009171E6" w:rsidP="001332AD">
          <w:pPr>
            <w:tabs>
              <w:tab w:val="center" w:pos="4706"/>
              <w:tab w:val="right" w:pos="9356"/>
            </w:tabs>
            <w:spacing w:line="220" w:lineRule="atLeast"/>
            <w:jc w:val="center"/>
            <w:rPr>
              <w:rFonts w:eastAsia="SimSun"/>
              <w:noProof/>
              <w:color w:val="FF0000"/>
              <w:sz w:val="18"/>
              <w:szCs w:val="18"/>
            </w:rPr>
          </w:pPr>
          <w:r w:rsidRPr="006A305F">
            <w:rPr>
              <w:rFonts w:eastAsia="SimSun"/>
              <w:noProof/>
              <w:color w:val="4F81BD" w:themeColor="accent1"/>
              <w:sz w:val="18"/>
              <w:szCs w:val="18"/>
            </w:rPr>
            <w:t>Ju</w:t>
          </w:r>
          <w:r w:rsidR="00A67BD1">
            <w:rPr>
              <w:rFonts w:eastAsia="SimSun"/>
              <w:noProof/>
              <w:color w:val="4F81BD" w:themeColor="accent1"/>
              <w:sz w:val="18"/>
              <w:szCs w:val="18"/>
            </w:rPr>
            <w:t>ly</w:t>
          </w:r>
          <w:r w:rsidR="009E457C" w:rsidRPr="006A305F">
            <w:rPr>
              <w:rFonts w:eastAsia="SimSun"/>
              <w:noProof/>
              <w:color w:val="4F81BD" w:themeColor="accent1"/>
              <w:sz w:val="18"/>
              <w:szCs w:val="18"/>
            </w:rPr>
            <w:t>,</w:t>
          </w:r>
          <w:r w:rsidR="00C979E2" w:rsidRPr="006A305F">
            <w:rPr>
              <w:noProof/>
              <w:color w:val="4F81BD" w:themeColor="accent1"/>
            </w:rPr>
            <w:t xml:space="preserve"> </w:t>
          </w:r>
          <w:r w:rsidR="009F3C6B" w:rsidRPr="006A305F">
            <w:rPr>
              <w:rFonts w:eastAsia="SimSun"/>
              <w:noProof/>
              <w:color w:val="4F81BD" w:themeColor="accent1"/>
              <w:sz w:val="18"/>
              <w:szCs w:val="18"/>
            </w:rPr>
            <w:t>20</w:t>
          </w:r>
          <w:r w:rsidR="00003AF5" w:rsidRPr="006A305F">
            <w:rPr>
              <w:rFonts w:eastAsia="SimSun"/>
              <w:noProof/>
              <w:color w:val="4F81BD" w:themeColor="accent1"/>
              <w:sz w:val="18"/>
              <w:szCs w:val="18"/>
            </w:rPr>
            <w:t>2</w:t>
          </w:r>
          <w:r w:rsidR="001F740C" w:rsidRPr="006A305F">
            <w:rPr>
              <w:rFonts w:eastAsia="SimSun"/>
              <w:noProof/>
              <w:color w:val="4F81BD" w:themeColor="accent1"/>
              <w:sz w:val="18"/>
              <w:szCs w:val="18"/>
            </w:rPr>
            <w:t>2</w:t>
          </w:r>
        </w:p>
      </w:tc>
    </w:tr>
  </w:tbl>
  <w:p w14:paraId="1F17B3BE" w14:textId="77777777" w:rsidR="009717E4" w:rsidRPr="006872CB" w:rsidRDefault="009717E4" w:rsidP="004939D4">
    <w:pPr>
      <w:pStyle w:val="a"/>
      <w:spacing w:line="276" w:lineRule="auto"/>
      <w:ind w:leftChars="50" w:left="110" w:rightChars="110" w:right="242"/>
      <w:jc w:val="center"/>
      <w:rPr>
        <w:rFonts w:eastAsia="-윤명조120"/>
        <w:bCs/>
        <w:iCs/>
        <w:sz w:val="18"/>
        <w:szCs w:val="18"/>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EC2"/>
    <w:multiLevelType w:val="multilevel"/>
    <w:tmpl w:val="41E2E1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E95740"/>
    <w:multiLevelType w:val="multilevel"/>
    <w:tmpl w:val="F09C3F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D156AB"/>
    <w:multiLevelType w:val="hybridMultilevel"/>
    <w:tmpl w:val="7BE688F6"/>
    <w:lvl w:ilvl="0" w:tplc="3CDC437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230853"/>
    <w:multiLevelType w:val="hybridMultilevel"/>
    <w:tmpl w:val="FF109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E7707D"/>
    <w:multiLevelType w:val="multilevel"/>
    <w:tmpl w:val="0DC0D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5D05235"/>
    <w:multiLevelType w:val="hybridMultilevel"/>
    <w:tmpl w:val="EB26D71C"/>
    <w:lvl w:ilvl="0" w:tplc="3CDC437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FD77F7"/>
    <w:multiLevelType w:val="hybridMultilevel"/>
    <w:tmpl w:val="3B30F3C8"/>
    <w:lvl w:ilvl="0" w:tplc="3CDC437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0D7602"/>
    <w:multiLevelType w:val="hybridMultilevel"/>
    <w:tmpl w:val="085C0F4A"/>
    <w:lvl w:ilvl="0" w:tplc="D17C408C">
      <w:start w:val="1"/>
      <w:numFmt w:val="decimal"/>
      <w:lvlText w:val="%1."/>
      <w:lvlJc w:val="left"/>
      <w:pPr>
        <w:ind w:left="1112" w:hanging="360"/>
      </w:pPr>
      <w:rPr>
        <w:rFonts w:hint="default"/>
        <w:sz w:val="18"/>
        <w:szCs w:val="18"/>
      </w:rPr>
    </w:lvl>
    <w:lvl w:ilvl="1" w:tplc="041F0019" w:tentative="1">
      <w:start w:val="1"/>
      <w:numFmt w:val="lowerLetter"/>
      <w:lvlText w:val="%2."/>
      <w:lvlJc w:val="left"/>
      <w:pPr>
        <w:ind w:left="1832" w:hanging="360"/>
      </w:pPr>
    </w:lvl>
    <w:lvl w:ilvl="2" w:tplc="041F001B" w:tentative="1">
      <w:start w:val="1"/>
      <w:numFmt w:val="lowerRoman"/>
      <w:lvlText w:val="%3."/>
      <w:lvlJc w:val="right"/>
      <w:pPr>
        <w:ind w:left="2552" w:hanging="180"/>
      </w:pPr>
    </w:lvl>
    <w:lvl w:ilvl="3" w:tplc="041F000F" w:tentative="1">
      <w:start w:val="1"/>
      <w:numFmt w:val="decimal"/>
      <w:lvlText w:val="%4."/>
      <w:lvlJc w:val="left"/>
      <w:pPr>
        <w:ind w:left="3272" w:hanging="360"/>
      </w:pPr>
    </w:lvl>
    <w:lvl w:ilvl="4" w:tplc="041F0019" w:tentative="1">
      <w:start w:val="1"/>
      <w:numFmt w:val="lowerLetter"/>
      <w:lvlText w:val="%5."/>
      <w:lvlJc w:val="left"/>
      <w:pPr>
        <w:ind w:left="3992" w:hanging="360"/>
      </w:pPr>
    </w:lvl>
    <w:lvl w:ilvl="5" w:tplc="041F001B" w:tentative="1">
      <w:start w:val="1"/>
      <w:numFmt w:val="lowerRoman"/>
      <w:lvlText w:val="%6."/>
      <w:lvlJc w:val="right"/>
      <w:pPr>
        <w:ind w:left="4712" w:hanging="180"/>
      </w:pPr>
    </w:lvl>
    <w:lvl w:ilvl="6" w:tplc="041F000F" w:tentative="1">
      <w:start w:val="1"/>
      <w:numFmt w:val="decimal"/>
      <w:lvlText w:val="%7."/>
      <w:lvlJc w:val="left"/>
      <w:pPr>
        <w:ind w:left="5432" w:hanging="360"/>
      </w:pPr>
    </w:lvl>
    <w:lvl w:ilvl="7" w:tplc="041F0019" w:tentative="1">
      <w:start w:val="1"/>
      <w:numFmt w:val="lowerLetter"/>
      <w:lvlText w:val="%8."/>
      <w:lvlJc w:val="left"/>
      <w:pPr>
        <w:ind w:left="6152" w:hanging="360"/>
      </w:pPr>
    </w:lvl>
    <w:lvl w:ilvl="8" w:tplc="041F001B" w:tentative="1">
      <w:start w:val="1"/>
      <w:numFmt w:val="lowerRoman"/>
      <w:lvlText w:val="%9."/>
      <w:lvlJc w:val="right"/>
      <w:pPr>
        <w:ind w:left="6872" w:hanging="180"/>
      </w:pPr>
    </w:lvl>
  </w:abstractNum>
  <w:abstractNum w:abstractNumId="8" w15:restartNumberingAfterBreak="0">
    <w:nsid w:val="65AD602E"/>
    <w:multiLevelType w:val="hybridMultilevel"/>
    <w:tmpl w:val="179633B6"/>
    <w:lvl w:ilvl="0" w:tplc="609221A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DD67765"/>
    <w:multiLevelType w:val="multilevel"/>
    <w:tmpl w:val="100ACC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0DB3FE7"/>
    <w:multiLevelType w:val="hybridMultilevel"/>
    <w:tmpl w:val="96662CC2"/>
    <w:lvl w:ilvl="0" w:tplc="5CC6AB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1A92712"/>
    <w:multiLevelType w:val="multilevel"/>
    <w:tmpl w:val="1932E010"/>
    <w:lvl w:ilvl="0">
      <w:start w:val="2"/>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8E0076A"/>
    <w:multiLevelType w:val="hybridMultilevel"/>
    <w:tmpl w:val="2880FF46"/>
    <w:lvl w:ilvl="0" w:tplc="5CC6AB8E">
      <w:start w:val="1"/>
      <w:numFmt w:val="decimal"/>
      <w:lvlText w:val="[%1]"/>
      <w:lvlJc w:val="left"/>
      <w:pPr>
        <w:ind w:left="1112" w:hanging="360"/>
      </w:pPr>
      <w:rPr>
        <w:rFonts w:hint="default"/>
      </w:rPr>
    </w:lvl>
    <w:lvl w:ilvl="1" w:tplc="041F0019" w:tentative="1">
      <w:start w:val="1"/>
      <w:numFmt w:val="lowerLetter"/>
      <w:lvlText w:val="%2."/>
      <w:lvlJc w:val="left"/>
      <w:pPr>
        <w:ind w:left="1832" w:hanging="360"/>
      </w:pPr>
    </w:lvl>
    <w:lvl w:ilvl="2" w:tplc="041F001B" w:tentative="1">
      <w:start w:val="1"/>
      <w:numFmt w:val="lowerRoman"/>
      <w:lvlText w:val="%3."/>
      <w:lvlJc w:val="right"/>
      <w:pPr>
        <w:ind w:left="2552" w:hanging="180"/>
      </w:pPr>
    </w:lvl>
    <w:lvl w:ilvl="3" w:tplc="041F000F" w:tentative="1">
      <w:start w:val="1"/>
      <w:numFmt w:val="decimal"/>
      <w:lvlText w:val="%4."/>
      <w:lvlJc w:val="left"/>
      <w:pPr>
        <w:ind w:left="3272" w:hanging="360"/>
      </w:pPr>
    </w:lvl>
    <w:lvl w:ilvl="4" w:tplc="041F0019" w:tentative="1">
      <w:start w:val="1"/>
      <w:numFmt w:val="lowerLetter"/>
      <w:lvlText w:val="%5."/>
      <w:lvlJc w:val="left"/>
      <w:pPr>
        <w:ind w:left="3992" w:hanging="360"/>
      </w:pPr>
    </w:lvl>
    <w:lvl w:ilvl="5" w:tplc="041F001B" w:tentative="1">
      <w:start w:val="1"/>
      <w:numFmt w:val="lowerRoman"/>
      <w:lvlText w:val="%6."/>
      <w:lvlJc w:val="right"/>
      <w:pPr>
        <w:ind w:left="4712" w:hanging="180"/>
      </w:pPr>
    </w:lvl>
    <w:lvl w:ilvl="6" w:tplc="041F000F" w:tentative="1">
      <w:start w:val="1"/>
      <w:numFmt w:val="decimal"/>
      <w:lvlText w:val="%7."/>
      <w:lvlJc w:val="left"/>
      <w:pPr>
        <w:ind w:left="5432" w:hanging="360"/>
      </w:pPr>
    </w:lvl>
    <w:lvl w:ilvl="7" w:tplc="041F0019" w:tentative="1">
      <w:start w:val="1"/>
      <w:numFmt w:val="lowerLetter"/>
      <w:lvlText w:val="%8."/>
      <w:lvlJc w:val="left"/>
      <w:pPr>
        <w:ind w:left="6152" w:hanging="360"/>
      </w:pPr>
    </w:lvl>
    <w:lvl w:ilvl="8" w:tplc="041F001B" w:tentative="1">
      <w:start w:val="1"/>
      <w:numFmt w:val="lowerRoman"/>
      <w:lvlText w:val="%9."/>
      <w:lvlJc w:val="right"/>
      <w:pPr>
        <w:ind w:left="6872" w:hanging="180"/>
      </w:pPr>
    </w:lvl>
  </w:abstractNum>
  <w:num w:numId="1" w16cid:durableId="944731762">
    <w:abstractNumId w:val="4"/>
  </w:num>
  <w:num w:numId="2" w16cid:durableId="1666473833">
    <w:abstractNumId w:val="10"/>
  </w:num>
  <w:num w:numId="3" w16cid:durableId="434667166">
    <w:abstractNumId w:val="12"/>
  </w:num>
  <w:num w:numId="4" w16cid:durableId="1890678615">
    <w:abstractNumId w:val="7"/>
  </w:num>
  <w:num w:numId="5" w16cid:durableId="354156966">
    <w:abstractNumId w:val="1"/>
  </w:num>
  <w:num w:numId="6" w16cid:durableId="1681397288">
    <w:abstractNumId w:val="3"/>
  </w:num>
  <w:num w:numId="7" w16cid:durableId="621691571">
    <w:abstractNumId w:val="2"/>
  </w:num>
  <w:num w:numId="8" w16cid:durableId="2083945172">
    <w:abstractNumId w:val="0"/>
  </w:num>
  <w:num w:numId="9" w16cid:durableId="1558008321">
    <w:abstractNumId w:val="6"/>
  </w:num>
  <w:num w:numId="10" w16cid:durableId="162551264">
    <w:abstractNumId w:val="9"/>
  </w:num>
  <w:num w:numId="11" w16cid:durableId="1051807349">
    <w:abstractNumId w:val="11"/>
  </w:num>
  <w:num w:numId="12" w16cid:durableId="600069058">
    <w:abstractNumId w:val="5"/>
  </w:num>
  <w:num w:numId="13" w16cid:durableId="46150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reafe5xtt9vfez50tv2ddjfxvwdz2w2ar9&quot;&gt;jomartov article&lt;record-ids&gt;&lt;item&gt;30&lt;/item&gt;&lt;item&gt;42&lt;/item&gt;&lt;/record-ids&gt;&lt;/item&gt;&lt;/Libraries&gt;"/>
  </w:docVars>
  <w:rsids>
    <w:rsidRoot w:val="00CB51F1"/>
    <w:rsid w:val="00001EC1"/>
    <w:rsid w:val="00003AF5"/>
    <w:rsid w:val="000043BA"/>
    <w:rsid w:val="00005638"/>
    <w:rsid w:val="00012CB8"/>
    <w:rsid w:val="00012FE5"/>
    <w:rsid w:val="0001466B"/>
    <w:rsid w:val="00020013"/>
    <w:rsid w:val="00021C74"/>
    <w:rsid w:val="00023349"/>
    <w:rsid w:val="00023931"/>
    <w:rsid w:val="0003278F"/>
    <w:rsid w:val="00034F45"/>
    <w:rsid w:val="000401B3"/>
    <w:rsid w:val="00041CCE"/>
    <w:rsid w:val="0004363C"/>
    <w:rsid w:val="00043A76"/>
    <w:rsid w:val="0004562D"/>
    <w:rsid w:val="00047ED3"/>
    <w:rsid w:val="000538EF"/>
    <w:rsid w:val="0005746D"/>
    <w:rsid w:val="00067238"/>
    <w:rsid w:val="00070742"/>
    <w:rsid w:val="000746AF"/>
    <w:rsid w:val="00076B8C"/>
    <w:rsid w:val="00081EA5"/>
    <w:rsid w:val="00082EAA"/>
    <w:rsid w:val="00087AB6"/>
    <w:rsid w:val="000902CB"/>
    <w:rsid w:val="00090418"/>
    <w:rsid w:val="00090CAA"/>
    <w:rsid w:val="00094208"/>
    <w:rsid w:val="0009668C"/>
    <w:rsid w:val="000A0B61"/>
    <w:rsid w:val="000A0E6E"/>
    <w:rsid w:val="000A6240"/>
    <w:rsid w:val="000A6E01"/>
    <w:rsid w:val="000B1EF2"/>
    <w:rsid w:val="000B298A"/>
    <w:rsid w:val="000B5854"/>
    <w:rsid w:val="000B58E0"/>
    <w:rsid w:val="000B5DA0"/>
    <w:rsid w:val="000C12B6"/>
    <w:rsid w:val="000C1A1E"/>
    <w:rsid w:val="000C4D64"/>
    <w:rsid w:val="000C66C2"/>
    <w:rsid w:val="000D3663"/>
    <w:rsid w:val="000E16ED"/>
    <w:rsid w:val="000E1D7F"/>
    <w:rsid w:val="000E44C4"/>
    <w:rsid w:val="000E6F1D"/>
    <w:rsid w:val="000E7D76"/>
    <w:rsid w:val="000F43DE"/>
    <w:rsid w:val="000F4800"/>
    <w:rsid w:val="000F5DB4"/>
    <w:rsid w:val="001014B2"/>
    <w:rsid w:val="001018AB"/>
    <w:rsid w:val="001052D6"/>
    <w:rsid w:val="00107373"/>
    <w:rsid w:val="00110129"/>
    <w:rsid w:val="00110728"/>
    <w:rsid w:val="00113226"/>
    <w:rsid w:val="00113590"/>
    <w:rsid w:val="00115287"/>
    <w:rsid w:val="00115A78"/>
    <w:rsid w:val="00115BE1"/>
    <w:rsid w:val="00120BDB"/>
    <w:rsid w:val="0012556C"/>
    <w:rsid w:val="001328B5"/>
    <w:rsid w:val="001332AD"/>
    <w:rsid w:val="00133664"/>
    <w:rsid w:val="00134E06"/>
    <w:rsid w:val="00137131"/>
    <w:rsid w:val="00137629"/>
    <w:rsid w:val="001400A2"/>
    <w:rsid w:val="00140B3F"/>
    <w:rsid w:val="00141EBA"/>
    <w:rsid w:val="00142375"/>
    <w:rsid w:val="00142816"/>
    <w:rsid w:val="00143572"/>
    <w:rsid w:val="001444EF"/>
    <w:rsid w:val="00144B0E"/>
    <w:rsid w:val="00144B1E"/>
    <w:rsid w:val="00144B82"/>
    <w:rsid w:val="0014568C"/>
    <w:rsid w:val="001475B3"/>
    <w:rsid w:val="0015068C"/>
    <w:rsid w:val="0015303A"/>
    <w:rsid w:val="00154C0B"/>
    <w:rsid w:val="00155EA3"/>
    <w:rsid w:val="00160578"/>
    <w:rsid w:val="0016378A"/>
    <w:rsid w:val="00164E1F"/>
    <w:rsid w:val="0016545E"/>
    <w:rsid w:val="00172E12"/>
    <w:rsid w:val="00173503"/>
    <w:rsid w:val="00173AA4"/>
    <w:rsid w:val="00174C77"/>
    <w:rsid w:val="00175776"/>
    <w:rsid w:val="00180A87"/>
    <w:rsid w:val="00183CBA"/>
    <w:rsid w:val="00184FC7"/>
    <w:rsid w:val="001860F9"/>
    <w:rsid w:val="00186C0A"/>
    <w:rsid w:val="00193362"/>
    <w:rsid w:val="00193FE7"/>
    <w:rsid w:val="00196530"/>
    <w:rsid w:val="001A0960"/>
    <w:rsid w:val="001A12EA"/>
    <w:rsid w:val="001A23BF"/>
    <w:rsid w:val="001A29B4"/>
    <w:rsid w:val="001A2ACC"/>
    <w:rsid w:val="001A4AB2"/>
    <w:rsid w:val="001A7160"/>
    <w:rsid w:val="001A749D"/>
    <w:rsid w:val="001A7793"/>
    <w:rsid w:val="001A7A83"/>
    <w:rsid w:val="001B053B"/>
    <w:rsid w:val="001B123C"/>
    <w:rsid w:val="001B37C6"/>
    <w:rsid w:val="001B6F4D"/>
    <w:rsid w:val="001B7D4E"/>
    <w:rsid w:val="001C0197"/>
    <w:rsid w:val="001C04D9"/>
    <w:rsid w:val="001C4859"/>
    <w:rsid w:val="001C5002"/>
    <w:rsid w:val="001C6470"/>
    <w:rsid w:val="001C7266"/>
    <w:rsid w:val="001D081D"/>
    <w:rsid w:val="001D12D0"/>
    <w:rsid w:val="001D4170"/>
    <w:rsid w:val="001D4DD6"/>
    <w:rsid w:val="001D4F6B"/>
    <w:rsid w:val="001D7308"/>
    <w:rsid w:val="001D74FC"/>
    <w:rsid w:val="001E24F6"/>
    <w:rsid w:val="001E5DAD"/>
    <w:rsid w:val="001E6AAA"/>
    <w:rsid w:val="001E7552"/>
    <w:rsid w:val="001F4F3B"/>
    <w:rsid w:val="001F5626"/>
    <w:rsid w:val="001F740C"/>
    <w:rsid w:val="00201EAE"/>
    <w:rsid w:val="00206CDA"/>
    <w:rsid w:val="0021539E"/>
    <w:rsid w:val="00223C20"/>
    <w:rsid w:val="002249AD"/>
    <w:rsid w:val="0022634F"/>
    <w:rsid w:val="0022735F"/>
    <w:rsid w:val="0023195F"/>
    <w:rsid w:val="002402F9"/>
    <w:rsid w:val="0024459A"/>
    <w:rsid w:val="00244842"/>
    <w:rsid w:val="00250B36"/>
    <w:rsid w:val="00255117"/>
    <w:rsid w:val="0025634C"/>
    <w:rsid w:val="00257631"/>
    <w:rsid w:val="0026084E"/>
    <w:rsid w:val="002618B1"/>
    <w:rsid w:val="0026254D"/>
    <w:rsid w:val="00263122"/>
    <w:rsid w:val="00267AD9"/>
    <w:rsid w:val="002708A1"/>
    <w:rsid w:val="0027258F"/>
    <w:rsid w:val="00274726"/>
    <w:rsid w:val="00275CFA"/>
    <w:rsid w:val="002804C2"/>
    <w:rsid w:val="00280953"/>
    <w:rsid w:val="00283290"/>
    <w:rsid w:val="00283CD3"/>
    <w:rsid w:val="002859AD"/>
    <w:rsid w:val="00287690"/>
    <w:rsid w:val="002919E9"/>
    <w:rsid w:val="0029210C"/>
    <w:rsid w:val="0029497C"/>
    <w:rsid w:val="002956D3"/>
    <w:rsid w:val="002A079C"/>
    <w:rsid w:val="002A123A"/>
    <w:rsid w:val="002A3C0C"/>
    <w:rsid w:val="002A52EF"/>
    <w:rsid w:val="002A5B84"/>
    <w:rsid w:val="002A72B3"/>
    <w:rsid w:val="002B1C3C"/>
    <w:rsid w:val="002B5E75"/>
    <w:rsid w:val="002B7ED9"/>
    <w:rsid w:val="002C01F2"/>
    <w:rsid w:val="002C0216"/>
    <w:rsid w:val="002C4807"/>
    <w:rsid w:val="002C4D60"/>
    <w:rsid w:val="002C5932"/>
    <w:rsid w:val="002D02C2"/>
    <w:rsid w:val="002D492D"/>
    <w:rsid w:val="002D4CD5"/>
    <w:rsid w:val="002D5E52"/>
    <w:rsid w:val="002E0D82"/>
    <w:rsid w:val="002E51A0"/>
    <w:rsid w:val="002F1718"/>
    <w:rsid w:val="002F75AE"/>
    <w:rsid w:val="002F7771"/>
    <w:rsid w:val="0030075D"/>
    <w:rsid w:val="0030140D"/>
    <w:rsid w:val="00301BF2"/>
    <w:rsid w:val="00301C46"/>
    <w:rsid w:val="00305AD8"/>
    <w:rsid w:val="003072A4"/>
    <w:rsid w:val="00307D73"/>
    <w:rsid w:val="003111E4"/>
    <w:rsid w:val="00311B65"/>
    <w:rsid w:val="00313101"/>
    <w:rsid w:val="00313C5F"/>
    <w:rsid w:val="00316A40"/>
    <w:rsid w:val="003174F3"/>
    <w:rsid w:val="003209A1"/>
    <w:rsid w:val="003213E1"/>
    <w:rsid w:val="003226D4"/>
    <w:rsid w:val="00323F54"/>
    <w:rsid w:val="0032404B"/>
    <w:rsid w:val="00325D65"/>
    <w:rsid w:val="0032619D"/>
    <w:rsid w:val="00333BEB"/>
    <w:rsid w:val="00333EE7"/>
    <w:rsid w:val="00334A1C"/>
    <w:rsid w:val="00336BB0"/>
    <w:rsid w:val="003427C5"/>
    <w:rsid w:val="00343D94"/>
    <w:rsid w:val="00344385"/>
    <w:rsid w:val="003444E6"/>
    <w:rsid w:val="00345C24"/>
    <w:rsid w:val="00345CDE"/>
    <w:rsid w:val="00350613"/>
    <w:rsid w:val="0035125B"/>
    <w:rsid w:val="00361406"/>
    <w:rsid w:val="0036270D"/>
    <w:rsid w:val="00362D19"/>
    <w:rsid w:val="00364278"/>
    <w:rsid w:val="00366BB1"/>
    <w:rsid w:val="00375B61"/>
    <w:rsid w:val="00376546"/>
    <w:rsid w:val="00381829"/>
    <w:rsid w:val="00385FBD"/>
    <w:rsid w:val="0039079A"/>
    <w:rsid w:val="003914D6"/>
    <w:rsid w:val="00391C38"/>
    <w:rsid w:val="00391E52"/>
    <w:rsid w:val="00392660"/>
    <w:rsid w:val="00392A3E"/>
    <w:rsid w:val="00397677"/>
    <w:rsid w:val="003A03FA"/>
    <w:rsid w:val="003A105D"/>
    <w:rsid w:val="003A1779"/>
    <w:rsid w:val="003A1A6C"/>
    <w:rsid w:val="003A34AE"/>
    <w:rsid w:val="003A3850"/>
    <w:rsid w:val="003A5663"/>
    <w:rsid w:val="003A6B84"/>
    <w:rsid w:val="003A6E9F"/>
    <w:rsid w:val="003B7B25"/>
    <w:rsid w:val="003C134E"/>
    <w:rsid w:val="003C2894"/>
    <w:rsid w:val="003D03A8"/>
    <w:rsid w:val="003D0C68"/>
    <w:rsid w:val="003D201D"/>
    <w:rsid w:val="003D440C"/>
    <w:rsid w:val="003D5157"/>
    <w:rsid w:val="003D560B"/>
    <w:rsid w:val="003D75E3"/>
    <w:rsid w:val="003E282B"/>
    <w:rsid w:val="003F0B17"/>
    <w:rsid w:val="003F4233"/>
    <w:rsid w:val="003F4B7C"/>
    <w:rsid w:val="003F55AB"/>
    <w:rsid w:val="003F63E8"/>
    <w:rsid w:val="003F6E09"/>
    <w:rsid w:val="004006CC"/>
    <w:rsid w:val="00401236"/>
    <w:rsid w:val="004026A7"/>
    <w:rsid w:val="004041A8"/>
    <w:rsid w:val="00406AA5"/>
    <w:rsid w:val="004072A8"/>
    <w:rsid w:val="00407545"/>
    <w:rsid w:val="00412C3E"/>
    <w:rsid w:val="00412CED"/>
    <w:rsid w:val="00415FA8"/>
    <w:rsid w:val="00416C87"/>
    <w:rsid w:val="00416F41"/>
    <w:rsid w:val="0041766D"/>
    <w:rsid w:val="00420648"/>
    <w:rsid w:val="00424640"/>
    <w:rsid w:val="0042517B"/>
    <w:rsid w:val="00425340"/>
    <w:rsid w:val="004255B2"/>
    <w:rsid w:val="0042562A"/>
    <w:rsid w:val="004267B4"/>
    <w:rsid w:val="004272A0"/>
    <w:rsid w:val="00427CA2"/>
    <w:rsid w:val="00432D63"/>
    <w:rsid w:val="00437532"/>
    <w:rsid w:val="00443774"/>
    <w:rsid w:val="004450D8"/>
    <w:rsid w:val="004465B8"/>
    <w:rsid w:val="00446E08"/>
    <w:rsid w:val="00453B2D"/>
    <w:rsid w:val="00454DED"/>
    <w:rsid w:val="004557B8"/>
    <w:rsid w:val="00456048"/>
    <w:rsid w:val="0045653E"/>
    <w:rsid w:val="00457AD6"/>
    <w:rsid w:val="00465351"/>
    <w:rsid w:val="00466272"/>
    <w:rsid w:val="004702EF"/>
    <w:rsid w:val="0047079A"/>
    <w:rsid w:val="0047110F"/>
    <w:rsid w:val="00473C0D"/>
    <w:rsid w:val="00475448"/>
    <w:rsid w:val="00480137"/>
    <w:rsid w:val="004804E6"/>
    <w:rsid w:val="00484AA0"/>
    <w:rsid w:val="00486C5A"/>
    <w:rsid w:val="00493878"/>
    <w:rsid w:val="004939D4"/>
    <w:rsid w:val="0049498B"/>
    <w:rsid w:val="0049498F"/>
    <w:rsid w:val="00496312"/>
    <w:rsid w:val="004A01C6"/>
    <w:rsid w:val="004A14C5"/>
    <w:rsid w:val="004A5D01"/>
    <w:rsid w:val="004A6358"/>
    <w:rsid w:val="004B1399"/>
    <w:rsid w:val="004B1554"/>
    <w:rsid w:val="004B3A37"/>
    <w:rsid w:val="004B53E8"/>
    <w:rsid w:val="004B59A0"/>
    <w:rsid w:val="004C0F38"/>
    <w:rsid w:val="004C2AD3"/>
    <w:rsid w:val="004C3915"/>
    <w:rsid w:val="004D7A93"/>
    <w:rsid w:val="004E0464"/>
    <w:rsid w:val="004E135F"/>
    <w:rsid w:val="004E202D"/>
    <w:rsid w:val="004E4BC7"/>
    <w:rsid w:val="004F2121"/>
    <w:rsid w:val="004F4665"/>
    <w:rsid w:val="004F55A2"/>
    <w:rsid w:val="004F7AA5"/>
    <w:rsid w:val="004F7E7A"/>
    <w:rsid w:val="00501238"/>
    <w:rsid w:val="00504339"/>
    <w:rsid w:val="005116E8"/>
    <w:rsid w:val="00512270"/>
    <w:rsid w:val="0051514C"/>
    <w:rsid w:val="00517564"/>
    <w:rsid w:val="00524C1E"/>
    <w:rsid w:val="00524FD4"/>
    <w:rsid w:val="00525169"/>
    <w:rsid w:val="00531168"/>
    <w:rsid w:val="005352F1"/>
    <w:rsid w:val="005411A1"/>
    <w:rsid w:val="00541272"/>
    <w:rsid w:val="00542D88"/>
    <w:rsid w:val="00545D61"/>
    <w:rsid w:val="00553A07"/>
    <w:rsid w:val="00553F23"/>
    <w:rsid w:val="00555068"/>
    <w:rsid w:val="00557516"/>
    <w:rsid w:val="005575D7"/>
    <w:rsid w:val="005576E0"/>
    <w:rsid w:val="005618C3"/>
    <w:rsid w:val="00561D64"/>
    <w:rsid w:val="005622EA"/>
    <w:rsid w:val="0056310B"/>
    <w:rsid w:val="005642E4"/>
    <w:rsid w:val="00565624"/>
    <w:rsid w:val="00565E70"/>
    <w:rsid w:val="00571725"/>
    <w:rsid w:val="00571A00"/>
    <w:rsid w:val="00571DA9"/>
    <w:rsid w:val="0057208D"/>
    <w:rsid w:val="00572B1A"/>
    <w:rsid w:val="00572BB3"/>
    <w:rsid w:val="00573BF7"/>
    <w:rsid w:val="00574222"/>
    <w:rsid w:val="00577204"/>
    <w:rsid w:val="00586D85"/>
    <w:rsid w:val="00590378"/>
    <w:rsid w:val="005907FC"/>
    <w:rsid w:val="00590914"/>
    <w:rsid w:val="00590F81"/>
    <w:rsid w:val="005919E4"/>
    <w:rsid w:val="00591A85"/>
    <w:rsid w:val="00592919"/>
    <w:rsid w:val="00596D85"/>
    <w:rsid w:val="005A1D20"/>
    <w:rsid w:val="005A37BF"/>
    <w:rsid w:val="005A5EC4"/>
    <w:rsid w:val="005A7692"/>
    <w:rsid w:val="005A7FB1"/>
    <w:rsid w:val="005A7FBD"/>
    <w:rsid w:val="005B6757"/>
    <w:rsid w:val="005C1922"/>
    <w:rsid w:val="005C2262"/>
    <w:rsid w:val="005C4A28"/>
    <w:rsid w:val="005C4A8C"/>
    <w:rsid w:val="005C5362"/>
    <w:rsid w:val="005C5643"/>
    <w:rsid w:val="005C608B"/>
    <w:rsid w:val="005C66D5"/>
    <w:rsid w:val="005D2245"/>
    <w:rsid w:val="005D3E83"/>
    <w:rsid w:val="005D4C99"/>
    <w:rsid w:val="005D4F87"/>
    <w:rsid w:val="005D682E"/>
    <w:rsid w:val="005D7593"/>
    <w:rsid w:val="005E1323"/>
    <w:rsid w:val="005F1362"/>
    <w:rsid w:val="005F1DE3"/>
    <w:rsid w:val="005F7EC6"/>
    <w:rsid w:val="0060373D"/>
    <w:rsid w:val="00604E61"/>
    <w:rsid w:val="006103AE"/>
    <w:rsid w:val="00615D79"/>
    <w:rsid w:val="00616194"/>
    <w:rsid w:val="00621D29"/>
    <w:rsid w:val="00623253"/>
    <w:rsid w:val="006244C9"/>
    <w:rsid w:val="00625254"/>
    <w:rsid w:val="0063469B"/>
    <w:rsid w:val="00634CDE"/>
    <w:rsid w:val="00636E7F"/>
    <w:rsid w:val="00643312"/>
    <w:rsid w:val="006438D1"/>
    <w:rsid w:val="00643D5B"/>
    <w:rsid w:val="006475EA"/>
    <w:rsid w:val="00650DF0"/>
    <w:rsid w:val="00651216"/>
    <w:rsid w:val="0065435F"/>
    <w:rsid w:val="00656EAE"/>
    <w:rsid w:val="006573E2"/>
    <w:rsid w:val="00660F08"/>
    <w:rsid w:val="00661101"/>
    <w:rsid w:val="00661E26"/>
    <w:rsid w:val="00662E8D"/>
    <w:rsid w:val="006640D8"/>
    <w:rsid w:val="00664777"/>
    <w:rsid w:val="00665660"/>
    <w:rsid w:val="00666C0B"/>
    <w:rsid w:val="00671B28"/>
    <w:rsid w:val="00675300"/>
    <w:rsid w:val="00675371"/>
    <w:rsid w:val="006801D0"/>
    <w:rsid w:val="006830C4"/>
    <w:rsid w:val="00683D00"/>
    <w:rsid w:val="00684E4B"/>
    <w:rsid w:val="006872CB"/>
    <w:rsid w:val="00687450"/>
    <w:rsid w:val="0069018E"/>
    <w:rsid w:val="00695C8B"/>
    <w:rsid w:val="006A0DF6"/>
    <w:rsid w:val="006A273F"/>
    <w:rsid w:val="006A305F"/>
    <w:rsid w:val="006A6A20"/>
    <w:rsid w:val="006B3CDA"/>
    <w:rsid w:val="006B611D"/>
    <w:rsid w:val="006B667C"/>
    <w:rsid w:val="006C082F"/>
    <w:rsid w:val="006C2A08"/>
    <w:rsid w:val="006C4B64"/>
    <w:rsid w:val="006C6AC4"/>
    <w:rsid w:val="006D0E3D"/>
    <w:rsid w:val="006D5694"/>
    <w:rsid w:val="006D626A"/>
    <w:rsid w:val="006E2345"/>
    <w:rsid w:val="006E2E42"/>
    <w:rsid w:val="006E47DC"/>
    <w:rsid w:val="006E4A1F"/>
    <w:rsid w:val="006E4F45"/>
    <w:rsid w:val="006E5642"/>
    <w:rsid w:val="006E63D9"/>
    <w:rsid w:val="006F05E2"/>
    <w:rsid w:val="006F12A9"/>
    <w:rsid w:val="006F3D3C"/>
    <w:rsid w:val="006F4296"/>
    <w:rsid w:val="006F75DD"/>
    <w:rsid w:val="0070304F"/>
    <w:rsid w:val="00703145"/>
    <w:rsid w:val="0070387D"/>
    <w:rsid w:val="007140AD"/>
    <w:rsid w:val="007211A7"/>
    <w:rsid w:val="00721214"/>
    <w:rsid w:val="0072415E"/>
    <w:rsid w:val="00724A28"/>
    <w:rsid w:val="0072620F"/>
    <w:rsid w:val="007341C4"/>
    <w:rsid w:val="0073526C"/>
    <w:rsid w:val="007352C3"/>
    <w:rsid w:val="00735D98"/>
    <w:rsid w:val="007363BC"/>
    <w:rsid w:val="00742C05"/>
    <w:rsid w:val="00745A4A"/>
    <w:rsid w:val="007518D8"/>
    <w:rsid w:val="0075274A"/>
    <w:rsid w:val="00752DFE"/>
    <w:rsid w:val="00754AD8"/>
    <w:rsid w:val="007562AD"/>
    <w:rsid w:val="00756C7B"/>
    <w:rsid w:val="00756E40"/>
    <w:rsid w:val="00757E70"/>
    <w:rsid w:val="007627F7"/>
    <w:rsid w:val="00772189"/>
    <w:rsid w:val="007725D6"/>
    <w:rsid w:val="00774720"/>
    <w:rsid w:val="0077516E"/>
    <w:rsid w:val="00780486"/>
    <w:rsid w:val="007814B0"/>
    <w:rsid w:val="00785B12"/>
    <w:rsid w:val="00785F21"/>
    <w:rsid w:val="00787953"/>
    <w:rsid w:val="00792038"/>
    <w:rsid w:val="00793820"/>
    <w:rsid w:val="00795D0E"/>
    <w:rsid w:val="007965F0"/>
    <w:rsid w:val="007969F8"/>
    <w:rsid w:val="007974A2"/>
    <w:rsid w:val="00797CFA"/>
    <w:rsid w:val="007A298E"/>
    <w:rsid w:val="007A3296"/>
    <w:rsid w:val="007A7A82"/>
    <w:rsid w:val="007B0306"/>
    <w:rsid w:val="007B0DBE"/>
    <w:rsid w:val="007C0701"/>
    <w:rsid w:val="007C190A"/>
    <w:rsid w:val="007C559F"/>
    <w:rsid w:val="007D08A1"/>
    <w:rsid w:val="007D0A06"/>
    <w:rsid w:val="007D209F"/>
    <w:rsid w:val="007D4336"/>
    <w:rsid w:val="007E1A44"/>
    <w:rsid w:val="007E50D1"/>
    <w:rsid w:val="007E5149"/>
    <w:rsid w:val="007E5AC0"/>
    <w:rsid w:val="007E7328"/>
    <w:rsid w:val="0080092F"/>
    <w:rsid w:val="00803835"/>
    <w:rsid w:val="00805B5F"/>
    <w:rsid w:val="00811313"/>
    <w:rsid w:val="008147B4"/>
    <w:rsid w:val="008152D6"/>
    <w:rsid w:val="00815D8D"/>
    <w:rsid w:val="00821520"/>
    <w:rsid w:val="008221CD"/>
    <w:rsid w:val="00826442"/>
    <w:rsid w:val="00826C9E"/>
    <w:rsid w:val="00830265"/>
    <w:rsid w:val="008344D1"/>
    <w:rsid w:val="008366A5"/>
    <w:rsid w:val="008368DD"/>
    <w:rsid w:val="00841B78"/>
    <w:rsid w:val="00842E0A"/>
    <w:rsid w:val="008443E2"/>
    <w:rsid w:val="0084549F"/>
    <w:rsid w:val="00845B95"/>
    <w:rsid w:val="00846D2D"/>
    <w:rsid w:val="00847203"/>
    <w:rsid w:val="0085224D"/>
    <w:rsid w:val="008541C5"/>
    <w:rsid w:val="00854DB7"/>
    <w:rsid w:val="00857FC7"/>
    <w:rsid w:val="00861690"/>
    <w:rsid w:val="00862A4E"/>
    <w:rsid w:val="00865669"/>
    <w:rsid w:val="00871CF5"/>
    <w:rsid w:val="00871F4C"/>
    <w:rsid w:val="00876B3C"/>
    <w:rsid w:val="00877971"/>
    <w:rsid w:val="008805D9"/>
    <w:rsid w:val="00880893"/>
    <w:rsid w:val="0088283B"/>
    <w:rsid w:val="008832C0"/>
    <w:rsid w:val="00883AB3"/>
    <w:rsid w:val="00884A3C"/>
    <w:rsid w:val="00884FAD"/>
    <w:rsid w:val="0088624E"/>
    <w:rsid w:val="008867F8"/>
    <w:rsid w:val="00887D32"/>
    <w:rsid w:val="00890740"/>
    <w:rsid w:val="00890B50"/>
    <w:rsid w:val="0089587B"/>
    <w:rsid w:val="00897404"/>
    <w:rsid w:val="008A2D59"/>
    <w:rsid w:val="008A3EA0"/>
    <w:rsid w:val="008A7230"/>
    <w:rsid w:val="008A7E71"/>
    <w:rsid w:val="008B3350"/>
    <w:rsid w:val="008B3E90"/>
    <w:rsid w:val="008B447F"/>
    <w:rsid w:val="008B6ABD"/>
    <w:rsid w:val="008C1814"/>
    <w:rsid w:val="008C3914"/>
    <w:rsid w:val="008C4C6C"/>
    <w:rsid w:val="008C4E97"/>
    <w:rsid w:val="008C52E1"/>
    <w:rsid w:val="008C6196"/>
    <w:rsid w:val="008D3B1E"/>
    <w:rsid w:val="008D40A9"/>
    <w:rsid w:val="008D426F"/>
    <w:rsid w:val="008D568F"/>
    <w:rsid w:val="008E040B"/>
    <w:rsid w:val="008E0FB5"/>
    <w:rsid w:val="008E3EE9"/>
    <w:rsid w:val="008E5876"/>
    <w:rsid w:val="008E7EEF"/>
    <w:rsid w:val="008F03BC"/>
    <w:rsid w:val="008F26F0"/>
    <w:rsid w:val="008F7629"/>
    <w:rsid w:val="008F7CDC"/>
    <w:rsid w:val="00901F68"/>
    <w:rsid w:val="009044BF"/>
    <w:rsid w:val="00904531"/>
    <w:rsid w:val="00910379"/>
    <w:rsid w:val="00912576"/>
    <w:rsid w:val="0091352F"/>
    <w:rsid w:val="00913D0E"/>
    <w:rsid w:val="00913FCF"/>
    <w:rsid w:val="009144DA"/>
    <w:rsid w:val="00916D2F"/>
    <w:rsid w:val="009171E6"/>
    <w:rsid w:val="009174C8"/>
    <w:rsid w:val="00920296"/>
    <w:rsid w:val="0092031A"/>
    <w:rsid w:val="00922C6D"/>
    <w:rsid w:val="009253E3"/>
    <w:rsid w:val="009260FB"/>
    <w:rsid w:val="00933D21"/>
    <w:rsid w:val="00935916"/>
    <w:rsid w:val="00936AD5"/>
    <w:rsid w:val="00937CE3"/>
    <w:rsid w:val="00940286"/>
    <w:rsid w:val="00940A7C"/>
    <w:rsid w:val="00940C0A"/>
    <w:rsid w:val="00943BDD"/>
    <w:rsid w:val="0094601B"/>
    <w:rsid w:val="00946C7C"/>
    <w:rsid w:val="0094756C"/>
    <w:rsid w:val="009516FB"/>
    <w:rsid w:val="00951FC0"/>
    <w:rsid w:val="00955332"/>
    <w:rsid w:val="0096280D"/>
    <w:rsid w:val="00965135"/>
    <w:rsid w:val="00970253"/>
    <w:rsid w:val="00971276"/>
    <w:rsid w:val="009717E4"/>
    <w:rsid w:val="009753E6"/>
    <w:rsid w:val="0098242A"/>
    <w:rsid w:val="0098350A"/>
    <w:rsid w:val="0098575D"/>
    <w:rsid w:val="00990BF8"/>
    <w:rsid w:val="0099140E"/>
    <w:rsid w:val="0099202E"/>
    <w:rsid w:val="009925CA"/>
    <w:rsid w:val="009A099A"/>
    <w:rsid w:val="009A0C5F"/>
    <w:rsid w:val="009A4D63"/>
    <w:rsid w:val="009A6582"/>
    <w:rsid w:val="009A6DBA"/>
    <w:rsid w:val="009B245F"/>
    <w:rsid w:val="009B58EB"/>
    <w:rsid w:val="009B7976"/>
    <w:rsid w:val="009C1B8D"/>
    <w:rsid w:val="009C1B97"/>
    <w:rsid w:val="009C2097"/>
    <w:rsid w:val="009C5854"/>
    <w:rsid w:val="009D02AA"/>
    <w:rsid w:val="009D2041"/>
    <w:rsid w:val="009D32FA"/>
    <w:rsid w:val="009D4AEB"/>
    <w:rsid w:val="009E25DC"/>
    <w:rsid w:val="009E2EDD"/>
    <w:rsid w:val="009E457C"/>
    <w:rsid w:val="009E711D"/>
    <w:rsid w:val="009E7CDD"/>
    <w:rsid w:val="009E7EBA"/>
    <w:rsid w:val="009F3C6B"/>
    <w:rsid w:val="009F3CFA"/>
    <w:rsid w:val="009F4003"/>
    <w:rsid w:val="009F40DE"/>
    <w:rsid w:val="009F582D"/>
    <w:rsid w:val="009F64FD"/>
    <w:rsid w:val="00A04FB2"/>
    <w:rsid w:val="00A065CF"/>
    <w:rsid w:val="00A06E65"/>
    <w:rsid w:val="00A106C5"/>
    <w:rsid w:val="00A10967"/>
    <w:rsid w:val="00A12835"/>
    <w:rsid w:val="00A131F4"/>
    <w:rsid w:val="00A17CBA"/>
    <w:rsid w:val="00A215E2"/>
    <w:rsid w:val="00A22BB9"/>
    <w:rsid w:val="00A23682"/>
    <w:rsid w:val="00A23EBA"/>
    <w:rsid w:val="00A24FDF"/>
    <w:rsid w:val="00A25867"/>
    <w:rsid w:val="00A25D8A"/>
    <w:rsid w:val="00A32AD8"/>
    <w:rsid w:val="00A336D2"/>
    <w:rsid w:val="00A424D1"/>
    <w:rsid w:val="00A42F4D"/>
    <w:rsid w:val="00A432E4"/>
    <w:rsid w:val="00A462CB"/>
    <w:rsid w:val="00A574AE"/>
    <w:rsid w:val="00A6104A"/>
    <w:rsid w:val="00A612D8"/>
    <w:rsid w:val="00A62FC8"/>
    <w:rsid w:val="00A6368B"/>
    <w:rsid w:val="00A67BD1"/>
    <w:rsid w:val="00A72525"/>
    <w:rsid w:val="00A76974"/>
    <w:rsid w:val="00A77117"/>
    <w:rsid w:val="00A806AA"/>
    <w:rsid w:val="00A83071"/>
    <w:rsid w:val="00A8557A"/>
    <w:rsid w:val="00A8594F"/>
    <w:rsid w:val="00A864F4"/>
    <w:rsid w:val="00A865F8"/>
    <w:rsid w:val="00A9100D"/>
    <w:rsid w:val="00A922BB"/>
    <w:rsid w:val="00A94812"/>
    <w:rsid w:val="00A97C69"/>
    <w:rsid w:val="00AA04AA"/>
    <w:rsid w:val="00AA0839"/>
    <w:rsid w:val="00AA0F2E"/>
    <w:rsid w:val="00AB0C5E"/>
    <w:rsid w:val="00AB2DA4"/>
    <w:rsid w:val="00AB321D"/>
    <w:rsid w:val="00AB3A78"/>
    <w:rsid w:val="00AB4297"/>
    <w:rsid w:val="00AB4A08"/>
    <w:rsid w:val="00AC0426"/>
    <w:rsid w:val="00AC0A39"/>
    <w:rsid w:val="00AC0BAD"/>
    <w:rsid w:val="00AC1018"/>
    <w:rsid w:val="00AC6C5B"/>
    <w:rsid w:val="00AC7945"/>
    <w:rsid w:val="00AD1889"/>
    <w:rsid w:val="00AD31E7"/>
    <w:rsid w:val="00AD3587"/>
    <w:rsid w:val="00AD741D"/>
    <w:rsid w:val="00AD7685"/>
    <w:rsid w:val="00AE01A9"/>
    <w:rsid w:val="00AE0820"/>
    <w:rsid w:val="00AE1D96"/>
    <w:rsid w:val="00AE2FA8"/>
    <w:rsid w:val="00AF3DBA"/>
    <w:rsid w:val="00AF3E77"/>
    <w:rsid w:val="00AF4347"/>
    <w:rsid w:val="00AF5DD1"/>
    <w:rsid w:val="00B10B51"/>
    <w:rsid w:val="00B115D3"/>
    <w:rsid w:val="00B128D7"/>
    <w:rsid w:val="00B13D50"/>
    <w:rsid w:val="00B17961"/>
    <w:rsid w:val="00B279F3"/>
    <w:rsid w:val="00B42C19"/>
    <w:rsid w:val="00B4334F"/>
    <w:rsid w:val="00B447CD"/>
    <w:rsid w:val="00B45321"/>
    <w:rsid w:val="00B459DF"/>
    <w:rsid w:val="00B46070"/>
    <w:rsid w:val="00B523F2"/>
    <w:rsid w:val="00B52B7F"/>
    <w:rsid w:val="00B53F7C"/>
    <w:rsid w:val="00B54985"/>
    <w:rsid w:val="00B57A05"/>
    <w:rsid w:val="00B57AEF"/>
    <w:rsid w:val="00B6047F"/>
    <w:rsid w:val="00B60561"/>
    <w:rsid w:val="00B65B2F"/>
    <w:rsid w:val="00B66C26"/>
    <w:rsid w:val="00B722EC"/>
    <w:rsid w:val="00B74648"/>
    <w:rsid w:val="00B750C4"/>
    <w:rsid w:val="00B770DE"/>
    <w:rsid w:val="00B80C16"/>
    <w:rsid w:val="00B83752"/>
    <w:rsid w:val="00B859F9"/>
    <w:rsid w:val="00B931B7"/>
    <w:rsid w:val="00B93723"/>
    <w:rsid w:val="00B96A73"/>
    <w:rsid w:val="00BA336B"/>
    <w:rsid w:val="00BA3BB6"/>
    <w:rsid w:val="00BA40A9"/>
    <w:rsid w:val="00BA6ACE"/>
    <w:rsid w:val="00BB1F40"/>
    <w:rsid w:val="00BB26F1"/>
    <w:rsid w:val="00BB29E1"/>
    <w:rsid w:val="00BB2E34"/>
    <w:rsid w:val="00BB33D1"/>
    <w:rsid w:val="00BB6B1D"/>
    <w:rsid w:val="00BC2C15"/>
    <w:rsid w:val="00BC5C3B"/>
    <w:rsid w:val="00BC7E4A"/>
    <w:rsid w:val="00BD54B9"/>
    <w:rsid w:val="00BE0236"/>
    <w:rsid w:val="00BE3018"/>
    <w:rsid w:val="00BE4082"/>
    <w:rsid w:val="00BE4539"/>
    <w:rsid w:val="00BE4DC9"/>
    <w:rsid w:val="00BE57B6"/>
    <w:rsid w:val="00BE593A"/>
    <w:rsid w:val="00BE665B"/>
    <w:rsid w:val="00BE7103"/>
    <w:rsid w:val="00BF057F"/>
    <w:rsid w:val="00BF1231"/>
    <w:rsid w:val="00BF1C96"/>
    <w:rsid w:val="00BF3460"/>
    <w:rsid w:val="00BF38F5"/>
    <w:rsid w:val="00BF4B8C"/>
    <w:rsid w:val="00BF7B57"/>
    <w:rsid w:val="00C01141"/>
    <w:rsid w:val="00C033AC"/>
    <w:rsid w:val="00C034C8"/>
    <w:rsid w:val="00C0351F"/>
    <w:rsid w:val="00C0475E"/>
    <w:rsid w:val="00C12FE2"/>
    <w:rsid w:val="00C13328"/>
    <w:rsid w:val="00C145D6"/>
    <w:rsid w:val="00C16B3C"/>
    <w:rsid w:val="00C176C0"/>
    <w:rsid w:val="00C2051C"/>
    <w:rsid w:val="00C214A5"/>
    <w:rsid w:val="00C22B1A"/>
    <w:rsid w:val="00C25899"/>
    <w:rsid w:val="00C27694"/>
    <w:rsid w:val="00C316BB"/>
    <w:rsid w:val="00C350E7"/>
    <w:rsid w:val="00C351B6"/>
    <w:rsid w:val="00C36DB7"/>
    <w:rsid w:val="00C37C69"/>
    <w:rsid w:val="00C446DE"/>
    <w:rsid w:val="00C47D46"/>
    <w:rsid w:val="00C47E92"/>
    <w:rsid w:val="00C527EE"/>
    <w:rsid w:val="00C52992"/>
    <w:rsid w:val="00C535C4"/>
    <w:rsid w:val="00C5534C"/>
    <w:rsid w:val="00C573E0"/>
    <w:rsid w:val="00C57D8B"/>
    <w:rsid w:val="00C6051E"/>
    <w:rsid w:val="00C61082"/>
    <w:rsid w:val="00C63CB2"/>
    <w:rsid w:val="00C640DD"/>
    <w:rsid w:val="00C649FF"/>
    <w:rsid w:val="00C72491"/>
    <w:rsid w:val="00C7289D"/>
    <w:rsid w:val="00C77134"/>
    <w:rsid w:val="00C80EEC"/>
    <w:rsid w:val="00C8592F"/>
    <w:rsid w:val="00C859F2"/>
    <w:rsid w:val="00C85FFC"/>
    <w:rsid w:val="00C92687"/>
    <w:rsid w:val="00C92AA8"/>
    <w:rsid w:val="00C92E2A"/>
    <w:rsid w:val="00C93E32"/>
    <w:rsid w:val="00C93E8C"/>
    <w:rsid w:val="00C95753"/>
    <w:rsid w:val="00C9661B"/>
    <w:rsid w:val="00C97133"/>
    <w:rsid w:val="00C9750C"/>
    <w:rsid w:val="00C979E2"/>
    <w:rsid w:val="00CA4C65"/>
    <w:rsid w:val="00CA7BBC"/>
    <w:rsid w:val="00CB229B"/>
    <w:rsid w:val="00CB51F1"/>
    <w:rsid w:val="00CB7DB4"/>
    <w:rsid w:val="00CB7F67"/>
    <w:rsid w:val="00CC1DBE"/>
    <w:rsid w:val="00CC1E06"/>
    <w:rsid w:val="00CC32DE"/>
    <w:rsid w:val="00CC58C3"/>
    <w:rsid w:val="00CD05E9"/>
    <w:rsid w:val="00CD364A"/>
    <w:rsid w:val="00CD3902"/>
    <w:rsid w:val="00CD67D5"/>
    <w:rsid w:val="00CD6DFD"/>
    <w:rsid w:val="00CD7D46"/>
    <w:rsid w:val="00CE4086"/>
    <w:rsid w:val="00CE41F5"/>
    <w:rsid w:val="00CE50FF"/>
    <w:rsid w:val="00CE753D"/>
    <w:rsid w:val="00CE7E24"/>
    <w:rsid w:val="00CF0F3D"/>
    <w:rsid w:val="00CF16AB"/>
    <w:rsid w:val="00CF380D"/>
    <w:rsid w:val="00CF550F"/>
    <w:rsid w:val="00CF6698"/>
    <w:rsid w:val="00D00620"/>
    <w:rsid w:val="00D04A10"/>
    <w:rsid w:val="00D06443"/>
    <w:rsid w:val="00D12028"/>
    <w:rsid w:val="00D123E1"/>
    <w:rsid w:val="00D12550"/>
    <w:rsid w:val="00D16C3A"/>
    <w:rsid w:val="00D208F4"/>
    <w:rsid w:val="00D2159A"/>
    <w:rsid w:val="00D236E7"/>
    <w:rsid w:val="00D2422C"/>
    <w:rsid w:val="00D262DF"/>
    <w:rsid w:val="00D26D64"/>
    <w:rsid w:val="00D302E9"/>
    <w:rsid w:val="00D3356D"/>
    <w:rsid w:val="00D34D22"/>
    <w:rsid w:val="00D367D3"/>
    <w:rsid w:val="00D43C44"/>
    <w:rsid w:val="00D4411B"/>
    <w:rsid w:val="00D45604"/>
    <w:rsid w:val="00D50A7B"/>
    <w:rsid w:val="00D5195B"/>
    <w:rsid w:val="00D5796C"/>
    <w:rsid w:val="00D60820"/>
    <w:rsid w:val="00D644C7"/>
    <w:rsid w:val="00D652A7"/>
    <w:rsid w:val="00D656DB"/>
    <w:rsid w:val="00D679A5"/>
    <w:rsid w:val="00D71BF1"/>
    <w:rsid w:val="00D71FC1"/>
    <w:rsid w:val="00D82463"/>
    <w:rsid w:val="00D829AB"/>
    <w:rsid w:val="00D82F7D"/>
    <w:rsid w:val="00D859AE"/>
    <w:rsid w:val="00D916D9"/>
    <w:rsid w:val="00D94C5E"/>
    <w:rsid w:val="00D95E60"/>
    <w:rsid w:val="00DA4B56"/>
    <w:rsid w:val="00DA6387"/>
    <w:rsid w:val="00DB09B5"/>
    <w:rsid w:val="00DB284A"/>
    <w:rsid w:val="00DB58D4"/>
    <w:rsid w:val="00DC064B"/>
    <w:rsid w:val="00DC07E8"/>
    <w:rsid w:val="00DC1035"/>
    <w:rsid w:val="00DC35E2"/>
    <w:rsid w:val="00DC3A9D"/>
    <w:rsid w:val="00DC4012"/>
    <w:rsid w:val="00DC64FD"/>
    <w:rsid w:val="00DC7890"/>
    <w:rsid w:val="00DC7CA5"/>
    <w:rsid w:val="00DD0B61"/>
    <w:rsid w:val="00DD28EE"/>
    <w:rsid w:val="00DE24AB"/>
    <w:rsid w:val="00DE27A1"/>
    <w:rsid w:val="00DE2D26"/>
    <w:rsid w:val="00DE7D4C"/>
    <w:rsid w:val="00DF09BD"/>
    <w:rsid w:val="00DF7C16"/>
    <w:rsid w:val="00E00247"/>
    <w:rsid w:val="00E0471B"/>
    <w:rsid w:val="00E103CA"/>
    <w:rsid w:val="00E13700"/>
    <w:rsid w:val="00E17C54"/>
    <w:rsid w:val="00E2165C"/>
    <w:rsid w:val="00E23E85"/>
    <w:rsid w:val="00E24E5C"/>
    <w:rsid w:val="00E33228"/>
    <w:rsid w:val="00E347DC"/>
    <w:rsid w:val="00E34F46"/>
    <w:rsid w:val="00E36372"/>
    <w:rsid w:val="00E373CB"/>
    <w:rsid w:val="00E37852"/>
    <w:rsid w:val="00E40F18"/>
    <w:rsid w:val="00E42DBE"/>
    <w:rsid w:val="00E4315B"/>
    <w:rsid w:val="00E435AE"/>
    <w:rsid w:val="00E43896"/>
    <w:rsid w:val="00E43D9C"/>
    <w:rsid w:val="00E43DEC"/>
    <w:rsid w:val="00E459C8"/>
    <w:rsid w:val="00E47C4C"/>
    <w:rsid w:val="00E50243"/>
    <w:rsid w:val="00E50CE3"/>
    <w:rsid w:val="00E5312D"/>
    <w:rsid w:val="00E5372B"/>
    <w:rsid w:val="00E55898"/>
    <w:rsid w:val="00E56311"/>
    <w:rsid w:val="00E565A6"/>
    <w:rsid w:val="00E60850"/>
    <w:rsid w:val="00E65587"/>
    <w:rsid w:val="00E6796B"/>
    <w:rsid w:val="00E702D7"/>
    <w:rsid w:val="00E71245"/>
    <w:rsid w:val="00E71670"/>
    <w:rsid w:val="00E718A0"/>
    <w:rsid w:val="00E72435"/>
    <w:rsid w:val="00E739A0"/>
    <w:rsid w:val="00E77939"/>
    <w:rsid w:val="00E80261"/>
    <w:rsid w:val="00E845AA"/>
    <w:rsid w:val="00E918EA"/>
    <w:rsid w:val="00E923A1"/>
    <w:rsid w:val="00E93554"/>
    <w:rsid w:val="00EA02EE"/>
    <w:rsid w:val="00EA141D"/>
    <w:rsid w:val="00EA4700"/>
    <w:rsid w:val="00EA5FE5"/>
    <w:rsid w:val="00EB03D9"/>
    <w:rsid w:val="00EB3395"/>
    <w:rsid w:val="00EB57E6"/>
    <w:rsid w:val="00EC1A92"/>
    <w:rsid w:val="00EC1A98"/>
    <w:rsid w:val="00EC2DFD"/>
    <w:rsid w:val="00EC3E91"/>
    <w:rsid w:val="00EC6700"/>
    <w:rsid w:val="00ED406C"/>
    <w:rsid w:val="00ED683E"/>
    <w:rsid w:val="00ED6E7B"/>
    <w:rsid w:val="00ED79FD"/>
    <w:rsid w:val="00EE01C6"/>
    <w:rsid w:val="00EE08F5"/>
    <w:rsid w:val="00EE2BB5"/>
    <w:rsid w:val="00EE3355"/>
    <w:rsid w:val="00EE463B"/>
    <w:rsid w:val="00EE484B"/>
    <w:rsid w:val="00EE6EF6"/>
    <w:rsid w:val="00EF14AF"/>
    <w:rsid w:val="00EF1E17"/>
    <w:rsid w:val="00EF233B"/>
    <w:rsid w:val="00EF2C6C"/>
    <w:rsid w:val="00EF474F"/>
    <w:rsid w:val="00F058CB"/>
    <w:rsid w:val="00F1525B"/>
    <w:rsid w:val="00F17591"/>
    <w:rsid w:val="00F2191B"/>
    <w:rsid w:val="00F21A1F"/>
    <w:rsid w:val="00F2258C"/>
    <w:rsid w:val="00F23631"/>
    <w:rsid w:val="00F332FF"/>
    <w:rsid w:val="00F41C72"/>
    <w:rsid w:val="00F434D3"/>
    <w:rsid w:val="00F4415E"/>
    <w:rsid w:val="00F45A07"/>
    <w:rsid w:val="00F460B9"/>
    <w:rsid w:val="00F461C3"/>
    <w:rsid w:val="00F5229D"/>
    <w:rsid w:val="00F5230E"/>
    <w:rsid w:val="00F52762"/>
    <w:rsid w:val="00F53913"/>
    <w:rsid w:val="00F607D5"/>
    <w:rsid w:val="00F618CC"/>
    <w:rsid w:val="00F64301"/>
    <w:rsid w:val="00F66BF0"/>
    <w:rsid w:val="00F71222"/>
    <w:rsid w:val="00F71F85"/>
    <w:rsid w:val="00F7459F"/>
    <w:rsid w:val="00F74B50"/>
    <w:rsid w:val="00F823E2"/>
    <w:rsid w:val="00F8282B"/>
    <w:rsid w:val="00F82CEE"/>
    <w:rsid w:val="00F8362F"/>
    <w:rsid w:val="00F84632"/>
    <w:rsid w:val="00F84C60"/>
    <w:rsid w:val="00F90546"/>
    <w:rsid w:val="00F92B63"/>
    <w:rsid w:val="00F92E7F"/>
    <w:rsid w:val="00F957D0"/>
    <w:rsid w:val="00FA0674"/>
    <w:rsid w:val="00FA3163"/>
    <w:rsid w:val="00FA35DE"/>
    <w:rsid w:val="00FA69D2"/>
    <w:rsid w:val="00FA76C4"/>
    <w:rsid w:val="00FA7D93"/>
    <w:rsid w:val="00FB6CBA"/>
    <w:rsid w:val="00FC01B6"/>
    <w:rsid w:val="00FC0348"/>
    <w:rsid w:val="00FC0AA4"/>
    <w:rsid w:val="00FC1823"/>
    <w:rsid w:val="00FC2BC2"/>
    <w:rsid w:val="00FC477F"/>
    <w:rsid w:val="00FC6E1E"/>
    <w:rsid w:val="00FC7152"/>
    <w:rsid w:val="00FC7B00"/>
    <w:rsid w:val="00FD5452"/>
    <w:rsid w:val="00FD710D"/>
    <w:rsid w:val="00FD7F12"/>
    <w:rsid w:val="00FE1BFB"/>
    <w:rsid w:val="00FE2AAB"/>
    <w:rsid w:val="00FE5340"/>
    <w:rsid w:val="00FE557B"/>
    <w:rsid w:val="00FE5612"/>
    <w:rsid w:val="00FF0313"/>
    <w:rsid w:val="00FF2BED"/>
    <w:rsid w:val="00FF3FF8"/>
    <w:rsid w:val="00FF6622"/>
    <w:rsid w:val="00FF72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79430"/>
  <w15:docId w15:val="{4EC11C07-6758-45CB-93AD-C5FD8C2A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F46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aliases w:val="Subheading"/>
    <w:basedOn w:val="Normal"/>
    <w:next w:val="Normal"/>
    <w:link w:val="Balk2Char"/>
    <w:uiPriority w:val="9"/>
    <w:qFormat/>
    <w:rsid w:val="003444E6"/>
    <w:pPr>
      <w:widowControl w:val="0"/>
      <w:adjustRightInd w:val="0"/>
      <w:snapToGrid w:val="0"/>
      <w:spacing w:afterLines="30" w:line="240" w:lineRule="auto"/>
      <w:outlineLvl w:val="1"/>
    </w:pPr>
    <w:rPr>
      <w:rFonts w:ascii="Times New Roman" w:eastAsia="MS Mincho" w:hAnsi="Times New Roman" w:cs="Times New Roman"/>
      <w:b/>
      <w:snapToGrid w:val="0"/>
      <w:sz w:val="20"/>
      <w:szCs w:val="20"/>
      <w:lang w:eastAsia="ja-JP"/>
    </w:rPr>
  </w:style>
  <w:style w:type="paragraph" w:styleId="Balk3">
    <w:name w:val="heading 3"/>
    <w:basedOn w:val="Normal"/>
    <w:link w:val="Balk3Char"/>
    <w:uiPriority w:val="9"/>
    <w:qFormat/>
    <w:rsid w:val="004E135F"/>
    <w:pPr>
      <w:spacing w:before="100" w:beforeAutospacing="1" w:after="100" w:afterAutospacing="1" w:line="240" w:lineRule="auto"/>
      <w:outlineLvl w:val="2"/>
    </w:pPr>
    <w:rPr>
      <w:rFonts w:ascii="Times New Roman" w:eastAsia="Times New Roman" w:hAnsi="Times New Roman" w:cs="Times New Roman"/>
      <w:b/>
      <w:bCs/>
      <w:sz w:val="27"/>
      <w:szCs w:val="27"/>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2E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2E8D"/>
  </w:style>
  <w:style w:type="paragraph" w:styleId="AltBilgi">
    <w:name w:val="footer"/>
    <w:basedOn w:val="Normal"/>
    <w:link w:val="AltBilgiChar"/>
    <w:uiPriority w:val="99"/>
    <w:unhideWhenUsed/>
    <w:rsid w:val="00662E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2E8D"/>
  </w:style>
  <w:style w:type="paragraph" w:styleId="BalonMetni">
    <w:name w:val="Balloon Text"/>
    <w:basedOn w:val="Normal"/>
    <w:link w:val="BalonMetniChar"/>
    <w:uiPriority w:val="99"/>
    <w:semiHidden/>
    <w:unhideWhenUsed/>
    <w:rsid w:val="00662E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2E8D"/>
    <w:rPr>
      <w:rFonts w:ascii="Tahoma" w:hAnsi="Tahoma" w:cs="Tahoma"/>
      <w:sz w:val="16"/>
      <w:szCs w:val="16"/>
    </w:rPr>
  </w:style>
  <w:style w:type="paragraph" w:customStyle="1" w:styleId="a">
    <w:name w:val="저자 설명"/>
    <w:basedOn w:val="Normal"/>
    <w:rsid w:val="00B83752"/>
    <w:pPr>
      <w:adjustRightInd w:val="0"/>
      <w:snapToGrid w:val="0"/>
      <w:spacing w:after="0" w:line="180" w:lineRule="exact"/>
      <w:ind w:leftChars="30" w:left="30"/>
    </w:pPr>
    <w:rPr>
      <w:rFonts w:ascii="Times New Roman" w:eastAsia="MS Mincho" w:hAnsi="Times New Roman" w:cs="Times New Roman"/>
      <w:spacing w:val="-2"/>
      <w:sz w:val="13"/>
      <w:szCs w:val="14"/>
      <w:lang w:eastAsia="ja-JP"/>
    </w:rPr>
  </w:style>
  <w:style w:type="character" w:customStyle="1" w:styleId="2Char">
    <w:name w:val="제목2 Char"/>
    <w:link w:val="2"/>
    <w:locked/>
    <w:rsid w:val="00B83752"/>
    <w:rPr>
      <w:rFonts w:ascii="-윤명조120" w:eastAsia="-윤명조120"/>
      <w:bCs/>
      <w:i/>
      <w:spacing w:val="-2"/>
      <w:sz w:val="16"/>
      <w:lang w:val="en-US" w:eastAsia="ja-JP"/>
    </w:rPr>
  </w:style>
  <w:style w:type="paragraph" w:customStyle="1" w:styleId="2">
    <w:name w:val="제목2"/>
    <w:basedOn w:val="Normal"/>
    <w:link w:val="2Char"/>
    <w:rsid w:val="00B83752"/>
    <w:pPr>
      <w:widowControl w:val="0"/>
      <w:tabs>
        <w:tab w:val="right" w:pos="3969"/>
      </w:tabs>
      <w:adjustRightInd w:val="0"/>
      <w:snapToGrid w:val="0"/>
      <w:spacing w:beforeLines="20" w:after="0" w:line="200" w:lineRule="exact"/>
      <w:jc w:val="center"/>
    </w:pPr>
    <w:rPr>
      <w:rFonts w:ascii="-윤명조120" w:eastAsia="-윤명조120"/>
      <w:bCs/>
      <w:i/>
      <w:spacing w:val="-2"/>
      <w:sz w:val="16"/>
      <w:lang w:eastAsia="ja-JP"/>
    </w:rPr>
  </w:style>
  <w:style w:type="character" w:styleId="Kpr">
    <w:name w:val="Hyperlink"/>
    <w:basedOn w:val="VarsaylanParagrafYazTipi"/>
    <w:uiPriority w:val="99"/>
    <w:unhideWhenUsed/>
    <w:rsid w:val="00B83752"/>
    <w:rPr>
      <w:color w:val="0000FF" w:themeColor="hyperlink"/>
      <w:u w:val="single"/>
    </w:rPr>
  </w:style>
  <w:style w:type="paragraph" w:customStyle="1" w:styleId="a0">
    <w:name w:val="논문제목"/>
    <w:basedOn w:val="Balk1"/>
    <w:rsid w:val="00F460B9"/>
    <w:pPr>
      <w:keepLines w:val="0"/>
      <w:spacing w:before="0" w:line="240" w:lineRule="auto"/>
      <w:jc w:val="center"/>
    </w:pPr>
    <w:rPr>
      <w:rFonts w:ascii="Times New Roman" w:eastAsia="MS Mincho" w:hAnsi="Times New Roman" w:cs="Times New Roman"/>
      <w:b w:val="0"/>
      <w:bCs w:val="0"/>
      <w:color w:val="auto"/>
      <w:szCs w:val="32"/>
      <w:lang w:eastAsia="ja-JP"/>
    </w:rPr>
  </w:style>
  <w:style w:type="character" w:customStyle="1" w:styleId="Balk1Char">
    <w:name w:val="Başlık 1 Char"/>
    <w:basedOn w:val="VarsaylanParagrafYazTipi"/>
    <w:link w:val="Balk1"/>
    <w:uiPriority w:val="9"/>
    <w:rsid w:val="00F460B9"/>
    <w:rPr>
      <w:rFonts w:asciiTheme="majorHAnsi" w:eastAsiaTheme="majorEastAsia" w:hAnsiTheme="majorHAnsi" w:cstheme="majorBidi"/>
      <w:b/>
      <w:bCs/>
      <w:color w:val="365F91" w:themeColor="accent1" w:themeShade="BF"/>
      <w:sz w:val="28"/>
      <w:szCs w:val="28"/>
    </w:rPr>
  </w:style>
  <w:style w:type="paragraph" w:customStyle="1" w:styleId="a1">
    <w:name w:val="저자명"/>
    <w:basedOn w:val="Normal"/>
    <w:rsid w:val="00797CFA"/>
    <w:pPr>
      <w:widowControl w:val="0"/>
      <w:tabs>
        <w:tab w:val="right" w:pos="3969"/>
      </w:tabs>
      <w:adjustRightInd w:val="0"/>
      <w:snapToGrid w:val="0"/>
      <w:spacing w:beforeLines="50" w:after="0" w:line="240" w:lineRule="exact"/>
      <w:jc w:val="center"/>
    </w:pPr>
    <w:rPr>
      <w:rFonts w:ascii="Times New Roman" w:eastAsia="-윤명조120" w:hAnsi="Times New Roman" w:cs="Times New Roman"/>
      <w:bCs/>
      <w:snapToGrid w:val="0"/>
      <w:spacing w:val="-3"/>
      <w:sz w:val="23"/>
      <w:szCs w:val="20"/>
      <w:lang w:eastAsia="ja-JP"/>
    </w:rPr>
  </w:style>
  <w:style w:type="paragraph" w:customStyle="1" w:styleId="Abstract">
    <w:name w:val="Abstract 내용"/>
    <w:basedOn w:val="Normal"/>
    <w:link w:val="AbstractChar1"/>
    <w:rsid w:val="00BC7E4A"/>
    <w:pPr>
      <w:adjustRightInd w:val="0"/>
      <w:snapToGrid w:val="0"/>
      <w:spacing w:after="0" w:line="220" w:lineRule="exact"/>
      <w:ind w:firstLineChars="100" w:firstLine="100"/>
      <w:jc w:val="both"/>
    </w:pPr>
    <w:rPr>
      <w:rFonts w:ascii="Times New Roman" w:eastAsia="GulimChe" w:hAnsi="Times New Roman" w:cs="Times New Roman"/>
      <w:spacing w:val="-3"/>
      <w:sz w:val="18"/>
      <w:szCs w:val="20"/>
      <w:lang w:eastAsia="ja-JP"/>
    </w:rPr>
  </w:style>
  <w:style w:type="character" w:customStyle="1" w:styleId="AbstractChar1">
    <w:name w:val="Abstract 내용 Char1"/>
    <w:link w:val="Abstract"/>
    <w:rsid w:val="00BC7E4A"/>
    <w:rPr>
      <w:rFonts w:ascii="Times New Roman" w:eastAsia="GulimChe" w:hAnsi="Times New Roman" w:cs="Times New Roman"/>
      <w:spacing w:val="-3"/>
      <w:sz w:val="18"/>
      <w:szCs w:val="20"/>
      <w:lang w:val="en-US" w:eastAsia="ja-JP"/>
    </w:rPr>
  </w:style>
  <w:style w:type="paragraph" w:customStyle="1" w:styleId="a2">
    <w:name w:val="표안"/>
    <w:basedOn w:val="Normal"/>
    <w:link w:val="Char"/>
    <w:rsid w:val="00BC7E4A"/>
    <w:pPr>
      <w:widowControl w:val="0"/>
      <w:tabs>
        <w:tab w:val="right" w:pos="3969"/>
      </w:tabs>
      <w:adjustRightInd w:val="0"/>
      <w:snapToGrid w:val="0"/>
      <w:spacing w:after="0" w:line="200" w:lineRule="exact"/>
      <w:jc w:val="center"/>
    </w:pPr>
    <w:rPr>
      <w:rFonts w:ascii="Times New Roman" w:eastAsia="-윤명조120" w:hAnsi="Times New Roman" w:cs="Times New Roman"/>
      <w:snapToGrid w:val="0"/>
      <w:spacing w:val="-3"/>
      <w:sz w:val="16"/>
      <w:szCs w:val="18"/>
      <w:lang w:eastAsia="ja-JP"/>
    </w:rPr>
  </w:style>
  <w:style w:type="character" w:customStyle="1" w:styleId="Char">
    <w:name w:val="표안 Char"/>
    <w:link w:val="a2"/>
    <w:rsid w:val="00BC7E4A"/>
    <w:rPr>
      <w:rFonts w:ascii="Times New Roman" w:eastAsia="-윤명조120" w:hAnsi="Times New Roman" w:cs="Times New Roman"/>
      <w:snapToGrid w:val="0"/>
      <w:spacing w:val="-3"/>
      <w:sz w:val="16"/>
      <w:szCs w:val="18"/>
      <w:lang w:val="en-US" w:eastAsia="ja-JP"/>
    </w:rPr>
  </w:style>
  <w:style w:type="paragraph" w:customStyle="1" w:styleId="Abstract1">
    <w:name w:val="스타일 Abstract 내용 + 첫 줄:  1 글자"/>
    <w:basedOn w:val="Abstract"/>
    <w:rsid w:val="00BC7E4A"/>
    <w:pPr>
      <w:ind w:firstLine="174"/>
    </w:pPr>
    <w:rPr>
      <w:rFonts w:cs="Batang"/>
    </w:rPr>
  </w:style>
  <w:style w:type="paragraph" w:customStyle="1" w:styleId="keywords0cm45354pt">
    <w:name w:val="스타일 keywords + 왼쪽:  0 cm 내어쓰기:  4.53 글자 단락 뒤: 5.4 pt"/>
    <w:basedOn w:val="Normal"/>
    <w:rsid w:val="00BC7E4A"/>
    <w:pPr>
      <w:adjustRightInd w:val="0"/>
      <w:snapToGrid w:val="0"/>
      <w:spacing w:after="108" w:line="180" w:lineRule="exact"/>
      <w:ind w:left="698" w:hangingChars="453" w:hanging="698"/>
      <w:jc w:val="both"/>
    </w:pPr>
    <w:rPr>
      <w:rFonts w:ascii="Times New Roman" w:eastAsia="GulimChe" w:hAnsi="Times New Roman" w:cs="Batang"/>
      <w:spacing w:val="-3"/>
      <w:sz w:val="16"/>
      <w:szCs w:val="20"/>
      <w:lang w:eastAsia="ja-JP"/>
    </w:rPr>
  </w:style>
  <w:style w:type="paragraph" w:customStyle="1" w:styleId="Text">
    <w:name w:val="Text"/>
    <w:basedOn w:val="Normal"/>
    <w:rsid w:val="00BE4539"/>
    <w:pPr>
      <w:widowControl w:val="0"/>
      <w:spacing w:after="0" w:line="252" w:lineRule="auto"/>
      <w:ind w:firstLine="202"/>
      <w:jc w:val="both"/>
    </w:pPr>
    <w:rPr>
      <w:rFonts w:ascii="Times New Roman" w:eastAsia="Times New Roman" w:hAnsi="Times New Roman" w:cs="Times New Roman"/>
      <w:sz w:val="20"/>
      <w:szCs w:val="20"/>
    </w:rPr>
  </w:style>
  <w:style w:type="paragraph" w:styleId="ListeParagraf">
    <w:name w:val="List Paragraph"/>
    <w:basedOn w:val="Normal"/>
    <w:uiPriority w:val="34"/>
    <w:qFormat/>
    <w:rsid w:val="002708A1"/>
    <w:pPr>
      <w:ind w:left="720"/>
      <w:contextualSpacing/>
    </w:pPr>
  </w:style>
  <w:style w:type="character" w:customStyle="1" w:styleId="Balk2Char">
    <w:name w:val="Başlık 2 Char"/>
    <w:aliases w:val="Subheading Char"/>
    <w:basedOn w:val="VarsaylanParagrafYazTipi"/>
    <w:link w:val="Balk2"/>
    <w:uiPriority w:val="9"/>
    <w:rsid w:val="003444E6"/>
    <w:rPr>
      <w:rFonts w:ascii="Times New Roman" w:eastAsia="MS Mincho" w:hAnsi="Times New Roman" w:cs="Times New Roman"/>
      <w:b/>
      <w:snapToGrid w:val="0"/>
      <w:sz w:val="20"/>
      <w:szCs w:val="20"/>
      <w:lang w:val="en-US" w:eastAsia="ja-JP"/>
    </w:rPr>
  </w:style>
  <w:style w:type="paragraph" w:customStyle="1" w:styleId="21">
    <w:name w:val="2.1제목"/>
    <w:basedOn w:val="Normal"/>
    <w:link w:val="21Char"/>
    <w:rsid w:val="00180A87"/>
    <w:pPr>
      <w:widowControl w:val="0"/>
      <w:tabs>
        <w:tab w:val="right" w:pos="3969"/>
      </w:tabs>
      <w:adjustRightInd w:val="0"/>
      <w:snapToGrid w:val="0"/>
      <w:spacing w:afterLines="40" w:line="240" w:lineRule="exact"/>
      <w:ind w:left="150" w:hangingChars="150" w:hanging="150"/>
      <w:jc w:val="both"/>
    </w:pPr>
    <w:rPr>
      <w:rFonts w:ascii="Times New Roman" w:eastAsia="-윤명조120" w:hAnsi="Times New Roman" w:cs="Times New Roman"/>
      <w:b/>
      <w:i/>
      <w:iCs/>
      <w:snapToGrid w:val="0"/>
      <w:spacing w:val="-3"/>
      <w:sz w:val="19"/>
      <w:szCs w:val="20"/>
      <w:lang w:eastAsia="ja-JP"/>
    </w:rPr>
  </w:style>
  <w:style w:type="character" w:customStyle="1" w:styleId="21Char">
    <w:name w:val="2.1제목 Char"/>
    <w:link w:val="21"/>
    <w:rsid w:val="00180A87"/>
    <w:rPr>
      <w:rFonts w:ascii="Times New Roman" w:eastAsia="-윤명조120" w:hAnsi="Times New Roman" w:cs="Times New Roman"/>
      <w:b/>
      <w:i/>
      <w:iCs/>
      <w:snapToGrid w:val="0"/>
      <w:spacing w:val="-3"/>
      <w:sz w:val="19"/>
      <w:szCs w:val="20"/>
      <w:lang w:val="en-US" w:eastAsia="ja-JP"/>
    </w:rPr>
  </w:style>
  <w:style w:type="paragraph" w:customStyle="1" w:styleId="a3">
    <w:name w:val="그림설명"/>
    <w:basedOn w:val="Normal"/>
    <w:link w:val="Char0"/>
    <w:rsid w:val="002B5E75"/>
    <w:pPr>
      <w:widowControl w:val="0"/>
      <w:adjustRightInd w:val="0"/>
      <w:snapToGrid w:val="0"/>
      <w:spacing w:after="0" w:line="200" w:lineRule="exact"/>
      <w:jc w:val="both"/>
    </w:pPr>
    <w:rPr>
      <w:rFonts w:ascii="Times New Roman" w:eastAsia="MS Mincho" w:hAnsi="Times New Roman" w:cs="Times New Roman"/>
      <w:snapToGrid w:val="0"/>
      <w:sz w:val="16"/>
      <w:szCs w:val="20"/>
      <w:lang w:eastAsia="ja-JP"/>
    </w:rPr>
  </w:style>
  <w:style w:type="character" w:customStyle="1" w:styleId="Char0">
    <w:name w:val="그림설명 Char"/>
    <w:link w:val="a3"/>
    <w:rsid w:val="002B5E75"/>
    <w:rPr>
      <w:rFonts w:ascii="Times New Roman" w:eastAsia="MS Mincho" w:hAnsi="Times New Roman" w:cs="Times New Roman"/>
      <w:snapToGrid w:val="0"/>
      <w:sz w:val="16"/>
      <w:szCs w:val="20"/>
      <w:lang w:val="en-US" w:eastAsia="ja-JP"/>
    </w:rPr>
  </w:style>
  <w:style w:type="paragraph" w:customStyle="1" w:styleId="11">
    <w:name w:val="스타일 본  문 + 첫 줄:  1 글자1"/>
    <w:basedOn w:val="Normal"/>
    <w:rsid w:val="002B5E75"/>
    <w:pPr>
      <w:widowControl w:val="0"/>
      <w:tabs>
        <w:tab w:val="right" w:pos="3969"/>
      </w:tabs>
      <w:adjustRightInd w:val="0"/>
      <w:snapToGrid w:val="0"/>
      <w:spacing w:after="0" w:line="240" w:lineRule="exact"/>
      <w:ind w:firstLineChars="100" w:firstLine="173"/>
      <w:jc w:val="both"/>
    </w:pPr>
    <w:rPr>
      <w:rFonts w:ascii="Times New Roman" w:eastAsia="-윤명조120" w:hAnsi="Times New Roman" w:cs="Batang"/>
      <w:snapToGrid w:val="0"/>
      <w:spacing w:val="-3"/>
      <w:sz w:val="19"/>
      <w:szCs w:val="20"/>
      <w:lang w:eastAsia="ja-JP"/>
    </w:rPr>
  </w:style>
  <w:style w:type="table" w:styleId="AkGlgeleme">
    <w:name w:val="Light Shading"/>
    <w:basedOn w:val="NormalTablo"/>
    <w:uiPriority w:val="60"/>
    <w:rsid w:val="00311B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oKlavuzu">
    <w:name w:val="Table Grid"/>
    <w:basedOn w:val="NormalTablo"/>
    <w:uiPriority w:val="39"/>
    <w:rsid w:val="003D201D"/>
    <w:pPr>
      <w:spacing w:after="0" w:line="240" w:lineRule="auto"/>
    </w:pPr>
    <w:rPr>
      <w:rFonts w:ascii="Times New Roman" w:eastAsia="Batang"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본  문"/>
    <w:basedOn w:val="Normal"/>
    <w:link w:val="Char1"/>
    <w:rsid w:val="00F64301"/>
    <w:pPr>
      <w:widowControl w:val="0"/>
      <w:tabs>
        <w:tab w:val="right" w:pos="3969"/>
      </w:tabs>
      <w:adjustRightInd w:val="0"/>
      <w:snapToGrid w:val="0"/>
      <w:spacing w:after="0" w:line="240" w:lineRule="exact"/>
      <w:ind w:firstLineChars="100" w:firstLine="100"/>
      <w:jc w:val="both"/>
    </w:pPr>
    <w:rPr>
      <w:rFonts w:ascii="Times New Roman" w:eastAsia="-윤명조120" w:hAnsi="Times New Roman" w:cs="Times New Roman"/>
      <w:snapToGrid w:val="0"/>
      <w:spacing w:val="-3"/>
      <w:sz w:val="19"/>
      <w:szCs w:val="20"/>
      <w:lang w:eastAsia="ja-JP"/>
    </w:rPr>
  </w:style>
  <w:style w:type="character" w:customStyle="1" w:styleId="Char1">
    <w:name w:val="본  문 Char"/>
    <w:link w:val="a4"/>
    <w:rsid w:val="00F64301"/>
    <w:rPr>
      <w:rFonts w:ascii="Times New Roman" w:eastAsia="-윤명조120" w:hAnsi="Times New Roman" w:cs="Times New Roman"/>
      <w:snapToGrid w:val="0"/>
      <w:spacing w:val="-3"/>
      <w:sz w:val="19"/>
      <w:szCs w:val="20"/>
      <w:lang w:val="en-US" w:eastAsia="ja-JP"/>
    </w:rPr>
  </w:style>
  <w:style w:type="paragraph" w:customStyle="1" w:styleId="203">
    <w:name w:val="스타일 제목 2 + 단락 뒤: 0.3 줄"/>
    <w:basedOn w:val="Balk2"/>
    <w:link w:val="203Char"/>
    <w:rsid w:val="00120BDB"/>
    <w:pPr>
      <w:spacing w:after="108"/>
    </w:pPr>
    <w:rPr>
      <w:rFonts w:cs="Batang"/>
      <w:bCs/>
    </w:rPr>
  </w:style>
  <w:style w:type="character" w:customStyle="1" w:styleId="203Char">
    <w:name w:val="스타일 제목 2 + 단락 뒤: 0.3 줄 Char"/>
    <w:link w:val="203"/>
    <w:rsid w:val="00120BDB"/>
    <w:rPr>
      <w:rFonts w:ascii="Times New Roman" w:eastAsia="MS Mincho" w:hAnsi="Times New Roman" w:cs="Batang"/>
      <w:b/>
      <w:bCs/>
      <w:snapToGrid w:val="0"/>
      <w:sz w:val="20"/>
      <w:szCs w:val="20"/>
      <w:lang w:val="en-US" w:eastAsia="ja-JP"/>
    </w:rPr>
  </w:style>
  <w:style w:type="paragraph" w:customStyle="1" w:styleId="a5">
    <w:name w:val="바탕글"/>
    <w:rsid w:val="00DB284A"/>
    <w:pPr>
      <w:overflowPunct w:val="0"/>
      <w:autoSpaceDE w:val="0"/>
      <w:autoSpaceDN w:val="0"/>
      <w:adjustRightInd w:val="0"/>
      <w:spacing w:after="0" w:line="360" w:lineRule="auto"/>
      <w:jc w:val="both"/>
      <w:textAlignment w:val="baseline"/>
    </w:pPr>
    <w:rPr>
      <w:rFonts w:ascii="BatangChe" w:eastAsia="BatangChe" w:hAnsi="Times New Roman" w:cs="Times New Roman"/>
      <w:color w:val="000000"/>
      <w:sz w:val="24"/>
      <w:szCs w:val="20"/>
      <w:lang w:val="en-US" w:eastAsia="ko-KR"/>
    </w:rPr>
  </w:style>
  <w:style w:type="paragraph" w:customStyle="1" w:styleId="Els-Author">
    <w:name w:val="Els-Author"/>
    <w:next w:val="Normal"/>
    <w:autoRedefine/>
    <w:rsid w:val="00362D19"/>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val="en-US"/>
    </w:rPr>
  </w:style>
  <w:style w:type="paragraph" w:customStyle="1" w:styleId="Els-Affiliation">
    <w:name w:val="Els-Affiliation"/>
    <w:next w:val="Normal"/>
    <w:rsid w:val="00362D19"/>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bstract-head">
    <w:name w:val="Els-Abstract-head"/>
    <w:next w:val="Normal"/>
    <w:rsid w:val="00362D19"/>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362D19"/>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history">
    <w:name w:val="Els-history"/>
    <w:next w:val="Normal"/>
    <w:rsid w:val="00362D19"/>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362D19"/>
    <w:pPr>
      <w:pBdr>
        <w:top w:val="single" w:sz="4" w:space="1" w:color="auto"/>
      </w:pBdr>
      <w:spacing w:before="48" w:after="0" w:line="230" w:lineRule="exact"/>
      <w:jc w:val="both"/>
    </w:pPr>
    <w:rPr>
      <w:rFonts w:ascii="Times New Roman" w:eastAsia="SimSun" w:hAnsi="Times New Roman" w:cs="Times New Roman"/>
      <w:noProof/>
      <w:sz w:val="18"/>
      <w:szCs w:val="18"/>
      <w:lang w:val="en-US" w:eastAsia="ko-KR"/>
    </w:rPr>
  </w:style>
  <w:style w:type="paragraph" w:customStyle="1" w:styleId="Els-history-head">
    <w:name w:val="Els-history-head"/>
    <w:basedOn w:val="Els-history"/>
    <w:qFormat/>
    <w:rsid w:val="00362D19"/>
    <w:rPr>
      <w:i/>
    </w:rPr>
  </w:style>
  <w:style w:type="character" w:customStyle="1" w:styleId="zmlenmeyenBahsetme1">
    <w:name w:val="Çözümlenmeyen Bahsetme1"/>
    <w:basedOn w:val="VarsaylanParagrafYazTipi"/>
    <w:uiPriority w:val="99"/>
    <w:semiHidden/>
    <w:unhideWhenUsed/>
    <w:rsid w:val="003209A1"/>
    <w:rPr>
      <w:color w:val="808080"/>
      <w:shd w:val="clear" w:color="auto" w:fill="E6E6E6"/>
    </w:rPr>
  </w:style>
  <w:style w:type="table" w:customStyle="1" w:styleId="ListeTablo31">
    <w:name w:val="Liste Tablo 31"/>
    <w:basedOn w:val="NormalTablo"/>
    <w:uiPriority w:val="48"/>
    <w:rsid w:val="00E712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1Ak1">
    <w:name w:val="Liste Tablo 1 Açık1"/>
    <w:basedOn w:val="NormalTablo"/>
    <w:uiPriority w:val="46"/>
    <w:rsid w:val="00BF346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7C0701"/>
    <w:rPr>
      <w:sz w:val="16"/>
      <w:szCs w:val="16"/>
    </w:rPr>
  </w:style>
  <w:style w:type="paragraph" w:styleId="AklamaMetni">
    <w:name w:val="annotation text"/>
    <w:basedOn w:val="Normal"/>
    <w:link w:val="AklamaMetniChar"/>
    <w:uiPriority w:val="99"/>
    <w:semiHidden/>
    <w:unhideWhenUsed/>
    <w:rsid w:val="007C070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C0701"/>
    <w:rPr>
      <w:sz w:val="20"/>
      <w:szCs w:val="20"/>
    </w:rPr>
  </w:style>
  <w:style w:type="paragraph" w:styleId="AklamaKonusu">
    <w:name w:val="annotation subject"/>
    <w:basedOn w:val="AklamaMetni"/>
    <w:next w:val="AklamaMetni"/>
    <w:link w:val="AklamaKonusuChar"/>
    <w:uiPriority w:val="99"/>
    <w:semiHidden/>
    <w:unhideWhenUsed/>
    <w:rsid w:val="007C0701"/>
    <w:rPr>
      <w:b/>
      <w:bCs/>
    </w:rPr>
  </w:style>
  <w:style w:type="character" w:customStyle="1" w:styleId="AklamaKonusuChar">
    <w:name w:val="Açıklama Konusu Char"/>
    <w:basedOn w:val="AklamaMetniChar"/>
    <w:link w:val="AklamaKonusu"/>
    <w:uiPriority w:val="99"/>
    <w:semiHidden/>
    <w:rsid w:val="007C0701"/>
    <w:rPr>
      <w:b/>
      <w:bCs/>
      <w:sz w:val="20"/>
      <w:szCs w:val="20"/>
    </w:rPr>
  </w:style>
  <w:style w:type="character" w:styleId="zmlenmeyenBahsetme">
    <w:name w:val="Unresolved Mention"/>
    <w:basedOn w:val="VarsaylanParagrafYazTipi"/>
    <w:uiPriority w:val="99"/>
    <w:semiHidden/>
    <w:unhideWhenUsed/>
    <w:rsid w:val="00553F23"/>
    <w:rPr>
      <w:color w:val="808080"/>
      <w:shd w:val="clear" w:color="auto" w:fill="E6E6E6"/>
    </w:rPr>
  </w:style>
  <w:style w:type="character" w:styleId="zlenenKpr">
    <w:name w:val="FollowedHyperlink"/>
    <w:basedOn w:val="VarsaylanParagrafYazTipi"/>
    <w:uiPriority w:val="99"/>
    <w:semiHidden/>
    <w:unhideWhenUsed/>
    <w:rsid w:val="001A2ACC"/>
    <w:rPr>
      <w:color w:val="800080" w:themeColor="followedHyperlink"/>
      <w:u w:val="single"/>
    </w:rPr>
  </w:style>
  <w:style w:type="paragraph" w:customStyle="1" w:styleId="EndNoteBibliographyTitle">
    <w:name w:val="EndNote Bibliography Title"/>
    <w:basedOn w:val="Normal"/>
    <w:link w:val="EndNoteBibliographyTitleChar"/>
    <w:rsid w:val="00034F45"/>
    <w:pPr>
      <w:spacing w:after="0"/>
      <w:jc w:val="center"/>
    </w:pPr>
    <w:rPr>
      <w:rFonts w:ascii="Times New Roman" w:hAnsi="Times New Roman" w:cs="Times New Roman"/>
      <w:noProof/>
      <w:sz w:val="20"/>
    </w:rPr>
  </w:style>
  <w:style w:type="character" w:customStyle="1" w:styleId="EndNoteBibliographyTitleChar">
    <w:name w:val="EndNote Bibliography Title Char"/>
    <w:basedOn w:val="203Char"/>
    <w:link w:val="EndNoteBibliographyTitle"/>
    <w:rsid w:val="00034F45"/>
    <w:rPr>
      <w:rFonts w:ascii="Times New Roman" w:eastAsia="MS Mincho" w:hAnsi="Times New Roman" w:cs="Times New Roman"/>
      <w:b w:val="0"/>
      <w:bCs w:val="0"/>
      <w:noProof/>
      <w:snapToGrid/>
      <w:sz w:val="20"/>
      <w:szCs w:val="20"/>
      <w:lang w:val="en-US" w:eastAsia="ja-JP"/>
    </w:rPr>
  </w:style>
  <w:style w:type="paragraph" w:customStyle="1" w:styleId="EndNoteBibliography">
    <w:name w:val="EndNote Bibliography"/>
    <w:basedOn w:val="Normal"/>
    <w:link w:val="EndNoteBibliographyChar"/>
    <w:rsid w:val="00034F45"/>
    <w:pPr>
      <w:spacing w:line="240" w:lineRule="auto"/>
      <w:jc w:val="both"/>
    </w:pPr>
    <w:rPr>
      <w:rFonts w:ascii="Times New Roman" w:hAnsi="Times New Roman" w:cs="Times New Roman"/>
      <w:noProof/>
      <w:sz w:val="20"/>
    </w:rPr>
  </w:style>
  <w:style w:type="character" w:customStyle="1" w:styleId="EndNoteBibliographyChar">
    <w:name w:val="EndNote Bibliography Char"/>
    <w:basedOn w:val="203Char"/>
    <w:link w:val="EndNoteBibliography"/>
    <w:rsid w:val="00034F45"/>
    <w:rPr>
      <w:rFonts w:ascii="Times New Roman" w:eastAsia="MS Mincho" w:hAnsi="Times New Roman" w:cs="Times New Roman"/>
      <w:b w:val="0"/>
      <w:bCs w:val="0"/>
      <w:noProof/>
      <w:snapToGrid/>
      <w:sz w:val="20"/>
      <w:szCs w:val="20"/>
      <w:lang w:val="en-US" w:eastAsia="ja-JP"/>
    </w:rPr>
  </w:style>
  <w:style w:type="paragraph" w:customStyle="1" w:styleId="H1NoSpace">
    <w:name w:val="H1_No Space"/>
    <w:basedOn w:val="Normal"/>
    <w:rsid w:val="000F4800"/>
    <w:pPr>
      <w:autoSpaceDE w:val="0"/>
      <w:autoSpaceDN w:val="0"/>
      <w:adjustRightInd w:val="0"/>
      <w:spacing w:after="120" w:line="360" w:lineRule="auto"/>
      <w:ind w:firstLine="284"/>
      <w:jc w:val="both"/>
    </w:pPr>
    <w:rPr>
      <w:rFonts w:ascii="Helvetica" w:eastAsia="Times New Roman" w:hAnsi="Helvetica" w:cs="FormataOTF-Bold"/>
      <w:b/>
      <w:bCs/>
      <w:color w:val="00629B"/>
      <w:sz w:val="18"/>
      <w:szCs w:val="18"/>
      <w:lang w:eastAsia="en-US"/>
    </w:rPr>
  </w:style>
  <w:style w:type="paragraph" w:styleId="ResimYazs">
    <w:name w:val="caption"/>
    <w:basedOn w:val="Normal"/>
    <w:next w:val="Normal"/>
    <w:autoRedefine/>
    <w:uiPriority w:val="35"/>
    <w:unhideWhenUsed/>
    <w:qFormat/>
    <w:rsid w:val="00857FC7"/>
    <w:pPr>
      <w:spacing w:after="0" w:line="240" w:lineRule="auto"/>
      <w:ind w:firstLine="177"/>
      <w:jc w:val="center"/>
    </w:pPr>
    <w:rPr>
      <w:rFonts w:ascii="Times New Roman" w:hAnsi="Times New Roman" w:cs="Times New Roman"/>
      <w:b/>
      <w:bCs/>
      <w:sz w:val="20"/>
      <w:szCs w:val="20"/>
    </w:rPr>
  </w:style>
  <w:style w:type="paragraph" w:styleId="AralkYok">
    <w:name w:val="No Spacing"/>
    <w:uiPriority w:val="1"/>
    <w:qFormat/>
    <w:rsid w:val="004D7A93"/>
    <w:pPr>
      <w:spacing w:after="0" w:line="240" w:lineRule="auto"/>
    </w:pPr>
    <w:rPr>
      <w:rFonts w:cs="Times New Roman"/>
    </w:rPr>
  </w:style>
  <w:style w:type="character" w:customStyle="1" w:styleId="Balk3Char">
    <w:name w:val="Başlık 3 Char"/>
    <w:basedOn w:val="VarsaylanParagrafYazTipi"/>
    <w:link w:val="Balk3"/>
    <w:uiPriority w:val="9"/>
    <w:rsid w:val="004E135F"/>
    <w:rPr>
      <w:rFonts w:ascii="Times New Roman" w:eastAsia="Times New Roman" w:hAnsi="Times New Roman" w:cs="Times New Roman"/>
      <w:b/>
      <w:bCs/>
      <w:sz w:val="27"/>
      <w:szCs w:val="27"/>
    </w:rPr>
  </w:style>
  <w:style w:type="paragraph" w:styleId="KonuBal">
    <w:name w:val="Title"/>
    <w:basedOn w:val="Normal"/>
    <w:next w:val="Normal"/>
    <w:link w:val="KonuBalChar"/>
    <w:uiPriority w:val="10"/>
    <w:qFormat/>
    <w:rsid w:val="004E135F"/>
    <w:pPr>
      <w:spacing w:before="240" w:after="240" w:line="240" w:lineRule="auto"/>
      <w:jc w:val="center"/>
      <w:outlineLvl w:val="0"/>
    </w:pPr>
    <w:rPr>
      <w:rFonts w:ascii="Times New Roman" w:eastAsiaTheme="majorEastAsia" w:hAnsi="Times New Roman" w:cstheme="majorBidi"/>
      <w:b/>
      <w:spacing w:val="-10"/>
      <w:kern w:val="28"/>
      <w:sz w:val="28"/>
      <w:szCs w:val="56"/>
      <w:lang w:val="tr-TR" w:eastAsia="en-US"/>
    </w:rPr>
  </w:style>
  <w:style w:type="character" w:customStyle="1" w:styleId="KonuBalChar">
    <w:name w:val="Konu Başlığı Char"/>
    <w:basedOn w:val="VarsaylanParagrafYazTipi"/>
    <w:link w:val="KonuBal"/>
    <w:uiPriority w:val="10"/>
    <w:rsid w:val="004E135F"/>
    <w:rPr>
      <w:rFonts w:ascii="Times New Roman" w:eastAsiaTheme="majorEastAsia" w:hAnsi="Times New Roman" w:cstheme="majorBidi"/>
      <w:b/>
      <w:spacing w:val="-10"/>
      <w:kern w:val="28"/>
      <w:sz w:val="28"/>
      <w:szCs w:val="56"/>
      <w:lang w:eastAsia="en-US"/>
    </w:rPr>
  </w:style>
  <w:style w:type="character" w:styleId="Gl">
    <w:name w:val="Strong"/>
    <w:basedOn w:val="VarsaylanParagrafYazTipi"/>
    <w:uiPriority w:val="22"/>
    <w:rsid w:val="004E135F"/>
    <w:rPr>
      <w:rFonts w:ascii="Times New Roman" w:hAnsi="Times New Roman"/>
      <w:b/>
      <w:bCs/>
      <w:sz w:val="24"/>
    </w:rPr>
  </w:style>
  <w:style w:type="character" w:customStyle="1" w:styleId="ITAL">
    <w:name w:val="ITAL"/>
    <w:rsid w:val="004E135F"/>
    <w:rPr>
      <w:i/>
    </w:rPr>
  </w:style>
  <w:style w:type="paragraph" w:styleId="GvdeMetni">
    <w:name w:val="Body Text"/>
    <w:basedOn w:val="Normal"/>
    <w:link w:val="GvdeMetniChar"/>
    <w:rsid w:val="004E135F"/>
    <w:pPr>
      <w:spacing w:after="120" w:line="240" w:lineRule="auto"/>
      <w:jc w:val="both"/>
    </w:pPr>
    <w:rPr>
      <w:rFonts w:ascii="Times New Roman" w:eastAsia="MS Mincho" w:hAnsi="Times New Roman" w:cs="Times New Roman"/>
      <w:sz w:val="20"/>
      <w:szCs w:val="20"/>
      <w:lang w:val="tr-TR" w:eastAsia="en-US"/>
    </w:rPr>
  </w:style>
  <w:style w:type="character" w:customStyle="1" w:styleId="GvdeMetniChar">
    <w:name w:val="Gövde Metni Char"/>
    <w:basedOn w:val="VarsaylanParagrafYazTipi"/>
    <w:link w:val="GvdeMetni"/>
    <w:rsid w:val="004E135F"/>
    <w:rPr>
      <w:rFonts w:ascii="Times New Roman" w:eastAsia="MS Mincho" w:hAnsi="Times New Roman" w:cs="Times New Roman"/>
      <w:sz w:val="20"/>
      <w:szCs w:val="20"/>
      <w:lang w:eastAsia="en-US"/>
    </w:rPr>
  </w:style>
  <w:style w:type="table" w:styleId="DzTablo2">
    <w:name w:val="Plain Table 2"/>
    <w:basedOn w:val="NormalTablo"/>
    <w:uiPriority w:val="42"/>
    <w:rsid w:val="004E135F"/>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
    <w:name w:val="table_"/>
    <w:basedOn w:val="Normal"/>
    <w:qFormat/>
    <w:rsid w:val="004E135F"/>
    <w:pPr>
      <w:spacing w:after="0" w:line="240" w:lineRule="auto"/>
      <w:jc w:val="both"/>
    </w:pPr>
    <w:rPr>
      <w:rFonts w:ascii="Times New Roman" w:eastAsiaTheme="minorHAnsi" w:hAnsi="Times New Roman"/>
      <w:bCs/>
      <w:sz w:val="20"/>
      <w:lang w:val="tr-TR" w:eastAsia="en-US"/>
    </w:rPr>
  </w:style>
  <w:style w:type="paragraph" w:customStyle="1" w:styleId="PARA">
    <w:name w:val="PARA"/>
    <w:basedOn w:val="Normal"/>
    <w:rsid w:val="004E135F"/>
    <w:pPr>
      <w:suppressAutoHyphens/>
      <w:autoSpaceDE w:val="0"/>
      <w:autoSpaceDN w:val="0"/>
      <w:adjustRightInd w:val="0"/>
      <w:spacing w:after="120" w:line="240" w:lineRule="exact"/>
      <w:ind w:firstLine="284"/>
      <w:jc w:val="both"/>
    </w:pPr>
    <w:rPr>
      <w:rFonts w:ascii="Times New Roman" w:eastAsia="Times New Roman" w:hAnsi="Times New Roman" w:cs="TimesLTStd-Roman"/>
      <w:spacing w:val="-2"/>
      <w:sz w:val="20"/>
      <w:szCs w:val="20"/>
      <w:lang w:eastAsia="en-US"/>
    </w:rPr>
  </w:style>
  <w:style w:type="paragraph" w:styleId="HTMLncedenBiimlendirilmi">
    <w:name w:val="HTML Preformatted"/>
    <w:basedOn w:val="Normal"/>
    <w:link w:val="HTMLncedenBiimlendirilmiChar"/>
    <w:uiPriority w:val="99"/>
    <w:semiHidden/>
    <w:unhideWhenUsed/>
    <w:rsid w:val="004E1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4E135F"/>
    <w:rPr>
      <w:rFonts w:ascii="Courier New" w:hAnsi="Courier New" w:cs="Courier New"/>
      <w:sz w:val="20"/>
      <w:szCs w:val="20"/>
    </w:rPr>
  </w:style>
  <w:style w:type="character" w:customStyle="1" w:styleId="y2iqfc">
    <w:name w:val="y2iqfc"/>
    <w:rsid w:val="004E135F"/>
  </w:style>
  <w:style w:type="paragraph" w:styleId="Kaynaka">
    <w:name w:val="Bibliography"/>
    <w:basedOn w:val="Normal"/>
    <w:next w:val="Normal"/>
    <w:uiPriority w:val="37"/>
    <w:semiHidden/>
    <w:unhideWhenUsed/>
    <w:rsid w:val="004E135F"/>
    <w:pPr>
      <w:spacing w:after="160" w:line="259" w:lineRule="auto"/>
    </w:pPr>
    <w:rPr>
      <w:rFonts w:cs="Times New Roman"/>
      <w:lang w:val="tr-TR"/>
    </w:rPr>
  </w:style>
  <w:style w:type="paragraph" w:styleId="Dzeltme">
    <w:name w:val="Revision"/>
    <w:hidden/>
    <w:uiPriority w:val="99"/>
    <w:semiHidden/>
    <w:rsid w:val="004E135F"/>
    <w:pPr>
      <w:spacing w:after="0" w:line="240" w:lineRule="auto"/>
    </w:pPr>
    <w:rPr>
      <w:rFonts w:eastAsiaTheme="minorHAnsi"/>
      <w:lang w:eastAsia="en-US"/>
    </w:rPr>
  </w:style>
  <w:style w:type="paragraph" w:styleId="DipnotMetni">
    <w:name w:val="footnote text"/>
    <w:basedOn w:val="Normal"/>
    <w:link w:val="DipnotMetniChar"/>
    <w:uiPriority w:val="99"/>
    <w:semiHidden/>
    <w:unhideWhenUsed/>
    <w:rsid w:val="0036140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406"/>
    <w:rPr>
      <w:sz w:val="20"/>
      <w:szCs w:val="20"/>
      <w:lang w:val="en-US"/>
    </w:rPr>
  </w:style>
  <w:style w:type="character" w:styleId="DipnotBavurusu">
    <w:name w:val="footnote reference"/>
    <w:basedOn w:val="VarsaylanParagrafYazTipi"/>
    <w:uiPriority w:val="99"/>
    <w:semiHidden/>
    <w:unhideWhenUsed/>
    <w:rsid w:val="00361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79291">
      <w:bodyDiv w:val="1"/>
      <w:marLeft w:val="0"/>
      <w:marRight w:val="0"/>
      <w:marTop w:val="0"/>
      <w:marBottom w:val="0"/>
      <w:divBdr>
        <w:top w:val="none" w:sz="0" w:space="0" w:color="auto"/>
        <w:left w:val="none" w:sz="0" w:space="0" w:color="auto"/>
        <w:bottom w:val="none" w:sz="0" w:space="0" w:color="auto"/>
        <w:right w:val="none" w:sz="0" w:space="0" w:color="auto"/>
      </w:divBdr>
    </w:div>
    <w:div w:id="920719339">
      <w:bodyDiv w:val="1"/>
      <w:marLeft w:val="0"/>
      <w:marRight w:val="0"/>
      <w:marTop w:val="0"/>
      <w:marBottom w:val="0"/>
      <w:divBdr>
        <w:top w:val="none" w:sz="0" w:space="0" w:color="auto"/>
        <w:left w:val="none" w:sz="0" w:space="0" w:color="auto"/>
        <w:bottom w:val="none" w:sz="0" w:space="0" w:color="auto"/>
        <w:right w:val="none" w:sz="0" w:space="0" w:color="auto"/>
      </w:divBdr>
    </w:div>
    <w:div w:id="924458552">
      <w:bodyDiv w:val="1"/>
      <w:marLeft w:val="0"/>
      <w:marRight w:val="0"/>
      <w:marTop w:val="0"/>
      <w:marBottom w:val="0"/>
      <w:divBdr>
        <w:top w:val="none" w:sz="0" w:space="0" w:color="auto"/>
        <w:left w:val="none" w:sz="0" w:space="0" w:color="auto"/>
        <w:bottom w:val="none" w:sz="0" w:space="0" w:color="auto"/>
        <w:right w:val="none" w:sz="0" w:space="0" w:color="auto"/>
      </w:divBdr>
    </w:div>
    <w:div w:id="1127971323">
      <w:bodyDiv w:val="1"/>
      <w:marLeft w:val="0"/>
      <w:marRight w:val="0"/>
      <w:marTop w:val="0"/>
      <w:marBottom w:val="0"/>
      <w:divBdr>
        <w:top w:val="none" w:sz="0" w:space="0" w:color="auto"/>
        <w:left w:val="none" w:sz="0" w:space="0" w:color="auto"/>
        <w:bottom w:val="none" w:sz="0" w:space="0" w:color="auto"/>
        <w:right w:val="none" w:sz="0" w:space="0" w:color="auto"/>
      </w:divBdr>
    </w:div>
    <w:div w:id="1182739617">
      <w:bodyDiv w:val="1"/>
      <w:marLeft w:val="0"/>
      <w:marRight w:val="0"/>
      <w:marTop w:val="0"/>
      <w:marBottom w:val="0"/>
      <w:divBdr>
        <w:top w:val="none" w:sz="0" w:space="0" w:color="auto"/>
        <w:left w:val="none" w:sz="0" w:space="0" w:color="auto"/>
        <w:bottom w:val="none" w:sz="0" w:space="0" w:color="auto"/>
        <w:right w:val="none" w:sz="0" w:space="0" w:color="auto"/>
      </w:divBdr>
    </w:div>
    <w:div w:id="14160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6.png"/><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5"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8" Type="http://schemas.openxmlformats.org/officeDocument/2006/relationships/hyperlink" Target="https://orcid.org/0000-0002-8380-7891" TargetMode="External"/><Relationship Id="rId5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hyperlink" Target="https://orcid.org/0000-0001-7308-8021" TargetMode="Externa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emrahaydemir@sakarya.edu.tr"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dergipark.org.tr/en/pub/jscai" TargetMode="External"/><Relationship Id="rId1" Type="http://schemas.openxmlformats.org/officeDocument/2006/relationships/image" Target="media/image2.png"/><Relationship Id="rId4"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8FF16-734A-4451-B2DB-D71449B1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5115</Words>
  <Characters>29158</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aidata1</dc:creator>
  <cp:lastModifiedBy>Mahmut DİRİK</cp:lastModifiedBy>
  <cp:revision>2</cp:revision>
  <cp:lastPrinted>2022-05-18T08:31:00Z</cp:lastPrinted>
  <dcterms:created xsi:type="dcterms:W3CDTF">2022-05-18T08:32:00Z</dcterms:created>
  <dcterms:modified xsi:type="dcterms:W3CDTF">2022-05-18T08:32:00Z</dcterms:modified>
</cp:coreProperties>
</file>