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E80" w:rsidRDefault="00AB5E80" w:rsidP="00D97060">
      <w:pPr>
        <w:pStyle w:val="KonuBal"/>
        <w:framePr w:w="0" w:hSpace="0" w:vSpace="0" w:wrap="auto" w:vAnchor="margin" w:hAnchor="text" w:xAlign="left" w:yAlign="inline"/>
        <w:spacing w:after="240"/>
        <w:jc w:val="left"/>
        <w:rPr>
          <w:color w:val="262626" w:themeColor="text1" w:themeTint="D9"/>
          <w:spacing w:val="20"/>
          <w:sz w:val="16"/>
          <w:szCs w:val="16"/>
          <w:u w:val="single"/>
        </w:rPr>
      </w:pPr>
      <w:r>
        <w:rPr>
          <w:color w:val="262626" w:themeColor="text1" w:themeTint="D9"/>
          <w:spacing w:val="20"/>
          <w:sz w:val="16"/>
          <w:szCs w:val="16"/>
          <w:u w:val="single"/>
        </w:rPr>
        <w:t xml:space="preserve">RESEARCH ARTICLE </w:t>
      </w:r>
    </w:p>
    <w:p w:rsidR="00923862" w:rsidRPr="00923862" w:rsidRDefault="00923862" w:rsidP="00923862"/>
    <w:p w:rsidR="00AB5E80" w:rsidRPr="0041315C" w:rsidRDefault="00AB5E80" w:rsidP="00D97060">
      <w:pPr>
        <w:pStyle w:val="Stil1"/>
        <w:spacing w:before="240" w:line="276" w:lineRule="auto"/>
        <w:jc w:val="center"/>
        <w:rPr>
          <w:rFonts w:ascii="Times New Roman" w:hAnsi="Times New Roman" w:cs="Times New Roman"/>
          <w:b w:val="0"/>
          <w:bCs/>
          <w:sz w:val="36"/>
          <w:szCs w:val="36"/>
        </w:rPr>
      </w:pPr>
      <w:proofErr w:type="spellStart"/>
      <w:r w:rsidRPr="0041315C">
        <w:rPr>
          <w:rFonts w:ascii="Times New Roman" w:hAnsi="Times New Roman" w:cs="Times New Roman"/>
          <w:b w:val="0"/>
          <w:bCs/>
          <w:sz w:val="36"/>
          <w:szCs w:val="36"/>
        </w:rPr>
        <w:t>Title</w:t>
      </w:r>
      <w:proofErr w:type="spellEnd"/>
      <w:r w:rsidRPr="0041315C">
        <w:rPr>
          <w:rFonts w:ascii="Times New Roman" w:hAnsi="Times New Roman" w:cs="Times New Roman"/>
          <w:b w:val="0"/>
          <w:bCs/>
          <w:sz w:val="36"/>
          <w:szCs w:val="36"/>
        </w:rPr>
        <w:t xml:space="preserve"> </w:t>
      </w:r>
      <w:proofErr w:type="spellStart"/>
      <w:r w:rsidRPr="0041315C">
        <w:rPr>
          <w:rFonts w:ascii="Times New Roman" w:hAnsi="Times New Roman" w:cs="Times New Roman"/>
          <w:b w:val="0"/>
          <w:bCs/>
          <w:sz w:val="36"/>
          <w:szCs w:val="36"/>
        </w:rPr>
        <w:t>Page</w:t>
      </w:r>
      <w:proofErr w:type="spellEnd"/>
      <w:r w:rsidRPr="0041315C">
        <w:rPr>
          <w:rFonts w:ascii="Times New Roman" w:hAnsi="Times New Roman" w:cs="Times New Roman"/>
          <w:b w:val="0"/>
          <w:bCs/>
          <w:sz w:val="36"/>
          <w:szCs w:val="36"/>
        </w:rPr>
        <w:t xml:space="preserve"> </w:t>
      </w:r>
      <w:proofErr w:type="spellStart"/>
      <w:r w:rsidRPr="0041315C">
        <w:rPr>
          <w:rFonts w:ascii="Times New Roman" w:hAnsi="Times New Roman" w:cs="Times New Roman"/>
          <w:b w:val="0"/>
          <w:bCs/>
          <w:sz w:val="36"/>
          <w:szCs w:val="36"/>
        </w:rPr>
        <w:t>and</w:t>
      </w:r>
      <w:proofErr w:type="spellEnd"/>
      <w:r w:rsidRPr="0041315C">
        <w:rPr>
          <w:rFonts w:ascii="Times New Roman" w:hAnsi="Times New Roman" w:cs="Times New Roman"/>
          <w:b w:val="0"/>
          <w:bCs/>
          <w:sz w:val="36"/>
          <w:szCs w:val="36"/>
        </w:rPr>
        <w:t xml:space="preserve"> </w:t>
      </w:r>
      <w:proofErr w:type="spellStart"/>
      <w:r w:rsidRPr="0041315C">
        <w:rPr>
          <w:rFonts w:ascii="Times New Roman" w:hAnsi="Times New Roman" w:cs="Times New Roman"/>
          <w:b w:val="0"/>
          <w:bCs/>
          <w:sz w:val="36"/>
          <w:szCs w:val="36"/>
        </w:rPr>
        <w:t>Extensive</w:t>
      </w:r>
      <w:proofErr w:type="spellEnd"/>
      <w:r w:rsidRPr="0041315C">
        <w:rPr>
          <w:rFonts w:ascii="Times New Roman" w:hAnsi="Times New Roman" w:cs="Times New Roman"/>
          <w:b w:val="0"/>
          <w:bCs/>
          <w:sz w:val="36"/>
          <w:szCs w:val="36"/>
        </w:rPr>
        <w:t xml:space="preserve"> English </w:t>
      </w:r>
      <w:proofErr w:type="spellStart"/>
      <w:r w:rsidRPr="0041315C">
        <w:rPr>
          <w:rFonts w:ascii="Times New Roman" w:hAnsi="Times New Roman" w:cs="Times New Roman"/>
          <w:b w:val="0"/>
          <w:bCs/>
          <w:sz w:val="36"/>
          <w:szCs w:val="36"/>
        </w:rPr>
        <w:t>Abstract</w:t>
      </w:r>
      <w:proofErr w:type="spellEnd"/>
      <w:r w:rsidRPr="0041315C">
        <w:rPr>
          <w:rFonts w:ascii="Times New Roman" w:hAnsi="Times New Roman" w:cs="Times New Roman"/>
          <w:b w:val="0"/>
          <w:bCs/>
          <w:sz w:val="36"/>
          <w:szCs w:val="36"/>
        </w:rPr>
        <w:t xml:space="preserve"> </w:t>
      </w:r>
      <w:proofErr w:type="spellStart"/>
      <w:r w:rsidRPr="0041315C">
        <w:rPr>
          <w:rFonts w:ascii="Times New Roman" w:hAnsi="Times New Roman" w:cs="Times New Roman"/>
          <w:b w:val="0"/>
          <w:bCs/>
          <w:sz w:val="36"/>
          <w:szCs w:val="36"/>
        </w:rPr>
        <w:t>Page</w:t>
      </w:r>
      <w:proofErr w:type="spellEnd"/>
      <w:r w:rsidRPr="0041315C">
        <w:rPr>
          <w:rFonts w:ascii="Times New Roman" w:hAnsi="Times New Roman" w:cs="Times New Roman"/>
          <w:b w:val="0"/>
          <w:bCs/>
          <w:sz w:val="36"/>
          <w:szCs w:val="36"/>
        </w:rPr>
        <w:t xml:space="preserve"> </w:t>
      </w:r>
      <w:proofErr w:type="spellStart"/>
      <w:r w:rsidRPr="0041315C">
        <w:rPr>
          <w:rFonts w:ascii="Times New Roman" w:hAnsi="Times New Roman" w:cs="Times New Roman"/>
          <w:b w:val="0"/>
          <w:bCs/>
          <w:sz w:val="36"/>
          <w:szCs w:val="36"/>
        </w:rPr>
        <w:t>for</w:t>
      </w:r>
      <w:proofErr w:type="spellEnd"/>
      <w:r w:rsidRPr="0041315C">
        <w:rPr>
          <w:rFonts w:ascii="Times New Roman" w:hAnsi="Times New Roman" w:cs="Times New Roman"/>
          <w:b w:val="0"/>
          <w:bCs/>
          <w:sz w:val="36"/>
          <w:szCs w:val="36"/>
        </w:rPr>
        <w:t xml:space="preserve"> </w:t>
      </w:r>
      <w:proofErr w:type="spellStart"/>
      <w:r w:rsidRPr="0041315C">
        <w:rPr>
          <w:rFonts w:ascii="Times New Roman" w:hAnsi="Times New Roman" w:cs="Times New Roman"/>
          <w:b w:val="0"/>
          <w:bCs/>
          <w:sz w:val="36"/>
          <w:szCs w:val="36"/>
        </w:rPr>
        <w:t>All</w:t>
      </w:r>
      <w:proofErr w:type="spellEnd"/>
      <w:r w:rsidRPr="0041315C">
        <w:rPr>
          <w:rFonts w:ascii="Times New Roman" w:hAnsi="Times New Roman" w:cs="Times New Roman"/>
          <w:b w:val="0"/>
          <w:bCs/>
          <w:sz w:val="36"/>
          <w:szCs w:val="36"/>
        </w:rPr>
        <w:t xml:space="preserve"> </w:t>
      </w:r>
      <w:proofErr w:type="spellStart"/>
      <w:r w:rsidRPr="0041315C">
        <w:rPr>
          <w:rFonts w:ascii="Times New Roman" w:hAnsi="Times New Roman" w:cs="Times New Roman"/>
          <w:b w:val="0"/>
          <w:bCs/>
          <w:sz w:val="36"/>
          <w:szCs w:val="36"/>
        </w:rPr>
        <w:t>Articles</w:t>
      </w:r>
      <w:proofErr w:type="spellEnd"/>
      <w:r w:rsidRPr="0041315C">
        <w:rPr>
          <w:rFonts w:ascii="Times New Roman" w:hAnsi="Times New Roman" w:cs="Times New Roman"/>
          <w:b w:val="0"/>
          <w:bCs/>
          <w:sz w:val="36"/>
          <w:szCs w:val="36"/>
        </w:rPr>
        <w:t xml:space="preserve"> in JSTER </w:t>
      </w:r>
      <w:proofErr w:type="spellStart"/>
      <w:r w:rsidRPr="0041315C">
        <w:rPr>
          <w:rFonts w:ascii="Times New Roman" w:hAnsi="Times New Roman" w:cs="Times New Roman"/>
          <w:b w:val="0"/>
          <w:bCs/>
          <w:sz w:val="36"/>
          <w:szCs w:val="36"/>
        </w:rPr>
        <w:t>Journal</w:t>
      </w:r>
      <w:proofErr w:type="spellEnd"/>
    </w:p>
    <w:p w:rsidR="00AB5E80" w:rsidRPr="00F245B7" w:rsidRDefault="00AB5E80" w:rsidP="00AB5E80">
      <w:pPr>
        <w:spacing w:before="240" w:line="360" w:lineRule="auto"/>
        <w:jc w:val="center"/>
        <w:rPr>
          <w:sz w:val="22"/>
          <w:szCs w:val="22"/>
        </w:rPr>
      </w:pPr>
      <w:r>
        <w:rPr>
          <w:sz w:val="22"/>
          <w:szCs w:val="22"/>
          <w:vertAlign w:val="superscript"/>
        </w:rPr>
        <w:t>*</w:t>
      </w:r>
      <w:r w:rsidRPr="00F71784">
        <w:t xml:space="preserve"> </w:t>
      </w:r>
      <w:r>
        <w:rPr>
          <w:noProof/>
          <w:lang w:val="tr-TR" w:eastAsia="tr-TR"/>
        </w:rPr>
        <w:drawing>
          <wp:inline distT="0" distB="0" distL="0" distR="0" wp14:anchorId="0F2F5B0A" wp14:editId="26C44329">
            <wp:extent cx="152400" cy="152400"/>
            <wp:effectExtent l="0" t="0" r="0" b="0"/>
            <wp:docPr id="1" name="Resim 1" descr="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245B7">
        <w:rPr>
          <w:sz w:val="22"/>
          <w:szCs w:val="22"/>
        </w:rPr>
        <w:t xml:space="preserve">First Author, </w:t>
      </w:r>
      <w:r w:rsidRPr="00F245B7">
        <w:rPr>
          <w:sz w:val="22"/>
          <w:szCs w:val="22"/>
          <w:vertAlign w:val="superscript"/>
        </w:rPr>
        <w:t xml:space="preserve">1 </w:t>
      </w:r>
      <w:r>
        <w:rPr>
          <w:noProof/>
          <w:lang w:val="tr-TR" w:eastAsia="tr-TR"/>
        </w:rPr>
        <w:drawing>
          <wp:inline distT="0" distB="0" distL="0" distR="0" wp14:anchorId="52513C08" wp14:editId="1178EB55">
            <wp:extent cx="152400" cy="152400"/>
            <wp:effectExtent l="0" t="0" r="0" b="0"/>
            <wp:docPr id="3" name="Resim 3" descr="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C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245B7">
        <w:rPr>
          <w:sz w:val="22"/>
          <w:szCs w:val="22"/>
        </w:rPr>
        <w:t xml:space="preserve">Second B. Author, and </w:t>
      </w:r>
      <w:r>
        <w:rPr>
          <w:sz w:val="22"/>
          <w:szCs w:val="22"/>
          <w:vertAlign w:val="superscript"/>
        </w:rPr>
        <w:t>2</w:t>
      </w:r>
      <w:r w:rsidRPr="00F71784">
        <w:t xml:space="preserve"> </w:t>
      </w:r>
      <w:r>
        <w:rPr>
          <w:noProof/>
          <w:lang w:val="tr-TR" w:eastAsia="tr-TR"/>
        </w:rPr>
        <w:drawing>
          <wp:inline distT="0" distB="0" distL="0" distR="0" wp14:anchorId="66E8C8FC" wp14:editId="0B7352BA">
            <wp:extent cx="152400" cy="152400"/>
            <wp:effectExtent l="0" t="0" r="0" b="0"/>
            <wp:docPr id="4" name="Resim 4" descr="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C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F245B7">
        <w:rPr>
          <w:sz w:val="22"/>
          <w:szCs w:val="22"/>
        </w:rPr>
        <w:t>Third B. Author</w:t>
      </w:r>
    </w:p>
    <w:p w:rsidR="005D0A5C" w:rsidRDefault="00AB5E80" w:rsidP="00AB5E80">
      <w:pPr>
        <w:jc w:val="center"/>
        <w:rPr>
          <w:sz w:val="18"/>
          <w:szCs w:val="18"/>
        </w:rPr>
      </w:pPr>
      <w:r w:rsidRPr="00F245B7">
        <w:rPr>
          <w:sz w:val="18"/>
          <w:szCs w:val="18"/>
          <w:vertAlign w:val="superscript"/>
        </w:rPr>
        <w:t>*</w:t>
      </w:r>
      <w:r w:rsidRPr="00F245B7">
        <w:rPr>
          <w:sz w:val="18"/>
          <w:szCs w:val="18"/>
        </w:rPr>
        <w:t>University</w:t>
      </w:r>
      <w:r w:rsidR="005D0A5C">
        <w:rPr>
          <w:sz w:val="18"/>
          <w:szCs w:val="18"/>
        </w:rPr>
        <w:t xml:space="preserve"> </w:t>
      </w:r>
      <w:proofErr w:type="spellStart"/>
      <w:r w:rsidR="005D0A5C">
        <w:rPr>
          <w:sz w:val="18"/>
          <w:szCs w:val="18"/>
        </w:rPr>
        <w:t>Jster</w:t>
      </w:r>
      <w:proofErr w:type="spellEnd"/>
      <w:r w:rsidRPr="00F245B7">
        <w:rPr>
          <w:sz w:val="18"/>
          <w:szCs w:val="18"/>
        </w:rPr>
        <w:t>, Faculty</w:t>
      </w:r>
      <w:r w:rsidR="005D0A5C">
        <w:rPr>
          <w:sz w:val="18"/>
          <w:szCs w:val="18"/>
        </w:rPr>
        <w:t xml:space="preserve"> of Engineering</w:t>
      </w:r>
      <w:r w:rsidRPr="00F245B7">
        <w:rPr>
          <w:sz w:val="18"/>
          <w:szCs w:val="18"/>
        </w:rPr>
        <w:t xml:space="preserve">, </w:t>
      </w:r>
      <w:r w:rsidR="005D0A5C">
        <w:rPr>
          <w:sz w:val="18"/>
          <w:szCs w:val="18"/>
        </w:rPr>
        <w:t xml:space="preserve">Electrical Engineering Department, City, Country </w:t>
      </w:r>
    </w:p>
    <w:p w:rsidR="00AB5E80" w:rsidRPr="00F245B7" w:rsidRDefault="00AB5E80" w:rsidP="00AB5E80">
      <w:pPr>
        <w:jc w:val="center"/>
        <w:rPr>
          <w:sz w:val="18"/>
          <w:szCs w:val="18"/>
        </w:rPr>
      </w:pPr>
      <w:proofErr w:type="gramStart"/>
      <w:r w:rsidRPr="00F245B7">
        <w:rPr>
          <w:rStyle w:val="Kpr"/>
          <w:color w:val="auto"/>
          <w:sz w:val="18"/>
          <w:szCs w:val="18"/>
          <w:u w:val="none"/>
        </w:rPr>
        <w:t>email</w:t>
      </w:r>
      <w:proofErr w:type="gramEnd"/>
      <w:r w:rsidRPr="00F245B7">
        <w:rPr>
          <w:rStyle w:val="Kpr"/>
          <w:color w:val="auto"/>
          <w:sz w:val="18"/>
          <w:szCs w:val="18"/>
          <w:u w:val="none"/>
        </w:rPr>
        <w:t>.</w:t>
      </w:r>
      <w:hyperlink r:id="rId9" w:history="1">
        <w:r w:rsidRPr="00F245B7">
          <w:rPr>
            <w:rStyle w:val="Kpr"/>
            <w:color w:val="auto"/>
            <w:sz w:val="18"/>
            <w:szCs w:val="18"/>
            <w:u w:val="none"/>
          </w:rPr>
          <w:t>abcd@xxxx.com</w:t>
        </w:r>
      </w:hyperlink>
      <w:proofErr w:type="gramStart"/>
      <w:r w:rsidR="00853222">
        <w:rPr>
          <w:rStyle w:val="Kpr"/>
          <w:color w:val="auto"/>
          <w:sz w:val="18"/>
          <w:szCs w:val="18"/>
          <w:u w:val="none"/>
        </w:rPr>
        <w:t>,</w:t>
      </w:r>
      <w:r w:rsidRPr="00F245B7">
        <w:rPr>
          <w:rStyle w:val="Kpr"/>
          <w:color w:val="auto"/>
          <w:sz w:val="18"/>
          <w:szCs w:val="18"/>
          <w:u w:val="none"/>
        </w:rPr>
        <w:t xml:space="preserve"> </w:t>
      </w:r>
      <w:r w:rsidRPr="00F245B7">
        <w:rPr>
          <w:sz w:val="18"/>
          <w:szCs w:val="18"/>
        </w:rPr>
        <w:t xml:space="preserve"> </w:t>
      </w:r>
      <w:proofErr w:type="gramEnd"/>
      <w:r w:rsidR="004F0E2D">
        <w:rPr>
          <w:sz w:val="18"/>
          <w:szCs w:val="18"/>
        </w:rPr>
        <w:fldChar w:fldCharType="begin"/>
      </w:r>
      <w:r w:rsidR="004F0E2D">
        <w:rPr>
          <w:sz w:val="18"/>
          <w:szCs w:val="18"/>
        </w:rPr>
        <w:instrText xml:space="preserve"> HYPERLINK "https://orcid.org/0000-xxx-xxxx-xxxx" </w:instrText>
      </w:r>
      <w:r w:rsidR="004F0E2D">
        <w:rPr>
          <w:sz w:val="18"/>
          <w:szCs w:val="18"/>
        </w:rPr>
        <w:fldChar w:fldCharType="separate"/>
      </w:r>
      <w:r w:rsidR="00853222">
        <w:rPr>
          <w:sz w:val="18"/>
          <w:szCs w:val="18"/>
        </w:rPr>
        <w:t>O</w:t>
      </w:r>
      <w:r w:rsidRPr="00F245B7">
        <w:rPr>
          <w:sz w:val="18"/>
          <w:szCs w:val="18"/>
        </w:rPr>
        <w:t>rcid.0000-xxx-xxxx-xxxx</w:t>
      </w:r>
      <w:r w:rsidR="004F0E2D">
        <w:rPr>
          <w:sz w:val="18"/>
          <w:szCs w:val="18"/>
        </w:rPr>
        <w:fldChar w:fldCharType="end"/>
      </w:r>
      <w:r w:rsidRPr="00F245B7">
        <w:rPr>
          <w:sz w:val="18"/>
          <w:szCs w:val="18"/>
        </w:rPr>
        <w:t>,</w:t>
      </w:r>
    </w:p>
    <w:p w:rsidR="005D0A5C" w:rsidRDefault="00AB5E80" w:rsidP="00AB5E80">
      <w:pPr>
        <w:spacing w:line="276" w:lineRule="auto"/>
        <w:jc w:val="center"/>
        <w:rPr>
          <w:sz w:val="18"/>
          <w:szCs w:val="18"/>
        </w:rPr>
      </w:pPr>
      <w:r w:rsidRPr="00F245B7">
        <w:rPr>
          <w:sz w:val="18"/>
          <w:szCs w:val="18"/>
          <w:vertAlign w:val="superscript"/>
        </w:rPr>
        <w:t>1</w:t>
      </w:r>
      <w:r w:rsidRPr="00F245B7">
        <w:rPr>
          <w:bCs/>
          <w:sz w:val="18"/>
          <w:szCs w:val="18"/>
        </w:rPr>
        <w:t xml:space="preserve">Northern Canada University, Toronto, Canada </w:t>
      </w:r>
      <w:r w:rsidRPr="00F245B7">
        <w:rPr>
          <w:sz w:val="18"/>
          <w:szCs w:val="18"/>
        </w:rPr>
        <w:t xml:space="preserve"> </w:t>
      </w:r>
    </w:p>
    <w:p w:rsidR="00AB5E80" w:rsidRPr="00F245B7" w:rsidRDefault="004F0E2D" w:rsidP="00AB5E80">
      <w:pPr>
        <w:spacing w:line="276" w:lineRule="auto"/>
        <w:jc w:val="center"/>
        <w:rPr>
          <w:bCs/>
          <w:sz w:val="18"/>
          <w:szCs w:val="18"/>
        </w:rPr>
      </w:pPr>
      <w:hyperlink r:id="rId10" w:history="1">
        <w:r w:rsidR="00AB5E80" w:rsidRPr="00F245B7">
          <w:rPr>
            <w:sz w:val="18"/>
            <w:szCs w:val="18"/>
          </w:rPr>
          <w:t>xxxxx.abcd@xxxx.com</w:t>
        </w:r>
      </w:hyperlink>
      <w:proofErr w:type="gramStart"/>
      <w:r w:rsidR="00853222">
        <w:rPr>
          <w:sz w:val="18"/>
          <w:szCs w:val="18"/>
        </w:rPr>
        <w:t>,</w:t>
      </w:r>
      <w:r w:rsidR="00AB5E80" w:rsidRPr="00F245B7">
        <w:rPr>
          <w:sz w:val="18"/>
          <w:szCs w:val="18"/>
        </w:rPr>
        <w:t xml:space="preserve">  </w:t>
      </w:r>
      <w:proofErr w:type="gramEnd"/>
      <w:r>
        <w:rPr>
          <w:sz w:val="18"/>
          <w:szCs w:val="18"/>
        </w:rPr>
        <w:fldChar w:fldCharType="begin"/>
      </w:r>
      <w:r>
        <w:rPr>
          <w:sz w:val="18"/>
          <w:szCs w:val="18"/>
        </w:rPr>
        <w:instrText xml:space="preserve"> HYPERLINK "https://orcid.org/0000-xxx-xxxx-xxxx" </w:instrText>
      </w:r>
      <w:r>
        <w:rPr>
          <w:sz w:val="18"/>
          <w:szCs w:val="18"/>
        </w:rPr>
        <w:fldChar w:fldCharType="separate"/>
      </w:r>
      <w:r w:rsidR="00853222">
        <w:rPr>
          <w:sz w:val="18"/>
          <w:szCs w:val="18"/>
        </w:rPr>
        <w:t>O</w:t>
      </w:r>
      <w:r w:rsidR="00AB5E80" w:rsidRPr="00F245B7">
        <w:rPr>
          <w:sz w:val="18"/>
          <w:szCs w:val="18"/>
        </w:rPr>
        <w:t>rcid.0000-xxx-xxxx-xxxx</w:t>
      </w:r>
      <w:r>
        <w:rPr>
          <w:sz w:val="18"/>
          <w:szCs w:val="18"/>
        </w:rPr>
        <w:fldChar w:fldCharType="end"/>
      </w:r>
      <w:r w:rsidR="00AB5E80" w:rsidRPr="00F245B7">
        <w:rPr>
          <w:sz w:val="18"/>
          <w:szCs w:val="18"/>
        </w:rPr>
        <w:t>,</w:t>
      </w:r>
    </w:p>
    <w:p w:rsidR="005D0A5C" w:rsidRDefault="00AB5E80" w:rsidP="00AB5E80">
      <w:pPr>
        <w:jc w:val="center"/>
        <w:rPr>
          <w:rStyle w:val="Kpr"/>
          <w:color w:val="auto"/>
          <w:sz w:val="18"/>
          <w:szCs w:val="18"/>
          <w:u w:val="none"/>
        </w:rPr>
      </w:pPr>
      <w:r w:rsidRPr="00F245B7">
        <w:rPr>
          <w:sz w:val="18"/>
          <w:szCs w:val="18"/>
          <w:vertAlign w:val="superscript"/>
        </w:rPr>
        <w:t>2</w:t>
      </w:r>
      <w:r w:rsidRPr="00F245B7">
        <w:rPr>
          <w:sz w:val="18"/>
          <w:szCs w:val="18"/>
        </w:rPr>
        <w:t>University</w:t>
      </w:r>
      <w:r w:rsidR="005D0A5C">
        <w:rPr>
          <w:sz w:val="18"/>
          <w:szCs w:val="18"/>
        </w:rPr>
        <w:t xml:space="preserve"> </w:t>
      </w:r>
      <w:proofErr w:type="spellStart"/>
      <w:r w:rsidR="005D0A5C">
        <w:rPr>
          <w:sz w:val="18"/>
          <w:szCs w:val="18"/>
        </w:rPr>
        <w:t>Abcd</w:t>
      </w:r>
      <w:proofErr w:type="spellEnd"/>
      <w:r w:rsidRPr="00F245B7">
        <w:rPr>
          <w:sz w:val="18"/>
          <w:szCs w:val="18"/>
        </w:rPr>
        <w:t>, Faculty</w:t>
      </w:r>
      <w:r w:rsidR="005D0A5C">
        <w:rPr>
          <w:sz w:val="18"/>
          <w:szCs w:val="18"/>
        </w:rPr>
        <w:t xml:space="preserve"> Engineering</w:t>
      </w:r>
      <w:r w:rsidRPr="00F245B7">
        <w:rPr>
          <w:sz w:val="18"/>
          <w:szCs w:val="18"/>
        </w:rPr>
        <w:t xml:space="preserve">, </w:t>
      </w:r>
      <w:r w:rsidR="005D0A5C">
        <w:rPr>
          <w:sz w:val="18"/>
          <w:szCs w:val="18"/>
        </w:rPr>
        <w:t xml:space="preserve">Machine Engineering </w:t>
      </w:r>
      <w:r w:rsidRPr="00F245B7">
        <w:rPr>
          <w:sz w:val="18"/>
          <w:szCs w:val="18"/>
        </w:rPr>
        <w:t>Department, Ankara, Turkey</w:t>
      </w:r>
    </w:p>
    <w:p w:rsidR="00AB5E80" w:rsidRDefault="00AB5E80" w:rsidP="00AB5E80">
      <w:pPr>
        <w:jc w:val="center"/>
        <w:rPr>
          <w:sz w:val="18"/>
          <w:szCs w:val="18"/>
        </w:rPr>
      </w:pPr>
      <w:proofErr w:type="gramStart"/>
      <w:r w:rsidRPr="00F245B7">
        <w:rPr>
          <w:rStyle w:val="Kpr"/>
          <w:color w:val="auto"/>
          <w:sz w:val="18"/>
          <w:szCs w:val="18"/>
          <w:u w:val="none"/>
        </w:rPr>
        <w:t>email</w:t>
      </w:r>
      <w:proofErr w:type="gramEnd"/>
      <w:r w:rsidRPr="00F245B7">
        <w:rPr>
          <w:rStyle w:val="Kpr"/>
          <w:color w:val="auto"/>
          <w:sz w:val="18"/>
          <w:szCs w:val="18"/>
          <w:u w:val="none"/>
        </w:rPr>
        <w:t>.</w:t>
      </w:r>
      <w:hyperlink r:id="rId11" w:history="1">
        <w:r w:rsidRPr="00F245B7">
          <w:rPr>
            <w:rStyle w:val="Kpr"/>
            <w:color w:val="auto"/>
            <w:sz w:val="18"/>
            <w:szCs w:val="18"/>
            <w:u w:val="none"/>
          </w:rPr>
          <w:t>abcd@xxxx.com</w:t>
        </w:r>
      </w:hyperlink>
      <w:r w:rsidR="00853222">
        <w:rPr>
          <w:rStyle w:val="Kpr"/>
          <w:color w:val="auto"/>
          <w:sz w:val="18"/>
          <w:szCs w:val="18"/>
          <w:u w:val="none"/>
        </w:rPr>
        <w:t>,</w:t>
      </w:r>
      <w:r w:rsidRPr="00F245B7">
        <w:rPr>
          <w:rStyle w:val="Kpr"/>
          <w:color w:val="auto"/>
          <w:sz w:val="18"/>
          <w:szCs w:val="18"/>
          <w:u w:val="none"/>
        </w:rPr>
        <w:t xml:space="preserve"> </w:t>
      </w:r>
      <w:hyperlink r:id="rId12" w:history="1">
        <w:r w:rsidR="00853222">
          <w:rPr>
            <w:sz w:val="18"/>
            <w:szCs w:val="18"/>
          </w:rPr>
          <w:t>O</w:t>
        </w:r>
        <w:r w:rsidRPr="00F245B7">
          <w:rPr>
            <w:sz w:val="18"/>
            <w:szCs w:val="18"/>
          </w:rPr>
          <w:t>rcid.0000-xxx-xxxx-xxxx</w:t>
        </w:r>
      </w:hyperlink>
    </w:p>
    <w:p w:rsidR="00AB5E80" w:rsidRDefault="00AB5E80" w:rsidP="00AB5E80">
      <w:pPr>
        <w:jc w:val="center"/>
        <w:rPr>
          <w:sz w:val="18"/>
          <w:szCs w:val="18"/>
        </w:rPr>
      </w:pPr>
    </w:p>
    <w:p w:rsidR="00AB5E80" w:rsidRDefault="00AB5E80" w:rsidP="00AB5E80">
      <w:pPr>
        <w:jc w:val="center"/>
        <w:rPr>
          <w:sz w:val="18"/>
          <w:szCs w:val="18"/>
        </w:rPr>
      </w:pPr>
    </w:p>
    <w:tbl>
      <w:tblPr>
        <w:tblStyle w:val="TabloKlavuzu"/>
        <w:tblW w:w="10490" w:type="dxa"/>
        <w:tblLayout w:type="fixed"/>
        <w:tblLook w:val="04A0" w:firstRow="1" w:lastRow="0" w:firstColumn="1" w:lastColumn="0" w:noHBand="0" w:noVBand="1"/>
      </w:tblPr>
      <w:tblGrid>
        <w:gridCol w:w="2552"/>
        <w:gridCol w:w="236"/>
        <w:gridCol w:w="7702"/>
      </w:tblGrid>
      <w:tr w:rsidR="00AB5E80" w:rsidTr="00CA0A41">
        <w:tc>
          <w:tcPr>
            <w:tcW w:w="2552" w:type="dxa"/>
            <w:tcBorders>
              <w:top w:val="nil"/>
              <w:left w:val="nil"/>
              <w:bottom w:val="single" w:sz="4" w:space="0" w:color="auto"/>
              <w:right w:val="nil"/>
            </w:tcBorders>
          </w:tcPr>
          <w:p w:rsidR="00AB5E80" w:rsidRPr="008C132C" w:rsidRDefault="00AB5E80" w:rsidP="00CA0A41">
            <w:pPr>
              <w:ind w:left="29" w:firstLine="0"/>
              <w:jc w:val="left"/>
              <w:rPr>
                <w:b/>
                <w:bCs/>
                <w:sz w:val="20"/>
                <w:szCs w:val="20"/>
              </w:rPr>
            </w:pPr>
            <w:r w:rsidRPr="008C132C">
              <w:rPr>
                <w:b/>
                <w:bCs/>
                <w:sz w:val="20"/>
                <w:szCs w:val="20"/>
              </w:rPr>
              <w:t>HIGHLIGHTS</w:t>
            </w:r>
          </w:p>
        </w:tc>
        <w:tc>
          <w:tcPr>
            <w:tcW w:w="236" w:type="dxa"/>
            <w:tcBorders>
              <w:top w:val="nil"/>
              <w:left w:val="nil"/>
              <w:bottom w:val="nil"/>
              <w:right w:val="nil"/>
            </w:tcBorders>
          </w:tcPr>
          <w:p w:rsidR="00AB5E80" w:rsidRPr="008C132C" w:rsidRDefault="00AB5E80" w:rsidP="00CA0A41">
            <w:pPr>
              <w:shd w:val="clear" w:color="auto" w:fill="FFFFFF"/>
              <w:ind w:firstLine="34"/>
              <w:rPr>
                <w:b/>
                <w:bCs/>
              </w:rPr>
            </w:pPr>
          </w:p>
        </w:tc>
        <w:tc>
          <w:tcPr>
            <w:tcW w:w="7702" w:type="dxa"/>
            <w:tcBorders>
              <w:top w:val="nil"/>
              <w:left w:val="nil"/>
              <w:bottom w:val="single" w:sz="4" w:space="0" w:color="auto"/>
              <w:right w:val="nil"/>
            </w:tcBorders>
          </w:tcPr>
          <w:p w:rsidR="00AB5E80" w:rsidRPr="008C132C" w:rsidRDefault="00AB5E80" w:rsidP="00CA0A41">
            <w:pPr>
              <w:shd w:val="clear" w:color="auto" w:fill="FFFFFF"/>
              <w:ind w:firstLine="34"/>
              <w:rPr>
                <w:b/>
                <w:bCs/>
                <w:sz w:val="20"/>
                <w:szCs w:val="20"/>
              </w:rPr>
            </w:pPr>
            <w:r w:rsidRPr="008C132C">
              <w:rPr>
                <w:b/>
                <w:bCs/>
                <w:sz w:val="20"/>
                <w:szCs w:val="20"/>
              </w:rPr>
              <w:t>GRAPHICAL ABSTRACT</w:t>
            </w:r>
          </w:p>
        </w:tc>
      </w:tr>
      <w:tr w:rsidR="00AB5E80" w:rsidTr="00CA0A41">
        <w:trPr>
          <w:trHeight w:val="2153"/>
        </w:trPr>
        <w:tc>
          <w:tcPr>
            <w:tcW w:w="2552" w:type="dxa"/>
            <w:tcBorders>
              <w:top w:val="single" w:sz="4" w:space="0" w:color="auto"/>
              <w:left w:val="nil"/>
              <w:bottom w:val="nil"/>
              <w:right w:val="nil"/>
            </w:tcBorders>
          </w:tcPr>
          <w:p w:rsidR="00AB5E80" w:rsidRPr="00602597" w:rsidRDefault="00AB5E80" w:rsidP="00CA0A41">
            <w:pPr>
              <w:pStyle w:val="ListeParagraf"/>
              <w:numPr>
                <w:ilvl w:val="0"/>
                <w:numId w:val="5"/>
              </w:numPr>
              <w:shd w:val="clear" w:color="auto" w:fill="FFFFFF"/>
              <w:spacing w:line="240" w:lineRule="auto"/>
              <w:ind w:left="171" w:hanging="171"/>
              <w:rPr>
                <w:bCs/>
                <w:i/>
                <w:sz w:val="20"/>
              </w:rPr>
            </w:pPr>
            <w:proofErr w:type="spellStart"/>
            <w:r w:rsidRPr="00602597">
              <w:rPr>
                <w:bCs/>
                <w:i/>
                <w:sz w:val="20"/>
              </w:rPr>
              <w:t>Effect</w:t>
            </w:r>
            <w:proofErr w:type="spellEnd"/>
            <w:r w:rsidRPr="00602597">
              <w:rPr>
                <w:bCs/>
                <w:i/>
                <w:sz w:val="20"/>
              </w:rPr>
              <w:t xml:space="preserve"> </w:t>
            </w:r>
            <w:proofErr w:type="spellStart"/>
            <w:r w:rsidRPr="00602597">
              <w:rPr>
                <w:bCs/>
                <w:i/>
                <w:sz w:val="20"/>
              </w:rPr>
              <w:t>and</w:t>
            </w:r>
            <w:proofErr w:type="spellEnd"/>
            <w:r w:rsidRPr="00602597">
              <w:rPr>
                <w:bCs/>
                <w:i/>
                <w:sz w:val="20"/>
              </w:rPr>
              <w:t xml:space="preserve"> </w:t>
            </w:r>
            <w:proofErr w:type="spellStart"/>
            <w:r w:rsidRPr="00602597">
              <w:rPr>
                <w:bCs/>
                <w:i/>
                <w:sz w:val="20"/>
              </w:rPr>
              <w:t>import</w:t>
            </w:r>
            <w:r>
              <w:rPr>
                <w:bCs/>
                <w:i/>
                <w:sz w:val="20"/>
              </w:rPr>
              <w:t>ant</w:t>
            </w:r>
            <w:proofErr w:type="spellEnd"/>
            <w:r>
              <w:rPr>
                <w:bCs/>
                <w:i/>
                <w:sz w:val="20"/>
              </w:rPr>
              <w:t xml:space="preserve"> </w:t>
            </w:r>
            <w:proofErr w:type="gramStart"/>
            <w:r>
              <w:rPr>
                <w:bCs/>
                <w:i/>
                <w:sz w:val="20"/>
              </w:rPr>
              <w:t xml:space="preserve">of  </w:t>
            </w:r>
            <w:proofErr w:type="spellStart"/>
            <w:r>
              <w:rPr>
                <w:bCs/>
                <w:i/>
                <w:sz w:val="20"/>
              </w:rPr>
              <w:t>this</w:t>
            </w:r>
            <w:proofErr w:type="spellEnd"/>
            <w:proofErr w:type="gramEnd"/>
            <w:r>
              <w:rPr>
                <w:bCs/>
                <w:i/>
                <w:sz w:val="20"/>
              </w:rPr>
              <w:t xml:space="preserve"> </w:t>
            </w:r>
            <w:proofErr w:type="spellStart"/>
            <w:r>
              <w:rPr>
                <w:bCs/>
                <w:i/>
                <w:sz w:val="20"/>
              </w:rPr>
              <w:t>article</w:t>
            </w:r>
            <w:proofErr w:type="spellEnd"/>
            <w:r>
              <w:rPr>
                <w:bCs/>
                <w:i/>
                <w:sz w:val="20"/>
              </w:rPr>
              <w:t xml:space="preserve"> in </w:t>
            </w:r>
            <w:proofErr w:type="spellStart"/>
            <w:r>
              <w:rPr>
                <w:bCs/>
                <w:i/>
                <w:sz w:val="20"/>
              </w:rPr>
              <w:t>literatu</w:t>
            </w:r>
            <w:r w:rsidRPr="00602597">
              <w:rPr>
                <w:bCs/>
                <w:i/>
                <w:sz w:val="20"/>
              </w:rPr>
              <w:t>re</w:t>
            </w:r>
            <w:proofErr w:type="spellEnd"/>
          </w:p>
          <w:p w:rsidR="00AB5E80" w:rsidRPr="00602597" w:rsidRDefault="00AB5E80" w:rsidP="00CA0A41">
            <w:pPr>
              <w:pStyle w:val="ListeParagraf"/>
              <w:numPr>
                <w:ilvl w:val="0"/>
                <w:numId w:val="5"/>
              </w:numPr>
              <w:shd w:val="clear" w:color="auto" w:fill="FFFFFF"/>
              <w:spacing w:before="60" w:after="60" w:line="240" w:lineRule="auto"/>
              <w:ind w:left="171" w:hanging="171"/>
              <w:rPr>
                <w:bCs/>
                <w:i/>
                <w:sz w:val="20"/>
              </w:rPr>
            </w:pPr>
            <w:r w:rsidRPr="00602597">
              <w:rPr>
                <w:bCs/>
                <w:i/>
                <w:sz w:val="20"/>
              </w:rPr>
              <w:t xml:space="preserve">Exchange </w:t>
            </w:r>
            <w:proofErr w:type="spellStart"/>
            <w:r w:rsidRPr="00602597">
              <w:rPr>
                <w:bCs/>
                <w:i/>
                <w:sz w:val="20"/>
              </w:rPr>
              <w:t>between</w:t>
            </w:r>
            <w:proofErr w:type="spellEnd"/>
            <w:r w:rsidRPr="00602597">
              <w:rPr>
                <w:bCs/>
                <w:i/>
                <w:sz w:val="20"/>
              </w:rPr>
              <w:t xml:space="preserve"> </w:t>
            </w:r>
            <w:proofErr w:type="spellStart"/>
            <w:r w:rsidRPr="00602597">
              <w:rPr>
                <w:bCs/>
                <w:i/>
                <w:sz w:val="20"/>
              </w:rPr>
              <w:t>sources</w:t>
            </w:r>
            <w:proofErr w:type="spellEnd"/>
            <w:r w:rsidRPr="00602597">
              <w:rPr>
                <w:bCs/>
                <w:i/>
                <w:sz w:val="20"/>
              </w:rPr>
              <w:t xml:space="preserve"> in </w:t>
            </w:r>
            <w:proofErr w:type="spellStart"/>
            <w:r w:rsidRPr="00602597">
              <w:rPr>
                <w:bCs/>
                <w:i/>
                <w:sz w:val="20"/>
              </w:rPr>
              <w:t>related</w:t>
            </w:r>
            <w:proofErr w:type="spellEnd"/>
            <w:r w:rsidRPr="00602597">
              <w:rPr>
                <w:bCs/>
                <w:i/>
                <w:sz w:val="20"/>
              </w:rPr>
              <w:t xml:space="preserve"> </w:t>
            </w:r>
            <w:proofErr w:type="spellStart"/>
            <w:r w:rsidRPr="00602597">
              <w:rPr>
                <w:bCs/>
                <w:i/>
                <w:sz w:val="20"/>
              </w:rPr>
              <w:t>subjects</w:t>
            </w:r>
            <w:proofErr w:type="spellEnd"/>
            <w:r w:rsidRPr="00602597">
              <w:rPr>
                <w:bCs/>
                <w:i/>
                <w:sz w:val="20"/>
              </w:rPr>
              <w:t xml:space="preserve"> of </w:t>
            </w:r>
            <w:proofErr w:type="spellStart"/>
            <w:r w:rsidRPr="00602597">
              <w:rPr>
                <w:bCs/>
                <w:i/>
                <w:sz w:val="20"/>
              </w:rPr>
              <w:t>this</w:t>
            </w:r>
            <w:proofErr w:type="spellEnd"/>
            <w:r w:rsidRPr="00602597">
              <w:rPr>
                <w:bCs/>
                <w:i/>
                <w:sz w:val="20"/>
              </w:rPr>
              <w:t xml:space="preserve"> </w:t>
            </w:r>
            <w:proofErr w:type="spellStart"/>
            <w:r w:rsidRPr="00602597">
              <w:rPr>
                <w:bCs/>
                <w:i/>
                <w:sz w:val="20"/>
              </w:rPr>
              <w:t>article</w:t>
            </w:r>
            <w:proofErr w:type="spellEnd"/>
          </w:p>
          <w:p w:rsidR="00AB5E80" w:rsidRPr="00602597" w:rsidRDefault="00AB5E80" w:rsidP="00CA0A41">
            <w:pPr>
              <w:pStyle w:val="ListeParagraf"/>
              <w:numPr>
                <w:ilvl w:val="0"/>
                <w:numId w:val="5"/>
              </w:numPr>
              <w:shd w:val="clear" w:color="auto" w:fill="FFFFFF"/>
              <w:spacing w:before="60" w:after="60" w:line="240" w:lineRule="auto"/>
              <w:ind w:left="171" w:hanging="171"/>
              <w:rPr>
                <w:bCs/>
                <w:i/>
                <w:sz w:val="20"/>
              </w:rPr>
            </w:pPr>
            <w:proofErr w:type="spellStart"/>
            <w:r w:rsidRPr="00602597">
              <w:rPr>
                <w:bCs/>
                <w:i/>
                <w:sz w:val="20"/>
              </w:rPr>
              <w:t>Contribution</w:t>
            </w:r>
            <w:proofErr w:type="spellEnd"/>
            <w:r w:rsidRPr="00602597">
              <w:rPr>
                <w:bCs/>
                <w:i/>
                <w:sz w:val="20"/>
              </w:rPr>
              <w:t xml:space="preserve"> </w:t>
            </w:r>
            <w:proofErr w:type="spellStart"/>
            <w:r w:rsidRPr="00602597">
              <w:rPr>
                <w:bCs/>
                <w:i/>
                <w:sz w:val="20"/>
              </w:rPr>
              <w:t>and</w:t>
            </w:r>
            <w:proofErr w:type="spellEnd"/>
            <w:r w:rsidRPr="00602597">
              <w:rPr>
                <w:bCs/>
                <w:i/>
                <w:sz w:val="20"/>
              </w:rPr>
              <w:t xml:space="preserve"> </w:t>
            </w:r>
            <w:proofErr w:type="spellStart"/>
            <w:r w:rsidRPr="00602597">
              <w:rPr>
                <w:bCs/>
                <w:i/>
                <w:sz w:val="20"/>
              </w:rPr>
              <w:t>strongest</w:t>
            </w:r>
            <w:proofErr w:type="spellEnd"/>
            <w:r w:rsidRPr="00602597">
              <w:rPr>
                <w:bCs/>
                <w:i/>
                <w:sz w:val="20"/>
              </w:rPr>
              <w:t xml:space="preserve"> </w:t>
            </w:r>
            <w:proofErr w:type="spellStart"/>
            <w:r w:rsidRPr="00602597">
              <w:rPr>
                <w:bCs/>
                <w:i/>
                <w:sz w:val="20"/>
              </w:rPr>
              <w:t>impact</w:t>
            </w:r>
            <w:proofErr w:type="spellEnd"/>
            <w:r w:rsidRPr="00602597">
              <w:rPr>
                <w:bCs/>
                <w:i/>
                <w:sz w:val="20"/>
              </w:rPr>
              <w:t xml:space="preserve"> on </w:t>
            </w:r>
            <w:proofErr w:type="spellStart"/>
            <w:r w:rsidRPr="00602597">
              <w:rPr>
                <w:bCs/>
                <w:i/>
                <w:sz w:val="20"/>
              </w:rPr>
              <w:t>the</w:t>
            </w:r>
            <w:proofErr w:type="spellEnd"/>
            <w:r w:rsidRPr="00602597">
              <w:rPr>
                <w:bCs/>
                <w:i/>
                <w:sz w:val="20"/>
              </w:rPr>
              <w:t xml:space="preserve"> </w:t>
            </w:r>
            <w:proofErr w:type="spellStart"/>
            <w:r w:rsidRPr="00602597">
              <w:rPr>
                <w:bCs/>
                <w:i/>
                <w:sz w:val="20"/>
              </w:rPr>
              <w:t>related</w:t>
            </w:r>
            <w:proofErr w:type="spellEnd"/>
            <w:r w:rsidRPr="00602597">
              <w:rPr>
                <w:bCs/>
                <w:i/>
                <w:sz w:val="20"/>
              </w:rPr>
              <w:t xml:space="preserve"> </w:t>
            </w:r>
            <w:proofErr w:type="spellStart"/>
            <w:r w:rsidRPr="00602597">
              <w:rPr>
                <w:bCs/>
                <w:i/>
                <w:sz w:val="20"/>
              </w:rPr>
              <w:t>sobject</w:t>
            </w:r>
            <w:proofErr w:type="spellEnd"/>
            <w:r w:rsidRPr="00602597">
              <w:rPr>
                <w:bCs/>
                <w:i/>
                <w:sz w:val="20"/>
              </w:rPr>
              <w:t xml:space="preserve"> of </w:t>
            </w:r>
            <w:proofErr w:type="spellStart"/>
            <w:r w:rsidRPr="00602597">
              <w:rPr>
                <w:bCs/>
                <w:i/>
                <w:sz w:val="20"/>
              </w:rPr>
              <w:t>this</w:t>
            </w:r>
            <w:proofErr w:type="spellEnd"/>
            <w:r w:rsidRPr="00602597">
              <w:rPr>
                <w:bCs/>
                <w:i/>
                <w:sz w:val="20"/>
              </w:rPr>
              <w:t xml:space="preserve"> </w:t>
            </w:r>
            <w:proofErr w:type="spellStart"/>
            <w:r w:rsidRPr="00602597">
              <w:rPr>
                <w:bCs/>
                <w:i/>
                <w:sz w:val="20"/>
              </w:rPr>
              <w:t>article</w:t>
            </w:r>
            <w:proofErr w:type="spellEnd"/>
          </w:p>
          <w:p w:rsidR="00AB5E80" w:rsidRPr="00DD5404" w:rsidRDefault="00AB5E80" w:rsidP="00CA0A41">
            <w:pPr>
              <w:pStyle w:val="ListeParagraf"/>
              <w:numPr>
                <w:ilvl w:val="0"/>
                <w:numId w:val="5"/>
              </w:numPr>
              <w:shd w:val="clear" w:color="auto" w:fill="FFFFFF"/>
              <w:spacing w:before="60" w:after="60" w:line="240" w:lineRule="auto"/>
              <w:ind w:left="171" w:hanging="171"/>
              <w:rPr>
                <w:b/>
                <w:bCs/>
              </w:rPr>
            </w:pPr>
            <w:proofErr w:type="spellStart"/>
            <w:r w:rsidRPr="00602597">
              <w:rPr>
                <w:bCs/>
                <w:i/>
                <w:sz w:val="20"/>
              </w:rPr>
              <w:t>Examined</w:t>
            </w:r>
            <w:proofErr w:type="spellEnd"/>
            <w:r w:rsidRPr="00602597">
              <w:rPr>
                <w:bCs/>
                <w:i/>
                <w:sz w:val="20"/>
              </w:rPr>
              <w:t xml:space="preserve"> </w:t>
            </w:r>
            <w:proofErr w:type="spellStart"/>
            <w:r w:rsidRPr="00602597">
              <w:rPr>
                <w:bCs/>
                <w:i/>
                <w:sz w:val="20"/>
              </w:rPr>
              <w:t>study</w:t>
            </w:r>
            <w:proofErr w:type="spellEnd"/>
            <w:r w:rsidRPr="00602597">
              <w:rPr>
                <w:bCs/>
                <w:i/>
                <w:sz w:val="20"/>
              </w:rPr>
              <w:t xml:space="preserve"> </w:t>
            </w:r>
            <w:proofErr w:type="spellStart"/>
            <w:r w:rsidRPr="00602597">
              <w:rPr>
                <w:bCs/>
                <w:i/>
                <w:sz w:val="20"/>
              </w:rPr>
              <w:t>and</w:t>
            </w:r>
            <w:proofErr w:type="spellEnd"/>
            <w:r w:rsidRPr="00602597">
              <w:rPr>
                <w:bCs/>
                <w:i/>
                <w:sz w:val="20"/>
              </w:rPr>
              <w:t xml:space="preserve"> </w:t>
            </w:r>
            <w:proofErr w:type="spellStart"/>
            <w:r w:rsidRPr="00602597">
              <w:rPr>
                <w:bCs/>
                <w:i/>
                <w:sz w:val="20"/>
              </w:rPr>
              <w:t>obtained</w:t>
            </w:r>
            <w:proofErr w:type="spellEnd"/>
            <w:r w:rsidRPr="00602597">
              <w:rPr>
                <w:bCs/>
                <w:i/>
                <w:sz w:val="20"/>
              </w:rPr>
              <w:t xml:space="preserve"> </w:t>
            </w:r>
            <w:proofErr w:type="spellStart"/>
            <w:r w:rsidRPr="00602597">
              <w:rPr>
                <w:bCs/>
                <w:i/>
                <w:sz w:val="20"/>
              </w:rPr>
              <w:t>results</w:t>
            </w:r>
            <w:proofErr w:type="spellEnd"/>
            <w:r w:rsidRPr="00602597">
              <w:rPr>
                <w:bCs/>
                <w:i/>
                <w:sz w:val="20"/>
              </w:rPr>
              <w:t xml:space="preserve"> </w:t>
            </w:r>
            <w:proofErr w:type="spellStart"/>
            <w:r w:rsidRPr="00602597">
              <w:rPr>
                <w:bCs/>
                <w:i/>
                <w:sz w:val="20"/>
              </w:rPr>
              <w:t>why</w:t>
            </w:r>
            <w:proofErr w:type="spellEnd"/>
            <w:r w:rsidRPr="00602597">
              <w:rPr>
                <w:bCs/>
                <w:i/>
                <w:sz w:val="20"/>
              </w:rPr>
              <w:t xml:space="preserve"> is </w:t>
            </w:r>
            <w:proofErr w:type="spellStart"/>
            <w:r w:rsidRPr="00602597">
              <w:rPr>
                <w:bCs/>
                <w:i/>
                <w:sz w:val="20"/>
              </w:rPr>
              <w:t>important</w:t>
            </w:r>
            <w:proofErr w:type="spellEnd"/>
          </w:p>
          <w:p w:rsidR="00AB5E80" w:rsidRPr="008C132C" w:rsidRDefault="00AB5E80" w:rsidP="00CA0A41">
            <w:pPr>
              <w:pStyle w:val="ListeParagraf"/>
              <w:shd w:val="clear" w:color="auto" w:fill="FFFFFF"/>
              <w:spacing w:before="60" w:after="60" w:line="240" w:lineRule="auto"/>
              <w:ind w:left="171" w:firstLine="0"/>
              <w:rPr>
                <w:b/>
                <w:bCs/>
              </w:rPr>
            </w:pPr>
          </w:p>
        </w:tc>
        <w:tc>
          <w:tcPr>
            <w:tcW w:w="236" w:type="dxa"/>
            <w:tcBorders>
              <w:top w:val="nil"/>
              <w:left w:val="nil"/>
              <w:bottom w:val="nil"/>
              <w:right w:val="nil"/>
            </w:tcBorders>
          </w:tcPr>
          <w:p w:rsidR="00AB5E80" w:rsidRPr="008C132C" w:rsidRDefault="00AB5E80" w:rsidP="00CA0A41">
            <w:pPr>
              <w:pStyle w:val="ListeParagraf"/>
              <w:spacing w:line="276" w:lineRule="auto"/>
              <w:ind w:left="0" w:firstLine="0"/>
              <w:rPr>
                <w:sz w:val="20"/>
                <w:szCs w:val="20"/>
                <w:lang w:val="en-US"/>
              </w:rPr>
            </w:pPr>
          </w:p>
        </w:tc>
        <w:tc>
          <w:tcPr>
            <w:tcW w:w="7702" w:type="dxa"/>
            <w:vMerge w:val="restart"/>
            <w:tcBorders>
              <w:top w:val="single" w:sz="4" w:space="0" w:color="auto"/>
              <w:left w:val="nil"/>
              <w:bottom w:val="nil"/>
              <w:right w:val="nil"/>
            </w:tcBorders>
          </w:tcPr>
          <w:p w:rsidR="00AB5E80" w:rsidRPr="008C132C" w:rsidRDefault="00AB5E80" w:rsidP="00923862">
            <w:pPr>
              <w:pStyle w:val="ListeParagraf"/>
              <w:spacing w:after="240" w:line="276" w:lineRule="auto"/>
              <w:ind w:left="0" w:firstLine="0"/>
              <w:rPr>
                <w:sz w:val="20"/>
                <w:szCs w:val="20"/>
                <w:lang w:val="en-US"/>
              </w:rPr>
            </w:pPr>
            <w:r w:rsidRPr="008C132C">
              <w:rPr>
                <w:sz w:val="20"/>
                <w:szCs w:val="20"/>
                <w:lang w:val="en-US"/>
              </w:rPr>
              <w:t>This section should state the purpose of the research. Times New Roman fonts 10 pts and italic style.</w:t>
            </w:r>
            <w:r>
              <w:rPr>
                <w:sz w:val="20"/>
                <w:szCs w:val="20"/>
                <w:lang w:val="en-US"/>
              </w:rPr>
              <w:t xml:space="preserve"> </w:t>
            </w:r>
            <w:r w:rsidRPr="00036139">
              <w:rPr>
                <w:sz w:val="20"/>
                <w:szCs w:val="20"/>
                <w:lang w:val="en-US"/>
              </w:rPr>
              <w:t xml:space="preserve">The extended abstract is a mandatory to capture the attention of a wide readership. It contains different titles such as graphical/tabular abstract, purpose of your manuscript, theory and methods, etc. It should not exceed one page. The graphical/tabular abstract summarizes the contents of the article in a concise. </w:t>
            </w:r>
            <w:r w:rsidRPr="00096D30">
              <w:rPr>
                <w:sz w:val="20"/>
                <w:szCs w:val="20"/>
                <w:lang w:val="en-US"/>
              </w:rPr>
              <w:t>Results and findings should be clear and concise.</w:t>
            </w:r>
            <w:r w:rsidR="000A68CE">
              <w:rPr>
                <w:sz w:val="20"/>
                <w:szCs w:val="20"/>
                <w:lang w:val="en-US"/>
              </w:rPr>
              <w:t xml:space="preserve"> </w:t>
            </w:r>
            <w:r w:rsidRPr="00036139">
              <w:rPr>
                <w:sz w:val="20"/>
                <w:szCs w:val="20"/>
                <w:lang w:val="en-US"/>
              </w:rPr>
              <w:t xml:space="preserve">Authors must provide images and </w:t>
            </w:r>
            <w:proofErr w:type="gramStart"/>
            <w:r w:rsidRPr="00036139">
              <w:rPr>
                <w:sz w:val="20"/>
                <w:szCs w:val="20"/>
                <w:lang w:val="en-US"/>
              </w:rPr>
              <w:t>data  that</w:t>
            </w:r>
            <w:proofErr w:type="gramEnd"/>
            <w:r w:rsidRPr="00036139">
              <w:rPr>
                <w:sz w:val="20"/>
                <w:szCs w:val="20"/>
                <w:lang w:val="en-US"/>
              </w:rPr>
              <w:t xml:space="preserve"> clearly represent the work described in the article. The image should be readable at a size of 6 × 14 cm (h x w) using a regular screen resolution of 96 dpi. The table should be editable. </w:t>
            </w:r>
            <w:r w:rsidRPr="00036139">
              <w:rPr>
                <w:sz w:val="20"/>
                <w:szCs w:val="20"/>
                <w:shd w:val="clear" w:color="auto" w:fill="FFFFFF"/>
                <w:lang w:val="en-US"/>
              </w:rPr>
              <w:t xml:space="preserve">Use the Times New Roman fonts </w:t>
            </w:r>
            <w:r>
              <w:rPr>
                <w:sz w:val="20"/>
                <w:szCs w:val="20"/>
                <w:shd w:val="clear" w:color="auto" w:fill="FFFFFF"/>
                <w:lang w:val="en-US"/>
              </w:rPr>
              <w:t>10</w:t>
            </w:r>
            <w:r w:rsidRPr="00036139">
              <w:rPr>
                <w:sz w:val="20"/>
                <w:szCs w:val="20"/>
                <w:shd w:val="clear" w:color="auto" w:fill="FFFFFF"/>
                <w:lang w:val="en-US"/>
              </w:rPr>
              <w:t xml:space="preserve"> pts in your graphical/tabular abstract.</w:t>
            </w:r>
          </w:p>
          <w:p w:rsidR="00AB5E80" w:rsidRDefault="00AB5E80" w:rsidP="00CA0A41">
            <w:pPr>
              <w:rPr>
                <w:b/>
                <w:bCs/>
              </w:rPr>
            </w:pPr>
            <w:r>
              <w:rPr>
                <w:b/>
                <w:noProof/>
                <w:lang w:val="tr-TR" w:eastAsia="tr-TR"/>
              </w:rPr>
              <w:drawing>
                <wp:inline distT="0" distB="0" distL="0" distR="0" wp14:anchorId="6239619D" wp14:editId="4E62BF24">
                  <wp:extent cx="2934586" cy="1415295"/>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srcRect/>
                          <a:stretch>
                            <a:fillRect/>
                          </a:stretch>
                        </pic:blipFill>
                        <pic:spPr bwMode="auto">
                          <a:xfrm>
                            <a:off x="0" y="0"/>
                            <a:ext cx="2950089" cy="1422772"/>
                          </a:xfrm>
                          <a:prstGeom prst="rect">
                            <a:avLst/>
                          </a:prstGeom>
                          <a:noFill/>
                          <a:ln w="9525">
                            <a:noFill/>
                            <a:miter lim="800000"/>
                            <a:headEnd/>
                            <a:tailEnd/>
                          </a:ln>
                        </pic:spPr>
                      </pic:pic>
                    </a:graphicData>
                  </a:graphic>
                </wp:inline>
              </w:drawing>
            </w:r>
          </w:p>
          <w:p w:rsidR="00AB5E80" w:rsidRPr="00C4693B" w:rsidRDefault="00AB5E80" w:rsidP="00C4693B">
            <w:pPr>
              <w:rPr>
                <w:rFonts w:eastAsia="Calibri"/>
                <w:bCs/>
                <w:noProof/>
                <w:sz w:val="20"/>
                <w:szCs w:val="20"/>
                <w:lang w:val="en-GB" w:eastAsia="tr-TR"/>
              </w:rPr>
            </w:pPr>
            <w:r w:rsidRPr="00036139">
              <w:rPr>
                <w:rFonts w:eastAsia="Calibri"/>
                <w:b/>
                <w:bCs/>
                <w:noProof/>
                <w:sz w:val="20"/>
                <w:szCs w:val="20"/>
                <w:lang w:val="en-GB" w:eastAsia="tr-TR"/>
              </w:rPr>
              <w:t xml:space="preserve">Figure A. or Table A </w:t>
            </w:r>
            <w:r w:rsidRPr="000E3BA3">
              <w:rPr>
                <w:rFonts w:eastAsia="Calibri"/>
                <w:bCs/>
                <w:noProof/>
                <w:sz w:val="20"/>
                <w:szCs w:val="20"/>
                <w:lang w:val="en-GB" w:eastAsia="tr-TR"/>
              </w:rPr>
              <w:t>The n</w:t>
            </w:r>
            <w:r w:rsidRPr="00036139">
              <w:rPr>
                <w:rFonts w:eastAsia="Calibri"/>
                <w:bCs/>
                <w:noProof/>
                <w:sz w:val="20"/>
                <w:szCs w:val="20"/>
                <w:lang w:val="en-GB" w:eastAsia="tr-TR"/>
              </w:rPr>
              <w:t>ame</w:t>
            </w:r>
            <w:r>
              <w:rPr>
                <w:rFonts w:eastAsia="Calibri"/>
                <w:bCs/>
                <w:noProof/>
                <w:sz w:val="20"/>
                <w:szCs w:val="20"/>
                <w:lang w:val="en-GB" w:eastAsia="tr-TR"/>
              </w:rPr>
              <w:t xml:space="preserve"> figure or table about given info and results</w:t>
            </w:r>
          </w:p>
        </w:tc>
      </w:tr>
      <w:tr w:rsidR="00AB5E80" w:rsidTr="00CA0A41">
        <w:trPr>
          <w:trHeight w:val="347"/>
        </w:trPr>
        <w:tc>
          <w:tcPr>
            <w:tcW w:w="2552" w:type="dxa"/>
            <w:tcBorders>
              <w:top w:val="nil"/>
              <w:left w:val="nil"/>
              <w:bottom w:val="single" w:sz="4" w:space="0" w:color="auto"/>
              <w:right w:val="nil"/>
            </w:tcBorders>
          </w:tcPr>
          <w:p w:rsidR="00AB5E80" w:rsidRPr="00602597" w:rsidRDefault="00AB5E80" w:rsidP="00CA0A41">
            <w:pPr>
              <w:spacing w:before="60" w:after="60"/>
              <w:ind w:firstLine="0"/>
              <w:rPr>
                <w:bCs/>
                <w:i/>
                <w:sz w:val="20"/>
              </w:rPr>
            </w:pPr>
            <w:r w:rsidRPr="00DD5404">
              <w:rPr>
                <w:b/>
                <w:bCs/>
                <w:sz w:val="20"/>
                <w:szCs w:val="20"/>
              </w:rPr>
              <w:t>Keywords:</w:t>
            </w:r>
          </w:p>
        </w:tc>
        <w:tc>
          <w:tcPr>
            <w:tcW w:w="236" w:type="dxa"/>
            <w:tcBorders>
              <w:top w:val="nil"/>
              <w:left w:val="nil"/>
              <w:bottom w:val="nil"/>
              <w:right w:val="nil"/>
            </w:tcBorders>
          </w:tcPr>
          <w:p w:rsidR="00AB5E80" w:rsidRPr="00036139" w:rsidRDefault="00AB5E80" w:rsidP="00CA0A41">
            <w:pPr>
              <w:pStyle w:val="ListeParagraf"/>
              <w:spacing w:line="276" w:lineRule="auto"/>
              <w:ind w:left="0" w:firstLine="0"/>
              <w:rPr>
                <w:sz w:val="20"/>
                <w:szCs w:val="20"/>
                <w:lang w:val="en-US"/>
              </w:rPr>
            </w:pPr>
          </w:p>
        </w:tc>
        <w:tc>
          <w:tcPr>
            <w:tcW w:w="7702" w:type="dxa"/>
            <w:vMerge/>
            <w:tcBorders>
              <w:top w:val="nil"/>
              <w:left w:val="nil"/>
              <w:bottom w:val="nil"/>
              <w:right w:val="nil"/>
            </w:tcBorders>
          </w:tcPr>
          <w:p w:rsidR="00AB5E80" w:rsidRPr="00036139" w:rsidRDefault="00AB5E80" w:rsidP="00CA0A41">
            <w:pPr>
              <w:pStyle w:val="ListeParagraf"/>
              <w:spacing w:line="276" w:lineRule="auto"/>
              <w:ind w:left="0" w:firstLine="0"/>
              <w:rPr>
                <w:sz w:val="20"/>
                <w:szCs w:val="20"/>
                <w:lang w:val="en-US"/>
              </w:rPr>
            </w:pPr>
          </w:p>
        </w:tc>
      </w:tr>
      <w:tr w:rsidR="00AB5E80" w:rsidTr="00CA0A41">
        <w:trPr>
          <w:trHeight w:val="1072"/>
        </w:trPr>
        <w:tc>
          <w:tcPr>
            <w:tcW w:w="2552" w:type="dxa"/>
            <w:tcBorders>
              <w:top w:val="single" w:sz="4" w:space="0" w:color="auto"/>
              <w:left w:val="nil"/>
              <w:bottom w:val="nil"/>
              <w:right w:val="nil"/>
            </w:tcBorders>
          </w:tcPr>
          <w:p w:rsidR="00AB5E80" w:rsidRPr="004806B5" w:rsidRDefault="00AB5E80" w:rsidP="00AB5E80">
            <w:pPr>
              <w:pStyle w:val="ListeParagraf"/>
              <w:numPr>
                <w:ilvl w:val="0"/>
                <w:numId w:val="8"/>
              </w:numPr>
              <w:spacing w:line="240" w:lineRule="auto"/>
              <w:ind w:left="176" w:hanging="142"/>
              <w:rPr>
                <w:sz w:val="20"/>
                <w:szCs w:val="20"/>
                <w:shd w:val="clear" w:color="auto" w:fill="FFFFFF"/>
              </w:rPr>
            </w:pPr>
            <w:proofErr w:type="spellStart"/>
            <w:r w:rsidRPr="004806B5">
              <w:rPr>
                <w:bCs/>
                <w:sz w:val="20"/>
                <w:szCs w:val="20"/>
              </w:rPr>
              <w:t>Keywords</w:t>
            </w:r>
            <w:proofErr w:type="spellEnd"/>
            <w:r w:rsidRPr="004806B5">
              <w:rPr>
                <w:bCs/>
                <w:sz w:val="20"/>
                <w:szCs w:val="20"/>
              </w:rPr>
              <w:t xml:space="preserve"> 1</w:t>
            </w:r>
          </w:p>
          <w:p w:rsidR="00AB5E80" w:rsidRPr="004806B5" w:rsidRDefault="00AB5E80" w:rsidP="00AB5E80">
            <w:pPr>
              <w:pStyle w:val="ListeParagraf"/>
              <w:numPr>
                <w:ilvl w:val="0"/>
                <w:numId w:val="8"/>
              </w:numPr>
              <w:spacing w:line="240" w:lineRule="auto"/>
              <w:ind w:left="176" w:hanging="142"/>
              <w:rPr>
                <w:bCs/>
                <w:sz w:val="20"/>
                <w:szCs w:val="20"/>
              </w:rPr>
            </w:pPr>
            <w:proofErr w:type="spellStart"/>
            <w:r w:rsidRPr="004806B5">
              <w:rPr>
                <w:bCs/>
                <w:sz w:val="20"/>
                <w:szCs w:val="20"/>
              </w:rPr>
              <w:t>Keywords</w:t>
            </w:r>
            <w:proofErr w:type="spellEnd"/>
            <w:r w:rsidRPr="004806B5">
              <w:rPr>
                <w:bCs/>
                <w:sz w:val="20"/>
                <w:szCs w:val="20"/>
              </w:rPr>
              <w:t xml:space="preserve"> 2 </w:t>
            </w:r>
          </w:p>
          <w:p w:rsidR="00AB5E80" w:rsidRPr="004806B5" w:rsidRDefault="00AB5E80" w:rsidP="00AB5E80">
            <w:pPr>
              <w:pStyle w:val="ListeParagraf"/>
              <w:numPr>
                <w:ilvl w:val="0"/>
                <w:numId w:val="8"/>
              </w:numPr>
              <w:spacing w:line="240" w:lineRule="auto"/>
              <w:ind w:left="176" w:hanging="142"/>
              <w:rPr>
                <w:sz w:val="20"/>
                <w:szCs w:val="20"/>
                <w:shd w:val="clear" w:color="auto" w:fill="FFFFFF"/>
              </w:rPr>
            </w:pPr>
            <w:proofErr w:type="spellStart"/>
            <w:r w:rsidRPr="004806B5">
              <w:rPr>
                <w:bCs/>
                <w:sz w:val="20"/>
                <w:szCs w:val="20"/>
              </w:rPr>
              <w:t>Keywords</w:t>
            </w:r>
            <w:proofErr w:type="spellEnd"/>
            <w:r w:rsidRPr="004806B5">
              <w:rPr>
                <w:bCs/>
                <w:sz w:val="20"/>
                <w:szCs w:val="20"/>
              </w:rPr>
              <w:t xml:space="preserve"> 3</w:t>
            </w:r>
          </w:p>
          <w:p w:rsidR="00AB5E80" w:rsidRPr="004806B5" w:rsidRDefault="00AB5E80" w:rsidP="00AB5E80">
            <w:pPr>
              <w:pStyle w:val="ListeParagraf"/>
              <w:numPr>
                <w:ilvl w:val="0"/>
                <w:numId w:val="8"/>
              </w:numPr>
              <w:spacing w:line="240" w:lineRule="auto"/>
              <w:ind w:left="176" w:hanging="142"/>
              <w:rPr>
                <w:sz w:val="20"/>
                <w:szCs w:val="20"/>
                <w:shd w:val="clear" w:color="auto" w:fill="FFFFFF"/>
              </w:rPr>
            </w:pPr>
            <w:proofErr w:type="spellStart"/>
            <w:r w:rsidRPr="004806B5">
              <w:rPr>
                <w:bCs/>
                <w:sz w:val="20"/>
                <w:szCs w:val="20"/>
              </w:rPr>
              <w:t>Keywords</w:t>
            </w:r>
            <w:proofErr w:type="spellEnd"/>
            <w:r w:rsidRPr="004806B5">
              <w:rPr>
                <w:bCs/>
                <w:sz w:val="20"/>
                <w:szCs w:val="20"/>
              </w:rPr>
              <w:t xml:space="preserve"> 4</w:t>
            </w:r>
          </w:p>
          <w:p w:rsidR="00AB5E80" w:rsidRPr="004806B5" w:rsidRDefault="00AB5E80" w:rsidP="00AB5E80">
            <w:pPr>
              <w:pStyle w:val="ListeParagraf"/>
              <w:numPr>
                <w:ilvl w:val="0"/>
                <w:numId w:val="8"/>
              </w:numPr>
              <w:spacing w:line="240" w:lineRule="auto"/>
              <w:ind w:left="176" w:hanging="142"/>
              <w:rPr>
                <w:sz w:val="20"/>
                <w:szCs w:val="20"/>
                <w:shd w:val="clear" w:color="auto" w:fill="FFFFFF"/>
              </w:rPr>
            </w:pPr>
            <w:proofErr w:type="spellStart"/>
            <w:r w:rsidRPr="004806B5">
              <w:rPr>
                <w:bCs/>
                <w:sz w:val="20"/>
                <w:szCs w:val="20"/>
              </w:rPr>
              <w:t>Keywords</w:t>
            </w:r>
            <w:proofErr w:type="spellEnd"/>
            <w:r w:rsidRPr="004806B5">
              <w:rPr>
                <w:bCs/>
                <w:sz w:val="20"/>
                <w:szCs w:val="20"/>
              </w:rPr>
              <w:t xml:space="preserve"> 5</w:t>
            </w:r>
          </w:p>
          <w:p w:rsidR="00AB5E80" w:rsidRPr="00592FDC" w:rsidRDefault="00AB5E80" w:rsidP="00CA0A41">
            <w:pPr>
              <w:pStyle w:val="ListeParagraf"/>
              <w:shd w:val="clear" w:color="auto" w:fill="FFFFFF"/>
              <w:spacing w:line="240" w:lineRule="auto"/>
              <w:ind w:left="171" w:firstLine="0"/>
              <w:rPr>
                <w:b/>
                <w:bCs/>
              </w:rPr>
            </w:pPr>
          </w:p>
        </w:tc>
        <w:tc>
          <w:tcPr>
            <w:tcW w:w="236" w:type="dxa"/>
            <w:tcBorders>
              <w:top w:val="nil"/>
              <w:left w:val="nil"/>
              <w:bottom w:val="nil"/>
              <w:right w:val="nil"/>
            </w:tcBorders>
          </w:tcPr>
          <w:p w:rsidR="00AB5E80" w:rsidRPr="00036139" w:rsidRDefault="00AB5E80" w:rsidP="00CA0A41">
            <w:pPr>
              <w:pStyle w:val="ListeParagraf"/>
              <w:spacing w:line="276" w:lineRule="auto"/>
              <w:ind w:left="0" w:firstLine="0"/>
              <w:rPr>
                <w:sz w:val="20"/>
                <w:szCs w:val="20"/>
                <w:lang w:val="en-US"/>
              </w:rPr>
            </w:pPr>
          </w:p>
        </w:tc>
        <w:tc>
          <w:tcPr>
            <w:tcW w:w="7702" w:type="dxa"/>
            <w:vMerge/>
            <w:tcBorders>
              <w:top w:val="nil"/>
              <w:left w:val="nil"/>
              <w:bottom w:val="nil"/>
              <w:right w:val="nil"/>
            </w:tcBorders>
          </w:tcPr>
          <w:p w:rsidR="00AB5E80" w:rsidRPr="00036139" w:rsidRDefault="00AB5E80" w:rsidP="00CA0A41">
            <w:pPr>
              <w:pStyle w:val="ListeParagraf"/>
              <w:spacing w:line="276" w:lineRule="auto"/>
              <w:ind w:left="0" w:firstLine="0"/>
              <w:rPr>
                <w:sz w:val="20"/>
                <w:szCs w:val="20"/>
                <w:lang w:val="en-US"/>
              </w:rPr>
            </w:pPr>
          </w:p>
        </w:tc>
      </w:tr>
    </w:tbl>
    <w:p w:rsidR="00AB5E80" w:rsidRPr="003524A2" w:rsidRDefault="00AB5E80" w:rsidP="00AB5E80">
      <w:pPr>
        <w:spacing w:before="60" w:after="60"/>
        <w:ind w:left="142"/>
        <w:rPr>
          <w:b/>
          <w:bCs/>
        </w:rPr>
      </w:pPr>
      <w:r w:rsidRPr="003524A2">
        <w:rPr>
          <w:b/>
          <w:bCs/>
        </w:rPr>
        <w:t>Article Info:</w:t>
      </w:r>
    </w:p>
    <w:tbl>
      <w:tblPr>
        <w:tblStyle w:val="TabloKlavuzu"/>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52"/>
        <w:gridCol w:w="8080"/>
      </w:tblGrid>
      <w:tr w:rsidR="00AB5E80" w:rsidTr="000A68CE">
        <w:trPr>
          <w:trHeight w:val="80"/>
        </w:trPr>
        <w:tc>
          <w:tcPr>
            <w:tcW w:w="2552" w:type="dxa"/>
            <w:tcBorders>
              <w:top w:val="single" w:sz="4" w:space="0" w:color="auto"/>
            </w:tcBorders>
          </w:tcPr>
          <w:p w:rsidR="00AB5E80" w:rsidRDefault="009D2F31" w:rsidP="00856EF5">
            <w:pPr>
              <w:spacing w:before="60" w:line="276" w:lineRule="auto"/>
              <w:ind w:firstLine="0"/>
              <w:jc w:val="left"/>
              <w:rPr>
                <w:sz w:val="20"/>
                <w:szCs w:val="20"/>
              </w:rPr>
            </w:pPr>
            <w:r w:rsidRPr="00987408">
              <w:rPr>
                <w:i/>
                <w:sz w:val="20"/>
                <w:szCs w:val="20"/>
              </w:rPr>
              <w:t>Received :</w:t>
            </w:r>
            <w:r>
              <w:rPr>
                <w:sz w:val="20"/>
                <w:szCs w:val="20"/>
              </w:rPr>
              <w:t xml:space="preserve"> 01 February</w:t>
            </w:r>
            <w:r w:rsidR="00214F4C">
              <w:rPr>
                <w:sz w:val="20"/>
                <w:szCs w:val="20"/>
              </w:rPr>
              <w:t xml:space="preserve"> </w:t>
            </w:r>
            <w:r w:rsidR="00473E27">
              <w:rPr>
                <w:sz w:val="20"/>
                <w:szCs w:val="20"/>
              </w:rPr>
              <w:t>2023</w:t>
            </w:r>
            <w:r>
              <w:rPr>
                <w:sz w:val="20"/>
                <w:szCs w:val="20"/>
              </w:rPr>
              <w:t xml:space="preserve"> </w:t>
            </w:r>
            <w:r w:rsidRPr="00987408">
              <w:rPr>
                <w:i/>
                <w:sz w:val="20"/>
                <w:szCs w:val="20"/>
              </w:rPr>
              <w:t xml:space="preserve">Accepted </w:t>
            </w:r>
            <w:r w:rsidR="00AB5E80" w:rsidRPr="00987408">
              <w:rPr>
                <w:i/>
                <w:sz w:val="20"/>
                <w:szCs w:val="20"/>
              </w:rPr>
              <w:t>:</w:t>
            </w:r>
            <w:r>
              <w:rPr>
                <w:sz w:val="20"/>
                <w:szCs w:val="20"/>
              </w:rPr>
              <w:t xml:space="preserve"> </w:t>
            </w:r>
            <w:r w:rsidR="00AB5E80">
              <w:rPr>
                <w:sz w:val="20"/>
                <w:szCs w:val="20"/>
              </w:rPr>
              <w:t>15</w:t>
            </w:r>
            <w:r>
              <w:rPr>
                <w:sz w:val="20"/>
                <w:szCs w:val="20"/>
              </w:rPr>
              <w:t xml:space="preserve"> March </w:t>
            </w:r>
            <w:r w:rsidR="00473E27">
              <w:rPr>
                <w:sz w:val="20"/>
                <w:szCs w:val="20"/>
              </w:rPr>
              <w:t>2023</w:t>
            </w:r>
          </w:p>
          <w:p w:rsidR="00AB5E80" w:rsidRDefault="00AB5E80" w:rsidP="00F72ED7">
            <w:pPr>
              <w:ind w:firstLine="0"/>
              <w:rPr>
                <w:b/>
                <w:bCs/>
                <w:sz w:val="20"/>
                <w:szCs w:val="20"/>
                <w:u w:val="single"/>
              </w:rPr>
            </w:pPr>
          </w:p>
          <w:p w:rsidR="007C4B7C" w:rsidRPr="004B446C" w:rsidRDefault="00AB5E80" w:rsidP="00F72ED7">
            <w:pPr>
              <w:ind w:firstLine="0"/>
              <w:rPr>
                <w:b/>
                <w:bCs/>
                <w:sz w:val="20"/>
                <w:szCs w:val="20"/>
              </w:rPr>
            </w:pPr>
            <w:r w:rsidRPr="003524A2">
              <w:rPr>
                <w:b/>
                <w:bCs/>
                <w:sz w:val="20"/>
                <w:szCs w:val="20"/>
              </w:rPr>
              <w:t>DOI:</w:t>
            </w:r>
            <w:r w:rsidR="004B446C">
              <w:rPr>
                <w:b/>
                <w:bCs/>
                <w:sz w:val="20"/>
                <w:szCs w:val="20"/>
              </w:rPr>
              <w:t xml:space="preserve"> </w:t>
            </w:r>
            <w:hyperlink r:id="rId14" w:history="1">
              <w:r w:rsidR="007C4B7C" w:rsidRPr="007C4B7C">
                <w:rPr>
                  <w:sz w:val="20"/>
                  <w:szCs w:val="20"/>
                </w:rPr>
                <w:t>10.53525/jster.9886</w:t>
              </w:r>
            </w:hyperlink>
            <w:r w:rsidR="007C4B7C">
              <w:rPr>
                <w:sz w:val="20"/>
                <w:szCs w:val="20"/>
              </w:rPr>
              <w:t>xx</w:t>
            </w:r>
          </w:p>
          <w:p w:rsidR="005D0A5C" w:rsidRPr="002E433E" w:rsidRDefault="00AB5E80" w:rsidP="00CA0A41">
            <w:pPr>
              <w:spacing w:before="60" w:after="60"/>
              <w:ind w:firstLine="0"/>
              <w:rPr>
                <w:b/>
                <w:bCs/>
                <w:sz w:val="20"/>
                <w:szCs w:val="20"/>
              </w:rPr>
            </w:pPr>
            <w:r w:rsidRPr="002E433E">
              <w:rPr>
                <w:b/>
                <w:bCs/>
                <w:sz w:val="20"/>
                <w:szCs w:val="20"/>
              </w:rPr>
              <w:t xml:space="preserve"> </w:t>
            </w:r>
          </w:p>
          <w:p w:rsidR="00AB5E80" w:rsidRPr="003524A2" w:rsidRDefault="00AB5E80" w:rsidP="00CA0A41">
            <w:pPr>
              <w:spacing w:before="60" w:after="60"/>
              <w:ind w:firstLine="0"/>
              <w:rPr>
                <w:b/>
                <w:bCs/>
                <w:sz w:val="20"/>
                <w:szCs w:val="20"/>
              </w:rPr>
            </w:pPr>
            <w:r w:rsidRPr="003524A2">
              <w:rPr>
                <w:b/>
                <w:bCs/>
                <w:sz w:val="20"/>
                <w:szCs w:val="20"/>
              </w:rPr>
              <w:t>*Correspondence:</w:t>
            </w:r>
          </w:p>
          <w:p w:rsidR="00473E27" w:rsidRDefault="00AB5E80" w:rsidP="00CA0A41">
            <w:pPr>
              <w:ind w:firstLine="0"/>
              <w:jc w:val="left"/>
              <w:rPr>
                <w:rFonts w:eastAsia="Calibri"/>
                <w:sz w:val="18"/>
                <w:szCs w:val="18"/>
              </w:rPr>
            </w:pPr>
            <w:r>
              <w:rPr>
                <w:rFonts w:eastAsia="Calibri"/>
                <w:sz w:val="18"/>
                <w:szCs w:val="18"/>
              </w:rPr>
              <w:t>Author Name Surname</w:t>
            </w:r>
            <w:r w:rsidRPr="00F245B7">
              <w:rPr>
                <w:rFonts w:eastAsia="Calibri"/>
                <w:sz w:val="18"/>
                <w:szCs w:val="18"/>
              </w:rPr>
              <w:t xml:space="preserve"> </w:t>
            </w:r>
          </w:p>
          <w:p w:rsidR="00473E27" w:rsidRPr="00D81B14" w:rsidRDefault="00473E27" w:rsidP="00473E27">
            <w:pPr>
              <w:spacing w:after="60"/>
              <w:ind w:firstLine="0"/>
              <w:jc w:val="left"/>
              <w:rPr>
                <w:noProof/>
                <w:sz w:val="20"/>
                <w:szCs w:val="20"/>
                <w:lang w:val="tr-TR"/>
              </w:rPr>
            </w:pPr>
            <w:hyperlink r:id="rId15" w:history="1">
              <w:r w:rsidRPr="00D81B14">
                <w:rPr>
                  <w:rStyle w:val="Kpr"/>
                  <w:noProof/>
                  <w:sz w:val="20"/>
                  <w:szCs w:val="20"/>
                  <w:lang w:val="tr-TR"/>
                </w:rPr>
                <w:t>author.email@email.edu.tr</w:t>
              </w:r>
            </w:hyperlink>
          </w:p>
          <w:p w:rsidR="00473E27" w:rsidRDefault="00473E27" w:rsidP="00473E27">
            <w:pPr>
              <w:ind w:firstLine="0"/>
              <w:jc w:val="left"/>
              <w:rPr>
                <w:rFonts w:eastAsia="Calibri"/>
                <w:sz w:val="18"/>
                <w:szCs w:val="18"/>
              </w:rPr>
            </w:pPr>
            <w:r>
              <w:rPr>
                <w:noProof/>
                <w:sz w:val="20"/>
                <w:szCs w:val="20"/>
                <w:lang w:val="tr-TR"/>
              </w:rPr>
              <w:t>Phone</w:t>
            </w:r>
            <w:r w:rsidRPr="00D81B14">
              <w:rPr>
                <w:noProof/>
                <w:sz w:val="20"/>
                <w:szCs w:val="20"/>
                <w:lang w:val="tr-TR"/>
              </w:rPr>
              <w:t>: +90 123  4567890</w:t>
            </w:r>
          </w:p>
          <w:p w:rsidR="00AB5E80" w:rsidRPr="002E433E" w:rsidRDefault="00AB5E80" w:rsidP="00473E27">
            <w:pPr>
              <w:rPr>
                <w:b/>
                <w:bCs/>
                <w:u w:val="single"/>
              </w:rPr>
            </w:pPr>
          </w:p>
        </w:tc>
        <w:tc>
          <w:tcPr>
            <w:tcW w:w="8080" w:type="dxa"/>
          </w:tcPr>
          <w:p w:rsidR="00AB5E80" w:rsidRDefault="00AB5E80" w:rsidP="00923862">
            <w:pPr>
              <w:shd w:val="clear" w:color="auto" w:fill="FFFFFF"/>
              <w:ind w:firstLine="0"/>
              <w:rPr>
                <w:i/>
                <w:sz w:val="20"/>
                <w:szCs w:val="20"/>
              </w:rPr>
            </w:pPr>
            <w:r w:rsidRPr="002E433E">
              <w:rPr>
                <w:b/>
                <w:bCs/>
                <w:sz w:val="20"/>
                <w:szCs w:val="20"/>
              </w:rPr>
              <w:t xml:space="preserve">Aim of </w:t>
            </w:r>
            <w:proofErr w:type="gramStart"/>
            <w:r w:rsidRPr="002E433E">
              <w:rPr>
                <w:b/>
                <w:bCs/>
                <w:sz w:val="20"/>
                <w:szCs w:val="20"/>
              </w:rPr>
              <w:t>Article :</w:t>
            </w:r>
            <w:proofErr w:type="gramEnd"/>
            <w:r>
              <w:rPr>
                <w:b/>
                <w:bCs/>
                <w:sz w:val="20"/>
                <w:szCs w:val="20"/>
              </w:rPr>
              <w:t xml:space="preserve"> </w:t>
            </w:r>
            <w:r w:rsidRPr="002E433E">
              <w:rPr>
                <w:i/>
                <w:sz w:val="20"/>
                <w:szCs w:val="20"/>
              </w:rPr>
              <w:t>This section should state the purpose of the research. Times New Roman fonts 10 pts and italic style.</w:t>
            </w:r>
          </w:p>
          <w:p w:rsidR="00AB5E80" w:rsidRPr="00D429C2" w:rsidRDefault="00AB5E80" w:rsidP="00923862">
            <w:pPr>
              <w:shd w:val="clear" w:color="auto" w:fill="FFFFFF"/>
              <w:ind w:firstLine="0"/>
              <w:rPr>
                <w:bCs/>
                <w:i/>
                <w:sz w:val="20"/>
                <w:szCs w:val="20"/>
              </w:rPr>
            </w:pPr>
            <w:r w:rsidRPr="002E433E">
              <w:rPr>
                <w:b/>
                <w:bCs/>
                <w:sz w:val="20"/>
                <w:szCs w:val="20"/>
              </w:rPr>
              <w:t xml:space="preserve">Theory and </w:t>
            </w:r>
            <w:proofErr w:type="gramStart"/>
            <w:r w:rsidRPr="002E433E">
              <w:rPr>
                <w:b/>
                <w:bCs/>
                <w:sz w:val="20"/>
                <w:szCs w:val="20"/>
              </w:rPr>
              <w:t>Methodology :</w:t>
            </w:r>
            <w:proofErr w:type="gramEnd"/>
            <w:r>
              <w:rPr>
                <w:b/>
                <w:bCs/>
                <w:sz w:val="20"/>
                <w:szCs w:val="20"/>
              </w:rPr>
              <w:t xml:space="preserve"> </w:t>
            </w:r>
            <w:r w:rsidRPr="002E433E">
              <w:rPr>
                <w:bCs/>
                <w:i/>
                <w:sz w:val="20"/>
                <w:szCs w:val="20"/>
              </w:rPr>
              <w:t>The experimental method or theory of the study should be given briefly. References should be avoided, but if essential, then cite the author(s) and year(s). Use the Times New Roman fonts 10 pts and italic style.</w:t>
            </w:r>
          </w:p>
          <w:p w:rsidR="00AB5E80" w:rsidRDefault="00AB5E80" w:rsidP="00923862">
            <w:pPr>
              <w:pStyle w:val="ilkyaynmetin"/>
              <w:spacing w:before="0" w:after="0" w:line="240" w:lineRule="auto"/>
              <w:ind w:firstLine="0"/>
              <w:rPr>
                <w:i/>
                <w:sz w:val="20"/>
                <w:szCs w:val="20"/>
              </w:rPr>
            </w:pPr>
            <w:proofErr w:type="spellStart"/>
            <w:r w:rsidRPr="002E433E">
              <w:rPr>
                <w:b/>
                <w:bCs/>
                <w:sz w:val="20"/>
                <w:szCs w:val="20"/>
              </w:rPr>
              <w:t>Findings</w:t>
            </w:r>
            <w:proofErr w:type="spellEnd"/>
            <w:r w:rsidRPr="002E433E">
              <w:rPr>
                <w:b/>
                <w:bCs/>
                <w:sz w:val="20"/>
                <w:szCs w:val="20"/>
              </w:rPr>
              <w:t xml:space="preserve"> </w:t>
            </w:r>
            <w:proofErr w:type="spellStart"/>
            <w:r w:rsidRPr="002E433E">
              <w:rPr>
                <w:b/>
                <w:bCs/>
                <w:sz w:val="20"/>
                <w:szCs w:val="20"/>
              </w:rPr>
              <w:t>and</w:t>
            </w:r>
            <w:proofErr w:type="spellEnd"/>
            <w:r w:rsidRPr="002E433E">
              <w:rPr>
                <w:b/>
                <w:bCs/>
                <w:sz w:val="20"/>
                <w:szCs w:val="20"/>
              </w:rPr>
              <w:t xml:space="preserve"> </w:t>
            </w:r>
            <w:proofErr w:type="spellStart"/>
            <w:r w:rsidRPr="002E433E">
              <w:rPr>
                <w:b/>
                <w:bCs/>
                <w:sz w:val="20"/>
                <w:szCs w:val="20"/>
              </w:rPr>
              <w:t>Results</w:t>
            </w:r>
            <w:proofErr w:type="spellEnd"/>
            <w:r w:rsidRPr="002E433E">
              <w:rPr>
                <w:b/>
                <w:bCs/>
                <w:sz w:val="20"/>
                <w:szCs w:val="20"/>
              </w:rPr>
              <w:t>:</w:t>
            </w:r>
            <w:r>
              <w:rPr>
                <w:b/>
                <w:bCs/>
                <w:sz w:val="20"/>
                <w:szCs w:val="20"/>
              </w:rPr>
              <w:t xml:space="preserve"> </w:t>
            </w:r>
            <w:proofErr w:type="spellStart"/>
            <w:r w:rsidRPr="002E433E">
              <w:rPr>
                <w:i/>
                <w:sz w:val="20"/>
                <w:szCs w:val="20"/>
              </w:rPr>
              <w:t>Results</w:t>
            </w:r>
            <w:proofErr w:type="spellEnd"/>
            <w:r w:rsidRPr="002E433E">
              <w:rPr>
                <w:i/>
                <w:sz w:val="20"/>
                <w:szCs w:val="20"/>
              </w:rPr>
              <w:t xml:space="preserve"> </w:t>
            </w:r>
            <w:proofErr w:type="spellStart"/>
            <w:r w:rsidRPr="002E433E">
              <w:rPr>
                <w:i/>
                <w:sz w:val="20"/>
                <w:szCs w:val="20"/>
              </w:rPr>
              <w:t>and</w:t>
            </w:r>
            <w:proofErr w:type="spellEnd"/>
            <w:r w:rsidRPr="002E433E">
              <w:rPr>
                <w:i/>
                <w:sz w:val="20"/>
                <w:szCs w:val="20"/>
              </w:rPr>
              <w:t xml:space="preserve"> </w:t>
            </w:r>
            <w:proofErr w:type="spellStart"/>
            <w:r w:rsidRPr="002E433E">
              <w:rPr>
                <w:i/>
                <w:sz w:val="20"/>
                <w:szCs w:val="20"/>
              </w:rPr>
              <w:t>findings</w:t>
            </w:r>
            <w:proofErr w:type="spellEnd"/>
            <w:r w:rsidRPr="002E433E">
              <w:rPr>
                <w:i/>
                <w:sz w:val="20"/>
                <w:szCs w:val="20"/>
              </w:rPr>
              <w:t xml:space="preserve"> </w:t>
            </w:r>
            <w:proofErr w:type="spellStart"/>
            <w:r w:rsidRPr="002E433E">
              <w:rPr>
                <w:i/>
                <w:sz w:val="20"/>
                <w:szCs w:val="20"/>
              </w:rPr>
              <w:t>should</w:t>
            </w:r>
            <w:proofErr w:type="spellEnd"/>
            <w:r w:rsidRPr="002E433E">
              <w:rPr>
                <w:i/>
                <w:sz w:val="20"/>
                <w:szCs w:val="20"/>
              </w:rPr>
              <w:t xml:space="preserve"> be </w:t>
            </w:r>
            <w:proofErr w:type="spellStart"/>
            <w:r w:rsidRPr="002E433E">
              <w:rPr>
                <w:i/>
                <w:sz w:val="20"/>
                <w:szCs w:val="20"/>
              </w:rPr>
              <w:t>clear</w:t>
            </w:r>
            <w:proofErr w:type="spellEnd"/>
            <w:r w:rsidRPr="002E433E">
              <w:rPr>
                <w:i/>
                <w:sz w:val="20"/>
                <w:szCs w:val="20"/>
              </w:rPr>
              <w:t xml:space="preserve"> </w:t>
            </w:r>
            <w:proofErr w:type="spellStart"/>
            <w:r w:rsidRPr="002E433E">
              <w:rPr>
                <w:i/>
                <w:sz w:val="20"/>
                <w:szCs w:val="20"/>
              </w:rPr>
              <w:t>and</w:t>
            </w:r>
            <w:proofErr w:type="spellEnd"/>
            <w:r w:rsidRPr="002E433E">
              <w:rPr>
                <w:i/>
                <w:sz w:val="20"/>
                <w:szCs w:val="20"/>
              </w:rPr>
              <w:t xml:space="preserve"> </w:t>
            </w:r>
            <w:proofErr w:type="spellStart"/>
            <w:r w:rsidRPr="002E433E">
              <w:rPr>
                <w:i/>
                <w:sz w:val="20"/>
                <w:szCs w:val="20"/>
              </w:rPr>
              <w:t>concise</w:t>
            </w:r>
            <w:proofErr w:type="spellEnd"/>
            <w:r w:rsidRPr="002E433E">
              <w:rPr>
                <w:i/>
                <w:sz w:val="20"/>
                <w:szCs w:val="20"/>
              </w:rPr>
              <w:t xml:space="preserve">. </w:t>
            </w:r>
            <w:proofErr w:type="spellStart"/>
            <w:r w:rsidRPr="002E433E">
              <w:rPr>
                <w:i/>
                <w:sz w:val="20"/>
                <w:szCs w:val="20"/>
              </w:rPr>
              <w:t>The</w:t>
            </w:r>
            <w:proofErr w:type="spellEnd"/>
            <w:r w:rsidRPr="002E433E">
              <w:rPr>
                <w:i/>
                <w:sz w:val="20"/>
                <w:szCs w:val="20"/>
              </w:rPr>
              <w:t xml:space="preserve"> </w:t>
            </w:r>
            <w:proofErr w:type="spellStart"/>
            <w:r w:rsidRPr="002E433E">
              <w:rPr>
                <w:i/>
                <w:sz w:val="20"/>
                <w:szCs w:val="20"/>
              </w:rPr>
              <w:t>most</w:t>
            </w:r>
            <w:proofErr w:type="spellEnd"/>
            <w:r w:rsidRPr="002E433E">
              <w:rPr>
                <w:i/>
                <w:sz w:val="20"/>
                <w:szCs w:val="20"/>
              </w:rPr>
              <w:t xml:space="preserve"> </w:t>
            </w:r>
            <w:proofErr w:type="spellStart"/>
            <w:r w:rsidRPr="002E433E">
              <w:rPr>
                <w:i/>
                <w:sz w:val="20"/>
                <w:szCs w:val="20"/>
              </w:rPr>
              <w:t>attractive</w:t>
            </w:r>
            <w:proofErr w:type="spellEnd"/>
            <w:r w:rsidRPr="002E433E">
              <w:rPr>
                <w:i/>
                <w:sz w:val="20"/>
                <w:szCs w:val="20"/>
              </w:rPr>
              <w:t xml:space="preserve"> </w:t>
            </w:r>
            <w:proofErr w:type="spellStart"/>
            <w:r w:rsidRPr="002E433E">
              <w:rPr>
                <w:i/>
                <w:sz w:val="20"/>
                <w:szCs w:val="20"/>
              </w:rPr>
              <w:t>results</w:t>
            </w:r>
            <w:proofErr w:type="spellEnd"/>
            <w:r w:rsidRPr="002E433E">
              <w:rPr>
                <w:i/>
                <w:sz w:val="20"/>
                <w:szCs w:val="20"/>
              </w:rPr>
              <w:t xml:space="preserve"> of </w:t>
            </w:r>
            <w:proofErr w:type="spellStart"/>
            <w:r w:rsidRPr="002E433E">
              <w:rPr>
                <w:i/>
                <w:sz w:val="20"/>
                <w:szCs w:val="20"/>
              </w:rPr>
              <w:t>the</w:t>
            </w:r>
            <w:proofErr w:type="spellEnd"/>
            <w:r w:rsidRPr="002E433E">
              <w:rPr>
                <w:i/>
                <w:sz w:val="20"/>
                <w:szCs w:val="20"/>
              </w:rPr>
              <w:t xml:space="preserve"> </w:t>
            </w:r>
            <w:proofErr w:type="spellStart"/>
            <w:r w:rsidRPr="002E433E">
              <w:rPr>
                <w:i/>
                <w:sz w:val="20"/>
                <w:szCs w:val="20"/>
              </w:rPr>
              <w:t>research</w:t>
            </w:r>
            <w:proofErr w:type="spellEnd"/>
            <w:r w:rsidRPr="002E433E">
              <w:rPr>
                <w:i/>
                <w:sz w:val="20"/>
                <w:szCs w:val="20"/>
              </w:rPr>
              <w:t xml:space="preserve"> </w:t>
            </w:r>
            <w:proofErr w:type="spellStart"/>
            <w:r w:rsidRPr="002E433E">
              <w:rPr>
                <w:i/>
                <w:sz w:val="20"/>
                <w:szCs w:val="20"/>
              </w:rPr>
              <w:t>should</w:t>
            </w:r>
            <w:proofErr w:type="spellEnd"/>
            <w:r w:rsidRPr="002E433E">
              <w:rPr>
                <w:i/>
                <w:sz w:val="20"/>
                <w:szCs w:val="20"/>
              </w:rPr>
              <w:t xml:space="preserve"> be </w:t>
            </w:r>
            <w:proofErr w:type="spellStart"/>
            <w:r w:rsidRPr="002E433E">
              <w:rPr>
                <w:i/>
                <w:sz w:val="20"/>
                <w:szCs w:val="20"/>
              </w:rPr>
              <w:t>given</w:t>
            </w:r>
            <w:proofErr w:type="spellEnd"/>
            <w:r w:rsidRPr="002E433E">
              <w:rPr>
                <w:i/>
                <w:sz w:val="20"/>
                <w:szCs w:val="20"/>
              </w:rPr>
              <w:t xml:space="preserve"> in </w:t>
            </w:r>
            <w:proofErr w:type="spellStart"/>
            <w:r w:rsidRPr="002E433E">
              <w:rPr>
                <w:i/>
                <w:sz w:val="20"/>
                <w:szCs w:val="20"/>
              </w:rPr>
              <w:t>this</w:t>
            </w:r>
            <w:proofErr w:type="spellEnd"/>
            <w:r w:rsidRPr="002E433E">
              <w:rPr>
                <w:i/>
                <w:sz w:val="20"/>
                <w:szCs w:val="20"/>
              </w:rPr>
              <w:t xml:space="preserve"> </w:t>
            </w:r>
            <w:proofErr w:type="spellStart"/>
            <w:r w:rsidRPr="002E433E">
              <w:rPr>
                <w:i/>
                <w:sz w:val="20"/>
                <w:szCs w:val="20"/>
              </w:rPr>
              <w:t>section</w:t>
            </w:r>
            <w:proofErr w:type="spellEnd"/>
            <w:r w:rsidRPr="002E433E">
              <w:rPr>
                <w:i/>
                <w:sz w:val="20"/>
                <w:szCs w:val="20"/>
              </w:rPr>
              <w:t xml:space="preserve">. </w:t>
            </w:r>
            <w:proofErr w:type="spellStart"/>
            <w:r w:rsidRPr="002E433E">
              <w:rPr>
                <w:i/>
                <w:sz w:val="20"/>
                <w:szCs w:val="20"/>
              </w:rPr>
              <w:t>Use</w:t>
            </w:r>
            <w:proofErr w:type="spellEnd"/>
            <w:r w:rsidRPr="002E433E">
              <w:rPr>
                <w:i/>
                <w:sz w:val="20"/>
                <w:szCs w:val="20"/>
              </w:rPr>
              <w:t xml:space="preserve"> </w:t>
            </w:r>
            <w:proofErr w:type="spellStart"/>
            <w:r w:rsidRPr="002E433E">
              <w:rPr>
                <w:i/>
                <w:sz w:val="20"/>
                <w:szCs w:val="20"/>
              </w:rPr>
              <w:t>the</w:t>
            </w:r>
            <w:proofErr w:type="spellEnd"/>
            <w:r w:rsidRPr="002E433E">
              <w:rPr>
                <w:i/>
                <w:sz w:val="20"/>
                <w:szCs w:val="20"/>
              </w:rPr>
              <w:t xml:space="preserve"> Times New Roman </w:t>
            </w:r>
            <w:proofErr w:type="spellStart"/>
            <w:r w:rsidRPr="002E433E">
              <w:rPr>
                <w:i/>
                <w:sz w:val="20"/>
                <w:szCs w:val="20"/>
              </w:rPr>
              <w:t>fonts</w:t>
            </w:r>
            <w:proofErr w:type="spellEnd"/>
            <w:r w:rsidRPr="002E433E">
              <w:rPr>
                <w:i/>
                <w:sz w:val="20"/>
                <w:szCs w:val="20"/>
              </w:rPr>
              <w:t xml:space="preserve"> 10 </w:t>
            </w:r>
            <w:proofErr w:type="spellStart"/>
            <w:r w:rsidRPr="002E433E">
              <w:rPr>
                <w:i/>
                <w:sz w:val="20"/>
                <w:szCs w:val="20"/>
              </w:rPr>
              <w:t>pts</w:t>
            </w:r>
            <w:proofErr w:type="spellEnd"/>
            <w:r w:rsidRPr="002E433E">
              <w:rPr>
                <w:i/>
                <w:sz w:val="20"/>
                <w:szCs w:val="20"/>
              </w:rPr>
              <w:t xml:space="preserve"> </w:t>
            </w:r>
            <w:proofErr w:type="spellStart"/>
            <w:r w:rsidRPr="002E433E">
              <w:rPr>
                <w:i/>
                <w:sz w:val="20"/>
                <w:szCs w:val="20"/>
              </w:rPr>
              <w:t>and</w:t>
            </w:r>
            <w:proofErr w:type="spellEnd"/>
            <w:r w:rsidRPr="002E433E">
              <w:rPr>
                <w:i/>
                <w:sz w:val="20"/>
                <w:szCs w:val="20"/>
              </w:rPr>
              <w:t xml:space="preserve"> </w:t>
            </w:r>
            <w:proofErr w:type="spellStart"/>
            <w:r w:rsidRPr="002E433E">
              <w:rPr>
                <w:i/>
                <w:sz w:val="20"/>
                <w:szCs w:val="20"/>
              </w:rPr>
              <w:t>italic</w:t>
            </w:r>
            <w:proofErr w:type="spellEnd"/>
            <w:r w:rsidRPr="002E433E">
              <w:rPr>
                <w:i/>
                <w:sz w:val="20"/>
                <w:szCs w:val="20"/>
              </w:rPr>
              <w:t xml:space="preserve"> </w:t>
            </w:r>
            <w:proofErr w:type="spellStart"/>
            <w:r w:rsidRPr="002E433E">
              <w:rPr>
                <w:i/>
                <w:sz w:val="20"/>
                <w:szCs w:val="20"/>
              </w:rPr>
              <w:t>style</w:t>
            </w:r>
            <w:proofErr w:type="spellEnd"/>
            <w:r w:rsidRPr="002E433E">
              <w:rPr>
                <w:i/>
                <w:sz w:val="20"/>
                <w:szCs w:val="20"/>
              </w:rPr>
              <w:t>.</w:t>
            </w:r>
          </w:p>
          <w:p w:rsidR="00AB5E80" w:rsidRPr="002E433E" w:rsidRDefault="00AB5E80" w:rsidP="00CA0A41">
            <w:pPr>
              <w:pStyle w:val="ilkyaynmetin"/>
              <w:spacing w:before="0" w:after="0" w:line="240" w:lineRule="auto"/>
              <w:ind w:firstLine="0"/>
              <w:rPr>
                <w:b/>
                <w:bCs/>
                <w:sz w:val="20"/>
                <w:szCs w:val="20"/>
              </w:rPr>
            </w:pPr>
            <w:proofErr w:type="spellStart"/>
            <w:proofErr w:type="gramStart"/>
            <w:r w:rsidRPr="002E433E">
              <w:rPr>
                <w:b/>
                <w:bCs/>
                <w:sz w:val="20"/>
                <w:szCs w:val="20"/>
              </w:rPr>
              <w:t>Conclusion</w:t>
            </w:r>
            <w:proofErr w:type="spellEnd"/>
            <w:r w:rsidRPr="002E433E">
              <w:rPr>
                <w:b/>
                <w:bCs/>
                <w:sz w:val="20"/>
                <w:szCs w:val="20"/>
              </w:rPr>
              <w:t xml:space="preserve"> :</w:t>
            </w:r>
            <w:r>
              <w:rPr>
                <w:b/>
                <w:bCs/>
                <w:sz w:val="20"/>
                <w:szCs w:val="20"/>
              </w:rPr>
              <w:t xml:space="preserve"> </w:t>
            </w:r>
            <w:r w:rsidRPr="002E433E">
              <w:rPr>
                <w:rFonts w:eastAsiaTheme="minorHAnsi"/>
                <w:bCs/>
                <w:i/>
                <w:sz w:val="20"/>
                <w:szCs w:val="20"/>
                <w:lang w:val="en-US"/>
              </w:rPr>
              <w:t>The</w:t>
            </w:r>
            <w:proofErr w:type="gramEnd"/>
            <w:r w:rsidRPr="002E433E">
              <w:rPr>
                <w:rFonts w:eastAsiaTheme="minorHAnsi"/>
                <w:bCs/>
                <w:i/>
                <w:sz w:val="20"/>
                <w:szCs w:val="20"/>
                <w:lang w:val="en-US"/>
              </w:rPr>
              <w:t xml:space="preserve"> main conclusions of the study must be presented in the Conclusions section. Use the Times New Roman fonts 10 pts and using italic form. </w:t>
            </w:r>
            <w:proofErr w:type="gramStart"/>
            <w:r w:rsidRPr="002E433E">
              <w:rPr>
                <w:rFonts w:eastAsiaTheme="minorHAnsi"/>
                <w:bCs/>
                <w:i/>
                <w:sz w:val="20"/>
                <w:szCs w:val="20"/>
                <w:lang w:val="en-US"/>
              </w:rPr>
              <w:t>a</w:t>
            </w:r>
            <w:proofErr w:type="gramEnd"/>
            <w:r w:rsidRPr="002E433E">
              <w:rPr>
                <w:rFonts w:eastAsiaTheme="minorHAnsi"/>
                <w:bCs/>
                <w:i/>
                <w:sz w:val="20"/>
                <w:szCs w:val="20"/>
                <w:lang w:val="en-US"/>
              </w:rPr>
              <w:t xml:space="preserve"> conclusion may review the main points of the paper, do not replicate the abstract as the conclusion. A conclusion might elaborate on the importance of the work or suggest applications and extensions.</w:t>
            </w:r>
            <w:r w:rsidRPr="0033234F">
              <w:rPr>
                <w:i/>
              </w:rPr>
              <w:t xml:space="preserve"> </w:t>
            </w:r>
          </w:p>
          <w:p w:rsidR="00AB5E80" w:rsidRDefault="00AB5E80" w:rsidP="00CA0A41">
            <w:pPr>
              <w:tabs>
                <w:tab w:val="left" w:pos="337"/>
              </w:tabs>
              <w:spacing w:before="60" w:after="60"/>
              <w:ind w:firstLine="0"/>
              <w:rPr>
                <w:b/>
                <w:bCs/>
              </w:rPr>
            </w:pPr>
          </w:p>
        </w:tc>
      </w:tr>
    </w:tbl>
    <w:p w:rsidR="00AB5E80" w:rsidRDefault="00AB5E80" w:rsidP="00AC6D7D">
      <w:pPr>
        <w:pStyle w:val="KonuBal"/>
        <w:framePr w:w="0" w:hSpace="0" w:vSpace="0" w:wrap="auto" w:vAnchor="margin" w:hAnchor="text" w:xAlign="left" w:yAlign="inline"/>
        <w:spacing w:after="240"/>
        <w:jc w:val="left"/>
        <w:rPr>
          <w:color w:val="262626" w:themeColor="text1" w:themeTint="D9"/>
          <w:spacing w:val="20"/>
          <w:sz w:val="16"/>
          <w:szCs w:val="16"/>
          <w:u w:val="single"/>
        </w:rPr>
      </w:pPr>
    </w:p>
    <w:p w:rsidR="0048596E" w:rsidRPr="002006B3" w:rsidRDefault="006D5AD6" w:rsidP="00AC6D7D">
      <w:pPr>
        <w:pStyle w:val="KonuBal"/>
        <w:framePr w:w="0" w:hSpace="0" w:vSpace="0" w:wrap="auto" w:vAnchor="margin" w:hAnchor="text" w:xAlign="left" w:yAlign="inline"/>
        <w:spacing w:after="240"/>
        <w:jc w:val="left"/>
        <w:rPr>
          <w:color w:val="262626" w:themeColor="text1" w:themeTint="D9"/>
          <w:spacing w:val="20"/>
          <w:sz w:val="16"/>
          <w:szCs w:val="16"/>
          <w:u w:val="single"/>
        </w:rPr>
      </w:pPr>
      <w:r>
        <w:rPr>
          <w:color w:val="262626" w:themeColor="text1" w:themeTint="D9"/>
          <w:spacing w:val="20"/>
          <w:sz w:val="16"/>
          <w:szCs w:val="16"/>
          <w:u w:val="single"/>
        </w:rPr>
        <w:lastRenderedPageBreak/>
        <w:t xml:space="preserve">ARAŞTIRMA MAKALESİ </w:t>
      </w:r>
      <w:r w:rsidR="002006B3">
        <w:rPr>
          <w:color w:val="262626" w:themeColor="text1" w:themeTint="D9"/>
          <w:spacing w:val="20"/>
          <w:sz w:val="16"/>
          <w:szCs w:val="16"/>
          <w:u w:val="single"/>
        </w:rPr>
        <w:softHyphen/>
        <w:t xml:space="preserve">| </w:t>
      </w:r>
      <w:r w:rsidR="002006B3">
        <w:rPr>
          <w:color w:val="262626" w:themeColor="text1" w:themeTint="D9"/>
          <w:spacing w:val="20"/>
          <w:sz w:val="16"/>
          <w:szCs w:val="16"/>
          <w:u w:val="single"/>
        </w:rPr>
        <w:t xml:space="preserve">RESEARCH ARTICLE </w:t>
      </w:r>
    </w:p>
    <w:p w:rsidR="006D5AD6" w:rsidRPr="006D5AD6" w:rsidRDefault="006D5AD6" w:rsidP="006D5AD6"/>
    <w:p w:rsidR="0048596E" w:rsidRPr="00D81B14" w:rsidRDefault="0048596E" w:rsidP="0048596E">
      <w:pPr>
        <w:pStyle w:val="KonuBal"/>
        <w:framePr w:w="0" w:hSpace="0" w:vSpace="0" w:wrap="auto" w:vAnchor="margin" w:hAnchor="text" w:xAlign="left" w:yAlign="inline"/>
        <w:rPr>
          <w:b/>
          <w:noProof/>
          <w:sz w:val="40"/>
          <w:szCs w:val="40"/>
          <w:lang w:val="tr-TR"/>
        </w:rPr>
      </w:pPr>
      <w:r w:rsidRPr="00D81B14">
        <w:rPr>
          <w:noProof/>
          <w:sz w:val="40"/>
          <w:szCs w:val="40"/>
          <w:lang w:val="tr-TR"/>
        </w:rPr>
        <w:t>Türkçe Yazım Dilindeki JSTER Makale Yazım Kılavuzu ve Makale Şablonu</w:t>
      </w:r>
    </w:p>
    <w:p w:rsidR="0048596E" w:rsidRPr="00D81B14" w:rsidRDefault="0048596E" w:rsidP="0048596E">
      <w:pPr>
        <w:spacing w:before="240" w:line="360" w:lineRule="auto"/>
        <w:jc w:val="center"/>
        <w:rPr>
          <w:i/>
          <w:iCs/>
          <w:noProof/>
          <w:sz w:val="22"/>
          <w:szCs w:val="22"/>
          <w:lang w:val="tr-TR"/>
        </w:rPr>
      </w:pPr>
      <w:r w:rsidRPr="00D81B14">
        <w:rPr>
          <w:noProof/>
          <w:sz w:val="22"/>
          <w:szCs w:val="22"/>
          <w:vertAlign w:val="superscript"/>
          <w:lang w:val="tr-TR"/>
        </w:rPr>
        <w:t>*</w:t>
      </w:r>
      <w:r w:rsidRPr="00D81B14">
        <w:rPr>
          <w:noProof/>
          <w:sz w:val="22"/>
          <w:szCs w:val="22"/>
          <w:lang w:val="tr-TR"/>
        </w:rPr>
        <w:t xml:space="preserve"> </w:t>
      </w:r>
      <w:r w:rsidRPr="00D81B14">
        <w:rPr>
          <w:noProof/>
          <w:sz w:val="22"/>
          <w:szCs w:val="22"/>
          <w:lang w:val="tr-TR" w:eastAsia="tr-TR"/>
        </w:rPr>
        <w:drawing>
          <wp:inline distT="0" distB="0" distL="0" distR="0" wp14:anchorId="32B792EC" wp14:editId="478C38A8">
            <wp:extent cx="152400" cy="152400"/>
            <wp:effectExtent l="0" t="0" r="0" b="0"/>
            <wp:docPr id="2" name="Resim 2" descr="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RC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81B14">
        <w:rPr>
          <w:noProof/>
          <w:sz w:val="22"/>
          <w:szCs w:val="22"/>
          <w:lang w:val="tr-TR"/>
        </w:rPr>
        <w:t xml:space="preserve">Birinci Yazar, </w:t>
      </w:r>
      <w:r w:rsidRPr="00D81B14">
        <w:rPr>
          <w:noProof/>
          <w:sz w:val="22"/>
          <w:szCs w:val="22"/>
          <w:vertAlign w:val="superscript"/>
          <w:lang w:val="tr-TR"/>
        </w:rPr>
        <w:t>1</w:t>
      </w:r>
      <w:r w:rsidRPr="00D81B14">
        <w:rPr>
          <w:noProof/>
          <w:sz w:val="22"/>
          <w:szCs w:val="22"/>
          <w:lang w:val="tr-TR"/>
        </w:rPr>
        <w:t xml:space="preserve"> </w:t>
      </w:r>
      <w:r w:rsidRPr="00D81B14">
        <w:rPr>
          <w:noProof/>
          <w:sz w:val="22"/>
          <w:szCs w:val="22"/>
          <w:lang w:val="tr-TR" w:eastAsia="tr-TR"/>
        </w:rPr>
        <w:drawing>
          <wp:inline distT="0" distB="0" distL="0" distR="0" wp14:anchorId="69666576" wp14:editId="184F574E">
            <wp:extent cx="152400" cy="152400"/>
            <wp:effectExtent l="0" t="0" r="0" b="0"/>
            <wp:docPr id="7" name="Resim 7" descr="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RC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81B14">
        <w:rPr>
          <w:noProof/>
          <w:sz w:val="22"/>
          <w:szCs w:val="22"/>
          <w:lang w:val="tr-TR"/>
        </w:rPr>
        <w:t xml:space="preserve">İkinci Yazar,  </w:t>
      </w:r>
      <w:r w:rsidRPr="00D81B14">
        <w:rPr>
          <w:noProof/>
          <w:sz w:val="22"/>
          <w:szCs w:val="22"/>
          <w:vertAlign w:val="superscript"/>
          <w:lang w:val="tr-TR"/>
        </w:rPr>
        <w:t>2</w:t>
      </w:r>
      <w:r w:rsidRPr="00D81B14">
        <w:rPr>
          <w:noProof/>
          <w:sz w:val="22"/>
          <w:szCs w:val="22"/>
          <w:lang w:val="tr-TR" w:eastAsia="tr-TR"/>
        </w:rPr>
        <w:drawing>
          <wp:inline distT="0" distB="0" distL="0" distR="0" wp14:anchorId="36D51358" wp14:editId="2753DFCD">
            <wp:extent cx="152400" cy="152400"/>
            <wp:effectExtent l="0" t="0" r="0" b="0"/>
            <wp:docPr id="11" name="Resim 11" descr="ORCI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RCI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D81B14">
        <w:rPr>
          <w:noProof/>
          <w:sz w:val="22"/>
          <w:szCs w:val="22"/>
          <w:lang w:val="tr-TR"/>
        </w:rPr>
        <w:t>Üçüncü Yazar</w:t>
      </w:r>
    </w:p>
    <w:p w:rsidR="0054409A" w:rsidRDefault="0048596E" w:rsidP="0048596E">
      <w:pPr>
        <w:jc w:val="center"/>
        <w:rPr>
          <w:noProof/>
          <w:sz w:val="18"/>
          <w:szCs w:val="18"/>
          <w:lang w:val="tr-TR"/>
        </w:rPr>
      </w:pPr>
      <w:r w:rsidRPr="00D81B14">
        <w:rPr>
          <w:noProof/>
          <w:sz w:val="18"/>
          <w:szCs w:val="18"/>
          <w:vertAlign w:val="superscript"/>
          <w:lang w:val="tr-TR"/>
        </w:rPr>
        <w:t>*</w:t>
      </w:r>
      <w:r w:rsidR="0054409A">
        <w:rPr>
          <w:noProof/>
          <w:sz w:val="18"/>
          <w:szCs w:val="18"/>
          <w:vertAlign w:val="superscript"/>
          <w:lang w:val="tr-TR"/>
        </w:rPr>
        <w:t>1</w:t>
      </w:r>
      <w:r w:rsidR="0054409A">
        <w:rPr>
          <w:noProof/>
          <w:sz w:val="18"/>
          <w:szCs w:val="18"/>
          <w:lang w:val="tr-TR"/>
        </w:rPr>
        <w:t>Jster Ün</w:t>
      </w:r>
      <w:r w:rsidRPr="00D81B14">
        <w:rPr>
          <w:noProof/>
          <w:sz w:val="18"/>
          <w:szCs w:val="18"/>
          <w:lang w:val="tr-TR"/>
        </w:rPr>
        <w:t>iversite</w:t>
      </w:r>
      <w:r w:rsidR="0054409A">
        <w:rPr>
          <w:noProof/>
          <w:sz w:val="18"/>
          <w:szCs w:val="18"/>
          <w:lang w:val="tr-TR"/>
        </w:rPr>
        <w:t>si, Mühendislik</w:t>
      </w:r>
      <w:r w:rsidRPr="00D81B14">
        <w:rPr>
          <w:noProof/>
          <w:sz w:val="18"/>
          <w:szCs w:val="18"/>
          <w:lang w:val="tr-TR"/>
        </w:rPr>
        <w:t xml:space="preserve"> Fakülte</w:t>
      </w:r>
      <w:r w:rsidR="0054409A">
        <w:rPr>
          <w:noProof/>
          <w:sz w:val="18"/>
          <w:szCs w:val="18"/>
          <w:lang w:val="tr-TR"/>
        </w:rPr>
        <w:t>si, Elektrik-Elektronik Mühendisliği Bölümü, Ankara</w:t>
      </w:r>
      <w:r w:rsidRPr="00D81B14">
        <w:rPr>
          <w:noProof/>
          <w:sz w:val="18"/>
          <w:szCs w:val="18"/>
          <w:lang w:val="tr-TR"/>
        </w:rPr>
        <w:t xml:space="preserve">,  </w:t>
      </w:r>
      <w:r w:rsidR="0054409A">
        <w:rPr>
          <w:noProof/>
          <w:sz w:val="18"/>
          <w:szCs w:val="18"/>
          <w:lang w:val="tr-TR"/>
        </w:rPr>
        <w:t>Türkiye</w:t>
      </w:r>
      <w:r w:rsidRPr="00D81B14">
        <w:rPr>
          <w:noProof/>
          <w:sz w:val="18"/>
          <w:szCs w:val="18"/>
          <w:lang w:val="tr-TR"/>
        </w:rPr>
        <w:t xml:space="preserve"> </w:t>
      </w:r>
    </w:p>
    <w:p w:rsidR="0048596E" w:rsidRPr="00D81B14" w:rsidRDefault="0048596E" w:rsidP="0048596E">
      <w:pPr>
        <w:jc w:val="center"/>
        <w:rPr>
          <w:noProof/>
          <w:sz w:val="18"/>
          <w:szCs w:val="18"/>
          <w:lang w:val="tr-TR"/>
        </w:rPr>
      </w:pPr>
      <w:r w:rsidRPr="00D81B14">
        <w:rPr>
          <w:rStyle w:val="Kpr"/>
          <w:noProof/>
          <w:color w:val="auto"/>
          <w:sz w:val="18"/>
          <w:szCs w:val="18"/>
          <w:u w:val="none"/>
          <w:lang w:val="tr-TR"/>
        </w:rPr>
        <w:t>email.</w:t>
      </w:r>
      <w:hyperlink r:id="rId16" w:history="1">
        <w:r w:rsidRPr="00D81B14">
          <w:rPr>
            <w:rStyle w:val="Kpr"/>
            <w:noProof/>
            <w:color w:val="auto"/>
            <w:sz w:val="18"/>
            <w:szCs w:val="18"/>
            <w:u w:val="none"/>
            <w:lang w:val="tr-TR"/>
          </w:rPr>
          <w:t>abcd@xxxx.com</w:t>
        </w:r>
      </w:hyperlink>
      <w:r w:rsidRPr="00D81B14">
        <w:rPr>
          <w:rStyle w:val="Kpr"/>
          <w:noProof/>
          <w:color w:val="auto"/>
          <w:sz w:val="18"/>
          <w:szCs w:val="18"/>
          <w:u w:val="none"/>
          <w:lang w:val="tr-TR"/>
        </w:rPr>
        <w:t xml:space="preserve">, </w:t>
      </w:r>
      <w:r w:rsidRPr="00D81B14">
        <w:rPr>
          <w:noProof/>
          <w:sz w:val="18"/>
          <w:szCs w:val="18"/>
          <w:lang w:val="tr-TR"/>
        </w:rPr>
        <w:t xml:space="preserve"> </w:t>
      </w:r>
      <w:hyperlink r:id="rId17" w:history="1">
        <w:r w:rsidRPr="00D81B14">
          <w:rPr>
            <w:noProof/>
            <w:sz w:val="18"/>
            <w:szCs w:val="18"/>
            <w:lang w:val="tr-TR"/>
          </w:rPr>
          <w:t>Orcid.0000-xxx-xxxx-xxxx</w:t>
        </w:r>
      </w:hyperlink>
    </w:p>
    <w:p w:rsidR="0054409A" w:rsidRDefault="0048596E" w:rsidP="0048596E">
      <w:pPr>
        <w:jc w:val="center"/>
        <w:rPr>
          <w:rStyle w:val="Kpr"/>
          <w:noProof/>
          <w:color w:val="auto"/>
          <w:sz w:val="18"/>
          <w:szCs w:val="18"/>
          <w:u w:val="none"/>
          <w:lang w:val="tr-TR"/>
        </w:rPr>
      </w:pPr>
      <w:r w:rsidRPr="00D81B14">
        <w:rPr>
          <w:noProof/>
          <w:sz w:val="18"/>
          <w:szCs w:val="18"/>
          <w:vertAlign w:val="superscript"/>
          <w:lang w:val="tr-TR"/>
        </w:rPr>
        <w:t>1</w:t>
      </w:r>
      <w:r w:rsidR="00271CEA">
        <w:rPr>
          <w:noProof/>
          <w:sz w:val="18"/>
          <w:szCs w:val="18"/>
          <w:lang w:val="tr-TR"/>
        </w:rPr>
        <w:t>Araştıma Ü</w:t>
      </w:r>
      <w:r w:rsidRPr="00D81B14">
        <w:rPr>
          <w:noProof/>
          <w:sz w:val="18"/>
          <w:szCs w:val="18"/>
          <w:lang w:val="tr-TR"/>
        </w:rPr>
        <w:t>niversite</w:t>
      </w:r>
      <w:r w:rsidR="00271CEA">
        <w:rPr>
          <w:noProof/>
          <w:sz w:val="18"/>
          <w:szCs w:val="18"/>
          <w:lang w:val="tr-TR"/>
        </w:rPr>
        <w:t>si</w:t>
      </w:r>
      <w:r w:rsidRPr="00D81B14">
        <w:rPr>
          <w:noProof/>
          <w:sz w:val="18"/>
          <w:szCs w:val="18"/>
          <w:lang w:val="tr-TR"/>
        </w:rPr>
        <w:t xml:space="preserve">, </w:t>
      </w:r>
      <w:r w:rsidR="00271CEA">
        <w:rPr>
          <w:noProof/>
          <w:sz w:val="18"/>
          <w:szCs w:val="18"/>
          <w:lang w:val="tr-TR"/>
        </w:rPr>
        <w:t xml:space="preserve">Teknoloji Fakültesi, Elektronik Mühendisliği </w:t>
      </w:r>
      <w:r w:rsidRPr="00D81B14">
        <w:rPr>
          <w:noProof/>
          <w:sz w:val="18"/>
          <w:szCs w:val="18"/>
          <w:lang w:val="tr-TR"/>
        </w:rPr>
        <w:t>Bölüm</w:t>
      </w:r>
      <w:r w:rsidR="00271CEA">
        <w:rPr>
          <w:noProof/>
          <w:sz w:val="18"/>
          <w:szCs w:val="18"/>
          <w:lang w:val="tr-TR"/>
        </w:rPr>
        <w:t>ü,</w:t>
      </w:r>
      <w:r w:rsidRPr="00D81B14">
        <w:rPr>
          <w:noProof/>
          <w:sz w:val="18"/>
          <w:szCs w:val="18"/>
          <w:lang w:val="tr-TR"/>
        </w:rPr>
        <w:t xml:space="preserve"> Şehir,  Ülke.</w:t>
      </w:r>
    </w:p>
    <w:p w:rsidR="0048596E" w:rsidRPr="00D81B14" w:rsidRDefault="000C2000" w:rsidP="000C2000">
      <w:pPr>
        <w:tabs>
          <w:tab w:val="center" w:pos="5269"/>
          <w:tab w:val="left" w:pos="9735"/>
        </w:tabs>
        <w:rPr>
          <w:noProof/>
          <w:sz w:val="18"/>
          <w:szCs w:val="18"/>
          <w:lang w:val="tr-TR"/>
        </w:rPr>
      </w:pPr>
      <w:r>
        <w:rPr>
          <w:rStyle w:val="Kpr"/>
          <w:noProof/>
          <w:color w:val="auto"/>
          <w:sz w:val="18"/>
          <w:szCs w:val="18"/>
          <w:u w:val="none"/>
          <w:lang w:val="tr-TR"/>
        </w:rPr>
        <w:tab/>
      </w:r>
      <w:r w:rsidR="0048596E" w:rsidRPr="00D81B14">
        <w:rPr>
          <w:rStyle w:val="Kpr"/>
          <w:noProof/>
          <w:color w:val="auto"/>
          <w:sz w:val="18"/>
          <w:szCs w:val="18"/>
          <w:u w:val="none"/>
          <w:lang w:val="tr-TR"/>
        </w:rPr>
        <w:t>email.</w:t>
      </w:r>
      <w:hyperlink r:id="rId18" w:history="1">
        <w:r w:rsidR="0048596E" w:rsidRPr="00D81B14">
          <w:rPr>
            <w:rStyle w:val="Kpr"/>
            <w:noProof/>
            <w:color w:val="auto"/>
            <w:sz w:val="18"/>
            <w:szCs w:val="18"/>
            <w:u w:val="none"/>
            <w:lang w:val="tr-TR"/>
          </w:rPr>
          <w:t>abcd@xxxx.com</w:t>
        </w:r>
      </w:hyperlink>
      <w:r w:rsidR="0048596E" w:rsidRPr="00D81B14">
        <w:rPr>
          <w:rStyle w:val="Kpr"/>
          <w:noProof/>
          <w:color w:val="auto"/>
          <w:sz w:val="18"/>
          <w:szCs w:val="18"/>
          <w:u w:val="none"/>
          <w:lang w:val="tr-TR"/>
        </w:rPr>
        <w:t xml:space="preserve">, </w:t>
      </w:r>
      <w:r w:rsidR="0048596E" w:rsidRPr="00D81B14">
        <w:rPr>
          <w:noProof/>
          <w:sz w:val="18"/>
          <w:szCs w:val="18"/>
          <w:lang w:val="tr-TR"/>
        </w:rPr>
        <w:t xml:space="preserve"> </w:t>
      </w:r>
      <w:hyperlink r:id="rId19" w:history="1">
        <w:r w:rsidR="0048596E" w:rsidRPr="00D81B14">
          <w:rPr>
            <w:noProof/>
            <w:sz w:val="18"/>
            <w:szCs w:val="18"/>
            <w:lang w:val="tr-TR"/>
          </w:rPr>
          <w:t>Orcid.0000-xxx-xxxx-xxxx</w:t>
        </w:r>
      </w:hyperlink>
      <w:r>
        <w:rPr>
          <w:noProof/>
          <w:sz w:val="18"/>
          <w:szCs w:val="18"/>
          <w:lang w:val="tr-TR"/>
        </w:rPr>
        <w:tab/>
      </w:r>
    </w:p>
    <w:p w:rsidR="0054409A" w:rsidRDefault="0048596E" w:rsidP="0048596E">
      <w:pPr>
        <w:jc w:val="center"/>
        <w:rPr>
          <w:rStyle w:val="Kpr"/>
          <w:noProof/>
          <w:color w:val="auto"/>
          <w:sz w:val="18"/>
          <w:szCs w:val="18"/>
          <w:u w:val="none"/>
          <w:lang w:val="tr-TR"/>
        </w:rPr>
      </w:pPr>
      <w:r w:rsidRPr="00D81B14">
        <w:rPr>
          <w:noProof/>
          <w:sz w:val="18"/>
          <w:szCs w:val="18"/>
          <w:vertAlign w:val="superscript"/>
          <w:lang w:val="tr-TR"/>
        </w:rPr>
        <w:t>2</w:t>
      </w:r>
      <w:r w:rsidRPr="00D81B14">
        <w:rPr>
          <w:noProof/>
          <w:sz w:val="18"/>
          <w:szCs w:val="18"/>
          <w:lang w:val="tr-TR"/>
        </w:rPr>
        <w:t>Üniversite, Bölüm  Fakülte veya Kurum, Şehir,  Ülke.</w:t>
      </w:r>
      <w:r w:rsidRPr="00D81B14">
        <w:rPr>
          <w:rStyle w:val="Kpr"/>
          <w:noProof/>
          <w:color w:val="auto"/>
          <w:sz w:val="18"/>
          <w:szCs w:val="18"/>
          <w:u w:val="none"/>
          <w:lang w:val="tr-TR"/>
        </w:rPr>
        <w:t xml:space="preserve"> </w:t>
      </w:r>
    </w:p>
    <w:p w:rsidR="0048596E" w:rsidRPr="000C5BED" w:rsidRDefault="0048596E" w:rsidP="0048596E">
      <w:pPr>
        <w:jc w:val="center"/>
        <w:rPr>
          <w:sz w:val="18"/>
          <w:szCs w:val="18"/>
        </w:rPr>
      </w:pPr>
      <w:r w:rsidRPr="00D81B14">
        <w:rPr>
          <w:rStyle w:val="Kpr"/>
          <w:noProof/>
          <w:color w:val="auto"/>
          <w:sz w:val="18"/>
          <w:szCs w:val="18"/>
          <w:u w:val="none"/>
          <w:lang w:val="tr-TR"/>
        </w:rPr>
        <w:t>email.</w:t>
      </w:r>
      <w:hyperlink r:id="rId20" w:history="1">
        <w:r w:rsidRPr="00D81B14">
          <w:rPr>
            <w:rStyle w:val="Kpr"/>
            <w:noProof/>
            <w:color w:val="auto"/>
            <w:sz w:val="18"/>
            <w:szCs w:val="18"/>
            <w:u w:val="none"/>
            <w:lang w:val="tr-TR"/>
          </w:rPr>
          <w:t>abcd@xxxx.com</w:t>
        </w:r>
      </w:hyperlink>
      <w:r w:rsidRPr="000C5BED">
        <w:rPr>
          <w:rStyle w:val="Kpr"/>
          <w:color w:val="auto"/>
          <w:sz w:val="18"/>
          <w:szCs w:val="18"/>
          <w:u w:val="none"/>
        </w:rPr>
        <w:t xml:space="preserve">, </w:t>
      </w:r>
      <w:r w:rsidRPr="000C5BED">
        <w:rPr>
          <w:sz w:val="18"/>
          <w:szCs w:val="18"/>
        </w:rPr>
        <w:t xml:space="preserve"> </w:t>
      </w:r>
      <w:hyperlink r:id="rId21" w:history="1">
        <w:r w:rsidRPr="000C5BED">
          <w:rPr>
            <w:sz w:val="18"/>
            <w:szCs w:val="18"/>
          </w:rPr>
          <w:t>Orcid.0000-xxx-xxxx-xxxx</w:t>
        </w:r>
      </w:hyperlink>
    </w:p>
    <w:p w:rsidR="006D5AD6" w:rsidRPr="00410B64" w:rsidRDefault="006D5AD6" w:rsidP="0048596E">
      <w:pPr>
        <w:pStyle w:val="Text"/>
        <w:spacing w:line="240" w:lineRule="auto"/>
        <w:ind w:firstLine="0"/>
        <w:rPr>
          <w:b/>
        </w:rPr>
      </w:pPr>
    </w:p>
    <w:tbl>
      <w:tblPr>
        <w:tblStyle w:val="TabloKlavuzu"/>
        <w:tblW w:w="10632" w:type="dxa"/>
        <w:tblLayout w:type="fixed"/>
        <w:tblLook w:val="04A0" w:firstRow="1" w:lastRow="0" w:firstColumn="1" w:lastColumn="0" w:noHBand="0" w:noVBand="1"/>
      </w:tblPr>
      <w:tblGrid>
        <w:gridCol w:w="2694"/>
        <w:gridCol w:w="236"/>
        <w:gridCol w:w="7702"/>
      </w:tblGrid>
      <w:tr w:rsidR="00D81B14" w:rsidRPr="00CF05E7" w:rsidTr="00F41C6B">
        <w:tc>
          <w:tcPr>
            <w:tcW w:w="10632" w:type="dxa"/>
            <w:gridSpan w:val="3"/>
            <w:tcBorders>
              <w:top w:val="single" w:sz="4" w:space="0" w:color="auto"/>
              <w:left w:val="nil"/>
              <w:bottom w:val="single" w:sz="4" w:space="0" w:color="auto"/>
              <w:right w:val="nil"/>
            </w:tcBorders>
          </w:tcPr>
          <w:p w:rsidR="00D81B14" w:rsidRPr="00D81B14" w:rsidRDefault="00D81B14" w:rsidP="00D81B14">
            <w:pPr>
              <w:ind w:firstLine="0"/>
              <w:rPr>
                <w:b/>
                <w:bCs/>
                <w:noProof/>
                <w:sz w:val="20"/>
                <w:szCs w:val="20"/>
                <w:lang w:val="tr-TR"/>
              </w:rPr>
            </w:pPr>
            <w:r w:rsidRPr="00D81B14">
              <w:rPr>
                <w:b/>
                <w:bCs/>
                <w:noProof/>
                <w:sz w:val="20"/>
                <w:szCs w:val="20"/>
                <w:lang w:val="tr-TR"/>
              </w:rPr>
              <w:t>Alıntı</w:t>
            </w:r>
            <w:r w:rsidR="00E55BD0">
              <w:rPr>
                <w:b/>
                <w:bCs/>
                <w:noProof/>
                <w:sz w:val="20"/>
                <w:szCs w:val="20"/>
                <w:lang w:val="tr-TR"/>
              </w:rPr>
              <w:t xml:space="preserve"> / </w:t>
            </w:r>
            <w:r w:rsidR="00E55BD0" w:rsidRPr="00E55BD0">
              <w:rPr>
                <w:bCs/>
                <w:i/>
                <w:noProof/>
                <w:sz w:val="20"/>
                <w:szCs w:val="20"/>
                <w:lang w:val="tr-TR"/>
              </w:rPr>
              <w:t>Citation</w:t>
            </w:r>
            <w:r w:rsidRPr="00D81B14">
              <w:rPr>
                <w:b/>
                <w:bCs/>
                <w:noProof/>
                <w:sz w:val="20"/>
                <w:szCs w:val="20"/>
                <w:lang w:val="tr-TR"/>
              </w:rPr>
              <w:t xml:space="preserve"> :  </w:t>
            </w:r>
          </w:p>
          <w:p w:rsidR="00D81B14" w:rsidRPr="009C787A" w:rsidRDefault="00191403" w:rsidP="000C2000">
            <w:pPr>
              <w:spacing w:before="60" w:after="60"/>
              <w:ind w:firstLine="0"/>
              <w:rPr>
                <w:sz w:val="20"/>
                <w:szCs w:val="20"/>
              </w:rPr>
            </w:pPr>
            <w:r>
              <w:rPr>
                <w:noProof/>
                <w:sz w:val="20"/>
                <w:szCs w:val="20"/>
                <w:shd w:val="clear" w:color="auto" w:fill="FFFFFF"/>
                <w:lang w:val="tr-TR"/>
              </w:rPr>
              <w:t>Yazar, B., Yazar, A</w:t>
            </w:r>
            <w:r w:rsidR="00382684">
              <w:rPr>
                <w:noProof/>
                <w:sz w:val="20"/>
                <w:szCs w:val="20"/>
                <w:shd w:val="clear" w:color="auto" w:fill="FFFFFF"/>
                <w:lang w:val="tr-TR"/>
              </w:rPr>
              <w:t>. (2023</w:t>
            </w:r>
            <w:r w:rsidR="00D81B14" w:rsidRPr="00D81B14">
              <w:rPr>
                <w:noProof/>
                <w:sz w:val="20"/>
                <w:szCs w:val="20"/>
                <w:shd w:val="clear" w:color="auto" w:fill="FFFFFF"/>
                <w:lang w:val="tr-TR"/>
              </w:rPr>
              <w:t xml:space="preserve">). </w:t>
            </w:r>
            <w:r w:rsidR="00D81B14" w:rsidRPr="00D81B14">
              <w:rPr>
                <w:noProof/>
                <w:sz w:val="20"/>
                <w:szCs w:val="20"/>
                <w:lang w:val="tr-TR"/>
              </w:rPr>
              <w:t xml:space="preserve"> </w:t>
            </w:r>
            <w:r w:rsidR="00D81B14" w:rsidRPr="00382684">
              <w:rPr>
                <w:i/>
                <w:iCs/>
                <w:noProof/>
                <w:sz w:val="20"/>
                <w:szCs w:val="20"/>
                <w:shd w:val="clear" w:color="auto" w:fill="FFFFFF"/>
                <w:lang w:val="tr-TR"/>
              </w:rPr>
              <w:t>The Problems Encountered in the Process of Publishing Articles in the Journal and Investigation of the</w:t>
            </w:r>
            <w:r w:rsidR="00D81B14" w:rsidRPr="00382684">
              <w:rPr>
                <w:i/>
                <w:noProof/>
                <w:sz w:val="20"/>
                <w:szCs w:val="20"/>
                <w:shd w:val="clear" w:color="auto" w:fill="FFFFFF"/>
                <w:lang w:val="tr-TR"/>
              </w:rPr>
              <w:t xml:space="preserve"> </w:t>
            </w:r>
            <w:r w:rsidR="00D81B14" w:rsidRPr="00382684">
              <w:rPr>
                <w:i/>
                <w:iCs/>
                <w:noProof/>
                <w:sz w:val="20"/>
                <w:szCs w:val="20"/>
                <w:shd w:val="clear" w:color="auto" w:fill="FFFFFF"/>
                <w:lang w:val="tr-TR"/>
              </w:rPr>
              <w:t>Solutions</w:t>
            </w:r>
            <w:r w:rsidR="00D81B14" w:rsidRPr="00D81B14">
              <w:rPr>
                <w:iCs/>
                <w:noProof/>
                <w:sz w:val="20"/>
                <w:szCs w:val="20"/>
                <w:shd w:val="clear" w:color="auto" w:fill="FFFFFF"/>
                <w:lang w:val="tr-TR"/>
              </w:rPr>
              <w:t>,</w:t>
            </w:r>
            <w:r w:rsidR="00D81B14" w:rsidRPr="00D81B14">
              <w:rPr>
                <w:noProof/>
                <w:sz w:val="20"/>
                <w:szCs w:val="20"/>
                <w:lang w:val="tr-TR"/>
              </w:rPr>
              <w:t xml:space="preserve"> </w:t>
            </w:r>
            <w:hyperlink r:id="rId22" w:history="1">
              <w:r w:rsidR="004E700B" w:rsidRPr="00382684">
                <w:rPr>
                  <w:iCs/>
                  <w:noProof/>
                  <w:sz w:val="20"/>
                  <w:szCs w:val="20"/>
                  <w:shd w:val="clear" w:color="auto" w:fill="FFFFFF"/>
                  <w:lang w:val="tr-TR"/>
                </w:rPr>
                <w:t>Journal of Science</w:t>
              </w:r>
              <w:r w:rsidR="00D81B14" w:rsidRPr="00382684">
                <w:rPr>
                  <w:iCs/>
                  <w:noProof/>
                  <w:sz w:val="20"/>
                  <w:szCs w:val="20"/>
                  <w:shd w:val="clear" w:color="auto" w:fill="FFFFFF"/>
                  <w:lang w:val="tr-TR"/>
                </w:rPr>
                <w:t xml:space="preserve"> Technology and Engineering Research</w:t>
              </w:r>
            </w:hyperlink>
            <w:r w:rsidR="00D81B14" w:rsidRPr="00D81B14">
              <w:rPr>
                <w:noProof/>
                <w:sz w:val="20"/>
                <w:szCs w:val="20"/>
                <w:shd w:val="clear" w:color="auto" w:fill="FFFFFF"/>
                <w:lang w:val="tr-TR"/>
              </w:rPr>
              <w:t xml:space="preserve">, </w:t>
            </w:r>
            <w:r w:rsidR="00382684">
              <w:rPr>
                <w:noProof/>
                <w:sz w:val="20"/>
                <w:szCs w:val="20"/>
                <w:shd w:val="clear" w:color="auto" w:fill="FFFFFF"/>
                <w:lang w:val="tr-TR"/>
              </w:rPr>
              <w:t>4</w:t>
            </w:r>
            <w:r w:rsidR="00D81B14" w:rsidRPr="00D81B14">
              <w:rPr>
                <w:noProof/>
                <w:sz w:val="20"/>
                <w:szCs w:val="20"/>
                <w:shd w:val="clear" w:color="auto" w:fill="FFFFFF"/>
                <w:lang w:val="tr-TR"/>
              </w:rPr>
              <w:t>(1): 12-34. DOI:</w:t>
            </w:r>
            <w:r w:rsidR="009C787A" w:rsidRPr="007C4B7C">
              <w:rPr>
                <w:sz w:val="20"/>
                <w:szCs w:val="20"/>
              </w:rPr>
              <w:t xml:space="preserve"> </w:t>
            </w:r>
            <w:hyperlink r:id="rId23" w:history="1">
              <w:proofErr w:type="gramStart"/>
              <w:r w:rsidR="009C787A" w:rsidRPr="007C4B7C">
                <w:rPr>
                  <w:sz w:val="20"/>
                  <w:szCs w:val="20"/>
                </w:rPr>
                <w:t>10.53525</w:t>
              </w:r>
              <w:proofErr w:type="gramEnd"/>
              <w:r w:rsidR="009C787A" w:rsidRPr="007C4B7C">
                <w:rPr>
                  <w:sz w:val="20"/>
                  <w:szCs w:val="20"/>
                </w:rPr>
                <w:t>/jster.9886</w:t>
              </w:r>
            </w:hyperlink>
            <w:r w:rsidR="009C787A">
              <w:rPr>
                <w:sz w:val="20"/>
                <w:szCs w:val="20"/>
              </w:rPr>
              <w:t>xx</w:t>
            </w:r>
          </w:p>
        </w:tc>
      </w:tr>
      <w:tr w:rsidR="00287C1C" w:rsidRPr="00CF05E7" w:rsidTr="00F41C6B">
        <w:tc>
          <w:tcPr>
            <w:tcW w:w="10632" w:type="dxa"/>
            <w:gridSpan w:val="3"/>
            <w:tcBorders>
              <w:top w:val="nil"/>
              <w:left w:val="nil"/>
              <w:bottom w:val="single" w:sz="4" w:space="0" w:color="auto"/>
              <w:right w:val="nil"/>
            </w:tcBorders>
          </w:tcPr>
          <w:p w:rsidR="00A222A2" w:rsidRDefault="00A222A2" w:rsidP="00506FAD">
            <w:pPr>
              <w:spacing w:before="60" w:after="60"/>
              <w:ind w:firstLine="0"/>
              <w:rPr>
                <w:b/>
                <w:bCs/>
                <w:noProof/>
                <w:sz w:val="20"/>
                <w:szCs w:val="20"/>
                <w:lang w:val="tr-TR"/>
              </w:rPr>
            </w:pPr>
          </w:p>
          <w:p w:rsidR="00287C1C" w:rsidRPr="00D81B14" w:rsidRDefault="00287C1C" w:rsidP="00506FAD">
            <w:pPr>
              <w:spacing w:before="60" w:after="60"/>
              <w:ind w:firstLine="0"/>
              <w:rPr>
                <w:b/>
                <w:bCs/>
                <w:noProof/>
                <w:sz w:val="20"/>
                <w:szCs w:val="20"/>
                <w:u w:val="single"/>
                <w:lang w:val="tr-TR"/>
              </w:rPr>
            </w:pPr>
            <w:r w:rsidRPr="00D81B14">
              <w:rPr>
                <w:b/>
                <w:bCs/>
                <w:noProof/>
                <w:sz w:val="20"/>
                <w:szCs w:val="20"/>
                <w:lang w:val="tr-TR"/>
              </w:rPr>
              <w:t>Ö N E  Ç I K A N L A R</w:t>
            </w:r>
            <w:r w:rsidR="001D24D7">
              <w:rPr>
                <w:b/>
                <w:bCs/>
                <w:noProof/>
                <w:sz w:val="20"/>
                <w:szCs w:val="20"/>
                <w:lang w:val="tr-TR"/>
              </w:rPr>
              <w:t xml:space="preserve"> / </w:t>
            </w:r>
            <w:r w:rsidR="001D24D7" w:rsidRPr="001D24D7">
              <w:rPr>
                <w:bCs/>
                <w:i/>
                <w:sz w:val="20"/>
                <w:szCs w:val="20"/>
              </w:rPr>
              <w:t>H</w:t>
            </w:r>
            <w:r w:rsidR="001D24D7">
              <w:rPr>
                <w:bCs/>
                <w:i/>
                <w:sz w:val="20"/>
                <w:szCs w:val="20"/>
              </w:rPr>
              <w:t xml:space="preserve"> </w:t>
            </w:r>
            <w:r w:rsidR="001D24D7" w:rsidRPr="001D24D7">
              <w:rPr>
                <w:bCs/>
                <w:i/>
                <w:sz w:val="20"/>
                <w:szCs w:val="20"/>
              </w:rPr>
              <w:t>I</w:t>
            </w:r>
            <w:r w:rsidR="001D24D7">
              <w:rPr>
                <w:bCs/>
                <w:i/>
                <w:sz w:val="20"/>
                <w:szCs w:val="20"/>
              </w:rPr>
              <w:t xml:space="preserve"> </w:t>
            </w:r>
            <w:r w:rsidR="001D24D7" w:rsidRPr="001D24D7">
              <w:rPr>
                <w:bCs/>
                <w:i/>
                <w:sz w:val="20"/>
                <w:szCs w:val="20"/>
              </w:rPr>
              <w:t>G</w:t>
            </w:r>
            <w:r w:rsidR="001D24D7">
              <w:rPr>
                <w:bCs/>
                <w:i/>
                <w:sz w:val="20"/>
                <w:szCs w:val="20"/>
              </w:rPr>
              <w:t xml:space="preserve"> </w:t>
            </w:r>
            <w:r w:rsidR="001D24D7" w:rsidRPr="001D24D7">
              <w:rPr>
                <w:bCs/>
                <w:i/>
                <w:sz w:val="20"/>
                <w:szCs w:val="20"/>
              </w:rPr>
              <w:t>H</w:t>
            </w:r>
            <w:r w:rsidR="001D24D7">
              <w:rPr>
                <w:bCs/>
                <w:i/>
                <w:sz w:val="20"/>
                <w:szCs w:val="20"/>
              </w:rPr>
              <w:t xml:space="preserve"> </w:t>
            </w:r>
            <w:r w:rsidR="001D24D7" w:rsidRPr="001D24D7">
              <w:rPr>
                <w:bCs/>
                <w:i/>
                <w:sz w:val="20"/>
                <w:szCs w:val="20"/>
              </w:rPr>
              <w:t>L</w:t>
            </w:r>
            <w:r w:rsidR="001D24D7">
              <w:rPr>
                <w:bCs/>
                <w:i/>
                <w:sz w:val="20"/>
                <w:szCs w:val="20"/>
              </w:rPr>
              <w:t xml:space="preserve"> </w:t>
            </w:r>
            <w:r w:rsidR="001D24D7" w:rsidRPr="001D24D7">
              <w:rPr>
                <w:bCs/>
                <w:i/>
                <w:sz w:val="20"/>
                <w:szCs w:val="20"/>
              </w:rPr>
              <w:t>I</w:t>
            </w:r>
            <w:r w:rsidR="001D24D7">
              <w:rPr>
                <w:bCs/>
                <w:i/>
                <w:sz w:val="20"/>
                <w:szCs w:val="20"/>
              </w:rPr>
              <w:t xml:space="preserve"> </w:t>
            </w:r>
            <w:r w:rsidR="001D24D7" w:rsidRPr="001D24D7">
              <w:rPr>
                <w:bCs/>
                <w:i/>
                <w:sz w:val="20"/>
                <w:szCs w:val="20"/>
              </w:rPr>
              <w:t>G</w:t>
            </w:r>
            <w:r w:rsidR="001D24D7">
              <w:rPr>
                <w:bCs/>
                <w:i/>
                <w:sz w:val="20"/>
                <w:szCs w:val="20"/>
              </w:rPr>
              <w:t xml:space="preserve"> </w:t>
            </w:r>
            <w:r w:rsidR="001D24D7" w:rsidRPr="001D24D7">
              <w:rPr>
                <w:bCs/>
                <w:i/>
                <w:sz w:val="20"/>
                <w:szCs w:val="20"/>
              </w:rPr>
              <w:t>H</w:t>
            </w:r>
            <w:r w:rsidR="001D24D7">
              <w:rPr>
                <w:bCs/>
                <w:i/>
                <w:sz w:val="20"/>
                <w:szCs w:val="20"/>
              </w:rPr>
              <w:t xml:space="preserve"> </w:t>
            </w:r>
            <w:r w:rsidR="001D24D7" w:rsidRPr="001D24D7">
              <w:rPr>
                <w:bCs/>
                <w:i/>
                <w:sz w:val="20"/>
                <w:szCs w:val="20"/>
              </w:rPr>
              <w:t>T</w:t>
            </w:r>
            <w:r w:rsidR="001D24D7">
              <w:rPr>
                <w:bCs/>
                <w:i/>
                <w:sz w:val="20"/>
                <w:szCs w:val="20"/>
              </w:rPr>
              <w:t xml:space="preserve"> </w:t>
            </w:r>
            <w:r w:rsidR="001D24D7" w:rsidRPr="001D24D7">
              <w:rPr>
                <w:bCs/>
                <w:i/>
                <w:sz w:val="20"/>
                <w:szCs w:val="20"/>
              </w:rPr>
              <w:t>S</w:t>
            </w:r>
          </w:p>
        </w:tc>
      </w:tr>
      <w:tr w:rsidR="00287C1C" w:rsidRPr="00CF05E7" w:rsidTr="00F41C6B">
        <w:tc>
          <w:tcPr>
            <w:tcW w:w="10632" w:type="dxa"/>
            <w:gridSpan w:val="3"/>
            <w:tcBorders>
              <w:top w:val="single" w:sz="4" w:space="0" w:color="auto"/>
              <w:left w:val="nil"/>
              <w:bottom w:val="nil"/>
              <w:right w:val="nil"/>
            </w:tcBorders>
          </w:tcPr>
          <w:p w:rsidR="008E7B64" w:rsidRPr="00D81B14" w:rsidRDefault="008E7B64" w:rsidP="008E7B64">
            <w:pPr>
              <w:pStyle w:val="ListeParagraf"/>
              <w:numPr>
                <w:ilvl w:val="0"/>
                <w:numId w:val="5"/>
              </w:numPr>
              <w:shd w:val="clear" w:color="auto" w:fill="FFFFFF"/>
              <w:spacing w:before="60" w:after="60" w:line="240" w:lineRule="auto"/>
              <w:ind w:left="284" w:hanging="284"/>
              <w:rPr>
                <w:bCs/>
                <w:i/>
                <w:noProof/>
                <w:sz w:val="20"/>
                <w:szCs w:val="20"/>
              </w:rPr>
            </w:pPr>
            <w:r w:rsidRPr="00D81B14">
              <w:rPr>
                <w:bCs/>
                <w:i/>
                <w:noProof/>
                <w:sz w:val="20"/>
                <w:szCs w:val="20"/>
              </w:rPr>
              <w:t>Bu makalenin literatürdeki etkisi ve önemi</w:t>
            </w:r>
          </w:p>
          <w:p w:rsidR="008E7B64" w:rsidRPr="00D81B14" w:rsidRDefault="008E7B64" w:rsidP="008E7B64">
            <w:pPr>
              <w:pStyle w:val="ListeParagraf"/>
              <w:numPr>
                <w:ilvl w:val="0"/>
                <w:numId w:val="5"/>
              </w:numPr>
              <w:shd w:val="clear" w:color="auto" w:fill="FFFFFF"/>
              <w:spacing w:before="60" w:after="60" w:line="240" w:lineRule="auto"/>
              <w:ind w:left="284" w:hanging="284"/>
              <w:rPr>
                <w:bCs/>
                <w:i/>
                <w:noProof/>
                <w:sz w:val="20"/>
                <w:szCs w:val="20"/>
              </w:rPr>
            </w:pPr>
            <w:r w:rsidRPr="00D81B14">
              <w:rPr>
                <w:bCs/>
                <w:i/>
                <w:noProof/>
                <w:sz w:val="20"/>
                <w:szCs w:val="20"/>
              </w:rPr>
              <w:t>Bu makalenin ilgili konularındaki kaynaklar arasında değişim</w:t>
            </w:r>
          </w:p>
          <w:p w:rsidR="008E7B64" w:rsidRPr="00D81B14" w:rsidRDefault="008E7B64" w:rsidP="008E7B64">
            <w:pPr>
              <w:pStyle w:val="ListeParagraf"/>
              <w:numPr>
                <w:ilvl w:val="0"/>
                <w:numId w:val="5"/>
              </w:numPr>
              <w:shd w:val="clear" w:color="auto" w:fill="FFFFFF"/>
              <w:spacing w:before="60" w:after="60" w:line="240" w:lineRule="auto"/>
              <w:ind w:left="284" w:hanging="284"/>
              <w:rPr>
                <w:bCs/>
                <w:i/>
                <w:noProof/>
                <w:sz w:val="20"/>
                <w:szCs w:val="20"/>
              </w:rPr>
            </w:pPr>
            <w:r w:rsidRPr="00D81B14">
              <w:rPr>
                <w:bCs/>
                <w:i/>
                <w:noProof/>
                <w:sz w:val="20"/>
                <w:szCs w:val="20"/>
              </w:rPr>
              <w:t>Bu makalenin ilgili konusu üzerindeki katkı ve en güçlü etki</w:t>
            </w:r>
          </w:p>
          <w:p w:rsidR="006D5AD6" w:rsidRPr="00D81B14" w:rsidRDefault="008E7B64" w:rsidP="00D1126D">
            <w:pPr>
              <w:pStyle w:val="ListeParagraf"/>
              <w:numPr>
                <w:ilvl w:val="0"/>
                <w:numId w:val="5"/>
              </w:numPr>
              <w:shd w:val="clear" w:color="auto" w:fill="FFFFFF"/>
              <w:spacing w:before="60" w:line="240" w:lineRule="auto"/>
              <w:ind w:left="284" w:hanging="284"/>
              <w:rPr>
                <w:bCs/>
                <w:i/>
                <w:noProof/>
                <w:sz w:val="20"/>
                <w:szCs w:val="20"/>
              </w:rPr>
            </w:pPr>
            <w:r w:rsidRPr="00D81B14">
              <w:rPr>
                <w:bCs/>
                <w:i/>
                <w:noProof/>
                <w:sz w:val="20"/>
                <w:szCs w:val="20"/>
              </w:rPr>
              <w:t>İncelenen çalışma ve elde edilen sonuçlar neden önemlidir</w:t>
            </w:r>
          </w:p>
        </w:tc>
      </w:tr>
      <w:tr w:rsidR="00287C1C" w:rsidRPr="00CF05E7" w:rsidTr="00F41C6B">
        <w:tc>
          <w:tcPr>
            <w:tcW w:w="2694" w:type="dxa"/>
            <w:tcBorders>
              <w:top w:val="nil"/>
              <w:left w:val="nil"/>
              <w:bottom w:val="single" w:sz="4" w:space="0" w:color="auto"/>
              <w:right w:val="nil"/>
            </w:tcBorders>
          </w:tcPr>
          <w:p w:rsidR="009E7512" w:rsidRPr="00D81B14" w:rsidRDefault="009E7512" w:rsidP="00D1126D">
            <w:pPr>
              <w:spacing w:after="60"/>
              <w:ind w:firstLine="0"/>
              <w:rPr>
                <w:b/>
                <w:bCs/>
                <w:noProof/>
                <w:sz w:val="20"/>
                <w:szCs w:val="20"/>
                <w:lang w:val="tr-TR"/>
              </w:rPr>
            </w:pPr>
          </w:p>
          <w:p w:rsidR="00287C1C" w:rsidRPr="00D81B14" w:rsidRDefault="00BE6F5D" w:rsidP="003F341F">
            <w:pPr>
              <w:spacing w:before="60"/>
              <w:ind w:firstLine="0"/>
              <w:rPr>
                <w:b/>
                <w:bCs/>
                <w:noProof/>
                <w:sz w:val="20"/>
                <w:szCs w:val="20"/>
                <w:lang w:val="tr-TR"/>
              </w:rPr>
            </w:pPr>
            <w:r w:rsidRPr="00D81B14">
              <w:rPr>
                <w:b/>
                <w:bCs/>
                <w:noProof/>
                <w:sz w:val="20"/>
                <w:szCs w:val="20"/>
                <w:lang w:val="tr-TR"/>
              </w:rPr>
              <w:t>Makale Bilgileri</w:t>
            </w:r>
            <w:r w:rsidR="001D24D7">
              <w:rPr>
                <w:b/>
                <w:bCs/>
                <w:noProof/>
                <w:sz w:val="20"/>
                <w:szCs w:val="20"/>
                <w:lang w:val="tr-TR"/>
              </w:rPr>
              <w:t xml:space="preserve"> / </w:t>
            </w:r>
            <w:r w:rsidR="001D24D7" w:rsidRPr="001D24D7">
              <w:rPr>
                <w:bCs/>
                <w:i/>
                <w:noProof/>
                <w:sz w:val="20"/>
                <w:szCs w:val="20"/>
                <w:lang w:val="tr-TR"/>
              </w:rPr>
              <w:t>Article Info</w:t>
            </w:r>
          </w:p>
        </w:tc>
        <w:tc>
          <w:tcPr>
            <w:tcW w:w="236" w:type="dxa"/>
            <w:tcBorders>
              <w:top w:val="nil"/>
              <w:left w:val="nil"/>
              <w:bottom w:val="nil"/>
              <w:right w:val="nil"/>
            </w:tcBorders>
          </w:tcPr>
          <w:p w:rsidR="00287C1C" w:rsidRPr="00D81B14" w:rsidRDefault="00287C1C" w:rsidP="00506FAD">
            <w:pPr>
              <w:spacing w:before="60" w:after="60"/>
              <w:rPr>
                <w:b/>
                <w:bCs/>
                <w:noProof/>
                <w:sz w:val="20"/>
                <w:szCs w:val="20"/>
                <w:u w:val="single"/>
                <w:lang w:val="tr-TR"/>
              </w:rPr>
            </w:pPr>
          </w:p>
        </w:tc>
        <w:tc>
          <w:tcPr>
            <w:tcW w:w="7702" w:type="dxa"/>
            <w:tcBorders>
              <w:top w:val="nil"/>
              <w:left w:val="nil"/>
              <w:bottom w:val="single" w:sz="4" w:space="0" w:color="auto"/>
              <w:right w:val="nil"/>
            </w:tcBorders>
          </w:tcPr>
          <w:p w:rsidR="009E7512" w:rsidRPr="00D81B14" w:rsidRDefault="009E7512" w:rsidP="00506FAD">
            <w:pPr>
              <w:spacing w:before="60" w:after="60"/>
              <w:ind w:firstLine="81"/>
              <w:rPr>
                <w:b/>
                <w:bCs/>
                <w:noProof/>
                <w:sz w:val="20"/>
                <w:szCs w:val="20"/>
                <w:lang w:val="tr-TR"/>
              </w:rPr>
            </w:pPr>
          </w:p>
          <w:p w:rsidR="00287C1C" w:rsidRPr="00D81B14" w:rsidRDefault="00287C1C" w:rsidP="003F341F">
            <w:pPr>
              <w:spacing w:after="60"/>
              <w:ind w:firstLine="81"/>
              <w:rPr>
                <w:b/>
                <w:bCs/>
                <w:noProof/>
                <w:sz w:val="20"/>
                <w:szCs w:val="20"/>
                <w:u w:val="single"/>
                <w:lang w:val="tr-TR"/>
              </w:rPr>
            </w:pPr>
            <w:r w:rsidRPr="00D81B14">
              <w:rPr>
                <w:b/>
                <w:bCs/>
                <w:noProof/>
                <w:sz w:val="20"/>
                <w:szCs w:val="20"/>
                <w:lang w:val="tr-TR"/>
              </w:rPr>
              <w:t>ÖZET</w:t>
            </w:r>
            <w:r w:rsidR="001D24D7">
              <w:rPr>
                <w:b/>
                <w:bCs/>
                <w:noProof/>
                <w:sz w:val="20"/>
                <w:szCs w:val="20"/>
                <w:lang w:val="tr-TR"/>
              </w:rPr>
              <w:t xml:space="preserve"> / </w:t>
            </w:r>
            <w:r w:rsidR="001D24D7" w:rsidRPr="001D24D7">
              <w:rPr>
                <w:bCs/>
                <w:i/>
                <w:sz w:val="20"/>
                <w:szCs w:val="20"/>
              </w:rPr>
              <w:t>ABSTRACT</w:t>
            </w:r>
          </w:p>
        </w:tc>
      </w:tr>
      <w:tr w:rsidR="00287C1C" w:rsidRPr="00CF05E7" w:rsidTr="00F41C6B">
        <w:tc>
          <w:tcPr>
            <w:tcW w:w="2694" w:type="dxa"/>
            <w:tcBorders>
              <w:top w:val="single" w:sz="4" w:space="0" w:color="auto"/>
              <w:left w:val="nil"/>
              <w:bottom w:val="nil"/>
              <w:right w:val="nil"/>
            </w:tcBorders>
          </w:tcPr>
          <w:p w:rsidR="00287C1C" w:rsidRPr="00D81B14" w:rsidRDefault="001000FE" w:rsidP="007859C8">
            <w:pPr>
              <w:spacing w:line="276" w:lineRule="auto"/>
              <w:ind w:firstLine="0"/>
              <w:rPr>
                <w:i/>
                <w:iCs/>
                <w:noProof/>
                <w:sz w:val="20"/>
                <w:szCs w:val="20"/>
                <w:lang w:val="tr-TR"/>
              </w:rPr>
            </w:pPr>
            <w:r>
              <w:rPr>
                <w:i/>
                <w:iCs/>
                <w:noProof/>
                <w:sz w:val="20"/>
                <w:szCs w:val="20"/>
                <w:lang w:val="tr-TR"/>
              </w:rPr>
              <w:t xml:space="preserve">Geliş Tarihi  </w:t>
            </w:r>
            <w:r w:rsidR="00287C1C" w:rsidRPr="00D81B14">
              <w:rPr>
                <w:i/>
                <w:iCs/>
                <w:noProof/>
                <w:sz w:val="20"/>
                <w:szCs w:val="20"/>
                <w:lang w:val="tr-TR"/>
              </w:rPr>
              <w:t>:</w:t>
            </w:r>
            <w:r>
              <w:rPr>
                <w:i/>
                <w:iCs/>
                <w:noProof/>
                <w:sz w:val="20"/>
                <w:szCs w:val="20"/>
                <w:lang w:val="tr-TR"/>
              </w:rPr>
              <w:t xml:space="preserve"> </w:t>
            </w:r>
            <w:r w:rsidRPr="00987408">
              <w:rPr>
                <w:iCs/>
                <w:noProof/>
                <w:sz w:val="20"/>
                <w:szCs w:val="20"/>
                <w:lang w:val="tr-TR"/>
              </w:rPr>
              <w:t xml:space="preserve">01 Şubat </w:t>
            </w:r>
            <w:r w:rsidR="002B0CFA">
              <w:rPr>
                <w:iCs/>
                <w:noProof/>
                <w:sz w:val="20"/>
                <w:szCs w:val="20"/>
                <w:lang w:val="tr-TR"/>
              </w:rPr>
              <w:t>2022</w:t>
            </w:r>
          </w:p>
          <w:p w:rsidR="00287C1C" w:rsidRPr="00D81B14" w:rsidRDefault="00287C1C" w:rsidP="007859C8">
            <w:pPr>
              <w:spacing w:after="60"/>
              <w:ind w:firstLine="0"/>
              <w:rPr>
                <w:i/>
                <w:iCs/>
                <w:noProof/>
                <w:sz w:val="20"/>
                <w:szCs w:val="20"/>
                <w:lang w:val="tr-TR"/>
              </w:rPr>
            </w:pPr>
            <w:r w:rsidRPr="00D81B14">
              <w:rPr>
                <w:i/>
                <w:iCs/>
                <w:noProof/>
                <w:sz w:val="20"/>
                <w:szCs w:val="20"/>
                <w:lang w:val="tr-TR"/>
              </w:rPr>
              <w:t>Kabul Tarihi</w:t>
            </w:r>
            <w:r w:rsidR="001000FE">
              <w:rPr>
                <w:i/>
                <w:iCs/>
                <w:noProof/>
                <w:sz w:val="20"/>
                <w:szCs w:val="20"/>
                <w:lang w:val="tr-TR"/>
              </w:rPr>
              <w:t xml:space="preserve"> </w:t>
            </w:r>
            <w:r w:rsidRPr="00D81B14">
              <w:rPr>
                <w:i/>
                <w:iCs/>
                <w:noProof/>
                <w:sz w:val="20"/>
                <w:szCs w:val="20"/>
                <w:lang w:val="tr-TR"/>
              </w:rPr>
              <w:t>:</w:t>
            </w:r>
            <w:r w:rsidR="002B0CFA">
              <w:rPr>
                <w:i/>
                <w:iCs/>
                <w:noProof/>
                <w:sz w:val="20"/>
                <w:szCs w:val="20"/>
                <w:lang w:val="tr-TR"/>
              </w:rPr>
              <w:t xml:space="preserve"> </w:t>
            </w:r>
            <w:r w:rsidR="001000FE">
              <w:rPr>
                <w:i/>
                <w:iCs/>
                <w:noProof/>
                <w:sz w:val="20"/>
                <w:szCs w:val="20"/>
                <w:lang w:val="tr-TR"/>
              </w:rPr>
              <w:t xml:space="preserve"> </w:t>
            </w:r>
            <w:r w:rsidR="0054409A" w:rsidRPr="00987408">
              <w:rPr>
                <w:iCs/>
                <w:noProof/>
                <w:sz w:val="20"/>
                <w:szCs w:val="20"/>
                <w:lang w:val="tr-TR"/>
              </w:rPr>
              <w:t>15</w:t>
            </w:r>
            <w:r w:rsidR="001000FE" w:rsidRPr="00987408">
              <w:rPr>
                <w:iCs/>
                <w:noProof/>
                <w:sz w:val="20"/>
                <w:szCs w:val="20"/>
                <w:lang w:val="tr-TR"/>
              </w:rPr>
              <w:t xml:space="preserve"> Mart </w:t>
            </w:r>
            <w:r w:rsidR="002B0CFA">
              <w:rPr>
                <w:iCs/>
                <w:noProof/>
                <w:sz w:val="20"/>
                <w:szCs w:val="20"/>
                <w:lang w:val="tr-TR"/>
              </w:rPr>
              <w:t>2022</w:t>
            </w:r>
            <w:r w:rsidRPr="00D81B14">
              <w:rPr>
                <w:i/>
                <w:iCs/>
                <w:noProof/>
                <w:sz w:val="20"/>
                <w:szCs w:val="20"/>
                <w:lang w:val="tr-TR"/>
              </w:rPr>
              <w:t xml:space="preserve">    </w:t>
            </w:r>
          </w:p>
          <w:p w:rsidR="007C4B7C" w:rsidRPr="009C2D7A" w:rsidRDefault="00D81B14" w:rsidP="00880B5D">
            <w:pPr>
              <w:spacing w:before="240"/>
              <w:ind w:firstLine="0"/>
              <w:rPr>
                <w:b/>
                <w:bCs/>
                <w:sz w:val="20"/>
                <w:szCs w:val="20"/>
              </w:rPr>
            </w:pPr>
            <w:r w:rsidRPr="00504204">
              <w:rPr>
                <w:b/>
                <w:bCs/>
                <w:sz w:val="20"/>
                <w:szCs w:val="20"/>
              </w:rPr>
              <w:t>DOI:</w:t>
            </w:r>
            <w:r w:rsidR="009C2D7A">
              <w:rPr>
                <w:b/>
                <w:bCs/>
                <w:sz w:val="20"/>
                <w:szCs w:val="20"/>
              </w:rPr>
              <w:t xml:space="preserve"> </w:t>
            </w:r>
            <w:hyperlink r:id="rId24" w:history="1">
              <w:r w:rsidR="007C4B7C" w:rsidRPr="007C4B7C">
                <w:rPr>
                  <w:sz w:val="20"/>
                  <w:szCs w:val="20"/>
                </w:rPr>
                <w:t>10.53525/jster.9886</w:t>
              </w:r>
            </w:hyperlink>
            <w:r w:rsidR="009C787A">
              <w:rPr>
                <w:sz w:val="20"/>
                <w:szCs w:val="20"/>
              </w:rPr>
              <w:t>xx</w:t>
            </w:r>
          </w:p>
          <w:p w:rsidR="00D81B14" w:rsidRPr="00D81B14" w:rsidRDefault="00D81B14" w:rsidP="00880B5D">
            <w:pPr>
              <w:ind w:firstLine="0"/>
              <w:rPr>
                <w:noProof/>
                <w:sz w:val="20"/>
                <w:szCs w:val="20"/>
                <w:lang w:val="tr-TR"/>
              </w:rPr>
            </w:pPr>
          </w:p>
        </w:tc>
        <w:tc>
          <w:tcPr>
            <w:tcW w:w="236" w:type="dxa"/>
            <w:tcBorders>
              <w:top w:val="nil"/>
              <w:left w:val="nil"/>
              <w:bottom w:val="nil"/>
              <w:right w:val="nil"/>
            </w:tcBorders>
          </w:tcPr>
          <w:p w:rsidR="00287C1C" w:rsidRPr="00D81B14" w:rsidRDefault="00287C1C" w:rsidP="00506FAD">
            <w:pPr>
              <w:spacing w:before="60" w:after="60"/>
              <w:rPr>
                <w:b/>
                <w:bCs/>
                <w:noProof/>
                <w:sz w:val="20"/>
                <w:szCs w:val="20"/>
                <w:u w:val="single"/>
                <w:lang w:val="tr-TR"/>
              </w:rPr>
            </w:pPr>
          </w:p>
        </w:tc>
        <w:tc>
          <w:tcPr>
            <w:tcW w:w="7702" w:type="dxa"/>
            <w:vMerge w:val="restart"/>
            <w:tcBorders>
              <w:top w:val="single" w:sz="4" w:space="0" w:color="auto"/>
              <w:left w:val="nil"/>
              <w:bottom w:val="nil"/>
              <w:right w:val="nil"/>
            </w:tcBorders>
          </w:tcPr>
          <w:p w:rsidR="00EB6C9B" w:rsidRDefault="00287C1C" w:rsidP="00D81B14">
            <w:pPr>
              <w:pStyle w:val="Abstract"/>
              <w:spacing w:before="0"/>
              <w:ind w:firstLine="0"/>
              <w:rPr>
                <w:b w:val="0"/>
                <w:i/>
                <w:noProof/>
                <w:sz w:val="20"/>
                <w:szCs w:val="20"/>
                <w:lang w:val="tr-TR"/>
              </w:rPr>
            </w:pPr>
            <w:r w:rsidRPr="00D81B14">
              <w:rPr>
                <w:b w:val="0"/>
                <w:i/>
                <w:noProof/>
                <w:sz w:val="20"/>
                <w:szCs w:val="20"/>
                <w:lang w:val="tr-TR"/>
              </w:rPr>
              <w:t>Bu Microsoft Word belgesi Bilim, Teknoloji ve Mühendislik Araştırmaları dergisi’ne gönderilecek olan makaleler için örnek olması amacıyla hazırlanmıştır. Dergimize gönderilmek üzere hazırlanan makalelerin bu şablona bağlı olarak hazırlanması makalenin düzenlenme, değerlendirilme ve yayımlanma aşamalarını hızlandıracaktır.Özet kısmında çalışmanın yenilikleri ve temel bulguları vurgulanmalıdır. Türkçe ve İngilizce özet kısımları Times New Roman yazı tipi ile yazılmalıdır ve 10 punto büyüklüğü, Ana metin için 11 Punto seçilmelidir. seçilmelidir. Özet kısmının yazımında tek satır aralığı seçilmelidir</w:t>
            </w:r>
            <w:r w:rsidR="004E700B">
              <w:rPr>
                <w:b w:val="0"/>
                <w:i/>
                <w:noProof/>
                <w:sz w:val="20"/>
                <w:szCs w:val="20"/>
                <w:lang w:val="tr-TR"/>
              </w:rPr>
              <w:t>. Makale özetinin en fazla 150-3</w:t>
            </w:r>
            <w:r w:rsidRPr="00D81B14">
              <w:rPr>
                <w:b w:val="0"/>
                <w:i/>
                <w:noProof/>
                <w:sz w:val="20"/>
                <w:szCs w:val="20"/>
                <w:lang w:val="tr-TR"/>
              </w:rPr>
              <w:t xml:space="preserve">00 kelime olmasına dikkat edilmelidir. Türkçe ve İngilizce özetlerin 1 sayfayı geçmemesi önerilmektedir. Anahtar kelime sayısı en az 3 en fazla 6 olmalıdır. Bu Microsoft Word belgesi Bilim, Teknoloji ve Mühendislik Araştırmaları dergisi’ne gönderilecek olan makaleler için örnek olması amacıyla hazırlanmıştır. Dergimize gönderilmek üzere hazırlanan makalelerin bu şablona bağlı olarak hazırlanması makalenin düzenlenme, değerlendirilme ve yayımlanma aşamalarını hızlandıracaktır. Özet kısmının yazımında tek satır aralığı seçilmelidir. </w:t>
            </w:r>
          </w:p>
          <w:p w:rsidR="00E05502" w:rsidRPr="00E05502" w:rsidRDefault="00E05502" w:rsidP="00E05502">
            <w:pPr>
              <w:rPr>
                <w:lang w:val="tr-TR"/>
              </w:rPr>
            </w:pPr>
          </w:p>
          <w:p w:rsidR="006D5AD6" w:rsidRPr="00D81B14" w:rsidRDefault="00EB6C9B" w:rsidP="00E05502">
            <w:pPr>
              <w:ind w:firstLine="0"/>
              <w:rPr>
                <w:i/>
                <w:iCs/>
                <w:noProof/>
                <w:sz w:val="20"/>
                <w:szCs w:val="20"/>
                <w:lang w:val="tr-TR"/>
              </w:rPr>
            </w:pPr>
            <w:r w:rsidRPr="00D81B14">
              <w:rPr>
                <w:b/>
                <w:bCs/>
                <w:noProof/>
                <w:sz w:val="20"/>
                <w:szCs w:val="20"/>
                <w:lang w:val="tr-TR"/>
              </w:rPr>
              <w:t>Anahtar Kelimeler:</w:t>
            </w:r>
            <w:r w:rsidR="00522181">
              <w:rPr>
                <w:i/>
                <w:iCs/>
                <w:noProof/>
                <w:sz w:val="20"/>
                <w:szCs w:val="20"/>
                <w:lang w:val="tr-TR"/>
              </w:rPr>
              <w:t xml:space="preserve"> Anahtar Kelime</w:t>
            </w:r>
            <w:r w:rsidRPr="00D81B14">
              <w:rPr>
                <w:i/>
                <w:iCs/>
                <w:noProof/>
                <w:sz w:val="20"/>
                <w:szCs w:val="20"/>
                <w:lang w:val="tr-TR"/>
              </w:rPr>
              <w:t>1, A</w:t>
            </w:r>
            <w:r w:rsidR="00522181">
              <w:rPr>
                <w:i/>
                <w:iCs/>
                <w:noProof/>
                <w:sz w:val="20"/>
                <w:szCs w:val="20"/>
                <w:lang w:val="tr-TR"/>
              </w:rPr>
              <w:t>nahtar Kelime2, Anahtar Kelime</w:t>
            </w:r>
            <w:r w:rsidRPr="00D81B14">
              <w:rPr>
                <w:i/>
                <w:iCs/>
                <w:noProof/>
                <w:sz w:val="20"/>
                <w:szCs w:val="20"/>
                <w:lang w:val="tr-TR"/>
              </w:rPr>
              <w:t>3,</w:t>
            </w:r>
            <w:r w:rsidR="00522181" w:rsidRPr="00D81B14">
              <w:rPr>
                <w:b/>
                <w:bCs/>
                <w:noProof/>
                <w:sz w:val="20"/>
                <w:szCs w:val="20"/>
                <w:lang w:val="tr-TR"/>
              </w:rPr>
              <w:t xml:space="preserve"> </w:t>
            </w:r>
            <w:r w:rsidR="00522181" w:rsidRPr="00D81B14">
              <w:rPr>
                <w:i/>
                <w:iCs/>
                <w:noProof/>
                <w:sz w:val="20"/>
                <w:szCs w:val="20"/>
                <w:lang w:val="tr-TR"/>
              </w:rPr>
              <w:t>Anahtar Kelime</w:t>
            </w:r>
            <w:r w:rsidR="00522181">
              <w:rPr>
                <w:i/>
                <w:iCs/>
                <w:noProof/>
                <w:sz w:val="20"/>
                <w:szCs w:val="20"/>
                <w:lang w:val="tr-TR"/>
              </w:rPr>
              <w:t>4</w:t>
            </w:r>
          </w:p>
        </w:tc>
      </w:tr>
      <w:tr w:rsidR="00287C1C" w:rsidRPr="00CF05E7" w:rsidTr="00F41C6B">
        <w:tc>
          <w:tcPr>
            <w:tcW w:w="2694" w:type="dxa"/>
            <w:tcBorders>
              <w:top w:val="nil"/>
              <w:left w:val="nil"/>
              <w:bottom w:val="nil"/>
              <w:right w:val="nil"/>
            </w:tcBorders>
          </w:tcPr>
          <w:p w:rsidR="00287C1C" w:rsidRPr="00504204" w:rsidRDefault="00EB6C9B" w:rsidP="00506FAD">
            <w:pPr>
              <w:ind w:firstLine="0"/>
              <w:rPr>
                <w:b/>
                <w:bCs/>
                <w:noProof/>
                <w:sz w:val="20"/>
                <w:szCs w:val="20"/>
                <w:lang w:val="tr-TR"/>
              </w:rPr>
            </w:pPr>
            <w:r w:rsidRPr="00504204">
              <w:rPr>
                <w:b/>
                <w:bCs/>
                <w:noProof/>
                <w:sz w:val="20"/>
                <w:szCs w:val="20"/>
                <w:lang w:val="tr-TR"/>
              </w:rPr>
              <w:t>*Sorumlu Yazar:</w:t>
            </w:r>
          </w:p>
        </w:tc>
        <w:tc>
          <w:tcPr>
            <w:tcW w:w="236" w:type="dxa"/>
            <w:tcBorders>
              <w:top w:val="nil"/>
              <w:left w:val="nil"/>
              <w:bottom w:val="nil"/>
              <w:right w:val="nil"/>
            </w:tcBorders>
          </w:tcPr>
          <w:p w:rsidR="00287C1C" w:rsidRPr="00D81B14" w:rsidRDefault="00287C1C" w:rsidP="00506FAD">
            <w:pPr>
              <w:spacing w:before="60" w:after="60"/>
              <w:rPr>
                <w:b/>
                <w:bCs/>
                <w:noProof/>
                <w:sz w:val="20"/>
                <w:szCs w:val="20"/>
                <w:u w:val="single"/>
                <w:lang w:val="tr-TR"/>
              </w:rPr>
            </w:pPr>
          </w:p>
        </w:tc>
        <w:tc>
          <w:tcPr>
            <w:tcW w:w="7702" w:type="dxa"/>
            <w:vMerge/>
            <w:tcBorders>
              <w:top w:val="nil"/>
              <w:left w:val="nil"/>
              <w:bottom w:val="nil"/>
              <w:right w:val="nil"/>
            </w:tcBorders>
          </w:tcPr>
          <w:p w:rsidR="00287C1C" w:rsidRPr="00CF05E7" w:rsidRDefault="00287C1C" w:rsidP="00506FAD">
            <w:pPr>
              <w:spacing w:before="60" w:after="60"/>
              <w:rPr>
                <w:b/>
                <w:bCs/>
                <w:sz w:val="20"/>
                <w:szCs w:val="20"/>
                <w:u w:val="single"/>
              </w:rPr>
            </w:pPr>
          </w:p>
        </w:tc>
      </w:tr>
      <w:tr w:rsidR="00287C1C" w:rsidRPr="00CF05E7" w:rsidTr="00F41C6B">
        <w:trPr>
          <w:trHeight w:val="760"/>
        </w:trPr>
        <w:tc>
          <w:tcPr>
            <w:tcW w:w="2930" w:type="dxa"/>
            <w:gridSpan w:val="2"/>
            <w:tcBorders>
              <w:top w:val="nil"/>
              <w:left w:val="nil"/>
              <w:bottom w:val="nil"/>
              <w:right w:val="nil"/>
            </w:tcBorders>
          </w:tcPr>
          <w:p w:rsidR="00EB6C9B" w:rsidRPr="00D81B14" w:rsidRDefault="00EB6C9B" w:rsidP="00FB2BA4">
            <w:pPr>
              <w:spacing w:after="60"/>
              <w:ind w:firstLine="0"/>
              <w:jc w:val="left"/>
              <w:rPr>
                <w:noProof/>
                <w:sz w:val="20"/>
                <w:szCs w:val="20"/>
                <w:lang w:val="tr-TR"/>
              </w:rPr>
            </w:pPr>
            <w:r w:rsidRPr="00D81B14">
              <w:rPr>
                <w:noProof/>
                <w:sz w:val="20"/>
                <w:szCs w:val="20"/>
                <w:lang w:val="tr-TR"/>
              </w:rPr>
              <w:t xml:space="preserve">Adı Soyadı, </w:t>
            </w:r>
            <w:hyperlink r:id="rId25" w:history="1">
              <w:r w:rsidRPr="00D81B14">
                <w:rPr>
                  <w:rStyle w:val="Kpr"/>
                  <w:noProof/>
                  <w:sz w:val="20"/>
                  <w:szCs w:val="20"/>
                  <w:lang w:val="tr-TR"/>
                </w:rPr>
                <w:t>author.email@email.edu.tr</w:t>
              </w:r>
            </w:hyperlink>
          </w:p>
          <w:p w:rsidR="00287C1C" w:rsidRPr="00D81B14" w:rsidRDefault="00EB6C9B" w:rsidP="00EB6C9B">
            <w:pPr>
              <w:spacing w:before="60" w:after="60"/>
              <w:ind w:firstLine="0"/>
              <w:jc w:val="left"/>
              <w:rPr>
                <w:noProof/>
                <w:sz w:val="20"/>
                <w:szCs w:val="20"/>
                <w:lang w:val="tr-TR"/>
              </w:rPr>
            </w:pPr>
            <w:r w:rsidRPr="00D81B14">
              <w:rPr>
                <w:noProof/>
                <w:sz w:val="20"/>
                <w:szCs w:val="20"/>
                <w:lang w:val="tr-TR"/>
              </w:rPr>
              <w:t>Tel: +90 123  4567890</w:t>
            </w:r>
          </w:p>
        </w:tc>
        <w:tc>
          <w:tcPr>
            <w:tcW w:w="7702" w:type="dxa"/>
            <w:vMerge/>
            <w:tcBorders>
              <w:top w:val="nil"/>
              <w:left w:val="nil"/>
              <w:bottom w:val="nil"/>
              <w:right w:val="nil"/>
            </w:tcBorders>
          </w:tcPr>
          <w:p w:rsidR="00287C1C" w:rsidRPr="00CF05E7" w:rsidRDefault="00287C1C" w:rsidP="00506FAD">
            <w:pPr>
              <w:spacing w:before="60" w:after="60"/>
              <w:rPr>
                <w:b/>
                <w:bCs/>
                <w:sz w:val="20"/>
                <w:szCs w:val="20"/>
                <w:u w:val="single"/>
              </w:rPr>
            </w:pPr>
          </w:p>
        </w:tc>
      </w:tr>
    </w:tbl>
    <w:p w:rsidR="0052237F" w:rsidRDefault="0052237F" w:rsidP="00B33D30">
      <w:pPr>
        <w:pStyle w:val="Text"/>
        <w:spacing w:line="240" w:lineRule="auto"/>
        <w:ind w:firstLine="0"/>
        <w:rPr>
          <w:b/>
        </w:rPr>
      </w:pPr>
    </w:p>
    <w:p w:rsidR="006D5AD6" w:rsidRPr="00717A93" w:rsidRDefault="006D5AD6" w:rsidP="00B33D30">
      <w:pPr>
        <w:pStyle w:val="Text"/>
        <w:spacing w:line="240" w:lineRule="auto"/>
        <w:ind w:firstLine="0"/>
        <w:rPr>
          <w:b/>
        </w:rPr>
        <w:sectPr w:rsidR="006D5AD6" w:rsidRPr="00717A93" w:rsidSect="00A76801">
          <w:headerReference w:type="even" r:id="rId26"/>
          <w:headerReference w:type="default" r:id="rId27"/>
          <w:headerReference w:type="first" r:id="rId28"/>
          <w:type w:val="continuous"/>
          <w:pgSz w:w="12240" w:h="15840" w:code="1"/>
          <w:pgMar w:top="851" w:right="851" w:bottom="851" w:left="851" w:header="431" w:footer="431" w:gutter="0"/>
          <w:pgNumType w:start="12"/>
          <w:cols w:space="288"/>
          <w:titlePg/>
          <w:docGrid w:linePitch="272"/>
        </w:sectPr>
      </w:pPr>
    </w:p>
    <w:p w:rsidR="007C23A2" w:rsidRPr="008F0375" w:rsidRDefault="008347C2" w:rsidP="007C23A2">
      <w:pPr>
        <w:pStyle w:val="Balk1"/>
        <w:rPr>
          <w:b/>
          <w:sz w:val="22"/>
          <w:szCs w:val="22"/>
        </w:rPr>
      </w:pPr>
      <w:r>
        <w:rPr>
          <w:b/>
          <w:sz w:val="22"/>
          <w:szCs w:val="22"/>
        </w:rPr>
        <w:t>GİRİŞ [</w:t>
      </w:r>
      <w:r w:rsidR="00E97402" w:rsidRPr="008347C2">
        <w:rPr>
          <w:sz w:val="22"/>
          <w:szCs w:val="22"/>
        </w:rPr>
        <w:t>INTRODUCTION</w:t>
      </w:r>
      <w:r>
        <w:rPr>
          <w:b/>
          <w:sz w:val="22"/>
          <w:szCs w:val="22"/>
        </w:rPr>
        <w:t>]</w:t>
      </w:r>
    </w:p>
    <w:p w:rsidR="00E97402" w:rsidRPr="00CF78CD" w:rsidRDefault="00351A03" w:rsidP="00A903E1">
      <w:pPr>
        <w:pStyle w:val="Text"/>
        <w:ind w:firstLine="0"/>
        <w:rPr>
          <w:sz w:val="22"/>
          <w:szCs w:val="22"/>
        </w:rPr>
      </w:pPr>
      <w:r>
        <w:rPr>
          <w:sz w:val="22"/>
          <w:szCs w:val="22"/>
        </w:rPr>
        <w:t xml:space="preserve">This </w:t>
      </w:r>
      <w:r w:rsidR="00E97402" w:rsidRPr="00CF78CD">
        <w:rPr>
          <w:sz w:val="22"/>
          <w:szCs w:val="22"/>
        </w:rPr>
        <w:t xml:space="preserve">document is a template for Microsoft </w:t>
      </w:r>
      <w:r w:rsidR="00E97402" w:rsidRPr="00CF78CD">
        <w:rPr>
          <w:i/>
          <w:iCs/>
          <w:sz w:val="22"/>
          <w:szCs w:val="22"/>
        </w:rPr>
        <w:t>Word</w:t>
      </w:r>
      <w:r w:rsidR="00E97402" w:rsidRPr="00CF78CD">
        <w:rPr>
          <w:sz w:val="22"/>
          <w:szCs w:val="22"/>
        </w:rPr>
        <w:t xml:space="preserve"> versions 6.0 or later. If you are reading a paper </w:t>
      </w:r>
      <w:r w:rsidR="004C1E16" w:rsidRPr="00CF78CD">
        <w:rPr>
          <w:sz w:val="22"/>
          <w:szCs w:val="22"/>
        </w:rPr>
        <w:t xml:space="preserve">or PDF </w:t>
      </w:r>
      <w:r w:rsidR="00E97402" w:rsidRPr="00CF78CD">
        <w:rPr>
          <w:sz w:val="22"/>
          <w:szCs w:val="22"/>
        </w:rPr>
        <w:t>version of this document,</w:t>
      </w:r>
      <w:r w:rsidR="00FD2E01">
        <w:rPr>
          <w:sz w:val="22"/>
          <w:szCs w:val="22"/>
        </w:rPr>
        <w:t xml:space="preserve"> please download the electronic file, </w:t>
      </w:r>
      <w:r w:rsidR="003D1EBF" w:rsidRPr="00CF78CD">
        <w:rPr>
          <w:sz w:val="22"/>
          <w:szCs w:val="22"/>
        </w:rPr>
        <w:t>trans_jour.docx</w:t>
      </w:r>
      <w:r w:rsidR="00E97402" w:rsidRPr="00CF78CD">
        <w:rPr>
          <w:sz w:val="22"/>
          <w:szCs w:val="22"/>
        </w:rPr>
        <w:t>, from</w:t>
      </w:r>
      <w:r w:rsidR="004C1E16" w:rsidRPr="00CF78CD">
        <w:rPr>
          <w:sz w:val="22"/>
          <w:szCs w:val="22"/>
        </w:rPr>
        <w:t xml:space="preserve"> the IEEE Web site at</w:t>
      </w:r>
      <w:r w:rsidR="00EF0234" w:rsidRPr="00CF78CD">
        <w:rPr>
          <w:sz w:val="22"/>
          <w:szCs w:val="22"/>
        </w:rPr>
        <w:t xml:space="preserve"> </w:t>
      </w:r>
      <w:hyperlink r:id="rId29" w:tgtFrame="_blank" w:history="1">
        <w:r w:rsidR="003D1EBF" w:rsidRPr="00CF78CD">
          <w:rPr>
            <w:rStyle w:val="Kpr"/>
            <w:color w:val="1155CC"/>
            <w:sz w:val="22"/>
            <w:szCs w:val="22"/>
            <w:shd w:val="clear" w:color="auto" w:fill="FFFFFF"/>
          </w:rPr>
          <w:t>www.ieee.org/authortools</w:t>
        </w:r>
      </w:hyperlink>
      <w:r w:rsidR="00E97402" w:rsidRPr="00CF78CD">
        <w:rPr>
          <w:sz w:val="22"/>
          <w:szCs w:val="22"/>
        </w:rPr>
        <w:t xml:space="preserve"> so you can use it to prepare your manuscript. If you would prefer to use </w:t>
      </w:r>
      <w:proofErr w:type="spellStart"/>
      <w:r w:rsidR="003D1EBF" w:rsidRPr="00CF78CD">
        <w:rPr>
          <w:sz w:val="22"/>
          <w:szCs w:val="22"/>
        </w:rPr>
        <w:t>LaTeX</w:t>
      </w:r>
      <w:proofErr w:type="spellEnd"/>
      <w:r w:rsidR="00E97402" w:rsidRPr="00CF78CD">
        <w:rPr>
          <w:sz w:val="22"/>
          <w:szCs w:val="22"/>
        </w:rPr>
        <w:t xml:space="preserve">, download IEEE’s </w:t>
      </w:r>
      <w:proofErr w:type="spellStart"/>
      <w:r w:rsidR="003D1EBF" w:rsidRPr="00CF78CD">
        <w:rPr>
          <w:sz w:val="22"/>
          <w:szCs w:val="22"/>
        </w:rPr>
        <w:t>LaTeX</w:t>
      </w:r>
      <w:proofErr w:type="spellEnd"/>
      <w:r w:rsidR="00E97402" w:rsidRPr="00CF78CD">
        <w:rPr>
          <w:sz w:val="22"/>
          <w:szCs w:val="22"/>
        </w:rPr>
        <w:t xml:space="preserve"> style and sample files from the same Web page. If your paper is intended for a </w:t>
      </w:r>
      <w:r w:rsidR="00E97402" w:rsidRPr="00CF78CD">
        <w:rPr>
          <w:iCs/>
          <w:sz w:val="22"/>
          <w:szCs w:val="22"/>
        </w:rPr>
        <w:t>conference</w:t>
      </w:r>
      <w:r w:rsidR="00E97402" w:rsidRPr="00CF78CD">
        <w:rPr>
          <w:i/>
          <w:iCs/>
          <w:sz w:val="22"/>
          <w:szCs w:val="22"/>
        </w:rPr>
        <w:t>,</w:t>
      </w:r>
      <w:r w:rsidR="00E97402" w:rsidRPr="00CF78CD">
        <w:rPr>
          <w:sz w:val="22"/>
          <w:szCs w:val="22"/>
        </w:rPr>
        <w:t xml:space="preserve"> please </w:t>
      </w:r>
      <w:r w:rsidR="00E97402" w:rsidRPr="00CF78CD">
        <w:rPr>
          <w:sz w:val="22"/>
          <w:szCs w:val="22"/>
        </w:rPr>
        <w:t xml:space="preserve">contact your conference editor concerning acceptable word processor formats for your particular conference. </w:t>
      </w:r>
    </w:p>
    <w:p w:rsidR="007C23A2" w:rsidRPr="008F0375" w:rsidRDefault="008347C2" w:rsidP="007C23A2">
      <w:pPr>
        <w:pStyle w:val="Balk1"/>
        <w:rPr>
          <w:b/>
          <w:sz w:val="22"/>
          <w:szCs w:val="22"/>
        </w:rPr>
      </w:pPr>
      <w:r w:rsidRPr="004642F7">
        <w:rPr>
          <w:b/>
          <w:sz w:val="22"/>
          <w:szCs w:val="22"/>
        </w:rPr>
        <w:t xml:space="preserve">MAKALE HAZIRLAMA KILAVUZU </w:t>
      </w:r>
      <w:r>
        <w:rPr>
          <w:b/>
          <w:sz w:val="22"/>
          <w:szCs w:val="22"/>
        </w:rPr>
        <w:t>[</w:t>
      </w:r>
      <w:r w:rsidR="00CE3F4D" w:rsidRPr="008347C2">
        <w:rPr>
          <w:sz w:val="22"/>
          <w:szCs w:val="22"/>
        </w:rPr>
        <w:t>Guidel</w:t>
      </w:r>
      <w:r w:rsidRPr="008347C2">
        <w:rPr>
          <w:sz w:val="22"/>
          <w:szCs w:val="22"/>
        </w:rPr>
        <w:t>ines For Manuscript Preparation</w:t>
      </w:r>
      <w:r w:rsidR="009442A8" w:rsidRPr="004642F7">
        <w:rPr>
          <w:b/>
          <w:sz w:val="22"/>
          <w:szCs w:val="22"/>
        </w:rPr>
        <w:t>]</w:t>
      </w:r>
    </w:p>
    <w:p w:rsidR="00E97402" w:rsidRPr="00CF78CD" w:rsidRDefault="00E97402" w:rsidP="00A903E1">
      <w:pPr>
        <w:pStyle w:val="Text"/>
        <w:ind w:firstLine="0"/>
        <w:rPr>
          <w:sz w:val="22"/>
          <w:szCs w:val="22"/>
        </w:rPr>
      </w:pPr>
      <w:r w:rsidRPr="00CF78CD">
        <w:rPr>
          <w:sz w:val="22"/>
          <w:szCs w:val="22"/>
        </w:rPr>
        <w:t xml:space="preserve">When you open </w:t>
      </w:r>
      <w:r w:rsidR="00A40127" w:rsidRPr="00CF78CD">
        <w:rPr>
          <w:sz w:val="22"/>
          <w:szCs w:val="22"/>
        </w:rPr>
        <w:t>trans_jour.docx</w:t>
      </w:r>
      <w:r w:rsidRPr="00CF78CD">
        <w:rPr>
          <w:sz w:val="22"/>
          <w:szCs w:val="22"/>
        </w:rPr>
        <w:t xml:space="preserve">, select “Page Layout” from the “View” menu in the menu bar (View | Page Layout), </w:t>
      </w:r>
      <w:r w:rsidR="00F33D49" w:rsidRPr="00CF78CD">
        <w:rPr>
          <w:sz w:val="22"/>
          <w:szCs w:val="22"/>
        </w:rPr>
        <w:t>(these instructions assume MS 6.0. Some versions may have alternate ways to access the same functionalities noted here)</w:t>
      </w:r>
      <w:r w:rsidR="003427CE" w:rsidRPr="00CF78CD">
        <w:rPr>
          <w:sz w:val="22"/>
          <w:szCs w:val="22"/>
        </w:rPr>
        <w:t xml:space="preserve">. </w:t>
      </w:r>
      <w:r w:rsidRPr="00CF78CD">
        <w:rPr>
          <w:sz w:val="22"/>
          <w:szCs w:val="22"/>
        </w:rPr>
        <w:t xml:space="preserve">Then, type over sections of </w:t>
      </w:r>
      <w:r w:rsidR="00A40127" w:rsidRPr="00CF78CD">
        <w:rPr>
          <w:sz w:val="22"/>
          <w:szCs w:val="22"/>
        </w:rPr>
        <w:lastRenderedPageBreak/>
        <w:t>trans_jour.docx</w:t>
      </w:r>
      <w:r w:rsidRPr="00CF78CD">
        <w:rPr>
          <w:sz w:val="22"/>
          <w:szCs w:val="22"/>
        </w:rPr>
        <w:t xml:space="preserve"> or cut and paste from another document and use markup styles. The pull-down style menu is at the left of the Formatting Toolbar at the top of your </w:t>
      </w:r>
      <w:r w:rsidRPr="00CF78CD">
        <w:rPr>
          <w:i/>
          <w:iCs/>
          <w:sz w:val="22"/>
          <w:szCs w:val="22"/>
        </w:rPr>
        <w:t>Word</w:t>
      </w:r>
      <w:r w:rsidRPr="00CF78CD">
        <w:rPr>
          <w:sz w:val="22"/>
          <w:szCs w:val="22"/>
        </w:rPr>
        <w:t xml:space="preserve"> window (for example, the style at this point in the document is “Text”). Highlight a section that you want to designate with a certain style, </w:t>
      </w:r>
      <w:r w:rsidR="00864212" w:rsidRPr="00CF78CD">
        <w:rPr>
          <w:sz w:val="22"/>
          <w:szCs w:val="22"/>
        </w:rPr>
        <w:t>and then</w:t>
      </w:r>
      <w:r w:rsidRPr="00CF78CD">
        <w:rPr>
          <w:sz w:val="22"/>
          <w:szCs w:val="22"/>
        </w:rPr>
        <w:t xml:space="preserve"> select the appropriate name on the style menu. The style will adjust your fonts and line spacing. </w:t>
      </w:r>
      <w:r w:rsidRPr="00CF78CD">
        <w:rPr>
          <w:bCs/>
          <w:sz w:val="22"/>
          <w:szCs w:val="22"/>
        </w:rPr>
        <w:t xml:space="preserve">Do not change the font sizes or line spacing to squeeze more text into a limited number of </w:t>
      </w:r>
      <w:proofErr w:type="spellStart"/>
      <w:r w:rsidRPr="00CF78CD">
        <w:rPr>
          <w:bCs/>
          <w:sz w:val="22"/>
          <w:szCs w:val="22"/>
        </w:rPr>
        <w:t>pages.</w:t>
      </w:r>
      <w:r w:rsidRPr="00CF78CD">
        <w:rPr>
          <w:sz w:val="22"/>
          <w:szCs w:val="22"/>
        </w:rPr>
        <w:t>Use</w:t>
      </w:r>
      <w:proofErr w:type="spellEnd"/>
      <w:r w:rsidRPr="00CF78CD">
        <w:rPr>
          <w:sz w:val="22"/>
          <w:szCs w:val="22"/>
        </w:rPr>
        <w:t xml:space="preserve"> italics for emphasis; do not underline. To insert images in </w:t>
      </w:r>
      <w:r w:rsidRPr="00CF78CD">
        <w:rPr>
          <w:i/>
          <w:iCs/>
          <w:sz w:val="22"/>
          <w:szCs w:val="22"/>
        </w:rPr>
        <w:t>Word,</w:t>
      </w:r>
      <w:r w:rsidRPr="00CF78CD">
        <w:rPr>
          <w:sz w:val="22"/>
          <w:szCs w:val="22"/>
        </w:rPr>
        <w:t xml:space="preserve"> position the cursor at the insertion point and either use Insert | Picture | From File or copy the image to the Windows clipboard and then Edit | Paste Special | Picture (with “float over text” unchecked). </w:t>
      </w:r>
    </w:p>
    <w:p w:rsidR="00E97B99" w:rsidRPr="00CF78CD" w:rsidRDefault="00CF78CD" w:rsidP="00E97B99">
      <w:pPr>
        <w:pStyle w:val="Balk2"/>
        <w:rPr>
          <w:sz w:val="22"/>
          <w:szCs w:val="22"/>
        </w:rPr>
      </w:pPr>
      <w:proofErr w:type="spellStart"/>
      <w:r>
        <w:rPr>
          <w:sz w:val="22"/>
          <w:szCs w:val="22"/>
        </w:rPr>
        <w:t>Kısaltmalar</w:t>
      </w:r>
      <w:proofErr w:type="spellEnd"/>
      <w:r>
        <w:rPr>
          <w:sz w:val="22"/>
          <w:szCs w:val="22"/>
        </w:rPr>
        <w:t xml:space="preserve"> (</w:t>
      </w:r>
      <w:r w:rsidR="00E97B99" w:rsidRPr="00CF78CD">
        <w:rPr>
          <w:sz w:val="22"/>
          <w:szCs w:val="22"/>
        </w:rPr>
        <w:t>Abbreviations and Acronyms</w:t>
      </w:r>
      <w:r>
        <w:rPr>
          <w:sz w:val="22"/>
          <w:szCs w:val="22"/>
        </w:rPr>
        <w:t>)</w:t>
      </w:r>
    </w:p>
    <w:p w:rsidR="00E97B99" w:rsidRPr="00CF78CD" w:rsidRDefault="00E97B99" w:rsidP="00A903E1">
      <w:pPr>
        <w:pStyle w:val="Text"/>
        <w:ind w:firstLine="0"/>
        <w:rPr>
          <w:sz w:val="22"/>
          <w:szCs w:val="22"/>
        </w:rPr>
      </w:pPr>
      <w:r w:rsidRPr="00CF78CD">
        <w:rPr>
          <w:sz w:val="22"/>
          <w:szCs w:val="22"/>
        </w:rPr>
        <w:t xml:space="preserve">Define abbreviations and acronyms the first time they are used in the text, even after they have already been defined in the abstract. Abbreviations such as IEEE, SI, ac, and dc do not have to be defined. </w:t>
      </w:r>
    </w:p>
    <w:p w:rsidR="00E97B99" w:rsidRPr="00CF78CD" w:rsidRDefault="00E97B99" w:rsidP="00E97B99">
      <w:pPr>
        <w:pStyle w:val="Balk2"/>
        <w:rPr>
          <w:sz w:val="22"/>
          <w:szCs w:val="22"/>
        </w:rPr>
      </w:pPr>
      <w:r w:rsidRPr="00CF78CD">
        <w:rPr>
          <w:sz w:val="22"/>
          <w:szCs w:val="22"/>
        </w:rPr>
        <w:t>Other Recommendations</w:t>
      </w:r>
    </w:p>
    <w:p w:rsidR="00E97B99" w:rsidRDefault="00E97B99" w:rsidP="00A903E1">
      <w:pPr>
        <w:pStyle w:val="Text"/>
        <w:spacing w:line="240" w:lineRule="auto"/>
        <w:ind w:firstLine="0"/>
        <w:rPr>
          <w:sz w:val="22"/>
          <w:szCs w:val="22"/>
        </w:rPr>
      </w:pPr>
      <w:r w:rsidRPr="00CF78CD">
        <w:rPr>
          <w:sz w:val="22"/>
          <w:szCs w:val="22"/>
        </w:rPr>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rsidR="00AB589A" w:rsidRPr="00CF78CD" w:rsidRDefault="00AB589A" w:rsidP="00A903E1">
      <w:pPr>
        <w:pStyle w:val="Text"/>
        <w:ind w:firstLine="0"/>
        <w:rPr>
          <w:sz w:val="22"/>
          <w:szCs w:val="22"/>
        </w:rPr>
      </w:pPr>
    </w:p>
    <w:p w:rsidR="00E97B99" w:rsidRPr="00CF78CD" w:rsidRDefault="00E97B99" w:rsidP="00AB589A">
      <w:pPr>
        <w:pStyle w:val="Text"/>
        <w:ind w:firstLine="0"/>
        <w:rPr>
          <w:sz w:val="22"/>
          <w:szCs w:val="22"/>
        </w:rPr>
      </w:pPr>
      <w:r w:rsidRPr="00CF78CD">
        <w:rPr>
          <w:sz w:val="22"/>
          <w:szCs w:val="22"/>
        </w:rPr>
        <w:t>A parenthetical statement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rsidR="00A903E1" w:rsidRDefault="00A903E1" w:rsidP="00A903E1">
      <w:pPr>
        <w:pStyle w:val="Text"/>
        <w:ind w:firstLine="0"/>
        <w:rPr>
          <w:sz w:val="22"/>
          <w:szCs w:val="22"/>
        </w:rPr>
      </w:pPr>
    </w:p>
    <w:p w:rsidR="00E97B99" w:rsidRPr="00CF78CD" w:rsidRDefault="00E97B99" w:rsidP="00A903E1">
      <w:pPr>
        <w:pStyle w:val="Text"/>
        <w:ind w:firstLine="0"/>
        <w:rPr>
          <w:sz w:val="22"/>
          <w:szCs w:val="22"/>
        </w:rPr>
      </w:pPr>
      <w:r w:rsidRPr="00CF78CD">
        <w:rPr>
          <w:sz w:val="22"/>
          <w:szCs w:val="22"/>
        </w:rPr>
        <w:t>If you wish, you may write in the first person singular or plural and use the active voice (“I observed that ...” or “We observed that ...” instead of “It was observed that ...”). Remember to check spelling. If your native language is not English, please get a native English-speaking colleague to carefully proofread your paper.</w:t>
      </w:r>
    </w:p>
    <w:p w:rsidR="007C23A2" w:rsidRPr="008F0375" w:rsidRDefault="008347C2" w:rsidP="00A903E1">
      <w:pPr>
        <w:pStyle w:val="Balk1"/>
        <w:rPr>
          <w:b/>
          <w:sz w:val="22"/>
          <w:szCs w:val="22"/>
        </w:rPr>
      </w:pPr>
      <w:r>
        <w:rPr>
          <w:b/>
          <w:sz w:val="22"/>
          <w:szCs w:val="22"/>
        </w:rPr>
        <w:t xml:space="preserve">TEORI VE YÖNTEM </w:t>
      </w:r>
      <w:r w:rsidR="00CF78CD" w:rsidRPr="004642F7">
        <w:rPr>
          <w:b/>
          <w:sz w:val="22"/>
          <w:szCs w:val="22"/>
        </w:rPr>
        <w:t>[</w:t>
      </w:r>
      <w:r w:rsidRPr="008347C2">
        <w:rPr>
          <w:sz w:val="22"/>
          <w:szCs w:val="22"/>
        </w:rPr>
        <w:t xml:space="preserve">THEORY AND </w:t>
      </w:r>
      <w:r w:rsidR="00CE3F4D" w:rsidRPr="008347C2">
        <w:rPr>
          <w:sz w:val="22"/>
          <w:szCs w:val="22"/>
        </w:rPr>
        <w:t>MET</w:t>
      </w:r>
      <w:r w:rsidRPr="008347C2">
        <w:rPr>
          <w:sz w:val="22"/>
          <w:szCs w:val="22"/>
        </w:rPr>
        <w:t>H</w:t>
      </w:r>
      <w:r w:rsidR="00CE3F4D" w:rsidRPr="008347C2">
        <w:rPr>
          <w:sz w:val="22"/>
          <w:szCs w:val="22"/>
        </w:rPr>
        <w:t>OD</w:t>
      </w:r>
      <w:r w:rsidRPr="008347C2">
        <w:rPr>
          <w:sz w:val="22"/>
          <w:szCs w:val="22"/>
        </w:rPr>
        <w:t>OLOGY</w:t>
      </w:r>
      <w:r w:rsidR="00CF78CD" w:rsidRPr="004642F7">
        <w:rPr>
          <w:b/>
          <w:sz w:val="22"/>
          <w:szCs w:val="22"/>
        </w:rPr>
        <w:t>]</w:t>
      </w:r>
    </w:p>
    <w:p w:rsidR="00E97B99" w:rsidRPr="00CF78CD" w:rsidRDefault="00CF78CD" w:rsidP="00E97B99">
      <w:pPr>
        <w:pStyle w:val="Balk2"/>
        <w:rPr>
          <w:sz w:val="22"/>
          <w:szCs w:val="22"/>
        </w:rPr>
      </w:pPr>
      <w:proofErr w:type="spellStart"/>
      <w:r>
        <w:rPr>
          <w:sz w:val="22"/>
          <w:szCs w:val="22"/>
        </w:rPr>
        <w:t>Denklemler</w:t>
      </w:r>
      <w:proofErr w:type="spellEnd"/>
      <w:r>
        <w:rPr>
          <w:sz w:val="22"/>
          <w:szCs w:val="22"/>
        </w:rPr>
        <w:t xml:space="preserve"> (</w:t>
      </w:r>
      <w:r w:rsidR="00E97B99" w:rsidRPr="00CF78CD">
        <w:rPr>
          <w:sz w:val="22"/>
          <w:szCs w:val="22"/>
        </w:rPr>
        <w:t>Equations</w:t>
      </w:r>
      <w:r>
        <w:rPr>
          <w:sz w:val="22"/>
          <w:szCs w:val="22"/>
        </w:rPr>
        <w:t>)</w:t>
      </w:r>
    </w:p>
    <w:p w:rsidR="00E97B99" w:rsidRDefault="00E97B99" w:rsidP="008F0375">
      <w:pPr>
        <w:pStyle w:val="Text"/>
        <w:ind w:firstLine="0"/>
        <w:rPr>
          <w:sz w:val="22"/>
          <w:szCs w:val="22"/>
        </w:rPr>
      </w:pPr>
      <w:r w:rsidRPr="00CF78CD">
        <w:rPr>
          <w:sz w:val="22"/>
          <w:szCs w:val="22"/>
        </w:rPr>
        <w:t xml:space="preserve">Number equations consecutively with equation numbers in parentheses flush with the right margin, as in (1). First use the equation editor to create the equation. Then select </w:t>
      </w:r>
      <w:r w:rsidRPr="00CF78CD">
        <w:rPr>
          <w:sz w:val="22"/>
          <w:szCs w:val="22"/>
        </w:rPr>
        <w:t xml:space="preserve">the “Equation” markup style. Press the tab key and write the equation number in parentheses. To make your equations more compact, you may use the solidus </w:t>
      </w:r>
      <w:proofErr w:type="gramStart"/>
      <w:r w:rsidRPr="00CF78CD">
        <w:rPr>
          <w:sz w:val="22"/>
          <w:szCs w:val="22"/>
        </w:rPr>
        <w:t>( /</w:t>
      </w:r>
      <w:proofErr w:type="gramEnd"/>
      <w:r w:rsidRPr="00CF78CD">
        <w:rPr>
          <w:sz w:val="22"/>
          <w:szCs w:val="22"/>
        </w:rPr>
        <w:t xml:space="preserve"> ), the </w:t>
      </w:r>
      <w:proofErr w:type="spellStart"/>
      <w:r w:rsidRPr="00CF78CD">
        <w:rPr>
          <w:sz w:val="22"/>
          <w:szCs w:val="22"/>
        </w:rPr>
        <w:t>exp</w:t>
      </w:r>
      <w:proofErr w:type="spellEnd"/>
      <w:r w:rsidRPr="00CF78CD">
        <w:rPr>
          <w:sz w:val="22"/>
          <w:szCs w:val="22"/>
        </w:rPr>
        <w:t xml:space="preserve"> function, or appropriate exponents. Use parentheses to avoid ambiguities in denominators. Punctuate equations when they are part of a sentence, as in</w:t>
      </w:r>
      <w:r w:rsidR="00483C7C">
        <w:rPr>
          <w:sz w:val="22"/>
          <w:szCs w:val="22"/>
        </w:rPr>
        <w:t xml:space="preserve"> eq</w:t>
      </w:r>
      <w:proofErr w:type="gramStart"/>
      <w:r w:rsidR="00483C7C">
        <w:rPr>
          <w:sz w:val="22"/>
          <w:szCs w:val="22"/>
        </w:rPr>
        <w:t>.</w:t>
      </w:r>
      <w:r w:rsidRPr="00CF78CD">
        <w:rPr>
          <w:sz w:val="22"/>
          <w:szCs w:val="22"/>
        </w:rPr>
        <w:t>(</w:t>
      </w:r>
      <w:proofErr w:type="gramEnd"/>
      <w:r w:rsidRPr="00CF78CD">
        <w:rPr>
          <w:sz w:val="22"/>
          <w:szCs w:val="22"/>
        </w:rPr>
        <w:t>1)</w:t>
      </w:r>
      <w:r w:rsidR="00483C7C">
        <w:rPr>
          <w:sz w:val="22"/>
          <w:szCs w:val="22"/>
        </w:rPr>
        <w:t>.</w:t>
      </w:r>
    </w:p>
    <w:p w:rsidR="00483C7C" w:rsidRDefault="00483C7C" w:rsidP="00483C7C">
      <w:pPr>
        <w:pStyle w:val="Text"/>
        <w:ind w:firstLine="0"/>
        <w:jc w:val="center"/>
        <w:rPr>
          <w:sz w:val="22"/>
          <w:szCs w:val="22"/>
        </w:rPr>
      </w:pPr>
      <w:r w:rsidRPr="00113F26">
        <w:rPr>
          <w:noProof/>
          <w:lang w:val="tr-TR" w:eastAsia="tr-TR"/>
        </w:rPr>
        <w:drawing>
          <wp:inline distT="0" distB="0" distL="0" distR="0" wp14:anchorId="4FCEDBB1" wp14:editId="4DCEF80E">
            <wp:extent cx="2926680" cy="2219325"/>
            <wp:effectExtent l="0" t="0" r="7620" b="0"/>
            <wp:docPr id="5" name="Picture 9" descr="Description: 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1fig60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26680" cy="2219325"/>
                    </a:xfrm>
                    <a:prstGeom prst="rect">
                      <a:avLst/>
                    </a:prstGeom>
                    <a:noFill/>
                    <a:ln>
                      <a:noFill/>
                    </a:ln>
                  </pic:spPr>
                </pic:pic>
              </a:graphicData>
            </a:graphic>
          </wp:inline>
        </w:drawing>
      </w:r>
    </w:p>
    <w:p w:rsidR="00483C7C" w:rsidRPr="00C63EAD" w:rsidRDefault="00483C7C" w:rsidP="008F0375">
      <w:pPr>
        <w:pStyle w:val="DipnotMetni"/>
        <w:ind w:firstLine="0"/>
        <w:rPr>
          <w:sz w:val="20"/>
          <w:szCs w:val="20"/>
        </w:rPr>
      </w:pPr>
      <w:r w:rsidRPr="00BD7668">
        <w:rPr>
          <w:b/>
          <w:sz w:val="20"/>
          <w:szCs w:val="20"/>
        </w:rPr>
        <w:t>Fig</w:t>
      </w:r>
      <w:r w:rsidR="00BD7668" w:rsidRPr="00BD7668">
        <w:rPr>
          <w:b/>
          <w:sz w:val="20"/>
          <w:szCs w:val="20"/>
        </w:rPr>
        <w:t>ure</w:t>
      </w:r>
      <w:r w:rsidRPr="00BD7668">
        <w:rPr>
          <w:b/>
          <w:sz w:val="20"/>
          <w:szCs w:val="20"/>
        </w:rPr>
        <w:t>. 1.</w:t>
      </w:r>
      <w:r w:rsidRPr="00C63EAD">
        <w:rPr>
          <w:sz w:val="20"/>
          <w:szCs w:val="20"/>
        </w:rPr>
        <w:t xml:space="preserve">  Magnetization as a function of applied field. Note that “Fig.” is abbreviated. There is a period after the figure number, followed by two spaces. It is good practice to explain the significance of the figure in the caption.</w:t>
      </w:r>
    </w:p>
    <w:p w:rsidR="007C23A2" w:rsidRPr="008F0375" w:rsidRDefault="008347C2" w:rsidP="008F0375">
      <w:pPr>
        <w:pStyle w:val="Balk1"/>
        <w:rPr>
          <w:b/>
          <w:sz w:val="22"/>
          <w:szCs w:val="22"/>
        </w:rPr>
      </w:pPr>
      <w:proofErr w:type="gramStart"/>
      <w:r>
        <w:rPr>
          <w:b/>
          <w:sz w:val="22"/>
          <w:szCs w:val="22"/>
        </w:rPr>
        <w:t>ŞEKİL  HAZIRLAMA</w:t>
      </w:r>
      <w:proofErr w:type="gramEnd"/>
      <w:r>
        <w:rPr>
          <w:b/>
          <w:sz w:val="22"/>
          <w:szCs w:val="22"/>
        </w:rPr>
        <w:t xml:space="preserve"> KILAVUZU [</w:t>
      </w:r>
      <w:r w:rsidR="00CE3F4D" w:rsidRPr="008347C2">
        <w:rPr>
          <w:sz w:val="22"/>
          <w:szCs w:val="22"/>
        </w:rPr>
        <w:t>Guidelines for Graphics Pr</w:t>
      </w:r>
      <w:r w:rsidRPr="008347C2">
        <w:rPr>
          <w:sz w:val="22"/>
          <w:szCs w:val="22"/>
        </w:rPr>
        <w:t>eparation</w:t>
      </w:r>
      <w:r w:rsidR="00F675A7" w:rsidRPr="004642F7">
        <w:rPr>
          <w:b/>
          <w:sz w:val="22"/>
          <w:szCs w:val="22"/>
        </w:rPr>
        <w:t>]</w:t>
      </w:r>
    </w:p>
    <w:p w:rsidR="001B36B1" w:rsidRDefault="001B36B1" w:rsidP="007C23A2">
      <w:pPr>
        <w:jc w:val="both"/>
        <w:rPr>
          <w:sz w:val="22"/>
          <w:szCs w:val="22"/>
        </w:rPr>
      </w:pPr>
      <w:r w:rsidRPr="00CF78CD">
        <w:rPr>
          <w:sz w:val="22"/>
          <w:szCs w:val="22"/>
        </w:rPr>
        <w:t xml:space="preserve">The following list outlines the different types of graphics published in IEEE </w:t>
      </w:r>
      <w:r w:rsidR="00216141" w:rsidRPr="00CF78CD">
        <w:rPr>
          <w:sz w:val="22"/>
          <w:szCs w:val="22"/>
        </w:rPr>
        <w:t>j</w:t>
      </w:r>
      <w:r w:rsidR="009F40FB" w:rsidRPr="00CF78CD">
        <w:rPr>
          <w:sz w:val="22"/>
          <w:szCs w:val="22"/>
        </w:rPr>
        <w:t>ournals</w:t>
      </w:r>
      <w:r w:rsidRPr="00CF78CD">
        <w:rPr>
          <w:sz w:val="22"/>
          <w:szCs w:val="22"/>
        </w:rPr>
        <w:t>. They are categorized based on their construction, and use of color / shades of gray:</w:t>
      </w:r>
    </w:p>
    <w:p w:rsidR="003A084D" w:rsidRPr="00CF78CD" w:rsidRDefault="003A084D" w:rsidP="003A084D">
      <w:pPr>
        <w:pStyle w:val="Balk3"/>
        <w:jc w:val="both"/>
        <w:rPr>
          <w:rStyle w:val="Balk2Char"/>
          <w:rFonts w:ascii="Times" w:hAnsi="Times" w:cs="Verdana"/>
          <w:color w:val="000000"/>
          <w:sz w:val="22"/>
          <w:szCs w:val="22"/>
        </w:rPr>
      </w:pPr>
      <w:r w:rsidRPr="00CF78CD">
        <w:rPr>
          <w:rStyle w:val="Balk2Char"/>
          <w:sz w:val="22"/>
          <w:szCs w:val="22"/>
        </w:rPr>
        <w:t>Color/Grayscale figures</w:t>
      </w:r>
    </w:p>
    <w:p w:rsidR="003A084D" w:rsidRPr="00CF78CD" w:rsidRDefault="003A084D" w:rsidP="003A084D">
      <w:pPr>
        <w:pStyle w:val="Balk3"/>
        <w:numPr>
          <w:ilvl w:val="0"/>
          <w:numId w:val="0"/>
        </w:numPr>
        <w:ind w:left="288"/>
        <w:jc w:val="both"/>
        <w:rPr>
          <w:rStyle w:val="BodyText2"/>
          <w:rFonts w:ascii="Times" w:hAnsi="Times"/>
          <w:i w:val="0"/>
          <w:iCs w:val="0"/>
        </w:rPr>
      </w:pPr>
      <w:r w:rsidRPr="00CF78CD">
        <w:rPr>
          <w:rStyle w:val="BodyText2"/>
          <w:rFonts w:ascii="Times" w:hAnsi="Times"/>
          <w:i w:val="0"/>
        </w:rPr>
        <w:t xml:space="preserve">Figures that are meant to appear in color, or shades of black/gray. Such figures may include photographs, </w:t>
      </w:r>
      <w:r w:rsidRPr="00CF78CD">
        <w:rPr>
          <w:rStyle w:val="BodyText2"/>
          <w:rFonts w:ascii="Times" w:hAnsi="Times"/>
          <w:i w:val="0"/>
        </w:rPr>
        <w:br/>
        <w:t>illustrations, multicolor graphs, and flowcharts.</w:t>
      </w:r>
    </w:p>
    <w:p w:rsidR="003A084D" w:rsidRPr="00CF78CD" w:rsidRDefault="003A084D" w:rsidP="003A084D">
      <w:pPr>
        <w:pStyle w:val="Balk3"/>
        <w:jc w:val="both"/>
        <w:rPr>
          <w:rStyle w:val="Balk2Char"/>
          <w:rFonts w:ascii="Times" w:hAnsi="Times" w:cs="Verdana"/>
          <w:color w:val="000000"/>
          <w:sz w:val="22"/>
          <w:szCs w:val="22"/>
        </w:rPr>
      </w:pPr>
      <w:r w:rsidRPr="00CF78CD">
        <w:rPr>
          <w:rStyle w:val="Balk2Char"/>
          <w:sz w:val="22"/>
          <w:szCs w:val="22"/>
        </w:rPr>
        <w:t>Line Art figures</w:t>
      </w:r>
    </w:p>
    <w:p w:rsidR="003A084D" w:rsidRPr="00CF78CD" w:rsidRDefault="003A084D" w:rsidP="003A084D">
      <w:pPr>
        <w:pStyle w:val="Balk3"/>
        <w:numPr>
          <w:ilvl w:val="0"/>
          <w:numId w:val="0"/>
        </w:numPr>
        <w:ind w:left="288"/>
        <w:jc w:val="both"/>
        <w:rPr>
          <w:rStyle w:val="BodyText2"/>
          <w:rFonts w:ascii="Times" w:hAnsi="Times"/>
          <w:i w:val="0"/>
          <w:iCs w:val="0"/>
        </w:rPr>
      </w:pPr>
      <w:r w:rsidRPr="00CF78CD">
        <w:rPr>
          <w:rStyle w:val="BodyText2"/>
          <w:rFonts w:ascii="Times" w:hAnsi="Times"/>
          <w:i w:val="0"/>
        </w:rPr>
        <w:t>Figures that are composed of only black lines and shapes. These figures should have no shades or half-tones of gray, only black and white.</w:t>
      </w:r>
    </w:p>
    <w:p w:rsidR="003A084D" w:rsidRPr="00CF78CD" w:rsidRDefault="003A084D" w:rsidP="003A084D">
      <w:pPr>
        <w:pStyle w:val="Balk3"/>
        <w:jc w:val="both"/>
        <w:rPr>
          <w:rStyle w:val="BodyText2"/>
          <w:rFonts w:ascii="Times" w:hAnsi="Times"/>
          <w:i w:val="0"/>
          <w:iCs w:val="0"/>
        </w:rPr>
      </w:pPr>
      <w:r w:rsidRPr="00CF78CD">
        <w:rPr>
          <w:rStyle w:val="Balk2Char"/>
          <w:sz w:val="22"/>
          <w:szCs w:val="22"/>
        </w:rPr>
        <w:t>Author photos</w:t>
      </w:r>
    </w:p>
    <w:p w:rsidR="003A084D" w:rsidRPr="00CF78CD" w:rsidRDefault="003A084D" w:rsidP="003A084D">
      <w:pPr>
        <w:pStyle w:val="Balk3"/>
        <w:numPr>
          <w:ilvl w:val="0"/>
          <w:numId w:val="0"/>
        </w:numPr>
        <w:ind w:left="288"/>
        <w:jc w:val="both"/>
        <w:rPr>
          <w:rStyle w:val="BodyText2"/>
          <w:rFonts w:ascii="Times" w:hAnsi="Times"/>
          <w:i w:val="0"/>
          <w:iCs w:val="0"/>
        </w:rPr>
      </w:pPr>
      <w:r w:rsidRPr="00CF78CD">
        <w:rPr>
          <w:rStyle w:val="BodyText2"/>
          <w:rFonts w:ascii="Times" w:hAnsi="Times"/>
          <w:i w:val="0"/>
        </w:rPr>
        <w:t xml:space="preserve">Head and shoulders shots of authors that appear at the end of our papers. </w:t>
      </w:r>
    </w:p>
    <w:p w:rsidR="003A084D" w:rsidRPr="003A084D" w:rsidRDefault="003A084D" w:rsidP="003A084D">
      <w:pPr>
        <w:pStyle w:val="Balk3"/>
        <w:jc w:val="both"/>
        <w:rPr>
          <w:rStyle w:val="Balk2Char"/>
          <w:rFonts w:ascii="Times" w:hAnsi="Times" w:cs="Verdana"/>
          <w:iCs/>
          <w:color w:val="000000"/>
          <w:sz w:val="22"/>
          <w:szCs w:val="22"/>
        </w:rPr>
      </w:pPr>
      <w:r w:rsidRPr="00CF78CD">
        <w:rPr>
          <w:rStyle w:val="Balk2Char"/>
          <w:sz w:val="22"/>
          <w:szCs w:val="22"/>
        </w:rPr>
        <w:t>Tables</w:t>
      </w:r>
    </w:p>
    <w:p w:rsidR="003A084D" w:rsidRPr="006638C5" w:rsidRDefault="003A084D" w:rsidP="003A084D">
      <w:pPr>
        <w:pStyle w:val="Balk3"/>
        <w:numPr>
          <w:ilvl w:val="0"/>
          <w:numId w:val="0"/>
        </w:numPr>
        <w:jc w:val="both"/>
        <w:rPr>
          <w:rFonts w:ascii="Times" w:hAnsi="Times" w:cs="Verdana"/>
          <w:i w:val="0"/>
          <w:color w:val="000000"/>
          <w:sz w:val="22"/>
          <w:szCs w:val="22"/>
        </w:rPr>
      </w:pPr>
      <w:r w:rsidRPr="00CF78CD">
        <w:rPr>
          <w:rStyle w:val="BodyText2"/>
          <w:rFonts w:ascii="Times" w:hAnsi="Times"/>
        </w:rPr>
        <w:br/>
      </w:r>
      <w:r w:rsidRPr="00CF78CD">
        <w:rPr>
          <w:rStyle w:val="BodyText2"/>
          <w:rFonts w:ascii="Times" w:hAnsi="Times"/>
          <w:i w:val="0"/>
        </w:rPr>
        <w:t>Data charts which are typically black and white, but sometimes include color.</w:t>
      </w:r>
    </w:p>
    <w:p w:rsidR="003A084D" w:rsidRPr="00CF78CD" w:rsidRDefault="003A084D" w:rsidP="007C23A2">
      <w:pPr>
        <w:jc w:val="both"/>
        <w:rPr>
          <w:sz w:val="22"/>
          <w:szCs w:val="22"/>
        </w:rPr>
      </w:pPr>
    </w:p>
    <w:p w:rsidR="001B36B1" w:rsidRPr="008F0375" w:rsidRDefault="001B36B1" w:rsidP="007C23A2">
      <w:pPr>
        <w:pStyle w:val="Balk2"/>
        <w:numPr>
          <w:ilvl w:val="1"/>
          <w:numId w:val="4"/>
        </w:numPr>
        <w:rPr>
          <w:sz w:val="22"/>
          <w:szCs w:val="22"/>
        </w:rPr>
      </w:pPr>
      <w:r w:rsidRPr="008F0375">
        <w:rPr>
          <w:sz w:val="22"/>
          <w:szCs w:val="22"/>
        </w:rPr>
        <w:t xml:space="preserve">Accepted Fonts </w:t>
      </w:r>
      <w:proofErr w:type="gramStart"/>
      <w:r w:rsidRPr="008F0375">
        <w:rPr>
          <w:sz w:val="22"/>
          <w:szCs w:val="22"/>
        </w:rPr>
        <w:t>Within</w:t>
      </w:r>
      <w:proofErr w:type="gramEnd"/>
      <w:r w:rsidRPr="008F0375">
        <w:rPr>
          <w:sz w:val="22"/>
          <w:szCs w:val="22"/>
        </w:rPr>
        <w:t xml:space="preserve"> Figures</w:t>
      </w:r>
    </w:p>
    <w:p w:rsidR="00C63EAD" w:rsidRDefault="001B36B1" w:rsidP="00AB589A">
      <w:pPr>
        <w:jc w:val="both"/>
        <w:rPr>
          <w:rStyle w:val="BodyText2"/>
          <w:rFonts w:ascii="Times" w:hAnsi="Times"/>
        </w:rPr>
      </w:pPr>
      <w:r w:rsidRPr="00CF78CD">
        <w:rPr>
          <w:rStyle w:val="BodyText2"/>
          <w:rFonts w:ascii="Times" w:hAnsi="Times"/>
        </w:rPr>
        <w:t xml:space="preserve">When preparing your graphics IEEE suggests that you use of one of the following Open Type fonts: Times New Roman, Helvetica, </w:t>
      </w:r>
      <w:r w:rsidR="00885258" w:rsidRPr="00CF78CD">
        <w:rPr>
          <w:rStyle w:val="BodyText2"/>
          <w:rFonts w:ascii="Times" w:hAnsi="Times"/>
        </w:rPr>
        <w:t xml:space="preserve">Arial, </w:t>
      </w:r>
      <w:r w:rsidR="000D2BDE" w:rsidRPr="00CF78CD">
        <w:rPr>
          <w:rStyle w:val="BodyText2"/>
          <w:rFonts w:ascii="Times" w:hAnsi="Times"/>
        </w:rPr>
        <w:t xml:space="preserve">Cambria, and </w:t>
      </w:r>
      <w:r w:rsidRPr="00CF78CD">
        <w:rPr>
          <w:rStyle w:val="BodyText2"/>
          <w:rFonts w:ascii="Times" w:hAnsi="Times"/>
        </w:rPr>
        <w:t xml:space="preserve">Symbol. If you are supplying EPS, PS, or PDF files all fonts must be embedded. Some fonts may only be native to your </w:t>
      </w:r>
      <w:r w:rsidRPr="00CF78CD">
        <w:rPr>
          <w:rStyle w:val="BodyText2"/>
          <w:rFonts w:ascii="Times" w:hAnsi="Times"/>
        </w:rPr>
        <w:lastRenderedPageBreak/>
        <w:t>operating system; without the fonts embedded, parts of the graphic may be distorted or missing.</w:t>
      </w:r>
    </w:p>
    <w:p w:rsidR="007C23A2" w:rsidRPr="007C23A2" w:rsidRDefault="007C23A2" w:rsidP="007C23A2">
      <w:pPr>
        <w:ind w:firstLine="202"/>
        <w:jc w:val="both"/>
        <w:rPr>
          <w:rFonts w:ascii="Times" w:hAnsi="Times" w:cs="Verdana"/>
          <w:color w:val="000000"/>
          <w:sz w:val="22"/>
          <w:szCs w:val="22"/>
        </w:rPr>
      </w:pPr>
    </w:p>
    <w:p w:rsidR="00C63EAD" w:rsidRPr="00BD7668" w:rsidRDefault="00BD7668" w:rsidP="00C63EAD">
      <w:pPr>
        <w:rPr>
          <w:b/>
        </w:rPr>
      </w:pPr>
      <w:r>
        <w:rPr>
          <w:b/>
        </w:rPr>
        <w:t>Table</w:t>
      </w:r>
      <w:r w:rsidR="00C63EAD" w:rsidRPr="00BD7668">
        <w:rPr>
          <w:b/>
        </w:rPr>
        <w:t xml:space="preserve"> </w:t>
      </w:r>
      <w:proofErr w:type="gramStart"/>
      <w:r w:rsidR="00C63EAD" w:rsidRPr="00BD7668">
        <w:rPr>
          <w:b/>
        </w:rPr>
        <w:t>I</w:t>
      </w:r>
      <w:proofErr w:type="gramEnd"/>
      <w:r>
        <w:rPr>
          <w:b/>
        </w:rPr>
        <w:t>.</w:t>
      </w:r>
    </w:p>
    <w:p w:rsidR="00C63EAD" w:rsidRPr="00CF07B5" w:rsidRDefault="00C63EAD" w:rsidP="00C63EAD">
      <w:r w:rsidRPr="00CF07B5">
        <w:t>Units for Magnetic Properties</w:t>
      </w:r>
    </w:p>
    <w:tbl>
      <w:tblPr>
        <w:tblW w:w="0" w:type="auto"/>
        <w:tblInd w:w="108" w:type="dxa"/>
        <w:tblBorders>
          <w:top w:val="single" w:sz="12" w:space="0" w:color="808080"/>
          <w:bottom w:val="single" w:sz="12" w:space="0" w:color="808080"/>
        </w:tblBorders>
        <w:tblLayout w:type="fixed"/>
        <w:tblLook w:val="0000" w:firstRow="0" w:lastRow="0" w:firstColumn="0" w:lastColumn="0" w:noHBand="0" w:noVBand="0"/>
      </w:tblPr>
      <w:tblGrid>
        <w:gridCol w:w="720"/>
        <w:gridCol w:w="1710"/>
        <w:gridCol w:w="2610"/>
      </w:tblGrid>
      <w:tr w:rsidR="00C63EAD" w:rsidTr="005E3D27">
        <w:trPr>
          <w:trHeight w:val="440"/>
        </w:trPr>
        <w:tc>
          <w:tcPr>
            <w:tcW w:w="720" w:type="dxa"/>
            <w:tcBorders>
              <w:top w:val="double" w:sz="6" w:space="0" w:color="auto"/>
              <w:left w:val="nil"/>
              <w:bottom w:val="single" w:sz="6" w:space="0" w:color="auto"/>
              <w:right w:val="nil"/>
            </w:tcBorders>
            <w:vAlign w:val="center"/>
          </w:tcPr>
          <w:p w:rsidR="00C63EAD" w:rsidRDefault="00C63EAD" w:rsidP="005E3D27">
            <w:pPr>
              <w:jc w:val="center"/>
              <w:rPr>
                <w:sz w:val="16"/>
                <w:szCs w:val="16"/>
              </w:rPr>
            </w:pPr>
            <w:r>
              <w:rPr>
                <w:sz w:val="16"/>
                <w:szCs w:val="16"/>
              </w:rPr>
              <w:t>Symbol</w:t>
            </w:r>
          </w:p>
        </w:tc>
        <w:tc>
          <w:tcPr>
            <w:tcW w:w="1710" w:type="dxa"/>
            <w:tcBorders>
              <w:top w:val="double" w:sz="6" w:space="0" w:color="auto"/>
              <w:left w:val="nil"/>
              <w:bottom w:val="single" w:sz="6" w:space="0" w:color="auto"/>
              <w:right w:val="nil"/>
            </w:tcBorders>
            <w:vAlign w:val="center"/>
          </w:tcPr>
          <w:p w:rsidR="00C63EAD" w:rsidRDefault="00C63EAD" w:rsidP="005E3D27">
            <w:pPr>
              <w:pStyle w:val="TableTitle"/>
              <w:rPr>
                <w:smallCaps w:val="0"/>
              </w:rPr>
            </w:pPr>
            <w:r>
              <w:rPr>
                <w:smallCaps w:val="0"/>
              </w:rPr>
              <w:t>Quantity</w:t>
            </w:r>
          </w:p>
        </w:tc>
        <w:tc>
          <w:tcPr>
            <w:tcW w:w="2610" w:type="dxa"/>
            <w:tcBorders>
              <w:top w:val="double" w:sz="6" w:space="0" w:color="auto"/>
              <w:left w:val="nil"/>
              <w:bottom w:val="single" w:sz="6" w:space="0" w:color="auto"/>
              <w:right w:val="nil"/>
            </w:tcBorders>
            <w:vAlign w:val="center"/>
          </w:tcPr>
          <w:p w:rsidR="00C63EAD" w:rsidRDefault="00C63EAD" w:rsidP="005E3D27">
            <w:pPr>
              <w:jc w:val="center"/>
              <w:rPr>
                <w:sz w:val="16"/>
                <w:szCs w:val="16"/>
              </w:rPr>
            </w:pPr>
            <w:r>
              <w:rPr>
                <w:sz w:val="16"/>
                <w:szCs w:val="16"/>
              </w:rPr>
              <w:t>Conversion from Gaussian and</w:t>
            </w:r>
          </w:p>
          <w:p w:rsidR="00C63EAD" w:rsidRDefault="00C63EAD" w:rsidP="005E3D27">
            <w:pPr>
              <w:jc w:val="center"/>
              <w:rPr>
                <w:sz w:val="16"/>
                <w:szCs w:val="16"/>
              </w:rPr>
            </w:pPr>
            <w:r>
              <w:rPr>
                <w:sz w:val="16"/>
                <w:szCs w:val="16"/>
              </w:rPr>
              <w:t xml:space="preserve">CGS EMU to SI </w:t>
            </w:r>
            <w:r>
              <w:rPr>
                <w:sz w:val="16"/>
                <w:szCs w:val="16"/>
                <w:vertAlign w:val="superscript"/>
              </w:rPr>
              <w:t>a</w:t>
            </w:r>
          </w:p>
        </w:tc>
      </w:tr>
      <w:tr w:rsidR="00C63EAD" w:rsidTr="005E3D27">
        <w:tc>
          <w:tcPr>
            <w:tcW w:w="720" w:type="dxa"/>
            <w:tcBorders>
              <w:top w:val="nil"/>
              <w:left w:val="nil"/>
              <w:bottom w:val="nil"/>
              <w:right w:val="nil"/>
            </w:tcBorders>
          </w:tcPr>
          <w:p w:rsidR="00C63EAD" w:rsidRDefault="00C63EAD" w:rsidP="005E3D27">
            <w:pPr>
              <w:rPr>
                <w:sz w:val="16"/>
                <w:szCs w:val="16"/>
              </w:rPr>
            </w:pPr>
            <w:r>
              <w:rPr>
                <w:sz w:val="16"/>
                <w:szCs w:val="16"/>
              </w:rPr>
              <w:sym w:font="Symbol" w:char="F046"/>
            </w:r>
          </w:p>
        </w:tc>
        <w:tc>
          <w:tcPr>
            <w:tcW w:w="1710" w:type="dxa"/>
            <w:tcBorders>
              <w:top w:val="nil"/>
              <w:left w:val="nil"/>
              <w:bottom w:val="nil"/>
              <w:right w:val="nil"/>
            </w:tcBorders>
          </w:tcPr>
          <w:p w:rsidR="00C63EAD" w:rsidRDefault="00C63EAD" w:rsidP="005E3D27">
            <w:pPr>
              <w:rPr>
                <w:sz w:val="16"/>
                <w:szCs w:val="16"/>
              </w:rPr>
            </w:pPr>
            <w:r>
              <w:rPr>
                <w:sz w:val="16"/>
                <w:szCs w:val="16"/>
              </w:rPr>
              <w:t>magnetic flux</w:t>
            </w:r>
          </w:p>
        </w:tc>
        <w:tc>
          <w:tcPr>
            <w:tcW w:w="2610" w:type="dxa"/>
            <w:tcBorders>
              <w:top w:val="nil"/>
              <w:left w:val="nil"/>
              <w:bottom w:val="nil"/>
              <w:right w:val="nil"/>
            </w:tcBorders>
          </w:tcPr>
          <w:p w:rsidR="00C63EAD" w:rsidRDefault="00C63EAD" w:rsidP="005E3D27">
            <w:pPr>
              <w:rPr>
                <w:sz w:val="16"/>
                <w:szCs w:val="16"/>
              </w:rPr>
            </w:pPr>
            <w:r>
              <w:rPr>
                <w:sz w:val="16"/>
                <w:szCs w:val="16"/>
              </w:rPr>
              <w:t xml:space="preserve">1 </w:t>
            </w:r>
            <w:proofErr w:type="spellStart"/>
            <w:r>
              <w:rPr>
                <w:sz w:val="16"/>
                <w:szCs w:val="16"/>
              </w:rPr>
              <w:t>Mx</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8</w:t>
            </w:r>
            <w:r>
              <w:rPr>
                <w:sz w:val="16"/>
                <w:szCs w:val="16"/>
              </w:rPr>
              <w:t xml:space="preserve"> </w:t>
            </w:r>
            <w:proofErr w:type="spellStart"/>
            <w:r>
              <w:rPr>
                <w:sz w:val="16"/>
                <w:szCs w:val="16"/>
              </w:rPr>
              <w:t>Wb</w:t>
            </w:r>
            <w:proofErr w:type="spellEnd"/>
            <w:r>
              <w:rPr>
                <w:sz w:val="16"/>
                <w:szCs w:val="16"/>
              </w:rPr>
              <w:t xml:space="preserve"> = 10</w:t>
            </w:r>
            <w:r>
              <w:rPr>
                <w:sz w:val="16"/>
                <w:szCs w:val="16"/>
                <w:vertAlign w:val="superscript"/>
              </w:rPr>
              <w:sym w:font="Symbol" w:char="F02D"/>
            </w:r>
            <w:r>
              <w:rPr>
                <w:sz w:val="16"/>
                <w:szCs w:val="16"/>
                <w:vertAlign w:val="superscript"/>
              </w:rPr>
              <w:t>8</w:t>
            </w:r>
            <w:r>
              <w:rPr>
                <w:sz w:val="16"/>
                <w:szCs w:val="16"/>
              </w:rPr>
              <w:t xml:space="preserve"> V·s</w:t>
            </w:r>
          </w:p>
        </w:tc>
      </w:tr>
      <w:tr w:rsidR="00C63EAD" w:rsidTr="005E3D27">
        <w:tc>
          <w:tcPr>
            <w:tcW w:w="720" w:type="dxa"/>
            <w:tcBorders>
              <w:top w:val="nil"/>
              <w:left w:val="nil"/>
              <w:bottom w:val="nil"/>
              <w:right w:val="nil"/>
            </w:tcBorders>
          </w:tcPr>
          <w:p w:rsidR="00C63EAD" w:rsidRDefault="00C63EAD" w:rsidP="005E3D27">
            <w:pPr>
              <w:rPr>
                <w:i/>
                <w:iCs/>
                <w:sz w:val="16"/>
                <w:szCs w:val="16"/>
              </w:rPr>
            </w:pPr>
            <w:r>
              <w:rPr>
                <w:i/>
                <w:iCs/>
                <w:sz w:val="16"/>
                <w:szCs w:val="16"/>
              </w:rPr>
              <w:t>B</w:t>
            </w:r>
          </w:p>
        </w:tc>
        <w:tc>
          <w:tcPr>
            <w:tcW w:w="1710" w:type="dxa"/>
            <w:tcBorders>
              <w:top w:val="nil"/>
              <w:left w:val="nil"/>
              <w:bottom w:val="nil"/>
              <w:right w:val="nil"/>
            </w:tcBorders>
          </w:tcPr>
          <w:p w:rsidR="00C63EAD" w:rsidRDefault="00C63EAD" w:rsidP="005E3D27">
            <w:pPr>
              <w:rPr>
                <w:sz w:val="16"/>
                <w:szCs w:val="16"/>
              </w:rPr>
            </w:pPr>
            <w:r>
              <w:rPr>
                <w:sz w:val="16"/>
                <w:szCs w:val="16"/>
              </w:rPr>
              <w:t xml:space="preserve">magnetic flux density, </w:t>
            </w:r>
          </w:p>
          <w:p w:rsidR="00C63EAD" w:rsidRDefault="00C63EAD" w:rsidP="005E3D27">
            <w:pPr>
              <w:rPr>
                <w:sz w:val="16"/>
                <w:szCs w:val="16"/>
              </w:rPr>
            </w:pPr>
            <w:r>
              <w:rPr>
                <w:sz w:val="16"/>
                <w:szCs w:val="16"/>
              </w:rPr>
              <w:t xml:space="preserve">  magnetic induction</w:t>
            </w:r>
          </w:p>
        </w:tc>
        <w:tc>
          <w:tcPr>
            <w:tcW w:w="2610" w:type="dxa"/>
            <w:tcBorders>
              <w:top w:val="nil"/>
              <w:left w:val="nil"/>
              <w:bottom w:val="nil"/>
              <w:right w:val="nil"/>
            </w:tcBorders>
          </w:tcPr>
          <w:p w:rsidR="00C63EAD" w:rsidRDefault="00C63EAD" w:rsidP="005E3D27">
            <w:pPr>
              <w:rPr>
                <w:sz w:val="16"/>
                <w:szCs w:val="16"/>
                <w:vertAlign w:val="superscript"/>
              </w:rPr>
            </w:pPr>
            <w:r>
              <w:rPr>
                <w:sz w:val="16"/>
                <w:szCs w:val="16"/>
              </w:rPr>
              <w:t xml:space="preserve">1 G </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 = 10</w:t>
            </w:r>
            <w:r>
              <w:rPr>
                <w:sz w:val="16"/>
                <w:szCs w:val="16"/>
                <w:vertAlign w:val="superscript"/>
              </w:rPr>
              <w:sym w:font="Symbol" w:char="F02D"/>
            </w:r>
            <w:r>
              <w:rPr>
                <w:sz w:val="16"/>
                <w:szCs w:val="16"/>
                <w:vertAlign w:val="superscript"/>
              </w:rPr>
              <w:t>4</w:t>
            </w:r>
            <w:r>
              <w:rPr>
                <w:sz w:val="16"/>
                <w:szCs w:val="16"/>
              </w:rPr>
              <w:t xml:space="preserve"> </w:t>
            </w:r>
            <w:proofErr w:type="spellStart"/>
            <w:r>
              <w:rPr>
                <w:sz w:val="16"/>
                <w:szCs w:val="16"/>
              </w:rPr>
              <w:t>Wb</w:t>
            </w:r>
            <w:proofErr w:type="spellEnd"/>
            <w:r>
              <w:rPr>
                <w:sz w:val="16"/>
                <w:szCs w:val="16"/>
              </w:rPr>
              <w:t>/m</w:t>
            </w:r>
            <w:r>
              <w:rPr>
                <w:sz w:val="16"/>
                <w:szCs w:val="16"/>
                <w:vertAlign w:val="superscript"/>
              </w:rPr>
              <w:t>2</w:t>
            </w:r>
          </w:p>
        </w:tc>
      </w:tr>
      <w:tr w:rsidR="00C63EAD" w:rsidTr="005E3D27">
        <w:tc>
          <w:tcPr>
            <w:tcW w:w="720" w:type="dxa"/>
            <w:tcBorders>
              <w:top w:val="nil"/>
              <w:left w:val="nil"/>
              <w:bottom w:val="nil"/>
              <w:right w:val="nil"/>
            </w:tcBorders>
          </w:tcPr>
          <w:p w:rsidR="00C63EAD" w:rsidRDefault="00C63EAD" w:rsidP="005E3D27">
            <w:pPr>
              <w:rPr>
                <w:i/>
                <w:iCs/>
                <w:sz w:val="16"/>
                <w:szCs w:val="16"/>
              </w:rPr>
            </w:pPr>
            <w:r>
              <w:rPr>
                <w:i/>
                <w:iCs/>
                <w:sz w:val="16"/>
                <w:szCs w:val="16"/>
              </w:rPr>
              <w:t>H</w:t>
            </w:r>
          </w:p>
        </w:tc>
        <w:tc>
          <w:tcPr>
            <w:tcW w:w="1710" w:type="dxa"/>
            <w:tcBorders>
              <w:top w:val="nil"/>
              <w:left w:val="nil"/>
              <w:bottom w:val="nil"/>
              <w:right w:val="nil"/>
            </w:tcBorders>
          </w:tcPr>
          <w:p w:rsidR="00C63EAD" w:rsidRDefault="00C63EAD" w:rsidP="005E3D27">
            <w:pPr>
              <w:rPr>
                <w:sz w:val="16"/>
                <w:szCs w:val="16"/>
              </w:rPr>
            </w:pPr>
            <w:r>
              <w:rPr>
                <w:sz w:val="16"/>
                <w:szCs w:val="16"/>
              </w:rPr>
              <w:t>magnetic field strength</w:t>
            </w:r>
          </w:p>
        </w:tc>
        <w:tc>
          <w:tcPr>
            <w:tcW w:w="2610" w:type="dxa"/>
            <w:tcBorders>
              <w:top w:val="nil"/>
              <w:left w:val="nil"/>
              <w:bottom w:val="nil"/>
              <w:right w:val="nil"/>
            </w:tcBorders>
          </w:tcPr>
          <w:p w:rsidR="00C63EAD" w:rsidRDefault="00C63EAD" w:rsidP="005E3D27">
            <w:pPr>
              <w:rPr>
                <w:sz w:val="16"/>
                <w:szCs w:val="16"/>
              </w:rPr>
            </w:pPr>
            <w:r>
              <w:rPr>
                <w:sz w:val="16"/>
                <w:szCs w:val="16"/>
              </w:rPr>
              <w:t xml:space="preserve">1 </w:t>
            </w:r>
            <w:proofErr w:type="spellStart"/>
            <w:r>
              <w:rPr>
                <w:sz w:val="16"/>
                <w:szCs w:val="16"/>
              </w:rPr>
              <w:t>Oe</w:t>
            </w:r>
            <w:proofErr w:type="spellEnd"/>
            <w:r>
              <w:rPr>
                <w:sz w:val="16"/>
                <w:szCs w:val="16"/>
              </w:rPr>
              <w:t xml:space="preserve">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C63EAD" w:rsidTr="005E3D27">
        <w:tc>
          <w:tcPr>
            <w:tcW w:w="720" w:type="dxa"/>
            <w:tcBorders>
              <w:top w:val="nil"/>
              <w:left w:val="nil"/>
              <w:bottom w:val="nil"/>
              <w:right w:val="nil"/>
            </w:tcBorders>
          </w:tcPr>
          <w:p w:rsidR="00C63EAD" w:rsidRDefault="00C63EAD" w:rsidP="005E3D27">
            <w:pPr>
              <w:rPr>
                <w:i/>
                <w:iCs/>
                <w:sz w:val="16"/>
                <w:szCs w:val="16"/>
              </w:rPr>
            </w:pPr>
            <w:r>
              <w:rPr>
                <w:i/>
                <w:iCs/>
                <w:sz w:val="16"/>
                <w:szCs w:val="16"/>
              </w:rPr>
              <w:t>m</w:t>
            </w:r>
          </w:p>
        </w:tc>
        <w:tc>
          <w:tcPr>
            <w:tcW w:w="1710" w:type="dxa"/>
            <w:tcBorders>
              <w:top w:val="nil"/>
              <w:left w:val="nil"/>
              <w:bottom w:val="nil"/>
              <w:right w:val="nil"/>
            </w:tcBorders>
          </w:tcPr>
          <w:p w:rsidR="00C63EAD" w:rsidRDefault="00C63EAD" w:rsidP="005E3D27">
            <w:pPr>
              <w:rPr>
                <w:sz w:val="16"/>
                <w:szCs w:val="16"/>
                <w:vertAlign w:val="superscript"/>
              </w:rPr>
            </w:pPr>
            <w:r>
              <w:rPr>
                <w:sz w:val="16"/>
                <w:szCs w:val="16"/>
              </w:rPr>
              <w:t>magnetic moment</w:t>
            </w:r>
          </w:p>
        </w:tc>
        <w:tc>
          <w:tcPr>
            <w:tcW w:w="2610" w:type="dxa"/>
            <w:tcBorders>
              <w:top w:val="nil"/>
              <w:left w:val="nil"/>
              <w:bottom w:val="nil"/>
              <w:right w:val="nil"/>
            </w:tcBorders>
          </w:tcPr>
          <w:p w:rsidR="00C63EAD" w:rsidRDefault="00C63EAD" w:rsidP="005E3D27">
            <w:pPr>
              <w:rPr>
                <w:sz w:val="16"/>
                <w:szCs w:val="16"/>
              </w:rPr>
            </w:pPr>
            <w:r>
              <w:rPr>
                <w:sz w:val="16"/>
                <w:szCs w:val="16"/>
              </w:rPr>
              <w:t xml:space="preserve">1 erg/G = 1 emu </w:t>
            </w:r>
          </w:p>
          <w:p w:rsidR="00C63EAD" w:rsidRDefault="00C63EAD" w:rsidP="005E3D27">
            <w:pPr>
              <w:rPr>
                <w:sz w:val="16"/>
                <w:szCs w:val="16"/>
              </w:rPr>
            </w:pP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A·m</w:t>
            </w:r>
            <w:r>
              <w:rPr>
                <w:sz w:val="16"/>
                <w:szCs w:val="16"/>
                <w:vertAlign w:val="superscript"/>
              </w:rPr>
              <w:t>2</w:t>
            </w:r>
            <w:r>
              <w:rPr>
                <w:sz w:val="16"/>
                <w:szCs w:val="16"/>
              </w:rPr>
              <w:t xml:space="preserve"> = 10</w:t>
            </w:r>
            <w:r>
              <w:rPr>
                <w:sz w:val="16"/>
                <w:szCs w:val="16"/>
                <w:vertAlign w:val="superscript"/>
              </w:rPr>
              <w:sym w:font="Symbol" w:char="F02D"/>
            </w:r>
            <w:r>
              <w:rPr>
                <w:sz w:val="16"/>
                <w:szCs w:val="16"/>
                <w:vertAlign w:val="superscript"/>
              </w:rPr>
              <w:t>3</w:t>
            </w:r>
            <w:r>
              <w:rPr>
                <w:sz w:val="16"/>
                <w:szCs w:val="16"/>
              </w:rPr>
              <w:t xml:space="preserve"> J/T</w:t>
            </w:r>
          </w:p>
        </w:tc>
      </w:tr>
      <w:tr w:rsidR="00C63EAD" w:rsidTr="005E3D27">
        <w:tc>
          <w:tcPr>
            <w:tcW w:w="720" w:type="dxa"/>
            <w:tcBorders>
              <w:top w:val="nil"/>
              <w:left w:val="nil"/>
              <w:bottom w:val="nil"/>
              <w:right w:val="nil"/>
            </w:tcBorders>
          </w:tcPr>
          <w:p w:rsidR="00C63EAD" w:rsidRDefault="00C63EAD" w:rsidP="005E3D27">
            <w:pPr>
              <w:rPr>
                <w:i/>
                <w:iCs/>
                <w:sz w:val="16"/>
                <w:szCs w:val="16"/>
              </w:rPr>
            </w:pPr>
            <w:r>
              <w:rPr>
                <w:i/>
                <w:iCs/>
                <w:sz w:val="16"/>
                <w:szCs w:val="16"/>
              </w:rPr>
              <w:t>M</w:t>
            </w:r>
          </w:p>
        </w:tc>
        <w:tc>
          <w:tcPr>
            <w:tcW w:w="1710" w:type="dxa"/>
            <w:tcBorders>
              <w:top w:val="nil"/>
              <w:left w:val="nil"/>
              <w:bottom w:val="nil"/>
              <w:right w:val="nil"/>
            </w:tcBorders>
          </w:tcPr>
          <w:p w:rsidR="00C63EAD" w:rsidRDefault="00C63EAD" w:rsidP="005E3D27">
            <w:pPr>
              <w:rPr>
                <w:sz w:val="16"/>
                <w:szCs w:val="16"/>
              </w:rPr>
            </w:pPr>
            <w:r>
              <w:rPr>
                <w:sz w:val="16"/>
                <w:szCs w:val="16"/>
              </w:rPr>
              <w:t>magnetization</w:t>
            </w:r>
          </w:p>
        </w:tc>
        <w:tc>
          <w:tcPr>
            <w:tcW w:w="2610" w:type="dxa"/>
            <w:tcBorders>
              <w:top w:val="nil"/>
              <w:left w:val="nil"/>
              <w:bottom w:val="nil"/>
              <w:right w:val="nil"/>
            </w:tcBorders>
          </w:tcPr>
          <w:p w:rsidR="00C63EAD" w:rsidRDefault="00C63EAD" w:rsidP="005E3D27">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C63EAD" w:rsidRDefault="00C63EAD" w:rsidP="005E3D27">
            <w:pPr>
              <w:rPr>
                <w:sz w:val="16"/>
                <w:szCs w:val="16"/>
              </w:rPr>
            </w:pPr>
            <w:r>
              <w:rPr>
                <w:sz w:val="16"/>
                <w:szCs w:val="16"/>
              </w:rPr>
              <w:sym w:font="Symbol" w:char="F0AE"/>
            </w:r>
            <w:r>
              <w:rPr>
                <w:sz w:val="16"/>
                <w:szCs w:val="16"/>
              </w:rPr>
              <w:t xml:space="preserve"> 10</w:t>
            </w:r>
            <w:r>
              <w:rPr>
                <w:sz w:val="16"/>
                <w:szCs w:val="16"/>
                <w:vertAlign w:val="superscript"/>
              </w:rPr>
              <w:t>3</w:t>
            </w:r>
            <w:r>
              <w:rPr>
                <w:sz w:val="16"/>
                <w:szCs w:val="16"/>
              </w:rPr>
              <w:t xml:space="preserve"> A/m</w:t>
            </w:r>
          </w:p>
        </w:tc>
      </w:tr>
      <w:tr w:rsidR="00C63EAD" w:rsidTr="005E3D27">
        <w:tc>
          <w:tcPr>
            <w:tcW w:w="720" w:type="dxa"/>
            <w:tcBorders>
              <w:top w:val="nil"/>
              <w:left w:val="nil"/>
              <w:bottom w:val="nil"/>
              <w:right w:val="nil"/>
            </w:tcBorders>
          </w:tcPr>
          <w:p w:rsidR="00C63EAD" w:rsidRDefault="00C63EAD" w:rsidP="005E3D27">
            <w:pPr>
              <w:rPr>
                <w:i/>
                <w:iCs/>
                <w:sz w:val="16"/>
                <w:szCs w:val="16"/>
              </w:rPr>
            </w:pPr>
            <w:r>
              <w:rPr>
                <w:sz w:val="16"/>
                <w:szCs w:val="16"/>
              </w:rPr>
              <w:t>4</w:t>
            </w:r>
            <w:r>
              <w:rPr>
                <w:sz w:val="16"/>
                <w:szCs w:val="16"/>
              </w:rPr>
              <w:sym w:font="Symbol" w:char="F070"/>
            </w:r>
            <w:r>
              <w:rPr>
                <w:i/>
                <w:iCs/>
                <w:sz w:val="16"/>
                <w:szCs w:val="16"/>
              </w:rPr>
              <w:t>M</w:t>
            </w:r>
          </w:p>
        </w:tc>
        <w:tc>
          <w:tcPr>
            <w:tcW w:w="1710" w:type="dxa"/>
            <w:tcBorders>
              <w:top w:val="nil"/>
              <w:left w:val="nil"/>
              <w:bottom w:val="nil"/>
              <w:right w:val="nil"/>
            </w:tcBorders>
          </w:tcPr>
          <w:p w:rsidR="00C63EAD" w:rsidRDefault="00C63EAD" w:rsidP="005E3D27">
            <w:pPr>
              <w:rPr>
                <w:sz w:val="16"/>
                <w:szCs w:val="16"/>
              </w:rPr>
            </w:pPr>
            <w:r>
              <w:rPr>
                <w:sz w:val="16"/>
                <w:szCs w:val="16"/>
              </w:rPr>
              <w:t>magnetization</w:t>
            </w:r>
          </w:p>
        </w:tc>
        <w:tc>
          <w:tcPr>
            <w:tcW w:w="2610" w:type="dxa"/>
            <w:tcBorders>
              <w:top w:val="nil"/>
              <w:left w:val="nil"/>
              <w:bottom w:val="nil"/>
              <w:right w:val="nil"/>
            </w:tcBorders>
          </w:tcPr>
          <w:p w:rsidR="00C63EAD" w:rsidRDefault="00C63EAD" w:rsidP="005E3D27">
            <w:pPr>
              <w:rPr>
                <w:sz w:val="16"/>
                <w:szCs w:val="16"/>
              </w:rPr>
            </w:pPr>
            <w:r>
              <w:rPr>
                <w:sz w:val="16"/>
                <w:szCs w:val="16"/>
              </w:rPr>
              <w:t xml:space="preserve">1 G </w:t>
            </w:r>
            <w:r>
              <w:rPr>
                <w:sz w:val="16"/>
                <w:szCs w:val="16"/>
              </w:rPr>
              <w:sym w:font="Symbol" w:char="F0AE"/>
            </w:r>
            <w:r>
              <w:rPr>
                <w:sz w:val="16"/>
                <w:szCs w:val="16"/>
              </w:rPr>
              <w:t xml:space="preserve"> 10</w:t>
            </w:r>
            <w:r>
              <w:rPr>
                <w:sz w:val="16"/>
                <w:szCs w:val="16"/>
                <w:vertAlign w:val="superscript"/>
              </w:rPr>
              <w:t>3</w:t>
            </w:r>
            <w:r>
              <w:rPr>
                <w:sz w:val="16"/>
                <w:szCs w:val="16"/>
              </w:rPr>
              <w:t>/(4</w:t>
            </w:r>
            <w:r>
              <w:rPr>
                <w:sz w:val="16"/>
                <w:szCs w:val="16"/>
              </w:rPr>
              <w:sym w:font="Symbol" w:char="F070"/>
            </w:r>
            <w:r>
              <w:rPr>
                <w:sz w:val="16"/>
                <w:szCs w:val="16"/>
              </w:rPr>
              <w:t>) A/m</w:t>
            </w:r>
          </w:p>
        </w:tc>
      </w:tr>
      <w:tr w:rsidR="00C63EAD" w:rsidTr="005E3D27">
        <w:tc>
          <w:tcPr>
            <w:tcW w:w="720" w:type="dxa"/>
            <w:tcBorders>
              <w:top w:val="nil"/>
              <w:left w:val="nil"/>
              <w:bottom w:val="nil"/>
              <w:right w:val="nil"/>
            </w:tcBorders>
          </w:tcPr>
          <w:p w:rsidR="00C63EAD" w:rsidRDefault="00C63EAD" w:rsidP="005E3D27">
            <w:pPr>
              <w:rPr>
                <w:sz w:val="16"/>
                <w:szCs w:val="16"/>
              </w:rPr>
            </w:pPr>
            <w:r>
              <w:rPr>
                <w:sz w:val="16"/>
                <w:szCs w:val="16"/>
              </w:rPr>
              <w:sym w:font="Symbol" w:char="F073"/>
            </w:r>
          </w:p>
        </w:tc>
        <w:tc>
          <w:tcPr>
            <w:tcW w:w="1710" w:type="dxa"/>
            <w:tcBorders>
              <w:top w:val="nil"/>
              <w:left w:val="nil"/>
              <w:bottom w:val="nil"/>
              <w:right w:val="nil"/>
            </w:tcBorders>
          </w:tcPr>
          <w:p w:rsidR="00C63EAD" w:rsidRDefault="00C63EAD" w:rsidP="005E3D27">
            <w:pPr>
              <w:rPr>
                <w:sz w:val="16"/>
                <w:szCs w:val="16"/>
              </w:rPr>
            </w:pPr>
            <w:r>
              <w:rPr>
                <w:sz w:val="16"/>
                <w:szCs w:val="16"/>
              </w:rPr>
              <w:t>specific magnetization</w:t>
            </w:r>
          </w:p>
        </w:tc>
        <w:tc>
          <w:tcPr>
            <w:tcW w:w="2610" w:type="dxa"/>
            <w:tcBorders>
              <w:top w:val="nil"/>
              <w:left w:val="nil"/>
              <w:bottom w:val="nil"/>
              <w:right w:val="nil"/>
            </w:tcBorders>
          </w:tcPr>
          <w:p w:rsidR="00C63EAD" w:rsidRDefault="00C63EAD" w:rsidP="005E3D27">
            <w:pPr>
              <w:rPr>
                <w:sz w:val="16"/>
                <w:szCs w:val="16"/>
              </w:rPr>
            </w:pPr>
            <w:r>
              <w:rPr>
                <w:sz w:val="16"/>
                <w:szCs w:val="16"/>
              </w:rPr>
              <w:t>1 erg/(</w:t>
            </w:r>
            <w:proofErr w:type="spellStart"/>
            <w:r>
              <w:rPr>
                <w:sz w:val="16"/>
                <w:szCs w:val="16"/>
              </w:rPr>
              <w:t>G·g</w:t>
            </w:r>
            <w:proofErr w:type="spellEnd"/>
            <w:r>
              <w:rPr>
                <w:sz w:val="16"/>
                <w:szCs w:val="16"/>
              </w:rPr>
              <w:t xml:space="preserve">) = 1 emu/g </w:t>
            </w:r>
            <w:r>
              <w:rPr>
                <w:sz w:val="16"/>
                <w:szCs w:val="16"/>
              </w:rPr>
              <w:sym w:font="Symbol" w:char="F0AE"/>
            </w:r>
            <w:r>
              <w:rPr>
                <w:sz w:val="16"/>
                <w:szCs w:val="16"/>
              </w:rPr>
              <w:t xml:space="preserve"> 1 A·m</w:t>
            </w:r>
            <w:r>
              <w:rPr>
                <w:sz w:val="16"/>
                <w:szCs w:val="16"/>
                <w:vertAlign w:val="superscript"/>
              </w:rPr>
              <w:t>2</w:t>
            </w:r>
            <w:r>
              <w:rPr>
                <w:sz w:val="16"/>
                <w:szCs w:val="16"/>
              </w:rPr>
              <w:t>/kg</w:t>
            </w:r>
          </w:p>
        </w:tc>
      </w:tr>
      <w:tr w:rsidR="00C63EAD" w:rsidTr="005E3D27">
        <w:tc>
          <w:tcPr>
            <w:tcW w:w="720" w:type="dxa"/>
            <w:tcBorders>
              <w:top w:val="nil"/>
              <w:left w:val="nil"/>
              <w:bottom w:val="nil"/>
              <w:right w:val="nil"/>
            </w:tcBorders>
          </w:tcPr>
          <w:p w:rsidR="00C63EAD" w:rsidRDefault="00C63EAD" w:rsidP="005E3D27">
            <w:pPr>
              <w:rPr>
                <w:i/>
                <w:iCs/>
                <w:sz w:val="16"/>
                <w:szCs w:val="16"/>
              </w:rPr>
            </w:pPr>
            <w:r>
              <w:rPr>
                <w:i/>
                <w:iCs/>
                <w:sz w:val="16"/>
                <w:szCs w:val="16"/>
              </w:rPr>
              <w:t>j</w:t>
            </w:r>
          </w:p>
        </w:tc>
        <w:tc>
          <w:tcPr>
            <w:tcW w:w="1710" w:type="dxa"/>
            <w:tcBorders>
              <w:top w:val="nil"/>
              <w:left w:val="nil"/>
              <w:bottom w:val="nil"/>
              <w:right w:val="nil"/>
            </w:tcBorders>
          </w:tcPr>
          <w:p w:rsidR="00C63EAD" w:rsidRDefault="00C63EAD" w:rsidP="005E3D27">
            <w:pPr>
              <w:rPr>
                <w:sz w:val="16"/>
                <w:szCs w:val="16"/>
              </w:rPr>
            </w:pPr>
            <w:r>
              <w:rPr>
                <w:sz w:val="16"/>
                <w:szCs w:val="16"/>
              </w:rPr>
              <w:t xml:space="preserve">magnetic dipole </w:t>
            </w:r>
          </w:p>
          <w:p w:rsidR="00C63EAD" w:rsidRDefault="00C63EAD" w:rsidP="005E3D27">
            <w:pPr>
              <w:rPr>
                <w:sz w:val="16"/>
                <w:szCs w:val="16"/>
              </w:rPr>
            </w:pPr>
            <w:r>
              <w:rPr>
                <w:sz w:val="16"/>
                <w:szCs w:val="16"/>
              </w:rPr>
              <w:t xml:space="preserve">  moment</w:t>
            </w:r>
          </w:p>
        </w:tc>
        <w:tc>
          <w:tcPr>
            <w:tcW w:w="2610" w:type="dxa"/>
            <w:tcBorders>
              <w:top w:val="nil"/>
              <w:left w:val="nil"/>
              <w:bottom w:val="nil"/>
              <w:right w:val="nil"/>
            </w:tcBorders>
          </w:tcPr>
          <w:p w:rsidR="00C63EAD" w:rsidRDefault="00C63EAD" w:rsidP="005E3D27">
            <w:pPr>
              <w:rPr>
                <w:sz w:val="16"/>
                <w:szCs w:val="16"/>
              </w:rPr>
            </w:pPr>
            <w:r>
              <w:rPr>
                <w:sz w:val="16"/>
                <w:szCs w:val="16"/>
              </w:rPr>
              <w:t xml:space="preserve">1 erg/G = 1 emu </w:t>
            </w:r>
          </w:p>
          <w:p w:rsidR="00C63EAD" w:rsidRDefault="00C63EAD" w:rsidP="005E3D27">
            <w:pPr>
              <w:rPr>
                <w:sz w:val="16"/>
                <w:szCs w:val="16"/>
              </w:rPr>
            </w:pP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10</w:t>
            </w:r>
            <w:r>
              <w:rPr>
                <w:sz w:val="16"/>
                <w:szCs w:val="16"/>
              </w:rPr>
              <w:t xml:space="preserve"> </w:t>
            </w:r>
            <w:proofErr w:type="spellStart"/>
            <w:r>
              <w:rPr>
                <w:sz w:val="16"/>
                <w:szCs w:val="16"/>
              </w:rPr>
              <w:t>Wb·m</w:t>
            </w:r>
            <w:proofErr w:type="spellEnd"/>
          </w:p>
        </w:tc>
      </w:tr>
      <w:tr w:rsidR="00C63EAD" w:rsidTr="005E3D27">
        <w:tc>
          <w:tcPr>
            <w:tcW w:w="720" w:type="dxa"/>
            <w:tcBorders>
              <w:top w:val="nil"/>
              <w:left w:val="nil"/>
              <w:bottom w:val="nil"/>
              <w:right w:val="nil"/>
            </w:tcBorders>
          </w:tcPr>
          <w:p w:rsidR="00C63EAD" w:rsidRDefault="00C63EAD" w:rsidP="005E3D27">
            <w:pPr>
              <w:rPr>
                <w:i/>
                <w:iCs/>
                <w:sz w:val="16"/>
                <w:szCs w:val="16"/>
              </w:rPr>
            </w:pPr>
            <w:r>
              <w:rPr>
                <w:i/>
                <w:iCs/>
                <w:sz w:val="16"/>
                <w:szCs w:val="16"/>
              </w:rPr>
              <w:t>J</w:t>
            </w:r>
          </w:p>
        </w:tc>
        <w:tc>
          <w:tcPr>
            <w:tcW w:w="1710" w:type="dxa"/>
            <w:tcBorders>
              <w:top w:val="nil"/>
              <w:left w:val="nil"/>
              <w:bottom w:val="nil"/>
              <w:right w:val="nil"/>
            </w:tcBorders>
          </w:tcPr>
          <w:p w:rsidR="00C63EAD" w:rsidRDefault="00C63EAD" w:rsidP="005E3D27">
            <w:pPr>
              <w:rPr>
                <w:sz w:val="16"/>
                <w:szCs w:val="16"/>
              </w:rPr>
            </w:pPr>
            <w:r>
              <w:rPr>
                <w:sz w:val="16"/>
                <w:szCs w:val="16"/>
              </w:rPr>
              <w:t>magnetic polarization</w:t>
            </w:r>
          </w:p>
        </w:tc>
        <w:tc>
          <w:tcPr>
            <w:tcW w:w="2610" w:type="dxa"/>
            <w:tcBorders>
              <w:top w:val="nil"/>
              <w:left w:val="nil"/>
              <w:bottom w:val="nil"/>
              <w:right w:val="nil"/>
            </w:tcBorders>
          </w:tcPr>
          <w:p w:rsidR="00C63EAD" w:rsidRDefault="00C63EAD" w:rsidP="005E3D27">
            <w:pPr>
              <w:rPr>
                <w:sz w:val="16"/>
                <w:szCs w:val="16"/>
              </w:rPr>
            </w:pPr>
            <w:r>
              <w:rPr>
                <w:sz w:val="16"/>
                <w:szCs w:val="16"/>
              </w:rPr>
              <w:t>1 erg/(G·cm</w:t>
            </w:r>
            <w:r>
              <w:rPr>
                <w:sz w:val="16"/>
                <w:szCs w:val="16"/>
                <w:vertAlign w:val="superscript"/>
              </w:rPr>
              <w:t>3</w:t>
            </w:r>
            <w:r>
              <w:rPr>
                <w:sz w:val="16"/>
                <w:szCs w:val="16"/>
              </w:rPr>
              <w:t>) = 1 emu/cm</w:t>
            </w:r>
            <w:r>
              <w:rPr>
                <w:sz w:val="16"/>
                <w:szCs w:val="16"/>
                <w:vertAlign w:val="superscript"/>
              </w:rPr>
              <w:t>3</w:t>
            </w:r>
          </w:p>
          <w:p w:rsidR="00C63EAD" w:rsidRDefault="00C63EAD" w:rsidP="005E3D27">
            <w:pPr>
              <w:rPr>
                <w:sz w:val="16"/>
                <w:szCs w:val="16"/>
              </w:rPr>
            </w:pP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4</w:t>
            </w:r>
            <w:r>
              <w:rPr>
                <w:sz w:val="16"/>
                <w:szCs w:val="16"/>
              </w:rPr>
              <w:t xml:space="preserve"> T</w:t>
            </w:r>
          </w:p>
        </w:tc>
      </w:tr>
      <w:tr w:rsidR="00C63EAD" w:rsidTr="005E3D27">
        <w:tc>
          <w:tcPr>
            <w:tcW w:w="720" w:type="dxa"/>
            <w:tcBorders>
              <w:top w:val="nil"/>
              <w:left w:val="nil"/>
              <w:bottom w:val="nil"/>
              <w:right w:val="nil"/>
            </w:tcBorders>
          </w:tcPr>
          <w:p w:rsidR="00C63EAD" w:rsidRDefault="00C63EAD" w:rsidP="005E3D27">
            <w:pPr>
              <w:rPr>
                <w:sz w:val="16"/>
                <w:szCs w:val="16"/>
              </w:rPr>
            </w:pPr>
            <w:r>
              <w:rPr>
                <w:sz w:val="16"/>
                <w:szCs w:val="16"/>
              </w:rPr>
              <w:sym w:font="Symbol" w:char="F063"/>
            </w:r>
            <w:r>
              <w:rPr>
                <w:i/>
                <w:iCs/>
                <w:sz w:val="16"/>
                <w:szCs w:val="16"/>
              </w:rPr>
              <w:t>,</w:t>
            </w:r>
            <w:r>
              <w:rPr>
                <w:sz w:val="16"/>
                <w:szCs w:val="16"/>
              </w:rPr>
              <w:sym w:font="Symbol" w:char="F06B"/>
            </w:r>
          </w:p>
        </w:tc>
        <w:tc>
          <w:tcPr>
            <w:tcW w:w="1710" w:type="dxa"/>
            <w:tcBorders>
              <w:top w:val="nil"/>
              <w:left w:val="nil"/>
              <w:bottom w:val="nil"/>
              <w:right w:val="nil"/>
            </w:tcBorders>
          </w:tcPr>
          <w:p w:rsidR="00C63EAD" w:rsidRDefault="00C63EAD" w:rsidP="005E3D27">
            <w:pPr>
              <w:rPr>
                <w:sz w:val="16"/>
                <w:szCs w:val="16"/>
              </w:rPr>
            </w:pPr>
            <w:r>
              <w:rPr>
                <w:sz w:val="16"/>
                <w:szCs w:val="16"/>
              </w:rPr>
              <w:t>susceptibility</w:t>
            </w:r>
          </w:p>
        </w:tc>
        <w:tc>
          <w:tcPr>
            <w:tcW w:w="2610" w:type="dxa"/>
            <w:tcBorders>
              <w:top w:val="nil"/>
              <w:left w:val="nil"/>
              <w:bottom w:val="nil"/>
              <w:right w:val="nil"/>
            </w:tcBorders>
          </w:tcPr>
          <w:p w:rsidR="00C63EAD" w:rsidRDefault="00C63EAD" w:rsidP="005E3D27">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p>
        </w:tc>
      </w:tr>
      <w:tr w:rsidR="00C63EAD" w:rsidTr="005E3D27">
        <w:tc>
          <w:tcPr>
            <w:tcW w:w="720" w:type="dxa"/>
            <w:tcBorders>
              <w:top w:val="nil"/>
              <w:left w:val="nil"/>
              <w:bottom w:val="nil"/>
              <w:right w:val="nil"/>
            </w:tcBorders>
          </w:tcPr>
          <w:p w:rsidR="00C63EAD" w:rsidRDefault="00C63EAD" w:rsidP="005E3D27">
            <w:pPr>
              <w:rPr>
                <w:sz w:val="16"/>
                <w:szCs w:val="16"/>
                <w:vertAlign w:val="subscript"/>
              </w:rPr>
            </w:pPr>
            <w:r>
              <w:rPr>
                <w:sz w:val="16"/>
                <w:szCs w:val="16"/>
              </w:rPr>
              <w:sym w:font="Symbol" w:char="F063"/>
            </w:r>
            <w:r>
              <w:rPr>
                <w:sz w:val="16"/>
                <w:szCs w:val="16"/>
                <w:vertAlign w:val="subscript"/>
              </w:rPr>
              <w:sym w:font="Symbol" w:char="F072"/>
            </w:r>
          </w:p>
        </w:tc>
        <w:tc>
          <w:tcPr>
            <w:tcW w:w="1710" w:type="dxa"/>
            <w:tcBorders>
              <w:top w:val="nil"/>
              <w:left w:val="nil"/>
              <w:bottom w:val="nil"/>
              <w:right w:val="nil"/>
            </w:tcBorders>
          </w:tcPr>
          <w:p w:rsidR="00C63EAD" w:rsidRDefault="00C63EAD" w:rsidP="005E3D27">
            <w:pPr>
              <w:rPr>
                <w:sz w:val="16"/>
                <w:szCs w:val="16"/>
              </w:rPr>
            </w:pPr>
            <w:r>
              <w:rPr>
                <w:sz w:val="16"/>
                <w:szCs w:val="16"/>
              </w:rPr>
              <w:t>mass susceptibility</w:t>
            </w:r>
          </w:p>
        </w:tc>
        <w:tc>
          <w:tcPr>
            <w:tcW w:w="2610" w:type="dxa"/>
            <w:tcBorders>
              <w:top w:val="nil"/>
              <w:left w:val="nil"/>
              <w:bottom w:val="nil"/>
              <w:right w:val="nil"/>
            </w:tcBorders>
          </w:tcPr>
          <w:p w:rsidR="00C63EAD" w:rsidRDefault="00C63EAD" w:rsidP="005E3D27">
            <w:pPr>
              <w:rPr>
                <w:sz w:val="16"/>
                <w:szCs w:val="16"/>
              </w:rPr>
            </w:pPr>
            <w:r>
              <w:rPr>
                <w:sz w:val="16"/>
                <w:szCs w:val="16"/>
              </w:rPr>
              <w:t>1 cm</w:t>
            </w:r>
            <w:r>
              <w:rPr>
                <w:sz w:val="16"/>
                <w:szCs w:val="16"/>
                <w:vertAlign w:val="superscript"/>
              </w:rPr>
              <w:t>3</w:t>
            </w:r>
            <w:r>
              <w:rPr>
                <w:sz w:val="16"/>
                <w:szCs w:val="16"/>
              </w:rPr>
              <w:t xml:space="preserve">/g </w:t>
            </w: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3</w:t>
            </w:r>
            <w:r>
              <w:rPr>
                <w:sz w:val="16"/>
                <w:szCs w:val="16"/>
              </w:rPr>
              <w:t xml:space="preserve"> m</w:t>
            </w:r>
            <w:r>
              <w:rPr>
                <w:sz w:val="16"/>
                <w:szCs w:val="16"/>
                <w:vertAlign w:val="superscript"/>
              </w:rPr>
              <w:t>3</w:t>
            </w:r>
            <w:r>
              <w:rPr>
                <w:sz w:val="16"/>
                <w:szCs w:val="16"/>
              </w:rPr>
              <w:t>/kg</w:t>
            </w:r>
          </w:p>
        </w:tc>
      </w:tr>
      <w:tr w:rsidR="00C63EAD" w:rsidTr="005E3D27">
        <w:tc>
          <w:tcPr>
            <w:tcW w:w="720" w:type="dxa"/>
            <w:tcBorders>
              <w:top w:val="nil"/>
              <w:left w:val="nil"/>
              <w:bottom w:val="nil"/>
              <w:right w:val="nil"/>
            </w:tcBorders>
          </w:tcPr>
          <w:p w:rsidR="00C63EAD" w:rsidRDefault="00C63EAD" w:rsidP="005E3D27">
            <w:pPr>
              <w:rPr>
                <w:sz w:val="16"/>
                <w:szCs w:val="16"/>
              </w:rPr>
            </w:pPr>
            <w:r>
              <w:rPr>
                <w:sz w:val="16"/>
                <w:szCs w:val="16"/>
              </w:rPr>
              <w:sym w:font="Symbol" w:char="F06D"/>
            </w:r>
          </w:p>
        </w:tc>
        <w:tc>
          <w:tcPr>
            <w:tcW w:w="1710" w:type="dxa"/>
            <w:tcBorders>
              <w:top w:val="nil"/>
              <w:left w:val="nil"/>
              <w:bottom w:val="nil"/>
              <w:right w:val="nil"/>
            </w:tcBorders>
          </w:tcPr>
          <w:p w:rsidR="00C63EAD" w:rsidRDefault="00C63EAD" w:rsidP="005E3D27">
            <w:pPr>
              <w:rPr>
                <w:sz w:val="16"/>
                <w:szCs w:val="16"/>
              </w:rPr>
            </w:pPr>
            <w:r>
              <w:rPr>
                <w:sz w:val="16"/>
                <w:szCs w:val="16"/>
              </w:rPr>
              <w:t>permeability</w:t>
            </w:r>
          </w:p>
        </w:tc>
        <w:tc>
          <w:tcPr>
            <w:tcW w:w="2610" w:type="dxa"/>
            <w:tcBorders>
              <w:top w:val="nil"/>
              <w:left w:val="nil"/>
              <w:bottom w:val="nil"/>
              <w:right w:val="nil"/>
            </w:tcBorders>
          </w:tcPr>
          <w:p w:rsidR="00C63EAD" w:rsidRDefault="00C63EAD" w:rsidP="005E3D27">
            <w:pPr>
              <w:rPr>
                <w:sz w:val="16"/>
                <w:szCs w:val="16"/>
              </w:rPr>
            </w:pPr>
            <w:r>
              <w:rPr>
                <w:sz w:val="16"/>
                <w:szCs w:val="16"/>
              </w:rPr>
              <w:t xml:space="preserve">1 </w:t>
            </w:r>
            <w:r>
              <w:rPr>
                <w:sz w:val="16"/>
                <w:szCs w:val="16"/>
              </w:rPr>
              <w:sym w:font="Symbol" w:char="F0AE"/>
            </w:r>
            <w:r>
              <w:rPr>
                <w:sz w:val="16"/>
                <w:szCs w:val="16"/>
              </w:rPr>
              <w:t xml:space="preserve">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H/m </w:t>
            </w:r>
          </w:p>
          <w:p w:rsidR="00C63EAD" w:rsidRDefault="00C63EAD" w:rsidP="005E3D27">
            <w:pPr>
              <w:rPr>
                <w:sz w:val="16"/>
                <w:szCs w:val="16"/>
              </w:rPr>
            </w:pPr>
            <w:r>
              <w:rPr>
                <w:sz w:val="16"/>
                <w:szCs w:val="16"/>
              </w:rPr>
              <w:t xml:space="preserve">  = 4</w:t>
            </w:r>
            <w:r>
              <w:rPr>
                <w:sz w:val="16"/>
                <w:szCs w:val="16"/>
              </w:rPr>
              <w:sym w:font="Symbol" w:char="F070"/>
            </w:r>
            <w:r>
              <w:rPr>
                <w:sz w:val="16"/>
                <w:szCs w:val="16"/>
              </w:rPr>
              <w:sym w:font="Symbol" w:char="F0B4"/>
            </w:r>
            <w:r>
              <w:rPr>
                <w:sz w:val="16"/>
                <w:szCs w:val="16"/>
              </w:rPr>
              <w:t xml:space="preserve"> 10</w:t>
            </w:r>
            <w:r>
              <w:rPr>
                <w:sz w:val="16"/>
                <w:szCs w:val="16"/>
                <w:vertAlign w:val="superscript"/>
              </w:rPr>
              <w:sym w:font="Symbol" w:char="F02D"/>
            </w:r>
            <w:r>
              <w:rPr>
                <w:sz w:val="16"/>
                <w:szCs w:val="16"/>
                <w:vertAlign w:val="superscript"/>
              </w:rPr>
              <w:t>7</w:t>
            </w:r>
            <w:r>
              <w:rPr>
                <w:sz w:val="16"/>
                <w:szCs w:val="16"/>
              </w:rPr>
              <w:t xml:space="preserve"> </w:t>
            </w:r>
            <w:proofErr w:type="spellStart"/>
            <w:r>
              <w:rPr>
                <w:sz w:val="16"/>
                <w:szCs w:val="16"/>
              </w:rPr>
              <w:t>Wb</w:t>
            </w:r>
            <w:proofErr w:type="spellEnd"/>
            <w:r>
              <w:rPr>
                <w:sz w:val="16"/>
                <w:szCs w:val="16"/>
              </w:rPr>
              <w:t>/(</w:t>
            </w:r>
            <w:proofErr w:type="spellStart"/>
            <w:r>
              <w:rPr>
                <w:sz w:val="16"/>
                <w:szCs w:val="16"/>
              </w:rPr>
              <w:t>A·m</w:t>
            </w:r>
            <w:proofErr w:type="spellEnd"/>
            <w:r>
              <w:rPr>
                <w:sz w:val="16"/>
                <w:szCs w:val="16"/>
              </w:rPr>
              <w:t>)</w:t>
            </w:r>
          </w:p>
        </w:tc>
      </w:tr>
      <w:tr w:rsidR="00C63EAD" w:rsidTr="005E3D27">
        <w:tc>
          <w:tcPr>
            <w:tcW w:w="720" w:type="dxa"/>
            <w:tcBorders>
              <w:top w:val="nil"/>
              <w:left w:val="nil"/>
              <w:bottom w:val="nil"/>
              <w:right w:val="nil"/>
            </w:tcBorders>
          </w:tcPr>
          <w:p w:rsidR="00C63EAD" w:rsidRDefault="00C63EAD" w:rsidP="005E3D27">
            <w:pPr>
              <w:rPr>
                <w:sz w:val="16"/>
                <w:szCs w:val="16"/>
              </w:rPr>
            </w:pPr>
            <w:r>
              <w:rPr>
                <w:sz w:val="16"/>
                <w:szCs w:val="16"/>
              </w:rPr>
              <w:sym w:font="Symbol" w:char="F06D"/>
            </w:r>
            <w:r>
              <w:rPr>
                <w:sz w:val="16"/>
                <w:szCs w:val="16"/>
                <w:vertAlign w:val="subscript"/>
              </w:rPr>
              <w:t>r</w:t>
            </w:r>
          </w:p>
        </w:tc>
        <w:tc>
          <w:tcPr>
            <w:tcW w:w="1710" w:type="dxa"/>
            <w:tcBorders>
              <w:top w:val="nil"/>
              <w:left w:val="nil"/>
              <w:bottom w:val="nil"/>
              <w:right w:val="nil"/>
            </w:tcBorders>
          </w:tcPr>
          <w:p w:rsidR="00C63EAD" w:rsidRDefault="00C63EAD" w:rsidP="005E3D27">
            <w:pPr>
              <w:rPr>
                <w:sz w:val="16"/>
                <w:szCs w:val="16"/>
              </w:rPr>
            </w:pPr>
            <w:r>
              <w:rPr>
                <w:sz w:val="16"/>
                <w:szCs w:val="16"/>
              </w:rPr>
              <w:t>relative permeability</w:t>
            </w:r>
          </w:p>
        </w:tc>
        <w:tc>
          <w:tcPr>
            <w:tcW w:w="2610" w:type="dxa"/>
            <w:tcBorders>
              <w:top w:val="nil"/>
              <w:left w:val="nil"/>
              <w:bottom w:val="nil"/>
              <w:right w:val="nil"/>
            </w:tcBorders>
          </w:tcPr>
          <w:p w:rsidR="00C63EAD" w:rsidRDefault="00C63EAD" w:rsidP="005E3D27">
            <w:pPr>
              <w:rPr>
                <w:sz w:val="16"/>
                <w:szCs w:val="16"/>
              </w:rPr>
            </w:pPr>
            <w:r>
              <w:rPr>
                <w:sz w:val="16"/>
                <w:szCs w:val="16"/>
              </w:rPr>
              <w:sym w:font="Symbol" w:char="F06D"/>
            </w:r>
            <w:r>
              <w:rPr>
                <w:sz w:val="16"/>
                <w:szCs w:val="16"/>
              </w:rPr>
              <w:sym w:font="Symbol" w:char="F0AE"/>
            </w:r>
            <w:r>
              <w:rPr>
                <w:sz w:val="16"/>
                <w:szCs w:val="16"/>
              </w:rPr>
              <w:sym w:font="Symbol" w:char="F06D"/>
            </w:r>
            <w:r>
              <w:rPr>
                <w:sz w:val="16"/>
                <w:szCs w:val="16"/>
                <w:vertAlign w:val="subscript"/>
              </w:rPr>
              <w:t>r</w:t>
            </w:r>
          </w:p>
        </w:tc>
      </w:tr>
      <w:tr w:rsidR="00C63EAD" w:rsidTr="005E3D27">
        <w:tc>
          <w:tcPr>
            <w:tcW w:w="720" w:type="dxa"/>
            <w:tcBorders>
              <w:top w:val="nil"/>
              <w:left w:val="nil"/>
              <w:bottom w:val="nil"/>
              <w:right w:val="nil"/>
            </w:tcBorders>
          </w:tcPr>
          <w:p w:rsidR="00C63EAD" w:rsidRDefault="00C63EAD" w:rsidP="005E3D27">
            <w:pPr>
              <w:rPr>
                <w:i/>
                <w:iCs/>
                <w:sz w:val="16"/>
                <w:szCs w:val="16"/>
              </w:rPr>
            </w:pPr>
            <w:r>
              <w:rPr>
                <w:i/>
                <w:iCs/>
                <w:sz w:val="16"/>
                <w:szCs w:val="16"/>
              </w:rPr>
              <w:t>w, W</w:t>
            </w:r>
          </w:p>
        </w:tc>
        <w:tc>
          <w:tcPr>
            <w:tcW w:w="1710" w:type="dxa"/>
            <w:tcBorders>
              <w:top w:val="nil"/>
              <w:left w:val="nil"/>
              <w:bottom w:val="nil"/>
              <w:right w:val="nil"/>
            </w:tcBorders>
          </w:tcPr>
          <w:p w:rsidR="00C63EAD" w:rsidRDefault="00C63EAD" w:rsidP="005E3D27">
            <w:pPr>
              <w:rPr>
                <w:sz w:val="16"/>
                <w:szCs w:val="16"/>
              </w:rPr>
            </w:pPr>
            <w:r>
              <w:rPr>
                <w:sz w:val="16"/>
                <w:szCs w:val="16"/>
              </w:rPr>
              <w:t>energy density</w:t>
            </w:r>
          </w:p>
        </w:tc>
        <w:tc>
          <w:tcPr>
            <w:tcW w:w="2610" w:type="dxa"/>
            <w:tcBorders>
              <w:top w:val="nil"/>
              <w:left w:val="nil"/>
              <w:bottom w:val="nil"/>
              <w:right w:val="nil"/>
            </w:tcBorders>
          </w:tcPr>
          <w:p w:rsidR="00C63EAD" w:rsidRDefault="00C63EAD" w:rsidP="005E3D27">
            <w:pPr>
              <w:rPr>
                <w:sz w:val="16"/>
                <w:szCs w:val="16"/>
                <w:vertAlign w:val="superscript"/>
              </w:rPr>
            </w:pPr>
            <w:r>
              <w:rPr>
                <w:sz w:val="16"/>
                <w:szCs w:val="16"/>
              </w:rPr>
              <w:t>1 erg/cm</w:t>
            </w:r>
            <w:r>
              <w:rPr>
                <w:sz w:val="16"/>
                <w:szCs w:val="16"/>
                <w:vertAlign w:val="superscript"/>
              </w:rPr>
              <w:t>3</w:t>
            </w:r>
            <w:r>
              <w:rPr>
                <w:sz w:val="16"/>
                <w:szCs w:val="16"/>
              </w:rPr>
              <w:sym w:font="Symbol" w:char="F0AE"/>
            </w:r>
            <w:r>
              <w:rPr>
                <w:sz w:val="16"/>
                <w:szCs w:val="16"/>
              </w:rPr>
              <w:t xml:space="preserve"> 10</w:t>
            </w:r>
            <w:r>
              <w:rPr>
                <w:sz w:val="16"/>
                <w:szCs w:val="16"/>
                <w:vertAlign w:val="superscript"/>
              </w:rPr>
              <w:sym w:font="Symbol" w:char="F02D"/>
            </w:r>
            <w:r>
              <w:rPr>
                <w:sz w:val="16"/>
                <w:szCs w:val="16"/>
                <w:vertAlign w:val="superscript"/>
              </w:rPr>
              <w:t>1</w:t>
            </w:r>
            <w:r>
              <w:rPr>
                <w:sz w:val="16"/>
                <w:szCs w:val="16"/>
              </w:rPr>
              <w:t xml:space="preserve"> J/m</w:t>
            </w:r>
            <w:r>
              <w:rPr>
                <w:sz w:val="16"/>
                <w:szCs w:val="16"/>
                <w:vertAlign w:val="superscript"/>
              </w:rPr>
              <w:t>3</w:t>
            </w:r>
          </w:p>
        </w:tc>
      </w:tr>
      <w:tr w:rsidR="00C63EAD" w:rsidTr="005E3D27">
        <w:trPr>
          <w:trHeight w:val="279"/>
        </w:trPr>
        <w:tc>
          <w:tcPr>
            <w:tcW w:w="720" w:type="dxa"/>
            <w:tcBorders>
              <w:top w:val="nil"/>
              <w:left w:val="nil"/>
              <w:bottom w:val="double" w:sz="6" w:space="0" w:color="auto"/>
              <w:right w:val="nil"/>
            </w:tcBorders>
          </w:tcPr>
          <w:p w:rsidR="00C63EAD" w:rsidRDefault="00C63EAD" w:rsidP="005E3D27">
            <w:pPr>
              <w:rPr>
                <w:i/>
                <w:iCs/>
                <w:sz w:val="16"/>
                <w:szCs w:val="16"/>
              </w:rPr>
            </w:pPr>
            <w:r>
              <w:rPr>
                <w:i/>
                <w:iCs/>
                <w:sz w:val="16"/>
                <w:szCs w:val="16"/>
              </w:rPr>
              <w:t>N, D</w:t>
            </w:r>
          </w:p>
        </w:tc>
        <w:tc>
          <w:tcPr>
            <w:tcW w:w="1710" w:type="dxa"/>
            <w:tcBorders>
              <w:top w:val="nil"/>
              <w:left w:val="nil"/>
              <w:bottom w:val="double" w:sz="6" w:space="0" w:color="auto"/>
              <w:right w:val="nil"/>
            </w:tcBorders>
          </w:tcPr>
          <w:p w:rsidR="00C63EAD" w:rsidRDefault="00C63EAD" w:rsidP="005E3D27">
            <w:pPr>
              <w:rPr>
                <w:sz w:val="16"/>
                <w:szCs w:val="16"/>
              </w:rPr>
            </w:pPr>
            <w:r>
              <w:rPr>
                <w:sz w:val="16"/>
                <w:szCs w:val="16"/>
              </w:rPr>
              <w:t>demagnetizing factor</w:t>
            </w:r>
          </w:p>
        </w:tc>
        <w:tc>
          <w:tcPr>
            <w:tcW w:w="2610" w:type="dxa"/>
            <w:tcBorders>
              <w:top w:val="nil"/>
              <w:left w:val="nil"/>
              <w:bottom w:val="double" w:sz="6" w:space="0" w:color="auto"/>
              <w:right w:val="nil"/>
            </w:tcBorders>
          </w:tcPr>
          <w:p w:rsidR="00C63EAD" w:rsidRDefault="00C63EAD" w:rsidP="005E3D27">
            <w:pPr>
              <w:rPr>
                <w:sz w:val="16"/>
                <w:szCs w:val="16"/>
              </w:rPr>
            </w:pPr>
            <w:r>
              <w:rPr>
                <w:sz w:val="16"/>
                <w:szCs w:val="16"/>
              </w:rPr>
              <w:t xml:space="preserve">1 </w:t>
            </w:r>
            <w:r>
              <w:rPr>
                <w:sz w:val="16"/>
                <w:szCs w:val="16"/>
              </w:rPr>
              <w:sym w:font="Symbol" w:char="F0AE"/>
            </w:r>
            <w:r>
              <w:rPr>
                <w:sz w:val="16"/>
                <w:szCs w:val="16"/>
              </w:rPr>
              <w:t xml:space="preserve"> 1/(4</w:t>
            </w:r>
            <w:r>
              <w:rPr>
                <w:sz w:val="16"/>
                <w:szCs w:val="16"/>
              </w:rPr>
              <w:sym w:font="Symbol" w:char="F070"/>
            </w:r>
            <w:r>
              <w:rPr>
                <w:sz w:val="16"/>
                <w:szCs w:val="16"/>
              </w:rPr>
              <w:t>)</w:t>
            </w:r>
          </w:p>
        </w:tc>
      </w:tr>
    </w:tbl>
    <w:p w:rsidR="0073452A" w:rsidRPr="008868D3" w:rsidRDefault="0073452A" w:rsidP="009728FE">
      <w:pPr>
        <w:rPr>
          <w:rFonts w:ascii="Times" w:hAnsi="Times" w:cs="Verdana"/>
          <w:color w:val="000000"/>
          <w:sz w:val="22"/>
          <w:szCs w:val="22"/>
        </w:rPr>
      </w:pPr>
    </w:p>
    <w:p w:rsidR="001B36B1" w:rsidRPr="006638C5" w:rsidRDefault="001B36B1" w:rsidP="001F4C5C">
      <w:pPr>
        <w:pStyle w:val="Balk2"/>
        <w:rPr>
          <w:sz w:val="22"/>
          <w:szCs w:val="22"/>
        </w:rPr>
      </w:pPr>
      <w:r w:rsidRPr="006638C5">
        <w:rPr>
          <w:sz w:val="22"/>
          <w:szCs w:val="22"/>
        </w:rPr>
        <w:t xml:space="preserve">Using Labels </w:t>
      </w:r>
      <w:proofErr w:type="gramStart"/>
      <w:r w:rsidRPr="006638C5">
        <w:rPr>
          <w:sz w:val="22"/>
          <w:szCs w:val="22"/>
        </w:rPr>
        <w:t>Within</w:t>
      </w:r>
      <w:proofErr w:type="gramEnd"/>
      <w:r w:rsidRPr="006638C5">
        <w:rPr>
          <w:sz w:val="22"/>
          <w:szCs w:val="22"/>
        </w:rPr>
        <w:t xml:space="preserve"> Figures</w:t>
      </w:r>
    </w:p>
    <w:p w:rsidR="001B36B1" w:rsidRPr="007C23A2" w:rsidRDefault="001B36B1" w:rsidP="007C23A2">
      <w:pPr>
        <w:pStyle w:val="Text"/>
        <w:ind w:firstLine="0"/>
        <w:rPr>
          <w:sz w:val="22"/>
          <w:szCs w:val="22"/>
        </w:rPr>
      </w:pPr>
      <w:r w:rsidRPr="00CF78CD">
        <w:rPr>
          <w:sz w:val="22"/>
          <w:szCs w:val="22"/>
        </w:rPr>
        <w:t xml:space="preserve">Figure axis labels are often a source of confusion. Use words rather than symbols. As an example, write the quantity “Magnetization,” or “Magnetization </w:t>
      </w:r>
      <w:r w:rsidRPr="00CF78CD">
        <w:rPr>
          <w:i/>
          <w:iCs/>
          <w:sz w:val="22"/>
          <w:szCs w:val="22"/>
        </w:rPr>
        <w:t>M</w:t>
      </w:r>
      <w:r w:rsidRPr="00CF78CD">
        <w:rPr>
          <w:sz w:val="22"/>
          <w:szCs w:val="22"/>
        </w:rPr>
        <w:t>,” not just “</w:t>
      </w:r>
      <w:r w:rsidRPr="00CF78CD">
        <w:rPr>
          <w:i/>
          <w:iCs/>
          <w:sz w:val="22"/>
          <w:szCs w:val="22"/>
        </w:rPr>
        <w:t>M</w:t>
      </w:r>
      <w:r w:rsidRPr="00CF78CD">
        <w:rPr>
          <w:sz w:val="22"/>
          <w:szCs w:val="22"/>
        </w:rPr>
        <w:t xml:space="preserve">.” Put units in parentheses. </w:t>
      </w:r>
    </w:p>
    <w:p w:rsidR="001B36B1" w:rsidRPr="00CF78CD" w:rsidRDefault="001B36B1" w:rsidP="001F4C5C">
      <w:pPr>
        <w:pStyle w:val="Balk3"/>
        <w:jc w:val="both"/>
        <w:rPr>
          <w:sz w:val="22"/>
          <w:szCs w:val="22"/>
        </w:rPr>
      </w:pPr>
      <w:r w:rsidRPr="00CF78CD">
        <w:rPr>
          <w:sz w:val="22"/>
          <w:szCs w:val="22"/>
        </w:rPr>
        <w:t>Subfigure Labels in Multipart Figures and Tables</w:t>
      </w:r>
    </w:p>
    <w:p w:rsidR="001B36B1" w:rsidRPr="007C23A2" w:rsidRDefault="001B36B1" w:rsidP="007C23A2">
      <w:pPr>
        <w:ind w:firstLine="144"/>
        <w:jc w:val="both"/>
        <w:rPr>
          <w:rStyle w:val="BodyText2"/>
          <w:rFonts w:ascii="Times New Roman" w:hAnsi="Times New Roman" w:cs="Times New Roman"/>
          <w:color w:val="auto"/>
        </w:rPr>
      </w:pPr>
      <w:r w:rsidRPr="00CF78CD">
        <w:rPr>
          <w:rFonts w:ascii="Times" w:hAnsi="Times" w:cs="Verdana"/>
          <w:color w:val="000000"/>
          <w:sz w:val="22"/>
          <w:szCs w:val="22"/>
        </w:rPr>
        <w:t xml:space="preserve">Multipart figures should be combined and labeled before final submission. Labels should appear centered below each subfigure in 8 point Times New Roman font in the format of (a) (b) (c). </w:t>
      </w:r>
    </w:p>
    <w:p w:rsidR="007C23A2" w:rsidRPr="008F0375" w:rsidRDefault="001B36B1" w:rsidP="007C23A2">
      <w:pPr>
        <w:pStyle w:val="Balk2"/>
        <w:jc w:val="both"/>
        <w:rPr>
          <w:sz w:val="22"/>
          <w:szCs w:val="22"/>
        </w:rPr>
      </w:pPr>
      <w:r w:rsidRPr="008F0375">
        <w:rPr>
          <w:sz w:val="22"/>
          <w:szCs w:val="22"/>
        </w:rPr>
        <w:t xml:space="preserve">Checking Your Figures: The IEEE </w:t>
      </w:r>
      <w:r w:rsidR="00A91937" w:rsidRPr="008F0375">
        <w:rPr>
          <w:sz w:val="22"/>
          <w:szCs w:val="22"/>
        </w:rPr>
        <w:t>Graphics Analyzer</w:t>
      </w:r>
    </w:p>
    <w:p w:rsidR="005D72BB" w:rsidRPr="007C23A2" w:rsidRDefault="001B36B1" w:rsidP="007C23A2">
      <w:pPr>
        <w:jc w:val="both"/>
        <w:rPr>
          <w:sz w:val="22"/>
          <w:szCs w:val="22"/>
        </w:rPr>
      </w:pPr>
      <w:r w:rsidRPr="00CF78CD">
        <w:rPr>
          <w:sz w:val="22"/>
          <w:szCs w:val="22"/>
        </w:rPr>
        <w:t xml:space="preserve">The IEEE </w:t>
      </w:r>
      <w:r w:rsidR="00A91937" w:rsidRPr="00CF78CD">
        <w:rPr>
          <w:sz w:val="22"/>
          <w:szCs w:val="22"/>
        </w:rPr>
        <w:t xml:space="preserve">Graphics Analyzer </w:t>
      </w:r>
      <w:r w:rsidRPr="00CF78CD">
        <w:rPr>
          <w:sz w:val="22"/>
          <w:szCs w:val="22"/>
        </w:rPr>
        <w:t xml:space="preserve">enables authors to pre-screen their graphics for compliance with IEEE Transactions and Journals standards before submission. The online tool, located at </w:t>
      </w:r>
      <w:hyperlink r:id="rId31" w:history="1">
        <w:r w:rsidRPr="00CF78CD">
          <w:rPr>
            <w:rStyle w:val="Kpr"/>
            <w:rFonts w:ascii="Times" w:hAnsi="Times"/>
            <w:color w:val="000000"/>
            <w:sz w:val="22"/>
            <w:szCs w:val="22"/>
          </w:rPr>
          <w:t>http://graphicsqc.ieee.org/</w:t>
        </w:r>
      </w:hyperlink>
      <w:r w:rsidRPr="00CF78CD">
        <w:rPr>
          <w:sz w:val="22"/>
          <w:szCs w:val="22"/>
        </w:rPr>
        <w:t xml:space="preserve">, allows authors to upload their graphics in order to check that each file is the correct file format, resolution, size and </w:t>
      </w:r>
      <w:proofErr w:type="spellStart"/>
      <w:r w:rsidRPr="00CF78CD">
        <w:rPr>
          <w:sz w:val="22"/>
          <w:szCs w:val="22"/>
        </w:rPr>
        <w:t>colorspace</w:t>
      </w:r>
      <w:proofErr w:type="spellEnd"/>
      <w:r w:rsidRPr="00CF78CD">
        <w:rPr>
          <w:sz w:val="22"/>
          <w:szCs w:val="22"/>
        </w:rPr>
        <w:t>; that no fonts are missing or corrupt; that figures are not compiled in layers or have transparency, and that they are named according to the IEEE Transactions and Journals naming convention. At the end of this automated process, authors are provided with a detailed report on each graphic within the web applet, as well as by email</w:t>
      </w:r>
      <w:proofErr w:type="gramStart"/>
      <w:r w:rsidRPr="00CF78CD">
        <w:rPr>
          <w:sz w:val="22"/>
          <w:szCs w:val="22"/>
        </w:rPr>
        <w:t>.</w:t>
      </w:r>
      <w:r w:rsidR="0081663F" w:rsidRPr="00CF78CD">
        <w:rPr>
          <w:color w:val="222222"/>
          <w:sz w:val="22"/>
          <w:szCs w:val="22"/>
          <w:shd w:val="clear" w:color="auto" w:fill="FFFFFF"/>
        </w:rPr>
        <w:t>.</w:t>
      </w:r>
      <w:proofErr w:type="gramEnd"/>
      <w:r w:rsidR="007530A3" w:rsidRPr="00CF78CD">
        <w:rPr>
          <w:color w:val="222222"/>
          <w:sz w:val="22"/>
          <w:szCs w:val="22"/>
          <w:shd w:val="clear" w:color="auto" w:fill="FFFFFF"/>
        </w:rPr>
        <w:t xml:space="preserve"> </w:t>
      </w:r>
    </w:p>
    <w:p w:rsidR="008462C7" w:rsidRPr="004642F7" w:rsidRDefault="008347C2" w:rsidP="00AB589A">
      <w:pPr>
        <w:pStyle w:val="Balk1"/>
        <w:ind w:right="-86"/>
        <w:rPr>
          <w:b/>
          <w:sz w:val="22"/>
          <w:szCs w:val="22"/>
        </w:rPr>
      </w:pPr>
      <w:r>
        <w:rPr>
          <w:b/>
          <w:sz w:val="22"/>
          <w:szCs w:val="22"/>
        </w:rPr>
        <w:t>SONUÇ VE DEĞERLENDİRME</w:t>
      </w:r>
      <w:r w:rsidRPr="004642F7">
        <w:rPr>
          <w:b/>
          <w:sz w:val="22"/>
          <w:szCs w:val="22"/>
        </w:rPr>
        <w:t xml:space="preserve"> </w:t>
      </w:r>
      <w:r>
        <w:rPr>
          <w:b/>
          <w:sz w:val="22"/>
          <w:szCs w:val="22"/>
        </w:rPr>
        <w:t>[</w:t>
      </w:r>
      <w:r w:rsidR="00020D1C" w:rsidRPr="008347C2">
        <w:rPr>
          <w:sz w:val="22"/>
          <w:szCs w:val="22"/>
        </w:rPr>
        <w:t>Conclusion</w:t>
      </w:r>
      <w:r w:rsidR="00AB589A">
        <w:rPr>
          <w:b/>
          <w:sz w:val="22"/>
          <w:szCs w:val="22"/>
        </w:rPr>
        <w:t>]</w:t>
      </w:r>
    </w:p>
    <w:p w:rsidR="00020D1C" w:rsidRDefault="008462C7" w:rsidP="00AB589A">
      <w:pPr>
        <w:pStyle w:val="Balk2"/>
        <w:numPr>
          <w:ilvl w:val="0"/>
          <w:numId w:val="0"/>
        </w:numPr>
        <w:jc w:val="both"/>
        <w:rPr>
          <w:i w:val="0"/>
          <w:sz w:val="22"/>
          <w:szCs w:val="22"/>
        </w:rPr>
      </w:pPr>
      <w:r w:rsidRPr="00CF78CD">
        <w:rPr>
          <w:i w:val="0"/>
          <w:sz w:val="22"/>
          <w:szCs w:val="22"/>
        </w:rPr>
        <w:t xml:space="preserve">A conclusion section is not required. Although a conclusion may review the main points of the paper, do not replicate the abstract as the conclusion. A conclusion might elaborate on the importance of the work or suggest applications and extensions. </w:t>
      </w:r>
    </w:p>
    <w:p w:rsidR="009728FE" w:rsidRDefault="009728FE" w:rsidP="009728FE">
      <w:pPr>
        <w:pStyle w:val="Balk2"/>
        <w:numPr>
          <w:ilvl w:val="0"/>
          <w:numId w:val="0"/>
        </w:numPr>
        <w:jc w:val="both"/>
        <w:rPr>
          <w:i w:val="0"/>
          <w:sz w:val="22"/>
          <w:szCs w:val="22"/>
        </w:rPr>
      </w:pPr>
      <w:r w:rsidRPr="009728FE">
        <w:rPr>
          <w:i w:val="0"/>
          <w:sz w:val="22"/>
          <w:szCs w:val="22"/>
        </w:rPr>
        <w:t>In a conclusion paragraph, you summarize what you’ve written about in your paper. When you’re writing a good conclusion paragraph, you need to think about the main point that you want to get across and be sure it’s included. If you’ve already written a fabulous introductory paragraph, you can write something similar with different wording.</w:t>
      </w:r>
    </w:p>
    <w:p w:rsidR="00D43F62" w:rsidRPr="00D43F62" w:rsidRDefault="00D43F62" w:rsidP="00D43F62">
      <w:pPr>
        <w:pStyle w:val="Balk2"/>
        <w:numPr>
          <w:ilvl w:val="0"/>
          <w:numId w:val="0"/>
        </w:numPr>
        <w:jc w:val="both"/>
        <w:rPr>
          <w:i w:val="0"/>
          <w:sz w:val="22"/>
          <w:szCs w:val="22"/>
        </w:rPr>
      </w:pPr>
      <w:r w:rsidRPr="00D43F62">
        <w:rPr>
          <w:i w:val="0"/>
          <w:sz w:val="22"/>
          <w:szCs w:val="22"/>
        </w:rPr>
        <w:t>Remember that it’s important to wrap up your writing by summarizing the main idea for your readers. This brings your writing to a smooth close and creates a well-written piece of work.</w:t>
      </w:r>
    </w:p>
    <w:p w:rsidR="00020D1C" w:rsidRPr="00956596" w:rsidRDefault="003009F2" w:rsidP="00020D1C">
      <w:pPr>
        <w:pStyle w:val="ReferenceHead"/>
        <w:rPr>
          <w:bCs/>
          <w:iCs/>
        </w:rPr>
      </w:pPr>
      <w:r w:rsidRPr="00956596">
        <w:rPr>
          <w:b/>
          <w:iCs/>
        </w:rPr>
        <w:t>ÇIKAR ÇATIŞMASI</w:t>
      </w:r>
      <w:r w:rsidRPr="0073452A">
        <w:rPr>
          <w:b/>
          <w:i/>
          <w:iCs/>
        </w:rPr>
        <w:t xml:space="preserve"> </w:t>
      </w:r>
      <w:r w:rsidRPr="00956596">
        <w:rPr>
          <w:bCs/>
          <w:iCs/>
        </w:rPr>
        <w:t>[</w:t>
      </w:r>
      <w:r w:rsidR="00020D1C" w:rsidRPr="00956596">
        <w:rPr>
          <w:bCs/>
          <w:iCs/>
        </w:rPr>
        <w:t>CONFLICTS OF INTEREST</w:t>
      </w:r>
      <w:r w:rsidRPr="00956596">
        <w:rPr>
          <w:bCs/>
          <w:iCs/>
        </w:rPr>
        <w:t>]</w:t>
      </w:r>
      <w:r w:rsidR="00020D1C" w:rsidRPr="00956596">
        <w:rPr>
          <w:bCs/>
          <w:iCs/>
        </w:rPr>
        <w:t xml:space="preserve"> </w:t>
      </w:r>
    </w:p>
    <w:p w:rsidR="00020D1C" w:rsidRPr="00444552" w:rsidRDefault="003009F2" w:rsidP="00020D1C">
      <w:pPr>
        <w:widowControl w:val="0"/>
        <w:autoSpaceDE w:val="0"/>
        <w:autoSpaceDN w:val="0"/>
        <w:adjustRightInd w:val="0"/>
        <w:jc w:val="both"/>
      </w:pPr>
      <w:proofErr w:type="spellStart"/>
      <w:r w:rsidRPr="003009F2">
        <w:t>Yazarlar</w:t>
      </w:r>
      <w:proofErr w:type="spellEnd"/>
      <w:r>
        <w:t xml:space="preserve"> </w:t>
      </w:r>
      <w:proofErr w:type="spellStart"/>
      <w:r>
        <w:t>arasında</w:t>
      </w:r>
      <w:proofErr w:type="spellEnd"/>
      <w:r>
        <w:t xml:space="preserve"> </w:t>
      </w:r>
      <w:proofErr w:type="spellStart"/>
      <w:r>
        <w:t>ve</w:t>
      </w:r>
      <w:proofErr w:type="spellEnd"/>
      <w:r>
        <w:t xml:space="preserve"> </w:t>
      </w:r>
      <w:proofErr w:type="spellStart"/>
      <w:r>
        <w:t>ilgili</w:t>
      </w:r>
      <w:proofErr w:type="spellEnd"/>
      <w:r>
        <w:t xml:space="preserve"> </w:t>
      </w:r>
      <w:proofErr w:type="spellStart"/>
      <w:r>
        <w:t>kurumları</w:t>
      </w:r>
      <w:proofErr w:type="spellEnd"/>
      <w:r>
        <w:t xml:space="preserve"> </w:t>
      </w:r>
      <w:proofErr w:type="spellStart"/>
      <w:r>
        <w:t>arasında</w:t>
      </w:r>
      <w:proofErr w:type="spellEnd"/>
      <w:r w:rsidRPr="003009F2">
        <w:t xml:space="preserve"> </w:t>
      </w:r>
      <w:proofErr w:type="spellStart"/>
      <w:r>
        <w:t>herhangi</w:t>
      </w:r>
      <w:proofErr w:type="spellEnd"/>
      <w:r>
        <w:t xml:space="preserve"> </w:t>
      </w:r>
      <w:proofErr w:type="spellStart"/>
      <w:r w:rsidRPr="003009F2">
        <w:t>çıkar</w:t>
      </w:r>
      <w:proofErr w:type="spellEnd"/>
      <w:r w:rsidRPr="003009F2">
        <w:t xml:space="preserve"> </w:t>
      </w:r>
      <w:proofErr w:type="spellStart"/>
      <w:r w:rsidRPr="003009F2">
        <w:t>çatışması</w:t>
      </w:r>
      <w:proofErr w:type="spellEnd"/>
      <w:r>
        <w:t xml:space="preserve"> </w:t>
      </w:r>
      <w:proofErr w:type="spellStart"/>
      <w:r>
        <w:t>olmadığını</w:t>
      </w:r>
      <w:proofErr w:type="spellEnd"/>
      <w:r w:rsidRPr="003009F2">
        <w:t xml:space="preserve"> </w:t>
      </w:r>
      <w:proofErr w:type="spellStart"/>
      <w:r w:rsidRPr="003009F2">
        <w:t>bildir</w:t>
      </w:r>
      <w:r>
        <w:t>m</w:t>
      </w:r>
      <w:r w:rsidRPr="003009F2">
        <w:t>işlerdir</w:t>
      </w:r>
      <w:proofErr w:type="spellEnd"/>
      <w:r w:rsidRPr="003009F2">
        <w:t>.</w:t>
      </w:r>
      <w:r>
        <w:t xml:space="preserve"> </w:t>
      </w:r>
    </w:p>
    <w:p w:rsidR="00020D1C" w:rsidRPr="00956596" w:rsidRDefault="006638C5" w:rsidP="00956596">
      <w:pPr>
        <w:pStyle w:val="Balk1"/>
        <w:numPr>
          <w:ilvl w:val="0"/>
          <w:numId w:val="0"/>
        </w:numPr>
        <w:shd w:val="clear" w:color="auto" w:fill="FFFFFF"/>
        <w:rPr>
          <w:rFonts w:ascii="Poppins" w:hAnsi="Poppins"/>
          <w:color w:val="3D4465"/>
        </w:rPr>
      </w:pPr>
      <w:r w:rsidRPr="00956596">
        <w:rPr>
          <w:b/>
          <w:iCs/>
        </w:rPr>
        <w:t xml:space="preserve">ETİK KURALLARA </w:t>
      </w:r>
      <w:r w:rsidR="003009F2" w:rsidRPr="00956596">
        <w:rPr>
          <w:b/>
          <w:iCs/>
        </w:rPr>
        <w:t>UYGUNLUK</w:t>
      </w:r>
      <w:r w:rsidR="003009F2" w:rsidRPr="0073452A">
        <w:rPr>
          <w:b/>
          <w:i/>
          <w:iCs/>
        </w:rPr>
        <w:t xml:space="preserve"> </w:t>
      </w:r>
      <w:r w:rsidR="003009F2" w:rsidRPr="00956596">
        <w:rPr>
          <w:bCs/>
          <w:iCs/>
        </w:rPr>
        <w:t>[</w:t>
      </w:r>
      <w:r w:rsidR="00956596" w:rsidRPr="00956596">
        <w:rPr>
          <w:bCs/>
          <w:iCs/>
        </w:rPr>
        <w:t>Compliance With Ethical Rules</w:t>
      </w:r>
      <w:r w:rsidR="003009F2" w:rsidRPr="00956596">
        <w:rPr>
          <w:bCs/>
          <w:iCs/>
        </w:rPr>
        <w:t>]</w:t>
      </w:r>
    </w:p>
    <w:p w:rsidR="0073452A" w:rsidRDefault="0073452A" w:rsidP="0073452A">
      <w:pPr>
        <w:pStyle w:val="Balk2"/>
        <w:numPr>
          <w:ilvl w:val="0"/>
          <w:numId w:val="0"/>
        </w:numPr>
        <w:spacing w:before="0"/>
        <w:jc w:val="both"/>
        <w:rPr>
          <w:i w:val="0"/>
        </w:rPr>
      </w:pPr>
      <w:proofErr w:type="spellStart"/>
      <w:r w:rsidRPr="00B94FA0">
        <w:rPr>
          <w:i w:val="0"/>
        </w:rPr>
        <w:t>Yazarlar</w:t>
      </w:r>
      <w:proofErr w:type="spellEnd"/>
      <w:r w:rsidRPr="00B94FA0">
        <w:rPr>
          <w:i w:val="0"/>
        </w:rPr>
        <w:t xml:space="preserve"> </w:t>
      </w:r>
      <w:proofErr w:type="spellStart"/>
      <w:r w:rsidRPr="00B94FA0">
        <w:rPr>
          <w:i w:val="0"/>
        </w:rPr>
        <w:t>bu</w:t>
      </w:r>
      <w:proofErr w:type="spellEnd"/>
      <w:r w:rsidRPr="00B94FA0">
        <w:rPr>
          <w:i w:val="0"/>
        </w:rPr>
        <w:t xml:space="preserve"> </w:t>
      </w:r>
      <w:proofErr w:type="spellStart"/>
      <w:r w:rsidRPr="00B94FA0">
        <w:rPr>
          <w:i w:val="0"/>
        </w:rPr>
        <w:t>makalenin</w:t>
      </w:r>
      <w:proofErr w:type="spellEnd"/>
      <w:r w:rsidRPr="00B94FA0">
        <w:rPr>
          <w:i w:val="0"/>
        </w:rPr>
        <w:t xml:space="preserve"> </w:t>
      </w:r>
      <w:proofErr w:type="spellStart"/>
      <w:r w:rsidRPr="00B94FA0">
        <w:rPr>
          <w:i w:val="0"/>
        </w:rPr>
        <w:t>etik</w:t>
      </w:r>
      <w:proofErr w:type="spellEnd"/>
      <w:r w:rsidRPr="00B94FA0">
        <w:rPr>
          <w:i w:val="0"/>
        </w:rPr>
        <w:t xml:space="preserve"> </w:t>
      </w:r>
      <w:proofErr w:type="spellStart"/>
      <w:r w:rsidRPr="00B94FA0">
        <w:rPr>
          <w:i w:val="0"/>
        </w:rPr>
        <w:t>kurul</w:t>
      </w:r>
      <w:proofErr w:type="spellEnd"/>
      <w:r w:rsidRPr="00B94FA0">
        <w:rPr>
          <w:i w:val="0"/>
        </w:rPr>
        <w:t xml:space="preserve"> </w:t>
      </w:r>
      <w:proofErr w:type="spellStart"/>
      <w:r w:rsidRPr="00B94FA0">
        <w:rPr>
          <w:i w:val="0"/>
        </w:rPr>
        <w:t>onayı</w:t>
      </w:r>
      <w:proofErr w:type="spellEnd"/>
      <w:r w:rsidRPr="00B94FA0">
        <w:rPr>
          <w:i w:val="0"/>
        </w:rPr>
        <w:t xml:space="preserve"> </w:t>
      </w:r>
      <w:proofErr w:type="spellStart"/>
      <w:r w:rsidRPr="00B94FA0">
        <w:rPr>
          <w:i w:val="0"/>
        </w:rPr>
        <w:t>veya</w:t>
      </w:r>
      <w:proofErr w:type="spellEnd"/>
      <w:r w:rsidRPr="00B94FA0">
        <w:rPr>
          <w:i w:val="0"/>
        </w:rPr>
        <w:t xml:space="preserve"> </w:t>
      </w:r>
      <w:proofErr w:type="spellStart"/>
      <w:r w:rsidRPr="00B94FA0">
        <w:rPr>
          <w:i w:val="0"/>
        </w:rPr>
        <w:t>herhangi</w:t>
      </w:r>
      <w:proofErr w:type="spellEnd"/>
      <w:r w:rsidRPr="00B94FA0">
        <w:rPr>
          <w:i w:val="0"/>
        </w:rPr>
        <w:t xml:space="preserve"> </w:t>
      </w:r>
      <w:proofErr w:type="spellStart"/>
      <w:r w:rsidRPr="00B94FA0">
        <w:rPr>
          <w:i w:val="0"/>
        </w:rPr>
        <w:t>bir</w:t>
      </w:r>
      <w:proofErr w:type="spellEnd"/>
      <w:r w:rsidRPr="00B94FA0">
        <w:rPr>
          <w:i w:val="0"/>
        </w:rPr>
        <w:t xml:space="preserve"> </w:t>
      </w:r>
      <w:proofErr w:type="spellStart"/>
      <w:r w:rsidRPr="00B94FA0">
        <w:rPr>
          <w:i w:val="0"/>
        </w:rPr>
        <w:t>özel</w:t>
      </w:r>
      <w:proofErr w:type="spellEnd"/>
      <w:r w:rsidRPr="00B94FA0">
        <w:rPr>
          <w:i w:val="0"/>
        </w:rPr>
        <w:t xml:space="preserve"> </w:t>
      </w:r>
      <w:proofErr w:type="spellStart"/>
      <w:r w:rsidRPr="00B94FA0">
        <w:rPr>
          <w:i w:val="0"/>
        </w:rPr>
        <w:t>izin</w:t>
      </w:r>
      <w:proofErr w:type="spellEnd"/>
      <w:r w:rsidRPr="00B94FA0">
        <w:rPr>
          <w:i w:val="0"/>
        </w:rPr>
        <w:t xml:space="preserve"> </w:t>
      </w:r>
      <w:proofErr w:type="spellStart"/>
      <w:r w:rsidRPr="00B94FA0">
        <w:rPr>
          <w:i w:val="0"/>
        </w:rPr>
        <w:t>gerektirmediğini</w:t>
      </w:r>
      <w:proofErr w:type="spellEnd"/>
      <w:r w:rsidRPr="00B94FA0">
        <w:rPr>
          <w:i w:val="0"/>
        </w:rPr>
        <w:t xml:space="preserve"> </w:t>
      </w:r>
      <w:proofErr w:type="spellStart"/>
      <w:r w:rsidRPr="00B94FA0">
        <w:rPr>
          <w:i w:val="0"/>
        </w:rPr>
        <w:t>beyan</w:t>
      </w:r>
      <w:proofErr w:type="spellEnd"/>
      <w:r w:rsidRPr="00B94FA0">
        <w:rPr>
          <w:i w:val="0"/>
        </w:rPr>
        <w:t xml:space="preserve"> </w:t>
      </w:r>
      <w:proofErr w:type="spellStart"/>
      <w:r w:rsidRPr="00B94FA0">
        <w:rPr>
          <w:i w:val="0"/>
        </w:rPr>
        <w:t>ederler</w:t>
      </w:r>
      <w:proofErr w:type="spellEnd"/>
      <w:r w:rsidRPr="00B94FA0">
        <w:rPr>
          <w:i w:val="0"/>
        </w:rPr>
        <w:t>.</w:t>
      </w:r>
    </w:p>
    <w:p w:rsidR="000E5958" w:rsidRPr="000E5958" w:rsidRDefault="006113B2" w:rsidP="000E5958">
      <w:pPr>
        <w:pStyle w:val="ReferenceHead"/>
        <w:rPr>
          <w:bCs/>
          <w:iCs/>
        </w:rPr>
      </w:pPr>
      <w:r w:rsidRPr="00D43F62">
        <w:rPr>
          <w:b/>
          <w:bCs/>
          <w:sz w:val="22"/>
          <w:szCs w:val="22"/>
        </w:rPr>
        <w:t>TEŞEKKÜR</w:t>
      </w:r>
      <w:r w:rsidRPr="009728FE">
        <w:rPr>
          <w:sz w:val="22"/>
          <w:szCs w:val="22"/>
        </w:rPr>
        <w:t xml:space="preserve"> </w:t>
      </w:r>
      <w:r w:rsidR="000E5958" w:rsidRPr="000E5958">
        <w:rPr>
          <w:bCs/>
          <w:iCs/>
        </w:rPr>
        <w:t>[Acknowledgment]</w:t>
      </w:r>
    </w:p>
    <w:p w:rsidR="006113B2" w:rsidRPr="000E5958" w:rsidRDefault="006113B2" w:rsidP="000E5958">
      <w:pPr>
        <w:pStyle w:val="Balk2"/>
        <w:numPr>
          <w:ilvl w:val="0"/>
          <w:numId w:val="0"/>
        </w:numPr>
        <w:jc w:val="both"/>
        <w:rPr>
          <w:bCs/>
          <w:i w:val="0"/>
        </w:rPr>
      </w:pPr>
      <w:proofErr w:type="spellStart"/>
      <w:r w:rsidRPr="000E5958">
        <w:rPr>
          <w:i w:val="0"/>
        </w:rPr>
        <w:t>Makale</w:t>
      </w:r>
      <w:proofErr w:type="spellEnd"/>
      <w:r w:rsidRPr="000E5958">
        <w:rPr>
          <w:i w:val="0"/>
        </w:rPr>
        <w:t xml:space="preserve"> </w:t>
      </w:r>
      <w:proofErr w:type="spellStart"/>
      <w:r w:rsidRPr="000E5958">
        <w:rPr>
          <w:i w:val="0"/>
        </w:rPr>
        <w:t>çalışmasına</w:t>
      </w:r>
      <w:proofErr w:type="spellEnd"/>
      <w:r w:rsidRPr="000E5958">
        <w:rPr>
          <w:i w:val="0"/>
        </w:rPr>
        <w:t xml:space="preserve"> </w:t>
      </w:r>
      <w:proofErr w:type="spellStart"/>
      <w:r w:rsidRPr="000E5958">
        <w:rPr>
          <w:i w:val="0"/>
        </w:rPr>
        <w:t>yapılan</w:t>
      </w:r>
      <w:proofErr w:type="spellEnd"/>
      <w:r w:rsidRPr="000E5958">
        <w:rPr>
          <w:i w:val="0"/>
        </w:rPr>
        <w:t xml:space="preserve"> </w:t>
      </w:r>
      <w:proofErr w:type="spellStart"/>
      <w:r w:rsidRPr="000E5958">
        <w:rPr>
          <w:i w:val="0"/>
        </w:rPr>
        <w:t>destekleri</w:t>
      </w:r>
      <w:proofErr w:type="spellEnd"/>
      <w:r w:rsidRPr="000E5958">
        <w:rPr>
          <w:i w:val="0"/>
        </w:rPr>
        <w:t xml:space="preserve"> </w:t>
      </w:r>
      <w:proofErr w:type="spellStart"/>
      <w:r w:rsidRPr="000E5958">
        <w:rPr>
          <w:i w:val="0"/>
        </w:rPr>
        <w:t>açıklamak</w:t>
      </w:r>
      <w:proofErr w:type="spellEnd"/>
      <w:r w:rsidRPr="000E5958">
        <w:rPr>
          <w:i w:val="0"/>
        </w:rPr>
        <w:t xml:space="preserve"> </w:t>
      </w:r>
      <w:proofErr w:type="spellStart"/>
      <w:r w:rsidRPr="000E5958">
        <w:rPr>
          <w:i w:val="0"/>
        </w:rPr>
        <w:t>için</w:t>
      </w:r>
      <w:proofErr w:type="spellEnd"/>
      <w:r w:rsidRPr="000E5958">
        <w:rPr>
          <w:i w:val="0"/>
        </w:rPr>
        <w:t xml:space="preserve">, </w:t>
      </w:r>
      <w:proofErr w:type="spellStart"/>
      <w:r w:rsidRPr="000E5958">
        <w:rPr>
          <w:i w:val="0"/>
        </w:rPr>
        <w:t>çoğu</w:t>
      </w:r>
      <w:proofErr w:type="spellEnd"/>
      <w:r w:rsidRPr="000E5958">
        <w:rPr>
          <w:i w:val="0"/>
        </w:rPr>
        <w:t xml:space="preserve"> </w:t>
      </w:r>
      <w:proofErr w:type="spellStart"/>
      <w:r w:rsidRPr="000E5958">
        <w:rPr>
          <w:i w:val="0"/>
        </w:rPr>
        <w:t>durumda</w:t>
      </w:r>
      <w:proofErr w:type="spellEnd"/>
      <w:r w:rsidRPr="000E5958">
        <w:rPr>
          <w:i w:val="0"/>
        </w:rPr>
        <w:t xml:space="preserve">, sponsor </w:t>
      </w:r>
      <w:proofErr w:type="spellStart"/>
      <w:r w:rsidRPr="000E5958">
        <w:rPr>
          <w:i w:val="0"/>
        </w:rPr>
        <w:t>ve</w:t>
      </w:r>
      <w:proofErr w:type="spellEnd"/>
      <w:r w:rsidRPr="000E5958">
        <w:rPr>
          <w:i w:val="0"/>
        </w:rPr>
        <w:t xml:space="preserve"> </w:t>
      </w:r>
      <w:proofErr w:type="spellStart"/>
      <w:r w:rsidRPr="000E5958">
        <w:rPr>
          <w:i w:val="0"/>
        </w:rPr>
        <w:t>mali</w:t>
      </w:r>
      <w:proofErr w:type="spellEnd"/>
      <w:r w:rsidRPr="000E5958">
        <w:rPr>
          <w:i w:val="0"/>
        </w:rPr>
        <w:t xml:space="preserve"> </w:t>
      </w:r>
      <w:proofErr w:type="spellStart"/>
      <w:r w:rsidRPr="000E5958">
        <w:rPr>
          <w:i w:val="0"/>
        </w:rPr>
        <w:t>destek</w:t>
      </w:r>
      <w:proofErr w:type="spellEnd"/>
      <w:r w:rsidRPr="000E5958">
        <w:rPr>
          <w:i w:val="0"/>
        </w:rPr>
        <w:t xml:space="preserve"> </w:t>
      </w:r>
      <w:proofErr w:type="spellStart"/>
      <w:r w:rsidRPr="000E5958">
        <w:rPr>
          <w:i w:val="0"/>
        </w:rPr>
        <w:t>bildirimleri</w:t>
      </w:r>
      <w:proofErr w:type="spellEnd"/>
      <w:r w:rsidRPr="000E5958">
        <w:rPr>
          <w:i w:val="0"/>
        </w:rPr>
        <w:t xml:space="preserve"> </w:t>
      </w:r>
      <w:proofErr w:type="spellStart"/>
      <w:proofErr w:type="gramStart"/>
      <w:r w:rsidRPr="000E5958">
        <w:rPr>
          <w:i w:val="0"/>
        </w:rPr>
        <w:t>ve</w:t>
      </w:r>
      <w:proofErr w:type="spellEnd"/>
      <w:r w:rsidRPr="000E5958">
        <w:rPr>
          <w:i w:val="0"/>
        </w:rPr>
        <w:t xml:space="preserve">  </w:t>
      </w:r>
      <w:proofErr w:type="spellStart"/>
      <w:r w:rsidRPr="000E5958">
        <w:rPr>
          <w:i w:val="0"/>
        </w:rPr>
        <w:t>katkılara</w:t>
      </w:r>
      <w:proofErr w:type="spellEnd"/>
      <w:proofErr w:type="gramEnd"/>
      <w:r w:rsidRPr="000E5958">
        <w:rPr>
          <w:i w:val="0"/>
        </w:rPr>
        <w:t xml:space="preserve"> </w:t>
      </w:r>
      <w:proofErr w:type="spellStart"/>
      <w:r w:rsidRPr="000E5958">
        <w:rPr>
          <w:i w:val="0"/>
        </w:rPr>
        <w:t>teşekkür</w:t>
      </w:r>
      <w:proofErr w:type="spellEnd"/>
      <w:r w:rsidRPr="000E5958">
        <w:rPr>
          <w:i w:val="0"/>
        </w:rPr>
        <w:t xml:space="preserve"> </w:t>
      </w:r>
      <w:proofErr w:type="spellStart"/>
      <w:r w:rsidRPr="000E5958">
        <w:rPr>
          <w:i w:val="0"/>
        </w:rPr>
        <w:t>burada</w:t>
      </w:r>
      <w:proofErr w:type="spellEnd"/>
      <w:r w:rsidRPr="000E5958">
        <w:rPr>
          <w:i w:val="0"/>
        </w:rPr>
        <w:t xml:space="preserve"> </w:t>
      </w:r>
      <w:proofErr w:type="spellStart"/>
      <w:r w:rsidRPr="000E5958">
        <w:rPr>
          <w:i w:val="0"/>
        </w:rPr>
        <w:t>belirtilmelidir</w:t>
      </w:r>
      <w:proofErr w:type="spellEnd"/>
      <w:r w:rsidRPr="000E5958">
        <w:rPr>
          <w:i w:val="0"/>
        </w:rPr>
        <w:t>.</w:t>
      </w:r>
    </w:p>
    <w:p w:rsidR="006113B2" w:rsidRPr="0073452A" w:rsidRDefault="006113B2" w:rsidP="0073452A"/>
    <w:p w:rsidR="0076355A" w:rsidRPr="00311350" w:rsidRDefault="008347C2" w:rsidP="00311350">
      <w:pPr>
        <w:pStyle w:val="Style1"/>
        <w:rPr>
          <w:b/>
          <w:sz w:val="22"/>
          <w:szCs w:val="22"/>
        </w:rPr>
      </w:pPr>
      <w:r>
        <w:rPr>
          <w:b/>
          <w:sz w:val="22"/>
          <w:szCs w:val="22"/>
        </w:rPr>
        <w:t>KAYNAKLAR</w:t>
      </w:r>
      <w:r w:rsidRPr="004642F7">
        <w:rPr>
          <w:b/>
          <w:sz w:val="22"/>
          <w:szCs w:val="22"/>
        </w:rPr>
        <w:t xml:space="preserve"> </w:t>
      </w:r>
      <w:r>
        <w:rPr>
          <w:b/>
          <w:sz w:val="22"/>
          <w:szCs w:val="22"/>
        </w:rPr>
        <w:t>[</w:t>
      </w:r>
      <w:r w:rsidR="00E97402" w:rsidRPr="008347C2">
        <w:rPr>
          <w:sz w:val="22"/>
          <w:szCs w:val="22"/>
        </w:rPr>
        <w:t>References</w:t>
      </w:r>
      <w:r w:rsidR="00CE3F4D">
        <w:rPr>
          <w:b/>
          <w:sz w:val="22"/>
          <w:szCs w:val="22"/>
        </w:rPr>
        <w:t>]</w:t>
      </w:r>
    </w:p>
    <w:p w:rsidR="00C11E83" w:rsidRPr="005B0DE0" w:rsidRDefault="00C11E83" w:rsidP="00F675A7">
      <w:pPr>
        <w:pStyle w:val="References"/>
        <w:tabs>
          <w:tab w:val="clear" w:pos="1170"/>
        </w:tabs>
        <w:ind w:left="0" w:firstLine="0"/>
        <w:rPr>
          <w:sz w:val="20"/>
          <w:szCs w:val="20"/>
        </w:rPr>
      </w:pPr>
      <w:proofErr w:type="spellStart"/>
      <w:r w:rsidRPr="005B0DE0">
        <w:rPr>
          <w:sz w:val="20"/>
          <w:szCs w:val="20"/>
        </w:rPr>
        <w:t>G.O.Y</w:t>
      </w:r>
      <w:r w:rsidRPr="005B0DE0">
        <w:rPr>
          <w:spacing w:val="1"/>
          <w:sz w:val="20"/>
          <w:szCs w:val="20"/>
        </w:rPr>
        <w:t>o</w:t>
      </w:r>
      <w:r w:rsidRPr="005B0DE0">
        <w:rPr>
          <w:sz w:val="20"/>
          <w:szCs w:val="20"/>
        </w:rPr>
        <w:t>un</w:t>
      </w:r>
      <w:r w:rsidRPr="005B0DE0">
        <w:rPr>
          <w:spacing w:val="1"/>
          <w:sz w:val="20"/>
          <w:szCs w:val="20"/>
        </w:rPr>
        <w:t>g</w:t>
      </w:r>
      <w:proofErr w:type="gramStart"/>
      <w:r w:rsidRPr="005B0DE0">
        <w:rPr>
          <w:sz w:val="20"/>
          <w:szCs w:val="20"/>
        </w:rPr>
        <w:t>,“</w:t>
      </w:r>
      <w:proofErr w:type="gramEnd"/>
      <w:r w:rsidRPr="005B0DE0">
        <w:rPr>
          <w:sz w:val="20"/>
          <w:szCs w:val="20"/>
        </w:rPr>
        <w:t>Sy</w:t>
      </w:r>
      <w:r w:rsidRPr="005B0DE0">
        <w:rPr>
          <w:spacing w:val="1"/>
          <w:sz w:val="20"/>
          <w:szCs w:val="20"/>
        </w:rPr>
        <w:t>n</w:t>
      </w:r>
      <w:r w:rsidRPr="005B0DE0">
        <w:rPr>
          <w:sz w:val="20"/>
          <w:szCs w:val="20"/>
        </w:rPr>
        <w:t>t</w:t>
      </w:r>
      <w:r w:rsidRPr="005B0DE0">
        <w:rPr>
          <w:spacing w:val="1"/>
          <w:sz w:val="20"/>
          <w:szCs w:val="20"/>
        </w:rPr>
        <w:t>h</w:t>
      </w:r>
      <w:r w:rsidRPr="005B0DE0">
        <w:rPr>
          <w:sz w:val="20"/>
          <w:szCs w:val="20"/>
        </w:rPr>
        <w:t>etic</w:t>
      </w:r>
      <w:proofErr w:type="spellEnd"/>
      <w:r w:rsidR="00F675A7" w:rsidRPr="005B0DE0">
        <w:rPr>
          <w:sz w:val="20"/>
          <w:szCs w:val="20"/>
        </w:rPr>
        <w:t xml:space="preserve"> </w:t>
      </w:r>
      <w:r w:rsidRPr="005B0DE0">
        <w:rPr>
          <w:sz w:val="20"/>
          <w:szCs w:val="20"/>
        </w:rPr>
        <w:t>str</w:t>
      </w:r>
      <w:r w:rsidRPr="005B0DE0">
        <w:rPr>
          <w:spacing w:val="1"/>
          <w:sz w:val="20"/>
          <w:szCs w:val="20"/>
        </w:rPr>
        <w:t>u</w:t>
      </w:r>
      <w:r w:rsidRPr="005B0DE0">
        <w:rPr>
          <w:sz w:val="20"/>
          <w:szCs w:val="20"/>
        </w:rPr>
        <w:t>ct</w:t>
      </w:r>
      <w:r w:rsidRPr="005B0DE0">
        <w:rPr>
          <w:spacing w:val="1"/>
          <w:sz w:val="20"/>
          <w:szCs w:val="20"/>
        </w:rPr>
        <w:t>ur</w:t>
      </w:r>
      <w:r w:rsidRPr="005B0DE0">
        <w:rPr>
          <w:sz w:val="20"/>
          <w:szCs w:val="20"/>
        </w:rPr>
        <w:t>e</w:t>
      </w:r>
      <w:r w:rsidR="00F675A7" w:rsidRPr="005B0DE0">
        <w:rPr>
          <w:sz w:val="20"/>
          <w:szCs w:val="20"/>
        </w:rPr>
        <w:t xml:space="preserve"> </w:t>
      </w:r>
      <w:r w:rsidRPr="005B0DE0">
        <w:rPr>
          <w:sz w:val="20"/>
          <w:szCs w:val="20"/>
        </w:rPr>
        <w:t>of</w:t>
      </w:r>
      <w:r w:rsidR="00F675A7" w:rsidRPr="005B0DE0">
        <w:rPr>
          <w:sz w:val="20"/>
          <w:szCs w:val="20"/>
        </w:rPr>
        <w:t xml:space="preserve"> </w:t>
      </w:r>
      <w:r w:rsidRPr="005B0DE0">
        <w:rPr>
          <w:sz w:val="20"/>
          <w:szCs w:val="20"/>
        </w:rPr>
        <w:t>i</w:t>
      </w:r>
      <w:r w:rsidRPr="005B0DE0">
        <w:rPr>
          <w:spacing w:val="1"/>
          <w:sz w:val="20"/>
          <w:szCs w:val="20"/>
        </w:rPr>
        <w:t>n</w:t>
      </w:r>
      <w:r w:rsidRPr="005B0DE0">
        <w:rPr>
          <w:sz w:val="20"/>
          <w:szCs w:val="20"/>
        </w:rPr>
        <w:t>d</w:t>
      </w:r>
      <w:r w:rsidRPr="005B0DE0">
        <w:rPr>
          <w:spacing w:val="1"/>
          <w:sz w:val="20"/>
          <w:szCs w:val="20"/>
        </w:rPr>
        <w:t>u</w:t>
      </w:r>
      <w:r w:rsidRPr="005B0DE0">
        <w:rPr>
          <w:sz w:val="20"/>
          <w:szCs w:val="20"/>
        </w:rPr>
        <w:t>str</w:t>
      </w:r>
      <w:r w:rsidRPr="005B0DE0">
        <w:rPr>
          <w:spacing w:val="-2"/>
          <w:sz w:val="20"/>
          <w:szCs w:val="20"/>
        </w:rPr>
        <w:t>i</w:t>
      </w:r>
      <w:r w:rsidRPr="005B0DE0">
        <w:rPr>
          <w:sz w:val="20"/>
          <w:szCs w:val="20"/>
        </w:rPr>
        <w:t>al</w:t>
      </w:r>
      <w:r w:rsidRPr="005B0DE0">
        <w:rPr>
          <w:spacing w:val="1"/>
          <w:sz w:val="20"/>
          <w:szCs w:val="20"/>
        </w:rPr>
        <w:t xml:space="preserve"> </w:t>
      </w:r>
      <w:proofErr w:type="spellStart"/>
      <w:r w:rsidRPr="005B0DE0">
        <w:rPr>
          <w:spacing w:val="1"/>
          <w:sz w:val="20"/>
          <w:szCs w:val="20"/>
        </w:rPr>
        <w:t>p</w:t>
      </w:r>
      <w:r w:rsidRPr="005B0DE0">
        <w:rPr>
          <w:sz w:val="20"/>
          <w:szCs w:val="20"/>
        </w:rPr>
        <w:t>lastics,”in</w:t>
      </w:r>
      <w:proofErr w:type="spellEnd"/>
      <w:r w:rsidRPr="005B0DE0">
        <w:rPr>
          <w:sz w:val="20"/>
          <w:szCs w:val="20"/>
        </w:rPr>
        <w:t xml:space="preserve"> </w:t>
      </w:r>
      <w:r w:rsidRPr="005B0DE0">
        <w:rPr>
          <w:i/>
          <w:iCs/>
          <w:sz w:val="20"/>
          <w:szCs w:val="20"/>
        </w:rPr>
        <w:t>Pl</w:t>
      </w:r>
      <w:r w:rsidRPr="005B0DE0">
        <w:rPr>
          <w:i/>
          <w:iCs/>
          <w:spacing w:val="1"/>
          <w:sz w:val="20"/>
          <w:szCs w:val="20"/>
        </w:rPr>
        <w:t>a</w:t>
      </w:r>
      <w:r w:rsidRPr="005B0DE0">
        <w:rPr>
          <w:i/>
          <w:iCs/>
          <w:sz w:val="20"/>
          <w:szCs w:val="20"/>
        </w:rPr>
        <w:t xml:space="preserve">stics, </w:t>
      </w:r>
      <w:r w:rsidRPr="005B0DE0">
        <w:rPr>
          <w:sz w:val="20"/>
          <w:szCs w:val="20"/>
        </w:rPr>
        <w:t>2</w:t>
      </w:r>
      <w:r w:rsidRPr="005B0DE0">
        <w:rPr>
          <w:spacing w:val="-1"/>
          <w:sz w:val="20"/>
          <w:szCs w:val="20"/>
        </w:rPr>
        <w:t>n</w:t>
      </w:r>
      <w:r w:rsidRPr="005B0DE0">
        <w:rPr>
          <w:sz w:val="20"/>
          <w:szCs w:val="20"/>
        </w:rPr>
        <w:t>d ed</w:t>
      </w:r>
      <w:r w:rsidRPr="005B0DE0">
        <w:rPr>
          <w:spacing w:val="-1"/>
          <w:sz w:val="20"/>
          <w:szCs w:val="20"/>
        </w:rPr>
        <w:t>.</w:t>
      </w:r>
      <w:r w:rsidRPr="005B0DE0">
        <w:rPr>
          <w:sz w:val="20"/>
          <w:szCs w:val="20"/>
        </w:rPr>
        <w:t xml:space="preserve">, vol. </w:t>
      </w:r>
      <w:r w:rsidRPr="005B0DE0">
        <w:rPr>
          <w:spacing w:val="-1"/>
          <w:sz w:val="20"/>
          <w:szCs w:val="20"/>
        </w:rPr>
        <w:t>3</w:t>
      </w:r>
      <w:r w:rsidR="004B558A" w:rsidRPr="005B0DE0">
        <w:rPr>
          <w:sz w:val="20"/>
          <w:szCs w:val="20"/>
        </w:rPr>
        <w:t xml:space="preserve">, </w:t>
      </w:r>
      <w:r w:rsidR="004B558A" w:rsidRPr="005B0DE0">
        <w:rPr>
          <w:spacing w:val="38"/>
          <w:sz w:val="20"/>
          <w:szCs w:val="20"/>
        </w:rPr>
        <w:t>J</w:t>
      </w:r>
      <w:r w:rsidRPr="005B0DE0">
        <w:rPr>
          <w:sz w:val="20"/>
          <w:szCs w:val="20"/>
        </w:rPr>
        <w:t>. Pet</w:t>
      </w:r>
      <w:r w:rsidRPr="005B0DE0">
        <w:rPr>
          <w:spacing w:val="-1"/>
          <w:sz w:val="20"/>
          <w:szCs w:val="20"/>
        </w:rPr>
        <w:t>e</w:t>
      </w:r>
      <w:r w:rsidRPr="005B0DE0">
        <w:rPr>
          <w:sz w:val="20"/>
          <w:szCs w:val="20"/>
        </w:rPr>
        <w:t>rs</w:t>
      </w:r>
      <w:r w:rsidR="004B558A" w:rsidRPr="005B0DE0">
        <w:rPr>
          <w:sz w:val="20"/>
          <w:szCs w:val="20"/>
        </w:rPr>
        <w:t xml:space="preserve">, </w:t>
      </w:r>
      <w:r w:rsidR="004B558A" w:rsidRPr="005B0DE0">
        <w:rPr>
          <w:spacing w:val="38"/>
          <w:sz w:val="20"/>
          <w:szCs w:val="20"/>
        </w:rPr>
        <w:t>Ed</w:t>
      </w:r>
      <w:r w:rsidRPr="005B0DE0">
        <w:rPr>
          <w:sz w:val="20"/>
          <w:szCs w:val="20"/>
        </w:rPr>
        <w:t xml:space="preserve">. </w:t>
      </w:r>
      <w:r w:rsidR="004B558A" w:rsidRPr="005B0DE0">
        <w:rPr>
          <w:sz w:val="20"/>
          <w:szCs w:val="20"/>
        </w:rPr>
        <w:t>N</w:t>
      </w:r>
      <w:r w:rsidR="004B558A" w:rsidRPr="005B0DE0">
        <w:rPr>
          <w:spacing w:val="-1"/>
          <w:sz w:val="20"/>
          <w:szCs w:val="20"/>
        </w:rPr>
        <w:t>e</w:t>
      </w:r>
      <w:r w:rsidR="004B558A" w:rsidRPr="005B0DE0">
        <w:rPr>
          <w:sz w:val="20"/>
          <w:szCs w:val="20"/>
        </w:rPr>
        <w:t xml:space="preserve">w </w:t>
      </w:r>
      <w:r w:rsidR="004B558A" w:rsidRPr="005B0DE0">
        <w:rPr>
          <w:spacing w:val="38"/>
          <w:sz w:val="20"/>
          <w:szCs w:val="20"/>
        </w:rPr>
        <w:t>York</w:t>
      </w:r>
      <w:r w:rsidR="004B558A" w:rsidRPr="005B0DE0">
        <w:rPr>
          <w:spacing w:val="-1"/>
          <w:sz w:val="20"/>
          <w:szCs w:val="20"/>
        </w:rPr>
        <w:t>, NY, USA</w:t>
      </w:r>
      <w:r w:rsidRPr="005B0DE0">
        <w:rPr>
          <w:sz w:val="20"/>
          <w:szCs w:val="20"/>
        </w:rPr>
        <w:t>: McGraw-Hill</w:t>
      </w:r>
      <w:proofErr w:type="gramStart"/>
      <w:r w:rsidRPr="005B0DE0">
        <w:rPr>
          <w:sz w:val="20"/>
          <w:szCs w:val="20"/>
        </w:rPr>
        <w:t>,</w:t>
      </w:r>
      <w:r w:rsidRPr="005B0DE0">
        <w:rPr>
          <w:spacing w:val="1"/>
          <w:sz w:val="20"/>
          <w:szCs w:val="20"/>
        </w:rPr>
        <w:t>1</w:t>
      </w:r>
      <w:r w:rsidRPr="005B0DE0">
        <w:rPr>
          <w:sz w:val="20"/>
          <w:szCs w:val="20"/>
        </w:rPr>
        <w:t>96</w:t>
      </w:r>
      <w:r w:rsidRPr="005B0DE0">
        <w:rPr>
          <w:spacing w:val="1"/>
          <w:sz w:val="20"/>
          <w:szCs w:val="20"/>
        </w:rPr>
        <w:t>4</w:t>
      </w:r>
      <w:r w:rsidRPr="005B0DE0">
        <w:rPr>
          <w:sz w:val="20"/>
          <w:szCs w:val="20"/>
        </w:rPr>
        <w:t>,p</w:t>
      </w:r>
      <w:r w:rsidRPr="005B0DE0">
        <w:rPr>
          <w:spacing w:val="1"/>
          <w:sz w:val="20"/>
          <w:szCs w:val="20"/>
        </w:rPr>
        <w:t>p</w:t>
      </w:r>
      <w:r w:rsidRPr="005B0DE0">
        <w:rPr>
          <w:sz w:val="20"/>
          <w:szCs w:val="20"/>
        </w:rPr>
        <w:t>.1</w:t>
      </w:r>
      <w:r w:rsidRPr="005B0DE0">
        <w:rPr>
          <w:spacing w:val="1"/>
          <w:sz w:val="20"/>
          <w:szCs w:val="20"/>
        </w:rPr>
        <w:t>5</w:t>
      </w:r>
      <w:proofErr w:type="gramEnd"/>
      <w:r w:rsidRPr="005B0DE0">
        <w:rPr>
          <w:sz w:val="20"/>
          <w:szCs w:val="20"/>
        </w:rPr>
        <w:t>–6</w:t>
      </w:r>
      <w:r w:rsidRPr="005B0DE0">
        <w:rPr>
          <w:spacing w:val="1"/>
          <w:sz w:val="20"/>
          <w:szCs w:val="20"/>
        </w:rPr>
        <w:t>4</w:t>
      </w:r>
      <w:r w:rsidRPr="005B0DE0">
        <w:rPr>
          <w:sz w:val="20"/>
          <w:szCs w:val="20"/>
        </w:rPr>
        <w:t>.</w:t>
      </w:r>
    </w:p>
    <w:p w:rsidR="00C11E83" w:rsidRPr="005B0DE0" w:rsidRDefault="00C11E83" w:rsidP="00237842">
      <w:pPr>
        <w:pStyle w:val="References"/>
        <w:tabs>
          <w:tab w:val="clear" w:pos="1170"/>
        </w:tabs>
        <w:ind w:left="0" w:firstLine="0"/>
        <w:rPr>
          <w:spacing w:val="-1"/>
          <w:sz w:val="20"/>
          <w:szCs w:val="20"/>
        </w:rPr>
      </w:pPr>
      <w:r w:rsidRPr="005B0DE0">
        <w:rPr>
          <w:spacing w:val="6"/>
          <w:sz w:val="20"/>
          <w:szCs w:val="20"/>
        </w:rPr>
        <w:t>W</w:t>
      </w:r>
      <w:r w:rsidRPr="005B0DE0">
        <w:rPr>
          <w:spacing w:val="5"/>
          <w:sz w:val="20"/>
          <w:szCs w:val="20"/>
        </w:rPr>
        <w:t>.</w:t>
      </w:r>
      <w:r w:rsidRPr="005B0DE0">
        <w:rPr>
          <w:spacing w:val="6"/>
          <w:sz w:val="20"/>
          <w:szCs w:val="20"/>
        </w:rPr>
        <w:t>-</w:t>
      </w:r>
      <w:proofErr w:type="spellStart"/>
      <w:r w:rsidRPr="005B0DE0">
        <w:rPr>
          <w:spacing w:val="5"/>
          <w:sz w:val="20"/>
          <w:szCs w:val="20"/>
        </w:rPr>
        <w:t>K</w:t>
      </w:r>
      <w:r w:rsidRPr="005B0DE0">
        <w:rPr>
          <w:sz w:val="20"/>
          <w:szCs w:val="20"/>
        </w:rPr>
        <w:t>.</w:t>
      </w:r>
      <w:r w:rsidRPr="005B0DE0">
        <w:rPr>
          <w:spacing w:val="6"/>
          <w:sz w:val="20"/>
          <w:szCs w:val="20"/>
        </w:rPr>
        <w:t>Ch</w:t>
      </w:r>
      <w:r w:rsidRPr="005B0DE0">
        <w:rPr>
          <w:spacing w:val="5"/>
          <w:sz w:val="20"/>
          <w:szCs w:val="20"/>
        </w:rPr>
        <w:t>e</w:t>
      </w:r>
      <w:r w:rsidRPr="005B0DE0">
        <w:rPr>
          <w:spacing w:val="7"/>
          <w:sz w:val="20"/>
          <w:szCs w:val="20"/>
        </w:rPr>
        <w:t>n</w:t>
      </w:r>
      <w:proofErr w:type="spellEnd"/>
      <w:r w:rsidRPr="005B0DE0">
        <w:rPr>
          <w:sz w:val="20"/>
          <w:szCs w:val="20"/>
        </w:rPr>
        <w:t>,</w:t>
      </w:r>
      <w:r w:rsidR="00F675A7" w:rsidRPr="005B0DE0">
        <w:rPr>
          <w:sz w:val="20"/>
          <w:szCs w:val="20"/>
        </w:rPr>
        <w:t xml:space="preserve"> </w:t>
      </w:r>
      <w:r w:rsidRPr="005B0DE0">
        <w:rPr>
          <w:i/>
          <w:iCs/>
          <w:spacing w:val="6"/>
          <w:sz w:val="20"/>
          <w:szCs w:val="20"/>
        </w:rPr>
        <w:t>Linea</w:t>
      </w:r>
      <w:r w:rsidRPr="005B0DE0">
        <w:rPr>
          <w:i/>
          <w:iCs/>
          <w:sz w:val="20"/>
          <w:szCs w:val="20"/>
        </w:rPr>
        <w:t>r</w:t>
      </w:r>
      <w:r w:rsidR="00F675A7" w:rsidRPr="005B0DE0">
        <w:rPr>
          <w:i/>
          <w:iCs/>
          <w:sz w:val="20"/>
          <w:szCs w:val="20"/>
        </w:rPr>
        <w:t xml:space="preserve"> </w:t>
      </w:r>
      <w:r w:rsidRPr="005B0DE0">
        <w:rPr>
          <w:i/>
          <w:iCs/>
          <w:spacing w:val="6"/>
          <w:sz w:val="20"/>
          <w:szCs w:val="20"/>
        </w:rPr>
        <w:t>Network</w:t>
      </w:r>
      <w:r w:rsidRPr="005B0DE0">
        <w:rPr>
          <w:i/>
          <w:iCs/>
          <w:sz w:val="20"/>
          <w:szCs w:val="20"/>
        </w:rPr>
        <w:t>s</w:t>
      </w:r>
      <w:r w:rsidR="00F675A7" w:rsidRPr="005B0DE0">
        <w:rPr>
          <w:i/>
          <w:iCs/>
          <w:sz w:val="20"/>
          <w:szCs w:val="20"/>
        </w:rPr>
        <w:t xml:space="preserve"> </w:t>
      </w:r>
      <w:r w:rsidRPr="005B0DE0">
        <w:rPr>
          <w:i/>
          <w:iCs/>
          <w:spacing w:val="6"/>
          <w:sz w:val="20"/>
          <w:szCs w:val="20"/>
        </w:rPr>
        <w:t>an</w:t>
      </w:r>
      <w:r w:rsidRPr="005B0DE0">
        <w:rPr>
          <w:i/>
          <w:iCs/>
          <w:sz w:val="20"/>
          <w:szCs w:val="20"/>
        </w:rPr>
        <w:t>d</w:t>
      </w:r>
      <w:r w:rsidR="00F675A7" w:rsidRPr="005B0DE0">
        <w:rPr>
          <w:i/>
          <w:iCs/>
          <w:sz w:val="20"/>
          <w:szCs w:val="20"/>
        </w:rPr>
        <w:t xml:space="preserve"> </w:t>
      </w:r>
      <w:proofErr w:type="spellStart"/>
      <w:r w:rsidRPr="005B0DE0">
        <w:rPr>
          <w:i/>
          <w:iCs/>
          <w:spacing w:val="6"/>
          <w:sz w:val="20"/>
          <w:szCs w:val="20"/>
        </w:rPr>
        <w:t>Syst</w:t>
      </w:r>
      <w:r w:rsidRPr="005B0DE0">
        <w:rPr>
          <w:i/>
          <w:iCs/>
          <w:spacing w:val="5"/>
          <w:sz w:val="20"/>
          <w:szCs w:val="20"/>
        </w:rPr>
        <w:t>e</w:t>
      </w:r>
      <w:r w:rsidRPr="005B0DE0">
        <w:rPr>
          <w:i/>
          <w:iCs/>
          <w:spacing w:val="6"/>
          <w:sz w:val="20"/>
          <w:szCs w:val="20"/>
        </w:rPr>
        <w:t>ms</w:t>
      </w:r>
      <w:r w:rsidRPr="005B0DE0">
        <w:rPr>
          <w:i/>
          <w:iCs/>
          <w:sz w:val="20"/>
          <w:szCs w:val="20"/>
        </w:rPr>
        <w:t>.</w:t>
      </w:r>
      <w:r w:rsidRPr="005B0DE0">
        <w:rPr>
          <w:spacing w:val="5"/>
          <w:sz w:val="20"/>
          <w:szCs w:val="20"/>
        </w:rPr>
        <w:t>B</w:t>
      </w:r>
      <w:r w:rsidRPr="005B0DE0">
        <w:rPr>
          <w:spacing w:val="6"/>
          <w:sz w:val="20"/>
          <w:szCs w:val="20"/>
        </w:rPr>
        <w:t>el</w:t>
      </w:r>
      <w:r w:rsidRPr="005B0DE0">
        <w:rPr>
          <w:spacing w:val="4"/>
          <w:sz w:val="20"/>
          <w:szCs w:val="20"/>
        </w:rPr>
        <w:t>m</w:t>
      </w:r>
      <w:r w:rsidRPr="005B0DE0">
        <w:rPr>
          <w:spacing w:val="6"/>
          <w:sz w:val="20"/>
          <w:szCs w:val="20"/>
        </w:rPr>
        <w:t>ont</w:t>
      </w:r>
      <w:proofErr w:type="spellEnd"/>
      <w:r w:rsidR="00F675A7" w:rsidRPr="005B0DE0">
        <w:rPr>
          <w:sz w:val="20"/>
          <w:szCs w:val="20"/>
        </w:rPr>
        <w:t xml:space="preserve">, </w:t>
      </w:r>
      <w:r w:rsidRPr="005B0DE0">
        <w:rPr>
          <w:spacing w:val="-1"/>
          <w:sz w:val="20"/>
          <w:szCs w:val="20"/>
        </w:rPr>
        <w:t>C</w:t>
      </w:r>
      <w:r w:rsidRPr="005B0DE0">
        <w:rPr>
          <w:sz w:val="20"/>
          <w:szCs w:val="20"/>
        </w:rPr>
        <w:t>A</w:t>
      </w:r>
      <w:r w:rsidR="00F675A7" w:rsidRPr="005B0DE0">
        <w:rPr>
          <w:sz w:val="20"/>
          <w:szCs w:val="20"/>
        </w:rPr>
        <w:t xml:space="preserve">, </w:t>
      </w:r>
      <w:proofErr w:type="spellStart"/>
      <w:r w:rsidR="004B558A" w:rsidRPr="005B0DE0">
        <w:rPr>
          <w:sz w:val="20"/>
          <w:szCs w:val="20"/>
        </w:rPr>
        <w:t>USA</w:t>
      </w:r>
      <w:proofErr w:type="gramStart"/>
      <w:r w:rsidRPr="005B0DE0">
        <w:rPr>
          <w:sz w:val="20"/>
          <w:szCs w:val="20"/>
        </w:rPr>
        <w:t>:</w:t>
      </w:r>
      <w:r w:rsidRPr="005B0DE0">
        <w:rPr>
          <w:spacing w:val="2"/>
          <w:sz w:val="20"/>
          <w:szCs w:val="20"/>
        </w:rPr>
        <w:t>W</w:t>
      </w:r>
      <w:r w:rsidRPr="005B0DE0">
        <w:rPr>
          <w:spacing w:val="-1"/>
          <w:sz w:val="20"/>
          <w:szCs w:val="20"/>
        </w:rPr>
        <w:t>a</w:t>
      </w:r>
      <w:r w:rsidRPr="005B0DE0">
        <w:rPr>
          <w:spacing w:val="1"/>
          <w:sz w:val="20"/>
          <w:szCs w:val="20"/>
        </w:rPr>
        <w:t>d</w:t>
      </w:r>
      <w:r w:rsidRPr="005B0DE0">
        <w:rPr>
          <w:spacing w:val="-1"/>
          <w:sz w:val="20"/>
          <w:szCs w:val="20"/>
        </w:rPr>
        <w:t>s</w:t>
      </w:r>
      <w:r w:rsidRPr="005B0DE0">
        <w:rPr>
          <w:sz w:val="20"/>
          <w:szCs w:val="20"/>
        </w:rPr>
        <w:t>w</w:t>
      </w:r>
      <w:r w:rsidRPr="005B0DE0">
        <w:rPr>
          <w:spacing w:val="-1"/>
          <w:sz w:val="20"/>
          <w:szCs w:val="20"/>
        </w:rPr>
        <w:t>o</w:t>
      </w:r>
      <w:r w:rsidRPr="005B0DE0">
        <w:rPr>
          <w:sz w:val="20"/>
          <w:szCs w:val="20"/>
        </w:rPr>
        <w:t>r</w:t>
      </w:r>
      <w:r w:rsidRPr="005B0DE0">
        <w:rPr>
          <w:spacing w:val="-2"/>
          <w:sz w:val="20"/>
          <w:szCs w:val="20"/>
        </w:rPr>
        <w:t>t</w:t>
      </w:r>
      <w:r w:rsidRPr="005B0DE0">
        <w:rPr>
          <w:spacing w:val="1"/>
          <w:sz w:val="20"/>
          <w:szCs w:val="20"/>
        </w:rPr>
        <w:t>h</w:t>
      </w:r>
      <w:proofErr w:type="spellEnd"/>
      <w:proofErr w:type="gramEnd"/>
      <w:r w:rsidRPr="005B0DE0">
        <w:rPr>
          <w:sz w:val="20"/>
          <w:szCs w:val="20"/>
        </w:rPr>
        <w:t>,</w:t>
      </w:r>
      <w:r w:rsidRPr="005B0DE0">
        <w:rPr>
          <w:spacing w:val="-1"/>
          <w:sz w:val="20"/>
          <w:szCs w:val="20"/>
        </w:rPr>
        <w:t xml:space="preserve"> 1</w:t>
      </w:r>
      <w:r w:rsidRPr="005B0DE0">
        <w:rPr>
          <w:spacing w:val="1"/>
          <w:sz w:val="20"/>
          <w:szCs w:val="20"/>
        </w:rPr>
        <w:t>9</w:t>
      </w:r>
      <w:r w:rsidRPr="005B0DE0">
        <w:rPr>
          <w:spacing w:val="-1"/>
          <w:sz w:val="20"/>
          <w:szCs w:val="20"/>
        </w:rPr>
        <w:t>9</w:t>
      </w:r>
      <w:r w:rsidRPr="005B0DE0">
        <w:rPr>
          <w:spacing w:val="1"/>
          <w:sz w:val="20"/>
          <w:szCs w:val="20"/>
        </w:rPr>
        <w:t>3</w:t>
      </w:r>
      <w:r w:rsidRPr="005B0DE0">
        <w:rPr>
          <w:sz w:val="20"/>
          <w:szCs w:val="20"/>
        </w:rPr>
        <w:t xml:space="preserve">, </w:t>
      </w:r>
      <w:r w:rsidRPr="005B0DE0">
        <w:rPr>
          <w:spacing w:val="-1"/>
          <w:sz w:val="20"/>
          <w:szCs w:val="20"/>
        </w:rPr>
        <w:t>p</w:t>
      </w:r>
      <w:r w:rsidRPr="005B0DE0">
        <w:rPr>
          <w:spacing w:val="1"/>
          <w:sz w:val="20"/>
          <w:szCs w:val="20"/>
        </w:rPr>
        <w:t>p</w:t>
      </w:r>
      <w:r w:rsidRPr="005B0DE0">
        <w:rPr>
          <w:sz w:val="20"/>
          <w:szCs w:val="20"/>
        </w:rPr>
        <w:t xml:space="preserve">. </w:t>
      </w:r>
      <w:r w:rsidRPr="005B0DE0">
        <w:rPr>
          <w:spacing w:val="-1"/>
          <w:sz w:val="20"/>
          <w:szCs w:val="20"/>
        </w:rPr>
        <w:t>12</w:t>
      </w:r>
      <w:r w:rsidRPr="005B0DE0">
        <w:rPr>
          <w:spacing w:val="1"/>
          <w:sz w:val="20"/>
          <w:szCs w:val="20"/>
        </w:rPr>
        <w:t>3</w:t>
      </w:r>
      <w:r w:rsidRPr="005B0DE0">
        <w:rPr>
          <w:spacing w:val="-1"/>
          <w:sz w:val="20"/>
          <w:szCs w:val="20"/>
        </w:rPr>
        <w:t>–1</w:t>
      </w:r>
      <w:r w:rsidRPr="005B0DE0">
        <w:rPr>
          <w:spacing w:val="1"/>
          <w:sz w:val="20"/>
          <w:szCs w:val="20"/>
        </w:rPr>
        <w:t>3</w:t>
      </w:r>
      <w:r w:rsidRPr="005B0DE0">
        <w:rPr>
          <w:spacing w:val="-1"/>
          <w:sz w:val="20"/>
          <w:szCs w:val="20"/>
        </w:rPr>
        <w:t>5.</w:t>
      </w:r>
    </w:p>
    <w:p w:rsidR="00C87A9A" w:rsidRPr="005B0DE0" w:rsidRDefault="00C11E83" w:rsidP="00311350">
      <w:pPr>
        <w:pStyle w:val="References"/>
        <w:tabs>
          <w:tab w:val="clear" w:pos="1170"/>
        </w:tabs>
        <w:ind w:left="0" w:firstLine="0"/>
        <w:rPr>
          <w:sz w:val="20"/>
          <w:szCs w:val="20"/>
        </w:rPr>
      </w:pPr>
      <w:r w:rsidRPr="005B0DE0">
        <w:rPr>
          <w:sz w:val="20"/>
          <w:szCs w:val="20"/>
        </w:rPr>
        <w:t xml:space="preserve">J. U. </w:t>
      </w:r>
      <w:proofErr w:type="spellStart"/>
      <w:r w:rsidRPr="005B0DE0">
        <w:rPr>
          <w:sz w:val="20"/>
          <w:szCs w:val="20"/>
        </w:rPr>
        <w:t>Duncombe</w:t>
      </w:r>
      <w:proofErr w:type="spellEnd"/>
      <w:r w:rsidRPr="005B0DE0">
        <w:rPr>
          <w:sz w:val="20"/>
          <w:szCs w:val="20"/>
        </w:rPr>
        <w:t xml:space="preserve">, “Infrared navigation—Part I: An assessment of feasibility,” </w:t>
      </w:r>
      <w:r w:rsidRPr="005B0DE0">
        <w:rPr>
          <w:i/>
          <w:sz w:val="20"/>
          <w:szCs w:val="20"/>
        </w:rPr>
        <w:t>IEEE Trans. Electron Devices</w:t>
      </w:r>
      <w:r w:rsidRPr="005B0DE0">
        <w:rPr>
          <w:sz w:val="20"/>
          <w:szCs w:val="20"/>
        </w:rPr>
        <w:t xml:space="preserve">, vol. </w:t>
      </w:r>
      <w:r w:rsidRPr="005B0DE0">
        <w:rPr>
          <w:spacing w:val="5"/>
          <w:sz w:val="20"/>
          <w:szCs w:val="20"/>
        </w:rPr>
        <w:t xml:space="preserve">ED-11, </w:t>
      </w:r>
      <w:r w:rsidR="00B65BD3" w:rsidRPr="005B0DE0">
        <w:rPr>
          <w:spacing w:val="5"/>
          <w:sz w:val="20"/>
          <w:szCs w:val="20"/>
        </w:rPr>
        <w:t xml:space="preserve">no. 1, </w:t>
      </w:r>
      <w:r w:rsidRPr="005B0DE0">
        <w:rPr>
          <w:spacing w:val="5"/>
          <w:sz w:val="20"/>
          <w:szCs w:val="20"/>
        </w:rPr>
        <w:t>pp. 34–39, Jan. 1959</w:t>
      </w:r>
      <w:r w:rsidR="004B558A" w:rsidRPr="005B0DE0">
        <w:rPr>
          <w:spacing w:val="5"/>
          <w:sz w:val="20"/>
          <w:szCs w:val="20"/>
        </w:rPr>
        <w:t>,10.1109</w:t>
      </w:r>
      <w:r w:rsidR="00F675A7" w:rsidRPr="005B0DE0">
        <w:rPr>
          <w:spacing w:val="5"/>
          <w:sz w:val="20"/>
          <w:szCs w:val="20"/>
        </w:rPr>
        <w:t xml:space="preserve"> </w:t>
      </w:r>
      <w:r w:rsidR="004B558A" w:rsidRPr="005B0DE0">
        <w:rPr>
          <w:spacing w:val="5"/>
          <w:sz w:val="20"/>
          <w:szCs w:val="20"/>
        </w:rPr>
        <w:t>/TED.2016.2628402</w:t>
      </w:r>
      <w:r w:rsidRPr="005B0DE0">
        <w:rPr>
          <w:spacing w:val="5"/>
          <w:sz w:val="20"/>
          <w:szCs w:val="20"/>
        </w:rPr>
        <w:t>.</w:t>
      </w:r>
    </w:p>
    <w:p w:rsidR="00C11E83" w:rsidRPr="005B0DE0" w:rsidRDefault="00C87A9A" w:rsidP="00311350">
      <w:pPr>
        <w:pStyle w:val="References"/>
        <w:tabs>
          <w:tab w:val="clear" w:pos="1170"/>
        </w:tabs>
        <w:ind w:left="0" w:firstLine="0"/>
        <w:rPr>
          <w:sz w:val="20"/>
          <w:szCs w:val="20"/>
        </w:rPr>
      </w:pPr>
      <w:r w:rsidRPr="005B0DE0">
        <w:rPr>
          <w:sz w:val="20"/>
          <w:szCs w:val="20"/>
        </w:rPr>
        <w:t xml:space="preserve"> </w:t>
      </w:r>
      <w:r w:rsidR="00C11E83" w:rsidRPr="005B0DE0">
        <w:rPr>
          <w:sz w:val="20"/>
          <w:szCs w:val="20"/>
        </w:rPr>
        <w:t xml:space="preserve">E. E. </w:t>
      </w:r>
      <w:proofErr w:type="spellStart"/>
      <w:r w:rsidR="00C11E83" w:rsidRPr="005B0DE0">
        <w:rPr>
          <w:sz w:val="20"/>
          <w:szCs w:val="20"/>
        </w:rPr>
        <w:t>Reber</w:t>
      </w:r>
      <w:proofErr w:type="spellEnd"/>
      <w:r w:rsidR="00C11E83" w:rsidRPr="005B0DE0">
        <w:rPr>
          <w:sz w:val="20"/>
          <w:szCs w:val="20"/>
        </w:rPr>
        <w:t xml:space="preserve">, R. L. </w:t>
      </w:r>
      <w:proofErr w:type="spellStart"/>
      <w:r w:rsidR="00C11E83" w:rsidRPr="005B0DE0">
        <w:rPr>
          <w:sz w:val="20"/>
          <w:szCs w:val="20"/>
        </w:rPr>
        <w:t>Michell</w:t>
      </w:r>
      <w:proofErr w:type="spellEnd"/>
      <w:r w:rsidR="00C11E83" w:rsidRPr="005B0DE0">
        <w:rPr>
          <w:sz w:val="20"/>
          <w:szCs w:val="20"/>
        </w:rPr>
        <w:t>, and C. J. Carter, “Oxygen absorption in the eart</w:t>
      </w:r>
      <w:r w:rsidR="004B558A" w:rsidRPr="005B0DE0">
        <w:rPr>
          <w:sz w:val="20"/>
          <w:szCs w:val="20"/>
        </w:rPr>
        <w:t>h’s atmosphere,” Aerospace Corp</w:t>
      </w:r>
      <w:r w:rsidR="00FC0B7B" w:rsidRPr="005B0DE0">
        <w:rPr>
          <w:sz w:val="20"/>
          <w:szCs w:val="20"/>
        </w:rPr>
        <w:t>.</w:t>
      </w:r>
      <w:r w:rsidR="00C11E83" w:rsidRPr="005B0DE0">
        <w:rPr>
          <w:sz w:val="20"/>
          <w:szCs w:val="20"/>
        </w:rPr>
        <w:t xml:space="preserve">, </w:t>
      </w:r>
      <w:proofErr w:type="spellStart"/>
      <w:r w:rsidR="00C11E83" w:rsidRPr="005B0DE0">
        <w:rPr>
          <w:sz w:val="20"/>
          <w:szCs w:val="20"/>
        </w:rPr>
        <w:t>LosAngeles</w:t>
      </w:r>
      <w:proofErr w:type="spellEnd"/>
      <w:r w:rsidR="00C11E83" w:rsidRPr="005B0DE0">
        <w:rPr>
          <w:sz w:val="20"/>
          <w:szCs w:val="20"/>
        </w:rPr>
        <w:t>, CA</w:t>
      </w:r>
      <w:r w:rsidR="004B558A" w:rsidRPr="005B0DE0">
        <w:rPr>
          <w:sz w:val="20"/>
          <w:szCs w:val="20"/>
        </w:rPr>
        <w:t>, USA</w:t>
      </w:r>
      <w:r w:rsidR="00C11E83" w:rsidRPr="005B0DE0">
        <w:rPr>
          <w:sz w:val="20"/>
          <w:szCs w:val="20"/>
        </w:rPr>
        <w:t>, Tech. Rep. TR-0200 (4230-46)-3, Nov. 1988.</w:t>
      </w:r>
    </w:p>
    <w:p w:rsidR="001A60B1" w:rsidRPr="005B0DE0" w:rsidRDefault="006C7307" w:rsidP="00311350">
      <w:pPr>
        <w:pStyle w:val="References"/>
        <w:tabs>
          <w:tab w:val="clear" w:pos="1170"/>
        </w:tabs>
        <w:ind w:left="0" w:firstLine="0"/>
        <w:rPr>
          <w:sz w:val="20"/>
          <w:szCs w:val="20"/>
        </w:rPr>
      </w:pPr>
      <w:r w:rsidRPr="005B0DE0">
        <w:rPr>
          <w:sz w:val="20"/>
          <w:szCs w:val="20"/>
        </w:rPr>
        <w:t xml:space="preserve">G. O. Young, “Synthetic structure of industrial plastics,” in Plastics, vol. 3, Polymers of </w:t>
      </w:r>
      <w:proofErr w:type="spellStart"/>
      <w:r w:rsidRPr="005B0DE0">
        <w:rPr>
          <w:sz w:val="20"/>
          <w:szCs w:val="20"/>
        </w:rPr>
        <w:t>Hexadromicon</w:t>
      </w:r>
      <w:proofErr w:type="spellEnd"/>
      <w:r w:rsidRPr="005B0DE0">
        <w:rPr>
          <w:sz w:val="20"/>
          <w:szCs w:val="20"/>
        </w:rPr>
        <w:t xml:space="preserve">, J. Peters, Ed., 2nd ed. New York, NY, USA: McGraw-Hill, 1964, pp. 15-64. [Online]. Available: http://www.bookref.com. </w:t>
      </w:r>
    </w:p>
    <w:p w:rsidR="006C7307" w:rsidRPr="005B0DE0" w:rsidRDefault="006C7307" w:rsidP="00F675A7">
      <w:pPr>
        <w:pStyle w:val="References"/>
        <w:tabs>
          <w:tab w:val="clear" w:pos="1170"/>
        </w:tabs>
        <w:ind w:left="0" w:firstLine="0"/>
        <w:rPr>
          <w:sz w:val="20"/>
          <w:szCs w:val="20"/>
        </w:rPr>
      </w:pPr>
      <w:r w:rsidRPr="005B0DE0">
        <w:rPr>
          <w:sz w:val="20"/>
          <w:szCs w:val="20"/>
        </w:rPr>
        <w:t xml:space="preserve">J. S. </w:t>
      </w:r>
      <w:r w:rsidRPr="005B0DE0">
        <w:rPr>
          <w:i/>
          <w:iCs/>
          <w:color w:val="000000"/>
          <w:sz w:val="20"/>
          <w:szCs w:val="20"/>
        </w:rPr>
        <w:t>Turner</w:t>
      </w:r>
      <w:r w:rsidRPr="005B0DE0">
        <w:rPr>
          <w:sz w:val="20"/>
          <w:szCs w:val="20"/>
        </w:rPr>
        <w:t xml:space="preserve">, “New directions in communications,” </w:t>
      </w:r>
      <w:r w:rsidRPr="005B0DE0">
        <w:rPr>
          <w:i/>
          <w:iCs/>
          <w:sz w:val="20"/>
          <w:szCs w:val="20"/>
        </w:rPr>
        <w:t xml:space="preserve">IEEE J. Sel. Areas </w:t>
      </w:r>
      <w:proofErr w:type="spellStart"/>
      <w:r w:rsidRPr="005B0DE0">
        <w:rPr>
          <w:i/>
          <w:iCs/>
          <w:sz w:val="20"/>
          <w:szCs w:val="20"/>
        </w:rPr>
        <w:t>Commun</w:t>
      </w:r>
      <w:proofErr w:type="spellEnd"/>
      <w:r w:rsidRPr="005B0DE0">
        <w:rPr>
          <w:sz w:val="20"/>
          <w:szCs w:val="20"/>
        </w:rPr>
        <w:t xml:space="preserve">., vol. 13, no. 1, pp. 11-23, Jan. 1995. </w:t>
      </w:r>
    </w:p>
    <w:p w:rsidR="006C7307" w:rsidRPr="005B0DE0" w:rsidRDefault="006C7307" w:rsidP="00F675A7">
      <w:pPr>
        <w:pStyle w:val="References"/>
        <w:tabs>
          <w:tab w:val="clear" w:pos="1170"/>
        </w:tabs>
        <w:ind w:left="0" w:firstLine="0"/>
        <w:rPr>
          <w:sz w:val="20"/>
          <w:szCs w:val="20"/>
        </w:rPr>
      </w:pPr>
      <w:r w:rsidRPr="005B0DE0">
        <w:rPr>
          <w:color w:val="000000"/>
          <w:sz w:val="20"/>
          <w:szCs w:val="20"/>
        </w:rPr>
        <w:lastRenderedPageBreak/>
        <w:t xml:space="preserve">W. P. Risk, G. S. Kino, and H. J. Shaw, “Fiber-optic frequency shifter using a surface acoustic wave incident at an oblique angle,” </w:t>
      </w:r>
      <w:r w:rsidRPr="005B0DE0">
        <w:rPr>
          <w:i/>
          <w:iCs/>
          <w:color w:val="000000"/>
          <w:sz w:val="20"/>
          <w:szCs w:val="20"/>
        </w:rPr>
        <w:t>Opt. Lett.</w:t>
      </w:r>
      <w:r w:rsidRPr="005B0DE0">
        <w:rPr>
          <w:color w:val="000000"/>
          <w:sz w:val="20"/>
          <w:szCs w:val="20"/>
        </w:rPr>
        <w:t>, vol. 11, no. 2, pp. 115–117, Feb. 1986.</w:t>
      </w:r>
    </w:p>
    <w:p w:rsidR="008F0375" w:rsidRPr="005B0DE0" w:rsidRDefault="006C7307" w:rsidP="006C4972">
      <w:pPr>
        <w:pStyle w:val="References"/>
        <w:tabs>
          <w:tab w:val="clear" w:pos="1170"/>
        </w:tabs>
        <w:ind w:left="0" w:firstLine="0"/>
        <w:rPr>
          <w:sz w:val="20"/>
          <w:szCs w:val="20"/>
        </w:rPr>
      </w:pPr>
      <w:r w:rsidRPr="005B0DE0">
        <w:rPr>
          <w:color w:val="000000"/>
          <w:sz w:val="20"/>
          <w:szCs w:val="20"/>
        </w:rPr>
        <w:t xml:space="preserve">P. </w:t>
      </w:r>
      <w:proofErr w:type="spellStart"/>
      <w:r w:rsidRPr="005B0DE0">
        <w:rPr>
          <w:color w:val="000000"/>
          <w:sz w:val="20"/>
          <w:szCs w:val="20"/>
        </w:rPr>
        <w:t>Kopyt</w:t>
      </w:r>
      <w:proofErr w:type="spellEnd"/>
      <w:r w:rsidRPr="005B0DE0">
        <w:rPr>
          <w:color w:val="000000"/>
          <w:sz w:val="20"/>
          <w:szCs w:val="20"/>
        </w:rPr>
        <w:t xml:space="preserve"> </w:t>
      </w:r>
      <w:r w:rsidRPr="005B0DE0">
        <w:rPr>
          <w:i/>
          <w:iCs/>
          <w:color w:val="000000"/>
          <w:sz w:val="20"/>
          <w:szCs w:val="20"/>
        </w:rPr>
        <w:t>et al., “</w:t>
      </w:r>
      <w:r w:rsidRPr="005B0DE0">
        <w:rPr>
          <w:color w:val="000000"/>
          <w:sz w:val="20"/>
          <w:szCs w:val="20"/>
        </w:rPr>
        <w:t xml:space="preserve">Electric properties of graphene-based conductive layers from DC up to terahertz range,” </w:t>
      </w:r>
      <w:r w:rsidRPr="005B0DE0">
        <w:rPr>
          <w:i/>
          <w:color w:val="000000"/>
          <w:sz w:val="20"/>
          <w:szCs w:val="20"/>
        </w:rPr>
        <w:t xml:space="preserve">IEEE THz Sci. Technol., </w:t>
      </w:r>
      <w:r w:rsidRPr="005B0DE0">
        <w:rPr>
          <w:color w:val="000000"/>
          <w:sz w:val="20"/>
          <w:szCs w:val="20"/>
        </w:rPr>
        <w:t>to be published. DOI: 10.1109/TTHZ.2016.2544142.</w:t>
      </w:r>
    </w:p>
    <w:p w:rsidR="00C11E83" w:rsidRPr="005B0DE0" w:rsidRDefault="001A60B1" w:rsidP="00C87A9A">
      <w:pPr>
        <w:pStyle w:val="References"/>
        <w:tabs>
          <w:tab w:val="clear" w:pos="1170"/>
        </w:tabs>
        <w:ind w:left="0" w:firstLine="0"/>
        <w:rPr>
          <w:sz w:val="20"/>
          <w:szCs w:val="20"/>
        </w:rPr>
      </w:pPr>
      <w:r w:rsidRPr="005B0DE0">
        <w:rPr>
          <w:color w:val="000000"/>
          <w:sz w:val="20"/>
          <w:szCs w:val="20"/>
        </w:rPr>
        <w:t>PROCESS</w:t>
      </w:r>
      <w:r w:rsidRPr="005B0DE0">
        <w:rPr>
          <w:sz w:val="20"/>
          <w:szCs w:val="20"/>
        </w:rPr>
        <w:t xml:space="preserve"> Corp</w:t>
      </w:r>
      <w:r w:rsidR="009E52D0" w:rsidRPr="005B0DE0">
        <w:rPr>
          <w:sz w:val="20"/>
          <w:szCs w:val="20"/>
        </w:rPr>
        <w:t>oration, Boston</w:t>
      </w:r>
      <w:r w:rsidRPr="005B0DE0">
        <w:rPr>
          <w:sz w:val="20"/>
          <w:szCs w:val="20"/>
        </w:rPr>
        <w:t>, MA</w:t>
      </w:r>
      <w:r w:rsidR="009E52D0" w:rsidRPr="005B0DE0">
        <w:rPr>
          <w:sz w:val="20"/>
          <w:szCs w:val="20"/>
        </w:rPr>
        <w:t>, USA</w:t>
      </w:r>
      <w:r w:rsidRPr="005B0DE0">
        <w:rPr>
          <w:sz w:val="20"/>
          <w:szCs w:val="20"/>
        </w:rPr>
        <w:t xml:space="preserve">. Intranets: </w:t>
      </w:r>
      <w:r w:rsidRPr="005B0DE0">
        <w:rPr>
          <w:i/>
          <w:sz w:val="20"/>
          <w:szCs w:val="20"/>
        </w:rPr>
        <w:t>Internet technologies deployed</w:t>
      </w:r>
      <w:r w:rsidR="00F675A7" w:rsidRPr="005B0DE0">
        <w:rPr>
          <w:i/>
          <w:sz w:val="20"/>
          <w:szCs w:val="20"/>
        </w:rPr>
        <w:t xml:space="preserve"> </w:t>
      </w:r>
      <w:r w:rsidRPr="005B0DE0">
        <w:rPr>
          <w:i/>
          <w:sz w:val="20"/>
          <w:szCs w:val="20"/>
        </w:rPr>
        <w:t>behind</w:t>
      </w:r>
      <w:r w:rsidR="00F675A7" w:rsidRPr="005B0DE0">
        <w:rPr>
          <w:i/>
          <w:sz w:val="20"/>
          <w:szCs w:val="20"/>
        </w:rPr>
        <w:t xml:space="preserve"> </w:t>
      </w:r>
      <w:r w:rsidRPr="005B0DE0">
        <w:rPr>
          <w:i/>
          <w:sz w:val="20"/>
          <w:szCs w:val="20"/>
        </w:rPr>
        <w:t>the</w:t>
      </w:r>
      <w:r w:rsidR="00F675A7" w:rsidRPr="005B0DE0">
        <w:rPr>
          <w:i/>
          <w:sz w:val="20"/>
          <w:szCs w:val="20"/>
        </w:rPr>
        <w:t xml:space="preserve"> </w:t>
      </w:r>
      <w:r w:rsidRPr="005B0DE0">
        <w:rPr>
          <w:i/>
          <w:sz w:val="20"/>
          <w:szCs w:val="20"/>
        </w:rPr>
        <w:t>firewall for</w:t>
      </w:r>
      <w:r w:rsidR="00F675A7" w:rsidRPr="005B0DE0">
        <w:rPr>
          <w:sz w:val="20"/>
          <w:szCs w:val="20"/>
        </w:rPr>
        <w:t xml:space="preserve"> </w:t>
      </w:r>
      <w:r w:rsidRPr="005B0DE0">
        <w:rPr>
          <w:sz w:val="20"/>
          <w:szCs w:val="20"/>
        </w:rPr>
        <w:t>cor</w:t>
      </w:r>
      <w:r w:rsidRPr="005B0DE0">
        <w:rPr>
          <w:i/>
          <w:sz w:val="20"/>
          <w:szCs w:val="20"/>
        </w:rPr>
        <w:t>porate</w:t>
      </w:r>
      <w:r w:rsidR="00F675A7" w:rsidRPr="005B0DE0">
        <w:rPr>
          <w:i/>
          <w:sz w:val="20"/>
          <w:szCs w:val="20"/>
        </w:rPr>
        <w:t xml:space="preserve"> </w:t>
      </w:r>
      <w:r w:rsidRPr="005B0DE0">
        <w:rPr>
          <w:i/>
          <w:sz w:val="20"/>
          <w:szCs w:val="20"/>
        </w:rPr>
        <w:t>productivity. Presented</w:t>
      </w:r>
      <w:r w:rsidR="00F675A7" w:rsidRPr="005B0DE0">
        <w:rPr>
          <w:i/>
          <w:sz w:val="20"/>
          <w:szCs w:val="20"/>
        </w:rPr>
        <w:t xml:space="preserve"> </w:t>
      </w:r>
      <w:r w:rsidRPr="005B0DE0">
        <w:rPr>
          <w:i/>
          <w:sz w:val="20"/>
          <w:szCs w:val="20"/>
        </w:rPr>
        <w:t>at</w:t>
      </w:r>
      <w:r w:rsidR="00F675A7" w:rsidRPr="005B0DE0">
        <w:rPr>
          <w:i/>
          <w:sz w:val="20"/>
          <w:szCs w:val="20"/>
        </w:rPr>
        <w:t xml:space="preserve"> </w:t>
      </w:r>
      <w:r w:rsidRPr="005B0DE0">
        <w:rPr>
          <w:i/>
          <w:sz w:val="20"/>
          <w:szCs w:val="20"/>
        </w:rPr>
        <w:t>INET96</w:t>
      </w:r>
      <w:r w:rsidR="00F675A7" w:rsidRPr="005B0DE0">
        <w:rPr>
          <w:i/>
          <w:sz w:val="20"/>
          <w:szCs w:val="20"/>
        </w:rPr>
        <w:t xml:space="preserve"> </w:t>
      </w:r>
      <w:r w:rsidRPr="005B0DE0">
        <w:rPr>
          <w:i/>
          <w:sz w:val="20"/>
          <w:szCs w:val="20"/>
        </w:rPr>
        <w:t>Annu</w:t>
      </w:r>
      <w:r w:rsidR="00F3481E" w:rsidRPr="005B0DE0">
        <w:rPr>
          <w:i/>
          <w:sz w:val="20"/>
          <w:szCs w:val="20"/>
        </w:rPr>
        <w:t>al</w:t>
      </w:r>
      <w:r w:rsidR="00F675A7" w:rsidRPr="005B0DE0">
        <w:rPr>
          <w:i/>
          <w:sz w:val="20"/>
          <w:szCs w:val="20"/>
        </w:rPr>
        <w:t xml:space="preserve"> </w:t>
      </w:r>
      <w:r w:rsidRPr="005B0DE0">
        <w:rPr>
          <w:i/>
          <w:sz w:val="20"/>
          <w:szCs w:val="20"/>
        </w:rPr>
        <w:t>Meeting</w:t>
      </w:r>
      <w:r w:rsidRPr="005B0DE0">
        <w:rPr>
          <w:sz w:val="20"/>
          <w:szCs w:val="20"/>
        </w:rPr>
        <w:t>.</w:t>
      </w:r>
      <w:r w:rsidR="007C23A2" w:rsidRPr="005B0DE0">
        <w:rPr>
          <w:sz w:val="20"/>
          <w:szCs w:val="20"/>
        </w:rPr>
        <w:t xml:space="preserve"> </w:t>
      </w:r>
      <w:r w:rsidR="00263943" w:rsidRPr="005B0DE0">
        <w:rPr>
          <w:sz w:val="20"/>
          <w:szCs w:val="20"/>
        </w:rPr>
        <w:t>http://home.process.com/Intranets/wp2.htp</w:t>
      </w:r>
    </w:p>
    <w:p w:rsidR="00C11E83" w:rsidRPr="005B0DE0" w:rsidRDefault="00C11E83" w:rsidP="008868D3">
      <w:pPr>
        <w:pStyle w:val="References"/>
        <w:tabs>
          <w:tab w:val="clear" w:pos="1170"/>
        </w:tabs>
        <w:ind w:left="0" w:firstLine="0"/>
        <w:rPr>
          <w:sz w:val="20"/>
          <w:szCs w:val="20"/>
        </w:rPr>
      </w:pPr>
      <w:r w:rsidRPr="005B0DE0">
        <w:rPr>
          <w:sz w:val="20"/>
          <w:szCs w:val="20"/>
        </w:rPr>
        <w:t xml:space="preserve">D. </w:t>
      </w:r>
      <w:r w:rsidRPr="005B0DE0">
        <w:rPr>
          <w:spacing w:val="-1"/>
          <w:sz w:val="20"/>
          <w:szCs w:val="20"/>
        </w:rPr>
        <w:t>B</w:t>
      </w:r>
      <w:r w:rsidRPr="005B0DE0">
        <w:rPr>
          <w:sz w:val="20"/>
          <w:szCs w:val="20"/>
        </w:rPr>
        <w:t>. Pa</w:t>
      </w:r>
      <w:r w:rsidRPr="005B0DE0">
        <w:rPr>
          <w:spacing w:val="-1"/>
          <w:sz w:val="20"/>
          <w:szCs w:val="20"/>
        </w:rPr>
        <w:t>y</w:t>
      </w:r>
      <w:r w:rsidRPr="005B0DE0">
        <w:rPr>
          <w:spacing w:val="1"/>
          <w:sz w:val="20"/>
          <w:szCs w:val="20"/>
        </w:rPr>
        <w:t>n</w:t>
      </w:r>
      <w:r w:rsidRPr="005B0DE0">
        <w:rPr>
          <w:sz w:val="20"/>
          <w:szCs w:val="20"/>
        </w:rPr>
        <w:t xml:space="preserve">e </w:t>
      </w:r>
      <w:r w:rsidRPr="005B0DE0">
        <w:rPr>
          <w:spacing w:val="-1"/>
          <w:sz w:val="20"/>
          <w:szCs w:val="20"/>
        </w:rPr>
        <w:t>a</w:t>
      </w:r>
      <w:r w:rsidRPr="005B0DE0">
        <w:rPr>
          <w:sz w:val="20"/>
          <w:szCs w:val="20"/>
        </w:rPr>
        <w:t xml:space="preserve">nd </w:t>
      </w:r>
      <w:r w:rsidRPr="005B0DE0">
        <w:rPr>
          <w:spacing w:val="-1"/>
          <w:sz w:val="20"/>
          <w:szCs w:val="20"/>
        </w:rPr>
        <w:t>J</w:t>
      </w:r>
      <w:r w:rsidRPr="005B0DE0">
        <w:rPr>
          <w:sz w:val="20"/>
          <w:szCs w:val="20"/>
        </w:rPr>
        <w:t xml:space="preserve">. </w:t>
      </w:r>
      <w:r w:rsidRPr="005B0DE0">
        <w:rPr>
          <w:spacing w:val="-1"/>
          <w:sz w:val="20"/>
          <w:szCs w:val="20"/>
        </w:rPr>
        <w:t>R</w:t>
      </w:r>
      <w:r w:rsidRPr="005B0DE0">
        <w:rPr>
          <w:sz w:val="20"/>
          <w:szCs w:val="20"/>
        </w:rPr>
        <w:t>. S</w:t>
      </w:r>
      <w:r w:rsidRPr="005B0DE0">
        <w:rPr>
          <w:spacing w:val="-1"/>
          <w:sz w:val="20"/>
          <w:szCs w:val="20"/>
        </w:rPr>
        <w:t>t</w:t>
      </w:r>
      <w:r w:rsidRPr="005B0DE0">
        <w:rPr>
          <w:sz w:val="20"/>
          <w:szCs w:val="20"/>
        </w:rPr>
        <w:t>er</w:t>
      </w:r>
      <w:r w:rsidRPr="005B0DE0">
        <w:rPr>
          <w:spacing w:val="-1"/>
          <w:sz w:val="20"/>
          <w:szCs w:val="20"/>
        </w:rPr>
        <w:t>n</w:t>
      </w:r>
      <w:r w:rsidRPr="005B0DE0">
        <w:rPr>
          <w:sz w:val="20"/>
          <w:szCs w:val="20"/>
        </w:rPr>
        <w:t xml:space="preserve">, </w:t>
      </w:r>
      <w:r w:rsidRPr="005B0DE0">
        <w:rPr>
          <w:spacing w:val="-1"/>
          <w:sz w:val="20"/>
          <w:szCs w:val="20"/>
        </w:rPr>
        <w:t>“</w:t>
      </w:r>
      <w:r w:rsidRPr="005B0DE0">
        <w:rPr>
          <w:spacing w:val="2"/>
          <w:sz w:val="20"/>
          <w:szCs w:val="20"/>
        </w:rPr>
        <w:t>W</w:t>
      </w:r>
      <w:r w:rsidRPr="005B0DE0">
        <w:rPr>
          <w:sz w:val="20"/>
          <w:szCs w:val="20"/>
        </w:rPr>
        <w:t>a</w:t>
      </w:r>
      <w:r w:rsidRPr="005B0DE0">
        <w:rPr>
          <w:spacing w:val="-1"/>
          <w:sz w:val="20"/>
          <w:szCs w:val="20"/>
        </w:rPr>
        <w:t>v</w:t>
      </w:r>
      <w:r w:rsidRPr="005B0DE0">
        <w:rPr>
          <w:sz w:val="20"/>
          <w:szCs w:val="20"/>
        </w:rPr>
        <w:t>ele</w:t>
      </w:r>
      <w:r w:rsidRPr="005B0DE0">
        <w:rPr>
          <w:spacing w:val="-1"/>
          <w:sz w:val="20"/>
          <w:szCs w:val="20"/>
        </w:rPr>
        <w:t>n</w:t>
      </w:r>
      <w:r w:rsidRPr="005B0DE0">
        <w:rPr>
          <w:sz w:val="20"/>
          <w:szCs w:val="20"/>
        </w:rPr>
        <w:t>g</w:t>
      </w:r>
      <w:r w:rsidRPr="005B0DE0">
        <w:rPr>
          <w:spacing w:val="-1"/>
          <w:sz w:val="20"/>
          <w:szCs w:val="20"/>
        </w:rPr>
        <w:t>th</w:t>
      </w:r>
      <w:r w:rsidRPr="005B0DE0">
        <w:rPr>
          <w:sz w:val="20"/>
          <w:szCs w:val="20"/>
        </w:rPr>
        <w:t>-sw</w:t>
      </w:r>
      <w:r w:rsidRPr="005B0DE0">
        <w:rPr>
          <w:spacing w:val="-1"/>
          <w:sz w:val="20"/>
          <w:szCs w:val="20"/>
        </w:rPr>
        <w:t>it</w:t>
      </w:r>
      <w:r w:rsidRPr="005B0DE0">
        <w:rPr>
          <w:sz w:val="20"/>
          <w:szCs w:val="20"/>
        </w:rPr>
        <w:t>ch</w:t>
      </w:r>
      <w:r w:rsidRPr="005B0DE0">
        <w:rPr>
          <w:spacing w:val="-1"/>
          <w:sz w:val="20"/>
          <w:szCs w:val="20"/>
        </w:rPr>
        <w:t>e</w:t>
      </w:r>
      <w:r w:rsidRPr="005B0DE0">
        <w:rPr>
          <w:sz w:val="20"/>
          <w:szCs w:val="20"/>
        </w:rPr>
        <w:t>d p</w:t>
      </w:r>
      <w:r w:rsidRPr="005B0DE0">
        <w:rPr>
          <w:spacing w:val="-1"/>
          <w:sz w:val="20"/>
          <w:szCs w:val="20"/>
        </w:rPr>
        <w:t>a</w:t>
      </w:r>
      <w:r w:rsidRPr="005B0DE0">
        <w:rPr>
          <w:sz w:val="20"/>
          <w:szCs w:val="20"/>
        </w:rPr>
        <w:t xml:space="preserve">s- </w:t>
      </w:r>
      <w:proofErr w:type="spellStart"/>
      <w:r w:rsidRPr="005B0DE0">
        <w:rPr>
          <w:sz w:val="20"/>
          <w:szCs w:val="20"/>
        </w:rPr>
        <w:t>s</w:t>
      </w:r>
      <w:r w:rsidRPr="005B0DE0">
        <w:rPr>
          <w:spacing w:val="-1"/>
          <w:sz w:val="20"/>
          <w:szCs w:val="20"/>
        </w:rPr>
        <w:t>i</w:t>
      </w:r>
      <w:r w:rsidRPr="005B0DE0">
        <w:rPr>
          <w:sz w:val="20"/>
          <w:szCs w:val="20"/>
        </w:rPr>
        <w:t>vely</w:t>
      </w:r>
      <w:proofErr w:type="spellEnd"/>
      <w:r w:rsidR="008868D3" w:rsidRPr="005B0DE0">
        <w:rPr>
          <w:sz w:val="20"/>
          <w:szCs w:val="20"/>
        </w:rPr>
        <w:t xml:space="preserve"> </w:t>
      </w:r>
      <w:r w:rsidRPr="005B0DE0">
        <w:rPr>
          <w:sz w:val="20"/>
          <w:szCs w:val="20"/>
        </w:rPr>
        <w:t>cou</w:t>
      </w:r>
      <w:r w:rsidRPr="005B0DE0">
        <w:rPr>
          <w:spacing w:val="1"/>
          <w:sz w:val="20"/>
          <w:szCs w:val="20"/>
        </w:rPr>
        <w:t>p</w:t>
      </w:r>
      <w:r w:rsidRPr="005B0DE0">
        <w:rPr>
          <w:sz w:val="20"/>
          <w:szCs w:val="20"/>
        </w:rPr>
        <w:t>l</w:t>
      </w:r>
      <w:r w:rsidRPr="005B0DE0">
        <w:rPr>
          <w:spacing w:val="-1"/>
          <w:sz w:val="20"/>
          <w:szCs w:val="20"/>
        </w:rPr>
        <w:t>e</w:t>
      </w:r>
      <w:r w:rsidRPr="005B0DE0">
        <w:rPr>
          <w:sz w:val="20"/>
          <w:szCs w:val="20"/>
        </w:rPr>
        <w:t>d</w:t>
      </w:r>
      <w:r w:rsidR="008868D3" w:rsidRPr="005B0DE0">
        <w:rPr>
          <w:sz w:val="20"/>
          <w:szCs w:val="20"/>
        </w:rPr>
        <w:t xml:space="preserve"> </w:t>
      </w:r>
      <w:r w:rsidRPr="005B0DE0">
        <w:rPr>
          <w:sz w:val="20"/>
          <w:szCs w:val="20"/>
        </w:rPr>
        <w:t>s</w:t>
      </w:r>
      <w:r w:rsidRPr="005B0DE0">
        <w:rPr>
          <w:spacing w:val="-1"/>
          <w:sz w:val="20"/>
          <w:szCs w:val="20"/>
        </w:rPr>
        <w:t>in</w:t>
      </w:r>
      <w:r w:rsidRPr="005B0DE0">
        <w:rPr>
          <w:spacing w:val="1"/>
          <w:sz w:val="20"/>
          <w:szCs w:val="20"/>
        </w:rPr>
        <w:t>g</w:t>
      </w:r>
      <w:r w:rsidRPr="005B0DE0">
        <w:rPr>
          <w:sz w:val="20"/>
          <w:szCs w:val="20"/>
        </w:rPr>
        <w:t>le-</w:t>
      </w:r>
      <w:r w:rsidRPr="005B0DE0">
        <w:rPr>
          <w:spacing w:val="-2"/>
          <w:sz w:val="20"/>
          <w:szCs w:val="20"/>
        </w:rPr>
        <w:t>m</w:t>
      </w:r>
      <w:r w:rsidRPr="005B0DE0">
        <w:rPr>
          <w:sz w:val="20"/>
          <w:szCs w:val="20"/>
        </w:rPr>
        <w:t>ode optical</w:t>
      </w:r>
      <w:r w:rsidR="008868D3" w:rsidRPr="005B0DE0">
        <w:rPr>
          <w:sz w:val="20"/>
          <w:szCs w:val="20"/>
        </w:rPr>
        <w:t xml:space="preserve"> </w:t>
      </w:r>
      <w:r w:rsidRPr="005B0DE0">
        <w:rPr>
          <w:sz w:val="20"/>
          <w:szCs w:val="20"/>
        </w:rPr>
        <w:t>net</w:t>
      </w:r>
      <w:r w:rsidRPr="005B0DE0">
        <w:rPr>
          <w:spacing w:val="-1"/>
          <w:sz w:val="20"/>
          <w:szCs w:val="20"/>
        </w:rPr>
        <w:t>w</w:t>
      </w:r>
      <w:r w:rsidRPr="005B0DE0">
        <w:rPr>
          <w:sz w:val="20"/>
          <w:szCs w:val="20"/>
        </w:rPr>
        <w:t>o</w:t>
      </w:r>
      <w:r w:rsidRPr="005B0DE0">
        <w:rPr>
          <w:spacing w:val="-1"/>
          <w:sz w:val="20"/>
          <w:szCs w:val="20"/>
        </w:rPr>
        <w:t>r</w:t>
      </w:r>
      <w:r w:rsidRPr="005B0DE0">
        <w:rPr>
          <w:sz w:val="20"/>
          <w:szCs w:val="20"/>
        </w:rPr>
        <w:t>k,”</w:t>
      </w:r>
      <w:r w:rsidR="008868D3" w:rsidRPr="005B0DE0">
        <w:rPr>
          <w:sz w:val="20"/>
          <w:szCs w:val="20"/>
        </w:rPr>
        <w:t xml:space="preserve"> </w:t>
      </w:r>
      <w:r w:rsidRPr="005B0DE0">
        <w:rPr>
          <w:sz w:val="20"/>
          <w:szCs w:val="20"/>
        </w:rPr>
        <w:t xml:space="preserve">n </w:t>
      </w:r>
      <w:r w:rsidRPr="005B0DE0">
        <w:rPr>
          <w:i/>
          <w:iCs/>
          <w:sz w:val="20"/>
          <w:szCs w:val="20"/>
        </w:rPr>
        <w:t>Pro</w:t>
      </w:r>
      <w:r w:rsidRPr="005B0DE0">
        <w:rPr>
          <w:i/>
          <w:iCs/>
          <w:spacing w:val="-1"/>
          <w:sz w:val="20"/>
          <w:szCs w:val="20"/>
        </w:rPr>
        <w:t>c</w:t>
      </w:r>
      <w:r w:rsidRPr="005B0DE0">
        <w:rPr>
          <w:i/>
          <w:iCs/>
          <w:sz w:val="20"/>
          <w:szCs w:val="20"/>
        </w:rPr>
        <w:t>. I</w:t>
      </w:r>
      <w:r w:rsidRPr="005B0DE0">
        <w:rPr>
          <w:i/>
          <w:iCs/>
          <w:spacing w:val="-1"/>
          <w:sz w:val="20"/>
          <w:szCs w:val="20"/>
        </w:rPr>
        <w:t>O</w:t>
      </w:r>
      <w:r w:rsidRPr="005B0DE0">
        <w:rPr>
          <w:i/>
          <w:iCs/>
          <w:sz w:val="20"/>
          <w:szCs w:val="20"/>
        </w:rPr>
        <w:t>OC-E</w:t>
      </w:r>
      <w:r w:rsidRPr="005B0DE0">
        <w:rPr>
          <w:i/>
          <w:iCs/>
          <w:spacing w:val="-2"/>
          <w:sz w:val="20"/>
          <w:szCs w:val="20"/>
        </w:rPr>
        <w:t>C</w:t>
      </w:r>
      <w:r w:rsidRPr="005B0DE0">
        <w:rPr>
          <w:i/>
          <w:iCs/>
          <w:spacing w:val="1"/>
          <w:sz w:val="20"/>
          <w:szCs w:val="20"/>
        </w:rPr>
        <w:t>O</w:t>
      </w:r>
      <w:r w:rsidRPr="005B0DE0">
        <w:rPr>
          <w:i/>
          <w:iCs/>
          <w:sz w:val="20"/>
          <w:szCs w:val="20"/>
        </w:rPr>
        <w:t>C,</w:t>
      </w:r>
      <w:r w:rsidR="008868D3" w:rsidRPr="005B0DE0">
        <w:rPr>
          <w:i/>
          <w:iCs/>
          <w:sz w:val="20"/>
          <w:szCs w:val="20"/>
        </w:rPr>
        <w:t xml:space="preserve"> </w:t>
      </w:r>
      <w:r w:rsidR="00D7612F" w:rsidRPr="005B0DE0">
        <w:rPr>
          <w:iCs/>
          <w:sz w:val="20"/>
          <w:szCs w:val="20"/>
        </w:rPr>
        <w:t>Boston, MA, USA,</w:t>
      </w:r>
      <w:r w:rsidR="008868D3" w:rsidRPr="005B0DE0">
        <w:rPr>
          <w:iCs/>
          <w:sz w:val="20"/>
          <w:szCs w:val="20"/>
        </w:rPr>
        <w:t xml:space="preserve"> </w:t>
      </w:r>
      <w:r w:rsidRPr="005B0DE0">
        <w:rPr>
          <w:spacing w:val="1"/>
          <w:sz w:val="20"/>
          <w:szCs w:val="20"/>
        </w:rPr>
        <w:t>1</w:t>
      </w:r>
      <w:r w:rsidRPr="005B0DE0">
        <w:rPr>
          <w:sz w:val="20"/>
          <w:szCs w:val="20"/>
        </w:rPr>
        <w:t>98</w:t>
      </w:r>
      <w:r w:rsidRPr="005B0DE0">
        <w:rPr>
          <w:spacing w:val="1"/>
          <w:sz w:val="20"/>
          <w:szCs w:val="20"/>
        </w:rPr>
        <w:t>5</w:t>
      </w:r>
      <w:r w:rsidRPr="005B0DE0">
        <w:rPr>
          <w:sz w:val="20"/>
          <w:szCs w:val="20"/>
        </w:rPr>
        <w:t>,</w:t>
      </w:r>
      <w:r w:rsidR="008868D3" w:rsidRPr="005B0DE0">
        <w:rPr>
          <w:spacing w:val="-1"/>
          <w:sz w:val="20"/>
          <w:szCs w:val="20"/>
        </w:rPr>
        <w:t xml:space="preserve"> </w:t>
      </w:r>
      <w:r w:rsidRPr="005B0DE0">
        <w:rPr>
          <w:sz w:val="20"/>
          <w:szCs w:val="20"/>
        </w:rPr>
        <w:t>p</w:t>
      </w:r>
      <w:r w:rsidRPr="005B0DE0">
        <w:rPr>
          <w:spacing w:val="1"/>
          <w:sz w:val="20"/>
          <w:szCs w:val="20"/>
        </w:rPr>
        <w:t>p</w:t>
      </w:r>
      <w:r w:rsidRPr="005B0DE0">
        <w:rPr>
          <w:sz w:val="20"/>
          <w:szCs w:val="20"/>
        </w:rPr>
        <w:t>.</w:t>
      </w:r>
      <w:r w:rsidR="008868D3" w:rsidRPr="005B0DE0">
        <w:rPr>
          <w:sz w:val="20"/>
          <w:szCs w:val="20"/>
        </w:rPr>
        <w:t xml:space="preserve"> </w:t>
      </w:r>
      <w:r w:rsidRPr="005B0DE0">
        <w:rPr>
          <w:sz w:val="20"/>
          <w:szCs w:val="20"/>
        </w:rPr>
        <w:t>5</w:t>
      </w:r>
      <w:r w:rsidRPr="005B0DE0">
        <w:rPr>
          <w:spacing w:val="1"/>
          <w:sz w:val="20"/>
          <w:szCs w:val="20"/>
        </w:rPr>
        <w:t>8</w:t>
      </w:r>
      <w:r w:rsidRPr="005B0DE0">
        <w:rPr>
          <w:sz w:val="20"/>
          <w:szCs w:val="20"/>
        </w:rPr>
        <w:t>5–</w:t>
      </w:r>
      <w:r w:rsidRPr="005B0DE0">
        <w:rPr>
          <w:spacing w:val="1"/>
          <w:sz w:val="20"/>
          <w:szCs w:val="20"/>
        </w:rPr>
        <w:t>5</w:t>
      </w:r>
      <w:r w:rsidRPr="005B0DE0">
        <w:rPr>
          <w:sz w:val="20"/>
          <w:szCs w:val="20"/>
        </w:rPr>
        <w:t>9</w:t>
      </w:r>
      <w:r w:rsidRPr="005B0DE0">
        <w:rPr>
          <w:spacing w:val="1"/>
          <w:sz w:val="20"/>
          <w:szCs w:val="20"/>
        </w:rPr>
        <w:t>0</w:t>
      </w:r>
      <w:r w:rsidRPr="005B0DE0">
        <w:rPr>
          <w:sz w:val="20"/>
          <w:szCs w:val="20"/>
        </w:rPr>
        <w:t>.</w:t>
      </w:r>
    </w:p>
    <w:p w:rsidR="00C11E83" w:rsidRPr="005B0DE0" w:rsidRDefault="00C11E83" w:rsidP="00311350">
      <w:pPr>
        <w:pStyle w:val="References"/>
        <w:tabs>
          <w:tab w:val="clear" w:pos="1170"/>
        </w:tabs>
        <w:ind w:left="0" w:firstLine="0"/>
        <w:rPr>
          <w:sz w:val="20"/>
          <w:szCs w:val="20"/>
        </w:rPr>
      </w:pPr>
      <w:r w:rsidRPr="005B0DE0">
        <w:rPr>
          <w:sz w:val="20"/>
          <w:szCs w:val="20"/>
        </w:rPr>
        <w:t>D.</w:t>
      </w:r>
      <w:r w:rsidRPr="005B0DE0">
        <w:rPr>
          <w:spacing w:val="-1"/>
          <w:sz w:val="20"/>
          <w:szCs w:val="20"/>
        </w:rPr>
        <w:t>E</w:t>
      </w:r>
      <w:r w:rsidRPr="005B0DE0">
        <w:rPr>
          <w:spacing w:val="1"/>
          <w:sz w:val="20"/>
          <w:szCs w:val="20"/>
        </w:rPr>
        <w:t>b</w:t>
      </w:r>
      <w:r w:rsidRPr="005B0DE0">
        <w:rPr>
          <w:spacing w:val="-1"/>
          <w:sz w:val="20"/>
          <w:szCs w:val="20"/>
        </w:rPr>
        <w:t>e</w:t>
      </w:r>
      <w:r w:rsidRPr="005B0DE0">
        <w:rPr>
          <w:spacing w:val="1"/>
          <w:sz w:val="20"/>
          <w:szCs w:val="20"/>
        </w:rPr>
        <w:t>h</w:t>
      </w:r>
      <w:r w:rsidRPr="005B0DE0">
        <w:rPr>
          <w:sz w:val="20"/>
          <w:szCs w:val="20"/>
        </w:rPr>
        <w:t>a</w:t>
      </w:r>
      <w:r w:rsidRPr="005B0DE0">
        <w:rPr>
          <w:spacing w:val="-1"/>
          <w:sz w:val="20"/>
          <w:szCs w:val="20"/>
        </w:rPr>
        <w:t>r</w:t>
      </w:r>
      <w:r w:rsidRPr="005B0DE0">
        <w:rPr>
          <w:sz w:val="20"/>
          <w:szCs w:val="20"/>
        </w:rPr>
        <w:t>d</w:t>
      </w:r>
      <w:r w:rsidRPr="005B0DE0">
        <w:rPr>
          <w:spacing w:val="-1"/>
          <w:sz w:val="20"/>
          <w:szCs w:val="20"/>
        </w:rPr>
        <w:t>an</w:t>
      </w:r>
      <w:r w:rsidRPr="005B0DE0">
        <w:rPr>
          <w:sz w:val="20"/>
          <w:szCs w:val="20"/>
        </w:rPr>
        <w:t>dE.</w:t>
      </w:r>
      <w:proofErr w:type="spellStart"/>
      <w:r w:rsidRPr="005B0DE0">
        <w:rPr>
          <w:spacing w:val="-1"/>
          <w:sz w:val="20"/>
          <w:szCs w:val="20"/>
        </w:rPr>
        <w:t>V</w:t>
      </w:r>
      <w:r w:rsidRPr="005B0DE0">
        <w:rPr>
          <w:sz w:val="20"/>
          <w:szCs w:val="20"/>
        </w:rPr>
        <w:t>og</w:t>
      </w:r>
      <w:r w:rsidRPr="005B0DE0">
        <w:rPr>
          <w:spacing w:val="-1"/>
          <w:sz w:val="20"/>
          <w:szCs w:val="20"/>
        </w:rPr>
        <w:t>e</w:t>
      </w:r>
      <w:r w:rsidRPr="005B0DE0">
        <w:rPr>
          <w:sz w:val="20"/>
          <w:szCs w:val="20"/>
        </w:rPr>
        <w:t>s</w:t>
      </w:r>
      <w:proofErr w:type="spellEnd"/>
      <w:proofErr w:type="gramStart"/>
      <w:r w:rsidRPr="005B0DE0">
        <w:rPr>
          <w:sz w:val="20"/>
          <w:szCs w:val="20"/>
        </w:rPr>
        <w:t>,</w:t>
      </w:r>
      <w:r w:rsidRPr="005B0DE0">
        <w:rPr>
          <w:spacing w:val="-1"/>
          <w:sz w:val="20"/>
          <w:szCs w:val="20"/>
        </w:rPr>
        <w:t>“</w:t>
      </w:r>
      <w:proofErr w:type="gramEnd"/>
      <w:r w:rsidRPr="005B0DE0">
        <w:rPr>
          <w:sz w:val="20"/>
          <w:szCs w:val="20"/>
        </w:rPr>
        <w:t>Di</w:t>
      </w:r>
      <w:r w:rsidRPr="005B0DE0">
        <w:rPr>
          <w:spacing w:val="1"/>
          <w:sz w:val="20"/>
          <w:szCs w:val="20"/>
        </w:rPr>
        <w:t>g</w:t>
      </w:r>
      <w:r w:rsidRPr="005B0DE0">
        <w:rPr>
          <w:sz w:val="20"/>
          <w:szCs w:val="20"/>
        </w:rPr>
        <w:t>ital</w:t>
      </w:r>
      <w:r w:rsidR="008868D3" w:rsidRPr="005B0DE0">
        <w:rPr>
          <w:sz w:val="20"/>
          <w:szCs w:val="20"/>
        </w:rPr>
        <w:t xml:space="preserve"> </w:t>
      </w:r>
      <w:r w:rsidRPr="005B0DE0">
        <w:rPr>
          <w:sz w:val="20"/>
          <w:szCs w:val="20"/>
        </w:rPr>
        <w:t>single</w:t>
      </w:r>
      <w:r w:rsidR="008868D3" w:rsidRPr="005B0DE0">
        <w:rPr>
          <w:sz w:val="20"/>
          <w:szCs w:val="20"/>
        </w:rPr>
        <w:t xml:space="preserve"> </w:t>
      </w:r>
      <w:r w:rsidRPr="005B0DE0">
        <w:rPr>
          <w:sz w:val="20"/>
          <w:szCs w:val="20"/>
        </w:rPr>
        <w:t>side</w:t>
      </w:r>
      <w:r w:rsidR="008868D3" w:rsidRPr="005B0DE0">
        <w:rPr>
          <w:sz w:val="20"/>
          <w:szCs w:val="20"/>
        </w:rPr>
        <w:t xml:space="preserve"> </w:t>
      </w:r>
      <w:r w:rsidRPr="005B0DE0">
        <w:rPr>
          <w:sz w:val="20"/>
          <w:szCs w:val="20"/>
        </w:rPr>
        <w:t>b</w:t>
      </w:r>
      <w:r w:rsidRPr="005B0DE0">
        <w:rPr>
          <w:spacing w:val="-1"/>
          <w:sz w:val="20"/>
          <w:szCs w:val="20"/>
        </w:rPr>
        <w:t>an</w:t>
      </w:r>
      <w:r w:rsidRPr="005B0DE0">
        <w:rPr>
          <w:sz w:val="20"/>
          <w:szCs w:val="20"/>
        </w:rPr>
        <w:t>d</w:t>
      </w:r>
      <w:r w:rsidR="008868D3" w:rsidRPr="005B0DE0">
        <w:rPr>
          <w:sz w:val="20"/>
          <w:szCs w:val="20"/>
        </w:rPr>
        <w:t xml:space="preserve"> </w:t>
      </w:r>
      <w:r w:rsidRPr="005B0DE0">
        <w:rPr>
          <w:sz w:val="20"/>
          <w:szCs w:val="20"/>
        </w:rPr>
        <w:t>dete</w:t>
      </w:r>
      <w:r w:rsidRPr="005B0DE0">
        <w:rPr>
          <w:spacing w:val="-1"/>
          <w:sz w:val="20"/>
          <w:szCs w:val="20"/>
        </w:rPr>
        <w:t>cti</w:t>
      </w:r>
      <w:r w:rsidRPr="005B0DE0">
        <w:rPr>
          <w:sz w:val="20"/>
          <w:szCs w:val="20"/>
        </w:rPr>
        <w:t>on</w:t>
      </w:r>
      <w:r w:rsidR="008868D3" w:rsidRPr="005B0DE0">
        <w:rPr>
          <w:sz w:val="20"/>
          <w:szCs w:val="20"/>
        </w:rPr>
        <w:t xml:space="preserve"> </w:t>
      </w:r>
      <w:r w:rsidRPr="005B0DE0">
        <w:rPr>
          <w:sz w:val="20"/>
          <w:szCs w:val="20"/>
        </w:rPr>
        <w:t>f</w:t>
      </w:r>
      <w:r w:rsidRPr="005B0DE0">
        <w:rPr>
          <w:spacing w:val="-1"/>
          <w:sz w:val="20"/>
          <w:szCs w:val="20"/>
        </w:rPr>
        <w:t>o</w:t>
      </w:r>
      <w:r w:rsidRPr="005B0DE0">
        <w:rPr>
          <w:sz w:val="20"/>
          <w:szCs w:val="20"/>
        </w:rPr>
        <w:t>r</w:t>
      </w:r>
      <w:r w:rsidR="008868D3" w:rsidRPr="005B0DE0">
        <w:rPr>
          <w:sz w:val="20"/>
          <w:szCs w:val="20"/>
        </w:rPr>
        <w:t xml:space="preserve"> </w:t>
      </w:r>
      <w:r w:rsidRPr="005B0DE0">
        <w:rPr>
          <w:spacing w:val="-1"/>
          <w:sz w:val="20"/>
          <w:szCs w:val="20"/>
        </w:rPr>
        <w:t>i</w:t>
      </w:r>
      <w:r w:rsidRPr="005B0DE0">
        <w:rPr>
          <w:spacing w:val="1"/>
          <w:sz w:val="20"/>
          <w:szCs w:val="20"/>
        </w:rPr>
        <w:t>n</w:t>
      </w:r>
      <w:r w:rsidRPr="005B0DE0">
        <w:rPr>
          <w:spacing w:val="-1"/>
          <w:sz w:val="20"/>
          <w:szCs w:val="20"/>
        </w:rPr>
        <w:t>t</w:t>
      </w:r>
      <w:r w:rsidRPr="005B0DE0">
        <w:rPr>
          <w:sz w:val="20"/>
          <w:szCs w:val="20"/>
        </w:rPr>
        <w:t>e</w:t>
      </w:r>
      <w:r w:rsidRPr="005B0DE0">
        <w:rPr>
          <w:spacing w:val="-1"/>
          <w:sz w:val="20"/>
          <w:szCs w:val="20"/>
        </w:rPr>
        <w:t>r</w:t>
      </w:r>
      <w:r w:rsidRPr="005B0DE0">
        <w:rPr>
          <w:sz w:val="20"/>
          <w:szCs w:val="20"/>
        </w:rPr>
        <w:t>f</w:t>
      </w:r>
      <w:r w:rsidRPr="005B0DE0">
        <w:rPr>
          <w:spacing w:val="-1"/>
          <w:sz w:val="20"/>
          <w:szCs w:val="20"/>
        </w:rPr>
        <w:t>e</w:t>
      </w:r>
      <w:r w:rsidRPr="005B0DE0">
        <w:rPr>
          <w:sz w:val="20"/>
          <w:szCs w:val="20"/>
        </w:rPr>
        <w:t>ro</w:t>
      </w:r>
      <w:r w:rsidRPr="005B0DE0">
        <w:rPr>
          <w:spacing w:val="-2"/>
          <w:sz w:val="20"/>
          <w:szCs w:val="20"/>
        </w:rPr>
        <w:t>m</w:t>
      </w:r>
      <w:r w:rsidRPr="005B0DE0">
        <w:rPr>
          <w:sz w:val="20"/>
          <w:szCs w:val="20"/>
        </w:rPr>
        <w:t>etr</w:t>
      </w:r>
      <w:r w:rsidRPr="005B0DE0">
        <w:rPr>
          <w:spacing w:val="-1"/>
          <w:sz w:val="20"/>
          <w:szCs w:val="20"/>
        </w:rPr>
        <w:t>i</w:t>
      </w:r>
      <w:r w:rsidRPr="005B0DE0">
        <w:rPr>
          <w:sz w:val="20"/>
          <w:szCs w:val="20"/>
        </w:rPr>
        <w:t>c</w:t>
      </w:r>
      <w:r w:rsidR="008868D3" w:rsidRPr="005B0DE0">
        <w:rPr>
          <w:sz w:val="20"/>
          <w:szCs w:val="20"/>
        </w:rPr>
        <w:t xml:space="preserve"> </w:t>
      </w:r>
      <w:proofErr w:type="spellStart"/>
      <w:r w:rsidRPr="005B0DE0">
        <w:rPr>
          <w:sz w:val="20"/>
          <w:szCs w:val="20"/>
        </w:rPr>
        <w:t>sens</w:t>
      </w:r>
      <w:r w:rsidRPr="005B0DE0">
        <w:rPr>
          <w:spacing w:val="-1"/>
          <w:sz w:val="20"/>
          <w:szCs w:val="20"/>
        </w:rPr>
        <w:t>o</w:t>
      </w:r>
      <w:r w:rsidRPr="005B0DE0">
        <w:rPr>
          <w:sz w:val="20"/>
          <w:szCs w:val="20"/>
        </w:rPr>
        <w:t>rs,”</w:t>
      </w:r>
      <w:r w:rsidRPr="005B0DE0">
        <w:rPr>
          <w:spacing w:val="-1"/>
          <w:sz w:val="20"/>
          <w:szCs w:val="20"/>
        </w:rPr>
        <w:t>p</w:t>
      </w:r>
      <w:r w:rsidRPr="005B0DE0">
        <w:rPr>
          <w:sz w:val="20"/>
          <w:szCs w:val="20"/>
        </w:rPr>
        <w:t>res</w:t>
      </w:r>
      <w:r w:rsidRPr="005B0DE0">
        <w:rPr>
          <w:spacing w:val="-1"/>
          <w:sz w:val="20"/>
          <w:szCs w:val="20"/>
        </w:rPr>
        <w:t>e</w:t>
      </w:r>
      <w:r w:rsidRPr="005B0DE0">
        <w:rPr>
          <w:spacing w:val="1"/>
          <w:sz w:val="20"/>
          <w:szCs w:val="20"/>
        </w:rPr>
        <w:t>n</w:t>
      </w:r>
      <w:r w:rsidRPr="005B0DE0">
        <w:rPr>
          <w:spacing w:val="-1"/>
          <w:sz w:val="20"/>
          <w:szCs w:val="20"/>
        </w:rPr>
        <w:t>t</w:t>
      </w:r>
      <w:r w:rsidRPr="005B0DE0">
        <w:rPr>
          <w:sz w:val="20"/>
          <w:szCs w:val="20"/>
        </w:rPr>
        <w:t>ed</w:t>
      </w:r>
      <w:proofErr w:type="spellEnd"/>
      <w:r w:rsidR="008868D3" w:rsidRPr="005B0DE0">
        <w:rPr>
          <w:sz w:val="20"/>
          <w:szCs w:val="20"/>
        </w:rPr>
        <w:t xml:space="preserve"> </w:t>
      </w:r>
      <w:r w:rsidRPr="005B0DE0">
        <w:rPr>
          <w:sz w:val="20"/>
          <w:szCs w:val="20"/>
        </w:rPr>
        <w:t xml:space="preserve">at </w:t>
      </w:r>
      <w:r w:rsidRPr="005B0DE0">
        <w:rPr>
          <w:spacing w:val="-1"/>
          <w:sz w:val="20"/>
          <w:szCs w:val="20"/>
        </w:rPr>
        <w:t>t</w:t>
      </w:r>
      <w:r w:rsidRPr="005B0DE0">
        <w:rPr>
          <w:spacing w:val="1"/>
          <w:sz w:val="20"/>
          <w:szCs w:val="20"/>
        </w:rPr>
        <w:t>h</w:t>
      </w:r>
      <w:r w:rsidRPr="005B0DE0">
        <w:rPr>
          <w:sz w:val="20"/>
          <w:szCs w:val="20"/>
        </w:rPr>
        <w:t>e</w:t>
      </w:r>
      <w:r w:rsidR="008868D3" w:rsidRPr="005B0DE0">
        <w:rPr>
          <w:sz w:val="20"/>
          <w:szCs w:val="20"/>
        </w:rPr>
        <w:t xml:space="preserve"> </w:t>
      </w:r>
      <w:r w:rsidRPr="005B0DE0">
        <w:rPr>
          <w:i/>
          <w:sz w:val="20"/>
          <w:szCs w:val="20"/>
        </w:rPr>
        <w:t>2</w:t>
      </w:r>
      <w:r w:rsidRPr="005B0DE0">
        <w:rPr>
          <w:i/>
          <w:sz w:val="20"/>
          <w:szCs w:val="20"/>
          <w:vertAlign w:val="superscript"/>
        </w:rPr>
        <w:t>nd</w:t>
      </w:r>
      <w:r w:rsidR="008868D3" w:rsidRPr="005B0DE0">
        <w:rPr>
          <w:i/>
          <w:sz w:val="20"/>
          <w:szCs w:val="20"/>
        </w:rPr>
        <w:t xml:space="preserve"> </w:t>
      </w:r>
      <w:r w:rsidRPr="005B0DE0">
        <w:rPr>
          <w:i/>
          <w:spacing w:val="-1"/>
          <w:sz w:val="20"/>
          <w:szCs w:val="20"/>
        </w:rPr>
        <w:t>I</w:t>
      </w:r>
      <w:r w:rsidRPr="005B0DE0">
        <w:rPr>
          <w:i/>
          <w:spacing w:val="1"/>
          <w:sz w:val="20"/>
          <w:szCs w:val="20"/>
        </w:rPr>
        <w:t>n</w:t>
      </w:r>
      <w:r w:rsidRPr="005B0DE0">
        <w:rPr>
          <w:i/>
          <w:spacing w:val="-1"/>
          <w:sz w:val="20"/>
          <w:szCs w:val="20"/>
        </w:rPr>
        <w:t>t</w:t>
      </w:r>
      <w:r w:rsidRPr="005B0DE0">
        <w:rPr>
          <w:i/>
          <w:sz w:val="20"/>
          <w:szCs w:val="20"/>
        </w:rPr>
        <w:t>. C</w:t>
      </w:r>
      <w:r w:rsidRPr="005B0DE0">
        <w:rPr>
          <w:i/>
          <w:spacing w:val="1"/>
          <w:sz w:val="20"/>
          <w:szCs w:val="20"/>
        </w:rPr>
        <w:t>o</w:t>
      </w:r>
      <w:r w:rsidRPr="005B0DE0">
        <w:rPr>
          <w:i/>
          <w:sz w:val="20"/>
          <w:szCs w:val="20"/>
        </w:rPr>
        <w:t>n</w:t>
      </w:r>
      <w:r w:rsidRPr="005B0DE0">
        <w:rPr>
          <w:i/>
          <w:spacing w:val="1"/>
          <w:sz w:val="20"/>
          <w:szCs w:val="20"/>
        </w:rPr>
        <w:t>f</w:t>
      </w:r>
      <w:r w:rsidRPr="005B0DE0">
        <w:rPr>
          <w:i/>
          <w:sz w:val="20"/>
          <w:szCs w:val="20"/>
        </w:rPr>
        <w:t>.</w:t>
      </w:r>
      <w:r w:rsidR="008868D3" w:rsidRPr="005B0DE0">
        <w:rPr>
          <w:i/>
          <w:sz w:val="20"/>
          <w:szCs w:val="20"/>
        </w:rPr>
        <w:t xml:space="preserve"> </w:t>
      </w:r>
      <w:r w:rsidRPr="005B0DE0">
        <w:rPr>
          <w:i/>
          <w:spacing w:val="1"/>
          <w:sz w:val="20"/>
          <w:szCs w:val="20"/>
        </w:rPr>
        <w:t>Op</w:t>
      </w:r>
      <w:r w:rsidRPr="005B0DE0">
        <w:rPr>
          <w:i/>
          <w:sz w:val="20"/>
          <w:szCs w:val="20"/>
        </w:rPr>
        <w:t>tical</w:t>
      </w:r>
      <w:r w:rsidR="008868D3" w:rsidRPr="005B0DE0">
        <w:rPr>
          <w:i/>
          <w:sz w:val="20"/>
          <w:szCs w:val="20"/>
        </w:rPr>
        <w:t xml:space="preserve"> </w:t>
      </w:r>
      <w:r w:rsidRPr="005B0DE0">
        <w:rPr>
          <w:i/>
          <w:sz w:val="20"/>
          <w:szCs w:val="20"/>
        </w:rPr>
        <w:t>Fi</w:t>
      </w:r>
      <w:r w:rsidRPr="005B0DE0">
        <w:rPr>
          <w:i/>
          <w:spacing w:val="1"/>
          <w:sz w:val="20"/>
          <w:szCs w:val="20"/>
        </w:rPr>
        <w:t>b</w:t>
      </w:r>
      <w:r w:rsidRPr="005B0DE0">
        <w:rPr>
          <w:i/>
          <w:sz w:val="20"/>
          <w:szCs w:val="20"/>
        </w:rPr>
        <w:t>er</w:t>
      </w:r>
      <w:r w:rsidR="008868D3" w:rsidRPr="005B0DE0">
        <w:rPr>
          <w:i/>
          <w:sz w:val="20"/>
          <w:szCs w:val="20"/>
        </w:rPr>
        <w:t xml:space="preserve"> </w:t>
      </w:r>
      <w:r w:rsidRPr="005B0DE0">
        <w:rPr>
          <w:i/>
          <w:sz w:val="20"/>
          <w:szCs w:val="20"/>
        </w:rPr>
        <w:t>Senso</w:t>
      </w:r>
      <w:r w:rsidRPr="005B0DE0">
        <w:rPr>
          <w:i/>
          <w:spacing w:val="1"/>
          <w:sz w:val="20"/>
          <w:szCs w:val="20"/>
        </w:rPr>
        <w:t>r</w:t>
      </w:r>
      <w:r w:rsidRPr="005B0DE0">
        <w:rPr>
          <w:i/>
          <w:sz w:val="20"/>
          <w:szCs w:val="20"/>
        </w:rPr>
        <w:t>s,</w:t>
      </w:r>
      <w:r w:rsidRPr="005B0DE0">
        <w:rPr>
          <w:sz w:val="20"/>
          <w:szCs w:val="20"/>
        </w:rPr>
        <w:t>St</w:t>
      </w:r>
      <w:r w:rsidRPr="005B0DE0">
        <w:rPr>
          <w:spacing w:val="1"/>
          <w:sz w:val="20"/>
          <w:szCs w:val="20"/>
        </w:rPr>
        <w:t>u</w:t>
      </w:r>
      <w:r w:rsidRPr="005B0DE0">
        <w:rPr>
          <w:sz w:val="20"/>
          <w:szCs w:val="20"/>
        </w:rPr>
        <w:t>tt</w:t>
      </w:r>
      <w:r w:rsidRPr="005B0DE0">
        <w:rPr>
          <w:spacing w:val="1"/>
          <w:sz w:val="20"/>
          <w:szCs w:val="20"/>
        </w:rPr>
        <w:t>g</w:t>
      </w:r>
      <w:r w:rsidRPr="005B0DE0">
        <w:rPr>
          <w:sz w:val="20"/>
          <w:szCs w:val="20"/>
        </w:rPr>
        <w:t>a</w:t>
      </w:r>
      <w:r w:rsidRPr="005B0DE0">
        <w:rPr>
          <w:spacing w:val="1"/>
          <w:sz w:val="20"/>
          <w:szCs w:val="20"/>
        </w:rPr>
        <w:t>r</w:t>
      </w:r>
      <w:r w:rsidRPr="005B0DE0">
        <w:rPr>
          <w:sz w:val="20"/>
          <w:szCs w:val="20"/>
        </w:rPr>
        <w:t>t,</w:t>
      </w:r>
      <w:r w:rsidRPr="005B0DE0">
        <w:rPr>
          <w:spacing w:val="1"/>
          <w:sz w:val="20"/>
          <w:szCs w:val="20"/>
        </w:rPr>
        <w:t>G</w:t>
      </w:r>
      <w:r w:rsidRPr="005B0DE0">
        <w:rPr>
          <w:spacing w:val="-1"/>
          <w:sz w:val="20"/>
          <w:szCs w:val="20"/>
        </w:rPr>
        <w:t>e</w:t>
      </w:r>
      <w:r w:rsidRPr="005B0DE0">
        <w:rPr>
          <w:sz w:val="20"/>
          <w:szCs w:val="20"/>
        </w:rPr>
        <w:t>rma</w:t>
      </w:r>
      <w:r w:rsidRPr="005B0DE0">
        <w:rPr>
          <w:spacing w:val="1"/>
          <w:sz w:val="20"/>
          <w:szCs w:val="20"/>
        </w:rPr>
        <w:t>n</w:t>
      </w:r>
      <w:r w:rsidRPr="005B0DE0">
        <w:rPr>
          <w:sz w:val="20"/>
          <w:szCs w:val="20"/>
        </w:rPr>
        <w:t>y,Ja</w:t>
      </w:r>
      <w:r w:rsidRPr="005B0DE0">
        <w:rPr>
          <w:spacing w:val="1"/>
          <w:sz w:val="20"/>
          <w:szCs w:val="20"/>
        </w:rPr>
        <w:t>n</w:t>
      </w:r>
      <w:r w:rsidRPr="005B0DE0">
        <w:rPr>
          <w:sz w:val="20"/>
          <w:szCs w:val="20"/>
        </w:rPr>
        <w:t>.2</w:t>
      </w:r>
      <w:r w:rsidRPr="005B0DE0">
        <w:rPr>
          <w:spacing w:val="1"/>
          <w:sz w:val="20"/>
          <w:szCs w:val="20"/>
        </w:rPr>
        <w:t>-</w:t>
      </w:r>
      <w:r w:rsidRPr="005B0DE0">
        <w:rPr>
          <w:sz w:val="20"/>
          <w:szCs w:val="20"/>
        </w:rPr>
        <w:t xml:space="preserve">5, </w:t>
      </w:r>
      <w:r w:rsidRPr="005B0DE0">
        <w:rPr>
          <w:spacing w:val="1"/>
          <w:sz w:val="20"/>
          <w:szCs w:val="20"/>
        </w:rPr>
        <w:t>1</w:t>
      </w:r>
      <w:r w:rsidRPr="005B0DE0">
        <w:rPr>
          <w:sz w:val="20"/>
          <w:szCs w:val="20"/>
        </w:rPr>
        <w:t>98</w:t>
      </w:r>
      <w:r w:rsidRPr="005B0DE0">
        <w:rPr>
          <w:spacing w:val="1"/>
          <w:sz w:val="20"/>
          <w:szCs w:val="20"/>
        </w:rPr>
        <w:t>4</w:t>
      </w:r>
      <w:r w:rsidRPr="005B0DE0">
        <w:rPr>
          <w:sz w:val="20"/>
          <w:szCs w:val="20"/>
        </w:rPr>
        <w:t>.</w:t>
      </w:r>
    </w:p>
    <w:p w:rsidR="0076355A" w:rsidRPr="005B0DE0" w:rsidRDefault="0076355A" w:rsidP="008868D3">
      <w:pPr>
        <w:pStyle w:val="References"/>
        <w:tabs>
          <w:tab w:val="clear" w:pos="1170"/>
        </w:tabs>
        <w:ind w:left="0" w:firstLine="0"/>
        <w:rPr>
          <w:spacing w:val="1"/>
          <w:sz w:val="20"/>
          <w:szCs w:val="20"/>
        </w:rPr>
      </w:pPr>
      <w:r w:rsidRPr="005B0DE0">
        <w:rPr>
          <w:spacing w:val="1"/>
          <w:sz w:val="20"/>
          <w:szCs w:val="20"/>
        </w:rPr>
        <w:t xml:space="preserve">R. Fardel, M. Nagel, F. </w:t>
      </w:r>
      <w:proofErr w:type="spellStart"/>
      <w:r w:rsidRPr="005B0DE0">
        <w:rPr>
          <w:spacing w:val="1"/>
          <w:sz w:val="20"/>
          <w:szCs w:val="20"/>
        </w:rPr>
        <w:t>Nuesch</w:t>
      </w:r>
      <w:proofErr w:type="spellEnd"/>
      <w:r w:rsidRPr="005B0DE0">
        <w:rPr>
          <w:spacing w:val="1"/>
          <w:sz w:val="20"/>
          <w:szCs w:val="20"/>
        </w:rPr>
        <w:t xml:space="preserve">, T. Lippert, and A. </w:t>
      </w:r>
      <w:proofErr w:type="spellStart"/>
      <w:r w:rsidRPr="005B0DE0">
        <w:rPr>
          <w:spacing w:val="1"/>
          <w:sz w:val="20"/>
          <w:szCs w:val="20"/>
        </w:rPr>
        <w:t>Wokaun</w:t>
      </w:r>
      <w:proofErr w:type="spellEnd"/>
      <w:r w:rsidRPr="005B0DE0">
        <w:rPr>
          <w:spacing w:val="1"/>
          <w:sz w:val="20"/>
          <w:szCs w:val="20"/>
        </w:rPr>
        <w:t xml:space="preserve">, “Fabrication of organic light emitting diode pixels by laser-assisted forward transfer,” Appl. Phys. Lett., vol. 91, no. 6, Aug. 2007, Art. </w:t>
      </w:r>
      <w:proofErr w:type="gramStart"/>
      <w:r w:rsidRPr="005B0DE0">
        <w:rPr>
          <w:spacing w:val="1"/>
          <w:sz w:val="20"/>
          <w:szCs w:val="20"/>
        </w:rPr>
        <w:t>no</w:t>
      </w:r>
      <w:proofErr w:type="gramEnd"/>
      <w:r w:rsidRPr="005B0DE0">
        <w:rPr>
          <w:spacing w:val="1"/>
          <w:sz w:val="20"/>
          <w:szCs w:val="20"/>
        </w:rPr>
        <w:t>. 061103. </w:t>
      </w:r>
    </w:p>
    <w:p w:rsidR="00A903E1" w:rsidRPr="005B0DE0" w:rsidRDefault="0076355A" w:rsidP="00E96A3A">
      <w:pPr>
        <w:pStyle w:val="References"/>
        <w:tabs>
          <w:tab w:val="clear" w:pos="1170"/>
        </w:tabs>
        <w:ind w:left="0" w:firstLine="0"/>
        <w:rPr>
          <w:spacing w:val="1"/>
          <w:sz w:val="20"/>
          <w:szCs w:val="20"/>
        </w:rPr>
      </w:pPr>
      <w:r w:rsidRPr="005B0DE0">
        <w:rPr>
          <w:spacing w:val="1"/>
          <w:sz w:val="20"/>
          <w:szCs w:val="20"/>
        </w:rPr>
        <w:t xml:space="preserve">J. Zhang and N. </w:t>
      </w:r>
      <w:proofErr w:type="spellStart"/>
      <w:r w:rsidRPr="005B0DE0">
        <w:rPr>
          <w:spacing w:val="1"/>
          <w:sz w:val="20"/>
          <w:szCs w:val="20"/>
        </w:rPr>
        <w:t>Tansu</w:t>
      </w:r>
      <w:proofErr w:type="spellEnd"/>
      <w:r w:rsidRPr="005B0DE0">
        <w:rPr>
          <w:spacing w:val="1"/>
          <w:sz w:val="20"/>
          <w:szCs w:val="20"/>
        </w:rPr>
        <w:t xml:space="preserve">, “Optical gain and laser characteristics of </w:t>
      </w:r>
      <w:proofErr w:type="spellStart"/>
      <w:r w:rsidRPr="005B0DE0">
        <w:rPr>
          <w:spacing w:val="1"/>
          <w:sz w:val="20"/>
          <w:szCs w:val="20"/>
        </w:rPr>
        <w:t>InGaN</w:t>
      </w:r>
      <w:proofErr w:type="spellEnd"/>
      <w:r w:rsidRPr="005B0DE0">
        <w:rPr>
          <w:spacing w:val="1"/>
          <w:sz w:val="20"/>
          <w:szCs w:val="20"/>
        </w:rPr>
        <w:t xml:space="preserve"> quantum wells on ternary </w:t>
      </w:r>
      <w:proofErr w:type="spellStart"/>
      <w:r w:rsidRPr="005B0DE0">
        <w:rPr>
          <w:spacing w:val="1"/>
          <w:sz w:val="20"/>
          <w:szCs w:val="20"/>
        </w:rPr>
        <w:t>InGaN</w:t>
      </w:r>
      <w:proofErr w:type="spellEnd"/>
      <w:r w:rsidRPr="005B0DE0">
        <w:rPr>
          <w:spacing w:val="1"/>
          <w:sz w:val="20"/>
          <w:szCs w:val="20"/>
        </w:rPr>
        <w:t xml:space="preserve"> substrates,” IEEE Photon. J., vol. 5, no. 2, Apr. 2013, Art. no. 2600111</w:t>
      </w:r>
    </w:p>
    <w:p w:rsidR="00C8638D" w:rsidRPr="005B0DE0" w:rsidRDefault="00C8638D" w:rsidP="00E96A3A">
      <w:pPr>
        <w:pStyle w:val="FigureCaption"/>
        <w:rPr>
          <w:sz w:val="20"/>
          <w:szCs w:val="20"/>
        </w:rPr>
      </w:pPr>
    </w:p>
    <w:p w:rsidR="00F96FB5" w:rsidRDefault="00F96FB5" w:rsidP="00E96A3A">
      <w:pPr>
        <w:pStyle w:val="FigureCaption"/>
        <w:rPr>
          <w:sz w:val="20"/>
          <w:szCs w:val="20"/>
        </w:rPr>
      </w:pPr>
    </w:p>
    <w:p w:rsidR="00F96FB5" w:rsidRDefault="00F96FB5" w:rsidP="00E96A3A">
      <w:pPr>
        <w:pStyle w:val="FigureCaption"/>
        <w:rPr>
          <w:sz w:val="20"/>
          <w:szCs w:val="20"/>
        </w:rPr>
      </w:pPr>
      <w:bookmarkStart w:id="0" w:name="_GoBack"/>
      <w:bookmarkEnd w:id="0"/>
    </w:p>
    <w:p w:rsidR="00F96FB5" w:rsidRDefault="00F96FB5" w:rsidP="00E96A3A">
      <w:pPr>
        <w:pStyle w:val="FigureCaption"/>
        <w:rPr>
          <w:sz w:val="20"/>
          <w:szCs w:val="20"/>
        </w:rPr>
      </w:pPr>
    </w:p>
    <w:p w:rsidR="00F96FB5" w:rsidRDefault="00F96FB5" w:rsidP="00E96A3A">
      <w:pPr>
        <w:pStyle w:val="FigureCaption"/>
        <w:rPr>
          <w:sz w:val="20"/>
          <w:szCs w:val="20"/>
        </w:rPr>
      </w:pPr>
    </w:p>
    <w:p w:rsidR="006B7750" w:rsidRDefault="006B7750" w:rsidP="00E96A3A">
      <w:pPr>
        <w:pStyle w:val="FigureCaption"/>
        <w:rPr>
          <w:sz w:val="20"/>
          <w:szCs w:val="20"/>
        </w:rPr>
      </w:pPr>
    </w:p>
    <w:p w:rsidR="006B7750" w:rsidRDefault="006B7750" w:rsidP="00E96A3A">
      <w:pPr>
        <w:pStyle w:val="FigureCaption"/>
        <w:rPr>
          <w:sz w:val="20"/>
          <w:szCs w:val="20"/>
        </w:rPr>
      </w:pPr>
    </w:p>
    <w:p w:rsidR="006B7750" w:rsidRDefault="006B7750" w:rsidP="00E96A3A">
      <w:pPr>
        <w:pStyle w:val="FigureCaption"/>
        <w:rPr>
          <w:sz w:val="20"/>
          <w:szCs w:val="20"/>
        </w:rPr>
      </w:pPr>
    </w:p>
    <w:p w:rsidR="00C87A9A" w:rsidRDefault="00C87A9A" w:rsidP="00E96A3A">
      <w:pPr>
        <w:pStyle w:val="FigureCaption"/>
        <w:rPr>
          <w:sz w:val="20"/>
          <w:szCs w:val="20"/>
        </w:rPr>
      </w:pPr>
    </w:p>
    <w:p w:rsidR="00C87A9A" w:rsidRDefault="00C87A9A" w:rsidP="00E96A3A">
      <w:pPr>
        <w:pStyle w:val="FigureCaption"/>
        <w:rPr>
          <w:sz w:val="20"/>
          <w:szCs w:val="20"/>
        </w:rPr>
      </w:pPr>
    </w:p>
    <w:p w:rsidR="00C87A9A" w:rsidRDefault="00C87A9A" w:rsidP="00E96A3A">
      <w:pPr>
        <w:pStyle w:val="FigureCaption"/>
        <w:rPr>
          <w:sz w:val="20"/>
          <w:szCs w:val="20"/>
        </w:rPr>
      </w:pPr>
    </w:p>
    <w:p w:rsidR="00C87A9A" w:rsidRDefault="00C87A9A" w:rsidP="00E96A3A">
      <w:pPr>
        <w:pStyle w:val="FigureCaption"/>
        <w:rPr>
          <w:sz w:val="20"/>
          <w:szCs w:val="20"/>
        </w:rPr>
      </w:pPr>
    </w:p>
    <w:p w:rsidR="00C87A9A" w:rsidRDefault="00C87A9A" w:rsidP="00E96A3A">
      <w:pPr>
        <w:pStyle w:val="FigureCaption"/>
        <w:rPr>
          <w:sz w:val="20"/>
          <w:szCs w:val="20"/>
        </w:rPr>
      </w:pPr>
    </w:p>
    <w:p w:rsidR="000434E6" w:rsidRDefault="000434E6" w:rsidP="00E96A3A">
      <w:pPr>
        <w:pStyle w:val="FigureCaption"/>
        <w:rPr>
          <w:sz w:val="20"/>
          <w:szCs w:val="20"/>
        </w:rPr>
      </w:pPr>
    </w:p>
    <w:p w:rsidR="00C87A9A" w:rsidRDefault="00C87A9A" w:rsidP="00E96A3A">
      <w:pPr>
        <w:pStyle w:val="FigureCaption"/>
        <w:rPr>
          <w:sz w:val="20"/>
          <w:szCs w:val="20"/>
        </w:rPr>
      </w:pPr>
    </w:p>
    <w:p w:rsidR="000434E6" w:rsidRDefault="000434E6" w:rsidP="00E96A3A">
      <w:pPr>
        <w:pStyle w:val="FigureCaption"/>
        <w:rPr>
          <w:sz w:val="20"/>
          <w:szCs w:val="20"/>
        </w:rPr>
      </w:pPr>
    </w:p>
    <w:p w:rsidR="000434E6" w:rsidRDefault="000434E6" w:rsidP="00E96A3A">
      <w:pPr>
        <w:pStyle w:val="FigureCaption"/>
        <w:rPr>
          <w:sz w:val="20"/>
          <w:szCs w:val="20"/>
        </w:rPr>
      </w:pPr>
    </w:p>
    <w:p w:rsidR="000434E6" w:rsidRDefault="000434E6" w:rsidP="00E96A3A">
      <w:pPr>
        <w:pStyle w:val="FigureCaption"/>
        <w:rPr>
          <w:sz w:val="20"/>
          <w:szCs w:val="20"/>
        </w:rPr>
      </w:pPr>
    </w:p>
    <w:p w:rsidR="00C87A9A" w:rsidRDefault="00C87A9A" w:rsidP="00E96A3A">
      <w:pPr>
        <w:pStyle w:val="FigureCaption"/>
        <w:rPr>
          <w:sz w:val="20"/>
          <w:szCs w:val="20"/>
        </w:rPr>
      </w:pPr>
    </w:p>
    <w:p w:rsidR="00C87A9A" w:rsidRDefault="00C87A9A" w:rsidP="00E96A3A">
      <w:pPr>
        <w:pStyle w:val="FigureCaption"/>
        <w:rPr>
          <w:sz w:val="20"/>
          <w:szCs w:val="20"/>
        </w:rPr>
      </w:pPr>
    </w:p>
    <w:p w:rsidR="00C87A9A" w:rsidRDefault="00C87A9A" w:rsidP="00E96A3A">
      <w:pPr>
        <w:pStyle w:val="FigureCaption"/>
        <w:rPr>
          <w:sz w:val="20"/>
          <w:szCs w:val="20"/>
        </w:rPr>
      </w:pPr>
    </w:p>
    <w:p w:rsidR="006B7750" w:rsidRDefault="006B7750" w:rsidP="00E96A3A">
      <w:pPr>
        <w:pStyle w:val="FigureCaption"/>
        <w:rPr>
          <w:sz w:val="20"/>
          <w:szCs w:val="20"/>
        </w:rPr>
      </w:pPr>
    </w:p>
    <w:p w:rsidR="00CD5CDA" w:rsidRDefault="00CD5CDA" w:rsidP="00E96A3A">
      <w:pPr>
        <w:pStyle w:val="FigureCaption"/>
        <w:rPr>
          <w:sz w:val="20"/>
          <w:szCs w:val="20"/>
        </w:rPr>
      </w:pPr>
    </w:p>
    <w:p w:rsidR="00CD5CDA" w:rsidRDefault="00CD5CDA" w:rsidP="00E96A3A">
      <w:pPr>
        <w:pStyle w:val="FigureCaption"/>
        <w:rPr>
          <w:sz w:val="20"/>
          <w:szCs w:val="20"/>
        </w:rPr>
      </w:pPr>
    </w:p>
    <w:p w:rsidR="00CD5CDA" w:rsidRDefault="00CD5CDA" w:rsidP="00E96A3A">
      <w:pPr>
        <w:pStyle w:val="FigureCaption"/>
        <w:rPr>
          <w:sz w:val="20"/>
          <w:szCs w:val="20"/>
        </w:rPr>
      </w:pPr>
    </w:p>
    <w:p w:rsidR="00CD5CDA" w:rsidRDefault="00CD5CDA" w:rsidP="00E96A3A">
      <w:pPr>
        <w:pStyle w:val="FigureCaption"/>
        <w:rPr>
          <w:sz w:val="20"/>
          <w:szCs w:val="20"/>
        </w:rPr>
      </w:pPr>
    </w:p>
    <w:p w:rsidR="00F96FB5" w:rsidRDefault="00F96FB5" w:rsidP="00E96A3A">
      <w:pPr>
        <w:pStyle w:val="FigureCaption"/>
        <w:rPr>
          <w:sz w:val="20"/>
          <w:szCs w:val="20"/>
        </w:rPr>
      </w:pPr>
    </w:p>
    <w:p w:rsidR="00F96FB5" w:rsidRDefault="00DC592D" w:rsidP="00E96A3A">
      <w:pPr>
        <w:pStyle w:val="FigureCaption"/>
        <w:rPr>
          <w:sz w:val="20"/>
          <w:szCs w:val="20"/>
        </w:rPr>
      </w:pPr>
      <w:r>
        <w:rPr>
          <w:sz w:val="20"/>
          <w:szCs w:val="20"/>
        </w:rPr>
        <w:t>OPSIYONEL (</w:t>
      </w:r>
      <w:r w:rsidR="006B7750">
        <w:rPr>
          <w:sz w:val="20"/>
          <w:szCs w:val="20"/>
        </w:rPr>
        <w:t xml:space="preserve">Bu </w:t>
      </w:r>
      <w:proofErr w:type="spellStart"/>
      <w:r w:rsidR="006B7750">
        <w:rPr>
          <w:sz w:val="20"/>
          <w:szCs w:val="20"/>
        </w:rPr>
        <w:t>kısım</w:t>
      </w:r>
      <w:proofErr w:type="spellEnd"/>
      <w:r w:rsidR="006B7750">
        <w:rPr>
          <w:sz w:val="20"/>
          <w:szCs w:val="20"/>
        </w:rPr>
        <w:t xml:space="preserve"> </w:t>
      </w:r>
      <w:proofErr w:type="spellStart"/>
      <w:r w:rsidR="006B7750">
        <w:rPr>
          <w:sz w:val="20"/>
          <w:szCs w:val="20"/>
        </w:rPr>
        <w:t>Zorunlu</w:t>
      </w:r>
      <w:proofErr w:type="spellEnd"/>
      <w:r w:rsidR="006B7750">
        <w:rPr>
          <w:sz w:val="20"/>
          <w:szCs w:val="20"/>
        </w:rPr>
        <w:t xml:space="preserve"> </w:t>
      </w:r>
      <w:proofErr w:type="spellStart"/>
      <w:r w:rsidR="006B7750">
        <w:rPr>
          <w:sz w:val="20"/>
          <w:szCs w:val="20"/>
        </w:rPr>
        <w:t>değildir</w:t>
      </w:r>
      <w:proofErr w:type="spellEnd"/>
      <w:r w:rsidR="006B7750">
        <w:rPr>
          <w:sz w:val="20"/>
          <w:szCs w:val="20"/>
        </w:rPr>
        <w:t>)</w:t>
      </w:r>
    </w:p>
    <w:p w:rsidR="00F96FB5" w:rsidRDefault="00F96FB5" w:rsidP="00E96A3A">
      <w:pPr>
        <w:pStyle w:val="FigureCaption"/>
        <w:rPr>
          <w:sz w:val="20"/>
          <w:szCs w:val="20"/>
        </w:rPr>
      </w:pPr>
    </w:p>
    <w:p w:rsidR="00693D5D" w:rsidRPr="007C23A2" w:rsidRDefault="007707AB" w:rsidP="00693D5D">
      <w:pPr>
        <w:adjustRightInd w:val="0"/>
        <w:jc w:val="both"/>
        <w:rPr>
          <w:rFonts w:ascii="Times-Roman" w:hAnsi="Times-Roman" w:cs="Times-Roman"/>
        </w:rPr>
      </w:pPr>
      <w:r>
        <w:rPr>
          <w:noProof/>
          <w:lang w:val="tr-TR" w:eastAsia="tr-TR"/>
        </w:rPr>
        <w:drawing>
          <wp:anchor distT="0" distB="0" distL="114300" distR="114300" simplePos="0" relativeHeight="251659264" behindDoc="0" locked="0" layoutInCell="1" allowOverlap="1" wp14:anchorId="336D132A" wp14:editId="7A8513D0">
            <wp:simplePos x="0" y="0"/>
            <wp:positionH relativeFrom="column">
              <wp:posOffset>-1270</wp:posOffset>
            </wp:positionH>
            <wp:positionV relativeFrom="paragraph">
              <wp:posOffset>1270</wp:posOffset>
            </wp:positionV>
            <wp:extent cx="914400" cy="1143000"/>
            <wp:effectExtent l="0" t="0" r="0" b="0"/>
            <wp:wrapSquare wrapText="bothSides"/>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914400" cy="1143000"/>
                    </a:xfrm>
                    <a:prstGeom prst="rect">
                      <a:avLst/>
                    </a:prstGeom>
                    <a:noFill/>
                    <a:ln>
                      <a:noFill/>
                    </a:ln>
                  </pic:spPr>
                </pic:pic>
              </a:graphicData>
            </a:graphic>
          </wp:anchor>
        </w:drawing>
      </w:r>
      <w:r w:rsidR="00A25B3B">
        <w:rPr>
          <w:b/>
          <w:bCs/>
        </w:rPr>
        <w:t xml:space="preserve">Second B. </w:t>
      </w:r>
      <w:proofErr w:type="spellStart"/>
      <w:r w:rsidR="00693D5D" w:rsidRPr="00CD684F">
        <w:rPr>
          <w:b/>
          <w:bCs/>
        </w:rPr>
        <w:t>Author</w:t>
      </w:r>
      <w:r w:rsidR="00693D5D" w:rsidRPr="00CD684F">
        <w:rPr>
          <w:rFonts w:ascii="Times-Roman" w:hAnsi="Times-Roman" w:cs="Times-Roman"/>
        </w:rPr>
        <w:t>was</w:t>
      </w:r>
      <w:proofErr w:type="spellEnd"/>
      <w:r w:rsidR="00693D5D" w:rsidRPr="00CD684F">
        <w:rPr>
          <w:rFonts w:ascii="Times-Roman" w:hAnsi="Times-Roman" w:cs="Times-Roman"/>
        </w:rPr>
        <w:t xml:space="preserve"> born </w:t>
      </w:r>
      <w:r w:rsidR="007C23A2">
        <w:rPr>
          <w:rFonts w:ascii="Times-Roman" w:hAnsi="Times-Roman" w:cs="Times-Roman"/>
        </w:rPr>
        <w:t>in Greenwich Village, New York</w:t>
      </w:r>
      <w:r w:rsidR="00C75907">
        <w:rPr>
          <w:rFonts w:ascii="Times-Roman" w:hAnsi="Times-Roman" w:cs="Times-Roman"/>
        </w:rPr>
        <w:t xml:space="preserve">, USA </w:t>
      </w:r>
      <w:r w:rsidR="00693D5D" w:rsidRPr="00CD684F">
        <w:rPr>
          <w:rFonts w:ascii="Times-Roman" w:hAnsi="Times-Roman" w:cs="Times-Roman"/>
        </w:rPr>
        <w:t>in 1977. He received the B.S. and M.S. degrees in aerospace en</w:t>
      </w:r>
      <w:r w:rsidR="007C23A2">
        <w:rPr>
          <w:rFonts w:ascii="Times-Roman" w:hAnsi="Times-Roman" w:cs="Times-Roman"/>
        </w:rPr>
        <w:t xml:space="preserve">gineering from the </w:t>
      </w:r>
      <w:proofErr w:type="spellStart"/>
      <w:r w:rsidR="00693D5D" w:rsidRPr="00CD684F">
        <w:rPr>
          <w:rFonts w:ascii="Times-Roman" w:hAnsi="Times-Roman" w:cs="Times-Roman"/>
        </w:rPr>
        <w:t>Virgini</w:t>
      </w:r>
      <w:r w:rsidR="007C23A2">
        <w:rPr>
          <w:rFonts w:ascii="Times-Roman" w:hAnsi="Times-Roman" w:cs="Times-Roman"/>
        </w:rPr>
        <w:t>aUniversity</w:t>
      </w:r>
      <w:proofErr w:type="spellEnd"/>
      <w:r w:rsidR="007C23A2">
        <w:rPr>
          <w:rFonts w:ascii="Times-Roman" w:hAnsi="Times-Roman" w:cs="Times-Roman"/>
        </w:rPr>
        <w:t xml:space="preserve">, Charlottesville, in 2001, </w:t>
      </w:r>
      <w:r w:rsidR="00693D5D" w:rsidRPr="00CD684F">
        <w:rPr>
          <w:rFonts w:ascii="Times-Roman" w:hAnsi="Times-Roman" w:cs="Times-Roman"/>
        </w:rPr>
        <w:t>the Ph.D. degree in mechanical engineering from Drexel U</w:t>
      </w:r>
      <w:r w:rsidR="007C23A2">
        <w:rPr>
          <w:rFonts w:ascii="Times-Roman" w:hAnsi="Times-Roman" w:cs="Times-Roman"/>
        </w:rPr>
        <w:t xml:space="preserve">niversity, Philadelphia, in </w:t>
      </w:r>
      <w:r w:rsidR="00693D5D" w:rsidRPr="00CD684F">
        <w:rPr>
          <w:rFonts w:ascii="Times-Roman" w:hAnsi="Times-Roman" w:cs="Times-Roman"/>
        </w:rPr>
        <w:t>2008.</w:t>
      </w:r>
    </w:p>
    <w:p w:rsidR="00693D5D" w:rsidRPr="00CD684F" w:rsidRDefault="00693D5D" w:rsidP="00693D5D">
      <w:pPr>
        <w:autoSpaceDE w:val="0"/>
        <w:autoSpaceDN w:val="0"/>
        <w:adjustRightInd w:val="0"/>
        <w:jc w:val="both"/>
        <w:rPr>
          <w:rFonts w:ascii="Times-Roman" w:hAnsi="Times-Roman" w:cs="Times-Roman"/>
        </w:rPr>
      </w:pPr>
      <w:r w:rsidRPr="00CD684F">
        <w:rPr>
          <w:rFonts w:ascii="Times-Roman" w:hAnsi="Times-Roman" w:cs="Times-Roman"/>
        </w:rPr>
        <w:t>From 2001 to 2004, he was a Research Assistant with the Princeton Plasma Physics Laboratory. Since 2009, he has been an Assistant Professor with the Mechanical Engineering Dep</w:t>
      </w:r>
      <w:r w:rsidR="007C23A2">
        <w:rPr>
          <w:rFonts w:ascii="Times-Roman" w:hAnsi="Times-Roman" w:cs="Times-Roman"/>
        </w:rPr>
        <w:t xml:space="preserve">artment, Texas A&amp;M University. </w:t>
      </w:r>
      <w:r w:rsidRPr="00CD684F">
        <w:rPr>
          <w:rFonts w:ascii="Times-Roman" w:hAnsi="Times-Roman" w:cs="Times-Roman"/>
        </w:rPr>
        <w:t xml:space="preserve">His research interests include high-pressure and high-density </w:t>
      </w:r>
      <w:proofErr w:type="spellStart"/>
      <w:r w:rsidRPr="00CD684F">
        <w:rPr>
          <w:rFonts w:ascii="Times-Roman" w:hAnsi="Times-Roman" w:cs="Times-Roman"/>
        </w:rPr>
        <w:t>nonthermal</w:t>
      </w:r>
      <w:proofErr w:type="spellEnd"/>
      <w:r w:rsidRPr="00CD684F">
        <w:rPr>
          <w:rFonts w:ascii="Times-Roman" w:hAnsi="Times-Roman" w:cs="Times-Roman"/>
        </w:rPr>
        <w:t xml:space="preserve"> plasma discharge processes and applications, microscale plasma discharges and innovation plasma applications </w:t>
      </w:r>
    </w:p>
    <w:p w:rsidR="00D716BA" w:rsidRDefault="002F1A23" w:rsidP="00837E47">
      <w:pPr>
        <w:autoSpaceDE w:val="0"/>
        <w:autoSpaceDN w:val="0"/>
        <w:adjustRightInd w:val="0"/>
        <w:jc w:val="both"/>
        <w:rPr>
          <w:rFonts w:ascii="Times-Roman" w:hAnsi="Times-Roman" w:cs="Times-Roman"/>
        </w:rPr>
      </w:pPr>
      <w:r>
        <w:rPr>
          <w:rFonts w:ascii="Times-Roman" w:hAnsi="Times-Roman" w:cs="Times-Roman"/>
        </w:rPr>
        <w:t xml:space="preserve">Dr. </w:t>
      </w:r>
      <w:r w:rsidR="00693D5D" w:rsidRPr="00CD684F">
        <w:rPr>
          <w:rFonts w:ascii="Times-Roman" w:hAnsi="Times-Roman" w:cs="Times-Roman"/>
        </w:rPr>
        <w:t xml:space="preserve">Author was a recipient of the International Association of Geomagnetism and </w:t>
      </w:r>
      <w:proofErr w:type="spellStart"/>
      <w:r w:rsidR="00693D5D" w:rsidRPr="00CD684F">
        <w:rPr>
          <w:rFonts w:ascii="Times-Roman" w:hAnsi="Times-Roman" w:cs="Times-Roman"/>
        </w:rPr>
        <w:t>Aeronomy</w:t>
      </w:r>
      <w:proofErr w:type="spellEnd"/>
      <w:r w:rsidR="00693D5D" w:rsidRPr="00CD684F">
        <w:rPr>
          <w:rFonts w:ascii="Times-Roman" w:hAnsi="Times-Roman" w:cs="Times-Roman"/>
        </w:rPr>
        <w:t xml:space="preserve"> Young Scientist Award for Excellence in 2008, </w:t>
      </w:r>
      <w:r w:rsidR="00D716BA">
        <w:rPr>
          <w:rFonts w:ascii="Times-Roman" w:hAnsi="Times-Roman" w:cs="Times-Roman"/>
        </w:rPr>
        <w:t xml:space="preserve">and </w:t>
      </w:r>
      <w:r w:rsidR="00693D5D" w:rsidRPr="00CD684F">
        <w:rPr>
          <w:rFonts w:ascii="Times-Roman" w:hAnsi="Times-Roman" w:cs="Times-Roman"/>
        </w:rPr>
        <w:t>the IEEE Electromagnetic Compatibility Society Best Sympos</w:t>
      </w:r>
      <w:r w:rsidR="00D716BA">
        <w:rPr>
          <w:rFonts w:ascii="Times-Roman" w:hAnsi="Times-Roman" w:cs="Times-Roman"/>
        </w:rPr>
        <w:t xml:space="preserve">ium Paper Award in 2011. </w:t>
      </w:r>
    </w:p>
    <w:p w:rsidR="00D716BA" w:rsidRDefault="00D716BA" w:rsidP="00837E47">
      <w:pPr>
        <w:autoSpaceDE w:val="0"/>
        <w:autoSpaceDN w:val="0"/>
        <w:adjustRightInd w:val="0"/>
        <w:jc w:val="both"/>
        <w:rPr>
          <w:rFonts w:ascii="Times-Roman" w:hAnsi="Times-Roman" w:cs="Times-Roman"/>
        </w:rPr>
      </w:pPr>
    </w:p>
    <w:p w:rsidR="00E96A3A" w:rsidRDefault="00E96A3A" w:rsidP="00837E47">
      <w:pPr>
        <w:autoSpaceDE w:val="0"/>
        <w:autoSpaceDN w:val="0"/>
        <w:adjustRightInd w:val="0"/>
        <w:jc w:val="both"/>
        <w:rPr>
          <w:rFonts w:ascii="Times-Roman" w:hAnsi="Times-Roman" w:cs="Times-Roman"/>
        </w:rPr>
      </w:pPr>
    </w:p>
    <w:p w:rsidR="00B65BD3" w:rsidRDefault="00B65BD3" w:rsidP="00837E47">
      <w:pPr>
        <w:autoSpaceDE w:val="0"/>
        <w:autoSpaceDN w:val="0"/>
        <w:adjustRightInd w:val="0"/>
        <w:jc w:val="both"/>
        <w:rPr>
          <w:rFonts w:ascii="Times-Roman" w:hAnsi="Times-Roman" w:cs="Times-Roman"/>
        </w:rPr>
      </w:pPr>
    </w:p>
    <w:p w:rsidR="001B2686" w:rsidRDefault="001B2686" w:rsidP="001B2686">
      <w:pPr>
        <w:autoSpaceDE w:val="0"/>
        <w:autoSpaceDN w:val="0"/>
        <w:adjustRightInd w:val="0"/>
        <w:jc w:val="both"/>
        <w:rPr>
          <w:rFonts w:ascii="Times-Roman" w:hAnsi="Times-Roman" w:cs="Times-Roman"/>
        </w:rPr>
      </w:pPr>
    </w:p>
    <w:p w:rsidR="001B2686" w:rsidRPr="00CD684F" w:rsidRDefault="001B2686" w:rsidP="001B2686">
      <w:pPr>
        <w:adjustRightInd w:val="0"/>
        <w:jc w:val="both"/>
        <w:rPr>
          <w:rFonts w:ascii="Times-Roman" w:hAnsi="Times-Roman" w:cs="Times-Roman"/>
        </w:rPr>
      </w:pPr>
    </w:p>
    <w:p w:rsidR="0037551B" w:rsidRPr="00CD684F" w:rsidRDefault="0037551B" w:rsidP="001B2686">
      <w:pPr>
        <w:pStyle w:val="FigureCaption"/>
        <w:rPr>
          <w:sz w:val="20"/>
          <w:szCs w:val="20"/>
        </w:rPr>
      </w:pPr>
    </w:p>
    <w:sectPr w:rsidR="0037551B" w:rsidRPr="00CD684F" w:rsidSect="00C8638D">
      <w:type w:val="continuous"/>
      <w:pgSz w:w="12240" w:h="15840" w:code="1"/>
      <w:pgMar w:top="1134" w:right="851" w:bottom="851" w:left="851" w:header="431" w:footer="431" w:gutter="0"/>
      <w:cols w:num="2" w:space="341"/>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0E2D" w:rsidRDefault="004F0E2D">
      <w:r>
        <w:separator/>
      </w:r>
    </w:p>
  </w:endnote>
  <w:endnote w:type="continuationSeparator" w:id="0">
    <w:p w:rsidR="004F0E2D" w:rsidRDefault="004F0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Baskerville">
    <w:charset w:val="00"/>
    <w:family w:val="auto"/>
    <w:pitch w:val="variable"/>
    <w:sig w:usb0="80000067" w:usb1="00000000" w:usb2="00000000" w:usb3="00000000" w:csb0="0000019F" w:csb1="00000000"/>
  </w:font>
  <w:font w:name="Formata-Regular">
    <w:altName w:val="Times New Roman"/>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Times">
    <w:panose1 w:val="02020603050405020304"/>
    <w:charset w:val="A2"/>
    <w:family w:val="roman"/>
    <w:pitch w:val="variable"/>
    <w:sig w:usb0="E0002EFF" w:usb1="C000785B" w:usb2="00000009" w:usb3="00000000" w:csb0="000001FF" w:csb1="00000000"/>
  </w:font>
  <w:font w:name="Poppins">
    <w:altName w:val="Times New Roman"/>
    <w:panose1 w:val="00000000000000000000"/>
    <w:charset w:val="00"/>
    <w:family w:val="roman"/>
    <w:notTrueType/>
    <w:pitch w:val="default"/>
  </w:font>
  <w:font w:name="Times-Roman">
    <w:altName w:val="Times New Roman"/>
    <w:charset w:val="A2"/>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0E2D" w:rsidRDefault="004F0E2D"/>
  </w:footnote>
  <w:footnote w:type="continuationSeparator" w:id="0">
    <w:p w:rsidR="004F0E2D" w:rsidRDefault="004F0E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03EB" w:rsidRPr="00A6047B" w:rsidRDefault="004803EB" w:rsidP="004803EB">
    <w:pPr>
      <w:pStyle w:val="AralkYok"/>
      <w:ind w:left="993"/>
      <w:rPr>
        <w:rFonts w:asciiTheme="majorHAnsi" w:hAnsiTheme="majorHAnsi" w:cstheme="majorHAnsi"/>
        <w:sz w:val="18"/>
        <w:szCs w:val="18"/>
      </w:rPr>
    </w:pPr>
    <w:r w:rsidRPr="00A6047B">
      <w:rPr>
        <w:rFonts w:asciiTheme="majorHAnsi" w:eastAsia="Times New Roman" w:hAnsiTheme="majorHAnsi" w:cstheme="majorHAnsi"/>
        <w:noProof/>
        <w:sz w:val="18"/>
        <w:szCs w:val="18"/>
      </w:rPr>
      <w:drawing>
        <wp:anchor distT="0" distB="0" distL="114300" distR="114300" simplePos="0" relativeHeight="251666432" behindDoc="0" locked="0" layoutInCell="1" allowOverlap="1" wp14:anchorId="4B0BA116" wp14:editId="182FA815">
          <wp:simplePos x="0" y="0"/>
          <wp:positionH relativeFrom="column">
            <wp:posOffset>54610</wp:posOffset>
          </wp:positionH>
          <wp:positionV relativeFrom="paragraph">
            <wp:posOffset>-57150</wp:posOffset>
          </wp:positionV>
          <wp:extent cx="519430" cy="509905"/>
          <wp:effectExtent l="0" t="0" r="0" b="4445"/>
          <wp:wrapSquare wrapText="bothSides"/>
          <wp:docPr id="28" name="2 Resim" descr="J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TER LOGO.jpg"/>
                  <pic:cNvPicPr/>
                </pic:nvPicPr>
                <pic:blipFill>
                  <a:blip r:embed="rId1"/>
                  <a:stretch>
                    <a:fillRect/>
                  </a:stretch>
                </pic:blipFill>
                <pic:spPr>
                  <a:xfrm>
                    <a:off x="0" y="0"/>
                    <a:ext cx="519430" cy="509905"/>
                  </a:xfrm>
                  <a:prstGeom prst="rect">
                    <a:avLst/>
                  </a:prstGeom>
                </pic:spPr>
              </pic:pic>
            </a:graphicData>
          </a:graphic>
        </wp:anchor>
      </w:drawing>
    </w:r>
    <w:r w:rsidR="004E700B">
      <w:rPr>
        <w:rFonts w:asciiTheme="majorHAnsi" w:eastAsia="Times New Roman" w:hAnsiTheme="majorHAnsi" w:cstheme="majorHAnsi"/>
        <w:sz w:val="18"/>
        <w:szCs w:val="18"/>
      </w:rPr>
      <w:t>JOURNAL OF SCIENCE</w:t>
    </w:r>
    <w:r w:rsidRPr="00A6047B">
      <w:rPr>
        <w:rFonts w:asciiTheme="majorHAnsi" w:eastAsia="Times New Roman" w:hAnsiTheme="majorHAnsi" w:cstheme="majorHAnsi"/>
        <w:sz w:val="18"/>
        <w:szCs w:val="18"/>
      </w:rPr>
      <w:t>, TECHNOLOGY AND ENGINEERING RESEARCH</w:t>
    </w:r>
  </w:p>
  <w:p w:rsidR="004803EB" w:rsidRPr="00A6047B" w:rsidRDefault="004803EB" w:rsidP="004803EB">
    <w:pPr>
      <w:pStyle w:val="AralkYok"/>
      <w:ind w:left="993"/>
      <w:rPr>
        <w:rFonts w:asciiTheme="majorHAnsi" w:hAnsiTheme="majorHAnsi" w:cstheme="majorHAnsi"/>
        <w:i/>
        <w:sz w:val="18"/>
        <w:szCs w:val="18"/>
      </w:rPr>
    </w:pPr>
    <w:r w:rsidRPr="00A6047B">
      <w:rPr>
        <w:rFonts w:asciiTheme="majorHAnsi" w:hAnsiTheme="majorHAnsi" w:cstheme="majorHAnsi"/>
        <w:i/>
        <w:sz w:val="18"/>
        <w:szCs w:val="18"/>
      </w:rPr>
      <w:t>Bilim, Teknoloji ve Mühendislik A</w:t>
    </w:r>
    <w:r w:rsidR="009327EE">
      <w:rPr>
        <w:rFonts w:asciiTheme="majorHAnsi" w:hAnsiTheme="majorHAnsi" w:cstheme="majorHAnsi"/>
        <w:i/>
        <w:sz w:val="18"/>
        <w:szCs w:val="18"/>
      </w:rPr>
      <w:t>raştırmaları Dergisi, (2023) - 4</w:t>
    </w:r>
    <w:r w:rsidRPr="00A6047B">
      <w:rPr>
        <w:rFonts w:asciiTheme="majorHAnsi" w:hAnsiTheme="majorHAnsi" w:cstheme="majorHAnsi"/>
        <w:i/>
        <w:sz w:val="18"/>
        <w:szCs w:val="18"/>
      </w:rPr>
      <w:t>(1): 12-34</w:t>
    </w:r>
  </w:p>
  <w:p w:rsidR="00537BB7" w:rsidRDefault="004803EB" w:rsidP="00537BB7">
    <w:pPr>
      <w:pStyle w:val="AralkYok"/>
      <w:spacing w:line="360" w:lineRule="auto"/>
      <w:ind w:left="993"/>
      <w:rPr>
        <w:rFonts w:asciiTheme="majorHAnsi" w:hAnsiTheme="majorHAnsi" w:cstheme="majorHAnsi"/>
        <w:i/>
        <w:sz w:val="18"/>
        <w:szCs w:val="18"/>
      </w:rPr>
    </w:pPr>
    <w:proofErr w:type="gramStart"/>
    <w:r w:rsidRPr="00A6047B">
      <w:rPr>
        <w:rFonts w:asciiTheme="majorHAnsi" w:hAnsiTheme="majorHAnsi" w:cstheme="majorHAnsi"/>
        <w:i/>
        <w:sz w:val="18"/>
        <w:szCs w:val="18"/>
      </w:rPr>
      <w:t>ISSN</w:t>
    </w:r>
    <w:r w:rsidRPr="00A6047B">
      <w:rPr>
        <w:rFonts w:asciiTheme="majorHAnsi" w:hAnsiTheme="majorHAnsi" w:cstheme="majorHAnsi"/>
        <w:sz w:val="18"/>
        <w:szCs w:val="18"/>
      </w:rPr>
      <w:t xml:space="preserve"> : 2717</w:t>
    </w:r>
    <w:proofErr w:type="gramEnd"/>
    <w:r w:rsidRPr="00A6047B">
      <w:rPr>
        <w:rFonts w:asciiTheme="majorHAnsi" w:hAnsiTheme="majorHAnsi" w:cstheme="majorHAnsi"/>
        <w:sz w:val="18"/>
        <w:szCs w:val="18"/>
      </w:rPr>
      <w:t xml:space="preserve">-8404 </w:t>
    </w:r>
    <w:hyperlink r:id="rId2" w:history="1">
      <w:r w:rsidR="00A452BD" w:rsidRPr="00A452BD">
        <w:rPr>
          <w:rStyle w:val="Kpr"/>
          <w:rFonts w:asciiTheme="majorHAnsi" w:hAnsiTheme="majorHAnsi" w:cstheme="majorHAnsi"/>
          <w:i/>
          <w:sz w:val="18"/>
          <w:szCs w:val="18"/>
          <w:u w:val="none"/>
        </w:rPr>
        <w:t>https://dergipark.org.tr/tr/pub/jster</w:t>
      </w:r>
    </w:hyperlink>
    <w:r w:rsidR="00A452BD">
      <w:rPr>
        <w:rFonts w:asciiTheme="majorHAnsi" w:hAnsiTheme="majorHAnsi" w:cstheme="majorHAnsi"/>
        <w:i/>
        <w:sz w:val="18"/>
        <w:szCs w:val="18"/>
      </w:rPr>
      <w:t xml:space="preserve"> </w:t>
    </w:r>
  </w:p>
  <w:p w:rsidR="00537BB7" w:rsidRPr="00537BB7" w:rsidRDefault="00537BB7" w:rsidP="00537BB7">
    <w:pPr>
      <w:pStyle w:val="AralkYok"/>
      <w:spacing w:line="360" w:lineRule="auto"/>
      <w:ind w:left="993"/>
      <w:rPr>
        <w:rFonts w:asciiTheme="majorHAnsi" w:hAnsiTheme="majorHAnsi" w:cstheme="majorHAnsi"/>
        <w:i/>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30A3" w:rsidRDefault="00BB1C75">
    <w:pPr>
      <w:framePr w:wrap="auto" w:vAnchor="text" w:hAnchor="margin" w:xAlign="right" w:y="1"/>
    </w:pPr>
    <w:r>
      <w:fldChar w:fldCharType="begin"/>
    </w:r>
    <w:r w:rsidR="007530A3">
      <w:instrText xml:space="preserve">PAGE  </w:instrText>
    </w:r>
    <w:r>
      <w:fldChar w:fldCharType="separate"/>
    </w:r>
    <w:r w:rsidR="005B0DE0">
      <w:rPr>
        <w:noProof/>
      </w:rPr>
      <w:t>15</w:t>
    </w:r>
    <w:r>
      <w:fldChar w:fldCharType="end"/>
    </w:r>
  </w:p>
  <w:p w:rsidR="00537453" w:rsidRPr="00A6047B" w:rsidRDefault="00537453" w:rsidP="00537453">
    <w:pPr>
      <w:pStyle w:val="AralkYok"/>
      <w:ind w:left="993"/>
      <w:rPr>
        <w:rFonts w:asciiTheme="majorHAnsi" w:hAnsiTheme="majorHAnsi" w:cstheme="majorHAnsi"/>
        <w:sz w:val="18"/>
        <w:szCs w:val="18"/>
      </w:rPr>
    </w:pPr>
    <w:r w:rsidRPr="00A6047B">
      <w:rPr>
        <w:rFonts w:asciiTheme="majorHAnsi" w:eastAsia="Times New Roman" w:hAnsiTheme="majorHAnsi" w:cstheme="majorHAnsi"/>
        <w:noProof/>
        <w:sz w:val="18"/>
        <w:szCs w:val="18"/>
      </w:rPr>
      <w:drawing>
        <wp:anchor distT="0" distB="0" distL="114300" distR="114300" simplePos="0" relativeHeight="251668480" behindDoc="0" locked="0" layoutInCell="1" allowOverlap="1" wp14:anchorId="316100FE" wp14:editId="716FCF6F">
          <wp:simplePos x="0" y="0"/>
          <wp:positionH relativeFrom="column">
            <wp:posOffset>54610</wp:posOffset>
          </wp:positionH>
          <wp:positionV relativeFrom="paragraph">
            <wp:posOffset>-57150</wp:posOffset>
          </wp:positionV>
          <wp:extent cx="519430" cy="509905"/>
          <wp:effectExtent l="0" t="0" r="0" b="4445"/>
          <wp:wrapSquare wrapText="bothSides"/>
          <wp:docPr id="8" name="2 Resim" descr="J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TER LOGO.jpg"/>
                  <pic:cNvPicPr/>
                </pic:nvPicPr>
                <pic:blipFill>
                  <a:blip r:embed="rId1"/>
                  <a:stretch>
                    <a:fillRect/>
                  </a:stretch>
                </pic:blipFill>
                <pic:spPr>
                  <a:xfrm>
                    <a:off x="0" y="0"/>
                    <a:ext cx="519430" cy="509905"/>
                  </a:xfrm>
                  <a:prstGeom prst="rect">
                    <a:avLst/>
                  </a:prstGeom>
                </pic:spPr>
              </pic:pic>
            </a:graphicData>
          </a:graphic>
        </wp:anchor>
      </w:drawing>
    </w:r>
    <w:r w:rsidR="00F844CE">
      <w:rPr>
        <w:rFonts w:asciiTheme="majorHAnsi" w:eastAsia="Times New Roman" w:hAnsiTheme="majorHAnsi" w:cstheme="majorHAnsi"/>
        <w:sz w:val="18"/>
        <w:szCs w:val="18"/>
      </w:rPr>
      <w:t>JOURNAL OF SCIENCE</w:t>
    </w:r>
    <w:r w:rsidRPr="00A6047B">
      <w:rPr>
        <w:rFonts w:asciiTheme="majorHAnsi" w:eastAsia="Times New Roman" w:hAnsiTheme="majorHAnsi" w:cstheme="majorHAnsi"/>
        <w:sz w:val="18"/>
        <w:szCs w:val="18"/>
      </w:rPr>
      <w:t>, TECHNOLOGY AND ENGINEERING RESEARCH</w:t>
    </w:r>
  </w:p>
  <w:p w:rsidR="00537453" w:rsidRPr="00A6047B" w:rsidRDefault="00537453" w:rsidP="00537453">
    <w:pPr>
      <w:pStyle w:val="AralkYok"/>
      <w:ind w:left="993"/>
      <w:rPr>
        <w:rFonts w:asciiTheme="majorHAnsi" w:hAnsiTheme="majorHAnsi" w:cstheme="majorHAnsi"/>
        <w:i/>
        <w:sz w:val="18"/>
        <w:szCs w:val="18"/>
      </w:rPr>
    </w:pPr>
    <w:r w:rsidRPr="00A6047B">
      <w:rPr>
        <w:rFonts w:asciiTheme="majorHAnsi" w:hAnsiTheme="majorHAnsi" w:cstheme="majorHAnsi"/>
        <w:i/>
        <w:sz w:val="18"/>
        <w:szCs w:val="18"/>
      </w:rPr>
      <w:t>Bilim, Teknoloji ve Mühendislik A</w:t>
    </w:r>
    <w:r w:rsidR="009E112A">
      <w:rPr>
        <w:rFonts w:asciiTheme="majorHAnsi" w:hAnsiTheme="majorHAnsi" w:cstheme="majorHAnsi"/>
        <w:i/>
        <w:sz w:val="18"/>
        <w:szCs w:val="18"/>
      </w:rPr>
      <w:t>raştırmaları Dergisi, (2023</w:t>
    </w:r>
    <w:r w:rsidR="00F844CE">
      <w:rPr>
        <w:rFonts w:asciiTheme="majorHAnsi" w:hAnsiTheme="majorHAnsi" w:cstheme="majorHAnsi"/>
        <w:i/>
        <w:sz w:val="18"/>
        <w:szCs w:val="18"/>
      </w:rPr>
      <w:t xml:space="preserve">) – </w:t>
    </w:r>
    <w:r w:rsidR="009E112A">
      <w:rPr>
        <w:rFonts w:asciiTheme="majorHAnsi" w:hAnsiTheme="majorHAnsi" w:cstheme="majorHAnsi"/>
        <w:i/>
        <w:sz w:val="18"/>
        <w:szCs w:val="18"/>
      </w:rPr>
      <w:t>4</w:t>
    </w:r>
    <w:r w:rsidR="00F844CE">
      <w:rPr>
        <w:rFonts w:asciiTheme="majorHAnsi" w:hAnsiTheme="majorHAnsi" w:cstheme="majorHAnsi"/>
        <w:i/>
        <w:sz w:val="18"/>
        <w:szCs w:val="18"/>
      </w:rPr>
      <w:t>(</w:t>
    </w:r>
    <w:r w:rsidRPr="00A6047B">
      <w:rPr>
        <w:rFonts w:asciiTheme="majorHAnsi" w:hAnsiTheme="majorHAnsi" w:cstheme="majorHAnsi"/>
        <w:i/>
        <w:sz w:val="18"/>
        <w:szCs w:val="18"/>
      </w:rPr>
      <w:t>1): 12-34</w:t>
    </w:r>
  </w:p>
  <w:p w:rsidR="00126B79" w:rsidRPr="00537453" w:rsidRDefault="00537453" w:rsidP="00537453">
    <w:pPr>
      <w:pStyle w:val="AralkYok"/>
      <w:spacing w:after="240" w:line="360" w:lineRule="auto"/>
      <w:ind w:left="993"/>
      <w:rPr>
        <w:rFonts w:asciiTheme="majorHAnsi" w:hAnsiTheme="majorHAnsi" w:cstheme="majorHAnsi"/>
        <w:i/>
        <w:sz w:val="18"/>
        <w:szCs w:val="18"/>
      </w:rPr>
    </w:pPr>
    <w:proofErr w:type="gramStart"/>
    <w:r w:rsidRPr="00A6047B">
      <w:rPr>
        <w:rFonts w:asciiTheme="majorHAnsi" w:hAnsiTheme="majorHAnsi" w:cstheme="majorHAnsi"/>
        <w:i/>
        <w:sz w:val="18"/>
        <w:szCs w:val="18"/>
      </w:rPr>
      <w:t>ISSN</w:t>
    </w:r>
    <w:r w:rsidRPr="00A6047B">
      <w:rPr>
        <w:rFonts w:asciiTheme="majorHAnsi" w:hAnsiTheme="majorHAnsi" w:cstheme="majorHAnsi"/>
        <w:sz w:val="18"/>
        <w:szCs w:val="18"/>
      </w:rPr>
      <w:t xml:space="preserve"> : 2717</w:t>
    </w:r>
    <w:proofErr w:type="gramEnd"/>
    <w:r w:rsidRPr="00A6047B">
      <w:rPr>
        <w:rFonts w:asciiTheme="majorHAnsi" w:hAnsiTheme="majorHAnsi" w:cstheme="majorHAnsi"/>
        <w:sz w:val="18"/>
        <w:szCs w:val="18"/>
      </w:rPr>
      <w:t xml:space="preserve">-8404 </w:t>
    </w:r>
    <w:hyperlink r:id="rId2" w:history="1">
      <w:r w:rsidRPr="00A6047B">
        <w:rPr>
          <w:rStyle w:val="Kpr"/>
          <w:rFonts w:asciiTheme="majorHAnsi" w:hAnsiTheme="majorHAnsi" w:cstheme="majorHAnsi"/>
          <w:i/>
          <w:color w:val="auto"/>
          <w:sz w:val="18"/>
          <w:szCs w:val="18"/>
          <w:u w:val="none"/>
        </w:rPr>
        <w:t>https://dergipark.org.tr/tr/pub/jster</w:t>
      </w:r>
    </w:hyperlink>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0515302"/>
      <w:docPartObj>
        <w:docPartGallery w:val="Page Numbers (Top of Page)"/>
        <w:docPartUnique/>
      </w:docPartObj>
    </w:sdtPr>
    <w:sdtContent>
      <w:p w:rsidR="001E03EF" w:rsidRDefault="001E03EF">
        <w:pPr>
          <w:pStyle w:val="stbilgi"/>
          <w:jc w:val="right"/>
        </w:pPr>
        <w:r>
          <w:fldChar w:fldCharType="begin"/>
        </w:r>
        <w:r>
          <w:instrText>PAGE   \* MERGEFORMAT</w:instrText>
        </w:r>
        <w:r>
          <w:fldChar w:fldCharType="separate"/>
        </w:r>
        <w:r w:rsidR="00537BB7" w:rsidRPr="00537BB7">
          <w:rPr>
            <w:noProof/>
            <w:lang w:val="tr-TR"/>
          </w:rPr>
          <w:t>12</w:t>
        </w:r>
        <w:r>
          <w:fldChar w:fldCharType="end"/>
        </w:r>
      </w:p>
    </w:sdtContent>
  </w:sdt>
  <w:p w:rsidR="001E03EF" w:rsidRPr="00A6047B" w:rsidRDefault="001E03EF" w:rsidP="001E03EF">
    <w:pPr>
      <w:pStyle w:val="AralkYok"/>
      <w:ind w:left="993"/>
      <w:rPr>
        <w:rFonts w:asciiTheme="majorHAnsi" w:hAnsiTheme="majorHAnsi" w:cstheme="majorHAnsi"/>
        <w:sz w:val="18"/>
        <w:szCs w:val="18"/>
      </w:rPr>
    </w:pPr>
    <w:r w:rsidRPr="00A6047B">
      <w:rPr>
        <w:rFonts w:asciiTheme="majorHAnsi" w:eastAsia="Times New Roman" w:hAnsiTheme="majorHAnsi" w:cstheme="majorHAnsi"/>
        <w:noProof/>
        <w:sz w:val="18"/>
        <w:szCs w:val="18"/>
      </w:rPr>
      <w:drawing>
        <wp:anchor distT="0" distB="0" distL="114300" distR="114300" simplePos="0" relativeHeight="251670528" behindDoc="0" locked="0" layoutInCell="1" allowOverlap="1" wp14:anchorId="248C5A54" wp14:editId="37720715">
          <wp:simplePos x="0" y="0"/>
          <wp:positionH relativeFrom="column">
            <wp:posOffset>54610</wp:posOffset>
          </wp:positionH>
          <wp:positionV relativeFrom="paragraph">
            <wp:posOffset>-57150</wp:posOffset>
          </wp:positionV>
          <wp:extent cx="519430" cy="509905"/>
          <wp:effectExtent l="0" t="0" r="0" b="4445"/>
          <wp:wrapSquare wrapText="bothSides"/>
          <wp:docPr id="27" name="2 Resim" descr="JSTER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STER LOGO.jpg"/>
                  <pic:cNvPicPr/>
                </pic:nvPicPr>
                <pic:blipFill>
                  <a:blip r:embed="rId1"/>
                  <a:stretch>
                    <a:fillRect/>
                  </a:stretch>
                </pic:blipFill>
                <pic:spPr>
                  <a:xfrm>
                    <a:off x="0" y="0"/>
                    <a:ext cx="519430" cy="509905"/>
                  </a:xfrm>
                  <a:prstGeom prst="rect">
                    <a:avLst/>
                  </a:prstGeom>
                </pic:spPr>
              </pic:pic>
            </a:graphicData>
          </a:graphic>
        </wp:anchor>
      </w:drawing>
    </w:r>
    <w:r>
      <w:rPr>
        <w:rFonts w:asciiTheme="majorHAnsi" w:eastAsia="Times New Roman" w:hAnsiTheme="majorHAnsi" w:cstheme="majorHAnsi"/>
        <w:sz w:val="18"/>
        <w:szCs w:val="18"/>
      </w:rPr>
      <w:t>JOURNAL OF SCIENCE</w:t>
    </w:r>
    <w:r w:rsidRPr="00A6047B">
      <w:rPr>
        <w:rFonts w:asciiTheme="majorHAnsi" w:eastAsia="Times New Roman" w:hAnsiTheme="majorHAnsi" w:cstheme="majorHAnsi"/>
        <w:sz w:val="18"/>
        <w:szCs w:val="18"/>
      </w:rPr>
      <w:t>, TECHNOLOGY AND ENGINEERING RESEARCH</w:t>
    </w:r>
  </w:p>
  <w:p w:rsidR="001E03EF" w:rsidRPr="00A6047B" w:rsidRDefault="001E03EF" w:rsidP="001E03EF">
    <w:pPr>
      <w:pStyle w:val="AralkYok"/>
      <w:ind w:left="993"/>
      <w:rPr>
        <w:rFonts w:asciiTheme="majorHAnsi" w:hAnsiTheme="majorHAnsi" w:cstheme="majorHAnsi"/>
        <w:i/>
        <w:sz w:val="18"/>
        <w:szCs w:val="18"/>
      </w:rPr>
    </w:pPr>
    <w:r w:rsidRPr="00A6047B">
      <w:rPr>
        <w:rFonts w:asciiTheme="majorHAnsi" w:hAnsiTheme="majorHAnsi" w:cstheme="majorHAnsi"/>
        <w:i/>
        <w:sz w:val="18"/>
        <w:szCs w:val="18"/>
      </w:rPr>
      <w:t>Bilim, Teknoloji ve Mühendis</w:t>
    </w:r>
    <w:r>
      <w:rPr>
        <w:rFonts w:asciiTheme="majorHAnsi" w:hAnsiTheme="majorHAnsi" w:cstheme="majorHAnsi"/>
        <w:i/>
        <w:sz w:val="18"/>
        <w:szCs w:val="18"/>
      </w:rPr>
      <w:t>lik Araştırmaları Dergisi, (202</w:t>
    </w:r>
    <w:r>
      <w:rPr>
        <w:rFonts w:asciiTheme="majorHAnsi" w:hAnsiTheme="majorHAnsi" w:cstheme="majorHAnsi"/>
        <w:i/>
        <w:sz w:val="18"/>
        <w:szCs w:val="18"/>
      </w:rPr>
      <w:t>3</w:t>
    </w:r>
    <w:r w:rsidR="00191403">
      <w:rPr>
        <w:rFonts w:asciiTheme="majorHAnsi" w:hAnsiTheme="majorHAnsi" w:cstheme="majorHAnsi"/>
        <w:i/>
        <w:sz w:val="18"/>
        <w:szCs w:val="18"/>
      </w:rPr>
      <w:t>) - 4</w:t>
    </w:r>
    <w:r w:rsidRPr="00A6047B">
      <w:rPr>
        <w:rFonts w:asciiTheme="majorHAnsi" w:hAnsiTheme="majorHAnsi" w:cstheme="majorHAnsi"/>
        <w:i/>
        <w:sz w:val="18"/>
        <w:szCs w:val="18"/>
      </w:rPr>
      <w:t>(1): 12-34</w:t>
    </w:r>
  </w:p>
  <w:p w:rsidR="001E03EF" w:rsidRDefault="001E03EF" w:rsidP="001E03EF">
    <w:pPr>
      <w:pStyle w:val="AralkYok"/>
      <w:spacing w:line="360" w:lineRule="auto"/>
      <w:ind w:left="993"/>
      <w:rPr>
        <w:rStyle w:val="Kpr"/>
        <w:rFonts w:asciiTheme="majorHAnsi" w:hAnsiTheme="majorHAnsi" w:cstheme="majorHAnsi"/>
        <w:i/>
        <w:color w:val="auto"/>
        <w:sz w:val="18"/>
        <w:szCs w:val="18"/>
        <w:u w:val="none"/>
      </w:rPr>
    </w:pPr>
    <w:proofErr w:type="gramStart"/>
    <w:r w:rsidRPr="00A6047B">
      <w:rPr>
        <w:rFonts w:asciiTheme="majorHAnsi" w:hAnsiTheme="majorHAnsi" w:cstheme="majorHAnsi"/>
        <w:i/>
        <w:sz w:val="18"/>
        <w:szCs w:val="18"/>
      </w:rPr>
      <w:t>ISSN</w:t>
    </w:r>
    <w:r w:rsidRPr="00A6047B">
      <w:rPr>
        <w:rFonts w:asciiTheme="majorHAnsi" w:hAnsiTheme="majorHAnsi" w:cstheme="majorHAnsi"/>
        <w:sz w:val="18"/>
        <w:szCs w:val="18"/>
      </w:rPr>
      <w:t xml:space="preserve"> : 2717</w:t>
    </w:r>
    <w:proofErr w:type="gramEnd"/>
    <w:r w:rsidRPr="00A6047B">
      <w:rPr>
        <w:rFonts w:asciiTheme="majorHAnsi" w:hAnsiTheme="majorHAnsi" w:cstheme="majorHAnsi"/>
        <w:sz w:val="18"/>
        <w:szCs w:val="18"/>
      </w:rPr>
      <w:t xml:space="preserve">-8404 </w:t>
    </w:r>
    <w:hyperlink r:id="rId2" w:history="1">
      <w:r w:rsidRPr="0071233A">
        <w:rPr>
          <w:rStyle w:val="Kpr"/>
          <w:rFonts w:asciiTheme="majorHAnsi" w:hAnsiTheme="majorHAnsi" w:cstheme="majorHAnsi"/>
          <w:i/>
          <w:sz w:val="18"/>
          <w:szCs w:val="18"/>
          <w:u w:val="none"/>
        </w:rPr>
        <w:t>https://dergipark.org.tr/en/pub/jster</w:t>
      </w:r>
    </w:hyperlink>
    <w:r>
      <w:rPr>
        <w:rStyle w:val="Kpr"/>
        <w:rFonts w:asciiTheme="majorHAnsi" w:hAnsiTheme="majorHAnsi" w:cstheme="majorHAnsi"/>
        <w:i/>
        <w:color w:val="auto"/>
        <w:sz w:val="18"/>
        <w:szCs w:val="18"/>
        <w:u w:val="none"/>
      </w:rPr>
      <w:t xml:space="preserve"> </w:t>
    </w:r>
  </w:p>
  <w:p w:rsidR="0080476B" w:rsidRDefault="0080476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62F820A2"/>
    <w:lvl w:ilvl="0">
      <w:start w:val="1"/>
      <w:numFmt w:val="upperRoman"/>
      <w:pStyle w:val="Balk1"/>
      <w:lvlText w:val="%1."/>
      <w:legacy w:legacy="1" w:legacySpace="144" w:legacyIndent="144"/>
      <w:lvlJc w:val="left"/>
    </w:lvl>
    <w:lvl w:ilvl="1">
      <w:start w:val="1"/>
      <w:numFmt w:val="upperLetter"/>
      <w:pStyle w:val="Balk2"/>
      <w:lvlText w:val="%2."/>
      <w:legacy w:legacy="1" w:legacySpace="144" w:legacyIndent="144"/>
      <w:lvlJc w:val="left"/>
      <w:rPr>
        <w:b w:val="0"/>
      </w:rPr>
    </w:lvl>
    <w:lvl w:ilvl="2">
      <w:start w:val="1"/>
      <w:numFmt w:val="decimal"/>
      <w:pStyle w:val="Balk3"/>
      <w:lvlText w:val="%3)"/>
      <w:legacy w:legacy="1" w:legacySpace="144" w:legacyIndent="144"/>
      <w:lvlJc w:val="left"/>
      <w:rPr>
        <w:i/>
      </w:rPr>
    </w:lvl>
    <w:lvl w:ilvl="3">
      <w:start w:val="1"/>
      <w:numFmt w:val="lowerLetter"/>
      <w:pStyle w:val="Balk4"/>
      <w:lvlText w:val="%4)"/>
      <w:legacy w:legacy="1" w:legacySpace="0" w:legacyIndent="720"/>
      <w:lvlJc w:val="left"/>
      <w:pPr>
        <w:ind w:left="1152" w:hanging="720"/>
      </w:pPr>
    </w:lvl>
    <w:lvl w:ilvl="4">
      <w:start w:val="1"/>
      <w:numFmt w:val="decimal"/>
      <w:pStyle w:val="Balk5"/>
      <w:lvlText w:val="(%5)"/>
      <w:legacy w:legacy="1" w:legacySpace="0" w:legacyIndent="720"/>
      <w:lvlJc w:val="left"/>
      <w:pPr>
        <w:ind w:left="1872" w:hanging="720"/>
      </w:pPr>
    </w:lvl>
    <w:lvl w:ilvl="5">
      <w:start w:val="1"/>
      <w:numFmt w:val="lowerLetter"/>
      <w:pStyle w:val="Balk6"/>
      <w:lvlText w:val="(%6)"/>
      <w:legacy w:legacy="1" w:legacySpace="0" w:legacyIndent="720"/>
      <w:lvlJc w:val="left"/>
      <w:pPr>
        <w:ind w:left="2592" w:hanging="720"/>
      </w:pPr>
    </w:lvl>
    <w:lvl w:ilvl="6">
      <w:start w:val="1"/>
      <w:numFmt w:val="lowerRoman"/>
      <w:pStyle w:val="Balk7"/>
      <w:lvlText w:val="(%7)"/>
      <w:legacy w:legacy="1" w:legacySpace="0" w:legacyIndent="720"/>
      <w:lvlJc w:val="left"/>
      <w:pPr>
        <w:ind w:left="3312" w:hanging="720"/>
      </w:pPr>
    </w:lvl>
    <w:lvl w:ilvl="7">
      <w:start w:val="1"/>
      <w:numFmt w:val="lowerLetter"/>
      <w:pStyle w:val="Balk8"/>
      <w:lvlText w:val="(%8)"/>
      <w:legacy w:legacy="1" w:legacySpace="0" w:legacyIndent="720"/>
      <w:lvlJc w:val="left"/>
      <w:pPr>
        <w:ind w:left="4032" w:hanging="720"/>
      </w:pPr>
    </w:lvl>
    <w:lvl w:ilvl="8">
      <w:start w:val="1"/>
      <w:numFmt w:val="lowerRoman"/>
      <w:pStyle w:val="Balk9"/>
      <w:lvlText w:val="(%9)"/>
      <w:legacy w:legacy="1" w:legacySpace="0" w:legacyIndent="720"/>
      <w:lvlJc w:val="left"/>
      <w:pPr>
        <w:ind w:left="4752" w:hanging="720"/>
      </w:pPr>
    </w:lvl>
  </w:abstractNum>
  <w:abstractNum w:abstractNumId="1" w15:restartNumberingAfterBreak="0">
    <w:nsid w:val="2415624A"/>
    <w:multiLevelType w:val="multilevel"/>
    <w:tmpl w:val="0C4E5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A877D64"/>
    <w:multiLevelType w:val="singleLevel"/>
    <w:tmpl w:val="37E4B88C"/>
    <w:lvl w:ilvl="0">
      <w:start w:val="1"/>
      <w:numFmt w:val="decimal"/>
      <w:pStyle w:val="References"/>
      <w:lvlText w:val="[%1]"/>
      <w:lvlJc w:val="left"/>
      <w:pPr>
        <w:tabs>
          <w:tab w:val="num" w:pos="1170"/>
        </w:tabs>
        <w:ind w:left="1170" w:hanging="360"/>
      </w:pPr>
      <w:rPr>
        <w:i w:val="0"/>
      </w:rPr>
    </w:lvl>
  </w:abstractNum>
  <w:abstractNum w:abstractNumId="3" w15:restartNumberingAfterBreak="0">
    <w:nsid w:val="671D0850"/>
    <w:multiLevelType w:val="hybridMultilevel"/>
    <w:tmpl w:val="50BE1CB0"/>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7C982D8C"/>
    <w:multiLevelType w:val="hybridMultilevel"/>
    <w:tmpl w:val="1324C678"/>
    <w:lvl w:ilvl="0" w:tplc="041F0005">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0"/>
    <w:lvlOverride w:ilvl="0">
      <w:startOverride w:val="1"/>
    </w:lvlOverride>
    <w:lvlOverride w:ilvl="1">
      <w:startOverride w:val="1"/>
    </w:lvlOverride>
  </w:num>
  <w:num w:numId="5">
    <w:abstractNumId w:val="4"/>
  </w:num>
  <w:num w:numId="6">
    <w:abstractNumId w:val="0"/>
  </w:num>
  <w:num w:numId="7">
    <w:abstractNumId w:val="0"/>
  </w:num>
  <w:num w:numId="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202"/>
  <w:hyphenationZone w:val="425"/>
  <w:doNotHyphenateCaps/>
  <w:evenAndOddHeaders/>
  <w:drawingGridHorizontalSpacing w:val="100"/>
  <w:drawingGridVerticalSpacing w:val="120"/>
  <w:displayHorizontalDrawingGridEvery w:val="0"/>
  <w:displayVerticalDrawingGridEvery w:val="3"/>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DczM7WwMDE0NzS1NDdV0lEKTi0uzszPAykwrAUAmg9RiywAAAA="/>
  </w:docVars>
  <w:rsids>
    <w:rsidRoot w:val="009F4B45"/>
    <w:rsid w:val="00004957"/>
    <w:rsid w:val="00016650"/>
    <w:rsid w:val="00017185"/>
    <w:rsid w:val="00020D1C"/>
    <w:rsid w:val="00025290"/>
    <w:rsid w:val="00042E13"/>
    <w:rsid w:val="000434E6"/>
    <w:rsid w:val="0004476A"/>
    <w:rsid w:val="00051242"/>
    <w:rsid w:val="00074F40"/>
    <w:rsid w:val="00076E22"/>
    <w:rsid w:val="000A0C2F"/>
    <w:rsid w:val="000A168B"/>
    <w:rsid w:val="000A47E1"/>
    <w:rsid w:val="000A68CE"/>
    <w:rsid w:val="000B076C"/>
    <w:rsid w:val="000C2000"/>
    <w:rsid w:val="000C5BED"/>
    <w:rsid w:val="000D2BDE"/>
    <w:rsid w:val="000E1377"/>
    <w:rsid w:val="000E5958"/>
    <w:rsid w:val="000E5F83"/>
    <w:rsid w:val="000F2A17"/>
    <w:rsid w:val="000F3E81"/>
    <w:rsid w:val="000F4BD5"/>
    <w:rsid w:val="000F618E"/>
    <w:rsid w:val="001000FE"/>
    <w:rsid w:val="00104BB0"/>
    <w:rsid w:val="0010794E"/>
    <w:rsid w:val="00113F26"/>
    <w:rsid w:val="00126B79"/>
    <w:rsid w:val="0013354F"/>
    <w:rsid w:val="001348A0"/>
    <w:rsid w:val="00142F86"/>
    <w:rsid w:val="00143F2E"/>
    <w:rsid w:val="001442D9"/>
    <w:rsid w:val="00144E72"/>
    <w:rsid w:val="00153FEB"/>
    <w:rsid w:val="001635F4"/>
    <w:rsid w:val="00175409"/>
    <w:rsid w:val="001768FF"/>
    <w:rsid w:val="00191403"/>
    <w:rsid w:val="001A60B1"/>
    <w:rsid w:val="001B2686"/>
    <w:rsid w:val="001B36B1"/>
    <w:rsid w:val="001D1D23"/>
    <w:rsid w:val="001D23E9"/>
    <w:rsid w:val="001D24D7"/>
    <w:rsid w:val="001D4E38"/>
    <w:rsid w:val="001D6BBE"/>
    <w:rsid w:val="001E03EF"/>
    <w:rsid w:val="001E7B7A"/>
    <w:rsid w:val="001F110B"/>
    <w:rsid w:val="001F39BC"/>
    <w:rsid w:val="001F4C5C"/>
    <w:rsid w:val="002006B3"/>
    <w:rsid w:val="00203D52"/>
    <w:rsid w:val="00204478"/>
    <w:rsid w:val="00214E2E"/>
    <w:rsid w:val="00214F4C"/>
    <w:rsid w:val="00216141"/>
    <w:rsid w:val="00217186"/>
    <w:rsid w:val="00226EE3"/>
    <w:rsid w:val="00237842"/>
    <w:rsid w:val="002434A1"/>
    <w:rsid w:val="00255F26"/>
    <w:rsid w:val="00263943"/>
    <w:rsid w:val="00267B35"/>
    <w:rsid w:val="00271CEA"/>
    <w:rsid w:val="00285D23"/>
    <w:rsid w:val="00287C1C"/>
    <w:rsid w:val="002B0CFA"/>
    <w:rsid w:val="002B49A6"/>
    <w:rsid w:val="002E1F95"/>
    <w:rsid w:val="002F1A23"/>
    <w:rsid w:val="002F200D"/>
    <w:rsid w:val="002F7910"/>
    <w:rsid w:val="003009F2"/>
    <w:rsid w:val="00304D83"/>
    <w:rsid w:val="0030622B"/>
    <w:rsid w:val="00311350"/>
    <w:rsid w:val="00314F82"/>
    <w:rsid w:val="003226E2"/>
    <w:rsid w:val="00324BCD"/>
    <w:rsid w:val="00332E65"/>
    <w:rsid w:val="00333BA9"/>
    <w:rsid w:val="0034123C"/>
    <w:rsid w:val="003427CE"/>
    <w:rsid w:val="00342BE1"/>
    <w:rsid w:val="003461E8"/>
    <w:rsid w:val="003461FF"/>
    <w:rsid w:val="00351A03"/>
    <w:rsid w:val="00360269"/>
    <w:rsid w:val="0036226B"/>
    <w:rsid w:val="003628C5"/>
    <w:rsid w:val="0037551B"/>
    <w:rsid w:val="00376F89"/>
    <w:rsid w:val="0037774A"/>
    <w:rsid w:val="0037776C"/>
    <w:rsid w:val="00382684"/>
    <w:rsid w:val="00390349"/>
    <w:rsid w:val="00392DBA"/>
    <w:rsid w:val="003A084D"/>
    <w:rsid w:val="003C3322"/>
    <w:rsid w:val="003C6860"/>
    <w:rsid w:val="003C68C2"/>
    <w:rsid w:val="003D1EBF"/>
    <w:rsid w:val="003D2428"/>
    <w:rsid w:val="003D4CAE"/>
    <w:rsid w:val="003E5D29"/>
    <w:rsid w:val="003F26BD"/>
    <w:rsid w:val="003F341F"/>
    <w:rsid w:val="003F52AD"/>
    <w:rsid w:val="0041315C"/>
    <w:rsid w:val="0041356A"/>
    <w:rsid w:val="004313F9"/>
    <w:rsid w:val="0043144F"/>
    <w:rsid w:val="00431BFA"/>
    <w:rsid w:val="004353CF"/>
    <w:rsid w:val="00442C91"/>
    <w:rsid w:val="00444552"/>
    <w:rsid w:val="004631BC"/>
    <w:rsid w:val="004642F7"/>
    <w:rsid w:val="00473E27"/>
    <w:rsid w:val="004803EB"/>
    <w:rsid w:val="00483C7C"/>
    <w:rsid w:val="00484761"/>
    <w:rsid w:val="00484DD5"/>
    <w:rsid w:val="0048596E"/>
    <w:rsid w:val="00490FC6"/>
    <w:rsid w:val="00494355"/>
    <w:rsid w:val="004B446C"/>
    <w:rsid w:val="004B558A"/>
    <w:rsid w:val="004B58A2"/>
    <w:rsid w:val="004B71AE"/>
    <w:rsid w:val="004C1E16"/>
    <w:rsid w:val="004C2543"/>
    <w:rsid w:val="004C3CF8"/>
    <w:rsid w:val="004D15CA"/>
    <w:rsid w:val="004E3E4C"/>
    <w:rsid w:val="004E700B"/>
    <w:rsid w:val="004F0E2D"/>
    <w:rsid w:val="004F23A0"/>
    <w:rsid w:val="005003E3"/>
    <w:rsid w:val="00504204"/>
    <w:rsid w:val="005052CD"/>
    <w:rsid w:val="00522181"/>
    <w:rsid w:val="0052237F"/>
    <w:rsid w:val="00524CED"/>
    <w:rsid w:val="0052638D"/>
    <w:rsid w:val="00535307"/>
    <w:rsid w:val="00537453"/>
    <w:rsid w:val="00537BB7"/>
    <w:rsid w:val="00543A8E"/>
    <w:rsid w:val="0054409A"/>
    <w:rsid w:val="005503A7"/>
    <w:rsid w:val="00550A26"/>
    <w:rsid w:val="00550BF5"/>
    <w:rsid w:val="00553FA2"/>
    <w:rsid w:val="00557B56"/>
    <w:rsid w:val="00567A70"/>
    <w:rsid w:val="0059747B"/>
    <w:rsid w:val="00597EC6"/>
    <w:rsid w:val="005A2A15"/>
    <w:rsid w:val="005B0DE0"/>
    <w:rsid w:val="005B7025"/>
    <w:rsid w:val="005C6EA6"/>
    <w:rsid w:val="005D0A5C"/>
    <w:rsid w:val="005D1B15"/>
    <w:rsid w:val="005D2824"/>
    <w:rsid w:val="005D4F1A"/>
    <w:rsid w:val="005D72BB"/>
    <w:rsid w:val="005E692F"/>
    <w:rsid w:val="00604538"/>
    <w:rsid w:val="00604C2A"/>
    <w:rsid w:val="00606D1A"/>
    <w:rsid w:val="006113B2"/>
    <w:rsid w:val="00614979"/>
    <w:rsid w:val="0062114B"/>
    <w:rsid w:val="00623698"/>
    <w:rsid w:val="00625E96"/>
    <w:rsid w:val="00630B32"/>
    <w:rsid w:val="00636B4E"/>
    <w:rsid w:val="00647C09"/>
    <w:rsid w:val="00651F2C"/>
    <w:rsid w:val="00656675"/>
    <w:rsid w:val="006638C5"/>
    <w:rsid w:val="00677C22"/>
    <w:rsid w:val="006842E4"/>
    <w:rsid w:val="00685D0E"/>
    <w:rsid w:val="00686AA2"/>
    <w:rsid w:val="00693D5D"/>
    <w:rsid w:val="006A2179"/>
    <w:rsid w:val="006B7750"/>
    <w:rsid w:val="006B7F03"/>
    <w:rsid w:val="006C4972"/>
    <w:rsid w:val="006C7307"/>
    <w:rsid w:val="006D5AD6"/>
    <w:rsid w:val="006D6C3E"/>
    <w:rsid w:val="006F0477"/>
    <w:rsid w:val="00700352"/>
    <w:rsid w:val="0071233A"/>
    <w:rsid w:val="00717A93"/>
    <w:rsid w:val="00725B45"/>
    <w:rsid w:val="0073207A"/>
    <w:rsid w:val="007333CC"/>
    <w:rsid w:val="0073452A"/>
    <w:rsid w:val="00735879"/>
    <w:rsid w:val="007509B0"/>
    <w:rsid w:val="007530A3"/>
    <w:rsid w:val="0076355A"/>
    <w:rsid w:val="00763E96"/>
    <w:rsid w:val="007707AB"/>
    <w:rsid w:val="007753E5"/>
    <w:rsid w:val="00777709"/>
    <w:rsid w:val="007859C8"/>
    <w:rsid w:val="007A5638"/>
    <w:rsid w:val="007A7D60"/>
    <w:rsid w:val="007C23A2"/>
    <w:rsid w:val="007C4336"/>
    <w:rsid w:val="007C494B"/>
    <w:rsid w:val="007C4B7C"/>
    <w:rsid w:val="007C70C6"/>
    <w:rsid w:val="007D0C73"/>
    <w:rsid w:val="007D75DC"/>
    <w:rsid w:val="007E5B90"/>
    <w:rsid w:val="007F7AA6"/>
    <w:rsid w:val="0080476B"/>
    <w:rsid w:val="0081663F"/>
    <w:rsid w:val="00820459"/>
    <w:rsid w:val="00823624"/>
    <w:rsid w:val="008347C2"/>
    <w:rsid w:val="00837E47"/>
    <w:rsid w:val="008462C7"/>
    <w:rsid w:val="008518FE"/>
    <w:rsid w:val="00853222"/>
    <w:rsid w:val="00854AA7"/>
    <w:rsid w:val="0085659C"/>
    <w:rsid w:val="00856EF5"/>
    <w:rsid w:val="00862EB3"/>
    <w:rsid w:val="00864212"/>
    <w:rsid w:val="0086569D"/>
    <w:rsid w:val="00872026"/>
    <w:rsid w:val="0087792E"/>
    <w:rsid w:val="00880B5D"/>
    <w:rsid w:val="00883EAF"/>
    <w:rsid w:val="00885258"/>
    <w:rsid w:val="008868D3"/>
    <w:rsid w:val="00896B2C"/>
    <w:rsid w:val="008A30C3"/>
    <w:rsid w:val="008A3C23"/>
    <w:rsid w:val="008A4388"/>
    <w:rsid w:val="008B033C"/>
    <w:rsid w:val="008B4304"/>
    <w:rsid w:val="008C49CC"/>
    <w:rsid w:val="008C5ED3"/>
    <w:rsid w:val="008D69E9"/>
    <w:rsid w:val="008E0645"/>
    <w:rsid w:val="008E4BE4"/>
    <w:rsid w:val="008E7B64"/>
    <w:rsid w:val="008F0375"/>
    <w:rsid w:val="008F594A"/>
    <w:rsid w:val="00903BEF"/>
    <w:rsid w:val="00904C7E"/>
    <w:rsid w:val="0091035B"/>
    <w:rsid w:val="00923862"/>
    <w:rsid w:val="009264B5"/>
    <w:rsid w:val="009327EE"/>
    <w:rsid w:val="00940FD1"/>
    <w:rsid w:val="009442A8"/>
    <w:rsid w:val="00945BA0"/>
    <w:rsid w:val="00954BE9"/>
    <w:rsid w:val="00956596"/>
    <w:rsid w:val="00961407"/>
    <w:rsid w:val="00963491"/>
    <w:rsid w:val="009715E9"/>
    <w:rsid w:val="009728FE"/>
    <w:rsid w:val="00987408"/>
    <w:rsid w:val="009919D4"/>
    <w:rsid w:val="00992390"/>
    <w:rsid w:val="009968AD"/>
    <w:rsid w:val="009A1F6E"/>
    <w:rsid w:val="009B22DD"/>
    <w:rsid w:val="009C2D7A"/>
    <w:rsid w:val="009C787A"/>
    <w:rsid w:val="009C7D17"/>
    <w:rsid w:val="009D2F31"/>
    <w:rsid w:val="009D67A1"/>
    <w:rsid w:val="009D7B6F"/>
    <w:rsid w:val="009E112A"/>
    <w:rsid w:val="009E15DA"/>
    <w:rsid w:val="009E484E"/>
    <w:rsid w:val="009E52D0"/>
    <w:rsid w:val="009E7512"/>
    <w:rsid w:val="009F40FB"/>
    <w:rsid w:val="009F4B45"/>
    <w:rsid w:val="009F7DC1"/>
    <w:rsid w:val="00A222A2"/>
    <w:rsid w:val="00A22FCB"/>
    <w:rsid w:val="00A25B3B"/>
    <w:rsid w:val="00A377BE"/>
    <w:rsid w:val="00A40127"/>
    <w:rsid w:val="00A452BD"/>
    <w:rsid w:val="00A472F1"/>
    <w:rsid w:val="00A51FB5"/>
    <w:rsid w:val="00A5237D"/>
    <w:rsid w:val="00A554A3"/>
    <w:rsid w:val="00A6047B"/>
    <w:rsid w:val="00A6658E"/>
    <w:rsid w:val="00A758EA"/>
    <w:rsid w:val="00A76801"/>
    <w:rsid w:val="00A87E8D"/>
    <w:rsid w:val="00A903E1"/>
    <w:rsid w:val="00A91937"/>
    <w:rsid w:val="00A9434E"/>
    <w:rsid w:val="00A95C50"/>
    <w:rsid w:val="00AA56AC"/>
    <w:rsid w:val="00AB1458"/>
    <w:rsid w:val="00AB589A"/>
    <w:rsid w:val="00AB5E80"/>
    <w:rsid w:val="00AB79A6"/>
    <w:rsid w:val="00AB7B1B"/>
    <w:rsid w:val="00AC4850"/>
    <w:rsid w:val="00AC6D7D"/>
    <w:rsid w:val="00AE40B3"/>
    <w:rsid w:val="00AE588C"/>
    <w:rsid w:val="00AF134B"/>
    <w:rsid w:val="00AF69ED"/>
    <w:rsid w:val="00AF7666"/>
    <w:rsid w:val="00B114B7"/>
    <w:rsid w:val="00B16DB5"/>
    <w:rsid w:val="00B17923"/>
    <w:rsid w:val="00B33D30"/>
    <w:rsid w:val="00B405DC"/>
    <w:rsid w:val="00B47B59"/>
    <w:rsid w:val="00B53F81"/>
    <w:rsid w:val="00B56C2B"/>
    <w:rsid w:val="00B619C9"/>
    <w:rsid w:val="00B65BD3"/>
    <w:rsid w:val="00B70469"/>
    <w:rsid w:val="00B72DD8"/>
    <w:rsid w:val="00B72E09"/>
    <w:rsid w:val="00B95B99"/>
    <w:rsid w:val="00B96CBD"/>
    <w:rsid w:val="00BB1C75"/>
    <w:rsid w:val="00BD6E0B"/>
    <w:rsid w:val="00BD7668"/>
    <w:rsid w:val="00BE6F5D"/>
    <w:rsid w:val="00BF0C69"/>
    <w:rsid w:val="00BF127E"/>
    <w:rsid w:val="00BF629B"/>
    <w:rsid w:val="00BF655C"/>
    <w:rsid w:val="00C00ADC"/>
    <w:rsid w:val="00C04A43"/>
    <w:rsid w:val="00C075EF"/>
    <w:rsid w:val="00C11E83"/>
    <w:rsid w:val="00C2378A"/>
    <w:rsid w:val="00C27636"/>
    <w:rsid w:val="00C378A1"/>
    <w:rsid w:val="00C430FC"/>
    <w:rsid w:val="00C46608"/>
    <w:rsid w:val="00C4693B"/>
    <w:rsid w:val="00C50752"/>
    <w:rsid w:val="00C57DFB"/>
    <w:rsid w:val="00C621D6"/>
    <w:rsid w:val="00C627B9"/>
    <w:rsid w:val="00C63EAD"/>
    <w:rsid w:val="00C75907"/>
    <w:rsid w:val="00C82D86"/>
    <w:rsid w:val="00C8638D"/>
    <w:rsid w:val="00C87A9A"/>
    <w:rsid w:val="00C907C9"/>
    <w:rsid w:val="00CB4B8D"/>
    <w:rsid w:val="00CB7367"/>
    <w:rsid w:val="00CC0DDA"/>
    <w:rsid w:val="00CD5CDA"/>
    <w:rsid w:val="00CD684F"/>
    <w:rsid w:val="00CE0431"/>
    <w:rsid w:val="00CE3F4D"/>
    <w:rsid w:val="00CF05E7"/>
    <w:rsid w:val="00CF78CD"/>
    <w:rsid w:val="00D01327"/>
    <w:rsid w:val="00D06623"/>
    <w:rsid w:val="00D1126D"/>
    <w:rsid w:val="00D14C6B"/>
    <w:rsid w:val="00D155F9"/>
    <w:rsid w:val="00D43F62"/>
    <w:rsid w:val="00D5536F"/>
    <w:rsid w:val="00D56935"/>
    <w:rsid w:val="00D66DED"/>
    <w:rsid w:val="00D716BA"/>
    <w:rsid w:val="00D71A68"/>
    <w:rsid w:val="00D758C6"/>
    <w:rsid w:val="00D7612F"/>
    <w:rsid w:val="00D8052B"/>
    <w:rsid w:val="00D81B14"/>
    <w:rsid w:val="00D81B86"/>
    <w:rsid w:val="00D90C10"/>
    <w:rsid w:val="00D92E96"/>
    <w:rsid w:val="00D95D30"/>
    <w:rsid w:val="00D97060"/>
    <w:rsid w:val="00D97BF0"/>
    <w:rsid w:val="00DA258C"/>
    <w:rsid w:val="00DA4345"/>
    <w:rsid w:val="00DB2BAB"/>
    <w:rsid w:val="00DB50EC"/>
    <w:rsid w:val="00DC592D"/>
    <w:rsid w:val="00DE07FA"/>
    <w:rsid w:val="00DE20DB"/>
    <w:rsid w:val="00DF2DDE"/>
    <w:rsid w:val="00DF77C8"/>
    <w:rsid w:val="00E01667"/>
    <w:rsid w:val="00E020D5"/>
    <w:rsid w:val="00E04819"/>
    <w:rsid w:val="00E05502"/>
    <w:rsid w:val="00E05CF4"/>
    <w:rsid w:val="00E0686D"/>
    <w:rsid w:val="00E36209"/>
    <w:rsid w:val="00E37AF9"/>
    <w:rsid w:val="00E40825"/>
    <w:rsid w:val="00E420BB"/>
    <w:rsid w:val="00E50DF6"/>
    <w:rsid w:val="00E51ED1"/>
    <w:rsid w:val="00E55BD0"/>
    <w:rsid w:val="00E61CE1"/>
    <w:rsid w:val="00E6336D"/>
    <w:rsid w:val="00E6366C"/>
    <w:rsid w:val="00E808F7"/>
    <w:rsid w:val="00E965C5"/>
    <w:rsid w:val="00E96A3A"/>
    <w:rsid w:val="00E96A6E"/>
    <w:rsid w:val="00E97402"/>
    <w:rsid w:val="00E97B99"/>
    <w:rsid w:val="00EA4AE8"/>
    <w:rsid w:val="00EA73C5"/>
    <w:rsid w:val="00EB2E9D"/>
    <w:rsid w:val="00EB6C9B"/>
    <w:rsid w:val="00ED1E14"/>
    <w:rsid w:val="00EE6FFC"/>
    <w:rsid w:val="00EF0234"/>
    <w:rsid w:val="00EF10AC"/>
    <w:rsid w:val="00EF4701"/>
    <w:rsid w:val="00EF564E"/>
    <w:rsid w:val="00EF64FA"/>
    <w:rsid w:val="00F04A4D"/>
    <w:rsid w:val="00F13B61"/>
    <w:rsid w:val="00F22198"/>
    <w:rsid w:val="00F24584"/>
    <w:rsid w:val="00F33D49"/>
    <w:rsid w:val="00F3481E"/>
    <w:rsid w:val="00F4184A"/>
    <w:rsid w:val="00F41C6B"/>
    <w:rsid w:val="00F50125"/>
    <w:rsid w:val="00F577F6"/>
    <w:rsid w:val="00F65266"/>
    <w:rsid w:val="00F675A7"/>
    <w:rsid w:val="00F71784"/>
    <w:rsid w:val="00F72ED7"/>
    <w:rsid w:val="00F751E1"/>
    <w:rsid w:val="00F83BFC"/>
    <w:rsid w:val="00F844CE"/>
    <w:rsid w:val="00F932B6"/>
    <w:rsid w:val="00F96FB5"/>
    <w:rsid w:val="00FA1992"/>
    <w:rsid w:val="00FA51D9"/>
    <w:rsid w:val="00FB2BA4"/>
    <w:rsid w:val="00FB3C2B"/>
    <w:rsid w:val="00FC0B7B"/>
    <w:rsid w:val="00FC7C09"/>
    <w:rsid w:val="00FD2E01"/>
    <w:rsid w:val="00FD347F"/>
    <w:rsid w:val="00FD4F6F"/>
    <w:rsid w:val="00FD5F70"/>
    <w:rsid w:val="00FE061B"/>
    <w:rsid w:val="00FF1646"/>
    <w:rsid w:val="00FF6EEC"/>
  </w:rsids>
  <m:mathPr>
    <m:mathFont m:val="Cambria Math"/>
    <m:brkBin m:val="before"/>
    <m:brkBinSub m:val="--"/>
    <m:smallFrac/>
    <m:dispDef/>
    <m:lMargin m:val="0"/>
    <m:rMargin m:val="0"/>
    <m:defJc m:val="centerGroup"/>
    <m:wrapIndent m:val="1440"/>
    <m:intLim m:val="subSup"/>
    <m:naryLim m:val="undOvr"/>
  </m:mathPr>
  <w:themeFontLang w:val="tr-TR" w:bidi="hi-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AE613AA3-1DA3-4811-904F-C959C5835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619C9"/>
  </w:style>
  <w:style w:type="paragraph" w:styleId="Balk1">
    <w:name w:val="heading 1"/>
    <w:basedOn w:val="Normal"/>
    <w:next w:val="Normal"/>
    <w:link w:val="Balk1Char"/>
    <w:uiPriority w:val="9"/>
    <w:qFormat/>
    <w:rsid w:val="00B619C9"/>
    <w:pPr>
      <w:keepNext/>
      <w:numPr>
        <w:numId w:val="1"/>
      </w:numPr>
      <w:spacing w:before="240" w:after="80"/>
      <w:jc w:val="center"/>
      <w:outlineLvl w:val="0"/>
    </w:pPr>
    <w:rPr>
      <w:smallCaps/>
      <w:kern w:val="28"/>
    </w:rPr>
  </w:style>
  <w:style w:type="paragraph" w:styleId="Balk2">
    <w:name w:val="heading 2"/>
    <w:basedOn w:val="Normal"/>
    <w:next w:val="Normal"/>
    <w:link w:val="Balk2Char"/>
    <w:uiPriority w:val="9"/>
    <w:qFormat/>
    <w:rsid w:val="00B619C9"/>
    <w:pPr>
      <w:keepNext/>
      <w:numPr>
        <w:ilvl w:val="1"/>
        <w:numId w:val="1"/>
      </w:numPr>
      <w:spacing w:before="120" w:after="60"/>
      <w:outlineLvl w:val="1"/>
    </w:pPr>
    <w:rPr>
      <w:i/>
      <w:iCs/>
    </w:rPr>
  </w:style>
  <w:style w:type="paragraph" w:styleId="Balk3">
    <w:name w:val="heading 3"/>
    <w:basedOn w:val="Normal"/>
    <w:next w:val="Normal"/>
    <w:uiPriority w:val="9"/>
    <w:qFormat/>
    <w:rsid w:val="00B619C9"/>
    <w:pPr>
      <w:keepNext/>
      <w:numPr>
        <w:ilvl w:val="2"/>
        <w:numId w:val="1"/>
      </w:numPr>
      <w:outlineLvl w:val="2"/>
    </w:pPr>
    <w:rPr>
      <w:i/>
      <w:iCs/>
    </w:rPr>
  </w:style>
  <w:style w:type="paragraph" w:styleId="Balk4">
    <w:name w:val="heading 4"/>
    <w:basedOn w:val="Normal"/>
    <w:next w:val="Normal"/>
    <w:uiPriority w:val="9"/>
    <w:qFormat/>
    <w:rsid w:val="00B619C9"/>
    <w:pPr>
      <w:keepNext/>
      <w:numPr>
        <w:ilvl w:val="3"/>
        <w:numId w:val="1"/>
      </w:numPr>
      <w:spacing w:before="240" w:after="60"/>
      <w:outlineLvl w:val="3"/>
    </w:pPr>
    <w:rPr>
      <w:i/>
      <w:iCs/>
      <w:sz w:val="18"/>
      <w:szCs w:val="18"/>
    </w:rPr>
  </w:style>
  <w:style w:type="paragraph" w:styleId="Balk5">
    <w:name w:val="heading 5"/>
    <w:basedOn w:val="Normal"/>
    <w:next w:val="Normal"/>
    <w:uiPriority w:val="9"/>
    <w:qFormat/>
    <w:rsid w:val="00B619C9"/>
    <w:pPr>
      <w:numPr>
        <w:ilvl w:val="4"/>
        <w:numId w:val="1"/>
      </w:numPr>
      <w:spacing w:before="240" w:after="60"/>
      <w:outlineLvl w:val="4"/>
    </w:pPr>
    <w:rPr>
      <w:sz w:val="18"/>
      <w:szCs w:val="18"/>
    </w:rPr>
  </w:style>
  <w:style w:type="paragraph" w:styleId="Balk6">
    <w:name w:val="heading 6"/>
    <w:basedOn w:val="Normal"/>
    <w:next w:val="Normal"/>
    <w:uiPriority w:val="9"/>
    <w:qFormat/>
    <w:rsid w:val="00B619C9"/>
    <w:pPr>
      <w:numPr>
        <w:ilvl w:val="5"/>
        <w:numId w:val="1"/>
      </w:numPr>
      <w:spacing w:before="240" w:after="60"/>
      <w:outlineLvl w:val="5"/>
    </w:pPr>
    <w:rPr>
      <w:i/>
      <w:iCs/>
      <w:sz w:val="16"/>
      <w:szCs w:val="16"/>
    </w:rPr>
  </w:style>
  <w:style w:type="paragraph" w:styleId="Balk7">
    <w:name w:val="heading 7"/>
    <w:basedOn w:val="Normal"/>
    <w:next w:val="Normal"/>
    <w:uiPriority w:val="9"/>
    <w:qFormat/>
    <w:rsid w:val="00B619C9"/>
    <w:pPr>
      <w:numPr>
        <w:ilvl w:val="6"/>
        <w:numId w:val="1"/>
      </w:numPr>
      <w:spacing w:before="240" w:after="60"/>
      <w:outlineLvl w:val="6"/>
    </w:pPr>
    <w:rPr>
      <w:sz w:val="16"/>
      <w:szCs w:val="16"/>
    </w:rPr>
  </w:style>
  <w:style w:type="paragraph" w:styleId="Balk8">
    <w:name w:val="heading 8"/>
    <w:basedOn w:val="Normal"/>
    <w:next w:val="Normal"/>
    <w:uiPriority w:val="9"/>
    <w:qFormat/>
    <w:rsid w:val="00B619C9"/>
    <w:pPr>
      <w:numPr>
        <w:ilvl w:val="7"/>
        <w:numId w:val="1"/>
      </w:numPr>
      <w:spacing w:before="240" w:after="60"/>
      <w:outlineLvl w:val="7"/>
    </w:pPr>
    <w:rPr>
      <w:i/>
      <w:iCs/>
      <w:sz w:val="16"/>
      <w:szCs w:val="16"/>
    </w:rPr>
  </w:style>
  <w:style w:type="paragraph" w:styleId="Balk9">
    <w:name w:val="heading 9"/>
    <w:basedOn w:val="Normal"/>
    <w:next w:val="Normal"/>
    <w:uiPriority w:val="9"/>
    <w:qFormat/>
    <w:rsid w:val="00B619C9"/>
    <w:pPr>
      <w:numPr>
        <w:ilvl w:val="8"/>
        <w:numId w:val="1"/>
      </w:numPr>
      <w:spacing w:before="240" w:after="60"/>
      <w:outlineLvl w:val="8"/>
    </w:pPr>
    <w:rPr>
      <w:sz w:val="16"/>
      <w:szCs w:val="1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bstract">
    <w:name w:val="Abstract"/>
    <w:basedOn w:val="Normal"/>
    <w:next w:val="Normal"/>
    <w:rsid w:val="00B619C9"/>
    <w:pPr>
      <w:spacing w:before="20"/>
      <w:ind w:firstLine="202"/>
      <w:jc w:val="both"/>
    </w:pPr>
    <w:rPr>
      <w:b/>
      <w:bCs/>
      <w:sz w:val="18"/>
      <w:szCs w:val="18"/>
    </w:rPr>
  </w:style>
  <w:style w:type="paragraph" w:customStyle="1" w:styleId="Authors">
    <w:name w:val="Authors"/>
    <w:basedOn w:val="Normal"/>
    <w:next w:val="Normal"/>
    <w:rsid w:val="00B619C9"/>
    <w:pPr>
      <w:framePr w:w="9072" w:hSpace="187" w:vSpace="187" w:wrap="notBeside" w:vAnchor="text" w:hAnchor="page" w:xAlign="center" w:y="1"/>
      <w:spacing w:after="320"/>
      <w:jc w:val="center"/>
    </w:pPr>
    <w:rPr>
      <w:sz w:val="22"/>
      <w:szCs w:val="22"/>
    </w:rPr>
  </w:style>
  <w:style w:type="character" w:customStyle="1" w:styleId="MemberType">
    <w:name w:val="MemberType"/>
    <w:rsid w:val="00B619C9"/>
    <w:rPr>
      <w:rFonts w:ascii="Times New Roman" w:hAnsi="Times New Roman" w:cs="Times New Roman"/>
      <w:i/>
      <w:iCs/>
      <w:sz w:val="22"/>
      <w:szCs w:val="22"/>
    </w:rPr>
  </w:style>
  <w:style w:type="paragraph" w:styleId="KonuBal">
    <w:name w:val="Title"/>
    <w:basedOn w:val="Normal"/>
    <w:next w:val="Normal"/>
    <w:link w:val="KonuBalChar"/>
    <w:qFormat/>
    <w:rsid w:val="00B619C9"/>
    <w:pPr>
      <w:framePr w:w="9360" w:hSpace="187" w:vSpace="187" w:wrap="notBeside" w:vAnchor="text" w:hAnchor="page" w:xAlign="center" w:y="1"/>
      <w:jc w:val="center"/>
    </w:pPr>
    <w:rPr>
      <w:kern w:val="28"/>
      <w:sz w:val="48"/>
      <w:szCs w:val="48"/>
    </w:rPr>
  </w:style>
  <w:style w:type="paragraph" w:styleId="DipnotMetni">
    <w:name w:val="footnote text"/>
    <w:basedOn w:val="Normal"/>
    <w:link w:val="DipnotMetniChar"/>
    <w:semiHidden/>
    <w:rsid w:val="00B619C9"/>
    <w:pPr>
      <w:ind w:firstLine="202"/>
      <w:jc w:val="both"/>
    </w:pPr>
    <w:rPr>
      <w:sz w:val="16"/>
      <w:szCs w:val="16"/>
    </w:rPr>
  </w:style>
  <w:style w:type="paragraph" w:customStyle="1" w:styleId="References">
    <w:name w:val="References"/>
    <w:basedOn w:val="Normal"/>
    <w:rsid w:val="00B619C9"/>
    <w:pPr>
      <w:numPr>
        <w:numId w:val="2"/>
      </w:numPr>
      <w:jc w:val="both"/>
    </w:pPr>
    <w:rPr>
      <w:sz w:val="16"/>
      <w:szCs w:val="16"/>
    </w:rPr>
  </w:style>
  <w:style w:type="paragraph" w:customStyle="1" w:styleId="IndexTerms">
    <w:name w:val="IndexTerms"/>
    <w:basedOn w:val="Normal"/>
    <w:next w:val="Normal"/>
    <w:rsid w:val="00B619C9"/>
    <w:pPr>
      <w:ind w:firstLine="202"/>
      <w:jc w:val="both"/>
    </w:pPr>
    <w:rPr>
      <w:b/>
      <w:bCs/>
      <w:sz w:val="18"/>
      <w:szCs w:val="18"/>
    </w:rPr>
  </w:style>
  <w:style w:type="character" w:styleId="DipnotBavurusu">
    <w:name w:val="footnote reference"/>
    <w:semiHidden/>
    <w:rsid w:val="00B619C9"/>
    <w:rPr>
      <w:vertAlign w:val="superscript"/>
    </w:rPr>
  </w:style>
  <w:style w:type="paragraph" w:styleId="Altbilgi">
    <w:name w:val="footer"/>
    <w:basedOn w:val="Normal"/>
    <w:link w:val="AltbilgiChar"/>
    <w:uiPriority w:val="99"/>
    <w:rsid w:val="00B619C9"/>
    <w:pPr>
      <w:tabs>
        <w:tab w:val="center" w:pos="4320"/>
        <w:tab w:val="right" w:pos="8640"/>
      </w:tabs>
    </w:pPr>
  </w:style>
  <w:style w:type="paragraph" w:customStyle="1" w:styleId="Text">
    <w:name w:val="Text"/>
    <w:basedOn w:val="Normal"/>
    <w:rsid w:val="00B619C9"/>
    <w:pPr>
      <w:widowControl w:val="0"/>
      <w:spacing w:line="252" w:lineRule="auto"/>
      <w:ind w:firstLine="202"/>
      <w:jc w:val="both"/>
    </w:pPr>
  </w:style>
  <w:style w:type="paragraph" w:customStyle="1" w:styleId="FigureCaption">
    <w:name w:val="Figure Caption"/>
    <w:basedOn w:val="Normal"/>
    <w:rsid w:val="00B619C9"/>
    <w:pPr>
      <w:jc w:val="both"/>
    </w:pPr>
    <w:rPr>
      <w:sz w:val="16"/>
      <w:szCs w:val="16"/>
    </w:rPr>
  </w:style>
  <w:style w:type="paragraph" w:customStyle="1" w:styleId="TableTitle">
    <w:name w:val="Table Title"/>
    <w:basedOn w:val="Normal"/>
    <w:rsid w:val="00B619C9"/>
    <w:pPr>
      <w:jc w:val="center"/>
    </w:pPr>
    <w:rPr>
      <w:smallCaps/>
      <w:sz w:val="16"/>
      <w:szCs w:val="16"/>
    </w:rPr>
  </w:style>
  <w:style w:type="paragraph" w:customStyle="1" w:styleId="ReferenceHead">
    <w:name w:val="Reference Head"/>
    <w:basedOn w:val="Balk1"/>
    <w:link w:val="ReferenceHeadChar"/>
    <w:rsid w:val="00B619C9"/>
    <w:pPr>
      <w:numPr>
        <w:numId w:val="0"/>
      </w:numPr>
    </w:pPr>
  </w:style>
  <w:style w:type="paragraph" w:styleId="stbilgi">
    <w:name w:val="header"/>
    <w:basedOn w:val="Normal"/>
    <w:link w:val="stbilgiChar"/>
    <w:uiPriority w:val="99"/>
    <w:rsid w:val="00B619C9"/>
    <w:pPr>
      <w:tabs>
        <w:tab w:val="center" w:pos="4320"/>
        <w:tab w:val="right" w:pos="8640"/>
      </w:tabs>
    </w:pPr>
  </w:style>
  <w:style w:type="paragraph" w:customStyle="1" w:styleId="Equation">
    <w:name w:val="Equation"/>
    <w:basedOn w:val="Normal"/>
    <w:next w:val="Normal"/>
    <w:rsid w:val="00B619C9"/>
    <w:pPr>
      <w:widowControl w:val="0"/>
      <w:tabs>
        <w:tab w:val="right" w:pos="5040"/>
      </w:tabs>
      <w:spacing w:line="252" w:lineRule="auto"/>
      <w:jc w:val="both"/>
    </w:pPr>
  </w:style>
  <w:style w:type="character" w:styleId="Kpr">
    <w:name w:val="Hyperlink"/>
    <w:rsid w:val="00B619C9"/>
    <w:rPr>
      <w:color w:val="0000FF"/>
      <w:u w:val="single"/>
    </w:rPr>
  </w:style>
  <w:style w:type="character" w:styleId="zlenenKpr">
    <w:name w:val="FollowedHyperlink"/>
    <w:rsid w:val="00B619C9"/>
    <w:rPr>
      <w:color w:val="800080"/>
      <w:u w:val="single"/>
    </w:rPr>
  </w:style>
  <w:style w:type="paragraph" w:styleId="GvdeMetniGirintisi">
    <w:name w:val="Body Text Indent"/>
    <w:basedOn w:val="Normal"/>
    <w:link w:val="GvdeMetniGirintisiChar"/>
    <w:rsid w:val="00B619C9"/>
    <w:pPr>
      <w:ind w:left="630" w:hanging="630"/>
    </w:pPr>
    <w:rPr>
      <w:szCs w:val="24"/>
    </w:rPr>
  </w:style>
  <w:style w:type="paragraph" w:styleId="BelgeBalantlar">
    <w:name w:val="Document Map"/>
    <w:basedOn w:val="Normal"/>
    <w:semiHidden/>
    <w:rsid w:val="00DC5FC7"/>
    <w:pPr>
      <w:shd w:val="clear" w:color="auto" w:fill="000080"/>
    </w:pPr>
    <w:rPr>
      <w:rFonts w:ascii="Tahoma" w:hAnsi="Tahoma" w:cs="Tahoma"/>
    </w:rPr>
  </w:style>
  <w:style w:type="paragraph" w:customStyle="1" w:styleId="Pa0">
    <w:name w:val="Pa0"/>
    <w:basedOn w:val="Normal"/>
    <w:next w:val="Normal"/>
    <w:rsid w:val="00426966"/>
    <w:pPr>
      <w:widowControl w:val="0"/>
      <w:adjustRightInd w:val="0"/>
      <w:spacing w:line="241" w:lineRule="atLeast"/>
    </w:pPr>
    <w:rPr>
      <w:rFonts w:ascii="Baskerville" w:hAnsi="Baskerville"/>
      <w:sz w:val="24"/>
      <w:szCs w:val="24"/>
    </w:rPr>
  </w:style>
  <w:style w:type="character" w:customStyle="1" w:styleId="A5">
    <w:name w:val="A5"/>
    <w:rsid w:val="00426966"/>
    <w:rPr>
      <w:color w:val="00529F"/>
      <w:sz w:val="20"/>
      <w:szCs w:val="20"/>
    </w:rPr>
  </w:style>
  <w:style w:type="paragraph" w:styleId="BalonMetni">
    <w:name w:val="Balloon Text"/>
    <w:basedOn w:val="Normal"/>
    <w:link w:val="BalonMetniChar"/>
    <w:rsid w:val="00F33D49"/>
    <w:rPr>
      <w:rFonts w:ascii="Tahoma" w:hAnsi="Tahoma" w:cs="Tahoma"/>
      <w:sz w:val="16"/>
      <w:szCs w:val="16"/>
    </w:rPr>
  </w:style>
  <w:style w:type="character" w:customStyle="1" w:styleId="BalonMetniChar">
    <w:name w:val="Balon Metni Char"/>
    <w:link w:val="BalonMetni"/>
    <w:rsid w:val="00F33D49"/>
    <w:rPr>
      <w:rFonts w:ascii="Tahoma" w:hAnsi="Tahoma" w:cs="Tahoma"/>
      <w:sz w:val="16"/>
      <w:szCs w:val="16"/>
    </w:rPr>
  </w:style>
  <w:style w:type="character" w:customStyle="1" w:styleId="MediumGrid11">
    <w:name w:val="Medium Grid 11"/>
    <w:uiPriority w:val="99"/>
    <w:semiHidden/>
    <w:rsid w:val="009A1F6E"/>
    <w:rPr>
      <w:color w:val="808080"/>
    </w:rPr>
  </w:style>
  <w:style w:type="paragraph" w:customStyle="1" w:styleId="ParagraphStyle1">
    <w:name w:val="Paragraph Style 1"/>
    <w:basedOn w:val="Normal"/>
    <w:uiPriority w:val="99"/>
    <w:rsid w:val="00C82D86"/>
    <w:pPr>
      <w:widowControl w:val="0"/>
      <w:tabs>
        <w:tab w:val="left" w:pos="480"/>
      </w:tabs>
      <w:adjustRightInd w:val="0"/>
      <w:spacing w:before="100" w:line="280" w:lineRule="atLeast"/>
      <w:textAlignment w:val="center"/>
    </w:pPr>
    <w:rPr>
      <w:rFonts w:ascii="Formata-Regular" w:eastAsia="MS Mincho" w:hAnsi="Formata-Regular" w:cs="Formata-Regular"/>
      <w:color w:val="000000"/>
      <w:sz w:val="22"/>
      <w:szCs w:val="22"/>
      <w:lang w:eastAsia="ja-JP"/>
    </w:rPr>
  </w:style>
  <w:style w:type="character" w:customStyle="1" w:styleId="BodyText1">
    <w:name w:val="Body Text1"/>
    <w:uiPriority w:val="99"/>
    <w:rsid w:val="00C82D86"/>
    <w:rPr>
      <w:rFonts w:ascii="Verdana" w:hAnsi="Verdana" w:cs="Verdana"/>
      <w:color w:val="000000"/>
      <w:sz w:val="22"/>
      <w:szCs w:val="22"/>
    </w:rPr>
  </w:style>
  <w:style w:type="character" w:customStyle="1" w:styleId="bodytype">
    <w:name w:val="body type"/>
    <w:uiPriority w:val="99"/>
    <w:rsid w:val="00C82D86"/>
    <w:rPr>
      <w:rFonts w:ascii="Formata-Regular" w:hAnsi="Formata-Regular" w:cs="Formata-Regular"/>
      <w:color w:val="000000"/>
      <w:sz w:val="22"/>
      <w:szCs w:val="22"/>
    </w:rPr>
  </w:style>
  <w:style w:type="paragraph" w:customStyle="1" w:styleId="Style1">
    <w:name w:val="Style1"/>
    <w:basedOn w:val="ReferenceHead"/>
    <w:link w:val="Style1Char"/>
    <w:qFormat/>
    <w:rsid w:val="003F52AD"/>
  </w:style>
  <w:style w:type="character" w:customStyle="1" w:styleId="Balk1Char">
    <w:name w:val="Başlık 1 Char"/>
    <w:link w:val="Balk1"/>
    <w:uiPriority w:val="9"/>
    <w:rsid w:val="003F52AD"/>
    <w:rPr>
      <w:smallCaps/>
      <w:kern w:val="28"/>
    </w:rPr>
  </w:style>
  <w:style w:type="character" w:customStyle="1" w:styleId="ReferenceHeadChar">
    <w:name w:val="Reference Head Char"/>
    <w:link w:val="ReferenceHead"/>
    <w:rsid w:val="003F52AD"/>
    <w:rPr>
      <w:smallCaps/>
      <w:kern w:val="28"/>
    </w:rPr>
  </w:style>
  <w:style w:type="character" w:customStyle="1" w:styleId="Style1Char">
    <w:name w:val="Style1 Char"/>
    <w:link w:val="Style1"/>
    <w:rsid w:val="003F52AD"/>
    <w:rPr>
      <w:smallCaps/>
      <w:kern w:val="28"/>
    </w:rPr>
  </w:style>
  <w:style w:type="paragraph" w:customStyle="1" w:styleId="ColorfulShading-Accent11">
    <w:name w:val="Colorful Shading - Accent 11"/>
    <w:hidden/>
    <w:uiPriority w:val="99"/>
    <w:semiHidden/>
    <w:rsid w:val="001B36B1"/>
  </w:style>
  <w:style w:type="character" w:customStyle="1" w:styleId="BodyText2">
    <w:name w:val="Body Text2"/>
    <w:uiPriority w:val="99"/>
    <w:rsid w:val="001B36B1"/>
    <w:rPr>
      <w:rFonts w:ascii="Verdana" w:hAnsi="Verdana" w:cs="Verdana"/>
      <w:color w:val="000000"/>
      <w:sz w:val="22"/>
      <w:szCs w:val="22"/>
    </w:rPr>
  </w:style>
  <w:style w:type="character" w:customStyle="1" w:styleId="Balk2Char">
    <w:name w:val="Başlık 2 Char"/>
    <w:link w:val="Balk2"/>
    <w:uiPriority w:val="9"/>
    <w:rsid w:val="001B36B1"/>
    <w:rPr>
      <w:i/>
      <w:iCs/>
    </w:rPr>
  </w:style>
  <w:style w:type="paragraph" w:customStyle="1" w:styleId="TextL-MAG">
    <w:name w:val="Text L-MAG"/>
    <w:basedOn w:val="Normal"/>
    <w:link w:val="TextL-MAGChar"/>
    <w:qFormat/>
    <w:rsid w:val="009C7D17"/>
    <w:pPr>
      <w:widowControl w:val="0"/>
      <w:tabs>
        <w:tab w:val="left" w:pos="360"/>
      </w:tabs>
      <w:spacing w:line="276" w:lineRule="auto"/>
      <w:ind w:firstLine="360"/>
      <w:jc w:val="both"/>
    </w:pPr>
    <w:rPr>
      <w:rFonts w:ascii="Arial" w:eastAsia="MS Mincho" w:hAnsi="Arial"/>
      <w:sz w:val="18"/>
      <w:szCs w:val="22"/>
      <w:lang w:eastAsia="ja-JP"/>
    </w:rPr>
  </w:style>
  <w:style w:type="character" w:customStyle="1" w:styleId="TextL-MAGChar">
    <w:name w:val="Text L-MAG Char"/>
    <w:link w:val="TextL-MAG"/>
    <w:rsid w:val="009C7D17"/>
    <w:rPr>
      <w:rFonts w:ascii="Arial" w:eastAsia="MS Mincho" w:hAnsi="Arial"/>
      <w:sz w:val="18"/>
      <w:szCs w:val="22"/>
      <w:lang w:eastAsia="ja-JP"/>
    </w:rPr>
  </w:style>
  <w:style w:type="character" w:customStyle="1" w:styleId="AltbilgiChar">
    <w:name w:val="Altbilgi Char"/>
    <w:basedOn w:val="VarsaylanParagrafYazTipi"/>
    <w:link w:val="Altbilgi"/>
    <w:uiPriority w:val="99"/>
    <w:rsid w:val="00D90C10"/>
  </w:style>
  <w:style w:type="character" w:customStyle="1" w:styleId="DipnotMetniChar">
    <w:name w:val="Dipnot Metni Char"/>
    <w:link w:val="DipnotMetni"/>
    <w:semiHidden/>
    <w:rsid w:val="00C075EF"/>
    <w:rPr>
      <w:sz w:val="16"/>
      <w:szCs w:val="16"/>
    </w:rPr>
  </w:style>
  <w:style w:type="character" w:customStyle="1" w:styleId="GvdeMetniGirintisiChar">
    <w:name w:val="Gövde Metni Girintisi Char"/>
    <w:link w:val="GvdeMetniGirintisi"/>
    <w:rsid w:val="003F26BD"/>
    <w:rPr>
      <w:szCs w:val="24"/>
    </w:rPr>
  </w:style>
  <w:style w:type="character" w:customStyle="1" w:styleId="m5113501246024331607m-6864882937387638336gmail-il">
    <w:name w:val="m_5113501246024331607m_-6864882937387638336gmail-il"/>
    <w:basedOn w:val="VarsaylanParagrafYazTipi"/>
    <w:rsid w:val="0076355A"/>
  </w:style>
  <w:style w:type="paragraph" w:customStyle="1" w:styleId="ColorfulList-Accent11">
    <w:name w:val="Colorful List - Accent 11"/>
    <w:basedOn w:val="Normal"/>
    <w:uiPriority w:val="34"/>
    <w:qFormat/>
    <w:rsid w:val="0076355A"/>
    <w:pPr>
      <w:ind w:left="720"/>
      <w:contextualSpacing/>
    </w:pPr>
  </w:style>
  <w:style w:type="character" w:customStyle="1" w:styleId="apple-converted-space">
    <w:name w:val="apple-converted-space"/>
    <w:basedOn w:val="VarsaylanParagrafYazTipi"/>
    <w:rsid w:val="00F932B6"/>
  </w:style>
  <w:style w:type="table" w:styleId="TabloKlavuzu">
    <w:name w:val="Table Grid"/>
    <w:basedOn w:val="NormalTablo"/>
    <w:uiPriority w:val="39"/>
    <w:rsid w:val="00C27636"/>
    <w:pPr>
      <w:ind w:firstLine="567"/>
      <w:jc w:val="both"/>
    </w:pPr>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EF0234"/>
    <w:rPr>
      <w:rFonts w:asciiTheme="minorHAnsi" w:eastAsiaTheme="minorEastAsia" w:hAnsiTheme="minorHAnsi" w:cstheme="minorBidi"/>
      <w:sz w:val="22"/>
      <w:szCs w:val="22"/>
      <w:lang w:val="tr-TR" w:eastAsia="tr-TR"/>
    </w:rPr>
  </w:style>
  <w:style w:type="character" w:customStyle="1" w:styleId="AralkYokChar">
    <w:name w:val="Aralık Yok Char"/>
    <w:basedOn w:val="VarsaylanParagrafYazTipi"/>
    <w:link w:val="AralkYok"/>
    <w:uiPriority w:val="1"/>
    <w:rsid w:val="00EF0234"/>
    <w:rPr>
      <w:rFonts w:asciiTheme="minorHAnsi" w:eastAsiaTheme="minorEastAsia" w:hAnsiTheme="minorHAnsi" w:cstheme="minorBidi"/>
      <w:sz w:val="22"/>
      <w:szCs w:val="22"/>
      <w:lang w:val="tr-TR" w:eastAsia="tr-TR"/>
    </w:rPr>
  </w:style>
  <w:style w:type="character" w:customStyle="1" w:styleId="KonuBalChar">
    <w:name w:val="Konu Başlığı Char"/>
    <w:basedOn w:val="VarsaylanParagrafYazTipi"/>
    <w:link w:val="KonuBal"/>
    <w:rsid w:val="008B033C"/>
    <w:rPr>
      <w:kern w:val="28"/>
      <w:sz w:val="48"/>
      <w:szCs w:val="48"/>
    </w:rPr>
  </w:style>
  <w:style w:type="paragraph" w:styleId="ListeParagraf">
    <w:name w:val="List Paragraph"/>
    <w:basedOn w:val="Normal"/>
    <w:link w:val="ListeParagrafChar"/>
    <w:uiPriority w:val="34"/>
    <w:qFormat/>
    <w:rsid w:val="008F0375"/>
    <w:pPr>
      <w:spacing w:line="360" w:lineRule="auto"/>
      <w:ind w:left="720" w:firstLine="567"/>
      <w:contextualSpacing/>
      <w:jc w:val="both"/>
    </w:pPr>
    <w:rPr>
      <w:rFonts w:eastAsiaTheme="minorHAnsi"/>
      <w:sz w:val="24"/>
      <w:szCs w:val="24"/>
      <w:lang w:val="tr-TR"/>
    </w:rPr>
  </w:style>
  <w:style w:type="character" w:customStyle="1" w:styleId="ListeParagrafChar">
    <w:name w:val="Liste Paragraf Char"/>
    <w:basedOn w:val="VarsaylanParagrafYazTipi"/>
    <w:link w:val="ListeParagraf"/>
    <w:uiPriority w:val="34"/>
    <w:rsid w:val="008F0375"/>
    <w:rPr>
      <w:rFonts w:eastAsiaTheme="minorHAnsi"/>
      <w:sz w:val="24"/>
      <w:szCs w:val="24"/>
      <w:lang w:val="tr-TR"/>
    </w:rPr>
  </w:style>
  <w:style w:type="paragraph" w:customStyle="1" w:styleId="Stil1">
    <w:name w:val="Stil1"/>
    <w:basedOn w:val="Normal"/>
    <w:qFormat/>
    <w:rsid w:val="008F0375"/>
    <w:pPr>
      <w:spacing w:after="160" w:line="259" w:lineRule="auto"/>
      <w:jc w:val="both"/>
    </w:pPr>
    <w:rPr>
      <w:rFonts w:ascii="Trebuchet MS" w:eastAsiaTheme="minorHAnsi" w:hAnsi="Trebuchet MS" w:cstheme="minorBidi"/>
      <w:b/>
      <w:sz w:val="48"/>
      <w:szCs w:val="52"/>
      <w:lang w:val="tr-TR"/>
    </w:rPr>
  </w:style>
  <w:style w:type="paragraph" w:customStyle="1" w:styleId="ilkyaynmetin">
    <w:name w:val="ilk yayın metin"/>
    <w:qFormat/>
    <w:rsid w:val="008F0375"/>
    <w:pPr>
      <w:tabs>
        <w:tab w:val="left" w:pos="2565"/>
      </w:tabs>
      <w:spacing w:before="120" w:after="240" w:line="480" w:lineRule="auto"/>
      <w:jc w:val="both"/>
    </w:pPr>
    <w:rPr>
      <w:rFonts w:eastAsia="Calibri"/>
      <w:sz w:val="24"/>
      <w:lang w:val="tr-TR"/>
    </w:rPr>
  </w:style>
  <w:style w:type="character" w:customStyle="1" w:styleId="stbilgiChar">
    <w:name w:val="Üstbilgi Char"/>
    <w:basedOn w:val="VarsaylanParagrafYazTipi"/>
    <w:link w:val="stbilgi"/>
    <w:uiPriority w:val="99"/>
    <w:rsid w:val="009614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018663">
      <w:bodyDiv w:val="1"/>
      <w:marLeft w:val="0"/>
      <w:marRight w:val="0"/>
      <w:marTop w:val="0"/>
      <w:marBottom w:val="0"/>
      <w:divBdr>
        <w:top w:val="none" w:sz="0" w:space="0" w:color="auto"/>
        <w:left w:val="none" w:sz="0" w:space="0" w:color="auto"/>
        <w:bottom w:val="none" w:sz="0" w:space="0" w:color="auto"/>
        <w:right w:val="none" w:sz="0" w:space="0" w:color="auto"/>
      </w:divBdr>
    </w:div>
    <w:div w:id="529420538">
      <w:bodyDiv w:val="1"/>
      <w:marLeft w:val="0"/>
      <w:marRight w:val="0"/>
      <w:marTop w:val="0"/>
      <w:marBottom w:val="0"/>
      <w:divBdr>
        <w:top w:val="none" w:sz="0" w:space="0" w:color="auto"/>
        <w:left w:val="none" w:sz="0" w:space="0" w:color="auto"/>
        <w:bottom w:val="none" w:sz="0" w:space="0" w:color="auto"/>
        <w:right w:val="none" w:sz="0" w:space="0" w:color="auto"/>
      </w:divBdr>
      <w:divsChild>
        <w:div w:id="319309106">
          <w:marLeft w:val="0"/>
          <w:marRight w:val="0"/>
          <w:marTop w:val="0"/>
          <w:marBottom w:val="0"/>
          <w:divBdr>
            <w:top w:val="none" w:sz="0" w:space="0" w:color="auto"/>
            <w:left w:val="none" w:sz="0" w:space="0" w:color="auto"/>
            <w:bottom w:val="none" w:sz="0" w:space="0" w:color="auto"/>
            <w:right w:val="none" w:sz="0" w:space="0" w:color="auto"/>
          </w:divBdr>
        </w:div>
        <w:div w:id="1397623839">
          <w:marLeft w:val="0"/>
          <w:marRight w:val="0"/>
          <w:marTop w:val="0"/>
          <w:marBottom w:val="0"/>
          <w:divBdr>
            <w:top w:val="none" w:sz="0" w:space="0" w:color="auto"/>
            <w:left w:val="none" w:sz="0" w:space="0" w:color="auto"/>
            <w:bottom w:val="none" w:sz="0" w:space="0" w:color="auto"/>
            <w:right w:val="none" w:sz="0" w:space="0" w:color="auto"/>
          </w:divBdr>
        </w:div>
      </w:divsChild>
    </w:div>
    <w:div w:id="681126269">
      <w:bodyDiv w:val="1"/>
      <w:marLeft w:val="0"/>
      <w:marRight w:val="0"/>
      <w:marTop w:val="0"/>
      <w:marBottom w:val="0"/>
      <w:divBdr>
        <w:top w:val="none" w:sz="0" w:space="0" w:color="auto"/>
        <w:left w:val="none" w:sz="0" w:space="0" w:color="auto"/>
        <w:bottom w:val="none" w:sz="0" w:space="0" w:color="auto"/>
        <w:right w:val="none" w:sz="0" w:space="0" w:color="auto"/>
      </w:divBdr>
    </w:div>
    <w:div w:id="1123579505">
      <w:bodyDiv w:val="1"/>
      <w:marLeft w:val="0"/>
      <w:marRight w:val="0"/>
      <w:marTop w:val="0"/>
      <w:marBottom w:val="0"/>
      <w:divBdr>
        <w:top w:val="none" w:sz="0" w:space="0" w:color="auto"/>
        <w:left w:val="none" w:sz="0" w:space="0" w:color="auto"/>
        <w:bottom w:val="none" w:sz="0" w:space="0" w:color="auto"/>
        <w:right w:val="none" w:sz="0" w:space="0" w:color="auto"/>
      </w:divBdr>
    </w:div>
    <w:div w:id="1172135793">
      <w:bodyDiv w:val="1"/>
      <w:marLeft w:val="0"/>
      <w:marRight w:val="0"/>
      <w:marTop w:val="0"/>
      <w:marBottom w:val="0"/>
      <w:divBdr>
        <w:top w:val="none" w:sz="0" w:space="0" w:color="auto"/>
        <w:left w:val="none" w:sz="0" w:space="0" w:color="auto"/>
        <w:bottom w:val="none" w:sz="0" w:space="0" w:color="auto"/>
        <w:right w:val="none" w:sz="0" w:space="0" w:color="auto"/>
      </w:divBdr>
    </w:div>
    <w:div w:id="1679380084">
      <w:bodyDiv w:val="1"/>
      <w:marLeft w:val="0"/>
      <w:marRight w:val="0"/>
      <w:marTop w:val="0"/>
      <w:marBottom w:val="0"/>
      <w:divBdr>
        <w:top w:val="none" w:sz="0" w:space="0" w:color="auto"/>
        <w:left w:val="none" w:sz="0" w:space="0" w:color="auto"/>
        <w:bottom w:val="none" w:sz="0" w:space="0" w:color="auto"/>
        <w:right w:val="none" w:sz="0" w:space="0" w:color="auto"/>
      </w:divBdr>
      <w:divsChild>
        <w:div w:id="966931408">
          <w:marLeft w:val="0"/>
          <w:marRight w:val="0"/>
          <w:marTop w:val="0"/>
          <w:marBottom w:val="0"/>
          <w:divBdr>
            <w:top w:val="none" w:sz="0" w:space="0" w:color="auto"/>
            <w:left w:val="none" w:sz="0" w:space="0" w:color="auto"/>
            <w:bottom w:val="none" w:sz="0" w:space="0" w:color="auto"/>
            <w:right w:val="none" w:sz="0" w:space="0" w:color="auto"/>
          </w:divBdr>
        </w:div>
        <w:div w:id="973607158">
          <w:marLeft w:val="0"/>
          <w:marRight w:val="0"/>
          <w:marTop w:val="0"/>
          <w:marBottom w:val="0"/>
          <w:divBdr>
            <w:top w:val="none" w:sz="0" w:space="0" w:color="auto"/>
            <w:left w:val="none" w:sz="0" w:space="0" w:color="auto"/>
            <w:bottom w:val="none" w:sz="0" w:space="0" w:color="auto"/>
            <w:right w:val="none" w:sz="0" w:space="0" w:color="auto"/>
          </w:divBdr>
        </w:div>
        <w:div w:id="1100833501">
          <w:marLeft w:val="0"/>
          <w:marRight w:val="0"/>
          <w:marTop w:val="0"/>
          <w:marBottom w:val="0"/>
          <w:divBdr>
            <w:top w:val="none" w:sz="0" w:space="0" w:color="auto"/>
            <w:left w:val="none" w:sz="0" w:space="0" w:color="auto"/>
            <w:bottom w:val="none" w:sz="0" w:space="0" w:color="auto"/>
            <w:right w:val="none" w:sz="0" w:space="0" w:color="auto"/>
          </w:divBdr>
        </w:div>
      </w:divsChild>
    </w:div>
    <w:div w:id="19493167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mailto:abcd@xxxx.com"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orcid.org/0000-xxx-xxxx-xxxx"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orcid.org/0000-xxx-xxxx-xxxx" TargetMode="External"/><Relationship Id="rId17" Type="http://schemas.openxmlformats.org/officeDocument/2006/relationships/hyperlink" Target="https://orcid.org/0000-xxx-xxxx-xxxx" TargetMode="External"/><Relationship Id="rId25" Type="http://schemas.openxmlformats.org/officeDocument/2006/relationships/hyperlink" Target="mailto:author.email@email.edu.tr"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abcd@xxxx.com" TargetMode="External"/><Relationship Id="rId20" Type="http://schemas.openxmlformats.org/officeDocument/2006/relationships/hyperlink" Target="mailto:abcd@xxxx.com" TargetMode="External"/><Relationship Id="rId29" Type="http://schemas.openxmlformats.org/officeDocument/2006/relationships/hyperlink" Target="http://www.ieee.org/authortool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bcd@xxxx.com" TargetMode="External"/><Relationship Id="rId24" Type="http://schemas.openxmlformats.org/officeDocument/2006/relationships/hyperlink" Target="https://doi.org/10.53525/jster.988672" TargetMode="External"/><Relationship Id="rId32"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hyperlink" Target="mailto:author.email@email.edu.tr" TargetMode="External"/><Relationship Id="rId23" Type="http://schemas.openxmlformats.org/officeDocument/2006/relationships/hyperlink" Target="https://doi.org/10.53525/jster.988672" TargetMode="External"/><Relationship Id="rId28" Type="http://schemas.openxmlformats.org/officeDocument/2006/relationships/header" Target="header3.xml"/><Relationship Id="rId10" Type="http://schemas.openxmlformats.org/officeDocument/2006/relationships/hyperlink" Target="mailto:xxxxx.abcd@xxxx.com" TargetMode="External"/><Relationship Id="rId19" Type="http://schemas.openxmlformats.org/officeDocument/2006/relationships/hyperlink" Target="https://orcid.org/0000-xxx-xxxx-xxxx" TargetMode="External"/><Relationship Id="rId31" Type="http://schemas.openxmlformats.org/officeDocument/2006/relationships/hyperlink" Target="http://graphicsqc.ieee.org/" TargetMode="External"/><Relationship Id="rId4" Type="http://schemas.openxmlformats.org/officeDocument/2006/relationships/settings" Target="settings.xml"/><Relationship Id="rId9" Type="http://schemas.openxmlformats.org/officeDocument/2006/relationships/hyperlink" Target="mailto:abcd@xxxx.com" TargetMode="External"/><Relationship Id="rId14" Type="http://schemas.openxmlformats.org/officeDocument/2006/relationships/hyperlink" Target="https://doi.org/10.53525/jster.988672" TargetMode="External"/><Relationship Id="rId22" Type="http://schemas.openxmlformats.org/officeDocument/2006/relationships/hyperlink" Target="https://dergipark.org.tr/en/pub/jster" TargetMode="External"/><Relationship Id="rId27" Type="http://schemas.openxmlformats.org/officeDocument/2006/relationships/header" Target="header2.xml"/><Relationship Id="rId30" Type="http://schemas.openxmlformats.org/officeDocument/2006/relationships/image" Target="media/image4.png"/><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s://dergipark.org.tr/tr/pub/jster" TargetMode="External"/><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2" Type="http://schemas.openxmlformats.org/officeDocument/2006/relationships/hyperlink" Target="https://dergipark.org.tr/tr/pub/jster" TargetMode="External"/><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hyperlink" Target="https://dergipark.org.tr/en/pub/jster"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mckerah\Desktop\ieee_tj_template_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3CEAA-F91B-4B8B-AC81-615B866EB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ieee_tj_template_17</Template>
  <TotalTime>10</TotalTime>
  <Pages>5</Pages>
  <Words>2668</Words>
  <Characters>15212</Characters>
  <Application>Microsoft Office Word</Application>
  <DocSecurity>0</DocSecurity>
  <Lines>126</Lines>
  <Paragraphs>35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vt:lpstr>
      <vt:lpstr></vt:lpstr>
    </vt:vector>
  </TitlesOfParts>
  <Company>IEEE</Company>
  <LinksUpToDate>false</LinksUpToDate>
  <CharactersWithSpaces>17845</CharactersWithSpaces>
  <SharedDoc>false</SharedDoc>
  <HLinks>
    <vt:vector size="60" baseType="variant">
      <vt:variant>
        <vt:i4>65611</vt:i4>
      </vt:variant>
      <vt:variant>
        <vt:i4>33</vt:i4>
      </vt:variant>
      <vt:variant>
        <vt:i4>0</vt:i4>
      </vt:variant>
      <vt:variant>
        <vt:i4>5</vt:i4>
      </vt:variant>
      <vt:variant>
        <vt:lpwstr>http://www.ieee.org/publications_standards/publications/rights/index.html</vt:lpwstr>
      </vt:variant>
      <vt:variant>
        <vt:lpwstr/>
      </vt:variant>
      <vt:variant>
        <vt:i4>1704042</vt:i4>
      </vt:variant>
      <vt:variant>
        <vt:i4>30</vt:i4>
      </vt:variant>
      <vt:variant>
        <vt:i4>0</vt:i4>
      </vt:variant>
      <vt:variant>
        <vt:i4>5</vt:i4>
      </vt:variant>
      <vt:variant>
        <vt:lpwstr>http://www.ieee.org/publications_standards/publications/authors/authors_submission.html</vt:lpwstr>
      </vt:variant>
      <vt:variant>
        <vt:lpwstr/>
      </vt:variant>
      <vt:variant>
        <vt:i4>3670090</vt:i4>
      </vt:variant>
      <vt:variant>
        <vt:i4>27</vt:i4>
      </vt:variant>
      <vt:variant>
        <vt:i4>0</vt:i4>
      </vt:variant>
      <vt:variant>
        <vt:i4>5</vt:i4>
      </vt:variant>
      <vt:variant>
        <vt:lpwstr>http://www.ieee.org/authortools</vt:lpwstr>
      </vt:variant>
      <vt:variant>
        <vt:lpwstr/>
      </vt:variant>
      <vt:variant>
        <vt:i4>2555906</vt:i4>
      </vt:variant>
      <vt:variant>
        <vt:i4>24</vt:i4>
      </vt:variant>
      <vt:variant>
        <vt:i4>0</vt:i4>
      </vt:variant>
      <vt:variant>
        <vt:i4>5</vt:i4>
      </vt:variant>
      <vt:variant>
        <vt:lpwstr>mailto:graphics@ieee.org</vt:lpwstr>
      </vt:variant>
      <vt:variant>
        <vt:lpwstr/>
      </vt:variant>
      <vt:variant>
        <vt:i4>7405581</vt:i4>
      </vt:variant>
      <vt:variant>
        <vt:i4>21</vt:i4>
      </vt:variant>
      <vt:variant>
        <vt:i4>0</vt:i4>
      </vt:variant>
      <vt:variant>
        <vt:i4>5</vt:i4>
      </vt:variant>
      <vt:variant>
        <vt:lpwstr>http://graphicsqc.ieee.org/</vt:lpwstr>
      </vt:variant>
      <vt:variant>
        <vt:lpwstr/>
      </vt:variant>
      <vt:variant>
        <vt:i4>3670090</vt:i4>
      </vt:variant>
      <vt:variant>
        <vt:i4>15</vt:i4>
      </vt:variant>
      <vt:variant>
        <vt:i4>0</vt:i4>
      </vt:variant>
      <vt:variant>
        <vt:i4>5</vt:i4>
      </vt:variant>
      <vt:variant>
        <vt:lpwstr>http://www.ieee.org/authortools</vt:lpwstr>
      </vt:variant>
      <vt:variant>
        <vt:lpwstr/>
      </vt:variant>
      <vt:variant>
        <vt:i4>7602227</vt:i4>
      </vt:variant>
      <vt:variant>
        <vt:i4>9</vt:i4>
      </vt:variant>
      <vt:variant>
        <vt:i4>0</vt:i4>
      </vt:variant>
      <vt:variant>
        <vt:i4>5</vt:i4>
      </vt:variant>
      <vt:variant>
        <vt:lpwstr>https://www.overleaf.com/blog/278-how-to-use-overleaf-with-ieee-collabratec-your-quick-guide-to-getting-started%23.Vp6tpPkrKM9</vt:lpwstr>
      </vt:variant>
      <vt:variant>
        <vt:lpwstr/>
      </vt:variant>
      <vt:variant>
        <vt:i4>3670090</vt:i4>
      </vt:variant>
      <vt:variant>
        <vt:i4>6</vt:i4>
      </vt:variant>
      <vt:variant>
        <vt:i4>0</vt:i4>
      </vt:variant>
      <vt:variant>
        <vt:i4>5</vt:i4>
      </vt:variant>
      <vt:variant>
        <vt:lpwstr>http://www.ieee.org/authortools</vt:lpwstr>
      </vt:variant>
      <vt:variant>
        <vt:lpwstr/>
      </vt:variant>
      <vt:variant>
        <vt:i4>1507385</vt:i4>
      </vt:variant>
      <vt:variant>
        <vt:i4>3</vt:i4>
      </vt:variant>
      <vt:variant>
        <vt:i4>0</vt:i4>
      </vt:variant>
      <vt:variant>
        <vt:i4>5</vt:i4>
      </vt:variant>
      <vt:variant>
        <vt:lpwstr>http://www.ieee.org/organizations/pubs/ani_prod/keywrd98.txt</vt:lpwstr>
      </vt:variant>
      <vt:variant>
        <vt:lpwstr/>
      </vt:variant>
      <vt:variant>
        <vt:i4>3342345</vt:i4>
      </vt:variant>
      <vt:variant>
        <vt:i4>0</vt:i4>
      </vt:variant>
      <vt:variant>
        <vt:i4>0</vt:i4>
      </vt:variant>
      <vt:variant>
        <vt:i4>5</vt:i4>
      </vt:variant>
      <vt:variant>
        <vt:lpwstr>mailto:keywords@ieee.org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Tiffany McKerahan</dc:creator>
  <cp:lastModifiedBy>Microsoft hesabı</cp:lastModifiedBy>
  <cp:revision>21</cp:revision>
  <cp:lastPrinted>2021-11-06T17:15:00Z</cp:lastPrinted>
  <dcterms:created xsi:type="dcterms:W3CDTF">2023-01-08T15:38:00Z</dcterms:created>
  <dcterms:modified xsi:type="dcterms:W3CDTF">2023-01-08T15:48:00Z</dcterms:modified>
</cp:coreProperties>
</file>