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7B6" w:rsidRPr="00444562" w:rsidRDefault="008F57B6" w:rsidP="00AE16A5">
      <w:pPr>
        <w:spacing w:before="120"/>
        <w:jc w:val="center"/>
        <w:rPr>
          <w:rFonts w:ascii="Palatino Linotype" w:hAnsi="Palatino Linotype"/>
          <w:b/>
          <w:bCs/>
          <w:sz w:val="22"/>
          <w:szCs w:val="22"/>
        </w:rPr>
      </w:pPr>
      <w:r w:rsidRPr="00444562">
        <w:rPr>
          <w:rFonts w:ascii="Palatino Linotype" w:hAnsi="Palatino Linotype"/>
          <w:b/>
          <w:bCs/>
          <w:sz w:val="22"/>
          <w:szCs w:val="22"/>
        </w:rPr>
        <w:t xml:space="preserve">BAŞLIK 11 PUNTO KOYU TÜM HARFLER BÜYÜK VE </w:t>
      </w:r>
      <w:r w:rsidR="00444562" w:rsidRPr="00444562">
        <w:rPr>
          <w:rFonts w:ascii="Palatino Linotype" w:hAnsi="Palatino Linotype"/>
          <w:b/>
          <w:color w:val="000000" w:themeColor="text1"/>
          <w:sz w:val="20"/>
          <w:szCs w:val="20"/>
        </w:rPr>
        <w:t>PALATİNO LİNOTYPE</w:t>
      </w:r>
      <w:r w:rsidRPr="00444562">
        <w:rPr>
          <w:rFonts w:ascii="Palatino Linotype" w:hAnsi="Palatino Linotype"/>
          <w:b/>
          <w:bCs/>
          <w:sz w:val="22"/>
          <w:szCs w:val="22"/>
        </w:rPr>
        <w:t xml:space="preserve"> OLMALI</w:t>
      </w:r>
      <w:r w:rsidR="008A2903" w:rsidRPr="00444562">
        <w:rPr>
          <w:rStyle w:val="DipnotBavurusu"/>
          <w:rFonts w:ascii="Palatino Linotype" w:hAnsi="Palatino Linotype"/>
          <w:b/>
          <w:bCs/>
          <w:sz w:val="22"/>
          <w:szCs w:val="22"/>
        </w:rPr>
        <w:footnoteReference w:id="1"/>
      </w:r>
    </w:p>
    <w:p w:rsidR="00AE19C6" w:rsidRPr="00444562" w:rsidRDefault="00444562" w:rsidP="00444562">
      <w:pPr>
        <w:jc w:val="center"/>
        <w:rPr>
          <w:rFonts w:ascii="Palatino Linotype" w:eastAsiaTheme="minorEastAsia" w:hAnsi="Palatino Linotype"/>
          <w:color w:val="FF0000"/>
          <w:sz w:val="20"/>
          <w:szCs w:val="20"/>
        </w:rPr>
      </w:pPr>
      <w:r w:rsidRPr="00444562">
        <w:rPr>
          <w:rFonts w:ascii="Palatino Linotype" w:eastAsiaTheme="minorEastAsia" w:hAnsi="Palatino Linotype"/>
          <w:color w:val="FF0000"/>
          <w:sz w:val="20"/>
          <w:szCs w:val="20"/>
        </w:rPr>
        <w:t>Makaleye Atanmasını İstediğiniz Hakemlerin Bilim Dalı</w:t>
      </w:r>
    </w:p>
    <w:p w:rsidR="00444562" w:rsidRPr="00444562" w:rsidRDefault="00444562" w:rsidP="00444562">
      <w:pPr>
        <w:jc w:val="center"/>
        <w:rPr>
          <w:rFonts w:ascii="Palatino Linotype" w:eastAsiaTheme="minorEastAsia" w:hAnsi="Palatino Linotype"/>
          <w:sz w:val="16"/>
          <w:szCs w:val="16"/>
        </w:rPr>
      </w:pPr>
      <w:proofErr w:type="gramStart"/>
      <w:r w:rsidRPr="00444562">
        <w:rPr>
          <w:rFonts w:ascii="Palatino Linotype" w:eastAsiaTheme="minorEastAsia" w:hAnsi="Palatino Linotype"/>
          <w:sz w:val="16"/>
          <w:szCs w:val="16"/>
        </w:rPr>
        <w:t>(</w:t>
      </w:r>
      <w:proofErr w:type="gramEnd"/>
      <w:r w:rsidRPr="00444562">
        <w:rPr>
          <w:rFonts w:ascii="Palatino Linotype" w:eastAsiaTheme="minorEastAsia" w:hAnsi="Palatino Linotype"/>
          <w:sz w:val="16"/>
          <w:szCs w:val="16"/>
        </w:rPr>
        <w:t xml:space="preserve">Örneğin Halkbilimi, Uluslararası İlişkiler, Muhasebe ve Finansman, Bilgi Sosyolojisi, Yoksulluk Araştırmaları, Kent Tarihi, Seramik </w:t>
      </w:r>
      <w:proofErr w:type="spellStart"/>
      <w:r w:rsidRPr="00444562">
        <w:rPr>
          <w:rFonts w:ascii="Palatino Linotype" w:eastAsiaTheme="minorEastAsia" w:hAnsi="Palatino Linotype"/>
          <w:sz w:val="16"/>
          <w:szCs w:val="16"/>
        </w:rPr>
        <w:t>vb</w:t>
      </w:r>
      <w:proofErr w:type="spellEnd"/>
      <w:r w:rsidRPr="00444562">
        <w:rPr>
          <w:rFonts w:ascii="Palatino Linotype" w:eastAsiaTheme="minorEastAsia" w:hAnsi="Palatino Linotype"/>
          <w:sz w:val="16"/>
          <w:szCs w:val="16"/>
        </w:rPr>
        <w:t>… Bu bilgi basım aşamasında silinecektir. Yazar tarafından doldurulacak.</w:t>
      </w:r>
      <w:proofErr w:type="gramStart"/>
      <w:r w:rsidRPr="00444562">
        <w:rPr>
          <w:rFonts w:ascii="Palatino Linotype" w:eastAsiaTheme="minorEastAsia" w:hAnsi="Palatino Linotype"/>
          <w:sz w:val="16"/>
          <w:szCs w:val="16"/>
        </w:rPr>
        <w:t>)</w:t>
      </w:r>
      <w:proofErr w:type="gramEnd"/>
    </w:p>
    <w:p w:rsidR="000D076D" w:rsidRPr="00444562" w:rsidRDefault="000D076D" w:rsidP="000D076D">
      <w:pPr>
        <w:spacing w:before="120"/>
        <w:jc w:val="center"/>
        <w:rPr>
          <w:rFonts w:ascii="Palatino Linotype" w:eastAsiaTheme="minorEastAsia" w:hAnsi="Palatino Linotype"/>
          <w:b/>
          <w:sz w:val="22"/>
          <w:szCs w:val="22"/>
        </w:rPr>
      </w:pPr>
      <w:r w:rsidRPr="00444562">
        <w:rPr>
          <w:rFonts w:ascii="Palatino Linotype" w:eastAsiaTheme="minorEastAsia" w:hAnsi="Palatino Linotype"/>
          <w:b/>
          <w:sz w:val="22"/>
          <w:szCs w:val="22"/>
        </w:rPr>
        <w:t>Yazar Adı SOYADI</w:t>
      </w:r>
      <w:r w:rsidRPr="00444562">
        <w:rPr>
          <w:rFonts w:ascii="Palatino Linotype" w:eastAsiaTheme="minorEastAsia" w:hAnsi="Palatino Linotype"/>
          <w:b/>
          <w:sz w:val="22"/>
          <w:szCs w:val="22"/>
          <w:vertAlign w:val="superscript"/>
        </w:rPr>
        <w:footnoteReference w:id="2"/>
      </w:r>
    </w:p>
    <w:p w:rsidR="00910020" w:rsidRPr="00444562" w:rsidRDefault="00910020" w:rsidP="005034F1">
      <w:pPr>
        <w:jc w:val="both"/>
        <w:rPr>
          <w:rFonts w:ascii="Palatino Linotype" w:eastAsiaTheme="minorEastAsia" w:hAnsi="Palatino Linotype"/>
          <w:b/>
          <w:bCs/>
          <w:sz w:val="22"/>
          <w:szCs w:val="22"/>
        </w:rPr>
      </w:pPr>
    </w:p>
    <w:p w:rsidR="005034F1" w:rsidRPr="00444562" w:rsidRDefault="00224D9B" w:rsidP="005034F1">
      <w:pPr>
        <w:jc w:val="both"/>
        <w:rPr>
          <w:rFonts w:ascii="Palatino Linotype" w:hAnsi="Palatino Linotype"/>
          <w:sz w:val="20"/>
          <w:szCs w:val="20"/>
        </w:rPr>
      </w:pPr>
      <w:r w:rsidRPr="00444562">
        <w:rPr>
          <w:rFonts w:ascii="Palatino Linotype" w:eastAsiaTheme="minorEastAsia" w:hAnsi="Palatino Linotype"/>
          <w:b/>
          <w:bCs/>
          <w:sz w:val="20"/>
          <w:szCs w:val="20"/>
        </w:rPr>
        <w:t>Öz</w:t>
      </w:r>
      <w:r w:rsidR="005034F1" w:rsidRPr="00444562">
        <w:rPr>
          <w:rFonts w:ascii="Palatino Linotype" w:eastAsiaTheme="minorEastAsia" w:hAnsi="Palatino Linotype"/>
          <w:b/>
          <w:bCs/>
          <w:sz w:val="20"/>
          <w:szCs w:val="20"/>
        </w:rPr>
        <w:t xml:space="preserve"> </w:t>
      </w:r>
      <w:r w:rsidR="000A2E7F" w:rsidRPr="00444562">
        <w:rPr>
          <w:rFonts w:ascii="Palatino Linotype" w:hAnsi="Palatino Linotype"/>
          <w:sz w:val="20"/>
          <w:szCs w:val="20"/>
        </w:rPr>
        <w:t>(10</w:t>
      </w:r>
      <w:r w:rsidR="005034F1" w:rsidRPr="00444562">
        <w:rPr>
          <w:rFonts w:ascii="Palatino Linotype" w:hAnsi="Palatino Linotype"/>
          <w:sz w:val="20"/>
          <w:szCs w:val="20"/>
        </w:rPr>
        <w:t xml:space="preserve"> punto)</w:t>
      </w:r>
    </w:p>
    <w:p w:rsidR="00910020" w:rsidRPr="00444562" w:rsidRDefault="00FA4AC3" w:rsidP="00AE16A5">
      <w:pPr>
        <w:spacing w:before="120"/>
        <w:jc w:val="both"/>
        <w:rPr>
          <w:rFonts w:ascii="Palatino Linotype" w:hAnsi="Palatino Linotype"/>
          <w:color w:val="000000"/>
          <w:sz w:val="20"/>
          <w:szCs w:val="20"/>
        </w:rPr>
      </w:pPr>
      <w:r w:rsidRPr="00444562">
        <w:rPr>
          <w:rFonts w:ascii="Palatino Linotype" w:hAnsi="Palatino Linotype"/>
          <w:color w:val="000000"/>
          <w:sz w:val="20"/>
          <w:szCs w:val="20"/>
        </w:rPr>
        <w:t xml:space="preserve">150-300 sözcükten oluşan özetinizi Öz kısmına ekleyiniz. Burada araştırmanın amacı, katılımcılar, veri toplama araçları, verilerin analizi ve araştırmanızın çarpıcı bulgularına ve </w:t>
      </w:r>
      <w:r w:rsidRPr="00444562">
        <w:rPr>
          <w:rFonts w:ascii="Palatino Linotype" w:hAnsi="Palatino Linotype"/>
          <w:sz w:val="20"/>
          <w:szCs w:val="20"/>
        </w:rPr>
        <w:t xml:space="preserve">sonuçlarına yer </w:t>
      </w:r>
      <w:r w:rsidRPr="00444562">
        <w:rPr>
          <w:rFonts w:ascii="Palatino Linotype" w:hAnsi="Palatino Linotype"/>
          <w:color w:val="000000"/>
          <w:sz w:val="20"/>
          <w:szCs w:val="20"/>
        </w:rPr>
        <w:t xml:space="preserve">veriniz (10 punto). </w:t>
      </w:r>
    </w:p>
    <w:p w:rsidR="00FA4AC3" w:rsidRPr="00444562" w:rsidRDefault="00224D9B" w:rsidP="00AE16A5">
      <w:pPr>
        <w:spacing w:before="120"/>
        <w:jc w:val="both"/>
        <w:rPr>
          <w:rFonts w:ascii="Palatino Linotype" w:hAnsi="Palatino Linotype"/>
          <w:sz w:val="20"/>
          <w:szCs w:val="20"/>
        </w:rPr>
      </w:pPr>
      <w:r w:rsidRPr="00444562">
        <w:rPr>
          <w:rFonts w:ascii="Palatino Linotype" w:eastAsiaTheme="minorEastAsia" w:hAnsi="Palatino Linotype"/>
          <w:b/>
          <w:sz w:val="20"/>
          <w:szCs w:val="20"/>
          <w:shd w:val="clear" w:color="auto" w:fill="FFFFFF"/>
        </w:rPr>
        <w:t xml:space="preserve">Anahtar Kelimeler: </w:t>
      </w:r>
      <w:r w:rsidR="00C419F1">
        <w:rPr>
          <w:rFonts w:ascii="Palatino Linotype" w:hAnsi="Palatino Linotype"/>
          <w:sz w:val="20"/>
          <w:szCs w:val="20"/>
        </w:rPr>
        <w:t>En az üç</w:t>
      </w:r>
      <w:r w:rsidR="00FA4AC3" w:rsidRPr="00444562">
        <w:rPr>
          <w:rFonts w:ascii="Palatino Linotype" w:hAnsi="Palatino Linotype"/>
          <w:sz w:val="20"/>
          <w:szCs w:val="20"/>
        </w:rPr>
        <w:t xml:space="preserve"> en fazla altı sözcük</w:t>
      </w:r>
      <w:r w:rsidR="001707F6">
        <w:rPr>
          <w:rFonts w:ascii="Palatino Linotype" w:hAnsi="Palatino Linotype"/>
          <w:sz w:val="20"/>
          <w:szCs w:val="20"/>
        </w:rPr>
        <w:t xml:space="preserve"> </w:t>
      </w:r>
      <w:bookmarkStart w:id="0" w:name="_GoBack"/>
      <w:r w:rsidR="001707F6">
        <w:rPr>
          <w:rFonts w:ascii="Palatino Linotype" w:hAnsi="Palatino Linotype"/>
          <w:sz w:val="20"/>
          <w:szCs w:val="20"/>
        </w:rPr>
        <w:t>(sözcük grubu)</w:t>
      </w:r>
      <w:r w:rsidR="00FA4AC3" w:rsidRPr="00444562">
        <w:rPr>
          <w:rFonts w:ascii="Palatino Linotype" w:hAnsi="Palatino Linotype"/>
          <w:sz w:val="20"/>
          <w:szCs w:val="20"/>
        </w:rPr>
        <w:t>,</w:t>
      </w:r>
      <w:bookmarkEnd w:id="0"/>
      <w:r w:rsidR="00FA4AC3" w:rsidRPr="00444562">
        <w:rPr>
          <w:rFonts w:ascii="Palatino Linotype" w:hAnsi="Palatino Linotype"/>
          <w:sz w:val="20"/>
          <w:szCs w:val="20"/>
        </w:rPr>
        <w:t xml:space="preserve"> her sözcüğü</w:t>
      </w:r>
      <w:r w:rsidR="00C419F1">
        <w:rPr>
          <w:rFonts w:ascii="Palatino Linotype" w:hAnsi="Palatino Linotype"/>
          <w:sz w:val="20"/>
          <w:szCs w:val="20"/>
        </w:rPr>
        <w:t>n</w:t>
      </w:r>
      <w:r w:rsidR="00FA4AC3" w:rsidRPr="00444562">
        <w:rPr>
          <w:rFonts w:ascii="Palatino Linotype" w:hAnsi="Palatino Linotype"/>
          <w:sz w:val="20"/>
          <w:szCs w:val="20"/>
        </w:rPr>
        <w:t xml:space="preserve"> ilk harfi büyük yazılır, sözcükler virgül ile ayrılır (10 punto).</w:t>
      </w:r>
    </w:p>
    <w:p w:rsidR="00FA4AC3" w:rsidRPr="00444562" w:rsidRDefault="005034F1" w:rsidP="00910020">
      <w:pPr>
        <w:spacing w:before="120"/>
        <w:jc w:val="center"/>
        <w:rPr>
          <w:rFonts w:ascii="Palatino Linotype" w:eastAsiaTheme="minorEastAsia" w:hAnsi="Palatino Linotype"/>
          <w:sz w:val="22"/>
          <w:szCs w:val="22"/>
        </w:rPr>
      </w:pPr>
      <w:r w:rsidRPr="00444562">
        <w:rPr>
          <w:rFonts w:ascii="Palatino Linotype" w:eastAsiaTheme="minorEastAsia" w:hAnsi="Palatino Linotype"/>
          <w:sz w:val="22"/>
          <w:szCs w:val="22"/>
          <w:highlight w:val="yellow"/>
        </w:rPr>
        <w:t>Bir satır boş bırakılır</w:t>
      </w:r>
    </w:p>
    <w:p w:rsidR="00224D9B" w:rsidRPr="00444562" w:rsidRDefault="00FA4AC3" w:rsidP="00AE16A5">
      <w:pPr>
        <w:spacing w:before="120"/>
        <w:ind w:firstLine="284"/>
        <w:jc w:val="center"/>
        <w:rPr>
          <w:rFonts w:ascii="Palatino Linotype" w:hAnsi="Palatino Linotype"/>
          <w:b/>
          <w:sz w:val="22"/>
          <w:szCs w:val="22"/>
        </w:rPr>
      </w:pPr>
      <w:r w:rsidRPr="00444562">
        <w:rPr>
          <w:rFonts w:ascii="Palatino Linotype" w:hAnsi="Palatino Linotype"/>
          <w:b/>
          <w:sz w:val="22"/>
          <w:szCs w:val="22"/>
        </w:rPr>
        <w:lastRenderedPageBreak/>
        <w:t xml:space="preserve">İngilizce Başlık 11 Punto Koyu Sadece İlk Harfler Büyük </w:t>
      </w:r>
    </w:p>
    <w:p w:rsidR="005034F1" w:rsidRPr="00444562" w:rsidRDefault="005034F1" w:rsidP="00910020">
      <w:pPr>
        <w:spacing w:before="120"/>
        <w:jc w:val="center"/>
        <w:rPr>
          <w:rFonts w:ascii="Palatino Linotype" w:eastAsiaTheme="minorEastAsia" w:hAnsi="Palatino Linotype"/>
          <w:sz w:val="22"/>
          <w:szCs w:val="22"/>
        </w:rPr>
      </w:pPr>
      <w:r w:rsidRPr="00444562">
        <w:rPr>
          <w:rFonts w:ascii="Palatino Linotype" w:eastAsiaTheme="minorEastAsia" w:hAnsi="Palatino Linotype"/>
          <w:sz w:val="22"/>
          <w:szCs w:val="22"/>
          <w:highlight w:val="yellow"/>
        </w:rPr>
        <w:t>Bir satır boş bırakılır</w:t>
      </w:r>
    </w:p>
    <w:p w:rsidR="005034F1" w:rsidRPr="00444562" w:rsidRDefault="00224D9B" w:rsidP="00AE16A5">
      <w:pPr>
        <w:spacing w:before="120"/>
        <w:jc w:val="both"/>
        <w:rPr>
          <w:rFonts w:ascii="Palatino Linotype" w:eastAsiaTheme="minorEastAsia" w:hAnsi="Palatino Linotype"/>
          <w:b/>
          <w:sz w:val="20"/>
          <w:szCs w:val="20"/>
        </w:rPr>
      </w:pPr>
      <w:proofErr w:type="spellStart"/>
      <w:r w:rsidRPr="00444562">
        <w:rPr>
          <w:rFonts w:ascii="Palatino Linotype" w:eastAsiaTheme="minorEastAsia" w:hAnsi="Palatino Linotype"/>
          <w:b/>
          <w:sz w:val="20"/>
          <w:szCs w:val="20"/>
        </w:rPr>
        <w:t>Abstract</w:t>
      </w:r>
      <w:proofErr w:type="spellEnd"/>
      <w:r w:rsidR="005034F1" w:rsidRPr="00444562">
        <w:rPr>
          <w:rFonts w:ascii="Palatino Linotype" w:eastAsiaTheme="minorEastAsia" w:hAnsi="Palatino Linotype"/>
          <w:b/>
          <w:sz w:val="20"/>
          <w:szCs w:val="20"/>
        </w:rPr>
        <w:t xml:space="preserve"> </w:t>
      </w:r>
      <w:r w:rsidR="005034F1" w:rsidRPr="00444562">
        <w:rPr>
          <w:rFonts w:ascii="Palatino Linotype" w:hAnsi="Palatino Linotype"/>
          <w:sz w:val="20"/>
          <w:szCs w:val="20"/>
        </w:rPr>
        <w:t>(1</w:t>
      </w:r>
      <w:r w:rsidR="000A2E7F" w:rsidRPr="00444562">
        <w:rPr>
          <w:rFonts w:ascii="Palatino Linotype" w:hAnsi="Palatino Linotype"/>
          <w:sz w:val="20"/>
          <w:szCs w:val="20"/>
        </w:rPr>
        <w:t>0</w:t>
      </w:r>
      <w:r w:rsidR="005034F1" w:rsidRPr="00444562">
        <w:rPr>
          <w:rFonts w:ascii="Palatino Linotype" w:hAnsi="Palatino Linotype"/>
          <w:sz w:val="20"/>
          <w:szCs w:val="20"/>
        </w:rPr>
        <w:t xml:space="preserve"> punto)</w:t>
      </w:r>
    </w:p>
    <w:p w:rsidR="00FA4AC3" w:rsidRPr="00444562" w:rsidRDefault="00FA4AC3" w:rsidP="00AE16A5">
      <w:pPr>
        <w:spacing w:before="120"/>
        <w:jc w:val="both"/>
        <w:rPr>
          <w:rFonts w:ascii="Palatino Linotype" w:eastAsiaTheme="minorEastAsia" w:hAnsi="Palatino Linotype"/>
          <w:b/>
          <w:sz w:val="20"/>
          <w:szCs w:val="20"/>
        </w:rPr>
      </w:pPr>
      <w:r w:rsidRPr="00444562">
        <w:rPr>
          <w:rFonts w:ascii="Palatino Linotype" w:hAnsi="Palatino Linotype"/>
          <w:color w:val="000000"/>
          <w:sz w:val="20"/>
          <w:szCs w:val="20"/>
        </w:rPr>
        <w:t xml:space="preserve">150-300 sözcükten oluşan özetinizi buraya ekleyiniz. Özette araştırmanın amacı, katılımcılar, veri toplama araçları, verilerin analizi ve araştırmanızın çarpıcı bulgularına yer veriniz (10 punto).  </w:t>
      </w:r>
    </w:p>
    <w:p w:rsidR="00FA4AC3" w:rsidRPr="00444562" w:rsidRDefault="00224D9B" w:rsidP="00AE16A5">
      <w:pPr>
        <w:spacing w:before="120"/>
        <w:jc w:val="both"/>
        <w:rPr>
          <w:rFonts w:ascii="Palatino Linotype" w:hAnsi="Palatino Linotype"/>
          <w:sz w:val="20"/>
          <w:szCs w:val="20"/>
        </w:rPr>
      </w:pPr>
      <w:proofErr w:type="spellStart"/>
      <w:r w:rsidRPr="00444562">
        <w:rPr>
          <w:rFonts w:ascii="Palatino Linotype" w:eastAsiaTheme="minorEastAsia" w:hAnsi="Palatino Linotype"/>
          <w:b/>
          <w:sz w:val="20"/>
          <w:szCs w:val="20"/>
          <w:shd w:val="clear" w:color="auto" w:fill="FFFFFF"/>
        </w:rPr>
        <w:t>Keywords</w:t>
      </w:r>
      <w:proofErr w:type="spellEnd"/>
      <w:r w:rsidRPr="00444562">
        <w:rPr>
          <w:rFonts w:ascii="Palatino Linotype" w:eastAsiaTheme="minorEastAsia" w:hAnsi="Palatino Linotype"/>
          <w:b/>
          <w:sz w:val="20"/>
          <w:szCs w:val="20"/>
          <w:shd w:val="clear" w:color="auto" w:fill="FFFFFF"/>
        </w:rPr>
        <w:t xml:space="preserve">: </w:t>
      </w:r>
      <w:r w:rsidR="00C419F1">
        <w:rPr>
          <w:rFonts w:ascii="Palatino Linotype" w:hAnsi="Palatino Linotype"/>
          <w:sz w:val="20"/>
          <w:szCs w:val="20"/>
        </w:rPr>
        <w:t>En az üç</w:t>
      </w:r>
      <w:r w:rsidR="00FA4AC3" w:rsidRPr="00444562">
        <w:rPr>
          <w:rFonts w:ascii="Palatino Linotype" w:hAnsi="Palatino Linotype"/>
          <w:sz w:val="20"/>
          <w:szCs w:val="20"/>
        </w:rPr>
        <w:t xml:space="preserve"> en fazla altı sözcük</w:t>
      </w:r>
      <w:r w:rsidR="001707F6">
        <w:rPr>
          <w:rFonts w:ascii="Palatino Linotype" w:hAnsi="Palatino Linotype"/>
          <w:sz w:val="20"/>
          <w:szCs w:val="20"/>
        </w:rPr>
        <w:t xml:space="preserve"> (sözcük grubu)</w:t>
      </w:r>
      <w:r w:rsidR="00FA4AC3" w:rsidRPr="00444562">
        <w:rPr>
          <w:rFonts w:ascii="Palatino Linotype" w:hAnsi="Palatino Linotype"/>
          <w:sz w:val="20"/>
          <w:szCs w:val="20"/>
        </w:rPr>
        <w:t>, her sözcüğü</w:t>
      </w:r>
      <w:r w:rsidR="0033664B">
        <w:rPr>
          <w:rFonts w:ascii="Palatino Linotype" w:hAnsi="Palatino Linotype"/>
          <w:sz w:val="20"/>
          <w:szCs w:val="20"/>
        </w:rPr>
        <w:t>n</w:t>
      </w:r>
      <w:r w:rsidR="00FA4AC3" w:rsidRPr="00444562">
        <w:rPr>
          <w:rFonts w:ascii="Palatino Linotype" w:hAnsi="Palatino Linotype"/>
          <w:sz w:val="20"/>
          <w:szCs w:val="20"/>
        </w:rPr>
        <w:t xml:space="preserve"> ilk harfi büyük yazılır, sözcükler virgül ile ayrılır (10 punto).  </w:t>
      </w:r>
    </w:p>
    <w:p w:rsidR="00AE19C6" w:rsidRPr="00444562" w:rsidRDefault="00AE19C6" w:rsidP="00AE19C6">
      <w:pPr>
        <w:spacing w:before="120"/>
        <w:jc w:val="both"/>
        <w:rPr>
          <w:rFonts w:ascii="Palatino Linotype" w:hAnsi="Palatino Linotype"/>
          <w:sz w:val="22"/>
          <w:szCs w:val="22"/>
        </w:rPr>
      </w:pPr>
      <w:r w:rsidRPr="00444562">
        <w:rPr>
          <w:rFonts w:ascii="Palatino Linotype" w:eastAsiaTheme="minorEastAsia" w:hAnsi="Palatino Linotype"/>
          <w:b/>
          <w:bCs/>
          <w:sz w:val="22"/>
          <w:szCs w:val="22"/>
          <w:shd w:val="clear" w:color="auto" w:fill="FFFFFF"/>
        </w:rPr>
        <w:t xml:space="preserve">GİRİŞ </w:t>
      </w:r>
      <w:r w:rsidRPr="00444562">
        <w:rPr>
          <w:rFonts w:ascii="Palatino Linotype" w:hAnsi="Palatino Linotype"/>
          <w:sz w:val="22"/>
          <w:szCs w:val="22"/>
        </w:rPr>
        <w:t>(11 punto)</w:t>
      </w:r>
    </w:p>
    <w:p w:rsidR="00AE19C6" w:rsidRPr="00444562" w:rsidRDefault="00F84D77" w:rsidP="00AE19C6">
      <w:pPr>
        <w:autoSpaceDE w:val="0"/>
        <w:autoSpaceDN w:val="0"/>
        <w:adjustRightInd w:val="0"/>
        <w:spacing w:before="120"/>
        <w:jc w:val="both"/>
        <w:rPr>
          <w:rFonts w:ascii="Palatino Linotype" w:hAnsi="Palatino Linotype"/>
          <w:sz w:val="22"/>
          <w:szCs w:val="22"/>
        </w:rPr>
      </w:pPr>
      <w:r w:rsidRPr="00F84D77">
        <w:rPr>
          <w:rFonts w:ascii="Palatino Linotype" w:hAnsi="Palatino Linotype"/>
          <w:sz w:val="22"/>
          <w:szCs w:val="22"/>
        </w:rPr>
        <w:t>Çalışmanızın amacını ve önemini belirtin.</w:t>
      </w:r>
      <w:r>
        <w:rPr>
          <w:rFonts w:ascii="Palatino Linotype" w:hAnsi="Palatino Linotype"/>
          <w:sz w:val="22"/>
          <w:szCs w:val="22"/>
        </w:rPr>
        <w:t xml:space="preserve"> </w:t>
      </w:r>
      <w:r w:rsidR="00AE19C6" w:rsidRPr="00444562">
        <w:rPr>
          <w:rFonts w:ascii="Palatino Linotype" w:hAnsi="Palatino Linotype"/>
          <w:sz w:val="22"/>
          <w:szCs w:val="22"/>
        </w:rPr>
        <w:t>Makalenin kuramsal</w:t>
      </w:r>
      <w:r>
        <w:rPr>
          <w:rFonts w:ascii="Palatino Linotype" w:hAnsi="Palatino Linotype"/>
          <w:sz w:val="22"/>
          <w:szCs w:val="22"/>
        </w:rPr>
        <w:t xml:space="preserve"> </w:t>
      </w:r>
      <w:r w:rsidR="00AE19C6" w:rsidRPr="00444562">
        <w:rPr>
          <w:rFonts w:ascii="Palatino Linotype" w:hAnsi="Palatino Linotype"/>
          <w:sz w:val="22"/>
          <w:szCs w:val="22"/>
        </w:rPr>
        <w:t>/</w:t>
      </w:r>
      <w:r>
        <w:rPr>
          <w:rFonts w:ascii="Palatino Linotype" w:hAnsi="Palatino Linotype"/>
          <w:sz w:val="22"/>
          <w:szCs w:val="22"/>
        </w:rPr>
        <w:t xml:space="preserve"> </w:t>
      </w:r>
      <w:r w:rsidR="00AE19C6" w:rsidRPr="00444562">
        <w:rPr>
          <w:rFonts w:ascii="Palatino Linotype" w:hAnsi="Palatino Linotype"/>
          <w:sz w:val="22"/>
          <w:szCs w:val="22"/>
        </w:rPr>
        <w:t>kavramsal çerçevesi</w:t>
      </w:r>
      <w:r>
        <w:rPr>
          <w:rFonts w:ascii="Palatino Linotype" w:hAnsi="Palatino Linotype"/>
          <w:sz w:val="22"/>
          <w:szCs w:val="22"/>
        </w:rPr>
        <w:t>ni ve</w:t>
      </w:r>
      <w:r w:rsidR="00AE19C6" w:rsidRPr="00444562">
        <w:rPr>
          <w:rFonts w:ascii="Palatino Linotype" w:hAnsi="Palatino Linotype"/>
          <w:sz w:val="22"/>
          <w:szCs w:val="22"/>
        </w:rPr>
        <w:t xml:space="preserve"> referans</w:t>
      </w:r>
      <w:r>
        <w:rPr>
          <w:rFonts w:ascii="Palatino Linotype" w:hAnsi="Palatino Linotype"/>
          <w:sz w:val="22"/>
          <w:szCs w:val="22"/>
        </w:rPr>
        <w:t>ları dâhil ederek yazın</w:t>
      </w:r>
      <w:r w:rsidR="00AE19C6" w:rsidRPr="00444562">
        <w:rPr>
          <w:rFonts w:ascii="Palatino Linotype" w:hAnsi="Palatino Linotype"/>
          <w:sz w:val="22"/>
          <w:szCs w:val="22"/>
        </w:rPr>
        <w:t>. Gerekli olduğunda alt-başlıklar kullan</w:t>
      </w:r>
      <w:r w:rsidR="00C419F1">
        <w:rPr>
          <w:rFonts w:ascii="Palatino Linotype" w:hAnsi="Palatino Linotype"/>
          <w:sz w:val="22"/>
          <w:szCs w:val="22"/>
        </w:rPr>
        <w:t>ıl</w:t>
      </w:r>
      <w:r w:rsidR="00AE19C6" w:rsidRPr="00444562">
        <w:rPr>
          <w:rFonts w:ascii="Palatino Linotype" w:hAnsi="Palatino Linotype"/>
          <w:sz w:val="22"/>
          <w:szCs w:val="22"/>
        </w:rPr>
        <w:t xml:space="preserve">abilir. </w:t>
      </w:r>
      <w:r w:rsidR="00AE19C6" w:rsidRPr="00444562">
        <w:rPr>
          <w:rFonts w:ascii="Palatino Linotype" w:hAnsi="Palatino Linotype"/>
          <w:sz w:val="22"/>
          <w:szCs w:val="22"/>
          <w:highlight w:val="yellow"/>
        </w:rPr>
        <w:t>Alt başlıkların kullanılması durumunda 1</w:t>
      </w:r>
      <w:r w:rsidR="0033664B">
        <w:rPr>
          <w:rFonts w:ascii="Palatino Linotype" w:hAnsi="Palatino Linotype"/>
          <w:sz w:val="22"/>
          <w:szCs w:val="22"/>
          <w:highlight w:val="yellow"/>
        </w:rPr>
        <w:t xml:space="preserve"> </w:t>
      </w:r>
      <w:r w:rsidR="00AE19C6" w:rsidRPr="00444562">
        <w:rPr>
          <w:rFonts w:ascii="Palatino Linotype" w:hAnsi="Palatino Linotype"/>
          <w:sz w:val="22"/>
          <w:szCs w:val="22"/>
          <w:highlight w:val="yellow"/>
        </w:rPr>
        <w:t>cm girinti</w:t>
      </w:r>
      <w:r w:rsidR="00AE19C6" w:rsidRPr="00444562">
        <w:rPr>
          <w:rFonts w:ascii="Palatino Linotype" w:hAnsi="Palatino Linotype"/>
          <w:sz w:val="22"/>
          <w:szCs w:val="22"/>
        </w:rPr>
        <w:t xml:space="preserve">, sadece ilk harfler büyük </w:t>
      </w:r>
      <w:proofErr w:type="spellStart"/>
      <w:r w:rsidR="00AE19C6" w:rsidRPr="00444562">
        <w:rPr>
          <w:rFonts w:ascii="Palatino Linotype" w:hAnsi="Palatino Linotype"/>
          <w:sz w:val="22"/>
          <w:szCs w:val="22"/>
        </w:rPr>
        <w:t>bolt</w:t>
      </w:r>
      <w:proofErr w:type="spellEnd"/>
      <w:r w:rsidR="00AE19C6" w:rsidRPr="00444562">
        <w:rPr>
          <w:rFonts w:ascii="Palatino Linotype" w:hAnsi="Palatino Linotype"/>
          <w:sz w:val="22"/>
          <w:szCs w:val="22"/>
        </w:rPr>
        <w:t xml:space="preserve">, 11 punto. </w:t>
      </w:r>
    </w:p>
    <w:p w:rsidR="00AE19C6" w:rsidRPr="00444562" w:rsidRDefault="00AE19C6" w:rsidP="00AE19C6">
      <w:pPr>
        <w:spacing w:before="120"/>
        <w:jc w:val="center"/>
        <w:rPr>
          <w:rFonts w:ascii="Palatino Linotype" w:eastAsiaTheme="minorEastAsia" w:hAnsi="Palatino Linotype"/>
          <w:sz w:val="22"/>
          <w:szCs w:val="22"/>
        </w:rPr>
      </w:pPr>
      <w:r w:rsidRPr="00444562">
        <w:rPr>
          <w:rFonts w:ascii="Palatino Linotype" w:eastAsiaTheme="minorEastAsia" w:hAnsi="Palatino Linotype"/>
          <w:sz w:val="22"/>
          <w:szCs w:val="22"/>
          <w:highlight w:val="yellow"/>
        </w:rPr>
        <w:t>Bir satır boş bırakılır</w:t>
      </w:r>
    </w:p>
    <w:p w:rsidR="00AE19C6" w:rsidRPr="00444562" w:rsidRDefault="00AE19C6" w:rsidP="00AE19C6">
      <w:pPr>
        <w:autoSpaceDE w:val="0"/>
        <w:autoSpaceDN w:val="0"/>
        <w:adjustRightInd w:val="0"/>
        <w:spacing w:before="120"/>
        <w:jc w:val="both"/>
        <w:rPr>
          <w:rFonts w:ascii="Palatino Linotype" w:hAnsi="Palatino Linotype"/>
          <w:sz w:val="22"/>
          <w:szCs w:val="22"/>
        </w:rPr>
      </w:pPr>
      <w:r w:rsidRPr="00444562">
        <w:rPr>
          <w:rFonts w:ascii="Palatino Linotype" w:hAnsi="Palatino Linotype"/>
          <w:b/>
          <w:sz w:val="22"/>
          <w:szCs w:val="22"/>
        </w:rPr>
        <w:t xml:space="preserve">YÖNTEM </w:t>
      </w:r>
      <w:r w:rsidRPr="00444562">
        <w:rPr>
          <w:rFonts w:ascii="Palatino Linotype" w:hAnsi="Palatino Linotype"/>
          <w:sz w:val="22"/>
          <w:szCs w:val="22"/>
        </w:rPr>
        <w:t>(11 punto)</w:t>
      </w:r>
    </w:p>
    <w:p w:rsidR="00AE19C6" w:rsidRPr="00444562" w:rsidRDefault="00AE19C6" w:rsidP="00AE19C6">
      <w:pPr>
        <w:autoSpaceDE w:val="0"/>
        <w:autoSpaceDN w:val="0"/>
        <w:adjustRightInd w:val="0"/>
        <w:spacing w:before="120"/>
        <w:jc w:val="both"/>
        <w:rPr>
          <w:rFonts w:ascii="Palatino Linotype" w:hAnsi="Palatino Linotype"/>
          <w:sz w:val="22"/>
          <w:szCs w:val="22"/>
        </w:rPr>
      </w:pPr>
      <w:r w:rsidRPr="00444562">
        <w:rPr>
          <w:rFonts w:ascii="Palatino Linotype" w:hAnsi="Palatino Linotype"/>
          <w:sz w:val="22"/>
          <w:szCs w:val="22"/>
        </w:rPr>
        <w:t>Makalenin yöntem bölümünde araştırma deseni, örneklemi</w:t>
      </w:r>
      <w:r w:rsidR="0033664B">
        <w:rPr>
          <w:rFonts w:ascii="Palatino Linotype" w:hAnsi="Palatino Linotype"/>
          <w:sz w:val="22"/>
          <w:szCs w:val="22"/>
        </w:rPr>
        <w:t xml:space="preserve"> </w:t>
      </w:r>
      <w:r w:rsidRPr="00444562">
        <w:rPr>
          <w:rFonts w:ascii="Palatino Linotype" w:hAnsi="Palatino Linotype"/>
          <w:sz w:val="22"/>
          <w:szCs w:val="22"/>
        </w:rPr>
        <w:t>/</w:t>
      </w:r>
      <w:r w:rsidR="0033664B">
        <w:rPr>
          <w:rFonts w:ascii="Palatino Linotype" w:hAnsi="Palatino Linotype"/>
          <w:sz w:val="22"/>
          <w:szCs w:val="22"/>
        </w:rPr>
        <w:t xml:space="preserve"> </w:t>
      </w:r>
      <w:r w:rsidRPr="00444562">
        <w:rPr>
          <w:rFonts w:ascii="Palatino Linotype" w:hAnsi="Palatino Linotype"/>
          <w:sz w:val="22"/>
          <w:szCs w:val="22"/>
        </w:rPr>
        <w:t>katılımcıları, veri toplama araçları ve veri analizi gibi yönteme ait alt-başlıklar kullan</w:t>
      </w:r>
      <w:r w:rsidR="00F83D03">
        <w:rPr>
          <w:rFonts w:ascii="Palatino Linotype" w:hAnsi="Palatino Linotype"/>
          <w:sz w:val="22"/>
          <w:szCs w:val="22"/>
        </w:rPr>
        <w:t>ıl</w:t>
      </w:r>
      <w:r w:rsidRPr="00444562">
        <w:rPr>
          <w:rFonts w:ascii="Palatino Linotype" w:hAnsi="Palatino Linotype"/>
          <w:sz w:val="22"/>
          <w:szCs w:val="22"/>
        </w:rPr>
        <w:t xml:space="preserve">abilir. Alt başlıkların kullanılması durumunda 1cm girinti, sadece ilk harfler büyük </w:t>
      </w:r>
      <w:proofErr w:type="spellStart"/>
      <w:r w:rsidRPr="00444562">
        <w:rPr>
          <w:rFonts w:ascii="Palatino Linotype" w:hAnsi="Palatino Linotype"/>
          <w:sz w:val="22"/>
          <w:szCs w:val="22"/>
        </w:rPr>
        <w:t>bolt</w:t>
      </w:r>
      <w:proofErr w:type="spellEnd"/>
      <w:r w:rsidRPr="00444562">
        <w:rPr>
          <w:rFonts w:ascii="Palatino Linotype" w:hAnsi="Palatino Linotype"/>
          <w:sz w:val="22"/>
          <w:szCs w:val="22"/>
        </w:rPr>
        <w:t>, 11 punto.</w:t>
      </w:r>
    </w:p>
    <w:p w:rsidR="00AE19C6" w:rsidRPr="00444562" w:rsidRDefault="00AE19C6" w:rsidP="00AE19C6">
      <w:pPr>
        <w:spacing w:before="120"/>
        <w:jc w:val="center"/>
        <w:rPr>
          <w:rFonts w:ascii="Palatino Linotype" w:eastAsiaTheme="minorEastAsia" w:hAnsi="Palatino Linotype"/>
          <w:sz w:val="22"/>
          <w:szCs w:val="22"/>
        </w:rPr>
      </w:pPr>
      <w:r w:rsidRPr="00444562">
        <w:rPr>
          <w:rFonts w:ascii="Palatino Linotype" w:eastAsiaTheme="minorEastAsia" w:hAnsi="Palatino Linotype"/>
          <w:sz w:val="22"/>
          <w:szCs w:val="22"/>
          <w:highlight w:val="yellow"/>
        </w:rPr>
        <w:t>Bir satır boş bırakılır</w:t>
      </w:r>
    </w:p>
    <w:p w:rsidR="00AE19C6" w:rsidRPr="00444562" w:rsidRDefault="00AE19C6" w:rsidP="00AE19C6">
      <w:pPr>
        <w:autoSpaceDE w:val="0"/>
        <w:autoSpaceDN w:val="0"/>
        <w:adjustRightInd w:val="0"/>
        <w:spacing w:before="120"/>
        <w:jc w:val="both"/>
        <w:rPr>
          <w:rFonts w:ascii="Palatino Linotype" w:hAnsi="Palatino Linotype"/>
          <w:b/>
          <w:sz w:val="22"/>
          <w:szCs w:val="22"/>
        </w:rPr>
      </w:pPr>
      <w:r w:rsidRPr="00444562">
        <w:rPr>
          <w:rFonts w:ascii="Palatino Linotype" w:hAnsi="Palatino Linotype"/>
          <w:b/>
          <w:sz w:val="22"/>
          <w:szCs w:val="22"/>
        </w:rPr>
        <w:t xml:space="preserve">BULGULAR VE YORUM </w:t>
      </w:r>
      <w:r w:rsidRPr="00444562">
        <w:rPr>
          <w:rFonts w:ascii="Palatino Linotype" w:hAnsi="Palatino Linotype"/>
          <w:sz w:val="22"/>
          <w:szCs w:val="22"/>
        </w:rPr>
        <w:t>(11 punto)</w:t>
      </w:r>
    </w:p>
    <w:p w:rsidR="00AE19C6" w:rsidRDefault="00F84D77" w:rsidP="00AE19C6">
      <w:pPr>
        <w:tabs>
          <w:tab w:val="left" w:pos="567"/>
        </w:tabs>
        <w:spacing w:before="120"/>
        <w:jc w:val="both"/>
        <w:rPr>
          <w:rFonts w:ascii="Palatino Linotype" w:hAnsi="Palatino Linotype"/>
          <w:sz w:val="22"/>
          <w:szCs w:val="22"/>
        </w:rPr>
      </w:pPr>
      <w:r w:rsidRPr="00F84D77">
        <w:rPr>
          <w:rFonts w:ascii="Palatino Linotype" w:hAnsi="Palatino Linotype"/>
          <w:sz w:val="22"/>
          <w:szCs w:val="22"/>
        </w:rPr>
        <w:t>Araştırma probleminize dayalı olarak bulgularınızı bu bölümde belirtin.</w:t>
      </w:r>
      <w:r w:rsidR="00AE19C6" w:rsidRPr="00444562">
        <w:rPr>
          <w:rFonts w:ascii="Palatino Linotype" w:hAnsi="Palatino Linotype"/>
          <w:sz w:val="22"/>
          <w:szCs w:val="22"/>
        </w:rPr>
        <w:t xml:space="preserve"> </w:t>
      </w:r>
      <w:r w:rsidR="00AE19C6" w:rsidRPr="00444562">
        <w:rPr>
          <w:rFonts w:ascii="Palatino Linotype" w:hAnsi="Palatino Linotype"/>
          <w:b/>
          <w:color w:val="FF0000"/>
          <w:sz w:val="22"/>
          <w:szCs w:val="22"/>
        </w:rPr>
        <w:t>Alt başlıkların kullanılması durumunda 1cm girinti</w:t>
      </w:r>
      <w:r w:rsidR="00AE19C6" w:rsidRPr="00444562">
        <w:rPr>
          <w:rFonts w:ascii="Palatino Linotype" w:hAnsi="Palatino Linotype"/>
          <w:sz w:val="22"/>
          <w:szCs w:val="22"/>
        </w:rPr>
        <w:t xml:space="preserve">, sadece ilk harfler büyük </w:t>
      </w:r>
      <w:proofErr w:type="spellStart"/>
      <w:r w:rsidR="00AE19C6" w:rsidRPr="00444562">
        <w:rPr>
          <w:rFonts w:ascii="Palatino Linotype" w:hAnsi="Palatino Linotype"/>
          <w:sz w:val="22"/>
          <w:szCs w:val="22"/>
        </w:rPr>
        <w:t>bolt</w:t>
      </w:r>
      <w:proofErr w:type="spellEnd"/>
      <w:r w:rsidR="00AE19C6" w:rsidRPr="00444562">
        <w:rPr>
          <w:rFonts w:ascii="Palatino Linotype" w:hAnsi="Palatino Linotype"/>
          <w:sz w:val="22"/>
          <w:szCs w:val="22"/>
        </w:rPr>
        <w:t xml:space="preserve">, 11 punto. Tablo gösteriminde aşağıdaki örnek dikkate alınmalıdır. Gereklilik durumunda tablo başlığı hariç diğer kısım 10 ya da 9 punto yazılabilir. </w:t>
      </w:r>
    </w:p>
    <w:p w:rsidR="0033664B" w:rsidRDefault="0033664B" w:rsidP="00AE19C6">
      <w:pPr>
        <w:tabs>
          <w:tab w:val="left" w:pos="567"/>
        </w:tabs>
        <w:spacing w:before="120"/>
        <w:jc w:val="both"/>
        <w:rPr>
          <w:rFonts w:ascii="Palatino Linotype" w:hAnsi="Palatino Linotype"/>
          <w:sz w:val="22"/>
          <w:szCs w:val="22"/>
        </w:rPr>
      </w:pPr>
    </w:p>
    <w:p w:rsidR="0033664B" w:rsidRPr="00444562" w:rsidRDefault="0033664B" w:rsidP="00AE19C6">
      <w:pPr>
        <w:tabs>
          <w:tab w:val="left" w:pos="567"/>
        </w:tabs>
        <w:spacing w:before="120"/>
        <w:jc w:val="both"/>
        <w:rPr>
          <w:rFonts w:ascii="Palatino Linotype" w:hAnsi="Palatino Linotype"/>
          <w:sz w:val="22"/>
          <w:szCs w:val="22"/>
        </w:rPr>
      </w:pPr>
    </w:p>
    <w:p w:rsidR="0033664B" w:rsidRDefault="00AE19C6" w:rsidP="00AE19C6">
      <w:pPr>
        <w:rPr>
          <w:rFonts w:ascii="Palatino Linotype" w:hAnsi="Palatino Linotype"/>
          <w:sz w:val="22"/>
          <w:szCs w:val="22"/>
        </w:rPr>
      </w:pPr>
      <w:r w:rsidRPr="00444562">
        <w:rPr>
          <w:rFonts w:ascii="Palatino Linotype" w:hAnsi="Palatino Linotype"/>
          <w:sz w:val="22"/>
          <w:szCs w:val="22"/>
        </w:rPr>
        <w:t xml:space="preserve"> </w:t>
      </w:r>
      <w:r w:rsidRPr="00444562">
        <w:rPr>
          <w:rFonts w:ascii="Palatino Linotype" w:hAnsi="Palatino Linotype"/>
          <w:sz w:val="22"/>
          <w:szCs w:val="22"/>
        </w:rPr>
        <w:tab/>
      </w:r>
    </w:p>
    <w:sdt>
      <w:sdtPr>
        <w:rPr>
          <w:rFonts w:ascii="Palatino Linotype" w:eastAsia="Calibri" w:hAnsi="Palatino Linotype"/>
          <w:sz w:val="22"/>
          <w:szCs w:val="22"/>
        </w:rPr>
        <w:id w:val="819625650"/>
        <w:placeholder>
          <w:docPart w:val="2845B8D1A80D4AA583001CDD3EC347DB"/>
        </w:placeholder>
      </w:sdtPr>
      <w:sdtEndPr>
        <w:rPr>
          <w:i/>
        </w:rPr>
      </w:sdtEndPr>
      <w:sdtContent>
        <w:p w:rsidR="00AE19C6" w:rsidRPr="00444562" w:rsidRDefault="00AE19C6" w:rsidP="0033664B">
          <w:pPr>
            <w:spacing w:before="120"/>
            <w:rPr>
              <w:rFonts w:ascii="Palatino Linotype" w:hAnsi="Palatino Linotype"/>
              <w:sz w:val="22"/>
              <w:szCs w:val="22"/>
            </w:rPr>
          </w:pPr>
          <w:r w:rsidRPr="00444562">
            <w:rPr>
              <w:rFonts w:ascii="Palatino Linotype" w:eastAsia="Calibri" w:hAnsi="Palatino Linotype"/>
              <w:b/>
              <w:sz w:val="22"/>
              <w:szCs w:val="22"/>
            </w:rPr>
            <w:t>Tablo 1</w:t>
          </w:r>
          <w:r w:rsidRPr="00444562">
            <w:rPr>
              <w:rFonts w:ascii="Palatino Linotype" w:eastAsia="Calibri" w:hAnsi="Palatino Linotype"/>
              <w:sz w:val="22"/>
              <w:szCs w:val="22"/>
            </w:rPr>
            <w:t xml:space="preserve"> (Tablolar APA 7.0 formatına göre düzenlenmeli)</w:t>
          </w:r>
        </w:p>
        <w:p w:rsidR="00AE19C6" w:rsidRPr="0033664B" w:rsidRDefault="00AE19C6" w:rsidP="00AE19C6">
          <w:pPr>
            <w:jc w:val="both"/>
            <w:rPr>
              <w:rFonts w:ascii="Palatino Linotype" w:eastAsia="Calibri" w:hAnsi="Palatino Linotype"/>
              <w:i/>
              <w:sz w:val="22"/>
              <w:szCs w:val="22"/>
            </w:rPr>
          </w:pPr>
          <w:r w:rsidRPr="0033664B">
            <w:rPr>
              <w:rFonts w:ascii="Palatino Linotype" w:eastAsia="Calibri" w:hAnsi="Palatino Linotype"/>
              <w:i/>
              <w:sz w:val="22"/>
              <w:szCs w:val="22"/>
            </w:rPr>
            <w:t>Tablo Başlığı</w:t>
          </w:r>
        </w:p>
      </w:sdtContent>
    </w:sdt>
    <w:tbl>
      <w:tblPr>
        <w:tblW w:w="6946" w:type="dxa"/>
        <w:tblLook w:val="04A0" w:firstRow="1" w:lastRow="0" w:firstColumn="1" w:lastColumn="0" w:noHBand="0" w:noVBand="1"/>
      </w:tblPr>
      <w:tblGrid>
        <w:gridCol w:w="3686"/>
        <w:gridCol w:w="1417"/>
        <w:gridCol w:w="1843"/>
      </w:tblGrid>
      <w:tr w:rsidR="00AE19C6" w:rsidRPr="00444562" w:rsidTr="00605082">
        <w:trPr>
          <w:trHeight w:val="57"/>
        </w:trPr>
        <w:tc>
          <w:tcPr>
            <w:tcW w:w="3686" w:type="dxa"/>
            <w:tcBorders>
              <w:top w:val="single" w:sz="2" w:space="0" w:color="auto"/>
              <w:bottom w:val="single" w:sz="2" w:space="0" w:color="auto"/>
            </w:tcBorders>
            <w:noWrap/>
            <w:hideMark/>
          </w:tcPr>
          <w:p w:rsidR="00AE19C6" w:rsidRPr="00444562" w:rsidRDefault="00AE19C6" w:rsidP="00605082">
            <w:pPr>
              <w:rPr>
                <w:rFonts w:ascii="Palatino Linotype" w:hAnsi="Palatino Linotype"/>
                <w:b/>
                <w:bCs/>
                <w:sz w:val="22"/>
                <w:szCs w:val="22"/>
              </w:rPr>
            </w:pPr>
            <w:r w:rsidRPr="00444562">
              <w:rPr>
                <w:rFonts w:ascii="Palatino Linotype" w:hAnsi="Palatino Linotype"/>
                <w:bCs/>
                <w:sz w:val="22"/>
                <w:szCs w:val="22"/>
              </w:rPr>
              <w:t>Sütun başlığı</w:t>
            </w:r>
          </w:p>
        </w:tc>
        <w:tc>
          <w:tcPr>
            <w:tcW w:w="1417" w:type="dxa"/>
            <w:tcBorders>
              <w:top w:val="single" w:sz="2" w:space="0" w:color="auto"/>
              <w:bottom w:val="single" w:sz="2" w:space="0" w:color="auto"/>
            </w:tcBorders>
            <w:noWrap/>
            <w:hideMark/>
          </w:tcPr>
          <w:p w:rsidR="00AE19C6" w:rsidRPr="00444562" w:rsidRDefault="00AE19C6" w:rsidP="00605082">
            <w:pPr>
              <w:jc w:val="center"/>
              <w:rPr>
                <w:rFonts w:ascii="Palatino Linotype" w:hAnsi="Palatino Linotype"/>
                <w:bCs/>
                <w:sz w:val="22"/>
                <w:szCs w:val="22"/>
              </w:rPr>
            </w:pPr>
            <w:proofErr w:type="gramStart"/>
            <w:r w:rsidRPr="00444562">
              <w:rPr>
                <w:rFonts w:ascii="Palatino Linotype" w:hAnsi="Palatino Linotype"/>
                <w:bCs/>
                <w:sz w:val="22"/>
                <w:szCs w:val="22"/>
              </w:rPr>
              <w:t>f</w:t>
            </w:r>
            <w:proofErr w:type="gramEnd"/>
          </w:p>
        </w:tc>
        <w:tc>
          <w:tcPr>
            <w:tcW w:w="1843" w:type="dxa"/>
            <w:tcBorders>
              <w:top w:val="single" w:sz="2" w:space="0" w:color="auto"/>
              <w:bottom w:val="single" w:sz="2" w:space="0" w:color="auto"/>
            </w:tcBorders>
            <w:noWrap/>
            <w:hideMark/>
          </w:tcPr>
          <w:p w:rsidR="00AE19C6" w:rsidRPr="00444562" w:rsidRDefault="00AE19C6" w:rsidP="00605082">
            <w:pPr>
              <w:jc w:val="center"/>
              <w:rPr>
                <w:rFonts w:ascii="Palatino Linotype" w:hAnsi="Palatino Linotype"/>
                <w:b/>
                <w:bCs/>
                <w:sz w:val="22"/>
                <w:szCs w:val="22"/>
              </w:rPr>
            </w:pPr>
            <w:r w:rsidRPr="00444562">
              <w:rPr>
                <w:rFonts w:ascii="Palatino Linotype" w:hAnsi="Palatino Linotype"/>
                <w:b/>
                <w:bCs/>
                <w:sz w:val="22"/>
                <w:szCs w:val="22"/>
              </w:rPr>
              <w:t>%</w:t>
            </w:r>
          </w:p>
        </w:tc>
      </w:tr>
      <w:tr w:rsidR="00AE19C6" w:rsidRPr="00444562" w:rsidTr="00605082">
        <w:trPr>
          <w:trHeight w:val="276"/>
        </w:trPr>
        <w:tc>
          <w:tcPr>
            <w:tcW w:w="3686" w:type="dxa"/>
            <w:tcBorders>
              <w:top w:val="single" w:sz="2" w:space="0" w:color="auto"/>
            </w:tcBorders>
            <w:noWrap/>
            <w:hideMark/>
          </w:tcPr>
          <w:p w:rsidR="00AE19C6" w:rsidRPr="00444562" w:rsidRDefault="00AE19C6" w:rsidP="00605082">
            <w:pPr>
              <w:rPr>
                <w:rFonts w:ascii="Palatino Linotype" w:hAnsi="Palatino Linotype"/>
                <w:sz w:val="22"/>
                <w:szCs w:val="22"/>
              </w:rPr>
            </w:pPr>
            <w:r w:rsidRPr="00444562">
              <w:rPr>
                <w:rFonts w:ascii="Palatino Linotype" w:hAnsi="Palatino Linotype"/>
                <w:sz w:val="22"/>
                <w:szCs w:val="22"/>
              </w:rPr>
              <w:t>Tablo maddeleri-1</w:t>
            </w:r>
          </w:p>
        </w:tc>
        <w:tc>
          <w:tcPr>
            <w:tcW w:w="1417" w:type="dxa"/>
            <w:tcBorders>
              <w:top w:val="single" w:sz="2" w:space="0" w:color="auto"/>
            </w:tcBorders>
            <w:noWrap/>
            <w:hideMark/>
          </w:tcPr>
          <w:p w:rsidR="00AE19C6" w:rsidRPr="00444562" w:rsidRDefault="00AE19C6" w:rsidP="00605082">
            <w:pPr>
              <w:jc w:val="center"/>
              <w:rPr>
                <w:rFonts w:ascii="Palatino Linotype" w:hAnsi="Palatino Linotype"/>
                <w:sz w:val="22"/>
                <w:szCs w:val="22"/>
              </w:rPr>
            </w:pPr>
          </w:p>
        </w:tc>
        <w:tc>
          <w:tcPr>
            <w:tcW w:w="1843" w:type="dxa"/>
            <w:tcBorders>
              <w:top w:val="single" w:sz="2" w:space="0" w:color="auto"/>
            </w:tcBorders>
            <w:noWrap/>
            <w:hideMark/>
          </w:tcPr>
          <w:p w:rsidR="00AE19C6" w:rsidRPr="00444562" w:rsidRDefault="00AE19C6" w:rsidP="00605082">
            <w:pPr>
              <w:jc w:val="center"/>
              <w:rPr>
                <w:rFonts w:ascii="Palatino Linotype" w:hAnsi="Palatino Linotype"/>
                <w:sz w:val="22"/>
                <w:szCs w:val="22"/>
              </w:rPr>
            </w:pPr>
          </w:p>
        </w:tc>
      </w:tr>
      <w:tr w:rsidR="00AE19C6" w:rsidRPr="00444562" w:rsidTr="00605082">
        <w:trPr>
          <w:trHeight w:val="57"/>
        </w:trPr>
        <w:tc>
          <w:tcPr>
            <w:tcW w:w="3686" w:type="dxa"/>
            <w:tcBorders>
              <w:bottom w:val="single" w:sz="4" w:space="0" w:color="auto"/>
            </w:tcBorders>
            <w:noWrap/>
            <w:hideMark/>
          </w:tcPr>
          <w:p w:rsidR="00AE19C6" w:rsidRPr="00444562" w:rsidRDefault="00AE19C6" w:rsidP="00605082">
            <w:pPr>
              <w:rPr>
                <w:rFonts w:ascii="Palatino Linotype" w:hAnsi="Palatino Linotype"/>
                <w:sz w:val="22"/>
                <w:szCs w:val="22"/>
              </w:rPr>
            </w:pPr>
            <w:r w:rsidRPr="00444562">
              <w:rPr>
                <w:rFonts w:ascii="Palatino Linotype" w:hAnsi="Palatino Linotype"/>
                <w:sz w:val="22"/>
                <w:szCs w:val="22"/>
              </w:rPr>
              <w:t>Tablo maddeleri-2</w:t>
            </w:r>
          </w:p>
        </w:tc>
        <w:tc>
          <w:tcPr>
            <w:tcW w:w="1417" w:type="dxa"/>
            <w:tcBorders>
              <w:bottom w:val="single" w:sz="4" w:space="0" w:color="auto"/>
            </w:tcBorders>
            <w:noWrap/>
            <w:hideMark/>
          </w:tcPr>
          <w:p w:rsidR="00AE19C6" w:rsidRPr="00444562" w:rsidRDefault="00AE19C6" w:rsidP="00605082">
            <w:pPr>
              <w:jc w:val="center"/>
              <w:rPr>
                <w:rFonts w:ascii="Palatino Linotype" w:hAnsi="Palatino Linotype"/>
                <w:sz w:val="22"/>
                <w:szCs w:val="22"/>
              </w:rPr>
            </w:pPr>
          </w:p>
        </w:tc>
        <w:tc>
          <w:tcPr>
            <w:tcW w:w="1843" w:type="dxa"/>
            <w:tcBorders>
              <w:bottom w:val="single" w:sz="4" w:space="0" w:color="auto"/>
            </w:tcBorders>
            <w:noWrap/>
            <w:hideMark/>
          </w:tcPr>
          <w:p w:rsidR="00AE19C6" w:rsidRPr="00444562" w:rsidRDefault="00AE19C6" w:rsidP="00605082">
            <w:pPr>
              <w:jc w:val="center"/>
              <w:rPr>
                <w:rFonts w:ascii="Palatino Linotype" w:hAnsi="Palatino Linotype"/>
                <w:sz w:val="22"/>
                <w:szCs w:val="22"/>
              </w:rPr>
            </w:pPr>
          </w:p>
        </w:tc>
      </w:tr>
    </w:tbl>
    <w:p w:rsidR="00AE19C6" w:rsidRPr="00444562" w:rsidRDefault="00AE19C6" w:rsidP="00AE19C6">
      <w:pPr>
        <w:autoSpaceDE w:val="0"/>
        <w:autoSpaceDN w:val="0"/>
        <w:adjustRightInd w:val="0"/>
        <w:spacing w:before="120"/>
        <w:jc w:val="both"/>
        <w:rPr>
          <w:rFonts w:ascii="Palatino Linotype" w:hAnsi="Palatino Linotype"/>
          <w:sz w:val="22"/>
          <w:szCs w:val="22"/>
        </w:rPr>
      </w:pPr>
      <w:r w:rsidRPr="00444562">
        <w:rPr>
          <w:rFonts w:ascii="Palatino Linotype" w:hAnsi="Palatino Linotype"/>
          <w:b/>
          <w:sz w:val="22"/>
          <w:szCs w:val="22"/>
          <w:highlight w:val="yellow"/>
          <w:u w:val="single"/>
        </w:rPr>
        <w:t>Tabloda:</w:t>
      </w:r>
      <w:r w:rsidRPr="00444562">
        <w:rPr>
          <w:rFonts w:ascii="Palatino Linotype" w:hAnsi="Palatino Linotype"/>
          <w:sz w:val="22"/>
          <w:szCs w:val="22"/>
          <w:highlight w:val="yellow"/>
        </w:rPr>
        <w:t xml:space="preserve"> tek satır aralığı, öncesi ve sonrası 0 </w:t>
      </w:r>
      <w:proofErr w:type="spellStart"/>
      <w:r w:rsidRPr="00444562">
        <w:rPr>
          <w:rFonts w:ascii="Palatino Linotype" w:hAnsi="Palatino Linotype"/>
          <w:sz w:val="22"/>
          <w:szCs w:val="22"/>
          <w:highlight w:val="yellow"/>
        </w:rPr>
        <w:t>nk</w:t>
      </w:r>
      <w:proofErr w:type="spellEnd"/>
      <w:r w:rsidRPr="00444562">
        <w:rPr>
          <w:rFonts w:ascii="Palatino Linotype" w:hAnsi="Palatino Linotype"/>
          <w:sz w:val="22"/>
          <w:szCs w:val="22"/>
          <w:highlight w:val="yellow"/>
        </w:rPr>
        <w:t xml:space="preserve"> olmalıdır.</w:t>
      </w:r>
      <w:r w:rsidRPr="00444562">
        <w:rPr>
          <w:rFonts w:ascii="Palatino Linotype" w:hAnsi="Palatino Linotype"/>
          <w:sz w:val="22"/>
          <w:szCs w:val="22"/>
        </w:rPr>
        <w:t xml:space="preserve"> </w:t>
      </w:r>
    </w:p>
    <w:p w:rsidR="00AE19C6" w:rsidRDefault="00AE19C6" w:rsidP="00AE19C6">
      <w:pPr>
        <w:spacing w:before="120"/>
        <w:jc w:val="center"/>
        <w:rPr>
          <w:rFonts w:ascii="Palatino Linotype" w:eastAsiaTheme="minorEastAsia" w:hAnsi="Palatino Linotype"/>
          <w:sz w:val="22"/>
          <w:szCs w:val="22"/>
        </w:rPr>
      </w:pPr>
      <w:r w:rsidRPr="00444562">
        <w:rPr>
          <w:rFonts w:ascii="Palatino Linotype" w:eastAsiaTheme="minorEastAsia" w:hAnsi="Palatino Linotype"/>
          <w:sz w:val="22"/>
          <w:szCs w:val="22"/>
          <w:highlight w:val="yellow"/>
        </w:rPr>
        <w:t>Bir satır boş bırakılır</w:t>
      </w:r>
    </w:p>
    <w:p w:rsidR="00A56307" w:rsidRPr="00A56307" w:rsidRDefault="00A56307" w:rsidP="00A56307">
      <w:pPr>
        <w:spacing w:before="120"/>
        <w:rPr>
          <w:rFonts w:ascii="Palatino Linotype" w:eastAsiaTheme="minorEastAsia" w:hAnsi="Palatino Linotype"/>
          <w:b/>
          <w:sz w:val="22"/>
          <w:szCs w:val="22"/>
        </w:rPr>
      </w:pPr>
      <w:r w:rsidRPr="00A56307">
        <w:rPr>
          <w:rFonts w:ascii="Palatino Linotype" w:eastAsiaTheme="minorEastAsia" w:hAnsi="Palatino Linotype"/>
          <w:b/>
          <w:sz w:val="22"/>
          <w:szCs w:val="22"/>
        </w:rPr>
        <w:t xml:space="preserve">Şekil / Görsel / Resim 1. </w:t>
      </w:r>
    </w:p>
    <w:p w:rsidR="00A56307" w:rsidRPr="00A56307" w:rsidRDefault="00A56307" w:rsidP="00A56307">
      <w:pPr>
        <w:spacing w:before="120"/>
        <w:rPr>
          <w:rFonts w:ascii="Palatino Linotype" w:eastAsiaTheme="minorEastAsia" w:hAnsi="Palatino Linotype"/>
          <w:i/>
          <w:sz w:val="22"/>
          <w:szCs w:val="22"/>
        </w:rPr>
      </w:pPr>
      <w:r w:rsidRPr="00A56307">
        <w:rPr>
          <w:rFonts w:ascii="Palatino Linotype" w:eastAsiaTheme="minorEastAsia" w:hAnsi="Palatino Linotype"/>
          <w:i/>
          <w:sz w:val="22"/>
          <w:szCs w:val="22"/>
        </w:rPr>
        <w:t>Şekil / Görsel / Resim Başlığı</w:t>
      </w:r>
    </w:p>
    <w:p w:rsidR="00A56307" w:rsidRDefault="00A56307" w:rsidP="00AE19C6">
      <w:pPr>
        <w:spacing w:before="120"/>
        <w:jc w:val="center"/>
        <w:rPr>
          <w:rFonts w:ascii="Palatino Linotype" w:eastAsiaTheme="minorEastAsia" w:hAnsi="Palatino Linotype"/>
          <w:sz w:val="22"/>
          <w:szCs w:val="22"/>
        </w:rPr>
      </w:pPr>
      <w:r>
        <w:rPr>
          <w:rFonts w:ascii="Palatino Linotype" w:eastAsiaTheme="minorEastAsia" w:hAnsi="Palatino Linotype"/>
          <w:noProof/>
          <w:sz w:val="22"/>
          <w:szCs w:val="22"/>
        </w:rPr>
        <w:drawing>
          <wp:inline distT="0" distB="0" distL="0" distR="0" wp14:anchorId="0ECAD5BA">
            <wp:extent cx="3478103" cy="2160000"/>
            <wp:effectExtent l="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8103" cy="2160000"/>
                    </a:xfrm>
                    <a:prstGeom prst="rect">
                      <a:avLst/>
                    </a:prstGeom>
                    <a:noFill/>
                  </pic:spPr>
                </pic:pic>
              </a:graphicData>
            </a:graphic>
          </wp:inline>
        </w:drawing>
      </w:r>
    </w:p>
    <w:p w:rsidR="00A56307" w:rsidRDefault="00A56307" w:rsidP="00A56307">
      <w:pPr>
        <w:spacing w:before="120"/>
        <w:jc w:val="both"/>
        <w:rPr>
          <w:rFonts w:ascii="Palatino Linotype" w:eastAsiaTheme="minorEastAsia" w:hAnsi="Palatino Linotype"/>
          <w:sz w:val="22"/>
          <w:szCs w:val="22"/>
        </w:rPr>
      </w:pPr>
      <w:r>
        <w:rPr>
          <w:rFonts w:ascii="Palatino Linotype" w:eastAsiaTheme="minorEastAsia" w:hAnsi="Palatino Linotype"/>
          <w:sz w:val="22"/>
          <w:szCs w:val="22"/>
        </w:rPr>
        <w:t>Ş</w:t>
      </w:r>
      <w:r w:rsidRPr="00A56307">
        <w:rPr>
          <w:rFonts w:ascii="Palatino Linotype" w:eastAsiaTheme="minorEastAsia" w:hAnsi="Palatino Linotype"/>
          <w:sz w:val="22"/>
          <w:szCs w:val="22"/>
        </w:rPr>
        <w:t>ekil</w:t>
      </w:r>
      <w:r>
        <w:rPr>
          <w:rFonts w:ascii="Palatino Linotype" w:eastAsiaTheme="minorEastAsia" w:hAnsi="Palatino Linotype"/>
          <w:sz w:val="22"/>
          <w:szCs w:val="22"/>
        </w:rPr>
        <w:t xml:space="preserve"> / Görsel / Resim</w:t>
      </w:r>
      <w:r w:rsidRPr="00A56307">
        <w:rPr>
          <w:rFonts w:ascii="Palatino Linotype" w:eastAsiaTheme="minorEastAsia" w:hAnsi="Palatino Linotype"/>
          <w:sz w:val="22"/>
          <w:szCs w:val="22"/>
        </w:rPr>
        <w:t xml:space="preserve"> açıklaması ve yorumlarını, yukarıdaki örneklerdeki gibi belirtiniz.</w:t>
      </w:r>
    </w:p>
    <w:p w:rsidR="00A56307" w:rsidRPr="00444562" w:rsidRDefault="00A56307" w:rsidP="00A56307">
      <w:pPr>
        <w:autoSpaceDE w:val="0"/>
        <w:autoSpaceDN w:val="0"/>
        <w:adjustRightInd w:val="0"/>
        <w:spacing w:before="120"/>
        <w:jc w:val="both"/>
        <w:rPr>
          <w:rFonts w:ascii="Palatino Linotype" w:hAnsi="Palatino Linotype"/>
          <w:sz w:val="22"/>
          <w:szCs w:val="22"/>
        </w:rPr>
      </w:pPr>
      <w:r w:rsidRPr="00A56307">
        <w:rPr>
          <w:rFonts w:ascii="Palatino Linotype" w:hAnsi="Palatino Linotype"/>
          <w:b/>
          <w:sz w:val="22"/>
          <w:szCs w:val="22"/>
          <w:u w:val="single"/>
        </w:rPr>
        <w:t>Şekil / Görsel / Resim</w:t>
      </w:r>
      <w:r w:rsidRPr="00444562">
        <w:rPr>
          <w:rFonts w:ascii="Palatino Linotype" w:hAnsi="Palatino Linotype"/>
          <w:b/>
          <w:sz w:val="22"/>
          <w:szCs w:val="22"/>
          <w:highlight w:val="yellow"/>
          <w:u w:val="single"/>
        </w:rPr>
        <w:t>:</w:t>
      </w:r>
      <w:r w:rsidRPr="00444562">
        <w:rPr>
          <w:rFonts w:ascii="Palatino Linotype" w:hAnsi="Palatino Linotype"/>
          <w:sz w:val="22"/>
          <w:szCs w:val="22"/>
          <w:highlight w:val="yellow"/>
        </w:rPr>
        <w:t xml:space="preserve"> tek satır aralığı, öncesi ve sonrası 0 </w:t>
      </w:r>
      <w:proofErr w:type="spellStart"/>
      <w:r w:rsidRPr="00444562">
        <w:rPr>
          <w:rFonts w:ascii="Palatino Linotype" w:hAnsi="Palatino Linotype"/>
          <w:sz w:val="22"/>
          <w:szCs w:val="22"/>
          <w:highlight w:val="yellow"/>
        </w:rPr>
        <w:t>nk</w:t>
      </w:r>
      <w:proofErr w:type="spellEnd"/>
      <w:r w:rsidRPr="00444562">
        <w:rPr>
          <w:rFonts w:ascii="Palatino Linotype" w:hAnsi="Palatino Linotype"/>
          <w:sz w:val="22"/>
          <w:szCs w:val="22"/>
          <w:highlight w:val="yellow"/>
        </w:rPr>
        <w:t xml:space="preserve"> olmalıdır.</w:t>
      </w:r>
      <w:r w:rsidRPr="00444562">
        <w:rPr>
          <w:rFonts w:ascii="Palatino Linotype" w:hAnsi="Palatino Linotype"/>
          <w:sz w:val="22"/>
          <w:szCs w:val="22"/>
        </w:rPr>
        <w:t xml:space="preserve"> </w:t>
      </w:r>
    </w:p>
    <w:p w:rsidR="00A56307" w:rsidRDefault="00A56307" w:rsidP="00A56307">
      <w:pPr>
        <w:spacing w:before="120"/>
        <w:jc w:val="center"/>
        <w:rPr>
          <w:rFonts w:ascii="Palatino Linotype" w:eastAsiaTheme="minorEastAsia" w:hAnsi="Palatino Linotype"/>
          <w:sz w:val="22"/>
          <w:szCs w:val="22"/>
        </w:rPr>
      </w:pPr>
      <w:r w:rsidRPr="00444562">
        <w:rPr>
          <w:rFonts w:ascii="Palatino Linotype" w:eastAsiaTheme="minorEastAsia" w:hAnsi="Palatino Linotype"/>
          <w:sz w:val="22"/>
          <w:szCs w:val="22"/>
          <w:highlight w:val="yellow"/>
        </w:rPr>
        <w:t>Bir satır boş bırakılır</w:t>
      </w:r>
    </w:p>
    <w:p w:rsidR="00AE19C6" w:rsidRPr="00444562" w:rsidRDefault="00AE19C6" w:rsidP="00AE19C6">
      <w:pPr>
        <w:autoSpaceDE w:val="0"/>
        <w:autoSpaceDN w:val="0"/>
        <w:adjustRightInd w:val="0"/>
        <w:spacing w:before="120"/>
        <w:jc w:val="both"/>
        <w:rPr>
          <w:rFonts w:ascii="Palatino Linotype" w:hAnsi="Palatino Linotype"/>
          <w:b/>
          <w:sz w:val="22"/>
          <w:szCs w:val="22"/>
        </w:rPr>
      </w:pPr>
      <w:r w:rsidRPr="00444562">
        <w:rPr>
          <w:rFonts w:ascii="Palatino Linotype" w:hAnsi="Palatino Linotype"/>
          <w:b/>
          <w:sz w:val="22"/>
          <w:szCs w:val="22"/>
        </w:rPr>
        <w:t xml:space="preserve">TARTIŞMA, SONUÇ VE ÖNERİLER ya da sadece SONUÇ </w:t>
      </w:r>
      <w:r w:rsidRPr="00444562">
        <w:rPr>
          <w:rFonts w:ascii="Palatino Linotype" w:hAnsi="Palatino Linotype"/>
          <w:sz w:val="22"/>
          <w:szCs w:val="22"/>
        </w:rPr>
        <w:t>(11 punto)</w:t>
      </w:r>
    </w:p>
    <w:p w:rsidR="00AE19C6" w:rsidRPr="00444562" w:rsidRDefault="00AE19C6" w:rsidP="00AE19C6">
      <w:pPr>
        <w:autoSpaceDE w:val="0"/>
        <w:autoSpaceDN w:val="0"/>
        <w:adjustRightInd w:val="0"/>
        <w:spacing w:before="120"/>
        <w:jc w:val="both"/>
        <w:rPr>
          <w:rFonts w:ascii="Palatino Linotype" w:hAnsi="Palatino Linotype"/>
          <w:sz w:val="22"/>
          <w:szCs w:val="22"/>
        </w:rPr>
      </w:pPr>
      <w:r w:rsidRPr="00444562">
        <w:rPr>
          <w:rFonts w:ascii="Palatino Linotype" w:hAnsi="Palatino Linotype"/>
          <w:sz w:val="22"/>
          <w:szCs w:val="22"/>
        </w:rPr>
        <w:t xml:space="preserve">Araştırmanın bulgularını ilgili </w:t>
      </w:r>
      <w:proofErr w:type="spellStart"/>
      <w:r w:rsidRPr="00444562">
        <w:rPr>
          <w:rFonts w:ascii="Palatino Linotype" w:hAnsi="Palatino Linotype"/>
          <w:sz w:val="22"/>
          <w:szCs w:val="22"/>
        </w:rPr>
        <w:t>alanyazın</w:t>
      </w:r>
      <w:proofErr w:type="spellEnd"/>
      <w:r w:rsidRPr="00444562">
        <w:rPr>
          <w:rFonts w:ascii="Palatino Linotype" w:hAnsi="Palatino Linotype"/>
          <w:sz w:val="22"/>
          <w:szCs w:val="22"/>
        </w:rPr>
        <w:t xml:space="preserve"> çerçevesinde tartışılır. Sonuç ve önerilere yer verilir. Bilim dalına uygun olmak koşuluyla gerektiğinde bu başlık sadece SONUÇ olarak yazılabilir. Alt başlıkların kullanılması durumunda 1cm girinti, sadece ilk harfler büyük </w:t>
      </w:r>
      <w:proofErr w:type="spellStart"/>
      <w:r w:rsidRPr="00444562">
        <w:rPr>
          <w:rFonts w:ascii="Palatino Linotype" w:hAnsi="Palatino Linotype"/>
          <w:sz w:val="22"/>
          <w:szCs w:val="22"/>
        </w:rPr>
        <w:t>bolt</w:t>
      </w:r>
      <w:proofErr w:type="spellEnd"/>
      <w:r w:rsidRPr="00444562">
        <w:rPr>
          <w:rFonts w:ascii="Palatino Linotype" w:hAnsi="Palatino Linotype"/>
          <w:sz w:val="22"/>
          <w:szCs w:val="22"/>
        </w:rPr>
        <w:t>, 11 punto.</w:t>
      </w:r>
    </w:p>
    <w:p w:rsidR="00AE19C6" w:rsidRPr="00444562" w:rsidRDefault="00AE19C6" w:rsidP="00AE19C6">
      <w:pPr>
        <w:spacing w:before="120"/>
        <w:jc w:val="center"/>
        <w:rPr>
          <w:rFonts w:ascii="Palatino Linotype" w:eastAsiaTheme="minorEastAsia" w:hAnsi="Palatino Linotype"/>
          <w:sz w:val="22"/>
          <w:szCs w:val="22"/>
        </w:rPr>
      </w:pPr>
      <w:r w:rsidRPr="00444562">
        <w:rPr>
          <w:rFonts w:ascii="Palatino Linotype" w:eastAsiaTheme="minorEastAsia" w:hAnsi="Palatino Linotype"/>
          <w:sz w:val="22"/>
          <w:szCs w:val="22"/>
          <w:highlight w:val="yellow"/>
        </w:rPr>
        <w:lastRenderedPageBreak/>
        <w:t>Bir satır boş bırakılır</w:t>
      </w:r>
    </w:p>
    <w:p w:rsidR="00AE19C6" w:rsidRPr="00444562" w:rsidRDefault="00AE19C6" w:rsidP="00AE19C6">
      <w:pPr>
        <w:spacing w:before="120"/>
        <w:rPr>
          <w:rFonts w:ascii="Palatino Linotype" w:eastAsiaTheme="minorHAnsi" w:hAnsi="Palatino Linotype"/>
          <w:b/>
          <w:sz w:val="22"/>
          <w:szCs w:val="22"/>
          <w:lang w:eastAsia="en-US"/>
        </w:rPr>
      </w:pPr>
      <w:r w:rsidRPr="00444562">
        <w:rPr>
          <w:rFonts w:ascii="Palatino Linotype" w:eastAsiaTheme="minorHAnsi" w:hAnsi="Palatino Linotype"/>
          <w:b/>
          <w:sz w:val="22"/>
          <w:szCs w:val="22"/>
          <w:lang w:eastAsia="en-US"/>
        </w:rPr>
        <w:t xml:space="preserve">KAYNAKÇA  / REFERENCES </w:t>
      </w:r>
      <w:r w:rsidR="004A3240">
        <w:rPr>
          <w:rFonts w:ascii="Palatino Linotype" w:hAnsi="Palatino Linotype"/>
          <w:sz w:val="22"/>
          <w:szCs w:val="22"/>
        </w:rPr>
        <w:t>(10</w:t>
      </w:r>
      <w:r w:rsidRPr="00444562">
        <w:rPr>
          <w:rFonts w:ascii="Palatino Linotype" w:hAnsi="Palatino Linotype"/>
          <w:sz w:val="22"/>
          <w:szCs w:val="22"/>
        </w:rPr>
        <w:t xml:space="preserve"> punto)</w:t>
      </w:r>
    </w:p>
    <w:p w:rsidR="00AE19C6" w:rsidRDefault="00AE19C6" w:rsidP="00AE19C6">
      <w:pPr>
        <w:autoSpaceDE w:val="0"/>
        <w:autoSpaceDN w:val="0"/>
        <w:adjustRightInd w:val="0"/>
        <w:jc w:val="both"/>
        <w:rPr>
          <w:rFonts w:ascii="Palatino Linotype" w:hAnsi="Palatino Linotype"/>
          <w:b/>
          <w:sz w:val="22"/>
          <w:szCs w:val="22"/>
          <w:u w:val="single"/>
        </w:rPr>
      </w:pPr>
      <w:r w:rsidRPr="00444562">
        <w:rPr>
          <w:rFonts w:ascii="Palatino Linotype" w:eastAsiaTheme="minorHAnsi" w:hAnsi="Palatino Linotype"/>
          <w:sz w:val="22"/>
          <w:szCs w:val="22"/>
          <w:lang w:eastAsia="en-US"/>
        </w:rPr>
        <w:t xml:space="preserve">Bu başlıkta aşağıdaki kurallara titizlikle dikkat edilmelidir. </w:t>
      </w:r>
      <w:r w:rsidRPr="00444562">
        <w:rPr>
          <w:rFonts w:ascii="Palatino Linotype" w:hAnsi="Palatino Linotype"/>
          <w:sz w:val="22"/>
          <w:szCs w:val="22"/>
        </w:rPr>
        <w:t>Makalede başvurulan tüm eserler APA</w:t>
      </w:r>
      <w:r w:rsidR="00A56307">
        <w:rPr>
          <w:rFonts w:ascii="Palatino Linotype" w:hAnsi="Palatino Linotype"/>
          <w:sz w:val="22"/>
          <w:szCs w:val="22"/>
        </w:rPr>
        <w:t xml:space="preserve"> 7</w:t>
      </w:r>
      <w:r w:rsidRPr="00444562">
        <w:rPr>
          <w:rFonts w:ascii="Palatino Linotype" w:hAnsi="Palatino Linotype"/>
          <w:sz w:val="22"/>
          <w:szCs w:val="22"/>
        </w:rPr>
        <w:t xml:space="preserve"> stiline uygun bir şekilde eksiksiz yazılır. Kaynakça yazarken aşağıdaki örnekler dikkate alınmalıdır.  </w:t>
      </w:r>
      <w:r w:rsidRPr="00444562">
        <w:rPr>
          <w:rFonts w:ascii="Palatino Linotype" w:hAnsi="Palatino Linotype"/>
          <w:b/>
          <w:sz w:val="22"/>
          <w:szCs w:val="22"/>
          <w:u w:val="single"/>
        </w:rPr>
        <w:t xml:space="preserve">Kaynakçaların ilk satırı hariç diğer satırlar 1 cm girintili olmalıdır (Askılı paragraf), tek satır aralığı ve sadece önce 6 </w:t>
      </w:r>
      <w:proofErr w:type="spellStart"/>
      <w:r w:rsidRPr="00444562">
        <w:rPr>
          <w:rFonts w:ascii="Palatino Linotype" w:hAnsi="Palatino Linotype"/>
          <w:b/>
          <w:sz w:val="22"/>
          <w:szCs w:val="22"/>
          <w:u w:val="single"/>
        </w:rPr>
        <w:t>nk</w:t>
      </w:r>
      <w:proofErr w:type="spellEnd"/>
      <w:r w:rsidRPr="00444562">
        <w:rPr>
          <w:rFonts w:ascii="Palatino Linotype" w:hAnsi="Palatino Linotype"/>
          <w:b/>
          <w:sz w:val="22"/>
          <w:szCs w:val="22"/>
          <w:u w:val="single"/>
        </w:rPr>
        <w:t xml:space="preserve"> olmalıdır.  </w:t>
      </w:r>
    </w:p>
    <w:p w:rsidR="004A3240" w:rsidRDefault="004A3240" w:rsidP="00AE19C6">
      <w:pPr>
        <w:autoSpaceDE w:val="0"/>
        <w:autoSpaceDN w:val="0"/>
        <w:adjustRightInd w:val="0"/>
        <w:jc w:val="both"/>
        <w:rPr>
          <w:rFonts w:ascii="Palatino Linotype" w:hAnsi="Palatino Linotype"/>
          <w:b/>
          <w:sz w:val="22"/>
          <w:szCs w:val="22"/>
          <w:u w:val="single"/>
        </w:rPr>
      </w:pPr>
    </w:p>
    <w:p w:rsidR="004A3240" w:rsidRPr="004A3240" w:rsidRDefault="004A3240" w:rsidP="004A3240">
      <w:pPr>
        <w:spacing w:after="120"/>
        <w:ind w:left="567" w:hanging="567"/>
        <w:jc w:val="both"/>
        <w:rPr>
          <w:rFonts w:ascii="Palatino Linotype" w:hAnsi="Palatino Linotype" w:cstheme="minorHAnsi"/>
          <w:sz w:val="22"/>
          <w:szCs w:val="22"/>
        </w:rPr>
      </w:pPr>
      <w:r w:rsidRPr="004A3240">
        <w:rPr>
          <w:rFonts w:ascii="Palatino Linotype" w:hAnsi="Palatino Linotype"/>
          <w:b/>
          <w:sz w:val="22"/>
          <w:szCs w:val="22"/>
        </w:rPr>
        <w:t>Makale</w:t>
      </w:r>
    </w:p>
    <w:p w:rsidR="004A3240" w:rsidRPr="004A3240" w:rsidRDefault="004A3240" w:rsidP="004A3240">
      <w:pPr>
        <w:spacing w:after="120"/>
        <w:ind w:left="567" w:hanging="567"/>
        <w:jc w:val="both"/>
        <w:rPr>
          <w:rFonts w:ascii="Palatino Linotype" w:hAnsi="Palatino Linotype" w:cstheme="minorHAnsi"/>
          <w:sz w:val="22"/>
          <w:szCs w:val="22"/>
        </w:rPr>
      </w:pPr>
      <w:r w:rsidRPr="004A3240">
        <w:rPr>
          <w:rFonts w:ascii="Palatino Linotype" w:hAnsi="Palatino Linotype" w:cstheme="minorHAnsi"/>
          <w:sz w:val="22"/>
          <w:szCs w:val="22"/>
        </w:rPr>
        <w:t xml:space="preserve">Karadeniz, D. ve Fer, S. (2023). </w:t>
      </w:r>
      <w:proofErr w:type="spellStart"/>
      <w:r w:rsidRPr="004A3240">
        <w:rPr>
          <w:rFonts w:ascii="Palatino Linotype" w:hAnsi="Palatino Linotype" w:cstheme="minorHAnsi"/>
          <w:sz w:val="22"/>
          <w:szCs w:val="22"/>
        </w:rPr>
        <w:t>Predictive</w:t>
      </w:r>
      <w:proofErr w:type="spellEnd"/>
      <w:r w:rsidRPr="004A3240">
        <w:rPr>
          <w:rFonts w:ascii="Palatino Linotype" w:hAnsi="Palatino Linotype" w:cstheme="minorHAnsi"/>
          <w:sz w:val="22"/>
          <w:szCs w:val="22"/>
        </w:rPr>
        <w:t xml:space="preserve"> </w:t>
      </w:r>
      <w:proofErr w:type="spellStart"/>
      <w:r w:rsidRPr="004A3240">
        <w:rPr>
          <w:rFonts w:ascii="Palatino Linotype" w:hAnsi="Palatino Linotype" w:cstheme="minorHAnsi"/>
          <w:sz w:val="22"/>
          <w:szCs w:val="22"/>
        </w:rPr>
        <w:t>power</w:t>
      </w:r>
      <w:proofErr w:type="spellEnd"/>
      <w:r w:rsidRPr="004A3240">
        <w:rPr>
          <w:rFonts w:ascii="Palatino Linotype" w:hAnsi="Palatino Linotype" w:cstheme="minorHAnsi"/>
          <w:sz w:val="22"/>
          <w:szCs w:val="22"/>
        </w:rPr>
        <w:t xml:space="preserve"> of </w:t>
      </w:r>
      <w:proofErr w:type="spellStart"/>
      <w:r w:rsidRPr="004A3240">
        <w:rPr>
          <w:rFonts w:ascii="Palatino Linotype" w:hAnsi="Palatino Linotype" w:cstheme="minorHAnsi"/>
          <w:sz w:val="22"/>
          <w:szCs w:val="22"/>
        </w:rPr>
        <w:t>teachers</w:t>
      </w:r>
      <w:proofErr w:type="spellEnd"/>
      <w:r w:rsidRPr="004A3240">
        <w:rPr>
          <w:rFonts w:ascii="Palatino Linotype" w:hAnsi="Palatino Linotype" w:cstheme="minorHAnsi"/>
          <w:sz w:val="22"/>
          <w:szCs w:val="22"/>
        </w:rPr>
        <w:t xml:space="preserve">’ </w:t>
      </w:r>
      <w:proofErr w:type="spellStart"/>
      <w:r w:rsidRPr="004A3240">
        <w:rPr>
          <w:rFonts w:ascii="Palatino Linotype" w:hAnsi="Palatino Linotype" w:cstheme="minorHAnsi"/>
          <w:sz w:val="22"/>
          <w:szCs w:val="22"/>
        </w:rPr>
        <w:t>perceptions</w:t>
      </w:r>
      <w:proofErr w:type="spellEnd"/>
      <w:r w:rsidRPr="004A3240">
        <w:rPr>
          <w:rFonts w:ascii="Palatino Linotype" w:hAnsi="Palatino Linotype" w:cstheme="minorHAnsi"/>
          <w:sz w:val="22"/>
          <w:szCs w:val="22"/>
        </w:rPr>
        <w:t xml:space="preserve"> of </w:t>
      </w:r>
      <w:proofErr w:type="spellStart"/>
      <w:r w:rsidRPr="004A3240">
        <w:rPr>
          <w:rFonts w:ascii="Palatino Linotype" w:hAnsi="Palatino Linotype" w:cstheme="minorHAnsi"/>
          <w:sz w:val="22"/>
          <w:szCs w:val="22"/>
        </w:rPr>
        <w:t>autonomy</w:t>
      </w:r>
      <w:proofErr w:type="spellEnd"/>
      <w:r w:rsidRPr="004A3240">
        <w:rPr>
          <w:rFonts w:ascii="Palatino Linotype" w:hAnsi="Palatino Linotype" w:cstheme="minorHAnsi"/>
          <w:sz w:val="22"/>
          <w:szCs w:val="22"/>
        </w:rPr>
        <w:t xml:space="preserve"> on </w:t>
      </w:r>
      <w:proofErr w:type="spellStart"/>
      <w:r w:rsidRPr="004A3240">
        <w:rPr>
          <w:rFonts w:ascii="Palatino Linotype" w:hAnsi="Palatino Linotype" w:cstheme="minorHAnsi"/>
          <w:sz w:val="22"/>
          <w:szCs w:val="22"/>
        </w:rPr>
        <w:t>high</w:t>
      </w:r>
      <w:proofErr w:type="spellEnd"/>
      <w:r w:rsidRPr="004A3240">
        <w:rPr>
          <w:rFonts w:ascii="Palatino Linotype" w:hAnsi="Palatino Linotype" w:cstheme="minorHAnsi"/>
          <w:sz w:val="22"/>
          <w:szCs w:val="22"/>
        </w:rPr>
        <w:t xml:space="preserve"> </w:t>
      </w:r>
      <w:proofErr w:type="spellStart"/>
      <w:r w:rsidRPr="004A3240">
        <w:rPr>
          <w:rFonts w:ascii="Palatino Linotype" w:hAnsi="Palatino Linotype" w:cstheme="minorHAnsi"/>
          <w:sz w:val="22"/>
          <w:szCs w:val="22"/>
        </w:rPr>
        <w:t>school</w:t>
      </w:r>
      <w:proofErr w:type="spellEnd"/>
      <w:r w:rsidRPr="004A3240">
        <w:rPr>
          <w:rFonts w:ascii="Palatino Linotype" w:hAnsi="Palatino Linotype" w:cstheme="minorHAnsi"/>
          <w:sz w:val="22"/>
          <w:szCs w:val="22"/>
        </w:rPr>
        <w:t xml:space="preserve"> </w:t>
      </w:r>
      <w:proofErr w:type="spellStart"/>
      <w:r w:rsidRPr="004A3240">
        <w:rPr>
          <w:rFonts w:ascii="Palatino Linotype" w:hAnsi="Palatino Linotype" w:cstheme="minorHAnsi"/>
          <w:sz w:val="22"/>
          <w:szCs w:val="22"/>
        </w:rPr>
        <w:t>students</w:t>
      </w:r>
      <w:proofErr w:type="spellEnd"/>
      <w:r w:rsidRPr="004A3240">
        <w:rPr>
          <w:rFonts w:ascii="Palatino Linotype" w:hAnsi="Palatino Linotype" w:cstheme="minorHAnsi"/>
          <w:sz w:val="22"/>
          <w:szCs w:val="22"/>
        </w:rPr>
        <w:t xml:space="preserve">’ </w:t>
      </w:r>
      <w:proofErr w:type="spellStart"/>
      <w:r w:rsidRPr="004A3240">
        <w:rPr>
          <w:rFonts w:ascii="Palatino Linotype" w:hAnsi="Palatino Linotype" w:cstheme="minorHAnsi"/>
          <w:sz w:val="22"/>
          <w:szCs w:val="22"/>
        </w:rPr>
        <w:t>term</w:t>
      </w:r>
      <w:proofErr w:type="spellEnd"/>
      <w:r w:rsidRPr="004A3240">
        <w:rPr>
          <w:rFonts w:ascii="Palatino Linotype" w:hAnsi="Palatino Linotype" w:cstheme="minorHAnsi"/>
          <w:sz w:val="22"/>
          <w:szCs w:val="22"/>
        </w:rPr>
        <w:t xml:space="preserve"> </w:t>
      </w:r>
      <w:proofErr w:type="spellStart"/>
      <w:r w:rsidRPr="004A3240">
        <w:rPr>
          <w:rFonts w:ascii="Palatino Linotype" w:hAnsi="Palatino Linotype" w:cstheme="minorHAnsi"/>
          <w:sz w:val="22"/>
          <w:szCs w:val="22"/>
        </w:rPr>
        <w:t>grade</w:t>
      </w:r>
      <w:proofErr w:type="spellEnd"/>
      <w:r w:rsidRPr="004A3240">
        <w:rPr>
          <w:rFonts w:ascii="Palatino Linotype" w:hAnsi="Palatino Linotype" w:cstheme="minorHAnsi"/>
          <w:sz w:val="22"/>
          <w:szCs w:val="22"/>
        </w:rPr>
        <w:t xml:space="preserve">. </w:t>
      </w:r>
      <w:r w:rsidRPr="004A3240">
        <w:rPr>
          <w:rFonts w:ascii="Palatino Linotype" w:hAnsi="Palatino Linotype" w:cstheme="minorHAnsi"/>
          <w:i/>
          <w:sz w:val="22"/>
          <w:szCs w:val="22"/>
        </w:rPr>
        <w:t>Çukurova Üniversitesi Eğitim Fakültesi Dergisi</w:t>
      </w:r>
      <w:r w:rsidRPr="004A3240">
        <w:rPr>
          <w:rFonts w:ascii="Palatino Linotype" w:hAnsi="Palatino Linotype" w:cstheme="minorHAnsi"/>
          <w:sz w:val="22"/>
          <w:szCs w:val="22"/>
        </w:rPr>
        <w:t xml:space="preserve">, </w:t>
      </w:r>
      <w:r w:rsidRPr="004A3240">
        <w:rPr>
          <w:rFonts w:ascii="Palatino Linotype" w:hAnsi="Palatino Linotype" w:cstheme="minorHAnsi"/>
          <w:i/>
          <w:sz w:val="22"/>
          <w:szCs w:val="22"/>
        </w:rPr>
        <w:t>52</w:t>
      </w:r>
      <w:r w:rsidRPr="004A3240">
        <w:rPr>
          <w:rFonts w:ascii="Palatino Linotype" w:hAnsi="Palatino Linotype" w:cstheme="minorHAnsi"/>
          <w:sz w:val="22"/>
          <w:szCs w:val="22"/>
        </w:rPr>
        <w:t xml:space="preserve">(1), 126-159. </w:t>
      </w:r>
      <w:hyperlink r:id="rId9" w:history="1">
        <w:r w:rsidRPr="004A3240">
          <w:rPr>
            <w:rStyle w:val="Kpr"/>
            <w:rFonts w:ascii="Palatino Linotype" w:hAnsi="Palatino Linotype" w:cstheme="minorHAnsi"/>
            <w:sz w:val="22"/>
            <w:szCs w:val="22"/>
          </w:rPr>
          <w:t>https://doi.org/10.14812/cuefd.1143008</w:t>
        </w:r>
      </w:hyperlink>
    </w:p>
    <w:p w:rsidR="004A3240" w:rsidRPr="004A3240" w:rsidRDefault="004A3240" w:rsidP="004A3240">
      <w:pPr>
        <w:spacing w:after="120"/>
        <w:ind w:left="567" w:hanging="567"/>
        <w:jc w:val="both"/>
        <w:rPr>
          <w:rFonts w:ascii="Palatino Linotype" w:hAnsi="Palatino Linotype" w:cstheme="minorHAnsi"/>
          <w:color w:val="0070C0"/>
          <w:sz w:val="22"/>
          <w:szCs w:val="22"/>
          <w:u w:val="single"/>
        </w:rPr>
      </w:pPr>
      <w:r w:rsidRPr="004A3240">
        <w:rPr>
          <w:rFonts w:ascii="Palatino Linotype" w:hAnsi="Palatino Linotype"/>
          <w:b/>
          <w:sz w:val="22"/>
          <w:szCs w:val="22"/>
        </w:rPr>
        <w:t>Kitap</w:t>
      </w:r>
    </w:p>
    <w:p w:rsidR="004A3240" w:rsidRPr="004A3240" w:rsidRDefault="004A3240" w:rsidP="004A3240">
      <w:pPr>
        <w:autoSpaceDE w:val="0"/>
        <w:autoSpaceDN w:val="0"/>
        <w:adjustRightInd w:val="0"/>
        <w:spacing w:after="120"/>
        <w:ind w:left="567" w:hanging="567"/>
        <w:jc w:val="both"/>
        <w:rPr>
          <w:rFonts w:ascii="Palatino Linotype" w:hAnsi="Palatino Linotype"/>
          <w:sz w:val="22"/>
          <w:szCs w:val="22"/>
        </w:rPr>
      </w:pPr>
      <w:r w:rsidRPr="004A3240">
        <w:rPr>
          <w:rFonts w:ascii="Palatino Linotype" w:hAnsi="Palatino Linotype"/>
          <w:sz w:val="22"/>
          <w:szCs w:val="22"/>
        </w:rPr>
        <w:t>Büyüköztürk, Ş</w:t>
      </w:r>
      <w:proofErr w:type="gramStart"/>
      <w:r w:rsidRPr="004A3240">
        <w:rPr>
          <w:rFonts w:ascii="Palatino Linotype" w:hAnsi="Palatino Linotype"/>
          <w:sz w:val="22"/>
          <w:szCs w:val="22"/>
        </w:rPr>
        <w:t>.,</w:t>
      </w:r>
      <w:proofErr w:type="gramEnd"/>
      <w:r w:rsidRPr="004A3240">
        <w:rPr>
          <w:rFonts w:ascii="Palatino Linotype" w:hAnsi="Palatino Linotype"/>
          <w:sz w:val="22"/>
          <w:szCs w:val="22"/>
        </w:rPr>
        <w:t xml:space="preserve"> Akgün, Ö. E., Demirel, F., Karadeniz, Ş. ve Çakmak, E. K. (2022). </w:t>
      </w:r>
      <w:r w:rsidRPr="004A3240">
        <w:rPr>
          <w:rFonts w:ascii="Palatino Linotype" w:hAnsi="Palatino Linotype"/>
          <w:i/>
          <w:sz w:val="22"/>
          <w:szCs w:val="22"/>
        </w:rPr>
        <w:t>Bilimsel araştırma yöntemleri</w:t>
      </w:r>
      <w:r w:rsidRPr="004A3240">
        <w:rPr>
          <w:rFonts w:ascii="Palatino Linotype" w:hAnsi="Palatino Linotype"/>
          <w:sz w:val="22"/>
          <w:szCs w:val="22"/>
        </w:rPr>
        <w:t xml:space="preserve">. </w:t>
      </w:r>
      <w:proofErr w:type="spellStart"/>
      <w:r w:rsidRPr="004A3240">
        <w:rPr>
          <w:rFonts w:ascii="Palatino Linotype" w:hAnsi="Palatino Linotype"/>
          <w:sz w:val="22"/>
          <w:szCs w:val="22"/>
        </w:rPr>
        <w:t>Pegem</w:t>
      </w:r>
      <w:proofErr w:type="spellEnd"/>
      <w:r w:rsidRPr="004A3240">
        <w:rPr>
          <w:rFonts w:ascii="Palatino Linotype" w:hAnsi="Palatino Linotype"/>
          <w:sz w:val="22"/>
          <w:szCs w:val="22"/>
        </w:rPr>
        <w:t xml:space="preserve"> Akademi.</w:t>
      </w:r>
    </w:p>
    <w:p w:rsidR="004A3240" w:rsidRPr="004A3240" w:rsidRDefault="004A3240" w:rsidP="004A3240">
      <w:pPr>
        <w:autoSpaceDE w:val="0"/>
        <w:autoSpaceDN w:val="0"/>
        <w:adjustRightInd w:val="0"/>
        <w:spacing w:after="120"/>
        <w:ind w:left="567" w:hanging="567"/>
        <w:jc w:val="both"/>
        <w:rPr>
          <w:rFonts w:ascii="Palatino Linotype" w:hAnsi="Palatino Linotype"/>
          <w:b/>
          <w:sz w:val="22"/>
          <w:szCs w:val="22"/>
        </w:rPr>
      </w:pPr>
      <w:r w:rsidRPr="004A3240">
        <w:rPr>
          <w:rFonts w:ascii="Palatino Linotype" w:hAnsi="Palatino Linotype"/>
          <w:b/>
          <w:sz w:val="22"/>
          <w:szCs w:val="22"/>
        </w:rPr>
        <w:t>Kitap Bölümü</w:t>
      </w:r>
    </w:p>
    <w:p w:rsidR="004A3240" w:rsidRPr="004A3240" w:rsidRDefault="004A3240" w:rsidP="004A3240">
      <w:pPr>
        <w:autoSpaceDE w:val="0"/>
        <w:autoSpaceDN w:val="0"/>
        <w:adjustRightInd w:val="0"/>
        <w:spacing w:after="120"/>
        <w:ind w:left="567" w:hanging="567"/>
        <w:jc w:val="both"/>
        <w:rPr>
          <w:rFonts w:ascii="Palatino Linotype" w:hAnsi="Palatino Linotype"/>
          <w:sz w:val="22"/>
          <w:szCs w:val="22"/>
        </w:rPr>
      </w:pPr>
      <w:r w:rsidRPr="004A3240">
        <w:rPr>
          <w:rFonts w:ascii="Palatino Linotype" w:hAnsi="Palatino Linotype"/>
          <w:sz w:val="22"/>
          <w:szCs w:val="22"/>
        </w:rPr>
        <w:t xml:space="preserve">Canpolat, M. (2022). Görüşme tekniği. A. Kızılkaya Namlı (Ed.), </w:t>
      </w:r>
      <w:r w:rsidRPr="004A3240">
        <w:rPr>
          <w:rFonts w:ascii="Palatino Linotype" w:hAnsi="Palatino Linotype"/>
          <w:i/>
          <w:sz w:val="22"/>
          <w:szCs w:val="22"/>
        </w:rPr>
        <w:t xml:space="preserve">Eğitimin Kavramsal Temelleri 5 Öğretim Teknikleri </w:t>
      </w:r>
      <w:r w:rsidRPr="004A3240">
        <w:rPr>
          <w:rFonts w:ascii="Palatino Linotype" w:hAnsi="Palatino Linotype"/>
          <w:sz w:val="22"/>
          <w:szCs w:val="22"/>
        </w:rPr>
        <w:t xml:space="preserve">içinde </w:t>
      </w:r>
      <w:proofErr w:type="gramStart"/>
      <w:r w:rsidRPr="004A3240">
        <w:rPr>
          <w:rFonts w:ascii="Palatino Linotype" w:hAnsi="Palatino Linotype"/>
          <w:sz w:val="22"/>
          <w:szCs w:val="22"/>
        </w:rPr>
        <w:t>(</w:t>
      </w:r>
      <w:proofErr w:type="spellStart"/>
      <w:proofErr w:type="gramEnd"/>
      <w:r w:rsidRPr="004A3240">
        <w:rPr>
          <w:rFonts w:ascii="Palatino Linotype" w:hAnsi="Palatino Linotype"/>
          <w:sz w:val="22"/>
          <w:szCs w:val="22"/>
        </w:rPr>
        <w:t>ss</w:t>
      </w:r>
      <w:proofErr w:type="spellEnd"/>
      <w:r w:rsidRPr="004A3240">
        <w:rPr>
          <w:rFonts w:ascii="Palatino Linotype" w:hAnsi="Palatino Linotype"/>
          <w:sz w:val="22"/>
          <w:szCs w:val="22"/>
        </w:rPr>
        <w:t>. 269–275</w:t>
      </w:r>
      <w:proofErr w:type="gramStart"/>
      <w:r w:rsidRPr="004A3240">
        <w:rPr>
          <w:rFonts w:ascii="Palatino Linotype" w:hAnsi="Palatino Linotype"/>
          <w:sz w:val="22"/>
          <w:szCs w:val="22"/>
        </w:rPr>
        <w:t>)</w:t>
      </w:r>
      <w:proofErr w:type="gramEnd"/>
      <w:r w:rsidRPr="004A3240">
        <w:rPr>
          <w:rFonts w:ascii="Palatino Linotype" w:hAnsi="Palatino Linotype"/>
          <w:sz w:val="22"/>
          <w:szCs w:val="22"/>
        </w:rPr>
        <w:t xml:space="preserve">. </w:t>
      </w:r>
      <w:proofErr w:type="gramStart"/>
      <w:r w:rsidRPr="004A3240">
        <w:rPr>
          <w:rFonts w:ascii="Palatino Linotype" w:hAnsi="Palatino Linotype"/>
          <w:sz w:val="22"/>
          <w:szCs w:val="22"/>
        </w:rPr>
        <w:t>Efe Akademi Yayınları.</w:t>
      </w:r>
      <w:proofErr w:type="gramEnd"/>
    </w:p>
    <w:p w:rsidR="004A3240" w:rsidRPr="004A3240" w:rsidRDefault="004A3240" w:rsidP="004A3240">
      <w:pPr>
        <w:autoSpaceDE w:val="0"/>
        <w:autoSpaceDN w:val="0"/>
        <w:adjustRightInd w:val="0"/>
        <w:spacing w:after="120"/>
        <w:ind w:left="567" w:hanging="567"/>
        <w:jc w:val="both"/>
        <w:rPr>
          <w:rFonts w:ascii="Palatino Linotype" w:hAnsi="Palatino Linotype"/>
          <w:sz w:val="22"/>
          <w:szCs w:val="22"/>
        </w:rPr>
      </w:pPr>
      <w:r w:rsidRPr="004A3240">
        <w:rPr>
          <w:rFonts w:ascii="Palatino Linotype" w:hAnsi="Palatino Linotype"/>
          <w:b/>
          <w:sz w:val="22"/>
          <w:szCs w:val="22"/>
        </w:rPr>
        <w:t>Tez</w:t>
      </w:r>
    </w:p>
    <w:p w:rsidR="004A3240" w:rsidRPr="004A3240" w:rsidRDefault="004A3240" w:rsidP="004A3240">
      <w:pPr>
        <w:autoSpaceDE w:val="0"/>
        <w:autoSpaceDN w:val="0"/>
        <w:adjustRightInd w:val="0"/>
        <w:spacing w:after="120"/>
        <w:ind w:left="567" w:hanging="567"/>
        <w:jc w:val="both"/>
        <w:rPr>
          <w:rFonts w:ascii="Palatino Linotype" w:hAnsi="Palatino Linotype"/>
          <w:sz w:val="22"/>
          <w:szCs w:val="22"/>
        </w:rPr>
      </w:pPr>
      <w:r w:rsidRPr="004A3240">
        <w:rPr>
          <w:rFonts w:ascii="Palatino Linotype" w:hAnsi="Palatino Linotype"/>
          <w:sz w:val="22"/>
          <w:szCs w:val="22"/>
        </w:rPr>
        <w:t xml:space="preserve">Doğan, İ. H. (2021). </w:t>
      </w:r>
      <w:r w:rsidRPr="004A3240">
        <w:rPr>
          <w:rFonts w:ascii="Palatino Linotype" w:hAnsi="Palatino Linotype"/>
          <w:i/>
          <w:sz w:val="22"/>
          <w:szCs w:val="22"/>
        </w:rPr>
        <w:t>Demokrasi konulu haberlerin yerel basında yansımaları (1946-1960 Malatya örneği).</w:t>
      </w:r>
      <w:r w:rsidRPr="004A3240">
        <w:rPr>
          <w:rFonts w:ascii="Palatino Linotype" w:hAnsi="Palatino Linotype"/>
          <w:sz w:val="22"/>
          <w:szCs w:val="22"/>
        </w:rPr>
        <w:t xml:space="preserve"> (Yayın No. 682044) [Yüksek lisans tezi, İnönü Üniversitesi]. </w:t>
      </w:r>
      <w:proofErr w:type="gramStart"/>
      <w:r w:rsidRPr="004A3240">
        <w:rPr>
          <w:rFonts w:ascii="Palatino Linotype" w:hAnsi="Palatino Linotype"/>
          <w:sz w:val="22"/>
          <w:szCs w:val="22"/>
        </w:rPr>
        <w:t>YÖK Ulusal Tez Merkezi.</w:t>
      </w:r>
      <w:proofErr w:type="gramEnd"/>
    </w:p>
    <w:p w:rsidR="00AE19C6" w:rsidRPr="00444562" w:rsidRDefault="00AE19C6" w:rsidP="00AE19C6">
      <w:pPr>
        <w:spacing w:before="120"/>
        <w:ind w:left="567" w:hanging="567"/>
        <w:jc w:val="center"/>
        <w:rPr>
          <w:rFonts w:ascii="Palatino Linotype" w:eastAsiaTheme="minorEastAsia" w:hAnsi="Palatino Linotype"/>
          <w:b/>
          <w:sz w:val="22"/>
          <w:szCs w:val="22"/>
        </w:rPr>
      </w:pPr>
      <w:r w:rsidRPr="00444562">
        <w:rPr>
          <w:rFonts w:ascii="Palatino Linotype" w:eastAsiaTheme="minorEastAsia" w:hAnsi="Palatino Linotype"/>
          <w:sz w:val="22"/>
          <w:szCs w:val="22"/>
          <w:highlight w:val="yellow"/>
        </w:rPr>
        <w:t>Bir satır boş bırakılır</w:t>
      </w:r>
    </w:p>
    <w:p w:rsidR="00AE19C6" w:rsidRPr="00444562" w:rsidRDefault="00AE19C6" w:rsidP="00AE19C6">
      <w:pPr>
        <w:spacing w:before="120"/>
        <w:ind w:left="567" w:hanging="567"/>
        <w:jc w:val="center"/>
        <w:rPr>
          <w:rFonts w:ascii="Palatino Linotype" w:eastAsiaTheme="minorEastAsia" w:hAnsi="Palatino Linotype"/>
          <w:b/>
          <w:sz w:val="22"/>
          <w:szCs w:val="22"/>
        </w:rPr>
      </w:pPr>
      <w:r w:rsidRPr="00444562">
        <w:rPr>
          <w:rFonts w:ascii="Palatino Linotype" w:eastAsiaTheme="minorEastAsia" w:hAnsi="Palatino Linotype"/>
          <w:b/>
          <w:sz w:val="22"/>
          <w:szCs w:val="22"/>
        </w:rPr>
        <w:t>EXTENDED ABSTRACT</w:t>
      </w:r>
    </w:p>
    <w:p w:rsidR="00AE19C6" w:rsidRPr="00444562" w:rsidRDefault="00AE19C6" w:rsidP="00AE19C6">
      <w:pPr>
        <w:spacing w:before="120"/>
        <w:jc w:val="both"/>
        <w:rPr>
          <w:rFonts w:ascii="Palatino Linotype" w:eastAsiaTheme="minorEastAsia" w:hAnsi="Palatino Linotype"/>
          <w:sz w:val="22"/>
          <w:szCs w:val="22"/>
        </w:rPr>
      </w:pPr>
      <w:r w:rsidRPr="00444562">
        <w:rPr>
          <w:rFonts w:ascii="Palatino Linotype" w:eastAsiaTheme="minorEastAsia" w:hAnsi="Palatino Linotype"/>
          <w:sz w:val="22"/>
          <w:szCs w:val="22"/>
        </w:rPr>
        <w:t xml:space="preserve">En az 500 en fazla 1000 sözcükten oluşacak şekilde makalenin türüne göre mümkünse aşağıdaki alt başlıklardan oluşmalıdır. </w:t>
      </w:r>
    </w:p>
    <w:p w:rsidR="00AE19C6" w:rsidRPr="00444562" w:rsidRDefault="00AE19C6" w:rsidP="00AE19C6">
      <w:pPr>
        <w:spacing w:before="120"/>
        <w:ind w:left="567" w:hanging="567"/>
        <w:jc w:val="both"/>
        <w:rPr>
          <w:rFonts w:ascii="Palatino Linotype" w:eastAsiaTheme="minorEastAsia" w:hAnsi="Palatino Linotype"/>
          <w:sz w:val="22"/>
          <w:szCs w:val="22"/>
        </w:rPr>
      </w:pPr>
      <w:r w:rsidRPr="00444562">
        <w:rPr>
          <w:rFonts w:ascii="Palatino Linotype" w:eastAsiaTheme="minorEastAsia" w:hAnsi="Palatino Linotype"/>
          <w:b/>
          <w:sz w:val="22"/>
          <w:szCs w:val="22"/>
        </w:rPr>
        <w:t xml:space="preserve">Amaç: </w:t>
      </w:r>
      <w:r w:rsidRPr="00444562">
        <w:rPr>
          <w:rFonts w:ascii="Palatino Linotype" w:eastAsiaTheme="minorEastAsia" w:hAnsi="Palatino Linotype"/>
          <w:sz w:val="22"/>
          <w:szCs w:val="22"/>
        </w:rPr>
        <w:t>Makalenin amacının belirtildiği,</w:t>
      </w:r>
    </w:p>
    <w:p w:rsidR="00AE19C6" w:rsidRPr="00444562" w:rsidRDefault="00AE19C6" w:rsidP="00AE19C6">
      <w:pPr>
        <w:spacing w:before="120"/>
        <w:ind w:left="567" w:hanging="567"/>
        <w:jc w:val="both"/>
        <w:rPr>
          <w:rFonts w:ascii="Palatino Linotype" w:eastAsiaTheme="minorEastAsia" w:hAnsi="Palatino Linotype"/>
          <w:sz w:val="22"/>
          <w:szCs w:val="22"/>
        </w:rPr>
      </w:pPr>
      <w:r w:rsidRPr="00444562">
        <w:rPr>
          <w:rFonts w:ascii="Palatino Linotype" w:eastAsiaTheme="minorEastAsia" w:hAnsi="Palatino Linotype"/>
          <w:b/>
          <w:sz w:val="22"/>
          <w:szCs w:val="22"/>
        </w:rPr>
        <w:lastRenderedPageBreak/>
        <w:t>Yöntem:</w:t>
      </w:r>
      <w:r w:rsidRPr="00444562">
        <w:rPr>
          <w:rFonts w:ascii="Palatino Linotype" w:eastAsiaTheme="minorEastAsia" w:hAnsi="Palatino Linotype"/>
          <w:sz w:val="22"/>
          <w:szCs w:val="22"/>
        </w:rPr>
        <w:t xml:space="preserve"> Makalenin yönteminin açıkladığını,</w:t>
      </w:r>
    </w:p>
    <w:p w:rsidR="00AE19C6" w:rsidRPr="00444562" w:rsidRDefault="00AE19C6" w:rsidP="00AE19C6">
      <w:pPr>
        <w:spacing w:before="120"/>
        <w:ind w:left="567" w:hanging="567"/>
        <w:jc w:val="both"/>
        <w:rPr>
          <w:rFonts w:ascii="Palatino Linotype" w:eastAsiaTheme="minorEastAsia" w:hAnsi="Palatino Linotype"/>
          <w:sz w:val="22"/>
          <w:szCs w:val="22"/>
        </w:rPr>
      </w:pPr>
      <w:r w:rsidRPr="00444562">
        <w:rPr>
          <w:rFonts w:ascii="Palatino Linotype" w:eastAsiaTheme="minorEastAsia" w:hAnsi="Palatino Linotype"/>
          <w:b/>
          <w:sz w:val="22"/>
          <w:szCs w:val="22"/>
        </w:rPr>
        <w:t>Bulgular:</w:t>
      </w:r>
      <w:r w:rsidRPr="00444562">
        <w:rPr>
          <w:rFonts w:ascii="Palatino Linotype" w:eastAsiaTheme="minorEastAsia" w:hAnsi="Palatino Linotype"/>
          <w:sz w:val="22"/>
          <w:szCs w:val="22"/>
        </w:rPr>
        <w:t xml:space="preserve"> Makalenin bulgularının özetlendiği, </w:t>
      </w:r>
    </w:p>
    <w:p w:rsidR="00AE19C6" w:rsidRPr="00444562" w:rsidRDefault="00AE19C6" w:rsidP="00AE19C6">
      <w:pPr>
        <w:spacing w:before="120"/>
        <w:jc w:val="both"/>
        <w:rPr>
          <w:rFonts w:ascii="Palatino Linotype" w:eastAsiaTheme="minorEastAsia" w:hAnsi="Palatino Linotype"/>
          <w:sz w:val="22"/>
          <w:szCs w:val="22"/>
        </w:rPr>
      </w:pPr>
      <w:r w:rsidRPr="00444562">
        <w:rPr>
          <w:rFonts w:ascii="Palatino Linotype" w:eastAsiaTheme="minorEastAsia" w:hAnsi="Palatino Linotype"/>
          <w:b/>
          <w:sz w:val="22"/>
          <w:szCs w:val="22"/>
        </w:rPr>
        <w:t>Sonuç ve Tartışma</w:t>
      </w:r>
      <w:r w:rsidRPr="00444562">
        <w:rPr>
          <w:rFonts w:ascii="Palatino Linotype" w:eastAsiaTheme="minorEastAsia" w:hAnsi="Palatino Linotype"/>
          <w:sz w:val="22"/>
          <w:szCs w:val="22"/>
        </w:rPr>
        <w:t xml:space="preserve">: Araştırmadan elde edilen bulguların tartışıldığı ve sonuçların ifade edildiği bir özet. </w:t>
      </w:r>
    </w:p>
    <w:p w:rsidR="00AE19C6" w:rsidRDefault="00AE19C6" w:rsidP="00AE19C6">
      <w:pPr>
        <w:spacing w:before="120"/>
        <w:jc w:val="both"/>
        <w:rPr>
          <w:rFonts w:ascii="Palatino Linotype" w:eastAsiaTheme="minorEastAsia" w:hAnsi="Palatino Linotype"/>
          <w:sz w:val="22"/>
          <w:szCs w:val="22"/>
        </w:rPr>
      </w:pPr>
      <w:r w:rsidRPr="00444562">
        <w:rPr>
          <w:rFonts w:ascii="Palatino Linotype" w:eastAsiaTheme="minorEastAsia" w:hAnsi="Palatino Linotype"/>
          <w:b/>
          <w:sz w:val="22"/>
          <w:szCs w:val="22"/>
        </w:rPr>
        <w:t xml:space="preserve">Not: </w:t>
      </w:r>
      <w:r w:rsidRPr="00444562">
        <w:rPr>
          <w:rFonts w:ascii="Palatino Linotype" w:eastAsiaTheme="minorEastAsia" w:hAnsi="Palatino Linotype"/>
          <w:sz w:val="22"/>
          <w:szCs w:val="22"/>
        </w:rPr>
        <w:t xml:space="preserve">“EXTENDED ABSTRACT” Türkçe </w:t>
      </w:r>
      <w:r w:rsidR="008F4A30">
        <w:rPr>
          <w:rFonts w:ascii="Palatino Linotype" w:eastAsiaTheme="minorEastAsia" w:hAnsi="Palatino Linotype"/>
          <w:sz w:val="22"/>
          <w:szCs w:val="22"/>
        </w:rPr>
        <w:t>ve</w:t>
      </w:r>
      <w:r w:rsidRPr="00444562">
        <w:rPr>
          <w:rFonts w:ascii="Palatino Linotype" w:eastAsiaTheme="minorEastAsia" w:hAnsi="Palatino Linotype"/>
          <w:sz w:val="22"/>
          <w:szCs w:val="22"/>
        </w:rPr>
        <w:t xml:space="preserve"> İngilizce olarak yazılmalıdır.</w:t>
      </w:r>
    </w:p>
    <w:p w:rsidR="00F83D03" w:rsidRPr="00444562" w:rsidRDefault="00F83D03" w:rsidP="00F83D03">
      <w:pPr>
        <w:spacing w:before="120"/>
        <w:ind w:left="567" w:hanging="567"/>
        <w:jc w:val="center"/>
        <w:rPr>
          <w:rFonts w:ascii="Palatino Linotype" w:eastAsiaTheme="minorEastAsia" w:hAnsi="Palatino Linotype"/>
          <w:b/>
          <w:sz w:val="22"/>
          <w:szCs w:val="22"/>
        </w:rPr>
      </w:pPr>
      <w:r w:rsidRPr="00444562">
        <w:rPr>
          <w:rFonts w:ascii="Palatino Linotype" w:eastAsiaTheme="minorEastAsia" w:hAnsi="Palatino Linotype"/>
          <w:sz w:val="22"/>
          <w:szCs w:val="22"/>
          <w:highlight w:val="yellow"/>
        </w:rPr>
        <w:t>Bir satır boş bırakılır</w:t>
      </w:r>
    </w:p>
    <w:p w:rsidR="004A3240" w:rsidRPr="004A3240" w:rsidRDefault="004A3240" w:rsidP="004A3240">
      <w:pPr>
        <w:spacing w:before="120"/>
        <w:jc w:val="both"/>
        <w:rPr>
          <w:rFonts w:ascii="Palatino Linotype" w:eastAsiaTheme="minorEastAsia" w:hAnsi="Palatino Linotype"/>
          <w:sz w:val="22"/>
          <w:szCs w:val="22"/>
        </w:rPr>
      </w:pPr>
      <w:r w:rsidRPr="004A3240">
        <w:rPr>
          <w:rFonts w:ascii="Palatino Linotype" w:eastAsiaTheme="minorEastAsia" w:hAnsi="Palatino Linotype"/>
          <w:b/>
          <w:sz w:val="22"/>
          <w:szCs w:val="22"/>
        </w:rPr>
        <w:t>Etik Komite Onayı:</w:t>
      </w:r>
      <w:r w:rsidRPr="004A3240">
        <w:rPr>
          <w:rFonts w:ascii="Palatino Linotype" w:eastAsiaTheme="minorEastAsia" w:hAnsi="Palatino Linotype"/>
          <w:sz w:val="22"/>
          <w:szCs w:val="22"/>
        </w:rPr>
        <w:t xml:space="preserve"> Bu araştırma için ……………………………...……….. </w:t>
      </w:r>
      <w:proofErr w:type="gramStart"/>
      <w:r w:rsidRPr="004A3240">
        <w:rPr>
          <w:rFonts w:ascii="Palatino Linotype" w:eastAsiaTheme="minorEastAsia" w:hAnsi="Palatino Linotype"/>
          <w:sz w:val="22"/>
          <w:szCs w:val="22"/>
        </w:rPr>
        <w:t>kurumdan</w:t>
      </w:r>
      <w:proofErr w:type="gramEnd"/>
      <w:r w:rsidRPr="004A3240">
        <w:rPr>
          <w:rFonts w:ascii="Palatino Linotype" w:eastAsiaTheme="minorEastAsia" w:hAnsi="Palatino Linotype"/>
          <w:sz w:val="22"/>
          <w:szCs w:val="22"/>
        </w:rPr>
        <w:t xml:space="preserve"> (tarih-sayı </w:t>
      </w:r>
      <w:proofErr w:type="spellStart"/>
      <w:r w:rsidRPr="004A3240">
        <w:rPr>
          <w:rFonts w:ascii="Palatino Linotype" w:eastAsiaTheme="minorEastAsia" w:hAnsi="Palatino Linotype"/>
          <w:sz w:val="22"/>
          <w:szCs w:val="22"/>
        </w:rPr>
        <w:t>no</w:t>
      </w:r>
      <w:proofErr w:type="spellEnd"/>
      <w:r w:rsidRPr="004A3240">
        <w:rPr>
          <w:rFonts w:ascii="Palatino Linotype" w:eastAsiaTheme="minorEastAsia" w:hAnsi="Palatino Linotype"/>
          <w:sz w:val="22"/>
          <w:szCs w:val="22"/>
        </w:rPr>
        <w:t>) etik izin alınmıştır.</w:t>
      </w:r>
      <w:r>
        <w:rPr>
          <w:rFonts w:ascii="Palatino Linotype" w:eastAsiaTheme="minorEastAsia" w:hAnsi="Palatino Linotype"/>
          <w:sz w:val="22"/>
          <w:szCs w:val="22"/>
        </w:rPr>
        <w:t xml:space="preserve"> (veya) Bu araştırma için etik kurul izni gerekmemektedir.</w:t>
      </w:r>
    </w:p>
    <w:p w:rsidR="004A3240" w:rsidRPr="004A3240" w:rsidRDefault="004A3240" w:rsidP="004A3240">
      <w:pPr>
        <w:spacing w:before="120"/>
        <w:jc w:val="both"/>
        <w:rPr>
          <w:rFonts w:ascii="Palatino Linotype" w:eastAsiaTheme="minorEastAsia" w:hAnsi="Palatino Linotype"/>
          <w:sz w:val="22"/>
          <w:szCs w:val="22"/>
        </w:rPr>
      </w:pPr>
      <w:proofErr w:type="gramStart"/>
      <w:r w:rsidRPr="004A3240">
        <w:rPr>
          <w:rFonts w:ascii="Palatino Linotype" w:eastAsiaTheme="minorEastAsia" w:hAnsi="Palatino Linotype"/>
          <w:b/>
          <w:sz w:val="22"/>
          <w:szCs w:val="22"/>
        </w:rPr>
        <w:t xml:space="preserve">Hakem Değerlendirmesi: </w:t>
      </w:r>
      <w:r w:rsidRPr="004A3240">
        <w:rPr>
          <w:rFonts w:ascii="Palatino Linotype" w:eastAsiaTheme="minorEastAsia" w:hAnsi="Palatino Linotype"/>
          <w:sz w:val="22"/>
          <w:szCs w:val="22"/>
        </w:rPr>
        <w:t>Dış bağımsız.</w:t>
      </w:r>
      <w:proofErr w:type="gramEnd"/>
    </w:p>
    <w:p w:rsidR="004A3240" w:rsidRPr="004A3240" w:rsidRDefault="004A3240" w:rsidP="004A3240">
      <w:pPr>
        <w:spacing w:before="120"/>
        <w:jc w:val="both"/>
        <w:rPr>
          <w:rFonts w:ascii="Palatino Linotype" w:eastAsiaTheme="minorEastAsia" w:hAnsi="Palatino Linotype"/>
          <w:sz w:val="22"/>
          <w:szCs w:val="22"/>
        </w:rPr>
      </w:pPr>
      <w:r w:rsidRPr="004A3240">
        <w:rPr>
          <w:rFonts w:ascii="Palatino Linotype" w:eastAsiaTheme="minorEastAsia" w:hAnsi="Palatino Linotype"/>
          <w:b/>
          <w:sz w:val="22"/>
          <w:szCs w:val="22"/>
        </w:rPr>
        <w:t>Yazar Katkıları:</w:t>
      </w:r>
      <w:r w:rsidRPr="004A3240">
        <w:rPr>
          <w:rFonts w:ascii="Palatino Linotype" w:eastAsiaTheme="minorEastAsia" w:hAnsi="Palatino Linotype"/>
          <w:sz w:val="22"/>
          <w:szCs w:val="22"/>
        </w:rPr>
        <w:t xml:space="preserve"> Yazarlar; bu makalenin araştırılması, yazarlığı ve yayımlanması için eşit düzeyde katkı sağlamışlardır. (veya) Yazarlar; bu makalenin araştırılması, yazarlığı ve yayımlanması için 1. Yazar %</w:t>
      </w:r>
      <w:proofErr w:type="gramStart"/>
      <w:r w:rsidRPr="004A3240">
        <w:rPr>
          <w:rFonts w:ascii="Palatino Linotype" w:eastAsiaTheme="minorEastAsia" w:hAnsi="Palatino Linotype"/>
          <w:sz w:val="22"/>
          <w:szCs w:val="22"/>
        </w:rPr>
        <w:t>..</w:t>
      </w:r>
      <w:r>
        <w:rPr>
          <w:rFonts w:ascii="Palatino Linotype" w:eastAsiaTheme="minorEastAsia" w:hAnsi="Palatino Linotype"/>
          <w:sz w:val="22"/>
          <w:szCs w:val="22"/>
        </w:rPr>
        <w:t>.</w:t>
      </w:r>
      <w:r w:rsidRPr="004A3240">
        <w:rPr>
          <w:rFonts w:ascii="Palatino Linotype" w:eastAsiaTheme="minorEastAsia" w:hAnsi="Palatino Linotype"/>
          <w:sz w:val="22"/>
          <w:szCs w:val="22"/>
        </w:rPr>
        <w:t>,</w:t>
      </w:r>
      <w:proofErr w:type="gramEnd"/>
      <w:r w:rsidRPr="004A3240">
        <w:rPr>
          <w:rFonts w:ascii="Palatino Linotype" w:eastAsiaTheme="minorEastAsia" w:hAnsi="Palatino Linotype"/>
          <w:sz w:val="22"/>
          <w:szCs w:val="22"/>
        </w:rPr>
        <w:t xml:space="preserve"> 2. %..</w:t>
      </w:r>
      <w:r>
        <w:rPr>
          <w:rFonts w:ascii="Palatino Linotype" w:eastAsiaTheme="minorEastAsia" w:hAnsi="Palatino Linotype"/>
          <w:sz w:val="22"/>
          <w:szCs w:val="22"/>
        </w:rPr>
        <w:t>..</w:t>
      </w:r>
      <w:r w:rsidRPr="004A3240">
        <w:rPr>
          <w:rFonts w:ascii="Palatino Linotype" w:eastAsiaTheme="minorEastAsia" w:hAnsi="Palatino Linotype"/>
          <w:sz w:val="22"/>
          <w:szCs w:val="22"/>
        </w:rPr>
        <w:t xml:space="preserve"> ve 3. Yazar %</w:t>
      </w:r>
      <w:proofErr w:type="gramStart"/>
      <w:r w:rsidRPr="004A3240">
        <w:rPr>
          <w:rFonts w:ascii="Palatino Linotype" w:eastAsiaTheme="minorEastAsia" w:hAnsi="Palatino Linotype"/>
          <w:sz w:val="22"/>
          <w:szCs w:val="22"/>
        </w:rPr>
        <w:t>..</w:t>
      </w:r>
      <w:r>
        <w:rPr>
          <w:rFonts w:ascii="Palatino Linotype" w:eastAsiaTheme="minorEastAsia" w:hAnsi="Palatino Linotype"/>
          <w:sz w:val="22"/>
          <w:szCs w:val="22"/>
        </w:rPr>
        <w:t>..</w:t>
      </w:r>
      <w:proofErr w:type="gramEnd"/>
      <w:r w:rsidRPr="004A3240">
        <w:rPr>
          <w:rFonts w:ascii="Palatino Linotype" w:eastAsiaTheme="minorEastAsia" w:hAnsi="Palatino Linotype"/>
          <w:sz w:val="22"/>
          <w:szCs w:val="22"/>
        </w:rPr>
        <w:t xml:space="preserve"> </w:t>
      </w:r>
      <w:proofErr w:type="gramStart"/>
      <w:r w:rsidRPr="004A3240">
        <w:rPr>
          <w:rFonts w:ascii="Palatino Linotype" w:eastAsiaTheme="minorEastAsia" w:hAnsi="Palatino Linotype"/>
          <w:sz w:val="22"/>
          <w:szCs w:val="22"/>
        </w:rPr>
        <w:t>oranında</w:t>
      </w:r>
      <w:proofErr w:type="gramEnd"/>
      <w:r w:rsidRPr="004A3240">
        <w:rPr>
          <w:rFonts w:ascii="Palatino Linotype" w:eastAsiaTheme="minorEastAsia" w:hAnsi="Palatino Linotype"/>
          <w:sz w:val="22"/>
          <w:szCs w:val="22"/>
        </w:rPr>
        <w:t xml:space="preserve"> katkı sağlamışlardır. (veya) Bu makalenin araştırılması, yazarlığı ve yayımlanması tek yazar tarafından yürütülmüştür.</w:t>
      </w:r>
    </w:p>
    <w:p w:rsidR="004A3240" w:rsidRPr="004A3240" w:rsidRDefault="004A3240" w:rsidP="004A3240">
      <w:pPr>
        <w:spacing w:before="120"/>
        <w:jc w:val="both"/>
        <w:rPr>
          <w:rFonts w:ascii="Palatino Linotype" w:eastAsiaTheme="minorEastAsia" w:hAnsi="Palatino Linotype"/>
          <w:sz w:val="22"/>
          <w:szCs w:val="22"/>
        </w:rPr>
      </w:pPr>
      <w:r w:rsidRPr="004A3240">
        <w:rPr>
          <w:rFonts w:ascii="Palatino Linotype" w:eastAsiaTheme="minorEastAsia" w:hAnsi="Palatino Linotype"/>
          <w:b/>
          <w:sz w:val="22"/>
          <w:szCs w:val="22"/>
        </w:rPr>
        <w:t>Çıkar Çatışması:</w:t>
      </w:r>
      <w:r w:rsidRPr="004A3240">
        <w:rPr>
          <w:rFonts w:ascii="Palatino Linotype" w:eastAsiaTheme="minorEastAsia" w:hAnsi="Palatino Linotype"/>
          <w:sz w:val="22"/>
          <w:szCs w:val="22"/>
        </w:rPr>
        <w:t xml:space="preserve"> Yazar(</w:t>
      </w:r>
      <w:proofErr w:type="spellStart"/>
      <w:r w:rsidRPr="004A3240">
        <w:rPr>
          <w:rFonts w:ascii="Palatino Linotype" w:eastAsiaTheme="minorEastAsia" w:hAnsi="Palatino Linotype"/>
          <w:sz w:val="22"/>
          <w:szCs w:val="22"/>
        </w:rPr>
        <w:t>lar</w:t>
      </w:r>
      <w:proofErr w:type="spellEnd"/>
      <w:r w:rsidRPr="004A3240">
        <w:rPr>
          <w:rFonts w:ascii="Palatino Linotype" w:eastAsiaTheme="minorEastAsia" w:hAnsi="Palatino Linotype"/>
          <w:sz w:val="22"/>
          <w:szCs w:val="22"/>
        </w:rPr>
        <w:t>); bu makalenin araştırılması, yazarlığı ve yayımlanmasına ilişkin herhangi bir potansiyel çıkar çatışması beyan etmemiştir.</w:t>
      </w:r>
    </w:p>
    <w:p w:rsidR="004A3240" w:rsidRPr="004A3240" w:rsidRDefault="004A3240" w:rsidP="004A3240">
      <w:pPr>
        <w:spacing w:before="120"/>
        <w:jc w:val="both"/>
        <w:rPr>
          <w:rFonts w:ascii="Palatino Linotype" w:eastAsiaTheme="minorEastAsia" w:hAnsi="Palatino Linotype"/>
          <w:sz w:val="22"/>
          <w:szCs w:val="22"/>
        </w:rPr>
      </w:pPr>
      <w:r w:rsidRPr="004A3240">
        <w:rPr>
          <w:rFonts w:ascii="Palatino Linotype" w:eastAsiaTheme="minorEastAsia" w:hAnsi="Palatino Linotype"/>
          <w:b/>
          <w:sz w:val="22"/>
          <w:szCs w:val="22"/>
        </w:rPr>
        <w:t>Finansal Destek:</w:t>
      </w:r>
      <w:r w:rsidRPr="004A3240">
        <w:rPr>
          <w:rFonts w:ascii="Palatino Linotype" w:eastAsiaTheme="minorEastAsia" w:hAnsi="Palatino Linotype"/>
          <w:sz w:val="22"/>
          <w:szCs w:val="22"/>
        </w:rPr>
        <w:t xml:space="preserve"> Yazar(</w:t>
      </w:r>
      <w:proofErr w:type="spellStart"/>
      <w:r w:rsidRPr="004A3240">
        <w:rPr>
          <w:rFonts w:ascii="Palatino Linotype" w:eastAsiaTheme="minorEastAsia" w:hAnsi="Palatino Linotype"/>
          <w:sz w:val="22"/>
          <w:szCs w:val="22"/>
        </w:rPr>
        <w:t>lar</w:t>
      </w:r>
      <w:proofErr w:type="spellEnd"/>
      <w:r w:rsidRPr="004A3240">
        <w:rPr>
          <w:rFonts w:ascii="Palatino Linotype" w:eastAsiaTheme="minorEastAsia" w:hAnsi="Palatino Linotype"/>
          <w:sz w:val="22"/>
          <w:szCs w:val="22"/>
        </w:rPr>
        <w:t>); bu makalenin araştırılması, yazarlığı ve yayımlanması için herhangi bir finansal destek almamıştır. (veya) Yazar(</w:t>
      </w:r>
      <w:proofErr w:type="spellStart"/>
      <w:r w:rsidRPr="004A3240">
        <w:rPr>
          <w:rFonts w:ascii="Palatino Linotype" w:eastAsiaTheme="minorEastAsia" w:hAnsi="Palatino Linotype"/>
          <w:sz w:val="22"/>
          <w:szCs w:val="22"/>
        </w:rPr>
        <w:t>lar</w:t>
      </w:r>
      <w:proofErr w:type="spellEnd"/>
      <w:r w:rsidRPr="004A3240">
        <w:rPr>
          <w:rFonts w:ascii="Palatino Linotype" w:eastAsiaTheme="minorEastAsia" w:hAnsi="Palatino Linotype"/>
          <w:sz w:val="22"/>
          <w:szCs w:val="22"/>
        </w:rPr>
        <w:t xml:space="preserve">); bu makalenin araştırılması, yazarlığı ve yayımlanması için </w:t>
      </w:r>
      <w:proofErr w:type="gramStart"/>
      <w:r w:rsidRPr="004A3240">
        <w:rPr>
          <w:rFonts w:ascii="Palatino Linotype" w:eastAsiaTheme="minorEastAsia" w:hAnsi="Palatino Linotype"/>
          <w:sz w:val="22"/>
          <w:szCs w:val="22"/>
        </w:rPr>
        <w:t>………………………</w:t>
      </w:r>
      <w:r>
        <w:rPr>
          <w:rFonts w:ascii="Palatino Linotype" w:eastAsiaTheme="minorEastAsia" w:hAnsi="Palatino Linotype"/>
          <w:sz w:val="22"/>
          <w:szCs w:val="22"/>
        </w:rPr>
        <w:t>…..</w:t>
      </w:r>
      <w:r w:rsidRPr="004A3240">
        <w:rPr>
          <w:rFonts w:ascii="Palatino Linotype" w:eastAsiaTheme="minorEastAsia" w:hAnsi="Palatino Linotype"/>
          <w:sz w:val="22"/>
          <w:szCs w:val="22"/>
        </w:rPr>
        <w:t>………</w:t>
      </w:r>
      <w:proofErr w:type="gramEnd"/>
      <w:r w:rsidRPr="004A3240">
        <w:rPr>
          <w:rFonts w:ascii="Palatino Linotype" w:eastAsiaTheme="minorEastAsia" w:hAnsi="Palatino Linotype"/>
          <w:sz w:val="22"/>
          <w:szCs w:val="22"/>
        </w:rPr>
        <w:t>Fonu (Proje No…………….) tarafından desteklenmiştir.</w:t>
      </w:r>
    </w:p>
    <w:p w:rsidR="004A3240" w:rsidRDefault="004A3240" w:rsidP="004A3240">
      <w:pPr>
        <w:spacing w:before="120"/>
        <w:jc w:val="both"/>
        <w:rPr>
          <w:rFonts w:ascii="Palatino Linotype" w:eastAsiaTheme="minorEastAsia" w:hAnsi="Palatino Linotype"/>
          <w:sz w:val="22"/>
          <w:szCs w:val="22"/>
        </w:rPr>
      </w:pPr>
      <w:r w:rsidRPr="004A3240">
        <w:rPr>
          <w:rFonts w:ascii="Palatino Linotype" w:eastAsiaTheme="minorEastAsia" w:hAnsi="Palatino Linotype"/>
          <w:b/>
          <w:sz w:val="22"/>
          <w:szCs w:val="22"/>
        </w:rPr>
        <w:t>Yapay Zekâ Kullanımı Bildirimi:</w:t>
      </w:r>
      <w:r w:rsidRPr="004A3240">
        <w:rPr>
          <w:rFonts w:ascii="Palatino Linotype" w:eastAsiaTheme="minorEastAsia" w:hAnsi="Palatino Linotype"/>
          <w:sz w:val="22"/>
          <w:szCs w:val="22"/>
        </w:rPr>
        <w:t xml:space="preserve"> Yazar (</w:t>
      </w:r>
      <w:proofErr w:type="spellStart"/>
      <w:r w:rsidRPr="004A3240">
        <w:rPr>
          <w:rFonts w:ascii="Palatino Linotype" w:eastAsiaTheme="minorEastAsia" w:hAnsi="Palatino Linotype"/>
          <w:sz w:val="22"/>
          <w:szCs w:val="22"/>
        </w:rPr>
        <w:t>lar</w:t>
      </w:r>
      <w:proofErr w:type="spellEnd"/>
      <w:r w:rsidRPr="004A3240">
        <w:rPr>
          <w:rFonts w:ascii="Palatino Linotype" w:eastAsiaTheme="minorEastAsia" w:hAnsi="Palatino Linotype"/>
          <w:sz w:val="22"/>
          <w:szCs w:val="22"/>
        </w:rPr>
        <w:t>); bu makalenin araştırılması, yazarlığı ve yayımlanması için herhangi bir yapay zekâ aracından faydalanmamıştır. (veya) Yazar (</w:t>
      </w:r>
      <w:proofErr w:type="spellStart"/>
      <w:r w:rsidRPr="004A3240">
        <w:rPr>
          <w:rFonts w:ascii="Palatino Linotype" w:eastAsiaTheme="minorEastAsia" w:hAnsi="Palatino Linotype"/>
          <w:sz w:val="22"/>
          <w:szCs w:val="22"/>
        </w:rPr>
        <w:t>lar</w:t>
      </w:r>
      <w:proofErr w:type="spellEnd"/>
      <w:r w:rsidRPr="004A3240">
        <w:rPr>
          <w:rFonts w:ascii="Palatino Linotype" w:eastAsiaTheme="minorEastAsia" w:hAnsi="Palatino Linotype"/>
          <w:sz w:val="22"/>
          <w:szCs w:val="22"/>
        </w:rPr>
        <w:t>), bu makalenin araştırılması, yazarlığı ve yayınlanması için</w:t>
      </w:r>
      <w:proofErr w:type="gramStart"/>
      <w:r w:rsidRPr="004A3240">
        <w:rPr>
          <w:rFonts w:ascii="Palatino Linotype" w:eastAsiaTheme="minorEastAsia" w:hAnsi="Palatino Linotype"/>
          <w:sz w:val="22"/>
          <w:szCs w:val="22"/>
        </w:rPr>
        <w:t>………………………………..</w:t>
      </w:r>
      <w:proofErr w:type="gramEnd"/>
      <w:r w:rsidRPr="004A3240">
        <w:rPr>
          <w:rFonts w:ascii="Palatino Linotype" w:eastAsiaTheme="minorEastAsia" w:hAnsi="Palatino Linotype"/>
          <w:sz w:val="22"/>
          <w:szCs w:val="22"/>
        </w:rPr>
        <w:t>yapay zekâ araç/araçlarından faydalanmıştır.</w:t>
      </w:r>
    </w:p>
    <w:p w:rsidR="008F4A30" w:rsidRPr="004A3240" w:rsidRDefault="008F4A30" w:rsidP="004A3240">
      <w:pPr>
        <w:spacing w:before="120"/>
        <w:jc w:val="both"/>
        <w:rPr>
          <w:rFonts w:ascii="Palatino Linotype" w:eastAsiaTheme="minorEastAsia" w:hAnsi="Palatino Linotype"/>
          <w:sz w:val="22"/>
          <w:szCs w:val="22"/>
        </w:rPr>
      </w:pPr>
      <w:r w:rsidRPr="008F4A30">
        <w:rPr>
          <w:rFonts w:ascii="Palatino Linotype" w:eastAsiaTheme="minorEastAsia" w:hAnsi="Palatino Linotype"/>
          <w:b/>
          <w:sz w:val="22"/>
          <w:szCs w:val="22"/>
        </w:rPr>
        <w:lastRenderedPageBreak/>
        <w:t xml:space="preserve">Sözcük Sayısı: </w:t>
      </w:r>
      <w:r>
        <w:rPr>
          <w:rFonts w:ascii="Palatino Linotype" w:eastAsiaTheme="minorEastAsia" w:hAnsi="Palatino Linotype"/>
          <w:sz w:val="22"/>
          <w:szCs w:val="22"/>
        </w:rPr>
        <w:t>Makaledeki sözcük sayısı 9000’i geçmemelidir.</w:t>
      </w:r>
    </w:p>
    <w:p w:rsidR="004A3240" w:rsidRPr="004A3240" w:rsidRDefault="004A3240" w:rsidP="004A3240">
      <w:pPr>
        <w:spacing w:before="120"/>
        <w:jc w:val="both"/>
        <w:rPr>
          <w:rFonts w:ascii="Palatino Linotype" w:eastAsiaTheme="minorEastAsia" w:hAnsi="Palatino Linotype"/>
          <w:sz w:val="22"/>
          <w:szCs w:val="22"/>
        </w:rPr>
      </w:pPr>
      <w:r w:rsidRPr="004A3240">
        <w:rPr>
          <w:rFonts w:ascii="Palatino Linotype" w:eastAsiaTheme="minorEastAsia" w:hAnsi="Palatino Linotype"/>
          <w:b/>
          <w:sz w:val="22"/>
          <w:szCs w:val="22"/>
        </w:rPr>
        <w:t>Teşekkür:</w:t>
      </w:r>
      <w:r w:rsidRPr="004A3240">
        <w:rPr>
          <w:rFonts w:ascii="Palatino Linotype" w:eastAsiaTheme="minorEastAsia" w:hAnsi="Palatino Linotype"/>
          <w:sz w:val="22"/>
          <w:szCs w:val="22"/>
        </w:rPr>
        <w:t xml:space="preserve"> </w:t>
      </w:r>
      <w:proofErr w:type="gramStart"/>
      <w:r w:rsidRPr="004A3240">
        <w:rPr>
          <w:rFonts w:ascii="Palatino Linotype" w:eastAsiaTheme="minorEastAsia" w:hAnsi="Palatino Linotype"/>
          <w:sz w:val="22"/>
          <w:szCs w:val="22"/>
        </w:rPr>
        <w:t>……………………………………………………………………..</w:t>
      </w:r>
      <w:proofErr w:type="gramEnd"/>
    </w:p>
    <w:sectPr w:rsidR="004A3240" w:rsidRPr="004A3240" w:rsidSect="00814E6D">
      <w:headerReference w:type="even" r:id="rId10"/>
      <w:headerReference w:type="default" r:id="rId11"/>
      <w:footerReference w:type="even" r:id="rId12"/>
      <w:footerReference w:type="default" r:id="rId13"/>
      <w:headerReference w:type="first" r:id="rId14"/>
      <w:footerReference w:type="first" r:id="rId15"/>
      <w:pgSz w:w="9356" w:h="13608" w:code="9"/>
      <w:pgMar w:top="1701" w:right="1134" w:bottom="1701" w:left="1134"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6A5" w:rsidRDefault="00F416A5" w:rsidP="000A0A8A">
      <w:r>
        <w:separator/>
      </w:r>
    </w:p>
  </w:endnote>
  <w:endnote w:type="continuationSeparator" w:id="0">
    <w:p w:rsidR="00F416A5" w:rsidRDefault="00F416A5" w:rsidP="000A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A2" w:rsidRDefault="000D7DA2"/>
  <w:p w:rsidR="000D7DA2" w:rsidRDefault="000D7DA2" w:rsidP="00814B53">
    <w:pPr>
      <w:tabs>
        <w:tab w:val="left" w:pos="420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A2" w:rsidRDefault="000D7DA2"/>
  <w:p w:rsidR="000D7DA2" w:rsidRDefault="000D7DA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A2" w:rsidRPr="00A8373F" w:rsidRDefault="000D7DA2" w:rsidP="003F0B2F">
    <w:pPr>
      <w:pStyle w:val="Altbilgi"/>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6A5" w:rsidRDefault="00F416A5" w:rsidP="002A6E00">
      <w:pPr>
        <w:ind w:firstLine="708"/>
      </w:pPr>
      <w:r>
        <w:separator/>
      </w:r>
    </w:p>
  </w:footnote>
  <w:footnote w:type="continuationSeparator" w:id="0">
    <w:p w:rsidR="00F416A5" w:rsidRDefault="00F416A5" w:rsidP="000A0A8A">
      <w:r>
        <w:continuationSeparator/>
      </w:r>
    </w:p>
  </w:footnote>
  <w:footnote w:id="1">
    <w:p w:rsidR="000D076D" w:rsidRPr="00444562" w:rsidRDefault="000D7DA2" w:rsidP="000D076D">
      <w:pPr>
        <w:pStyle w:val="DipnotMetni"/>
        <w:jc w:val="both"/>
        <w:rPr>
          <w:rFonts w:ascii="Palatino Linotype" w:hAnsi="Palatino Linotype"/>
          <w:sz w:val="18"/>
          <w:szCs w:val="18"/>
        </w:rPr>
      </w:pPr>
      <w:r w:rsidRPr="00444562">
        <w:rPr>
          <w:rStyle w:val="DipnotBavurusu"/>
          <w:rFonts w:ascii="Palatino Linotype" w:hAnsi="Palatino Linotype"/>
          <w:sz w:val="18"/>
          <w:szCs w:val="18"/>
        </w:rPr>
        <w:footnoteRef/>
      </w:r>
      <w:r w:rsidRPr="00444562">
        <w:rPr>
          <w:rFonts w:ascii="Palatino Linotype" w:hAnsi="Palatino Linotype"/>
          <w:sz w:val="18"/>
          <w:szCs w:val="18"/>
        </w:rPr>
        <w:t xml:space="preserve"> </w:t>
      </w:r>
      <w:r w:rsidR="00A56307">
        <w:rPr>
          <w:rFonts w:ascii="Palatino Linotype" w:hAnsi="Palatino Linotype"/>
          <w:sz w:val="18"/>
          <w:szCs w:val="18"/>
        </w:rPr>
        <w:t>Makale tezden, bildiriden, projeden vb. üretildi ise burada belirtilir.</w:t>
      </w:r>
    </w:p>
  </w:footnote>
  <w:footnote w:id="2">
    <w:p w:rsidR="000D076D" w:rsidRPr="00444562" w:rsidRDefault="000D076D" w:rsidP="000D076D">
      <w:pPr>
        <w:pStyle w:val="DipnotMetni"/>
        <w:jc w:val="both"/>
        <w:rPr>
          <w:rFonts w:ascii="Palatino Linotype" w:hAnsi="Palatino Linotype"/>
          <w:sz w:val="18"/>
          <w:szCs w:val="18"/>
        </w:rPr>
      </w:pPr>
      <w:r w:rsidRPr="00444562">
        <w:rPr>
          <w:rStyle w:val="DipnotBavurusu"/>
          <w:rFonts w:ascii="Palatino Linotype" w:hAnsi="Palatino Linotype"/>
          <w:sz w:val="18"/>
          <w:szCs w:val="18"/>
        </w:rPr>
        <w:footnoteRef/>
      </w:r>
      <w:r w:rsidRPr="00444562">
        <w:rPr>
          <w:rFonts w:ascii="Palatino Linotype" w:hAnsi="Palatino Linotype"/>
          <w:sz w:val="18"/>
          <w:szCs w:val="18"/>
        </w:rPr>
        <w:t>Prof. Dr</w:t>
      </w:r>
      <w:proofErr w:type="gramStart"/>
      <w:r w:rsidRPr="00444562">
        <w:rPr>
          <w:rFonts w:ascii="Palatino Linotype" w:hAnsi="Palatino Linotype"/>
          <w:sz w:val="18"/>
          <w:szCs w:val="18"/>
        </w:rPr>
        <w:t>.,</w:t>
      </w:r>
      <w:proofErr w:type="gramEnd"/>
      <w:r w:rsidRPr="00444562">
        <w:rPr>
          <w:rFonts w:ascii="Palatino Linotype" w:hAnsi="Palatino Linotype"/>
          <w:sz w:val="18"/>
          <w:szCs w:val="18"/>
        </w:rPr>
        <w:t xml:space="preserve"> İnönü Üniversitesi Eğitim Fakültesi Eğitim Bilimleri Bölümü, Eğitim Programları ve Öğretim  Anabilim Dalı, </w:t>
      </w:r>
      <w:r w:rsidR="00444562" w:rsidRPr="00444562">
        <w:rPr>
          <w:rFonts w:ascii="Palatino Linotype" w:hAnsi="Palatino Linotype"/>
          <w:sz w:val="18"/>
          <w:szCs w:val="18"/>
        </w:rPr>
        <w:t>aaaaaa@</w:t>
      </w:r>
      <w:r w:rsidRPr="00444562">
        <w:rPr>
          <w:rFonts w:ascii="Palatino Linotype" w:hAnsi="Palatino Linotype"/>
          <w:sz w:val="18"/>
          <w:szCs w:val="18"/>
        </w:rPr>
        <w:t xml:space="preserve">inonu.edu.tr, </w:t>
      </w:r>
      <w:proofErr w:type="spellStart"/>
      <w:r w:rsidRPr="00444562">
        <w:rPr>
          <w:rFonts w:ascii="Palatino Linotype" w:hAnsi="Palatino Linotype"/>
          <w:sz w:val="18"/>
          <w:szCs w:val="18"/>
        </w:rPr>
        <w:t>Orcid</w:t>
      </w:r>
      <w:proofErr w:type="spellEnd"/>
      <w:r w:rsidRPr="00444562">
        <w:rPr>
          <w:rFonts w:ascii="Palatino Linotype" w:hAnsi="Palatino Linotype"/>
          <w:sz w:val="18"/>
          <w:szCs w:val="18"/>
        </w:rPr>
        <w:t xml:space="preserve">: 0000-0001-XXXX-XXXX  </w:t>
      </w:r>
      <w:r w:rsidR="00D91BC4" w:rsidRPr="00444562">
        <w:rPr>
          <w:rFonts w:ascii="Palatino Linotype" w:hAnsi="Palatino Linotype"/>
          <w:sz w:val="18"/>
          <w:szCs w:val="18"/>
        </w:rPr>
        <w:t>(9 Punto)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76D" w:rsidRPr="000D076D" w:rsidRDefault="000D076D" w:rsidP="000D076D">
    <w:pPr>
      <w:pStyle w:val="stbilgi"/>
      <w:jc w:val="center"/>
      <w:rPr>
        <w:sz w:val="20"/>
        <w:szCs w:val="20"/>
      </w:rPr>
    </w:pPr>
    <w:r w:rsidRPr="00CD6DFC">
      <w:rPr>
        <w:sz w:val="20"/>
        <w:szCs w:val="20"/>
      </w:rPr>
      <w:t>Yazar Adı SOYADI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A2" w:rsidRDefault="00F855EE" w:rsidP="005E3D87">
    <w:pPr>
      <w:spacing w:line="264" w:lineRule="auto"/>
      <w:ind w:right="-1"/>
      <w:jc w:val="center"/>
      <w:rPr>
        <w:rFonts w:eastAsiaTheme="minorEastAsia"/>
        <w:sz w:val="20"/>
        <w:szCs w:val="20"/>
      </w:rPr>
    </w:pPr>
    <w:r>
      <w:rPr>
        <w:rFonts w:eastAsiaTheme="minorEastAsia"/>
        <w:sz w:val="20"/>
        <w:szCs w:val="20"/>
      </w:rPr>
      <w:t>Tek satırda m</w:t>
    </w:r>
    <w:r w:rsidR="000D7DA2">
      <w:rPr>
        <w:rFonts w:eastAsiaTheme="minorEastAsia"/>
        <w:sz w:val="20"/>
        <w:szCs w:val="20"/>
      </w:rPr>
      <w:t>akalenin başlığı 10 p</w:t>
    </w:r>
    <w:r>
      <w:rPr>
        <w:rFonts w:eastAsiaTheme="minorEastAsia"/>
        <w:sz w:val="20"/>
        <w:szCs w:val="20"/>
      </w:rPr>
      <w:t xml:space="preserve">unto, ilk harfler büyük, </w:t>
    </w:r>
    <w:proofErr w:type="gramStart"/>
    <w:r>
      <w:rPr>
        <w:rFonts w:eastAsiaTheme="minorEastAsia"/>
        <w:sz w:val="20"/>
        <w:szCs w:val="20"/>
      </w:rPr>
      <w:t>ortala …</w:t>
    </w:r>
    <w:proofErr w:type="gramEnd"/>
    <w:r>
      <w:rPr>
        <w:rFonts w:eastAsiaTheme="minorEastAsia"/>
        <w:sz w:val="20"/>
        <w:szCs w:val="20"/>
      </w:rPr>
      <w:t xml:space="preserve"> </w:t>
    </w:r>
    <w:r w:rsidR="000D7DA2">
      <w:rPr>
        <w:rFonts w:eastAsiaTheme="minorEastAsia"/>
        <w:sz w:val="20"/>
        <w:szCs w:val="20"/>
      </w:rPr>
      <w:t xml:space="preserve"> </w:t>
    </w:r>
  </w:p>
  <w:p w:rsidR="000D7DA2" w:rsidRPr="00224D9B" w:rsidRDefault="000D7DA2" w:rsidP="005E3D87">
    <w:pPr>
      <w:spacing w:line="264" w:lineRule="auto"/>
      <w:ind w:right="-1"/>
      <w:jc w:val="center"/>
      <w:rPr>
        <w:rFonts w:eastAsia="Calibr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972"/>
      <w:gridCol w:w="1423"/>
      <w:gridCol w:w="2683"/>
    </w:tblGrid>
    <w:tr w:rsidR="000D7DA2" w:rsidTr="002C570D">
      <w:trPr>
        <w:trHeight w:val="274"/>
      </w:trPr>
      <w:tc>
        <w:tcPr>
          <w:tcW w:w="2972" w:type="dxa"/>
          <w:tcBorders>
            <w:top w:val="single" w:sz="4" w:space="0" w:color="auto"/>
          </w:tcBorders>
          <w:shd w:val="clear" w:color="auto" w:fill="FFFFFF" w:themeFill="background1"/>
        </w:tcPr>
        <w:p w:rsidR="000D7DA2" w:rsidRPr="003D686E" w:rsidRDefault="001C567E" w:rsidP="001C567E">
          <w:pPr>
            <w:pStyle w:val="stbilgi"/>
            <w:rPr>
              <w:rFonts w:ascii="Palatino Linotype" w:hAnsi="Palatino Linotype"/>
              <w:color w:val="000000" w:themeColor="text1"/>
              <w:sz w:val="20"/>
              <w:szCs w:val="20"/>
            </w:rPr>
          </w:pPr>
          <w:r w:rsidRPr="003D686E">
            <w:rPr>
              <w:rFonts w:ascii="Palatino Linotype" w:hAnsi="Palatino Linotype"/>
              <w:noProof/>
              <w:sz w:val="20"/>
              <w:szCs w:val="20"/>
            </w:rPr>
            <w:drawing>
              <wp:anchor distT="0" distB="0" distL="114300" distR="114300" simplePos="0" relativeHeight="251658240" behindDoc="1" locked="0" layoutInCell="1" allowOverlap="1">
                <wp:simplePos x="0" y="0"/>
                <wp:positionH relativeFrom="column">
                  <wp:posOffset>-41910</wp:posOffset>
                </wp:positionH>
                <wp:positionV relativeFrom="paragraph">
                  <wp:posOffset>27940</wp:posOffset>
                </wp:positionV>
                <wp:extent cx="417195" cy="503555"/>
                <wp:effectExtent l="0" t="0" r="1905" b="0"/>
                <wp:wrapThrough wrapText="bothSides">
                  <wp:wrapPolygon edited="0">
                    <wp:start x="0" y="0"/>
                    <wp:lineTo x="0" y="20429"/>
                    <wp:lineTo x="20712" y="20429"/>
                    <wp:lineTo x="20712" y="0"/>
                    <wp:lineTo x="0" y="0"/>
                  </wp:wrapPolygon>
                </wp:wrapThrough>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esim 25"/>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7195" cy="503555"/>
                        </a:xfrm>
                        <a:prstGeom prst="rect">
                          <a:avLst/>
                        </a:prstGeom>
                        <a:noFill/>
                      </pic:spPr>
                    </pic:pic>
                  </a:graphicData>
                </a:graphic>
                <wp14:sizeRelH relativeFrom="margin">
                  <wp14:pctWidth>0</wp14:pctWidth>
                </wp14:sizeRelH>
                <wp14:sizeRelV relativeFrom="margin">
                  <wp14:pctHeight>0</wp14:pctHeight>
                </wp14:sizeRelV>
              </wp:anchor>
            </w:drawing>
          </w:r>
          <w:r w:rsidR="00D83F1D" w:rsidRPr="003D686E">
            <w:rPr>
              <w:rFonts w:ascii="Palatino Linotype" w:hAnsi="Palatino Linotype"/>
              <w:color w:val="000000" w:themeColor="text1"/>
              <w:sz w:val="20"/>
              <w:szCs w:val="20"/>
            </w:rPr>
            <w:t>Uluslararası Sosyal Bilimler Akademi Dergisi</w:t>
          </w:r>
          <w:r w:rsidR="000D7DA2" w:rsidRPr="003D686E">
            <w:rPr>
              <w:rFonts w:ascii="Palatino Linotype" w:hAnsi="Palatino Linotype"/>
              <w:color w:val="000000" w:themeColor="text1"/>
              <w:sz w:val="20"/>
              <w:szCs w:val="20"/>
            </w:rPr>
            <w:t xml:space="preserve"> (</w:t>
          </w:r>
          <w:r w:rsidR="00D83F1D" w:rsidRPr="003D686E">
            <w:rPr>
              <w:rFonts w:ascii="Palatino Linotype" w:hAnsi="Palatino Linotype"/>
              <w:color w:val="000000" w:themeColor="text1"/>
              <w:sz w:val="20"/>
              <w:szCs w:val="20"/>
            </w:rPr>
            <w:t>USBAD</w:t>
          </w:r>
          <w:r w:rsidR="000D7DA2" w:rsidRPr="003D686E">
            <w:rPr>
              <w:rFonts w:ascii="Palatino Linotype" w:hAnsi="Palatino Linotype"/>
              <w:color w:val="000000" w:themeColor="text1"/>
              <w:sz w:val="20"/>
              <w:szCs w:val="20"/>
            </w:rPr>
            <w:t xml:space="preserve">) </w:t>
          </w:r>
        </w:p>
      </w:tc>
      <w:tc>
        <w:tcPr>
          <w:tcW w:w="4106" w:type="dxa"/>
          <w:gridSpan w:val="2"/>
          <w:tcBorders>
            <w:top w:val="single" w:sz="4" w:space="0" w:color="auto"/>
          </w:tcBorders>
          <w:shd w:val="clear" w:color="auto" w:fill="FFFFFF" w:themeFill="background1"/>
        </w:tcPr>
        <w:p w:rsidR="001C567E" w:rsidRPr="003D686E" w:rsidRDefault="001C567E" w:rsidP="001C567E">
          <w:pPr>
            <w:pStyle w:val="stbilgi"/>
            <w:jc w:val="right"/>
            <w:rPr>
              <w:rFonts w:ascii="Palatino Linotype" w:hAnsi="Palatino Linotype"/>
              <w:color w:val="000000" w:themeColor="text1"/>
              <w:sz w:val="20"/>
              <w:szCs w:val="20"/>
            </w:rPr>
          </w:pPr>
          <w:r w:rsidRPr="003D686E">
            <w:rPr>
              <w:rFonts w:ascii="Palatino Linotype" w:hAnsi="Palatino Linotype"/>
              <w:noProof/>
              <w:sz w:val="20"/>
              <w:szCs w:val="20"/>
            </w:rPr>
            <w:drawing>
              <wp:anchor distT="0" distB="0" distL="114300" distR="114300" simplePos="0" relativeHeight="251659264" behindDoc="1" locked="0" layoutInCell="1" allowOverlap="1">
                <wp:simplePos x="0" y="0"/>
                <wp:positionH relativeFrom="column">
                  <wp:posOffset>2209165</wp:posOffset>
                </wp:positionH>
                <wp:positionV relativeFrom="paragraph">
                  <wp:posOffset>27940</wp:posOffset>
                </wp:positionV>
                <wp:extent cx="306705" cy="431800"/>
                <wp:effectExtent l="0" t="0" r="0" b="6350"/>
                <wp:wrapTight wrapText="bothSides">
                  <wp:wrapPolygon edited="0">
                    <wp:start x="0" y="0"/>
                    <wp:lineTo x="0" y="20965"/>
                    <wp:lineTo x="20124" y="20965"/>
                    <wp:lineTo x="20124" y="0"/>
                    <wp:lineTo x="0" y="0"/>
                  </wp:wrapPolygon>
                </wp:wrapTight>
                <wp:docPr id="4" name="Resim 4" descr="C:\Users\ece\Desktop\DERGİ YAZIŞMALARI\İKONLAR\WhatsApp Image 2020-06-02 at 21.50.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C:\Users\ece\Desktop\DERGİ YAZIŞMALARI\İKONLAR\WhatsApp Image 2020-06-02 at 21.50.41.jpe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6705" cy="431800"/>
                        </a:xfrm>
                        <a:prstGeom prst="rect">
                          <a:avLst/>
                        </a:prstGeom>
                        <a:noFill/>
                        <a:ln>
                          <a:noFill/>
                        </a:ln>
                      </pic:spPr>
                    </pic:pic>
                  </a:graphicData>
                </a:graphic>
              </wp:anchor>
            </w:drawing>
          </w:r>
          <w:r w:rsidR="00D83F1D" w:rsidRPr="003D686E">
            <w:rPr>
              <w:rFonts w:ascii="Palatino Linotype" w:hAnsi="Palatino Linotype"/>
              <w:color w:val="000000" w:themeColor="text1"/>
              <w:sz w:val="20"/>
              <w:szCs w:val="20"/>
            </w:rPr>
            <w:t xml:space="preserve">International </w:t>
          </w:r>
          <w:proofErr w:type="spellStart"/>
          <w:r w:rsidR="00D83F1D" w:rsidRPr="003D686E">
            <w:rPr>
              <w:rFonts w:ascii="Palatino Linotype" w:hAnsi="Palatino Linotype"/>
              <w:color w:val="000000" w:themeColor="text1"/>
              <w:sz w:val="20"/>
              <w:szCs w:val="20"/>
            </w:rPr>
            <w:t>Journal</w:t>
          </w:r>
          <w:proofErr w:type="spellEnd"/>
          <w:r w:rsidR="00D83F1D" w:rsidRPr="003D686E">
            <w:rPr>
              <w:rFonts w:ascii="Palatino Linotype" w:hAnsi="Palatino Linotype"/>
              <w:color w:val="000000" w:themeColor="text1"/>
              <w:sz w:val="20"/>
              <w:szCs w:val="20"/>
            </w:rPr>
            <w:t xml:space="preserve"> of </w:t>
          </w:r>
        </w:p>
        <w:p w:rsidR="001C567E" w:rsidRPr="003D686E" w:rsidRDefault="00D83F1D" w:rsidP="001C567E">
          <w:pPr>
            <w:pStyle w:val="stbilgi"/>
            <w:jc w:val="right"/>
            <w:rPr>
              <w:rFonts w:ascii="Palatino Linotype" w:hAnsi="Palatino Linotype"/>
              <w:color w:val="000000" w:themeColor="text1"/>
              <w:sz w:val="20"/>
              <w:szCs w:val="20"/>
            </w:rPr>
          </w:pPr>
          <w:proofErr w:type="spellStart"/>
          <w:r w:rsidRPr="003D686E">
            <w:rPr>
              <w:rFonts w:ascii="Palatino Linotype" w:hAnsi="Palatino Linotype"/>
              <w:color w:val="000000" w:themeColor="text1"/>
              <w:sz w:val="20"/>
              <w:szCs w:val="20"/>
            </w:rPr>
            <w:t>Social</w:t>
          </w:r>
          <w:proofErr w:type="spellEnd"/>
          <w:r w:rsidRPr="003D686E">
            <w:rPr>
              <w:rFonts w:ascii="Palatino Linotype" w:hAnsi="Palatino Linotype"/>
              <w:color w:val="000000" w:themeColor="text1"/>
              <w:sz w:val="20"/>
              <w:szCs w:val="20"/>
            </w:rPr>
            <w:t xml:space="preserve"> </w:t>
          </w:r>
          <w:proofErr w:type="spellStart"/>
          <w:r w:rsidRPr="003D686E">
            <w:rPr>
              <w:rFonts w:ascii="Palatino Linotype" w:hAnsi="Palatino Linotype"/>
              <w:color w:val="000000" w:themeColor="text1"/>
              <w:sz w:val="20"/>
              <w:szCs w:val="20"/>
            </w:rPr>
            <w:t>Sciences</w:t>
          </w:r>
          <w:proofErr w:type="spellEnd"/>
          <w:r w:rsidRPr="003D686E">
            <w:rPr>
              <w:rFonts w:ascii="Palatino Linotype" w:hAnsi="Palatino Linotype"/>
              <w:color w:val="000000" w:themeColor="text1"/>
              <w:sz w:val="20"/>
              <w:szCs w:val="20"/>
            </w:rPr>
            <w:t xml:space="preserve"> </w:t>
          </w:r>
        </w:p>
        <w:p w:rsidR="000D7DA2" w:rsidRPr="003D686E" w:rsidRDefault="00D83F1D" w:rsidP="001C567E">
          <w:pPr>
            <w:pStyle w:val="stbilgi"/>
            <w:jc w:val="right"/>
            <w:rPr>
              <w:rFonts w:ascii="Palatino Linotype" w:hAnsi="Palatino Linotype"/>
              <w:color w:val="000000" w:themeColor="text1"/>
              <w:sz w:val="20"/>
              <w:szCs w:val="20"/>
            </w:rPr>
          </w:pPr>
          <w:r w:rsidRPr="003D686E">
            <w:rPr>
              <w:rFonts w:ascii="Palatino Linotype" w:hAnsi="Palatino Linotype"/>
              <w:color w:val="000000" w:themeColor="text1"/>
              <w:sz w:val="20"/>
              <w:szCs w:val="20"/>
            </w:rPr>
            <w:t>Academy</w:t>
          </w:r>
          <w:r w:rsidR="000D7DA2" w:rsidRPr="003D686E">
            <w:rPr>
              <w:rFonts w:ascii="Palatino Linotype" w:hAnsi="Palatino Linotype"/>
              <w:color w:val="000000" w:themeColor="text1"/>
              <w:sz w:val="20"/>
              <w:szCs w:val="20"/>
            </w:rPr>
            <w:t xml:space="preserve"> (</w:t>
          </w:r>
          <w:r w:rsidRPr="003D686E">
            <w:rPr>
              <w:rFonts w:ascii="Palatino Linotype" w:hAnsi="Palatino Linotype"/>
              <w:color w:val="000000" w:themeColor="text1"/>
              <w:sz w:val="20"/>
              <w:szCs w:val="20"/>
            </w:rPr>
            <w:t>IJSA</w:t>
          </w:r>
          <w:r w:rsidR="000D7DA2" w:rsidRPr="003D686E">
            <w:rPr>
              <w:rFonts w:ascii="Palatino Linotype" w:hAnsi="Palatino Linotype"/>
              <w:color w:val="000000" w:themeColor="text1"/>
              <w:sz w:val="20"/>
              <w:szCs w:val="20"/>
            </w:rPr>
            <w:t xml:space="preserve">) </w:t>
          </w:r>
        </w:p>
      </w:tc>
    </w:tr>
    <w:tr w:rsidR="002C570D" w:rsidTr="002C570D">
      <w:trPr>
        <w:trHeight w:val="134"/>
      </w:trPr>
      <w:tc>
        <w:tcPr>
          <w:tcW w:w="7078" w:type="dxa"/>
          <w:gridSpan w:val="3"/>
          <w:tcBorders>
            <w:bottom w:val="single" w:sz="4" w:space="0" w:color="auto"/>
          </w:tcBorders>
          <w:shd w:val="clear" w:color="auto" w:fill="FFFFFF" w:themeFill="background1"/>
        </w:tcPr>
        <w:p w:rsidR="002C570D" w:rsidRPr="003D686E" w:rsidRDefault="00D83F1D" w:rsidP="001C567E">
          <w:pPr>
            <w:pStyle w:val="stbilgi"/>
            <w:jc w:val="center"/>
            <w:rPr>
              <w:rFonts w:ascii="Palatino Linotype" w:hAnsi="Palatino Linotype"/>
              <w:color w:val="000000" w:themeColor="text1"/>
              <w:sz w:val="20"/>
              <w:szCs w:val="20"/>
            </w:rPr>
          </w:pPr>
          <w:r w:rsidRPr="003D686E">
            <w:rPr>
              <w:rFonts w:ascii="Palatino Linotype" w:hAnsi="Palatino Linotype"/>
              <w:color w:val="000000" w:themeColor="text1"/>
              <w:sz w:val="20"/>
              <w:szCs w:val="20"/>
            </w:rPr>
            <w:t>Yıl 7</w:t>
          </w:r>
          <w:r w:rsidR="001C567E" w:rsidRPr="003D686E">
            <w:rPr>
              <w:rFonts w:ascii="Palatino Linotype" w:hAnsi="Palatino Linotype"/>
              <w:color w:val="000000" w:themeColor="text1"/>
              <w:sz w:val="20"/>
              <w:szCs w:val="20"/>
            </w:rPr>
            <w:t xml:space="preserve">, </w:t>
          </w:r>
          <w:proofErr w:type="spellStart"/>
          <w:r w:rsidR="001C567E" w:rsidRPr="003D686E">
            <w:rPr>
              <w:rFonts w:ascii="Palatino Linotype" w:hAnsi="Palatino Linotype"/>
              <w:color w:val="000000" w:themeColor="text1"/>
              <w:sz w:val="20"/>
              <w:szCs w:val="20"/>
            </w:rPr>
            <w:t>Year</w:t>
          </w:r>
          <w:proofErr w:type="spellEnd"/>
          <w:r w:rsidR="001C567E" w:rsidRPr="003D686E">
            <w:rPr>
              <w:rFonts w:ascii="Palatino Linotype" w:hAnsi="Palatino Linotype"/>
              <w:color w:val="000000" w:themeColor="text1"/>
              <w:sz w:val="20"/>
              <w:szCs w:val="20"/>
            </w:rPr>
            <w:t xml:space="preserve"> 7, Sayı 18, </w:t>
          </w:r>
          <w:proofErr w:type="spellStart"/>
          <w:r w:rsidR="001C567E" w:rsidRPr="003D686E">
            <w:rPr>
              <w:rFonts w:ascii="Palatino Linotype" w:hAnsi="Palatino Linotype"/>
              <w:color w:val="000000" w:themeColor="text1"/>
              <w:sz w:val="20"/>
              <w:szCs w:val="20"/>
            </w:rPr>
            <w:t>Issue</w:t>
          </w:r>
          <w:proofErr w:type="spellEnd"/>
          <w:r w:rsidR="001C567E" w:rsidRPr="003D686E">
            <w:rPr>
              <w:rFonts w:ascii="Palatino Linotype" w:hAnsi="Palatino Linotype"/>
              <w:color w:val="000000" w:themeColor="text1"/>
              <w:sz w:val="20"/>
              <w:szCs w:val="20"/>
            </w:rPr>
            <w:t xml:space="preserve"> 18</w:t>
          </w:r>
          <w:r w:rsidRPr="003D686E">
            <w:rPr>
              <w:rFonts w:ascii="Palatino Linotype" w:hAnsi="Palatino Linotype"/>
              <w:color w:val="000000" w:themeColor="text1"/>
              <w:sz w:val="20"/>
              <w:szCs w:val="20"/>
            </w:rPr>
            <w:t xml:space="preserve">, </w:t>
          </w:r>
          <w:r w:rsidR="001C567E" w:rsidRPr="003D686E">
            <w:rPr>
              <w:rFonts w:ascii="Palatino Linotype" w:hAnsi="Palatino Linotype"/>
              <w:color w:val="000000" w:themeColor="text1"/>
              <w:sz w:val="20"/>
              <w:szCs w:val="20"/>
            </w:rPr>
            <w:t xml:space="preserve">Haziran 2025, </w:t>
          </w:r>
          <w:proofErr w:type="spellStart"/>
          <w:r w:rsidR="001C567E" w:rsidRPr="003D686E">
            <w:rPr>
              <w:rFonts w:ascii="Palatino Linotype" w:hAnsi="Palatino Linotype"/>
              <w:color w:val="000000" w:themeColor="text1"/>
              <w:sz w:val="20"/>
              <w:szCs w:val="20"/>
            </w:rPr>
            <w:t>June</w:t>
          </w:r>
          <w:proofErr w:type="spellEnd"/>
          <w:r w:rsidR="001C567E" w:rsidRPr="003D686E">
            <w:rPr>
              <w:rFonts w:ascii="Palatino Linotype" w:hAnsi="Palatino Linotype"/>
              <w:color w:val="000000" w:themeColor="text1"/>
              <w:sz w:val="20"/>
              <w:szCs w:val="20"/>
            </w:rPr>
            <w:t xml:space="preserve"> 2025</w:t>
          </w:r>
        </w:p>
        <w:p w:rsidR="001C567E" w:rsidRPr="003D686E" w:rsidRDefault="001C567E" w:rsidP="001C567E">
          <w:pPr>
            <w:jc w:val="center"/>
            <w:rPr>
              <w:rFonts w:ascii="Palatino Linotype" w:hAnsi="Palatino Linotype"/>
              <w:color w:val="000000" w:themeColor="text1"/>
              <w:sz w:val="20"/>
              <w:szCs w:val="20"/>
            </w:rPr>
          </w:pPr>
          <w:proofErr w:type="gramStart"/>
          <w:r w:rsidRPr="003D686E">
            <w:rPr>
              <w:rFonts w:ascii="Palatino Linotype" w:hAnsi="Palatino Linotype"/>
              <w:color w:val="000000" w:themeColor="text1"/>
              <w:sz w:val="20"/>
              <w:szCs w:val="20"/>
            </w:rPr>
            <w:t>e</w:t>
          </w:r>
          <w:proofErr w:type="gramEnd"/>
          <w:r w:rsidRPr="003D686E">
            <w:rPr>
              <w:rFonts w:ascii="Palatino Linotype" w:hAnsi="Palatino Linotype"/>
              <w:color w:val="000000" w:themeColor="text1"/>
              <w:sz w:val="20"/>
              <w:szCs w:val="20"/>
            </w:rPr>
            <w:t xml:space="preserve"> </w:t>
          </w:r>
          <w:proofErr w:type="spellStart"/>
          <w:r w:rsidRPr="003D686E">
            <w:rPr>
              <w:rFonts w:ascii="Palatino Linotype" w:hAnsi="Palatino Linotype"/>
              <w:color w:val="000000" w:themeColor="text1"/>
              <w:sz w:val="20"/>
              <w:szCs w:val="20"/>
            </w:rPr>
            <w:t>ıssn</w:t>
          </w:r>
          <w:proofErr w:type="spellEnd"/>
          <w:r w:rsidRPr="003D686E">
            <w:rPr>
              <w:rFonts w:ascii="Palatino Linotype" w:hAnsi="Palatino Linotype"/>
              <w:color w:val="000000" w:themeColor="text1"/>
              <w:sz w:val="20"/>
              <w:szCs w:val="20"/>
            </w:rPr>
            <w:t>: 2687-2641</w:t>
          </w:r>
        </w:p>
      </w:tc>
    </w:tr>
    <w:tr w:rsidR="00CA748A" w:rsidTr="002C570D">
      <w:trPr>
        <w:trHeight w:val="426"/>
      </w:trPr>
      <w:tc>
        <w:tcPr>
          <w:tcW w:w="2972" w:type="dxa"/>
          <w:tcBorders>
            <w:top w:val="single" w:sz="4" w:space="0" w:color="auto"/>
          </w:tcBorders>
          <w:shd w:val="clear" w:color="auto" w:fill="FFFFFF" w:themeFill="background1"/>
        </w:tcPr>
        <w:p w:rsidR="009E05CD" w:rsidRPr="003D686E" w:rsidRDefault="009E05CD" w:rsidP="002C570D">
          <w:pPr>
            <w:pStyle w:val="stbilgi"/>
            <w:rPr>
              <w:rFonts w:ascii="Palatino Linotype" w:hAnsi="Palatino Linotype"/>
              <w:color w:val="000000" w:themeColor="text1"/>
              <w:sz w:val="20"/>
              <w:szCs w:val="20"/>
            </w:rPr>
          </w:pPr>
          <w:r w:rsidRPr="003D686E">
            <w:rPr>
              <w:rFonts w:ascii="Palatino Linotype" w:hAnsi="Palatino Linotype"/>
              <w:color w:val="000000" w:themeColor="text1"/>
              <w:sz w:val="20"/>
              <w:szCs w:val="20"/>
            </w:rPr>
            <w:t xml:space="preserve">Özgünlük </w:t>
          </w:r>
          <w:r w:rsidR="00A06997" w:rsidRPr="003D686E">
            <w:rPr>
              <w:rFonts w:ascii="Palatino Linotype" w:hAnsi="Palatino Linotype"/>
              <w:color w:val="000000" w:themeColor="text1"/>
              <w:sz w:val="20"/>
              <w:szCs w:val="20"/>
            </w:rPr>
            <w:t>kontrolü</w:t>
          </w:r>
        </w:p>
      </w:tc>
      <w:tc>
        <w:tcPr>
          <w:tcW w:w="1423" w:type="dxa"/>
          <w:tcBorders>
            <w:top w:val="single" w:sz="4" w:space="0" w:color="auto"/>
          </w:tcBorders>
          <w:shd w:val="clear" w:color="auto" w:fill="FFFFFF" w:themeFill="background1"/>
        </w:tcPr>
        <w:p w:rsidR="009E05CD" w:rsidRPr="003D686E" w:rsidRDefault="00CA748A" w:rsidP="009E05CD">
          <w:pPr>
            <w:pStyle w:val="stbilgi"/>
            <w:jc w:val="center"/>
            <w:rPr>
              <w:rFonts w:ascii="Palatino Linotype" w:hAnsi="Palatino Linotype"/>
              <w:color w:val="000000" w:themeColor="text1"/>
              <w:sz w:val="20"/>
              <w:szCs w:val="20"/>
            </w:rPr>
          </w:pPr>
          <w:r w:rsidRPr="003D686E">
            <w:rPr>
              <w:rFonts w:ascii="Palatino Linotype" w:hAnsi="Palatino Linotype"/>
              <w:i/>
              <w:noProof/>
              <w:color w:val="000000" w:themeColor="text1"/>
              <w:sz w:val="20"/>
              <w:szCs w:val="20"/>
            </w:rPr>
            <w:drawing>
              <wp:inline distT="0" distB="0" distL="0" distR="0" wp14:anchorId="57651FB7" wp14:editId="5D7E8D97">
                <wp:extent cx="866775" cy="2476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p>
      </w:tc>
      <w:tc>
        <w:tcPr>
          <w:tcW w:w="2683" w:type="dxa"/>
          <w:tcBorders>
            <w:top w:val="single" w:sz="4" w:space="0" w:color="auto"/>
          </w:tcBorders>
          <w:shd w:val="clear" w:color="auto" w:fill="FFFFFF" w:themeFill="background1"/>
        </w:tcPr>
        <w:p w:rsidR="009E05CD" w:rsidRPr="003D686E" w:rsidRDefault="001C567E" w:rsidP="001C567E">
          <w:pPr>
            <w:pStyle w:val="stbilgi"/>
            <w:rPr>
              <w:rFonts w:ascii="Palatino Linotype" w:hAnsi="Palatino Linotype"/>
              <w:color w:val="000000" w:themeColor="text1"/>
              <w:sz w:val="20"/>
              <w:szCs w:val="20"/>
            </w:rPr>
          </w:pPr>
          <w:r w:rsidRPr="003D686E">
            <w:rPr>
              <w:rFonts w:ascii="Palatino Linotype" w:hAnsi="Palatino Linotype"/>
              <w:color w:val="000000" w:themeColor="text1"/>
              <w:sz w:val="20"/>
              <w:szCs w:val="20"/>
            </w:rPr>
            <w:t xml:space="preserve">            </w:t>
          </w:r>
          <w:proofErr w:type="spellStart"/>
          <w:r w:rsidR="009E05CD" w:rsidRPr="003D686E">
            <w:rPr>
              <w:rFonts w:ascii="Palatino Linotype" w:hAnsi="Palatino Linotype"/>
              <w:color w:val="000000" w:themeColor="text1"/>
              <w:sz w:val="20"/>
              <w:szCs w:val="20"/>
            </w:rPr>
            <w:t>Authenticity</w:t>
          </w:r>
          <w:proofErr w:type="spellEnd"/>
          <w:r w:rsidR="009E05CD" w:rsidRPr="003D686E">
            <w:rPr>
              <w:rFonts w:ascii="Palatino Linotype" w:hAnsi="Palatino Linotype"/>
              <w:color w:val="000000" w:themeColor="text1"/>
              <w:sz w:val="20"/>
              <w:szCs w:val="20"/>
            </w:rPr>
            <w:t xml:space="preserve"> </w:t>
          </w:r>
          <w:proofErr w:type="spellStart"/>
          <w:r w:rsidR="00A06997" w:rsidRPr="003D686E">
            <w:rPr>
              <w:rFonts w:ascii="Palatino Linotype" w:hAnsi="Palatino Linotype"/>
              <w:color w:val="000000" w:themeColor="text1"/>
              <w:sz w:val="20"/>
              <w:szCs w:val="20"/>
            </w:rPr>
            <w:t>process</w:t>
          </w:r>
          <w:proofErr w:type="spellEnd"/>
        </w:p>
      </w:tc>
    </w:tr>
    <w:tr w:rsidR="000D7DA2" w:rsidTr="002C570D">
      <w:tc>
        <w:tcPr>
          <w:tcW w:w="7078" w:type="dxa"/>
          <w:gridSpan w:val="3"/>
          <w:tcBorders>
            <w:bottom w:val="single" w:sz="4" w:space="0" w:color="auto"/>
          </w:tcBorders>
          <w:shd w:val="clear" w:color="auto" w:fill="FFFFFF" w:themeFill="background1"/>
        </w:tcPr>
        <w:p w:rsidR="000D7DA2" w:rsidRPr="003D686E" w:rsidRDefault="00A06997" w:rsidP="00A06997">
          <w:pPr>
            <w:pStyle w:val="stbilgi"/>
            <w:jc w:val="center"/>
            <w:rPr>
              <w:rFonts w:ascii="Palatino Linotype" w:hAnsi="Palatino Linotype"/>
              <w:color w:val="000000" w:themeColor="text1"/>
              <w:sz w:val="20"/>
              <w:szCs w:val="20"/>
              <w:u w:val="single"/>
            </w:rPr>
          </w:pPr>
          <w:r w:rsidRPr="003D686E">
            <w:rPr>
              <w:rFonts w:ascii="Palatino Linotype" w:hAnsi="Palatino Linotype"/>
              <w:b/>
              <w:color w:val="000000" w:themeColor="text1"/>
              <w:sz w:val="20"/>
              <w:szCs w:val="20"/>
            </w:rPr>
            <w:t>DOI</w:t>
          </w:r>
          <w:r w:rsidR="000D7DA2" w:rsidRPr="003D686E">
            <w:rPr>
              <w:rFonts w:ascii="Palatino Linotype" w:hAnsi="Palatino Linotype"/>
              <w:b/>
              <w:color w:val="000000" w:themeColor="text1"/>
              <w:sz w:val="20"/>
              <w:szCs w:val="20"/>
            </w:rPr>
            <w:t>:</w:t>
          </w:r>
          <w:r w:rsidR="000D7DA2" w:rsidRPr="003D686E">
            <w:rPr>
              <w:rFonts w:ascii="Palatino Linotype" w:hAnsi="Palatino Linotype"/>
              <w:color w:val="000000" w:themeColor="text1"/>
              <w:sz w:val="20"/>
              <w:szCs w:val="20"/>
            </w:rPr>
            <w:t xml:space="preserve"> </w:t>
          </w:r>
          <w:r w:rsidR="000D7DA2" w:rsidRPr="003D686E">
            <w:rPr>
              <w:rFonts w:ascii="Palatino Linotype" w:hAnsi="Palatino Linotype"/>
              <w:color w:val="000000" w:themeColor="text1"/>
              <w:sz w:val="20"/>
              <w:szCs w:val="20"/>
              <w:highlight w:val="yellow"/>
            </w:rPr>
            <w:t>****</w:t>
          </w:r>
        </w:p>
      </w:tc>
    </w:tr>
    <w:tr w:rsidR="00D600E5" w:rsidTr="002C570D">
      <w:tc>
        <w:tcPr>
          <w:tcW w:w="2972" w:type="dxa"/>
          <w:tcBorders>
            <w:top w:val="single" w:sz="4" w:space="0" w:color="auto"/>
          </w:tcBorders>
          <w:shd w:val="clear" w:color="auto" w:fill="FFFFFF" w:themeFill="background1"/>
        </w:tcPr>
        <w:p w:rsidR="00D600E5" w:rsidRPr="003D686E" w:rsidRDefault="00D600E5" w:rsidP="00D342FA">
          <w:pPr>
            <w:pStyle w:val="stbilgi"/>
            <w:rPr>
              <w:rFonts w:ascii="Palatino Linotype" w:hAnsi="Palatino Linotype"/>
              <w:i/>
              <w:color w:val="000000" w:themeColor="text1"/>
              <w:sz w:val="20"/>
              <w:szCs w:val="20"/>
            </w:rPr>
          </w:pPr>
          <w:r w:rsidRPr="003D686E">
            <w:rPr>
              <w:rFonts w:ascii="Palatino Linotype" w:hAnsi="Palatino Linotype"/>
              <w:b/>
              <w:color w:val="000000" w:themeColor="text1"/>
              <w:sz w:val="20"/>
              <w:szCs w:val="20"/>
            </w:rPr>
            <w:t>Makale türü:</w:t>
          </w:r>
          <w:r w:rsidRPr="003D686E">
            <w:rPr>
              <w:rFonts w:ascii="Palatino Linotype" w:hAnsi="Palatino Linotype"/>
              <w:color w:val="000000" w:themeColor="text1"/>
              <w:sz w:val="20"/>
              <w:szCs w:val="20"/>
            </w:rPr>
            <w:t xml:space="preserve"> Araştırma makalesi</w:t>
          </w:r>
        </w:p>
      </w:tc>
      <w:tc>
        <w:tcPr>
          <w:tcW w:w="1423" w:type="dxa"/>
          <w:tcBorders>
            <w:top w:val="single" w:sz="4" w:space="0" w:color="auto"/>
          </w:tcBorders>
          <w:shd w:val="clear" w:color="auto" w:fill="FFFFFF" w:themeFill="background1"/>
        </w:tcPr>
        <w:p w:rsidR="00D600E5" w:rsidRPr="003D686E" w:rsidRDefault="00D600E5" w:rsidP="003F2EB3">
          <w:pPr>
            <w:pStyle w:val="stbilgi"/>
            <w:jc w:val="right"/>
            <w:rPr>
              <w:rFonts w:ascii="Palatino Linotype" w:hAnsi="Palatino Linotype"/>
              <w:i/>
              <w:color w:val="000000" w:themeColor="text1"/>
              <w:sz w:val="20"/>
              <w:szCs w:val="20"/>
            </w:rPr>
          </w:pPr>
        </w:p>
      </w:tc>
      <w:tc>
        <w:tcPr>
          <w:tcW w:w="2683" w:type="dxa"/>
          <w:tcBorders>
            <w:top w:val="single" w:sz="4" w:space="0" w:color="auto"/>
          </w:tcBorders>
          <w:shd w:val="clear" w:color="auto" w:fill="FFFFFF" w:themeFill="background1"/>
        </w:tcPr>
        <w:p w:rsidR="00D600E5" w:rsidRPr="003D686E" w:rsidRDefault="00D600E5" w:rsidP="00FB13CB">
          <w:pPr>
            <w:pStyle w:val="stbilgi"/>
            <w:rPr>
              <w:rFonts w:ascii="Palatino Linotype" w:hAnsi="Palatino Linotype"/>
              <w:i/>
              <w:color w:val="000000" w:themeColor="text1"/>
              <w:sz w:val="20"/>
              <w:szCs w:val="20"/>
            </w:rPr>
          </w:pPr>
          <w:proofErr w:type="spellStart"/>
          <w:r w:rsidRPr="003D686E">
            <w:rPr>
              <w:rFonts w:ascii="Palatino Linotype" w:hAnsi="Palatino Linotype"/>
              <w:b/>
              <w:color w:val="000000" w:themeColor="text1"/>
              <w:sz w:val="20"/>
              <w:szCs w:val="20"/>
            </w:rPr>
            <w:t>Article</w:t>
          </w:r>
          <w:proofErr w:type="spellEnd"/>
          <w:r w:rsidRPr="003D686E">
            <w:rPr>
              <w:rFonts w:ascii="Palatino Linotype" w:hAnsi="Palatino Linotype"/>
              <w:b/>
              <w:color w:val="000000" w:themeColor="text1"/>
              <w:sz w:val="20"/>
              <w:szCs w:val="20"/>
            </w:rPr>
            <w:t xml:space="preserve"> </w:t>
          </w:r>
          <w:proofErr w:type="spellStart"/>
          <w:r w:rsidRPr="003D686E">
            <w:rPr>
              <w:rFonts w:ascii="Palatino Linotype" w:hAnsi="Palatino Linotype"/>
              <w:b/>
              <w:color w:val="000000" w:themeColor="text1"/>
              <w:sz w:val="20"/>
              <w:szCs w:val="20"/>
            </w:rPr>
            <w:t>type</w:t>
          </w:r>
          <w:proofErr w:type="spellEnd"/>
          <w:r w:rsidRPr="003D686E">
            <w:rPr>
              <w:rFonts w:ascii="Palatino Linotype" w:hAnsi="Palatino Linotype"/>
              <w:b/>
              <w:color w:val="000000" w:themeColor="text1"/>
              <w:sz w:val="20"/>
              <w:szCs w:val="20"/>
            </w:rPr>
            <w:t>:</w:t>
          </w:r>
          <w:r w:rsidRPr="003D686E">
            <w:rPr>
              <w:rFonts w:ascii="Palatino Linotype" w:hAnsi="Palatino Linotype"/>
              <w:color w:val="000000" w:themeColor="text1"/>
              <w:sz w:val="20"/>
              <w:szCs w:val="20"/>
            </w:rPr>
            <w:t xml:space="preserve"> </w:t>
          </w:r>
          <w:proofErr w:type="spellStart"/>
          <w:r w:rsidRPr="003D686E">
            <w:rPr>
              <w:rFonts w:ascii="Palatino Linotype" w:hAnsi="Palatino Linotype"/>
              <w:color w:val="000000" w:themeColor="text1"/>
              <w:sz w:val="20"/>
              <w:szCs w:val="20"/>
            </w:rPr>
            <w:t>Research</w:t>
          </w:r>
          <w:proofErr w:type="spellEnd"/>
          <w:r w:rsidRPr="003D686E">
            <w:rPr>
              <w:rFonts w:ascii="Palatino Linotype" w:hAnsi="Palatino Linotype"/>
              <w:color w:val="000000" w:themeColor="text1"/>
              <w:sz w:val="20"/>
              <w:szCs w:val="20"/>
            </w:rPr>
            <w:t xml:space="preserve"> </w:t>
          </w:r>
          <w:proofErr w:type="spellStart"/>
          <w:r w:rsidRPr="003D686E">
            <w:rPr>
              <w:rFonts w:ascii="Palatino Linotype" w:hAnsi="Palatino Linotype"/>
              <w:color w:val="000000" w:themeColor="text1"/>
              <w:sz w:val="20"/>
              <w:szCs w:val="20"/>
            </w:rPr>
            <w:t>article</w:t>
          </w:r>
          <w:proofErr w:type="spellEnd"/>
        </w:p>
      </w:tc>
    </w:tr>
    <w:tr w:rsidR="00CA748A" w:rsidTr="002C570D">
      <w:tc>
        <w:tcPr>
          <w:tcW w:w="2972" w:type="dxa"/>
          <w:tcBorders>
            <w:bottom w:val="single" w:sz="4" w:space="0" w:color="auto"/>
          </w:tcBorders>
          <w:shd w:val="clear" w:color="auto" w:fill="FFFFFF" w:themeFill="background1"/>
        </w:tcPr>
        <w:p w:rsidR="00A06997" w:rsidRPr="003D686E" w:rsidRDefault="00D600E5" w:rsidP="00A06997">
          <w:pPr>
            <w:pStyle w:val="stbilgi"/>
            <w:jc w:val="right"/>
            <w:rPr>
              <w:rFonts w:ascii="Palatino Linotype" w:hAnsi="Palatino Linotype"/>
              <w:color w:val="000000" w:themeColor="text1"/>
              <w:sz w:val="20"/>
              <w:szCs w:val="20"/>
            </w:rPr>
          </w:pPr>
          <w:r w:rsidRPr="003D686E">
            <w:rPr>
              <w:rFonts w:ascii="Palatino Linotype" w:hAnsi="Palatino Linotype"/>
              <w:color w:val="000000" w:themeColor="text1"/>
              <w:sz w:val="20"/>
              <w:szCs w:val="20"/>
            </w:rPr>
            <w:t>Geliş tarihi</w:t>
          </w:r>
        </w:p>
        <w:p w:rsidR="00A06997" w:rsidRPr="003D686E" w:rsidRDefault="00D600E5" w:rsidP="00A06997">
          <w:pPr>
            <w:pStyle w:val="stbilgi"/>
            <w:jc w:val="right"/>
            <w:rPr>
              <w:rFonts w:ascii="Palatino Linotype" w:hAnsi="Palatino Linotype"/>
              <w:color w:val="000000" w:themeColor="text1"/>
              <w:sz w:val="20"/>
              <w:szCs w:val="20"/>
            </w:rPr>
          </w:pPr>
          <w:r w:rsidRPr="003D686E">
            <w:rPr>
              <w:rFonts w:ascii="Palatino Linotype" w:hAnsi="Palatino Linotype"/>
              <w:color w:val="000000" w:themeColor="text1"/>
              <w:sz w:val="20"/>
              <w:szCs w:val="20"/>
            </w:rPr>
            <w:t>Kabul tarihi</w:t>
          </w:r>
        </w:p>
        <w:p w:rsidR="00A06997" w:rsidRPr="003D686E" w:rsidRDefault="00D600E5" w:rsidP="00A06997">
          <w:pPr>
            <w:pStyle w:val="stbilgi"/>
            <w:jc w:val="right"/>
            <w:rPr>
              <w:rFonts w:ascii="Palatino Linotype" w:hAnsi="Palatino Linotype"/>
              <w:color w:val="000000" w:themeColor="text1"/>
              <w:sz w:val="20"/>
              <w:szCs w:val="20"/>
            </w:rPr>
          </w:pPr>
          <w:r w:rsidRPr="003D686E">
            <w:rPr>
              <w:rFonts w:ascii="Palatino Linotype" w:hAnsi="Palatino Linotype"/>
              <w:color w:val="000000" w:themeColor="text1"/>
              <w:sz w:val="20"/>
              <w:szCs w:val="20"/>
            </w:rPr>
            <w:t>Elektronik yayın tarihi</w:t>
          </w:r>
        </w:p>
      </w:tc>
      <w:tc>
        <w:tcPr>
          <w:tcW w:w="1423" w:type="dxa"/>
          <w:tcBorders>
            <w:bottom w:val="single" w:sz="4" w:space="0" w:color="auto"/>
          </w:tcBorders>
          <w:shd w:val="clear" w:color="auto" w:fill="FFFFFF" w:themeFill="background1"/>
        </w:tcPr>
        <w:p w:rsidR="00A06997" w:rsidRPr="003D686E" w:rsidRDefault="00A06997" w:rsidP="00A06997">
          <w:pPr>
            <w:pStyle w:val="stbilgi"/>
            <w:jc w:val="center"/>
            <w:rPr>
              <w:rFonts w:ascii="Palatino Linotype" w:hAnsi="Palatino Linotype"/>
              <w:color w:val="000000" w:themeColor="text1"/>
              <w:sz w:val="20"/>
              <w:szCs w:val="20"/>
            </w:rPr>
          </w:pPr>
          <w:r w:rsidRPr="003D686E">
            <w:rPr>
              <w:rFonts w:ascii="Palatino Linotype" w:hAnsi="Palatino Linotype"/>
              <w:color w:val="000000" w:themeColor="text1"/>
              <w:sz w:val="20"/>
              <w:szCs w:val="20"/>
            </w:rPr>
            <w:t>**.**.****</w:t>
          </w:r>
        </w:p>
        <w:p w:rsidR="00A06997" w:rsidRPr="003D686E" w:rsidRDefault="00A06997" w:rsidP="00A06997">
          <w:pPr>
            <w:pStyle w:val="stbilgi"/>
            <w:jc w:val="center"/>
            <w:rPr>
              <w:rFonts w:ascii="Palatino Linotype" w:hAnsi="Palatino Linotype"/>
              <w:color w:val="000000" w:themeColor="text1"/>
              <w:sz w:val="20"/>
              <w:szCs w:val="20"/>
            </w:rPr>
          </w:pPr>
          <w:r w:rsidRPr="003D686E">
            <w:rPr>
              <w:rFonts w:ascii="Palatino Linotype" w:hAnsi="Palatino Linotype"/>
              <w:color w:val="000000" w:themeColor="text1"/>
              <w:sz w:val="20"/>
              <w:szCs w:val="20"/>
            </w:rPr>
            <w:t>**.**.****</w:t>
          </w:r>
        </w:p>
        <w:p w:rsidR="00A06997" w:rsidRPr="003D686E" w:rsidRDefault="00A06997" w:rsidP="00A06997">
          <w:pPr>
            <w:pStyle w:val="stbilgi"/>
            <w:jc w:val="center"/>
            <w:rPr>
              <w:rFonts w:ascii="Palatino Linotype" w:hAnsi="Palatino Linotype"/>
              <w:color w:val="000000" w:themeColor="text1"/>
              <w:sz w:val="20"/>
              <w:szCs w:val="20"/>
            </w:rPr>
          </w:pPr>
          <w:r w:rsidRPr="003D686E">
            <w:rPr>
              <w:rFonts w:ascii="Palatino Linotype" w:hAnsi="Palatino Linotype"/>
              <w:color w:val="000000" w:themeColor="text1"/>
              <w:sz w:val="20"/>
              <w:szCs w:val="20"/>
            </w:rPr>
            <w:t>**.**.****</w:t>
          </w:r>
        </w:p>
      </w:tc>
      <w:tc>
        <w:tcPr>
          <w:tcW w:w="2683" w:type="dxa"/>
          <w:tcBorders>
            <w:bottom w:val="single" w:sz="4" w:space="0" w:color="auto"/>
          </w:tcBorders>
          <w:shd w:val="clear" w:color="auto" w:fill="FFFFFF" w:themeFill="background1"/>
        </w:tcPr>
        <w:p w:rsidR="00A06997" w:rsidRPr="003D686E" w:rsidRDefault="00A06997" w:rsidP="00A06997">
          <w:pPr>
            <w:pStyle w:val="stbilgi"/>
            <w:rPr>
              <w:rFonts w:ascii="Palatino Linotype" w:hAnsi="Palatino Linotype"/>
              <w:color w:val="000000" w:themeColor="text1"/>
              <w:sz w:val="20"/>
              <w:szCs w:val="20"/>
            </w:rPr>
          </w:pPr>
          <w:proofErr w:type="spellStart"/>
          <w:r w:rsidRPr="003D686E">
            <w:rPr>
              <w:rFonts w:ascii="Palatino Linotype" w:hAnsi="Palatino Linotype"/>
              <w:color w:val="000000" w:themeColor="text1"/>
              <w:sz w:val="20"/>
              <w:szCs w:val="20"/>
            </w:rPr>
            <w:t>Submitted</w:t>
          </w:r>
          <w:proofErr w:type="spellEnd"/>
          <w:r w:rsidRPr="003D686E">
            <w:rPr>
              <w:rFonts w:ascii="Palatino Linotype" w:hAnsi="Palatino Linotype"/>
              <w:color w:val="000000" w:themeColor="text1"/>
              <w:sz w:val="20"/>
              <w:szCs w:val="20"/>
            </w:rPr>
            <w:t xml:space="preserve"> </w:t>
          </w:r>
          <w:proofErr w:type="spellStart"/>
          <w:r w:rsidRPr="003D686E">
            <w:rPr>
              <w:rFonts w:ascii="Palatino Linotype" w:hAnsi="Palatino Linotype"/>
              <w:color w:val="000000" w:themeColor="text1"/>
              <w:sz w:val="20"/>
              <w:szCs w:val="20"/>
            </w:rPr>
            <w:t>date</w:t>
          </w:r>
          <w:proofErr w:type="spellEnd"/>
        </w:p>
        <w:p w:rsidR="0031585F" w:rsidRPr="003D686E" w:rsidRDefault="00A06997" w:rsidP="00A06997">
          <w:pPr>
            <w:pStyle w:val="stbilgi"/>
            <w:rPr>
              <w:rFonts w:ascii="Palatino Linotype" w:hAnsi="Palatino Linotype"/>
              <w:color w:val="000000" w:themeColor="text1"/>
              <w:sz w:val="20"/>
              <w:szCs w:val="20"/>
            </w:rPr>
          </w:pPr>
          <w:proofErr w:type="spellStart"/>
          <w:r w:rsidRPr="003D686E">
            <w:rPr>
              <w:rFonts w:ascii="Palatino Linotype" w:hAnsi="Palatino Linotype"/>
              <w:color w:val="000000" w:themeColor="text1"/>
              <w:sz w:val="20"/>
              <w:szCs w:val="20"/>
            </w:rPr>
            <w:t>Accepted</w:t>
          </w:r>
          <w:proofErr w:type="spellEnd"/>
          <w:r w:rsidRPr="003D686E">
            <w:rPr>
              <w:rFonts w:ascii="Palatino Linotype" w:hAnsi="Palatino Linotype"/>
              <w:color w:val="000000" w:themeColor="text1"/>
              <w:sz w:val="20"/>
              <w:szCs w:val="20"/>
            </w:rPr>
            <w:t xml:space="preserve"> </w:t>
          </w:r>
          <w:proofErr w:type="spellStart"/>
          <w:r w:rsidRPr="003D686E">
            <w:rPr>
              <w:rFonts w:ascii="Palatino Linotype" w:hAnsi="Palatino Linotype"/>
              <w:color w:val="000000" w:themeColor="text1"/>
              <w:sz w:val="20"/>
              <w:szCs w:val="20"/>
            </w:rPr>
            <w:t>date</w:t>
          </w:r>
          <w:proofErr w:type="spellEnd"/>
          <w:r w:rsidRPr="003D686E">
            <w:rPr>
              <w:rFonts w:ascii="Palatino Linotype" w:hAnsi="Palatino Linotype"/>
              <w:color w:val="000000" w:themeColor="text1"/>
              <w:sz w:val="20"/>
              <w:szCs w:val="20"/>
            </w:rPr>
            <w:t xml:space="preserve"> </w:t>
          </w:r>
        </w:p>
        <w:p w:rsidR="00A06997" w:rsidRPr="003D686E" w:rsidRDefault="00D600E5" w:rsidP="00A06997">
          <w:pPr>
            <w:pStyle w:val="stbilgi"/>
            <w:rPr>
              <w:rFonts w:ascii="Palatino Linotype" w:hAnsi="Palatino Linotype"/>
              <w:b/>
              <w:i/>
              <w:color w:val="000000" w:themeColor="text1"/>
              <w:sz w:val="20"/>
              <w:szCs w:val="20"/>
            </w:rPr>
          </w:pPr>
          <w:r w:rsidRPr="003D686E">
            <w:rPr>
              <w:rFonts w:ascii="Palatino Linotype" w:hAnsi="Palatino Linotype"/>
              <w:color w:val="000000" w:themeColor="text1"/>
              <w:sz w:val="20"/>
              <w:szCs w:val="20"/>
            </w:rPr>
            <w:t xml:space="preserve">Online </w:t>
          </w:r>
          <w:proofErr w:type="spellStart"/>
          <w:r w:rsidRPr="003D686E">
            <w:rPr>
              <w:rFonts w:ascii="Palatino Linotype" w:hAnsi="Palatino Linotype"/>
              <w:color w:val="000000" w:themeColor="text1"/>
              <w:sz w:val="20"/>
              <w:szCs w:val="20"/>
            </w:rPr>
            <w:t>publishing</w:t>
          </w:r>
          <w:proofErr w:type="spellEnd"/>
          <w:r w:rsidRPr="003D686E">
            <w:rPr>
              <w:rFonts w:ascii="Palatino Linotype" w:hAnsi="Palatino Linotype"/>
              <w:color w:val="000000" w:themeColor="text1"/>
              <w:sz w:val="20"/>
              <w:szCs w:val="20"/>
            </w:rPr>
            <w:t xml:space="preserve"> </w:t>
          </w:r>
          <w:proofErr w:type="spellStart"/>
          <w:r w:rsidR="00A06997" w:rsidRPr="003D686E">
            <w:rPr>
              <w:rFonts w:ascii="Palatino Linotype" w:hAnsi="Palatino Linotype"/>
              <w:color w:val="000000" w:themeColor="text1"/>
              <w:sz w:val="20"/>
              <w:szCs w:val="20"/>
            </w:rPr>
            <w:t>date</w:t>
          </w:r>
          <w:proofErr w:type="spellEnd"/>
        </w:p>
      </w:tc>
    </w:tr>
    <w:tr w:rsidR="000D7DA2" w:rsidTr="002C570D">
      <w:trPr>
        <w:trHeight w:val="534"/>
      </w:trPr>
      <w:tc>
        <w:tcPr>
          <w:tcW w:w="7078" w:type="dxa"/>
          <w:gridSpan w:val="3"/>
          <w:tcBorders>
            <w:top w:val="single" w:sz="4" w:space="0" w:color="auto"/>
            <w:bottom w:val="single" w:sz="4" w:space="0" w:color="auto"/>
          </w:tcBorders>
          <w:shd w:val="clear" w:color="auto" w:fill="FFFFFF" w:themeFill="background1"/>
        </w:tcPr>
        <w:p w:rsidR="000D7DA2" w:rsidRPr="003D686E" w:rsidRDefault="000D7DA2" w:rsidP="00D342FA">
          <w:pPr>
            <w:pStyle w:val="stbilgi"/>
            <w:jc w:val="center"/>
            <w:rPr>
              <w:rFonts w:ascii="Palatino Linotype" w:hAnsi="Palatino Linotype"/>
              <w:color w:val="000000" w:themeColor="text1"/>
              <w:sz w:val="20"/>
              <w:szCs w:val="20"/>
            </w:rPr>
          </w:pPr>
          <w:r w:rsidRPr="003D686E">
            <w:rPr>
              <w:rFonts w:ascii="Palatino Linotype" w:hAnsi="Palatino Linotype"/>
              <w:b/>
              <w:color w:val="000000" w:themeColor="text1"/>
              <w:sz w:val="20"/>
              <w:szCs w:val="20"/>
            </w:rPr>
            <w:t>Atıf Bilgisi / Reference Information</w:t>
          </w:r>
          <w:r w:rsidRPr="003D686E">
            <w:rPr>
              <w:rFonts w:ascii="Palatino Linotype" w:hAnsi="Palatino Linotype"/>
              <w:color w:val="000000" w:themeColor="text1"/>
              <w:sz w:val="20"/>
              <w:szCs w:val="20"/>
            </w:rPr>
            <w:t xml:space="preserve"> </w:t>
          </w:r>
        </w:p>
        <w:p w:rsidR="000D7DA2" w:rsidRPr="003D686E" w:rsidRDefault="000D7DA2" w:rsidP="001C567E">
          <w:pPr>
            <w:pStyle w:val="stbilgi"/>
            <w:ind w:left="591" w:hanging="591"/>
            <w:jc w:val="both"/>
            <w:rPr>
              <w:rFonts w:ascii="Palatino Linotype" w:hAnsi="Palatino Linotype"/>
              <w:color w:val="000000" w:themeColor="text1"/>
              <w:sz w:val="20"/>
              <w:szCs w:val="20"/>
            </w:rPr>
          </w:pPr>
          <w:r w:rsidRPr="003D686E">
            <w:rPr>
              <w:rFonts w:ascii="Palatino Linotype" w:hAnsi="Palatino Linotype"/>
              <w:color w:val="000000" w:themeColor="text1"/>
              <w:sz w:val="20"/>
              <w:szCs w:val="20"/>
              <w:highlight w:val="yellow"/>
            </w:rPr>
            <w:t>******</w:t>
          </w:r>
          <w:r w:rsidR="00243047" w:rsidRPr="003D686E">
            <w:rPr>
              <w:rFonts w:ascii="Palatino Linotype" w:hAnsi="Palatino Linotype"/>
              <w:color w:val="000000" w:themeColor="text1"/>
              <w:sz w:val="20"/>
              <w:szCs w:val="20"/>
            </w:rPr>
            <w:t xml:space="preserve"> (202</w:t>
          </w:r>
          <w:r w:rsidR="001C567E" w:rsidRPr="003D686E">
            <w:rPr>
              <w:rFonts w:ascii="Palatino Linotype" w:hAnsi="Palatino Linotype"/>
              <w:color w:val="000000" w:themeColor="text1"/>
              <w:sz w:val="20"/>
              <w:szCs w:val="20"/>
            </w:rPr>
            <w:t>5</w:t>
          </w:r>
          <w:r w:rsidRPr="003D686E">
            <w:rPr>
              <w:rFonts w:ascii="Palatino Linotype" w:hAnsi="Palatino Linotype"/>
              <w:color w:val="000000" w:themeColor="text1"/>
              <w:sz w:val="20"/>
              <w:szCs w:val="20"/>
            </w:rPr>
            <w:t xml:space="preserve">). Makale Başlığı sadece ilk harfler büyük, </w:t>
          </w:r>
          <w:proofErr w:type="spellStart"/>
          <w:r w:rsidR="001C567E" w:rsidRPr="003D686E">
            <w:rPr>
              <w:rFonts w:ascii="Palatino Linotype" w:hAnsi="Palatino Linotype"/>
              <w:color w:val="000000" w:themeColor="text1"/>
              <w:sz w:val="20"/>
              <w:szCs w:val="20"/>
            </w:rPr>
            <w:t>Palatino</w:t>
          </w:r>
          <w:proofErr w:type="spellEnd"/>
          <w:r w:rsidR="001C567E" w:rsidRPr="003D686E">
            <w:rPr>
              <w:rFonts w:ascii="Palatino Linotype" w:hAnsi="Palatino Linotype"/>
              <w:color w:val="000000" w:themeColor="text1"/>
              <w:sz w:val="20"/>
              <w:szCs w:val="20"/>
            </w:rPr>
            <w:t xml:space="preserve"> </w:t>
          </w:r>
          <w:proofErr w:type="spellStart"/>
          <w:r w:rsidR="001C567E" w:rsidRPr="003D686E">
            <w:rPr>
              <w:rFonts w:ascii="Palatino Linotype" w:hAnsi="Palatino Linotype"/>
              <w:color w:val="000000" w:themeColor="text1"/>
              <w:sz w:val="20"/>
              <w:szCs w:val="20"/>
            </w:rPr>
            <w:t>Linotype</w:t>
          </w:r>
          <w:proofErr w:type="spellEnd"/>
          <w:r w:rsidRPr="003D686E">
            <w:rPr>
              <w:rFonts w:ascii="Palatino Linotype" w:hAnsi="Palatino Linotype"/>
              <w:color w:val="000000" w:themeColor="text1"/>
              <w:sz w:val="20"/>
              <w:szCs w:val="20"/>
            </w:rPr>
            <w:t xml:space="preserve"> 10 punto. </w:t>
          </w:r>
          <w:r w:rsidR="001C567E" w:rsidRPr="003D686E">
            <w:rPr>
              <w:rFonts w:ascii="Palatino Linotype" w:hAnsi="Palatino Linotype"/>
              <w:i/>
              <w:color w:val="000000" w:themeColor="text1"/>
              <w:sz w:val="20"/>
              <w:szCs w:val="20"/>
            </w:rPr>
            <w:t>Uluslararası Sosyal Bilimler Akademi Dergisi</w:t>
          </w:r>
          <w:r w:rsidR="00277F39" w:rsidRPr="003D686E">
            <w:rPr>
              <w:rFonts w:ascii="Palatino Linotype" w:hAnsi="Palatino Linotype"/>
              <w:i/>
              <w:color w:val="000000" w:themeColor="text1"/>
              <w:sz w:val="20"/>
              <w:szCs w:val="20"/>
            </w:rPr>
            <w:t xml:space="preserve"> /</w:t>
          </w:r>
          <w:r w:rsidR="00277F39" w:rsidRPr="003D686E">
            <w:rPr>
              <w:rFonts w:ascii="Palatino Linotype" w:hAnsi="Palatino Linotype"/>
              <w:sz w:val="20"/>
              <w:szCs w:val="20"/>
            </w:rPr>
            <w:t xml:space="preserve"> </w:t>
          </w:r>
          <w:r w:rsidR="00277F39" w:rsidRPr="003D686E">
            <w:rPr>
              <w:rFonts w:ascii="Palatino Linotype" w:hAnsi="Palatino Linotype"/>
              <w:i/>
              <w:color w:val="000000" w:themeColor="text1"/>
              <w:sz w:val="20"/>
              <w:szCs w:val="20"/>
            </w:rPr>
            <w:t xml:space="preserve">International </w:t>
          </w:r>
          <w:proofErr w:type="spellStart"/>
          <w:r w:rsidR="00277F39" w:rsidRPr="003D686E">
            <w:rPr>
              <w:rFonts w:ascii="Palatino Linotype" w:hAnsi="Palatino Linotype"/>
              <w:i/>
              <w:color w:val="000000" w:themeColor="text1"/>
              <w:sz w:val="20"/>
              <w:szCs w:val="20"/>
            </w:rPr>
            <w:t>Journal</w:t>
          </w:r>
          <w:proofErr w:type="spellEnd"/>
          <w:r w:rsidR="00277F39" w:rsidRPr="003D686E">
            <w:rPr>
              <w:rFonts w:ascii="Palatino Linotype" w:hAnsi="Palatino Linotype"/>
              <w:i/>
              <w:color w:val="000000" w:themeColor="text1"/>
              <w:sz w:val="20"/>
              <w:szCs w:val="20"/>
            </w:rPr>
            <w:t xml:space="preserve"> of </w:t>
          </w:r>
          <w:proofErr w:type="spellStart"/>
          <w:r w:rsidR="00277F39" w:rsidRPr="003D686E">
            <w:rPr>
              <w:rFonts w:ascii="Palatino Linotype" w:hAnsi="Palatino Linotype"/>
              <w:i/>
              <w:color w:val="000000" w:themeColor="text1"/>
              <w:sz w:val="20"/>
              <w:szCs w:val="20"/>
            </w:rPr>
            <w:t>Social</w:t>
          </w:r>
          <w:proofErr w:type="spellEnd"/>
          <w:r w:rsidR="00277F39" w:rsidRPr="003D686E">
            <w:rPr>
              <w:rFonts w:ascii="Palatino Linotype" w:hAnsi="Palatino Linotype"/>
              <w:i/>
              <w:color w:val="000000" w:themeColor="text1"/>
              <w:sz w:val="20"/>
              <w:szCs w:val="20"/>
            </w:rPr>
            <w:t xml:space="preserve"> </w:t>
          </w:r>
          <w:proofErr w:type="spellStart"/>
          <w:r w:rsidR="00277F39" w:rsidRPr="003D686E">
            <w:rPr>
              <w:rFonts w:ascii="Palatino Linotype" w:hAnsi="Palatino Linotype"/>
              <w:i/>
              <w:color w:val="000000" w:themeColor="text1"/>
              <w:sz w:val="20"/>
              <w:szCs w:val="20"/>
            </w:rPr>
            <w:t>Sciences</w:t>
          </w:r>
          <w:proofErr w:type="spellEnd"/>
          <w:r w:rsidR="00277F39" w:rsidRPr="003D686E">
            <w:rPr>
              <w:rFonts w:ascii="Palatino Linotype" w:hAnsi="Palatino Linotype"/>
              <w:i/>
              <w:color w:val="000000" w:themeColor="text1"/>
              <w:sz w:val="20"/>
              <w:szCs w:val="20"/>
            </w:rPr>
            <w:t xml:space="preserve"> Academy</w:t>
          </w:r>
          <w:r w:rsidRPr="003D686E">
            <w:rPr>
              <w:rFonts w:ascii="Palatino Linotype" w:hAnsi="Palatino Linotype"/>
              <w:i/>
              <w:color w:val="000000" w:themeColor="text1"/>
              <w:sz w:val="20"/>
              <w:szCs w:val="20"/>
            </w:rPr>
            <w:t xml:space="preserve">, </w:t>
          </w:r>
          <w:r w:rsidR="00216F89" w:rsidRPr="003D686E">
            <w:rPr>
              <w:rFonts w:ascii="Palatino Linotype" w:hAnsi="Palatino Linotype"/>
              <w:color w:val="000000" w:themeColor="text1"/>
              <w:sz w:val="20"/>
              <w:szCs w:val="20"/>
              <w:highlight w:val="yellow"/>
            </w:rPr>
            <w:t>**</w:t>
          </w:r>
          <w:r w:rsidRPr="003D686E">
            <w:rPr>
              <w:rFonts w:ascii="Palatino Linotype" w:hAnsi="Palatino Linotype"/>
              <w:color w:val="000000" w:themeColor="text1"/>
              <w:sz w:val="20"/>
              <w:szCs w:val="20"/>
              <w:highlight w:val="yellow"/>
            </w:rPr>
            <w:t>,</w:t>
          </w:r>
          <w:r w:rsidR="00216F89" w:rsidRPr="003D686E">
            <w:rPr>
              <w:rFonts w:ascii="Palatino Linotype" w:hAnsi="Palatino Linotype"/>
              <w:color w:val="000000" w:themeColor="text1"/>
              <w:sz w:val="20"/>
              <w:szCs w:val="20"/>
              <w:highlight w:val="yellow"/>
            </w:rPr>
            <w:t xml:space="preserve"> </w:t>
          </w:r>
          <w:r w:rsidRPr="003D686E">
            <w:rPr>
              <w:rFonts w:ascii="Palatino Linotype" w:hAnsi="Palatino Linotype"/>
              <w:color w:val="000000" w:themeColor="text1"/>
              <w:sz w:val="20"/>
              <w:szCs w:val="20"/>
              <w:highlight w:val="yellow"/>
            </w:rPr>
            <w:t>***.</w:t>
          </w:r>
          <w:r w:rsidRPr="003D686E">
            <w:rPr>
              <w:rFonts w:ascii="Palatino Linotype" w:hAnsi="Palatino Linotype"/>
              <w:color w:val="000000" w:themeColor="text1"/>
              <w:sz w:val="20"/>
              <w:szCs w:val="20"/>
            </w:rPr>
            <w:t xml:space="preserve"> </w:t>
          </w:r>
        </w:p>
      </w:tc>
    </w:tr>
  </w:tbl>
  <w:p w:rsidR="000D7DA2" w:rsidRPr="007B1A6A" w:rsidRDefault="000D7DA2" w:rsidP="003F2EB3">
    <w:pPr>
      <w:pStyle w:val="stbilgi"/>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35C57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31274"/>
    <w:multiLevelType w:val="hybridMultilevel"/>
    <w:tmpl w:val="2A2419B4"/>
    <w:lvl w:ilvl="0" w:tplc="041F0015">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1CA4494"/>
    <w:multiLevelType w:val="hybridMultilevel"/>
    <w:tmpl w:val="031EE17E"/>
    <w:lvl w:ilvl="0" w:tplc="603E7F46">
      <w:start w:val="1"/>
      <w:numFmt w:val="lowerLetter"/>
      <w:lvlText w:val="%1)"/>
      <w:lvlJc w:val="left"/>
      <w:pPr>
        <w:ind w:left="1777" w:hanging="360"/>
      </w:pPr>
      <w:rPr>
        <w:rFonts w:hint="default"/>
      </w:rPr>
    </w:lvl>
    <w:lvl w:ilvl="1" w:tplc="041F0019" w:tentative="1">
      <w:start w:val="1"/>
      <w:numFmt w:val="lowerLetter"/>
      <w:lvlText w:val="%2."/>
      <w:lvlJc w:val="left"/>
      <w:pPr>
        <w:ind w:left="2497" w:hanging="360"/>
      </w:pPr>
    </w:lvl>
    <w:lvl w:ilvl="2" w:tplc="041F001B" w:tentative="1">
      <w:start w:val="1"/>
      <w:numFmt w:val="lowerRoman"/>
      <w:lvlText w:val="%3."/>
      <w:lvlJc w:val="right"/>
      <w:pPr>
        <w:ind w:left="3217" w:hanging="180"/>
      </w:pPr>
    </w:lvl>
    <w:lvl w:ilvl="3" w:tplc="041F000F" w:tentative="1">
      <w:start w:val="1"/>
      <w:numFmt w:val="decimal"/>
      <w:lvlText w:val="%4."/>
      <w:lvlJc w:val="left"/>
      <w:pPr>
        <w:ind w:left="3937" w:hanging="360"/>
      </w:pPr>
    </w:lvl>
    <w:lvl w:ilvl="4" w:tplc="041F0019" w:tentative="1">
      <w:start w:val="1"/>
      <w:numFmt w:val="lowerLetter"/>
      <w:lvlText w:val="%5."/>
      <w:lvlJc w:val="left"/>
      <w:pPr>
        <w:ind w:left="4657" w:hanging="360"/>
      </w:pPr>
    </w:lvl>
    <w:lvl w:ilvl="5" w:tplc="041F001B" w:tentative="1">
      <w:start w:val="1"/>
      <w:numFmt w:val="lowerRoman"/>
      <w:lvlText w:val="%6."/>
      <w:lvlJc w:val="right"/>
      <w:pPr>
        <w:ind w:left="5377" w:hanging="180"/>
      </w:pPr>
    </w:lvl>
    <w:lvl w:ilvl="6" w:tplc="041F000F" w:tentative="1">
      <w:start w:val="1"/>
      <w:numFmt w:val="decimal"/>
      <w:lvlText w:val="%7."/>
      <w:lvlJc w:val="left"/>
      <w:pPr>
        <w:ind w:left="6097" w:hanging="360"/>
      </w:pPr>
    </w:lvl>
    <w:lvl w:ilvl="7" w:tplc="041F0019" w:tentative="1">
      <w:start w:val="1"/>
      <w:numFmt w:val="lowerLetter"/>
      <w:lvlText w:val="%8."/>
      <w:lvlJc w:val="left"/>
      <w:pPr>
        <w:ind w:left="6817" w:hanging="360"/>
      </w:pPr>
    </w:lvl>
    <w:lvl w:ilvl="8" w:tplc="041F001B" w:tentative="1">
      <w:start w:val="1"/>
      <w:numFmt w:val="lowerRoman"/>
      <w:lvlText w:val="%9."/>
      <w:lvlJc w:val="right"/>
      <w:pPr>
        <w:ind w:left="7537" w:hanging="180"/>
      </w:pPr>
    </w:lvl>
  </w:abstractNum>
  <w:abstractNum w:abstractNumId="3" w15:restartNumberingAfterBreak="0">
    <w:nsid w:val="03EE70ED"/>
    <w:multiLevelType w:val="hybridMultilevel"/>
    <w:tmpl w:val="FAD68B58"/>
    <w:lvl w:ilvl="0" w:tplc="041F000F">
      <w:start w:val="1"/>
      <w:numFmt w:val="decimal"/>
      <w:lvlText w:val="%1."/>
      <w:lvlJc w:val="left"/>
      <w:pPr>
        <w:ind w:left="9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06C3068C"/>
    <w:multiLevelType w:val="hybridMultilevel"/>
    <w:tmpl w:val="503C6D5E"/>
    <w:lvl w:ilvl="0" w:tplc="7D0A8044">
      <w:start w:val="1"/>
      <w:numFmt w:val="upperRoman"/>
      <w:lvlText w:val="%1."/>
      <w:lvlJc w:val="left"/>
      <w:pPr>
        <w:ind w:left="1620" w:hanging="72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5" w15:restartNumberingAfterBreak="0">
    <w:nsid w:val="161313DB"/>
    <w:multiLevelType w:val="hybridMultilevel"/>
    <w:tmpl w:val="60F884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CE10C2"/>
    <w:multiLevelType w:val="hybridMultilevel"/>
    <w:tmpl w:val="64B25A58"/>
    <w:lvl w:ilvl="0" w:tplc="34B6A61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C96E79"/>
    <w:multiLevelType w:val="hybridMultilevel"/>
    <w:tmpl w:val="330473C0"/>
    <w:lvl w:ilvl="0" w:tplc="79B46E2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DAA4D0C"/>
    <w:multiLevelType w:val="hybridMultilevel"/>
    <w:tmpl w:val="D07A8E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165669"/>
    <w:multiLevelType w:val="hybridMultilevel"/>
    <w:tmpl w:val="1528FDA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297F28"/>
    <w:multiLevelType w:val="hybridMultilevel"/>
    <w:tmpl w:val="3EDCDD52"/>
    <w:lvl w:ilvl="0" w:tplc="A13C200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2110252E"/>
    <w:multiLevelType w:val="hybridMultilevel"/>
    <w:tmpl w:val="005C0B22"/>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21294AD2"/>
    <w:multiLevelType w:val="multilevel"/>
    <w:tmpl w:val="043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6DC12AE"/>
    <w:multiLevelType w:val="hybridMultilevel"/>
    <w:tmpl w:val="3BE05CB0"/>
    <w:lvl w:ilvl="0" w:tplc="EEC6B95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30793F"/>
    <w:multiLevelType w:val="hybridMultilevel"/>
    <w:tmpl w:val="D97630AE"/>
    <w:lvl w:ilvl="0" w:tplc="61CC584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2D3204A0"/>
    <w:multiLevelType w:val="hybridMultilevel"/>
    <w:tmpl w:val="63A41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E372A0E"/>
    <w:multiLevelType w:val="multilevel"/>
    <w:tmpl w:val="928ED63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upperLetter"/>
      <w:isLgl/>
      <w:lvlText w:val="%1.%2.%3."/>
      <w:lvlJc w:val="left"/>
      <w:pPr>
        <w:ind w:left="1800" w:hanging="720"/>
      </w:pPr>
      <w:rPr>
        <w:rFonts w:hint="default"/>
      </w:rPr>
    </w:lvl>
    <w:lvl w:ilvl="3">
      <w:start w:val="1"/>
      <w:numFmt w:val="upperLetter"/>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E77DFD"/>
    <w:multiLevelType w:val="hybridMultilevel"/>
    <w:tmpl w:val="2F9862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932023"/>
    <w:multiLevelType w:val="hybridMultilevel"/>
    <w:tmpl w:val="B05EB27C"/>
    <w:lvl w:ilvl="0" w:tplc="A0C8915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36D003EE"/>
    <w:multiLevelType w:val="hybridMultilevel"/>
    <w:tmpl w:val="F0AEC210"/>
    <w:lvl w:ilvl="0" w:tplc="3BF69C7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7C2528C"/>
    <w:multiLevelType w:val="hybridMultilevel"/>
    <w:tmpl w:val="77A8CC90"/>
    <w:lvl w:ilvl="0" w:tplc="2138C0F8">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1" w15:restartNumberingAfterBreak="0">
    <w:nsid w:val="382A5F30"/>
    <w:multiLevelType w:val="hybridMultilevel"/>
    <w:tmpl w:val="578AAA08"/>
    <w:lvl w:ilvl="0" w:tplc="5930EB3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3AF92A22"/>
    <w:multiLevelType w:val="hybridMultilevel"/>
    <w:tmpl w:val="60C60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B3F2D3A"/>
    <w:multiLevelType w:val="hybridMultilevel"/>
    <w:tmpl w:val="71BCC3FC"/>
    <w:lvl w:ilvl="0" w:tplc="482C225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4" w15:restartNumberingAfterBreak="0">
    <w:nsid w:val="3C2F1929"/>
    <w:multiLevelType w:val="hybridMultilevel"/>
    <w:tmpl w:val="1E8414B6"/>
    <w:lvl w:ilvl="0" w:tplc="D1FC567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5" w15:restartNumberingAfterBreak="0">
    <w:nsid w:val="42044E84"/>
    <w:multiLevelType w:val="hybridMultilevel"/>
    <w:tmpl w:val="ACCA3B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664ADC"/>
    <w:multiLevelType w:val="hybridMultilevel"/>
    <w:tmpl w:val="9F2E2160"/>
    <w:lvl w:ilvl="0" w:tplc="55DE811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7" w15:restartNumberingAfterBreak="0">
    <w:nsid w:val="44C21870"/>
    <w:multiLevelType w:val="hybridMultilevel"/>
    <w:tmpl w:val="39B07FDC"/>
    <w:lvl w:ilvl="0" w:tplc="FE56C2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7857CF8"/>
    <w:multiLevelType w:val="hybridMultilevel"/>
    <w:tmpl w:val="F3C80244"/>
    <w:lvl w:ilvl="0" w:tplc="82EE803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4BEA06E3"/>
    <w:multiLevelType w:val="hybridMultilevel"/>
    <w:tmpl w:val="D3DADF7E"/>
    <w:lvl w:ilvl="0" w:tplc="C23AA9C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4F0409B9"/>
    <w:multiLevelType w:val="hybridMultilevel"/>
    <w:tmpl w:val="6C7673C2"/>
    <w:lvl w:ilvl="0" w:tplc="2DF6B8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25975D7"/>
    <w:multiLevelType w:val="hybridMultilevel"/>
    <w:tmpl w:val="F0383B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4C72D3A"/>
    <w:multiLevelType w:val="hybridMultilevel"/>
    <w:tmpl w:val="B0AE94D0"/>
    <w:lvl w:ilvl="0" w:tplc="4116629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56390E1C"/>
    <w:multiLevelType w:val="hybridMultilevel"/>
    <w:tmpl w:val="D61A4E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7470318"/>
    <w:multiLevelType w:val="hybridMultilevel"/>
    <w:tmpl w:val="9BE8AFB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5" w15:restartNumberingAfterBreak="0">
    <w:nsid w:val="58DE7BA6"/>
    <w:multiLevelType w:val="multilevel"/>
    <w:tmpl w:val="928ED63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upperLetter"/>
      <w:isLgl/>
      <w:lvlText w:val="%1.%2.%3."/>
      <w:lvlJc w:val="left"/>
      <w:pPr>
        <w:ind w:left="1800" w:hanging="720"/>
      </w:pPr>
      <w:rPr>
        <w:rFonts w:hint="default"/>
      </w:rPr>
    </w:lvl>
    <w:lvl w:ilvl="3">
      <w:start w:val="1"/>
      <w:numFmt w:val="upperLetter"/>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B8E2A7B"/>
    <w:multiLevelType w:val="hybridMultilevel"/>
    <w:tmpl w:val="EB98ABD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15:restartNumberingAfterBreak="0">
    <w:nsid w:val="5DDE5F95"/>
    <w:multiLevelType w:val="hybridMultilevel"/>
    <w:tmpl w:val="278C8932"/>
    <w:lvl w:ilvl="0" w:tplc="A6F81D30">
      <w:start w:val="1"/>
      <w:numFmt w:val="decimal"/>
      <w:lvlText w:val="%1"/>
      <w:lvlJc w:val="left"/>
      <w:pPr>
        <w:ind w:left="705" w:hanging="705"/>
      </w:pPr>
      <w:rPr>
        <w:rFonts w:ascii="Times New Roman" w:eastAsia="Calibr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621513B3"/>
    <w:multiLevelType w:val="hybridMultilevel"/>
    <w:tmpl w:val="C65A0E84"/>
    <w:lvl w:ilvl="0" w:tplc="DC368E7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6344612C"/>
    <w:multiLevelType w:val="hybridMultilevel"/>
    <w:tmpl w:val="5DBEA574"/>
    <w:lvl w:ilvl="0" w:tplc="5CA80190">
      <w:start w:val="1"/>
      <w:numFmt w:val="decimal"/>
      <w:lvlText w:val="%1"/>
      <w:lvlJc w:val="left"/>
      <w:pPr>
        <w:ind w:left="705" w:hanging="70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69110326"/>
    <w:multiLevelType w:val="hybridMultilevel"/>
    <w:tmpl w:val="D3121A58"/>
    <w:lvl w:ilvl="0" w:tplc="A8B81BA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1" w15:restartNumberingAfterBreak="0">
    <w:nsid w:val="6BD06355"/>
    <w:multiLevelType w:val="hybridMultilevel"/>
    <w:tmpl w:val="D980936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2" w15:restartNumberingAfterBreak="0">
    <w:nsid w:val="751F7B7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853ECF"/>
    <w:multiLevelType w:val="hybridMultilevel"/>
    <w:tmpl w:val="5694C7A4"/>
    <w:lvl w:ilvl="0" w:tplc="A7B09ADC">
      <w:start w:val="1"/>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9CB2965"/>
    <w:multiLevelType w:val="hybridMultilevel"/>
    <w:tmpl w:val="AA60B354"/>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5" w15:restartNumberingAfterBreak="0">
    <w:nsid w:val="7B5D6A27"/>
    <w:multiLevelType w:val="hybridMultilevel"/>
    <w:tmpl w:val="6D721A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E736018"/>
    <w:multiLevelType w:val="hybridMultilevel"/>
    <w:tmpl w:val="85220F24"/>
    <w:lvl w:ilvl="0" w:tplc="857C676E">
      <w:start w:val="1"/>
      <w:numFmt w:val="upp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2"/>
  </w:num>
  <w:num w:numId="2">
    <w:abstractNumId w:val="11"/>
  </w:num>
  <w:num w:numId="3">
    <w:abstractNumId w:val="15"/>
  </w:num>
  <w:num w:numId="4">
    <w:abstractNumId w:val="22"/>
  </w:num>
  <w:num w:numId="5">
    <w:abstractNumId w:val="33"/>
  </w:num>
  <w:num w:numId="6">
    <w:abstractNumId w:val="46"/>
  </w:num>
  <w:num w:numId="7">
    <w:abstractNumId w:val="18"/>
  </w:num>
  <w:num w:numId="8">
    <w:abstractNumId w:val="7"/>
  </w:num>
  <w:num w:numId="9">
    <w:abstractNumId w:val="9"/>
  </w:num>
  <w:num w:numId="10">
    <w:abstractNumId w:val="32"/>
  </w:num>
  <w:num w:numId="11">
    <w:abstractNumId w:val="40"/>
  </w:num>
  <w:num w:numId="12">
    <w:abstractNumId w:val="6"/>
  </w:num>
  <w:num w:numId="13">
    <w:abstractNumId w:val="16"/>
  </w:num>
  <w:num w:numId="14">
    <w:abstractNumId w:val="35"/>
  </w:num>
  <w:num w:numId="15">
    <w:abstractNumId w:val="4"/>
  </w:num>
  <w:num w:numId="16">
    <w:abstractNumId w:val="8"/>
  </w:num>
  <w:num w:numId="17">
    <w:abstractNumId w:val="10"/>
  </w:num>
  <w:num w:numId="18">
    <w:abstractNumId w:val="5"/>
  </w:num>
  <w:num w:numId="19">
    <w:abstractNumId w:val="13"/>
  </w:num>
  <w:num w:numId="20">
    <w:abstractNumId w:val="38"/>
  </w:num>
  <w:num w:numId="21">
    <w:abstractNumId w:val="29"/>
  </w:num>
  <w:num w:numId="22">
    <w:abstractNumId w:val="21"/>
  </w:num>
  <w:num w:numId="23">
    <w:abstractNumId w:val="26"/>
  </w:num>
  <w:num w:numId="24">
    <w:abstractNumId w:val="23"/>
  </w:num>
  <w:num w:numId="25">
    <w:abstractNumId w:val="24"/>
  </w:num>
  <w:num w:numId="26">
    <w:abstractNumId w:val="41"/>
  </w:num>
  <w:num w:numId="27">
    <w:abstractNumId w:val="34"/>
  </w:num>
  <w:num w:numId="28">
    <w:abstractNumId w:val="0"/>
  </w:num>
  <w:num w:numId="29">
    <w:abstractNumId w:val="19"/>
  </w:num>
  <w:num w:numId="30">
    <w:abstractNumId w:val="45"/>
  </w:num>
  <w:num w:numId="31">
    <w:abstractNumId w:val="36"/>
  </w:num>
  <w:num w:numId="32">
    <w:abstractNumId w:val="3"/>
  </w:num>
  <w:num w:numId="33">
    <w:abstractNumId w:val="44"/>
  </w:num>
  <w:num w:numId="34">
    <w:abstractNumId w:val="31"/>
  </w:num>
  <w:num w:numId="35">
    <w:abstractNumId w:val="17"/>
  </w:num>
  <w:num w:numId="36">
    <w:abstractNumId w:val="25"/>
  </w:num>
  <w:num w:numId="37">
    <w:abstractNumId w:val="37"/>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42"/>
  </w:num>
  <w:num w:numId="45">
    <w:abstractNumId w:val="28"/>
  </w:num>
  <w:num w:numId="46">
    <w:abstractNumId w:val="30"/>
  </w:num>
  <w:num w:numId="47">
    <w:abstractNumId w:val="14"/>
  </w:num>
  <w:num w:numId="48">
    <w:abstractNumId w:val="2"/>
  </w:num>
  <w:num w:numId="49">
    <w:abstractNumId w:val="20"/>
  </w:num>
  <w:num w:numId="5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A"/>
    <w:rsid w:val="000049EA"/>
    <w:rsid w:val="000102D6"/>
    <w:rsid w:val="000177D0"/>
    <w:rsid w:val="0002048D"/>
    <w:rsid w:val="00024A3B"/>
    <w:rsid w:val="000320B1"/>
    <w:rsid w:val="0003678E"/>
    <w:rsid w:val="000416AC"/>
    <w:rsid w:val="00043B62"/>
    <w:rsid w:val="000445D9"/>
    <w:rsid w:val="000549B4"/>
    <w:rsid w:val="000573D0"/>
    <w:rsid w:val="00062DB0"/>
    <w:rsid w:val="00063062"/>
    <w:rsid w:val="00075993"/>
    <w:rsid w:val="00076269"/>
    <w:rsid w:val="000765B8"/>
    <w:rsid w:val="00077A76"/>
    <w:rsid w:val="00081D95"/>
    <w:rsid w:val="00093071"/>
    <w:rsid w:val="00093759"/>
    <w:rsid w:val="000A0A8A"/>
    <w:rsid w:val="000A2E7F"/>
    <w:rsid w:val="000A3156"/>
    <w:rsid w:val="000A652C"/>
    <w:rsid w:val="000A7CDC"/>
    <w:rsid w:val="000B63B3"/>
    <w:rsid w:val="000C3539"/>
    <w:rsid w:val="000C3F5E"/>
    <w:rsid w:val="000C4C96"/>
    <w:rsid w:val="000C4FCD"/>
    <w:rsid w:val="000D076D"/>
    <w:rsid w:val="000D5B75"/>
    <w:rsid w:val="000D7887"/>
    <w:rsid w:val="000D7DA2"/>
    <w:rsid w:val="000E1692"/>
    <w:rsid w:val="000E3109"/>
    <w:rsid w:val="000F2785"/>
    <w:rsid w:val="00100369"/>
    <w:rsid w:val="001011CD"/>
    <w:rsid w:val="00104675"/>
    <w:rsid w:val="001060F3"/>
    <w:rsid w:val="00113015"/>
    <w:rsid w:val="001164EF"/>
    <w:rsid w:val="00120558"/>
    <w:rsid w:val="00123B50"/>
    <w:rsid w:val="00130BAA"/>
    <w:rsid w:val="00130EE0"/>
    <w:rsid w:val="00135997"/>
    <w:rsid w:val="00137C44"/>
    <w:rsid w:val="00140325"/>
    <w:rsid w:val="00140951"/>
    <w:rsid w:val="00144B66"/>
    <w:rsid w:val="001548C1"/>
    <w:rsid w:val="0015577D"/>
    <w:rsid w:val="00160859"/>
    <w:rsid w:val="00161C5C"/>
    <w:rsid w:val="00163C19"/>
    <w:rsid w:val="00163E93"/>
    <w:rsid w:val="00166B3F"/>
    <w:rsid w:val="001707F6"/>
    <w:rsid w:val="0017159F"/>
    <w:rsid w:val="0017559B"/>
    <w:rsid w:val="00180937"/>
    <w:rsid w:val="00182694"/>
    <w:rsid w:val="001849AF"/>
    <w:rsid w:val="00186770"/>
    <w:rsid w:val="001923A0"/>
    <w:rsid w:val="00192CCC"/>
    <w:rsid w:val="00194379"/>
    <w:rsid w:val="001954DC"/>
    <w:rsid w:val="00195E81"/>
    <w:rsid w:val="001A17A4"/>
    <w:rsid w:val="001A32F6"/>
    <w:rsid w:val="001A78FE"/>
    <w:rsid w:val="001B385F"/>
    <w:rsid w:val="001B3998"/>
    <w:rsid w:val="001C567E"/>
    <w:rsid w:val="001D5113"/>
    <w:rsid w:val="001E635A"/>
    <w:rsid w:val="001F0498"/>
    <w:rsid w:val="001F20B5"/>
    <w:rsid w:val="001F51BB"/>
    <w:rsid w:val="001F5689"/>
    <w:rsid w:val="001F6B40"/>
    <w:rsid w:val="002034B2"/>
    <w:rsid w:val="002117AC"/>
    <w:rsid w:val="00213122"/>
    <w:rsid w:val="00216316"/>
    <w:rsid w:val="00216F89"/>
    <w:rsid w:val="00224CD2"/>
    <w:rsid w:val="00224D9B"/>
    <w:rsid w:val="00224F30"/>
    <w:rsid w:val="002303EF"/>
    <w:rsid w:val="00243047"/>
    <w:rsid w:val="00246563"/>
    <w:rsid w:val="00247749"/>
    <w:rsid w:val="00264975"/>
    <w:rsid w:val="00265700"/>
    <w:rsid w:val="00271438"/>
    <w:rsid w:val="00277F39"/>
    <w:rsid w:val="00282BF9"/>
    <w:rsid w:val="00286D5F"/>
    <w:rsid w:val="00290863"/>
    <w:rsid w:val="002934EC"/>
    <w:rsid w:val="00293700"/>
    <w:rsid w:val="002945D7"/>
    <w:rsid w:val="002948DB"/>
    <w:rsid w:val="00294E95"/>
    <w:rsid w:val="002A1AAF"/>
    <w:rsid w:val="002A3F0F"/>
    <w:rsid w:val="002A4642"/>
    <w:rsid w:val="002A46C8"/>
    <w:rsid w:val="002A50EE"/>
    <w:rsid w:val="002A6E00"/>
    <w:rsid w:val="002B0EC9"/>
    <w:rsid w:val="002B4BAD"/>
    <w:rsid w:val="002B5F34"/>
    <w:rsid w:val="002B732E"/>
    <w:rsid w:val="002B76EB"/>
    <w:rsid w:val="002C4C09"/>
    <w:rsid w:val="002C570D"/>
    <w:rsid w:val="002C57EA"/>
    <w:rsid w:val="002D0D99"/>
    <w:rsid w:val="002D54D4"/>
    <w:rsid w:val="002E103C"/>
    <w:rsid w:val="002E4396"/>
    <w:rsid w:val="002E7237"/>
    <w:rsid w:val="002F0F3F"/>
    <w:rsid w:val="00301A4A"/>
    <w:rsid w:val="0030445D"/>
    <w:rsid w:val="00310FBB"/>
    <w:rsid w:val="00312D99"/>
    <w:rsid w:val="0031545B"/>
    <w:rsid w:val="0031585F"/>
    <w:rsid w:val="00323316"/>
    <w:rsid w:val="0032344E"/>
    <w:rsid w:val="00334E02"/>
    <w:rsid w:val="0033664B"/>
    <w:rsid w:val="003508ED"/>
    <w:rsid w:val="00354E69"/>
    <w:rsid w:val="00356F21"/>
    <w:rsid w:val="003579CA"/>
    <w:rsid w:val="003602C4"/>
    <w:rsid w:val="00361214"/>
    <w:rsid w:val="003731A3"/>
    <w:rsid w:val="00381478"/>
    <w:rsid w:val="00383061"/>
    <w:rsid w:val="00386D03"/>
    <w:rsid w:val="00390808"/>
    <w:rsid w:val="00390F60"/>
    <w:rsid w:val="003921DF"/>
    <w:rsid w:val="00393D9A"/>
    <w:rsid w:val="00394781"/>
    <w:rsid w:val="003948D9"/>
    <w:rsid w:val="003A364C"/>
    <w:rsid w:val="003A3B50"/>
    <w:rsid w:val="003A68D7"/>
    <w:rsid w:val="003B20F9"/>
    <w:rsid w:val="003B728A"/>
    <w:rsid w:val="003B75F4"/>
    <w:rsid w:val="003B7833"/>
    <w:rsid w:val="003C4E0A"/>
    <w:rsid w:val="003C56C5"/>
    <w:rsid w:val="003C676C"/>
    <w:rsid w:val="003C6D46"/>
    <w:rsid w:val="003D051B"/>
    <w:rsid w:val="003D2820"/>
    <w:rsid w:val="003D61BD"/>
    <w:rsid w:val="003D686E"/>
    <w:rsid w:val="003E276C"/>
    <w:rsid w:val="003E2D4E"/>
    <w:rsid w:val="003E5A39"/>
    <w:rsid w:val="003E7032"/>
    <w:rsid w:val="003F066D"/>
    <w:rsid w:val="003F0B2F"/>
    <w:rsid w:val="003F0E9E"/>
    <w:rsid w:val="003F1AA3"/>
    <w:rsid w:val="003F2EB3"/>
    <w:rsid w:val="003F3A76"/>
    <w:rsid w:val="003F4551"/>
    <w:rsid w:val="003F4A1E"/>
    <w:rsid w:val="003F6018"/>
    <w:rsid w:val="00402AF0"/>
    <w:rsid w:val="0040694E"/>
    <w:rsid w:val="004169BE"/>
    <w:rsid w:val="0042692E"/>
    <w:rsid w:val="00426ADA"/>
    <w:rsid w:val="00434A07"/>
    <w:rsid w:val="00434F79"/>
    <w:rsid w:val="00444562"/>
    <w:rsid w:val="00450558"/>
    <w:rsid w:val="004658FD"/>
    <w:rsid w:val="00485FA8"/>
    <w:rsid w:val="004903CA"/>
    <w:rsid w:val="00492745"/>
    <w:rsid w:val="004A01DE"/>
    <w:rsid w:val="004A111C"/>
    <w:rsid w:val="004A1A29"/>
    <w:rsid w:val="004A3240"/>
    <w:rsid w:val="004A6CEA"/>
    <w:rsid w:val="004B033E"/>
    <w:rsid w:val="004B452A"/>
    <w:rsid w:val="004C409D"/>
    <w:rsid w:val="004C41D5"/>
    <w:rsid w:val="004C53EE"/>
    <w:rsid w:val="004C5C06"/>
    <w:rsid w:val="004D13A3"/>
    <w:rsid w:val="004D33F1"/>
    <w:rsid w:val="004D7C5D"/>
    <w:rsid w:val="004E22E6"/>
    <w:rsid w:val="004E4B9B"/>
    <w:rsid w:val="004E5270"/>
    <w:rsid w:val="004E6B0C"/>
    <w:rsid w:val="004F6AF6"/>
    <w:rsid w:val="00501576"/>
    <w:rsid w:val="005034F1"/>
    <w:rsid w:val="005035D5"/>
    <w:rsid w:val="005045B2"/>
    <w:rsid w:val="005128FC"/>
    <w:rsid w:val="00515E03"/>
    <w:rsid w:val="0052030D"/>
    <w:rsid w:val="00526C6C"/>
    <w:rsid w:val="00527F0E"/>
    <w:rsid w:val="005303B3"/>
    <w:rsid w:val="0053056D"/>
    <w:rsid w:val="00533280"/>
    <w:rsid w:val="00533410"/>
    <w:rsid w:val="00533810"/>
    <w:rsid w:val="00535850"/>
    <w:rsid w:val="005525D4"/>
    <w:rsid w:val="00555B75"/>
    <w:rsid w:val="005611DB"/>
    <w:rsid w:val="00562D73"/>
    <w:rsid w:val="0057566E"/>
    <w:rsid w:val="00577FE9"/>
    <w:rsid w:val="00582EF3"/>
    <w:rsid w:val="005842D5"/>
    <w:rsid w:val="00586883"/>
    <w:rsid w:val="00587111"/>
    <w:rsid w:val="005903C0"/>
    <w:rsid w:val="005916BA"/>
    <w:rsid w:val="00593C7C"/>
    <w:rsid w:val="00595590"/>
    <w:rsid w:val="00595B06"/>
    <w:rsid w:val="005A7286"/>
    <w:rsid w:val="005B3085"/>
    <w:rsid w:val="005C46A4"/>
    <w:rsid w:val="005D101A"/>
    <w:rsid w:val="005D2BF1"/>
    <w:rsid w:val="005D6C78"/>
    <w:rsid w:val="005E3CBF"/>
    <w:rsid w:val="005E3D87"/>
    <w:rsid w:val="005E57CE"/>
    <w:rsid w:val="005E5E85"/>
    <w:rsid w:val="005F2418"/>
    <w:rsid w:val="005F4316"/>
    <w:rsid w:val="005F6D42"/>
    <w:rsid w:val="006008C1"/>
    <w:rsid w:val="0060196E"/>
    <w:rsid w:val="00602E10"/>
    <w:rsid w:val="00605085"/>
    <w:rsid w:val="006109EE"/>
    <w:rsid w:val="00610A28"/>
    <w:rsid w:val="006171FD"/>
    <w:rsid w:val="00620AB8"/>
    <w:rsid w:val="00622915"/>
    <w:rsid w:val="00623C4A"/>
    <w:rsid w:val="00625AC7"/>
    <w:rsid w:val="00627B81"/>
    <w:rsid w:val="0063586D"/>
    <w:rsid w:val="006362F8"/>
    <w:rsid w:val="00636F41"/>
    <w:rsid w:val="006419E7"/>
    <w:rsid w:val="0064593F"/>
    <w:rsid w:val="00650F1D"/>
    <w:rsid w:val="00652CB3"/>
    <w:rsid w:val="00656907"/>
    <w:rsid w:val="00660754"/>
    <w:rsid w:val="006644C7"/>
    <w:rsid w:val="00667EE7"/>
    <w:rsid w:val="0067632A"/>
    <w:rsid w:val="00677E94"/>
    <w:rsid w:val="00683645"/>
    <w:rsid w:val="006855C7"/>
    <w:rsid w:val="00692E7C"/>
    <w:rsid w:val="00693D80"/>
    <w:rsid w:val="00694404"/>
    <w:rsid w:val="0069576F"/>
    <w:rsid w:val="00696691"/>
    <w:rsid w:val="006A22D4"/>
    <w:rsid w:val="006A3004"/>
    <w:rsid w:val="006A4368"/>
    <w:rsid w:val="006B0D71"/>
    <w:rsid w:val="006B1260"/>
    <w:rsid w:val="006B2DE0"/>
    <w:rsid w:val="006B4F53"/>
    <w:rsid w:val="006C6264"/>
    <w:rsid w:val="006C62D6"/>
    <w:rsid w:val="006C6844"/>
    <w:rsid w:val="006D000F"/>
    <w:rsid w:val="006D40BA"/>
    <w:rsid w:val="006D4150"/>
    <w:rsid w:val="006E4A7F"/>
    <w:rsid w:val="006E4B22"/>
    <w:rsid w:val="006F17E8"/>
    <w:rsid w:val="006F2A96"/>
    <w:rsid w:val="006F3526"/>
    <w:rsid w:val="006F4487"/>
    <w:rsid w:val="006F5058"/>
    <w:rsid w:val="006F69A5"/>
    <w:rsid w:val="006F69B8"/>
    <w:rsid w:val="006F6DEA"/>
    <w:rsid w:val="00700074"/>
    <w:rsid w:val="0070574E"/>
    <w:rsid w:val="00705AE8"/>
    <w:rsid w:val="0070607F"/>
    <w:rsid w:val="007124B5"/>
    <w:rsid w:val="00712F68"/>
    <w:rsid w:val="00720807"/>
    <w:rsid w:val="007238CB"/>
    <w:rsid w:val="007267EA"/>
    <w:rsid w:val="007430A5"/>
    <w:rsid w:val="007433DB"/>
    <w:rsid w:val="0074504A"/>
    <w:rsid w:val="00752EE4"/>
    <w:rsid w:val="00761790"/>
    <w:rsid w:val="007655F7"/>
    <w:rsid w:val="007674CF"/>
    <w:rsid w:val="00770C63"/>
    <w:rsid w:val="00773A84"/>
    <w:rsid w:val="0077622F"/>
    <w:rsid w:val="00776D7C"/>
    <w:rsid w:val="00780A7E"/>
    <w:rsid w:val="00781904"/>
    <w:rsid w:val="00785881"/>
    <w:rsid w:val="00786E53"/>
    <w:rsid w:val="00787AEA"/>
    <w:rsid w:val="00795039"/>
    <w:rsid w:val="007967B4"/>
    <w:rsid w:val="007A2FC7"/>
    <w:rsid w:val="007A4EA3"/>
    <w:rsid w:val="007A59A7"/>
    <w:rsid w:val="007B1A6A"/>
    <w:rsid w:val="007B1EB3"/>
    <w:rsid w:val="007B2C9B"/>
    <w:rsid w:val="007B60E1"/>
    <w:rsid w:val="007B6BDC"/>
    <w:rsid w:val="007C2E35"/>
    <w:rsid w:val="007C335F"/>
    <w:rsid w:val="007D0E49"/>
    <w:rsid w:val="007D1683"/>
    <w:rsid w:val="007D36ED"/>
    <w:rsid w:val="007D544B"/>
    <w:rsid w:val="007D6687"/>
    <w:rsid w:val="007F09AF"/>
    <w:rsid w:val="007F0E15"/>
    <w:rsid w:val="007F75FE"/>
    <w:rsid w:val="0080127C"/>
    <w:rsid w:val="00801872"/>
    <w:rsid w:val="00803115"/>
    <w:rsid w:val="00804A7A"/>
    <w:rsid w:val="00804D1B"/>
    <w:rsid w:val="0081065F"/>
    <w:rsid w:val="00810F31"/>
    <w:rsid w:val="00812393"/>
    <w:rsid w:val="008145BE"/>
    <w:rsid w:val="00814B53"/>
    <w:rsid w:val="00814E6D"/>
    <w:rsid w:val="00820463"/>
    <w:rsid w:val="00820BFF"/>
    <w:rsid w:val="00826ED5"/>
    <w:rsid w:val="0083082F"/>
    <w:rsid w:val="00833027"/>
    <w:rsid w:val="008344A7"/>
    <w:rsid w:val="008414B4"/>
    <w:rsid w:val="00847760"/>
    <w:rsid w:val="008509E9"/>
    <w:rsid w:val="00851B8D"/>
    <w:rsid w:val="00853108"/>
    <w:rsid w:val="00861D5E"/>
    <w:rsid w:val="00863510"/>
    <w:rsid w:val="00864AFD"/>
    <w:rsid w:val="00864D9C"/>
    <w:rsid w:val="008658E2"/>
    <w:rsid w:val="00872B9E"/>
    <w:rsid w:val="00877A10"/>
    <w:rsid w:val="008804E3"/>
    <w:rsid w:val="00882A86"/>
    <w:rsid w:val="00886403"/>
    <w:rsid w:val="00890E28"/>
    <w:rsid w:val="008925C5"/>
    <w:rsid w:val="008962E2"/>
    <w:rsid w:val="008A0A6C"/>
    <w:rsid w:val="008A27C1"/>
    <w:rsid w:val="008A2903"/>
    <w:rsid w:val="008A36A9"/>
    <w:rsid w:val="008A3B0B"/>
    <w:rsid w:val="008B046B"/>
    <w:rsid w:val="008B4612"/>
    <w:rsid w:val="008B4FCC"/>
    <w:rsid w:val="008B6346"/>
    <w:rsid w:val="008C064A"/>
    <w:rsid w:val="008C11B8"/>
    <w:rsid w:val="008C1D1C"/>
    <w:rsid w:val="008C208E"/>
    <w:rsid w:val="008C2ADD"/>
    <w:rsid w:val="008C6910"/>
    <w:rsid w:val="008C76B9"/>
    <w:rsid w:val="008D30CF"/>
    <w:rsid w:val="008D508A"/>
    <w:rsid w:val="008D5E7A"/>
    <w:rsid w:val="008D78DE"/>
    <w:rsid w:val="008E1178"/>
    <w:rsid w:val="008E1523"/>
    <w:rsid w:val="008E458E"/>
    <w:rsid w:val="008F0445"/>
    <w:rsid w:val="008F1F33"/>
    <w:rsid w:val="008F4A30"/>
    <w:rsid w:val="008F57B6"/>
    <w:rsid w:val="008F7B8A"/>
    <w:rsid w:val="008F7F46"/>
    <w:rsid w:val="00902DEE"/>
    <w:rsid w:val="009057FE"/>
    <w:rsid w:val="00905872"/>
    <w:rsid w:val="00910020"/>
    <w:rsid w:val="00910426"/>
    <w:rsid w:val="00910F73"/>
    <w:rsid w:val="009151E3"/>
    <w:rsid w:val="009177D1"/>
    <w:rsid w:val="00920467"/>
    <w:rsid w:val="00920DE0"/>
    <w:rsid w:val="00921D8D"/>
    <w:rsid w:val="00930B94"/>
    <w:rsid w:val="00937509"/>
    <w:rsid w:val="00937CA5"/>
    <w:rsid w:val="00941D3F"/>
    <w:rsid w:val="009426EE"/>
    <w:rsid w:val="009431FB"/>
    <w:rsid w:val="0095029B"/>
    <w:rsid w:val="00951AE9"/>
    <w:rsid w:val="009531E4"/>
    <w:rsid w:val="00964DBA"/>
    <w:rsid w:val="00966858"/>
    <w:rsid w:val="00967EEB"/>
    <w:rsid w:val="0097105D"/>
    <w:rsid w:val="009718F4"/>
    <w:rsid w:val="009740F9"/>
    <w:rsid w:val="009923E0"/>
    <w:rsid w:val="009941D9"/>
    <w:rsid w:val="0099595C"/>
    <w:rsid w:val="009A627D"/>
    <w:rsid w:val="009A6A7F"/>
    <w:rsid w:val="009B054B"/>
    <w:rsid w:val="009B1911"/>
    <w:rsid w:val="009B4A19"/>
    <w:rsid w:val="009B5E6F"/>
    <w:rsid w:val="009C26D6"/>
    <w:rsid w:val="009C36D0"/>
    <w:rsid w:val="009C46B8"/>
    <w:rsid w:val="009C4AFF"/>
    <w:rsid w:val="009C639F"/>
    <w:rsid w:val="009D000A"/>
    <w:rsid w:val="009D1B76"/>
    <w:rsid w:val="009D25DD"/>
    <w:rsid w:val="009D2D92"/>
    <w:rsid w:val="009D6432"/>
    <w:rsid w:val="009E05CD"/>
    <w:rsid w:val="009E51AA"/>
    <w:rsid w:val="009E7A47"/>
    <w:rsid w:val="009F034F"/>
    <w:rsid w:val="009F79E3"/>
    <w:rsid w:val="00A00B57"/>
    <w:rsid w:val="00A06997"/>
    <w:rsid w:val="00A10971"/>
    <w:rsid w:val="00A151E3"/>
    <w:rsid w:val="00A21856"/>
    <w:rsid w:val="00A22049"/>
    <w:rsid w:val="00A300DF"/>
    <w:rsid w:val="00A31CC0"/>
    <w:rsid w:val="00A32362"/>
    <w:rsid w:val="00A33767"/>
    <w:rsid w:val="00A34EE8"/>
    <w:rsid w:val="00A43AB4"/>
    <w:rsid w:val="00A448E8"/>
    <w:rsid w:val="00A51E68"/>
    <w:rsid w:val="00A53344"/>
    <w:rsid w:val="00A56307"/>
    <w:rsid w:val="00A6622A"/>
    <w:rsid w:val="00A707C7"/>
    <w:rsid w:val="00A74496"/>
    <w:rsid w:val="00A7595F"/>
    <w:rsid w:val="00A75B27"/>
    <w:rsid w:val="00A764B6"/>
    <w:rsid w:val="00A808EF"/>
    <w:rsid w:val="00A81815"/>
    <w:rsid w:val="00A924E5"/>
    <w:rsid w:val="00A95F09"/>
    <w:rsid w:val="00AA1390"/>
    <w:rsid w:val="00AA7C9A"/>
    <w:rsid w:val="00AB04E9"/>
    <w:rsid w:val="00AB21DB"/>
    <w:rsid w:val="00AB6B3B"/>
    <w:rsid w:val="00AC4E18"/>
    <w:rsid w:val="00AD5474"/>
    <w:rsid w:val="00AD626E"/>
    <w:rsid w:val="00AD66EF"/>
    <w:rsid w:val="00AE16A5"/>
    <w:rsid w:val="00AE19C6"/>
    <w:rsid w:val="00AE4CB8"/>
    <w:rsid w:val="00AF02DB"/>
    <w:rsid w:val="00AF26E7"/>
    <w:rsid w:val="00AF563E"/>
    <w:rsid w:val="00AF718A"/>
    <w:rsid w:val="00B00B34"/>
    <w:rsid w:val="00B02028"/>
    <w:rsid w:val="00B04068"/>
    <w:rsid w:val="00B05C8E"/>
    <w:rsid w:val="00B120B8"/>
    <w:rsid w:val="00B1263D"/>
    <w:rsid w:val="00B2439F"/>
    <w:rsid w:val="00B27B9F"/>
    <w:rsid w:val="00B3087A"/>
    <w:rsid w:val="00B3599E"/>
    <w:rsid w:val="00B428FC"/>
    <w:rsid w:val="00B45A0B"/>
    <w:rsid w:val="00B52137"/>
    <w:rsid w:val="00B540DD"/>
    <w:rsid w:val="00B569D3"/>
    <w:rsid w:val="00B66D0A"/>
    <w:rsid w:val="00B6715F"/>
    <w:rsid w:val="00B70D94"/>
    <w:rsid w:val="00B808DA"/>
    <w:rsid w:val="00B808EE"/>
    <w:rsid w:val="00B81ABF"/>
    <w:rsid w:val="00B824DF"/>
    <w:rsid w:val="00B8383C"/>
    <w:rsid w:val="00B868EC"/>
    <w:rsid w:val="00B92AF5"/>
    <w:rsid w:val="00BA0D1F"/>
    <w:rsid w:val="00BA0E82"/>
    <w:rsid w:val="00BA2E6A"/>
    <w:rsid w:val="00BA691B"/>
    <w:rsid w:val="00BA6E31"/>
    <w:rsid w:val="00BB04AF"/>
    <w:rsid w:val="00BB12E9"/>
    <w:rsid w:val="00BB5998"/>
    <w:rsid w:val="00BC542B"/>
    <w:rsid w:val="00BC6012"/>
    <w:rsid w:val="00BD12E4"/>
    <w:rsid w:val="00BD17C6"/>
    <w:rsid w:val="00BD2F61"/>
    <w:rsid w:val="00BD6223"/>
    <w:rsid w:val="00BD7C2B"/>
    <w:rsid w:val="00BE2F06"/>
    <w:rsid w:val="00BE5344"/>
    <w:rsid w:val="00BE6437"/>
    <w:rsid w:val="00BF1E6E"/>
    <w:rsid w:val="00BF30CC"/>
    <w:rsid w:val="00BF525C"/>
    <w:rsid w:val="00BF5EB7"/>
    <w:rsid w:val="00C04B43"/>
    <w:rsid w:val="00C07E89"/>
    <w:rsid w:val="00C14357"/>
    <w:rsid w:val="00C21EB3"/>
    <w:rsid w:val="00C2438C"/>
    <w:rsid w:val="00C30A6F"/>
    <w:rsid w:val="00C3379D"/>
    <w:rsid w:val="00C33C33"/>
    <w:rsid w:val="00C3449B"/>
    <w:rsid w:val="00C37E73"/>
    <w:rsid w:val="00C414DC"/>
    <w:rsid w:val="00C419F1"/>
    <w:rsid w:val="00C44841"/>
    <w:rsid w:val="00C44977"/>
    <w:rsid w:val="00C45E45"/>
    <w:rsid w:val="00C61583"/>
    <w:rsid w:val="00C634F4"/>
    <w:rsid w:val="00C63B1E"/>
    <w:rsid w:val="00C64AAE"/>
    <w:rsid w:val="00C70A65"/>
    <w:rsid w:val="00C7156E"/>
    <w:rsid w:val="00C71A17"/>
    <w:rsid w:val="00C727D9"/>
    <w:rsid w:val="00C72D54"/>
    <w:rsid w:val="00C74871"/>
    <w:rsid w:val="00C76250"/>
    <w:rsid w:val="00C83FBC"/>
    <w:rsid w:val="00C86C5E"/>
    <w:rsid w:val="00C90B6B"/>
    <w:rsid w:val="00C911D1"/>
    <w:rsid w:val="00C927C9"/>
    <w:rsid w:val="00C9303A"/>
    <w:rsid w:val="00CA2DB4"/>
    <w:rsid w:val="00CA3BE8"/>
    <w:rsid w:val="00CA490F"/>
    <w:rsid w:val="00CA5BCA"/>
    <w:rsid w:val="00CA748A"/>
    <w:rsid w:val="00CB1CBF"/>
    <w:rsid w:val="00CC5554"/>
    <w:rsid w:val="00CC69F6"/>
    <w:rsid w:val="00CD0614"/>
    <w:rsid w:val="00CD2D75"/>
    <w:rsid w:val="00CD5CAF"/>
    <w:rsid w:val="00CD6C7A"/>
    <w:rsid w:val="00CE41FE"/>
    <w:rsid w:val="00CE747E"/>
    <w:rsid w:val="00CF0034"/>
    <w:rsid w:val="00CF7BD3"/>
    <w:rsid w:val="00D00B32"/>
    <w:rsid w:val="00D04689"/>
    <w:rsid w:val="00D06996"/>
    <w:rsid w:val="00D06A17"/>
    <w:rsid w:val="00D11E9E"/>
    <w:rsid w:val="00D1442A"/>
    <w:rsid w:val="00D14D8F"/>
    <w:rsid w:val="00D159D2"/>
    <w:rsid w:val="00D16DDF"/>
    <w:rsid w:val="00D24614"/>
    <w:rsid w:val="00D25238"/>
    <w:rsid w:val="00D340F0"/>
    <w:rsid w:val="00D342FA"/>
    <w:rsid w:val="00D35AC5"/>
    <w:rsid w:val="00D36144"/>
    <w:rsid w:val="00D36E08"/>
    <w:rsid w:val="00D4015D"/>
    <w:rsid w:val="00D40962"/>
    <w:rsid w:val="00D42E35"/>
    <w:rsid w:val="00D44154"/>
    <w:rsid w:val="00D47E6D"/>
    <w:rsid w:val="00D50530"/>
    <w:rsid w:val="00D53FBB"/>
    <w:rsid w:val="00D600E5"/>
    <w:rsid w:val="00D60ABD"/>
    <w:rsid w:val="00D620E5"/>
    <w:rsid w:val="00D654E4"/>
    <w:rsid w:val="00D67F45"/>
    <w:rsid w:val="00D70B47"/>
    <w:rsid w:val="00D72671"/>
    <w:rsid w:val="00D835BC"/>
    <w:rsid w:val="00D83D42"/>
    <w:rsid w:val="00D83F1D"/>
    <w:rsid w:val="00D86015"/>
    <w:rsid w:val="00D86E8D"/>
    <w:rsid w:val="00D91BC4"/>
    <w:rsid w:val="00D94EF5"/>
    <w:rsid w:val="00D978C5"/>
    <w:rsid w:val="00DA2509"/>
    <w:rsid w:val="00DB220D"/>
    <w:rsid w:val="00DE077C"/>
    <w:rsid w:val="00DE2824"/>
    <w:rsid w:val="00DE500C"/>
    <w:rsid w:val="00E008EB"/>
    <w:rsid w:val="00E00AA3"/>
    <w:rsid w:val="00E00CE4"/>
    <w:rsid w:val="00E06512"/>
    <w:rsid w:val="00E1279E"/>
    <w:rsid w:val="00E136D2"/>
    <w:rsid w:val="00E13BB6"/>
    <w:rsid w:val="00E14FB0"/>
    <w:rsid w:val="00E15230"/>
    <w:rsid w:val="00E15D6B"/>
    <w:rsid w:val="00E15E3D"/>
    <w:rsid w:val="00E165F5"/>
    <w:rsid w:val="00E16D48"/>
    <w:rsid w:val="00E22812"/>
    <w:rsid w:val="00E230C7"/>
    <w:rsid w:val="00E242DB"/>
    <w:rsid w:val="00E24583"/>
    <w:rsid w:val="00E247AC"/>
    <w:rsid w:val="00E268D9"/>
    <w:rsid w:val="00E3509A"/>
    <w:rsid w:val="00E3670D"/>
    <w:rsid w:val="00E375ED"/>
    <w:rsid w:val="00E41871"/>
    <w:rsid w:val="00E44714"/>
    <w:rsid w:val="00E5009B"/>
    <w:rsid w:val="00E5174F"/>
    <w:rsid w:val="00E52319"/>
    <w:rsid w:val="00E53CCF"/>
    <w:rsid w:val="00E55FB1"/>
    <w:rsid w:val="00E60123"/>
    <w:rsid w:val="00E60A46"/>
    <w:rsid w:val="00E61858"/>
    <w:rsid w:val="00E629C9"/>
    <w:rsid w:val="00E63E90"/>
    <w:rsid w:val="00E6553A"/>
    <w:rsid w:val="00E66B38"/>
    <w:rsid w:val="00E8065D"/>
    <w:rsid w:val="00E859C2"/>
    <w:rsid w:val="00E878A0"/>
    <w:rsid w:val="00E93104"/>
    <w:rsid w:val="00E953AC"/>
    <w:rsid w:val="00E95A1D"/>
    <w:rsid w:val="00E967FC"/>
    <w:rsid w:val="00EA0929"/>
    <w:rsid w:val="00EA6649"/>
    <w:rsid w:val="00EB0860"/>
    <w:rsid w:val="00EB34CC"/>
    <w:rsid w:val="00EB3667"/>
    <w:rsid w:val="00EB41CF"/>
    <w:rsid w:val="00EB51F6"/>
    <w:rsid w:val="00EB6D78"/>
    <w:rsid w:val="00EC2D03"/>
    <w:rsid w:val="00ED0709"/>
    <w:rsid w:val="00ED3F7C"/>
    <w:rsid w:val="00ED4963"/>
    <w:rsid w:val="00EE1506"/>
    <w:rsid w:val="00EE318D"/>
    <w:rsid w:val="00EE480C"/>
    <w:rsid w:val="00EE5B85"/>
    <w:rsid w:val="00EE6499"/>
    <w:rsid w:val="00EF258C"/>
    <w:rsid w:val="00EF7F57"/>
    <w:rsid w:val="00F02ECC"/>
    <w:rsid w:val="00F03D36"/>
    <w:rsid w:val="00F04C3C"/>
    <w:rsid w:val="00F064C3"/>
    <w:rsid w:val="00F216EE"/>
    <w:rsid w:val="00F23D68"/>
    <w:rsid w:val="00F27BE3"/>
    <w:rsid w:val="00F329E8"/>
    <w:rsid w:val="00F33079"/>
    <w:rsid w:val="00F34E41"/>
    <w:rsid w:val="00F416A5"/>
    <w:rsid w:val="00F544ED"/>
    <w:rsid w:val="00F61939"/>
    <w:rsid w:val="00F63723"/>
    <w:rsid w:val="00F67D9E"/>
    <w:rsid w:val="00F71313"/>
    <w:rsid w:val="00F72A26"/>
    <w:rsid w:val="00F75116"/>
    <w:rsid w:val="00F75321"/>
    <w:rsid w:val="00F7661F"/>
    <w:rsid w:val="00F771AD"/>
    <w:rsid w:val="00F80EE7"/>
    <w:rsid w:val="00F83D03"/>
    <w:rsid w:val="00F84D77"/>
    <w:rsid w:val="00F855EE"/>
    <w:rsid w:val="00F91BD4"/>
    <w:rsid w:val="00F92927"/>
    <w:rsid w:val="00F933BB"/>
    <w:rsid w:val="00F93D3D"/>
    <w:rsid w:val="00F94CE0"/>
    <w:rsid w:val="00F96136"/>
    <w:rsid w:val="00FA3666"/>
    <w:rsid w:val="00FA3B00"/>
    <w:rsid w:val="00FA4AC3"/>
    <w:rsid w:val="00FB0EA9"/>
    <w:rsid w:val="00FB13CB"/>
    <w:rsid w:val="00FB6D74"/>
    <w:rsid w:val="00FC0D4C"/>
    <w:rsid w:val="00FC120D"/>
    <w:rsid w:val="00FC136A"/>
    <w:rsid w:val="00FC59B7"/>
    <w:rsid w:val="00FD0B11"/>
    <w:rsid w:val="00FD31EB"/>
    <w:rsid w:val="00FD3EDA"/>
    <w:rsid w:val="00FD5649"/>
    <w:rsid w:val="00FD5657"/>
    <w:rsid w:val="00FE120F"/>
    <w:rsid w:val="00FE573E"/>
    <w:rsid w:val="00FE78BF"/>
    <w:rsid w:val="00FF55C7"/>
    <w:rsid w:val="00FF6AF2"/>
    <w:rsid w:val="00FF6FF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7E546F-1F07-4131-BB26-64FF8CA1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D03"/>
    <w:pPr>
      <w:spacing w:after="0" w:line="240" w:lineRule="auto"/>
    </w:pPr>
    <w:rPr>
      <w:rFonts w:ascii="Times New Roman" w:eastAsia="Times New Roman" w:hAnsi="Times New Roman" w:cs="Times New Roman"/>
      <w:sz w:val="24"/>
      <w:szCs w:val="24"/>
      <w:lang w:eastAsia="tr-TR"/>
    </w:rPr>
  </w:style>
  <w:style w:type="paragraph" w:styleId="Balk1">
    <w:name w:val="heading 1"/>
    <w:aliases w:val="Baslık 1."/>
    <w:basedOn w:val="Normal"/>
    <w:link w:val="Balk1Char"/>
    <w:uiPriority w:val="9"/>
    <w:qFormat/>
    <w:rsid w:val="000A652C"/>
    <w:pPr>
      <w:spacing w:before="100" w:beforeAutospacing="1" w:after="100" w:afterAutospacing="1"/>
      <w:outlineLvl w:val="0"/>
    </w:pPr>
    <w:rPr>
      <w:b/>
      <w:bCs/>
      <w:kern w:val="36"/>
      <w:sz w:val="48"/>
      <w:szCs w:val="48"/>
    </w:rPr>
  </w:style>
  <w:style w:type="paragraph" w:styleId="Balk2">
    <w:name w:val="heading 2"/>
    <w:aliases w:val="Baslik 1.1."/>
    <w:basedOn w:val="Normal"/>
    <w:next w:val="Normal"/>
    <w:link w:val="Balk2Char"/>
    <w:uiPriority w:val="9"/>
    <w:unhideWhenUsed/>
    <w:qFormat/>
    <w:rsid w:val="003F0B2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Balk3">
    <w:name w:val="heading 3"/>
    <w:aliases w:val="Baslik 1.1.1."/>
    <w:basedOn w:val="Normal"/>
    <w:next w:val="Normal"/>
    <w:link w:val="Balk3Char"/>
    <w:uiPriority w:val="9"/>
    <w:unhideWhenUsed/>
    <w:qFormat/>
    <w:rsid w:val="003F0B2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Balk4">
    <w:name w:val="heading 4"/>
    <w:aliases w:val="Baslik 1.1.1.1."/>
    <w:basedOn w:val="Normal"/>
    <w:next w:val="Normal"/>
    <w:link w:val="Balk4Char"/>
    <w:uiPriority w:val="9"/>
    <w:unhideWhenUsed/>
    <w:qFormat/>
    <w:rsid w:val="0067632A"/>
    <w:pPr>
      <w:keepNext/>
      <w:keepLines/>
      <w:spacing w:before="40"/>
      <w:outlineLvl w:val="3"/>
    </w:pPr>
    <w:rPr>
      <w:rFonts w:ascii="Calibri Light" w:hAnsi="Calibri Light"/>
      <w:b/>
      <w:bCs/>
      <w:i/>
      <w:iCs/>
      <w:color w:val="5B9BD5"/>
      <w:sz w:val="22"/>
      <w:szCs w:val="22"/>
      <w:lang w:eastAsia="en-US"/>
    </w:rPr>
  </w:style>
  <w:style w:type="paragraph" w:styleId="Balk5">
    <w:name w:val="heading 5"/>
    <w:basedOn w:val="Normal"/>
    <w:next w:val="Normal"/>
    <w:link w:val="Balk5Char"/>
    <w:uiPriority w:val="9"/>
    <w:qFormat/>
    <w:rsid w:val="007238CB"/>
    <w:pPr>
      <w:spacing w:before="240" w:after="60"/>
      <w:outlineLvl w:val="4"/>
    </w:pPr>
    <w:rPr>
      <w:rFonts w:eastAsia="Batang"/>
      <w:b/>
      <w:bCs/>
      <w:i/>
      <w:iCs/>
      <w:sz w:val="26"/>
      <w:szCs w:val="26"/>
    </w:rPr>
  </w:style>
  <w:style w:type="paragraph" w:styleId="Balk6">
    <w:name w:val="heading 6"/>
    <w:basedOn w:val="Normal"/>
    <w:next w:val="Normal"/>
    <w:link w:val="Balk6Char"/>
    <w:unhideWhenUsed/>
    <w:qFormat/>
    <w:rsid w:val="008E1178"/>
    <w:pPr>
      <w:keepNext/>
      <w:keepLines/>
      <w:spacing w:before="40"/>
      <w:outlineLvl w:val="5"/>
    </w:pPr>
    <w:rPr>
      <w:rFonts w:ascii="Calibri Light" w:hAnsi="Calibri Light"/>
      <w:i/>
      <w:iCs/>
      <w:color w:val="1F4D78"/>
      <w:sz w:val="22"/>
      <w:szCs w:val="22"/>
    </w:rPr>
  </w:style>
  <w:style w:type="paragraph" w:styleId="Balk7">
    <w:name w:val="heading 7"/>
    <w:basedOn w:val="Normal"/>
    <w:next w:val="Normal"/>
    <w:link w:val="Balk7Char"/>
    <w:uiPriority w:val="9"/>
    <w:semiHidden/>
    <w:unhideWhenUsed/>
    <w:qFormat/>
    <w:rsid w:val="00D35AC5"/>
    <w:pPr>
      <w:keepNext/>
      <w:keepLines/>
      <w:spacing w:before="40"/>
      <w:outlineLvl w:val="6"/>
    </w:pPr>
    <w:rPr>
      <w:rFonts w:ascii="Calibri Light" w:hAnsi="Calibri Light"/>
      <w:i/>
      <w:iCs/>
      <w:color w:val="1F4D78"/>
      <w:sz w:val="22"/>
      <w:szCs w:val="22"/>
      <w:lang w:eastAsia="en-US"/>
    </w:rPr>
  </w:style>
  <w:style w:type="paragraph" w:styleId="Balk8">
    <w:name w:val="heading 8"/>
    <w:basedOn w:val="Normal"/>
    <w:next w:val="Normal"/>
    <w:link w:val="Balk8Char"/>
    <w:qFormat/>
    <w:rsid w:val="008344A7"/>
    <w:pPr>
      <w:keepNext/>
      <w:pBdr>
        <w:top w:val="thinThickSmallGap" w:sz="24" w:space="1" w:color="auto"/>
        <w:left w:val="thinThickSmallGap" w:sz="24" w:space="4" w:color="auto"/>
        <w:bottom w:val="thickThinSmallGap" w:sz="24" w:space="1" w:color="auto"/>
        <w:right w:val="thickThinSmallGap" w:sz="24" w:space="4" w:color="auto"/>
      </w:pBdr>
      <w:overflowPunct w:val="0"/>
      <w:autoSpaceDE w:val="0"/>
      <w:autoSpaceDN w:val="0"/>
      <w:adjustRightInd w:val="0"/>
      <w:ind w:firstLine="709"/>
      <w:jc w:val="center"/>
      <w:textAlignment w:val="baseline"/>
      <w:outlineLvl w:val="7"/>
    </w:pPr>
    <w:rPr>
      <w:rFonts w:ascii="Arial" w:hAnsi="Arial" w:cs="Arial"/>
      <w:b/>
      <w:sz w:val="28"/>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aslık 1. Char"/>
    <w:basedOn w:val="VarsaylanParagrafYazTipi"/>
    <w:link w:val="Balk1"/>
    <w:uiPriority w:val="9"/>
    <w:rsid w:val="000A652C"/>
    <w:rPr>
      <w:rFonts w:ascii="Times New Roman" w:eastAsia="Times New Roman" w:hAnsi="Times New Roman" w:cs="Times New Roman"/>
      <w:b/>
      <w:bCs/>
      <w:kern w:val="36"/>
      <w:sz w:val="48"/>
      <w:szCs w:val="48"/>
      <w:lang w:eastAsia="tr-TR"/>
    </w:rPr>
  </w:style>
  <w:style w:type="character" w:customStyle="1" w:styleId="Balk2Char">
    <w:name w:val="Başlık 2 Char"/>
    <w:aliases w:val="Baslik 1.1. Char"/>
    <w:basedOn w:val="VarsaylanParagrafYazTipi"/>
    <w:link w:val="Balk2"/>
    <w:uiPriority w:val="9"/>
    <w:rsid w:val="003F0B2F"/>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aliases w:val="Baslik 1.1.1. Char"/>
    <w:basedOn w:val="VarsaylanParagrafYazTipi"/>
    <w:link w:val="Balk3"/>
    <w:uiPriority w:val="9"/>
    <w:rsid w:val="003F0B2F"/>
    <w:rPr>
      <w:rFonts w:asciiTheme="majorHAnsi" w:eastAsiaTheme="majorEastAsia" w:hAnsiTheme="majorHAnsi" w:cstheme="majorBidi"/>
      <w:b/>
      <w:bCs/>
      <w:color w:val="4F81BD" w:themeColor="accent1"/>
      <w:lang w:eastAsia="tr-TR"/>
    </w:rPr>
  </w:style>
  <w:style w:type="paragraph" w:styleId="DipnotMetni">
    <w:name w:val="footnote text"/>
    <w:aliases w:val="Char, Char,Dipnot Metni Char Char Char Char Char Char,Dipnot Metni1,Dipnot Metni Char1 Char Char Char Char Char,Dipnot Metni2,Dipnot Metni Char Char Char Char Char Char1,Dipnot Metni11 Char Char,dipnotmetni,dipnot,dipnot Char Char,fn Char"/>
    <w:basedOn w:val="Normal"/>
    <w:link w:val="DipnotMetniChar"/>
    <w:uiPriority w:val="99"/>
    <w:rsid w:val="000A0A8A"/>
    <w:rPr>
      <w:sz w:val="20"/>
      <w:szCs w:val="20"/>
    </w:rPr>
  </w:style>
  <w:style w:type="character" w:customStyle="1" w:styleId="DipnotMetniChar">
    <w:name w:val="Dipnot Metni Char"/>
    <w:aliases w:val="Char Char, Char Char,Dipnot Metni Char Char Char Char Char Char Char,Dipnot Metni1 Char,Dipnot Metni Char1 Char Char Char Char Char Char,Dipnot Metni2 Char,Dipnot Metni Char Char Char Char Char Char1 Char,Dipnot Metni11 Char Char Char"/>
    <w:basedOn w:val="VarsaylanParagrafYazTipi"/>
    <w:link w:val="DipnotMetni"/>
    <w:uiPriority w:val="99"/>
    <w:rsid w:val="000A0A8A"/>
    <w:rPr>
      <w:rFonts w:ascii="Times New Roman" w:eastAsia="Times New Roman" w:hAnsi="Times New Roman" w:cs="Times New Roman"/>
      <w:sz w:val="20"/>
      <w:szCs w:val="20"/>
      <w:lang w:eastAsia="tr-TR"/>
    </w:rPr>
  </w:style>
  <w:style w:type="character" w:styleId="DipnotBavurusu">
    <w:name w:val="footnote reference"/>
    <w:aliases w:val="Dipnot"/>
    <w:uiPriority w:val="99"/>
    <w:qFormat/>
    <w:rsid w:val="000A0A8A"/>
    <w:rPr>
      <w:vertAlign w:val="superscript"/>
    </w:rPr>
  </w:style>
  <w:style w:type="paragraph" w:styleId="stbilgi">
    <w:name w:val="header"/>
    <w:basedOn w:val="Normal"/>
    <w:link w:val="stbilgiChar1"/>
    <w:uiPriority w:val="99"/>
    <w:unhideWhenUsed/>
    <w:rsid w:val="000A0A8A"/>
    <w:pPr>
      <w:tabs>
        <w:tab w:val="center" w:pos="4536"/>
        <w:tab w:val="right" w:pos="9072"/>
      </w:tabs>
    </w:pPr>
  </w:style>
  <w:style w:type="character" w:customStyle="1" w:styleId="stbilgiChar1">
    <w:name w:val="Üstbilgi Char1"/>
    <w:basedOn w:val="VarsaylanParagrafYazTipi"/>
    <w:link w:val="stbilgi"/>
    <w:uiPriority w:val="99"/>
    <w:rsid w:val="000A0A8A"/>
    <w:rPr>
      <w:rFonts w:ascii="Times New Roman" w:eastAsia="Times New Roman" w:hAnsi="Times New Roman" w:cs="Times New Roman"/>
      <w:sz w:val="24"/>
      <w:szCs w:val="24"/>
      <w:lang w:eastAsia="tr-TR"/>
    </w:rPr>
  </w:style>
  <w:style w:type="paragraph" w:styleId="Altbilgi">
    <w:name w:val="footer"/>
    <w:basedOn w:val="Normal"/>
    <w:link w:val="AltbilgiChar1"/>
    <w:uiPriority w:val="99"/>
    <w:unhideWhenUsed/>
    <w:rsid w:val="000A0A8A"/>
    <w:pPr>
      <w:tabs>
        <w:tab w:val="center" w:pos="4536"/>
        <w:tab w:val="right" w:pos="9072"/>
      </w:tabs>
    </w:pPr>
  </w:style>
  <w:style w:type="character" w:customStyle="1" w:styleId="AltbilgiChar1">
    <w:name w:val="Altbilgi Char1"/>
    <w:basedOn w:val="VarsaylanParagrafYazTipi"/>
    <w:link w:val="Altbilgi"/>
    <w:uiPriority w:val="99"/>
    <w:rsid w:val="000A0A8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A0A8A"/>
  </w:style>
  <w:style w:type="character" w:styleId="AklamaBavurusu">
    <w:name w:val="annotation reference"/>
    <w:basedOn w:val="VarsaylanParagrafYazTipi"/>
    <w:uiPriority w:val="99"/>
    <w:unhideWhenUsed/>
    <w:qFormat/>
    <w:rsid w:val="000A0A8A"/>
    <w:rPr>
      <w:sz w:val="16"/>
      <w:szCs w:val="16"/>
    </w:rPr>
  </w:style>
  <w:style w:type="paragraph" w:customStyle="1" w:styleId="Default">
    <w:name w:val="Default"/>
    <w:rsid w:val="000A0A8A"/>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ListeParagraf">
    <w:name w:val="List Paragraph"/>
    <w:basedOn w:val="Normal"/>
    <w:uiPriority w:val="34"/>
    <w:qFormat/>
    <w:rsid w:val="000A652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t">
    <w:name w:val="st"/>
    <w:basedOn w:val="VarsaylanParagrafYazTipi"/>
    <w:rsid w:val="000A652C"/>
  </w:style>
  <w:style w:type="character" w:styleId="Vurgu">
    <w:name w:val="Emphasis"/>
    <w:basedOn w:val="VarsaylanParagrafYazTipi"/>
    <w:uiPriority w:val="20"/>
    <w:qFormat/>
    <w:rsid w:val="000A652C"/>
    <w:rPr>
      <w:i/>
      <w:iCs/>
    </w:rPr>
  </w:style>
  <w:style w:type="paragraph" w:styleId="AralkYok">
    <w:name w:val="No Spacing"/>
    <w:link w:val="AralkYokChar"/>
    <w:uiPriority w:val="1"/>
    <w:qFormat/>
    <w:rsid w:val="000A652C"/>
    <w:pPr>
      <w:spacing w:after="0" w:line="240" w:lineRule="auto"/>
    </w:pPr>
  </w:style>
  <w:style w:type="character" w:customStyle="1" w:styleId="fullpost">
    <w:name w:val="fullpost"/>
    <w:rsid w:val="000A652C"/>
  </w:style>
  <w:style w:type="character" w:customStyle="1" w:styleId="addmd">
    <w:name w:val="addmd"/>
    <w:rsid w:val="000A652C"/>
  </w:style>
  <w:style w:type="character" w:styleId="Kpr">
    <w:name w:val="Hyperlink"/>
    <w:basedOn w:val="VarsaylanParagrafYazTipi"/>
    <w:uiPriority w:val="99"/>
    <w:unhideWhenUsed/>
    <w:rsid w:val="000320B1"/>
    <w:rPr>
      <w:color w:val="0000FF"/>
      <w:u w:val="single"/>
    </w:rPr>
  </w:style>
  <w:style w:type="paragraph" w:styleId="BalonMetni">
    <w:name w:val="Balloon Text"/>
    <w:basedOn w:val="Normal"/>
    <w:link w:val="BalonMetniChar"/>
    <w:uiPriority w:val="99"/>
    <w:unhideWhenUsed/>
    <w:qFormat/>
    <w:rsid w:val="001B385F"/>
    <w:rPr>
      <w:rFonts w:ascii="Tahoma" w:eastAsiaTheme="minorEastAsia" w:hAnsi="Tahoma" w:cs="Tahoma"/>
      <w:sz w:val="16"/>
      <w:szCs w:val="16"/>
    </w:rPr>
  </w:style>
  <w:style w:type="character" w:customStyle="1" w:styleId="BalonMetniChar">
    <w:name w:val="Balon Metni Char"/>
    <w:basedOn w:val="VarsaylanParagrafYazTipi"/>
    <w:link w:val="BalonMetni"/>
    <w:uiPriority w:val="99"/>
    <w:rsid w:val="001B385F"/>
    <w:rPr>
      <w:rFonts w:ascii="Tahoma" w:eastAsiaTheme="minorEastAsia" w:hAnsi="Tahoma" w:cs="Tahoma"/>
      <w:sz w:val="16"/>
      <w:szCs w:val="16"/>
      <w:lang w:eastAsia="tr-TR"/>
    </w:rPr>
  </w:style>
  <w:style w:type="paragraph" w:styleId="Kaynaka">
    <w:name w:val="Bibliography"/>
    <w:basedOn w:val="Normal"/>
    <w:next w:val="Normal"/>
    <w:uiPriority w:val="37"/>
    <w:unhideWhenUsed/>
    <w:rsid w:val="005F4316"/>
    <w:pPr>
      <w:spacing w:after="200" w:line="276" w:lineRule="auto"/>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5F4316"/>
    <w:pPr>
      <w:spacing w:before="100" w:beforeAutospacing="1" w:after="100" w:afterAutospacing="1"/>
    </w:pPr>
  </w:style>
  <w:style w:type="paragraph" w:styleId="AklamaMetni">
    <w:name w:val="annotation text"/>
    <w:basedOn w:val="Normal"/>
    <w:link w:val="AklamaMetniChar"/>
    <w:uiPriority w:val="99"/>
    <w:unhideWhenUsed/>
    <w:qFormat/>
    <w:rsid w:val="005F4316"/>
    <w:pPr>
      <w:spacing w:after="200"/>
    </w:pPr>
    <w:rPr>
      <w:rFonts w:asciiTheme="minorHAnsi" w:eastAsiaTheme="minorHAnsi" w:hAnsiTheme="minorHAnsi" w:cstheme="minorBidi"/>
      <w:lang w:eastAsia="en-US"/>
    </w:rPr>
  </w:style>
  <w:style w:type="character" w:customStyle="1" w:styleId="AklamaMetniChar">
    <w:name w:val="Açıklama Metni Char"/>
    <w:basedOn w:val="VarsaylanParagrafYazTipi"/>
    <w:link w:val="AklamaMetni"/>
    <w:uiPriority w:val="99"/>
    <w:rsid w:val="005F4316"/>
    <w:rPr>
      <w:sz w:val="24"/>
      <w:szCs w:val="24"/>
    </w:rPr>
  </w:style>
  <w:style w:type="paragraph" w:styleId="AklamaKonusu">
    <w:name w:val="annotation subject"/>
    <w:basedOn w:val="AklamaMetni"/>
    <w:next w:val="AklamaMetni"/>
    <w:link w:val="AklamaKonusuChar"/>
    <w:uiPriority w:val="99"/>
    <w:unhideWhenUsed/>
    <w:qFormat/>
    <w:rsid w:val="005F4316"/>
    <w:rPr>
      <w:b/>
      <w:bCs/>
      <w:sz w:val="20"/>
      <w:szCs w:val="20"/>
    </w:rPr>
  </w:style>
  <w:style w:type="character" w:customStyle="1" w:styleId="AklamaKonusuChar">
    <w:name w:val="Açıklama Konusu Char"/>
    <w:basedOn w:val="AklamaMetniChar"/>
    <w:link w:val="AklamaKonusu"/>
    <w:uiPriority w:val="99"/>
    <w:rsid w:val="005F4316"/>
    <w:rPr>
      <w:b/>
      <w:bCs/>
      <w:sz w:val="20"/>
      <w:szCs w:val="20"/>
    </w:rPr>
  </w:style>
  <w:style w:type="table" w:styleId="TabloKlavuzu">
    <w:name w:val="Table Grid"/>
    <w:basedOn w:val="NormalTablo"/>
    <w:uiPriority w:val="59"/>
    <w:rsid w:val="003F0B2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pnyergosteren">
    <w:name w:val="spnyergosteren"/>
    <w:basedOn w:val="VarsaylanParagrafYazTipi"/>
    <w:rsid w:val="003F0B2F"/>
  </w:style>
  <w:style w:type="paragraph" w:customStyle="1" w:styleId="DecimalAligned">
    <w:name w:val="Decimal Aligned"/>
    <w:basedOn w:val="Normal"/>
    <w:uiPriority w:val="40"/>
    <w:qFormat/>
    <w:rsid w:val="003F0B2F"/>
    <w:pPr>
      <w:tabs>
        <w:tab w:val="decimal" w:pos="360"/>
      </w:tabs>
      <w:spacing w:after="200" w:line="276" w:lineRule="auto"/>
    </w:pPr>
    <w:rPr>
      <w:rFonts w:asciiTheme="minorHAnsi" w:eastAsiaTheme="minorEastAsia" w:hAnsiTheme="minorHAnsi" w:cstheme="minorBidi"/>
      <w:sz w:val="22"/>
      <w:szCs w:val="22"/>
      <w:lang w:eastAsia="en-US"/>
    </w:rPr>
  </w:style>
  <w:style w:type="character" w:styleId="HafifVurgulama">
    <w:name w:val="Subtle Emphasis"/>
    <w:basedOn w:val="VarsaylanParagrafYazTipi"/>
    <w:uiPriority w:val="19"/>
    <w:qFormat/>
    <w:rsid w:val="003F0B2F"/>
    <w:rPr>
      <w:rFonts w:eastAsiaTheme="minorEastAsia" w:cstheme="minorBidi"/>
      <w:bCs w:val="0"/>
      <w:i/>
      <w:iCs/>
      <w:color w:val="808080" w:themeColor="text1" w:themeTint="7F"/>
      <w:szCs w:val="22"/>
      <w:lang w:val="tr-TR"/>
    </w:rPr>
  </w:style>
  <w:style w:type="paragraph" w:styleId="T2">
    <w:name w:val="toc 2"/>
    <w:basedOn w:val="Normal"/>
    <w:next w:val="Normal"/>
    <w:autoRedefine/>
    <w:uiPriority w:val="39"/>
    <w:unhideWhenUsed/>
    <w:qFormat/>
    <w:rsid w:val="003F0B2F"/>
    <w:pPr>
      <w:spacing w:after="100" w:line="276" w:lineRule="auto"/>
      <w:ind w:left="220"/>
    </w:pPr>
    <w:rPr>
      <w:rFonts w:asciiTheme="minorHAnsi" w:eastAsiaTheme="minorEastAsia" w:hAnsiTheme="minorHAnsi" w:cstheme="minorBidi"/>
      <w:sz w:val="22"/>
      <w:szCs w:val="22"/>
      <w:lang w:eastAsia="en-US"/>
    </w:rPr>
  </w:style>
  <w:style w:type="paragraph" w:styleId="T1">
    <w:name w:val="toc 1"/>
    <w:basedOn w:val="Normal"/>
    <w:next w:val="Normal"/>
    <w:autoRedefine/>
    <w:uiPriority w:val="39"/>
    <w:unhideWhenUsed/>
    <w:qFormat/>
    <w:rsid w:val="003F0B2F"/>
    <w:pPr>
      <w:spacing w:after="100" w:line="276" w:lineRule="auto"/>
    </w:pPr>
    <w:rPr>
      <w:rFonts w:asciiTheme="minorHAnsi" w:eastAsiaTheme="minorEastAsia" w:hAnsiTheme="minorHAnsi" w:cstheme="minorBidi"/>
      <w:sz w:val="22"/>
      <w:szCs w:val="22"/>
      <w:lang w:eastAsia="en-US"/>
    </w:rPr>
  </w:style>
  <w:style w:type="paragraph" w:styleId="T3">
    <w:name w:val="toc 3"/>
    <w:basedOn w:val="Normal"/>
    <w:next w:val="Normal"/>
    <w:autoRedefine/>
    <w:uiPriority w:val="39"/>
    <w:unhideWhenUsed/>
    <w:qFormat/>
    <w:rsid w:val="003F0B2F"/>
    <w:pPr>
      <w:spacing w:after="100" w:line="276" w:lineRule="auto"/>
      <w:ind w:left="440"/>
    </w:pPr>
    <w:rPr>
      <w:rFonts w:asciiTheme="minorHAnsi" w:eastAsiaTheme="minorEastAsia" w:hAnsiTheme="minorHAnsi" w:cstheme="minorBidi"/>
      <w:sz w:val="22"/>
      <w:szCs w:val="22"/>
      <w:lang w:eastAsia="en-US"/>
    </w:rPr>
  </w:style>
  <w:style w:type="paragraph" w:styleId="T4">
    <w:name w:val="toc 4"/>
    <w:basedOn w:val="Normal"/>
    <w:next w:val="Normal"/>
    <w:autoRedefine/>
    <w:uiPriority w:val="39"/>
    <w:unhideWhenUsed/>
    <w:rsid w:val="003F0B2F"/>
    <w:pPr>
      <w:spacing w:after="100" w:line="276"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3F0B2F"/>
    <w:pPr>
      <w:spacing w:after="100" w:line="276"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3F0B2F"/>
    <w:pPr>
      <w:spacing w:after="100" w:line="276"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3F0B2F"/>
    <w:pPr>
      <w:spacing w:after="100" w:line="276"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3F0B2F"/>
    <w:pPr>
      <w:spacing w:after="100" w:line="276"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3F0B2F"/>
    <w:pPr>
      <w:spacing w:after="100" w:line="276" w:lineRule="auto"/>
      <w:ind w:left="1760"/>
    </w:pPr>
    <w:rPr>
      <w:rFonts w:asciiTheme="minorHAnsi" w:eastAsiaTheme="minorEastAsia" w:hAnsiTheme="minorHAnsi" w:cstheme="minorBidi"/>
      <w:sz w:val="22"/>
      <w:szCs w:val="22"/>
    </w:rPr>
  </w:style>
  <w:style w:type="character" w:customStyle="1" w:styleId="SonnotMetniChar">
    <w:name w:val="Sonnot Metni Char"/>
    <w:basedOn w:val="VarsaylanParagrafYazTipi"/>
    <w:link w:val="SonnotMetni"/>
    <w:rsid w:val="003F0B2F"/>
    <w:rPr>
      <w:rFonts w:eastAsiaTheme="minorEastAsia"/>
      <w:sz w:val="20"/>
      <w:szCs w:val="20"/>
      <w:lang w:eastAsia="tr-TR"/>
    </w:rPr>
  </w:style>
  <w:style w:type="paragraph" w:styleId="SonnotMetni">
    <w:name w:val="endnote text"/>
    <w:basedOn w:val="Normal"/>
    <w:link w:val="SonnotMetniChar"/>
    <w:unhideWhenUsed/>
    <w:rsid w:val="003F0B2F"/>
    <w:rPr>
      <w:rFonts w:asciiTheme="minorHAnsi" w:eastAsiaTheme="minorEastAsia" w:hAnsiTheme="minorHAnsi" w:cstheme="minorBidi"/>
      <w:sz w:val="20"/>
      <w:szCs w:val="20"/>
    </w:rPr>
  </w:style>
  <w:style w:type="paragraph" w:customStyle="1" w:styleId="ballklar">
    <w:name w:val="başllıklar"/>
    <w:basedOn w:val="Balk1"/>
    <w:link w:val="ballklarChar"/>
    <w:qFormat/>
    <w:rsid w:val="006C6264"/>
    <w:pPr>
      <w:keepNext/>
      <w:keepLines/>
      <w:spacing w:before="480" w:beforeAutospacing="0" w:after="480" w:afterAutospacing="0" w:line="259" w:lineRule="auto"/>
    </w:pPr>
    <w:rPr>
      <w:rFonts w:eastAsiaTheme="majorEastAsia" w:cstheme="majorBidi"/>
      <w:bCs w:val="0"/>
      <w:color w:val="000000" w:themeColor="text1"/>
      <w:kern w:val="0"/>
      <w:sz w:val="32"/>
      <w:szCs w:val="32"/>
      <w:lang w:eastAsia="en-US"/>
    </w:rPr>
  </w:style>
  <w:style w:type="character" w:customStyle="1" w:styleId="ballklarChar">
    <w:name w:val="başllıklar Char"/>
    <w:basedOn w:val="Balk1Char"/>
    <w:link w:val="ballklar"/>
    <w:rsid w:val="006C6264"/>
    <w:rPr>
      <w:rFonts w:ascii="Times New Roman" w:eastAsiaTheme="majorEastAsia" w:hAnsi="Times New Roman" w:cstheme="majorBidi"/>
      <w:b/>
      <w:bCs/>
      <w:color w:val="000000" w:themeColor="text1"/>
      <w:kern w:val="36"/>
      <w:sz w:val="32"/>
      <w:szCs w:val="32"/>
      <w:lang w:eastAsia="tr-TR"/>
    </w:rPr>
  </w:style>
  <w:style w:type="paragraph" w:customStyle="1" w:styleId="NOKTACOPY">
    <w:name w:val="NOKTA COPY"/>
    <w:basedOn w:val="Normal"/>
    <w:qFormat/>
    <w:rsid w:val="00683645"/>
    <w:pPr>
      <w:spacing w:before="120" w:after="120" w:line="480" w:lineRule="auto"/>
      <w:ind w:firstLine="709"/>
      <w:jc w:val="both"/>
    </w:pPr>
    <w:rPr>
      <w:b/>
    </w:rPr>
  </w:style>
  <w:style w:type="paragraph" w:customStyle="1" w:styleId="bas8">
    <w:name w:val="bas8"/>
    <w:basedOn w:val="Normal"/>
    <w:rsid w:val="00FA3B00"/>
    <w:pPr>
      <w:spacing w:before="100" w:beforeAutospacing="1" w:after="100" w:afterAutospacing="1"/>
    </w:pPr>
  </w:style>
  <w:style w:type="character" w:customStyle="1" w:styleId="apple-style-span">
    <w:name w:val="apple-style-span"/>
    <w:rsid w:val="00FA3B00"/>
    <w:rPr>
      <w:rFonts w:cs="Times New Roman"/>
    </w:rPr>
  </w:style>
  <w:style w:type="paragraph" w:styleId="ResimYazs">
    <w:name w:val="caption"/>
    <w:basedOn w:val="Normal"/>
    <w:next w:val="Normal"/>
    <w:uiPriority w:val="35"/>
    <w:unhideWhenUsed/>
    <w:qFormat/>
    <w:rsid w:val="007A2FC7"/>
    <w:pPr>
      <w:spacing w:after="200"/>
    </w:pPr>
    <w:rPr>
      <w:rFonts w:asciiTheme="minorHAnsi" w:eastAsiaTheme="minorHAnsi" w:hAnsiTheme="minorHAnsi" w:cstheme="minorBidi"/>
      <w:i/>
      <w:iCs/>
      <w:color w:val="1F497D" w:themeColor="text2"/>
      <w:sz w:val="18"/>
      <w:szCs w:val="18"/>
      <w:lang w:eastAsia="en-US"/>
    </w:rPr>
  </w:style>
  <w:style w:type="character" w:styleId="Gl">
    <w:name w:val="Strong"/>
    <w:basedOn w:val="VarsaylanParagrafYazTipi"/>
    <w:uiPriority w:val="22"/>
    <w:qFormat/>
    <w:rsid w:val="007A2FC7"/>
    <w:rPr>
      <w:b/>
      <w:bCs/>
    </w:rPr>
  </w:style>
  <w:style w:type="paragraph" w:styleId="HTMLncedenBiimlendirilmi">
    <w:name w:val="HTML Preformatted"/>
    <w:basedOn w:val="Normal"/>
    <w:link w:val="HTMLncedenBiimlendirilmiChar"/>
    <w:uiPriority w:val="99"/>
    <w:unhideWhenUsed/>
    <w:rsid w:val="002F0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2F0F3F"/>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39"/>
    <w:rsid w:val="00AC4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VarsaylanParagrafYazTipi"/>
    <w:rsid w:val="00660754"/>
  </w:style>
  <w:style w:type="paragraph" w:customStyle="1" w:styleId="Balk41">
    <w:name w:val="Başlık 41"/>
    <w:basedOn w:val="Normal"/>
    <w:next w:val="Normal"/>
    <w:unhideWhenUsed/>
    <w:qFormat/>
    <w:rsid w:val="0067632A"/>
    <w:pPr>
      <w:keepNext/>
      <w:keepLines/>
      <w:spacing w:before="200" w:line="259" w:lineRule="auto"/>
      <w:outlineLvl w:val="3"/>
    </w:pPr>
    <w:rPr>
      <w:rFonts w:ascii="Calibri Light" w:hAnsi="Calibri Light"/>
      <w:b/>
      <w:bCs/>
      <w:i/>
      <w:iCs/>
      <w:color w:val="5B9BD5"/>
      <w:sz w:val="22"/>
      <w:szCs w:val="22"/>
      <w:lang w:eastAsia="en-US"/>
    </w:rPr>
  </w:style>
  <w:style w:type="numbering" w:customStyle="1" w:styleId="ListeYok1">
    <w:name w:val="Liste Yok1"/>
    <w:next w:val="ListeYok"/>
    <w:uiPriority w:val="99"/>
    <w:semiHidden/>
    <w:unhideWhenUsed/>
    <w:rsid w:val="0067632A"/>
  </w:style>
  <w:style w:type="character" w:customStyle="1" w:styleId="Balk4Char">
    <w:name w:val="Başlık 4 Char"/>
    <w:aliases w:val="Baslik 1.1.1.1. Char"/>
    <w:basedOn w:val="VarsaylanParagrafYazTipi"/>
    <w:link w:val="Balk4"/>
    <w:uiPriority w:val="9"/>
    <w:rsid w:val="0067632A"/>
    <w:rPr>
      <w:rFonts w:ascii="Calibri Light" w:eastAsia="Times New Roman" w:hAnsi="Calibri Light" w:cs="Times New Roman"/>
      <w:b/>
      <w:bCs/>
      <w:i/>
      <w:iCs/>
      <w:color w:val="5B9BD5"/>
    </w:rPr>
  </w:style>
  <w:style w:type="character" w:customStyle="1" w:styleId="Balk4Char1">
    <w:name w:val="Başlık 4 Char1"/>
    <w:basedOn w:val="VarsaylanParagrafYazTipi"/>
    <w:uiPriority w:val="9"/>
    <w:semiHidden/>
    <w:rsid w:val="0067632A"/>
    <w:rPr>
      <w:rFonts w:asciiTheme="majorHAnsi" w:eastAsiaTheme="majorEastAsia" w:hAnsiTheme="majorHAnsi" w:cstheme="majorBidi"/>
      <w:i/>
      <w:iCs/>
      <w:color w:val="365F91" w:themeColor="accent1" w:themeShade="BF"/>
      <w:sz w:val="24"/>
      <w:szCs w:val="24"/>
      <w:lang w:eastAsia="tr-TR"/>
    </w:rPr>
  </w:style>
  <w:style w:type="numbering" w:customStyle="1" w:styleId="ListeYok2">
    <w:name w:val="Liste Yok2"/>
    <w:next w:val="ListeYok"/>
    <w:semiHidden/>
    <w:rsid w:val="00E165F5"/>
  </w:style>
  <w:style w:type="paragraph" w:customStyle="1" w:styleId="stilkaynaklksatr1cm">
    <w:name w:val="stilkaynaklksatr1cm"/>
    <w:basedOn w:val="Normal"/>
    <w:rsid w:val="00E165F5"/>
    <w:pPr>
      <w:spacing w:before="100" w:beforeAutospacing="1" w:after="100" w:afterAutospacing="1"/>
    </w:pPr>
    <w:rPr>
      <w:lang w:val="de-DE" w:eastAsia="de-DE"/>
    </w:rPr>
  </w:style>
  <w:style w:type="table" w:customStyle="1" w:styleId="TabloKlavuzu2">
    <w:name w:val="Tablo Kılavuzu2"/>
    <w:basedOn w:val="NormalTablo"/>
    <w:next w:val="TabloKlavuzu"/>
    <w:rsid w:val="00E165F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E165F5"/>
  </w:style>
  <w:style w:type="paragraph" w:styleId="BelgeBalantlar">
    <w:name w:val="Document Map"/>
    <w:basedOn w:val="Normal"/>
    <w:link w:val="BelgeBalantlarChar"/>
    <w:semiHidden/>
    <w:rsid w:val="00E165F5"/>
    <w:pPr>
      <w:shd w:val="clear" w:color="auto" w:fill="000080"/>
    </w:pPr>
    <w:rPr>
      <w:rFonts w:ascii="Tahoma" w:hAnsi="Tahoma" w:cs="Tahoma"/>
      <w:sz w:val="20"/>
      <w:szCs w:val="20"/>
      <w:lang w:val="de-DE" w:eastAsia="de-DE"/>
    </w:rPr>
  </w:style>
  <w:style w:type="character" w:customStyle="1" w:styleId="BelgeBalantlarChar">
    <w:name w:val="Belge Bağlantıları Char"/>
    <w:basedOn w:val="VarsaylanParagrafYazTipi"/>
    <w:link w:val="BelgeBalantlar"/>
    <w:semiHidden/>
    <w:rsid w:val="00E165F5"/>
    <w:rPr>
      <w:rFonts w:ascii="Tahoma" w:eastAsia="Times New Roman" w:hAnsi="Tahoma" w:cs="Tahoma"/>
      <w:sz w:val="20"/>
      <w:szCs w:val="20"/>
      <w:shd w:val="clear" w:color="auto" w:fill="000080"/>
      <w:lang w:val="de-DE" w:eastAsia="de-DE"/>
    </w:rPr>
  </w:style>
  <w:style w:type="table" w:customStyle="1" w:styleId="TabloKlavuzu3">
    <w:name w:val="Tablo Kılavuzu3"/>
    <w:basedOn w:val="NormalTablo"/>
    <w:next w:val="TabloKlavuzu"/>
    <w:uiPriority w:val="39"/>
    <w:rsid w:val="009B4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7C335F"/>
  </w:style>
  <w:style w:type="character" w:styleId="SonnotBavurusu">
    <w:name w:val="endnote reference"/>
    <w:basedOn w:val="VarsaylanParagrafYazTipi"/>
    <w:uiPriority w:val="99"/>
    <w:semiHidden/>
    <w:unhideWhenUsed/>
    <w:rsid w:val="007C335F"/>
    <w:rPr>
      <w:vertAlign w:val="superscript"/>
    </w:rPr>
  </w:style>
  <w:style w:type="paragraph" w:styleId="Dzeltme">
    <w:name w:val="Revision"/>
    <w:hidden/>
    <w:uiPriority w:val="99"/>
    <w:semiHidden/>
    <w:rsid w:val="007C335F"/>
    <w:pPr>
      <w:spacing w:after="0" w:line="240" w:lineRule="auto"/>
    </w:pPr>
    <w:rPr>
      <w:rFonts w:ascii="Times New Roman" w:hAnsi="Times New Roman" w:cs="Times New Roman"/>
      <w:sz w:val="20"/>
      <w:szCs w:val="20"/>
    </w:rPr>
  </w:style>
  <w:style w:type="table" w:customStyle="1" w:styleId="TabloKlavuzu4">
    <w:name w:val="Tablo Kılavuzu4"/>
    <w:basedOn w:val="NormalTablo"/>
    <w:next w:val="TabloKlavuzu"/>
    <w:uiPriority w:val="39"/>
    <w:rsid w:val="009D25D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3F3A76"/>
  </w:style>
  <w:style w:type="numbering" w:customStyle="1" w:styleId="ListeYok5">
    <w:name w:val="Liste Yok5"/>
    <w:next w:val="ListeYok"/>
    <w:uiPriority w:val="99"/>
    <w:semiHidden/>
    <w:unhideWhenUsed/>
    <w:rsid w:val="0060196E"/>
  </w:style>
  <w:style w:type="table" w:customStyle="1" w:styleId="TabloKlavuzu5">
    <w:name w:val="Tablo Kılavuzu5"/>
    <w:basedOn w:val="NormalTablo"/>
    <w:next w:val="TabloKlavuzu"/>
    <w:uiPriority w:val="59"/>
    <w:rsid w:val="0060196E"/>
    <w:pPr>
      <w:spacing w:after="0" w:line="240" w:lineRule="auto"/>
    </w:pPr>
    <w:rPr>
      <w:rFonts w:ascii="Times New Roman" w:eastAsia="Arial Unicode MS" w:hAnsi="Times New Roman"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notKarakterleri">
    <w:name w:val="Dipnot Karakterleri"/>
    <w:qFormat/>
    <w:rsid w:val="0060196E"/>
    <w:rPr>
      <w:vertAlign w:val="superscript"/>
    </w:rPr>
  </w:style>
  <w:style w:type="numbering" w:customStyle="1" w:styleId="ListeYok6">
    <w:name w:val="Liste Yok6"/>
    <w:next w:val="ListeYok"/>
    <w:uiPriority w:val="99"/>
    <w:semiHidden/>
    <w:unhideWhenUsed/>
    <w:rsid w:val="00636F41"/>
  </w:style>
  <w:style w:type="table" w:customStyle="1" w:styleId="AkGlgeleme1">
    <w:name w:val="Açık Gölgeleme1"/>
    <w:basedOn w:val="NormalTablo"/>
    <w:uiPriority w:val="60"/>
    <w:rsid w:val="004E5270"/>
    <w:pPr>
      <w:spacing w:after="0" w:line="240" w:lineRule="auto"/>
    </w:pPr>
    <w:rPr>
      <w:rFonts w:eastAsia="Times New Roman"/>
      <w:color w:val="00000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7">
    <w:name w:val="Liste Yok7"/>
    <w:next w:val="ListeYok"/>
    <w:uiPriority w:val="99"/>
    <w:semiHidden/>
    <w:unhideWhenUsed/>
    <w:rsid w:val="00C911D1"/>
  </w:style>
  <w:style w:type="table" w:customStyle="1" w:styleId="TabloKlavuzu6">
    <w:name w:val="Tablo Kılavuzu6"/>
    <w:basedOn w:val="NormalTablo"/>
    <w:next w:val="TabloKlavuzu"/>
    <w:uiPriority w:val="39"/>
    <w:rsid w:val="00C91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uiPriority w:val="99"/>
    <w:semiHidden/>
    <w:unhideWhenUsed/>
    <w:rsid w:val="00A707C7"/>
  </w:style>
  <w:style w:type="numbering" w:customStyle="1" w:styleId="ListeYok9">
    <w:name w:val="Liste Yok9"/>
    <w:next w:val="ListeYok"/>
    <w:uiPriority w:val="99"/>
    <w:semiHidden/>
    <w:unhideWhenUsed/>
    <w:rsid w:val="00C414DC"/>
  </w:style>
  <w:style w:type="table" w:customStyle="1" w:styleId="TabloKlavuzu7">
    <w:name w:val="Tablo Kılavuzu7"/>
    <w:basedOn w:val="NormalTablo"/>
    <w:next w:val="TabloKlavuzu"/>
    <w:uiPriority w:val="59"/>
    <w:rsid w:val="00C414DC"/>
    <w:pPr>
      <w:spacing w:after="0" w:line="240" w:lineRule="auto"/>
    </w:pPr>
    <w:rPr>
      <w:rFonts w:ascii="Times New Roman" w:eastAsia="Arial Unicode MS" w:hAnsi="Times New Roman"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0">
    <w:name w:val="Liste Yok10"/>
    <w:next w:val="ListeYok"/>
    <w:uiPriority w:val="99"/>
    <w:semiHidden/>
    <w:unhideWhenUsed/>
    <w:rsid w:val="0053056D"/>
  </w:style>
  <w:style w:type="paragraph" w:customStyle="1" w:styleId="xmsonormal">
    <w:name w:val="x_msonormal"/>
    <w:basedOn w:val="Normal"/>
    <w:rsid w:val="0053056D"/>
    <w:pPr>
      <w:spacing w:before="100" w:beforeAutospacing="1" w:after="100" w:afterAutospacing="1"/>
    </w:pPr>
  </w:style>
  <w:style w:type="numbering" w:customStyle="1" w:styleId="ListeYok11">
    <w:name w:val="Liste Yok11"/>
    <w:next w:val="ListeYok"/>
    <w:uiPriority w:val="99"/>
    <w:semiHidden/>
    <w:unhideWhenUsed/>
    <w:rsid w:val="00123B50"/>
  </w:style>
  <w:style w:type="table" w:customStyle="1" w:styleId="TabloKlavuzu8">
    <w:name w:val="Tablo Kılavuzu8"/>
    <w:basedOn w:val="NormalTablo"/>
    <w:next w:val="TabloKlavuzu"/>
    <w:uiPriority w:val="59"/>
    <w:rsid w:val="00123B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5Char">
    <w:name w:val="Başlık 5 Char"/>
    <w:basedOn w:val="VarsaylanParagrafYazTipi"/>
    <w:link w:val="Balk5"/>
    <w:uiPriority w:val="9"/>
    <w:rsid w:val="007238CB"/>
    <w:rPr>
      <w:rFonts w:ascii="Times New Roman" w:eastAsia="Batang" w:hAnsi="Times New Roman" w:cs="Times New Roman"/>
      <w:b/>
      <w:bCs/>
      <w:i/>
      <w:iCs/>
      <w:sz w:val="26"/>
      <w:szCs w:val="26"/>
      <w:lang w:eastAsia="tr-TR"/>
    </w:rPr>
  </w:style>
  <w:style w:type="numbering" w:customStyle="1" w:styleId="ListeYok12">
    <w:name w:val="Liste Yok12"/>
    <w:next w:val="ListeYok"/>
    <w:semiHidden/>
    <w:rsid w:val="007238CB"/>
  </w:style>
  <w:style w:type="paragraph" w:styleId="GvdeMetni2">
    <w:name w:val="Body Text 2"/>
    <w:basedOn w:val="Normal"/>
    <w:link w:val="GvdeMetni2Char"/>
    <w:uiPriority w:val="99"/>
    <w:rsid w:val="007238CB"/>
    <w:pPr>
      <w:spacing w:line="360" w:lineRule="auto"/>
    </w:pPr>
    <w:rPr>
      <w:rFonts w:ascii="munaltimes1" w:hAnsi="munaltimes1" w:cs="munaltimes1"/>
      <w:sz w:val="26"/>
    </w:rPr>
  </w:style>
  <w:style w:type="character" w:customStyle="1" w:styleId="GvdeMetni2Char">
    <w:name w:val="Gövde Metni 2 Char"/>
    <w:basedOn w:val="VarsaylanParagrafYazTipi"/>
    <w:link w:val="GvdeMetni2"/>
    <w:uiPriority w:val="99"/>
    <w:rsid w:val="007238CB"/>
    <w:rPr>
      <w:rFonts w:ascii="munaltimes1" w:eastAsia="Times New Roman" w:hAnsi="munaltimes1" w:cs="munaltimes1"/>
      <w:sz w:val="26"/>
      <w:szCs w:val="24"/>
      <w:lang w:eastAsia="tr-TR"/>
    </w:rPr>
  </w:style>
  <w:style w:type="paragraph" w:customStyle="1" w:styleId="7">
    <w:name w:val="7"/>
    <w:basedOn w:val="Normal"/>
    <w:next w:val="Altbilgi"/>
    <w:link w:val="AltbilgiChar"/>
    <w:uiPriority w:val="99"/>
    <w:rsid w:val="007238CB"/>
    <w:pPr>
      <w:tabs>
        <w:tab w:val="center" w:pos="4536"/>
        <w:tab w:val="right" w:pos="9072"/>
      </w:tabs>
    </w:pPr>
    <w:rPr>
      <w:rFonts w:asciiTheme="minorHAnsi" w:eastAsiaTheme="minorHAnsi" w:hAnsiTheme="minorHAnsi" w:cstheme="minorBidi"/>
      <w:lang w:eastAsia="en-US"/>
    </w:rPr>
  </w:style>
  <w:style w:type="character" w:customStyle="1" w:styleId="srtitle">
    <w:name w:val="srtitle"/>
    <w:rsid w:val="007238CB"/>
  </w:style>
  <w:style w:type="character" w:customStyle="1" w:styleId="alternate">
    <w:name w:val="alternate"/>
    <w:rsid w:val="007238CB"/>
  </w:style>
  <w:style w:type="character" w:customStyle="1" w:styleId="AltbilgiChar">
    <w:name w:val="Altbilgi Char"/>
    <w:link w:val="7"/>
    <w:uiPriority w:val="99"/>
    <w:rsid w:val="007238CB"/>
    <w:rPr>
      <w:sz w:val="24"/>
      <w:szCs w:val="24"/>
    </w:rPr>
  </w:style>
  <w:style w:type="numbering" w:customStyle="1" w:styleId="ListeYok13">
    <w:name w:val="Liste Yok13"/>
    <w:next w:val="ListeYok"/>
    <w:uiPriority w:val="99"/>
    <w:semiHidden/>
    <w:unhideWhenUsed/>
    <w:rsid w:val="00282BF9"/>
  </w:style>
  <w:style w:type="table" w:customStyle="1" w:styleId="TabloKlavuzu9">
    <w:name w:val="Tablo Kılavuzu9"/>
    <w:basedOn w:val="NormalTablo"/>
    <w:next w:val="TabloKlavuzu"/>
    <w:uiPriority w:val="59"/>
    <w:rsid w:val="00F67D9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920DE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
    <w:name w:val="Liste Yok14"/>
    <w:next w:val="ListeYok"/>
    <w:uiPriority w:val="99"/>
    <w:semiHidden/>
    <w:unhideWhenUsed/>
    <w:rsid w:val="001B3998"/>
  </w:style>
  <w:style w:type="paragraph" w:customStyle="1" w:styleId="6">
    <w:name w:val="6"/>
    <w:link w:val="SonNotMetniChar0"/>
    <w:uiPriority w:val="99"/>
    <w:unhideWhenUsed/>
    <w:rsid w:val="001B3998"/>
    <w:rPr>
      <w:noProof/>
    </w:rPr>
  </w:style>
  <w:style w:type="character" w:customStyle="1" w:styleId="stbilgiChar">
    <w:name w:val="Üstbilgi Char"/>
    <w:link w:val="4"/>
    <w:uiPriority w:val="99"/>
    <w:rsid w:val="001B3998"/>
    <w:rPr>
      <w:noProof/>
    </w:rPr>
  </w:style>
  <w:style w:type="character" w:customStyle="1" w:styleId="UnresolvedMention">
    <w:name w:val="Unresolved Mention"/>
    <w:uiPriority w:val="99"/>
    <w:semiHidden/>
    <w:unhideWhenUsed/>
    <w:rsid w:val="001B3998"/>
    <w:rPr>
      <w:color w:val="605E5C"/>
      <w:shd w:val="clear" w:color="auto" w:fill="E1DFDD"/>
    </w:rPr>
  </w:style>
  <w:style w:type="character" w:customStyle="1" w:styleId="SonNotMetniChar0">
    <w:name w:val="Son Not Metni Char"/>
    <w:link w:val="6"/>
    <w:uiPriority w:val="99"/>
    <w:rsid w:val="001B3998"/>
    <w:rPr>
      <w:noProof/>
    </w:rPr>
  </w:style>
  <w:style w:type="table" w:customStyle="1" w:styleId="TabloKlavuzu11">
    <w:name w:val="Tablo Kılavuzu11"/>
    <w:basedOn w:val="NormalTablo"/>
    <w:next w:val="TabloKlavuzu"/>
    <w:uiPriority w:val="39"/>
    <w:rsid w:val="009E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5">
    <w:name w:val="Liste Yok15"/>
    <w:next w:val="ListeYok"/>
    <w:uiPriority w:val="99"/>
    <w:semiHidden/>
    <w:unhideWhenUsed/>
    <w:rsid w:val="00C07E89"/>
  </w:style>
  <w:style w:type="table" w:customStyle="1" w:styleId="TabloKlavuzu12">
    <w:name w:val="Tablo Kılavuzu12"/>
    <w:basedOn w:val="NormalTablo"/>
    <w:next w:val="TabloKlavuzu"/>
    <w:uiPriority w:val="39"/>
    <w:rsid w:val="00882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937509"/>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ListeYok16">
    <w:name w:val="Liste Yok16"/>
    <w:next w:val="ListeYok"/>
    <w:uiPriority w:val="99"/>
    <w:semiHidden/>
    <w:unhideWhenUsed/>
    <w:rsid w:val="00D1442A"/>
  </w:style>
  <w:style w:type="paragraph" w:customStyle="1" w:styleId="Kaynaklar">
    <w:name w:val="Kaynaklar"/>
    <w:basedOn w:val="Normal"/>
    <w:link w:val="KaynaklarChar"/>
    <w:qFormat/>
    <w:rsid w:val="00D1442A"/>
    <w:pPr>
      <w:ind w:left="425" w:hanging="425"/>
      <w:jc w:val="both"/>
    </w:pPr>
    <w:rPr>
      <w:rFonts w:ascii="Cambria" w:hAnsi="Cambria"/>
      <w:sz w:val="20"/>
      <w:szCs w:val="22"/>
      <w:lang w:eastAsia="ja-JP"/>
    </w:rPr>
  </w:style>
  <w:style w:type="character" w:customStyle="1" w:styleId="KaynaklarChar">
    <w:name w:val="Kaynaklar Char"/>
    <w:basedOn w:val="VarsaylanParagrafYazTipi"/>
    <w:link w:val="Kaynaklar"/>
    <w:rsid w:val="00D1442A"/>
    <w:rPr>
      <w:rFonts w:ascii="Cambria" w:eastAsia="Times New Roman" w:hAnsi="Cambria" w:cs="Times New Roman"/>
      <w:sz w:val="20"/>
      <w:lang w:eastAsia="ja-JP"/>
    </w:rPr>
  </w:style>
  <w:style w:type="table" w:customStyle="1" w:styleId="TabloKlavuzu13">
    <w:name w:val="Tablo Kılavuzu13"/>
    <w:basedOn w:val="NormalTablo"/>
    <w:next w:val="TabloKlavuzu"/>
    <w:uiPriority w:val="39"/>
    <w:rsid w:val="00D14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7">
    <w:name w:val="Liste Yok17"/>
    <w:next w:val="ListeYok"/>
    <w:uiPriority w:val="99"/>
    <w:semiHidden/>
    <w:unhideWhenUsed/>
    <w:rsid w:val="003B75F4"/>
  </w:style>
  <w:style w:type="character" w:customStyle="1" w:styleId="a-size-large">
    <w:name w:val="a-size-large"/>
    <w:basedOn w:val="VarsaylanParagrafYazTipi"/>
    <w:rsid w:val="003B75F4"/>
  </w:style>
  <w:style w:type="paragraph" w:customStyle="1" w:styleId="5">
    <w:name w:val="5"/>
    <w:basedOn w:val="Normal"/>
    <w:next w:val="Altbilgi"/>
    <w:uiPriority w:val="99"/>
    <w:unhideWhenUsed/>
    <w:rsid w:val="003B75F4"/>
    <w:pPr>
      <w:tabs>
        <w:tab w:val="center" w:pos="4536"/>
        <w:tab w:val="right" w:pos="9072"/>
      </w:tabs>
      <w:spacing w:after="200" w:line="276" w:lineRule="auto"/>
    </w:pPr>
    <w:rPr>
      <w:rFonts w:ascii="Calibri" w:hAnsi="Calibri"/>
      <w:sz w:val="22"/>
      <w:szCs w:val="22"/>
    </w:rPr>
  </w:style>
  <w:style w:type="character" w:styleId="zlenenKpr">
    <w:name w:val="FollowedHyperlink"/>
    <w:uiPriority w:val="99"/>
    <w:semiHidden/>
    <w:unhideWhenUsed/>
    <w:rsid w:val="003B75F4"/>
    <w:rPr>
      <w:color w:val="800080"/>
      <w:u w:val="single"/>
    </w:rPr>
  </w:style>
  <w:style w:type="numbering" w:customStyle="1" w:styleId="ListeYok18">
    <w:name w:val="Liste Yok18"/>
    <w:next w:val="ListeYok"/>
    <w:uiPriority w:val="99"/>
    <w:semiHidden/>
    <w:unhideWhenUsed/>
    <w:rsid w:val="00CA5BCA"/>
  </w:style>
  <w:style w:type="table" w:customStyle="1" w:styleId="TabloKlavuzu14">
    <w:name w:val="Tablo Kılavuzu14"/>
    <w:basedOn w:val="NormalTablo"/>
    <w:next w:val="TabloKlavuzu"/>
    <w:uiPriority w:val="39"/>
    <w:rsid w:val="00CA5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mpturkb150">
    <w:name w:val="champturkb150"/>
    <w:basedOn w:val="VarsaylanParagrafYazTipi"/>
    <w:rsid w:val="00CA5BCA"/>
  </w:style>
  <w:style w:type="character" w:customStyle="1" w:styleId="champturk150">
    <w:name w:val="champturk150"/>
    <w:basedOn w:val="VarsaylanParagrafYazTipi"/>
    <w:rsid w:val="00CA5BCA"/>
  </w:style>
  <w:style w:type="numbering" w:customStyle="1" w:styleId="ListeYok19">
    <w:name w:val="Liste Yok19"/>
    <w:next w:val="ListeYok"/>
    <w:uiPriority w:val="99"/>
    <w:semiHidden/>
    <w:unhideWhenUsed/>
    <w:rsid w:val="00BA6E31"/>
  </w:style>
  <w:style w:type="table" w:customStyle="1" w:styleId="TabloKlavuzu15">
    <w:name w:val="Tablo Kılavuzu15"/>
    <w:basedOn w:val="NormalTablo"/>
    <w:next w:val="TabloKlavuzu"/>
    <w:uiPriority w:val="59"/>
    <w:rsid w:val="00D72671"/>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8Char">
    <w:name w:val="Başlık 8 Char"/>
    <w:basedOn w:val="VarsaylanParagrafYazTipi"/>
    <w:link w:val="Balk8"/>
    <w:qFormat/>
    <w:rsid w:val="008344A7"/>
    <w:rPr>
      <w:rFonts w:ascii="Arial" w:eastAsia="Times New Roman" w:hAnsi="Arial" w:cs="Arial"/>
      <w:b/>
      <w:sz w:val="28"/>
      <w:szCs w:val="20"/>
      <w:lang w:eastAsia="tr-TR"/>
    </w:rPr>
  </w:style>
  <w:style w:type="numbering" w:customStyle="1" w:styleId="ListeYok20">
    <w:name w:val="Liste Yok20"/>
    <w:next w:val="ListeYok"/>
    <w:uiPriority w:val="99"/>
    <w:semiHidden/>
    <w:unhideWhenUsed/>
    <w:rsid w:val="008344A7"/>
  </w:style>
  <w:style w:type="paragraph" w:customStyle="1" w:styleId="parag">
    <w:name w:val="parag"/>
    <w:basedOn w:val="Normal"/>
    <w:rsid w:val="008344A7"/>
    <w:pPr>
      <w:spacing w:before="100" w:beforeAutospacing="1" w:after="100" w:afterAutospacing="1"/>
    </w:pPr>
  </w:style>
  <w:style w:type="character" w:customStyle="1" w:styleId="A4">
    <w:name w:val="A4"/>
    <w:uiPriority w:val="99"/>
    <w:rsid w:val="008344A7"/>
    <w:rPr>
      <w:rFonts w:cs="Minion Pro"/>
      <w:color w:val="000000"/>
      <w:sz w:val="20"/>
      <w:szCs w:val="20"/>
    </w:rPr>
  </w:style>
  <w:style w:type="numbering" w:customStyle="1" w:styleId="ListeYok21">
    <w:name w:val="Liste Yok21"/>
    <w:next w:val="ListeYok"/>
    <w:uiPriority w:val="99"/>
    <w:semiHidden/>
    <w:unhideWhenUsed/>
    <w:rsid w:val="00902DEE"/>
  </w:style>
  <w:style w:type="table" w:customStyle="1" w:styleId="TabloKlavuzu16">
    <w:name w:val="Tablo Kılavuzu16"/>
    <w:basedOn w:val="NormalTablo"/>
    <w:next w:val="TabloKlavuzu"/>
    <w:uiPriority w:val="39"/>
    <w:rsid w:val="004E4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
    <w:name w:val="Liste Yok22"/>
    <w:next w:val="ListeYok"/>
    <w:semiHidden/>
    <w:rsid w:val="0063586D"/>
  </w:style>
  <w:style w:type="paragraph" w:customStyle="1" w:styleId="4">
    <w:name w:val="4"/>
    <w:basedOn w:val="Normal"/>
    <w:next w:val="stbilgi"/>
    <w:link w:val="stbilgiChar"/>
    <w:rsid w:val="0063586D"/>
    <w:pPr>
      <w:tabs>
        <w:tab w:val="center" w:pos="4536"/>
        <w:tab w:val="right" w:pos="9072"/>
      </w:tabs>
    </w:pPr>
    <w:rPr>
      <w:rFonts w:asciiTheme="minorHAnsi" w:eastAsiaTheme="minorHAnsi" w:hAnsiTheme="minorHAnsi" w:cstheme="minorBidi"/>
      <w:noProof/>
      <w:sz w:val="22"/>
      <w:szCs w:val="22"/>
      <w:lang w:eastAsia="en-US"/>
    </w:rPr>
  </w:style>
  <w:style w:type="table" w:customStyle="1" w:styleId="TabloKlavuzu17">
    <w:name w:val="Tablo Kılavuzu17"/>
    <w:basedOn w:val="NormalTablo"/>
    <w:next w:val="TabloKlavuzu"/>
    <w:uiPriority w:val="39"/>
    <w:rsid w:val="0064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uiPriority w:val="59"/>
    <w:rsid w:val="006419E7"/>
    <w:pPr>
      <w:spacing w:after="0" w:line="240" w:lineRule="auto"/>
    </w:pPr>
    <w:rPr>
      <w:b/>
      <w:bCs/>
      <w:iC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3">
    <w:name w:val="Liste Yok23"/>
    <w:next w:val="ListeYok"/>
    <w:uiPriority w:val="99"/>
    <w:semiHidden/>
    <w:unhideWhenUsed/>
    <w:rsid w:val="009151E3"/>
  </w:style>
  <w:style w:type="paragraph" w:customStyle="1" w:styleId="zetler">
    <w:name w:val="Özetler"/>
    <w:basedOn w:val="Normal"/>
    <w:qFormat/>
    <w:rsid w:val="009151E3"/>
    <w:pPr>
      <w:spacing w:before="120" w:after="120" w:line="288" w:lineRule="auto"/>
      <w:jc w:val="both"/>
    </w:pPr>
    <w:rPr>
      <w:lang w:eastAsia="zh-CN"/>
    </w:rPr>
  </w:style>
  <w:style w:type="paragraph" w:customStyle="1" w:styleId="TezMetni15aralkl">
    <w:name w:val="Tez Metni_1.5 aralıklı"/>
    <w:basedOn w:val="Normal"/>
    <w:qFormat/>
    <w:rsid w:val="009151E3"/>
    <w:pPr>
      <w:spacing w:before="120" w:after="120" w:line="360" w:lineRule="auto"/>
      <w:ind w:firstLine="720"/>
      <w:jc w:val="both"/>
    </w:pPr>
  </w:style>
  <w:style w:type="paragraph" w:customStyle="1" w:styleId="Balk11">
    <w:name w:val="Başlık 11"/>
    <w:basedOn w:val="TezMetni10aralkl"/>
    <w:next w:val="TezMetni15aralkl"/>
    <w:qFormat/>
    <w:rsid w:val="009151E3"/>
    <w:pPr>
      <w:keepNext/>
      <w:pageBreakBefore/>
      <w:spacing w:before="480" w:after="360"/>
      <w:jc w:val="center"/>
      <w:outlineLvl w:val="0"/>
    </w:pPr>
    <w:rPr>
      <w:rFonts w:cs="Arial"/>
      <w:b/>
      <w:bCs/>
      <w:caps/>
      <w:szCs w:val="32"/>
    </w:rPr>
  </w:style>
  <w:style w:type="paragraph" w:customStyle="1" w:styleId="Balk21">
    <w:name w:val="Başlık 21"/>
    <w:basedOn w:val="TezMetni10aralkl"/>
    <w:next w:val="TezMetni15aralkl"/>
    <w:qFormat/>
    <w:rsid w:val="009151E3"/>
    <w:pPr>
      <w:keepNext/>
      <w:keepLines/>
      <w:spacing w:before="240" w:after="120"/>
      <w:ind w:left="567" w:hanging="567"/>
      <w:outlineLvl w:val="1"/>
    </w:pPr>
    <w:rPr>
      <w:rFonts w:cs="Arial"/>
      <w:b/>
      <w:bCs/>
      <w:iCs/>
    </w:rPr>
  </w:style>
  <w:style w:type="paragraph" w:customStyle="1" w:styleId="Balk31">
    <w:name w:val="Başlık 31"/>
    <w:basedOn w:val="TezMetni15aralkl"/>
    <w:next w:val="TezMetni15aralkl"/>
    <w:qFormat/>
    <w:rsid w:val="009151E3"/>
    <w:pPr>
      <w:keepNext/>
      <w:spacing w:before="240" w:line="240" w:lineRule="auto"/>
      <w:ind w:firstLine="0"/>
      <w:outlineLvl w:val="2"/>
    </w:pPr>
    <w:rPr>
      <w:rFonts w:cs="Arial"/>
      <w:b/>
      <w:bCs/>
      <w:szCs w:val="26"/>
    </w:rPr>
  </w:style>
  <w:style w:type="paragraph" w:customStyle="1" w:styleId="Balk71">
    <w:name w:val="Başlık 71"/>
    <w:basedOn w:val="Normal"/>
    <w:next w:val="Normal"/>
    <w:qFormat/>
    <w:rsid w:val="009151E3"/>
    <w:pPr>
      <w:keepNext/>
      <w:jc w:val="center"/>
      <w:outlineLvl w:val="6"/>
    </w:pPr>
    <w:rPr>
      <w:b/>
      <w:bCs/>
      <w:sz w:val="18"/>
      <w:lang w:eastAsia="zh-CN"/>
    </w:rPr>
  </w:style>
  <w:style w:type="paragraph" w:customStyle="1" w:styleId="Balk81">
    <w:name w:val="Başlık 81"/>
    <w:basedOn w:val="TezMetni10aralkl"/>
    <w:next w:val="GvdeMetni"/>
    <w:qFormat/>
    <w:rsid w:val="009151E3"/>
    <w:pPr>
      <w:keepNext/>
      <w:jc w:val="center"/>
      <w:outlineLvl w:val="7"/>
    </w:pPr>
    <w:rPr>
      <w:b/>
      <w:bCs/>
      <w:caps/>
    </w:rPr>
  </w:style>
  <w:style w:type="paragraph" w:customStyle="1" w:styleId="Balk91">
    <w:name w:val="Başlık 91"/>
    <w:basedOn w:val="Normal"/>
    <w:next w:val="Normal"/>
    <w:qFormat/>
    <w:rsid w:val="009151E3"/>
    <w:pPr>
      <w:keepNext/>
      <w:jc w:val="center"/>
      <w:outlineLvl w:val="8"/>
    </w:pPr>
    <w:rPr>
      <w:b/>
      <w:bCs/>
      <w:sz w:val="16"/>
      <w:lang w:eastAsia="zh-CN"/>
    </w:rPr>
  </w:style>
  <w:style w:type="character" w:customStyle="1" w:styleId="WW8Num1z0">
    <w:name w:val="WW8Num1z0"/>
    <w:qFormat/>
    <w:rsid w:val="009151E3"/>
  </w:style>
  <w:style w:type="character" w:customStyle="1" w:styleId="WW8Num2z0">
    <w:name w:val="WW8Num2z0"/>
    <w:qFormat/>
    <w:rsid w:val="009151E3"/>
  </w:style>
  <w:style w:type="character" w:customStyle="1" w:styleId="WW8Num3z0">
    <w:name w:val="WW8Num3z0"/>
    <w:qFormat/>
    <w:rsid w:val="009151E3"/>
  </w:style>
  <w:style w:type="character" w:customStyle="1" w:styleId="WW8Num4z0">
    <w:name w:val="WW8Num4z0"/>
    <w:qFormat/>
    <w:rsid w:val="009151E3"/>
  </w:style>
  <w:style w:type="character" w:customStyle="1" w:styleId="WW8Num5z0">
    <w:name w:val="WW8Num5z0"/>
    <w:qFormat/>
    <w:rsid w:val="009151E3"/>
    <w:rPr>
      <w:rFonts w:ascii="Symbol" w:hAnsi="Symbol" w:cs="Symbol"/>
    </w:rPr>
  </w:style>
  <w:style w:type="character" w:customStyle="1" w:styleId="WW8Num6z0">
    <w:name w:val="WW8Num6z0"/>
    <w:qFormat/>
    <w:rsid w:val="009151E3"/>
    <w:rPr>
      <w:rFonts w:ascii="Symbol" w:hAnsi="Symbol" w:cs="Symbol"/>
    </w:rPr>
  </w:style>
  <w:style w:type="character" w:customStyle="1" w:styleId="WW8Num7z0">
    <w:name w:val="WW8Num7z0"/>
    <w:qFormat/>
    <w:rsid w:val="009151E3"/>
    <w:rPr>
      <w:rFonts w:ascii="Symbol" w:hAnsi="Symbol" w:cs="Symbol"/>
    </w:rPr>
  </w:style>
  <w:style w:type="character" w:customStyle="1" w:styleId="WW8Num8z0">
    <w:name w:val="WW8Num8z0"/>
    <w:qFormat/>
    <w:rsid w:val="009151E3"/>
    <w:rPr>
      <w:rFonts w:ascii="Symbol" w:hAnsi="Symbol" w:cs="Symbol"/>
    </w:rPr>
  </w:style>
  <w:style w:type="character" w:customStyle="1" w:styleId="WW8Num9z0">
    <w:name w:val="WW8Num9z0"/>
    <w:qFormat/>
    <w:rsid w:val="009151E3"/>
  </w:style>
  <w:style w:type="character" w:customStyle="1" w:styleId="WW8Num10z0">
    <w:name w:val="WW8Num10z0"/>
    <w:qFormat/>
    <w:rsid w:val="009151E3"/>
    <w:rPr>
      <w:rFonts w:ascii="Symbol" w:hAnsi="Symbol" w:cs="Symbol"/>
    </w:rPr>
  </w:style>
  <w:style w:type="character" w:customStyle="1" w:styleId="WW8Num11z0">
    <w:name w:val="WW8Num11z0"/>
    <w:qFormat/>
    <w:rsid w:val="009151E3"/>
  </w:style>
  <w:style w:type="character" w:customStyle="1" w:styleId="WW8Num12z0">
    <w:name w:val="WW8Num12z0"/>
    <w:qFormat/>
    <w:rsid w:val="009151E3"/>
  </w:style>
  <w:style w:type="character" w:customStyle="1" w:styleId="WW8Num12z1">
    <w:name w:val="WW8Num12z1"/>
    <w:qFormat/>
    <w:rsid w:val="009151E3"/>
  </w:style>
  <w:style w:type="character" w:customStyle="1" w:styleId="WW8Num12z2">
    <w:name w:val="WW8Num12z2"/>
    <w:qFormat/>
    <w:rsid w:val="009151E3"/>
  </w:style>
  <w:style w:type="character" w:customStyle="1" w:styleId="WW8Num12z3">
    <w:name w:val="WW8Num12z3"/>
    <w:qFormat/>
    <w:rsid w:val="009151E3"/>
  </w:style>
  <w:style w:type="character" w:customStyle="1" w:styleId="WW8Num12z4">
    <w:name w:val="WW8Num12z4"/>
    <w:qFormat/>
    <w:rsid w:val="009151E3"/>
  </w:style>
  <w:style w:type="character" w:customStyle="1" w:styleId="WW8Num12z5">
    <w:name w:val="WW8Num12z5"/>
    <w:qFormat/>
    <w:rsid w:val="009151E3"/>
  </w:style>
  <w:style w:type="character" w:customStyle="1" w:styleId="WW8Num12z6">
    <w:name w:val="WW8Num12z6"/>
    <w:qFormat/>
    <w:rsid w:val="009151E3"/>
  </w:style>
  <w:style w:type="character" w:customStyle="1" w:styleId="WW8Num12z7">
    <w:name w:val="WW8Num12z7"/>
    <w:qFormat/>
    <w:rsid w:val="009151E3"/>
  </w:style>
  <w:style w:type="character" w:customStyle="1" w:styleId="WW8Num12z8">
    <w:name w:val="WW8Num12z8"/>
    <w:qFormat/>
    <w:rsid w:val="009151E3"/>
  </w:style>
  <w:style w:type="character" w:customStyle="1" w:styleId="WW8Num13z0">
    <w:name w:val="WW8Num13z0"/>
    <w:qFormat/>
    <w:rsid w:val="009151E3"/>
    <w:rPr>
      <w:rFonts w:ascii="Symbol" w:hAnsi="Symbol" w:cs="Symbol"/>
    </w:rPr>
  </w:style>
  <w:style w:type="character" w:customStyle="1" w:styleId="WW8Num13z1">
    <w:name w:val="WW8Num13z1"/>
    <w:qFormat/>
    <w:rsid w:val="009151E3"/>
  </w:style>
  <w:style w:type="character" w:customStyle="1" w:styleId="WW8Num14z0">
    <w:name w:val="WW8Num14z0"/>
    <w:qFormat/>
    <w:rsid w:val="009151E3"/>
  </w:style>
  <w:style w:type="character" w:customStyle="1" w:styleId="WW8Num14z1">
    <w:name w:val="WW8Num14z1"/>
    <w:qFormat/>
    <w:rsid w:val="009151E3"/>
  </w:style>
  <w:style w:type="character" w:customStyle="1" w:styleId="WW8Num14z2">
    <w:name w:val="WW8Num14z2"/>
    <w:qFormat/>
    <w:rsid w:val="009151E3"/>
  </w:style>
  <w:style w:type="character" w:customStyle="1" w:styleId="WW8Num14z3">
    <w:name w:val="WW8Num14z3"/>
    <w:qFormat/>
    <w:rsid w:val="009151E3"/>
  </w:style>
  <w:style w:type="character" w:customStyle="1" w:styleId="WW8Num14z4">
    <w:name w:val="WW8Num14z4"/>
    <w:qFormat/>
    <w:rsid w:val="009151E3"/>
  </w:style>
  <w:style w:type="character" w:customStyle="1" w:styleId="WW8Num14z5">
    <w:name w:val="WW8Num14z5"/>
    <w:qFormat/>
    <w:rsid w:val="009151E3"/>
  </w:style>
  <w:style w:type="character" w:customStyle="1" w:styleId="WW8Num14z6">
    <w:name w:val="WW8Num14z6"/>
    <w:qFormat/>
    <w:rsid w:val="009151E3"/>
  </w:style>
  <w:style w:type="character" w:customStyle="1" w:styleId="WW8Num14z7">
    <w:name w:val="WW8Num14z7"/>
    <w:qFormat/>
    <w:rsid w:val="009151E3"/>
  </w:style>
  <w:style w:type="character" w:customStyle="1" w:styleId="WW8Num14z8">
    <w:name w:val="WW8Num14z8"/>
    <w:qFormat/>
    <w:rsid w:val="009151E3"/>
  </w:style>
  <w:style w:type="character" w:customStyle="1" w:styleId="WW8Num15z0">
    <w:name w:val="WW8Num15z0"/>
    <w:qFormat/>
    <w:rsid w:val="009151E3"/>
  </w:style>
  <w:style w:type="character" w:customStyle="1" w:styleId="WW8Num15z1">
    <w:name w:val="WW8Num15z1"/>
    <w:qFormat/>
    <w:rsid w:val="009151E3"/>
  </w:style>
  <w:style w:type="character" w:customStyle="1" w:styleId="WW8Num15z2">
    <w:name w:val="WW8Num15z2"/>
    <w:qFormat/>
    <w:rsid w:val="009151E3"/>
  </w:style>
  <w:style w:type="character" w:customStyle="1" w:styleId="WW8Num15z3">
    <w:name w:val="WW8Num15z3"/>
    <w:qFormat/>
    <w:rsid w:val="009151E3"/>
  </w:style>
  <w:style w:type="character" w:customStyle="1" w:styleId="WW8Num15z4">
    <w:name w:val="WW8Num15z4"/>
    <w:qFormat/>
    <w:rsid w:val="009151E3"/>
  </w:style>
  <w:style w:type="character" w:customStyle="1" w:styleId="WW8Num15z5">
    <w:name w:val="WW8Num15z5"/>
    <w:qFormat/>
    <w:rsid w:val="009151E3"/>
  </w:style>
  <w:style w:type="character" w:customStyle="1" w:styleId="WW8Num15z6">
    <w:name w:val="WW8Num15z6"/>
    <w:qFormat/>
    <w:rsid w:val="009151E3"/>
  </w:style>
  <w:style w:type="character" w:customStyle="1" w:styleId="WW8Num15z7">
    <w:name w:val="WW8Num15z7"/>
    <w:qFormat/>
    <w:rsid w:val="009151E3"/>
  </w:style>
  <w:style w:type="character" w:customStyle="1" w:styleId="WW8Num15z8">
    <w:name w:val="WW8Num15z8"/>
    <w:qFormat/>
    <w:rsid w:val="009151E3"/>
  </w:style>
  <w:style w:type="character" w:customStyle="1" w:styleId="WW8Num16z0">
    <w:name w:val="WW8Num16z0"/>
    <w:qFormat/>
    <w:rsid w:val="009151E3"/>
  </w:style>
  <w:style w:type="character" w:customStyle="1" w:styleId="WW8Num17z0">
    <w:name w:val="WW8Num17z0"/>
    <w:qFormat/>
    <w:rsid w:val="009151E3"/>
  </w:style>
  <w:style w:type="character" w:customStyle="1" w:styleId="WW8Num18z0">
    <w:name w:val="WW8Num18z0"/>
    <w:qFormat/>
    <w:rsid w:val="009151E3"/>
  </w:style>
  <w:style w:type="character" w:customStyle="1" w:styleId="WW8Num19z0">
    <w:name w:val="WW8Num19z0"/>
    <w:qFormat/>
    <w:rsid w:val="009151E3"/>
  </w:style>
  <w:style w:type="character" w:customStyle="1" w:styleId="WW8Num20z0">
    <w:name w:val="WW8Num20z0"/>
    <w:qFormat/>
    <w:rsid w:val="009151E3"/>
  </w:style>
  <w:style w:type="character" w:customStyle="1" w:styleId="WW8Num21z0">
    <w:name w:val="WW8Num21z0"/>
    <w:qFormat/>
    <w:rsid w:val="009151E3"/>
  </w:style>
  <w:style w:type="character" w:customStyle="1" w:styleId="WW8Num21z1">
    <w:name w:val="WW8Num21z1"/>
    <w:qFormat/>
    <w:rsid w:val="009151E3"/>
  </w:style>
  <w:style w:type="character" w:customStyle="1" w:styleId="WW8Num21z2">
    <w:name w:val="WW8Num21z2"/>
    <w:qFormat/>
    <w:rsid w:val="009151E3"/>
  </w:style>
  <w:style w:type="character" w:customStyle="1" w:styleId="WW8Num21z3">
    <w:name w:val="WW8Num21z3"/>
    <w:qFormat/>
    <w:rsid w:val="009151E3"/>
  </w:style>
  <w:style w:type="character" w:customStyle="1" w:styleId="WW8Num21z4">
    <w:name w:val="WW8Num21z4"/>
    <w:qFormat/>
    <w:rsid w:val="009151E3"/>
  </w:style>
  <w:style w:type="character" w:customStyle="1" w:styleId="WW8Num21z5">
    <w:name w:val="WW8Num21z5"/>
    <w:qFormat/>
    <w:rsid w:val="009151E3"/>
  </w:style>
  <w:style w:type="character" w:customStyle="1" w:styleId="WW8Num21z6">
    <w:name w:val="WW8Num21z6"/>
    <w:qFormat/>
    <w:rsid w:val="009151E3"/>
  </w:style>
  <w:style w:type="character" w:customStyle="1" w:styleId="WW8Num21z7">
    <w:name w:val="WW8Num21z7"/>
    <w:qFormat/>
    <w:rsid w:val="009151E3"/>
  </w:style>
  <w:style w:type="character" w:customStyle="1" w:styleId="WW8Num21z8">
    <w:name w:val="WW8Num21z8"/>
    <w:qFormat/>
    <w:rsid w:val="009151E3"/>
  </w:style>
  <w:style w:type="character" w:customStyle="1" w:styleId="WW8Num22z0">
    <w:name w:val="WW8Num22z0"/>
    <w:qFormat/>
    <w:rsid w:val="009151E3"/>
  </w:style>
  <w:style w:type="character" w:customStyle="1" w:styleId="WW8Num22z1">
    <w:name w:val="WW8Num22z1"/>
    <w:qFormat/>
    <w:rsid w:val="009151E3"/>
  </w:style>
  <w:style w:type="character" w:customStyle="1" w:styleId="WW8Num22z2">
    <w:name w:val="WW8Num22z2"/>
    <w:qFormat/>
    <w:rsid w:val="009151E3"/>
  </w:style>
  <w:style w:type="character" w:customStyle="1" w:styleId="WW8Num22z3">
    <w:name w:val="WW8Num22z3"/>
    <w:qFormat/>
    <w:rsid w:val="009151E3"/>
  </w:style>
  <w:style w:type="character" w:customStyle="1" w:styleId="WW8Num22z4">
    <w:name w:val="WW8Num22z4"/>
    <w:qFormat/>
    <w:rsid w:val="009151E3"/>
  </w:style>
  <w:style w:type="character" w:customStyle="1" w:styleId="WW8Num22z5">
    <w:name w:val="WW8Num22z5"/>
    <w:qFormat/>
    <w:rsid w:val="009151E3"/>
  </w:style>
  <w:style w:type="character" w:customStyle="1" w:styleId="WW8Num22z6">
    <w:name w:val="WW8Num22z6"/>
    <w:qFormat/>
    <w:rsid w:val="009151E3"/>
  </w:style>
  <w:style w:type="character" w:customStyle="1" w:styleId="WW8Num22z7">
    <w:name w:val="WW8Num22z7"/>
    <w:qFormat/>
    <w:rsid w:val="009151E3"/>
  </w:style>
  <w:style w:type="character" w:customStyle="1" w:styleId="WW8Num22z8">
    <w:name w:val="WW8Num22z8"/>
    <w:qFormat/>
    <w:rsid w:val="009151E3"/>
  </w:style>
  <w:style w:type="character" w:customStyle="1" w:styleId="WW8Num23z0">
    <w:name w:val="WW8Num23z0"/>
    <w:qFormat/>
    <w:rsid w:val="009151E3"/>
  </w:style>
  <w:style w:type="character" w:customStyle="1" w:styleId="WW8Num24z0">
    <w:name w:val="WW8Num24z0"/>
    <w:qFormat/>
    <w:rsid w:val="009151E3"/>
  </w:style>
  <w:style w:type="character" w:customStyle="1" w:styleId="WW8Num25z0">
    <w:name w:val="WW8Num25z0"/>
    <w:qFormat/>
    <w:rsid w:val="009151E3"/>
  </w:style>
  <w:style w:type="character" w:customStyle="1" w:styleId="WW8Num26z0">
    <w:name w:val="WW8Num26z0"/>
    <w:qFormat/>
    <w:rsid w:val="009151E3"/>
  </w:style>
  <w:style w:type="character" w:customStyle="1" w:styleId="WW8Num27z0">
    <w:name w:val="WW8Num27z0"/>
    <w:qFormat/>
    <w:rsid w:val="009151E3"/>
  </w:style>
  <w:style w:type="character" w:customStyle="1" w:styleId="WW8Num27z1">
    <w:name w:val="WW8Num27z1"/>
    <w:qFormat/>
    <w:rsid w:val="009151E3"/>
  </w:style>
  <w:style w:type="character" w:customStyle="1" w:styleId="WW8Num27z2">
    <w:name w:val="WW8Num27z2"/>
    <w:qFormat/>
    <w:rsid w:val="009151E3"/>
  </w:style>
  <w:style w:type="character" w:customStyle="1" w:styleId="WW8Num27z3">
    <w:name w:val="WW8Num27z3"/>
    <w:qFormat/>
    <w:rsid w:val="009151E3"/>
  </w:style>
  <w:style w:type="character" w:customStyle="1" w:styleId="WW8Num27z4">
    <w:name w:val="WW8Num27z4"/>
    <w:qFormat/>
    <w:rsid w:val="009151E3"/>
  </w:style>
  <w:style w:type="character" w:customStyle="1" w:styleId="WW8Num27z5">
    <w:name w:val="WW8Num27z5"/>
    <w:qFormat/>
    <w:rsid w:val="009151E3"/>
  </w:style>
  <w:style w:type="character" w:customStyle="1" w:styleId="WW8Num27z6">
    <w:name w:val="WW8Num27z6"/>
    <w:qFormat/>
    <w:rsid w:val="009151E3"/>
  </w:style>
  <w:style w:type="character" w:customStyle="1" w:styleId="WW8Num27z7">
    <w:name w:val="WW8Num27z7"/>
    <w:qFormat/>
    <w:rsid w:val="009151E3"/>
  </w:style>
  <w:style w:type="character" w:customStyle="1" w:styleId="WW8Num27z8">
    <w:name w:val="WW8Num27z8"/>
    <w:qFormat/>
    <w:rsid w:val="009151E3"/>
  </w:style>
  <w:style w:type="character" w:customStyle="1" w:styleId="WW8Num28z0">
    <w:name w:val="WW8Num28z0"/>
    <w:qFormat/>
    <w:rsid w:val="009151E3"/>
  </w:style>
  <w:style w:type="character" w:customStyle="1" w:styleId="WW8Num28z1">
    <w:name w:val="WW8Num28z1"/>
    <w:qFormat/>
    <w:rsid w:val="009151E3"/>
  </w:style>
  <w:style w:type="character" w:customStyle="1" w:styleId="WW8Num28z2">
    <w:name w:val="WW8Num28z2"/>
    <w:qFormat/>
    <w:rsid w:val="009151E3"/>
  </w:style>
  <w:style w:type="character" w:customStyle="1" w:styleId="WW8Num28z3">
    <w:name w:val="WW8Num28z3"/>
    <w:qFormat/>
    <w:rsid w:val="009151E3"/>
  </w:style>
  <w:style w:type="character" w:customStyle="1" w:styleId="WW8Num28z4">
    <w:name w:val="WW8Num28z4"/>
    <w:qFormat/>
    <w:rsid w:val="009151E3"/>
  </w:style>
  <w:style w:type="character" w:customStyle="1" w:styleId="WW8Num28z5">
    <w:name w:val="WW8Num28z5"/>
    <w:qFormat/>
    <w:rsid w:val="009151E3"/>
  </w:style>
  <w:style w:type="character" w:customStyle="1" w:styleId="WW8Num28z6">
    <w:name w:val="WW8Num28z6"/>
    <w:qFormat/>
    <w:rsid w:val="009151E3"/>
  </w:style>
  <w:style w:type="character" w:customStyle="1" w:styleId="WW8Num28z7">
    <w:name w:val="WW8Num28z7"/>
    <w:qFormat/>
    <w:rsid w:val="009151E3"/>
  </w:style>
  <w:style w:type="character" w:customStyle="1" w:styleId="WW8Num28z8">
    <w:name w:val="WW8Num28z8"/>
    <w:qFormat/>
    <w:rsid w:val="009151E3"/>
  </w:style>
  <w:style w:type="character" w:customStyle="1" w:styleId="WW8Num29z0">
    <w:name w:val="WW8Num29z0"/>
    <w:qFormat/>
    <w:rsid w:val="009151E3"/>
  </w:style>
  <w:style w:type="character" w:customStyle="1" w:styleId="WW8Num30z0">
    <w:name w:val="WW8Num30z0"/>
    <w:qFormat/>
    <w:rsid w:val="009151E3"/>
  </w:style>
  <w:style w:type="character" w:customStyle="1" w:styleId="WW8Num31z0">
    <w:name w:val="WW8Num31z0"/>
    <w:qFormat/>
    <w:rsid w:val="009151E3"/>
  </w:style>
  <w:style w:type="character" w:customStyle="1" w:styleId="WW8Num32z0">
    <w:name w:val="WW8Num32z0"/>
    <w:qFormat/>
    <w:rsid w:val="009151E3"/>
  </w:style>
  <w:style w:type="character" w:customStyle="1" w:styleId="WW8Num32z1">
    <w:name w:val="WW8Num32z1"/>
    <w:qFormat/>
    <w:rsid w:val="009151E3"/>
  </w:style>
  <w:style w:type="character" w:customStyle="1" w:styleId="WW8Num32z2">
    <w:name w:val="WW8Num32z2"/>
    <w:qFormat/>
    <w:rsid w:val="009151E3"/>
  </w:style>
  <w:style w:type="character" w:customStyle="1" w:styleId="WW8Num32z3">
    <w:name w:val="WW8Num32z3"/>
    <w:qFormat/>
    <w:rsid w:val="009151E3"/>
  </w:style>
  <w:style w:type="character" w:customStyle="1" w:styleId="WW8Num32z4">
    <w:name w:val="WW8Num32z4"/>
    <w:qFormat/>
    <w:rsid w:val="009151E3"/>
  </w:style>
  <w:style w:type="character" w:customStyle="1" w:styleId="WW8Num32z5">
    <w:name w:val="WW8Num32z5"/>
    <w:qFormat/>
    <w:rsid w:val="009151E3"/>
  </w:style>
  <w:style w:type="character" w:customStyle="1" w:styleId="WW8Num32z6">
    <w:name w:val="WW8Num32z6"/>
    <w:qFormat/>
    <w:rsid w:val="009151E3"/>
  </w:style>
  <w:style w:type="character" w:customStyle="1" w:styleId="WW8Num32z7">
    <w:name w:val="WW8Num32z7"/>
    <w:qFormat/>
    <w:rsid w:val="009151E3"/>
  </w:style>
  <w:style w:type="character" w:customStyle="1" w:styleId="WW8Num32z8">
    <w:name w:val="WW8Num32z8"/>
    <w:qFormat/>
    <w:rsid w:val="009151E3"/>
  </w:style>
  <w:style w:type="character" w:customStyle="1" w:styleId="WW8Num33z0">
    <w:name w:val="WW8Num33z0"/>
    <w:qFormat/>
    <w:rsid w:val="009151E3"/>
  </w:style>
  <w:style w:type="character" w:customStyle="1" w:styleId="WW8Num34z0">
    <w:name w:val="WW8Num34z0"/>
    <w:qFormat/>
    <w:rsid w:val="009151E3"/>
  </w:style>
  <w:style w:type="character" w:customStyle="1" w:styleId="WW8Num35z0">
    <w:name w:val="WW8Num35z0"/>
    <w:qFormat/>
    <w:rsid w:val="009151E3"/>
  </w:style>
  <w:style w:type="character" w:customStyle="1" w:styleId="WW8Num35z1">
    <w:name w:val="WW8Num35z1"/>
    <w:qFormat/>
    <w:rsid w:val="009151E3"/>
  </w:style>
  <w:style w:type="character" w:customStyle="1" w:styleId="WW8Num35z2">
    <w:name w:val="WW8Num35z2"/>
    <w:qFormat/>
    <w:rsid w:val="009151E3"/>
  </w:style>
  <w:style w:type="character" w:customStyle="1" w:styleId="WW8Num35z3">
    <w:name w:val="WW8Num35z3"/>
    <w:qFormat/>
    <w:rsid w:val="009151E3"/>
  </w:style>
  <w:style w:type="character" w:customStyle="1" w:styleId="WW8Num35z4">
    <w:name w:val="WW8Num35z4"/>
    <w:qFormat/>
    <w:rsid w:val="009151E3"/>
  </w:style>
  <w:style w:type="character" w:customStyle="1" w:styleId="WW8Num35z5">
    <w:name w:val="WW8Num35z5"/>
    <w:qFormat/>
    <w:rsid w:val="009151E3"/>
  </w:style>
  <w:style w:type="character" w:customStyle="1" w:styleId="WW8Num35z6">
    <w:name w:val="WW8Num35z6"/>
    <w:qFormat/>
    <w:rsid w:val="009151E3"/>
  </w:style>
  <w:style w:type="character" w:customStyle="1" w:styleId="WW8Num35z7">
    <w:name w:val="WW8Num35z7"/>
    <w:qFormat/>
    <w:rsid w:val="009151E3"/>
  </w:style>
  <w:style w:type="character" w:customStyle="1" w:styleId="WW8Num35z8">
    <w:name w:val="WW8Num35z8"/>
    <w:qFormat/>
    <w:rsid w:val="009151E3"/>
  </w:style>
  <w:style w:type="character" w:customStyle="1" w:styleId="WW8Num36z0">
    <w:name w:val="WW8Num36z0"/>
    <w:qFormat/>
    <w:rsid w:val="009151E3"/>
  </w:style>
  <w:style w:type="character" w:customStyle="1" w:styleId="WW8Num37z0">
    <w:name w:val="WW8Num37z0"/>
    <w:qFormat/>
    <w:rsid w:val="009151E3"/>
  </w:style>
  <w:style w:type="character" w:customStyle="1" w:styleId="WW8Num38z0">
    <w:name w:val="WW8Num38z0"/>
    <w:qFormat/>
    <w:rsid w:val="009151E3"/>
  </w:style>
  <w:style w:type="character" w:customStyle="1" w:styleId="WW8Num39z0">
    <w:name w:val="WW8Num39z0"/>
    <w:qFormat/>
    <w:rsid w:val="009151E3"/>
  </w:style>
  <w:style w:type="character" w:customStyle="1" w:styleId="WW8Num39z1">
    <w:name w:val="WW8Num39z1"/>
    <w:qFormat/>
    <w:rsid w:val="009151E3"/>
  </w:style>
  <w:style w:type="character" w:customStyle="1" w:styleId="WW8Num39z2">
    <w:name w:val="WW8Num39z2"/>
    <w:qFormat/>
    <w:rsid w:val="009151E3"/>
  </w:style>
  <w:style w:type="character" w:customStyle="1" w:styleId="WW8Num39z3">
    <w:name w:val="WW8Num39z3"/>
    <w:qFormat/>
    <w:rsid w:val="009151E3"/>
  </w:style>
  <w:style w:type="character" w:customStyle="1" w:styleId="WW8Num39z4">
    <w:name w:val="WW8Num39z4"/>
    <w:qFormat/>
    <w:rsid w:val="009151E3"/>
  </w:style>
  <w:style w:type="character" w:customStyle="1" w:styleId="WW8Num39z5">
    <w:name w:val="WW8Num39z5"/>
    <w:qFormat/>
    <w:rsid w:val="009151E3"/>
  </w:style>
  <w:style w:type="character" w:customStyle="1" w:styleId="WW8Num39z6">
    <w:name w:val="WW8Num39z6"/>
    <w:qFormat/>
    <w:rsid w:val="009151E3"/>
  </w:style>
  <w:style w:type="character" w:customStyle="1" w:styleId="WW8Num39z7">
    <w:name w:val="WW8Num39z7"/>
    <w:qFormat/>
    <w:rsid w:val="009151E3"/>
  </w:style>
  <w:style w:type="character" w:customStyle="1" w:styleId="WW8Num39z8">
    <w:name w:val="WW8Num39z8"/>
    <w:qFormat/>
    <w:rsid w:val="009151E3"/>
  </w:style>
  <w:style w:type="character" w:customStyle="1" w:styleId="WW8Num40z0">
    <w:name w:val="WW8Num40z0"/>
    <w:qFormat/>
    <w:rsid w:val="009151E3"/>
  </w:style>
  <w:style w:type="character" w:customStyle="1" w:styleId="WW8Num40z1">
    <w:name w:val="WW8Num40z1"/>
    <w:qFormat/>
    <w:rsid w:val="009151E3"/>
  </w:style>
  <w:style w:type="character" w:customStyle="1" w:styleId="WW8Num40z2">
    <w:name w:val="WW8Num40z2"/>
    <w:qFormat/>
    <w:rsid w:val="009151E3"/>
  </w:style>
  <w:style w:type="character" w:customStyle="1" w:styleId="WW8Num40z3">
    <w:name w:val="WW8Num40z3"/>
    <w:qFormat/>
    <w:rsid w:val="009151E3"/>
  </w:style>
  <w:style w:type="character" w:customStyle="1" w:styleId="WW8Num40z4">
    <w:name w:val="WW8Num40z4"/>
    <w:qFormat/>
    <w:rsid w:val="009151E3"/>
  </w:style>
  <w:style w:type="character" w:customStyle="1" w:styleId="WW8Num40z5">
    <w:name w:val="WW8Num40z5"/>
    <w:qFormat/>
    <w:rsid w:val="009151E3"/>
  </w:style>
  <w:style w:type="character" w:customStyle="1" w:styleId="WW8Num40z6">
    <w:name w:val="WW8Num40z6"/>
    <w:qFormat/>
    <w:rsid w:val="009151E3"/>
  </w:style>
  <w:style w:type="character" w:customStyle="1" w:styleId="WW8Num40z7">
    <w:name w:val="WW8Num40z7"/>
    <w:qFormat/>
    <w:rsid w:val="009151E3"/>
  </w:style>
  <w:style w:type="character" w:customStyle="1" w:styleId="WW8Num40z8">
    <w:name w:val="WW8Num40z8"/>
    <w:qFormat/>
    <w:rsid w:val="009151E3"/>
  </w:style>
  <w:style w:type="character" w:customStyle="1" w:styleId="WW8Num41z0">
    <w:name w:val="WW8Num41z0"/>
    <w:qFormat/>
    <w:rsid w:val="009151E3"/>
  </w:style>
  <w:style w:type="character" w:customStyle="1" w:styleId="WW8Num41z1">
    <w:name w:val="WW8Num41z1"/>
    <w:qFormat/>
    <w:rsid w:val="009151E3"/>
  </w:style>
  <w:style w:type="character" w:customStyle="1" w:styleId="WW8Num41z2">
    <w:name w:val="WW8Num41z2"/>
    <w:qFormat/>
    <w:rsid w:val="009151E3"/>
  </w:style>
  <w:style w:type="character" w:customStyle="1" w:styleId="WW8Num41z3">
    <w:name w:val="WW8Num41z3"/>
    <w:qFormat/>
    <w:rsid w:val="009151E3"/>
  </w:style>
  <w:style w:type="character" w:customStyle="1" w:styleId="WW8Num41z4">
    <w:name w:val="WW8Num41z4"/>
    <w:qFormat/>
    <w:rsid w:val="009151E3"/>
  </w:style>
  <w:style w:type="character" w:customStyle="1" w:styleId="WW8Num41z5">
    <w:name w:val="WW8Num41z5"/>
    <w:qFormat/>
    <w:rsid w:val="009151E3"/>
  </w:style>
  <w:style w:type="character" w:customStyle="1" w:styleId="WW8Num41z6">
    <w:name w:val="WW8Num41z6"/>
    <w:qFormat/>
    <w:rsid w:val="009151E3"/>
  </w:style>
  <w:style w:type="character" w:customStyle="1" w:styleId="WW8Num41z7">
    <w:name w:val="WW8Num41z7"/>
    <w:qFormat/>
    <w:rsid w:val="009151E3"/>
  </w:style>
  <w:style w:type="character" w:customStyle="1" w:styleId="WW8Num41z8">
    <w:name w:val="WW8Num41z8"/>
    <w:qFormat/>
    <w:rsid w:val="009151E3"/>
  </w:style>
  <w:style w:type="character" w:customStyle="1" w:styleId="WW8Num42z0">
    <w:name w:val="WW8Num42z0"/>
    <w:qFormat/>
    <w:rsid w:val="009151E3"/>
  </w:style>
  <w:style w:type="character" w:customStyle="1" w:styleId="WW8Num43z0">
    <w:name w:val="WW8Num43z0"/>
    <w:qFormat/>
    <w:rsid w:val="009151E3"/>
  </w:style>
  <w:style w:type="character" w:customStyle="1" w:styleId="WW8Num43z1">
    <w:name w:val="WW8Num43z1"/>
    <w:qFormat/>
    <w:rsid w:val="009151E3"/>
  </w:style>
  <w:style w:type="character" w:customStyle="1" w:styleId="WW8Num43z2">
    <w:name w:val="WW8Num43z2"/>
    <w:qFormat/>
    <w:rsid w:val="009151E3"/>
  </w:style>
  <w:style w:type="character" w:customStyle="1" w:styleId="WW8Num43z3">
    <w:name w:val="WW8Num43z3"/>
    <w:qFormat/>
    <w:rsid w:val="009151E3"/>
  </w:style>
  <w:style w:type="character" w:customStyle="1" w:styleId="WW8Num43z4">
    <w:name w:val="WW8Num43z4"/>
    <w:qFormat/>
    <w:rsid w:val="009151E3"/>
  </w:style>
  <w:style w:type="character" w:customStyle="1" w:styleId="WW8Num43z5">
    <w:name w:val="WW8Num43z5"/>
    <w:qFormat/>
    <w:rsid w:val="009151E3"/>
  </w:style>
  <w:style w:type="character" w:customStyle="1" w:styleId="WW8Num43z6">
    <w:name w:val="WW8Num43z6"/>
    <w:qFormat/>
    <w:rsid w:val="009151E3"/>
  </w:style>
  <w:style w:type="character" w:customStyle="1" w:styleId="WW8Num43z7">
    <w:name w:val="WW8Num43z7"/>
    <w:qFormat/>
    <w:rsid w:val="009151E3"/>
  </w:style>
  <w:style w:type="character" w:customStyle="1" w:styleId="WW8Num43z8">
    <w:name w:val="WW8Num43z8"/>
    <w:qFormat/>
    <w:rsid w:val="009151E3"/>
  </w:style>
  <w:style w:type="character" w:customStyle="1" w:styleId="WW8Num44z0">
    <w:name w:val="WW8Num44z0"/>
    <w:qFormat/>
    <w:rsid w:val="009151E3"/>
  </w:style>
  <w:style w:type="character" w:customStyle="1" w:styleId="WW8Num45z0">
    <w:name w:val="WW8Num45z0"/>
    <w:qFormat/>
    <w:rsid w:val="009151E3"/>
  </w:style>
  <w:style w:type="character" w:customStyle="1" w:styleId="WW8Num46z0">
    <w:name w:val="WW8Num46z0"/>
    <w:qFormat/>
    <w:rsid w:val="009151E3"/>
  </w:style>
  <w:style w:type="character" w:customStyle="1" w:styleId="nternetBalants">
    <w:name w:val="İnternet Bağlantısı"/>
    <w:rsid w:val="009151E3"/>
    <w:rPr>
      <w:color w:val="0000FF"/>
      <w:u w:val="single"/>
    </w:rPr>
  </w:style>
  <w:style w:type="character" w:customStyle="1" w:styleId="Bahset1">
    <w:name w:val="Bahset1"/>
    <w:qFormat/>
    <w:rsid w:val="009151E3"/>
    <w:rPr>
      <w:color w:val="2B579A"/>
      <w:highlight w:val="white"/>
    </w:rPr>
  </w:style>
  <w:style w:type="paragraph" w:customStyle="1" w:styleId="Balk">
    <w:name w:val="Başlık"/>
    <w:basedOn w:val="Normal"/>
    <w:next w:val="GvdeMetni"/>
    <w:qFormat/>
    <w:rsid w:val="009151E3"/>
    <w:pPr>
      <w:keepNext/>
      <w:spacing w:before="240" w:after="120" w:line="360" w:lineRule="auto"/>
      <w:jc w:val="both"/>
    </w:pPr>
    <w:rPr>
      <w:rFonts w:ascii="Liberation Sans" w:eastAsia="Microsoft YaHei" w:hAnsi="Liberation Sans" w:cs="Arial"/>
      <w:sz w:val="28"/>
      <w:szCs w:val="28"/>
      <w:lang w:val="en-US" w:eastAsia="zh-CN"/>
    </w:rPr>
  </w:style>
  <w:style w:type="paragraph" w:styleId="GvdeMetni">
    <w:name w:val="Body Text"/>
    <w:basedOn w:val="Normal"/>
    <w:link w:val="GvdeMetniChar"/>
    <w:uiPriority w:val="99"/>
    <w:qFormat/>
    <w:rsid w:val="009151E3"/>
    <w:pPr>
      <w:spacing w:after="140" w:line="288" w:lineRule="auto"/>
      <w:jc w:val="both"/>
    </w:pPr>
    <w:rPr>
      <w:lang w:val="en-US" w:eastAsia="zh-CN"/>
    </w:rPr>
  </w:style>
  <w:style w:type="character" w:customStyle="1" w:styleId="GvdeMetniChar">
    <w:name w:val="Gövde Metni Char"/>
    <w:basedOn w:val="VarsaylanParagrafYazTipi"/>
    <w:link w:val="GvdeMetni"/>
    <w:uiPriority w:val="99"/>
    <w:rsid w:val="009151E3"/>
    <w:rPr>
      <w:rFonts w:ascii="Times New Roman" w:eastAsia="Times New Roman" w:hAnsi="Times New Roman" w:cs="Times New Roman"/>
      <w:sz w:val="24"/>
      <w:szCs w:val="24"/>
      <w:lang w:val="en-US" w:eastAsia="zh-CN"/>
    </w:rPr>
  </w:style>
  <w:style w:type="paragraph" w:styleId="Liste">
    <w:name w:val="List"/>
    <w:basedOn w:val="GvdeMetni"/>
    <w:rsid w:val="009151E3"/>
    <w:rPr>
      <w:rFonts w:cs="Arial"/>
    </w:rPr>
  </w:style>
  <w:style w:type="paragraph" w:customStyle="1" w:styleId="ResimYazs1">
    <w:name w:val="Resim Yazısı1"/>
    <w:basedOn w:val="Normal"/>
    <w:next w:val="TezMetni15aralkl"/>
    <w:uiPriority w:val="35"/>
    <w:qFormat/>
    <w:rsid w:val="009151E3"/>
    <w:pPr>
      <w:spacing w:before="180" w:after="180"/>
      <w:ind w:left="851" w:hanging="851"/>
    </w:pPr>
    <w:rPr>
      <w:b/>
      <w:bCs/>
      <w:sz w:val="22"/>
      <w:szCs w:val="20"/>
      <w:lang w:val="en-US" w:eastAsia="zh-CN"/>
    </w:rPr>
  </w:style>
  <w:style w:type="paragraph" w:customStyle="1" w:styleId="Dizin">
    <w:name w:val="Dizin"/>
    <w:basedOn w:val="Normal"/>
    <w:qFormat/>
    <w:rsid w:val="009151E3"/>
    <w:pPr>
      <w:suppressLineNumbers/>
      <w:spacing w:line="360" w:lineRule="auto"/>
      <w:jc w:val="both"/>
    </w:pPr>
    <w:rPr>
      <w:rFonts w:cs="Arial"/>
      <w:lang w:val="en-US" w:eastAsia="zh-CN"/>
    </w:rPr>
  </w:style>
  <w:style w:type="paragraph" w:customStyle="1" w:styleId="TezMetni10aralkl">
    <w:name w:val="Tez Metni_1.0 aralıklı"/>
    <w:basedOn w:val="Normal"/>
    <w:qFormat/>
    <w:rsid w:val="009151E3"/>
    <w:pPr>
      <w:spacing w:before="60" w:after="60"/>
      <w:jc w:val="both"/>
    </w:pPr>
  </w:style>
  <w:style w:type="paragraph" w:customStyle="1" w:styleId="DPNOTTabloekilDenklem">
    <w:name w:val="DİPNOT_TabloŞekilDenklem"/>
    <w:basedOn w:val="DipnotMetni"/>
    <w:next w:val="TezMetni15aralkl"/>
    <w:qFormat/>
    <w:rsid w:val="009151E3"/>
    <w:pPr>
      <w:spacing w:before="60" w:after="60"/>
      <w:jc w:val="both"/>
    </w:pPr>
    <w:rPr>
      <w:sz w:val="18"/>
      <w:lang w:eastAsia="zh-CN"/>
    </w:rPr>
  </w:style>
  <w:style w:type="paragraph" w:customStyle="1" w:styleId="T11">
    <w:name w:val="İÇT 11"/>
    <w:basedOn w:val="Normal"/>
    <w:next w:val="Normal"/>
    <w:rsid w:val="009151E3"/>
    <w:pPr>
      <w:tabs>
        <w:tab w:val="right" w:leader="dot" w:pos="8460"/>
      </w:tabs>
      <w:spacing w:before="60" w:after="60" w:line="312" w:lineRule="auto"/>
      <w:jc w:val="both"/>
    </w:pPr>
    <w:rPr>
      <w:caps/>
      <w:lang w:eastAsia="zh-CN"/>
    </w:rPr>
  </w:style>
  <w:style w:type="paragraph" w:customStyle="1" w:styleId="T21">
    <w:name w:val="İÇT 21"/>
    <w:basedOn w:val="Normal"/>
    <w:next w:val="Normal"/>
    <w:rsid w:val="009151E3"/>
    <w:pPr>
      <w:tabs>
        <w:tab w:val="right" w:leader="dot" w:pos="8460"/>
      </w:tabs>
      <w:spacing w:before="60" w:after="60" w:line="312" w:lineRule="auto"/>
      <w:ind w:left="113"/>
      <w:jc w:val="both"/>
    </w:pPr>
    <w:rPr>
      <w:lang w:val="en-US" w:eastAsia="zh-CN"/>
    </w:rPr>
  </w:style>
  <w:style w:type="paragraph" w:customStyle="1" w:styleId="T31">
    <w:name w:val="İÇT 31"/>
    <w:basedOn w:val="Normal"/>
    <w:next w:val="Normal"/>
    <w:rsid w:val="009151E3"/>
    <w:pPr>
      <w:tabs>
        <w:tab w:val="right" w:leader="dot" w:pos="8460"/>
      </w:tabs>
      <w:spacing w:before="60" w:after="60" w:line="312" w:lineRule="auto"/>
      <w:ind w:left="227"/>
      <w:jc w:val="both"/>
    </w:pPr>
    <w:rPr>
      <w:lang w:val="en-US" w:eastAsia="zh-CN"/>
    </w:rPr>
  </w:style>
  <w:style w:type="paragraph" w:customStyle="1" w:styleId="T41">
    <w:name w:val="İÇT 41"/>
    <w:basedOn w:val="Normal"/>
    <w:next w:val="Normal"/>
    <w:rsid w:val="009151E3"/>
    <w:pPr>
      <w:tabs>
        <w:tab w:val="right" w:leader="dot" w:pos="8460"/>
      </w:tabs>
      <w:spacing w:before="60" w:after="60" w:line="312" w:lineRule="auto"/>
      <w:ind w:left="340"/>
      <w:jc w:val="both"/>
    </w:pPr>
    <w:rPr>
      <w:lang w:val="en-US" w:eastAsia="zh-CN"/>
    </w:rPr>
  </w:style>
  <w:style w:type="paragraph" w:customStyle="1" w:styleId="stbilgi1">
    <w:name w:val="Üstbilgi1"/>
    <w:basedOn w:val="Normal"/>
    <w:rsid w:val="009151E3"/>
    <w:pPr>
      <w:tabs>
        <w:tab w:val="center" w:pos="4153"/>
        <w:tab w:val="right" w:pos="8306"/>
      </w:tabs>
      <w:spacing w:line="360" w:lineRule="auto"/>
      <w:jc w:val="both"/>
    </w:pPr>
    <w:rPr>
      <w:lang w:val="en-US" w:eastAsia="zh-CN"/>
    </w:rPr>
  </w:style>
  <w:style w:type="paragraph" w:customStyle="1" w:styleId="Altbilgi1">
    <w:name w:val="Altbilgi1"/>
    <w:basedOn w:val="Normal"/>
    <w:rsid w:val="009151E3"/>
    <w:pPr>
      <w:tabs>
        <w:tab w:val="center" w:pos="4153"/>
        <w:tab w:val="right" w:pos="8306"/>
      </w:tabs>
      <w:spacing w:line="360" w:lineRule="auto"/>
      <w:jc w:val="both"/>
    </w:pPr>
    <w:rPr>
      <w:lang w:val="en-US" w:eastAsia="zh-CN"/>
    </w:rPr>
  </w:style>
  <w:style w:type="paragraph" w:customStyle="1" w:styleId="Kaynaka0">
    <w:name w:val="Kaynakça"/>
    <w:basedOn w:val="Normal"/>
    <w:next w:val="Normal"/>
    <w:qFormat/>
    <w:rsid w:val="009151E3"/>
    <w:pPr>
      <w:spacing w:line="360" w:lineRule="auto"/>
      <w:ind w:left="240" w:hanging="240"/>
      <w:jc w:val="both"/>
    </w:pPr>
    <w:rPr>
      <w:lang w:val="en-US" w:eastAsia="zh-CN"/>
    </w:rPr>
  </w:style>
  <w:style w:type="paragraph" w:styleId="ekillerTablosu">
    <w:name w:val="table of figures"/>
    <w:basedOn w:val="Normal"/>
    <w:next w:val="Normal"/>
    <w:uiPriority w:val="99"/>
    <w:qFormat/>
    <w:rsid w:val="009151E3"/>
    <w:pPr>
      <w:spacing w:line="360" w:lineRule="auto"/>
      <w:jc w:val="both"/>
    </w:pPr>
    <w:rPr>
      <w:lang w:val="en-US" w:eastAsia="zh-CN"/>
    </w:rPr>
  </w:style>
  <w:style w:type="paragraph" w:customStyle="1" w:styleId="ereveerii">
    <w:name w:val="Çerçeve İçeriği"/>
    <w:basedOn w:val="Normal"/>
    <w:qFormat/>
    <w:rsid w:val="009151E3"/>
    <w:pPr>
      <w:spacing w:line="360" w:lineRule="auto"/>
      <w:jc w:val="both"/>
    </w:pPr>
    <w:rPr>
      <w:lang w:val="en-US" w:eastAsia="zh-CN"/>
    </w:rPr>
  </w:style>
  <w:style w:type="paragraph" w:customStyle="1" w:styleId="Tabloerii">
    <w:name w:val="Tablo İçeriği"/>
    <w:basedOn w:val="Normal"/>
    <w:qFormat/>
    <w:rsid w:val="009151E3"/>
    <w:pPr>
      <w:suppressLineNumbers/>
      <w:spacing w:line="360" w:lineRule="auto"/>
      <w:jc w:val="both"/>
    </w:pPr>
    <w:rPr>
      <w:lang w:val="en-US" w:eastAsia="zh-CN"/>
    </w:rPr>
  </w:style>
  <w:style w:type="paragraph" w:customStyle="1" w:styleId="TabloBal">
    <w:name w:val="Tablo Başlığı"/>
    <w:basedOn w:val="Tabloerii"/>
    <w:qFormat/>
    <w:rsid w:val="009151E3"/>
    <w:pPr>
      <w:jc w:val="center"/>
    </w:pPr>
    <w:rPr>
      <w:b/>
      <w:bCs/>
    </w:rPr>
  </w:style>
  <w:style w:type="numbering" w:customStyle="1" w:styleId="WW8Num1">
    <w:name w:val="WW8Num1"/>
    <w:qFormat/>
    <w:rsid w:val="009151E3"/>
  </w:style>
  <w:style w:type="numbering" w:customStyle="1" w:styleId="WW8Num2">
    <w:name w:val="WW8Num2"/>
    <w:qFormat/>
    <w:rsid w:val="009151E3"/>
  </w:style>
  <w:style w:type="numbering" w:customStyle="1" w:styleId="WW8Num3">
    <w:name w:val="WW8Num3"/>
    <w:qFormat/>
    <w:rsid w:val="009151E3"/>
  </w:style>
  <w:style w:type="numbering" w:customStyle="1" w:styleId="WW8Num4">
    <w:name w:val="WW8Num4"/>
    <w:qFormat/>
    <w:rsid w:val="009151E3"/>
  </w:style>
  <w:style w:type="numbering" w:customStyle="1" w:styleId="WW8Num5">
    <w:name w:val="WW8Num5"/>
    <w:qFormat/>
    <w:rsid w:val="009151E3"/>
  </w:style>
  <w:style w:type="numbering" w:customStyle="1" w:styleId="WW8Num6">
    <w:name w:val="WW8Num6"/>
    <w:qFormat/>
    <w:rsid w:val="009151E3"/>
  </w:style>
  <w:style w:type="numbering" w:customStyle="1" w:styleId="WW8Num7">
    <w:name w:val="WW8Num7"/>
    <w:qFormat/>
    <w:rsid w:val="009151E3"/>
  </w:style>
  <w:style w:type="numbering" w:customStyle="1" w:styleId="WW8Num8">
    <w:name w:val="WW8Num8"/>
    <w:qFormat/>
    <w:rsid w:val="009151E3"/>
  </w:style>
  <w:style w:type="numbering" w:customStyle="1" w:styleId="WW8Num9">
    <w:name w:val="WW8Num9"/>
    <w:qFormat/>
    <w:rsid w:val="009151E3"/>
  </w:style>
  <w:style w:type="numbering" w:customStyle="1" w:styleId="WW8Num10">
    <w:name w:val="WW8Num10"/>
    <w:qFormat/>
    <w:rsid w:val="009151E3"/>
  </w:style>
  <w:style w:type="numbering" w:customStyle="1" w:styleId="WW8Num11">
    <w:name w:val="WW8Num11"/>
    <w:qFormat/>
    <w:rsid w:val="009151E3"/>
  </w:style>
  <w:style w:type="numbering" w:customStyle="1" w:styleId="WW8Num12">
    <w:name w:val="WW8Num12"/>
    <w:qFormat/>
    <w:rsid w:val="009151E3"/>
  </w:style>
  <w:style w:type="numbering" w:customStyle="1" w:styleId="WW8Num13">
    <w:name w:val="WW8Num13"/>
    <w:qFormat/>
    <w:rsid w:val="009151E3"/>
  </w:style>
  <w:style w:type="numbering" w:customStyle="1" w:styleId="WW8Num14">
    <w:name w:val="WW8Num14"/>
    <w:qFormat/>
    <w:rsid w:val="009151E3"/>
  </w:style>
  <w:style w:type="numbering" w:customStyle="1" w:styleId="WW8Num15">
    <w:name w:val="WW8Num15"/>
    <w:qFormat/>
    <w:rsid w:val="009151E3"/>
  </w:style>
  <w:style w:type="numbering" w:customStyle="1" w:styleId="WW8Num16">
    <w:name w:val="WW8Num16"/>
    <w:qFormat/>
    <w:rsid w:val="009151E3"/>
  </w:style>
  <w:style w:type="numbering" w:customStyle="1" w:styleId="WW8Num17">
    <w:name w:val="WW8Num17"/>
    <w:qFormat/>
    <w:rsid w:val="009151E3"/>
  </w:style>
  <w:style w:type="numbering" w:customStyle="1" w:styleId="WW8Num18">
    <w:name w:val="WW8Num18"/>
    <w:qFormat/>
    <w:rsid w:val="009151E3"/>
  </w:style>
  <w:style w:type="numbering" w:customStyle="1" w:styleId="WW8Num19">
    <w:name w:val="WW8Num19"/>
    <w:qFormat/>
    <w:rsid w:val="009151E3"/>
  </w:style>
  <w:style w:type="numbering" w:customStyle="1" w:styleId="WW8Num20">
    <w:name w:val="WW8Num20"/>
    <w:qFormat/>
    <w:rsid w:val="009151E3"/>
  </w:style>
  <w:style w:type="numbering" w:customStyle="1" w:styleId="WW8Num21">
    <w:name w:val="WW8Num21"/>
    <w:qFormat/>
    <w:rsid w:val="009151E3"/>
  </w:style>
  <w:style w:type="numbering" w:customStyle="1" w:styleId="WW8Num22">
    <w:name w:val="WW8Num22"/>
    <w:qFormat/>
    <w:rsid w:val="009151E3"/>
  </w:style>
  <w:style w:type="numbering" w:customStyle="1" w:styleId="WW8Num23">
    <w:name w:val="WW8Num23"/>
    <w:qFormat/>
    <w:rsid w:val="009151E3"/>
  </w:style>
  <w:style w:type="numbering" w:customStyle="1" w:styleId="WW8Num24">
    <w:name w:val="WW8Num24"/>
    <w:qFormat/>
    <w:rsid w:val="009151E3"/>
  </w:style>
  <w:style w:type="numbering" w:customStyle="1" w:styleId="WW8Num25">
    <w:name w:val="WW8Num25"/>
    <w:qFormat/>
    <w:rsid w:val="009151E3"/>
  </w:style>
  <w:style w:type="numbering" w:customStyle="1" w:styleId="WW8Num26">
    <w:name w:val="WW8Num26"/>
    <w:qFormat/>
    <w:rsid w:val="009151E3"/>
  </w:style>
  <w:style w:type="numbering" w:customStyle="1" w:styleId="WW8Num27">
    <w:name w:val="WW8Num27"/>
    <w:qFormat/>
    <w:rsid w:val="009151E3"/>
  </w:style>
  <w:style w:type="numbering" w:customStyle="1" w:styleId="WW8Num28">
    <w:name w:val="WW8Num28"/>
    <w:qFormat/>
    <w:rsid w:val="009151E3"/>
  </w:style>
  <w:style w:type="numbering" w:customStyle="1" w:styleId="WW8Num29">
    <w:name w:val="WW8Num29"/>
    <w:qFormat/>
    <w:rsid w:val="009151E3"/>
  </w:style>
  <w:style w:type="numbering" w:customStyle="1" w:styleId="WW8Num30">
    <w:name w:val="WW8Num30"/>
    <w:qFormat/>
    <w:rsid w:val="009151E3"/>
  </w:style>
  <w:style w:type="numbering" w:customStyle="1" w:styleId="WW8Num31">
    <w:name w:val="WW8Num31"/>
    <w:qFormat/>
    <w:rsid w:val="009151E3"/>
  </w:style>
  <w:style w:type="numbering" w:customStyle="1" w:styleId="WW8Num32">
    <w:name w:val="WW8Num32"/>
    <w:qFormat/>
    <w:rsid w:val="009151E3"/>
  </w:style>
  <w:style w:type="numbering" w:customStyle="1" w:styleId="WW8Num33">
    <w:name w:val="WW8Num33"/>
    <w:qFormat/>
    <w:rsid w:val="009151E3"/>
  </w:style>
  <w:style w:type="numbering" w:customStyle="1" w:styleId="WW8Num34">
    <w:name w:val="WW8Num34"/>
    <w:qFormat/>
    <w:rsid w:val="009151E3"/>
  </w:style>
  <w:style w:type="numbering" w:customStyle="1" w:styleId="WW8Num35">
    <w:name w:val="WW8Num35"/>
    <w:qFormat/>
    <w:rsid w:val="009151E3"/>
  </w:style>
  <w:style w:type="numbering" w:customStyle="1" w:styleId="WW8Num36">
    <w:name w:val="WW8Num36"/>
    <w:qFormat/>
    <w:rsid w:val="009151E3"/>
  </w:style>
  <w:style w:type="numbering" w:customStyle="1" w:styleId="WW8Num37">
    <w:name w:val="WW8Num37"/>
    <w:qFormat/>
    <w:rsid w:val="009151E3"/>
  </w:style>
  <w:style w:type="numbering" w:customStyle="1" w:styleId="WW8Num38">
    <w:name w:val="WW8Num38"/>
    <w:qFormat/>
    <w:rsid w:val="009151E3"/>
  </w:style>
  <w:style w:type="numbering" w:customStyle="1" w:styleId="WW8Num39">
    <w:name w:val="WW8Num39"/>
    <w:qFormat/>
    <w:rsid w:val="009151E3"/>
  </w:style>
  <w:style w:type="numbering" w:customStyle="1" w:styleId="WW8Num40">
    <w:name w:val="WW8Num40"/>
    <w:qFormat/>
    <w:rsid w:val="009151E3"/>
  </w:style>
  <w:style w:type="numbering" w:customStyle="1" w:styleId="WW8Num41">
    <w:name w:val="WW8Num41"/>
    <w:qFormat/>
    <w:rsid w:val="009151E3"/>
  </w:style>
  <w:style w:type="numbering" w:customStyle="1" w:styleId="WW8Num42">
    <w:name w:val="WW8Num42"/>
    <w:qFormat/>
    <w:rsid w:val="009151E3"/>
  </w:style>
  <w:style w:type="numbering" w:customStyle="1" w:styleId="WW8Num43">
    <w:name w:val="WW8Num43"/>
    <w:qFormat/>
    <w:rsid w:val="009151E3"/>
  </w:style>
  <w:style w:type="numbering" w:customStyle="1" w:styleId="WW8Num44">
    <w:name w:val="WW8Num44"/>
    <w:qFormat/>
    <w:rsid w:val="009151E3"/>
  </w:style>
  <w:style w:type="numbering" w:customStyle="1" w:styleId="WW8Num45">
    <w:name w:val="WW8Num45"/>
    <w:qFormat/>
    <w:rsid w:val="009151E3"/>
  </w:style>
  <w:style w:type="numbering" w:customStyle="1" w:styleId="WW8Num46">
    <w:name w:val="WW8Num46"/>
    <w:qFormat/>
    <w:rsid w:val="009151E3"/>
  </w:style>
  <w:style w:type="numbering" w:styleId="111111">
    <w:name w:val="Outline List 2"/>
    <w:basedOn w:val="ListeYok"/>
    <w:rsid w:val="009151E3"/>
    <w:pPr>
      <w:numPr>
        <w:numId w:val="1"/>
      </w:numPr>
    </w:pPr>
  </w:style>
  <w:style w:type="table" w:customStyle="1" w:styleId="TableNormal">
    <w:name w:val="Table Normal"/>
    <w:uiPriority w:val="2"/>
    <w:semiHidden/>
    <w:unhideWhenUsed/>
    <w:qFormat/>
    <w:rsid w:val="009151E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151E3"/>
    <w:pPr>
      <w:widowControl w:val="0"/>
    </w:pPr>
    <w:rPr>
      <w:rFonts w:ascii="Calibri" w:eastAsia="Calibri" w:hAnsi="Calibri"/>
      <w:sz w:val="22"/>
      <w:szCs w:val="22"/>
      <w:lang w:val="en-US" w:eastAsia="en-US"/>
    </w:rPr>
  </w:style>
  <w:style w:type="character" w:customStyle="1" w:styleId="fontstyle01">
    <w:name w:val="fontstyle01"/>
    <w:basedOn w:val="VarsaylanParagrafYazTipi"/>
    <w:rsid w:val="009151E3"/>
    <w:rPr>
      <w:rFonts w:ascii="TimesNewRomanPSMT" w:hAnsi="TimesNewRomanPSMT" w:hint="default"/>
      <w:b w:val="0"/>
      <w:bCs w:val="0"/>
      <w:i w:val="0"/>
      <w:iCs w:val="0"/>
      <w:color w:val="000000"/>
      <w:sz w:val="20"/>
      <w:szCs w:val="20"/>
    </w:rPr>
  </w:style>
  <w:style w:type="character" w:customStyle="1" w:styleId="fontstyle21">
    <w:name w:val="fontstyle21"/>
    <w:basedOn w:val="VarsaylanParagrafYazTipi"/>
    <w:rsid w:val="009151E3"/>
    <w:rPr>
      <w:rFonts w:ascii="TimesNewRomanPSMT" w:hAnsi="TimesNewRomanPSMT" w:hint="default"/>
      <w:b w:val="0"/>
      <w:bCs w:val="0"/>
      <w:i w:val="0"/>
      <w:iCs w:val="0"/>
      <w:color w:val="000000"/>
      <w:sz w:val="18"/>
      <w:szCs w:val="18"/>
    </w:rPr>
  </w:style>
  <w:style w:type="character" w:customStyle="1" w:styleId="fontstyle31">
    <w:name w:val="fontstyle31"/>
    <w:basedOn w:val="VarsaylanParagrafYazTipi"/>
    <w:rsid w:val="009151E3"/>
    <w:rPr>
      <w:rFonts w:ascii="Albertus-Medium" w:hAnsi="Albertus-Medium" w:hint="default"/>
      <w:b w:val="0"/>
      <w:bCs w:val="0"/>
      <w:i w:val="0"/>
      <w:iCs w:val="0"/>
      <w:color w:val="000000"/>
      <w:sz w:val="16"/>
      <w:szCs w:val="16"/>
    </w:rPr>
  </w:style>
  <w:style w:type="numbering" w:customStyle="1" w:styleId="ListeYok24">
    <w:name w:val="Liste Yok24"/>
    <w:next w:val="ListeYok"/>
    <w:uiPriority w:val="99"/>
    <w:semiHidden/>
    <w:unhideWhenUsed/>
    <w:rsid w:val="008F0445"/>
  </w:style>
  <w:style w:type="paragraph" w:customStyle="1" w:styleId="AralkYok1">
    <w:name w:val="Aralık Yok1"/>
    <w:next w:val="AralkYok"/>
    <w:uiPriority w:val="1"/>
    <w:qFormat/>
    <w:rsid w:val="008F0445"/>
    <w:pPr>
      <w:spacing w:after="0" w:line="240" w:lineRule="auto"/>
    </w:pPr>
    <w:rPr>
      <w:rFonts w:eastAsia="Times New Roman"/>
      <w:lang w:eastAsia="tr-TR"/>
    </w:rPr>
  </w:style>
  <w:style w:type="table" w:customStyle="1" w:styleId="TabloKlavuzu19">
    <w:name w:val="Tablo Kılavuzu19"/>
    <w:basedOn w:val="NormalTablo"/>
    <w:next w:val="TabloKlavuzu"/>
    <w:uiPriority w:val="59"/>
    <w:rsid w:val="008F044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qFormat/>
    <w:rsid w:val="008F0445"/>
    <w:pPr>
      <w:spacing w:after="60"/>
      <w:jc w:val="center"/>
      <w:outlineLvl w:val="1"/>
    </w:pPr>
    <w:rPr>
      <w:rFonts w:ascii="Cambria" w:hAnsi="Cambria"/>
    </w:rPr>
  </w:style>
  <w:style w:type="character" w:customStyle="1" w:styleId="AltyazChar">
    <w:name w:val="Altyazı Char"/>
    <w:basedOn w:val="VarsaylanParagrafYazTipi"/>
    <w:link w:val="Altyaz"/>
    <w:rsid w:val="008F0445"/>
    <w:rPr>
      <w:rFonts w:ascii="Cambria" w:eastAsia="Times New Roman" w:hAnsi="Cambria" w:cs="Times New Roman"/>
      <w:sz w:val="24"/>
      <w:szCs w:val="24"/>
      <w:lang w:eastAsia="tr-TR"/>
    </w:rPr>
  </w:style>
  <w:style w:type="numbering" w:customStyle="1" w:styleId="ListeYok25">
    <w:name w:val="Liste Yok25"/>
    <w:next w:val="ListeYok"/>
    <w:uiPriority w:val="99"/>
    <w:semiHidden/>
    <w:unhideWhenUsed/>
    <w:rsid w:val="007B6BDC"/>
  </w:style>
  <w:style w:type="table" w:customStyle="1" w:styleId="OrtaGlgeleme2-Vurgu61">
    <w:name w:val="Orta Gölgeleme 2 - Vurgu 61"/>
    <w:basedOn w:val="NormalTablo"/>
    <w:next w:val="OrtaGlgeleme2-Vurgu6"/>
    <w:uiPriority w:val="64"/>
    <w:rsid w:val="007B6B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Liste11">
    <w:name w:val="Orta Liste 11"/>
    <w:basedOn w:val="NormalTablo"/>
    <w:next w:val="OrtaListe1"/>
    <w:uiPriority w:val="65"/>
    <w:rsid w:val="007B6BDC"/>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Bahnschrift SemiBold" w:eastAsia="Times New Roman" w:hAnsi="Bahnschrift Semi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Glgeleme2-Vurgu6">
    <w:name w:val="Medium Shading 2 Accent 6"/>
    <w:basedOn w:val="NormalTablo"/>
    <w:uiPriority w:val="64"/>
    <w:semiHidden/>
    <w:unhideWhenUsed/>
    <w:rsid w:val="007B6B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Liste1">
    <w:name w:val="Medium List 1"/>
    <w:basedOn w:val="NormalTablo"/>
    <w:uiPriority w:val="65"/>
    <w:semiHidden/>
    <w:unhideWhenUsed/>
    <w:rsid w:val="007B6BD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numbering" w:customStyle="1" w:styleId="ListeYok26">
    <w:name w:val="Liste Yok26"/>
    <w:next w:val="ListeYok"/>
    <w:uiPriority w:val="99"/>
    <w:semiHidden/>
    <w:unhideWhenUsed/>
    <w:rsid w:val="00DE077C"/>
  </w:style>
  <w:style w:type="character" w:styleId="YerTutucuMetni">
    <w:name w:val="Placeholder Text"/>
    <w:basedOn w:val="VarsaylanParagrafYazTipi"/>
    <w:uiPriority w:val="99"/>
    <w:semiHidden/>
    <w:rsid w:val="00DE077C"/>
    <w:rPr>
      <w:color w:val="808080"/>
    </w:rPr>
  </w:style>
  <w:style w:type="table" w:customStyle="1" w:styleId="TabloKlavuzu20">
    <w:name w:val="Tablo Kılavuzu20"/>
    <w:basedOn w:val="NormalTablo"/>
    <w:next w:val="TabloKlavuzu"/>
    <w:uiPriority w:val="39"/>
    <w:rsid w:val="00DE077C"/>
    <w:pPr>
      <w:spacing w:before="288"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1">
    <w:name w:val="Açık Liste - Vurgu 31"/>
    <w:basedOn w:val="NormalTablo"/>
    <w:next w:val="AkListe-Vurgu3"/>
    <w:uiPriority w:val="61"/>
    <w:rsid w:val="00DE077C"/>
    <w:pPr>
      <w:spacing w:before="288" w:after="0" w:line="240" w:lineRule="auto"/>
      <w:ind w:firstLine="567"/>
      <w:jc w:val="both"/>
    </w:pPr>
    <w:rPr>
      <w:rFonts w:eastAsia="Times New Roman"/>
      <w:lang w:eastAsia="tr-T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eTablo7Renkli1">
    <w:name w:val="Liste Tablo 7 Renkli1"/>
    <w:basedOn w:val="NormalTablo"/>
    <w:uiPriority w:val="52"/>
    <w:rsid w:val="00DE077C"/>
    <w:pPr>
      <w:spacing w:before="288" w:after="0" w:line="240" w:lineRule="auto"/>
      <w:ind w:firstLine="567"/>
      <w:jc w:val="both"/>
    </w:pPr>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zmlenmeyenBahsetme1">
    <w:name w:val="Çözümlenmeyen Bahsetme1"/>
    <w:basedOn w:val="VarsaylanParagrafYazTipi"/>
    <w:uiPriority w:val="99"/>
    <w:semiHidden/>
    <w:unhideWhenUsed/>
    <w:rsid w:val="00DE077C"/>
    <w:rPr>
      <w:color w:val="808080"/>
      <w:shd w:val="clear" w:color="auto" w:fill="E6E6E6"/>
    </w:rPr>
  </w:style>
  <w:style w:type="character" w:customStyle="1" w:styleId="zmlenmeyenBahsetme2">
    <w:name w:val="Çözümlenmeyen Bahsetme2"/>
    <w:basedOn w:val="VarsaylanParagrafYazTipi"/>
    <w:uiPriority w:val="99"/>
    <w:semiHidden/>
    <w:unhideWhenUsed/>
    <w:rsid w:val="00DE077C"/>
    <w:rPr>
      <w:color w:val="605E5C"/>
      <w:shd w:val="clear" w:color="auto" w:fill="E1DFDD"/>
    </w:rPr>
  </w:style>
  <w:style w:type="character" w:customStyle="1" w:styleId="lemmadefinition">
    <w:name w:val="lemma_definition"/>
    <w:basedOn w:val="VarsaylanParagrafYazTipi"/>
    <w:rsid w:val="00DE077C"/>
  </w:style>
  <w:style w:type="character" w:customStyle="1" w:styleId="zmlenmeyenBahsetme3">
    <w:name w:val="Çözümlenmeyen Bahsetme3"/>
    <w:basedOn w:val="VarsaylanParagrafYazTipi"/>
    <w:uiPriority w:val="99"/>
    <w:semiHidden/>
    <w:unhideWhenUsed/>
    <w:rsid w:val="00DE077C"/>
    <w:rPr>
      <w:color w:val="605E5C"/>
      <w:shd w:val="clear" w:color="auto" w:fill="E1DFDD"/>
    </w:rPr>
  </w:style>
  <w:style w:type="character" w:customStyle="1" w:styleId="zmlenmeyenBahsetme4">
    <w:name w:val="Çözümlenmeyen Bahsetme4"/>
    <w:basedOn w:val="VarsaylanParagrafYazTipi"/>
    <w:uiPriority w:val="99"/>
    <w:semiHidden/>
    <w:unhideWhenUsed/>
    <w:rsid w:val="00DE077C"/>
    <w:rPr>
      <w:color w:val="605E5C"/>
      <w:shd w:val="clear" w:color="auto" w:fill="E1DFDD"/>
    </w:rPr>
  </w:style>
  <w:style w:type="table" w:customStyle="1" w:styleId="TabloKlavuzu21">
    <w:name w:val="Tablo Kılavuzu2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5">
    <w:name w:val="Çözümlenmeyen Bahsetme5"/>
    <w:basedOn w:val="VarsaylanParagrafYazTipi"/>
    <w:uiPriority w:val="99"/>
    <w:semiHidden/>
    <w:unhideWhenUsed/>
    <w:rsid w:val="00DE077C"/>
    <w:rPr>
      <w:color w:val="605E5C"/>
      <w:shd w:val="clear" w:color="auto" w:fill="E1DFDD"/>
    </w:rPr>
  </w:style>
  <w:style w:type="table" w:styleId="AkListe-Vurgu3">
    <w:name w:val="Light List Accent 3"/>
    <w:basedOn w:val="NormalTablo"/>
    <w:uiPriority w:val="61"/>
    <w:semiHidden/>
    <w:unhideWhenUsed/>
    <w:rsid w:val="00DE077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OrtaKlavuz3-Vurgu51">
    <w:name w:val="Orta Kılavuz 3 - Vurgu 51"/>
    <w:basedOn w:val="NormalTablo"/>
    <w:next w:val="OrtaKlavuz3-Vurgu5"/>
    <w:uiPriority w:val="69"/>
    <w:rsid w:val="002934EC"/>
    <w:pPr>
      <w:spacing w:after="0" w:line="240" w:lineRule="auto"/>
    </w:pPr>
    <w:rPr>
      <w:rFonts w:ascii="Times New Roman" w:eastAsia="Calibri" w:hAnsi="Times New Roman" w:cs="Times New Roman"/>
      <w:sz w:val="24"/>
      <w:szCs w:val="20"/>
      <w:lang w:val="en-GB" w:eastAsia="en-GB"/>
    </w:rPr>
    <w:tblPr>
      <w:tblStyleRowBandSize w:val="1"/>
      <w:tblStyleColBandSize w:val="1"/>
      <w:tblCellSpacing w:w="20" w:type="dxa"/>
      <w:tblBorders>
        <w:top w:val="inset" w:sz="18" w:space="0" w:color="86C8DA"/>
        <w:left w:val="inset" w:sz="18" w:space="0" w:color="86C8DA"/>
        <w:bottom w:val="inset" w:sz="18" w:space="0" w:color="86C8DA"/>
        <w:right w:val="inset" w:sz="18" w:space="0" w:color="86C8DA"/>
        <w:insideH w:val="inset" w:sz="18" w:space="0" w:color="86C8DA"/>
        <w:insideV w:val="inset" w:sz="18" w:space="0" w:color="86C8DA"/>
      </w:tblBorders>
    </w:tblPr>
    <w:trPr>
      <w:tblCellSpacing w:w="20" w:type="dxa"/>
    </w:trPr>
    <w:tcPr>
      <w:shd w:val="clear" w:color="auto" w:fill="FFFF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5">
    <w:name w:val="Medium Grid 3 Accent 5"/>
    <w:basedOn w:val="NormalTablo"/>
    <w:uiPriority w:val="69"/>
    <w:semiHidden/>
    <w:unhideWhenUsed/>
    <w:rsid w:val="002934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ListeYok27">
    <w:name w:val="Liste Yok27"/>
    <w:next w:val="ListeYok"/>
    <w:semiHidden/>
    <w:rsid w:val="000C4C96"/>
  </w:style>
  <w:style w:type="paragraph" w:customStyle="1" w:styleId="3">
    <w:name w:val="3"/>
    <w:basedOn w:val="Normal"/>
    <w:next w:val="Altbilgi"/>
    <w:rsid w:val="000C4C96"/>
    <w:pPr>
      <w:tabs>
        <w:tab w:val="center" w:pos="4536"/>
        <w:tab w:val="right" w:pos="9072"/>
      </w:tabs>
    </w:pPr>
  </w:style>
  <w:style w:type="paragraph" w:customStyle="1" w:styleId="Stil1">
    <w:name w:val="Stil1"/>
    <w:basedOn w:val="DipnotMetni"/>
    <w:link w:val="Stil1Char"/>
    <w:qFormat/>
    <w:rsid w:val="000C4C96"/>
    <w:pPr>
      <w:spacing w:line="360" w:lineRule="auto"/>
      <w:jc w:val="both"/>
    </w:pPr>
  </w:style>
  <w:style w:type="character" w:customStyle="1" w:styleId="zmlenmeyenBahsetme">
    <w:name w:val="Çözümlenmeyen Bahsetme"/>
    <w:uiPriority w:val="99"/>
    <w:semiHidden/>
    <w:unhideWhenUsed/>
    <w:rsid w:val="000C4C96"/>
    <w:rPr>
      <w:color w:val="605E5C"/>
      <w:shd w:val="clear" w:color="auto" w:fill="E1DFDD"/>
    </w:rPr>
  </w:style>
  <w:style w:type="numbering" w:customStyle="1" w:styleId="ListeYok28">
    <w:name w:val="Liste Yok28"/>
    <w:next w:val="ListeYok"/>
    <w:uiPriority w:val="99"/>
    <w:semiHidden/>
    <w:unhideWhenUsed/>
    <w:rsid w:val="00833027"/>
  </w:style>
  <w:style w:type="table" w:customStyle="1" w:styleId="TabloKlavuzu22">
    <w:name w:val="Tablo Kılavuzu22"/>
    <w:basedOn w:val="NormalTablo"/>
    <w:next w:val="TabloKlavuzu"/>
    <w:uiPriority w:val="39"/>
    <w:rsid w:val="0067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9">
    <w:name w:val="Liste Yok29"/>
    <w:next w:val="ListeYok"/>
    <w:uiPriority w:val="99"/>
    <w:semiHidden/>
    <w:unhideWhenUsed/>
    <w:rsid w:val="00847760"/>
  </w:style>
  <w:style w:type="table" w:customStyle="1" w:styleId="TabloKlavuzu23">
    <w:name w:val="Tablo Kılavuzu23"/>
    <w:basedOn w:val="NormalTablo"/>
    <w:next w:val="TabloKlavuzu"/>
    <w:uiPriority w:val="39"/>
    <w:rsid w:val="00847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0">
    <w:name w:val="Liste Yok30"/>
    <w:next w:val="ListeYok"/>
    <w:uiPriority w:val="99"/>
    <w:semiHidden/>
    <w:unhideWhenUsed/>
    <w:rsid w:val="005F2418"/>
  </w:style>
  <w:style w:type="numbering" w:customStyle="1" w:styleId="ListeYok31">
    <w:name w:val="Liste Yok31"/>
    <w:next w:val="ListeYok"/>
    <w:uiPriority w:val="99"/>
    <w:semiHidden/>
    <w:unhideWhenUsed/>
    <w:rsid w:val="004A01DE"/>
  </w:style>
  <w:style w:type="numbering" w:customStyle="1" w:styleId="ListeYok32">
    <w:name w:val="Liste Yok32"/>
    <w:next w:val="ListeYok"/>
    <w:uiPriority w:val="99"/>
    <w:semiHidden/>
    <w:unhideWhenUsed/>
    <w:rsid w:val="0031545B"/>
  </w:style>
  <w:style w:type="paragraph" w:customStyle="1" w:styleId="Normal1">
    <w:name w:val="Normal1"/>
    <w:rsid w:val="0031545B"/>
    <w:rPr>
      <w:rFonts w:ascii="Calibri" w:eastAsia="Calibri" w:hAnsi="Calibri" w:cs="Calibri"/>
      <w:color w:val="000000"/>
      <w:szCs w:val="20"/>
      <w:lang w:eastAsia="tr-TR"/>
    </w:rPr>
  </w:style>
  <w:style w:type="paragraph" w:customStyle="1" w:styleId="a1">
    <w:name w:val="a1"/>
    <w:basedOn w:val="Normal"/>
    <w:qFormat/>
    <w:rsid w:val="0031545B"/>
    <w:pPr>
      <w:spacing w:after="720" w:line="360" w:lineRule="auto"/>
      <w:jc w:val="both"/>
    </w:pPr>
    <w:rPr>
      <w:rFonts w:eastAsiaTheme="minorEastAsia"/>
      <w:b/>
    </w:rPr>
  </w:style>
  <w:style w:type="paragraph" w:customStyle="1" w:styleId="a11">
    <w:name w:val="a1.1"/>
    <w:basedOn w:val="Normal"/>
    <w:qFormat/>
    <w:rsid w:val="0031545B"/>
    <w:pPr>
      <w:spacing w:after="360" w:line="360" w:lineRule="auto"/>
      <w:ind w:left="454" w:hanging="454"/>
      <w:jc w:val="both"/>
    </w:pPr>
    <w:rPr>
      <w:rFonts w:eastAsiaTheme="minorEastAsia"/>
      <w:b/>
    </w:rPr>
  </w:style>
  <w:style w:type="paragraph" w:customStyle="1" w:styleId="a111">
    <w:name w:val="a1.1.1"/>
    <w:basedOn w:val="Normal"/>
    <w:qFormat/>
    <w:rsid w:val="0031545B"/>
    <w:pPr>
      <w:spacing w:after="360" w:line="360" w:lineRule="auto"/>
      <w:ind w:left="794" w:hanging="794"/>
      <w:jc w:val="both"/>
    </w:pPr>
    <w:rPr>
      <w:rFonts w:eastAsiaTheme="minorEastAsia"/>
      <w:b/>
    </w:rPr>
  </w:style>
  <w:style w:type="paragraph" w:customStyle="1" w:styleId="atablo">
    <w:name w:val="atablo"/>
    <w:basedOn w:val="Normal"/>
    <w:qFormat/>
    <w:rsid w:val="0031545B"/>
    <w:pPr>
      <w:ind w:left="993" w:hanging="993"/>
      <w:jc w:val="both"/>
    </w:pPr>
    <w:rPr>
      <w:rFonts w:eastAsiaTheme="minorEastAsia"/>
      <w:i/>
      <w:sz w:val="22"/>
      <w:szCs w:val="22"/>
    </w:rPr>
  </w:style>
  <w:style w:type="table" w:customStyle="1" w:styleId="TabloKlavuzu110">
    <w:name w:val="Tablo Kılavuzu110"/>
    <w:basedOn w:val="NormalTablo"/>
    <w:uiPriority w:val="59"/>
    <w:rsid w:val="0031545B"/>
    <w:pPr>
      <w:spacing w:after="0" w:line="240" w:lineRule="auto"/>
    </w:pPr>
    <w:rPr>
      <w:rFonts w:ascii="Times New Roman" w:eastAsia="Calibri" w:hAnsi="Times New Roman" w:cs="Times New Roma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1">
    <w:name w:val="Açık Gölgeleme11"/>
    <w:basedOn w:val="NormalTablo"/>
    <w:uiPriority w:val="60"/>
    <w:rsid w:val="0031545B"/>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ListeYok33">
    <w:name w:val="Liste Yok33"/>
    <w:next w:val="ListeYok"/>
    <w:uiPriority w:val="99"/>
    <w:semiHidden/>
    <w:unhideWhenUsed/>
    <w:rsid w:val="008E1523"/>
  </w:style>
  <w:style w:type="table" w:customStyle="1" w:styleId="TabloKlavuzu24">
    <w:name w:val="Tablo Kılavuzu24"/>
    <w:basedOn w:val="NormalTablo"/>
    <w:next w:val="TabloKlavuzu"/>
    <w:uiPriority w:val="39"/>
    <w:rsid w:val="008E1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4">
    <w:name w:val="Liste Yok34"/>
    <w:next w:val="ListeYok"/>
    <w:uiPriority w:val="99"/>
    <w:semiHidden/>
    <w:unhideWhenUsed/>
    <w:rsid w:val="00F04C3C"/>
  </w:style>
  <w:style w:type="paragraph" w:styleId="DzMetin">
    <w:name w:val="Plain Text"/>
    <w:basedOn w:val="Normal"/>
    <w:link w:val="DzMetinChar"/>
    <w:uiPriority w:val="99"/>
    <w:unhideWhenUsed/>
    <w:rsid w:val="00F04C3C"/>
    <w:rPr>
      <w:rFonts w:ascii="Consolas" w:eastAsiaTheme="minorHAnsi" w:hAnsi="Consolas" w:cs="Consolas"/>
      <w:sz w:val="21"/>
      <w:szCs w:val="21"/>
      <w:lang w:eastAsia="en-US"/>
    </w:rPr>
  </w:style>
  <w:style w:type="character" w:customStyle="1" w:styleId="DzMetinChar">
    <w:name w:val="Düz Metin Char"/>
    <w:basedOn w:val="VarsaylanParagrafYazTipi"/>
    <w:link w:val="DzMetin"/>
    <w:uiPriority w:val="99"/>
    <w:rsid w:val="00F04C3C"/>
    <w:rPr>
      <w:rFonts w:ascii="Consolas" w:hAnsi="Consolas" w:cs="Consolas"/>
      <w:sz w:val="21"/>
      <w:szCs w:val="21"/>
    </w:rPr>
  </w:style>
  <w:style w:type="table" w:customStyle="1" w:styleId="TabloKlavuzu25">
    <w:name w:val="Tablo Kılavuzu25"/>
    <w:basedOn w:val="NormalTablo"/>
    <w:next w:val="TabloKlavuzu"/>
    <w:uiPriority w:val="39"/>
    <w:rsid w:val="005842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5842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5">
    <w:name w:val="Liste Yok35"/>
    <w:next w:val="ListeYok"/>
    <w:uiPriority w:val="99"/>
    <w:semiHidden/>
    <w:unhideWhenUsed/>
    <w:rsid w:val="00312D99"/>
  </w:style>
  <w:style w:type="character" w:customStyle="1" w:styleId="GlBavuru1">
    <w:name w:val="Güçlü Başvuru1"/>
    <w:basedOn w:val="VarsaylanParagrafYazTipi"/>
    <w:uiPriority w:val="32"/>
    <w:qFormat/>
    <w:rsid w:val="00312D99"/>
    <w:rPr>
      <w:b/>
      <w:bCs/>
      <w:smallCaps/>
      <w:color w:val="C0504D"/>
      <w:spacing w:val="5"/>
      <w:u w:val="single"/>
    </w:rPr>
  </w:style>
  <w:style w:type="character" w:styleId="GlBavuru">
    <w:name w:val="Intense Reference"/>
    <w:basedOn w:val="VarsaylanParagrafYazTipi"/>
    <w:uiPriority w:val="32"/>
    <w:qFormat/>
    <w:rsid w:val="00312D99"/>
    <w:rPr>
      <w:b/>
      <w:bCs/>
      <w:smallCaps/>
      <w:color w:val="4F81BD" w:themeColor="accent1"/>
      <w:spacing w:val="5"/>
    </w:rPr>
  </w:style>
  <w:style w:type="numbering" w:customStyle="1" w:styleId="ListeYok36">
    <w:name w:val="Liste Yok36"/>
    <w:next w:val="ListeYok"/>
    <w:uiPriority w:val="99"/>
    <w:semiHidden/>
    <w:unhideWhenUsed/>
    <w:rsid w:val="00803115"/>
  </w:style>
  <w:style w:type="character" w:customStyle="1" w:styleId="A7">
    <w:name w:val="A7"/>
    <w:uiPriority w:val="99"/>
    <w:rsid w:val="00803115"/>
    <w:rPr>
      <w:rFonts w:cs="Calibri"/>
      <w:color w:val="000000"/>
      <w:sz w:val="21"/>
      <w:szCs w:val="21"/>
    </w:rPr>
  </w:style>
  <w:style w:type="character" w:customStyle="1" w:styleId="Bodytext2Italic">
    <w:name w:val="Body text (2) + Italic"/>
    <w:basedOn w:val="VarsaylanParagrafYazTipi"/>
    <w:rsid w:val="00803115"/>
    <w:rPr>
      <w:rFonts w:ascii="Times New Roman" w:eastAsia="Times New Roman" w:hAnsi="Times New Roman" w:cs="Times New Roman"/>
      <w:b w:val="0"/>
      <w:bCs w:val="0"/>
      <w:i/>
      <w:iCs/>
      <w:smallCaps w:val="0"/>
      <w:strike w:val="0"/>
      <w:color w:val="000000"/>
      <w:spacing w:val="0"/>
      <w:w w:val="100"/>
      <w:position w:val="0"/>
      <w:sz w:val="19"/>
      <w:szCs w:val="19"/>
      <w:u w:val="none"/>
      <w:lang w:val="tr-TR" w:eastAsia="tr-TR" w:bidi="tr-TR"/>
    </w:rPr>
  </w:style>
  <w:style w:type="paragraph" w:customStyle="1" w:styleId="CharChar1">
    <w:name w:val="Char Char1"/>
    <w:basedOn w:val="Normal"/>
    <w:next w:val="DipnotMetni"/>
    <w:uiPriority w:val="99"/>
    <w:unhideWhenUsed/>
    <w:rsid w:val="00803115"/>
    <w:pPr>
      <w:jc w:val="both"/>
    </w:pPr>
    <w:rPr>
      <w:rFonts w:eastAsia="Calibri" w:cs="Arial"/>
      <w:sz w:val="20"/>
      <w:szCs w:val="20"/>
      <w:lang w:eastAsia="en-US"/>
    </w:rPr>
  </w:style>
  <w:style w:type="numbering" w:customStyle="1" w:styleId="ListeYok37">
    <w:name w:val="Liste Yok37"/>
    <w:next w:val="ListeYok"/>
    <w:uiPriority w:val="99"/>
    <w:semiHidden/>
    <w:unhideWhenUsed/>
    <w:rsid w:val="00BD7C2B"/>
  </w:style>
  <w:style w:type="table" w:customStyle="1" w:styleId="TabloKlavuzu26">
    <w:name w:val="Tablo Kılavuzu26"/>
    <w:basedOn w:val="NormalTablo"/>
    <w:next w:val="TabloKlavuzu"/>
    <w:uiPriority w:val="39"/>
    <w:rsid w:val="00BD7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8">
    <w:name w:val="Liste Yok38"/>
    <w:next w:val="ListeYok"/>
    <w:uiPriority w:val="99"/>
    <w:semiHidden/>
    <w:unhideWhenUsed/>
    <w:rsid w:val="009531E4"/>
  </w:style>
  <w:style w:type="numbering" w:customStyle="1" w:styleId="ListeYok39">
    <w:name w:val="Liste Yok39"/>
    <w:next w:val="ListeYok"/>
    <w:uiPriority w:val="99"/>
    <w:semiHidden/>
    <w:unhideWhenUsed/>
    <w:rsid w:val="0057566E"/>
  </w:style>
  <w:style w:type="numbering" w:customStyle="1" w:styleId="ListeYok40">
    <w:name w:val="Liste Yok40"/>
    <w:next w:val="ListeYok"/>
    <w:uiPriority w:val="99"/>
    <w:semiHidden/>
    <w:unhideWhenUsed/>
    <w:rsid w:val="00622915"/>
  </w:style>
  <w:style w:type="numbering" w:customStyle="1" w:styleId="ListeYok41">
    <w:name w:val="Liste Yok41"/>
    <w:next w:val="ListeYok"/>
    <w:uiPriority w:val="99"/>
    <w:semiHidden/>
    <w:unhideWhenUsed/>
    <w:rsid w:val="00A00B57"/>
  </w:style>
  <w:style w:type="paragraph" w:styleId="GvdeMetnilkGirintisi">
    <w:name w:val="Body Text First Indent"/>
    <w:basedOn w:val="GvdeMetni"/>
    <w:link w:val="GvdeMetnilkGirintisiChar"/>
    <w:uiPriority w:val="99"/>
    <w:unhideWhenUsed/>
    <w:rsid w:val="00A00B57"/>
    <w:pPr>
      <w:spacing w:after="120" w:line="240" w:lineRule="auto"/>
      <w:ind w:left="227" w:firstLine="210"/>
      <w:jc w:val="left"/>
    </w:pPr>
    <w:rPr>
      <w:rFonts w:ascii="Cambria" w:eastAsia="Cambria" w:hAnsi="Cambria"/>
      <w:noProof/>
    </w:rPr>
  </w:style>
  <w:style w:type="character" w:customStyle="1" w:styleId="GvdeMetnilkGirintisiChar">
    <w:name w:val="Gövde Metni İlk Girintisi Char"/>
    <w:basedOn w:val="GvdeMetniChar"/>
    <w:link w:val="GvdeMetnilkGirintisi"/>
    <w:uiPriority w:val="99"/>
    <w:rsid w:val="00A00B57"/>
    <w:rPr>
      <w:rFonts w:ascii="Cambria" w:eastAsia="Cambria" w:hAnsi="Cambria" w:cs="Times New Roman"/>
      <w:noProof/>
      <w:sz w:val="24"/>
      <w:szCs w:val="24"/>
      <w:lang w:val="en-US" w:eastAsia="zh-CN"/>
    </w:rPr>
  </w:style>
  <w:style w:type="paragraph" w:styleId="GvdeMetniGirintisi">
    <w:name w:val="Body Text Indent"/>
    <w:basedOn w:val="Normal"/>
    <w:link w:val="GvdeMetniGirintisiChar"/>
    <w:uiPriority w:val="99"/>
    <w:unhideWhenUsed/>
    <w:rsid w:val="00A00B57"/>
    <w:pPr>
      <w:spacing w:after="120"/>
      <w:ind w:left="283" w:hanging="227"/>
    </w:pPr>
    <w:rPr>
      <w:rFonts w:ascii="Cambria" w:eastAsia="MS Mincho" w:hAnsi="Cambria"/>
      <w:lang w:eastAsia="en-US"/>
    </w:rPr>
  </w:style>
  <w:style w:type="character" w:customStyle="1" w:styleId="GvdeMetniGirintisiChar">
    <w:name w:val="Gövde Metni Girintisi Char"/>
    <w:basedOn w:val="VarsaylanParagrafYazTipi"/>
    <w:link w:val="GvdeMetniGirintisi"/>
    <w:uiPriority w:val="99"/>
    <w:rsid w:val="00A00B57"/>
    <w:rPr>
      <w:rFonts w:ascii="Cambria" w:eastAsia="MS Mincho" w:hAnsi="Cambria" w:cs="Times New Roman"/>
      <w:sz w:val="24"/>
      <w:szCs w:val="24"/>
    </w:rPr>
  </w:style>
  <w:style w:type="paragraph" w:styleId="GvdeMetnilkGirintisi2">
    <w:name w:val="Body Text First Indent 2"/>
    <w:basedOn w:val="GvdeMetniGirintisi"/>
    <w:link w:val="GvdeMetnilkGirintisi2Char"/>
    <w:uiPriority w:val="99"/>
    <w:unhideWhenUsed/>
    <w:rsid w:val="00A00B57"/>
    <w:pPr>
      <w:ind w:firstLine="210"/>
    </w:pPr>
    <w:rPr>
      <w:rFonts w:eastAsia="Cambria"/>
      <w:noProof/>
    </w:rPr>
  </w:style>
  <w:style w:type="character" w:customStyle="1" w:styleId="GvdeMetnilkGirintisi2Char">
    <w:name w:val="Gövde Metni İlk Girintisi 2 Char"/>
    <w:basedOn w:val="GvdeMetniGirintisiChar"/>
    <w:link w:val="GvdeMetnilkGirintisi2"/>
    <w:uiPriority w:val="99"/>
    <w:rsid w:val="00A00B57"/>
    <w:rPr>
      <w:rFonts w:ascii="Cambria" w:eastAsia="Cambria" w:hAnsi="Cambria" w:cs="Times New Roman"/>
      <w:noProof/>
      <w:sz w:val="24"/>
      <w:szCs w:val="24"/>
    </w:rPr>
  </w:style>
  <w:style w:type="numbering" w:customStyle="1" w:styleId="ListeYok42">
    <w:name w:val="Liste Yok42"/>
    <w:next w:val="ListeYok"/>
    <w:semiHidden/>
    <w:rsid w:val="008C208E"/>
  </w:style>
  <w:style w:type="table" w:customStyle="1" w:styleId="TabloKlavuzu27">
    <w:name w:val="Tablo Kılavuzu27"/>
    <w:basedOn w:val="NormalTablo"/>
    <w:next w:val="TabloKlavuzu"/>
    <w:rsid w:val="008C208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8C208E"/>
    <w:rPr>
      <w:b w:val="0"/>
      <w:bCs w:val="0"/>
      <w:sz w:val="27"/>
      <w:szCs w:val="27"/>
    </w:rPr>
  </w:style>
  <w:style w:type="numbering" w:customStyle="1" w:styleId="ListeYok43">
    <w:name w:val="Liste Yok43"/>
    <w:next w:val="ListeYok"/>
    <w:uiPriority w:val="99"/>
    <w:semiHidden/>
    <w:unhideWhenUsed/>
    <w:rsid w:val="00B2439F"/>
  </w:style>
  <w:style w:type="table" w:customStyle="1" w:styleId="TableNormal1">
    <w:name w:val="Table Normal1"/>
    <w:uiPriority w:val="2"/>
    <w:semiHidden/>
    <w:unhideWhenUsed/>
    <w:qFormat/>
    <w:rsid w:val="00B24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24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24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TMLCite">
    <w:name w:val="HTML Cite"/>
    <w:basedOn w:val="VarsaylanParagrafYazTipi"/>
    <w:uiPriority w:val="99"/>
    <w:semiHidden/>
    <w:unhideWhenUsed/>
    <w:rsid w:val="00B2439F"/>
    <w:rPr>
      <w:i/>
      <w:iCs/>
    </w:rPr>
  </w:style>
  <w:style w:type="table" w:customStyle="1" w:styleId="TabloKlavuzu28">
    <w:name w:val="Tablo Kılavuzu28"/>
    <w:basedOn w:val="NormalTablo"/>
    <w:next w:val="TabloKlavuzu"/>
    <w:uiPriority w:val="39"/>
    <w:rsid w:val="00942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61">
    <w:name w:val="Başlık 61"/>
    <w:basedOn w:val="Normal"/>
    <w:next w:val="Normal"/>
    <w:uiPriority w:val="9"/>
    <w:semiHidden/>
    <w:unhideWhenUsed/>
    <w:qFormat/>
    <w:rsid w:val="008E1178"/>
    <w:pPr>
      <w:keepNext/>
      <w:keepLines/>
      <w:spacing w:before="200" w:line="276" w:lineRule="auto"/>
      <w:outlineLvl w:val="5"/>
    </w:pPr>
    <w:rPr>
      <w:rFonts w:ascii="Calibri Light" w:hAnsi="Calibri Light"/>
      <w:i/>
      <w:iCs/>
      <w:color w:val="1F4D78"/>
      <w:sz w:val="22"/>
      <w:szCs w:val="22"/>
    </w:rPr>
  </w:style>
  <w:style w:type="numbering" w:customStyle="1" w:styleId="ListeYok44">
    <w:name w:val="Liste Yok44"/>
    <w:next w:val="ListeYok"/>
    <w:uiPriority w:val="99"/>
    <w:semiHidden/>
    <w:unhideWhenUsed/>
    <w:rsid w:val="008E1178"/>
  </w:style>
  <w:style w:type="character" w:customStyle="1" w:styleId="Balk6Char">
    <w:name w:val="Başlık 6 Char"/>
    <w:basedOn w:val="VarsaylanParagrafYazTipi"/>
    <w:link w:val="Balk6"/>
    <w:uiPriority w:val="9"/>
    <w:rsid w:val="008E1178"/>
    <w:rPr>
      <w:rFonts w:ascii="Calibri Light" w:eastAsia="Times New Roman" w:hAnsi="Calibri Light" w:cs="Times New Roman"/>
      <w:i/>
      <w:iCs/>
      <w:color w:val="1F4D78"/>
      <w:lang w:eastAsia="tr-TR"/>
    </w:rPr>
  </w:style>
  <w:style w:type="table" w:customStyle="1" w:styleId="TabloKlavuzu29">
    <w:name w:val="Tablo Kılavuzu29"/>
    <w:basedOn w:val="NormalTablo"/>
    <w:next w:val="TabloKlavuzu"/>
    <w:uiPriority w:val="59"/>
    <w:rsid w:val="008E1178"/>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
    <w:name w:val="Açık Gölgeleme - Vurgu 11"/>
    <w:basedOn w:val="NormalTablo"/>
    <w:next w:val="AkGlgeleme-Vurgu1"/>
    <w:uiPriority w:val="60"/>
    <w:rsid w:val="008E1178"/>
    <w:pPr>
      <w:spacing w:after="0" w:line="240" w:lineRule="auto"/>
    </w:pPr>
    <w:rPr>
      <w:rFonts w:eastAsia="Times New Roman"/>
      <w:color w:val="2E74B5"/>
      <w:lang w:eastAsia="tr-T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tmbykbalk">
    <w:name w:val="tümü büyük başlık"/>
    <w:basedOn w:val="Normal"/>
    <w:link w:val="tmbykbalkChar"/>
    <w:autoRedefine/>
    <w:rsid w:val="008E1178"/>
    <w:pPr>
      <w:overflowPunct w:val="0"/>
      <w:autoSpaceDE w:val="0"/>
      <w:autoSpaceDN w:val="0"/>
      <w:adjustRightInd w:val="0"/>
      <w:spacing w:before="360" w:line="250" w:lineRule="exact"/>
      <w:jc w:val="both"/>
      <w:textAlignment w:val="baseline"/>
    </w:pPr>
    <w:rPr>
      <w:rFonts w:ascii="Eras Bk BT" w:hAnsi="Eras Bk BT"/>
      <w:b/>
      <w:caps/>
      <w:sz w:val="20"/>
      <w:szCs w:val="18"/>
    </w:rPr>
  </w:style>
  <w:style w:type="character" w:customStyle="1" w:styleId="tmbykbalkChar">
    <w:name w:val="tümü büyük başlık Char"/>
    <w:link w:val="tmbykbalk"/>
    <w:rsid w:val="008E1178"/>
    <w:rPr>
      <w:rFonts w:ascii="Eras Bk BT" w:eastAsia="Times New Roman" w:hAnsi="Eras Bk BT" w:cs="Times New Roman"/>
      <w:b/>
      <w:caps/>
      <w:sz w:val="20"/>
      <w:szCs w:val="18"/>
      <w:lang w:eastAsia="tr-TR"/>
    </w:rPr>
  </w:style>
  <w:style w:type="paragraph" w:customStyle="1" w:styleId="StilVerdana10MaddeParag">
    <w:name w:val="Stil Verdana 10 Madde Parag"/>
    <w:basedOn w:val="Normal"/>
    <w:autoRedefine/>
    <w:rsid w:val="008E1178"/>
    <w:pPr>
      <w:tabs>
        <w:tab w:val="left" w:pos="166"/>
      </w:tabs>
      <w:spacing w:before="80"/>
      <w:ind w:left="86" w:right="-108"/>
      <w:jc w:val="both"/>
    </w:pPr>
    <w:rPr>
      <w:rFonts w:ascii="Verdana" w:hAnsi="Verdana"/>
      <w:sz w:val="20"/>
      <w:szCs w:val="22"/>
    </w:rPr>
  </w:style>
  <w:style w:type="character" w:customStyle="1" w:styleId="Balk6Char1">
    <w:name w:val="Başlık 6 Char1"/>
    <w:basedOn w:val="VarsaylanParagrafYazTipi"/>
    <w:uiPriority w:val="9"/>
    <w:semiHidden/>
    <w:rsid w:val="008E1178"/>
    <w:rPr>
      <w:rFonts w:asciiTheme="majorHAnsi" w:eastAsiaTheme="majorEastAsia" w:hAnsiTheme="majorHAnsi" w:cstheme="majorBidi"/>
      <w:color w:val="243F60" w:themeColor="accent1" w:themeShade="7F"/>
      <w:sz w:val="24"/>
      <w:szCs w:val="24"/>
      <w:lang w:eastAsia="tr-TR"/>
    </w:rPr>
  </w:style>
  <w:style w:type="table" w:styleId="AkGlgeleme-Vurgu1">
    <w:name w:val="Light Shading Accent 1"/>
    <w:basedOn w:val="NormalTablo"/>
    <w:uiPriority w:val="60"/>
    <w:semiHidden/>
    <w:unhideWhenUsed/>
    <w:rsid w:val="008E117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ListeYok45">
    <w:name w:val="Liste Yok45"/>
    <w:next w:val="ListeYok"/>
    <w:uiPriority w:val="99"/>
    <w:semiHidden/>
    <w:unhideWhenUsed/>
    <w:rsid w:val="003D051B"/>
  </w:style>
  <w:style w:type="table" w:customStyle="1" w:styleId="TabloKlavuzu30">
    <w:name w:val="Tablo Kılavuzu30"/>
    <w:basedOn w:val="NormalTablo"/>
    <w:next w:val="TabloKlavuzu"/>
    <w:uiPriority w:val="39"/>
    <w:rsid w:val="003D051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rsid w:val="003D051B"/>
    <w:rPr>
      <w:rFonts w:ascii="Bookman Old Style" w:hAnsi="Bookman Old Style" w:hint="default"/>
      <w:b w:val="0"/>
      <w:bCs w:val="0"/>
      <w:i/>
      <w:iCs/>
      <w:color w:val="000000"/>
      <w:sz w:val="14"/>
      <w:szCs w:val="14"/>
    </w:rPr>
  </w:style>
  <w:style w:type="character" w:customStyle="1" w:styleId="fontstyle51">
    <w:name w:val="fontstyle51"/>
    <w:rsid w:val="003D051B"/>
    <w:rPr>
      <w:rFonts w:ascii="Times New Roman" w:hAnsi="Times New Roman" w:cs="Times New Roman" w:hint="default"/>
      <w:b w:val="0"/>
      <w:bCs w:val="0"/>
      <w:i/>
      <w:iCs/>
      <w:color w:val="000000"/>
      <w:sz w:val="20"/>
      <w:szCs w:val="20"/>
    </w:rPr>
  </w:style>
  <w:style w:type="paragraph" w:customStyle="1" w:styleId="2">
    <w:name w:val="2"/>
    <w:basedOn w:val="Normal"/>
    <w:next w:val="Altbilgi"/>
    <w:uiPriority w:val="99"/>
    <w:unhideWhenUsed/>
    <w:rsid w:val="003D051B"/>
    <w:pPr>
      <w:tabs>
        <w:tab w:val="center" w:pos="4536"/>
        <w:tab w:val="right" w:pos="9072"/>
      </w:tabs>
    </w:pPr>
    <w:rPr>
      <w:rFonts w:ascii="Calibri" w:hAnsi="Calibri"/>
      <w:sz w:val="20"/>
      <w:szCs w:val="20"/>
    </w:rPr>
  </w:style>
  <w:style w:type="numbering" w:customStyle="1" w:styleId="ListeYok46">
    <w:name w:val="Liste Yok46"/>
    <w:next w:val="ListeYok"/>
    <w:uiPriority w:val="99"/>
    <w:semiHidden/>
    <w:unhideWhenUsed/>
    <w:rsid w:val="00B3599E"/>
  </w:style>
  <w:style w:type="table" w:customStyle="1" w:styleId="TabloKlavuzu31">
    <w:name w:val="Tablo Kılavuzu31"/>
    <w:basedOn w:val="NormalTablo"/>
    <w:next w:val="TabloKlavuzu"/>
    <w:uiPriority w:val="59"/>
    <w:rsid w:val="00B3599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2">
    <w:name w:val="Açık Gölgeleme12"/>
    <w:basedOn w:val="NormalTablo"/>
    <w:uiPriority w:val="60"/>
    <w:rsid w:val="00B3599E"/>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2">
    <w:name w:val="Açık Gölgeleme2"/>
    <w:basedOn w:val="NormalTablo"/>
    <w:uiPriority w:val="60"/>
    <w:rsid w:val="00B3599E"/>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F">
    <w:name w:val="PARAGRAF"/>
    <w:basedOn w:val="Normal"/>
    <w:link w:val="PARAGRAFChar"/>
    <w:qFormat/>
    <w:rsid w:val="00B3599E"/>
    <w:pPr>
      <w:tabs>
        <w:tab w:val="left" w:pos="567"/>
      </w:tabs>
      <w:spacing w:after="240" w:line="360" w:lineRule="auto"/>
      <w:ind w:firstLine="680"/>
      <w:jc w:val="both"/>
    </w:pPr>
    <w:rPr>
      <w:rFonts w:eastAsiaTheme="minorEastAsia"/>
      <w:color w:val="000000"/>
    </w:rPr>
  </w:style>
  <w:style w:type="character" w:customStyle="1" w:styleId="PARAGRAFChar">
    <w:name w:val="PARAGRAF Char"/>
    <w:basedOn w:val="VarsaylanParagrafYazTipi"/>
    <w:link w:val="PARAGRAF"/>
    <w:rsid w:val="00B3599E"/>
    <w:rPr>
      <w:rFonts w:ascii="Times New Roman" w:eastAsiaTheme="minorEastAsia" w:hAnsi="Times New Roman" w:cs="Times New Roman"/>
      <w:color w:val="000000"/>
      <w:sz w:val="24"/>
      <w:szCs w:val="24"/>
      <w:lang w:eastAsia="tr-TR"/>
    </w:rPr>
  </w:style>
  <w:style w:type="paragraph" w:customStyle="1" w:styleId="TabloStunBalk">
    <w:name w:val="Tablo Sütun Başlık"/>
    <w:basedOn w:val="Normal"/>
    <w:link w:val="TabloStunBalkChar"/>
    <w:qFormat/>
    <w:rsid w:val="00B3599E"/>
    <w:pPr>
      <w:jc w:val="both"/>
    </w:pPr>
    <w:rPr>
      <w:b/>
      <w:bCs/>
      <w:color w:val="000000"/>
      <w:sz w:val="20"/>
    </w:rPr>
  </w:style>
  <w:style w:type="paragraph" w:customStyle="1" w:styleId="TabloiMetitn">
    <w:name w:val="TabloİçiMetitn"/>
    <w:basedOn w:val="Normal"/>
    <w:link w:val="TabloiMetitnChar"/>
    <w:qFormat/>
    <w:rsid w:val="00B3599E"/>
    <w:rPr>
      <w:color w:val="000000"/>
      <w:sz w:val="20"/>
    </w:rPr>
  </w:style>
  <w:style w:type="character" w:customStyle="1" w:styleId="TabloStunBalkChar">
    <w:name w:val="Tablo Sütun Başlık Char"/>
    <w:basedOn w:val="VarsaylanParagrafYazTipi"/>
    <w:link w:val="TabloStunBalk"/>
    <w:rsid w:val="00B3599E"/>
    <w:rPr>
      <w:rFonts w:ascii="Times New Roman" w:eastAsia="Times New Roman" w:hAnsi="Times New Roman" w:cs="Times New Roman"/>
      <w:b/>
      <w:bCs/>
      <w:color w:val="000000"/>
      <w:sz w:val="20"/>
      <w:szCs w:val="24"/>
      <w:lang w:eastAsia="tr-TR"/>
    </w:rPr>
  </w:style>
  <w:style w:type="character" w:customStyle="1" w:styleId="TabloiMetitnChar">
    <w:name w:val="TabloİçiMetitn Char"/>
    <w:basedOn w:val="VarsaylanParagrafYazTipi"/>
    <w:link w:val="TabloiMetitn"/>
    <w:rsid w:val="00B3599E"/>
    <w:rPr>
      <w:rFonts w:ascii="Times New Roman" w:eastAsia="Times New Roman" w:hAnsi="Times New Roman" w:cs="Times New Roman"/>
      <w:color w:val="000000"/>
      <w:sz w:val="20"/>
      <w:szCs w:val="24"/>
      <w:lang w:eastAsia="tr-TR"/>
    </w:rPr>
  </w:style>
  <w:style w:type="paragraph" w:customStyle="1" w:styleId="TabloNot">
    <w:name w:val="TabloNot"/>
    <w:basedOn w:val="Normal"/>
    <w:link w:val="TabloNotChar"/>
    <w:qFormat/>
    <w:rsid w:val="00B3599E"/>
    <w:rPr>
      <w:color w:val="000000"/>
      <w:sz w:val="16"/>
      <w:szCs w:val="22"/>
    </w:rPr>
  </w:style>
  <w:style w:type="character" w:customStyle="1" w:styleId="TabloNotChar">
    <w:name w:val="TabloNot Char"/>
    <w:basedOn w:val="VarsaylanParagrafYazTipi"/>
    <w:link w:val="TabloNot"/>
    <w:rsid w:val="00B3599E"/>
    <w:rPr>
      <w:rFonts w:ascii="Times New Roman" w:eastAsia="Times New Roman" w:hAnsi="Times New Roman" w:cs="Times New Roman"/>
      <w:color w:val="000000"/>
      <w:sz w:val="16"/>
      <w:lang w:eastAsia="tr-TR"/>
    </w:rPr>
  </w:style>
  <w:style w:type="table" w:customStyle="1" w:styleId="DzTablo211">
    <w:name w:val="Düz Tablo 211"/>
    <w:basedOn w:val="NormalTablo"/>
    <w:uiPriority w:val="42"/>
    <w:rsid w:val="00B3599E"/>
    <w:pPr>
      <w:spacing w:after="0" w:line="240" w:lineRule="auto"/>
    </w:pPr>
    <w:rPr>
      <w:rFonts w:eastAsiaTheme="minorEastAsia"/>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ralkYokChar">
    <w:name w:val="Aralık Yok Char"/>
    <w:link w:val="AralkYok"/>
    <w:uiPriority w:val="1"/>
    <w:rsid w:val="00B3599E"/>
  </w:style>
  <w:style w:type="numbering" w:customStyle="1" w:styleId="ListeYok47">
    <w:name w:val="Liste Yok47"/>
    <w:next w:val="ListeYok"/>
    <w:uiPriority w:val="99"/>
    <w:semiHidden/>
    <w:unhideWhenUsed/>
    <w:rsid w:val="00535850"/>
  </w:style>
  <w:style w:type="table" w:customStyle="1" w:styleId="TabloKlavuzu32">
    <w:name w:val="Tablo Kılavuzu32"/>
    <w:basedOn w:val="NormalTablo"/>
    <w:next w:val="TabloKlavuzu"/>
    <w:uiPriority w:val="39"/>
    <w:rsid w:val="0053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8">
    <w:name w:val="Liste Yok48"/>
    <w:next w:val="ListeYok"/>
    <w:uiPriority w:val="99"/>
    <w:semiHidden/>
    <w:unhideWhenUsed/>
    <w:rsid w:val="00C83FBC"/>
  </w:style>
  <w:style w:type="character" w:customStyle="1" w:styleId="outputtext">
    <w:name w:val="outputtext"/>
    <w:basedOn w:val="VarsaylanParagrafYazTipi"/>
    <w:rsid w:val="00C83FBC"/>
  </w:style>
  <w:style w:type="character" w:customStyle="1" w:styleId="exldetailsdisplayval">
    <w:name w:val="exldetailsdisplayval"/>
    <w:basedOn w:val="VarsaylanParagrafYazTipi"/>
    <w:rsid w:val="00C83FBC"/>
  </w:style>
  <w:style w:type="table" w:customStyle="1" w:styleId="TabloKlavuzu33">
    <w:name w:val="Tablo Kılavuzu33"/>
    <w:basedOn w:val="NormalTablo"/>
    <w:next w:val="TabloKlavuzu"/>
    <w:uiPriority w:val="39"/>
    <w:rsid w:val="00C83FB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9">
    <w:name w:val="Liste Yok49"/>
    <w:next w:val="ListeYok"/>
    <w:uiPriority w:val="99"/>
    <w:semiHidden/>
    <w:unhideWhenUsed/>
    <w:rsid w:val="006B0D71"/>
  </w:style>
  <w:style w:type="table" w:customStyle="1" w:styleId="TabloKlavuzu34">
    <w:name w:val="Tablo Kılavuzu34"/>
    <w:basedOn w:val="NormalTablo"/>
    <w:next w:val="TabloKlavuzu"/>
    <w:locked/>
    <w:rsid w:val="006B0D71"/>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ecap">
    <w:name w:val="petitecap"/>
    <w:basedOn w:val="VarsaylanParagrafYazTipi"/>
    <w:rsid w:val="006B0D71"/>
  </w:style>
  <w:style w:type="paragraph" w:customStyle="1" w:styleId="Kaynaka1">
    <w:name w:val="Kaynakça 1"/>
    <w:basedOn w:val="Normal"/>
    <w:next w:val="Normal"/>
    <w:uiPriority w:val="99"/>
    <w:unhideWhenUsed/>
    <w:rsid w:val="006B0D71"/>
    <w:pPr>
      <w:spacing w:line="276" w:lineRule="auto"/>
      <w:ind w:left="220" w:hanging="220"/>
    </w:pPr>
    <w:rPr>
      <w:rFonts w:ascii="Calibri" w:hAnsi="Calibri" w:cs="Calibri"/>
      <w:sz w:val="20"/>
      <w:szCs w:val="20"/>
    </w:rPr>
  </w:style>
  <w:style w:type="paragraph" w:customStyle="1" w:styleId="KaynakaBal1">
    <w:name w:val="Kaynakça Başlığı1"/>
    <w:basedOn w:val="Normal"/>
    <w:next w:val="Normal"/>
    <w:uiPriority w:val="99"/>
    <w:unhideWhenUsed/>
    <w:rsid w:val="006B0D71"/>
    <w:pPr>
      <w:spacing w:before="240" w:after="120" w:line="276" w:lineRule="auto"/>
    </w:pPr>
    <w:rPr>
      <w:rFonts w:ascii="Calibri" w:hAnsi="Calibri" w:cs="Arial"/>
      <w:b/>
      <w:bCs/>
      <w:caps/>
      <w:sz w:val="20"/>
      <w:szCs w:val="20"/>
    </w:rPr>
  </w:style>
  <w:style w:type="character" w:customStyle="1" w:styleId="nlmyear">
    <w:name w:val="nlm_year"/>
    <w:basedOn w:val="VarsaylanParagrafYazTipi"/>
    <w:rsid w:val="006B0D71"/>
  </w:style>
  <w:style w:type="character" w:customStyle="1" w:styleId="nlmarticle-title">
    <w:name w:val="nlm_article-title"/>
    <w:basedOn w:val="VarsaylanParagrafYazTipi"/>
    <w:rsid w:val="006B0D71"/>
  </w:style>
  <w:style w:type="character" w:customStyle="1" w:styleId="nlmfpage">
    <w:name w:val="nlm_fpage"/>
    <w:basedOn w:val="VarsaylanParagrafYazTipi"/>
    <w:rsid w:val="006B0D71"/>
  </w:style>
  <w:style w:type="character" w:customStyle="1" w:styleId="nlmlpage">
    <w:name w:val="nlm_lpage"/>
    <w:basedOn w:val="VarsaylanParagrafYazTipi"/>
    <w:rsid w:val="006B0D71"/>
  </w:style>
  <w:style w:type="numbering" w:customStyle="1" w:styleId="ListeYok50">
    <w:name w:val="Liste Yok50"/>
    <w:next w:val="ListeYok"/>
    <w:uiPriority w:val="99"/>
    <w:semiHidden/>
    <w:unhideWhenUsed/>
    <w:rsid w:val="00D36E08"/>
  </w:style>
  <w:style w:type="table" w:customStyle="1" w:styleId="TabloKlavuzu35">
    <w:name w:val="Tablo Kılavuzu35"/>
    <w:basedOn w:val="NormalTablo"/>
    <w:next w:val="TabloKlavuzu"/>
    <w:uiPriority w:val="59"/>
    <w:unhideWhenUsed/>
    <w:rsid w:val="00D36E08"/>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51">
    <w:name w:val="Liste Yok51"/>
    <w:next w:val="ListeYok"/>
    <w:uiPriority w:val="99"/>
    <w:semiHidden/>
    <w:unhideWhenUsed/>
    <w:rsid w:val="00FC0D4C"/>
  </w:style>
  <w:style w:type="table" w:customStyle="1" w:styleId="TabloKlavuzu36">
    <w:name w:val="Tablo Kılavuzu36"/>
    <w:basedOn w:val="NormalTablo"/>
    <w:next w:val="TabloKlavuzu"/>
    <w:uiPriority w:val="59"/>
    <w:rsid w:val="00FC0D4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52">
    <w:name w:val="Liste Yok52"/>
    <w:next w:val="ListeYok"/>
    <w:uiPriority w:val="99"/>
    <w:semiHidden/>
    <w:unhideWhenUsed/>
    <w:rsid w:val="00F933BB"/>
  </w:style>
  <w:style w:type="character" w:customStyle="1" w:styleId="A10">
    <w:name w:val="A1"/>
    <w:uiPriority w:val="99"/>
    <w:rsid w:val="00F933BB"/>
    <w:rPr>
      <w:rFonts w:cs="Adobe Garamond Pro"/>
      <w:color w:val="000000"/>
      <w:sz w:val="22"/>
      <w:szCs w:val="22"/>
    </w:rPr>
  </w:style>
  <w:style w:type="paragraph" w:customStyle="1" w:styleId="Pa0">
    <w:name w:val="Pa0"/>
    <w:basedOn w:val="Default"/>
    <w:next w:val="Default"/>
    <w:uiPriority w:val="99"/>
    <w:rsid w:val="00F933BB"/>
    <w:pPr>
      <w:spacing w:line="241" w:lineRule="atLeast"/>
    </w:pPr>
    <w:rPr>
      <w:rFonts w:ascii="Adobe Garamond Pro Bold" w:eastAsiaTheme="minorHAnsi" w:hAnsi="Adobe Garamond Pro Bold" w:cstheme="minorBidi"/>
      <w:color w:val="auto"/>
      <w:lang w:eastAsia="en-US"/>
    </w:rPr>
  </w:style>
  <w:style w:type="character" w:customStyle="1" w:styleId="A2">
    <w:name w:val="A2"/>
    <w:uiPriority w:val="99"/>
    <w:rsid w:val="00F933BB"/>
    <w:rPr>
      <w:rFonts w:cs="Adobe Garamond Pro Bold"/>
      <w:b/>
      <w:bCs/>
      <w:color w:val="000000"/>
      <w:sz w:val="12"/>
      <w:szCs w:val="12"/>
    </w:rPr>
  </w:style>
  <w:style w:type="character" w:customStyle="1" w:styleId="A3">
    <w:name w:val="A3"/>
    <w:uiPriority w:val="99"/>
    <w:rsid w:val="00F933BB"/>
    <w:rPr>
      <w:rFonts w:cs="Adobe Garamond Pro Bold"/>
      <w:b/>
      <w:bCs/>
      <w:color w:val="000000"/>
      <w:sz w:val="20"/>
      <w:szCs w:val="20"/>
    </w:rPr>
  </w:style>
  <w:style w:type="character" w:customStyle="1" w:styleId="spelle">
    <w:name w:val="spelle"/>
    <w:basedOn w:val="VarsaylanParagrafYazTipi"/>
    <w:rsid w:val="00F933BB"/>
  </w:style>
  <w:style w:type="table" w:styleId="TabloTemas">
    <w:name w:val="Table Theme"/>
    <w:basedOn w:val="NormalTablo"/>
    <w:uiPriority w:val="99"/>
    <w:rsid w:val="00F933BB"/>
    <w:pPr>
      <w:widowControl w:val="0"/>
      <w:autoSpaceDE w:val="0"/>
      <w:autoSpaceDN w:val="0"/>
      <w:adjustRightInd w:val="0"/>
      <w:spacing w:after="0" w:line="240" w:lineRule="auto"/>
    </w:pPr>
    <w:rPr>
      <w:rFonts w:ascii="Courier New" w:eastAsia="Times New Roman" w:hAnsi="Courier New"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2">
    <w:name w:val="Düz Tablo 212"/>
    <w:basedOn w:val="NormalTablo"/>
    <w:uiPriority w:val="42"/>
    <w:rsid w:val="00F933BB"/>
    <w:pPr>
      <w:spacing w:after="0" w:line="240" w:lineRule="auto"/>
    </w:pPr>
    <w:rPr>
      <w:rFonts w:ascii="Times New Roman" w:eastAsia="Times New Roman" w:hAnsi="Times New Roman" w:cs="Times New Roman"/>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oKlavuzu37">
    <w:name w:val="Tablo Kılavuzu37"/>
    <w:basedOn w:val="NormalTablo"/>
    <w:next w:val="TabloKlavuzu"/>
    <w:uiPriority w:val="59"/>
    <w:rsid w:val="00F93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F933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1Ak1">
    <w:name w:val="Kılavuz Tablo 1 Açık1"/>
    <w:basedOn w:val="NormalTablo"/>
    <w:uiPriority w:val="46"/>
    <w:rsid w:val="00F933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ListeYok53">
    <w:name w:val="Liste Yok53"/>
    <w:next w:val="ListeYok"/>
    <w:uiPriority w:val="99"/>
    <w:semiHidden/>
    <w:unhideWhenUsed/>
    <w:rsid w:val="00A33767"/>
  </w:style>
  <w:style w:type="paragraph" w:customStyle="1" w:styleId="style83">
    <w:name w:val="style83"/>
    <w:basedOn w:val="Normal"/>
    <w:rsid w:val="00A33767"/>
    <w:pPr>
      <w:spacing w:before="100" w:beforeAutospacing="1" w:after="100" w:afterAutospacing="1"/>
    </w:pPr>
  </w:style>
  <w:style w:type="paragraph" w:customStyle="1" w:styleId="style84">
    <w:name w:val="style84"/>
    <w:basedOn w:val="Normal"/>
    <w:rsid w:val="00A33767"/>
    <w:pPr>
      <w:spacing w:before="100" w:beforeAutospacing="1" w:after="100" w:afterAutospacing="1"/>
    </w:pPr>
  </w:style>
  <w:style w:type="paragraph" w:customStyle="1" w:styleId="style85">
    <w:name w:val="style85"/>
    <w:basedOn w:val="Normal"/>
    <w:rsid w:val="00A33767"/>
    <w:pPr>
      <w:spacing w:before="100" w:beforeAutospacing="1" w:after="100" w:afterAutospacing="1"/>
    </w:pPr>
  </w:style>
  <w:style w:type="character" w:customStyle="1" w:styleId="champturk14">
    <w:name w:val="champturk14"/>
    <w:basedOn w:val="VarsaylanParagrafYazTipi"/>
    <w:rsid w:val="00A33767"/>
  </w:style>
  <w:style w:type="numbering" w:customStyle="1" w:styleId="ListeYok54">
    <w:name w:val="Liste Yok54"/>
    <w:next w:val="ListeYok"/>
    <w:uiPriority w:val="99"/>
    <w:semiHidden/>
    <w:unhideWhenUsed/>
    <w:rsid w:val="00290863"/>
  </w:style>
  <w:style w:type="table" w:customStyle="1" w:styleId="TabloKlavuzu38">
    <w:name w:val="Tablo Kılavuzu38"/>
    <w:basedOn w:val="NormalTablo"/>
    <w:next w:val="TabloKlavuzu"/>
    <w:uiPriority w:val="59"/>
    <w:rsid w:val="0029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0">
    <w:name w:val="Liste Yok110"/>
    <w:next w:val="ListeYok"/>
    <w:uiPriority w:val="99"/>
    <w:semiHidden/>
    <w:unhideWhenUsed/>
    <w:rsid w:val="00290863"/>
  </w:style>
  <w:style w:type="numbering" w:customStyle="1" w:styleId="ListeYok55">
    <w:name w:val="Liste Yok55"/>
    <w:next w:val="ListeYok"/>
    <w:uiPriority w:val="99"/>
    <w:semiHidden/>
    <w:unhideWhenUsed/>
    <w:rsid w:val="006362F8"/>
  </w:style>
  <w:style w:type="character" w:styleId="KitapBal">
    <w:name w:val="Book Title"/>
    <w:basedOn w:val="VarsaylanParagrafYazTipi"/>
    <w:uiPriority w:val="33"/>
    <w:qFormat/>
    <w:rsid w:val="006362F8"/>
    <w:rPr>
      <w:b/>
      <w:bCs/>
      <w:smallCaps/>
      <w:spacing w:val="5"/>
    </w:rPr>
  </w:style>
  <w:style w:type="table" w:customStyle="1" w:styleId="TabloKlavuzu39">
    <w:name w:val="Tablo Kılavuzu39"/>
    <w:basedOn w:val="NormalTablo"/>
    <w:next w:val="TabloKlavuzu"/>
    <w:uiPriority w:val="59"/>
    <w:rsid w:val="006362F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6">
    <w:name w:val="Liste Yok56"/>
    <w:next w:val="ListeYok"/>
    <w:uiPriority w:val="99"/>
    <w:semiHidden/>
    <w:unhideWhenUsed/>
    <w:rsid w:val="00E24583"/>
  </w:style>
  <w:style w:type="table" w:customStyle="1" w:styleId="TabloKlavuzu40">
    <w:name w:val="Tablo Kılavuzu40"/>
    <w:basedOn w:val="NormalTablo"/>
    <w:next w:val="TabloKlavuzu"/>
    <w:uiPriority w:val="39"/>
    <w:rsid w:val="00E2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6B2DE0"/>
    <w:pPr>
      <w:spacing w:after="0" w:line="240" w:lineRule="auto"/>
    </w:pPr>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7">
    <w:name w:val="Liste Yok57"/>
    <w:next w:val="ListeYok"/>
    <w:uiPriority w:val="99"/>
    <w:semiHidden/>
    <w:unhideWhenUsed/>
    <w:rsid w:val="0097105D"/>
  </w:style>
  <w:style w:type="paragraph" w:customStyle="1" w:styleId="msolstparagraph">
    <w:name w:val="msolıstparagraph"/>
    <w:basedOn w:val="Normal"/>
    <w:uiPriority w:val="1"/>
    <w:qFormat/>
    <w:rsid w:val="0097105D"/>
    <w:pPr>
      <w:widowControl w:val="0"/>
      <w:autoSpaceDE w:val="0"/>
      <w:autoSpaceDN w:val="0"/>
      <w:ind w:left="802" w:firstLine="708"/>
    </w:pPr>
    <w:rPr>
      <w:sz w:val="22"/>
      <w:szCs w:val="22"/>
      <w:lang w:bidi="tr-TR"/>
    </w:rPr>
  </w:style>
  <w:style w:type="paragraph" w:customStyle="1" w:styleId="1">
    <w:name w:val="1"/>
    <w:basedOn w:val="Normal"/>
    <w:next w:val="Altbilgi"/>
    <w:uiPriority w:val="99"/>
    <w:unhideWhenUsed/>
    <w:rsid w:val="0097105D"/>
    <w:pPr>
      <w:tabs>
        <w:tab w:val="center" w:pos="4536"/>
        <w:tab w:val="right" w:pos="9072"/>
      </w:tabs>
    </w:pPr>
    <w:rPr>
      <w:rFonts w:ascii="Calibri" w:hAnsi="Calibri"/>
      <w:sz w:val="22"/>
      <w:szCs w:val="22"/>
    </w:rPr>
  </w:style>
  <w:style w:type="numbering" w:customStyle="1" w:styleId="ListeYok58">
    <w:name w:val="Liste Yok58"/>
    <w:next w:val="ListeYok"/>
    <w:uiPriority w:val="99"/>
    <w:semiHidden/>
    <w:unhideWhenUsed/>
    <w:rsid w:val="00B8383C"/>
  </w:style>
  <w:style w:type="table" w:customStyle="1" w:styleId="TabloKlavuzu43">
    <w:name w:val="Tablo Kılavuzu43"/>
    <w:basedOn w:val="NormalTablo"/>
    <w:next w:val="TabloKlavuzu"/>
    <w:uiPriority w:val="59"/>
    <w:rsid w:val="00B83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notMetniChar1">
    <w:name w:val="Dipnot Metni Char1"/>
    <w:basedOn w:val="VarsaylanParagrafYazTipi"/>
    <w:uiPriority w:val="99"/>
    <w:semiHidden/>
    <w:rsid w:val="00B8383C"/>
    <w:rPr>
      <w:sz w:val="20"/>
      <w:szCs w:val="20"/>
    </w:rPr>
  </w:style>
  <w:style w:type="numbering" w:customStyle="1" w:styleId="ListeYok59">
    <w:name w:val="Liste Yok59"/>
    <w:next w:val="ListeYok"/>
    <w:uiPriority w:val="99"/>
    <w:semiHidden/>
    <w:unhideWhenUsed/>
    <w:rsid w:val="00872B9E"/>
  </w:style>
  <w:style w:type="paragraph" w:customStyle="1" w:styleId="paragraf0">
    <w:name w:val="paragraf"/>
    <w:basedOn w:val="Normal"/>
    <w:rsid w:val="00872B9E"/>
    <w:pPr>
      <w:spacing w:before="120" w:after="120"/>
      <w:ind w:firstLine="709"/>
      <w:jc w:val="both"/>
    </w:pPr>
    <w:rPr>
      <w:rFonts w:ascii="Garamond" w:eastAsia="Calibri" w:hAnsi="Garamond" w:cs="Garamond"/>
      <w:lang w:eastAsia="en-US"/>
    </w:rPr>
  </w:style>
  <w:style w:type="character" w:customStyle="1" w:styleId="AlntChar">
    <w:name w:val="Alıntı Char"/>
    <w:link w:val="Alnt1"/>
    <w:locked/>
    <w:rsid w:val="00872B9E"/>
    <w:rPr>
      <w:rFonts w:ascii="Garamond" w:hAnsi="Garamond" w:cs="Garamond"/>
      <w:i/>
      <w:iCs/>
      <w:sz w:val="24"/>
      <w:szCs w:val="24"/>
    </w:rPr>
  </w:style>
  <w:style w:type="paragraph" w:customStyle="1" w:styleId="Alnt1">
    <w:name w:val="Alıntı1"/>
    <w:basedOn w:val="Normal"/>
    <w:link w:val="AlntChar"/>
    <w:rsid w:val="00872B9E"/>
    <w:pPr>
      <w:widowControl w:val="0"/>
      <w:spacing w:before="180" w:after="80"/>
      <w:ind w:left="709" w:right="363" w:firstLine="193"/>
      <w:jc w:val="both"/>
    </w:pPr>
    <w:rPr>
      <w:rFonts w:ascii="Garamond" w:eastAsiaTheme="minorHAnsi" w:hAnsi="Garamond" w:cs="Garamond"/>
      <w:i/>
      <w:iCs/>
      <w:lang w:eastAsia="en-US"/>
    </w:rPr>
  </w:style>
  <w:style w:type="numbering" w:customStyle="1" w:styleId="ListeYok60">
    <w:name w:val="Liste Yok60"/>
    <w:next w:val="ListeYok"/>
    <w:uiPriority w:val="99"/>
    <w:semiHidden/>
    <w:unhideWhenUsed/>
    <w:rsid w:val="006F69B8"/>
  </w:style>
  <w:style w:type="paragraph" w:customStyle="1" w:styleId="Bal41">
    <w:name w:val="Başlığı 41"/>
    <w:basedOn w:val="Normal"/>
    <w:next w:val="Normal"/>
    <w:uiPriority w:val="10"/>
    <w:qFormat/>
    <w:rsid w:val="006F69B8"/>
    <w:pPr>
      <w:contextualSpacing/>
    </w:pPr>
    <w:rPr>
      <w:b/>
      <w:spacing w:val="-10"/>
      <w:kern w:val="28"/>
      <w:szCs w:val="56"/>
    </w:rPr>
  </w:style>
  <w:style w:type="character" w:customStyle="1" w:styleId="KonuBalChar">
    <w:name w:val="Konu Başlığı Char"/>
    <w:basedOn w:val="VarsaylanParagrafYazTipi"/>
    <w:link w:val="KonuBal"/>
    <w:uiPriority w:val="10"/>
    <w:rsid w:val="006F69B8"/>
    <w:rPr>
      <w:rFonts w:ascii="Times New Roman" w:eastAsia="Times New Roman" w:hAnsi="Times New Roman" w:cs="Times New Roman"/>
      <w:b/>
      <w:spacing w:val="-10"/>
      <w:kern w:val="28"/>
      <w:sz w:val="24"/>
      <w:szCs w:val="56"/>
      <w:lang w:eastAsia="tr-TR"/>
    </w:rPr>
  </w:style>
  <w:style w:type="paragraph" w:styleId="TBal">
    <w:name w:val="TOC Heading"/>
    <w:basedOn w:val="Balk1"/>
    <w:next w:val="Normal"/>
    <w:uiPriority w:val="39"/>
    <w:unhideWhenUsed/>
    <w:qFormat/>
    <w:rsid w:val="006F69B8"/>
    <w:pPr>
      <w:keepNext/>
      <w:keepLines/>
      <w:spacing w:before="720" w:beforeAutospacing="0" w:after="720" w:afterAutospacing="0" w:line="360" w:lineRule="auto"/>
      <w:outlineLvl w:val="9"/>
    </w:pPr>
    <w:rPr>
      <w:rFonts w:ascii="Calibri Light" w:hAnsi="Calibri Light"/>
      <w:b w:val="0"/>
      <w:bCs w:val="0"/>
      <w:color w:val="2E74B5"/>
      <w:kern w:val="0"/>
      <w:sz w:val="32"/>
      <w:szCs w:val="32"/>
    </w:rPr>
  </w:style>
  <w:style w:type="character" w:customStyle="1" w:styleId="Stil1Char">
    <w:name w:val="Stil1 Char"/>
    <w:basedOn w:val="VarsaylanParagrafYazTipi"/>
    <w:link w:val="Stil1"/>
    <w:rsid w:val="006F69B8"/>
    <w:rPr>
      <w:rFonts w:ascii="Times New Roman" w:eastAsia="Times New Roman" w:hAnsi="Times New Roman" w:cs="Times New Roman"/>
      <w:sz w:val="20"/>
      <w:szCs w:val="20"/>
      <w:lang w:eastAsia="tr-TR"/>
    </w:rPr>
  </w:style>
  <w:style w:type="character" w:customStyle="1" w:styleId="cit">
    <w:name w:val="cit"/>
    <w:basedOn w:val="VarsaylanParagrafYazTipi"/>
    <w:rsid w:val="006F69B8"/>
  </w:style>
  <w:style w:type="character" w:customStyle="1" w:styleId="doi">
    <w:name w:val="doi"/>
    <w:basedOn w:val="VarsaylanParagrafYazTipi"/>
    <w:rsid w:val="006F69B8"/>
  </w:style>
  <w:style w:type="paragraph" w:styleId="KonuBal">
    <w:name w:val="Title"/>
    <w:basedOn w:val="Normal"/>
    <w:next w:val="Normal"/>
    <w:link w:val="KonuBalChar"/>
    <w:qFormat/>
    <w:rsid w:val="006F69B8"/>
    <w:pPr>
      <w:contextualSpacing/>
    </w:pPr>
    <w:rPr>
      <w:b/>
      <w:spacing w:val="-10"/>
      <w:kern w:val="28"/>
      <w:szCs w:val="56"/>
    </w:rPr>
  </w:style>
  <w:style w:type="character" w:customStyle="1" w:styleId="KonuBalChar1">
    <w:name w:val="Konu Başlığı Char1"/>
    <w:basedOn w:val="VarsaylanParagrafYazTipi"/>
    <w:uiPriority w:val="10"/>
    <w:rsid w:val="006F69B8"/>
    <w:rPr>
      <w:rFonts w:asciiTheme="majorHAnsi" w:eastAsiaTheme="majorEastAsia" w:hAnsiTheme="majorHAnsi" w:cstheme="majorBidi"/>
      <w:spacing w:val="-10"/>
      <w:kern w:val="28"/>
      <w:sz w:val="56"/>
      <w:szCs w:val="56"/>
      <w:lang w:eastAsia="tr-TR"/>
    </w:rPr>
  </w:style>
  <w:style w:type="numbering" w:customStyle="1" w:styleId="ListeYok61">
    <w:name w:val="Liste Yok61"/>
    <w:next w:val="ListeYok"/>
    <w:uiPriority w:val="99"/>
    <w:semiHidden/>
    <w:unhideWhenUsed/>
    <w:rsid w:val="00EB51F6"/>
  </w:style>
  <w:style w:type="table" w:customStyle="1" w:styleId="TabloKlavuzu44">
    <w:name w:val="Tablo Kılavuzu44"/>
    <w:basedOn w:val="NormalTablo"/>
    <w:next w:val="TabloKlavuzu"/>
    <w:uiPriority w:val="59"/>
    <w:rsid w:val="00EB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uiPriority w:val="99"/>
    <w:semiHidden/>
    <w:unhideWhenUsed/>
    <w:rsid w:val="002E103C"/>
  </w:style>
  <w:style w:type="numbering" w:customStyle="1" w:styleId="ListeYok63">
    <w:name w:val="Liste Yok63"/>
    <w:next w:val="ListeYok"/>
    <w:uiPriority w:val="99"/>
    <w:semiHidden/>
    <w:unhideWhenUsed/>
    <w:rsid w:val="00A6622A"/>
  </w:style>
  <w:style w:type="paragraph" w:customStyle="1" w:styleId="EndNoteBibliographyTitle">
    <w:name w:val="EndNote Bibliography Title"/>
    <w:basedOn w:val="Normal"/>
    <w:link w:val="EndNoteBibliographyTitleChar"/>
    <w:rsid w:val="00A6622A"/>
    <w:pPr>
      <w:spacing w:line="259" w:lineRule="auto"/>
      <w:jc w:val="center"/>
    </w:pPr>
    <w:rPr>
      <w:rFonts w:eastAsia="Calibri"/>
      <w:noProof/>
      <w:szCs w:val="22"/>
      <w:lang w:val="en-US" w:eastAsia="en-US"/>
    </w:rPr>
  </w:style>
  <w:style w:type="character" w:customStyle="1" w:styleId="EndNoteBibliographyTitleChar">
    <w:name w:val="EndNote Bibliography Title Char"/>
    <w:basedOn w:val="VarsaylanParagrafYazTipi"/>
    <w:link w:val="EndNoteBibliographyTitle"/>
    <w:rsid w:val="00A6622A"/>
    <w:rPr>
      <w:rFonts w:ascii="Times New Roman" w:eastAsia="Calibri" w:hAnsi="Times New Roman" w:cs="Times New Roman"/>
      <w:noProof/>
      <w:sz w:val="24"/>
      <w:lang w:val="en-US"/>
    </w:rPr>
  </w:style>
  <w:style w:type="paragraph" w:customStyle="1" w:styleId="EndNoteBibliography">
    <w:name w:val="EndNote Bibliography"/>
    <w:basedOn w:val="Normal"/>
    <w:link w:val="EndNoteBibliographyChar"/>
    <w:rsid w:val="00A6622A"/>
    <w:pPr>
      <w:spacing w:after="160"/>
    </w:pPr>
    <w:rPr>
      <w:rFonts w:eastAsia="Calibri"/>
      <w:noProof/>
      <w:szCs w:val="22"/>
      <w:lang w:val="en-US" w:eastAsia="en-US"/>
    </w:rPr>
  </w:style>
  <w:style w:type="character" w:customStyle="1" w:styleId="EndNoteBibliographyChar">
    <w:name w:val="EndNote Bibliography Char"/>
    <w:basedOn w:val="VarsaylanParagrafYazTipi"/>
    <w:link w:val="EndNoteBibliography"/>
    <w:rsid w:val="00A6622A"/>
    <w:rPr>
      <w:rFonts w:ascii="Times New Roman" w:eastAsia="Calibri" w:hAnsi="Times New Roman" w:cs="Times New Roman"/>
      <w:noProof/>
      <w:sz w:val="24"/>
      <w:lang w:val="en-US"/>
    </w:rPr>
  </w:style>
  <w:style w:type="table" w:customStyle="1" w:styleId="TabloKlavuzu45">
    <w:name w:val="Tablo Kılavuzu45"/>
    <w:basedOn w:val="NormalTablo"/>
    <w:next w:val="TabloKlavuzu"/>
    <w:uiPriority w:val="39"/>
    <w:rsid w:val="00A6622A"/>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4">
    <w:name w:val="Liste Yok64"/>
    <w:next w:val="ListeYok"/>
    <w:uiPriority w:val="99"/>
    <w:semiHidden/>
    <w:unhideWhenUsed/>
    <w:rsid w:val="00863510"/>
  </w:style>
  <w:style w:type="table" w:customStyle="1" w:styleId="TabloKlavuzu46">
    <w:name w:val="Tablo Kılavuzu46"/>
    <w:basedOn w:val="NormalTablo"/>
    <w:next w:val="TabloKlavuzu"/>
    <w:uiPriority w:val="39"/>
    <w:rsid w:val="00863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5">
    <w:name w:val="Liste Yok65"/>
    <w:next w:val="ListeYok"/>
    <w:uiPriority w:val="99"/>
    <w:semiHidden/>
    <w:unhideWhenUsed/>
    <w:rsid w:val="00386D03"/>
  </w:style>
  <w:style w:type="table" w:customStyle="1" w:styleId="TabloKlavuzu47">
    <w:name w:val="Tablo Kılavuzu47"/>
    <w:basedOn w:val="NormalTablo"/>
    <w:next w:val="TabloKlavuzu"/>
    <w:uiPriority w:val="59"/>
    <w:rsid w:val="0038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6">
    <w:name w:val="Liste Yok66"/>
    <w:next w:val="ListeYok"/>
    <w:uiPriority w:val="99"/>
    <w:semiHidden/>
    <w:unhideWhenUsed/>
    <w:rsid w:val="00700074"/>
  </w:style>
  <w:style w:type="paragraph" w:customStyle="1" w:styleId="BPmetin">
    <w:name w:val="BPmetin"/>
    <w:basedOn w:val="Normal"/>
    <w:rsid w:val="00700074"/>
    <w:pPr>
      <w:spacing w:after="200" w:line="360" w:lineRule="auto"/>
      <w:ind w:firstLine="709"/>
      <w:jc w:val="both"/>
    </w:pPr>
    <w:rPr>
      <w:rFonts w:ascii="Calibri" w:hAnsi="Calibri"/>
      <w:szCs w:val="22"/>
    </w:rPr>
  </w:style>
  <w:style w:type="table" w:customStyle="1" w:styleId="TabloKlavuzu101">
    <w:name w:val="Tablo Kılavuzu101"/>
    <w:basedOn w:val="NormalTablo"/>
    <w:uiPriority w:val="59"/>
    <w:rsid w:val="0070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70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7">
    <w:name w:val="Liste Yok67"/>
    <w:next w:val="ListeYok"/>
    <w:uiPriority w:val="99"/>
    <w:semiHidden/>
    <w:unhideWhenUsed/>
    <w:rsid w:val="00D340F0"/>
  </w:style>
  <w:style w:type="character" w:customStyle="1" w:styleId="Gvdemetni20">
    <w:name w:val="Gövde metni (2)_"/>
    <w:basedOn w:val="VarsaylanParagrafYazTipi"/>
    <w:link w:val="Gvdemetni21"/>
    <w:rsid w:val="00D340F0"/>
    <w:rPr>
      <w:rFonts w:ascii="Times New Roman" w:eastAsia="Times New Roman" w:hAnsi="Times New Roman" w:cs="Times New Roman"/>
      <w:shd w:val="clear" w:color="auto" w:fill="FFFFFF"/>
    </w:rPr>
  </w:style>
  <w:style w:type="character" w:customStyle="1" w:styleId="Gvdemetni295pt">
    <w:name w:val="Gövde metni (2) + 9;5 pt"/>
    <w:basedOn w:val="Gvdemetni20"/>
    <w:rsid w:val="00D340F0"/>
    <w:rPr>
      <w:rFonts w:ascii="Times New Roman" w:eastAsia="Times New Roman" w:hAnsi="Times New Roman" w:cs="Times New Roman"/>
      <w:color w:val="000000"/>
      <w:spacing w:val="0"/>
      <w:w w:val="100"/>
      <w:position w:val="0"/>
      <w:sz w:val="19"/>
      <w:szCs w:val="19"/>
      <w:shd w:val="clear" w:color="auto" w:fill="FFFFFF"/>
      <w:lang w:val="tr-TR" w:eastAsia="tr-TR" w:bidi="tr-TR"/>
    </w:rPr>
  </w:style>
  <w:style w:type="paragraph" w:customStyle="1" w:styleId="Gvdemetni21">
    <w:name w:val="Gövde metni (2)"/>
    <w:basedOn w:val="Normal"/>
    <w:link w:val="Gvdemetni20"/>
    <w:rsid w:val="00D340F0"/>
    <w:pPr>
      <w:widowControl w:val="0"/>
      <w:shd w:val="clear" w:color="auto" w:fill="FFFFFF"/>
      <w:spacing w:before="300" w:after="60" w:line="379" w:lineRule="exact"/>
      <w:ind w:hanging="600"/>
      <w:jc w:val="both"/>
    </w:pPr>
    <w:rPr>
      <w:sz w:val="22"/>
      <w:szCs w:val="22"/>
      <w:lang w:eastAsia="en-US"/>
    </w:rPr>
  </w:style>
  <w:style w:type="character" w:customStyle="1" w:styleId="Gvdemetni295ptKaln">
    <w:name w:val="Gövde metni (2) + 9;5 pt;Kalın"/>
    <w:basedOn w:val="Gvdemetni20"/>
    <w:rsid w:val="00D340F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tr-TR" w:eastAsia="tr-TR" w:bidi="tr-TR"/>
    </w:rPr>
  </w:style>
  <w:style w:type="character" w:customStyle="1" w:styleId="Gvdemetni2talik">
    <w:name w:val="Gövde metni (2) + İtalik"/>
    <w:basedOn w:val="Gvdemetni20"/>
    <w:rsid w:val="00D340F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tr-TR" w:eastAsia="tr-TR" w:bidi="tr-TR"/>
    </w:rPr>
  </w:style>
  <w:style w:type="character" w:customStyle="1" w:styleId="Gvdemetni2Kaln">
    <w:name w:val="Gövde metni (2) + Kalın"/>
    <w:basedOn w:val="Gvdemetni20"/>
    <w:rsid w:val="00D340F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tr-TR" w:eastAsia="tr-TR" w:bidi="tr-TR"/>
    </w:rPr>
  </w:style>
  <w:style w:type="table" w:styleId="AkGlgeleme-Vurgu5">
    <w:name w:val="Light Shading Accent 5"/>
    <w:basedOn w:val="NormalTablo"/>
    <w:uiPriority w:val="60"/>
    <w:rsid w:val="00D340F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loKlavuzu48">
    <w:name w:val="Tablo Kılavuzu48"/>
    <w:basedOn w:val="NormalTablo"/>
    <w:next w:val="TabloKlavuzu"/>
    <w:uiPriority w:val="39"/>
    <w:rsid w:val="00D34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8">
    <w:name w:val="Liste Yok68"/>
    <w:next w:val="ListeYok"/>
    <w:uiPriority w:val="99"/>
    <w:semiHidden/>
    <w:unhideWhenUsed/>
    <w:rsid w:val="00705AE8"/>
  </w:style>
  <w:style w:type="table" w:customStyle="1" w:styleId="AkGlgeleme13">
    <w:name w:val="Açık Gölgeleme13"/>
    <w:basedOn w:val="NormalTablo"/>
    <w:uiPriority w:val="60"/>
    <w:rsid w:val="00705AE8"/>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ListeYok69">
    <w:name w:val="Liste Yok69"/>
    <w:next w:val="ListeYok"/>
    <w:uiPriority w:val="99"/>
    <w:semiHidden/>
    <w:unhideWhenUsed/>
    <w:rsid w:val="007674CF"/>
  </w:style>
  <w:style w:type="table" w:customStyle="1" w:styleId="TableNormal5">
    <w:name w:val="Table Normal5"/>
    <w:uiPriority w:val="2"/>
    <w:semiHidden/>
    <w:unhideWhenUsed/>
    <w:qFormat/>
    <w:rsid w:val="007674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49">
    <w:name w:val="Tablo Kılavuzu49"/>
    <w:basedOn w:val="NormalTablo"/>
    <w:next w:val="TabloKlavuzu"/>
    <w:uiPriority w:val="59"/>
    <w:rsid w:val="00767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3">
    <w:name w:val="Açık Gölgeleme3"/>
    <w:basedOn w:val="NormalTablo"/>
    <w:next w:val="AkGlgeleme"/>
    <w:uiPriority w:val="60"/>
    <w:rsid w:val="007674C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rcid-id-https">
    <w:name w:val="orcid-id-https"/>
    <w:basedOn w:val="VarsaylanParagrafYazTipi"/>
    <w:rsid w:val="007674CF"/>
  </w:style>
  <w:style w:type="table" w:styleId="AkGlgeleme">
    <w:name w:val="Light Shading"/>
    <w:basedOn w:val="NormalTablo"/>
    <w:uiPriority w:val="60"/>
    <w:unhideWhenUsed/>
    <w:rsid w:val="007674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50">
    <w:name w:val="Tablo Kılavuzu50"/>
    <w:basedOn w:val="NormalTablo"/>
    <w:next w:val="TabloKlavuzu"/>
    <w:uiPriority w:val="59"/>
    <w:rsid w:val="005903C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5903C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0">
    <w:name w:val="Liste Yok70"/>
    <w:next w:val="ListeYok"/>
    <w:uiPriority w:val="99"/>
    <w:semiHidden/>
    <w:unhideWhenUsed/>
    <w:rsid w:val="00BB5998"/>
  </w:style>
  <w:style w:type="numbering" w:customStyle="1" w:styleId="ListeYok71">
    <w:name w:val="Liste Yok71"/>
    <w:next w:val="ListeYok"/>
    <w:uiPriority w:val="99"/>
    <w:semiHidden/>
    <w:unhideWhenUsed/>
    <w:rsid w:val="009941D9"/>
  </w:style>
  <w:style w:type="numbering" w:customStyle="1" w:styleId="ListeYok72">
    <w:name w:val="Liste Yok72"/>
    <w:next w:val="ListeYok"/>
    <w:uiPriority w:val="99"/>
    <w:semiHidden/>
    <w:unhideWhenUsed/>
    <w:rsid w:val="003A3B50"/>
  </w:style>
  <w:style w:type="table" w:customStyle="1" w:styleId="TabloKlavuzu52">
    <w:name w:val="Tablo Kılavuzu52"/>
    <w:basedOn w:val="NormalTablo"/>
    <w:next w:val="TabloKlavuzu"/>
    <w:uiPriority w:val="59"/>
    <w:rsid w:val="003A3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3">
    <w:name w:val="Liste Yok73"/>
    <w:next w:val="ListeYok"/>
    <w:uiPriority w:val="99"/>
    <w:semiHidden/>
    <w:unhideWhenUsed/>
    <w:rsid w:val="00BA0E82"/>
  </w:style>
  <w:style w:type="character" w:customStyle="1" w:styleId="reference-text">
    <w:name w:val="reference-text"/>
    <w:basedOn w:val="VarsaylanParagrafYazTipi"/>
    <w:rsid w:val="00BA0E82"/>
  </w:style>
  <w:style w:type="paragraph" w:customStyle="1" w:styleId="Balk72">
    <w:name w:val="Başlık 72"/>
    <w:basedOn w:val="Normal"/>
    <w:next w:val="Normal"/>
    <w:uiPriority w:val="9"/>
    <w:unhideWhenUsed/>
    <w:qFormat/>
    <w:rsid w:val="00D35AC5"/>
    <w:pPr>
      <w:keepNext/>
      <w:keepLines/>
      <w:spacing w:before="40" w:line="259" w:lineRule="auto"/>
      <w:outlineLvl w:val="6"/>
    </w:pPr>
    <w:rPr>
      <w:rFonts w:ascii="Calibri Light" w:hAnsi="Calibri Light"/>
      <w:i/>
      <w:iCs/>
      <w:color w:val="1F4D78"/>
      <w:sz w:val="22"/>
      <w:szCs w:val="22"/>
      <w:lang w:eastAsia="en-US"/>
    </w:rPr>
  </w:style>
  <w:style w:type="numbering" w:customStyle="1" w:styleId="ListeYok74">
    <w:name w:val="Liste Yok74"/>
    <w:next w:val="ListeYok"/>
    <w:uiPriority w:val="99"/>
    <w:semiHidden/>
    <w:unhideWhenUsed/>
    <w:rsid w:val="00D35AC5"/>
  </w:style>
  <w:style w:type="table" w:customStyle="1" w:styleId="TabloKlavuzu53">
    <w:name w:val="Tablo Kılavuzu53"/>
    <w:basedOn w:val="NormalTablo"/>
    <w:next w:val="TabloKlavuzu"/>
    <w:uiPriority w:val="5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0">
    <w:name w:val="Tablo Kılavuzu410"/>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7Char">
    <w:name w:val="Başlık 7 Char"/>
    <w:basedOn w:val="VarsaylanParagrafYazTipi"/>
    <w:link w:val="Balk7"/>
    <w:uiPriority w:val="9"/>
    <w:rsid w:val="00D35AC5"/>
    <w:rPr>
      <w:rFonts w:ascii="Calibri Light" w:eastAsia="Times New Roman" w:hAnsi="Calibri Light" w:cs="Times New Roman"/>
      <w:i/>
      <w:iCs/>
      <w:color w:val="1F4D78"/>
    </w:rPr>
  </w:style>
  <w:style w:type="table" w:customStyle="1" w:styleId="TabloKlavuzu72">
    <w:name w:val="Tablo Kılavuzu7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39"/>
    <w:locked/>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D35AC5"/>
  </w:style>
  <w:style w:type="numbering" w:customStyle="1" w:styleId="ListeYok111">
    <w:name w:val="Liste Yok111"/>
    <w:next w:val="ListeYok"/>
    <w:uiPriority w:val="99"/>
    <w:semiHidden/>
    <w:unhideWhenUsed/>
    <w:rsid w:val="00D35AC5"/>
  </w:style>
  <w:style w:type="character" w:customStyle="1" w:styleId="Balk7Char1">
    <w:name w:val="Başlık 7 Char1"/>
    <w:basedOn w:val="VarsaylanParagrafYazTipi"/>
    <w:uiPriority w:val="9"/>
    <w:semiHidden/>
    <w:rsid w:val="00D35AC5"/>
    <w:rPr>
      <w:rFonts w:asciiTheme="majorHAnsi" w:eastAsiaTheme="majorEastAsia" w:hAnsiTheme="majorHAnsi" w:cstheme="majorBidi"/>
      <w:i/>
      <w:iCs/>
      <w:color w:val="243F60" w:themeColor="accent1" w:themeShade="7F"/>
      <w:sz w:val="24"/>
      <w:szCs w:val="24"/>
      <w:lang w:eastAsia="tr-TR"/>
    </w:rPr>
  </w:style>
  <w:style w:type="numbering" w:customStyle="1" w:styleId="ListeYok75">
    <w:name w:val="Liste Yok75"/>
    <w:next w:val="ListeYok"/>
    <w:uiPriority w:val="99"/>
    <w:semiHidden/>
    <w:unhideWhenUsed/>
    <w:rsid w:val="002B5F34"/>
  </w:style>
  <w:style w:type="numbering" w:customStyle="1" w:styleId="ListeYok76">
    <w:name w:val="Liste Yok76"/>
    <w:next w:val="ListeYok"/>
    <w:uiPriority w:val="99"/>
    <w:semiHidden/>
    <w:unhideWhenUsed/>
    <w:rsid w:val="00E53CCF"/>
  </w:style>
  <w:style w:type="table" w:customStyle="1" w:styleId="TabloKlavuzu55">
    <w:name w:val="Tablo Kılavuzu55"/>
    <w:basedOn w:val="NormalTablo"/>
    <w:next w:val="TabloKlavuzu"/>
    <w:uiPriority w:val="39"/>
    <w:rsid w:val="00E53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7">
    <w:name w:val="Liste Yok77"/>
    <w:next w:val="ListeYok"/>
    <w:uiPriority w:val="99"/>
    <w:semiHidden/>
    <w:unhideWhenUsed/>
    <w:rsid w:val="0017559B"/>
  </w:style>
  <w:style w:type="character" w:customStyle="1" w:styleId="comick">
    <w:name w:val="comick"/>
    <w:basedOn w:val="VarsaylanParagrafYazTipi"/>
    <w:rsid w:val="0017559B"/>
  </w:style>
  <w:style w:type="numbering" w:customStyle="1" w:styleId="ListeYok112">
    <w:name w:val="Liste Yok112"/>
    <w:next w:val="ListeYok"/>
    <w:uiPriority w:val="99"/>
    <w:semiHidden/>
    <w:unhideWhenUsed/>
    <w:rsid w:val="0017559B"/>
  </w:style>
  <w:style w:type="character" w:customStyle="1" w:styleId="zlenenKpr1">
    <w:name w:val="İzlenen Köprü1"/>
    <w:basedOn w:val="VarsaylanParagrafYazTipi"/>
    <w:uiPriority w:val="99"/>
    <w:semiHidden/>
    <w:unhideWhenUsed/>
    <w:rsid w:val="0017559B"/>
    <w:rPr>
      <w:color w:val="954F72"/>
      <w:u w:val="single"/>
    </w:rPr>
  </w:style>
  <w:style w:type="table" w:customStyle="1" w:styleId="TabloKlavuzu56">
    <w:name w:val="Tablo Kılavuzu56"/>
    <w:basedOn w:val="NormalTablo"/>
    <w:next w:val="TabloKlavuzu"/>
    <w:uiPriority w:val="39"/>
    <w:rsid w:val="00175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8">
    <w:name w:val="Liste Yok78"/>
    <w:next w:val="ListeYok"/>
    <w:uiPriority w:val="99"/>
    <w:semiHidden/>
    <w:unhideWhenUsed/>
    <w:rsid w:val="0074504A"/>
  </w:style>
  <w:style w:type="numbering" w:customStyle="1" w:styleId="ListeYok79">
    <w:name w:val="Liste Yok79"/>
    <w:next w:val="ListeYok"/>
    <w:uiPriority w:val="99"/>
    <w:semiHidden/>
    <w:unhideWhenUsed/>
    <w:rsid w:val="00C61583"/>
  </w:style>
  <w:style w:type="table" w:customStyle="1" w:styleId="TabloKlavuzu57">
    <w:name w:val="Tablo Kılavuzu57"/>
    <w:basedOn w:val="NormalTablo"/>
    <w:next w:val="TabloKlavuzu"/>
    <w:uiPriority w:val="59"/>
    <w:rsid w:val="00C61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0">
    <w:name w:val="Liste Yok80"/>
    <w:next w:val="ListeYok"/>
    <w:uiPriority w:val="99"/>
    <w:semiHidden/>
    <w:unhideWhenUsed/>
    <w:rsid w:val="006644C7"/>
  </w:style>
  <w:style w:type="table" w:customStyle="1" w:styleId="TabloKlavuzu58">
    <w:name w:val="Tablo Kılavuzu58"/>
    <w:basedOn w:val="NormalTablo"/>
    <w:next w:val="TabloKlavuzu"/>
    <w:uiPriority w:val="59"/>
    <w:rsid w:val="00664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1">
    <w:name w:val="Liste Yok81"/>
    <w:next w:val="ListeYok"/>
    <w:uiPriority w:val="99"/>
    <w:semiHidden/>
    <w:unhideWhenUsed/>
    <w:rsid w:val="00AB21DB"/>
  </w:style>
  <w:style w:type="table" w:customStyle="1" w:styleId="TabloKlavuzu59">
    <w:name w:val="Tablo Kılavuzu59"/>
    <w:basedOn w:val="NormalTablo"/>
    <w:next w:val="TabloKlavuzu"/>
    <w:uiPriority w:val="59"/>
    <w:rsid w:val="00AB21D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4">
    <w:name w:val="Açık Gölgeleme14"/>
    <w:basedOn w:val="NormalTablo"/>
    <w:uiPriority w:val="60"/>
    <w:rsid w:val="00AB21DB"/>
    <w:pPr>
      <w:spacing w:after="0" w:line="240" w:lineRule="auto"/>
    </w:pPr>
    <w:rPr>
      <w:rFonts w:ascii="Calibri" w:eastAsia="Calibri" w:hAnsi="Calibri"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KabulTarih">
    <w:name w:val="KabulTarih"/>
    <w:basedOn w:val="Normal"/>
    <w:link w:val="KabulTarihChar"/>
    <w:qFormat/>
    <w:rsid w:val="00AB21DB"/>
    <w:pPr>
      <w:widowControl w:val="0"/>
      <w:tabs>
        <w:tab w:val="right" w:pos="7064"/>
      </w:tabs>
      <w:autoSpaceDN w:val="0"/>
      <w:adjustRightInd w:val="0"/>
      <w:spacing w:before="60"/>
      <w:jc w:val="both"/>
    </w:pPr>
    <w:rPr>
      <w:sz w:val="18"/>
      <w:szCs w:val="20"/>
    </w:rPr>
  </w:style>
  <w:style w:type="character" w:customStyle="1" w:styleId="KabulTarihChar">
    <w:name w:val="KabulTarih Char"/>
    <w:link w:val="KabulTarih"/>
    <w:rsid w:val="00AB21DB"/>
    <w:rPr>
      <w:rFonts w:ascii="Times New Roman" w:eastAsia="Times New Roman" w:hAnsi="Times New Roman" w:cs="Times New Roman"/>
      <w:sz w:val="18"/>
      <w:szCs w:val="20"/>
    </w:rPr>
  </w:style>
  <w:style w:type="numbering" w:customStyle="1" w:styleId="ListeYok82">
    <w:name w:val="Liste Yok82"/>
    <w:next w:val="ListeYok"/>
    <w:uiPriority w:val="99"/>
    <w:semiHidden/>
    <w:unhideWhenUsed/>
    <w:rsid w:val="00192CCC"/>
  </w:style>
  <w:style w:type="table" w:customStyle="1" w:styleId="TableNormal6">
    <w:name w:val="Table Normal6"/>
    <w:rsid w:val="00192CCC"/>
    <w:pPr>
      <w:spacing w:after="0" w:line="360" w:lineRule="auto"/>
      <w:ind w:firstLine="708"/>
      <w:jc w:val="both"/>
    </w:pPr>
    <w:rPr>
      <w:rFonts w:ascii="Galdeano" w:eastAsia="Galdeano" w:hAnsi="Galdeano" w:cs="Galdeano"/>
      <w:color w:val="000000"/>
      <w:sz w:val="24"/>
      <w:szCs w:val="24"/>
      <w:lang w:eastAsia="tr-TR"/>
    </w:rPr>
    <w:tblPr>
      <w:tblCellMar>
        <w:top w:w="0" w:type="dxa"/>
        <w:left w:w="0" w:type="dxa"/>
        <w:bottom w:w="0" w:type="dxa"/>
        <w:right w:w="0" w:type="dxa"/>
      </w:tblCellMar>
    </w:tblPr>
  </w:style>
  <w:style w:type="paragraph" w:customStyle="1" w:styleId="a">
    <w:basedOn w:val="Normal"/>
    <w:next w:val="Altbilgi"/>
    <w:uiPriority w:val="99"/>
    <w:unhideWhenUsed/>
    <w:rsid w:val="00192CCC"/>
    <w:pPr>
      <w:tabs>
        <w:tab w:val="center" w:pos="4536"/>
        <w:tab w:val="right" w:pos="9072"/>
      </w:tabs>
      <w:ind w:firstLine="708"/>
      <w:jc w:val="both"/>
    </w:pPr>
    <w:rPr>
      <w:rFonts w:ascii="Galdeano" w:eastAsia="Galdeano" w:hAnsi="Galdeano" w:cs="Galdeano"/>
      <w:color w:val="000000"/>
    </w:rPr>
  </w:style>
  <w:style w:type="character" w:customStyle="1" w:styleId="gregularS">
    <w:name w:val="gregularS"/>
    <w:uiPriority w:val="99"/>
    <w:rsid w:val="00192CCC"/>
    <w:rPr>
      <w:rFonts w:ascii="Bookman Old Style" w:hAnsi="Bookman Old Style" w:cs="Bookman Old Style"/>
      <w:color w:val="000000"/>
      <w:spacing w:val="0"/>
      <w:w w:val="100"/>
      <w:position w:val="0"/>
      <w:sz w:val="22"/>
      <w:szCs w:val="22"/>
      <w:u w:val="none"/>
      <w:vertAlign w:val="baseline"/>
      <w:lang w:val="tr-TR"/>
    </w:rPr>
  </w:style>
  <w:style w:type="numbering" w:customStyle="1" w:styleId="ListeYok83">
    <w:name w:val="Liste Yok83"/>
    <w:next w:val="ListeYok"/>
    <w:uiPriority w:val="99"/>
    <w:semiHidden/>
    <w:unhideWhenUsed/>
    <w:rsid w:val="003C4E0A"/>
  </w:style>
  <w:style w:type="numbering" w:customStyle="1" w:styleId="ListeYok113">
    <w:name w:val="Liste Yok113"/>
    <w:next w:val="ListeYok"/>
    <w:uiPriority w:val="99"/>
    <w:semiHidden/>
    <w:unhideWhenUsed/>
    <w:rsid w:val="003C4E0A"/>
  </w:style>
  <w:style w:type="numbering" w:customStyle="1" w:styleId="ListeYok114">
    <w:name w:val="Liste Yok114"/>
    <w:next w:val="ListeYok"/>
    <w:semiHidden/>
    <w:rsid w:val="003C4E0A"/>
  </w:style>
  <w:style w:type="table" w:customStyle="1" w:styleId="TabloKlavuzu60">
    <w:name w:val="Tablo Kılavuzu60"/>
    <w:basedOn w:val="NormalTablo"/>
    <w:next w:val="TabloKlavuzu"/>
    <w:uiPriority w:val="59"/>
    <w:rsid w:val="003C4E0A"/>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etbay">
    <w:name w:val="Özet ba.y"/>
    <w:basedOn w:val="Default"/>
    <w:next w:val="Default"/>
    <w:uiPriority w:val="99"/>
    <w:rsid w:val="003C4E0A"/>
    <w:rPr>
      <w:rFonts w:ascii="DKCIEA+TimesNewRoman,Bold" w:eastAsia="Times New Roman" w:hAnsi="DKCIEA+TimesNewRoman,Bold"/>
      <w:color w:val="auto"/>
    </w:rPr>
  </w:style>
  <w:style w:type="paragraph" w:customStyle="1" w:styleId="zet">
    <w:name w:val="Özet"/>
    <w:basedOn w:val="Default"/>
    <w:next w:val="Default"/>
    <w:uiPriority w:val="99"/>
    <w:rsid w:val="003C4E0A"/>
    <w:rPr>
      <w:rFonts w:ascii="DKCIEA+TimesNewRoman,Bold" w:eastAsia="Times New Roman" w:hAnsi="DKCIEA+TimesNewRoman,Bold"/>
      <w:color w:val="auto"/>
    </w:rPr>
  </w:style>
  <w:style w:type="paragraph" w:customStyle="1" w:styleId="Arabalyk2">
    <w:name w:val="Ara ba.lyk 2"/>
    <w:basedOn w:val="Default"/>
    <w:next w:val="Default"/>
    <w:uiPriority w:val="99"/>
    <w:rsid w:val="003C4E0A"/>
    <w:rPr>
      <w:rFonts w:ascii="BIJDOJ+TimesNewRoman,Bold" w:eastAsia="Times New Roman" w:hAnsi="BIJDOJ+TimesNewRoman,Bold"/>
      <w:color w:val="auto"/>
    </w:rPr>
  </w:style>
  <w:style w:type="character" w:customStyle="1" w:styleId="pencerebasligi">
    <w:name w:val="pencere_basligi"/>
    <w:basedOn w:val="VarsaylanParagrafYazTipi"/>
    <w:rsid w:val="003C4E0A"/>
  </w:style>
  <w:style w:type="character" w:customStyle="1" w:styleId="pencerebasligiince">
    <w:name w:val="pencere_basligi_ince"/>
    <w:basedOn w:val="VarsaylanParagrafYazTipi"/>
    <w:rsid w:val="003C4E0A"/>
  </w:style>
  <w:style w:type="paragraph" w:customStyle="1" w:styleId="style1">
    <w:name w:val="style1"/>
    <w:basedOn w:val="Normal"/>
    <w:rsid w:val="003C4E0A"/>
    <w:pPr>
      <w:spacing w:before="100" w:beforeAutospacing="1" w:after="100" w:afterAutospacing="1"/>
    </w:pPr>
    <w:rPr>
      <w:rFonts w:ascii="Verdana" w:hAnsi="Verdana" w:cs="Tahoma"/>
      <w:color w:val="000000"/>
      <w:sz w:val="17"/>
      <w:szCs w:val="17"/>
    </w:rPr>
  </w:style>
  <w:style w:type="paragraph" w:customStyle="1" w:styleId="style2">
    <w:name w:val="style2"/>
    <w:basedOn w:val="Normal"/>
    <w:rsid w:val="003C4E0A"/>
    <w:pPr>
      <w:spacing w:before="100" w:beforeAutospacing="1" w:after="100" w:afterAutospacing="1"/>
    </w:pPr>
    <w:rPr>
      <w:rFonts w:ascii="Tahoma" w:hAnsi="Tahoma" w:cs="Tahoma"/>
      <w:color w:val="000000"/>
      <w:sz w:val="17"/>
      <w:szCs w:val="17"/>
    </w:rPr>
  </w:style>
  <w:style w:type="paragraph" w:customStyle="1" w:styleId="Style30">
    <w:name w:val="Style30"/>
    <w:basedOn w:val="Normal"/>
    <w:uiPriority w:val="99"/>
    <w:rsid w:val="003C4E0A"/>
    <w:pPr>
      <w:widowControl w:val="0"/>
      <w:autoSpaceDE w:val="0"/>
      <w:autoSpaceDN w:val="0"/>
      <w:adjustRightInd w:val="0"/>
      <w:spacing w:line="226" w:lineRule="exact"/>
    </w:pPr>
    <w:rPr>
      <w:rFonts w:ascii="Century Gothic" w:hAnsi="Century Gothic"/>
    </w:rPr>
  </w:style>
  <w:style w:type="character" w:customStyle="1" w:styleId="FontStyle37">
    <w:name w:val="Font Style37"/>
    <w:basedOn w:val="VarsaylanParagrafYazTipi"/>
    <w:uiPriority w:val="99"/>
    <w:rsid w:val="003C4E0A"/>
    <w:rPr>
      <w:rFonts w:ascii="Times New Roman" w:hAnsi="Times New Roman" w:cs="Times New Roman"/>
      <w:i/>
      <w:iCs/>
      <w:sz w:val="16"/>
      <w:szCs w:val="16"/>
    </w:rPr>
  </w:style>
  <w:style w:type="character" w:customStyle="1" w:styleId="FontStyle39">
    <w:name w:val="Font Style39"/>
    <w:basedOn w:val="VarsaylanParagrafYazTipi"/>
    <w:uiPriority w:val="99"/>
    <w:rsid w:val="003C4E0A"/>
    <w:rPr>
      <w:rFonts w:ascii="Times New Roman" w:hAnsi="Times New Roman" w:cs="Times New Roman"/>
      <w:sz w:val="16"/>
      <w:szCs w:val="16"/>
    </w:rPr>
  </w:style>
  <w:style w:type="character" w:customStyle="1" w:styleId="FontStyle44">
    <w:name w:val="Font Style44"/>
    <w:basedOn w:val="VarsaylanParagrafYazTipi"/>
    <w:uiPriority w:val="99"/>
    <w:rsid w:val="003C4E0A"/>
    <w:rPr>
      <w:rFonts w:ascii="Times New Roman" w:hAnsi="Times New Roman" w:cs="Times New Roman"/>
      <w:sz w:val="20"/>
      <w:szCs w:val="20"/>
    </w:rPr>
  </w:style>
  <w:style w:type="paragraph" w:customStyle="1" w:styleId="Style8">
    <w:name w:val="Style8"/>
    <w:basedOn w:val="Normal"/>
    <w:uiPriority w:val="99"/>
    <w:rsid w:val="003C4E0A"/>
    <w:pPr>
      <w:widowControl w:val="0"/>
      <w:autoSpaceDE w:val="0"/>
      <w:autoSpaceDN w:val="0"/>
      <w:adjustRightInd w:val="0"/>
      <w:spacing w:line="204" w:lineRule="exact"/>
      <w:jc w:val="both"/>
    </w:pPr>
    <w:rPr>
      <w:rFonts w:ascii="Century Gothic" w:hAnsi="Century Gothic"/>
    </w:rPr>
  </w:style>
  <w:style w:type="character" w:customStyle="1" w:styleId="FontStyle510">
    <w:name w:val="Font Style51"/>
    <w:basedOn w:val="VarsaylanParagrafYazTipi"/>
    <w:uiPriority w:val="99"/>
    <w:rsid w:val="003C4E0A"/>
    <w:rPr>
      <w:rFonts w:ascii="Times New Roman" w:hAnsi="Times New Roman" w:cs="Times New Roman"/>
      <w:sz w:val="20"/>
      <w:szCs w:val="20"/>
    </w:rPr>
  </w:style>
  <w:style w:type="character" w:customStyle="1" w:styleId="FontStyle53">
    <w:name w:val="Font Style53"/>
    <w:basedOn w:val="VarsaylanParagrafYazTipi"/>
    <w:uiPriority w:val="99"/>
    <w:rsid w:val="003C4E0A"/>
    <w:rPr>
      <w:rFonts w:ascii="Times New Roman" w:hAnsi="Times New Roman" w:cs="Times New Roman"/>
      <w:i/>
      <w:iCs/>
      <w:sz w:val="20"/>
      <w:szCs w:val="20"/>
    </w:rPr>
  </w:style>
  <w:style w:type="paragraph" w:customStyle="1" w:styleId="Style4">
    <w:name w:val="Style4"/>
    <w:basedOn w:val="Normal"/>
    <w:uiPriority w:val="99"/>
    <w:rsid w:val="003C4E0A"/>
    <w:pPr>
      <w:widowControl w:val="0"/>
      <w:autoSpaceDE w:val="0"/>
      <w:autoSpaceDN w:val="0"/>
      <w:adjustRightInd w:val="0"/>
      <w:spacing w:line="248" w:lineRule="exact"/>
      <w:ind w:firstLine="533"/>
      <w:jc w:val="both"/>
    </w:pPr>
    <w:rPr>
      <w:rFonts w:ascii="Century Gothic" w:hAnsi="Century Gothic"/>
    </w:rPr>
  </w:style>
  <w:style w:type="paragraph" w:customStyle="1" w:styleId="Style7">
    <w:name w:val="Style7"/>
    <w:basedOn w:val="Normal"/>
    <w:uiPriority w:val="99"/>
    <w:rsid w:val="003C4E0A"/>
    <w:pPr>
      <w:widowControl w:val="0"/>
      <w:autoSpaceDE w:val="0"/>
      <w:autoSpaceDN w:val="0"/>
      <w:adjustRightInd w:val="0"/>
      <w:spacing w:line="245" w:lineRule="exact"/>
      <w:jc w:val="both"/>
    </w:pPr>
    <w:rPr>
      <w:rFonts w:ascii="Century Gothic" w:hAnsi="Century Gothic"/>
    </w:rPr>
  </w:style>
  <w:style w:type="character" w:customStyle="1" w:styleId="FontStyle42">
    <w:name w:val="Font Style42"/>
    <w:basedOn w:val="VarsaylanParagrafYazTipi"/>
    <w:uiPriority w:val="99"/>
    <w:rsid w:val="003C4E0A"/>
    <w:rPr>
      <w:rFonts w:ascii="Times New Roman" w:hAnsi="Times New Roman" w:cs="Times New Roman"/>
      <w:sz w:val="12"/>
      <w:szCs w:val="12"/>
    </w:rPr>
  </w:style>
  <w:style w:type="paragraph" w:customStyle="1" w:styleId="Style3">
    <w:name w:val="Style3"/>
    <w:basedOn w:val="Normal"/>
    <w:uiPriority w:val="99"/>
    <w:rsid w:val="003C4E0A"/>
    <w:pPr>
      <w:widowControl w:val="0"/>
      <w:autoSpaceDE w:val="0"/>
      <w:autoSpaceDN w:val="0"/>
      <w:adjustRightInd w:val="0"/>
    </w:pPr>
    <w:rPr>
      <w:rFonts w:ascii="Century Gothic" w:hAnsi="Century Gothic"/>
    </w:rPr>
  </w:style>
  <w:style w:type="character" w:customStyle="1" w:styleId="FontStyle410">
    <w:name w:val="Font Style41"/>
    <w:basedOn w:val="VarsaylanParagrafYazTipi"/>
    <w:uiPriority w:val="99"/>
    <w:rsid w:val="003C4E0A"/>
    <w:rPr>
      <w:rFonts w:ascii="Times New Roman" w:hAnsi="Times New Roman" w:cs="Times New Roman"/>
      <w:b/>
      <w:bCs/>
      <w:sz w:val="20"/>
      <w:szCs w:val="20"/>
    </w:rPr>
  </w:style>
  <w:style w:type="paragraph" w:customStyle="1" w:styleId="Style20">
    <w:name w:val="Style2"/>
    <w:basedOn w:val="Normal"/>
    <w:uiPriority w:val="99"/>
    <w:rsid w:val="003C4E0A"/>
    <w:pPr>
      <w:widowControl w:val="0"/>
      <w:autoSpaceDE w:val="0"/>
      <w:autoSpaceDN w:val="0"/>
      <w:adjustRightInd w:val="0"/>
      <w:spacing w:line="355" w:lineRule="exact"/>
      <w:ind w:hanging="187"/>
    </w:pPr>
    <w:rPr>
      <w:rFonts w:ascii="Century Gothic" w:hAnsi="Century Gothic"/>
    </w:rPr>
  </w:style>
  <w:style w:type="character" w:customStyle="1" w:styleId="FontStyle38">
    <w:name w:val="Font Style38"/>
    <w:basedOn w:val="VarsaylanParagrafYazTipi"/>
    <w:uiPriority w:val="99"/>
    <w:rsid w:val="003C4E0A"/>
    <w:rPr>
      <w:rFonts w:ascii="Times New Roman" w:hAnsi="Times New Roman" w:cs="Times New Roman"/>
      <w:i/>
      <w:iCs/>
      <w:sz w:val="16"/>
      <w:szCs w:val="16"/>
    </w:rPr>
  </w:style>
  <w:style w:type="paragraph" w:customStyle="1" w:styleId="Style12">
    <w:name w:val="Style12"/>
    <w:basedOn w:val="Normal"/>
    <w:uiPriority w:val="99"/>
    <w:rsid w:val="003C4E0A"/>
    <w:pPr>
      <w:widowControl w:val="0"/>
      <w:autoSpaceDE w:val="0"/>
      <w:autoSpaceDN w:val="0"/>
      <w:adjustRightInd w:val="0"/>
      <w:spacing w:line="246" w:lineRule="exact"/>
      <w:jc w:val="both"/>
    </w:pPr>
    <w:rPr>
      <w:rFonts w:ascii="Century Gothic" w:hAnsi="Century Gothic"/>
    </w:rPr>
  </w:style>
  <w:style w:type="paragraph" w:customStyle="1" w:styleId="ecxmsonormal">
    <w:name w:val="ecxmsonormal"/>
    <w:basedOn w:val="Normal"/>
    <w:rsid w:val="003C4E0A"/>
    <w:pPr>
      <w:spacing w:after="324"/>
    </w:pPr>
  </w:style>
  <w:style w:type="numbering" w:customStyle="1" w:styleId="ListeYok84">
    <w:name w:val="Liste Yok84"/>
    <w:next w:val="ListeYok"/>
    <w:uiPriority w:val="99"/>
    <w:semiHidden/>
    <w:unhideWhenUsed/>
    <w:rsid w:val="00F91BD4"/>
  </w:style>
  <w:style w:type="table" w:customStyle="1" w:styleId="TabloKlavuzu61">
    <w:name w:val="Tablo Kılavuzu61"/>
    <w:basedOn w:val="NormalTablo"/>
    <w:next w:val="TabloKlavuzu"/>
    <w:uiPriority w:val="59"/>
    <w:rsid w:val="00F91BD4"/>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VarsaylanParagrafYazTipi"/>
    <w:rsid w:val="00F91BD4"/>
  </w:style>
  <w:style w:type="character" w:customStyle="1" w:styleId="pubyear">
    <w:name w:val="pubyear"/>
    <w:basedOn w:val="VarsaylanParagrafYazTipi"/>
    <w:rsid w:val="00F91BD4"/>
  </w:style>
  <w:style w:type="paragraph" w:customStyle="1" w:styleId="a0">
    <w:basedOn w:val="Normal"/>
    <w:next w:val="Altbilgi"/>
    <w:uiPriority w:val="99"/>
    <w:unhideWhenUsed/>
    <w:rsid w:val="00F91BD4"/>
    <w:pPr>
      <w:tabs>
        <w:tab w:val="center" w:pos="4536"/>
        <w:tab w:val="right" w:pos="9072"/>
      </w:tabs>
    </w:pPr>
    <w:rPr>
      <w:rFonts w:ascii="Calibri" w:hAnsi="Calibri"/>
      <w:sz w:val="22"/>
      <w:szCs w:val="22"/>
    </w:rPr>
  </w:style>
  <w:style w:type="numbering" w:customStyle="1" w:styleId="ListeYok85">
    <w:name w:val="Liste Yok85"/>
    <w:next w:val="ListeYok"/>
    <w:uiPriority w:val="99"/>
    <w:semiHidden/>
    <w:unhideWhenUsed/>
    <w:rsid w:val="00B428FC"/>
  </w:style>
  <w:style w:type="character" w:customStyle="1" w:styleId="highlight">
    <w:name w:val="highlight"/>
    <w:basedOn w:val="VarsaylanParagrafYazTipi"/>
    <w:rsid w:val="003B7833"/>
  </w:style>
  <w:style w:type="numbering" w:customStyle="1" w:styleId="ListeYok86">
    <w:name w:val="Liste Yok86"/>
    <w:next w:val="ListeYok"/>
    <w:uiPriority w:val="99"/>
    <w:semiHidden/>
    <w:unhideWhenUsed/>
    <w:rsid w:val="00C72D54"/>
  </w:style>
  <w:style w:type="numbering" w:customStyle="1" w:styleId="ListeYok87">
    <w:name w:val="Liste Yok87"/>
    <w:next w:val="ListeYok"/>
    <w:uiPriority w:val="99"/>
    <w:semiHidden/>
    <w:unhideWhenUsed/>
    <w:rsid w:val="003A68D7"/>
  </w:style>
  <w:style w:type="numbering" w:customStyle="1" w:styleId="ListeYok88">
    <w:name w:val="Liste Yok88"/>
    <w:next w:val="ListeYok"/>
    <w:uiPriority w:val="99"/>
    <w:semiHidden/>
    <w:unhideWhenUsed/>
    <w:rsid w:val="0030445D"/>
  </w:style>
  <w:style w:type="numbering" w:customStyle="1" w:styleId="ListeYok89">
    <w:name w:val="Liste Yok89"/>
    <w:next w:val="ListeYok"/>
    <w:uiPriority w:val="99"/>
    <w:semiHidden/>
    <w:unhideWhenUsed/>
    <w:rsid w:val="005E3D87"/>
  </w:style>
  <w:style w:type="table" w:customStyle="1" w:styleId="TabloKlavuzu62">
    <w:name w:val="Tablo Kılavuzu62"/>
    <w:basedOn w:val="NormalTablo"/>
    <w:next w:val="TabloKlavuzu"/>
    <w:uiPriority w:val="39"/>
    <w:rsid w:val="005E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90">
    <w:name w:val="Liste Yok90"/>
    <w:next w:val="ListeYok"/>
    <w:uiPriority w:val="99"/>
    <w:semiHidden/>
    <w:unhideWhenUsed/>
    <w:rsid w:val="008F7F46"/>
  </w:style>
  <w:style w:type="numbering" w:customStyle="1" w:styleId="ListeYok91">
    <w:name w:val="Liste Yok91"/>
    <w:next w:val="ListeYok"/>
    <w:uiPriority w:val="99"/>
    <w:semiHidden/>
    <w:unhideWhenUsed/>
    <w:rsid w:val="007D0E49"/>
  </w:style>
  <w:style w:type="numbering" w:customStyle="1" w:styleId="ListeYok92">
    <w:name w:val="Liste Yok92"/>
    <w:next w:val="ListeYok"/>
    <w:uiPriority w:val="99"/>
    <w:semiHidden/>
    <w:unhideWhenUsed/>
    <w:rsid w:val="00402AF0"/>
  </w:style>
  <w:style w:type="paragraph" w:customStyle="1" w:styleId="ListParagraph1">
    <w:name w:val="List Paragraph1"/>
    <w:basedOn w:val="Normal"/>
    <w:uiPriority w:val="99"/>
    <w:qFormat/>
    <w:rsid w:val="00402AF0"/>
    <w:pPr>
      <w:ind w:left="720"/>
    </w:pPr>
    <w:rPr>
      <w:rFonts w:eastAsia="MS Minngs"/>
    </w:rPr>
  </w:style>
  <w:style w:type="numbering" w:customStyle="1" w:styleId="ListeYok93">
    <w:name w:val="Liste Yok93"/>
    <w:next w:val="ListeYok"/>
    <w:uiPriority w:val="99"/>
    <w:semiHidden/>
    <w:unhideWhenUsed/>
    <w:rsid w:val="001D5113"/>
  </w:style>
  <w:style w:type="table" w:customStyle="1" w:styleId="TabloKlavuzu63">
    <w:name w:val="Tablo Kılavuzu63"/>
    <w:basedOn w:val="NormalTablo"/>
    <w:next w:val="TabloKlavuzu"/>
    <w:uiPriority w:val="39"/>
    <w:rsid w:val="001D5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CharCharCharChar">
    <w:name w:val="Başlık 3 Char Char Char Char Char"/>
    <w:aliases w:val="Başlık 3 Char Char Char Char Char Char Char Char,Başlık 3 Char Char Char Char Char Char Char Char Char Char"/>
    <w:basedOn w:val="VarsaylanParagrafYazTipi"/>
    <w:rsid w:val="001D5113"/>
    <w:rPr>
      <w:rFonts w:ascii="Verdana" w:hAnsi="Verdana" w:cs="Arial"/>
      <w:b/>
      <w:bCs/>
      <w:sz w:val="22"/>
      <w:szCs w:val="26"/>
      <w:lang w:val="tr-TR" w:eastAsia="tr-TR" w:bidi="ar-SA"/>
    </w:rPr>
  </w:style>
  <w:style w:type="paragraph" w:customStyle="1" w:styleId="CM17">
    <w:name w:val="CM17"/>
    <w:basedOn w:val="Default"/>
    <w:next w:val="Default"/>
    <w:uiPriority w:val="99"/>
    <w:rsid w:val="001D5113"/>
    <w:pPr>
      <w:widowControl w:val="0"/>
    </w:pPr>
    <w:rPr>
      <w:rFonts w:ascii="Tahoma" w:eastAsia="Times New Roman" w:hAnsi="Tahoma"/>
      <w:color w:val="auto"/>
    </w:rPr>
  </w:style>
  <w:style w:type="character" w:customStyle="1" w:styleId="hps">
    <w:name w:val="hps"/>
    <w:basedOn w:val="VarsaylanParagrafYazTipi"/>
    <w:uiPriority w:val="99"/>
    <w:rsid w:val="001D5113"/>
  </w:style>
  <w:style w:type="paragraph" w:customStyle="1" w:styleId="ListeParagraf11">
    <w:name w:val="Liste Paragraf11"/>
    <w:basedOn w:val="Normal"/>
    <w:uiPriority w:val="99"/>
    <w:rsid w:val="001D5113"/>
    <w:pPr>
      <w:spacing w:after="120" w:line="360" w:lineRule="auto"/>
      <w:ind w:left="720" w:firstLine="709"/>
      <w:jc w:val="both"/>
    </w:pPr>
    <w:rPr>
      <w:rFonts w:ascii="Calibri" w:eastAsia="Calibri" w:hAnsi="Calibri" w:cs="Calibri"/>
      <w:szCs w:val="22"/>
      <w:lang w:eastAsia="en-US"/>
    </w:rPr>
  </w:style>
  <w:style w:type="character" w:customStyle="1" w:styleId="pubinfo">
    <w:name w:val="pubinfo"/>
    <w:basedOn w:val="VarsaylanParagrafYazTipi"/>
    <w:rsid w:val="001D5113"/>
  </w:style>
  <w:style w:type="character" w:customStyle="1" w:styleId="ref-google">
    <w:name w:val="ref-google"/>
    <w:basedOn w:val="VarsaylanParagrafYazTipi"/>
    <w:rsid w:val="001D5113"/>
  </w:style>
  <w:style w:type="character" w:customStyle="1" w:styleId="ref-xlink">
    <w:name w:val="ref-xlink"/>
    <w:basedOn w:val="VarsaylanParagrafYazTipi"/>
    <w:rsid w:val="001D5113"/>
  </w:style>
  <w:style w:type="character" w:customStyle="1" w:styleId="metinKutusuBicimi">
    <w:name w:val="metinKutusuBicimi"/>
    <w:basedOn w:val="VarsaylanParagrafYazTipi"/>
    <w:uiPriority w:val="1"/>
    <w:rsid w:val="001D5113"/>
    <w:rPr>
      <w:rFonts w:ascii="Times New Roman" w:hAnsi="Times New Roman"/>
      <w:color w:val="auto"/>
      <w:sz w:val="24"/>
    </w:rPr>
  </w:style>
  <w:style w:type="character" w:customStyle="1" w:styleId="tlid-translation">
    <w:name w:val="tlid-translation"/>
    <w:basedOn w:val="VarsaylanParagrafYazTipi"/>
    <w:rsid w:val="001D5113"/>
  </w:style>
  <w:style w:type="numbering" w:customStyle="1" w:styleId="ListeYok94">
    <w:name w:val="Liste Yok94"/>
    <w:next w:val="ListeYok"/>
    <w:uiPriority w:val="99"/>
    <w:semiHidden/>
    <w:unhideWhenUsed/>
    <w:rsid w:val="00AD5474"/>
  </w:style>
  <w:style w:type="paragraph" w:customStyle="1" w:styleId="msonormal0">
    <w:name w:val="msonormal"/>
    <w:basedOn w:val="Normal"/>
    <w:rsid w:val="00AD5474"/>
    <w:pPr>
      <w:spacing w:before="100" w:beforeAutospacing="1" w:after="100" w:afterAutospacing="1"/>
    </w:pPr>
  </w:style>
  <w:style w:type="numbering" w:customStyle="1" w:styleId="ListeYok95">
    <w:name w:val="Liste Yok95"/>
    <w:next w:val="ListeYok"/>
    <w:uiPriority w:val="99"/>
    <w:semiHidden/>
    <w:unhideWhenUsed/>
    <w:rsid w:val="00F7661F"/>
  </w:style>
  <w:style w:type="numbering" w:customStyle="1" w:styleId="ListeYok96">
    <w:name w:val="Liste Yok96"/>
    <w:next w:val="ListeYok"/>
    <w:uiPriority w:val="99"/>
    <w:semiHidden/>
    <w:unhideWhenUsed/>
    <w:rsid w:val="00820BFF"/>
  </w:style>
  <w:style w:type="table" w:customStyle="1" w:styleId="TabloKlavuzu64">
    <w:name w:val="Tablo Kılavuzu64"/>
    <w:basedOn w:val="NormalTablo"/>
    <w:next w:val="TabloKlavuzu"/>
    <w:uiPriority w:val="59"/>
    <w:rsid w:val="00820BFF"/>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820BFF"/>
  </w:style>
  <w:style w:type="paragraph" w:customStyle="1" w:styleId="a5">
    <w:basedOn w:val="Normal"/>
    <w:next w:val="Altbilgi"/>
    <w:uiPriority w:val="99"/>
    <w:unhideWhenUsed/>
    <w:rsid w:val="00820BFF"/>
    <w:pPr>
      <w:tabs>
        <w:tab w:val="center" w:pos="4536"/>
        <w:tab w:val="right" w:pos="9072"/>
      </w:tabs>
      <w:spacing w:after="160" w:line="259" w:lineRule="auto"/>
    </w:pPr>
    <w:rPr>
      <w:rFonts w:ascii="Calibri" w:eastAsia="Calibri" w:hAnsi="Calibri"/>
      <w:sz w:val="22"/>
      <w:szCs w:val="22"/>
      <w:lang w:eastAsia="en-US"/>
    </w:rPr>
  </w:style>
  <w:style w:type="table" w:customStyle="1" w:styleId="DzTablo22">
    <w:name w:val="Düz Tablo 22"/>
    <w:basedOn w:val="NormalTablo"/>
    <w:uiPriority w:val="42"/>
    <w:rsid w:val="00820BFF"/>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Glgeleme-Vurgu42">
    <w:name w:val="Açık Gölgeleme - Vurgu 42"/>
    <w:basedOn w:val="NormalTablo"/>
    <w:next w:val="AkGlgeleme-Vurgu4"/>
    <w:uiPriority w:val="60"/>
    <w:rsid w:val="00820BFF"/>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4">
    <w:name w:val="Light Shading Accent 4"/>
    <w:basedOn w:val="NormalTablo"/>
    <w:uiPriority w:val="60"/>
    <w:rsid w:val="00820BFF"/>
    <w:pPr>
      <w:spacing w:after="0" w:line="240" w:lineRule="auto"/>
    </w:pPr>
    <w:rPr>
      <w:rFonts w:ascii="Calibri" w:eastAsia="Calibri" w:hAnsi="Calibri" w:cs="Times New Roman"/>
      <w:color w:val="BF8F00"/>
      <w:sz w:val="20"/>
      <w:szCs w:val="20"/>
      <w:lang w:eastAsia="tr-TR"/>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185">
      <w:bodyDiv w:val="1"/>
      <w:marLeft w:val="0"/>
      <w:marRight w:val="0"/>
      <w:marTop w:val="0"/>
      <w:marBottom w:val="0"/>
      <w:divBdr>
        <w:top w:val="none" w:sz="0" w:space="0" w:color="auto"/>
        <w:left w:val="none" w:sz="0" w:space="0" w:color="auto"/>
        <w:bottom w:val="none" w:sz="0" w:space="0" w:color="auto"/>
        <w:right w:val="none" w:sz="0" w:space="0" w:color="auto"/>
      </w:divBdr>
    </w:div>
    <w:div w:id="21632168">
      <w:bodyDiv w:val="1"/>
      <w:marLeft w:val="0"/>
      <w:marRight w:val="0"/>
      <w:marTop w:val="0"/>
      <w:marBottom w:val="0"/>
      <w:divBdr>
        <w:top w:val="none" w:sz="0" w:space="0" w:color="auto"/>
        <w:left w:val="none" w:sz="0" w:space="0" w:color="auto"/>
        <w:bottom w:val="none" w:sz="0" w:space="0" w:color="auto"/>
        <w:right w:val="none" w:sz="0" w:space="0" w:color="auto"/>
      </w:divBdr>
    </w:div>
    <w:div w:id="22362108">
      <w:bodyDiv w:val="1"/>
      <w:marLeft w:val="0"/>
      <w:marRight w:val="0"/>
      <w:marTop w:val="0"/>
      <w:marBottom w:val="0"/>
      <w:divBdr>
        <w:top w:val="none" w:sz="0" w:space="0" w:color="auto"/>
        <w:left w:val="none" w:sz="0" w:space="0" w:color="auto"/>
        <w:bottom w:val="none" w:sz="0" w:space="0" w:color="auto"/>
        <w:right w:val="none" w:sz="0" w:space="0" w:color="auto"/>
      </w:divBdr>
    </w:div>
    <w:div w:id="38819979">
      <w:bodyDiv w:val="1"/>
      <w:marLeft w:val="0"/>
      <w:marRight w:val="0"/>
      <w:marTop w:val="0"/>
      <w:marBottom w:val="0"/>
      <w:divBdr>
        <w:top w:val="none" w:sz="0" w:space="0" w:color="auto"/>
        <w:left w:val="none" w:sz="0" w:space="0" w:color="auto"/>
        <w:bottom w:val="none" w:sz="0" w:space="0" w:color="auto"/>
        <w:right w:val="none" w:sz="0" w:space="0" w:color="auto"/>
      </w:divBdr>
    </w:div>
    <w:div w:id="94907924">
      <w:bodyDiv w:val="1"/>
      <w:marLeft w:val="0"/>
      <w:marRight w:val="0"/>
      <w:marTop w:val="0"/>
      <w:marBottom w:val="0"/>
      <w:divBdr>
        <w:top w:val="none" w:sz="0" w:space="0" w:color="auto"/>
        <w:left w:val="none" w:sz="0" w:space="0" w:color="auto"/>
        <w:bottom w:val="none" w:sz="0" w:space="0" w:color="auto"/>
        <w:right w:val="none" w:sz="0" w:space="0" w:color="auto"/>
      </w:divBdr>
    </w:div>
    <w:div w:id="130442161">
      <w:bodyDiv w:val="1"/>
      <w:marLeft w:val="0"/>
      <w:marRight w:val="0"/>
      <w:marTop w:val="0"/>
      <w:marBottom w:val="0"/>
      <w:divBdr>
        <w:top w:val="none" w:sz="0" w:space="0" w:color="auto"/>
        <w:left w:val="none" w:sz="0" w:space="0" w:color="auto"/>
        <w:bottom w:val="none" w:sz="0" w:space="0" w:color="auto"/>
        <w:right w:val="none" w:sz="0" w:space="0" w:color="auto"/>
      </w:divBdr>
    </w:div>
    <w:div w:id="166527361">
      <w:bodyDiv w:val="1"/>
      <w:marLeft w:val="0"/>
      <w:marRight w:val="0"/>
      <w:marTop w:val="0"/>
      <w:marBottom w:val="0"/>
      <w:divBdr>
        <w:top w:val="none" w:sz="0" w:space="0" w:color="auto"/>
        <w:left w:val="none" w:sz="0" w:space="0" w:color="auto"/>
        <w:bottom w:val="none" w:sz="0" w:space="0" w:color="auto"/>
        <w:right w:val="none" w:sz="0" w:space="0" w:color="auto"/>
      </w:divBdr>
    </w:div>
    <w:div w:id="177231726">
      <w:bodyDiv w:val="1"/>
      <w:marLeft w:val="0"/>
      <w:marRight w:val="0"/>
      <w:marTop w:val="0"/>
      <w:marBottom w:val="0"/>
      <w:divBdr>
        <w:top w:val="none" w:sz="0" w:space="0" w:color="auto"/>
        <w:left w:val="none" w:sz="0" w:space="0" w:color="auto"/>
        <w:bottom w:val="none" w:sz="0" w:space="0" w:color="auto"/>
        <w:right w:val="none" w:sz="0" w:space="0" w:color="auto"/>
      </w:divBdr>
    </w:div>
    <w:div w:id="184054709">
      <w:bodyDiv w:val="1"/>
      <w:marLeft w:val="0"/>
      <w:marRight w:val="0"/>
      <w:marTop w:val="0"/>
      <w:marBottom w:val="0"/>
      <w:divBdr>
        <w:top w:val="none" w:sz="0" w:space="0" w:color="auto"/>
        <w:left w:val="none" w:sz="0" w:space="0" w:color="auto"/>
        <w:bottom w:val="none" w:sz="0" w:space="0" w:color="auto"/>
        <w:right w:val="none" w:sz="0" w:space="0" w:color="auto"/>
      </w:divBdr>
    </w:div>
    <w:div w:id="201286807">
      <w:bodyDiv w:val="1"/>
      <w:marLeft w:val="0"/>
      <w:marRight w:val="0"/>
      <w:marTop w:val="0"/>
      <w:marBottom w:val="0"/>
      <w:divBdr>
        <w:top w:val="none" w:sz="0" w:space="0" w:color="auto"/>
        <w:left w:val="none" w:sz="0" w:space="0" w:color="auto"/>
        <w:bottom w:val="none" w:sz="0" w:space="0" w:color="auto"/>
        <w:right w:val="none" w:sz="0" w:space="0" w:color="auto"/>
      </w:divBdr>
    </w:div>
    <w:div w:id="208493185">
      <w:bodyDiv w:val="1"/>
      <w:marLeft w:val="0"/>
      <w:marRight w:val="0"/>
      <w:marTop w:val="0"/>
      <w:marBottom w:val="0"/>
      <w:divBdr>
        <w:top w:val="none" w:sz="0" w:space="0" w:color="auto"/>
        <w:left w:val="none" w:sz="0" w:space="0" w:color="auto"/>
        <w:bottom w:val="none" w:sz="0" w:space="0" w:color="auto"/>
        <w:right w:val="none" w:sz="0" w:space="0" w:color="auto"/>
      </w:divBdr>
    </w:div>
    <w:div w:id="283969681">
      <w:bodyDiv w:val="1"/>
      <w:marLeft w:val="0"/>
      <w:marRight w:val="0"/>
      <w:marTop w:val="0"/>
      <w:marBottom w:val="0"/>
      <w:divBdr>
        <w:top w:val="none" w:sz="0" w:space="0" w:color="auto"/>
        <w:left w:val="none" w:sz="0" w:space="0" w:color="auto"/>
        <w:bottom w:val="none" w:sz="0" w:space="0" w:color="auto"/>
        <w:right w:val="none" w:sz="0" w:space="0" w:color="auto"/>
      </w:divBdr>
    </w:div>
    <w:div w:id="332532497">
      <w:bodyDiv w:val="1"/>
      <w:marLeft w:val="0"/>
      <w:marRight w:val="0"/>
      <w:marTop w:val="0"/>
      <w:marBottom w:val="0"/>
      <w:divBdr>
        <w:top w:val="none" w:sz="0" w:space="0" w:color="auto"/>
        <w:left w:val="none" w:sz="0" w:space="0" w:color="auto"/>
        <w:bottom w:val="none" w:sz="0" w:space="0" w:color="auto"/>
        <w:right w:val="none" w:sz="0" w:space="0" w:color="auto"/>
      </w:divBdr>
    </w:div>
    <w:div w:id="361827986">
      <w:bodyDiv w:val="1"/>
      <w:marLeft w:val="0"/>
      <w:marRight w:val="0"/>
      <w:marTop w:val="0"/>
      <w:marBottom w:val="0"/>
      <w:divBdr>
        <w:top w:val="none" w:sz="0" w:space="0" w:color="auto"/>
        <w:left w:val="none" w:sz="0" w:space="0" w:color="auto"/>
        <w:bottom w:val="none" w:sz="0" w:space="0" w:color="auto"/>
        <w:right w:val="none" w:sz="0" w:space="0" w:color="auto"/>
      </w:divBdr>
    </w:div>
    <w:div w:id="363677595">
      <w:bodyDiv w:val="1"/>
      <w:marLeft w:val="0"/>
      <w:marRight w:val="0"/>
      <w:marTop w:val="0"/>
      <w:marBottom w:val="0"/>
      <w:divBdr>
        <w:top w:val="none" w:sz="0" w:space="0" w:color="auto"/>
        <w:left w:val="none" w:sz="0" w:space="0" w:color="auto"/>
        <w:bottom w:val="none" w:sz="0" w:space="0" w:color="auto"/>
        <w:right w:val="none" w:sz="0" w:space="0" w:color="auto"/>
      </w:divBdr>
    </w:div>
    <w:div w:id="380831649">
      <w:bodyDiv w:val="1"/>
      <w:marLeft w:val="0"/>
      <w:marRight w:val="0"/>
      <w:marTop w:val="0"/>
      <w:marBottom w:val="0"/>
      <w:divBdr>
        <w:top w:val="none" w:sz="0" w:space="0" w:color="auto"/>
        <w:left w:val="none" w:sz="0" w:space="0" w:color="auto"/>
        <w:bottom w:val="none" w:sz="0" w:space="0" w:color="auto"/>
        <w:right w:val="none" w:sz="0" w:space="0" w:color="auto"/>
      </w:divBdr>
    </w:div>
    <w:div w:id="400103320">
      <w:bodyDiv w:val="1"/>
      <w:marLeft w:val="0"/>
      <w:marRight w:val="0"/>
      <w:marTop w:val="0"/>
      <w:marBottom w:val="0"/>
      <w:divBdr>
        <w:top w:val="none" w:sz="0" w:space="0" w:color="auto"/>
        <w:left w:val="none" w:sz="0" w:space="0" w:color="auto"/>
        <w:bottom w:val="none" w:sz="0" w:space="0" w:color="auto"/>
        <w:right w:val="none" w:sz="0" w:space="0" w:color="auto"/>
      </w:divBdr>
    </w:div>
    <w:div w:id="412508210">
      <w:bodyDiv w:val="1"/>
      <w:marLeft w:val="0"/>
      <w:marRight w:val="0"/>
      <w:marTop w:val="0"/>
      <w:marBottom w:val="0"/>
      <w:divBdr>
        <w:top w:val="none" w:sz="0" w:space="0" w:color="auto"/>
        <w:left w:val="none" w:sz="0" w:space="0" w:color="auto"/>
        <w:bottom w:val="none" w:sz="0" w:space="0" w:color="auto"/>
        <w:right w:val="none" w:sz="0" w:space="0" w:color="auto"/>
      </w:divBdr>
    </w:div>
    <w:div w:id="458302469">
      <w:bodyDiv w:val="1"/>
      <w:marLeft w:val="0"/>
      <w:marRight w:val="0"/>
      <w:marTop w:val="0"/>
      <w:marBottom w:val="0"/>
      <w:divBdr>
        <w:top w:val="none" w:sz="0" w:space="0" w:color="auto"/>
        <w:left w:val="none" w:sz="0" w:space="0" w:color="auto"/>
        <w:bottom w:val="none" w:sz="0" w:space="0" w:color="auto"/>
        <w:right w:val="none" w:sz="0" w:space="0" w:color="auto"/>
      </w:divBdr>
    </w:div>
    <w:div w:id="501428676">
      <w:bodyDiv w:val="1"/>
      <w:marLeft w:val="0"/>
      <w:marRight w:val="0"/>
      <w:marTop w:val="0"/>
      <w:marBottom w:val="0"/>
      <w:divBdr>
        <w:top w:val="none" w:sz="0" w:space="0" w:color="auto"/>
        <w:left w:val="none" w:sz="0" w:space="0" w:color="auto"/>
        <w:bottom w:val="none" w:sz="0" w:space="0" w:color="auto"/>
        <w:right w:val="none" w:sz="0" w:space="0" w:color="auto"/>
      </w:divBdr>
    </w:div>
    <w:div w:id="523979581">
      <w:bodyDiv w:val="1"/>
      <w:marLeft w:val="0"/>
      <w:marRight w:val="0"/>
      <w:marTop w:val="0"/>
      <w:marBottom w:val="0"/>
      <w:divBdr>
        <w:top w:val="none" w:sz="0" w:space="0" w:color="auto"/>
        <w:left w:val="none" w:sz="0" w:space="0" w:color="auto"/>
        <w:bottom w:val="none" w:sz="0" w:space="0" w:color="auto"/>
        <w:right w:val="none" w:sz="0" w:space="0" w:color="auto"/>
      </w:divBdr>
    </w:div>
    <w:div w:id="524169962">
      <w:bodyDiv w:val="1"/>
      <w:marLeft w:val="0"/>
      <w:marRight w:val="0"/>
      <w:marTop w:val="0"/>
      <w:marBottom w:val="0"/>
      <w:divBdr>
        <w:top w:val="none" w:sz="0" w:space="0" w:color="auto"/>
        <w:left w:val="none" w:sz="0" w:space="0" w:color="auto"/>
        <w:bottom w:val="none" w:sz="0" w:space="0" w:color="auto"/>
        <w:right w:val="none" w:sz="0" w:space="0" w:color="auto"/>
      </w:divBdr>
    </w:div>
    <w:div w:id="593901771">
      <w:bodyDiv w:val="1"/>
      <w:marLeft w:val="0"/>
      <w:marRight w:val="0"/>
      <w:marTop w:val="0"/>
      <w:marBottom w:val="0"/>
      <w:divBdr>
        <w:top w:val="none" w:sz="0" w:space="0" w:color="auto"/>
        <w:left w:val="none" w:sz="0" w:space="0" w:color="auto"/>
        <w:bottom w:val="none" w:sz="0" w:space="0" w:color="auto"/>
        <w:right w:val="none" w:sz="0" w:space="0" w:color="auto"/>
      </w:divBdr>
    </w:div>
    <w:div w:id="640769870">
      <w:bodyDiv w:val="1"/>
      <w:marLeft w:val="0"/>
      <w:marRight w:val="0"/>
      <w:marTop w:val="0"/>
      <w:marBottom w:val="0"/>
      <w:divBdr>
        <w:top w:val="none" w:sz="0" w:space="0" w:color="auto"/>
        <w:left w:val="none" w:sz="0" w:space="0" w:color="auto"/>
        <w:bottom w:val="none" w:sz="0" w:space="0" w:color="auto"/>
        <w:right w:val="none" w:sz="0" w:space="0" w:color="auto"/>
      </w:divBdr>
    </w:div>
    <w:div w:id="710232902">
      <w:bodyDiv w:val="1"/>
      <w:marLeft w:val="0"/>
      <w:marRight w:val="0"/>
      <w:marTop w:val="0"/>
      <w:marBottom w:val="0"/>
      <w:divBdr>
        <w:top w:val="none" w:sz="0" w:space="0" w:color="auto"/>
        <w:left w:val="none" w:sz="0" w:space="0" w:color="auto"/>
        <w:bottom w:val="none" w:sz="0" w:space="0" w:color="auto"/>
        <w:right w:val="none" w:sz="0" w:space="0" w:color="auto"/>
      </w:divBdr>
    </w:div>
    <w:div w:id="720907255">
      <w:bodyDiv w:val="1"/>
      <w:marLeft w:val="0"/>
      <w:marRight w:val="0"/>
      <w:marTop w:val="0"/>
      <w:marBottom w:val="0"/>
      <w:divBdr>
        <w:top w:val="none" w:sz="0" w:space="0" w:color="auto"/>
        <w:left w:val="none" w:sz="0" w:space="0" w:color="auto"/>
        <w:bottom w:val="none" w:sz="0" w:space="0" w:color="auto"/>
        <w:right w:val="none" w:sz="0" w:space="0" w:color="auto"/>
      </w:divBdr>
    </w:div>
    <w:div w:id="744030487">
      <w:bodyDiv w:val="1"/>
      <w:marLeft w:val="0"/>
      <w:marRight w:val="0"/>
      <w:marTop w:val="0"/>
      <w:marBottom w:val="0"/>
      <w:divBdr>
        <w:top w:val="none" w:sz="0" w:space="0" w:color="auto"/>
        <w:left w:val="none" w:sz="0" w:space="0" w:color="auto"/>
        <w:bottom w:val="none" w:sz="0" w:space="0" w:color="auto"/>
        <w:right w:val="none" w:sz="0" w:space="0" w:color="auto"/>
      </w:divBdr>
    </w:div>
    <w:div w:id="790440622">
      <w:bodyDiv w:val="1"/>
      <w:marLeft w:val="0"/>
      <w:marRight w:val="0"/>
      <w:marTop w:val="0"/>
      <w:marBottom w:val="0"/>
      <w:divBdr>
        <w:top w:val="none" w:sz="0" w:space="0" w:color="auto"/>
        <w:left w:val="none" w:sz="0" w:space="0" w:color="auto"/>
        <w:bottom w:val="none" w:sz="0" w:space="0" w:color="auto"/>
        <w:right w:val="none" w:sz="0" w:space="0" w:color="auto"/>
      </w:divBdr>
    </w:div>
    <w:div w:id="809715458">
      <w:bodyDiv w:val="1"/>
      <w:marLeft w:val="0"/>
      <w:marRight w:val="0"/>
      <w:marTop w:val="0"/>
      <w:marBottom w:val="0"/>
      <w:divBdr>
        <w:top w:val="none" w:sz="0" w:space="0" w:color="auto"/>
        <w:left w:val="none" w:sz="0" w:space="0" w:color="auto"/>
        <w:bottom w:val="none" w:sz="0" w:space="0" w:color="auto"/>
        <w:right w:val="none" w:sz="0" w:space="0" w:color="auto"/>
      </w:divBdr>
    </w:div>
    <w:div w:id="824396050">
      <w:bodyDiv w:val="1"/>
      <w:marLeft w:val="0"/>
      <w:marRight w:val="0"/>
      <w:marTop w:val="0"/>
      <w:marBottom w:val="0"/>
      <w:divBdr>
        <w:top w:val="none" w:sz="0" w:space="0" w:color="auto"/>
        <w:left w:val="none" w:sz="0" w:space="0" w:color="auto"/>
        <w:bottom w:val="none" w:sz="0" w:space="0" w:color="auto"/>
        <w:right w:val="none" w:sz="0" w:space="0" w:color="auto"/>
      </w:divBdr>
    </w:div>
    <w:div w:id="830950267">
      <w:bodyDiv w:val="1"/>
      <w:marLeft w:val="0"/>
      <w:marRight w:val="0"/>
      <w:marTop w:val="0"/>
      <w:marBottom w:val="0"/>
      <w:divBdr>
        <w:top w:val="none" w:sz="0" w:space="0" w:color="auto"/>
        <w:left w:val="none" w:sz="0" w:space="0" w:color="auto"/>
        <w:bottom w:val="none" w:sz="0" w:space="0" w:color="auto"/>
        <w:right w:val="none" w:sz="0" w:space="0" w:color="auto"/>
      </w:divBdr>
    </w:div>
    <w:div w:id="881555794">
      <w:bodyDiv w:val="1"/>
      <w:marLeft w:val="0"/>
      <w:marRight w:val="0"/>
      <w:marTop w:val="0"/>
      <w:marBottom w:val="0"/>
      <w:divBdr>
        <w:top w:val="none" w:sz="0" w:space="0" w:color="auto"/>
        <w:left w:val="none" w:sz="0" w:space="0" w:color="auto"/>
        <w:bottom w:val="none" w:sz="0" w:space="0" w:color="auto"/>
        <w:right w:val="none" w:sz="0" w:space="0" w:color="auto"/>
      </w:divBdr>
    </w:div>
    <w:div w:id="890267289">
      <w:bodyDiv w:val="1"/>
      <w:marLeft w:val="0"/>
      <w:marRight w:val="0"/>
      <w:marTop w:val="0"/>
      <w:marBottom w:val="0"/>
      <w:divBdr>
        <w:top w:val="none" w:sz="0" w:space="0" w:color="auto"/>
        <w:left w:val="none" w:sz="0" w:space="0" w:color="auto"/>
        <w:bottom w:val="none" w:sz="0" w:space="0" w:color="auto"/>
        <w:right w:val="none" w:sz="0" w:space="0" w:color="auto"/>
      </w:divBdr>
    </w:div>
    <w:div w:id="890849430">
      <w:bodyDiv w:val="1"/>
      <w:marLeft w:val="0"/>
      <w:marRight w:val="0"/>
      <w:marTop w:val="0"/>
      <w:marBottom w:val="0"/>
      <w:divBdr>
        <w:top w:val="none" w:sz="0" w:space="0" w:color="auto"/>
        <w:left w:val="none" w:sz="0" w:space="0" w:color="auto"/>
        <w:bottom w:val="none" w:sz="0" w:space="0" w:color="auto"/>
        <w:right w:val="none" w:sz="0" w:space="0" w:color="auto"/>
      </w:divBdr>
    </w:div>
    <w:div w:id="911743873">
      <w:bodyDiv w:val="1"/>
      <w:marLeft w:val="0"/>
      <w:marRight w:val="0"/>
      <w:marTop w:val="0"/>
      <w:marBottom w:val="0"/>
      <w:divBdr>
        <w:top w:val="none" w:sz="0" w:space="0" w:color="auto"/>
        <w:left w:val="none" w:sz="0" w:space="0" w:color="auto"/>
        <w:bottom w:val="none" w:sz="0" w:space="0" w:color="auto"/>
        <w:right w:val="none" w:sz="0" w:space="0" w:color="auto"/>
      </w:divBdr>
    </w:div>
    <w:div w:id="923612599">
      <w:bodyDiv w:val="1"/>
      <w:marLeft w:val="0"/>
      <w:marRight w:val="0"/>
      <w:marTop w:val="0"/>
      <w:marBottom w:val="0"/>
      <w:divBdr>
        <w:top w:val="none" w:sz="0" w:space="0" w:color="auto"/>
        <w:left w:val="none" w:sz="0" w:space="0" w:color="auto"/>
        <w:bottom w:val="none" w:sz="0" w:space="0" w:color="auto"/>
        <w:right w:val="none" w:sz="0" w:space="0" w:color="auto"/>
      </w:divBdr>
    </w:div>
    <w:div w:id="925116750">
      <w:bodyDiv w:val="1"/>
      <w:marLeft w:val="0"/>
      <w:marRight w:val="0"/>
      <w:marTop w:val="0"/>
      <w:marBottom w:val="0"/>
      <w:divBdr>
        <w:top w:val="none" w:sz="0" w:space="0" w:color="auto"/>
        <w:left w:val="none" w:sz="0" w:space="0" w:color="auto"/>
        <w:bottom w:val="none" w:sz="0" w:space="0" w:color="auto"/>
        <w:right w:val="none" w:sz="0" w:space="0" w:color="auto"/>
      </w:divBdr>
    </w:div>
    <w:div w:id="960383164">
      <w:bodyDiv w:val="1"/>
      <w:marLeft w:val="0"/>
      <w:marRight w:val="0"/>
      <w:marTop w:val="0"/>
      <w:marBottom w:val="0"/>
      <w:divBdr>
        <w:top w:val="none" w:sz="0" w:space="0" w:color="auto"/>
        <w:left w:val="none" w:sz="0" w:space="0" w:color="auto"/>
        <w:bottom w:val="none" w:sz="0" w:space="0" w:color="auto"/>
        <w:right w:val="none" w:sz="0" w:space="0" w:color="auto"/>
      </w:divBdr>
    </w:div>
    <w:div w:id="975111835">
      <w:bodyDiv w:val="1"/>
      <w:marLeft w:val="0"/>
      <w:marRight w:val="0"/>
      <w:marTop w:val="0"/>
      <w:marBottom w:val="0"/>
      <w:divBdr>
        <w:top w:val="none" w:sz="0" w:space="0" w:color="auto"/>
        <w:left w:val="none" w:sz="0" w:space="0" w:color="auto"/>
        <w:bottom w:val="none" w:sz="0" w:space="0" w:color="auto"/>
        <w:right w:val="none" w:sz="0" w:space="0" w:color="auto"/>
      </w:divBdr>
    </w:div>
    <w:div w:id="1032997191">
      <w:bodyDiv w:val="1"/>
      <w:marLeft w:val="0"/>
      <w:marRight w:val="0"/>
      <w:marTop w:val="0"/>
      <w:marBottom w:val="0"/>
      <w:divBdr>
        <w:top w:val="none" w:sz="0" w:space="0" w:color="auto"/>
        <w:left w:val="none" w:sz="0" w:space="0" w:color="auto"/>
        <w:bottom w:val="none" w:sz="0" w:space="0" w:color="auto"/>
        <w:right w:val="none" w:sz="0" w:space="0" w:color="auto"/>
      </w:divBdr>
    </w:div>
    <w:div w:id="1037269001">
      <w:bodyDiv w:val="1"/>
      <w:marLeft w:val="0"/>
      <w:marRight w:val="0"/>
      <w:marTop w:val="0"/>
      <w:marBottom w:val="0"/>
      <w:divBdr>
        <w:top w:val="none" w:sz="0" w:space="0" w:color="auto"/>
        <w:left w:val="none" w:sz="0" w:space="0" w:color="auto"/>
        <w:bottom w:val="none" w:sz="0" w:space="0" w:color="auto"/>
        <w:right w:val="none" w:sz="0" w:space="0" w:color="auto"/>
      </w:divBdr>
    </w:div>
    <w:div w:id="1049960446">
      <w:bodyDiv w:val="1"/>
      <w:marLeft w:val="0"/>
      <w:marRight w:val="0"/>
      <w:marTop w:val="0"/>
      <w:marBottom w:val="0"/>
      <w:divBdr>
        <w:top w:val="none" w:sz="0" w:space="0" w:color="auto"/>
        <w:left w:val="none" w:sz="0" w:space="0" w:color="auto"/>
        <w:bottom w:val="none" w:sz="0" w:space="0" w:color="auto"/>
        <w:right w:val="none" w:sz="0" w:space="0" w:color="auto"/>
      </w:divBdr>
    </w:div>
    <w:div w:id="1120611368">
      <w:bodyDiv w:val="1"/>
      <w:marLeft w:val="0"/>
      <w:marRight w:val="0"/>
      <w:marTop w:val="0"/>
      <w:marBottom w:val="0"/>
      <w:divBdr>
        <w:top w:val="none" w:sz="0" w:space="0" w:color="auto"/>
        <w:left w:val="none" w:sz="0" w:space="0" w:color="auto"/>
        <w:bottom w:val="none" w:sz="0" w:space="0" w:color="auto"/>
        <w:right w:val="none" w:sz="0" w:space="0" w:color="auto"/>
      </w:divBdr>
    </w:div>
    <w:div w:id="1311790338">
      <w:bodyDiv w:val="1"/>
      <w:marLeft w:val="0"/>
      <w:marRight w:val="0"/>
      <w:marTop w:val="0"/>
      <w:marBottom w:val="0"/>
      <w:divBdr>
        <w:top w:val="none" w:sz="0" w:space="0" w:color="auto"/>
        <w:left w:val="none" w:sz="0" w:space="0" w:color="auto"/>
        <w:bottom w:val="none" w:sz="0" w:space="0" w:color="auto"/>
        <w:right w:val="none" w:sz="0" w:space="0" w:color="auto"/>
      </w:divBdr>
    </w:div>
    <w:div w:id="1371110087">
      <w:bodyDiv w:val="1"/>
      <w:marLeft w:val="0"/>
      <w:marRight w:val="0"/>
      <w:marTop w:val="0"/>
      <w:marBottom w:val="0"/>
      <w:divBdr>
        <w:top w:val="none" w:sz="0" w:space="0" w:color="auto"/>
        <w:left w:val="none" w:sz="0" w:space="0" w:color="auto"/>
        <w:bottom w:val="none" w:sz="0" w:space="0" w:color="auto"/>
        <w:right w:val="none" w:sz="0" w:space="0" w:color="auto"/>
      </w:divBdr>
    </w:div>
    <w:div w:id="1378242267">
      <w:bodyDiv w:val="1"/>
      <w:marLeft w:val="0"/>
      <w:marRight w:val="0"/>
      <w:marTop w:val="0"/>
      <w:marBottom w:val="0"/>
      <w:divBdr>
        <w:top w:val="none" w:sz="0" w:space="0" w:color="auto"/>
        <w:left w:val="none" w:sz="0" w:space="0" w:color="auto"/>
        <w:bottom w:val="none" w:sz="0" w:space="0" w:color="auto"/>
        <w:right w:val="none" w:sz="0" w:space="0" w:color="auto"/>
      </w:divBdr>
    </w:div>
    <w:div w:id="1428816306">
      <w:bodyDiv w:val="1"/>
      <w:marLeft w:val="0"/>
      <w:marRight w:val="0"/>
      <w:marTop w:val="0"/>
      <w:marBottom w:val="0"/>
      <w:divBdr>
        <w:top w:val="none" w:sz="0" w:space="0" w:color="auto"/>
        <w:left w:val="none" w:sz="0" w:space="0" w:color="auto"/>
        <w:bottom w:val="none" w:sz="0" w:space="0" w:color="auto"/>
        <w:right w:val="none" w:sz="0" w:space="0" w:color="auto"/>
      </w:divBdr>
    </w:div>
    <w:div w:id="1453279837">
      <w:bodyDiv w:val="1"/>
      <w:marLeft w:val="0"/>
      <w:marRight w:val="0"/>
      <w:marTop w:val="0"/>
      <w:marBottom w:val="0"/>
      <w:divBdr>
        <w:top w:val="none" w:sz="0" w:space="0" w:color="auto"/>
        <w:left w:val="none" w:sz="0" w:space="0" w:color="auto"/>
        <w:bottom w:val="none" w:sz="0" w:space="0" w:color="auto"/>
        <w:right w:val="none" w:sz="0" w:space="0" w:color="auto"/>
      </w:divBdr>
    </w:div>
    <w:div w:id="1471173157">
      <w:bodyDiv w:val="1"/>
      <w:marLeft w:val="0"/>
      <w:marRight w:val="0"/>
      <w:marTop w:val="0"/>
      <w:marBottom w:val="0"/>
      <w:divBdr>
        <w:top w:val="none" w:sz="0" w:space="0" w:color="auto"/>
        <w:left w:val="none" w:sz="0" w:space="0" w:color="auto"/>
        <w:bottom w:val="none" w:sz="0" w:space="0" w:color="auto"/>
        <w:right w:val="none" w:sz="0" w:space="0" w:color="auto"/>
      </w:divBdr>
    </w:div>
    <w:div w:id="1471825179">
      <w:bodyDiv w:val="1"/>
      <w:marLeft w:val="0"/>
      <w:marRight w:val="0"/>
      <w:marTop w:val="0"/>
      <w:marBottom w:val="0"/>
      <w:divBdr>
        <w:top w:val="none" w:sz="0" w:space="0" w:color="auto"/>
        <w:left w:val="none" w:sz="0" w:space="0" w:color="auto"/>
        <w:bottom w:val="none" w:sz="0" w:space="0" w:color="auto"/>
        <w:right w:val="none" w:sz="0" w:space="0" w:color="auto"/>
      </w:divBdr>
    </w:div>
    <w:div w:id="1565486191">
      <w:bodyDiv w:val="1"/>
      <w:marLeft w:val="0"/>
      <w:marRight w:val="0"/>
      <w:marTop w:val="0"/>
      <w:marBottom w:val="0"/>
      <w:divBdr>
        <w:top w:val="none" w:sz="0" w:space="0" w:color="auto"/>
        <w:left w:val="none" w:sz="0" w:space="0" w:color="auto"/>
        <w:bottom w:val="none" w:sz="0" w:space="0" w:color="auto"/>
        <w:right w:val="none" w:sz="0" w:space="0" w:color="auto"/>
      </w:divBdr>
    </w:div>
    <w:div w:id="1581795249">
      <w:bodyDiv w:val="1"/>
      <w:marLeft w:val="0"/>
      <w:marRight w:val="0"/>
      <w:marTop w:val="0"/>
      <w:marBottom w:val="0"/>
      <w:divBdr>
        <w:top w:val="none" w:sz="0" w:space="0" w:color="auto"/>
        <w:left w:val="none" w:sz="0" w:space="0" w:color="auto"/>
        <w:bottom w:val="none" w:sz="0" w:space="0" w:color="auto"/>
        <w:right w:val="none" w:sz="0" w:space="0" w:color="auto"/>
      </w:divBdr>
    </w:div>
    <w:div w:id="1602951721">
      <w:bodyDiv w:val="1"/>
      <w:marLeft w:val="0"/>
      <w:marRight w:val="0"/>
      <w:marTop w:val="0"/>
      <w:marBottom w:val="0"/>
      <w:divBdr>
        <w:top w:val="none" w:sz="0" w:space="0" w:color="auto"/>
        <w:left w:val="none" w:sz="0" w:space="0" w:color="auto"/>
        <w:bottom w:val="none" w:sz="0" w:space="0" w:color="auto"/>
        <w:right w:val="none" w:sz="0" w:space="0" w:color="auto"/>
      </w:divBdr>
    </w:div>
    <w:div w:id="1674603517">
      <w:bodyDiv w:val="1"/>
      <w:marLeft w:val="0"/>
      <w:marRight w:val="0"/>
      <w:marTop w:val="0"/>
      <w:marBottom w:val="0"/>
      <w:divBdr>
        <w:top w:val="none" w:sz="0" w:space="0" w:color="auto"/>
        <w:left w:val="none" w:sz="0" w:space="0" w:color="auto"/>
        <w:bottom w:val="none" w:sz="0" w:space="0" w:color="auto"/>
        <w:right w:val="none" w:sz="0" w:space="0" w:color="auto"/>
      </w:divBdr>
    </w:div>
    <w:div w:id="1692099281">
      <w:bodyDiv w:val="1"/>
      <w:marLeft w:val="0"/>
      <w:marRight w:val="0"/>
      <w:marTop w:val="0"/>
      <w:marBottom w:val="0"/>
      <w:divBdr>
        <w:top w:val="none" w:sz="0" w:space="0" w:color="auto"/>
        <w:left w:val="none" w:sz="0" w:space="0" w:color="auto"/>
        <w:bottom w:val="none" w:sz="0" w:space="0" w:color="auto"/>
        <w:right w:val="none" w:sz="0" w:space="0" w:color="auto"/>
      </w:divBdr>
    </w:div>
    <w:div w:id="1707212822">
      <w:bodyDiv w:val="1"/>
      <w:marLeft w:val="0"/>
      <w:marRight w:val="0"/>
      <w:marTop w:val="0"/>
      <w:marBottom w:val="0"/>
      <w:divBdr>
        <w:top w:val="none" w:sz="0" w:space="0" w:color="auto"/>
        <w:left w:val="none" w:sz="0" w:space="0" w:color="auto"/>
        <w:bottom w:val="none" w:sz="0" w:space="0" w:color="auto"/>
        <w:right w:val="none" w:sz="0" w:space="0" w:color="auto"/>
      </w:divBdr>
    </w:div>
    <w:div w:id="1728525849">
      <w:bodyDiv w:val="1"/>
      <w:marLeft w:val="0"/>
      <w:marRight w:val="0"/>
      <w:marTop w:val="0"/>
      <w:marBottom w:val="0"/>
      <w:divBdr>
        <w:top w:val="none" w:sz="0" w:space="0" w:color="auto"/>
        <w:left w:val="none" w:sz="0" w:space="0" w:color="auto"/>
        <w:bottom w:val="none" w:sz="0" w:space="0" w:color="auto"/>
        <w:right w:val="none" w:sz="0" w:space="0" w:color="auto"/>
      </w:divBdr>
    </w:div>
    <w:div w:id="1798136577">
      <w:bodyDiv w:val="1"/>
      <w:marLeft w:val="0"/>
      <w:marRight w:val="0"/>
      <w:marTop w:val="0"/>
      <w:marBottom w:val="0"/>
      <w:divBdr>
        <w:top w:val="none" w:sz="0" w:space="0" w:color="auto"/>
        <w:left w:val="none" w:sz="0" w:space="0" w:color="auto"/>
        <w:bottom w:val="none" w:sz="0" w:space="0" w:color="auto"/>
        <w:right w:val="none" w:sz="0" w:space="0" w:color="auto"/>
      </w:divBdr>
    </w:div>
    <w:div w:id="1864125914">
      <w:bodyDiv w:val="1"/>
      <w:marLeft w:val="0"/>
      <w:marRight w:val="0"/>
      <w:marTop w:val="0"/>
      <w:marBottom w:val="0"/>
      <w:divBdr>
        <w:top w:val="none" w:sz="0" w:space="0" w:color="auto"/>
        <w:left w:val="none" w:sz="0" w:space="0" w:color="auto"/>
        <w:bottom w:val="none" w:sz="0" w:space="0" w:color="auto"/>
        <w:right w:val="none" w:sz="0" w:space="0" w:color="auto"/>
      </w:divBdr>
    </w:div>
    <w:div w:id="1872912158">
      <w:bodyDiv w:val="1"/>
      <w:marLeft w:val="0"/>
      <w:marRight w:val="0"/>
      <w:marTop w:val="0"/>
      <w:marBottom w:val="0"/>
      <w:divBdr>
        <w:top w:val="none" w:sz="0" w:space="0" w:color="auto"/>
        <w:left w:val="none" w:sz="0" w:space="0" w:color="auto"/>
        <w:bottom w:val="none" w:sz="0" w:space="0" w:color="auto"/>
        <w:right w:val="none" w:sz="0" w:space="0" w:color="auto"/>
      </w:divBdr>
    </w:div>
    <w:div w:id="1873304421">
      <w:bodyDiv w:val="1"/>
      <w:marLeft w:val="0"/>
      <w:marRight w:val="0"/>
      <w:marTop w:val="0"/>
      <w:marBottom w:val="0"/>
      <w:divBdr>
        <w:top w:val="none" w:sz="0" w:space="0" w:color="auto"/>
        <w:left w:val="none" w:sz="0" w:space="0" w:color="auto"/>
        <w:bottom w:val="none" w:sz="0" w:space="0" w:color="auto"/>
        <w:right w:val="none" w:sz="0" w:space="0" w:color="auto"/>
      </w:divBdr>
    </w:div>
    <w:div w:id="1943756314">
      <w:bodyDiv w:val="1"/>
      <w:marLeft w:val="0"/>
      <w:marRight w:val="0"/>
      <w:marTop w:val="0"/>
      <w:marBottom w:val="0"/>
      <w:divBdr>
        <w:top w:val="none" w:sz="0" w:space="0" w:color="auto"/>
        <w:left w:val="none" w:sz="0" w:space="0" w:color="auto"/>
        <w:bottom w:val="none" w:sz="0" w:space="0" w:color="auto"/>
        <w:right w:val="none" w:sz="0" w:space="0" w:color="auto"/>
      </w:divBdr>
    </w:div>
    <w:div w:id="1982269665">
      <w:bodyDiv w:val="1"/>
      <w:marLeft w:val="0"/>
      <w:marRight w:val="0"/>
      <w:marTop w:val="0"/>
      <w:marBottom w:val="0"/>
      <w:divBdr>
        <w:top w:val="none" w:sz="0" w:space="0" w:color="auto"/>
        <w:left w:val="none" w:sz="0" w:space="0" w:color="auto"/>
        <w:bottom w:val="none" w:sz="0" w:space="0" w:color="auto"/>
        <w:right w:val="none" w:sz="0" w:space="0" w:color="auto"/>
      </w:divBdr>
    </w:div>
    <w:div w:id="1986347273">
      <w:bodyDiv w:val="1"/>
      <w:marLeft w:val="0"/>
      <w:marRight w:val="0"/>
      <w:marTop w:val="0"/>
      <w:marBottom w:val="0"/>
      <w:divBdr>
        <w:top w:val="none" w:sz="0" w:space="0" w:color="auto"/>
        <w:left w:val="none" w:sz="0" w:space="0" w:color="auto"/>
        <w:bottom w:val="none" w:sz="0" w:space="0" w:color="auto"/>
        <w:right w:val="none" w:sz="0" w:space="0" w:color="auto"/>
      </w:divBdr>
      <w:divsChild>
        <w:div w:id="1485316118">
          <w:marLeft w:val="0"/>
          <w:marRight w:val="0"/>
          <w:marTop w:val="0"/>
          <w:marBottom w:val="0"/>
          <w:divBdr>
            <w:top w:val="none" w:sz="0" w:space="0" w:color="auto"/>
            <w:left w:val="none" w:sz="0" w:space="0" w:color="auto"/>
            <w:bottom w:val="none" w:sz="0" w:space="0" w:color="auto"/>
            <w:right w:val="none" w:sz="0" w:space="0" w:color="auto"/>
          </w:divBdr>
        </w:div>
        <w:div w:id="233702580">
          <w:marLeft w:val="0"/>
          <w:marRight w:val="0"/>
          <w:marTop w:val="0"/>
          <w:marBottom w:val="0"/>
          <w:divBdr>
            <w:top w:val="none" w:sz="0" w:space="0" w:color="auto"/>
            <w:left w:val="none" w:sz="0" w:space="0" w:color="auto"/>
            <w:bottom w:val="none" w:sz="0" w:space="0" w:color="auto"/>
            <w:right w:val="none" w:sz="0" w:space="0" w:color="auto"/>
          </w:divBdr>
        </w:div>
      </w:divsChild>
    </w:div>
    <w:div w:id="2032490220">
      <w:bodyDiv w:val="1"/>
      <w:marLeft w:val="0"/>
      <w:marRight w:val="0"/>
      <w:marTop w:val="0"/>
      <w:marBottom w:val="0"/>
      <w:divBdr>
        <w:top w:val="none" w:sz="0" w:space="0" w:color="auto"/>
        <w:left w:val="none" w:sz="0" w:space="0" w:color="auto"/>
        <w:bottom w:val="none" w:sz="0" w:space="0" w:color="auto"/>
        <w:right w:val="none" w:sz="0" w:space="0" w:color="auto"/>
      </w:divBdr>
    </w:div>
    <w:div w:id="2055108248">
      <w:bodyDiv w:val="1"/>
      <w:marLeft w:val="0"/>
      <w:marRight w:val="0"/>
      <w:marTop w:val="0"/>
      <w:marBottom w:val="0"/>
      <w:divBdr>
        <w:top w:val="none" w:sz="0" w:space="0" w:color="auto"/>
        <w:left w:val="none" w:sz="0" w:space="0" w:color="auto"/>
        <w:bottom w:val="none" w:sz="0" w:space="0" w:color="auto"/>
        <w:right w:val="none" w:sz="0" w:space="0" w:color="auto"/>
      </w:divBdr>
    </w:div>
    <w:div w:id="2069373223">
      <w:bodyDiv w:val="1"/>
      <w:marLeft w:val="0"/>
      <w:marRight w:val="0"/>
      <w:marTop w:val="0"/>
      <w:marBottom w:val="0"/>
      <w:divBdr>
        <w:top w:val="none" w:sz="0" w:space="0" w:color="auto"/>
        <w:left w:val="none" w:sz="0" w:space="0" w:color="auto"/>
        <w:bottom w:val="none" w:sz="0" w:space="0" w:color="auto"/>
        <w:right w:val="none" w:sz="0" w:space="0" w:color="auto"/>
      </w:divBdr>
    </w:div>
    <w:div w:id="2130927618">
      <w:bodyDiv w:val="1"/>
      <w:marLeft w:val="0"/>
      <w:marRight w:val="0"/>
      <w:marTop w:val="0"/>
      <w:marBottom w:val="0"/>
      <w:divBdr>
        <w:top w:val="none" w:sz="0" w:space="0" w:color="auto"/>
        <w:left w:val="none" w:sz="0" w:space="0" w:color="auto"/>
        <w:bottom w:val="none" w:sz="0" w:space="0" w:color="auto"/>
        <w:right w:val="none" w:sz="0" w:space="0" w:color="auto"/>
      </w:divBdr>
    </w:div>
    <w:div w:id="214364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4812/cuefd.1143008"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45B8D1A80D4AA583001CDD3EC347DB"/>
        <w:category>
          <w:name w:val="Genel"/>
          <w:gallery w:val="placeholder"/>
        </w:category>
        <w:types>
          <w:type w:val="bbPlcHdr"/>
        </w:types>
        <w:behaviors>
          <w:behavior w:val="content"/>
        </w:behaviors>
        <w:guid w:val="{F0ACC011-A7F9-4413-A461-176D5C3221EC}"/>
      </w:docPartPr>
      <w:docPartBody>
        <w:p w:rsidR="003F0211" w:rsidRDefault="00D36137" w:rsidP="00D36137">
          <w:pPr>
            <w:pStyle w:val="2845B8D1A80D4AA583001CDD3EC347DB"/>
          </w:pPr>
          <w:r w:rsidRPr="007D411F">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33E"/>
    <w:rsid w:val="0002142F"/>
    <w:rsid w:val="00022B57"/>
    <w:rsid w:val="00034812"/>
    <w:rsid w:val="00055723"/>
    <w:rsid w:val="000A67A5"/>
    <w:rsid w:val="000C1DC9"/>
    <w:rsid w:val="001723CD"/>
    <w:rsid w:val="00197A3D"/>
    <w:rsid w:val="001B5E01"/>
    <w:rsid w:val="002D63C8"/>
    <w:rsid w:val="00323338"/>
    <w:rsid w:val="003A55DC"/>
    <w:rsid w:val="003F0211"/>
    <w:rsid w:val="004A443F"/>
    <w:rsid w:val="004A51B1"/>
    <w:rsid w:val="00561BC6"/>
    <w:rsid w:val="005E1E29"/>
    <w:rsid w:val="00674994"/>
    <w:rsid w:val="00681D5D"/>
    <w:rsid w:val="006F7CE8"/>
    <w:rsid w:val="007343E7"/>
    <w:rsid w:val="00816414"/>
    <w:rsid w:val="00832984"/>
    <w:rsid w:val="00872F9D"/>
    <w:rsid w:val="008E55FE"/>
    <w:rsid w:val="0090633E"/>
    <w:rsid w:val="00953261"/>
    <w:rsid w:val="00985221"/>
    <w:rsid w:val="009A1400"/>
    <w:rsid w:val="009C6524"/>
    <w:rsid w:val="00A01FED"/>
    <w:rsid w:val="00A61E29"/>
    <w:rsid w:val="00AB7313"/>
    <w:rsid w:val="00AC4F69"/>
    <w:rsid w:val="00BF41C1"/>
    <w:rsid w:val="00C50E96"/>
    <w:rsid w:val="00C56F89"/>
    <w:rsid w:val="00CC719C"/>
    <w:rsid w:val="00CF5591"/>
    <w:rsid w:val="00D36137"/>
    <w:rsid w:val="00D829BB"/>
    <w:rsid w:val="00E015AE"/>
    <w:rsid w:val="00E900C2"/>
    <w:rsid w:val="00E91EDB"/>
    <w:rsid w:val="00EC5816"/>
    <w:rsid w:val="00F04B5F"/>
    <w:rsid w:val="00F34111"/>
    <w:rsid w:val="00FB1D09"/>
    <w:rsid w:val="00FE6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343E7"/>
    <w:rPr>
      <w:color w:val="808080"/>
    </w:rPr>
  </w:style>
  <w:style w:type="paragraph" w:customStyle="1" w:styleId="A5BB24A8C50B423AB749E2D67AB6A90D">
    <w:name w:val="A5BB24A8C50B423AB749E2D67AB6A90D"/>
    <w:rsid w:val="0090633E"/>
  </w:style>
  <w:style w:type="paragraph" w:customStyle="1" w:styleId="2845B8D1A80D4AA583001CDD3EC347DB">
    <w:name w:val="2845B8D1A80D4AA583001CDD3EC347DB"/>
    <w:rsid w:val="00D36137"/>
  </w:style>
  <w:style w:type="paragraph" w:customStyle="1" w:styleId="C4D2A0CCAC25406EA545B605EDD2C00D">
    <w:name w:val="C4D2A0CCAC25406EA545B605EDD2C00D"/>
    <w:rsid w:val="007343E7"/>
  </w:style>
  <w:style w:type="paragraph" w:customStyle="1" w:styleId="CE27213F3AA842BEB16521320B08A54A">
    <w:name w:val="CE27213F3AA842BEB16521320B08A54A"/>
    <w:rsid w:val="007343E7"/>
  </w:style>
  <w:style w:type="paragraph" w:customStyle="1" w:styleId="12227553054A4BE085DD7544C07F7AAC">
    <w:name w:val="12227553054A4BE085DD7544C07F7AAC"/>
    <w:rsid w:val="00734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Bel13</b:Tag>
    <b:SourceType>Book</b:SourceType>
    <b:Guid>{3AE1F62E-1DED-415C-A07F-2FC4C33DB078}</b:Guid>
    <b:Author>
      <b:Author>
        <b:NameList>
          <b:Person>
            <b:Last>Nalcıoğlu</b:Last>
            <b:First>Belkıs</b:First>
            <b:Middle>Ulusoy</b:Middle>
          </b:Person>
        </b:NameList>
      </b:Author>
    </b:Author>
    <b:Title>Osmanlı'da Muhalif Basının Doğuşu 1828-1878</b:Title>
    <b:Year>2013</b:Year>
    <b:City>İstanbul</b:City>
    <b:Publisher>Yeditepe Yayınevi</b:Publisher>
    <b:RefOrder>75</b:RefOrder>
  </b:Source>
  <b:Source>
    <b:Tag>Ati</b:Tag>
    <b:SourceType>Misc</b:SourceType>
    <b:Guid>{7EC1E5AD-A546-4CC2-99F5-554DEA02F919}</b:Guid>
    <b:Title>Türkiye'deki Yerel Basının Gelişmesi</b:Title>
    <b:Author>
      <b:Author>
        <b:NameList>
          <b:Person>
            <b:Last>Girgin</b:Last>
            <b:First>Atilla</b:First>
          </b:Person>
        </b:NameList>
      </b:Author>
    </b:Author>
    <b:PublicationTitle>Türkiye Gazeteciler Cemiyeti Yayınları</b:PublicationTitle>
    <b:Year>1997</b:Year>
    <b:City>İstanbul</b:City>
    <b:RefOrder>76</b:RefOrder>
  </b:Source>
  <b:Source xmlns:b="http://schemas.openxmlformats.org/officeDocument/2006/bibliography">
    <b:Tag>222</b:Tag>
    <b:SourceType>Book</b:SourceType>
    <b:Guid>{4F4A9FD6-8698-42F2-A129-C8075554E32D}</b:Guid>
    <b:Year>2010a</b:Year>
    <b:City>İstanbul</b:City>
    <b:Publisher>İstanbul Üniversitesi İletişim Fakültesi Yayınları</b:Publisher>
    <b:Author>
      <b:Author>
        <b:NameList>
          <b:Person>
            <b:Last>Koloğlu</b:Last>
            <b:First>Orhan</b:First>
          </b:Person>
        </b:NameList>
      </b:Author>
    </b:Author>
    <b:Title>Osmanlı Dönemi Basının İçeriği</b:Title>
    <b:RefOrder>77</b:RefOrder>
  </b:Source>
  <b:Source>
    <b:Tag>Fat07</b:Tag>
    <b:SourceType>Book</b:SourceType>
    <b:Guid>{C2B15080-B9B4-482B-8744-E65114079B79}</b:Guid>
    <b:Author>
      <b:Author>
        <b:NameList>
          <b:Person>
            <b:Last>Demirel</b:Last>
            <b:First>Fatmagül</b:First>
          </b:Person>
        </b:NameList>
      </b:Author>
    </b:Author>
    <b:Title>II. Abdülhamid Döneminde Sansür</b:Title>
    <b:Year>2007</b:Year>
    <b:City>Ankara</b:City>
    <b:Publisher>Bağlam Yayıncılık</b:Publisher>
    <b:RefOrder>78</b:RefOrder>
  </b:Source>
  <b:Source>
    <b:Tag>Düs89</b:Tag>
    <b:SourceType>BookSection</b:SourceType>
    <b:Guid>{ACDAA382-DB0E-4C40-B38C-747E4943DFDB}</b:Guid>
    <b:Author>
      <b:Author>
        <b:Corporate>Düstur</b:Corporate>
      </b:Author>
    </b:Author>
    <b:Year>1289</b:Year>
    <b:City>İstanbul</b:City>
    <b:BookTitle>I. Tertib</b:BookTitle>
    <b:Volume>II</b:Volume>
    <b:Publisher>Matbaa-ı Amire</b:Publisher>
    <b:RefOrder>79</b:RefOrder>
  </b:Source>
  <b:Source>
    <b:Tag>Boy06</b:Tag>
    <b:SourceType>JournalArticle</b:SourceType>
    <b:Guid>{180CB1A6-D316-467B-9456-581A840ED77F}</b:Guid>
    <b:Title>The Press and the Palace: The Two-Way Relationship between Abdülhamid II and the Press,1876-1908</b:Title>
    <b:Year>2006</b:Year>
    <b:Pages>417-437</b:Pages>
    <b:Author>
      <b:Author>
        <b:NameList>
          <b:Person>
            <b:Last>Boyar</b:Last>
            <b:First>Ebru</b:First>
          </b:Person>
        </b:NameList>
      </b:Author>
    </b:Author>
    <b:JournalName>Bulletin of the School of Oriental and African Studies, University of London</b:JournalName>
    <b:Volume>69</b:Volume>
    <b:RefOrder>80</b:RefOrder>
  </b:Source>
  <b:Source>
    <b:Tag>Cey06</b:Tag>
    <b:SourceType>JournalArticle</b:SourceType>
    <b:Guid>{6DBC956D-392F-43C3-850A-FBBC2839E9AD}</b:Guid>
    <b:Author>
      <b:Author>
        <b:NameList>
          <b:Person>
            <b:Last>Ceylan</b:Last>
            <b:First>Ayhan</b:First>
          </b:Person>
        </b:NameList>
      </b:Author>
    </b:Author>
    <b:Title>Tanzimat Dönemi Osmanlı Basım ve Yayımında Hukuki Düzen (1839-1876)</b:Title>
    <b:JournalName>Türk Hukuk Tarihi Araştırmaları Dergisi</b:JournalName>
    <b:Year>2006</b:Year>
    <b:Pages>139-155</b:Pages>
    <b:Issue>1</b:Issue>
    <b:RefOrder>81</b:RefOrder>
  </b:Source>
  <b:Source>
    <b:Tag>Orh1</b:Tag>
    <b:SourceType>Book</b:SourceType>
    <b:Guid>{2F616269-838A-42A4-9846-1FFB26250A82}</b:Guid>
    <b:Author>
      <b:Author>
        <b:NameList>
          <b:Person>
            <b:Last>Koloğlu</b:Last>
            <b:First>Orhan</b:First>
          </b:Person>
        </b:NameList>
      </b:Author>
    </b:Author>
    <b:Year>2015</b:Year>
    <b:City>İstanbul</b:City>
    <b:Publisher>Pozitif Yayınları</b:Publisher>
    <b:Title>Osmanlı'dan 21. Yüzyıla Basın Tarihi</b:Title>
    <b:RefOrder>82</b:RefOrder>
  </b:Source>
  <b:Source>
    <b:Tag>Göç94</b:Tag>
    <b:SourceType>JournalArticle</b:SourceType>
    <b:Guid>{4C90C07D-BA52-45B0-A8ED-D27E90F75BAB}</b:Guid>
    <b:Author>
      <b:Author>
        <b:NameList>
          <b:Person>
            <b:Last>Göçmen</b:Last>
            <b:First>Muammer</b:First>
          </b:Person>
        </b:NameList>
      </b:Author>
    </b:Author>
    <b:Title>II. Abdülhamid Döneminde Yabancı Basın Nasıl Takip Edilirdi?</b:Title>
    <b:JournalName>Tarih ve Toplum Dergisi</b:JournalName>
    <b:Year>1994</b:Year>
    <b:Pages>18-24</b:Pages>
    <b:Month>Ağustos</b:Month>
    <b:Publisher>İletişim Yayınları</b:Publisher>
    <b:Issue>128</b:Issue>
    <b:RefOrder>83</b:RefOrder>
  </b:Source>
  <b:Source>
    <b:Tag>Top73</b:Tag>
    <b:SourceType>Book</b:SourceType>
    <b:Guid>{7D6FC64B-B274-4F9B-8764-79A407BA0A54}</b:Guid>
    <b:Author>
      <b:Author>
        <b:NameList>
          <b:Person>
            <b:Last>Topuz</b:Last>
            <b:First>Hıfzı</b:First>
          </b:Person>
        </b:NameList>
      </b:Author>
    </b:Author>
    <b:Title>100 Soruda Türk Basın Tarihi</b:Title>
    <b:Year>1973</b:Year>
    <b:City>İstanbul</b:City>
    <b:Publisher>Gerçek Yayınevi</b:Publisher>
    <b:RefOrder>84</b:RefOrder>
  </b:Source>
  <b:Source>
    <b:Tag>Hak10</b:Tag>
    <b:SourceType>BookSection</b:SourceType>
    <b:Guid>{A25D57DE-EF2F-4AB9-87F1-1BCF27DB7BCA}</b:Guid>
    <b:Title>İkinci Meşrutiyet Döneminde Basın Sansürü</b:Title>
    <b:Year>2010</b:Year>
    <b:City>Konya</b:City>
    <b:Publisher>Palet Yayınları</b:Publisher>
    <b:Author>
      <b:Author>
        <b:NameList>
          <b:Person>
            <b:Last>Çakır</b:Last>
            <b:First>Hamza</b:First>
          </b:Person>
          <b:Person>
            <b:Last>Aydın</b:Last>
            <b:First>Hakan</b:First>
          </b:Person>
        </b:NameList>
      </b:Author>
      <b:Editor>
        <b:NameList>
          <b:Person>
            <b:Last>Aydın</b:Last>
            <b:First>Hakan</b:First>
          </b:Person>
        </b:NameList>
      </b:Editor>
    </b:Author>
    <b:Pages>237-260</b:Pages>
    <b:BookTitle>İkinci Meşrutiyet Devrinde Basın ve Siyaset</b:BookTitle>
    <b:RefOrder>85</b:RefOrder>
  </b:Source>
  <b:Source>
    <b:Tag>Düs29</b:Tag>
    <b:SourceType>Book</b:SourceType>
    <b:Guid>{602BB592-2F9A-439E-AD4D-220FE2C73419}</b:Guid>
    <b:Title>II. Tertib</b:Title>
    <b:Year>1329</b:Year>
    <b:City>İstanbul</b:City>
    <b:Publisher>Matbaa-ı Osmaniye</b:Publisher>
    <b:Author>
      <b:Author>
        <b:Corporate>Düstur</b:Corporate>
      </b:Author>
    </b:Author>
    <b:Volume>I</b:Volume>
    <b:Pages>395-403</b:Pages>
    <b:RefOrder>86</b:RefOrder>
  </b:Source>
  <b:Source>
    <b:Tag>Koç15</b:Tag>
    <b:SourceType>JournalArticle</b:SourceType>
    <b:Guid>{787D3211-2F17-4E3B-9D3A-8E56314F942F}</b:Guid>
    <b:Author>
      <b:Author>
        <b:NameList>
          <b:Person>
            <b:Last>Koçunyan</b:Last>
            <b:First>Aylin</b:First>
          </b:Person>
        </b:NameList>
      </b:Author>
    </b:Author>
    <b:Title>Jamanak Gazetesi 1915</b:Title>
    <b:Year>2015</b:Year>
    <b:Publisher>Tarih Vakfı</b:Publisher>
    <b:JournalName>Toplumsal Tarih Dergisi</b:JournalName>
    <b:Pages>10-11</b:Pages>
    <b:Month>Nisan</b:Month>
    <b:Issue>256</b:Issue>
    <b:RefOrder>87</b:RefOrder>
  </b:Source>
  <b:Source>
    <b:Tag>Orh39</b:Tag>
    <b:SourceType>BookSection</b:SourceType>
    <b:Guid>{E93B0987-E276-44E2-B904-22CD8C009DF9}</b:Guid>
    <b:Author>
      <b:Author>
        <b:NameList>
          <b:Person>
            <b:Last>Koloğlu</b:Last>
            <b:First>Orhan</b:First>
          </b:Person>
        </b:NameList>
      </b:Author>
      <b:Editor>
        <b:NameList>
          <b:Person>
            <b:Last>Aydın</b:Last>
            <b:First>Hakan</b:First>
          </b:Person>
        </b:NameList>
      </b:Editor>
    </b:Author>
    <b:Title>II. Meşrutiyet'te Türkçe Dışı Basın</b:Title>
    <b:BookTitle>II. Meşrutiyet Devrinde Basın ve Siyaset</b:BookTitle>
    <b:Year>2010b</b:Year>
    <b:City>Konya</b:City>
    <b:Publisher>Palet Yayınları</b:Publisher>
    <b:Pages>261-273</b:Pages>
    <b:RefOrder>88</b:RefOrder>
  </b:Source>
  <b:Source>
    <b:Tag>Kır11</b:Tag>
    <b:SourceType>Book</b:SourceType>
    <b:Guid>{1101E975-8E1F-4C47-B857-F0D487E98381}</b:Guid>
    <b:Title>Türkiye'de Gazetecilik Mesleğine İlişkin Örgütlenmeler: 1908-1938</b:Title>
    <b:Year>2011</b:Year>
    <b:Author>
      <b:Author>
        <b:NameList>
          <b:Person>
            <b:Last>Kıraç</b:Last>
            <b:First>Tahir</b:First>
            <b:Middle>Olcay</b:Middle>
          </b:Person>
        </b:NameList>
      </b:Author>
    </b:Author>
    <b:Publisher>Yayımlanmamış Yüksek Lisans Tezi, Ankara Üniversitesi Sosyal Bilimler Enstitüsü, Ankara</b:Publisher>
    <b:RefOrder>89</b:RefOrder>
  </b:Source>
  <b:Source>
    <b:Tag>Jou12</b:Tag>
    <b:SourceType>ArticleInAPeriodical</b:SourceType>
    <b:Guid>{EC05C956-9CEE-43E9-94E4-0F3410A17449}</b:Guid>
    <b:Title>Journalism in Consantinople</b:Title>
    <b:PeriodicalTitle>The Orient</b:PeriodicalTitle>
    <b:Year>1912</b:Year>
    <b:Month>Kasım</b:Month>
    <b:Day>6</b:Day>
    <b:Volume>3</b:Volume>
    <b:Issue>45</b:Issue>
    <b:RefOrder>90</b:RefOrder>
  </b:Source>
  <b:Source>
    <b:Tag>Sey15</b:Tag>
    <b:SourceType>Book</b:SourceType>
    <b:Guid>{FB7745B5-C345-49A4-BF2E-61094D493D70}</b:Guid>
    <b:Title>Rus ve Ermeni Kaynakları Işığında Ermeni Sorunu Ortaya Çıkış Süreci 1678-1914</b:Title>
    <b:Year>2015</b:Year>
    <b:City>Ankara</b:City>
    <b:Publisher>Srt Yayınları</b:Publisher>
    <b:Author>
      <b:Author>
        <b:NameList>
          <b:Person>
            <b:Last>Sertçelik</b:Last>
            <b:First>Seyit</b:First>
          </b:Person>
        </b:NameList>
      </b:Author>
    </b:Author>
    <b:RefOrder>91</b:RefOrder>
  </b:Source>
  <b:Source>
    <b:Tag>Ana08</b:Tag>
    <b:SourceType>ArticleInAPeriodical</b:SourceType>
    <b:Guid>{D966A473-69BD-424E-8FAC-932F0A1A8DE5}</b:Guid>
    <b:Title>Anadolu Ahvâli</b:Title>
    <b:Year>1908</b:Year>
    <b:PeriodicalTitle>İkdam</b:PeriodicalTitle>
    <b:Month>Kasım</b:Month>
    <b:Day>8</b:Day>
    <b:Issue>5192</b:Issue>
    <b:RefOrder>92</b:RefOrder>
  </b:Source>
  <b:Source>
    <b:Tag>Kan08</b:Tag>
    <b:SourceType>ArticleInAPeriodical</b:SourceType>
    <b:Guid>{E454B1DF-B7F0-49A3-892C-5E88C9A8D89F}</b:Guid>
    <b:Title>Kanlı Küpe</b:Title>
    <b:PeriodicalTitle>İttihad</b:PeriodicalTitle>
    <b:Year>1908</b:Year>
    <b:Month>Haziran</b:Month>
    <b:Day>5</b:Day>
    <b:Issue>11</b:Issue>
    <b:RefOrder>93</b:RefOrder>
  </b:Source>
  <b:Source>
    <b:Tag>BOA99</b:Tag>
    <b:SourceType>Misc</b:SourceType>
    <b:Guid>{EB086D44-3F85-425F-88A8-C06454314221}</b:Guid>
    <b:Author>
      <b:Author>
        <b:Corporate>BOA, Y.PRK.UM. 47/88</b:Corporate>
      </b:Author>
    </b:Author>
    <b:RefOrder>94</b:RefOrder>
  </b:Source>
  <b:Source>
    <b:Tag>BOA</b:Tag>
    <b:SourceType>Misc</b:SourceType>
    <b:Guid>{24D789A7-1E8F-4962-9C31-223D45ED46C3}</b:Guid>
    <b:Author>
      <b:Author>
        <b:Corporate>BOA, BEO. 858/643</b:Corporate>
      </b:Author>
    </b:Author>
    <b:RefOrder>95</b:RefOrder>
  </b:Source>
  <b:Source>
    <b:Tag>Teo12</b:Tag>
    <b:SourceType>Book</b:SourceType>
    <b:Guid>{4B00F0FF-70DD-46DE-B960-CA589A4F2726}</b:Guid>
    <b:Title>Baskı ve Harf Ermeni Matbaacılık Tarihi</b:Title>
    <b:Year>2012</b:Year>
    <b:City>İstanbul</b:City>
    <b:Publisher>Birzamanlar Yayıncılık</b:Publisher>
    <b:Author>
      <b:Author>
        <b:NameList>
          <b:Person>
            <b:Last>Teotig</b:Last>
          </b:Person>
        </b:NameList>
      </b:Author>
      <b:Translator>
        <b:NameList>
          <b:Person>
            <b:Last>Malhasyan</b:Last>
            <b:First>Sirvart</b:First>
          </b:Person>
          <b:Person>
            <b:Last>İncidüzen</b:Last>
            <b:First>Arlet</b:First>
          </b:Person>
        </b:NameList>
      </b:Translator>
    </b:Author>
    <b:RefOrder>96</b:RefOrder>
  </b:Source>
  <b:Source>
    <b:Tag>Tuğ04</b:Tag>
    <b:SourceType>Book</b:SourceType>
    <b:Guid>{5E59C636-ACE7-4946-9C0D-5BC06BE9E192}</b:Guid>
    <b:Title>Tarih Boyunca Batı Ermenileri (1891-1922)</b:Title>
    <b:Year>2004</b:Year>
    <b:Author>
      <b:Author>
        <b:NameList>
          <b:Person>
            <b:Last>Tuğlacı</b:Last>
            <b:First>Pars</b:First>
          </b:Person>
        </b:NameList>
      </b:Author>
    </b:Author>
    <b:City>İstanbul</b:City>
    <b:Publisher>Pars Yayıncılık</b:Publisher>
    <b:Volume>III</b:Volume>
    <b:RefOrder>97</b:RefOrder>
  </b:Source>
  <b:Source>
    <b:Tag>Zak14</b:Tag>
    <b:SourceType>Book</b:SourceType>
    <b:Guid>{D119C2DF-0498-4F70-8AA5-3863E303EFBF}</b:Guid>
    <b:Title>Ermenice Süreli Yayınlar 1794-2000</b:Title>
    <b:Year>2014</b:Year>
    <b:Author>
      <b:Author>
        <b:NameList>
          <b:Person>
            <b:Last>Mildanoğlu</b:Last>
            <b:First>Zakarya</b:First>
          </b:Person>
        </b:NameList>
      </b:Author>
    </b:Author>
    <b:City>İstanbul</b:City>
    <b:Publisher>Aras Yayıncılık</b:Publisher>
    <b:RefOrder>98</b:RefOrder>
  </b:Source>
  <b:Source>
    <b:Tag>Püz96</b:Tag>
    <b:SourceType>ArticleInAPeriodical</b:SourceType>
    <b:Guid>{5E2FCB33-CE66-46B4-8FF5-F5ADD604B58F}</b:Guid>
    <b:Year>1896</b:Year>
    <b:Issue>33</b:Issue>
    <b:Author>
      <b:Author>
        <b:Corporate>Püzantiyon</b:Corporate>
      </b:Author>
    </b:Author>
    <b:RefOrder>99</b:RefOrder>
  </b:Source>
  <b:Source>
    <b:Tag>Mat16</b:Tag>
    <b:SourceType>Book</b:SourceType>
    <b:Guid>{E4AA1882-A2AE-40ED-9FFA-B9C5176CB1A4}</b:Guid>
    <b:Author>
      <b:Author>
        <b:NameList>
          <b:Person>
            <b:Last>Matossian</b:Last>
            <b:First>Bedross</b:First>
            <b:Middle>Der</b:Middle>
          </b:Person>
        </b:NameList>
      </b:Author>
      <b:Translator>
        <b:NameList>
          <b:Person>
            <b:Last>Akman</b:Last>
            <b:First>Renan</b:First>
          </b:Person>
        </b:NameList>
      </b:Translator>
    </b:Author>
    <b:Title>Parçalanan Devrim Düşleri Osmanlı İmparatorluğu'nun Son Döneminde Hürriyetten Şiddete</b:Title>
    <b:Year>2016</b:Year>
    <b:City>İstanbul</b:City>
    <b:Publisher>İletişim Yayınları</b:Publisher>
    <b:RefOrder>100</b:RefOrder>
  </b:Source>
  <b:Source>
    <b:Tag>BOA04</b:Tag>
    <b:SourceType>Misc</b:SourceType>
    <b:Guid>{03DD3720-4539-4F04-9B2B-112553201575}</b:Guid>
    <b:Author>
      <b:Author>
        <b:Corporate>BOA, DH.MKT. 818-37</b:Corporate>
      </b:Author>
    </b:Author>
    <b:RefOrder>101</b:RefOrder>
  </b:Source>
  <b:Source>
    <b:Tag>BOA06</b:Tag>
    <b:SourceType>Misc</b:SourceType>
    <b:Guid>{491D38BE-B3C4-4A7B-A624-E4EB80149190}</b:Guid>
    <b:Author>
      <b:Author>
        <b:Corporate>BOA, DH.MKT. 1132/78</b:Corporate>
      </b:Author>
    </b:Author>
    <b:RefOrder>102</b:RefOrder>
  </b:Source>
  <b:Source>
    <b:Tag>Nej15</b:Tag>
    <b:SourceType>JournalArticle</b:SourceType>
    <b:Guid>{90AF13DB-8A4B-4C8B-8B30-A4501901E363}</b:Guid>
    <b:Title>Yeniköy Anlaşması’nın Ermeniler Üzerindeki Etkileri ve Birinci Dünya Savaşı’nda Rus-Ermeni İşbirliği</b:Title>
    <b:Year>2015</b:Year>
    <b:JournalName>Akademik Bakış Dergisi</b:JournalName>
    <b:Pages>63-93</b:Pages>
    <b:Author>
      <b:Author>
        <b:NameList>
          <b:Person>
            <b:Last>Günay</b:Last>
            <b:First>Nejla</b:First>
          </b:Person>
        </b:NameList>
      </b:Author>
    </b:Author>
    <b:Month>Yaz</b:Month>
    <b:Volume>8</b:Volume>
    <b:Issue>16</b:Issue>
    <b:RefOrder>103</b:RefOrder>
  </b:Source>
  <b:Source>
    <b:Tag>Nes13</b:Tag>
    <b:SourceType>Book</b:SourceType>
    <b:Guid>{9FC82D2D-AD7B-4623-8B8F-09AD49ED924D}</b:Guid>
    <b:Title>24 Nisan 1915 İstanbul, Çankırı, Ayaş, Ankara</b:Title>
    <b:Year>2013</b:Year>
    <b:City>İstanbul</b:City>
    <b:Publisher>İletişim Yayınları</b:Publisher>
    <b:Author>
      <b:Author>
        <b:NameList>
          <b:Person>
            <b:Last>İzrail</b:Last>
            <b:First>Nesim</b:First>
            <b:Middle>Ovadya</b:Middle>
          </b:Person>
        </b:NameList>
      </b:Author>
    </b:Author>
    <b:RefOrder>104</b:RefOrder>
  </b:Source>
  <b:Source>
    <b:Tag>Kev13</b:Tag>
    <b:SourceType>Book</b:SourceType>
    <b:Guid>{B293C744-0C5D-4A7D-B2C2-1AFE29CC7DBD}</b:Guid>
    <b:Title>Biyografileriyle Ermeniler</b:Title>
    <b:Year>2013</b:Year>
    <b:City>İstanbul</b:City>
    <b:Publisher>Aras Yayıncılık</b:Publisher>
    <b:Author>
      <b:Author>
        <b:NameList>
          <b:Person>
            <b:Last>Pamukciyan</b:Last>
            <b:First>Kevork</b:First>
          </b:Person>
        </b:NameList>
      </b:Author>
    </b:Author>
    <b:RefOrder>105</b:RefOrder>
  </b:Source>
  <b:Source>
    <b:Tag>Ayd10</b:Tag>
    <b:SourceType>JournalArticle</b:SourceType>
    <b:Guid>{96B9ED89-CB0B-46ED-AFCC-3B4E4F9E72BB}</b:Guid>
    <b:Title>Cemiyet-i Matbuat-ı Osmaniye: Kuruluşu ve Basında Tartışmalar</b:Title>
    <b:Year>2010</b:Year>
    <b:Publisher>Selçuk Üniversitesi Türkiyat Araştırmaları Enstitüsü</b:Publisher>
    <b:Author>
      <b:Author>
        <b:NameList>
          <b:Person>
            <b:Last>Aydın</b:Last>
            <b:First>Hakan</b:First>
          </b:Person>
        </b:NameList>
      </b:Author>
    </b:Author>
    <b:JournalName>Türkiyat Araştırmaları Dergisi</b:JournalName>
    <b:Pages>553-569</b:Pages>
    <b:Issue>27</b:Issue>
    <b:RefOrder>106</b:RefOrder>
  </b:Source>
  <b:Source>
    <b:Tag>BOA041</b:Tag>
    <b:SourceType>Misc</b:SourceType>
    <b:Guid>{C00B7FF4-B71C-4730-AFF1-8613C4F9F1D2}</b:Guid>
    <b:Author>
      <b:Author>
        <b:Corporate>BOA, DH.TMIK.M. 173/39</b:Corporate>
      </b:Author>
    </b:Author>
    <b:RefOrder>107</b:RefOrder>
  </b:Source>
  <b:Source>
    <b:Tag>Tan14</b:Tag>
    <b:SourceType>ArticleInAPeriodical</b:SourceType>
    <b:Guid>{F4AB25FA-2337-489C-8CFD-CF2B92C24535}</b:Guid>
    <b:PeriodicalTitle>Tanin</b:PeriodicalTitle>
    <b:Year>1914a</b:Year>
    <b:Month>Şubat</b:Month>
    <b:Day>6</b:Day>
    <b:Issue>1839</b:Issue>
    <b:Title>Ermeniler ve İntihabat</b:Title>
    <b:RefOrder>108</b:RefOrder>
  </b:Source>
  <b:Source>
    <b:Tag>Tan141</b:Tag>
    <b:SourceType>ArticleInAPeriodical</b:SourceType>
    <b:Guid>{B468FD19-ABC2-4197-8A35-6BBE32F35B10}</b:Guid>
    <b:PeriodicalTitle>Tanin</b:PeriodicalTitle>
    <b:Year>1914b</b:Year>
    <b:Month>Şubat</b:Month>
    <b:Day>21</b:Day>
    <b:Issue>1854</b:Issue>
    <b:Title>Ermeniler ve İntihabat</b:Title>
    <b:RefOrder>109</b:RefOrder>
  </b:Source>
  <b:Source>
    <b:Tag>BOA8b</b:Tag>
    <b:SourceType>Misc</b:SourceType>
    <b:Guid>{FEA5C8F1-C90C-431A-BE57-D6D9A4774827}</b:Guid>
    <b:Author>
      <b:Author>
        <b:Corporate>BOA, DH.MKT. 2652/5</b:Corporate>
      </b:Author>
    </b:Author>
    <b:RefOrder>110</b:RefOrder>
  </b:Source>
  <b:Source>
    <b:Tag>BOA09</b:Tag>
    <b:SourceType>Misc</b:SourceType>
    <b:Guid>{B7EA76DF-02F5-4F30-9AA0-42F1E95035C7}</b:Guid>
    <b:Author>
      <b:Author>
        <b:Corporate>BOA, DH.MKT. 2725/85</b:Corporate>
      </b:Author>
    </b:Author>
    <b:RefOrder>111</b:RefOrder>
  </b:Source>
  <b:Source>
    <b:Tag>BOA091</b:Tag>
    <b:SourceType>Misc</b:SourceType>
    <b:Guid>{5D4E8757-BF6D-4028-9039-5B82E68EDAB9}</b:Guid>
    <b:Author>
      <b:Author>
        <b:Corporate>BOA, DH.MKT. 2760/9</b:Corporate>
      </b:Author>
    </b:Author>
    <b:RefOrder>112</b:RefOrder>
  </b:Source>
  <b:Source>
    <b:Tag>BOA092</b:Tag>
    <b:SourceType>Misc</b:SourceType>
    <b:Guid>{31AE12D4-DCEC-40C1-869C-D4486D95A54E}</b:Guid>
    <b:Author>
      <b:Author>
        <b:Corporate>BOA, DH.MKT. 2789/34</b:Corporate>
      </b:Author>
    </b:Author>
    <b:RefOrder>113</b:RefOrder>
  </b:Source>
  <b:Source>
    <b:Tag>BOA093</b:Tag>
    <b:SourceType>Misc</b:SourceType>
    <b:Guid>{8605835A-2A7E-4D75-A9EC-E7829EEE3862}</b:Guid>
    <b:Author>
      <b:Author>
        <b:Corporate>BOA, DH.MKT. 2810/31</b:Corporate>
      </b:Author>
    </b:Author>
    <b:RefOrder>114</b:RefOrder>
  </b:Source>
  <b:Source>
    <b:Tag>BOA094</b:Tag>
    <b:SourceType>Misc</b:SourceType>
    <b:Guid>{7592D787-8D35-49BD-B55A-948EF8DE7B2B}</b:Guid>
    <b:Author>
      <b:Author>
        <b:Corporate>BOA, DH.MKT. 2796/95</b:Corporate>
      </b:Author>
    </b:Author>
    <b:RefOrder>115</b:RefOrder>
  </b:Source>
  <b:Source>
    <b:Tag>BOA095</b:Tag>
    <b:SourceType>Misc</b:SourceType>
    <b:Guid>{F90F99BC-F5CB-4DF1-B41A-2B744937BE3A}</b:Guid>
    <b:Author>
      <b:Author>
        <b:Corporate>BOA, DH.MKT. 2702/69</b:Corporate>
      </b:Author>
    </b:Author>
    <b:RefOrder>116</b:RefOrder>
  </b:Source>
  <b:Source>
    <b:Tag>BOA096</b:Tag>
    <b:SourceType>Misc</b:SourceType>
    <b:Guid>{D1BB0030-43EC-4CDC-B815-590E0D904690}</b:Guid>
    <b:Author>
      <b:Author>
        <b:Corporate>BOA, DH.ŞFR. 14/13</b:Corporate>
      </b:Author>
    </b:Author>
    <b:RefOrder>117</b:RefOrder>
  </b:Source>
  <b:Source>
    <b:Tag>BOA10</b:Tag>
    <b:SourceType>Misc</b:SourceType>
    <b:Guid>{3831FCB7-21BD-464F-83F3-1BF140662109}</b:Guid>
    <b:Author>
      <b:Author>
        <b:Corporate>BOA, MF.MKT. 1149/69</b:Corporate>
      </b:Author>
    </b:Author>
    <b:RefOrder>118</b:RefOrder>
  </b:Source>
  <b:Source>
    <b:Tag>BOA097</b:Tag>
    <b:SourceType>Misc</b:SourceType>
    <b:Guid>{2BD7418C-173C-4D1A-86ED-9EE78407C6D3}</b:Guid>
    <b:Author>
      <b:Author>
        <b:Corporate>BOA, DH.MKT. 2758/24</b:Corporate>
      </b:Author>
    </b:Author>
    <b:RefOrder>119</b:RefOrder>
  </b:Source>
  <b:Source>
    <b:Tag>Kam85</b:Tag>
    <b:SourceType>Book</b:SourceType>
    <b:Guid>{59A714CF-871E-42F0-9E7C-64577C28260D}</b:Guid>
    <b:Title>Ermeni Dosyası</b:Title>
    <b:Year>1985</b:Year>
    <b:City>Ankara </b:City>
    <b:Publisher>TTK Basımevi</b:Publisher>
    <b:Author>
      <b:Author>
        <b:NameList>
          <b:Person>
            <b:Last>Gürün</b:Last>
            <b:First>Kamuran</b:First>
          </b:Person>
        </b:NameList>
      </b:Author>
    </b:Author>
    <b:RefOrder>120</b:RefOrder>
  </b:Source>
  <b:Source>
    <b:Tag>BOA8c</b:Tag>
    <b:SourceType>Misc</b:SourceType>
    <b:Guid>{9FEDDB17-4FC7-412D-9D65-E2EEBE4B99F1}</b:Guid>
    <b:Author>
      <b:Author>
        <b:Corporate>BOA, DH.MKT. 2706/75</b:Corporate>
      </b:Author>
    </b:Author>
    <b:RefOrder>121</b:RefOrder>
  </b:Source>
  <b:Source>
    <b:Tag>BOA0910</b:Tag>
    <b:SourceType>Misc</b:SourceType>
    <b:Guid>{580726BA-E75A-47FA-9C11-CD79E0883F5D}</b:Guid>
    <b:Author>
      <b:Author>
        <b:Corporate>BOA, DH.MKT. 2709/42</b:Corporate>
      </b:Author>
    </b:Author>
    <b:RefOrder>122</b:RefOrder>
  </b:Source>
  <b:Source>
    <b:Tag>Rec01</b:Tag>
    <b:SourceType>Book</b:SourceType>
    <b:Guid>{E02421AF-B1CB-4ECE-861C-81D68C8CB20D}</b:Guid>
    <b:Author>
      <b:Author>
        <b:NameList>
          <b:Person>
            <b:Last>Karacakaya</b:Last>
            <b:First>Recep</b:First>
          </b:Person>
        </b:NameList>
      </b:Author>
    </b:Author>
    <b:Title>Kaynakçalı Ermeni Meselesi Kronolojisi (1878-1923)</b:Title>
    <b:Year>2001</b:Year>
    <b:City>İstanbul</b:City>
    <b:Publisher>Başbakanlık Osmanlı Arşivi Yayınları</b:Publisher>
    <b:RefOrder>123</b:RefOrder>
  </b:Source>
  <b:Source>
    <b:Tag>BOA0911</b:Tag>
    <b:SourceType>Misc</b:SourceType>
    <b:Guid>{91C1A2E4-1F3E-43AD-B167-E7119339ABB0}</b:Guid>
    <b:Author>
      <b:Author>
        <b:Corporate>BOA, DH.MKT. 2783/4</b:Corporate>
      </b:Author>
    </b:Author>
    <b:RefOrder>124</b:RefOrder>
  </b:Source>
  <b:Source>
    <b:Tag>Tak09</b:Tag>
    <b:SourceType>ArticleInAPeriodical</b:SourceType>
    <b:Guid>{4B3D7A37-C033-4BCB-98E0-2BBA105F2E34}</b:Guid>
    <b:Year>1909</b:Year>
    <b:PeriodicalTitle>Takvim-i Vekayi</b:PeriodicalTitle>
    <b:Month>Nisan</b:Month>
    <b:Day>13</b:Day>
    <b:Pages>139</b:Pages>
    <b:Title>Mevâd-ı Umûmiyye</b:Title>
    <b:RefOrder>125</b:RefOrder>
  </b:Source>
  <b:Source>
    <b:Tag>BOA098</b:Tag>
    <b:SourceType>Misc</b:SourceType>
    <b:Guid>{C88200A8-4906-4FD5-8AED-374DE3619129}</b:Guid>
    <b:Author>
      <b:Author>
        <b:Corporate>BOA, DH.MKT. 2827/30</b:Corporate>
      </b:Author>
    </b:Author>
    <b:RefOrder>126</b:RefOrder>
  </b:Source>
  <b:Source>
    <b:Tag>BOA099</b:Tag>
    <b:SourceType>Misc</b:SourceType>
    <b:Guid>{12B51A71-1082-4879-9DDC-46B4AA0F53F6}</b:Guid>
    <b:Author>
      <b:Author>
        <b:Corporate>BOA, DH.MKT. 2838/100</b:Corporate>
      </b:Author>
    </b:Author>
    <b:RefOrder>127</b:RefOrder>
  </b:Source>
  <b:Source>
    <b:Tag>Kev11</b:Tag>
    <b:SourceType>Book</b:SourceType>
    <b:Guid>{7CF0F035-0A1D-420F-B4C8-95398977604E}</b:Guid>
    <b:Author>
      <b:Author>
        <b:NameList>
          <b:Person>
            <b:Last>Kevorkian</b:Last>
            <b:First>Raymond</b:First>
          </b:Person>
        </b:NameList>
      </b:Author>
    </b:Author>
    <b:Title>The Armenian Genocide</b:Title>
    <b:Year>2011</b:Year>
    <b:City>Londra</b:City>
    <b:Publisher>I.B.Tauris</b:Publisher>
    <b:RefOrder>128</b:RefOrder>
  </b:Source>
  <b:Source>
    <b:Tag>BOA0912</b:Tag>
    <b:SourceType>Misc</b:SourceType>
    <b:Guid>{A236B982-8FB7-4040-B46A-2A08B289F2B5}</b:Guid>
    <b:Author>
      <b:Author>
        <b:Corporate>BOA, DH.MKT. 2817-85</b:Corporate>
      </b:Author>
    </b:Author>
    <b:RefOrder>129</b:RefOrder>
  </b:Source>
  <b:Source>
    <b:Tag>BOA0913</b:Tag>
    <b:SourceType>Misc</b:SourceType>
    <b:Guid>{AC8FC3BD-93D6-4BBB-A7F6-870BD0C3C3DF}</b:Guid>
    <b:Author>
      <b:Author>
        <b:Corporate>BOA, BEO. 3555/266559</b:Corporate>
      </b:Author>
    </b:Author>
    <b:RefOrder>130</b:RefOrder>
  </b:Source>
  <b:Source>
    <b:Tag>BOA0914</b:Tag>
    <b:SourceType>Misc</b:SourceType>
    <b:Guid>{0E0B9AF9-D491-4876-B479-D6F0D73E9CA6}</b:Guid>
    <b:Author>
      <b:Author>
        <b:Corporate>BOA, DH.MKT. 2828/76</b:Corporate>
      </b:Author>
    </b:Author>
    <b:RefOrder>131</b:RefOrder>
  </b:Source>
  <b:Source>
    <b:Tag>BOA0915</b:Tag>
    <b:SourceType>Misc</b:SourceType>
    <b:Guid>{EC6FDD5C-E283-45EE-AA42-61889B15BA5D}</b:Guid>
    <b:Author>
      <b:Author>
        <b:Corporate>BOA, DH.MKT. 2865/69</b:Corporate>
      </b:Author>
    </b:Author>
    <b:RefOrder>132</b:RefOrder>
  </b:Source>
  <b:Source>
    <b:Tag>Haz17</b:Tag>
    <b:SourceType>InternetSite</b:SourceType>
    <b:Guid>{85E96BFC-B00B-4990-B071-4E0345CF33E8}</b:Guid>
    <b:Title>Sırpuhi Markaryan Kimdi?</b:Title>
    <b:Year>2017</b:Year>
    <b:InternetSiteTitle>5 Harfliler</b:InternetSiteTitle>
    <b:Month>Şubat</b:Month>
    <b:Day>1</b:Day>
    <b:URL>http://www.5harfliler.com/sirpuhi-markaryan-kimdi/</b:URL>
    <b:Author>
      <b:Author>
        <b:NameList>
          <b:Person>
            <b:Last>Halavut</b:Last>
            <b:First>Hazal</b:First>
          </b:Person>
        </b:NameList>
      </b:Author>
    </b:Author>
    <b:RefOrder>133</b:RefOrder>
  </b:Source>
  <b:Source>
    <b:Tag>DHM09</b:Tag>
    <b:SourceType>Misc</b:SourceType>
    <b:Guid>{D05DD45B-D8B4-48EF-B459-B95528132A3D}</b:Guid>
    <b:Author>
      <b:Author>
        <b:Corporate>BOA, DH.MKT. 2838/98</b:Corporate>
      </b:Author>
    </b:Author>
    <b:RefOrder>134</b:RefOrder>
  </b:Source>
  <b:Source xmlns:b="http://schemas.openxmlformats.org/officeDocument/2006/bibliography">
    <b:Tag>Ser93</b:Tag>
    <b:SourceType>BookSection</b:SourceType>
    <b:Guid>{A218CD73-3B33-4084-B874-AB386977907A}</b:Guid>
    <b:Title>Ermenice Basın</b:Title>
    <b:Year>1993</b:Year>
    <b:City>İstanbul</b:City>
    <b:Publisher>Kültür Bakanlığı ve Tarih Vakfı Ortak Yayını</b:Publisher>
    <b:Author>
      <b:Author>
        <b:NameList>
          <b:Person>
            <b:Last>Serop</b:Last>
            <b:First>Vağarşag</b:First>
          </b:Person>
        </b:NameList>
      </b:Author>
    </b:Author>
    <b:BookTitle>Dünden Bugüne İstanbul Ansiklopedisi</b:BookTitle>
    <b:Pages>188-190</b:Pages>
    <b:Volume>I</b:Volume>
    <b:RefOrder>135</b:RefOrder>
  </b:Source>
  <b:Source>
    <b:Tag>Taa12</b:Tag>
    <b:SourceType>ArticleInAPeriodical</b:SourceType>
    <b:Guid>{42A27B97-9179-4239-A0BF-9AF9C87F65FE}</b:Guid>
    <b:Title>Tatil</b:Title>
    <b:Year>1912</b:Year>
    <b:PeriodicalTitle>Tanin</b:PeriodicalTitle>
    <b:Month>Şubat</b:Month>
    <b:Day>18</b:Day>
    <b:RefOrder>136</b:RefOrder>
  </b:Source>
  <b:Source>
    <b:Tag>Yus06</b:Tag>
    <b:SourceType>Book</b:SourceType>
    <b:Guid>{213E571A-404F-4551-B04E-113AA55E99F0}</b:Guid>
    <b:Title>Sürgünden Soykırıma Ermeni İddiaları</b:Title>
    <b:Year>2006</b:Year>
    <b:City>İstanbul</b:City>
    <b:Publisher>Babıali Kültür Yayıncılığı</b:Publisher>
    <b:Author>
      <b:Author>
        <b:NameList>
          <b:Person>
            <b:Last>Halaçoğlu</b:Last>
            <b:First>Yusuf</b:First>
          </b:Person>
        </b:NameList>
      </b:Author>
    </b:Author>
    <b:RefOrder>137</b:RefOrder>
  </b:Source>
  <b:Source>
    <b:Tag>BOA16</b:Tag>
    <b:SourceType>Book</b:SourceType>
    <b:Guid>{9DF5D3D4-5989-42A7-8CB1-6377124D4171}</b:Guid>
    <b:Author>
      <b:Author>
        <b:Corporate>BOA, DH.EUM.3.ŞB. 12/6</b:Corporate>
      </b:Author>
    </b:Author>
    <b:RefOrder>138</b:RefOrder>
  </b:Source>
  <b:Source>
    <b:Tag>Kha</b:Tag>
    <b:SourceType>JournalArticle</b:SourceType>
    <b:Guid>{BEF0AFF0-D0C2-4993-AE88-EB8B28E31644}</b:Guid>
    <b:Title>Collapse of the Western Armenian Press of Constantinople and Smyrna (1915-1918) in the Years of the Armenian Genocide</b:Title>
    <b:Author>
      <b:Author>
        <b:NameList>
          <b:Person>
            <b:Last>Kharatyan</b:Last>
            <b:First>A.</b:First>
            <b:Middle>A.</b:Middle>
          </b:Person>
        </b:NameList>
      </b:Author>
      <b:Translator>
        <b:NameList>
          <b:Person>
            <b:Last>Charagyan</b:Last>
            <b:First>S. E.</b:First>
          </b:Person>
        </b:NameList>
      </b:Translator>
    </b:Author>
    <b:YearAccessed>2017</b:YearAccessed>
    <b:BookTitle>www.fundamentalarmenology.am</b:BookTitle>
    <b:Year>2015</b:Year>
    <b:JournalName>Fundamental Armenology</b:JournalName>
    <b:Issue>1</b:Issue>
    <b:RefOrder>139</b:RefOrder>
  </b:Source>
  <b:Source>
    <b:Tag>BOA90</b:Tag>
    <b:SourceType>Book</b:SourceType>
    <b:Guid>{D7CF8EF3-516B-4421-827B-E8E87FA188B6}</b:Guid>
    <b:Author>
      <b:Author>
        <b:Corporate>BOA, Y.PRK.ZB. 6/63</b:Corporate>
      </b:Author>
    </b:Author>
    <b:RefOrder>140</b:RefOrder>
  </b:Source>
  <b:Source>
    <b:Tag>BOA161</b:Tag>
    <b:SourceType>Book</b:SourceType>
    <b:Guid>{F5800D55-5EA0-43AB-8E39-950222B2ED64}</b:Guid>
    <b:Author>
      <b:Author>
        <b:Corporate>BOA, DH.EUM.3.ŞB. 12/6</b:Corporate>
      </b:Author>
    </b:Author>
    <b:RefOrder>141</b:RefOrder>
  </b:Source>
  <b:Source>
    <b:Tag>BOA181</b:Tag>
    <b:SourceType>ArticleInAPeriodical</b:SourceType>
    <b:Guid>{B93E2C7A-4243-448C-A66B-2F876DDF303D}</b:Guid>
    <b:Author>
      <b:Author>
        <b:Corporate>BOA, DH.EUM.2.ŞB. 10/21</b:Corporate>
      </b:Author>
    </b:Author>
    <b:RefOrder>142</b:RefOrder>
  </b:Source>
  <b:Source>
    <b:Tag>BOA18</b:Tag>
    <b:SourceType>Book</b:SourceType>
    <b:Guid>{2F065A33-593C-4C60-9264-4BE7A89D842A}</b:Guid>
    <b:Author>
      <b:Author>
        <b:Corporate>BOA, HR.SYS. 2886/9</b:Corporate>
      </b:Author>
    </b:Author>
    <b:RefOrder>143</b:RefOrder>
  </b:Source>
  <b:Source>
    <b:Tag>BOA15</b:Tag>
    <b:SourceType>Book</b:SourceType>
    <b:Guid>{DE9EC53B-3B92-4A4C-936C-CE7E8FC22AD3}</b:Guid>
    <b:Author>
      <b:Author>
        <b:Corporate>BOA, DH.EUM.2.ŞB. 16/42</b:Corporate>
      </b:Author>
    </b:Author>
    <b:RefOrder>144</b:RefOrder>
  </b:Source>
  <b:Source>
    <b:Tag>Ade07</b:Tag>
    <b:SourceType>Book</b:SourceType>
    <b:Guid>{FC85BED7-94C6-4B15-A079-8C72D2607597}</b:Guid>
    <b:Title>The Return and Resettlement of the Relocated Armenians (1918-1920)</b:Title>
    <b:Year>2007</b:Year>
    <b:Publisher>Yayımlanmamış Yüksek Lisans Tezi, ODTÜ Ortadoğu Araştırmaları, Ankara</b:Publisher>
    <b:Author>
      <b:Author>
        <b:NameList>
          <b:Person>
            <b:Last>Günaydın</b:Last>
            <b:First>Adem</b:First>
          </b:Person>
        </b:NameList>
      </b:Author>
    </b:Author>
    <b:RefOrder>145</b:RefOrder>
  </b:Source>
  <b:Source>
    <b:Tag>BOA92</b:Tag>
    <b:SourceType>Book</b:SourceType>
    <b:Guid>{E04CCC94-C995-45C9-B0BE-57CCCCA13573}</b:Guid>
    <b:Author>
      <b:Author>
        <b:Corporate>BOA, DH.MKT. 2031/50</b:Corporate>
      </b:Author>
    </b:Author>
    <b:RefOrder>146</b:RefOrder>
  </b:Source>
  <b:Source>
    <b:Tag>Tan08</b:Tag>
    <b:SourceType>ArticleInAPeriodical</b:SourceType>
    <b:Guid>{81D53B30-426B-4C61-AE80-7244E5DB94BD}</b:Guid>
    <b:Title>Siyâsât</b:Title>
    <b:Year>1908</b:Year>
    <b:Month>Ekim</b:Month>
    <b:Day>19</b:Day>
    <b:Issue>80</b:Issue>
    <b:PeriodicalTitle>Tanin</b:PeriodicalTitle>
    <b:RefOrder>147</b:RefOrder>
  </b:Source>
  <b:Source>
    <b:Tag>BOA86</b:Tag>
    <b:SourceType>Misc</b:SourceType>
    <b:Guid>{0AB232CD-58CE-4BF9-9304-4BCEDC5FE7EB}</b:Guid>
    <b:Author>
      <b:Author>
        <b:Corporate>Başbakanlık Osmanlı Arşivi [BOA], DH.MKT. 1354/25</b:Corporate>
      </b:Author>
    </b:Author>
    <b:RefOrder>148</b:RefOrder>
  </b:Source>
  <b:Source>
    <b:Tag>BOA93</b:Tag>
    <b:SourceType>Misc</b:SourceType>
    <b:Guid>{730984F4-F0FD-4841-A235-3E10CA11AAAC}</b:Guid>
    <b:Author>
      <b:Author>
        <b:Corporate>BOA, Y.PRK.AZJ. 23/30</b:Corporate>
      </b:Author>
    </b:Author>
    <b:RefOrder>149</b:RefOrder>
  </b:Source>
  <b:Source>
    <b:Tag>BOA95</b:Tag>
    <b:SourceType>Misc</b:SourceType>
    <b:Guid>{C6C0BF98-63BE-4F15-BDD2-A722449D89CC}</b:Guid>
    <b:Author>
      <b:Author>
        <b:Corporate>BOA, Y.A.HUS. 329/81</b:Corporate>
      </b:Author>
    </b:Author>
    <b:RefOrder>150</b:RefOrder>
  </b:Source>
  <b:Source>
    <b:Tag>BOA3b</b:Tag>
    <b:SourceType>Book</b:SourceType>
    <b:Guid>{07316306-692E-4087-BA0C-5A6F80D08D51}</b:Guid>
    <b:Author>
      <b:Author>
        <b:Corporate>BOA, BEO. 263/19696</b:Corporate>
      </b:Author>
    </b:Author>
    <b:RefOrder>151</b:RefOrder>
  </b:Source>
  <b:Source>
    <b:Tag>BOA3c</b:Tag>
    <b:SourceType>Book</b:SourceType>
    <b:Guid>{6393D072-B97B-41B7-9CB3-9B1C12CF4E5D}</b:Guid>
    <b:Author>
      <b:Author>
        <b:Corporate>BOA, DH.MKT. 2039/57</b:Corporate>
      </b:Author>
    </b:Author>
    <b:RefOrder>152</b:RefOrder>
  </b:Source>
  <b:Source>
    <b:Tag>Ody15</b:Tag>
    <b:SourceType>Book</b:SourceType>
    <b:Guid>{DBA3B75D-6FD0-4FA6-A9D9-A6251B993C90}</b:Guid>
    <b:Title>Yoldaş Pançuni</b:Title>
    <b:Year>2015</b:Year>
    <b:City>İstanbul</b:City>
    <b:Publisher>Aras Yayıncılık</b:Publisher>
    <b:Author>
      <b:Author>
        <b:NameList>
          <b:Person>
            <b:Last>Odyan</b:Last>
            <b:First>Yervant</b:First>
          </b:Person>
        </b:NameList>
      </b:Author>
      <b:Translator>
        <b:NameList>
          <b:Person>
            <b:Last>Malhasyan</b:Last>
            <b:First>Sirvart</b:First>
          </b:Person>
        </b:NameList>
      </b:Translator>
    </b:Author>
    <b:RefOrder>153</b:RefOrder>
  </b:Source>
  <b:Source>
    <b:Tag>ÇGD17</b:Tag>
    <b:SourceType>DocumentFromInternetSite</b:SourceType>
    <b:Guid>{8BD466E9-2427-4A6F-93D0-B12F31E7840C}</b:Guid>
    <b:Title>Öldürülen Gazeteciler</b:Title>
    <b:Year>2017</b:Year>
    <b:Author>
      <b:Author>
        <b:Corporate>ÇGD</b:Corporate>
      </b:Author>
    </b:Author>
    <b:InternetSiteTitle>Çağdaş Gazeteciler Derneği</b:InternetSiteTitle>
    <b:Month>Şubat</b:Month>
    <b:Day>1</b:Day>
    <b:URL>http://www.cgd.org.tr/index.php?Did=22</b:URL>
    <b:RefOrder>154</b:RefOrder>
  </b:Source>
  <b:Source>
    <b:Tag>Dem14</b:Tag>
    <b:SourceType>Misc</b:SourceType>
    <b:Guid>{21BCDF28-F201-4434-8A2C-DDDD3E6F2A92}</b:Guid>
    <b:Author>
      <b:Author>
        <b:NameList>
          <b:Person>
            <b:Last>Demirci</b:Last>
            <b:First>Hatice</b:First>
          </b:Person>
        </b:NameList>
      </b:Author>
    </b:Author>
    <b:Title>Ermeni Asıllı Bir Osmanlı Aydını: Arşag Alboyacıyan'ın Hayatı ve Eserleri</b:Title>
    <b:Year>2014</b:Year>
    <b:City>Ankara</b:City>
    <b:Publisher>Yayımlanmamış Yüksek Lisans Tezi, Ankara Üniversitesi Sosyal Bilimler Enstitüsü</b:Publisher>
    <b:RefOrder>155</b:RefOrder>
  </b:Source>
  <b:Source>
    <b:Tag>BOA02</b:Tag>
    <b:SourceType>Misc</b:SourceType>
    <b:Guid>{E91AAADB-4F98-437A-8569-CA46DB9267CD}</b:Guid>
    <b:Author>
      <b:Author>
        <b:Corporate>BOA, DH.MKT. 633/13</b:Corporate>
      </b:Author>
    </b:Author>
    <b:RefOrder>156</b:RefOrder>
  </b:Source>
  <b:Source>
    <b:Tag>BOAiz</b:Tag>
    <b:SourceType>Misc</b:SourceType>
    <b:Guid>{5E0EABC4-6E48-4209-8DE9-55D79E903BAF}</b:Guid>
    <b:Author>
      <b:Author>
        <b:Corporate>BOA, DH.EUM.2.ŞB. 72/68</b:Corporate>
      </b:Author>
    </b:Author>
    <b:RefOrder>157</b:RefOrder>
  </b:Source>
  <b:Source>
    <b:Tag>BOA08</b:Tag>
    <b:SourceType>Misc</b:SourceType>
    <b:Guid>{F773BA9D-23B8-46B4-A109-A710E963F854}</b:Guid>
    <b:Author>
      <b:Author>
        <b:Corporate>BOA, DH.MKT. 2654/13</b:Corporate>
      </b:Author>
    </b:Author>
    <b:RefOrder>158</b:RefOrder>
  </b:Source>
  <b:Source>
    <b:Tag>Kar14</b:Tag>
    <b:SourceType>JournalArticle</b:SourceType>
    <b:Guid>{CEF73BD6-1D55-4FD8-9BDA-5E06B73EA19D}</b:Guid>
    <b:Author>
      <b:Author>
        <b:NameList>
          <b:Person>
            <b:Last>Karaca</b:Last>
            <b:First>Erdem</b:First>
          </b:Person>
        </b:NameList>
      </b:Author>
    </b:Author>
    <b:Title>1914 Seçimleri Sürecinde İttihat ve Terakki Partisi’nin Ermenilerle Uzlaşma Çabalarının Osmanlı Basınına Yansıması</b:Title>
    <b:Year>Bahar 2014</b:Year>
    <b:JournalName>Cumhuriyet Tarihi Araştırmaları Dergisi</b:JournalName>
    <b:Pages>77-104</b:Pages>
    <b:Issue>19</b:Issue>
    <b:RefOrder>159</b:RefOrder>
  </b:Source>
  <b:Source>
    <b:Tag>Bab</b:Tag>
    <b:SourceType>Book</b:SourceType>
    <b:Guid>{EF0B3793-756F-49DC-B2B3-D51023A97D0F}</b:Guid>
    <b:Author>
      <b:Author>
        <b:NameList>
          <b:Person>
            <b:Last>Vergnaud</b:Last>
            <b:First>B.</b:First>
          </b:Person>
        </b:NameList>
      </b:Author>
    </b:Author>
    <b:Title>Recherches sur les fortifications d’Anatolie occidentale et centrale au début du premier millénaire av. J.-C. (Xe–VIe s.), (Yayınlanmamış Doktora Tezi),</b:Title>
    <b:Year>2012</b:Year>
    <b:Publisher>Université Michel de Montaigne-Bordeaux, Présentée et soutenue publiquement le 22 juin 2012.</b:Publisher>
    <b:RefOrder>160</b:RefOrder>
  </b:Source>
  <b:Source>
    <b:Tag>JMC59</b:Tag>
    <b:SourceType>JournalArticle</b:SourceType>
    <b:Guid>{F46934F5-E0BA-4D46-BAC6-6333F211E1EF}</b:Guid>
    <b:Title>Old Smyrna, 1948-1951</b:Title>
    <b:Year>1958/1959</b:Year>
    <b:Pages>1-34</b:Pages>
    <b:JournalName>The Annual of the British School at Athens</b:JournalName>
    <b:Issue>53/54</b:Issue>
    <b:Author>
      <b:Author>
        <b:NameList>
          <b:Person>
            <b:Last>Cook</b:Last>
            <b:First>J.</b:First>
            <b:Middle>M.</b:Middle>
          </b:Person>
        </b:NameList>
      </b:Author>
    </b:Author>
    <b:RefOrder>161</b:RefOrder>
  </b:Source>
  <b:Source>
    <b:Tag>JMC85</b:Tag>
    <b:SourceType>JournalArticle</b:SourceType>
    <b:Guid>{B2931CA5-F857-0F4D-B28B-BD957536BCDA}</b:Guid>
    <b:Title>On the Date of Alyattes' Sack of Smyrna</b:Title>
    <b:JournalName>The Annual of the British School at Athens</b:JournalName>
    <b:Year>1985</b:Year>
    <b:Pages>25-28</b:Pages>
    <b:Author>
      <b:Author>
        <b:NameList>
          <b:Person>
            <b:Last>Cook</b:Last>
            <b:First>J.</b:First>
            <b:Middle>M.</b:Middle>
          </b:Person>
        </b:NameList>
      </b:Author>
    </b:Author>
    <b:Issue>80</b:Issue>
    <b:RefOrder>162</b:RefOrder>
  </b:Source>
  <b:Source>
    <b:Tag>Nic59</b:Tag>
    <b:SourceType>JournalArticle</b:SourceType>
    <b:Guid>{E3F65DBD-7B3D-0740-B999-C97BFFA0F96F}</b:Guid>
    <b:Title>Old Smyrna: The Iron Age Fortifications and Associated Remains on the City Perimeter</b:Title>
    <b:JournalName>The Annual of the British School at Athens</b:JournalName>
    <b:Year>1958/1959</b:Year>
    <b:Pages>35-137</b:Pages>
    <b:Issue>53/54</b:Issue>
    <b:Author>
      <b:Author>
        <b:NameList>
          <b:Person>
            <b:Last>Nicholls</b:Last>
            <b:Middle>V.</b:Middle>
            <b:First>R.</b:First>
          </b:Person>
        </b:NameList>
      </b:Author>
    </b:Author>
    <b:RefOrder>163</b:RefOrder>
  </b:Source>
  <b:Source>
    <b:Tag>Str08</b:Tag>
    <b:SourceType>ConferenceProceedings</b:SourceType>
    <b:Guid>{9AC30E16-11F4-7745-9BB5-C0AF12C25BB9}</b:Guid>
    <b:Title>The Building Program of Cyrus the Great at Pasargadae and the Date of the Fall of Sardis</b:Title>
    <b:Year>2008</b:Year>
    <b:Pages>149-173</b:Pages>
    <b:ConferenceName>Ancient Greece and Ancient Iran: Cross-Cultural Encounters, Athens, 11-13 November 2006</b:ConferenceName>
    <b:City>Athens</b:City>
    <b:Author>
      <b:Author>
        <b:NameList>
          <b:Person>
            <b:Last>Stronach</b:Last>
            <b:First>D.</b:First>
          </b:Person>
        </b:NameList>
      </b:Author>
      <b:Editor>
        <b:NameList>
          <b:Person>
            <b:Last>Darbandi</b:Last>
            <b:First>S.</b:First>
            <b:Middle>M.</b:Middle>
          </b:Person>
          <b:Person>
            <b:Last>Zournatzi</b:Last>
            <b:First>A.</b:First>
          </b:Person>
        </b:NameList>
      </b:Editor>
    </b:Author>
    <b:RefOrder>164</b:RefOrder>
  </b:Source>
  <b:Source>
    <b:Tag>Tal08</b:Tag>
    <b:SourceType>ConferenceProceedings</b:SourceType>
    <b:Guid>{2A008B21-8544-4141-A33E-09DE609C476A}</b:Guid>
    <b:Title>Persia and Greece: The Role of Cultural Interactions in the Architecture of Persepolis-Pasargadae</b:Title>
    <b:ConferenceName>Ancient Greece and Ancient Iran: Cross-Cultural Encounters, Athens, 11-13 November 2006</b:ConferenceName>
    <b:City>Athens</b:City>
    <b:Year>2008</b:Year>
    <b:Pages>175-192</b:Pages>
    <b:Author>
      <b:Author>
        <b:NameList>
          <b:Person>
            <b:Last>Talebian</b:Last>
            <b:First>M.</b:First>
            <b:Middle>H.</b:Middle>
          </b:Person>
        </b:NameList>
      </b:Author>
      <b:Editor>
        <b:NameList>
          <b:Person>
            <b:Last>Darbandi</b:Last>
            <b:First>S.</b:First>
            <b:Middle>M.</b:Middle>
          </b:Person>
          <b:Person>
            <b:Last>Zournatzi</b:Last>
            <b:First>A.</b:First>
          </b:Person>
        </b:NameList>
      </b:Editor>
    </b:Author>
    <b:RefOrder>165</b:RefOrder>
  </b:Source>
  <b:Source>
    <b:Tag>Col03</b:Tag>
    <b:SourceType>Book</b:SourceType>
    <b:Guid>{0FB9C001-D7E1-C44C-9E07-3D31BE234ECF}</b:Guid>
    <b:Title>Geometrik Greece, 900-700 BC</b:Title>
    <b:City>London</b:City>
    <b:Year>2003</b:Year>
    <b:Author>
      <b:Author>
        <b:NameList>
          <b:Person>
            <b:Last>Coldstream</b:Last>
            <b:First>J.</b:First>
            <b:Middle>N.</b:Middle>
          </b:Person>
        </b:NameList>
      </b:Author>
    </b:Author>
    <b:RefOrder>166</b:RefOrder>
  </b:Source>
  <b:Source>
    <b:Tag>Cla01</b:Tag>
    <b:SourceType>ArticleInAPeriodical</b:SourceType>
    <b:Guid>{FDA6A1C6-425F-394A-BD22-15380CA781A7}</b:Guid>
    <b:Title>Les techniques de construction des fortifications chypriotes, Héritages et influences du VIIIe s. av. J.-C. au VIIe s. apr. J.-C</b:Title>
    <b:PeriodicalTitle>Cahiers du Centre d'Etudes Chypriotes</b:PeriodicalTitle>
    <b:Year>2001</b:Year>
    <b:Pages>33-50</b:Pages>
    <b:Author>
      <b:Author>
        <b:NameList>
          <b:Person>
            <b:Last>Balandier</b:Last>
            <b:First>C.</b:First>
          </b:Person>
        </b:NameList>
      </b:Author>
    </b:Author>
    <b:Volume>31</b:Volume>
    <b:RefOrder>167</b:RefOrder>
  </b:Source>
  <b:Source>
    <b:Tag>Abd16</b:Tag>
    <b:SourceType>ArticleInAPeriodical</b:SourceType>
    <b:Guid>{B8E8E096-6FA1-7F4D-86C7-F80AFBD8209B}</b:Guid>
    <b:Title>Kerkenes Kazısı 2012-2013 Yılları Çalışmaları ve Yerleşimin Tanımlanması Üzerine Değerlendirmeler</b:Title>
    <b:Pages>49-87</b:Pages>
    <b:Year>2016</b:Year>
    <b:PeriodicalTitle>Akdeniz İnsani Bilimler Dergisi, Mediterranean Journal of Humanities</b:PeriodicalTitle>
    <b:Author>
      <b:Author>
        <b:NameList>
          <b:Person>
            <b:Last>Baran</b:Last>
            <b:First>A.</b:First>
          </b:Person>
        </b:NameList>
      </b:Author>
      <b:Editor>
        <b:NameList>
          <b:Person>
            <b:Last>Arslan</b:Last>
            <b:First>Murat</b:First>
          </b:Person>
        </b:NameList>
      </b:Editor>
    </b:Author>
    <b:Volume>VI</b:Volume>
    <b:Issue>1</b:Issue>
    <b:RefOrder>168</b:RefOrder>
  </b:Source>
  <b:Source>
    <b:Tag>Joh67</b:Tag>
    <b:SourceType>ArticleInAPeriodical</b:SourceType>
    <b:Guid>{ECDB54DD-F0D0-F942-A72C-5F72978CB269}</b:Guid>
    <b:Title>Excavations in Chios, 1952-1955, Greek Emporio</b:Title>
    <b:Pages>1-258</b:Pages>
    <b:Year>1967</b:Year>
    <b:City>Oxford</b:City>
    <b:Volume>6</b:Volume>
    <b:Author>
      <b:Author>
        <b:NameList>
          <b:Person>
            <b:Last>Boardman</b:Last>
            <b:First>J.</b:First>
          </b:Person>
        </b:NameList>
      </b:Author>
    </b:Author>
    <b:PeriodicalTitle>The British School of Archaeology at Athens</b:PeriodicalTitle>
    <b:RefOrder>169</b:RefOrder>
  </b:Source>
  <b:Source>
    <b:Tag>Kei</b:Tag>
    <b:SourceType>ArticleInAPeriodical</b:SourceType>
    <b:Guid>{4C9FD8B0-4564-004F-848D-9EED86FE0FCD}</b:Guid>
    <b:Title>Creation of the Old Chronology</b:Title>
    <b:PeriodicalTitle>The New Chronology of Iron Age Gordion, Gordion Special Studies VI</b:PeriodicalTitle>
    <b:Author>
      <b:Author>
        <b:NameList>
          <b:Person>
            <b:Last>DeVries</b:Last>
            <b:First>K.</b:First>
          </b:Person>
        </b:NameList>
      </b:Author>
      <b:Editor>
        <b:NameList>
          <b:Person>
            <b:Last>C. Brian Rose</b:Last>
            <b:First>Gareth</b:First>
            <b:Middle>Darbyshire</b:Middle>
          </b:Person>
        </b:NameList>
      </b:Editor>
    </b:Author>
    <b:Year>2011</b:Year>
    <b:Pages>13-23</b:Pages>
    <b:City>Philadelphia</b:City>
    <b:RefOrder>170</b:RefOrder>
  </b:Source>
  <b:Source>
    <b:Tag>Fre11</b:Tag>
    <b:SourceType>Book</b:SourceType>
    <b:Guid>{7B476669-872E-564F-A93A-A894566264D4}</b:Guid>
    <b:Title>Greek City Walls of the Archaic Period, 900-400 BC</b:Title>
    <b:Year>2011</b:Year>
    <b:Author>
      <b:Author>
        <b:NameList>
          <b:Person>
            <b:Last>Frederiksen</b:Last>
            <b:First>R.</b:First>
          </b:Person>
        </b:NameList>
      </b:Author>
    </b:Author>
    <b:City>Oxford</b:City>
    <b:RefOrder>171</b:RefOrder>
  </b:Source>
  <b:Source>
    <b:Tag>Cra10</b:Tag>
    <b:SourceType>BookSection</b:SourceType>
    <b:Guid>{5531875D-F275-2343-A7A0-1B933760A246}</b:Guid>
    <b:Title>Giriş</b:Title>
    <b:Year>2010</b:Year>
    <b:City>İstanbul</b:City>
    <b:BookTitle>Lidyalılar ve Dünyaları</b:BookTitle>
    <b:Pages>7-36</b:Pages>
    <b:Author>
      <b:Author>
        <b:NameList>
          <b:Person>
            <b:Last>Greenewalt</b:Last>
            <b:First>C.</b:First>
            <b:Middle>H.</b:Middle>
          </b:Person>
        </b:NameList>
      </b:Author>
      <b:Editor>
        <b:NameList>
          <b:Person>
            <b:Last>Cahill</b:Last>
            <b:First>Nicholas</b:First>
            <b:Middle>D.</b:Middle>
          </b:Person>
        </b:NameList>
      </b:Editor>
    </b:Author>
    <b:RefOrder>172</b:RefOrder>
  </b:Source>
  <b:Source>
    <b:Tag>Gre95</b:Tag>
    <b:SourceType>ConferenceProceedings</b:SourceType>
    <b:Guid>{C6DE3B0E-FCA7-AE4E-BB81-FEE99FAB9B36}</b:Guid>
    <b:Author>
      <b:Author>
        <b:NameList>
          <b:Person>
            <b:Last>Greenewalt</b:Last>
            <b:First>C.</b:First>
            <b:Middle>H.</b:Middle>
          </b:Person>
        </b:NameList>
      </b:Author>
      <b:Editor>
        <b:NameList>
          <b:Person>
            <b:Last>Briant</b:Last>
            <b:First>P.</b:First>
          </b:Person>
        </b:NameList>
      </b:Editor>
    </b:Author>
    <b:Title>Sardis in the Age of Xenophon</b:Title>
    <b:Year>1995</b:Year>
    <b:Pages>125-145</b:Pages>
    <b:ConferenceName>Pallas, No. 43, Dans les pas des Dix-Mille : Peuples et pays du Proche-Orient vus parun Grec. Actes de la Table Ronde Internationale, organisée à l'initiative du GRACOToulouse, 3-4 février 1995</b:ConferenceName>
    <b:RefOrder>173</b:RefOrder>
  </b:Source>
  <b:Source>
    <b:Tag>Gre</b:Tag>
    <b:SourceType>JournalArticle</b:SourceType>
    <b:Guid>{5DB5CB0F-5B88-F844-8CEF-C2397265C3FB}</b:Guid>
    <b:Author>
      <b:Author>
        <b:NameList>
          <b:Person>
            <b:Last>Greenewalt</b:Last>
            <b:First>C.</b:First>
            <b:Middle>H.</b:Middle>
          </b:Person>
          <b:Person>
            <b:Last>Rautman</b:Last>
            <b:First>M.</b:First>
            <b:Middle>L.</b:Middle>
          </b:Person>
        </b:NameList>
      </b:Author>
    </b:Author>
    <b:Title>The Sardis Campaigns of 1994 and 1995</b:Title>
    <b:JournalName>American Journal of Archaeology</b:JournalName>
    <b:Year>1998</b:Year>
    <b:Pages>469-505</b:Pages>
    <b:Volume>3</b:Volume>
    <b:Issue>102</b:Issue>
    <b:RefOrder>174</b:RefOrder>
  </b:Source>
  <b:Source>
    <b:Tag>Wol11</b:Tag>
    <b:SourceType>Book</b:SourceType>
    <b:Guid>{6BDEE0A7-FD21-EC42-8EF7-F8F193A3F3FF}</b:Guid>
    <b:Title>Ionien, Brücke zum Orient</b:Title>
    <b:Year>2011</b:Year>
    <b:City>Darmstadt</b:City>
    <b:Author>
      <b:Author>
        <b:NameList>
          <b:Person>
            <b:Last>Hoepfner</b:Last>
            <b:First>W.</b:First>
          </b:Person>
        </b:NameList>
      </b:Author>
    </b:Author>
    <b:RefOrder>175</b:RefOrder>
  </b:Source>
  <b:Source>
    <b:Tag>Spy83</b:Tag>
    <b:SourceType>Book</b:SourceType>
    <b:Guid>{2852A94E-A34A-B942-80D7-D562E0EF4F5B}</b:Guid>
    <b:Title>Late Helladic Citadels on Mainland Greece</b:Title>
    <b:Year>1983</b:Year>
    <b:City>Leiden</b:City>
    <b:Author>
      <b:Author>
        <b:NameList>
          <b:Person>
            <b:Last>Iakovidis</b:Last>
            <b:First>S.</b:First>
            <b:Middle>E.</b:Middle>
          </b:Person>
        </b:NameList>
      </b:Author>
    </b:Author>
    <b:RefOrder>176</b:RefOrder>
  </b:Source>
  <b:Source>
    <b:Tag>Jan16</b:Tag>
    <b:SourceType>ConferenceProceedings</b:SourceType>
    <b:Guid>{282461EE-4F84-C64B-B89C-1B38A45F57A9}</b:Guid>
    <b:Author>
      <b:Author>
        <b:NameList>
          <b:Person>
            <b:Last>Jansen</b:Last>
            <b:First>B.</b:First>
          </b:Person>
        </b:NameList>
      </b:Author>
      <b:Editor>
        <b:NameList>
          <b:Person>
            <b:Last>Müth</b:Last>
            <b:First>Silke</b:First>
          </b:Person>
          <b:Person>
            <b:Last>Schneider</b:Last>
            <b:First>Peter</b:First>
            <b:Middle>I.</b:Middle>
          </b:Person>
          <b:Person>
            <b:Last>Schnelle</b:Last>
            <b:First>Mike</b:First>
          </b:Person>
          <b:Person>
            <b:Last>Staebler</b:Last>
            <b:First>Peter</b:First>
            <b:Middle>D. De</b:Middle>
          </b:Person>
        </b:NameList>
      </b:Editor>
    </b:Author>
    <b:Title>Defensive Funktionen</b:Title>
    <b:BookTitle>Ancient Fortifications, A Compendium of Theory and Practise, Fokus Fortifikation Studies</b:BookTitle>
    <b:Year>2016</b:Year>
    <b:City>Oxford</b:City>
    <b:RefOrder>177</b:RefOrder>
  </b:Source>
  <b:Source>
    <b:Tag>Mic16</b:Tag>
    <b:SourceType>ConferenceProceedings</b:SourceType>
    <b:Guid>{AF27EB10-6183-0F4E-A3B5-38BB3CBCDC79}</b:Guid>
    <b:Title>Neue Forschungen zu den Befestigungen von Ephesos in Archaischer und Klassischer Zeit: Archäologischer Befund und Schriftquellen</b:Title>
    <b:Year>2016</b:Year>
    <b:Pages>337-350</b:Pages>
    <b:ConferenceName>Focus on Fortifications, New Research on Fortifications in the Ancient Mediterranean and the Near East, Focus Fortifications Studies II</b:ConferenceName>
    <b:City>Oxford</b:City>
    <b:Author>
      <b:Author>
        <b:NameList>
          <b:Person>
            <b:Last>Kerschner</b:Last>
            <b:First>M.</b:First>
          </b:Person>
        </b:NameList>
      </b:Author>
      <b:Editor>
        <b:NameList>
          <b:Person>
            <b:Last>Frederiksen</b:Last>
            <b:First>Rune</b:First>
          </b:Person>
          <b:Person>
            <b:Last>Müth</b:Last>
            <b:First>Silke</b:First>
          </b:Person>
          <b:Person>
            <b:Last>Schneider</b:Last>
            <b:First>Peter</b:First>
            <b:Middle>I.</b:Middle>
          </b:Person>
          <b:Person>
            <b:Last>Schnelle</b:Last>
            <b:First>Mike</b:First>
          </b:Person>
        </b:NameList>
      </b:Editor>
    </b:Author>
    <b:RefOrder>178</b:RefOrder>
  </b:Source>
  <b:Source>
    <b:Tag>Chr111</b:Tag>
    <b:SourceType>Book</b:SourceType>
    <b:Guid>{EC0CEE72-3533-0B42-8214-2CF2106E5D5A}</b:Guid>
    <b:Title>Lydian Architecture, Ashlar Masonry Structures at Sardis, Archaeological Exploration of Sardis, Report 5</b:Title>
    <b:Year>2011</b:Year>
    <b:City>Cambridge</b:City>
    <b:Author>
      <b:Author>
        <b:NameList>
          <b:Person>
            <b:Last>Ratté</b:Last>
            <b:First>C.</b:First>
          </b:Person>
        </b:NameList>
      </b:Author>
      <b:Editor>
        <b:NameList>
          <b:Person>
            <b:Last>Kiefer</b:Last>
            <b:First>Katherine</b:First>
          </b:Person>
          <b:Person>
            <b:Last>Ramage</b:Last>
            <b:First>Andrew</b:First>
          </b:Person>
        </b:NameList>
      </b:Editor>
    </b:Author>
    <b:RefOrder>179</b:RefOrder>
  </b:Source>
  <b:Source>
    <b:Tag>Roo17</b:Tag>
    <b:SourceType>Book</b:SourceType>
    <b:Guid>{7E2A380A-92AE-7143-87A6-69C718903654}</b:Guid>
    <b:Title>Gyges'ten Büyük İskender'e Lydia Arkeolojisi</b:Title>
    <b:Year>2017</b:Year>
    <b:City>İstanbul</b:City>
    <b:Author>
      <b:Author>
        <b:NameList>
          <b:Person>
            <b:Last>Roosevelt</b:Last>
            <b:First>C.</b:First>
            <b:Middle>H.</b:Middle>
          </b:Person>
        </b:NameList>
      </b:Author>
      <b:Translator>
        <b:NameList>
          <b:Person>
            <b:Last>Gültekin Çatak</b:Last>
            <b:First>Hilal</b:First>
          </b:Person>
        </b:NameList>
      </b:Translator>
    </b:Author>
    <b:RefOrder>180</b:RefOrder>
  </b:Source>
  <b:Source>
    <b:Tag>CBr17</b:Tag>
    <b:SourceType>ArticleInAPeriodical</b:SourceType>
    <b:Guid>{16382D82-A902-5F45-92FA-C9806CD8E555}</b:Guid>
    <b:Title>Fieldwork at Phrygian Gordion, 2013-2015</b:Title>
    <b:PeriodicalTitle>American Journal of Archaeology</b:PeriodicalTitle>
    <b:Year>2017</b:Year>
    <b:Pages>135-178</b:Pages>
    <b:Author>
      <b:Author>
        <b:NameList>
          <b:Person>
            <b:Last>Rose</b:Last>
            <b:First>C.</b:First>
            <b:Middle>B.</b:Middle>
          </b:Person>
        </b:NameList>
      </b:Author>
    </b:Author>
    <b:Volume>121</b:Volume>
    <b:Issue>1</b:Issue>
    <b:RefOrder>181</b:RefOrder>
  </b:Source>
  <b:Source>
    <b:Tag>Ros12</b:Tag>
    <b:SourceType>ArticleInAPeriodical</b:SourceType>
    <b:Guid>{93132778-420A-0C4C-A654-C7C8977731DA}</b:Guid>
    <b:Title>The Archaeology of Rhrygian Gordion</b:Title>
    <b:PeriodicalTitle>The Archaeology of Phrygian Gordion, Royal City of Midas, Gordion Special Studies VII</b:PeriodicalTitle>
    <b:Year>2012</b:Year>
    <b:City>Philadelphia</b:City>
    <b:Author>
      <b:Author>
        <b:NameList>
          <b:Person>
            <b:Last>Rose</b:Last>
            <b:First>C.</b:First>
            <b:Middle>B.</b:Middle>
          </b:Person>
        </b:NameList>
      </b:Author>
      <b:Editor>
        <b:NameList>
          <b:Person>
            <b:Last>Rose</b:Last>
            <b:First>C.</b:First>
            <b:Middle>Brian</b:Middle>
          </b:Person>
        </b:NameList>
      </b:Editor>
    </b:Author>
    <b:Pages>1-21</b:Pages>
    <b:RefOrder>182</b:RefOrder>
  </b:Source>
  <b:Source>
    <b:Tag>Rob41</b:Tag>
    <b:SourceType>Book</b:SourceType>
    <b:Guid>{8BE6141D-E70A-924C-8B6C-CE2C2EA3EA29}</b:Guid>
    <b:Title>Greek Walls</b:Title>
    <b:Year>1941</b:Year>
    <b:City>Harvard</b:City>
    <b:Author>
      <b:Author>
        <b:NameList>
          <b:Person>
            <b:Last>Scranton</b:Last>
            <b:First>R.</b:First>
            <b:Middle>L.</b:Middle>
          </b:Person>
        </b:NameList>
      </b:Author>
    </b:Author>
    <b:RefOrder>183</b:RefOrder>
  </b:Source>
  <b:Source>
    <b:Tag>Ant86</b:Tag>
    <b:SourceType>ConferenceProceedings</b:SourceType>
    <b:Guid>{07E00AA5-8C12-3740-9D79-B0FF5AEC5D62}</b:Guid>
    <b:Title>The Historical Significance of Fortification in Archaic Greece</b:Title>
    <b:Pages>125-131</b:Pages>
    <b:Year>1986</b:Year>
    <b:ConferenceName>La fortification dans l'histoir du Monde Grec, Actes du Colloque International, La Fortification et sa place dans l'histoire politique, culturelle et sociale du Monde Grec, Valbonne, Décembre 1982</b:ConferenceName>
    <b:City>Paris</b:City>
    <b:Author>
      <b:Author>
        <b:NameList>
          <b:Person>
            <b:Last>Snodgrass</b:Last>
            <b:First>A.</b:First>
          </b:Person>
        </b:NameList>
      </b:Author>
      <b:Editor>
        <b:NameList>
          <b:Person>
            <b:Last>Leriche</b:Last>
            <b:First>Pierre</b:First>
          </b:Person>
          <b:Person>
            <b:Last>Tréziny</b:Last>
            <b:First>Henri</b:First>
          </b:Person>
        </b:NameList>
      </b:Editor>
    </b:Author>
    <b:RefOrder>184</b:RefOrder>
  </b:Source>
  <b:Source>
    <b:Tag>Hen06</b:Tag>
    <b:SourceType>ArticleInAPeriodical</b:SourceType>
    <b:Guid>{5168E014-6759-7644-A69E-21C10980A5AB}</b:Guid>
    <b:Title>L'Urbanisme Archaïque des Villes Ioniennes: Un point de vue occidental</b:Title>
    <b:PeriodicalTitle>Revue des Études Anciennes</b:PeriodicalTitle>
    <b:Year>2006</b:Year>
    <b:Pages>225-249</b:Pages>
    <b:Author>
      <b:Author>
        <b:NameList>
          <b:Person>
            <b:Last>Tréziny</b:Last>
            <b:First>H.</b:First>
          </b:Person>
        </b:NameList>
      </b:Author>
    </b:Author>
    <b:Volume>1</b:Volume>
    <b:Issue>108</b:Issue>
    <b:RefOrder>185</b:RefOrder>
  </b:Source>
  <b:Source>
    <b:Tag>Bap16</b:Tag>
    <b:SourceType>BookSection</b:SourceType>
    <b:Guid>{867FFF08-342B-0549-8F71-F15C4857DC27}</b:Guid>
    <b:Title>Fortifications of Central Anatolia in the Early First Millennium BC</b:Title>
    <b:Year>2016</b:Year>
    <b:City>Oxford</b:City>
    <b:Pages>94-109</b:Pages>
    <b:Author>
      <b:Author>
        <b:NameList>
          <b:Person>
            <b:Last>Vergnaud</b:Last>
            <b:First>B.</b:First>
          </b:Person>
        </b:NameList>
      </b:Author>
      <b:Editor>
        <b:NameList>
          <b:Person>
            <b:Last>Rune Frederiksen</b:Last>
            <b:First>Silke</b:First>
            <b:Middle>Müth, Peter I. Schneider, Mike Schnelle</b:Middle>
          </b:Person>
        </b:NameList>
      </b:Editor>
    </b:Author>
    <b:BookTitle>Focus on Fortifications, New Research on Fortifications in the Ancient Mediterranean and the Near East, Fokus Fortifikation Studies: Volume 2</b:BookTitle>
    <b:RefOrder>186</b:RefOrder>
  </b:Source>
  <b:Source>
    <b:Tag>FEW711</b:Tag>
    <b:SourceType>Book</b:SourceType>
    <b:Guid>{5EA1A993-2B2C-6B40-81CC-32DC9A7F996F}</b:Guid>
    <b:Title>Greek Fortifications</b:Title>
    <b:Year>1971</b:Year>
    <b:City>London</b:City>
    <b:Author>
      <b:Author>
        <b:NameList>
          <b:Person>
            <b:Last>Winter</b:Last>
            <b:First>F.</b:First>
            <b:Middle>E.</b:Middle>
          </b:Person>
        </b:NameList>
      </b:Author>
    </b:Author>
    <b:RefOrder>187</b:RefOrder>
  </b:Source>
  <b:Source>
    <b:Tag>Gre83</b:Tag>
    <b:SourceType>JournalArticle</b:SourceType>
    <b:Guid>{F207CBF8-DFB1-6F4B-AEB1-0BBB991F734F}</b:Guid>
    <b:Title>The Sardis Campaigns of 1979 and 1980</b:Title>
    <b:Year>1983</b:Year>
    <b:JournalName>Bulletin of the American Schools of Oriental Research</b:JournalName>
    <b:Pages>1-44</b:Pages>
    <b:Author>
      <b:Author>
        <b:NameList>
          <b:Person>
            <b:Last>Greenewalt</b:Last>
            <b:First>C.</b:First>
            <b:Middle>H.</b:Middle>
          </b:Person>
          <b:Person>
            <b:Last>Ramage</b:Last>
            <b:First>A.</b:First>
          </b:Person>
          <b:Person>
            <b:Last>Sullivan</b:Last>
            <b:First>D.</b:First>
            <b:Middle>G.</b:Middle>
          </b:Person>
          <b:Person>
            <b:Last>Nayır</b:Last>
            <b:First>K.</b:First>
          </b:Person>
          <b:Person>
            <b:Last>Tulga</b:Last>
            <b:First>A.</b:First>
          </b:Person>
        </b:NameList>
      </b:Author>
    </b:Author>
    <b:Issue>249</b:Issue>
    <b:RefOrder>188</b:RefOrder>
  </b:Source>
  <b:Source>
    <b:Tag>Din50</b:Tag>
    <b:SourceType>Book</b:SourceType>
    <b:Guid>{1B7EA1F7-74A2-7C43-9DA4-001E7A6AF01A}</b:Guid>
    <b:Title>The Architecture of Ancient Greece</b:Title>
    <b:Year>1950</b:Year>
    <b:City>London and New York</b:City>
    <b:Author>
      <b:Author>
        <b:NameList>
          <b:Person>
            <b:Last>Dinsmoor</b:Last>
            <b:First>W.</b:First>
            <b:Middle>B.</b:Middle>
          </b:Person>
        </b:NameList>
      </b:Author>
    </b:Author>
    <b:RefOrder>189</b:RefOrder>
  </b:Source>
  <b:Source>
    <b:Tag>Von25</b:Tag>
    <b:SourceType>JournalArticle</b:SourceType>
    <b:Guid>{27661959-3703-4541-A1BC-79A70DACE553}</b:Guid>
    <b:Title>Kalabaktepe, Athenatempel und Umgebung</b:Title>
    <b:JournalName>Milet</b:JournalName>
    <b:Year>1925</b:Year>
    <b:Author>
      <b:Author>
        <b:NameList>
          <b:Person>
            <b:Last>Von Gerkan</b:Last>
            <b:First>A.</b:First>
          </b:Person>
        </b:NameList>
      </b:Author>
    </b:Author>
    <b:City>Berlin</b:City>
    <b:Volume>1</b:Volume>
    <b:Issue>8</b:Issue>
    <b:RefOrder>190</b:RefOrder>
  </b:Source>
  <b:Source>
    <b:Tag>Von35</b:Tag>
    <b:SourceType>JournalArticle</b:SourceType>
    <b:Guid>{F96F4F9A-BBF2-F440-A9A6-3D1185DFFF7B}</b:Guid>
    <b:Title>Die Stadtmauern</b:Title>
    <b:JournalName>Milet</b:JournalName>
    <b:Year>1935</b:Year>
    <b:Author>
      <b:Author>
        <b:NameList>
          <b:Person>
            <b:Last>Von Gerkan</b:Last>
            <b:First>A.</b:First>
          </b:Person>
        </b:NameList>
      </b:Author>
    </b:Author>
    <b:City>Berlin</b:City>
    <b:Volume>2</b:Volume>
    <b:Issue>3</b:Issue>
    <b:RefOrder>191</b:RefOrder>
  </b:Source>
  <b:Source>
    <b:Tag>Özy941</b:Tag>
    <b:SourceType>ConferenceProceedings</b:SourceType>
    <b:Guid>{C4F1EF1F-A79F-C044-860B-A9167D8E552A}</b:Guid>
    <b:Title>The City Walls of Phokaia</b:Title>
    <b:JournalName>Revue des Études Anciennes. Tome 96, 1994. </b:JournalName>
    <b:Year>1994</b:Year>
    <b:Pages>77-109</b:Pages>
    <b:Author>
      <b:Author>
        <b:NameList>
          <b:Person>
            <b:Last>Ozyiğit</b:Last>
            <b:First>Ömer</b:First>
          </b:Person>
        </b:NameList>
      </b:Author>
    </b:Author>
    <b:City>Paris</b:City>
    <b:ConferenceName>Revue des Études Anciennes. Tome 96, 1994. Fortifications et défense duterritoire en Asie Mineure occidentale et méridionale. Table ronde CNRS, İstanbul 20-27 mai 1993</b:ConferenceName>
    <b:RefOrder>192</b:RefOrder>
  </b:Source>
  <b:Source>
    <b:Tag>Phi03</b:Tag>
    <b:SourceType>Book</b:SourceType>
    <b:Guid>{61E4F29E-7DD0-E14D-A563-B4F0B62DB28F}</b:Guid>
    <b:Title>Urban Notables and Arab Nationalism The politics of Damascus 1860-1920</b:Title>
    <b:Publisher>Cambridge University Press</b:Publisher>
    <b:City>London</b:City>
    <b:Year>2003</b:Year>
    <b:Author>
      <b:Author>
        <b:NameList>
          <b:Person>
            <b:Last>Khoury</b:Last>
            <b:First>Philip</b:First>
            <b:Middle>S.</b:Middle>
          </b:Person>
        </b:NameList>
      </b:Author>
    </b:Author>
    <b:RefOrder>193</b:RefOrder>
  </b:Source>
  <b:Source>
    <b:Tag>Hal18</b:Tag>
    <b:SourceType>InternetSite</b:SourceType>
    <b:Guid>{469FC1D5-3EB6-8047-B4E1-E14756D90055}</b:Guid>
    <b:Author>
      <b:Author>
        <b:NameList>
          <b:Person>
            <b:Last>Ayhan</b:Last>
            <b:First>Halis</b:First>
          </b:Person>
        </b:NameList>
      </b:Author>
    </b:Author>
    <b:Title>Doğuş ve “Öteki” Ekseninde Arap Milliyetçiliği: Vahada Bir Serap</b:Title>
    <b:InternetSiteTitle>http://www.ayk.gov.tr</b:InternetSiteTitle>
    <b:URL>http://www.ayk.gov.tr/wp-content/uploads/2015/01/AYHAN-Halis-DOĞUŞ-VE-“ÖTEKİ”-EKSENİNDE-ARAP-MİLLİYETÇİLİĞİ-VAHADA-BİR-SERAP.pdf</b:URL>
    <b:YearAccessed>2018</b:YearAccessed>
    <b:MonthAccessed>07</b:MonthAccessed>
    <b:DayAccessed>10</b:DayAccessed>
    <b:Year>2015</b:Year>
    <b:Month>01</b:Month>
    <b:Day>23</b:Day>
    <b:RefOrder>194</b:RefOrder>
  </b:Source>
  <b:Source>
    <b:Tag>Tür06</b:Tag>
    <b:SourceType>InternetSite</b:SourceType>
    <b:Guid>{68C12AAF-1AED-8942-A998-189C39EA3F5F}</b:Guid>
    <b:Title>Ortadoğu’da Diriliş: Arap Milliyetçiliği</b:Title>
    <b:InternetSiteTitle>http://www.tasam.org</b:InternetSiteTitle>
    <b:URL>http://www.tasam.org/tr-TR/Icerik/240/ortadoguda_dirilis_arap_milliyetciligi</b:URL>
    <b:Year>2006</b:Year>
    <b:Month>12</b:Month>
    <b:Day>14</b:Day>
    <b:YearAccessed>2018</b:YearAccessed>
    <b:MonthAccessed>05</b:MonthAccessed>
    <b:DayAccessed>20</b:DayAccessed>
    <b:Author>
      <b:Author>
        <b:Corporate>Türk Asya Stratejik Araştırma Merkezi</b:Corporate>
      </b:Author>
    </b:Author>
    <b:RefOrder>195</b:RefOrder>
  </b:Source>
  <b:Source>
    <b:Tag>Alk17</b:Tag>
    <b:SourceType>InternetSite</b:SourceType>
    <b:Guid>{1C295143-6D5B-FE4C-967C-729C90205B4C}</b:Guid>
    <b:Title>Milliyetçilik Üzerine</b:Title>
    <b:Year>2017</b:Year>
    <b:Author>
      <b:Author>
        <b:NameList>
          <b:Person>
            <b:Last>Saygın</b:Last>
            <b:First>Alkım</b:First>
          </b:Person>
        </b:NameList>
      </b:Author>
    </b:Author>
    <b:InternetSiteTitle>https://www.academia.edu</b:InternetSiteTitle>
    <b:URL>https://www.academia.edu/34864231/Milliyetçilik_Üzerine_Alkım_Saygın_academia.edu_15.10.2017</b:URL>
    <b:Month>10</b:Month>
    <b:Day>15</b:Day>
    <b:YearAccessed>2018</b:YearAccessed>
    <b:MonthAccessed>05</b:MonthAccessed>
    <b:DayAccessed>21</b:DayAccessed>
    <b:RefOrder>196</b:RefOrder>
  </b:Source>
  <b:Source>
    <b:Tag>Tom15</b:Tag>
    <b:SourceType>Book</b:SourceType>
    <b:Guid>{30337FF8-2D46-DC41-A258-E85A32E003FC}</b:Guid>
    <b:Author>
      <b:Author>
        <b:NameList>
          <b:Person>
            <b:Last>Nairn</b:Last>
            <b:First>Tom</b:First>
          </b:Person>
        </b:NameList>
      </b:Author>
    </b:Author>
    <b:Title>Milliyetçiliğin Yüzleri Janus'a Yeni Bir Bakış</b:Title>
    <b:City>İstanbul</b:City>
    <b:Publisher>İletişim Yayınları</b:Publisher>
    <b:Year>2015</b:Year>
    <b:Pages>55</b:Pages>
    <b:RefOrder>197</b:RefOrder>
  </b:Source>
  <b:Source>
    <b:Tag>Yen18</b:Tag>
    <b:SourceType>InternetSite</b:SourceType>
    <b:Guid>{7DABF811-C41A-6349-87F5-22E5166DD7BF}</b:Guid>
    <b:Title>Arap Milliyetçiliği Düşüncesinin Oluşumu</b:Title>
    <b:Year>2018</b:Year>
    <b:Month>07</b:Month>
    <b:Day>23</b:Day>
    <b:Author>
      <b:Author>
        <b:NameList>
          <b:Person>
            <b:Last>Yenal</b:Last>
            <b:First>Serkan</b:First>
          </b:Person>
        </b:NameList>
      </b:Author>
    </b:Author>
    <b:InternetSiteTitle>https://www.academia.edu</b:InternetSiteTitle>
    <b:URL>https://www.academia.edu/14456304/ARAP_MİLLİYETÇİLİĞİ_DÜŞÜNCESİNİN_OLUŞUMU</b:URL>
    <b:RefOrder>198</b:RefOrder>
  </b:Source>
  <b:Source>
    <b:Tag>Par96</b:Tag>
    <b:SourceType>Book</b:SourceType>
    <b:Guid>{CB47B3EE-2DCE-D546-BBB3-5F46AF3917D4}</b:Guid>
    <b:Author>
      <b:Author>
        <b:NameList>
          <b:Person>
            <b:Last>Chatterjee</b:Last>
            <b:First>Partha</b:First>
          </b:Person>
        </b:NameList>
      </b:Author>
      <b:Translator>
        <b:NameList>
          <b:Person>
            <b:Last>Oğuz</b:Last>
            <b:First>Sami</b:First>
          </b:Person>
        </b:NameList>
      </b:Translator>
    </b:Author>
    <b:Title>Milliyetçi Düşünce ve Sömürge Dünyası</b:Title>
    <b:City>İstanbul</b:City>
    <b:Publisher>İletişim Yayınları</b:Publisher>
    <b:Year>1996</b:Year>
    <b:RefOrder>199</b:RefOrder>
  </b:Source>
  <b:Source>
    <b:Tag>Cra07</b:Tag>
    <b:SourceType>Book</b:SourceType>
    <b:Guid>{814B6709-5F7B-2C49-8709-99E18EDAC3DE}</b:Guid>
    <b:Author>
      <b:Author>
        <b:NameList>
          <b:Person>
            <b:Last>Calhoun</b:Last>
            <b:First>Craig</b:First>
          </b:Person>
        </b:NameList>
      </b:Author>
      <b:Translator>
        <b:NameList>
          <b:Person>
            <b:Last>Sütçüoğlu</b:Last>
            <b:First>Bilgen</b:First>
          </b:Person>
        </b:NameList>
      </b:Translator>
    </b:Author>
    <b:Title>Milliyetçilik</b:Title>
    <b:City>İstanbul</b:City>
    <b:Publisher>İstanbul Bilgi Üniversitesi Yayınları</b:Publisher>
    <b:Year>2007</b:Year>
    <b:RefOrder>200</b:RefOrder>
  </b:Source>
  <b:Source>
    <b:Tag>Sed18</b:Tag>
    <b:SourceType>JournalArticle</b:SourceType>
    <b:Guid>{C9C9E191-50EF-334A-9AFD-DD824A3C6786}</b:Guid>
    <b:Author>
      <b:Author>
        <b:NameList>
          <b:Person>
            <b:Last>Özalkan</b:Last>
            <b:First>Seda</b:First>
          </b:Person>
        </b:NameList>
      </b:Author>
    </b:Author>
    <b:Title>Tarihsel Perspektiften Arap Milliyetçiliği</b:Title>
    <b:JournalName>İnsamer</b:JournalName>
    <b:Year>2018</b:Year>
    <b:Pages>1-7</b:Pages>
    <b:RefOrder>201</b:RefOrder>
  </b:Source>
  <b:Source>
    <b:Tag>Haz59</b:Tag>
    <b:SourceType>Book</b:SourceType>
    <b:Guid>{B9AAA64D-BC1D-EB41-843C-B216A5C54617}</b:Guid>
    <b:Title>The Ideas og Arab Natioanlism</b:Title>
    <b:City>New York</b:City>
    <b:Publisher>Cornell University Press</b:Publisher>
    <b:Year>1959</b:Year>
    <b:Author>
      <b:Author>
        <b:NameList>
          <b:Person>
            <b:Last>Nuseibeh</b:Last>
            <b:First>Hazem</b:First>
            <b:Middle>Zaki</b:Middle>
          </b:Person>
        </b:NameList>
      </b:Author>
    </b:Author>
    <b:RefOrder>202</b:RefOrder>
  </b:Source>
  <b:Source>
    <b:Tag>İbr05</b:Tag>
    <b:SourceType>Book</b:SourceType>
    <b:Guid>{791EAAE8-3840-D14C-9859-ABF9BCC5C265}</b:Guid>
    <b:Author>
      <b:Author>
        <b:NameList>
          <b:Person>
            <b:Last>Ebû-Rabi</b:Last>
            <b:First>İbrahim</b:First>
            <b:Middle>M.</b:Middle>
          </b:Person>
        </b:NameList>
      </b:Author>
    </b:Author>
    <b:Title>Çağdaş Arap Düşüncesi </b:Title>
    <b:City>İstanbul</b:City>
    <b:Publisher>Anka Yayınları</b:Publisher>
    <b:Year>2005</b:Year>
    <b:Pages>117</b:Pages>
    <b:RefOrder>203</b:RefOrder>
  </b:Source>
  <b:Source>
    <b:Tag>Jam16</b:Tag>
    <b:SourceType>Book</b:SourceType>
    <b:Guid>{F0E805EB-33C0-6446-A797-05E9F630790A}</b:Guid>
    <b:Author>
      <b:Author>
        <b:NameList>
          <b:Person>
            <b:Last>Gelvin</b:Last>
            <b:First>James</b:First>
            <b:Middle>L.</b:Middle>
          </b:Person>
        </b:NameList>
      </b:Author>
    </b:Author>
    <b:Title>Modern Orta Doğu Tarihi (1453-2015)</b:Title>
    <b:City>İstanbul</b:City>
    <b:Publisher>Timaş Yayınları</b:Publisher>
    <b:Year>2016</b:Year>
    <b:Pages>156</b:Pages>
    <b:RefOrder>204</b:RefOrder>
  </b:Source>
  <b:Source>
    <b:Tag>Dav16</b:Tag>
    <b:SourceType>JournalArticle</b:SourceType>
    <b:Guid>{FF31FACD-159C-3F42-BF58-FB91666EBCFA}</b:Guid>
    <b:Author>
      <b:Author>
        <b:NameList>
          <b:Person>
            <b:Last>Hut</b:Last>
            <b:First>Davut</b:First>
          </b:Person>
        </b:NameList>
      </b:Author>
    </b:Author>
    <b:Title>Osmanlı Arap Vilayetleri, Arabizm ve Arap Milliyetçiliği</b:Title>
    <b:JournalName>Uluslararası Tarih Araştırmaları Dergisi</b:JournalName>
    <b:Year>2016</b:Year>
    <b:Volume>1</b:Volume>
    <b:Pages>105-150</b:Pages>
    <b:RefOrder>205</b:RefOrder>
  </b:Source>
  <b:Source>
    <b:Tag>CEr91</b:Tag>
    <b:SourceType>BookSection</b:SourceType>
    <b:Guid>{6FB9064E-CFBA-7141-B9E8-4F965B280EFF}</b:Guid>
    <b:Title>The Origins of Arab Nationalism</b:Title>
    <b:City>New York</b:City>
    <b:Publisher>Columbia University Press</b:Publisher>
    <b:Year>1991</b:Year>
    <b:Pages>3-30</b:Pages>
    <b:Author>
      <b:Author>
        <b:NameList>
          <b:Person>
            <b:Last>Dawn</b:Last>
            <b:First>C.</b:First>
            <b:Middle>Ernest</b:Middle>
          </b:Person>
        </b:NameList>
      </b:Author>
      <b:BookAuthor>
        <b:NameList>
          <b:Person>
            <b:Last>Khalidi</b:Last>
            <b:First>Rashid</b:First>
          </b:Person>
          <b:Person>
            <b:Last>Anderson</b:Last>
            <b:First>Lisa</b:First>
          </b:Person>
          <b:Person>
            <b:Last>Muslih</b:Last>
            <b:First>Muhammad</b:First>
          </b:Person>
          <b:Person>
            <b:Last>Simon</b:Last>
            <b:First>Reeva</b:First>
            <b:Middle>S.</b:Middle>
          </b:Person>
        </b:NameList>
      </b:BookAuthor>
    </b:Author>
    <b:BookTitle>The Origins of Arab Nationalism</b:BookTitle>
    <b:RefOrder>206</b:RefOrder>
  </b:Source>
  <b:Source>
    <b:Tag>Kem11</b:Tag>
    <b:SourceType>Book</b:SourceType>
    <b:Guid>{709BBBF5-F088-2043-9F17-6AB4FBEE4925}</b:Guid>
    <b:Author>
      <b:Author>
        <b:NameList>
          <b:Person>
            <b:Last>Karpat</b:Last>
            <b:First>Kemal</b:First>
            <b:Middle>H.</b:Middle>
          </b:Person>
        </b:NameList>
      </b:Author>
      <b:Translator>
        <b:NameList>
          <b:Person>
            <b:Last>Boztemur</b:Last>
            <b:First>Recep</b:First>
          </b:Person>
        </b:NameList>
      </b:Translator>
    </b:Author>
    <b:Title>Osmanlı'dan Günümüze Ortadoğu'da Millet, Milliyet ve Milliyetçilik</b:Title>
    <b:City>İstanbul</b:City>
    <b:Publisher>Timaş Yayınları</b:Publisher>
    <b:Year>2011</b:Year>
    <b:RefOrder>207</b:RefOrder>
  </b:Source>
  <b:Source>
    <b:Tag>Tay04</b:Tag>
    <b:SourceType>Book</b:SourceType>
    <b:Guid>{517586B1-E10D-8D4F-AF2F-5EFACBD8A6C2}</b:Guid>
    <b:Author>
      <b:Author>
        <b:NameList>
          <b:Person>
            <b:Last>Arı</b:Last>
            <b:First>Tayyar</b:First>
          </b:Person>
        </b:NameList>
      </b:Author>
    </b:Author>
    <b:Title>Geçmişten Günümüze Ortadoğu Siyaset, Savaş ve Diplomasi</b:Title>
    <b:City>İstanbul</b:City>
    <b:Publisher>Alfa Yayınları</b:Publisher>
    <b:Year>2004</b:Year>
    <b:Pages>109</b:Pages>
    <b:RefOrder>208</b:RefOrder>
  </b:Source>
  <b:Source>
    <b:Tag>Dav14</b:Tag>
    <b:SourceType>Book</b:SourceType>
    <b:Guid>{60C7CEC2-1C92-DF4F-B969-BC7FED6DAFA9}</b:Guid>
    <b:Author>
      <b:Author>
        <b:NameList>
          <b:Person>
            <b:Last>Commins</b:Last>
            <b:First>David</b:First>
            <b:Middle>Dean</b:Middle>
          </b:Person>
        </b:NameList>
      </b:Author>
      <b:Translator>
        <b:NameList>
          <b:Person>
            <b:Last>Kılıç</b:Last>
            <b:First>Yusuf</b:First>
          </b:Person>
        </b:NameList>
      </b:Translator>
    </b:Author>
    <b:Title>Son Dönem Osmanlı Suriyesi'nde Islahat Hareketleri (Sosyal ve Siyasi Değişim)</b:Title>
    <b:City>İstanbul</b:City>
    <b:Publisher>Mahya Yayınları</b:Publisher>
    <b:Year>2014</b:Year>
    <b:RefOrder>209</b:RefOrder>
  </b:Source>
  <b:Source>
    <b:Tag>HBa10</b:Tag>
    <b:SourceType>InternetSite</b:SourceType>
    <b:Guid>{EB625A4F-6A7B-E346-A81F-8661C2A9740C}</b:Guid>
    <b:Title>Arap Milliyetçiliği: Ortaya Çıkışından 1918’e kadar</b:Title>
    <b:Year>2010</b:Year>
    <b:Month>01</b:Month>
    <b:Day>30</b:Day>
    <b:Author>
      <b:Author>
        <b:NameList>
          <b:Person>
            <b:Last>Soy</b:Last>
            <b:First>H.</b:First>
            <b:Middle>Bayram</b:Middle>
          </b:Person>
        </b:NameList>
      </b:Author>
    </b:Author>
    <b:InternetSiteTitle>https://dusuncetarihi.wordpress.com</b:InternetSiteTitle>
    <b:URL>https://dusuncetarihi.wordpress.com/2010/01/28/islam-tarihi/arap-milliyetciligi-ortaya-cikisindan-1918’e-kadar/</b:URL>
    <b:YearAccessed>2018</b:YearAccessed>
    <b:MonthAccessed>05</b:MonthAccessed>
    <b:DayAccessed>28</b:DayAccessed>
    <b:RefOrder>210</b:RefOrder>
  </b:Source>
  <b:Source>
    <b:Tag>Zei03</b:Tag>
    <b:SourceType>Book</b:SourceType>
    <b:Guid>{C87DFF8A-9963-4441-AAE4-8438D9743065}</b:Guid>
    <b:Author>
      <b:Author>
        <b:NameList>
          <b:Person>
            <b:Last>Zeine</b:Last>
            <b:First>Zeine</b:First>
            <b:Middle>N.</b:Middle>
          </b:Person>
        </b:NameList>
      </b:Author>
      <b:Translator>
        <b:NameList>
          <b:Person>
            <b:Last>Akbaş</b:Last>
            <b:First>Emrah</b:First>
          </b:Person>
        </b:NameList>
      </b:Translator>
    </b:Author>
    <b:Title>Türk Arap İlişkileri ve Arap Milliyetçiliği'nin Doğuşu</b:Title>
    <b:City>İstanbul</b:City>
    <b:Publisher>Gelenek Yayıncılık</b:Publisher>
    <b:Year>2003</b:Year>
    <b:RefOrder>211</b:RefOrder>
  </b:Source>
  <b:Source>
    <b:Tag>Abd76</b:Tag>
    <b:SourceType>BookSection</b:SourceType>
    <b:Guid>{16521872-A198-BC4C-94E8-9CC3B939F3D0}</b:Guid>
    <b:Title>What is Arab Nationalism?</b:Title>
    <b:City>London</b:City>
    <b:Publisher>University of California Press</b:Publisher>
    <b:Year>1976</b:Year>
    <b:Pages>120-127</b:Pages>
    <b:Author>
      <b:Author>
        <b:NameList>
          <b:Person>
            <b:Last>Al-Alayili</b:Last>
            <b:First>Abdullah</b:First>
          </b:Person>
        </b:NameList>
      </b:Author>
      <b:BookAuthor>
        <b:NameList>
          <b:Person>
            <b:Last>Haim</b:Last>
            <b:First>Sylvia</b:First>
            <b:Middle>G.</b:Middle>
          </b:Person>
        </b:NameList>
      </b:BookAuthor>
    </b:Author>
    <b:BookTitle>Arab Nationalism: An Anthology</b:BookTitle>
    <b:RefOrder>212</b:RefOrder>
  </b:Source>
  <b:Source>
    <b:Tag>Ece15</b:Tag>
    <b:SourceType>JournalArticle</b:SourceType>
    <b:Guid>{D10E7018-F814-E84C-9E24-DA61361670C8}</b:Guid>
    <b:Author>
      <b:Author>
        <b:NameList>
          <b:Person>
            <b:Last>Somuncuoğlu</b:Last>
            <b:First>Ecehan</b:First>
          </b:Person>
        </b:NameList>
      </b:Author>
    </b:Author>
    <b:Title>On Dokuzuncu Yüzyılda Nahda Hareketi: Modern Arap Düşüncesinin Oluşumu, Kapsamı ve Sınırları</b:Title>
    <b:JournalName>Marmara Üniversitesi Siyasal Bilimler Dergisi</b:JournalName>
    <b:Year>2015</b:Year>
    <b:Volume>3</b:Volume>
    <b:Issue>1</b:Issue>
    <b:Pages>103-120</b:Pages>
    <b:RefOrder>213</b:RefOrder>
  </b:Source>
  <b:Source>
    <b:Tag>Ahm75</b:Tag>
    <b:SourceType>Book</b:SourceType>
    <b:Guid>{C187984D-5F3C-8040-BD7F-88EA8CA1E180}</b:Guid>
    <b:Author>
      <b:Author>
        <b:NameList>
          <b:Person>
            <b:Last>Kudsi</b:Last>
            <b:First>Ahmed</b:First>
            <b:Middle>El</b:Middle>
          </b:Person>
        </b:NameList>
      </b:Author>
      <b:Translator>
        <b:NameList>
          <b:Person>
            <b:Last>Koçak</b:Last>
            <b:First>Orhan</b:First>
          </b:Person>
        </b:NameList>
      </b:Translator>
    </b:Author>
    <b:Title>Arap Dünyasında Milliyetçilik ve Sınıf Mücadeleleri</b:Title>
    <b:City>İstanbul</b:City>
    <b:Publisher>Köz Yayınları</b:Publisher>
    <b:Year>1975</b:Year>
    <b:RefOrder>214</b:RefOrder>
  </b:Source>
  <b:Source>
    <b:Tag>Ram10</b:Tag>
    <b:SourceType>JournalArticle</b:SourceType>
    <b:Guid>{DEC74238-5171-6A47-A5B8-B8FBE67DE03E}</b:Guid>
    <b:Title>1820-1950 Yılları Arasında Suriye ve Lübnan'da Protestan Misyonerlerin Kadınlara Yönelik Faaliyetleri</b:Title>
    <b:Year>2010</b:Year>
    <b:Author>
      <b:Author>
        <b:NameList>
          <b:Person>
            <b:Last>Işık</b:Last>
            <b:First>Ramazan</b:First>
          </b:Person>
        </b:NameList>
      </b:Author>
    </b:Author>
    <b:JournalName>İlahiyat Fakültesi Dergisi</b:JournalName>
    <b:Volume>15</b:Volume>
    <b:Issue>2</b:Issue>
    <b:Pages>167-187</b:Pages>
    <b:RefOrder>215</b:RefOrder>
  </b:Source>
  <b:Source>
    <b:Tag>Lut11</b:Tag>
    <b:SourceType>Book</b:SourceType>
    <b:Guid>{B134FD49-A1AD-474C-8A8E-8BE621A9FD43}</b:Guid>
    <b:Author>
      <b:Author>
        <b:NameList>
          <b:Person>
            <b:Last>Lutskiy</b:Last>
            <b:First>V.</b:First>
            <b:Middle>B.</b:Middle>
          </b:Person>
        </b:NameList>
      </b:Author>
      <b:Translator>
        <b:NameList>
          <b:Person>
            <b:Last>Keskin</b:Last>
            <b:First>Turan</b:First>
          </b:Person>
        </b:NameList>
      </b:Translator>
    </b:Author>
    <b:Title>Arap Ülkelerin Yakın Tarihi 16. Yüzyıldan 20. Yüzyıla</b:Title>
    <b:Publisher>Yordam Kitap</b:Publisher>
    <b:City>İstanbul</b:City>
    <b:Year>2011</b:Year>
    <b:RefOrder>216</b:RefOrder>
  </b:Source>
  <b:Source>
    <b:Tag>Meh151</b:Tag>
    <b:SourceType>JournalArticle</b:SourceType>
    <b:Guid>{67F970C9-3F66-2D47-AEE9-92C796DF6A5E}</b:Guid>
    <b:Title>Lübnan'da Milliyetçiliğin Fikri Temelleri ve Oluşumu</b:Title>
    <b:Year>2015</b:Year>
    <b:Author>
      <b:Author>
        <b:NameList>
          <b:Person>
            <b:Last>Çelik</b:Last>
            <b:First>Mehmet</b:First>
          </b:Person>
        </b:NameList>
      </b:Author>
    </b:Author>
    <b:JournalName>The Journal of Academic Social Science Studies</b:JournalName>
    <b:Pages>439-450</b:Pages>
    <b:RefOrder>217</b:RefOrder>
  </b:Source>
  <b:Source>
    <b:Tag>Çağ01</b:Tag>
    <b:SourceType>JournalArticle</b:SourceType>
    <b:Guid>{EA3302D0-4E05-2A4A-929C-3B27AB34B6FA}</b:Guid>
    <b:Title>Arap Milliyetçiliği</b:Title>
    <b:Year>2001</b:Year>
    <b:Volume>56</b:Volume>
    <b:Pages>157-172</b:Pages>
    <b:Author>
      <b:Author>
        <b:NameList>
          <b:Person>
            <b:Last>Okutan</b:Last>
            <b:First>Çağatay</b:First>
          </b:Person>
        </b:NameList>
      </b:Author>
    </b:Author>
    <b:JournalName>Ankara Üniversitesi SBF Dergisi.</b:JournalName>
    <b:Issue>2</b:Issue>
    <b:RefOrder>218</b:RefOrder>
  </b:Source>
  <b:Source>
    <b:Tag>Gül07</b:Tag>
    <b:SourceType>JournalArticle</b:SourceType>
    <b:Guid>{A1083DD1-A37F-2B48-AF82-5768EF436655}</b:Guid>
    <b:Author>
      <b:Author>
        <b:NameList>
          <b:Person>
            <b:Last>Alan</b:Last>
            <b:First>Gülbadi</b:First>
          </b:Person>
        </b:NameList>
      </b:Author>
    </b:Author>
    <b:Title>Amerikan Board Okullarında Yürütülen Misyonerlik Faaliyetleri</b:Title>
    <b:JournalName>Journal of Islamic Research</b:JournalName>
    <b:Year>2007</b:Year>
    <b:Volume>20</b:Volume>
    <b:Issue>4</b:Issue>
    <b:Pages>464-475</b:Pages>
    <b:RefOrder>219</b:RefOrder>
  </b:Source>
  <b:Source>
    <b:Tag>Adi08</b:Tag>
    <b:SourceType>JournalArticle</b:SourceType>
    <b:Guid>{3E95F1C5-8F75-594D-BF5C-95C574B15BD3}</b:Guid>
    <b:Title>Syrian Protestant College’s Struggle Legitimacy as Reflected in Archival Sources</b:Title>
    <b:Year>2008</b:Year>
    <b:Volume>1</b:Volume>
    <b:Pages>25-40</b:Pages>
    <b:Author>
      <b:Author>
        <b:NameList>
          <b:Person>
            <b:Last>Baktıaya</b:Last>
            <b:First>Adil</b:First>
          </b:Person>
        </b:NameList>
      </b:Author>
    </b:Author>
    <b:JournalName>International Review of Turkology</b:JournalName>
    <b:Issue>2</b:Issue>
    <b:RefOrder>220</b:RefOrder>
  </b:Source>
  <b:Source>
    <b:Tag>Şam07</b:Tag>
    <b:SourceType>JournalArticle</b:SourceType>
    <b:Guid>{E357B60D-5367-2441-A88F-5F1164DE2BEC}</b:Guid>
    <b:Author>
      <b:Author>
        <b:NameList>
          <b:Person>
            <b:Last>Mutlu</b:Last>
            <b:First>Şamil</b:First>
          </b:Person>
        </b:NameList>
      </b:Author>
    </b:Author>
    <b:Title>Beyrut Vilayeti'nde Amerikan Misyoner okulları ve Suriye Protestan Koleji</b:Title>
    <b:JournalName>Tarih Dergisi</b:JournalName>
    <b:Year>2007</b:Year>
    <b:Issue>46</b:Issue>
    <b:Pages>107-128</b:Pages>
    <b:RefOrder>221</b:RefOrder>
  </b:Source>
  <b:Source>
    <b:Tag>Har96</b:Tag>
    <b:SourceType>Book</b:SourceType>
    <b:Guid>{4D0ABC25-CC06-BA46-9C68-95297D93D320}</b:Guid>
    <b:Title>Syrian Protestant College Beirut 1896</b:Title>
    <b:Publisher>Wm. C. Martin Printing House </b:Publisher>
    <b:City>New York</b:City>
    <b:Year>1896</b:Year>
    <b:Author>
      <b:Author>
        <b:Corporate>Harvard University Library</b:Corporate>
      </b:Author>
    </b:Author>
    <b:RefOrder>222</b:RefOrder>
  </b:Source>
  <b:Source>
    <b:Tag>Jos86</b:Tag>
    <b:SourceType>JournalArticle</b:SourceType>
    <b:Guid>{D3567DA0-180E-9745-9C17-56EF62D06484}</b:Guid>
    <b:Title>Protestant Diplomacy and Arab Nationalism</b:Title>
    <b:Year>1986</b:Year>
    <b:Volume>64</b:Volume>
    <b:Pages>113-124</b:Pages>
    <b:Author>
      <b:Author>
        <b:NameList>
          <b:Person>
            <b:Last>Grabill</b:Last>
            <b:First>Joseph</b:First>
            <b:Middle>L.</b:Middle>
          </b:Person>
        </b:NameList>
      </b:Author>
    </b:Author>
    <b:JournalName>American Presbyterians</b:JournalName>
    <b:Issue>4</b:Issue>
    <b:RefOrder>223</b:RefOrder>
  </b:Source>
  <b:Source>
    <b:Tag>Ade03</b:Tag>
    <b:SourceType>Book</b:SourceType>
    <b:Guid>{0B5612C0-44EE-D440-9C08-66D12CC898C5}</b:Guid>
    <b:Title>Arab Nationalism In The Twentieth Century</b:Title>
    <b:City>Princeton</b:City>
    <b:Publisher>Princeton University Press</b:Publisher>
    <b:Year>2003</b:Year>
    <b:Author>
      <b:Author>
        <b:NameList>
          <b:Person>
            <b:Last>Dawisha</b:Last>
            <b:First>Adeed</b:First>
          </b:Person>
        </b:NameList>
      </b:Author>
    </b:Author>
    <b:RefOrder>224</b:RefOrder>
  </b:Source>
  <b:Source>
    <b:Tag>Wil15</b:Tag>
    <b:SourceType>Book</b:SourceType>
    <b:Guid>{71D29B4C-1C7D-2A47-8722-479E636CB60B}</b:Guid>
    <b:Author>
      <b:Author>
        <b:NameList>
          <b:Person>
            <b:Last>Cleveland</b:Last>
            <b:First>William</b:First>
            <b:Middle>L.</b:Middle>
          </b:Person>
        </b:NameList>
      </b:Author>
    </b:Author>
    <b:Title>Modern Ortadoğu Tarihi</b:Title>
    <b:City>İstanbul</b:City>
    <b:Publisher>Agora Kitaplığı </b:Publisher>
    <b:Year>2015</b:Year>
    <b:Pages>262</b:Pages>
    <b:RefOrder>225</b:RefOrder>
  </b:Source>
  <b:Source>
    <b:Tag>Sal07</b:Tag>
    <b:SourceType>Book</b:SourceType>
    <b:Guid>{BB9A71F2-EA0C-114C-A4A1-E767BBA5A54A}</b:Guid>
    <b:Author>
      <b:Author>
        <b:NameList>
          <b:Person>
            <b:Last>Baron</b:Last>
            <b:First>Salo</b:First>
            <b:Middle>Wittmayer</b:Middle>
          </b:Person>
        </b:NameList>
      </b:Author>
      <b:Translator>
        <b:NameList>
          <b:Person>
            <b:Last>Özay</b:Last>
            <b:First>Mehmet</b:First>
          </b:Person>
        </b:NameList>
      </b:Translator>
    </b:Author>
    <b:Title>Modern Milliyetçilik ve Din</b:Title>
    <b:City>İstanbul</b:City>
    <b:Publisher>Açılım Kitap</b:Publisher>
    <b:Year>2007</b:Year>
    <b:RefOrder>226</b:RefOrder>
  </b:Source>
  <b:Source>
    <b:Tag>Ali071</b:Tag>
    <b:SourceType>Book</b:SourceType>
    <b:Guid>{AF9781AA-AFB2-5444-B3BF-12D981434601}</b:Guid>
    <b:Title>Osmanlı Devleti'nde Arap Milliyetçi Cemiyetleri</b:Title>
    <b:Year>2007</b:Year>
    <b:Author>
      <b:Author>
        <b:NameList>
          <b:Person>
            <b:Last>Bilgenoğlu</b:Last>
            <b:First>Ali</b:First>
          </b:Person>
        </b:NameList>
      </b:Author>
    </b:Author>
    <b:City>Antalya</b:City>
    <b:Publisher>Yeniden Anadolu ve Rumeli Müdafaa-i Hukuk Yayınları</b:Publisher>
    <b:RefOrder>227</b:RefOrder>
  </b:Source>
  <b:Source>
    <b:Tag>Mus07</b:Tag>
    <b:SourceType>Book</b:SourceType>
    <b:Guid>{AFEECB89-690B-48FB-A05B-56BF6607A022}</b:Guid>
    <b:Author>
      <b:Author>
        <b:NameList>
          <b:Person>
            <b:Last>Bıyıklı</b:Last>
            <b:First>Mustafa</b:First>
          </b:Person>
        </b:NameList>
      </b:Author>
    </b:Author>
    <b:Title>Batı İşgalleri Karşısında Türkiye'nin Ortadoğu Politikaları Atatürk Dönemi</b:Title>
    <b:Year>2007</b:Year>
    <b:City>İstanbul</b:City>
    <b:Publisher>Gökkubbe</b:Publisher>
    <b:RefOrder>1</b:RefOrder>
  </b:Source>
  <b:Source>
    <b:Tag>Öze09</b:Tag>
    <b:SourceType>Book</b:SourceType>
    <b:Guid>{6D900979-BEE8-4424-9A3E-3C4F67DA2ADD}</b:Guid>
    <b:Author>
      <b:Author>
        <b:NameList>
          <b:Person>
            <b:Last>Özey</b:Last>
            <b:First>Ramazan</b:First>
          </b:Person>
        </b:NameList>
      </b:Author>
    </b:Author>
    <b:Title>Dünya Denkleminde Ortadoğu Coğrafyası</b:Title>
    <b:Year>2009</b:Year>
    <b:City>Ankara</b:City>
    <b:Publisher>Aktif Yay.</b:Publisher>
    <b:RefOrder>2</b:RefOrder>
  </b:Source>
  <b:Source>
    <b:Tag>Tür67</b:Tag>
    <b:SourceType>Book</b:SourceType>
    <b:Guid>{61A28B3E-0AE7-428B-A6EB-852ACEDC0EDE}</b:Guid>
    <b:Title>Türk İstiklal Harbi</b:Title>
    <b:Year>1967</b:Year>
    <b:City>Ankara</b:City>
    <b:Publisher>Genelkurmay Basımevi</b:Publisher>
    <b:RefOrder>3</b:RefOrder>
  </b:Source>
  <b:Source>
    <b:Tag>Got89</b:Tag>
    <b:SourceType>Book</b:SourceType>
    <b:Guid>{BEB46346-69BD-4B94-BD4B-F4319A3D51CC}</b:Guid>
    <b:Author>
      <b:Author>
        <b:NameList>
          <b:Person>
            <b:Last>Jaeschke</b:Last>
            <b:First>Gotthard</b:First>
          </b:Person>
        </b:NameList>
      </b:Author>
    </b:Author>
    <b:Title>Türk Kurtuluş Savaşı Kronolojisi Mondros’tan Mudanya’ya Kadar (30 Ekim 1918-11 Ekim 1922)</b:Title>
    <b:Year>1989</b:Year>
    <b:City>Ankara</b:City>
    <b:Publisher>TTK Yay.</b:Publisher>
    <b:RefOrder>4</b:RefOrder>
  </b:Source>
  <b:Source>
    <b:Tag>Ali93</b:Tag>
    <b:SourceType>Book</b:SourceType>
    <b:Guid>{84032FC7-22D8-402C-B4EC-CB15EB02CF9B}</b:Guid>
    <b:Author>
      <b:Author>
        <b:NameList>
          <b:Person>
            <b:Last>Sabis</b:Last>
            <b:First>Ali</b:First>
            <b:Middle>İhsan</b:Middle>
          </b:Person>
        </b:NameList>
      </b:Author>
    </b:Author>
    <b:Title>İstiklal Harbi ve Gizli Cihetleri, C.5</b:Title>
    <b:Year>1993</b:Year>
    <b:City>İstanbul</b:City>
    <b:Publisher>Nehir Yay.</b:Publisher>
    <b:RefOrder>5</b:RefOrder>
  </b:Source>
  <b:Source>
    <b:Tag>BCA</b:Tag>
    <b:SourceType>Book</b:SourceType>
    <b:Guid>{141878E3-7FB9-4254-A9C9-BEB8E809EC3A}</b:Guid>
    <b:Title>BCA, 4948/030.10.0.0/54.355.12.</b:Title>
    <b:RefOrder>6</b:RefOrder>
  </b:Source>
  <b:Source>
    <b:Tag>Hâk</b:Tag>
    <b:SourceType>Book</b:SourceType>
    <b:Guid>{FCDCF208-29E8-41AA-A851-158EE3A5A9F1}</b:Guid>
    <b:Title>Hâkimiyet-i Milliye, 14 Ağustos 1922, s.1; İkdâm, 15 Ağustos 1922, s.1; İkdâm, 21 Ağustos 1922, s.1</b:Title>
    <b:RefOrder>7</b:RefOrder>
  </b:Source>
  <b:Source>
    <b:Tag>Osm5</b:Tag>
    <b:SourceType>Book</b:SourceType>
    <b:Guid>{89C70D41-2265-449C-8131-D4AD7307E533}</b:Guid>
    <b:Title>Osmanlı Hilal-i Ahmer Mecmûası, 15 Ağustos 1922, s.282</b:Title>
    <b:RefOrder>8</b:RefOrder>
  </b:Source>
  <b:Source>
    <b:Tag>Osm7</b:Tag>
    <b:SourceType>Book</b:SourceType>
    <b:Guid>{5EE908BE-63C7-4BDC-A7DF-A6E1C1F8C7E8}</b:Guid>
    <b:Title>Osmanlı Hilal-i Ahmer Mecmûası, 15 Eylül 1922, s.310</b:Title>
    <b:RefOrder>9</b:RefOrder>
  </b:Source>
  <b:Source>
    <b:Tag>Osm8</b:Tag>
    <b:SourceType>Book</b:SourceType>
    <b:Guid>{515C5EF5-A79F-4F84-9CC8-BD5440550F2D}</b:Guid>
    <b:Title>Osmanlı Hilal-i Ahmer Mecmûası, 15 Eylül 1922,  s.316</b:Title>
    <b:RefOrder>10</b:RefOrder>
  </b:Source>
  <b:Source>
    <b:Tag>Osm9</b:Tag>
    <b:SourceType>Book</b:SourceType>
    <b:Guid>{5B6C36D5-8C09-4A98-BA22-04BBF3CBD042}</b:Guid>
    <b:Title>Osmanlı Hilal-i Ahmer Mecmûası, 15 Eylül 1922, 318</b:Title>
    <b:RefOrder>11</b:RefOrder>
  </b:Source>
  <b:Source>
    <b:Tag>Osm10</b:Tag>
    <b:SourceType>Book</b:SourceType>
    <b:Guid>{8E3440D0-D8F0-45DD-902E-374EA0B43943}</b:Guid>
    <b:Title>Osmanlı Hilal-i Ahmer Mecmûası, 15 Eylül 1922, s.319</b:Title>
    <b:RefOrder>12</b:RefOrder>
  </b:Source>
  <b:Source>
    <b:Tag>Açı1</b:Tag>
    <b:SourceType>Book</b:SourceType>
    <b:Guid>{D4952894-B2EC-4C48-B1B3-54871C9C8092}</b:Guid>
    <b:Title>Açıksöz, 4 Eylül 1922, s.2.</b:Title>
    <b:RefOrder>13</b:RefOrder>
  </b:Source>
  <b:Source>
    <b:Tag>YerTutucu1</b:Tag>
    <b:SourceType>Book</b:SourceType>
    <b:Guid>{3E0D1CF8-754A-4124-A57A-FE19FBE07082}</b:Guid>
    <b:Title>Babalık, 11 Eylül 1922, s.1; Hâkimiyet-i Milliye, 10 Eylül 1922, s.2; Varlık, 11 Eylül 1922, s.4</b:Title>
    <b:RefOrder>14</b:RefOrder>
  </b:Source>
  <b:Source>
    <b:Tag>Pey1</b:Tag>
    <b:SourceType>Book</b:SourceType>
    <b:Guid>{2743DA9C-7F39-434E-89A6-36A30238667B}</b:Guid>
    <b:Title>Peyâm-ı Sabâh, 29 Ağustos 1922,  s.1</b:Title>
    <b:RefOrder>15</b:RefOrder>
  </b:Source>
  <b:Source>
    <b:Tag>Hâk1</b:Tag>
    <b:SourceType>Book</b:SourceType>
    <b:Guid>{6221F690-16EC-49FD-899F-DCD1519525DE}</b:Guid>
    <b:Title>Hâkimiyet-i Milliye, 22 Eylül 1922, s.2</b:Title>
    <b:RefOrder>16</b:RefOrder>
  </b:Source>
  <b:Source>
    <b:Tag>Hâk2</b:Tag>
    <b:SourceType>Book</b:SourceType>
    <b:Guid>{02749F80-D38E-4B28-8B4F-B9EB65A3040A}</b:Guid>
    <b:Title>Hâkimiyet-i Milliye, 20 Ekim 1922, s.2</b:Title>
    <b:RefOrder>17</b:RefOrder>
  </b:Source>
  <b:Source>
    <b:Tag>Açı2</b:Tag>
    <b:SourceType>Book</b:SourceType>
    <b:Guid>{E90D26E3-E21C-4E83-8CDA-3E15EF1342F5}</b:Guid>
    <b:Title>Açıksöz, 12 Eylül 1922, s.2; İkdâm, 14 Eylül 1922, s.1; Yeni Adana, 5 Eylül 1922, s. 2; Yeni Adana,  14 Eylül 1922, s.1</b:Title>
    <b:RefOrder>18</b:RefOrder>
  </b:Source>
  <b:Source>
    <b:Tag>TBM</b:Tag>
    <b:SourceType>Book</b:SourceType>
    <b:Guid>{DB102663-C502-42D9-8945-4FE4BD44181E}</b:Guid>
    <b:Title>TBMM Zabıt Ceridesi, C.22</b:Title>
    <b:RefOrder>19</b:RefOrder>
  </b:Source>
  <b:Source>
    <b:Tag>Hak</b:Tag>
    <b:SourceType>Book</b:SourceType>
    <b:Guid>{C1DE2604-B9B1-4858-B7D4-35E00E7B1C6B}</b:Guid>
    <b:Title>Hakimiyet-i Milliye, 4 Eylül 1922, s.2</b:Title>
    <b:RefOrder>20</b:RefOrder>
  </b:Source>
  <b:Source>
    <b:Tag>ATA</b:Tag>
    <b:SourceType>Book</b:SourceType>
    <b:Guid>{8A618638-D405-47F5-B3A0-F109F9A3FF15}</b:Guid>
    <b:Title>ATASE, İSH, 1546/79-79-1.</b:Title>
    <b:RefOrder>21</b:RefOrder>
  </b:Source>
  <b:Source>
    <b:Tag>Hâk3</b:Tag>
    <b:SourceType>Book</b:SourceType>
    <b:Guid>{FC9294FB-0A2E-4A90-9FFE-872AF34B658F}</b:Guid>
    <b:Title>Hâkimiyet-i Milliye, 13 Eylül 1922, s.2</b:Title>
    <b:RefOrder>22</b:RefOrder>
  </b:Source>
  <b:Source>
    <b:Tag>Hâk4</b:Tag>
    <b:SourceType>Book</b:SourceType>
    <b:Guid>{0FB68DED-DCC8-4669-9462-BB768E0908E0}</b:Guid>
    <b:Title>Hâkimiyet-i Milliye, 18 Eylül 1922, s.2.</b:Title>
    <b:RefOrder>23</b:RefOrder>
  </b:Source>
  <b:Source>
    <b:Tag>Yen</b:Tag>
    <b:SourceType>Book</b:SourceType>
    <b:Guid>{4EA3AFD6-D807-4952-B481-1B7087FF756D}</b:Guid>
    <b:Title>Yeni Adana, 3 Eylül 1922, s. 3</b:Title>
    <b:RefOrder>24</b:RefOrder>
  </b:Source>
  <b:Source>
    <b:Tag>TBM1</b:Tag>
    <b:SourceType>Book</b:SourceType>
    <b:Guid>{A4FA43E7-9515-4B91-BE38-58F325237CF2}</b:Guid>
    <b:Title>TBMM Zabıt Ceridesi, C.23</b:Title>
    <b:RefOrder>25</b:RefOrder>
  </b:Source>
  <b:Source>
    <b:Tag>İst</b:Tag>
    <b:SourceType>Book</b:SourceType>
    <b:Guid>{F6F12459-B74F-4BE2-808B-739C72DC5F2D}</b:Guid>
    <b:Title>İstikbâl, 24 Eylül 1922, s.2; Hâkimiyet-i Milliye, 27 Eylül 1922, s.2</b:Title>
    <b:RefOrder>26</b:RefOrder>
  </b:Source>
  <b:Source>
    <b:Tag>TBM2</b:Tag>
    <b:SourceType>Book</b:SourceType>
    <b:Guid>{6767A3C2-38DB-45F2-864A-22977CF23893}</b:Guid>
    <b:Title>TBMM Zabıt Ceridesi, C.23</b:Title>
    <b:RefOrder>27</b:RefOrder>
  </b:Source>
  <b:Source>
    <b:Tag>Hâk5</b:Tag>
    <b:SourceType>Book</b:SourceType>
    <b:Guid>{C071742F-ED4A-4C00-8360-18B7EF7119CC}</b:Guid>
    <b:Title>Hâkimiyet-i Milliye, 20 Ekim 1922, s.4</b:Title>
    <b:RefOrder>28</b:RefOrder>
  </b:Source>
  <b:Source>
    <b:Tag>Hak5</b:Tag>
    <b:SourceType>Book</b:SourceType>
    <b:Guid>{1007031A-86B6-40FF-A36C-DEA6834045B0}</b:Guid>
    <b:Title>Hakimiyet-i Milliye, 23 Ekim 1922, s.2</b:Title>
    <b:RefOrder>29</b:RefOrder>
  </b:Source>
  <b:Source>
    <b:Tag>Hâk6</b:Tag>
    <b:SourceType>Book</b:SourceType>
    <b:Guid>{FF5F41F2-EA52-44D4-95CB-7C121E225CE4}</b:Guid>
    <b:Title>Hâkimiyet-i Milliye, 3 Kasım 1922, s.1</b:Title>
    <b:RefOrder>30</b:RefOrder>
  </b:Source>
  <b:Source>
    <b:Tag>Hak1</b:Tag>
    <b:SourceType>Book</b:SourceType>
    <b:Guid>{C9281041-2436-42CC-A8E5-CA38744A21C8}</b:Guid>
    <b:Title>Hakimiyet-i Milliye, 27 Eylül 1922, s.2</b:Title>
    <b:RefOrder>31</b:RefOrder>
  </b:Source>
  <b:Source>
    <b:Tag>Hak2</b:Tag>
    <b:SourceType>Book</b:SourceType>
    <b:Guid>{C7A13601-9290-4D0B-88D8-8E9279B05E68}</b:Guid>
    <b:Title>Hakimiyet-i Milliye, 20 Ekim 1922, s.2</b:Title>
    <b:RefOrder>32</b:RefOrder>
  </b:Source>
  <b:Source>
    <b:Tag>Hâk7</b:Tag>
    <b:SourceType>Book</b:SourceType>
    <b:Guid>{88CF8D85-1FD3-4788-A74E-937888817080}</b:Guid>
    <b:Title>Hâkimiyet-i Milliye, 28 Eylül 1922, s.2</b:Title>
    <b:RefOrder>33</b:RefOrder>
  </b:Source>
  <b:Source>
    <b:Tag>Hâk8</b:Tag>
    <b:SourceType>Book</b:SourceType>
    <b:Guid>{A72FB589-8C6A-46ED-8933-05BE7D9F9141}</b:Guid>
    <b:Title>Hâkimiyet-i Milliye, 10 Ekim 1922, s.1</b:Title>
    <b:RefOrder>34</b:RefOrder>
  </b:Source>
  <b:Source>
    <b:Tag>Vak</b:Tag>
    <b:SourceType>Book</b:SourceType>
    <b:Guid>{C39B802D-0CF1-40D2-B2E3-2EF51B67D229}</b:Guid>
    <b:Title>Vakit, 5 Eylül 1922, s.3; Babalık, 16 Ağustos 1922, s.2</b:Title>
    <b:RefOrder>35</b:RefOrder>
  </b:Source>
  <b:Source>
    <b:Tag>Bab1</b:Tag>
    <b:SourceType>Book</b:SourceType>
    <b:Guid>{7312DB21-CA66-48F1-8AD7-04F5C778111A}</b:Guid>
    <b:Title>Babalık, 25 Temmuz 1922, s.1</b:Title>
    <b:RefOrder>36</b:RefOrder>
  </b:Source>
  <b:Source>
    <b:Tag>Osm</b:Tag>
    <b:SourceType>Book</b:SourceType>
    <b:Guid>{78103F2C-F7D1-4157-8FB3-F40A271267F9}</b:Guid>
    <b:Title>Osmanlı Hilal-i Ahmer Mecmûası, 15 Ekim 1922, s.47-48</b:Title>
    <b:RefOrder>37</b:RefOrder>
  </b:Source>
  <b:Source>
    <b:Tag>Vak1</b:Tag>
    <b:SourceType>Book</b:SourceType>
    <b:Guid>{67742D54-FB9B-4BFF-9F4E-57612BF47C34}</b:Guid>
    <b:Title>Vakit, 6 Eylül 1922, s.3</b:Title>
    <b:RefOrder>38</b:RefOrder>
  </b:Source>
  <b:Source>
    <b:Tag>Hak3</b:Tag>
    <b:SourceType>Book</b:SourceType>
    <b:Guid>{488019F2-1155-49CC-9F6B-E925143577B8}</b:Guid>
    <b:Title>Hakimiyet-i Milliye, 22 Ağustos 1922, s.2</b:Title>
    <b:RefOrder>39</b:RefOrder>
  </b:Source>
  <b:Source>
    <b:Tag>Osm1</b:Tag>
    <b:SourceType>Book</b:SourceType>
    <b:Guid>{BFFBCEA1-A081-4BCA-AF70-45D96BF864A3}</b:Guid>
    <b:Title>Osmanlı Hilal-i Ahmer Mecmûası, 15 Eylül 1922, s.315</b:Title>
    <b:RefOrder>40</b:RefOrder>
  </b:Source>
  <b:Source>
    <b:Tag>Vak5</b:Tag>
    <b:SourceType>Book</b:SourceType>
    <b:Guid>{E5B7D7D6-84E9-4709-9146-FA3ACBE67AAE}</b:Guid>
    <b:Title>Vakit, 5 Eylül 1922, s.3</b:Title>
    <b:RefOrder>41</b:RefOrder>
  </b:Source>
  <b:Source>
    <b:Tag>Hâk9</b:Tag>
    <b:SourceType>Book</b:SourceType>
    <b:Guid>{FB05DDE1-FF99-4D36-A851-5C04848D3E0D}</b:Guid>
    <b:Title>Hâkimiyet-i Milliye, 8 Ekim 1922, s.2</b:Title>
    <b:RefOrder>42</b:RefOrder>
  </b:Source>
  <b:Source>
    <b:Tag>ATA1</b:Tag>
    <b:SourceType>Book</b:SourceType>
    <b:Guid>{0E324D13-A855-4EED-95C0-43F9D45346A1}</b:Guid>
    <b:Title>ATASE, İSH, 1749/37-37-1</b:Title>
    <b:RefOrder>43</b:RefOrder>
  </b:Source>
  <b:Source>
    <b:Tag>Yen1</b:Tag>
    <b:SourceType>Book</b:SourceType>
    <b:Guid>{BFD9A8ED-B539-4FB5-811C-40B4A5902734}</b:Guid>
    <b:Title>Yeni Adana, 19 Eylül 1922, s. 3</b:Title>
    <b:RefOrder>44</b:RefOrder>
  </b:Source>
  <b:Source>
    <b:Tag>TBM4</b:Tag>
    <b:SourceType>Book</b:SourceType>
    <b:Guid>{49A2D034-277D-482F-8FBB-BBE6F07509FB}</b:Guid>
    <b:Title>TBMM Zabıt Ceridesi, C.23</b:Title>
    <b:RefOrder>45</b:RefOrder>
  </b:Source>
  <b:Source>
    <b:Tag>TBM5</b:Tag>
    <b:SourceType>Book</b:SourceType>
    <b:Guid>{3A20B085-91AB-4150-8928-05825E0AC899}</b:Guid>
    <b:Title>TBMM Zabıt Ceridesi, C.23</b:Title>
    <b:RefOrder>46</b:RefOrder>
  </b:Source>
  <b:Source>
    <b:Tag>Hâk10</b:Tag>
    <b:SourceType>Book</b:SourceType>
    <b:Guid>{CD0AC36E-15AE-46B1-989F-601310FA3012}</b:Guid>
    <b:Title>Hâkimiyet-i Milliye, 20 Ekim 1922, s.4</b:Title>
    <b:RefOrder>47</b:RefOrder>
  </b:Source>
  <b:Source>
    <b:Tag>Hak6</b:Tag>
    <b:SourceType>Book</b:SourceType>
    <b:Guid>{C1E79AEC-BEF3-4671-BE6B-5B2CCF6BE622}</b:Guid>
    <b:Title>Hakimiyet-i Milliye, 24 Eylül 1922, s.2</b:Title>
    <b:RefOrder>48</b:RefOrder>
  </b:Source>
  <b:Source>
    <b:Tag>Tür</b:Tag>
    <b:SourceType>Book</b:SourceType>
    <b:Guid>{C170B363-31C2-46E7-BD6E-9A60D6947EE0}</b:Guid>
    <b:Title>Türk Kızılayı Arşivi, 18/186</b:Title>
    <b:RefOrder>49</b:RefOrder>
  </b:Source>
  <b:Source>
    <b:Tag>İst1</b:Tag>
    <b:SourceType>Book</b:SourceType>
    <b:Guid>{FC0E90E6-8733-4149-9D21-5ADF643A4583}</b:Guid>
    <b:Title>İstikbâl, 27 Ekim 1922, s.2</b:Title>
    <b:RefOrder>50</b:RefOrder>
  </b:Source>
  <b:Source>
    <b:Tag>Hâk11</b:Tag>
    <b:SourceType>Book</b:SourceType>
    <b:Guid>{5997464C-A8F7-4AB6-A392-455F348B7619}</b:Guid>
    <b:Title>Hâkimiyet-i Milliye, 8 Ekim 1922, s.3.</b:Title>
    <b:RefOrder>51</b:RefOrder>
  </b:Source>
  <b:Source>
    <b:Tag>Osm2</b:Tag>
    <b:SourceType>Book</b:SourceType>
    <b:Guid>{189C1F77-D23A-43A5-8654-BDF591F3F8F6}</b:Guid>
    <b:Title>Osmanlı Hilal-i Ahmer Mecmûası, 15 Ekim 1922, s.48-49</b:Title>
    <b:RefOrder>52</b:RefOrder>
  </b:Source>
  <b:Source>
    <b:Tag>Bab2</b:Tag>
    <b:SourceType>Book</b:SourceType>
    <b:Guid>{58A7DFE3-F2DB-4804-84B4-F700098BB9C0}</b:Guid>
    <b:Title>Babalık, 15 Ağustos 1922, s.1</b:Title>
    <b:RefOrder>53</b:RefOrder>
  </b:Source>
  <b:Source>
    <b:Tag>Osm3</b:Tag>
    <b:SourceType>Book</b:SourceType>
    <b:Guid>{38256A89-0BD6-40B9-AA3C-29D36209482C}</b:Guid>
    <b:Title>Osmanlı Hilal-i Ahmer Mecmûası, 15 Ağustos 1922, s. 283</b:Title>
    <b:RefOrder>54</b:RefOrder>
  </b:Source>
  <b:Source>
    <b:Tag>Hâk12</b:Tag>
    <b:SourceType>Book</b:SourceType>
    <b:Guid>{6C3D847C-2FB5-4625-9F0B-A67D9A3E40E8}</b:Guid>
    <b:Title>Hâkimiyet-i Milliye, 1 Ekim 1922, s.4; Hâkimiyet-i Milliye, Eylül 1922, s.1; İstikbâl, 24 Eylül 1922, s.2</b:Title>
    <b:Year>Babalık, 24 Eylül 1922, s.1</b:Year>
    <b:RefOrder>55</b:RefOrder>
  </b:Source>
  <b:Source>
    <b:Tag>Hâk13</b:Tag>
    <b:SourceType>Book</b:SourceType>
    <b:Guid>{B6876B16-6498-466C-86DD-5A4CD9F1AEA5}</b:Guid>
    <b:Title>Hâkimiyet-i Milliye, 19 Eylül 1922, s.1; İstikbâl, 24 Eylül 1922, s.2</b:Title>
    <b:RefOrder>56</b:RefOrder>
  </b:Source>
  <b:Source>
    <b:Tag>Hâk14</b:Tag>
    <b:SourceType>Book</b:SourceType>
    <b:Guid>{E1ECCDD3-EB10-447C-AE58-8D54380AE738}</b:Guid>
    <b:Title>Hâkimiyet-i Milliye, 4 Ekim 1922, s.1</b:Title>
    <b:RefOrder>57</b:RefOrder>
  </b:Source>
  <b:Source>
    <b:Tag>Hak4</b:Tag>
    <b:SourceType>Book</b:SourceType>
    <b:Guid>{A4C30D52-8310-44B1-9DD4-547FDB2B4ACD}</b:Guid>
    <b:Title>Hakimiyet-i Milliye, 4 Ekim 1922, s.1</b:Title>
    <b:RefOrder>58</b:RefOrder>
  </b:Source>
  <b:Source>
    <b:Tag>TBM7</b:Tag>
    <b:SourceType>Book</b:SourceType>
    <b:Guid>{B7AFB0CA-812E-4155-AD54-021B6E2ADA83}</b:Guid>
    <b:Title>TBMM Zabıt Ceridesi, C.23</b:Title>
    <b:RefOrder>59</b:RefOrder>
  </b:Source>
  <b:Source>
    <b:Tag>Hâk15</b:Tag>
    <b:SourceType>Book</b:SourceType>
    <b:Guid>{ABD6F269-6DA9-46AD-92E5-A0F0244F9244}</b:Guid>
    <b:Title>Hâkimiyet-i Milliye, 15 Eylül 1922, s.2</b:Title>
    <b:RefOrder>60</b:RefOrder>
  </b:Source>
  <b:Source>
    <b:Tag>TBM6</b:Tag>
    <b:SourceType>Book</b:SourceType>
    <b:Guid>{119DE77F-6C43-4AAF-8D33-6A93F6F812A0}</b:Guid>
    <b:Title>TBMM Zabıt Ceridesi, C.22</b:Title>
    <b:RefOrder>61</b:RefOrder>
  </b:Source>
  <b:Source>
    <b:Tag>Vak2</b:Tag>
    <b:SourceType>Book</b:SourceType>
    <b:Guid>{E5E78D9F-B2A9-495E-9668-A0E2A166E447}</b:Guid>
    <b:Title>Vakit, 5 Eylül 1922, s.3; Babalık, 16 Ağustos 1922, s.2</b:Title>
    <b:RefOrder>62</b:RefOrder>
  </b:Source>
  <b:Source>
    <b:Tag>Vak3</b:Tag>
    <b:SourceType>Book</b:SourceType>
    <b:Guid>{2C24F5CF-F4D2-425A-A3E6-D5A085301EA6}</b:Guid>
    <b:Title>Vakit, 5 Eylül 1922, s.3</b:Title>
    <b:RefOrder>63</b:RefOrder>
  </b:Source>
  <b:Source>
    <b:Tag>Hâk16</b:Tag>
    <b:SourceType>Book</b:SourceType>
    <b:Guid>{0FF21B8E-C861-4B33-B27C-F6500E3F7530}</b:Guid>
    <b:Title>Hâkimiyet-i Milliye, 27 Eylül 1922, s.2</b:Title>
    <b:RefOrder>64</b:RefOrder>
  </b:Source>
  <b:Source>
    <b:Tag>Hâk17</b:Tag>
    <b:SourceType>Book</b:SourceType>
    <b:Guid>{0F9420E0-687F-4870-A3E0-6ECBF7FD6EDC}</b:Guid>
    <b:Title>Hâkimiyet-i Milliye,  8 Ekim 1922, s.3</b:Title>
    <b:RefOrder>65</b:RefOrder>
  </b:Source>
  <b:Source>
    <b:Tag>Hâk18</b:Tag>
    <b:SourceType>Book</b:SourceType>
    <b:Guid>{1714704E-B1B5-401A-80F3-21FA765861B3}</b:Guid>
    <b:Title>Hâkimiyet-i Milliye, 15 Ekim 1922, s.2</b:Title>
    <b:RefOrder>66</b:RefOrder>
  </b:Source>
  <b:Source>
    <b:Tag>Vak4</b:Tag>
    <b:SourceType>Book</b:SourceType>
    <b:Guid>{0FB09A06-BADF-428E-9649-E8671353E1E7}</b:Guid>
    <b:Title>Vakit, 14 Eylül 1922, s.2</b:Title>
    <b:RefOrder>67</b:RefOrder>
  </b:Source>
  <b:Source>
    <b:Tag>Yen2</b:Tag>
    <b:SourceType>Book</b:SourceType>
    <b:Guid>{13E98F7E-9543-4079-B07B-6859D266C438}</b:Guid>
    <b:Title>Yeni Adana, 13 Eylül 1922, s.1; Varlık, 21 Eylül 1922, s.3</b:Title>
    <b:RefOrder>68</b:RefOrder>
  </b:Source>
  <b:Source>
    <b:Tag>Yen3</b:Tag>
    <b:SourceType>Book</b:SourceType>
    <b:Guid>{14EEB324-79FC-45C2-8992-DC873C485B17}</b:Guid>
    <b:Title>Yeni Adana, 13 Eylül 1922, s.1</b:Title>
    <b:RefOrder>69</b:RefOrder>
  </b:Source>
  <b:Source>
    <b:Tag>Hak7</b:Tag>
    <b:SourceType>Book</b:SourceType>
    <b:Guid>{4E646709-B4B3-4662-8AD6-0DD2C24DBC1A}</b:Guid>
    <b:Title>Hakimiyet-i Milliye, 24 Eylül 1922, s.2</b:Title>
    <b:RefOrder>70</b:RefOrder>
  </b:Source>
  <b:Source>
    <b:Tag>Hak8</b:Tag>
    <b:SourceType>Book</b:SourceType>
    <b:Guid>{28BB0DB0-6736-44ED-86DE-DCD8EE083A7A}</b:Guid>
    <b:Title>Hakimiyet-i Milliye, 8 Kasım 1922, s.2</b:Title>
    <b:RefOrder>71</b:RefOrder>
  </b:Source>
  <b:Source>
    <b:Tag>Bab3</b:Tag>
    <b:SourceType>Book</b:SourceType>
    <b:Guid>{7B5253E2-5402-4678-AD8A-9FD4CE3BE31E}</b:Guid>
    <b:Title>Babalık 13 Ağustos 1922, s.1</b:Title>
    <b:RefOrder>72</b:RefOrder>
  </b:Source>
  <b:Source>
    <b:Tag>Osm11</b:Tag>
    <b:SourceType>Book</b:SourceType>
    <b:Guid>{1BEEE284-9A02-4151-ABC5-F6EDA01507FF}</b:Guid>
    <b:Title>Osmanlı Hilal-i Ahmer Mecmuası, 15 Ağustos 1922, s.272-273</b:Title>
    <b:RefOrder>73</b:RefOrder>
  </b:Source>
  <b:Source>
    <b:Tag>YerTutucu2</b:Tag>
    <b:SourceType>Book</b:SourceType>
    <b:Guid>{CB565183-ACBE-432C-8D5C-887C749DB4D8}</b:Guid>
    <b:Title>Hâkimiyet-i Milliye,  8 Kasım 1922, s.2</b:Title>
    <b:RefOrder>74</b:RefOrder>
  </b:Source>
  <b:Source>
    <b:Tag>Osm4</b:Tag>
    <b:SourceType>Book</b:SourceType>
    <b:Guid>{5CC64186-6562-4AD6-919B-F140453E2D41}</b:Guid>
    <b:Title>Osmanlı Hilal-i Ahmer Mecmûası, 15 Ekim 1922, s.48-49</b:Title>
    <b:RefOrder>75</b:RefOrder>
  </b:Source>
  <b:Source>
    <b:Tag>Hâk20</b:Tag>
    <b:SourceType>Book</b:SourceType>
    <b:Guid>{C4A093B9-3D9E-4682-87BD-094F5F745BBB}</b:Guid>
    <b:Title>Hâkimiyet-i Milliye, 6 Ekim 1922, s.3</b:Title>
    <b:RefOrder>76</b:RefOrder>
  </b:Source>
  <b:Source>
    <b:Tag>TBM8</b:Tag>
    <b:SourceType>Book</b:SourceType>
    <b:Guid>{32D73736-E603-4B28-82E2-E9DB91708A59}</b:Guid>
    <b:Title>TBMM Zabıt Ceridesi, C.23</b:Title>
    <b:RefOrder>77</b:RefOrder>
  </b:Source>
  <b:Source>
    <b:Tag>suİs</b:Tag>
    <b:SourceType>Book</b:SourceType>
    <b:Guid>{11D55ED6-2B2B-4F4B-8230-23F4A49E522E}</b:Guid>
    <b:Year>Başbakanlık İstatistik Genel Müdürlüğü, 22 Ekim 1950 Genel Nüfus Sayımı: Türkiye Nüfusu</b:Year>
    <b:City>İstanbul</b:City>
    <b:Publisher>1961</b:Publisher>
    <b:RefOrder>20</b:RefOrder>
  </b:Source>
  <b:Source>
    <b:Tag>28T291</b:Tag>
    <b:SourceType>Book</b:SourceType>
    <b:Guid>{A46B2672-49D9-4ABD-A2AC-B69F7C4D2198}</b:Guid>
    <b:Title>28 Teşrinievvel 1927 Umumi Nüfus Tahriri</b:Title>
    <b:Year>1929</b:Year>
    <b:City>Ankara</b:City>
    <b:Publisher>Başvekalet Müdevvenat  Matbaası</b:Publisher>
    <b:RefOrder>16</b:RefOrder>
  </b:Source>
  <b:Source>
    <b:Tag>Mus10</b:Tag>
    <b:SourceType>Book</b:SourceType>
    <b:Guid>{ECE84DAC-4D63-4233-8CB9-73A57D56BD16}</b:Guid>
    <b:Author>
      <b:Author>
        <b:NameList>
          <b:Person>
            <b:Last>Köse</b:Last>
            <b:First>Mustafa</b:First>
          </b:Person>
        </b:NameList>
      </b:Author>
    </b:Author>
    <b:Title>1927 Nüfus Sayımı ve Sonuçlarının Değerlendirilmesi</b:Title>
    <b:Year>2010</b:Year>
    <b:City>Afyon </b:City>
    <b:Publisher>Afyon Kocatepe Üniversitesi Sosyal Bilimler Üniversitesi Yayınlanmamış Yüksek Lisans Tezi</b:Publisher>
    <b:RefOrder>6</b:RefOrder>
  </b:Source>
  <b:Source>
    <b:Tag>Lev11</b:Tag>
    <b:SourceType>JournalArticle</b:SourceType>
    <b:Guid>{0DAFDF06-8165-4713-8B2E-796FB6A646B4}</b:Guid>
    <b:Title>Dünya’da ve Türkiye’de Nüfus Analizleri</b:Title>
    <b:Year>2011</b:Year>
    <b:Author>
      <b:Author>
        <b:NameList>
          <b:Person>
            <b:Last>Aksu</b:Last>
            <b:First>Levent</b:First>
          </b:Person>
        </b:NameList>
      </b:Author>
    </b:Author>
    <b:JournalName>Sosyoloji Konferansları</b:JournalName>
    <b:Pages>219-309</b:Pages>
    <b:RefOrder>1</b:RefOrder>
  </b:Source>
  <b:Source>
    <b:Tag>Doğ12</b:Tag>
    <b:SourceType>Book</b:SourceType>
    <b:Guid>{DAE5A2AA-C239-4241-9594-418E2461261E}</b:Guid>
    <b:Title>Genel Beşerî ve Ekonomik Coğrafya</b:Title>
    <b:Year>2012</b:Year>
    <b:City>Ankara</b:City>
    <b:Publisher>Pegem Akademi</b:Publisher>
    <b:Author>
      <b:Author>
        <b:NameList>
          <b:Person>
            <b:Last>Doğanay</b:Last>
            <b:First>Hayati</b:First>
          </b:Person>
          <b:Person>
            <b:Last>Özdemir</b:Last>
            <b:First>Ünal</b:First>
          </b:Person>
          <b:Person>
            <b:Last>Şahin</b:Last>
            <b:First>Fevzi</b:First>
          </b:Person>
        </b:NameList>
      </b:Author>
    </b:Author>
    <b:RefOrder>2</b:RefOrder>
  </b:Source>
  <b:Source>
    <b:Tag>Mur09</b:Tag>
    <b:SourceType>Book</b:SourceType>
    <b:Guid>{2CFD3A4D-34E8-4C43-BB6A-FFA8A402B095}</b:Guid>
    <b:Author>
      <b:Author>
        <b:NameList>
          <b:Person>
            <b:Last>Yavuz</b:Last>
            <b:First>Murat</b:First>
          </b:Person>
        </b:NameList>
      </b:Author>
    </b:Author>
    <b:Title>Avrupa Birliği’nde Nüfus Yapısında Değişmeler, Ekonomik Etkileri ve Türkiye, </b:Title>
    <b:Year>2009</b:Year>
    <b:City>İstanbul</b:City>
    <b:Publisher>Marmara Üniversitesi Sosyal Bilimler Enstitüsü Yayınlanmamış Yüksek Lisans Tezi</b:Publisher>
    <b:RefOrder>3</b:RefOrder>
  </b:Source>
  <b:Source>
    <b:Tag>Erg98</b:Tag>
    <b:SourceType>Book</b:SourceType>
    <b:Guid>{B3216FA7-AD41-4157-B2D3-9CC85BE5913B}</b:Guid>
    <b:Author>
      <b:Author>
        <b:NameList>
          <b:Person>
            <b:Last>Gümüş</b:Last>
            <b:First>Ergin</b:First>
          </b:Person>
        </b:NameList>
      </b:Author>
    </b:Author>
    <b:Title>Türkiye Coğrafyası</b:Title>
    <b:Year>1998</b:Year>
    <b:City>Eskişehir</b:City>
    <b:Publisher>Anadolu Üniversitesi Yayınları</b:Publisher>
    <b:RefOrder>4</b:RefOrder>
  </b:Source>
  <b:Source>
    <b:Tag>Ahm17</b:Tag>
    <b:SourceType>JournalArticle</b:SourceType>
    <b:Guid>{05491698-9A19-49C5-8C71-DF01A78B4545}</b:Guid>
    <b:Title>1927 Nüfus Sayım Sonuçlarına Göre Urfa Nüfusunun Genel Yapısı ve Özelliği</b:Title>
    <b:Year>2017</b:Year>
    <b:Author>
      <b:Author>
        <b:NameList>
          <b:Person>
            <b:Last>İlyas</b:Last>
            <b:First>Ahmet</b:First>
          </b:Person>
        </b:NameList>
      </b:Author>
    </b:Author>
    <b:JournalName>Türk İslam Medeniyeti Araştırmalar Dergisi</b:JournalName>
    <b:Pages>143-155</b:Pages>
    <b:RefOrder>5</b:RefOrder>
  </b:Source>
  <b:Source>
    <b:Tag>Ire58</b:Tag>
    <b:SourceType>JournalArticle</b:SourceType>
    <b:Guid>{8C64B00E-7DA1-4DDD-B1F4-86ECB1EC5C4F}</b:Guid>
    <b:Author>
      <b:Author>
        <b:NameList>
          <b:Person>
            <b:Last>Taeuber</b:Last>
            <b:First>Irene</b:First>
            <b:Middle>B.</b:Middle>
          </b:Person>
        </b:NameList>
      </b:Author>
    </b:Author>
    <b:Title>Population and Modernization in Turkey </b:Title>
    <b:JournalName>Population İndex</b:JournalName>
    <b:Year>1958</b:Year>
    <b:Pages>101-122</b:Pages>
    <b:RefOrder>7</b:RefOrder>
  </b:Source>
  <b:Source>
    <b:Tag>İbr11</b:Tag>
    <b:SourceType>JournalArticle</b:SourceType>
    <b:Guid>{75B21FEA-437F-4DF6-8834-CE20FDA9A352}</b:Guid>
    <b:Author>
      <b:Author>
        <b:NameList>
          <b:Person>
            <b:Last>Erdal</b:Last>
            <b:First>İbrahim</b:First>
          </b:Person>
        </b:NameList>
      </b:Author>
    </b:Author>
    <b:Title>Ülkü Mecmuasına GErken Cumhuriyet Dönemi Nüfus Politikası (1923–1938)</b:Title>
    <b:JournalName>Ankara Üniversitesi Türk İnkılâp Tarihi Enstitüsü Atatürk Yolu Dergisi</b:JournalName>
    <b:Year>2011</b:Year>
    <b:Pages>779-791</b:Pages>
    <b:RefOrder>8</b:RefOrder>
  </b:Source>
  <b:Source>
    <b:Tag>Dev76</b:Tag>
    <b:SourceType>Book</b:SourceType>
    <b:Guid>{096BF1FB-3661-43A4-837D-EB4E84FF031B}</b:Guid>
    <b:Title>Devlet İstatistik Enstitüsünde 50 Yıl </b:Title>
    <b:Year>1976</b:Year>
    <b:City>Ankara</b:City>
    <b:Publisher>Devlet İstatistik Enstitüsü Matbaası</b:Publisher>
    <b:RefOrder>9</b:RefOrder>
  </b:Source>
  <b:Source>
    <b:Tag>Zaf91</b:Tag>
    <b:SourceType>JournalArticle</b:SourceType>
    <b:Guid>{0F81AFFF-FFE2-4067-A6E9-1DB2CE19B167}</b:Guid>
    <b:Title>Cumhuriyet Ankara’sında İlk Nüfus Sayımı (Tecrübe Tahriri – 1927)</b:Title>
    <b:Year>1991</b:Year>
    <b:Author>
      <b:Author>
        <b:NameList>
          <b:Person>
            <b:Last>Toprak</b:Last>
            <b:First>Zafer</b:First>
          </b:Person>
        </b:NameList>
      </b:Author>
    </b:Author>
    <b:JournalName>Ankara Dergisi</b:JournalName>
    <b:Pages>57-66</b:Pages>
    <b:RefOrder>10</b:RefOrder>
  </b:Source>
  <b:Source>
    <b:Tag>Güv07</b:Tag>
    <b:SourceType>JournalArticle</b:SourceType>
    <b:Guid>{D8BD97E3-FEC1-4E56-9D6E-BDFB41DC0F22}</b:Guid>
    <b:Title>Cumhuriyet’in İlk Nüfus Sayımına göre Antalya’nın Demografik Yapısı</b:Title>
    <b:JournalName>Yakın Dönem Türkiye Araştırmaları Dergisi</b:JournalName>
    <b:Year>2007</b:Year>
    <b:Author>
      <b:Author>
        <b:NameList>
          <b:Person>
            <b:Last>Dinç</b:Last>
            <b:First>Güven</b:First>
          </b:Person>
        </b:NameList>
      </b:Author>
    </b:Author>
    <b:Pages>65-87</b:Pages>
    <b:RefOrder>11</b:RefOrder>
  </b:Source>
  <b:Source>
    <b:Tag>Ayt</b:Tag>
    <b:SourceType>JournalArticle</b:SourceType>
    <b:Guid>{40FA1817-CF36-46DA-8C06-8B82164AB19F}</b:Guid>
    <b:Title>1927 Nüfus Sayımının Türkiye’de Ulus Devlet İnşasındaki Yeri: Basında Yansımalar</b:Title>
    <b:JournalName>Nüfusbilim Dergisi\Turkish Journal of Population Studies</b:JournalName>
    <b:Year>2004</b:Year>
    <b:Pages>73-88</b:Pages>
    <b:Author>
      <b:Author>
        <b:NameList>
          <b:Person>
            <b:Last>Tamer</b:Last>
            <b:First>Aytül</b:First>
          </b:Person>
          <b:Person>
            <b:Last>Alanur Çavlin</b:Last>
            <b:First>  Bozbeyoğlu</b:First>
          </b:Person>
        </b:NameList>
      </b:Author>
    </b:Author>
    <b:RefOrder>12</b:RefOrder>
  </b:Source>
  <b:Source>
    <b:Tag>DİE11</b:Tag>
    <b:SourceType>Book</b:SourceType>
    <b:Guid>{83C4AF59-379A-432A-9BB8-BFBAF7744FDB}</b:Guid>
    <b:Title>Devlet İstatistik Ensititüsü, 1965 Genel Nüfus Sayımı İdari Bölünüş</b:Title>
    <b:JournalName>TÜİK, Nüfus ve Konut Araştırması</b:JournalName>
    <b:Year>2011</b:Year>
    <b:City>Ankara</b:City>
    <b:Publisher>Devlet İstatistik Enstitüsü Matbaası</b:Publisher>
    <b:RefOrder>13</b:RefOrder>
  </b:Source>
  <b:Source>
    <b:Tag>Umu27</b:Tag>
    <b:SourceType>JournalArticle</b:SourceType>
    <b:Guid>{61B21255-791F-492D-A002-7177316B0DB7}</b:Guid>
    <b:Title>Umumi Nüfus Tahririnin Ehemmiyeti ve Faideleri Matbuat Müdiriyet-i Umumiyesi</b:Title>
    <b:Year>1927</b:Year>
    <b:Publisher>Umumi Nüfus Tahririnin Ehemmiyeti ve Faideleri”, Ayın Tarihi Mecmuası, Matbuat Müdiriyet-i Umumiyesi, XIV/ 41, Ağustos 1927, s. 2375.</b:Publisher>
    <b:JournalName>Ayın Tarihi Mecmuası</b:JournalName>
    <b:RefOrder>15</b:RefOrder>
  </b:Source>
  <b:Source>
    <b:Tag>Cem96</b:Tag>
    <b:SourceType>Book</b:SourceType>
    <b:Guid>{8AEA083F-51D3-46CC-B5A0-4678135BAF6C}</b:Guid>
    <b:Title>Osmanlı İmparatorluğu’nun ve Türkiye Nüfusu 1500-1927</b:Title>
    <b:Year>1996</b:Year>
    <b:Author>
      <b:Author>
        <b:NameList>
          <b:Person>
            <b:Last>Behar</b:Last>
            <b:First>Cem</b:First>
          </b:Person>
        </b:NameList>
      </b:Author>
    </b:Author>
    <b:City>Ankara</b:City>
    <b:Publisher>Devlet İstatistik Enstitüsü Matbaası</b:Publisher>
    <b:RefOrder>14</b:RefOrder>
  </b:Source>
  <b:Source>
    <b:Tag>İUM53</b:Tag>
    <b:SourceType>Book</b:SourceType>
    <b:Guid>{1F097B45-E4FF-4BB8-A065-9D4705866D1A}</b:Guid>
    <b:Title>İUM Nufus Sayımları 1927-1950</b:Title>
    <b:Year>1953</b:Year>
    <b:City>Ankara</b:City>
    <b:Publisher>Ankara Basım ve Cilt Evi</b:Publisher>
    <b:RefOrder>17</b:RefOrder>
  </b:Source>
  <b:Source>
    <b:Tag>DİE93</b:Tag>
    <b:SourceType>Book</b:SourceType>
    <b:Guid>{5CA4A099-B436-4061-9BE4-5B0A63608C29}</b:Guid>
    <b:Title>DİE 1990 Genel Nüfus Sayımı: Diyarbakır İli</b:Title>
    <b:Year>1993</b:Year>
    <b:City>Ankara</b:City>
    <b:Publisher>Devlet İstatistik Enstitüsü Matbaası </b:Publisher>
    <b:RefOrder>18</b:RefOrder>
  </b:Source>
  <b:Source>
    <b:Tag>Kor84</b:Tag>
    <b:SourceType>Book</b:SourceType>
    <b:Guid>{B815A482-E7B8-4582-87F5-B731942814C7}</b:Guid>
    <b:Author>
      <b:Author>
        <b:NameList>
          <b:Person>
            <b:Last>Koray Başol</b:Last>
          </b:Person>
        </b:NameList>
      </b:Author>
    </b:Author>
    <b:Title>Demografi(Genel ve Türkiye)</b:Title>
    <b:Year>1984</b:Year>
    <b:City>İzmir</b:City>
    <b:Publisher>Dokuz Eylül Üniversitesi Yayınları</b:Publisher>
    <b:RefOrder>19</b:RefOrder>
  </b:Source>
  <b:Source>
    <b:Tag>Sav15</b:Tag>
    <b:SourceType>JournalArticle</b:SourceType>
    <b:Guid>{C21ACF8C-223E-48AD-B014-975E0EF8FFB5}</b:Guid>
    <b:Title>1927 Nüfus Sayımı Sonuçlarına Göre Elazığ Nüfusu</b:Title>
    <b:Year>2015</b:Year>
    <b:Author>
      <b:Author>
        <b:NameList>
          <b:Person>
            <b:Last>Sertel</b:Last>
            <b:First>Savaş</b:First>
          </b:Person>
        </b:NameList>
      </b:Author>
    </b:Author>
    <b:JournalName>Fırat Üniversitesi Sosyal Bilimler Dergisi</b:JournalName>
    <b:Pages>303-316</b:Pages>
    <b:RefOrder>22</b:RefOrder>
  </b:Source>
  <b:Source>
    <b:Tag>Fir36</b:Tag>
    <b:SourceType>Book</b:SourceType>
    <b:Guid>{4EED1B19-2B81-4494-A25B-3ACAC329C67E}</b:Guid>
    <b:Title> Nüfus Sayımlarının Ehemmiyeti, Nüfus Meselesi ve Nüfus Sayımı Hakkında</b:Title>
    <b:Year>1936</b:Year>
    <b:Author>
      <b:Author>
        <b:NameList>
          <b:Person>
            <b:Last>Nöymark</b:Last>
            <b:First>Firtz</b:First>
          </b:Person>
        </b:NameList>
      </b:Author>
    </b:Author>
    <b:City>Ankara</b:City>
    <b:Publisher>Köy Hocası Basımevi</b:Publisher>
    <b:RefOrder>21</b:RefOrder>
  </b:Source>
  <b:Source>
    <b:Tag>Ken091</b:Tag>
    <b:SourceType>JournalArticle</b:SourceType>
    <b:Guid>{E7A187C5-0E0B-41B5-91F6-5BEB995F888B}</b:Guid>
    <b:Title>Diyarbakır’daki Sosyal Değişimin Tarihi Arka Planı ve Bunun Siyasi Etkileri Üzerine Bir Değerlendirme</b:Title>
    <b:Year>2009</b:Year>
    <b:Author>
      <b:Author>
        <b:NameList>
          <b:Person>
            <b:Last>Taş</b:Last>
            <b:First>Kenan</b:First>
            <b:Middle>Ziya</b:Middle>
          </b:Person>
        </b:NameList>
      </b:Author>
    </b:Author>
    <b:JournalName>21. Yüzyıl</b:JournalName>
    <b:Pages>29-48</b:Pages>
    <b:RefOrder>23</b:RefOrder>
  </b:Source>
  <b:Source>
    <b:Tag>Ufu02</b:Tag>
    <b:SourceType>JournalArticle</b:SourceType>
    <b:Guid>{35D14A43-C594-4947-9263-11C5650C3302}</b:Guid>
    <b:Title>Osmanlı Gayrimüslimlerinin Askerlikten Muâfiyet Vergisi: Bedel-i Askeri (1855-1909)</b:Title>
    <b:Year>2002</b:Year>
    <b:Author>
      <b:Author>
        <b:NameList>
          <b:Person>
            <b:Last>Gülsoy</b:Last>
            <b:First>Ufuk</b:First>
          </b:Person>
        </b:NameList>
      </b:Author>
    </b:Author>
    <b:JournalName>Tarih Dergisi/Turkish Journal of History, Sayı 37</b:JournalName>
    <b:Pages>93-118</b:Pages>
    <b:RefOrder>1</b:RefOrder>
  </b:Source>
  <b:Source>
    <b:Tag>İsm11</b:Tag>
    <b:SourceType>Book</b:SourceType>
    <b:Guid>{61179BB1-125C-49CC-ACAB-669916F97D32}</b:Guid>
    <b:Author>
      <b:Author>
        <b:NameList>
          <b:Person>
            <b:Last>Parlatır</b:Last>
            <b:First>İsmail</b:First>
          </b:Person>
        </b:NameList>
      </b:Author>
    </b:Author>
    <b:Title>Osmanlı Türkçesi Sözlüğü</b:Title>
    <b:Year>2011</b:Year>
    <b:City>Ankara</b:City>
    <b:Publisher>Yargı Yayınları</b:Publisher>
    <b:RefOrder>1</b:RefOrder>
  </b:Source>
  <b:Source>
    <b:Tag>Mus11</b:Tag>
    <b:SourceType>Book</b:SourceType>
    <b:Guid>{5468956E-6C7B-4931-87D8-D1DE0F5D71FA}</b:Guid>
    <b:Author>
      <b:Author>
        <b:NameList>
          <b:Person>
            <b:Last>İsen</b:Last>
            <b:First>Mustafa</b:First>
          </b:Person>
        </b:NameList>
      </b:Author>
    </b:Author>
    <b:Title>Şair Tezkireleri</b:Title>
    <b:Year>2011</b:Year>
    <b:City>Anakara</b:City>
    <b:Publisher>Grafiker Yayınları</b:Publisher>
    <b:RefOrder>2</b:RefOrder>
  </b:Source>
  <b:Source>
    <b:Tag>Rıd14</b:Tag>
    <b:SourceType>Book</b:SourceType>
    <b:Guid>{6A5BCBA6-17BB-4325-BF8C-FBB258D92DDC}</b:Guid>
    <b:Author>
      <b:Author>
        <b:NameList>
          <b:Person>
            <b:Last>Canım</b:Last>
            <b:First>Rıdvan</b:First>
          </b:Person>
        </b:NameList>
      </b:Author>
    </b:Author>
    <b:Title>Divan Edebiyatında Türler</b:Title>
    <b:Year>2014</b:Year>
    <b:City>Ankara</b:City>
    <b:Publisher>Grafiker Yayınları</b:Publisher>
    <b:RefOrder>3</b:RefOrder>
  </b:Source>
  <b:Source>
    <b:Tag>Mus12</b:Tag>
    <b:SourceType>JournalArticle</b:SourceType>
    <b:Guid>{1C01F240-C520-4D9F-AE84-AA6C206198DB}</b:Guid>
    <b:Title>"Tezkire"</b:Title>
    <b:Year>2012</b:Year>
    <b:Author>
      <b:Author>
        <b:NameList>
          <b:Person>
            <b:Last>Uzun</b:Last>
            <b:First>Mustafa</b:First>
          </b:Person>
        </b:NameList>
      </b:Author>
    </b:Author>
    <b:JournalName>İslam Ansiklopedisi, c. 41, s. 69-73</b:JournalName>
    <b:Pages>Ankara: Türkiye Diyanet Vakfı Yayınları</b:Pages>
    <b:RefOrder>4</b:RefOrder>
  </b:Source>
  <b:Source>
    <b:Tag>Mus98</b:Tag>
    <b:SourceType>JournalArticle</b:SourceType>
    <b:Guid>{1AF3F00E-E86F-4FE8-8F23-136CB33C855E}</b:Guid>
    <b:Author>
      <b:Author>
        <b:NameList>
          <b:Person>
            <b:Last>Uzun</b:Last>
            <b:First>Mustafa</b:First>
          </b:Person>
        </b:NameList>
      </b:Author>
    </b:Author>
    <b:Title>"Hilye"</b:Title>
    <b:JournalName>İslam Ansiklopedisi, c. 18, s. 44-47</b:JournalName>
    <b:Year>1998</b:Year>
    <b:Pages>Ankara: Türkiye Diyanet Vakfı Yayınları</b:Pages>
    <b:RefOrder>5</b:RefOrder>
  </b:Source>
  <b:Source>
    <b:Tag>Uğu06</b:Tag>
    <b:SourceType>Book</b:SourceType>
    <b:Guid>{AE2958C7-578B-4DA2-B7E8-5B96FCECAFA2}</b:Guid>
    <b:Title>Kişilik ve Liderlik</b:Title>
    <b:Year>2006</b:Year>
    <b:Author>
      <b:Author>
        <b:NameList>
          <b:Person>
            <b:Last>Zel</b:Last>
            <b:First>Uğur</b:First>
          </b:Person>
        </b:NameList>
      </b:Author>
    </b:Author>
    <b:City>Ankara</b:City>
    <b:Publisher>Nobel Yayın Dağıtım</b:Publisher>
    <b:RefOrder>6</b:RefOrder>
  </b:Source>
  <b:Source>
    <b:Tag>Rıd18</b:Tag>
    <b:SourceType>Book</b:SourceType>
    <b:Guid>{F2584287-1061-463C-BFBB-B5E75985D39C}</b:Guid>
    <b:Author>
      <b:Author>
        <b:NameList>
          <b:Person>
            <b:Last>Canım</b:Last>
            <b:First>Rıdvan</b:First>
          </b:Person>
        </b:NameList>
      </b:Author>
    </b:Author>
    <b:Title>Tezkiretü’ş-Şu’arâ ve Tabsıratü’n-Nuzamâ</b:Title>
    <b:Year>2018</b:Year>
    <b:City>Ankara</b:City>
    <b:Publisher>Kültür ve Turizm Bakanlığı Yayınları e-kitap</b:Publisher>
    <b:RefOrder>7</b:RefOrder>
  </b:Source>
  <b:Source>
    <b:Tag>Nam17</b:Tag>
    <b:SourceType>Book</b:SourceType>
    <b:Guid>{7A241054-6E21-4EFD-BC1C-7F705F6490D1}</b:Guid>
    <b:Author>
      <b:Author>
        <b:NameList>
          <b:Person>
            <b:Last>Açıkgöz</b:Last>
            <b:First>Namık</b:First>
          </b:Person>
        </b:NameList>
      </b:Author>
    </b:Author>
    <b:Title>Riyâzü’ş-Şuara</b:Title>
    <b:Year>2017</b:Year>
    <b:City>Ankara</b:City>
    <b:Publisher>Kültür ve Turizm Bakanlığı Yayınları e-kitap</b:Publisher>
    <b:RefOrder>8</b:RefOrder>
  </b:Source>
  <b:Source>
    <b:Tag>Mus17</b:Tag>
    <b:SourceType>Book</b:SourceType>
    <b:Guid>{F7AECB04-6AEC-4F9C-9DFD-1AB3367E6FF9}</b:Guid>
    <b:Author>
      <b:Author>
        <b:NameList>
          <b:Person>
            <b:Last>İsen</b:Last>
            <b:First>Mustafa</b:First>
          </b:Person>
        </b:NameList>
      </b:Author>
    </b:Author>
    <b:Title>Künhü’l-Ahbâr’ın Tezkire Kısmı</b:Title>
    <b:Year>2017</b:Year>
    <b:City>Ankara</b:City>
    <b:Publisher>Kültür ve Turizm Bakanlığı Yayınları e-kitap</b:Publisher>
    <b:RefOrder>9</b:RefOrder>
  </b:Source>
  <b:Source>
    <b:Tag>Fat17</b:Tag>
    <b:SourceType>Book</b:SourceType>
    <b:Guid>{C1B865B9-1A6B-4DE9-A7C5-DDADB3D02270}</b:Guid>
    <b:Author>
      <b:Author>
        <b:NameList>
          <b:Person>
            <b:Last>Fatma Sabiha Kutlar Oğuz</b:Last>
            <b:First>Hanife</b:First>
            <b:Middle>Koncu, Müjgan Çakır</b:Middle>
          </b:Person>
        </b:NameList>
      </b:Author>
    </b:Author>
    <b:Title>Kâfile-i Şu’arâ</b:Title>
    <b:Year>2017</b:Year>
    <b:City>Ankara</b:City>
    <b:Publisher>Kültür ve Turizm Bakanlığı Yayınları e-kitap</b:Publisher>
    <b:RefOrder>10</b:RefOrder>
  </b:Source>
  <b:Source>
    <b:Tag>Fil17</b:Tag>
    <b:SourceType>Book</b:SourceType>
    <b:Guid>{D047C89B-AB1E-4A7F-A70A-76DC8AB87EC3}</b:Guid>
    <b:Author>
      <b:Author>
        <b:NameList>
          <b:Person>
            <b:Last>Kılıç</b:Last>
            <b:First>Filiz</b:First>
          </b:Person>
        </b:NameList>
      </b:Author>
    </b:Author>
    <b:Title>Tezkîre-İ Şu’arâ-yı Şefkat-i Bagdâdî</b:Title>
    <b:Year>2017</b:Year>
    <b:City>Ankara</b:City>
    <b:Publisher>Kültür ve Turizm Bakanlığı Yayınları e-kitap</b:Publisher>
    <b:RefOrder>11</b:RefOrder>
  </b:Source>
  <b:Source>
    <b:Tag>Ays7a</b:Tag>
    <b:SourceType>Book</b:SourceType>
    <b:Guid>{7E46C4A7-0B20-49C9-AF42-A4A39E93FD04}</b:Guid>
    <b:Author>
      <b:Author>
        <b:NameList>
          <b:Person>
            <b:Last>Sungurhan</b:Last>
            <b:First>Aysun</b:First>
          </b:Person>
        </b:NameList>
      </b:Author>
    </b:Author>
    <b:Title>Tezkiretü’ ş - Şu’arâ</b:Title>
    <b:Year>2017a</b:Year>
    <b:City>Ankara </b:City>
    <b:Publisher>Kültür ve Turizm Bakanlığı Yayınları e-kitap</b:Publisher>
    <b:RefOrder>12</b:RefOrder>
  </b:Source>
  <b:Source>
    <b:Tag>Ays7b</b:Tag>
    <b:SourceType>Book</b:SourceType>
    <b:Guid>{42D34E38-A650-4157-9A7C-05F437F7C671}</b:Guid>
    <b:Author>
      <b:Author>
        <b:NameList>
          <b:Person>
            <b:Last>Sungurhan</b:Last>
            <b:First>Aysun</b:First>
          </b:Person>
        </b:NameList>
      </b:Author>
    </b:Author>
    <b:Title>Beyânî Tezkiresi (Tezkiretü’ ş - Şu’arâ)</b:Title>
    <b:Year>2017b</b:Year>
    <b:City>Ankara</b:City>
    <b:Publisher>Kültür ve Turizm Bakanlığı Yayınları e-kitap</b:Publisher>
    <b:RefOrder>13</b:RefOrder>
  </b:Source>
  <b:Source>
    <b:Tag>Hal17</b:Tag>
    <b:SourceType>Book</b:SourceType>
    <b:Guid>{68B4573F-A28E-4DE0-91FB-9D2DB187B22D}</b:Guid>
    <b:Author>
      <b:Author>
        <b:NameList>
          <b:Person>
            <b:Last>İpekten</b:Last>
            <b:First>Haluk</b:First>
          </b:Person>
        </b:NameList>
      </b:Author>
    </b:Author>
    <b:Title>Heşt Behişt</b:Title>
    <b:Year>2017</b:Year>
    <b:City>Ankara</b:City>
    <b:Publisher>Kültür ve Turizm Bakanlığı Yayınları e-kitap</b:Publisher>
    <b:RefOrder>14</b:RefOrder>
  </b:Source>
  <b:Source>
    <b:Tag>Sül18</b:Tag>
    <b:SourceType>Book</b:SourceType>
    <b:Guid>{83788400-8764-4548-B3A4-E2D158DB3D72}</b:Guid>
    <b:Author>
      <b:Author>
        <b:NameList>
          <b:Person>
            <b:Last>Solmaz</b:Last>
            <b:First>Süleyman</b:First>
          </b:Person>
        </b:NameList>
      </b:Author>
    </b:Author>
    <b:Title>Gülşen-i Şuʿarâ</b:Title>
    <b:Year>2018</b:Year>
    <b:City>Ankara</b:City>
    <b:Publisher>Kültür ve Turizm Bakanlığı Yayınları e-kitap</b:Publisher>
    <b:RefOrder>15</b:RefOrder>
  </b:Source>
  <b:Source>
    <b:Tag>İdr18</b:Tag>
    <b:SourceType>Book</b:SourceType>
    <b:Guid>{20076CAD-0B8E-4B03-9E83-6ACBF4112E80}</b:Guid>
    <b:Author>
      <b:Author>
        <b:NameList>
          <b:Person>
            <b:Last>Kadıoğlu</b:Last>
            <b:First>İdris</b:First>
          </b:Person>
        </b:NameList>
      </b:Author>
    </b:Author>
    <b:Title>Tezkire-i Şuʻarâ-yı Âmid</b:Title>
    <b:Year>2018</b:Year>
    <b:City>Ankara</b:City>
    <b:Publisher>Kültür ve Turizm Bakanlığı Yayınları e-kitap</b:Publisher>
    <b:RefOrder>16</b:RefOrder>
  </b:Source>
  <b:Source>
    <b:Tag>Nih01</b:Tag>
    <b:SourceType>JournalArticle</b:SourceType>
    <b:Guid>{C8F396EA-73F9-4303-9F46-3C86B8495B47}</b:Guid>
    <b:Title>Kalenderiyye</b:Title>
    <b:Year>2001</b:Year>
    <b:Author>
      <b:Author>
        <b:NameList>
          <b:Person>
            <b:Last>Azamat</b:Last>
            <b:First>Nihat</b:First>
          </b:Person>
        </b:NameList>
      </b:Author>
    </b:Author>
    <b:JournalName>İslam Ansiklopedisi, c. 21, s. 253-256</b:JournalName>
    <b:Pages>Ankara: Türkiye Diyanet Vakfı Yayınları</b:Pages>
    <b:RefOrder>17</b:RefOrder>
  </b:Source>
  <b:Source>
    <b:Tag>URL</b:Tag>
    <b:SourceType>ElectronicSource</b:SourceType>
    <b:Guid>{3BF83323-FAFD-4754-AC9E-D9C110B11F16}</b:Guid>
    <b:Title>http://ekitap.kulturturizm.gov.tr/Eklenti/60327,latifi-tezkiretus-suara-ve-tabsiratun-nuzamapdf.pdf?0</b:Title>
    <b:Author>
      <b:Author>
        <b:NameList>
          <b:Person>
            <b:Last>URL-1</b:Last>
          </b:Person>
        </b:NameList>
      </b:Author>
    </b:Author>
    <b:City>(Erişim: 08.11.2018)</b:City>
    <b:RefOrder>18</b:RefOrder>
  </b:Source>
  <b:Source>
    <b:Tag>URL1</b:Tag>
    <b:SourceType>ElectronicSource</b:SourceType>
    <b:Guid>{8C533F3A-0C9F-47F7-A518-45C1C1151083}</b:Guid>
    <b:Author>
      <b:Author>
        <b:NameList>
          <b:Person>
            <b:Last>URL-10</b:Last>
          </b:Person>
        </b:NameList>
      </b:Author>
    </b:Author>
    <b:Title>http://ekitap.kulturturizm.gov.tr/Eklenti/58689,ali-emiri-efendi--tezkire-i-suara-yi-amidpdf.pdf?0</b:Title>
    <b:City>(Erişim: 09.10.2018)</b:City>
    <b:RefOrder>19</b:RefOrder>
  </b:Source>
  <b:Source>
    <b:Tag>URL2</b:Tag>
    <b:SourceType>ElectronicSource</b:SourceType>
    <b:Guid>{7658AA03-D3F5-4766-89AE-584FF192426C}</b:Guid>
    <b:Author>
      <b:Author>
        <b:NameList>
          <b:Person>
            <b:Last>URL-8</b:Last>
          </b:Person>
        </b:NameList>
      </b:Author>
    </b:Author>
    <b:Title>http://ekitap.kulturturizm.gov.tr/Eklenti/55835,beyani-tezkiresipdf.pdf?0</b:Title>
    <b:City>(Erişim: 05.04.2018)</b:City>
    <b:RefOrder>20</b:RefOrder>
  </b:Source>
  <b:Source>
    <b:Tag>URL3</b:Tag>
    <b:SourceType>ElectronicSource</b:SourceType>
    <b:Guid>{D975A8F6-B958-49BB-ACA3-FEBE9B2D54D2}</b:Guid>
    <b:Author>
      <b:Author>
        <b:NameList>
          <b:Person>
            <b:Last>URL-9</b:Last>
          </b:Person>
        </b:NameList>
      </b:Author>
    </b:Author>
    <b:Title>http://ekitap.kulturturizm.gov.tr/Eklenti/56733,ahdi-gulsen-i-suarapdf.pdf?0</b:Title>
    <b:City>(Erişim: 04.10.2018)</b:City>
    <b:RefOrder>21</b:RefOrder>
  </b:Source>
  <b:Source>
    <b:Tag>URL4</b:Tag>
    <b:SourceType>ElectronicSource</b:SourceType>
    <b:Guid>{3F21EB96-AF57-4A15-A1A4-49B48527AE03}</b:Guid>
    <b:Author>
      <b:Author>
        <b:NameList>
          <b:Person>
            <b:Last>URL-7</b:Last>
          </b:Person>
        </b:NameList>
      </b:Author>
    </b:Author>
    <b:Title>http://ekitap.kulturturizm.gov.tr/Eklenti/56165,hest-bihistpdf.pdf?0&amp;_tag1=03EE5380B678F1063BF0A9ED54D2FA0DD771F0E5&amp;crefer=861A77C7E285A64264921AE68FAE5B4861882D1512927E5F71472E69D9EB2686</b:Title>
    <b:City>(Erişim: 08.10.2018)</b:City>
    <b:RefOrder>22</b:RefOrder>
  </b:Source>
  <b:Source>
    <b:Tag>URL5</b:Tag>
    <b:SourceType>ElectronicSource</b:SourceType>
    <b:Guid>{419F8D07-0891-4FFA-BBDE-BF1603C47A65}</b:Guid>
    <b:Author>
      <b:Author>
        <b:NameList>
          <b:Person>
            <b:Last>URL-4</b:Last>
          </b:Person>
        </b:NameList>
      </b:Author>
    </b:Author>
    <b:Title>http://ekitap.kulturturizm.gov.tr/Eklenti/56163,mehmed-tevfik-kafile-i-su39arapdf.pdf?0</b:Title>
    <b:City>(Erişim: 02. 11. 2018)</b:City>
    <b:RefOrder>23</b:RefOrder>
  </b:Source>
  <b:Source>
    <b:Tag>URL6</b:Tag>
    <b:SourceType>ElectronicSource</b:SourceType>
    <b:Guid>{ADEC92B5-53C6-407D-8BFA-963CF079B508}</b:Guid>
    <b:Author>
      <b:Author>
        <b:NameList>
          <b:Person>
            <b:Last>URL-6</b:Last>
          </b:Person>
        </b:NameList>
      </b:Author>
    </b:Author>
    <b:Title>http://ekitap.kulturturizm.gov.tr/Eklenti/55834,kinalizade-hasan-celebipdf.pdf?0</b:Title>
    <b:City>(Erişim: 15. 09. 2018)</b:City>
    <b:RefOrder>24</b:RefOrder>
  </b:Source>
  <b:Source>
    <b:Tag>URL7</b:Tag>
    <b:SourceType>ElectronicSource</b:SourceType>
    <b:Guid>{1E0920A6-363B-4816-83E5-CFB720C26548}</b:Guid>
    <b:Author>
      <b:Author>
        <b:NameList>
          <b:Person>
            <b:Last>URL-3</b:Last>
          </b:Person>
        </b:NameList>
      </b:Author>
    </b:Author>
    <b:Title>http://ekitap.kulturturizm.gov.tr/Eklenti/55739,kunhul-ahbarin-tezkire-kismpdf.pdf?0</b:Title>
    <b:City>(Erişim: 09. 11. 2018)</b:City>
    <b:RefOrder>25</b:RefOrder>
  </b:Source>
  <b:Source>
    <b:Tag>URL8</b:Tag>
    <b:SourceType>ElectronicSource</b:SourceType>
    <b:Guid>{2DFFA92B-08AD-4505-9835-31F14FF35ECD}</b:Guid>
    <b:Author>
      <b:Author>
        <b:NameList>
          <b:Person>
            <b:Last>URL-2</b:Last>
          </b:Person>
        </b:NameList>
      </b:Author>
    </b:Author>
    <b:Title>http://ekitap.kulturturizm.gov.tr/Eklenti/54137,540229-riyazu39s-suarapdfpdf.pdf?0</b:Title>
    <b:City>(Erişim: 17.08.2018)</b:City>
    <b:RefOrder>26</b:RefOrder>
  </b:Source>
  <b:Source>
    <b:Tag>URL9</b:Tag>
    <b:SourceType>ElectronicSource</b:SourceType>
    <b:Guid>{15884C8A-6EE9-488D-B679-ECC9B7C080E9}</b:Guid>
    <b:Author>
      <b:Author>
        <b:NameList>
          <b:Person>
            <b:Last>URL-5</b:Last>
          </b:Person>
        </b:NameList>
      </b:Author>
    </b:Author>
    <b:Title>http://ekitap.kulturturizm.gov.tr/Eklenti/55753,sefkat-tezkiresi-pdf.pdf?0</b:Title>
    <b:City>(Erişim: 23.09.2018)</b:City>
    <b:RefOrder>27</b:RefOrder>
  </b:Source>
  <b:Source>
    <b:Tag>Sigım</b:Tag>
    <b:SourceType>Book</b:SourceType>
    <b:Guid>{7A6D7D17-734E-495B-B1DF-1DE82731B36C}</b:Guid>
    <b:Author>
      <b:Author>
        <b:NameList>
          <b:Person>
            <b:Last>Riezler</b:Last>
            <b:First>Sigmund</b:First>
            <b:Middle>von</b:Middle>
          </b:Person>
        </b:NameList>
      </b:Author>
    </b:Author>
    <b:Title>Geschichte der Hexenprozesse in Bayern</b:Title>
    <b:Year>2015 (1896 yılı tıpkı basım)</b:Year>
    <b:RefOrder>1</b:RefOrder>
  </b:Source>
  <b:Source>
    <b:Tag>htt189</b:Tag>
    <b:SourceType>InternetSite</b:SourceType>
    <b:Guid>{883399E0-DE23-496E-A726-0C4B39B5A658}</b:Guid>
    <b:Title>https://www.duden.de/suchen/dudenonline/hexe</b:Title>
    <b:Year>2018</b:Year>
    <b:Month>Eylül</b:Month>
    <b:Day>19</b:Day>
    <b:RefOrder>2</b:RefOrder>
  </b:Source>
  <b:Source>
    <b:Tag>Hrs02</b:Tag>
    <b:SourceType>Book</b:SourceType>
    <b:Guid>{0B4CDBBB-25B9-4B99-AA14-37D54B5699F5}</b:Guid>
    <b:Author>
      <b:Author>
        <b:NameList>
          <b:Person>
            <b:Last>Hrsg. Dieter Götz</b:Last>
            <b:First>Günther</b:First>
            <b:Middle>Haensch, Hans Wellmann</b:Middle>
          </b:Person>
        </b:NameList>
      </b:Author>
    </b:Author>
    <b:Title>Langenscheidts Wörterbuch. Deutsch als Fremdsprache</b:Title>
    <b:Year>2002</b:Year>
    <b:City>Berlin/München</b:City>
    <b:RefOrder>3</b:RefOrder>
  </b:Source>
  <b:Source>
    <b:Tag>Joh00</b:Tag>
    <b:SourceType>Book</b:SourceType>
    <b:Guid>{9303A2C9-9B80-4582-8A60-59C589552ACF}</b:Guid>
    <b:Author>
      <b:Author>
        <b:NameList>
          <b:Person>
            <b:Last>Goethe</b:Last>
            <b:First>Johann</b:First>
            <b:Middle>Wolfgang von</b:Middle>
          </b:Person>
        </b:NameList>
      </b:Author>
    </b:Author>
    <b:Title>Gesamte Werke/ Faust I</b:Title>
    <b:Year>2000</b:Year>
    <b:City>München</b:City>
    <b:RefOrder>4</b:RefOrder>
  </b:Source>
  <b:Source>
    <b:Tag>Kut16</b:Tag>
    <b:SourceType>Book</b:SourceType>
    <b:Guid>{5D6835E5-DFC3-44BE-A628-91A076B201C7}</b:Guid>
    <b:Title>Kutsal Kitap (Yeni Çeviri)</b:Title>
    <b:Year>2016</b:Year>
    <b:Publisher>Yeni Yaşam Yayınları</b:Publisher>
    <b:RefOrder>5</b:RefOrder>
  </b:Source>
  <b:Source>
    <b:Tag>Man95</b:Tag>
    <b:SourceType>Book</b:SourceType>
    <b:Guid>{5DDA0662-29DA-4D36-8400-79C09F2F2F81}</b:Guid>
    <b:Author>
      <b:Author>
        <b:NameList>
          <b:Person>
            <b:Last>Hammes</b:Last>
            <b:First>Manfred</b:First>
          </b:Person>
        </b:NameList>
      </b:Author>
    </b:Author>
    <b:Title>Hexenwahn und Hexenprozesse</b:Title>
    <b:Year>1995</b:Year>
    <b:City>Bindlach</b:City>
    <b:RefOrder>6</b:RefOrder>
  </b:Source>
  <b:Source>
    <b:Tag>Dec23</b:Tag>
    <b:SourceType>Book</b:SourceType>
    <b:Guid>{802EF3E5-CF82-4A8C-ADC6-1DB04757F639}</b:Guid>
    <b:Title>De confessionibus maleficorum et sagarum,  Epistola dedicatoria</b:Title>
    <b:Year>1623</b:Year>
    <b:RefOrder>7</b:RefOrder>
  </b:Source>
  <b:Source>
    <b:Tag>Han98</b:Tag>
    <b:SourceType>Book</b:SourceType>
    <b:Guid>{09F1F11D-5E9E-4FA1-8354-F62C55195193}</b:Guid>
    <b:Author>
      <b:Author>
        <b:NameList>
          <b:Person>
            <b:Last>Wolf</b:Last>
            <b:First>Hans</b:First>
            <b:Middle>Jürgen</b:Middle>
          </b:Person>
        </b:NameList>
      </b:Author>
    </b:Author>
    <b:Title>Sünden der Kirche</b:Title>
    <b:Year>1998</b:Year>
    <b:City>Hamburg</b:City>
    <b:RefOrder>8</b:RefOrder>
  </b:Source>
  <b:Source>
    <b:Tag>Eid02</b:Tag>
    <b:SourceType>BookSection</b:SourceType>
    <b:Guid>{B1C58E64-95D4-4069-93B1-3A4C4F4093BD}</b:Guid>
    <b:Author>
      <b:Author>
        <b:NameList>
          <b:Person>
            <b:Last>Eiden</b:Last>
            <b:First>Herbert</b:First>
          </b:Person>
        </b:NameList>
      </b:Author>
      <b:BookAuthor>
        <b:NameList>
          <b:Person>
            <b:Last>Rosmarie Beier-de Haan</b:Last>
            <b:First>Rita</b:First>
            <b:Middle>Voltmer und Franz Irsigler</b:Middle>
          </b:Person>
        </b:NameList>
      </b:BookAuthor>
    </b:Author>
    <b:Title>Vom Ketzer- zum Hexenprozess,Die Entwicklung geistlicher und weltlicher Rechtsvorstellungen bis zum 17. Jahrhundert</b:Title>
    <b:Year>2002</b:Year>
    <b:City>Berlin</b:City>
    <b:BookTitle>Hexenwahn- Aengste der Neuzeit</b:BookTitle>
    <b:RefOrder>9</b:RefOrder>
  </b:Source>
  <b:Source>
    <b:Tag>Jak06</b:Tag>
    <b:SourceType>Book</b:SourceType>
    <b:Guid>{7AF234B0-3323-464B-AC34-68FD14C2B177}</b:Guid>
    <b:Author>
      <b:Author>
        <b:Corporate>Jakob Sprenger, Heinrich Institoris</b:Corporate>
      </b:Author>
      <b:Editor>
        <b:NameList>
          <b:Person>
            <b:Last>Schmidt</b:Last>
            <b:First>zum</b:First>
            <b:Middle>ersten Male in deutsche übertragen und eingeleitet: J.W.R.</b:Middle>
          </b:Person>
        </b:NameList>
      </b:Editor>
    </b:Author>
    <b:Title>Der Hexenhammer</b:Title>
    <b:Year>1906</b:Year>
    <b:City>Berlin</b:City>
    <b:RefOrder>10</b:RefOrder>
  </b:Source>
  <b:Source>
    <b:Tag>Hja03</b:Tag>
    <b:SourceType>Book</b:SourceType>
    <b:Guid>{B6DA54A6-CF4D-4739-B91D-35ED2E624E98}</b:Guid>
    <b:Author>
      <b:Author>
        <b:NameList>
          <b:Person>
            <b:Last>Crohns</b:Last>
            <b:First>Hjalmar</b:First>
          </b:Person>
        </b:NameList>
      </b:Author>
    </b:Author>
    <b:Title>Die Summa Theologica des Antonin von Florenz und die Schätzung des Weibes im Hexenhamme</b:Title>
    <b:Year>1903</b:Year>
    <b:Pages>9</b:Pages>
    <b:RefOrder>11</b:RefOrder>
  </b:Source>
  <b:Source>
    <b:Tag>Spr06</b:Tag>
    <b:SourceType>Book</b:SourceType>
    <b:Guid>{21AEA196-9C96-4964-BE5E-47896891049D}</b:Guid>
    <b:Author>
      <b:Author>
        <b:Corporate>Jakob Sprenger, Heinrich Institoris</b:Corporate>
      </b:Author>
    </b:Author>
    <b:Title>Der Hexenhammer</b:Title>
    <b:Year>1906</b:Year>
    <b:Volume>I</b:Volume>
    <b:Pages>98-99,105</b:Pages>
    <b:City>München</b:City>
    <b:RefOrder>12</b:RefOrder>
  </b:Source>
  <b:Source>
    <b:Tag>Spr061</b:Tag>
    <b:SourceType>Book</b:SourceType>
    <b:Guid>{D77599FD-1211-4B20-8E00-D1F56180B1F7}</b:Guid>
    <b:Author>
      <b:Author>
        <b:Corporate>Jakob Sprenger, Heinrich Institoris</b:Corporate>
      </b:Author>
    </b:Author>
    <b:Title>Der Hexenhammer</b:Title>
    <b:Year>1906</b:Year>
    <b:Volume>II</b:Volume>
    <b:City>München</b:City>
    <b:RefOrder>13</b:RefOrder>
  </b:Source>
  <b:Source>
    <b:Tag>Alb98</b:Tag>
    <b:SourceType>Book</b:SourceType>
    <b:Guid>{26154E3E-B15F-4E14-9B16-D5AC472B95EF}</b:Guid>
    <b:Author>
      <b:Author>
        <b:NameList>
          <b:Person>
            <b:Last>Albrecht</b:Last>
            <b:First>Dieter</b:First>
          </b:Person>
        </b:NameList>
      </b:Author>
    </b:Author>
    <b:Title>Maximilian I. von Bayern</b:Title>
    <b:Year>1998</b:Year>
    <b:City>München</b:City>
    <b:RefOrder>14</b:RefOrder>
  </b:Source>
  <b:Source>
    <b:Tag>Hor89</b:Tag>
    <b:SourceType>Book</b:SourceType>
    <b:Guid>{CB888206-6BCA-4483-B0F7-AA8BC58C7D9B}</b:Guid>
    <b:Author>
      <b:Author>
        <b:NameList>
          <b:Person>
            <b:Last>Rabe</b:Last>
            <b:First>Horst</b:First>
          </b:Person>
        </b:NameList>
      </b:Author>
    </b:Author>
    <b:Title> Reich und Glaubensspaltung</b:Title>
    <b:Year>1989</b:Year>
    <b:City>München</b:City>
    <b:Publisher>C.H. Beck</b:Publisher>
    <b:RefOrder>15</b:RefOrder>
  </b:Source>
  <b:Source>
    <b:Tag>Kur06</b:Tag>
    <b:SourceType>Book</b:SourceType>
    <b:Guid>{F4638639-01C2-4964-9346-DCA3BF583A75}</b:Guid>
    <b:Author>
      <b:Author>
        <b:NameList>
          <b:Person>
            <b:Last>Rau</b:Last>
            <b:First>Kurt</b:First>
          </b:Person>
        </b:NameList>
      </b:Author>
    </b:Author>
    <b:Title>Augsburger Kinderhexenprozesse 1625- 1730</b:Title>
    <b:Year> 2006</b:Year>
    <b:City>Wien/Köln/Weimar </b:City>
    <b:Publisher>Böhlau Verlag</b:Publisher>
    <b:RefOrder>16</b:RefOrder>
  </b:Source>
  <b:Source>
    <b:Tag>Rit96</b:Tag>
    <b:SourceType>Book</b:SourceType>
    <b:Guid>{EA63AAEF-A872-4912-B740-11F8ADDA557F}</b:Guid>
    <b:Author>
      <b:Author>
        <b:NameList>
          <b:Person>
            <b:Last>Rita Voltmer</b:Last>
            <b:First>Karl</b:First>
            <b:Middle>Weisenstein</b:Middle>
          </b:Person>
        </b:NameList>
      </b:Author>
    </b:Author>
    <b:Title>Das Hexenregister des Claudius Musiel. Ein Verzeichnis von hingerichteten und besagten Personen aus dem Trierer Land (1586-1594)</b:Title>
    <b:Year>1996</b:Year>
    <b:City>Trier</b:City>
    <b:RefOrder>17</b:RefOrder>
  </b:Source>
  <b:Source>
    <b:Tag>Beh93</b:Tag>
    <b:SourceType>Book</b:SourceType>
    <b:Guid>{DF1D6A26-2953-4F22-BFCC-B4BC5A56035D}</b:Guid>
    <b:Author>
      <b:Author>
        <b:NameList>
          <b:Person>
            <b:Last>Behringer</b:Last>
            <b:First>Wolfgang</b:First>
          </b:Person>
        </b:NameList>
      </b:Author>
    </b:Author>
    <b:Title>Hexen und Hexenprozesse in Deutschland</b:Title>
    <b:Year>1993</b:Year>
    <b:City>München</b:City>
    <b:RefOrder>18</b:RefOrder>
  </b:Source>
  <b:Source>
    <b:Tag>Joh07</b:Tag>
    <b:SourceType>Book</b:SourceType>
    <b:Guid>{D6788C57-1E32-4401-AEFA-21CF44598836}</b:Guid>
    <b:Author>
      <b:Author>
        <b:NameList>
          <b:Person>
            <b:Last>Dillinger</b:Last>
            <b:First>Johannes</b:First>
          </b:Person>
        </b:NameList>
      </b:Author>
    </b:Author>
    <b:Title>Hexen und Magie</b:Title>
    <b:Year>2007</b:Year>
    <b:City>Frankfurt/ Main</b:City>
    <b:Publisher>Campus Verlag</b:Publisher>
    <b:RefOrder>19</b:RefOrder>
  </b:Source>
  <b:Source>
    <b:Tag>Ulr89</b:Tag>
    <b:SourceType>Book</b:SourceType>
    <b:Guid>{976F711D-02E0-4D9F-AC2E-9BEA7F6C40BF}</b:Guid>
    <b:Author>
      <b:Author>
        <b:NameList>
          <b:Person>
            <b:Last>Molitoris</b:Last>
            <b:First>Ulrich</b:First>
          </b:Person>
        </b:NameList>
      </b:Author>
    </b:Author>
    <b:Title>Won den unholden oder hexen</b:Title>
    <b:Year>1489</b:Year>
    <b:City>Costentz</b:City>
    <b:RefOrder>20</b:RefOrder>
  </b:Source>
  <b:Source>
    <b:Tag>Ulr08</b:Tag>
    <b:SourceType>Book</b:SourceType>
    <b:Guid>{FDCFDCA9-74A9-4525-8989-D75AE6852968}</b:Guid>
    <b:Author>
      <b:Author>
        <b:NameList>
          <b:Person>
            <b:Last>Molitoris</b:Last>
            <b:First>Ulrich</b:First>
          </b:Person>
        </b:NameList>
      </b:Author>
    </b:Author>
    <b:Title>Von den unholden oder hexen</b:Title>
    <b:Year>1508</b:Year>
    <b:City>Augspurg </b:City>
    <b:RefOrder>21</b:RefOrder>
  </b:Source>
  <b:Source>
    <b:Tag>Coo69</b:Tag>
    <b:SourceType>Art</b:SourceType>
    <b:Guid>{F720695A-47D1-4BD1-937A-B2843ABED830}</b:Guid>
    <b:Author>
      <b:Author>
        <b:NameList>
          <b:Person>
            <b:Last>Coornhert</b:Last>
            <b:First>Dirk</b:First>
            <b:Middle>Volkertsz</b:Middle>
          </b:Person>
        </b:NameList>
      </b:Author>
      <b:Artist>
        <b:NameList>
          <b:Person>
            <b:Last>Coornhert</b:Last>
            <b:First>Dirk</b:First>
            <b:Middle>Volkertsz</b:Middle>
          </b:Person>
        </b:NameList>
      </b:Artist>
    </b:Author>
    <b:Title>Der Grosser Teufel ist ausgelassen mit seiner mu(o)tter,</b:Title>
    <b:Year>1569</b:Year>
    <b:RefOrder>22</b:RefOrder>
  </b:Source>
  <b:Source>
    <b:Tag>Ada60</b:Tag>
    <b:SourceType>Book</b:SourceType>
    <b:Guid>{4AECF7FF-5396-4CF2-A72E-17D2879CBDC9}</b:Guid>
    <b:Author>
      <b:Author>
        <b:NameList>
          <b:Person>
            <b:Last>Walasser</b:Last>
            <b:First>Adam</b:First>
          </b:Person>
        </b:NameList>
      </b:Author>
    </b:Author>
    <b:Title>Des Kolers Glaube, Der in eim Wald vohnet, vnnd in kain Kirchen nit kam, welchen der Teufel fragt: dem Er beständig antwortet. Sehr lustig zulesen. ...</b:Title>
    <b:Year> 1560</b:Year>
    <b:RefOrder>23</b:RefOrder>
  </b:Source>
  <b:Source>
    <b:Tag>Ste68</b:Tag>
    <b:SourceType>Book</b:SourceType>
    <b:Guid>{5EC72E16-BAF9-4AD8-B8CB-6EDB1D716D24}</b:Guid>
    <b:Author>
      <b:Author>
        <b:NameList>
          <b:Person>
            <b:Last>Gätschenberger</b:Last>
            <b:First>Stephan</b:First>
          </b:Person>
        </b:NameList>
      </b:Author>
    </b:Author>
    <b:Title>Enthüllungen aus bayerischen Klöstern aus der neueren Zeit</b:Title>
    <b:Year>1868</b:Year>
    <b:City>Würzburg</b:City>
    <b:RefOrder>24</b:RefOrder>
  </b:Source>
  <b:Source>
    <b:Tag>Ger91</b:Tag>
    <b:SourceType>Book</b:SourceType>
    <b:Guid>{E13EE6BC-FED3-4BC3-A003-CF095EE14218}</b:Guid>
    <b:Author>
      <b:Author>
        <b:NameList>
          <b:Person>
            <b:Last>Schormann</b:Last>
            <b:First>Gerhard</b:First>
          </b:Person>
        </b:NameList>
      </b:Author>
    </b:Author>
    <b:Title>Der Krieg gegen die Hexen : das Ausrottungsprogramm des Kurfürsten von Köln</b:Title>
    <b:Year> 1991</b:Year>
    <b:City>Göttingen </b:City>
    <b:RefOrder>25</b:RefOrder>
  </b:Source>
  <b:Source>
    <b:Tag>Emr17</b:Tag>
    <b:SourceType>ArticleInAPeriodical</b:SourceType>
    <b:Guid>{57B25158-0D6A-4E5D-AAC2-A0D685914870}</b:Guid>
    <b:Author>
      <b:Author>
        <b:NameList>
          <b:Person>
            <b:Last>İstek</b:Last>
            <b:First>Emrah</b:First>
          </b:Person>
        </b:NameList>
      </b:Author>
    </b:Author>
    <b:Title>Avrupa'da Veba Salgını ve Salgında Din Faktörü (Viyana Örneği)</b:Title>
    <b:Year>2017</b:Year>
    <b:PeriodicalTitle>Tarih Araştırmaları Dergisi</b:PeriodicalTitle>
    <b:Pages>173-204</b:Pages>
    <b:Volume>36</b:Volume>
    <b:Issue>62</b:Issue>
    <b:RefOrder>26</b:RefOrder>
  </b:Source>
  <b:Source>
    <b:Tag>Chr</b:Tag>
    <b:SourceType>Book</b:SourceType>
    <b:Guid>{11ADB977-9187-46A4-B00A-199157255820}</b:Guid>
    <b:Author>
      <b:Author>
        <b:NameList>
          <b:Person>
            <b:Last>Wirsung</b:Last>
            <b:First>Christoph</b:First>
          </b:Person>
        </b:NameList>
      </b:Author>
    </b:Author>
    <b:Title>Ein new Artzney Buch Darinn fast alle eußerliche vnnd innerliche Glieder deß Menschlichen Leibs, sampt jhren Kranckheiten und Gebrechen, von dem Haupt an biß zu der Fußsolen, vnd wie man dieselben durch Gottes Hülff, vnd seine darzu geschaffene Mittel...</b:Title>
    <b:Year>1605</b:Year>
    <b:City>Mainz</b:City>
    <b:RefOrder>27</b:RefOrder>
  </b:Source>
  <b:Source>
    <b:Tag>Geo46</b:Tag>
    <b:SourceType>Book</b:SourceType>
    <b:Guid>{E0798EE1-21C4-41AD-8C18-AE9835F9B620}</b:Guid>
    <b:Author>
      <b:Author>
        <b:NameList>
          <b:Person>
            <b:Last>Bernstein</b:Last>
            <b:First>Georg</b:First>
            <b:Middle>Heinrich</b:Middle>
          </b:Person>
        </b:NameList>
      </b:Author>
    </b:Author>
    <b:Title>Die Syrische Chronik des Gregor Bar-Hebraeus</b:Title>
    <b:Year>1846</b:Year>
    <b:RefOrder>28</b:RefOrder>
  </b:Source>
  <b:Source>
    <b:Tag>Jac91</b:Tag>
    <b:SourceType>Book</b:SourceType>
    <b:Guid>{0286F643-DE4B-4759-A2DB-299229F2A3AC}</b:Guid>
    <b:Author>
      <b:Author>
        <b:NameList>
          <b:Person>
            <b:Last>Theodorus</b:Last>
            <b:First>Jacobus</b:First>
          </b:Person>
        </b:NameList>
      </b:Author>
    </b:Author>
    <b:Title>Neuw, und volkommenlich Kreuterbuch</b:Title>
    <b:Year>1591</b:Year>
    <b:City>Frankfurt am Main</b:City>
    <b:RefOrder>29</b:RefOrder>
  </b:Source>
  <b:Source>
    <b:Tag>Ist98</b:Tag>
    <b:SourceType>BookSection</b:SourceType>
    <b:Guid>{A850F69E-4174-45A8-B02A-320DEC99E605}</b:Guid>
    <b:Author>
      <b:Author>
        <b:NameList>
          <b:Person>
            <b:Last>Toth</b:Last>
            <b:First>Istvan</b:First>
            <b:Middle>György</b:Middle>
          </b:Person>
        </b:NameList>
      </b:Author>
      <b:BookAuthor>
        <b:NameList>
          <b:Person>
            <b:Last>Frank Grunert</b:Last>
            <b:First>Friedrich</b:First>
            <b:Middle>Vollhardt (Edt.)</b:Middle>
          </b:Person>
        </b:NameList>
      </b:BookAuthor>
    </b:Author>
    <b:Title> Buch und Bauer in Ungarn im Zeitalter der Aufklaerung</b:Title>
    <b:Year>1998</b:Year>
    <b:City>Tübingen</b:City>
    <b:Publisher>Max Niemeyer Verlag</b:Publisher>
    <b:BookTitle>Aufklärung als praktische Philosophie: Werner Schneider zum 65. Geburtstag</b:BookTitle>
    <b:Pages>223-241</b:Pages>
    <b:RefOrder>30</b:RefOrder>
  </b:Source>
  <b:Source>
    <b:Tag>IMa98</b:Tag>
    <b:SourceType>Misc</b:SourceType>
    <b:Guid>{22D619FB-13E3-4954-A374-3AA62256A717}</b:Guid>
    <b:Author>
      <b:Author>
        <b:NameList>
          <b:Person>
            <b:Last>Bayern</b:Last>
            <b:First>I.</b:First>
            <b:Middle>Maximilian von</b:Middle>
          </b:Person>
        </b:NameList>
      </b:Author>
    </b:Author>
    <b:Title>Brief über die hexenbücher</b:Title>
    <b:Year>1598</b:Year>
    <b:City>München</b:City>
    <b:PublicationTitle>Katolog Nummer: VD16 ZV 1156.</b:PublicationTitle>
    <b:Month>Martii</b:Month>
    <b:Day>13</b:Day>
    <b:Comments>Katolog Nummer: VD16 ZV 1156</b:Comments>
    <b:RefOrder>31</b:RefOrder>
  </b:Source>
  <b:Source>
    <b:Tag>90Er</b:Tag>
    <b:SourceType>JournalArticle</b:SourceType>
    <b:Guid>{DF91B76E-E2C3-4E5D-9D99-5A708857FBE7}</b:Guid>
    <b:Year>1590</b:Year>
    <b:City>Ulm</b:City>
    <b:JournalName>Erweyterte Unholden-Zeitung</b:JournalName>
    <b:Pages>Kat.Num: VD16 E 3889.</b:Pages>
    <b:Title>Kurze Erzelung</b:Title>
    <b:RefOrder>32</b:RefOrder>
  </b:Source>
  <b:Source>
    <b:Tag>Mol</b:Tag>
    <b:SourceType>Book</b:SourceType>
    <b:Guid>{DDC6128E-B1B1-408D-BFC5-FEA70BFC9A5A}</b:Guid>
    <b:Author>
      <b:Author>
        <b:NameList>
          <b:Person>
            <b:Last>Molitoris</b:Last>
            <b:First>Ulrich</b:First>
          </b:Person>
        </b:NameList>
      </b:Author>
    </b:Author>
    <b:Title>Von den unholden oder hexen</b:Title>
    <b:Year>1508</b:Year>
    <b:City>Augspurg</b:City>
    <b:RefOrder>33</b:RefOrder>
  </b:Source>
  <b:Source>
    <b:Tag>Bay98</b:Tag>
    <b:SourceType>Misc</b:SourceType>
    <b:Guid>{003AC05E-E494-40AD-A19B-E26C30D0D03C}</b:Guid>
    <b:Author>
      <b:Author>
        <b:NameList>
          <b:Person>
            <b:Last>Bayern</b:Last>
            <b:First>Maximilian</b:First>
            <b:Middle>von</b:Middle>
          </b:Person>
        </b:NameList>
      </b:Author>
    </b:Author>
    <b:Title>Ferman</b:Title>
    <b:Year>1598</b:Year>
    <b:City>München</b:City>
    <b:Publisher>Münchener Digitale Bibliothek</b:Publisher>
    <b:StandardNumber>Katalognummer:</b:StandardNumber>
    <b:RefOrder>34</b:RefOrder>
  </b:Source>
  <b:Source>
    <b:Tag>Gül17</b:Tag>
    <b:SourceType>Book</b:SourceType>
    <b:Guid>{9794D449-7F5C-4470-8C40-98980C0CCC89}</b:Guid>
    <b:Author>
      <b:Author>
        <b:NameList>
          <b:Person>
            <b:Last>İstek</b:Last>
            <b:First>Gülşen</b:First>
          </b:Person>
        </b:NameList>
      </b:Author>
    </b:Author>
    <b:Title>İlk Yenileşme Döneminde Avusturya'da Eğitim ve Osmanlı Sistemi ile Mukayesesi (1774-1824)</b:Title>
    <b:Year>2017</b:Year>
    <b:PublicationTitle>Yayımlanmamış Doktora Tezi</b:PublicationTitle>
    <b:City>Diyarbakır</b:City>
    <b:Publisher>Dicle Üniversitesi Sosyal Bilimler Enstitüsü</b:Publisher>
    <b:RefOrder>35</b:RefOrder>
  </b:Source>
  <b:Source>
    <b:Tag>Mat62</b:Tag>
    <b:SourceType>Book</b:SourceType>
    <b:Guid>{D2887225-889F-4E14-90CA-4F00A4BC7D9D}</b:Guid>
    <b:Author>
      <b:Author>
        <b:NameList>
          <b:Person>
            <b:Last>Bidembach</b:Last>
            <b:First>Matthäus</b:First>
            <b:Middle>Alber / Wilhelm</b:Middle>
          </b:Person>
        </b:NameList>
      </b:Author>
    </b:Author>
    <b:Title>Eine Summe etlicher Predigten vom Hagel und Unholden</b:Title>
    <b:Year>1562</b:Year>
    <b:RefOrder>36</b:RefOrder>
  </b:Source>
  <b:Source>
    <b:Tag>Jos95</b:Tag>
    <b:SourceType>Book</b:SourceType>
    <b:Guid>{14500B2D-D096-4F8E-AFFA-9CA208B9C60F}</b:Guid>
    <b:Author>
      <b:Author>
        <b:NameList>
          <b:Person>
            <b:Last>Grigulevič</b:Last>
            <b:First>Josif</b:First>
            <b:Middle>R.</b:Middle>
          </b:Person>
        </b:NameList>
      </b:Author>
    </b:Author>
    <b:Title>Ketzer - Hexen - Inquisitoren</b:Title>
    <b:Year>1995</b:Year>
    <b:Publisher>Ahriman Verlag</b:Publisher>
    <b:RefOrder>37</b:RefOrder>
  </b:Source>
  <b:Source>
    <b:Tag>Gün11</b:Tag>
    <b:SourceType>Book</b:SourceType>
    <b:Guid>{91457536-A97C-42CE-AFB7-6FF1A92162AD}</b:Guid>
    <b:Author>
      <b:Author>
        <b:NameList>
          <b:Person>
            <b:Last>Rudolf</b:Last>
            <b:First>Günther</b:First>
          </b:Person>
        </b:NameList>
      </b:Author>
    </b:Author>
    <b:Title>Kapitalverbrechen an Frauen im Namen der Kirchen. Frauen unter der Folter</b:Title>
    <b:Year>2011</b:Year>
    <b:City>Leipzig</b:City>
    <b:Publisher>Engelsdorfer Verlag</b:Publisher>
    <b:RefOrder>38</b:RefOrder>
  </b:Source>
  <b:Source>
    <b:Tag>MJo29</b:Tag>
    <b:SourceType>BookSection</b:SourceType>
    <b:Guid>{825B0DBA-899E-4235-AAAF-54897F1437F7}</b:Guid>
    <b:Author>
      <b:Author>
        <b:NameList>
          <b:Person>
            <b:Last>Diaconum</b:Last>
            <b:First>M.</b:First>
            <b:Middle>Johannem Ellingerum</b:Middle>
          </b:Person>
        </b:NameList>
      </b:Author>
    </b:Author>
    <b:Title>Hexen Coppel, das ist, Uhralte Ankunfft und grosse Zunfft der Unholdseligen Unholden und Hexen</b:Title>
    <b:Year>1629</b:Year>
    <b:City>Frankfurt am Main</b:City>
    <b:Publisher>Johann Carl Onckels Verlag</b:Publisher>
    <b:RefOrder>39</b:RefOrder>
  </b:Source>
  <b:Source>
    <b:Tag>Wal91</b:Tag>
    <b:SourceType>Book</b:SourceType>
    <b:Guid>{1964423A-4A27-479D-B7C6-B8CCDA15AE2E}</b:Guid>
    <b:Author>
      <b:Author>
        <b:NameList>
          <b:Person>
            <b:Last>Nigg</b:Last>
            <b:First>Walter</b:First>
          </b:Person>
        </b:NameList>
      </b:Author>
    </b:Author>
    <b:Title>Friedrich von Spee. Ein Jesuit kämpft gegen den Hexenwahn</b:Title>
    <b:Year>1991</b:Year>
    <b:City>Paderborn</b:City>
    <b:RefOrder>40</b:RefOrder>
  </b:Source>
  <b:Source>
    <b:Tag>Akı10</b:Tag>
    <b:SourceType>Book</b:SourceType>
    <b:Guid>{3AC20D89-9E52-4EBA-85EA-201A973A3B80}</b:Guid>
    <b:Author>
      <b:Author>
        <b:NameList>
          <b:Person>
            <b:Last>Akın</b:Last>
            <b:First>Haydar</b:First>
          </b:Person>
        </b:NameList>
      </b:Author>
    </b:Author>
    <b:Title>Çocuk Cadılar ve Çocuk Cadı Avı</b:Title>
    <b:Year>2010</b:Year>
    <b:City>Ankara</b:City>
    <b:Publisher>Phoenix</b:Publisher>
    <b:RefOrder>41</b:RefOrder>
  </b:Source>
  <b:Source>
    <b:Tag>Hay15</b:Tag>
    <b:SourceType>Book</b:SourceType>
    <b:Guid>{9AC69D50-32CA-4809-B782-1C71689075DC}</b:Guid>
    <b:Author>
      <b:Author>
        <b:NameList>
          <b:Person>
            <b:Last>Akın</b:Last>
            <b:First>Haydar</b:First>
          </b:Person>
        </b:NameList>
      </b:Author>
    </b:Author>
    <b:Title>Ortaçağ Avrupası'nda Cadılar ve Cadı Avı</b:Title>
    <b:Year>2015</b:Year>
    <b:City>Ankara</b:City>
    <b:Publisher>Phoenix</b:Publisher>
    <b:RefOrder>42</b:RefOrder>
  </b:Source>
  <b:Source>
    <b:Tag>Wol87</b:Tag>
    <b:SourceType>Book</b:SourceType>
    <b:Guid>{757DCACC-8570-4CEB-B302-D12ADFB989C0}</b:Guid>
    <b:Author>
      <b:Author>
        <b:NameList>
          <b:Person>
            <b:Last>Behringer</b:Last>
            <b:First>Wolfgang</b:First>
          </b:Person>
        </b:NameList>
      </b:Author>
    </b:Author>
    <b:Title>Hexenverfolgung in Bayern</b:Title>
    <b:Year>1987</b:Year>
    <b:City>Munich</b:City>
    <b:Publisher>R. Oldenbourg</b:Publisher>
    <b:RefOrder>43</b:RefOrder>
  </b:Source>
  <b:Source>
    <b:Tag>Beh03</b:Tag>
    <b:SourceType>Book</b:SourceType>
    <b:Guid>{39D0D174-F8C7-450B-BEB1-69E668A6CC93}</b:Guid>
    <b:Author>
      <b:Author>
        <b:NameList>
          <b:Person>
            <b:Last>Behringer</b:Last>
            <b:First>Wolfgang</b:First>
          </b:Person>
        </b:NameList>
      </b:Author>
      <b:Translator>
        <b:NameList>
          <b:Person>
            <b:Last>Çev.: J. C. Grayson</b:Last>
            <b:First>David</b:First>
            <b:Middle>Lederer</b:Middle>
          </b:Person>
        </b:NameList>
      </b:Translator>
    </b:Author>
    <b:Title>Witchcraft Persecutions in Bavaria</b:Title>
    <b:Year>2003</b:Year>
    <b:Publisher>Cambridge University Press</b:Publisher>
    <b:RefOrder>44</b:RefOrder>
  </b:Source>
  <b:Source>
    <b:Tag>Die30</b:Tag>
    <b:SourceType>Book</b:SourceType>
    <b:Guid>{38BCF986-5109-4A18-B5DA-00B4000C4458}</b:Guid>
    <b:Author>
      <b:Author>
        <b:NameList>
          <b:Person>
            <b:Last>Oktoberfest</b:Last>
            <b:First>Die</b:First>
            <b:Middle>Hexen-Predigt am</b:Middle>
          </b:Person>
        </b:NameList>
      </b:Author>
    </b:Author>
    <b:Title>Die Hexen-Predigt am Oktoberfest von der Erzhexe und Großmutter des Teufels, gehalten auf der Vogelstange des Sendlinger Hügels.</b:Title>
    <b:Year>1830</b:Year>
    <b:City>München</b:City>
    <b:RefOrder>45</b:RefOrder>
  </b:Source>
  <b:Source>
    <b:Tag>Max12</b:Tag>
    <b:SourceType>Book</b:SourceType>
    <b:Guid>{EB59E7EB-778F-4151-BC1C-C751D074030F}</b:Guid>
    <b:Author>
      <b:Author>
        <b:NameList>
          <b:Person>
            <b:Last>Henning</b:Last>
            <b:First>Max</b:First>
          </b:Person>
        </b:NameList>
      </b:Author>
    </b:Author>
    <b:Title>Der Teufel - Mythos und Geschichte im Christentum</b:Title>
    <b:Year>2012</b:Year>
    <b:Publisher>Jazzybee Verlag</b:Publisher>
    <b:RefOrder>46</b:RefOrder>
  </b:Source>
  <b:Source>
    <b:Tag>htt183</b:Tag>
    <b:SourceType>InternetSite</b:SourceType>
    <b:Guid>{5C5C34DB-98DF-42EC-BAA2-22BD28BEA13D}</b:Guid>
    <b:Title>https://www.pnp.de/lokales/landkreis_freyung_grafenau/freyung/1213747_Der-letzte-Hexenprozess-im-Bayerischen-Wald.html </b:Title>
    <b:Year>2018</b:Year>
    <b:Month>09</b:Month>
    <b:Day>04</b:Day>
    <b:RefOrder>47</b:RefOrder>
  </b:Source>
  <b:Source>
    <b:Tag>htt184</b:Tag>
    <b:SourceType>InternetSite</b:SourceType>
    <b:Guid>{3B104908-42C9-4DB6-8E89-9D19B5E42EF8}</b:Guid>
    <b:Title>https://www.mittelbayerische.de/bayern-nachrichten/museum-erinnert-an-hexenverbrennungen-21705-art1020206.html</b:Title>
    <b:Year>2018</b:Year>
    <b:Month>09</b:Month>
    <b:Day>04</b:Day>
    <b:RefOrder>48</b:RefOrder>
  </b:Source>
  <b:Source>
    <b:Tag>Ign58</b:Tag>
    <b:SourceType>Book</b:SourceType>
    <b:Guid>{936FC438-F0DD-4EDE-A27A-4EA118BD07A5}</b:Guid>
    <b:Author>
      <b:Author>
        <b:NameList>
          <b:Person>
            <b:Last>Zingerle</b:Last>
            <b:First>Ignaz</b:First>
            <b:Middle>Vinzenz</b:Middle>
          </b:Person>
        </b:NameList>
      </b:Author>
    </b:Author>
    <b:Title>Barbara Pachlerin, die Sarnthaler Hexe, und Mathias Perger, der Lauterfresser : zwei Hexenprozesse </b:Title>
    <b:Year>1858</b:Year>
    <b:City>Innsbruck</b:City>
    <b:RefOrder>49</b:RefOrder>
  </b:Source>
  <b:Source>
    <b:Tag>PSt</b:Tag>
    <b:SourceType>Book</b:SourceType>
    <b:Guid>{1F916CD7-0197-4FC4-B038-F946A574117B}</b:Guid>
    <b:Author>
      <b:Author>
        <b:NameList>
          <b:Person>
            <b:Last>P.Sterzinger</b:Last>
          </b:Person>
        </b:NameList>
      </b:Author>
    </b:Author>
    <b:Title>Fünf Hexen- und Gespenster Geschichten</b:Title>
    <b:City>München</b:City>
    <b:Year>1770</b:Year>
    <b:RefOrder>51</b:RefOrder>
  </b:Source>
  <b:Source>
    <b:Tag>Kar38</b:Tag>
    <b:SourceType>Book</b:SourceType>
    <b:Guid>{E8C793F0-8AF7-4D15-B56F-CFC01D10B09A}</b:Guid>
    <b:Author>
      <b:Author>
        <b:NameList>
          <b:Person>
            <b:Last>Spruner</b:Last>
            <b:First>Karl</b:First>
            <b:Middle>von</b:Middle>
          </b:Person>
        </b:NameList>
      </b:Author>
    </b:Author>
    <b:Title>Leitfaden zur Geschichte von Bayern</b:Title>
    <b:Year>1838</b:Year>
    <b:City>Bamberg</b:City>
    <b:RefOrder>52</b:RefOrder>
  </b:Source>
  <b:Source>
    <b:Tag>Buc47</b:Tag>
    <b:SourceType>Book</b:SourceType>
    <b:Guid>{D5CC6200-47DA-4286-AC3B-79C83F75C625}</b:Guid>
    <b:Author>
      <b:Author>
        <b:NameList>
          <b:Person>
            <b:Last>Buchner</b:Last>
            <b:First>Andreas</b:First>
          </b:Person>
        </b:NameList>
      </b:Author>
    </b:Author>
    <b:Title>Geschichte von Bayern</b:Title>
    <b:Year>1847</b:Year>
    <b:City>München</b:City>
    <b:Volume>Siebentes Buch/ Erste Abteilung</b:Volume>
    <b:RefOrder>53</b:RefOrder>
  </b:Source>
  <b:Source>
    <b:Tag>htt181</b:Tag>
    <b:SourceType>InternetSite</b:SourceType>
    <b:Guid>{03099090-B941-42A0-90E7-20BAA19ED199}</b:Guid>
    <b:Title>https://www.hs-augsburg.de/Binaries/Binary3740/praesentation-hexenwahn.pdf </b:Title>
    <b:Year>2018</b:Year>
    <b:Month>08</b:Month>
    <b:Day>28</b:Day>
    <b:RefOrder>54</b:RefOrder>
  </b:Source>
  <b:Source>
    <b:Tag>htt182</b:Tag>
    <b:SourceType>InternetSite</b:SourceType>
    <b:Guid>{6BC7BC01-847E-4261-9E19-32A33528BF6A}</b:Guid>
    <b:Title>https://www.hs-augsburg.de/Binaries/Binary3740/praesentation-hexenwahn.pdf</b:Title>
    <b:Year>2018</b:Year>
    <b:Month>08</b:Month>
    <b:Day>28</b:Day>
    <b:RefOrder>55</b:RefOrder>
  </b:Source>
  <b:Source>
    <b:Tag>Obe77</b:Tag>
    <b:SourceType>Book</b:SourceType>
    <b:Guid>{25CF8183-D2E4-42BB-AE33-DE30D435C6CD}</b:Guid>
    <b:Author>
      <b:Author>
        <b:NameList>
          <b:Person>
            <b:Last>Juliusspitals</b:Last>
            <b:First>Oberpflegeamte</b:First>
            <b:Middle>des</b:Middle>
          </b:Person>
        </b:NameList>
      </b:Author>
    </b:Author>
    <b:Title>Statistischer Bericht über die Pfründen- und Kranken-Anstalt des königlichen Juliusspitals in Würzburg</b:Title>
    <b:Year>1877</b:Year>
    <b:City>Würzburg</b:City>
    <b:RefOrder>56</b:RefOrder>
  </b:Source>
  <b:Source>
    <b:Tag>Har00</b:Tag>
    <b:SourceType>Book</b:SourceType>
    <b:Guid>{3FB6F2BC-30DA-462D-9F40-28D10235B285}</b:Guid>
    <b:Author>
      <b:Author>
        <b:NameList>
          <b:Person>
            <b:Last>Weber</b:Last>
            <b:First>Hartwig</b:First>
          </b:Person>
        </b:NameList>
      </b:Author>
    </b:Author>
    <b:Title>Hexenprozesse gegen Kinder</b:Title>
    <b:Year>2000</b:Year>
    <b:City>Frankfurt am Main</b:City>
    <b:Publisher>Insel Verlag</b:Publisher>
    <b:RefOrder>57</b:RefOrder>
  </b:Source>
  <b:Source>
    <b:Tag>htt1819</b:Tag>
    <b:SourceType>InternetSite</b:SourceType>
    <b:Guid>{9E428022-BB81-4054-8F9C-DCE77434689C}</b:Guid>
    <b:Title>http://www.kath-info.de/spee.html</b:Title>
    <b:Year>2018</b:Year>
    <b:Month>11</b:Month>
    <b:Day>22</b:Day>
    <b:YearAccessed>2018</b:YearAccessed>
    <b:MonthAccessed>11</b:MonthAccessed>
    <b:DayAccessed>22</b:DayAccessed>
    <b:RefOrder>58</b:RefOrder>
  </b:Source>
  <b:Source>
    <b:Tag>Bav66</b:Tag>
    <b:SourceType>Book</b:SourceType>
    <b:Guid>{1B0158D1-3BB2-4F4C-BCF6-1C4CAF8A2691}</b:Guid>
    <b:Title>Bavaria: Landes- und Volkskunde des Königreichs Bayern</b:Title>
    <b:Year>1866</b:Year>
    <b:City>München</b:City>
    <b:NumberVolumes>IV</b:NumberVolumes>
    <b:Author>
      <b:Author>
        <b:NameList>
          <b:Person>
            <b:Last>Bavaria</b:Last>
          </b:Person>
        </b:NameList>
      </b:Author>
    </b:Author>
    <b:RefOrder>59</b:RefOrder>
  </b:Source>
  <b:Source>
    <b:Tag>Jos69</b:Tag>
    <b:SourceType>Book</b:SourceType>
    <b:Guid>{C43E0A08-068A-489F-BB4D-5A591AAB2E77}</b:Guid>
    <b:Author>
      <b:Author>
        <b:NameList>
          <b:Person>
            <b:Last>Zitzlsperger</b:Last>
            <b:First>Joseph</b:First>
          </b:Person>
        </b:NameList>
      </b:Author>
    </b:Author>
    <b:Title>Bayerische Geschichte im engen Zusammenhange mit der deutschen Geschichte</b:Title>
    <b:Year>1869</b:Year>
    <b:City>Amberg</b:City>
    <b:RefOrder>60</b:RefOrder>
  </b:Source>
  <b:Source>
    <b:Tag>Chr93</b:Tag>
    <b:SourceType>Book</b:SourceType>
    <b:Guid>{633057DD-65CE-440D-BCD8-820CE985E537}</b:Guid>
    <b:Author>
      <b:Author>
        <b:NameList>
          <b:Person>
            <b:Last>Feldmann</b:Last>
            <b:First>Christian</b:First>
          </b:Person>
        </b:NameList>
      </b:Author>
    </b:Author>
    <b:Title>Friedrich Spee: Hexenanwalt und Prophet</b:Title>
    <b:Year>1993</b:Year>
    <b:Publisher>Herder</b:Publisher>
    <b:City>Freiburg</b:City>
    <b:RefOrder>61</b:RefOrder>
  </b:Source>
  <b:Source>
    <b:Tag>Kar70</b:Tag>
    <b:SourceType>Book</b:SourceType>
    <b:Guid>{2B698307-0AC8-409D-BCEA-93AF28C68515}</b:Guid>
    <b:Author>
      <b:Author>
        <b:NameList>
          <b:Person>
            <b:Last>Wander</b:Last>
            <b:First>Karl</b:First>
            <b:Middle>Friedrich Wilhelm</b:Middle>
          </b:Person>
        </b:NameList>
      </b:Author>
    </b:Author>
    <b:Title>Deutsches Sprichwörter- Lexikon</b:Title>
    <b:Year>1870</b:Year>
    <b:City>Leipzig</b:City>
    <b:Publisher>F.A.Brockhaus</b:Publisher>
    <b:RefOrder>62</b:RefOrder>
  </b:Source>
  <b:Source>
    <b:Tag>Sol</b:Tag>
    <b:SourceType>Book</b:SourceType>
    <b:Guid>{12835BFB-87AD-44F9-9C24-3CB83DC357D0}</b:Guid>
    <b:Author>
      <b:Author>
        <b:NameList>
          <b:Person>
            <b:Last>Soldan</b:Last>
            <b:First>Heppe</b:First>
          </b:Person>
        </b:NameList>
      </b:Author>
    </b:Author>
    <b:Title>Geschichte der Hexenprozesse</b:Title>
    <b:Year>1999</b:Year>
    <b:City>Köln</b:City>
    <b:RefOrder>63</b:RefOrder>
  </b:Source>
  <b:Source>
    <b:Tag>Wol07</b:Tag>
    <b:SourceType>Book</b:SourceType>
    <b:Guid>{0B71CFE0-E77D-4B10-9FED-A7D3FA8B162A}</b:Guid>
    <b:Author>
      <b:Author>
        <b:NameList>
          <b:Person>
            <b:Last>Petz</b:Last>
            <b:First>Wolfgang</b:First>
          </b:Person>
        </b:NameList>
      </b:Author>
    </b:Author>
    <b:Title>Die letzte Hexe: Das Schicksal der Anna Maria Schwägelin</b:Title>
    <b:Year>2007</b:Year>
    <b:City>Frankfurt am Main</b:City>
    <b:Publisher>Campus Verlag</b:Publisher>
    <b:RefOrder>64</b:RefOrder>
  </b:Source>
  <b:Source>
    <b:Tag>htt185</b:Tag>
    <b:SourceType>InternetSite</b:SourceType>
    <b:Guid>{FE3945CD-8BDD-4319-8437-F318C7E7384F}</b:Guid>
    <b:Title>https://www.ingolstadt.de/stadtmuseum/scheuerer/ausstell/maximi20.htm </b:Title>
    <b:Year>2018</b:Year>
    <b:Month>09</b:Month>
    <b:Day>04</b:Day>
    <b:RefOrder>65</b:RefOrder>
  </b:Source>
  <b:Source>
    <b:Tag>htt186</b:Tag>
    <b:SourceType>InternetSite</b:SourceType>
    <b:Guid>{F85EBC02-F336-4C61-81C0-CD081DAEF994}</b:Guid>
    <b:Title>https://www.sonntagsblatt.de/artikel/bayern/historische-fuehrungen-zu-hexenverfolgung-garmisch </b:Title>
    <b:Year>2018</b:Year>
    <b:Month>04</b:Month>
    <b:Day>09</b:Day>
    <b:RefOrder>50</b:RefOrder>
  </b:Source>
  <b:Source>
    <b:Tag>htt1811</b:Tag>
    <b:SourceType>Book</b:SourceType>
    <b:Guid>{91EDF8D0-CD99-471C-8045-648F0E5BEFDF}</b:Guid>
    <b:RefOrder>66</b:RefOrder>
  </b:Source>
  <b:Source>
    <b:Tag>YerTutucu3</b:Tag>
    <b:SourceType>InternetSite</b:SourceType>
    <b:Guid>{1B32D8D7-8D7B-43F2-B1C1-7555B92D0E63}</b:Guid>
    <b:RefOrder>67</b:RefOrder>
  </b:Source>
</b:Sources>
</file>

<file path=customXml/itemProps1.xml><?xml version="1.0" encoding="utf-8"?>
<ds:datastoreItem xmlns:ds="http://schemas.openxmlformats.org/officeDocument/2006/customXml" ds:itemID="{0D479847-1DEE-4102-9645-0E44316E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895</Words>
  <Characters>5106</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 nirvana</dc:creator>
  <cp:lastModifiedBy>Microsoft hesabı</cp:lastModifiedBy>
  <cp:revision>9</cp:revision>
  <cp:lastPrinted>2018-07-13T12:44:00Z</cp:lastPrinted>
  <dcterms:created xsi:type="dcterms:W3CDTF">2025-05-09T14:37:00Z</dcterms:created>
  <dcterms:modified xsi:type="dcterms:W3CDTF">2025-05-14T13:24:00Z</dcterms:modified>
</cp:coreProperties>
</file>