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6638C" w14:textId="77777777" w:rsidR="008147E0" w:rsidRPr="0046412D" w:rsidRDefault="008147E0" w:rsidP="00F67459">
      <w:pPr>
        <w:spacing w:before="16" w:line="204" w:lineRule="exact"/>
        <w:jc w:val="both"/>
        <w:rPr>
          <w:rFonts w:ascii="Palatino Linotype" w:hAnsi="Palatino Linotype"/>
          <w:b/>
          <w:noProof/>
          <w:color w:val="231F20"/>
          <w:sz w:val="24"/>
          <w:szCs w:val="24"/>
        </w:rPr>
      </w:pPr>
      <w:r w:rsidRPr="0046412D">
        <w:rPr>
          <w:rFonts w:ascii="Palatino Linotype" w:hAnsi="Palatino Linotype"/>
          <w:b/>
          <w:noProof/>
          <w:color w:val="231F20"/>
          <w:sz w:val="24"/>
          <w:szCs w:val="24"/>
        </w:rPr>
        <w:t>ORIGINAL RESEARCH</w:t>
      </w:r>
    </w:p>
    <w:p w14:paraId="6CD5C687" w14:textId="77777777" w:rsidR="008147E0" w:rsidRPr="0046412D" w:rsidRDefault="008147E0" w:rsidP="00F67459">
      <w:pPr>
        <w:pStyle w:val="GvdeMetni"/>
        <w:tabs>
          <w:tab w:val="left" w:pos="1110"/>
        </w:tabs>
        <w:spacing w:before="4"/>
        <w:jc w:val="both"/>
        <w:rPr>
          <w:noProof/>
          <w:sz w:val="18"/>
        </w:rPr>
      </w:pPr>
      <w:r w:rsidRPr="0046412D">
        <w:rPr>
          <w:noProof/>
          <w:sz w:val="18"/>
        </w:rPr>
        <w:tab/>
      </w:r>
    </w:p>
    <w:p w14:paraId="602E0C9F" w14:textId="77777777" w:rsidR="008147E0" w:rsidRPr="0046412D" w:rsidRDefault="008147E0" w:rsidP="00F67459">
      <w:pPr>
        <w:pStyle w:val="GvdeMetni"/>
        <w:tabs>
          <w:tab w:val="left" w:pos="1110"/>
        </w:tabs>
        <w:spacing w:before="4"/>
        <w:jc w:val="both"/>
        <w:rPr>
          <w:noProof/>
          <w:sz w:val="18"/>
        </w:rPr>
      </w:pPr>
    </w:p>
    <w:p w14:paraId="61A71909" w14:textId="77777777" w:rsidR="008147E0" w:rsidRPr="0046412D" w:rsidRDefault="008147E0" w:rsidP="00F67459">
      <w:pPr>
        <w:pStyle w:val="GvdeMetni"/>
        <w:tabs>
          <w:tab w:val="left" w:pos="1110"/>
        </w:tabs>
        <w:spacing w:before="4"/>
        <w:jc w:val="both"/>
        <w:rPr>
          <w:noProof/>
          <w:sz w:val="18"/>
        </w:rPr>
      </w:pPr>
    </w:p>
    <w:p w14:paraId="62784FF9" w14:textId="77777777" w:rsidR="00785F20" w:rsidRPr="00785F20" w:rsidRDefault="00785F20" w:rsidP="00F67459">
      <w:pPr>
        <w:jc w:val="center"/>
        <w:rPr>
          <w:b/>
          <w:color w:val="231F20"/>
          <w:sz w:val="28"/>
          <w:szCs w:val="24"/>
        </w:rPr>
      </w:pPr>
      <w:r w:rsidRPr="00785F20">
        <w:rPr>
          <w:b/>
          <w:color w:val="231F20"/>
          <w:sz w:val="28"/>
          <w:szCs w:val="24"/>
        </w:rPr>
        <w:t xml:space="preserve">While The Title is Being Written, Only </w:t>
      </w:r>
      <w:proofErr w:type="gramStart"/>
      <w:r w:rsidRPr="00785F20">
        <w:rPr>
          <w:b/>
          <w:color w:val="231F20"/>
          <w:sz w:val="28"/>
          <w:szCs w:val="24"/>
        </w:rPr>
        <w:t>The</w:t>
      </w:r>
      <w:proofErr w:type="gramEnd"/>
      <w:r w:rsidRPr="00785F20">
        <w:rPr>
          <w:b/>
          <w:color w:val="231F20"/>
          <w:sz w:val="28"/>
          <w:szCs w:val="24"/>
        </w:rPr>
        <w:t xml:space="preserve"> Initials of The Words Should Be Capitalized and The Rules of Scientific Writing Should Be Followed</w:t>
      </w:r>
    </w:p>
    <w:p w14:paraId="543D6970" w14:textId="57F1ED2F" w:rsidR="00785F20" w:rsidRPr="00785F20" w:rsidRDefault="00785F20" w:rsidP="00F67459">
      <w:pPr>
        <w:spacing w:before="5"/>
        <w:jc w:val="both"/>
        <w:rPr>
          <w:sz w:val="26"/>
          <w:szCs w:val="24"/>
        </w:rPr>
      </w:pPr>
    </w:p>
    <w:p w14:paraId="5302C74D" w14:textId="77777777" w:rsidR="00785F20" w:rsidRPr="00785F20" w:rsidRDefault="00785F20" w:rsidP="00F67459">
      <w:pPr>
        <w:spacing w:before="4"/>
        <w:jc w:val="both"/>
        <w:rPr>
          <w:b/>
          <w:i/>
          <w:sz w:val="25"/>
          <w:szCs w:val="24"/>
        </w:rPr>
      </w:pPr>
    </w:p>
    <w:p w14:paraId="2CA4B81B" w14:textId="77777777" w:rsidR="00785F20" w:rsidRDefault="00785F20" w:rsidP="00F67459">
      <w:pPr>
        <w:ind w:left="357"/>
        <w:jc w:val="both"/>
        <w:rPr>
          <w:b/>
          <w:color w:val="231F20"/>
          <w:sz w:val="20"/>
        </w:rPr>
      </w:pPr>
    </w:p>
    <w:p w14:paraId="30363447" w14:textId="271A0824" w:rsidR="00785F20" w:rsidRPr="00F67459" w:rsidRDefault="00785F20" w:rsidP="00F67459">
      <w:pPr>
        <w:jc w:val="both"/>
        <w:rPr>
          <w:b/>
          <w:sz w:val="20"/>
          <w:szCs w:val="20"/>
        </w:rPr>
      </w:pPr>
      <w:r w:rsidRPr="00F67459">
        <w:rPr>
          <w:b/>
          <w:color w:val="231F20"/>
          <w:sz w:val="20"/>
          <w:szCs w:val="20"/>
        </w:rPr>
        <w:t>Abstract</w:t>
      </w:r>
    </w:p>
    <w:p w14:paraId="2A805379" w14:textId="77777777" w:rsidR="00785F20" w:rsidRPr="00F67459" w:rsidRDefault="00785F20" w:rsidP="00F67459">
      <w:pPr>
        <w:pStyle w:val="GvdeMetni"/>
        <w:spacing w:before="7"/>
        <w:jc w:val="both"/>
        <w:rPr>
          <w:b/>
          <w:bCs/>
          <w:sz w:val="20"/>
          <w:szCs w:val="20"/>
        </w:rPr>
      </w:pPr>
      <w:r w:rsidRPr="00F67459">
        <w:rPr>
          <w:b/>
          <w:bCs/>
          <w:sz w:val="20"/>
          <w:szCs w:val="20"/>
        </w:rPr>
        <w:t>Objective:</w:t>
      </w:r>
      <w:r w:rsidRPr="00F67459">
        <w:rPr>
          <w:iCs/>
          <w:color w:val="231F20"/>
          <w:sz w:val="20"/>
          <w:szCs w:val="20"/>
        </w:rPr>
        <w:t xml:space="preserve"> Considering the abstract independently from the article, it should form a meaningful integrity on its own.</w:t>
      </w:r>
      <w:r w:rsidRPr="00F67459">
        <w:rPr>
          <w:color w:val="231F20"/>
          <w:sz w:val="20"/>
          <w:szCs w:val="20"/>
        </w:rPr>
        <w:t xml:space="preserve"> Abstract should consist of the following titles. </w:t>
      </w:r>
      <w:r w:rsidRPr="00F67459">
        <w:rPr>
          <w:iCs/>
          <w:color w:val="231F20"/>
          <w:sz w:val="20"/>
          <w:szCs w:val="20"/>
        </w:rPr>
        <w:t xml:space="preserve"> It should fully reflect the content of the article. Since the title page contains the information of the authors, it will not be sent to the referees. For this reason, abstracts should be written to fit the title page</w:t>
      </w:r>
    </w:p>
    <w:p w14:paraId="34BAD766" w14:textId="77777777" w:rsidR="00740B7F" w:rsidRPr="00F67459" w:rsidRDefault="00785F20" w:rsidP="00F67459">
      <w:pPr>
        <w:pStyle w:val="GvdeMetni"/>
        <w:spacing w:before="7"/>
        <w:jc w:val="both"/>
        <w:rPr>
          <w:b/>
          <w:bCs/>
          <w:sz w:val="20"/>
          <w:szCs w:val="20"/>
        </w:rPr>
      </w:pPr>
      <w:r w:rsidRPr="00F67459">
        <w:rPr>
          <w:b/>
          <w:bCs/>
          <w:sz w:val="20"/>
          <w:szCs w:val="20"/>
        </w:rPr>
        <w:t>Material-Method:</w:t>
      </w:r>
      <w:r w:rsidR="00BF1E15" w:rsidRPr="00F67459">
        <w:rPr>
          <w:b/>
          <w:bCs/>
          <w:sz w:val="20"/>
          <w:szCs w:val="20"/>
        </w:rPr>
        <w:t xml:space="preserve"> </w:t>
      </w:r>
    </w:p>
    <w:p w14:paraId="5ED64EE9" w14:textId="77777777" w:rsidR="00740B7F" w:rsidRPr="00F67459" w:rsidRDefault="00740B7F" w:rsidP="00F67459">
      <w:pPr>
        <w:pStyle w:val="GvdeMetni"/>
        <w:spacing w:before="7"/>
        <w:jc w:val="both"/>
        <w:rPr>
          <w:sz w:val="20"/>
          <w:szCs w:val="20"/>
        </w:rPr>
      </w:pPr>
      <w:r w:rsidRPr="00F67459">
        <w:rPr>
          <w:sz w:val="20"/>
          <w:szCs w:val="20"/>
        </w:rPr>
        <w:t>For “Review” and “Case Report”, non-structured abstract is accepted. An abstract for "Case Report" should include introduction of case presentation with scientific background, presentation of the case and conclusion parts.</w:t>
      </w:r>
    </w:p>
    <w:p w14:paraId="1497A1BD" w14:textId="5E9E1E61" w:rsidR="00785F20" w:rsidRPr="00F67459" w:rsidRDefault="00785F20" w:rsidP="00F67459">
      <w:pPr>
        <w:pStyle w:val="GvdeMetni"/>
        <w:spacing w:before="7"/>
        <w:jc w:val="both"/>
        <w:rPr>
          <w:b/>
          <w:bCs/>
          <w:sz w:val="20"/>
          <w:szCs w:val="20"/>
        </w:rPr>
      </w:pPr>
      <w:r w:rsidRPr="00F67459">
        <w:rPr>
          <w:b/>
          <w:bCs/>
          <w:sz w:val="20"/>
          <w:szCs w:val="20"/>
        </w:rPr>
        <w:t>Results:</w:t>
      </w:r>
      <w:r w:rsidR="00BF1E15" w:rsidRPr="00F67459">
        <w:rPr>
          <w:b/>
          <w:bCs/>
          <w:sz w:val="20"/>
          <w:szCs w:val="20"/>
        </w:rPr>
        <w:t xml:space="preserve"> …………………………………………………………………………………………………………………………………………………………………………………………………………………………………………………….</w:t>
      </w:r>
    </w:p>
    <w:p w14:paraId="18247D72" w14:textId="77777777" w:rsidR="00785F20" w:rsidRPr="00F67459" w:rsidRDefault="00785F20" w:rsidP="00F67459">
      <w:pPr>
        <w:pStyle w:val="GvdeMetni"/>
        <w:spacing w:before="7"/>
        <w:jc w:val="both"/>
        <w:rPr>
          <w:b/>
          <w:bCs/>
          <w:sz w:val="20"/>
          <w:szCs w:val="20"/>
        </w:rPr>
      </w:pPr>
      <w:r w:rsidRPr="00F67459">
        <w:rPr>
          <w:b/>
          <w:bCs/>
          <w:sz w:val="20"/>
          <w:szCs w:val="20"/>
        </w:rPr>
        <w:t>Conclusion:</w:t>
      </w:r>
      <w:r w:rsidR="00BF1E15" w:rsidRPr="00F67459">
        <w:rPr>
          <w:b/>
          <w:bCs/>
          <w:sz w:val="20"/>
          <w:szCs w:val="20"/>
        </w:rPr>
        <w:t xml:space="preserve"> …………………………………………………………………………………………………………………………………………………………………………………………………………………………………………………</w:t>
      </w:r>
    </w:p>
    <w:p w14:paraId="4AED3137" w14:textId="220B2C3F" w:rsidR="00785F20" w:rsidRPr="00F67459" w:rsidRDefault="00785F20" w:rsidP="00F67459">
      <w:pPr>
        <w:jc w:val="both"/>
        <w:rPr>
          <w:sz w:val="20"/>
          <w:szCs w:val="20"/>
        </w:rPr>
      </w:pPr>
      <w:r w:rsidRPr="00F67459">
        <w:rPr>
          <w:b/>
          <w:color w:val="231F20"/>
          <w:sz w:val="20"/>
          <w:szCs w:val="20"/>
        </w:rPr>
        <w:t>Keywords:</w:t>
      </w:r>
      <w:r w:rsidRPr="00F67459">
        <w:rPr>
          <w:sz w:val="20"/>
          <w:szCs w:val="20"/>
        </w:rPr>
        <w:t xml:space="preserve"> E</w:t>
      </w:r>
      <w:r w:rsidRPr="00F67459">
        <w:rPr>
          <w:bCs/>
          <w:color w:val="231F20"/>
          <w:sz w:val="20"/>
          <w:szCs w:val="20"/>
        </w:rPr>
        <w:t xml:space="preserve">xample, </w:t>
      </w:r>
      <w:r w:rsidR="00F67459">
        <w:rPr>
          <w:color w:val="231F20"/>
          <w:sz w:val="20"/>
          <w:szCs w:val="20"/>
        </w:rPr>
        <w:t>First Word, Second W</w:t>
      </w:r>
      <w:r w:rsidRPr="00F67459">
        <w:rPr>
          <w:color w:val="231F20"/>
          <w:sz w:val="20"/>
          <w:szCs w:val="20"/>
        </w:rPr>
        <w:t>o</w:t>
      </w:r>
      <w:r w:rsidR="00F67459">
        <w:rPr>
          <w:color w:val="231F20"/>
          <w:sz w:val="20"/>
          <w:szCs w:val="20"/>
        </w:rPr>
        <w:t>rd, Minimum Three, Maximum Six W</w:t>
      </w:r>
      <w:r w:rsidRPr="00F67459">
        <w:rPr>
          <w:color w:val="231F20"/>
          <w:sz w:val="20"/>
          <w:szCs w:val="20"/>
        </w:rPr>
        <w:t>ords.</w:t>
      </w:r>
    </w:p>
    <w:p w14:paraId="4D06833A" w14:textId="77777777" w:rsidR="00A47B18" w:rsidRDefault="00A47B18" w:rsidP="00F67459">
      <w:pPr>
        <w:spacing w:before="90" w:line="276" w:lineRule="auto"/>
        <w:jc w:val="both"/>
        <w:outlineLvl w:val="0"/>
        <w:rPr>
          <w:b/>
          <w:bCs/>
          <w:noProof/>
          <w:color w:val="231F20"/>
          <w:sz w:val="24"/>
          <w:szCs w:val="24"/>
        </w:rPr>
        <w:sectPr w:rsidR="00A47B18" w:rsidSect="00785F20">
          <w:headerReference w:type="default" r:id="rId8"/>
          <w:footerReference w:type="default" r:id="rId9"/>
          <w:type w:val="continuous"/>
          <w:pgSz w:w="11910" w:h="16840"/>
          <w:pgMar w:top="2180" w:right="1240" w:bottom="1160" w:left="1020" w:header="1418" w:footer="323" w:gutter="0"/>
          <w:cols w:space="708"/>
          <w:docGrid w:linePitch="299"/>
        </w:sectPr>
      </w:pPr>
    </w:p>
    <w:p w14:paraId="76C2426E" w14:textId="77777777" w:rsidR="00EC4B4D" w:rsidRDefault="00EC4B4D" w:rsidP="00F67459">
      <w:pPr>
        <w:jc w:val="both"/>
        <w:outlineLvl w:val="0"/>
        <w:rPr>
          <w:b/>
          <w:bCs/>
          <w:noProof/>
          <w:color w:val="231F20"/>
        </w:rPr>
      </w:pPr>
    </w:p>
    <w:p w14:paraId="2CF63AED" w14:textId="1612309F" w:rsidR="008147E0" w:rsidRPr="00F67459" w:rsidRDefault="008147E0" w:rsidP="00F67459">
      <w:pPr>
        <w:jc w:val="both"/>
        <w:outlineLvl w:val="0"/>
        <w:rPr>
          <w:b/>
          <w:bCs/>
          <w:noProof/>
          <w:color w:val="231F20"/>
        </w:rPr>
      </w:pPr>
      <w:r w:rsidRPr="00F67459">
        <w:rPr>
          <w:b/>
          <w:bCs/>
          <w:noProof/>
          <w:color w:val="231F20"/>
        </w:rPr>
        <w:t>INTRODUCTION</w:t>
      </w:r>
    </w:p>
    <w:p w14:paraId="7D3F661E" w14:textId="77777777" w:rsidR="00785F20" w:rsidRPr="00F67459" w:rsidRDefault="00785F20" w:rsidP="00F67459">
      <w:pPr>
        <w:jc w:val="both"/>
        <w:rPr>
          <w:color w:val="231F20"/>
        </w:rPr>
      </w:pPr>
      <w:r w:rsidRPr="00F67459">
        <w:rPr>
          <w:color w:val="231F20"/>
        </w:rPr>
        <w:t>It is preferable to write articles not exceeding fifteen (15) pages in research articles and twenty (20) pages in review articles using the MS Office Word program (.doc or .</w:t>
      </w:r>
      <w:proofErr w:type="spellStart"/>
      <w:r w:rsidRPr="00F67459">
        <w:rPr>
          <w:color w:val="231F20"/>
        </w:rPr>
        <w:t>docx</w:t>
      </w:r>
      <w:proofErr w:type="spellEnd"/>
      <w:r w:rsidRPr="00F67459">
        <w:rPr>
          <w:color w:val="231F20"/>
        </w:rPr>
        <w:t xml:space="preserve"> extension)</w:t>
      </w:r>
      <w:r w:rsidRPr="00F67459">
        <w:rPr>
          <w:vertAlign w:val="superscript"/>
        </w:rPr>
        <w:t xml:space="preserve"> </w:t>
      </w:r>
      <w:r w:rsidRPr="00F67459">
        <w:rPr>
          <w:noProof/>
          <w:vertAlign w:val="superscript"/>
        </w:rPr>
        <w:t>1</w:t>
      </w:r>
      <w:r w:rsidRPr="00F67459">
        <w:rPr>
          <w:color w:val="231F20"/>
        </w:rPr>
        <w:t xml:space="preserve"> .</w:t>
      </w:r>
    </w:p>
    <w:p w14:paraId="043D8CCE" w14:textId="0B29C1C2" w:rsidR="00C90AB4" w:rsidRPr="00F67459" w:rsidRDefault="00811BD9" w:rsidP="00F67459">
      <w:pPr>
        <w:jc w:val="both"/>
      </w:pPr>
      <w:r w:rsidRPr="00F67459">
        <w:t>References should be shown as numbered superscript (</w:t>
      </w:r>
      <w:r w:rsidR="00141345" w:rsidRPr="00F67459">
        <w:rPr>
          <w:noProof/>
          <w:vertAlign w:val="superscript"/>
        </w:rPr>
        <w:t>2</w:t>
      </w:r>
      <w:r w:rsidR="00543C07" w:rsidRPr="00F67459">
        <w:t>) in the text and punctuation</w:t>
      </w:r>
      <w:r w:rsidR="002529F7" w:rsidRPr="00F67459">
        <w:t xml:space="preserve"> </w:t>
      </w:r>
      <w:r w:rsidRPr="00F67459">
        <w:t>should be placed after numbering.</w:t>
      </w:r>
      <w:r w:rsidR="00C90AB4" w:rsidRPr="00F67459">
        <w:t xml:space="preserve"> </w:t>
      </w:r>
    </w:p>
    <w:p w14:paraId="484F70B6" w14:textId="77777777" w:rsidR="00811BD9" w:rsidRPr="00F67459" w:rsidRDefault="00C90AB4" w:rsidP="00F67459">
      <w:pPr>
        <w:jc w:val="both"/>
      </w:pPr>
      <w:r w:rsidRPr="00F67459">
        <w:t xml:space="preserve">If the name of the AUTHOR </w:t>
      </w:r>
      <w:r w:rsidRPr="00F67459">
        <w:rPr>
          <w:noProof/>
          <w:vertAlign w:val="superscript"/>
        </w:rPr>
        <w:t xml:space="preserve">3 </w:t>
      </w:r>
      <w:r w:rsidRPr="00F67459">
        <w:t>is to be given in the text, a source should be added next to the name as superscript.</w:t>
      </w:r>
      <w:r w:rsidR="00811BD9" w:rsidRPr="00F67459">
        <w:t xml:space="preserve"> </w:t>
      </w:r>
      <w:r w:rsidR="00BB36B8" w:rsidRPr="00F67459">
        <w:t>The name of all authors should be stated in the references at the end of the text.</w:t>
      </w:r>
    </w:p>
    <w:p w14:paraId="2AA3C099" w14:textId="6E4DC7FD" w:rsidR="00811BD9" w:rsidRPr="00F67459" w:rsidRDefault="00811BD9" w:rsidP="00F67459">
      <w:pPr>
        <w:jc w:val="both"/>
      </w:pPr>
      <w:r w:rsidRPr="00F67459">
        <w:t xml:space="preserve">While writing the references, EndNote bibliography presentation program </w:t>
      </w:r>
      <w:r w:rsidR="002529F7" w:rsidRPr="00F67459">
        <w:t>could</w:t>
      </w:r>
      <w:r w:rsidRPr="00F67459">
        <w:t xml:space="preserve"> be used and </w:t>
      </w:r>
      <w:r w:rsidR="00F67459" w:rsidRPr="00F67459">
        <w:t>JAMA (or AMA) style in-text citation method should be used</w:t>
      </w:r>
      <w:r w:rsidRPr="00F67459">
        <w:t xml:space="preserve">. </w:t>
      </w:r>
    </w:p>
    <w:p w14:paraId="20F7FE7C" w14:textId="7C99B8B4" w:rsidR="002529F7" w:rsidRPr="00F67459" w:rsidRDefault="002529F7" w:rsidP="00F67459">
      <w:pPr>
        <w:jc w:val="both"/>
        <w:outlineLvl w:val="0"/>
        <w:rPr>
          <w:color w:val="231F20"/>
        </w:rPr>
      </w:pPr>
      <w:r w:rsidRPr="00F67459">
        <w:rPr>
          <w:color w:val="231F20"/>
        </w:rPr>
        <w:t>…………………………………………………………………………………………………………………………………………………………………………………………………………………………………………………………………………………………………………………………………………………………………………………………………………………………………………………………………………………………………………………………………………………………………………………………………………………………………………………………………………………………………………………………………………………………………………………………………………………………………</w:t>
      </w:r>
    </w:p>
    <w:p w14:paraId="57737CCE" w14:textId="4235B1EF" w:rsidR="00785F20" w:rsidRPr="00F67459" w:rsidRDefault="00785F20" w:rsidP="00F67459">
      <w:pPr>
        <w:jc w:val="both"/>
      </w:pPr>
      <w:r w:rsidRPr="00F67459">
        <w:rPr>
          <w:b/>
          <w:bCs/>
          <w:color w:val="231F20"/>
        </w:rPr>
        <w:t>MATERIALS AND METHODS</w:t>
      </w:r>
    </w:p>
    <w:p w14:paraId="0487DA68" w14:textId="77777777" w:rsidR="00A47B18" w:rsidRPr="00F67459" w:rsidRDefault="00A47B18" w:rsidP="00F67459">
      <w:pPr>
        <w:jc w:val="both"/>
        <w:outlineLvl w:val="0"/>
        <w:rPr>
          <w:b/>
          <w:bCs/>
          <w:color w:val="231F20"/>
        </w:rPr>
        <w:sectPr w:rsidR="00A47B18" w:rsidRPr="00F67459" w:rsidSect="00BB36B8">
          <w:type w:val="continuous"/>
          <w:pgSz w:w="11910" w:h="16840"/>
          <w:pgMar w:top="2180" w:right="1240" w:bottom="1160" w:left="1020" w:header="1418" w:footer="323" w:gutter="0"/>
          <w:cols w:space="708"/>
          <w:docGrid w:linePitch="299"/>
        </w:sectPr>
      </w:pPr>
    </w:p>
    <w:p w14:paraId="6AD28D03" w14:textId="77777777" w:rsidR="00785F20" w:rsidRPr="00F67459" w:rsidRDefault="00785F20" w:rsidP="00F67459">
      <w:pPr>
        <w:jc w:val="both"/>
        <w:outlineLvl w:val="0"/>
        <w:rPr>
          <w:b/>
          <w:bCs/>
          <w:color w:val="231F20"/>
        </w:rPr>
      </w:pPr>
      <w:r w:rsidRPr="00F67459">
        <w:rPr>
          <w:b/>
          <w:bCs/>
          <w:color w:val="231F20"/>
        </w:rPr>
        <w:t xml:space="preserve">Materials </w:t>
      </w:r>
    </w:p>
    <w:p w14:paraId="31AB5B17" w14:textId="5B4B267A" w:rsidR="002529F7" w:rsidRPr="00F67459" w:rsidRDefault="002529F7" w:rsidP="00F67459">
      <w:pPr>
        <w:jc w:val="both"/>
        <w:outlineLvl w:val="0"/>
        <w:rPr>
          <w:color w:val="231F20"/>
        </w:rPr>
      </w:pPr>
      <w:r w:rsidRPr="00F67459">
        <w:rPr>
          <w:color w:val="231F20"/>
        </w:rPr>
        <w:t>……………………………………………………………………………………………………………………………………………………………………………………………………………………………………………………………………………………………………………………………………………………………………………………………………………………………………………………………………………………………………………………</w:t>
      </w:r>
    </w:p>
    <w:p w14:paraId="718515DB" w14:textId="40E87A5F" w:rsidR="00785F20" w:rsidRPr="00F67459" w:rsidRDefault="00785F20" w:rsidP="00F67459">
      <w:pPr>
        <w:jc w:val="both"/>
        <w:outlineLvl w:val="0"/>
        <w:rPr>
          <w:b/>
          <w:bCs/>
          <w:color w:val="231F20"/>
        </w:rPr>
      </w:pPr>
      <w:r w:rsidRPr="00F67459">
        <w:rPr>
          <w:b/>
          <w:bCs/>
          <w:color w:val="231F20"/>
        </w:rPr>
        <w:t>Methods</w:t>
      </w:r>
    </w:p>
    <w:p w14:paraId="154DF2A4" w14:textId="77777777" w:rsidR="002529F7" w:rsidRPr="00F67459" w:rsidRDefault="002529F7" w:rsidP="00F67459">
      <w:pPr>
        <w:jc w:val="both"/>
        <w:outlineLvl w:val="0"/>
        <w:rPr>
          <w:color w:val="231F20"/>
        </w:rPr>
      </w:pPr>
      <w:r w:rsidRPr="00F67459">
        <w:rPr>
          <w:color w:val="231F20"/>
        </w:rPr>
        <w:t>……………………………………………………………………………………………………………………………………………………………………………………………………………………………………………………………………………………………………………………………………………………………………………………………………………………………………………………………………………………………………………………</w:t>
      </w:r>
    </w:p>
    <w:p w14:paraId="50304A13" w14:textId="5A7007D3" w:rsidR="005C3B7E" w:rsidRPr="00F67459" w:rsidRDefault="005C3B7E" w:rsidP="00F67459">
      <w:pPr>
        <w:jc w:val="both"/>
        <w:outlineLvl w:val="0"/>
        <w:rPr>
          <w:b/>
          <w:bCs/>
          <w:color w:val="231F20"/>
        </w:rPr>
      </w:pPr>
      <w:r w:rsidRPr="00F67459">
        <w:rPr>
          <w:b/>
          <w:bCs/>
          <w:color w:val="231F20"/>
        </w:rPr>
        <w:lastRenderedPageBreak/>
        <w:t xml:space="preserve">Statistical analysis </w:t>
      </w:r>
    </w:p>
    <w:p w14:paraId="12358EE7" w14:textId="77777777" w:rsidR="002529F7" w:rsidRPr="00F67459" w:rsidRDefault="002529F7" w:rsidP="00F67459">
      <w:pPr>
        <w:jc w:val="both"/>
        <w:outlineLvl w:val="0"/>
        <w:rPr>
          <w:color w:val="231F20"/>
        </w:rPr>
      </w:pPr>
      <w:r w:rsidRPr="00F67459">
        <w:rPr>
          <w:color w:val="231F20"/>
        </w:rPr>
        <w:t>……………………………………………………………………………………………………………………………………………………………………………………………………………………………………………………………………………………………………………………………………………………………………………………………………………………………………………………………………………………………………………………</w:t>
      </w:r>
    </w:p>
    <w:p w14:paraId="15344173" w14:textId="77777777" w:rsidR="00785F20" w:rsidRPr="00F67459" w:rsidRDefault="00785F20" w:rsidP="00F67459">
      <w:pPr>
        <w:jc w:val="both"/>
        <w:outlineLvl w:val="0"/>
        <w:rPr>
          <w:b/>
          <w:bCs/>
        </w:rPr>
      </w:pPr>
      <w:r w:rsidRPr="00F67459">
        <w:rPr>
          <w:b/>
          <w:bCs/>
          <w:color w:val="231F20"/>
        </w:rPr>
        <w:t>RESULTS</w:t>
      </w:r>
    </w:p>
    <w:p w14:paraId="1E14C115" w14:textId="77777777" w:rsidR="002529F7" w:rsidRPr="00F67459" w:rsidRDefault="002529F7" w:rsidP="00F67459">
      <w:pPr>
        <w:jc w:val="both"/>
        <w:outlineLvl w:val="0"/>
        <w:rPr>
          <w:color w:val="231F20"/>
        </w:rPr>
      </w:pPr>
      <w:r w:rsidRPr="00F67459">
        <w:rPr>
          <w:color w:val="231F20"/>
        </w:rPr>
        <w:t>……………………………………………………………………………………………………………………………………………………………………………………………………………………………………………………………………………………………………………………………………………………………………………………………………………………………………………………………………………………………………………………</w:t>
      </w:r>
    </w:p>
    <w:p w14:paraId="22B325E9" w14:textId="77777777" w:rsidR="00A47B18" w:rsidRPr="00F67459" w:rsidRDefault="00A47B18" w:rsidP="00F67459">
      <w:pPr>
        <w:jc w:val="both"/>
        <w:outlineLvl w:val="0"/>
        <w:rPr>
          <w:b/>
          <w:bCs/>
          <w:color w:val="231F20"/>
        </w:rPr>
        <w:sectPr w:rsidR="00A47B18" w:rsidRPr="00F67459" w:rsidSect="00BB36B8">
          <w:type w:val="continuous"/>
          <w:pgSz w:w="11910" w:h="16840"/>
          <w:pgMar w:top="2180" w:right="1240" w:bottom="1160" w:left="1020" w:header="1418" w:footer="323" w:gutter="0"/>
          <w:cols w:space="708"/>
          <w:docGrid w:linePitch="299"/>
        </w:sectPr>
      </w:pPr>
    </w:p>
    <w:p w14:paraId="4DC2334F" w14:textId="77777777" w:rsidR="007F104D" w:rsidRPr="00F67459" w:rsidRDefault="007F104D" w:rsidP="00F67459">
      <w:pPr>
        <w:jc w:val="both"/>
        <w:outlineLvl w:val="0"/>
        <w:rPr>
          <w:b/>
          <w:bCs/>
          <w:color w:val="231F20"/>
        </w:rPr>
      </w:pPr>
      <w:r w:rsidRPr="00F67459">
        <w:rPr>
          <w:b/>
          <w:bCs/>
          <w:color w:val="231F20"/>
        </w:rPr>
        <w:t>DISCUSSION</w:t>
      </w:r>
    </w:p>
    <w:p w14:paraId="3E1210B3" w14:textId="2F84C394" w:rsidR="002529F7" w:rsidRPr="00F67459" w:rsidRDefault="002529F7" w:rsidP="00F67459">
      <w:pPr>
        <w:jc w:val="both"/>
        <w:outlineLvl w:val="0"/>
        <w:rPr>
          <w:color w:val="231F20"/>
        </w:rPr>
      </w:pPr>
      <w:r w:rsidRPr="00F67459">
        <w:rPr>
          <w:color w:val="231F20"/>
        </w:rPr>
        <w:t>……………………………………………………………………………………………………………………………………………………………………………………………………………………………………………………………………………………………………………………………………………………………………………………………………………………………………………………………………………………………………………………</w:t>
      </w:r>
    </w:p>
    <w:p w14:paraId="4E94624A" w14:textId="77777777" w:rsidR="002529F7" w:rsidRPr="00F67459" w:rsidRDefault="002529F7" w:rsidP="00F67459">
      <w:pPr>
        <w:jc w:val="both"/>
        <w:outlineLvl w:val="0"/>
        <w:rPr>
          <w:color w:val="231F20"/>
        </w:rPr>
      </w:pPr>
    </w:p>
    <w:p w14:paraId="1A571868" w14:textId="77777777" w:rsidR="007F104D" w:rsidRPr="00F67459" w:rsidRDefault="007F104D" w:rsidP="00F67459">
      <w:pPr>
        <w:jc w:val="both"/>
        <w:outlineLvl w:val="0"/>
        <w:rPr>
          <w:b/>
          <w:bCs/>
          <w:color w:val="231F20"/>
        </w:rPr>
      </w:pPr>
    </w:p>
    <w:p w14:paraId="0CAE773C" w14:textId="3ADCD9B0" w:rsidR="00785F20" w:rsidRPr="00F67459" w:rsidRDefault="00785F20" w:rsidP="00F67459">
      <w:pPr>
        <w:jc w:val="both"/>
        <w:outlineLvl w:val="0"/>
        <w:rPr>
          <w:color w:val="231F20"/>
        </w:rPr>
      </w:pPr>
      <w:r w:rsidRPr="00F67459">
        <w:rPr>
          <w:b/>
          <w:bCs/>
          <w:color w:val="231F20"/>
        </w:rPr>
        <w:t xml:space="preserve">Table 1. </w:t>
      </w:r>
      <w:r w:rsidRPr="00F67459">
        <w:rPr>
          <w:color w:val="231F20"/>
        </w:rPr>
        <w:t>It should not extend beyond the writing are</w:t>
      </w:r>
      <w:r w:rsidR="002529F7" w:rsidRPr="00F67459">
        <w:rPr>
          <w:color w:val="231F20"/>
        </w:rPr>
        <w:t xml:space="preserve">a. Information above the table. </w:t>
      </w:r>
      <w:r w:rsidR="002529F7" w:rsidRPr="00F67459">
        <w:rPr>
          <w:highlight w:val="yellow"/>
        </w:rPr>
        <w:t>In tables, commas should not be used, dots should be used.</w:t>
      </w:r>
      <w:r w:rsidR="001F0D10" w:rsidRPr="00F67459">
        <w:t xml:space="preserve"> </w:t>
      </w:r>
      <w:r w:rsidR="001F0D10" w:rsidRPr="00F67459">
        <w:rPr>
          <w:highlight w:val="yellow"/>
        </w:rPr>
        <w:t>Tables should be referenced in the text.</w:t>
      </w:r>
    </w:p>
    <w:tbl>
      <w:tblPr>
        <w:tblStyle w:val="TabloKlavuzu1"/>
        <w:tblW w:w="478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2584"/>
        <w:gridCol w:w="2368"/>
        <w:gridCol w:w="2368"/>
      </w:tblGrid>
      <w:tr w:rsidR="008F7B7F" w:rsidRPr="00F67459" w14:paraId="6B21E86F" w14:textId="77777777" w:rsidTr="00E2073C">
        <w:tc>
          <w:tcPr>
            <w:tcW w:w="1033" w:type="pct"/>
            <w:tcBorders>
              <w:top w:val="single" w:sz="4" w:space="0" w:color="auto"/>
              <w:bottom w:val="single" w:sz="4" w:space="0" w:color="auto"/>
            </w:tcBorders>
            <w:hideMark/>
          </w:tcPr>
          <w:p w14:paraId="1C20F484" w14:textId="77777777" w:rsidR="008F7B7F" w:rsidRPr="00F67459" w:rsidRDefault="008F7B7F" w:rsidP="00F67459">
            <w:pPr>
              <w:jc w:val="both"/>
            </w:pPr>
            <w:r w:rsidRPr="00F67459">
              <w:t>No</w:t>
            </w:r>
          </w:p>
        </w:tc>
        <w:tc>
          <w:tcPr>
            <w:tcW w:w="1400" w:type="pct"/>
            <w:tcBorders>
              <w:top w:val="single" w:sz="4" w:space="0" w:color="auto"/>
              <w:bottom w:val="single" w:sz="4" w:space="0" w:color="auto"/>
            </w:tcBorders>
            <w:hideMark/>
          </w:tcPr>
          <w:p w14:paraId="37513CE0" w14:textId="77777777" w:rsidR="008F7B7F" w:rsidRPr="00F67459" w:rsidRDefault="008F7B7F" w:rsidP="00F67459">
            <w:pPr>
              <w:jc w:val="both"/>
            </w:pPr>
            <w:proofErr w:type="spellStart"/>
            <w:r w:rsidRPr="00F67459">
              <w:t>Xxxxxx</w:t>
            </w:r>
            <w:proofErr w:type="spellEnd"/>
          </w:p>
        </w:tc>
        <w:tc>
          <w:tcPr>
            <w:tcW w:w="1283" w:type="pct"/>
            <w:tcBorders>
              <w:top w:val="single" w:sz="4" w:space="0" w:color="auto"/>
              <w:bottom w:val="single" w:sz="4" w:space="0" w:color="auto"/>
            </w:tcBorders>
            <w:hideMark/>
          </w:tcPr>
          <w:p w14:paraId="42993DCF" w14:textId="77777777" w:rsidR="008F7B7F" w:rsidRPr="00F67459" w:rsidRDefault="008F7B7F" w:rsidP="00F67459">
            <w:pPr>
              <w:jc w:val="both"/>
            </w:pPr>
            <w:proofErr w:type="spellStart"/>
            <w:r w:rsidRPr="00F67459">
              <w:t>Yyyyyyy</w:t>
            </w:r>
            <w:proofErr w:type="spellEnd"/>
          </w:p>
        </w:tc>
        <w:tc>
          <w:tcPr>
            <w:tcW w:w="1283" w:type="pct"/>
            <w:tcBorders>
              <w:top w:val="single" w:sz="4" w:space="0" w:color="auto"/>
              <w:bottom w:val="single" w:sz="4" w:space="0" w:color="auto"/>
            </w:tcBorders>
          </w:tcPr>
          <w:p w14:paraId="0BE4FF46" w14:textId="1481EAC1" w:rsidR="008F7B7F" w:rsidRPr="00F67459" w:rsidRDefault="002529F7" w:rsidP="00F67459">
            <w:pPr>
              <w:jc w:val="both"/>
            </w:pPr>
            <w:proofErr w:type="spellStart"/>
            <w:r w:rsidRPr="00F67459">
              <w:t>Zzzzzzz</w:t>
            </w:r>
            <w:proofErr w:type="spellEnd"/>
          </w:p>
        </w:tc>
      </w:tr>
      <w:tr w:rsidR="002529F7" w:rsidRPr="00F67459" w14:paraId="506F1F3A" w14:textId="77777777" w:rsidTr="00E2073C">
        <w:tc>
          <w:tcPr>
            <w:tcW w:w="1033" w:type="pct"/>
            <w:tcBorders>
              <w:top w:val="single" w:sz="4" w:space="0" w:color="auto"/>
            </w:tcBorders>
            <w:hideMark/>
          </w:tcPr>
          <w:p w14:paraId="0EDED985" w14:textId="77777777" w:rsidR="002529F7" w:rsidRPr="00F67459" w:rsidRDefault="002529F7" w:rsidP="00F67459">
            <w:pPr>
              <w:jc w:val="both"/>
            </w:pPr>
            <w:r w:rsidRPr="00F67459">
              <w:t>1</w:t>
            </w:r>
          </w:p>
        </w:tc>
        <w:tc>
          <w:tcPr>
            <w:tcW w:w="1400" w:type="pct"/>
            <w:tcBorders>
              <w:top w:val="single" w:sz="4" w:space="0" w:color="auto"/>
            </w:tcBorders>
            <w:hideMark/>
          </w:tcPr>
          <w:p w14:paraId="164B8C13" w14:textId="4AE9A223" w:rsidR="002529F7" w:rsidRPr="00F67459" w:rsidRDefault="002529F7" w:rsidP="00F67459">
            <w:pPr>
              <w:jc w:val="both"/>
            </w:pPr>
            <w:proofErr w:type="spellStart"/>
            <w:r w:rsidRPr="00F67459">
              <w:t>A.aa</w:t>
            </w:r>
            <w:proofErr w:type="spellEnd"/>
          </w:p>
        </w:tc>
        <w:tc>
          <w:tcPr>
            <w:tcW w:w="1283" w:type="pct"/>
            <w:tcBorders>
              <w:top w:val="single" w:sz="4" w:space="0" w:color="auto"/>
            </w:tcBorders>
            <w:hideMark/>
          </w:tcPr>
          <w:p w14:paraId="6B4976B0" w14:textId="1F4C3578" w:rsidR="002529F7" w:rsidRPr="00F67459" w:rsidRDefault="002529F7" w:rsidP="00F67459">
            <w:pPr>
              <w:jc w:val="both"/>
            </w:pPr>
            <w:proofErr w:type="spellStart"/>
            <w:r w:rsidRPr="00F67459">
              <w:t>A.aa</w:t>
            </w:r>
            <w:proofErr w:type="spellEnd"/>
          </w:p>
        </w:tc>
        <w:tc>
          <w:tcPr>
            <w:tcW w:w="1283" w:type="pct"/>
            <w:tcBorders>
              <w:top w:val="single" w:sz="4" w:space="0" w:color="auto"/>
            </w:tcBorders>
          </w:tcPr>
          <w:p w14:paraId="7C5B2A35" w14:textId="56330A7E" w:rsidR="002529F7" w:rsidRPr="00F67459" w:rsidRDefault="002529F7" w:rsidP="00F67459">
            <w:pPr>
              <w:jc w:val="both"/>
            </w:pPr>
            <w:proofErr w:type="spellStart"/>
            <w:r w:rsidRPr="00F67459">
              <w:t>A.aa</w:t>
            </w:r>
            <w:proofErr w:type="spellEnd"/>
          </w:p>
        </w:tc>
      </w:tr>
      <w:tr w:rsidR="002529F7" w:rsidRPr="00F67459" w14:paraId="5767AAD2" w14:textId="77777777" w:rsidTr="00E2073C">
        <w:tc>
          <w:tcPr>
            <w:tcW w:w="1033" w:type="pct"/>
            <w:hideMark/>
          </w:tcPr>
          <w:p w14:paraId="520DC42B" w14:textId="77777777" w:rsidR="002529F7" w:rsidRPr="00F67459" w:rsidRDefault="002529F7" w:rsidP="00F67459">
            <w:pPr>
              <w:jc w:val="both"/>
            </w:pPr>
            <w:r w:rsidRPr="00F67459">
              <w:t>2</w:t>
            </w:r>
          </w:p>
        </w:tc>
        <w:tc>
          <w:tcPr>
            <w:tcW w:w="1400" w:type="pct"/>
            <w:hideMark/>
          </w:tcPr>
          <w:p w14:paraId="752B8620" w14:textId="2DB7E673" w:rsidR="002529F7" w:rsidRPr="00F67459" w:rsidRDefault="002529F7" w:rsidP="00F67459">
            <w:pPr>
              <w:jc w:val="both"/>
            </w:pPr>
            <w:r w:rsidRPr="00F67459">
              <w:t>B.bb</w:t>
            </w:r>
          </w:p>
        </w:tc>
        <w:tc>
          <w:tcPr>
            <w:tcW w:w="1283" w:type="pct"/>
            <w:hideMark/>
          </w:tcPr>
          <w:p w14:paraId="21C57808" w14:textId="655F061D" w:rsidR="002529F7" w:rsidRPr="00F67459" w:rsidRDefault="002529F7" w:rsidP="00F67459">
            <w:pPr>
              <w:jc w:val="both"/>
            </w:pPr>
            <w:r w:rsidRPr="00F67459">
              <w:t>B.bb</w:t>
            </w:r>
          </w:p>
        </w:tc>
        <w:tc>
          <w:tcPr>
            <w:tcW w:w="1283" w:type="pct"/>
          </w:tcPr>
          <w:p w14:paraId="2F9A8EDE" w14:textId="7E9CF94C" w:rsidR="002529F7" w:rsidRPr="00F67459" w:rsidRDefault="002529F7" w:rsidP="00F67459">
            <w:pPr>
              <w:jc w:val="both"/>
            </w:pPr>
            <w:r w:rsidRPr="00F67459">
              <w:t>B.bb</w:t>
            </w:r>
          </w:p>
        </w:tc>
      </w:tr>
      <w:tr w:rsidR="002529F7" w:rsidRPr="00F67459" w14:paraId="5F5821CB" w14:textId="77777777" w:rsidTr="00E2073C">
        <w:tc>
          <w:tcPr>
            <w:tcW w:w="1033" w:type="pct"/>
          </w:tcPr>
          <w:p w14:paraId="3F1121C4" w14:textId="77777777" w:rsidR="002529F7" w:rsidRPr="00F67459" w:rsidRDefault="002529F7" w:rsidP="00F67459">
            <w:pPr>
              <w:jc w:val="both"/>
            </w:pPr>
            <w:r w:rsidRPr="00F67459">
              <w:t>3</w:t>
            </w:r>
          </w:p>
        </w:tc>
        <w:tc>
          <w:tcPr>
            <w:tcW w:w="1400" w:type="pct"/>
          </w:tcPr>
          <w:p w14:paraId="0F493020" w14:textId="2CCC5796" w:rsidR="002529F7" w:rsidRPr="00F67459" w:rsidRDefault="002529F7" w:rsidP="00F67459">
            <w:pPr>
              <w:jc w:val="both"/>
            </w:pPr>
            <w:r w:rsidRPr="00F67459">
              <w:t>C.cc</w:t>
            </w:r>
          </w:p>
        </w:tc>
        <w:tc>
          <w:tcPr>
            <w:tcW w:w="1283" w:type="pct"/>
          </w:tcPr>
          <w:p w14:paraId="05C7FFE3" w14:textId="386B220E" w:rsidR="002529F7" w:rsidRPr="00F67459" w:rsidRDefault="002529F7" w:rsidP="00F67459">
            <w:pPr>
              <w:jc w:val="both"/>
            </w:pPr>
            <w:r w:rsidRPr="00F67459">
              <w:t>C.cc</w:t>
            </w:r>
          </w:p>
        </w:tc>
        <w:tc>
          <w:tcPr>
            <w:tcW w:w="1283" w:type="pct"/>
          </w:tcPr>
          <w:p w14:paraId="64B06D25" w14:textId="25D9F4CB" w:rsidR="002529F7" w:rsidRPr="00F67459" w:rsidRDefault="002529F7" w:rsidP="00F67459">
            <w:pPr>
              <w:jc w:val="both"/>
            </w:pPr>
            <w:r w:rsidRPr="00F67459">
              <w:t>C.cc</w:t>
            </w:r>
          </w:p>
        </w:tc>
      </w:tr>
      <w:tr w:rsidR="002529F7" w:rsidRPr="00F67459" w14:paraId="6ADCDF0E" w14:textId="77777777" w:rsidTr="00E2073C">
        <w:tc>
          <w:tcPr>
            <w:tcW w:w="1033" w:type="pct"/>
          </w:tcPr>
          <w:p w14:paraId="53156487" w14:textId="77777777" w:rsidR="002529F7" w:rsidRPr="00F67459" w:rsidRDefault="002529F7" w:rsidP="00F67459">
            <w:pPr>
              <w:jc w:val="both"/>
            </w:pPr>
            <w:r w:rsidRPr="00F67459">
              <w:t>4</w:t>
            </w:r>
          </w:p>
        </w:tc>
        <w:tc>
          <w:tcPr>
            <w:tcW w:w="1400" w:type="pct"/>
          </w:tcPr>
          <w:p w14:paraId="76BE6B94" w14:textId="43536916" w:rsidR="002529F7" w:rsidRPr="00F67459" w:rsidRDefault="002529F7" w:rsidP="00F67459">
            <w:pPr>
              <w:jc w:val="both"/>
            </w:pPr>
            <w:r w:rsidRPr="00F67459">
              <w:t>D.dd</w:t>
            </w:r>
          </w:p>
        </w:tc>
        <w:tc>
          <w:tcPr>
            <w:tcW w:w="1283" w:type="pct"/>
          </w:tcPr>
          <w:p w14:paraId="0231F31F" w14:textId="679CEA78" w:rsidR="002529F7" w:rsidRPr="00F67459" w:rsidRDefault="002529F7" w:rsidP="00F67459">
            <w:pPr>
              <w:jc w:val="both"/>
            </w:pPr>
            <w:r w:rsidRPr="00F67459">
              <w:t>D.dd</w:t>
            </w:r>
          </w:p>
        </w:tc>
        <w:tc>
          <w:tcPr>
            <w:tcW w:w="1283" w:type="pct"/>
          </w:tcPr>
          <w:p w14:paraId="5148A488" w14:textId="11DFA25E" w:rsidR="002529F7" w:rsidRPr="00F67459" w:rsidRDefault="002529F7" w:rsidP="00F67459">
            <w:pPr>
              <w:jc w:val="both"/>
            </w:pPr>
            <w:r w:rsidRPr="00F67459">
              <w:t>D.dd</w:t>
            </w:r>
          </w:p>
        </w:tc>
      </w:tr>
      <w:tr w:rsidR="002529F7" w:rsidRPr="00F67459" w14:paraId="6EF781DE" w14:textId="77777777" w:rsidTr="00E2073C">
        <w:tc>
          <w:tcPr>
            <w:tcW w:w="1033" w:type="pct"/>
          </w:tcPr>
          <w:p w14:paraId="36661146" w14:textId="77777777" w:rsidR="002529F7" w:rsidRPr="00F67459" w:rsidRDefault="002529F7" w:rsidP="00F67459">
            <w:pPr>
              <w:jc w:val="both"/>
            </w:pPr>
            <w:r w:rsidRPr="00F67459">
              <w:t>5</w:t>
            </w:r>
          </w:p>
        </w:tc>
        <w:tc>
          <w:tcPr>
            <w:tcW w:w="1400" w:type="pct"/>
          </w:tcPr>
          <w:p w14:paraId="04B18792" w14:textId="1CB94B2A" w:rsidR="002529F7" w:rsidRPr="00F67459" w:rsidRDefault="002529F7" w:rsidP="00F67459">
            <w:pPr>
              <w:jc w:val="both"/>
            </w:pPr>
            <w:r w:rsidRPr="00F67459">
              <w:t>E.ee</w:t>
            </w:r>
          </w:p>
        </w:tc>
        <w:tc>
          <w:tcPr>
            <w:tcW w:w="1283" w:type="pct"/>
          </w:tcPr>
          <w:p w14:paraId="29AA970D" w14:textId="54CD18F7" w:rsidR="002529F7" w:rsidRPr="00F67459" w:rsidRDefault="002529F7" w:rsidP="00F67459">
            <w:pPr>
              <w:jc w:val="both"/>
            </w:pPr>
            <w:r w:rsidRPr="00F67459">
              <w:t>E.ee</w:t>
            </w:r>
          </w:p>
        </w:tc>
        <w:tc>
          <w:tcPr>
            <w:tcW w:w="1283" w:type="pct"/>
          </w:tcPr>
          <w:p w14:paraId="10718B3E" w14:textId="707B508F" w:rsidR="002529F7" w:rsidRPr="00F67459" w:rsidRDefault="002529F7" w:rsidP="00F67459">
            <w:pPr>
              <w:jc w:val="both"/>
            </w:pPr>
            <w:r w:rsidRPr="00F67459">
              <w:t>E.ee</w:t>
            </w:r>
          </w:p>
        </w:tc>
      </w:tr>
      <w:tr w:rsidR="002529F7" w:rsidRPr="00F67459" w14:paraId="338FBADE" w14:textId="77777777" w:rsidTr="00E2073C">
        <w:tc>
          <w:tcPr>
            <w:tcW w:w="1033" w:type="pct"/>
          </w:tcPr>
          <w:p w14:paraId="283E1244" w14:textId="77777777" w:rsidR="002529F7" w:rsidRPr="00F67459" w:rsidRDefault="002529F7" w:rsidP="00F67459">
            <w:pPr>
              <w:jc w:val="both"/>
            </w:pPr>
            <w:r w:rsidRPr="00F67459">
              <w:t>6</w:t>
            </w:r>
          </w:p>
        </w:tc>
        <w:tc>
          <w:tcPr>
            <w:tcW w:w="1400" w:type="pct"/>
          </w:tcPr>
          <w:p w14:paraId="704F94D7" w14:textId="52D9FE94" w:rsidR="002529F7" w:rsidRPr="00F67459" w:rsidRDefault="002529F7" w:rsidP="00F67459">
            <w:pPr>
              <w:jc w:val="both"/>
            </w:pPr>
            <w:proofErr w:type="spellStart"/>
            <w:r w:rsidRPr="00F67459">
              <w:t>F.ff</w:t>
            </w:r>
            <w:proofErr w:type="spellEnd"/>
          </w:p>
        </w:tc>
        <w:tc>
          <w:tcPr>
            <w:tcW w:w="1283" w:type="pct"/>
          </w:tcPr>
          <w:p w14:paraId="380DE9A7" w14:textId="4A8E968E" w:rsidR="002529F7" w:rsidRPr="00F67459" w:rsidRDefault="002529F7" w:rsidP="00F67459">
            <w:pPr>
              <w:jc w:val="both"/>
            </w:pPr>
            <w:proofErr w:type="spellStart"/>
            <w:r w:rsidRPr="00F67459">
              <w:t>F.ff</w:t>
            </w:r>
            <w:proofErr w:type="spellEnd"/>
          </w:p>
        </w:tc>
        <w:tc>
          <w:tcPr>
            <w:tcW w:w="1283" w:type="pct"/>
          </w:tcPr>
          <w:p w14:paraId="08C974BA" w14:textId="1CE19A78" w:rsidR="002529F7" w:rsidRPr="00F67459" w:rsidRDefault="002529F7" w:rsidP="00F67459">
            <w:pPr>
              <w:jc w:val="both"/>
            </w:pPr>
            <w:proofErr w:type="spellStart"/>
            <w:r w:rsidRPr="00F67459">
              <w:t>F.ff</w:t>
            </w:r>
            <w:proofErr w:type="spellEnd"/>
          </w:p>
        </w:tc>
      </w:tr>
    </w:tbl>
    <w:p w14:paraId="31CA39B9" w14:textId="253DA8E7" w:rsidR="00785F20" w:rsidRPr="00F67459" w:rsidRDefault="006D3F9C" w:rsidP="00F67459">
      <w:pPr>
        <w:jc w:val="both"/>
        <w:outlineLvl w:val="0"/>
        <w:rPr>
          <w:bCs/>
          <w:color w:val="231F20"/>
        </w:rPr>
      </w:pPr>
      <w:r w:rsidRPr="00F67459">
        <w:rPr>
          <w:bCs/>
          <w:color w:val="231F20"/>
        </w:rPr>
        <w:t>……………………………………………………………………………………………………………………………………………………………………………………………………………………………………………………………………………………………………………………………………………………………………………………………………………………………………………………………………………………</w:t>
      </w:r>
    </w:p>
    <w:p w14:paraId="49855E90" w14:textId="77777777" w:rsidR="001F0D10" w:rsidRPr="00F67459" w:rsidRDefault="001F0D10" w:rsidP="00F67459">
      <w:pPr>
        <w:jc w:val="both"/>
        <w:outlineLvl w:val="0"/>
        <w:rPr>
          <w:bCs/>
          <w:color w:val="231F20"/>
        </w:rPr>
      </w:pPr>
    </w:p>
    <w:p w14:paraId="3615292D" w14:textId="77777777" w:rsidR="00785F20" w:rsidRPr="00F67459" w:rsidRDefault="00785F20" w:rsidP="00F67459">
      <w:pPr>
        <w:jc w:val="center"/>
        <w:outlineLvl w:val="0"/>
        <w:rPr>
          <w:b/>
          <w:bCs/>
          <w:color w:val="231F20"/>
        </w:rPr>
      </w:pPr>
      <w:r w:rsidRPr="00F67459">
        <w:rPr>
          <w:b/>
          <w:bCs/>
          <w:noProof/>
          <w:lang w:val="tr-TR" w:eastAsia="tr-TR"/>
        </w:rPr>
        <w:drawing>
          <wp:inline distT="0" distB="0" distL="0" distR="0" wp14:anchorId="21EEEFF0" wp14:editId="24765E7E">
            <wp:extent cx="1562100" cy="1562100"/>
            <wp:effectExtent l="19050" t="19050" r="19050" b="19050"/>
            <wp:docPr id="13"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w="19050">
                      <a:solidFill>
                        <a:srgbClr val="0070C0"/>
                      </a:solidFill>
                      <a:miter lim="800000"/>
                      <a:headEnd/>
                      <a:tailEnd/>
                    </a:ln>
                  </pic:spPr>
                </pic:pic>
              </a:graphicData>
            </a:graphic>
          </wp:inline>
        </w:drawing>
      </w:r>
    </w:p>
    <w:p w14:paraId="64D97B50" w14:textId="6FE65FFA" w:rsidR="00785F20" w:rsidRPr="00F67459" w:rsidRDefault="006F7243" w:rsidP="00F67459">
      <w:pPr>
        <w:spacing w:before="90"/>
        <w:jc w:val="both"/>
      </w:pPr>
      <w:r w:rsidRPr="00F67459">
        <w:rPr>
          <w:b/>
          <w:color w:val="231F20"/>
        </w:rPr>
        <w:t xml:space="preserve">Figure </w:t>
      </w:r>
      <w:r w:rsidR="001F0D10" w:rsidRPr="00F67459">
        <w:rPr>
          <w:b/>
          <w:color w:val="231F20"/>
        </w:rPr>
        <w:t>1</w:t>
      </w:r>
      <w:r w:rsidR="00785F20" w:rsidRPr="00F67459">
        <w:rPr>
          <w:color w:val="231F20"/>
        </w:rPr>
        <w:t xml:space="preserve">. It should not extend beyond the writing area. Information below the figure. </w:t>
      </w:r>
      <w:r w:rsidR="001F0D10" w:rsidRPr="00F67459">
        <w:rPr>
          <w:highlight w:val="yellow"/>
        </w:rPr>
        <w:t>Figures should be referenced in the text.</w:t>
      </w:r>
    </w:p>
    <w:p w14:paraId="69043B7F" w14:textId="77777777" w:rsidR="00EC4B4D" w:rsidRPr="00F67459" w:rsidRDefault="00EC4B4D" w:rsidP="00F67459">
      <w:pPr>
        <w:jc w:val="both"/>
        <w:outlineLvl w:val="0"/>
        <w:rPr>
          <w:b/>
          <w:bCs/>
          <w:color w:val="231F20"/>
        </w:rPr>
      </w:pPr>
    </w:p>
    <w:p w14:paraId="76546262" w14:textId="3AC7221B" w:rsidR="00EC4B4D" w:rsidRDefault="00EC4B4D" w:rsidP="00F67459">
      <w:pPr>
        <w:jc w:val="both"/>
        <w:outlineLvl w:val="0"/>
        <w:rPr>
          <w:b/>
          <w:bCs/>
          <w:color w:val="231F20"/>
        </w:rPr>
      </w:pPr>
    </w:p>
    <w:p w14:paraId="0474401A" w14:textId="64066548" w:rsidR="00F67459" w:rsidRDefault="00F67459" w:rsidP="00F67459">
      <w:pPr>
        <w:jc w:val="both"/>
        <w:outlineLvl w:val="0"/>
        <w:rPr>
          <w:b/>
          <w:bCs/>
          <w:color w:val="231F20"/>
        </w:rPr>
      </w:pPr>
    </w:p>
    <w:p w14:paraId="64687776" w14:textId="77777777" w:rsidR="00F67459" w:rsidRPr="00F67459" w:rsidRDefault="00F67459" w:rsidP="00F67459">
      <w:pPr>
        <w:jc w:val="both"/>
        <w:outlineLvl w:val="0"/>
        <w:rPr>
          <w:b/>
          <w:bCs/>
          <w:color w:val="231F20"/>
        </w:rPr>
      </w:pPr>
    </w:p>
    <w:p w14:paraId="36B5BE0B" w14:textId="77777777" w:rsidR="00EC4B4D" w:rsidRPr="00F67459" w:rsidRDefault="00EC4B4D" w:rsidP="00F67459">
      <w:pPr>
        <w:jc w:val="both"/>
        <w:outlineLvl w:val="0"/>
        <w:rPr>
          <w:b/>
          <w:bCs/>
          <w:color w:val="231F20"/>
        </w:rPr>
      </w:pPr>
    </w:p>
    <w:p w14:paraId="274791C8" w14:textId="2F5DA5FE" w:rsidR="00785F20" w:rsidRPr="00F67459" w:rsidRDefault="00785F20" w:rsidP="00F67459">
      <w:pPr>
        <w:jc w:val="both"/>
        <w:outlineLvl w:val="0"/>
        <w:rPr>
          <w:b/>
          <w:bCs/>
        </w:rPr>
      </w:pPr>
      <w:r w:rsidRPr="00F67459">
        <w:rPr>
          <w:b/>
          <w:bCs/>
          <w:color w:val="231F20"/>
        </w:rPr>
        <w:lastRenderedPageBreak/>
        <w:t>CONCLUSION</w:t>
      </w:r>
    </w:p>
    <w:p w14:paraId="1BEEE6B1" w14:textId="027C8506" w:rsidR="001F0D10" w:rsidRPr="00F67459" w:rsidRDefault="001F0D10" w:rsidP="00F67459">
      <w:pPr>
        <w:jc w:val="both"/>
        <w:outlineLvl w:val="0"/>
        <w:rPr>
          <w:bCs/>
          <w:color w:val="231F20"/>
        </w:rPr>
      </w:pPr>
      <w:r w:rsidRPr="00F67459">
        <w:rPr>
          <w:bCs/>
          <w:color w:val="231F20"/>
        </w:rPr>
        <w:t>……………………………………………………………………………………………………………………………………………………………………………………………………………………………………………………………………………………………………………………………………………………………………………………………………………………………………………………………………………………</w:t>
      </w:r>
    </w:p>
    <w:p w14:paraId="51108EBE" w14:textId="77777777" w:rsidR="00785F20" w:rsidRPr="00F67459" w:rsidRDefault="00785F20" w:rsidP="00F67459">
      <w:pPr>
        <w:spacing w:before="1"/>
        <w:jc w:val="both"/>
        <w:outlineLvl w:val="0"/>
        <w:rPr>
          <w:b/>
          <w:bCs/>
        </w:rPr>
      </w:pPr>
      <w:r w:rsidRPr="00F67459">
        <w:rPr>
          <w:b/>
          <w:bCs/>
          <w:color w:val="231F20"/>
        </w:rPr>
        <w:t>ACKNOWLEDGEMENTS</w:t>
      </w:r>
    </w:p>
    <w:p w14:paraId="3144C8DB" w14:textId="41838B62" w:rsidR="001F0D10" w:rsidRPr="00F67459" w:rsidRDefault="001F0D10" w:rsidP="00F67459">
      <w:pPr>
        <w:jc w:val="both"/>
        <w:outlineLvl w:val="0"/>
        <w:rPr>
          <w:bCs/>
          <w:color w:val="231F20"/>
        </w:rPr>
      </w:pPr>
      <w:r w:rsidRPr="00F67459">
        <w:rPr>
          <w:bCs/>
          <w:color w:val="231F20"/>
        </w:rPr>
        <w:t>……………………………………………………………………………………………………………………………………………………………………………………………………………………………………………………………………………………………………………………………………………………………………………………………………………………………………………………………………………………</w:t>
      </w:r>
    </w:p>
    <w:p w14:paraId="4208290A" w14:textId="5E61847B" w:rsidR="001F0D10" w:rsidRPr="00F67459" w:rsidRDefault="001F0D10" w:rsidP="00F67459">
      <w:pPr>
        <w:adjustRightInd w:val="0"/>
        <w:jc w:val="both"/>
      </w:pPr>
      <w:r w:rsidRPr="00F67459">
        <w:rPr>
          <w:b/>
        </w:rPr>
        <w:t>Disclos</w:t>
      </w:r>
      <w:r w:rsidR="00F67459" w:rsidRPr="00F67459">
        <w:rPr>
          <w:b/>
        </w:rPr>
        <w:t>ure s</w:t>
      </w:r>
      <w:r w:rsidRPr="00F67459">
        <w:rPr>
          <w:b/>
        </w:rPr>
        <w:t>tatement:</w:t>
      </w:r>
      <w:r w:rsidRPr="00F67459">
        <w:t xml:space="preserve"> The authors have no conflicts of interest to declare.</w:t>
      </w:r>
    </w:p>
    <w:p w14:paraId="4E1B4A63" w14:textId="04142922" w:rsidR="001F0D10" w:rsidRPr="00F67459" w:rsidRDefault="001F0D10" w:rsidP="00F67459">
      <w:pPr>
        <w:adjustRightInd w:val="0"/>
        <w:jc w:val="both"/>
      </w:pPr>
      <w:r w:rsidRPr="00F67459">
        <w:rPr>
          <w:b/>
        </w:rPr>
        <w:t>Author contributions:</w:t>
      </w:r>
      <w:r w:rsidRPr="00F67459">
        <w:t xml:space="preserve"> Conceptualization</w:t>
      </w:r>
      <w:r w:rsidR="009038DD" w:rsidRPr="00F67459">
        <w:t>: [</w:t>
      </w:r>
      <w:r w:rsidR="009038DD" w:rsidRPr="00F67459">
        <w:rPr>
          <w:highlight w:val="yellow"/>
        </w:rPr>
        <w:t>Author Name and Surname First Letter</w:t>
      </w:r>
      <w:r w:rsidR="009038DD" w:rsidRPr="00F67459">
        <w:t xml:space="preserve"> (XY)];</w:t>
      </w:r>
      <w:r w:rsidRPr="00F67459">
        <w:t xml:space="preserve"> </w:t>
      </w:r>
      <w:r w:rsidR="009038DD" w:rsidRPr="00F67459">
        <w:t xml:space="preserve">Design: [XY]; </w:t>
      </w:r>
      <w:r w:rsidRPr="00F67459">
        <w:t>Writing: [</w:t>
      </w:r>
      <w:r w:rsidR="009038DD" w:rsidRPr="00F67459">
        <w:t>XY</w:t>
      </w:r>
      <w:r w:rsidRPr="00F67459">
        <w:t>];</w:t>
      </w:r>
      <w:r w:rsidR="009038DD" w:rsidRPr="00F67459">
        <w:t xml:space="preserve"> </w:t>
      </w:r>
      <w:r w:rsidRPr="00F67459">
        <w:t>Investigation</w:t>
      </w:r>
      <w:r w:rsidR="009038DD" w:rsidRPr="00F67459">
        <w:t>/Data collection: [XY, VZ]</w:t>
      </w:r>
    </w:p>
    <w:p w14:paraId="6A6EEC42" w14:textId="6EF50D16" w:rsidR="0031035B" w:rsidRPr="00F67459" w:rsidRDefault="00E6705B" w:rsidP="00F67459">
      <w:pPr>
        <w:adjustRightInd w:val="0"/>
        <w:jc w:val="both"/>
        <w:rPr>
          <w:b/>
          <w:bCs/>
          <w:color w:val="231F20"/>
        </w:rPr>
      </w:pPr>
      <w:r>
        <w:rPr>
          <w:b/>
        </w:rPr>
        <w:t>Conflict of i</w:t>
      </w:r>
      <w:r w:rsidR="001F0D10" w:rsidRPr="00F67459">
        <w:rPr>
          <w:b/>
        </w:rPr>
        <w:t>nterest:</w:t>
      </w:r>
      <w:r w:rsidR="001F0D10" w:rsidRPr="00F67459">
        <w:t xml:space="preserve"> There is no potential conflict of interest relevant to this article. </w:t>
      </w:r>
    </w:p>
    <w:p w14:paraId="4B7ED578" w14:textId="77777777" w:rsidR="001F0D10" w:rsidRPr="00F67459" w:rsidRDefault="001F0D10" w:rsidP="00F67459">
      <w:pPr>
        <w:spacing w:before="218"/>
        <w:jc w:val="both"/>
        <w:outlineLvl w:val="0"/>
        <w:rPr>
          <w:b/>
          <w:bCs/>
          <w:color w:val="231F20"/>
        </w:rPr>
        <w:sectPr w:rsidR="001F0D10" w:rsidRPr="00F67459" w:rsidSect="001F0D10">
          <w:type w:val="continuous"/>
          <w:pgSz w:w="11910" w:h="16840"/>
          <w:pgMar w:top="2180" w:right="1240" w:bottom="1160" w:left="1020" w:header="1418" w:footer="323" w:gutter="0"/>
          <w:cols w:space="708"/>
          <w:docGrid w:linePitch="299"/>
        </w:sectPr>
      </w:pPr>
    </w:p>
    <w:p w14:paraId="3C6A9A90" w14:textId="4787F317" w:rsidR="00785F20" w:rsidRPr="00F67459" w:rsidRDefault="00785F20" w:rsidP="00F67459">
      <w:pPr>
        <w:spacing w:before="218"/>
        <w:jc w:val="both"/>
        <w:outlineLvl w:val="0"/>
        <w:rPr>
          <w:b/>
          <w:bCs/>
          <w:color w:val="231F20"/>
        </w:rPr>
      </w:pPr>
      <w:r w:rsidRPr="00F67459">
        <w:rPr>
          <w:b/>
          <w:bCs/>
          <w:color w:val="231F20"/>
        </w:rPr>
        <w:t xml:space="preserve">REFERENCES </w:t>
      </w:r>
      <w:r w:rsidRPr="00F67459">
        <w:rPr>
          <w:color w:val="231F20"/>
          <w:highlight w:val="yellow"/>
        </w:rPr>
        <w:t>(source ar</w:t>
      </w:r>
      <w:r w:rsidR="001F0D10" w:rsidRPr="00F67459">
        <w:rPr>
          <w:color w:val="231F20"/>
          <w:highlight w:val="yellow"/>
        </w:rPr>
        <w:t>ticle names are representative)</w:t>
      </w:r>
      <w:r w:rsidR="009B506F" w:rsidRPr="00F67459">
        <w:rPr>
          <w:color w:val="231F20"/>
        </w:rPr>
        <w:t xml:space="preserve"> </w:t>
      </w:r>
      <w:r w:rsidR="009B506F" w:rsidRPr="00F67459">
        <w:rPr>
          <w:color w:val="231F20"/>
        </w:rPr>
        <w:fldChar w:fldCharType="begin">
          <w:fldData xml:space="preserve">PEVuZE5vdGU+PENpdGU+PEF1dGhvcj5LYXlhPC9BdXRob3I+PFllYXI+MjAxNjwvWWVhcj48UmVj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</w:fldData>
        </w:fldChar>
      </w:r>
      <w:r w:rsidR="009B506F" w:rsidRPr="00F67459">
        <w:rPr>
          <w:color w:val="231F20"/>
        </w:rPr>
        <w:instrText xml:space="preserve"> ADDIN EN.CITE </w:instrText>
      </w:r>
      <w:r w:rsidR="009B506F" w:rsidRPr="00F67459">
        <w:rPr>
          <w:color w:val="231F20"/>
        </w:rPr>
        <w:fldChar w:fldCharType="begin">
          <w:fldData xml:space="preserve">PEVuZE5vdGU+PENpdGU+PEF1dGhvcj5LYXlhPC9BdXRob3I+PFllYXI+MjAxNjwvWWVhcj48UmVj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</w:fldData>
        </w:fldChar>
      </w:r>
      <w:r w:rsidR="009B506F" w:rsidRPr="00F67459">
        <w:rPr>
          <w:color w:val="231F20"/>
        </w:rPr>
        <w:instrText xml:space="preserve"> ADDIN EN.CITE.DATA </w:instrText>
      </w:r>
      <w:r w:rsidR="009B506F" w:rsidRPr="00F67459">
        <w:rPr>
          <w:color w:val="231F20"/>
        </w:rPr>
      </w:r>
      <w:r w:rsidR="009B506F" w:rsidRPr="00F67459">
        <w:rPr>
          <w:color w:val="231F20"/>
        </w:rPr>
        <w:fldChar w:fldCharType="end"/>
      </w:r>
      <w:r w:rsidR="009B506F" w:rsidRPr="00F67459">
        <w:rPr>
          <w:color w:val="231F20"/>
        </w:rPr>
      </w:r>
      <w:r w:rsidR="009B506F" w:rsidRPr="00F67459">
        <w:rPr>
          <w:color w:val="231F20"/>
        </w:rPr>
        <w:fldChar w:fldCharType="separate"/>
      </w:r>
      <w:r w:rsidR="009B506F" w:rsidRPr="00F67459">
        <w:rPr>
          <w:noProof/>
          <w:color w:val="231F20"/>
          <w:vertAlign w:val="superscript"/>
        </w:rPr>
        <w:t>1-6</w:t>
      </w:r>
      <w:r w:rsidR="009B506F" w:rsidRPr="00F67459">
        <w:rPr>
          <w:color w:val="231F20"/>
        </w:rPr>
        <w:fldChar w:fldCharType="end"/>
      </w:r>
      <w:r w:rsidR="003375B5">
        <w:rPr>
          <w:color w:val="231F20"/>
        </w:rPr>
        <w:t>.</w:t>
      </w:r>
    </w:p>
    <w:p w14:paraId="60B85715" w14:textId="77777777" w:rsidR="00785F20" w:rsidRPr="00F67459" w:rsidRDefault="00785F20" w:rsidP="00F67459">
      <w:pPr>
        <w:ind w:left="720" w:hanging="720"/>
        <w:jc w:val="both"/>
        <w:rPr>
          <w:noProof/>
          <w:sz w:val="20"/>
          <w:szCs w:val="20"/>
        </w:rPr>
      </w:pPr>
    </w:p>
    <w:p w14:paraId="21C36704" w14:textId="6F0610B4" w:rsidR="00601D76" w:rsidRPr="003375B5" w:rsidRDefault="00A47B18" w:rsidP="003375B5">
      <w:pPr>
        <w:pStyle w:val="ListeParagraf"/>
        <w:widowControl/>
        <w:numPr>
          <w:ilvl w:val="0"/>
          <w:numId w:val="15"/>
        </w:numPr>
        <w:autoSpaceDE/>
        <w:autoSpaceDN/>
        <w:ind w:left="426"/>
        <w:contextualSpacing/>
        <w:rPr>
          <w:sz w:val="20"/>
          <w:szCs w:val="20"/>
        </w:rPr>
      </w:pPr>
      <w:r w:rsidRPr="003375B5">
        <w:rPr>
          <w:b/>
          <w:bCs/>
          <w:color w:val="231F20"/>
          <w:sz w:val="20"/>
          <w:szCs w:val="20"/>
        </w:rPr>
        <w:fldChar w:fldCharType="begin"/>
      </w:r>
      <w:r w:rsidRPr="003375B5">
        <w:rPr>
          <w:b/>
          <w:bCs/>
          <w:color w:val="231F20"/>
          <w:sz w:val="20"/>
          <w:szCs w:val="20"/>
        </w:rPr>
        <w:instrText xml:space="preserve"> ADDIN EN.REFLIST </w:instrText>
      </w:r>
      <w:r w:rsidRPr="003375B5">
        <w:rPr>
          <w:b/>
          <w:bCs/>
          <w:color w:val="231F20"/>
          <w:sz w:val="20"/>
          <w:szCs w:val="20"/>
        </w:rPr>
        <w:fldChar w:fldCharType="separate"/>
      </w:r>
      <w:r w:rsidR="00601D76" w:rsidRPr="003375B5">
        <w:rPr>
          <w:sz w:val="20"/>
          <w:szCs w:val="20"/>
        </w:rPr>
        <w:t xml:space="preserve">Gilman S, Newman SW. </w:t>
      </w:r>
      <w:r w:rsidR="00601D76" w:rsidRPr="003375B5">
        <w:rPr>
          <w:i/>
          <w:sz w:val="20"/>
          <w:szCs w:val="20"/>
        </w:rPr>
        <w:t>Manter and Gatz's Essentials of Clinical Neuroanatomy and Neurophysiology</w:t>
      </w:r>
      <w:r w:rsidR="00601D76" w:rsidRPr="003375B5">
        <w:rPr>
          <w:sz w:val="20"/>
          <w:szCs w:val="20"/>
        </w:rPr>
        <w:t>. 10th ed. F.A. Davis; 2003.</w:t>
      </w:r>
    </w:p>
    <w:p w14:paraId="6053D719" w14:textId="17B6EAC2" w:rsidR="00601D76" w:rsidRPr="003375B5" w:rsidRDefault="00601D76" w:rsidP="003375B5">
      <w:pPr>
        <w:pStyle w:val="ListeParagraf"/>
        <w:widowControl/>
        <w:numPr>
          <w:ilvl w:val="0"/>
          <w:numId w:val="15"/>
        </w:numPr>
        <w:autoSpaceDE/>
        <w:autoSpaceDN/>
        <w:ind w:left="426"/>
        <w:contextualSpacing/>
        <w:rPr>
          <w:sz w:val="20"/>
          <w:szCs w:val="20"/>
        </w:rPr>
      </w:pPr>
      <w:r w:rsidRPr="003375B5">
        <w:rPr>
          <w:sz w:val="20"/>
          <w:szCs w:val="20"/>
        </w:rPr>
        <w:t xml:space="preserve">Cohen M. Chronic and acute. In: Sapphire P, </w:t>
      </w:r>
      <w:proofErr w:type="gramStart"/>
      <w:r w:rsidRPr="003375B5">
        <w:rPr>
          <w:sz w:val="20"/>
          <w:szCs w:val="20"/>
        </w:rPr>
        <w:t>ed</w:t>
      </w:r>
      <w:proofErr w:type="gramEnd"/>
      <w:r w:rsidRPr="003375B5">
        <w:rPr>
          <w:sz w:val="20"/>
          <w:szCs w:val="20"/>
        </w:rPr>
        <w:t xml:space="preserve">. </w:t>
      </w:r>
      <w:r w:rsidRPr="003375B5">
        <w:rPr>
          <w:i/>
          <w:sz w:val="20"/>
          <w:szCs w:val="20"/>
        </w:rPr>
        <w:t>The Disenfranchised</w:t>
      </w:r>
      <w:r w:rsidRPr="003375B5">
        <w:rPr>
          <w:sz w:val="20"/>
          <w:szCs w:val="20"/>
        </w:rPr>
        <w:t>. Baywood Publishing; 2013:109-122.</w:t>
      </w:r>
    </w:p>
    <w:p w14:paraId="7586C978" w14:textId="77777777" w:rsidR="003375B5" w:rsidRPr="003375B5" w:rsidRDefault="003375B5" w:rsidP="003375B5">
      <w:pPr>
        <w:pStyle w:val="ListeParagraf"/>
        <w:widowControl/>
        <w:numPr>
          <w:ilvl w:val="0"/>
          <w:numId w:val="15"/>
        </w:numPr>
        <w:autoSpaceDE/>
        <w:autoSpaceDN/>
        <w:ind w:left="426"/>
        <w:contextualSpacing/>
        <w:rPr>
          <w:b/>
          <w:sz w:val="20"/>
          <w:szCs w:val="20"/>
        </w:rPr>
      </w:pPr>
      <w:r w:rsidRPr="003375B5">
        <w:rPr>
          <w:sz w:val="20"/>
          <w:szCs w:val="20"/>
        </w:rPr>
        <w:t xml:space="preserve">Hamilton GS, </w:t>
      </w:r>
      <w:proofErr w:type="spellStart"/>
      <w:r w:rsidRPr="003375B5">
        <w:rPr>
          <w:sz w:val="20"/>
          <w:szCs w:val="20"/>
        </w:rPr>
        <w:t>Naughton</w:t>
      </w:r>
      <w:proofErr w:type="spellEnd"/>
      <w:r w:rsidRPr="003375B5">
        <w:rPr>
          <w:sz w:val="20"/>
          <w:szCs w:val="20"/>
        </w:rPr>
        <w:t xml:space="preserve"> MT. Impact of obstructive sleep </w:t>
      </w:r>
      <w:proofErr w:type="spellStart"/>
      <w:r w:rsidRPr="003375B5">
        <w:rPr>
          <w:sz w:val="20"/>
          <w:szCs w:val="20"/>
        </w:rPr>
        <w:t>apnoea</w:t>
      </w:r>
      <w:proofErr w:type="spellEnd"/>
      <w:r w:rsidRPr="003375B5">
        <w:rPr>
          <w:sz w:val="20"/>
          <w:szCs w:val="20"/>
        </w:rPr>
        <w:t xml:space="preserve"> on diabetes and cardiovascular disease.</w:t>
      </w:r>
      <w:r w:rsidRPr="003375B5">
        <w:rPr>
          <w:i/>
          <w:iCs/>
          <w:sz w:val="20"/>
          <w:szCs w:val="20"/>
        </w:rPr>
        <w:t xml:space="preserve"> Med J Aust</w:t>
      </w:r>
      <w:r w:rsidRPr="003375B5">
        <w:rPr>
          <w:sz w:val="20"/>
          <w:szCs w:val="20"/>
        </w:rPr>
        <w:t>. 2013</w:t>
      </w:r>
      <w:proofErr w:type="gramStart"/>
      <w:r w:rsidRPr="003375B5">
        <w:rPr>
          <w:sz w:val="20"/>
          <w:szCs w:val="20"/>
        </w:rPr>
        <w:t>;199</w:t>
      </w:r>
      <w:proofErr w:type="gramEnd"/>
      <w:r w:rsidRPr="003375B5">
        <w:rPr>
          <w:sz w:val="20"/>
          <w:szCs w:val="20"/>
        </w:rPr>
        <w:t>(8):S27-30.</w:t>
      </w:r>
    </w:p>
    <w:p w14:paraId="28AF532F" w14:textId="72D57BA1" w:rsidR="00601D76" w:rsidRPr="003375B5" w:rsidRDefault="003375B5" w:rsidP="003375B5">
      <w:pPr>
        <w:pStyle w:val="ListeParagraf"/>
        <w:widowControl/>
        <w:numPr>
          <w:ilvl w:val="0"/>
          <w:numId w:val="15"/>
        </w:numPr>
        <w:autoSpaceDE/>
        <w:autoSpaceDN/>
        <w:ind w:left="426"/>
        <w:contextualSpacing/>
        <w:rPr>
          <w:b/>
          <w:sz w:val="20"/>
          <w:szCs w:val="20"/>
        </w:rPr>
      </w:pPr>
      <w:r w:rsidRPr="003375B5">
        <w:rPr>
          <w:sz w:val="20"/>
          <w:szCs w:val="20"/>
        </w:rPr>
        <w:t xml:space="preserve">Johnson CL, </w:t>
      </w:r>
      <w:proofErr w:type="spellStart"/>
      <w:r w:rsidRPr="003375B5">
        <w:rPr>
          <w:sz w:val="20"/>
          <w:szCs w:val="20"/>
        </w:rPr>
        <w:t>Dohrmann</w:t>
      </w:r>
      <w:proofErr w:type="spellEnd"/>
      <w:r w:rsidRPr="003375B5">
        <w:rPr>
          <w:sz w:val="20"/>
          <w:szCs w:val="20"/>
        </w:rPr>
        <w:t xml:space="preserve"> SM, </w:t>
      </w:r>
      <w:proofErr w:type="spellStart"/>
      <w:r w:rsidRPr="003375B5">
        <w:rPr>
          <w:sz w:val="20"/>
          <w:szCs w:val="20"/>
        </w:rPr>
        <w:t>Kerckove</w:t>
      </w:r>
      <w:proofErr w:type="spellEnd"/>
      <w:r w:rsidRPr="003375B5">
        <w:rPr>
          <w:sz w:val="20"/>
          <w:szCs w:val="20"/>
        </w:rPr>
        <w:t xml:space="preserve"> VD, et al. National Health and Nutrition Examination Survey: National Youth Fitness Survey estimation procedures, 2012. </w:t>
      </w:r>
      <w:bookmarkStart w:id="0" w:name="_GoBack"/>
      <w:r w:rsidRPr="003375B5">
        <w:rPr>
          <w:i/>
          <w:iCs/>
          <w:sz w:val="20"/>
          <w:szCs w:val="20"/>
        </w:rPr>
        <w:t xml:space="preserve">Vital Health Stat </w:t>
      </w:r>
      <w:r w:rsidRPr="003375B5">
        <w:rPr>
          <w:i/>
          <w:sz w:val="20"/>
          <w:szCs w:val="20"/>
        </w:rPr>
        <w:t>2.</w:t>
      </w:r>
      <w:bookmarkEnd w:id="0"/>
      <w:r w:rsidRPr="003375B5">
        <w:rPr>
          <w:sz w:val="20"/>
          <w:szCs w:val="20"/>
        </w:rPr>
        <w:t xml:space="preserve"> </w:t>
      </w:r>
      <w:proofErr w:type="gramStart"/>
      <w:r w:rsidRPr="003375B5">
        <w:rPr>
          <w:sz w:val="20"/>
          <w:szCs w:val="20"/>
        </w:rPr>
        <w:t>2014;</w:t>
      </w:r>
      <w:proofErr w:type="gramEnd"/>
      <w:r w:rsidRPr="003375B5">
        <w:rPr>
          <w:sz w:val="20"/>
          <w:szCs w:val="20"/>
        </w:rPr>
        <w:t>(168):1-25.</w:t>
      </w:r>
    </w:p>
    <w:p w14:paraId="1AFB969B" w14:textId="77777777" w:rsidR="00601D76" w:rsidRPr="003375B5" w:rsidRDefault="00601D76" w:rsidP="003375B5">
      <w:pPr>
        <w:pStyle w:val="ListeParagraf"/>
        <w:widowControl/>
        <w:numPr>
          <w:ilvl w:val="0"/>
          <w:numId w:val="15"/>
        </w:numPr>
        <w:autoSpaceDE/>
        <w:autoSpaceDN/>
        <w:ind w:left="426"/>
        <w:contextualSpacing/>
        <w:rPr>
          <w:sz w:val="20"/>
          <w:szCs w:val="20"/>
        </w:rPr>
      </w:pPr>
      <w:r w:rsidRPr="003375B5">
        <w:rPr>
          <w:sz w:val="20"/>
          <w:szCs w:val="20"/>
        </w:rPr>
        <w:t xml:space="preserve">Thomas JL. Helpful or harmful? Potential effects of exercise on select inflammatory conditions. </w:t>
      </w:r>
      <w:r w:rsidRPr="003375B5">
        <w:rPr>
          <w:i/>
          <w:sz w:val="20"/>
          <w:szCs w:val="20"/>
        </w:rPr>
        <w:t>Phys Sportsmed.</w:t>
      </w:r>
      <w:r w:rsidRPr="003375B5">
        <w:rPr>
          <w:sz w:val="20"/>
          <w:szCs w:val="20"/>
        </w:rPr>
        <w:t xml:space="preserve"> 2013</w:t>
      </w:r>
      <w:proofErr w:type="gramStart"/>
      <w:r w:rsidRPr="003375B5">
        <w:rPr>
          <w:sz w:val="20"/>
          <w:szCs w:val="20"/>
        </w:rPr>
        <w:t>;41</w:t>
      </w:r>
      <w:proofErr w:type="gramEnd"/>
      <w:r w:rsidRPr="003375B5">
        <w:rPr>
          <w:sz w:val="20"/>
          <w:szCs w:val="20"/>
        </w:rPr>
        <w:t>(4):93-100. Accessed November 22, 2013. https://physsportsmed.org/psm.2013.11.2040</w:t>
      </w:r>
    </w:p>
    <w:p w14:paraId="3E7618FE" w14:textId="36608591" w:rsidR="000556EF" w:rsidRPr="003375B5" w:rsidRDefault="00601D76" w:rsidP="003375B5">
      <w:pPr>
        <w:pStyle w:val="ListeParagraf"/>
        <w:widowControl/>
        <w:numPr>
          <w:ilvl w:val="0"/>
          <w:numId w:val="15"/>
        </w:numPr>
        <w:autoSpaceDE/>
        <w:autoSpaceDN/>
        <w:ind w:left="426"/>
        <w:contextualSpacing/>
        <w:rPr>
          <w:sz w:val="20"/>
          <w:szCs w:val="20"/>
        </w:rPr>
      </w:pPr>
      <w:r w:rsidRPr="003375B5">
        <w:rPr>
          <w:sz w:val="20"/>
          <w:szCs w:val="20"/>
        </w:rPr>
        <w:t>Surana NK, Kasper DL. Approach to the Patient with an Infectious Disease. In: Jameson J, Fauci AS, Kasper DL, Hauser SL, Longo DL, Loscalzo J. eds.</w:t>
      </w:r>
      <w:r w:rsidRPr="003375B5">
        <w:rPr>
          <w:i/>
          <w:sz w:val="20"/>
          <w:szCs w:val="20"/>
        </w:rPr>
        <w:t xml:space="preserve"> Harrison's Principles of Internal Medicine.</w:t>
      </w:r>
      <w:r w:rsidRPr="003375B5">
        <w:rPr>
          <w:sz w:val="20"/>
          <w:szCs w:val="20"/>
        </w:rPr>
        <w:t xml:space="preserve"> 20th ed. McGraw-Hill</w:t>
      </w:r>
      <w:proofErr w:type="gramStart"/>
      <w:r w:rsidRPr="003375B5">
        <w:rPr>
          <w:sz w:val="20"/>
          <w:szCs w:val="20"/>
        </w:rPr>
        <w:t>;2018:Chapter</w:t>
      </w:r>
      <w:proofErr w:type="gramEnd"/>
      <w:r w:rsidRPr="003375B5">
        <w:rPr>
          <w:sz w:val="20"/>
          <w:szCs w:val="20"/>
        </w:rPr>
        <w:t xml:space="preserve"> 115. Accessed October 15, 2020. https://accessmedicine.mhmedical.com/content.aspx?bookid=2129&amp;sectionid=192019106</w:t>
      </w:r>
    </w:p>
    <w:p w14:paraId="2E8FD281" w14:textId="7323D3DA" w:rsidR="003375B5" w:rsidRDefault="00A47B18" w:rsidP="003375B5">
      <w:pPr>
        <w:pStyle w:val="Balk5"/>
      </w:pPr>
      <w:r w:rsidRPr="003375B5">
        <w:rPr>
          <w:rFonts w:ascii="Times New Roman" w:hAnsi="Times New Roman" w:cs="Times New Roman"/>
          <w:b/>
          <w:bCs/>
          <w:noProof/>
          <w:color w:val="231F20"/>
          <w:sz w:val="20"/>
          <w:szCs w:val="20"/>
        </w:rPr>
        <w:fldChar w:fldCharType="end"/>
      </w:r>
    </w:p>
    <w:p w14:paraId="06D35DEA" w14:textId="77777777" w:rsidR="00C0389B" w:rsidRDefault="00C0389B" w:rsidP="00601D76">
      <w:pPr>
        <w:outlineLvl w:val="0"/>
        <w:rPr>
          <w:b/>
          <w:bCs/>
          <w:noProof/>
          <w:color w:val="231F20"/>
        </w:rPr>
      </w:pPr>
    </w:p>
    <w:sectPr w:rsidR="00C0389B" w:rsidSect="0031035B">
      <w:type w:val="continuous"/>
      <w:pgSz w:w="11910" w:h="16840"/>
      <w:pgMar w:top="2180" w:right="1240" w:bottom="1160" w:left="1020" w:header="1418" w:footer="32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411B5" w14:textId="77777777" w:rsidR="005347D8" w:rsidRDefault="005347D8">
      <w:r>
        <w:separator/>
      </w:r>
    </w:p>
  </w:endnote>
  <w:endnote w:type="continuationSeparator" w:id="0">
    <w:p w14:paraId="6B03DF12" w14:textId="77777777" w:rsidR="005347D8" w:rsidRDefault="0053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D83DC" w14:textId="0DE77136" w:rsidR="002529F7" w:rsidRPr="00BD481F" w:rsidRDefault="002529F7" w:rsidP="00CB3F75">
    <w:pPr>
      <w:tabs>
        <w:tab w:val="center" w:pos="4536"/>
        <w:tab w:val="right" w:pos="9072"/>
      </w:tabs>
      <w:ind w:right="360"/>
      <w:jc w:val="center"/>
      <w:rPr>
        <w:rFonts w:eastAsia="PMingLiU"/>
        <w:sz w:val="20"/>
        <w:szCs w:val="20"/>
        <w:lang w:eastAsia="tr-TR"/>
      </w:rPr>
    </w:pPr>
    <w:r>
      <w:rPr>
        <w:rFonts w:eastAsia="PMingLiU"/>
        <w:sz w:val="20"/>
        <w:szCs w:val="20"/>
        <w:lang w:eastAsia="tr-TR"/>
      </w:rPr>
      <w:t>IJTCMR 202</w:t>
    </w:r>
    <w:r w:rsidR="00F67459">
      <w:rPr>
        <w:rFonts w:eastAsia="PMingLiU"/>
        <w:sz w:val="20"/>
        <w:szCs w:val="20"/>
        <w:lang w:eastAsia="tr-TR"/>
      </w:rPr>
      <w:t>2</w:t>
    </w:r>
    <w:proofErr w:type="gramStart"/>
    <w:r>
      <w:rPr>
        <w:rFonts w:eastAsia="PMingLiU"/>
        <w:sz w:val="20"/>
        <w:szCs w:val="20"/>
        <w:lang w:eastAsia="tr-TR"/>
      </w:rPr>
      <w:t>;</w:t>
    </w:r>
    <w:r w:rsidR="00F67459">
      <w:rPr>
        <w:rFonts w:eastAsia="PMingLiU"/>
        <w:sz w:val="20"/>
        <w:szCs w:val="20"/>
        <w:lang w:eastAsia="tr-TR"/>
      </w:rPr>
      <w:t>3</w:t>
    </w:r>
    <w:proofErr w:type="gramEnd"/>
    <w:r>
      <w:rPr>
        <w:rFonts w:eastAsia="PMingLiU"/>
        <w:sz w:val="20"/>
        <w:szCs w:val="20"/>
        <w:lang w:eastAsia="tr-TR"/>
      </w:rPr>
      <w:t>(1</w:t>
    </w:r>
    <w:r w:rsidRPr="00BD481F">
      <w:rPr>
        <w:rFonts w:eastAsia="PMingLiU"/>
        <w:sz w:val="20"/>
        <w:szCs w:val="20"/>
        <w:lang w:eastAsia="tr-TR"/>
      </w:rPr>
      <w:t xml:space="preserve">): </w:t>
    </w:r>
    <w:r>
      <w:rPr>
        <w:rFonts w:eastAsia="PMingLiU"/>
        <w:sz w:val="20"/>
        <w:szCs w:val="20"/>
        <w:lang w:eastAsia="tr-TR"/>
      </w:rPr>
      <w:t>1-3</w:t>
    </w:r>
  </w:p>
  <w:p w14:paraId="190880BE" w14:textId="38D71211" w:rsidR="002529F7" w:rsidRPr="00653ECC" w:rsidRDefault="005347D8" w:rsidP="00CB3F75">
    <w:pPr>
      <w:pStyle w:val="AltBilgi"/>
      <w:ind w:right="-39"/>
      <w:jc w:val="right"/>
    </w:pPr>
    <w:sdt>
      <w:sdtPr>
        <w:rPr>
          <w:rFonts w:eastAsia="Calibri" w:cs="Calibri"/>
        </w:rPr>
        <w:id w:val="-878086458"/>
        <w:docPartObj>
          <w:docPartGallery w:val="Page Numbers (Bottom of Page)"/>
          <w:docPartUnique/>
        </w:docPartObj>
      </w:sdtPr>
      <w:sdtEndPr>
        <w:rPr>
          <w:highlight w:val="yellow"/>
        </w:rPr>
      </w:sdtEndPr>
      <w:sdtContent>
        <w:r w:rsidR="002529F7" w:rsidRPr="003D4CAE">
          <w:rPr>
            <w:rFonts w:eastAsia="Calibri"/>
          </w:rPr>
          <w:fldChar w:fldCharType="begin"/>
        </w:r>
        <w:r w:rsidR="002529F7" w:rsidRPr="003D4CAE">
          <w:rPr>
            <w:rFonts w:eastAsia="Calibri"/>
          </w:rPr>
          <w:instrText>PAGE   \* MERGEFORMAT</w:instrText>
        </w:r>
        <w:r w:rsidR="002529F7" w:rsidRPr="003D4CAE">
          <w:rPr>
            <w:rFonts w:eastAsia="Calibri"/>
          </w:rPr>
          <w:fldChar w:fldCharType="separate"/>
        </w:r>
        <w:r w:rsidR="003375B5">
          <w:rPr>
            <w:rFonts w:eastAsia="Calibri"/>
            <w:noProof/>
          </w:rPr>
          <w:t>3</w:t>
        </w:r>
        <w:r w:rsidR="002529F7" w:rsidRPr="003D4CAE">
          <w:rPr>
            <w:rFonts w:eastAsia="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0121" w14:textId="77777777" w:rsidR="005347D8" w:rsidRDefault="005347D8">
      <w:r>
        <w:separator/>
      </w:r>
    </w:p>
  </w:footnote>
  <w:footnote w:type="continuationSeparator" w:id="0">
    <w:p w14:paraId="59DA75E5" w14:textId="77777777" w:rsidR="005347D8" w:rsidRDefault="0053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88AA" w14:textId="77777777" w:rsidR="002529F7" w:rsidRDefault="002529F7">
    <w:pPr>
      <w:pStyle w:val="GvdeMetni"/>
      <w:spacing w:line="14" w:lineRule="auto"/>
      <w:rPr>
        <w:sz w:val="20"/>
      </w:rPr>
    </w:pPr>
    <w:r>
      <w:rPr>
        <w:noProof/>
        <w:lang w:val="tr-TR" w:eastAsia="tr-TR"/>
      </w:rPr>
      <w:drawing>
        <wp:anchor distT="0" distB="0" distL="114300" distR="114300" simplePos="0" relativeHeight="251667968" behindDoc="1" locked="0" layoutInCell="1" allowOverlap="1" wp14:anchorId="014CE060" wp14:editId="7D4860D8">
          <wp:simplePos x="0" y="0"/>
          <wp:positionH relativeFrom="margin">
            <wp:posOffset>5499100</wp:posOffset>
          </wp:positionH>
          <wp:positionV relativeFrom="paragraph">
            <wp:posOffset>-316230</wp:posOffset>
          </wp:positionV>
          <wp:extent cx="575945" cy="57594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Üniversite Logo Tr.png"/>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503314280" behindDoc="1" locked="0" layoutInCell="1" allowOverlap="1" wp14:anchorId="5CB8487B" wp14:editId="24C173D2">
              <wp:simplePos x="0" y="0"/>
              <wp:positionH relativeFrom="margin">
                <wp:posOffset>4470400</wp:posOffset>
              </wp:positionH>
              <wp:positionV relativeFrom="page">
                <wp:posOffset>637540</wp:posOffset>
              </wp:positionV>
              <wp:extent cx="1047750" cy="538480"/>
              <wp:effectExtent l="3175"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39B6E" w14:textId="77777777" w:rsidR="002529F7" w:rsidRDefault="002529F7" w:rsidP="00565694">
                          <w:pPr>
                            <w:spacing w:before="34" w:line="213" w:lineRule="auto"/>
                            <w:ind w:left="20" w:right="-16" w:firstLine="249"/>
                            <w:jc w:val="center"/>
                            <w:rPr>
                              <w:rFonts w:ascii="Palatino Linotype" w:hAnsi="Palatino Linotype"/>
                              <w:b/>
                              <w:color w:val="231F20"/>
                              <w:sz w:val="16"/>
                            </w:rPr>
                          </w:pPr>
                        </w:p>
                        <w:p w14:paraId="716E9ECE" w14:textId="77777777" w:rsidR="002529F7" w:rsidRDefault="002529F7" w:rsidP="00565694">
                          <w:pPr>
                            <w:spacing w:before="34" w:line="213" w:lineRule="auto"/>
                            <w:ind w:left="20" w:right="-16" w:firstLine="249"/>
                            <w:jc w:val="center"/>
                            <w:rPr>
                              <w:rFonts w:ascii="Palatino Linotype" w:hAnsi="Palatino Linotype"/>
                              <w:b/>
                              <w:color w:val="231F20"/>
                              <w:sz w:val="16"/>
                            </w:rPr>
                          </w:pPr>
                          <w:r>
                            <w:rPr>
                              <w:rFonts w:ascii="Palatino Linotype" w:hAnsi="Palatino Linotype"/>
                              <w:b/>
                              <w:color w:val="231F20"/>
                              <w:sz w:val="16"/>
                            </w:rPr>
                            <w:t>Publisher</w:t>
                          </w:r>
                        </w:p>
                        <w:p w14:paraId="3BCF287E" w14:textId="77777777" w:rsidR="002529F7" w:rsidRDefault="002529F7" w:rsidP="00935B02">
                          <w:pPr>
                            <w:spacing w:before="34" w:line="213" w:lineRule="auto"/>
                            <w:ind w:left="20" w:right="-16" w:firstLine="249"/>
                            <w:jc w:val="center"/>
                            <w:rPr>
                              <w:rFonts w:ascii="Palatino Linotype" w:hAnsi="Palatino Linotype"/>
                              <w:i/>
                              <w:color w:val="231F20"/>
                              <w:spacing w:val="-3"/>
                              <w:sz w:val="16"/>
                            </w:rPr>
                          </w:pPr>
                          <w:proofErr w:type="spellStart"/>
                          <w:r>
                            <w:rPr>
                              <w:rFonts w:ascii="Palatino Linotype" w:hAnsi="Palatino Linotype"/>
                              <w:i/>
                              <w:color w:val="231F20"/>
                              <w:w w:val="95"/>
                              <w:sz w:val="16"/>
                            </w:rPr>
                            <w:t>Duzce</w:t>
                          </w:r>
                          <w:proofErr w:type="spellEnd"/>
                          <w:r>
                            <w:rPr>
                              <w:rFonts w:ascii="Palatino Linotype" w:hAnsi="Palatino Linotype"/>
                              <w:i/>
                              <w:color w:val="231F20"/>
                              <w:w w:val="95"/>
                              <w:sz w:val="16"/>
                            </w:rPr>
                            <w:t xml:space="preserve"> University</w:t>
                          </w:r>
                          <w:r w:rsidRPr="00935B02">
                            <w:rPr>
                              <w:rFonts w:ascii="Palatino Linotype" w:hAnsi="Palatino Linotype"/>
                              <w:i/>
                              <w:color w:val="231F20"/>
                              <w:sz w:val="16"/>
                            </w:rPr>
                            <w:t xml:space="preserve"> </w:t>
                          </w:r>
                        </w:p>
                        <w:p w14:paraId="155133BB" w14:textId="77777777" w:rsidR="002529F7" w:rsidRPr="00892993" w:rsidRDefault="002529F7" w:rsidP="00565694">
                          <w:pPr>
                            <w:spacing w:before="34" w:line="213" w:lineRule="auto"/>
                            <w:ind w:left="20" w:right="-16" w:firstLine="249"/>
                            <w:jc w:val="center"/>
                            <w:rPr>
                              <w:rFonts w:ascii="Palatino Linotype" w:hAnsi="Palatino Linotype"/>
                              <w:i/>
                              <w:color w:val="231F20"/>
                              <w:spacing w:val="-3"/>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8487B" id="_x0000_t202" coordsize="21600,21600" o:spt="202" path="m,l,21600r21600,l21600,xe">
              <v:stroke joinstyle="miter"/>
              <v:path gradientshapeok="t" o:connecttype="rect"/>
            </v:shapetype>
            <v:shape id="Text Box 26" o:spid="_x0000_s1026" type="#_x0000_t202" style="position:absolute;margin-left:352pt;margin-top:50.2pt;width:82.5pt;height:42.4pt;z-index:-2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tdrwIAAKs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" filled="f" stroked="f">
              <v:textbox inset="0,0,0,0">
                <w:txbxContent>
                  <w:p w14:paraId="3C039B6E" w14:textId="77777777" w:rsidR="002529F7" w:rsidRDefault="002529F7" w:rsidP="00565694">
                    <w:pPr>
                      <w:spacing w:before="34" w:line="213" w:lineRule="auto"/>
                      <w:ind w:left="20" w:right="-16" w:firstLine="249"/>
                      <w:jc w:val="center"/>
                      <w:rPr>
                        <w:rFonts w:ascii="Palatino Linotype" w:hAnsi="Palatino Linotype"/>
                        <w:b/>
                        <w:color w:val="231F20"/>
                        <w:sz w:val="16"/>
                      </w:rPr>
                    </w:pPr>
                  </w:p>
                  <w:p w14:paraId="716E9ECE" w14:textId="77777777" w:rsidR="002529F7" w:rsidRDefault="002529F7" w:rsidP="00565694">
                    <w:pPr>
                      <w:spacing w:before="34" w:line="213" w:lineRule="auto"/>
                      <w:ind w:left="20" w:right="-16" w:firstLine="249"/>
                      <w:jc w:val="center"/>
                      <w:rPr>
                        <w:rFonts w:ascii="Palatino Linotype" w:hAnsi="Palatino Linotype"/>
                        <w:b/>
                        <w:color w:val="231F20"/>
                        <w:sz w:val="16"/>
                      </w:rPr>
                    </w:pPr>
                    <w:r>
                      <w:rPr>
                        <w:rFonts w:ascii="Palatino Linotype" w:hAnsi="Palatino Linotype"/>
                        <w:b/>
                        <w:color w:val="231F20"/>
                        <w:sz w:val="16"/>
                      </w:rPr>
                      <w:t>Publisher</w:t>
                    </w:r>
                  </w:p>
                  <w:p w14:paraId="3BCF287E" w14:textId="77777777" w:rsidR="002529F7" w:rsidRDefault="002529F7" w:rsidP="00935B02">
                    <w:pPr>
                      <w:spacing w:before="34" w:line="213" w:lineRule="auto"/>
                      <w:ind w:left="20" w:right="-16" w:firstLine="249"/>
                      <w:jc w:val="center"/>
                      <w:rPr>
                        <w:rFonts w:ascii="Palatino Linotype" w:hAnsi="Palatino Linotype"/>
                        <w:i/>
                        <w:color w:val="231F20"/>
                        <w:spacing w:val="-3"/>
                        <w:sz w:val="16"/>
                      </w:rPr>
                    </w:pPr>
                    <w:proofErr w:type="spellStart"/>
                    <w:r>
                      <w:rPr>
                        <w:rFonts w:ascii="Palatino Linotype" w:hAnsi="Palatino Linotype"/>
                        <w:i/>
                        <w:color w:val="231F20"/>
                        <w:w w:val="95"/>
                        <w:sz w:val="16"/>
                      </w:rPr>
                      <w:t>Duzce</w:t>
                    </w:r>
                    <w:proofErr w:type="spellEnd"/>
                    <w:r>
                      <w:rPr>
                        <w:rFonts w:ascii="Palatino Linotype" w:hAnsi="Palatino Linotype"/>
                        <w:i/>
                        <w:color w:val="231F20"/>
                        <w:w w:val="95"/>
                        <w:sz w:val="16"/>
                      </w:rPr>
                      <w:t xml:space="preserve"> University</w:t>
                    </w:r>
                    <w:r w:rsidRPr="00935B02">
                      <w:rPr>
                        <w:rFonts w:ascii="Palatino Linotype" w:hAnsi="Palatino Linotype"/>
                        <w:i/>
                        <w:color w:val="231F20"/>
                        <w:sz w:val="16"/>
                      </w:rPr>
                      <w:t xml:space="preserve"> </w:t>
                    </w:r>
                  </w:p>
                  <w:p w14:paraId="155133BB" w14:textId="77777777" w:rsidR="002529F7" w:rsidRPr="00892993" w:rsidRDefault="002529F7" w:rsidP="00565694">
                    <w:pPr>
                      <w:spacing w:before="34" w:line="213" w:lineRule="auto"/>
                      <w:ind w:left="20" w:right="-16" w:firstLine="249"/>
                      <w:jc w:val="center"/>
                      <w:rPr>
                        <w:rFonts w:ascii="Palatino Linotype" w:hAnsi="Palatino Linotype"/>
                        <w:i/>
                        <w:color w:val="231F20"/>
                        <w:spacing w:val="-3"/>
                        <w:sz w:val="16"/>
                      </w:rPr>
                    </w:pPr>
                  </w:p>
                </w:txbxContent>
              </v:textbox>
              <w10:wrap anchorx="margin" anchory="page"/>
            </v:shape>
          </w:pict>
        </mc:Fallback>
      </mc:AlternateContent>
    </w:r>
    <w:r>
      <w:rPr>
        <w:noProof/>
        <w:lang w:val="tr-TR" w:eastAsia="tr-TR"/>
      </w:rPr>
      <mc:AlternateContent>
        <mc:Choice Requires="wps">
          <w:drawing>
            <wp:anchor distT="0" distB="0" distL="114300" distR="114300" simplePos="0" relativeHeight="503315304" behindDoc="1" locked="0" layoutInCell="1" allowOverlap="1" wp14:anchorId="2C8510AA" wp14:editId="07DD0747">
              <wp:simplePos x="0" y="0"/>
              <wp:positionH relativeFrom="margin">
                <wp:posOffset>69850</wp:posOffset>
              </wp:positionH>
              <wp:positionV relativeFrom="page">
                <wp:posOffset>683260</wp:posOffset>
              </wp:positionV>
              <wp:extent cx="1606550" cy="418465"/>
              <wp:effectExtent l="3175" t="0" r="0" b="317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DB53" w14:textId="004EFF6A" w:rsidR="002529F7" w:rsidRDefault="002529F7">
                          <w:pPr>
                            <w:spacing w:before="16" w:line="204" w:lineRule="exact"/>
                            <w:jc w:val="center"/>
                            <w:rPr>
                              <w:rFonts w:ascii="Palatino Linotype" w:hAnsi="Palatino Linotype"/>
                              <w:sz w:val="16"/>
                            </w:rPr>
                          </w:pPr>
                          <w:r>
                            <w:rPr>
                              <w:rFonts w:ascii="Palatino Linotype" w:hAnsi="Palatino Linotype"/>
                              <w:b/>
                              <w:color w:val="231F20"/>
                              <w:spacing w:val="-3"/>
                              <w:sz w:val="16"/>
                            </w:rPr>
                            <w:t>Volume</w:t>
                          </w:r>
                          <w:r>
                            <w:rPr>
                              <w:rFonts w:ascii="Palatino Linotype" w:hAnsi="Palatino Linotype"/>
                              <w:color w:val="231F20"/>
                              <w:spacing w:val="-3"/>
                              <w:sz w:val="16"/>
                            </w:rPr>
                            <w:t>:</w:t>
                          </w:r>
                          <w:r>
                            <w:rPr>
                              <w:rFonts w:ascii="Palatino Linotype" w:hAnsi="Palatino Linotype"/>
                              <w:color w:val="231F20"/>
                              <w:spacing w:val="-25"/>
                              <w:sz w:val="16"/>
                            </w:rPr>
                            <w:t xml:space="preserve"> </w:t>
                          </w:r>
                          <w:r w:rsidR="00F67459">
                            <w:rPr>
                              <w:rFonts w:ascii="Palatino Linotype" w:hAnsi="Palatino Linotype"/>
                              <w:color w:val="231F20"/>
                              <w:spacing w:val="-25"/>
                              <w:sz w:val="16"/>
                            </w:rPr>
                            <w:t>3</w:t>
                          </w:r>
                          <w:r>
                            <w:rPr>
                              <w:rFonts w:ascii="Palatino Linotype" w:hAnsi="Palatino Linotype"/>
                              <w:color w:val="231F20"/>
                              <w:spacing w:val="-9"/>
                              <w:sz w:val="16"/>
                            </w:rPr>
                            <w:t xml:space="preserve">     </w:t>
                          </w:r>
                          <w:r>
                            <w:rPr>
                              <w:rFonts w:ascii="Palatino Linotype" w:hAnsi="Palatino Linotype"/>
                              <w:b/>
                              <w:color w:val="231F20"/>
                              <w:spacing w:val="-25"/>
                              <w:sz w:val="16"/>
                            </w:rPr>
                            <w:t xml:space="preserve"> </w:t>
                          </w:r>
                          <w:r>
                            <w:rPr>
                              <w:rFonts w:ascii="Palatino Linotype" w:hAnsi="Palatino Linotype"/>
                              <w:b/>
                              <w:color w:val="231F20"/>
                              <w:sz w:val="16"/>
                            </w:rPr>
                            <w:t>Issue:</w:t>
                          </w:r>
                          <w:r>
                            <w:rPr>
                              <w:rFonts w:ascii="Palatino Linotype" w:hAnsi="Palatino Linotype"/>
                              <w:b/>
                              <w:color w:val="231F20"/>
                              <w:spacing w:val="-25"/>
                              <w:sz w:val="16"/>
                            </w:rPr>
                            <w:t xml:space="preserve"> </w:t>
                          </w:r>
                          <w:r>
                            <w:rPr>
                              <w:rFonts w:ascii="Palatino Linotype" w:hAnsi="Palatino Linotype"/>
                              <w:color w:val="231F20"/>
                              <w:sz w:val="16"/>
                            </w:rPr>
                            <w:t>1</w:t>
                          </w:r>
                        </w:p>
                        <w:p w14:paraId="18CACAAF" w14:textId="227DC6D1" w:rsidR="002529F7" w:rsidRDefault="002529F7">
                          <w:pPr>
                            <w:spacing w:line="204" w:lineRule="exact"/>
                            <w:jc w:val="center"/>
                            <w:rPr>
                              <w:rFonts w:ascii="Palatino Linotype" w:hAnsi="Palatino Linotype"/>
                              <w:color w:val="231F20"/>
                              <w:sz w:val="16"/>
                            </w:rPr>
                          </w:pPr>
                          <w:r>
                            <w:rPr>
                              <w:rFonts w:ascii="Palatino Linotype" w:hAnsi="Palatino Linotype"/>
                              <w:b/>
                              <w:color w:val="231F20"/>
                              <w:sz w:val="16"/>
                            </w:rPr>
                            <w:t xml:space="preserve">Year: </w:t>
                          </w:r>
                          <w:r w:rsidR="00F67459">
                            <w:rPr>
                              <w:rFonts w:ascii="Palatino Linotype" w:hAnsi="Palatino Linotype"/>
                              <w:color w:val="231F20"/>
                              <w:sz w:val="16"/>
                            </w:rPr>
                            <w:t>2022</w:t>
                          </w:r>
                        </w:p>
                        <w:p w14:paraId="36CE52A6" w14:textId="77777777" w:rsidR="002529F7" w:rsidRDefault="002529F7" w:rsidP="00935B02">
                          <w:pPr>
                            <w:spacing w:line="204" w:lineRule="exact"/>
                            <w:rPr>
                              <w:rFonts w:ascii="Palatino Linotype" w:hAnsi="Palatino Linotype"/>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10AA" id="Text Box 27" o:spid="_x0000_s1027" type="#_x0000_t202" style="position:absolute;margin-left:5.5pt;margin-top:53.8pt;width:126.5pt;height:32.95pt;z-index:-1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sSrwIAALI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" filled="f" stroked="f">
              <v:textbox inset="0,0,0,0">
                <w:txbxContent>
                  <w:p w14:paraId="4260DB53" w14:textId="004EFF6A" w:rsidR="002529F7" w:rsidRDefault="002529F7">
                    <w:pPr>
                      <w:spacing w:before="16" w:line="204" w:lineRule="exact"/>
                      <w:jc w:val="center"/>
                      <w:rPr>
                        <w:rFonts w:ascii="Palatino Linotype" w:hAnsi="Palatino Linotype"/>
                        <w:sz w:val="16"/>
                      </w:rPr>
                    </w:pPr>
                    <w:r>
                      <w:rPr>
                        <w:rFonts w:ascii="Palatino Linotype" w:hAnsi="Palatino Linotype"/>
                        <w:b/>
                        <w:color w:val="231F20"/>
                        <w:spacing w:val="-3"/>
                        <w:sz w:val="16"/>
                      </w:rPr>
                      <w:t>Volume</w:t>
                    </w:r>
                    <w:r>
                      <w:rPr>
                        <w:rFonts w:ascii="Palatino Linotype" w:hAnsi="Palatino Linotype"/>
                        <w:color w:val="231F20"/>
                        <w:spacing w:val="-3"/>
                        <w:sz w:val="16"/>
                      </w:rPr>
                      <w:t>:</w:t>
                    </w:r>
                    <w:r>
                      <w:rPr>
                        <w:rFonts w:ascii="Palatino Linotype" w:hAnsi="Palatino Linotype"/>
                        <w:color w:val="231F20"/>
                        <w:spacing w:val="-25"/>
                        <w:sz w:val="16"/>
                      </w:rPr>
                      <w:t xml:space="preserve"> </w:t>
                    </w:r>
                    <w:r w:rsidR="00F67459">
                      <w:rPr>
                        <w:rFonts w:ascii="Palatino Linotype" w:hAnsi="Palatino Linotype"/>
                        <w:color w:val="231F20"/>
                        <w:spacing w:val="-25"/>
                        <w:sz w:val="16"/>
                      </w:rPr>
                      <w:t>3</w:t>
                    </w:r>
                    <w:r>
                      <w:rPr>
                        <w:rFonts w:ascii="Palatino Linotype" w:hAnsi="Palatino Linotype"/>
                        <w:color w:val="231F20"/>
                        <w:spacing w:val="-9"/>
                        <w:sz w:val="16"/>
                      </w:rPr>
                      <w:t xml:space="preserve">     </w:t>
                    </w:r>
                    <w:r>
                      <w:rPr>
                        <w:rFonts w:ascii="Palatino Linotype" w:hAnsi="Palatino Linotype"/>
                        <w:b/>
                        <w:color w:val="231F20"/>
                        <w:spacing w:val="-25"/>
                        <w:sz w:val="16"/>
                      </w:rPr>
                      <w:t xml:space="preserve"> </w:t>
                    </w:r>
                    <w:r>
                      <w:rPr>
                        <w:rFonts w:ascii="Palatino Linotype" w:hAnsi="Palatino Linotype"/>
                        <w:b/>
                        <w:color w:val="231F20"/>
                        <w:sz w:val="16"/>
                      </w:rPr>
                      <w:t>Issue:</w:t>
                    </w:r>
                    <w:r>
                      <w:rPr>
                        <w:rFonts w:ascii="Palatino Linotype" w:hAnsi="Palatino Linotype"/>
                        <w:b/>
                        <w:color w:val="231F20"/>
                        <w:spacing w:val="-25"/>
                        <w:sz w:val="16"/>
                      </w:rPr>
                      <w:t xml:space="preserve"> </w:t>
                    </w:r>
                    <w:r>
                      <w:rPr>
                        <w:rFonts w:ascii="Palatino Linotype" w:hAnsi="Palatino Linotype"/>
                        <w:color w:val="231F20"/>
                        <w:sz w:val="16"/>
                      </w:rPr>
                      <w:t>1</w:t>
                    </w:r>
                  </w:p>
                  <w:p w14:paraId="18CACAAF" w14:textId="227DC6D1" w:rsidR="002529F7" w:rsidRDefault="002529F7">
                    <w:pPr>
                      <w:spacing w:line="204" w:lineRule="exact"/>
                      <w:jc w:val="center"/>
                      <w:rPr>
                        <w:rFonts w:ascii="Palatino Linotype" w:hAnsi="Palatino Linotype"/>
                        <w:color w:val="231F20"/>
                        <w:sz w:val="16"/>
                      </w:rPr>
                    </w:pPr>
                    <w:r>
                      <w:rPr>
                        <w:rFonts w:ascii="Palatino Linotype" w:hAnsi="Palatino Linotype"/>
                        <w:b/>
                        <w:color w:val="231F20"/>
                        <w:sz w:val="16"/>
                      </w:rPr>
                      <w:t xml:space="preserve">Year: </w:t>
                    </w:r>
                    <w:r w:rsidR="00F67459">
                      <w:rPr>
                        <w:rFonts w:ascii="Palatino Linotype" w:hAnsi="Palatino Linotype"/>
                        <w:color w:val="231F20"/>
                        <w:sz w:val="16"/>
                      </w:rPr>
                      <w:t>2022</w:t>
                    </w:r>
                  </w:p>
                  <w:p w14:paraId="36CE52A6" w14:textId="77777777" w:rsidR="002529F7" w:rsidRDefault="002529F7" w:rsidP="00935B02">
                    <w:pPr>
                      <w:spacing w:line="204" w:lineRule="exact"/>
                      <w:rPr>
                        <w:rFonts w:ascii="Palatino Linotype" w:hAnsi="Palatino Linotype"/>
                        <w:sz w:val="16"/>
                      </w:rPr>
                    </w:pPr>
                  </w:p>
                </w:txbxContent>
              </v:textbox>
              <w10:wrap anchorx="margin" anchory="page"/>
            </v:shape>
          </w:pict>
        </mc:Fallback>
      </mc:AlternateContent>
    </w:r>
    <w:r>
      <w:rPr>
        <w:noProof/>
        <w:lang w:val="tr-TR" w:eastAsia="tr-TR"/>
      </w:rPr>
      <mc:AlternateContent>
        <mc:Choice Requires="wps">
          <w:drawing>
            <wp:anchor distT="0" distB="0" distL="114300" distR="114300" simplePos="0" relativeHeight="503313256" behindDoc="1" locked="0" layoutInCell="1" allowOverlap="1" wp14:anchorId="456CE724" wp14:editId="7DEC1A54">
              <wp:simplePos x="0" y="0"/>
              <wp:positionH relativeFrom="margin">
                <wp:align>center</wp:align>
              </wp:positionH>
              <wp:positionV relativeFrom="page">
                <wp:posOffset>633095</wp:posOffset>
              </wp:positionV>
              <wp:extent cx="2774950" cy="636905"/>
              <wp:effectExtent l="0" t="4445"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11D6" w14:textId="77777777" w:rsidR="002529F7" w:rsidRDefault="002529F7" w:rsidP="00892993">
                          <w:pPr>
                            <w:spacing w:line="197" w:lineRule="exact"/>
                            <w:ind w:left="47"/>
                            <w:jc w:val="center"/>
                            <w:rPr>
                              <w:rFonts w:ascii="Palatino Linotype"/>
                              <w:b/>
                              <w:color w:val="231F20"/>
                              <w:w w:val="95"/>
                              <w:sz w:val="16"/>
                            </w:rPr>
                          </w:pPr>
                        </w:p>
                        <w:p w14:paraId="77FCF895" w14:textId="77777777" w:rsidR="002529F7" w:rsidRDefault="002529F7" w:rsidP="00892993">
                          <w:pPr>
                            <w:spacing w:line="197" w:lineRule="exact"/>
                            <w:ind w:left="47"/>
                            <w:jc w:val="center"/>
                            <w:rPr>
                              <w:rFonts w:ascii="Palatino Linotype"/>
                              <w:b/>
                              <w:color w:val="231F20"/>
                              <w:w w:val="95"/>
                              <w:sz w:val="16"/>
                            </w:rPr>
                          </w:pPr>
                          <w:r w:rsidRPr="00892993">
                            <w:rPr>
                              <w:rFonts w:ascii="Palatino Linotype"/>
                              <w:b/>
                              <w:color w:val="231F20"/>
                              <w:w w:val="95"/>
                              <w:sz w:val="16"/>
                            </w:rPr>
                            <w:t>International Journal of Traditional and Complementary Medicine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E724" id="Text Box 25" o:spid="_x0000_s1028" type="#_x0000_t202" style="position:absolute;margin-left:0;margin-top:49.85pt;width:218.5pt;height:50.15pt;z-index:-32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" filled="f" stroked="f">
              <v:textbox inset="0,0,0,0">
                <w:txbxContent>
                  <w:p w14:paraId="171411D6" w14:textId="77777777" w:rsidR="002529F7" w:rsidRDefault="002529F7" w:rsidP="00892993">
                    <w:pPr>
                      <w:spacing w:line="197" w:lineRule="exact"/>
                      <w:ind w:left="47"/>
                      <w:jc w:val="center"/>
                      <w:rPr>
                        <w:rFonts w:ascii="Palatino Linotype"/>
                        <w:b/>
                        <w:color w:val="231F20"/>
                        <w:w w:val="95"/>
                        <w:sz w:val="16"/>
                      </w:rPr>
                    </w:pPr>
                  </w:p>
                  <w:p w14:paraId="77FCF895" w14:textId="77777777" w:rsidR="002529F7" w:rsidRDefault="002529F7" w:rsidP="00892993">
                    <w:pPr>
                      <w:spacing w:line="197" w:lineRule="exact"/>
                      <w:ind w:left="47"/>
                      <w:jc w:val="center"/>
                      <w:rPr>
                        <w:rFonts w:ascii="Palatino Linotype"/>
                        <w:b/>
                        <w:color w:val="231F20"/>
                        <w:w w:val="95"/>
                        <w:sz w:val="16"/>
                      </w:rPr>
                    </w:pPr>
                    <w:r w:rsidRPr="00892993">
                      <w:rPr>
                        <w:rFonts w:ascii="Palatino Linotype"/>
                        <w:b/>
                        <w:color w:val="231F20"/>
                        <w:w w:val="95"/>
                        <w:sz w:val="16"/>
                      </w:rPr>
                      <w:t>International Journal of Traditional and Complementary Medicine Research</w:t>
                    </w:r>
                  </w:p>
                </w:txbxContent>
              </v:textbox>
              <w10:wrap anchorx="margin" anchory="page"/>
            </v:shape>
          </w:pict>
        </mc:Fallback>
      </mc:AlternateContent>
    </w:r>
    <w:r>
      <w:rPr>
        <w:noProof/>
        <w:lang w:val="tr-TR" w:eastAsia="tr-TR"/>
      </w:rPr>
      <mc:AlternateContent>
        <mc:Choice Requires="wps">
          <w:drawing>
            <wp:anchor distT="0" distB="0" distL="114300" distR="114300" simplePos="0" relativeHeight="503312232" behindDoc="1" locked="0" layoutInCell="1" allowOverlap="1" wp14:anchorId="65BB08F1" wp14:editId="5352EC47">
              <wp:simplePos x="0" y="0"/>
              <wp:positionH relativeFrom="page">
                <wp:posOffset>5118100</wp:posOffset>
              </wp:positionH>
              <wp:positionV relativeFrom="page">
                <wp:posOffset>698500</wp:posOffset>
              </wp:positionV>
              <wp:extent cx="0" cy="403225"/>
              <wp:effectExtent l="12700" t="12700" r="6350" b="1270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DE0788" id="Line 24" o:spid="_x0000_s1026" style="position:absolute;z-index:-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55pt" to="403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" strokecolor="#231f20" strokeweight="1pt">
              <w10:wrap anchorx="page" anchory="page"/>
            </v:line>
          </w:pict>
        </mc:Fallback>
      </mc:AlternateContent>
    </w:r>
    <w:r>
      <w:rPr>
        <w:noProof/>
        <w:lang w:val="tr-TR" w:eastAsia="tr-TR"/>
      </w:rPr>
      <mc:AlternateContent>
        <mc:Choice Requires="wps">
          <w:drawing>
            <wp:anchor distT="0" distB="0" distL="114300" distR="114300" simplePos="0" relativeHeight="503311208" behindDoc="1" locked="0" layoutInCell="1" allowOverlap="1" wp14:anchorId="2F3F3AC2" wp14:editId="27BDEB96">
              <wp:simplePos x="0" y="0"/>
              <wp:positionH relativeFrom="page">
                <wp:posOffset>2324100</wp:posOffset>
              </wp:positionH>
              <wp:positionV relativeFrom="page">
                <wp:posOffset>698500</wp:posOffset>
              </wp:positionV>
              <wp:extent cx="0" cy="360045"/>
              <wp:effectExtent l="9525" t="12700" r="9525" b="825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555EFA6" id="Line 23" o:spid="_x0000_s1026" style="position:absolute;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pt,55pt" to="183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" strokecolor="#231f20"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AFE"/>
    <w:multiLevelType w:val="hybridMultilevel"/>
    <w:tmpl w:val="8662D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4F6067"/>
    <w:multiLevelType w:val="hybridMultilevel"/>
    <w:tmpl w:val="76A03B70"/>
    <w:lvl w:ilvl="0" w:tplc="9C8060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214E1E"/>
    <w:multiLevelType w:val="hybridMultilevel"/>
    <w:tmpl w:val="D1401308"/>
    <w:lvl w:ilvl="0" w:tplc="61AA18CC">
      <w:start w:val="1"/>
      <w:numFmt w:val="bullet"/>
      <w:lvlText w:val="•"/>
      <w:lvlJc w:val="left"/>
      <w:pPr>
        <w:ind w:left="720" w:hanging="360"/>
      </w:pPr>
      <w:rPr>
        <w:rFonts w:ascii="Calibri" w:eastAsiaTheme="minorHAnsi" w:hAnsi="Calibri"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7B6085"/>
    <w:multiLevelType w:val="hybridMultilevel"/>
    <w:tmpl w:val="F9BAE758"/>
    <w:lvl w:ilvl="0" w:tplc="38E4F7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327FA4"/>
    <w:multiLevelType w:val="hybridMultilevel"/>
    <w:tmpl w:val="DDE653A4"/>
    <w:lvl w:ilvl="0" w:tplc="61AA18CC">
      <w:start w:val="1"/>
      <w:numFmt w:val="bullet"/>
      <w:lvlText w:val="•"/>
      <w:lvlJc w:val="left"/>
      <w:pPr>
        <w:ind w:left="720" w:hanging="360"/>
      </w:pPr>
      <w:rPr>
        <w:rFonts w:ascii="Calibri" w:eastAsiaTheme="minorHAnsi" w:hAnsi="Calibri" w:cs="Calibri" w:hint="default"/>
        <w:b w:val="0"/>
      </w:rPr>
    </w:lvl>
    <w:lvl w:ilvl="1" w:tplc="3DEE65F4">
      <w:start w:val="10"/>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F021CB"/>
    <w:multiLevelType w:val="hybridMultilevel"/>
    <w:tmpl w:val="10EEBE98"/>
    <w:lvl w:ilvl="0" w:tplc="7EECC8AA">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5B045D4"/>
    <w:multiLevelType w:val="hybridMultilevel"/>
    <w:tmpl w:val="4C060830"/>
    <w:lvl w:ilvl="0" w:tplc="84BECE2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480EA2"/>
    <w:multiLevelType w:val="hybridMultilevel"/>
    <w:tmpl w:val="833ACB46"/>
    <w:lvl w:ilvl="0" w:tplc="61AA18CC">
      <w:start w:val="1"/>
      <w:numFmt w:val="bullet"/>
      <w:lvlText w:val="•"/>
      <w:lvlJc w:val="left"/>
      <w:pPr>
        <w:ind w:left="720" w:hanging="360"/>
      </w:pPr>
      <w:rPr>
        <w:rFonts w:ascii="Calibri" w:eastAsiaTheme="minorHAnsi" w:hAnsi="Calibri"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865538"/>
    <w:multiLevelType w:val="hybridMultilevel"/>
    <w:tmpl w:val="4B1E2004"/>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9" w15:restartNumberingAfterBreak="0">
    <w:nsid w:val="520E2341"/>
    <w:multiLevelType w:val="hybridMultilevel"/>
    <w:tmpl w:val="26C48F3E"/>
    <w:lvl w:ilvl="0" w:tplc="B22A91A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331E59"/>
    <w:multiLevelType w:val="hybridMultilevel"/>
    <w:tmpl w:val="BDAE75F4"/>
    <w:lvl w:ilvl="0" w:tplc="61AA18CC">
      <w:start w:val="1"/>
      <w:numFmt w:val="bullet"/>
      <w:lvlText w:val="•"/>
      <w:lvlJc w:val="left"/>
      <w:pPr>
        <w:ind w:left="720" w:hanging="360"/>
      </w:pPr>
      <w:rPr>
        <w:rFonts w:ascii="Calibri" w:eastAsiaTheme="minorHAnsi" w:hAnsi="Calibri"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8B224D"/>
    <w:multiLevelType w:val="hybridMultilevel"/>
    <w:tmpl w:val="E0E093FE"/>
    <w:lvl w:ilvl="0" w:tplc="C526D38A">
      <w:numFmt w:val="bullet"/>
      <w:lvlText w:val=""/>
      <w:lvlJc w:val="left"/>
      <w:pPr>
        <w:ind w:left="720" w:hanging="360"/>
      </w:pPr>
      <w:rPr>
        <w:rFonts w:ascii="Symbol" w:eastAsia="Times New Roman"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0B4333B"/>
    <w:multiLevelType w:val="hybridMultilevel"/>
    <w:tmpl w:val="1826B6BA"/>
    <w:lvl w:ilvl="0" w:tplc="61AA18CC">
      <w:start w:val="1"/>
      <w:numFmt w:val="bullet"/>
      <w:lvlText w:val="•"/>
      <w:lvlJc w:val="left"/>
      <w:pPr>
        <w:ind w:left="720" w:hanging="360"/>
      </w:pPr>
      <w:rPr>
        <w:rFonts w:ascii="Calibri" w:eastAsiaTheme="minorHAnsi" w:hAnsi="Calibri"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7851D2D"/>
    <w:multiLevelType w:val="hybridMultilevel"/>
    <w:tmpl w:val="218AEEEC"/>
    <w:lvl w:ilvl="0" w:tplc="61AA18CC">
      <w:start w:val="1"/>
      <w:numFmt w:val="bullet"/>
      <w:lvlText w:val="•"/>
      <w:lvlJc w:val="left"/>
      <w:pPr>
        <w:ind w:left="720" w:hanging="360"/>
      </w:pPr>
      <w:rPr>
        <w:rFonts w:ascii="Calibri" w:eastAsiaTheme="minorHAnsi" w:hAnsi="Calibri" w:cs="Calibri" w:hint="default"/>
        <w:b w:val="0"/>
      </w:rPr>
    </w:lvl>
    <w:lvl w:ilvl="1" w:tplc="61AA18CC">
      <w:start w:val="1"/>
      <w:numFmt w:val="bullet"/>
      <w:lvlText w:val="•"/>
      <w:lvlJc w:val="left"/>
      <w:pPr>
        <w:ind w:left="1440" w:hanging="360"/>
      </w:pPr>
      <w:rPr>
        <w:rFonts w:ascii="Calibri" w:eastAsiaTheme="minorHAnsi" w:hAnsi="Calibri" w:cs="Calibri" w:hint="default"/>
        <w:b w:val="0"/>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A492F0C"/>
    <w:multiLevelType w:val="hybridMultilevel"/>
    <w:tmpl w:val="C10C72A2"/>
    <w:lvl w:ilvl="0" w:tplc="3316358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6709C7"/>
    <w:multiLevelType w:val="hybridMultilevel"/>
    <w:tmpl w:val="908250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214625"/>
    <w:multiLevelType w:val="hybridMultilevel"/>
    <w:tmpl w:val="776855FA"/>
    <w:lvl w:ilvl="0" w:tplc="61AA18CC">
      <w:start w:val="1"/>
      <w:numFmt w:val="bullet"/>
      <w:lvlText w:val="•"/>
      <w:lvlJc w:val="left"/>
      <w:pPr>
        <w:ind w:left="720" w:hanging="360"/>
      </w:pPr>
      <w:rPr>
        <w:rFonts w:ascii="Calibri" w:eastAsiaTheme="minorHAnsi" w:hAnsi="Calibri" w:cs="Calibri"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5"/>
  </w:num>
  <w:num w:numId="5">
    <w:abstractNumId w:val="3"/>
  </w:num>
  <w:num w:numId="6">
    <w:abstractNumId w:val="0"/>
  </w:num>
  <w:num w:numId="7">
    <w:abstractNumId w:val="8"/>
  </w:num>
  <w:num w:numId="8">
    <w:abstractNumId w:val="4"/>
  </w:num>
  <w:num w:numId="9">
    <w:abstractNumId w:val="10"/>
  </w:num>
  <w:num w:numId="10">
    <w:abstractNumId w:val="7"/>
  </w:num>
  <w:num w:numId="11">
    <w:abstractNumId w:val="2"/>
  </w:num>
  <w:num w:numId="12">
    <w:abstractNumId w:val="12"/>
  </w:num>
  <w:num w:numId="13">
    <w:abstractNumId w:val="16"/>
  </w:num>
  <w:num w:numId="14">
    <w:abstractNumId w:val="13"/>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tdted5s2ard8erswtvtdp4pfv9sw59ze2a&quot;&gt;My EndNote Library&lt;record-ids&gt;&lt;item&gt;1&lt;/item&gt;&lt;item&gt;2&lt;/item&gt;&lt;item&gt;3&lt;/item&gt;&lt;item&gt;5&lt;/item&gt;&lt;item&gt;6&lt;/item&gt;&lt;item&gt;7&lt;/item&gt;&lt;/record-ids&gt;&lt;/item&gt;&lt;/Libraries&gt;"/>
  </w:docVars>
  <w:rsids>
    <w:rsidRoot w:val="00230590"/>
    <w:rsid w:val="000162BE"/>
    <w:rsid w:val="00024C0D"/>
    <w:rsid w:val="000371F8"/>
    <w:rsid w:val="000556EF"/>
    <w:rsid w:val="000A7B47"/>
    <w:rsid w:val="000F4E5E"/>
    <w:rsid w:val="00107834"/>
    <w:rsid w:val="0011454A"/>
    <w:rsid w:val="00141345"/>
    <w:rsid w:val="00182936"/>
    <w:rsid w:val="00194607"/>
    <w:rsid w:val="001A0D80"/>
    <w:rsid w:val="001A4785"/>
    <w:rsid w:val="001B3A33"/>
    <w:rsid w:val="001D6FBB"/>
    <w:rsid w:val="001F0A8C"/>
    <w:rsid w:val="001F0D10"/>
    <w:rsid w:val="00213A4F"/>
    <w:rsid w:val="00221D9E"/>
    <w:rsid w:val="00230590"/>
    <w:rsid w:val="002338E9"/>
    <w:rsid w:val="002529F7"/>
    <w:rsid w:val="002D5B17"/>
    <w:rsid w:val="002E1A96"/>
    <w:rsid w:val="002E59AC"/>
    <w:rsid w:val="0031035B"/>
    <w:rsid w:val="00312EFE"/>
    <w:rsid w:val="003375B5"/>
    <w:rsid w:val="003A0F0B"/>
    <w:rsid w:val="003F766B"/>
    <w:rsid w:val="003F7C61"/>
    <w:rsid w:val="00437C51"/>
    <w:rsid w:val="00440B9A"/>
    <w:rsid w:val="0045537C"/>
    <w:rsid w:val="004634F7"/>
    <w:rsid w:val="0046412D"/>
    <w:rsid w:val="0049531B"/>
    <w:rsid w:val="00495A2E"/>
    <w:rsid w:val="004C4CDA"/>
    <w:rsid w:val="00517E93"/>
    <w:rsid w:val="005347D8"/>
    <w:rsid w:val="00536568"/>
    <w:rsid w:val="00543C07"/>
    <w:rsid w:val="00565694"/>
    <w:rsid w:val="00577C33"/>
    <w:rsid w:val="00580BC9"/>
    <w:rsid w:val="005856CF"/>
    <w:rsid w:val="00590CF1"/>
    <w:rsid w:val="005A4708"/>
    <w:rsid w:val="005A7CA4"/>
    <w:rsid w:val="005C3B7E"/>
    <w:rsid w:val="00601D76"/>
    <w:rsid w:val="00605152"/>
    <w:rsid w:val="00641AFD"/>
    <w:rsid w:val="0064702A"/>
    <w:rsid w:val="00652A42"/>
    <w:rsid w:val="006561EA"/>
    <w:rsid w:val="00661DE6"/>
    <w:rsid w:val="006674EF"/>
    <w:rsid w:val="006D3F9C"/>
    <w:rsid w:val="006E16A3"/>
    <w:rsid w:val="006F7243"/>
    <w:rsid w:val="00740B7F"/>
    <w:rsid w:val="00750466"/>
    <w:rsid w:val="00752E69"/>
    <w:rsid w:val="007606C6"/>
    <w:rsid w:val="0077077C"/>
    <w:rsid w:val="00782CF6"/>
    <w:rsid w:val="00784E8F"/>
    <w:rsid w:val="00785F20"/>
    <w:rsid w:val="007A0656"/>
    <w:rsid w:val="007E6228"/>
    <w:rsid w:val="007F104D"/>
    <w:rsid w:val="00811BD9"/>
    <w:rsid w:val="008147E0"/>
    <w:rsid w:val="0083582B"/>
    <w:rsid w:val="00837A7B"/>
    <w:rsid w:val="008462FD"/>
    <w:rsid w:val="00861223"/>
    <w:rsid w:val="00875770"/>
    <w:rsid w:val="00881E8A"/>
    <w:rsid w:val="00892993"/>
    <w:rsid w:val="008A1DF4"/>
    <w:rsid w:val="008A4E8A"/>
    <w:rsid w:val="008C1E70"/>
    <w:rsid w:val="008C67C8"/>
    <w:rsid w:val="008D33B4"/>
    <w:rsid w:val="008F206C"/>
    <w:rsid w:val="008F7B7F"/>
    <w:rsid w:val="009038DD"/>
    <w:rsid w:val="00903F4F"/>
    <w:rsid w:val="00913366"/>
    <w:rsid w:val="009228BF"/>
    <w:rsid w:val="0093072B"/>
    <w:rsid w:val="00935B02"/>
    <w:rsid w:val="00985237"/>
    <w:rsid w:val="00995AA6"/>
    <w:rsid w:val="009B506F"/>
    <w:rsid w:val="009D4B52"/>
    <w:rsid w:val="00A05A7A"/>
    <w:rsid w:val="00A22A25"/>
    <w:rsid w:val="00A355B5"/>
    <w:rsid w:val="00A47B18"/>
    <w:rsid w:val="00A5016A"/>
    <w:rsid w:val="00A636B6"/>
    <w:rsid w:val="00A67D31"/>
    <w:rsid w:val="00A71468"/>
    <w:rsid w:val="00A92FC3"/>
    <w:rsid w:val="00AA3A99"/>
    <w:rsid w:val="00AB6841"/>
    <w:rsid w:val="00AD535F"/>
    <w:rsid w:val="00AE25D6"/>
    <w:rsid w:val="00AE5322"/>
    <w:rsid w:val="00B05EF8"/>
    <w:rsid w:val="00B131AA"/>
    <w:rsid w:val="00B73E95"/>
    <w:rsid w:val="00B80ED4"/>
    <w:rsid w:val="00B9098B"/>
    <w:rsid w:val="00B943F0"/>
    <w:rsid w:val="00BB36B8"/>
    <w:rsid w:val="00BC7CC4"/>
    <w:rsid w:val="00BE3D51"/>
    <w:rsid w:val="00BE528A"/>
    <w:rsid w:val="00BE7926"/>
    <w:rsid w:val="00BF1E15"/>
    <w:rsid w:val="00C0389B"/>
    <w:rsid w:val="00C90AB4"/>
    <w:rsid w:val="00CB0CFA"/>
    <w:rsid w:val="00CB3F75"/>
    <w:rsid w:val="00D20BD3"/>
    <w:rsid w:val="00D21C11"/>
    <w:rsid w:val="00D43BAE"/>
    <w:rsid w:val="00D50052"/>
    <w:rsid w:val="00D513D7"/>
    <w:rsid w:val="00D5743D"/>
    <w:rsid w:val="00D7695A"/>
    <w:rsid w:val="00D828B3"/>
    <w:rsid w:val="00D83FE7"/>
    <w:rsid w:val="00D86272"/>
    <w:rsid w:val="00DC42BF"/>
    <w:rsid w:val="00DC654E"/>
    <w:rsid w:val="00DD3C63"/>
    <w:rsid w:val="00DE5693"/>
    <w:rsid w:val="00E2073C"/>
    <w:rsid w:val="00E471DD"/>
    <w:rsid w:val="00E47F95"/>
    <w:rsid w:val="00E6705B"/>
    <w:rsid w:val="00E77F94"/>
    <w:rsid w:val="00E81E7B"/>
    <w:rsid w:val="00E974A1"/>
    <w:rsid w:val="00EC4B4D"/>
    <w:rsid w:val="00EE50B9"/>
    <w:rsid w:val="00F050F0"/>
    <w:rsid w:val="00F52833"/>
    <w:rsid w:val="00F61588"/>
    <w:rsid w:val="00F652DC"/>
    <w:rsid w:val="00F67459"/>
    <w:rsid w:val="00F861A2"/>
    <w:rsid w:val="00FA2717"/>
    <w:rsid w:val="00FA5326"/>
    <w:rsid w:val="00FB7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882AD"/>
  <w15:docId w15:val="{B4CBAD94-E765-4304-AC27-DD4E2DF8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340"/>
      <w:outlineLvl w:val="0"/>
    </w:pPr>
    <w:rPr>
      <w:b/>
      <w:bCs/>
      <w:sz w:val="24"/>
      <w:szCs w:val="24"/>
    </w:rPr>
  </w:style>
  <w:style w:type="paragraph" w:styleId="Balk2">
    <w:name w:val="heading 2"/>
    <w:basedOn w:val="Normal"/>
    <w:next w:val="Normal"/>
    <w:link w:val="Balk2Char"/>
    <w:uiPriority w:val="9"/>
    <w:semiHidden/>
    <w:unhideWhenUsed/>
    <w:qFormat/>
    <w:rsid w:val="00784E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next w:val="Normal"/>
    <w:link w:val="Balk5Char"/>
    <w:uiPriority w:val="9"/>
    <w:unhideWhenUsed/>
    <w:qFormat/>
    <w:rsid w:val="00F67459"/>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92993"/>
    <w:pPr>
      <w:tabs>
        <w:tab w:val="center" w:pos="4536"/>
        <w:tab w:val="right" w:pos="9072"/>
      </w:tabs>
    </w:pPr>
  </w:style>
  <w:style w:type="character" w:customStyle="1" w:styleId="stBilgiChar">
    <w:name w:val="Üst Bilgi Char"/>
    <w:basedOn w:val="VarsaylanParagrafYazTipi"/>
    <w:link w:val="stBilgi"/>
    <w:uiPriority w:val="99"/>
    <w:rsid w:val="00892993"/>
    <w:rPr>
      <w:rFonts w:ascii="Times New Roman" w:eastAsia="Times New Roman" w:hAnsi="Times New Roman" w:cs="Times New Roman"/>
    </w:rPr>
  </w:style>
  <w:style w:type="paragraph" w:styleId="AltBilgi">
    <w:name w:val="footer"/>
    <w:basedOn w:val="Normal"/>
    <w:link w:val="AltBilgiChar"/>
    <w:uiPriority w:val="99"/>
    <w:unhideWhenUsed/>
    <w:rsid w:val="00892993"/>
    <w:pPr>
      <w:tabs>
        <w:tab w:val="center" w:pos="4536"/>
        <w:tab w:val="right" w:pos="9072"/>
      </w:tabs>
    </w:pPr>
  </w:style>
  <w:style w:type="character" w:customStyle="1" w:styleId="AltBilgiChar">
    <w:name w:val="Alt Bilgi Char"/>
    <w:basedOn w:val="VarsaylanParagrafYazTipi"/>
    <w:link w:val="AltBilgi"/>
    <w:uiPriority w:val="99"/>
    <w:rsid w:val="00892993"/>
    <w:rPr>
      <w:rFonts w:ascii="Times New Roman" w:eastAsia="Times New Roman" w:hAnsi="Times New Roman" w:cs="Times New Roman"/>
    </w:rPr>
  </w:style>
  <w:style w:type="character" w:styleId="Kpr">
    <w:name w:val="Hyperlink"/>
    <w:basedOn w:val="VarsaylanParagrafYazTipi"/>
    <w:uiPriority w:val="99"/>
    <w:unhideWhenUsed/>
    <w:rsid w:val="00CB0CFA"/>
    <w:rPr>
      <w:color w:val="0000FF" w:themeColor="hyperlink"/>
      <w:u w:val="single"/>
    </w:rPr>
  </w:style>
  <w:style w:type="character" w:customStyle="1" w:styleId="zmlenmeyenBahsetme1">
    <w:name w:val="Çözümlenmeyen Bahsetme1"/>
    <w:basedOn w:val="VarsaylanParagrafYazTipi"/>
    <w:uiPriority w:val="99"/>
    <w:semiHidden/>
    <w:unhideWhenUsed/>
    <w:rsid w:val="00CB0CFA"/>
    <w:rPr>
      <w:color w:val="605E5C"/>
      <w:shd w:val="clear" w:color="auto" w:fill="E1DFDD"/>
    </w:rPr>
  </w:style>
  <w:style w:type="character" w:styleId="zlenenKpr">
    <w:name w:val="FollowedHyperlink"/>
    <w:basedOn w:val="VarsaylanParagrafYazTipi"/>
    <w:uiPriority w:val="99"/>
    <w:semiHidden/>
    <w:unhideWhenUsed/>
    <w:rsid w:val="00CB0CFA"/>
    <w:rPr>
      <w:color w:val="800080" w:themeColor="followedHyperlink"/>
      <w:u w:val="single"/>
    </w:rPr>
  </w:style>
  <w:style w:type="paragraph" w:customStyle="1" w:styleId="EndNoteBibliographyTitle">
    <w:name w:val="EndNote Bibliography Title"/>
    <w:basedOn w:val="Normal"/>
    <w:link w:val="EndNoteBibliographyTitleChar"/>
    <w:rsid w:val="00A05A7A"/>
    <w:pPr>
      <w:jc w:val="center"/>
    </w:pPr>
    <w:rPr>
      <w:noProof/>
      <w:sz w:val="20"/>
    </w:rPr>
  </w:style>
  <w:style w:type="character" w:customStyle="1" w:styleId="GvdeMetniChar">
    <w:name w:val="Gövde Metni Char"/>
    <w:basedOn w:val="VarsaylanParagrafYazTipi"/>
    <w:link w:val="GvdeMetni"/>
    <w:uiPriority w:val="1"/>
    <w:rsid w:val="00A05A7A"/>
    <w:rPr>
      <w:rFonts w:ascii="Times New Roman" w:eastAsia="Times New Roman" w:hAnsi="Times New Roman" w:cs="Times New Roman"/>
      <w:sz w:val="24"/>
      <w:szCs w:val="24"/>
    </w:rPr>
  </w:style>
  <w:style w:type="character" w:customStyle="1" w:styleId="EndNoteBibliographyTitleChar">
    <w:name w:val="EndNote Bibliography Title Char"/>
    <w:basedOn w:val="GvdeMetniChar"/>
    <w:link w:val="EndNoteBibliographyTitle"/>
    <w:rsid w:val="00A05A7A"/>
    <w:rPr>
      <w:rFonts w:ascii="Times New Roman" w:eastAsia="Times New Roman" w:hAnsi="Times New Roman" w:cs="Times New Roman"/>
      <w:noProof/>
      <w:sz w:val="20"/>
      <w:szCs w:val="24"/>
    </w:rPr>
  </w:style>
  <w:style w:type="paragraph" w:customStyle="1" w:styleId="EndNoteBibliography">
    <w:name w:val="EndNote Bibliography"/>
    <w:basedOn w:val="Normal"/>
    <w:link w:val="EndNoteBibliographyChar"/>
    <w:rsid w:val="00A05A7A"/>
    <w:pPr>
      <w:jc w:val="both"/>
    </w:pPr>
    <w:rPr>
      <w:noProof/>
      <w:sz w:val="20"/>
    </w:rPr>
  </w:style>
  <w:style w:type="character" w:customStyle="1" w:styleId="EndNoteBibliographyChar">
    <w:name w:val="EndNote Bibliography Char"/>
    <w:basedOn w:val="GvdeMetniChar"/>
    <w:link w:val="EndNoteBibliography"/>
    <w:rsid w:val="00A05A7A"/>
    <w:rPr>
      <w:rFonts w:ascii="Times New Roman" w:eastAsia="Times New Roman" w:hAnsi="Times New Roman" w:cs="Times New Roman"/>
      <w:noProof/>
      <w:sz w:val="20"/>
      <w:szCs w:val="24"/>
    </w:rPr>
  </w:style>
  <w:style w:type="table" w:styleId="TabloKlavuzu">
    <w:name w:val="Table Grid"/>
    <w:basedOn w:val="NormalTablo"/>
    <w:uiPriority w:val="39"/>
    <w:rsid w:val="00AE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51">
    <w:name w:val="Düz Tablo 51"/>
    <w:basedOn w:val="NormalTablo"/>
    <w:uiPriority w:val="45"/>
    <w:rsid w:val="00AE53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5Koyu-Vurgu11">
    <w:name w:val="Kılavuz Tablo 5 Koyu - Vurgu 11"/>
    <w:basedOn w:val="NormalTablo"/>
    <w:uiPriority w:val="50"/>
    <w:rsid w:val="00AE53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alonMetni">
    <w:name w:val="Balloon Text"/>
    <w:basedOn w:val="Normal"/>
    <w:link w:val="BalonMetniChar"/>
    <w:uiPriority w:val="99"/>
    <w:semiHidden/>
    <w:unhideWhenUsed/>
    <w:rsid w:val="00881E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1E8A"/>
    <w:rPr>
      <w:rFonts w:ascii="Segoe UI" w:eastAsia="Times New Roman" w:hAnsi="Segoe UI" w:cs="Segoe UI"/>
      <w:sz w:val="18"/>
      <w:szCs w:val="18"/>
    </w:rPr>
  </w:style>
  <w:style w:type="table" w:customStyle="1" w:styleId="DzTablo21">
    <w:name w:val="Düz Tablo 21"/>
    <w:basedOn w:val="NormalTablo"/>
    <w:uiPriority w:val="42"/>
    <w:rsid w:val="00881E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2Char">
    <w:name w:val="Başlık 2 Char"/>
    <w:basedOn w:val="VarsaylanParagrafYazTipi"/>
    <w:link w:val="Balk2"/>
    <w:uiPriority w:val="9"/>
    <w:semiHidden/>
    <w:rsid w:val="00784E8F"/>
    <w:rPr>
      <w:rFonts w:asciiTheme="majorHAnsi" w:eastAsiaTheme="majorEastAsia" w:hAnsiTheme="majorHAnsi" w:cstheme="majorBidi"/>
      <w:color w:val="365F91" w:themeColor="accent1" w:themeShade="BF"/>
      <w:sz w:val="26"/>
      <w:szCs w:val="26"/>
    </w:rPr>
  </w:style>
  <w:style w:type="numbering" w:customStyle="1" w:styleId="ListeYok1">
    <w:name w:val="Liste Yok1"/>
    <w:next w:val="ListeYok"/>
    <w:uiPriority w:val="99"/>
    <w:semiHidden/>
    <w:unhideWhenUsed/>
    <w:rsid w:val="00784E8F"/>
  </w:style>
  <w:style w:type="table" w:customStyle="1" w:styleId="TableNormal1">
    <w:name w:val="Table Normal1"/>
    <w:uiPriority w:val="2"/>
    <w:semiHidden/>
    <w:unhideWhenUsed/>
    <w:qFormat/>
    <w:rsid w:val="00784E8F"/>
    <w:tblPr>
      <w:tblInd w:w="0" w:type="dxa"/>
      <w:tblCellMar>
        <w:top w:w="0" w:type="dxa"/>
        <w:left w:w="0" w:type="dxa"/>
        <w:bottom w:w="0" w:type="dxa"/>
        <w:right w:w="0" w:type="dxa"/>
      </w:tblCellMar>
    </w:tblPr>
  </w:style>
  <w:style w:type="character" w:customStyle="1" w:styleId="zmlenmeyenBahsetme10">
    <w:name w:val="Çözümlenmeyen Bahsetme1"/>
    <w:basedOn w:val="VarsaylanParagrafYazTipi"/>
    <w:uiPriority w:val="99"/>
    <w:semiHidden/>
    <w:unhideWhenUsed/>
    <w:rsid w:val="00784E8F"/>
    <w:rPr>
      <w:color w:val="605E5C"/>
      <w:shd w:val="clear" w:color="auto" w:fill="E1DFDD"/>
    </w:rPr>
  </w:style>
  <w:style w:type="table" w:customStyle="1" w:styleId="TabloKlavuzu1">
    <w:name w:val="Tablo Kılavuzu1"/>
    <w:basedOn w:val="NormalTablo"/>
    <w:next w:val="TabloKlavuzu"/>
    <w:uiPriority w:val="39"/>
    <w:rsid w:val="0078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510">
    <w:name w:val="Düz Tablo 51"/>
    <w:basedOn w:val="NormalTablo"/>
    <w:uiPriority w:val="45"/>
    <w:rsid w:val="00784E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5Koyu-Vurgu110">
    <w:name w:val="Kılavuz Tablo 5 Koyu - Vurgu 11"/>
    <w:basedOn w:val="NormalTablo"/>
    <w:uiPriority w:val="50"/>
    <w:rsid w:val="0078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simYazs">
    <w:name w:val="caption"/>
    <w:basedOn w:val="Normal"/>
    <w:next w:val="Normal"/>
    <w:uiPriority w:val="35"/>
    <w:unhideWhenUsed/>
    <w:qFormat/>
    <w:rsid w:val="00784E8F"/>
    <w:pPr>
      <w:widowControl/>
      <w:autoSpaceDE/>
      <w:autoSpaceDN/>
      <w:spacing w:after="200"/>
      <w:jc w:val="both"/>
    </w:pPr>
    <w:rPr>
      <w:rFonts w:eastAsiaTheme="minorHAnsi" w:cstheme="minorBidi"/>
      <w:i/>
      <w:iCs/>
      <w:color w:val="1F497D" w:themeColor="text2"/>
      <w:sz w:val="18"/>
      <w:szCs w:val="18"/>
      <w:lang w:val="tr-TR"/>
    </w:rPr>
  </w:style>
  <w:style w:type="table" w:customStyle="1" w:styleId="DzTablo210">
    <w:name w:val="Düz Tablo 21"/>
    <w:basedOn w:val="NormalTablo"/>
    <w:uiPriority w:val="42"/>
    <w:rsid w:val="00784E8F"/>
    <w:pPr>
      <w:widowControl/>
      <w:autoSpaceDE/>
      <w:autoSpaceDN/>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klamaBavurusu">
    <w:name w:val="annotation reference"/>
    <w:basedOn w:val="VarsaylanParagrafYazTipi"/>
    <w:uiPriority w:val="99"/>
    <w:semiHidden/>
    <w:unhideWhenUsed/>
    <w:rsid w:val="00784E8F"/>
    <w:rPr>
      <w:sz w:val="16"/>
      <w:szCs w:val="16"/>
    </w:rPr>
  </w:style>
  <w:style w:type="paragraph" w:styleId="AklamaMetni">
    <w:name w:val="annotation text"/>
    <w:basedOn w:val="Normal"/>
    <w:link w:val="AklamaMetniChar"/>
    <w:uiPriority w:val="99"/>
    <w:semiHidden/>
    <w:unhideWhenUsed/>
    <w:rsid w:val="00784E8F"/>
    <w:rPr>
      <w:sz w:val="20"/>
      <w:szCs w:val="20"/>
    </w:rPr>
  </w:style>
  <w:style w:type="character" w:customStyle="1" w:styleId="AklamaMetniChar">
    <w:name w:val="Açıklama Metni Char"/>
    <w:basedOn w:val="VarsaylanParagrafYazTipi"/>
    <w:link w:val="AklamaMetni"/>
    <w:uiPriority w:val="99"/>
    <w:semiHidden/>
    <w:rsid w:val="00784E8F"/>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784E8F"/>
    <w:rPr>
      <w:b/>
      <w:bCs/>
    </w:rPr>
  </w:style>
  <w:style w:type="character" w:customStyle="1" w:styleId="AklamaKonusuChar">
    <w:name w:val="Açıklama Konusu Char"/>
    <w:basedOn w:val="AklamaMetniChar"/>
    <w:link w:val="AklamaKonusu"/>
    <w:uiPriority w:val="99"/>
    <w:semiHidden/>
    <w:rsid w:val="00784E8F"/>
    <w:rPr>
      <w:rFonts w:ascii="Times New Roman" w:eastAsia="Times New Roman" w:hAnsi="Times New Roman" w:cs="Times New Roman"/>
      <w:b/>
      <w:bCs/>
      <w:sz w:val="20"/>
      <w:szCs w:val="20"/>
    </w:rPr>
  </w:style>
  <w:style w:type="table" w:customStyle="1" w:styleId="KlavuzTablo5Koyu-Vurgu51">
    <w:name w:val="Kılavuz Tablo 5 Koyu - Vurgu 51"/>
    <w:basedOn w:val="NormalTablo"/>
    <w:uiPriority w:val="50"/>
    <w:rsid w:val="0078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784E8F"/>
    <w:pPr>
      <w:widowControl/>
      <w:autoSpaceDE/>
      <w:autoSpaceDN/>
      <w:spacing w:before="100" w:beforeAutospacing="1" w:after="100" w:afterAutospacing="1"/>
    </w:pPr>
    <w:rPr>
      <w:sz w:val="24"/>
      <w:szCs w:val="24"/>
      <w:lang w:val="tr-TR" w:eastAsia="tr-TR"/>
    </w:rPr>
  </w:style>
  <w:style w:type="paragraph" w:styleId="Dzeltme">
    <w:name w:val="Revision"/>
    <w:hidden/>
    <w:uiPriority w:val="99"/>
    <w:semiHidden/>
    <w:rsid w:val="00784E8F"/>
    <w:pPr>
      <w:widowControl/>
      <w:autoSpaceDE/>
      <w:autoSpaceDN/>
    </w:pPr>
    <w:rPr>
      <w:rFonts w:ascii="Times New Roman" w:eastAsia="Times New Roman" w:hAnsi="Times New Roman" w:cs="Times New Roman"/>
    </w:rPr>
  </w:style>
  <w:style w:type="table" w:customStyle="1" w:styleId="KlavuzTablo6Renkli-Vurgu11">
    <w:name w:val="Kılavuz Tablo 6 Renkli - Vurgu 11"/>
    <w:basedOn w:val="NormalTablo"/>
    <w:uiPriority w:val="51"/>
    <w:rsid w:val="00784E8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51">
    <w:name w:val="Kılavuz Tablo 6 - Renkli - Vurgu 51"/>
    <w:basedOn w:val="NormalTablo"/>
    <w:uiPriority w:val="51"/>
    <w:rsid w:val="00784E8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oKlavuzu2">
    <w:name w:val="Tablo Kılavuzu2"/>
    <w:basedOn w:val="NormalTablo"/>
    <w:next w:val="TabloKlavuzu"/>
    <w:uiPriority w:val="39"/>
    <w:rsid w:val="00D20BD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3A0F0B"/>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785F20"/>
    <w:rPr>
      <w:rFonts w:ascii="Calibri" w:eastAsia="Calibri" w:hAnsi="Calibri"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1Ak-Vurgu1">
    <w:name w:val="Grid Table 1 Light Accent 1"/>
    <w:basedOn w:val="NormalTablo"/>
    <w:uiPriority w:val="46"/>
    <w:rsid w:val="00BB36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DzTablo5">
    <w:name w:val="Plain Table 5"/>
    <w:basedOn w:val="NormalTablo"/>
    <w:uiPriority w:val="45"/>
    <w:rsid w:val="00BB36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BB36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alk5Char">
    <w:name w:val="Başlık 5 Char"/>
    <w:basedOn w:val="VarsaylanParagrafYazTipi"/>
    <w:link w:val="Balk5"/>
    <w:uiPriority w:val="9"/>
    <w:rsid w:val="00F67459"/>
    <w:rPr>
      <w:rFonts w:asciiTheme="majorHAnsi" w:eastAsiaTheme="majorEastAsia" w:hAnsiTheme="majorHAnsi" w:cstheme="majorBidi"/>
      <w:color w:val="365F91" w:themeColor="accent1" w:themeShade="BF"/>
    </w:rPr>
  </w:style>
  <w:style w:type="paragraph" w:customStyle="1" w:styleId="Default">
    <w:name w:val="Default"/>
    <w:rsid w:val="000556EF"/>
    <w:pPr>
      <w:widowControl/>
      <w:adjustRightInd w:val="0"/>
    </w:pPr>
    <w:rPr>
      <w:rFonts w:ascii="Century Gothic" w:hAnsi="Century Gothic" w:cs="Century Gothic"/>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5858">
      <w:bodyDiv w:val="1"/>
      <w:marLeft w:val="0"/>
      <w:marRight w:val="0"/>
      <w:marTop w:val="0"/>
      <w:marBottom w:val="0"/>
      <w:divBdr>
        <w:top w:val="none" w:sz="0" w:space="0" w:color="auto"/>
        <w:left w:val="none" w:sz="0" w:space="0" w:color="auto"/>
        <w:bottom w:val="none" w:sz="0" w:space="0" w:color="auto"/>
        <w:right w:val="none" w:sz="0" w:space="0" w:color="auto"/>
      </w:divBdr>
    </w:div>
    <w:div w:id="392972328">
      <w:bodyDiv w:val="1"/>
      <w:marLeft w:val="0"/>
      <w:marRight w:val="0"/>
      <w:marTop w:val="0"/>
      <w:marBottom w:val="0"/>
      <w:divBdr>
        <w:top w:val="none" w:sz="0" w:space="0" w:color="auto"/>
        <w:left w:val="none" w:sz="0" w:space="0" w:color="auto"/>
        <w:bottom w:val="none" w:sz="0" w:space="0" w:color="auto"/>
        <w:right w:val="none" w:sz="0" w:space="0" w:color="auto"/>
      </w:divBdr>
    </w:div>
    <w:div w:id="548340000">
      <w:bodyDiv w:val="1"/>
      <w:marLeft w:val="0"/>
      <w:marRight w:val="0"/>
      <w:marTop w:val="0"/>
      <w:marBottom w:val="0"/>
      <w:divBdr>
        <w:top w:val="none" w:sz="0" w:space="0" w:color="auto"/>
        <w:left w:val="none" w:sz="0" w:space="0" w:color="auto"/>
        <w:bottom w:val="none" w:sz="0" w:space="0" w:color="auto"/>
        <w:right w:val="none" w:sz="0" w:space="0" w:color="auto"/>
      </w:divBdr>
      <w:divsChild>
        <w:div w:id="1915578630">
          <w:marLeft w:val="0"/>
          <w:marRight w:val="0"/>
          <w:marTop w:val="0"/>
          <w:marBottom w:val="0"/>
          <w:divBdr>
            <w:top w:val="none" w:sz="0" w:space="0" w:color="auto"/>
            <w:left w:val="none" w:sz="0" w:space="0" w:color="auto"/>
            <w:bottom w:val="none" w:sz="0" w:space="0" w:color="auto"/>
            <w:right w:val="none" w:sz="0" w:space="0" w:color="auto"/>
          </w:divBdr>
          <w:divsChild>
            <w:div w:id="1599095358">
              <w:marLeft w:val="0"/>
              <w:marRight w:val="0"/>
              <w:marTop w:val="0"/>
              <w:marBottom w:val="0"/>
              <w:divBdr>
                <w:top w:val="none" w:sz="0" w:space="0" w:color="auto"/>
                <w:left w:val="none" w:sz="0" w:space="0" w:color="auto"/>
                <w:bottom w:val="none" w:sz="0" w:space="0" w:color="auto"/>
                <w:right w:val="none" w:sz="0" w:space="0" w:color="auto"/>
              </w:divBdr>
              <w:divsChild>
                <w:div w:id="855920147">
                  <w:marLeft w:val="0"/>
                  <w:marRight w:val="0"/>
                  <w:marTop w:val="0"/>
                  <w:marBottom w:val="0"/>
                  <w:divBdr>
                    <w:top w:val="none" w:sz="0" w:space="0" w:color="auto"/>
                    <w:left w:val="none" w:sz="0" w:space="0" w:color="auto"/>
                    <w:bottom w:val="none" w:sz="0" w:space="0" w:color="auto"/>
                    <w:right w:val="none" w:sz="0" w:space="0" w:color="auto"/>
                  </w:divBdr>
                  <w:divsChild>
                    <w:div w:id="8620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00614">
      <w:bodyDiv w:val="1"/>
      <w:marLeft w:val="0"/>
      <w:marRight w:val="0"/>
      <w:marTop w:val="0"/>
      <w:marBottom w:val="0"/>
      <w:divBdr>
        <w:top w:val="none" w:sz="0" w:space="0" w:color="auto"/>
        <w:left w:val="none" w:sz="0" w:space="0" w:color="auto"/>
        <w:bottom w:val="none" w:sz="0" w:space="0" w:color="auto"/>
        <w:right w:val="none" w:sz="0" w:space="0" w:color="auto"/>
      </w:divBdr>
    </w:div>
    <w:div w:id="1412577307">
      <w:bodyDiv w:val="1"/>
      <w:marLeft w:val="0"/>
      <w:marRight w:val="0"/>
      <w:marTop w:val="0"/>
      <w:marBottom w:val="0"/>
      <w:divBdr>
        <w:top w:val="none" w:sz="0" w:space="0" w:color="auto"/>
        <w:left w:val="none" w:sz="0" w:space="0" w:color="auto"/>
        <w:bottom w:val="none" w:sz="0" w:space="0" w:color="auto"/>
        <w:right w:val="none" w:sz="0" w:space="0" w:color="auto"/>
      </w:divBdr>
    </w:div>
    <w:div w:id="1509515278">
      <w:bodyDiv w:val="1"/>
      <w:marLeft w:val="0"/>
      <w:marRight w:val="0"/>
      <w:marTop w:val="0"/>
      <w:marBottom w:val="0"/>
      <w:divBdr>
        <w:top w:val="none" w:sz="0" w:space="0" w:color="auto"/>
        <w:left w:val="none" w:sz="0" w:space="0" w:color="auto"/>
        <w:bottom w:val="none" w:sz="0" w:space="0" w:color="auto"/>
        <w:right w:val="none" w:sz="0" w:space="0" w:color="auto"/>
      </w:divBdr>
    </w:div>
    <w:div w:id="1760441859">
      <w:bodyDiv w:val="1"/>
      <w:marLeft w:val="0"/>
      <w:marRight w:val="0"/>
      <w:marTop w:val="0"/>
      <w:marBottom w:val="0"/>
      <w:divBdr>
        <w:top w:val="none" w:sz="0" w:space="0" w:color="auto"/>
        <w:left w:val="none" w:sz="0" w:space="0" w:color="auto"/>
        <w:bottom w:val="none" w:sz="0" w:space="0" w:color="auto"/>
        <w:right w:val="none" w:sz="0" w:space="0" w:color="auto"/>
      </w:divBdr>
    </w:div>
    <w:div w:id="1760757167">
      <w:bodyDiv w:val="1"/>
      <w:marLeft w:val="0"/>
      <w:marRight w:val="0"/>
      <w:marTop w:val="0"/>
      <w:marBottom w:val="0"/>
      <w:divBdr>
        <w:top w:val="none" w:sz="0" w:space="0" w:color="auto"/>
        <w:left w:val="none" w:sz="0" w:space="0" w:color="auto"/>
        <w:bottom w:val="none" w:sz="0" w:space="0" w:color="auto"/>
        <w:right w:val="none" w:sz="0" w:space="0" w:color="auto"/>
      </w:divBdr>
    </w:div>
    <w:div w:id="1933003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CA6C-9640-4CAA-9A48-4FF448C0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843</Words>
  <Characters>4807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DRODA</cp:lastModifiedBy>
  <cp:revision>13</cp:revision>
  <cp:lastPrinted>2020-05-05T13:57:00Z</cp:lastPrinted>
  <dcterms:created xsi:type="dcterms:W3CDTF">2022-04-08T07:42:00Z</dcterms:created>
  <dcterms:modified xsi:type="dcterms:W3CDTF">2022-04-11T06:48:00Z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Adobe InDesign CS6 (Macintosh)</vt:lpwstr>
  </property>
  <property fmtid="{D5CDD505-2E9C-101B-9397-08002B2CF9AE}" pid="4" name="LastSaved">
    <vt:filetime>2020-03-20T00:00:00Z</vt:filetime>
  </property>
</Properties>
</file>