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29D98" w14:textId="090FB1A1" w:rsidR="0082758A" w:rsidRPr="002D481B" w:rsidRDefault="00370EBC" w:rsidP="00370EBC">
      <w:pPr>
        <w:jc w:val="center"/>
        <w:rPr>
          <w:rFonts w:ascii="Georgia" w:eastAsia="Calibri" w:hAnsi="Georgia" w:cs="Arial"/>
          <w:b/>
          <w:sz w:val="32"/>
          <w:szCs w:val="32"/>
        </w:rPr>
      </w:pPr>
      <w:proofErr w:type="spellStart"/>
      <w:r w:rsidRPr="002D481B">
        <w:rPr>
          <w:rFonts w:ascii="Georgia" w:eastAsia="Calibri" w:hAnsi="Georgia" w:cs="Arial"/>
          <w:b/>
          <w:sz w:val="32"/>
          <w:szCs w:val="32"/>
        </w:rPr>
        <w:t>Article</w:t>
      </w:r>
      <w:proofErr w:type="spellEnd"/>
      <w:r w:rsidRPr="002D481B">
        <w:rPr>
          <w:rFonts w:ascii="Georgia" w:eastAsia="Calibri" w:hAnsi="Georgia" w:cs="Arial"/>
          <w:b/>
          <w:sz w:val="32"/>
          <w:szCs w:val="32"/>
        </w:rPr>
        <w:t xml:space="preserve"> </w:t>
      </w:r>
      <w:proofErr w:type="spellStart"/>
      <w:r w:rsidRPr="002D481B">
        <w:rPr>
          <w:rFonts w:ascii="Georgia" w:eastAsia="Calibri" w:hAnsi="Georgia" w:cs="Arial"/>
          <w:b/>
          <w:sz w:val="32"/>
          <w:szCs w:val="32"/>
        </w:rPr>
        <w:t>Title</w:t>
      </w:r>
      <w:proofErr w:type="spellEnd"/>
      <w:r w:rsidRPr="002D481B">
        <w:rPr>
          <w:rFonts w:ascii="Georgia" w:eastAsia="Calibri" w:hAnsi="Georgia" w:cs="Arial"/>
          <w:b/>
          <w:sz w:val="32"/>
          <w:szCs w:val="32"/>
        </w:rPr>
        <w:t xml:space="preserve"> (</w:t>
      </w:r>
      <w:proofErr w:type="spellStart"/>
      <w:r w:rsidRPr="002D481B">
        <w:rPr>
          <w:rFonts w:ascii="Georgia" w:eastAsia="Calibri" w:hAnsi="Georgia" w:cs="Arial"/>
          <w:b/>
          <w:sz w:val="32"/>
          <w:szCs w:val="32"/>
        </w:rPr>
        <w:t>Centered</w:t>
      </w:r>
      <w:proofErr w:type="spellEnd"/>
      <w:r w:rsidRPr="002D481B">
        <w:rPr>
          <w:rFonts w:ascii="Georgia" w:eastAsia="Calibri" w:hAnsi="Georgia" w:cs="Arial"/>
          <w:b/>
          <w:sz w:val="32"/>
          <w:szCs w:val="32"/>
        </w:rPr>
        <w:t xml:space="preserve">, </w:t>
      </w:r>
      <w:r w:rsidR="002D283E">
        <w:rPr>
          <w:rFonts w:ascii="Georgia" w:eastAsia="Calibri" w:hAnsi="Georgia" w:cs="Arial"/>
          <w:b/>
          <w:sz w:val="32"/>
          <w:szCs w:val="32"/>
        </w:rPr>
        <w:t>Georgia</w:t>
      </w:r>
      <w:r w:rsidRPr="002D481B">
        <w:rPr>
          <w:rFonts w:ascii="Georgia" w:eastAsia="Calibri" w:hAnsi="Georgia" w:cs="Arial"/>
          <w:b/>
          <w:sz w:val="32"/>
          <w:szCs w:val="32"/>
        </w:rPr>
        <w:t xml:space="preserve">, </w:t>
      </w:r>
      <w:proofErr w:type="spellStart"/>
      <w:r w:rsidRPr="002D481B">
        <w:rPr>
          <w:rFonts w:ascii="Georgia" w:eastAsia="Calibri" w:hAnsi="Georgia" w:cs="Arial"/>
          <w:b/>
          <w:sz w:val="32"/>
          <w:szCs w:val="32"/>
        </w:rPr>
        <w:t>Bold</w:t>
      </w:r>
      <w:proofErr w:type="spellEnd"/>
      <w:r w:rsidRPr="002D481B">
        <w:rPr>
          <w:rFonts w:ascii="Georgia" w:eastAsia="Calibri" w:hAnsi="Georgia" w:cs="Arial"/>
          <w:b/>
          <w:sz w:val="32"/>
          <w:szCs w:val="32"/>
        </w:rPr>
        <w:t xml:space="preserve"> </w:t>
      </w:r>
      <w:proofErr w:type="gramStart"/>
      <w:r w:rsidRPr="002D481B">
        <w:rPr>
          <w:rFonts w:ascii="Georgia" w:eastAsia="Calibri" w:hAnsi="Georgia" w:cs="Arial"/>
          <w:b/>
          <w:sz w:val="32"/>
          <w:szCs w:val="32"/>
        </w:rPr>
        <w:t>font</w:t>
      </w:r>
      <w:proofErr w:type="gramEnd"/>
      <w:r w:rsidRPr="002D481B">
        <w:rPr>
          <w:rFonts w:ascii="Georgia" w:eastAsia="Calibri" w:hAnsi="Georgia" w:cs="Arial"/>
          <w:b/>
          <w:sz w:val="32"/>
          <w:szCs w:val="32"/>
        </w:rPr>
        <w:t xml:space="preserve"> 16)</w:t>
      </w:r>
    </w:p>
    <w:p w14:paraId="32436194" w14:textId="77777777" w:rsidR="00277085" w:rsidRPr="002D481B" w:rsidRDefault="00277085" w:rsidP="00370EBC">
      <w:pPr>
        <w:jc w:val="center"/>
        <w:rPr>
          <w:rFonts w:ascii="Georgia" w:eastAsia="Calibri" w:hAnsi="Georgia" w:cs="Arial"/>
          <w:b/>
          <w:sz w:val="32"/>
          <w:szCs w:val="32"/>
        </w:rPr>
      </w:pPr>
    </w:p>
    <w:p w14:paraId="20BC7F41" w14:textId="7A6AA312" w:rsidR="00370EBC" w:rsidRPr="002D481B" w:rsidRDefault="00370EBC" w:rsidP="00370EBC">
      <w:pPr>
        <w:rPr>
          <w:rFonts w:ascii="Georgia" w:hAnsi="Georgia"/>
          <w:b/>
          <w:sz w:val="24"/>
          <w:szCs w:val="24"/>
        </w:rPr>
      </w:pPr>
      <w:bookmarkStart w:id="0" w:name="_Hlk167642672"/>
      <w:proofErr w:type="spellStart"/>
      <w:r w:rsidRPr="002D481B">
        <w:rPr>
          <w:rFonts w:ascii="Georgia" w:hAnsi="Georgia"/>
          <w:b/>
          <w:sz w:val="24"/>
          <w:szCs w:val="24"/>
        </w:rPr>
        <w:t>Abstract</w:t>
      </w:r>
      <w:proofErr w:type="spellEnd"/>
    </w:p>
    <w:p w14:paraId="0F6EA386" w14:textId="32CEFF4A" w:rsidR="00370EBC" w:rsidRPr="002D481B" w:rsidRDefault="00370EBC" w:rsidP="00370EBC">
      <w:pPr>
        <w:spacing w:before="60" w:after="60" w:line="240" w:lineRule="atLeast"/>
        <w:jc w:val="both"/>
        <w:rPr>
          <w:rFonts w:ascii="Georgia" w:hAnsi="Georgia"/>
          <w:b/>
          <w:color w:val="7030A0"/>
          <w:lang w:val="en-US"/>
        </w:rPr>
      </w:pPr>
      <w:r w:rsidRPr="002D481B">
        <w:rPr>
          <w:rFonts w:ascii="Georgia" w:hAnsi="Georgia"/>
        </w:rPr>
        <w:t xml:space="preserve">Write a </w:t>
      </w:r>
      <w:proofErr w:type="spellStart"/>
      <w:r w:rsidRPr="002D481B">
        <w:rPr>
          <w:rFonts w:ascii="Georgia" w:hAnsi="Georgia"/>
        </w:rPr>
        <w:t>short</w:t>
      </w:r>
      <w:proofErr w:type="spellEnd"/>
      <w:r w:rsidRPr="002D481B">
        <w:rPr>
          <w:rFonts w:ascii="Georgia" w:hAnsi="Georgia"/>
        </w:rPr>
        <w:t xml:space="preserve"> </w:t>
      </w:r>
      <w:proofErr w:type="spellStart"/>
      <w:r w:rsidRPr="002D481B">
        <w:rPr>
          <w:rFonts w:ascii="Georgia" w:hAnsi="Georgia"/>
        </w:rPr>
        <w:t>summary</w:t>
      </w:r>
      <w:proofErr w:type="spellEnd"/>
      <w:r w:rsidRPr="002D481B">
        <w:rPr>
          <w:rFonts w:ascii="Georgia" w:hAnsi="Georgia"/>
        </w:rPr>
        <w:t xml:space="preserve"> of </w:t>
      </w:r>
      <w:proofErr w:type="spellStart"/>
      <w:r w:rsidRPr="002D481B">
        <w:rPr>
          <w:rFonts w:ascii="Georgia" w:hAnsi="Georgia"/>
        </w:rPr>
        <w:t>the</w:t>
      </w:r>
      <w:proofErr w:type="spellEnd"/>
      <w:r w:rsidRPr="002D481B">
        <w:rPr>
          <w:rFonts w:ascii="Georgia" w:hAnsi="Georgia"/>
        </w:rPr>
        <w:t xml:space="preserve"> </w:t>
      </w:r>
      <w:proofErr w:type="spellStart"/>
      <w:r w:rsidRPr="002D481B">
        <w:rPr>
          <w:rFonts w:ascii="Georgia" w:hAnsi="Georgia"/>
        </w:rPr>
        <w:t>article</w:t>
      </w:r>
      <w:proofErr w:type="spellEnd"/>
      <w:r w:rsidRPr="002D481B">
        <w:rPr>
          <w:rFonts w:ascii="Georgia" w:hAnsi="Georgia"/>
        </w:rPr>
        <w:t xml:space="preserve"> in English here. </w:t>
      </w:r>
      <w:proofErr w:type="spellStart"/>
      <w:r w:rsidRPr="002D481B">
        <w:rPr>
          <w:rFonts w:ascii="Georgia" w:hAnsi="Georgia"/>
        </w:rPr>
        <w:t>The</w:t>
      </w:r>
      <w:proofErr w:type="spellEnd"/>
      <w:r w:rsidRPr="002D481B">
        <w:rPr>
          <w:rFonts w:ascii="Georgia" w:hAnsi="Georgia"/>
        </w:rPr>
        <w:t xml:space="preserve"> "</w:t>
      </w:r>
      <w:proofErr w:type="spellStart"/>
      <w:r w:rsidRPr="002D481B">
        <w:rPr>
          <w:rFonts w:ascii="Georgia" w:hAnsi="Georgia"/>
        </w:rPr>
        <w:t>Abstract</w:t>
      </w:r>
      <w:proofErr w:type="spellEnd"/>
      <w:r w:rsidRPr="002D481B">
        <w:rPr>
          <w:rFonts w:ascii="Georgia" w:hAnsi="Georgia"/>
        </w:rPr>
        <w:t xml:space="preserve">" </w:t>
      </w:r>
      <w:proofErr w:type="spellStart"/>
      <w:r w:rsidRPr="002D481B">
        <w:rPr>
          <w:rFonts w:ascii="Georgia" w:hAnsi="Georgia"/>
        </w:rPr>
        <w:t>you</w:t>
      </w:r>
      <w:proofErr w:type="spellEnd"/>
      <w:r w:rsidRPr="002D481B">
        <w:rPr>
          <w:rFonts w:ascii="Georgia" w:hAnsi="Georgia"/>
        </w:rPr>
        <w:t xml:space="preserve"> </w:t>
      </w:r>
      <w:proofErr w:type="spellStart"/>
      <w:r w:rsidRPr="002D481B">
        <w:rPr>
          <w:rFonts w:ascii="Georgia" w:hAnsi="Georgia"/>
        </w:rPr>
        <w:t>will</w:t>
      </w:r>
      <w:proofErr w:type="spellEnd"/>
      <w:r w:rsidRPr="002D481B">
        <w:rPr>
          <w:rFonts w:ascii="Georgia" w:hAnsi="Georgia"/>
        </w:rPr>
        <w:t xml:space="preserve"> </w:t>
      </w:r>
      <w:proofErr w:type="spellStart"/>
      <w:r w:rsidRPr="002D481B">
        <w:rPr>
          <w:rFonts w:ascii="Georgia" w:hAnsi="Georgia"/>
        </w:rPr>
        <w:t>write</w:t>
      </w:r>
      <w:proofErr w:type="spellEnd"/>
      <w:r w:rsidRPr="002D481B">
        <w:rPr>
          <w:rFonts w:ascii="Georgia" w:hAnsi="Georgia"/>
        </w:rPr>
        <w:t xml:space="preserve"> </w:t>
      </w:r>
      <w:proofErr w:type="spellStart"/>
      <w:r w:rsidRPr="002D481B">
        <w:rPr>
          <w:rFonts w:ascii="Georgia" w:hAnsi="Georgia"/>
        </w:rPr>
        <w:t>should</w:t>
      </w:r>
      <w:proofErr w:type="spellEnd"/>
      <w:r w:rsidRPr="002D481B">
        <w:rPr>
          <w:rFonts w:ascii="Georgia" w:hAnsi="Georgia"/>
        </w:rPr>
        <w:t xml:space="preserve"> </w:t>
      </w:r>
      <w:proofErr w:type="spellStart"/>
      <w:r w:rsidRPr="002D481B">
        <w:rPr>
          <w:rFonts w:ascii="Georgia" w:hAnsi="Georgia"/>
        </w:rPr>
        <w:t>have</w:t>
      </w:r>
      <w:proofErr w:type="spellEnd"/>
      <w:r w:rsidRPr="002D481B">
        <w:rPr>
          <w:rFonts w:ascii="Georgia" w:hAnsi="Georgia"/>
        </w:rPr>
        <w:t xml:space="preserve"> </w:t>
      </w:r>
      <w:proofErr w:type="spellStart"/>
      <w:r w:rsidRPr="002D481B">
        <w:rPr>
          <w:rFonts w:ascii="Georgia" w:hAnsi="Georgia"/>
        </w:rPr>
        <w:t>the</w:t>
      </w:r>
      <w:proofErr w:type="spellEnd"/>
      <w:r w:rsidRPr="002D481B">
        <w:rPr>
          <w:rFonts w:ascii="Georgia" w:hAnsi="Georgia"/>
        </w:rPr>
        <w:t xml:space="preserve"> general </w:t>
      </w:r>
      <w:proofErr w:type="spellStart"/>
      <w:r w:rsidRPr="002D481B">
        <w:rPr>
          <w:rFonts w:ascii="Georgia" w:hAnsi="Georgia"/>
        </w:rPr>
        <w:t>content</w:t>
      </w:r>
      <w:proofErr w:type="spellEnd"/>
      <w:r w:rsidRPr="002D481B">
        <w:rPr>
          <w:rFonts w:ascii="Georgia" w:hAnsi="Georgia"/>
        </w:rPr>
        <w:t xml:space="preserve"> of </w:t>
      </w:r>
      <w:proofErr w:type="spellStart"/>
      <w:r w:rsidRPr="002D481B">
        <w:rPr>
          <w:rFonts w:ascii="Georgia" w:hAnsi="Georgia"/>
        </w:rPr>
        <w:t>the</w:t>
      </w:r>
      <w:proofErr w:type="spellEnd"/>
      <w:r w:rsidRPr="002D481B">
        <w:rPr>
          <w:rFonts w:ascii="Georgia" w:hAnsi="Georgia"/>
        </w:rPr>
        <w:t xml:space="preserve"> </w:t>
      </w:r>
      <w:proofErr w:type="spellStart"/>
      <w:r w:rsidRPr="002D481B">
        <w:rPr>
          <w:rFonts w:ascii="Georgia" w:hAnsi="Georgia"/>
        </w:rPr>
        <w:t>study</w:t>
      </w:r>
      <w:proofErr w:type="spellEnd"/>
      <w:r w:rsidRPr="002D481B">
        <w:rPr>
          <w:rFonts w:ascii="Georgia" w:hAnsi="Georgia"/>
        </w:rPr>
        <w:t xml:space="preserve"> </w:t>
      </w:r>
      <w:proofErr w:type="spellStart"/>
      <w:r w:rsidRPr="002D481B">
        <w:rPr>
          <w:rFonts w:ascii="Georgia" w:hAnsi="Georgia"/>
        </w:rPr>
        <w:t>and</w:t>
      </w:r>
      <w:proofErr w:type="spellEnd"/>
      <w:r w:rsidRPr="002D481B">
        <w:rPr>
          <w:rFonts w:ascii="Georgia" w:hAnsi="Georgia"/>
        </w:rPr>
        <w:t xml:space="preserve"> </w:t>
      </w:r>
      <w:proofErr w:type="spellStart"/>
      <w:r w:rsidRPr="002D481B">
        <w:rPr>
          <w:rFonts w:ascii="Georgia" w:hAnsi="Georgia"/>
        </w:rPr>
        <w:t>should</w:t>
      </w:r>
      <w:proofErr w:type="spellEnd"/>
      <w:r w:rsidRPr="002D481B">
        <w:rPr>
          <w:rFonts w:ascii="Georgia" w:hAnsi="Georgia"/>
        </w:rPr>
        <w:t xml:space="preserve"> </w:t>
      </w:r>
      <w:proofErr w:type="spellStart"/>
      <w:r w:rsidRPr="002D481B">
        <w:rPr>
          <w:rFonts w:ascii="Georgia" w:hAnsi="Georgia"/>
        </w:rPr>
        <w:t>include</w:t>
      </w:r>
      <w:proofErr w:type="spellEnd"/>
      <w:r w:rsidRPr="002D481B">
        <w:rPr>
          <w:rFonts w:ascii="Georgia" w:hAnsi="Georgia"/>
        </w:rPr>
        <w:t xml:space="preserve"> </w:t>
      </w:r>
      <w:proofErr w:type="spellStart"/>
      <w:r w:rsidRPr="002D481B">
        <w:rPr>
          <w:rFonts w:ascii="Georgia" w:hAnsi="Georgia"/>
        </w:rPr>
        <w:t>methods</w:t>
      </w:r>
      <w:proofErr w:type="spellEnd"/>
      <w:r w:rsidRPr="002D481B">
        <w:rPr>
          <w:rFonts w:ascii="Georgia" w:hAnsi="Georgia"/>
        </w:rPr>
        <w:t xml:space="preserve">, </w:t>
      </w:r>
      <w:proofErr w:type="spellStart"/>
      <w:r w:rsidRPr="002D481B">
        <w:rPr>
          <w:rFonts w:ascii="Georgia" w:hAnsi="Georgia"/>
        </w:rPr>
        <w:t>results</w:t>
      </w:r>
      <w:proofErr w:type="spellEnd"/>
      <w:r w:rsidRPr="002D481B">
        <w:rPr>
          <w:rFonts w:ascii="Georgia" w:hAnsi="Georgia"/>
        </w:rPr>
        <w:t xml:space="preserve"> </w:t>
      </w:r>
      <w:proofErr w:type="spellStart"/>
      <w:r w:rsidRPr="002D481B">
        <w:rPr>
          <w:rFonts w:ascii="Georgia" w:hAnsi="Georgia"/>
        </w:rPr>
        <w:t>and</w:t>
      </w:r>
      <w:proofErr w:type="spellEnd"/>
      <w:r w:rsidRPr="002D481B">
        <w:rPr>
          <w:rFonts w:ascii="Georgia" w:hAnsi="Georgia"/>
        </w:rPr>
        <w:t xml:space="preserve"> </w:t>
      </w:r>
      <w:proofErr w:type="spellStart"/>
      <w:r w:rsidRPr="002D481B">
        <w:rPr>
          <w:rFonts w:ascii="Georgia" w:hAnsi="Georgia"/>
        </w:rPr>
        <w:t>suggestions</w:t>
      </w:r>
      <w:proofErr w:type="spellEnd"/>
      <w:r w:rsidRPr="002D481B">
        <w:rPr>
          <w:rFonts w:ascii="Georgia" w:hAnsi="Georgia"/>
        </w:rPr>
        <w:t xml:space="preserve"> (</w:t>
      </w:r>
      <w:proofErr w:type="spellStart"/>
      <w:r w:rsidRPr="002D481B">
        <w:rPr>
          <w:rFonts w:ascii="Georgia" w:hAnsi="Georgia"/>
        </w:rPr>
        <w:t>Non-indented</w:t>
      </w:r>
      <w:proofErr w:type="spellEnd"/>
      <w:r w:rsidRPr="002D481B">
        <w:rPr>
          <w:rFonts w:ascii="Georgia" w:hAnsi="Georgia"/>
        </w:rPr>
        <w:t xml:space="preserve">, </w:t>
      </w:r>
      <w:r w:rsidR="002D283E">
        <w:rPr>
          <w:rFonts w:ascii="Georgia" w:hAnsi="Georgia"/>
        </w:rPr>
        <w:t>Georgia</w:t>
      </w:r>
      <w:r w:rsidRPr="002D481B">
        <w:rPr>
          <w:rFonts w:ascii="Georgia" w:hAnsi="Georgia"/>
        </w:rPr>
        <w:t xml:space="preserve">, 10 </w:t>
      </w:r>
      <w:proofErr w:type="gramStart"/>
      <w:r w:rsidRPr="002D481B">
        <w:rPr>
          <w:rFonts w:ascii="Georgia" w:hAnsi="Georgia"/>
        </w:rPr>
        <w:t>font</w:t>
      </w:r>
      <w:proofErr w:type="gramEnd"/>
      <w:r w:rsidRPr="002D481B">
        <w:rPr>
          <w:rFonts w:ascii="Georgia" w:hAnsi="Georgia"/>
        </w:rPr>
        <w:t xml:space="preserve">, Word </w:t>
      </w:r>
      <w:proofErr w:type="spellStart"/>
      <w:r w:rsidRPr="002D481B">
        <w:rPr>
          <w:rFonts w:ascii="Georgia" w:hAnsi="Georgia"/>
        </w:rPr>
        <w:t>count</w:t>
      </w:r>
      <w:proofErr w:type="spellEnd"/>
      <w:r w:rsidRPr="002D481B">
        <w:rPr>
          <w:rFonts w:ascii="Georgia" w:hAnsi="Georgia"/>
        </w:rPr>
        <w:t xml:space="preserve"> minimum 150 </w:t>
      </w:r>
      <w:proofErr w:type="spellStart"/>
      <w:r w:rsidRPr="002D481B">
        <w:rPr>
          <w:rFonts w:ascii="Georgia" w:hAnsi="Georgia"/>
        </w:rPr>
        <w:t>and</w:t>
      </w:r>
      <w:proofErr w:type="spellEnd"/>
      <w:r w:rsidRPr="002D481B">
        <w:rPr>
          <w:rFonts w:ascii="Georgia" w:hAnsi="Georgia"/>
        </w:rPr>
        <w:t xml:space="preserve"> </w:t>
      </w:r>
      <w:proofErr w:type="spellStart"/>
      <w:r w:rsidRPr="002D481B">
        <w:rPr>
          <w:rFonts w:ascii="Georgia" w:hAnsi="Georgia"/>
        </w:rPr>
        <w:t>maximum</w:t>
      </w:r>
      <w:proofErr w:type="spellEnd"/>
      <w:r w:rsidRPr="002D481B">
        <w:rPr>
          <w:rFonts w:ascii="Georgia" w:hAnsi="Georgia"/>
        </w:rPr>
        <w:t xml:space="preserve"> 250).</w:t>
      </w:r>
    </w:p>
    <w:p w14:paraId="43B4CB49" w14:textId="76136B18" w:rsidR="00370EBC" w:rsidRPr="002D481B" w:rsidRDefault="00370EBC" w:rsidP="00370EBC">
      <w:pPr>
        <w:spacing w:before="60" w:after="60" w:line="240" w:lineRule="atLeast"/>
        <w:jc w:val="both"/>
        <w:rPr>
          <w:rFonts w:ascii="Georgia" w:hAnsi="Georgia"/>
        </w:rPr>
      </w:pPr>
      <w:proofErr w:type="spellStart"/>
      <w:r w:rsidRPr="002D481B">
        <w:rPr>
          <w:rFonts w:ascii="Georgia" w:hAnsi="Georgia"/>
          <w:b/>
        </w:rPr>
        <w:t>Keywords</w:t>
      </w:r>
      <w:proofErr w:type="spellEnd"/>
      <w:r w:rsidRPr="002D481B">
        <w:rPr>
          <w:rFonts w:ascii="Georgia" w:hAnsi="Georgia"/>
          <w:b/>
          <w:sz w:val="28"/>
          <w:szCs w:val="28"/>
        </w:rPr>
        <w:t>:</w:t>
      </w:r>
      <w:r w:rsidRPr="002D481B">
        <w:rPr>
          <w:rFonts w:ascii="Georgia" w:hAnsi="Georgia"/>
          <w:b/>
          <w:color w:val="7030A0"/>
          <w:lang w:val="en-US"/>
        </w:rPr>
        <w:t xml:space="preserve"> </w:t>
      </w:r>
      <w:proofErr w:type="gramStart"/>
      <w:r w:rsidRPr="002D481B">
        <w:rPr>
          <w:rFonts w:ascii="Georgia" w:hAnsi="Georgia"/>
        </w:rPr>
        <w:t>3 -</w:t>
      </w:r>
      <w:proofErr w:type="gramEnd"/>
      <w:r w:rsidRPr="002D481B">
        <w:rPr>
          <w:rFonts w:ascii="Georgia" w:hAnsi="Georgia"/>
        </w:rPr>
        <w:t xml:space="preserve"> 7 </w:t>
      </w:r>
      <w:proofErr w:type="spellStart"/>
      <w:r w:rsidRPr="002D481B">
        <w:rPr>
          <w:rFonts w:ascii="Georgia" w:hAnsi="Georgia"/>
        </w:rPr>
        <w:t>words</w:t>
      </w:r>
      <w:proofErr w:type="spellEnd"/>
      <w:r w:rsidRPr="002D481B">
        <w:rPr>
          <w:rFonts w:ascii="Georgia" w:hAnsi="Georgia"/>
        </w:rPr>
        <w:t xml:space="preserve">, </w:t>
      </w:r>
      <w:r w:rsidR="002D283E">
        <w:rPr>
          <w:rFonts w:ascii="Georgia" w:hAnsi="Georgia"/>
        </w:rPr>
        <w:t>Georgia</w:t>
      </w:r>
      <w:r w:rsidRPr="002D481B">
        <w:rPr>
          <w:rFonts w:ascii="Georgia" w:hAnsi="Georgia"/>
        </w:rPr>
        <w:t xml:space="preserve">, 10 </w:t>
      </w:r>
      <w:proofErr w:type="spellStart"/>
      <w:r w:rsidRPr="002D481B">
        <w:rPr>
          <w:rFonts w:ascii="Georgia" w:hAnsi="Georgia"/>
        </w:rPr>
        <w:t>fonts</w:t>
      </w:r>
      <w:proofErr w:type="spellEnd"/>
      <w:r w:rsidRPr="002D481B">
        <w:rPr>
          <w:rFonts w:ascii="Georgia" w:hAnsi="Georgia"/>
        </w:rPr>
        <w:t xml:space="preserve">, </w:t>
      </w:r>
      <w:proofErr w:type="spellStart"/>
      <w:r w:rsidRPr="002D481B">
        <w:rPr>
          <w:rFonts w:ascii="Georgia" w:hAnsi="Georgia"/>
        </w:rPr>
        <w:t>Only</w:t>
      </w:r>
      <w:proofErr w:type="spellEnd"/>
      <w:r w:rsidRPr="002D481B">
        <w:rPr>
          <w:rFonts w:ascii="Georgia" w:hAnsi="Georgia"/>
        </w:rPr>
        <w:t xml:space="preserve"> </w:t>
      </w:r>
      <w:proofErr w:type="spellStart"/>
      <w:r w:rsidRPr="002D481B">
        <w:rPr>
          <w:rFonts w:ascii="Georgia" w:hAnsi="Georgia"/>
        </w:rPr>
        <w:t>the</w:t>
      </w:r>
      <w:proofErr w:type="spellEnd"/>
      <w:r w:rsidRPr="002D481B">
        <w:rPr>
          <w:rFonts w:ascii="Georgia" w:hAnsi="Georgia"/>
        </w:rPr>
        <w:t xml:space="preserve"> </w:t>
      </w:r>
      <w:proofErr w:type="spellStart"/>
      <w:r w:rsidRPr="002D481B">
        <w:rPr>
          <w:rFonts w:ascii="Georgia" w:hAnsi="Georgia"/>
        </w:rPr>
        <w:t>first</w:t>
      </w:r>
      <w:proofErr w:type="spellEnd"/>
      <w:r w:rsidRPr="002D481B">
        <w:rPr>
          <w:rFonts w:ascii="Georgia" w:hAnsi="Georgia"/>
        </w:rPr>
        <w:t xml:space="preserve"> </w:t>
      </w:r>
      <w:proofErr w:type="spellStart"/>
      <w:r w:rsidRPr="002D481B">
        <w:rPr>
          <w:rFonts w:ascii="Georgia" w:hAnsi="Georgia"/>
        </w:rPr>
        <w:t>letter</w:t>
      </w:r>
      <w:proofErr w:type="spellEnd"/>
      <w:r w:rsidRPr="002D481B">
        <w:rPr>
          <w:rFonts w:ascii="Georgia" w:hAnsi="Georgia"/>
        </w:rPr>
        <w:t xml:space="preserve"> of </w:t>
      </w:r>
      <w:proofErr w:type="spellStart"/>
      <w:r w:rsidRPr="002D481B">
        <w:rPr>
          <w:rFonts w:ascii="Georgia" w:hAnsi="Georgia"/>
        </w:rPr>
        <w:t>the</w:t>
      </w:r>
      <w:proofErr w:type="spellEnd"/>
      <w:r w:rsidRPr="002D481B">
        <w:rPr>
          <w:rFonts w:ascii="Georgia" w:hAnsi="Georgia"/>
        </w:rPr>
        <w:t xml:space="preserve"> </w:t>
      </w:r>
      <w:proofErr w:type="spellStart"/>
      <w:r w:rsidRPr="002D481B">
        <w:rPr>
          <w:rFonts w:ascii="Georgia" w:hAnsi="Georgia"/>
        </w:rPr>
        <w:t>first</w:t>
      </w:r>
      <w:proofErr w:type="spellEnd"/>
      <w:r w:rsidRPr="002D481B">
        <w:rPr>
          <w:rFonts w:ascii="Georgia" w:hAnsi="Georgia"/>
        </w:rPr>
        <w:t xml:space="preserve"> </w:t>
      </w:r>
      <w:proofErr w:type="spellStart"/>
      <w:r w:rsidRPr="002D481B">
        <w:rPr>
          <w:rFonts w:ascii="Georgia" w:hAnsi="Georgia"/>
        </w:rPr>
        <w:t>word</w:t>
      </w:r>
      <w:proofErr w:type="spellEnd"/>
      <w:r w:rsidRPr="002D481B">
        <w:rPr>
          <w:rFonts w:ascii="Georgia" w:hAnsi="Georgia"/>
        </w:rPr>
        <w:t xml:space="preserve"> </w:t>
      </w:r>
      <w:proofErr w:type="spellStart"/>
      <w:r w:rsidRPr="002D481B">
        <w:rPr>
          <w:rFonts w:ascii="Georgia" w:hAnsi="Georgia"/>
        </w:rPr>
        <w:t>must</w:t>
      </w:r>
      <w:proofErr w:type="spellEnd"/>
      <w:r w:rsidRPr="002D481B">
        <w:rPr>
          <w:rFonts w:ascii="Georgia" w:hAnsi="Georgia"/>
        </w:rPr>
        <w:t xml:space="preserve"> be </w:t>
      </w:r>
      <w:proofErr w:type="spellStart"/>
      <w:r w:rsidRPr="002D481B">
        <w:rPr>
          <w:rFonts w:ascii="Georgia" w:hAnsi="Georgia"/>
        </w:rPr>
        <w:t>capital</w:t>
      </w:r>
      <w:proofErr w:type="spellEnd"/>
      <w:r w:rsidRPr="002D481B">
        <w:rPr>
          <w:rFonts w:ascii="Georgia" w:hAnsi="Georgia"/>
        </w:rPr>
        <w:t>.</w:t>
      </w:r>
    </w:p>
    <w:bookmarkEnd w:id="0"/>
    <w:p w14:paraId="4D564841" w14:textId="77777777" w:rsidR="00370EBC" w:rsidRPr="002D481B" w:rsidRDefault="00370EBC" w:rsidP="00370EBC">
      <w:pPr>
        <w:spacing w:before="60" w:after="60" w:line="240" w:lineRule="atLeast"/>
        <w:jc w:val="both"/>
        <w:rPr>
          <w:rFonts w:ascii="Georgia" w:hAnsi="Georgia"/>
          <w:sz w:val="20"/>
          <w:szCs w:val="20"/>
        </w:rPr>
      </w:pPr>
    </w:p>
    <w:p w14:paraId="16404CE3" w14:textId="46A68ED3" w:rsidR="00370EBC" w:rsidRPr="002D481B" w:rsidRDefault="00370EBC" w:rsidP="00370EBC">
      <w:pPr>
        <w:spacing w:before="120" w:after="120" w:line="240" w:lineRule="atLeast"/>
        <w:jc w:val="center"/>
        <w:rPr>
          <w:rFonts w:ascii="Georgia" w:hAnsi="Georgia"/>
          <w:b/>
          <w:sz w:val="28"/>
          <w:szCs w:val="24"/>
          <w:lang w:val="en-US"/>
        </w:rPr>
      </w:pPr>
      <w:r w:rsidRPr="002D481B">
        <w:rPr>
          <w:rFonts w:ascii="Georgia" w:hAnsi="Georgia"/>
          <w:b/>
          <w:sz w:val="28"/>
          <w:szCs w:val="24"/>
          <w:lang w:val="en-US"/>
        </w:rPr>
        <w:t>Introduction</w:t>
      </w:r>
      <w:r w:rsidR="00293DAE" w:rsidRPr="002D481B">
        <w:rPr>
          <w:rFonts w:ascii="Georgia" w:hAnsi="Georgia"/>
          <w:b/>
          <w:sz w:val="28"/>
          <w:szCs w:val="24"/>
          <w:lang w:val="en-US"/>
        </w:rPr>
        <w:t xml:space="preserve"> </w:t>
      </w:r>
      <w:r w:rsidR="00293DAE" w:rsidRPr="002D481B">
        <w:rPr>
          <w:rFonts w:ascii="Georgia" w:hAnsi="Georgia"/>
          <w:b/>
          <w:sz w:val="28"/>
          <w:szCs w:val="24"/>
        </w:rPr>
        <w:t>(</w:t>
      </w:r>
      <w:proofErr w:type="spellStart"/>
      <w:r w:rsidR="00293DAE" w:rsidRPr="002D481B">
        <w:rPr>
          <w:rFonts w:ascii="Georgia" w:hAnsi="Georgia"/>
          <w:b/>
          <w:sz w:val="28"/>
          <w:szCs w:val="24"/>
        </w:rPr>
        <w:t>Centered</w:t>
      </w:r>
      <w:proofErr w:type="spellEnd"/>
      <w:r w:rsidR="00293DAE" w:rsidRPr="002D481B">
        <w:rPr>
          <w:rFonts w:ascii="Georgia" w:hAnsi="Georgia"/>
          <w:b/>
          <w:sz w:val="28"/>
          <w:szCs w:val="24"/>
        </w:rPr>
        <w:t xml:space="preserve">, </w:t>
      </w:r>
      <w:r w:rsidR="002D283E">
        <w:rPr>
          <w:rFonts w:ascii="Georgia" w:hAnsi="Georgia"/>
          <w:b/>
          <w:sz w:val="28"/>
          <w:szCs w:val="24"/>
        </w:rPr>
        <w:t>Georgia</w:t>
      </w:r>
      <w:r w:rsidR="00293DAE" w:rsidRPr="002D481B">
        <w:rPr>
          <w:rFonts w:ascii="Georgia" w:hAnsi="Georgia"/>
          <w:b/>
          <w:sz w:val="28"/>
          <w:szCs w:val="24"/>
        </w:rPr>
        <w:t xml:space="preserve">, </w:t>
      </w:r>
      <w:proofErr w:type="spellStart"/>
      <w:r w:rsidR="00293DAE" w:rsidRPr="002D481B">
        <w:rPr>
          <w:rFonts w:ascii="Georgia" w:hAnsi="Georgia"/>
          <w:b/>
          <w:sz w:val="28"/>
          <w:szCs w:val="24"/>
        </w:rPr>
        <w:t>Bold</w:t>
      </w:r>
      <w:proofErr w:type="spellEnd"/>
      <w:r w:rsidR="00293DAE" w:rsidRPr="002D481B">
        <w:rPr>
          <w:rFonts w:ascii="Georgia" w:hAnsi="Georgia"/>
          <w:b/>
          <w:sz w:val="28"/>
          <w:szCs w:val="24"/>
        </w:rPr>
        <w:t xml:space="preserve"> font 14)</w:t>
      </w:r>
    </w:p>
    <w:p w14:paraId="3BD270F0" w14:textId="751A704C" w:rsidR="00370EBC" w:rsidRPr="002D481B" w:rsidRDefault="00370EBC" w:rsidP="00370EBC">
      <w:pPr>
        <w:spacing w:before="120" w:after="120" w:line="320" w:lineRule="atLeast"/>
        <w:ind w:firstLine="709"/>
        <w:jc w:val="both"/>
        <w:rPr>
          <w:rFonts w:ascii="Georgia" w:hAnsi="Georgia"/>
          <w:lang w:val="en-US"/>
        </w:rPr>
      </w:pPr>
      <w:r w:rsidRPr="002D481B">
        <w:rPr>
          <w:rFonts w:ascii="Georgia" w:hAnsi="Georgia"/>
          <w:lang w:val="en-US"/>
        </w:rPr>
        <w:t xml:space="preserve">In this section, the literature of the study, the purpose, importance, problem and sub-problems of the study should be written in a way to form the introduction part of </w:t>
      </w:r>
      <w:proofErr w:type="spellStart"/>
      <w:r w:rsidRPr="002D481B">
        <w:rPr>
          <w:rFonts w:ascii="Georgia" w:hAnsi="Georgia"/>
          <w:lang w:val="en-US"/>
        </w:rPr>
        <w:t>of</w:t>
      </w:r>
      <w:proofErr w:type="spellEnd"/>
      <w:r w:rsidRPr="002D481B">
        <w:rPr>
          <w:rFonts w:ascii="Georgia" w:hAnsi="Georgia"/>
          <w:lang w:val="en-US"/>
        </w:rPr>
        <w:t xml:space="preserve"> the study (First line inside 1.25cm, </w:t>
      </w:r>
      <w:r w:rsidR="002D283E">
        <w:rPr>
          <w:rFonts w:ascii="Georgia" w:hAnsi="Georgia"/>
          <w:lang w:val="en-US"/>
        </w:rPr>
        <w:t>Georgia</w:t>
      </w:r>
      <w:r w:rsidRPr="002D481B">
        <w:rPr>
          <w:rFonts w:ascii="Georgia" w:hAnsi="Georgia"/>
          <w:lang w:val="en-US"/>
        </w:rPr>
        <w:t>, 11 font).</w:t>
      </w:r>
    </w:p>
    <w:p w14:paraId="7EBE9855" w14:textId="165A3943" w:rsidR="00293DAE" w:rsidRPr="002D481B" w:rsidRDefault="00370EBC" w:rsidP="00293DAE">
      <w:pPr>
        <w:spacing w:before="120" w:after="120" w:line="240" w:lineRule="atLeast"/>
        <w:jc w:val="center"/>
        <w:rPr>
          <w:rFonts w:ascii="Georgia" w:hAnsi="Georgia"/>
          <w:b/>
          <w:sz w:val="28"/>
          <w:szCs w:val="24"/>
          <w:lang w:val="en-US"/>
        </w:rPr>
      </w:pPr>
      <w:r w:rsidRPr="002D481B">
        <w:rPr>
          <w:rFonts w:ascii="Georgia" w:hAnsi="Georgia"/>
          <w:b/>
          <w:sz w:val="28"/>
          <w:szCs w:val="24"/>
          <w:lang w:val="en-US"/>
        </w:rPr>
        <w:t xml:space="preserve">Method </w:t>
      </w:r>
      <w:r w:rsidR="00293DAE" w:rsidRPr="002D481B">
        <w:rPr>
          <w:rFonts w:ascii="Georgia" w:hAnsi="Georgia"/>
          <w:b/>
          <w:sz w:val="28"/>
          <w:szCs w:val="24"/>
        </w:rPr>
        <w:t>(</w:t>
      </w:r>
      <w:proofErr w:type="spellStart"/>
      <w:r w:rsidR="00293DAE" w:rsidRPr="002D481B">
        <w:rPr>
          <w:rFonts w:ascii="Georgia" w:hAnsi="Georgia"/>
          <w:b/>
          <w:sz w:val="28"/>
          <w:szCs w:val="24"/>
        </w:rPr>
        <w:t>Centered</w:t>
      </w:r>
      <w:proofErr w:type="spellEnd"/>
      <w:r w:rsidR="00293DAE" w:rsidRPr="002D481B">
        <w:rPr>
          <w:rFonts w:ascii="Georgia" w:hAnsi="Georgia"/>
          <w:b/>
          <w:sz w:val="28"/>
          <w:szCs w:val="24"/>
        </w:rPr>
        <w:t xml:space="preserve">, </w:t>
      </w:r>
      <w:r w:rsidR="002D283E">
        <w:rPr>
          <w:rFonts w:ascii="Georgia" w:hAnsi="Georgia"/>
          <w:b/>
          <w:sz w:val="28"/>
          <w:szCs w:val="24"/>
        </w:rPr>
        <w:t>Georgia</w:t>
      </w:r>
      <w:r w:rsidR="00293DAE" w:rsidRPr="002D481B">
        <w:rPr>
          <w:rFonts w:ascii="Georgia" w:hAnsi="Georgia"/>
          <w:b/>
          <w:sz w:val="28"/>
          <w:szCs w:val="24"/>
        </w:rPr>
        <w:t xml:space="preserve">, </w:t>
      </w:r>
      <w:proofErr w:type="spellStart"/>
      <w:r w:rsidR="00293DAE" w:rsidRPr="002D481B">
        <w:rPr>
          <w:rFonts w:ascii="Georgia" w:hAnsi="Georgia"/>
          <w:b/>
          <w:sz w:val="28"/>
          <w:szCs w:val="24"/>
        </w:rPr>
        <w:t>Bold</w:t>
      </w:r>
      <w:proofErr w:type="spellEnd"/>
      <w:r w:rsidR="00293DAE" w:rsidRPr="002D481B">
        <w:rPr>
          <w:rFonts w:ascii="Georgia" w:hAnsi="Georgia"/>
          <w:b/>
          <w:sz w:val="28"/>
          <w:szCs w:val="24"/>
        </w:rPr>
        <w:t xml:space="preserve"> font 14)</w:t>
      </w:r>
    </w:p>
    <w:p w14:paraId="4ADD65C7" w14:textId="05B2C7B6" w:rsidR="00370EBC" w:rsidRPr="002D481B" w:rsidRDefault="00370EBC" w:rsidP="00370EBC">
      <w:pPr>
        <w:spacing w:before="120" w:after="120" w:line="320" w:lineRule="atLeast"/>
        <w:ind w:firstLine="709"/>
        <w:jc w:val="both"/>
        <w:rPr>
          <w:rFonts w:ascii="Georgia" w:hAnsi="Georgia"/>
          <w:lang w:val="en-US"/>
        </w:rPr>
      </w:pPr>
      <w:r w:rsidRPr="002D481B">
        <w:rPr>
          <w:rFonts w:ascii="Georgia" w:hAnsi="Georgia"/>
          <w:lang w:val="en-US"/>
        </w:rPr>
        <w:t xml:space="preserve">In this section, the method of the study, the source of the data (sample / study group, etc.), data collection tools, the path followed in the study and the analysis of the data should be written as to form the method part of the study (First line inside 1.25cm, </w:t>
      </w:r>
      <w:r w:rsidR="002D283E">
        <w:rPr>
          <w:rFonts w:ascii="Georgia" w:hAnsi="Georgia"/>
          <w:lang w:val="en-US"/>
        </w:rPr>
        <w:t>Georgia</w:t>
      </w:r>
      <w:r w:rsidRPr="002D481B">
        <w:rPr>
          <w:rFonts w:ascii="Georgia" w:hAnsi="Georgia"/>
          <w:lang w:val="en-US"/>
        </w:rPr>
        <w:t>, 11 font).</w:t>
      </w:r>
    </w:p>
    <w:p w14:paraId="2A966141" w14:textId="44DB5C06" w:rsidR="00370EBC" w:rsidRPr="002D481B" w:rsidRDefault="00370EBC" w:rsidP="00370EBC">
      <w:pPr>
        <w:spacing w:before="120" w:after="120" w:line="240" w:lineRule="atLeast"/>
        <w:ind w:firstLine="709"/>
        <w:jc w:val="both"/>
        <w:rPr>
          <w:rFonts w:ascii="Georgia" w:hAnsi="Georgia" w:cs="Cambria"/>
          <w:b/>
          <w:sz w:val="24"/>
          <w:lang w:val="en-US"/>
        </w:rPr>
      </w:pPr>
      <w:r w:rsidRPr="002D481B">
        <w:rPr>
          <w:rFonts w:ascii="Georgia" w:hAnsi="Georgia" w:cs="Cambria"/>
          <w:b/>
          <w:sz w:val="24"/>
          <w:lang w:val="en-US"/>
        </w:rPr>
        <w:t xml:space="preserve">Ethical Permits of Research </w:t>
      </w:r>
    </w:p>
    <w:p w14:paraId="661DCBE9" w14:textId="77777777" w:rsidR="00370EBC" w:rsidRPr="002D481B" w:rsidRDefault="00370EBC" w:rsidP="00370EBC">
      <w:pPr>
        <w:spacing w:before="120" w:after="120" w:line="320" w:lineRule="atLeast"/>
        <w:ind w:firstLine="709"/>
        <w:jc w:val="both"/>
        <w:rPr>
          <w:rFonts w:ascii="Georgia" w:hAnsi="Georgia"/>
          <w:lang w:val="en-US"/>
        </w:rPr>
      </w:pPr>
      <w:r w:rsidRPr="002D481B">
        <w:rPr>
          <w:rFonts w:ascii="Georgia" w:hAnsi="Georgia"/>
          <w:lang w:val="en-US"/>
        </w:rPr>
        <w:t>In this study, all the rules specified to be followed within the scope of "Higher Education Institutions Scientific Research and Publication Ethics Directive" were complied with. None of the actions specified under the heading "Actions Contrary to Scientific Research and Publication Ethics", which is the second part of the directive, have been taken.</w:t>
      </w:r>
    </w:p>
    <w:p w14:paraId="2024868F" w14:textId="0BAFD417" w:rsidR="00370EBC" w:rsidRPr="002D481B" w:rsidRDefault="00370EBC" w:rsidP="00370EBC">
      <w:pPr>
        <w:spacing w:before="120" w:after="120" w:line="240" w:lineRule="atLeast"/>
        <w:ind w:firstLine="709"/>
        <w:jc w:val="both"/>
        <w:rPr>
          <w:rFonts w:ascii="Georgia" w:hAnsi="Georgia" w:cs="Cambria"/>
          <w:b/>
          <w:sz w:val="24"/>
          <w:lang w:val="en-US"/>
        </w:rPr>
      </w:pPr>
      <w:r w:rsidRPr="002D481B">
        <w:rPr>
          <w:rFonts w:ascii="Georgia" w:hAnsi="Georgia" w:cs="Cambria"/>
          <w:b/>
          <w:sz w:val="24"/>
          <w:lang w:val="en-US"/>
        </w:rPr>
        <w:t xml:space="preserve">Ethics Committee Permission Information: </w:t>
      </w:r>
    </w:p>
    <w:p w14:paraId="344AD86B" w14:textId="6710F7CB" w:rsidR="00370EBC" w:rsidRPr="002D481B" w:rsidRDefault="00370EBC" w:rsidP="00370EBC">
      <w:pPr>
        <w:spacing w:before="120" w:after="120" w:line="320" w:lineRule="atLeast"/>
        <w:ind w:firstLine="709"/>
        <w:jc w:val="both"/>
        <w:rPr>
          <w:rFonts w:ascii="Georgia" w:hAnsi="Georgia"/>
          <w:lang w:val="en-US"/>
        </w:rPr>
      </w:pPr>
      <w:r w:rsidRPr="002D481B">
        <w:rPr>
          <w:rFonts w:ascii="Georgia" w:hAnsi="Georgia"/>
          <w:lang w:val="en-US"/>
        </w:rPr>
        <w:t>Name of the committee that made the ethical evaluation =</w:t>
      </w:r>
      <w:r w:rsidR="00F7748E" w:rsidRPr="002D481B">
        <w:rPr>
          <w:rFonts w:ascii="Georgia" w:hAnsi="Georgia"/>
          <w:color w:val="FF0000"/>
          <w:lang w:val="en-US"/>
        </w:rPr>
        <w:t>This information will be written after the article is accepted. Please do not write now and do not delete this note.</w:t>
      </w:r>
    </w:p>
    <w:p w14:paraId="365D4AC0" w14:textId="012085AD" w:rsidR="00370EBC" w:rsidRPr="002D481B" w:rsidRDefault="00370EBC" w:rsidP="00370EBC">
      <w:pPr>
        <w:spacing w:before="120" w:after="120" w:line="320" w:lineRule="atLeast"/>
        <w:ind w:firstLine="709"/>
        <w:jc w:val="both"/>
        <w:rPr>
          <w:rFonts w:ascii="Georgia" w:hAnsi="Georgia"/>
          <w:lang w:val="en-US"/>
        </w:rPr>
      </w:pPr>
      <w:r w:rsidRPr="002D481B">
        <w:rPr>
          <w:rFonts w:ascii="Georgia" w:hAnsi="Georgia"/>
          <w:lang w:val="en-US"/>
        </w:rPr>
        <w:t>Date of ethical review decision=</w:t>
      </w:r>
      <w:r w:rsidR="00F7748E" w:rsidRPr="002D481B">
        <w:rPr>
          <w:rFonts w:ascii="Georgia" w:hAnsi="Georgia"/>
          <w:color w:val="FF0000"/>
          <w:lang w:val="en-US"/>
        </w:rPr>
        <w:t>Please write the required information and delete this note.</w:t>
      </w:r>
    </w:p>
    <w:p w14:paraId="34098556" w14:textId="157DAC18" w:rsidR="00370EBC" w:rsidRPr="002D481B" w:rsidRDefault="00370EBC" w:rsidP="00370EBC">
      <w:pPr>
        <w:spacing w:before="120" w:after="120" w:line="320" w:lineRule="atLeast"/>
        <w:ind w:firstLine="709"/>
        <w:jc w:val="both"/>
        <w:rPr>
          <w:rFonts w:ascii="Georgia" w:hAnsi="Georgia"/>
          <w:lang w:val="en-US"/>
        </w:rPr>
      </w:pPr>
      <w:r w:rsidRPr="002D481B">
        <w:rPr>
          <w:rFonts w:ascii="Georgia" w:hAnsi="Georgia"/>
          <w:lang w:val="en-US"/>
        </w:rPr>
        <w:t>Ethics assessment document issue number=</w:t>
      </w:r>
      <w:r w:rsidR="00F7748E" w:rsidRPr="002D481B">
        <w:rPr>
          <w:rFonts w:ascii="Georgia" w:hAnsi="Georgia"/>
          <w:color w:val="FF0000"/>
          <w:lang w:val="en-US"/>
        </w:rPr>
        <w:t>Please write the required information and delete this note.</w:t>
      </w:r>
    </w:p>
    <w:p w14:paraId="6C4D090F" w14:textId="73682F00" w:rsidR="00370EBC" w:rsidRPr="002D481B" w:rsidRDefault="00370EBC" w:rsidP="00370EBC">
      <w:pPr>
        <w:spacing w:before="120" w:after="120" w:line="240" w:lineRule="atLeast"/>
        <w:ind w:firstLine="709"/>
        <w:jc w:val="both"/>
        <w:rPr>
          <w:rFonts w:ascii="Georgia" w:hAnsi="Georgia" w:cs="Cambria"/>
          <w:b/>
          <w:sz w:val="24"/>
          <w:lang w:val="en-US"/>
        </w:rPr>
      </w:pPr>
      <w:r w:rsidRPr="002D481B">
        <w:rPr>
          <w:rFonts w:ascii="Georgia" w:hAnsi="Georgia" w:cs="Cambria"/>
          <w:b/>
          <w:sz w:val="24"/>
          <w:lang w:val="en-US"/>
        </w:rPr>
        <w:t xml:space="preserve">Second Level Heading </w:t>
      </w:r>
    </w:p>
    <w:p w14:paraId="626175F7" w14:textId="541C8D18" w:rsidR="00370EBC" w:rsidRPr="002D481B" w:rsidRDefault="00370EBC" w:rsidP="00370EBC">
      <w:pPr>
        <w:spacing w:before="120" w:after="120" w:line="320" w:lineRule="atLeast"/>
        <w:ind w:firstLine="709"/>
        <w:jc w:val="both"/>
        <w:rPr>
          <w:rFonts w:ascii="Georgia" w:hAnsi="Georgia"/>
          <w:lang w:val="en-US"/>
        </w:rPr>
      </w:pPr>
      <w:r w:rsidRPr="002D481B">
        <w:rPr>
          <w:rFonts w:ascii="Georgia" w:hAnsi="Georgia"/>
          <w:lang w:val="en-US"/>
        </w:rPr>
        <w:t xml:space="preserve">Titles should not be numbered, instead, if a second-level heading is to be used in any part of the study (such as sample / study group, data collection tools, etc.), it will be written according to the explanation in the second-level title and the part under this title will be written as it is here (First line is 1.25cm from inside, </w:t>
      </w:r>
      <w:r w:rsidR="002D283E">
        <w:rPr>
          <w:rFonts w:ascii="Georgia" w:hAnsi="Georgia"/>
          <w:lang w:val="en-US"/>
        </w:rPr>
        <w:t>Georgia</w:t>
      </w:r>
      <w:r w:rsidRPr="002D481B">
        <w:rPr>
          <w:rFonts w:ascii="Georgia" w:hAnsi="Georgia"/>
          <w:lang w:val="en-US"/>
        </w:rPr>
        <w:t xml:space="preserve">, 11 fonts). </w:t>
      </w:r>
    </w:p>
    <w:p w14:paraId="6107CC4B" w14:textId="2C6EBDB5" w:rsidR="00370EBC" w:rsidRPr="002D481B" w:rsidRDefault="00370EBC" w:rsidP="00370EBC">
      <w:pPr>
        <w:spacing w:before="120" w:after="120" w:line="240" w:lineRule="atLeast"/>
        <w:ind w:firstLine="709"/>
        <w:jc w:val="both"/>
        <w:rPr>
          <w:rFonts w:ascii="Georgia" w:hAnsi="Georgia"/>
          <w:b/>
          <w:i/>
          <w:sz w:val="24"/>
          <w:lang w:val="en-US"/>
        </w:rPr>
      </w:pPr>
      <w:r w:rsidRPr="002D481B">
        <w:rPr>
          <w:rFonts w:ascii="Georgia" w:hAnsi="Georgia" w:cs="Cambria"/>
          <w:b/>
          <w:i/>
          <w:sz w:val="24"/>
          <w:lang w:val="en-US"/>
        </w:rPr>
        <w:t xml:space="preserve">Third Level Heading </w:t>
      </w:r>
    </w:p>
    <w:p w14:paraId="03354D04" w14:textId="31075015" w:rsidR="00370EBC" w:rsidRPr="002D481B" w:rsidRDefault="00370EBC" w:rsidP="00370EBC">
      <w:pPr>
        <w:spacing w:before="120" w:after="120" w:line="320" w:lineRule="atLeast"/>
        <w:ind w:firstLine="709"/>
        <w:jc w:val="both"/>
        <w:rPr>
          <w:rFonts w:ascii="Georgia" w:hAnsi="Georgia"/>
          <w:lang w:val="en-US"/>
        </w:rPr>
      </w:pPr>
      <w:r w:rsidRPr="002D481B">
        <w:rPr>
          <w:rFonts w:ascii="Georgia" w:hAnsi="Georgia"/>
          <w:lang w:val="en-US"/>
        </w:rPr>
        <w:t xml:space="preserve">If a third-level heading will be used in any part of the work, it will be written according to the explanation in the third-level heading and the part under this title will be written as it is here (First line is 1.25cm from inside, </w:t>
      </w:r>
      <w:r w:rsidR="002D283E">
        <w:rPr>
          <w:rFonts w:ascii="Georgia" w:hAnsi="Georgia"/>
          <w:lang w:val="en-US"/>
        </w:rPr>
        <w:t>Georgia</w:t>
      </w:r>
      <w:r w:rsidRPr="002D481B">
        <w:rPr>
          <w:rFonts w:ascii="Georgia" w:hAnsi="Georgia"/>
          <w:lang w:val="en-US"/>
        </w:rPr>
        <w:t xml:space="preserve">, 11 fonts). </w:t>
      </w:r>
    </w:p>
    <w:p w14:paraId="2ED837EB" w14:textId="61A80205" w:rsidR="00370EBC" w:rsidRPr="002D481B" w:rsidRDefault="00370EBC" w:rsidP="00370EBC">
      <w:pPr>
        <w:spacing w:before="120" w:after="120" w:line="320" w:lineRule="atLeast"/>
        <w:jc w:val="both"/>
        <w:rPr>
          <w:rFonts w:ascii="Georgia" w:hAnsi="Georgia"/>
          <w:lang w:val="en-US"/>
        </w:rPr>
      </w:pPr>
      <w:r w:rsidRPr="002D481B">
        <w:rPr>
          <w:rFonts w:ascii="Georgia" w:hAnsi="Georgia" w:cs="Cambria"/>
          <w:b/>
          <w:szCs w:val="20"/>
          <w:lang w:val="en-US"/>
        </w:rPr>
        <w:lastRenderedPageBreak/>
        <w:t>Fourth level heading:</w:t>
      </w:r>
      <w:r w:rsidRPr="002D481B">
        <w:rPr>
          <w:rFonts w:ascii="Georgia" w:hAnsi="Georgia"/>
          <w:b/>
          <w:szCs w:val="20"/>
          <w:lang w:val="en-US"/>
        </w:rPr>
        <w:t xml:space="preserve"> </w:t>
      </w:r>
      <w:r w:rsidRPr="002D481B">
        <w:rPr>
          <w:rFonts w:ascii="Georgia" w:hAnsi="Georgia"/>
          <w:lang w:val="en-US"/>
        </w:rPr>
        <w:t>If a fourth-level heading will be used in any part of the work, it will be written according to the explanation in the fourth-level heading and the part under this title will be written as it is here (</w:t>
      </w:r>
      <w:r w:rsidR="002D283E">
        <w:rPr>
          <w:rFonts w:ascii="Georgia" w:hAnsi="Georgia"/>
          <w:lang w:val="en-US"/>
        </w:rPr>
        <w:t>Georgia</w:t>
      </w:r>
      <w:r w:rsidRPr="002D481B">
        <w:rPr>
          <w:rFonts w:ascii="Georgia" w:hAnsi="Georgia"/>
          <w:lang w:val="en-US"/>
        </w:rPr>
        <w:t>, 11 fonts).</w:t>
      </w:r>
    </w:p>
    <w:p w14:paraId="0E66E831" w14:textId="28558F7D" w:rsidR="00370EBC" w:rsidRPr="002D481B" w:rsidRDefault="00370EBC" w:rsidP="00370EBC">
      <w:pPr>
        <w:spacing w:before="120" w:after="120" w:line="320" w:lineRule="atLeast"/>
        <w:ind w:firstLine="709"/>
        <w:jc w:val="both"/>
        <w:rPr>
          <w:rFonts w:ascii="Georgia" w:hAnsi="Georgia"/>
          <w:lang w:val="en-US"/>
        </w:rPr>
      </w:pPr>
      <w:r w:rsidRPr="002D481B">
        <w:rPr>
          <w:rFonts w:ascii="Georgia" w:hAnsi="Georgia" w:cs="Cambria"/>
          <w:b/>
          <w:bCs/>
          <w:i/>
          <w:szCs w:val="20"/>
          <w:lang w:val="en-US"/>
        </w:rPr>
        <w:t>Fifth Level Heading</w:t>
      </w:r>
      <w:r w:rsidRPr="002D481B">
        <w:rPr>
          <w:rFonts w:ascii="Georgia" w:hAnsi="Georgia"/>
          <w:b/>
          <w:bCs/>
          <w:i/>
          <w:szCs w:val="20"/>
          <w:lang w:val="en-US"/>
        </w:rPr>
        <w:t>:</w:t>
      </w:r>
      <w:r w:rsidRPr="002D481B">
        <w:rPr>
          <w:rFonts w:ascii="Georgia" w:hAnsi="Georgia"/>
          <w:b/>
          <w:szCs w:val="20"/>
          <w:lang w:val="en-US"/>
        </w:rPr>
        <w:t xml:space="preserve"> </w:t>
      </w:r>
      <w:r w:rsidRPr="002D481B">
        <w:rPr>
          <w:rFonts w:ascii="Georgia" w:hAnsi="Georgia"/>
          <w:lang w:val="en-US"/>
        </w:rPr>
        <w:t xml:space="preserve">If a fifth-level title is to be used in any part of the work, it will be written according to the explanation in the fifth-level title, and this title will begin as in the following part (First line 1.25cm, </w:t>
      </w:r>
      <w:r w:rsidR="002D283E">
        <w:rPr>
          <w:rFonts w:ascii="Georgia" w:hAnsi="Georgia"/>
          <w:lang w:val="en-US"/>
        </w:rPr>
        <w:t>Georgia</w:t>
      </w:r>
      <w:r w:rsidRPr="002D481B">
        <w:rPr>
          <w:rFonts w:ascii="Georgia" w:hAnsi="Georgia"/>
          <w:lang w:val="en-US"/>
        </w:rPr>
        <w:t>, 11 fonts).</w:t>
      </w:r>
    </w:p>
    <w:p w14:paraId="4EBBD26F" w14:textId="28E179CA" w:rsidR="00370EBC" w:rsidRPr="002D481B" w:rsidRDefault="00370EBC" w:rsidP="00293DAE">
      <w:pPr>
        <w:spacing w:before="120" w:after="120" w:line="240" w:lineRule="atLeast"/>
        <w:jc w:val="center"/>
        <w:rPr>
          <w:rFonts w:ascii="Georgia" w:hAnsi="Georgia"/>
          <w:b/>
          <w:sz w:val="28"/>
          <w:szCs w:val="24"/>
          <w:lang w:val="en-US"/>
        </w:rPr>
      </w:pPr>
      <w:r w:rsidRPr="002D481B">
        <w:rPr>
          <w:rFonts w:ascii="Georgia" w:hAnsi="Georgia"/>
          <w:b/>
          <w:sz w:val="28"/>
          <w:szCs w:val="24"/>
          <w:lang w:val="en-US"/>
        </w:rPr>
        <w:t xml:space="preserve">Findings </w:t>
      </w:r>
      <w:r w:rsidR="00293DAE" w:rsidRPr="002D481B">
        <w:rPr>
          <w:rFonts w:ascii="Georgia" w:hAnsi="Georgia"/>
          <w:b/>
          <w:sz w:val="28"/>
          <w:szCs w:val="24"/>
        </w:rPr>
        <w:t>(</w:t>
      </w:r>
      <w:proofErr w:type="spellStart"/>
      <w:r w:rsidR="00293DAE" w:rsidRPr="002D481B">
        <w:rPr>
          <w:rFonts w:ascii="Georgia" w:hAnsi="Georgia"/>
          <w:b/>
          <w:sz w:val="28"/>
          <w:szCs w:val="24"/>
        </w:rPr>
        <w:t>Centered</w:t>
      </w:r>
      <w:proofErr w:type="spellEnd"/>
      <w:r w:rsidR="00293DAE" w:rsidRPr="002D481B">
        <w:rPr>
          <w:rFonts w:ascii="Georgia" w:hAnsi="Georgia"/>
          <w:b/>
          <w:sz w:val="28"/>
          <w:szCs w:val="24"/>
        </w:rPr>
        <w:t xml:space="preserve">, </w:t>
      </w:r>
      <w:r w:rsidR="002D283E">
        <w:rPr>
          <w:rFonts w:ascii="Georgia" w:hAnsi="Georgia"/>
          <w:b/>
          <w:sz w:val="28"/>
          <w:szCs w:val="24"/>
        </w:rPr>
        <w:t>Georgia</w:t>
      </w:r>
      <w:r w:rsidR="00293DAE" w:rsidRPr="002D481B">
        <w:rPr>
          <w:rFonts w:ascii="Georgia" w:hAnsi="Georgia"/>
          <w:b/>
          <w:sz w:val="28"/>
          <w:szCs w:val="24"/>
        </w:rPr>
        <w:t xml:space="preserve">, </w:t>
      </w:r>
      <w:proofErr w:type="spellStart"/>
      <w:r w:rsidR="00293DAE" w:rsidRPr="002D481B">
        <w:rPr>
          <w:rFonts w:ascii="Georgia" w:hAnsi="Georgia"/>
          <w:b/>
          <w:sz w:val="28"/>
          <w:szCs w:val="24"/>
        </w:rPr>
        <w:t>Bold</w:t>
      </w:r>
      <w:proofErr w:type="spellEnd"/>
      <w:r w:rsidR="00293DAE" w:rsidRPr="002D481B">
        <w:rPr>
          <w:rFonts w:ascii="Georgia" w:hAnsi="Georgia"/>
          <w:b/>
          <w:sz w:val="28"/>
          <w:szCs w:val="24"/>
        </w:rPr>
        <w:t xml:space="preserve"> font 14)</w:t>
      </w:r>
    </w:p>
    <w:p w14:paraId="1684C917" w14:textId="365AA485" w:rsidR="00370EBC" w:rsidRPr="002D481B" w:rsidRDefault="00370EBC" w:rsidP="00370EBC">
      <w:pPr>
        <w:spacing w:before="120" w:after="120" w:line="320" w:lineRule="atLeast"/>
        <w:ind w:firstLine="709"/>
        <w:jc w:val="both"/>
        <w:rPr>
          <w:rFonts w:ascii="Georgia" w:hAnsi="Georgia"/>
          <w:lang w:val="en-US"/>
        </w:rPr>
      </w:pPr>
      <w:r w:rsidRPr="002D481B">
        <w:rPr>
          <w:rFonts w:ascii="Georgia" w:hAnsi="Georgia"/>
          <w:lang w:val="en-US"/>
        </w:rPr>
        <w:t xml:space="preserve">In this section, the findings obtained from the data of the study and the tables, figures, etc. of these findings should take place (First line 1.25cm from inside, </w:t>
      </w:r>
      <w:r w:rsidR="002D283E">
        <w:rPr>
          <w:rFonts w:ascii="Georgia" w:hAnsi="Georgia"/>
          <w:lang w:val="en-US"/>
        </w:rPr>
        <w:t>Georgia</w:t>
      </w:r>
      <w:r w:rsidRPr="002D481B">
        <w:rPr>
          <w:rFonts w:ascii="Georgia" w:hAnsi="Georgia"/>
          <w:lang w:val="en-US"/>
        </w:rPr>
        <w:t>, 11 fonts).</w:t>
      </w:r>
    </w:p>
    <w:p w14:paraId="02714797" w14:textId="44A2E1F7" w:rsidR="00370EBC" w:rsidRPr="002D481B" w:rsidRDefault="00370EBC" w:rsidP="00370EBC">
      <w:pPr>
        <w:spacing w:before="120" w:after="120" w:line="240" w:lineRule="atLeast"/>
        <w:jc w:val="center"/>
        <w:rPr>
          <w:rFonts w:ascii="Georgia" w:hAnsi="Georgia"/>
          <w:b/>
          <w:sz w:val="28"/>
          <w:szCs w:val="24"/>
          <w:lang w:val="en-US"/>
        </w:rPr>
      </w:pPr>
      <w:r w:rsidRPr="002D481B">
        <w:rPr>
          <w:rFonts w:ascii="Georgia" w:hAnsi="Georgia"/>
          <w:b/>
          <w:sz w:val="28"/>
          <w:szCs w:val="24"/>
          <w:lang w:val="en-US"/>
        </w:rPr>
        <w:t xml:space="preserve">Discussion and Conclusion </w:t>
      </w:r>
      <w:r w:rsidR="00293DAE" w:rsidRPr="002D481B">
        <w:rPr>
          <w:rFonts w:ascii="Georgia" w:hAnsi="Georgia"/>
          <w:b/>
          <w:sz w:val="28"/>
          <w:szCs w:val="24"/>
          <w:lang w:val="en-US"/>
        </w:rPr>
        <w:t xml:space="preserve">(Centered, </w:t>
      </w:r>
      <w:r w:rsidR="002D283E">
        <w:rPr>
          <w:rFonts w:ascii="Georgia" w:hAnsi="Georgia"/>
          <w:b/>
          <w:sz w:val="28"/>
          <w:szCs w:val="24"/>
          <w:lang w:val="en-US"/>
        </w:rPr>
        <w:t>Georgia</w:t>
      </w:r>
      <w:r w:rsidR="00293DAE" w:rsidRPr="002D481B">
        <w:rPr>
          <w:rFonts w:ascii="Georgia" w:hAnsi="Georgia"/>
          <w:b/>
          <w:sz w:val="28"/>
          <w:szCs w:val="24"/>
          <w:lang w:val="en-US"/>
        </w:rPr>
        <w:t>, Bold font 14)</w:t>
      </w:r>
    </w:p>
    <w:p w14:paraId="4ED42254" w14:textId="6818CD2C" w:rsidR="00370EBC" w:rsidRPr="002D481B" w:rsidRDefault="00370EBC" w:rsidP="00370EBC">
      <w:pPr>
        <w:spacing w:before="120" w:after="120" w:line="320" w:lineRule="atLeast"/>
        <w:ind w:firstLine="709"/>
        <w:jc w:val="both"/>
        <w:rPr>
          <w:rFonts w:ascii="Georgia" w:hAnsi="Georgia"/>
          <w:lang w:val="en-US"/>
        </w:rPr>
      </w:pPr>
      <w:r w:rsidRPr="002D481B">
        <w:rPr>
          <w:rFonts w:ascii="Georgia" w:hAnsi="Georgia"/>
          <w:lang w:val="en-US"/>
        </w:rPr>
        <w:t xml:space="preserve">This section should include conclusions from the findings of the study and a discussion of the relationship of these results to similar studies (First line inside 1.25cm, </w:t>
      </w:r>
      <w:r w:rsidR="002D283E">
        <w:rPr>
          <w:rFonts w:ascii="Georgia" w:hAnsi="Georgia"/>
          <w:lang w:val="en-US"/>
        </w:rPr>
        <w:t>Georgia</w:t>
      </w:r>
      <w:r w:rsidRPr="002D481B">
        <w:rPr>
          <w:rFonts w:ascii="Georgia" w:hAnsi="Georgia"/>
          <w:lang w:val="en-US"/>
        </w:rPr>
        <w:t>, 11 font).</w:t>
      </w:r>
    </w:p>
    <w:p w14:paraId="19EE8A3F" w14:textId="5458555B" w:rsidR="00370EBC" w:rsidRPr="002D481B" w:rsidRDefault="00370EBC" w:rsidP="00370EBC">
      <w:pPr>
        <w:spacing w:before="120" w:after="120" w:line="240" w:lineRule="atLeast"/>
        <w:jc w:val="center"/>
        <w:rPr>
          <w:rFonts w:ascii="Georgia" w:hAnsi="Georgia"/>
          <w:b/>
          <w:sz w:val="28"/>
          <w:szCs w:val="24"/>
          <w:lang w:val="en-US"/>
        </w:rPr>
      </w:pPr>
      <w:r w:rsidRPr="002D481B">
        <w:rPr>
          <w:rFonts w:ascii="Georgia" w:hAnsi="Georgia"/>
          <w:b/>
          <w:sz w:val="28"/>
          <w:szCs w:val="24"/>
          <w:lang w:val="en-US"/>
        </w:rPr>
        <w:t xml:space="preserve">Recommendations </w:t>
      </w:r>
      <w:r w:rsidR="00293DAE" w:rsidRPr="002D481B">
        <w:rPr>
          <w:rFonts w:ascii="Georgia" w:hAnsi="Georgia"/>
          <w:b/>
          <w:sz w:val="28"/>
          <w:szCs w:val="24"/>
          <w:lang w:val="en-US"/>
        </w:rPr>
        <w:t xml:space="preserve">(Centered, </w:t>
      </w:r>
      <w:r w:rsidR="002D283E">
        <w:rPr>
          <w:rFonts w:ascii="Georgia" w:hAnsi="Georgia"/>
          <w:b/>
          <w:sz w:val="28"/>
          <w:szCs w:val="24"/>
          <w:lang w:val="en-US"/>
        </w:rPr>
        <w:t>Georgia</w:t>
      </w:r>
      <w:r w:rsidR="00293DAE" w:rsidRPr="002D481B">
        <w:rPr>
          <w:rFonts w:ascii="Georgia" w:hAnsi="Georgia"/>
          <w:b/>
          <w:sz w:val="28"/>
          <w:szCs w:val="24"/>
          <w:lang w:val="en-US"/>
        </w:rPr>
        <w:t>, Bold font 14)</w:t>
      </w:r>
    </w:p>
    <w:p w14:paraId="6F3A40AA" w14:textId="3CE4D724" w:rsidR="00370EBC" w:rsidRPr="002D481B" w:rsidRDefault="00370EBC" w:rsidP="00370EBC">
      <w:pPr>
        <w:spacing w:before="120" w:after="120" w:line="320" w:lineRule="atLeast"/>
        <w:ind w:firstLine="709"/>
        <w:jc w:val="both"/>
        <w:rPr>
          <w:rFonts w:ascii="Georgia" w:hAnsi="Georgia"/>
          <w:lang w:val="en-US"/>
        </w:rPr>
      </w:pPr>
      <w:r w:rsidRPr="002D481B">
        <w:rPr>
          <w:rFonts w:ascii="Georgia" w:hAnsi="Georgia"/>
          <w:lang w:val="en-US"/>
        </w:rPr>
        <w:t xml:space="preserve">In this section, recommendations should be given in accordance with the results of the study (First line inside 1.25cm, </w:t>
      </w:r>
      <w:r w:rsidR="002D283E">
        <w:rPr>
          <w:rFonts w:ascii="Georgia" w:hAnsi="Georgia"/>
          <w:lang w:val="en-US"/>
        </w:rPr>
        <w:t>Georgia</w:t>
      </w:r>
      <w:r w:rsidRPr="002D481B">
        <w:rPr>
          <w:rFonts w:ascii="Georgia" w:hAnsi="Georgia"/>
          <w:lang w:val="en-US"/>
        </w:rPr>
        <w:t xml:space="preserve">, 11 font). </w:t>
      </w:r>
    </w:p>
    <w:p w14:paraId="65F22785" w14:textId="552A661D" w:rsidR="00370EBC" w:rsidRPr="002D481B" w:rsidRDefault="00370EBC" w:rsidP="00370EBC">
      <w:pPr>
        <w:spacing w:before="120" w:after="120" w:line="320" w:lineRule="atLeast"/>
        <w:jc w:val="both"/>
        <w:rPr>
          <w:rFonts w:ascii="Georgia" w:hAnsi="Georgia"/>
          <w:b/>
          <w:bCs/>
          <w:sz w:val="24"/>
          <w:szCs w:val="24"/>
          <w:lang w:val="en-US"/>
        </w:rPr>
      </w:pPr>
      <w:r w:rsidRPr="002D481B">
        <w:rPr>
          <w:rFonts w:ascii="Georgia" w:hAnsi="Georgia"/>
          <w:b/>
          <w:bCs/>
          <w:sz w:val="24"/>
          <w:szCs w:val="24"/>
          <w:lang w:val="en-US"/>
        </w:rPr>
        <w:t>Tables</w:t>
      </w:r>
    </w:p>
    <w:p w14:paraId="4404055A" w14:textId="77777777" w:rsidR="00370EBC" w:rsidRPr="002D481B" w:rsidRDefault="00370EBC" w:rsidP="00370EBC">
      <w:pPr>
        <w:spacing w:before="120" w:after="120" w:line="320" w:lineRule="atLeast"/>
        <w:ind w:firstLine="709"/>
        <w:jc w:val="both"/>
        <w:rPr>
          <w:rFonts w:ascii="Georgia" w:hAnsi="Georgia"/>
          <w:lang w:val="en-US"/>
        </w:rPr>
      </w:pPr>
      <w:r w:rsidRPr="002D481B">
        <w:rPr>
          <w:rFonts w:ascii="Georgia" w:hAnsi="Georgia"/>
          <w:lang w:val="en-US"/>
        </w:rPr>
        <w:t>Please follow APA 7 Style and use MS Word 2007 or later when writing Table(s), Figure(s) and Bibliography.</w:t>
      </w:r>
    </w:p>
    <w:p w14:paraId="694E33BF" w14:textId="77777777" w:rsidR="00370EBC" w:rsidRPr="002D481B" w:rsidRDefault="00370EBC" w:rsidP="00370EBC">
      <w:pPr>
        <w:spacing w:line="360" w:lineRule="auto"/>
        <w:rPr>
          <w:rFonts w:ascii="Georgia" w:hAnsi="Georgia"/>
          <w:b/>
          <w:u w:val="single"/>
        </w:rPr>
      </w:pPr>
      <w:proofErr w:type="spellStart"/>
      <w:r w:rsidRPr="002D481B">
        <w:rPr>
          <w:rFonts w:ascii="Georgia" w:hAnsi="Georgia"/>
          <w:b/>
          <w:u w:val="single"/>
        </w:rPr>
        <w:t>Example</w:t>
      </w:r>
      <w:proofErr w:type="spellEnd"/>
      <w:r w:rsidRPr="002D481B">
        <w:rPr>
          <w:rFonts w:ascii="Georgia" w:hAnsi="Georgia"/>
          <w:b/>
          <w:u w:val="single"/>
        </w:rPr>
        <w:t xml:space="preserve"> </w:t>
      </w:r>
      <w:proofErr w:type="spellStart"/>
      <w:r w:rsidRPr="002D481B">
        <w:rPr>
          <w:rFonts w:ascii="Georgia" w:hAnsi="Georgia"/>
          <w:b/>
          <w:u w:val="single"/>
        </w:rPr>
        <w:t>notations</w:t>
      </w:r>
      <w:proofErr w:type="spellEnd"/>
      <w:r w:rsidRPr="002D481B">
        <w:rPr>
          <w:rFonts w:ascii="Georgia" w:hAnsi="Georgia"/>
          <w:b/>
          <w:u w:val="single"/>
        </w:rPr>
        <w:t xml:space="preserve"> </w:t>
      </w:r>
      <w:proofErr w:type="spellStart"/>
      <w:r w:rsidRPr="002D481B">
        <w:rPr>
          <w:rFonts w:ascii="Georgia" w:hAnsi="Georgia"/>
          <w:b/>
          <w:u w:val="single"/>
        </w:rPr>
        <w:t>for</w:t>
      </w:r>
      <w:proofErr w:type="spellEnd"/>
      <w:r w:rsidRPr="002D481B">
        <w:rPr>
          <w:rFonts w:ascii="Georgia" w:hAnsi="Georgia"/>
          <w:b/>
          <w:u w:val="single"/>
        </w:rPr>
        <w:t xml:space="preserve"> </w:t>
      </w:r>
      <w:proofErr w:type="spellStart"/>
      <w:r w:rsidRPr="002D481B">
        <w:rPr>
          <w:rFonts w:ascii="Georgia" w:hAnsi="Georgia"/>
          <w:b/>
          <w:u w:val="single"/>
        </w:rPr>
        <w:t>tables</w:t>
      </w:r>
      <w:proofErr w:type="spellEnd"/>
      <w:r w:rsidRPr="002D481B">
        <w:rPr>
          <w:rFonts w:ascii="Georgia" w:hAnsi="Georgia"/>
          <w:b/>
          <w:u w:val="single"/>
        </w:rPr>
        <w:t>;</w:t>
      </w:r>
    </w:p>
    <w:p w14:paraId="4A4B5053" w14:textId="51D3D963" w:rsidR="00277085" w:rsidRPr="002D481B" w:rsidRDefault="00277085" w:rsidP="00277085">
      <w:pPr>
        <w:pStyle w:val="TableandFigureNumber"/>
        <w:rPr>
          <w:rFonts w:ascii="Georgia" w:hAnsi="Georgia"/>
        </w:rPr>
      </w:pPr>
      <w:r w:rsidRPr="002D481B">
        <w:rPr>
          <w:rFonts w:ascii="Georgia" w:hAnsi="Georgia"/>
        </w:rPr>
        <w:t xml:space="preserve">Table 1 </w:t>
      </w:r>
      <w:r w:rsidRPr="002D481B">
        <w:rPr>
          <w:rFonts w:ascii="Georgia" w:hAnsi="Georgia" w:cs="Calibri"/>
          <w:szCs w:val="20"/>
        </w:rPr>
        <w:t>(</w:t>
      </w:r>
      <w:r w:rsidR="002D283E">
        <w:rPr>
          <w:rFonts w:ascii="Georgia" w:hAnsi="Georgia" w:cs="Calibri"/>
          <w:szCs w:val="20"/>
        </w:rPr>
        <w:t>Georgia</w:t>
      </w:r>
      <w:r w:rsidRPr="002D481B">
        <w:rPr>
          <w:rFonts w:ascii="Georgia" w:hAnsi="Georgia" w:cs="Calibri"/>
          <w:szCs w:val="20"/>
        </w:rPr>
        <w:t>, 10 pt, Bold)</w:t>
      </w:r>
    </w:p>
    <w:p w14:paraId="78240F5C" w14:textId="1E70DC7E" w:rsidR="00370EBC" w:rsidRPr="002D481B" w:rsidRDefault="00277085" w:rsidP="00277085">
      <w:pPr>
        <w:pStyle w:val="TableandFigureHeading"/>
        <w:rPr>
          <w:rFonts w:ascii="Georgia" w:hAnsi="Georgia"/>
        </w:rPr>
      </w:pPr>
      <w:r w:rsidRPr="002D481B">
        <w:rPr>
          <w:rFonts w:ascii="Georgia" w:hAnsi="Georgia"/>
        </w:rPr>
        <w:t>The Name of Table</w:t>
      </w:r>
      <w:r w:rsidRPr="002D481B">
        <w:rPr>
          <w:rFonts w:ascii="Georgia" w:hAnsi="Georgia"/>
          <w:color w:val="auto"/>
        </w:rPr>
        <w:t xml:space="preserve"> (</w:t>
      </w:r>
      <w:r w:rsidR="002D283E">
        <w:rPr>
          <w:rFonts w:ascii="Georgia" w:hAnsi="Georgia"/>
          <w:color w:val="auto"/>
        </w:rPr>
        <w:t>Georgia</w:t>
      </w:r>
      <w:r w:rsidRPr="002D481B">
        <w:rPr>
          <w:rFonts w:ascii="Georgia" w:hAnsi="Georgia"/>
          <w:color w:val="auto"/>
        </w:rPr>
        <w:t>, 10 pt, Italic)</w:t>
      </w:r>
      <w:r w:rsidR="00370EBC" w:rsidRPr="002D481B">
        <w:rPr>
          <w:rFonts w:ascii="Georgia" w:hAnsi="Georgia"/>
          <w:color w:val="auto"/>
          <w:szCs w:val="20"/>
        </w:rPr>
        <w:t xml:space="preserve"> </w:t>
      </w:r>
    </w:p>
    <w:tbl>
      <w:tblPr>
        <w:tblW w:w="5000" w:type="pct"/>
        <w:tblLook w:val="04A0" w:firstRow="1" w:lastRow="0" w:firstColumn="1" w:lastColumn="0" w:noHBand="0" w:noVBand="1"/>
      </w:tblPr>
      <w:tblGrid>
        <w:gridCol w:w="1233"/>
        <w:gridCol w:w="782"/>
        <w:gridCol w:w="1230"/>
        <w:gridCol w:w="1773"/>
        <w:gridCol w:w="1227"/>
        <w:gridCol w:w="1227"/>
        <w:gridCol w:w="1600"/>
      </w:tblGrid>
      <w:tr w:rsidR="00370EBC" w:rsidRPr="002D481B" w14:paraId="32106836" w14:textId="77777777" w:rsidTr="00D31A63">
        <w:tc>
          <w:tcPr>
            <w:tcW w:w="680" w:type="pct"/>
            <w:tcBorders>
              <w:top w:val="single" w:sz="4" w:space="0" w:color="auto"/>
              <w:left w:val="nil"/>
              <w:bottom w:val="single" w:sz="4" w:space="0" w:color="auto"/>
              <w:right w:val="nil"/>
            </w:tcBorders>
            <w:vAlign w:val="center"/>
            <w:hideMark/>
          </w:tcPr>
          <w:p w14:paraId="1A6E289F" w14:textId="77777777" w:rsidR="00370EBC" w:rsidRPr="002D481B" w:rsidRDefault="00370EBC" w:rsidP="00684738">
            <w:pPr>
              <w:autoSpaceDE w:val="0"/>
              <w:autoSpaceDN w:val="0"/>
              <w:adjustRightInd w:val="0"/>
              <w:spacing w:after="0" w:line="240" w:lineRule="auto"/>
              <w:rPr>
                <w:rFonts w:ascii="Georgia" w:hAnsi="Georgia"/>
                <w:sz w:val="20"/>
                <w:szCs w:val="20"/>
              </w:rPr>
            </w:pPr>
            <w:proofErr w:type="spellStart"/>
            <w:r w:rsidRPr="002D481B">
              <w:rPr>
                <w:rFonts w:ascii="Georgia" w:hAnsi="Georgia"/>
                <w:sz w:val="20"/>
                <w:szCs w:val="20"/>
              </w:rPr>
              <w:t>Gender</w:t>
            </w:r>
            <w:proofErr w:type="spellEnd"/>
          </w:p>
        </w:tc>
        <w:tc>
          <w:tcPr>
            <w:tcW w:w="431" w:type="pct"/>
            <w:tcBorders>
              <w:top w:val="single" w:sz="4" w:space="0" w:color="auto"/>
              <w:left w:val="nil"/>
              <w:bottom w:val="single" w:sz="4" w:space="0" w:color="auto"/>
              <w:right w:val="nil"/>
            </w:tcBorders>
            <w:vAlign w:val="center"/>
          </w:tcPr>
          <w:p w14:paraId="0F191A55" w14:textId="62594A4A" w:rsidR="00370EBC" w:rsidRPr="00F309A4" w:rsidRDefault="00F309A4" w:rsidP="00684738">
            <w:pPr>
              <w:autoSpaceDE w:val="0"/>
              <w:autoSpaceDN w:val="0"/>
              <w:adjustRightInd w:val="0"/>
              <w:spacing w:after="0" w:line="240" w:lineRule="auto"/>
              <w:jc w:val="center"/>
              <w:rPr>
                <w:rFonts w:ascii="Georgia" w:hAnsi="Georgia"/>
                <w:i/>
                <w:iCs/>
                <w:sz w:val="20"/>
                <w:szCs w:val="20"/>
              </w:rPr>
            </w:pPr>
            <w:proofErr w:type="gramStart"/>
            <w:r w:rsidRPr="00F309A4">
              <w:rPr>
                <w:rFonts w:ascii="Georgia" w:hAnsi="Georgia"/>
                <w:i/>
                <w:iCs/>
                <w:sz w:val="20"/>
                <w:szCs w:val="20"/>
              </w:rPr>
              <w:t>n</w:t>
            </w:r>
            <w:proofErr w:type="gramEnd"/>
          </w:p>
        </w:tc>
        <w:tc>
          <w:tcPr>
            <w:tcW w:w="678" w:type="pct"/>
            <w:tcBorders>
              <w:top w:val="single" w:sz="4" w:space="0" w:color="auto"/>
              <w:left w:val="nil"/>
              <w:bottom w:val="single" w:sz="4" w:space="0" w:color="auto"/>
              <w:right w:val="nil"/>
            </w:tcBorders>
            <w:vAlign w:val="center"/>
          </w:tcPr>
          <w:p w14:paraId="5113D5B1" w14:textId="1683F425" w:rsidR="00370EBC" w:rsidRPr="00F309A4" w:rsidRDefault="00370EBC" w:rsidP="00684738">
            <w:pPr>
              <w:autoSpaceDE w:val="0"/>
              <w:autoSpaceDN w:val="0"/>
              <w:adjustRightInd w:val="0"/>
              <w:spacing w:after="0" w:line="240" w:lineRule="auto"/>
              <w:jc w:val="center"/>
              <w:rPr>
                <w:rFonts w:ascii="Georgia" w:hAnsi="Georgia"/>
                <w:i/>
                <w:iCs/>
                <w:sz w:val="20"/>
                <w:szCs w:val="20"/>
              </w:rPr>
            </w:pPr>
            <w:r w:rsidRPr="00F309A4">
              <w:rPr>
                <w:rFonts w:ascii="Georgia" w:hAnsi="Georgia"/>
                <w:i/>
                <w:iCs/>
                <w:sz w:val="20"/>
                <w:szCs w:val="20"/>
              </w:rPr>
              <w:t>M</w:t>
            </w:r>
          </w:p>
        </w:tc>
        <w:tc>
          <w:tcPr>
            <w:tcW w:w="977" w:type="pct"/>
            <w:tcBorders>
              <w:top w:val="single" w:sz="4" w:space="0" w:color="auto"/>
              <w:left w:val="nil"/>
              <w:bottom w:val="single" w:sz="4" w:space="0" w:color="auto"/>
              <w:right w:val="nil"/>
            </w:tcBorders>
            <w:vAlign w:val="center"/>
          </w:tcPr>
          <w:p w14:paraId="00F9C497" w14:textId="5F39DB33" w:rsidR="00370EBC" w:rsidRPr="00F309A4" w:rsidRDefault="00370EBC" w:rsidP="00684738">
            <w:pPr>
              <w:autoSpaceDE w:val="0"/>
              <w:autoSpaceDN w:val="0"/>
              <w:adjustRightInd w:val="0"/>
              <w:spacing w:after="0" w:line="240" w:lineRule="auto"/>
              <w:jc w:val="center"/>
              <w:rPr>
                <w:rFonts w:ascii="Georgia" w:hAnsi="Georgia"/>
                <w:i/>
                <w:iCs/>
                <w:sz w:val="20"/>
                <w:szCs w:val="20"/>
              </w:rPr>
            </w:pPr>
            <w:r w:rsidRPr="00F309A4">
              <w:rPr>
                <w:rFonts w:ascii="Georgia" w:hAnsi="Georgia"/>
                <w:i/>
                <w:iCs/>
                <w:sz w:val="20"/>
                <w:szCs w:val="20"/>
              </w:rPr>
              <w:t>S</w:t>
            </w:r>
            <w:r w:rsidR="00F309A4" w:rsidRPr="00F309A4">
              <w:rPr>
                <w:rFonts w:ascii="Georgia" w:hAnsi="Georgia"/>
                <w:i/>
                <w:iCs/>
                <w:sz w:val="20"/>
                <w:szCs w:val="20"/>
              </w:rPr>
              <w:t>D</w:t>
            </w:r>
          </w:p>
        </w:tc>
        <w:tc>
          <w:tcPr>
            <w:tcW w:w="676" w:type="pct"/>
            <w:tcBorders>
              <w:top w:val="single" w:sz="4" w:space="0" w:color="auto"/>
              <w:left w:val="nil"/>
              <w:bottom w:val="single" w:sz="4" w:space="0" w:color="auto"/>
              <w:right w:val="nil"/>
            </w:tcBorders>
            <w:vAlign w:val="center"/>
          </w:tcPr>
          <w:p w14:paraId="08F78DCE" w14:textId="77777777" w:rsidR="00370EBC" w:rsidRPr="00F309A4" w:rsidRDefault="00370EBC" w:rsidP="00684738">
            <w:pPr>
              <w:autoSpaceDE w:val="0"/>
              <w:autoSpaceDN w:val="0"/>
              <w:adjustRightInd w:val="0"/>
              <w:spacing w:after="0" w:line="240" w:lineRule="auto"/>
              <w:jc w:val="center"/>
              <w:rPr>
                <w:rFonts w:ascii="Georgia" w:hAnsi="Georgia"/>
                <w:i/>
                <w:iCs/>
                <w:sz w:val="20"/>
                <w:szCs w:val="20"/>
              </w:rPr>
            </w:pPr>
            <w:proofErr w:type="spellStart"/>
            <w:proofErr w:type="gramStart"/>
            <w:r w:rsidRPr="00F309A4">
              <w:rPr>
                <w:rFonts w:ascii="Georgia" w:hAnsi="Georgia"/>
                <w:i/>
                <w:iCs/>
                <w:sz w:val="20"/>
                <w:szCs w:val="20"/>
              </w:rPr>
              <w:t>df</w:t>
            </w:r>
            <w:proofErr w:type="spellEnd"/>
            <w:proofErr w:type="gramEnd"/>
          </w:p>
        </w:tc>
        <w:tc>
          <w:tcPr>
            <w:tcW w:w="676" w:type="pct"/>
            <w:tcBorders>
              <w:top w:val="single" w:sz="4" w:space="0" w:color="auto"/>
              <w:left w:val="nil"/>
              <w:bottom w:val="single" w:sz="4" w:space="0" w:color="auto"/>
              <w:right w:val="nil"/>
            </w:tcBorders>
            <w:vAlign w:val="center"/>
          </w:tcPr>
          <w:p w14:paraId="1C07CD1D" w14:textId="77777777" w:rsidR="00370EBC" w:rsidRPr="00F309A4" w:rsidRDefault="00370EBC" w:rsidP="00684738">
            <w:pPr>
              <w:autoSpaceDE w:val="0"/>
              <w:autoSpaceDN w:val="0"/>
              <w:adjustRightInd w:val="0"/>
              <w:spacing w:after="0" w:line="240" w:lineRule="auto"/>
              <w:jc w:val="center"/>
              <w:rPr>
                <w:rFonts w:ascii="Georgia" w:hAnsi="Georgia"/>
                <w:i/>
                <w:iCs/>
                <w:sz w:val="20"/>
                <w:szCs w:val="20"/>
              </w:rPr>
            </w:pPr>
            <w:proofErr w:type="gramStart"/>
            <w:r w:rsidRPr="00F309A4">
              <w:rPr>
                <w:rFonts w:ascii="Georgia" w:hAnsi="Georgia"/>
                <w:i/>
                <w:iCs/>
                <w:sz w:val="20"/>
                <w:szCs w:val="20"/>
              </w:rPr>
              <w:t>t</w:t>
            </w:r>
            <w:proofErr w:type="gramEnd"/>
          </w:p>
        </w:tc>
        <w:tc>
          <w:tcPr>
            <w:tcW w:w="882" w:type="pct"/>
            <w:tcBorders>
              <w:top w:val="single" w:sz="4" w:space="0" w:color="auto"/>
              <w:left w:val="nil"/>
              <w:bottom w:val="single" w:sz="4" w:space="0" w:color="auto"/>
              <w:right w:val="nil"/>
            </w:tcBorders>
            <w:vAlign w:val="center"/>
          </w:tcPr>
          <w:p w14:paraId="72549621" w14:textId="77777777" w:rsidR="00370EBC" w:rsidRPr="00F309A4" w:rsidRDefault="00370EBC" w:rsidP="00684738">
            <w:pPr>
              <w:autoSpaceDE w:val="0"/>
              <w:autoSpaceDN w:val="0"/>
              <w:adjustRightInd w:val="0"/>
              <w:spacing w:after="0" w:line="240" w:lineRule="auto"/>
              <w:jc w:val="center"/>
              <w:rPr>
                <w:rFonts w:ascii="Georgia" w:hAnsi="Georgia"/>
                <w:i/>
                <w:iCs/>
                <w:sz w:val="20"/>
                <w:szCs w:val="20"/>
              </w:rPr>
            </w:pPr>
            <w:proofErr w:type="gramStart"/>
            <w:r w:rsidRPr="00F309A4">
              <w:rPr>
                <w:rFonts w:ascii="Georgia" w:hAnsi="Georgia"/>
                <w:i/>
                <w:iCs/>
                <w:sz w:val="20"/>
                <w:szCs w:val="20"/>
              </w:rPr>
              <w:t>p</w:t>
            </w:r>
            <w:proofErr w:type="gramEnd"/>
          </w:p>
        </w:tc>
      </w:tr>
      <w:tr w:rsidR="00370EBC" w:rsidRPr="002D481B" w14:paraId="4705953B" w14:textId="77777777" w:rsidTr="00D31A63">
        <w:tc>
          <w:tcPr>
            <w:tcW w:w="680" w:type="pct"/>
            <w:tcBorders>
              <w:top w:val="single" w:sz="4" w:space="0" w:color="auto"/>
              <w:left w:val="nil"/>
              <w:bottom w:val="single" w:sz="4" w:space="0" w:color="auto"/>
              <w:right w:val="nil"/>
            </w:tcBorders>
          </w:tcPr>
          <w:p w14:paraId="3A7AB75C" w14:textId="77777777" w:rsidR="00370EBC" w:rsidRPr="002D481B" w:rsidRDefault="00370EBC" w:rsidP="00684738">
            <w:pPr>
              <w:pStyle w:val="ListeParagraf"/>
              <w:tabs>
                <w:tab w:val="left" w:pos="330"/>
              </w:tabs>
              <w:autoSpaceDE w:val="0"/>
              <w:autoSpaceDN w:val="0"/>
              <w:adjustRightInd w:val="0"/>
              <w:spacing w:after="0" w:line="240" w:lineRule="auto"/>
              <w:ind w:left="0"/>
              <w:rPr>
                <w:rFonts w:ascii="Georgia" w:hAnsi="Georgia"/>
                <w:sz w:val="20"/>
                <w:szCs w:val="20"/>
              </w:rPr>
            </w:pPr>
            <w:proofErr w:type="spellStart"/>
            <w:r w:rsidRPr="002D481B">
              <w:rPr>
                <w:rFonts w:ascii="Georgia" w:hAnsi="Georgia"/>
                <w:sz w:val="20"/>
                <w:szCs w:val="20"/>
              </w:rPr>
              <w:t>Female</w:t>
            </w:r>
            <w:proofErr w:type="spellEnd"/>
          </w:p>
        </w:tc>
        <w:tc>
          <w:tcPr>
            <w:tcW w:w="431" w:type="pct"/>
            <w:tcBorders>
              <w:top w:val="single" w:sz="4" w:space="0" w:color="auto"/>
              <w:left w:val="nil"/>
              <w:bottom w:val="single" w:sz="4" w:space="0" w:color="auto"/>
              <w:right w:val="nil"/>
            </w:tcBorders>
            <w:vAlign w:val="center"/>
          </w:tcPr>
          <w:p w14:paraId="10D912CD" w14:textId="77777777" w:rsidR="00370EBC" w:rsidRPr="002D481B" w:rsidRDefault="00370EBC" w:rsidP="00684738">
            <w:pPr>
              <w:autoSpaceDE w:val="0"/>
              <w:autoSpaceDN w:val="0"/>
              <w:adjustRightInd w:val="0"/>
              <w:spacing w:after="0" w:line="240" w:lineRule="auto"/>
              <w:jc w:val="center"/>
              <w:rPr>
                <w:rFonts w:ascii="Georgia" w:hAnsi="Georgia"/>
                <w:sz w:val="20"/>
                <w:szCs w:val="20"/>
              </w:rPr>
            </w:pPr>
            <w:r w:rsidRPr="002D481B">
              <w:rPr>
                <w:rFonts w:ascii="Georgia" w:hAnsi="Georgia"/>
                <w:sz w:val="20"/>
                <w:szCs w:val="20"/>
              </w:rPr>
              <w:t>56</w:t>
            </w:r>
          </w:p>
        </w:tc>
        <w:tc>
          <w:tcPr>
            <w:tcW w:w="678" w:type="pct"/>
            <w:tcBorders>
              <w:top w:val="single" w:sz="4" w:space="0" w:color="auto"/>
              <w:left w:val="nil"/>
              <w:bottom w:val="single" w:sz="4" w:space="0" w:color="auto"/>
              <w:right w:val="nil"/>
            </w:tcBorders>
            <w:vAlign w:val="center"/>
          </w:tcPr>
          <w:p w14:paraId="72B2F5CC" w14:textId="2396D14A" w:rsidR="00370EBC" w:rsidRPr="002D481B" w:rsidRDefault="00370EBC" w:rsidP="00684738">
            <w:pPr>
              <w:autoSpaceDE w:val="0"/>
              <w:autoSpaceDN w:val="0"/>
              <w:adjustRightInd w:val="0"/>
              <w:spacing w:after="0" w:line="240" w:lineRule="auto"/>
              <w:jc w:val="center"/>
              <w:rPr>
                <w:rFonts w:ascii="Georgia" w:hAnsi="Georgia"/>
                <w:sz w:val="20"/>
                <w:szCs w:val="20"/>
              </w:rPr>
            </w:pPr>
            <w:r w:rsidRPr="002D481B">
              <w:rPr>
                <w:rFonts w:ascii="Georgia" w:hAnsi="Georgia"/>
                <w:sz w:val="20"/>
                <w:szCs w:val="20"/>
              </w:rPr>
              <w:t>4</w:t>
            </w:r>
            <w:r w:rsidR="00F309A4">
              <w:rPr>
                <w:rFonts w:ascii="Georgia" w:hAnsi="Georgia"/>
                <w:sz w:val="20"/>
                <w:szCs w:val="20"/>
              </w:rPr>
              <w:t>.</w:t>
            </w:r>
            <w:r w:rsidRPr="002D481B">
              <w:rPr>
                <w:rFonts w:ascii="Georgia" w:hAnsi="Georgia"/>
                <w:sz w:val="20"/>
                <w:szCs w:val="20"/>
              </w:rPr>
              <w:t>68</w:t>
            </w:r>
          </w:p>
        </w:tc>
        <w:tc>
          <w:tcPr>
            <w:tcW w:w="977" w:type="pct"/>
            <w:tcBorders>
              <w:top w:val="single" w:sz="4" w:space="0" w:color="auto"/>
              <w:left w:val="nil"/>
              <w:bottom w:val="single" w:sz="4" w:space="0" w:color="auto"/>
              <w:right w:val="nil"/>
            </w:tcBorders>
            <w:vAlign w:val="center"/>
          </w:tcPr>
          <w:p w14:paraId="568C7D35" w14:textId="50A59E97" w:rsidR="00370EBC" w:rsidRPr="002D481B" w:rsidRDefault="00F309A4" w:rsidP="00684738">
            <w:pPr>
              <w:autoSpaceDE w:val="0"/>
              <w:autoSpaceDN w:val="0"/>
              <w:adjustRightInd w:val="0"/>
              <w:spacing w:after="0" w:line="240" w:lineRule="auto"/>
              <w:jc w:val="center"/>
              <w:rPr>
                <w:rFonts w:ascii="Georgia" w:hAnsi="Georgia"/>
                <w:sz w:val="20"/>
                <w:szCs w:val="20"/>
              </w:rPr>
            </w:pPr>
            <w:r>
              <w:rPr>
                <w:rFonts w:ascii="Georgia" w:hAnsi="Georgia"/>
                <w:sz w:val="20"/>
                <w:szCs w:val="20"/>
              </w:rPr>
              <w:t>.</w:t>
            </w:r>
            <w:r w:rsidR="00370EBC" w:rsidRPr="002D481B">
              <w:rPr>
                <w:rFonts w:ascii="Georgia" w:hAnsi="Georgia"/>
                <w:sz w:val="20"/>
                <w:szCs w:val="20"/>
              </w:rPr>
              <w:t>62</w:t>
            </w:r>
          </w:p>
        </w:tc>
        <w:tc>
          <w:tcPr>
            <w:tcW w:w="676" w:type="pct"/>
            <w:vMerge w:val="restart"/>
            <w:tcBorders>
              <w:top w:val="single" w:sz="4" w:space="0" w:color="auto"/>
              <w:left w:val="nil"/>
              <w:bottom w:val="single" w:sz="4" w:space="0" w:color="auto"/>
              <w:right w:val="nil"/>
            </w:tcBorders>
          </w:tcPr>
          <w:p w14:paraId="66AC3BE2" w14:textId="77777777" w:rsidR="00370EBC" w:rsidRPr="002D481B" w:rsidRDefault="00370EBC" w:rsidP="00684738">
            <w:pPr>
              <w:autoSpaceDE w:val="0"/>
              <w:autoSpaceDN w:val="0"/>
              <w:adjustRightInd w:val="0"/>
              <w:spacing w:after="0" w:line="240" w:lineRule="auto"/>
              <w:jc w:val="center"/>
              <w:rPr>
                <w:rFonts w:ascii="Georgia" w:hAnsi="Georgia"/>
                <w:sz w:val="20"/>
                <w:szCs w:val="20"/>
              </w:rPr>
            </w:pPr>
            <w:r w:rsidRPr="002D481B">
              <w:rPr>
                <w:rFonts w:ascii="Georgia" w:hAnsi="Georgia"/>
                <w:sz w:val="20"/>
                <w:szCs w:val="20"/>
              </w:rPr>
              <w:t>106</w:t>
            </w:r>
          </w:p>
        </w:tc>
        <w:tc>
          <w:tcPr>
            <w:tcW w:w="676" w:type="pct"/>
            <w:vMerge w:val="restart"/>
            <w:tcBorders>
              <w:top w:val="single" w:sz="4" w:space="0" w:color="auto"/>
              <w:left w:val="nil"/>
              <w:bottom w:val="single" w:sz="4" w:space="0" w:color="auto"/>
              <w:right w:val="nil"/>
            </w:tcBorders>
          </w:tcPr>
          <w:p w14:paraId="788240F0" w14:textId="25D0E492" w:rsidR="00370EBC" w:rsidRPr="002D481B" w:rsidRDefault="00370EBC" w:rsidP="00684738">
            <w:pPr>
              <w:autoSpaceDE w:val="0"/>
              <w:autoSpaceDN w:val="0"/>
              <w:adjustRightInd w:val="0"/>
              <w:spacing w:after="0" w:line="240" w:lineRule="auto"/>
              <w:jc w:val="center"/>
              <w:rPr>
                <w:rFonts w:ascii="Georgia" w:hAnsi="Georgia"/>
                <w:sz w:val="20"/>
                <w:szCs w:val="20"/>
              </w:rPr>
            </w:pPr>
            <w:r w:rsidRPr="002D481B">
              <w:rPr>
                <w:rFonts w:ascii="Georgia" w:hAnsi="Georgia"/>
                <w:sz w:val="20"/>
                <w:szCs w:val="20"/>
              </w:rPr>
              <w:t>3</w:t>
            </w:r>
            <w:r w:rsidR="00F309A4">
              <w:rPr>
                <w:rFonts w:ascii="Georgia" w:hAnsi="Georgia"/>
                <w:sz w:val="20"/>
                <w:szCs w:val="20"/>
              </w:rPr>
              <w:t>.</w:t>
            </w:r>
            <w:r w:rsidRPr="002D481B">
              <w:rPr>
                <w:rFonts w:ascii="Georgia" w:hAnsi="Georgia"/>
                <w:sz w:val="20"/>
                <w:szCs w:val="20"/>
              </w:rPr>
              <w:t>025</w:t>
            </w:r>
          </w:p>
        </w:tc>
        <w:tc>
          <w:tcPr>
            <w:tcW w:w="882" w:type="pct"/>
            <w:vMerge w:val="restart"/>
            <w:tcBorders>
              <w:top w:val="single" w:sz="4" w:space="0" w:color="auto"/>
              <w:left w:val="nil"/>
              <w:bottom w:val="single" w:sz="4" w:space="0" w:color="auto"/>
              <w:right w:val="nil"/>
            </w:tcBorders>
          </w:tcPr>
          <w:p w14:paraId="38023059" w14:textId="232F65E1" w:rsidR="00370EBC" w:rsidRPr="002D481B" w:rsidRDefault="00370EBC" w:rsidP="00684738">
            <w:pPr>
              <w:autoSpaceDE w:val="0"/>
              <w:autoSpaceDN w:val="0"/>
              <w:adjustRightInd w:val="0"/>
              <w:spacing w:after="0" w:line="240" w:lineRule="auto"/>
              <w:jc w:val="center"/>
              <w:rPr>
                <w:rFonts w:ascii="Georgia" w:hAnsi="Georgia"/>
                <w:sz w:val="20"/>
                <w:szCs w:val="20"/>
              </w:rPr>
            </w:pPr>
            <w:r w:rsidRPr="002D481B">
              <w:rPr>
                <w:rFonts w:ascii="Georgia" w:hAnsi="Georgia"/>
                <w:sz w:val="20"/>
                <w:szCs w:val="20"/>
              </w:rPr>
              <w:t>0</w:t>
            </w:r>
            <w:r w:rsidR="00F309A4">
              <w:rPr>
                <w:rFonts w:ascii="Georgia" w:hAnsi="Georgia"/>
                <w:sz w:val="20"/>
                <w:szCs w:val="20"/>
              </w:rPr>
              <w:t>.</w:t>
            </w:r>
            <w:r w:rsidRPr="002D481B">
              <w:rPr>
                <w:rFonts w:ascii="Georgia" w:hAnsi="Georgia"/>
                <w:sz w:val="20"/>
                <w:szCs w:val="20"/>
              </w:rPr>
              <w:t>49</w:t>
            </w:r>
          </w:p>
        </w:tc>
      </w:tr>
      <w:tr w:rsidR="00370EBC" w:rsidRPr="002D481B" w14:paraId="760D717B" w14:textId="77777777" w:rsidTr="00D31A63">
        <w:tc>
          <w:tcPr>
            <w:tcW w:w="680" w:type="pct"/>
            <w:tcBorders>
              <w:top w:val="single" w:sz="4" w:space="0" w:color="auto"/>
              <w:bottom w:val="single" w:sz="4" w:space="0" w:color="auto"/>
            </w:tcBorders>
          </w:tcPr>
          <w:p w14:paraId="3C3ADC8A" w14:textId="77777777" w:rsidR="00370EBC" w:rsidRPr="002D481B" w:rsidRDefault="00370EBC" w:rsidP="00684738">
            <w:pPr>
              <w:pStyle w:val="ListeParagraf"/>
              <w:tabs>
                <w:tab w:val="left" w:pos="330"/>
              </w:tabs>
              <w:autoSpaceDE w:val="0"/>
              <w:autoSpaceDN w:val="0"/>
              <w:adjustRightInd w:val="0"/>
              <w:spacing w:after="0" w:line="240" w:lineRule="auto"/>
              <w:ind w:left="0"/>
              <w:rPr>
                <w:rFonts w:ascii="Georgia" w:hAnsi="Georgia"/>
                <w:sz w:val="20"/>
                <w:szCs w:val="20"/>
              </w:rPr>
            </w:pPr>
            <w:r w:rsidRPr="002D481B">
              <w:rPr>
                <w:rFonts w:ascii="Georgia" w:hAnsi="Georgia"/>
                <w:sz w:val="20"/>
                <w:szCs w:val="20"/>
              </w:rPr>
              <w:t>Male</w:t>
            </w:r>
          </w:p>
        </w:tc>
        <w:tc>
          <w:tcPr>
            <w:tcW w:w="431" w:type="pct"/>
            <w:tcBorders>
              <w:top w:val="single" w:sz="4" w:space="0" w:color="auto"/>
              <w:bottom w:val="single" w:sz="4" w:space="0" w:color="auto"/>
            </w:tcBorders>
            <w:vAlign w:val="center"/>
          </w:tcPr>
          <w:p w14:paraId="392B6762" w14:textId="77777777" w:rsidR="00370EBC" w:rsidRPr="002D481B" w:rsidRDefault="00370EBC" w:rsidP="00684738">
            <w:pPr>
              <w:autoSpaceDE w:val="0"/>
              <w:autoSpaceDN w:val="0"/>
              <w:adjustRightInd w:val="0"/>
              <w:spacing w:after="0" w:line="240" w:lineRule="auto"/>
              <w:jc w:val="center"/>
              <w:rPr>
                <w:rFonts w:ascii="Georgia" w:hAnsi="Georgia"/>
                <w:sz w:val="20"/>
                <w:szCs w:val="20"/>
              </w:rPr>
            </w:pPr>
            <w:r w:rsidRPr="002D481B">
              <w:rPr>
                <w:rFonts w:ascii="Georgia" w:hAnsi="Georgia"/>
                <w:sz w:val="20"/>
                <w:szCs w:val="20"/>
              </w:rPr>
              <w:t>62</w:t>
            </w:r>
          </w:p>
        </w:tc>
        <w:tc>
          <w:tcPr>
            <w:tcW w:w="678" w:type="pct"/>
            <w:tcBorders>
              <w:top w:val="single" w:sz="4" w:space="0" w:color="auto"/>
              <w:bottom w:val="single" w:sz="4" w:space="0" w:color="auto"/>
            </w:tcBorders>
            <w:vAlign w:val="center"/>
          </w:tcPr>
          <w:p w14:paraId="5129FEDB" w14:textId="343B4D0B" w:rsidR="00370EBC" w:rsidRPr="002D481B" w:rsidRDefault="00370EBC" w:rsidP="00684738">
            <w:pPr>
              <w:autoSpaceDE w:val="0"/>
              <w:autoSpaceDN w:val="0"/>
              <w:adjustRightInd w:val="0"/>
              <w:spacing w:after="0" w:line="240" w:lineRule="auto"/>
              <w:jc w:val="center"/>
              <w:rPr>
                <w:rFonts w:ascii="Georgia" w:hAnsi="Georgia"/>
                <w:sz w:val="20"/>
                <w:szCs w:val="20"/>
              </w:rPr>
            </w:pPr>
            <w:r w:rsidRPr="002D481B">
              <w:rPr>
                <w:rFonts w:ascii="Georgia" w:hAnsi="Georgia"/>
                <w:sz w:val="20"/>
                <w:szCs w:val="20"/>
              </w:rPr>
              <w:t>4</w:t>
            </w:r>
            <w:r w:rsidR="00F309A4">
              <w:rPr>
                <w:rFonts w:ascii="Georgia" w:hAnsi="Georgia"/>
                <w:sz w:val="20"/>
                <w:szCs w:val="20"/>
              </w:rPr>
              <w:t>.</w:t>
            </w:r>
            <w:r w:rsidRPr="002D481B">
              <w:rPr>
                <w:rFonts w:ascii="Georgia" w:hAnsi="Georgia"/>
                <w:sz w:val="20"/>
                <w:szCs w:val="20"/>
              </w:rPr>
              <w:t>05</w:t>
            </w:r>
          </w:p>
        </w:tc>
        <w:tc>
          <w:tcPr>
            <w:tcW w:w="977" w:type="pct"/>
            <w:tcBorders>
              <w:top w:val="single" w:sz="4" w:space="0" w:color="auto"/>
              <w:bottom w:val="single" w:sz="4" w:space="0" w:color="auto"/>
            </w:tcBorders>
            <w:vAlign w:val="center"/>
          </w:tcPr>
          <w:p w14:paraId="5322F2BF" w14:textId="360690A1" w:rsidR="00370EBC" w:rsidRPr="002D481B" w:rsidRDefault="00370EBC" w:rsidP="00684738">
            <w:pPr>
              <w:autoSpaceDE w:val="0"/>
              <w:autoSpaceDN w:val="0"/>
              <w:adjustRightInd w:val="0"/>
              <w:spacing w:after="0" w:line="240" w:lineRule="auto"/>
              <w:jc w:val="center"/>
              <w:rPr>
                <w:rFonts w:ascii="Georgia" w:hAnsi="Georgia"/>
                <w:sz w:val="20"/>
                <w:szCs w:val="20"/>
              </w:rPr>
            </w:pPr>
            <w:r w:rsidRPr="002D481B">
              <w:rPr>
                <w:rFonts w:ascii="Georgia" w:hAnsi="Georgia"/>
                <w:sz w:val="20"/>
                <w:szCs w:val="20"/>
              </w:rPr>
              <w:t>1</w:t>
            </w:r>
            <w:r w:rsidR="00F309A4">
              <w:rPr>
                <w:rFonts w:ascii="Georgia" w:hAnsi="Georgia"/>
                <w:sz w:val="20"/>
                <w:szCs w:val="20"/>
              </w:rPr>
              <w:t>.</w:t>
            </w:r>
            <w:r w:rsidRPr="002D481B">
              <w:rPr>
                <w:rFonts w:ascii="Georgia" w:hAnsi="Georgia"/>
                <w:sz w:val="20"/>
                <w:szCs w:val="20"/>
              </w:rPr>
              <w:t>02</w:t>
            </w:r>
          </w:p>
        </w:tc>
        <w:tc>
          <w:tcPr>
            <w:tcW w:w="676" w:type="pct"/>
            <w:vMerge/>
            <w:tcBorders>
              <w:top w:val="single" w:sz="4" w:space="0" w:color="auto"/>
              <w:bottom w:val="single" w:sz="4" w:space="0" w:color="auto"/>
            </w:tcBorders>
          </w:tcPr>
          <w:p w14:paraId="7EC76565" w14:textId="77777777" w:rsidR="00370EBC" w:rsidRPr="002D481B" w:rsidRDefault="00370EBC" w:rsidP="00684738">
            <w:pPr>
              <w:autoSpaceDE w:val="0"/>
              <w:autoSpaceDN w:val="0"/>
              <w:adjustRightInd w:val="0"/>
              <w:spacing w:after="0" w:line="240" w:lineRule="auto"/>
              <w:jc w:val="center"/>
              <w:rPr>
                <w:rFonts w:ascii="Georgia" w:hAnsi="Georgia"/>
                <w:sz w:val="20"/>
                <w:szCs w:val="20"/>
              </w:rPr>
            </w:pPr>
          </w:p>
        </w:tc>
        <w:tc>
          <w:tcPr>
            <w:tcW w:w="676" w:type="pct"/>
            <w:vMerge/>
            <w:tcBorders>
              <w:top w:val="single" w:sz="4" w:space="0" w:color="auto"/>
              <w:bottom w:val="single" w:sz="4" w:space="0" w:color="auto"/>
            </w:tcBorders>
          </w:tcPr>
          <w:p w14:paraId="4289D5FE" w14:textId="77777777" w:rsidR="00370EBC" w:rsidRPr="002D481B" w:rsidRDefault="00370EBC" w:rsidP="00684738">
            <w:pPr>
              <w:autoSpaceDE w:val="0"/>
              <w:autoSpaceDN w:val="0"/>
              <w:adjustRightInd w:val="0"/>
              <w:spacing w:after="0" w:line="240" w:lineRule="auto"/>
              <w:jc w:val="center"/>
              <w:rPr>
                <w:rFonts w:ascii="Georgia" w:hAnsi="Georgia"/>
                <w:sz w:val="20"/>
                <w:szCs w:val="20"/>
              </w:rPr>
            </w:pPr>
          </w:p>
        </w:tc>
        <w:tc>
          <w:tcPr>
            <w:tcW w:w="882" w:type="pct"/>
            <w:vMerge/>
            <w:tcBorders>
              <w:top w:val="single" w:sz="4" w:space="0" w:color="auto"/>
              <w:bottom w:val="single" w:sz="4" w:space="0" w:color="auto"/>
            </w:tcBorders>
          </w:tcPr>
          <w:p w14:paraId="3CE34651" w14:textId="77777777" w:rsidR="00370EBC" w:rsidRPr="002D481B" w:rsidRDefault="00370EBC" w:rsidP="00684738">
            <w:pPr>
              <w:autoSpaceDE w:val="0"/>
              <w:autoSpaceDN w:val="0"/>
              <w:adjustRightInd w:val="0"/>
              <w:spacing w:after="0" w:line="240" w:lineRule="auto"/>
              <w:jc w:val="center"/>
              <w:rPr>
                <w:rFonts w:ascii="Georgia" w:hAnsi="Georgia"/>
                <w:sz w:val="20"/>
                <w:szCs w:val="20"/>
              </w:rPr>
            </w:pPr>
          </w:p>
        </w:tc>
      </w:tr>
    </w:tbl>
    <w:p w14:paraId="7CC776A3" w14:textId="04993033" w:rsidR="00370EBC" w:rsidRPr="002D481B" w:rsidRDefault="00370EBC" w:rsidP="00370EBC">
      <w:pPr>
        <w:spacing w:before="120" w:after="120" w:line="320" w:lineRule="atLeast"/>
        <w:ind w:firstLine="709"/>
        <w:jc w:val="both"/>
        <w:rPr>
          <w:rFonts w:ascii="Georgia" w:hAnsi="Georgia"/>
        </w:rPr>
      </w:pPr>
      <w:proofErr w:type="spellStart"/>
      <w:r w:rsidRPr="002D481B">
        <w:rPr>
          <w:rFonts w:ascii="Georgia" w:hAnsi="Georgia"/>
        </w:rPr>
        <w:t>In</w:t>
      </w:r>
      <w:proofErr w:type="spellEnd"/>
      <w:r w:rsidRPr="002D481B">
        <w:rPr>
          <w:rFonts w:ascii="Georgia" w:hAnsi="Georgia"/>
        </w:rPr>
        <w:t xml:space="preserve"> </w:t>
      </w:r>
      <w:proofErr w:type="spellStart"/>
      <w:r w:rsidRPr="002D481B">
        <w:rPr>
          <w:rFonts w:ascii="Georgia" w:hAnsi="Georgia"/>
        </w:rPr>
        <w:t>the</w:t>
      </w:r>
      <w:proofErr w:type="spellEnd"/>
      <w:r w:rsidRPr="002D481B">
        <w:rPr>
          <w:rFonts w:ascii="Georgia" w:hAnsi="Georgia"/>
        </w:rPr>
        <w:t xml:space="preserve"> </w:t>
      </w:r>
      <w:proofErr w:type="spellStart"/>
      <w:r w:rsidRPr="002D481B">
        <w:rPr>
          <w:rFonts w:ascii="Georgia" w:hAnsi="Georgia"/>
        </w:rPr>
        <w:t>explanations</w:t>
      </w:r>
      <w:proofErr w:type="spellEnd"/>
      <w:r w:rsidRPr="002D481B">
        <w:rPr>
          <w:rFonts w:ascii="Georgia" w:hAnsi="Georgia"/>
        </w:rPr>
        <w:t xml:space="preserve"> </w:t>
      </w:r>
      <w:proofErr w:type="spellStart"/>
      <w:r w:rsidRPr="002D481B">
        <w:rPr>
          <w:rFonts w:ascii="Georgia" w:hAnsi="Georgia"/>
        </w:rPr>
        <w:t>about</w:t>
      </w:r>
      <w:proofErr w:type="spellEnd"/>
      <w:r w:rsidRPr="002D481B">
        <w:rPr>
          <w:rFonts w:ascii="Georgia" w:hAnsi="Georgia"/>
        </w:rPr>
        <w:t xml:space="preserve"> </w:t>
      </w:r>
      <w:proofErr w:type="spellStart"/>
      <w:r w:rsidRPr="002D481B">
        <w:rPr>
          <w:rFonts w:ascii="Georgia" w:hAnsi="Georgia"/>
        </w:rPr>
        <w:t>the</w:t>
      </w:r>
      <w:proofErr w:type="spellEnd"/>
      <w:r w:rsidRPr="002D481B">
        <w:rPr>
          <w:rFonts w:ascii="Georgia" w:hAnsi="Georgia"/>
        </w:rPr>
        <w:t xml:space="preserve"> </w:t>
      </w:r>
      <w:proofErr w:type="spellStart"/>
      <w:r w:rsidRPr="002D481B">
        <w:rPr>
          <w:rFonts w:ascii="Georgia" w:hAnsi="Georgia"/>
        </w:rPr>
        <w:t>table</w:t>
      </w:r>
      <w:proofErr w:type="spellEnd"/>
      <w:r w:rsidRPr="002D481B">
        <w:rPr>
          <w:rFonts w:ascii="Georgia" w:hAnsi="Georgia"/>
        </w:rPr>
        <w:t xml:space="preserve"> </w:t>
      </w:r>
      <w:proofErr w:type="spellStart"/>
      <w:r w:rsidRPr="002D481B">
        <w:rPr>
          <w:rFonts w:ascii="Georgia" w:hAnsi="Georgia"/>
        </w:rPr>
        <w:t>above</w:t>
      </w:r>
      <w:proofErr w:type="spellEnd"/>
      <w:r w:rsidRPr="002D481B">
        <w:rPr>
          <w:rFonts w:ascii="Georgia" w:hAnsi="Georgia"/>
        </w:rPr>
        <w:t xml:space="preserve">, </w:t>
      </w:r>
      <w:proofErr w:type="spellStart"/>
      <w:r w:rsidRPr="002D481B">
        <w:rPr>
          <w:rFonts w:ascii="Georgia" w:hAnsi="Georgia"/>
        </w:rPr>
        <w:t>the</w:t>
      </w:r>
      <w:proofErr w:type="spellEnd"/>
      <w:r w:rsidRPr="002D481B">
        <w:rPr>
          <w:rFonts w:ascii="Georgia" w:hAnsi="Georgia"/>
        </w:rPr>
        <w:t xml:space="preserve"> </w:t>
      </w:r>
      <w:proofErr w:type="spellStart"/>
      <w:r w:rsidRPr="002D481B">
        <w:rPr>
          <w:rFonts w:ascii="Georgia" w:hAnsi="Georgia"/>
        </w:rPr>
        <w:t>first</w:t>
      </w:r>
      <w:proofErr w:type="spellEnd"/>
      <w:r w:rsidRPr="002D481B">
        <w:rPr>
          <w:rFonts w:ascii="Georgia" w:hAnsi="Georgia"/>
        </w:rPr>
        <w:t xml:space="preserve"> </w:t>
      </w:r>
      <w:proofErr w:type="spellStart"/>
      <w:r w:rsidRPr="002D481B">
        <w:rPr>
          <w:rFonts w:ascii="Georgia" w:hAnsi="Georgia"/>
        </w:rPr>
        <w:t>line</w:t>
      </w:r>
      <w:proofErr w:type="spellEnd"/>
      <w:r w:rsidRPr="002D481B">
        <w:rPr>
          <w:rFonts w:ascii="Georgia" w:hAnsi="Georgia"/>
        </w:rPr>
        <w:t xml:space="preserve"> </w:t>
      </w:r>
      <w:proofErr w:type="spellStart"/>
      <w:r w:rsidRPr="002D481B">
        <w:rPr>
          <w:rFonts w:ascii="Georgia" w:hAnsi="Georgia"/>
        </w:rPr>
        <w:t>will</w:t>
      </w:r>
      <w:proofErr w:type="spellEnd"/>
      <w:r w:rsidRPr="002D481B">
        <w:rPr>
          <w:rFonts w:ascii="Georgia" w:hAnsi="Georgia"/>
        </w:rPr>
        <w:t xml:space="preserve"> be </w:t>
      </w:r>
      <w:proofErr w:type="gramStart"/>
      <w:r w:rsidRPr="002D481B">
        <w:rPr>
          <w:rFonts w:ascii="Georgia" w:hAnsi="Georgia"/>
        </w:rPr>
        <w:t>1.25</w:t>
      </w:r>
      <w:proofErr w:type="gramEnd"/>
      <w:r w:rsidRPr="002D481B">
        <w:rPr>
          <w:rFonts w:ascii="Georgia" w:hAnsi="Georgia"/>
        </w:rPr>
        <w:t xml:space="preserve"> cm, </w:t>
      </w:r>
      <w:r w:rsidR="002D283E">
        <w:rPr>
          <w:rFonts w:ascii="Georgia" w:hAnsi="Georgia"/>
        </w:rPr>
        <w:t>Georgia</w:t>
      </w:r>
      <w:r w:rsidRPr="002D481B">
        <w:rPr>
          <w:rFonts w:ascii="Georgia" w:hAnsi="Georgia"/>
        </w:rPr>
        <w:t xml:space="preserve">, 11 </w:t>
      </w:r>
      <w:proofErr w:type="spellStart"/>
      <w:r w:rsidRPr="002D481B">
        <w:rPr>
          <w:rFonts w:ascii="Georgia" w:hAnsi="Georgia"/>
        </w:rPr>
        <w:t>pt</w:t>
      </w:r>
      <w:proofErr w:type="spellEnd"/>
      <w:r w:rsidRPr="002D481B">
        <w:rPr>
          <w:rFonts w:ascii="Georgia" w:hAnsi="Georgia"/>
        </w:rPr>
        <w:t xml:space="preserve">. </w:t>
      </w:r>
    </w:p>
    <w:p w14:paraId="3D2CAE56" w14:textId="77777777" w:rsidR="00277085" w:rsidRPr="002D481B" w:rsidRDefault="00277085">
      <w:pPr>
        <w:rPr>
          <w:rFonts w:ascii="Georgia" w:hAnsi="Georgia"/>
          <w:b/>
          <w:sz w:val="20"/>
          <w:szCs w:val="20"/>
          <w:u w:val="single"/>
        </w:rPr>
      </w:pPr>
      <w:r w:rsidRPr="002D481B">
        <w:rPr>
          <w:rFonts w:ascii="Georgia" w:hAnsi="Georgia"/>
          <w:b/>
          <w:sz w:val="20"/>
          <w:szCs w:val="20"/>
          <w:u w:val="single"/>
        </w:rPr>
        <w:br w:type="page"/>
      </w:r>
    </w:p>
    <w:p w14:paraId="33F22A9A" w14:textId="2FDB0D8E" w:rsidR="00370EBC" w:rsidRPr="002D481B" w:rsidRDefault="00370EBC" w:rsidP="00370EBC">
      <w:pPr>
        <w:spacing w:line="360" w:lineRule="auto"/>
        <w:rPr>
          <w:rFonts w:ascii="Georgia" w:hAnsi="Georgia"/>
          <w:b/>
          <w:u w:val="single"/>
        </w:rPr>
      </w:pPr>
      <w:proofErr w:type="spellStart"/>
      <w:r w:rsidRPr="002D481B">
        <w:rPr>
          <w:rFonts w:ascii="Georgia" w:hAnsi="Georgia"/>
          <w:b/>
          <w:u w:val="single"/>
        </w:rPr>
        <w:lastRenderedPageBreak/>
        <w:t>Figures</w:t>
      </w:r>
      <w:proofErr w:type="spellEnd"/>
      <w:r w:rsidR="00277085" w:rsidRPr="002D481B">
        <w:rPr>
          <w:rFonts w:ascii="Georgia" w:hAnsi="Georgia"/>
          <w:b/>
          <w:u w:val="single"/>
        </w:rPr>
        <w:t xml:space="preserve">, </w:t>
      </w:r>
      <w:proofErr w:type="spellStart"/>
      <w:r w:rsidR="00277085" w:rsidRPr="002D481B">
        <w:rPr>
          <w:rFonts w:ascii="Georgia" w:hAnsi="Georgia"/>
          <w:b/>
          <w:u w:val="single"/>
        </w:rPr>
        <w:t>Diagrams</w:t>
      </w:r>
      <w:proofErr w:type="spellEnd"/>
      <w:r w:rsidR="00277085" w:rsidRPr="002D481B">
        <w:rPr>
          <w:rFonts w:ascii="Georgia" w:hAnsi="Georgia"/>
          <w:b/>
          <w:u w:val="single"/>
        </w:rPr>
        <w:t xml:space="preserve"> </w:t>
      </w:r>
      <w:proofErr w:type="spellStart"/>
      <w:r w:rsidR="00277085" w:rsidRPr="002D481B">
        <w:rPr>
          <w:rFonts w:ascii="Georgia" w:hAnsi="Georgia"/>
          <w:b/>
          <w:u w:val="single"/>
        </w:rPr>
        <w:t>or</w:t>
      </w:r>
      <w:proofErr w:type="spellEnd"/>
      <w:r w:rsidR="00277085" w:rsidRPr="002D481B">
        <w:rPr>
          <w:rFonts w:ascii="Georgia" w:hAnsi="Georgia"/>
          <w:b/>
          <w:u w:val="single"/>
        </w:rPr>
        <w:t xml:space="preserve"> </w:t>
      </w:r>
      <w:proofErr w:type="spellStart"/>
      <w:proofErr w:type="gramStart"/>
      <w:r w:rsidR="00277085" w:rsidRPr="002D481B">
        <w:rPr>
          <w:rFonts w:ascii="Georgia" w:hAnsi="Georgia"/>
          <w:b/>
          <w:u w:val="single"/>
        </w:rPr>
        <w:t>Graphs</w:t>
      </w:r>
      <w:proofErr w:type="spellEnd"/>
      <w:r w:rsidR="00277085" w:rsidRPr="002D481B">
        <w:rPr>
          <w:rFonts w:ascii="Georgia" w:hAnsi="Georgia"/>
          <w:b/>
          <w:u w:val="single"/>
        </w:rPr>
        <w:t xml:space="preserve"> :</w:t>
      </w:r>
      <w:proofErr w:type="gramEnd"/>
    </w:p>
    <w:p w14:paraId="20D30EEB" w14:textId="7AE723A7" w:rsidR="00277085" w:rsidRPr="002D481B" w:rsidRDefault="00277085" w:rsidP="00277085">
      <w:pPr>
        <w:pStyle w:val="TableandFigureNumber"/>
        <w:rPr>
          <w:rFonts w:ascii="Georgia" w:hAnsi="Georgia"/>
        </w:rPr>
      </w:pPr>
      <w:r w:rsidRPr="002D481B">
        <w:rPr>
          <w:rFonts w:ascii="Georgia" w:hAnsi="Georgia"/>
        </w:rPr>
        <w:t xml:space="preserve">Figure 2 </w:t>
      </w:r>
      <w:r w:rsidRPr="002D481B">
        <w:rPr>
          <w:rFonts w:ascii="Georgia" w:hAnsi="Georgia" w:cs="Calibri"/>
          <w:szCs w:val="20"/>
        </w:rPr>
        <w:t>(</w:t>
      </w:r>
      <w:r w:rsidR="002D283E">
        <w:rPr>
          <w:rFonts w:ascii="Georgia" w:hAnsi="Georgia" w:cs="Calibri"/>
          <w:szCs w:val="20"/>
        </w:rPr>
        <w:t>Georgia</w:t>
      </w:r>
      <w:r w:rsidRPr="002D481B">
        <w:rPr>
          <w:rFonts w:ascii="Georgia" w:hAnsi="Georgia" w:cs="Calibri"/>
          <w:szCs w:val="20"/>
        </w:rPr>
        <w:t>, 10 pt, Bold)</w:t>
      </w:r>
    </w:p>
    <w:p w14:paraId="006A60D2" w14:textId="5E2E2604" w:rsidR="00277085" w:rsidRPr="002D481B" w:rsidRDefault="00277085" w:rsidP="00277085">
      <w:pPr>
        <w:pStyle w:val="TableandFigureNumber"/>
        <w:rPr>
          <w:rFonts w:ascii="Georgia" w:hAnsi="Georgia"/>
        </w:rPr>
      </w:pPr>
      <w:r w:rsidRPr="002D481B">
        <w:rPr>
          <w:rFonts w:ascii="Georgia" w:hAnsi="Georgia" w:cs="Calibri"/>
          <w:b w:val="0"/>
          <w:bCs/>
          <w:i/>
          <w:iCs/>
          <w:szCs w:val="20"/>
        </w:rPr>
        <w:t>The Title of the Figure Is Here</w:t>
      </w:r>
      <w:r w:rsidRPr="002D481B">
        <w:rPr>
          <w:rFonts w:ascii="Georgia" w:hAnsi="Georgia" w:cs="Calibri"/>
          <w:szCs w:val="20"/>
        </w:rPr>
        <w:t xml:space="preserve"> </w:t>
      </w:r>
      <w:r w:rsidRPr="002D481B">
        <w:rPr>
          <w:rFonts w:ascii="Georgia" w:hAnsi="Georgia"/>
          <w:b w:val="0"/>
          <w:bCs/>
          <w:i/>
          <w:iCs/>
          <w:color w:val="auto"/>
        </w:rPr>
        <w:t>(</w:t>
      </w:r>
      <w:r w:rsidR="002D283E">
        <w:rPr>
          <w:rFonts w:ascii="Georgia" w:hAnsi="Georgia"/>
          <w:b w:val="0"/>
          <w:bCs/>
          <w:i/>
          <w:iCs/>
          <w:color w:val="auto"/>
        </w:rPr>
        <w:t>Georgia</w:t>
      </w:r>
      <w:r w:rsidRPr="002D481B">
        <w:rPr>
          <w:rFonts w:ascii="Georgia" w:hAnsi="Georgia"/>
          <w:b w:val="0"/>
          <w:bCs/>
          <w:i/>
          <w:iCs/>
          <w:color w:val="auto"/>
        </w:rPr>
        <w:t>, 10 pt, Italic)</w:t>
      </w:r>
    </w:p>
    <w:p w14:paraId="6C593627" w14:textId="77777777" w:rsidR="00370EBC" w:rsidRPr="002D481B" w:rsidRDefault="00370EBC" w:rsidP="00370EBC">
      <w:pPr>
        <w:jc w:val="center"/>
        <w:rPr>
          <w:rFonts w:ascii="Georgia" w:hAnsi="Georgia"/>
          <w:b/>
          <w:color w:val="FF0000"/>
          <w:sz w:val="20"/>
          <w:szCs w:val="20"/>
        </w:rPr>
      </w:pPr>
      <w:r w:rsidRPr="002D481B">
        <w:rPr>
          <w:rFonts w:ascii="Georgia" w:hAnsi="Georgia"/>
          <w:noProof/>
          <w:sz w:val="24"/>
          <w:szCs w:val="24"/>
          <w:lang w:eastAsia="tr-TR"/>
        </w:rPr>
        <w:drawing>
          <wp:inline distT="0" distB="0" distL="0" distR="0" wp14:anchorId="6B7D3586" wp14:editId="43093877">
            <wp:extent cx="3278038" cy="4288096"/>
            <wp:effectExtent l="0" t="0" r="0" b="0"/>
            <wp:docPr id="7" name="Resim 7" descr="diyagram, metin, çizgi, daire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m 7" descr="diyagram, metin, çizgi, daire içeren bir resim&#10;&#10;Açıklama otomatik olarak oluşturuld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99965" cy="4316779"/>
                    </a:xfrm>
                    <a:prstGeom prst="rect">
                      <a:avLst/>
                    </a:prstGeom>
                    <a:noFill/>
                    <a:ln>
                      <a:noFill/>
                    </a:ln>
                  </pic:spPr>
                </pic:pic>
              </a:graphicData>
            </a:graphic>
          </wp:inline>
        </w:drawing>
      </w:r>
    </w:p>
    <w:p w14:paraId="717A9F78" w14:textId="4E8CF271" w:rsidR="00370EBC" w:rsidRPr="002D481B" w:rsidRDefault="00C35365" w:rsidP="00370EBC">
      <w:pPr>
        <w:spacing w:before="120" w:after="120" w:line="320" w:lineRule="atLeast"/>
        <w:ind w:firstLine="709"/>
        <w:jc w:val="both"/>
        <w:rPr>
          <w:rFonts w:ascii="Georgia" w:hAnsi="Georgia"/>
        </w:rPr>
      </w:pPr>
      <w:r w:rsidRPr="002D481B">
        <w:rPr>
          <w:rFonts w:ascii="Georgia" w:hAnsi="Georgia"/>
        </w:rPr>
        <w:t>(</w:t>
      </w:r>
      <w:proofErr w:type="spellStart"/>
      <w:r w:rsidR="00370EBC" w:rsidRPr="002D481B">
        <w:rPr>
          <w:rFonts w:ascii="Georgia" w:hAnsi="Georgia"/>
        </w:rPr>
        <w:t>In</w:t>
      </w:r>
      <w:proofErr w:type="spellEnd"/>
      <w:r w:rsidR="00370EBC" w:rsidRPr="002D481B">
        <w:rPr>
          <w:rFonts w:ascii="Georgia" w:hAnsi="Georgia"/>
        </w:rPr>
        <w:t xml:space="preserve"> </w:t>
      </w:r>
      <w:proofErr w:type="spellStart"/>
      <w:r w:rsidR="00370EBC" w:rsidRPr="002D481B">
        <w:rPr>
          <w:rFonts w:ascii="Georgia" w:hAnsi="Georgia"/>
        </w:rPr>
        <w:t>the</w:t>
      </w:r>
      <w:proofErr w:type="spellEnd"/>
      <w:r w:rsidR="00370EBC" w:rsidRPr="002D481B">
        <w:rPr>
          <w:rFonts w:ascii="Georgia" w:hAnsi="Georgia"/>
        </w:rPr>
        <w:t xml:space="preserve"> </w:t>
      </w:r>
      <w:proofErr w:type="spellStart"/>
      <w:r w:rsidR="00370EBC" w:rsidRPr="002D481B">
        <w:rPr>
          <w:rFonts w:ascii="Georgia" w:hAnsi="Georgia"/>
        </w:rPr>
        <w:t>explanations</w:t>
      </w:r>
      <w:proofErr w:type="spellEnd"/>
      <w:r w:rsidR="00370EBC" w:rsidRPr="002D481B">
        <w:rPr>
          <w:rFonts w:ascii="Georgia" w:hAnsi="Georgia"/>
        </w:rPr>
        <w:t xml:space="preserve"> </w:t>
      </w:r>
      <w:proofErr w:type="spellStart"/>
      <w:r w:rsidR="00370EBC" w:rsidRPr="002D481B">
        <w:rPr>
          <w:rFonts w:ascii="Georgia" w:hAnsi="Georgia"/>
        </w:rPr>
        <w:t>about</w:t>
      </w:r>
      <w:proofErr w:type="spellEnd"/>
      <w:r w:rsidR="00370EBC" w:rsidRPr="002D481B">
        <w:rPr>
          <w:rFonts w:ascii="Georgia" w:hAnsi="Georgia"/>
        </w:rPr>
        <w:t xml:space="preserve"> </w:t>
      </w:r>
      <w:proofErr w:type="spellStart"/>
      <w:r w:rsidR="00370EBC" w:rsidRPr="002D481B">
        <w:rPr>
          <w:rFonts w:ascii="Georgia" w:hAnsi="Georgia"/>
        </w:rPr>
        <w:t>the</w:t>
      </w:r>
      <w:proofErr w:type="spellEnd"/>
      <w:r w:rsidR="00370EBC" w:rsidRPr="002D481B">
        <w:rPr>
          <w:rFonts w:ascii="Georgia" w:hAnsi="Georgia"/>
        </w:rPr>
        <w:t xml:space="preserve"> </w:t>
      </w:r>
      <w:proofErr w:type="spellStart"/>
      <w:r w:rsidR="00370EBC" w:rsidRPr="002D481B">
        <w:rPr>
          <w:rFonts w:ascii="Georgia" w:hAnsi="Georgia"/>
        </w:rPr>
        <w:t>table</w:t>
      </w:r>
      <w:proofErr w:type="spellEnd"/>
      <w:r w:rsidR="00370EBC" w:rsidRPr="002D481B">
        <w:rPr>
          <w:rFonts w:ascii="Georgia" w:hAnsi="Georgia"/>
        </w:rPr>
        <w:t xml:space="preserve"> </w:t>
      </w:r>
      <w:proofErr w:type="spellStart"/>
      <w:r w:rsidR="00370EBC" w:rsidRPr="002D481B">
        <w:rPr>
          <w:rFonts w:ascii="Georgia" w:hAnsi="Georgia"/>
        </w:rPr>
        <w:t>above</w:t>
      </w:r>
      <w:proofErr w:type="spellEnd"/>
      <w:r w:rsidR="00370EBC" w:rsidRPr="002D481B">
        <w:rPr>
          <w:rFonts w:ascii="Georgia" w:hAnsi="Georgia"/>
        </w:rPr>
        <w:t xml:space="preserve">, </w:t>
      </w:r>
      <w:proofErr w:type="spellStart"/>
      <w:r w:rsidR="00370EBC" w:rsidRPr="002D481B">
        <w:rPr>
          <w:rFonts w:ascii="Georgia" w:hAnsi="Georgia"/>
        </w:rPr>
        <w:t>the</w:t>
      </w:r>
      <w:proofErr w:type="spellEnd"/>
      <w:r w:rsidR="00370EBC" w:rsidRPr="002D481B">
        <w:rPr>
          <w:rFonts w:ascii="Georgia" w:hAnsi="Georgia"/>
        </w:rPr>
        <w:t xml:space="preserve"> </w:t>
      </w:r>
      <w:proofErr w:type="spellStart"/>
      <w:r w:rsidR="00370EBC" w:rsidRPr="002D481B">
        <w:rPr>
          <w:rFonts w:ascii="Georgia" w:hAnsi="Georgia"/>
        </w:rPr>
        <w:t>first</w:t>
      </w:r>
      <w:proofErr w:type="spellEnd"/>
      <w:r w:rsidR="00370EBC" w:rsidRPr="002D481B">
        <w:rPr>
          <w:rFonts w:ascii="Georgia" w:hAnsi="Georgia"/>
        </w:rPr>
        <w:t xml:space="preserve"> </w:t>
      </w:r>
      <w:proofErr w:type="spellStart"/>
      <w:r w:rsidR="00370EBC" w:rsidRPr="002D481B">
        <w:rPr>
          <w:rFonts w:ascii="Georgia" w:hAnsi="Georgia"/>
        </w:rPr>
        <w:t>line</w:t>
      </w:r>
      <w:proofErr w:type="spellEnd"/>
      <w:r w:rsidR="00370EBC" w:rsidRPr="002D481B">
        <w:rPr>
          <w:rFonts w:ascii="Georgia" w:hAnsi="Georgia"/>
        </w:rPr>
        <w:t xml:space="preserve"> </w:t>
      </w:r>
      <w:proofErr w:type="spellStart"/>
      <w:r w:rsidR="00370EBC" w:rsidRPr="002D481B">
        <w:rPr>
          <w:rFonts w:ascii="Georgia" w:hAnsi="Georgia"/>
        </w:rPr>
        <w:t>will</w:t>
      </w:r>
      <w:proofErr w:type="spellEnd"/>
      <w:r w:rsidR="00370EBC" w:rsidRPr="002D481B">
        <w:rPr>
          <w:rFonts w:ascii="Georgia" w:hAnsi="Georgia"/>
        </w:rPr>
        <w:t xml:space="preserve"> be </w:t>
      </w:r>
      <w:proofErr w:type="gramStart"/>
      <w:r w:rsidR="00370EBC" w:rsidRPr="002D481B">
        <w:rPr>
          <w:rFonts w:ascii="Georgia" w:hAnsi="Georgia"/>
        </w:rPr>
        <w:t>1.25</w:t>
      </w:r>
      <w:proofErr w:type="gramEnd"/>
      <w:r w:rsidR="00370EBC" w:rsidRPr="002D481B">
        <w:rPr>
          <w:rFonts w:ascii="Georgia" w:hAnsi="Georgia"/>
        </w:rPr>
        <w:t xml:space="preserve"> cm, </w:t>
      </w:r>
      <w:r w:rsidR="002D283E">
        <w:rPr>
          <w:rFonts w:ascii="Georgia" w:hAnsi="Georgia"/>
        </w:rPr>
        <w:t>Georgia</w:t>
      </w:r>
      <w:r w:rsidR="00370EBC" w:rsidRPr="002D481B">
        <w:rPr>
          <w:rFonts w:ascii="Georgia" w:hAnsi="Georgia"/>
        </w:rPr>
        <w:t xml:space="preserve">, 11 </w:t>
      </w:r>
      <w:proofErr w:type="spellStart"/>
      <w:r w:rsidR="00370EBC" w:rsidRPr="002D481B">
        <w:rPr>
          <w:rFonts w:ascii="Georgia" w:hAnsi="Georgia"/>
        </w:rPr>
        <w:t>pt</w:t>
      </w:r>
      <w:proofErr w:type="spellEnd"/>
      <w:r w:rsidR="00277085" w:rsidRPr="002D481B">
        <w:rPr>
          <w:rFonts w:ascii="Georgia" w:hAnsi="Georgia"/>
        </w:rPr>
        <w:t>)</w:t>
      </w:r>
    </w:p>
    <w:p w14:paraId="6F7B900B" w14:textId="77777777" w:rsidR="003E4906" w:rsidRPr="002D481B" w:rsidRDefault="003E4906">
      <w:pPr>
        <w:rPr>
          <w:rFonts w:ascii="Georgia" w:hAnsi="Georgia"/>
          <w:b/>
          <w:sz w:val="28"/>
          <w:szCs w:val="24"/>
        </w:rPr>
      </w:pPr>
      <w:r w:rsidRPr="002D481B">
        <w:rPr>
          <w:rFonts w:ascii="Georgia" w:hAnsi="Georgia"/>
          <w:b/>
          <w:sz w:val="28"/>
          <w:szCs w:val="24"/>
        </w:rPr>
        <w:br w:type="page"/>
      </w:r>
    </w:p>
    <w:p w14:paraId="13B36DAC" w14:textId="2904D203" w:rsidR="00370EBC" w:rsidRPr="002D481B" w:rsidRDefault="00370EBC" w:rsidP="00370EBC">
      <w:pPr>
        <w:spacing w:before="120" w:after="120" w:line="240" w:lineRule="atLeast"/>
        <w:jc w:val="center"/>
        <w:rPr>
          <w:rFonts w:ascii="Georgia" w:hAnsi="Georgia"/>
          <w:b/>
          <w:sz w:val="28"/>
          <w:szCs w:val="24"/>
          <w:lang w:val="en-US"/>
        </w:rPr>
      </w:pPr>
      <w:proofErr w:type="spellStart"/>
      <w:r w:rsidRPr="002D481B">
        <w:rPr>
          <w:rFonts w:ascii="Georgia" w:hAnsi="Georgia"/>
          <w:b/>
          <w:sz w:val="28"/>
          <w:szCs w:val="24"/>
        </w:rPr>
        <w:lastRenderedPageBreak/>
        <w:t>References</w:t>
      </w:r>
      <w:proofErr w:type="spellEnd"/>
      <w:r w:rsidRPr="002D481B">
        <w:rPr>
          <w:rFonts w:ascii="Georgia" w:hAnsi="Georgia"/>
          <w:b/>
          <w:sz w:val="28"/>
          <w:szCs w:val="24"/>
        </w:rPr>
        <w:t xml:space="preserve"> </w:t>
      </w:r>
      <w:r w:rsidRPr="002D481B">
        <w:rPr>
          <w:rFonts w:ascii="Georgia" w:hAnsi="Georgia"/>
          <w:b/>
          <w:sz w:val="28"/>
          <w:szCs w:val="24"/>
          <w:lang w:val="en-US"/>
        </w:rPr>
        <w:t>(</w:t>
      </w:r>
      <w:r w:rsidR="002D283E">
        <w:rPr>
          <w:rFonts w:ascii="Georgia" w:hAnsi="Georgia"/>
          <w:b/>
          <w:sz w:val="28"/>
          <w:szCs w:val="24"/>
          <w:lang w:val="en-US"/>
        </w:rPr>
        <w:t>Georgia</w:t>
      </w:r>
      <w:r w:rsidRPr="002D481B">
        <w:rPr>
          <w:rFonts w:ascii="Georgia" w:hAnsi="Georgia"/>
          <w:b/>
          <w:sz w:val="28"/>
          <w:szCs w:val="24"/>
          <w:lang w:val="en-US"/>
        </w:rPr>
        <w:t xml:space="preserve">, Bold 14 </w:t>
      </w:r>
      <w:proofErr w:type="gramStart"/>
      <w:r w:rsidRPr="002D481B">
        <w:rPr>
          <w:rFonts w:ascii="Georgia" w:hAnsi="Georgia"/>
          <w:b/>
          <w:sz w:val="28"/>
          <w:szCs w:val="24"/>
          <w:lang w:val="en-US"/>
        </w:rPr>
        <w:t>font</w:t>
      </w:r>
      <w:proofErr w:type="gramEnd"/>
      <w:r w:rsidRPr="002D481B">
        <w:rPr>
          <w:rFonts w:ascii="Georgia" w:hAnsi="Georgia"/>
          <w:b/>
          <w:sz w:val="28"/>
          <w:szCs w:val="24"/>
          <w:lang w:val="en-US"/>
        </w:rPr>
        <w:t>)</w:t>
      </w:r>
    </w:p>
    <w:p w14:paraId="6583258A" w14:textId="5787F802" w:rsidR="00370EBC" w:rsidRPr="002D481B" w:rsidRDefault="00370EBC" w:rsidP="00370EBC">
      <w:pPr>
        <w:spacing w:before="60" w:after="60" w:line="240" w:lineRule="atLeast"/>
        <w:ind w:left="709" w:hanging="709"/>
        <w:jc w:val="both"/>
        <w:rPr>
          <w:rFonts w:ascii="Georgia" w:hAnsi="Georgia"/>
        </w:rPr>
      </w:pPr>
      <w:proofErr w:type="spellStart"/>
      <w:r w:rsidRPr="002D481B">
        <w:rPr>
          <w:rFonts w:ascii="Georgia" w:hAnsi="Georgia" w:cs="Calibri"/>
          <w:sz w:val="20"/>
          <w:szCs w:val="20"/>
        </w:rPr>
        <w:t>All</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sources</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included</w:t>
      </w:r>
      <w:proofErr w:type="spellEnd"/>
      <w:r w:rsidRPr="002D481B">
        <w:rPr>
          <w:rFonts w:ascii="Georgia" w:hAnsi="Georgia" w:cs="Calibri"/>
          <w:sz w:val="20"/>
          <w:szCs w:val="20"/>
        </w:rPr>
        <w:t xml:space="preserve"> in </w:t>
      </w:r>
      <w:proofErr w:type="spellStart"/>
      <w:r w:rsidRPr="002D481B">
        <w:rPr>
          <w:rFonts w:ascii="Georgia" w:hAnsi="Georgia" w:cs="Calibri"/>
          <w:sz w:val="20"/>
          <w:szCs w:val="20"/>
        </w:rPr>
        <w:t>the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text</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should</w:t>
      </w:r>
      <w:proofErr w:type="spellEnd"/>
      <w:r w:rsidRPr="002D481B">
        <w:rPr>
          <w:rFonts w:ascii="Georgia" w:hAnsi="Georgia" w:cs="Calibri"/>
          <w:sz w:val="20"/>
          <w:szCs w:val="20"/>
        </w:rPr>
        <w:t xml:space="preserve"> be </w:t>
      </w:r>
      <w:proofErr w:type="spellStart"/>
      <w:r w:rsidRPr="002D481B">
        <w:rPr>
          <w:rFonts w:ascii="Georgia" w:hAnsi="Georgia" w:cs="Calibri"/>
          <w:sz w:val="20"/>
          <w:szCs w:val="20"/>
        </w:rPr>
        <w:t>included</w:t>
      </w:r>
      <w:proofErr w:type="spellEnd"/>
      <w:r w:rsidRPr="002D481B">
        <w:rPr>
          <w:rFonts w:ascii="Georgia" w:hAnsi="Georgia" w:cs="Calibri"/>
          <w:sz w:val="20"/>
          <w:szCs w:val="20"/>
        </w:rPr>
        <w:t xml:space="preserve"> in </w:t>
      </w:r>
      <w:proofErr w:type="spellStart"/>
      <w:r w:rsidRPr="002D481B">
        <w:rPr>
          <w:rFonts w:ascii="Georgia" w:hAnsi="Georgia" w:cs="Calibri"/>
          <w:sz w:val="20"/>
          <w:szCs w:val="20"/>
        </w:rPr>
        <w:t>the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references</w:t>
      </w:r>
      <w:proofErr w:type="spellEnd"/>
      <w:r w:rsidRPr="002D481B">
        <w:rPr>
          <w:rFonts w:ascii="Georgia" w:hAnsi="Georgia" w:cs="Calibri"/>
          <w:sz w:val="20"/>
          <w:szCs w:val="20"/>
        </w:rPr>
        <w:t xml:space="preserve">. APA 7 </w:t>
      </w:r>
      <w:proofErr w:type="spellStart"/>
      <w:r w:rsidRPr="002D481B">
        <w:rPr>
          <w:rFonts w:ascii="Georgia" w:hAnsi="Georgia" w:cs="Calibri"/>
          <w:sz w:val="20"/>
          <w:szCs w:val="20"/>
        </w:rPr>
        <w:t>style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should</w:t>
      </w:r>
      <w:proofErr w:type="spellEnd"/>
      <w:r w:rsidRPr="002D481B">
        <w:rPr>
          <w:rFonts w:ascii="Georgia" w:hAnsi="Georgia" w:cs="Calibri"/>
          <w:sz w:val="20"/>
          <w:szCs w:val="20"/>
        </w:rPr>
        <w:t xml:space="preserve"> be </w:t>
      </w:r>
      <w:proofErr w:type="spellStart"/>
      <w:r w:rsidRPr="002D481B">
        <w:rPr>
          <w:rFonts w:ascii="Georgia" w:hAnsi="Georgia" w:cs="Calibri"/>
          <w:sz w:val="20"/>
          <w:szCs w:val="20"/>
        </w:rPr>
        <w:t>used</w:t>
      </w:r>
      <w:proofErr w:type="spellEnd"/>
      <w:r w:rsidRPr="002D481B">
        <w:rPr>
          <w:rFonts w:ascii="Georgia" w:hAnsi="Georgia" w:cs="Calibri"/>
          <w:sz w:val="20"/>
          <w:szCs w:val="20"/>
        </w:rPr>
        <w:t xml:space="preserve"> in </w:t>
      </w:r>
      <w:proofErr w:type="spellStart"/>
      <w:r w:rsidRPr="002D481B">
        <w:rPr>
          <w:rFonts w:ascii="Georgia" w:hAnsi="Georgia" w:cs="Calibri"/>
          <w:sz w:val="20"/>
          <w:szCs w:val="20"/>
        </w:rPr>
        <w:t>the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references</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and</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the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following</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examples</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should</w:t>
      </w:r>
      <w:proofErr w:type="spellEnd"/>
      <w:r w:rsidRPr="002D481B">
        <w:rPr>
          <w:rFonts w:ascii="Georgia" w:hAnsi="Georgia" w:cs="Calibri"/>
          <w:sz w:val="20"/>
          <w:szCs w:val="20"/>
        </w:rPr>
        <w:t xml:space="preserve"> be </w:t>
      </w:r>
      <w:proofErr w:type="spellStart"/>
      <w:r w:rsidRPr="002D481B">
        <w:rPr>
          <w:rFonts w:ascii="Georgia" w:hAnsi="Georgia" w:cs="Calibri"/>
          <w:sz w:val="20"/>
          <w:szCs w:val="20"/>
        </w:rPr>
        <w:t>taken</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into</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account</w:t>
      </w:r>
      <w:proofErr w:type="spellEnd"/>
      <w:r w:rsidRPr="002D481B">
        <w:rPr>
          <w:rFonts w:ascii="Georgia" w:hAnsi="Georgia" w:cs="Calibri"/>
          <w:sz w:val="20"/>
          <w:szCs w:val="20"/>
        </w:rPr>
        <w:t xml:space="preserve"> (</w:t>
      </w:r>
      <w:r w:rsidR="002D283E">
        <w:rPr>
          <w:rFonts w:ascii="Georgia" w:hAnsi="Georgia" w:cs="Calibri"/>
          <w:sz w:val="20"/>
          <w:szCs w:val="20"/>
        </w:rPr>
        <w:t>Georgia</w:t>
      </w:r>
      <w:r w:rsidRPr="002D481B">
        <w:rPr>
          <w:rFonts w:ascii="Georgia" w:hAnsi="Georgia" w:cs="Calibri"/>
          <w:sz w:val="20"/>
          <w:szCs w:val="20"/>
        </w:rPr>
        <w:t xml:space="preserve">, 10 </w:t>
      </w:r>
      <w:proofErr w:type="spellStart"/>
      <w:r w:rsidRPr="002D481B">
        <w:rPr>
          <w:rFonts w:ascii="Georgia" w:hAnsi="Georgia" w:cs="Calibri"/>
          <w:sz w:val="20"/>
          <w:szCs w:val="20"/>
        </w:rPr>
        <w:t>pt</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justified</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hanging</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indent</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value</w:t>
      </w:r>
      <w:proofErr w:type="spellEnd"/>
      <w:r w:rsidRPr="002D481B">
        <w:rPr>
          <w:rFonts w:ascii="Georgia" w:hAnsi="Georgia" w:cs="Calibri"/>
          <w:sz w:val="20"/>
          <w:szCs w:val="20"/>
        </w:rPr>
        <w:t xml:space="preserve">: </w:t>
      </w:r>
      <w:proofErr w:type="gramStart"/>
      <w:r w:rsidRPr="002D481B">
        <w:rPr>
          <w:rFonts w:ascii="Georgia" w:hAnsi="Georgia" w:cs="Calibri"/>
          <w:sz w:val="20"/>
          <w:szCs w:val="20"/>
        </w:rPr>
        <w:t>1.25</w:t>
      </w:r>
      <w:proofErr w:type="gramEnd"/>
      <w:r w:rsidRPr="002D481B">
        <w:rPr>
          <w:rFonts w:ascii="Georgia" w:hAnsi="Georgia" w:cs="Calibri"/>
          <w:sz w:val="20"/>
          <w:szCs w:val="20"/>
        </w:rPr>
        <w:t xml:space="preserve"> cm).</w:t>
      </w:r>
      <w:r w:rsidR="003E4906" w:rsidRPr="002D481B">
        <w:rPr>
          <w:rFonts w:ascii="Georgia" w:hAnsi="Georgia"/>
        </w:rPr>
        <w:t xml:space="preserve"> </w:t>
      </w:r>
    </w:p>
    <w:p w14:paraId="51A8E58F" w14:textId="77777777" w:rsidR="003E4906" w:rsidRPr="002D481B" w:rsidRDefault="003E4906" w:rsidP="003E4906">
      <w:pPr>
        <w:spacing w:before="120" w:after="120" w:line="240" w:lineRule="atLeast"/>
        <w:jc w:val="both"/>
        <w:rPr>
          <w:rFonts w:ascii="Georgia" w:hAnsi="Georgia" w:cs="Calibri"/>
          <w:sz w:val="20"/>
          <w:szCs w:val="20"/>
        </w:rPr>
      </w:pPr>
      <w:r w:rsidRPr="002D481B">
        <w:rPr>
          <w:rFonts w:ascii="Georgia" w:hAnsi="Georgia" w:cs="Calibri"/>
          <w:sz w:val="20"/>
          <w:szCs w:val="20"/>
        </w:rPr>
        <w:t xml:space="preserve">How </w:t>
      </w:r>
      <w:proofErr w:type="spellStart"/>
      <w:r w:rsidRPr="002D481B">
        <w:rPr>
          <w:rFonts w:ascii="Georgia" w:hAnsi="Georgia" w:cs="Calibri"/>
          <w:sz w:val="20"/>
          <w:szCs w:val="20"/>
        </w:rPr>
        <w:t>to</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cite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different</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types</w:t>
      </w:r>
      <w:proofErr w:type="spellEnd"/>
      <w:r w:rsidRPr="002D481B">
        <w:rPr>
          <w:rFonts w:ascii="Georgia" w:hAnsi="Georgia" w:cs="Calibri"/>
          <w:sz w:val="20"/>
          <w:szCs w:val="20"/>
        </w:rPr>
        <w:t xml:space="preserve"> of </w:t>
      </w:r>
      <w:proofErr w:type="spellStart"/>
      <w:r w:rsidRPr="002D481B">
        <w:rPr>
          <w:rFonts w:ascii="Georgia" w:hAnsi="Georgia" w:cs="Calibri"/>
          <w:sz w:val="20"/>
          <w:szCs w:val="20"/>
        </w:rPr>
        <w:t>works</w:t>
      </w:r>
      <w:proofErr w:type="spellEnd"/>
      <w:r w:rsidRPr="002D481B">
        <w:rPr>
          <w:rFonts w:ascii="Georgia" w:hAnsi="Georgia" w:cs="Calibri"/>
          <w:sz w:val="20"/>
          <w:szCs w:val="20"/>
        </w:rPr>
        <w:t xml:space="preserve"> can be </w:t>
      </w:r>
      <w:proofErr w:type="spellStart"/>
      <w:r w:rsidRPr="002D481B">
        <w:rPr>
          <w:rFonts w:ascii="Georgia" w:hAnsi="Georgia" w:cs="Calibri"/>
          <w:sz w:val="20"/>
          <w:szCs w:val="20"/>
        </w:rPr>
        <w:t>found</w:t>
      </w:r>
      <w:proofErr w:type="spellEnd"/>
      <w:r w:rsidRPr="002D481B">
        <w:rPr>
          <w:rFonts w:ascii="Georgia" w:hAnsi="Georgia" w:cs="Calibri"/>
          <w:sz w:val="20"/>
          <w:szCs w:val="20"/>
        </w:rPr>
        <w:t xml:space="preserve"> on </w:t>
      </w:r>
      <w:proofErr w:type="spellStart"/>
      <w:r w:rsidRPr="002D481B">
        <w:rPr>
          <w:rFonts w:ascii="Georgia" w:hAnsi="Georgia" w:cs="Calibri"/>
          <w:sz w:val="20"/>
          <w:szCs w:val="20"/>
        </w:rPr>
        <w:t>the</w:t>
      </w:r>
      <w:proofErr w:type="spellEnd"/>
      <w:r w:rsidRPr="002D481B">
        <w:rPr>
          <w:rFonts w:ascii="Georgia" w:hAnsi="Georgia" w:cs="Calibri"/>
          <w:sz w:val="20"/>
          <w:szCs w:val="20"/>
        </w:rPr>
        <w:t xml:space="preserve"> APA </w:t>
      </w:r>
      <w:proofErr w:type="spellStart"/>
      <w:r w:rsidRPr="002D481B">
        <w:rPr>
          <w:rFonts w:ascii="Georgia" w:hAnsi="Georgia" w:cs="Calibri"/>
          <w:sz w:val="20"/>
          <w:szCs w:val="20"/>
        </w:rPr>
        <w:t>website</w:t>
      </w:r>
      <w:proofErr w:type="spellEnd"/>
      <w:r w:rsidRPr="002D481B">
        <w:rPr>
          <w:rFonts w:ascii="Georgia" w:hAnsi="Georgia" w:cs="Calibri"/>
          <w:sz w:val="20"/>
          <w:szCs w:val="20"/>
        </w:rPr>
        <w:t xml:space="preserve">. </w:t>
      </w:r>
      <w:r w:rsidRPr="002D481B">
        <w:rPr>
          <w:rFonts w:ascii="Georgia" w:hAnsi="Georgia" w:cs="Calibri"/>
          <w:sz w:val="20"/>
          <w:szCs w:val="20"/>
        </w:rPr>
        <w:fldChar w:fldCharType="begin"/>
      </w:r>
      <w:r w:rsidRPr="002D481B">
        <w:rPr>
          <w:rFonts w:ascii="Georgia" w:hAnsi="Georgia" w:cs="Calibri"/>
          <w:sz w:val="20"/>
          <w:szCs w:val="20"/>
        </w:rPr>
        <w:instrText>HYPERLINK "https://apastyle.apa.org/style-grammar-guidelines/references/examples</w:instrText>
      </w:r>
    </w:p>
    <w:p w14:paraId="577B8274" w14:textId="77777777" w:rsidR="003E4906" w:rsidRPr="002D481B" w:rsidRDefault="003E4906" w:rsidP="003E4906">
      <w:pPr>
        <w:spacing w:before="120" w:after="120" w:line="240" w:lineRule="atLeast"/>
        <w:jc w:val="both"/>
        <w:rPr>
          <w:rStyle w:val="Kpr"/>
          <w:rFonts w:ascii="Georgia" w:hAnsi="Georgia" w:cs="Calibri"/>
          <w:sz w:val="20"/>
          <w:szCs w:val="20"/>
        </w:rPr>
      </w:pPr>
      <w:r w:rsidRPr="002D481B">
        <w:rPr>
          <w:rFonts w:ascii="Georgia" w:hAnsi="Georgia" w:cs="Calibri"/>
          <w:sz w:val="20"/>
          <w:szCs w:val="20"/>
        </w:rPr>
        <w:instrText>"</w:instrText>
      </w:r>
      <w:r w:rsidRPr="002D481B">
        <w:rPr>
          <w:rFonts w:ascii="Georgia" w:hAnsi="Georgia" w:cs="Calibri"/>
          <w:sz w:val="20"/>
          <w:szCs w:val="20"/>
        </w:rPr>
      </w:r>
      <w:r w:rsidRPr="002D481B">
        <w:rPr>
          <w:rFonts w:ascii="Georgia" w:hAnsi="Georgia" w:cs="Calibri"/>
          <w:sz w:val="20"/>
          <w:szCs w:val="20"/>
        </w:rPr>
        <w:fldChar w:fldCharType="separate"/>
      </w:r>
      <w:r w:rsidRPr="002D481B">
        <w:rPr>
          <w:rStyle w:val="Kpr"/>
          <w:rFonts w:ascii="Georgia" w:hAnsi="Georgia" w:cs="Calibri"/>
          <w:sz w:val="20"/>
          <w:szCs w:val="20"/>
        </w:rPr>
        <w:t>https://apastyle.apa.org/style-grammar-guidelines/references/examples</w:t>
      </w:r>
    </w:p>
    <w:p w14:paraId="734418F7" w14:textId="0544BF6A" w:rsidR="00370EBC" w:rsidRPr="002D481B" w:rsidRDefault="003E4906" w:rsidP="003E4906">
      <w:pPr>
        <w:spacing w:before="60" w:after="60" w:line="240" w:lineRule="atLeast"/>
        <w:jc w:val="both"/>
        <w:rPr>
          <w:rFonts w:ascii="Georgia" w:hAnsi="Georgia" w:cs="Calibri"/>
          <w:sz w:val="20"/>
          <w:szCs w:val="20"/>
        </w:rPr>
      </w:pPr>
      <w:r w:rsidRPr="002D481B">
        <w:rPr>
          <w:rFonts w:ascii="Georgia" w:hAnsi="Georgia" w:cs="Calibri"/>
          <w:sz w:val="20"/>
          <w:szCs w:val="20"/>
        </w:rPr>
        <w:fldChar w:fldCharType="end"/>
      </w:r>
      <w:proofErr w:type="spellStart"/>
      <w:r w:rsidR="00370EBC" w:rsidRPr="002D481B">
        <w:rPr>
          <w:rFonts w:ascii="Georgia" w:hAnsi="Georgia" w:cs="Calibri"/>
          <w:sz w:val="20"/>
          <w:szCs w:val="20"/>
        </w:rPr>
        <w:t>When</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creating</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the</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references</w:t>
      </w:r>
      <w:proofErr w:type="spellEnd"/>
      <w:r w:rsidR="00370EBC" w:rsidRPr="002D481B">
        <w:rPr>
          <w:rFonts w:ascii="Georgia" w:hAnsi="Georgia" w:cs="Calibri"/>
          <w:sz w:val="20"/>
          <w:szCs w:val="20"/>
        </w:rPr>
        <w:t xml:space="preserve">, it </w:t>
      </w:r>
      <w:proofErr w:type="spellStart"/>
      <w:r w:rsidR="00370EBC" w:rsidRPr="002D481B">
        <w:rPr>
          <w:rFonts w:ascii="Georgia" w:hAnsi="Georgia" w:cs="Calibri"/>
          <w:sz w:val="20"/>
          <w:szCs w:val="20"/>
        </w:rPr>
        <w:t>should</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first</w:t>
      </w:r>
      <w:proofErr w:type="spellEnd"/>
      <w:r w:rsidR="00370EBC" w:rsidRPr="002D481B">
        <w:rPr>
          <w:rFonts w:ascii="Georgia" w:hAnsi="Georgia" w:cs="Calibri"/>
          <w:sz w:val="20"/>
          <w:szCs w:val="20"/>
        </w:rPr>
        <w:t xml:space="preserve"> be </w:t>
      </w:r>
      <w:proofErr w:type="spellStart"/>
      <w:r w:rsidR="00370EBC" w:rsidRPr="002D481B">
        <w:rPr>
          <w:rFonts w:ascii="Georgia" w:hAnsi="Georgia" w:cs="Calibri"/>
          <w:sz w:val="20"/>
          <w:szCs w:val="20"/>
        </w:rPr>
        <w:t>sorted</w:t>
      </w:r>
      <w:proofErr w:type="spellEnd"/>
      <w:r w:rsidR="00370EBC" w:rsidRPr="002D481B">
        <w:rPr>
          <w:rFonts w:ascii="Georgia" w:hAnsi="Georgia" w:cs="Calibri"/>
          <w:sz w:val="20"/>
          <w:szCs w:val="20"/>
        </w:rPr>
        <w:t xml:space="preserve"> in </w:t>
      </w:r>
      <w:proofErr w:type="spellStart"/>
      <w:r w:rsidR="00370EBC" w:rsidRPr="002D481B">
        <w:rPr>
          <w:rFonts w:ascii="Georgia" w:hAnsi="Georgia" w:cs="Calibri"/>
          <w:sz w:val="20"/>
          <w:szCs w:val="20"/>
        </w:rPr>
        <w:t>alphabetical</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order</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If</w:t>
      </w:r>
      <w:proofErr w:type="spellEnd"/>
      <w:r w:rsidR="00370EBC" w:rsidRPr="002D481B">
        <w:rPr>
          <w:rFonts w:ascii="Georgia" w:hAnsi="Georgia" w:cs="Calibri"/>
          <w:sz w:val="20"/>
          <w:szCs w:val="20"/>
        </w:rPr>
        <w:t xml:space="preserve"> multiple </w:t>
      </w:r>
      <w:proofErr w:type="spellStart"/>
      <w:r w:rsidR="00370EBC" w:rsidRPr="002D481B">
        <w:rPr>
          <w:rFonts w:ascii="Georgia" w:hAnsi="Georgia" w:cs="Calibri"/>
          <w:sz w:val="20"/>
          <w:szCs w:val="20"/>
        </w:rPr>
        <w:t>references</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by</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the</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same</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author</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are</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to</w:t>
      </w:r>
      <w:proofErr w:type="spellEnd"/>
      <w:r w:rsidR="00370EBC" w:rsidRPr="002D481B">
        <w:rPr>
          <w:rFonts w:ascii="Georgia" w:hAnsi="Georgia" w:cs="Calibri"/>
          <w:sz w:val="20"/>
          <w:szCs w:val="20"/>
        </w:rPr>
        <w:t xml:space="preserve"> be </w:t>
      </w:r>
      <w:proofErr w:type="spellStart"/>
      <w:r w:rsidR="00370EBC" w:rsidRPr="002D481B">
        <w:rPr>
          <w:rFonts w:ascii="Georgia" w:hAnsi="Georgia" w:cs="Calibri"/>
          <w:sz w:val="20"/>
          <w:szCs w:val="20"/>
        </w:rPr>
        <w:t>cited</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chronological</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order</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should</w:t>
      </w:r>
      <w:proofErr w:type="spellEnd"/>
      <w:r w:rsidR="00370EBC" w:rsidRPr="002D481B">
        <w:rPr>
          <w:rFonts w:ascii="Georgia" w:hAnsi="Georgia" w:cs="Calibri"/>
          <w:sz w:val="20"/>
          <w:szCs w:val="20"/>
        </w:rPr>
        <w:t xml:space="preserve"> be </w:t>
      </w:r>
      <w:proofErr w:type="spellStart"/>
      <w:r w:rsidR="00370EBC" w:rsidRPr="002D481B">
        <w:rPr>
          <w:rFonts w:ascii="Georgia" w:hAnsi="Georgia" w:cs="Calibri"/>
          <w:sz w:val="20"/>
          <w:szCs w:val="20"/>
        </w:rPr>
        <w:t>made</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according</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to</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the</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year</w:t>
      </w:r>
      <w:proofErr w:type="spellEnd"/>
      <w:r w:rsidR="00370EBC" w:rsidRPr="002D481B">
        <w:rPr>
          <w:rFonts w:ascii="Georgia" w:hAnsi="Georgia" w:cs="Calibri"/>
          <w:sz w:val="20"/>
          <w:szCs w:val="20"/>
        </w:rPr>
        <w:t xml:space="preserve"> of </w:t>
      </w:r>
      <w:proofErr w:type="spellStart"/>
      <w:r w:rsidR="00370EBC" w:rsidRPr="002D481B">
        <w:rPr>
          <w:rFonts w:ascii="Georgia" w:hAnsi="Georgia" w:cs="Calibri"/>
          <w:sz w:val="20"/>
          <w:szCs w:val="20"/>
        </w:rPr>
        <w:t>publication</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If</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there</w:t>
      </w:r>
      <w:proofErr w:type="spellEnd"/>
      <w:r w:rsidR="00370EBC" w:rsidRPr="002D481B">
        <w:rPr>
          <w:rFonts w:ascii="Georgia" w:hAnsi="Georgia" w:cs="Calibri"/>
          <w:sz w:val="20"/>
          <w:szCs w:val="20"/>
        </w:rPr>
        <w:t xml:space="preserve"> is a DOI </w:t>
      </w:r>
      <w:proofErr w:type="spellStart"/>
      <w:r w:rsidR="00370EBC" w:rsidRPr="002D481B">
        <w:rPr>
          <w:rFonts w:ascii="Georgia" w:hAnsi="Georgia" w:cs="Calibri"/>
          <w:sz w:val="20"/>
          <w:szCs w:val="20"/>
        </w:rPr>
        <w:t>number</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or</w:t>
      </w:r>
      <w:proofErr w:type="spellEnd"/>
      <w:r w:rsidR="00370EBC" w:rsidRPr="002D481B">
        <w:rPr>
          <w:rFonts w:ascii="Georgia" w:hAnsi="Georgia" w:cs="Calibri"/>
          <w:sz w:val="20"/>
          <w:szCs w:val="20"/>
        </w:rPr>
        <w:t xml:space="preserve"> internet </w:t>
      </w:r>
      <w:proofErr w:type="spellStart"/>
      <w:r w:rsidR="00370EBC" w:rsidRPr="002D481B">
        <w:rPr>
          <w:rFonts w:ascii="Georgia" w:hAnsi="Georgia" w:cs="Calibri"/>
          <w:sz w:val="20"/>
          <w:szCs w:val="20"/>
        </w:rPr>
        <w:t>address</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for</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open</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access</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journal</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articles</w:t>
      </w:r>
      <w:proofErr w:type="spellEnd"/>
      <w:r w:rsidR="00370EBC" w:rsidRPr="002D481B">
        <w:rPr>
          <w:rFonts w:ascii="Georgia" w:hAnsi="Georgia" w:cs="Calibri"/>
          <w:sz w:val="20"/>
          <w:szCs w:val="20"/>
        </w:rPr>
        <w:t xml:space="preserve">, it </w:t>
      </w:r>
      <w:proofErr w:type="spellStart"/>
      <w:r w:rsidR="00370EBC" w:rsidRPr="002D481B">
        <w:rPr>
          <w:rFonts w:ascii="Georgia" w:hAnsi="Georgia" w:cs="Calibri"/>
          <w:sz w:val="20"/>
          <w:szCs w:val="20"/>
        </w:rPr>
        <w:t>should</w:t>
      </w:r>
      <w:proofErr w:type="spellEnd"/>
      <w:r w:rsidR="00370EBC" w:rsidRPr="002D481B">
        <w:rPr>
          <w:rFonts w:ascii="Georgia" w:hAnsi="Georgia" w:cs="Calibri"/>
          <w:sz w:val="20"/>
          <w:szCs w:val="20"/>
        </w:rPr>
        <w:t xml:space="preserve"> be </w:t>
      </w:r>
      <w:proofErr w:type="spellStart"/>
      <w:r w:rsidR="00370EBC" w:rsidRPr="002D481B">
        <w:rPr>
          <w:rFonts w:ascii="Georgia" w:hAnsi="Georgia" w:cs="Calibri"/>
          <w:sz w:val="20"/>
          <w:szCs w:val="20"/>
        </w:rPr>
        <w:t>added</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directly</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to</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the</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bibliography</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without</w:t>
      </w:r>
      <w:proofErr w:type="spellEnd"/>
      <w:r w:rsidR="00370EBC" w:rsidRPr="002D481B">
        <w:rPr>
          <w:rFonts w:ascii="Georgia" w:hAnsi="Georgia" w:cs="Calibri"/>
          <w:sz w:val="20"/>
          <w:szCs w:val="20"/>
        </w:rPr>
        <w:t xml:space="preserve"> a </w:t>
      </w:r>
      <w:proofErr w:type="spellStart"/>
      <w:r w:rsidR="00370EBC" w:rsidRPr="002D481B">
        <w:rPr>
          <w:rFonts w:ascii="Georgia" w:hAnsi="Georgia" w:cs="Calibri"/>
          <w:sz w:val="20"/>
          <w:szCs w:val="20"/>
        </w:rPr>
        <w:t>pre-title</w:t>
      </w:r>
      <w:proofErr w:type="spellEnd"/>
      <w:r w:rsidR="00370EBC" w:rsidRPr="002D481B">
        <w:rPr>
          <w:rFonts w:ascii="Georgia" w:hAnsi="Georgia" w:cs="Calibri"/>
          <w:sz w:val="20"/>
          <w:szCs w:val="20"/>
        </w:rPr>
        <w:t xml:space="preserve"> (</w:t>
      </w:r>
      <w:r w:rsidR="002D283E">
        <w:rPr>
          <w:rFonts w:ascii="Georgia" w:hAnsi="Georgia" w:cs="Calibri"/>
          <w:sz w:val="20"/>
          <w:szCs w:val="20"/>
        </w:rPr>
        <w:t>Georgia</w:t>
      </w:r>
      <w:r w:rsidR="00370EBC" w:rsidRPr="002D481B">
        <w:rPr>
          <w:rFonts w:ascii="Georgia" w:hAnsi="Georgia" w:cs="Calibri"/>
          <w:sz w:val="20"/>
          <w:szCs w:val="20"/>
        </w:rPr>
        <w:t xml:space="preserve">, 10 </w:t>
      </w:r>
      <w:proofErr w:type="spellStart"/>
      <w:r w:rsidR="00370EBC" w:rsidRPr="002D481B">
        <w:rPr>
          <w:rFonts w:ascii="Georgia" w:hAnsi="Georgia" w:cs="Calibri"/>
          <w:sz w:val="20"/>
          <w:szCs w:val="20"/>
        </w:rPr>
        <w:t>pt</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justified</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hanging</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indent</w:t>
      </w:r>
      <w:proofErr w:type="spellEnd"/>
      <w:r w:rsidR="00370EBC" w:rsidRPr="002D481B">
        <w:rPr>
          <w:rFonts w:ascii="Georgia" w:hAnsi="Georgia" w:cs="Calibri"/>
          <w:sz w:val="20"/>
          <w:szCs w:val="20"/>
        </w:rPr>
        <w:t xml:space="preserve"> </w:t>
      </w:r>
      <w:proofErr w:type="spellStart"/>
      <w:r w:rsidR="00370EBC" w:rsidRPr="002D481B">
        <w:rPr>
          <w:rFonts w:ascii="Georgia" w:hAnsi="Georgia" w:cs="Calibri"/>
          <w:sz w:val="20"/>
          <w:szCs w:val="20"/>
        </w:rPr>
        <w:t>value</w:t>
      </w:r>
      <w:proofErr w:type="spellEnd"/>
      <w:r w:rsidR="00370EBC" w:rsidRPr="002D481B">
        <w:rPr>
          <w:rFonts w:ascii="Georgia" w:hAnsi="Georgia" w:cs="Calibri"/>
          <w:sz w:val="20"/>
          <w:szCs w:val="20"/>
        </w:rPr>
        <w:t xml:space="preserve">: </w:t>
      </w:r>
      <w:proofErr w:type="gramStart"/>
      <w:r w:rsidR="00370EBC" w:rsidRPr="002D481B">
        <w:rPr>
          <w:rFonts w:ascii="Georgia" w:hAnsi="Georgia" w:cs="Calibri"/>
          <w:sz w:val="20"/>
          <w:szCs w:val="20"/>
        </w:rPr>
        <w:t>1.25</w:t>
      </w:r>
      <w:proofErr w:type="gramEnd"/>
      <w:r w:rsidR="00370EBC" w:rsidRPr="002D481B">
        <w:rPr>
          <w:rFonts w:ascii="Georgia" w:hAnsi="Georgia" w:cs="Calibri"/>
          <w:sz w:val="20"/>
          <w:szCs w:val="20"/>
        </w:rPr>
        <w:t xml:space="preserve"> cm).</w:t>
      </w:r>
    </w:p>
    <w:p w14:paraId="167EA2E9" w14:textId="77777777" w:rsidR="00370EBC" w:rsidRPr="002D481B" w:rsidRDefault="00370EBC" w:rsidP="00370EBC">
      <w:pPr>
        <w:spacing w:before="60" w:after="60" w:line="240" w:lineRule="atLeast"/>
        <w:rPr>
          <w:rFonts w:ascii="Georgia" w:hAnsi="Georgia" w:cs="Calibri"/>
          <w:b/>
          <w:sz w:val="20"/>
          <w:szCs w:val="20"/>
          <w:u w:val="single"/>
        </w:rPr>
      </w:pPr>
    </w:p>
    <w:p w14:paraId="133C7CC5" w14:textId="77777777" w:rsidR="00370EBC" w:rsidRPr="002D481B" w:rsidRDefault="00370EBC" w:rsidP="00370EBC">
      <w:pPr>
        <w:spacing w:before="60" w:after="60" w:line="240" w:lineRule="atLeast"/>
        <w:rPr>
          <w:rFonts w:ascii="Georgia" w:hAnsi="Georgia" w:cs="Calibri"/>
          <w:b/>
          <w:sz w:val="20"/>
          <w:szCs w:val="20"/>
          <w:u w:val="single"/>
        </w:rPr>
      </w:pPr>
      <w:proofErr w:type="spellStart"/>
      <w:r w:rsidRPr="002D481B">
        <w:rPr>
          <w:rFonts w:ascii="Georgia" w:hAnsi="Georgia" w:cs="Calibri"/>
          <w:b/>
          <w:sz w:val="20"/>
          <w:szCs w:val="20"/>
          <w:u w:val="single"/>
        </w:rPr>
        <w:t>Secondary</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sources</w:t>
      </w:r>
      <w:proofErr w:type="spellEnd"/>
      <w:r w:rsidRPr="002D481B">
        <w:rPr>
          <w:rFonts w:ascii="Georgia" w:hAnsi="Georgia" w:cs="Calibri"/>
          <w:b/>
          <w:sz w:val="20"/>
          <w:szCs w:val="20"/>
          <w:u w:val="single"/>
        </w:rPr>
        <w:t>:</w:t>
      </w:r>
    </w:p>
    <w:p w14:paraId="128B46EB" w14:textId="77777777" w:rsidR="00370EBC" w:rsidRPr="002D481B" w:rsidRDefault="00370EBC" w:rsidP="00370EBC">
      <w:pPr>
        <w:spacing w:before="60" w:after="60" w:line="240" w:lineRule="atLeast"/>
        <w:rPr>
          <w:rFonts w:ascii="Georgia" w:hAnsi="Georgia" w:cs="Calibri"/>
          <w:b/>
          <w:sz w:val="20"/>
          <w:szCs w:val="20"/>
          <w:u w:val="single"/>
        </w:rPr>
      </w:pPr>
      <w:r w:rsidRPr="002D481B">
        <w:rPr>
          <w:rFonts w:ascii="Georgia" w:hAnsi="Georgia" w:cs="Calibri"/>
          <w:b/>
          <w:sz w:val="20"/>
          <w:szCs w:val="20"/>
          <w:u w:val="single"/>
        </w:rPr>
        <w:t xml:space="preserve">A </w:t>
      </w:r>
      <w:proofErr w:type="spellStart"/>
      <w:r w:rsidRPr="002D481B">
        <w:rPr>
          <w:rFonts w:ascii="Georgia" w:hAnsi="Georgia" w:cs="Calibri"/>
          <w:b/>
          <w:sz w:val="20"/>
          <w:szCs w:val="20"/>
          <w:u w:val="single"/>
        </w:rPr>
        <w:t>secondary</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source</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quoted</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from</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another</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source</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should</w:t>
      </w:r>
      <w:proofErr w:type="spellEnd"/>
      <w:r w:rsidRPr="002D481B">
        <w:rPr>
          <w:rFonts w:ascii="Georgia" w:hAnsi="Georgia" w:cs="Calibri"/>
          <w:b/>
          <w:sz w:val="20"/>
          <w:szCs w:val="20"/>
          <w:u w:val="single"/>
        </w:rPr>
        <w:t xml:space="preserve"> be </w:t>
      </w:r>
      <w:proofErr w:type="spellStart"/>
      <w:r w:rsidRPr="002D481B">
        <w:rPr>
          <w:rFonts w:ascii="Georgia" w:hAnsi="Georgia" w:cs="Calibri"/>
          <w:b/>
          <w:sz w:val="20"/>
          <w:szCs w:val="20"/>
          <w:u w:val="single"/>
        </w:rPr>
        <w:t>cited</w:t>
      </w:r>
      <w:proofErr w:type="spellEnd"/>
      <w:r w:rsidRPr="002D481B">
        <w:rPr>
          <w:rFonts w:ascii="Georgia" w:hAnsi="Georgia" w:cs="Calibri"/>
          <w:b/>
          <w:sz w:val="20"/>
          <w:szCs w:val="20"/>
          <w:u w:val="single"/>
        </w:rPr>
        <w:t xml:space="preserve"> as </w:t>
      </w:r>
      <w:proofErr w:type="spellStart"/>
      <w:r w:rsidRPr="002D481B">
        <w:rPr>
          <w:rFonts w:ascii="Georgia" w:hAnsi="Georgia" w:cs="Calibri"/>
          <w:b/>
          <w:sz w:val="20"/>
          <w:szCs w:val="20"/>
          <w:u w:val="single"/>
        </w:rPr>
        <w:t>follows</w:t>
      </w:r>
      <w:proofErr w:type="spellEnd"/>
      <w:r w:rsidRPr="002D481B">
        <w:rPr>
          <w:rFonts w:ascii="Georgia" w:hAnsi="Georgia" w:cs="Calibri"/>
          <w:b/>
          <w:sz w:val="20"/>
          <w:szCs w:val="20"/>
          <w:u w:val="single"/>
        </w:rPr>
        <w:t>:</w:t>
      </w:r>
    </w:p>
    <w:p w14:paraId="042C6570" w14:textId="77777777" w:rsidR="00370EBC" w:rsidRPr="002D481B" w:rsidRDefault="00370EBC" w:rsidP="00370EBC">
      <w:pPr>
        <w:spacing w:before="60" w:after="60" w:line="240" w:lineRule="atLeast"/>
        <w:rPr>
          <w:rFonts w:ascii="Georgia" w:hAnsi="Georgia" w:cs="Calibri"/>
          <w:sz w:val="20"/>
          <w:szCs w:val="20"/>
        </w:rPr>
      </w:pPr>
      <w:proofErr w:type="spellStart"/>
      <w:r w:rsidRPr="002D481B">
        <w:rPr>
          <w:rFonts w:ascii="Georgia" w:hAnsi="Georgia" w:cs="Calibri"/>
          <w:sz w:val="20"/>
          <w:szCs w:val="20"/>
        </w:rPr>
        <w:t>For</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example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if</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you</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read</w:t>
      </w:r>
      <w:proofErr w:type="spellEnd"/>
      <w:r w:rsidRPr="002D481B">
        <w:rPr>
          <w:rFonts w:ascii="Georgia" w:hAnsi="Georgia" w:cs="Calibri"/>
          <w:sz w:val="20"/>
          <w:szCs w:val="20"/>
        </w:rPr>
        <w:t xml:space="preserve"> a </w:t>
      </w:r>
      <w:proofErr w:type="spellStart"/>
      <w:r w:rsidRPr="002D481B">
        <w:rPr>
          <w:rFonts w:ascii="Georgia" w:hAnsi="Georgia" w:cs="Calibri"/>
          <w:sz w:val="20"/>
          <w:szCs w:val="20"/>
        </w:rPr>
        <w:t>work</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by</w:t>
      </w:r>
      <w:proofErr w:type="spellEnd"/>
      <w:r w:rsidRPr="002D481B">
        <w:rPr>
          <w:rFonts w:ascii="Georgia" w:hAnsi="Georgia" w:cs="Calibri"/>
          <w:sz w:val="20"/>
          <w:szCs w:val="20"/>
        </w:rPr>
        <w:t xml:space="preserve"> Lyon et al. (2014) in </w:t>
      </w:r>
      <w:proofErr w:type="spellStart"/>
      <w:r w:rsidRPr="002D481B">
        <w:rPr>
          <w:rFonts w:ascii="Georgia" w:hAnsi="Georgia" w:cs="Calibri"/>
          <w:sz w:val="20"/>
          <w:szCs w:val="20"/>
        </w:rPr>
        <w:t>which</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Rabbitt</w:t>
      </w:r>
      <w:proofErr w:type="spellEnd"/>
      <w:r w:rsidRPr="002D481B">
        <w:rPr>
          <w:rFonts w:ascii="Georgia" w:hAnsi="Georgia" w:cs="Calibri"/>
          <w:sz w:val="20"/>
          <w:szCs w:val="20"/>
        </w:rPr>
        <w:t xml:space="preserve"> (1982) </w:t>
      </w:r>
      <w:proofErr w:type="spellStart"/>
      <w:r w:rsidRPr="002D481B">
        <w:rPr>
          <w:rFonts w:ascii="Georgia" w:hAnsi="Georgia" w:cs="Calibri"/>
          <w:sz w:val="20"/>
          <w:szCs w:val="20"/>
        </w:rPr>
        <w:t>was</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cited</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and</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you</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were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unable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to</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read</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Rabbitt’s</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work</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yourself</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cite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Rabbitt’s</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work</w:t>
      </w:r>
      <w:proofErr w:type="spellEnd"/>
      <w:r w:rsidRPr="002D481B">
        <w:rPr>
          <w:rFonts w:ascii="Georgia" w:hAnsi="Georgia" w:cs="Calibri"/>
          <w:sz w:val="20"/>
          <w:szCs w:val="20"/>
        </w:rPr>
        <w:t xml:space="preserve"> as </w:t>
      </w:r>
      <w:proofErr w:type="spellStart"/>
      <w:r w:rsidRPr="002D481B">
        <w:rPr>
          <w:rFonts w:ascii="Georgia" w:hAnsi="Georgia" w:cs="Calibri"/>
          <w:sz w:val="20"/>
          <w:szCs w:val="20"/>
        </w:rPr>
        <w:t>the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original</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source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followed</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by</w:t>
      </w:r>
      <w:proofErr w:type="spellEnd"/>
      <w:r w:rsidRPr="002D481B">
        <w:rPr>
          <w:rFonts w:ascii="Georgia" w:hAnsi="Georgia" w:cs="Calibri"/>
          <w:sz w:val="20"/>
          <w:szCs w:val="20"/>
        </w:rPr>
        <w:t xml:space="preserve"> Lyon et </w:t>
      </w:r>
      <w:proofErr w:type="spellStart"/>
      <w:r w:rsidRPr="002D481B">
        <w:rPr>
          <w:rFonts w:ascii="Georgia" w:hAnsi="Georgia" w:cs="Calibri"/>
          <w:sz w:val="20"/>
          <w:szCs w:val="20"/>
        </w:rPr>
        <w:t>al.’s</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work</w:t>
      </w:r>
      <w:proofErr w:type="spellEnd"/>
      <w:r w:rsidRPr="002D481B">
        <w:rPr>
          <w:rFonts w:ascii="Georgia" w:hAnsi="Georgia" w:cs="Calibri"/>
          <w:sz w:val="20"/>
          <w:szCs w:val="20"/>
        </w:rPr>
        <w:t xml:space="preserve"> as </w:t>
      </w:r>
      <w:proofErr w:type="spellStart"/>
      <w:r w:rsidRPr="002D481B">
        <w:rPr>
          <w:rFonts w:ascii="Georgia" w:hAnsi="Georgia" w:cs="Calibri"/>
          <w:sz w:val="20"/>
          <w:szCs w:val="20"/>
        </w:rPr>
        <w:t>the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secondary</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source</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Only</w:t>
      </w:r>
      <w:proofErr w:type="spellEnd"/>
      <w:r w:rsidRPr="002D481B">
        <w:rPr>
          <w:rFonts w:ascii="Georgia" w:hAnsi="Georgia" w:cs="Calibri"/>
          <w:sz w:val="20"/>
          <w:szCs w:val="20"/>
        </w:rPr>
        <w:t xml:space="preserve"> Lyon et </w:t>
      </w:r>
      <w:proofErr w:type="spellStart"/>
      <w:r w:rsidRPr="002D481B">
        <w:rPr>
          <w:rFonts w:ascii="Georgia" w:hAnsi="Georgia" w:cs="Calibri"/>
          <w:sz w:val="20"/>
          <w:szCs w:val="20"/>
        </w:rPr>
        <w:t>al.’s</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work</w:t>
      </w:r>
      <w:proofErr w:type="spellEnd"/>
      <w:r w:rsidRPr="002D481B">
        <w:rPr>
          <w:rFonts w:ascii="Georgia" w:hAnsi="Georgia" w:cs="Calibri"/>
          <w:sz w:val="20"/>
          <w:szCs w:val="20"/>
        </w:rPr>
        <w:t xml:space="preserve"> </w:t>
      </w:r>
      <w:proofErr w:type="spellStart"/>
      <w:r w:rsidRPr="002D481B">
        <w:rPr>
          <w:rFonts w:ascii="Georgia" w:hAnsi="Georgia" w:cs="Calibri"/>
          <w:sz w:val="20"/>
          <w:szCs w:val="20"/>
        </w:rPr>
        <w:t>appears</w:t>
      </w:r>
      <w:proofErr w:type="spellEnd"/>
      <w:r w:rsidRPr="002D481B">
        <w:rPr>
          <w:rFonts w:ascii="Georgia" w:hAnsi="Georgia" w:cs="Calibri"/>
          <w:sz w:val="20"/>
          <w:szCs w:val="20"/>
        </w:rPr>
        <w:t xml:space="preserve"> in </w:t>
      </w:r>
      <w:proofErr w:type="spellStart"/>
      <w:r w:rsidRPr="002D481B">
        <w:rPr>
          <w:rFonts w:ascii="Georgia" w:hAnsi="Georgia" w:cs="Calibri"/>
          <w:sz w:val="20"/>
          <w:szCs w:val="20"/>
        </w:rPr>
        <w:t>the</w:t>
      </w:r>
      <w:proofErr w:type="spellEnd"/>
      <w:r w:rsidRPr="002D481B">
        <w:rPr>
          <w:rFonts w:ascii="Georgia" w:hAnsi="Georgia" w:cs="Calibri"/>
          <w:sz w:val="20"/>
          <w:szCs w:val="20"/>
        </w:rPr>
        <w:t xml:space="preserve"> reference </w:t>
      </w:r>
      <w:proofErr w:type="spellStart"/>
      <w:r w:rsidRPr="002D481B">
        <w:rPr>
          <w:rFonts w:ascii="Georgia" w:hAnsi="Georgia" w:cs="Calibri"/>
          <w:sz w:val="20"/>
          <w:szCs w:val="20"/>
        </w:rPr>
        <w:t>list</w:t>
      </w:r>
      <w:proofErr w:type="spellEnd"/>
      <w:r w:rsidRPr="002D481B">
        <w:rPr>
          <w:rFonts w:ascii="Georgia" w:hAnsi="Georgia" w:cs="Calibri"/>
          <w:sz w:val="20"/>
          <w:szCs w:val="20"/>
        </w:rPr>
        <w:t>.</w:t>
      </w:r>
    </w:p>
    <w:p w14:paraId="363C38C7" w14:textId="77777777" w:rsidR="00370EBC" w:rsidRPr="002D481B" w:rsidRDefault="00370EBC" w:rsidP="00370EBC">
      <w:pPr>
        <w:spacing w:before="60" w:after="60" w:line="240" w:lineRule="atLeast"/>
        <w:rPr>
          <w:rFonts w:ascii="Georgia" w:hAnsi="Georgia" w:cs="Calibri"/>
          <w:sz w:val="20"/>
          <w:szCs w:val="20"/>
        </w:rPr>
      </w:pPr>
    </w:p>
    <w:p w14:paraId="3F5B01E2" w14:textId="77777777" w:rsidR="00370EBC" w:rsidRPr="002D481B" w:rsidRDefault="00370EBC" w:rsidP="00370EBC">
      <w:pPr>
        <w:spacing w:before="60" w:after="60" w:line="240" w:lineRule="atLeast"/>
        <w:rPr>
          <w:rFonts w:ascii="Georgia" w:hAnsi="Georgia" w:cs="Calibri"/>
          <w:sz w:val="20"/>
          <w:szCs w:val="20"/>
        </w:rPr>
      </w:pPr>
      <w:r w:rsidRPr="002D481B">
        <w:rPr>
          <w:rFonts w:ascii="Georgia" w:hAnsi="Georgia" w:cs="Calibri"/>
          <w:sz w:val="20"/>
          <w:szCs w:val="20"/>
        </w:rPr>
        <w:t>(</w:t>
      </w:r>
      <w:proofErr w:type="spellStart"/>
      <w:r w:rsidRPr="002D481B">
        <w:rPr>
          <w:rFonts w:ascii="Georgia" w:hAnsi="Georgia" w:cs="Calibri"/>
          <w:sz w:val="20"/>
          <w:szCs w:val="20"/>
        </w:rPr>
        <w:t>Rabbitt</w:t>
      </w:r>
      <w:proofErr w:type="spellEnd"/>
      <w:r w:rsidRPr="002D481B">
        <w:rPr>
          <w:rFonts w:ascii="Georgia" w:hAnsi="Georgia" w:cs="Calibri"/>
          <w:sz w:val="20"/>
          <w:szCs w:val="20"/>
        </w:rPr>
        <w:t xml:space="preserve">, 1982, as </w:t>
      </w:r>
      <w:proofErr w:type="spellStart"/>
      <w:r w:rsidRPr="002D481B">
        <w:rPr>
          <w:rFonts w:ascii="Georgia" w:hAnsi="Georgia" w:cs="Calibri"/>
          <w:sz w:val="20"/>
          <w:szCs w:val="20"/>
        </w:rPr>
        <w:t>cited</w:t>
      </w:r>
      <w:proofErr w:type="spellEnd"/>
      <w:r w:rsidRPr="002D481B">
        <w:rPr>
          <w:rFonts w:ascii="Georgia" w:hAnsi="Georgia" w:cs="Calibri"/>
          <w:sz w:val="20"/>
          <w:szCs w:val="20"/>
        </w:rPr>
        <w:t xml:space="preserve"> in Lyon et al., 2014)</w:t>
      </w:r>
    </w:p>
    <w:p w14:paraId="216421E8" w14:textId="77777777" w:rsidR="00370EBC" w:rsidRPr="002D481B" w:rsidRDefault="00370EBC" w:rsidP="00370EBC">
      <w:pPr>
        <w:spacing w:before="60" w:after="60" w:line="240" w:lineRule="atLeast"/>
        <w:rPr>
          <w:rFonts w:ascii="Georgia" w:hAnsi="Georgia"/>
          <w:b/>
          <w:sz w:val="20"/>
          <w:szCs w:val="20"/>
        </w:rPr>
      </w:pPr>
    </w:p>
    <w:p w14:paraId="19757CDA"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cs="Calibri"/>
          <w:b/>
          <w:sz w:val="20"/>
          <w:szCs w:val="20"/>
          <w:u w:val="single"/>
        </w:rPr>
      </w:pPr>
      <w:proofErr w:type="spellStart"/>
      <w:r w:rsidRPr="002D481B">
        <w:rPr>
          <w:rFonts w:ascii="Georgia" w:hAnsi="Georgia" w:cs="Calibri"/>
          <w:b/>
          <w:sz w:val="20"/>
          <w:szCs w:val="20"/>
          <w:u w:val="single"/>
        </w:rPr>
        <w:t>Examples</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for</w:t>
      </w:r>
      <w:proofErr w:type="spellEnd"/>
      <w:r w:rsidRPr="002D481B">
        <w:rPr>
          <w:rFonts w:ascii="Georgia" w:hAnsi="Georgia" w:cs="Calibri"/>
          <w:b/>
          <w:sz w:val="20"/>
          <w:szCs w:val="20"/>
          <w:u w:val="single"/>
        </w:rPr>
        <w:t xml:space="preserve"> </w:t>
      </w:r>
      <w:proofErr w:type="spellStart"/>
      <w:r w:rsidRPr="002D481B">
        <w:rPr>
          <w:rFonts w:ascii="Georgia" w:hAnsi="Georgia" w:cs="Calibri"/>
          <w:b/>
          <w:sz w:val="20"/>
          <w:szCs w:val="20"/>
          <w:u w:val="single"/>
        </w:rPr>
        <w:t>bibliography</w:t>
      </w:r>
      <w:proofErr w:type="spellEnd"/>
      <w:r w:rsidRPr="002D481B">
        <w:rPr>
          <w:rFonts w:ascii="Georgia" w:hAnsi="Georgia" w:cs="Calibri"/>
          <w:b/>
          <w:sz w:val="20"/>
          <w:szCs w:val="20"/>
          <w:u w:val="single"/>
        </w:rPr>
        <w:t>:</w:t>
      </w:r>
    </w:p>
    <w:p w14:paraId="4B437A2E"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cs="Calibri"/>
          <w:b/>
          <w:sz w:val="20"/>
          <w:szCs w:val="20"/>
          <w:u w:val="single"/>
        </w:rPr>
      </w:pPr>
    </w:p>
    <w:p w14:paraId="76B31F62"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b/>
          <w:bCs/>
          <w:sz w:val="20"/>
          <w:szCs w:val="20"/>
        </w:rPr>
        <w:t>1.</w:t>
      </w:r>
      <w:r w:rsidRPr="002D481B">
        <w:rPr>
          <w:rFonts w:ascii="Georgia" w:hAnsi="Georgia"/>
          <w:b/>
          <w:bCs/>
          <w:sz w:val="20"/>
          <w:szCs w:val="20"/>
        </w:rPr>
        <w:t> </w:t>
      </w:r>
      <w:proofErr w:type="spellStart"/>
      <w:r w:rsidRPr="002D481B">
        <w:rPr>
          <w:rFonts w:ascii="Georgia" w:hAnsi="Georgia"/>
          <w:b/>
          <w:bCs/>
          <w:sz w:val="20"/>
          <w:szCs w:val="20"/>
        </w:rPr>
        <w:t>Journal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article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with</w:t>
      </w:r>
      <w:proofErr w:type="spellEnd"/>
      <w:r w:rsidRPr="002D481B">
        <w:rPr>
          <w:rFonts w:ascii="Georgia" w:hAnsi="Georgia"/>
          <w:b/>
          <w:bCs/>
          <w:sz w:val="20"/>
          <w:szCs w:val="20"/>
        </w:rPr>
        <w:t xml:space="preserve"> a DOI </w:t>
      </w:r>
    </w:p>
    <w:p w14:paraId="50C7E94A"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 xml:space="preserve">Richard, S. N., &amp; </w:t>
      </w:r>
      <w:proofErr w:type="spellStart"/>
      <w:r w:rsidRPr="002D481B">
        <w:rPr>
          <w:rFonts w:ascii="Georgia" w:hAnsi="Georgia"/>
          <w:sz w:val="20"/>
          <w:szCs w:val="20"/>
        </w:rPr>
        <w:t>Christian</w:t>
      </w:r>
      <w:proofErr w:type="spellEnd"/>
      <w:r w:rsidRPr="002D481B">
        <w:rPr>
          <w:rFonts w:ascii="Georgia" w:hAnsi="Georgia"/>
          <w:sz w:val="20"/>
          <w:szCs w:val="20"/>
        </w:rPr>
        <w:t xml:space="preserve">, T. H. (2022). </w:t>
      </w:r>
      <w:proofErr w:type="spellStart"/>
      <w:r w:rsidRPr="002D481B">
        <w:rPr>
          <w:rFonts w:ascii="Georgia" w:hAnsi="Georgia"/>
          <w:sz w:val="20"/>
          <w:szCs w:val="20"/>
        </w:rPr>
        <w:t>Mathematics</w:t>
      </w:r>
      <w:proofErr w:type="spellEnd"/>
      <w:r w:rsidRPr="002D481B">
        <w:rPr>
          <w:rFonts w:ascii="Georgia" w:hAnsi="Georgia"/>
          <w:sz w:val="20"/>
          <w:szCs w:val="20"/>
        </w:rPr>
        <w:t xml:space="preserve"> </w:t>
      </w:r>
      <w:proofErr w:type="spellStart"/>
      <w:r w:rsidRPr="002D481B">
        <w:rPr>
          <w:rFonts w:ascii="Georgia" w:hAnsi="Georgia"/>
          <w:sz w:val="20"/>
          <w:szCs w:val="20"/>
        </w:rPr>
        <w:t>learning</w:t>
      </w:r>
      <w:proofErr w:type="spellEnd"/>
      <w:r w:rsidRPr="002D481B">
        <w:rPr>
          <w:rFonts w:ascii="Georgia" w:hAnsi="Georgia"/>
          <w:sz w:val="20"/>
          <w:szCs w:val="20"/>
        </w:rPr>
        <w:t xml:space="preserve"> as </w:t>
      </w:r>
      <w:proofErr w:type="spellStart"/>
      <w:r w:rsidRPr="002D481B">
        <w:rPr>
          <w:rFonts w:ascii="Georgia" w:hAnsi="Georgia"/>
          <w:sz w:val="20"/>
          <w:szCs w:val="20"/>
        </w:rPr>
        <w:t>science</w:t>
      </w:r>
      <w:proofErr w:type="spellEnd"/>
      <w:r w:rsidRPr="002D481B">
        <w:rPr>
          <w:rFonts w:ascii="Georgia" w:hAnsi="Georgia"/>
          <w:sz w:val="20"/>
          <w:szCs w:val="20"/>
        </w:rPr>
        <w:t xml:space="preserve"> </w:t>
      </w:r>
      <w:proofErr w:type="spellStart"/>
      <w:r w:rsidRPr="002D481B">
        <w:rPr>
          <w:rFonts w:ascii="Georgia" w:hAnsi="Georgia"/>
          <w:sz w:val="20"/>
          <w:szCs w:val="20"/>
        </w:rPr>
        <w:t>use</w:t>
      </w:r>
      <w:proofErr w:type="spellEnd"/>
      <w:r w:rsidRPr="002D481B">
        <w:rPr>
          <w:rFonts w:ascii="Georgia" w:hAnsi="Georgia"/>
          <w:sz w:val="20"/>
          <w:szCs w:val="20"/>
        </w:rPr>
        <w:t xml:space="preserve"> </w:t>
      </w:r>
      <w:proofErr w:type="spellStart"/>
      <w:r w:rsidRPr="002D481B">
        <w:rPr>
          <w:rFonts w:ascii="Georgia" w:hAnsi="Georgia"/>
          <w:sz w:val="20"/>
          <w:szCs w:val="20"/>
        </w:rPr>
        <w:t>for</w:t>
      </w:r>
      <w:proofErr w:type="spellEnd"/>
      <w:r w:rsidRPr="002D481B">
        <w:rPr>
          <w:rFonts w:ascii="Georgia" w:hAnsi="Georgia"/>
          <w:sz w:val="20"/>
          <w:szCs w:val="20"/>
        </w:rPr>
        <w:t xml:space="preserve"> </w:t>
      </w:r>
      <w:proofErr w:type="spellStart"/>
      <w:r w:rsidRPr="002D481B">
        <w:rPr>
          <w:rFonts w:ascii="Georgia" w:hAnsi="Georgia"/>
          <w:sz w:val="20"/>
          <w:szCs w:val="20"/>
        </w:rPr>
        <w:t>child</w:t>
      </w:r>
      <w:proofErr w:type="spellEnd"/>
      <w:r w:rsidRPr="002D481B">
        <w:rPr>
          <w:rFonts w:ascii="Georgia" w:hAnsi="Georgia"/>
          <w:sz w:val="20"/>
          <w:szCs w:val="20"/>
        </w:rPr>
        <w:t xml:space="preserve"> </w:t>
      </w:r>
      <w:proofErr w:type="spellStart"/>
      <w:r w:rsidRPr="002D481B">
        <w:rPr>
          <w:rFonts w:ascii="Georgia" w:hAnsi="Georgia"/>
          <w:sz w:val="20"/>
          <w:szCs w:val="20"/>
        </w:rPr>
        <w:t>development</w:t>
      </w:r>
      <w:proofErr w:type="spellEnd"/>
      <w:r w:rsidRPr="002D481B">
        <w:rPr>
          <w:rFonts w:ascii="Georgia" w:hAnsi="Georgia"/>
          <w:sz w:val="20"/>
          <w:szCs w:val="20"/>
        </w:rPr>
        <w:t xml:space="preserve">. </w:t>
      </w:r>
      <w:proofErr w:type="spellStart"/>
      <w:r w:rsidRPr="002D481B">
        <w:rPr>
          <w:rFonts w:ascii="Georgia" w:hAnsi="Georgia"/>
          <w:i/>
          <w:iCs/>
          <w:sz w:val="20"/>
          <w:szCs w:val="20"/>
        </w:rPr>
        <w:t>Psychological</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Review</w:t>
      </w:r>
      <w:proofErr w:type="spellEnd"/>
      <w:r w:rsidRPr="002D481B">
        <w:rPr>
          <w:rFonts w:ascii="Georgia" w:hAnsi="Georgia"/>
          <w:sz w:val="20"/>
          <w:szCs w:val="20"/>
        </w:rPr>
        <w:t>, 126</w:t>
      </w:r>
      <w:r w:rsidRPr="002D481B">
        <w:rPr>
          <w:rFonts w:ascii="Georgia" w:hAnsi="Georgia"/>
          <w:i/>
          <w:iCs/>
          <w:sz w:val="20"/>
          <w:szCs w:val="20"/>
        </w:rPr>
        <w:t>(1)</w:t>
      </w:r>
      <w:r w:rsidRPr="002D481B">
        <w:rPr>
          <w:rFonts w:ascii="Georgia" w:hAnsi="Georgia"/>
          <w:sz w:val="20"/>
          <w:szCs w:val="20"/>
        </w:rPr>
        <w:t xml:space="preserve">, 1–51. </w:t>
      </w:r>
      <w:hyperlink r:id="rId8" w:history="1">
        <w:r w:rsidRPr="002D481B">
          <w:rPr>
            <w:rStyle w:val="Kpr"/>
            <w:rFonts w:ascii="Georgia" w:hAnsi="Georgia"/>
            <w:color w:val="auto"/>
            <w:sz w:val="20"/>
            <w:szCs w:val="20"/>
            <w:u w:val="none"/>
          </w:rPr>
          <w:t>https://doi.org/10.1037/rev0003426</w:t>
        </w:r>
      </w:hyperlink>
      <w:r w:rsidRPr="002D481B">
        <w:rPr>
          <w:rFonts w:ascii="Georgia" w:hAnsi="Georgia"/>
          <w:sz w:val="20"/>
          <w:szCs w:val="20"/>
        </w:rPr>
        <w:t>.</w:t>
      </w:r>
    </w:p>
    <w:p w14:paraId="204D8AEF"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
    <w:p w14:paraId="59D7BE80"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44B41FDF"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w:t>
      </w:r>
      <w:proofErr w:type="spellStart"/>
      <w:r w:rsidRPr="002D481B">
        <w:rPr>
          <w:rFonts w:ascii="Georgia" w:hAnsi="Georgia"/>
          <w:sz w:val="20"/>
          <w:szCs w:val="20"/>
        </w:rPr>
        <w:t>McCauley</w:t>
      </w:r>
      <w:proofErr w:type="spellEnd"/>
      <w:r w:rsidRPr="002D481B">
        <w:rPr>
          <w:rFonts w:ascii="Georgia" w:hAnsi="Georgia"/>
          <w:sz w:val="20"/>
          <w:szCs w:val="20"/>
        </w:rPr>
        <w:t xml:space="preserve"> &amp; </w:t>
      </w:r>
      <w:proofErr w:type="spellStart"/>
      <w:r w:rsidRPr="002D481B">
        <w:rPr>
          <w:rFonts w:ascii="Georgia" w:hAnsi="Georgia"/>
          <w:sz w:val="20"/>
          <w:szCs w:val="20"/>
        </w:rPr>
        <w:t>Christiansen</w:t>
      </w:r>
      <w:proofErr w:type="spellEnd"/>
      <w:r w:rsidRPr="002D481B">
        <w:rPr>
          <w:rFonts w:ascii="Georgia" w:hAnsi="Georgia"/>
          <w:sz w:val="20"/>
          <w:szCs w:val="20"/>
        </w:rPr>
        <w:t>, 2019</w:t>
      </w:r>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sz w:val="20"/>
          <w:szCs w:val="20"/>
        </w:rPr>
        <w:t>McCauley</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Christiansen</w:t>
      </w:r>
      <w:proofErr w:type="spellEnd"/>
      <w:r w:rsidRPr="002D481B">
        <w:rPr>
          <w:rFonts w:ascii="Georgia" w:hAnsi="Georgia"/>
          <w:sz w:val="20"/>
          <w:szCs w:val="20"/>
        </w:rPr>
        <w:t xml:space="preserve"> (2019)</w:t>
      </w:r>
    </w:p>
    <w:p w14:paraId="4D379304"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p>
    <w:p w14:paraId="680FD498" w14:textId="77777777" w:rsidR="00370EBC" w:rsidRPr="002D481B" w:rsidRDefault="00370EBC" w:rsidP="00370EBC">
      <w:pPr>
        <w:pStyle w:val="ListeParagraf"/>
        <w:numPr>
          <w:ilvl w:val="0"/>
          <w:numId w:val="1"/>
        </w:numPr>
        <w:tabs>
          <w:tab w:val="left" w:pos="1728"/>
        </w:tabs>
        <w:kinsoku w:val="0"/>
        <w:overflowPunct w:val="0"/>
        <w:spacing w:before="60" w:after="60" w:line="240" w:lineRule="atLeast"/>
        <w:jc w:val="both"/>
        <w:textAlignment w:val="baseline"/>
        <w:rPr>
          <w:rFonts w:ascii="Georgia" w:hAnsi="Georgia" w:cs="Calibri"/>
          <w:b/>
          <w:sz w:val="20"/>
          <w:szCs w:val="20"/>
          <w:u w:val="single"/>
        </w:rPr>
      </w:pPr>
      <w:proofErr w:type="spellStart"/>
      <w:r w:rsidRPr="002D481B">
        <w:rPr>
          <w:rFonts w:ascii="Georgia" w:hAnsi="Georgia"/>
          <w:sz w:val="20"/>
          <w:szCs w:val="20"/>
        </w:rPr>
        <w:t>If</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original</w:t>
      </w:r>
      <w:proofErr w:type="spellEnd"/>
      <w:r w:rsidRPr="002D481B">
        <w:rPr>
          <w:rFonts w:ascii="Georgia" w:hAnsi="Georgia"/>
          <w:sz w:val="20"/>
          <w:szCs w:val="20"/>
        </w:rPr>
        <w:t xml:space="preserve"> DOI </w:t>
      </w:r>
      <w:proofErr w:type="spellStart"/>
      <w:r w:rsidRPr="002D481B">
        <w:rPr>
          <w:rFonts w:ascii="Georgia" w:hAnsi="Georgia"/>
          <w:sz w:val="20"/>
          <w:szCs w:val="20"/>
        </w:rPr>
        <w:t>was</w:t>
      </w:r>
      <w:proofErr w:type="spellEnd"/>
      <w:r w:rsidRPr="002D481B">
        <w:rPr>
          <w:rFonts w:ascii="Georgia" w:hAnsi="Georgia"/>
          <w:sz w:val="20"/>
          <w:szCs w:val="20"/>
        </w:rPr>
        <w:t xml:space="preserve"> </w:t>
      </w:r>
      <w:proofErr w:type="spellStart"/>
      <w:r w:rsidRPr="002D481B">
        <w:rPr>
          <w:rFonts w:ascii="Georgia" w:hAnsi="Georgia"/>
          <w:sz w:val="20"/>
          <w:szCs w:val="20"/>
        </w:rPr>
        <w:t>long</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complex</w:t>
      </w:r>
      <w:proofErr w:type="spellEnd"/>
      <w:r w:rsidRPr="002D481B">
        <w:rPr>
          <w:rFonts w:ascii="Georgia" w:hAnsi="Georgia"/>
          <w:sz w:val="20"/>
          <w:szCs w:val="20"/>
        </w:rPr>
        <w:t xml:space="preserve">, a </w:t>
      </w:r>
      <w:proofErr w:type="spellStart"/>
      <w:r w:rsidRPr="002D481B">
        <w:rPr>
          <w:rFonts w:ascii="Georgia" w:hAnsi="Georgia"/>
          <w:sz w:val="20"/>
          <w:szCs w:val="20"/>
        </w:rPr>
        <w:t>short</w:t>
      </w:r>
      <w:proofErr w:type="spellEnd"/>
      <w:r w:rsidRPr="002D481B">
        <w:rPr>
          <w:rFonts w:ascii="Georgia" w:hAnsi="Georgia"/>
          <w:sz w:val="20"/>
          <w:szCs w:val="20"/>
        </w:rPr>
        <w:t xml:space="preserve"> DOI can be </w:t>
      </w:r>
      <w:proofErr w:type="spellStart"/>
      <w:r w:rsidRPr="002D481B">
        <w:rPr>
          <w:rFonts w:ascii="Georgia" w:hAnsi="Georgia"/>
          <w:sz w:val="20"/>
          <w:szCs w:val="20"/>
        </w:rPr>
        <w:t>use</w:t>
      </w:r>
      <w:proofErr w:type="spellEnd"/>
      <w:r w:rsidRPr="002D481B">
        <w:rPr>
          <w:rFonts w:ascii="Georgia" w:hAnsi="Georgia"/>
          <w:sz w:val="20"/>
          <w:szCs w:val="20"/>
        </w:rPr>
        <w:t xml:space="preserve">. </w:t>
      </w:r>
      <w:proofErr w:type="spellStart"/>
      <w:r w:rsidRPr="002D481B">
        <w:rPr>
          <w:rFonts w:ascii="Georgia" w:hAnsi="Georgia"/>
          <w:sz w:val="20"/>
          <w:szCs w:val="20"/>
        </w:rPr>
        <w:t>Either</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long</w:t>
      </w:r>
      <w:proofErr w:type="spellEnd"/>
      <w:r w:rsidRPr="002D481B">
        <w:rPr>
          <w:rFonts w:ascii="Georgia" w:hAnsi="Georgia"/>
          <w:sz w:val="20"/>
          <w:szCs w:val="20"/>
        </w:rPr>
        <w:t xml:space="preserve"> </w:t>
      </w:r>
      <w:proofErr w:type="spellStart"/>
      <w:r w:rsidRPr="002D481B">
        <w:rPr>
          <w:rFonts w:ascii="Georgia" w:hAnsi="Georgia"/>
          <w:sz w:val="20"/>
          <w:szCs w:val="20"/>
        </w:rPr>
        <w:t>or</w:t>
      </w:r>
      <w:proofErr w:type="spellEnd"/>
      <w:r w:rsidRPr="002D481B">
        <w:rPr>
          <w:rFonts w:ascii="Georgia" w:hAnsi="Georgia"/>
          <w:sz w:val="20"/>
          <w:szCs w:val="20"/>
        </w:rPr>
        <w:t xml:space="preserve"> </w:t>
      </w:r>
      <w:proofErr w:type="spellStart"/>
      <w:r w:rsidRPr="002D481B">
        <w:rPr>
          <w:rFonts w:ascii="Georgia" w:hAnsi="Georgia"/>
          <w:sz w:val="20"/>
          <w:szCs w:val="20"/>
        </w:rPr>
        <w:t>short</w:t>
      </w:r>
      <w:proofErr w:type="spellEnd"/>
      <w:r w:rsidRPr="002D481B">
        <w:rPr>
          <w:rFonts w:ascii="Georgia" w:hAnsi="Georgia"/>
          <w:sz w:val="20"/>
          <w:szCs w:val="20"/>
        </w:rPr>
        <w:t xml:space="preserve"> form of </w:t>
      </w:r>
      <w:proofErr w:type="spellStart"/>
      <w:r w:rsidRPr="002D481B">
        <w:rPr>
          <w:rFonts w:ascii="Georgia" w:hAnsi="Georgia"/>
          <w:sz w:val="20"/>
          <w:szCs w:val="20"/>
        </w:rPr>
        <w:t>the</w:t>
      </w:r>
      <w:proofErr w:type="spellEnd"/>
      <w:r w:rsidRPr="002D481B">
        <w:rPr>
          <w:rFonts w:ascii="Georgia" w:hAnsi="Georgia"/>
          <w:sz w:val="20"/>
          <w:szCs w:val="20"/>
        </w:rPr>
        <w:t xml:space="preserve"> DOI is </w:t>
      </w:r>
      <w:proofErr w:type="spellStart"/>
      <w:r w:rsidRPr="002D481B">
        <w:rPr>
          <w:rFonts w:ascii="Georgia" w:hAnsi="Georgia"/>
          <w:sz w:val="20"/>
          <w:szCs w:val="20"/>
        </w:rPr>
        <w:t>acceptable</w:t>
      </w:r>
      <w:proofErr w:type="spellEnd"/>
      <w:r w:rsidRPr="002D481B">
        <w:rPr>
          <w:rFonts w:ascii="Georgia" w:hAnsi="Georgia"/>
          <w:sz w:val="20"/>
          <w:szCs w:val="20"/>
        </w:rPr>
        <w:t>.</w:t>
      </w:r>
    </w:p>
    <w:p w14:paraId="425BCABF"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cs="Calibri"/>
          <w:b/>
          <w:sz w:val="20"/>
          <w:szCs w:val="20"/>
          <w:u w:val="single"/>
        </w:rPr>
      </w:pPr>
    </w:p>
    <w:p w14:paraId="567DE112"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b/>
          <w:bCs/>
          <w:sz w:val="20"/>
          <w:szCs w:val="20"/>
        </w:rPr>
        <w:t xml:space="preserve">2. </w:t>
      </w:r>
      <w:proofErr w:type="spellStart"/>
      <w:r w:rsidRPr="002D481B">
        <w:rPr>
          <w:rFonts w:ascii="Georgia" w:hAnsi="Georgia"/>
          <w:b/>
          <w:bCs/>
          <w:sz w:val="20"/>
          <w:szCs w:val="20"/>
        </w:rPr>
        <w:t>Journal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article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without</w:t>
      </w:r>
      <w:proofErr w:type="spellEnd"/>
      <w:r w:rsidRPr="002D481B">
        <w:rPr>
          <w:rFonts w:ascii="Georgia" w:hAnsi="Georgia"/>
          <w:b/>
          <w:bCs/>
          <w:sz w:val="20"/>
          <w:szCs w:val="20"/>
        </w:rPr>
        <w:t xml:space="preserve"> a DOI, </w:t>
      </w:r>
      <w:proofErr w:type="spellStart"/>
      <w:r w:rsidRPr="002D481B">
        <w:rPr>
          <w:rFonts w:ascii="Georgia" w:hAnsi="Georgia"/>
          <w:b/>
          <w:bCs/>
          <w:sz w:val="20"/>
          <w:szCs w:val="20"/>
        </w:rPr>
        <w:t>with</w:t>
      </w:r>
      <w:proofErr w:type="spellEnd"/>
      <w:r w:rsidRPr="002D481B">
        <w:rPr>
          <w:rFonts w:ascii="Georgia" w:hAnsi="Georgia"/>
          <w:b/>
          <w:bCs/>
          <w:sz w:val="20"/>
          <w:szCs w:val="20"/>
        </w:rPr>
        <w:t xml:space="preserve"> a </w:t>
      </w:r>
      <w:proofErr w:type="spellStart"/>
      <w:r w:rsidRPr="002D481B">
        <w:rPr>
          <w:rFonts w:ascii="Georgia" w:hAnsi="Georgia"/>
          <w:b/>
          <w:bCs/>
          <w:sz w:val="20"/>
          <w:szCs w:val="20"/>
        </w:rPr>
        <w:t>nondatabase</w:t>
      </w:r>
      <w:proofErr w:type="spellEnd"/>
      <w:r w:rsidRPr="002D481B">
        <w:rPr>
          <w:rFonts w:ascii="Georgia" w:hAnsi="Georgia"/>
          <w:b/>
          <w:bCs/>
          <w:sz w:val="20"/>
          <w:szCs w:val="20"/>
        </w:rPr>
        <w:t xml:space="preserve"> URL</w:t>
      </w:r>
    </w:p>
    <w:p w14:paraId="363047A8"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proofErr w:type="spellStart"/>
      <w:r w:rsidRPr="002D481B">
        <w:rPr>
          <w:rFonts w:ascii="Georgia" w:hAnsi="Georgia"/>
          <w:sz w:val="20"/>
          <w:szCs w:val="20"/>
        </w:rPr>
        <w:t>Ahmann</w:t>
      </w:r>
      <w:proofErr w:type="spellEnd"/>
      <w:r w:rsidRPr="002D481B">
        <w:rPr>
          <w:rFonts w:ascii="Georgia" w:hAnsi="Georgia"/>
          <w:sz w:val="20"/>
          <w:szCs w:val="20"/>
        </w:rPr>
        <w:t xml:space="preserve">, E., </w:t>
      </w:r>
      <w:proofErr w:type="spellStart"/>
      <w:r w:rsidRPr="002D481B">
        <w:rPr>
          <w:rFonts w:ascii="Georgia" w:hAnsi="Georgia"/>
          <w:sz w:val="20"/>
          <w:szCs w:val="20"/>
        </w:rPr>
        <w:t>Tuttle</w:t>
      </w:r>
      <w:proofErr w:type="spellEnd"/>
      <w:r w:rsidRPr="002D481B">
        <w:rPr>
          <w:rFonts w:ascii="Georgia" w:hAnsi="Georgia"/>
          <w:sz w:val="20"/>
          <w:szCs w:val="20"/>
        </w:rPr>
        <w:t xml:space="preserve">, L. J., </w:t>
      </w:r>
      <w:proofErr w:type="spellStart"/>
      <w:r w:rsidRPr="002D481B">
        <w:rPr>
          <w:rFonts w:ascii="Georgia" w:hAnsi="Georgia"/>
          <w:sz w:val="20"/>
          <w:szCs w:val="20"/>
        </w:rPr>
        <w:t>Saviet</w:t>
      </w:r>
      <w:proofErr w:type="spellEnd"/>
      <w:r w:rsidRPr="002D481B">
        <w:rPr>
          <w:rFonts w:ascii="Georgia" w:hAnsi="Georgia"/>
          <w:sz w:val="20"/>
          <w:szCs w:val="20"/>
        </w:rPr>
        <w:t xml:space="preserve">, M., &amp; Wright, S. D. (2018). A </w:t>
      </w:r>
      <w:proofErr w:type="spellStart"/>
      <w:r w:rsidRPr="002D481B">
        <w:rPr>
          <w:rFonts w:ascii="Georgia" w:hAnsi="Georgia"/>
          <w:sz w:val="20"/>
          <w:szCs w:val="20"/>
        </w:rPr>
        <w:t>descriptive</w:t>
      </w:r>
      <w:proofErr w:type="spellEnd"/>
      <w:r w:rsidRPr="002D481B">
        <w:rPr>
          <w:rFonts w:ascii="Georgia" w:hAnsi="Georgia"/>
          <w:sz w:val="20"/>
          <w:szCs w:val="20"/>
        </w:rPr>
        <w:t xml:space="preserve"> </w:t>
      </w:r>
      <w:proofErr w:type="spellStart"/>
      <w:r w:rsidRPr="002D481B">
        <w:rPr>
          <w:rFonts w:ascii="Georgia" w:hAnsi="Georgia"/>
          <w:sz w:val="20"/>
          <w:szCs w:val="20"/>
        </w:rPr>
        <w:t>review</w:t>
      </w:r>
      <w:proofErr w:type="spellEnd"/>
      <w:r w:rsidRPr="002D481B">
        <w:rPr>
          <w:rFonts w:ascii="Georgia" w:hAnsi="Georgia"/>
          <w:sz w:val="20"/>
          <w:szCs w:val="20"/>
        </w:rPr>
        <w:t xml:space="preserve"> of ADHD </w:t>
      </w:r>
      <w:proofErr w:type="spellStart"/>
      <w:r w:rsidRPr="002D481B">
        <w:rPr>
          <w:rFonts w:ascii="Georgia" w:hAnsi="Georgia"/>
          <w:sz w:val="20"/>
          <w:szCs w:val="20"/>
        </w:rPr>
        <w:t>coaching</w:t>
      </w:r>
      <w:proofErr w:type="spellEnd"/>
      <w:r w:rsidRPr="002D481B">
        <w:rPr>
          <w:rFonts w:ascii="Georgia" w:hAnsi="Georgia"/>
          <w:sz w:val="20"/>
          <w:szCs w:val="20"/>
        </w:rPr>
        <w:t xml:space="preserve"> </w:t>
      </w:r>
      <w:proofErr w:type="spellStart"/>
      <w:r w:rsidRPr="002D481B">
        <w:rPr>
          <w:rFonts w:ascii="Georgia" w:hAnsi="Georgia"/>
          <w:sz w:val="20"/>
          <w:szCs w:val="20"/>
        </w:rPr>
        <w:t>research</w:t>
      </w:r>
      <w:proofErr w:type="spellEnd"/>
      <w:r w:rsidRPr="002D481B">
        <w:rPr>
          <w:rFonts w:ascii="Georgia" w:hAnsi="Georgia"/>
          <w:sz w:val="20"/>
          <w:szCs w:val="20"/>
        </w:rPr>
        <w:t xml:space="preserve">: </w:t>
      </w:r>
      <w:proofErr w:type="spellStart"/>
      <w:r w:rsidRPr="002D481B">
        <w:rPr>
          <w:rFonts w:ascii="Georgia" w:hAnsi="Georgia"/>
          <w:sz w:val="20"/>
          <w:szCs w:val="20"/>
        </w:rPr>
        <w:t>Implications</w:t>
      </w:r>
      <w:proofErr w:type="spellEnd"/>
      <w:r w:rsidRPr="002D481B">
        <w:rPr>
          <w:rFonts w:ascii="Georgia" w:hAnsi="Georgia"/>
          <w:sz w:val="20"/>
          <w:szCs w:val="20"/>
        </w:rPr>
        <w:t xml:space="preserve"> </w:t>
      </w:r>
      <w:proofErr w:type="spellStart"/>
      <w:r w:rsidRPr="002D481B">
        <w:rPr>
          <w:rFonts w:ascii="Georgia" w:hAnsi="Georgia"/>
          <w:sz w:val="20"/>
          <w:szCs w:val="20"/>
        </w:rPr>
        <w:t>for</w:t>
      </w:r>
      <w:proofErr w:type="spellEnd"/>
      <w:r w:rsidRPr="002D481B">
        <w:rPr>
          <w:rFonts w:ascii="Georgia" w:hAnsi="Georgia"/>
          <w:sz w:val="20"/>
          <w:szCs w:val="20"/>
        </w:rPr>
        <w:t xml:space="preserve"> </w:t>
      </w:r>
      <w:proofErr w:type="spellStart"/>
      <w:r w:rsidRPr="002D481B">
        <w:rPr>
          <w:rFonts w:ascii="Georgia" w:hAnsi="Georgia"/>
          <w:sz w:val="20"/>
          <w:szCs w:val="20"/>
        </w:rPr>
        <w:t>college</w:t>
      </w:r>
      <w:proofErr w:type="spellEnd"/>
      <w:r w:rsidRPr="002D481B">
        <w:rPr>
          <w:rFonts w:ascii="Georgia" w:hAnsi="Georgia"/>
          <w:sz w:val="20"/>
          <w:szCs w:val="20"/>
        </w:rPr>
        <w:t xml:space="preserve"> </w:t>
      </w:r>
      <w:proofErr w:type="spellStart"/>
      <w:r w:rsidRPr="002D481B">
        <w:rPr>
          <w:rFonts w:ascii="Georgia" w:hAnsi="Georgia"/>
          <w:sz w:val="20"/>
          <w:szCs w:val="20"/>
        </w:rPr>
        <w:t>students</w:t>
      </w:r>
      <w:proofErr w:type="spellEnd"/>
      <w:r w:rsidRPr="002D481B">
        <w:rPr>
          <w:rFonts w:ascii="Georgia" w:hAnsi="Georgia"/>
          <w:sz w:val="20"/>
          <w:szCs w:val="20"/>
        </w:rPr>
        <w:t xml:space="preserve">.  </w:t>
      </w:r>
      <w:proofErr w:type="spellStart"/>
      <w:r w:rsidRPr="002D481B">
        <w:rPr>
          <w:rFonts w:ascii="Georgia" w:hAnsi="Georgia"/>
          <w:i/>
          <w:iCs/>
          <w:sz w:val="20"/>
          <w:szCs w:val="20"/>
        </w:rPr>
        <w:t>Journal</w:t>
      </w:r>
      <w:proofErr w:type="spellEnd"/>
      <w:r w:rsidRPr="002D481B">
        <w:rPr>
          <w:rFonts w:ascii="Georgia" w:hAnsi="Georgia"/>
          <w:i/>
          <w:iCs/>
          <w:sz w:val="20"/>
          <w:szCs w:val="20"/>
        </w:rPr>
        <w:t xml:space="preserve"> of </w:t>
      </w:r>
      <w:proofErr w:type="spellStart"/>
      <w:r w:rsidRPr="002D481B">
        <w:rPr>
          <w:rFonts w:ascii="Georgia" w:hAnsi="Georgia"/>
          <w:i/>
          <w:iCs/>
          <w:sz w:val="20"/>
          <w:szCs w:val="20"/>
        </w:rPr>
        <w:t>Postsecondary</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Education</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and</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Disability</w:t>
      </w:r>
      <w:proofErr w:type="spellEnd"/>
      <w:r w:rsidRPr="002D481B">
        <w:rPr>
          <w:rFonts w:ascii="Georgia" w:hAnsi="Georgia"/>
          <w:i/>
          <w:iCs/>
          <w:sz w:val="20"/>
          <w:szCs w:val="20"/>
        </w:rPr>
        <w:t>,</w:t>
      </w:r>
      <w:r w:rsidRPr="002D481B">
        <w:rPr>
          <w:rFonts w:ascii="Georgia" w:hAnsi="Georgia"/>
          <w:sz w:val="20"/>
          <w:szCs w:val="20"/>
        </w:rPr>
        <w:t xml:space="preserve"> 31(</w:t>
      </w:r>
      <w:r w:rsidRPr="002D481B">
        <w:rPr>
          <w:rFonts w:ascii="Georgia" w:hAnsi="Georgia"/>
          <w:i/>
          <w:iCs/>
          <w:sz w:val="20"/>
          <w:szCs w:val="20"/>
        </w:rPr>
        <w:t>1),</w:t>
      </w:r>
      <w:r w:rsidRPr="002D481B">
        <w:rPr>
          <w:rFonts w:ascii="Georgia" w:hAnsi="Georgia"/>
          <w:sz w:val="20"/>
          <w:szCs w:val="20"/>
        </w:rPr>
        <w:t xml:space="preserve"> 17–39. </w:t>
      </w:r>
      <w:hyperlink r:id="rId9" w:history="1">
        <w:r w:rsidRPr="002D481B">
          <w:rPr>
            <w:rStyle w:val="Kpr"/>
            <w:rFonts w:ascii="Georgia" w:hAnsi="Georgia"/>
            <w:color w:val="auto"/>
            <w:sz w:val="20"/>
            <w:szCs w:val="20"/>
            <w:u w:val="none"/>
          </w:rPr>
          <w:t>https://www.ahead.org/professionalresources/publications/jped/archived-jped/jped-volume-31</w:t>
        </w:r>
      </w:hyperlink>
    </w:p>
    <w:p w14:paraId="7539C2E2"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
    <w:p w14:paraId="43F6438D"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598A3DFB"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sz w:val="20"/>
          <w:szCs w:val="20"/>
        </w:rPr>
      </w:pPr>
      <w:r w:rsidRPr="002D481B">
        <w:rPr>
          <w:rFonts w:ascii="Georgia" w:hAnsi="Georgia"/>
          <w:sz w:val="20"/>
          <w:szCs w:val="20"/>
        </w:rPr>
        <w:t>(</w:t>
      </w:r>
      <w:proofErr w:type="spellStart"/>
      <w:r w:rsidRPr="002D481B">
        <w:rPr>
          <w:rFonts w:ascii="Georgia" w:hAnsi="Georgia"/>
          <w:sz w:val="20"/>
          <w:szCs w:val="20"/>
        </w:rPr>
        <w:t>Ahmann</w:t>
      </w:r>
      <w:proofErr w:type="spellEnd"/>
      <w:r w:rsidRPr="002D481B">
        <w:rPr>
          <w:rFonts w:ascii="Georgia" w:hAnsi="Georgia"/>
          <w:sz w:val="20"/>
          <w:szCs w:val="20"/>
        </w:rPr>
        <w:t xml:space="preserve"> et al., 2018) </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proofErr w:type="spellStart"/>
      <w:r w:rsidRPr="002D481B">
        <w:rPr>
          <w:rFonts w:ascii="Georgia" w:hAnsi="Georgia"/>
          <w:sz w:val="20"/>
          <w:szCs w:val="20"/>
        </w:rPr>
        <w:t>Ahmann</w:t>
      </w:r>
      <w:proofErr w:type="spellEnd"/>
      <w:r w:rsidRPr="002D481B">
        <w:rPr>
          <w:rFonts w:ascii="Georgia" w:hAnsi="Georgia"/>
          <w:sz w:val="20"/>
          <w:szCs w:val="20"/>
        </w:rPr>
        <w:t xml:space="preserve"> et al. (2018)</w:t>
      </w:r>
    </w:p>
    <w:p w14:paraId="2778A425"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p>
    <w:p w14:paraId="5A3DF0BD" w14:textId="07B2C189"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b/>
          <w:bCs/>
          <w:sz w:val="20"/>
          <w:szCs w:val="20"/>
        </w:rPr>
        <w:t>3.</w:t>
      </w:r>
      <w:r w:rsidR="00293DAE" w:rsidRPr="002D481B">
        <w:rPr>
          <w:rFonts w:ascii="Georgia" w:hAnsi="Georgia"/>
          <w:b/>
          <w:bCs/>
          <w:sz w:val="20"/>
          <w:szCs w:val="20"/>
        </w:rPr>
        <w:t xml:space="preserve"> </w:t>
      </w:r>
      <w:proofErr w:type="spellStart"/>
      <w:r w:rsidRPr="002D481B">
        <w:rPr>
          <w:rFonts w:ascii="Georgia" w:hAnsi="Georgia"/>
          <w:b/>
          <w:bCs/>
          <w:sz w:val="20"/>
          <w:szCs w:val="20"/>
        </w:rPr>
        <w:t>Journal</w:t>
      </w:r>
      <w:proofErr w:type="spellEnd"/>
      <w:r w:rsidRPr="002D481B">
        <w:rPr>
          <w:rFonts w:ascii="Georgia" w:hAnsi="Georgia"/>
          <w:b/>
          <w:bCs/>
          <w:sz w:val="20"/>
          <w:szCs w:val="20"/>
        </w:rPr>
        <w:t xml:space="preserve">, magazine, </w:t>
      </w:r>
      <w:proofErr w:type="spellStart"/>
      <w:r w:rsidRPr="002D481B">
        <w:rPr>
          <w:rFonts w:ascii="Georgia" w:hAnsi="Georgia"/>
          <w:b/>
          <w:bCs/>
          <w:sz w:val="20"/>
          <w:szCs w:val="20"/>
        </w:rPr>
        <w:t>or</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newspaper</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article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without</w:t>
      </w:r>
      <w:proofErr w:type="spellEnd"/>
      <w:r w:rsidRPr="002D481B">
        <w:rPr>
          <w:rFonts w:ascii="Georgia" w:hAnsi="Georgia"/>
          <w:b/>
          <w:bCs/>
          <w:sz w:val="20"/>
          <w:szCs w:val="20"/>
        </w:rPr>
        <w:t xml:space="preserve"> a DOI, </w:t>
      </w:r>
      <w:proofErr w:type="spellStart"/>
      <w:r w:rsidRPr="002D481B">
        <w:rPr>
          <w:rFonts w:ascii="Georgia" w:hAnsi="Georgia"/>
          <w:b/>
          <w:bCs/>
          <w:sz w:val="20"/>
          <w:szCs w:val="20"/>
        </w:rPr>
        <w:t>from</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most</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academic</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research</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databases</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or</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print</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version</w:t>
      </w:r>
      <w:proofErr w:type="spellEnd"/>
    </w:p>
    <w:p w14:paraId="15495F93"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proofErr w:type="spellStart"/>
      <w:r w:rsidRPr="002D481B">
        <w:rPr>
          <w:rFonts w:ascii="Georgia" w:hAnsi="Georgia"/>
          <w:sz w:val="20"/>
          <w:szCs w:val="20"/>
        </w:rPr>
        <w:t>Adrew</w:t>
      </w:r>
      <w:proofErr w:type="spellEnd"/>
      <w:r w:rsidRPr="002D481B">
        <w:rPr>
          <w:rFonts w:ascii="Georgia" w:hAnsi="Georgia"/>
          <w:sz w:val="20"/>
          <w:szCs w:val="20"/>
        </w:rPr>
        <w:t xml:space="preserve">, N. (2022). </w:t>
      </w:r>
      <w:proofErr w:type="spellStart"/>
      <w:r w:rsidRPr="002D481B">
        <w:rPr>
          <w:rFonts w:ascii="Georgia" w:hAnsi="Georgia"/>
          <w:sz w:val="20"/>
          <w:szCs w:val="20"/>
        </w:rPr>
        <w:t>To</w:t>
      </w:r>
      <w:proofErr w:type="spellEnd"/>
      <w:r w:rsidRPr="002D481B">
        <w:rPr>
          <w:rFonts w:ascii="Georgia" w:hAnsi="Georgia"/>
          <w:sz w:val="20"/>
          <w:szCs w:val="20"/>
        </w:rPr>
        <w:t xml:space="preserve"> </w:t>
      </w:r>
      <w:proofErr w:type="spellStart"/>
      <w:r w:rsidRPr="002D481B">
        <w:rPr>
          <w:rFonts w:ascii="Georgia" w:hAnsi="Georgia"/>
          <w:sz w:val="20"/>
          <w:szCs w:val="20"/>
        </w:rPr>
        <w:t>examine</w:t>
      </w:r>
      <w:proofErr w:type="spellEnd"/>
      <w:r w:rsidRPr="002D481B">
        <w:rPr>
          <w:rFonts w:ascii="Georgia" w:hAnsi="Georgia"/>
          <w:sz w:val="20"/>
          <w:szCs w:val="20"/>
        </w:rPr>
        <w:t xml:space="preserve"> of </w:t>
      </w:r>
      <w:proofErr w:type="spellStart"/>
      <w:r w:rsidRPr="002D481B">
        <w:rPr>
          <w:rFonts w:ascii="Georgia" w:hAnsi="Georgia"/>
          <w:sz w:val="20"/>
          <w:szCs w:val="20"/>
        </w:rPr>
        <w:t>primary</w:t>
      </w:r>
      <w:proofErr w:type="spellEnd"/>
      <w:r w:rsidRPr="002D481B">
        <w:rPr>
          <w:rFonts w:ascii="Georgia" w:hAnsi="Georgia"/>
          <w:sz w:val="20"/>
          <w:szCs w:val="20"/>
        </w:rPr>
        <w:t xml:space="preserve"> </w:t>
      </w:r>
      <w:proofErr w:type="spellStart"/>
      <w:r w:rsidRPr="002D481B">
        <w:rPr>
          <w:rFonts w:ascii="Georgia" w:hAnsi="Georgia"/>
          <w:sz w:val="20"/>
          <w:szCs w:val="20"/>
        </w:rPr>
        <w:t>school</w:t>
      </w:r>
      <w:proofErr w:type="spellEnd"/>
      <w:r w:rsidRPr="002D481B">
        <w:rPr>
          <w:rFonts w:ascii="Georgia" w:hAnsi="Georgia"/>
          <w:sz w:val="20"/>
          <w:szCs w:val="20"/>
        </w:rPr>
        <w:t xml:space="preserve"> </w:t>
      </w:r>
      <w:proofErr w:type="spellStart"/>
      <w:r w:rsidRPr="002D481B">
        <w:rPr>
          <w:rFonts w:ascii="Georgia" w:hAnsi="Georgia"/>
          <w:sz w:val="20"/>
          <w:szCs w:val="20"/>
        </w:rPr>
        <w:t>students</w:t>
      </w:r>
      <w:proofErr w:type="spellEnd"/>
      <w:r w:rsidRPr="002D481B">
        <w:rPr>
          <w:rFonts w:ascii="Georgia" w:hAnsi="Georgia"/>
          <w:sz w:val="20"/>
          <w:szCs w:val="20"/>
        </w:rPr>
        <w:t xml:space="preserve">’ </w:t>
      </w:r>
      <w:proofErr w:type="spellStart"/>
      <w:r w:rsidRPr="002D481B">
        <w:rPr>
          <w:rFonts w:ascii="Georgia" w:hAnsi="Georgia"/>
          <w:sz w:val="20"/>
          <w:szCs w:val="20"/>
        </w:rPr>
        <w:t>behaviour</w:t>
      </w:r>
      <w:proofErr w:type="spellEnd"/>
      <w:r w:rsidRPr="002D481B">
        <w:rPr>
          <w:rFonts w:ascii="Georgia" w:hAnsi="Georgia"/>
          <w:sz w:val="20"/>
          <w:szCs w:val="20"/>
        </w:rPr>
        <w:t xml:space="preserve"> </w:t>
      </w:r>
      <w:proofErr w:type="spellStart"/>
      <w:r w:rsidRPr="002D481B">
        <w:rPr>
          <w:rFonts w:ascii="Georgia" w:hAnsi="Georgia"/>
          <w:sz w:val="20"/>
          <w:szCs w:val="20"/>
        </w:rPr>
        <w:t>during</w:t>
      </w:r>
      <w:proofErr w:type="spellEnd"/>
      <w:r w:rsidRPr="002D481B">
        <w:rPr>
          <w:rFonts w:ascii="Georgia" w:hAnsi="Georgia"/>
          <w:sz w:val="20"/>
          <w:szCs w:val="20"/>
        </w:rPr>
        <w:t xml:space="preserve"> </w:t>
      </w:r>
      <w:proofErr w:type="spellStart"/>
      <w:r w:rsidRPr="002D481B">
        <w:rPr>
          <w:rFonts w:ascii="Georgia" w:hAnsi="Georgia"/>
          <w:sz w:val="20"/>
          <w:szCs w:val="20"/>
        </w:rPr>
        <w:t>lecture</w:t>
      </w:r>
      <w:proofErr w:type="spellEnd"/>
      <w:r w:rsidRPr="002D481B">
        <w:rPr>
          <w:rFonts w:ascii="Georgia" w:hAnsi="Georgia"/>
          <w:sz w:val="20"/>
          <w:szCs w:val="20"/>
        </w:rPr>
        <w:t xml:space="preserve">. </w:t>
      </w:r>
      <w:proofErr w:type="spellStart"/>
      <w:r w:rsidRPr="002D481B">
        <w:rPr>
          <w:rFonts w:ascii="Georgia" w:hAnsi="Georgia"/>
          <w:i/>
          <w:iCs/>
          <w:sz w:val="20"/>
          <w:szCs w:val="20"/>
        </w:rPr>
        <w:t>Educational</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Leadership</w:t>
      </w:r>
      <w:proofErr w:type="spellEnd"/>
      <w:r w:rsidRPr="002D481B">
        <w:rPr>
          <w:rFonts w:ascii="Georgia" w:hAnsi="Georgia"/>
          <w:sz w:val="20"/>
          <w:szCs w:val="20"/>
        </w:rPr>
        <w:t>, 98</w:t>
      </w:r>
      <w:r w:rsidRPr="002D481B">
        <w:rPr>
          <w:rFonts w:ascii="Georgia" w:hAnsi="Georgia"/>
          <w:i/>
          <w:iCs/>
          <w:sz w:val="20"/>
          <w:szCs w:val="20"/>
        </w:rPr>
        <w:t>(1)</w:t>
      </w:r>
      <w:r w:rsidRPr="002D481B">
        <w:rPr>
          <w:rFonts w:ascii="Georgia" w:hAnsi="Georgia"/>
          <w:sz w:val="20"/>
          <w:szCs w:val="20"/>
        </w:rPr>
        <w:t>, 67–93.</w:t>
      </w:r>
    </w:p>
    <w:p w14:paraId="3AE446DF"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p>
    <w:p w14:paraId="627FA2E4"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5598E26A"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sz w:val="20"/>
          <w:szCs w:val="20"/>
        </w:rPr>
      </w:pPr>
      <w:r w:rsidRPr="002D481B">
        <w:rPr>
          <w:rFonts w:ascii="Georgia" w:hAnsi="Georgia"/>
          <w:sz w:val="20"/>
          <w:szCs w:val="20"/>
        </w:rPr>
        <w:t>(</w:t>
      </w:r>
      <w:bookmarkStart w:id="1" w:name="OLE_LINK1"/>
      <w:proofErr w:type="spellStart"/>
      <w:r w:rsidRPr="002D481B">
        <w:rPr>
          <w:rFonts w:ascii="Georgia" w:hAnsi="Georgia"/>
          <w:sz w:val="20"/>
          <w:szCs w:val="20"/>
        </w:rPr>
        <w:t>Adrew</w:t>
      </w:r>
      <w:bookmarkEnd w:id="1"/>
      <w:proofErr w:type="spellEnd"/>
      <w:r w:rsidRPr="002D481B">
        <w:rPr>
          <w:rFonts w:ascii="Georgia" w:hAnsi="Georgia"/>
          <w:sz w:val="20"/>
          <w:szCs w:val="20"/>
        </w:rPr>
        <w:t xml:space="preserve">, 2022) </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proofErr w:type="spellStart"/>
      <w:r w:rsidRPr="002D481B">
        <w:rPr>
          <w:rFonts w:ascii="Georgia" w:hAnsi="Georgia"/>
          <w:sz w:val="20"/>
          <w:szCs w:val="20"/>
        </w:rPr>
        <w:t>Adrew</w:t>
      </w:r>
      <w:proofErr w:type="spellEnd"/>
      <w:r w:rsidRPr="002D481B">
        <w:rPr>
          <w:rFonts w:ascii="Georgia" w:hAnsi="Georgia"/>
          <w:sz w:val="20"/>
          <w:szCs w:val="20"/>
        </w:rPr>
        <w:t xml:space="preserve"> (2022)</w:t>
      </w:r>
    </w:p>
    <w:p w14:paraId="672BC148" w14:textId="77777777" w:rsidR="00293DAE" w:rsidRPr="002D481B" w:rsidRDefault="00293DAE" w:rsidP="00370EBC">
      <w:pPr>
        <w:tabs>
          <w:tab w:val="left" w:pos="1728"/>
        </w:tabs>
        <w:kinsoku w:val="0"/>
        <w:overflowPunct w:val="0"/>
        <w:spacing w:before="60" w:after="60" w:line="240" w:lineRule="atLeast"/>
        <w:ind w:left="1417" w:hanging="709"/>
        <w:jc w:val="both"/>
        <w:textAlignment w:val="baseline"/>
        <w:rPr>
          <w:rFonts w:ascii="Georgia" w:hAnsi="Georgia"/>
          <w:sz w:val="20"/>
          <w:szCs w:val="20"/>
        </w:rPr>
      </w:pPr>
    </w:p>
    <w:p w14:paraId="6532D153"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b/>
          <w:bCs/>
          <w:sz w:val="20"/>
          <w:szCs w:val="20"/>
        </w:rPr>
        <w:lastRenderedPageBreak/>
        <w:t xml:space="preserve">4. </w:t>
      </w:r>
      <w:proofErr w:type="spellStart"/>
      <w:r w:rsidRPr="002D481B">
        <w:rPr>
          <w:rFonts w:ascii="Georgia" w:hAnsi="Georgia"/>
          <w:b/>
          <w:bCs/>
          <w:sz w:val="20"/>
          <w:szCs w:val="20"/>
        </w:rPr>
        <w:t>Journal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article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advance</w:t>
      </w:r>
      <w:proofErr w:type="spellEnd"/>
      <w:r w:rsidRPr="002D481B">
        <w:rPr>
          <w:rFonts w:ascii="Georgia" w:hAnsi="Georgia"/>
          <w:b/>
          <w:bCs/>
          <w:sz w:val="20"/>
          <w:szCs w:val="20"/>
        </w:rPr>
        <w:t xml:space="preserve"> online </w:t>
      </w:r>
      <w:proofErr w:type="spellStart"/>
      <w:r w:rsidRPr="002D481B">
        <w:rPr>
          <w:rFonts w:ascii="Georgia" w:hAnsi="Georgia"/>
          <w:b/>
          <w:bCs/>
          <w:sz w:val="20"/>
          <w:szCs w:val="20"/>
        </w:rPr>
        <w:t>publication</w:t>
      </w:r>
      <w:proofErr w:type="spellEnd"/>
    </w:p>
    <w:p w14:paraId="69954EAB"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sz w:val="20"/>
          <w:szCs w:val="20"/>
        </w:rPr>
        <w:t xml:space="preserve">Smith, S. M., Morrison, T., &amp; Calvin, L. (2020). A </w:t>
      </w:r>
      <w:proofErr w:type="spellStart"/>
      <w:r w:rsidRPr="002D481B">
        <w:rPr>
          <w:rFonts w:ascii="Georgia" w:hAnsi="Georgia"/>
          <w:sz w:val="20"/>
          <w:szCs w:val="20"/>
        </w:rPr>
        <w:t>case</w:t>
      </w:r>
      <w:proofErr w:type="spellEnd"/>
      <w:r w:rsidRPr="002D481B">
        <w:rPr>
          <w:rFonts w:ascii="Georgia" w:hAnsi="Georgia"/>
          <w:sz w:val="20"/>
          <w:szCs w:val="20"/>
        </w:rPr>
        <w:t xml:space="preserve"> </w:t>
      </w:r>
      <w:proofErr w:type="spellStart"/>
      <w:r w:rsidRPr="002D481B">
        <w:rPr>
          <w:rFonts w:ascii="Georgia" w:hAnsi="Georgia"/>
          <w:sz w:val="20"/>
          <w:szCs w:val="20"/>
        </w:rPr>
        <w:t>study</w:t>
      </w:r>
      <w:proofErr w:type="spellEnd"/>
      <w:r w:rsidRPr="002D481B">
        <w:rPr>
          <w:rFonts w:ascii="Georgia" w:hAnsi="Georgia"/>
          <w:sz w:val="20"/>
          <w:szCs w:val="20"/>
        </w:rPr>
        <w:t xml:space="preserve"> in life </w:t>
      </w:r>
      <w:proofErr w:type="spellStart"/>
      <w:r w:rsidRPr="002D481B">
        <w:rPr>
          <w:rFonts w:ascii="Georgia" w:hAnsi="Georgia"/>
          <w:sz w:val="20"/>
          <w:szCs w:val="20"/>
        </w:rPr>
        <w:t>science</w:t>
      </w:r>
      <w:proofErr w:type="spellEnd"/>
      <w:r w:rsidRPr="002D481B">
        <w:rPr>
          <w:rFonts w:ascii="Georgia" w:hAnsi="Georgia"/>
          <w:sz w:val="20"/>
          <w:szCs w:val="20"/>
        </w:rPr>
        <w:t xml:space="preserve"> </w:t>
      </w:r>
      <w:proofErr w:type="spellStart"/>
      <w:r w:rsidRPr="002D481B">
        <w:rPr>
          <w:rFonts w:ascii="Georgia" w:hAnsi="Georgia"/>
          <w:sz w:val="20"/>
          <w:szCs w:val="20"/>
        </w:rPr>
        <w:t>education</w:t>
      </w:r>
      <w:proofErr w:type="spellEnd"/>
      <w:r w:rsidRPr="002D481B">
        <w:rPr>
          <w:rFonts w:ascii="Georgia" w:hAnsi="Georgia"/>
          <w:sz w:val="20"/>
          <w:szCs w:val="20"/>
        </w:rPr>
        <w:t xml:space="preserve">. </w:t>
      </w:r>
      <w:proofErr w:type="spellStart"/>
      <w:r w:rsidRPr="002D481B">
        <w:rPr>
          <w:rFonts w:ascii="Georgia" w:hAnsi="Georgia"/>
          <w:i/>
          <w:iCs/>
          <w:sz w:val="20"/>
          <w:szCs w:val="20"/>
        </w:rPr>
        <w:t>Experimental</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Psychology</w:t>
      </w:r>
      <w:proofErr w:type="spellEnd"/>
      <w:r w:rsidRPr="002D481B">
        <w:rPr>
          <w:rFonts w:ascii="Georgia" w:hAnsi="Georgia"/>
          <w:i/>
          <w:iCs/>
          <w:sz w:val="20"/>
          <w:szCs w:val="20"/>
        </w:rPr>
        <w:t>.</w:t>
      </w:r>
      <w:r w:rsidRPr="002D481B">
        <w:rPr>
          <w:rFonts w:ascii="Georgia" w:hAnsi="Georgia"/>
          <w:sz w:val="20"/>
          <w:szCs w:val="20"/>
        </w:rPr>
        <w:t xml:space="preserve"> </w:t>
      </w:r>
      <w:proofErr w:type="spellStart"/>
      <w:r w:rsidRPr="002D481B">
        <w:rPr>
          <w:rFonts w:ascii="Georgia" w:hAnsi="Georgia"/>
          <w:sz w:val="20"/>
          <w:szCs w:val="20"/>
        </w:rPr>
        <w:t>Advance</w:t>
      </w:r>
      <w:proofErr w:type="spellEnd"/>
      <w:r w:rsidRPr="002D481B">
        <w:rPr>
          <w:rFonts w:ascii="Georgia" w:hAnsi="Georgia"/>
          <w:sz w:val="20"/>
          <w:szCs w:val="20"/>
        </w:rPr>
        <w:t xml:space="preserve"> online </w:t>
      </w:r>
      <w:proofErr w:type="spellStart"/>
      <w:r w:rsidRPr="002D481B">
        <w:rPr>
          <w:rFonts w:ascii="Georgia" w:hAnsi="Georgia"/>
          <w:sz w:val="20"/>
          <w:szCs w:val="20"/>
        </w:rPr>
        <w:t>publication</w:t>
      </w:r>
      <w:proofErr w:type="spellEnd"/>
      <w:r w:rsidRPr="002D481B">
        <w:rPr>
          <w:rFonts w:ascii="Georgia" w:hAnsi="Georgia"/>
          <w:sz w:val="20"/>
          <w:szCs w:val="20"/>
        </w:rPr>
        <w:t xml:space="preserve">. https://doi.org/10.1037/1618-3159/a000340 </w:t>
      </w:r>
    </w:p>
    <w:p w14:paraId="0202F5C2"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469ABEA3"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sz w:val="20"/>
          <w:szCs w:val="20"/>
        </w:rPr>
        <w:tab/>
        <w:t>(Smith et al., 2020)</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t>Smith et al. (2020)</w:t>
      </w:r>
    </w:p>
    <w:p w14:paraId="39903EAC"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sz w:val="20"/>
          <w:szCs w:val="20"/>
        </w:rPr>
      </w:pPr>
    </w:p>
    <w:p w14:paraId="6DC11397"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b/>
          <w:bCs/>
          <w:sz w:val="20"/>
          <w:szCs w:val="20"/>
        </w:rPr>
        <w:t xml:space="preserve">5. </w:t>
      </w:r>
      <w:proofErr w:type="spellStart"/>
      <w:r w:rsidRPr="002D481B">
        <w:rPr>
          <w:rFonts w:ascii="Georgia" w:hAnsi="Georgia"/>
          <w:b/>
          <w:bCs/>
          <w:sz w:val="20"/>
          <w:szCs w:val="20"/>
        </w:rPr>
        <w:t>Journal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article</w:t>
      </w:r>
      <w:proofErr w:type="spellEnd"/>
      <w:r w:rsidRPr="002D481B">
        <w:rPr>
          <w:rFonts w:ascii="Georgia" w:hAnsi="Georgia"/>
          <w:b/>
          <w:bCs/>
          <w:sz w:val="20"/>
          <w:szCs w:val="20"/>
        </w:rPr>
        <w:t xml:space="preserve">, in </w:t>
      </w:r>
      <w:proofErr w:type="spellStart"/>
      <w:r w:rsidRPr="002D481B">
        <w:rPr>
          <w:rFonts w:ascii="Georgia" w:hAnsi="Georgia"/>
          <w:b/>
          <w:bCs/>
          <w:sz w:val="20"/>
          <w:szCs w:val="20"/>
        </w:rPr>
        <w:t>press</w:t>
      </w:r>
      <w:proofErr w:type="spellEnd"/>
    </w:p>
    <w:p w14:paraId="23197028"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proofErr w:type="spellStart"/>
      <w:r w:rsidRPr="002D481B">
        <w:rPr>
          <w:rFonts w:ascii="Georgia" w:hAnsi="Georgia"/>
          <w:sz w:val="20"/>
          <w:szCs w:val="20"/>
        </w:rPr>
        <w:t>Poulhouk</w:t>
      </w:r>
      <w:proofErr w:type="spellEnd"/>
      <w:r w:rsidRPr="002D481B">
        <w:rPr>
          <w:rFonts w:ascii="Georgia" w:hAnsi="Georgia"/>
          <w:sz w:val="20"/>
          <w:szCs w:val="20"/>
        </w:rPr>
        <w:t xml:space="preserve">, T., &amp; </w:t>
      </w:r>
      <w:proofErr w:type="spellStart"/>
      <w:r w:rsidRPr="002D481B">
        <w:rPr>
          <w:rFonts w:ascii="Georgia" w:hAnsi="Georgia"/>
          <w:sz w:val="20"/>
          <w:szCs w:val="20"/>
        </w:rPr>
        <w:t>Tobach</w:t>
      </w:r>
      <w:proofErr w:type="spellEnd"/>
      <w:r w:rsidRPr="002D481B">
        <w:rPr>
          <w:rFonts w:ascii="Georgia" w:hAnsi="Georgia"/>
          <w:sz w:val="20"/>
          <w:szCs w:val="20"/>
        </w:rPr>
        <w:t xml:space="preserve">, B. (in </w:t>
      </w:r>
      <w:proofErr w:type="spellStart"/>
      <w:r w:rsidRPr="002D481B">
        <w:rPr>
          <w:rFonts w:ascii="Georgia" w:hAnsi="Georgia"/>
          <w:sz w:val="20"/>
          <w:szCs w:val="20"/>
        </w:rPr>
        <w:t>press</w:t>
      </w:r>
      <w:proofErr w:type="spellEnd"/>
      <w:r w:rsidRPr="002D481B">
        <w:rPr>
          <w:rFonts w:ascii="Georgia" w:hAnsi="Georgia"/>
          <w:sz w:val="20"/>
          <w:szCs w:val="20"/>
        </w:rPr>
        <w:t xml:space="preserve">). </w:t>
      </w:r>
      <w:proofErr w:type="spellStart"/>
      <w:r w:rsidRPr="002D481B">
        <w:rPr>
          <w:rFonts w:ascii="Georgia" w:hAnsi="Georgia"/>
          <w:sz w:val="20"/>
          <w:szCs w:val="20"/>
        </w:rPr>
        <w:t>Mathematics</w:t>
      </w:r>
      <w:proofErr w:type="spellEnd"/>
      <w:r w:rsidRPr="002D481B">
        <w:rPr>
          <w:rFonts w:ascii="Georgia" w:hAnsi="Georgia"/>
          <w:sz w:val="20"/>
          <w:szCs w:val="20"/>
        </w:rPr>
        <w:t xml:space="preserve">, </w:t>
      </w:r>
      <w:proofErr w:type="spellStart"/>
      <w:r w:rsidRPr="002D481B">
        <w:rPr>
          <w:rFonts w:ascii="Georgia" w:hAnsi="Georgia"/>
          <w:sz w:val="20"/>
          <w:szCs w:val="20"/>
        </w:rPr>
        <w:t>science</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technology</w:t>
      </w:r>
      <w:proofErr w:type="spellEnd"/>
      <w:r w:rsidRPr="002D481B">
        <w:rPr>
          <w:rFonts w:ascii="Georgia" w:hAnsi="Georgia"/>
          <w:sz w:val="20"/>
          <w:szCs w:val="20"/>
        </w:rPr>
        <w:t xml:space="preserve"> </w:t>
      </w:r>
      <w:proofErr w:type="spellStart"/>
      <w:r w:rsidRPr="002D481B">
        <w:rPr>
          <w:rFonts w:ascii="Georgia" w:hAnsi="Georgia"/>
          <w:sz w:val="20"/>
          <w:szCs w:val="20"/>
        </w:rPr>
        <w:t>teachers</w:t>
      </w:r>
      <w:proofErr w:type="spellEnd"/>
      <w:r w:rsidRPr="002D481B">
        <w:rPr>
          <w:rFonts w:ascii="Georgia" w:hAnsi="Georgia"/>
          <w:sz w:val="20"/>
          <w:szCs w:val="20"/>
        </w:rPr>
        <w:t xml:space="preserve">' </w:t>
      </w:r>
      <w:proofErr w:type="spellStart"/>
      <w:r w:rsidRPr="002D481B">
        <w:rPr>
          <w:rFonts w:ascii="Georgia" w:hAnsi="Georgia"/>
          <w:sz w:val="20"/>
          <w:szCs w:val="20"/>
        </w:rPr>
        <w:t>perceptions</w:t>
      </w:r>
      <w:proofErr w:type="spellEnd"/>
      <w:r w:rsidRPr="002D481B">
        <w:rPr>
          <w:rFonts w:ascii="Georgia" w:hAnsi="Georgia"/>
          <w:sz w:val="20"/>
          <w:szCs w:val="20"/>
        </w:rPr>
        <w:t xml:space="preserve"> of </w:t>
      </w:r>
      <w:proofErr w:type="spellStart"/>
      <w:r w:rsidRPr="002D481B">
        <w:rPr>
          <w:rFonts w:ascii="Georgia" w:hAnsi="Georgia"/>
          <w:sz w:val="20"/>
          <w:szCs w:val="20"/>
        </w:rPr>
        <w:t>technology</w:t>
      </w:r>
      <w:proofErr w:type="spellEnd"/>
      <w:r w:rsidRPr="002D481B">
        <w:rPr>
          <w:rFonts w:ascii="Georgia" w:hAnsi="Georgia"/>
          <w:sz w:val="20"/>
          <w:szCs w:val="20"/>
        </w:rPr>
        <w:t xml:space="preserve"> </w:t>
      </w:r>
      <w:proofErr w:type="spellStart"/>
      <w:r w:rsidRPr="002D481B">
        <w:rPr>
          <w:rFonts w:ascii="Georgia" w:hAnsi="Georgia"/>
          <w:sz w:val="20"/>
          <w:szCs w:val="20"/>
        </w:rPr>
        <w:t>education</w:t>
      </w:r>
      <w:proofErr w:type="spellEnd"/>
      <w:r w:rsidRPr="002D481B">
        <w:rPr>
          <w:rFonts w:ascii="Georgia" w:hAnsi="Georgia"/>
          <w:sz w:val="20"/>
          <w:szCs w:val="20"/>
        </w:rPr>
        <w:t xml:space="preserve">. </w:t>
      </w:r>
      <w:r w:rsidRPr="002D481B">
        <w:rPr>
          <w:rFonts w:ascii="Georgia" w:hAnsi="Georgia"/>
          <w:i/>
          <w:iCs/>
          <w:sz w:val="20"/>
          <w:szCs w:val="20"/>
        </w:rPr>
        <w:t xml:space="preserve">TAY </w:t>
      </w:r>
      <w:proofErr w:type="spellStart"/>
      <w:r w:rsidRPr="002D481B">
        <w:rPr>
          <w:rFonts w:ascii="Georgia" w:hAnsi="Georgia"/>
          <w:i/>
          <w:iCs/>
          <w:sz w:val="20"/>
          <w:szCs w:val="20"/>
        </w:rPr>
        <w:t>Journal</w:t>
      </w:r>
      <w:proofErr w:type="spellEnd"/>
      <w:r w:rsidRPr="002D481B">
        <w:rPr>
          <w:rFonts w:ascii="Georgia" w:hAnsi="Georgia"/>
          <w:i/>
          <w:iCs/>
          <w:sz w:val="20"/>
          <w:szCs w:val="20"/>
        </w:rPr>
        <w:t>.</w:t>
      </w:r>
    </w:p>
    <w:p w14:paraId="21F08261"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cs="Calibri"/>
          <w:b/>
          <w:sz w:val="20"/>
          <w:szCs w:val="20"/>
          <w:u w:val="single"/>
        </w:rPr>
      </w:pPr>
    </w:p>
    <w:p w14:paraId="22C68088"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343DAB36"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w:t>
      </w:r>
      <w:proofErr w:type="spellStart"/>
      <w:proofErr w:type="gramStart"/>
      <w:r w:rsidRPr="002D481B">
        <w:rPr>
          <w:rFonts w:ascii="Georgia" w:hAnsi="Georgia"/>
          <w:sz w:val="20"/>
          <w:szCs w:val="20"/>
        </w:rPr>
        <w:t>Poulhouk</w:t>
      </w:r>
      <w:proofErr w:type="spellEnd"/>
      <w:r w:rsidRPr="002D481B">
        <w:rPr>
          <w:rFonts w:ascii="Georgia" w:hAnsi="Georgia"/>
          <w:sz w:val="20"/>
          <w:szCs w:val="20"/>
        </w:rPr>
        <w:t xml:space="preserve">  &amp;</w:t>
      </w:r>
      <w:proofErr w:type="gramEnd"/>
      <w:r w:rsidRPr="002D481B">
        <w:rPr>
          <w:rFonts w:ascii="Georgia" w:hAnsi="Georgia"/>
          <w:sz w:val="20"/>
          <w:szCs w:val="20"/>
        </w:rPr>
        <w:t xml:space="preserve"> </w:t>
      </w:r>
      <w:proofErr w:type="spellStart"/>
      <w:r w:rsidRPr="002D481B">
        <w:rPr>
          <w:rFonts w:ascii="Georgia" w:hAnsi="Georgia"/>
          <w:sz w:val="20"/>
          <w:szCs w:val="20"/>
        </w:rPr>
        <w:t>Tobach</w:t>
      </w:r>
      <w:proofErr w:type="spellEnd"/>
      <w:r w:rsidRPr="002D481B">
        <w:rPr>
          <w:rFonts w:ascii="Georgia" w:hAnsi="Georgia"/>
          <w:sz w:val="20"/>
          <w:szCs w:val="20"/>
        </w:rPr>
        <w:t xml:space="preserve">, in </w:t>
      </w:r>
      <w:proofErr w:type="spellStart"/>
      <w:r w:rsidRPr="002D481B">
        <w:rPr>
          <w:rFonts w:ascii="Georgia" w:hAnsi="Georgia"/>
          <w:sz w:val="20"/>
          <w:szCs w:val="20"/>
        </w:rPr>
        <w:t>press</w:t>
      </w:r>
      <w:proofErr w:type="spellEnd"/>
      <w:r w:rsidRPr="002D481B">
        <w:rPr>
          <w:rFonts w:ascii="Georgia" w:hAnsi="Georgia"/>
          <w:sz w:val="20"/>
          <w:szCs w:val="20"/>
        </w:rPr>
        <w:t>)</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proofErr w:type="spellStart"/>
      <w:r w:rsidRPr="002D481B">
        <w:rPr>
          <w:rFonts w:ascii="Georgia" w:hAnsi="Georgia"/>
          <w:sz w:val="20"/>
          <w:szCs w:val="20"/>
        </w:rPr>
        <w:t>Poulhouk</w:t>
      </w:r>
      <w:proofErr w:type="spellEnd"/>
      <w:r w:rsidRPr="002D481B">
        <w:rPr>
          <w:rFonts w:ascii="Georgia" w:hAnsi="Georgia"/>
          <w:sz w:val="20"/>
          <w:szCs w:val="20"/>
        </w:rPr>
        <w:t xml:space="preserve">  &amp; </w:t>
      </w:r>
      <w:proofErr w:type="spellStart"/>
      <w:r w:rsidRPr="002D481B">
        <w:rPr>
          <w:rFonts w:ascii="Georgia" w:hAnsi="Georgia"/>
          <w:sz w:val="20"/>
          <w:szCs w:val="20"/>
        </w:rPr>
        <w:t>Tobach</w:t>
      </w:r>
      <w:proofErr w:type="spellEnd"/>
      <w:r w:rsidRPr="002D481B">
        <w:rPr>
          <w:rFonts w:ascii="Georgia" w:hAnsi="Georgia"/>
          <w:sz w:val="20"/>
          <w:szCs w:val="20"/>
        </w:rPr>
        <w:t xml:space="preserve"> (in </w:t>
      </w:r>
      <w:proofErr w:type="spellStart"/>
      <w:r w:rsidRPr="002D481B">
        <w:rPr>
          <w:rFonts w:ascii="Georgia" w:hAnsi="Georgia"/>
          <w:sz w:val="20"/>
          <w:szCs w:val="20"/>
        </w:rPr>
        <w:t>press</w:t>
      </w:r>
      <w:proofErr w:type="spellEnd"/>
      <w:r w:rsidRPr="002D481B">
        <w:rPr>
          <w:rFonts w:ascii="Georgia" w:hAnsi="Georgia"/>
          <w:sz w:val="20"/>
          <w:szCs w:val="20"/>
        </w:rPr>
        <w:t>)</w:t>
      </w:r>
      <w:r w:rsidRPr="002D481B">
        <w:rPr>
          <w:rFonts w:ascii="Georgia" w:hAnsi="Georgia"/>
          <w:sz w:val="20"/>
          <w:szCs w:val="20"/>
        </w:rPr>
        <w:tab/>
      </w:r>
    </w:p>
    <w:p w14:paraId="4625A207" w14:textId="77777777" w:rsidR="00293DAE" w:rsidRPr="002D481B" w:rsidRDefault="00293DAE"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p>
    <w:p w14:paraId="3CDE0D3C"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b/>
          <w:bCs/>
          <w:sz w:val="20"/>
          <w:szCs w:val="20"/>
        </w:rPr>
        <w:t xml:space="preserve">6. </w:t>
      </w:r>
      <w:proofErr w:type="spellStart"/>
      <w:r w:rsidRPr="002D481B">
        <w:rPr>
          <w:rFonts w:ascii="Georgia" w:hAnsi="Georgia"/>
          <w:b/>
          <w:bCs/>
          <w:sz w:val="20"/>
          <w:szCs w:val="20"/>
        </w:rPr>
        <w:t>Journal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article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published</w:t>
      </w:r>
      <w:proofErr w:type="spellEnd"/>
      <w:r w:rsidRPr="002D481B">
        <w:rPr>
          <w:rFonts w:ascii="Georgia" w:hAnsi="Georgia"/>
          <w:b/>
          <w:bCs/>
          <w:sz w:val="20"/>
          <w:szCs w:val="20"/>
        </w:rPr>
        <w:t xml:space="preserve"> in </w:t>
      </w:r>
      <w:proofErr w:type="spellStart"/>
      <w:r w:rsidRPr="002D481B">
        <w:rPr>
          <w:rFonts w:ascii="Georgia" w:hAnsi="Georgia"/>
          <w:b/>
          <w:bCs/>
          <w:sz w:val="20"/>
          <w:szCs w:val="20"/>
        </w:rPr>
        <w:t>another</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language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all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languages</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except</w:t>
      </w:r>
      <w:proofErr w:type="spellEnd"/>
      <w:r w:rsidRPr="002D481B">
        <w:rPr>
          <w:rFonts w:ascii="Georgia" w:hAnsi="Georgia"/>
          <w:b/>
          <w:bCs/>
          <w:sz w:val="20"/>
          <w:szCs w:val="20"/>
        </w:rPr>
        <w:t xml:space="preserve"> English)</w:t>
      </w:r>
    </w:p>
    <w:p w14:paraId="2DAE8FBD"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Kayalıoğlu, S., &amp; Üçüncü Altuğ, N. (2022). Görsel sanatlar dersinin ilkokul düzeyinde diğer derslerle ilişkilerinin incelenmesi. [</w:t>
      </w:r>
      <w:proofErr w:type="spellStart"/>
      <w:r w:rsidRPr="002D481B">
        <w:rPr>
          <w:rFonts w:ascii="Georgia" w:hAnsi="Georgia"/>
          <w:sz w:val="20"/>
          <w:szCs w:val="20"/>
        </w:rPr>
        <w:t>Investigation</w:t>
      </w:r>
      <w:proofErr w:type="spellEnd"/>
      <w:r w:rsidRPr="002D481B">
        <w:rPr>
          <w:rFonts w:ascii="Georgia" w:hAnsi="Georgia"/>
          <w:sz w:val="20"/>
          <w:szCs w:val="20"/>
        </w:rPr>
        <w:t xml:space="preserve"> of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relationship</w:t>
      </w:r>
      <w:proofErr w:type="spellEnd"/>
      <w:r w:rsidRPr="002D481B">
        <w:rPr>
          <w:rFonts w:ascii="Georgia" w:hAnsi="Georgia"/>
          <w:sz w:val="20"/>
          <w:szCs w:val="20"/>
        </w:rPr>
        <w:t xml:space="preserve"> of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visual</w:t>
      </w:r>
      <w:proofErr w:type="spellEnd"/>
      <w:r w:rsidRPr="002D481B">
        <w:rPr>
          <w:rFonts w:ascii="Georgia" w:hAnsi="Georgia"/>
          <w:sz w:val="20"/>
          <w:szCs w:val="20"/>
        </w:rPr>
        <w:t xml:space="preserve"> </w:t>
      </w:r>
      <w:proofErr w:type="spellStart"/>
      <w:r w:rsidRPr="002D481B">
        <w:rPr>
          <w:rFonts w:ascii="Georgia" w:hAnsi="Georgia"/>
          <w:sz w:val="20"/>
          <w:szCs w:val="20"/>
        </w:rPr>
        <w:t>arts</w:t>
      </w:r>
      <w:proofErr w:type="spellEnd"/>
      <w:r w:rsidRPr="002D481B">
        <w:rPr>
          <w:rFonts w:ascii="Georgia" w:hAnsi="Georgia"/>
          <w:sz w:val="20"/>
          <w:szCs w:val="20"/>
        </w:rPr>
        <w:t xml:space="preserve"> </w:t>
      </w:r>
      <w:proofErr w:type="spellStart"/>
      <w:r w:rsidRPr="002D481B">
        <w:rPr>
          <w:rFonts w:ascii="Georgia" w:hAnsi="Georgia"/>
          <w:sz w:val="20"/>
          <w:szCs w:val="20"/>
        </w:rPr>
        <w:t>course</w:t>
      </w:r>
      <w:proofErr w:type="spellEnd"/>
      <w:r w:rsidRPr="002D481B">
        <w:rPr>
          <w:rFonts w:ascii="Georgia" w:hAnsi="Georgia"/>
          <w:sz w:val="20"/>
          <w:szCs w:val="20"/>
        </w:rPr>
        <w:t xml:space="preserve"> </w:t>
      </w:r>
      <w:proofErr w:type="spellStart"/>
      <w:r w:rsidRPr="002D481B">
        <w:rPr>
          <w:rFonts w:ascii="Georgia" w:hAnsi="Georgia"/>
          <w:sz w:val="20"/>
          <w:szCs w:val="20"/>
        </w:rPr>
        <w:t>with</w:t>
      </w:r>
      <w:proofErr w:type="spellEnd"/>
      <w:r w:rsidRPr="002D481B">
        <w:rPr>
          <w:rFonts w:ascii="Georgia" w:hAnsi="Georgia"/>
          <w:sz w:val="20"/>
          <w:szCs w:val="20"/>
        </w:rPr>
        <w:t xml:space="preserve"> </w:t>
      </w:r>
      <w:proofErr w:type="spellStart"/>
      <w:r w:rsidRPr="002D481B">
        <w:rPr>
          <w:rFonts w:ascii="Georgia" w:hAnsi="Georgia"/>
          <w:sz w:val="20"/>
          <w:szCs w:val="20"/>
        </w:rPr>
        <w:t>other</w:t>
      </w:r>
      <w:proofErr w:type="spellEnd"/>
      <w:r w:rsidRPr="002D481B">
        <w:rPr>
          <w:rFonts w:ascii="Georgia" w:hAnsi="Georgia"/>
          <w:sz w:val="20"/>
          <w:szCs w:val="20"/>
        </w:rPr>
        <w:t xml:space="preserve"> </w:t>
      </w:r>
      <w:proofErr w:type="spellStart"/>
      <w:r w:rsidRPr="002D481B">
        <w:rPr>
          <w:rFonts w:ascii="Georgia" w:hAnsi="Georgia"/>
          <w:sz w:val="20"/>
          <w:szCs w:val="20"/>
        </w:rPr>
        <w:t>courses</w:t>
      </w:r>
      <w:proofErr w:type="spellEnd"/>
      <w:r w:rsidRPr="002D481B">
        <w:rPr>
          <w:rFonts w:ascii="Georgia" w:hAnsi="Georgia"/>
          <w:sz w:val="20"/>
          <w:szCs w:val="20"/>
        </w:rPr>
        <w:t xml:space="preserve"> at </w:t>
      </w:r>
      <w:proofErr w:type="spellStart"/>
      <w:r w:rsidRPr="002D481B">
        <w:rPr>
          <w:rFonts w:ascii="Georgia" w:hAnsi="Georgia"/>
          <w:sz w:val="20"/>
          <w:szCs w:val="20"/>
        </w:rPr>
        <w:t>primary</w:t>
      </w:r>
      <w:proofErr w:type="spellEnd"/>
      <w:r w:rsidRPr="002D481B">
        <w:rPr>
          <w:rFonts w:ascii="Georgia" w:hAnsi="Georgia"/>
          <w:sz w:val="20"/>
          <w:szCs w:val="20"/>
        </w:rPr>
        <w:t xml:space="preserve"> </w:t>
      </w:r>
      <w:proofErr w:type="spellStart"/>
      <w:r w:rsidRPr="002D481B">
        <w:rPr>
          <w:rFonts w:ascii="Georgia" w:hAnsi="Georgia"/>
          <w:sz w:val="20"/>
          <w:szCs w:val="20"/>
        </w:rPr>
        <w:t>school</w:t>
      </w:r>
      <w:proofErr w:type="spellEnd"/>
      <w:r w:rsidRPr="002D481B">
        <w:rPr>
          <w:rFonts w:ascii="Georgia" w:hAnsi="Georgia"/>
          <w:sz w:val="20"/>
          <w:szCs w:val="20"/>
        </w:rPr>
        <w:t xml:space="preserve"> </w:t>
      </w:r>
      <w:proofErr w:type="spellStart"/>
      <w:r w:rsidRPr="002D481B">
        <w:rPr>
          <w:rFonts w:ascii="Georgia" w:hAnsi="Georgia"/>
          <w:sz w:val="20"/>
          <w:szCs w:val="20"/>
        </w:rPr>
        <w:t>level</w:t>
      </w:r>
      <w:proofErr w:type="spellEnd"/>
      <w:r w:rsidRPr="002D481B">
        <w:rPr>
          <w:rFonts w:ascii="Georgia" w:hAnsi="Georgia"/>
          <w:sz w:val="20"/>
          <w:szCs w:val="20"/>
        </w:rPr>
        <w:t xml:space="preserve">]. </w:t>
      </w:r>
      <w:r w:rsidRPr="002D481B">
        <w:rPr>
          <w:rFonts w:ascii="Georgia" w:hAnsi="Georgia"/>
          <w:i/>
          <w:sz w:val="20"/>
          <w:szCs w:val="20"/>
        </w:rPr>
        <w:t xml:space="preserve">TAY </w:t>
      </w:r>
      <w:proofErr w:type="spellStart"/>
      <w:r w:rsidRPr="002D481B">
        <w:rPr>
          <w:rFonts w:ascii="Georgia" w:hAnsi="Georgia"/>
          <w:i/>
          <w:sz w:val="20"/>
          <w:szCs w:val="20"/>
        </w:rPr>
        <w:t>Journal</w:t>
      </w:r>
      <w:proofErr w:type="spellEnd"/>
      <w:r w:rsidRPr="002D481B">
        <w:rPr>
          <w:rFonts w:ascii="Georgia" w:hAnsi="Georgia"/>
          <w:i/>
          <w:sz w:val="20"/>
          <w:szCs w:val="20"/>
        </w:rPr>
        <w:t>, 6</w:t>
      </w:r>
      <w:r w:rsidRPr="002D481B">
        <w:rPr>
          <w:rFonts w:ascii="Georgia" w:hAnsi="Georgia"/>
          <w:sz w:val="20"/>
          <w:szCs w:val="20"/>
        </w:rPr>
        <w:t xml:space="preserve">(1), 1-25. </w:t>
      </w:r>
      <w:hyperlink r:id="rId10" w:history="1">
        <w:r w:rsidRPr="002D481B">
          <w:rPr>
            <w:rFonts w:ascii="Georgia" w:hAnsi="Georgia"/>
            <w:sz w:val="20"/>
            <w:szCs w:val="20"/>
          </w:rPr>
          <w:t>https://dergipark.org.tr/en/pub/tayjournal/issue/69061/908100</w:t>
        </w:r>
      </w:hyperlink>
    </w:p>
    <w:p w14:paraId="1CCD1071"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
    <w:p w14:paraId="01FC7D2C"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4E5AA45A"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(Kayalıoğlu &amp; Üçüncü Altuğ, 2022)</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t>Kayalıoğlu &amp; Üçüncü Altuğ (2022)</w:t>
      </w:r>
      <w:r w:rsidRPr="002D481B">
        <w:rPr>
          <w:rFonts w:ascii="Georgia" w:hAnsi="Georgia"/>
          <w:sz w:val="20"/>
          <w:szCs w:val="20"/>
        </w:rPr>
        <w:tab/>
      </w:r>
    </w:p>
    <w:p w14:paraId="065FE05A" w14:textId="77777777" w:rsidR="00370EBC" w:rsidRPr="002D481B" w:rsidRDefault="00370EBC" w:rsidP="00370EBC">
      <w:pPr>
        <w:pStyle w:val="ListeParagraf"/>
        <w:numPr>
          <w:ilvl w:val="0"/>
          <w:numId w:val="1"/>
        </w:numPr>
        <w:autoSpaceDE w:val="0"/>
        <w:autoSpaceDN w:val="0"/>
        <w:adjustRightInd w:val="0"/>
        <w:snapToGrid w:val="0"/>
        <w:spacing w:before="60" w:after="60" w:line="240" w:lineRule="atLeast"/>
        <w:jc w:val="both"/>
        <w:rPr>
          <w:rFonts w:ascii="Georgia" w:hAnsi="Georgia" w:cs="Calibri"/>
          <w:sz w:val="20"/>
          <w:szCs w:val="20"/>
        </w:rPr>
      </w:pPr>
      <w:proofErr w:type="spellStart"/>
      <w:r w:rsidRPr="002D481B">
        <w:rPr>
          <w:rFonts w:ascii="Georgia" w:hAnsi="Georgia"/>
          <w:sz w:val="20"/>
          <w:szCs w:val="20"/>
        </w:rPr>
        <w:t>When</w:t>
      </w:r>
      <w:proofErr w:type="spellEnd"/>
      <w:r w:rsidRPr="002D481B">
        <w:rPr>
          <w:rFonts w:ascii="Georgia" w:hAnsi="Georgia"/>
          <w:sz w:val="20"/>
          <w:szCs w:val="20"/>
        </w:rPr>
        <w:t xml:space="preserve"> an </w:t>
      </w:r>
      <w:proofErr w:type="spellStart"/>
      <w:r w:rsidRPr="002D481B">
        <w:rPr>
          <w:rFonts w:ascii="Georgia" w:hAnsi="Georgia"/>
          <w:sz w:val="20"/>
          <w:szCs w:val="20"/>
        </w:rPr>
        <w:t>article</w:t>
      </w:r>
      <w:proofErr w:type="spellEnd"/>
      <w:r w:rsidRPr="002D481B">
        <w:rPr>
          <w:rFonts w:ascii="Georgia" w:hAnsi="Georgia"/>
          <w:sz w:val="20"/>
          <w:szCs w:val="20"/>
        </w:rPr>
        <w:t xml:space="preserve"> is in a </w:t>
      </w:r>
      <w:proofErr w:type="spellStart"/>
      <w:r w:rsidRPr="002D481B">
        <w:rPr>
          <w:rFonts w:ascii="Georgia" w:hAnsi="Georgia"/>
          <w:sz w:val="20"/>
          <w:szCs w:val="20"/>
        </w:rPr>
        <w:t>different</w:t>
      </w:r>
      <w:proofErr w:type="spellEnd"/>
      <w:r w:rsidRPr="002D481B">
        <w:rPr>
          <w:rFonts w:ascii="Georgia" w:hAnsi="Georgia"/>
          <w:sz w:val="20"/>
          <w:szCs w:val="20"/>
        </w:rPr>
        <w:t xml:space="preserve"> </w:t>
      </w:r>
      <w:proofErr w:type="spellStart"/>
      <w:r w:rsidRPr="002D481B">
        <w:rPr>
          <w:rFonts w:ascii="Georgia" w:hAnsi="Georgia"/>
          <w:sz w:val="20"/>
          <w:szCs w:val="20"/>
        </w:rPr>
        <w:t>language</w:t>
      </w:r>
      <w:proofErr w:type="spellEnd"/>
      <w:r w:rsidRPr="002D481B">
        <w:rPr>
          <w:rFonts w:ascii="Georgia" w:hAnsi="Georgia"/>
          <w:sz w:val="20"/>
          <w:szCs w:val="20"/>
        </w:rPr>
        <w:t xml:space="preserve"> </w:t>
      </w:r>
      <w:proofErr w:type="spellStart"/>
      <w:r w:rsidRPr="002D481B">
        <w:rPr>
          <w:rFonts w:ascii="Georgia" w:hAnsi="Georgia"/>
          <w:sz w:val="20"/>
          <w:szCs w:val="20"/>
        </w:rPr>
        <w:t>than</w:t>
      </w:r>
      <w:proofErr w:type="spellEnd"/>
      <w:r w:rsidRPr="002D481B">
        <w:rPr>
          <w:rFonts w:ascii="Georgia" w:hAnsi="Georgia"/>
          <w:sz w:val="20"/>
          <w:szCs w:val="20"/>
        </w:rPr>
        <w:t xml:space="preserve"> </w:t>
      </w:r>
      <w:proofErr w:type="spellStart"/>
      <w:r w:rsidRPr="002D481B">
        <w:rPr>
          <w:rFonts w:ascii="Georgia" w:hAnsi="Georgia"/>
          <w:sz w:val="20"/>
          <w:szCs w:val="20"/>
        </w:rPr>
        <w:t>your</w:t>
      </w:r>
      <w:proofErr w:type="spellEnd"/>
      <w:r w:rsidRPr="002D481B">
        <w:rPr>
          <w:rFonts w:ascii="Georgia" w:hAnsi="Georgia"/>
          <w:sz w:val="20"/>
          <w:szCs w:val="20"/>
        </w:rPr>
        <w:t xml:space="preserve"> </w:t>
      </w:r>
      <w:proofErr w:type="spellStart"/>
      <w:r w:rsidRPr="002D481B">
        <w:rPr>
          <w:rFonts w:ascii="Georgia" w:hAnsi="Georgia"/>
          <w:sz w:val="20"/>
          <w:szCs w:val="20"/>
        </w:rPr>
        <w:t>paper</w:t>
      </w:r>
      <w:proofErr w:type="spellEnd"/>
      <w:r w:rsidRPr="002D481B">
        <w:rPr>
          <w:rFonts w:ascii="Georgia" w:hAnsi="Georgia"/>
          <w:sz w:val="20"/>
          <w:szCs w:val="20"/>
        </w:rPr>
        <w:t xml:space="preserve">, </w:t>
      </w:r>
      <w:proofErr w:type="spellStart"/>
      <w:r w:rsidRPr="002D481B">
        <w:rPr>
          <w:rFonts w:ascii="Georgia" w:hAnsi="Georgia"/>
          <w:sz w:val="20"/>
          <w:szCs w:val="20"/>
        </w:rPr>
        <w:t>include</w:t>
      </w:r>
      <w:proofErr w:type="spellEnd"/>
      <w:r w:rsidRPr="002D481B">
        <w:rPr>
          <w:rFonts w:ascii="Georgia" w:hAnsi="Georgia"/>
          <w:sz w:val="20"/>
          <w:szCs w:val="20"/>
        </w:rPr>
        <w:t xml:space="preserve"> a </w:t>
      </w:r>
      <w:proofErr w:type="spellStart"/>
      <w:r w:rsidRPr="002D481B">
        <w:rPr>
          <w:rFonts w:ascii="Georgia" w:hAnsi="Georgia"/>
          <w:sz w:val="20"/>
          <w:szCs w:val="20"/>
        </w:rPr>
        <w:t>translation</w:t>
      </w:r>
      <w:proofErr w:type="spellEnd"/>
      <w:r w:rsidRPr="002D481B">
        <w:rPr>
          <w:rFonts w:ascii="Georgia" w:hAnsi="Georgia"/>
          <w:sz w:val="20"/>
          <w:szCs w:val="20"/>
        </w:rPr>
        <w:t xml:space="preserve"> of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article</w:t>
      </w:r>
      <w:proofErr w:type="spellEnd"/>
      <w:r w:rsidRPr="002D481B">
        <w:rPr>
          <w:rFonts w:ascii="Georgia" w:hAnsi="Georgia"/>
          <w:sz w:val="20"/>
          <w:szCs w:val="20"/>
        </w:rPr>
        <w:t xml:space="preserve"> </w:t>
      </w:r>
      <w:proofErr w:type="spellStart"/>
      <w:r w:rsidRPr="002D481B">
        <w:rPr>
          <w:rFonts w:ascii="Georgia" w:hAnsi="Georgia"/>
          <w:sz w:val="20"/>
          <w:szCs w:val="20"/>
        </w:rPr>
        <w:t>title</w:t>
      </w:r>
      <w:proofErr w:type="spellEnd"/>
      <w:r w:rsidRPr="002D481B">
        <w:rPr>
          <w:rFonts w:ascii="Georgia" w:hAnsi="Georgia"/>
          <w:sz w:val="20"/>
          <w:szCs w:val="20"/>
        </w:rPr>
        <w:t xml:space="preserve"> in </w:t>
      </w:r>
      <w:proofErr w:type="spellStart"/>
      <w:r w:rsidRPr="002D481B">
        <w:rPr>
          <w:rFonts w:ascii="Georgia" w:hAnsi="Georgia"/>
          <w:sz w:val="20"/>
          <w:szCs w:val="20"/>
        </w:rPr>
        <w:t>square</w:t>
      </w:r>
      <w:proofErr w:type="spellEnd"/>
      <w:r w:rsidRPr="002D481B">
        <w:rPr>
          <w:rFonts w:ascii="Georgia" w:hAnsi="Georgia"/>
          <w:sz w:val="20"/>
          <w:szCs w:val="20"/>
        </w:rPr>
        <w:t xml:space="preserve"> </w:t>
      </w:r>
      <w:proofErr w:type="spellStart"/>
      <w:r w:rsidRPr="002D481B">
        <w:rPr>
          <w:rFonts w:ascii="Georgia" w:hAnsi="Georgia"/>
          <w:sz w:val="20"/>
          <w:szCs w:val="20"/>
        </w:rPr>
        <w:t>brackets</w:t>
      </w:r>
      <w:proofErr w:type="spellEnd"/>
    </w:p>
    <w:p w14:paraId="272E8409" w14:textId="77777777" w:rsidR="00370EBC" w:rsidRPr="002D481B" w:rsidRDefault="00370EBC" w:rsidP="00370EBC">
      <w:pPr>
        <w:pStyle w:val="ListeParagraf"/>
        <w:spacing w:before="60" w:after="60" w:line="240" w:lineRule="atLeast"/>
        <w:ind w:left="709" w:hanging="709"/>
        <w:jc w:val="both"/>
        <w:rPr>
          <w:rFonts w:ascii="Georgia" w:hAnsi="Georgia"/>
          <w:b/>
          <w:bCs/>
          <w:sz w:val="20"/>
          <w:szCs w:val="20"/>
        </w:rPr>
      </w:pPr>
    </w:p>
    <w:p w14:paraId="3E8C0E9B" w14:textId="77777777" w:rsidR="00370EBC" w:rsidRPr="002D481B" w:rsidRDefault="00370EBC" w:rsidP="00370EBC">
      <w:pPr>
        <w:pStyle w:val="ListeParagraf"/>
        <w:spacing w:before="60" w:after="60" w:line="240" w:lineRule="atLeast"/>
        <w:ind w:left="709" w:hanging="709"/>
        <w:jc w:val="both"/>
        <w:rPr>
          <w:rFonts w:ascii="Georgia" w:hAnsi="Georgia"/>
          <w:b/>
          <w:bCs/>
          <w:sz w:val="20"/>
          <w:szCs w:val="20"/>
        </w:rPr>
      </w:pPr>
      <w:r w:rsidRPr="002D481B">
        <w:rPr>
          <w:rFonts w:ascii="Georgia" w:hAnsi="Georgia"/>
          <w:b/>
          <w:bCs/>
          <w:sz w:val="20"/>
          <w:szCs w:val="20"/>
        </w:rPr>
        <w:t xml:space="preserve">7. An </w:t>
      </w:r>
      <w:proofErr w:type="spellStart"/>
      <w:r w:rsidRPr="002D481B">
        <w:rPr>
          <w:rFonts w:ascii="Georgia" w:hAnsi="Georgia"/>
          <w:b/>
          <w:bCs/>
          <w:sz w:val="20"/>
          <w:szCs w:val="20"/>
        </w:rPr>
        <w:t>author</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book</w:t>
      </w:r>
      <w:proofErr w:type="spellEnd"/>
      <w:r w:rsidRPr="002D481B">
        <w:rPr>
          <w:rFonts w:ascii="Georgia" w:hAnsi="Georgia"/>
          <w:b/>
          <w:bCs/>
          <w:sz w:val="20"/>
          <w:szCs w:val="20"/>
        </w:rPr>
        <w:t xml:space="preserve"> </w:t>
      </w:r>
    </w:p>
    <w:p w14:paraId="1E193923" w14:textId="77777777" w:rsidR="00370EBC" w:rsidRPr="002D481B" w:rsidRDefault="00370EBC" w:rsidP="00370EBC">
      <w:pPr>
        <w:pStyle w:val="ListeParagraf"/>
        <w:spacing w:before="60" w:after="60" w:line="240" w:lineRule="atLeast"/>
        <w:ind w:left="709" w:hanging="709"/>
        <w:jc w:val="both"/>
        <w:rPr>
          <w:rFonts w:ascii="Georgia" w:hAnsi="Georgia" w:cs="Calibri"/>
          <w:sz w:val="20"/>
          <w:szCs w:val="20"/>
        </w:rPr>
      </w:pPr>
      <w:r w:rsidRPr="002D481B">
        <w:rPr>
          <w:rFonts w:ascii="Georgia" w:hAnsi="Georgia" w:cs="Calibri"/>
          <w:sz w:val="20"/>
          <w:szCs w:val="20"/>
        </w:rPr>
        <w:t xml:space="preserve">Miller, P. H. (2011). </w:t>
      </w:r>
      <w:proofErr w:type="spellStart"/>
      <w:r w:rsidRPr="002D481B">
        <w:rPr>
          <w:rFonts w:ascii="Georgia" w:hAnsi="Georgia" w:cs="Calibri"/>
          <w:i/>
          <w:iCs/>
          <w:sz w:val="20"/>
          <w:szCs w:val="20"/>
        </w:rPr>
        <w:t>Theories</w:t>
      </w:r>
      <w:proofErr w:type="spellEnd"/>
      <w:r w:rsidRPr="002D481B">
        <w:rPr>
          <w:rFonts w:ascii="Georgia" w:hAnsi="Georgia" w:cs="Calibri"/>
          <w:i/>
          <w:iCs/>
          <w:sz w:val="20"/>
          <w:szCs w:val="20"/>
        </w:rPr>
        <w:t xml:space="preserve"> of </w:t>
      </w:r>
      <w:proofErr w:type="spellStart"/>
      <w:r w:rsidRPr="002D481B">
        <w:rPr>
          <w:rFonts w:ascii="Georgia" w:hAnsi="Georgia" w:cs="Calibri"/>
          <w:i/>
          <w:iCs/>
          <w:sz w:val="20"/>
          <w:szCs w:val="20"/>
        </w:rPr>
        <w:t>developmental</w:t>
      </w:r>
      <w:proofErr w:type="spellEnd"/>
      <w:r w:rsidRPr="002D481B">
        <w:rPr>
          <w:rFonts w:ascii="Georgia" w:hAnsi="Georgia" w:cs="Calibri"/>
          <w:i/>
          <w:iCs/>
          <w:sz w:val="20"/>
          <w:szCs w:val="20"/>
        </w:rPr>
        <w:t xml:space="preserve"> </w:t>
      </w:r>
      <w:proofErr w:type="spellStart"/>
      <w:r w:rsidRPr="002D481B">
        <w:rPr>
          <w:rFonts w:ascii="Georgia" w:hAnsi="Georgia" w:cs="Calibri"/>
          <w:i/>
          <w:iCs/>
          <w:sz w:val="20"/>
          <w:szCs w:val="20"/>
        </w:rPr>
        <w:t>psychology</w:t>
      </w:r>
      <w:proofErr w:type="spellEnd"/>
      <w:r w:rsidRPr="002D481B">
        <w:rPr>
          <w:rFonts w:ascii="Georgia" w:hAnsi="Georgia" w:cs="Calibri"/>
          <w:i/>
          <w:iCs/>
          <w:sz w:val="20"/>
          <w:szCs w:val="20"/>
        </w:rPr>
        <w:t xml:space="preserve">. </w:t>
      </w:r>
      <w:proofErr w:type="spellStart"/>
      <w:r w:rsidRPr="002D481B">
        <w:rPr>
          <w:rFonts w:ascii="Georgia" w:hAnsi="Georgia" w:cs="Calibri"/>
          <w:sz w:val="20"/>
          <w:szCs w:val="20"/>
        </w:rPr>
        <w:t>Worth</w:t>
      </w:r>
      <w:proofErr w:type="spellEnd"/>
      <w:r w:rsidRPr="002D481B">
        <w:rPr>
          <w:rFonts w:ascii="Georgia" w:hAnsi="Georgia" w:cs="Calibri"/>
          <w:sz w:val="20"/>
          <w:szCs w:val="20"/>
        </w:rPr>
        <w:t>.</w:t>
      </w:r>
    </w:p>
    <w:p w14:paraId="48B1AB9C" w14:textId="77777777" w:rsidR="00370EBC" w:rsidRPr="002D481B" w:rsidRDefault="00370EBC" w:rsidP="00370EBC">
      <w:pPr>
        <w:pStyle w:val="ListeParagraf"/>
        <w:spacing w:before="60" w:after="60" w:line="240" w:lineRule="atLeast"/>
        <w:ind w:left="709" w:hanging="709"/>
        <w:jc w:val="both"/>
        <w:rPr>
          <w:rFonts w:ascii="Georgia" w:hAnsi="Georgia"/>
          <w:b/>
          <w:bCs/>
          <w:sz w:val="20"/>
          <w:szCs w:val="20"/>
        </w:rPr>
      </w:pPr>
    </w:p>
    <w:p w14:paraId="63116CD7"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4B3CA775" w14:textId="485A939C" w:rsidR="00277085" w:rsidRPr="002D481B" w:rsidRDefault="00370EBC" w:rsidP="00A94538">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w:t>
      </w:r>
      <w:r w:rsidRPr="002D481B">
        <w:rPr>
          <w:rFonts w:ascii="Georgia" w:hAnsi="Georgia" w:cs="Calibri"/>
          <w:sz w:val="20"/>
          <w:szCs w:val="20"/>
        </w:rPr>
        <w:t>Miller</w:t>
      </w:r>
      <w:r w:rsidRPr="002D481B">
        <w:rPr>
          <w:rFonts w:ascii="Georgia" w:hAnsi="Georgia"/>
          <w:sz w:val="20"/>
          <w:szCs w:val="20"/>
        </w:rPr>
        <w:t>, 2011</w:t>
      </w:r>
      <w:r w:rsidRPr="002D481B">
        <w:rPr>
          <w:rFonts w:ascii="Georgia" w:hAnsi="Georgia"/>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cs="Calibri"/>
          <w:sz w:val="20"/>
          <w:szCs w:val="20"/>
        </w:rPr>
        <w:t>Miller</w:t>
      </w:r>
      <w:r w:rsidRPr="002D481B">
        <w:rPr>
          <w:rFonts w:ascii="Georgia" w:hAnsi="Georgia"/>
          <w:sz w:val="20"/>
          <w:szCs w:val="20"/>
        </w:rPr>
        <w:t xml:space="preserve"> (2011)</w:t>
      </w:r>
    </w:p>
    <w:p w14:paraId="354D1073" w14:textId="77777777" w:rsidR="00A94538" w:rsidRPr="002D481B" w:rsidRDefault="00A94538" w:rsidP="00A94538">
      <w:pPr>
        <w:tabs>
          <w:tab w:val="left" w:pos="1728"/>
        </w:tabs>
        <w:kinsoku w:val="0"/>
        <w:overflowPunct w:val="0"/>
        <w:spacing w:before="60" w:after="60" w:line="240" w:lineRule="atLeast"/>
        <w:ind w:left="709" w:hanging="709"/>
        <w:jc w:val="both"/>
        <w:textAlignment w:val="baseline"/>
        <w:rPr>
          <w:rFonts w:ascii="Georgia" w:hAnsi="Georgia"/>
          <w:sz w:val="20"/>
          <w:szCs w:val="20"/>
        </w:rPr>
      </w:pPr>
    </w:p>
    <w:p w14:paraId="1154277A" w14:textId="72F20F2A" w:rsidR="00370EBC" w:rsidRPr="002D481B" w:rsidRDefault="00370EBC" w:rsidP="00370EBC">
      <w:pPr>
        <w:pStyle w:val="ListeParagraf"/>
        <w:spacing w:before="60" w:after="60" w:line="240" w:lineRule="atLeast"/>
        <w:ind w:left="709" w:hanging="709"/>
        <w:jc w:val="both"/>
        <w:rPr>
          <w:rFonts w:ascii="Georgia" w:hAnsi="Georgia"/>
          <w:b/>
          <w:bCs/>
          <w:sz w:val="20"/>
          <w:szCs w:val="20"/>
        </w:rPr>
      </w:pPr>
      <w:r w:rsidRPr="002D481B">
        <w:rPr>
          <w:rFonts w:ascii="Georgia" w:hAnsi="Georgia"/>
          <w:b/>
          <w:bCs/>
          <w:sz w:val="20"/>
          <w:szCs w:val="20"/>
        </w:rPr>
        <w:t xml:space="preserve">8. Multi- </w:t>
      </w:r>
      <w:proofErr w:type="spellStart"/>
      <w:r w:rsidRPr="002D481B">
        <w:rPr>
          <w:rFonts w:ascii="Georgia" w:hAnsi="Georgia"/>
          <w:b/>
          <w:bCs/>
          <w:sz w:val="20"/>
          <w:szCs w:val="20"/>
        </w:rPr>
        <w:t>author</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book</w:t>
      </w:r>
      <w:proofErr w:type="spellEnd"/>
      <w:r w:rsidRPr="002D481B">
        <w:rPr>
          <w:rFonts w:ascii="Georgia" w:hAnsi="Georgia"/>
          <w:b/>
          <w:bCs/>
          <w:sz w:val="20"/>
          <w:szCs w:val="20"/>
        </w:rPr>
        <w:t xml:space="preserve"> </w:t>
      </w:r>
    </w:p>
    <w:p w14:paraId="647B24D9"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p>
    <w:p w14:paraId="63417524" w14:textId="77777777" w:rsidR="00370EBC" w:rsidRPr="002D481B" w:rsidRDefault="00370EBC" w:rsidP="00370EBC">
      <w:pPr>
        <w:pStyle w:val="ListeParagraf"/>
        <w:spacing w:before="60" w:after="60" w:line="240" w:lineRule="atLeast"/>
        <w:ind w:left="709" w:hanging="709"/>
        <w:jc w:val="both"/>
        <w:rPr>
          <w:rFonts w:ascii="Georgia" w:eastAsia="Times New Roman" w:hAnsi="Georgia"/>
          <w:iCs/>
          <w:sz w:val="20"/>
          <w:szCs w:val="20"/>
          <w:lang w:eastAsia="tr-TR"/>
        </w:rPr>
      </w:pPr>
      <w:bookmarkStart w:id="2" w:name="OLE_LINK2"/>
      <w:r w:rsidRPr="002D481B">
        <w:rPr>
          <w:rFonts w:ascii="Georgia" w:hAnsi="Georgia"/>
          <w:sz w:val="20"/>
          <w:szCs w:val="20"/>
        </w:rPr>
        <w:t xml:space="preserve">Miles, M. B., &amp; </w:t>
      </w:r>
      <w:proofErr w:type="spellStart"/>
      <w:r w:rsidRPr="002D481B">
        <w:rPr>
          <w:rFonts w:ascii="Georgia" w:hAnsi="Georgia"/>
          <w:sz w:val="20"/>
          <w:szCs w:val="20"/>
        </w:rPr>
        <w:t>Huberman</w:t>
      </w:r>
      <w:bookmarkEnd w:id="2"/>
      <w:proofErr w:type="spellEnd"/>
      <w:r w:rsidRPr="002D481B">
        <w:rPr>
          <w:rFonts w:ascii="Georgia" w:hAnsi="Georgia"/>
          <w:sz w:val="20"/>
          <w:szCs w:val="20"/>
        </w:rPr>
        <w:t>, A. M. (1994).</w:t>
      </w:r>
      <w:r w:rsidRPr="002D481B">
        <w:rPr>
          <w:rFonts w:ascii="Georgia" w:eastAsia="Times New Roman" w:hAnsi="Georgia"/>
          <w:sz w:val="20"/>
          <w:szCs w:val="20"/>
          <w:lang w:eastAsia="tr-TR"/>
        </w:rPr>
        <w:t xml:space="preserve"> </w:t>
      </w:r>
      <w:proofErr w:type="spellStart"/>
      <w:r w:rsidRPr="002D481B">
        <w:rPr>
          <w:rFonts w:ascii="Georgia" w:eastAsia="Times New Roman" w:hAnsi="Georgia"/>
          <w:i/>
          <w:sz w:val="20"/>
          <w:szCs w:val="20"/>
          <w:lang w:eastAsia="tr-TR"/>
        </w:rPr>
        <w:t>Qualitative</w:t>
      </w:r>
      <w:proofErr w:type="spellEnd"/>
      <w:r w:rsidRPr="002D481B">
        <w:rPr>
          <w:rFonts w:ascii="Georgia" w:eastAsia="Times New Roman" w:hAnsi="Georgia"/>
          <w:i/>
          <w:sz w:val="20"/>
          <w:szCs w:val="20"/>
          <w:lang w:eastAsia="tr-TR"/>
        </w:rPr>
        <w:t xml:space="preserve"> </w:t>
      </w:r>
      <w:proofErr w:type="gramStart"/>
      <w:r w:rsidRPr="002D481B">
        <w:rPr>
          <w:rFonts w:ascii="Georgia" w:eastAsia="Times New Roman" w:hAnsi="Georgia"/>
          <w:i/>
          <w:sz w:val="20"/>
          <w:szCs w:val="20"/>
          <w:lang w:eastAsia="tr-TR"/>
        </w:rPr>
        <w:t>data</w:t>
      </w:r>
      <w:proofErr w:type="gramEnd"/>
      <w:r w:rsidRPr="002D481B">
        <w:rPr>
          <w:rFonts w:ascii="Georgia" w:eastAsia="Times New Roman" w:hAnsi="Georgia"/>
          <w:i/>
          <w:sz w:val="20"/>
          <w:szCs w:val="20"/>
          <w:lang w:eastAsia="tr-TR"/>
        </w:rPr>
        <w:t xml:space="preserve"> </w:t>
      </w:r>
      <w:proofErr w:type="spellStart"/>
      <w:r w:rsidRPr="002D481B">
        <w:rPr>
          <w:rFonts w:ascii="Georgia" w:eastAsia="Times New Roman" w:hAnsi="Georgia"/>
          <w:i/>
          <w:sz w:val="20"/>
          <w:szCs w:val="20"/>
          <w:lang w:eastAsia="tr-TR"/>
        </w:rPr>
        <w:t>analysis</w:t>
      </w:r>
      <w:proofErr w:type="spellEnd"/>
      <w:r w:rsidRPr="002D481B">
        <w:rPr>
          <w:rFonts w:ascii="Georgia" w:eastAsia="Times New Roman" w:hAnsi="Georgia"/>
          <w:i/>
          <w:sz w:val="20"/>
          <w:szCs w:val="20"/>
          <w:lang w:eastAsia="tr-TR"/>
        </w:rPr>
        <w:t xml:space="preserve">: An </w:t>
      </w:r>
      <w:proofErr w:type="spellStart"/>
      <w:r w:rsidRPr="002D481B">
        <w:rPr>
          <w:rFonts w:ascii="Georgia" w:eastAsia="Times New Roman" w:hAnsi="Georgia"/>
          <w:i/>
          <w:sz w:val="20"/>
          <w:szCs w:val="20"/>
          <w:lang w:eastAsia="tr-TR"/>
        </w:rPr>
        <w:t>expveed</w:t>
      </w:r>
      <w:proofErr w:type="spellEnd"/>
      <w:r w:rsidRPr="002D481B">
        <w:rPr>
          <w:rFonts w:ascii="Georgia" w:eastAsia="Times New Roman" w:hAnsi="Georgia"/>
          <w:i/>
          <w:sz w:val="20"/>
          <w:szCs w:val="20"/>
          <w:lang w:eastAsia="tr-TR"/>
        </w:rPr>
        <w:t xml:space="preserve"> </w:t>
      </w:r>
      <w:proofErr w:type="spellStart"/>
      <w:r w:rsidRPr="002D481B">
        <w:rPr>
          <w:rFonts w:ascii="Georgia" w:eastAsia="Times New Roman" w:hAnsi="Georgia"/>
          <w:i/>
          <w:sz w:val="20"/>
          <w:szCs w:val="20"/>
          <w:lang w:eastAsia="tr-TR"/>
        </w:rPr>
        <w:t>sourcebook</w:t>
      </w:r>
      <w:proofErr w:type="spellEnd"/>
      <w:r w:rsidRPr="002D481B">
        <w:rPr>
          <w:rFonts w:ascii="Georgia" w:eastAsia="Times New Roman" w:hAnsi="Georgia"/>
          <w:iCs/>
          <w:sz w:val="20"/>
          <w:szCs w:val="20"/>
          <w:lang w:eastAsia="tr-TR"/>
        </w:rPr>
        <w:t xml:space="preserve"> (2nd Ed.). SAGE.</w:t>
      </w:r>
    </w:p>
    <w:p w14:paraId="6137DDE3" w14:textId="77777777" w:rsidR="00370EBC" w:rsidRPr="002D481B" w:rsidRDefault="00370EBC" w:rsidP="00370EBC">
      <w:pPr>
        <w:pStyle w:val="ListeParagraf"/>
        <w:spacing w:before="60" w:after="60" w:line="240" w:lineRule="atLeast"/>
        <w:ind w:left="709" w:hanging="709"/>
        <w:jc w:val="both"/>
        <w:rPr>
          <w:rFonts w:ascii="Georgia" w:hAnsi="Georgia"/>
          <w:b/>
          <w:bCs/>
          <w:sz w:val="20"/>
          <w:szCs w:val="20"/>
        </w:rPr>
      </w:pPr>
    </w:p>
    <w:p w14:paraId="37483850"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68A52FA6"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 xml:space="preserve">(Miles &amp; </w:t>
      </w:r>
      <w:proofErr w:type="spellStart"/>
      <w:r w:rsidRPr="002D481B">
        <w:rPr>
          <w:rFonts w:ascii="Georgia" w:hAnsi="Georgia"/>
          <w:sz w:val="20"/>
          <w:szCs w:val="20"/>
        </w:rPr>
        <w:t>Huberman</w:t>
      </w:r>
      <w:proofErr w:type="spellEnd"/>
      <w:r w:rsidRPr="002D481B">
        <w:rPr>
          <w:rFonts w:ascii="Georgia" w:hAnsi="Georgia"/>
          <w:sz w:val="20"/>
          <w:szCs w:val="20"/>
        </w:rPr>
        <w:t>, 1994</w:t>
      </w:r>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sz w:val="20"/>
          <w:szCs w:val="20"/>
        </w:rPr>
        <w:t xml:space="preserve">Miles &amp; </w:t>
      </w:r>
      <w:proofErr w:type="spellStart"/>
      <w:r w:rsidRPr="002D481B">
        <w:rPr>
          <w:rFonts w:ascii="Georgia" w:hAnsi="Georgia"/>
          <w:sz w:val="20"/>
          <w:szCs w:val="20"/>
        </w:rPr>
        <w:t>Huberman</w:t>
      </w:r>
      <w:proofErr w:type="spellEnd"/>
      <w:r w:rsidRPr="002D481B">
        <w:rPr>
          <w:rFonts w:ascii="Georgia" w:hAnsi="Georgia"/>
          <w:sz w:val="20"/>
          <w:szCs w:val="20"/>
        </w:rPr>
        <w:t xml:space="preserve"> (1994)</w:t>
      </w:r>
    </w:p>
    <w:p w14:paraId="2421E44C" w14:textId="77777777" w:rsidR="00370EBC" w:rsidRPr="002D481B" w:rsidRDefault="00370EBC" w:rsidP="00370EBC">
      <w:pPr>
        <w:pStyle w:val="ListeParagraf"/>
        <w:spacing w:before="60" w:after="60" w:line="240" w:lineRule="atLeast"/>
        <w:ind w:left="709" w:hanging="709"/>
        <w:jc w:val="both"/>
        <w:rPr>
          <w:rFonts w:ascii="Georgia" w:hAnsi="Georgia"/>
          <w:b/>
          <w:bCs/>
          <w:sz w:val="20"/>
          <w:szCs w:val="20"/>
        </w:rPr>
      </w:pPr>
    </w:p>
    <w:p w14:paraId="43400E27" w14:textId="77777777" w:rsidR="00370EBC" w:rsidRPr="002D481B" w:rsidRDefault="00370EBC" w:rsidP="00370EBC">
      <w:pPr>
        <w:pStyle w:val="ListeParagraf"/>
        <w:spacing w:before="60" w:line="240" w:lineRule="atLeast"/>
        <w:ind w:left="709" w:hanging="709"/>
        <w:jc w:val="both"/>
        <w:rPr>
          <w:rFonts w:ascii="Georgia" w:hAnsi="Georgia"/>
          <w:b/>
          <w:bCs/>
          <w:sz w:val="20"/>
          <w:szCs w:val="20"/>
        </w:rPr>
      </w:pPr>
      <w:r w:rsidRPr="002D481B">
        <w:rPr>
          <w:rFonts w:ascii="Georgia" w:hAnsi="Georgia"/>
          <w:b/>
          <w:bCs/>
          <w:sz w:val="20"/>
          <w:szCs w:val="20"/>
        </w:rPr>
        <w:t xml:space="preserve">9. </w:t>
      </w:r>
      <w:proofErr w:type="spellStart"/>
      <w:r w:rsidRPr="002D481B">
        <w:rPr>
          <w:rFonts w:ascii="Georgia" w:hAnsi="Georgia"/>
          <w:b/>
          <w:bCs/>
          <w:sz w:val="20"/>
          <w:szCs w:val="20"/>
        </w:rPr>
        <w:t>Chapter</w:t>
      </w:r>
      <w:proofErr w:type="spellEnd"/>
      <w:r w:rsidRPr="002D481B">
        <w:rPr>
          <w:rFonts w:ascii="Georgia" w:hAnsi="Georgia"/>
          <w:b/>
          <w:bCs/>
          <w:sz w:val="20"/>
          <w:szCs w:val="20"/>
        </w:rPr>
        <w:t xml:space="preserve"> in an </w:t>
      </w:r>
      <w:proofErr w:type="spellStart"/>
      <w:r w:rsidRPr="002D481B">
        <w:rPr>
          <w:rFonts w:ascii="Georgia" w:hAnsi="Georgia"/>
          <w:b/>
          <w:bCs/>
          <w:sz w:val="20"/>
          <w:szCs w:val="20"/>
        </w:rPr>
        <w:t>edited</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book</w:t>
      </w:r>
      <w:proofErr w:type="spellEnd"/>
    </w:p>
    <w:p w14:paraId="0B6BC025" w14:textId="77777777" w:rsidR="00370EBC" w:rsidRPr="002D481B" w:rsidRDefault="00370EBC" w:rsidP="00370EBC">
      <w:pPr>
        <w:pStyle w:val="ListeParagraf"/>
        <w:spacing w:before="60" w:line="240" w:lineRule="atLeast"/>
        <w:ind w:left="709" w:hanging="709"/>
        <w:jc w:val="both"/>
        <w:rPr>
          <w:rFonts w:ascii="Georgia" w:hAnsi="Georgia"/>
          <w:b/>
          <w:bCs/>
          <w:sz w:val="20"/>
          <w:szCs w:val="20"/>
        </w:rPr>
      </w:pPr>
      <w:r w:rsidRPr="002D481B">
        <w:rPr>
          <w:rFonts w:ascii="Georgia" w:hAnsi="Georgia"/>
          <w:sz w:val="20"/>
          <w:szCs w:val="20"/>
        </w:rPr>
        <w:t xml:space="preserve">Balsam, K. F., </w:t>
      </w:r>
      <w:proofErr w:type="spellStart"/>
      <w:r w:rsidRPr="002D481B">
        <w:rPr>
          <w:rFonts w:ascii="Georgia" w:hAnsi="Georgia"/>
          <w:sz w:val="20"/>
          <w:szCs w:val="20"/>
        </w:rPr>
        <w:t>Martell</w:t>
      </w:r>
      <w:proofErr w:type="spellEnd"/>
      <w:r w:rsidRPr="002D481B">
        <w:rPr>
          <w:rFonts w:ascii="Georgia" w:hAnsi="Georgia"/>
          <w:sz w:val="20"/>
          <w:szCs w:val="20"/>
        </w:rPr>
        <w:t xml:space="preserve">, C. R., Jones, K. P., &amp; </w:t>
      </w:r>
      <w:proofErr w:type="spellStart"/>
      <w:r w:rsidRPr="002D481B">
        <w:rPr>
          <w:rFonts w:ascii="Georgia" w:hAnsi="Georgia"/>
          <w:sz w:val="20"/>
          <w:szCs w:val="20"/>
        </w:rPr>
        <w:t>Safren</w:t>
      </w:r>
      <w:proofErr w:type="spellEnd"/>
      <w:r w:rsidRPr="002D481B">
        <w:rPr>
          <w:rFonts w:ascii="Georgia" w:hAnsi="Georgia"/>
          <w:sz w:val="20"/>
          <w:szCs w:val="20"/>
        </w:rPr>
        <w:t xml:space="preserve">, S. A. (2019). </w:t>
      </w:r>
      <w:proofErr w:type="spellStart"/>
      <w:r w:rsidRPr="002D481B">
        <w:rPr>
          <w:rFonts w:ascii="Georgia" w:hAnsi="Georgia"/>
          <w:sz w:val="20"/>
          <w:szCs w:val="20"/>
        </w:rPr>
        <w:t>Affirmative</w:t>
      </w:r>
      <w:proofErr w:type="spellEnd"/>
      <w:r w:rsidRPr="002D481B">
        <w:rPr>
          <w:rFonts w:ascii="Georgia" w:hAnsi="Georgia"/>
          <w:sz w:val="20"/>
          <w:szCs w:val="20"/>
        </w:rPr>
        <w:t xml:space="preserve"> </w:t>
      </w:r>
      <w:proofErr w:type="spellStart"/>
      <w:r w:rsidRPr="002D481B">
        <w:rPr>
          <w:rFonts w:ascii="Georgia" w:hAnsi="Georgia"/>
          <w:sz w:val="20"/>
          <w:szCs w:val="20"/>
        </w:rPr>
        <w:t>cognitive</w:t>
      </w:r>
      <w:proofErr w:type="spellEnd"/>
      <w:r w:rsidRPr="002D481B">
        <w:rPr>
          <w:rFonts w:ascii="Georgia" w:hAnsi="Georgia"/>
          <w:sz w:val="20"/>
          <w:szCs w:val="20"/>
        </w:rPr>
        <w:t xml:space="preserve"> </w:t>
      </w:r>
      <w:proofErr w:type="spellStart"/>
      <w:r w:rsidRPr="002D481B">
        <w:rPr>
          <w:rFonts w:ascii="Georgia" w:hAnsi="Georgia"/>
          <w:sz w:val="20"/>
          <w:szCs w:val="20"/>
        </w:rPr>
        <w:t>behavior</w:t>
      </w:r>
      <w:proofErr w:type="spellEnd"/>
      <w:r w:rsidRPr="002D481B">
        <w:rPr>
          <w:rFonts w:ascii="Georgia" w:hAnsi="Georgia"/>
          <w:sz w:val="20"/>
          <w:szCs w:val="20"/>
        </w:rPr>
        <w:t xml:space="preserve"> </w:t>
      </w:r>
      <w:proofErr w:type="spellStart"/>
      <w:r w:rsidRPr="002D481B">
        <w:rPr>
          <w:rFonts w:ascii="Georgia" w:hAnsi="Georgia"/>
          <w:sz w:val="20"/>
          <w:szCs w:val="20"/>
        </w:rPr>
        <w:t>therapy</w:t>
      </w:r>
      <w:proofErr w:type="spellEnd"/>
      <w:r w:rsidRPr="002D481B">
        <w:rPr>
          <w:rFonts w:ascii="Georgia" w:hAnsi="Georgia"/>
          <w:sz w:val="20"/>
          <w:szCs w:val="20"/>
        </w:rPr>
        <w:t xml:space="preserve"> </w:t>
      </w:r>
      <w:proofErr w:type="spellStart"/>
      <w:r w:rsidRPr="002D481B">
        <w:rPr>
          <w:rFonts w:ascii="Georgia" w:hAnsi="Georgia"/>
          <w:sz w:val="20"/>
          <w:szCs w:val="20"/>
        </w:rPr>
        <w:t>with</w:t>
      </w:r>
      <w:proofErr w:type="spellEnd"/>
      <w:r w:rsidRPr="002D481B">
        <w:rPr>
          <w:rFonts w:ascii="Georgia" w:hAnsi="Georgia"/>
          <w:sz w:val="20"/>
          <w:szCs w:val="20"/>
        </w:rPr>
        <w:t xml:space="preserve"> </w:t>
      </w:r>
      <w:proofErr w:type="spellStart"/>
      <w:r w:rsidRPr="002D481B">
        <w:rPr>
          <w:rFonts w:ascii="Georgia" w:hAnsi="Georgia"/>
          <w:sz w:val="20"/>
          <w:szCs w:val="20"/>
        </w:rPr>
        <w:t>sexual</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gender</w:t>
      </w:r>
      <w:proofErr w:type="spellEnd"/>
      <w:r w:rsidRPr="002D481B">
        <w:rPr>
          <w:rFonts w:ascii="Georgia" w:hAnsi="Georgia"/>
          <w:sz w:val="20"/>
          <w:szCs w:val="20"/>
        </w:rPr>
        <w:t xml:space="preserve"> </w:t>
      </w:r>
      <w:proofErr w:type="spellStart"/>
      <w:r w:rsidRPr="002D481B">
        <w:rPr>
          <w:rFonts w:ascii="Georgia" w:hAnsi="Georgia"/>
          <w:sz w:val="20"/>
          <w:szCs w:val="20"/>
        </w:rPr>
        <w:t>minority</w:t>
      </w:r>
      <w:proofErr w:type="spellEnd"/>
      <w:r w:rsidRPr="002D481B">
        <w:rPr>
          <w:rFonts w:ascii="Georgia" w:hAnsi="Georgia"/>
          <w:sz w:val="20"/>
          <w:szCs w:val="20"/>
        </w:rPr>
        <w:t xml:space="preserve"> </w:t>
      </w:r>
      <w:proofErr w:type="spellStart"/>
      <w:r w:rsidRPr="002D481B">
        <w:rPr>
          <w:rFonts w:ascii="Georgia" w:hAnsi="Georgia"/>
          <w:sz w:val="20"/>
          <w:szCs w:val="20"/>
        </w:rPr>
        <w:t>people</w:t>
      </w:r>
      <w:proofErr w:type="spellEnd"/>
      <w:r w:rsidRPr="002D481B">
        <w:rPr>
          <w:rFonts w:ascii="Georgia" w:hAnsi="Georgia"/>
          <w:sz w:val="20"/>
          <w:szCs w:val="20"/>
        </w:rPr>
        <w:t xml:space="preserve">. </w:t>
      </w:r>
      <w:proofErr w:type="spellStart"/>
      <w:r w:rsidRPr="002D481B">
        <w:rPr>
          <w:rFonts w:ascii="Georgia" w:hAnsi="Georgia"/>
          <w:sz w:val="20"/>
          <w:szCs w:val="20"/>
        </w:rPr>
        <w:t>In</w:t>
      </w:r>
      <w:proofErr w:type="spellEnd"/>
      <w:r w:rsidRPr="002D481B">
        <w:rPr>
          <w:rFonts w:ascii="Georgia" w:hAnsi="Georgia"/>
          <w:sz w:val="20"/>
          <w:szCs w:val="20"/>
        </w:rPr>
        <w:t xml:space="preserve"> G. Y. </w:t>
      </w:r>
      <w:proofErr w:type="spellStart"/>
      <w:r w:rsidRPr="002D481B">
        <w:rPr>
          <w:rFonts w:ascii="Georgia" w:hAnsi="Georgia"/>
          <w:sz w:val="20"/>
          <w:szCs w:val="20"/>
        </w:rPr>
        <w:t>Iwamasa</w:t>
      </w:r>
      <w:proofErr w:type="spellEnd"/>
      <w:r w:rsidRPr="002D481B">
        <w:rPr>
          <w:rFonts w:ascii="Georgia" w:hAnsi="Georgia"/>
          <w:sz w:val="20"/>
          <w:szCs w:val="20"/>
        </w:rPr>
        <w:t xml:space="preserve"> &amp; P. A. Hays (</w:t>
      </w:r>
      <w:proofErr w:type="spellStart"/>
      <w:r w:rsidRPr="002D481B">
        <w:rPr>
          <w:rFonts w:ascii="Georgia" w:hAnsi="Georgia"/>
          <w:sz w:val="20"/>
          <w:szCs w:val="20"/>
        </w:rPr>
        <w:t>Eds</w:t>
      </w:r>
      <w:proofErr w:type="spellEnd"/>
      <w:r w:rsidRPr="002D481B">
        <w:rPr>
          <w:rFonts w:ascii="Georgia" w:hAnsi="Georgia"/>
          <w:sz w:val="20"/>
          <w:szCs w:val="20"/>
        </w:rPr>
        <w:t xml:space="preserve">.), </w:t>
      </w:r>
      <w:proofErr w:type="spellStart"/>
      <w:r w:rsidRPr="002D481B">
        <w:rPr>
          <w:rFonts w:ascii="Georgia" w:hAnsi="Georgia"/>
          <w:i/>
          <w:iCs/>
          <w:sz w:val="20"/>
          <w:szCs w:val="20"/>
        </w:rPr>
        <w:t>Culturally</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responsive</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cognitive</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behavior</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therapy</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Practice</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and</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supervision</w:t>
      </w:r>
      <w:proofErr w:type="spellEnd"/>
      <w:r w:rsidRPr="002D481B">
        <w:rPr>
          <w:rFonts w:ascii="Georgia" w:hAnsi="Georgia"/>
          <w:sz w:val="20"/>
          <w:szCs w:val="20"/>
        </w:rPr>
        <w:t xml:space="preserve"> (2nd ed., </w:t>
      </w:r>
      <w:proofErr w:type="spellStart"/>
      <w:r w:rsidRPr="002D481B">
        <w:rPr>
          <w:rFonts w:ascii="Georgia" w:hAnsi="Georgia"/>
          <w:sz w:val="20"/>
          <w:szCs w:val="20"/>
        </w:rPr>
        <w:t>pp</w:t>
      </w:r>
      <w:proofErr w:type="spellEnd"/>
      <w:r w:rsidRPr="002D481B">
        <w:rPr>
          <w:rFonts w:ascii="Georgia" w:hAnsi="Georgia"/>
          <w:sz w:val="20"/>
          <w:szCs w:val="20"/>
        </w:rPr>
        <w:t xml:space="preserve">. 287–314). </w:t>
      </w:r>
      <w:proofErr w:type="spellStart"/>
      <w:r w:rsidRPr="002D481B">
        <w:rPr>
          <w:rFonts w:ascii="Georgia" w:hAnsi="Georgia"/>
          <w:sz w:val="20"/>
          <w:szCs w:val="20"/>
        </w:rPr>
        <w:t>American</w:t>
      </w:r>
      <w:proofErr w:type="spellEnd"/>
      <w:r w:rsidRPr="002D481B">
        <w:rPr>
          <w:rFonts w:ascii="Georgia" w:hAnsi="Georgia"/>
          <w:sz w:val="20"/>
          <w:szCs w:val="20"/>
        </w:rPr>
        <w:t xml:space="preserve"> </w:t>
      </w:r>
      <w:proofErr w:type="spellStart"/>
      <w:r w:rsidRPr="002D481B">
        <w:rPr>
          <w:rFonts w:ascii="Georgia" w:hAnsi="Georgia"/>
          <w:sz w:val="20"/>
          <w:szCs w:val="20"/>
        </w:rPr>
        <w:t>Psychological</w:t>
      </w:r>
      <w:proofErr w:type="spellEnd"/>
      <w:r w:rsidRPr="002D481B">
        <w:rPr>
          <w:rFonts w:ascii="Georgia" w:hAnsi="Georgia"/>
          <w:sz w:val="20"/>
          <w:szCs w:val="20"/>
        </w:rPr>
        <w:t xml:space="preserve"> </w:t>
      </w:r>
      <w:proofErr w:type="spellStart"/>
      <w:r w:rsidRPr="002D481B">
        <w:rPr>
          <w:rFonts w:ascii="Georgia" w:hAnsi="Georgia"/>
          <w:sz w:val="20"/>
          <w:szCs w:val="20"/>
        </w:rPr>
        <w:t>Association</w:t>
      </w:r>
      <w:proofErr w:type="spellEnd"/>
      <w:r w:rsidRPr="002D481B">
        <w:rPr>
          <w:rFonts w:ascii="Georgia" w:hAnsi="Georgia"/>
          <w:sz w:val="20"/>
          <w:szCs w:val="20"/>
        </w:rPr>
        <w:t>.</w:t>
      </w:r>
    </w:p>
    <w:p w14:paraId="3FB6F3FA"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68BAA1EC"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r w:rsidRPr="002D481B">
        <w:rPr>
          <w:rFonts w:ascii="Georgia" w:hAnsi="Georgia"/>
          <w:sz w:val="20"/>
          <w:szCs w:val="20"/>
        </w:rPr>
        <w:tab/>
        <w:t>(Balsam et al., 2008)</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t>Balsam et al. (2008)</w:t>
      </w:r>
    </w:p>
    <w:p w14:paraId="5AE2CE59" w14:textId="77777777" w:rsidR="00370EBC" w:rsidRPr="002D481B" w:rsidRDefault="00370EBC" w:rsidP="00370EBC">
      <w:pPr>
        <w:pStyle w:val="ListeParagraf"/>
        <w:spacing w:before="60" w:line="240" w:lineRule="atLeast"/>
        <w:ind w:left="709" w:hanging="709"/>
        <w:jc w:val="both"/>
        <w:rPr>
          <w:rFonts w:ascii="Georgia" w:hAnsi="Georgia"/>
          <w:b/>
          <w:bCs/>
          <w:sz w:val="20"/>
          <w:szCs w:val="20"/>
        </w:rPr>
      </w:pPr>
    </w:p>
    <w:p w14:paraId="1572CC38" w14:textId="77777777" w:rsidR="00F309A4" w:rsidRDefault="00F309A4">
      <w:pPr>
        <w:rPr>
          <w:rFonts w:ascii="Georgia" w:hAnsi="Georgia"/>
          <w:b/>
          <w:bCs/>
          <w:sz w:val="20"/>
          <w:szCs w:val="20"/>
        </w:rPr>
      </w:pPr>
      <w:r>
        <w:rPr>
          <w:rFonts w:ascii="Georgia" w:hAnsi="Georgia"/>
          <w:b/>
          <w:bCs/>
          <w:sz w:val="20"/>
          <w:szCs w:val="20"/>
        </w:rPr>
        <w:br w:type="page"/>
      </w:r>
    </w:p>
    <w:p w14:paraId="587025AE" w14:textId="5705D2BF" w:rsidR="00370EBC" w:rsidRPr="002D481B" w:rsidRDefault="00370EBC" w:rsidP="00370EBC">
      <w:pPr>
        <w:pStyle w:val="ListeParagraf"/>
        <w:spacing w:before="60"/>
        <w:ind w:left="709" w:hanging="709"/>
        <w:jc w:val="both"/>
        <w:rPr>
          <w:rFonts w:ascii="Georgia" w:hAnsi="Georgia"/>
          <w:b/>
          <w:bCs/>
          <w:sz w:val="20"/>
          <w:szCs w:val="20"/>
        </w:rPr>
      </w:pPr>
      <w:r w:rsidRPr="002D481B">
        <w:rPr>
          <w:rFonts w:ascii="Georgia" w:hAnsi="Georgia"/>
          <w:b/>
          <w:bCs/>
          <w:sz w:val="20"/>
          <w:szCs w:val="20"/>
        </w:rPr>
        <w:lastRenderedPageBreak/>
        <w:t xml:space="preserve">10. </w:t>
      </w:r>
      <w:proofErr w:type="spellStart"/>
      <w:r w:rsidRPr="002D481B">
        <w:rPr>
          <w:rFonts w:ascii="Georgia" w:hAnsi="Georgia"/>
          <w:b/>
          <w:bCs/>
          <w:sz w:val="20"/>
          <w:szCs w:val="20"/>
        </w:rPr>
        <w:t>Book</w:t>
      </w:r>
      <w:proofErr w:type="spellEnd"/>
      <w:r w:rsidRPr="002D481B">
        <w:rPr>
          <w:rFonts w:ascii="Georgia" w:hAnsi="Georgia"/>
          <w:b/>
          <w:bCs/>
          <w:sz w:val="20"/>
          <w:szCs w:val="20"/>
        </w:rPr>
        <w:t xml:space="preserve"> in </w:t>
      </w:r>
      <w:proofErr w:type="spellStart"/>
      <w:r w:rsidRPr="002D481B">
        <w:rPr>
          <w:rFonts w:ascii="Georgia" w:hAnsi="Georgia"/>
          <w:b/>
          <w:bCs/>
          <w:sz w:val="20"/>
          <w:szCs w:val="20"/>
        </w:rPr>
        <w:t>another</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language</w:t>
      </w:r>
      <w:proofErr w:type="spellEnd"/>
    </w:p>
    <w:p w14:paraId="61626039"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r w:rsidRPr="002D481B">
        <w:rPr>
          <w:rFonts w:ascii="Georgia" w:hAnsi="Georgia"/>
          <w:sz w:val="20"/>
          <w:szCs w:val="20"/>
        </w:rPr>
        <w:t xml:space="preserve">Piaget, J., &amp; </w:t>
      </w:r>
      <w:proofErr w:type="spellStart"/>
      <w:r w:rsidRPr="002D481B">
        <w:rPr>
          <w:rFonts w:ascii="Georgia" w:hAnsi="Georgia"/>
          <w:sz w:val="20"/>
          <w:szCs w:val="20"/>
        </w:rPr>
        <w:t>Inhelder</w:t>
      </w:r>
      <w:proofErr w:type="spellEnd"/>
      <w:r w:rsidRPr="002D481B">
        <w:rPr>
          <w:rFonts w:ascii="Georgia" w:hAnsi="Georgia"/>
          <w:sz w:val="20"/>
          <w:szCs w:val="20"/>
        </w:rPr>
        <w:t>, B. (1966).</w:t>
      </w:r>
      <w:r w:rsidRPr="002D481B">
        <w:rPr>
          <w:rFonts w:ascii="Georgia" w:hAnsi="Georgia"/>
          <w:i/>
          <w:iCs/>
          <w:sz w:val="20"/>
          <w:szCs w:val="20"/>
        </w:rPr>
        <w:t xml:space="preserve"> La </w:t>
      </w:r>
      <w:proofErr w:type="spellStart"/>
      <w:r w:rsidRPr="002D481B">
        <w:rPr>
          <w:rFonts w:ascii="Georgia" w:hAnsi="Georgia"/>
          <w:i/>
          <w:iCs/>
          <w:sz w:val="20"/>
          <w:szCs w:val="20"/>
        </w:rPr>
        <w:t>psychologie</w:t>
      </w:r>
      <w:proofErr w:type="spellEnd"/>
      <w:r w:rsidRPr="002D481B">
        <w:rPr>
          <w:rFonts w:ascii="Georgia" w:hAnsi="Georgia"/>
          <w:i/>
          <w:iCs/>
          <w:sz w:val="20"/>
          <w:szCs w:val="20"/>
        </w:rPr>
        <w:t xml:space="preserve"> de </w:t>
      </w:r>
      <w:proofErr w:type="spellStart"/>
      <w:r w:rsidRPr="002D481B">
        <w:rPr>
          <w:rFonts w:ascii="Georgia" w:hAnsi="Georgia"/>
          <w:i/>
          <w:iCs/>
          <w:sz w:val="20"/>
          <w:szCs w:val="20"/>
        </w:rPr>
        <w:t>l’enfant</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psychology</w:t>
      </w:r>
      <w:proofErr w:type="spellEnd"/>
      <w:r w:rsidRPr="002D481B">
        <w:rPr>
          <w:rFonts w:ascii="Georgia" w:hAnsi="Georgia"/>
          <w:sz w:val="20"/>
          <w:szCs w:val="20"/>
        </w:rPr>
        <w:t xml:space="preserve"> of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child</w:t>
      </w:r>
      <w:proofErr w:type="spellEnd"/>
      <w:r w:rsidRPr="002D481B">
        <w:rPr>
          <w:rFonts w:ascii="Georgia" w:hAnsi="Georgia"/>
          <w:sz w:val="20"/>
          <w:szCs w:val="20"/>
        </w:rPr>
        <w:t xml:space="preserve">]. </w:t>
      </w:r>
      <w:proofErr w:type="spellStart"/>
      <w:r w:rsidRPr="002D481B">
        <w:rPr>
          <w:rFonts w:ascii="Georgia" w:hAnsi="Georgia"/>
          <w:sz w:val="20"/>
          <w:szCs w:val="20"/>
        </w:rPr>
        <w:t>Quadrige</w:t>
      </w:r>
      <w:proofErr w:type="spellEnd"/>
      <w:r w:rsidRPr="002D481B">
        <w:rPr>
          <w:rFonts w:ascii="Georgia" w:hAnsi="Georgia"/>
          <w:sz w:val="20"/>
          <w:szCs w:val="20"/>
        </w:rPr>
        <w:t>.</w:t>
      </w:r>
    </w:p>
    <w:p w14:paraId="161246A6"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p>
    <w:p w14:paraId="562CFCE9"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20534163" w14:textId="77777777" w:rsidR="00293DAE" w:rsidRPr="002D481B" w:rsidRDefault="00370EBC" w:rsidP="00293DAE">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 xml:space="preserve">(Piaget &amp; </w:t>
      </w:r>
      <w:proofErr w:type="spellStart"/>
      <w:r w:rsidRPr="002D481B">
        <w:rPr>
          <w:rFonts w:ascii="Georgia" w:hAnsi="Georgia"/>
          <w:sz w:val="20"/>
          <w:szCs w:val="20"/>
        </w:rPr>
        <w:t>Inhelder</w:t>
      </w:r>
      <w:proofErr w:type="spellEnd"/>
      <w:r w:rsidRPr="002D481B">
        <w:rPr>
          <w:rFonts w:ascii="Georgia" w:hAnsi="Georgia"/>
          <w:sz w:val="20"/>
          <w:szCs w:val="20"/>
        </w:rPr>
        <w:t>, 1966</w:t>
      </w:r>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sz w:val="20"/>
          <w:szCs w:val="20"/>
        </w:rPr>
        <w:t xml:space="preserve">Piaget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Inhelder</w:t>
      </w:r>
      <w:proofErr w:type="spellEnd"/>
      <w:r w:rsidRPr="002D481B">
        <w:rPr>
          <w:rFonts w:ascii="Georgia" w:hAnsi="Georgia"/>
          <w:sz w:val="20"/>
          <w:szCs w:val="20"/>
        </w:rPr>
        <w:t xml:space="preserve"> (1966)</w:t>
      </w:r>
    </w:p>
    <w:p w14:paraId="75D2B802" w14:textId="26337D1B" w:rsidR="00370EBC" w:rsidRPr="002D481B" w:rsidRDefault="00370EBC" w:rsidP="00293DAE">
      <w:pPr>
        <w:tabs>
          <w:tab w:val="left" w:pos="1728"/>
        </w:tabs>
        <w:kinsoku w:val="0"/>
        <w:overflowPunct w:val="0"/>
        <w:spacing w:before="60" w:after="60" w:line="240" w:lineRule="atLeast"/>
        <w:ind w:left="709" w:hanging="709"/>
        <w:jc w:val="both"/>
        <w:textAlignment w:val="baseline"/>
        <w:rPr>
          <w:rFonts w:ascii="Georgia" w:hAnsi="Georgia"/>
          <w:b/>
          <w:bCs/>
          <w:sz w:val="20"/>
          <w:szCs w:val="20"/>
        </w:rPr>
      </w:pPr>
      <w:proofErr w:type="spellStart"/>
      <w:r w:rsidRPr="002D481B">
        <w:rPr>
          <w:rFonts w:ascii="Georgia" w:hAnsi="Georgia"/>
          <w:sz w:val="20"/>
          <w:szCs w:val="20"/>
        </w:rPr>
        <w:t>When</w:t>
      </w:r>
      <w:proofErr w:type="spellEnd"/>
      <w:r w:rsidRPr="002D481B">
        <w:rPr>
          <w:rFonts w:ascii="Georgia" w:hAnsi="Georgia"/>
          <w:sz w:val="20"/>
          <w:szCs w:val="20"/>
        </w:rPr>
        <w:t xml:space="preserve"> a </w:t>
      </w:r>
      <w:proofErr w:type="spellStart"/>
      <w:r w:rsidRPr="002D481B">
        <w:rPr>
          <w:rFonts w:ascii="Georgia" w:hAnsi="Georgia"/>
          <w:sz w:val="20"/>
          <w:szCs w:val="20"/>
        </w:rPr>
        <w:t>book</w:t>
      </w:r>
      <w:proofErr w:type="spellEnd"/>
      <w:r w:rsidRPr="002D481B">
        <w:rPr>
          <w:rFonts w:ascii="Georgia" w:hAnsi="Georgia"/>
          <w:sz w:val="20"/>
          <w:szCs w:val="20"/>
        </w:rPr>
        <w:t xml:space="preserve"> is in a </w:t>
      </w:r>
      <w:proofErr w:type="spellStart"/>
      <w:r w:rsidRPr="002D481B">
        <w:rPr>
          <w:rFonts w:ascii="Georgia" w:hAnsi="Georgia"/>
          <w:sz w:val="20"/>
          <w:szCs w:val="20"/>
        </w:rPr>
        <w:t>different</w:t>
      </w:r>
      <w:proofErr w:type="spellEnd"/>
      <w:r w:rsidRPr="002D481B">
        <w:rPr>
          <w:rFonts w:ascii="Georgia" w:hAnsi="Georgia"/>
          <w:sz w:val="20"/>
          <w:szCs w:val="20"/>
        </w:rPr>
        <w:t xml:space="preserve"> </w:t>
      </w:r>
      <w:proofErr w:type="spellStart"/>
      <w:r w:rsidRPr="002D481B">
        <w:rPr>
          <w:rFonts w:ascii="Georgia" w:hAnsi="Georgia"/>
          <w:sz w:val="20"/>
          <w:szCs w:val="20"/>
        </w:rPr>
        <w:t>language</w:t>
      </w:r>
      <w:proofErr w:type="spellEnd"/>
      <w:r w:rsidRPr="002D481B">
        <w:rPr>
          <w:rFonts w:ascii="Georgia" w:hAnsi="Georgia"/>
          <w:sz w:val="20"/>
          <w:szCs w:val="20"/>
        </w:rPr>
        <w:t xml:space="preserve"> </w:t>
      </w:r>
      <w:proofErr w:type="spellStart"/>
      <w:r w:rsidRPr="002D481B">
        <w:rPr>
          <w:rFonts w:ascii="Georgia" w:hAnsi="Georgia"/>
          <w:sz w:val="20"/>
          <w:szCs w:val="20"/>
        </w:rPr>
        <w:t>than</w:t>
      </w:r>
      <w:proofErr w:type="spellEnd"/>
      <w:r w:rsidRPr="002D481B">
        <w:rPr>
          <w:rFonts w:ascii="Georgia" w:hAnsi="Georgia"/>
          <w:sz w:val="20"/>
          <w:szCs w:val="20"/>
        </w:rPr>
        <w:t xml:space="preserve"> </w:t>
      </w:r>
      <w:proofErr w:type="spellStart"/>
      <w:r w:rsidRPr="002D481B">
        <w:rPr>
          <w:rFonts w:ascii="Georgia" w:hAnsi="Georgia"/>
          <w:sz w:val="20"/>
          <w:szCs w:val="20"/>
        </w:rPr>
        <w:t>your</w:t>
      </w:r>
      <w:proofErr w:type="spellEnd"/>
      <w:r w:rsidRPr="002D481B">
        <w:rPr>
          <w:rFonts w:ascii="Georgia" w:hAnsi="Georgia"/>
          <w:sz w:val="20"/>
          <w:szCs w:val="20"/>
        </w:rPr>
        <w:t xml:space="preserve"> </w:t>
      </w:r>
      <w:proofErr w:type="spellStart"/>
      <w:r w:rsidRPr="002D481B">
        <w:rPr>
          <w:rFonts w:ascii="Georgia" w:hAnsi="Georgia"/>
          <w:sz w:val="20"/>
          <w:szCs w:val="20"/>
        </w:rPr>
        <w:t>paper</w:t>
      </w:r>
      <w:proofErr w:type="spellEnd"/>
      <w:r w:rsidRPr="002D481B">
        <w:rPr>
          <w:rFonts w:ascii="Georgia" w:hAnsi="Georgia"/>
          <w:sz w:val="20"/>
          <w:szCs w:val="20"/>
        </w:rPr>
        <w:t xml:space="preserve">, </w:t>
      </w:r>
      <w:proofErr w:type="spellStart"/>
      <w:r w:rsidRPr="002D481B">
        <w:rPr>
          <w:rFonts w:ascii="Georgia" w:hAnsi="Georgia"/>
          <w:sz w:val="20"/>
          <w:szCs w:val="20"/>
        </w:rPr>
        <w:t>include</w:t>
      </w:r>
      <w:proofErr w:type="spellEnd"/>
      <w:r w:rsidRPr="002D481B">
        <w:rPr>
          <w:rFonts w:ascii="Georgia" w:hAnsi="Georgia"/>
          <w:sz w:val="20"/>
          <w:szCs w:val="20"/>
        </w:rPr>
        <w:t xml:space="preserve"> a </w:t>
      </w:r>
      <w:proofErr w:type="spellStart"/>
      <w:r w:rsidRPr="002D481B">
        <w:rPr>
          <w:rFonts w:ascii="Georgia" w:hAnsi="Georgia"/>
          <w:sz w:val="20"/>
          <w:szCs w:val="20"/>
        </w:rPr>
        <w:t>translation</w:t>
      </w:r>
      <w:proofErr w:type="spellEnd"/>
      <w:r w:rsidRPr="002D481B">
        <w:rPr>
          <w:rFonts w:ascii="Georgia" w:hAnsi="Georgia"/>
          <w:sz w:val="20"/>
          <w:szCs w:val="20"/>
        </w:rPr>
        <w:t xml:space="preserve"> of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book</w:t>
      </w:r>
      <w:proofErr w:type="spellEnd"/>
      <w:r w:rsidRPr="002D481B">
        <w:rPr>
          <w:rFonts w:ascii="Georgia" w:hAnsi="Georgia"/>
          <w:sz w:val="20"/>
          <w:szCs w:val="20"/>
        </w:rPr>
        <w:t xml:space="preserve"> </w:t>
      </w:r>
      <w:proofErr w:type="spellStart"/>
      <w:r w:rsidRPr="002D481B">
        <w:rPr>
          <w:rFonts w:ascii="Georgia" w:hAnsi="Georgia"/>
          <w:sz w:val="20"/>
          <w:szCs w:val="20"/>
        </w:rPr>
        <w:t>title</w:t>
      </w:r>
      <w:proofErr w:type="spellEnd"/>
      <w:r w:rsidRPr="002D481B">
        <w:rPr>
          <w:rFonts w:ascii="Georgia" w:hAnsi="Georgia"/>
          <w:sz w:val="20"/>
          <w:szCs w:val="20"/>
        </w:rPr>
        <w:t xml:space="preserve"> in </w:t>
      </w:r>
      <w:proofErr w:type="spellStart"/>
      <w:r w:rsidRPr="002D481B">
        <w:rPr>
          <w:rFonts w:ascii="Georgia" w:hAnsi="Georgia"/>
          <w:sz w:val="20"/>
          <w:szCs w:val="20"/>
        </w:rPr>
        <w:t>square</w:t>
      </w:r>
      <w:proofErr w:type="spellEnd"/>
      <w:r w:rsidRPr="002D481B">
        <w:rPr>
          <w:rFonts w:ascii="Georgia" w:hAnsi="Georgia"/>
          <w:sz w:val="20"/>
          <w:szCs w:val="20"/>
        </w:rPr>
        <w:t xml:space="preserve"> </w:t>
      </w:r>
      <w:proofErr w:type="spellStart"/>
      <w:r w:rsidRPr="002D481B">
        <w:rPr>
          <w:rFonts w:ascii="Georgia" w:hAnsi="Georgia"/>
          <w:sz w:val="20"/>
          <w:szCs w:val="20"/>
        </w:rPr>
        <w:t>brackets</w:t>
      </w:r>
      <w:proofErr w:type="spellEnd"/>
    </w:p>
    <w:p w14:paraId="44F38C12" w14:textId="77777777" w:rsidR="00370EBC" w:rsidRPr="002D481B" w:rsidRDefault="00370EBC" w:rsidP="00370EBC">
      <w:pPr>
        <w:tabs>
          <w:tab w:val="left" w:pos="1728"/>
        </w:tabs>
        <w:kinsoku w:val="0"/>
        <w:overflowPunct w:val="0"/>
        <w:spacing w:before="60" w:after="0" w:line="240" w:lineRule="auto"/>
        <w:jc w:val="both"/>
        <w:textAlignment w:val="baseline"/>
        <w:rPr>
          <w:rFonts w:ascii="Georgia" w:hAnsi="Georgia"/>
          <w:b/>
          <w:bCs/>
          <w:sz w:val="20"/>
          <w:szCs w:val="20"/>
        </w:rPr>
      </w:pPr>
      <w:r w:rsidRPr="002D481B">
        <w:rPr>
          <w:rFonts w:ascii="Georgia" w:hAnsi="Georgia"/>
          <w:b/>
          <w:bCs/>
          <w:sz w:val="20"/>
          <w:szCs w:val="20"/>
        </w:rPr>
        <w:t xml:space="preserve">11. </w:t>
      </w:r>
      <w:proofErr w:type="spellStart"/>
      <w:r w:rsidRPr="002D481B">
        <w:rPr>
          <w:rFonts w:ascii="Georgia" w:hAnsi="Georgia"/>
          <w:b/>
          <w:bCs/>
          <w:sz w:val="20"/>
          <w:szCs w:val="20"/>
        </w:rPr>
        <w:t>Chapter</w:t>
      </w:r>
      <w:proofErr w:type="spellEnd"/>
      <w:r w:rsidRPr="002D481B">
        <w:rPr>
          <w:rFonts w:ascii="Georgia" w:hAnsi="Georgia"/>
          <w:b/>
          <w:bCs/>
          <w:sz w:val="20"/>
          <w:szCs w:val="20"/>
        </w:rPr>
        <w:t xml:space="preserve"> in an </w:t>
      </w:r>
      <w:proofErr w:type="spellStart"/>
      <w:r w:rsidRPr="002D481B">
        <w:rPr>
          <w:rFonts w:ascii="Georgia" w:hAnsi="Georgia"/>
          <w:b/>
          <w:bCs/>
          <w:sz w:val="20"/>
          <w:szCs w:val="20"/>
        </w:rPr>
        <w:t>edited</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book</w:t>
      </w:r>
      <w:proofErr w:type="spellEnd"/>
      <w:r w:rsidRPr="002D481B">
        <w:rPr>
          <w:rFonts w:ascii="Georgia" w:hAnsi="Georgia"/>
          <w:b/>
          <w:bCs/>
          <w:sz w:val="20"/>
          <w:szCs w:val="20"/>
        </w:rPr>
        <w:t xml:space="preserve"> in </w:t>
      </w:r>
      <w:proofErr w:type="spellStart"/>
      <w:r w:rsidRPr="002D481B">
        <w:rPr>
          <w:rFonts w:ascii="Georgia" w:hAnsi="Georgia"/>
          <w:b/>
          <w:bCs/>
          <w:sz w:val="20"/>
          <w:szCs w:val="20"/>
        </w:rPr>
        <w:t>another</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language</w:t>
      </w:r>
      <w:proofErr w:type="spellEnd"/>
    </w:p>
    <w:p w14:paraId="4E515E1D" w14:textId="77777777" w:rsidR="00370EBC" w:rsidRPr="002D481B" w:rsidRDefault="00370EBC" w:rsidP="00370EBC">
      <w:pPr>
        <w:pStyle w:val="ListeParagraf"/>
        <w:spacing w:before="60"/>
        <w:ind w:left="709" w:hanging="709"/>
        <w:jc w:val="both"/>
        <w:rPr>
          <w:rFonts w:ascii="Georgia" w:hAnsi="Georgia"/>
          <w:sz w:val="20"/>
          <w:szCs w:val="20"/>
        </w:rPr>
      </w:pPr>
      <w:proofErr w:type="spellStart"/>
      <w:r w:rsidRPr="002D481B">
        <w:rPr>
          <w:rFonts w:ascii="Georgia" w:hAnsi="Georgia"/>
          <w:sz w:val="20"/>
          <w:szCs w:val="20"/>
        </w:rPr>
        <w:t>Carcavilla</w:t>
      </w:r>
      <w:proofErr w:type="spellEnd"/>
      <w:r w:rsidRPr="002D481B">
        <w:rPr>
          <w:rFonts w:ascii="Georgia" w:hAnsi="Georgia"/>
          <w:sz w:val="20"/>
          <w:szCs w:val="20"/>
        </w:rPr>
        <w:t xml:space="preserve"> </w:t>
      </w:r>
      <w:proofErr w:type="spellStart"/>
      <w:r w:rsidRPr="002D481B">
        <w:rPr>
          <w:rFonts w:ascii="Georgia" w:hAnsi="Georgia"/>
          <w:sz w:val="20"/>
          <w:szCs w:val="20"/>
        </w:rPr>
        <w:t>González</w:t>
      </w:r>
      <w:proofErr w:type="spellEnd"/>
      <w:r w:rsidRPr="002D481B">
        <w:rPr>
          <w:rFonts w:ascii="Georgia" w:hAnsi="Georgia"/>
          <w:sz w:val="20"/>
          <w:szCs w:val="20"/>
        </w:rPr>
        <w:t xml:space="preserve">, N. (2015). </w:t>
      </w:r>
      <w:proofErr w:type="spellStart"/>
      <w:r w:rsidRPr="002D481B">
        <w:rPr>
          <w:rFonts w:ascii="Georgia" w:hAnsi="Georgia"/>
          <w:i/>
          <w:iCs/>
          <w:sz w:val="20"/>
          <w:szCs w:val="20"/>
        </w:rPr>
        <w:t>Terapia</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sensorial</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auditiva</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Activación</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cerebral</w:t>
      </w:r>
      <w:proofErr w:type="spellEnd"/>
      <w:r w:rsidRPr="002D481B">
        <w:rPr>
          <w:rFonts w:ascii="Georgia" w:hAnsi="Georgia"/>
          <w:i/>
          <w:iCs/>
          <w:sz w:val="20"/>
          <w:szCs w:val="20"/>
        </w:rPr>
        <w:t xml:space="preserve"> por </w:t>
      </w:r>
      <w:proofErr w:type="spellStart"/>
      <w:r w:rsidRPr="002D481B">
        <w:rPr>
          <w:rFonts w:ascii="Georgia" w:hAnsi="Georgia"/>
          <w:i/>
          <w:iCs/>
          <w:sz w:val="20"/>
          <w:szCs w:val="20"/>
        </w:rPr>
        <w:t>medio</w:t>
      </w:r>
      <w:proofErr w:type="spellEnd"/>
      <w:r w:rsidRPr="002D481B">
        <w:rPr>
          <w:rFonts w:ascii="Georgia" w:hAnsi="Georgia"/>
          <w:i/>
          <w:iCs/>
          <w:sz w:val="20"/>
          <w:szCs w:val="20"/>
        </w:rPr>
        <w:t xml:space="preserve"> de la </w:t>
      </w:r>
      <w:proofErr w:type="spellStart"/>
      <w:r w:rsidRPr="002D481B">
        <w:rPr>
          <w:rFonts w:ascii="Georgia" w:hAnsi="Georgia"/>
          <w:i/>
          <w:iCs/>
          <w:sz w:val="20"/>
          <w:szCs w:val="20"/>
        </w:rPr>
        <w:t>música</w:t>
      </w:r>
      <w:proofErr w:type="spellEnd"/>
      <w:r w:rsidRPr="002D481B">
        <w:rPr>
          <w:rFonts w:ascii="Georgia" w:hAnsi="Georgia"/>
          <w:sz w:val="20"/>
          <w:szCs w:val="20"/>
        </w:rPr>
        <w:t xml:space="preserve"> [</w:t>
      </w:r>
      <w:proofErr w:type="spellStart"/>
      <w:r w:rsidRPr="002D481B">
        <w:rPr>
          <w:rFonts w:ascii="Georgia" w:hAnsi="Georgia"/>
          <w:sz w:val="20"/>
          <w:szCs w:val="20"/>
        </w:rPr>
        <w:t>Auditory</w:t>
      </w:r>
      <w:proofErr w:type="spellEnd"/>
      <w:r w:rsidRPr="002D481B">
        <w:rPr>
          <w:rFonts w:ascii="Georgia" w:hAnsi="Georgia"/>
          <w:sz w:val="20"/>
          <w:szCs w:val="20"/>
        </w:rPr>
        <w:t xml:space="preserve"> </w:t>
      </w:r>
      <w:proofErr w:type="spellStart"/>
      <w:r w:rsidRPr="002D481B">
        <w:rPr>
          <w:rFonts w:ascii="Georgia" w:hAnsi="Georgia"/>
          <w:sz w:val="20"/>
          <w:szCs w:val="20"/>
        </w:rPr>
        <w:t>sensory</w:t>
      </w:r>
      <w:proofErr w:type="spellEnd"/>
      <w:r w:rsidRPr="002D481B">
        <w:rPr>
          <w:rFonts w:ascii="Georgia" w:hAnsi="Georgia"/>
          <w:sz w:val="20"/>
          <w:szCs w:val="20"/>
        </w:rPr>
        <w:t xml:space="preserve"> </w:t>
      </w:r>
      <w:proofErr w:type="spellStart"/>
      <w:r w:rsidRPr="002D481B">
        <w:rPr>
          <w:rFonts w:ascii="Georgia" w:hAnsi="Georgia"/>
          <w:sz w:val="20"/>
          <w:szCs w:val="20"/>
        </w:rPr>
        <w:t>therapy</w:t>
      </w:r>
      <w:proofErr w:type="spellEnd"/>
      <w:r w:rsidRPr="002D481B">
        <w:rPr>
          <w:rFonts w:ascii="Georgia" w:hAnsi="Georgia"/>
          <w:sz w:val="20"/>
          <w:szCs w:val="20"/>
        </w:rPr>
        <w:t xml:space="preserve">: Brain </w:t>
      </w:r>
      <w:proofErr w:type="spellStart"/>
      <w:r w:rsidRPr="002D481B">
        <w:rPr>
          <w:rFonts w:ascii="Georgia" w:hAnsi="Georgia"/>
          <w:sz w:val="20"/>
          <w:szCs w:val="20"/>
        </w:rPr>
        <w:t>activation</w:t>
      </w:r>
      <w:proofErr w:type="spellEnd"/>
      <w:r w:rsidRPr="002D481B">
        <w:rPr>
          <w:rFonts w:ascii="Georgia" w:hAnsi="Georgia"/>
          <w:sz w:val="20"/>
          <w:szCs w:val="20"/>
        </w:rPr>
        <w:t xml:space="preserve"> </w:t>
      </w:r>
      <w:proofErr w:type="spellStart"/>
      <w:r w:rsidRPr="002D481B">
        <w:rPr>
          <w:rFonts w:ascii="Georgia" w:hAnsi="Georgia"/>
          <w:sz w:val="20"/>
          <w:szCs w:val="20"/>
        </w:rPr>
        <w:t>through</w:t>
      </w:r>
      <w:proofErr w:type="spellEnd"/>
      <w:r w:rsidRPr="002D481B">
        <w:rPr>
          <w:rFonts w:ascii="Georgia" w:hAnsi="Georgia"/>
          <w:sz w:val="20"/>
          <w:szCs w:val="20"/>
        </w:rPr>
        <w:t xml:space="preserve"> </w:t>
      </w:r>
      <w:proofErr w:type="spellStart"/>
      <w:r w:rsidRPr="002D481B">
        <w:rPr>
          <w:rFonts w:ascii="Georgia" w:hAnsi="Georgia"/>
          <w:sz w:val="20"/>
          <w:szCs w:val="20"/>
        </w:rPr>
        <w:t>music</w:t>
      </w:r>
      <w:proofErr w:type="spellEnd"/>
      <w:r w:rsidRPr="002D481B">
        <w:rPr>
          <w:rFonts w:ascii="Georgia" w:hAnsi="Georgia"/>
          <w:sz w:val="20"/>
          <w:szCs w:val="20"/>
        </w:rPr>
        <w:t xml:space="preserve">]. </w:t>
      </w:r>
      <w:proofErr w:type="spellStart"/>
      <w:r w:rsidRPr="002D481B">
        <w:rPr>
          <w:rFonts w:ascii="Georgia" w:hAnsi="Georgia"/>
          <w:sz w:val="20"/>
          <w:szCs w:val="20"/>
        </w:rPr>
        <w:t>In</w:t>
      </w:r>
      <w:proofErr w:type="spellEnd"/>
      <w:r w:rsidRPr="002D481B">
        <w:rPr>
          <w:rFonts w:ascii="Georgia" w:hAnsi="Georgia"/>
          <w:sz w:val="20"/>
          <w:szCs w:val="20"/>
        </w:rPr>
        <w:t xml:space="preserve"> J. J. </w:t>
      </w:r>
      <w:proofErr w:type="spellStart"/>
      <w:r w:rsidRPr="002D481B">
        <w:rPr>
          <w:rFonts w:ascii="Georgia" w:hAnsi="Georgia"/>
          <w:sz w:val="20"/>
          <w:szCs w:val="20"/>
        </w:rPr>
        <w:t>García</w:t>
      </w:r>
      <w:proofErr w:type="spellEnd"/>
      <w:r w:rsidRPr="002D481B">
        <w:rPr>
          <w:rFonts w:ascii="Georgia" w:hAnsi="Georgia"/>
          <w:sz w:val="20"/>
          <w:szCs w:val="20"/>
        </w:rPr>
        <w:t xml:space="preserve"> </w:t>
      </w:r>
      <w:proofErr w:type="spellStart"/>
      <w:r w:rsidRPr="002D481B">
        <w:rPr>
          <w:rFonts w:ascii="Georgia" w:hAnsi="Georgia"/>
          <w:sz w:val="20"/>
          <w:szCs w:val="20"/>
        </w:rPr>
        <w:t>Meilán</w:t>
      </w:r>
      <w:proofErr w:type="spellEnd"/>
      <w:r w:rsidRPr="002D481B">
        <w:rPr>
          <w:rFonts w:ascii="Georgia" w:hAnsi="Georgia"/>
          <w:sz w:val="20"/>
          <w:szCs w:val="20"/>
        </w:rPr>
        <w:t xml:space="preserve"> (Ed.), </w:t>
      </w:r>
      <w:proofErr w:type="spellStart"/>
      <w:r w:rsidRPr="002D481B">
        <w:rPr>
          <w:rFonts w:ascii="Georgia" w:hAnsi="Georgia"/>
          <w:sz w:val="20"/>
          <w:szCs w:val="20"/>
        </w:rPr>
        <w:t>Guía</w:t>
      </w:r>
      <w:proofErr w:type="spellEnd"/>
      <w:r w:rsidRPr="002D481B">
        <w:rPr>
          <w:rFonts w:ascii="Georgia" w:hAnsi="Georgia"/>
          <w:sz w:val="20"/>
          <w:szCs w:val="20"/>
        </w:rPr>
        <w:t xml:space="preserve"> </w:t>
      </w:r>
      <w:proofErr w:type="spellStart"/>
      <w:r w:rsidRPr="002D481B">
        <w:rPr>
          <w:rFonts w:ascii="Georgia" w:hAnsi="Georgia"/>
          <w:sz w:val="20"/>
          <w:szCs w:val="20"/>
        </w:rPr>
        <w:t>práctica</w:t>
      </w:r>
      <w:proofErr w:type="spellEnd"/>
      <w:r w:rsidRPr="002D481B">
        <w:rPr>
          <w:rFonts w:ascii="Georgia" w:hAnsi="Georgia"/>
          <w:sz w:val="20"/>
          <w:szCs w:val="20"/>
        </w:rPr>
        <w:t xml:space="preserve"> de </w:t>
      </w:r>
      <w:proofErr w:type="spellStart"/>
      <w:r w:rsidRPr="002D481B">
        <w:rPr>
          <w:rFonts w:ascii="Georgia" w:hAnsi="Georgia"/>
          <w:sz w:val="20"/>
          <w:szCs w:val="20"/>
        </w:rPr>
        <w:t>terapias</w:t>
      </w:r>
      <w:proofErr w:type="spellEnd"/>
      <w:r w:rsidRPr="002D481B">
        <w:rPr>
          <w:rFonts w:ascii="Georgia" w:hAnsi="Georgia"/>
          <w:sz w:val="20"/>
          <w:szCs w:val="20"/>
        </w:rPr>
        <w:t xml:space="preserve"> </w:t>
      </w:r>
      <w:proofErr w:type="spellStart"/>
      <w:r w:rsidRPr="002D481B">
        <w:rPr>
          <w:rFonts w:ascii="Georgia" w:hAnsi="Georgia"/>
          <w:sz w:val="20"/>
          <w:szCs w:val="20"/>
        </w:rPr>
        <w:t>estimulativas</w:t>
      </w:r>
      <w:proofErr w:type="spellEnd"/>
      <w:r w:rsidRPr="002D481B">
        <w:rPr>
          <w:rFonts w:ascii="Georgia" w:hAnsi="Georgia"/>
          <w:sz w:val="20"/>
          <w:szCs w:val="20"/>
        </w:rPr>
        <w:t xml:space="preserve"> en el </w:t>
      </w:r>
      <w:proofErr w:type="spellStart"/>
      <w:r w:rsidRPr="002D481B">
        <w:rPr>
          <w:rFonts w:ascii="Georgia" w:hAnsi="Georgia"/>
          <w:sz w:val="20"/>
          <w:szCs w:val="20"/>
        </w:rPr>
        <w:t>Alzhéimer</w:t>
      </w:r>
      <w:proofErr w:type="spellEnd"/>
      <w:r w:rsidRPr="002D481B">
        <w:rPr>
          <w:rFonts w:ascii="Georgia" w:hAnsi="Georgia"/>
          <w:sz w:val="20"/>
          <w:szCs w:val="20"/>
        </w:rPr>
        <w:t xml:space="preserve"> (</w:t>
      </w:r>
      <w:proofErr w:type="spellStart"/>
      <w:r w:rsidRPr="002D481B">
        <w:rPr>
          <w:rFonts w:ascii="Georgia" w:hAnsi="Georgia"/>
          <w:sz w:val="20"/>
          <w:szCs w:val="20"/>
        </w:rPr>
        <w:t>pp</w:t>
      </w:r>
      <w:proofErr w:type="spellEnd"/>
      <w:r w:rsidRPr="002D481B">
        <w:rPr>
          <w:rFonts w:ascii="Georgia" w:hAnsi="Georgia"/>
          <w:sz w:val="20"/>
          <w:szCs w:val="20"/>
        </w:rPr>
        <w:t xml:space="preserve">. 67–86). </w:t>
      </w:r>
      <w:proofErr w:type="spellStart"/>
      <w:r w:rsidRPr="002D481B">
        <w:rPr>
          <w:rFonts w:ascii="Georgia" w:hAnsi="Georgia"/>
          <w:sz w:val="20"/>
          <w:szCs w:val="20"/>
        </w:rPr>
        <w:t>Editorial</w:t>
      </w:r>
      <w:proofErr w:type="spellEnd"/>
      <w:r w:rsidRPr="002D481B">
        <w:rPr>
          <w:rFonts w:ascii="Georgia" w:hAnsi="Georgia"/>
          <w:sz w:val="20"/>
          <w:szCs w:val="20"/>
        </w:rPr>
        <w:t xml:space="preserve"> </w:t>
      </w:r>
      <w:proofErr w:type="spellStart"/>
      <w:r w:rsidRPr="002D481B">
        <w:rPr>
          <w:rFonts w:ascii="Georgia" w:hAnsi="Georgia"/>
          <w:sz w:val="20"/>
          <w:szCs w:val="20"/>
        </w:rPr>
        <w:t>Síntesis</w:t>
      </w:r>
      <w:proofErr w:type="spellEnd"/>
      <w:r w:rsidRPr="002D481B">
        <w:rPr>
          <w:rFonts w:ascii="Georgia" w:hAnsi="Georgia"/>
          <w:sz w:val="20"/>
          <w:szCs w:val="20"/>
        </w:rPr>
        <w:t>.</w:t>
      </w:r>
    </w:p>
    <w:p w14:paraId="229454A1"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2F7F7304"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w:t>
      </w:r>
      <w:proofErr w:type="spellStart"/>
      <w:r w:rsidRPr="002D481B">
        <w:rPr>
          <w:rFonts w:ascii="Georgia" w:hAnsi="Georgia"/>
          <w:sz w:val="20"/>
          <w:szCs w:val="20"/>
        </w:rPr>
        <w:t>Carcavilla</w:t>
      </w:r>
      <w:proofErr w:type="spellEnd"/>
      <w:r w:rsidRPr="002D481B">
        <w:rPr>
          <w:rFonts w:ascii="Georgia" w:hAnsi="Georgia"/>
          <w:sz w:val="20"/>
          <w:szCs w:val="20"/>
        </w:rPr>
        <w:t xml:space="preserve"> </w:t>
      </w:r>
      <w:proofErr w:type="spellStart"/>
      <w:r w:rsidRPr="002D481B">
        <w:rPr>
          <w:rFonts w:ascii="Georgia" w:hAnsi="Georgia"/>
          <w:sz w:val="20"/>
          <w:szCs w:val="20"/>
        </w:rPr>
        <w:t>González</w:t>
      </w:r>
      <w:proofErr w:type="spellEnd"/>
      <w:r w:rsidRPr="002D481B">
        <w:rPr>
          <w:rFonts w:ascii="Georgia" w:hAnsi="Georgia"/>
          <w:sz w:val="20"/>
          <w:szCs w:val="20"/>
        </w:rPr>
        <w:t>, 2015</w:t>
      </w:r>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sz w:val="20"/>
          <w:szCs w:val="20"/>
        </w:rPr>
        <w:t>Carcavilla</w:t>
      </w:r>
      <w:proofErr w:type="spellEnd"/>
      <w:r w:rsidRPr="002D481B">
        <w:rPr>
          <w:rFonts w:ascii="Georgia" w:hAnsi="Georgia"/>
          <w:sz w:val="20"/>
          <w:szCs w:val="20"/>
        </w:rPr>
        <w:t xml:space="preserve"> </w:t>
      </w:r>
      <w:proofErr w:type="spellStart"/>
      <w:r w:rsidRPr="002D481B">
        <w:rPr>
          <w:rFonts w:ascii="Georgia" w:hAnsi="Georgia"/>
          <w:sz w:val="20"/>
          <w:szCs w:val="20"/>
        </w:rPr>
        <w:t>González</w:t>
      </w:r>
      <w:proofErr w:type="spellEnd"/>
      <w:r w:rsidRPr="002D481B">
        <w:rPr>
          <w:rFonts w:ascii="Georgia" w:hAnsi="Georgia"/>
          <w:sz w:val="20"/>
          <w:szCs w:val="20"/>
        </w:rPr>
        <w:t xml:space="preserve"> (2015)</w:t>
      </w:r>
      <w:r w:rsidRPr="002D481B">
        <w:rPr>
          <w:rFonts w:ascii="Georgia" w:hAnsi="Georgia"/>
          <w:sz w:val="20"/>
          <w:szCs w:val="20"/>
        </w:rPr>
        <w:cr/>
      </w:r>
    </w:p>
    <w:p w14:paraId="476C21B7" w14:textId="77777777" w:rsidR="00370EBC" w:rsidRPr="002D481B" w:rsidRDefault="00370EBC" w:rsidP="00370EBC">
      <w:pPr>
        <w:pStyle w:val="ListeParagraf"/>
        <w:numPr>
          <w:ilvl w:val="0"/>
          <w:numId w:val="1"/>
        </w:numPr>
        <w:spacing w:before="60" w:after="60" w:line="240" w:lineRule="atLeast"/>
        <w:jc w:val="both"/>
        <w:rPr>
          <w:rFonts w:ascii="Georgia" w:hAnsi="Georgia"/>
          <w:b/>
          <w:sz w:val="20"/>
          <w:szCs w:val="20"/>
        </w:rPr>
      </w:pPr>
      <w:proofErr w:type="spellStart"/>
      <w:r w:rsidRPr="002D481B">
        <w:rPr>
          <w:rFonts w:ascii="Georgia" w:hAnsi="Georgia"/>
          <w:sz w:val="20"/>
          <w:szCs w:val="20"/>
        </w:rPr>
        <w:t>When</w:t>
      </w:r>
      <w:proofErr w:type="spellEnd"/>
      <w:r w:rsidRPr="002D481B">
        <w:rPr>
          <w:rFonts w:ascii="Georgia" w:hAnsi="Georgia"/>
          <w:sz w:val="20"/>
          <w:szCs w:val="20"/>
        </w:rPr>
        <w:t xml:space="preserve"> a </w:t>
      </w:r>
      <w:proofErr w:type="spellStart"/>
      <w:r w:rsidRPr="002D481B">
        <w:rPr>
          <w:rFonts w:ascii="Georgia" w:hAnsi="Georgia"/>
          <w:sz w:val="20"/>
          <w:szCs w:val="20"/>
        </w:rPr>
        <w:t>chapter</w:t>
      </w:r>
      <w:proofErr w:type="spellEnd"/>
      <w:r w:rsidRPr="002D481B">
        <w:rPr>
          <w:rFonts w:ascii="Georgia" w:hAnsi="Georgia"/>
          <w:sz w:val="20"/>
          <w:szCs w:val="20"/>
        </w:rPr>
        <w:t xml:space="preserve"> is in a </w:t>
      </w:r>
      <w:proofErr w:type="spellStart"/>
      <w:r w:rsidRPr="002D481B">
        <w:rPr>
          <w:rFonts w:ascii="Georgia" w:hAnsi="Georgia"/>
          <w:sz w:val="20"/>
          <w:szCs w:val="20"/>
        </w:rPr>
        <w:t>different</w:t>
      </w:r>
      <w:proofErr w:type="spellEnd"/>
      <w:r w:rsidRPr="002D481B">
        <w:rPr>
          <w:rFonts w:ascii="Georgia" w:hAnsi="Georgia"/>
          <w:sz w:val="20"/>
          <w:szCs w:val="20"/>
        </w:rPr>
        <w:t xml:space="preserve"> </w:t>
      </w:r>
      <w:proofErr w:type="spellStart"/>
      <w:r w:rsidRPr="002D481B">
        <w:rPr>
          <w:rFonts w:ascii="Georgia" w:hAnsi="Georgia"/>
          <w:sz w:val="20"/>
          <w:szCs w:val="20"/>
        </w:rPr>
        <w:t>language</w:t>
      </w:r>
      <w:proofErr w:type="spellEnd"/>
      <w:r w:rsidRPr="002D481B">
        <w:rPr>
          <w:rFonts w:ascii="Georgia" w:hAnsi="Georgia"/>
          <w:sz w:val="20"/>
          <w:szCs w:val="20"/>
        </w:rPr>
        <w:t xml:space="preserve"> </w:t>
      </w:r>
      <w:proofErr w:type="spellStart"/>
      <w:r w:rsidRPr="002D481B">
        <w:rPr>
          <w:rFonts w:ascii="Georgia" w:hAnsi="Georgia"/>
          <w:sz w:val="20"/>
          <w:szCs w:val="20"/>
        </w:rPr>
        <w:t>than</w:t>
      </w:r>
      <w:proofErr w:type="spellEnd"/>
      <w:r w:rsidRPr="002D481B">
        <w:rPr>
          <w:rFonts w:ascii="Georgia" w:hAnsi="Georgia"/>
          <w:sz w:val="20"/>
          <w:szCs w:val="20"/>
        </w:rPr>
        <w:t xml:space="preserve"> </w:t>
      </w:r>
      <w:proofErr w:type="spellStart"/>
      <w:r w:rsidRPr="002D481B">
        <w:rPr>
          <w:rFonts w:ascii="Georgia" w:hAnsi="Georgia"/>
          <w:sz w:val="20"/>
          <w:szCs w:val="20"/>
        </w:rPr>
        <w:t>your</w:t>
      </w:r>
      <w:proofErr w:type="spellEnd"/>
      <w:r w:rsidRPr="002D481B">
        <w:rPr>
          <w:rFonts w:ascii="Georgia" w:hAnsi="Georgia"/>
          <w:sz w:val="20"/>
          <w:szCs w:val="20"/>
        </w:rPr>
        <w:t xml:space="preserve"> </w:t>
      </w:r>
      <w:proofErr w:type="spellStart"/>
      <w:r w:rsidRPr="002D481B">
        <w:rPr>
          <w:rFonts w:ascii="Georgia" w:hAnsi="Georgia"/>
          <w:sz w:val="20"/>
          <w:szCs w:val="20"/>
        </w:rPr>
        <w:t>paper</w:t>
      </w:r>
      <w:proofErr w:type="spellEnd"/>
      <w:r w:rsidRPr="002D481B">
        <w:rPr>
          <w:rFonts w:ascii="Georgia" w:hAnsi="Georgia"/>
          <w:sz w:val="20"/>
          <w:szCs w:val="20"/>
        </w:rPr>
        <w:t xml:space="preserve">, </w:t>
      </w:r>
      <w:proofErr w:type="spellStart"/>
      <w:r w:rsidRPr="002D481B">
        <w:rPr>
          <w:rFonts w:ascii="Georgia" w:hAnsi="Georgia"/>
          <w:sz w:val="20"/>
          <w:szCs w:val="20"/>
        </w:rPr>
        <w:t>include</w:t>
      </w:r>
      <w:proofErr w:type="spellEnd"/>
      <w:r w:rsidRPr="002D481B">
        <w:rPr>
          <w:rFonts w:ascii="Georgia" w:hAnsi="Georgia"/>
          <w:sz w:val="20"/>
          <w:szCs w:val="20"/>
        </w:rPr>
        <w:t xml:space="preserve"> a </w:t>
      </w:r>
      <w:proofErr w:type="spellStart"/>
      <w:r w:rsidRPr="002D481B">
        <w:rPr>
          <w:rFonts w:ascii="Georgia" w:hAnsi="Georgia"/>
          <w:sz w:val="20"/>
          <w:szCs w:val="20"/>
        </w:rPr>
        <w:t>translation</w:t>
      </w:r>
      <w:proofErr w:type="spellEnd"/>
      <w:r w:rsidRPr="002D481B">
        <w:rPr>
          <w:rFonts w:ascii="Georgia" w:hAnsi="Georgia"/>
          <w:sz w:val="20"/>
          <w:szCs w:val="20"/>
        </w:rPr>
        <w:t xml:space="preserve"> of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chapter</w:t>
      </w:r>
      <w:proofErr w:type="spellEnd"/>
      <w:r w:rsidRPr="002D481B">
        <w:rPr>
          <w:rFonts w:ascii="Georgia" w:hAnsi="Georgia"/>
          <w:sz w:val="20"/>
          <w:szCs w:val="20"/>
        </w:rPr>
        <w:t xml:space="preserve"> </w:t>
      </w:r>
      <w:proofErr w:type="spellStart"/>
      <w:r w:rsidRPr="002D481B">
        <w:rPr>
          <w:rFonts w:ascii="Georgia" w:hAnsi="Georgia"/>
          <w:sz w:val="20"/>
          <w:szCs w:val="20"/>
        </w:rPr>
        <w:t>title</w:t>
      </w:r>
      <w:proofErr w:type="spellEnd"/>
      <w:r w:rsidRPr="002D481B">
        <w:rPr>
          <w:rFonts w:ascii="Georgia" w:hAnsi="Georgia"/>
          <w:sz w:val="20"/>
          <w:szCs w:val="20"/>
        </w:rPr>
        <w:t xml:space="preserve"> in </w:t>
      </w:r>
      <w:proofErr w:type="spellStart"/>
      <w:r w:rsidRPr="002D481B">
        <w:rPr>
          <w:rFonts w:ascii="Georgia" w:hAnsi="Georgia"/>
          <w:sz w:val="20"/>
          <w:szCs w:val="20"/>
        </w:rPr>
        <w:t>square</w:t>
      </w:r>
      <w:proofErr w:type="spellEnd"/>
      <w:r w:rsidRPr="002D481B">
        <w:rPr>
          <w:rFonts w:ascii="Georgia" w:hAnsi="Georgia"/>
          <w:sz w:val="20"/>
          <w:szCs w:val="20"/>
        </w:rPr>
        <w:t xml:space="preserve"> </w:t>
      </w:r>
      <w:proofErr w:type="spellStart"/>
      <w:r w:rsidRPr="002D481B">
        <w:rPr>
          <w:rFonts w:ascii="Georgia" w:hAnsi="Georgia"/>
          <w:sz w:val="20"/>
          <w:szCs w:val="20"/>
        </w:rPr>
        <w:t>brackets</w:t>
      </w:r>
      <w:proofErr w:type="spellEnd"/>
      <w:r w:rsidRPr="002D481B">
        <w:rPr>
          <w:rFonts w:ascii="Georgia" w:hAnsi="Georgia"/>
          <w:sz w:val="20"/>
          <w:szCs w:val="20"/>
        </w:rPr>
        <w:t>.</w:t>
      </w:r>
    </w:p>
    <w:p w14:paraId="1A564B57" w14:textId="77777777" w:rsidR="00370EBC" w:rsidRPr="002D481B" w:rsidRDefault="00370EBC" w:rsidP="00370EBC">
      <w:pPr>
        <w:pStyle w:val="ListeParagraf"/>
        <w:spacing w:before="60" w:after="60" w:line="240" w:lineRule="atLeast"/>
        <w:jc w:val="both"/>
        <w:rPr>
          <w:rFonts w:ascii="Georgia" w:hAnsi="Georgia"/>
          <w:b/>
          <w:sz w:val="20"/>
          <w:szCs w:val="20"/>
        </w:rPr>
      </w:pPr>
    </w:p>
    <w:p w14:paraId="7B95049F" w14:textId="77777777" w:rsidR="00370EBC" w:rsidRPr="002D481B" w:rsidRDefault="00370EBC" w:rsidP="00370EBC">
      <w:pPr>
        <w:spacing w:before="60" w:after="60" w:line="240" w:lineRule="atLeast"/>
        <w:jc w:val="both"/>
        <w:rPr>
          <w:rFonts w:ascii="Georgia" w:hAnsi="Georgia"/>
          <w:b/>
          <w:bCs/>
          <w:sz w:val="20"/>
          <w:szCs w:val="20"/>
        </w:rPr>
      </w:pPr>
      <w:r w:rsidRPr="002D481B">
        <w:rPr>
          <w:rFonts w:ascii="Georgia" w:hAnsi="Georgia"/>
          <w:b/>
          <w:bCs/>
          <w:sz w:val="20"/>
          <w:szCs w:val="20"/>
        </w:rPr>
        <w:t xml:space="preserve">12. </w:t>
      </w:r>
      <w:proofErr w:type="spellStart"/>
      <w:r w:rsidRPr="002D481B">
        <w:rPr>
          <w:rFonts w:ascii="Georgia" w:hAnsi="Georgia"/>
          <w:b/>
          <w:bCs/>
          <w:sz w:val="20"/>
          <w:szCs w:val="20"/>
        </w:rPr>
        <w:t>Book</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republished</w:t>
      </w:r>
      <w:proofErr w:type="spellEnd"/>
      <w:r w:rsidRPr="002D481B">
        <w:rPr>
          <w:rFonts w:ascii="Georgia" w:hAnsi="Georgia"/>
          <w:b/>
          <w:bCs/>
          <w:sz w:val="20"/>
          <w:szCs w:val="20"/>
        </w:rPr>
        <w:t xml:space="preserve"> in </w:t>
      </w:r>
      <w:proofErr w:type="spellStart"/>
      <w:r w:rsidRPr="002D481B">
        <w:rPr>
          <w:rFonts w:ascii="Georgia" w:hAnsi="Georgia"/>
          <w:b/>
          <w:bCs/>
          <w:sz w:val="20"/>
          <w:szCs w:val="20"/>
        </w:rPr>
        <w:t>translation</w:t>
      </w:r>
      <w:proofErr w:type="spellEnd"/>
    </w:p>
    <w:p w14:paraId="1EDF348F"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r w:rsidRPr="002D481B">
        <w:rPr>
          <w:rFonts w:ascii="Georgia" w:hAnsi="Georgia"/>
          <w:sz w:val="20"/>
          <w:szCs w:val="20"/>
        </w:rPr>
        <w:t xml:space="preserve">Piaget, J., &amp; </w:t>
      </w:r>
      <w:proofErr w:type="spellStart"/>
      <w:r w:rsidRPr="002D481B">
        <w:rPr>
          <w:rFonts w:ascii="Georgia" w:hAnsi="Georgia"/>
          <w:sz w:val="20"/>
          <w:szCs w:val="20"/>
        </w:rPr>
        <w:t>Inhelder</w:t>
      </w:r>
      <w:proofErr w:type="spellEnd"/>
      <w:r w:rsidRPr="002D481B">
        <w:rPr>
          <w:rFonts w:ascii="Georgia" w:hAnsi="Georgia"/>
          <w:sz w:val="20"/>
          <w:szCs w:val="20"/>
        </w:rPr>
        <w:t xml:space="preserve">, B. (1969). </w:t>
      </w:r>
      <w:proofErr w:type="spellStart"/>
      <w:r w:rsidRPr="002D481B">
        <w:rPr>
          <w:rFonts w:ascii="Georgia" w:hAnsi="Georgia"/>
          <w:i/>
          <w:iCs/>
          <w:sz w:val="20"/>
          <w:szCs w:val="20"/>
        </w:rPr>
        <w:t>The</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psychology</w:t>
      </w:r>
      <w:proofErr w:type="spellEnd"/>
      <w:r w:rsidRPr="002D481B">
        <w:rPr>
          <w:rFonts w:ascii="Georgia" w:hAnsi="Georgia"/>
          <w:i/>
          <w:iCs/>
          <w:sz w:val="20"/>
          <w:szCs w:val="20"/>
        </w:rPr>
        <w:t xml:space="preserve"> of </w:t>
      </w:r>
      <w:proofErr w:type="spellStart"/>
      <w:r w:rsidRPr="002D481B">
        <w:rPr>
          <w:rFonts w:ascii="Georgia" w:hAnsi="Georgia"/>
          <w:i/>
          <w:iCs/>
          <w:sz w:val="20"/>
          <w:szCs w:val="20"/>
        </w:rPr>
        <w:t>the</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child</w:t>
      </w:r>
      <w:proofErr w:type="spellEnd"/>
      <w:r w:rsidRPr="002D481B">
        <w:rPr>
          <w:rFonts w:ascii="Georgia" w:hAnsi="Georgia"/>
          <w:sz w:val="20"/>
          <w:szCs w:val="20"/>
        </w:rPr>
        <w:t xml:space="preserve"> (H. </w:t>
      </w:r>
      <w:proofErr w:type="spellStart"/>
      <w:r w:rsidRPr="002D481B">
        <w:rPr>
          <w:rFonts w:ascii="Georgia" w:hAnsi="Georgia"/>
          <w:sz w:val="20"/>
          <w:szCs w:val="20"/>
        </w:rPr>
        <w:t>Weaver</w:t>
      </w:r>
      <w:proofErr w:type="spellEnd"/>
      <w:r w:rsidRPr="002D481B">
        <w:rPr>
          <w:rFonts w:ascii="Georgia" w:hAnsi="Georgia"/>
          <w:sz w:val="20"/>
          <w:szCs w:val="20"/>
        </w:rPr>
        <w:t xml:space="preserve">, Trans.; 2nd ed.). Basic </w:t>
      </w:r>
      <w:proofErr w:type="spellStart"/>
      <w:r w:rsidRPr="002D481B">
        <w:rPr>
          <w:rFonts w:ascii="Georgia" w:hAnsi="Georgia"/>
          <w:sz w:val="20"/>
          <w:szCs w:val="20"/>
        </w:rPr>
        <w:t>Books</w:t>
      </w:r>
      <w:proofErr w:type="spellEnd"/>
      <w:r w:rsidRPr="002D481B">
        <w:rPr>
          <w:rFonts w:ascii="Georgia" w:hAnsi="Georgia"/>
          <w:sz w:val="20"/>
          <w:szCs w:val="20"/>
        </w:rPr>
        <w:t>. (</w:t>
      </w:r>
      <w:proofErr w:type="spellStart"/>
      <w:r w:rsidRPr="002D481B">
        <w:rPr>
          <w:rFonts w:ascii="Georgia" w:hAnsi="Georgia"/>
          <w:sz w:val="20"/>
          <w:szCs w:val="20"/>
        </w:rPr>
        <w:t>Original</w:t>
      </w:r>
      <w:proofErr w:type="spellEnd"/>
      <w:r w:rsidRPr="002D481B">
        <w:rPr>
          <w:rFonts w:ascii="Georgia" w:hAnsi="Georgia"/>
          <w:sz w:val="20"/>
          <w:szCs w:val="20"/>
        </w:rPr>
        <w:t xml:space="preserve"> </w:t>
      </w:r>
      <w:proofErr w:type="spellStart"/>
      <w:r w:rsidRPr="002D481B">
        <w:rPr>
          <w:rFonts w:ascii="Georgia" w:hAnsi="Georgia"/>
          <w:sz w:val="20"/>
          <w:szCs w:val="20"/>
        </w:rPr>
        <w:t>work</w:t>
      </w:r>
      <w:proofErr w:type="spellEnd"/>
      <w:r w:rsidRPr="002D481B">
        <w:rPr>
          <w:rFonts w:ascii="Georgia" w:hAnsi="Georgia"/>
          <w:sz w:val="20"/>
          <w:szCs w:val="20"/>
        </w:rPr>
        <w:t xml:space="preserve"> </w:t>
      </w:r>
      <w:proofErr w:type="spellStart"/>
      <w:r w:rsidRPr="002D481B">
        <w:rPr>
          <w:rFonts w:ascii="Georgia" w:hAnsi="Georgia"/>
          <w:sz w:val="20"/>
          <w:szCs w:val="20"/>
        </w:rPr>
        <w:t>published</w:t>
      </w:r>
      <w:proofErr w:type="spellEnd"/>
      <w:r w:rsidRPr="002D481B">
        <w:rPr>
          <w:rFonts w:ascii="Georgia" w:hAnsi="Georgia"/>
          <w:sz w:val="20"/>
          <w:szCs w:val="20"/>
        </w:rPr>
        <w:t xml:space="preserve"> 1966)</w:t>
      </w:r>
    </w:p>
    <w:p w14:paraId="73F021E5"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
    <w:p w14:paraId="5E514720"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6F22770E"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 xml:space="preserve">(Piaget &amp; </w:t>
      </w:r>
      <w:proofErr w:type="spellStart"/>
      <w:r w:rsidRPr="002D481B">
        <w:rPr>
          <w:rFonts w:ascii="Georgia" w:hAnsi="Georgia"/>
          <w:sz w:val="20"/>
          <w:szCs w:val="20"/>
        </w:rPr>
        <w:t>Inhelder</w:t>
      </w:r>
      <w:proofErr w:type="spellEnd"/>
      <w:r w:rsidRPr="002D481B">
        <w:rPr>
          <w:rFonts w:ascii="Georgia" w:hAnsi="Georgia"/>
          <w:sz w:val="20"/>
          <w:szCs w:val="20"/>
        </w:rPr>
        <w:t>, 1966/1969</w:t>
      </w:r>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sz w:val="20"/>
          <w:szCs w:val="20"/>
        </w:rPr>
        <w:t xml:space="preserve">Piaget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Inhelder</w:t>
      </w:r>
      <w:proofErr w:type="spellEnd"/>
      <w:r w:rsidRPr="002D481B">
        <w:rPr>
          <w:rFonts w:ascii="Georgia" w:hAnsi="Georgia"/>
          <w:sz w:val="20"/>
          <w:szCs w:val="20"/>
        </w:rPr>
        <w:t xml:space="preserve"> (1966/1969)</w:t>
      </w:r>
      <w:r w:rsidRPr="002D481B">
        <w:rPr>
          <w:rFonts w:ascii="Georgia" w:hAnsi="Georgia"/>
          <w:sz w:val="20"/>
          <w:szCs w:val="20"/>
        </w:rPr>
        <w:cr/>
      </w:r>
    </w:p>
    <w:p w14:paraId="183E4B86" w14:textId="77777777" w:rsidR="00370EBC" w:rsidRPr="002D481B" w:rsidRDefault="00370EBC" w:rsidP="00370EBC">
      <w:pPr>
        <w:pStyle w:val="ListeParagraf"/>
        <w:spacing w:before="60" w:after="60" w:line="240" w:lineRule="atLeast"/>
        <w:ind w:left="709" w:hanging="709"/>
        <w:jc w:val="both"/>
        <w:rPr>
          <w:rFonts w:ascii="Georgia" w:hAnsi="Georgia"/>
          <w:b/>
          <w:bCs/>
          <w:sz w:val="20"/>
          <w:szCs w:val="20"/>
        </w:rPr>
      </w:pPr>
      <w:r w:rsidRPr="002D481B">
        <w:rPr>
          <w:rFonts w:ascii="Georgia" w:hAnsi="Georgia"/>
          <w:b/>
          <w:bCs/>
          <w:sz w:val="20"/>
          <w:szCs w:val="20"/>
        </w:rPr>
        <w:t xml:space="preserve">13. Conference </w:t>
      </w:r>
      <w:proofErr w:type="spellStart"/>
      <w:r w:rsidRPr="002D481B">
        <w:rPr>
          <w:rFonts w:ascii="Georgia" w:hAnsi="Georgia"/>
          <w:b/>
          <w:bCs/>
          <w:sz w:val="20"/>
          <w:szCs w:val="20"/>
        </w:rPr>
        <w:t>Sessions</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and</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Presentations</w:t>
      </w:r>
      <w:proofErr w:type="spellEnd"/>
    </w:p>
    <w:p w14:paraId="28E41BD6"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r w:rsidRPr="002D481B">
        <w:rPr>
          <w:rFonts w:ascii="Georgia" w:hAnsi="Georgia"/>
          <w:sz w:val="20"/>
          <w:szCs w:val="20"/>
        </w:rPr>
        <w:t xml:space="preserve">Conference </w:t>
      </w:r>
      <w:proofErr w:type="spellStart"/>
      <w:r w:rsidRPr="002D481B">
        <w:rPr>
          <w:rFonts w:ascii="Georgia" w:hAnsi="Georgia"/>
          <w:sz w:val="20"/>
          <w:szCs w:val="20"/>
        </w:rPr>
        <w:t>sessions</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presentations</w:t>
      </w:r>
      <w:proofErr w:type="spellEnd"/>
      <w:r w:rsidRPr="002D481B">
        <w:rPr>
          <w:rFonts w:ascii="Georgia" w:hAnsi="Georgia"/>
          <w:sz w:val="20"/>
          <w:szCs w:val="20"/>
        </w:rPr>
        <w:t xml:space="preserve"> </w:t>
      </w:r>
      <w:proofErr w:type="spellStart"/>
      <w:r w:rsidRPr="002D481B">
        <w:rPr>
          <w:rFonts w:ascii="Georgia" w:hAnsi="Georgia"/>
          <w:sz w:val="20"/>
          <w:szCs w:val="20"/>
        </w:rPr>
        <w:t>include</w:t>
      </w:r>
      <w:proofErr w:type="spellEnd"/>
      <w:r w:rsidRPr="002D481B">
        <w:rPr>
          <w:rFonts w:ascii="Georgia" w:hAnsi="Georgia"/>
          <w:sz w:val="20"/>
          <w:szCs w:val="20"/>
        </w:rPr>
        <w:t xml:space="preserve"> </w:t>
      </w:r>
      <w:proofErr w:type="spellStart"/>
      <w:r w:rsidRPr="002D481B">
        <w:rPr>
          <w:rFonts w:ascii="Georgia" w:hAnsi="Georgia"/>
          <w:sz w:val="20"/>
          <w:szCs w:val="20"/>
        </w:rPr>
        <w:t>paper</w:t>
      </w:r>
      <w:proofErr w:type="spellEnd"/>
      <w:r w:rsidRPr="002D481B">
        <w:rPr>
          <w:rFonts w:ascii="Georgia" w:hAnsi="Georgia"/>
          <w:sz w:val="20"/>
          <w:szCs w:val="20"/>
        </w:rPr>
        <w:t xml:space="preserve"> </w:t>
      </w:r>
      <w:proofErr w:type="spellStart"/>
      <w:r w:rsidRPr="002D481B">
        <w:rPr>
          <w:rFonts w:ascii="Georgia" w:hAnsi="Georgia"/>
          <w:sz w:val="20"/>
          <w:szCs w:val="20"/>
        </w:rPr>
        <w:t>presentations</w:t>
      </w:r>
      <w:proofErr w:type="spellEnd"/>
      <w:r w:rsidRPr="002D481B">
        <w:rPr>
          <w:rFonts w:ascii="Georgia" w:hAnsi="Georgia"/>
          <w:sz w:val="20"/>
          <w:szCs w:val="20"/>
        </w:rPr>
        <w:t xml:space="preserve">, poster </w:t>
      </w:r>
      <w:proofErr w:type="spellStart"/>
      <w:r w:rsidRPr="002D481B">
        <w:rPr>
          <w:rFonts w:ascii="Georgia" w:hAnsi="Georgia"/>
          <w:sz w:val="20"/>
          <w:szCs w:val="20"/>
        </w:rPr>
        <w:t>sessions</w:t>
      </w:r>
      <w:proofErr w:type="spellEnd"/>
      <w:r w:rsidRPr="002D481B">
        <w:rPr>
          <w:rFonts w:ascii="Georgia" w:hAnsi="Georgia"/>
          <w:sz w:val="20"/>
          <w:szCs w:val="20"/>
        </w:rPr>
        <w:t xml:space="preserve">, </w:t>
      </w:r>
      <w:proofErr w:type="spellStart"/>
      <w:r w:rsidRPr="002D481B">
        <w:rPr>
          <w:rFonts w:ascii="Georgia" w:hAnsi="Georgia"/>
          <w:sz w:val="20"/>
          <w:szCs w:val="20"/>
        </w:rPr>
        <w:t>keynote</w:t>
      </w:r>
      <w:proofErr w:type="spellEnd"/>
      <w:r w:rsidRPr="002D481B">
        <w:rPr>
          <w:rFonts w:ascii="Georgia" w:hAnsi="Georgia"/>
          <w:sz w:val="20"/>
          <w:szCs w:val="20"/>
        </w:rPr>
        <w:t xml:space="preserve"> </w:t>
      </w:r>
      <w:proofErr w:type="spellStart"/>
      <w:r w:rsidRPr="002D481B">
        <w:rPr>
          <w:rFonts w:ascii="Georgia" w:hAnsi="Georgia"/>
          <w:sz w:val="20"/>
          <w:szCs w:val="20"/>
        </w:rPr>
        <w:t>addresses</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symposium</w:t>
      </w:r>
      <w:proofErr w:type="spellEnd"/>
      <w:r w:rsidRPr="002D481B">
        <w:rPr>
          <w:rFonts w:ascii="Georgia" w:hAnsi="Georgia"/>
          <w:sz w:val="20"/>
          <w:szCs w:val="20"/>
        </w:rPr>
        <w:t xml:space="preserve"> </w:t>
      </w:r>
      <w:proofErr w:type="spellStart"/>
      <w:r w:rsidRPr="002D481B">
        <w:rPr>
          <w:rFonts w:ascii="Georgia" w:hAnsi="Georgia"/>
          <w:sz w:val="20"/>
          <w:szCs w:val="20"/>
        </w:rPr>
        <w:t>contributions</w:t>
      </w:r>
      <w:proofErr w:type="spellEnd"/>
    </w:p>
    <w:p w14:paraId="520CB782"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p>
    <w:p w14:paraId="4CE8DD1A" w14:textId="77777777" w:rsidR="00370EBC" w:rsidRPr="002D481B" w:rsidRDefault="00370EBC" w:rsidP="00370EBC">
      <w:pPr>
        <w:pStyle w:val="ListeParagraf"/>
        <w:spacing w:before="60" w:after="60" w:line="240" w:lineRule="atLeast"/>
        <w:ind w:left="709" w:hanging="1"/>
        <w:jc w:val="both"/>
        <w:rPr>
          <w:rFonts w:ascii="Georgia" w:hAnsi="Georgia"/>
          <w:b/>
          <w:bCs/>
          <w:i/>
          <w:iCs/>
          <w:sz w:val="20"/>
          <w:szCs w:val="20"/>
        </w:rPr>
      </w:pPr>
      <w:r w:rsidRPr="002D481B">
        <w:rPr>
          <w:rFonts w:ascii="Georgia" w:hAnsi="Georgia"/>
          <w:b/>
          <w:bCs/>
          <w:i/>
          <w:iCs/>
          <w:sz w:val="20"/>
          <w:szCs w:val="20"/>
        </w:rPr>
        <w:t xml:space="preserve">Conference </w:t>
      </w:r>
      <w:proofErr w:type="spellStart"/>
      <w:r w:rsidRPr="002D481B">
        <w:rPr>
          <w:rFonts w:ascii="Georgia" w:hAnsi="Georgia"/>
          <w:b/>
          <w:bCs/>
          <w:i/>
          <w:iCs/>
          <w:sz w:val="20"/>
          <w:szCs w:val="20"/>
        </w:rPr>
        <w:t>session</w:t>
      </w:r>
      <w:proofErr w:type="spellEnd"/>
      <w:r w:rsidRPr="002D481B">
        <w:rPr>
          <w:rFonts w:ascii="Georgia" w:hAnsi="Georgia"/>
          <w:b/>
          <w:bCs/>
          <w:i/>
          <w:iCs/>
          <w:sz w:val="20"/>
          <w:szCs w:val="20"/>
        </w:rPr>
        <w:t xml:space="preserve"> </w:t>
      </w:r>
    </w:p>
    <w:p w14:paraId="1C771759"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proofErr w:type="spellStart"/>
      <w:r w:rsidRPr="002D481B">
        <w:rPr>
          <w:rFonts w:ascii="Georgia" w:hAnsi="Georgia"/>
          <w:sz w:val="20"/>
          <w:szCs w:val="20"/>
        </w:rPr>
        <w:t>Fistek</w:t>
      </w:r>
      <w:proofErr w:type="spellEnd"/>
      <w:r w:rsidRPr="002D481B">
        <w:rPr>
          <w:rFonts w:ascii="Georgia" w:hAnsi="Georgia"/>
          <w:sz w:val="20"/>
          <w:szCs w:val="20"/>
        </w:rPr>
        <w:t xml:space="preserve">, A., </w:t>
      </w:r>
      <w:proofErr w:type="spellStart"/>
      <w:r w:rsidRPr="002D481B">
        <w:rPr>
          <w:rFonts w:ascii="Georgia" w:hAnsi="Georgia"/>
          <w:sz w:val="20"/>
          <w:szCs w:val="20"/>
        </w:rPr>
        <w:t>Jester</w:t>
      </w:r>
      <w:proofErr w:type="spellEnd"/>
      <w:r w:rsidRPr="002D481B">
        <w:rPr>
          <w:rFonts w:ascii="Georgia" w:hAnsi="Georgia"/>
          <w:sz w:val="20"/>
          <w:szCs w:val="20"/>
        </w:rPr>
        <w:t xml:space="preserve">, E., &amp; </w:t>
      </w:r>
      <w:proofErr w:type="spellStart"/>
      <w:r w:rsidRPr="002D481B">
        <w:rPr>
          <w:rFonts w:ascii="Georgia" w:hAnsi="Georgia"/>
          <w:sz w:val="20"/>
          <w:szCs w:val="20"/>
        </w:rPr>
        <w:t>Sonnenberg</w:t>
      </w:r>
      <w:proofErr w:type="spellEnd"/>
      <w:r w:rsidRPr="002D481B">
        <w:rPr>
          <w:rFonts w:ascii="Georgia" w:hAnsi="Georgia"/>
          <w:sz w:val="20"/>
          <w:szCs w:val="20"/>
        </w:rPr>
        <w:t xml:space="preserve">, K. (2017, </w:t>
      </w:r>
      <w:proofErr w:type="spellStart"/>
      <w:r w:rsidRPr="002D481B">
        <w:rPr>
          <w:rFonts w:ascii="Georgia" w:hAnsi="Georgia"/>
          <w:sz w:val="20"/>
          <w:szCs w:val="20"/>
        </w:rPr>
        <w:t>July</w:t>
      </w:r>
      <w:proofErr w:type="spellEnd"/>
      <w:r w:rsidRPr="002D481B">
        <w:rPr>
          <w:rFonts w:ascii="Georgia" w:hAnsi="Georgia"/>
          <w:sz w:val="20"/>
          <w:szCs w:val="20"/>
        </w:rPr>
        <w:t xml:space="preserve"> 12–15). </w:t>
      </w:r>
      <w:proofErr w:type="spellStart"/>
      <w:r w:rsidRPr="002D481B">
        <w:rPr>
          <w:rFonts w:ascii="Georgia" w:hAnsi="Georgia"/>
          <w:sz w:val="20"/>
          <w:szCs w:val="20"/>
        </w:rPr>
        <w:t>Everybody’s</w:t>
      </w:r>
      <w:proofErr w:type="spellEnd"/>
      <w:r w:rsidRPr="002D481B">
        <w:rPr>
          <w:rFonts w:ascii="Georgia" w:hAnsi="Georgia"/>
          <w:sz w:val="20"/>
          <w:szCs w:val="20"/>
        </w:rPr>
        <w:t xml:space="preserve"> </w:t>
      </w:r>
      <w:proofErr w:type="spellStart"/>
      <w:r w:rsidRPr="002D481B">
        <w:rPr>
          <w:rFonts w:ascii="Georgia" w:hAnsi="Georgia"/>
          <w:sz w:val="20"/>
          <w:szCs w:val="20"/>
        </w:rPr>
        <w:t>got</w:t>
      </w:r>
      <w:proofErr w:type="spellEnd"/>
      <w:r w:rsidRPr="002D481B">
        <w:rPr>
          <w:rFonts w:ascii="Georgia" w:hAnsi="Georgia"/>
          <w:sz w:val="20"/>
          <w:szCs w:val="20"/>
        </w:rPr>
        <w:t xml:space="preserve"> a </w:t>
      </w:r>
      <w:proofErr w:type="spellStart"/>
      <w:r w:rsidRPr="002D481B">
        <w:rPr>
          <w:rFonts w:ascii="Georgia" w:hAnsi="Georgia"/>
          <w:sz w:val="20"/>
          <w:szCs w:val="20"/>
        </w:rPr>
        <w:t>little</w:t>
      </w:r>
      <w:proofErr w:type="spellEnd"/>
      <w:r w:rsidRPr="002D481B">
        <w:rPr>
          <w:rFonts w:ascii="Georgia" w:hAnsi="Georgia"/>
          <w:sz w:val="20"/>
          <w:szCs w:val="20"/>
        </w:rPr>
        <w:t xml:space="preserve"> </w:t>
      </w:r>
      <w:proofErr w:type="spellStart"/>
      <w:r w:rsidRPr="002D481B">
        <w:rPr>
          <w:rFonts w:ascii="Georgia" w:hAnsi="Georgia"/>
          <w:sz w:val="20"/>
          <w:szCs w:val="20"/>
        </w:rPr>
        <w:t>music</w:t>
      </w:r>
      <w:proofErr w:type="spellEnd"/>
      <w:r w:rsidRPr="002D481B">
        <w:rPr>
          <w:rFonts w:ascii="Georgia" w:hAnsi="Georgia"/>
          <w:sz w:val="20"/>
          <w:szCs w:val="20"/>
        </w:rPr>
        <w:t xml:space="preserve"> in </w:t>
      </w:r>
      <w:proofErr w:type="spellStart"/>
      <w:r w:rsidRPr="002D481B">
        <w:rPr>
          <w:rFonts w:ascii="Georgia" w:hAnsi="Georgia"/>
          <w:sz w:val="20"/>
          <w:szCs w:val="20"/>
        </w:rPr>
        <w:t>them</w:t>
      </w:r>
      <w:proofErr w:type="spellEnd"/>
      <w:r w:rsidRPr="002D481B">
        <w:rPr>
          <w:rFonts w:ascii="Georgia" w:hAnsi="Georgia"/>
          <w:sz w:val="20"/>
          <w:szCs w:val="20"/>
        </w:rPr>
        <w:t xml:space="preserve">: Using </w:t>
      </w:r>
      <w:proofErr w:type="spellStart"/>
      <w:r w:rsidRPr="002D481B">
        <w:rPr>
          <w:rFonts w:ascii="Georgia" w:hAnsi="Georgia"/>
          <w:sz w:val="20"/>
          <w:szCs w:val="20"/>
        </w:rPr>
        <w:t>music</w:t>
      </w:r>
      <w:proofErr w:type="spellEnd"/>
      <w:r w:rsidRPr="002D481B">
        <w:rPr>
          <w:rFonts w:ascii="Georgia" w:hAnsi="Georgia"/>
          <w:sz w:val="20"/>
          <w:szCs w:val="20"/>
        </w:rPr>
        <w:t xml:space="preserve"> </w:t>
      </w:r>
      <w:proofErr w:type="spellStart"/>
      <w:r w:rsidRPr="002D481B">
        <w:rPr>
          <w:rFonts w:ascii="Georgia" w:hAnsi="Georgia"/>
          <w:sz w:val="20"/>
          <w:szCs w:val="20"/>
        </w:rPr>
        <w:t>therapy</w:t>
      </w:r>
      <w:proofErr w:type="spellEnd"/>
      <w:r w:rsidRPr="002D481B">
        <w:rPr>
          <w:rFonts w:ascii="Georgia" w:hAnsi="Georgia"/>
          <w:sz w:val="20"/>
          <w:szCs w:val="20"/>
        </w:rPr>
        <w:t xml:space="preserve"> </w:t>
      </w:r>
      <w:proofErr w:type="spellStart"/>
      <w:r w:rsidRPr="002D481B">
        <w:rPr>
          <w:rFonts w:ascii="Georgia" w:hAnsi="Georgia"/>
          <w:sz w:val="20"/>
          <w:szCs w:val="20"/>
        </w:rPr>
        <w:t>to</w:t>
      </w:r>
      <w:proofErr w:type="spellEnd"/>
      <w:r w:rsidRPr="002D481B">
        <w:rPr>
          <w:rFonts w:ascii="Georgia" w:hAnsi="Georgia"/>
          <w:sz w:val="20"/>
          <w:szCs w:val="20"/>
        </w:rPr>
        <w:t xml:space="preserve"> </w:t>
      </w:r>
      <w:proofErr w:type="spellStart"/>
      <w:r w:rsidRPr="002D481B">
        <w:rPr>
          <w:rFonts w:ascii="Georgia" w:hAnsi="Georgia"/>
          <w:sz w:val="20"/>
          <w:szCs w:val="20"/>
        </w:rPr>
        <w:t>connect</w:t>
      </w:r>
      <w:proofErr w:type="spellEnd"/>
      <w:r w:rsidRPr="002D481B">
        <w:rPr>
          <w:rFonts w:ascii="Georgia" w:hAnsi="Georgia"/>
          <w:sz w:val="20"/>
          <w:szCs w:val="20"/>
        </w:rPr>
        <w:t xml:space="preserve">, </w:t>
      </w:r>
      <w:proofErr w:type="spellStart"/>
      <w:r w:rsidRPr="002D481B">
        <w:rPr>
          <w:rFonts w:ascii="Georgia" w:hAnsi="Georgia"/>
          <w:sz w:val="20"/>
          <w:szCs w:val="20"/>
        </w:rPr>
        <w:t>engage</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motivate</w:t>
      </w:r>
      <w:proofErr w:type="spellEnd"/>
      <w:r w:rsidRPr="002D481B">
        <w:rPr>
          <w:rFonts w:ascii="Georgia" w:hAnsi="Georgia"/>
          <w:sz w:val="20"/>
          <w:szCs w:val="20"/>
        </w:rPr>
        <w:t xml:space="preserve"> [Conference </w:t>
      </w:r>
      <w:proofErr w:type="spellStart"/>
      <w:r w:rsidRPr="002D481B">
        <w:rPr>
          <w:rFonts w:ascii="Georgia" w:hAnsi="Georgia"/>
          <w:sz w:val="20"/>
          <w:szCs w:val="20"/>
        </w:rPr>
        <w:t>session</w:t>
      </w:r>
      <w:proofErr w:type="spellEnd"/>
      <w:r w:rsidRPr="002D481B">
        <w:rPr>
          <w:rFonts w:ascii="Georgia" w:hAnsi="Georgia"/>
          <w:sz w:val="20"/>
          <w:szCs w:val="20"/>
        </w:rPr>
        <w:t xml:space="preserve">]. </w:t>
      </w:r>
      <w:proofErr w:type="spellStart"/>
      <w:r w:rsidRPr="002D481B">
        <w:rPr>
          <w:rFonts w:ascii="Georgia" w:hAnsi="Georgia"/>
          <w:i/>
          <w:iCs/>
          <w:sz w:val="20"/>
          <w:szCs w:val="20"/>
        </w:rPr>
        <w:t>Autism</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Society</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National</w:t>
      </w:r>
      <w:proofErr w:type="spellEnd"/>
      <w:r w:rsidRPr="002D481B">
        <w:rPr>
          <w:rFonts w:ascii="Georgia" w:hAnsi="Georgia"/>
          <w:i/>
          <w:iCs/>
          <w:sz w:val="20"/>
          <w:szCs w:val="20"/>
        </w:rPr>
        <w:t xml:space="preserve"> Conference</w:t>
      </w:r>
      <w:r w:rsidRPr="002D481B">
        <w:rPr>
          <w:rFonts w:ascii="Georgia" w:hAnsi="Georgia"/>
          <w:sz w:val="20"/>
          <w:szCs w:val="20"/>
        </w:rPr>
        <w:t xml:space="preserve">, </w:t>
      </w:r>
      <w:proofErr w:type="spellStart"/>
      <w:r w:rsidRPr="002D481B">
        <w:rPr>
          <w:rFonts w:ascii="Georgia" w:hAnsi="Georgia"/>
          <w:sz w:val="20"/>
          <w:szCs w:val="20"/>
        </w:rPr>
        <w:t>Milwaukee</w:t>
      </w:r>
      <w:proofErr w:type="spellEnd"/>
      <w:r w:rsidRPr="002D481B">
        <w:rPr>
          <w:rFonts w:ascii="Georgia" w:hAnsi="Georgia"/>
          <w:sz w:val="20"/>
          <w:szCs w:val="20"/>
        </w:rPr>
        <w:t xml:space="preserve">, WI, United </w:t>
      </w:r>
      <w:proofErr w:type="spellStart"/>
      <w:r w:rsidRPr="002D481B">
        <w:rPr>
          <w:rFonts w:ascii="Georgia" w:hAnsi="Georgia"/>
          <w:sz w:val="20"/>
          <w:szCs w:val="20"/>
        </w:rPr>
        <w:t>States</w:t>
      </w:r>
      <w:proofErr w:type="spellEnd"/>
      <w:r w:rsidRPr="002D481B">
        <w:rPr>
          <w:rFonts w:ascii="Georgia" w:hAnsi="Georgia"/>
          <w:sz w:val="20"/>
          <w:szCs w:val="20"/>
        </w:rPr>
        <w:t>. https://asa.confex.com/asa/2017/webprogramarchives/Sessi on9517.html</w:t>
      </w:r>
    </w:p>
    <w:p w14:paraId="1FC77033"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
    <w:p w14:paraId="41281737"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3A0F65C8"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w:t>
      </w:r>
      <w:proofErr w:type="spellStart"/>
      <w:r w:rsidRPr="002D481B">
        <w:rPr>
          <w:rFonts w:ascii="Georgia" w:hAnsi="Georgia"/>
          <w:sz w:val="20"/>
          <w:szCs w:val="20"/>
        </w:rPr>
        <w:t>Fistek</w:t>
      </w:r>
      <w:proofErr w:type="spellEnd"/>
      <w:r w:rsidRPr="002D481B">
        <w:rPr>
          <w:rFonts w:ascii="Georgia" w:hAnsi="Georgia"/>
          <w:sz w:val="20"/>
          <w:szCs w:val="20"/>
        </w:rPr>
        <w:t xml:space="preserve"> et al., 2017)</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proofErr w:type="spellStart"/>
      <w:r w:rsidRPr="002D481B">
        <w:rPr>
          <w:rFonts w:ascii="Georgia" w:hAnsi="Georgia"/>
          <w:sz w:val="20"/>
          <w:szCs w:val="20"/>
        </w:rPr>
        <w:t>Fistek</w:t>
      </w:r>
      <w:proofErr w:type="spellEnd"/>
      <w:r w:rsidRPr="002D481B">
        <w:rPr>
          <w:rFonts w:ascii="Georgia" w:hAnsi="Georgia"/>
          <w:sz w:val="20"/>
          <w:szCs w:val="20"/>
        </w:rPr>
        <w:t xml:space="preserve"> et al. (2017)</w:t>
      </w:r>
    </w:p>
    <w:p w14:paraId="7BC08A76"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p>
    <w:p w14:paraId="248CC4C9" w14:textId="77777777" w:rsidR="00370EBC" w:rsidRPr="002D481B" w:rsidRDefault="00370EBC" w:rsidP="00370EBC">
      <w:pPr>
        <w:pStyle w:val="ListeParagraf"/>
        <w:spacing w:before="60" w:after="60" w:line="240" w:lineRule="atLeast"/>
        <w:ind w:left="709" w:hanging="1"/>
        <w:jc w:val="both"/>
        <w:rPr>
          <w:rFonts w:ascii="Georgia" w:hAnsi="Georgia"/>
          <w:i/>
          <w:iCs/>
          <w:sz w:val="20"/>
          <w:szCs w:val="20"/>
        </w:rPr>
      </w:pPr>
      <w:proofErr w:type="spellStart"/>
      <w:r w:rsidRPr="002D481B">
        <w:rPr>
          <w:rFonts w:ascii="Georgia" w:hAnsi="Georgia"/>
          <w:b/>
          <w:bCs/>
          <w:i/>
          <w:iCs/>
          <w:sz w:val="20"/>
          <w:szCs w:val="20"/>
        </w:rPr>
        <w:t>Paper</w:t>
      </w:r>
      <w:proofErr w:type="spellEnd"/>
      <w:r w:rsidRPr="002D481B">
        <w:rPr>
          <w:rFonts w:ascii="Georgia" w:hAnsi="Georgia"/>
          <w:b/>
          <w:bCs/>
          <w:i/>
          <w:iCs/>
          <w:sz w:val="20"/>
          <w:szCs w:val="20"/>
        </w:rPr>
        <w:t xml:space="preserve"> </w:t>
      </w:r>
      <w:proofErr w:type="spellStart"/>
      <w:r w:rsidRPr="002D481B">
        <w:rPr>
          <w:rFonts w:ascii="Georgia" w:hAnsi="Georgia"/>
          <w:b/>
          <w:bCs/>
          <w:i/>
          <w:iCs/>
          <w:sz w:val="20"/>
          <w:szCs w:val="20"/>
        </w:rPr>
        <w:t>presentation</w:t>
      </w:r>
      <w:proofErr w:type="spellEnd"/>
      <w:r w:rsidRPr="002D481B">
        <w:rPr>
          <w:rFonts w:ascii="Georgia" w:hAnsi="Georgia"/>
          <w:i/>
          <w:iCs/>
          <w:sz w:val="20"/>
          <w:szCs w:val="20"/>
        </w:rPr>
        <w:t xml:space="preserve"> </w:t>
      </w:r>
    </w:p>
    <w:p w14:paraId="4766067F"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proofErr w:type="spellStart"/>
      <w:r w:rsidRPr="002D481B">
        <w:rPr>
          <w:rFonts w:ascii="Georgia" w:hAnsi="Georgia"/>
          <w:sz w:val="20"/>
          <w:szCs w:val="20"/>
        </w:rPr>
        <w:t>Maddox</w:t>
      </w:r>
      <w:proofErr w:type="spellEnd"/>
      <w:r w:rsidRPr="002D481B">
        <w:rPr>
          <w:rFonts w:ascii="Georgia" w:hAnsi="Georgia"/>
          <w:sz w:val="20"/>
          <w:szCs w:val="20"/>
        </w:rPr>
        <w:t xml:space="preserve">, S., </w:t>
      </w:r>
      <w:proofErr w:type="spellStart"/>
      <w:r w:rsidRPr="002D481B">
        <w:rPr>
          <w:rFonts w:ascii="Georgia" w:hAnsi="Georgia"/>
          <w:sz w:val="20"/>
          <w:szCs w:val="20"/>
        </w:rPr>
        <w:t>Hurling</w:t>
      </w:r>
      <w:proofErr w:type="spellEnd"/>
      <w:r w:rsidRPr="002D481B">
        <w:rPr>
          <w:rFonts w:ascii="Georgia" w:hAnsi="Georgia"/>
          <w:sz w:val="20"/>
          <w:szCs w:val="20"/>
        </w:rPr>
        <w:t xml:space="preserve">, J., </w:t>
      </w:r>
      <w:proofErr w:type="spellStart"/>
      <w:r w:rsidRPr="002D481B">
        <w:rPr>
          <w:rFonts w:ascii="Georgia" w:hAnsi="Georgia"/>
          <w:sz w:val="20"/>
          <w:szCs w:val="20"/>
        </w:rPr>
        <w:t>Stewart</w:t>
      </w:r>
      <w:proofErr w:type="spellEnd"/>
      <w:r w:rsidRPr="002D481B">
        <w:rPr>
          <w:rFonts w:ascii="Georgia" w:hAnsi="Georgia"/>
          <w:sz w:val="20"/>
          <w:szCs w:val="20"/>
        </w:rPr>
        <w:t xml:space="preserve">, E., &amp; Edwards, A. (2016, </w:t>
      </w:r>
      <w:proofErr w:type="spellStart"/>
      <w:r w:rsidRPr="002D481B">
        <w:rPr>
          <w:rFonts w:ascii="Georgia" w:hAnsi="Georgia"/>
          <w:sz w:val="20"/>
          <w:szCs w:val="20"/>
        </w:rPr>
        <w:t>March</w:t>
      </w:r>
      <w:proofErr w:type="spellEnd"/>
      <w:r w:rsidRPr="002D481B">
        <w:rPr>
          <w:rFonts w:ascii="Georgia" w:hAnsi="Georgia"/>
          <w:sz w:val="20"/>
          <w:szCs w:val="20"/>
        </w:rPr>
        <w:t xml:space="preserve"> 30–April 2). </w:t>
      </w:r>
      <w:proofErr w:type="spellStart"/>
      <w:r w:rsidRPr="002D481B">
        <w:rPr>
          <w:rFonts w:ascii="Georgia" w:hAnsi="Georgia"/>
          <w:sz w:val="20"/>
          <w:szCs w:val="20"/>
        </w:rPr>
        <w:t>If</w:t>
      </w:r>
      <w:proofErr w:type="spellEnd"/>
      <w:r w:rsidRPr="002D481B">
        <w:rPr>
          <w:rFonts w:ascii="Georgia" w:hAnsi="Georgia"/>
          <w:sz w:val="20"/>
          <w:szCs w:val="20"/>
        </w:rPr>
        <w:t xml:space="preserve"> mama </w:t>
      </w:r>
      <w:proofErr w:type="spellStart"/>
      <w:r w:rsidRPr="002D481B">
        <w:rPr>
          <w:rFonts w:ascii="Georgia" w:hAnsi="Georgia"/>
          <w:sz w:val="20"/>
          <w:szCs w:val="20"/>
        </w:rPr>
        <w:t>ain’t</w:t>
      </w:r>
      <w:proofErr w:type="spellEnd"/>
      <w:r w:rsidRPr="002D481B">
        <w:rPr>
          <w:rFonts w:ascii="Georgia" w:hAnsi="Georgia"/>
          <w:sz w:val="20"/>
          <w:szCs w:val="20"/>
        </w:rPr>
        <w:t xml:space="preserve"> </w:t>
      </w:r>
      <w:proofErr w:type="spellStart"/>
      <w:r w:rsidRPr="002D481B">
        <w:rPr>
          <w:rFonts w:ascii="Georgia" w:hAnsi="Georgia"/>
          <w:sz w:val="20"/>
          <w:szCs w:val="20"/>
        </w:rPr>
        <w:t>happy</w:t>
      </w:r>
      <w:proofErr w:type="spellEnd"/>
      <w:r w:rsidRPr="002D481B">
        <w:rPr>
          <w:rFonts w:ascii="Georgia" w:hAnsi="Georgia"/>
          <w:sz w:val="20"/>
          <w:szCs w:val="20"/>
        </w:rPr>
        <w:t xml:space="preserve">, </w:t>
      </w:r>
      <w:proofErr w:type="spellStart"/>
      <w:r w:rsidRPr="002D481B">
        <w:rPr>
          <w:rFonts w:ascii="Georgia" w:hAnsi="Georgia"/>
          <w:sz w:val="20"/>
          <w:szCs w:val="20"/>
        </w:rPr>
        <w:t>nobody’s</w:t>
      </w:r>
      <w:proofErr w:type="spellEnd"/>
      <w:r w:rsidRPr="002D481B">
        <w:rPr>
          <w:rFonts w:ascii="Georgia" w:hAnsi="Georgia"/>
          <w:sz w:val="20"/>
          <w:szCs w:val="20"/>
        </w:rPr>
        <w:t xml:space="preserve"> </w:t>
      </w:r>
      <w:proofErr w:type="spellStart"/>
      <w:r w:rsidRPr="002D481B">
        <w:rPr>
          <w:rFonts w:ascii="Georgia" w:hAnsi="Georgia"/>
          <w:sz w:val="20"/>
          <w:szCs w:val="20"/>
        </w:rPr>
        <w:t>happy</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effect</w:t>
      </w:r>
      <w:proofErr w:type="spellEnd"/>
      <w:r w:rsidRPr="002D481B">
        <w:rPr>
          <w:rFonts w:ascii="Georgia" w:hAnsi="Georgia"/>
          <w:sz w:val="20"/>
          <w:szCs w:val="20"/>
        </w:rPr>
        <w:t xml:space="preserve"> of </w:t>
      </w:r>
      <w:proofErr w:type="spellStart"/>
      <w:r w:rsidRPr="002D481B">
        <w:rPr>
          <w:rFonts w:ascii="Georgia" w:hAnsi="Georgia"/>
          <w:sz w:val="20"/>
          <w:szCs w:val="20"/>
        </w:rPr>
        <w:t>parental</w:t>
      </w:r>
      <w:proofErr w:type="spellEnd"/>
      <w:r w:rsidRPr="002D481B">
        <w:rPr>
          <w:rFonts w:ascii="Georgia" w:hAnsi="Georgia"/>
          <w:sz w:val="20"/>
          <w:szCs w:val="20"/>
        </w:rPr>
        <w:t xml:space="preserve"> </w:t>
      </w:r>
      <w:proofErr w:type="spellStart"/>
      <w:r w:rsidRPr="002D481B">
        <w:rPr>
          <w:rFonts w:ascii="Georgia" w:hAnsi="Georgia"/>
          <w:sz w:val="20"/>
          <w:szCs w:val="20"/>
        </w:rPr>
        <w:t>depression</w:t>
      </w:r>
      <w:proofErr w:type="spellEnd"/>
      <w:r w:rsidRPr="002D481B">
        <w:rPr>
          <w:rFonts w:ascii="Georgia" w:hAnsi="Georgia"/>
          <w:sz w:val="20"/>
          <w:szCs w:val="20"/>
        </w:rPr>
        <w:t xml:space="preserve"> on </w:t>
      </w:r>
      <w:proofErr w:type="spellStart"/>
      <w:r w:rsidRPr="002D481B">
        <w:rPr>
          <w:rFonts w:ascii="Georgia" w:hAnsi="Georgia"/>
          <w:sz w:val="20"/>
          <w:szCs w:val="20"/>
        </w:rPr>
        <w:t>mood</w:t>
      </w:r>
      <w:proofErr w:type="spellEnd"/>
      <w:r w:rsidRPr="002D481B">
        <w:rPr>
          <w:rFonts w:ascii="Georgia" w:hAnsi="Georgia"/>
          <w:sz w:val="20"/>
          <w:szCs w:val="20"/>
        </w:rPr>
        <w:t xml:space="preserve"> </w:t>
      </w:r>
      <w:proofErr w:type="spellStart"/>
      <w:r w:rsidRPr="002D481B">
        <w:rPr>
          <w:rFonts w:ascii="Georgia" w:hAnsi="Georgia"/>
          <w:sz w:val="20"/>
          <w:szCs w:val="20"/>
        </w:rPr>
        <w:t>dysregulation</w:t>
      </w:r>
      <w:proofErr w:type="spellEnd"/>
      <w:r w:rsidRPr="002D481B">
        <w:rPr>
          <w:rFonts w:ascii="Georgia" w:hAnsi="Georgia"/>
          <w:sz w:val="20"/>
          <w:szCs w:val="20"/>
        </w:rPr>
        <w:t xml:space="preserve"> in </w:t>
      </w:r>
      <w:proofErr w:type="spellStart"/>
      <w:r w:rsidRPr="002D481B">
        <w:rPr>
          <w:rFonts w:ascii="Georgia" w:hAnsi="Georgia"/>
          <w:sz w:val="20"/>
          <w:szCs w:val="20"/>
        </w:rPr>
        <w:t>children</w:t>
      </w:r>
      <w:proofErr w:type="spellEnd"/>
      <w:r w:rsidRPr="002D481B">
        <w:rPr>
          <w:rFonts w:ascii="Georgia" w:hAnsi="Georgia"/>
          <w:sz w:val="20"/>
          <w:szCs w:val="20"/>
        </w:rPr>
        <w:t xml:space="preserve"> [</w:t>
      </w:r>
      <w:proofErr w:type="spellStart"/>
      <w:r w:rsidRPr="002D481B">
        <w:rPr>
          <w:rFonts w:ascii="Georgia" w:hAnsi="Georgia"/>
          <w:sz w:val="20"/>
          <w:szCs w:val="20"/>
        </w:rPr>
        <w:t>Paper</w:t>
      </w:r>
      <w:proofErr w:type="spellEnd"/>
      <w:r w:rsidRPr="002D481B">
        <w:rPr>
          <w:rFonts w:ascii="Georgia" w:hAnsi="Georgia"/>
          <w:sz w:val="20"/>
          <w:szCs w:val="20"/>
        </w:rPr>
        <w:t xml:space="preserve"> </w:t>
      </w:r>
      <w:proofErr w:type="spellStart"/>
      <w:r w:rsidRPr="002D481B">
        <w:rPr>
          <w:rFonts w:ascii="Georgia" w:hAnsi="Georgia"/>
          <w:sz w:val="20"/>
          <w:szCs w:val="20"/>
        </w:rPr>
        <w:t>presentation</w:t>
      </w:r>
      <w:proofErr w:type="spellEnd"/>
      <w:r w:rsidRPr="002D481B">
        <w:rPr>
          <w:rFonts w:ascii="Georgia" w:hAnsi="Georgia"/>
          <w:sz w:val="20"/>
          <w:szCs w:val="20"/>
        </w:rPr>
        <w:t xml:space="preserve">]. </w:t>
      </w:r>
      <w:proofErr w:type="spellStart"/>
      <w:r w:rsidRPr="002D481B">
        <w:rPr>
          <w:rFonts w:ascii="Georgia" w:hAnsi="Georgia"/>
          <w:i/>
          <w:iCs/>
          <w:sz w:val="20"/>
          <w:szCs w:val="20"/>
        </w:rPr>
        <w:t>Southeastern</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Psychological</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Association</w:t>
      </w:r>
      <w:proofErr w:type="spellEnd"/>
      <w:r w:rsidRPr="002D481B">
        <w:rPr>
          <w:rFonts w:ascii="Georgia" w:hAnsi="Georgia"/>
          <w:i/>
          <w:iCs/>
          <w:sz w:val="20"/>
          <w:szCs w:val="20"/>
        </w:rPr>
        <w:t xml:space="preserve"> 62nd </w:t>
      </w:r>
      <w:proofErr w:type="spellStart"/>
      <w:r w:rsidRPr="002D481B">
        <w:rPr>
          <w:rFonts w:ascii="Georgia" w:hAnsi="Georgia"/>
          <w:i/>
          <w:iCs/>
          <w:sz w:val="20"/>
          <w:szCs w:val="20"/>
        </w:rPr>
        <w:t>Annual</w:t>
      </w:r>
      <w:proofErr w:type="spellEnd"/>
      <w:r w:rsidRPr="002D481B">
        <w:rPr>
          <w:rFonts w:ascii="Georgia" w:hAnsi="Georgia"/>
          <w:i/>
          <w:iCs/>
          <w:sz w:val="20"/>
          <w:szCs w:val="20"/>
        </w:rPr>
        <w:t xml:space="preserve"> Meeting,</w:t>
      </w:r>
      <w:r w:rsidRPr="002D481B">
        <w:rPr>
          <w:rFonts w:ascii="Georgia" w:hAnsi="Georgia"/>
          <w:sz w:val="20"/>
          <w:szCs w:val="20"/>
        </w:rPr>
        <w:t xml:space="preserve"> New Orleans, LA, United </w:t>
      </w:r>
      <w:proofErr w:type="spellStart"/>
      <w:r w:rsidRPr="002D481B">
        <w:rPr>
          <w:rFonts w:ascii="Georgia" w:hAnsi="Georgia"/>
          <w:sz w:val="20"/>
          <w:szCs w:val="20"/>
        </w:rPr>
        <w:t>States</w:t>
      </w:r>
      <w:proofErr w:type="spellEnd"/>
    </w:p>
    <w:p w14:paraId="301407CF" w14:textId="77777777" w:rsidR="00370EBC" w:rsidRPr="002D481B" w:rsidRDefault="00370EBC" w:rsidP="00370EBC">
      <w:pPr>
        <w:tabs>
          <w:tab w:val="left" w:pos="1728"/>
        </w:tabs>
        <w:kinsoku w:val="0"/>
        <w:overflowPunct w:val="0"/>
        <w:spacing w:before="60" w:after="60" w:line="240" w:lineRule="atLeast"/>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0B7C6998"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w:t>
      </w:r>
      <w:proofErr w:type="spellStart"/>
      <w:r w:rsidRPr="002D481B">
        <w:rPr>
          <w:rFonts w:ascii="Georgia" w:hAnsi="Georgia"/>
          <w:sz w:val="20"/>
          <w:szCs w:val="20"/>
        </w:rPr>
        <w:t>Maddox</w:t>
      </w:r>
      <w:proofErr w:type="spellEnd"/>
      <w:r w:rsidRPr="002D481B">
        <w:rPr>
          <w:rFonts w:ascii="Georgia" w:hAnsi="Georgia"/>
          <w:sz w:val="20"/>
          <w:szCs w:val="20"/>
        </w:rPr>
        <w:t xml:space="preserve"> et al., 2017)</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proofErr w:type="spellStart"/>
      <w:r w:rsidRPr="002D481B">
        <w:rPr>
          <w:rFonts w:ascii="Georgia" w:hAnsi="Georgia"/>
          <w:sz w:val="20"/>
          <w:szCs w:val="20"/>
        </w:rPr>
        <w:t>Maddox</w:t>
      </w:r>
      <w:proofErr w:type="spellEnd"/>
      <w:r w:rsidRPr="002D481B">
        <w:rPr>
          <w:rFonts w:ascii="Georgia" w:hAnsi="Georgia"/>
          <w:sz w:val="20"/>
          <w:szCs w:val="20"/>
        </w:rPr>
        <w:t xml:space="preserve"> et al. (2017)</w:t>
      </w:r>
    </w:p>
    <w:p w14:paraId="3EEB9415"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r w:rsidRPr="002D481B">
        <w:rPr>
          <w:rFonts w:ascii="Georgia" w:hAnsi="Georgia"/>
          <w:b/>
          <w:sz w:val="20"/>
          <w:szCs w:val="20"/>
        </w:rPr>
        <w:t xml:space="preserve">14. </w:t>
      </w:r>
      <w:proofErr w:type="spellStart"/>
      <w:r w:rsidRPr="002D481B">
        <w:rPr>
          <w:rFonts w:ascii="Georgia" w:hAnsi="Georgia"/>
          <w:b/>
          <w:sz w:val="20"/>
          <w:szCs w:val="20"/>
        </w:rPr>
        <w:t>Dissertations</w:t>
      </w:r>
      <w:proofErr w:type="spellEnd"/>
      <w:r w:rsidRPr="002D481B">
        <w:rPr>
          <w:rFonts w:ascii="Georgia" w:hAnsi="Georgia"/>
          <w:b/>
          <w:sz w:val="20"/>
          <w:szCs w:val="20"/>
        </w:rPr>
        <w:t xml:space="preserve"> </w:t>
      </w:r>
      <w:proofErr w:type="spellStart"/>
      <w:r w:rsidRPr="002D481B">
        <w:rPr>
          <w:rFonts w:ascii="Georgia" w:hAnsi="Georgia"/>
          <w:b/>
          <w:sz w:val="20"/>
          <w:szCs w:val="20"/>
        </w:rPr>
        <w:t>and</w:t>
      </w:r>
      <w:proofErr w:type="spellEnd"/>
      <w:r w:rsidRPr="002D481B">
        <w:rPr>
          <w:rFonts w:ascii="Georgia" w:hAnsi="Georgia"/>
          <w:b/>
          <w:sz w:val="20"/>
          <w:szCs w:val="20"/>
        </w:rPr>
        <w:t xml:space="preserve"> </w:t>
      </w:r>
      <w:proofErr w:type="spellStart"/>
      <w:r w:rsidRPr="002D481B">
        <w:rPr>
          <w:rFonts w:ascii="Georgia" w:hAnsi="Georgia"/>
          <w:b/>
          <w:sz w:val="20"/>
          <w:szCs w:val="20"/>
        </w:rPr>
        <w:t>Theses</w:t>
      </w:r>
      <w:proofErr w:type="spellEnd"/>
      <w:r w:rsidRPr="002D481B">
        <w:rPr>
          <w:rFonts w:ascii="Georgia" w:hAnsi="Georgia"/>
          <w:b/>
          <w:sz w:val="20"/>
          <w:szCs w:val="20"/>
        </w:rPr>
        <w:t xml:space="preserve"> </w:t>
      </w:r>
    </w:p>
    <w:p w14:paraId="6E9CB561"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p>
    <w:p w14:paraId="0CE73C95"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proofErr w:type="spellStart"/>
      <w:r w:rsidRPr="002D481B">
        <w:rPr>
          <w:rFonts w:ascii="Georgia" w:hAnsi="Georgia"/>
          <w:sz w:val="20"/>
          <w:szCs w:val="20"/>
        </w:rPr>
        <w:t>References</w:t>
      </w:r>
      <w:proofErr w:type="spellEnd"/>
      <w:r w:rsidRPr="002D481B">
        <w:rPr>
          <w:rFonts w:ascii="Georgia" w:hAnsi="Georgia"/>
          <w:sz w:val="20"/>
          <w:szCs w:val="20"/>
        </w:rPr>
        <w:t xml:space="preserve"> </w:t>
      </w:r>
      <w:proofErr w:type="spellStart"/>
      <w:r w:rsidRPr="002D481B">
        <w:rPr>
          <w:rFonts w:ascii="Georgia" w:hAnsi="Georgia"/>
          <w:sz w:val="20"/>
          <w:szCs w:val="20"/>
        </w:rPr>
        <w:t>for</w:t>
      </w:r>
      <w:proofErr w:type="spellEnd"/>
      <w:r w:rsidRPr="002D481B">
        <w:rPr>
          <w:rFonts w:ascii="Georgia" w:hAnsi="Georgia"/>
          <w:sz w:val="20"/>
          <w:szCs w:val="20"/>
        </w:rPr>
        <w:t xml:space="preserve"> </w:t>
      </w:r>
      <w:proofErr w:type="spellStart"/>
      <w:r w:rsidRPr="002D481B">
        <w:rPr>
          <w:rFonts w:ascii="Georgia" w:hAnsi="Georgia"/>
          <w:sz w:val="20"/>
          <w:szCs w:val="20"/>
        </w:rPr>
        <w:t>doctoral</w:t>
      </w:r>
      <w:proofErr w:type="spellEnd"/>
      <w:r w:rsidRPr="002D481B">
        <w:rPr>
          <w:rFonts w:ascii="Georgia" w:hAnsi="Georgia"/>
          <w:sz w:val="20"/>
          <w:szCs w:val="20"/>
        </w:rPr>
        <w:t xml:space="preserve"> </w:t>
      </w:r>
      <w:proofErr w:type="spellStart"/>
      <w:r w:rsidRPr="002D481B">
        <w:rPr>
          <w:rFonts w:ascii="Georgia" w:hAnsi="Georgia"/>
          <w:sz w:val="20"/>
          <w:szCs w:val="20"/>
        </w:rPr>
        <w:t>dissertations</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master’s</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undergraduate</w:t>
      </w:r>
      <w:proofErr w:type="spellEnd"/>
      <w:r w:rsidRPr="002D481B">
        <w:rPr>
          <w:rFonts w:ascii="Georgia" w:hAnsi="Georgia"/>
          <w:sz w:val="20"/>
          <w:szCs w:val="20"/>
        </w:rPr>
        <w:t xml:space="preserve"> </w:t>
      </w:r>
      <w:proofErr w:type="spellStart"/>
      <w:r w:rsidRPr="002D481B">
        <w:rPr>
          <w:rFonts w:ascii="Georgia" w:hAnsi="Georgia"/>
          <w:sz w:val="20"/>
          <w:szCs w:val="20"/>
        </w:rPr>
        <w:t>theses</w:t>
      </w:r>
      <w:proofErr w:type="spellEnd"/>
      <w:r w:rsidRPr="002D481B">
        <w:rPr>
          <w:rFonts w:ascii="Georgia" w:hAnsi="Georgia"/>
          <w:sz w:val="20"/>
          <w:szCs w:val="20"/>
        </w:rPr>
        <w:t xml:space="preserve"> </w:t>
      </w:r>
      <w:proofErr w:type="spellStart"/>
      <w:r w:rsidRPr="002D481B">
        <w:rPr>
          <w:rFonts w:ascii="Georgia" w:hAnsi="Georgia"/>
          <w:sz w:val="20"/>
          <w:szCs w:val="20"/>
        </w:rPr>
        <w:t>are</w:t>
      </w:r>
      <w:proofErr w:type="spellEnd"/>
      <w:r w:rsidRPr="002D481B">
        <w:rPr>
          <w:rFonts w:ascii="Georgia" w:hAnsi="Georgia"/>
          <w:sz w:val="20"/>
          <w:szCs w:val="20"/>
        </w:rPr>
        <w:t xml:space="preserve"> </w:t>
      </w:r>
      <w:proofErr w:type="spellStart"/>
      <w:r w:rsidRPr="002D481B">
        <w:rPr>
          <w:rFonts w:ascii="Georgia" w:hAnsi="Georgia"/>
          <w:sz w:val="20"/>
          <w:szCs w:val="20"/>
        </w:rPr>
        <w:t>divided</w:t>
      </w:r>
      <w:proofErr w:type="spellEnd"/>
      <w:r w:rsidRPr="002D481B">
        <w:rPr>
          <w:rFonts w:ascii="Georgia" w:hAnsi="Georgia"/>
          <w:sz w:val="20"/>
          <w:szCs w:val="20"/>
        </w:rPr>
        <w:t xml:space="preserve"> </w:t>
      </w:r>
      <w:proofErr w:type="spellStart"/>
      <w:r w:rsidRPr="002D481B">
        <w:rPr>
          <w:rFonts w:ascii="Georgia" w:hAnsi="Georgia"/>
          <w:sz w:val="20"/>
          <w:szCs w:val="20"/>
        </w:rPr>
        <w:t>by</w:t>
      </w:r>
      <w:proofErr w:type="spellEnd"/>
      <w:r w:rsidRPr="002D481B">
        <w:rPr>
          <w:rFonts w:ascii="Georgia" w:hAnsi="Georgia"/>
          <w:sz w:val="20"/>
          <w:szCs w:val="20"/>
        </w:rPr>
        <w:t xml:space="preserve"> </w:t>
      </w:r>
      <w:proofErr w:type="spellStart"/>
      <w:r w:rsidRPr="002D481B">
        <w:rPr>
          <w:rFonts w:ascii="Georgia" w:hAnsi="Georgia"/>
          <w:sz w:val="20"/>
          <w:szCs w:val="20"/>
        </w:rPr>
        <w:t>whether</w:t>
      </w:r>
      <w:proofErr w:type="spellEnd"/>
      <w:r w:rsidRPr="002D481B">
        <w:rPr>
          <w:rFonts w:ascii="Georgia" w:hAnsi="Georgia"/>
          <w:sz w:val="20"/>
          <w:szCs w:val="20"/>
        </w:rPr>
        <w:t xml:space="preserve"> they </w:t>
      </w:r>
      <w:proofErr w:type="spellStart"/>
      <w:r w:rsidRPr="002D481B">
        <w:rPr>
          <w:rFonts w:ascii="Georgia" w:hAnsi="Georgia"/>
          <w:sz w:val="20"/>
          <w:szCs w:val="20"/>
        </w:rPr>
        <w:t>are</w:t>
      </w:r>
      <w:proofErr w:type="spellEnd"/>
      <w:r w:rsidRPr="002D481B">
        <w:rPr>
          <w:rFonts w:ascii="Georgia" w:hAnsi="Georgia"/>
          <w:sz w:val="20"/>
          <w:szCs w:val="20"/>
        </w:rPr>
        <w:t xml:space="preserve"> </w:t>
      </w:r>
      <w:proofErr w:type="spellStart"/>
      <w:r w:rsidRPr="002D481B">
        <w:rPr>
          <w:rFonts w:ascii="Georgia" w:hAnsi="Georgia"/>
          <w:sz w:val="20"/>
          <w:szCs w:val="20"/>
        </w:rPr>
        <w:t>unpublished</w:t>
      </w:r>
      <w:proofErr w:type="spellEnd"/>
      <w:r w:rsidRPr="002D481B">
        <w:rPr>
          <w:rFonts w:ascii="Georgia" w:hAnsi="Georgia"/>
          <w:sz w:val="20"/>
          <w:szCs w:val="20"/>
        </w:rPr>
        <w:t xml:space="preserve"> </w:t>
      </w:r>
      <w:proofErr w:type="spellStart"/>
      <w:r w:rsidRPr="002D481B">
        <w:rPr>
          <w:rFonts w:ascii="Georgia" w:hAnsi="Georgia"/>
          <w:sz w:val="20"/>
          <w:szCs w:val="20"/>
        </w:rPr>
        <w:t>or</w:t>
      </w:r>
      <w:proofErr w:type="spellEnd"/>
      <w:r w:rsidRPr="002D481B">
        <w:rPr>
          <w:rFonts w:ascii="Georgia" w:hAnsi="Georgia"/>
          <w:sz w:val="20"/>
          <w:szCs w:val="20"/>
        </w:rPr>
        <w:t xml:space="preserve"> </w:t>
      </w:r>
      <w:proofErr w:type="spellStart"/>
      <w:r w:rsidRPr="002D481B">
        <w:rPr>
          <w:rFonts w:ascii="Georgia" w:hAnsi="Georgia"/>
          <w:sz w:val="20"/>
          <w:szCs w:val="20"/>
        </w:rPr>
        <w:t>published</w:t>
      </w:r>
      <w:proofErr w:type="spellEnd"/>
      <w:r w:rsidRPr="002D481B">
        <w:rPr>
          <w:rFonts w:ascii="Georgia" w:hAnsi="Georgia"/>
          <w:sz w:val="20"/>
          <w:szCs w:val="20"/>
        </w:rPr>
        <w:t xml:space="preserve">; </w:t>
      </w:r>
      <w:proofErr w:type="spellStart"/>
      <w:r w:rsidRPr="002D481B">
        <w:rPr>
          <w:rFonts w:ascii="Georgia" w:hAnsi="Georgia"/>
          <w:sz w:val="20"/>
          <w:szCs w:val="20"/>
        </w:rPr>
        <w:t>unpublished</w:t>
      </w:r>
      <w:proofErr w:type="spellEnd"/>
      <w:r w:rsidRPr="002D481B">
        <w:rPr>
          <w:rFonts w:ascii="Georgia" w:hAnsi="Georgia"/>
          <w:sz w:val="20"/>
          <w:szCs w:val="20"/>
        </w:rPr>
        <w:t xml:space="preserve"> </w:t>
      </w:r>
      <w:proofErr w:type="spellStart"/>
      <w:r w:rsidRPr="002D481B">
        <w:rPr>
          <w:rFonts w:ascii="Georgia" w:hAnsi="Georgia"/>
          <w:sz w:val="20"/>
          <w:szCs w:val="20"/>
        </w:rPr>
        <w:t>works</w:t>
      </w:r>
      <w:proofErr w:type="spellEnd"/>
      <w:r w:rsidRPr="002D481B">
        <w:rPr>
          <w:rFonts w:ascii="Georgia" w:hAnsi="Georgia"/>
          <w:sz w:val="20"/>
          <w:szCs w:val="20"/>
        </w:rPr>
        <w:t xml:space="preserve"> </w:t>
      </w:r>
      <w:proofErr w:type="spellStart"/>
      <w:r w:rsidRPr="002D481B">
        <w:rPr>
          <w:rFonts w:ascii="Georgia" w:hAnsi="Georgia"/>
          <w:sz w:val="20"/>
          <w:szCs w:val="20"/>
        </w:rPr>
        <w:t>generally</w:t>
      </w:r>
      <w:proofErr w:type="spellEnd"/>
      <w:r w:rsidRPr="002D481B">
        <w:rPr>
          <w:rFonts w:ascii="Georgia" w:hAnsi="Georgia"/>
          <w:sz w:val="20"/>
          <w:szCs w:val="20"/>
        </w:rPr>
        <w:t xml:space="preserve"> </w:t>
      </w:r>
      <w:proofErr w:type="spellStart"/>
      <w:r w:rsidRPr="002D481B">
        <w:rPr>
          <w:rFonts w:ascii="Georgia" w:hAnsi="Georgia"/>
          <w:sz w:val="20"/>
          <w:szCs w:val="20"/>
        </w:rPr>
        <w:t>must</w:t>
      </w:r>
      <w:proofErr w:type="spellEnd"/>
      <w:r w:rsidRPr="002D481B">
        <w:rPr>
          <w:rFonts w:ascii="Georgia" w:hAnsi="Georgia"/>
          <w:sz w:val="20"/>
          <w:szCs w:val="20"/>
        </w:rPr>
        <w:t xml:space="preserve"> be </w:t>
      </w:r>
      <w:proofErr w:type="spellStart"/>
      <w:r w:rsidRPr="002D481B">
        <w:rPr>
          <w:rFonts w:ascii="Georgia" w:hAnsi="Georgia"/>
          <w:sz w:val="20"/>
          <w:szCs w:val="20"/>
        </w:rPr>
        <w:t>retrieved</w:t>
      </w:r>
      <w:proofErr w:type="spellEnd"/>
      <w:r w:rsidRPr="002D481B">
        <w:rPr>
          <w:rFonts w:ascii="Georgia" w:hAnsi="Georgia"/>
          <w:sz w:val="20"/>
          <w:szCs w:val="20"/>
        </w:rPr>
        <w:t xml:space="preserve"> </w:t>
      </w:r>
      <w:proofErr w:type="spellStart"/>
      <w:r w:rsidRPr="002D481B">
        <w:rPr>
          <w:rFonts w:ascii="Georgia" w:hAnsi="Georgia"/>
          <w:sz w:val="20"/>
          <w:szCs w:val="20"/>
        </w:rPr>
        <w:t>directly</w:t>
      </w:r>
      <w:proofErr w:type="spellEnd"/>
      <w:r w:rsidRPr="002D481B">
        <w:rPr>
          <w:rFonts w:ascii="Georgia" w:hAnsi="Georgia"/>
          <w:sz w:val="20"/>
          <w:szCs w:val="20"/>
        </w:rPr>
        <w:t xml:space="preserve"> </w:t>
      </w:r>
      <w:proofErr w:type="spellStart"/>
      <w:r w:rsidRPr="002D481B">
        <w:rPr>
          <w:rFonts w:ascii="Georgia" w:hAnsi="Georgia"/>
          <w:sz w:val="20"/>
          <w:szCs w:val="20"/>
        </w:rPr>
        <w:t>from</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college</w:t>
      </w:r>
      <w:proofErr w:type="spellEnd"/>
      <w:r w:rsidRPr="002D481B">
        <w:rPr>
          <w:rFonts w:ascii="Georgia" w:hAnsi="Georgia"/>
          <w:sz w:val="20"/>
          <w:szCs w:val="20"/>
        </w:rPr>
        <w:t xml:space="preserve"> </w:t>
      </w:r>
      <w:proofErr w:type="spellStart"/>
      <w:r w:rsidRPr="002D481B">
        <w:rPr>
          <w:rFonts w:ascii="Georgia" w:hAnsi="Georgia"/>
          <w:sz w:val="20"/>
          <w:szCs w:val="20"/>
        </w:rPr>
        <w:t>or</w:t>
      </w:r>
      <w:proofErr w:type="spellEnd"/>
      <w:r w:rsidRPr="002D481B">
        <w:rPr>
          <w:rFonts w:ascii="Georgia" w:hAnsi="Georgia"/>
          <w:sz w:val="20"/>
          <w:szCs w:val="20"/>
        </w:rPr>
        <w:t xml:space="preserve"> </w:t>
      </w:r>
      <w:proofErr w:type="spellStart"/>
      <w:r w:rsidRPr="002D481B">
        <w:rPr>
          <w:rFonts w:ascii="Georgia" w:hAnsi="Georgia"/>
          <w:sz w:val="20"/>
          <w:szCs w:val="20"/>
        </w:rPr>
        <w:t>university</w:t>
      </w:r>
      <w:proofErr w:type="spellEnd"/>
      <w:r w:rsidRPr="002D481B">
        <w:rPr>
          <w:rFonts w:ascii="Georgia" w:hAnsi="Georgia"/>
          <w:sz w:val="20"/>
          <w:szCs w:val="20"/>
        </w:rPr>
        <w:t xml:space="preserve"> in </w:t>
      </w:r>
      <w:proofErr w:type="spellStart"/>
      <w:r w:rsidRPr="002D481B">
        <w:rPr>
          <w:rFonts w:ascii="Georgia" w:hAnsi="Georgia"/>
          <w:sz w:val="20"/>
          <w:szCs w:val="20"/>
        </w:rPr>
        <w:t>print</w:t>
      </w:r>
      <w:proofErr w:type="spellEnd"/>
      <w:r w:rsidRPr="002D481B">
        <w:rPr>
          <w:rFonts w:ascii="Georgia" w:hAnsi="Georgia"/>
          <w:sz w:val="20"/>
          <w:szCs w:val="20"/>
        </w:rPr>
        <w:t xml:space="preserve"> form, </w:t>
      </w:r>
      <w:proofErr w:type="spellStart"/>
      <w:r w:rsidRPr="002D481B">
        <w:rPr>
          <w:rFonts w:ascii="Georgia" w:hAnsi="Georgia"/>
          <w:sz w:val="20"/>
          <w:szCs w:val="20"/>
        </w:rPr>
        <w:t>whereas</w:t>
      </w:r>
      <w:proofErr w:type="spellEnd"/>
      <w:r w:rsidRPr="002D481B">
        <w:rPr>
          <w:rFonts w:ascii="Georgia" w:hAnsi="Georgia"/>
          <w:sz w:val="20"/>
          <w:szCs w:val="20"/>
        </w:rPr>
        <w:t xml:space="preserve"> </w:t>
      </w:r>
      <w:proofErr w:type="spellStart"/>
      <w:r w:rsidRPr="002D481B">
        <w:rPr>
          <w:rFonts w:ascii="Georgia" w:hAnsi="Georgia"/>
          <w:sz w:val="20"/>
          <w:szCs w:val="20"/>
        </w:rPr>
        <w:t>published</w:t>
      </w:r>
      <w:proofErr w:type="spellEnd"/>
      <w:r w:rsidRPr="002D481B">
        <w:rPr>
          <w:rFonts w:ascii="Georgia" w:hAnsi="Georgia"/>
          <w:sz w:val="20"/>
          <w:szCs w:val="20"/>
        </w:rPr>
        <w:t xml:space="preserve"> </w:t>
      </w:r>
      <w:proofErr w:type="spellStart"/>
      <w:r w:rsidRPr="002D481B">
        <w:rPr>
          <w:rFonts w:ascii="Georgia" w:hAnsi="Georgia"/>
          <w:sz w:val="20"/>
          <w:szCs w:val="20"/>
        </w:rPr>
        <w:t>works</w:t>
      </w:r>
      <w:proofErr w:type="spellEnd"/>
      <w:r w:rsidRPr="002D481B">
        <w:rPr>
          <w:rFonts w:ascii="Georgia" w:hAnsi="Georgia"/>
          <w:sz w:val="20"/>
          <w:szCs w:val="20"/>
        </w:rPr>
        <w:t xml:space="preserve"> </w:t>
      </w:r>
      <w:proofErr w:type="spellStart"/>
      <w:r w:rsidRPr="002D481B">
        <w:rPr>
          <w:rFonts w:ascii="Georgia" w:hAnsi="Georgia"/>
          <w:sz w:val="20"/>
          <w:szCs w:val="20"/>
        </w:rPr>
        <w:t>are</w:t>
      </w:r>
      <w:proofErr w:type="spellEnd"/>
      <w:r w:rsidRPr="002D481B">
        <w:rPr>
          <w:rFonts w:ascii="Georgia" w:hAnsi="Georgia"/>
          <w:sz w:val="20"/>
          <w:szCs w:val="20"/>
        </w:rPr>
        <w:t xml:space="preserve"> </w:t>
      </w:r>
      <w:proofErr w:type="spellStart"/>
      <w:r w:rsidRPr="002D481B">
        <w:rPr>
          <w:rFonts w:ascii="Georgia" w:hAnsi="Georgia"/>
          <w:sz w:val="20"/>
          <w:szCs w:val="20"/>
        </w:rPr>
        <w:t>available</w:t>
      </w:r>
      <w:proofErr w:type="spellEnd"/>
      <w:r w:rsidRPr="002D481B">
        <w:rPr>
          <w:rFonts w:ascii="Georgia" w:hAnsi="Georgia"/>
          <w:sz w:val="20"/>
          <w:szCs w:val="20"/>
        </w:rPr>
        <w:t xml:space="preserve"> </w:t>
      </w:r>
      <w:proofErr w:type="spellStart"/>
      <w:r w:rsidRPr="002D481B">
        <w:rPr>
          <w:rFonts w:ascii="Georgia" w:hAnsi="Georgia"/>
          <w:sz w:val="20"/>
          <w:szCs w:val="20"/>
        </w:rPr>
        <w:t>from</w:t>
      </w:r>
      <w:proofErr w:type="spellEnd"/>
      <w:r w:rsidRPr="002D481B">
        <w:rPr>
          <w:rFonts w:ascii="Georgia" w:hAnsi="Georgia"/>
          <w:sz w:val="20"/>
          <w:szCs w:val="20"/>
        </w:rPr>
        <w:t xml:space="preserve"> a </w:t>
      </w:r>
      <w:proofErr w:type="spellStart"/>
      <w:r w:rsidRPr="002D481B">
        <w:rPr>
          <w:rFonts w:ascii="Georgia" w:hAnsi="Georgia"/>
          <w:sz w:val="20"/>
          <w:szCs w:val="20"/>
        </w:rPr>
        <w:t>database</w:t>
      </w:r>
      <w:proofErr w:type="spellEnd"/>
      <w:r w:rsidRPr="002D481B">
        <w:rPr>
          <w:rFonts w:ascii="Georgia" w:hAnsi="Georgia"/>
          <w:sz w:val="20"/>
          <w:szCs w:val="20"/>
        </w:rPr>
        <w:t xml:space="preserve"> (</w:t>
      </w:r>
      <w:proofErr w:type="spellStart"/>
      <w:r w:rsidRPr="002D481B">
        <w:rPr>
          <w:rFonts w:ascii="Georgia" w:hAnsi="Georgia"/>
          <w:sz w:val="20"/>
          <w:szCs w:val="20"/>
        </w:rPr>
        <w:t>e.g</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b/>
          <w:bCs/>
          <w:sz w:val="20"/>
          <w:szCs w:val="20"/>
        </w:rPr>
        <w:t>ProQuest</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Dissertations</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and</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Theses</w:t>
      </w:r>
      <w:proofErr w:type="spellEnd"/>
      <w:r w:rsidRPr="002D481B">
        <w:rPr>
          <w:rFonts w:ascii="Georgia" w:hAnsi="Georgia"/>
          <w:b/>
          <w:bCs/>
          <w:sz w:val="20"/>
          <w:szCs w:val="20"/>
        </w:rPr>
        <w:t xml:space="preserve"> Global </w:t>
      </w:r>
      <w:proofErr w:type="spellStart"/>
      <w:r w:rsidRPr="002D481B">
        <w:rPr>
          <w:rFonts w:ascii="Georgia" w:hAnsi="Georgia"/>
          <w:b/>
          <w:bCs/>
          <w:sz w:val="20"/>
          <w:szCs w:val="20"/>
        </w:rPr>
        <w:t>database</w:t>
      </w:r>
      <w:proofErr w:type="spellEnd"/>
      <w:r w:rsidRPr="002D481B">
        <w:rPr>
          <w:rFonts w:ascii="Georgia" w:hAnsi="Georgia"/>
          <w:sz w:val="20"/>
          <w:szCs w:val="20"/>
        </w:rPr>
        <w:t xml:space="preserve">, </w:t>
      </w:r>
      <w:proofErr w:type="spellStart"/>
      <w:r w:rsidRPr="002D481B">
        <w:rPr>
          <w:rFonts w:ascii="Georgia" w:hAnsi="Georgia"/>
          <w:b/>
          <w:bCs/>
          <w:sz w:val="20"/>
          <w:szCs w:val="20"/>
        </w:rPr>
        <w:t>National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Thesis</w:t>
      </w:r>
      <w:proofErr w:type="spellEnd"/>
      <w:r w:rsidRPr="002D481B">
        <w:rPr>
          <w:rFonts w:ascii="Georgia" w:hAnsi="Georgia"/>
          <w:b/>
          <w:bCs/>
          <w:sz w:val="20"/>
          <w:szCs w:val="20"/>
        </w:rPr>
        <w:t xml:space="preserve"> Center</w:t>
      </w:r>
      <w:r w:rsidRPr="002D481B">
        <w:rPr>
          <w:rFonts w:ascii="Georgia" w:hAnsi="Georgia"/>
          <w:sz w:val="20"/>
          <w:szCs w:val="20"/>
        </w:rPr>
        <w:t xml:space="preserve">), a </w:t>
      </w:r>
      <w:proofErr w:type="spellStart"/>
      <w:r w:rsidRPr="002D481B">
        <w:rPr>
          <w:rFonts w:ascii="Georgia" w:hAnsi="Georgia"/>
          <w:sz w:val="20"/>
          <w:szCs w:val="20"/>
        </w:rPr>
        <w:t>university</w:t>
      </w:r>
      <w:proofErr w:type="spellEnd"/>
      <w:r w:rsidRPr="002D481B">
        <w:rPr>
          <w:rFonts w:ascii="Georgia" w:hAnsi="Georgia"/>
          <w:sz w:val="20"/>
          <w:szCs w:val="20"/>
        </w:rPr>
        <w:t xml:space="preserve"> </w:t>
      </w:r>
      <w:proofErr w:type="spellStart"/>
      <w:r w:rsidRPr="002D481B">
        <w:rPr>
          <w:rFonts w:ascii="Georgia" w:hAnsi="Georgia"/>
          <w:sz w:val="20"/>
          <w:szCs w:val="20"/>
        </w:rPr>
        <w:t>archive</w:t>
      </w:r>
      <w:proofErr w:type="spellEnd"/>
      <w:r w:rsidRPr="002D481B">
        <w:rPr>
          <w:rFonts w:ascii="Georgia" w:hAnsi="Georgia"/>
          <w:sz w:val="20"/>
          <w:szCs w:val="20"/>
        </w:rPr>
        <w:t xml:space="preserve">, </w:t>
      </w:r>
      <w:proofErr w:type="spellStart"/>
      <w:r w:rsidRPr="002D481B">
        <w:rPr>
          <w:rFonts w:ascii="Georgia" w:hAnsi="Georgia"/>
          <w:sz w:val="20"/>
          <w:szCs w:val="20"/>
        </w:rPr>
        <w:t>or</w:t>
      </w:r>
      <w:proofErr w:type="spellEnd"/>
      <w:r w:rsidRPr="002D481B">
        <w:rPr>
          <w:rFonts w:ascii="Georgia" w:hAnsi="Georgia"/>
          <w:sz w:val="20"/>
          <w:szCs w:val="20"/>
        </w:rPr>
        <w:t xml:space="preserve"> a </w:t>
      </w:r>
      <w:proofErr w:type="spellStart"/>
      <w:r w:rsidRPr="002D481B">
        <w:rPr>
          <w:rFonts w:ascii="Georgia" w:hAnsi="Georgia"/>
          <w:sz w:val="20"/>
          <w:szCs w:val="20"/>
        </w:rPr>
        <w:t>personal</w:t>
      </w:r>
      <w:proofErr w:type="spellEnd"/>
      <w:r w:rsidRPr="002D481B">
        <w:rPr>
          <w:rFonts w:ascii="Georgia" w:hAnsi="Georgia"/>
          <w:sz w:val="20"/>
          <w:szCs w:val="20"/>
        </w:rPr>
        <w:t xml:space="preserve"> </w:t>
      </w:r>
      <w:proofErr w:type="spellStart"/>
      <w:r w:rsidRPr="002D481B">
        <w:rPr>
          <w:rFonts w:ascii="Georgia" w:hAnsi="Georgia"/>
          <w:sz w:val="20"/>
          <w:szCs w:val="20"/>
        </w:rPr>
        <w:t>website</w:t>
      </w:r>
      <w:proofErr w:type="spellEnd"/>
      <w:r w:rsidRPr="002D481B">
        <w:rPr>
          <w:rFonts w:ascii="Georgia" w:hAnsi="Georgia"/>
          <w:sz w:val="20"/>
          <w:szCs w:val="20"/>
        </w:rPr>
        <w:t xml:space="preserve">. </w:t>
      </w:r>
      <w:proofErr w:type="spellStart"/>
      <w:r w:rsidRPr="002D481B">
        <w:rPr>
          <w:rFonts w:ascii="Georgia" w:hAnsi="Georgia"/>
          <w:sz w:val="20"/>
          <w:szCs w:val="20"/>
        </w:rPr>
        <w:t>Thus</w:t>
      </w:r>
      <w:proofErr w:type="spellEnd"/>
      <w:r w:rsidRPr="002D481B">
        <w:rPr>
          <w:rFonts w:ascii="Georgia" w:hAnsi="Georgia"/>
          <w:sz w:val="20"/>
          <w:szCs w:val="20"/>
        </w:rPr>
        <w:t xml:space="preserve">, </w:t>
      </w:r>
      <w:proofErr w:type="spellStart"/>
      <w:r w:rsidRPr="002D481B">
        <w:rPr>
          <w:rFonts w:ascii="Georgia" w:hAnsi="Georgia"/>
          <w:sz w:val="20"/>
          <w:szCs w:val="20"/>
        </w:rPr>
        <w:t>for</w:t>
      </w:r>
      <w:proofErr w:type="spellEnd"/>
      <w:r w:rsidRPr="002D481B">
        <w:rPr>
          <w:rFonts w:ascii="Georgia" w:hAnsi="Georgia"/>
          <w:sz w:val="20"/>
          <w:szCs w:val="20"/>
        </w:rPr>
        <w:t xml:space="preserve"> </w:t>
      </w:r>
      <w:proofErr w:type="spellStart"/>
      <w:r w:rsidRPr="002D481B">
        <w:rPr>
          <w:rFonts w:ascii="Georgia" w:hAnsi="Georgia"/>
          <w:sz w:val="20"/>
          <w:szCs w:val="20"/>
        </w:rPr>
        <w:t>unpublished</w:t>
      </w:r>
      <w:proofErr w:type="spellEnd"/>
      <w:r w:rsidRPr="002D481B">
        <w:rPr>
          <w:rFonts w:ascii="Georgia" w:hAnsi="Georgia"/>
          <w:sz w:val="20"/>
          <w:szCs w:val="20"/>
        </w:rPr>
        <w:t xml:space="preserve"> </w:t>
      </w:r>
      <w:proofErr w:type="spellStart"/>
      <w:r w:rsidRPr="002D481B">
        <w:rPr>
          <w:rFonts w:ascii="Georgia" w:hAnsi="Georgia"/>
          <w:sz w:val="20"/>
          <w:szCs w:val="20"/>
        </w:rPr>
        <w:t>dissertations</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theses</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university</w:t>
      </w:r>
      <w:proofErr w:type="spellEnd"/>
      <w:r w:rsidRPr="002D481B">
        <w:rPr>
          <w:rFonts w:ascii="Georgia" w:hAnsi="Georgia"/>
          <w:sz w:val="20"/>
          <w:szCs w:val="20"/>
        </w:rPr>
        <w:t xml:space="preserve"> name </w:t>
      </w:r>
      <w:proofErr w:type="spellStart"/>
      <w:r w:rsidRPr="002D481B">
        <w:rPr>
          <w:rFonts w:ascii="Georgia" w:hAnsi="Georgia"/>
          <w:sz w:val="20"/>
          <w:szCs w:val="20"/>
        </w:rPr>
        <w:t>appears</w:t>
      </w:r>
      <w:proofErr w:type="spellEnd"/>
      <w:r w:rsidRPr="002D481B">
        <w:rPr>
          <w:rFonts w:ascii="Georgia" w:hAnsi="Georgia"/>
          <w:sz w:val="20"/>
          <w:szCs w:val="20"/>
        </w:rPr>
        <w:t xml:space="preserve"> in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source</w:t>
      </w:r>
      <w:proofErr w:type="spellEnd"/>
      <w:r w:rsidRPr="002D481B">
        <w:rPr>
          <w:rFonts w:ascii="Georgia" w:hAnsi="Georgia"/>
          <w:sz w:val="20"/>
          <w:szCs w:val="20"/>
        </w:rPr>
        <w:t xml:space="preserve"> element of </w:t>
      </w:r>
      <w:proofErr w:type="spellStart"/>
      <w:r w:rsidRPr="002D481B">
        <w:rPr>
          <w:rFonts w:ascii="Georgia" w:hAnsi="Georgia"/>
          <w:sz w:val="20"/>
          <w:szCs w:val="20"/>
        </w:rPr>
        <w:t>the</w:t>
      </w:r>
      <w:proofErr w:type="spellEnd"/>
      <w:r w:rsidRPr="002D481B">
        <w:rPr>
          <w:rFonts w:ascii="Georgia" w:hAnsi="Georgia"/>
          <w:sz w:val="20"/>
          <w:szCs w:val="20"/>
        </w:rPr>
        <w:t xml:space="preserve"> reference, </w:t>
      </w:r>
      <w:proofErr w:type="spellStart"/>
      <w:r w:rsidRPr="002D481B">
        <w:rPr>
          <w:rFonts w:ascii="Georgia" w:hAnsi="Georgia"/>
          <w:sz w:val="20"/>
          <w:szCs w:val="20"/>
        </w:rPr>
        <w:t>whereas</w:t>
      </w:r>
      <w:proofErr w:type="spellEnd"/>
      <w:r w:rsidRPr="002D481B">
        <w:rPr>
          <w:rFonts w:ascii="Georgia" w:hAnsi="Georgia"/>
          <w:sz w:val="20"/>
          <w:szCs w:val="20"/>
        </w:rPr>
        <w:t xml:space="preserve"> </w:t>
      </w:r>
      <w:proofErr w:type="spellStart"/>
      <w:r w:rsidRPr="002D481B">
        <w:rPr>
          <w:rFonts w:ascii="Georgia" w:hAnsi="Georgia"/>
          <w:sz w:val="20"/>
          <w:szCs w:val="20"/>
        </w:rPr>
        <w:t>for</w:t>
      </w:r>
      <w:proofErr w:type="spellEnd"/>
      <w:r w:rsidRPr="002D481B">
        <w:rPr>
          <w:rFonts w:ascii="Georgia" w:hAnsi="Georgia"/>
          <w:sz w:val="20"/>
          <w:szCs w:val="20"/>
        </w:rPr>
        <w:t xml:space="preserve"> </w:t>
      </w:r>
      <w:proofErr w:type="spellStart"/>
      <w:r w:rsidRPr="002D481B">
        <w:rPr>
          <w:rFonts w:ascii="Georgia" w:hAnsi="Georgia"/>
          <w:sz w:val="20"/>
          <w:szCs w:val="20"/>
        </w:rPr>
        <w:lastRenderedPageBreak/>
        <w:t>published</w:t>
      </w:r>
      <w:proofErr w:type="spellEnd"/>
      <w:r w:rsidRPr="002D481B">
        <w:rPr>
          <w:rFonts w:ascii="Georgia" w:hAnsi="Georgia"/>
          <w:sz w:val="20"/>
          <w:szCs w:val="20"/>
        </w:rPr>
        <w:t xml:space="preserve"> </w:t>
      </w:r>
      <w:proofErr w:type="spellStart"/>
      <w:r w:rsidRPr="002D481B">
        <w:rPr>
          <w:rFonts w:ascii="Georgia" w:hAnsi="Georgia"/>
          <w:sz w:val="20"/>
          <w:szCs w:val="20"/>
        </w:rPr>
        <w:t>dissertations</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sz w:val="20"/>
          <w:szCs w:val="20"/>
        </w:rPr>
        <w:t>theses</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university</w:t>
      </w:r>
      <w:proofErr w:type="spellEnd"/>
      <w:r w:rsidRPr="002D481B">
        <w:rPr>
          <w:rFonts w:ascii="Georgia" w:hAnsi="Georgia"/>
          <w:sz w:val="20"/>
          <w:szCs w:val="20"/>
        </w:rPr>
        <w:t xml:space="preserve"> name </w:t>
      </w:r>
      <w:proofErr w:type="spellStart"/>
      <w:r w:rsidRPr="002D481B">
        <w:rPr>
          <w:rFonts w:ascii="Georgia" w:hAnsi="Georgia"/>
          <w:sz w:val="20"/>
          <w:szCs w:val="20"/>
        </w:rPr>
        <w:t>appears</w:t>
      </w:r>
      <w:proofErr w:type="spellEnd"/>
      <w:r w:rsidRPr="002D481B">
        <w:rPr>
          <w:rFonts w:ascii="Georgia" w:hAnsi="Georgia"/>
          <w:sz w:val="20"/>
          <w:szCs w:val="20"/>
        </w:rPr>
        <w:t xml:space="preserve"> in </w:t>
      </w:r>
      <w:proofErr w:type="spellStart"/>
      <w:r w:rsidRPr="002D481B">
        <w:rPr>
          <w:rFonts w:ascii="Georgia" w:hAnsi="Georgia"/>
          <w:sz w:val="20"/>
          <w:szCs w:val="20"/>
        </w:rPr>
        <w:t>square</w:t>
      </w:r>
      <w:proofErr w:type="spellEnd"/>
      <w:r w:rsidRPr="002D481B">
        <w:rPr>
          <w:rFonts w:ascii="Georgia" w:hAnsi="Georgia"/>
          <w:sz w:val="20"/>
          <w:szCs w:val="20"/>
        </w:rPr>
        <w:t xml:space="preserve"> </w:t>
      </w:r>
      <w:proofErr w:type="spellStart"/>
      <w:r w:rsidRPr="002D481B">
        <w:rPr>
          <w:rFonts w:ascii="Georgia" w:hAnsi="Georgia"/>
          <w:sz w:val="20"/>
          <w:szCs w:val="20"/>
        </w:rPr>
        <w:t>brackets</w:t>
      </w:r>
      <w:proofErr w:type="spellEnd"/>
      <w:r w:rsidRPr="002D481B">
        <w:rPr>
          <w:rFonts w:ascii="Georgia" w:hAnsi="Georgia"/>
          <w:sz w:val="20"/>
          <w:szCs w:val="20"/>
        </w:rPr>
        <w:t xml:space="preserve"> </w:t>
      </w:r>
      <w:proofErr w:type="spellStart"/>
      <w:r w:rsidRPr="002D481B">
        <w:rPr>
          <w:rFonts w:ascii="Georgia" w:hAnsi="Georgia"/>
          <w:sz w:val="20"/>
          <w:szCs w:val="20"/>
        </w:rPr>
        <w:t>after</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title</w:t>
      </w:r>
      <w:proofErr w:type="spellEnd"/>
      <w:r w:rsidRPr="002D481B">
        <w:rPr>
          <w:rFonts w:ascii="Georgia" w:hAnsi="Georgia"/>
          <w:sz w:val="20"/>
          <w:szCs w:val="20"/>
        </w:rPr>
        <w:t>.</w:t>
      </w:r>
    </w:p>
    <w:p w14:paraId="1E0BDACD"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p>
    <w:p w14:paraId="47D5A691" w14:textId="77777777" w:rsidR="00370EBC" w:rsidRPr="002D481B" w:rsidRDefault="00370EBC" w:rsidP="00370EBC">
      <w:pPr>
        <w:pStyle w:val="ListeParagraf"/>
        <w:spacing w:before="60" w:after="60" w:line="240" w:lineRule="atLeast"/>
        <w:ind w:left="709" w:hanging="1"/>
        <w:jc w:val="both"/>
        <w:rPr>
          <w:rFonts w:ascii="Georgia" w:hAnsi="Georgia"/>
          <w:b/>
          <w:sz w:val="20"/>
          <w:szCs w:val="20"/>
        </w:rPr>
      </w:pPr>
      <w:proofErr w:type="spellStart"/>
      <w:r w:rsidRPr="002D481B">
        <w:rPr>
          <w:rFonts w:ascii="Georgia" w:hAnsi="Georgia"/>
          <w:b/>
          <w:bCs/>
          <w:i/>
          <w:iCs/>
          <w:sz w:val="20"/>
          <w:szCs w:val="20"/>
        </w:rPr>
        <w:t>Unpublished</w:t>
      </w:r>
      <w:proofErr w:type="spellEnd"/>
      <w:r w:rsidRPr="002D481B">
        <w:rPr>
          <w:rFonts w:ascii="Georgia" w:hAnsi="Georgia"/>
          <w:b/>
          <w:bCs/>
          <w:i/>
          <w:iCs/>
          <w:sz w:val="20"/>
          <w:szCs w:val="20"/>
        </w:rPr>
        <w:t xml:space="preserve"> </w:t>
      </w:r>
      <w:proofErr w:type="spellStart"/>
      <w:r w:rsidRPr="002D481B">
        <w:rPr>
          <w:rFonts w:ascii="Georgia" w:hAnsi="Georgia"/>
          <w:b/>
          <w:bCs/>
          <w:i/>
          <w:iCs/>
          <w:sz w:val="20"/>
          <w:szCs w:val="20"/>
        </w:rPr>
        <w:t>dissertation</w:t>
      </w:r>
      <w:proofErr w:type="spellEnd"/>
      <w:r w:rsidRPr="002D481B">
        <w:rPr>
          <w:rFonts w:ascii="Georgia" w:hAnsi="Georgia"/>
          <w:b/>
          <w:bCs/>
          <w:i/>
          <w:iCs/>
          <w:sz w:val="20"/>
          <w:szCs w:val="20"/>
        </w:rPr>
        <w:t xml:space="preserve"> </w:t>
      </w:r>
      <w:proofErr w:type="spellStart"/>
      <w:r w:rsidRPr="002D481B">
        <w:rPr>
          <w:rFonts w:ascii="Georgia" w:hAnsi="Georgia"/>
          <w:b/>
          <w:bCs/>
          <w:i/>
          <w:iCs/>
          <w:sz w:val="20"/>
          <w:szCs w:val="20"/>
        </w:rPr>
        <w:t>or</w:t>
      </w:r>
      <w:proofErr w:type="spellEnd"/>
      <w:r w:rsidRPr="002D481B">
        <w:rPr>
          <w:rFonts w:ascii="Georgia" w:hAnsi="Georgia"/>
          <w:b/>
          <w:bCs/>
          <w:i/>
          <w:iCs/>
          <w:sz w:val="20"/>
          <w:szCs w:val="20"/>
        </w:rPr>
        <w:t xml:space="preserve"> </w:t>
      </w:r>
      <w:proofErr w:type="spellStart"/>
      <w:r w:rsidRPr="002D481B">
        <w:rPr>
          <w:rFonts w:ascii="Georgia" w:hAnsi="Georgia"/>
          <w:b/>
          <w:bCs/>
          <w:i/>
          <w:iCs/>
          <w:sz w:val="20"/>
          <w:szCs w:val="20"/>
        </w:rPr>
        <w:t>thesis</w:t>
      </w:r>
      <w:proofErr w:type="spellEnd"/>
    </w:p>
    <w:p w14:paraId="6A63D613"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p>
    <w:p w14:paraId="13188919"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r w:rsidRPr="002D481B">
        <w:rPr>
          <w:rFonts w:ascii="Georgia" w:hAnsi="Georgia"/>
          <w:sz w:val="20"/>
          <w:szCs w:val="20"/>
        </w:rPr>
        <w:t xml:space="preserve">Harris, L. (2014). </w:t>
      </w:r>
      <w:proofErr w:type="spellStart"/>
      <w:r w:rsidRPr="002D481B">
        <w:rPr>
          <w:rFonts w:ascii="Georgia" w:hAnsi="Georgia"/>
          <w:i/>
          <w:iCs/>
          <w:sz w:val="20"/>
          <w:szCs w:val="20"/>
        </w:rPr>
        <w:t>Instructional</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leadership</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perceptions</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and</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practices</w:t>
      </w:r>
      <w:proofErr w:type="spellEnd"/>
      <w:r w:rsidRPr="002D481B">
        <w:rPr>
          <w:rFonts w:ascii="Georgia" w:hAnsi="Georgia"/>
          <w:i/>
          <w:iCs/>
          <w:sz w:val="20"/>
          <w:szCs w:val="20"/>
        </w:rPr>
        <w:t xml:space="preserve"> of </w:t>
      </w:r>
      <w:proofErr w:type="spellStart"/>
      <w:r w:rsidRPr="002D481B">
        <w:rPr>
          <w:rFonts w:ascii="Georgia" w:hAnsi="Georgia"/>
          <w:i/>
          <w:iCs/>
          <w:sz w:val="20"/>
          <w:szCs w:val="20"/>
        </w:rPr>
        <w:t>elementary</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school</w:t>
      </w:r>
      <w:proofErr w:type="spellEnd"/>
      <w:r w:rsidRPr="002D481B">
        <w:rPr>
          <w:rFonts w:ascii="Georgia" w:hAnsi="Georgia"/>
          <w:sz w:val="20"/>
          <w:szCs w:val="20"/>
        </w:rPr>
        <w:t xml:space="preserve"> </w:t>
      </w:r>
      <w:proofErr w:type="spellStart"/>
      <w:r w:rsidRPr="002D481B">
        <w:rPr>
          <w:rFonts w:ascii="Georgia" w:hAnsi="Georgia"/>
          <w:sz w:val="20"/>
          <w:szCs w:val="20"/>
        </w:rPr>
        <w:t>leaders</w:t>
      </w:r>
      <w:proofErr w:type="spellEnd"/>
      <w:r w:rsidRPr="002D481B">
        <w:rPr>
          <w:rFonts w:ascii="Georgia" w:hAnsi="Georgia"/>
          <w:sz w:val="20"/>
          <w:szCs w:val="20"/>
        </w:rPr>
        <w:t xml:space="preserve"> [</w:t>
      </w:r>
      <w:proofErr w:type="spellStart"/>
      <w:r w:rsidRPr="002D481B">
        <w:rPr>
          <w:rFonts w:ascii="Georgia" w:hAnsi="Georgia"/>
          <w:sz w:val="20"/>
          <w:szCs w:val="20"/>
        </w:rPr>
        <w:t>Unpublished</w:t>
      </w:r>
      <w:proofErr w:type="spellEnd"/>
      <w:r w:rsidRPr="002D481B">
        <w:rPr>
          <w:rFonts w:ascii="Georgia" w:hAnsi="Georgia"/>
          <w:sz w:val="20"/>
          <w:szCs w:val="20"/>
        </w:rPr>
        <w:t xml:space="preserve"> </w:t>
      </w:r>
      <w:proofErr w:type="spellStart"/>
      <w:r w:rsidRPr="002D481B">
        <w:rPr>
          <w:rFonts w:ascii="Georgia" w:hAnsi="Georgia"/>
          <w:sz w:val="20"/>
          <w:szCs w:val="20"/>
        </w:rPr>
        <w:t>doctoral</w:t>
      </w:r>
      <w:proofErr w:type="spellEnd"/>
      <w:r w:rsidRPr="002D481B">
        <w:rPr>
          <w:rFonts w:ascii="Georgia" w:hAnsi="Georgia"/>
          <w:sz w:val="20"/>
          <w:szCs w:val="20"/>
        </w:rPr>
        <w:t xml:space="preserve"> </w:t>
      </w:r>
      <w:proofErr w:type="spellStart"/>
      <w:r w:rsidRPr="002D481B">
        <w:rPr>
          <w:rFonts w:ascii="Georgia" w:hAnsi="Georgia"/>
          <w:sz w:val="20"/>
          <w:szCs w:val="20"/>
        </w:rPr>
        <w:t>dissertation</w:t>
      </w:r>
      <w:proofErr w:type="spellEnd"/>
      <w:r w:rsidRPr="002D481B">
        <w:rPr>
          <w:rFonts w:ascii="Georgia" w:hAnsi="Georgia"/>
          <w:sz w:val="20"/>
          <w:szCs w:val="20"/>
        </w:rPr>
        <w:t xml:space="preserve">]. </w:t>
      </w:r>
      <w:proofErr w:type="spellStart"/>
      <w:r w:rsidRPr="002D481B">
        <w:rPr>
          <w:rFonts w:ascii="Georgia" w:hAnsi="Georgia"/>
          <w:sz w:val="20"/>
          <w:szCs w:val="20"/>
        </w:rPr>
        <w:t>University</w:t>
      </w:r>
      <w:proofErr w:type="spellEnd"/>
      <w:r w:rsidRPr="002D481B">
        <w:rPr>
          <w:rFonts w:ascii="Georgia" w:hAnsi="Georgia"/>
          <w:sz w:val="20"/>
          <w:szCs w:val="20"/>
        </w:rPr>
        <w:t xml:space="preserve"> of Virginia.</w:t>
      </w:r>
    </w:p>
    <w:p w14:paraId="2F5030AA"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p>
    <w:p w14:paraId="3267C685"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r w:rsidRPr="002D481B">
        <w:rPr>
          <w:rFonts w:ascii="Georgia" w:hAnsi="Georgia"/>
          <w:sz w:val="20"/>
          <w:szCs w:val="20"/>
        </w:rPr>
        <w:t xml:space="preserve">Baş, M. (2015). </w:t>
      </w:r>
      <w:proofErr w:type="spellStart"/>
      <w:r w:rsidRPr="002D481B">
        <w:rPr>
          <w:rFonts w:ascii="Georgia" w:hAnsi="Georgia"/>
          <w:i/>
          <w:iCs/>
          <w:sz w:val="20"/>
          <w:szCs w:val="20"/>
        </w:rPr>
        <w:t>The</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using</w:t>
      </w:r>
      <w:proofErr w:type="spellEnd"/>
      <w:r w:rsidRPr="002D481B">
        <w:rPr>
          <w:rFonts w:ascii="Georgia" w:hAnsi="Georgia"/>
          <w:i/>
          <w:iCs/>
          <w:sz w:val="20"/>
          <w:szCs w:val="20"/>
        </w:rPr>
        <w:t xml:space="preserve"> of </w:t>
      </w:r>
      <w:proofErr w:type="spellStart"/>
      <w:r w:rsidRPr="002D481B">
        <w:rPr>
          <w:rFonts w:ascii="Georgia" w:hAnsi="Georgia"/>
          <w:i/>
          <w:iCs/>
          <w:sz w:val="20"/>
          <w:szCs w:val="20"/>
        </w:rPr>
        <w:t>IWBs</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by</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primary</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school</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teacher</w:t>
      </w:r>
      <w:proofErr w:type="spellEnd"/>
      <w:r w:rsidRPr="002D481B">
        <w:rPr>
          <w:rFonts w:ascii="Georgia" w:hAnsi="Georgia"/>
          <w:i/>
          <w:iCs/>
          <w:sz w:val="20"/>
          <w:szCs w:val="20"/>
        </w:rPr>
        <w:t xml:space="preserve"> in </w:t>
      </w:r>
      <w:proofErr w:type="spellStart"/>
      <w:r w:rsidRPr="002D481B">
        <w:rPr>
          <w:rFonts w:ascii="Georgia" w:hAnsi="Georgia"/>
          <w:i/>
          <w:iCs/>
          <w:sz w:val="20"/>
          <w:szCs w:val="20"/>
        </w:rPr>
        <w:t>mathematics</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classrooms</w:t>
      </w:r>
      <w:proofErr w:type="spellEnd"/>
      <w:r w:rsidRPr="002D481B">
        <w:rPr>
          <w:rFonts w:ascii="Georgia" w:hAnsi="Georgia"/>
          <w:i/>
          <w:iCs/>
          <w:sz w:val="20"/>
          <w:szCs w:val="20"/>
        </w:rPr>
        <w:t xml:space="preserve"> </w:t>
      </w:r>
      <w:r w:rsidRPr="002D481B">
        <w:rPr>
          <w:rFonts w:ascii="Georgia" w:hAnsi="Georgia"/>
          <w:sz w:val="20"/>
          <w:szCs w:val="20"/>
        </w:rPr>
        <w:t>[</w:t>
      </w:r>
      <w:proofErr w:type="spellStart"/>
      <w:r w:rsidRPr="002D481B">
        <w:rPr>
          <w:rFonts w:ascii="Georgia" w:hAnsi="Georgia"/>
          <w:sz w:val="20"/>
          <w:szCs w:val="20"/>
        </w:rPr>
        <w:t>Unpublished</w:t>
      </w:r>
      <w:proofErr w:type="spellEnd"/>
      <w:r w:rsidRPr="002D481B">
        <w:rPr>
          <w:rFonts w:ascii="Georgia" w:hAnsi="Georgia"/>
          <w:sz w:val="20"/>
          <w:szCs w:val="20"/>
        </w:rPr>
        <w:t xml:space="preserve"> </w:t>
      </w:r>
      <w:proofErr w:type="spellStart"/>
      <w:r w:rsidRPr="002D481B">
        <w:rPr>
          <w:rFonts w:ascii="Georgia" w:hAnsi="Georgia"/>
          <w:sz w:val="20"/>
          <w:szCs w:val="20"/>
        </w:rPr>
        <w:t>master</w:t>
      </w:r>
      <w:proofErr w:type="spellEnd"/>
      <w:r w:rsidRPr="002D481B">
        <w:rPr>
          <w:rFonts w:ascii="Georgia" w:hAnsi="Georgia"/>
          <w:sz w:val="20"/>
          <w:szCs w:val="20"/>
        </w:rPr>
        <w:t xml:space="preserve"> </w:t>
      </w:r>
      <w:proofErr w:type="spellStart"/>
      <w:r w:rsidRPr="002D481B">
        <w:rPr>
          <w:rFonts w:ascii="Georgia" w:hAnsi="Georgia"/>
          <w:sz w:val="20"/>
          <w:szCs w:val="20"/>
        </w:rPr>
        <w:t>thesis</w:t>
      </w:r>
      <w:proofErr w:type="spellEnd"/>
      <w:r w:rsidRPr="002D481B">
        <w:rPr>
          <w:rFonts w:ascii="Georgia" w:hAnsi="Georgia"/>
          <w:sz w:val="20"/>
          <w:szCs w:val="20"/>
        </w:rPr>
        <w:t xml:space="preserve">]. </w:t>
      </w:r>
      <w:proofErr w:type="spellStart"/>
      <w:r w:rsidRPr="002D481B">
        <w:rPr>
          <w:rFonts w:ascii="Georgia" w:hAnsi="Georgia"/>
          <w:sz w:val="20"/>
          <w:szCs w:val="20"/>
        </w:rPr>
        <w:t>The</w:t>
      </w:r>
      <w:proofErr w:type="spellEnd"/>
      <w:r w:rsidRPr="002D481B">
        <w:rPr>
          <w:rFonts w:ascii="Georgia" w:hAnsi="Georgia"/>
          <w:sz w:val="20"/>
          <w:szCs w:val="20"/>
        </w:rPr>
        <w:t xml:space="preserve"> </w:t>
      </w:r>
      <w:proofErr w:type="spellStart"/>
      <w:r w:rsidRPr="002D481B">
        <w:rPr>
          <w:rFonts w:ascii="Georgia" w:hAnsi="Georgia"/>
          <w:sz w:val="20"/>
          <w:szCs w:val="20"/>
        </w:rPr>
        <w:t>University</w:t>
      </w:r>
      <w:proofErr w:type="spellEnd"/>
      <w:r w:rsidRPr="002D481B">
        <w:rPr>
          <w:rFonts w:ascii="Georgia" w:hAnsi="Georgia"/>
          <w:sz w:val="20"/>
          <w:szCs w:val="20"/>
        </w:rPr>
        <w:t xml:space="preserve"> of </w:t>
      </w:r>
      <w:proofErr w:type="spellStart"/>
      <w:r w:rsidRPr="002D481B">
        <w:rPr>
          <w:rFonts w:ascii="Georgia" w:hAnsi="Georgia"/>
          <w:sz w:val="20"/>
          <w:szCs w:val="20"/>
        </w:rPr>
        <w:t>Warwick</w:t>
      </w:r>
      <w:proofErr w:type="spellEnd"/>
      <w:r w:rsidRPr="002D481B">
        <w:rPr>
          <w:rFonts w:ascii="Georgia" w:hAnsi="Georgia"/>
          <w:sz w:val="20"/>
          <w:szCs w:val="20"/>
        </w:rPr>
        <w:t>.</w:t>
      </w:r>
    </w:p>
    <w:p w14:paraId="5237B136"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3D9636BD"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(Harris, 2014)</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sz w:val="20"/>
          <w:szCs w:val="20"/>
        </w:rPr>
        <w:t xml:space="preserve">Harris (2015) </w:t>
      </w:r>
    </w:p>
    <w:p w14:paraId="46BECD7F"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(Baş, 2015</w:t>
      </w:r>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sz w:val="20"/>
          <w:szCs w:val="20"/>
        </w:rPr>
        <w:t>Baş (2015)</w:t>
      </w:r>
      <w:r w:rsidRPr="002D481B">
        <w:rPr>
          <w:rFonts w:ascii="Georgia" w:hAnsi="Georgia"/>
          <w:sz w:val="20"/>
          <w:szCs w:val="20"/>
        </w:rPr>
        <w:cr/>
      </w:r>
    </w:p>
    <w:p w14:paraId="20DE5D00" w14:textId="77777777" w:rsidR="00370EBC" w:rsidRPr="002D481B" w:rsidRDefault="00370EBC" w:rsidP="00370EBC">
      <w:pPr>
        <w:pStyle w:val="ListeParagraf"/>
        <w:spacing w:before="60" w:after="60" w:line="240" w:lineRule="atLeast"/>
        <w:ind w:left="709" w:hanging="1"/>
        <w:jc w:val="both"/>
        <w:rPr>
          <w:rFonts w:ascii="Georgia" w:hAnsi="Georgia"/>
          <w:b/>
          <w:sz w:val="20"/>
          <w:szCs w:val="20"/>
        </w:rPr>
      </w:pPr>
      <w:proofErr w:type="spellStart"/>
      <w:r w:rsidRPr="002D481B">
        <w:rPr>
          <w:rFonts w:ascii="Georgia" w:hAnsi="Georgia"/>
          <w:b/>
          <w:bCs/>
          <w:i/>
          <w:iCs/>
          <w:sz w:val="20"/>
          <w:szCs w:val="20"/>
        </w:rPr>
        <w:t>Published</w:t>
      </w:r>
      <w:proofErr w:type="spellEnd"/>
      <w:r w:rsidRPr="002D481B">
        <w:rPr>
          <w:rFonts w:ascii="Georgia" w:hAnsi="Georgia"/>
          <w:b/>
          <w:bCs/>
          <w:i/>
          <w:iCs/>
          <w:sz w:val="20"/>
          <w:szCs w:val="20"/>
        </w:rPr>
        <w:t xml:space="preserve"> </w:t>
      </w:r>
      <w:proofErr w:type="spellStart"/>
      <w:r w:rsidRPr="002D481B">
        <w:rPr>
          <w:rFonts w:ascii="Georgia" w:hAnsi="Georgia"/>
          <w:b/>
          <w:bCs/>
          <w:i/>
          <w:iCs/>
          <w:sz w:val="20"/>
          <w:szCs w:val="20"/>
        </w:rPr>
        <w:t>dissertation</w:t>
      </w:r>
      <w:proofErr w:type="spellEnd"/>
      <w:r w:rsidRPr="002D481B">
        <w:rPr>
          <w:rFonts w:ascii="Georgia" w:hAnsi="Georgia"/>
          <w:b/>
          <w:bCs/>
          <w:i/>
          <w:iCs/>
          <w:sz w:val="20"/>
          <w:szCs w:val="20"/>
        </w:rPr>
        <w:t xml:space="preserve"> </w:t>
      </w:r>
      <w:proofErr w:type="spellStart"/>
      <w:r w:rsidRPr="002D481B">
        <w:rPr>
          <w:rFonts w:ascii="Georgia" w:hAnsi="Georgia"/>
          <w:b/>
          <w:bCs/>
          <w:i/>
          <w:iCs/>
          <w:sz w:val="20"/>
          <w:szCs w:val="20"/>
        </w:rPr>
        <w:t>or</w:t>
      </w:r>
      <w:proofErr w:type="spellEnd"/>
      <w:r w:rsidRPr="002D481B">
        <w:rPr>
          <w:rFonts w:ascii="Georgia" w:hAnsi="Georgia"/>
          <w:b/>
          <w:bCs/>
          <w:i/>
          <w:iCs/>
          <w:sz w:val="20"/>
          <w:szCs w:val="20"/>
        </w:rPr>
        <w:t xml:space="preserve"> </w:t>
      </w:r>
      <w:proofErr w:type="spellStart"/>
      <w:r w:rsidRPr="002D481B">
        <w:rPr>
          <w:rFonts w:ascii="Georgia" w:hAnsi="Georgia"/>
          <w:b/>
          <w:bCs/>
          <w:i/>
          <w:iCs/>
          <w:sz w:val="20"/>
          <w:szCs w:val="20"/>
        </w:rPr>
        <w:t>thesis</w:t>
      </w:r>
      <w:proofErr w:type="spellEnd"/>
    </w:p>
    <w:p w14:paraId="0DA29701"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p>
    <w:p w14:paraId="3187B836" w14:textId="77777777" w:rsidR="00370EBC" w:rsidRPr="002D481B" w:rsidRDefault="00370EBC" w:rsidP="00370EBC">
      <w:pPr>
        <w:pStyle w:val="ListeParagraf"/>
        <w:spacing w:before="60" w:after="60" w:line="240" w:lineRule="atLeast"/>
        <w:ind w:left="709" w:hanging="709"/>
        <w:jc w:val="both"/>
        <w:rPr>
          <w:rFonts w:ascii="Georgia" w:hAnsi="Georgia" w:cs="Calisto MT"/>
          <w:sz w:val="20"/>
          <w:szCs w:val="20"/>
          <w:lang w:eastAsia="tr-TR"/>
        </w:rPr>
      </w:pPr>
      <w:proofErr w:type="spellStart"/>
      <w:r w:rsidRPr="002D481B">
        <w:rPr>
          <w:rFonts w:ascii="Georgia" w:hAnsi="Georgia"/>
          <w:sz w:val="20"/>
          <w:szCs w:val="20"/>
        </w:rPr>
        <w:t>Hollander</w:t>
      </w:r>
      <w:proofErr w:type="spellEnd"/>
      <w:r w:rsidRPr="002D481B">
        <w:rPr>
          <w:rFonts w:ascii="Georgia" w:hAnsi="Georgia"/>
          <w:sz w:val="20"/>
          <w:szCs w:val="20"/>
        </w:rPr>
        <w:t xml:space="preserve">, M. M. (2017). </w:t>
      </w:r>
      <w:proofErr w:type="spellStart"/>
      <w:r w:rsidRPr="002D481B">
        <w:rPr>
          <w:rFonts w:ascii="Georgia" w:hAnsi="Georgia"/>
          <w:i/>
          <w:iCs/>
          <w:sz w:val="20"/>
          <w:szCs w:val="20"/>
        </w:rPr>
        <w:t>Resistance</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to</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authority</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Methodological</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innovations</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and</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new</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lessons</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from</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the</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Milgram</w:t>
      </w:r>
      <w:proofErr w:type="spellEnd"/>
      <w:r w:rsidRPr="002D481B">
        <w:rPr>
          <w:rFonts w:ascii="Georgia" w:hAnsi="Georgia"/>
          <w:i/>
          <w:iCs/>
          <w:sz w:val="20"/>
          <w:szCs w:val="20"/>
        </w:rPr>
        <w:t xml:space="preserve"> </w:t>
      </w:r>
      <w:proofErr w:type="spellStart"/>
      <w:r w:rsidRPr="002D481B">
        <w:rPr>
          <w:rFonts w:ascii="Georgia" w:hAnsi="Georgia"/>
          <w:i/>
          <w:iCs/>
          <w:sz w:val="20"/>
          <w:szCs w:val="20"/>
        </w:rPr>
        <w:t>experiment</w:t>
      </w:r>
      <w:proofErr w:type="spellEnd"/>
      <w:r w:rsidRPr="002D481B">
        <w:rPr>
          <w:rFonts w:ascii="Georgia" w:hAnsi="Georgia"/>
          <w:i/>
          <w:iCs/>
          <w:sz w:val="20"/>
          <w:szCs w:val="20"/>
        </w:rPr>
        <w:t xml:space="preserve"> </w:t>
      </w:r>
      <w:r w:rsidRPr="002D481B">
        <w:rPr>
          <w:rFonts w:ascii="Georgia" w:hAnsi="Georgia"/>
          <w:sz w:val="20"/>
          <w:szCs w:val="20"/>
        </w:rPr>
        <w:t>(</w:t>
      </w:r>
      <w:proofErr w:type="spellStart"/>
      <w:r w:rsidRPr="002D481B">
        <w:rPr>
          <w:rFonts w:ascii="Georgia" w:hAnsi="Georgia"/>
          <w:sz w:val="20"/>
          <w:szCs w:val="20"/>
        </w:rPr>
        <w:t>Publication</w:t>
      </w:r>
      <w:proofErr w:type="spellEnd"/>
      <w:r w:rsidRPr="002D481B">
        <w:rPr>
          <w:rFonts w:ascii="Georgia" w:hAnsi="Georgia"/>
          <w:sz w:val="20"/>
          <w:szCs w:val="20"/>
        </w:rPr>
        <w:t xml:space="preserve"> No. 10289373) [</w:t>
      </w:r>
      <w:proofErr w:type="spellStart"/>
      <w:r w:rsidRPr="002D481B">
        <w:rPr>
          <w:rFonts w:ascii="Georgia" w:hAnsi="Georgia"/>
          <w:sz w:val="20"/>
          <w:szCs w:val="20"/>
        </w:rPr>
        <w:t>Doctoral</w:t>
      </w:r>
      <w:proofErr w:type="spellEnd"/>
      <w:r w:rsidRPr="002D481B">
        <w:rPr>
          <w:rFonts w:ascii="Georgia" w:hAnsi="Georgia"/>
          <w:sz w:val="20"/>
          <w:szCs w:val="20"/>
        </w:rPr>
        <w:t xml:space="preserve"> </w:t>
      </w:r>
      <w:proofErr w:type="spellStart"/>
      <w:r w:rsidRPr="002D481B">
        <w:rPr>
          <w:rFonts w:ascii="Georgia" w:hAnsi="Georgia"/>
          <w:sz w:val="20"/>
          <w:szCs w:val="20"/>
        </w:rPr>
        <w:t>dissertation</w:t>
      </w:r>
      <w:proofErr w:type="spellEnd"/>
      <w:r w:rsidRPr="002D481B">
        <w:rPr>
          <w:rFonts w:ascii="Georgia" w:hAnsi="Georgia"/>
          <w:sz w:val="20"/>
          <w:szCs w:val="20"/>
        </w:rPr>
        <w:t xml:space="preserve">, </w:t>
      </w:r>
      <w:proofErr w:type="spellStart"/>
      <w:r w:rsidRPr="002D481B">
        <w:rPr>
          <w:rFonts w:ascii="Georgia" w:hAnsi="Georgia"/>
          <w:sz w:val="20"/>
          <w:szCs w:val="20"/>
        </w:rPr>
        <w:t>University</w:t>
      </w:r>
      <w:proofErr w:type="spellEnd"/>
      <w:r w:rsidRPr="002D481B">
        <w:rPr>
          <w:rFonts w:ascii="Georgia" w:hAnsi="Georgia"/>
          <w:sz w:val="20"/>
          <w:szCs w:val="20"/>
        </w:rPr>
        <w:t xml:space="preserve"> of Wisconsin–Madison]. </w:t>
      </w:r>
      <w:proofErr w:type="spellStart"/>
      <w:r w:rsidRPr="002D481B">
        <w:rPr>
          <w:rFonts w:ascii="Georgia" w:hAnsi="Georgia"/>
          <w:sz w:val="20"/>
          <w:szCs w:val="20"/>
        </w:rPr>
        <w:t>ProQuest</w:t>
      </w:r>
      <w:proofErr w:type="spellEnd"/>
      <w:r w:rsidRPr="002D481B">
        <w:rPr>
          <w:rFonts w:ascii="Georgia" w:hAnsi="Georgia"/>
          <w:sz w:val="20"/>
          <w:szCs w:val="20"/>
        </w:rPr>
        <w:t xml:space="preserve"> </w:t>
      </w:r>
      <w:proofErr w:type="spellStart"/>
      <w:r w:rsidRPr="002D481B">
        <w:rPr>
          <w:rFonts w:ascii="Georgia" w:hAnsi="Georgia"/>
          <w:sz w:val="20"/>
          <w:szCs w:val="20"/>
        </w:rPr>
        <w:t>Dissertations</w:t>
      </w:r>
      <w:proofErr w:type="spellEnd"/>
      <w:r w:rsidRPr="002D481B">
        <w:rPr>
          <w:rFonts w:ascii="Georgia" w:hAnsi="Georgia"/>
          <w:sz w:val="20"/>
          <w:szCs w:val="20"/>
        </w:rPr>
        <w:t xml:space="preserve"> </w:t>
      </w:r>
      <w:proofErr w:type="spellStart"/>
      <w:r w:rsidRPr="002D481B">
        <w:rPr>
          <w:rFonts w:ascii="Georgia" w:hAnsi="Georgia"/>
          <w:sz w:val="20"/>
          <w:szCs w:val="20"/>
        </w:rPr>
        <w:t>and</w:t>
      </w:r>
      <w:proofErr w:type="spellEnd"/>
      <w:r w:rsidRPr="002D481B">
        <w:rPr>
          <w:rFonts w:ascii="Georgia" w:hAnsi="Georgia"/>
          <w:sz w:val="20"/>
          <w:szCs w:val="20"/>
        </w:rPr>
        <w:t xml:space="preserve"> </w:t>
      </w:r>
      <w:proofErr w:type="spellStart"/>
      <w:r w:rsidRPr="002D481B">
        <w:rPr>
          <w:rFonts w:ascii="Georgia" w:hAnsi="Georgia" w:cs="Calisto MT"/>
          <w:sz w:val="20"/>
          <w:szCs w:val="20"/>
          <w:lang w:eastAsia="tr-TR"/>
        </w:rPr>
        <w:t>Theses</w:t>
      </w:r>
      <w:proofErr w:type="spellEnd"/>
      <w:r w:rsidRPr="002D481B">
        <w:rPr>
          <w:rFonts w:ascii="Georgia" w:hAnsi="Georgia" w:cs="Calisto MT"/>
          <w:sz w:val="20"/>
          <w:szCs w:val="20"/>
          <w:lang w:eastAsia="tr-TR"/>
        </w:rPr>
        <w:t xml:space="preserve"> Global.</w:t>
      </w:r>
    </w:p>
    <w:p w14:paraId="3EB2C7F5" w14:textId="77777777" w:rsidR="00370EBC" w:rsidRPr="002D481B" w:rsidRDefault="00370EBC" w:rsidP="00370EBC">
      <w:pPr>
        <w:pStyle w:val="ListeParagraf"/>
        <w:spacing w:before="60" w:after="60" w:line="240" w:lineRule="atLeast"/>
        <w:ind w:left="709" w:hanging="709"/>
        <w:jc w:val="both"/>
        <w:rPr>
          <w:rFonts w:ascii="Georgia" w:hAnsi="Georgia" w:cs="Calisto MT"/>
          <w:sz w:val="20"/>
          <w:szCs w:val="20"/>
          <w:lang w:eastAsia="tr-TR"/>
        </w:rPr>
      </w:pPr>
    </w:p>
    <w:p w14:paraId="6BADE1C3" w14:textId="256098D8" w:rsidR="00370EBC" w:rsidRPr="002D481B" w:rsidRDefault="00370EBC" w:rsidP="00370EBC">
      <w:pPr>
        <w:pStyle w:val="ListeParagraf"/>
        <w:spacing w:before="60" w:after="60" w:line="240" w:lineRule="atLeast"/>
        <w:ind w:left="709" w:hanging="709"/>
        <w:jc w:val="both"/>
        <w:rPr>
          <w:rFonts w:ascii="Georgia" w:hAnsi="Georgia" w:cs="Calisto MT"/>
          <w:sz w:val="20"/>
          <w:szCs w:val="20"/>
          <w:lang w:eastAsia="tr-TR"/>
        </w:rPr>
      </w:pPr>
      <w:r w:rsidRPr="002D481B">
        <w:rPr>
          <w:rFonts w:ascii="Georgia" w:hAnsi="Georgia" w:cs="Calisto MT"/>
          <w:sz w:val="20"/>
          <w:szCs w:val="20"/>
          <w:lang w:eastAsia="tr-TR"/>
        </w:rPr>
        <w:t xml:space="preserve">Koyuncu, B. (2001). </w:t>
      </w:r>
      <w:r w:rsidRPr="002D481B">
        <w:rPr>
          <w:rFonts w:ascii="Georgia" w:hAnsi="Georgia" w:cs="Calisto MT"/>
          <w:i/>
          <w:iCs/>
          <w:sz w:val="20"/>
          <w:szCs w:val="20"/>
          <w:lang w:eastAsia="tr-TR"/>
        </w:rPr>
        <w:t xml:space="preserve">Cumhuriyetten (1923) günümüze (2000) sosyal bilgiler dersi öğretim araçlarının eğitim programları dahilinde nitelik ve nicelik olarak değişimi </w:t>
      </w:r>
      <w:r w:rsidRPr="002D481B">
        <w:rPr>
          <w:rFonts w:ascii="Georgia" w:hAnsi="Georgia" w:cs="Calisto MT"/>
          <w:sz w:val="20"/>
          <w:szCs w:val="20"/>
          <w:lang w:eastAsia="tr-TR"/>
        </w:rPr>
        <w:t>[</w:t>
      </w:r>
      <w:proofErr w:type="spellStart"/>
      <w:r w:rsidRPr="002D481B">
        <w:rPr>
          <w:rFonts w:ascii="Georgia" w:hAnsi="Georgia" w:cs="Calisto MT"/>
          <w:sz w:val="20"/>
          <w:szCs w:val="20"/>
          <w:lang w:eastAsia="tr-TR"/>
        </w:rPr>
        <w:t>The</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Change</w:t>
      </w:r>
      <w:proofErr w:type="spellEnd"/>
      <w:r w:rsidRPr="002D481B">
        <w:rPr>
          <w:rFonts w:ascii="Georgia" w:hAnsi="Georgia" w:cs="Calisto MT"/>
          <w:sz w:val="20"/>
          <w:szCs w:val="20"/>
          <w:lang w:eastAsia="tr-TR"/>
        </w:rPr>
        <w:t xml:space="preserve"> of </w:t>
      </w:r>
      <w:proofErr w:type="spellStart"/>
      <w:r w:rsidRPr="002D481B">
        <w:rPr>
          <w:rFonts w:ascii="Georgia" w:hAnsi="Georgia" w:cs="Calisto MT"/>
          <w:sz w:val="20"/>
          <w:szCs w:val="20"/>
          <w:lang w:eastAsia="tr-TR"/>
        </w:rPr>
        <w:t>social</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studies</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course</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instructional</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materials</w:t>
      </w:r>
      <w:proofErr w:type="spellEnd"/>
      <w:r w:rsidRPr="002D481B">
        <w:rPr>
          <w:rFonts w:ascii="Georgia" w:hAnsi="Georgia" w:cs="Calisto MT"/>
          <w:sz w:val="20"/>
          <w:szCs w:val="20"/>
          <w:lang w:eastAsia="tr-TR"/>
        </w:rPr>
        <w:t xml:space="preserve">, in </w:t>
      </w:r>
      <w:proofErr w:type="spellStart"/>
      <w:r w:rsidRPr="002D481B">
        <w:rPr>
          <w:rFonts w:ascii="Georgia" w:hAnsi="Georgia" w:cs="Calisto MT"/>
          <w:sz w:val="20"/>
          <w:szCs w:val="20"/>
          <w:lang w:eastAsia="tr-TR"/>
        </w:rPr>
        <w:t>quantity</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and</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quality</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within</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curriculums</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from</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declaration</w:t>
      </w:r>
      <w:proofErr w:type="spellEnd"/>
      <w:r w:rsidRPr="002D481B">
        <w:rPr>
          <w:rFonts w:ascii="Georgia" w:hAnsi="Georgia" w:cs="Calisto MT"/>
          <w:sz w:val="20"/>
          <w:szCs w:val="20"/>
          <w:lang w:eastAsia="tr-TR"/>
        </w:rPr>
        <w:t xml:space="preserve"> of </w:t>
      </w:r>
      <w:proofErr w:type="spellStart"/>
      <w:r w:rsidRPr="002D481B">
        <w:rPr>
          <w:rFonts w:ascii="Georgia" w:hAnsi="Georgia" w:cs="Calisto MT"/>
          <w:sz w:val="20"/>
          <w:szCs w:val="20"/>
          <w:lang w:eastAsia="tr-TR"/>
        </w:rPr>
        <w:t>Turkish</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Repuplic</w:t>
      </w:r>
      <w:proofErr w:type="spellEnd"/>
      <w:r w:rsidRPr="002D481B">
        <w:rPr>
          <w:rFonts w:ascii="Georgia" w:hAnsi="Georgia" w:cs="Calisto MT"/>
          <w:sz w:val="20"/>
          <w:szCs w:val="20"/>
          <w:lang w:eastAsia="tr-TR"/>
        </w:rPr>
        <w:t xml:space="preserve"> (1923) </w:t>
      </w:r>
      <w:proofErr w:type="spellStart"/>
      <w:r w:rsidRPr="002D481B">
        <w:rPr>
          <w:rFonts w:ascii="Georgia" w:hAnsi="Georgia" w:cs="Calisto MT"/>
          <w:sz w:val="20"/>
          <w:szCs w:val="20"/>
          <w:lang w:eastAsia="tr-TR"/>
        </w:rPr>
        <w:t>to</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today</w:t>
      </w:r>
      <w:proofErr w:type="spellEnd"/>
      <w:r w:rsidRPr="002D481B">
        <w:rPr>
          <w:rFonts w:ascii="Georgia" w:hAnsi="Georgia" w:cs="Calisto MT"/>
          <w:sz w:val="20"/>
          <w:szCs w:val="20"/>
          <w:lang w:eastAsia="tr-TR"/>
        </w:rPr>
        <w:t xml:space="preserve"> (2000)]. (</w:t>
      </w:r>
      <w:proofErr w:type="spellStart"/>
      <w:r w:rsidR="00293DAE" w:rsidRPr="002D481B">
        <w:rPr>
          <w:rFonts w:ascii="Georgia" w:hAnsi="Georgia" w:cs="Calisto MT"/>
          <w:sz w:val="20"/>
          <w:szCs w:val="20"/>
          <w:lang w:eastAsia="tr-TR"/>
        </w:rPr>
        <w:t>Publication</w:t>
      </w:r>
      <w:proofErr w:type="spellEnd"/>
      <w:r w:rsidR="00293DAE" w:rsidRPr="002D481B">
        <w:rPr>
          <w:rFonts w:ascii="Georgia" w:hAnsi="Georgia" w:cs="Calisto MT"/>
          <w:sz w:val="20"/>
          <w:szCs w:val="20"/>
          <w:lang w:eastAsia="tr-TR"/>
        </w:rPr>
        <w:t xml:space="preserve"> No</w:t>
      </w:r>
      <w:r w:rsidRPr="002D481B">
        <w:rPr>
          <w:rFonts w:ascii="Georgia" w:hAnsi="Georgia" w:cs="Calisto MT"/>
          <w:sz w:val="20"/>
          <w:szCs w:val="20"/>
          <w:lang w:eastAsia="tr-TR"/>
        </w:rPr>
        <w:t xml:space="preserve">. 100346) [Master </w:t>
      </w:r>
      <w:proofErr w:type="spellStart"/>
      <w:r w:rsidR="00293DAE" w:rsidRPr="002D481B">
        <w:rPr>
          <w:rFonts w:ascii="Georgia" w:hAnsi="Georgia" w:cs="Calisto MT"/>
          <w:sz w:val="20"/>
          <w:szCs w:val="20"/>
          <w:lang w:eastAsia="tr-TR"/>
        </w:rPr>
        <w:t>t</w:t>
      </w:r>
      <w:r w:rsidRPr="002D481B">
        <w:rPr>
          <w:rFonts w:ascii="Georgia" w:hAnsi="Georgia" w:cs="Calisto MT"/>
          <w:sz w:val="20"/>
          <w:szCs w:val="20"/>
          <w:lang w:eastAsia="tr-TR"/>
        </w:rPr>
        <w:t>hesis</w:t>
      </w:r>
      <w:proofErr w:type="spellEnd"/>
      <w:r w:rsidRPr="002D481B">
        <w:rPr>
          <w:rFonts w:ascii="Georgia" w:hAnsi="Georgia" w:cs="Calisto MT"/>
          <w:sz w:val="20"/>
          <w:szCs w:val="20"/>
          <w:lang w:eastAsia="tr-TR"/>
        </w:rPr>
        <w:t xml:space="preserve">, Hacettepe </w:t>
      </w:r>
      <w:proofErr w:type="spellStart"/>
      <w:r w:rsidRPr="002D481B">
        <w:rPr>
          <w:rFonts w:ascii="Georgia" w:hAnsi="Georgia" w:cs="Calisto MT"/>
          <w:sz w:val="20"/>
          <w:szCs w:val="20"/>
          <w:lang w:eastAsia="tr-TR"/>
        </w:rPr>
        <w:t>University</w:t>
      </w:r>
      <w:proofErr w:type="spellEnd"/>
      <w:r w:rsidRPr="002D481B">
        <w:rPr>
          <w:rFonts w:ascii="Georgia" w:hAnsi="Georgia" w:cs="Calisto MT"/>
          <w:sz w:val="20"/>
          <w:szCs w:val="20"/>
          <w:lang w:eastAsia="tr-TR"/>
        </w:rPr>
        <w:t>]</w:t>
      </w:r>
      <w:r w:rsidR="00293DAE" w:rsidRPr="002D481B">
        <w:rPr>
          <w:rFonts w:ascii="Georgia" w:hAnsi="Georgia" w:cs="Calisto MT"/>
          <w:sz w:val="20"/>
          <w:szCs w:val="20"/>
          <w:lang w:eastAsia="tr-TR"/>
        </w:rPr>
        <w:t>.</w:t>
      </w:r>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National</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Thesis</w:t>
      </w:r>
      <w:proofErr w:type="spellEnd"/>
      <w:r w:rsidRPr="002D481B">
        <w:rPr>
          <w:rFonts w:ascii="Georgia" w:hAnsi="Georgia" w:cs="Calisto MT"/>
          <w:sz w:val="20"/>
          <w:szCs w:val="20"/>
          <w:lang w:eastAsia="tr-TR"/>
        </w:rPr>
        <w:t xml:space="preserve"> Center.</w:t>
      </w:r>
    </w:p>
    <w:p w14:paraId="08BAD4ED" w14:textId="77777777" w:rsidR="00370EBC" w:rsidRPr="002D481B" w:rsidRDefault="00370EBC" w:rsidP="00370EBC">
      <w:pPr>
        <w:pStyle w:val="ListeParagraf"/>
        <w:spacing w:before="60" w:after="60" w:line="240" w:lineRule="atLeast"/>
        <w:ind w:left="709" w:hanging="709"/>
        <w:jc w:val="both"/>
        <w:rPr>
          <w:rFonts w:ascii="Georgia" w:hAnsi="Georgia" w:cs="Calisto MT"/>
          <w:sz w:val="20"/>
          <w:szCs w:val="20"/>
          <w:lang w:eastAsia="tr-TR"/>
        </w:rPr>
      </w:pPr>
    </w:p>
    <w:p w14:paraId="02874EE9" w14:textId="37794485" w:rsidR="00370EBC" w:rsidRPr="002D481B" w:rsidRDefault="00370EBC" w:rsidP="00370EBC">
      <w:pPr>
        <w:pStyle w:val="ListeParagraf"/>
        <w:spacing w:before="60" w:after="60" w:line="240" w:lineRule="atLeast"/>
        <w:ind w:left="709" w:hanging="709"/>
        <w:jc w:val="both"/>
        <w:rPr>
          <w:rFonts w:ascii="Georgia" w:hAnsi="Georgia" w:cs="Calisto MT"/>
          <w:sz w:val="20"/>
          <w:szCs w:val="20"/>
          <w:lang w:eastAsia="tr-TR"/>
        </w:rPr>
      </w:pPr>
      <w:r w:rsidRPr="002D481B">
        <w:rPr>
          <w:rFonts w:ascii="Georgia" w:hAnsi="Georgia" w:cs="Calisto MT"/>
          <w:sz w:val="20"/>
          <w:szCs w:val="20"/>
          <w:lang w:eastAsia="tr-TR"/>
        </w:rPr>
        <w:t xml:space="preserve">Tay, B. (2007). </w:t>
      </w:r>
      <w:r w:rsidRPr="002D481B">
        <w:rPr>
          <w:rFonts w:ascii="Georgia" w:hAnsi="Georgia" w:cs="Calisto MT"/>
          <w:i/>
          <w:iCs/>
          <w:sz w:val="20"/>
          <w:szCs w:val="20"/>
          <w:lang w:eastAsia="tr-TR"/>
        </w:rPr>
        <w:t>Sosyal bilgiler öğretimi kapsamında ilköğretim öğrencilerinde nedensellik kavramının gelişimi</w:t>
      </w:r>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The</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development</w:t>
      </w:r>
      <w:proofErr w:type="spellEnd"/>
      <w:r w:rsidRPr="002D481B">
        <w:rPr>
          <w:rFonts w:ascii="Georgia" w:hAnsi="Georgia" w:cs="Calisto MT"/>
          <w:sz w:val="20"/>
          <w:szCs w:val="20"/>
          <w:lang w:eastAsia="tr-TR"/>
        </w:rPr>
        <w:t xml:space="preserve"> of </w:t>
      </w:r>
      <w:proofErr w:type="spellStart"/>
      <w:r w:rsidRPr="002D481B">
        <w:rPr>
          <w:rFonts w:ascii="Georgia" w:hAnsi="Georgia" w:cs="Calisto MT"/>
          <w:sz w:val="20"/>
          <w:szCs w:val="20"/>
          <w:lang w:eastAsia="tr-TR"/>
        </w:rPr>
        <w:t>causality</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concept</w:t>
      </w:r>
      <w:proofErr w:type="spellEnd"/>
      <w:r w:rsidRPr="002D481B">
        <w:rPr>
          <w:rFonts w:ascii="Georgia" w:hAnsi="Georgia" w:cs="Calisto MT"/>
          <w:sz w:val="20"/>
          <w:szCs w:val="20"/>
          <w:lang w:eastAsia="tr-TR"/>
        </w:rPr>
        <w:t xml:space="preserve"> of </w:t>
      </w:r>
      <w:proofErr w:type="spellStart"/>
      <w:r w:rsidRPr="002D481B">
        <w:rPr>
          <w:rFonts w:ascii="Georgia" w:hAnsi="Georgia" w:cs="Calisto MT"/>
          <w:sz w:val="20"/>
          <w:szCs w:val="20"/>
          <w:lang w:eastAsia="tr-TR"/>
        </w:rPr>
        <w:t>primary</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school</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students</w:t>
      </w:r>
      <w:proofErr w:type="spellEnd"/>
      <w:r w:rsidRPr="002D481B">
        <w:rPr>
          <w:rFonts w:ascii="Georgia" w:hAnsi="Georgia" w:cs="Calisto MT"/>
          <w:sz w:val="20"/>
          <w:szCs w:val="20"/>
          <w:lang w:eastAsia="tr-TR"/>
        </w:rPr>
        <w:t xml:space="preserve"> in </w:t>
      </w:r>
      <w:proofErr w:type="spellStart"/>
      <w:r w:rsidRPr="002D481B">
        <w:rPr>
          <w:rFonts w:ascii="Georgia" w:hAnsi="Georgia" w:cs="Calisto MT"/>
          <w:sz w:val="20"/>
          <w:szCs w:val="20"/>
          <w:lang w:eastAsia="tr-TR"/>
        </w:rPr>
        <w:t>the</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instruction</w:t>
      </w:r>
      <w:proofErr w:type="spellEnd"/>
      <w:r w:rsidRPr="002D481B">
        <w:rPr>
          <w:rFonts w:ascii="Georgia" w:hAnsi="Georgia" w:cs="Calisto MT"/>
          <w:sz w:val="20"/>
          <w:szCs w:val="20"/>
          <w:lang w:eastAsia="tr-TR"/>
        </w:rPr>
        <w:t xml:space="preserve"> of </w:t>
      </w:r>
      <w:proofErr w:type="spellStart"/>
      <w:r w:rsidRPr="002D481B">
        <w:rPr>
          <w:rFonts w:ascii="Georgia" w:hAnsi="Georgia" w:cs="Calisto MT"/>
          <w:sz w:val="20"/>
          <w:szCs w:val="20"/>
          <w:lang w:eastAsia="tr-TR"/>
        </w:rPr>
        <w:t>social</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studie</w:t>
      </w:r>
      <w:proofErr w:type="spellEnd"/>
      <w:r w:rsidRPr="002D481B">
        <w:rPr>
          <w:rFonts w:ascii="Georgia" w:hAnsi="Georgia" w:cs="Calisto MT"/>
          <w:sz w:val="20"/>
          <w:szCs w:val="20"/>
          <w:lang w:eastAsia="tr-TR"/>
        </w:rPr>
        <w:t>]. (</w:t>
      </w:r>
      <w:proofErr w:type="spellStart"/>
      <w:r w:rsidR="00293DAE" w:rsidRPr="002D481B">
        <w:rPr>
          <w:rFonts w:ascii="Georgia" w:hAnsi="Georgia" w:cs="Calisto MT"/>
          <w:sz w:val="20"/>
          <w:szCs w:val="20"/>
          <w:lang w:eastAsia="tr-TR"/>
        </w:rPr>
        <w:t>Publication</w:t>
      </w:r>
      <w:proofErr w:type="spellEnd"/>
      <w:r w:rsidR="00293DAE" w:rsidRPr="002D481B">
        <w:rPr>
          <w:rFonts w:ascii="Georgia" w:hAnsi="Georgia" w:cs="Calisto MT"/>
          <w:sz w:val="20"/>
          <w:szCs w:val="20"/>
          <w:lang w:eastAsia="tr-TR"/>
        </w:rPr>
        <w:t xml:space="preserve"> No</w:t>
      </w:r>
      <w:r w:rsidRPr="002D481B">
        <w:rPr>
          <w:rFonts w:ascii="Georgia" w:hAnsi="Georgia" w:cs="Calisto MT"/>
          <w:sz w:val="20"/>
          <w:szCs w:val="20"/>
          <w:lang w:eastAsia="tr-TR"/>
        </w:rPr>
        <w:t>. 205306) [</w:t>
      </w:r>
      <w:proofErr w:type="spellStart"/>
      <w:r w:rsidRPr="002D481B">
        <w:rPr>
          <w:rFonts w:ascii="Georgia" w:hAnsi="Georgia"/>
          <w:sz w:val="20"/>
          <w:szCs w:val="20"/>
        </w:rPr>
        <w:t>Doctoral</w:t>
      </w:r>
      <w:proofErr w:type="spellEnd"/>
      <w:r w:rsidRPr="002D481B">
        <w:rPr>
          <w:rFonts w:ascii="Georgia" w:hAnsi="Georgia"/>
          <w:sz w:val="20"/>
          <w:szCs w:val="20"/>
        </w:rPr>
        <w:t xml:space="preserve"> </w:t>
      </w:r>
      <w:proofErr w:type="spellStart"/>
      <w:r w:rsidRPr="002D481B">
        <w:rPr>
          <w:rFonts w:ascii="Georgia" w:hAnsi="Georgia"/>
          <w:sz w:val="20"/>
          <w:szCs w:val="20"/>
        </w:rPr>
        <w:t>dissertation</w:t>
      </w:r>
      <w:proofErr w:type="spellEnd"/>
      <w:r w:rsidRPr="002D481B">
        <w:rPr>
          <w:rFonts w:ascii="Georgia" w:hAnsi="Georgia" w:cs="Calisto MT"/>
          <w:sz w:val="20"/>
          <w:szCs w:val="20"/>
          <w:lang w:eastAsia="tr-TR"/>
        </w:rPr>
        <w:t xml:space="preserve">, Gazi </w:t>
      </w:r>
      <w:proofErr w:type="spellStart"/>
      <w:r w:rsidRPr="002D481B">
        <w:rPr>
          <w:rFonts w:ascii="Georgia" w:hAnsi="Georgia" w:cs="Calisto MT"/>
          <w:sz w:val="20"/>
          <w:szCs w:val="20"/>
          <w:lang w:eastAsia="tr-TR"/>
        </w:rPr>
        <w:t>University</w:t>
      </w:r>
      <w:proofErr w:type="spellEnd"/>
      <w:r w:rsidRPr="002D481B">
        <w:rPr>
          <w:rFonts w:ascii="Georgia" w:hAnsi="Georgia" w:cs="Calisto MT"/>
          <w:sz w:val="20"/>
          <w:szCs w:val="20"/>
          <w:lang w:eastAsia="tr-TR"/>
        </w:rPr>
        <w:t>]</w:t>
      </w:r>
      <w:r w:rsidR="00293DAE" w:rsidRPr="002D481B">
        <w:rPr>
          <w:rFonts w:ascii="Georgia" w:hAnsi="Georgia" w:cs="Calisto MT"/>
          <w:sz w:val="20"/>
          <w:szCs w:val="20"/>
          <w:lang w:eastAsia="tr-TR"/>
        </w:rPr>
        <w:t>.</w:t>
      </w:r>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National</w:t>
      </w:r>
      <w:proofErr w:type="spellEnd"/>
      <w:r w:rsidRPr="002D481B">
        <w:rPr>
          <w:rFonts w:ascii="Georgia" w:hAnsi="Georgia" w:cs="Calisto MT"/>
          <w:sz w:val="20"/>
          <w:szCs w:val="20"/>
          <w:lang w:eastAsia="tr-TR"/>
        </w:rPr>
        <w:t xml:space="preserve"> </w:t>
      </w:r>
      <w:proofErr w:type="spellStart"/>
      <w:r w:rsidRPr="002D481B">
        <w:rPr>
          <w:rFonts w:ascii="Georgia" w:hAnsi="Georgia" w:cs="Calisto MT"/>
          <w:sz w:val="20"/>
          <w:szCs w:val="20"/>
          <w:lang w:eastAsia="tr-TR"/>
        </w:rPr>
        <w:t>Thesis</w:t>
      </w:r>
      <w:proofErr w:type="spellEnd"/>
      <w:r w:rsidRPr="002D481B">
        <w:rPr>
          <w:rFonts w:ascii="Georgia" w:hAnsi="Georgia" w:cs="Calisto MT"/>
          <w:sz w:val="20"/>
          <w:szCs w:val="20"/>
          <w:lang w:eastAsia="tr-TR"/>
        </w:rPr>
        <w:t xml:space="preserve"> Center. https://tez.yok.gov.tr/UlusalTezMerkezi/TezGoster?key=ePX_SaJ0b35Gq45swKG3lPFmk1H7MaLadjshfkDTJF8h8Tj-rlmDBBqYYnTcn8R7</w:t>
      </w:r>
    </w:p>
    <w:p w14:paraId="1BEAE6B6"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p>
    <w:p w14:paraId="1DA19216" w14:textId="77777777" w:rsidR="00370EBC" w:rsidRPr="002D481B" w:rsidRDefault="00370EBC" w:rsidP="00370EBC">
      <w:pPr>
        <w:tabs>
          <w:tab w:val="left" w:pos="1728"/>
        </w:tabs>
        <w:kinsoku w:val="0"/>
        <w:overflowPunct w:val="0"/>
        <w:spacing w:before="60" w:after="60" w:line="240" w:lineRule="auto"/>
        <w:ind w:left="1417" w:hanging="709"/>
        <w:jc w:val="both"/>
        <w:textAlignment w:val="baseline"/>
        <w:rPr>
          <w:rFonts w:ascii="Georgia" w:hAnsi="Georgia"/>
          <w:b/>
          <w:bCs/>
          <w:sz w:val="20"/>
          <w:szCs w:val="20"/>
        </w:rPr>
      </w:pPr>
      <w:proofErr w:type="spellStart"/>
      <w:r w:rsidRPr="002D481B">
        <w:rPr>
          <w:rFonts w:ascii="Georgia" w:hAnsi="Georgia"/>
          <w:b/>
          <w:bCs/>
          <w:sz w:val="20"/>
          <w:szCs w:val="20"/>
        </w:rPr>
        <w:t>Parenthetical</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b/>
          <w:bCs/>
          <w:sz w:val="20"/>
          <w:szCs w:val="20"/>
        </w:rPr>
        <w:t>Narrative</w:t>
      </w:r>
      <w:proofErr w:type="spellEnd"/>
      <w:r w:rsidRPr="002D481B">
        <w:rPr>
          <w:rFonts w:ascii="Georgia" w:hAnsi="Georgia"/>
          <w:b/>
          <w:bCs/>
          <w:sz w:val="20"/>
          <w:szCs w:val="20"/>
        </w:rPr>
        <w:t xml:space="preserve"> </w:t>
      </w:r>
      <w:proofErr w:type="spellStart"/>
      <w:r w:rsidRPr="002D481B">
        <w:rPr>
          <w:rFonts w:ascii="Georgia" w:hAnsi="Georgia"/>
          <w:b/>
          <w:bCs/>
          <w:sz w:val="20"/>
          <w:szCs w:val="20"/>
        </w:rPr>
        <w:t>citation</w:t>
      </w:r>
      <w:proofErr w:type="spellEnd"/>
      <w:r w:rsidRPr="002D481B">
        <w:rPr>
          <w:rFonts w:ascii="Georgia" w:hAnsi="Georgia"/>
          <w:b/>
          <w:bCs/>
          <w:sz w:val="20"/>
          <w:szCs w:val="20"/>
        </w:rPr>
        <w:t>:</w:t>
      </w:r>
    </w:p>
    <w:p w14:paraId="5A6E28C9" w14:textId="77777777" w:rsidR="00370EBC" w:rsidRPr="002D481B" w:rsidRDefault="00370EBC" w:rsidP="00370EBC">
      <w:pPr>
        <w:tabs>
          <w:tab w:val="left" w:pos="1728"/>
        </w:tabs>
        <w:kinsoku w:val="0"/>
        <w:overflowPunct w:val="0"/>
        <w:spacing w:before="60" w:after="60" w:line="240" w:lineRule="atLeast"/>
        <w:ind w:left="709" w:hanging="709"/>
        <w:jc w:val="both"/>
        <w:textAlignment w:val="baseline"/>
        <w:rPr>
          <w:rFonts w:ascii="Georgia" w:hAnsi="Georgia"/>
          <w:sz w:val="20"/>
          <w:szCs w:val="20"/>
        </w:rPr>
      </w:pPr>
      <w:r w:rsidRPr="002D481B">
        <w:rPr>
          <w:rFonts w:ascii="Georgia" w:hAnsi="Georgia"/>
          <w:sz w:val="20"/>
          <w:szCs w:val="20"/>
        </w:rPr>
        <w:tab/>
        <w:t>(</w:t>
      </w:r>
      <w:proofErr w:type="spellStart"/>
      <w:r w:rsidRPr="002D481B">
        <w:rPr>
          <w:rFonts w:ascii="Georgia" w:hAnsi="Georgia"/>
          <w:sz w:val="20"/>
          <w:szCs w:val="20"/>
        </w:rPr>
        <w:t>Hollander</w:t>
      </w:r>
      <w:proofErr w:type="spellEnd"/>
      <w:r w:rsidRPr="002D481B">
        <w:rPr>
          <w:rFonts w:ascii="Georgia" w:hAnsi="Georgia"/>
          <w:sz w:val="20"/>
          <w:szCs w:val="20"/>
        </w:rPr>
        <w:t>, 2017</w:t>
      </w:r>
      <w:r w:rsidRPr="002D481B">
        <w:rPr>
          <w:rFonts w:ascii="Georgia" w:hAnsi="Georgia"/>
          <w:b/>
          <w:bCs/>
          <w:sz w:val="20"/>
          <w:szCs w:val="20"/>
        </w:rPr>
        <w:t xml:space="preserve">) </w:t>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r w:rsidRPr="002D481B">
        <w:rPr>
          <w:rFonts w:ascii="Georgia" w:hAnsi="Georgia"/>
          <w:b/>
          <w:bCs/>
          <w:sz w:val="20"/>
          <w:szCs w:val="20"/>
        </w:rPr>
        <w:tab/>
      </w:r>
      <w:proofErr w:type="spellStart"/>
      <w:r w:rsidRPr="002D481B">
        <w:rPr>
          <w:rFonts w:ascii="Georgia" w:hAnsi="Georgia"/>
          <w:sz w:val="20"/>
          <w:szCs w:val="20"/>
        </w:rPr>
        <w:t>Hollander</w:t>
      </w:r>
      <w:proofErr w:type="spellEnd"/>
      <w:r w:rsidRPr="002D481B">
        <w:rPr>
          <w:rFonts w:ascii="Georgia" w:hAnsi="Georgia"/>
          <w:sz w:val="20"/>
          <w:szCs w:val="20"/>
        </w:rPr>
        <w:t xml:space="preserve"> (2017)</w:t>
      </w:r>
      <w:r w:rsidRPr="002D481B">
        <w:rPr>
          <w:rFonts w:ascii="Georgia" w:hAnsi="Georgia"/>
          <w:sz w:val="20"/>
          <w:szCs w:val="20"/>
        </w:rPr>
        <w:cr/>
        <w:t>(Koyuncu, 2001)</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t>Koyuncu (2001)</w:t>
      </w:r>
    </w:p>
    <w:p w14:paraId="4F1F9C35" w14:textId="77777777" w:rsidR="00370EBC" w:rsidRPr="002D481B" w:rsidRDefault="00370EBC" w:rsidP="00370EBC">
      <w:pPr>
        <w:pStyle w:val="ListeParagraf"/>
        <w:spacing w:before="60" w:after="60" w:line="240" w:lineRule="atLeast"/>
        <w:ind w:left="709" w:hanging="709"/>
        <w:jc w:val="both"/>
        <w:rPr>
          <w:rFonts w:ascii="Georgia" w:hAnsi="Georgia"/>
          <w:sz w:val="20"/>
          <w:szCs w:val="20"/>
        </w:rPr>
      </w:pPr>
      <w:r w:rsidRPr="002D481B">
        <w:rPr>
          <w:rFonts w:ascii="Georgia" w:hAnsi="Georgia"/>
          <w:sz w:val="20"/>
          <w:szCs w:val="20"/>
        </w:rPr>
        <w:tab/>
        <w:t>(Tay, 2007)</w:t>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r>
      <w:r w:rsidRPr="002D481B">
        <w:rPr>
          <w:rFonts w:ascii="Georgia" w:hAnsi="Georgia"/>
          <w:sz w:val="20"/>
          <w:szCs w:val="20"/>
        </w:rPr>
        <w:tab/>
        <w:t>Tay (2007)</w:t>
      </w:r>
    </w:p>
    <w:p w14:paraId="0AB87A65" w14:textId="77777777" w:rsidR="00370EBC" w:rsidRPr="002D481B" w:rsidRDefault="00370EBC" w:rsidP="00370EBC">
      <w:pPr>
        <w:pStyle w:val="ListeParagraf"/>
        <w:spacing w:before="60" w:after="60" w:line="240" w:lineRule="atLeast"/>
        <w:ind w:left="709" w:hanging="709"/>
        <w:jc w:val="both"/>
        <w:rPr>
          <w:rFonts w:ascii="Georgia" w:hAnsi="Georgia"/>
          <w:b/>
          <w:sz w:val="20"/>
          <w:szCs w:val="20"/>
        </w:rPr>
      </w:pPr>
    </w:p>
    <w:p w14:paraId="2470C07F" w14:textId="4785B2C2" w:rsidR="00277085" w:rsidRPr="002D481B" w:rsidRDefault="00370EBC" w:rsidP="00277085">
      <w:pPr>
        <w:pStyle w:val="ListeParagraf"/>
        <w:spacing w:before="60" w:after="60" w:line="240" w:lineRule="atLeast"/>
        <w:ind w:left="709" w:hanging="709"/>
        <w:jc w:val="center"/>
        <w:rPr>
          <w:rFonts w:ascii="Georgia" w:hAnsi="Georgia"/>
          <w:bCs/>
          <w:sz w:val="20"/>
          <w:szCs w:val="20"/>
        </w:rPr>
      </w:pPr>
      <w:proofErr w:type="spellStart"/>
      <w:r w:rsidRPr="002D481B">
        <w:rPr>
          <w:rFonts w:ascii="Georgia" w:hAnsi="Georgia"/>
          <w:bCs/>
          <w:sz w:val="20"/>
          <w:szCs w:val="20"/>
        </w:rPr>
        <w:t>For</w:t>
      </w:r>
      <w:proofErr w:type="spellEnd"/>
      <w:r w:rsidRPr="002D481B">
        <w:rPr>
          <w:rFonts w:ascii="Georgia" w:hAnsi="Georgia"/>
          <w:bCs/>
          <w:sz w:val="20"/>
          <w:szCs w:val="20"/>
        </w:rPr>
        <w:t xml:space="preserve"> </w:t>
      </w:r>
      <w:proofErr w:type="spellStart"/>
      <w:r w:rsidRPr="002D481B">
        <w:rPr>
          <w:rFonts w:ascii="Georgia" w:hAnsi="Georgia"/>
          <w:bCs/>
          <w:sz w:val="20"/>
          <w:szCs w:val="20"/>
        </w:rPr>
        <w:t>more</w:t>
      </w:r>
      <w:proofErr w:type="spellEnd"/>
      <w:r w:rsidRPr="002D481B">
        <w:rPr>
          <w:rFonts w:ascii="Georgia" w:hAnsi="Georgia"/>
          <w:bCs/>
          <w:sz w:val="20"/>
          <w:szCs w:val="20"/>
        </w:rPr>
        <w:t xml:space="preserve"> </w:t>
      </w:r>
      <w:proofErr w:type="spellStart"/>
      <w:r w:rsidRPr="002D481B">
        <w:rPr>
          <w:rFonts w:ascii="Georgia" w:hAnsi="Georgia"/>
          <w:bCs/>
          <w:sz w:val="20"/>
          <w:szCs w:val="20"/>
        </w:rPr>
        <w:t>information</w:t>
      </w:r>
      <w:proofErr w:type="spellEnd"/>
      <w:r w:rsidRPr="002D481B">
        <w:rPr>
          <w:rFonts w:ascii="Georgia" w:hAnsi="Georgia"/>
          <w:bCs/>
          <w:sz w:val="20"/>
          <w:szCs w:val="20"/>
        </w:rPr>
        <w:t xml:space="preserve"> </w:t>
      </w:r>
      <w:proofErr w:type="spellStart"/>
      <w:r w:rsidRPr="002D481B">
        <w:rPr>
          <w:rFonts w:ascii="Georgia" w:hAnsi="Georgia"/>
          <w:bCs/>
          <w:sz w:val="20"/>
          <w:szCs w:val="20"/>
        </w:rPr>
        <w:t>you</w:t>
      </w:r>
      <w:proofErr w:type="spellEnd"/>
      <w:r w:rsidRPr="002D481B">
        <w:rPr>
          <w:rFonts w:ascii="Georgia" w:hAnsi="Georgia"/>
          <w:bCs/>
          <w:sz w:val="20"/>
          <w:szCs w:val="20"/>
        </w:rPr>
        <w:t xml:space="preserve"> can </w:t>
      </w:r>
      <w:proofErr w:type="spellStart"/>
      <w:r w:rsidRPr="002D481B">
        <w:rPr>
          <w:rFonts w:ascii="Georgia" w:hAnsi="Georgia"/>
          <w:bCs/>
          <w:sz w:val="20"/>
          <w:szCs w:val="20"/>
        </w:rPr>
        <w:t>look</w:t>
      </w:r>
      <w:proofErr w:type="spellEnd"/>
      <w:r w:rsidRPr="002D481B">
        <w:rPr>
          <w:rFonts w:ascii="Georgia" w:hAnsi="Georgia"/>
          <w:bCs/>
          <w:sz w:val="20"/>
          <w:szCs w:val="20"/>
        </w:rPr>
        <w:t xml:space="preserve"> </w:t>
      </w:r>
      <w:proofErr w:type="spellStart"/>
      <w:r w:rsidRPr="002D481B">
        <w:rPr>
          <w:rFonts w:ascii="Georgia" w:hAnsi="Georgia"/>
          <w:bCs/>
          <w:sz w:val="20"/>
          <w:szCs w:val="20"/>
        </w:rPr>
        <w:t>Publication</w:t>
      </w:r>
      <w:proofErr w:type="spellEnd"/>
      <w:r w:rsidRPr="002D481B">
        <w:rPr>
          <w:rFonts w:ascii="Georgia" w:hAnsi="Georgia"/>
          <w:bCs/>
          <w:sz w:val="20"/>
          <w:szCs w:val="20"/>
        </w:rPr>
        <w:t xml:space="preserve"> Manual of </w:t>
      </w:r>
      <w:proofErr w:type="spellStart"/>
      <w:r w:rsidRPr="002D481B">
        <w:rPr>
          <w:rFonts w:ascii="Georgia" w:hAnsi="Georgia"/>
          <w:bCs/>
          <w:sz w:val="20"/>
          <w:szCs w:val="20"/>
        </w:rPr>
        <w:t>the</w:t>
      </w:r>
      <w:proofErr w:type="spellEnd"/>
      <w:r w:rsidRPr="002D481B">
        <w:rPr>
          <w:rFonts w:ascii="Georgia" w:hAnsi="Georgia"/>
          <w:bCs/>
          <w:sz w:val="20"/>
          <w:szCs w:val="20"/>
        </w:rPr>
        <w:t xml:space="preserve"> </w:t>
      </w:r>
      <w:proofErr w:type="spellStart"/>
      <w:r w:rsidRPr="002D481B">
        <w:rPr>
          <w:rFonts w:ascii="Georgia" w:hAnsi="Georgia"/>
          <w:bCs/>
          <w:sz w:val="20"/>
          <w:szCs w:val="20"/>
        </w:rPr>
        <w:t>American</w:t>
      </w:r>
      <w:proofErr w:type="spellEnd"/>
      <w:r w:rsidRPr="002D481B">
        <w:rPr>
          <w:rFonts w:ascii="Georgia" w:hAnsi="Georgia"/>
          <w:bCs/>
          <w:sz w:val="20"/>
          <w:szCs w:val="20"/>
        </w:rPr>
        <w:t xml:space="preserve"> </w:t>
      </w:r>
      <w:proofErr w:type="spellStart"/>
      <w:r w:rsidRPr="002D481B">
        <w:rPr>
          <w:rFonts w:ascii="Georgia" w:hAnsi="Georgia"/>
          <w:bCs/>
          <w:sz w:val="20"/>
          <w:szCs w:val="20"/>
        </w:rPr>
        <w:t>Psychological</w:t>
      </w:r>
      <w:proofErr w:type="spellEnd"/>
      <w:r w:rsidRPr="002D481B">
        <w:rPr>
          <w:rFonts w:ascii="Georgia" w:hAnsi="Georgia"/>
          <w:bCs/>
          <w:sz w:val="20"/>
          <w:szCs w:val="20"/>
        </w:rPr>
        <w:t xml:space="preserve"> </w:t>
      </w:r>
      <w:proofErr w:type="spellStart"/>
      <w:r w:rsidRPr="002D481B">
        <w:rPr>
          <w:rFonts w:ascii="Georgia" w:hAnsi="Georgia"/>
          <w:bCs/>
          <w:sz w:val="20"/>
          <w:szCs w:val="20"/>
        </w:rPr>
        <w:t>Association</w:t>
      </w:r>
      <w:proofErr w:type="spellEnd"/>
      <w:r w:rsidRPr="002D481B">
        <w:rPr>
          <w:rFonts w:ascii="Georgia" w:hAnsi="Georgia"/>
          <w:bCs/>
          <w:sz w:val="20"/>
          <w:szCs w:val="20"/>
        </w:rPr>
        <w:t>, 7</w:t>
      </w:r>
      <w:r w:rsidRPr="002D481B">
        <w:rPr>
          <w:rFonts w:ascii="Georgia" w:hAnsi="Georgia"/>
          <w:bCs/>
          <w:sz w:val="20"/>
          <w:szCs w:val="20"/>
          <w:vertAlign w:val="superscript"/>
        </w:rPr>
        <w:t xml:space="preserve">th </w:t>
      </w:r>
      <w:r w:rsidRPr="002D481B">
        <w:rPr>
          <w:rFonts w:ascii="Georgia" w:hAnsi="Georgia"/>
          <w:bCs/>
          <w:sz w:val="20"/>
          <w:szCs w:val="20"/>
        </w:rPr>
        <w:t>Ed.</w:t>
      </w:r>
    </w:p>
    <w:p w14:paraId="17FDCD0B" w14:textId="77777777" w:rsidR="00A94538" w:rsidRPr="002D481B" w:rsidRDefault="00A94538">
      <w:pPr>
        <w:rPr>
          <w:rFonts w:ascii="Georgia" w:hAnsi="Georgia"/>
          <w:b/>
          <w:sz w:val="36"/>
          <w:szCs w:val="32"/>
        </w:rPr>
      </w:pPr>
      <w:r w:rsidRPr="002D481B">
        <w:rPr>
          <w:rFonts w:ascii="Georgia" w:hAnsi="Georgia"/>
          <w:b/>
          <w:sz w:val="36"/>
          <w:szCs w:val="32"/>
        </w:rPr>
        <w:br w:type="page"/>
      </w:r>
    </w:p>
    <w:p w14:paraId="3F02AECD" w14:textId="687CD4D5" w:rsidR="00277085" w:rsidRPr="002D481B" w:rsidRDefault="00277085" w:rsidP="00277085">
      <w:pPr>
        <w:spacing w:before="120" w:after="120" w:line="240" w:lineRule="auto"/>
        <w:jc w:val="center"/>
        <w:rPr>
          <w:rFonts w:ascii="Georgia" w:hAnsi="Georgia"/>
          <w:b/>
          <w:sz w:val="36"/>
          <w:szCs w:val="32"/>
        </w:rPr>
      </w:pPr>
      <w:r w:rsidRPr="002D481B">
        <w:rPr>
          <w:rFonts w:ascii="Georgia" w:hAnsi="Georgia"/>
          <w:b/>
          <w:sz w:val="36"/>
          <w:szCs w:val="32"/>
        </w:rPr>
        <w:lastRenderedPageBreak/>
        <w:t xml:space="preserve">Genişletilmiş Türkçe Özet </w:t>
      </w:r>
    </w:p>
    <w:p w14:paraId="6ABC3916" w14:textId="29B4A190" w:rsidR="00370EBC" w:rsidRPr="002D481B" w:rsidRDefault="00277085" w:rsidP="00277085">
      <w:pPr>
        <w:pStyle w:val="ListeParagraf"/>
        <w:spacing w:before="60" w:after="60" w:line="240" w:lineRule="atLeast"/>
        <w:ind w:left="142" w:firstLine="567"/>
        <w:jc w:val="both"/>
        <w:rPr>
          <w:rFonts w:ascii="Georgia" w:hAnsi="Georgia"/>
          <w:bCs/>
          <w:sz w:val="24"/>
        </w:rPr>
      </w:pPr>
      <w:r w:rsidRPr="002D481B">
        <w:rPr>
          <w:rFonts w:ascii="Georgia" w:hAnsi="Georgia"/>
          <w:bCs/>
          <w:sz w:val="24"/>
        </w:rPr>
        <w:t xml:space="preserve">Çalışmanın genişletilmiş Türkçe özetinin kelime sayısı sınırı, tam metin kelime sayısının en az </w:t>
      </w:r>
      <w:proofErr w:type="gramStart"/>
      <w:r w:rsidRPr="002D481B">
        <w:rPr>
          <w:rFonts w:ascii="Georgia" w:hAnsi="Georgia"/>
          <w:bCs/>
          <w:sz w:val="24"/>
        </w:rPr>
        <w:t>%25</w:t>
      </w:r>
      <w:proofErr w:type="gramEnd"/>
      <w:r w:rsidRPr="002D481B">
        <w:rPr>
          <w:rFonts w:ascii="Georgia" w:hAnsi="Georgia"/>
          <w:bCs/>
          <w:sz w:val="24"/>
        </w:rPr>
        <w:t>’i ve en çok %35’i kadar olmalıdır.</w:t>
      </w:r>
    </w:p>
    <w:p w14:paraId="624D2684" w14:textId="77777777" w:rsidR="00277085" w:rsidRPr="002D481B" w:rsidRDefault="00277085" w:rsidP="00277085">
      <w:pPr>
        <w:pStyle w:val="ListeParagraf"/>
        <w:spacing w:before="60" w:after="60" w:line="240" w:lineRule="atLeast"/>
        <w:ind w:left="142" w:firstLine="567"/>
        <w:jc w:val="both"/>
        <w:rPr>
          <w:rFonts w:ascii="Georgia" w:hAnsi="Georgia"/>
          <w:bCs/>
          <w:sz w:val="24"/>
        </w:rPr>
      </w:pPr>
    </w:p>
    <w:p w14:paraId="4F46E57B" w14:textId="16C117F5" w:rsidR="00277085" w:rsidRPr="002D481B" w:rsidRDefault="00277085" w:rsidP="00277085">
      <w:pPr>
        <w:pStyle w:val="ListeParagraf"/>
        <w:spacing w:before="60" w:after="60" w:line="240" w:lineRule="atLeast"/>
        <w:ind w:left="142" w:firstLine="567"/>
        <w:jc w:val="both"/>
        <w:rPr>
          <w:rFonts w:ascii="Georgia" w:hAnsi="Georgia"/>
          <w:b/>
          <w:sz w:val="32"/>
          <w:szCs w:val="32"/>
        </w:rPr>
      </w:pPr>
      <w:r w:rsidRPr="002D481B">
        <w:rPr>
          <w:rFonts w:ascii="Georgia" w:hAnsi="Georgia"/>
          <w:b/>
          <w:sz w:val="32"/>
          <w:szCs w:val="32"/>
        </w:rPr>
        <w:t xml:space="preserve">Makalenin Türkçe Başlığı (Ortalı, </w:t>
      </w:r>
      <w:r w:rsidR="002D283E">
        <w:rPr>
          <w:rFonts w:ascii="Georgia" w:hAnsi="Georgia"/>
          <w:b/>
          <w:sz w:val="32"/>
          <w:szCs w:val="32"/>
        </w:rPr>
        <w:t>Georgia</w:t>
      </w:r>
      <w:r w:rsidRPr="002D481B">
        <w:rPr>
          <w:rFonts w:ascii="Georgia" w:hAnsi="Georgia"/>
          <w:b/>
          <w:sz w:val="32"/>
          <w:szCs w:val="32"/>
        </w:rPr>
        <w:t xml:space="preserve">, Koyu 16 </w:t>
      </w:r>
      <w:proofErr w:type="gramStart"/>
      <w:r w:rsidRPr="002D481B">
        <w:rPr>
          <w:rFonts w:ascii="Georgia" w:hAnsi="Georgia"/>
          <w:b/>
          <w:sz w:val="32"/>
          <w:szCs w:val="32"/>
        </w:rPr>
        <w:t>font</w:t>
      </w:r>
      <w:proofErr w:type="gramEnd"/>
      <w:r w:rsidR="00A94538" w:rsidRPr="002D481B">
        <w:rPr>
          <w:rFonts w:ascii="Georgia" w:hAnsi="Georgia"/>
          <w:b/>
          <w:sz w:val="32"/>
          <w:szCs w:val="32"/>
        </w:rPr>
        <w:t>)</w:t>
      </w:r>
    </w:p>
    <w:p w14:paraId="02AA935F" w14:textId="449303CE" w:rsidR="002D481B" w:rsidRPr="002D481B" w:rsidRDefault="00F309A4" w:rsidP="002D481B">
      <w:pPr>
        <w:rPr>
          <w:rFonts w:ascii="Georgia" w:hAnsi="Georgia"/>
          <w:b/>
          <w:sz w:val="24"/>
          <w:szCs w:val="24"/>
        </w:rPr>
      </w:pPr>
      <w:r>
        <w:rPr>
          <w:rFonts w:ascii="Georgia" w:hAnsi="Georgia"/>
          <w:b/>
          <w:sz w:val="24"/>
          <w:szCs w:val="24"/>
        </w:rPr>
        <w:t>Özet</w:t>
      </w:r>
    </w:p>
    <w:p w14:paraId="64E44959" w14:textId="65D7F7B1" w:rsidR="002D481B" w:rsidRPr="00F309A4" w:rsidRDefault="00F309A4" w:rsidP="002D481B">
      <w:pPr>
        <w:spacing w:before="60" w:after="60" w:line="240" w:lineRule="atLeast"/>
        <w:jc w:val="both"/>
        <w:rPr>
          <w:rFonts w:ascii="Georgia" w:hAnsi="Georgia"/>
        </w:rPr>
      </w:pPr>
      <w:r w:rsidRPr="00F309A4">
        <w:rPr>
          <w:rFonts w:ascii="Georgia" w:hAnsi="Georgia"/>
        </w:rPr>
        <w:t>Makalenin kısa bir özetini İngilizce olarak buraya yazınız. Yazacağınız "Özet" çalışmanın genel içeriğine sahip olmalı, yöntem, sonuç ve önerileri içermelidir (</w:t>
      </w:r>
      <w:proofErr w:type="spellStart"/>
      <w:r w:rsidRPr="00F309A4">
        <w:rPr>
          <w:rFonts w:ascii="Georgia" w:hAnsi="Georgia"/>
        </w:rPr>
        <w:t>Girintisiz</w:t>
      </w:r>
      <w:proofErr w:type="spellEnd"/>
      <w:r w:rsidRPr="00F309A4">
        <w:rPr>
          <w:rFonts w:ascii="Georgia" w:hAnsi="Georgia"/>
        </w:rPr>
        <w:t xml:space="preserve">, </w:t>
      </w:r>
      <w:r w:rsidR="002D283E">
        <w:rPr>
          <w:rFonts w:ascii="Georgia" w:hAnsi="Georgia"/>
        </w:rPr>
        <w:t>Georgia</w:t>
      </w:r>
      <w:r w:rsidRPr="00F309A4">
        <w:rPr>
          <w:rFonts w:ascii="Georgia" w:hAnsi="Georgia"/>
        </w:rPr>
        <w:t xml:space="preserve">, 10 </w:t>
      </w:r>
      <w:proofErr w:type="gramStart"/>
      <w:r w:rsidRPr="00F309A4">
        <w:rPr>
          <w:rFonts w:ascii="Georgia" w:hAnsi="Georgia"/>
        </w:rPr>
        <w:t>font</w:t>
      </w:r>
      <w:proofErr w:type="gramEnd"/>
      <w:r w:rsidRPr="00F309A4">
        <w:rPr>
          <w:rFonts w:ascii="Georgia" w:hAnsi="Georgia"/>
        </w:rPr>
        <w:t>, Kelime sayısı minimum 150, maksimum 250).</w:t>
      </w:r>
    </w:p>
    <w:p w14:paraId="24DED120" w14:textId="02FED512" w:rsidR="002D481B" w:rsidRDefault="00F309A4" w:rsidP="002D481B">
      <w:pPr>
        <w:spacing w:before="60" w:after="60" w:line="240" w:lineRule="atLeast"/>
        <w:jc w:val="both"/>
        <w:rPr>
          <w:rFonts w:ascii="Georgia" w:hAnsi="Georgia"/>
        </w:rPr>
      </w:pPr>
      <w:r>
        <w:rPr>
          <w:rFonts w:ascii="Georgia" w:hAnsi="Georgia"/>
          <w:b/>
        </w:rPr>
        <w:t xml:space="preserve">Anahtar </w:t>
      </w:r>
      <w:proofErr w:type="gramStart"/>
      <w:r>
        <w:rPr>
          <w:rFonts w:ascii="Georgia" w:hAnsi="Georgia"/>
          <w:b/>
        </w:rPr>
        <w:t xml:space="preserve">Kelimeler </w:t>
      </w:r>
      <w:r w:rsidR="002D481B" w:rsidRPr="002D481B">
        <w:rPr>
          <w:rFonts w:ascii="Georgia" w:hAnsi="Georgia"/>
          <w:b/>
          <w:sz w:val="28"/>
          <w:szCs w:val="28"/>
        </w:rPr>
        <w:t>:</w:t>
      </w:r>
      <w:proofErr w:type="gramEnd"/>
      <w:r w:rsidRPr="00F309A4">
        <w:t xml:space="preserve"> </w:t>
      </w:r>
      <w:r w:rsidRPr="00F309A4">
        <w:rPr>
          <w:rFonts w:ascii="Georgia" w:hAnsi="Georgia"/>
        </w:rPr>
        <w:t xml:space="preserve">3 - 7 kelime, </w:t>
      </w:r>
      <w:r w:rsidR="002D283E">
        <w:rPr>
          <w:rFonts w:ascii="Georgia" w:hAnsi="Georgia"/>
        </w:rPr>
        <w:t>Georgia</w:t>
      </w:r>
      <w:r w:rsidRPr="00F309A4">
        <w:rPr>
          <w:rFonts w:ascii="Georgia" w:hAnsi="Georgia"/>
        </w:rPr>
        <w:t>, 10</w:t>
      </w:r>
      <w:r w:rsidR="000439E0">
        <w:rPr>
          <w:rFonts w:ascii="Georgia" w:hAnsi="Georgia"/>
        </w:rPr>
        <w:t xml:space="preserve"> punto</w:t>
      </w:r>
      <w:r w:rsidRPr="00F309A4">
        <w:rPr>
          <w:rFonts w:ascii="Georgia" w:hAnsi="Georgia"/>
        </w:rPr>
        <w:t>, Sadece ilk kelimenin ilk harfi büyük olmalıdır.</w:t>
      </w:r>
    </w:p>
    <w:p w14:paraId="1AB58E9A" w14:textId="77777777" w:rsidR="0067578D" w:rsidRPr="002D481B" w:rsidRDefault="0067578D" w:rsidP="002D481B">
      <w:pPr>
        <w:spacing w:before="60" w:after="60" w:line="240" w:lineRule="atLeast"/>
        <w:jc w:val="both"/>
        <w:rPr>
          <w:rFonts w:ascii="Georgia" w:hAnsi="Georgia"/>
        </w:rPr>
      </w:pPr>
    </w:p>
    <w:p w14:paraId="3FCAC278" w14:textId="21E04D77" w:rsidR="00A94538" w:rsidRPr="002D481B" w:rsidRDefault="00A94538" w:rsidP="00A94538">
      <w:pPr>
        <w:spacing w:before="120" w:after="120" w:line="240" w:lineRule="atLeast"/>
        <w:ind w:firstLine="709"/>
        <w:jc w:val="both"/>
        <w:rPr>
          <w:rFonts w:ascii="Georgia" w:hAnsi="Georgia"/>
          <w:b/>
          <w:sz w:val="28"/>
          <w:szCs w:val="24"/>
          <w:lang w:val="en-US"/>
        </w:rPr>
      </w:pPr>
      <w:proofErr w:type="spellStart"/>
      <w:r w:rsidRPr="002D481B">
        <w:rPr>
          <w:rFonts w:ascii="Georgia" w:hAnsi="Georgia"/>
          <w:b/>
          <w:sz w:val="28"/>
          <w:szCs w:val="24"/>
          <w:lang w:val="en-US"/>
        </w:rPr>
        <w:t>Giriş</w:t>
      </w:r>
      <w:proofErr w:type="spellEnd"/>
      <w:r w:rsidRPr="002D481B">
        <w:rPr>
          <w:rFonts w:ascii="Georgia" w:hAnsi="Georgia"/>
          <w:b/>
          <w:sz w:val="28"/>
          <w:szCs w:val="24"/>
          <w:lang w:val="en-US"/>
        </w:rPr>
        <w:t xml:space="preserve"> (İlk </w:t>
      </w:r>
      <w:proofErr w:type="spellStart"/>
      <w:r w:rsidRPr="002D481B">
        <w:rPr>
          <w:rFonts w:ascii="Georgia" w:hAnsi="Georgia"/>
          <w:b/>
          <w:sz w:val="28"/>
          <w:szCs w:val="24"/>
          <w:lang w:val="en-US"/>
        </w:rPr>
        <w:t>satır</w:t>
      </w:r>
      <w:proofErr w:type="spellEnd"/>
      <w:r w:rsidRPr="002D481B">
        <w:rPr>
          <w:rFonts w:ascii="Georgia" w:hAnsi="Georgia"/>
          <w:b/>
          <w:sz w:val="28"/>
          <w:szCs w:val="24"/>
          <w:lang w:val="en-US"/>
        </w:rPr>
        <w:t xml:space="preserve"> 1,25cm, </w:t>
      </w:r>
      <w:r w:rsidR="002D283E">
        <w:rPr>
          <w:rFonts w:ascii="Georgia" w:hAnsi="Georgia"/>
          <w:b/>
          <w:sz w:val="28"/>
          <w:szCs w:val="24"/>
          <w:lang w:val="en-US"/>
        </w:rPr>
        <w:t>Georgia</w:t>
      </w:r>
      <w:r w:rsidRPr="002D481B">
        <w:rPr>
          <w:rFonts w:ascii="Georgia" w:hAnsi="Georgia"/>
          <w:b/>
          <w:sz w:val="28"/>
          <w:szCs w:val="24"/>
          <w:lang w:val="en-US"/>
        </w:rPr>
        <w:t xml:space="preserve">, </w:t>
      </w:r>
      <w:proofErr w:type="spellStart"/>
      <w:r w:rsidRPr="002D481B">
        <w:rPr>
          <w:rFonts w:ascii="Georgia" w:hAnsi="Georgia"/>
          <w:b/>
          <w:sz w:val="28"/>
          <w:szCs w:val="24"/>
          <w:lang w:val="en-US"/>
        </w:rPr>
        <w:t>Kalın</w:t>
      </w:r>
      <w:proofErr w:type="spellEnd"/>
      <w:r w:rsidRPr="002D481B">
        <w:rPr>
          <w:rFonts w:ascii="Georgia" w:hAnsi="Georgia"/>
          <w:b/>
          <w:sz w:val="28"/>
          <w:szCs w:val="24"/>
          <w:lang w:val="en-US"/>
        </w:rPr>
        <w:t xml:space="preserve"> 14 punto,</w:t>
      </w:r>
    </w:p>
    <w:p w14:paraId="60934DEF" w14:textId="24A35897" w:rsidR="00A94538" w:rsidRPr="002D481B" w:rsidRDefault="00A94538" w:rsidP="00A94538">
      <w:pPr>
        <w:spacing w:before="120" w:after="120" w:line="320" w:lineRule="atLeast"/>
        <w:ind w:firstLine="709"/>
        <w:jc w:val="both"/>
        <w:rPr>
          <w:rFonts w:ascii="Georgia" w:hAnsi="Georgia"/>
          <w:lang w:val="en-US"/>
        </w:rPr>
      </w:pPr>
      <w:r w:rsidRPr="002D481B">
        <w:rPr>
          <w:rFonts w:ascii="Georgia" w:hAnsi="Georgia"/>
          <w:lang w:val="en-US"/>
        </w:rPr>
        <w:t xml:space="preserve">Bu </w:t>
      </w:r>
      <w:proofErr w:type="spellStart"/>
      <w:r w:rsidRPr="002D481B">
        <w:rPr>
          <w:rFonts w:ascii="Georgia" w:hAnsi="Georgia"/>
          <w:lang w:val="en-US"/>
        </w:rPr>
        <w:t>kısımda</w:t>
      </w:r>
      <w:proofErr w:type="spellEnd"/>
      <w:r w:rsidRPr="002D481B">
        <w:rPr>
          <w:rFonts w:ascii="Georgia" w:hAnsi="Georgia"/>
          <w:lang w:val="en-US"/>
        </w:rPr>
        <w:t xml:space="preserve"> </w:t>
      </w:r>
      <w:proofErr w:type="spellStart"/>
      <w:r w:rsidRPr="002D481B">
        <w:rPr>
          <w:rFonts w:ascii="Georgia" w:hAnsi="Georgia"/>
          <w:lang w:val="en-US"/>
        </w:rPr>
        <w:t>çalışmanın</w:t>
      </w:r>
      <w:proofErr w:type="spellEnd"/>
      <w:r w:rsidRPr="002D481B">
        <w:rPr>
          <w:rFonts w:ascii="Georgia" w:hAnsi="Georgia"/>
          <w:lang w:val="en-US"/>
        </w:rPr>
        <w:t xml:space="preserve"> </w:t>
      </w:r>
      <w:proofErr w:type="spellStart"/>
      <w:r w:rsidRPr="002D481B">
        <w:rPr>
          <w:rFonts w:ascii="Georgia" w:hAnsi="Georgia"/>
          <w:lang w:val="en-US"/>
        </w:rPr>
        <w:t>genel</w:t>
      </w:r>
      <w:proofErr w:type="spellEnd"/>
      <w:r w:rsidRPr="002D481B">
        <w:rPr>
          <w:rFonts w:ascii="Georgia" w:hAnsi="Georgia"/>
          <w:lang w:val="en-US"/>
        </w:rPr>
        <w:t xml:space="preserve"> </w:t>
      </w:r>
      <w:proofErr w:type="spellStart"/>
      <w:r w:rsidRPr="002D481B">
        <w:rPr>
          <w:rFonts w:ascii="Georgia" w:hAnsi="Georgia"/>
          <w:lang w:val="en-US"/>
        </w:rPr>
        <w:t>olarak</w:t>
      </w:r>
      <w:proofErr w:type="spellEnd"/>
      <w:r w:rsidRPr="002D481B">
        <w:rPr>
          <w:rFonts w:ascii="Georgia" w:hAnsi="Georgia"/>
          <w:lang w:val="en-US"/>
        </w:rPr>
        <w:t xml:space="preserve"> </w:t>
      </w:r>
      <w:proofErr w:type="spellStart"/>
      <w:r w:rsidRPr="002D481B">
        <w:rPr>
          <w:rFonts w:ascii="Georgia" w:hAnsi="Georgia"/>
          <w:lang w:val="en-US"/>
        </w:rPr>
        <w:t>literatürü</w:t>
      </w:r>
      <w:proofErr w:type="spellEnd"/>
      <w:r w:rsidRPr="002D481B">
        <w:rPr>
          <w:rFonts w:ascii="Georgia" w:hAnsi="Georgia"/>
          <w:lang w:val="en-US"/>
        </w:rPr>
        <w:t xml:space="preserve">, </w:t>
      </w:r>
      <w:proofErr w:type="spellStart"/>
      <w:r w:rsidRPr="002D481B">
        <w:rPr>
          <w:rFonts w:ascii="Georgia" w:hAnsi="Georgia"/>
          <w:lang w:val="en-US"/>
        </w:rPr>
        <w:t>çalışmanın</w:t>
      </w:r>
      <w:proofErr w:type="spellEnd"/>
      <w:r w:rsidRPr="002D481B">
        <w:rPr>
          <w:rFonts w:ascii="Georgia" w:hAnsi="Georgia"/>
          <w:lang w:val="en-US"/>
        </w:rPr>
        <w:t xml:space="preserve"> </w:t>
      </w:r>
      <w:proofErr w:type="spellStart"/>
      <w:r w:rsidRPr="002D481B">
        <w:rPr>
          <w:rFonts w:ascii="Georgia" w:hAnsi="Georgia"/>
          <w:lang w:val="en-US"/>
        </w:rPr>
        <w:t>amacı</w:t>
      </w:r>
      <w:proofErr w:type="spellEnd"/>
      <w:r w:rsidRPr="002D481B">
        <w:rPr>
          <w:rFonts w:ascii="Georgia" w:hAnsi="Georgia"/>
          <w:lang w:val="en-US"/>
        </w:rPr>
        <w:t xml:space="preserve">, </w:t>
      </w:r>
      <w:proofErr w:type="spellStart"/>
      <w:r w:rsidRPr="002D481B">
        <w:rPr>
          <w:rFonts w:ascii="Georgia" w:hAnsi="Georgia"/>
          <w:lang w:val="en-US"/>
        </w:rPr>
        <w:t>önemi</w:t>
      </w:r>
      <w:proofErr w:type="spellEnd"/>
      <w:r w:rsidRPr="002D481B">
        <w:rPr>
          <w:rFonts w:ascii="Georgia" w:hAnsi="Georgia"/>
          <w:lang w:val="en-US"/>
        </w:rPr>
        <w:t xml:space="preserve">, problem </w:t>
      </w:r>
      <w:proofErr w:type="spellStart"/>
      <w:r w:rsidRPr="002D481B">
        <w:rPr>
          <w:rFonts w:ascii="Georgia" w:hAnsi="Georgia"/>
          <w:lang w:val="en-US"/>
        </w:rPr>
        <w:t>varsa</w:t>
      </w:r>
      <w:proofErr w:type="spellEnd"/>
      <w:r w:rsidRPr="002D481B">
        <w:rPr>
          <w:rFonts w:ascii="Georgia" w:hAnsi="Georgia"/>
          <w:lang w:val="en-US"/>
        </w:rPr>
        <w:t xml:space="preserve"> alt </w:t>
      </w:r>
      <w:proofErr w:type="spellStart"/>
      <w:r w:rsidRPr="002D481B">
        <w:rPr>
          <w:rFonts w:ascii="Georgia" w:hAnsi="Georgia"/>
          <w:lang w:val="en-US"/>
        </w:rPr>
        <w:t>problemleri</w:t>
      </w:r>
      <w:proofErr w:type="spellEnd"/>
      <w:r w:rsidRPr="002D481B">
        <w:rPr>
          <w:rFonts w:ascii="Georgia" w:hAnsi="Georgia"/>
          <w:lang w:val="en-US"/>
        </w:rPr>
        <w:t xml:space="preserve"> </w:t>
      </w:r>
      <w:proofErr w:type="spellStart"/>
      <w:r w:rsidRPr="002D481B">
        <w:rPr>
          <w:rFonts w:ascii="Georgia" w:hAnsi="Georgia"/>
          <w:lang w:val="en-US"/>
        </w:rPr>
        <w:t>özetlenerek</w:t>
      </w:r>
      <w:proofErr w:type="spellEnd"/>
      <w:r w:rsidRPr="002D481B">
        <w:rPr>
          <w:rFonts w:ascii="Georgia" w:hAnsi="Georgia"/>
          <w:lang w:val="en-US"/>
        </w:rPr>
        <w:t xml:space="preserve"> </w:t>
      </w:r>
      <w:proofErr w:type="spellStart"/>
      <w:r w:rsidRPr="002D481B">
        <w:rPr>
          <w:rFonts w:ascii="Georgia" w:hAnsi="Georgia"/>
          <w:lang w:val="en-US"/>
        </w:rPr>
        <w:t>yazılmalıdır</w:t>
      </w:r>
      <w:proofErr w:type="spellEnd"/>
      <w:r w:rsidRPr="002D481B">
        <w:rPr>
          <w:rFonts w:ascii="Georgia" w:hAnsi="Georgia"/>
          <w:lang w:val="en-US"/>
        </w:rPr>
        <w:t xml:space="preserve"> (İlk </w:t>
      </w:r>
      <w:proofErr w:type="spellStart"/>
      <w:r w:rsidRPr="002D481B">
        <w:rPr>
          <w:rFonts w:ascii="Georgia" w:hAnsi="Georgia"/>
          <w:lang w:val="en-US"/>
        </w:rPr>
        <w:t>satır</w:t>
      </w:r>
      <w:proofErr w:type="spellEnd"/>
      <w:r w:rsidRPr="002D481B">
        <w:rPr>
          <w:rFonts w:ascii="Georgia" w:hAnsi="Georgia"/>
          <w:lang w:val="en-US"/>
        </w:rPr>
        <w:t xml:space="preserve"> 1,25cm, </w:t>
      </w:r>
      <w:r w:rsidR="002D283E">
        <w:rPr>
          <w:rFonts w:ascii="Georgia" w:hAnsi="Georgia"/>
          <w:lang w:val="en-US"/>
        </w:rPr>
        <w:t>Georgia</w:t>
      </w:r>
      <w:r w:rsidRPr="002D481B">
        <w:rPr>
          <w:rFonts w:ascii="Georgia" w:hAnsi="Georgia"/>
          <w:lang w:val="en-US"/>
        </w:rPr>
        <w:t xml:space="preserve">, 11 punto). </w:t>
      </w:r>
    </w:p>
    <w:p w14:paraId="3C739837" w14:textId="39DA17E6" w:rsidR="00A94538" w:rsidRPr="002D481B" w:rsidRDefault="00A94538" w:rsidP="00A94538">
      <w:pPr>
        <w:spacing w:before="120" w:after="120" w:line="240" w:lineRule="atLeast"/>
        <w:ind w:firstLine="709"/>
        <w:jc w:val="both"/>
        <w:rPr>
          <w:rFonts w:ascii="Georgia" w:hAnsi="Georgia"/>
          <w:b/>
          <w:sz w:val="28"/>
          <w:szCs w:val="24"/>
          <w:lang w:val="en-US"/>
        </w:rPr>
      </w:pPr>
      <w:proofErr w:type="spellStart"/>
      <w:r w:rsidRPr="002D481B">
        <w:rPr>
          <w:rFonts w:ascii="Georgia" w:hAnsi="Georgia"/>
          <w:b/>
          <w:sz w:val="28"/>
          <w:szCs w:val="24"/>
          <w:lang w:val="en-US"/>
        </w:rPr>
        <w:t>Yöntem</w:t>
      </w:r>
      <w:proofErr w:type="spellEnd"/>
      <w:r w:rsidRPr="002D481B">
        <w:rPr>
          <w:rFonts w:ascii="Georgia" w:hAnsi="Georgia"/>
          <w:b/>
          <w:sz w:val="28"/>
          <w:szCs w:val="24"/>
          <w:lang w:val="en-US"/>
        </w:rPr>
        <w:t xml:space="preserve"> (İlk </w:t>
      </w:r>
      <w:proofErr w:type="spellStart"/>
      <w:r w:rsidRPr="002D481B">
        <w:rPr>
          <w:rFonts w:ascii="Georgia" w:hAnsi="Georgia"/>
          <w:b/>
          <w:sz w:val="28"/>
          <w:szCs w:val="24"/>
          <w:lang w:val="en-US"/>
        </w:rPr>
        <w:t>satır</w:t>
      </w:r>
      <w:proofErr w:type="spellEnd"/>
      <w:r w:rsidRPr="002D481B">
        <w:rPr>
          <w:rFonts w:ascii="Georgia" w:hAnsi="Georgia"/>
          <w:b/>
          <w:sz w:val="28"/>
          <w:szCs w:val="24"/>
          <w:lang w:val="en-US"/>
        </w:rPr>
        <w:t xml:space="preserve"> 1,25cm, </w:t>
      </w:r>
      <w:r w:rsidR="002D283E">
        <w:rPr>
          <w:rFonts w:ascii="Georgia" w:hAnsi="Georgia"/>
          <w:b/>
          <w:sz w:val="28"/>
          <w:szCs w:val="24"/>
          <w:lang w:val="en-US"/>
        </w:rPr>
        <w:t>Georgia</w:t>
      </w:r>
      <w:r w:rsidRPr="002D481B">
        <w:rPr>
          <w:rFonts w:ascii="Georgia" w:hAnsi="Georgia"/>
          <w:b/>
          <w:sz w:val="28"/>
          <w:szCs w:val="24"/>
          <w:lang w:val="en-US"/>
        </w:rPr>
        <w:t xml:space="preserve">, </w:t>
      </w:r>
      <w:proofErr w:type="spellStart"/>
      <w:r w:rsidRPr="002D481B">
        <w:rPr>
          <w:rFonts w:ascii="Georgia" w:hAnsi="Georgia"/>
          <w:b/>
          <w:sz w:val="28"/>
          <w:szCs w:val="24"/>
          <w:lang w:val="en-US"/>
        </w:rPr>
        <w:t>Kalın</w:t>
      </w:r>
      <w:proofErr w:type="spellEnd"/>
      <w:r w:rsidRPr="002D481B">
        <w:rPr>
          <w:rFonts w:ascii="Georgia" w:hAnsi="Georgia"/>
          <w:b/>
          <w:sz w:val="28"/>
          <w:szCs w:val="24"/>
          <w:lang w:val="en-US"/>
        </w:rPr>
        <w:t xml:space="preserve"> 14 punto)</w:t>
      </w:r>
    </w:p>
    <w:p w14:paraId="465CFDF0" w14:textId="1B2E8D62" w:rsidR="00A94538" w:rsidRPr="002D481B" w:rsidRDefault="00A94538" w:rsidP="00A94538">
      <w:pPr>
        <w:spacing w:before="120" w:after="120" w:line="320" w:lineRule="atLeast"/>
        <w:ind w:firstLine="709"/>
        <w:jc w:val="both"/>
        <w:rPr>
          <w:rFonts w:ascii="Georgia" w:hAnsi="Georgia"/>
          <w:lang w:val="en-US"/>
        </w:rPr>
      </w:pPr>
      <w:r w:rsidRPr="002D481B">
        <w:rPr>
          <w:rFonts w:ascii="Georgia" w:hAnsi="Georgia"/>
          <w:lang w:val="en-US"/>
        </w:rPr>
        <w:t xml:space="preserve">Bu </w:t>
      </w:r>
      <w:proofErr w:type="spellStart"/>
      <w:r w:rsidRPr="002D481B">
        <w:rPr>
          <w:rFonts w:ascii="Georgia" w:hAnsi="Georgia"/>
          <w:lang w:val="en-US"/>
        </w:rPr>
        <w:t>kısımda</w:t>
      </w:r>
      <w:proofErr w:type="spellEnd"/>
      <w:r w:rsidRPr="002D481B">
        <w:rPr>
          <w:rFonts w:ascii="Georgia" w:hAnsi="Georgia"/>
          <w:lang w:val="en-US"/>
        </w:rPr>
        <w:t xml:space="preserve"> </w:t>
      </w:r>
      <w:proofErr w:type="spellStart"/>
      <w:r w:rsidRPr="002D481B">
        <w:rPr>
          <w:rFonts w:ascii="Georgia" w:hAnsi="Georgia"/>
          <w:lang w:val="en-US"/>
        </w:rPr>
        <w:t>çalışmanın</w:t>
      </w:r>
      <w:proofErr w:type="spellEnd"/>
      <w:r w:rsidRPr="002D481B">
        <w:rPr>
          <w:rFonts w:ascii="Georgia" w:hAnsi="Georgia"/>
          <w:lang w:val="en-US"/>
        </w:rPr>
        <w:t xml:space="preserve"> </w:t>
      </w:r>
      <w:proofErr w:type="spellStart"/>
      <w:r w:rsidRPr="002D481B">
        <w:rPr>
          <w:rFonts w:ascii="Georgia" w:hAnsi="Georgia"/>
          <w:lang w:val="en-US"/>
        </w:rPr>
        <w:t>yöntemi</w:t>
      </w:r>
      <w:proofErr w:type="spellEnd"/>
      <w:r w:rsidRPr="002D481B">
        <w:rPr>
          <w:rFonts w:ascii="Georgia" w:hAnsi="Georgia"/>
          <w:lang w:val="en-US"/>
        </w:rPr>
        <w:t xml:space="preserve">, </w:t>
      </w:r>
      <w:proofErr w:type="spellStart"/>
      <w:r w:rsidRPr="002D481B">
        <w:rPr>
          <w:rFonts w:ascii="Georgia" w:hAnsi="Georgia"/>
          <w:lang w:val="en-US"/>
        </w:rPr>
        <w:t>evren</w:t>
      </w:r>
      <w:proofErr w:type="spellEnd"/>
      <w:r w:rsidRPr="002D481B">
        <w:rPr>
          <w:rFonts w:ascii="Georgia" w:hAnsi="Georgia"/>
          <w:lang w:val="en-US"/>
        </w:rPr>
        <w:t xml:space="preserve">, </w:t>
      </w:r>
      <w:proofErr w:type="spellStart"/>
      <w:r w:rsidRPr="002D481B">
        <w:rPr>
          <w:rFonts w:ascii="Georgia" w:hAnsi="Georgia"/>
          <w:lang w:val="en-US"/>
        </w:rPr>
        <w:t>örneklem</w:t>
      </w:r>
      <w:proofErr w:type="spellEnd"/>
      <w:r w:rsidRPr="002D481B">
        <w:rPr>
          <w:rFonts w:ascii="Georgia" w:hAnsi="Georgia"/>
          <w:lang w:val="en-US"/>
        </w:rPr>
        <w:t xml:space="preserve"> </w:t>
      </w:r>
      <w:proofErr w:type="spellStart"/>
      <w:r w:rsidRPr="002D481B">
        <w:rPr>
          <w:rFonts w:ascii="Georgia" w:hAnsi="Georgia"/>
          <w:lang w:val="en-US"/>
        </w:rPr>
        <w:t>ya</w:t>
      </w:r>
      <w:proofErr w:type="spellEnd"/>
      <w:r w:rsidRPr="002D481B">
        <w:rPr>
          <w:rFonts w:ascii="Georgia" w:hAnsi="Georgia"/>
          <w:lang w:val="en-US"/>
        </w:rPr>
        <w:t xml:space="preserve"> da </w:t>
      </w:r>
      <w:proofErr w:type="spellStart"/>
      <w:r w:rsidRPr="002D481B">
        <w:rPr>
          <w:rFonts w:ascii="Georgia" w:hAnsi="Georgia"/>
          <w:lang w:val="en-US"/>
        </w:rPr>
        <w:t>çalışma</w:t>
      </w:r>
      <w:proofErr w:type="spellEnd"/>
      <w:r w:rsidRPr="002D481B">
        <w:rPr>
          <w:rFonts w:ascii="Georgia" w:hAnsi="Georgia"/>
          <w:lang w:val="en-US"/>
        </w:rPr>
        <w:t xml:space="preserve"> </w:t>
      </w:r>
      <w:proofErr w:type="spellStart"/>
      <w:r w:rsidRPr="002D481B">
        <w:rPr>
          <w:rFonts w:ascii="Georgia" w:hAnsi="Georgia"/>
          <w:lang w:val="en-US"/>
        </w:rPr>
        <w:t>grubu</w:t>
      </w:r>
      <w:proofErr w:type="spellEnd"/>
      <w:r w:rsidRPr="002D481B">
        <w:rPr>
          <w:rFonts w:ascii="Georgia" w:hAnsi="Georgia"/>
          <w:lang w:val="en-US"/>
        </w:rPr>
        <w:t xml:space="preserve">, </w:t>
      </w:r>
      <w:proofErr w:type="spellStart"/>
      <w:r w:rsidRPr="002D481B">
        <w:rPr>
          <w:rFonts w:ascii="Georgia" w:hAnsi="Georgia"/>
          <w:lang w:val="en-US"/>
        </w:rPr>
        <w:t>çalışmanın</w:t>
      </w:r>
      <w:proofErr w:type="spellEnd"/>
      <w:r w:rsidRPr="002D481B">
        <w:rPr>
          <w:rFonts w:ascii="Georgia" w:hAnsi="Georgia"/>
          <w:lang w:val="en-US"/>
        </w:rPr>
        <w:t xml:space="preserve"> </w:t>
      </w:r>
      <w:proofErr w:type="spellStart"/>
      <w:r w:rsidRPr="002D481B">
        <w:rPr>
          <w:rFonts w:ascii="Georgia" w:hAnsi="Georgia"/>
          <w:lang w:val="en-US"/>
        </w:rPr>
        <w:t>süreci</w:t>
      </w:r>
      <w:proofErr w:type="spellEnd"/>
      <w:r w:rsidRPr="002D481B">
        <w:rPr>
          <w:rFonts w:ascii="Georgia" w:hAnsi="Georgia"/>
          <w:lang w:val="en-US"/>
        </w:rPr>
        <w:t xml:space="preserve">, </w:t>
      </w:r>
      <w:proofErr w:type="spellStart"/>
      <w:r w:rsidRPr="002D481B">
        <w:rPr>
          <w:rFonts w:ascii="Georgia" w:hAnsi="Georgia"/>
          <w:lang w:val="en-US"/>
        </w:rPr>
        <w:t>veri</w:t>
      </w:r>
      <w:proofErr w:type="spellEnd"/>
      <w:r w:rsidRPr="002D481B">
        <w:rPr>
          <w:rFonts w:ascii="Georgia" w:hAnsi="Georgia"/>
          <w:lang w:val="en-US"/>
        </w:rPr>
        <w:t xml:space="preserve"> </w:t>
      </w:r>
      <w:proofErr w:type="spellStart"/>
      <w:r w:rsidRPr="002D481B">
        <w:rPr>
          <w:rFonts w:ascii="Georgia" w:hAnsi="Georgia"/>
          <w:lang w:val="en-US"/>
        </w:rPr>
        <w:t>toplama</w:t>
      </w:r>
      <w:proofErr w:type="spellEnd"/>
      <w:r w:rsidRPr="002D481B">
        <w:rPr>
          <w:rFonts w:ascii="Georgia" w:hAnsi="Georgia"/>
          <w:lang w:val="en-US"/>
        </w:rPr>
        <w:t xml:space="preserve"> </w:t>
      </w:r>
      <w:proofErr w:type="spellStart"/>
      <w:r w:rsidRPr="002D481B">
        <w:rPr>
          <w:rFonts w:ascii="Georgia" w:hAnsi="Georgia"/>
          <w:lang w:val="en-US"/>
        </w:rPr>
        <w:t>aracı</w:t>
      </w:r>
      <w:proofErr w:type="spellEnd"/>
      <w:r w:rsidRPr="002D481B">
        <w:rPr>
          <w:rFonts w:ascii="Georgia" w:hAnsi="Georgia"/>
          <w:lang w:val="en-US"/>
        </w:rPr>
        <w:t xml:space="preserve"> </w:t>
      </w:r>
      <w:proofErr w:type="spellStart"/>
      <w:r w:rsidRPr="002D481B">
        <w:rPr>
          <w:rFonts w:ascii="Georgia" w:hAnsi="Georgia"/>
          <w:lang w:val="en-US"/>
        </w:rPr>
        <w:t>ya</w:t>
      </w:r>
      <w:proofErr w:type="spellEnd"/>
      <w:r w:rsidRPr="002D481B">
        <w:rPr>
          <w:rFonts w:ascii="Georgia" w:hAnsi="Georgia"/>
          <w:lang w:val="en-US"/>
        </w:rPr>
        <w:t xml:space="preserve"> da </w:t>
      </w:r>
      <w:proofErr w:type="spellStart"/>
      <w:r w:rsidRPr="002D481B">
        <w:rPr>
          <w:rFonts w:ascii="Georgia" w:hAnsi="Georgia"/>
          <w:lang w:val="en-US"/>
        </w:rPr>
        <w:t>araçları</w:t>
      </w:r>
      <w:proofErr w:type="spellEnd"/>
      <w:r w:rsidRPr="002D481B">
        <w:rPr>
          <w:rFonts w:ascii="Georgia" w:hAnsi="Georgia"/>
          <w:lang w:val="en-US"/>
        </w:rPr>
        <w:t xml:space="preserve">, </w:t>
      </w:r>
      <w:proofErr w:type="spellStart"/>
      <w:r w:rsidRPr="002D481B">
        <w:rPr>
          <w:rFonts w:ascii="Georgia" w:hAnsi="Georgia"/>
          <w:lang w:val="en-US"/>
        </w:rPr>
        <w:t>verilerin</w:t>
      </w:r>
      <w:proofErr w:type="spellEnd"/>
      <w:r w:rsidRPr="002D481B">
        <w:rPr>
          <w:rFonts w:ascii="Georgia" w:hAnsi="Georgia"/>
          <w:lang w:val="en-US"/>
        </w:rPr>
        <w:t xml:space="preserve"> </w:t>
      </w:r>
      <w:proofErr w:type="spellStart"/>
      <w:r w:rsidRPr="002D481B">
        <w:rPr>
          <w:rFonts w:ascii="Georgia" w:hAnsi="Georgia"/>
          <w:lang w:val="en-US"/>
        </w:rPr>
        <w:t>analizine</w:t>
      </w:r>
      <w:proofErr w:type="spellEnd"/>
      <w:r w:rsidRPr="002D481B">
        <w:rPr>
          <w:rFonts w:ascii="Georgia" w:hAnsi="Georgia"/>
          <w:lang w:val="en-US"/>
        </w:rPr>
        <w:t xml:space="preserve"> </w:t>
      </w:r>
      <w:proofErr w:type="spellStart"/>
      <w:r w:rsidRPr="002D481B">
        <w:rPr>
          <w:rFonts w:ascii="Georgia" w:hAnsi="Georgia"/>
          <w:lang w:val="en-US"/>
        </w:rPr>
        <w:t>özetlenerek</w:t>
      </w:r>
      <w:proofErr w:type="spellEnd"/>
      <w:r w:rsidRPr="002D481B">
        <w:rPr>
          <w:rFonts w:ascii="Georgia" w:hAnsi="Georgia"/>
          <w:lang w:val="en-US"/>
        </w:rPr>
        <w:t xml:space="preserve"> </w:t>
      </w:r>
      <w:proofErr w:type="spellStart"/>
      <w:r w:rsidRPr="002D481B">
        <w:rPr>
          <w:rFonts w:ascii="Georgia" w:hAnsi="Georgia"/>
          <w:lang w:val="en-US"/>
        </w:rPr>
        <w:t>yer</w:t>
      </w:r>
      <w:proofErr w:type="spellEnd"/>
      <w:r w:rsidRPr="002D481B">
        <w:rPr>
          <w:rFonts w:ascii="Georgia" w:hAnsi="Georgia"/>
          <w:lang w:val="en-US"/>
        </w:rPr>
        <w:t xml:space="preserve"> </w:t>
      </w:r>
      <w:proofErr w:type="spellStart"/>
      <w:r w:rsidRPr="002D481B">
        <w:rPr>
          <w:rFonts w:ascii="Georgia" w:hAnsi="Georgia"/>
          <w:lang w:val="en-US"/>
        </w:rPr>
        <w:t>verilmelidir</w:t>
      </w:r>
      <w:proofErr w:type="spellEnd"/>
      <w:r w:rsidRPr="002D481B">
        <w:rPr>
          <w:rFonts w:ascii="Georgia" w:hAnsi="Georgia"/>
          <w:lang w:val="en-US"/>
        </w:rPr>
        <w:t xml:space="preserve"> (İlk </w:t>
      </w:r>
      <w:proofErr w:type="spellStart"/>
      <w:r w:rsidRPr="002D481B">
        <w:rPr>
          <w:rFonts w:ascii="Georgia" w:hAnsi="Georgia"/>
          <w:lang w:val="en-US"/>
        </w:rPr>
        <w:t>satır</w:t>
      </w:r>
      <w:proofErr w:type="spellEnd"/>
      <w:r w:rsidRPr="002D481B">
        <w:rPr>
          <w:rFonts w:ascii="Georgia" w:hAnsi="Georgia"/>
          <w:lang w:val="en-US"/>
        </w:rPr>
        <w:t xml:space="preserve"> 1,25cm, </w:t>
      </w:r>
      <w:r w:rsidR="002D283E">
        <w:rPr>
          <w:rFonts w:ascii="Georgia" w:hAnsi="Georgia"/>
          <w:lang w:val="en-US"/>
        </w:rPr>
        <w:t>Georgia</w:t>
      </w:r>
      <w:r w:rsidRPr="002D481B">
        <w:rPr>
          <w:rFonts w:ascii="Georgia" w:hAnsi="Georgia"/>
          <w:lang w:val="en-US"/>
        </w:rPr>
        <w:t xml:space="preserve">, 11 punto). </w:t>
      </w:r>
    </w:p>
    <w:p w14:paraId="7D86F938" w14:textId="77777777" w:rsidR="00A94538" w:rsidRPr="002D481B" w:rsidRDefault="00A94538" w:rsidP="00A94538">
      <w:pPr>
        <w:jc w:val="both"/>
        <w:rPr>
          <w:rFonts w:ascii="Georgia" w:hAnsi="Georgia" w:cs="Poppins"/>
          <w:b/>
          <w:bCs/>
          <w:color w:val="111111"/>
          <w:sz w:val="24"/>
          <w:szCs w:val="24"/>
          <w:shd w:val="clear" w:color="auto" w:fill="FFFFFF"/>
        </w:rPr>
      </w:pPr>
      <w:r w:rsidRPr="002D481B">
        <w:rPr>
          <w:rFonts w:ascii="Georgia" w:hAnsi="Georgia" w:cs="Poppins"/>
          <w:b/>
          <w:bCs/>
          <w:color w:val="111111"/>
          <w:sz w:val="24"/>
          <w:szCs w:val="24"/>
          <w:shd w:val="clear" w:color="auto" w:fill="FFFFFF"/>
        </w:rPr>
        <w:t>Araştırmanın Etik İzinleri</w:t>
      </w:r>
    </w:p>
    <w:p w14:paraId="3E13D50D" w14:textId="77777777" w:rsidR="00A94538" w:rsidRPr="002D481B" w:rsidRDefault="00A94538" w:rsidP="00A94538">
      <w:pPr>
        <w:jc w:val="both"/>
        <w:rPr>
          <w:rFonts w:ascii="Georgia" w:hAnsi="Georgia" w:cs="Poppins"/>
          <w:color w:val="111111"/>
          <w:sz w:val="24"/>
          <w:szCs w:val="24"/>
          <w:shd w:val="clear" w:color="auto" w:fill="FFFFFF"/>
        </w:rPr>
      </w:pPr>
      <w:r w:rsidRPr="002D481B">
        <w:rPr>
          <w:rFonts w:ascii="Georgia" w:hAnsi="Georgia" w:cs="Poppins"/>
          <w:color w:val="111111"/>
          <w:sz w:val="24"/>
          <w:szCs w:val="24"/>
          <w:shd w:val="clear" w:color="auto" w:fill="FFFFFF"/>
        </w:rPr>
        <w:t>Bu çalışmada "Yükseköğretim Kurumları Bilimsel Araştırma ve Yayın Etiği Yönergesi" kapsamında uyulması gerektiği belirtilen tüm kurallara uyulmuştur. Yönergenin ikinci bölümü olan "Bilimsel Araştırma ve Yayın Etiğine Aykırı Eylemler" başlığı altında belirtilen eylemlerin hiçbiri gerçekleştirilmemiştir.</w:t>
      </w:r>
    </w:p>
    <w:p w14:paraId="19E1295E" w14:textId="77777777" w:rsidR="00A94538" w:rsidRPr="002D481B" w:rsidRDefault="00A94538" w:rsidP="00A94538">
      <w:pPr>
        <w:jc w:val="both"/>
        <w:rPr>
          <w:rFonts w:ascii="Georgia" w:hAnsi="Georgia" w:cs="Poppins"/>
          <w:b/>
          <w:bCs/>
          <w:color w:val="111111"/>
          <w:sz w:val="24"/>
          <w:szCs w:val="24"/>
          <w:shd w:val="clear" w:color="auto" w:fill="FFFFFF"/>
        </w:rPr>
      </w:pPr>
      <w:r w:rsidRPr="002D481B">
        <w:rPr>
          <w:rFonts w:ascii="Georgia" w:hAnsi="Georgia" w:cs="Poppins"/>
          <w:b/>
          <w:bCs/>
          <w:color w:val="111111"/>
          <w:sz w:val="24"/>
          <w:szCs w:val="24"/>
          <w:shd w:val="clear" w:color="auto" w:fill="FFFFFF"/>
        </w:rPr>
        <w:t xml:space="preserve">Etik Kurul İzin Bilgileri: </w:t>
      </w:r>
    </w:p>
    <w:p w14:paraId="6DFCC639" w14:textId="221BD9CF" w:rsidR="00A94538" w:rsidRPr="002D481B" w:rsidRDefault="00A94538" w:rsidP="00A94538">
      <w:pPr>
        <w:jc w:val="both"/>
        <w:rPr>
          <w:rFonts w:ascii="Georgia" w:hAnsi="Georgia" w:cs="Poppins"/>
          <w:color w:val="111111"/>
          <w:sz w:val="24"/>
          <w:szCs w:val="24"/>
          <w:shd w:val="clear" w:color="auto" w:fill="FFFFFF"/>
        </w:rPr>
      </w:pPr>
      <w:r w:rsidRPr="002D481B">
        <w:rPr>
          <w:rFonts w:ascii="Georgia" w:hAnsi="Georgia" w:cs="Poppins"/>
          <w:color w:val="111111"/>
          <w:sz w:val="24"/>
          <w:szCs w:val="24"/>
          <w:shd w:val="clear" w:color="auto" w:fill="FFFFFF"/>
        </w:rPr>
        <w:t>Etik değerlendirmeyi yapan kurulun adı =</w:t>
      </w:r>
      <w:r w:rsidR="00F7748E" w:rsidRPr="002D481B">
        <w:rPr>
          <w:rFonts w:ascii="Georgia" w:hAnsi="Georgia" w:cs="Poppins"/>
          <w:color w:val="FF0000"/>
          <w:sz w:val="24"/>
          <w:szCs w:val="24"/>
          <w:shd w:val="clear" w:color="auto" w:fill="FFFFFF"/>
        </w:rPr>
        <w:t>Bu bilgi makale kabul edildikten sonra yazılacaktır. Lütfen şimdi yazmayınız ve bu notu silmeyiniz.</w:t>
      </w:r>
    </w:p>
    <w:p w14:paraId="154D7910" w14:textId="25FC3BAB" w:rsidR="00A94538" w:rsidRPr="002D481B" w:rsidRDefault="00A94538" w:rsidP="00A94538">
      <w:pPr>
        <w:jc w:val="both"/>
        <w:rPr>
          <w:rFonts w:ascii="Georgia" w:hAnsi="Georgia" w:cs="Poppins"/>
          <w:color w:val="FF0000"/>
          <w:sz w:val="24"/>
          <w:szCs w:val="24"/>
          <w:shd w:val="clear" w:color="auto" w:fill="FFFFFF"/>
        </w:rPr>
      </w:pPr>
      <w:r w:rsidRPr="002D481B">
        <w:rPr>
          <w:rFonts w:ascii="Georgia" w:hAnsi="Georgia" w:cs="Poppins"/>
          <w:color w:val="111111"/>
          <w:sz w:val="24"/>
          <w:szCs w:val="24"/>
          <w:shd w:val="clear" w:color="auto" w:fill="FFFFFF"/>
        </w:rPr>
        <w:t>Etik Kurul Etik inceleme karar tarihi=</w:t>
      </w:r>
      <w:r w:rsidR="00F7748E" w:rsidRPr="002D481B">
        <w:rPr>
          <w:rFonts w:ascii="Georgia" w:hAnsi="Georgia" w:cs="Poppins"/>
          <w:color w:val="FF0000"/>
          <w:sz w:val="24"/>
          <w:szCs w:val="24"/>
          <w:shd w:val="clear" w:color="auto" w:fill="FFFFFF"/>
        </w:rPr>
        <w:t>Lütfen gerekli bilgiyi yazınız ve bu notu siliniz.</w:t>
      </w:r>
    </w:p>
    <w:p w14:paraId="582A1422" w14:textId="5889DDA5" w:rsidR="00A94538" w:rsidRPr="002D481B" w:rsidRDefault="00A94538" w:rsidP="00A94538">
      <w:pPr>
        <w:jc w:val="both"/>
        <w:rPr>
          <w:rFonts w:ascii="Georgia" w:hAnsi="Georgia" w:cs="Poppins"/>
          <w:color w:val="FF0000"/>
          <w:sz w:val="24"/>
          <w:szCs w:val="24"/>
          <w:shd w:val="clear" w:color="auto" w:fill="FFFFFF"/>
        </w:rPr>
      </w:pPr>
      <w:r w:rsidRPr="002D481B">
        <w:rPr>
          <w:rFonts w:ascii="Georgia" w:hAnsi="Georgia" w:cs="Poppins"/>
          <w:color w:val="111111"/>
          <w:sz w:val="24"/>
          <w:szCs w:val="24"/>
          <w:shd w:val="clear" w:color="auto" w:fill="FFFFFF"/>
        </w:rPr>
        <w:t>Etik değerlendirme belgesi konu numarası=</w:t>
      </w:r>
      <w:r w:rsidR="00F7748E" w:rsidRPr="002D481B">
        <w:rPr>
          <w:rFonts w:ascii="Georgia" w:hAnsi="Georgia" w:cs="Poppins"/>
          <w:color w:val="FF0000"/>
          <w:sz w:val="24"/>
          <w:szCs w:val="24"/>
          <w:shd w:val="clear" w:color="auto" w:fill="FFFFFF"/>
        </w:rPr>
        <w:t>Lütfen gerekli bilgiyi yazınız ve bu notu siliniz.</w:t>
      </w:r>
    </w:p>
    <w:p w14:paraId="7886C8A2" w14:textId="6E4BF212" w:rsidR="00A94538" w:rsidRPr="002D481B" w:rsidRDefault="00A94538" w:rsidP="00A94538">
      <w:pPr>
        <w:spacing w:before="120" w:after="120" w:line="240" w:lineRule="atLeast"/>
        <w:ind w:firstLine="709"/>
        <w:jc w:val="both"/>
        <w:rPr>
          <w:rFonts w:ascii="Georgia" w:hAnsi="Georgia"/>
          <w:b/>
          <w:sz w:val="28"/>
          <w:szCs w:val="24"/>
          <w:lang w:val="en-US"/>
        </w:rPr>
      </w:pPr>
      <w:proofErr w:type="spellStart"/>
      <w:r w:rsidRPr="002D481B">
        <w:rPr>
          <w:rFonts w:ascii="Georgia" w:hAnsi="Georgia"/>
          <w:b/>
          <w:sz w:val="28"/>
          <w:szCs w:val="24"/>
          <w:lang w:val="en-US"/>
        </w:rPr>
        <w:t>Bulgular</w:t>
      </w:r>
      <w:proofErr w:type="spellEnd"/>
      <w:r w:rsidRPr="002D481B">
        <w:rPr>
          <w:rFonts w:ascii="Georgia" w:hAnsi="Georgia"/>
          <w:b/>
          <w:sz w:val="28"/>
          <w:szCs w:val="24"/>
          <w:lang w:val="en-US"/>
        </w:rPr>
        <w:t xml:space="preserve"> (İlk </w:t>
      </w:r>
      <w:proofErr w:type="spellStart"/>
      <w:r w:rsidRPr="002D481B">
        <w:rPr>
          <w:rFonts w:ascii="Georgia" w:hAnsi="Georgia"/>
          <w:b/>
          <w:sz w:val="28"/>
          <w:szCs w:val="24"/>
          <w:lang w:val="en-US"/>
        </w:rPr>
        <w:t>satır</w:t>
      </w:r>
      <w:proofErr w:type="spellEnd"/>
      <w:r w:rsidRPr="002D481B">
        <w:rPr>
          <w:rFonts w:ascii="Georgia" w:hAnsi="Georgia"/>
          <w:b/>
          <w:sz w:val="28"/>
          <w:szCs w:val="24"/>
          <w:lang w:val="en-US"/>
        </w:rPr>
        <w:t xml:space="preserve"> 1,25cm, </w:t>
      </w:r>
      <w:r w:rsidR="002D283E">
        <w:rPr>
          <w:rFonts w:ascii="Georgia" w:hAnsi="Georgia"/>
          <w:b/>
          <w:sz w:val="28"/>
          <w:szCs w:val="24"/>
          <w:lang w:val="en-US"/>
        </w:rPr>
        <w:t>Georgia</w:t>
      </w:r>
      <w:r w:rsidRPr="002D481B">
        <w:rPr>
          <w:rFonts w:ascii="Georgia" w:hAnsi="Georgia"/>
          <w:b/>
          <w:sz w:val="28"/>
          <w:szCs w:val="24"/>
          <w:lang w:val="en-US"/>
        </w:rPr>
        <w:t xml:space="preserve">, </w:t>
      </w:r>
      <w:proofErr w:type="spellStart"/>
      <w:r w:rsidRPr="002D481B">
        <w:rPr>
          <w:rFonts w:ascii="Georgia" w:hAnsi="Georgia"/>
          <w:b/>
          <w:sz w:val="28"/>
          <w:szCs w:val="24"/>
          <w:lang w:val="en-US"/>
        </w:rPr>
        <w:t>Kalın</w:t>
      </w:r>
      <w:proofErr w:type="spellEnd"/>
      <w:r w:rsidRPr="002D481B">
        <w:rPr>
          <w:rFonts w:ascii="Georgia" w:hAnsi="Georgia"/>
          <w:b/>
          <w:sz w:val="28"/>
          <w:szCs w:val="24"/>
          <w:lang w:val="en-US"/>
        </w:rPr>
        <w:t xml:space="preserve"> 14 punto)</w:t>
      </w:r>
    </w:p>
    <w:p w14:paraId="5CCF701F" w14:textId="7D603918" w:rsidR="00A94538" w:rsidRPr="002D481B" w:rsidRDefault="00A94538" w:rsidP="00A94538">
      <w:pPr>
        <w:spacing w:before="120" w:after="120" w:line="320" w:lineRule="atLeast"/>
        <w:ind w:firstLine="709"/>
        <w:jc w:val="both"/>
        <w:rPr>
          <w:rFonts w:ascii="Georgia" w:hAnsi="Georgia"/>
          <w:lang w:val="en-US"/>
        </w:rPr>
      </w:pPr>
      <w:r w:rsidRPr="002D481B">
        <w:rPr>
          <w:rFonts w:ascii="Georgia" w:hAnsi="Georgia"/>
          <w:lang w:val="en-US"/>
        </w:rPr>
        <w:t xml:space="preserve">Bu </w:t>
      </w:r>
      <w:proofErr w:type="spellStart"/>
      <w:r w:rsidRPr="002D481B">
        <w:rPr>
          <w:rFonts w:ascii="Georgia" w:hAnsi="Georgia"/>
          <w:lang w:val="en-US"/>
        </w:rPr>
        <w:t>kısımda</w:t>
      </w:r>
      <w:proofErr w:type="spellEnd"/>
      <w:r w:rsidRPr="002D481B">
        <w:rPr>
          <w:rFonts w:ascii="Georgia" w:hAnsi="Georgia"/>
          <w:lang w:val="en-US"/>
        </w:rPr>
        <w:t xml:space="preserve"> </w:t>
      </w:r>
      <w:proofErr w:type="spellStart"/>
      <w:r w:rsidRPr="002D481B">
        <w:rPr>
          <w:rFonts w:ascii="Georgia" w:hAnsi="Georgia"/>
          <w:lang w:val="en-US"/>
        </w:rPr>
        <w:t>çalışmanın</w:t>
      </w:r>
      <w:proofErr w:type="spellEnd"/>
      <w:r w:rsidRPr="002D481B">
        <w:rPr>
          <w:rFonts w:ascii="Georgia" w:hAnsi="Georgia"/>
          <w:lang w:val="en-US"/>
        </w:rPr>
        <w:t xml:space="preserve"> </w:t>
      </w:r>
      <w:proofErr w:type="spellStart"/>
      <w:r w:rsidRPr="002D481B">
        <w:rPr>
          <w:rFonts w:ascii="Georgia" w:hAnsi="Georgia"/>
          <w:lang w:val="en-US"/>
        </w:rPr>
        <w:t>verilerinden</w:t>
      </w:r>
      <w:proofErr w:type="spellEnd"/>
      <w:r w:rsidRPr="002D481B">
        <w:rPr>
          <w:rFonts w:ascii="Georgia" w:hAnsi="Georgia"/>
          <w:lang w:val="en-US"/>
        </w:rPr>
        <w:t xml:space="preserve"> </w:t>
      </w:r>
      <w:proofErr w:type="spellStart"/>
      <w:r w:rsidRPr="002D481B">
        <w:rPr>
          <w:rFonts w:ascii="Georgia" w:hAnsi="Georgia"/>
          <w:lang w:val="en-US"/>
        </w:rPr>
        <w:t>elde</w:t>
      </w:r>
      <w:proofErr w:type="spellEnd"/>
      <w:r w:rsidRPr="002D481B">
        <w:rPr>
          <w:rFonts w:ascii="Georgia" w:hAnsi="Georgia"/>
          <w:lang w:val="en-US"/>
        </w:rPr>
        <w:t xml:space="preserve"> </w:t>
      </w:r>
      <w:proofErr w:type="spellStart"/>
      <w:r w:rsidRPr="002D481B">
        <w:rPr>
          <w:rFonts w:ascii="Georgia" w:hAnsi="Georgia"/>
          <w:lang w:val="en-US"/>
        </w:rPr>
        <w:t>edilen</w:t>
      </w:r>
      <w:proofErr w:type="spellEnd"/>
      <w:r w:rsidRPr="002D481B">
        <w:rPr>
          <w:rFonts w:ascii="Georgia" w:hAnsi="Georgia"/>
          <w:lang w:val="en-US"/>
        </w:rPr>
        <w:t xml:space="preserve"> </w:t>
      </w:r>
      <w:proofErr w:type="spellStart"/>
      <w:r w:rsidRPr="002D481B">
        <w:rPr>
          <w:rFonts w:ascii="Georgia" w:hAnsi="Georgia"/>
          <w:lang w:val="en-US"/>
        </w:rPr>
        <w:t>bulgular</w:t>
      </w:r>
      <w:proofErr w:type="spellEnd"/>
      <w:r w:rsidRPr="002D481B">
        <w:rPr>
          <w:rFonts w:ascii="Georgia" w:hAnsi="Georgia"/>
          <w:lang w:val="en-US"/>
        </w:rPr>
        <w:t xml:space="preserve"> </w:t>
      </w:r>
      <w:proofErr w:type="spellStart"/>
      <w:r w:rsidRPr="002D481B">
        <w:rPr>
          <w:rFonts w:ascii="Georgia" w:hAnsi="Georgia"/>
          <w:lang w:val="en-US"/>
        </w:rPr>
        <w:t>özetlenerek</w:t>
      </w:r>
      <w:proofErr w:type="spellEnd"/>
      <w:r w:rsidRPr="002D481B">
        <w:rPr>
          <w:rFonts w:ascii="Georgia" w:hAnsi="Georgia"/>
          <w:lang w:val="en-US"/>
        </w:rPr>
        <w:t xml:space="preserve"> </w:t>
      </w:r>
      <w:proofErr w:type="spellStart"/>
      <w:r w:rsidRPr="002D481B">
        <w:rPr>
          <w:rFonts w:ascii="Georgia" w:hAnsi="Georgia"/>
          <w:lang w:val="en-US"/>
        </w:rPr>
        <w:t>yer</w:t>
      </w:r>
      <w:proofErr w:type="spellEnd"/>
      <w:r w:rsidRPr="002D481B">
        <w:rPr>
          <w:rFonts w:ascii="Georgia" w:hAnsi="Georgia"/>
          <w:lang w:val="en-US"/>
        </w:rPr>
        <w:t xml:space="preserve"> </w:t>
      </w:r>
      <w:proofErr w:type="spellStart"/>
      <w:r w:rsidRPr="002D481B">
        <w:rPr>
          <w:rFonts w:ascii="Georgia" w:hAnsi="Georgia"/>
          <w:lang w:val="en-US"/>
        </w:rPr>
        <w:t>almalıdır</w:t>
      </w:r>
      <w:proofErr w:type="spellEnd"/>
      <w:r w:rsidRPr="002D481B">
        <w:rPr>
          <w:rFonts w:ascii="Georgia" w:hAnsi="Georgia"/>
          <w:lang w:val="en-US"/>
        </w:rPr>
        <w:t xml:space="preserve"> (İlk </w:t>
      </w:r>
      <w:proofErr w:type="spellStart"/>
      <w:r w:rsidRPr="002D481B">
        <w:rPr>
          <w:rFonts w:ascii="Georgia" w:hAnsi="Georgia"/>
          <w:lang w:val="en-US"/>
        </w:rPr>
        <w:t>satır</w:t>
      </w:r>
      <w:proofErr w:type="spellEnd"/>
      <w:r w:rsidRPr="002D481B">
        <w:rPr>
          <w:rFonts w:ascii="Georgia" w:hAnsi="Georgia"/>
          <w:lang w:val="en-US"/>
        </w:rPr>
        <w:t xml:space="preserve"> 1,25cm, </w:t>
      </w:r>
      <w:r w:rsidR="002D283E">
        <w:rPr>
          <w:rFonts w:ascii="Georgia" w:hAnsi="Georgia"/>
          <w:lang w:val="en-US"/>
        </w:rPr>
        <w:t>Georgia</w:t>
      </w:r>
      <w:r w:rsidRPr="002D481B">
        <w:rPr>
          <w:rFonts w:ascii="Georgia" w:hAnsi="Georgia"/>
          <w:lang w:val="en-US"/>
        </w:rPr>
        <w:t xml:space="preserve">, 11 punto). </w:t>
      </w:r>
    </w:p>
    <w:p w14:paraId="1D0D4D26" w14:textId="6904617F" w:rsidR="00A94538" w:rsidRPr="002D481B" w:rsidRDefault="00A94538" w:rsidP="00A94538">
      <w:pPr>
        <w:spacing w:before="120" w:after="120" w:line="240" w:lineRule="atLeast"/>
        <w:ind w:firstLine="709"/>
        <w:jc w:val="both"/>
        <w:rPr>
          <w:rFonts w:ascii="Georgia" w:hAnsi="Georgia"/>
          <w:b/>
          <w:sz w:val="28"/>
          <w:szCs w:val="24"/>
          <w:lang w:val="en-US"/>
        </w:rPr>
      </w:pPr>
      <w:proofErr w:type="spellStart"/>
      <w:r w:rsidRPr="002D481B">
        <w:rPr>
          <w:rFonts w:ascii="Georgia" w:hAnsi="Georgia"/>
          <w:b/>
          <w:sz w:val="28"/>
          <w:szCs w:val="24"/>
          <w:lang w:val="en-US"/>
        </w:rPr>
        <w:t>Tartışma</w:t>
      </w:r>
      <w:proofErr w:type="spellEnd"/>
      <w:r w:rsidRPr="002D481B">
        <w:rPr>
          <w:rFonts w:ascii="Georgia" w:hAnsi="Georgia"/>
          <w:b/>
          <w:sz w:val="28"/>
          <w:szCs w:val="24"/>
          <w:lang w:val="en-US"/>
        </w:rPr>
        <w:t xml:space="preserve"> </w:t>
      </w:r>
      <w:proofErr w:type="spellStart"/>
      <w:r w:rsidRPr="002D481B">
        <w:rPr>
          <w:rFonts w:ascii="Georgia" w:hAnsi="Georgia"/>
          <w:b/>
          <w:sz w:val="28"/>
          <w:szCs w:val="24"/>
          <w:lang w:val="en-US"/>
        </w:rPr>
        <w:t>ve</w:t>
      </w:r>
      <w:proofErr w:type="spellEnd"/>
      <w:r w:rsidRPr="002D481B">
        <w:rPr>
          <w:rFonts w:ascii="Georgia" w:hAnsi="Georgia"/>
          <w:b/>
          <w:sz w:val="28"/>
          <w:szCs w:val="24"/>
          <w:lang w:val="en-US"/>
        </w:rPr>
        <w:t xml:space="preserve"> </w:t>
      </w:r>
      <w:proofErr w:type="spellStart"/>
      <w:r w:rsidRPr="002D481B">
        <w:rPr>
          <w:rFonts w:ascii="Georgia" w:hAnsi="Georgia"/>
          <w:b/>
          <w:sz w:val="28"/>
          <w:szCs w:val="24"/>
          <w:lang w:val="en-US"/>
        </w:rPr>
        <w:t>Sonuç</w:t>
      </w:r>
      <w:proofErr w:type="spellEnd"/>
      <w:r w:rsidRPr="002D481B">
        <w:rPr>
          <w:rFonts w:ascii="Georgia" w:hAnsi="Georgia"/>
          <w:b/>
          <w:sz w:val="28"/>
          <w:szCs w:val="24"/>
          <w:lang w:val="en-US"/>
        </w:rPr>
        <w:t xml:space="preserve"> (İlk </w:t>
      </w:r>
      <w:proofErr w:type="spellStart"/>
      <w:r w:rsidRPr="002D481B">
        <w:rPr>
          <w:rFonts w:ascii="Georgia" w:hAnsi="Georgia"/>
          <w:b/>
          <w:sz w:val="28"/>
          <w:szCs w:val="24"/>
          <w:lang w:val="en-US"/>
        </w:rPr>
        <w:t>satır</w:t>
      </w:r>
      <w:proofErr w:type="spellEnd"/>
      <w:r w:rsidRPr="002D481B">
        <w:rPr>
          <w:rFonts w:ascii="Georgia" w:hAnsi="Georgia"/>
          <w:b/>
          <w:sz w:val="28"/>
          <w:szCs w:val="24"/>
          <w:lang w:val="en-US"/>
        </w:rPr>
        <w:t xml:space="preserve"> 1,25cm, </w:t>
      </w:r>
      <w:r w:rsidR="002D283E">
        <w:rPr>
          <w:rFonts w:ascii="Georgia" w:hAnsi="Georgia"/>
          <w:b/>
          <w:sz w:val="28"/>
          <w:szCs w:val="24"/>
          <w:lang w:val="en-US"/>
        </w:rPr>
        <w:t>Georgia</w:t>
      </w:r>
      <w:r w:rsidRPr="002D481B">
        <w:rPr>
          <w:rFonts w:ascii="Georgia" w:hAnsi="Georgia"/>
          <w:b/>
          <w:sz w:val="28"/>
          <w:szCs w:val="24"/>
          <w:lang w:val="en-US"/>
        </w:rPr>
        <w:t xml:space="preserve">, </w:t>
      </w:r>
      <w:proofErr w:type="spellStart"/>
      <w:r w:rsidRPr="002D481B">
        <w:rPr>
          <w:rFonts w:ascii="Georgia" w:hAnsi="Georgia"/>
          <w:b/>
          <w:sz w:val="28"/>
          <w:szCs w:val="24"/>
          <w:lang w:val="en-US"/>
        </w:rPr>
        <w:t>Kalın</w:t>
      </w:r>
      <w:proofErr w:type="spellEnd"/>
      <w:r w:rsidRPr="002D481B">
        <w:rPr>
          <w:rFonts w:ascii="Georgia" w:hAnsi="Georgia"/>
          <w:b/>
          <w:sz w:val="28"/>
          <w:szCs w:val="24"/>
          <w:lang w:val="en-US"/>
        </w:rPr>
        <w:t xml:space="preserve"> 14 punto)</w:t>
      </w:r>
    </w:p>
    <w:p w14:paraId="3D675855" w14:textId="425C55EC" w:rsidR="00A94538" w:rsidRPr="002D481B" w:rsidRDefault="00A94538" w:rsidP="00A94538">
      <w:pPr>
        <w:spacing w:before="120" w:after="120" w:line="320" w:lineRule="atLeast"/>
        <w:ind w:firstLine="709"/>
        <w:jc w:val="both"/>
        <w:rPr>
          <w:rFonts w:ascii="Georgia" w:hAnsi="Georgia"/>
          <w:lang w:val="en-US"/>
        </w:rPr>
      </w:pPr>
      <w:r w:rsidRPr="002D481B">
        <w:rPr>
          <w:rFonts w:ascii="Georgia" w:hAnsi="Georgia"/>
          <w:lang w:val="en-US"/>
        </w:rPr>
        <w:lastRenderedPageBreak/>
        <w:t xml:space="preserve">Bu </w:t>
      </w:r>
      <w:proofErr w:type="spellStart"/>
      <w:r w:rsidRPr="002D481B">
        <w:rPr>
          <w:rFonts w:ascii="Georgia" w:hAnsi="Georgia"/>
          <w:lang w:val="en-US"/>
        </w:rPr>
        <w:t>kısımda</w:t>
      </w:r>
      <w:proofErr w:type="spellEnd"/>
      <w:r w:rsidRPr="002D481B">
        <w:rPr>
          <w:rFonts w:ascii="Georgia" w:hAnsi="Georgia"/>
          <w:lang w:val="en-US"/>
        </w:rPr>
        <w:t xml:space="preserve"> </w:t>
      </w:r>
      <w:proofErr w:type="spellStart"/>
      <w:r w:rsidRPr="002D481B">
        <w:rPr>
          <w:rFonts w:ascii="Georgia" w:hAnsi="Georgia"/>
          <w:lang w:val="en-US"/>
        </w:rPr>
        <w:t>çalışmanın</w:t>
      </w:r>
      <w:proofErr w:type="spellEnd"/>
      <w:r w:rsidRPr="002D481B">
        <w:rPr>
          <w:rFonts w:ascii="Georgia" w:hAnsi="Georgia"/>
          <w:lang w:val="en-US"/>
        </w:rPr>
        <w:t xml:space="preserve"> </w:t>
      </w:r>
      <w:proofErr w:type="spellStart"/>
      <w:r w:rsidRPr="002D481B">
        <w:rPr>
          <w:rFonts w:ascii="Georgia" w:hAnsi="Georgia"/>
          <w:lang w:val="en-US"/>
        </w:rPr>
        <w:t>bulgularından</w:t>
      </w:r>
      <w:proofErr w:type="spellEnd"/>
      <w:r w:rsidRPr="002D481B">
        <w:rPr>
          <w:rFonts w:ascii="Georgia" w:hAnsi="Georgia"/>
          <w:lang w:val="en-US"/>
        </w:rPr>
        <w:t xml:space="preserve"> </w:t>
      </w:r>
      <w:proofErr w:type="spellStart"/>
      <w:r w:rsidRPr="002D481B">
        <w:rPr>
          <w:rFonts w:ascii="Georgia" w:hAnsi="Georgia"/>
          <w:lang w:val="en-US"/>
        </w:rPr>
        <w:t>elde</w:t>
      </w:r>
      <w:proofErr w:type="spellEnd"/>
      <w:r w:rsidRPr="002D481B">
        <w:rPr>
          <w:rFonts w:ascii="Georgia" w:hAnsi="Georgia"/>
          <w:lang w:val="en-US"/>
        </w:rPr>
        <w:t xml:space="preserve"> </w:t>
      </w:r>
      <w:proofErr w:type="spellStart"/>
      <w:r w:rsidRPr="002D481B">
        <w:rPr>
          <w:rFonts w:ascii="Georgia" w:hAnsi="Georgia"/>
          <w:lang w:val="en-US"/>
        </w:rPr>
        <w:t>sonuçlara</w:t>
      </w:r>
      <w:proofErr w:type="spellEnd"/>
      <w:r w:rsidRPr="002D481B">
        <w:rPr>
          <w:rFonts w:ascii="Georgia" w:hAnsi="Georgia"/>
          <w:lang w:val="en-US"/>
        </w:rPr>
        <w:t xml:space="preserve"> </w:t>
      </w:r>
      <w:proofErr w:type="spellStart"/>
      <w:r w:rsidRPr="002D481B">
        <w:rPr>
          <w:rFonts w:ascii="Georgia" w:hAnsi="Georgia"/>
          <w:lang w:val="en-US"/>
        </w:rPr>
        <w:t>ve</w:t>
      </w:r>
      <w:proofErr w:type="spellEnd"/>
      <w:r w:rsidRPr="002D481B">
        <w:rPr>
          <w:rFonts w:ascii="Georgia" w:hAnsi="Georgia"/>
          <w:lang w:val="en-US"/>
        </w:rPr>
        <w:t xml:space="preserve"> </w:t>
      </w:r>
      <w:proofErr w:type="spellStart"/>
      <w:r w:rsidRPr="002D481B">
        <w:rPr>
          <w:rFonts w:ascii="Georgia" w:hAnsi="Georgia"/>
          <w:lang w:val="en-US"/>
        </w:rPr>
        <w:t>bu</w:t>
      </w:r>
      <w:proofErr w:type="spellEnd"/>
      <w:r w:rsidRPr="002D481B">
        <w:rPr>
          <w:rFonts w:ascii="Georgia" w:hAnsi="Georgia"/>
          <w:lang w:val="en-US"/>
        </w:rPr>
        <w:t xml:space="preserve"> </w:t>
      </w:r>
      <w:proofErr w:type="spellStart"/>
      <w:r w:rsidRPr="002D481B">
        <w:rPr>
          <w:rFonts w:ascii="Georgia" w:hAnsi="Georgia"/>
          <w:lang w:val="en-US"/>
        </w:rPr>
        <w:t>sonuçların</w:t>
      </w:r>
      <w:proofErr w:type="spellEnd"/>
      <w:r w:rsidRPr="002D481B">
        <w:rPr>
          <w:rFonts w:ascii="Georgia" w:hAnsi="Georgia"/>
          <w:lang w:val="en-US"/>
        </w:rPr>
        <w:t xml:space="preserve"> </w:t>
      </w:r>
      <w:proofErr w:type="spellStart"/>
      <w:r w:rsidRPr="002D481B">
        <w:rPr>
          <w:rFonts w:ascii="Georgia" w:hAnsi="Georgia"/>
          <w:lang w:val="en-US"/>
        </w:rPr>
        <w:t>benzer</w:t>
      </w:r>
      <w:proofErr w:type="spellEnd"/>
      <w:r w:rsidRPr="002D481B">
        <w:rPr>
          <w:rFonts w:ascii="Georgia" w:hAnsi="Georgia"/>
          <w:lang w:val="en-US"/>
        </w:rPr>
        <w:t xml:space="preserve"> </w:t>
      </w:r>
      <w:proofErr w:type="spellStart"/>
      <w:r w:rsidRPr="002D481B">
        <w:rPr>
          <w:rFonts w:ascii="Georgia" w:hAnsi="Georgia"/>
          <w:lang w:val="en-US"/>
        </w:rPr>
        <w:t>çalışmalarla</w:t>
      </w:r>
      <w:proofErr w:type="spellEnd"/>
      <w:r w:rsidRPr="002D481B">
        <w:rPr>
          <w:rFonts w:ascii="Georgia" w:hAnsi="Georgia"/>
          <w:lang w:val="en-US"/>
        </w:rPr>
        <w:t xml:space="preserve"> </w:t>
      </w:r>
      <w:proofErr w:type="spellStart"/>
      <w:r w:rsidRPr="002D481B">
        <w:rPr>
          <w:rFonts w:ascii="Georgia" w:hAnsi="Georgia"/>
          <w:lang w:val="en-US"/>
        </w:rPr>
        <w:t>olan</w:t>
      </w:r>
      <w:proofErr w:type="spellEnd"/>
      <w:r w:rsidRPr="002D481B">
        <w:rPr>
          <w:rFonts w:ascii="Georgia" w:hAnsi="Georgia"/>
          <w:lang w:val="en-US"/>
        </w:rPr>
        <w:t xml:space="preserve"> </w:t>
      </w:r>
      <w:proofErr w:type="spellStart"/>
      <w:r w:rsidRPr="002D481B">
        <w:rPr>
          <w:rFonts w:ascii="Georgia" w:hAnsi="Georgia"/>
          <w:lang w:val="en-US"/>
        </w:rPr>
        <w:t>ilişkisinin</w:t>
      </w:r>
      <w:proofErr w:type="spellEnd"/>
      <w:r w:rsidRPr="002D481B">
        <w:rPr>
          <w:rFonts w:ascii="Georgia" w:hAnsi="Georgia"/>
          <w:lang w:val="en-US"/>
        </w:rPr>
        <w:t xml:space="preserve"> </w:t>
      </w:r>
      <w:proofErr w:type="spellStart"/>
      <w:r w:rsidRPr="002D481B">
        <w:rPr>
          <w:rFonts w:ascii="Georgia" w:hAnsi="Georgia"/>
          <w:lang w:val="en-US"/>
        </w:rPr>
        <w:t>tartışılması</w:t>
      </w:r>
      <w:proofErr w:type="spellEnd"/>
      <w:r w:rsidRPr="002D481B">
        <w:rPr>
          <w:rFonts w:ascii="Georgia" w:hAnsi="Georgia"/>
          <w:lang w:val="en-US"/>
        </w:rPr>
        <w:t xml:space="preserve"> </w:t>
      </w:r>
      <w:proofErr w:type="spellStart"/>
      <w:r w:rsidRPr="002D481B">
        <w:rPr>
          <w:rFonts w:ascii="Georgia" w:hAnsi="Georgia"/>
          <w:lang w:val="en-US"/>
        </w:rPr>
        <w:t>özetlenerek</w:t>
      </w:r>
      <w:proofErr w:type="spellEnd"/>
      <w:r w:rsidRPr="002D481B">
        <w:rPr>
          <w:rFonts w:ascii="Georgia" w:hAnsi="Georgia"/>
          <w:lang w:val="en-US"/>
        </w:rPr>
        <w:t xml:space="preserve"> </w:t>
      </w:r>
      <w:proofErr w:type="spellStart"/>
      <w:r w:rsidRPr="002D481B">
        <w:rPr>
          <w:rFonts w:ascii="Georgia" w:hAnsi="Georgia"/>
          <w:lang w:val="en-US"/>
        </w:rPr>
        <w:t>yer</w:t>
      </w:r>
      <w:proofErr w:type="spellEnd"/>
      <w:r w:rsidRPr="002D481B">
        <w:rPr>
          <w:rFonts w:ascii="Georgia" w:hAnsi="Georgia"/>
          <w:lang w:val="en-US"/>
        </w:rPr>
        <w:t xml:space="preserve"> </w:t>
      </w:r>
      <w:proofErr w:type="spellStart"/>
      <w:r w:rsidRPr="002D481B">
        <w:rPr>
          <w:rFonts w:ascii="Georgia" w:hAnsi="Georgia"/>
          <w:lang w:val="en-US"/>
        </w:rPr>
        <w:t>almalıdır</w:t>
      </w:r>
      <w:proofErr w:type="spellEnd"/>
      <w:r w:rsidRPr="002D481B">
        <w:rPr>
          <w:rFonts w:ascii="Georgia" w:hAnsi="Georgia"/>
          <w:lang w:val="en-US"/>
        </w:rPr>
        <w:t xml:space="preserve"> (İlk </w:t>
      </w:r>
      <w:proofErr w:type="spellStart"/>
      <w:r w:rsidRPr="002D481B">
        <w:rPr>
          <w:rFonts w:ascii="Georgia" w:hAnsi="Georgia"/>
          <w:lang w:val="en-US"/>
        </w:rPr>
        <w:t>satır</w:t>
      </w:r>
      <w:proofErr w:type="spellEnd"/>
      <w:r w:rsidRPr="002D481B">
        <w:rPr>
          <w:rFonts w:ascii="Georgia" w:hAnsi="Georgia"/>
          <w:lang w:val="en-US"/>
        </w:rPr>
        <w:t xml:space="preserve"> 1,25cm, </w:t>
      </w:r>
      <w:r w:rsidR="002D283E">
        <w:rPr>
          <w:rFonts w:ascii="Georgia" w:hAnsi="Georgia"/>
          <w:lang w:val="en-US"/>
        </w:rPr>
        <w:t>Georgia</w:t>
      </w:r>
      <w:r w:rsidRPr="002D481B">
        <w:rPr>
          <w:rFonts w:ascii="Georgia" w:hAnsi="Georgia"/>
          <w:lang w:val="en-US"/>
        </w:rPr>
        <w:t xml:space="preserve">, 11 punto). </w:t>
      </w:r>
    </w:p>
    <w:p w14:paraId="6933186A" w14:textId="51A3AD02" w:rsidR="00A94538" w:rsidRPr="002D481B" w:rsidRDefault="00A94538" w:rsidP="00A94538">
      <w:pPr>
        <w:spacing w:before="120" w:after="120" w:line="240" w:lineRule="atLeast"/>
        <w:ind w:firstLine="709"/>
        <w:jc w:val="both"/>
        <w:rPr>
          <w:rFonts w:ascii="Georgia" w:hAnsi="Georgia"/>
          <w:b/>
          <w:sz w:val="28"/>
          <w:szCs w:val="24"/>
          <w:lang w:val="en-US"/>
        </w:rPr>
      </w:pPr>
      <w:proofErr w:type="spellStart"/>
      <w:r w:rsidRPr="002D481B">
        <w:rPr>
          <w:rFonts w:ascii="Georgia" w:hAnsi="Georgia"/>
          <w:b/>
          <w:sz w:val="28"/>
          <w:szCs w:val="24"/>
          <w:lang w:val="en-US"/>
        </w:rPr>
        <w:t>Öneriler</w:t>
      </w:r>
      <w:proofErr w:type="spellEnd"/>
      <w:r w:rsidRPr="002D481B">
        <w:rPr>
          <w:rFonts w:ascii="Georgia" w:hAnsi="Georgia"/>
          <w:b/>
          <w:sz w:val="28"/>
          <w:szCs w:val="24"/>
          <w:lang w:val="en-US"/>
        </w:rPr>
        <w:t xml:space="preserve"> (İlk </w:t>
      </w:r>
      <w:proofErr w:type="spellStart"/>
      <w:r w:rsidRPr="002D481B">
        <w:rPr>
          <w:rFonts w:ascii="Georgia" w:hAnsi="Georgia"/>
          <w:b/>
          <w:sz w:val="28"/>
          <w:szCs w:val="24"/>
          <w:lang w:val="en-US"/>
        </w:rPr>
        <w:t>satır</w:t>
      </w:r>
      <w:proofErr w:type="spellEnd"/>
      <w:r w:rsidRPr="002D481B">
        <w:rPr>
          <w:rFonts w:ascii="Georgia" w:hAnsi="Georgia"/>
          <w:b/>
          <w:sz w:val="28"/>
          <w:szCs w:val="24"/>
          <w:lang w:val="en-US"/>
        </w:rPr>
        <w:t xml:space="preserve"> 1,25cm, </w:t>
      </w:r>
      <w:r w:rsidR="002D283E">
        <w:rPr>
          <w:rFonts w:ascii="Georgia" w:hAnsi="Georgia"/>
          <w:b/>
          <w:sz w:val="28"/>
          <w:szCs w:val="24"/>
          <w:lang w:val="en-US"/>
        </w:rPr>
        <w:t>Georgia</w:t>
      </w:r>
      <w:r w:rsidRPr="002D481B">
        <w:rPr>
          <w:rFonts w:ascii="Georgia" w:hAnsi="Georgia"/>
          <w:b/>
          <w:sz w:val="28"/>
          <w:szCs w:val="24"/>
          <w:lang w:val="en-US"/>
        </w:rPr>
        <w:t xml:space="preserve">, </w:t>
      </w:r>
      <w:proofErr w:type="spellStart"/>
      <w:r w:rsidRPr="002D481B">
        <w:rPr>
          <w:rFonts w:ascii="Georgia" w:hAnsi="Georgia"/>
          <w:b/>
          <w:sz w:val="28"/>
          <w:szCs w:val="24"/>
          <w:lang w:val="en-US"/>
        </w:rPr>
        <w:t>Kalın</w:t>
      </w:r>
      <w:proofErr w:type="spellEnd"/>
      <w:r w:rsidRPr="002D481B">
        <w:rPr>
          <w:rFonts w:ascii="Georgia" w:hAnsi="Georgia"/>
          <w:b/>
          <w:sz w:val="28"/>
          <w:szCs w:val="24"/>
          <w:lang w:val="en-US"/>
        </w:rPr>
        <w:t xml:space="preserve"> 14 punto)</w:t>
      </w:r>
    </w:p>
    <w:p w14:paraId="7702758E" w14:textId="66E8A26A" w:rsidR="00A94538" w:rsidRPr="002D481B" w:rsidRDefault="00A94538" w:rsidP="00A94538">
      <w:pPr>
        <w:spacing w:before="120" w:after="120" w:line="320" w:lineRule="atLeast"/>
        <w:ind w:firstLine="709"/>
        <w:jc w:val="both"/>
        <w:rPr>
          <w:rFonts w:ascii="Georgia" w:hAnsi="Georgia"/>
          <w:lang w:val="en-US"/>
        </w:rPr>
      </w:pPr>
      <w:r w:rsidRPr="002D481B">
        <w:rPr>
          <w:rFonts w:ascii="Georgia" w:hAnsi="Georgia"/>
          <w:lang w:val="en-US"/>
        </w:rPr>
        <w:t xml:space="preserve">Bu </w:t>
      </w:r>
      <w:proofErr w:type="spellStart"/>
      <w:r w:rsidRPr="002D481B">
        <w:rPr>
          <w:rFonts w:ascii="Georgia" w:hAnsi="Georgia"/>
          <w:lang w:val="en-US"/>
        </w:rPr>
        <w:t>kısımda</w:t>
      </w:r>
      <w:proofErr w:type="spellEnd"/>
      <w:r w:rsidRPr="002D481B">
        <w:rPr>
          <w:rFonts w:ascii="Georgia" w:hAnsi="Georgia"/>
          <w:lang w:val="en-US"/>
        </w:rPr>
        <w:t xml:space="preserve"> </w:t>
      </w:r>
      <w:proofErr w:type="spellStart"/>
      <w:r w:rsidRPr="002D481B">
        <w:rPr>
          <w:rFonts w:ascii="Georgia" w:hAnsi="Georgia"/>
          <w:lang w:val="en-US"/>
        </w:rPr>
        <w:t>çalışmanın</w:t>
      </w:r>
      <w:proofErr w:type="spellEnd"/>
      <w:r w:rsidRPr="002D481B">
        <w:rPr>
          <w:rFonts w:ascii="Georgia" w:hAnsi="Georgia"/>
          <w:lang w:val="en-US"/>
        </w:rPr>
        <w:t xml:space="preserve"> </w:t>
      </w:r>
      <w:proofErr w:type="spellStart"/>
      <w:r w:rsidRPr="002D481B">
        <w:rPr>
          <w:rFonts w:ascii="Georgia" w:hAnsi="Georgia"/>
          <w:lang w:val="en-US"/>
        </w:rPr>
        <w:t>sonuçlarına</w:t>
      </w:r>
      <w:proofErr w:type="spellEnd"/>
      <w:r w:rsidRPr="002D481B">
        <w:rPr>
          <w:rFonts w:ascii="Georgia" w:hAnsi="Georgia"/>
          <w:lang w:val="en-US"/>
        </w:rPr>
        <w:t xml:space="preserve"> </w:t>
      </w:r>
      <w:proofErr w:type="spellStart"/>
      <w:r w:rsidRPr="002D481B">
        <w:rPr>
          <w:rFonts w:ascii="Georgia" w:hAnsi="Georgia"/>
          <w:lang w:val="en-US"/>
        </w:rPr>
        <w:t>uygun</w:t>
      </w:r>
      <w:proofErr w:type="spellEnd"/>
      <w:r w:rsidRPr="002D481B">
        <w:rPr>
          <w:rFonts w:ascii="Georgia" w:hAnsi="Georgia"/>
          <w:lang w:val="en-US"/>
        </w:rPr>
        <w:t xml:space="preserve"> </w:t>
      </w:r>
      <w:proofErr w:type="spellStart"/>
      <w:r w:rsidRPr="002D481B">
        <w:rPr>
          <w:rFonts w:ascii="Georgia" w:hAnsi="Georgia"/>
          <w:lang w:val="en-US"/>
        </w:rPr>
        <w:t>olarak</w:t>
      </w:r>
      <w:proofErr w:type="spellEnd"/>
      <w:r w:rsidRPr="002D481B">
        <w:rPr>
          <w:rFonts w:ascii="Georgia" w:hAnsi="Georgia"/>
          <w:lang w:val="en-US"/>
        </w:rPr>
        <w:t xml:space="preserve"> </w:t>
      </w:r>
      <w:proofErr w:type="spellStart"/>
      <w:r w:rsidRPr="002D481B">
        <w:rPr>
          <w:rFonts w:ascii="Georgia" w:hAnsi="Georgia"/>
          <w:lang w:val="en-US"/>
        </w:rPr>
        <w:t>oluşturulan</w:t>
      </w:r>
      <w:proofErr w:type="spellEnd"/>
      <w:r w:rsidRPr="002D481B">
        <w:rPr>
          <w:rFonts w:ascii="Georgia" w:hAnsi="Georgia"/>
          <w:lang w:val="en-US"/>
        </w:rPr>
        <w:t xml:space="preserve"> </w:t>
      </w:r>
      <w:proofErr w:type="spellStart"/>
      <w:r w:rsidRPr="002D481B">
        <w:rPr>
          <w:rFonts w:ascii="Georgia" w:hAnsi="Georgia"/>
          <w:lang w:val="en-US"/>
        </w:rPr>
        <w:t>öneriler</w:t>
      </w:r>
      <w:proofErr w:type="spellEnd"/>
      <w:r w:rsidRPr="002D481B">
        <w:rPr>
          <w:rFonts w:ascii="Georgia" w:hAnsi="Georgia"/>
          <w:lang w:val="en-US"/>
        </w:rPr>
        <w:t xml:space="preserve"> </w:t>
      </w:r>
      <w:proofErr w:type="spellStart"/>
      <w:r w:rsidRPr="002D481B">
        <w:rPr>
          <w:rFonts w:ascii="Georgia" w:hAnsi="Georgia"/>
          <w:lang w:val="en-US"/>
        </w:rPr>
        <w:t>özetlenerek</w:t>
      </w:r>
      <w:proofErr w:type="spellEnd"/>
      <w:r w:rsidRPr="002D481B">
        <w:rPr>
          <w:rFonts w:ascii="Georgia" w:hAnsi="Georgia"/>
          <w:lang w:val="en-US"/>
        </w:rPr>
        <w:t xml:space="preserve"> </w:t>
      </w:r>
      <w:proofErr w:type="spellStart"/>
      <w:r w:rsidRPr="002D481B">
        <w:rPr>
          <w:rFonts w:ascii="Georgia" w:hAnsi="Georgia"/>
          <w:lang w:val="en-US"/>
        </w:rPr>
        <w:t>yer</w:t>
      </w:r>
      <w:proofErr w:type="spellEnd"/>
      <w:r w:rsidRPr="002D481B">
        <w:rPr>
          <w:rFonts w:ascii="Georgia" w:hAnsi="Georgia"/>
          <w:lang w:val="en-US"/>
        </w:rPr>
        <w:t xml:space="preserve"> </w:t>
      </w:r>
      <w:proofErr w:type="spellStart"/>
      <w:r w:rsidRPr="002D481B">
        <w:rPr>
          <w:rFonts w:ascii="Georgia" w:hAnsi="Georgia"/>
          <w:lang w:val="en-US"/>
        </w:rPr>
        <w:t>verilmelidir</w:t>
      </w:r>
      <w:proofErr w:type="spellEnd"/>
      <w:r w:rsidRPr="002D481B">
        <w:rPr>
          <w:rFonts w:ascii="Georgia" w:hAnsi="Georgia"/>
          <w:lang w:val="en-US"/>
        </w:rPr>
        <w:t xml:space="preserve"> (İlk </w:t>
      </w:r>
      <w:proofErr w:type="spellStart"/>
      <w:r w:rsidRPr="002D481B">
        <w:rPr>
          <w:rFonts w:ascii="Georgia" w:hAnsi="Georgia"/>
          <w:lang w:val="en-US"/>
        </w:rPr>
        <w:t>satır</w:t>
      </w:r>
      <w:proofErr w:type="spellEnd"/>
      <w:r w:rsidRPr="002D481B">
        <w:rPr>
          <w:rFonts w:ascii="Georgia" w:hAnsi="Georgia"/>
          <w:lang w:val="en-US"/>
        </w:rPr>
        <w:t xml:space="preserve"> 1,25cm, </w:t>
      </w:r>
      <w:r w:rsidR="002D283E">
        <w:rPr>
          <w:rFonts w:ascii="Georgia" w:hAnsi="Georgia"/>
          <w:lang w:val="en-US"/>
        </w:rPr>
        <w:t>Georgia</w:t>
      </w:r>
      <w:r w:rsidRPr="002D481B">
        <w:rPr>
          <w:rFonts w:ascii="Georgia" w:hAnsi="Georgia"/>
          <w:lang w:val="en-US"/>
        </w:rPr>
        <w:t xml:space="preserve">, 11 punto). </w:t>
      </w:r>
    </w:p>
    <w:p w14:paraId="21549D63" w14:textId="77777777" w:rsidR="00A94538" w:rsidRPr="00277085" w:rsidRDefault="00A94538" w:rsidP="00277085">
      <w:pPr>
        <w:pStyle w:val="ListeParagraf"/>
        <w:spacing w:before="60" w:after="60" w:line="240" w:lineRule="atLeast"/>
        <w:ind w:left="142" w:firstLine="567"/>
        <w:jc w:val="both"/>
        <w:rPr>
          <w:rFonts w:ascii="Cambria" w:hAnsi="Cambria"/>
          <w:bCs/>
          <w:sz w:val="18"/>
          <w:szCs w:val="18"/>
        </w:rPr>
      </w:pPr>
    </w:p>
    <w:sectPr w:rsidR="00A94538" w:rsidRPr="00277085">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B1133" w14:textId="77777777" w:rsidR="008B5BF8" w:rsidRDefault="008B5BF8" w:rsidP="00A94538">
      <w:pPr>
        <w:spacing w:after="0" w:line="240" w:lineRule="auto"/>
      </w:pPr>
      <w:r>
        <w:separator/>
      </w:r>
    </w:p>
  </w:endnote>
  <w:endnote w:type="continuationSeparator" w:id="0">
    <w:p w14:paraId="2D396325" w14:textId="77777777" w:rsidR="008B5BF8" w:rsidRDefault="008B5BF8" w:rsidP="00A94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Georgia">
    <w:altName w:val="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Poppins">
    <w:charset w:val="A2"/>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F457" w14:textId="77777777" w:rsidR="008B5BF8" w:rsidRDefault="008B5BF8" w:rsidP="00A94538">
      <w:pPr>
        <w:spacing w:after="0" w:line="240" w:lineRule="auto"/>
      </w:pPr>
      <w:r>
        <w:separator/>
      </w:r>
    </w:p>
  </w:footnote>
  <w:footnote w:type="continuationSeparator" w:id="0">
    <w:p w14:paraId="26C58643" w14:textId="77777777" w:rsidR="008B5BF8" w:rsidRDefault="008B5BF8" w:rsidP="00A94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9269D" w14:textId="6A6441ED" w:rsidR="00A94538" w:rsidRPr="00A94538" w:rsidRDefault="00A94538" w:rsidP="00A94538">
    <w:pPr>
      <w:tabs>
        <w:tab w:val="center" w:pos="4536"/>
        <w:tab w:val="right" w:pos="9072"/>
      </w:tabs>
      <w:spacing w:after="0" w:line="240" w:lineRule="auto"/>
      <w:jc w:val="right"/>
      <w:rPr>
        <w:rFonts w:ascii="Calibri" w:eastAsia="Calibri" w:hAnsi="Calibri" w:cs="Arial"/>
      </w:rPr>
    </w:pPr>
    <w:r w:rsidRPr="00A94538">
      <w:rPr>
        <w:rFonts w:ascii="Calisto MT" w:eastAsia="Calibri" w:hAnsi="Calisto MT" w:cs="Arial"/>
        <w:bCs/>
        <w:i/>
        <w:iCs/>
        <w:color w:val="2E74B5"/>
        <w:sz w:val="20"/>
        <w:szCs w:val="20"/>
      </w:rPr>
      <w:t xml:space="preserve">Türk Akademik Yayınlar Dergisi (TAY </w:t>
    </w:r>
    <w:proofErr w:type="spellStart"/>
    <w:r w:rsidRPr="00A94538">
      <w:rPr>
        <w:rFonts w:ascii="Calisto MT" w:eastAsia="Calibri" w:hAnsi="Calisto MT" w:cs="Arial"/>
        <w:bCs/>
        <w:i/>
        <w:iCs/>
        <w:color w:val="2E74B5"/>
        <w:sz w:val="20"/>
        <w:szCs w:val="20"/>
      </w:rPr>
      <w:t>Journal</w:t>
    </w:r>
    <w:proofErr w:type="spellEnd"/>
    <w:r>
      <w:rPr>
        <w:rFonts w:ascii="Calisto MT" w:eastAsia="Calibri" w:hAnsi="Calisto MT" w:cs="Arial"/>
        <w:bCs/>
        <w:i/>
        <w:iCs/>
        <w:color w:val="2E74B5"/>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83555F"/>
    <w:multiLevelType w:val="hybridMultilevel"/>
    <w:tmpl w:val="E8664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73188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BC"/>
    <w:rsid w:val="000439E0"/>
    <w:rsid w:val="000B7127"/>
    <w:rsid w:val="001140EC"/>
    <w:rsid w:val="00277085"/>
    <w:rsid w:val="00293DAE"/>
    <w:rsid w:val="002D283E"/>
    <w:rsid w:val="002D481B"/>
    <w:rsid w:val="00370EBC"/>
    <w:rsid w:val="003E4906"/>
    <w:rsid w:val="0067578D"/>
    <w:rsid w:val="00774552"/>
    <w:rsid w:val="0082758A"/>
    <w:rsid w:val="008B5BF8"/>
    <w:rsid w:val="0098449D"/>
    <w:rsid w:val="00A94538"/>
    <w:rsid w:val="00B20162"/>
    <w:rsid w:val="00C35365"/>
    <w:rsid w:val="00D31A63"/>
    <w:rsid w:val="00D51A71"/>
    <w:rsid w:val="00E20D3F"/>
    <w:rsid w:val="00F309A4"/>
    <w:rsid w:val="00F774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DC200"/>
  <w15:chartTrackingRefBased/>
  <w15:docId w15:val="{D858FBA0-B9A1-48A4-A7B0-156672B1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tr-TR"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481B"/>
  </w:style>
  <w:style w:type="paragraph" w:styleId="Balk1">
    <w:name w:val="heading 1"/>
    <w:basedOn w:val="Normal"/>
    <w:next w:val="Normal"/>
    <w:link w:val="Balk1Char"/>
    <w:uiPriority w:val="9"/>
    <w:qFormat/>
    <w:rsid w:val="002D481B"/>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Balk2">
    <w:name w:val="heading 2"/>
    <w:basedOn w:val="Normal"/>
    <w:next w:val="Normal"/>
    <w:link w:val="Balk2Char"/>
    <w:uiPriority w:val="9"/>
    <w:semiHidden/>
    <w:unhideWhenUsed/>
    <w:qFormat/>
    <w:rsid w:val="002D481B"/>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Balk3">
    <w:name w:val="heading 3"/>
    <w:basedOn w:val="Normal"/>
    <w:next w:val="Normal"/>
    <w:link w:val="Balk3Char"/>
    <w:uiPriority w:val="9"/>
    <w:semiHidden/>
    <w:unhideWhenUsed/>
    <w:qFormat/>
    <w:rsid w:val="002D481B"/>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Balk4">
    <w:name w:val="heading 4"/>
    <w:basedOn w:val="Normal"/>
    <w:next w:val="Normal"/>
    <w:link w:val="Balk4Char"/>
    <w:uiPriority w:val="9"/>
    <w:semiHidden/>
    <w:unhideWhenUsed/>
    <w:qFormat/>
    <w:rsid w:val="002D481B"/>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Balk5">
    <w:name w:val="heading 5"/>
    <w:basedOn w:val="Normal"/>
    <w:next w:val="Normal"/>
    <w:link w:val="Balk5Char"/>
    <w:uiPriority w:val="9"/>
    <w:semiHidden/>
    <w:unhideWhenUsed/>
    <w:qFormat/>
    <w:rsid w:val="002D481B"/>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Balk6">
    <w:name w:val="heading 6"/>
    <w:basedOn w:val="Normal"/>
    <w:next w:val="Normal"/>
    <w:link w:val="Balk6Char"/>
    <w:uiPriority w:val="9"/>
    <w:semiHidden/>
    <w:unhideWhenUsed/>
    <w:qFormat/>
    <w:rsid w:val="002D481B"/>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Balk7">
    <w:name w:val="heading 7"/>
    <w:basedOn w:val="Normal"/>
    <w:next w:val="Normal"/>
    <w:link w:val="Balk7Char"/>
    <w:uiPriority w:val="9"/>
    <w:semiHidden/>
    <w:unhideWhenUsed/>
    <w:qFormat/>
    <w:rsid w:val="002D481B"/>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Balk8">
    <w:name w:val="heading 8"/>
    <w:basedOn w:val="Normal"/>
    <w:next w:val="Normal"/>
    <w:link w:val="Balk8Char"/>
    <w:uiPriority w:val="9"/>
    <w:semiHidden/>
    <w:unhideWhenUsed/>
    <w:qFormat/>
    <w:rsid w:val="002D481B"/>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Balk9">
    <w:name w:val="heading 9"/>
    <w:basedOn w:val="Normal"/>
    <w:next w:val="Normal"/>
    <w:link w:val="Balk9Char"/>
    <w:uiPriority w:val="9"/>
    <w:semiHidden/>
    <w:unhideWhenUsed/>
    <w:qFormat/>
    <w:rsid w:val="002D481B"/>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D481B"/>
    <w:rPr>
      <w:rFonts w:asciiTheme="majorHAnsi" w:eastAsiaTheme="majorEastAsia" w:hAnsiTheme="majorHAnsi" w:cstheme="majorBidi"/>
      <w:color w:val="262626" w:themeColor="text1" w:themeTint="D9"/>
      <w:sz w:val="40"/>
      <w:szCs w:val="40"/>
    </w:rPr>
  </w:style>
  <w:style w:type="character" w:customStyle="1" w:styleId="Balk2Char">
    <w:name w:val="Başlık 2 Char"/>
    <w:basedOn w:val="VarsaylanParagrafYazTipi"/>
    <w:link w:val="Balk2"/>
    <w:uiPriority w:val="9"/>
    <w:semiHidden/>
    <w:rsid w:val="002D481B"/>
    <w:rPr>
      <w:rFonts w:asciiTheme="majorHAnsi" w:eastAsiaTheme="majorEastAsia" w:hAnsiTheme="majorHAnsi" w:cstheme="majorBidi"/>
      <w:color w:val="ED7D31" w:themeColor="accent2"/>
      <w:sz w:val="36"/>
      <w:szCs w:val="36"/>
    </w:rPr>
  </w:style>
  <w:style w:type="character" w:customStyle="1" w:styleId="Balk3Char">
    <w:name w:val="Başlık 3 Char"/>
    <w:basedOn w:val="VarsaylanParagrafYazTipi"/>
    <w:link w:val="Balk3"/>
    <w:uiPriority w:val="9"/>
    <w:semiHidden/>
    <w:rsid w:val="002D481B"/>
    <w:rPr>
      <w:rFonts w:asciiTheme="majorHAnsi" w:eastAsiaTheme="majorEastAsia" w:hAnsiTheme="majorHAnsi" w:cstheme="majorBidi"/>
      <w:color w:val="C45911" w:themeColor="accent2" w:themeShade="BF"/>
      <w:sz w:val="32"/>
      <w:szCs w:val="32"/>
    </w:rPr>
  </w:style>
  <w:style w:type="character" w:customStyle="1" w:styleId="Balk4Char">
    <w:name w:val="Başlık 4 Char"/>
    <w:basedOn w:val="VarsaylanParagrafYazTipi"/>
    <w:link w:val="Balk4"/>
    <w:uiPriority w:val="9"/>
    <w:semiHidden/>
    <w:rsid w:val="002D481B"/>
    <w:rPr>
      <w:rFonts w:asciiTheme="majorHAnsi" w:eastAsiaTheme="majorEastAsia" w:hAnsiTheme="majorHAnsi" w:cstheme="majorBidi"/>
      <w:i/>
      <w:iCs/>
      <w:color w:val="833C0B" w:themeColor="accent2" w:themeShade="80"/>
      <w:sz w:val="28"/>
      <w:szCs w:val="28"/>
    </w:rPr>
  </w:style>
  <w:style w:type="character" w:customStyle="1" w:styleId="Balk5Char">
    <w:name w:val="Başlık 5 Char"/>
    <w:basedOn w:val="VarsaylanParagrafYazTipi"/>
    <w:link w:val="Balk5"/>
    <w:uiPriority w:val="9"/>
    <w:semiHidden/>
    <w:rsid w:val="002D481B"/>
    <w:rPr>
      <w:rFonts w:asciiTheme="majorHAnsi" w:eastAsiaTheme="majorEastAsia" w:hAnsiTheme="majorHAnsi" w:cstheme="majorBidi"/>
      <w:color w:val="C45911" w:themeColor="accent2" w:themeShade="BF"/>
      <w:sz w:val="24"/>
      <w:szCs w:val="24"/>
    </w:rPr>
  </w:style>
  <w:style w:type="character" w:customStyle="1" w:styleId="Balk6Char">
    <w:name w:val="Başlık 6 Char"/>
    <w:basedOn w:val="VarsaylanParagrafYazTipi"/>
    <w:link w:val="Balk6"/>
    <w:uiPriority w:val="9"/>
    <w:semiHidden/>
    <w:rsid w:val="002D481B"/>
    <w:rPr>
      <w:rFonts w:asciiTheme="majorHAnsi" w:eastAsiaTheme="majorEastAsia" w:hAnsiTheme="majorHAnsi" w:cstheme="majorBidi"/>
      <w:i/>
      <w:iCs/>
      <w:color w:val="833C0B" w:themeColor="accent2" w:themeShade="80"/>
      <w:sz w:val="24"/>
      <w:szCs w:val="24"/>
    </w:rPr>
  </w:style>
  <w:style w:type="character" w:customStyle="1" w:styleId="Balk7Char">
    <w:name w:val="Başlık 7 Char"/>
    <w:basedOn w:val="VarsaylanParagrafYazTipi"/>
    <w:link w:val="Balk7"/>
    <w:uiPriority w:val="9"/>
    <w:semiHidden/>
    <w:rsid w:val="002D481B"/>
    <w:rPr>
      <w:rFonts w:asciiTheme="majorHAnsi" w:eastAsiaTheme="majorEastAsia" w:hAnsiTheme="majorHAnsi" w:cstheme="majorBidi"/>
      <w:b/>
      <w:bCs/>
      <w:color w:val="833C0B" w:themeColor="accent2" w:themeShade="80"/>
      <w:sz w:val="22"/>
      <w:szCs w:val="22"/>
    </w:rPr>
  </w:style>
  <w:style w:type="character" w:customStyle="1" w:styleId="Balk8Char">
    <w:name w:val="Başlık 8 Char"/>
    <w:basedOn w:val="VarsaylanParagrafYazTipi"/>
    <w:link w:val="Balk8"/>
    <w:uiPriority w:val="9"/>
    <w:semiHidden/>
    <w:rsid w:val="002D481B"/>
    <w:rPr>
      <w:rFonts w:asciiTheme="majorHAnsi" w:eastAsiaTheme="majorEastAsia" w:hAnsiTheme="majorHAnsi" w:cstheme="majorBidi"/>
      <w:color w:val="833C0B" w:themeColor="accent2" w:themeShade="80"/>
      <w:sz w:val="22"/>
      <w:szCs w:val="22"/>
    </w:rPr>
  </w:style>
  <w:style w:type="character" w:customStyle="1" w:styleId="Balk9Char">
    <w:name w:val="Başlık 9 Char"/>
    <w:basedOn w:val="VarsaylanParagrafYazTipi"/>
    <w:link w:val="Balk9"/>
    <w:uiPriority w:val="9"/>
    <w:semiHidden/>
    <w:rsid w:val="002D481B"/>
    <w:rPr>
      <w:rFonts w:asciiTheme="majorHAnsi" w:eastAsiaTheme="majorEastAsia" w:hAnsiTheme="majorHAnsi" w:cstheme="majorBidi"/>
      <w:i/>
      <w:iCs/>
      <w:color w:val="833C0B" w:themeColor="accent2" w:themeShade="80"/>
      <w:sz w:val="22"/>
      <w:szCs w:val="22"/>
    </w:rPr>
  </w:style>
  <w:style w:type="paragraph" w:styleId="KonuBal">
    <w:name w:val="Title"/>
    <w:basedOn w:val="Normal"/>
    <w:next w:val="Normal"/>
    <w:link w:val="KonuBalChar"/>
    <w:uiPriority w:val="10"/>
    <w:qFormat/>
    <w:rsid w:val="002D481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KonuBalChar">
    <w:name w:val="Konu Başlığı Char"/>
    <w:basedOn w:val="VarsaylanParagrafYazTipi"/>
    <w:link w:val="KonuBal"/>
    <w:uiPriority w:val="10"/>
    <w:rsid w:val="002D481B"/>
    <w:rPr>
      <w:rFonts w:asciiTheme="majorHAnsi" w:eastAsiaTheme="majorEastAsia" w:hAnsiTheme="majorHAnsi" w:cstheme="majorBidi"/>
      <w:color w:val="262626" w:themeColor="text1" w:themeTint="D9"/>
      <w:sz w:val="96"/>
      <w:szCs w:val="96"/>
    </w:rPr>
  </w:style>
  <w:style w:type="paragraph" w:styleId="Altyaz">
    <w:name w:val="Subtitle"/>
    <w:basedOn w:val="Normal"/>
    <w:next w:val="Normal"/>
    <w:link w:val="AltyazChar"/>
    <w:uiPriority w:val="11"/>
    <w:qFormat/>
    <w:rsid w:val="002D481B"/>
    <w:pPr>
      <w:numPr>
        <w:ilvl w:val="1"/>
      </w:numPr>
      <w:spacing w:after="240"/>
    </w:pPr>
    <w:rPr>
      <w:caps/>
      <w:color w:val="404040" w:themeColor="text1" w:themeTint="BF"/>
      <w:spacing w:val="20"/>
      <w:sz w:val="28"/>
      <w:szCs w:val="28"/>
    </w:rPr>
  </w:style>
  <w:style w:type="character" w:customStyle="1" w:styleId="AltyazChar">
    <w:name w:val="Altyazı Char"/>
    <w:basedOn w:val="VarsaylanParagrafYazTipi"/>
    <w:link w:val="Altyaz"/>
    <w:uiPriority w:val="11"/>
    <w:rsid w:val="002D481B"/>
    <w:rPr>
      <w:caps/>
      <w:color w:val="404040" w:themeColor="text1" w:themeTint="BF"/>
      <w:spacing w:val="20"/>
      <w:sz w:val="28"/>
      <w:szCs w:val="28"/>
    </w:rPr>
  </w:style>
  <w:style w:type="paragraph" w:styleId="Alnt">
    <w:name w:val="Quote"/>
    <w:basedOn w:val="Normal"/>
    <w:next w:val="Normal"/>
    <w:link w:val="AlntChar"/>
    <w:uiPriority w:val="29"/>
    <w:qFormat/>
    <w:rsid w:val="002D481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lntChar">
    <w:name w:val="Alıntı Char"/>
    <w:basedOn w:val="VarsaylanParagrafYazTipi"/>
    <w:link w:val="Alnt"/>
    <w:uiPriority w:val="29"/>
    <w:rsid w:val="002D481B"/>
    <w:rPr>
      <w:rFonts w:asciiTheme="majorHAnsi" w:eastAsiaTheme="majorEastAsia" w:hAnsiTheme="majorHAnsi" w:cstheme="majorBidi"/>
      <w:color w:val="000000" w:themeColor="text1"/>
      <w:sz w:val="24"/>
      <w:szCs w:val="24"/>
    </w:rPr>
  </w:style>
  <w:style w:type="paragraph" w:styleId="ListeParagraf">
    <w:name w:val="List Paragraph"/>
    <w:basedOn w:val="Normal"/>
    <w:uiPriority w:val="34"/>
    <w:qFormat/>
    <w:rsid w:val="00370EBC"/>
    <w:pPr>
      <w:ind w:left="720"/>
      <w:contextualSpacing/>
    </w:pPr>
  </w:style>
  <w:style w:type="character" w:styleId="GlVurgulama">
    <w:name w:val="Intense Emphasis"/>
    <w:basedOn w:val="VarsaylanParagrafYazTipi"/>
    <w:uiPriority w:val="21"/>
    <w:qFormat/>
    <w:rsid w:val="002D481B"/>
    <w:rPr>
      <w:b/>
      <w:bCs/>
      <w:i/>
      <w:iCs/>
      <w:caps w:val="0"/>
      <w:smallCaps w:val="0"/>
      <w:strike w:val="0"/>
      <w:dstrike w:val="0"/>
      <w:color w:val="ED7D31" w:themeColor="accent2"/>
    </w:rPr>
  </w:style>
  <w:style w:type="paragraph" w:styleId="GlAlnt">
    <w:name w:val="Intense Quote"/>
    <w:basedOn w:val="Normal"/>
    <w:next w:val="Normal"/>
    <w:link w:val="GlAlntChar"/>
    <w:uiPriority w:val="30"/>
    <w:qFormat/>
    <w:rsid w:val="002D481B"/>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GlAlntChar">
    <w:name w:val="Güçlü Alıntı Char"/>
    <w:basedOn w:val="VarsaylanParagrafYazTipi"/>
    <w:link w:val="GlAlnt"/>
    <w:uiPriority w:val="30"/>
    <w:rsid w:val="002D481B"/>
    <w:rPr>
      <w:rFonts w:asciiTheme="majorHAnsi" w:eastAsiaTheme="majorEastAsia" w:hAnsiTheme="majorHAnsi" w:cstheme="majorBidi"/>
      <w:sz w:val="24"/>
      <w:szCs w:val="24"/>
    </w:rPr>
  </w:style>
  <w:style w:type="character" w:styleId="GlBavuru">
    <w:name w:val="Intense Reference"/>
    <w:basedOn w:val="VarsaylanParagrafYazTipi"/>
    <w:uiPriority w:val="32"/>
    <w:qFormat/>
    <w:rsid w:val="002D481B"/>
    <w:rPr>
      <w:b/>
      <w:bCs/>
      <w:caps w:val="0"/>
      <w:smallCaps/>
      <w:color w:val="auto"/>
      <w:spacing w:val="0"/>
      <w:u w:val="single"/>
    </w:rPr>
  </w:style>
  <w:style w:type="character" w:styleId="Kpr">
    <w:name w:val="Hyperlink"/>
    <w:uiPriority w:val="99"/>
    <w:unhideWhenUsed/>
    <w:rsid w:val="00370EBC"/>
    <w:rPr>
      <w:color w:val="0000FF"/>
      <w:u w:val="single"/>
    </w:rPr>
  </w:style>
  <w:style w:type="paragraph" w:customStyle="1" w:styleId="TableandFigureNumber">
    <w:name w:val="Table and Figure Number"/>
    <w:basedOn w:val="Normal"/>
    <w:rsid w:val="00277085"/>
    <w:pPr>
      <w:autoSpaceDE w:val="0"/>
      <w:autoSpaceDN w:val="0"/>
      <w:adjustRightInd w:val="0"/>
      <w:spacing w:before="100" w:beforeAutospacing="1" w:after="100" w:afterAutospacing="1" w:line="240" w:lineRule="auto"/>
    </w:pPr>
    <w:rPr>
      <w:rFonts w:ascii="Times New Roman" w:eastAsia="Calibri" w:hAnsi="Times New Roman" w:cs="Times New Roman"/>
      <w:b/>
      <w:color w:val="000000"/>
      <w:sz w:val="20"/>
      <w:lang w:val="en-US"/>
    </w:rPr>
  </w:style>
  <w:style w:type="paragraph" w:customStyle="1" w:styleId="TableandFigureHeading">
    <w:name w:val="Table and Figure Heading"/>
    <w:basedOn w:val="Normal"/>
    <w:rsid w:val="00277085"/>
    <w:pPr>
      <w:autoSpaceDE w:val="0"/>
      <w:autoSpaceDN w:val="0"/>
      <w:adjustRightInd w:val="0"/>
      <w:spacing w:before="100" w:beforeAutospacing="1" w:after="100" w:afterAutospacing="1" w:line="240" w:lineRule="auto"/>
    </w:pPr>
    <w:rPr>
      <w:rFonts w:ascii="Times New Roman" w:eastAsia="Calibri" w:hAnsi="Times New Roman" w:cs="Times New Roman"/>
      <w:i/>
      <w:color w:val="000000"/>
      <w:sz w:val="20"/>
      <w:lang w:val="en-US"/>
    </w:rPr>
  </w:style>
  <w:style w:type="paragraph" w:styleId="stBilgi">
    <w:name w:val="header"/>
    <w:basedOn w:val="Normal"/>
    <w:link w:val="stBilgiChar"/>
    <w:uiPriority w:val="99"/>
    <w:unhideWhenUsed/>
    <w:rsid w:val="00A9453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94538"/>
  </w:style>
  <w:style w:type="paragraph" w:styleId="AltBilgi">
    <w:name w:val="footer"/>
    <w:basedOn w:val="Normal"/>
    <w:link w:val="AltBilgiChar"/>
    <w:uiPriority w:val="99"/>
    <w:unhideWhenUsed/>
    <w:rsid w:val="00A9453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94538"/>
  </w:style>
  <w:style w:type="character" w:styleId="zmlenmeyenBahsetme">
    <w:name w:val="Unresolved Mention"/>
    <w:basedOn w:val="VarsaylanParagrafYazTipi"/>
    <w:uiPriority w:val="99"/>
    <w:semiHidden/>
    <w:unhideWhenUsed/>
    <w:rsid w:val="003E4906"/>
    <w:rPr>
      <w:color w:val="605E5C"/>
      <w:shd w:val="clear" w:color="auto" w:fill="E1DFDD"/>
    </w:rPr>
  </w:style>
  <w:style w:type="paragraph" w:styleId="ResimYazs">
    <w:name w:val="caption"/>
    <w:basedOn w:val="Normal"/>
    <w:next w:val="Normal"/>
    <w:uiPriority w:val="35"/>
    <w:semiHidden/>
    <w:unhideWhenUsed/>
    <w:qFormat/>
    <w:rsid w:val="002D481B"/>
    <w:pPr>
      <w:spacing w:line="240" w:lineRule="auto"/>
    </w:pPr>
    <w:rPr>
      <w:b/>
      <w:bCs/>
      <w:color w:val="404040" w:themeColor="text1" w:themeTint="BF"/>
      <w:sz w:val="16"/>
      <w:szCs w:val="16"/>
    </w:rPr>
  </w:style>
  <w:style w:type="character" w:styleId="Gl">
    <w:name w:val="Strong"/>
    <w:basedOn w:val="VarsaylanParagrafYazTipi"/>
    <w:uiPriority w:val="22"/>
    <w:qFormat/>
    <w:rsid w:val="002D481B"/>
    <w:rPr>
      <w:b/>
      <w:bCs/>
    </w:rPr>
  </w:style>
  <w:style w:type="character" w:styleId="Vurgu">
    <w:name w:val="Emphasis"/>
    <w:basedOn w:val="VarsaylanParagrafYazTipi"/>
    <w:uiPriority w:val="20"/>
    <w:qFormat/>
    <w:rsid w:val="002D481B"/>
    <w:rPr>
      <w:i/>
      <w:iCs/>
      <w:color w:val="000000" w:themeColor="text1"/>
    </w:rPr>
  </w:style>
  <w:style w:type="paragraph" w:styleId="AralkYok">
    <w:name w:val="No Spacing"/>
    <w:uiPriority w:val="1"/>
    <w:qFormat/>
    <w:rsid w:val="002D481B"/>
    <w:pPr>
      <w:spacing w:after="0" w:line="240" w:lineRule="auto"/>
    </w:pPr>
  </w:style>
  <w:style w:type="character" w:styleId="HafifVurgulama">
    <w:name w:val="Subtle Emphasis"/>
    <w:basedOn w:val="VarsaylanParagrafYazTipi"/>
    <w:uiPriority w:val="19"/>
    <w:qFormat/>
    <w:rsid w:val="002D481B"/>
    <w:rPr>
      <w:i/>
      <w:iCs/>
      <w:color w:val="595959" w:themeColor="text1" w:themeTint="A6"/>
    </w:rPr>
  </w:style>
  <w:style w:type="character" w:styleId="HafifBavuru">
    <w:name w:val="Subtle Reference"/>
    <w:basedOn w:val="VarsaylanParagrafYazTipi"/>
    <w:uiPriority w:val="31"/>
    <w:qFormat/>
    <w:rsid w:val="002D481B"/>
    <w:rPr>
      <w:caps w:val="0"/>
      <w:smallCaps/>
      <w:color w:val="404040" w:themeColor="text1" w:themeTint="BF"/>
      <w:spacing w:val="0"/>
      <w:u w:val="single" w:color="7F7F7F" w:themeColor="text1" w:themeTint="80"/>
    </w:rPr>
  </w:style>
  <w:style w:type="character" w:styleId="KitapBal">
    <w:name w:val="Book Title"/>
    <w:basedOn w:val="VarsaylanParagrafYazTipi"/>
    <w:uiPriority w:val="33"/>
    <w:qFormat/>
    <w:rsid w:val="002D481B"/>
    <w:rPr>
      <w:b/>
      <w:bCs/>
      <w:caps w:val="0"/>
      <w:smallCaps/>
      <w:spacing w:val="0"/>
    </w:rPr>
  </w:style>
  <w:style w:type="paragraph" w:styleId="TBal">
    <w:name w:val="TOC Heading"/>
    <w:basedOn w:val="Balk1"/>
    <w:next w:val="Normal"/>
    <w:uiPriority w:val="39"/>
    <w:semiHidden/>
    <w:unhideWhenUsed/>
    <w:qFormat/>
    <w:rsid w:val="002D481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rev000342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ergipark.org.tr/en/pub/tayjournal/issue/69061/908100" TargetMode="External"/><Relationship Id="rId4" Type="http://schemas.openxmlformats.org/officeDocument/2006/relationships/webSettings" Target="webSettings.xml"/><Relationship Id="rId9" Type="http://schemas.openxmlformats.org/officeDocument/2006/relationships/hyperlink" Target="https://www.ahead.org/professionalresources/publications/jped/archived-jped/jped-volume-3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9</Pages>
  <Words>2426</Words>
  <Characters>13831</Characters>
  <Application>Microsoft Office Word</Application>
  <DocSecurity>0</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Eylem ÇOBAN</dc:creator>
  <cp:keywords/>
  <dc:description/>
  <cp:lastModifiedBy>Bayram Tay</cp:lastModifiedBy>
  <cp:revision>11</cp:revision>
  <dcterms:created xsi:type="dcterms:W3CDTF">2024-02-22T18:54:00Z</dcterms:created>
  <dcterms:modified xsi:type="dcterms:W3CDTF">2024-07-22T09:23:00Z</dcterms:modified>
</cp:coreProperties>
</file>