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Default="00D511DE" w:rsidP="00D511DE">
      <w:pPr>
        <w:pStyle w:val="KonuBal"/>
        <w:jc w:val="left"/>
        <w:rPr>
          <w:color w:val="231F20"/>
        </w:rPr>
      </w:pPr>
    </w:p>
    <w:p w:rsidR="00F16771" w:rsidRDefault="008859B4">
      <w:pPr>
        <w:pStyle w:val="KonuBal"/>
      </w:pPr>
      <w:r>
        <w:rPr>
          <w:color w:val="231F20"/>
        </w:rPr>
        <w:t>TELİF HAKKI DEVRİ FORMU</w:t>
      </w:r>
    </w:p>
    <w:p w:rsidR="00F16771" w:rsidRDefault="008859B4">
      <w:pPr>
        <w:spacing w:before="76"/>
        <w:ind w:left="93" w:right="93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231F20"/>
          <w:sz w:val="20"/>
        </w:rPr>
        <w:t xml:space="preserve">AHİ EVRAN AKADEMİ </w:t>
      </w:r>
      <w:bookmarkStart w:id="0" w:name="_GoBack"/>
      <w:bookmarkEnd w:id="0"/>
    </w:p>
    <w:p w:rsidR="00F16771" w:rsidRDefault="00F16771">
      <w:pPr>
        <w:pStyle w:val="GvdeMetni"/>
        <w:spacing w:before="2"/>
        <w:ind w:left="0"/>
        <w:rPr>
          <w:sz w:val="31"/>
        </w:rPr>
      </w:pPr>
    </w:p>
    <w:p w:rsidR="00F16771" w:rsidRDefault="008859B4">
      <w:pPr>
        <w:pStyle w:val="GvdeMetni"/>
        <w:spacing w:before="134"/>
        <w:ind w:left="93" w:right="112"/>
        <w:jc w:val="center"/>
      </w:pPr>
      <w:r>
        <w:rPr>
          <w:color w:val="231F20"/>
        </w:rPr>
        <w:t xml:space="preserve">Makalenin  Adı: </w:t>
      </w:r>
      <w:r>
        <w:rPr>
          <w:color w:val="231F20"/>
          <w:spacing w:val="11"/>
        </w:rPr>
        <w:t xml:space="preserve"> </w:t>
      </w:r>
      <w:proofErr w:type="gramStart"/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  <w:proofErr w:type="gramEnd"/>
    </w:p>
    <w:p w:rsidR="00F16771" w:rsidRDefault="008859B4">
      <w:pPr>
        <w:pStyle w:val="GvdeMetni"/>
        <w:spacing w:before="133"/>
      </w:pPr>
      <w:proofErr w:type="gramStart"/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16771" w:rsidRDefault="008859B4">
      <w:pPr>
        <w:pStyle w:val="GvdeMetni"/>
        <w:spacing w:before="133" w:line="396" w:lineRule="auto"/>
      </w:pPr>
      <w:r>
        <w:rPr>
          <w:color w:val="231F20"/>
        </w:rPr>
        <w:t>Yazar(</w:t>
      </w:r>
      <w:proofErr w:type="spellStart"/>
      <w:r>
        <w:rPr>
          <w:color w:val="231F20"/>
        </w:rPr>
        <w:t>lar</w:t>
      </w:r>
      <w:proofErr w:type="spellEnd"/>
      <w:r>
        <w:rPr>
          <w:color w:val="231F20"/>
        </w:rPr>
        <w:t>)</w:t>
      </w:r>
      <w:proofErr w:type="spellStart"/>
      <w:r>
        <w:rPr>
          <w:color w:val="231F20"/>
        </w:rPr>
        <w:t>ın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Adı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Soyadı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(makaledeki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sırayla):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............................................................................................................................</w:t>
      </w:r>
      <w:proofErr w:type="gramEnd"/>
    </w:p>
    <w:p w:rsidR="00F16771" w:rsidRDefault="008859B4">
      <w:pPr>
        <w:pStyle w:val="GvdeMetni"/>
        <w:spacing w:before="133"/>
      </w:pPr>
      <w:r>
        <w:rPr>
          <w:color w:val="231F20"/>
        </w:rPr>
        <w:t>Sorumlu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Yazarın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Adı,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Soyadı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Adresi: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</w:rPr>
        <w:t>.......................................................................................................................................</w:t>
      </w:r>
      <w:proofErr w:type="gramEnd"/>
    </w:p>
    <w:p w:rsidR="00F16771" w:rsidRDefault="008859B4">
      <w:pPr>
        <w:pStyle w:val="GvdeMetni"/>
        <w:spacing w:before="55"/>
      </w:pPr>
      <w:proofErr w:type="gramStart"/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16771" w:rsidRDefault="008859B4">
      <w:pPr>
        <w:pStyle w:val="GvdeMetni"/>
        <w:tabs>
          <w:tab w:val="left" w:pos="5188"/>
        </w:tabs>
        <w:spacing w:before="133"/>
      </w:pPr>
      <w:r>
        <w:rPr>
          <w:color w:val="231F20"/>
        </w:rPr>
        <w:t>TC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Kimlik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No:...........................................................................</w:t>
      </w:r>
      <w:r>
        <w:rPr>
          <w:color w:val="231F20"/>
        </w:rPr>
        <w:tab/>
        <w:t xml:space="preserve">Telefon: </w:t>
      </w:r>
      <w:r>
        <w:rPr>
          <w:color w:val="231F20"/>
          <w:spacing w:val="16"/>
        </w:rPr>
        <w:t xml:space="preserve"> </w:t>
      </w:r>
      <w:proofErr w:type="gramStart"/>
      <w:r>
        <w:rPr>
          <w:color w:val="231F20"/>
        </w:rPr>
        <w:t>..............................................................................</w:t>
      </w:r>
      <w:proofErr w:type="gramEnd"/>
    </w:p>
    <w:p w:rsidR="00F16771" w:rsidRDefault="008859B4">
      <w:pPr>
        <w:pStyle w:val="GvdeMetni"/>
        <w:tabs>
          <w:tab w:val="left" w:pos="5188"/>
        </w:tabs>
        <w:spacing w:before="134"/>
      </w:pPr>
      <w:r>
        <w:rPr>
          <w:color w:val="231F20"/>
        </w:rPr>
        <w:t>E-mail: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>....................................................................................</w:t>
      </w:r>
      <w:proofErr w:type="gramEnd"/>
      <w:r>
        <w:rPr>
          <w:color w:val="231F20"/>
        </w:rPr>
        <w:tab/>
        <w:t>Cep Telefonu:</w:t>
      </w:r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>......................................................................</w:t>
      </w:r>
      <w:proofErr w:type="gramEnd"/>
    </w:p>
    <w:p w:rsidR="00F16771" w:rsidRDefault="00F16771">
      <w:pPr>
        <w:pStyle w:val="GvdeMetni"/>
        <w:spacing w:before="10"/>
        <w:ind w:left="0"/>
        <w:rPr>
          <w:sz w:val="28"/>
        </w:rPr>
      </w:pPr>
    </w:p>
    <w:p w:rsidR="00F16771" w:rsidRDefault="008859B4">
      <w:pPr>
        <w:pStyle w:val="GvdeMetni"/>
        <w:spacing w:before="1"/>
      </w:pPr>
      <w:r>
        <w:rPr>
          <w:color w:val="231F20"/>
        </w:rPr>
        <w:t>Sorumlu yazar olarak tüm yazarlar adına: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ind w:hanging="285"/>
        <w:rPr>
          <w:sz w:val="18"/>
        </w:rPr>
      </w:pPr>
      <w:proofErr w:type="gramStart"/>
      <w:r>
        <w:rPr>
          <w:color w:val="231F20"/>
          <w:w w:val="95"/>
          <w:sz w:val="18"/>
        </w:rPr>
        <w:t>sunulan</w:t>
      </w:r>
      <w:proofErr w:type="gramEnd"/>
      <w:r>
        <w:rPr>
          <w:color w:val="231F20"/>
          <w:w w:val="95"/>
          <w:sz w:val="18"/>
        </w:rPr>
        <w:t xml:space="preserve"> makalenin yazar(</w:t>
      </w:r>
      <w:proofErr w:type="spellStart"/>
      <w:r>
        <w:rPr>
          <w:color w:val="231F20"/>
          <w:w w:val="95"/>
          <w:sz w:val="18"/>
        </w:rPr>
        <w:t>lar</w:t>
      </w:r>
      <w:proofErr w:type="spellEnd"/>
      <w:r>
        <w:rPr>
          <w:color w:val="231F20"/>
          <w:w w:val="95"/>
          <w:sz w:val="18"/>
        </w:rPr>
        <w:t>)</w:t>
      </w:r>
      <w:proofErr w:type="spellStart"/>
      <w:r>
        <w:rPr>
          <w:color w:val="231F20"/>
          <w:w w:val="95"/>
          <w:sz w:val="18"/>
        </w:rPr>
        <w:t>ın</w:t>
      </w:r>
      <w:proofErr w:type="spellEnd"/>
      <w:r>
        <w:rPr>
          <w:color w:val="231F20"/>
          <w:w w:val="95"/>
          <w:sz w:val="18"/>
        </w:rPr>
        <w:t xml:space="preserve"> orijinal çalışması</w:t>
      </w:r>
      <w:r>
        <w:rPr>
          <w:color w:val="231F20"/>
          <w:spacing w:val="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olduğunu;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ind w:hanging="285"/>
        <w:rPr>
          <w:sz w:val="18"/>
        </w:rPr>
      </w:pPr>
      <w:proofErr w:type="gramStart"/>
      <w:r>
        <w:rPr>
          <w:color w:val="231F20"/>
          <w:sz w:val="18"/>
        </w:rPr>
        <w:t>tüm</w:t>
      </w:r>
      <w:proofErr w:type="gramEnd"/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yazarların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bu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çalışmaya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bireysel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olarak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katılmış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olduklarını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ve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bu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çalışma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için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her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türlü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sorumluluğu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aldıklarını;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spacing w:line="280" w:lineRule="auto"/>
        <w:ind w:right="106"/>
        <w:rPr>
          <w:sz w:val="18"/>
        </w:rPr>
      </w:pPr>
      <w:proofErr w:type="gramStart"/>
      <w:r>
        <w:rPr>
          <w:color w:val="231F20"/>
          <w:w w:val="95"/>
          <w:sz w:val="18"/>
        </w:rPr>
        <w:t>sunulan</w:t>
      </w:r>
      <w:proofErr w:type="gramEnd"/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makalenin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tüm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yazarlarından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makaleyle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ilgili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tüm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mali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hakları</w:t>
      </w:r>
      <w:r>
        <w:rPr>
          <w:color w:val="231F20"/>
          <w:spacing w:val="-9"/>
          <w:w w:val="95"/>
          <w:sz w:val="18"/>
        </w:rPr>
        <w:t xml:space="preserve"> </w:t>
      </w:r>
      <w:r w:rsidR="002F7189">
        <w:rPr>
          <w:color w:val="231F20"/>
          <w:w w:val="95"/>
          <w:sz w:val="18"/>
        </w:rPr>
        <w:t>Ahi Evran Akademi Sosyal Bilimler Dergisine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devretme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ve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formda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yer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alan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taahhütlerde </w:t>
      </w:r>
      <w:r>
        <w:rPr>
          <w:color w:val="231F20"/>
          <w:sz w:val="18"/>
        </w:rPr>
        <w:t>bulunma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hususunda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yetki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aldığımı,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bu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nedenle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doğmuş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veya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doğabilecek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tüm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uyuşmazlıklardan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sorumlu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olacağımı;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spacing w:before="79"/>
        <w:ind w:hanging="285"/>
        <w:rPr>
          <w:sz w:val="18"/>
        </w:rPr>
      </w:pPr>
      <w:proofErr w:type="gramStart"/>
      <w:r>
        <w:rPr>
          <w:color w:val="231F20"/>
          <w:w w:val="95"/>
          <w:sz w:val="18"/>
        </w:rPr>
        <w:t>tüm</w:t>
      </w:r>
      <w:proofErr w:type="gramEnd"/>
      <w:r>
        <w:rPr>
          <w:color w:val="231F20"/>
          <w:w w:val="95"/>
          <w:sz w:val="18"/>
        </w:rPr>
        <w:t xml:space="preserve"> yazarların sunulan makalenin son halini gördüklerini ve</w:t>
      </w:r>
      <w:r>
        <w:rPr>
          <w:color w:val="231F20"/>
          <w:spacing w:val="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onayladıklarını;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spacing w:line="280" w:lineRule="auto"/>
        <w:ind w:right="106"/>
        <w:rPr>
          <w:sz w:val="18"/>
        </w:rPr>
      </w:pPr>
      <w:proofErr w:type="gramStart"/>
      <w:r>
        <w:rPr>
          <w:color w:val="231F20"/>
          <w:w w:val="90"/>
          <w:sz w:val="18"/>
        </w:rPr>
        <w:t>tüm</w:t>
      </w:r>
      <w:proofErr w:type="gramEnd"/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yazarlarla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ilgili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e-mail</w:t>
      </w:r>
      <w:r>
        <w:rPr>
          <w:color w:val="231F20"/>
          <w:spacing w:val="1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ve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posta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adreslerinin</w:t>
      </w:r>
      <w:r>
        <w:rPr>
          <w:color w:val="231F20"/>
          <w:spacing w:val="-9"/>
          <w:w w:val="90"/>
          <w:sz w:val="18"/>
        </w:rPr>
        <w:t xml:space="preserve"> </w:t>
      </w:r>
      <w:r w:rsidR="002F7189">
        <w:rPr>
          <w:color w:val="231F20"/>
          <w:w w:val="95"/>
          <w:sz w:val="18"/>
        </w:rPr>
        <w:t>Ahi Evran Akademi Sosyal Bilimler Dergisine</w:t>
      </w:r>
      <w:r w:rsidR="002F7189"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spacing w:val="-3"/>
          <w:w w:val="90"/>
          <w:sz w:val="18"/>
        </w:rPr>
        <w:t xml:space="preserve">doğru </w:t>
      </w:r>
      <w:r>
        <w:rPr>
          <w:color w:val="231F20"/>
          <w:sz w:val="18"/>
        </w:rPr>
        <w:t>girildiğini;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spacing w:before="79"/>
        <w:ind w:hanging="285"/>
        <w:rPr>
          <w:sz w:val="18"/>
        </w:rPr>
      </w:pPr>
      <w:proofErr w:type="gramStart"/>
      <w:r>
        <w:rPr>
          <w:color w:val="231F20"/>
          <w:w w:val="95"/>
          <w:sz w:val="18"/>
        </w:rPr>
        <w:t>makalenin</w:t>
      </w:r>
      <w:proofErr w:type="gramEnd"/>
      <w:r>
        <w:rPr>
          <w:color w:val="231F20"/>
          <w:w w:val="95"/>
          <w:sz w:val="18"/>
        </w:rPr>
        <w:t xml:space="preserve"> başka bir yerde basılmadığını veya basılmak için</w:t>
      </w:r>
      <w:r>
        <w:rPr>
          <w:color w:val="231F20"/>
          <w:spacing w:val="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sunulmadığını;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spacing w:before="114"/>
        <w:ind w:hanging="285"/>
        <w:jc w:val="both"/>
        <w:rPr>
          <w:sz w:val="18"/>
        </w:rPr>
      </w:pPr>
      <w:proofErr w:type="gramStart"/>
      <w:r>
        <w:rPr>
          <w:color w:val="231F20"/>
          <w:w w:val="95"/>
          <w:sz w:val="18"/>
        </w:rPr>
        <w:t>makalede</w:t>
      </w:r>
      <w:proofErr w:type="gramEnd"/>
      <w:r>
        <w:rPr>
          <w:color w:val="231F20"/>
          <w:spacing w:val="-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bulunan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metnin,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şekillerin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ve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dokümanların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diğer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şahıslara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ait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olan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Telif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Haklarını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ihlal</w:t>
      </w:r>
      <w:r>
        <w:rPr>
          <w:color w:val="231F20"/>
          <w:spacing w:val="-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etmediğini;</w:t>
      </w:r>
    </w:p>
    <w:p w:rsidR="00F16771" w:rsidRDefault="008859B4">
      <w:pPr>
        <w:pStyle w:val="ListeParagraf"/>
        <w:numPr>
          <w:ilvl w:val="0"/>
          <w:numId w:val="2"/>
        </w:numPr>
        <w:tabs>
          <w:tab w:val="left" w:pos="393"/>
        </w:tabs>
        <w:spacing w:line="280" w:lineRule="auto"/>
        <w:ind w:right="106"/>
        <w:jc w:val="both"/>
        <w:rPr>
          <w:sz w:val="18"/>
        </w:rPr>
      </w:pPr>
      <w:proofErr w:type="gramStart"/>
      <w:r>
        <w:rPr>
          <w:color w:val="231F20"/>
          <w:w w:val="95"/>
          <w:sz w:val="18"/>
        </w:rPr>
        <w:t>sunulan</w:t>
      </w:r>
      <w:proofErr w:type="gramEnd"/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makale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üzerindeki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mali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haklarını,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özellikle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işleme,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çoğaltma,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temsil,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basım,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yayım,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dağıtım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ve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İnternet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yoluyla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iletim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spacing w:val="-7"/>
          <w:w w:val="95"/>
          <w:sz w:val="18"/>
        </w:rPr>
        <w:t xml:space="preserve">de </w:t>
      </w:r>
      <w:r>
        <w:rPr>
          <w:color w:val="231F20"/>
          <w:w w:val="90"/>
          <w:sz w:val="18"/>
        </w:rPr>
        <w:t>dahil olmak üzere h</w:t>
      </w:r>
      <w:r w:rsidR="002F7189">
        <w:rPr>
          <w:color w:val="231F20"/>
          <w:w w:val="90"/>
          <w:sz w:val="18"/>
        </w:rPr>
        <w:t>er türlü umuma iletim haklarını</w:t>
      </w:r>
      <w:r w:rsidR="002F7189" w:rsidRPr="002F7189">
        <w:rPr>
          <w:color w:val="231F20"/>
          <w:w w:val="95"/>
          <w:sz w:val="18"/>
        </w:rPr>
        <w:t xml:space="preserve"> </w:t>
      </w:r>
      <w:r w:rsidR="002F7189">
        <w:rPr>
          <w:color w:val="231F20"/>
          <w:w w:val="95"/>
          <w:sz w:val="18"/>
        </w:rPr>
        <w:t xml:space="preserve">Ahi Evran Akademi Sosyal Bilimler Dergisi </w:t>
      </w:r>
      <w:r>
        <w:rPr>
          <w:color w:val="231F20"/>
          <w:w w:val="90"/>
          <w:sz w:val="18"/>
        </w:rPr>
        <w:t xml:space="preserve">yetkili makamlarınca sınırsız olarak kullanılmak üzere </w:t>
      </w:r>
      <w:r w:rsidR="002F7189">
        <w:rPr>
          <w:color w:val="231F20"/>
          <w:w w:val="95"/>
          <w:sz w:val="18"/>
        </w:rPr>
        <w:t>Ahi Evran Akademi Sosyal Bilimler Dergisine</w:t>
      </w:r>
      <w:r>
        <w:rPr>
          <w:color w:val="231F20"/>
          <w:w w:val="90"/>
          <w:sz w:val="18"/>
        </w:rPr>
        <w:t xml:space="preserve"> </w:t>
      </w:r>
      <w:r>
        <w:rPr>
          <w:color w:val="231F20"/>
          <w:sz w:val="18"/>
        </w:rPr>
        <w:t>devretmeyi kabul ve taahhüt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ederim.</w:t>
      </w:r>
    </w:p>
    <w:p w:rsidR="00F16771" w:rsidRDefault="00F16771">
      <w:pPr>
        <w:pStyle w:val="GvdeMetni"/>
        <w:spacing w:before="1"/>
        <w:ind w:left="0"/>
        <w:rPr>
          <w:sz w:val="28"/>
        </w:rPr>
      </w:pPr>
    </w:p>
    <w:p w:rsidR="00F16771" w:rsidRDefault="008859B4">
      <w:pPr>
        <w:pStyle w:val="GvdeMetni"/>
      </w:pPr>
      <w:r>
        <w:rPr>
          <w:color w:val="231F20"/>
        </w:rPr>
        <w:t>Buna rağmen yazar(</w:t>
      </w:r>
      <w:proofErr w:type="spellStart"/>
      <w:r>
        <w:rPr>
          <w:color w:val="231F20"/>
        </w:rPr>
        <w:t>lar</w:t>
      </w:r>
      <w:proofErr w:type="spellEnd"/>
      <w:r>
        <w:rPr>
          <w:color w:val="231F20"/>
        </w:rPr>
        <w:t>)</w:t>
      </w:r>
      <w:proofErr w:type="spellStart"/>
      <w:r>
        <w:rPr>
          <w:color w:val="231F20"/>
        </w:rPr>
        <w:t>ın</w:t>
      </w:r>
      <w:proofErr w:type="spellEnd"/>
      <w:r>
        <w:rPr>
          <w:color w:val="231F20"/>
        </w:rPr>
        <w:t xml:space="preserve"> veya varsa yazar(</w:t>
      </w:r>
      <w:proofErr w:type="spellStart"/>
      <w:r>
        <w:rPr>
          <w:color w:val="231F20"/>
        </w:rPr>
        <w:t>lar</w:t>
      </w:r>
      <w:proofErr w:type="spellEnd"/>
      <w:r>
        <w:rPr>
          <w:color w:val="231F20"/>
        </w:rPr>
        <w:t>)</w:t>
      </w:r>
      <w:proofErr w:type="spellStart"/>
      <w:r>
        <w:rPr>
          <w:color w:val="231F20"/>
        </w:rPr>
        <w:t>ın</w:t>
      </w:r>
      <w:proofErr w:type="spellEnd"/>
      <w:r>
        <w:rPr>
          <w:color w:val="231F20"/>
        </w:rPr>
        <w:t xml:space="preserve"> işvereninin</w:t>
      </w:r>
    </w:p>
    <w:p w:rsidR="00F16771" w:rsidRDefault="008859B4">
      <w:pPr>
        <w:pStyle w:val="ListeParagraf"/>
        <w:numPr>
          <w:ilvl w:val="0"/>
          <w:numId w:val="1"/>
        </w:numPr>
        <w:tabs>
          <w:tab w:val="left" w:pos="299"/>
        </w:tabs>
        <w:ind w:hanging="191"/>
        <w:jc w:val="both"/>
        <w:rPr>
          <w:sz w:val="18"/>
        </w:rPr>
      </w:pPr>
      <w:proofErr w:type="gramStart"/>
      <w:r>
        <w:rPr>
          <w:color w:val="231F20"/>
          <w:sz w:val="18"/>
        </w:rPr>
        <w:t>patent</w:t>
      </w:r>
      <w:proofErr w:type="gramEnd"/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hakları;</w:t>
      </w:r>
    </w:p>
    <w:p w:rsidR="00F16771" w:rsidRDefault="008859B4">
      <w:pPr>
        <w:pStyle w:val="ListeParagraf"/>
        <w:numPr>
          <w:ilvl w:val="0"/>
          <w:numId w:val="1"/>
        </w:numPr>
        <w:tabs>
          <w:tab w:val="left" w:pos="309"/>
        </w:tabs>
        <w:spacing w:before="114"/>
        <w:ind w:left="308" w:hanging="201"/>
        <w:rPr>
          <w:sz w:val="18"/>
        </w:rPr>
      </w:pPr>
      <w:proofErr w:type="gramStart"/>
      <w:r>
        <w:rPr>
          <w:color w:val="231F20"/>
          <w:sz w:val="18"/>
        </w:rPr>
        <w:t>yazar</w:t>
      </w:r>
      <w:proofErr w:type="gramEnd"/>
      <w:r>
        <w:rPr>
          <w:color w:val="231F20"/>
          <w:sz w:val="18"/>
        </w:rPr>
        <w:t>(</w:t>
      </w:r>
      <w:proofErr w:type="spellStart"/>
      <w:r>
        <w:rPr>
          <w:color w:val="231F20"/>
          <w:sz w:val="18"/>
        </w:rPr>
        <w:t>lar</w:t>
      </w:r>
      <w:proofErr w:type="spellEnd"/>
      <w:r>
        <w:rPr>
          <w:color w:val="231F20"/>
          <w:sz w:val="18"/>
        </w:rPr>
        <w:t>)</w:t>
      </w:r>
      <w:proofErr w:type="spellStart"/>
      <w:r>
        <w:rPr>
          <w:color w:val="231F20"/>
          <w:sz w:val="18"/>
        </w:rPr>
        <w:t>ın</w:t>
      </w:r>
      <w:proofErr w:type="spellEnd"/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gelecekte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kitaplarında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veya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diğer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çalışmalarında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makalenin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tümünü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ücret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ödemeksizin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kullanma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hakkı;</w:t>
      </w:r>
    </w:p>
    <w:p w:rsidR="00F16771" w:rsidRDefault="008859B4">
      <w:pPr>
        <w:pStyle w:val="ListeParagraf"/>
        <w:numPr>
          <w:ilvl w:val="0"/>
          <w:numId w:val="1"/>
        </w:numPr>
        <w:tabs>
          <w:tab w:val="left" w:pos="289"/>
        </w:tabs>
        <w:ind w:left="288" w:hanging="181"/>
        <w:jc w:val="both"/>
        <w:rPr>
          <w:sz w:val="18"/>
        </w:rPr>
      </w:pPr>
      <w:proofErr w:type="gramStart"/>
      <w:r>
        <w:rPr>
          <w:color w:val="231F20"/>
          <w:sz w:val="18"/>
        </w:rPr>
        <w:t>makaleyi</w:t>
      </w:r>
      <w:proofErr w:type="gramEnd"/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satmamak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koşuluyla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kendi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amaçları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için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çoğaltma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hakkı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gibi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fikri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mülkiyet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hakları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saklıdır.</w:t>
      </w:r>
    </w:p>
    <w:p w:rsidR="00F16771" w:rsidRDefault="00F16771">
      <w:pPr>
        <w:pStyle w:val="GvdeMetni"/>
        <w:ind w:left="0"/>
        <w:rPr>
          <w:sz w:val="20"/>
        </w:rPr>
      </w:pPr>
    </w:p>
    <w:p w:rsidR="00F16771" w:rsidRDefault="00F16771">
      <w:pPr>
        <w:pStyle w:val="GvdeMetni"/>
        <w:spacing w:before="4"/>
        <w:ind w:left="0"/>
        <w:rPr>
          <w:sz w:val="16"/>
        </w:rPr>
      </w:pPr>
    </w:p>
    <w:p w:rsidR="00F16771" w:rsidRDefault="008859B4">
      <w:pPr>
        <w:pStyle w:val="GvdeMetni"/>
        <w:spacing w:line="352" w:lineRule="auto"/>
        <w:ind w:right="106"/>
        <w:jc w:val="both"/>
      </w:pPr>
      <w:r>
        <w:rPr>
          <w:color w:val="231F20"/>
          <w:w w:val="95"/>
        </w:rPr>
        <w:t>Bununla beraber yazar(</w:t>
      </w:r>
      <w:proofErr w:type="spellStart"/>
      <w:r>
        <w:rPr>
          <w:color w:val="231F20"/>
          <w:w w:val="95"/>
        </w:rPr>
        <w:t>lar</w:t>
      </w:r>
      <w:proofErr w:type="spellEnd"/>
      <w:r>
        <w:rPr>
          <w:color w:val="231F20"/>
          <w:w w:val="95"/>
        </w:rPr>
        <w:t xml:space="preserve">) makaleyi çoğaltma, postayla veya elektronik yolla dağıtma hakkına sahiptir. Makalenin herhangi </w:t>
      </w:r>
      <w:r>
        <w:rPr>
          <w:color w:val="231F20"/>
          <w:spacing w:val="-6"/>
          <w:w w:val="95"/>
        </w:rPr>
        <w:t xml:space="preserve">bir </w:t>
      </w:r>
      <w:r>
        <w:rPr>
          <w:color w:val="231F20"/>
          <w:w w:val="90"/>
        </w:rPr>
        <w:t>bölümünün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başka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bir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yayında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kullanılmasına</w:t>
      </w:r>
      <w:r>
        <w:rPr>
          <w:color w:val="231F20"/>
          <w:spacing w:val="-4"/>
          <w:w w:val="90"/>
        </w:rPr>
        <w:t xml:space="preserve"> </w:t>
      </w:r>
      <w:r w:rsidR="002F7189">
        <w:rPr>
          <w:color w:val="231F20"/>
          <w:w w:val="95"/>
        </w:rPr>
        <w:t>Ahi Evran Akademi Sosyal Bilimler Dergisine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yayımcı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kuruluş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olarak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belirtilmesi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Dergiye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atıfta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bulunulması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şartıyla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izin </w:t>
      </w:r>
      <w:r>
        <w:rPr>
          <w:color w:val="231F20"/>
          <w:w w:val="95"/>
        </w:rPr>
        <w:t>verilir. Atıf yapılırken Dergi Adı, Makale Adı, Yazar(</w:t>
      </w:r>
      <w:proofErr w:type="spellStart"/>
      <w:r>
        <w:rPr>
          <w:color w:val="231F20"/>
          <w:w w:val="95"/>
        </w:rPr>
        <w:t>lar</w:t>
      </w:r>
      <w:proofErr w:type="spellEnd"/>
      <w:r>
        <w:rPr>
          <w:color w:val="231F20"/>
          <w:w w:val="95"/>
        </w:rPr>
        <w:t>)</w:t>
      </w:r>
      <w:proofErr w:type="spellStart"/>
      <w:r>
        <w:rPr>
          <w:color w:val="231F20"/>
          <w:w w:val="95"/>
        </w:rPr>
        <w:t>ın</w:t>
      </w:r>
      <w:proofErr w:type="spellEnd"/>
      <w:r>
        <w:rPr>
          <w:color w:val="231F20"/>
          <w:w w:val="95"/>
        </w:rPr>
        <w:t xml:space="preserve"> Adı, Soyadı, Cilt No, Sayı No ve </w:t>
      </w:r>
      <w:proofErr w:type="gramStart"/>
      <w:r>
        <w:rPr>
          <w:color w:val="231F20"/>
          <w:w w:val="95"/>
        </w:rPr>
        <w:t>Yıl</w:t>
      </w:r>
      <w:r>
        <w:rPr>
          <w:color w:val="231F20"/>
          <w:spacing w:val="-25"/>
          <w:w w:val="95"/>
        </w:rPr>
        <w:t xml:space="preserve"> </w:t>
      </w:r>
      <w:r w:rsidR="002F7189"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verilmelidir</w:t>
      </w:r>
      <w:proofErr w:type="gramEnd"/>
      <w:r>
        <w:rPr>
          <w:color w:val="231F20"/>
          <w:w w:val="95"/>
        </w:rPr>
        <w:t>.</w:t>
      </w:r>
    </w:p>
    <w:p w:rsidR="00F16771" w:rsidRDefault="00F16771">
      <w:pPr>
        <w:pStyle w:val="GvdeMetni"/>
        <w:spacing w:before="9"/>
        <w:ind w:left="0"/>
        <w:rPr>
          <w:sz w:val="27"/>
        </w:rPr>
      </w:pPr>
    </w:p>
    <w:p w:rsidR="00F16771" w:rsidRDefault="008859B4">
      <w:pPr>
        <w:pStyle w:val="GvdeMetni"/>
        <w:spacing w:line="352" w:lineRule="auto"/>
        <w:ind w:right="106"/>
        <w:jc w:val="both"/>
      </w:pPr>
      <w:r>
        <w:rPr>
          <w:color w:val="231F20"/>
          <w:w w:val="95"/>
        </w:rPr>
        <w:t>Sorumlu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yazar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olarak,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telif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hakkı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ihlali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nedeniyle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üçüncü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şahıslarca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istenecek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hak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talebi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veya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açılacak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davalarda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‘</w:t>
      </w:r>
      <w:r w:rsidR="002F7189">
        <w:rPr>
          <w:color w:val="231F20"/>
          <w:w w:val="95"/>
        </w:rPr>
        <w:t xml:space="preserve">Ahi Evran Akademi Sosyal Bilimler </w:t>
      </w:r>
      <w:proofErr w:type="gramStart"/>
      <w:r w:rsidR="002F7189">
        <w:rPr>
          <w:color w:val="231F20"/>
          <w:w w:val="95"/>
        </w:rPr>
        <w:t xml:space="preserve">Dergisi 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ve</w:t>
      </w:r>
      <w:proofErr w:type="gramEnd"/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Dergi </w:t>
      </w:r>
      <w:r>
        <w:rPr>
          <w:color w:val="231F20"/>
          <w:w w:val="90"/>
        </w:rPr>
        <w:t>Editörlerinin’ hiçbir sorumluluğunun olmadığını, tüm sorumluluğun Sorumlu yazar olarak bana ait olduğunu taahhüt ederim. Ayrıca makalede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hiçbir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suç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unsuru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veya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kanuna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aykırı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ifade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bulunmadığını,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araştırma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yapılırken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kanuna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aykırı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herhangi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bir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malzeme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yöntem </w:t>
      </w:r>
      <w:r>
        <w:rPr>
          <w:color w:val="231F20"/>
        </w:rPr>
        <w:t>kullanmadığımı,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çalışma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ilgili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tüm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yasal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izinleri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aldığımı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etik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kurallara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uygun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hareket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ettiğimi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taahhüt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ederim.</w:t>
      </w:r>
    </w:p>
    <w:p w:rsidR="00F16771" w:rsidRDefault="00F16771">
      <w:pPr>
        <w:pStyle w:val="GvdeMetni"/>
        <w:spacing w:before="5"/>
        <w:ind w:left="0"/>
        <w:rPr>
          <w:sz w:val="22"/>
        </w:rPr>
      </w:pPr>
    </w:p>
    <w:p w:rsidR="00F16771" w:rsidRDefault="008859B4">
      <w:pPr>
        <w:pStyle w:val="GvdeMetni"/>
        <w:tabs>
          <w:tab w:val="left" w:pos="6588"/>
        </w:tabs>
      </w:pPr>
      <w:r>
        <w:rPr>
          <w:color w:val="231F20"/>
        </w:rPr>
        <w:t>Sorumlu Yazarın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Adı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Soyadı:                                                                          İmza:                                                           </w:t>
      </w:r>
    </w:p>
    <w:sectPr w:rsidR="00F16771">
      <w:type w:val="continuous"/>
      <w:pgSz w:w="11060" w:h="15600"/>
      <w:pgMar w:top="7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596"/>
    <w:multiLevelType w:val="hybridMultilevel"/>
    <w:tmpl w:val="95288DD8"/>
    <w:lvl w:ilvl="0" w:tplc="231C3E22">
      <w:start w:val="1"/>
      <w:numFmt w:val="lowerLetter"/>
      <w:lvlText w:val="%1)"/>
      <w:lvlJc w:val="left"/>
      <w:pPr>
        <w:ind w:left="298" w:hanging="190"/>
        <w:jc w:val="left"/>
      </w:pPr>
      <w:rPr>
        <w:rFonts w:ascii="Georgia" w:eastAsia="Georgia" w:hAnsi="Georgia" w:cs="Georgia" w:hint="default"/>
        <w:color w:val="231F20"/>
        <w:w w:val="88"/>
        <w:sz w:val="18"/>
        <w:szCs w:val="18"/>
        <w:lang w:val="tr-TR" w:eastAsia="en-US" w:bidi="ar-SA"/>
      </w:rPr>
    </w:lvl>
    <w:lvl w:ilvl="1" w:tplc="1744E2A8">
      <w:numFmt w:val="bullet"/>
      <w:lvlText w:val="•"/>
      <w:lvlJc w:val="left"/>
      <w:pPr>
        <w:ind w:left="1255" w:hanging="190"/>
      </w:pPr>
      <w:rPr>
        <w:rFonts w:hint="default"/>
        <w:lang w:val="tr-TR" w:eastAsia="en-US" w:bidi="ar-SA"/>
      </w:rPr>
    </w:lvl>
    <w:lvl w:ilvl="2" w:tplc="06369FB0">
      <w:numFmt w:val="bullet"/>
      <w:lvlText w:val="•"/>
      <w:lvlJc w:val="left"/>
      <w:pPr>
        <w:ind w:left="2211" w:hanging="190"/>
      </w:pPr>
      <w:rPr>
        <w:rFonts w:hint="default"/>
        <w:lang w:val="tr-TR" w:eastAsia="en-US" w:bidi="ar-SA"/>
      </w:rPr>
    </w:lvl>
    <w:lvl w:ilvl="3" w:tplc="9B628C00">
      <w:numFmt w:val="bullet"/>
      <w:lvlText w:val="•"/>
      <w:lvlJc w:val="left"/>
      <w:pPr>
        <w:ind w:left="3166" w:hanging="190"/>
      </w:pPr>
      <w:rPr>
        <w:rFonts w:hint="default"/>
        <w:lang w:val="tr-TR" w:eastAsia="en-US" w:bidi="ar-SA"/>
      </w:rPr>
    </w:lvl>
    <w:lvl w:ilvl="4" w:tplc="48B25690">
      <w:numFmt w:val="bullet"/>
      <w:lvlText w:val="•"/>
      <w:lvlJc w:val="left"/>
      <w:pPr>
        <w:ind w:left="4122" w:hanging="190"/>
      </w:pPr>
      <w:rPr>
        <w:rFonts w:hint="default"/>
        <w:lang w:val="tr-TR" w:eastAsia="en-US" w:bidi="ar-SA"/>
      </w:rPr>
    </w:lvl>
    <w:lvl w:ilvl="5" w:tplc="3A786A74">
      <w:numFmt w:val="bullet"/>
      <w:lvlText w:val="•"/>
      <w:lvlJc w:val="left"/>
      <w:pPr>
        <w:ind w:left="5077" w:hanging="190"/>
      </w:pPr>
      <w:rPr>
        <w:rFonts w:hint="default"/>
        <w:lang w:val="tr-TR" w:eastAsia="en-US" w:bidi="ar-SA"/>
      </w:rPr>
    </w:lvl>
    <w:lvl w:ilvl="6" w:tplc="69F2C7D4">
      <w:numFmt w:val="bullet"/>
      <w:lvlText w:val="•"/>
      <w:lvlJc w:val="left"/>
      <w:pPr>
        <w:ind w:left="6033" w:hanging="190"/>
      </w:pPr>
      <w:rPr>
        <w:rFonts w:hint="default"/>
        <w:lang w:val="tr-TR" w:eastAsia="en-US" w:bidi="ar-SA"/>
      </w:rPr>
    </w:lvl>
    <w:lvl w:ilvl="7" w:tplc="C0202CA4">
      <w:numFmt w:val="bullet"/>
      <w:lvlText w:val="•"/>
      <w:lvlJc w:val="left"/>
      <w:pPr>
        <w:ind w:left="6988" w:hanging="190"/>
      </w:pPr>
      <w:rPr>
        <w:rFonts w:hint="default"/>
        <w:lang w:val="tr-TR" w:eastAsia="en-US" w:bidi="ar-SA"/>
      </w:rPr>
    </w:lvl>
    <w:lvl w:ilvl="8" w:tplc="F2DA2954">
      <w:numFmt w:val="bullet"/>
      <w:lvlText w:val="•"/>
      <w:lvlJc w:val="left"/>
      <w:pPr>
        <w:ind w:left="7944" w:hanging="190"/>
      </w:pPr>
      <w:rPr>
        <w:rFonts w:hint="default"/>
        <w:lang w:val="tr-TR" w:eastAsia="en-US" w:bidi="ar-SA"/>
      </w:rPr>
    </w:lvl>
  </w:abstractNum>
  <w:abstractNum w:abstractNumId="1" w15:restartNumberingAfterBreak="0">
    <w:nsid w:val="77350C02"/>
    <w:multiLevelType w:val="hybridMultilevel"/>
    <w:tmpl w:val="A094ECF2"/>
    <w:lvl w:ilvl="0" w:tplc="C6B2380A">
      <w:start w:val="1"/>
      <w:numFmt w:val="lowerLetter"/>
      <w:lvlText w:val="%1)"/>
      <w:lvlJc w:val="left"/>
      <w:pPr>
        <w:ind w:left="392" w:hanging="284"/>
        <w:jc w:val="left"/>
      </w:pPr>
      <w:rPr>
        <w:rFonts w:ascii="Georgia" w:eastAsia="Georgia" w:hAnsi="Georgia" w:cs="Georgia" w:hint="default"/>
        <w:color w:val="231F20"/>
        <w:w w:val="88"/>
        <w:sz w:val="18"/>
        <w:szCs w:val="18"/>
        <w:lang w:val="tr-TR" w:eastAsia="en-US" w:bidi="ar-SA"/>
      </w:rPr>
    </w:lvl>
    <w:lvl w:ilvl="1" w:tplc="2742606E">
      <w:numFmt w:val="bullet"/>
      <w:lvlText w:val="•"/>
      <w:lvlJc w:val="left"/>
      <w:pPr>
        <w:ind w:left="1345" w:hanging="284"/>
      </w:pPr>
      <w:rPr>
        <w:rFonts w:hint="default"/>
        <w:lang w:val="tr-TR" w:eastAsia="en-US" w:bidi="ar-SA"/>
      </w:rPr>
    </w:lvl>
    <w:lvl w:ilvl="2" w:tplc="E24ABB40">
      <w:numFmt w:val="bullet"/>
      <w:lvlText w:val="•"/>
      <w:lvlJc w:val="left"/>
      <w:pPr>
        <w:ind w:left="2291" w:hanging="284"/>
      </w:pPr>
      <w:rPr>
        <w:rFonts w:hint="default"/>
        <w:lang w:val="tr-TR" w:eastAsia="en-US" w:bidi="ar-SA"/>
      </w:rPr>
    </w:lvl>
    <w:lvl w:ilvl="3" w:tplc="1074AC30">
      <w:numFmt w:val="bullet"/>
      <w:lvlText w:val="•"/>
      <w:lvlJc w:val="left"/>
      <w:pPr>
        <w:ind w:left="3236" w:hanging="284"/>
      </w:pPr>
      <w:rPr>
        <w:rFonts w:hint="default"/>
        <w:lang w:val="tr-TR" w:eastAsia="en-US" w:bidi="ar-SA"/>
      </w:rPr>
    </w:lvl>
    <w:lvl w:ilvl="4" w:tplc="2FDA30E4">
      <w:numFmt w:val="bullet"/>
      <w:lvlText w:val="•"/>
      <w:lvlJc w:val="left"/>
      <w:pPr>
        <w:ind w:left="4182" w:hanging="284"/>
      </w:pPr>
      <w:rPr>
        <w:rFonts w:hint="default"/>
        <w:lang w:val="tr-TR" w:eastAsia="en-US" w:bidi="ar-SA"/>
      </w:rPr>
    </w:lvl>
    <w:lvl w:ilvl="5" w:tplc="08BEA398">
      <w:numFmt w:val="bullet"/>
      <w:lvlText w:val="•"/>
      <w:lvlJc w:val="left"/>
      <w:pPr>
        <w:ind w:left="5127" w:hanging="284"/>
      </w:pPr>
      <w:rPr>
        <w:rFonts w:hint="default"/>
        <w:lang w:val="tr-TR" w:eastAsia="en-US" w:bidi="ar-SA"/>
      </w:rPr>
    </w:lvl>
    <w:lvl w:ilvl="6" w:tplc="ACE456AC">
      <w:numFmt w:val="bullet"/>
      <w:lvlText w:val="•"/>
      <w:lvlJc w:val="left"/>
      <w:pPr>
        <w:ind w:left="6073" w:hanging="284"/>
      </w:pPr>
      <w:rPr>
        <w:rFonts w:hint="default"/>
        <w:lang w:val="tr-TR" w:eastAsia="en-US" w:bidi="ar-SA"/>
      </w:rPr>
    </w:lvl>
    <w:lvl w:ilvl="7" w:tplc="8E164BD4">
      <w:numFmt w:val="bullet"/>
      <w:lvlText w:val="•"/>
      <w:lvlJc w:val="left"/>
      <w:pPr>
        <w:ind w:left="7018" w:hanging="284"/>
      </w:pPr>
      <w:rPr>
        <w:rFonts w:hint="default"/>
        <w:lang w:val="tr-TR" w:eastAsia="en-US" w:bidi="ar-SA"/>
      </w:rPr>
    </w:lvl>
    <w:lvl w:ilvl="8" w:tplc="9ADC5B22">
      <w:numFmt w:val="bullet"/>
      <w:lvlText w:val="•"/>
      <w:lvlJc w:val="left"/>
      <w:pPr>
        <w:ind w:left="7964" w:hanging="28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6771"/>
    <w:rsid w:val="000C6987"/>
    <w:rsid w:val="002F7189"/>
    <w:rsid w:val="008859B4"/>
    <w:rsid w:val="00D511DE"/>
    <w:rsid w:val="00F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53AA"/>
  <w15:docId w15:val="{2B7556A1-ADD3-4111-8509-11C1FB93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8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84"/>
      <w:ind w:left="93" w:right="93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13"/>
      <w:ind w:left="392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KILIÇ</cp:lastModifiedBy>
  <cp:revision>5</cp:revision>
  <dcterms:created xsi:type="dcterms:W3CDTF">2020-03-19T12:27:00Z</dcterms:created>
  <dcterms:modified xsi:type="dcterms:W3CDTF">2020-06-09T09:13:00Z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2020-03-19T00:00:00Z</vt:filetime>
  </property>
</Properties>
</file>