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BB" w:rsidRDefault="00A326BB" w:rsidP="004F4722">
      <w:pPr>
        <w:shd w:val="clear" w:color="auto" w:fill="FFFFFF"/>
        <w:spacing w:after="150" w:line="240" w:lineRule="auto"/>
        <w:ind w:left="426" w:right="141"/>
        <w:jc w:val="center"/>
        <w:rPr>
          <w:rFonts w:ascii="Times New Roman" w:eastAsia="Times New Roman" w:hAnsi="Times New Roman" w:cs="Times New Roman"/>
          <w:b/>
          <w:bCs/>
          <w:color w:val="333333"/>
          <w:szCs w:val="20"/>
        </w:rPr>
      </w:pPr>
    </w:p>
    <w:p w:rsidR="007F7C4C" w:rsidRPr="00A326BB" w:rsidRDefault="007F7C4C" w:rsidP="004F4722">
      <w:pPr>
        <w:shd w:val="clear" w:color="auto" w:fill="FFFFFF"/>
        <w:spacing w:after="150" w:line="240" w:lineRule="auto"/>
        <w:ind w:left="426" w:right="141"/>
        <w:jc w:val="center"/>
        <w:rPr>
          <w:rFonts w:ascii="Times New Roman" w:eastAsia="Times New Roman" w:hAnsi="Times New Roman" w:cs="Times New Roman"/>
          <w:color w:val="333333"/>
          <w:szCs w:val="20"/>
        </w:rPr>
      </w:pPr>
      <w:r w:rsidRPr="00A326BB">
        <w:rPr>
          <w:rFonts w:ascii="Times New Roman" w:eastAsia="Times New Roman" w:hAnsi="Times New Roman" w:cs="Times New Roman"/>
          <w:b/>
          <w:bCs/>
          <w:color w:val="333333"/>
          <w:szCs w:val="20"/>
        </w:rPr>
        <w:t>Telif Hakkı ve Yazar Sözleşmesi</w:t>
      </w:r>
    </w:p>
    <w:p w:rsidR="007F7C4C" w:rsidRPr="00CC5537" w:rsidRDefault="007F7C4C" w:rsidP="004F4722">
      <w:pPr>
        <w:shd w:val="clear" w:color="auto" w:fill="FFFFFF"/>
        <w:spacing w:after="150" w:line="240" w:lineRule="auto"/>
        <w:ind w:left="426" w:right="14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C553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</w:p>
    <w:p w:rsidR="00CC5537" w:rsidRDefault="00CC5537" w:rsidP="004F4722">
      <w:pPr>
        <w:shd w:val="clear" w:color="auto" w:fill="FFFFFF"/>
        <w:spacing w:after="150" w:line="255" w:lineRule="atLeast"/>
        <w:ind w:left="426" w:right="14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Makale Adı</w:t>
      </w:r>
      <w:r w:rsidR="007F7C4C" w:rsidRPr="00CC553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………………………………………………………………………………………………</w:t>
      </w:r>
    </w:p>
    <w:p w:rsidR="007F7C4C" w:rsidRPr="00CC5537" w:rsidRDefault="00CC5537" w:rsidP="004F4722">
      <w:pPr>
        <w:shd w:val="clear" w:color="auto" w:fill="FFFFFF"/>
        <w:spacing w:after="150" w:line="255" w:lineRule="atLeast"/>
        <w:ind w:left="426" w:right="14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……………………………………………………………………………………………………………</w:t>
      </w:r>
      <w:r w:rsidR="004F472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…</w:t>
      </w:r>
    </w:p>
    <w:p w:rsidR="00705A67" w:rsidRDefault="007F7C4C" w:rsidP="004F4722">
      <w:pPr>
        <w:shd w:val="clear" w:color="auto" w:fill="FFFFFF"/>
        <w:spacing w:after="150" w:line="255" w:lineRule="atLeast"/>
        <w:ind w:left="426" w:right="14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CC553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       </w:t>
      </w:r>
    </w:p>
    <w:p w:rsidR="007F7C4C" w:rsidRPr="00CC5537" w:rsidRDefault="008162F2" w:rsidP="004F4722">
      <w:pPr>
        <w:shd w:val="clear" w:color="auto" w:fill="FFFFFF"/>
        <w:spacing w:after="150" w:line="255" w:lineRule="atLeast"/>
        <w:ind w:left="426" w:righ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İş b</w:t>
      </w:r>
      <w:r w:rsidR="00705A6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u sözleşme kapsamında </w:t>
      </w:r>
      <w:r w:rsidR="00F0369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yukarıda adı geçen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çalışma adına</w:t>
      </w:r>
      <w:r w:rsidR="00F0369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="00705A6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aşağıda listelenen koşulları </w:t>
      </w:r>
      <w:r w:rsidR="00F0369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ve beyanları </w:t>
      </w:r>
      <w:r w:rsidR="00705A6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kabul </w:t>
      </w:r>
      <w:r w:rsidR="00F0369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ve taahhüt </w:t>
      </w:r>
      <w:r w:rsidR="00705A6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ederim</w:t>
      </w:r>
      <w:r w:rsidR="00F0369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/ederiz</w:t>
      </w:r>
      <w:r w:rsidR="00705A6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.</w:t>
      </w:r>
      <w:r w:rsidR="007F7C4C" w:rsidRPr="00CC553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                  </w:t>
      </w:r>
      <w:r w:rsidR="007F7C4C"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  </w:t>
      </w:r>
    </w:p>
    <w:p w:rsidR="007F7C4C" w:rsidRPr="00F03691" w:rsidRDefault="00951BE1" w:rsidP="004F4722">
      <w:pPr>
        <w:pStyle w:val="ListeParagraf"/>
        <w:numPr>
          <w:ilvl w:val="0"/>
          <w:numId w:val="4"/>
        </w:numPr>
        <w:shd w:val="clear" w:color="auto" w:fill="FFFFFF"/>
        <w:tabs>
          <w:tab w:val="left" w:pos="426"/>
        </w:tabs>
        <w:spacing w:after="150" w:line="240" w:lineRule="auto"/>
        <w:ind w:left="426" w:right="141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Yukarıda adı geçen çalışmanın</w:t>
      </w:r>
      <w:r w:rsidR="007F7C4C"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="007F7C4C"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>yazar(</w:t>
      </w:r>
      <w:proofErr w:type="spellStart"/>
      <w:proofErr w:type="gramEnd"/>
      <w:r w:rsidR="007F7C4C"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>lar</w:t>
      </w:r>
      <w:proofErr w:type="spellEnd"/>
      <w:r w:rsidR="007F7C4C"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a ait</w:t>
      </w:r>
      <w:r w:rsidR="007F7C4C"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özgün çalışması olduğunu,</w:t>
      </w:r>
    </w:p>
    <w:p w:rsidR="00951BE1" w:rsidRPr="00F03691" w:rsidRDefault="00951BE1" w:rsidP="004F4722">
      <w:pPr>
        <w:pStyle w:val="ListeParagraf"/>
        <w:numPr>
          <w:ilvl w:val="0"/>
          <w:numId w:val="4"/>
        </w:numPr>
        <w:shd w:val="clear" w:color="auto" w:fill="FFFFFF"/>
        <w:tabs>
          <w:tab w:val="left" w:pos="426"/>
        </w:tabs>
        <w:spacing w:after="150" w:line="240" w:lineRule="auto"/>
        <w:ind w:left="426" w:right="141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Aşağıda isim ve imzaları bulunan her bir yazarın ilgili çalışmaya bireysel katkı sunduğunu ve ilgili çalışma için tüm s</w:t>
      </w:r>
      <w:r w:rsidR="009C6D81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rumluluğu aldığını,</w:t>
      </w:r>
    </w:p>
    <w:p w:rsidR="007F7C4C" w:rsidRPr="00F03691" w:rsidRDefault="007F7C4C" w:rsidP="004F4722">
      <w:pPr>
        <w:pStyle w:val="ListeParagraf"/>
        <w:numPr>
          <w:ilvl w:val="0"/>
          <w:numId w:val="4"/>
        </w:numPr>
        <w:shd w:val="clear" w:color="auto" w:fill="FFFFFF"/>
        <w:tabs>
          <w:tab w:val="left" w:pos="426"/>
        </w:tabs>
        <w:spacing w:after="150" w:line="240" w:lineRule="auto"/>
        <w:ind w:left="426" w:right="141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Tüm yazarların sunulan </w:t>
      </w:r>
      <w:r w:rsidR="00951BE1">
        <w:rPr>
          <w:rFonts w:ascii="Times New Roman" w:eastAsia="Times New Roman" w:hAnsi="Times New Roman" w:cs="Times New Roman"/>
          <w:color w:val="333333"/>
          <w:sz w:val="20"/>
          <w:szCs w:val="20"/>
        </w:rPr>
        <w:t>çalışmanın</w:t>
      </w:r>
      <w:r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son halini gördüklerini ve onayladıklarını,</w:t>
      </w:r>
    </w:p>
    <w:p w:rsidR="007F7C4C" w:rsidRPr="00F03691" w:rsidRDefault="00951BE1" w:rsidP="004F4722">
      <w:pPr>
        <w:pStyle w:val="ListeParagraf"/>
        <w:numPr>
          <w:ilvl w:val="0"/>
          <w:numId w:val="4"/>
        </w:numPr>
        <w:shd w:val="clear" w:color="auto" w:fill="FFFFFF"/>
        <w:tabs>
          <w:tab w:val="left" w:pos="426"/>
        </w:tabs>
        <w:spacing w:after="150" w:line="240" w:lineRule="auto"/>
        <w:ind w:left="426" w:right="141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Çalışmanın (makalenin)</w:t>
      </w:r>
      <w:r w:rsidR="007F7C4C"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başka bir yerde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yayımlanmadığını</w:t>
      </w:r>
      <w:r w:rsidR="007F7C4C"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veya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değerlendirilmek</w:t>
      </w:r>
      <w:r w:rsidR="007F7C4C"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üzere</w:t>
      </w:r>
      <w:r w:rsidR="007F7C4C"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sunulmadığını,</w:t>
      </w:r>
    </w:p>
    <w:p w:rsidR="007F7C4C" w:rsidRPr="00F03691" w:rsidRDefault="00951BE1" w:rsidP="004F4722">
      <w:pPr>
        <w:pStyle w:val="ListeParagraf"/>
        <w:numPr>
          <w:ilvl w:val="0"/>
          <w:numId w:val="4"/>
        </w:numPr>
        <w:shd w:val="clear" w:color="auto" w:fill="FFFFFF"/>
        <w:tabs>
          <w:tab w:val="left" w:pos="426"/>
        </w:tabs>
        <w:spacing w:after="150" w:line="240" w:lineRule="auto"/>
        <w:ind w:left="426" w:right="141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İlgili çalışmada</w:t>
      </w:r>
      <w:r w:rsidR="007F7C4C"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bulunan metnin, şekillerin ve dokümanların diğer şahıslara ait olan Telif Haklarını ihlal etmediğini,</w:t>
      </w:r>
    </w:p>
    <w:p w:rsidR="007F7C4C" w:rsidRPr="00F03691" w:rsidRDefault="007F7C4C" w:rsidP="004F4722">
      <w:pPr>
        <w:pStyle w:val="ListeParagraf"/>
        <w:numPr>
          <w:ilvl w:val="0"/>
          <w:numId w:val="4"/>
        </w:numPr>
        <w:shd w:val="clear" w:color="auto" w:fill="FFFFFF"/>
        <w:tabs>
          <w:tab w:val="left" w:pos="426"/>
        </w:tabs>
        <w:spacing w:after="150" w:line="240" w:lineRule="auto"/>
        <w:ind w:left="426" w:right="141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Sunulan </w:t>
      </w:r>
      <w:r w:rsidR="00951BE1">
        <w:rPr>
          <w:rFonts w:ascii="Times New Roman" w:eastAsia="Times New Roman" w:hAnsi="Times New Roman" w:cs="Times New Roman"/>
          <w:color w:val="333333"/>
          <w:sz w:val="20"/>
          <w:szCs w:val="20"/>
        </w:rPr>
        <w:t>çalışma</w:t>
      </w:r>
      <w:r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üzerinde </w:t>
      </w:r>
      <w:proofErr w:type="spellStart"/>
      <w:r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>editöryal</w:t>
      </w:r>
      <w:proofErr w:type="spellEnd"/>
      <w:r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inceleme ardından başlayan hakem süreci devam ederken süreci aksatmaya dayalı </w:t>
      </w:r>
      <w:r w:rsidR="00951BE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işlemlerden kaçınılacağını </w:t>
      </w:r>
      <w:r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ve keyfî olarak </w:t>
      </w:r>
      <w:r w:rsidR="00951BE1">
        <w:rPr>
          <w:rFonts w:ascii="Times New Roman" w:eastAsia="Times New Roman" w:hAnsi="Times New Roman" w:cs="Times New Roman"/>
          <w:color w:val="333333"/>
          <w:sz w:val="20"/>
          <w:szCs w:val="20"/>
        </w:rPr>
        <w:t>çalışmanın geri çekile</w:t>
      </w:r>
      <w:r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>meyeceğini,</w:t>
      </w:r>
    </w:p>
    <w:p w:rsidR="007F7C4C" w:rsidRPr="00F03691" w:rsidRDefault="007F7C4C" w:rsidP="004F4722">
      <w:pPr>
        <w:pStyle w:val="ListeParagraf"/>
        <w:numPr>
          <w:ilvl w:val="0"/>
          <w:numId w:val="4"/>
        </w:numPr>
        <w:shd w:val="clear" w:color="auto" w:fill="FFFFFF"/>
        <w:tabs>
          <w:tab w:val="left" w:pos="426"/>
        </w:tabs>
        <w:spacing w:after="150" w:line="240" w:lineRule="auto"/>
        <w:ind w:left="426" w:right="141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Sunulan makale üzerindeki mali haklarını, özellikle işleme, çoğaltma, temsil, basım, yayım, dağıtım ve internet yoluyla iletim de dahil olmak üzere her türlü umuma iletim haklarını </w:t>
      </w:r>
      <w:r w:rsidR="008162F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Takvim-i </w:t>
      </w:r>
      <w:proofErr w:type="spellStart"/>
      <w:r w:rsidR="008162F2">
        <w:rPr>
          <w:rFonts w:ascii="Times New Roman" w:eastAsia="Times New Roman" w:hAnsi="Times New Roman" w:cs="Times New Roman"/>
          <w:color w:val="333333"/>
          <w:sz w:val="20"/>
          <w:szCs w:val="20"/>
        </w:rPr>
        <w:t>Vekayi</w:t>
      </w:r>
      <w:proofErr w:type="spellEnd"/>
      <w:r w:rsidRP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Dergisi’ne devretmeyi kabul ve taahhüt ederler.</w:t>
      </w:r>
    </w:p>
    <w:p w:rsidR="001E2CE7" w:rsidRDefault="007F7C4C" w:rsidP="004F4722">
      <w:pPr>
        <w:shd w:val="clear" w:color="auto" w:fill="FFFFFF"/>
        <w:spacing w:after="150" w:line="240" w:lineRule="auto"/>
        <w:ind w:left="426" w:righ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Buna rağmen </w:t>
      </w:r>
      <w:proofErr w:type="gramStart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yazar(</w:t>
      </w:r>
      <w:proofErr w:type="spellStart"/>
      <w:proofErr w:type="gramEnd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lar</w:t>
      </w:r>
      <w:proofErr w:type="spellEnd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  <w:proofErr w:type="spellStart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ın</w:t>
      </w:r>
      <w:proofErr w:type="spellEnd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veya varsa yazar(</w:t>
      </w:r>
      <w:proofErr w:type="spellStart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lar</w:t>
      </w:r>
      <w:proofErr w:type="spellEnd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  <w:proofErr w:type="spellStart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ın</w:t>
      </w:r>
      <w:proofErr w:type="spellEnd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işvereninin</w:t>
      </w:r>
      <w:r w:rsidR="00E433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patent hakları </w:t>
      </w: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saklıdır.</w:t>
      </w:r>
    </w:p>
    <w:p w:rsidR="007F7C4C" w:rsidRPr="00CC5537" w:rsidRDefault="001E2CE7" w:rsidP="004F4722">
      <w:pPr>
        <w:shd w:val="clear" w:color="auto" w:fill="FFFFFF"/>
        <w:spacing w:after="150" w:line="240" w:lineRule="auto"/>
        <w:ind w:left="426" w:righ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Araştırmacı(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lar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 olarak</w:t>
      </w:r>
      <w:r w:rsidR="007F7C4C"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telif hakkı ihlali nedeniyle üçüncü şahıslarca istenecek hak talebi veya açılacak davalarda Takvim-i </w:t>
      </w:r>
      <w:proofErr w:type="spellStart"/>
      <w:r w:rsidR="007F7C4C"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Vekayi</w:t>
      </w:r>
      <w:proofErr w:type="spellEnd"/>
      <w:r w:rsidR="007F7C4C"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Dergisi’nin hiçbir sorumluluğunun olmadığını, tüm sorumluluğun </w:t>
      </w:r>
      <w:proofErr w:type="gramStart"/>
      <w:r w:rsidR="007F7C4C"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yazar(</w:t>
      </w:r>
      <w:proofErr w:type="spellStart"/>
      <w:proofErr w:type="gramEnd"/>
      <w:r w:rsidR="007F7C4C"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lar</w:t>
      </w:r>
      <w:proofErr w:type="spellEnd"/>
      <w:r w:rsidR="007F7C4C"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)a ait olduğunu taahhüt ederim/ederiz. Ayrıca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araştırmacı(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lar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 olarak</w:t>
      </w: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7F7C4C"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makalede hiçbir suç unsuru veya kanuna aykırı ifade bulunmadığını, araştırma yapılırken kanun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lar</w:t>
      </w:r>
      <w:r w:rsidR="007F7C4C"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a aykırı herhangi bir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içerik,</w:t>
      </w:r>
      <w:r w:rsidR="007F7C4C"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malzeme ve yöntem kullanılmadığını ve etik kurallara uygun hareket edildiğini taahhüt ederim/ederiz.</w:t>
      </w:r>
    </w:p>
    <w:p w:rsidR="001E2CE7" w:rsidRDefault="001E2CE7" w:rsidP="004F4722">
      <w:pPr>
        <w:shd w:val="clear" w:color="auto" w:fill="FFFFFF"/>
        <w:spacing w:after="150" w:line="240" w:lineRule="auto"/>
        <w:ind w:left="426" w:righ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E2CE7" w:rsidRPr="004F4722" w:rsidRDefault="001E2CE7" w:rsidP="004F4722">
      <w:pPr>
        <w:shd w:val="clear" w:color="auto" w:fill="FFFFFF"/>
        <w:tabs>
          <w:tab w:val="left" w:pos="5103"/>
          <w:tab w:val="left" w:pos="8222"/>
        </w:tabs>
        <w:spacing w:after="150" w:line="240" w:lineRule="auto"/>
        <w:ind w:left="426" w:right="141" w:firstLine="567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4F4722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Yazar(</w:t>
      </w:r>
      <w:proofErr w:type="spellStart"/>
      <w:proofErr w:type="gramEnd"/>
      <w:r w:rsidRPr="004F4722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lar</w:t>
      </w:r>
      <w:proofErr w:type="spellEnd"/>
      <w:r w:rsidRPr="004F4722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)</w:t>
      </w:r>
      <w:proofErr w:type="spellStart"/>
      <w:r w:rsidRPr="004F4722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ın</w:t>
      </w:r>
      <w:proofErr w:type="spellEnd"/>
      <w:r w:rsidRPr="004F4722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 Adı Soyadı</w:t>
      </w:r>
      <w:r w:rsidR="004F4722" w:rsidRP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4F4722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Tarih</w:t>
      </w:r>
      <w:r w:rsidR="004F4722" w:rsidRP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4F4722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 xml:space="preserve">İmza </w:t>
      </w:r>
    </w:p>
    <w:p w:rsidR="001E2CE7" w:rsidRPr="00CC5537" w:rsidRDefault="001E2CE7" w:rsidP="004F4722">
      <w:pPr>
        <w:shd w:val="clear" w:color="auto" w:fill="FFFFFF"/>
        <w:tabs>
          <w:tab w:val="left" w:pos="4536"/>
          <w:tab w:val="left" w:pos="7938"/>
        </w:tabs>
        <w:spacing w:after="240" w:line="360" w:lineRule="auto"/>
        <w:ind w:left="425" w:righ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1.…………………………...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>........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………………….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……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>…….</w:t>
      </w:r>
    </w:p>
    <w:p w:rsidR="001E2CE7" w:rsidRDefault="001E2CE7" w:rsidP="004F4722">
      <w:pPr>
        <w:shd w:val="clear" w:color="auto" w:fill="FFFFFF"/>
        <w:tabs>
          <w:tab w:val="left" w:pos="4536"/>
          <w:tab w:val="left" w:pos="7938"/>
        </w:tabs>
        <w:spacing w:after="240" w:line="360" w:lineRule="auto"/>
        <w:ind w:left="425" w:righ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2.…………………………...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>........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………………….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……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>…….</w:t>
      </w:r>
    </w:p>
    <w:p w:rsidR="001E2CE7" w:rsidRPr="00CC5537" w:rsidRDefault="001E2CE7" w:rsidP="004F4722">
      <w:pPr>
        <w:shd w:val="clear" w:color="auto" w:fill="FFFFFF"/>
        <w:tabs>
          <w:tab w:val="left" w:pos="4536"/>
          <w:tab w:val="left" w:pos="7938"/>
        </w:tabs>
        <w:spacing w:after="240" w:line="360" w:lineRule="auto"/>
        <w:ind w:left="425" w:righ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3</w:t>
      </w: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.…………………………...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>.......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  <w:t>.</w:t>
      </w: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………………….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……</w:t>
      </w:r>
      <w:r w:rsidR="004F4722">
        <w:rPr>
          <w:rFonts w:ascii="Times New Roman" w:eastAsia="Times New Roman" w:hAnsi="Times New Roman" w:cs="Times New Roman"/>
          <w:color w:val="333333"/>
          <w:sz w:val="20"/>
          <w:szCs w:val="20"/>
        </w:rPr>
        <w:t>…….</w:t>
      </w:r>
    </w:p>
    <w:p w:rsidR="001E2CE7" w:rsidRPr="00E4336F" w:rsidRDefault="001E2CE7" w:rsidP="004F4722">
      <w:pPr>
        <w:shd w:val="clear" w:color="auto" w:fill="FFFFFF"/>
        <w:spacing w:after="0" w:line="240" w:lineRule="auto"/>
        <w:ind w:left="426" w:right="141"/>
        <w:rPr>
          <w:rFonts w:ascii="Times New Roman" w:eastAsia="Times New Roman" w:hAnsi="Times New Roman" w:cs="Times New Roman"/>
          <w:color w:val="333333"/>
          <w:sz w:val="18"/>
          <w:szCs w:val="20"/>
        </w:rPr>
      </w:pPr>
      <w:r w:rsidRPr="00E4336F">
        <w:rPr>
          <w:rFonts w:ascii="Times New Roman" w:eastAsia="Times New Roman" w:hAnsi="Times New Roman" w:cs="Times New Roman"/>
          <w:color w:val="333333"/>
          <w:sz w:val="18"/>
          <w:szCs w:val="20"/>
        </w:rPr>
        <w:t>*  Yazar sayısı kadar satır sayısı artırılabilir.</w:t>
      </w:r>
    </w:p>
    <w:p w:rsidR="001E2CE7" w:rsidRPr="00E4336F" w:rsidRDefault="001E2CE7" w:rsidP="004F4722">
      <w:pPr>
        <w:shd w:val="clear" w:color="auto" w:fill="FFFFFF"/>
        <w:spacing w:after="0" w:line="240" w:lineRule="auto"/>
        <w:ind w:left="426" w:right="141"/>
        <w:rPr>
          <w:rFonts w:ascii="Times New Roman" w:eastAsia="Times New Roman" w:hAnsi="Times New Roman" w:cs="Times New Roman"/>
          <w:color w:val="333333"/>
          <w:sz w:val="18"/>
          <w:szCs w:val="20"/>
        </w:rPr>
      </w:pPr>
      <w:r w:rsidRPr="00E4336F">
        <w:rPr>
          <w:rFonts w:ascii="Times New Roman" w:eastAsia="Times New Roman" w:hAnsi="Times New Roman" w:cs="Times New Roman"/>
          <w:color w:val="333333"/>
          <w:sz w:val="18"/>
          <w:szCs w:val="20"/>
        </w:rPr>
        <w:t>** Yayına uygun görülmeyen makalelerin sözleşmesi geçersiz sayılacaktır. </w:t>
      </w:r>
    </w:p>
    <w:p w:rsidR="001E2CE7" w:rsidRDefault="001E2CE7" w:rsidP="004F4722">
      <w:pPr>
        <w:shd w:val="clear" w:color="auto" w:fill="FFFFFF"/>
        <w:spacing w:after="150" w:line="240" w:lineRule="auto"/>
        <w:ind w:left="426" w:righ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0" w:name="_GoBack"/>
      <w:bookmarkEnd w:id="0"/>
    </w:p>
    <w:p w:rsidR="00861AD0" w:rsidRDefault="004E73C2" w:rsidP="004F4722">
      <w:pPr>
        <w:shd w:val="clear" w:color="auto" w:fill="FFFFFF"/>
        <w:spacing w:after="150" w:line="255" w:lineRule="atLeast"/>
        <w:ind w:left="426" w:right="14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Sorumlu Yazar</w:t>
      </w:r>
      <w:r w:rsidR="00861AD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ın;</w:t>
      </w:r>
    </w:p>
    <w:p w:rsidR="004E73C2" w:rsidRPr="00861AD0" w:rsidRDefault="004E73C2" w:rsidP="004F4722">
      <w:pPr>
        <w:shd w:val="clear" w:color="auto" w:fill="FFFFFF"/>
        <w:spacing w:after="150" w:line="255" w:lineRule="atLeast"/>
        <w:ind w:left="426" w:right="141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861AD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Adı Soyadı: ………</w:t>
      </w:r>
      <w:r w:rsidR="00861AD0" w:rsidRPr="00861AD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……………</w:t>
      </w:r>
      <w:proofErr w:type="gramStart"/>
      <w:r w:rsidR="00861AD0" w:rsidRPr="00861AD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…….</w:t>
      </w:r>
      <w:proofErr w:type="gramEnd"/>
      <w:r w:rsidRPr="00861AD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…………………….……………………………………………</w:t>
      </w:r>
      <w:r w:rsidR="00861AD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.</w:t>
      </w:r>
      <w:r w:rsidRPr="00861AD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…</w:t>
      </w:r>
      <w:r w:rsidR="004F4722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..</w:t>
      </w:r>
    </w:p>
    <w:p w:rsidR="004F4722" w:rsidRDefault="00861AD0" w:rsidP="004F4722">
      <w:pPr>
        <w:shd w:val="clear" w:color="auto" w:fill="FFFFFF"/>
        <w:spacing w:after="150" w:line="255" w:lineRule="atLeast"/>
        <w:ind w:left="426" w:right="141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proofErr w:type="gramStart"/>
      <w:r w:rsidRPr="00861AD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e</w:t>
      </w:r>
      <w:proofErr w:type="gramEnd"/>
      <w:r w:rsidRPr="00861AD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-Posta Adresi: ………..……………………………………………………………………………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.</w:t>
      </w:r>
      <w:r w:rsidRPr="00861AD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……</w:t>
      </w:r>
      <w:r w:rsidR="004F4722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….</w:t>
      </w:r>
    </w:p>
    <w:p w:rsidR="004F4722" w:rsidRPr="004F4722" w:rsidRDefault="004F4722" w:rsidP="004F4722">
      <w:pPr>
        <w:shd w:val="clear" w:color="auto" w:fill="FFFFFF"/>
        <w:spacing w:after="150" w:line="255" w:lineRule="atLeast"/>
        <w:ind w:left="426" w:right="141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</w:p>
    <w:p w:rsidR="007F7C4C" w:rsidRPr="00CC5537" w:rsidRDefault="007F7C4C" w:rsidP="004F4722">
      <w:pPr>
        <w:shd w:val="clear" w:color="auto" w:fill="FFFFFF"/>
        <w:spacing w:after="150" w:line="240" w:lineRule="auto"/>
        <w:ind w:left="426" w:righ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Telif Hakkı Devri Formu tüm yazarlarca imzalanarak (taratılıp </w:t>
      </w:r>
      <w:proofErr w:type="spellStart"/>
      <w:r w:rsidR="001E2CE7">
        <w:rPr>
          <w:rFonts w:ascii="Times New Roman" w:eastAsia="Times New Roman" w:hAnsi="Times New Roman" w:cs="Times New Roman"/>
          <w:color w:val="333333"/>
          <w:sz w:val="20"/>
          <w:szCs w:val="20"/>
        </w:rPr>
        <w:t>pdf</w:t>
      </w:r>
      <w:proofErr w:type="spellEnd"/>
      <w:r w:rsidR="001E2CE7">
        <w:rPr>
          <w:rFonts w:ascii="Times New Roman" w:eastAsia="Times New Roman" w:hAnsi="Times New Roman" w:cs="Times New Roman"/>
          <w:color w:val="333333"/>
          <w:sz w:val="20"/>
          <w:szCs w:val="20"/>
        </w:rPr>
        <w:t>,</w:t>
      </w: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jpg</w:t>
      </w:r>
      <w:proofErr w:type="spellEnd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</w:t>
      </w:r>
      <w:proofErr w:type="spellStart"/>
      <w:proofErr w:type="gramStart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vs</w:t>
      </w:r>
      <w:proofErr w:type="spellEnd"/>
      <w:proofErr w:type="gramEnd"/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1E2CE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formatında </w:t>
      </w:r>
      <w:r w:rsidRPr="00CC5537">
        <w:rPr>
          <w:rFonts w:ascii="Times New Roman" w:eastAsia="Times New Roman" w:hAnsi="Times New Roman" w:cs="Times New Roman"/>
          <w:color w:val="333333"/>
          <w:sz w:val="20"/>
          <w:szCs w:val="20"/>
        </w:rPr>
        <w:t>olabilir</w:t>
      </w:r>
      <w:r w:rsidR="00F03691">
        <w:rPr>
          <w:rFonts w:ascii="Times New Roman" w:eastAsia="Times New Roman" w:hAnsi="Times New Roman" w:cs="Times New Roman"/>
          <w:color w:val="333333"/>
          <w:sz w:val="20"/>
          <w:szCs w:val="20"/>
        </w:rPr>
        <w:t>) dergiy</w:t>
      </w:r>
      <w:r w:rsidR="001E2CE7">
        <w:rPr>
          <w:rFonts w:ascii="Times New Roman" w:eastAsia="Times New Roman" w:hAnsi="Times New Roman" w:cs="Times New Roman"/>
          <w:color w:val="333333"/>
          <w:sz w:val="20"/>
          <w:szCs w:val="20"/>
        </w:rPr>
        <w:t>e yayın gönderme aşamasında sisteme yüklenmelidir.</w:t>
      </w:r>
    </w:p>
    <w:p w:rsidR="007F7C4C" w:rsidRDefault="007F7C4C" w:rsidP="004F4722">
      <w:pPr>
        <w:ind w:left="426" w:right="141"/>
      </w:pPr>
    </w:p>
    <w:sectPr w:rsidR="007F7C4C" w:rsidSect="008162F2">
      <w:headerReference w:type="default" r:id="rId7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643" w:rsidRDefault="00F96643" w:rsidP="00CC5537">
      <w:pPr>
        <w:spacing w:after="0" w:line="240" w:lineRule="auto"/>
      </w:pPr>
      <w:r>
        <w:separator/>
      </w:r>
    </w:p>
  </w:endnote>
  <w:endnote w:type="continuationSeparator" w:id="0">
    <w:p w:rsidR="00F96643" w:rsidRDefault="00F96643" w:rsidP="00CC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643" w:rsidRDefault="00F96643" w:rsidP="00CC5537">
      <w:pPr>
        <w:spacing w:after="0" w:line="240" w:lineRule="auto"/>
      </w:pPr>
      <w:r>
        <w:separator/>
      </w:r>
    </w:p>
  </w:footnote>
  <w:footnote w:type="continuationSeparator" w:id="0">
    <w:p w:rsidR="00F96643" w:rsidRDefault="00F96643" w:rsidP="00CC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537" w:rsidRDefault="00CC553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134F9481" wp14:editId="6F00C4F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2582841" cy="352425"/>
          <wp:effectExtent l="0" t="0" r="8255" b="0"/>
          <wp:wrapTight wrapText="bothSides">
            <wp:wrapPolygon edited="0">
              <wp:start x="0" y="0"/>
              <wp:lineTo x="0" y="19849"/>
              <wp:lineTo x="21510" y="19849"/>
              <wp:lineTo x="21510" y="0"/>
              <wp:lineTo x="0" y="0"/>
            </wp:wrapPolygon>
          </wp:wrapTight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841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7A8"/>
    <w:multiLevelType w:val="hybridMultilevel"/>
    <w:tmpl w:val="3A403B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58FF"/>
    <w:multiLevelType w:val="hybridMultilevel"/>
    <w:tmpl w:val="FF6209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3BBB"/>
    <w:multiLevelType w:val="hybridMultilevel"/>
    <w:tmpl w:val="50261606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181D53"/>
    <w:multiLevelType w:val="hybridMultilevel"/>
    <w:tmpl w:val="3AF64CD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4C"/>
    <w:rsid w:val="001E2CE7"/>
    <w:rsid w:val="004E73C2"/>
    <w:rsid w:val="004F4722"/>
    <w:rsid w:val="00551279"/>
    <w:rsid w:val="00705A67"/>
    <w:rsid w:val="007F7C4C"/>
    <w:rsid w:val="008162F2"/>
    <w:rsid w:val="00861AD0"/>
    <w:rsid w:val="00951BE1"/>
    <w:rsid w:val="009C6D81"/>
    <w:rsid w:val="00A326BB"/>
    <w:rsid w:val="00CB5E7D"/>
    <w:rsid w:val="00CC5537"/>
    <w:rsid w:val="00E4336F"/>
    <w:rsid w:val="00E64565"/>
    <w:rsid w:val="00EE09D6"/>
    <w:rsid w:val="00F03691"/>
    <w:rsid w:val="00F94825"/>
    <w:rsid w:val="00F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F073"/>
  <w15:chartTrackingRefBased/>
  <w15:docId w15:val="{495A92B6-EBEA-485A-93F5-34E9720F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C5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5537"/>
  </w:style>
  <w:style w:type="paragraph" w:styleId="AltBilgi">
    <w:name w:val="footer"/>
    <w:basedOn w:val="Normal"/>
    <w:link w:val="AltBilgiChar"/>
    <w:uiPriority w:val="99"/>
    <w:unhideWhenUsed/>
    <w:rsid w:val="00CC5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5537"/>
  </w:style>
  <w:style w:type="paragraph" w:styleId="ListeParagraf">
    <w:name w:val="List Paragraph"/>
    <w:basedOn w:val="Normal"/>
    <w:uiPriority w:val="34"/>
    <w:qFormat/>
    <w:rsid w:val="00F0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Yüce</dc:creator>
  <cp:keywords/>
  <dc:description/>
  <cp:lastModifiedBy>Müge Yüce</cp:lastModifiedBy>
  <cp:revision>15</cp:revision>
  <dcterms:created xsi:type="dcterms:W3CDTF">2020-07-08T10:47:00Z</dcterms:created>
  <dcterms:modified xsi:type="dcterms:W3CDTF">2020-07-14T07:32:00Z</dcterms:modified>
</cp:coreProperties>
</file>