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6" w:type="dxa"/>
        <w:tblInd w:w="-12" w:type="dxa"/>
        <w:tblBorders>
          <w:top w:val="single" w:sz="4" w:space="0" w:color="auto"/>
          <w:bottom w:val="single" w:sz="4" w:space="0" w:color="auto"/>
          <w:insideH w:val="single" w:sz="4" w:space="0" w:color="auto"/>
        </w:tblBorders>
        <w:tblCellMar>
          <w:left w:w="0" w:type="dxa"/>
          <w:right w:w="28" w:type="dxa"/>
        </w:tblCellMar>
        <w:tblLook w:val="0000" w:firstRow="0" w:lastRow="0" w:firstColumn="0" w:lastColumn="0" w:noHBand="0" w:noVBand="0"/>
      </w:tblPr>
      <w:tblGrid>
        <w:gridCol w:w="3215"/>
        <w:gridCol w:w="3215"/>
        <w:gridCol w:w="3216"/>
      </w:tblGrid>
      <w:tr w:rsidR="006D0E06" w:rsidRPr="006D0E06" w14:paraId="178C5D1E" w14:textId="77777777" w:rsidTr="006B7979">
        <w:trPr>
          <w:trHeight w:val="340"/>
        </w:trPr>
        <w:tc>
          <w:tcPr>
            <w:tcW w:w="3215" w:type="dxa"/>
            <w:tcBorders>
              <w:top w:val="single" w:sz="18" w:space="0" w:color="4472C4" w:themeColor="accent1"/>
              <w:bottom w:val="single" w:sz="18" w:space="0" w:color="4472C4" w:themeColor="accent1"/>
            </w:tcBorders>
            <w:vAlign w:val="center"/>
          </w:tcPr>
          <w:p w14:paraId="076819B3" w14:textId="77777777" w:rsidR="006D0E06" w:rsidRPr="006D0E06" w:rsidRDefault="006D0E06" w:rsidP="006D0E06">
            <w:pPr>
              <w:pStyle w:val="PaperTitle"/>
              <w:spacing w:line="240" w:lineRule="auto"/>
              <w:jc w:val="left"/>
              <w:rPr>
                <w:rFonts w:cs="Times New Roman"/>
                <w:b w:val="0"/>
                <w:sz w:val="22"/>
                <w:szCs w:val="20"/>
                <w:lang w:val="tr-TR"/>
              </w:rPr>
            </w:pPr>
            <w:r w:rsidRPr="006D0E06">
              <w:rPr>
                <w:rFonts w:cs="Times New Roman"/>
                <w:b w:val="0"/>
                <w:sz w:val="22"/>
                <w:szCs w:val="20"/>
                <w:lang w:val="tr-TR"/>
              </w:rPr>
              <w:t>doi: https://doi.org/xxxx/xxxxx</w:t>
            </w:r>
          </w:p>
        </w:tc>
        <w:tc>
          <w:tcPr>
            <w:tcW w:w="3215" w:type="dxa"/>
            <w:tcBorders>
              <w:top w:val="single" w:sz="18" w:space="0" w:color="4472C4" w:themeColor="accent1"/>
              <w:bottom w:val="single" w:sz="18" w:space="0" w:color="4472C4" w:themeColor="accent1"/>
            </w:tcBorders>
            <w:vAlign w:val="center"/>
          </w:tcPr>
          <w:p w14:paraId="3FAE998E" w14:textId="77777777" w:rsidR="006D0E06" w:rsidRPr="006D0E06" w:rsidRDefault="006D0E06" w:rsidP="006D0E06">
            <w:pPr>
              <w:pStyle w:val="PaperTitle"/>
              <w:spacing w:line="240" w:lineRule="auto"/>
              <w:rPr>
                <w:b w:val="0"/>
                <w:sz w:val="22"/>
                <w:szCs w:val="20"/>
                <w:lang w:val="tr-TR"/>
              </w:rPr>
            </w:pPr>
            <w:r w:rsidRPr="006D0E06">
              <w:rPr>
                <w:b w:val="0"/>
                <w:sz w:val="22"/>
                <w:szCs w:val="20"/>
                <w:lang w:val="tr-TR"/>
              </w:rPr>
              <w:t>Article type</w:t>
            </w:r>
          </w:p>
        </w:tc>
        <w:tc>
          <w:tcPr>
            <w:tcW w:w="3216" w:type="dxa"/>
            <w:tcBorders>
              <w:top w:val="single" w:sz="18" w:space="0" w:color="4472C4" w:themeColor="accent1"/>
              <w:bottom w:val="single" w:sz="18" w:space="0" w:color="4472C4" w:themeColor="accent1"/>
            </w:tcBorders>
            <w:vAlign w:val="center"/>
          </w:tcPr>
          <w:p w14:paraId="2845C467" w14:textId="77777777" w:rsidR="006D0E06" w:rsidRPr="006D0E06" w:rsidRDefault="006D0E06" w:rsidP="006D0E06">
            <w:pPr>
              <w:pStyle w:val="PaperTitle"/>
              <w:spacing w:line="240" w:lineRule="auto"/>
              <w:jc w:val="right"/>
              <w:rPr>
                <w:b w:val="0"/>
                <w:sz w:val="22"/>
                <w:szCs w:val="20"/>
                <w:lang w:val="tr-TR"/>
              </w:rPr>
            </w:pPr>
            <w:r>
              <w:rPr>
                <w:b w:val="0"/>
                <w:sz w:val="22"/>
                <w:szCs w:val="20"/>
                <w:lang w:val="tr-TR"/>
              </w:rPr>
              <w:t>?(?): ??-??</w:t>
            </w:r>
            <w:r w:rsidRPr="006D0E06">
              <w:rPr>
                <w:b w:val="0"/>
                <w:sz w:val="22"/>
                <w:szCs w:val="20"/>
                <w:lang w:val="tr-TR"/>
              </w:rPr>
              <w:t xml:space="preserve"> (20XX)</w:t>
            </w:r>
          </w:p>
        </w:tc>
      </w:tr>
    </w:tbl>
    <w:p w14:paraId="7EDCF620" w14:textId="77777777" w:rsidR="00433B8B" w:rsidRPr="00CF790A" w:rsidRDefault="00AB6AFF" w:rsidP="009D054D">
      <w:pPr>
        <w:pStyle w:val="ANABALIK"/>
        <w:rPr>
          <w:b/>
        </w:rPr>
      </w:pPr>
      <w:r w:rsidRPr="00CF790A">
        <w:rPr>
          <w:b/>
        </w:rPr>
        <w:t>M</w:t>
      </w:r>
      <w:r w:rsidR="00614847" w:rsidRPr="00CF790A">
        <w:rPr>
          <w:b/>
        </w:rPr>
        <w:t>akale</w:t>
      </w:r>
      <w:r w:rsidR="009D054D" w:rsidRPr="00CF790A">
        <w:rPr>
          <w:b/>
        </w:rPr>
        <w:t xml:space="preserve"> </w:t>
      </w:r>
      <w:r w:rsidRPr="00CF790A">
        <w:rPr>
          <w:b/>
        </w:rPr>
        <w:t>B</w:t>
      </w:r>
      <w:r w:rsidR="00614847" w:rsidRPr="00CF790A">
        <w:rPr>
          <w:b/>
        </w:rPr>
        <w:t>aşlığı</w:t>
      </w:r>
      <w:r w:rsidR="0093463C">
        <w:rPr>
          <w:b/>
        </w:rPr>
        <w:t xml:space="preserve"> (Bağlaçlar Hariç Her Kelimenin İlk Harfi Büyük Olmalı)</w:t>
      </w:r>
    </w:p>
    <w:p w14:paraId="7DDB2C99" w14:textId="77777777" w:rsidR="00AB6AFF" w:rsidRPr="008D44B2" w:rsidRDefault="00AB6AFF" w:rsidP="00A122EC">
      <w:pPr>
        <w:pStyle w:val="Yazarlar"/>
        <w:spacing w:after="120"/>
        <w:rPr>
          <w:sz w:val="22"/>
        </w:rPr>
      </w:pPr>
      <w:r w:rsidRPr="008D44B2">
        <w:rPr>
          <w:sz w:val="22"/>
        </w:rPr>
        <w:t>Birinci YAZAR</w:t>
      </w:r>
      <w:r w:rsidRPr="008D44B2">
        <w:rPr>
          <w:sz w:val="22"/>
          <w:vertAlign w:val="superscript"/>
        </w:rPr>
        <w:t>1</w:t>
      </w:r>
      <w:r w:rsidR="008C3E1E" w:rsidRPr="008D44B2">
        <w:rPr>
          <w:sz w:val="22"/>
          <w:vertAlign w:val="superscript"/>
        </w:rPr>
        <w:t>*</w:t>
      </w:r>
      <w:r w:rsidR="0043654E" w:rsidRPr="008D44B2">
        <w:rPr>
          <w:noProof/>
          <w:sz w:val="22"/>
          <w:lang w:eastAsia="tr-TR"/>
        </w:rPr>
        <w:drawing>
          <wp:inline distT="0" distB="0" distL="0" distR="0" wp14:anchorId="4CCFF3E8" wp14:editId="60CCDD2D">
            <wp:extent cx="108000" cy="108000"/>
            <wp:effectExtent l="0" t="0" r="6350" b="6350"/>
            <wp:docPr id="144010056" name="Resim 1" descr="daire, grafik, yazı tipi, logo içeren bir resim&#10;&#10;Açıklama otomatik olarak oluşturuldu">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0056" name="Resim 1" descr="daire, grafik, yazı tipi, logo içeren bir resim&#10;&#10;Açıklama otomatik olarak oluşturuldu">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8D44B2">
        <w:rPr>
          <w:sz w:val="22"/>
        </w:rPr>
        <w:t>, İkinci YAZAR</w:t>
      </w:r>
      <w:r w:rsidRPr="008D44B2">
        <w:rPr>
          <w:sz w:val="22"/>
          <w:vertAlign w:val="superscript"/>
        </w:rPr>
        <w:t>2</w:t>
      </w:r>
      <w:r w:rsidR="0043654E" w:rsidRPr="008D44B2">
        <w:rPr>
          <w:noProof/>
          <w:sz w:val="22"/>
          <w:lang w:eastAsia="tr-TR"/>
        </w:rPr>
        <w:drawing>
          <wp:inline distT="0" distB="0" distL="0" distR="0" wp14:anchorId="2E4DF5A5" wp14:editId="7FD57CCD">
            <wp:extent cx="108000" cy="108000"/>
            <wp:effectExtent l="0" t="0" r="6350" b="6350"/>
            <wp:docPr id="943276080" name="Resim 943276080" descr="daire, grafik,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0056" name="Resim 1" descr="daire, grafik, yazı tipi, logo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8D44B2">
        <w:rPr>
          <w:sz w:val="22"/>
        </w:rPr>
        <w:t>, Üçüncü YAZAR</w:t>
      </w:r>
      <w:r w:rsidRPr="008D44B2">
        <w:rPr>
          <w:sz w:val="22"/>
          <w:vertAlign w:val="superscript"/>
        </w:rPr>
        <w:t>3</w:t>
      </w:r>
      <w:r w:rsidR="0043654E" w:rsidRPr="008D44B2">
        <w:rPr>
          <w:noProof/>
          <w:sz w:val="22"/>
          <w:lang w:eastAsia="tr-TR"/>
        </w:rPr>
        <w:drawing>
          <wp:inline distT="0" distB="0" distL="0" distR="0" wp14:anchorId="3C21B7B7" wp14:editId="7491A90A">
            <wp:extent cx="108000" cy="108000"/>
            <wp:effectExtent l="0" t="0" r="6350" b="6350"/>
            <wp:docPr id="1479198068" name="Resim 1479198068" descr="daire, grafik,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0056" name="Resim 1" descr="daire, grafik, yazı tipi, logo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5C4AD6E7" w14:textId="129BDBE3" w:rsidR="00295939" w:rsidRPr="00257782" w:rsidRDefault="00295939" w:rsidP="00AB6AFF">
      <w:pPr>
        <w:pStyle w:val="Yazarlar"/>
      </w:pPr>
      <w:r w:rsidRPr="00257782">
        <w:rPr>
          <w:vertAlign w:val="superscript"/>
        </w:rPr>
        <w:t xml:space="preserve">1 </w:t>
      </w:r>
      <w:r w:rsidR="0093463C" w:rsidRPr="00257782">
        <w:t xml:space="preserve">Üniversite, Fakülte, </w:t>
      </w:r>
      <w:r w:rsidRPr="00257782">
        <w:t>Bölüm, Şehir, Ülke</w:t>
      </w:r>
    </w:p>
    <w:p w14:paraId="3E23365B" w14:textId="77777777" w:rsidR="00295939" w:rsidRPr="00257782" w:rsidRDefault="00295939" w:rsidP="00295939">
      <w:pPr>
        <w:pStyle w:val="Yazarlar"/>
      </w:pPr>
      <w:r w:rsidRPr="00257782">
        <w:rPr>
          <w:vertAlign w:val="superscript"/>
        </w:rPr>
        <w:t xml:space="preserve">2 </w:t>
      </w:r>
      <w:r w:rsidR="0093463C" w:rsidRPr="00257782">
        <w:t>Üniversite, Fakülte, Bölüm, Şehir, Ülke</w:t>
      </w:r>
    </w:p>
    <w:p w14:paraId="36E9A092" w14:textId="302533B3" w:rsidR="008D44B2" w:rsidRPr="00257782" w:rsidRDefault="008D44B2" w:rsidP="00257782">
      <w:pPr>
        <w:pStyle w:val="Yazarlar"/>
        <w:spacing w:after="120"/>
        <w:rPr>
          <w:i/>
        </w:rPr>
      </w:pPr>
    </w:p>
    <w:p w14:paraId="03FAFB09" w14:textId="32F8C117" w:rsidR="00562DD0" w:rsidRPr="00257782" w:rsidRDefault="00AB6AFF" w:rsidP="008D44B2">
      <w:pPr>
        <w:pStyle w:val="Yazarlar"/>
        <w:spacing w:after="120"/>
      </w:pPr>
      <w:r w:rsidRPr="00257782">
        <w:t>Alındı</w:t>
      </w:r>
      <w:r w:rsidR="00755185" w:rsidRPr="00257782">
        <w:t>/Received</w:t>
      </w:r>
      <w:r w:rsidRPr="00257782">
        <w:t xml:space="preserve">: **/**/20**; </w:t>
      </w:r>
      <w:r w:rsidR="00755185" w:rsidRPr="00257782">
        <w:t>Kabul/Accepted: **/**/20**;Yayın/Published</w:t>
      </w:r>
      <w:r w:rsidRPr="00257782">
        <w:t>: **/**/20**</w:t>
      </w:r>
    </w:p>
    <w:p w14:paraId="4E7D48DB" w14:textId="32E93165" w:rsidR="00562DD0" w:rsidRDefault="008D44B2" w:rsidP="008D44B2">
      <w:pPr>
        <w:pStyle w:val="Yazarlar"/>
        <w:spacing w:after="120"/>
      </w:pPr>
      <w:r w:rsidRPr="00257782">
        <w:rPr>
          <w:rFonts w:cs="Times New Roman"/>
          <w:b/>
        </w:rPr>
        <w:t>ǃ</w:t>
      </w:r>
      <w:r w:rsidRPr="00257782">
        <w:t xml:space="preserve"> </w:t>
      </w:r>
      <w:r w:rsidR="00FB6827" w:rsidRPr="00FB6827">
        <w:t>Article note</w:t>
      </w:r>
      <w:r w:rsidR="00562DD0" w:rsidRPr="00257782">
        <w:t xml:space="preserve"> (Makale tez veya bildiriden ise belirtilmelidir.)</w:t>
      </w:r>
    </w:p>
    <w:p w14:paraId="0582B837" w14:textId="1E3D2DA6" w:rsidR="00257782" w:rsidRPr="00AD02D0" w:rsidRDefault="00257782" w:rsidP="008D44B2">
      <w:pPr>
        <w:pStyle w:val="Yazarlar"/>
        <w:spacing w:after="120"/>
      </w:pPr>
      <w:r>
        <w:rPr>
          <w:rFonts w:cs="Times New Roman"/>
          <w:b/>
          <w:i/>
          <w:vertAlign w:val="superscript"/>
        </w:rPr>
        <w:t>*</w:t>
      </w:r>
      <w:r w:rsidRPr="00257782">
        <w:t xml:space="preserve"> </w:t>
      </w:r>
      <w:r w:rsidRPr="00257782">
        <w:rPr>
          <w:i/>
        </w:rPr>
        <w:t>Corresponding author e-mail:kmujens@kmu.edu.tr</w:t>
      </w:r>
    </w:p>
    <w:p w14:paraId="3760E96D" w14:textId="77777777" w:rsidR="00856ABE" w:rsidRPr="00AD02D0" w:rsidRDefault="00AB6AFF" w:rsidP="00AB6AFF">
      <w:pPr>
        <w:pStyle w:val="z-Abstract"/>
        <w:rPr>
          <w:b/>
          <w:bCs/>
        </w:rPr>
      </w:pPr>
      <w:r w:rsidRPr="00AD02D0">
        <w:rPr>
          <w:b/>
          <w:bCs/>
        </w:rPr>
        <w:t>Öz</w:t>
      </w:r>
    </w:p>
    <w:p w14:paraId="1BE7DBB5" w14:textId="77777777" w:rsidR="00AB6AFF" w:rsidRPr="00AD02D0" w:rsidRDefault="00AB6AFF" w:rsidP="00AB6AFF">
      <w:pPr>
        <w:pStyle w:val="z-Abstract"/>
      </w:pPr>
      <w:r w:rsidRPr="00AD02D0">
        <w:t xml:space="preserve">Aday makalede </w:t>
      </w:r>
      <w:r w:rsidR="002F0265">
        <w:t>30</w:t>
      </w:r>
      <w:r w:rsidRPr="00AD02D0">
        <w:t>0 kelimeyi geçmeyecek şekilde Türkçe Öz ve İngilizce Abstract yazılmalıdır. Bu bölüm tek bir paragraftan oluşmalı</w:t>
      </w:r>
      <w:r w:rsidR="00856ABE" w:rsidRPr="00AD02D0">
        <w:t>, çalışmanın içeriğinin kısa ve gerçekçi bir özetini sunmalıdır. Kısaltmalar ve semboller zorunluluklar haricinde kullanılmamalı,</w:t>
      </w:r>
      <w:r w:rsidRPr="00AD02D0">
        <w:t xml:space="preserve"> eşitliklere, referanslara yer vermemelidir.</w:t>
      </w:r>
    </w:p>
    <w:p w14:paraId="28E471D1" w14:textId="77777777" w:rsidR="0043654E" w:rsidRDefault="00856ABE" w:rsidP="006B7979">
      <w:pPr>
        <w:pStyle w:val="z-Abstract"/>
      </w:pPr>
      <w:r w:rsidRPr="00AD02D0">
        <w:rPr>
          <w:b/>
          <w:bCs/>
        </w:rPr>
        <w:t>Anahtar Kelimeler:</w:t>
      </w:r>
      <w:r w:rsidRPr="00AD02D0">
        <w:t xml:space="preserve"> Kelime1, kelime2, kelime3 (3-6 adet anahtar kelimeye yer verilmelidir.)</w:t>
      </w:r>
    </w:p>
    <w:p w14:paraId="5EEF2834" w14:textId="77777777" w:rsidR="006B7979" w:rsidRDefault="00000000" w:rsidP="006B7979">
      <w:pPr>
        <w:pStyle w:val="z-Abstract"/>
      </w:pPr>
      <w:r>
        <w:pict w14:anchorId="130EE25E">
          <v:rect id="_x0000_i1025" style="width:481.9pt;height:2pt" o:hralign="center" o:hrstd="t" o:hrnoshade="t" o:hr="t" fillcolor="#4472c4 [3204]" stroked="f"/>
        </w:pict>
      </w:r>
    </w:p>
    <w:p w14:paraId="17E64575" w14:textId="5A2ABAB3" w:rsidR="009D054D" w:rsidRPr="0043654E" w:rsidRDefault="00724D67" w:rsidP="009D054D">
      <w:pPr>
        <w:pStyle w:val="ANABALIK2"/>
        <w:rPr>
          <w:b/>
          <w:lang w:val="en-GB"/>
        </w:rPr>
      </w:pPr>
      <w:r w:rsidRPr="0043654E">
        <w:rPr>
          <w:b/>
          <w:lang w:val="en-GB"/>
        </w:rPr>
        <w:t>Article Title</w:t>
      </w:r>
      <w:r w:rsidR="00FB6827">
        <w:rPr>
          <w:b/>
          <w:lang w:val="en-GB"/>
        </w:rPr>
        <w:t xml:space="preserve"> </w:t>
      </w:r>
      <w:r w:rsidR="00FB6827">
        <w:rPr>
          <w:b/>
        </w:rPr>
        <w:t>(</w:t>
      </w:r>
      <w:r w:rsidR="00FB6827" w:rsidRPr="00FB6827">
        <w:rPr>
          <w:b/>
        </w:rPr>
        <w:t>The First Letter of Every Word Must Be Capitalized, Except Conjunctions</w:t>
      </w:r>
      <w:r w:rsidR="00FB6827">
        <w:rPr>
          <w:b/>
        </w:rPr>
        <w:t>)</w:t>
      </w:r>
    </w:p>
    <w:p w14:paraId="780368ED" w14:textId="77777777" w:rsidR="00856ABE" w:rsidRPr="0043654E" w:rsidRDefault="00856ABE" w:rsidP="00AB6AFF">
      <w:pPr>
        <w:pStyle w:val="z-Abstract"/>
        <w:rPr>
          <w:b/>
          <w:bCs/>
          <w:lang w:val="en-GB"/>
        </w:rPr>
      </w:pPr>
      <w:r w:rsidRPr="0043654E">
        <w:rPr>
          <w:b/>
          <w:bCs/>
          <w:lang w:val="en-GB"/>
        </w:rPr>
        <w:t>Abstract</w:t>
      </w:r>
    </w:p>
    <w:p w14:paraId="35DD3A9E" w14:textId="77777777" w:rsidR="00856ABE" w:rsidRDefault="00856ABE" w:rsidP="00AB6AFF">
      <w:pPr>
        <w:pStyle w:val="z-Abstract"/>
        <w:rPr>
          <w:lang w:val="en-GB"/>
        </w:rPr>
      </w:pPr>
      <w:r w:rsidRPr="0043654E">
        <w:rPr>
          <w:lang w:val="en-GB"/>
        </w:rPr>
        <w:t xml:space="preserve">The candidate must write a Turkish Öz and an English Abstract in the article, both of which should not exceed </w:t>
      </w:r>
      <w:r w:rsidR="002F0265">
        <w:rPr>
          <w:lang w:val="en-GB"/>
        </w:rPr>
        <w:t>300</w:t>
      </w:r>
      <w:r w:rsidRPr="0043654E">
        <w:rPr>
          <w:lang w:val="en-GB"/>
        </w:rPr>
        <w:t xml:space="preserve"> words. This section should consist of a single paragraph, providing a brief and realistic overview of the content of the study. Abbreviations and symbols should not be used unless necessary, and the section should not contain equations or references.</w:t>
      </w:r>
    </w:p>
    <w:p w14:paraId="031E963F" w14:textId="77777777" w:rsidR="006B7979" w:rsidRPr="006B7979" w:rsidRDefault="006B7979" w:rsidP="00AB6AFF">
      <w:pPr>
        <w:pStyle w:val="z-Abstract"/>
        <w:rPr>
          <w:b/>
          <w:lang w:val="en-GB"/>
        </w:rPr>
      </w:pPr>
      <w:r w:rsidRPr="006B7979">
        <w:rPr>
          <w:b/>
          <w:lang w:val="en-GB"/>
        </w:rPr>
        <w:t xml:space="preserve">Key Words: </w:t>
      </w:r>
      <w:r w:rsidR="0093463C">
        <w:rPr>
          <w:lang w:val="en-GB"/>
        </w:rPr>
        <w:t xml:space="preserve">Word1, Word2, Word3 </w:t>
      </w:r>
      <w:r w:rsidR="0093463C" w:rsidRPr="0093463C">
        <w:rPr>
          <w:lang w:val="en-GB"/>
        </w:rPr>
        <w:t>(3-6 keywords should be included.)</w:t>
      </w:r>
    </w:p>
    <w:p w14:paraId="47769001" w14:textId="77777777" w:rsidR="006B7979" w:rsidRDefault="00000000" w:rsidP="00562DD0">
      <w:pPr>
        <w:pStyle w:val="z-Abstract"/>
        <w:rPr>
          <w:b/>
          <w:bCs/>
          <w:lang w:val="en-GB"/>
        </w:rPr>
      </w:pPr>
      <w:r>
        <w:pict w14:anchorId="3D0EDBD5">
          <v:rect id="_x0000_i1026" style="width:481.9pt;height:2pt" o:hralign="center" o:hrstd="t" o:hrnoshade="t" o:hr="t" fillcolor="#4472c4 [3204]" stroked="f"/>
        </w:pict>
      </w:r>
    </w:p>
    <w:p w14:paraId="2A7F5B25" w14:textId="62D5469F" w:rsidR="006B7979" w:rsidRPr="00EC1652" w:rsidRDefault="00BB4137" w:rsidP="00562DD0">
      <w:pPr>
        <w:pStyle w:val="z-Abstract"/>
      </w:pPr>
      <w:r w:rsidRPr="00EC1652">
        <w:rPr>
          <w:b/>
        </w:rPr>
        <w:t>Atıf / To cite :</w:t>
      </w:r>
      <w:r w:rsidR="0093463C" w:rsidRPr="00EC1652">
        <w:rPr>
          <w:b/>
        </w:rPr>
        <w:t xml:space="preserve"> </w:t>
      </w:r>
    </w:p>
    <w:p w14:paraId="72D870AE" w14:textId="77777777" w:rsidR="0043654E" w:rsidRPr="00AD02D0" w:rsidRDefault="00000000" w:rsidP="00562DD0">
      <w:pPr>
        <w:pStyle w:val="z-Abstract"/>
        <w:sectPr w:rsidR="0043654E" w:rsidRPr="00AD02D0" w:rsidSect="00DC01A0">
          <w:headerReference w:type="default" r:id="rId10"/>
          <w:footerReference w:type="default" r:id="rId11"/>
          <w:headerReference w:type="first" r:id="rId12"/>
          <w:footerReference w:type="first" r:id="rId13"/>
          <w:pgSz w:w="11906" w:h="16838"/>
          <w:pgMar w:top="1134" w:right="992" w:bottom="1134" w:left="992" w:header="567" w:footer="567" w:gutter="0"/>
          <w:cols w:space="708"/>
          <w:titlePg/>
          <w:docGrid w:linePitch="360"/>
        </w:sectPr>
      </w:pPr>
      <w:r>
        <w:pict w14:anchorId="7E14503E">
          <v:rect id="_x0000_i1027" style="width:481.9pt;height:2pt" o:hralign="center" o:hrstd="t" o:hrnoshade="t" o:hr="t" fillcolor="#4472c4 [3204]" stroked="f"/>
        </w:pict>
      </w:r>
    </w:p>
    <w:p w14:paraId="7467C608" w14:textId="04070A2F" w:rsidR="00AC1693" w:rsidRPr="00AC1693" w:rsidRDefault="009D054D" w:rsidP="00AC1693">
      <w:pPr>
        <w:pStyle w:val="1-Balk"/>
        <w:jc w:val="left"/>
        <w:rPr>
          <w:lang w:val="tr-TR"/>
        </w:rPr>
        <w:sectPr w:rsidR="00AC1693" w:rsidRPr="00AC1693" w:rsidSect="00AC1693">
          <w:type w:val="continuous"/>
          <w:pgSz w:w="11906" w:h="16838" w:code="9"/>
          <w:pgMar w:top="1134" w:right="1134" w:bottom="1134" w:left="1134" w:header="709" w:footer="709" w:gutter="0"/>
          <w:cols w:space="227"/>
          <w:docGrid w:linePitch="360"/>
        </w:sectPr>
      </w:pPr>
      <w:r w:rsidRPr="00AC1693">
        <w:rPr>
          <w:lang w:val="tr-TR"/>
        </w:rPr>
        <w:t xml:space="preserve">1. </w:t>
      </w:r>
      <w:r w:rsidR="00FB6827">
        <w:rPr>
          <w:lang w:val="tr-TR"/>
        </w:rPr>
        <w:t>INTRODUCTION</w:t>
      </w:r>
    </w:p>
    <w:p w14:paraId="74F78EA8" w14:textId="77777777" w:rsidR="00FB6827" w:rsidRPr="00FB6827" w:rsidRDefault="00FB6827" w:rsidP="00FB6827">
      <w:pPr>
        <w:pStyle w:val="Metin"/>
        <w:rPr>
          <w:szCs w:val="20"/>
          <w:lang w:val="tr-TR"/>
        </w:rPr>
      </w:pPr>
      <w:r w:rsidRPr="00FB6827">
        <w:rPr>
          <w:szCs w:val="20"/>
          <w:lang w:val="tr-TR"/>
        </w:rPr>
        <w:t>Candidate articles submitted to the journal must not have been published or submitted for publication elsewhere. All publishing rights of articles accepted for publication belong to KMU Journal of Engineering and Natural Sciences. In writing the candidate article sent to KMU Journal of Engineering and Natural Sciences, the expression should be as simple, understandable, short and concise as possible. Statements containing judgment or certainty must be based on data/references. Third person narrative should be used in article writing. During the writing process, the Spelling Guide published most recently by the Turkish Language Association should be taken as a guide. The candidate article can be written in Turkish or English.</w:t>
      </w:r>
    </w:p>
    <w:p w14:paraId="5828AF00" w14:textId="77777777" w:rsidR="00FB6827" w:rsidRPr="00FB6827" w:rsidRDefault="00FB6827" w:rsidP="00FB6827">
      <w:pPr>
        <w:pStyle w:val="Metin"/>
        <w:rPr>
          <w:szCs w:val="20"/>
          <w:lang w:val="tr-TR"/>
        </w:rPr>
      </w:pPr>
      <w:r w:rsidRPr="00FB6827">
        <w:rPr>
          <w:szCs w:val="20"/>
          <w:lang w:val="tr-TR"/>
        </w:rPr>
        <w:t xml:space="preserve">The candidate article sent to KMU Journal of Engineering and Natural Sciences is first formally examined by the Editor and/or Deputy Editors in terms of publication policy and rules. The candidate article that is not found </w:t>
      </w:r>
      <w:r w:rsidRPr="00FB6827">
        <w:rPr>
          <w:szCs w:val="20"/>
          <w:lang w:val="tr-TR"/>
        </w:rPr>
        <w:t>suitable is sent back to the author(s) to make the necessary corrections before proceeding to the evaluation phase.</w:t>
      </w:r>
    </w:p>
    <w:p w14:paraId="2BCE8977" w14:textId="77777777" w:rsidR="00FB6827" w:rsidRPr="00FB6827" w:rsidRDefault="00FB6827" w:rsidP="00FB6827">
      <w:pPr>
        <w:pStyle w:val="Metin"/>
        <w:rPr>
          <w:szCs w:val="20"/>
          <w:lang w:val="tr-TR"/>
        </w:rPr>
      </w:pPr>
      <w:r w:rsidRPr="00FB6827">
        <w:rPr>
          <w:szCs w:val="20"/>
          <w:lang w:val="tr-TR"/>
        </w:rPr>
        <w:t>The candidate article deemed suitable for evaluation is sent to at least two (2) referees from the relevant field for evaluation. If there is a difference of opinion among the referees about the evaluated candidate article, the candidate article is sent to a third referee. If the candidate article is sent to more than two referees, the majority opinion is taken as basis. If necessary, the studies are sent back to the author(s) for correction in line with the criticism and suggestions from the referees.</w:t>
      </w:r>
    </w:p>
    <w:p w14:paraId="57C6FA72" w14:textId="2D7C5460" w:rsidR="009D054D" w:rsidRPr="00AC1693" w:rsidRDefault="00FB6827" w:rsidP="00FB6827">
      <w:pPr>
        <w:pStyle w:val="Metin"/>
        <w:rPr>
          <w:szCs w:val="20"/>
          <w:lang w:val="tr-TR"/>
        </w:rPr>
      </w:pPr>
      <w:r w:rsidRPr="00FB6827">
        <w:rPr>
          <w:szCs w:val="20"/>
          <w:lang w:val="tr-TR"/>
        </w:rPr>
        <w:t>Candidate articles corrected by the author(s) are examined by the relevant referee(s) and the editor and, if deemed appropriate, are accepted for publication.</w:t>
      </w:r>
    </w:p>
    <w:p w14:paraId="0782DACF" w14:textId="521E1ECF" w:rsidR="007031BE" w:rsidRPr="00AC1693" w:rsidRDefault="00B450B9" w:rsidP="00AC1693">
      <w:pPr>
        <w:pStyle w:val="1-Balk"/>
        <w:keepNext/>
        <w:rPr>
          <w:lang w:val="tr-TR"/>
        </w:rPr>
      </w:pPr>
      <w:r w:rsidRPr="00AC1693">
        <w:rPr>
          <w:lang w:val="tr-TR"/>
        </w:rPr>
        <w:lastRenderedPageBreak/>
        <w:t xml:space="preserve">2. </w:t>
      </w:r>
      <w:r w:rsidR="00FB6827" w:rsidRPr="00FB6827">
        <w:rPr>
          <w:lang w:val="tr-TR"/>
        </w:rPr>
        <w:t>MATERIAL AND METHOD</w:t>
      </w:r>
    </w:p>
    <w:p w14:paraId="4210E02F" w14:textId="2B9D11C7" w:rsidR="00B450B9" w:rsidRPr="00AC1693" w:rsidRDefault="00FB6827" w:rsidP="00295939">
      <w:pPr>
        <w:pStyle w:val="Metin"/>
        <w:rPr>
          <w:b/>
          <w:lang w:val="tr-TR"/>
        </w:rPr>
      </w:pPr>
      <w:r w:rsidRPr="00FB6827">
        <w:rPr>
          <w:lang w:val="tr-TR"/>
        </w:rPr>
        <w:t>The main sections of the article s</w:t>
      </w:r>
      <w:r>
        <w:rPr>
          <w:lang w:val="tr-TR"/>
        </w:rPr>
        <w:t>hould be Introduction, Material and Methods</w:t>
      </w:r>
      <w:r w:rsidR="007613DD">
        <w:rPr>
          <w:lang w:val="tr-TR"/>
        </w:rPr>
        <w:t>,</w:t>
      </w:r>
      <w:r w:rsidRPr="00FB6827">
        <w:rPr>
          <w:lang w:val="tr-TR"/>
        </w:rPr>
        <w:t xml:space="preserve"> </w:t>
      </w:r>
      <w:r w:rsidR="007613DD">
        <w:rPr>
          <w:lang w:val="tr-TR"/>
        </w:rPr>
        <w:t>Results</w:t>
      </w:r>
      <w:r w:rsidRPr="00FB6827">
        <w:rPr>
          <w:lang w:val="tr-TR"/>
        </w:rPr>
        <w:t>, Discussion and References.</w:t>
      </w:r>
      <w:r w:rsidR="00B450B9" w:rsidRPr="00AC1693">
        <w:rPr>
          <w:lang w:val="tr-TR"/>
        </w:rPr>
        <w:t xml:space="preserve"> </w:t>
      </w:r>
    </w:p>
    <w:p w14:paraId="1C7552A1" w14:textId="1EFC3297" w:rsidR="00EA1029" w:rsidRPr="00AC1693" w:rsidRDefault="00EA1029" w:rsidP="006B7979">
      <w:pPr>
        <w:pStyle w:val="11Balk"/>
        <w:keepNext/>
      </w:pPr>
      <w:r w:rsidRPr="00AC1693">
        <w:t xml:space="preserve">2.1. </w:t>
      </w:r>
      <w:r w:rsidR="00FB6827">
        <w:t>Page Structure</w:t>
      </w:r>
    </w:p>
    <w:p w14:paraId="5BEF9F03" w14:textId="3253AB3B" w:rsidR="00EA1029" w:rsidRPr="00AC1693" w:rsidRDefault="00FB6827" w:rsidP="00FB6827">
      <w:pPr>
        <w:pStyle w:val="Metin"/>
        <w:rPr>
          <w:lang w:val="tr-TR"/>
        </w:rPr>
      </w:pPr>
      <w:r w:rsidRPr="00FB6827">
        <w:rPr>
          <w:lang w:val="tr-TR"/>
        </w:rPr>
        <w:t>For the candidate article, page margins should be 2 cm from all edges and a two-column structure should be used, except for the Abstract and Abstract sections. Column widths should be chosen as 8.3 cm. When there are tables and figures that do not fit into a column, only the relevant table or figure can be prepared in a single column structure. Tables exceeding one page should be included as an appendix at the end of the article.</w:t>
      </w:r>
    </w:p>
    <w:p w14:paraId="12B41C98" w14:textId="3B30E780" w:rsidR="00EA1029" w:rsidRPr="00AC1693" w:rsidRDefault="00EA1029" w:rsidP="00EA1029">
      <w:pPr>
        <w:pStyle w:val="11Balk"/>
      </w:pPr>
      <w:r w:rsidRPr="00AC1693">
        <w:t xml:space="preserve">2.2. </w:t>
      </w:r>
      <w:r w:rsidR="00FB6827" w:rsidRPr="00FB6827">
        <w:t>Fonts and Paragraph Layout</w:t>
      </w:r>
    </w:p>
    <w:p w14:paraId="50E0928F" w14:textId="77777777" w:rsidR="00FB6827" w:rsidRPr="00FB6827" w:rsidRDefault="00FB6827" w:rsidP="00FB6827">
      <w:pPr>
        <w:pStyle w:val="Metin"/>
        <w:rPr>
          <w:lang w:val="tr-TR"/>
        </w:rPr>
      </w:pPr>
      <w:r w:rsidRPr="00FB6827">
        <w:rPr>
          <w:lang w:val="tr-TR"/>
        </w:rPr>
        <w:t>The font should be Times New Roman in all areas.</w:t>
      </w:r>
    </w:p>
    <w:p w14:paraId="52634D11" w14:textId="77777777" w:rsidR="00FB6827" w:rsidRPr="00FB6827" w:rsidRDefault="00FB6827" w:rsidP="00FB6827">
      <w:pPr>
        <w:pStyle w:val="Metin"/>
        <w:rPr>
          <w:lang w:val="tr-TR"/>
        </w:rPr>
      </w:pPr>
      <w:r w:rsidRPr="00FB6827">
        <w:rPr>
          <w:lang w:val="tr-TR"/>
        </w:rPr>
        <w:t>Article Title should be 14 pt, line spacing should be single, and the space between previous and subsequent sections should be 6 pt.</w:t>
      </w:r>
    </w:p>
    <w:p w14:paraId="46906C34" w14:textId="77777777" w:rsidR="00FB6827" w:rsidRPr="00FB6827" w:rsidRDefault="00FB6827" w:rsidP="00FB6827">
      <w:pPr>
        <w:pStyle w:val="Metin"/>
        <w:rPr>
          <w:lang w:val="tr-TR"/>
        </w:rPr>
      </w:pPr>
      <w:r w:rsidRPr="00FB6827">
        <w:rPr>
          <w:lang w:val="tr-TR"/>
        </w:rPr>
        <w:t>Author names should be written in 11 point font, have a single line space, and then a 6 pt space between the following sections. Author addresses should be written in 10-point font.</w:t>
      </w:r>
    </w:p>
    <w:p w14:paraId="2D93D75D" w14:textId="77777777" w:rsidR="00FB6827" w:rsidRPr="00FB6827" w:rsidRDefault="00FB6827" w:rsidP="00FB6827">
      <w:pPr>
        <w:pStyle w:val="Metin"/>
        <w:rPr>
          <w:lang w:val="tr-TR"/>
        </w:rPr>
      </w:pPr>
      <w:r w:rsidRPr="00FB6827">
        <w:rPr>
          <w:lang w:val="tr-TR"/>
        </w:rPr>
        <w:t>For both the titles and texts of the Abstract and Abstract sections, 10 point font size, single line spacing, and 6 nk spacing between the previous and next sections should be chosen for the keyword and keyword sections.</w:t>
      </w:r>
    </w:p>
    <w:p w14:paraId="1BB9E7C6" w14:textId="77777777" w:rsidR="00FB6827" w:rsidRPr="00FB6827" w:rsidRDefault="00FB6827" w:rsidP="00FB6827">
      <w:pPr>
        <w:pStyle w:val="Metin"/>
        <w:rPr>
          <w:lang w:val="tr-TR"/>
        </w:rPr>
      </w:pPr>
      <w:r w:rsidRPr="00FB6827">
        <w:rPr>
          <w:lang w:val="tr-TR"/>
        </w:rPr>
        <w:t>Main section headings should be written in all capital letters and 10 point font. The line spacing of main section headings should be 1.25, the previous space should be 12 nk and the following space should be 6 pt. There should be one line space between main sections.</w:t>
      </w:r>
    </w:p>
    <w:p w14:paraId="45FD5A5D" w14:textId="77777777" w:rsidR="00FB6827" w:rsidRPr="00FB6827" w:rsidRDefault="00FB6827" w:rsidP="00FB6827">
      <w:pPr>
        <w:pStyle w:val="Metin"/>
        <w:rPr>
          <w:lang w:val="tr-TR"/>
        </w:rPr>
      </w:pPr>
      <w:r w:rsidRPr="00FB6827">
        <w:rPr>
          <w:lang w:val="tr-TR"/>
        </w:rPr>
        <w:t>Second-level headings should be written in 10-point font with initials capitalized. Line spacing should be single, and the space between the previous and next sections should be 6 pt.</w:t>
      </w:r>
    </w:p>
    <w:p w14:paraId="23808DE9" w14:textId="77777777" w:rsidR="00FB6827" w:rsidRPr="00FB6827" w:rsidRDefault="00FB6827" w:rsidP="00FB6827">
      <w:pPr>
        <w:pStyle w:val="Metin"/>
        <w:rPr>
          <w:lang w:val="tr-TR"/>
        </w:rPr>
      </w:pPr>
      <w:r w:rsidRPr="00FB6827">
        <w:rPr>
          <w:lang w:val="tr-TR"/>
        </w:rPr>
        <w:t>The paragraph layout throughout the article should be 6 pt and single line spaced from the previous and next paragraphs. There should be no indentation in paragraph succession. All pages of the candidate article must be numbered.</w:t>
      </w:r>
    </w:p>
    <w:p w14:paraId="7E1496C5" w14:textId="15D0DB3F" w:rsidR="007525D7" w:rsidRPr="00AC1693" w:rsidRDefault="00FB6827" w:rsidP="00FB6827">
      <w:pPr>
        <w:pStyle w:val="Metin"/>
        <w:rPr>
          <w:lang w:val="tr-TR"/>
        </w:rPr>
      </w:pPr>
      <w:r w:rsidRPr="00FB6827">
        <w:rPr>
          <w:lang w:val="tr-TR"/>
        </w:rPr>
        <w:t>Titles lower than the second level should not be used.</w:t>
      </w:r>
    </w:p>
    <w:p w14:paraId="76E90231" w14:textId="3E4FAD60" w:rsidR="00503F80" w:rsidRPr="00AC1693" w:rsidRDefault="00503F80" w:rsidP="00503F80">
      <w:pPr>
        <w:pStyle w:val="11Balk"/>
      </w:pPr>
      <w:r w:rsidRPr="00AC1693">
        <w:t>2.3</w:t>
      </w:r>
      <w:r w:rsidR="00FB6827">
        <w:t>.</w:t>
      </w:r>
      <w:r w:rsidRPr="00AC1693">
        <w:t xml:space="preserve"> </w:t>
      </w:r>
      <w:r w:rsidR="00FB6827">
        <w:t>Figures</w:t>
      </w:r>
    </w:p>
    <w:p w14:paraId="6406111A" w14:textId="23C8482C" w:rsidR="001D62FA" w:rsidRPr="00AD02D0" w:rsidRDefault="00FB6827" w:rsidP="00C511FC">
      <w:pPr>
        <w:pStyle w:val="Metin"/>
        <w:spacing w:after="180"/>
        <w:rPr>
          <w:lang w:val="tr-TR"/>
        </w:rPr>
      </w:pPr>
      <w:r w:rsidRPr="00FB6827">
        <w:rPr>
          <w:lang w:val="tr-TR"/>
        </w:rPr>
        <w:t>Figures must be high resolution (300dpi) and understandable. The figure should be centered. Figure names should be written centered in 9-point font. A 9 pt space should be left between figures and text. The spacing setting before the text that comes after the figure description should be 9 pt.</w:t>
      </w:r>
    </w:p>
    <w:p w14:paraId="57CB03A9" w14:textId="77777777" w:rsidR="00503F80" w:rsidRPr="00AD02D0" w:rsidRDefault="00503F80" w:rsidP="00AC1693">
      <w:pPr>
        <w:pStyle w:val="Metin"/>
        <w:spacing w:before="240" w:after="0"/>
        <w:jc w:val="center"/>
        <w:rPr>
          <w:lang w:val="tr-TR"/>
        </w:rPr>
      </w:pPr>
      <w:r w:rsidRPr="00AD02D0">
        <w:rPr>
          <w:noProof/>
          <w:lang w:val="tr-TR" w:eastAsia="tr-TR"/>
        </w:rPr>
        <w:drawing>
          <wp:inline distT="0" distB="0" distL="0" distR="0" wp14:anchorId="6C5760DE" wp14:editId="6672B86E">
            <wp:extent cx="1842828" cy="1440000"/>
            <wp:effectExtent l="0" t="0" r="0" b="0"/>
            <wp:docPr id="297375544" name="Resim 1" descr="çizgi, ekran görüntüsü, mavi, meneviş mavi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75544" name="Resim 1" descr="çizgi, ekran görüntüsü, mavi, meneviş mavisi içeren bir resim&#10;&#10;Açıklama otomatik olarak oluşturuldu"/>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2828" cy="1440000"/>
                    </a:xfrm>
                    <a:prstGeom prst="rect">
                      <a:avLst/>
                    </a:prstGeom>
                  </pic:spPr>
                </pic:pic>
              </a:graphicData>
            </a:graphic>
          </wp:inline>
        </w:drawing>
      </w:r>
    </w:p>
    <w:p w14:paraId="225855D8" w14:textId="432F8EAC" w:rsidR="00503F80" w:rsidRPr="00AD02D0" w:rsidRDefault="00FB6827" w:rsidP="00AC1693">
      <w:pPr>
        <w:pStyle w:val="ekil"/>
        <w:spacing w:after="0"/>
      </w:pPr>
      <w:r>
        <w:rPr>
          <w:b/>
          <w:bCs/>
          <w:sz w:val="18"/>
        </w:rPr>
        <w:t>Figure</w:t>
      </w:r>
      <w:r w:rsidR="00503F80" w:rsidRPr="000F0457">
        <w:rPr>
          <w:b/>
          <w:bCs/>
          <w:sz w:val="18"/>
        </w:rPr>
        <w:t xml:space="preserve"> 1.</w:t>
      </w:r>
      <w:r w:rsidR="00503F80" w:rsidRPr="000F0457">
        <w:rPr>
          <w:sz w:val="18"/>
        </w:rPr>
        <w:t xml:space="preserve"> </w:t>
      </w:r>
      <w:r w:rsidRPr="00FB6827">
        <w:rPr>
          <w:sz w:val="18"/>
        </w:rPr>
        <w:t>An example figure and its explanation</w:t>
      </w:r>
    </w:p>
    <w:p w14:paraId="40CB8EF1" w14:textId="13CE43AF" w:rsidR="000F0457" w:rsidRPr="00AD02D0" w:rsidRDefault="00FB6827" w:rsidP="00C511FC">
      <w:pPr>
        <w:pStyle w:val="Metin"/>
        <w:spacing w:before="180"/>
        <w:rPr>
          <w:lang w:val="tr-TR"/>
        </w:rPr>
      </w:pPr>
      <w:r w:rsidRPr="00FB6827">
        <w:rPr>
          <w:lang w:val="tr-TR"/>
        </w:rPr>
        <w:t>If the descriptions are longer than one line, the Figure 2 description should be written justified.</w:t>
      </w:r>
    </w:p>
    <w:p w14:paraId="46E9A04A" w14:textId="77777777" w:rsidR="00514B20" w:rsidRPr="00AD02D0" w:rsidRDefault="00514B20" w:rsidP="00AC1693">
      <w:pPr>
        <w:pStyle w:val="Metin"/>
        <w:spacing w:before="240"/>
        <w:jc w:val="center"/>
        <w:rPr>
          <w:lang w:val="tr-TR"/>
        </w:rPr>
      </w:pPr>
      <w:r w:rsidRPr="00AD02D0">
        <w:rPr>
          <w:noProof/>
          <w:lang w:val="tr-TR" w:eastAsia="tr-TR"/>
        </w:rPr>
        <w:drawing>
          <wp:inline distT="0" distB="0" distL="0" distR="0" wp14:anchorId="09BCE5E6" wp14:editId="2ECC4BB3">
            <wp:extent cx="2520000" cy="1969149"/>
            <wp:effectExtent l="0" t="0" r="0" b="0"/>
            <wp:docPr id="1768326119" name="Resim 1768326119" descr="çizgi, ekran görüntüsü, mavi, meneviş mavi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75544" name="Resim 1" descr="çizgi, ekran görüntüsü, mavi, meneviş mavisi içeren bir resim&#10;&#10;Açıklama otomatik olarak oluşturuldu"/>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0" cy="1969149"/>
                    </a:xfrm>
                    <a:prstGeom prst="rect">
                      <a:avLst/>
                    </a:prstGeom>
                  </pic:spPr>
                </pic:pic>
              </a:graphicData>
            </a:graphic>
          </wp:inline>
        </w:drawing>
      </w:r>
    </w:p>
    <w:p w14:paraId="0BD44FB4" w14:textId="311FED8A" w:rsidR="00C511FC" w:rsidRDefault="00FB6827" w:rsidP="00C511FC">
      <w:pPr>
        <w:pStyle w:val="ekil"/>
        <w:jc w:val="both"/>
        <w:rPr>
          <w:szCs w:val="20"/>
        </w:rPr>
      </w:pPr>
      <w:r>
        <w:rPr>
          <w:b/>
          <w:bCs/>
          <w:sz w:val="18"/>
          <w:szCs w:val="20"/>
        </w:rPr>
        <w:t>Figure</w:t>
      </w:r>
      <w:r w:rsidR="00514B20" w:rsidRPr="000F0457">
        <w:rPr>
          <w:b/>
          <w:bCs/>
          <w:sz w:val="18"/>
          <w:szCs w:val="20"/>
        </w:rPr>
        <w:t xml:space="preserve"> 2.</w:t>
      </w:r>
      <w:r w:rsidR="00514B20" w:rsidRPr="000F0457">
        <w:rPr>
          <w:sz w:val="18"/>
          <w:szCs w:val="20"/>
        </w:rPr>
        <w:t xml:space="preserve"> </w:t>
      </w:r>
      <w:r w:rsidRPr="00FB6827">
        <w:rPr>
          <w:sz w:val="18"/>
          <w:szCs w:val="20"/>
        </w:rPr>
        <w:t>If the figure descriptions are longer than one line, an example of figure naming with justification and single space is given.</w:t>
      </w:r>
    </w:p>
    <w:p w14:paraId="7D303A40" w14:textId="77777777" w:rsidR="00FB6827" w:rsidRPr="00FB6827" w:rsidRDefault="00FB6827" w:rsidP="00FB6827">
      <w:pPr>
        <w:pStyle w:val="Metin"/>
        <w:rPr>
          <w:szCs w:val="20"/>
          <w:lang w:val="tr-TR"/>
        </w:rPr>
      </w:pPr>
      <w:r w:rsidRPr="00FB6827">
        <w:rPr>
          <w:szCs w:val="20"/>
          <w:lang w:val="tr-TR"/>
        </w:rPr>
        <w:t>If the figure dimensions are not suitable for a two-column page structure, it can be shared in a single-row structure, as in the example given in Figure 3 at the end of this guideline.</w:t>
      </w:r>
    </w:p>
    <w:p w14:paraId="0DD69B92" w14:textId="3E379A3E" w:rsidR="006C732A" w:rsidRPr="00AC1693" w:rsidRDefault="00FB6827" w:rsidP="00FB6827">
      <w:pPr>
        <w:pStyle w:val="Metin"/>
        <w:rPr>
          <w:szCs w:val="20"/>
          <w:lang w:val="tr-TR"/>
        </w:rPr>
      </w:pPr>
      <w:r w:rsidRPr="00FB6827">
        <w:rPr>
          <w:szCs w:val="20"/>
          <w:lang w:val="tr-TR"/>
        </w:rPr>
        <w:t>If a photo will be shared in the article, the photo should also be added as a figure. For appropriate resolution, the place the photo will occupy in the article should be measured in mm and the original photo should be at least 12 times these dimensions. If this situation is not taken into consideration, problems with photo quality may occur.</w:t>
      </w:r>
    </w:p>
    <w:p w14:paraId="7D1AD666" w14:textId="06BE91DC" w:rsidR="00AD02D0" w:rsidRPr="00AC1693" w:rsidRDefault="00AD02D0" w:rsidP="00AD02D0">
      <w:pPr>
        <w:pStyle w:val="11Balk"/>
        <w:rPr>
          <w:szCs w:val="20"/>
        </w:rPr>
      </w:pPr>
      <w:r w:rsidRPr="00AC1693">
        <w:rPr>
          <w:szCs w:val="20"/>
        </w:rPr>
        <w:t xml:space="preserve">2.4. </w:t>
      </w:r>
      <w:r w:rsidR="00FB6827">
        <w:rPr>
          <w:szCs w:val="20"/>
        </w:rPr>
        <w:t>Tables</w:t>
      </w:r>
    </w:p>
    <w:p w14:paraId="2D422EC4" w14:textId="77777777" w:rsidR="00FB6827" w:rsidRPr="00FB6827" w:rsidRDefault="00FB6827" w:rsidP="00FB6827">
      <w:pPr>
        <w:pStyle w:val="Metin"/>
        <w:spacing w:after="180"/>
        <w:rPr>
          <w:szCs w:val="20"/>
          <w:lang w:val="tr-TR"/>
        </w:rPr>
      </w:pPr>
      <w:r w:rsidRPr="00FB6827">
        <w:rPr>
          <w:szCs w:val="20"/>
          <w:lang w:val="tr-TR"/>
        </w:rPr>
        <w:t>Descriptions of the tables should be placed at the top, right before the table, justified. The table structure should be prepared to have only horizontal axis lines, as given in Table 1. If necessary, text within the table can be reduced to 9 point, but lower point values should not be used.</w:t>
      </w:r>
    </w:p>
    <w:p w14:paraId="5B4340B9" w14:textId="5F08E4DA" w:rsidR="00AD02D0" w:rsidRPr="00AD02D0" w:rsidRDefault="00FB6827" w:rsidP="00FB6827">
      <w:pPr>
        <w:pStyle w:val="Metin"/>
        <w:spacing w:after="180"/>
        <w:rPr>
          <w:lang w:val="tr-TR"/>
        </w:rPr>
      </w:pPr>
      <w:r w:rsidRPr="00FB6827">
        <w:rPr>
          <w:szCs w:val="20"/>
          <w:lang w:val="tr-TR"/>
        </w:rPr>
        <w:t>In tables, as in figures, 9 pt spacing should be left before and after the text.</w:t>
      </w:r>
    </w:p>
    <w:p w14:paraId="3E16D991" w14:textId="785B44ED" w:rsidR="00AD02D0" w:rsidRPr="00AC1693" w:rsidRDefault="00AD02D0" w:rsidP="007613DD">
      <w:pPr>
        <w:pStyle w:val="Tablo"/>
        <w:spacing w:after="0"/>
        <w:jc w:val="center"/>
        <w:rPr>
          <w:rFonts w:cs="Times New Roman"/>
          <w:szCs w:val="20"/>
          <w:lang w:val="tr-TR"/>
        </w:rPr>
      </w:pPr>
      <w:r w:rsidRPr="00AC1693">
        <w:rPr>
          <w:rFonts w:cs="Times New Roman"/>
          <w:b/>
          <w:bCs/>
          <w:szCs w:val="20"/>
          <w:lang w:val="tr-TR"/>
        </w:rPr>
        <w:t>T</w:t>
      </w:r>
      <w:r w:rsidR="007613DD">
        <w:rPr>
          <w:rFonts w:cs="Times New Roman"/>
          <w:b/>
          <w:bCs/>
          <w:szCs w:val="20"/>
          <w:lang w:val="tr-TR"/>
        </w:rPr>
        <w:t>able</w:t>
      </w:r>
      <w:r w:rsidRPr="00AC1693">
        <w:rPr>
          <w:rFonts w:cs="Times New Roman"/>
          <w:b/>
          <w:bCs/>
          <w:szCs w:val="20"/>
          <w:lang w:val="tr-TR"/>
        </w:rPr>
        <w:t xml:space="preserve"> 1.</w:t>
      </w:r>
      <w:r w:rsidRPr="00AC1693">
        <w:rPr>
          <w:rFonts w:cs="Times New Roman"/>
          <w:szCs w:val="20"/>
          <w:lang w:val="tr-TR"/>
        </w:rPr>
        <w:t xml:space="preserve"> </w:t>
      </w:r>
      <w:r w:rsidR="007613DD" w:rsidRPr="007613DD">
        <w:rPr>
          <w:rFonts w:cs="Times New Roman"/>
          <w:szCs w:val="20"/>
          <w:lang w:val="tr-TR"/>
        </w:rPr>
        <w:t>An example table</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
        <w:gridCol w:w="1395"/>
        <w:gridCol w:w="1395"/>
      </w:tblGrid>
      <w:tr w:rsidR="00AD02D0" w:rsidRPr="00AC1693" w14:paraId="4809A099" w14:textId="77777777" w:rsidTr="007613DD">
        <w:trPr>
          <w:jc w:val="center"/>
        </w:trPr>
        <w:tc>
          <w:tcPr>
            <w:tcW w:w="1395" w:type="dxa"/>
            <w:tcBorders>
              <w:top w:val="single" w:sz="4" w:space="0" w:color="auto"/>
              <w:bottom w:val="single" w:sz="4" w:space="0" w:color="auto"/>
            </w:tcBorders>
          </w:tcPr>
          <w:p w14:paraId="0DA559C9" w14:textId="07AE553B" w:rsidR="00AD02D0" w:rsidRPr="00AC1693" w:rsidRDefault="007613DD" w:rsidP="000A01E6">
            <w:pPr>
              <w:pStyle w:val="Metin"/>
              <w:spacing w:before="0" w:after="0"/>
              <w:rPr>
                <w:rFonts w:cs="Times New Roman"/>
                <w:szCs w:val="20"/>
                <w:lang w:val="tr-TR"/>
              </w:rPr>
            </w:pPr>
            <w:r w:rsidRPr="007613DD">
              <w:rPr>
                <w:rFonts w:cs="Times New Roman"/>
                <w:szCs w:val="20"/>
                <w:lang w:val="tr-TR"/>
              </w:rPr>
              <w:t>Column</w:t>
            </w:r>
            <w:r w:rsidR="00AD02D0" w:rsidRPr="00AC1693">
              <w:rPr>
                <w:rFonts w:cs="Times New Roman"/>
                <w:szCs w:val="20"/>
                <w:lang w:val="tr-TR"/>
              </w:rPr>
              <w:t xml:space="preserve"> 1</w:t>
            </w:r>
          </w:p>
        </w:tc>
        <w:tc>
          <w:tcPr>
            <w:tcW w:w="1395" w:type="dxa"/>
            <w:tcBorders>
              <w:top w:val="single" w:sz="4" w:space="0" w:color="auto"/>
              <w:bottom w:val="single" w:sz="4" w:space="0" w:color="auto"/>
            </w:tcBorders>
          </w:tcPr>
          <w:p w14:paraId="1B7219C9" w14:textId="79817B05" w:rsidR="00AD02D0" w:rsidRPr="00AC1693" w:rsidRDefault="007613DD" w:rsidP="007613DD">
            <w:pPr>
              <w:pStyle w:val="Metin"/>
              <w:spacing w:before="0" w:after="0"/>
              <w:rPr>
                <w:rFonts w:cs="Times New Roman"/>
                <w:szCs w:val="20"/>
                <w:lang w:val="tr-TR"/>
              </w:rPr>
            </w:pPr>
            <w:r w:rsidRPr="007613DD">
              <w:rPr>
                <w:rFonts w:cs="Times New Roman"/>
                <w:szCs w:val="20"/>
                <w:lang w:val="tr-TR"/>
              </w:rPr>
              <w:t>Column</w:t>
            </w:r>
            <w:r w:rsidR="00AD02D0" w:rsidRPr="00AC1693">
              <w:rPr>
                <w:rFonts w:cs="Times New Roman"/>
                <w:szCs w:val="20"/>
                <w:lang w:val="tr-TR"/>
              </w:rPr>
              <w:t xml:space="preserve"> 2</w:t>
            </w:r>
          </w:p>
        </w:tc>
        <w:tc>
          <w:tcPr>
            <w:tcW w:w="1395" w:type="dxa"/>
            <w:tcBorders>
              <w:top w:val="single" w:sz="4" w:space="0" w:color="auto"/>
              <w:bottom w:val="single" w:sz="4" w:space="0" w:color="auto"/>
            </w:tcBorders>
          </w:tcPr>
          <w:p w14:paraId="0353FC7B" w14:textId="60EBBF0C" w:rsidR="00AD02D0" w:rsidRPr="00AC1693" w:rsidRDefault="007613DD" w:rsidP="000A01E6">
            <w:pPr>
              <w:pStyle w:val="Metin"/>
              <w:spacing w:before="0" w:after="0"/>
              <w:rPr>
                <w:rFonts w:cs="Times New Roman"/>
                <w:szCs w:val="20"/>
                <w:lang w:val="tr-TR"/>
              </w:rPr>
            </w:pPr>
            <w:r w:rsidRPr="007613DD">
              <w:rPr>
                <w:rFonts w:cs="Times New Roman"/>
                <w:szCs w:val="20"/>
                <w:lang w:val="tr-TR"/>
              </w:rPr>
              <w:t>Column</w:t>
            </w:r>
            <w:r w:rsidR="00AD02D0" w:rsidRPr="00AC1693">
              <w:rPr>
                <w:rFonts w:cs="Times New Roman"/>
                <w:szCs w:val="20"/>
                <w:lang w:val="tr-TR"/>
              </w:rPr>
              <w:t xml:space="preserve"> 3</w:t>
            </w:r>
          </w:p>
        </w:tc>
      </w:tr>
      <w:tr w:rsidR="007613DD" w:rsidRPr="00AC1693" w14:paraId="15A6B3D2" w14:textId="77777777" w:rsidTr="007613DD">
        <w:trPr>
          <w:jc w:val="center"/>
        </w:trPr>
        <w:tc>
          <w:tcPr>
            <w:tcW w:w="1395" w:type="dxa"/>
            <w:tcBorders>
              <w:top w:val="single" w:sz="4" w:space="0" w:color="auto"/>
              <w:bottom w:val="single" w:sz="4" w:space="0" w:color="auto"/>
            </w:tcBorders>
          </w:tcPr>
          <w:p w14:paraId="3462E3FA" w14:textId="5F9D50A2" w:rsidR="007613DD" w:rsidRPr="00AC1693" w:rsidRDefault="007613DD" w:rsidP="007613DD">
            <w:pPr>
              <w:pStyle w:val="Metin"/>
              <w:spacing w:before="0" w:after="0"/>
              <w:rPr>
                <w:rFonts w:cs="Times New Roman"/>
                <w:szCs w:val="20"/>
                <w:lang w:val="tr-TR"/>
              </w:rPr>
            </w:pPr>
            <w:r w:rsidRPr="00DB6C10">
              <w:rPr>
                <w:rFonts w:cs="Times New Roman"/>
                <w:szCs w:val="20"/>
                <w:lang w:val="tr-TR"/>
              </w:rPr>
              <w:t>Value</w:t>
            </w:r>
          </w:p>
        </w:tc>
        <w:tc>
          <w:tcPr>
            <w:tcW w:w="1395" w:type="dxa"/>
            <w:tcBorders>
              <w:top w:val="single" w:sz="4" w:space="0" w:color="auto"/>
              <w:bottom w:val="single" w:sz="4" w:space="0" w:color="auto"/>
            </w:tcBorders>
          </w:tcPr>
          <w:p w14:paraId="50D0C8DC" w14:textId="55C362EE" w:rsidR="007613DD" w:rsidRPr="00AC1693" w:rsidRDefault="007613DD" w:rsidP="007613DD">
            <w:pPr>
              <w:pStyle w:val="Metin"/>
              <w:spacing w:before="0" w:after="0"/>
              <w:rPr>
                <w:rFonts w:cs="Times New Roman"/>
                <w:szCs w:val="20"/>
                <w:lang w:val="tr-TR"/>
              </w:rPr>
            </w:pPr>
            <w:r w:rsidRPr="00DB6C10">
              <w:rPr>
                <w:rFonts w:cs="Times New Roman"/>
                <w:szCs w:val="20"/>
                <w:lang w:val="tr-TR"/>
              </w:rPr>
              <w:t>Value</w:t>
            </w:r>
          </w:p>
        </w:tc>
        <w:tc>
          <w:tcPr>
            <w:tcW w:w="1395" w:type="dxa"/>
            <w:tcBorders>
              <w:top w:val="single" w:sz="4" w:space="0" w:color="auto"/>
              <w:bottom w:val="single" w:sz="4" w:space="0" w:color="auto"/>
            </w:tcBorders>
          </w:tcPr>
          <w:p w14:paraId="74B66DFF" w14:textId="7E571D55" w:rsidR="007613DD" w:rsidRPr="00AC1693" w:rsidRDefault="007613DD" w:rsidP="007613DD">
            <w:pPr>
              <w:pStyle w:val="Metin"/>
              <w:spacing w:before="0" w:after="0"/>
              <w:rPr>
                <w:rFonts w:cs="Times New Roman"/>
                <w:szCs w:val="20"/>
                <w:lang w:val="tr-TR"/>
              </w:rPr>
            </w:pPr>
            <w:r w:rsidRPr="00DB6C10">
              <w:rPr>
                <w:rFonts w:cs="Times New Roman"/>
                <w:szCs w:val="20"/>
                <w:lang w:val="tr-TR"/>
              </w:rPr>
              <w:t>Value</w:t>
            </w:r>
          </w:p>
        </w:tc>
      </w:tr>
      <w:tr w:rsidR="007613DD" w:rsidRPr="00AC1693" w14:paraId="4DD52A6C" w14:textId="77777777" w:rsidTr="007613DD">
        <w:trPr>
          <w:jc w:val="center"/>
        </w:trPr>
        <w:tc>
          <w:tcPr>
            <w:tcW w:w="1395" w:type="dxa"/>
            <w:tcBorders>
              <w:top w:val="single" w:sz="4" w:space="0" w:color="auto"/>
              <w:bottom w:val="single" w:sz="4" w:space="0" w:color="auto"/>
            </w:tcBorders>
          </w:tcPr>
          <w:p w14:paraId="374D2D39" w14:textId="6292D57A" w:rsidR="007613DD" w:rsidRPr="00AC1693" w:rsidRDefault="007613DD" w:rsidP="007613DD">
            <w:pPr>
              <w:pStyle w:val="Metin"/>
              <w:spacing w:before="0" w:after="0"/>
              <w:rPr>
                <w:rFonts w:cs="Times New Roman"/>
                <w:szCs w:val="20"/>
                <w:lang w:val="tr-TR"/>
              </w:rPr>
            </w:pPr>
            <w:r w:rsidRPr="00DB6C10">
              <w:rPr>
                <w:rFonts w:cs="Times New Roman"/>
                <w:szCs w:val="20"/>
                <w:lang w:val="tr-TR"/>
              </w:rPr>
              <w:t>Value</w:t>
            </w:r>
          </w:p>
        </w:tc>
        <w:tc>
          <w:tcPr>
            <w:tcW w:w="1395" w:type="dxa"/>
            <w:tcBorders>
              <w:top w:val="single" w:sz="4" w:space="0" w:color="auto"/>
              <w:bottom w:val="single" w:sz="4" w:space="0" w:color="auto"/>
            </w:tcBorders>
          </w:tcPr>
          <w:p w14:paraId="26CCA472" w14:textId="62406B15" w:rsidR="007613DD" w:rsidRPr="00AC1693" w:rsidRDefault="007613DD" w:rsidP="007613DD">
            <w:pPr>
              <w:pStyle w:val="Metin"/>
              <w:spacing w:before="0" w:after="0"/>
              <w:rPr>
                <w:rFonts w:cs="Times New Roman"/>
                <w:szCs w:val="20"/>
                <w:lang w:val="tr-TR"/>
              </w:rPr>
            </w:pPr>
            <w:r w:rsidRPr="00DB6C10">
              <w:rPr>
                <w:rFonts w:cs="Times New Roman"/>
                <w:szCs w:val="20"/>
                <w:lang w:val="tr-TR"/>
              </w:rPr>
              <w:t>Value</w:t>
            </w:r>
          </w:p>
        </w:tc>
        <w:tc>
          <w:tcPr>
            <w:tcW w:w="1395" w:type="dxa"/>
            <w:tcBorders>
              <w:top w:val="single" w:sz="4" w:space="0" w:color="auto"/>
              <w:bottom w:val="single" w:sz="4" w:space="0" w:color="auto"/>
            </w:tcBorders>
          </w:tcPr>
          <w:p w14:paraId="13CD80DC" w14:textId="6AE789B7" w:rsidR="007613DD" w:rsidRPr="00AC1693" w:rsidRDefault="007613DD" w:rsidP="007613DD">
            <w:pPr>
              <w:pStyle w:val="Metin"/>
              <w:spacing w:before="0" w:after="0"/>
              <w:rPr>
                <w:rFonts w:cs="Times New Roman"/>
                <w:szCs w:val="20"/>
                <w:lang w:val="tr-TR"/>
              </w:rPr>
            </w:pPr>
            <w:r w:rsidRPr="00DB6C10">
              <w:rPr>
                <w:rFonts w:cs="Times New Roman"/>
                <w:szCs w:val="20"/>
                <w:lang w:val="tr-TR"/>
              </w:rPr>
              <w:t>Value</w:t>
            </w:r>
          </w:p>
        </w:tc>
      </w:tr>
      <w:tr w:rsidR="007613DD" w:rsidRPr="00AC1693" w14:paraId="4967D72D" w14:textId="77777777" w:rsidTr="007613DD">
        <w:trPr>
          <w:jc w:val="center"/>
        </w:trPr>
        <w:tc>
          <w:tcPr>
            <w:tcW w:w="1395" w:type="dxa"/>
            <w:tcBorders>
              <w:top w:val="single" w:sz="4" w:space="0" w:color="auto"/>
              <w:bottom w:val="single" w:sz="4" w:space="0" w:color="auto"/>
            </w:tcBorders>
          </w:tcPr>
          <w:p w14:paraId="05C95B69" w14:textId="4F93440D" w:rsidR="007613DD" w:rsidRPr="00AC1693" w:rsidRDefault="007613DD" w:rsidP="007613DD">
            <w:pPr>
              <w:pStyle w:val="Metin"/>
              <w:spacing w:before="0" w:after="0"/>
              <w:rPr>
                <w:rFonts w:cs="Times New Roman"/>
                <w:szCs w:val="20"/>
                <w:lang w:val="tr-TR"/>
              </w:rPr>
            </w:pPr>
            <w:r w:rsidRPr="00DB6C10">
              <w:rPr>
                <w:rFonts w:cs="Times New Roman"/>
                <w:szCs w:val="20"/>
                <w:lang w:val="tr-TR"/>
              </w:rPr>
              <w:t>Value</w:t>
            </w:r>
          </w:p>
        </w:tc>
        <w:tc>
          <w:tcPr>
            <w:tcW w:w="1395" w:type="dxa"/>
            <w:tcBorders>
              <w:top w:val="single" w:sz="4" w:space="0" w:color="auto"/>
              <w:bottom w:val="single" w:sz="4" w:space="0" w:color="auto"/>
            </w:tcBorders>
          </w:tcPr>
          <w:p w14:paraId="18C48D62" w14:textId="5D211C4D" w:rsidR="007613DD" w:rsidRPr="00AC1693" w:rsidRDefault="007613DD" w:rsidP="007613DD">
            <w:pPr>
              <w:pStyle w:val="Metin"/>
              <w:spacing w:before="0" w:after="0"/>
              <w:rPr>
                <w:rFonts w:cs="Times New Roman"/>
                <w:szCs w:val="20"/>
                <w:lang w:val="tr-TR"/>
              </w:rPr>
            </w:pPr>
            <w:r w:rsidRPr="00DB6C10">
              <w:rPr>
                <w:rFonts w:cs="Times New Roman"/>
                <w:szCs w:val="20"/>
                <w:lang w:val="tr-TR"/>
              </w:rPr>
              <w:t>Value</w:t>
            </w:r>
          </w:p>
        </w:tc>
        <w:tc>
          <w:tcPr>
            <w:tcW w:w="1395" w:type="dxa"/>
            <w:tcBorders>
              <w:top w:val="single" w:sz="4" w:space="0" w:color="auto"/>
              <w:bottom w:val="single" w:sz="4" w:space="0" w:color="auto"/>
            </w:tcBorders>
          </w:tcPr>
          <w:p w14:paraId="4770B1F5" w14:textId="0F385F0D" w:rsidR="007613DD" w:rsidRPr="00AC1693" w:rsidRDefault="007613DD" w:rsidP="007613DD">
            <w:pPr>
              <w:pStyle w:val="Metin"/>
              <w:spacing w:before="0" w:after="0"/>
              <w:rPr>
                <w:rFonts w:cs="Times New Roman"/>
                <w:szCs w:val="20"/>
                <w:lang w:val="tr-TR"/>
              </w:rPr>
            </w:pPr>
            <w:r w:rsidRPr="00DB6C10">
              <w:rPr>
                <w:rFonts w:cs="Times New Roman"/>
                <w:szCs w:val="20"/>
                <w:lang w:val="tr-TR"/>
              </w:rPr>
              <w:t>Value</w:t>
            </w:r>
          </w:p>
        </w:tc>
      </w:tr>
      <w:tr w:rsidR="007613DD" w:rsidRPr="00AC1693" w14:paraId="71777433" w14:textId="77777777" w:rsidTr="007613DD">
        <w:trPr>
          <w:jc w:val="center"/>
        </w:trPr>
        <w:tc>
          <w:tcPr>
            <w:tcW w:w="1395" w:type="dxa"/>
            <w:tcBorders>
              <w:top w:val="single" w:sz="4" w:space="0" w:color="auto"/>
              <w:bottom w:val="single" w:sz="4" w:space="0" w:color="auto"/>
            </w:tcBorders>
          </w:tcPr>
          <w:p w14:paraId="2FB6A4A7" w14:textId="1487647E" w:rsidR="007613DD" w:rsidRPr="00AC1693" w:rsidRDefault="007613DD" w:rsidP="007613DD">
            <w:pPr>
              <w:pStyle w:val="Metin"/>
              <w:spacing w:before="0" w:after="0"/>
              <w:rPr>
                <w:rFonts w:cs="Times New Roman"/>
                <w:szCs w:val="20"/>
                <w:lang w:val="tr-TR"/>
              </w:rPr>
            </w:pPr>
            <w:r w:rsidRPr="00DB6C10">
              <w:rPr>
                <w:rFonts w:cs="Times New Roman"/>
                <w:szCs w:val="20"/>
                <w:lang w:val="tr-TR"/>
              </w:rPr>
              <w:t>Value</w:t>
            </w:r>
          </w:p>
        </w:tc>
        <w:tc>
          <w:tcPr>
            <w:tcW w:w="1395" w:type="dxa"/>
            <w:tcBorders>
              <w:top w:val="single" w:sz="4" w:space="0" w:color="auto"/>
              <w:bottom w:val="single" w:sz="4" w:space="0" w:color="auto"/>
            </w:tcBorders>
          </w:tcPr>
          <w:p w14:paraId="0CD76334" w14:textId="08507A20" w:rsidR="007613DD" w:rsidRPr="00AC1693" w:rsidRDefault="007613DD" w:rsidP="007613DD">
            <w:pPr>
              <w:pStyle w:val="Metin"/>
              <w:spacing w:before="0" w:after="0"/>
              <w:rPr>
                <w:rFonts w:cs="Times New Roman"/>
                <w:szCs w:val="20"/>
                <w:lang w:val="tr-TR"/>
              </w:rPr>
            </w:pPr>
            <w:r w:rsidRPr="00DB6C10">
              <w:rPr>
                <w:rFonts w:cs="Times New Roman"/>
                <w:szCs w:val="20"/>
                <w:lang w:val="tr-TR"/>
              </w:rPr>
              <w:t>Value</w:t>
            </w:r>
          </w:p>
        </w:tc>
        <w:tc>
          <w:tcPr>
            <w:tcW w:w="1395" w:type="dxa"/>
            <w:tcBorders>
              <w:top w:val="single" w:sz="4" w:space="0" w:color="auto"/>
              <w:bottom w:val="single" w:sz="4" w:space="0" w:color="auto"/>
            </w:tcBorders>
          </w:tcPr>
          <w:p w14:paraId="3E056EC6" w14:textId="0D090B5E" w:rsidR="007613DD" w:rsidRPr="00AC1693" w:rsidRDefault="007613DD" w:rsidP="007613DD">
            <w:pPr>
              <w:pStyle w:val="Metin"/>
              <w:spacing w:before="0" w:after="0"/>
              <w:rPr>
                <w:rFonts w:cs="Times New Roman"/>
                <w:szCs w:val="20"/>
                <w:lang w:val="tr-TR"/>
              </w:rPr>
            </w:pPr>
            <w:r w:rsidRPr="00DB6C10">
              <w:rPr>
                <w:rFonts w:cs="Times New Roman"/>
                <w:szCs w:val="20"/>
                <w:lang w:val="tr-TR"/>
              </w:rPr>
              <w:t>Value</w:t>
            </w:r>
          </w:p>
        </w:tc>
      </w:tr>
    </w:tbl>
    <w:p w14:paraId="0EB1B34E" w14:textId="27ACCF1C" w:rsidR="00AD02D0" w:rsidRPr="00AC1693" w:rsidRDefault="00FB6827" w:rsidP="00C511FC">
      <w:pPr>
        <w:pStyle w:val="Metin"/>
        <w:spacing w:before="180"/>
        <w:rPr>
          <w:szCs w:val="20"/>
          <w:lang w:val="tr-TR"/>
        </w:rPr>
      </w:pPr>
      <w:r w:rsidRPr="00FB6827">
        <w:rPr>
          <w:szCs w:val="20"/>
          <w:lang w:val="tr-TR"/>
        </w:rPr>
        <w:lastRenderedPageBreak/>
        <w:t>In tables, if it does not fit in a single column, a single-column layout can be used instead of a two-column layout, as in the figures.</w:t>
      </w:r>
    </w:p>
    <w:p w14:paraId="523864AB" w14:textId="42ADA788" w:rsidR="00AD02D0" w:rsidRPr="00AC1693" w:rsidRDefault="00AD02D0" w:rsidP="00AD02D0">
      <w:pPr>
        <w:pStyle w:val="11Balk"/>
        <w:rPr>
          <w:b w:val="0"/>
          <w:bCs/>
          <w:szCs w:val="20"/>
        </w:rPr>
      </w:pPr>
      <w:r w:rsidRPr="00AC1693">
        <w:rPr>
          <w:szCs w:val="20"/>
        </w:rPr>
        <w:t xml:space="preserve">2.5 </w:t>
      </w:r>
      <w:r w:rsidR="00FB6827" w:rsidRPr="00FB6827">
        <w:rPr>
          <w:szCs w:val="20"/>
        </w:rPr>
        <w:t>Mathematical Equations</w:t>
      </w:r>
    </w:p>
    <w:p w14:paraId="587AC9D7" w14:textId="75EB80CD" w:rsidR="00AD02D0" w:rsidRPr="00AC1693" w:rsidRDefault="00FB6827" w:rsidP="00AD02D0">
      <w:pPr>
        <w:pStyle w:val="Metin"/>
        <w:rPr>
          <w:szCs w:val="20"/>
          <w:lang w:val="tr-TR"/>
        </w:rPr>
      </w:pPr>
      <w:r w:rsidRPr="00FB6827">
        <w:rPr>
          <w:szCs w:val="20"/>
          <w:lang w:val="tr-TR"/>
        </w:rPr>
        <w:t>Equation editor should be used to create mathematical equations. The equation should be written left-justified, and the equation number should be right-justified. Equation numbering should start from 1, regardless of the section number. There should be 1 line space between the equation and the text.</w:t>
      </w:r>
    </w:p>
    <w:p w14:paraId="799E0F26" w14:textId="77777777" w:rsidR="00AD02D0" w:rsidRPr="00AC1693" w:rsidRDefault="00AD02D0" w:rsidP="00AD02D0">
      <w:pPr>
        <w:pStyle w:val="Metin"/>
        <w:rPr>
          <w:szCs w:val="20"/>
          <w:lang w:val="tr-TR"/>
        </w:rPr>
      </w:pPr>
      <m:oMath>
        <m:r>
          <w:rPr>
            <w:rFonts w:ascii="Cambria Math" w:hAnsi="Cambria Math"/>
            <w:szCs w:val="20"/>
            <w:lang w:val="tr-TR"/>
          </w:rPr>
          <m:t>F=ma</m:t>
        </m:r>
      </m:oMath>
      <w:r w:rsidRPr="00AC1693">
        <w:rPr>
          <w:rFonts w:eastAsiaTheme="minorEastAsia"/>
          <w:szCs w:val="20"/>
          <w:lang w:val="tr-TR"/>
        </w:rPr>
        <w:tab/>
      </w:r>
      <w:r w:rsidRPr="00AC1693">
        <w:rPr>
          <w:rFonts w:eastAsiaTheme="minorEastAsia"/>
          <w:szCs w:val="20"/>
          <w:lang w:val="tr-TR"/>
        </w:rPr>
        <w:tab/>
      </w:r>
      <w:r w:rsidRPr="00AC1693">
        <w:rPr>
          <w:rFonts w:eastAsiaTheme="minorEastAsia"/>
          <w:szCs w:val="20"/>
          <w:lang w:val="tr-TR"/>
        </w:rPr>
        <w:tab/>
      </w:r>
      <w:r w:rsidRPr="00AC1693">
        <w:rPr>
          <w:rFonts w:eastAsiaTheme="minorEastAsia"/>
          <w:szCs w:val="20"/>
          <w:lang w:val="tr-TR"/>
        </w:rPr>
        <w:tab/>
      </w:r>
      <w:r w:rsidR="007525D7" w:rsidRPr="00AC1693">
        <w:rPr>
          <w:rFonts w:eastAsiaTheme="minorEastAsia"/>
          <w:szCs w:val="20"/>
          <w:lang w:val="tr-TR"/>
        </w:rPr>
        <w:tab/>
        <w:t xml:space="preserve">   </w:t>
      </w:r>
      <w:r w:rsidRPr="00AC1693">
        <w:rPr>
          <w:rFonts w:eastAsiaTheme="minorEastAsia"/>
          <w:szCs w:val="20"/>
          <w:lang w:val="tr-TR"/>
        </w:rPr>
        <w:t>(1)</w:t>
      </w:r>
    </w:p>
    <w:p w14:paraId="0DF5DB28" w14:textId="77777777" w:rsidR="00FB6827" w:rsidRPr="00FB6827" w:rsidRDefault="00FB6827" w:rsidP="00FB6827">
      <w:pPr>
        <w:pStyle w:val="Metin"/>
        <w:rPr>
          <w:szCs w:val="20"/>
          <w:lang w:val="tr-TR"/>
        </w:rPr>
      </w:pPr>
      <w:r w:rsidRPr="00FB6827">
        <w:rPr>
          <w:szCs w:val="20"/>
          <w:lang w:val="tr-TR"/>
        </w:rPr>
        <w:t>If the equations are not suitable for a two-column layout, the relevant equation can be written in a single-row layout.</w:t>
      </w:r>
    </w:p>
    <w:p w14:paraId="15D83668" w14:textId="2BE53D69" w:rsidR="00CE49D4" w:rsidRPr="00AC1693" w:rsidRDefault="00FB6827" w:rsidP="00FB6827">
      <w:pPr>
        <w:pStyle w:val="Metin"/>
        <w:rPr>
          <w:szCs w:val="20"/>
          <w:lang w:val="tr-TR"/>
        </w:rPr>
      </w:pPr>
      <w:r w:rsidRPr="00FB6827">
        <w:rPr>
          <w:szCs w:val="20"/>
          <w:lang w:val="tr-TR"/>
        </w:rPr>
        <w:t>Standard symbols, units and abbreviations should be used in accordance with scientific style and formatting rules, and symbols should be added from the "Symbol" menu of MS Word. Abbreviations should be explained where they are first used.</w:t>
      </w:r>
      <w:r w:rsidR="000F0457" w:rsidRPr="00AC1693">
        <w:rPr>
          <w:szCs w:val="20"/>
          <w:lang w:val="tr-TR"/>
        </w:rPr>
        <w:t xml:space="preserve"> </w:t>
      </w:r>
    </w:p>
    <w:p w14:paraId="22ABE8FC" w14:textId="01082B36" w:rsidR="00AD02D0" w:rsidRPr="00AC1693" w:rsidRDefault="00AD02D0" w:rsidP="00AD02D0">
      <w:pPr>
        <w:pStyle w:val="11Balk"/>
        <w:rPr>
          <w:b w:val="0"/>
          <w:bCs/>
          <w:szCs w:val="20"/>
        </w:rPr>
      </w:pPr>
      <w:r w:rsidRPr="00AC1693">
        <w:rPr>
          <w:szCs w:val="20"/>
        </w:rPr>
        <w:t xml:space="preserve">2.6. </w:t>
      </w:r>
      <w:r w:rsidR="00FB6827">
        <w:rPr>
          <w:szCs w:val="20"/>
        </w:rPr>
        <w:t>Cites</w:t>
      </w:r>
    </w:p>
    <w:p w14:paraId="02AEC180" w14:textId="77777777" w:rsidR="00FB6827" w:rsidRPr="00FB6827" w:rsidRDefault="00FB6827" w:rsidP="00FB6827">
      <w:pPr>
        <w:pStyle w:val="Metin"/>
        <w:rPr>
          <w:color w:val="000000" w:themeColor="text1"/>
          <w:szCs w:val="20"/>
          <w:lang w:val="tr-TR"/>
        </w:rPr>
      </w:pPr>
      <w:r w:rsidRPr="00FB6827">
        <w:rPr>
          <w:color w:val="000000" w:themeColor="text1"/>
          <w:szCs w:val="20"/>
          <w:lang w:val="tr-TR"/>
        </w:rPr>
        <w:t>Citations should be indicated in the text as follows.</w:t>
      </w:r>
    </w:p>
    <w:p w14:paraId="054209C5" w14:textId="77777777" w:rsidR="00FB6827" w:rsidRPr="00FB6827" w:rsidRDefault="00FB6827" w:rsidP="00FB6827">
      <w:pPr>
        <w:pStyle w:val="Metin"/>
        <w:rPr>
          <w:color w:val="000000" w:themeColor="text1"/>
          <w:szCs w:val="20"/>
          <w:lang w:val="tr-TR"/>
        </w:rPr>
      </w:pPr>
      <w:r w:rsidRPr="00FB6827">
        <w:rPr>
          <w:color w:val="000000" w:themeColor="text1"/>
          <w:szCs w:val="20"/>
          <w:lang w:val="tr-TR"/>
        </w:rPr>
        <w:t>If it has a single author (Sürmen 2023), if it has two authors (Sürmen and Kutbay 2023), and finally if it has 3 or more authors (Sürmen et al. 2023). If there is more than one reference in parentheses, they should be separated with a semicolon. For example (Kutbay 2023; Sürmen and Kutbay 2023; Sürmen et al. 2023).</w:t>
      </w:r>
    </w:p>
    <w:p w14:paraId="266187F5" w14:textId="517D7BDF" w:rsidR="00113D26" w:rsidRPr="00D61E1E" w:rsidRDefault="00FB6827" w:rsidP="00FB6827">
      <w:pPr>
        <w:pStyle w:val="Metin"/>
        <w:rPr>
          <w:color w:val="000000" w:themeColor="text1"/>
          <w:szCs w:val="20"/>
          <w:lang w:val="tr-TR"/>
        </w:rPr>
      </w:pPr>
      <w:r w:rsidRPr="00FB6827">
        <w:rPr>
          <w:color w:val="000000" w:themeColor="text1"/>
          <w:szCs w:val="20"/>
          <w:lang w:val="tr-TR"/>
        </w:rPr>
        <w:t>If the author's name is to be given in the text outside of parentheses, it should be as follows.</w:t>
      </w:r>
    </w:p>
    <w:p w14:paraId="06A9813F" w14:textId="77777777" w:rsidR="002A2D85" w:rsidRPr="00D61E1E" w:rsidRDefault="002A2D85" w:rsidP="00AD02D0">
      <w:pPr>
        <w:pStyle w:val="Metin"/>
        <w:rPr>
          <w:color w:val="000000" w:themeColor="text1"/>
          <w:szCs w:val="20"/>
          <w:lang w:val="tr-TR"/>
        </w:rPr>
      </w:pPr>
      <w:r w:rsidRPr="00D61E1E">
        <w:rPr>
          <w:color w:val="000000" w:themeColor="text1"/>
          <w:szCs w:val="20"/>
          <w:lang w:val="tr-TR"/>
        </w:rPr>
        <w:t>Sürmen (2023) …………….</w:t>
      </w:r>
    </w:p>
    <w:p w14:paraId="2FD00D0D" w14:textId="3A0E0848" w:rsidR="002A2D85" w:rsidRPr="00D61E1E" w:rsidRDefault="002A2D85" w:rsidP="00AD02D0">
      <w:pPr>
        <w:pStyle w:val="Metin"/>
        <w:rPr>
          <w:color w:val="000000" w:themeColor="text1"/>
          <w:szCs w:val="20"/>
          <w:lang w:val="tr-TR"/>
        </w:rPr>
      </w:pPr>
      <w:r w:rsidRPr="00D61E1E">
        <w:rPr>
          <w:color w:val="000000" w:themeColor="text1"/>
          <w:szCs w:val="20"/>
          <w:lang w:val="tr-TR"/>
        </w:rPr>
        <w:t xml:space="preserve">Sürmen </w:t>
      </w:r>
      <w:r w:rsidR="00FB6827">
        <w:rPr>
          <w:color w:val="000000" w:themeColor="text1"/>
          <w:szCs w:val="20"/>
          <w:lang w:val="tr-TR"/>
        </w:rPr>
        <w:t>and</w:t>
      </w:r>
      <w:r w:rsidRPr="00D61E1E">
        <w:rPr>
          <w:color w:val="000000" w:themeColor="text1"/>
          <w:szCs w:val="20"/>
          <w:lang w:val="tr-TR"/>
        </w:rPr>
        <w:t xml:space="preserve"> Kutbay (2023) …………………..</w:t>
      </w:r>
    </w:p>
    <w:p w14:paraId="5B918A48" w14:textId="5F4A31CD" w:rsidR="002A2D85" w:rsidRPr="00D61E1E" w:rsidRDefault="00D61E1E" w:rsidP="00AD02D0">
      <w:pPr>
        <w:pStyle w:val="Metin"/>
        <w:rPr>
          <w:color w:val="000000" w:themeColor="text1"/>
          <w:szCs w:val="20"/>
          <w:lang w:val="tr-TR"/>
        </w:rPr>
      </w:pPr>
      <w:r>
        <w:rPr>
          <w:color w:val="000000" w:themeColor="text1"/>
          <w:szCs w:val="20"/>
          <w:lang w:val="tr-TR"/>
        </w:rPr>
        <w:t xml:space="preserve">Sürmen </w:t>
      </w:r>
      <w:r w:rsidR="00FB6827">
        <w:rPr>
          <w:color w:val="000000" w:themeColor="text1"/>
          <w:szCs w:val="20"/>
          <w:lang w:val="tr-TR"/>
        </w:rPr>
        <w:t>et al</w:t>
      </w:r>
      <w:r w:rsidR="002A2D85" w:rsidRPr="00D61E1E">
        <w:rPr>
          <w:color w:val="000000" w:themeColor="text1"/>
          <w:szCs w:val="20"/>
          <w:lang w:val="tr-TR"/>
        </w:rPr>
        <w:t xml:space="preserve"> (2023) ……………….</w:t>
      </w:r>
    </w:p>
    <w:p w14:paraId="24C73A77" w14:textId="0D87DB48" w:rsidR="000F0457" w:rsidRPr="00C511FC" w:rsidRDefault="00FB6827" w:rsidP="00AD02D0">
      <w:pPr>
        <w:pStyle w:val="Metin"/>
        <w:rPr>
          <w:szCs w:val="20"/>
          <w:lang w:val="tr-TR"/>
        </w:rPr>
      </w:pPr>
      <w:r w:rsidRPr="00FB6827">
        <w:rPr>
          <w:color w:val="000000" w:themeColor="text1"/>
          <w:szCs w:val="20"/>
          <w:lang w:val="tr-TR"/>
        </w:rPr>
        <w:t>In references to internet addresses, the name of the website and the year of access should be written. For example, the text on the website www.indexfungorum.org should be in the form (Indexfungorum 2023). In references to programs, the program name (with version number, if any) and the year the program was created should be in the format (ECOM 2007) or (Microsoft Excel 2013).</w:t>
      </w:r>
    </w:p>
    <w:p w14:paraId="7972CED5" w14:textId="02B095AB" w:rsidR="00AD02D0" w:rsidRPr="00C511FC" w:rsidRDefault="00AD02D0" w:rsidP="00C511FC">
      <w:pPr>
        <w:pStyle w:val="1-Balk"/>
      </w:pPr>
      <w:r w:rsidRPr="00C511FC">
        <w:t xml:space="preserve">3. </w:t>
      </w:r>
      <w:r w:rsidR="00FB6827" w:rsidRPr="00FB6827">
        <w:t>RESULTS</w:t>
      </w:r>
    </w:p>
    <w:p w14:paraId="0A1A9B3C" w14:textId="7250DBF8" w:rsidR="000F0457" w:rsidRPr="00AC1693" w:rsidRDefault="007613DD" w:rsidP="00AD02D0">
      <w:pPr>
        <w:pStyle w:val="Metin"/>
        <w:rPr>
          <w:szCs w:val="20"/>
          <w:lang w:val="tr-TR"/>
        </w:rPr>
      </w:pPr>
      <w:r w:rsidRPr="007613DD">
        <w:rPr>
          <w:szCs w:val="20"/>
          <w:lang w:val="tr-TR"/>
        </w:rPr>
        <w:t>Footnotes should not be used in any way throughout the article.</w:t>
      </w:r>
      <w:r w:rsidR="00D61E1E">
        <w:rPr>
          <w:szCs w:val="20"/>
          <w:lang w:val="tr-TR"/>
        </w:rPr>
        <w:t xml:space="preserve"> </w:t>
      </w:r>
    </w:p>
    <w:p w14:paraId="75D5142F" w14:textId="760F87C4" w:rsidR="00AD02D0" w:rsidRPr="00AC1693" w:rsidRDefault="00AD02D0" w:rsidP="00AD02D0">
      <w:pPr>
        <w:pStyle w:val="1-Balk"/>
        <w:rPr>
          <w:szCs w:val="20"/>
          <w:lang w:val="tr-TR"/>
        </w:rPr>
      </w:pPr>
      <w:r w:rsidRPr="00AC1693">
        <w:rPr>
          <w:szCs w:val="20"/>
          <w:lang w:val="tr-TR"/>
        </w:rPr>
        <w:t xml:space="preserve">4. </w:t>
      </w:r>
      <w:r w:rsidR="007613DD" w:rsidRPr="007613DD">
        <w:rPr>
          <w:szCs w:val="20"/>
          <w:lang w:val="tr-TR"/>
        </w:rPr>
        <w:t>DISCUSSION AND CONCLUSION</w:t>
      </w:r>
    </w:p>
    <w:p w14:paraId="0A744983" w14:textId="3C21DDA1" w:rsidR="00AD02D0" w:rsidRDefault="007613DD" w:rsidP="00AD02D0">
      <w:pPr>
        <w:pStyle w:val="Metin"/>
        <w:rPr>
          <w:lang w:val="tr-TR"/>
        </w:rPr>
      </w:pPr>
      <w:r w:rsidRPr="007613DD">
        <w:rPr>
          <w:szCs w:val="20"/>
          <w:lang w:val="tr-TR"/>
        </w:rPr>
        <w:t>Author ORCID pages should be added as links to the ORCID ID icon next to the author names. To do this, right-click on the relevant icon and select the Connection option. In the pop-up window shown in Figure 4, the author's site information is entered in the Address section and the OK option is selected.</w:t>
      </w:r>
      <w:r w:rsidR="000B1E13">
        <w:rPr>
          <w:lang w:val="tr-TR"/>
        </w:rPr>
        <w:t xml:space="preserve"> </w:t>
      </w:r>
    </w:p>
    <w:p w14:paraId="2A34D293" w14:textId="77777777" w:rsidR="000B1E13" w:rsidRDefault="000B1E13" w:rsidP="00AD02D0">
      <w:pPr>
        <w:pStyle w:val="Metin"/>
        <w:rPr>
          <w:lang w:val="tr-TR"/>
        </w:rPr>
      </w:pPr>
      <w:r w:rsidRPr="000B1E13">
        <w:rPr>
          <w:noProof/>
          <w:lang w:val="tr-TR" w:eastAsia="tr-TR"/>
        </w:rPr>
        <w:drawing>
          <wp:inline distT="0" distB="0" distL="0" distR="0" wp14:anchorId="6E80CCC5" wp14:editId="5E3C8AFD">
            <wp:extent cx="2987675" cy="1539875"/>
            <wp:effectExtent l="0" t="0" r="3175" b="3175"/>
            <wp:docPr id="1235606937" name="Resim 1" descr="metin, ekran görüntüsü, ekran, görüntüleme, yazıl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606937" name="Resim 1" descr="metin, ekran görüntüsü, ekran, görüntüleme, yazılım içeren bir resim&#10;&#10;Açıklama otomatik olarak oluşturuldu"/>
                    <pic:cNvPicPr/>
                  </pic:nvPicPr>
                  <pic:blipFill>
                    <a:blip r:embed="rId15" cstate="print"/>
                    <a:stretch>
                      <a:fillRect/>
                    </a:stretch>
                  </pic:blipFill>
                  <pic:spPr>
                    <a:xfrm>
                      <a:off x="0" y="0"/>
                      <a:ext cx="2987675" cy="1539875"/>
                    </a:xfrm>
                    <a:prstGeom prst="rect">
                      <a:avLst/>
                    </a:prstGeom>
                  </pic:spPr>
                </pic:pic>
              </a:graphicData>
            </a:graphic>
          </wp:inline>
        </w:drawing>
      </w:r>
    </w:p>
    <w:p w14:paraId="477F1CC8" w14:textId="5A201C28" w:rsidR="000B1E13" w:rsidRPr="00AC1693" w:rsidRDefault="007613DD" w:rsidP="000B1E13">
      <w:pPr>
        <w:pStyle w:val="ekil"/>
        <w:rPr>
          <w:szCs w:val="20"/>
        </w:rPr>
      </w:pPr>
      <w:r>
        <w:rPr>
          <w:b/>
          <w:bCs/>
          <w:szCs w:val="20"/>
        </w:rPr>
        <w:t>Figure</w:t>
      </w:r>
      <w:r w:rsidR="000B1E13" w:rsidRPr="00AC1693">
        <w:rPr>
          <w:b/>
          <w:bCs/>
          <w:szCs w:val="20"/>
        </w:rPr>
        <w:t xml:space="preserve"> 4.</w:t>
      </w:r>
      <w:r w:rsidR="000B1E13" w:rsidRPr="00AC1693">
        <w:rPr>
          <w:szCs w:val="20"/>
        </w:rPr>
        <w:t xml:space="preserve"> </w:t>
      </w:r>
      <w:r w:rsidRPr="007613DD">
        <w:rPr>
          <w:szCs w:val="20"/>
        </w:rPr>
        <w:t>Adding author ORCID information</w:t>
      </w:r>
    </w:p>
    <w:p w14:paraId="727FF427" w14:textId="761FB888" w:rsidR="00F30B5C" w:rsidRDefault="007613DD" w:rsidP="00F30B5C">
      <w:pPr>
        <w:pStyle w:val="1-Balk"/>
        <w:rPr>
          <w:szCs w:val="20"/>
        </w:rPr>
      </w:pPr>
      <w:r w:rsidRPr="007613DD">
        <w:rPr>
          <w:szCs w:val="20"/>
        </w:rPr>
        <w:t>CONFLICT OF INTEREST</w:t>
      </w:r>
    </w:p>
    <w:p w14:paraId="6BD1530C" w14:textId="02FBDDCD" w:rsidR="000F0457" w:rsidRPr="00D61E1E" w:rsidRDefault="007613DD" w:rsidP="00D61E1E">
      <w:pPr>
        <w:pStyle w:val="Metin"/>
      </w:pPr>
      <w:r w:rsidRPr="007613DD">
        <w:t>It is stated whether there is a conflict of interest between the authors.</w:t>
      </w:r>
    </w:p>
    <w:p w14:paraId="010A301A" w14:textId="557964ED" w:rsidR="00AD02D0" w:rsidRDefault="007613DD" w:rsidP="00AD02D0">
      <w:pPr>
        <w:pStyle w:val="1-Balk"/>
        <w:rPr>
          <w:szCs w:val="20"/>
          <w:lang w:val="tr-TR"/>
        </w:rPr>
      </w:pPr>
      <w:r w:rsidRPr="007613DD">
        <w:rPr>
          <w:szCs w:val="20"/>
          <w:lang w:val="tr-TR"/>
        </w:rPr>
        <w:t>THANKS (if any)</w:t>
      </w:r>
    </w:p>
    <w:p w14:paraId="586BEEEA" w14:textId="1C9CC43F" w:rsidR="000F0457" w:rsidRPr="00D61E1E" w:rsidRDefault="007613DD" w:rsidP="00D61E1E">
      <w:pPr>
        <w:pStyle w:val="Metin"/>
        <w:rPr>
          <w:lang w:val="tr-TR"/>
        </w:rPr>
      </w:pPr>
      <w:r w:rsidRPr="007613DD">
        <w:rPr>
          <w:lang w:val="tr-TR"/>
        </w:rPr>
        <w:t>Relevant institutions/organizations or individuals are thanked.</w:t>
      </w:r>
    </w:p>
    <w:p w14:paraId="7EE41475" w14:textId="0A039809" w:rsidR="00AD02D0" w:rsidRPr="00AC1693" w:rsidRDefault="007613DD" w:rsidP="00AD02D0">
      <w:pPr>
        <w:pStyle w:val="1-Balk"/>
        <w:rPr>
          <w:szCs w:val="20"/>
          <w:lang w:val="tr-TR"/>
        </w:rPr>
      </w:pPr>
      <w:r w:rsidRPr="007613DD">
        <w:rPr>
          <w:szCs w:val="20"/>
          <w:lang w:val="tr-TR"/>
        </w:rPr>
        <w:t>REFERENCES</w:t>
      </w:r>
    </w:p>
    <w:p w14:paraId="080C7ABC" w14:textId="6072D02B" w:rsidR="000F0457" w:rsidRPr="00AC1693" w:rsidRDefault="007613DD" w:rsidP="00AD02D0">
      <w:pPr>
        <w:pStyle w:val="Metin"/>
        <w:rPr>
          <w:szCs w:val="20"/>
          <w:lang w:val="tr-TR"/>
        </w:rPr>
      </w:pPr>
      <w:r w:rsidRPr="007613DD">
        <w:rPr>
          <w:szCs w:val="20"/>
          <w:lang w:val="tr-TR"/>
        </w:rPr>
        <w:t>References should be in alphabetical order by surname. Reference writing examples are given below.</w:t>
      </w:r>
    </w:p>
    <w:p w14:paraId="6BE588DF" w14:textId="4EA3C82F" w:rsidR="000A01E6" w:rsidRPr="00AC1693" w:rsidRDefault="007613DD" w:rsidP="000A01E6">
      <w:pPr>
        <w:pStyle w:val="Metin"/>
        <w:rPr>
          <w:b/>
          <w:szCs w:val="20"/>
          <w:lang w:val="tr-TR"/>
        </w:rPr>
      </w:pPr>
      <w:r>
        <w:rPr>
          <w:b/>
          <w:szCs w:val="20"/>
          <w:lang w:val="tr-TR"/>
        </w:rPr>
        <w:t>Article</w:t>
      </w:r>
    </w:p>
    <w:p w14:paraId="5FC0B385" w14:textId="77777777" w:rsidR="004865A2" w:rsidRPr="00D6033C" w:rsidRDefault="004865A2" w:rsidP="000A01E6">
      <w:pPr>
        <w:pStyle w:val="Metin"/>
        <w:rPr>
          <w:szCs w:val="20"/>
          <w:lang w:val="tr-TR"/>
        </w:rPr>
      </w:pPr>
      <w:r w:rsidRPr="00D6033C">
        <w:rPr>
          <w:szCs w:val="20"/>
          <w:lang w:val="tr-TR"/>
        </w:rPr>
        <w:t>Sürmen B (2023). Seasonal nutrient resorption and lignin change in leaves of Turkey oak on northern and southern slope aspects. Polish Journal of Ecology, 70(2):89-102.</w:t>
      </w:r>
    </w:p>
    <w:p w14:paraId="7EB3CD5B" w14:textId="77777777" w:rsidR="004865A2" w:rsidRPr="00D6033C" w:rsidRDefault="004865A2" w:rsidP="000A01E6">
      <w:pPr>
        <w:pStyle w:val="Metin"/>
        <w:rPr>
          <w:szCs w:val="20"/>
          <w:lang w:val="tr-TR"/>
        </w:rPr>
      </w:pPr>
      <w:r w:rsidRPr="00D6033C">
        <w:rPr>
          <w:szCs w:val="20"/>
          <w:lang w:val="tr-TR"/>
        </w:rPr>
        <w:t>Kutbay HG, Sürmen B (2022). Ellenberg ecological indicator values, tolerance values, species niche models for soil nutrient availability, salinity, and pH in coastal dune vegetation along a landward gradient (Euxine, Turkey). Turkish Journal of Botany, 46(4):346-360.</w:t>
      </w:r>
    </w:p>
    <w:p w14:paraId="52DA064E" w14:textId="77777777" w:rsidR="00113D26" w:rsidRPr="00D6033C" w:rsidRDefault="004865A2" w:rsidP="000A01E6">
      <w:pPr>
        <w:pStyle w:val="Metin"/>
        <w:rPr>
          <w:szCs w:val="20"/>
          <w:lang w:val="tr-TR"/>
        </w:rPr>
      </w:pPr>
      <w:r w:rsidRPr="00D6033C">
        <w:rPr>
          <w:szCs w:val="20"/>
          <w:lang w:val="tr-TR"/>
        </w:rPr>
        <w:t>Özbucak TB, Kutbay HG, Akçin OE (2006). The contributıon of wild edible plants to human nutrıtion in the Black Sea Region of Turkey. Ethnobotanical Leaflets, 2006(1):10-23.</w:t>
      </w:r>
    </w:p>
    <w:p w14:paraId="1130CE0F" w14:textId="357D7E61" w:rsidR="000A01E6" w:rsidRPr="00D6033C" w:rsidRDefault="007613DD" w:rsidP="000A01E6">
      <w:pPr>
        <w:pStyle w:val="Metin"/>
        <w:rPr>
          <w:b/>
          <w:szCs w:val="20"/>
          <w:lang w:val="tr-TR"/>
        </w:rPr>
      </w:pPr>
      <w:r>
        <w:rPr>
          <w:b/>
          <w:szCs w:val="20"/>
          <w:lang w:val="tr-TR"/>
        </w:rPr>
        <w:t>Book</w:t>
      </w:r>
    </w:p>
    <w:p w14:paraId="185DC242" w14:textId="214A7A63" w:rsidR="00344574" w:rsidRPr="00D6033C" w:rsidRDefault="00281FC8" w:rsidP="00344574">
      <w:pPr>
        <w:pStyle w:val="Metin"/>
        <w:rPr>
          <w:szCs w:val="20"/>
          <w:lang w:val="tr-TR"/>
        </w:rPr>
      </w:pPr>
      <w:r>
        <w:rPr>
          <w:szCs w:val="20"/>
          <w:lang w:val="tr-TR"/>
        </w:rPr>
        <w:t>Author</w:t>
      </w:r>
      <w:r w:rsidR="00344574" w:rsidRPr="00D6033C">
        <w:rPr>
          <w:szCs w:val="20"/>
          <w:lang w:val="tr-TR"/>
        </w:rPr>
        <w:t xml:space="preserve"> A (2023). </w:t>
      </w:r>
      <w:r w:rsidR="006D0C62">
        <w:rPr>
          <w:szCs w:val="20"/>
          <w:lang w:val="tr-TR"/>
        </w:rPr>
        <w:t>Book name</w:t>
      </w:r>
      <w:r w:rsidR="00344574" w:rsidRPr="00D6033C">
        <w:rPr>
          <w:szCs w:val="20"/>
          <w:lang w:val="tr-TR"/>
        </w:rPr>
        <w:t xml:space="preserve">. </w:t>
      </w:r>
      <w:r w:rsidR="006D0C62">
        <w:rPr>
          <w:szCs w:val="20"/>
          <w:lang w:val="tr-TR"/>
        </w:rPr>
        <w:t>Publisher</w:t>
      </w:r>
      <w:r w:rsidR="00344574" w:rsidRPr="00D6033C">
        <w:rPr>
          <w:szCs w:val="20"/>
          <w:lang w:val="tr-TR"/>
        </w:rPr>
        <w:t>.</w:t>
      </w:r>
    </w:p>
    <w:p w14:paraId="682677AF" w14:textId="0A764023" w:rsidR="00344574" w:rsidRPr="00D6033C" w:rsidRDefault="00933F72" w:rsidP="000A01E6">
      <w:pPr>
        <w:pStyle w:val="Metin"/>
        <w:rPr>
          <w:szCs w:val="20"/>
          <w:lang w:val="tr-TR"/>
        </w:rPr>
      </w:pPr>
      <w:r w:rsidRPr="00933F72">
        <w:rPr>
          <w:szCs w:val="20"/>
          <w:lang w:val="tr-TR"/>
        </w:rPr>
        <w:t>Author A</w:t>
      </w:r>
      <w:r w:rsidR="004865A2" w:rsidRPr="00D6033C">
        <w:rPr>
          <w:szCs w:val="20"/>
          <w:lang w:val="tr-TR"/>
        </w:rPr>
        <w:t xml:space="preserve">, </w:t>
      </w:r>
      <w:r w:rsidRPr="00933F72">
        <w:rPr>
          <w:szCs w:val="20"/>
          <w:lang w:val="tr-TR"/>
        </w:rPr>
        <w:t xml:space="preserve">Author </w:t>
      </w:r>
      <w:r>
        <w:rPr>
          <w:szCs w:val="20"/>
          <w:lang w:val="tr-TR"/>
        </w:rPr>
        <w:t>B</w:t>
      </w:r>
      <w:r w:rsidR="004865A2" w:rsidRPr="00D6033C">
        <w:rPr>
          <w:szCs w:val="20"/>
          <w:lang w:val="tr-TR"/>
        </w:rPr>
        <w:t xml:space="preserve"> (2023). </w:t>
      </w:r>
      <w:r w:rsidRPr="00933F72">
        <w:rPr>
          <w:szCs w:val="20"/>
          <w:lang w:val="tr-TR"/>
        </w:rPr>
        <w:t>Book name. Publisher.</w:t>
      </w:r>
    </w:p>
    <w:p w14:paraId="26CA6E2F" w14:textId="69058332" w:rsidR="000A01E6" w:rsidRPr="00D6033C" w:rsidRDefault="007613DD" w:rsidP="000A01E6">
      <w:pPr>
        <w:pStyle w:val="Metin"/>
        <w:rPr>
          <w:b/>
          <w:szCs w:val="20"/>
          <w:lang w:val="tr-TR"/>
        </w:rPr>
      </w:pPr>
      <w:r>
        <w:rPr>
          <w:b/>
          <w:szCs w:val="20"/>
          <w:lang w:val="tr-TR"/>
        </w:rPr>
        <w:t>B</w:t>
      </w:r>
      <w:r w:rsidRPr="007613DD">
        <w:rPr>
          <w:b/>
          <w:szCs w:val="20"/>
          <w:lang w:val="tr-TR"/>
        </w:rPr>
        <w:t>ook chapter</w:t>
      </w:r>
    </w:p>
    <w:p w14:paraId="3EF1D359" w14:textId="519510C3" w:rsidR="004865A2" w:rsidRPr="00D6033C" w:rsidRDefault="00D3454D" w:rsidP="004865A2">
      <w:pPr>
        <w:pStyle w:val="Metin"/>
        <w:rPr>
          <w:szCs w:val="20"/>
          <w:lang w:val="tr-TR"/>
        </w:rPr>
      </w:pPr>
      <w:r w:rsidRPr="00D3454D">
        <w:rPr>
          <w:szCs w:val="20"/>
          <w:lang w:val="tr-TR"/>
        </w:rPr>
        <w:t>Author A, Author B</w:t>
      </w:r>
      <w:r w:rsidRPr="00D3454D">
        <w:rPr>
          <w:szCs w:val="20"/>
          <w:lang w:val="tr-TR"/>
        </w:rPr>
        <w:t xml:space="preserve"> </w:t>
      </w:r>
      <w:r w:rsidR="004865A2" w:rsidRPr="00D6033C">
        <w:rPr>
          <w:szCs w:val="20"/>
          <w:lang w:val="tr-TR"/>
        </w:rPr>
        <w:t xml:space="preserve">(2023). </w:t>
      </w:r>
      <w:r w:rsidRPr="00D3454D">
        <w:rPr>
          <w:szCs w:val="20"/>
          <w:lang w:val="tr-TR"/>
        </w:rPr>
        <w:t>Book chapter name. Book name. Publisher.</w:t>
      </w:r>
    </w:p>
    <w:p w14:paraId="5E45C1BD" w14:textId="47D36765" w:rsidR="000A01E6" w:rsidRPr="00D6033C" w:rsidRDefault="007613DD" w:rsidP="000A01E6">
      <w:pPr>
        <w:pStyle w:val="Metin"/>
        <w:rPr>
          <w:b/>
          <w:szCs w:val="20"/>
          <w:lang w:val="tr-TR"/>
        </w:rPr>
      </w:pPr>
      <w:r>
        <w:rPr>
          <w:b/>
          <w:szCs w:val="20"/>
          <w:lang w:val="tr-TR"/>
        </w:rPr>
        <w:t>Presentation</w:t>
      </w:r>
    </w:p>
    <w:p w14:paraId="352669A5" w14:textId="7D0406C3" w:rsidR="00344574" w:rsidRPr="00D6033C" w:rsidRDefault="00D37BE3" w:rsidP="00344574">
      <w:pPr>
        <w:pStyle w:val="Metin"/>
        <w:rPr>
          <w:szCs w:val="20"/>
          <w:lang w:val="tr-TR"/>
        </w:rPr>
      </w:pPr>
      <w:r w:rsidRPr="00D37BE3">
        <w:rPr>
          <w:szCs w:val="20"/>
          <w:lang w:val="tr-TR"/>
        </w:rPr>
        <w:t>Author A</w:t>
      </w:r>
      <w:r w:rsidR="00344574" w:rsidRPr="00D6033C">
        <w:rPr>
          <w:szCs w:val="20"/>
          <w:lang w:val="tr-TR"/>
        </w:rPr>
        <w:t xml:space="preserve"> (2023). </w:t>
      </w:r>
      <w:r w:rsidRPr="00D37BE3">
        <w:rPr>
          <w:szCs w:val="20"/>
          <w:lang w:val="tr-TR"/>
        </w:rPr>
        <w:t>Paper name. Congress/Symposium name. City</w:t>
      </w:r>
      <w:r>
        <w:rPr>
          <w:szCs w:val="20"/>
          <w:lang w:val="tr-TR"/>
        </w:rPr>
        <w:t>,</w:t>
      </w:r>
      <w:r w:rsidRPr="00D37BE3">
        <w:rPr>
          <w:szCs w:val="20"/>
          <w:lang w:val="tr-TR"/>
        </w:rPr>
        <w:t xml:space="preserve"> Country.</w:t>
      </w:r>
    </w:p>
    <w:p w14:paraId="1DAFADB2" w14:textId="330E003B" w:rsidR="00344574" w:rsidRPr="00D6033C" w:rsidRDefault="00D37BE3" w:rsidP="00344574">
      <w:pPr>
        <w:pStyle w:val="Metin"/>
        <w:rPr>
          <w:szCs w:val="20"/>
          <w:lang w:val="tr-TR"/>
        </w:rPr>
      </w:pPr>
      <w:r w:rsidRPr="00D37BE3">
        <w:rPr>
          <w:szCs w:val="20"/>
          <w:lang w:val="tr-TR"/>
        </w:rPr>
        <w:t>Author A, Author B</w:t>
      </w:r>
      <w:r w:rsidR="00344574" w:rsidRPr="00D6033C">
        <w:rPr>
          <w:szCs w:val="20"/>
          <w:lang w:val="tr-TR"/>
        </w:rPr>
        <w:t xml:space="preserve"> (2023). </w:t>
      </w:r>
      <w:r w:rsidRPr="00D37BE3">
        <w:rPr>
          <w:szCs w:val="20"/>
          <w:lang w:val="tr-TR"/>
        </w:rPr>
        <w:t>Paper name. Congress/Symposium name. City</w:t>
      </w:r>
      <w:r>
        <w:rPr>
          <w:szCs w:val="20"/>
          <w:lang w:val="tr-TR"/>
        </w:rPr>
        <w:t>,</w:t>
      </w:r>
      <w:r w:rsidRPr="00D37BE3">
        <w:rPr>
          <w:szCs w:val="20"/>
          <w:lang w:val="tr-TR"/>
        </w:rPr>
        <w:t xml:space="preserve"> Country.</w:t>
      </w:r>
    </w:p>
    <w:p w14:paraId="77A73577" w14:textId="4C685A97" w:rsidR="000A01E6" w:rsidRPr="00D6033C" w:rsidRDefault="007613DD" w:rsidP="000A01E6">
      <w:pPr>
        <w:pStyle w:val="Metin"/>
        <w:rPr>
          <w:b/>
          <w:szCs w:val="20"/>
          <w:lang w:val="tr-TR"/>
        </w:rPr>
      </w:pPr>
      <w:r>
        <w:rPr>
          <w:b/>
          <w:szCs w:val="20"/>
          <w:lang w:val="tr-TR"/>
        </w:rPr>
        <w:t>Thesis</w:t>
      </w:r>
    </w:p>
    <w:p w14:paraId="64BB1216" w14:textId="4F6AC00C" w:rsidR="000A01E6" w:rsidRPr="00D6033C" w:rsidRDefault="00344574" w:rsidP="000A01E6">
      <w:pPr>
        <w:pStyle w:val="Metin"/>
        <w:rPr>
          <w:szCs w:val="20"/>
          <w:lang w:val="tr-TR"/>
        </w:rPr>
      </w:pPr>
      <w:r w:rsidRPr="00D6033C">
        <w:rPr>
          <w:szCs w:val="20"/>
          <w:lang w:val="tr-TR"/>
        </w:rPr>
        <w:t>Yazar A (2023). Tez adı.</w:t>
      </w:r>
      <w:r w:rsidR="00257782">
        <w:rPr>
          <w:szCs w:val="20"/>
          <w:lang w:val="tr-TR"/>
        </w:rPr>
        <w:t xml:space="preserve"> Tez türü (Yüksek lisans/Doktora),</w:t>
      </w:r>
      <w:r w:rsidRPr="00D6033C">
        <w:rPr>
          <w:szCs w:val="20"/>
          <w:lang w:val="tr-TR"/>
        </w:rPr>
        <w:t xml:space="preserve"> Üniversite </w:t>
      </w:r>
      <w:r w:rsidR="00257782">
        <w:rPr>
          <w:szCs w:val="20"/>
          <w:lang w:val="tr-TR"/>
        </w:rPr>
        <w:t>a</w:t>
      </w:r>
      <w:r w:rsidRPr="00D6033C">
        <w:rPr>
          <w:szCs w:val="20"/>
          <w:lang w:val="tr-TR"/>
        </w:rPr>
        <w:t xml:space="preserve">dı. </w:t>
      </w:r>
    </w:p>
    <w:p w14:paraId="77B1B992" w14:textId="3A62AF2C" w:rsidR="000A01E6" w:rsidRPr="00D6033C" w:rsidRDefault="007613DD" w:rsidP="000A01E6">
      <w:pPr>
        <w:pStyle w:val="Metin"/>
        <w:rPr>
          <w:b/>
          <w:szCs w:val="20"/>
          <w:lang w:val="tr-TR"/>
        </w:rPr>
      </w:pPr>
      <w:r>
        <w:rPr>
          <w:b/>
          <w:szCs w:val="20"/>
          <w:lang w:val="tr-TR"/>
        </w:rPr>
        <w:t>Report</w:t>
      </w:r>
    </w:p>
    <w:p w14:paraId="7828FF3C" w14:textId="24DA7E21" w:rsidR="00344574" w:rsidRPr="00D6033C" w:rsidRDefault="00D37BE3" w:rsidP="00344574">
      <w:pPr>
        <w:pStyle w:val="Metin"/>
        <w:rPr>
          <w:szCs w:val="20"/>
          <w:lang w:val="tr-TR"/>
        </w:rPr>
      </w:pPr>
      <w:r w:rsidRPr="00D37BE3">
        <w:rPr>
          <w:szCs w:val="20"/>
          <w:lang w:val="tr-TR"/>
        </w:rPr>
        <w:lastRenderedPageBreak/>
        <w:t>Author A</w:t>
      </w:r>
      <w:r w:rsidR="00344574" w:rsidRPr="00D6033C">
        <w:rPr>
          <w:szCs w:val="20"/>
          <w:lang w:val="tr-TR"/>
        </w:rPr>
        <w:t xml:space="preserve"> (2023). </w:t>
      </w:r>
      <w:r w:rsidR="003B0C6A" w:rsidRPr="003B0C6A">
        <w:rPr>
          <w:szCs w:val="20"/>
          <w:lang w:val="tr-TR"/>
        </w:rPr>
        <w:t>Report name. Institution/Organization name.</w:t>
      </w:r>
    </w:p>
    <w:p w14:paraId="1EEA7CBC" w14:textId="68FCFD2E" w:rsidR="00D61E1E" w:rsidRDefault="007613DD" w:rsidP="00AE1D38">
      <w:pPr>
        <w:pStyle w:val="Metin"/>
        <w:rPr>
          <w:lang w:val="tr-TR"/>
        </w:rPr>
      </w:pPr>
      <w:r>
        <w:rPr>
          <w:b/>
          <w:szCs w:val="20"/>
          <w:lang w:val="tr-TR"/>
        </w:rPr>
        <w:t>Web sites</w:t>
      </w:r>
    </w:p>
    <w:p w14:paraId="211F47CB" w14:textId="691094DA" w:rsidR="005D3CF2" w:rsidRDefault="005D3CF2" w:rsidP="00DC01A0">
      <w:pPr>
        <w:pStyle w:val="Metin"/>
        <w:jc w:val="left"/>
        <w:rPr>
          <w:lang w:val="tr-TR"/>
        </w:rPr>
      </w:pPr>
      <w:r>
        <w:rPr>
          <w:lang w:val="tr-TR"/>
        </w:rPr>
        <w:t>Index Fungorum (2023)</w:t>
      </w:r>
      <w:r w:rsidR="00D61E1E" w:rsidRPr="00D61E1E">
        <w:rPr>
          <w:lang w:val="tr-TR"/>
        </w:rPr>
        <w:t xml:space="preserve"> </w:t>
      </w:r>
      <w:r w:rsidRPr="005D3CF2">
        <w:rPr>
          <w:lang w:val="tr-TR"/>
        </w:rPr>
        <w:t>http://www.indexfungorum.org/names/Names.asp</w:t>
      </w:r>
      <w:r>
        <w:rPr>
          <w:lang w:val="tr-TR"/>
        </w:rPr>
        <w:t>.</w:t>
      </w:r>
    </w:p>
    <w:p w14:paraId="61631C17" w14:textId="06BDBBB3" w:rsidR="005D3CF2" w:rsidRPr="005D3CF2" w:rsidRDefault="007613DD" w:rsidP="00AE1D38">
      <w:pPr>
        <w:pStyle w:val="Metin"/>
        <w:rPr>
          <w:b/>
          <w:lang w:val="tr-TR"/>
        </w:rPr>
      </w:pPr>
      <w:r>
        <w:rPr>
          <w:b/>
          <w:lang w:val="tr-TR"/>
        </w:rPr>
        <w:t>Software programmes</w:t>
      </w:r>
    </w:p>
    <w:p w14:paraId="63C5EBC4" w14:textId="40FCAC5D" w:rsidR="005D3CF2" w:rsidRDefault="005D3CF2" w:rsidP="00AE1D38">
      <w:pPr>
        <w:pStyle w:val="Metin"/>
        <w:rPr>
          <w:lang w:val="tr-TR"/>
        </w:rPr>
      </w:pPr>
      <w:r>
        <w:rPr>
          <w:lang w:val="tr-TR"/>
        </w:rPr>
        <w:t>ECOM (2007).</w:t>
      </w:r>
      <w:r w:rsidR="000F0457">
        <w:rPr>
          <w:lang w:val="tr-TR"/>
        </w:rPr>
        <w:t xml:space="preserve"> Ecological Community Analysis.</w:t>
      </w:r>
      <w:r>
        <w:rPr>
          <w:lang w:val="tr-TR"/>
        </w:rPr>
        <w:t xml:space="preserve"> Piscec Conservation Ltd. </w:t>
      </w:r>
      <w:r w:rsidR="000F0457">
        <w:rPr>
          <w:lang w:val="tr-TR"/>
        </w:rPr>
        <w:t>UK.</w:t>
      </w:r>
    </w:p>
    <w:p w14:paraId="3A913715" w14:textId="1BEBA8FB" w:rsidR="00CB0E3D" w:rsidRDefault="00CB0E3D" w:rsidP="00AE1D38">
      <w:pPr>
        <w:pStyle w:val="Metin"/>
        <w:rPr>
          <w:lang w:val="tr-TR"/>
        </w:rPr>
      </w:pPr>
      <w:r w:rsidRPr="00CB0E3D">
        <w:rPr>
          <w:lang w:val="tr-TR"/>
        </w:rPr>
        <w:t>XXXX (2023). Full name of the program. Company name. Country.</w:t>
      </w:r>
    </w:p>
    <w:p w14:paraId="140E9765" w14:textId="77777777" w:rsidR="005D3CF2" w:rsidRDefault="005D3CF2" w:rsidP="00AE1D38">
      <w:pPr>
        <w:pStyle w:val="Metin"/>
        <w:rPr>
          <w:lang w:val="tr-TR"/>
        </w:rPr>
      </w:pPr>
    </w:p>
    <w:p w14:paraId="307CB7A5" w14:textId="4811F72F" w:rsidR="00D61E1E" w:rsidRPr="00AD02D0" w:rsidRDefault="005D3CF2" w:rsidP="00AE1D38">
      <w:pPr>
        <w:pStyle w:val="Metin"/>
        <w:rPr>
          <w:lang w:val="tr-TR"/>
        </w:rPr>
        <w:sectPr w:rsidR="00D61E1E" w:rsidRPr="00AD02D0" w:rsidSect="00AC1693">
          <w:type w:val="continuous"/>
          <w:pgSz w:w="11906" w:h="16838" w:code="9"/>
          <w:pgMar w:top="1134" w:right="1134" w:bottom="1134" w:left="1134" w:header="709" w:footer="709" w:gutter="0"/>
          <w:cols w:num="2" w:space="397"/>
          <w:docGrid w:linePitch="360"/>
        </w:sectPr>
      </w:pPr>
      <w:r>
        <w:rPr>
          <w:lang w:val="tr-TR"/>
        </w:rPr>
        <w:t xml:space="preserve"> .</w:t>
      </w:r>
    </w:p>
    <w:p w14:paraId="77196FF6" w14:textId="77777777" w:rsidR="00AE1D38" w:rsidRPr="00AD02D0" w:rsidRDefault="006C732A" w:rsidP="006C732A">
      <w:pPr>
        <w:pStyle w:val="Metin"/>
        <w:jc w:val="center"/>
        <w:rPr>
          <w:lang w:val="tr-TR"/>
        </w:rPr>
      </w:pPr>
      <w:r w:rsidRPr="00AD02D0">
        <w:rPr>
          <w:noProof/>
          <w:lang w:val="tr-TR" w:eastAsia="tr-TR"/>
        </w:rPr>
        <w:drawing>
          <wp:inline distT="0" distB="0" distL="0" distR="0" wp14:anchorId="53ACFBA1" wp14:editId="2E3E22A9">
            <wp:extent cx="5648325" cy="694690"/>
            <wp:effectExtent l="0" t="0" r="9525" b="0"/>
            <wp:docPr id="1535201610" name="Resim 1535201610" descr="çizgi, ekran görüntüsü, mavi, meneviş mavi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75544" name="Resim 1" descr="çizgi, ekran görüntüsü, mavi, meneviş mavisi içeren bir resim&#10;&#10;Açıklama otomatik olarak oluşturuldu"/>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92729" cy="712450"/>
                    </a:xfrm>
                    <a:prstGeom prst="rect">
                      <a:avLst/>
                    </a:prstGeom>
                  </pic:spPr>
                </pic:pic>
              </a:graphicData>
            </a:graphic>
          </wp:inline>
        </w:drawing>
      </w:r>
    </w:p>
    <w:p w14:paraId="25E92EFF" w14:textId="2EC6329B" w:rsidR="006C732A" w:rsidRPr="00AD02D0" w:rsidRDefault="007613DD" w:rsidP="001D62FA">
      <w:pPr>
        <w:pStyle w:val="ekil"/>
      </w:pPr>
      <w:r>
        <w:rPr>
          <w:b/>
          <w:bCs/>
        </w:rPr>
        <w:t>Figure</w:t>
      </w:r>
      <w:r w:rsidR="001D62FA" w:rsidRPr="00AD02D0">
        <w:rPr>
          <w:b/>
          <w:bCs/>
        </w:rPr>
        <w:t xml:space="preserve"> 3.</w:t>
      </w:r>
      <w:r w:rsidR="001D62FA" w:rsidRPr="00AD02D0">
        <w:t xml:space="preserve"> </w:t>
      </w:r>
      <w:r w:rsidRPr="007613DD">
        <w:t>An example of displaying shapes that are not suitable for a two-column page structure</w:t>
      </w:r>
      <w:r>
        <w:t>.</w:t>
      </w:r>
    </w:p>
    <w:p w14:paraId="7DBCC593" w14:textId="77777777" w:rsidR="006C732A" w:rsidRPr="00AD02D0" w:rsidRDefault="006C732A" w:rsidP="00AE1D38">
      <w:pPr>
        <w:pStyle w:val="Metin"/>
        <w:rPr>
          <w:lang w:val="tr-TR"/>
        </w:rPr>
      </w:pPr>
    </w:p>
    <w:p w14:paraId="4DF4898B" w14:textId="77777777" w:rsidR="006C732A" w:rsidRPr="00AD02D0" w:rsidRDefault="006C732A" w:rsidP="00AE1D38">
      <w:pPr>
        <w:pStyle w:val="Metin"/>
        <w:rPr>
          <w:lang w:val="tr-TR"/>
        </w:rPr>
        <w:sectPr w:rsidR="006C732A" w:rsidRPr="00AD02D0" w:rsidSect="006C732A">
          <w:type w:val="continuous"/>
          <w:pgSz w:w="11906" w:h="16838" w:code="9"/>
          <w:pgMar w:top="1418" w:right="1418" w:bottom="1418" w:left="1418" w:header="709" w:footer="709" w:gutter="0"/>
          <w:cols w:space="680"/>
          <w:docGrid w:linePitch="360"/>
        </w:sectPr>
      </w:pPr>
    </w:p>
    <w:p w14:paraId="394D7E20" w14:textId="77777777" w:rsidR="001D62FA" w:rsidRPr="00AD02D0" w:rsidRDefault="001D62FA" w:rsidP="00AE1D38">
      <w:pPr>
        <w:pStyle w:val="Metin"/>
        <w:rPr>
          <w:lang w:val="tr-TR"/>
        </w:rPr>
      </w:pPr>
    </w:p>
    <w:p w14:paraId="6CEC694A" w14:textId="77777777" w:rsidR="001D62FA" w:rsidRPr="00AD02D0" w:rsidRDefault="001D62FA" w:rsidP="00AE1D38">
      <w:pPr>
        <w:pStyle w:val="Metin"/>
        <w:rPr>
          <w:lang w:val="tr-TR"/>
        </w:rPr>
      </w:pPr>
    </w:p>
    <w:p w14:paraId="449029A7" w14:textId="77777777" w:rsidR="001D62FA" w:rsidRPr="00AD02D0" w:rsidRDefault="001D62FA" w:rsidP="00AE1D38">
      <w:pPr>
        <w:pStyle w:val="Metin"/>
        <w:rPr>
          <w:lang w:val="tr-TR"/>
        </w:rPr>
      </w:pPr>
    </w:p>
    <w:p w14:paraId="699AC98D" w14:textId="77777777" w:rsidR="001D62FA" w:rsidRPr="00AD02D0" w:rsidRDefault="001D62FA" w:rsidP="00AE1D38">
      <w:pPr>
        <w:pStyle w:val="Metin"/>
        <w:rPr>
          <w:lang w:val="tr-TR"/>
        </w:rPr>
      </w:pPr>
    </w:p>
    <w:p w14:paraId="723316E9" w14:textId="77777777" w:rsidR="001D62FA" w:rsidRPr="00AD02D0" w:rsidRDefault="001D62FA" w:rsidP="00AE1D38">
      <w:pPr>
        <w:pStyle w:val="Metin"/>
        <w:rPr>
          <w:lang w:val="tr-TR"/>
        </w:rPr>
      </w:pPr>
    </w:p>
    <w:p w14:paraId="2D02F00B" w14:textId="77777777" w:rsidR="001D62FA" w:rsidRPr="00AD02D0" w:rsidRDefault="001D62FA" w:rsidP="00AE1D38">
      <w:pPr>
        <w:pStyle w:val="Metin"/>
        <w:rPr>
          <w:lang w:val="tr-TR"/>
        </w:rPr>
      </w:pPr>
    </w:p>
    <w:p w14:paraId="64BF9229" w14:textId="77777777" w:rsidR="001D62FA" w:rsidRPr="00AD02D0" w:rsidRDefault="001D62FA" w:rsidP="00AE1D38">
      <w:pPr>
        <w:pStyle w:val="Metin"/>
        <w:rPr>
          <w:lang w:val="tr-TR"/>
        </w:rPr>
      </w:pPr>
    </w:p>
    <w:p w14:paraId="245729A1" w14:textId="77777777" w:rsidR="001D62FA" w:rsidRPr="00AD02D0" w:rsidRDefault="001D62FA" w:rsidP="00AE1D38">
      <w:pPr>
        <w:pStyle w:val="Metin"/>
        <w:rPr>
          <w:lang w:val="tr-TR"/>
        </w:rPr>
      </w:pPr>
    </w:p>
    <w:p w14:paraId="3EE4CD32" w14:textId="77777777" w:rsidR="001D62FA" w:rsidRPr="00AD02D0" w:rsidRDefault="001D62FA" w:rsidP="00AE1D38">
      <w:pPr>
        <w:pStyle w:val="Metin"/>
        <w:rPr>
          <w:lang w:val="tr-TR"/>
        </w:rPr>
      </w:pPr>
    </w:p>
    <w:p w14:paraId="6AA0CA7B" w14:textId="77777777" w:rsidR="001D62FA" w:rsidRPr="00AD02D0" w:rsidRDefault="001D62FA" w:rsidP="00AE1D38">
      <w:pPr>
        <w:pStyle w:val="Metin"/>
        <w:rPr>
          <w:lang w:val="tr-TR"/>
        </w:rPr>
      </w:pPr>
    </w:p>
    <w:p w14:paraId="3584D04A" w14:textId="77777777" w:rsidR="001D62FA" w:rsidRPr="00AD02D0" w:rsidRDefault="001D62FA" w:rsidP="00AE1D38">
      <w:pPr>
        <w:pStyle w:val="Metin"/>
        <w:rPr>
          <w:lang w:val="tr-TR"/>
        </w:rPr>
      </w:pPr>
    </w:p>
    <w:p w14:paraId="4337672C" w14:textId="77777777" w:rsidR="001D62FA" w:rsidRPr="00AD02D0" w:rsidRDefault="001D62FA" w:rsidP="00AE1D38">
      <w:pPr>
        <w:pStyle w:val="Metin"/>
        <w:rPr>
          <w:lang w:val="tr-TR"/>
        </w:rPr>
      </w:pPr>
    </w:p>
    <w:p w14:paraId="3F7DD6FB" w14:textId="77777777" w:rsidR="001D62FA" w:rsidRPr="00AD02D0" w:rsidRDefault="001D62FA" w:rsidP="00AE1D38">
      <w:pPr>
        <w:pStyle w:val="Metin"/>
        <w:rPr>
          <w:lang w:val="tr-TR"/>
        </w:rPr>
      </w:pPr>
    </w:p>
    <w:p w14:paraId="59AD2669" w14:textId="77777777" w:rsidR="001D62FA" w:rsidRPr="00AD02D0" w:rsidRDefault="001D62FA" w:rsidP="00AE1D38">
      <w:pPr>
        <w:pStyle w:val="Metin"/>
        <w:rPr>
          <w:lang w:val="tr-TR"/>
        </w:rPr>
      </w:pPr>
    </w:p>
    <w:p w14:paraId="62A77211" w14:textId="77777777" w:rsidR="00A122EC" w:rsidRPr="005010AE" w:rsidRDefault="00A122EC" w:rsidP="00AE1D38">
      <w:pPr>
        <w:pStyle w:val="Metin"/>
        <w:rPr>
          <w:lang w:val="tr-TR"/>
        </w:rPr>
      </w:pPr>
    </w:p>
    <w:sectPr w:rsidR="00A122EC" w:rsidRPr="005010AE" w:rsidSect="007525D7">
      <w:type w:val="continuous"/>
      <w:pgSz w:w="11906" w:h="16838" w:code="9"/>
      <w:pgMar w:top="1418" w:right="1418" w:bottom="1418" w:left="1418" w:header="709" w:footer="709" w:gutter="0"/>
      <w:cols w:num="2"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99B07" w14:textId="77777777" w:rsidR="009C6261" w:rsidRPr="00AD02D0" w:rsidRDefault="009C6261" w:rsidP="00E004FF">
      <w:pPr>
        <w:spacing w:after="0" w:line="240" w:lineRule="auto"/>
      </w:pPr>
      <w:r w:rsidRPr="00AD02D0">
        <w:separator/>
      </w:r>
    </w:p>
  </w:endnote>
  <w:endnote w:type="continuationSeparator" w:id="0">
    <w:p w14:paraId="2B97525E" w14:textId="77777777" w:rsidR="009C6261" w:rsidRPr="00AD02D0" w:rsidRDefault="009C6261" w:rsidP="00E004FF">
      <w:pPr>
        <w:spacing w:after="0" w:line="240" w:lineRule="auto"/>
      </w:pPr>
      <w:r w:rsidRPr="00AD02D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226181"/>
      <w:docPartObj>
        <w:docPartGallery w:val="Page Numbers (Bottom of Page)"/>
        <w:docPartUnique/>
      </w:docPartObj>
    </w:sdtPr>
    <w:sdtEndPr>
      <w:rPr>
        <w:rFonts w:ascii="Times New Roman" w:hAnsi="Times New Roman" w:cs="Times New Roman"/>
        <w:sz w:val="20"/>
      </w:rPr>
    </w:sdtEndPr>
    <w:sdtContent>
      <w:p w14:paraId="565F8E28" w14:textId="77777777" w:rsidR="00CF790A" w:rsidRPr="00CF790A" w:rsidRDefault="005E601C">
        <w:pPr>
          <w:pStyle w:val="AltBilgi"/>
          <w:jc w:val="right"/>
          <w:rPr>
            <w:rFonts w:ascii="Times New Roman" w:hAnsi="Times New Roman" w:cs="Times New Roman"/>
            <w:sz w:val="20"/>
          </w:rPr>
        </w:pPr>
        <w:r w:rsidRPr="00CF790A">
          <w:rPr>
            <w:rFonts w:ascii="Times New Roman" w:hAnsi="Times New Roman" w:cs="Times New Roman"/>
            <w:sz w:val="20"/>
          </w:rPr>
          <w:fldChar w:fldCharType="begin"/>
        </w:r>
        <w:r w:rsidR="00CF790A" w:rsidRPr="00CF790A">
          <w:rPr>
            <w:rFonts w:ascii="Times New Roman" w:hAnsi="Times New Roman" w:cs="Times New Roman"/>
            <w:sz w:val="20"/>
          </w:rPr>
          <w:instrText>PAGE   \* MERGEFORMAT</w:instrText>
        </w:r>
        <w:r w:rsidRPr="00CF790A">
          <w:rPr>
            <w:rFonts w:ascii="Times New Roman" w:hAnsi="Times New Roman" w:cs="Times New Roman"/>
            <w:sz w:val="20"/>
          </w:rPr>
          <w:fldChar w:fldCharType="separate"/>
        </w:r>
        <w:r w:rsidR="007F1A67">
          <w:rPr>
            <w:rFonts w:ascii="Times New Roman" w:hAnsi="Times New Roman" w:cs="Times New Roman"/>
            <w:noProof/>
            <w:sz w:val="20"/>
          </w:rPr>
          <w:t>4</w:t>
        </w:r>
        <w:r w:rsidRPr="00CF790A">
          <w:rPr>
            <w:rFonts w:ascii="Times New Roman" w:hAnsi="Times New Roman" w:cs="Times New Roman"/>
            <w:sz w:val="20"/>
          </w:rPr>
          <w:fldChar w:fldCharType="end"/>
        </w:r>
      </w:p>
    </w:sdtContent>
  </w:sdt>
  <w:p w14:paraId="2ADD6A7A" w14:textId="77777777" w:rsidR="00CF790A" w:rsidRDefault="00CF790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959701"/>
      <w:docPartObj>
        <w:docPartGallery w:val="Page Numbers (Bottom of Page)"/>
        <w:docPartUnique/>
      </w:docPartObj>
    </w:sdtPr>
    <w:sdtEndPr>
      <w:rPr>
        <w:rFonts w:ascii="Times New Roman" w:hAnsi="Times New Roman" w:cs="Times New Roman"/>
        <w:sz w:val="20"/>
      </w:rPr>
    </w:sdtEndPr>
    <w:sdtContent>
      <w:p w14:paraId="28E1F8E3" w14:textId="77777777" w:rsidR="00CF790A" w:rsidRPr="00CF790A" w:rsidRDefault="005E601C">
        <w:pPr>
          <w:pStyle w:val="AltBilgi"/>
          <w:jc w:val="right"/>
          <w:rPr>
            <w:rFonts w:ascii="Times New Roman" w:hAnsi="Times New Roman" w:cs="Times New Roman"/>
            <w:sz w:val="20"/>
          </w:rPr>
        </w:pPr>
        <w:r w:rsidRPr="00CF790A">
          <w:rPr>
            <w:rFonts w:ascii="Times New Roman" w:hAnsi="Times New Roman" w:cs="Times New Roman"/>
            <w:sz w:val="20"/>
          </w:rPr>
          <w:fldChar w:fldCharType="begin"/>
        </w:r>
        <w:r w:rsidR="00CF790A" w:rsidRPr="00CF790A">
          <w:rPr>
            <w:rFonts w:ascii="Times New Roman" w:hAnsi="Times New Roman" w:cs="Times New Roman"/>
            <w:sz w:val="20"/>
          </w:rPr>
          <w:instrText>PAGE   \* MERGEFORMAT</w:instrText>
        </w:r>
        <w:r w:rsidRPr="00CF790A">
          <w:rPr>
            <w:rFonts w:ascii="Times New Roman" w:hAnsi="Times New Roman" w:cs="Times New Roman"/>
            <w:sz w:val="20"/>
          </w:rPr>
          <w:fldChar w:fldCharType="separate"/>
        </w:r>
        <w:r w:rsidR="007F1A67">
          <w:rPr>
            <w:rFonts w:ascii="Times New Roman" w:hAnsi="Times New Roman" w:cs="Times New Roman"/>
            <w:noProof/>
            <w:sz w:val="20"/>
          </w:rPr>
          <w:t>1</w:t>
        </w:r>
        <w:r w:rsidRPr="00CF790A">
          <w:rPr>
            <w:rFonts w:ascii="Times New Roman" w:hAnsi="Times New Roman" w:cs="Times New Roman"/>
            <w:sz w:val="20"/>
          </w:rPr>
          <w:fldChar w:fldCharType="end"/>
        </w:r>
      </w:p>
    </w:sdtContent>
  </w:sdt>
  <w:p w14:paraId="0015EFB7" w14:textId="3514AEB1" w:rsidR="00E004FF" w:rsidRPr="00AD02D0" w:rsidRDefault="00206F69" w:rsidP="00E004FF">
    <w:pPr>
      <w:pStyle w:val="AltBilgi"/>
      <w:tabs>
        <w:tab w:val="left" w:pos="1418"/>
      </w:tabs>
      <w:rPr>
        <w:rFonts w:ascii="Times New Roman" w:hAnsi="Times New Roman" w:cs="Times New Roman"/>
        <w:color w:val="767171" w:themeColor="background2" w:themeShade="80"/>
        <w:sz w:val="20"/>
        <w:szCs w:val="20"/>
      </w:rPr>
    </w:pPr>
    <w:r w:rsidRPr="00206F69">
      <w:rPr>
        <w:rFonts w:ascii="Times New Roman" w:hAnsi="Times New Roman" w:cs="Times New Roman"/>
        <w:color w:val="767171" w:themeColor="background2" w:themeShade="80"/>
        <w:sz w:val="20"/>
        <w:szCs w:val="20"/>
      </w:rPr>
      <w:t xml:space="preserve">This </w:t>
    </w:r>
    <w:r>
      <w:rPr>
        <w:rFonts w:ascii="Times New Roman" w:hAnsi="Times New Roman" w:cs="Times New Roman"/>
        <w:color w:val="767171" w:themeColor="background2" w:themeShade="80"/>
        <w:sz w:val="20"/>
        <w:szCs w:val="20"/>
      </w:rPr>
      <w:t>study</w:t>
    </w:r>
    <w:r w:rsidRPr="00206F69">
      <w:rPr>
        <w:rFonts w:ascii="Times New Roman" w:hAnsi="Times New Roman" w:cs="Times New Roman"/>
        <w:color w:val="767171" w:themeColor="background2" w:themeShade="80"/>
        <w:sz w:val="20"/>
        <w:szCs w:val="20"/>
      </w:rPr>
      <w:t xml:space="preserve"> is licensed under a Creative Commons Attribution-NonCommercial 4.0 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20B48" w14:textId="77777777" w:rsidR="009C6261" w:rsidRPr="00AD02D0" w:rsidRDefault="009C6261" w:rsidP="00E004FF">
      <w:pPr>
        <w:spacing w:after="0" w:line="240" w:lineRule="auto"/>
      </w:pPr>
      <w:r w:rsidRPr="00AD02D0">
        <w:separator/>
      </w:r>
    </w:p>
  </w:footnote>
  <w:footnote w:type="continuationSeparator" w:id="0">
    <w:p w14:paraId="76CD60F6" w14:textId="77777777" w:rsidR="009C6261" w:rsidRPr="00AD02D0" w:rsidRDefault="009C6261" w:rsidP="00E004FF">
      <w:pPr>
        <w:spacing w:after="0" w:line="240" w:lineRule="auto"/>
      </w:pPr>
      <w:r w:rsidRPr="00AD02D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E6C6" w14:textId="22F6A284" w:rsidR="00CF790A" w:rsidRPr="00CF790A" w:rsidRDefault="007613DD">
    <w:pPr>
      <w:pStyle w:val="stBilgi"/>
      <w:rPr>
        <w:rFonts w:ascii="Times New Roman" w:hAnsi="Times New Roman" w:cs="Times New Roman"/>
        <w:sz w:val="20"/>
      </w:rPr>
    </w:pPr>
    <w:r>
      <w:rPr>
        <w:rFonts w:ascii="Times New Roman" w:hAnsi="Times New Roman" w:cs="Times New Roman"/>
        <w:sz w:val="20"/>
      </w:rPr>
      <w:t>Short title</w:t>
    </w:r>
    <w:r w:rsidR="00CF790A">
      <w:rPr>
        <w:rFonts w:ascii="Times New Roman" w:hAnsi="Times New Roman" w:cs="Times New Roman"/>
        <w:sz w:val="20"/>
      </w:rPr>
      <w:tab/>
    </w:r>
    <w:r w:rsidR="00CF790A">
      <w:rPr>
        <w:rFonts w:ascii="Times New Roman" w:hAnsi="Times New Roman" w:cs="Times New Roman"/>
        <w:sz w:val="20"/>
      </w:rPr>
      <w:tab/>
    </w:r>
    <w:r>
      <w:rPr>
        <w:rFonts w:ascii="Times New Roman" w:hAnsi="Times New Roman" w:cs="Times New Roman"/>
        <w:sz w:val="20"/>
      </w:rPr>
      <w:t>A</w:t>
    </w:r>
    <w:r w:rsidR="007F1A67">
      <w:rPr>
        <w:rFonts w:ascii="Times New Roman" w:hAnsi="Times New Roman" w:cs="Times New Roman"/>
        <w:sz w:val="20"/>
      </w:rPr>
      <w:t>uthors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D626" w14:textId="77777777" w:rsidR="006D516F" w:rsidRPr="00C765C1" w:rsidRDefault="006D0E06" w:rsidP="000B0FA0">
    <w:pPr>
      <w:pStyle w:val="stBilgi"/>
      <w:rPr>
        <w:rFonts w:ascii="Times New Roman" w:hAnsi="Times New Roman" w:cs="Times New Roman"/>
        <w:sz w:val="20"/>
        <w:szCs w:val="20"/>
        <w:shd w:val="clear" w:color="auto" w:fill="FFFFFF"/>
      </w:rPr>
    </w:pPr>
    <w:r>
      <w:rPr>
        <w:rFonts w:ascii="Times New Roman" w:hAnsi="Times New Roman" w:cs="Times New Roman"/>
        <w:noProof/>
        <w:sz w:val="20"/>
        <w:szCs w:val="20"/>
        <w:shd w:val="clear" w:color="auto" w:fill="FFFFFF"/>
        <w:lang w:eastAsia="tr-TR"/>
      </w:rPr>
      <w:drawing>
        <wp:anchor distT="0" distB="0" distL="114300" distR="114300" simplePos="0" relativeHeight="251658240" behindDoc="0" locked="0" layoutInCell="1" allowOverlap="1" wp14:anchorId="071676EC" wp14:editId="03DCE686">
          <wp:simplePos x="0" y="0"/>
          <wp:positionH relativeFrom="margin">
            <wp:posOffset>5356860</wp:posOffset>
          </wp:positionH>
          <wp:positionV relativeFrom="margin">
            <wp:posOffset>-823595</wp:posOffset>
          </wp:positionV>
          <wp:extent cx="809625" cy="809625"/>
          <wp:effectExtent l="19050" t="0" r="9525"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anchor>
      </w:drawing>
    </w:r>
    <w:r w:rsidR="006D516F" w:rsidRPr="00C765C1">
      <w:rPr>
        <w:rFonts w:ascii="Times New Roman" w:hAnsi="Times New Roman" w:cs="Times New Roman"/>
        <w:sz w:val="20"/>
        <w:szCs w:val="20"/>
        <w:shd w:val="clear" w:color="auto" w:fill="FFFFFF"/>
      </w:rPr>
      <w:t>Karamanoğlu Mehmetbey Üniversitesi</w:t>
    </w:r>
  </w:p>
  <w:p w14:paraId="6B8750E9" w14:textId="77777777" w:rsidR="00AC1693" w:rsidRPr="00C765C1" w:rsidRDefault="006D516F" w:rsidP="000B0FA0">
    <w:pPr>
      <w:pStyle w:val="stBilgi"/>
      <w:rPr>
        <w:rFonts w:ascii="Times New Roman" w:hAnsi="Times New Roman" w:cs="Times New Roman"/>
        <w:sz w:val="20"/>
        <w:szCs w:val="20"/>
        <w:shd w:val="clear" w:color="auto" w:fill="FFFFFF"/>
      </w:rPr>
    </w:pPr>
    <w:r w:rsidRPr="00C765C1">
      <w:rPr>
        <w:rFonts w:ascii="Times New Roman" w:hAnsi="Times New Roman" w:cs="Times New Roman"/>
        <w:sz w:val="20"/>
        <w:szCs w:val="20"/>
        <w:shd w:val="clear" w:color="auto" w:fill="FFFFFF"/>
      </w:rPr>
      <w:t>Mühendislik ve Doğa Bilimleri Dergisi</w:t>
    </w:r>
  </w:p>
  <w:p w14:paraId="4137E412" w14:textId="77777777" w:rsidR="00AC1693" w:rsidRDefault="00AC1693" w:rsidP="000B0FA0">
    <w:pPr>
      <w:pStyle w:val="stBilgi"/>
      <w:tabs>
        <w:tab w:val="clear" w:pos="9072"/>
        <w:tab w:val="left" w:pos="5310"/>
      </w:tabs>
      <w:rPr>
        <w:rFonts w:ascii="Times New Roman" w:hAnsi="Times New Roman" w:cs="Times New Roman"/>
        <w:sz w:val="20"/>
        <w:szCs w:val="20"/>
      </w:rPr>
    </w:pPr>
    <w:r w:rsidRPr="00AC1693">
      <w:rPr>
        <w:rFonts w:ascii="Times New Roman" w:hAnsi="Times New Roman" w:cs="Times New Roman"/>
        <w:sz w:val="20"/>
        <w:szCs w:val="20"/>
      </w:rPr>
      <w:t>Ka</w:t>
    </w:r>
    <w:r>
      <w:rPr>
        <w:rFonts w:ascii="Times New Roman" w:hAnsi="Times New Roman" w:cs="Times New Roman"/>
        <w:sz w:val="20"/>
        <w:szCs w:val="20"/>
      </w:rPr>
      <w:t>ramanoğlu Mehmetbey University</w:t>
    </w:r>
  </w:p>
  <w:p w14:paraId="18354FE6" w14:textId="77777777" w:rsidR="00C765C1" w:rsidRPr="00C765C1" w:rsidRDefault="006D516F" w:rsidP="000B0FA0">
    <w:pPr>
      <w:pStyle w:val="stBilgi"/>
      <w:tabs>
        <w:tab w:val="clear" w:pos="9072"/>
        <w:tab w:val="left" w:pos="5310"/>
      </w:tabs>
      <w:rPr>
        <w:rFonts w:ascii="Times New Roman" w:hAnsi="Times New Roman" w:cs="Times New Roman"/>
        <w:sz w:val="20"/>
        <w:szCs w:val="20"/>
      </w:rPr>
    </w:pPr>
    <w:r w:rsidRPr="00C765C1">
      <w:rPr>
        <w:rFonts w:ascii="Times New Roman" w:hAnsi="Times New Roman" w:cs="Times New Roman"/>
        <w:sz w:val="20"/>
        <w:szCs w:val="20"/>
      </w:rPr>
      <w:t>Journal of Engineering and Natural Sciences</w:t>
    </w:r>
  </w:p>
  <w:p w14:paraId="5046D75C" w14:textId="77777777" w:rsidR="006D516F" w:rsidRPr="00C765C1" w:rsidRDefault="00C765C1" w:rsidP="000B0FA0">
    <w:pPr>
      <w:pStyle w:val="stBilgi"/>
      <w:rPr>
        <w:rFonts w:ascii="Times New Roman" w:hAnsi="Times New Roman" w:cs="Times New Roman"/>
      </w:rPr>
    </w:pPr>
    <w:r w:rsidRPr="00C765C1">
      <w:rPr>
        <w:rFonts w:ascii="Times New Roman" w:hAnsi="Times New Roman" w:cs="Times New Roman"/>
        <w:sz w:val="20"/>
        <w:szCs w:val="20"/>
      </w:rPr>
      <w:t>e-ISSN: 2687-5071</w:t>
    </w:r>
    <w:r w:rsidR="00AC1693">
      <w:rPr>
        <w:rFonts w:ascii="Times New Roman" w:hAnsi="Times New Roman" w:cs="Times New Roman"/>
        <w:sz w:val="20"/>
        <w:szCs w:val="20"/>
      </w:rPr>
      <w:t xml:space="preserve"> </w:t>
    </w:r>
    <w:r w:rsidR="00AC1693" w:rsidRPr="00AC1693">
      <w:rPr>
        <w:rFonts w:ascii="Times New Roman" w:hAnsi="Times New Roman" w:cs="Times New Roman"/>
        <w:sz w:val="20"/>
        <w:szCs w:val="20"/>
      </w:rPr>
      <w:t>© KMUJENS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D5E14"/>
    <w:multiLevelType w:val="hybridMultilevel"/>
    <w:tmpl w:val="9FA4EA86"/>
    <w:lvl w:ilvl="0" w:tplc="EBAE2466">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DF22014"/>
    <w:multiLevelType w:val="hybridMultilevel"/>
    <w:tmpl w:val="1918056C"/>
    <w:lvl w:ilvl="0" w:tplc="269CA8EC">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0880541">
    <w:abstractNumId w:val="0"/>
  </w:num>
  <w:num w:numId="2" w16cid:durableId="859855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F7A"/>
    <w:rsid w:val="000273B1"/>
    <w:rsid w:val="00054E1C"/>
    <w:rsid w:val="00076418"/>
    <w:rsid w:val="000A01E6"/>
    <w:rsid w:val="000B0FA0"/>
    <w:rsid w:val="000B1E13"/>
    <w:rsid w:val="000F0457"/>
    <w:rsid w:val="0011283F"/>
    <w:rsid w:val="00113D26"/>
    <w:rsid w:val="001C0291"/>
    <w:rsid w:val="001D62FA"/>
    <w:rsid w:val="00202004"/>
    <w:rsid w:val="00206F69"/>
    <w:rsid w:val="00234CF6"/>
    <w:rsid w:val="00257782"/>
    <w:rsid w:val="00281FC8"/>
    <w:rsid w:val="00295939"/>
    <w:rsid w:val="002A2D85"/>
    <w:rsid w:val="002C272A"/>
    <w:rsid w:val="002C3C4E"/>
    <w:rsid w:val="002F0265"/>
    <w:rsid w:val="002F78CF"/>
    <w:rsid w:val="00303BF9"/>
    <w:rsid w:val="00344574"/>
    <w:rsid w:val="003B0C6A"/>
    <w:rsid w:val="003C326D"/>
    <w:rsid w:val="003C74D7"/>
    <w:rsid w:val="003E2CAD"/>
    <w:rsid w:val="004155DB"/>
    <w:rsid w:val="00433B8B"/>
    <w:rsid w:val="00434AAD"/>
    <w:rsid w:val="0043654E"/>
    <w:rsid w:val="00482ADE"/>
    <w:rsid w:val="004865A2"/>
    <w:rsid w:val="004E2F92"/>
    <w:rsid w:val="005010AE"/>
    <w:rsid w:val="00503F80"/>
    <w:rsid w:val="00514B20"/>
    <w:rsid w:val="0052410C"/>
    <w:rsid w:val="00562DD0"/>
    <w:rsid w:val="005641E8"/>
    <w:rsid w:val="005B70B4"/>
    <w:rsid w:val="005D3CF2"/>
    <w:rsid w:val="005E601C"/>
    <w:rsid w:val="00612BDB"/>
    <w:rsid w:val="00614847"/>
    <w:rsid w:val="00622832"/>
    <w:rsid w:val="006558F5"/>
    <w:rsid w:val="006827A9"/>
    <w:rsid w:val="006B0BB9"/>
    <w:rsid w:val="006B7979"/>
    <w:rsid w:val="006C732A"/>
    <w:rsid w:val="006D0C62"/>
    <w:rsid w:val="006D0E06"/>
    <w:rsid w:val="006D516F"/>
    <w:rsid w:val="006F629A"/>
    <w:rsid w:val="007031BE"/>
    <w:rsid w:val="0071699F"/>
    <w:rsid w:val="00724D67"/>
    <w:rsid w:val="00740F7A"/>
    <w:rsid w:val="007525D7"/>
    <w:rsid w:val="00755185"/>
    <w:rsid w:val="007613DD"/>
    <w:rsid w:val="007A5509"/>
    <w:rsid w:val="007B4E7F"/>
    <w:rsid w:val="007E1204"/>
    <w:rsid w:val="007F1A67"/>
    <w:rsid w:val="007F2BA5"/>
    <w:rsid w:val="00837BDF"/>
    <w:rsid w:val="00856ABE"/>
    <w:rsid w:val="0087289B"/>
    <w:rsid w:val="008C3E1E"/>
    <w:rsid w:val="008D44B2"/>
    <w:rsid w:val="00933F72"/>
    <w:rsid w:val="0093463C"/>
    <w:rsid w:val="009A3476"/>
    <w:rsid w:val="009B2F0E"/>
    <w:rsid w:val="009C6261"/>
    <w:rsid w:val="009D054D"/>
    <w:rsid w:val="00A122EC"/>
    <w:rsid w:val="00A62946"/>
    <w:rsid w:val="00A813FE"/>
    <w:rsid w:val="00AB6AFF"/>
    <w:rsid w:val="00AC1693"/>
    <w:rsid w:val="00AD02D0"/>
    <w:rsid w:val="00AE1D38"/>
    <w:rsid w:val="00B44EC2"/>
    <w:rsid w:val="00B44EE5"/>
    <w:rsid w:val="00B450B9"/>
    <w:rsid w:val="00B52BF2"/>
    <w:rsid w:val="00B659F2"/>
    <w:rsid w:val="00BA6CBF"/>
    <w:rsid w:val="00BB4137"/>
    <w:rsid w:val="00C2435C"/>
    <w:rsid w:val="00C33F94"/>
    <w:rsid w:val="00C511FC"/>
    <w:rsid w:val="00C635E2"/>
    <w:rsid w:val="00C66F7F"/>
    <w:rsid w:val="00C765C1"/>
    <w:rsid w:val="00CB0E3D"/>
    <w:rsid w:val="00CD58B0"/>
    <w:rsid w:val="00CE49D4"/>
    <w:rsid w:val="00CF790A"/>
    <w:rsid w:val="00D3454D"/>
    <w:rsid w:val="00D357C9"/>
    <w:rsid w:val="00D37BE3"/>
    <w:rsid w:val="00D6033C"/>
    <w:rsid w:val="00D61E1E"/>
    <w:rsid w:val="00D85CC1"/>
    <w:rsid w:val="00DB0F32"/>
    <w:rsid w:val="00DC01A0"/>
    <w:rsid w:val="00E004FF"/>
    <w:rsid w:val="00E05B6B"/>
    <w:rsid w:val="00E23983"/>
    <w:rsid w:val="00EA1029"/>
    <w:rsid w:val="00EC1652"/>
    <w:rsid w:val="00ED4C78"/>
    <w:rsid w:val="00F30B5C"/>
    <w:rsid w:val="00F325BA"/>
    <w:rsid w:val="00F53FD0"/>
    <w:rsid w:val="00FB6827"/>
    <w:rsid w:val="00FC2D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940F5"/>
  <w15:docId w15:val="{148337D7-E860-4C4D-9B91-937A3F3B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E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perTitle">
    <w:name w:val="Paper Title"/>
    <w:next w:val="Normal"/>
    <w:qFormat/>
    <w:rsid w:val="00740F7A"/>
    <w:pPr>
      <w:spacing w:after="0" w:line="480" w:lineRule="auto"/>
      <w:jc w:val="center"/>
    </w:pPr>
    <w:rPr>
      <w:rFonts w:ascii="Times New Roman" w:hAnsi="Times New Roman"/>
      <w:b/>
      <w:color w:val="000000" w:themeColor="text1"/>
      <w:kern w:val="0"/>
      <w:sz w:val="24"/>
      <w:lang w:val="en-US"/>
    </w:rPr>
  </w:style>
  <w:style w:type="character" w:styleId="Kpr">
    <w:name w:val="Hyperlink"/>
    <w:basedOn w:val="VarsaylanParagrafYazTipi"/>
    <w:uiPriority w:val="99"/>
    <w:unhideWhenUsed/>
    <w:rsid w:val="00740F7A"/>
    <w:rPr>
      <w:rFonts w:ascii="Times New Roman" w:hAnsi="Times New Roman"/>
      <w:color w:val="000000" w:themeColor="text1"/>
      <w:sz w:val="24"/>
      <w:u w:val="single"/>
    </w:rPr>
  </w:style>
  <w:style w:type="paragraph" w:customStyle="1" w:styleId="ANABALIK">
    <w:name w:val="ANA BAŞLIK"/>
    <w:basedOn w:val="Normal"/>
    <w:next w:val="Metin"/>
    <w:link w:val="ANABALIKChar"/>
    <w:qFormat/>
    <w:rsid w:val="009D054D"/>
    <w:pPr>
      <w:spacing w:before="240" w:after="240" w:line="240" w:lineRule="auto"/>
    </w:pPr>
    <w:rPr>
      <w:rFonts w:ascii="Times New Roman" w:hAnsi="Times New Roman"/>
      <w:sz w:val="28"/>
    </w:rPr>
  </w:style>
  <w:style w:type="character" w:customStyle="1" w:styleId="ANABALIKChar">
    <w:name w:val="ANA BAŞLIK Char"/>
    <w:basedOn w:val="VarsaylanParagrafYazTipi"/>
    <w:link w:val="ANABALIK"/>
    <w:rsid w:val="009D054D"/>
    <w:rPr>
      <w:rFonts w:ascii="Times New Roman" w:hAnsi="Times New Roman"/>
      <w:sz w:val="28"/>
    </w:rPr>
  </w:style>
  <w:style w:type="paragraph" w:customStyle="1" w:styleId="Yazarlar">
    <w:name w:val="Yazarlar"/>
    <w:basedOn w:val="Normal"/>
    <w:link w:val="YazarlarChar"/>
    <w:qFormat/>
    <w:rsid w:val="00AB6AFF"/>
    <w:pPr>
      <w:spacing w:after="0" w:line="240" w:lineRule="auto"/>
    </w:pPr>
    <w:rPr>
      <w:rFonts w:ascii="Times New Roman" w:hAnsi="Times New Roman"/>
      <w:sz w:val="20"/>
    </w:rPr>
  </w:style>
  <w:style w:type="paragraph" w:customStyle="1" w:styleId="z-Abstract">
    <w:name w:val="Öz-Abstract"/>
    <w:basedOn w:val="Yazarlar"/>
    <w:link w:val="z-AbstractChar"/>
    <w:qFormat/>
    <w:rsid w:val="00AB6AFF"/>
    <w:pPr>
      <w:spacing w:before="120" w:after="120"/>
      <w:jc w:val="both"/>
    </w:pPr>
  </w:style>
  <w:style w:type="paragraph" w:customStyle="1" w:styleId="Metin">
    <w:name w:val="Metin"/>
    <w:basedOn w:val="z-Abstract"/>
    <w:link w:val="MetinChar"/>
    <w:qFormat/>
    <w:rsid w:val="00D61E1E"/>
    <w:rPr>
      <w:lang w:val="en-GB"/>
    </w:rPr>
  </w:style>
  <w:style w:type="paragraph" w:customStyle="1" w:styleId="1-Balk">
    <w:name w:val="1-Başlık"/>
    <w:basedOn w:val="Metin"/>
    <w:next w:val="Metin"/>
    <w:qFormat/>
    <w:rsid w:val="00C511FC"/>
    <w:pPr>
      <w:spacing w:before="240" w:line="300" w:lineRule="auto"/>
    </w:pPr>
    <w:rPr>
      <w:b/>
    </w:rPr>
  </w:style>
  <w:style w:type="paragraph" w:customStyle="1" w:styleId="ANABALIK2">
    <w:name w:val="ANA BAŞLIK 2"/>
    <w:basedOn w:val="ANABALIK"/>
    <w:qFormat/>
    <w:rsid w:val="009D054D"/>
  </w:style>
  <w:style w:type="table" w:styleId="TabloKlavuzu">
    <w:name w:val="Table Grid"/>
    <w:basedOn w:val="NormalTablo"/>
    <w:uiPriority w:val="39"/>
    <w:rsid w:val="009D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E004FF"/>
    <w:pPr>
      <w:spacing w:after="0" w:line="240" w:lineRule="auto"/>
    </w:pPr>
  </w:style>
  <w:style w:type="paragraph" w:styleId="stBilgi">
    <w:name w:val="header"/>
    <w:basedOn w:val="Normal"/>
    <w:link w:val="stBilgiChar"/>
    <w:uiPriority w:val="99"/>
    <w:unhideWhenUsed/>
    <w:rsid w:val="00E004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04FF"/>
  </w:style>
  <w:style w:type="paragraph" w:styleId="AltBilgi">
    <w:name w:val="footer"/>
    <w:basedOn w:val="Normal"/>
    <w:link w:val="AltBilgiChar"/>
    <w:uiPriority w:val="99"/>
    <w:unhideWhenUsed/>
    <w:rsid w:val="00E004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004FF"/>
  </w:style>
  <w:style w:type="paragraph" w:customStyle="1" w:styleId="11Balk">
    <w:name w:val="1.1 Başlık"/>
    <w:basedOn w:val="1-Balk"/>
    <w:next w:val="Metin"/>
    <w:qFormat/>
    <w:rsid w:val="00295939"/>
    <w:pPr>
      <w:spacing w:line="240" w:lineRule="auto"/>
    </w:pPr>
    <w:rPr>
      <w:lang w:val="tr-TR"/>
    </w:rPr>
  </w:style>
  <w:style w:type="character" w:styleId="YerTutucuMetni">
    <w:name w:val="Placeholder Text"/>
    <w:basedOn w:val="VarsaylanParagrafYazTipi"/>
    <w:uiPriority w:val="99"/>
    <w:semiHidden/>
    <w:rsid w:val="00A62946"/>
    <w:rPr>
      <w:color w:val="808080"/>
    </w:rPr>
  </w:style>
  <w:style w:type="paragraph" w:customStyle="1" w:styleId="ekil">
    <w:name w:val="Şekil"/>
    <w:basedOn w:val="Metin"/>
    <w:link w:val="ekilChar"/>
    <w:qFormat/>
    <w:rsid w:val="001D62FA"/>
    <w:pPr>
      <w:jc w:val="center"/>
    </w:pPr>
    <w:rPr>
      <w:lang w:val="tr-TR"/>
    </w:rPr>
  </w:style>
  <w:style w:type="character" w:customStyle="1" w:styleId="YazarlarChar">
    <w:name w:val="Yazarlar Char"/>
    <w:basedOn w:val="VarsaylanParagrafYazTipi"/>
    <w:link w:val="Yazarlar"/>
    <w:rsid w:val="00503F80"/>
    <w:rPr>
      <w:rFonts w:ascii="Times New Roman" w:hAnsi="Times New Roman"/>
      <w:sz w:val="20"/>
    </w:rPr>
  </w:style>
  <w:style w:type="character" w:customStyle="1" w:styleId="z-AbstractChar">
    <w:name w:val="Öz-Abstract Char"/>
    <w:basedOn w:val="YazarlarChar"/>
    <w:link w:val="z-Abstract"/>
    <w:rsid w:val="00503F80"/>
    <w:rPr>
      <w:rFonts w:ascii="Times New Roman" w:hAnsi="Times New Roman"/>
      <w:sz w:val="20"/>
    </w:rPr>
  </w:style>
  <w:style w:type="character" w:customStyle="1" w:styleId="MetinChar">
    <w:name w:val="Metin Char"/>
    <w:basedOn w:val="z-AbstractChar"/>
    <w:link w:val="Metin"/>
    <w:rsid w:val="00D61E1E"/>
    <w:rPr>
      <w:rFonts w:ascii="Times New Roman" w:hAnsi="Times New Roman"/>
      <w:sz w:val="20"/>
      <w:lang w:val="en-GB"/>
    </w:rPr>
  </w:style>
  <w:style w:type="character" w:customStyle="1" w:styleId="ekilChar">
    <w:name w:val="Şekil Char"/>
    <w:basedOn w:val="MetinChar"/>
    <w:link w:val="ekil"/>
    <w:rsid w:val="001D62FA"/>
    <w:rPr>
      <w:rFonts w:ascii="Times New Roman" w:hAnsi="Times New Roman"/>
      <w:sz w:val="20"/>
      <w:lang w:val="en-GB"/>
    </w:rPr>
  </w:style>
  <w:style w:type="paragraph" w:customStyle="1" w:styleId="Tablo">
    <w:name w:val="Tablo"/>
    <w:basedOn w:val="Metin"/>
    <w:next w:val="Metin"/>
    <w:qFormat/>
    <w:rsid w:val="001D62FA"/>
  </w:style>
  <w:style w:type="character" w:styleId="AklamaBavurusu">
    <w:name w:val="annotation reference"/>
    <w:basedOn w:val="VarsaylanParagrafYazTipi"/>
    <w:uiPriority w:val="99"/>
    <w:semiHidden/>
    <w:unhideWhenUsed/>
    <w:rsid w:val="00837BDF"/>
    <w:rPr>
      <w:sz w:val="16"/>
      <w:szCs w:val="16"/>
    </w:rPr>
  </w:style>
  <w:style w:type="paragraph" w:styleId="AklamaMetni">
    <w:name w:val="annotation text"/>
    <w:basedOn w:val="Normal"/>
    <w:link w:val="AklamaMetniChar"/>
    <w:uiPriority w:val="99"/>
    <w:unhideWhenUsed/>
    <w:rsid w:val="00837BDF"/>
    <w:pPr>
      <w:spacing w:line="240" w:lineRule="auto"/>
    </w:pPr>
    <w:rPr>
      <w:sz w:val="20"/>
      <w:szCs w:val="20"/>
    </w:rPr>
  </w:style>
  <w:style w:type="character" w:customStyle="1" w:styleId="AklamaMetniChar">
    <w:name w:val="Açıklama Metni Char"/>
    <w:basedOn w:val="VarsaylanParagrafYazTipi"/>
    <w:link w:val="AklamaMetni"/>
    <w:uiPriority w:val="99"/>
    <w:rsid w:val="00837BDF"/>
    <w:rPr>
      <w:sz w:val="20"/>
      <w:szCs w:val="20"/>
    </w:rPr>
  </w:style>
  <w:style w:type="paragraph" w:styleId="AklamaKonusu">
    <w:name w:val="annotation subject"/>
    <w:basedOn w:val="AklamaMetni"/>
    <w:next w:val="AklamaMetni"/>
    <w:link w:val="AklamaKonusuChar"/>
    <w:uiPriority w:val="99"/>
    <w:semiHidden/>
    <w:unhideWhenUsed/>
    <w:rsid w:val="00837BDF"/>
    <w:rPr>
      <w:b/>
      <w:bCs/>
    </w:rPr>
  </w:style>
  <w:style w:type="character" w:customStyle="1" w:styleId="AklamaKonusuChar">
    <w:name w:val="Açıklama Konusu Char"/>
    <w:basedOn w:val="AklamaMetniChar"/>
    <w:link w:val="AklamaKonusu"/>
    <w:uiPriority w:val="99"/>
    <w:semiHidden/>
    <w:rsid w:val="00837BDF"/>
    <w:rPr>
      <w:b/>
      <w:bCs/>
      <w:sz w:val="20"/>
      <w:szCs w:val="20"/>
    </w:rPr>
  </w:style>
  <w:style w:type="paragraph" w:styleId="BalonMetni">
    <w:name w:val="Balloon Text"/>
    <w:basedOn w:val="Normal"/>
    <w:link w:val="BalonMetniChar"/>
    <w:uiPriority w:val="99"/>
    <w:semiHidden/>
    <w:unhideWhenUsed/>
    <w:rsid w:val="00837BD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7B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906-232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4990D-25EB-46A7-90F5-F2BFB768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1604</Words>
  <Characters>9143</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Sezgin Eser</dc:creator>
  <cp:keywords/>
  <dc:description/>
  <cp:lastModifiedBy>Burak Sürmen</cp:lastModifiedBy>
  <cp:revision>11</cp:revision>
  <cp:lastPrinted>2023-10-14T18:39:00Z</cp:lastPrinted>
  <dcterms:created xsi:type="dcterms:W3CDTF">2023-11-26T09:51:00Z</dcterms:created>
  <dcterms:modified xsi:type="dcterms:W3CDTF">2023-12-08T08:55:00Z</dcterms:modified>
</cp:coreProperties>
</file>