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A5" w:rsidRDefault="009555C9" w:rsidP="008A24A5">
      <w:pPr>
        <w:pStyle w:val="KonuBal"/>
        <w:ind w:left="2880"/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tr-TR"/>
        </w:rPr>
      </w:pPr>
      <w:r w:rsidRPr="009555C9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tr-TR"/>
        </w:rPr>
        <w:drawing>
          <wp:inline distT="0" distB="0" distL="0" distR="0">
            <wp:extent cx="1584960" cy="2003425"/>
            <wp:effectExtent l="0" t="0" r="0" b="0"/>
            <wp:docPr id="1" name="Resim 1" descr="C:\Users\TUĞBA PETİK\Desktop\saujs_tr_son_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ĞBA PETİK\Desktop\saujs_tr_son_1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49" cy="201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0A" w:rsidRDefault="00EF410A" w:rsidP="008A24A5">
      <w:pPr>
        <w:pStyle w:val="KonuBal"/>
        <w:ind w:left="2880"/>
        <w:rPr>
          <w:rFonts w:ascii="Times New Roman" w:hAnsi="Times New Roman" w:cs="Times New Roman"/>
          <w:w w:val="95"/>
        </w:rPr>
      </w:pPr>
    </w:p>
    <w:p w:rsidR="002975F6" w:rsidRPr="001B3126" w:rsidRDefault="007569F4" w:rsidP="008A24A5">
      <w:pPr>
        <w:pStyle w:val="KonuBal"/>
        <w:ind w:left="0"/>
        <w:jc w:val="lef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B3126">
        <w:rPr>
          <w:rFonts w:ascii="Times New Roman" w:hAnsi="Times New Roman" w:cs="Times New Roman"/>
          <w:color w:val="4F81BD" w:themeColor="accent1"/>
          <w:w w:val="95"/>
          <w:sz w:val="20"/>
          <w:szCs w:val="20"/>
        </w:rPr>
        <w:t>ÇIKAR ÇATIŞMALARI/ORTAK ÇIKAR</w:t>
      </w:r>
      <w:r w:rsidR="008A24A5" w:rsidRPr="001B3126">
        <w:rPr>
          <w:rFonts w:ascii="Times New Roman" w:hAnsi="Times New Roman" w:cs="Times New Roman"/>
          <w:color w:val="4F81BD" w:themeColor="accent1"/>
          <w:w w:val="95"/>
          <w:sz w:val="20"/>
          <w:szCs w:val="20"/>
        </w:rPr>
        <w:t xml:space="preserve"> BEYANI</w:t>
      </w:r>
      <w:r w:rsidR="00FE311D">
        <w:rPr>
          <w:rFonts w:ascii="Times New Roman" w:hAnsi="Times New Roman" w:cs="Times New Roman"/>
          <w:color w:val="4F81BD" w:themeColor="accent1"/>
          <w:w w:val="95"/>
          <w:sz w:val="20"/>
          <w:szCs w:val="20"/>
        </w:rPr>
        <w:t xml:space="preserve"> (IN TURKISH)</w:t>
      </w:r>
    </w:p>
    <w:p w:rsidR="002975F6" w:rsidRPr="001B3126" w:rsidRDefault="002975F6">
      <w:pPr>
        <w:pStyle w:val="GvdeMetni"/>
        <w:spacing w:before="6"/>
        <w:rPr>
          <w:rFonts w:ascii="Times New Roman" w:hAnsi="Times New Roman" w:cs="Times New Roman"/>
          <w:sz w:val="20"/>
          <w:szCs w:val="20"/>
        </w:rPr>
      </w:pPr>
    </w:p>
    <w:p w:rsidR="002975F6" w:rsidRPr="001B3126" w:rsidRDefault="00EF0C26" w:rsidP="00EF0C26">
      <w:pPr>
        <w:pStyle w:val="GvdeMetni"/>
        <w:ind w:left="112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w w:val="95"/>
          <w:sz w:val="20"/>
          <w:szCs w:val="20"/>
        </w:rPr>
        <w:t>Makalenin Başlığı</w:t>
      </w:r>
      <w:r w:rsidR="008A24A5" w:rsidRPr="001B3126">
        <w:rPr>
          <w:rFonts w:ascii="Times New Roman" w:hAnsi="Times New Roman" w:cs="Times New Roman"/>
          <w:w w:val="95"/>
          <w:sz w:val="20"/>
          <w:szCs w:val="20"/>
        </w:rPr>
        <w:t>:</w:t>
      </w:r>
    </w:p>
    <w:p w:rsidR="002975F6" w:rsidRPr="001B3126" w:rsidRDefault="008A24A5" w:rsidP="00EF0C26">
      <w:pPr>
        <w:pStyle w:val="GvdeMetni"/>
        <w:ind w:left="139"/>
        <w:rPr>
          <w:rFonts w:ascii="Times New Roman" w:hAnsi="Times New Roman" w:cs="Times New Roman"/>
          <w:sz w:val="20"/>
          <w:szCs w:val="20"/>
        </w:rPr>
      </w:pPr>
      <w:proofErr w:type="gramStart"/>
      <w:r w:rsidRPr="001B3126">
        <w:rPr>
          <w:rFonts w:ascii="Times New Roman" w:hAnsi="Times New Roman" w:cs="Times New Roman"/>
          <w:spacing w:val="-1"/>
          <w:w w:val="90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B303C5" w:rsidRPr="001B3126">
        <w:rPr>
          <w:rFonts w:ascii="Times New Roman" w:hAnsi="Times New Roman" w:cs="Times New Roman"/>
          <w:spacing w:val="-1"/>
          <w:w w:val="9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EF0C26" w:rsidRPr="001B3126" w:rsidRDefault="00EF0C26" w:rsidP="00160F58">
      <w:pPr>
        <w:pStyle w:val="GvdeMetni"/>
        <w:tabs>
          <w:tab w:val="left" w:pos="5107"/>
          <w:tab w:val="left" w:pos="764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01CBF" w:rsidRPr="001B3126" w:rsidRDefault="00001CBF" w:rsidP="00160F58">
      <w:pPr>
        <w:tabs>
          <w:tab w:val="left" w:pos="346"/>
        </w:tabs>
        <w:spacing w:line="29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w w:val="95"/>
          <w:sz w:val="20"/>
          <w:szCs w:val="20"/>
        </w:rPr>
        <w:t>Bu</w:t>
      </w:r>
      <w:r w:rsidRPr="001B3126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çalışma</w:t>
      </w:r>
      <w:r w:rsidRPr="001B3126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sırasında,</w:t>
      </w:r>
      <w:r w:rsidRPr="001B3126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yapılan</w:t>
      </w:r>
      <w:r w:rsidRPr="001B3126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araştırma</w:t>
      </w:r>
      <w:r w:rsidRPr="001B3126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konusu</w:t>
      </w:r>
      <w:r w:rsidRPr="001B3126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ile</w:t>
      </w:r>
      <w:r w:rsidRPr="001B3126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ilgili</w:t>
      </w:r>
      <w:r w:rsidRPr="001B3126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doğrudan</w:t>
      </w:r>
      <w:r w:rsidRPr="001B3126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bağlantısı</w:t>
      </w:r>
      <w:r w:rsidRPr="001B3126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bulunan</w:t>
      </w:r>
      <w:r w:rsidRPr="001B3126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herhangi</w:t>
      </w:r>
      <w:r w:rsidRPr="001B3126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bir</w:t>
      </w:r>
      <w:r w:rsidRPr="001B3126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firmadan,</w:t>
      </w:r>
      <w:r w:rsidRPr="001B3126">
        <w:rPr>
          <w:rFonts w:ascii="Times New Roman" w:hAnsi="Times New Roman" w:cs="Times New Roman"/>
          <w:spacing w:val="-29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çalışmanın</w:t>
      </w:r>
      <w:r w:rsidRPr="001B3126">
        <w:rPr>
          <w:rFonts w:ascii="Times New Roman" w:hAnsi="Times New Roman" w:cs="Times New Roman"/>
          <w:spacing w:val="-29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değerlendirme</w:t>
      </w:r>
      <w:r w:rsidRPr="001B3126">
        <w:rPr>
          <w:rFonts w:ascii="Times New Roman" w:hAnsi="Times New Roman" w:cs="Times New Roman"/>
          <w:spacing w:val="-27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sürecinde,</w:t>
      </w:r>
      <w:r w:rsidRPr="001B3126">
        <w:rPr>
          <w:rFonts w:ascii="Times New Roman" w:hAnsi="Times New Roman" w:cs="Times New Roman"/>
          <w:spacing w:val="-29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çalışma</w:t>
      </w:r>
      <w:r w:rsidRPr="001B3126">
        <w:rPr>
          <w:rFonts w:ascii="Times New Roman" w:hAnsi="Times New Roman" w:cs="Times New Roman"/>
          <w:spacing w:val="-2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ile</w:t>
      </w:r>
      <w:r w:rsidRPr="001B3126">
        <w:rPr>
          <w:rFonts w:ascii="Times New Roman" w:hAnsi="Times New Roman" w:cs="Times New Roman"/>
          <w:spacing w:val="-2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ilgili</w:t>
      </w:r>
      <w:r w:rsidRPr="001B3126">
        <w:rPr>
          <w:rFonts w:ascii="Times New Roman" w:hAnsi="Times New Roman" w:cs="Times New Roman"/>
          <w:spacing w:val="-2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verilecek</w:t>
      </w:r>
      <w:r w:rsidRPr="001B3126">
        <w:rPr>
          <w:rFonts w:ascii="Times New Roman" w:hAnsi="Times New Roman" w:cs="Times New Roman"/>
          <w:spacing w:val="-2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kararı</w:t>
      </w:r>
      <w:r w:rsidRPr="001B3126">
        <w:rPr>
          <w:rFonts w:ascii="Times New Roman" w:hAnsi="Times New Roman" w:cs="Times New Roman"/>
          <w:spacing w:val="-2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olumsuz</w:t>
      </w:r>
      <w:r w:rsidRPr="001B3126">
        <w:rPr>
          <w:rFonts w:ascii="Times New Roman" w:hAnsi="Times New Roman" w:cs="Times New Roman"/>
          <w:spacing w:val="-29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etkileyebilecek</w:t>
      </w:r>
      <w:r w:rsidRPr="001B3126">
        <w:rPr>
          <w:rFonts w:ascii="Times New Roman" w:hAnsi="Times New Roman" w:cs="Times New Roman"/>
          <w:spacing w:val="-28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 xml:space="preserve">maddi </w:t>
      </w:r>
      <w:r w:rsidRPr="001B3126">
        <w:rPr>
          <w:rFonts w:ascii="Times New Roman" w:hAnsi="Times New Roman" w:cs="Times New Roman"/>
          <w:sz w:val="20"/>
          <w:szCs w:val="20"/>
        </w:rPr>
        <w:t>ve/veya</w:t>
      </w:r>
      <w:r w:rsidRPr="001B312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manevi</w:t>
      </w:r>
      <w:r w:rsidRPr="001B312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herhangi</w:t>
      </w:r>
      <w:r w:rsidRPr="001B312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bir</w:t>
      </w:r>
      <w:r w:rsidRPr="001B312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destek</w:t>
      </w:r>
      <w:r w:rsidRPr="001B312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alınıp/alınmadığı,</w:t>
      </w:r>
    </w:p>
    <w:p w:rsidR="00160F58" w:rsidRPr="001B3126" w:rsidRDefault="00160F58" w:rsidP="00160F58">
      <w:pPr>
        <w:tabs>
          <w:tab w:val="left" w:pos="332"/>
        </w:tabs>
        <w:spacing w:line="292" w:lineRule="auto"/>
        <w:ind w:right="104"/>
        <w:jc w:val="both"/>
        <w:rPr>
          <w:rFonts w:ascii="Times New Roman" w:hAnsi="Times New Roman" w:cs="Times New Roman"/>
          <w:w w:val="95"/>
          <w:sz w:val="20"/>
          <w:szCs w:val="20"/>
        </w:rPr>
      </w:pPr>
    </w:p>
    <w:p w:rsidR="00001CBF" w:rsidRPr="001B3126" w:rsidRDefault="00001CBF" w:rsidP="00160F58">
      <w:pPr>
        <w:tabs>
          <w:tab w:val="left" w:pos="332"/>
        </w:tabs>
        <w:spacing w:line="292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w w:val="95"/>
          <w:sz w:val="20"/>
          <w:szCs w:val="20"/>
        </w:rPr>
        <w:t>Bu</w:t>
      </w:r>
      <w:r w:rsidRPr="001B3126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çalışma</w:t>
      </w:r>
      <w:r w:rsidRPr="001B3126">
        <w:rPr>
          <w:rFonts w:ascii="Times New Roman" w:hAnsi="Times New Roman" w:cs="Times New Roman"/>
          <w:spacing w:val="-30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ile</w:t>
      </w:r>
      <w:r w:rsidRPr="001B3126">
        <w:rPr>
          <w:rFonts w:ascii="Times New Roman" w:hAnsi="Times New Roman" w:cs="Times New Roman"/>
          <w:spacing w:val="-30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ilgili</w:t>
      </w:r>
      <w:r w:rsidRPr="001B3126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olarak</w:t>
      </w:r>
      <w:r w:rsidRPr="001B3126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yazarların</w:t>
      </w:r>
      <w:r w:rsidRPr="001B3126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çıkar</w:t>
      </w:r>
      <w:r w:rsidRPr="001B3126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çatışması</w:t>
      </w:r>
      <w:r w:rsidRPr="001B3126">
        <w:rPr>
          <w:rFonts w:ascii="Times New Roman" w:hAnsi="Times New Roman" w:cs="Times New Roman"/>
          <w:spacing w:val="-30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potansiyeli</w:t>
      </w:r>
      <w:r w:rsidRPr="001B3126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olabilecek</w:t>
      </w:r>
      <w:r w:rsidRPr="001B3126">
        <w:rPr>
          <w:rFonts w:ascii="Times New Roman" w:hAnsi="Times New Roman" w:cs="Times New Roman"/>
          <w:spacing w:val="-30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bilimsel üyeliğinin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veya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üyeler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ile</w:t>
      </w:r>
      <w:r w:rsidRPr="001B3126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ilişkisinin,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danışmanlık,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bilirkişilik,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herhangi</w:t>
      </w:r>
      <w:r w:rsidRPr="001B3126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bir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firmada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çalışma</w:t>
      </w:r>
      <w:r w:rsidRPr="001B3126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duru</w:t>
      </w:r>
      <w:r w:rsidRPr="001B3126">
        <w:rPr>
          <w:rFonts w:ascii="Times New Roman" w:hAnsi="Times New Roman" w:cs="Times New Roman"/>
          <w:sz w:val="20"/>
          <w:szCs w:val="20"/>
        </w:rPr>
        <w:t>mu,</w:t>
      </w:r>
      <w:r w:rsidRPr="001B312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hissedarlık</w:t>
      </w:r>
      <w:r w:rsidRPr="001B312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ve</w:t>
      </w:r>
      <w:r w:rsidRPr="001B312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benzer</w:t>
      </w:r>
      <w:r w:rsidRPr="001B3126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durumlarının</w:t>
      </w:r>
      <w:r w:rsidRPr="001B312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olup/olmadığı,</w:t>
      </w:r>
    </w:p>
    <w:p w:rsidR="00160F58" w:rsidRPr="001B3126" w:rsidRDefault="00160F58" w:rsidP="00160F58">
      <w:pPr>
        <w:tabs>
          <w:tab w:val="left" w:pos="365"/>
        </w:tabs>
        <w:spacing w:line="292" w:lineRule="auto"/>
        <w:jc w:val="both"/>
        <w:rPr>
          <w:rFonts w:ascii="Times New Roman" w:hAnsi="Times New Roman" w:cs="Times New Roman"/>
          <w:w w:val="95"/>
          <w:sz w:val="20"/>
          <w:szCs w:val="20"/>
        </w:rPr>
      </w:pPr>
    </w:p>
    <w:p w:rsidR="00001CBF" w:rsidRPr="001B3126" w:rsidRDefault="00001CBF" w:rsidP="00160F58">
      <w:pPr>
        <w:tabs>
          <w:tab w:val="left" w:pos="365"/>
        </w:tabs>
        <w:spacing w:line="29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w w:val="95"/>
          <w:sz w:val="20"/>
          <w:szCs w:val="20"/>
        </w:rPr>
        <w:t>Çalışma</w:t>
      </w:r>
      <w:r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hazırlanırken;</w:t>
      </w:r>
      <w:r w:rsidRPr="001B3126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veri</w:t>
      </w:r>
      <w:r w:rsidRPr="001B3126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toplanması,</w:t>
      </w:r>
      <w:r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sonuçların</w:t>
      </w:r>
      <w:r w:rsidRPr="001B3126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yorumlanması</w:t>
      </w:r>
      <w:r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ve</w:t>
      </w:r>
      <w:r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makalenin</w:t>
      </w:r>
      <w:r w:rsidRPr="001B3126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yazılması</w:t>
      </w:r>
      <w:r w:rsidRPr="001B3126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aşamalarında herhangi</w:t>
      </w:r>
      <w:r w:rsidRPr="001B3126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bir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çıkar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çatışması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alanının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bulunup/bulunmadığı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açık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bir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şekilde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belirtilip,</w:t>
      </w:r>
      <w:r w:rsidRPr="001B3126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formun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>bütün</w:t>
      </w:r>
      <w:r w:rsidRPr="001B3126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="00160F58" w:rsidRPr="001B3126">
        <w:rPr>
          <w:rFonts w:ascii="Times New Roman" w:hAnsi="Times New Roman" w:cs="Times New Roman"/>
          <w:w w:val="95"/>
          <w:sz w:val="20"/>
          <w:szCs w:val="20"/>
        </w:rPr>
        <w:t>yazar</w:t>
      </w:r>
      <w:r w:rsidRPr="001B3126">
        <w:rPr>
          <w:rFonts w:ascii="Times New Roman" w:hAnsi="Times New Roman" w:cs="Times New Roman"/>
          <w:sz w:val="20"/>
          <w:szCs w:val="20"/>
        </w:rPr>
        <w:t>lar tarafından imzalanması</w:t>
      </w:r>
      <w:r w:rsidRPr="001B3126">
        <w:rPr>
          <w:rFonts w:ascii="Times New Roman" w:hAnsi="Times New Roman" w:cs="Times New Roman"/>
          <w:spacing w:val="-44"/>
          <w:sz w:val="20"/>
          <w:szCs w:val="20"/>
        </w:rPr>
        <w:t xml:space="preserve"> </w:t>
      </w:r>
      <w:r w:rsidRPr="001B3126">
        <w:rPr>
          <w:rFonts w:ascii="Times New Roman" w:hAnsi="Times New Roman" w:cs="Times New Roman"/>
          <w:sz w:val="20"/>
          <w:szCs w:val="20"/>
        </w:rPr>
        <w:t>gereklidir.</w:t>
      </w:r>
    </w:p>
    <w:p w:rsidR="00EF0C26" w:rsidRPr="001B3126" w:rsidRDefault="00EF0C26" w:rsidP="00160F58">
      <w:pPr>
        <w:tabs>
          <w:tab w:val="left" w:pos="365"/>
        </w:tabs>
        <w:spacing w:line="29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0C26" w:rsidRPr="001B3126" w:rsidRDefault="00EF0C26" w:rsidP="00EF0C26">
      <w:pPr>
        <w:pStyle w:val="GvdeMetni"/>
        <w:ind w:left="112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sz w:val="20"/>
          <w:szCs w:val="20"/>
        </w:rPr>
        <w:t>Bu formu imzalamakla yazarlar,</w:t>
      </w:r>
    </w:p>
    <w:p w:rsidR="00EF0C26" w:rsidRPr="001B3126" w:rsidRDefault="00EF0C26" w:rsidP="00EF0C26">
      <w:pPr>
        <w:pStyle w:val="GvdeMetni"/>
        <w:spacing w:before="8"/>
        <w:rPr>
          <w:rFonts w:ascii="Times New Roman" w:hAnsi="Times New Roman" w:cs="Times New Roman"/>
          <w:sz w:val="20"/>
          <w:szCs w:val="20"/>
        </w:rPr>
      </w:pPr>
    </w:p>
    <w:p w:rsidR="00EF0C26" w:rsidRPr="001B3126" w:rsidRDefault="009555C9" w:rsidP="00EF0C26">
      <w:pPr>
        <w:pStyle w:val="GvdeMetni"/>
        <w:ind w:left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left:0;text-align:left;margin-left:57.5pt;margin-top:3.95pt;width:7.1pt;height:7.2pt;z-index:251657216;mso-position-horizontal-relative:page" filled="f">
            <w10:wrap anchorx="page"/>
          </v:rect>
        </w:pict>
      </w:r>
      <w:r w:rsidR="00EF0C26" w:rsidRPr="001B3126">
        <w:rPr>
          <w:rFonts w:ascii="Times New Roman" w:hAnsi="Times New Roman" w:cs="Times New Roman"/>
          <w:sz w:val="20"/>
          <w:szCs w:val="20"/>
        </w:rPr>
        <w:t>Çalışma ile ilgili hiçbir şekilde (mali vs.) çıkar elde etmediklerini onaylamış olurlar.</w:t>
      </w:r>
    </w:p>
    <w:p w:rsidR="00EF0C26" w:rsidRPr="001B3126" w:rsidRDefault="00EF0C26" w:rsidP="00EF0C26">
      <w:pPr>
        <w:pStyle w:val="GvdeMetni"/>
        <w:spacing w:before="11"/>
        <w:rPr>
          <w:rFonts w:ascii="Times New Roman" w:hAnsi="Times New Roman" w:cs="Times New Roman"/>
          <w:sz w:val="20"/>
          <w:szCs w:val="20"/>
        </w:rPr>
      </w:pPr>
    </w:p>
    <w:p w:rsidR="00160F58" w:rsidRPr="001B3126" w:rsidRDefault="009555C9" w:rsidP="00EF0C26">
      <w:pPr>
        <w:pStyle w:val="GvdeMetni"/>
        <w:spacing w:line="290" w:lineRule="auto"/>
        <w:ind w:left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1" style="position:absolute;left:0;text-align:left;margin-left:57.5pt;margin-top:2.9pt;width:7.1pt;height:7.2pt;z-index:251658240;mso-position-horizontal-relative:page" filled="f">
            <w10:wrap anchorx="page"/>
          </v:rect>
        </w:pic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Bu</w:t>
      </w:r>
      <w:r w:rsidR="00EF0C26" w:rsidRPr="001B3126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çalışmada</w:t>
      </w:r>
      <w:r w:rsidR="00EF0C26" w:rsidRPr="001B3126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yazılan</w:t>
      </w:r>
      <w:r w:rsidR="00EF0C26" w:rsidRPr="001B3126">
        <w:rPr>
          <w:rFonts w:ascii="Times New Roman" w:hAnsi="Times New Roman" w:cs="Times New Roman"/>
          <w:spacing w:val="-26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ve/veya</w:t>
      </w:r>
      <w:r w:rsidR="00EF0C26"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tartışılan</w:t>
      </w:r>
      <w:r w:rsidR="00EF0C26"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konularla</w:t>
      </w:r>
      <w:r w:rsidR="00EF0C26" w:rsidRPr="001B3126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ilgili</w:t>
      </w:r>
      <w:r w:rsidR="00EF0C26" w:rsidRPr="001B3126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olarak</w:t>
      </w:r>
      <w:r w:rsidR="00EF0C26"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aşağıda</w:t>
      </w:r>
      <w:r w:rsidR="00EF0C26" w:rsidRPr="001B3126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belirtilen</w:t>
      </w:r>
      <w:r w:rsidR="00EF0C26" w:rsidRPr="001B3126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çıkar</w:t>
      </w:r>
      <w:r w:rsidR="00EF0C26"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ilişkilerinin</w:t>
      </w:r>
      <w:r w:rsidR="00EF0C26" w:rsidRPr="001B3126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söz</w:t>
      </w:r>
      <w:r w:rsidR="00EF0C26" w:rsidRPr="001B3126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w w:val="95"/>
          <w:sz w:val="20"/>
          <w:szCs w:val="20"/>
        </w:rPr>
        <w:t>konu</w:t>
      </w:r>
      <w:r w:rsidR="00EF0C26" w:rsidRPr="001B3126">
        <w:rPr>
          <w:rFonts w:ascii="Times New Roman" w:hAnsi="Times New Roman" w:cs="Times New Roman"/>
          <w:sz w:val="20"/>
          <w:szCs w:val="20"/>
        </w:rPr>
        <w:t>su</w:t>
      </w:r>
      <w:r w:rsidR="00EF0C26" w:rsidRPr="001B312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olduğunu</w:t>
      </w:r>
      <w:r w:rsidR="00EF0C26" w:rsidRPr="001B312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onaylamış</w:t>
      </w:r>
      <w:r w:rsidR="00EF0C26" w:rsidRPr="001B312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olurlar</w:t>
      </w:r>
      <w:r w:rsidR="00EF0C26" w:rsidRPr="001B3126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(Elde</w:t>
      </w:r>
      <w:r w:rsidR="00EF0C26" w:rsidRPr="001B3126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edilen</w:t>
      </w:r>
      <w:r w:rsidR="00EF0C26" w:rsidRPr="001B312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çıkarlar,</w:t>
      </w:r>
      <w:r w:rsidR="00EF0C26" w:rsidRPr="001B312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ilgili</w:t>
      </w:r>
      <w:r w:rsidR="00EF0C26" w:rsidRPr="001B312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yazarın</w:t>
      </w:r>
      <w:r w:rsidR="00EF0C26" w:rsidRPr="001B312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adı</w:t>
      </w:r>
      <w:r w:rsidR="00EF0C26" w:rsidRPr="001B3126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verilerek</w:t>
      </w:r>
      <w:r w:rsidR="00EF0C26" w:rsidRPr="001B312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sz w:val="20"/>
          <w:szCs w:val="20"/>
        </w:rPr>
        <w:t>yazılmalıdır).</w:t>
      </w:r>
    </w:p>
    <w:p w:rsidR="008D7647" w:rsidRPr="001B3126" w:rsidRDefault="008D7647" w:rsidP="00EF0C26">
      <w:pPr>
        <w:pStyle w:val="GvdeMetni"/>
        <w:spacing w:line="290" w:lineRule="auto"/>
        <w:ind w:left="340"/>
        <w:rPr>
          <w:rFonts w:ascii="Times New Roman" w:hAnsi="Times New Roman" w:cs="Times New Roman"/>
          <w:sz w:val="20"/>
          <w:szCs w:val="20"/>
        </w:rPr>
      </w:pPr>
    </w:p>
    <w:p w:rsidR="008A24A5" w:rsidRPr="001B3126" w:rsidRDefault="00160F58" w:rsidP="00160F58">
      <w:pPr>
        <w:tabs>
          <w:tab w:val="left" w:pos="365"/>
        </w:tabs>
        <w:spacing w:line="292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B3126">
        <w:rPr>
          <w:rFonts w:ascii="Times New Roman" w:hAnsi="Times New Roman" w:cs="Times New Roman"/>
          <w:color w:val="FF0000"/>
          <w:sz w:val="20"/>
          <w:szCs w:val="20"/>
        </w:rPr>
        <w:t xml:space="preserve">LÜTFEN </w:t>
      </w:r>
      <w:r w:rsidR="00EF0C26" w:rsidRPr="001B3126">
        <w:rPr>
          <w:rFonts w:ascii="Times New Roman" w:hAnsi="Times New Roman" w:cs="Times New Roman"/>
          <w:color w:val="FF0000"/>
          <w:sz w:val="20"/>
          <w:szCs w:val="20"/>
        </w:rPr>
        <w:t>AŞAĞIDAKİ</w:t>
      </w:r>
      <w:r w:rsidRPr="001B3126">
        <w:rPr>
          <w:rFonts w:ascii="Times New Roman" w:hAnsi="Times New Roman" w:cs="Times New Roman"/>
          <w:color w:val="FF0000"/>
          <w:sz w:val="20"/>
          <w:szCs w:val="20"/>
        </w:rPr>
        <w:t xml:space="preserve"> ALANA</w:t>
      </w:r>
      <w:r w:rsidR="00EF0C26" w:rsidRPr="001B3126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B312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F0C26" w:rsidRPr="001B3126">
        <w:rPr>
          <w:rFonts w:ascii="Times New Roman" w:hAnsi="Times New Roman" w:cs="Times New Roman"/>
          <w:color w:val="FF0000"/>
          <w:sz w:val="20"/>
          <w:szCs w:val="20"/>
        </w:rPr>
        <w:t>YUKARIDAKİ İFADELER ÇERÇEVESİNDE GEREKLİ AÇIKLAMANIZ VAR İSE</w:t>
      </w:r>
      <w:r w:rsidRPr="001B3126">
        <w:rPr>
          <w:rFonts w:ascii="Times New Roman" w:hAnsi="Times New Roman" w:cs="Times New Roman"/>
          <w:color w:val="FF0000"/>
          <w:sz w:val="20"/>
          <w:szCs w:val="20"/>
        </w:rPr>
        <w:t xml:space="preserve"> YAZINIZ</w:t>
      </w:r>
    </w:p>
    <w:p w:rsidR="00160F58" w:rsidRPr="001B3126" w:rsidRDefault="00160F58" w:rsidP="00160F58">
      <w:pPr>
        <w:tabs>
          <w:tab w:val="left" w:pos="365"/>
        </w:tabs>
        <w:spacing w:line="29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312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1B31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4A5" w:rsidRPr="001B31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proofErr w:type="gramEnd"/>
    </w:p>
    <w:p w:rsidR="00EF0C26" w:rsidRPr="001B3126" w:rsidRDefault="00EF0C26" w:rsidP="00EF0C26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1B3126">
        <w:rPr>
          <w:rFonts w:ascii="Times New Roman" w:hAnsi="Times New Roman" w:cs="Times New Roman"/>
          <w:color w:val="FF0000"/>
          <w:sz w:val="20"/>
          <w:szCs w:val="20"/>
        </w:rPr>
        <w:t>HERHANGİ BİR ÇIKAR ÇATIŞMASI VEYA ORTAK ÇIKAR YOK İSE,  AŞAĞIDAKİ METNİ İŞARETLEYEREK ONAYLAYINIZ.</w:t>
      </w:r>
    </w:p>
    <w:p w:rsidR="00EF0C26" w:rsidRPr="001B3126" w:rsidRDefault="00EF0C26" w:rsidP="00EF0C26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EF0C26" w:rsidRPr="001B3126" w:rsidRDefault="00EF0C26" w:rsidP="00EF0C26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1B3126">
        <w:rPr>
          <w:rFonts w:ascii="Times New Roman" w:hAnsi="Times New Roman" w:cs="Times New Roman"/>
          <w:sz w:val="20"/>
          <w:szCs w:val="20"/>
        </w:rPr>
        <w:sym w:font="Symbol" w:char="F080"/>
      </w:r>
      <w:r w:rsidRPr="001B3126">
        <w:rPr>
          <w:rFonts w:ascii="Times New Roman" w:hAnsi="Times New Roman" w:cs="Times New Roman"/>
          <w:sz w:val="20"/>
          <w:szCs w:val="20"/>
        </w:rPr>
        <w:t xml:space="preserve"> “</w:t>
      </w:r>
      <w:r w:rsidRPr="001B3126">
        <w:rPr>
          <w:rFonts w:ascii="Times New Roman" w:hAnsi="Times New Roman" w:cs="Times New Roman"/>
          <w:b/>
          <w:sz w:val="20"/>
          <w:szCs w:val="20"/>
        </w:rPr>
        <w:t>Çalışmamı(</w:t>
      </w:r>
      <w:proofErr w:type="spellStart"/>
      <w:r w:rsidRPr="001B3126">
        <w:rPr>
          <w:rFonts w:ascii="Times New Roman" w:hAnsi="Times New Roman" w:cs="Times New Roman"/>
          <w:b/>
          <w:sz w:val="20"/>
          <w:szCs w:val="20"/>
        </w:rPr>
        <w:t>zı</w:t>
      </w:r>
      <w:proofErr w:type="spellEnd"/>
      <w:r w:rsidRPr="001B3126">
        <w:rPr>
          <w:rFonts w:ascii="Times New Roman" w:hAnsi="Times New Roman" w:cs="Times New Roman"/>
          <w:b/>
          <w:sz w:val="20"/>
          <w:szCs w:val="20"/>
        </w:rPr>
        <w:t>) etkileyebilecek olan, bildiğim(iz) herhangi bir çıkar çatışması veya herhangi bir kurum ya da kişi ile ortak çıkarım(</w:t>
      </w:r>
      <w:proofErr w:type="spellStart"/>
      <w:r w:rsidRPr="001B3126">
        <w:rPr>
          <w:rFonts w:ascii="Times New Roman" w:hAnsi="Times New Roman" w:cs="Times New Roman"/>
          <w:b/>
          <w:sz w:val="20"/>
          <w:szCs w:val="20"/>
        </w:rPr>
        <w:t>ız</w:t>
      </w:r>
      <w:proofErr w:type="spellEnd"/>
      <w:r w:rsidRPr="001B3126">
        <w:rPr>
          <w:rFonts w:ascii="Times New Roman" w:hAnsi="Times New Roman" w:cs="Times New Roman"/>
          <w:b/>
          <w:sz w:val="20"/>
          <w:szCs w:val="20"/>
        </w:rPr>
        <w:t xml:space="preserve">) yoktur. </w:t>
      </w:r>
      <w:r w:rsidRPr="001B3126">
        <w:rPr>
          <w:rFonts w:ascii="Times New Roman" w:hAnsi="Times New Roman" w:cs="Times New Roman"/>
          <w:sz w:val="20"/>
          <w:szCs w:val="20"/>
        </w:rPr>
        <w:t>”</w:t>
      </w:r>
      <w:r w:rsidRPr="001B312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60F58" w:rsidRPr="001B3126" w:rsidRDefault="00160F58" w:rsidP="00160F58">
      <w:pPr>
        <w:pStyle w:val="GvdeMetni"/>
        <w:spacing w:before="2"/>
        <w:rPr>
          <w:rFonts w:ascii="Times New Roman" w:hAnsi="Times New Roman" w:cs="Times New Roman"/>
          <w:sz w:val="20"/>
          <w:szCs w:val="20"/>
        </w:rPr>
      </w:pPr>
    </w:p>
    <w:p w:rsidR="00160F58" w:rsidRPr="001B3126" w:rsidRDefault="00160F58" w:rsidP="00160F58">
      <w:pPr>
        <w:tabs>
          <w:tab w:val="left" w:pos="5075"/>
          <w:tab w:val="left" w:pos="7624"/>
        </w:tabs>
        <w:ind w:left="395"/>
        <w:rPr>
          <w:rFonts w:ascii="Times New Roman" w:hAnsi="Times New Roman" w:cs="Times New Roman"/>
          <w:b/>
          <w:sz w:val="20"/>
          <w:szCs w:val="20"/>
        </w:rPr>
      </w:pPr>
      <w:r w:rsidRPr="001B3126">
        <w:rPr>
          <w:rFonts w:ascii="Times New Roman" w:hAnsi="Times New Roman" w:cs="Times New Roman"/>
          <w:b/>
          <w:w w:val="95"/>
          <w:sz w:val="20"/>
          <w:szCs w:val="20"/>
        </w:rPr>
        <w:t>Makale Yazarlarının Adı,</w:t>
      </w:r>
      <w:r w:rsidRPr="001B3126">
        <w:rPr>
          <w:rFonts w:ascii="Times New Roman" w:hAnsi="Times New Roman" w:cs="Times New Roman"/>
          <w:b/>
          <w:spacing w:val="-39"/>
          <w:w w:val="95"/>
          <w:sz w:val="20"/>
          <w:szCs w:val="20"/>
        </w:rPr>
        <w:t xml:space="preserve">   </w:t>
      </w:r>
      <w:r w:rsidRPr="001B3126">
        <w:rPr>
          <w:rFonts w:ascii="Times New Roman" w:hAnsi="Times New Roman" w:cs="Times New Roman"/>
          <w:b/>
          <w:w w:val="95"/>
          <w:sz w:val="20"/>
          <w:szCs w:val="20"/>
        </w:rPr>
        <w:t>Soyadı</w:t>
      </w:r>
      <w:r w:rsidRPr="001B3126">
        <w:rPr>
          <w:rFonts w:ascii="Times New Roman" w:hAnsi="Times New Roman" w:cs="Times New Roman"/>
          <w:w w:val="95"/>
          <w:sz w:val="20"/>
          <w:szCs w:val="20"/>
        </w:rPr>
        <w:tab/>
      </w:r>
      <w:r w:rsidRPr="001B3126">
        <w:rPr>
          <w:rFonts w:ascii="Times New Roman" w:hAnsi="Times New Roman" w:cs="Times New Roman"/>
          <w:b/>
          <w:sz w:val="20"/>
          <w:szCs w:val="20"/>
        </w:rPr>
        <w:t>Tarih</w:t>
      </w:r>
      <w:r w:rsidRPr="001B3126">
        <w:rPr>
          <w:rFonts w:ascii="Times New Roman" w:hAnsi="Times New Roman" w:cs="Times New Roman"/>
          <w:sz w:val="20"/>
          <w:szCs w:val="20"/>
        </w:rPr>
        <w:tab/>
      </w:r>
      <w:r w:rsidRPr="001B3126">
        <w:rPr>
          <w:rFonts w:ascii="Times New Roman" w:hAnsi="Times New Roman" w:cs="Times New Roman"/>
          <w:b/>
          <w:sz w:val="20"/>
          <w:szCs w:val="20"/>
        </w:rPr>
        <w:t>İmza</w:t>
      </w:r>
    </w:p>
    <w:p w:rsidR="00160F58" w:rsidRPr="001B3126" w:rsidRDefault="00160F58" w:rsidP="00160F58">
      <w:pPr>
        <w:pStyle w:val="GvdeMetni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160F58" w:rsidRPr="001B3126" w:rsidRDefault="00160F58" w:rsidP="00160F58">
      <w:pPr>
        <w:pStyle w:val="GvdeMetni"/>
        <w:tabs>
          <w:tab w:val="left" w:pos="5107"/>
          <w:tab w:val="left" w:pos="7646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w w:val="90"/>
          <w:sz w:val="20"/>
          <w:szCs w:val="20"/>
        </w:rPr>
        <w:t xml:space="preserve">1. </w:t>
      </w:r>
      <w:r w:rsidRPr="001B3126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</w:t>
      </w:r>
      <w:proofErr w:type="gramEnd"/>
    </w:p>
    <w:p w:rsidR="00160F58" w:rsidRPr="001B3126" w:rsidRDefault="00160F58" w:rsidP="00160F58">
      <w:pPr>
        <w:pStyle w:val="GvdeMetni"/>
        <w:spacing w:before="4"/>
        <w:rPr>
          <w:rFonts w:ascii="Times New Roman" w:hAnsi="Times New Roman" w:cs="Times New Roman"/>
          <w:sz w:val="20"/>
          <w:szCs w:val="20"/>
        </w:rPr>
      </w:pPr>
    </w:p>
    <w:p w:rsidR="00160F58" w:rsidRPr="001B3126" w:rsidRDefault="00160F58" w:rsidP="00160F58">
      <w:pPr>
        <w:pStyle w:val="GvdeMetni"/>
        <w:tabs>
          <w:tab w:val="left" w:pos="5107"/>
          <w:tab w:val="left" w:pos="7646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w w:val="90"/>
          <w:sz w:val="20"/>
          <w:szCs w:val="20"/>
        </w:rPr>
        <w:t xml:space="preserve">2. </w:t>
      </w:r>
      <w:r w:rsidRPr="001B3126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</w:t>
      </w:r>
      <w:proofErr w:type="gramEnd"/>
    </w:p>
    <w:p w:rsidR="00160F58" w:rsidRPr="001B3126" w:rsidRDefault="00160F58" w:rsidP="00160F58">
      <w:pPr>
        <w:pStyle w:val="GvdeMetni"/>
        <w:spacing w:before="2"/>
        <w:rPr>
          <w:rFonts w:ascii="Times New Roman" w:hAnsi="Times New Roman" w:cs="Times New Roman"/>
          <w:sz w:val="20"/>
          <w:szCs w:val="20"/>
        </w:rPr>
      </w:pPr>
    </w:p>
    <w:p w:rsidR="00160F58" w:rsidRPr="001B3126" w:rsidRDefault="00160F58" w:rsidP="00160F58">
      <w:pPr>
        <w:pStyle w:val="GvdeMetni"/>
        <w:tabs>
          <w:tab w:val="left" w:pos="5107"/>
          <w:tab w:val="left" w:pos="7646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w w:val="90"/>
          <w:sz w:val="20"/>
          <w:szCs w:val="20"/>
        </w:rPr>
        <w:t xml:space="preserve">3. </w:t>
      </w:r>
      <w:r w:rsidRPr="001B3126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</w:t>
      </w:r>
      <w:proofErr w:type="gramEnd"/>
    </w:p>
    <w:p w:rsidR="00160F58" w:rsidRPr="001B3126" w:rsidRDefault="00160F58" w:rsidP="00160F58">
      <w:pPr>
        <w:pStyle w:val="GvdeMetni"/>
        <w:spacing w:before="1"/>
        <w:rPr>
          <w:rFonts w:ascii="Times New Roman" w:hAnsi="Times New Roman" w:cs="Times New Roman"/>
          <w:sz w:val="20"/>
          <w:szCs w:val="20"/>
        </w:rPr>
      </w:pPr>
    </w:p>
    <w:p w:rsidR="007569F4" w:rsidRPr="001B3126" w:rsidRDefault="00160F58" w:rsidP="00EF0C26">
      <w:pPr>
        <w:pStyle w:val="GvdeMetni"/>
        <w:tabs>
          <w:tab w:val="left" w:pos="5107"/>
          <w:tab w:val="left" w:pos="7646"/>
        </w:tabs>
        <w:ind w:left="112"/>
        <w:rPr>
          <w:rFonts w:ascii="Times New Roman" w:hAnsi="Times New Roman" w:cs="Times New Roman"/>
          <w:w w:val="90"/>
          <w:sz w:val="20"/>
          <w:szCs w:val="20"/>
        </w:rPr>
      </w:pPr>
      <w:r w:rsidRPr="001B3126">
        <w:rPr>
          <w:rFonts w:ascii="Times New Roman" w:hAnsi="Times New Roman" w:cs="Times New Roman"/>
          <w:w w:val="90"/>
          <w:sz w:val="20"/>
          <w:szCs w:val="20"/>
        </w:rPr>
        <w:t xml:space="preserve">4. </w:t>
      </w:r>
      <w:r w:rsidRPr="001B3126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........................................</w:t>
      </w:r>
      <w:proofErr w:type="gramEnd"/>
      <w:r w:rsidRPr="001B3126">
        <w:rPr>
          <w:rFonts w:ascii="Times New Roman" w:hAnsi="Times New Roman" w:cs="Times New Roman"/>
          <w:w w:val="90"/>
          <w:sz w:val="20"/>
          <w:szCs w:val="20"/>
        </w:rPr>
        <w:tab/>
      </w:r>
      <w:proofErr w:type="gramStart"/>
      <w:r w:rsidRPr="001B3126">
        <w:rPr>
          <w:rFonts w:ascii="Times New Roman" w:hAnsi="Times New Roman" w:cs="Times New Roman"/>
          <w:w w:val="90"/>
          <w:sz w:val="20"/>
          <w:szCs w:val="20"/>
        </w:rPr>
        <w:t>......................................</w:t>
      </w:r>
      <w:proofErr w:type="gramEnd"/>
    </w:p>
    <w:p w:rsidR="00514963" w:rsidRPr="001B3126" w:rsidRDefault="009555C9" w:rsidP="0051496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drawing>
          <wp:inline distT="0" distB="0" distL="0" distR="0" wp14:anchorId="0F2F7BE0">
            <wp:extent cx="1584960" cy="200596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4963" w:rsidRPr="001B3126" w:rsidRDefault="00514963" w:rsidP="005149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4963" w:rsidRPr="001B3126" w:rsidRDefault="00514963" w:rsidP="00514963">
      <w:pPr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B3126">
        <w:rPr>
          <w:rFonts w:ascii="Times New Roman" w:hAnsi="Times New Roman" w:cs="Times New Roman"/>
          <w:color w:val="4F81BD" w:themeColor="accent1"/>
          <w:sz w:val="20"/>
          <w:szCs w:val="20"/>
        </w:rPr>
        <w:t>THE DECLARATION OF CONFLICTS OF INTEREST / COMMON INTEREST</w:t>
      </w:r>
      <w:r w:rsidR="00FE311D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(IN ENGLISH)</w:t>
      </w:r>
    </w:p>
    <w:p w:rsidR="00514963" w:rsidRPr="001B3126" w:rsidRDefault="00514963" w:rsidP="00514963">
      <w:pPr>
        <w:pStyle w:val="GvdeMetni"/>
        <w:ind w:left="11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3126">
        <w:rPr>
          <w:rFonts w:ascii="Times New Roman" w:hAnsi="Times New Roman" w:cs="Times New Roman"/>
          <w:w w:val="95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w w:val="95"/>
          <w:sz w:val="20"/>
          <w:szCs w:val="20"/>
        </w:rPr>
        <w:t>title</w:t>
      </w:r>
      <w:proofErr w:type="spellEnd"/>
      <w:r w:rsidRPr="001B3126">
        <w:rPr>
          <w:rFonts w:ascii="Times New Roman" w:hAnsi="Times New Roman" w:cs="Times New Roman"/>
          <w:w w:val="95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w w:val="95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w w:val="95"/>
          <w:sz w:val="20"/>
          <w:szCs w:val="20"/>
        </w:rPr>
        <w:t>Article</w:t>
      </w:r>
      <w:proofErr w:type="spellEnd"/>
      <w:r w:rsidRPr="001B3126">
        <w:rPr>
          <w:rFonts w:ascii="Times New Roman" w:hAnsi="Times New Roman" w:cs="Times New Roman"/>
          <w:w w:val="95"/>
          <w:sz w:val="20"/>
          <w:szCs w:val="20"/>
        </w:rPr>
        <w:t>:</w:t>
      </w:r>
    </w:p>
    <w:p w:rsidR="00514963" w:rsidRPr="001B3126" w:rsidRDefault="00514963" w:rsidP="00514963">
      <w:pPr>
        <w:pStyle w:val="GvdeMetni"/>
        <w:ind w:left="139"/>
        <w:jc w:val="both"/>
        <w:rPr>
          <w:rFonts w:ascii="Times New Roman" w:hAnsi="Times New Roman" w:cs="Times New Roman"/>
          <w:spacing w:val="-1"/>
          <w:w w:val="90"/>
          <w:sz w:val="20"/>
          <w:szCs w:val="20"/>
        </w:rPr>
      </w:pPr>
      <w:proofErr w:type="gramStart"/>
      <w:r w:rsidRPr="001B3126">
        <w:rPr>
          <w:rFonts w:ascii="Times New Roman" w:hAnsi="Times New Roman" w:cs="Times New Roman"/>
          <w:spacing w:val="-1"/>
          <w:w w:val="9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14963" w:rsidRPr="001B3126" w:rsidRDefault="00514963" w:rsidP="00514963">
      <w:pPr>
        <w:pStyle w:val="GvdeMetni"/>
        <w:ind w:left="139"/>
        <w:jc w:val="both"/>
        <w:rPr>
          <w:rFonts w:ascii="Times New Roman" w:hAnsi="Times New Roman" w:cs="Times New Roman"/>
          <w:sz w:val="20"/>
          <w:szCs w:val="20"/>
        </w:rPr>
      </w:pPr>
    </w:p>
    <w:p w:rsidR="00514963" w:rsidRPr="001B3126" w:rsidRDefault="00514963" w:rsidP="0051496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3126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whether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moral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has a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direct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connection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subject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negatively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affect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decision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,</w:t>
      </w:r>
    </w:p>
    <w:p w:rsidR="00514963" w:rsidRPr="001B3126" w:rsidRDefault="00514963" w:rsidP="005149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4963" w:rsidRPr="001B3126" w:rsidRDefault="00514963" w:rsidP="0051496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whether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scientific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membership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members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conflict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consultancy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expertise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shareholding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situations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,</w:t>
      </w:r>
    </w:p>
    <w:p w:rsidR="00514963" w:rsidRPr="001B3126" w:rsidRDefault="00514963" w:rsidP="005149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4963" w:rsidRPr="001B3126" w:rsidRDefault="00514963" w:rsidP="0051496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preparing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stages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Pr="001B3126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interpretation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it is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clearly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whether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conflict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form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signed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.</w:t>
      </w:r>
    </w:p>
    <w:p w:rsidR="00514963" w:rsidRPr="001B3126" w:rsidRDefault="00514963" w:rsidP="0051496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3126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signing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form,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,</w:t>
      </w:r>
    </w:p>
    <w:p w:rsidR="00514963" w:rsidRPr="001B3126" w:rsidRDefault="00514963" w:rsidP="005149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4963" w:rsidRPr="001B3126" w:rsidRDefault="00514963" w:rsidP="00514963">
      <w:pPr>
        <w:pStyle w:val="ListeParagraf"/>
        <w:widowControl/>
        <w:numPr>
          <w:ilvl w:val="0"/>
          <w:numId w:val="2"/>
        </w:numPr>
        <w:autoSpaceDE/>
        <w:autoSpaceDN/>
        <w:spacing w:before="0" w:after="160" w:line="259" w:lineRule="auto"/>
        <w:ind w:right="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affirm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.</w:t>
      </w:r>
    </w:p>
    <w:p w:rsidR="00514963" w:rsidRPr="001B3126" w:rsidRDefault="00514963" w:rsidP="00514963">
      <w:pPr>
        <w:pStyle w:val="ListeParagraf"/>
        <w:widowControl/>
        <w:autoSpaceDE/>
        <w:autoSpaceDN/>
        <w:spacing w:before="0" w:after="160" w:line="259" w:lineRule="auto"/>
        <w:ind w:left="720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514963" w:rsidRPr="001B3126" w:rsidRDefault="00514963" w:rsidP="00514963">
      <w:pPr>
        <w:pStyle w:val="ListeParagraf"/>
        <w:widowControl/>
        <w:numPr>
          <w:ilvl w:val="0"/>
          <w:numId w:val="2"/>
        </w:numPr>
        <w:autoSpaceDE/>
        <w:autoSpaceDN/>
        <w:spacing w:before="0" w:after="160" w:line="259" w:lineRule="auto"/>
        <w:ind w:right="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affirm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relations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question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issues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discussed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interests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giving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name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relevant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).</w:t>
      </w:r>
    </w:p>
    <w:p w:rsidR="00514963" w:rsidRPr="001B3126" w:rsidRDefault="00514963" w:rsidP="0051496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4963" w:rsidRPr="001B3126" w:rsidRDefault="00514963" w:rsidP="0051496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B3126">
        <w:rPr>
          <w:rFonts w:ascii="Times New Roman" w:hAnsi="Times New Roman" w:cs="Times New Roman"/>
          <w:color w:val="FF0000"/>
          <w:sz w:val="20"/>
          <w:szCs w:val="20"/>
        </w:rPr>
        <w:t>PLEASE WRITE IN THE FIELD BELOW IF YOU HAVE REQUIRED EXPLANATION FOR THE ABOVE EXPRESSIONS:</w:t>
      </w:r>
    </w:p>
    <w:p w:rsidR="00514963" w:rsidRPr="001B3126" w:rsidRDefault="00514963" w:rsidP="0051496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1B3126">
        <w:rPr>
          <w:rFonts w:ascii="Times New Roman" w:hAnsi="Times New Roman" w:cs="Times New Roman"/>
          <w:color w:val="FF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14963" w:rsidRPr="001B3126" w:rsidRDefault="00514963" w:rsidP="0051496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4963" w:rsidRPr="001B3126" w:rsidRDefault="00514963" w:rsidP="0051496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B3126">
        <w:rPr>
          <w:rFonts w:ascii="Times New Roman" w:hAnsi="Times New Roman" w:cs="Times New Roman"/>
          <w:color w:val="FF0000"/>
          <w:sz w:val="20"/>
          <w:szCs w:val="20"/>
        </w:rPr>
        <w:t>IF THERE IS NO CONFLICT OF INTEREST OR COMMON INTERESTS, CONFIRM BY MARKING THE FOLLOWING TEXT.</w:t>
      </w:r>
    </w:p>
    <w:p w:rsidR="00514963" w:rsidRPr="001B3126" w:rsidRDefault="00514963" w:rsidP="0051496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4963" w:rsidRPr="001B3126" w:rsidRDefault="00514963" w:rsidP="00514963">
      <w:pPr>
        <w:pStyle w:val="ListeParagraf"/>
        <w:widowControl/>
        <w:numPr>
          <w:ilvl w:val="0"/>
          <w:numId w:val="2"/>
        </w:numPr>
        <w:autoSpaceDE/>
        <w:autoSpaceDN/>
        <w:spacing w:before="0" w:after="160" w:line="259" w:lineRule="auto"/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1B3126">
        <w:rPr>
          <w:rFonts w:ascii="Times New Roman" w:hAnsi="Times New Roman" w:cs="Times New Roman"/>
          <w:sz w:val="20"/>
          <w:szCs w:val="20"/>
        </w:rPr>
        <w:t>I/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conflict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I/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affect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3126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1B3126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pPr w:leftFromText="141" w:rightFromText="141" w:vertAnchor="text" w:horzAnchor="margin" w:tblpY="367"/>
        <w:tblW w:w="9067" w:type="dxa"/>
        <w:tblLook w:val="04A0" w:firstRow="1" w:lastRow="0" w:firstColumn="1" w:lastColumn="0" w:noHBand="0" w:noVBand="1"/>
      </w:tblPr>
      <w:tblGrid>
        <w:gridCol w:w="2780"/>
        <w:gridCol w:w="2573"/>
        <w:gridCol w:w="3714"/>
      </w:tblGrid>
      <w:tr w:rsidR="00514963" w:rsidRPr="001B3126" w:rsidTr="001B3126">
        <w:tc>
          <w:tcPr>
            <w:tcW w:w="2780" w:type="dxa"/>
          </w:tcPr>
          <w:p w:rsidR="00514963" w:rsidRPr="001B3126" w:rsidRDefault="00514963" w:rsidP="001B312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2573" w:type="dxa"/>
          </w:tcPr>
          <w:p w:rsidR="00514963" w:rsidRPr="001B3126" w:rsidRDefault="00514963" w:rsidP="001B312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714" w:type="dxa"/>
          </w:tcPr>
          <w:p w:rsidR="00514963" w:rsidRPr="001B3126" w:rsidRDefault="001B3126" w:rsidP="001B312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14963" w:rsidRPr="001B3126">
              <w:rPr>
                <w:rFonts w:ascii="Times New Roman" w:hAnsi="Times New Roman" w:cs="Times New Roman"/>
                <w:sz w:val="20"/>
                <w:szCs w:val="20"/>
              </w:rPr>
              <w:t>ignature</w:t>
            </w:r>
            <w:proofErr w:type="spellEnd"/>
          </w:p>
        </w:tc>
      </w:tr>
      <w:tr w:rsidR="00514963" w:rsidRPr="001B3126" w:rsidTr="001B3126">
        <w:trPr>
          <w:trHeight w:val="457"/>
        </w:trPr>
        <w:tc>
          <w:tcPr>
            <w:tcW w:w="2780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63" w:rsidRPr="001B3126" w:rsidTr="001B3126">
        <w:trPr>
          <w:trHeight w:val="646"/>
        </w:trPr>
        <w:tc>
          <w:tcPr>
            <w:tcW w:w="2780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73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63" w:rsidRPr="001B3126" w:rsidTr="001B3126">
        <w:trPr>
          <w:trHeight w:val="549"/>
        </w:trPr>
        <w:tc>
          <w:tcPr>
            <w:tcW w:w="2780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73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63" w:rsidRPr="001B3126" w:rsidTr="001B3126">
        <w:trPr>
          <w:trHeight w:val="595"/>
        </w:trPr>
        <w:tc>
          <w:tcPr>
            <w:tcW w:w="2780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31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73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</w:tcPr>
          <w:p w:rsidR="00514963" w:rsidRPr="001B3126" w:rsidRDefault="00514963" w:rsidP="001D63F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963" w:rsidRPr="001B3126" w:rsidRDefault="00514963" w:rsidP="00514963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w w:val="90"/>
          <w:sz w:val="20"/>
          <w:szCs w:val="20"/>
        </w:rPr>
      </w:pPr>
    </w:p>
    <w:p w:rsidR="00514963" w:rsidRPr="001B3126" w:rsidRDefault="00514963" w:rsidP="00EF0C26">
      <w:pPr>
        <w:pStyle w:val="GvdeMetni"/>
        <w:tabs>
          <w:tab w:val="left" w:pos="5107"/>
          <w:tab w:val="left" w:pos="7646"/>
        </w:tabs>
        <w:ind w:left="112"/>
        <w:rPr>
          <w:rFonts w:ascii="Times New Roman" w:hAnsi="Times New Roman" w:cs="Times New Roman"/>
          <w:w w:val="90"/>
          <w:sz w:val="20"/>
          <w:szCs w:val="20"/>
        </w:rPr>
      </w:pPr>
    </w:p>
    <w:p w:rsidR="00514963" w:rsidRDefault="00514963" w:rsidP="00EF0C26">
      <w:pPr>
        <w:pStyle w:val="GvdeMetni"/>
        <w:tabs>
          <w:tab w:val="left" w:pos="5107"/>
          <w:tab w:val="left" w:pos="7646"/>
        </w:tabs>
        <w:ind w:left="112"/>
        <w:rPr>
          <w:rFonts w:ascii="Times New Roman" w:hAnsi="Times New Roman" w:cs="Times New Roman"/>
          <w:w w:val="90"/>
          <w:sz w:val="20"/>
          <w:szCs w:val="20"/>
        </w:rPr>
      </w:pPr>
    </w:p>
    <w:sectPr w:rsidR="00514963">
      <w:type w:val="continuous"/>
      <w:pgSz w:w="11900" w:h="16840"/>
      <w:pgMar w:top="13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5025A"/>
    <w:multiLevelType w:val="hybridMultilevel"/>
    <w:tmpl w:val="36EA3194"/>
    <w:lvl w:ilvl="0" w:tplc="4DB4684A">
      <w:numFmt w:val="bullet"/>
      <w:lvlText w:val="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45F8F"/>
    <w:multiLevelType w:val="hybridMultilevel"/>
    <w:tmpl w:val="93FEF998"/>
    <w:lvl w:ilvl="0" w:tplc="EF181E26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033C5840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E572F2A4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08F84E8A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62DCE9D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1728BA1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DDD6F2A2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DFCEA6B6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02360ABA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75F6"/>
    <w:rsid w:val="00001CBF"/>
    <w:rsid w:val="000235FD"/>
    <w:rsid w:val="00160F58"/>
    <w:rsid w:val="001B3126"/>
    <w:rsid w:val="002975F6"/>
    <w:rsid w:val="00450D03"/>
    <w:rsid w:val="00514963"/>
    <w:rsid w:val="007569F4"/>
    <w:rsid w:val="008A24A5"/>
    <w:rsid w:val="008C2B90"/>
    <w:rsid w:val="008D7647"/>
    <w:rsid w:val="009555C9"/>
    <w:rsid w:val="00AC2D7C"/>
    <w:rsid w:val="00B303C5"/>
    <w:rsid w:val="00EF0C26"/>
    <w:rsid w:val="00EF410A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58B857B-D736-4019-BDF5-1A1A8D1C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uiPriority w:val="1"/>
    <w:qFormat/>
    <w:pPr>
      <w:spacing w:before="41"/>
      <w:ind w:left="3429" w:right="342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80"/>
      <w:ind w:left="340" w:right="101" w:hanging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160F58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51496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yazar_katki_formu</vt:lpstr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yazar_katki_formu</dc:title>
  <dc:creator>FATMA</dc:creator>
  <cp:lastModifiedBy>Microsoft hesabı</cp:lastModifiedBy>
  <cp:revision>8</cp:revision>
  <dcterms:created xsi:type="dcterms:W3CDTF">2020-10-02T17:06:00Z</dcterms:created>
  <dcterms:modified xsi:type="dcterms:W3CDTF">2020-11-11T16:25:00Z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2020-10-02T00:00:00Z</vt:filetime>
  </property>
</Properties>
</file>