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5F396" w14:textId="347EA44B" w:rsidR="00F314AF" w:rsidRDefault="00F314AF" w:rsidP="00276F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F558F0" w14:textId="172BD69B" w:rsidR="00276F31" w:rsidRDefault="00276F31" w:rsidP="00513B7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F31">
        <w:rPr>
          <w:rFonts w:ascii="Times New Roman" w:eastAsia="Calibri" w:hAnsi="Times New Roman" w:cs="Times New Roman"/>
          <w:b/>
          <w:sz w:val="24"/>
          <w:szCs w:val="24"/>
        </w:rPr>
        <w:t>Uluslararası Batı Karadeniz Sosyal ve Beşerî Bilimler Dergisi</w:t>
      </w:r>
      <w:r w:rsidR="00513B74">
        <w:rPr>
          <w:rFonts w:ascii="Times New Roman" w:eastAsia="Calibri" w:hAnsi="Times New Roman" w:cs="Times New Roman"/>
          <w:b/>
          <w:sz w:val="24"/>
          <w:szCs w:val="24"/>
        </w:rPr>
        <w:t>’ne</w:t>
      </w:r>
    </w:p>
    <w:p w14:paraId="3FB66015" w14:textId="6777F416" w:rsidR="00276F31" w:rsidRDefault="00276F31" w:rsidP="00513B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F31">
        <w:rPr>
          <w:rFonts w:ascii="Times New Roman" w:eastAsia="Calibri" w:hAnsi="Times New Roman" w:cs="Times New Roman"/>
          <w:b/>
          <w:sz w:val="24"/>
          <w:szCs w:val="24"/>
        </w:rPr>
        <w:t xml:space="preserve">International </w:t>
      </w:r>
      <w:proofErr w:type="spellStart"/>
      <w:r w:rsidRPr="00276F31">
        <w:rPr>
          <w:rFonts w:ascii="Times New Roman" w:eastAsia="Calibri" w:hAnsi="Times New Roman" w:cs="Times New Roman"/>
          <w:b/>
          <w:sz w:val="24"/>
          <w:szCs w:val="24"/>
        </w:rPr>
        <w:t>Journal</w:t>
      </w:r>
      <w:proofErr w:type="spellEnd"/>
      <w:r w:rsidRPr="00276F31">
        <w:rPr>
          <w:rFonts w:ascii="Times New Roman" w:eastAsia="Calibri" w:hAnsi="Times New Roman" w:cs="Times New Roman"/>
          <w:b/>
          <w:sz w:val="24"/>
          <w:szCs w:val="24"/>
        </w:rPr>
        <w:t xml:space="preserve"> of Western Black </w:t>
      </w:r>
      <w:proofErr w:type="spellStart"/>
      <w:r w:rsidRPr="00276F31">
        <w:rPr>
          <w:rFonts w:ascii="Times New Roman" w:eastAsia="Calibri" w:hAnsi="Times New Roman" w:cs="Times New Roman"/>
          <w:b/>
          <w:sz w:val="24"/>
          <w:szCs w:val="24"/>
        </w:rPr>
        <w:t>Sea</w:t>
      </w:r>
      <w:proofErr w:type="spellEnd"/>
      <w:r w:rsidRPr="00276F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76F31">
        <w:rPr>
          <w:rFonts w:ascii="Times New Roman" w:eastAsia="Calibri" w:hAnsi="Times New Roman" w:cs="Times New Roman"/>
          <w:b/>
          <w:sz w:val="24"/>
          <w:szCs w:val="24"/>
        </w:rPr>
        <w:t>Social</w:t>
      </w:r>
      <w:proofErr w:type="spellEnd"/>
      <w:r w:rsidRPr="00276F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76F31">
        <w:rPr>
          <w:rFonts w:ascii="Times New Roman" w:eastAsia="Calibri" w:hAnsi="Times New Roman" w:cs="Times New Roman"/>
          <w:b/>
          <w:sz w:val="24"/>
          <w:szCs w:val="24"/>
        </w:rPr>
        <w:t>and</w:t>
      </w:r>
      <w:proofErr w:type="spellEnd"/>
      <w:r w:rsidRPr="00276F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76F31">
        <w:rPr>
          <w:rFonts w:ascii="Times New Roman" w:eastAsia="Calibri" w:hAnsi="Times New Roman" w:cs="Times New Roman"/>
          <w:b/>
          <w:sz w:val="24"/>
          <w:szCs w:val="24"/>
        </w:rPr>
        <w:t>Humanities</w:t>
      </w:r>
      <w:proofErr w:type="spellEnd"/>
      <w:r w:rsidRPr="00276F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76F31">
        <w:rPr>
          <w:rFonts w:ascii="Times New Roman" w:eastAsia="Calibri" w:hAnsi="Times New Roman" w:cs="Times New Roman"/>
          <w:b/>
          <w:sz w:val="24"/>
          <w:szCs w:val="24"/>
        </w:rPr>
        <w:t>Sciences</w:t>
      </w:r>
      <w:proofErr w:type="spellEnd"/>
    </w:p>
    <w:p w14:paraId="50904698" w14:textId="77777777" w:rsidR="00276F31" w:rsidRDefault="00276F31" w:rsidP="00513B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4CF05B" w14:textId="77777777" w:rsidR="00276F31" w:rsidRDefault="00276F31" w:rsidP="00276F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EBE956" w14:textId="77777777" w:rsidR="00276F31" w:rsidRDefault="00276F31" w:rsidP="00276F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F2151B" w14:textId="77777777" w:rsidR="00276F31" w:rsidRDefault="00276F31" w:rsidP="00276F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CFC24C" w14:textId="2222482F" w:rsidR="00276F31" w:rsidRDefault="00513B74" w:rsidP="00513B74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Derginize yayınlanması için gönderdiğim …………………………………………</w:t>
      </w:r>
    </w:p>
    <w:p w14:paraId="03076EE0" w14:textId="665E2F5A" w:rsidR="00513B74" w:rsidRDefault="00513B74" w:rsidP="00513B74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64B730D" w14:textId="141C683F" w:rsidR="00513B74" w:rsidRDefault="00513B74" w:rsidP="00513B74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başlıklı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çalışma insan, hayvan veya kurumlarla ilgili özel bilgiler içermemekte ve etik kurul onay belgesine ihtiyaç duyulmamıştır. Kütüphane taraması ve açık erişim kaynaklar üzerinden çalışma tamamlanmıştır.</w:t>
      </w:r>
    </w:p>
    <w:p w14:paraId="1DAE91CC" w14:textId="20D7F056" w:rsidR="00513B74" w:rsidRDefault="00513B74" w:rsidP="00513B74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Gereğini bilgilerinize arz ederim.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Tarih….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./…../……..</w:t>
      </w:r>
    </w:p>
    <w:p w14:paraId="799AE2AF" w14:textId="45F74949" w:rsidR="00513B74" w:rsidRDefault="00513B74" w:rsidP="00513B74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C35D25" w14:textId="6A9E8C9A" w:rsidR="00513B74" w:rsidRDefault="00513B74" w:rsidP="00513B74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Adres: ………….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Ad-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Soyad</w:t>
      </w:r>
      <w:proofErr w:type="spellEnd"/>
    </w:p>
    <w:p w14:paraId="73C5ECF6" w14:textId="1482817C" w:rsidR="00513B74" w:rsidRPr="00276F31" w:rsidRDefault="00513B74" w:rsidP="00513B74">
      <w:pPr>
        <w:spacing w:before="120"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………………..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İmza</w:t>
      </w:r>
    </w:p>
    <w:p w14:paraId="229479A8" w14:textId="77777777" w:rsidR="00276F31" w:rsidRPr="00276F31" w:rsidRDefault="00276F31" w:rsidP="00363158">
      <w:pPr>
        <w:spacing w:before="120" w:after="12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026ED429" w14:textId="58A0477F" w:rsidR="00276F31" w:rsidRPr="00276F31" w:rsidRDefault="00276F31" w:rsidP="00513B74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color w:val="F7F9F9"/>
          <w:sz w:val="24"/>
          <w:szCs w:val="24"/>
        </w:rPr>
      </w:pPr>
      <w:r w:rsidRPr="00276F31">
        <w:rPr>
          <w:rFonts w:ascii="Times New Roman" w:eastAsia="Calibri" w:hAnsi="Times New Roman" w:cs="Times New Roman"/>
          <w:sz w:val="24"/>
          <w:szCs w:val="24"/>
        </w:rPr>
        <w:tab/>
      </w:r>
    </w:p>
    <w:p w14:paraId="72595D33" w14:textId="77777777" w:rsidR="00212151" w:rsidRPr="00276F31" w:rsidRDefault="00212151" w:rsidP="00276F31">
      <w:pPr>
        <w:spacing w:after="0" w:line="240" w:lineRule="auto"/>
      </w:pPr>
    </w:p>
    <w:sectPr w:rsidR="00212151" w:rsidRPr="00276F31" w:rsidSect="005213D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6A99E" w14:textId="77777777" w:rsidR="006C47B1" w:rsidRDefault="006C47B1" w:rsidP="006C47B1">
      <w:pPr>
        <w:spacing w:after="0" w:line="240" w:lineRule="auto"/>
      </w:pPr>
      <w:r>
        <w:separator/>
      </w:r>
    </w:p>
  </w:endnote>
  <w:endnote w:type="continuationSeparator" w:id="0">
    <w:p w14:paraId="24F098E4" w14:textId="77777777" w:rsidR="006C47B1" w:rsidRDefault="006C47B1" w:rsidP="006C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3660209"/>
      <w:docPartObj>
        <w:docPartGallery w:val="Page Numbers (Bottom of Page)"/>
        <w:docPartUnique/>
      </w:docPartObj>
    </w:sdtPr>
    <w:sdtEndPr/>
    <w:sdtContent>
      <w:p w14:paraId="0F2BCC87" w14:textId="77777777" w:rsidR="00D24674" w:rsidRDefault="00D2467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6B6">
          <w:rPr>
            <w:noProof/>
          </w:rPr>
          <w:t>74</w:t>
        </w:r>
        <w:r>
          <w:fldChar w:fldCharType="end"/>
        </w:r>
      </w:p>
    </w:sdtContent>
  </w:sdt>
  <w:p w14:paraId="1E52080C" w14:textId="77777777" w:rsidR="00D24674" w:rsidRDefault="00D246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F02A4" w14:textId="2AE129C1" w:rsidR="005C4D9D" w:rsidRDefault="005C4D9D" w:rsidP="005C4D9D">
    <w:pPr>
      <w:pStyle w:val="AltBilgi"/>
      <w:jc w:val="both"/>
    </w:pPr>
    <w:proofErr w:type="gramStart"/>
    <w:r w:rsidRPr="005C4D9D">
      <w:rPr>
        <w:b/>
        <w:bCs/>
      </w:rPr>
      <w:t>e</w:t>
    </w:r>
    <w:proofErr w:type="gramEnd"/>
    <w:r w:rsidRPr="005C4D9D">
      <w:rPr>
        <w:b/>
        <w:bCs/>
      </w:rPr>
      <w:t>-ISSN</w:t>
    </w:r>
    <w:r w:rsidRPr="005C4D9D">
      <w:t> 2602-4594 | </w:t>
    </w:r>
    <w:r w:rsidRPr="005C4D9D">
      <w:rPr>
        <w:b/>
        <w:bCs/>
      </w:rPr>
      <w:t>Yayın Aralığı</w:t>
    </w:r>
    <w:r w:rsidRPr="005C4D9D">
      <w:t> Yılda 2 Sayı | </w:t>
    </w:r>
    <w:r w:rsidRPr="005C4D9D">
      <w:rPr>
        <w:b/>
        <w:bCs/>
      </w:rPr>
      <w:t>Başlangıç: </w:t>
    </w:r>
    <w:r w:rsidRPr="005C4D9D">
      <w:t>2017 </w:t>
    </w:r>
  </w:p>
  <w:p w14:paraId="2B7C6E8F" w14:textId="46D31590" w:rsidR="005C4D9D" w:rsidRDefault="005C4D9D" w:rsidP="005C4D9D">
    <w:pPr>
      <w:pStyle w:val="AltBilgi"/>
      <w:jc w:val="both"/>
    </w:pPr>
    <w:r w:rsidRPr="005C4D9D">
      <w:rPr>
        <w:b/>
        <w:bCs/>
      </w:rPr>
      <w:t>Yayıncı</w:t>
    </w:r>
    <w:r w:rsidRPr="005C4D9D">
      <w:t> Batı Karadeniz Akademisyenler Derneği (BAKAD) | </w:t>
    </w:r>
    <w:hyperlink r:id="rId1" w:tgtFrame="_blank" w:history="1">
      <w:r w:rsidRPr="005C4D9D">
        <w:rPr>
          <w:rStyle w:val="Kpr"/>
        </w:rPr>
        <w:t>http://www.bakad.org.tr/index.php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D7FED" w14:textId="77777777" w:rsidR="006C47B1" w:rsidRDefault="006C47B1" w:rsidP="006C47B1">
      <w:pPr>
        <w:spacing w:after="0" w:line="240" w:lineRule="auto"/>
      </w:pPr>
      <w:r>
        <w:separator/>
      </w:r>
    </w:p>
  </w:footnote>
  <w:footnote w:type="continuationSeparator" w:id="0">
    <w:p w14:paraId="0B4082EA" w14:textId="77777777" w:rsidR="006C47B1" w:rsidRDefault="006C47B1" w:rsidP="006C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AE38E" w14:textId="77777777" w:rsidR="00B20F23" w:rsidRDefault="00B20F23" w:rsidP="00B20F23">
    <w:pPr>
      <w:tabs>
        <w:tab w:val="left" w:pos="275"/>
        <w:tab w:val="center" w:pos="4536"/>
        <w:tab w:val="right" w:pos="8998"/>
        <w:tab w:val="right" w:pos="9072"/>
      </w:tabs>
      <w:spacing w:before="60" w:after="60" w:line="240" w:lineRule="auto"/>
      <w:ind w:left="708" w:hanging="566"/>
      <w:jc w:val="right"/>
      <w:rPr>
        <w:b/>
        <w:i/>
        <w:sz w:val="18"/>
        <w:szCs w:val="18"/>
      </w:rPr>
    </w:pPr>
    <w:r>
      <w:rPr>
        <w:b/>
        <w:i/>
        <w:sz w:val="18"/>
        <w:szCs w:val="18"/>
      </w:rPr>
      <w:tab/>
    </w:r>
    <w:r w:rsidR="005213D7">
      <w:rPr>
        <w:b/>
        <w:i/>
        <w:sz w:val="18"/>
        <w:szCs w:val="18"/>
      </w:rPr>
      <w:t>Şentürk, Eker</w:t>
    </w:r>
    <w:r w:rsidR="006C47B1">
      <w:rPr>
        <w:b/>
        <w:i/>
        <w:sz w:val="18"/>
        <w:szCs w:val="18"/>
      </w:rPr>
      <w:tab/>
    </w:r>
    <w:r w:rsidR="006C47B1">
      <w:rPr>
        <w:b/>
        <w:i/>
        <w:sz w:val="18"/>
        <w:szCs w:val="18"/>
      </w:rPr>
      <w:tab/>
    </w:r>
    <w:r w:rsidRPr="00B20F23">
      <w:rPr>
        <w:b/>
        <w:i/>
        <w:sz w:val="18"/>
        <w:szCs w:val="18"/>
      </w:rPr>
      <w:t xml:space="preserve">USOBED (Uluslararası Batı Karadeniz Sosyal ve </w:t>
    </w:r>
  </w:p>
  <w:p w14:paraId="65E8A60F" w14:textId="77777777" w:rsidR="006C47B1" w:rsidRDefault="00B20F23" w:rsidP="00B20F23">
    <w:pPr>
      <w:tabs>
        <w:tab w:val="left" w:pos="275"/>
        <w:tab w:val="center" w:pos="4536"/>
        <w:tab w:val="right" w:pos="8998"/>
        <w:tab w:val="right" w:pos="9072"/>
      </w:tabs>
      <w:spacing w:before="60" w:after="60" w:line="240" w:lineRule="auto"/>
      <w:ind w:left="708" w:hanging="566"/>
      <w:jc w:val="right"/>
    </w:pPr>
    <w:proofErr w:type="gramStart"/>
    <w:r w:rsidRPr="00B20F23">
      <w:rPr>
        <w:b/>
        <w:i/>
        <w:sz w:val="18"/>
        <w:szCs w:val="18"/>
      </w:rPr>
      <w:t>Beşeri</w:t>
    </w:r>
    <w:proofErr w:type="gramEnd"/>
    <w:r w:rsidRPr="00B20F23">
      <w:rPr>
        <w:b/>
        <w:i/>
        <w:sz w:val="18"/>
        <w:szCs w:val="18"/>
      </w:rPr>
      <w:t xml:space="preserve"> Bilimler Dergisi)</w:t>
    </w:r>
    <w:r>
      <w:rPr>
        <w:b/>
        <w:i/>
        <w:sz w:val="18"/>
        <w:szCs w:val="18"/>
      </w:rPr>
      <w:t xml:space="preserve"> </w:t>
    </w:r>
    <w:r w:rsidR="004271E6">
      <w:rPr>
        <w:b/>
        <w:i/>
        <w:sz w:val="18"/>
        <w:szCs w:val="18"/>
      </w:rPr>
      <w:t xml:space="preserve">2017, </w:t>
    </w:r>
    <w:r>
      <w:rPr>
        <w:b/>
        <w:i/>
        <w:sz w:val="18"/>
        <w:szCs w:val="18"/>
      </w:rPr>
      <w:t>1 (1</w:t>
    </w:r>
    <w:r w:rsidR="004271E6">
      <w:rPr>
        <w:b/>
        <w:i/>
        <w:sz w:val="18"/>
        <w:szCs w:val="18"/>
      </w:rPr>
      <w:t xml:space="preserve">): </w:t>
    </w:r>
    <w:r w:rsidR="005213D7">
      <w:rPr>
        <w:b/>
        <w:i/>
        <w:sz w:val="18"/>
        <w:szCs w:val="18"/>
      </w:rPr>
      <w:t>55-74</w:t>
    </w:r>
  </w:p>
  <w:p w14:paraId="293787CF" w14:textId="77777777" w:rsidR="006C47B1" w:rsidRPr="00FE2F61" w:rsidRDefault="006C47B1" w:rsidP="00FE2F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7AE"/>
    <w:multiLevelType w:val="multilevel"/>
    <w:tmpl w:val="9C2E2DE6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9F5F2D"/>
    <w:multiLevelType w:val="multilevel"/>
    <w:tmpl w:val="841EEBC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AC5591"/>
    <w:multiLevelType w:val="hybridMultilevel"/>
    <w:tmpl w:val="D4C8B4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C07FD"/>
    <w:multiLevelType w:val="hybridMultilevel"/>
    <w:tmpl w:val="D1CC23EC"/>
    <w:lvl w:ilvl="0" w:tplc="337C6944">
      <w:start w:val="1"/>
      <w:numFmt w:val="decimal"/>
      <w:lvlText w:val="%1-"/>
      <w:lvlJc w:val="left"/>
      <w:pPr>
        <w:ind w:left="109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2130DC"/>
    <w:multiLevelType w:val="hybridMultilevel"/>
    <w:tmpl w:val="5B147582"/>
    <w:lvl w:ilvl="0" w:tplc="FB06BC0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52FE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F64133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468E8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2C66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B0FB6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00055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8C62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12E1C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7E80892"/>
    <w:multiLevelType w:val="hybridMultilevel"/>
    <w:tmpl w:val="F864C50E"/>
    <w:lvl w:ilvl="0" w:tplc="48B0F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426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0F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6C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43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6A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04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02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B15A1C"/>
    <w:multiLevelType w:val="hybridMultilevel"/>
    <w:tmpl w:val="58C4D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1453"/>
    <w:multiLevelType w:val="hybridMultilevel"/>
    <w:tmpl w:val="D66CA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C60CD"/>
    <w:multiLevelType w:val="multilevel"/>
    <w:tmpl w:val="FD1839E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C180471"/>
    <w:multiLevelType w:val="hybridMultilevel"/>
    <w:tmpl w:val="33E8A5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22995"/>
    <w:multiLevelType w:val="hybridMultilevel"/>
    <w:tmpl w:val="FE548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30E92"/>
    <w:multiLevelType w:val="hybridMultilevel"/>
    <w:tmpl w:val="5D3ADEA6"/>
    <w:lvl w:ilvl="0" w:tplc="041F000F">
      <w:start w:val="1"/>
      <w:numFmt w:val="decimal"/>
      <w:lvlText w:val="%1."/>
      <w:lvlJc w:val="left"/>
      <w:pPr>
        <w:ind w:left="900" w:hanging="360"/>
      </w:p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E81D71"/>
    <w:multiLevelType w:val="hybridMultilevel"/>
    <w:tmpl w:val="66EAA5DA"/>
    <w:lvl w:ilvl="0" w:tplc="4F22293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4EE1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CCBC8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48E52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E811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C8606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16CB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C0DB4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B24CF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54802A5"/>
    <w:multiLevelType w:val="hybridMultilevel"/>
    <w:tmpl w:val="359CED88"/>
    <w:lvl w:ilvl="0" w:tplc="FA6C8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80EAB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109B1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A68A8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F6CBC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7E09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0C833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71C17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6632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B22D2"/>
    <w:multiLevelType w:val="hybridMultilevel"/>
    <w:tmpl w:val="2934124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C121A"/>
    <w:multiLevelType w:val="hybridMultilevel"/>
    <w:tmpl w:val="074E80B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62ED5"/>
    <w:multiLevelType w:val="hybridMultilevel"/>
    <w:tmpl w:val="4A867D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764B3"/>
    <w:multiLevelType w:val="hybridMultilevel"/>
    <w:tmpl w:val="B0206F0A"/>
    <w:lvl w:ilvl="0" w:tplc="CC8A72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6004A"/>
    <w:multiLevelType w:val="hybridMultilevel"/>
    <w:tmpl w:val="6FE899C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87D66"/>
    <w:multiLevelType w:val="multilevel"/>
    <w:tmpl w:val="E7705C42"/>
    <w:lvl w:ilvl="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>
      <w:start w:val="1"/>
      <w:numFmt w:val="decimal"/>
      <w:pStyle w:val="Balk2"/>
      <w:isLgl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1800"/>
      </w:pPr>
      <w:rPr>
        <w:rFonts w:hint="default"/>
      </w:rPr>
    </w:lvl>
  </w:abstractNum>
  <w:abstractNum w:abstractNumId="20" w15:restartNumberingAfterBreak="0">
    <w:nsid w:val="424E5C90"/>
    <w:multiLevelType w:val="hybridMultilevel"/>
    <w:tmpl w:val="4D56393A"/>
    <w:lvl w:ilvl="0" w:tplc="E19E1E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748B2"/>
    <w:multiLevelType w:val="multilevel"/>
    <w:tmpl w:val="D84A2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4CC30A64"/>
    <w:multiLevelType w:val="hybridMultilevel"/>
    <w:tmpl w:val="143E00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B3DC3"/>
    <w:multiLevelType w:val="hybridMultilevel"/>
    <w:tmpl w:val="D848FBC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30B3"/>
    <w:multiLevelType w:val="multilevel"/>
    <w:tmpl w:val="EC18E0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2170AE5"/>
    <w:multiLevelType w:val="hybridMultilevel"/>
    <w:tmpl w:val="6B4E0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45CE1"/>
    <w:multiLevelType w:val="multilevel"/>
    <w:tmpl w:val="390E1ECC"/>
    <w:lvl w:ilvl="0">
      <w:start w:val="1"/>
      <w:numFmt w:val="none"/>
      <w:lvlText w:val="4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92A732C"/>
    <w:multiLevelType w:val="hybridMultilevel"/>
    <w:tmpl w:val="5262CF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14CC"/>
    <w:multiLevelType w:val="multilevel"/>
    <w:tmpl w:val="8340A8E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10D697A"/>
    <w:multiLevelType w:val="hybridMultilevel"/>
    <w:tmpl w:val="56D221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239E6"/>
    <w:multiLevelType w:val="multilevel"/>
    <w:tmpl w:val="31EA547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2425883"/>
    <w:multiLevelType w:val="hybridMultilevel"/>
    <w:tmpl w:val="D47AE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34252"/>
    <w:multiLevelType w:val="hybridMultilevel"/>
    <w:tmpl w:val="F88EE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729AA"/>
    <w:multiLevelType w:val="hybridMultilevel"/>
    <w:tmpl w:val="A19EB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D2D72"/>
    <w:multiLevelType w:val="hybridMultilevel"/>
    <w:tmpl w:val="431E27BE"/>
    <w:lvl w:ilvl="0" w:tplc="2AA6786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40DF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22F9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1A91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856D8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087F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7EC209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AECB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9EDE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49283E"/>
    <w:multiLevelType w:val="hybridMultilevel"/>
    <w:tmpl w:val="2804A69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86985"/>
    <w:multiLevelType w:val="hybridMultilevel"/>
    <w:tmpl w:val="586A2D0C"/>
    <w:lvl w:ilvl="0" w:tplc="BA607F26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76335BBF"/>
    <w:multiLevelType w:val="hybridMultilevel"/>
    <w:tmpl w:val="E7B499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16F1B"/>
    <w:multiLevelType w:val="hybridMultilevel"/>
    <w:tmpl w:val="2F369C2A"/>
    <w:lvl w:ilvl="0" w:tplc="041F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35"/>
  </w:num>
  <w:num w:numId="5">
    <w:abstractNumId w:val="9"/>
  </w:num>
  <w:num w:numId="6">
    <w:abstractNumId w:val="22"/>
  </w:num>
  <w:num w:numId="7">
    <w:abstractNumId w:val="3"/>
  </w:num>
  <w:num w:numId="8">
    <w:abstractNumId w:val="26"/>
  </w:num>
  <w:num w:numId="9">
    <w:abstractNumId w:val="12"/>
  </w:num>
  <w:num w:numId="10">
    <w:abstractNumId w:val="5"/>
  </w:num>
  <w:num w:numId="11">
    <w:abstractNumId w:val="13"/>
  </w:num>
  <w:num w:numId="12">
    <w:abstractNumId w:val="34"/>
  </w:num>
  <w:num w:numId="13">
    <w:abstractNumId w:val="27"/>
  </w:num>
  <w:num w:numId="14">
    <w:abstractNumId w:val="20"/>
  </w:num>
  <w:num w:numId="15">
    <w:abstractNumId w:val="10"/>
  </w:num>
  <w:num w:numId="16">
    <w:abstractNumId w:val="7"/>
  </w:num>
  <w:num w:numId="17">
    <w:abstractNumId w:val="33"/>
  </w:num>
  <w:num w:numId="18">
    <w:abstractNumId w:val="3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7"/>
  </w:num>
  <w:num w:numId="22">
    <w:abstractNumId w:val="0"/>
  </w:num>
  <w:num w:numId="23">
    <w:abstractNumId w:val="15"/>
  </w:num>
  <w:num w:numId="24">
    <w:abstractNumId w:val="23"/>
  </w:num>
  <w:num w:numId="25">
    <w:abstractNumId w:val="8"/>
  </w:num>
  <w:num w:numId="26">
    <w:abstractNumId w:val="36"/>
  </w:num>
  <w:num w:numId="27">
    <w:abstractNumId w:val="30"/>
  </w:num>
  <w:num w:numId="28">
    <w:abstractNumId w:val="28"/>
  </w:num>
  <w:num w:numId="29">
    <w:abstractNumId w:val="14"/>
  </w:num>
  <w:num w:numId="30">
    <w:abstractNumId w:val="24"/>
  </w:num>
  <w:num w:numId="31">
    <w:abstractNumId w:val="29"/>
  </w:num>
  <w:num w:numId="32">
    <w:abstractNumId w:val="38"/>
  </w:num>
  <w:num w:numId="33">
    <w:abstractNumId w:val="31"/>
  </w:num>
  <w:num w:numId="34">
    <w:abstractNumId w:val="2"/>
  </w:num>
  <w:num w:numId="35">
    <w:abstractNumId w:val="6"/>
  </w:num>
  <w:num w:numId="36">
    <w:abstractNumId w:val="32"/>
  </w:num>
  <w:num w:numId="37">
    <w:abstractNumId w:val="16"/>
  </w:num>
  <w:num w:numId="38">
    <w:abstractNumId w:val="25"/>
  </w:num>
  <w:num w:numId="39">
    <w:abstractNumId w:val="18"/>
  </w:num>
  <w:num w:numId="4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33"/>
    <w:rsid w:val="00003ACD"/>
    <w:rsid w:val="000169A0"/>
    <w:rsid w:val="0005071D"/>
    <w:rsid w:val="0014158C"/>
    <w:rsid w:val="00157467"/>
    <w:rsid w:val="00187E15"/>
    <w:rsid w:val="00212151"/>
    <w:rsid w:val="00276F31"/>
    <w:rsid w:val="002D7BE8"/>
    <w:rsid w:val="002F598C"/>
    <w:rsid w:val="00363158"/>
    <w:rsid w:val="003D1C01"/>
    <w:rsid w:val="004271E6"/>
    <w:rsid w:val="004C38E9"/>
    <w:rsid w:val="00513B74"/>
    <w:rsid w:val="005213D7"/>
    <w:rsid w:val="00571ECA"/>
    <w:rsid w:val="005B2C73"/>
    <w:rsid w:val="005C4D9D"/>
    <w:rsid w:val="006C47B1"/>
    <w:rsid w:val="006D0933"/>
    <w:rsid w:val="0077376F"/>
    <w:rsid w:val="007F3C20"/>
    <w:rsid w:val="00815F13"/>
    <w:rsid w:val="0089234E"/>
    <w:rsid w:val="0097020B"/>
    <w:rsid w:val="00970D1F"/>
    <w:rsid w:val="009B767D"/>
    <w:rsid w:val="00AE4392"/>
    <w:rsid w:val="00AE43F9"/>
    <w:rsid w:val="00B20F23"/>
    <w:rsid w:val="00B252A9"/>
    <w:rsid w:val="00B36506"/>
    <w:rsid w:val="00B50173"/>
    <w:rsid w:val="00BA7B44"/>
    <w:rsid w:val="00BB49B1"/>
    <w:rsid w:val="00BB6DAF"/>
    <w:rsid w:val="00C17F26"/>
    <w:rsid w:val="00C55434"/>
    <w:rsid w:val="00CA18FE"/>
    <w:rsid w:val="00D24674"/>
    <w:rsid w:val="00D70CAF"/>
    <w:rsid w:val="00D849C2"/>
    <w:rsid w:val="00E47BD4"/>
    <w:rsid w:val="00F314AF"/>
    <w:rsid w:val="00F93490"/>
    <w:rsid w:val="00FD36B6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C3E3F6"/>
  <w15:docId w15:val="{DEE4CA6A-542D-43E0-974E-15A8992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169A0"/>
    <w:pPr>
      <w:keepNext/>
      <w:keepLines/>
      <w:numPr>
        <w:ilvl w:val="1"/>
        <w:numId w:val="1"/>
      </w:numPr>
      <w:spacing w:before="120" w:after="120"/>
      <w:outlineLvl w:val="1"/>
    </w:pPr>
    <w:rPr>
      <w:rFonts w:ascii="Times New Roman" w:eastAsiaTheme="majorEastAsia" w:hAnsi="Times New Roman" w:cs="Times New Roman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169A0"/>
    <w:pPr>
      <w:keepNext/>
      <w:keepLines/>
      <w:spacing w:before="120" w:after="120"/>
      <w:ind w:left="2869" w:hanging="72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169A0"/>
    <w:rPr>
      <w:rFonts w:ascii="Times New Roman" w:eastAsiaTheme="majorEastAsia" w:hAnsi="Times New Roman" w:cs="Times New Roman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169A0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paragraph" w:styleId="stBilgi">
    <w:name w:val="header"/>
    <w:basedOn w:val="Normal"/>
    <w:link w:val="stBilgiChar"/>
    <w:uiPriority w:val="99"/>
    <w:unhideWhenUsed/>
    <w:rsid w:val="006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47B1"/>
  </w:style>
  <w:style w:type="paragraph" w:styleId="AltBilgi">
    <w:name w:val="footer"/>
    <w:basedOn w:val="Normal"/>
    <w:link w:val="AltBilgiChar"/>
    <w:uiPriority w:val="99"/>
    <w:unhideWhenUsed/>
    <w:rsid w:val="006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47B1"/>
  </w:style>
  <w:style w:type="paragraph" w:styleId="DipnotMetni">
    <w:name w:val="footnote text"/>
    <w:basedOn w:val="Normal"/>
    <w:link w:val="DipnotMetniChar"/>
    <w:uiPriority w:val="99"/>
    <w:semiHidden/>
    <w:unhideWhenUsed/>
    <w:rsid w:val="006C47B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C47B1"/>
    <w:rPr>
      <w:sz w:val="20"/>
      <w:szCs w:val="20"/>
    </w:rPr>
  </w:style>
  <w:style w:type="character" w:customStyle="1" w:styleId="Kpr1">
    <w:name w:val="Köprü1"/>
    <w:basedOn w:val="VarsaylanParagrafYazTipi"/>
    <w:uiPriority w:val="99"/>
    <w:unhideWhenUsed/>
    <w:rsid w:val="006C47B1"/>
    <w:rPr>
      <w:color w:val="0563C1"/>
      <w:u w:val="single"/>
    </w:rPr>
  </w:style>
  <w:style w:type="table" w:styleId="TabloKlavuzu">
    <w:name w:val="Table Grid"/>
    <w:basedOn w:val="NormalTablo"/>
    <w:uiPriority w:val="59"/>
    <w:rsid w:val="006C47B1"/>
    <w:pPr>
      <w:spacing w:before="20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basedOn w:val="VarsaylanParagrafYazTipi"/>
    <w:uiPriority w:val="99"/>
    <w:unhideWhenUsed/>
    <w:rsid w:val="006C47B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C47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7B1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6C47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A">
    <w:name w:val="Gövde A"/>
    <w:rsid w:val="006C47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tr-TR"/>
    </w:rPr>
  </w:style>
  <w:style w:type="paragraph" w:styleId="NormalWeb">
    <w:name w:val="Normal (Web)"/>
    <w:basedOn w:val="Normal"/>
    <w:uiPriority w:val="99"/>
    <w:semiHidden/>
    <w:unhideWhenUsed/>
    <w:rsid w:val="00B3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36506"/>
    <w:rPr>
      <w:b/>
      <w:bCs/>
    </w:rPr>
  </w:style>
  <w:style w:type="paragraph" w:customStyle="1" w:styleId="Default">
    <w:name w:val="Default"/>
    <w:rsid w:val="00B36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light">
    <w:name w:val="hlight"/>
    <w:basedOn w:val="VarsaylanParagrafYazTipi"/>
    <w:rsid w:val="00B36506"/>
  </w:style>
  <w:style w:type="paragraph" w:styleId="ListeParagraf">
    <w:name w:val="List Paragraph"/>
    <w:basedOn w:val="Normal"/>
    <w:uiPriority w:val="34"/>
    <w:qFormat/>
    <w:rsid w:val="00B36506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B3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Default"/>
    <w:next w:val="Default"/>
    <w:uiPriority w:val="99"/>
    <w:rsid w:val="00B36506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36506"/>
    <w:rPr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B36506"/>
    <w:pPr>
      <w:spacing w:line="24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B36506"/>
    <w:pPr>
      <w:spacing w:line="24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B36506"/>
    <w:pPr>
      <w:spacing w:line="21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B36506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B36506"/>
    <w:rPr>
      <w:color w:val="000000"/>
      <w:sz w:val="21"/>
      <w:szCs w:val="21"/>
    </w:rPr>
  </w:style>
  <w:style w:type="character" w:customStyle="1" w:styleId="A0">
    <w:name w:val="A0"/>
    <w:uiPriority w:val="99"/>
    <w:rsid w:val="00B36506"/>
    <w:rPr>
      <w:color w:val="000000"/>
      <w:sz w:val="14"/>
      <w:szCs w:val="14"/>
    </w:rPr>
  </w:style>
  <w:style w:type="table" w:customStyle="1" w:styleId="TabloKlavuzu2">
    <w:name w:val="Tablo Kılavuzu2"/>
    <w:basedOn w:val="NormalTablo"/>
    <w:next w:val="TabloKlavuzu"/>
    <w:uiPriority w:val="59"/>
    <w:rsid w:val="0018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276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C4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kad.org.tr/index.ph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>
  <b:Source>
    <b:Tag>Tur06</b:Tag>
    <b:SourceType>Book</b:SourceType>
    <b:Guid>{9C622FC1-6F91-6D4B-A9E6-9BCA4D2BCDBA}</b:Guid>
    <b:Author>
      <b:Author>
        <b:NameList>
          <b:Person>
            <b:Last>Turan</b:Last>
            <b:First>Süleyman</b:First>
          </b:Person>
        </b:NameList>
      </b:Author>
    </b:Author>
    <b:Title>Misyonerliğin Kurucusu Pavlus</b:Title>
    <b:Publisher>IQ Kültür Sanat Yayıncılık</b:Publisher>
    <b:City>İstanbul</b:City>
    <b:Year>2006</b:Year>
    <b:Edition>1.Basım</b:Edition>
    <b:RefOrder>2</b:RefOrder>
  </b:Source>
  <b:Source>
    <b:Tag>MCe151</b:Tag>
    <b:SourceType>Book</b:SourceType>
    <b:Guid>{FCE2FAAA-B96D-BD4D-B719-9CB75B9208FF}</b:Guid>
    <b:Author>
      <b:Author>
        <b:NameList>
          <b:Person>
            <b:Last>Yıldız</b:Last>
            <b:First>M.Cengiz</b:First>
          </b:Person>
        </b:NameList>
      </b:Author>
    </b:Author>
    <b:Title>Din Sosyolojileri Okumaları</b:Title>
    <b:City>İstanbul</b:City>
    <b:Publisher>Çıra Yayınları</b:Publisher>
    <b:Year>2015</b:Year>
    <b:Edition>1. Basım</b:Edition>
    <b:RefOrder>3</b:RefOrder>
  </b:Source>
  <b:Source>
    <b:Tag>Zaf172</b:Tag>
    <b:SourceType>Book</b:SourceType>
    <b:Guid>{13C87B28-9A03-F647-9B42-9F8D0E5CB6D7}</b:Guid>
    <b:Author>
      <b:Author>
        <b:NameList>
          <b:Person>
            <b:Last>Duygu</b:Last>
            <b:First>Zafer</b:First>
          </b:Person>
        </b:NameList>
      </b:Author>
    </b:Author>
    <b:Title>Hristiyanlık ve İmparatorluk</b:Title>
    <b:City> İstanbul</b:City>
    <b:Publisher>Divan Kitap</b:Publisher>
    <b:Year>2017</b:Year>
    <b:Edition>1.Basım</b:Edition>
    <b:RefOrder>4</b:RefOrder>
  </b:Source>
  <b:Source>
    <b:Tag>Sül021</b:Tag>
    <b:SourceType>Book</b:SourceType>
    <b:Guid>{DC83574F-8BFE-4348-9229-0A5010A9A81F}</b:Guid>
    <b:Author>
      <b:Author>
        <b:NameList>
          <b:Person>
            <b:Last>Kocabaş</b:Last>
            <b:First>Süleyman</b:First>
          </b:Person>
        </b:NameList>
      </b:Author>
    </b:Author>
    <b:Title>Misyonerlik ve Misyonerler</b:Title>
    <b:City>İstanbul</b:City>
    <b:Publisher>Vatan Yayınları</b:Publisher>
    <b:Year>2002</b:Year>
    <b:Edition>1.Basım</b:Edition>
    <b:RefOrder>5</b:RefOrder>
  </b:Source>
  <b:Source>
    <b:Tag>Umb141</b:Tag>
    <b:SourceType>Book</b:SourceType>
    <b:Guid>{70F57C7A-3FC3-ED49-84CA-1E75C145A26D}</b:Guid>
    <b:Author>
      <b:Author>
        <b:NameList>
          <b:Person>
            <b:Last>Eco</b:Last>
            <b:First>Umberto</b:First>
          </b:Person>
        </b:NameList>
      </b:Author>
    </b:Author>
    <b:Title>Ortaçağ: Barbarlar, Hristiyanlar, Müslümanlar</b:Title>
    <b:City>İstanbul</b:City>
    <b:Publisher>Alfa Basım Yayın</b:Publisher>
    <b:Year>2014</b:Year>
    <b:Edition>1. Basım</b:Edition>
    <b:RefOrder>6</b:RefOrder>
  </b:Source>
  <b:Source>
    <b:Tag>Phi11</b:Tag>
    <b:SourceType>Book</b:SourceType>
    <b:Guid>{19B2644A-6AA9-D941-956A-8E2E23C58907}</b:Guid>
    <b:Author>
      <b:Author>
        <b:NameList>
          <b:Person>
            <b:Last>Kennedy</b:Last>
            <b:First>Philip</b:First>
          </b:Person>
        </b:NameList>
      </b:Author>
    </b:Author>
    <b:Title>Christianity An Introduction</b:Title>
    <b:City>London-New York</b:City>
    <b:Publisher>I.B.Tauris &amp; Co Ltd</b:Publisher>
    <b:Year>2011</b:Year>
    <b:Edition>1.Basım</b:Edition>
    <b:RefOrder>7</b:RefOrder>
  </b:Source>
  <b:Source>
    <b:Tag>Nor541</b:Tag>
    <b:SourceType>Book</b:SourceType>
    <b:Guid>{D0B93E69-CB34-8F46-A679-3BDA72246FC5}</b:Guid>
    <b:Author>
      <b:Author>
        <b:NameList>
          <b:Person>
            <b:Last>Dewitt</b:Last>
            <b:First>Norman</b:First>
            <b:Middle>Wentworth</b:Middle>
          </b:Person>
        </b:NameList>
      </b:Author>
    </b:Author>
    <b:Title> St. Paul and Epicurus</b:Title>
    <b:City>Minneapolis</b:City>
    <b:Publisher>University of Mineesota Press</b:Publisher>
    <b:Year>1954</b:Year>
    <b:Edition>1.Basım</b:Edition>
    <b:RefOrder>8</b:RefOrder>
  </b:Source>
  <b:Source>
    <b:Tag>Sta081</b:Tag>
    <b:SourceType>Book</b:SourceType>
    <b:Guid>{E88BBD82-B235-E642-9998-4306838E5223}</b:Guid>
    <b:Author>
      <b:Author>
        <b:NameList>
          <b:Person>
            <b:Last>Porter</b:Last>
            <b:First>Stanley</b:First>
            <b:Middle>E.</b:Middle>
          </b:Person>
        </b:NameList>
      </b:Author>
    </b:Author>
    <b:Title>Paul: Jew, Greek, and Roman</b:Title>
    <b:City>Boston</b:City>
    <b:Publisher>Brill Press</b:Publisher>
    <b:Year>2008</b:Year>
    <b:Edition>1.Basım</b:Edition>
    <b:RefOrder>9</b:RefOrder>
  </b:Source>
  <b:Source>
    <b:Tag>Joh011</b:Tag>
    <b:SourceType>Book</b:SourceType>
    <b:Guid>{316C65CD-A9B2-F34D-8858-30F9B19BB09D}</b:Guid>
    <b:Author>
      <b:Author>
        <b:NameList>
          <b:Person>
            <b:Last>Drane</b:Last>
            <b:First>John</b:First>
            <b:Middle>W.</b:Middle>
          </b:Person>
        </b:NameList>
      </b:Author>
    </b:Author>
    <b:Title> Paul</b:Title>
    <b:City>Oxford and New York</b:City>
    <b:Publisher>Oxford University Press</b:Publisher>
    <b:Year>2001</b:Year>
    <b:Edition>1.Basım</b:Edition>
    <b:RefOrder>10</b:RefOrder>
  </b:Source>
  <b:Source>
    <b:Tag>Fua111</b:Tag>
    <b:SourceType>Book</b:SourceType>
    <b:Guid>{76E1632F-DF93-9F4E-AE27-B5BAFBD81EF4}</b:Guid>
    <b:Author>
      <b:Author>
        <b:NameList>
          <b:Person>
            <b:Last>Aydın</b:Last>
            <b:First>Fuat</b:First>
          </b:Person>
        </b:NameList>
      </b:Author>
    </b:Author>
    <b:Title>Pavlus Hıristiyanlığına Giriş</b:Title>
    <b:City>Ankara</b:City>
    <b:Publisher>Eskiyeni Yayınları</b:Publisher>
    <b:Year>2011</b:Year>
    <b:Edition>1.Basım</b:Edition>
    <b:RefOrder>11</b:RefOrder>
  </b:Source>
  <b:Source>
    <b:Tag>Tun042</b:Tag>
    <b:SourceType>Book</b:SourceType>
    <b:Guid>{D66B702E-3A9C-DD46-96E5-C2CCE1FB1731}</b:Guid>
    <b:Author>
      <b:Author>
        <b:NameList>
          <b:Person>
            <b:Last>Günay</b:Last>
            <b:First>Tuncer</b:First>
          </b:Person>
        </b:NameList>
      </b:Author>
    </b:Author>
    <b:Title>Misyoner Örgütleri ve Misyoner Faaliyetleri</b:Title>
    <b:City>Ankara</b:City>
    <b:Publisher>Ankara Ticaret Odası</b:Publisher>
    <b:Year>2004</b:Year>
    <b:Edition>1.Basım</b:Edition>
    <b:RefOrder>12</b:RefOrder>
  </b:Source>
  <b:Source>
    <b:Tag>Lea151</b:Tag>
    <b:SourceType>Book</b:SourceType>
    <b:Guid>{6F4768E5-9E0A-884D-90B8-16E3C72507C3}</b:Guid>
    <b:Author>
      <b:Author>
        <b:NameList>
          <b:Person>
            <b:Last>Keck</b:Last>
            <b:First>Leander</b:First>
          </b:Person>
        </b:NameList>
      </b:Author>
    </b:Author>
    <b:Title>Christ’s First Theologian</b:Title>
    <b:City>Texas</b:City>
    <b:Publisher>Baylor University Press</b:Publisher>
    <b:Year>2015</b:Year>
    <b:Edition>1.Basım</b:Edition>
    <b:RefOrder>13</b:RefOrder>
  </b:Source>
  <b:Source>
    <b:Tag>Rod111</b:Tag>
    <b:SourceType>Book</b:SourceType>
    <b:Guid>{3CB00179-19A1-CD49-B04B-EC4657060CD5}</b:Guid>
    <b:Author>
      <b:Author>
        <b:NameList>
          <b:Person>
            <b:Last>Reeves</b:Last>
            <b:First>Rodney</b:First>
          </b:Person>
        </b:NameList>
      </b:Author>
    </b:Author>
    <b:Title>Spiritiuality According to Paul</b:Title>
    <b:City>Westmond</b:City>
    <b:Publisher>Intervarsity Press</b:Publisher>
    <b:Year>2011</b:Year>
    <b:Edition>1.Basım</b:Edition>
    <b:RefOrder>14</b:RefOrder>
  </b:Source>
  <b:Source>
    <b:Tag>Şin142</b:Tag>
    <b:SourceType>Book</b:SourceType>
    <b:Guid>{6C823A6F-64DA-3643-8DB6-780CDC159253}</b:Guid>
    <b:Author>
      <b:Author>
        <b:NameList>
          <b:Person>
            <b:Last>Gündüz</b:Last>
            <b:First>Şinasi</b:First>
          </b:Person>
        </b:NameList>
      </b:Author>
    </b:Author>
    <b:Title>Pavlus Hristiyanlığın Mimarı</b:Title>
    <b:City>Ankara</b:City>
    <b:Publisher>Ankara Okulu Yayınları</b:Publisher>
    <b:Year>2014</b:Year>
    <b:Edition>4.Basım</b:Edition>
    <b:RefOrder>15</b:RefOrder>
  </b:Source>
  <b:Source>
    <b:Tag>Abd082</b:Tag>
    <b:SourceType>Book</b:SourceType>
    <b:Guid>{E0D6CE21-11BE-C045-8F04-342F70088EE2}</b:Guid>
    <b:Author>
      <b:Author>
        <b:NameList>
          <b:Person>
            <b:Last>Küçük</b:Last>
            <b:First>Abdurrahman</b:First>
          </b:Person>
        </b:NameList>
      </b:Author>
    </b:Author>
    <b:Title>Misyonerlikten Diyaloğa Türkiye</b:Title>
    <b:City>Ankara</b:City>
    <b:Publisher>Aziz Andaç Yayınları</b:Publisher>
    <b:Year>2008</b:Year>
    <b:Edition>1.Basım</b:Edition>
    <b:RefOrder>16</b:RefOrder>
  </b:Source>
  <b:Source>
    <b:Tag>Amo142</b:Tag>
    <b:SourceType>Book</b:SourceType>
    <b:Guid>{2C210B3B-5299-C34D-A01D-2808AB952864}</b:Guid>
    <b:Author>
      <b:Author>
        <b:NameList>
          <b:Person>
            <b:Last>Yong</b:Last>
            <b:First>Amos</b:First>
          </b:Person>
        </b:NameList>
      </b:Author>
    </b:Author>
    <b:Title>The Missiological Spirit</b:Title>
    <b:City>Oregon</b:City>
    <b:Publisher>Cascade Books</b:Publisher>
    <b:Year>2014</b:Year>
    <b:Edition>1.Basım</b:Edition>
    <b:RefOrder>17</b:RefOrder>
  </b:Source>
  <b:Source>
    <b:Tag>Hal051</b:Tag>
    <b:SourceType>Book</b:SourceType>
    <b:Guid>{F824A48C-3457-044A-8F81-F85FBDEECEEB}</b:Guid>
    <b:Author>
      <b:Author>
        <b:NameList>
          <b:Person>
            <b:Last>Ertuğrul</b:Last>
            <b:First>Halit</b:First>
          </b:Person>
        </b:NameList>
      </b:Author>
    </b:Author>
    <b:Title>Kültürümüzü Etkileyen Okullar: Günümüzde Misyonerlik Faaliyetleri</b:Title>
    <b:City>İstanbul</b:City>
    <b:Publisher>Nesil Yayınları</b:Publisher>
    <b:Year>2005</b:Year>
    <b:Edition>9.Basım</b:Edition>
    <b:RefOrder>18</b:RefOrder>
  </b:Source>
  <b:Source>
    <b:Tag>Mir032</b:Tag>
    <b:SourceType>Book</b:SourceType>
    <b:Guid>{3F590198-E3E3-D442-A712-98F9DF41B3D6}</b:Guid>
    <b:Author>
      <b:Author>
        <b:NameList>
          <b:Person>
            <b:Last>Eliade</b:Last>
            <b:First>Mircea</b:First>
          </b:Person>
        </b:NameList>
      </b:Author>
      <b:Translator>
        <b:NameList>
          <b:Person>
            <b:Last>Berktay</b:Last>
            <b:First>Ali</b:First>
          </b:Person>
        </b:NameList>
      </b:Translator>
    </b:Author>
    <b:Title>Dinsel İnançlar ve Düşünceler Tarihi</b:Title>
    <b:City>İstanbul</b:City>
    <b:Publisher>Kabalcı Yayıncılık</b:Publisher>
    <b:Year>2003</b:Year>
    <b:Volume>II</b:Volume>
    <b:Edition>1.Basım</b:Edition>
    <b:RefOrder>19</b:RefOrder>
  </b:Source>
  <b:Source>
    <b:Tag>Şin102</b:Tag>
    <b:SourceType>Book</b:SourceType>
    <b:Guid>{C49ED980-6CEC-7744-B10A-659947404100}</b:Guid>
    <b:Author>
      <b:Author>
        <b:NameList>
          <b:Person>
            <b:Last>Gündüz</b:Last>
            <b:First>Şinasi</b:First>
          </b:Person>
        </b:NameList>
      </b:Author>
    </b:Author>
    <b:Title>Yaşayan Dünya Dinleri</b:Title>
    <b:City>Ankara</b:City>
    <b:Publisher>Diyanet İşleri Başkanlığı Yayınları</b:Publisher>
    <b:Year>2010</b:Year>
    <b:Edition>3. Basım</b:Edition>
    <b:RefOrder>20</b:RefOrder>
  </b:Source>
  <b:Source>
    <b:Tag>Ric93</b:Tag>
    <b:SourceType>Book</b:SourceType>
    <b:Guid>{5FC8B8A6-5F4F-7A4F-A4CE-93B89A043355}</b:Guid>
    <b:Author>
      <b:Author>
        <b:NameList>
          <b:Person>
            <b:Last>Stauffer</b:Last>
            <b:First>Richard</b:First>
          </b:Person>
        </b:NameList>
      </b:Author>
      <b:Translator>
        <b:NameList>
          <b:Person>
            <b:Last>Muhtaroğlu</b:Last>
            <b:First>Cem</b:First>
          </b:Person>
        </b:NameList>
      </b:Translator>
    </b:Author>
    <b:Title>Reform</b:Title>
    <b:City>İstanbul</b:City>
    <b:Publisher>İletişim Yayınları</b:Publisher>
    <b:Year>1993</b:Year>
    <b:Edition>1.Basım</b:Edition>
    <b:RefOrder>21</b:RefOrder>
  </b:Source>
  <b:Source>
    <b:Tag>Arm171</b:Tag>
    <b:SourceType>Book</b:SourceType>
    <b:Guid>{DBFAB409-43B2-6E49-8D5D-A55BC6B45FD9}</b:Guid>
    <b:Author>
      <b:Author>
        <b:NameList>
          <b:Person>
            <b:Last>Armstrong</b:Last>
            <b:First>Karen</b:First>
          </b:Person>
        </b:NameList>
      </b:Author>
      <b:Translator>
        <b:NameList>
          <b:Person>
            <b:Last>Özel</b:Last>
            <b:First>Oktay</b:First>
          </b:Person>
          <b:Person>
            <b:Last>Koyukan</b:Last>
            <b:First>Hamide</b:First>
          </b:Person>
          <b:Person>
            <b:Last>Emiroğlu</b:Last>
            <b:First>Kudret</b:First>
          </b:Person>
        </b:NameList>
      </b:Translator>
    </b:Author>
    <b:Title>Tanrı’nın Tarihi</b:Title>
    <b:City>İstanbul</b:City>
    <b:Publisher>Pegasus Yayınları</b:Publisher>
    <b:Year>2017</b:Year>
    <b:Edition>1.Basım</b:Edition>
    <b:RefOrder>22</b:RefOrder>
  </b:Source>
  <b:Source>
    <b:Tag>Max15</b:Tag>
    <b:SourceType>Book</b:SourceType>
    <b:Guid>{45325A1F-CD0A-214F-8108-706B7C57DD7E}</b:Guid>
    <b:Author>
      <b:Author>
        <b:NameList>
          <b:Person>
            <b:Last>Weber</b:Last>
            <b:First>Max</b:First>
          </b:Person>
        </b:NameList>
      </b:Author>
      <b:Translator>
        <b:NameList>
          <b:Person>
            <b:Last>Boyacı</b:Last>
            <b:First>Latif</b:First>
          </b:Person>
        </b:NameList>
      </b:Translator>
    </b:Author>
    <b:Title>Protestan Ahlakı ve Kapitalizmin Ruhu</b:Title>
    <b:City>İstanbul</b:City>
    <b:Publisher>Yarın Yayınları</b:Publisher>
    <b:Year>2015</b:Year>
    <b:Edition>10.Basım</b:Edition>
    <b:RefOrder>23</b:RefOrder>
  </b:Source>
  <b:Source>
    <b:Tag>Hak011</b:Tag>
    <b:SourceType>Book</b:SourceType>
    <b:Guid>{A9444438-B54C-5F43-902C-82EA0FB89606}</b:Guid>
    <b:Author>
      <b:Author>
        <b:NameList>
          <b:Person>
            <b:Last>Olgun</b:Last>
            <b:First>Hakan</b:First>
          </b:Person>
        </b:NameList>
      </b:Author>
    </b:Author>
    <b:Title>Luther ve Reformu Katolisizm’i Protesto</b:Title>
    <b:City>Ankara</b:City>
    <b:Publisher>Fecr Yayınları</b:Publisher>
    <b:Year>2001</b:Year>
    <b:Edition>1.Basım</b:Edition>
    <b:RefOrder>24</b:RefOrder>
  </b:Source>
  <b:Source>
    <b:Tag>İsm172</b:Tag>
    <b:SourceType>Book</b:SourceType>
    <b:Guid>{985C78F9-2154-BC4B-B068-52F440CFF7C3}</b:Guid>
    <b:Author>
      <b:Author>
        <b:NameList>
          <b:Person>
            <b:Last>Taşpınar</b:Last>
            <b:First>İsmail</b:First>
          </b:Person>
        </b:NameList>
      </b:Author>
    </b:Author>
    <b:Title>Dinler, Tarih ve Sembolizm</b:Title>
    <b:City>İstanbul</b:City>
    <b:Publisher>M.Ü. İlahiyat Fakültesi Vakfı Yayınları</b:Publisher>
    <b:Year>2017</b:Year>
    <b:Edition>1. Basım</b:Edition>
    <b:RefOrder>25</b:RefOrder>
  </b:Source>
  <b:Source>
    <b:Tag>Jam071</b:Tag>
    <b:SourceType>Book</b:SourceType>
    <b:Guid>{C6CA9307-C262-274D-B29A-4A2BABE32BDA}</b:Guid>
    <b:Author>
      <b:Author>
        <b:NameList>
          <b:Person>
            <b:Last>Stayer</b:Last>
            <b:First>James</b:First>
            <b:Middle>M.</b:Middle>
          </b:Person>
        </b:NameList>
      </b:Author>
    </b:Author>
    <b:Title>The Dream of a Just Society</b:Title>
    <b:City>Minneapolis,</b:City>
    <b:Publisher>Fortress Press</b:Publisher>
    <b:Year>2007</b:Year>
    <b:Edition>1.Basım</b:Edition>
    <b:RefOrder>26</b:RefOrder>
  </b:Source>
  <b:Source>
    <b:Tag>Dow041</b:Tag>
    <b:SourceType>Book</b:SourceType>
    <b:Guid>{7541E8E9-31B3-8B46-B6EF-325137BF7211}</b:Guid>
    <b:Author>
      <b:Author>
        <b:NameList>
          <b:Person>
            <b:Last>Dowley</b:Last>
            <b:First>Tim</b:First>
          </b:Person>
          <b:Person>
            <b:Last>Alexander </b:Last>
            <b:First>Pat</b:First>
          </b:Person>
        </b:NameList>
      </b:Author>
      <b:Translator>
        <b:NameList>
          <b:Person>
            <b:Last>Sel</b:Last>
            <b:First>Sibel</b:First>
          </b:Person>
          <b:Person>
            <b:Last>Kınran</b:Last>
            <b:First>Levent</b:First>
          </b:Person>
        </b:NameList>
      </b:Translator>
    </b:Author>
    <b:Title>Hıristiyanlık Tarihi</b:Title>
    <b:City>İstanbul</b:City>
    <b:Publisher>Yeni Yaşam Yayınları</b:Publisher>
    <b:Year>2004</b:Year>
    <b:Edition>1.Basım</b:Edition>
    <b:RefOrder>27</b:RefOrder>
  </b:Source>
  <b:Source>
    <b:Tag>Han091</b:Tag>
    <b:SourceType>Book</b:SourceType>
    <b:Guid>{A944048C-1883-034A-850F-15BCDD06F93F}</b:Guid>
    <b:Author>
      <b:Author>
        <b:NameList>
          <b:Person>
            <b:Last>Hillerbrand</b:Last>
            <b:First>Hans</b:First>
            <b:Middle>J.</b:Middle>
          </b:Person>
        </b:NameList>
      </b:Author>
    </b:Author>
    <b:Title>The Protestant Reformation</b:Title>
    <b:City>New York</b:City>
    <b:Publisher>Harper&amp;Prennial Co.</b:Publisher>
    <b:Year>2009</b:Year>
    <b:Edition>2.Basım</b:Edition>
    <b:RefOrder>28</b:RefOrder>
  </b:Source>
  <b:Source>
    <b:Tag>Kır03</b:Tag>
    <b:SourceType>Book</b:SourceType>
    <b:Guid>{AB148931-0C66-AD47-BBF2-095ED55746B7}</b:Guid>
    <b:Author>
      <b:Author>
        <b:NameList>
          <b:Person>
            <b:Last>Birkett</b:Last>
            <b:First>Kırsten</b:First>
          </b:Person>
        </b:NameList>
      </b:Author>
      <b:Translator>
        <b:NameList>
          <b:Person>
            <b:Last>Yöş</b:Last>
            <b:First>Onur</b:First>
          </b:Person>
        </b:NameList>
      </b:Translator>
    </b:Author>
    <b:Title>Reform’un Özü</b:Title>
    <b:City>İstanbul</b:City>
    <b:Publisher>Bütün Dünya Kitaplığı</b:Publisher>
    <b:Year>2003</b:Year>
    <b:Edition>1.Basım</b:Edition>
    <b:RefOrder>29</b:RefOrder>
  </b:Source>
  <b:Source>
    <b:Tag>Osm951</b:Tag>
    <b:SourceType>Book</b:SourceType>
    <b:Guid>{4D658E91-A22E-7442-8047-0A0638AA2277}</b:Guid>
    <b:Author>
      <b:Author>
        <b:NameList>
          <b:Person>
            <b:Last>Cilacı</b:Last>
            <b:First>Osman</b:First>
          </b:Person>
        </b:NameList>
      </b:Author>
    </b:Author>
    <b:Title>Günümüz Dünya Dinleri</b:Title>
    <b:City>Ankara</b:City>
    <b:Publisher>Diyanet işleri Başkanlığı Yayınları</b:Publisher>
    <b:Year>1995</b:Year>
    <b:Edition>1.Basım</b:Edition>
    <b:RefOrder>30</b:RefOrder>
  </b:Source>
  <b:Source>
    <b:Tag>EHa641</b:Tag>
    <b:SourceType>Book</b:SourceType>
    <b:Guid>{9D1D24B8-78A6-2646-ACAC-41A396724380}</b:Guid>
    <b:Author>
      <b:Author>
        <b:NameList>
          <b:Person>
            <b:Last>Harbison</b:Last>
            <b:First>E.Harris</b:First>
          </b:Person>
        </b:NameList>
      </b:Author>
    </b:Author>
    <b:Title>Christianity and History</b:Title>
    <b:City>New Jersey</b:City>
    <b:Publisher>Princeton University Press</b:Publisher>
    <b:Year>1964</b:Year>
    <b:Edition>1.Basım</b:Edition>
    <b:RefOrder>31</b:RefOrder>
  </b:Source>
  <b:Source>
    <b:Tag>Ali941</b:Tag>
    <b:SourceType>Book</b:SourceType>
    <b:Guid>{1847BF9F-0551-C546-8664-BD4CB0DA94C6}</b:Guid>
    <b:Author>
      <b:Author>
        <b:NameList>
          <b:Person>
            <b:Last>Şeriati</b:Last>
            <b:First>Ali</b:First>
          </b:Person>
        </b:NameList>
      </b:Author>
      <b:Translator>
        <b:NameList>
          <b:Person>
            <b:Last>Arslan</b:Last>
            <b:First>Yakup</b:First>
          </b:Person>
        </b:NameList>
      </b:Translator>
    </b:Author>
    <b:Title>Kapitalizm</b:Title>
    <b:City>İstanbul</b:City>
    <b:Publisher>Dünya Yayıncılık</b:Publisher>
    <b:Year>1994</b:Year>
    <b:Edition>1.Basım</b:Edition>
    <b:RefOrder>32</b:RefOrder>
  </b:Source>
  <b:Source>
    <b:Tag>Ali153</b:Tag>
    <b:SourceType>Book</b:SourceType>
    <b:Guid>{0FCECC4C-9914-224C-88EA-BCEF83E27A32}</b:Guid>
    <b:Author>
      <b:Author>
        <b:NameList>
          <b:Person>
            <b:Last>Erbaş</b:Last>
            <b:First>Ali</b:First>
          </b:Person>
        </b:NameList>
      </b:Author>
    </b:Author>
    <b:Title>Hristiyanlık’ta Reform ve Protestanlık Tarihi</b:Title>
    <b:City>Ankara</b:City>
    <b:Publisher>Diyanet İşleri Başkanlığı Yayınları</b:Publisher>
    <b:Year>2015</b:Year>
    <b:Edition>1.Basım</b:Edition>
    <b:RefOrder>33</b:RefOrder>
  </b:Source>
  <b:Source>
    <b:Tag>Tev061</b:Tag>
    <b:SourceType>Book</b:SourceType>
    <b:Guid>{F672370E-C51E-FC4F-9BED-D5DE2D3CA6E6}</b:Guid>
    <b:Author>
      <b:Author>
        <b:NameList>
          <b:Person>
            <b:Last>Erdem</b:Last>
            <b:First>Tevfik</b:First>
          </b:Person>
        </b:NameList>
      </b:Author>
    </b:Author>
    <b:Title>Feodaliteden Küreselleşmeye Temel kavram ve Süreçler</b:Title>
    <b:City>Ankara</b:City>
    <b:Publisher>Lotus Yayınevi</b:Publisher>
    <b:Year>2006</b:Year>
    <b:Edition>1.Basım</b:Edition>
    <b:RefOrder>34</b:RefOrder>
  </b:Source>
  <b:Source>
    <b:Tag>Gün021</b:Tag>
    <b:SourceType>Book</b:SourceType>
    <b:Guid>{F20DE6C3-A021-5048-9919-6A8A492C0427}</b:Guid>
    <b:Author>
      <b:Author>
        <b:NameList>
          <b:Person>
            <b:Last>Gündüz</b:Last>
            <b:First>Şinasi</b:First>
          </b:Person>
          <b:Person>
            <b:Last>Aydın</b:Last>
            <b:First>Mahmut</b:First>
          </b:Person>
        </b:NameList>
      </b:Author>
    </b:Author>
    <b:Title>Misyonerlik: Hristiyan Misyonerler, Yöntemleri ve Türkiye’ye Yönelik Faaliyetleri</b:Title>
    <b:City>İstanbul:</b:City>
    <b:Publisher>Kaknüs Yayınları</b:Publisher>
    <b:Year>2002</b:Year>
    <b:Edition>1.Basım</b:Edition>
    <b:RefOrder>35</b:RefOrder>
  </b:Source>
  <b:Source>
    <b:Tag>Tub101</b:Tag>
    <b:SourceType>Book</b:SourceType>
    <b:Guid>{84D51F84-3D52-EC45-B985-DA80075488A5}</b:Guid>
    <b:Author>
      <b:Author>
        <b:NameList>
          <b:Person>
            <b:Last>Kozan</b:Last>
            <b:First>Tuba</b:First>
            <b:Middle>Arıcı</b:Middle>
          </b:Person>
        </b:NameList>
      </b:Author>
    </b:Author>
    <b:Title>Türkiye’de Misyonerlerin Hedef Kitleleri ve Faaliyetleri</b:Title>
    <b:City>İstanbul</b:City>
    <b:Publisher>İrfan Yayımcılık</b:Publisher>
    <b:Year>2010</b:Year>
    <b:Edition>1.Basım</b:Edition>
    <b:RefOrder>36</b:RefOrder>
  </b:Source>
  <b:Source>
    <b:Tag>Dur062</b:Tag>
    <b:SourceType>Book</b:SourceType>
    <b:Guid>{7E4440AF-64BF-294F-A39F-2B13B43A67B8}</b:Guid>
    <b:Author>
      <b:Author>
        <b:NameList>
          <b:Person>
            <b:Last>Aykıt</b:Last>
            <b:First>Dursun</b:First>
            <b:Middle>Ali</b:Middle>
          </b:Person>
        </b:NameList>
      </b:Author>
    </b:Author>
    <b:Title>Misyon ve İnciller: Misyonerliğin Tarihsel Kökenleri</b:Title>
    <b:City>İstanbul</b:City>
    <b:Publisher>Kesit Yayınları</b:Publisher>
    <b:Year>2006</b:Year>
    <b:Edition>1.Basım</b:Edition>
    <b:RefOrder>37</b:RefOrder>
  </b:Source>
  <b:Source>
    <b:Tag>Joh001</b:Tag>
    <b:SourceType>Book</b:SourceType>
    <b:Guid>{69625A1F-EEC3-B64D-8EAE-82DC9FF7C067}</b:Guid>
    <b:Author>
      <b:Author>
        <b:NameList>
          <b:Person>
            <b:Last>Mott</b:Last>
            <b:First>John</b:First>
            <b:Middle>R.</b:Middle>
          </b:Person>
        </b:NameList>
      </b:Author>
    </b:Author>
    <b:Title>The Evangelization of The World in This Generation</b:Title>
    <b:City>New York</b:City>
    <b:Publisher>Student Volunteer Movement For Foreign Missions</b:Publisher>
    <b:Year>1900</b:Year>
    <b:Edition>1.Basım</b:Edition>
    <b:RefOrder>38</b:RefOrder>
  </b:Source>
  <b:Source>
    <b:Tag>Ali052</b:Tag>
    <b:SourceType>Book</b:SourceType>
    <b:Guid>{67FD7853-4571-E646-BD06-6DC16CCDC3EC}</b:Guid>
    <b:Author>
      <b:Author>
        <b:NameList>
          <b:Person>
            <b:Last>Güngör</b:Last>
            <b:First>Ali</b:First>
            <b:Middle>İsra</b:Middle>
          </b:Person>
        </b:NameList>
      </b:Author>
    </b:Author>
    <b:Title>Hristiyanlıkta Evanjelik Hareket</b:Title>
    <b:City>Ankara</b:City>
    <b:Publisher>Aziz Andaç Yayınları</b:Publisher>
    <b:Year>2005</b:Year>
    <b:Edition> 1.Basım</b:Edition>
    <b:RefOrder>39</b:RefOrder>
  </b:Source>
  <b:Source>
    <b:Tag>Şer061</b:Tag>
    <b:SourceType>Book</b:SourceType>
    <b:Guid>{57FC02A7-D6CD-BB43-95DB-02491E2CE8B6}</b:Guid>
    <b:Author>
      <b:Author>
        <b:NameList>
          <b:Person>
            <b:Last>Mercan</b:Last>
            <b:First>Şeref</b:First>
          </b:Person>
        </b:NameList>
      </b:Author>
    </b:Author>
    <b:Title>Yeryüzünün Efendileri Dünya Tarihini Etkileyen Gizli Örgütler ve Tarikatler</b:Title>
    <b:City> İstanbul</b:City>
    <b:Publisher>Nokta Kitap</b:Publisher>
    <b:Year>2006</b:Year>
    <b:Edition>1.Basım</b:Edition>
    <b:RefOrder>40</b:RefOrder>
  </b:Source>
  <b:Source>
    <b:Tag>Ali053</b:Tag>
    <b:SourceType>Book</b:SourceType>
    <b:Guid>{CE91674E-3527-A74C-9634-EA4376FEAB88}</b:Guid>
    <b:Author>
      <b:Author>
        <b:NameList>
          <b:Person>
            <b:Last>Özkan</b:Last>
            <b:First>Ali</b:First>
            <b:Middle>Rafet</b:Middle>
          </b:Person>
        </b:NameList>
      </b:Author>
    </b:Author>
    <b:Title>Amerikan Evanjelikleri (Baptistler)</b:Title>
    <b:City>İstanbul</b:City>
    <b:Publisher>IQ Kültür Sanat Yayıncılık</b:Publisher>
    <b:Year>2005</b:Year>
    <b:Edition>1.Basım</b:Edition>
    <b:RefOrder>41</b:RefOrder>
  </b:Source>
  <b:Source>
    <b:Tag>Elm111</b:Tag>
    <b:SourceType>Book</b:SourceType>
    <b:Guid>{EF7B4F32-9770-2D4B-A9EA-C8860E384F8A}</b:Guid>
    <b:Author>
      <b:Author>
        <b:NameList>
          <b:Person>
            <b:Last>Thiessen</b:Last>
            <b:First>Elmer</b:First>
          </b:Person>
        </b:NameList>
      </b:Author>
    </b:Author>
    <b:Title>The Ethics of Evangelism</b:Title>
    <b:City>Bucks</b:City>
    <b:Publisher>Paternoster</b:Publisher>
    <b:Year>2011</b:Year>
    <b:Edition>1.Basım</b:Edition>
    <b:RefOrder>42</b:RefOrder>
  </b:Source>
  <b:Source>
    <b:Tag>Sar122</b:Tag>
    <b:SourceType>Book</b:SourceType>
    <b:Guid>{0D2C8639-BDA6-1948-B738-157CDE188612}</b:Guid>
    <b:Author>
      <b:Author>
        <b:NameList>
          <b:Person>
            <b:Last>Ruble</b:Last>
            <b:First>Sarah</b:First>
            <b:Middle>E.</b:Middle>
          </b:Person>
        </b:NameList>
      </b:Author>
    </b:Author>
    <b:Title>The Gospel of Freedom and Power</b:Title>
    <b:City>Chapel Hill</b:City>
    <b:Publisher>The University of North Carolina Press</b:Publisher>
    <b:Year>2012</b:Year>
    <b:Edition>1.Basım</b:Edition>
    <b:RefOrder>43</b:RefOrder>
  </b:Source>
  <b:Source>
    <b:Tag>Bar041</b:Tag>
    <b:SourceType>Book</b:SourceType>
    <b:Guid>{88F236E5-E1B7-8343-B869-7E481B3D4F75}</b:Guid>
    <b:Author>
      <b:Author>
        <b:NameList>
          <b:Person>
            <b:Last>Kerimoğlu</b:Last>
            <b:First>Barış</b:First>
          </b:Person>
        </b:NameList>
      </b:Author>
    </b:Author>
    <b:Title>Zehirli Sarmaşık Misyonerler</b:Title>
    <b:City>İstanbul</b:City>
    <b:Publisher>Ulus Yayınları</b:Publisher>
    <b:Year>2004</b:Year>
    <b:Edition>1.Basım</b:Edition>
    <b:RefOrder>44</b:RefOrder>
  </b:Source>
  <b:Source>
    <b:Tag>Jam871</b:Tag>
    <b:SourceType>Book</b:SourceType>
    <b:Guid>{EF693C9A-581F-1240-9DCD-5BF48E761AE6}</b:Guid>
    <b:Author>
      <b:Author>
        <b:NameList>
          <b:Person>
            <b:Last>Hunter</b:Last>
            <b:First>James</b:First>
            <b:Middle>Davison</b:Middle>
          </b:Person>
        </b:NameList>
      </b:Author>
    </b:Author>
    <b:Title>Evangelicalism The Coming Generation</b:Title>
    <b:City>Chicago ve London</b:City>
    <b:Publisher>The University of Chicago Press</b:Publisher>
    <b:Year>1987</b:Year>
    <b:Edition>1.Basım</b:Edition>
    <b:RefOrder>45</b:RefOrder>
  </b:Source>
  <b:Source>
    <b:Tag>Bat05</b:Tag>
    <b:SourceType>JournalArticle</b:SourceType>
    <b:Guid>{C1A06C4E-CD6B-1742-8554-28F044B77B30}</b:Guid>
    <b:Title>“Misyonerlik Perspektifinden 20 ve 21. Yüzyıllarda Dünya Dinleri ve Mensupları” [Electronic Version]</b:Title>
    <b:Publisher>Milel ve Nihal İnanç</b:Publisher>
    <b:Year>2005</b:Year>
    <b:Volume>3</b:Volume>
    <b:Pages>133-156</b:Pages>
    <b:Author>
      <b:Author>
        <b:NameList>
          <b:Person>
            <b:Last>Batuk</b:Last>
            <b:First>Cengiz</b:First>
          </b:Person>
          <b:Person>
            <b:Last>Turan</b:Last>
            <b:First>Süleyman</b:First>
          </b:Person>
        </b:NameList>
      </b:Author>
    </b:Author>
    <b:JournalName>kültür ve mitoloji araştırmaları Dergisi </b:JournalName>
    <b:Issue>1-2</b:Issue>
    <b:RefOrder>46</b:RefOrder>
  </b:Source>
  <b:Source>
    <b:Tag>Bek071</b:Tag>
    <b:SourceType>JournalArticle</b:SourceType>
    <b:Guid>{65DFD1F4-D2C5-3945-A85C-BFE647581F33}</b:Guid>
    <b:Author>
      <b:Author>
        <b:NameList>
          <b:Person>
            <b:Last>Çoban</b:Last>
            <b:First>Bekir</b:First>
            <b:Middle>Zakir</b:Middle>
          </b:Person>
        </b:NameList>
      </b:Author>
    </b:Author>
    <b:Title>"Bir Yahudi Olarak Hz. İsa"</b:Title>
    <b:JournalName>Deüifd</b:JournalName>
    <b:Year>2007</b:Year>
    <b:Issue>XXV</b:Issue>
    <b:Pages>43-58</b:Pages>
    <b:RefOrder>47</b:RefOrder>
  </b:Source>
  <b:Source>
    <b:Tag>Şen131</b:Tag>
    <b:SourceType>JournalArticle</b:SourceType>
    <b:Guid>{B5686705-B8F0-5742-B34E-2A80AA3FFC42}</b:Guid>
    <b:Author>
      <b:Author>
        <b:NameList>
          <b:Person>
            <b:Last>Bedir</b:Last>
            <b:First>Şener</b:First>
            <b:Middle>Faruk</b:Middle>
          </b:Person>
        </b:NameList>
      </b:Author>
    </b:Author>
    <b:Title>"Reformasyon’dan Günümüze Evanjelik Hristiyanlık"[ Electronic Version] </b:Title>
    <b:JournalName>Birey ve Toplum Dergisi</b:JournalName>
    <b:Year>2013</b:Year>
    <b:Volume>3</b:Volume>
    <b:Issue>6</b:Issue>
    <b:Pages>73-97</b:Pages>
    <b:RefOrder>1</b:RefOrder>
  </b:Source>
</b:Sources>
</file>

<file path=customXml/itemProps1.xml><?xml version="1.0" encoding="utf-8"?>
<ds:datastoreItem xmlns:ds="http://schemas.openxmlformats.org/officeDocument/2006/customXml" ds:itemID="{6A1F3AD0-1DA9-43F0-A73C-90E2E703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Win10</cp:lastModifiedBy>
  <cp:revision>3</cp:revision>
  <cp:lastPrinted>2020-09-28T13:22:00Z</cp:lastPrinted>
  <dcterms:created xsi:type="dcterms:W3CDTF">2020-10-06T01:07:00Z</dcterms:created>
  <dcterms:modified xsi:type="dcterms:W3CDTF">2020-10-06T01:11:00Z</dcterms:modified>
</cp:coreProperties>
</file>