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927" w:rsidRPr="00245560" w:rsidRDefault="007F0927" w:rsidP="00245560">
      <w:pPr>
        <w:pStyle w:val="Title"/>
        <w:spacing w:line="240" w:lineRule="auto"/>
        <w:jc w:val="lef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96"/>
        <w:gridCol w:w="8248"/>
      </w:tblGrid>
      <w:tr w:rsidR="00245560" w:rsidRPr="00C3592E" w:rsidTr="00A843DA">
        <w:trPr>
          <w:trHeight w:val="567"/>
        </w:trPr>
        <w:tc>
          <w:tcPr>
            <w:tcW w:w="902" w:type="pct"/>
            <w:tcBorders>
              <w:right w:val="nil"/>
            </w:tcBorders>
            <w:shd w:val="clear" w:color="auto" w:fill="auto"/>
            <w:vAlign w:val="center"/>
          </w:tcPr>
          <w:p w:rsidR="00245560" w:rsidRPr="00C3592E" w:rsidRDefault="00245560" w:rsidP="00A843DA">
            <w:pPr>
              <w:rPr>
                <w:b/>
                <w:lang w:val="en-US"/>
              </w:rPr>
            </w:pPr>
            <w:r>
              <w:rPr>
                <w:b/>
                <w:lang w:val="en-US"/>
              </w:rPr>
              <w:t>Manuscript</w:t>
            </w:r>
            <w:r w:rsidRPr="00C3592E">
              <w:rPr>
                <w:b/>
                <w:lang w:val="en-US"/>
              </w:rPr>
              <w:t xml:space="preserve"> Number </w:t>
            </w:r>
          </w:p>
        </w:tc>
        <w:tc>
          <w:tcPr>
            <w:tcW w:w="139" w:type="pct"/>
            <w:tcBorders>
              <w:left w:val="nil"/>
            </w:tcBorders>
            <w:shd w:val="clear" w:color="auto" w:fill="auto"/>
            <w:vAlign w:val="center"/>
          </w:tcPr>
          <w:p w:rsidR="00245560" w:rsidRPr="00C3592E" w:rsidRDefault="00245560" w:rsidP="00A843DA">
            <w:pPr>
              <w:rPr>
                <w:b/>
                <w:lang w:val="en-US"/>
              </w:rPr>
            </w:pPr>
            <w:r w:rsidRPr="00C3592E">
              <w:rPr>
                <w:b/>
                <w:lang w:val="en-US"/>
              </w:rPr>
              <w:t>:</w:t>
            </w:r>
          </w:p>
        </w:tc>
        <w:tc>
          <w:tcPr>
            <w:tcW w:w="3959" w:type="pct"/>
            <w:vAlign w:val="center"/>
          </w:tcPr>
          <w:p w:rsidR="00245560" w:rsidRPr="00C3592E" w:rsidRDefault="00245560" w:rsidP="00A843DA">
            <w:pPr>
              <w:rPr>
                <w:lang w:val="en-US"/>
              </w:rPr>
            </w:pPr>
          </w:p>
        </w:tc>
      </w:tr>
      <w:tr w:rsidR="00245560" w:rsidRPr="00C3592E" w:rsidTr="00A843DA">
        <w:trPr>
          <w:trHeight w:val="567"/>
        </w:trPr>
        <w:tc>
          <w:tcPr>
            <w:tcW w:w="902" w:type="pct"/>
            <w:tcBorders>
              <w:right w:val="nil"/>
            </w:tcBorders>
            <w:shd w:val="clear" w:color="auto" w:fill="auto"/>
            <w:vAlign w:val="center"/>
          </w:tcPr>
          <w:p w:rsidR="00245560" w:rsidRPr="00C3592E" w:rsidRDefault="00245560" w:rsidP="00A843DA">
            <w:pPr>
              <w:rPr>
                <w:b/>
                <w:lang w:val="en-US"/>
              </w:rPr>
            </w:pPr>
            <w:r>
              <w:rPr>
                <w:b/>
                <w:lang w:val="en-US"/>
              </w:rPr>
              <w:t>Manuscript Title</w:t>
            </w:r>
          </w:p>
        </w:tc>
        <w:tc>
          <w:tcPr>
            <w:tcW w:w="139" w:type="pct"/>
            <w:tcBorders>
              <w:left w:val="nil"/>
            </w:tcBorders>
            <w:shd w:val="clear" w:color="auto" w:fill="auto"/>
            <w:vAlign w:val="center"/>
          </w:tcPr>
          <w:p w:rsidR="00245560" w:rsidRPr="00C3592E" w:rsidRDefault="00245560" w:rsidP="00A843DA">
            <w:pPr>
              <w:rPr>
                <w:b/>
                <w:lang w:val="en-US"/>
              </w:rPr>
            </w:pPr>
            <w:r w:rsidRPr="00C3592E">
              <w:rPr>
                <w:b/>
                <w:lang w:val="en-US"/>
              </w:rPr>
              <w:t>:</w:t>
            </w:r>
          </w:p>
        </w:tc>
        <w:tc>
          <w:tcPr>
            <w:tcW w:w="3959" w:type="pct"/>
            <w:vAlign w:val="center"/>
          </w:tcPr>
          <w:p w:rsidR="00245560" w:rsidRPr="00C3592E" w:rsidRDefault="00245560" w:rsidP="00A843DA">
            <w:pPr>
              <w:rPr>
                <w:lang w:val="en-US"/>
              </w:rPr>
            </w:pPr>
          </w:p>
        </w:tc>
      </w:tr>
      <w:tr w:rsidR="00245560" w:rsidRPr="00C3592E" w:rsidTr="00A843DA">
        <w:trPr>
          <w:trHeight w:val="567"/>
        </w:trPr>
        <w:tc>
          <w:tcPr>
            <w:tcW w:w="902" w:type="pct"/>
            <w:tcBorders>
              <w:right w:val="nil"/>
            </w:tcBorders>
            <w:shd w:val="clear" w:color="auto" w:fill="auto"/>
            <w:vAlign w:val="center"/>
          </w:tcPr>
          <w:p w:rsidR="00245560" w:rsidRPr="00C3592E" w:rsidRDefault="00245560" w:rsidP="00A843DA">
            <w:pPr>
              <w:rPr>
                <w:b/>
                <w:lang w:val="en-US"/>
              </w:rPr>
            </w:pPr>
            <w:r>
              <w:rPr>
                <w:b/>
                <w:lang w:val="en-US"/>
              </w:rPr>
              <w:t>Corresponding Author</w:t>
            </w:r>
          </w:p>
        </w:tc>
        <w:tc>
          <w:tcPr>
            <w:tcW w:w="139" w:type="pct"/>
            <w:tcBorders>
              <w:left w:val="nil"/>
            </w:tcBorders>
            <w:shd w:val="clear" w:color="auto" w:fill="auto"/>
            <w:vAlign w:val="center"/>
          </w:tcPr>
          <w:p w:rsidR="00245560" w:rsidRPr="00C3592E" w:rsidRDefault="00245560" w:rsidP="00A843DA">
            <w:pPr>
              <w:rPr>
                <w:b/>
                <w:lang w:val="en-US"/>
              </w:rPr>
            </w:pPr>
            <w:r w:rsidRPr="00C3592E">
              <w:rPr>
                <w:b/>
                <w:lang w:val="en-US"/>
              </w:rPr>
              <w:t>:</w:t>
            </w:r>
          </w:p>
        </w:tc>
        <w:tc>
          <w:tcPr>
            <w:tcW w:w="3959" w:type="pct"/>
            <w:vAlign w:val="center"/>
          </w:tcPr>
          <w:p w:rsidR="00245560" w:rsidRPr="00C3592E" w:rsidRDefault="00245560" w:rsidP="00A843DA">
            <w:pPr>
              <w:rPr>
                <w:lang w:val="en-US"/>
              </w:rPr>
            </w:pPr>
          </w:p>
        </w:tc>
      </w:tr>
    </w:tbl>
    <w:p w:rsidR="00245560" w:rsidRPr="00245560" w:rsidRDefault="00245560" w:rsidP="00245560">
      <w:pPr>
        <w:pStyle w:val="Title"/>
        <w:spacing w:line="240" w:lineRule="auto"/>
        <w:jc w:val="lef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
        <w:gridCol w:w="8319"/>
        <w:gridCol w:w="1196"/>
        <w:gridCol w:w="463"/>
      </w:tblGrid>
      <w:tr w:rsidR="00245560" w:rsidRPr="008A0729" w:rsidTr="002F3F3B">
        <w:trPr>
          <w:trHeight w:val="567"/>
          <w:tblHeader/>
        </w:trPr>
        <w:tc>
          <w:tcPr>
            <w:tcW w:w="4198" w:type="pct"/>
            <w:gridSpan w:val="2"/>
            <w:shd w:val="clear" w:color="auto" w:fill="auto"/>
            <w:noWrap/>
            <w:vAlign w:val="center"/>
            <w:hideMark/>
          </w:tcPr>
          <w:p w:rsidR="00245560" w:rsidRPr="004874BF" w:rsidRDefault="00245560" w:rsidP="00A843DA">
            <w:pPr>
              <w:jc w:val="center"/>
              <w:rPr>
                <w:b/>
                <w:bCs/>
                <w:color w:val="000000"/>
                <w:sz w:val="22"/>
                <w:szCs w:val="22"/>
                <w:lang w:val="en-US"/>
              </w:rPr>
            </w:pPr>
            <w:r w:rsidRPr="004874BF">
              <w:rPr>
                <w:b/>
                <w:bCs/>
                <w:color w:val="000000"/>
                <w:sz w:val="22"/>
                <w:szCs w:val="22"/>
                <w:lang w:val="en-US"/>
              </w:rPr>
              <w:t>MANUSCRIPT FORMAT PRE-SCREENING FORM</w:t>
            </w:r>
          </w:p>
        </w:tc>
        <w:tc>
          <w:tcPr>
            <w:tcW w:w="578" w:type="pct"/>
            <w:shd w:val="clear" w:color="auto" w:fill="auto"/>
            <w:noWrap/>
            <w:vAlign w:val="center"/>
            <w:hideMark/>
          </w:tcPr>
          <w:p w:rsidR="00245560" w:rsidRPr="004874BF" w:rsidRDefault="00245560" w:rsidP="00A843DA">
            <w:pPr>
              <w:jc w:val="center"/>
              <w:rPr>
                <w:b/>
                <w:bCs/>
                <w:color w:val="000000"/>
                <w:sz w:val="22"/>
                <w:szCs w:val="22"/>
                <w:lang w:val="en-US"/>
              </w:rPr>
            </w:pPr>
            <w:r w:rsidRPr="004874BF">
              <w:rPr>
                <w:b/>
                <w:bCs/>
                <w:color w:val="000000"/>
                <w:sz w:val="22"/>
                <w:szCs w:val="22"/>
                <w:lang w:val="en-US"/>
              </w:rPr>
              <w:t>Acceptable</w:t>
            </w:r>
          </w:p>
        </w:tc>
        <w:tc>
          <w:tcPr>
            <w:tcW w:w="224" w:type="pct"/>
            <w:shd w:val="clear" w:color="auto" w:fill="auto"/>
            <w:noWrap/>
            <w:vAlign w:val="center"/>
            <w:hideMark/>
          </w:tcPr>
          <w:p w:rsidR="00245560" w:rsidRPr="004874BF" w:rsidRDefault="00245560" w:rsidP="00A843DA">
            <w:pPr>
              <w:jc w:val="center"/>
              <w:rPr>
                <w:b/>
                <w:bCs/>
                <w:color w:val="000000"/>
                <w:sz w:val="22"/>
                <w:szCs w:val="22"/>
                <w:lang w:val="en-US"/>
              </w:rPr>
            </w:pPr>
            <w:r w:rsidRPr="004874BF">
              <w:rPr>
                <w:b/>
                <w:bCs/>
                <w:color w:val="000000"/>
                <w:sz w:val="22"/>
                <w:szCs w:val="22"/>
                <w:lang w:val="en-US"/>
              </w:rPr>
              <w:t>NA</w:t>
            </w:r>
          </w:p>
        </w:tc>
      </w:tr>
      <w:tr w:rsidR="00245560" w:rsidRPr="008A0729" w:rsidTr="000F07A6">
        <w:trPr>
          <w:trHeight w:val="567"/>
        </w:trPr>
        <w:tc>
          <w:tcPr>
            <w:tcW w:w="177" w:type="pct"/>
            <w:shd w:val="clear" w:color="auto" w:fill="auto"/>
            <w:noWrap/>
            <w:vAlign w:val="center"/>
          </w:tcPr>
          <w:p w:rsidR="00245560" w:rsidRPr="008A0729" w:rsidRDefault="00245560" w:rsidP="00A843DA">
            <w:pPr>
              <w:jc w:val="center"/>
              <w:rPr>
                <w:b/>
                <w:bCs/>
                <w:sz w:val="22"/>
                <w:szCs w:val="22"/>
              </w:rPr>
            </w:pPr>
          </w:p>
        </w:tc>
        <w:tc>
          <w:tcPr>
            <w:tcW w:w="4021" w:type="pct"/>
            <w:shd w:val="clear" w:color="auto" w:fill="auto"/>
            <w:vAlign w:val="center"/>
            <w:hideMark/>
          </w:tcPr>
          <w:p w:rsidR="00245560" w:rsidRPr="00466E3F" w:rsidRDefault="00245560" w:rsidP="00A843DA">
            <w:pPr>
              <w:jc w:val="both"/>
              <w:rPr>
                <w:sz w:val="22"/>
                <w:szCs w:val="22"/>
                <w:lang w:val="en-US"/>
              </w:rPr>
            </w:pPr>
            <w:r w:rsidRPr="00466E3F">
              <w:rPr>
                <w:sz w:val="22"/>
                <w:szCs w:val="22"/>
                <w:lang w:val="en-US"/>
              </w:rPr>
              <w:t xml:space="preserve">Copyright agreement must be signed by all authors </w:t>
            </w:r>
            <w:r>
              <w:rPr>
                <w:sz w:val="22"/>
                <w:szCs w:val="22"/>
                <w:lang w:val="en-US"/>
              </w:rPr>
              <w:t>and up</w:t>
            </w:r>
            <w:r w:rsidRPr="00466E3F">
              <w:rPr>
                <w:sz w:val="22"/>
                <w:szCs w:val="22"/>
                <w:lang w:val="en-US"/>
              </w:rPr>
              <w:t xml:space="preserve">loaded to the system. </w:t>
            </w:r>
          </w:p>
        </w:tc>
        <w:sdt>
          <w:sdtPr>
            <w:rPr>
              <w:sz w:val="22"/>
              <w:szCs w:val="22"/>
            </w:rPr>
            <w:id w:val="-2113893049"/>
            <w14:checkbox>
              <w14:checked w14:val="0"/>
              <w14:checkedState w14:val="2612" w14:font="MS Gothic"/>
              <w14:uncheckedState w14:val="2610" w14:font="MS Gothic"/>
            </w14:checkbox>
          </w:sdtPr>
          <w:sdtContent>
            <w:tc>
              <w:tcPr>
                <w:tcW w:w="578"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563256537"/>
            <w14:checkbox>
              <w14:checked w14:val="0"/>
              <w14:checkedState w14:val="2612" w14:font="MS Gothic"/>
              <w14:uncheckedState w14:val="2610" w14:font="MS Gothic"/>
            </w14:checkbox>
          </w:sdtPr>
          <w:sdtContent>
            <w:tc>
              <w:tcPr>
                <w:tcW w:w="224"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tr>
      <w:tr w:rsidR="00245560" w:rsidRPr="008A0729" w:rsidTr="002F3F3B">
        <w:trPr>
          <w:trHeight w:val="567"/>
        </w:trPr>
        <w:tc>
          <w:tcPr>
            <w:tcW w:w="177" w:type="pct"/>
            <w:shd w:val="clear" w:color="auto" w:fill="auto"/>
            <w:noWrap/>
            <w:vAlign w:val="center"/>
          </w:tcPr>
          <w:p w:rsidR="00245560" w:rsidRPr="008A0729" w:rsidRDefault="00245560" w:rsidP="00A843DA">
            <w:pPr>
              <w:jc w:val="center"/>
              <w:rPr>
                <w:b/>
                <w:bCs/>
                <w:sz w:val="22"/>
                <w:szCs w:val="22"/>
              </w:rPr>
            </w:pPr>
          </w:p>
        </w:tc>
        <w:tc>
          <w:tcPr>
            <w:tcW w:w="4021" w:type="pct"/>
            <w:shd w:val="clear" w:color="auto" w:fill="auto"/>
            <w:vAlign w:val="center"/>
          </w:tcPr>
          <w:p w:rsidR="00245560" w:rsidRPr="00466E3F" w:rsidRDefault="00245560" w:rsidP="00A843DA">
            <w:pPr>
              <w:jc w:val="both"/>
              <w:rPr>
                <w:sz w:val="22"/>
                <w:szCs w:val="22"/>
                <w:lang w:val="en-US"/>
              </w:rPr>
            </w:pPr>
            <w:r w:rsidRPr="00466E3F">
              <w:rPr>
                <w:sz w:val="22"/>
                <w:szCs w:val="22"/>
                <w:lang w:val="en-US"/>
              </w:rPr>
              <w:t xml:space="preserve">Turkish </w:t>
            </w:r>
            <w:r>
              <w:rPr>
                <w:sz w:val="22"/>
                <w:szCs w:val="22"/>
                <w:lang w:val="en-US"/>
              </w:rPr>
              <w:t xml:space="preserve">(only for Turkish citizen) </w:t>
            </w:r>
            <w:r w:rsidRPr="00466E3F">
              <w:rPr>
                <w:sz w:val="22"/>
                <w:szCs w:val="22"/>
                <w:lang w:val="en-US"/>
              </w:rPr>
              <w:t>and English sections under the metadata se</w:t>
            </w:r>
            <w:r>
              <w:rPr>
                <w:sz w:val="22"/>
                <w:szCs w:val="22"/>
                <w:lang w:val="en-US"/>
              </w:rPr>
              <w:t>ction in the system must be up</w:t>
            </w:r>
            <w:r w:rsidRPr="00466E3F">
              <w:rPr>
                <w:sz w:val="22"/>
                <w:szCs w:val="22"/>
                <w:lang w:val="en-US"/>
              </w:rPr>
              <w:t xml:space="preserve">loaded </w:t>
            </w:r>
            <w:r>
              <w:rPr>
                <w:sz w:val="22"/>
                <w:szCs w:val="22"/>
                <w:lang w:val="en-US"/>
              </w:rPr>
              <w:t>accurately</w:t>
            </w:r>
            <w:r w:rsidRPr="00466E3F">
              <w:rPr>
                <w:sz w:val="22"/>
                <w:szCs w:val="22"/>
                <w:lang w:val="en-US"/>
              </w:rPr>
              <w:t xml:space="preserve"> and fully. </w:t>
            </w:r>
          </w:p>
        </w:tc>
        <w:sdt>
          <w:sdtPr>
            <w:rPr>
              <w:sz w:val="22"/>
              <w:szCs w:val="22"/>
            </w:rPr>
            <w:id w:val="-63025621"/>
            <w14:checkbox>
              <w14:checked w14:val="0"/>
              <w14:checkedState w14:val="2612" w14:font="MS Gothic"/>
              <w14:uncheckedState w14:val="2610" w14:font="MS Gothic"/>
            </w14:checkbox>
          </w:sdtPr>
          <w:sdtContent>
            <w:tc>
              <w:tcPr>
                <w:tcW w:w="578"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686715990"/>
            <w14:checkbox>
              <w14:checked w14:val="0"/>
              <w14:checkedState w14:val="2612" w14:font="MS Gothic"/>
              <w14:uncheckedState w14:val="2610" w14:font="MS Gothic"/>
            </w14:checkbox>
          </w:sdtPr>
          <w:sdtContent>
            <w:tc>
              <w:tcPr>
                <w:tcW w:w="224"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tr>
      <w:tr w:rsidR="00245560" w:rsidRPr="008A0729" w:rsidTr="002F3F3B">
        <w:trPr>
          <w:trHeight w:val="567"/>
        </w:trPr>
        <w:tc>
          <w:tcPr>
            <w:tcW w:w="177" w:type="pct"/>
            <w:shd w:val="clear" w:color="auto" w:fill="auto"/>
            <w:noWrap/>
            <w:vAlign w:val="center"/>
          </w:tcPr>
          <w:p w:rsidR="00245560" w:rsidRPr="008A0729" w:rsidRDefault="00245560" w:rsidP="00A843DA">
            <w:pPr>
              <w:jc w:val="center"/>
              <w:rPr>
                <w:b/>
                <w:bCs/>
                <w:sz w:val="22"/>
                <w:szCs w:val="22"/>
              </w:rPr>
            </w:pPr>
          </w:p>
        </w:tc>
        <w:tc>
          <w:tcPr>
            <w:tcW w:w="4021" w:type="pct"/>
            <w:shd w:val="clear" w:color="auto" w:fill="auto"/>
            <w:vAlign w:val="center"/>
          </w:tcPr>
          <w:p w:rsidR="00245560" w:rsidRPr="00803DC1" w:rsidRDefault="00245560" w:rsidP="00A843DA">
            <w:pPr>
              <w:jc w:val="both"/>
              <w:rPr>
                <w:sz w:val="22"/>
                <w:szCs w:val="22"/>
                <w:lang w:val="en-US"/>
              </w:rPr>
            </w:pPr>
            <w:r w:rsidRPr="00803DC1">
              <w:rPr>
                <w:sz w:val="22"/>
                <w:szCs w:val="22"/>
                <w:lang w:val="en-US"/>
              </w:rPr>
              <w:t xml:space="preserve">The manuscript must be typed by using Microsoft Word, OpenOffice or LibreOffice and must be in Times New Roman font, 12-point, 1,5 space, A4 sheet size, and 2,5cm margins on all sides. It must be in *.doc or *.docx format </w:t>
            </w:r>
            <w:r>
              <w:rPr>
                <w:sz w:val="22"/>
                <w:szCs w:val="22"/>
                <w:lang w:val="en-US"/>
              </w:rPr>
              <w:t>when up</w:t>
            </w:r>
            <w:r w:rsidRPr="00803DC1">
              <w:rPr>
                <w:sz w:val="22"/>
                <w:szCs w:val="22"/>
                <w:lang w:val="en-US"/>
              </w:rPr>
              <w:t xml:space="preserve">loaded to the system.   </w:t>
            </w:r>
          </w:p>
        </w:tc>
        <w:sdt>
          <w:sdtPr>
            <w:rPr>
              <w:sz w:val="22"/>
              <w:szCs w:val="22"/>
            </w:rPr>
            <w:id w:val="625356344"/>
            <w14:checkbox>
              <w14:checked w14:val="0"/>
              <w14:checkedState w14:val="2612" w14:font="MS Gothic"/>
              <w14:uncheckedState w14:val="2610" w14:font="MS Gothic"/>
            </w14:checkbox>
          </w:sdtPr>
          <w:sdtContent>
            <w:tc>
              <w:tcPr>
                <w:tcW w:w="578"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774671939"/>
            <w14:checkbox>
              <w14:checked w14:val="0"/>
              <w14:checkedState w14:val="2612" w14:font="MS Gothic"/>
              <w14:uncheckedState w14:val="2610" w14:font="MS Gothic"/>
            </w14:checkbox>
          </w:sdtPr>
          <w:sdtContent>
            <w:tc>
              <w:tcPr>
                <w:tcW w:w="224"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tr>
      <w:tr w:rsidR="00245560" w:rsidRPr="008A0729" w:rsidTr="002F3F3B">
        <w:trPr>
          <w:trHeight w:val="567"/>
        </w:trPr>
        <w:tc>
          <w:tcPr>
            <w:tcW w:w="177" w:type="pct"/>
            <w:shd w:val="clear" w:color="auto" w:fill="auto"/>
            <w:noWrap/>
            <w:vAlign w:val="center"/>
          </w:tcPr>
          <w:p w:rsidR="00245560" w:rsidRPr="008A0729" w:rsidRDefault="00245560" w:rsidP="00A843DA">
            <w:pPr>
              <w:jc w:val="center"/>
              <w:rPr>
                <w:b/>
                <w:bCs/>
                <w:sz w:val="22"/>
                <w:szCs w:val="22"/>
              </w:rPr>
            </w:pPr>
          </w:p>
        </w:tc>
        <w:tc>
          <w:tcPr>
            <w:tcW w:w="4021" w:type="pct"/>
            <w:shd w:val="clear" w:color="auto" w:fill="auto"/>
            <w:vAlign w:val="center"/>
          </w:tcPr>
          <w:p w:rsidR="00245560" w:rsidRPr="00803DC1" w:rsidRDefault="00245560" w:rsidP="00A843DA">
            <w:pPr>
              <w:jc w:val="both"/>
              <w:rPr>
                <w:sz w:val="22"/>
                <w:szCs w:val="22"/>
                <w:lang w:val="en-US"/>
              </w:rPr>
            </w:pPr>
            <w:r w:rsidRPr="00803DC1">
              <w:rPr>
                <w:sz w:val="22"/>
                <w:szCs w:val="22"/>
                <w:lang w:val="en-US"/>
              </w:rPr>
              <w:t>The pages must be numbered on the lower-right corner starting from the first page.</w:t>
            </w:r>
          </w:p>
        </w:tc>
        <w:sdt>
          <w:sdtPr>
            <w:rPr>
              <w:sz w:val="22"/>
              <w:szCs w:val="22"/>
            </w:rPr>
            <w:id w:val="-446004280"/>
            <w14:checkbox>
              <w14:checked w14:val="0"/>
              <w14:checkedState w14:val="2612" w14:font="MS Gothic"/>
              <w14:uncheckedState w14:val="2610" w14:font="MS Gothic"/>
            </w14:checkbox>
          </w:sdtPr>
          <w:sdtContent>
            <w:tc>
              <w:tcPr>
                <w:tcW w:w="578"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84293704"/>
            <w14:checkbox>
              <w14:checked w14:val="0"/>
              <w14:checkedState w14:val="2612" w14:font="MS Gothic"/>
              <w14:uncheckedState w14:val="2610" w14:font="MS Gothic"/>
            </w14:checkbox>
          </w:sdtPr>
          <w:sdtContent>
            <w:tc>
              <w:tcPr>
                <w:tcW w:w="224"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tr>
      <w:tr w:rsidR="00245560" w:rsidRPr="008A0729" w:rsidTr="002F3F3B">
        <w:trPr>
          <w:trHeight w:val="567"/>
        </w:trPr>
        <w:tc>
          <w:tcPr>
            <w:tcW w:w="177" w:type="pct"/>
            <w:shd w:val="clear" w:color="auto" w:fill="auto"/>
            <w:noWrap/>
            <w:vAlign w:val="center"/>
          </w:tcPr>
          <w:p w:rsidR="00245560" w:rsidRPr="008A0729" w:rsidRDefault="00245560" w:rsidP="00A843DA">
            <w:pPr>
              <w:jc w:val="center"/>
              <w:rPr>
                <w:b/>
                <w:bCs/>
                <w:sz w:val="22"/>
                <w:szCs w:val="22"/>
              </w:rPr>
            </w:pPr>
          </w:p>
        </w:tc>
        <w:tc>
          <w:tcPr>
            <w:tcW w:w="4021" w:type="pct"/>
            <w:shd w:val="clear" w:color="auto" w:fill="auto"/>
            <w:vAlign w:val="center"/>
          </w:tcPr>
          <w:p w:rsidR="00245560" w:rsidRPr="00803DC1" w:rsidRDefault="00245560" w:rsidP="00A843DA">
            <w:pPr>
              <w:jc w:val="both"/>
              <w:rPr>
                <w:sz w:val="22"/>
                <w:szCs w:val="22"/>
                <w:lang w:val="en-US"/>
              </w:rPr>
            </w:pPr>
            <w:r w:rsidRPr="00803DC1">
              <w:rPr>
                <w:sz w:val="22"/>
                <w:szCs w:val="22"/>
                <w:lang w:val="en-US"/>
              </w:rPr>
              <w:t xml:space="preserve">Line numbers, starting over on each page, must be added. </w:t>
            </w:r>
          </w:p>
        </w:tc>
        <w:sdt>
          <w:sdtPr>
            <w:rPr>
              <w:sz w:val="22"/>
              <w:szCs w:val="22"/>
            </w:rPr>
            <w:id w:val="607478365"/>
            <w14:checkbox>
              <w14:checked w14:val="0"/>
              <w14:checkedState w14:val="2612" w14:font="MS Gothic"/>
              <w14:uncheckedState w14:val="2610" w14:font="MS Gothic"/>
            </w14:checkbox>
          </w:sdtPr>
          <w:sdtContent>
            <w:tc>
              <w:tcPr>
                <w:tcW w:w="578"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444161568"/>
            <w14:checkbox>
              <w14:checked w14:val="0"/>
              <w14:checkedState w14:val="2612" w14:font="MS Gothic"/>
              <w14:uncheckedState w14:val="2610" w14:font="MS Gothic"/>
            </w14:checkbox>
          </w:sdtPr>
          <w:sdtContent>
            <w:tc>
              <w:tcPr>
                <w:tcW w:w="224"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tr>
      <w:tr w:rsidR="00245560" w:rsidRPr="008A0729" w:rsidTr="002F3F3B">
        <w:trPr>
          <w:trHeight w:val="567"/>
        </w:trPr>
        <w:tc>
          <w:tcPr>
            <w:tcW w:w="177" w:type="pct"/>
            <w:shd w:val="clear" w:color="auto" w:fill="auto"/>
            <w:noWrap/>
            <w:vAlign w:val="center"/>
          </w:tcPr>
          <w:p w:rsidR="00245560" w:rsidRPr="008A0729" w:rsidRDefault="00245560" w:rsidP="00A843DA">
            <w:pPr>
              <w:jc w:val="center"/>
              <w:rPr>
                <w:b/>
                <w:bCs/>
                <w:sz w:val="22"/>
                <w:szCs w:val="22"/>
              </w:rPr>
            </w:pPr>
          </w:p>
        </w:tc>
        <w:tc>
          <w:tcPr>
            <w:tcW w:w="4021" w:type="pct"/>
            <w:shd w:val="clear" w:color="auto" w:fill="auto"/>
            <w:vAlign w:val="center"/>
          </w:tcPr>
          <w:p w:rsidR="00245560" w:rsidRPr="00803DC1" w:rsidRDefault="00245560" w:rsidP="00A843DA">
            <w:pPr>
              <w:jc w:val="both"/>
              <w:rPr>
                <w:sz w:val="22"/>
                <w:szCs w:val="22"/>
                <w:lang w:val="en-US"/>
              </w:rPr>
            </w:pPr>
            <w:proofErr w:type="spellStart"/>
            <w:r w:rsidRPr="00803DC1">
              <w:rPr>
                <w:sz w:val="22"/>
                <w:szCs w:val="22"/>
                <w:lang w:val="en-US"/>
              </w:rPr>
              <w:t>A</w:t>
            </w:r>
            <w:r>
              <w:rPr>
                <w:sz w:val="22"/>
                <w:szCs w:val="22"/>
                <w:lang w:val="en-US"/>
              </w:rPr>
              <w:t>uthors’</w:t>
            </w:r>
            <w:r w:rsidRPr="00803DC1">
              <w:rPr>
                <w:sz w:val="22"/>
                <w:szCs w:val="22"/>
                <w:lang w:val="en-US"/>
              </w:rPr>
              <w:t>names</w:t>
            </w:r>
            <w:proofErr w:type="spellEnd"/>
            <w:r w:rsidRPr="00803DC1">
              <w:rPr>
                <w:sz w:val="22"/>
                <w:szCs w:val="22"/>
                <w:lang w:val="en-US"/>
              </w:rPr>
              <w:t xml:space="preserve"> and surnames, ORCID information and addresses; corresponding author’s contact information; and the title of the manuscript must be given in English on</w:t>
            </w:r>
            <w:r>
              <w:rPr>
                <w:sz w:val="22"/>
                <w:szCs w:val="22"/>
                <w:lang w:val="en-US"/>
              </w:rPr>
              <w:t xml:space="preserve"> a separate page not with manuscript. </w:t>
            </w:r>
            <w:r w:rsidRPr="00B231F9">
              <w:rPr>
                <w:sz w:val="22"/>
                <w:szCs w:val="22"/>
                <w:lang w:val="en-US"/>
              </w:rPr>
              <w:t xml:space="preserve">Names of the authors must be written clearly, surnames must be capitalized, and no titles must be used. It must be centered and in bold.  </w:t>
            </w:r>
          </w:p>
        </w:tc>
        <w:sdt>
          <w:sdtPr>
            <w:rPr>
              <w:sz w:val="22"/>
              <w:szCs w:val="22"/>
            </w:rPr>
            <w:id w:val="-1785271057"/>
            <w14:checkbox>
              <w14:checked w14:val="0"/>
              <w14:checkedState w14:val="2612" w14:font="MS Gothic"/>
              <w14:uncheckedState w14:val="2610" w14:font="MS Gothic"/>
            </w14:checkbox>
          </w:sdtPr>
          <w:sdtContent>
            <w:tc>
              <w:tcPr>
                <w:tcW w:w="578" w:type="pct"/>
                <w:shd w:val="clear" w:color="auto" w:fill="auto"/>
                <w:noWrap/>
                <w:vAlign w:val="center"/>
              </w:tcPr>
              <w:p w:rsidR="00245560" w:rsidRPr="008A0729" w:rsidRDefault="0024372A" w:rsidP="00A843DA">
                <w:pPr>
                  <w:jc w:val="center"/>
                  <w:rPr>
                    <w:sz w:val="22"/>
                    <w:szCs w:val="22"/>
                  </w:rPr>
                </w:pPr>
                <w:r>
                  <w:rPr>
                    <w:rFonts w:ascii="MS Gothic" w:eastAsia="MS Gothic" w:hAnsi="MS Gothic" w:hint="eastAsia"/>
                    <w:sz w:val="22"/>
                    <w:szCs w:val="22"/>
                  </w:rPr>
                  <w:t>☐</w:t>
                </w:r>
              </w:p>
            </w:tc>
          </w:sdtContent>
        </w:sdt>
        <w:sdt>
          <w:sdtPr>
            <w:rPr>
              <w:sz w:val="22"/>
              <w:szCs w:val="22"/>
            </w:rPr>
            <w:id w:val="-318033390"/>
            <w14:checkbox>
              <w14:checked w14:val="0"/>
              <w14:checkedState w14:val="2612" w14:font="MS Gothic"/>
              <w14:uncheckedState w14:val="2610" w14:font="MS Gothic"/>
            </w14:checkbox>
          </w:sdtPr>
          <w:sdtContent>
            <w:tc>
              <w:tcPr>
                <w:tcW w:w="224" w:type="pct"/>
                <w:shd w:val="clear" w:color="auto" w:fill="auto"/>
                <w:noWrap/>
                <w:vAlign w:val="center"/>
              </w:tcPr>
              <w:p w:rsidR="00245560" w:rsidRPr="008A0729" w:rsidRDefault="00245560" w:rsidP="00A843DA">
                <w:pPr>
                  <w:jc w:val="center"/>
                  <w:rPr>
                    <w:sz w:val="22"/>
                    <w:szCs w:val="22"/>
                  </w:rPr>
                </w:pPr>
                <w:r w:rsidRPr="008A0729">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6B0C4A" w:rsidRDefault="0024372A" w:rsidP="0024372A">
            <w:pPr>
              <w:jc w:val="center"/>
              <w:rPr>
                <w:b/>
                <w:bCs/>
                <w:sz w:val="22"/>
                <w:szCs w:val="22"/>
              </w:rPr>
            </w:pPr>
          </w:p>
        </w:tc>
        <w:tc>
          <w:tcPr>
            <w:tcW w:w="4021" w:type="pct"/>
            <w:shd w:val="clear" w:color="auto" w:fill="auto"/>
            <w:vAlign w:val="center"/>
          </w:tcPr>
          <w:p w:rsidR="0024372A" w:rsidRPr="006B0C4A" w:rsidRDefault="0024372A" w:rsidP="000901AB">
            <w:pPr>
              <w:jc w:val="both"/>
              <w:rPr>
                <w:sz w:val="22"/>
                <w:szCs w:val="22"/>
                <w:lang w:val="en-US"/>
              </w:rPr>
            </w:pPr>
            <w:r w:rsidRPr="006B0C4A">
              <w:rPr>
                <w:sz w:val="22"/>
                <w:szCs w:val="22"/>
                <w:lang w:val="en-US"/>
              </w:rPr>
              <w:t xml:space="preserve">In addition, the cover page should include texts regarding </w:t>
            </w:r>
            <w:r w:rsidR="00915E56">
              <w:rPr>
                <w:sz w:val="22"/>
                <w:szCs w:val="22"/>
                <w:lang w:val="en-US"/>
              </w:rPr>
              <w:t xml:space="preserve">acknowledgement (if necessary), </w:t>
            </w:r>
            <w:r w:rsidR="000901AB">
              <w:rPr>
                <w:sz w:val="22"/>
                <w:szCs w:val="22"/>
                <w:lang w:val="en-US"/>
              </w:rPr>
              <w:t>e</w:t>
            </w:r>
            <w:r w:rsidRPr="006B0C4A">
              <w:rPr>
                <w:sz w:val="22"/>
                <w:szCs w:val="22"/>
                <w:lang w:val="en-US"/>
              </w:rPr>
              <w:t>thics committee approval and conflict of interest.</w:t>
            </w:r>
          </w:p>
        </w:tc>
        <w:sdt>
          <w:sdtPr>
            <w:rPr>
              <w:sz w:val="22"/>
              <w:szCs w:val="22"/>
            </w:rPr>
            <w:id w:val="-1370748749"/>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6B0C4A" w:rsidRDefault="0024372A" w:rsidP="0024372A">
                <w:pPr>
                  <w:jc w:val="center"/>
                  <w:rPr>
                    <w:sz w:val="22"/>
                    <w:szCs w:val="22"/>
                  </w:rPr>
                </w:pPr>
                <w:r w:rsidRPr="006B0C4A">
                  <w:rPr>
                    <w:rFonts w:ascii="MS Gothic" w:eastAsia="MS Gothic" w:hAnsi="MS Gothic" w:hint="eastAsia"/>
                    <w:sz w:val="22"/>
                    <w:szCs w:val="22"/>
                  </w:rPr>
                  <w:t>☐</w:t>
                </w:r>
              </w:p>
            </w:tc>
          </w:sdtContent>
        </w:sdt>
        <w:sdt>
          <w:sdtPr>
            <w:rPr>
              <w:sz w:val="22"/>
              <w:szCs w:val="22"/>
            </w:rPr>
            <w:id w:val="-68192538"/>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6B0C4A">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color w:val="000000"/>
                <w:sz w:val="22"/>
                <w:szCs w:val="22"/>
              </w:rPr>
            </w:pPr>
          </w:p>
        </w:tc>
        <w:tc>
          <w:tcPr>
            <w:tcW w:w="4021" w:type="pct"/>
            <w:shd w:val="clear" w:color="auto" w:fill="auto"/>
            <w:vAlign w:val="center"/>
          </w:tcPr>
          <w:p w:rsidR="0024372A" w:rsidRPr="00803DC1" w:rsidRDefault="0024372A" w:rsidP="0024372A">
            <w:pPr>
              <w:jc w:val="both"/>
              <w:rPr>
                <w:sz w:val="22"/>
                <w:szCs w:val="22"/>
                <w:lang w:val="en-US"/>
              </w:rPr>
            </w:pPr>
            <w:r w:rsidRPr="00803DC1">
              <w:rPr>
                <w:sz w:val="22"/>
                <w:szCs w:val="22"/>
                <w:lang w:val="en-US"/>
              </w:rPr>
              <w:t>Title should be centered and the first letter of each word must be capitalized (except for the conjunctions such as “and”).</w:t>
            </w:r>
          </w:p>
        </w:tc>
        <w:sdt>
          <w:sdtPr>
            <w:rPr>
              <w:sz w:val="22"/>
              <w:szCs w:val="22"/>
            </w:rPr>
            <w:id w:val="-1948691497"/>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004672138"/>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B231F9" w:rsidRDefault="0024372A" w:rsidP="0024372A">
            <w:pPr>
              <w:jc w:val="both"/>
              <w:rPr>
                <w:color w:val="000000"/>
                <w:sz w:val="22"/>
                <w:szCs w:val="22"/>
                <w:lang w:val="en-US"/>
              </w:rPr>
            </w:pPr>
            <w:r w:rsidRPr="00B231F9">
              <w:rPr>
                <w:color w:val="000000"/>
                <w:sz w:val="22"/>
                <w:szCs w:val="22"/>
                <w:lang w:val="en-US"/>
              </w:rPr>
              <w:t xml:space="preserve">ORCID number must be shown as Author’s Name SURNAME: </w:t>
            </w:r>
            <w:hyperlink r:id="rId8" w:history="1">
              <w:r w:rsidRPr="00B231F9">
                <w:rPr>
                  <w:rStyle w:val="Hyperlink"/>
                  <w:sz w:val="22"/>
                  <w:szCs w:val="22"/>
                  <w:lang w:val="en-US"/>
                </w:rPr>
                <w:t>http://orcid.org/0000-0000-0000-0000</w:t>
              </w:r>
            </w:hyperlink>
            <w:r w:rsidRPr="00B231F9">
              <w:rPr>
                <w:color w:val="000000"/>
                <w:sz w:val="22"/>
                <w:szCs w:val="22"/>
                <w:lang w:val="en-US"/>
              </w:rPr>
              <w:t xml:space="preserve"> </w:t>
            </w:r>
          </w:p>
        </w:tc>
        <w:sdt>
          <w:sdtPr>
            <w:rPr>
              <w:color w:val="000000"/>
              <w:sz w:val="22"/>
              <w:szCs w:val="22"/>
              <w:lang w:val="en-US"/>
            </w:rPr>
            <w:id w:val="-1287041200"/>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B231F9" w:rsidRDefault="0024372A" w:rsidP="0024372A">
                <w:pPr>
                  <w:jc w:val="center"/>
                  <w:rPr>
                    <w:color w:val="000000"/>
                    <w:sz w:val="22"/>
                    <w:szCs w:val="22"/>
                    <w:lang w:val="en-US"/>
                  </w:rPr>
                </w:pPr>
                <w:r w:rsidRPr="00B231F9">
                  <w:rPr>
                    <w:rFonts w:ascii="Segoe UI Symbol" w:eastAsia="MS Gothic" w:hAnsi="Segoe UI Symbol" w:cs="Segoe UI Symbol"/>
                    <w:color w:val="000000"/>
                    <w:sz w:val="22"/>
                    <w:szCs w:val="22"/>
                    <w:lang w:val="en-US"/>
                  </w:rPr>
                  <w:t>☐</w:t>
                </w:r>
              </w:p>
            </w:tc>
          </w:sdtContent>
        </w:sdt>
        <w:sdt>
          <w:sdtPr>
            <w:rPr>
              <w:color w:val="000000"/>
              <w:sz w:val="22"/>
              <w:szCs w:val="22"/>
              <w:lang w:val="en-US"/>
            </w:rPr>
            <w:id w:val="327870215"/>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B231F9" w:rsidRDefault="0024372A" w:rsidP="0024372A">
                <w:pPr>
                  <w:jc w:val="center"/>
                  <w:rPr>
                    <w:color w:val="000000"/>
                    <w:sz w:val="22"/>
                    <w:szCs w:val="22"/>
                    <w:lang w:val="en-US"/>
                  </w:rPr>
                </w:pPr>
                <w:r w:rsidRPr="00B231F9">
                  <w:rPr>
                    <w:rFonts w:ascii="Segoe UI Symbol" w:eastAsia="MS Gothic" w:hAnsi="Segoe UI Symbol" w:cs="Segoe UI Symbol"/>
                    <w:color w:val="000000"/>
                    <w:sz w:val="22"/>
                    <w:szCs w:val="22"/>
                    <w:lang w:val="en-US"/>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B231F9" w:rsidRDefault="0024372A" w:rsidP="0024372A">
            <w:pPr>
              <w:jc w:val="both"/>
              <w:rPr>
                <w:sz w:val="22"/>
                <w:szCs w:val="22"/>
                <w:lang w:val="en-US"/>
              </w:rPr>
            </w:pPr>
            <w:r w:rsidRPr="00B231F9">
              <w:rPr>
                <w:sz w:val="22"/>
                <w:szCs w:val="22"/>
                <w:lang w:val="en-US"/>
              </w:rPr>
              <w:t xml:space="preserve">The title of the abstract </w:t>
            </w:r>
            <w:r>
              <w:rPr>
                <w:sz w:val="22"/>
                <w:szCs w:val="22"/>
                <w:lang w:val="en-US"/>
              </w:rPr>
              <w:t xml:space="preserve">must be brief and written both in Turkish and English. For all types of manuscripts, including short notes, the abstract must be at least 50 or at most 250 words and include main results of the study. </w:t>
            </w:r>
          </w:p>
        </w:tc>
        <w:sdt>
          <w:sdtPr>
            <w:rPr>
              <w:sz w:val="22"/>
              <w:szCs w:val="22"/>
              <w:lang w:val="en-US"/>
            </w:rPr>
            <w:id w:val="-1783331932"/>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B231F9" w:rsidRDefault="0024372A" w:rsidP="0024372A">
                <w:pPr>
                  <w:jc w:val="center"/>
                  <w:rPr>
                    <w:sz w:val="22"/>
                    <w:szCs w:val="22"/>
                    <w:lang w:val="en-US"/>
                  </w:rPr>
                </w:pPr>
                <w:r w:rsidRPr="00B231F9">
                  <w:rPr>
                    <w:rFonts w:ascii="Segoe UI Symbol" w:eastAsia="MS Gothic" w:hAnsi="Segoe UI Symbol" w:cs="Segoe UI Symbol"/>
                    <w:sz w:val="22"/>
                    <w:szCs w:val="22"/>
                    <w:lang w:val="en-US"/>
                  </w:rPr>
                  <w:t>☐</w:t>
                </w:r>
              </w:p>
            </w:tc>
          </w:sdtContent>
        </w:sdt>
        <w:sdt>
          <w:sdtPr>
            <w:rPr>
              <w:sz w:val="22"/>
              <w:szCs w:val="22"/>
              <w:lang w:val="en-US"/>
            </w:rPr>
            <w:id w:val="-2072340944"/>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B231F9" w:rsidRDefault="0024372A" w:rsidP="0024372A">
                <w:pPr>
                  <w:jc w:val="center"/>
                  <w:rPr>
                    <w:sz w:val="22"/>
                    <w:szCs w:val="22"/>
                    <w:lang w:val="en-US"/>
                  </w:rPr>
                </w:pPr>
                <w:r w:rsidRPr="00B231F9">
                  <w:rPr>
                    <w:rFonts w:ascii="Segoe UI Symbol" w:eastAsia="MS Gothic" w:hAnsi="Segoe UI Symbol" w:cs="Segoe UI Symbol"/>
                    <w:sz w:val="22"/>
                    <w:szCs w:val="22"/>
                    <w:lang w:val="en-US"/>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FA1BA6" w:rsidRDefault="0024372A" w:rsidP="0024372A">
            <w:pPr>
              <w:jc w:val="both"/>
              <w:rPr>
                <w:sz w:val="22"/>
                <w:szCs w:val="22"/>
                <w:lang w:val="en-US"/>
              </w:rPr>
            </w:pPr>
            <w:r w:rsidRPr="00FA1BA6">
              <w:rPr>
                <w:sz w:val="22"/>
                <w:szCs w:val="22"/>
                <w:lang w:val="en-US"/>
              </w:rPr>
              <w:t xml:space="preserve">Following </w:t>
            </w:r>
            <w:r>
              <w:rPr>
                <w:sz w:val="22"/>
                <w:szCs w:val="22"/>
                <w:lang w:val="en-US"/>
              </w:rPr>
              <w:t>the abstract, at least 4 - at most 6 key words, which are not included in the title of the manuscript, must be provided.</w:t>
            </w:r>
          </w:p>
        </w:tc>
        <w:sdt>
          <w:sdtPr>
            <w:rPr>
              <w:sz w:val="22"/>
              <w:szCs w:val="22"/>
            </w:rPr>
            <w:id w:val="-355815816"/>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600335610"/>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FA1BA6" w:rsidRDefault="0002728F" w:rsidP="0024372A">
            <w:pPr>
              <w:jc w:val="both"/>
              <w:rPr>
                <w:sz w:val="22"/>
                <w:szCs w:val="22"/>
                <w:lang w:val="en-US"/>
              </w:rPr>
            </w:pPr>
            <w:r w:rsidRPr="0002728F">
              <w:rPr>
                <w:sz w:val="22"/>
                <w:szCs w:val="22"/>
                <w:lang w:val="en-US"/>
              </w:rPr>
              <w:t>The first letter of the first keyword must be capitalized and separated by a comma. Only “</w:t>
            </w:r>
            <w:proofErr w:type="spellStart"/>
            <w:r w:rsidRPr="0002728F">
              <w:rPr>
                <w:sz w:val="22"/>
                <w:szCs w:val="22"/>
                <w:lang w:val="en-US"/>
              </w:rPr>
              <w:t>Anahtar</w:t>
            </w:r>
            <w:proofErr w:type="spellEnd"/>
            <w:r w:rsidRPr="0002728F">
              <w:rPr>
                <w:sz w:val="22"/>
                <w:szCs w:val="22"/>
                <w:lang w:val="en-US"/>
              </w:rPr>
              <w:t xml:space="preserve"> </w:t>
            </w:r>
            <w:proofErr w:type="spellStart"/>
            <w:r w:rsidRPr="0002728F">
              <w:rPr>
                <w:sz w:val="22"/>
                <w:szCs w:val="22"/>
                <w:lang w:val="en-US"/>
              </w:rPr>
              <w:t>Kelimeler</w:t>
            </w:r>
            <w:proofErr w:type="spellEnd"/>
            <w:r w:rsidRPr="0002728F">
              <w:rPr>
                <w:sz w:val="22"/>
                <w:szCs w:val="22"/>
                <w:lang w:val="en-US"/>
              </w:rPr>
              <w:t>” and “Keywords” must be written in bold.</w:t>
            </w:r>
          </w:p>
        </w:tc>
        <w:sdt>
          <w:sdtPr>
            <w:rPr>
              <w:sz w:val="22"/>
              <w:szCs w:val="22"/>
            </w:rPr>
            <w:id w:val="2028290051"/>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342367515"/>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FA1BA6" w:rsidRDefault="0024372A" w:rsidP="0024372A">
            <w:pPr>
              <w:jc w:val="both"/>
              <w:rPr>
                <w:sz w:val="22"/>
                <w:szCs w:val="22"/>
                <w:lang w:val="en-US"/>
              </w:rPr>
            </w:pPr>
            <w:r>
              <w:rPr>
                <w:sz w:val="22"/>
                <w:szCs w:val="22"/>
                <w:lang w:val="en-US"/>
              </w:rPr>
              <w:t xml:space="preserve">Regardless of the language (English or Turkish) of the manuscript, English title and abstract must come first and; then, Turkish title and abstract must follow.  </w:t>
            </w:r>
          </w:p>
        </w:tc>
        <w:sdt>
          <w:sdtPr>
            <w:rPr>
              <w:sz w:val="22"/>
              <w:szCs w:val="22"/>
            </w:rPr>
            <w:id w:val="-329369257"/>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583805888"/>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FA1BA6" w:rsidRDefault="0024372A" w:rsidP="00915E56">
            <w:pPr>
              <w:jc w:val="both"/>
              <w:rPr>
                <w:sz w:val="22"/>
                <w:szCs w:val="22"/>
                <w:lang w:val="en-US"/>
              </w:rPr>
            </w:pPr>
            <w:r>
              <w:rPr>
                <w:sz w:val="22"/>
                <w:szCs w:val="22"/>
                <w:lang w:val="en-US"/>
              </w:rPr>
              <w:t xml:space="preserve">The order of the manuscript must be as follows: Title Abstract (Abstract and Key words), Main text (Introduction, Materials and Methods, Results, Discussion, and Conclusions if necessary), and References. After the References, Table and Figure descriptions must be listed which must be followed by tables and figures. </w:t>
            </w:r>
          </w:p>
        </w:tc>
        <w:sdt>
          <w:sdtPr>
            <w:rPr>
              <w:sz w:val="22"/>
              <w:szCs w:val="22"/>
            </w:rPr>
            <w:id w:val="-922409770"/>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637522576"/>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FA1BA6" w:rsidRDefault="0024372A" w:rsidP="0024372A">
            <w:pPr>
              <w:jc w:val="both"/>
              <w:rPr>
                <w:sz w:val="22"/>
                <w:szCs w:val="22"/>
                <w:lang w:val="en-US"/>
              </w:rPr>
            </w:pPr>
            <w:r>
              <w:rPr>
                <w:sz w:val="22"/>
                <w:szCs w:val="22"/>
                <w:lang w:val="en-US"/>
              </w:rPr>
              <w:t>All photographs and illustrations must be titled as figures. Tables and Figures must be referred in the text. Moreover, Table and Figure must be followed by a stop (e.g., Table 1.)</w:t>
            </w:r>
          </w:p>
        </w:tc>
        <w:sdt>
          <w:sdtPr>
            <w:rPr>
              <w:sz w:val="22"/>
              <w:szCs w:val="22"/>
            </w:rPr>
            <w:id w:val="986980393"/>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98532367"/>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A33BC5" w:rsidRDefault="0024372A" w:rsidP="0024372A">
            <w:pPr>
              <w:jc w:val="both"/>
              <w:rPr>
                <w:sz w:val="22"/>
                <w:szCs w:val="22"/>
                <w:lang w:val="en-US"/>
              </w:rPr>
            </w:pPr>
            <w:r w:rsidRPr="00A33BC5">
              <w:rPr>
                <w:sz w:val="22"/>
                <w:szCs w:val="22"/>
                <w:lang w:val="en-US"/>
              </w:rPr>
              <w:t xml:space="preserve">If the illustrations and other materials are not original, they must be cited and the original source must be stated clearly. Copyright information must also be provided.   </w:t>
            </w:r>
          </w:p>
        </w:tc>
        <w:sdt>
          <w:sdtPr>
            <w:rPr>
              <w:sz w:val="22"/>
              <w:szCs w:val="22"/>
            </w:rPr>
            <w:id w:val="338738967"/>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822244221"/>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tr>
      <w:tr w:rsidR="0024372A" w:rsidRPr="008A0729" w:rsidTr="002F3F3B">
        <w:trPr>
          <w:trHeight w:val="567"/>
        </w:trPr>
        <w:tc>
          <w:tcPr>
            <w:tcW w:w="177" w:type="pct"/>
            <w:shd w:val="clear" w:color="auto" w:fill="auto"/>
            <w:noWrap/>
            <w:vAlign w:val="center"/>
          </w:tcPr>
          <w:p w:rsidR="0024372A" w:rsidRPr="008A0729" w:rsidRDefault="0024372A" w:rsidP="0024372A">
            <w:pPr>
              <w:jc w:val="center"/>
              <w:rPr>
                <w:b/>
                <w:bCs/>
                <w:sz w:val="22"/>
                <w:szCs w:val="22"/>
              </w:rPr>
            </w:pPr>
          </w:p>
        </w:tc>
        <w:tc>
          <w:tcPr>
            <w:tcW w:w="4021" w:type="pct"/>
            <w:shd w:val="clear" w:color="auto" w:fill="auto"/>
            <w:vAlign w:val="center"/>
          </w:tcPr>
          <w:p w:rsidR="0024372A" w:rsidRPr="00A33BC5" w:rsidRDefault="0024372A" w:rsidP="0024372A">
            <w:pPr>
              <w:jc w:val="both"/>
              <w:rPr>
                <w:sz w:val="22"/>
                <w:szCs w:val="22"/>
                <w:lang w:val="en-US"/>
              </w:rPr>
            </w:pPr>
            <w:r w:rsidRPr="00A33BC5">
              <w:rPr>
                <w:sz w:val="22"/>
                <w:szCs w:val="22"/>
                <w:lang w:val="en-US"/>
              </w:rPr>
              <w:t>Tables (</w:t>
            </w:r>
            <w:r>
              <w:rPr>
                <w:sz w:val="22"/>
                <w:szCs w:val="22"/>
                <w:lang w:val="en-US"/>
              </w:rPr>
              <w:t xml:space="preserve">only </w:t>
            </w:r>
            <w:r w:rsidRPr="00A33BC5">
              <w:rPr>
                <w:sz w:val="22"/>
                <w:szCs w:val="22"/>
                <w:lang w:val="en-US"/>
              </w:rPr>
              <w:t>in *.</w:t>
            </w:r>
            <w:proofErr w:type="spellStart"/>
            <w:r w:rsidRPr="00A33BC5">
              <w:rPr>
                <w:sz w:val="22"/>
                <w:szCs w:val="22"/>
                <w:lang w:val="en-US"/>
              </w:rPr>
              <w:t>xls</w:t>
            </w:r>
            <w:proofErr w:type="spellEnd"/>
            <w:r w:rsidRPr="00A33BC5">
              <w:rPr>
                <w:sz w:val="22"/>
                <w:szCs w:val="22"/>
                <w:lang w:val="en-US"/>
              </w:rPr>
              <w:t xml:space="preserve"> or *.xlsx format) and figures (in jpeg, tiff or </w:t>
            </w:r>
            <w:proofErr w:type="spellStart"/>
            <w:r w:rsidRPr="00A33BC5">
              <w:rPr>
                <w:sz w:val="22"/>
                <w:szCs w:val="22"/>
                <w:lang w:val="en-US"/>
              </w:rPr>
              <w:t>png</w:t>
            </w:r>
            <w:proofErr w:type="spellEnd"/>
            <w:r w:rsidRPr="00A33BC5">
              <w:rPr>
                <w:sz w:val="22"/>
                <w:szCs w:val="22"/>
                <w:lang w:val="en-US"/>
              </w:rPr>
              <w:t xml:space="preserve"> format) must be </w:t>
            </w:r>
            <w:r>
              <w:rPr>
                <w:sz w:val="22"/>
                <w:szCs w:val="22"/>
                <w:lang w:val="en-US"/>
              </w:rPr>
              <w:t>up</w:t>
            </w:r>
            <w:r w:rsidRPr="00A33BC5">
              <w:rPr>
                <w:sz w:val="22"/>
                <w:szCs w:val="22"/>
                <w:lang w:val="en-US"/>
              </w:rPr>
              <w:t xml:space="preserve">loaded separately to the system. </w:t>
            </w:r>
          </w:p>
        </w:tc>
        <w:sdt>
          <w:sdtPr>
            <w:rPr>
              <w:sz w:val="22"/>
              <w:szCs w:val="22"/>
            </w:rPr>
            <w:id w:val="2064285569"/>
            <w14:checkbox>
              <w14:checked w14:val="0"/>
              <w14:checkedState w14:val="2612" w14:font="MS Gothic"/>
              <w14:uncheckedState w14:val="2610" w14:font="MS Gothic"/>
            </w14:checkbox>
          </w:sdtPr>
          <w:sdtContent>
            <w:tc>
              <w:tcPr>
                <w:tcW w:w="578"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945150966"/>
            <w14:checkbox>
              <w14:checked w14:val="0"/>
              <w14:checkedState w14:val="2612" w14:font="MS Gothic"/>
              <w14:uncheckedState w14:val="2610" w14:font="MS Gothic"/>
            </w14:checkbox>
          </w:sdtPr>
          <w:sdtContent>
            <w:tc>
              <w:tcPr>
                <w:tcW w:w="224" w:type="pct"/>
                <w:shd w:val="clear" w:color="auto" w:fill="auto"/>
                <w:noWrap/>
                <w:vAlign w:val="center"/>
              </w:tcPr>
              <w:p w:rsidR="0024372A" w:rsidRPr="008A0729" w:rsidRDefault="0024372A"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sidRPr="000F07A6">
              <w:rPr>
                <w:sz w:val="22"/>
                <w:szCs w:val="22"/>
                <w:lang w:val="en-US"/>
              </w:rPr>
              <w:t>If the figures contain more than one section (</w:t>
            </w:r>
            <w:r>
              <w:rPr>
                <w:sz w:val="22"/>
                <w:szCs w:val="22"/>
                <w:lang w:val="en-US"/>
              </w:rPr>
              <w:t xml:space="preserve">for ex: </w:t>
            </w:r>
            <w:r w:rsidRPr="000F07A6">
              <w:rPr>
                <w:sz w:val="22"/>
                <w:szCs w:val="22"/>
                <w:lang w:val="en-US"/>
              </w:rPr>
              <w:t>Figure 1a, Figure 1b, Figure 1c), all sections should be uploaded to the system as a single file, not as separate files.</w:t>
            </w:r>
          </w:p>
        </w:tc>
        <w:sdt>
          <w:sdtPr>
            <w:rPr>
              <w:sz w:val="22"/>
              <w:szCs w:val="22"/>
            </w:rPr>
            <w:id w:val="-281346616"/>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F6111F">
                <w:pPr>
                  <w:jc w:val="center"/>
                  <w:rPr>
                    <w:sz w:val="22"/>
                    <w:szCs w:val="22"/>
                  </w:rPr>
                </w:pPr>
                <w:r>
                  <w:rPr>
                    <w:rFonts w:ascii="MS Gothic" w:eastAsia="MS Gothic" w:hAnsi="MS Gothic" w:hint="eastAsia"/>
                    <w:sz w:val="22"/>
                    <w:szCs w:val="22"/>
                  </w:rPr>
                  <w:t>☐</w:t>
                </w:r>
              </w:p>
            </w:tc>
          </w:sdtContent>
        </w:sdt>
        <w:sdt>
          <w:sdtPr>
            <w:rPr>
              <w:sz w:val="22"/>
              <w:szCs w:val="22"/>
            </w:rPr>
            <w:id w:val="1303273466"/>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F6111F">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For the order of the manuscript, Main Headings must be numbered.</w:t>
            </w:r>
            <w:r w:rsidRPr="00A33BC5">
              <w:rPr>
                <w:sz w:val="22"/>
                <w:szCs w:val="22"/>
                <w:lang w:val="en-US"/>
              </w:rPr>
              <w:t xml:space="preserve"> </w:t>
            </w:r>
          </w:p>
        </w:tc>
        <w:sdt>
          <w:sdtPr>
            <w:rPr>
              <w:sz w:val="22"/>
              <w:szCs w:val="22"/>
            </w:rPr>
            <w:id w:val="1143847450"/>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Pr>
                    <w:rFonts w:ascii="MS Gothic" w:eastAsia="MS Gothic" w:hAnsi="MS Gothic" w:hint="eastAsia"/>
                    <w:sz w:val="22"/>
                    <w:szCs w:val="22"/>
                  </w:rPr>
                  <w:t>☐</w:t>
                </w:r>
              </w:p>
            </w:tc>
          </w:sdtContent>
        </w:sdt>
        <w:sdt>
          <w:sdtPr>
            <w:rPr>
              <w:sz w:val="22"/>
              <w:szCs w:val="22"/>
            </w:rPr>
            <w:id w:val="-902211329"/>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 xml:space="preserve">1. Introduction: Previous research related to the study must be summarized by citing appropriately. The aim of the study must be stated in the last paragraph. </w:t>
            </w:r>
          </w:p>
        </w:tc>
        <w:sdt>
          <w:sdtPr>
            <w:rPr>
              <w:sz w:val="22"/>
              <w:szCs w:val="22"/>
            </w:rPr>
            <w:id w:val="-1220283502"/>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2004812727"/>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 xml:space="preserve">2. Materials and Methods: Information must be provided regarding the permissions obtained for the experiments and field studies if necessary. Especially, </w:t>
            </w:r>
            <w:r>
              <w:rPr>
                <w:b/>
                <w:sz w:val="22"/>
                <w:szCs w:val="22"/>
                <w:lang w:val="en-US"/>
              </w:rPr>
              <w:t xml:space="preserve">Ethics Committee Approval </w:t>
            </w:r>
            <w:r>
              <w:rPr>
                <w:sz w:val="22"/>
                <w:szCs w:val="22"/>
                <w:lang w:val="en-US"/>
              </w:rPr>
              <w:t xml:space="preserve">must be uploaded to the system. Detailed description of the method must be provided if the method studied is new; otherwise, redundant repetition should be avoided and the method should be given briefly by citing the relevant literature. </w:t>
            </w:r>
          </w:p>
        </w:tc>
        <w:sdt>
          <w:sdtPr>
            <w:rPr>
              <w:sz w:val="22"/>
              <w:szCs w:val="22"/>
            </w:rPr>
            <w:id w:val="-1932260900"/>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910368423"/>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 xml:space="preserve">3. Results: In this section, the findings of the study must be given briefly. Presenting the same data both in the text and as figures or tables should be avoided. </w:t>
            </w:r>
          </w:p>
        </w:tc>
        <w:sdt>
          <w:sdtPr>
            <w:rPr>
              <w:sz w:val="22"/>
              <w:szCs w:val="22"/>
            </w:rPr>
            <w:id w:val="1170679727"/>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177890194"/>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 xml:space="preserve">4. Discussion and Conclusion: This section must present the significance of results and their relation to the aims of the study. In addition, how the findings of the study affect what we know about the subject must be explained by citing the relevant literature. </w:t>
            </w:r>
          </w:p>
        </w:tc>
        <w:sdt>
          <w:sdtPr>
            <w:rPr>
              <w:sz w:val="22"/>
              <w:szCs w:val="22"/>
            </w:rPr>
            <w:id w:val="167441370"/>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558201714"/>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Short note: This kind of manuscript is generally the one that is 3 or 4 pages long. Abstract must be presented first; and, then the main text must be given without section headings.</w:t>
            </w:r>
          </w:p>
        </w:tc>
        <w:sdt>
          <w:sdtPr>
            <w:rPr>
              <w:sz w:val="22"/>
              <w:szCs w:val="22"/>
            </w:rPr>
            <w:id w:val="307988627"/>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913392381"/>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 xml:space="preserve">Each subheading must be numbered under the main heading such as follows: 2.1., 2.2., 2.3., etc. </w:t>
            </w:r>
          </w:p>
        </w:tc>
        <w:sdt>
          <w:sdtPr>
            <w:rPr>
              <w:sz w:val="22"/>
              <w:szCs w:val="22"/>
            </w:rPr>
            <w:id w:val="125354917"/>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86045886"/>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For in-text citations, comma must be used after the authors. If there are more than one citation, semicolon must be used between the citations.</w:t>
            </w:r>
          </w:p>
        </w:tc>
        <w:sdt>
          <w:sdtPr>
            <w:rPr>
              <w:sz w:val="22"/>
              <w:szCs w:val="22"/>
            </w:rPr>
            <w:id w:val="-252203009"/>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616875366"/>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4372A">
            <w:pPr>
              <w:jc w:val="center"/>
              <w:rPr>
                <w:b/>
                <w:bCs/>
                <w:sz w:val="22"/>
                <w:szCs w:val="22"/>
              </w:rPr>
            </w:pPr>
          </w:p>
        </w:tc>
        <w:tc>
          <w:tcPr>
            <w:tcW w:w="4021" w:type="pct"/>
            <w:shd w:val="clear" w:color="auto" w:fill="auto"/>
            <w:vAlign w:val="center"/>
          </w:tcPr>
          <w:p w:rsidR="000F07A6" w:rsidRPr="00A33BC5" w:rsidRDefault="000F07A6" w:rsidP="0024372A">
            <w:pPr>
              <w:jc w:val="both"/>
              <w:rPr>
                <w:sz w:val="22"/>
                <w:szCs w:val="22"/>
                <w:lang w:val="en-US"/>
              </w:rPr>
            </w:pPr>
            <w:r>
              <w:rPr>
                <w:sz w:val="22"/>
                <w:szCs w:val="22"/>
                <w:lang w:val="en-US"/>
              </w:rPr>
              <w:t xml:space="preserve">Regardless of the language of the manuscript (either Turkish or English), “et al.” must be used for citations with multiple authors. </w:t>
            </w:r>
          </w:p>
        </w:tc>
        <w:sdt>
          <w:sdtPr>
            <w:rPr>
              <w:sz w:val="22"/>
              <w:szCs w:val="22"/>
            </w:rPr>
            <w:id w:val="1299346677"/>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631827855"/>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24372A">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4915A1">
            <w:pPr>
              <w:jc w:val="center"/>
              <w:rPr>
                <w:b/>
                <w:bCs/>
                <w:sz w:val="22"/>
                <w:szCs w:val="22"/>
              </w:rPr>
            </w:pPr>
          </w:p>
        </w:tc>
        <w:tc>
          <w:tcPr>
            <w:tcW w:w="4021" w:type="pct"/>
            <w:shd w:val="clear" w:color="auto" w:fill="auto"/>
            <w:vAlign w:val="center"/>
          </w:tcPr>
          <w:p w:rsidR="000F07A6" w:rsidRPr="00A33BC5" w:rsidRDefault="000F07A6" w:rsidP="004915A1">
            <w:pPr>
              <w:jc w:val="both"/>
              <w:rPr>
                <w:sz w:val="22"/>
                <w:szCs w:val="22"/>
                <w:lang w:val="en-US"/>
              </w:rPr>
            </w:pPr>
            <w:r>
              <w:rPr>
                <w:sz w:val="22"/>
                <w:szCs w:val="22"/>
                <w:lang w:val="en-US"/>
              </w:rPr>
              <w:t>There must not be a space after “%” in the text.</w:t>
            </w:r>
          </w:p>
        </w:tc>
        <w:sdt>
          <w:sdtPr>
            <w:rPr>
              <w:sz w:val="22"/>
              <w:szCs w:val="22"/>
            </w:rPr>
            <w:id w:val="-865443255"/>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748500772"/>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4915A1">
            <w:pPr>
              <w:jc w:val="center"/>
              <w:rPr>
                <w:b/>
                <w:bCs/>
                <w:sz w:val="22"/>
                <w:szCs w:val="22"/>
              </w:rPr>
            </w:pPr>
          </w:p>
        </w:tc>
        <w:tc>
          <w:tcPr>
            <w:tcW w:w="4021" w:type="pct"/>
            <w:shd w:val="clear" w:color="auto" w:fill="auto"/>
            <w:vAlign w:val="center"/>
          </w:tcPr>
          <w:p w:rsidR="000F07A6" w:rsidRPr="00A33BC5" w:rsidRDefault="000F07A6" w:rsidP="004915A1">
            <w:pPr>
              <w:jc w:val="both"/>
              <w:rPr>
                <w:sz w:val="22"/>
                <w:szCs w:val="22"/>
                <w:lang w:val="en-US"/>
              </w:rPr>
            </w:pPr>
            <w:r>
              <w:rPr>
                <w:sz w:val="22"/>
                <w:szCs w:val="22"/>
                <w:lang w:val="en-US"/>
              </w:rPr>
              <w:t>Decimal numbers used in the text and tables must be separated not by a comma but by a stop (e.g.: 10.25)</w:t>
            </w:r>
          </w:p>
        </w:tc>
        <w:sdt>
          <w:sdtPr>
            <w:rPr>
              <w:sz w:val="22"/>
              <w:szCs w:val="22"/>
            </w:rPr>
            <w:id w:val="-835762121"/>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324805733"/>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4915A1">
            <w:pPr>
              <w:jc w:val="center"/>
              <w:rPr>
                <w:b/>
                <w:bCs/>
                <w:sz w:val="22"/>
                <w:szCs w:val="22"/>
              </w:rPr>
            </w:pPr>
          </w:p>
        </w:tc>
        <w:tc>
          <w:tcPr>
            <w:tcW w:w="4021" w:type="pct"/>
            <w:shd w:val="clear" w:color="auto" w:fill="auto"/>
            <w:vAlign w:val="center"/>
          </w:tcPr>
          <w:p w:rsidR="000F07A6" w:rsidRPr="00A33BC5" w:rsidRDefault="000F07A6" w:rsidP="004915A1">
            <w:pPr>
              <w:jc w:val="both"/>
              <w:rPr>
                <w:sz w:val="22"/>
                <w:szCs w:val="22"/>
                <w:lang w:val="en-US"/>
              </w:rPr>
            </w:pPr>
            <w:r>
              <w:rPr>
                <w:sz w:val="22"/>
                <w:szCs w:val="22"/>
                <w:lang w:val="en-US"/>
              </w:rPr>
              <w:t xml:space="preserve">The manuscript must be spell-checked. Font color must be black. </w:t>
            </w:r>
          </w:p>
        </w:tc>
        <w:sdt>
          <w:sdtPr>
            <w:rPr>
              <w:sz w:val="22"/>
              <w:szCs w:val="22"/>
            </w:rPr>
            <w:id w:val="-2074807021"/>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931855909"/>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4915A1">
            <w:pPr>
              <w:jc w:val="center"/>
              <w:rPr>
                <w:b/>
                <w:bCs/>
                <w:sz w:val="22"/>
                <w:szCs w:val="22"/>
              </w:rPr>
            </w:pPr>
          </w:p>
        </w:tc>
        <w:tc>
          <w:tcPr>
            <w:tcW w:w="4021" w:type="pct"/>
            <w:shd w:val="clear" w:color="auto" w:fill="auto"/>
            <w:vAlign w:val="center"/>
            <w:hideMark/>
          </w:tcPr>
          <w:p w:rsidR="000F07A6" w:rsidRPr="00A33BC5" w:rsidRDefault="000F07A6" w:rsidP="004915A1">
            <w:pPr>
              <w:jc w:val="both"/>
              <w:rPr>
                <w:sz w:val="22"/>
                <w:szCs w:val="22"/>
                <w:lang w:val="en-US"/>
              </w:rPr>
            </w:pPr>
            <w:r>
              <w:rPr>
                <w:sz w:val="22"/>
                <w:szCs w:val="22"/>
                <w:lang w:val="en-US"/>
              </w:rPr>
              <w:t xml:space="preserve">References must be in alphabetical order and justified. </w:t>
            </w:r>
          </w:p>
        </w:tc>
        <w:sdt>
          <w:sdtPr>
            <w:rPr>
              <w:sz w:val="22"/>
              <w:szCs w:val="22"/>
            </w:rPr>
            <w:id w:val="681161645"/>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1405491861"/>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4915A1">
            <w:pPr>
              <w:jc w:val="center"/>
              <w:rPr>
                <w:b/>
                <w:bCs/>
                <w:sz w:val="22"/>
                <w:szCs w:val="22"/>
              </w:rPr>
            </w:pPr>
          </w:p>
        </w:tc>
        <w:tc>
          <w:tcPr>
            <w:tcW w:w="4021" w:type="pct"/>
            <w:shd w:val="clear" w:color="auto" w:fill="auto"/>
            <w:vAlign w:val="center"/>
          </w:tcPr>
          <w:p w:rsidR="000F07A6" w:rsidRDefault="000F07A6" w:rsidP="004915A1">
            <w:pPr>
              <w:jc w:val="both"/>
              <w:rPr>
                <w:sz w:val="22"/>
                <w:szCs w:val="22"/>
                <w:lang w:val="en-US"/>
              </w:rPr>
            </w:pPr>
            <w:r>
              <w:rPr>
                <w:sz w:val="22"/>
                <w:szCs w:val="22"/>
                <w:lang w:val="en-US"/>
              </w:rPr>
              <w:t>DOI numbers must be provided for each reference and written as follows:</w:t>
            </w:r>
          </w:p>
          <w:p w:rsidR="000F07A6" w:rsidRPr="00A33BC5" w:rsidRDefault="000F07A6" w:rsidP="004915A1">
            <w:pPr>
              <w:jc w:val="both"/>
              <w:rPr>
                <w:sz w:val="22"/>
                <w:szCs w:val="22"/>
                <w:lang w:val="en-US"/>
              </w:rPr>
            </w:pPr>
            <w:r w:rsidRPr="00A33BC5">
              <w:rPr>
                <w:sz w:val="22"/>
                <w:szCs w:val="22"/>
                <w:lang w:val="en-US"/>
              </w:rPr>
              <w:t xml:space="preserve">https://doi.org/10.1007/s00606-002-0144-0 </w:t>
            </w:r>
          </w:p>
        </w:tc>
        <w:sdt>
          <w:sdtPr>
            <w:rPr>
              <w:sz w:val="22"/>
              <w:szCs w:val="22"/>
            </w:rPr>
            <w:id w:val="2123797777"/>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30089206"/>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4915A1">
            <w:pPr>
              <w:jc w:val="center"/>
              <w:rPr>
                <w:b/>
                <w:bCs/>
                <w:sz w:val="22"/>
                <w:szCs w:val="22"/>
              </w:rPr>
            </w:pPr>
          </w:p>
        </w:tc>
        <w:tc>
          <w:tcPr>
            <w:tcW w:w="4021" w:type="pct"/>
            <w:shd w:val="clear" w:color="auto" w:fill="auto"/>
            <w:vAlign w:val="center"/>
          </w:tcPr>
          <w:p w:rsidR="000F07A6" w:rsidRPr="00A33BC5" w:rsidRDefault="000F07A6" w:rsidP="004915A1">
            <w:pPr>
              <w:jc w:val="both"/>
              <w:rPr>
                <w:sz w:val="22"/>
                <w:szCs w:val="22"/>
                <w:lang w:val="en-US"/>
              </w:rPr>
            </w:pPr>
            <w:r>
              <w:rPr>
                <w:sz w:val="22"/>
                <w:szCs w:val="22"/>
                <w:lang w:val="en-US"/>
              </w:rPr>
              <w:t xml:space="preserve">Similarity report for the manuscript that is obtained from a plagiarism software must be uploaded to the system.  </w:t>
            </w:r>
          </w:p>
        </w:tc>
        <w:sdt>
          <w:sdtPr>
            <w:rPr>
              <w:sz w:val="22"/>
              <w:szCs w:val="22"/>
            </w:rPr>
            <w:id w:val="702755101"/>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2060852455"/>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F3F3B">
            <w:pPr>
              <w:jc w:val="center"/>
              <w:rPr>
                <w:b/>
                <w:bCs/>
                <w:sz w:val="22"/>
                <w:szCs w:val="22"/>
              </w:rPr>
            </w:pPr>
          </w:p>
        </w:tc>
        <w:tc>
          <w:tcPr>
            <w:tcW w:w="4021" w:type="pct"/>
            <w:shd w:val="clear" w:color="auto" w:fill="auto"/>
            <w:vAlign w:val="center"/>
          </w:tcPr>
          <w:p w:rsidR="000F07A6" w:rsidRPr="00A33BC5" w:rsidRDefault="000F07A6" w:rsidP="004915A1">
            <w:pPr>
              <w:jc w:val="both"/>
              <w:rPr>
                <w:sz w:val="22"/>
                <w:szCs w:val="22"/>
                <w:lang w:val="en-US"/>
              </w:rPr>
            </w:pPr>
            <w:r w:rsidRPr="00245560">
              <w:rPr>
                <w:sz w:val="22"/>
                <w:szCs w:val="22"/>
                <w:lang w:val="en-US"/>
              </w:rPr>
              <w:t>All literature given in references should be cited in the text.</w:t>
            </w:r>
          </w:p>
        </w:tc>
        <w:sdt>
          <w:sdtPr>
            <w:rPr>
              <w:sz w:val="22"/>
              <w:szCs w:val="22"/>
            </w:rPr>
            <w:id w:val="-1418699426"/>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976333318"/>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tr>
      <w:tr w:rsidR="000F07A6" w:rsidRPr="008A0729" w:rsidTr="002F3F3B">
        <w:trPr>
          <w:trHeight w:val="567"/>
        </w:trPr>
        <w:tc>
          <w:tcPr>
            <w:tcW w:w="177" w:type="pct"/>
            <w:shd w:val="clear" w:color="auto" w:fill="auto"/>
            <w:noWrap/>
            <w:vAlign w:val="center"/>
          </w:tcPr>
          <w:p w:rsidR="000F07A6" w:rsidRPr="008A0729" w:rsidRDefault="000F07A6" w:rsidP="002F3F3B">
            <w:pPr>
              <w:jc w:val="center"/>
              <w:rPr>
                <w:b/>
                <w:bCs/>
                <w:sz w:val="22"/>
                <w:szCs w:val="22"/>
              </w:rPr>
            </w:pPr>
          </w:p>
        </w:tc>
        <w:tc>
          <w:tcPr>
            <w:tcW w:w="4021" w:type="pct"/>
            <w:shd w:val="clear" w:color="auto" w:fill="auto"/>
            <w:vAlign w:val="center"/>
          </w:tcPr>
          <w:p w:rsidR="000F07A6" w:rsidRPr="00A33BC5" w:rsidRDefault="000F07A6" w:rsidP="004915A1">
            <w:pPr>
              <w:jc w:val="both"/>
              <w:rPr>
                <w:sz w:val="22"/>
                <w:szCs w:val="22"/>
                <w:lang w:val="en-US"/>
              </w:rPr>
            </w:pPr>
            <w:r w:rsidRPr="00245560">
              <w:rPr>
                <w:sz w:val="22"/>
                <w:szCs w:val="22"/>
                <w:lang w:val="en-US"/>
              </w:rPr>
              <w:t>All literature used in the text should be given in the list of references.</w:t>
            </w:r>
          </w:p>
        </w:tc>
        <w:sdt>
          <w:sdtPr>
            <w:rPr>
              <w:sz w:val="22"/>
              <w:szCs w:val="22"/>
            </w:rPr>
            <w:id w:val="-1203091859"/>
            <w14:checkbox>
              <w14:checked w14:val="0"/>
              <w14:checkedState w14:val="2612" w14:font="MS Gothic"/>
              <w14:uncheckedState w14:val="2610" w14:font="MS Gothic"/>
            </w14:checkbox>
          </w:sdtPr>
          <w:sdtContent>
            <w:tc>
              <w:tcPr>
                <w:tcW w:w="578"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sdt>
          <w:sdtPr>
            <w:rPr>
              <w:sz w:val="22"/>
              <w:szCs w:val="22"/>
            </w:rPr>
            <w:id w:val="586350369"/>
            <w14:checkbox>
              <w14:checked w14:val="0"/>
              <w14:checkedState w14:val="2612" w14:font="MS Gothic"/>
              <w14:uncheckedState w14:val="2610" w14:font="MS Gothic"/>
            </w14:checkbox>
          </w:sdtPr>
          <w:sdtContent>
            <w:tc>
              <w:tcPr>
                <w:tcW w:w="224" w:type="pct"/>
                <w:shd w:val="clear" w:color="auto" w:fill="auto"/>
                <w:noWrap/>
                <w:vAlign w:val="center"/>
              </w:tcPr>
              <w:p w:rsidR="000F07A6" w:rsidRPr="008A0729" w:rsidRDefault="000F07A6" w:rsidP="004915A1">
                <w:pPr>
                  <w:jc w:val="center"/>
                  <w:rPr>
                    <w:sz w:val="22"/>
                    <w:szCs w:val="22"/>
                  </w:rPr>
                </w:pPr>
                <w:r w:rsidRPr="008A0729">
                  <w:rPr>
                    <w:rFonts w:ascii="Segoe UI Symbol" w:eastAsia="MS Gothic" w:hAnsi="Segoe UI Symbol" w:cs="Segoe UI Symbol"/>
                    <w:sz w:val="22"/>
                    <w:szCs w:val="22"/>
                  </w:rPr>
                  <w:t>☐</w:t>
                </w:r>
              </w:p>
            </w:tc>
          </w:sdtContent>
        </w:sdt>
      </w:tr>
    </w:tbl>
    <w:p w:rsidR="00245560" w:rsidRDefault="00245560" w:rsidP="00D310C3">
      <w:pPr>
        <w:pStyle w:val="Title"/>
        <w:spacing w:before="240" w:after="240" w:line="240" w:lineRule="auto"/>
        <w:jc w:val="left"/>
        <w:rPr>
          <w:sz w:val="22"/>
          <w:szCs w:val="22"/>
        </w:rPr>
      </w:pPr>
    </w:p>
    <w:p w:rsidR="00245560" w:rsidRPr="008A0729" w:rsidRDefault="00245560" w:rsidP="00D310C3">
      <w:pPr>
        <w:pStyle w:val="Title"/>
        <w:spacing w:before="240" w:after="240" w:line="240" w:lineRule="auto"/>
        <w:jc w:val="left"/>
        <w:rPr>
          <w:sz w:val="22"/>
          <w:szCs w:val="22"/>
        </w:rPr>
        <w:sectPr w:rsidR="00245560" w:rsidRPr="008A0729" w:rsidSect="00C07666">
          <w:headerReference w:type="default" r:id="rId9"/>
          <w:pgSz w:w="11906" w:h="16838" w:code="9"/>
          <w:pgMar w:top="851" w:right="851" w:bottom="851" w:left="851" w:header="284" w:footer="454" w:gutter="0"/>
          <w:cols w:space="708"/>
          <w:docGrid w:linePitch="360"/>
        </w:sectPr>
      </w:pPr>
    </w:p>
    <w:p w:rsidR="007F0927" w:rsidRPr="00245560" w:rsidRDefault="00773F7F" w:rsidP="00773F7F">
      <w:pPr>
        <w:pStyle w:val="1derecebalk"/>
        <w:shd w:val="clear" w:color="auto" w:fill="FFFFFF"/>
        <w:spacing w:before="0" w:beforeAutospacing="0" w:after="0" w:afterAutospacing="0"/>
        <w:jc w:val="center"/>
        <w:rPr>
          <w:b/>
          <w:color w:val="C45911" w:themeColor="accent2" w:themeShade="BF"/>
          <w:sz w:val="28"/>
          <w:szCs w:val="28"/>
          <w:lang w:val="en-US"/>
        </w:rPr>
      </w:pPr>
      <w:r w:rsidRPr="00245560">
        <w:rPr>
          <w:b/>
          <w:color w:val="C45911" w:themeColor="accent2" w:themeShade="BF"/>
          <w:sz w:val="28"/>
          <w:szCs w:val="28"/>
          <w:lang w:val="en-US"/>
        </w:rPr>
        <w:lastRenderedPageBreak/>
        <w:t>REFERENCING STYLE GUIDE (APA)</w:t>
      </w:r>
    </w:p>
    <w:p w:rsidR="00773F7F" w:rsidRPr="00245560" w:rsidRDefault="00773F7F" w:rsidP="005E5621">
      <w:pPr>
        <w:pStyle w:val="makaleorjinalbal"/>
        <w:shd w:val="clear" w:color="auto" w:fill="FFFFFF"/>
        <w:spacing w:before="0" w:beforeAutospacing="0" w:after="0" w:afterAutospacing="0"/>
        <w:jc w:val="center"/>
        <w:rPr>
          <w:color w:val="C45911" w:themeColor="accent2" w:themeShade="BF"/>
          <w:sz w:val="20"/>
          <w:szCs w:val="20"/>
          <w:lang w:val="en-US"/>
        </w:rPr>
      </w:pPr>
    </w:p>
    <w:p w:rsidR="007F0927" w:rsidRPr="00245560" w:rsidRDefault="007F0927" w:rsidP="005E5621">
      <w:pPr>
        <w:pStyle w:val="1derecebalk"/>
        <w:shd w:val="clear" w:color="auto" w:fill="FFFFFF"/>
        <w:spacing w:before="0" w:beforeAutospacing="0" w:after="0" w:afterAutospacing="0"/>
        <w:jc w:val="center"/>
        <w:rPr>
          <w:b/>
          <w:color w:val="C45911" w:themeColor="accent2" w:themeShade="BF"/>
          <w:sz w:val="20"/>
          <w:szCs w:val="20"/>
          <w:lang w:val="en-US"/>
        </w:rPr>
      </w:pPr>
      <w:r w:rsidRPr="00245560">
        <w:rPr>
          <w:b/>
          <w:color w:val="C45911" w:themeColor="accent2" w:themeShade="BF"/>
          <w:sz w:val="20"/>
          <w:szCs w:val="20"/>
          <w:lang w:val="en-US"/>
        </w:rPr>
        <w:t>In Text</w:t>
      </w:r>
    </w:p>
    <w:p w:rsidR="007F0927" w:rsidRPr="00245560" w:rsidRDefault="007F0927" w:rsidP="005E5621">
      <w:pPr>
        <w:pStyle w:val="makaleorjinalbal"/>
        <w:shd w:val="clear" w:color="auto" w:fill="FFFFFF"/>
        <w:spacing w:before="0" w:beforeAutospacing="0" w:after="0" w:afterAutospacing="0"/>
        <w:jc w:val="both"/>
        <w:rPr>
          <w:sz w:val="20"/>
          <w:szCs w:val="20"/>
          <w:lang w:val="en-US"/>
        </w:rPr>
      </w:pPr>
    </w:p>
    <w:p w:rsidR="007F0927" w:rsidRPr="00245560" w:rsidRDefault="007F0927" w:rsidP="005E5621">
      <w:pPr>
        <w:pStyle w:val="1derecebalk"/>
        <w:shd w:val="clear" w:color="auto" w:fill="FFFFFF"/>
        <w:spacing w:before="0" w:beforeAutospacing="0" w:after="0" w:afterAutospacing="0"/>
        <w:jc w:val="both"/>
        <w:rPr>
          <w:sz w:val="20"/>
          <w:szCs w:val="20"/>
          <w:lang w:val="en-US"/>
        </w:rPr>
      </w:pPr>
      <w:r w:rsidRPr="00245560">
        <w:rPr>
          <w:color w:val="C45911" w:themeColor="accent2" w:themeShade="BF"/>
          <w:sz w:val="20"/>
          <w:szCs w:val="20"/>
          <w:lang w:val="en-US"/>
        </w:rPr>
        <w:t xml:space="preserve">1 Author: </w:t>
      </w:r>
      <w:r w:rsidRPr="00245560">
        <w:rPr>
          <w:sz w:val="20"/>
          <w:szCs w:val="20"/>
          <w:lang w:val="en-US"/>
        </w:rPr>
        <w:t xml:space="preserve">According to </w:t>
      </w:r>
      <w:proofErr w:type="spellStart"/>
      <w:r w:rsidR="00292AA7" w:rsidRPr="00245560">
        <w:rPr>
          <w:sz w:val="20"/>
          <w:szCs w:val="20"/>
          <w:lang w:val="en-US"/>
        </w:rPr>
        <w:t>Lücke</w:t>
      </w:r>
      <w:proofErr w:type="spellEnd"/>
      <w:r w:rsidRPr="00245560">
        <w:rPr>
          <w:sz w:val="20"/>
          <w:szCs w:val="20"/>
          <w:lang w:val="en-US"/>
        </w:rPr>
        <w:t xml:space="preserve"> (</w:t>
      </w:r>
      <w:r w:rsidR="00292AA7" w:rsidRPr="00245560">
        <w:rPr>
          <w:sz w:val="20"/>
          <w:szCs w:val="20"/>
          <w:lang w:val="en-US"/>
        </w:rPr>
        <w:t>2000</w:t>
      </w:r>
      <w:r w:rsidRPr="00245560">
        <w:rPr>
          <w:sz w:val="20"/>
          <w:szCs w:val="20"/>
          <w:lang w:val="en-US"/>
        </w:rPr>
        <w:t xml:space="preserve">) the habitat of </w:t>
      </w:r>
      <w:r w:rsidRPr="00245560">
        <w:rPr>
          <w:color w:val="C45911" w:themeColor="accent2" w:themeShade="BF"/>
          <w:sz w:val="20"/>
          <w:szCs w:val="20"/>
          <w:lang w:val="en-US"/>
        </w:rPr>
        <w:t xml:space="preserve">… OR … </w:t>
      </w:r>
      <w:r w:rsidRPr="00245560">
        <w:rPr>
          <w:sz w:val="20"/>
          <w:szCs w:val="20"/>
          <w:lang w:val="en-US"/>
        </w:rPr>
        <w:t>is the habitat (</w:t>
      </w:r>
      <w:proofErr w:type="spellStart"/>
      <w:r w:rsidR="00292AA7" w:rsidRPr="00245560">
        <w:rPr>
          <w:sz w:val="20"/>
          <w:szCs w:val="20"/>
          <w:lang w:val="en-US"/>
        </w:rPr>
        <w:t>Lücke</w:t>
      </w:r>
      <w:proofErr w:type="spellEnd"/>
      <w:r w:rsidRPr="00245560">
        <w:rPr>
          <w:sz w:val="20"/>
          <w:szCs w:val="20"/>
          <w:lang w:val="en-US"/>
        </w:rPr>
        <w:t xml:space="preserve">, </w:t>
      </w:r>
      <w:r w:rsidR="00292AA7" w:rsidRPr="00245560">
        <w:rPr>
          <w:sz w:val="20"/>
          <w:szCs w:val="20"/>
          <w:lang w:val="en-US"/>
        </w:rPr>
        <w:t>2000</w:t>
      </w:r>
      <w:r w:rsidRPr="00245560">
        <w:rPr>
          <w:sz w:val="20"/>
          <w:szCs w:val="20"/>
          <w:lang w:val="en-US"/>
        </w:rPr>
        <w:t>).</w:t>
      </w:r>
    </w:p>
    <w:p w:rsidR="007F0927" w:rsidRPr="00245560" w:rsidRDefault="007F0927" w:rsidP="005E5621">
      <w:pPr>
        <w:pStyle w:val="1derecebalk"/>
        <w:shd w:val="clear" w:color="auto" w:fill="FFFFFF"/>
        <w:spacing w:before="0" w:beforeAutospacing="0" w:after="0" w:afterAutospacing="0"/>
        <w:jc w:val="both"/>
        <w:rPr>
          <w:sz w:val="20"/>
          <w:szCs w:val="20"/>
          <w:lang w:val="en-US"/>
        </w:rPr>
      </w:pPr>
    </w:p>
    <w:p w:rsidR="007F0927" w:rsidRPr="00245560" w:rsidRDefault="007F0927" w:rsidP="005E5621">
      <w:pPr>
        <w:pStyle w:val="1derecebalk"/>
        <w:shd w:val="clear" w:color="auto" w:fill="FFFFFF"/>
        <w:spacing w:before="0" w:beforeAutospacing="0" w:after="0" w:afterAutospacing="0"/>
        <w:jc w:val="both"/>
        <w:rPr>
          <w:sz w:val="20"/>
          <w:szCs w:val="20"/>
          <w:lang w:val="en-US"/>
        </w:rPr>
      </w:pPr>
      <w:r w:rsidRPr="00245560">
        <w:rPr>
          <w:color w:val="C45911" w:themeColor="accent2" w:themeShade="BF"/>
          <w:sz w:val="20"/>
          <w:szCs w:val="20"/>
          <w:lang w:val="en-US"/>
        </w:rPr>
        <w:t xml:space="preserve">2 Authors: </w:t>
      </w:r>
      <w:r w:rsidRPr="00245560">
        <w:rPr>
          <w:sz w:val="20"/>
          <w:szCs w:val="20"/>
          <w:lang w:val="en-US"/>
        </w:rPr>
        <w:t xml:space="preserve">According to </w:t>
      </w:r>
      <w:r w:rsidR="00226D39" w:rsidRPr="00245560">
        <w:rPr>
          <w:sz w:val="20"/>
          <w:szCs w:val="20"/>
          <w:lang w:val="en-US"/>
        </w:rPr>
        <w:t xml:space="preserve">Moiseenko and Kudryavtseva </w:t>
      </w:r>
      <w:r w:rsidRPr="00245560">
        <w:rPr>
          <w:sz w:val="20"/>
          <w:szCs w:val="20"/>
          <w:lang w:val="en-US"/>
        </w:rPr>
        <w:t>(20</w:t>
      </w:r>
      <w:r w:rsidR="00226D39" w:rsidRPr="00245560">
        <w:rPr>
          <w:sz w:val="20"/>
          <w:szCs w:val="20"/>
          <w:lang w:val="en-US"/>
        </w:rPr>
        <w:t>01</w:t>
      </w:r>
      <w:r w:rsidRPr="00245560">
        <w:rPr>
          <w:sz w:val="20"/>
          <w:szCs w:val="20"/>
          <w:lang w:val="en-US"/>
        </w:rPr>
        <w:t xml:space="preserve">) the habitat of </w:t>
      </w:r>
      <w:r w:rsidRPr="00245560">
        <w:rPr>
          <w:color w:val="C45911" w:themeColor="accent2" w:themeShade="BF"/>
          <w:sz w:val="20"/>
          <w:szCs w:val="20"/>
          <w:lang w:val="en-US"/>
        </w:rPr>
        <w:t xml:space="preserve">… OR … </w:t>
      </w:r>
      <w:r w:rsidRPr="00245560">
        <w:rPr>
          <w:sz w:val="20"/>
          <w:szCs w:val="20"/>
          <w:lang w:val="en-US"/>
        </w:rPr>
        <w:t>is the habitat (</w:t>
      </w:r>
      <w:r w:rsidR="00226D39" w:rsidRPr="00245560">
        <w:rPr>
          <w:sz w:val="20"/>
          <w:szCs w:val="20"/>
          <w:lang w:val="en-US"/>
        </w:rPr>
        <w:t>Moiseenko &amp; Kudryavtseva, 2001</w:t>
      </w:r>
      <w:r w:rsidRPr="00245560">
        <w:rPr>
          <w:sz w:val="20"/>
          <w:szCs w:val="20"/>
          <w:lang w:val="en-US"/>
        </w:rPr>
        <w:t>).</w:t>
      </w:r>
    </w:p>
    <w:p w:rsidR="007F0927" w:rsidRPr="00245560" w:rsidRDefault="007F0927" w:rsidP="005E5621">
      <w:pPr>
        <w:pStyle w:val="1derecebalk"/>
        <w:shd w:val="clear" w:color="auto" w:fill="FFFFFF"/>
        <w:spacing w:before="0" w:beforeAutospacing="0" w:after="0" w:afterAutospacing="0"/>
        <w:jc w:val="both"/>
        <w:rPr>
          <w:sz w:val="20"/>
          <w:szCs w:val="20"/>
          <w:lang w:val="en-US"/>
        </w:rPr>
      </w:pPr>
    </w:p>
    <w:p w:rsidR="007F0927" w:rsidRPr="00245560" w:rsidRDefault="00104393" w:rsidP="005E5621">
      <w:pPr>
        <w:pStyle w:val="1derecebalk"/>
        <w:shd w:val="clear" w:color="auto" w:fill="FFFFFF"/>
        <w:spacing w:before="0" w:beforeAutospacing="0" w:after="0" w:afterAutospacing="0"/>
        <w:jc w:val="both"/>
        <w:rPr>
          <w:sz w:val="20"/>
          <w:szCs w:val="20"/>
          <w:lang w:val="en-US"/>
        </w:rPr>
      </w:pPr>
      <w:r w:rsidRPr="00245560">
        <w:rPr>
          <w:color w:val="C45911" w:themeColor="accent2" w:themeShade="BF"/>
          <w:sz w:val="20"/>
          <w:szCs w:val="20"/>
          <w:lang w:val="en-US"/>
        </w:rPr>
        <w:t>3</w:t>
      </w:r>
      <w:r w:rsidR="007F0927" w:rsidRPr="00245560">
        <w:rPr>
          <w:color w:val="C45911" w:themeColor="accent2" w:themeShade="BF"/>
          <w:sz w:val="20"/>
          <w:szCs w:val="20"/>
          <w:lang w:val="en-US"/>
        </w:rPr>
        <w:t xml:space="preserve"> Authors and more: </w:t>
      </w:r>
      <w:r w:rsidR="007F0927" w:rsidRPr="00245560">
        <w:rPr>
          <w:sz w:val="20"/>
          <w:szCs w:val="20"/>
          <w:lang w:val="en-US"/>
        </w:rPr>
        <w:t>The first author's name with “et al.” must be used for every citation. The names of the authors can appear outside the brackets when incorporated into the sentence:</w:t>
      </w:r>
    </w:p>
    <w:p w:rsidR="00245560" w:rsidRPr="00245560" w:rsidRDefault="00245560" w:rsidP="005E5621">
      <w:pPr>
        <w:pStyle w:val="1derecebalk"/>
        <w:shd w:val="clear" w:color="auto" w:fill="FFFFFF"/>
        <w:spacing w:before="0" w:beforeAutospacing="0" w:after="0" w:afterAutospacing="0"/>
        <w:jc w:val="both"/>
        <w:rPr>
          <w:sz w:val="20"/>
          <w:szCs w:val="20"/>
          <w:lang w:val="en-US"/>
        </w:rPr>
      </w:pPr>
    </w:p>
    <w:p w:rsidR="007F0927" w:rsidRPr="00245560" w:rsidRDefault="007F0927" w:rsidP="005E5621">
      <w:pPr>
        <w:pStyle w:val="ilkparagraf"/>
        <w:shd w:val="clear" w:color="auto" w:fill="FFFFFF"/>
        <w:spacing w:before="0" w:beforeAutospacing="0" w:after="0" w:afterAutospacing="0"/>
        <w:jc w:val="both"/>
        <w:rPr>
          <w:sz w:val="20"/>
          <w:szCs w:val="20"/>
          <w:lang w:val="en-US"/>
        </w:rPr>
      </w:pPr>
      <w:r w:rsidRPr="00245560">
        <w:rPr>
          <w:sz w:val="20"/>
          <w:szCs w:val="20"/>
          <w:lang w:val="en-US"/>
        </w:rPr>
        <w:t xml:space="preserve">According to Tel et al. (2018) the habitat of </w:t>
      </w:r>
      <w:r w:rsidRPr="00245560">
        <w:rPr>
          <w:color w:val="C45911" w:themeColor="accent2" w:themeShade="BF"/>
          <w:sz w:val="20"/>
          <w:szCs w:val="20"/>
          <w:lang w:val="en-US"/>
        </w:rPr>
        <w:t>… OR …</w:t>
      </w:r>
      <w:r w:rsidRPr="00245560">
        <w:rPr>
          <w:sz w:val="20"/>
          <w:szCs w:val="20"/>
          <w:lang w:val="en-US"/>
        </w:rPr>
        <w:t xml:space="preserve"> is the habitat (Tel et al., 2018).</w:t>
      </w:r>
    </w:p>
    <w:p w:rsidR="007F0927" w:rsidRPr="00245560" w:rsidRDefault="007F0927" w:rsidP="005E5621">
      <w:pPr>
        <w:pStyle w:val="NormalWeb"/>
        <w:shd w:val="clear" w:color="auto" w:fill="FFFFFF"/>
        <w:spacing w:before="0" w:beforeAutospacing="0" w:after="0" w:afterAutospacing="0"/>
        <w:jc w:val="both"/>
        <w:rPr>
          <w:sz w:val="20"/>
          <w:szCs w:val="20"/>
          <w:lang w:val="en-US"/>
        </w:rPr>
      </w:pPr>
    </w:p>
    <w:p w:rsidR="007F0927" w:rsidRPr="00245560" w:rsidRDefault="007F0927" w:rsidP="005E5621">
      <w:pPr>
        <w:pStyle w:val="1derecebalk"/>
        <w:shd w:val="clear" w:color="auto" w:fill="FFFFFF"/>
        <w:spacing w:before="0" w:beforeAutospacing="0" w:after="0" w:afterAutospacing="0"/>
        <w:jc w:val="center"/>
        <w:rPr>
          <w:b/>
          <w:color w:val="C45911" w:themeColor="accent2" w:themeShade="BF"/>
          <w:sz w:val="20"/>
          <w:szCs w:val="20"/>
          <w:lang w:val="en-US"/>
        </w:rPr>
      </w:pPr>
      <w:r w:rsidRPr="00245560">
        <w:rPr>
          <w:b/>
          <w:color w:val="C45911" w:themeColor="accent2" w:themeShade="BF"/>
          <w:sz w:val="20"/>
          <w:szCs w:val="20"/>
          <w:lang w:val="en-US"/>
        </w:rPr>
        <w:t>In References List</w:t>
      </w:r>
    </w:p>
    <w:p w:rsidR="007F0927" w:rsidRPr="00245560" w:rsidRDefault="007F0927" w:rsidP="005E5621">
      <w:pPr>
        <w:pStyle w:val="1derecebalk"/>
        <w:shd w:val="clear" w:color="auto" w:fill="FFFFFF"/>
        <w:spacing w:before="0" w:beforeAutospacing="0" w:after="0" w:afterAutospacing="0"/>
        <w:jc w:val="both"/>
        <w:rPr>
          <w:sz w:val="20"/>
          <w:szCs w:val="20"/>
          <w:lang w:val="en-US"/>
        </w:rPr>
      </w:pPr>
    </w:p>
    <w:p w:rsidR="008D53C4" w:rsidRPr="007439E6" w:rsidRDefault="007439E6" w:rsidP="008D53C4">
      <w:pPr>
        <w:jc w:val="both"/>
        <w:rPr>
          <w:sz w:val="20"/>
          <w:szCs w:val="20"/>
          <w:lang w:val="en-US"/>
        </w:rPr>
      </w:pPr>
      <w:r w:rsidRPr="007439E6">
        <w:rPr>
          <w:sz w:val="20"/>
          <w:szCs w:val="20"/>
          <w:lang w:val="en-US"/>
        </w:rPr>
        <w:t>When submitting your article to the journal system, you can write the reference list at the end of your article in any format you want. only authors of accepted articles will be asked to arrange their references according to the format below after the acceptance stage.</w:t>
      </w:r>
    </w:p>
    <w:sectPr w:rsidR="008D53C4" w:rsidRPr="007439E6" w:rsidSect="00966D5C">
      <w:headerReference w:type="default" r:id="rId10"/>
      <w:pgSz w:w="11906" w:h="16838" w:code="9"/>
      <w:pgMar w:top="851" w:right="851" w:bottom="851" w:left="85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4CC" w:rsidRDefault="00DC04CC" w:rsidP="000A6649">
      <w:r>
        <w:separator/>
      </w:r>
    </w:p>
  </w:endnote>
  <w:endnote w:type="continuationSeparator" w:id="0">
    <w:p w:rsidR="00DC04CC" w:rsidRDefault="00DC04CC" w:rsidP="000A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4CC" w:rsidRDefault="00DC04CC" w:rsidP="000A6649">
      <w:r>
        <w:separator/>
      </w:r>
    </w:p>
  </w:footnote>
  <w:footnote w:type="continuationSeparator" w:id="0">
    <w:p w:rsidR="00DC04CC" w:rsidRDefault="00DC04CC" w:rsidP="000A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621" w:rsidRPr="007F0927" w:rsidRDefault="005E5621" w:rsidP="00D310C3">
    <w:pPr>
      <w:pStyle w:val="Header"/>
      <w:tabs>
        <w:tab w:val="clear" w:pos="9072"/>
      </w:tabs>
      <w:jc w:val="center"/>
    </w:pPr>
    <w:r w:rsidRPr="007F0927">
      <w:rPr>
        <w:noProof/>
        <w:lang w:val="en-US" w:eastAsia="en-US"/>
      </w:rPr>
      <mc:AlternateContent>
        <mc:Choice Requires="wps">
          <w:drawing>
            <wp:inline distT="0" distB="0" distL="0" distR="0" wp14:anchorId="0B0DB98C" wp14:editId="2893F971">
              <wp:extent cx="6480000" cy="882000"/>
              <wp:effectExtent l="0" t="0" r="16510" b="13970"/>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882000"/>
                      </a:xfrm>
                      <a:prstGeom prst="rect">
                        <a:avLst/>
                      </a:prstGeom>
                      <a:solidFill>
                        <a:srgbClr val="FFFFFF"/>
                      </a:solidFill>
                      <a:ln w="9525">
                        <a:solidFill>
                          <a:srgbClr val="000000"/>
                        </a:solidFill>
                        <a:miter lim="800000"/>
                        <a:headEnd/>
                        <a:tailEnd/>
                      </a:ln>
                    </wps:spPr>
                    <wps:txbx>
                      <w:txbxContent>
                        <w:p w:rsidR="005E5621" w:rsidRDefault="005E5621" w:rsidP="00D310C3">
                          <w:pPr>
                            <w:jc w:val="center"/>
                          </w:pPr>
                          <w:r>
                            <w:rPr>
                              <w:noProof/>
                              <w:lang w:val="en-US" w:eastAsia="en-US"/>
                            </w:rPr>
                            <w:drawing>
                              <wp:inline distT="0" distB="0" distL="0" distR="0" wp14:anchorId="7A95E8A2" wp14:editId="640A90B3">
                                <wp:extent cx="6300000" cy="775341"/>
                                <wp:effectExtent l="0" t="0" r="5715" b="5715"/>
                                <wp:docPr id="3" name="Resim 3"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775341"/>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type w14:anchorId="0B0DB98C" id="_x0000_t202" coordsize="21600,21600" o:spt="202" path="m,l,21600r21600,l21600,xe">
              <v:stroke joinstyle="miter"/>
              <v:path gradientshapeok="t" o:connecttype="rect"/>
            </v:shapetype>
            <v:shape id="Metin Kutusu 10" o:spid="_x0000_s1026" type="#_x0000_t202" style="width:510.25pt;height: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">
              <v:textbox style="mso-fit-shape-to-text:t">
                <w:txbxContent>
                  <w:p w:rsidR="005E5621" w:rsidRDefault="005E5621" w:rsidP="00D310C3">
                    <w:pPr>
                      <w:jc w:val="center"/>
                    </w:pPr>
                    <w:r>
                      <w:rPr>
                        <w:noProof/>
                        <w:lang w:val="en-US" w:eastAsia="en-US"/>
                      </w:rPr>
                      <w:drawing>
                        <wp:inline distT="0" distB="0" distL="0" distR="0" wp14:anchorId="7A95E8A2" wp14:editId="640A90B3">
                          <wp:extent cx="6300000" cy="775341"/>
                          <wp:effectExtent l="0" t="0" r="5715" b="5715"/>
                          <wp:docPr id="3" name="Resim 3"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775341"/>
                                  </a:xfrm>
                                  <a:prstGeom prst="rect">
                                    <a:avLst/>
                                  </a:prstGeom>
                                  <a:noFill/>
                                  <a:ln>
                                    <a:noFill/>
                                  </a:ln>
                                </pic:spPr>
                              </pic:pic>
                            </a:graphicData>
                          </a:graphic>
                        </wp:inline>
                      </w:drawing>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621" w:rsidRDefault="005E5621" w:rsidP="007F0927">
    <w:pPr>
      <w:pStyle w:val="Header"/>
      <w:tabs>
        <w:tab w:val="clear" w:pos="9072"/>
      </w:tabs>
      <w:jc w:val="center"/>
    </w:pPr>
    <w:r w:rsidRPr="007F0927">
      <w:rPr>
        <w:noProof/>
        <w:lang w:val="en-US" w:eastAsia="en-US"/>
      </w:rPr>
      <mc:AlternateContent>
        <mc:Choice Requires="wps">
          <w:drawing>
            <wp:inline distT="0" distB="0" distL="0" distR="0" wp14:anchorId="199B421B" wp14:editId="7443B78F">
              <wp:extent cx="6480000" cy="882000"/>
              <wp:effectExtent l="0" t="0" r="16510" b="13970"/>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882000"/>
                      </a:xfrm>
                      <a:prstGeom prst="rect">
                        <a:avLst/>
                      </a:prstGeom>
                      <a:solidFill>
                        <a:srgbClr val="FFFFFF"/>
                      </a:solidFill>
                      <a:ln w="9525">
                        <a:solidFill>
                          <a:srgbClr val="000000"/>
                        </a:solidFill>
                        <a:miter lim="800000"/>
                        <a:headEnd/>
                        <a:tailEnd/>
                      </a:ln>
                    </wps:spPr>
                    <wps:txbx>
                      <w:txbxContent>
                        <w:p w:rsidR="005E5621" w:rsidRDefault="005E5621" w:rsidP="00D310C3">
                          <w:pPr>
                            <w:jc w:val="center"/>
                          </w:pPr>
                          <w:r>
                            <w:rPr>
                              <w:noProof/>
                              <w:lang w:val="en-US" w:eastAsia="en-US"/>
                            </w:rPr>
                            <w:drawing>
                              <wp:inline distT="0" distB="0" distL="0" distR="0" wp14:anchorId="6D30FB20" wp14:editId="0B1EF536">
                                <wp:extent cx="6300000" cy="775341"/>
                                <wp:effectExtent l="0" t="0" r="5715" b="5715"/>
                                <wp:docPr id="2" name="Resim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775341"/>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type w14:anchorId="199B421B" id="_x0000_t202" coordsize="21600,21600" o:spt="202" path="m,l,21600r21600,l21600,xe">
              <v:stroke joinstyle="miter"/>
              <v:path gradientshapeok="t" o:connecttype="rect"/>
            </v:shapetype>
            <v:shape id="Metin Kutusu 1" o:spid="_x0000_s1027" type="#_x0000_t202" style="width:510.25pt;height: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">
              <v:textbox style="mso-fit-shape-to-text:t">
                <w:txbxContent>
                  <w:p w:rsidR="005E5621" w:rsidRDefault="005E5621" w:rsidP="00D310C3">
                    <w:pPr>
                      <w:jc w:val="center"/>
                    </w:pPr>
                    <w:r>
                      <w:rPr>
                        <w:noProof/>
                        <w:lang w:val="en-US" w:eastAsia="en-US"/>
                      </w:rPr>
                      <w:drawing>
                        <wp:inline distT="0" distB="0" distL="0" distR="0" wp14:anchorId="6D30FB20" wp14:editId="0B1EF536">
                          <wp:extent cx="6300000" cy="775341"/>
                          <wp:effectExtent l="0" t="0" r="5715" b="5715"/>
                          <wp:docPr id="2" name="Resim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775341"/>
                                  </a:xfrm>
                                  <a:prstGeom prst="rect">
                                    <a:avLst/>
                                  </a:prstGeom>
                                  <a:noFill/>
                                  <a:ln>
                                    <a:noFill/>
                                  </a:ln>
                                </pic:spPr>
                              </pic:pic>
                            </a:graphicData>
                          </a:graphic>
                        </wp:inline>
                      </w:drawing>
                    </w:r>
                  </w:p>
                </w:txbxContent>
              </v:textbox>
              <w10:anchorlock/>
            </v:shape>
          </w:pict>
        </mc:Fallback>
      </mc:AlternateContent>
    </w:r>
  </w:p>
  <w:p w:rsidR="005E5621" w:rsidRPr="00245560" w:rsidRDefault="005E5621" w:rsidP="007F0927">
    <w:pPr>
      <w:pStyle w:val="Header"/>
      <w:tabs>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520C"/>
    <w:multiLevelType w:val="multilevel"/>
    <w:tmpl w:val="C122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A22D3"/>
    <w:multiLevelType w:val="hybridMultilevel"/>
    <w:tmpl w:val="1AFA39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F394F"/>
    <w:multiLevelType w:val="hybridMultilevel"/>
    <w:tmpl w:val="4A7627AE"/>
    <w:lvl w:ilvl="0" w:tplc="C64ABB4C">
      <w:start w:val="1"/>
      <w:numFmt w:val="decimal"/>
      <w:lvlText w:val="%1-"/>
      <w:lvlJc w:val="left"/>
      <w:pPr>
        <w:ind w:left="360" w:hanging="360"/>
      </w:pPr>
      <w:rPr>
        <w:rFonts w:ascii="Cambria" w:hAnsi="Cambria" w:hint="default"/>
        <w:b/>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A0462C5"/>
    <w:multiLevelType w:val="multilevel"/>
    <w:tmpl w:val="D52C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17B16"/>
    <w:multiLevelType w:val="hybridMultilevel"/>
    <w:tmpl w:val="0E289132"/>
    <w:lvl w:ilvl="0" w:tplc="DBC470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C3C005B"/>
    <w:multiLevelType w:val="hybridMultilevel"/>
    <w:tmpl w:val="2CA28EF8"/>
    <w:lvl w:ilvl="0" w:tplc="035EA01E">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6" w15:restartNumberingAfterBreak="0">
    <w:nsid w:val="171C3FBD"/>
    <w:multiLevelType w:val="multilevel"/>
    <w:tmpl w:val="2050FCF2"/>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7" w15:restartNumberingAfterBreak="0">
    <w:nsid w:val="2BBA2D97"/>
    <w:multiLevelType w:val="hybridMultilevel"/>
    <w:tmpl w:val="F21A960E"/>
    <w:lvl w:ilvl="0" w:tplc="16E801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8E0CE8"/>
    <w:multiLevelType w:val="hybridMultilevel"/>
    <w:tmpl w:val="A2E6DA16"/>
    <w:lvl w:ilvl="0" w:tplc="03B6B8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7B1810"/>
    <w:multiLevelType w:val="hybridMultilevel"/>
    <w:tmpl w:val="379CE132"/>
    <w:lvl w:ilvl="0" w:tplc="A806A24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A1D5749"/>
    <w:multiLevelType w:val="hybridMultilevel"/>
    <w:tmpl w:val="5106C2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E7E4FDD"/>
    <w:multiLevelType w:val="hybridMultilevel"/>
    <w:tmpl w:val="116CCA10"/>
    <w:lvl w:ilvl="0" w:tplc="2668D2CA">
      <w:start w:val="1"/>
      <w:numFmt w:val="decimal"/>
      <w:lvlText w:val="%1)"/>
      <w:lvlJc w:val="left"/>
      <w:pPr>
        <w:tabs>
          <w:tab w:val="num" w:pos="660"/>
        </w:tabs>
        <w:ind w:left="660" w:hanging="360"/>
      </w:pPr>
      <w:rPr>
        <w:rFonts w:hint="default"/>
      </w:rPr>
    </w:lvl>
    <w:lvl w:ilvl="1" w:tplc="836C45FA">
      <w:start w:val="1"/>
      <w:numFmt w:val="lowerLetter"/>
      <w:lvlText w:val="%2)"/>
      <w:lvlJc w:val="left"/>
      <w:pPr>
        <w:tabs>
          <w:tab w:val="num" w:pos="1380"/>
        </w:tabs>
        <w:ind w:left="1380" w:hanging="360"/>
      </w:pPr>
      <w:rPr>
        <w:rFonts w:hint="default"/>
      </w:r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2" w15:restartNumberingAfterBreak="0">
    <w:nsid w:val="5F4D5633"/>
    <w:multiLevelType w:val="hybridMultilevel"/>
    <w:tmpl w:val="70DE5DAA"/>
    <w:lvl w:ilvl="0" w:tplc="BC6CEE24">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0AD0DF7"/>
    <w:multiLevelType w:val="hybridMultilevel"/>
    <w:tmpl w:val="BF1E607E"/>
    <w:lvl w:ilvl="0" w:tplc="4DF28EB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48F10C4"/>
    <w:multiLevelType w:val="hybridMultilevel"/>
    <w:tmpl w:val="1340CCE6"/>
    <w:lvl w:ilvl="0" w:tplc="A4A27E3A">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AEA7177"/>
    <w:multiLevelType w:val="hybridMultilevel"/>
    <w:tmpl w:val="EBB63C2C"/>
    <w:lvl w:ilvl="0" w:tplc="67AE0B4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5CD0589"/>
    <w:multiLevelType w:val="hybridMultilevel"/>
    <w:tmpl w:val="4A5CF8D8"/>
    <w:lvl w:ilvl="0" w:tplc="50A438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2415417">
    <w:abstractNumId w:val="4"/>
  </w:num>
  <w:num w:numId="2" w16cid:durableId="1280993010">
    <w:abstractNumId w:val="5"/>
  </w:num>
  <w:num w:numId="3" w16cid:durableId="758060076">
    <w:abstractNumId w:val="13"/>
  </w:num>
  <w:num w:numId="4" w16cid:durableId="2119715099">
    <w:abstractNumId w:val="11"/>
  </w:num>
  <w:num w:numId="5" w16cid:durableId="1190099645">
    <w:abstractNumId w:val="6"/>
  </w:num>
  <w:num w:numId="6" w16cid:durableId="1753164160">
    <w:abstractNumId w:val="15"/>
  </w:num>
  <w:num w:numId="7" w16cid:durableId="1312441379">
    <w:abstractNumId w:val="9"/>
  </w:num>
  <w:num w:numId="8" w16cid:durableId="295257595">
    <w:abstractNumId w:val="12"/>
  </w:num>
  <w:num w:numId="9" w16cid:durableId="921795229">
    <w:abstractNumId w:val="1"/>
  </w:num>
  <w:num w:numId="10" w16cid:durableId="1456217085">
    <w:abstractNumId w:val="7"/>
  </w:num>
  <w:num w:numId="11" w16cid:durableId="1727948033">
    <w:abstractNumId w:val="10"/>
  </w:num>
  <w:num w:numId="12" w16cid:durableId="276524764">
    <w:abstractNumId w:val="2"/>
  </w:num>
  <w:num w:numId="13" w16cid:durableId="460459074">
    <w:abstractNumId w:val="16"/>
  </w:num>
  <w:num w:numId="14" w16cid:durableId="308675669">
    <w:abstractNumId w:val="14"/>
  </w:num>
  <w:num w:numId="15" w16cid:durableId="78913558">
    <w:abstractNumId w:val="8"/>
  </w:num>
  <w:num w:numId="16" w16cid:durableId="1653410060">
    <w:abstractNumId w:val="0"/>
  </w:num>
  <w:num w:numId="17" w16cid:durableId="83009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CFB"/>
    <w:rsid w:val="00000552"/>
    <w:rsid w:val="0000434E"/>
    <w:rsid w:val="00010D3F"/>
    <w:rsid w:val="00020CBB"/>
    <w:rsid w:val="0002191F"/>
    <w:rsid w:val="00023D6C"/>
    <w:rsid w:val="00026552"/>
    <w:rsid w:val="0002728F"/>
    <w:rsid w:val="000308B5"/>
    <w:rsid w:val="00030FB4"/>
    <w:rsid w:val="00031214"/>
    <w:rsid w:val="00033C42"/>
    <w:rsid w:val="00034D72"/>
    <w:rsid w:val="0004400A"/>
    <w:rsid w:val="00044E6E"/>
    <w:rsid w:val="00051218"/>
    <w:rsid w:val="000526FF"/>
    <w:rsid w:val="00057FD6"/>
    <w:rsid w:val="0007326D"/>
    <w:rsid w:val="00073E4E"/>
    <w:rsid w:val="00075052"/>
    <w:rsid w:val="000901AB"/>
    <w:rsid w:val="00090E3F"/>
    <w:rsid w:val="00090F63"/>
    <w:rsid w:val="00097785"/>
    <w:rsid w:val="000A1038"/>
    <w:rsid w:val="000A126A"/>
    <w:rsid w:val="000A33FC"/>
    <w:rsid w:val="000A41A2"/>
    <w:rsid w:val="000A6649"/>
    <w:rsid w:val="000A7A18"/>
    <w:rsid w:val="000B3DE5"/>
    <w:rsid w:val="000B3FD3"/>
    <w:rsid w:val="000C4AA8"/>
    <w:rsid w:val="000C53F7"/>
    <w:rsid w:val="000C65AD"/>
    <w:rsid w:val="000C7C28"/>
    <w:rsid w:val="000D7D04"/>
    <w:rsid w:val="000E1AEF"/>
    <w:rsid w:val="000E451B"/>
    <w:rsid w:val="000E609D"/>
    <w:rsid w:val="000E776A"/>
    <w:rsid w:val="000F0472"/>
    <w:rsid w:val="000F07A6"/>
    <w:rsid w:val="000F2CF0"/>
    <w:rsid w:val="000F3527"/>
    <w:rsid w:val="0010141C"/>
    <w:rsid w:val="00104393"/>
    <w:rsid w:val="0010458C"/>
    <w:rsid w:val="00105213"/>
    <w:rsid w:val="001172B7"/>
    <w:rsid w:val="00120018"/>
    <w:rsid w:val="001209DD"/>
    <w:rsid w:val="001219CF"/>
    <w:rsid w:val="0012631C"/>
    <w:rsid w:val="00126586"/>
    <w:rsid w:val="00126BC8"/>
    <w:rsid w:val="00126E78"/>
    <w:rsid w:val="00127096"/>
    <w:rsid w:val="001316B3"/>
    <w:rsid w:val="00134182"/>
    <w:rsid w:val="0013761C"/>
    <w:rsid w:val="00141CEA"/>
    <w:rsid w:val="00147DAF"/>
    <w:rsid w:val="00153979"/>
    <w:rsid w:val="001548CA"/>
    <w:rsid w:val="0016223A"/>
    <w:rsid w:val="001656E6"/>
    <w:rsid w:val="00173BDF"/>
    <w:rsid w:val="00181D03"/>
    <w:rsid w:val="00186F64"/>
    <w:rsid w:val="00187450"/>
    <w:rsid w:val="00190D94"/>
    <w:rsid w:val="00191A54"/>
    <w:rsid w:val="00192BD6"/>
    <w:rsid w:val="001A02A5"/>
    <w:rsid w:val="001A211C"/>
    <w:rsid w:val="001A3AE7"/>
    <w:rsid w:val="001C205E"/>
    <w:rsid w:val="001C2066"/>
    <w:rsid w:val="001C378B"/>
    <w:rsid w:val="001C5824"/>
    <w:rsid w:val="001D4989"/>
    <w:rsid w:val="001D5549"/>
    <w:rsid w:val="001D6964"/>
    <w:rsid w:val="001E41C8"/>
    <w:rsid w:val="001E4BAA"/>
    <w:rsid w:val="001E5791"/>
    <w:rsid w:val="001E59B5"/>
    <w:rsid w:val="001F1D69"/>
    <w:rsid w:val="001F7347"/>
    <w:rsid w:val="00203847"/>
    <w:rsid w:val="002041E5"/>
    <w:rsid w:val="00205AE5"/>
    <w:rsid w:val="00206700"/>
    <w:rsid w:val="00206B74"/>
    <w:rsid w:val="00206DFD"/>
    <w:rsid w:val="002142CD"/>
    <w:rsid w:val="00214A00"/>
    <w:rsid w:val="00217455"/>
    <w:rsid w:val="002202A0"/>
    <w:rsid w:val="0022610B"/>
    <w:rsid w:val="00226D39"/>
    <w:rsid w:val="00226DB6"/>
    <w:rsid w:val="00227998"/>
    <w:rsid w:val="00230900"/>
    <w:rsid w:val="0024372A"/>
    <w:rsid w:val="00245560"/>
    <w:rsid w:val="00247041"/>
    <w:rsid w:val="00253173"/>
    <w:rsid w:val="002573B7"/>
    <w:rsid w:val="00261138"/>
    <w:rsid w:val="00262CB9"/>
    <w:rsid w:val="00263E16"/>
    <w:rsid w:val="00264039"/>
    <w:rsid w:val="00265EA5"/>
    <w:rsid w:val="002672C5"/>
    <w:rsid w:val="00272018"/>
    <w:rsid w:val="002724C3"/>
    <w:rsid w:val="002764B1"/>
    <w:rsid w:val="00280442"/>
    <w:rsid w:val="00280771"/>
    <w:rsid w:val="00284FAD"/>
    <w:rsid w:val="00292AA7"/>
    <w:rsid w:val="00294409"/>
    <w:rsid w:val="00294743"/>
    <w:rsid w:val="00295F27"/>
    <w:rsid w:val="00296DFE"/>
    <w:rsid w:val="002A4E7B"/>
    <w:rsid w:val="002C328D"/>
    <w:rsid w:val="002C3574"/>
    <w:rsid w:val="002D5AA1"/>
    <w:rsid w:val="002D65F0"/>
    <w:rsid w:val="002D6B26"/>
    <w:rsid w:val="002E5A09"/>
    <w:rsid w:val="002F3F3B"/>
    <w:rsid w:val="003025AB"/>
    <w:rsid w:val="00305FE5"/>
    <w:rsid w:val="00311294"/>
    <w:rsid w:val="00312307"/>
    <w:rsid w:val="003204F0"/>
    <w:rsid w:val="00330DF3"/>
    <w:rsid w:val="00347055"/>
    <w:rsid w:val="00350A01"/>
    <w:rsid w:val="00351EC3"/>
    <w:rsid w:val="00352824"/>
    <w:rsid w:val="0035317D"/>
    <w:rsid w:val="0036010B"/>
    <w:rsid w:val="00360D5E"/>
    <w:rsid w:val="00361597"/>
    <w:rsid w:val="0036526B"/>
    <w:rsid w:val="003657B3"/>
    <w:rsid w:val="00365FEB"/>
    <w:rsid w:val="0037417A"/>
    <w:rsid w:val="0037750C"/>
    <w:rsid w:val="003838BD"/>
    <w:rsid w:val="00390248"/>
    <w:rsid w:val="003A3A8A"/>
    <w:rsid w:val="003A6107"/>
    <w:rsid w:val="003A7518"/>
    <w:rsid w:val="003A7659"/>
    <w:rsid w:val="003B10F7"/>
    <w:rsid w:val="003B2B81"/>
    <w:rsid w:val="003C07D7"/>
    <w:rsid w:val="003C6552"/>
    <w:rsid w:val="003D6DA3"/>
    <w:rsid w:val="003E021B"/>
    <w:rsid w:val="003E54BE"/>
    <w:rsid w:val="003E55BE"/>
    <w:rsid w:val="003E59D1"/>
    <w:rsid w:val="003F2E36"/>
    <w:rsid w:val="003F6835"/>
    <w:rsid w:val="003F7FDF"/>
    <w:rsid w:val="00400BE9"/>
    <w:rsid w:val="004115CF"/>
    <w:rsid w:val="004227C1"/>
    <w:rsid w:val="00425D3D"/>
    <w:rsid w:val="004264E3"/>
    <w:rsid w:val="0044340E"/>
    <w:rsid w:val="00454417"/>
    <w:rsid w:val="00456F37"/>
    <w:rsid w:val="00466CBB"/>
    <w:rsid w:val="00466E3F"/>
    <w:rsid w:val="00476415"/>
    <w:rsid w:val="00477B62"/>
    <w:rsid w:val="00480E71"/>
    <w:rsid w:val="0048280B"/>
    <w:rsid w:val="004874BF"/>
    <w:rsid w:val="004874C2"/>
    <w:rsid w:val="004879ED"/>
    <w:rsid w:val="00490121"/>
    <w:rsid w:val="004915A1"/>
    <w:rsid w:val="0049609E"/>
    <w:rsid w:val="004964E2"/>
    <w:rsid w:val="00496806"/>
    <w:rsid w:val="004A08AC"/>
    <w:rsid w:val="004A52AF"/>
    <w:rsid w:val="004A5CC1"/>
    <w:rsid w:val="004A5FC9"/>
    <w:rsid w:val="004A61AD"/>
    <w:rsid w:val="004A6A5E"/>
    <w:rsid w:val="004C2759"/>
    <w:rsid w:val="004C304A"/>
    <w:rsid w:val="004C4035"/>
    <w:rsid w:val="004C45C7"/>
    <w:rsid w:val="004C4A59"/>
    <w:rsid w:val="004C53A3"/>
    <w:rsid w:val="004D719A"/>
    <w:rsid w:val="004E3506"/>
    <w:rsid w:val="004E36FA"/>
    <w:rsid w:val="004E78FF"/>
    <w:rsid w:val="004F7958"/>
    <w:rsid w:val="00500318"/>
    <w:rsid w:val="005038DF"/>
    <w:rsid w:val="00507519"/>
    <w:rsid w:val="00514795"/>
    <w:rsid w:val="0051632F"/>
    <w:rsid w:val="0051693F"/>
    <w:rsid w:val="00516D11"/>
    <w:rsid w:val="00520F44"/>
    <w:rsid w:val="005227BC"/>
    <w:rsid w:val="005324BB"/>
    <w:rsid w:val="00540DDB"/>
    <w:rsid w:val="0054162B"/>
    <w:rsid w:val="005447E6"/>
    <w:rsid w:val="00546A4D"/>
    <w:rsid w:val="0056256F"/>
    <w:rsid w:val="005706A0"/>
    <w:rsid w:val="005739D6"/>
    <w:rsid w:val="00573FCD"/>
    <w:rsid w:val="0057642A"/>
    <w:rsid w:val="0057747A"/>
    <w:rsid w:val="00580C7F"/>
    <w:rsid w:val="00587093"/>
    <w:rsid w:val="00590F51"/>
    <w:rsid w:val="005928A0"/>
    <w:rsid w:val="005940FC"/>
    <w:rsid w:val="005A072B"/>
    <w:rsid w:val="005A0CAE"/>
    <w:rsid w:val="005B2EB8"/>
    <w:rsid w:val="005B44E2"/>
    <w:rsid w:val="005B473F"/>
    <w:rsid w:val="005B5F90"/>
    <w:rsid w:val="005B6995"/>
    <w:rsid w:val="005B73FC"/>
    <w:rsid w:val="005D04CB"/>
    <w:rsid w:val="005E5621"/>
    <w:rsid w:val="005E693B"/>
    <w:rsid w:val="005E7096"/>
    <w:rsid w:val="005F36E4"/>
    <w:rsid w:val="005F4912"/>
    <w:rsid w:val="00601DB6"/>
    <w:rsid w:val="006051CD"/>
    <w:rsid w:val="006079E2"/>
    <w:rsid w:val="00615381"/>
    <w:rsid w:val="006224B3"/>
    <w:rsid w:val="0062363D"/>
    <w:rsid w:val="006306D9"/>
    <w:rsid w:val="00631A4B"/>
    <w:rsid w:val="00635992"/>
    <w:rsid w:val="00636D07"/>
    <w:rsid w:val="006450E5"/>
    <w:rsid w:val="00647D42"/>
    <w:rsid w:val="00654FD2"/>
    <w:rsid w:val="00666F31"/>
    <w:rsid w:val="00670939"/>
    <w:rsid w:val="0067211E"/>
    <w:rsid w:val="006763AD"/>
    <w:rsid w:val="0068353A"/>
    <w:rsid w:val="00683C58"/>
    <w:rsid w:val="00683F76"/>
    <w:rsid w:val="0068454D"/>
    <w:rsid w:val="0068468B"/>
    <w:rsid w:val="00685868"/>
    <w:rsid w:val="00686874"/>
    <w:rsid w:val="00687B25"/>
    <w:rsid w:val="006A1870"/>
    <w:rsid w:val="006A7837"/>
    <w:rsid w:val="006B0C4A"/>
    <w:rsid w:val="006B4A65"/>
    <w:rsid w:val="006C058E"/>
    <w:rsid w:val="006C1CFA"/>
    <w:rsid w:val="006C762F"/>
    <w:rsid w:val="006D2530"/>
    <w:rsid w:val="006D2534"/>
    <w:rsid w:val="006D48F7"/>
    <w:rsid w:val="006E6F5E"/>
    <w:rsid w:val="00700306"/>
    <w:rsid w:val="00703219"/>
    <w:rsid w:val="007100E8"/>
    <w:rsid w:val="00710548"/>
    <w:rsid w:val="007108CB"/>
    <w:rsid w:val="00722BAA"/>
    <w:rsid w:val="00725373"/>
    <w:rsid w:val="00732013"/>
    <w:rsid w:val="007439E6"/>
    <w:rsid w:val="0074712A"/>
    <w:rsid w:val="00750A29"/>
    <w:rsid w:val="00753361"/>
    <w:rsid w:val="007551A8"/>
    <w:rsid w:val="00756F6B"/>
    <w:rsid w:val="00757871"/>
    <w:rsid w:val="00763D2C"/>
    <w:rsid w:val="00771B92"/>
    <w:rsid w:val="0077398A"/>
    <w:rsid w:val="00773F7F"/>
    <w:rsid w:val="00784C33"/>
    <w:rsid w:val="007859FB"/>
    <w:rsid w:val="00793046"/>
    <w:rsid w:val="00793557"/>
    <w:rsid w:val="007967E6"/>
    <w:rsid w:val="0079710C"/>
    <w:rsid w:val="007A050B"/>
    <w:rsid w:val="007A55F8"/>
    <w:rsid w:val="007B0FD2"/>
    <w:rsid w:val="007B4DE9"/>
    <w:rsid w:val="007C39FC"/>
    <w:rsid w:val="007D2AD5"/>
    <w:rsid w:val="007D72B7"/>
    <w:rsid w:val="007E248C"/>
    <w:rsid w:val="007F0927"/>
    <w:rsid w:val="007F0AB4"/>
    <w:rsid w:val="007F45CB"/>
    <w:rsid w:val="007F4F9C"/>
    <w:rsid w:val="007F5E31"/>
    <w:rsid w:val="007F61E2"/>
    <w:rsid w:val="008032FD"/>
    <w:rsid w:val="00803DC1"/>
    <w:rsid w:val="00805477"/>
    <w:rsid w:val="00805C73"/>
    <w:rsid w:val="00807D49"/>
    <w:rsid w:val="00810162"/>
    <w:rsid w:val="008102F2"/>
    <w:rsid w:val="008124F2"/>
    <w:rsid w:val="00812C1B"/>
    <w:rsid w:val="00812F66"/>
    <w:rsid w:val="00815E2F"/>
    <w:rsid w:val="0081627C"/>
    <w:rsid w:val="00817C7B"/>
    <w:rsid w:val="00825687"/>
    <w:rsid w:val="008353BD"/>
    <w:rsid w:val="0083581D"/>
    <w:rsid w:val="00836A51"/>
    <w:rsid w:val="0084023C"/>
    <w:rsid w:val="008435AC"/>
    <w:rsid w:val="00851138"/>
    <w:rsid w:val="0085161A"/>
    <w:rsid w:val="00855995"/>
    <w:rsid w:val="00856223"/>
    <w:rsid w:val="00862B5F"/>
    <w:rsid w:val="00866455"/>
    <w:rsid w:val="00875C3A"/>
    <w:rsid w:val="00880C65"/>
    <w:rsid w:val="00880E0C"/>
    <w:rsid w:val="00882AA4"/>
    <w:rsid w:val="008906DF"/>
    <w:rsid w:val="00897144"/>
    <w:rsid w:val="008A0729"/>
    <w:rsid w:val="008A4D78"/>
    <w:rsid w:val="008A6933"/>
    <w:rsid w:val="008B028A"/>
    <w:rsid w:val="008B1FE2"/>
    <w:rsid w:val="008B2EA3"/>
    <w:rsid w:val="008B448D"/>
    <w:rsid w:val="008C1085"/>
    <w:rsid w:val="008D53C4"/>
    <w:rsid w:val="008D72A5"/>
    <w:rsid w:val="008E027D"/>
    <w:rsid w:val="008E38CE"/>
    <w:rsid w:val="008E5C2A"/>
    <w:rsid w:val="008E6F3A"/>
    <w:rsid w:val="008F62BE"/>
    <w:rsid w:val="008F65B6"/>
    <w:rsid w:val="00901099"/>
    <w:rsid w:val="00903BD0"/>
    <w:rsid w:val="00915E38"/>
    <w:rsid w:val="00915E56"/>
    <w:rsid w:val="00917532"/>
    <w:rsid w:val="00917F30"/>
    <w:rsid w:val="00922590"/>
    <w:rsid w:val="0092420B"/>
    <w:rsid w:val="00933B5F"/>
    <w:rsid w:val="0093689E"/>
    <w:rsid w:val="00946A8E"/>
    <w:rsid w:val="00955CA5"/>
    <w:rsid w:val="00956CC5"/>
    <w:rsid w:val="00964D57"/>
    <w:rsid w:val="00966428"/>
    <w:rsid w:val="009666F9"/>
    <w:rsid w:val="00966D5C"/>
    <w:rsid w:val="00966DF2"/>
    <w:rsid w:val="00966E47"/>
    <w:rsid w:val="00966FA1"/>
    <w:rsid w:val="00967699"/>
    <w:rsid w:val="009717F8"/>
    <w:rsid w:val="00982EA1"/>
    <w:rsid w:val="0098411F"/>
    <w:rsid w:val="00985F23"/>
    <w:rsid w:val="00990020"/>
    <w:rsid w:val="00990920"/>
    <w:rsid w:val="00995D1D"/>
    <w:rsid w:val="009B177F"/>
    <w:rsid w:val="009B4266"/>
    <w:rsid w:val="009B5641"/>
    <w:rsid w:val="009B67EE"/>
    <w:rsid w:val="009B7787"/>
    <w:rsid w:val="009C30E2"/>
    <w:rsid w:val="009C5FEB"/>
    <w:rsid w:val="009D01E6"/>
    <w:rsid w:val="009D0F5C"/>
    <w:rsid w:val="009E1599"/>
    <w:rsid w:val="009E4F9B"/>
    <w:rsid w:val="009E638C"/>
    <w:rsid w:val="009F1A79"/>
    <w:rsid w:val="00A0003D"/>
    <w:rsid w:val="00A049BB"/>
    <w:rsid w:val="00A11046"/>
    <w:rsid w:val="00A147FA"/>
    <w:rsid w:val="00A1693E"/>
    <w:rsid w:val="00A17CAD"/>
    <w:rsid w:val="00A30AB7"/>
    <w:rsid w:val="00A30D05"/>
    <w:rsid w:val="00A33BC5"/>
    <w:rsid w:val="00A5105C"/>
    <w:rsid w:val="00A54D27"/>
    <w:rsid w:val="00A54F8E"/>
    <w:rsid w:val="00A57F77"/>
    <w:rsid w:val="00A620E4"/>
    <w:rsid w:val="00A6241B"/>
    <w:rsid w:val="00A6614C"/>
    <w:rsid w:val="00A704CF"/>
    <w:rsid w:val="00A70758"/>
    <w:rsid w:val="00A76537"/>
    <w:rsid w:val="00A84F0F"/>
    <w:rsid w:val="00A86154"/>
    <w:rsid w:val="00A865BC"/>
    <w:rsid w:val="00A86BD7"/>
    <w:rsid w:val="00A8789C"/>
    <w:rsid w:val="00AA17C7"/>
    <w:rsid w:val="00AA6191"/>
    <w:rsid w:val="00AA6C08"/>
    <w:rsid w:val="00AA6E98"/>
    <w:rsid w:val="00AA77C2"/>
    <w:rsid w:val="00AB5AB6"/>
    <w:rsid w:val="00AC219F"/>
    <w:rsid w:val="00AD3BD0"/>
    <w:rsid w:val="00AD6369"/>
    <w:rsid w:val="00AD664D"/>
    <w:rsid w:val="00AE045A"/>
    <w:rsid w:val="00AF27EF"/>
    <w:rsid w:val="00AF4518"/>
    <w:rsid w:val="00AF4D9B"/>
    <w:rsid w:val="00AF4F38"/>
    <w:rsid w:val="00AF7F84"/>
    <w:rsid w:val="00B018A4"/>
    <w:rsid w:val="00B01A3B"/>
    <w:rsid w:val="00B030FA"/>
    <w:rsid w:val="00B03759"/>
    <w:rsid w:val="00B03DDB"/>
    <w:rsid w:val="00B11663"/>
    <w:rsid w:val="00B1265E"/>
    <w:rsid w:val="00B13937"/>
    <w:rsid w:val="00B143F0"/>
    <w:rsid w:val="00B1453D"/>
    <w:rsid w:val="00B16307"/>
    <w:rsid w:val="00B231F9"/>
    <w:rsid w:val="00B35810"/>
    <w:rsid w:val="00B35919"/>
    <w:rsid w:val="00B449DA"/>
    <w:rsid w:val="00B44AEB"/>
    <w:rsid w:val="00B64D9C"/>
    <w:rsid w:val="00B659E0"/>
    <w:rsid w:val="00B726D5"/>
    <w:rsid w:val="00B7551A"/>
    <w:rsid w:val="00B84222"/>
    <w:rsid w:val="00B85CEC"/>
    <w:rsid w:val="00B9144F"/>
    <w:rsid w:val="00B97BAF"/>
    <w:rsid w:val="00BA2C10"/>
    <w:rsid w:val="00BA7608"/>
    <w:rsid w:val="00BA7B4D"/>
    <w:rsid w:val="00BB4379"/>
    <w:rsid w:val="00BB7039"/>
    <w:rsid w:val="00BB7F60"/>
    <w:rsid w:val="00BD452E"/>
    <w:rsid w:val="00BE6991"/>
    <w:rsid w:val="00BF2A9A"/>
    <w:rsid w:val="00BF7C1F"/>
    <w:rsid w:val="00C00652"/>
    <w:rsid w:val="00C021C8"/>
    <w:rsid w:val="00C07666"/>
    <w:rsid w:val="00C101C9"/>
    <w:rsid w:val="00C12153"/>
    <w:rsid w:val="00C2294B"/>
    <w:rsid w:val="00C22E2B"/>
    <w:rsid w:val="00C23344"/>
    <w:rsid w:val="00C25A05"/>
    <w:rsid w:val="00C306B9"/>
    <w:rsid w:val="00C3592E"/>
    <w:rsid w:val="00C433C0"/>
    <w:rsid w:val="00C43BE8"/>
    <w:rsid w:val="00C566E4"/>
    <w:rsid w:val="00C6039D"/>
    <w:rsid w:val="00C63C89"/>
    <w:rsid w:val="00C67BD8"/>
    <w:rsid w:val="00C70397"/>
    <w:rsid w:val="00C73D5E"/>
    <w:rsid w:val="00C75824"/>
    <w:rsid w:val="00C92E5E"/>
    <w:rsid w:val="00C94E5B"/>
    <w:rsid w:val="00C95D49"/>
    <w:rsid w:val="00CA07CB"/>
    <w:rsid w:val="00CA2433"/>
    <w:rsid w:val="00CA482F"/>
    <w:rsid w:val="00CA64E6"/>
    <w:rsid w:val="00CC1955"/>
    <w:rsid w:val="00CC4FB1"/>
    <w:rsid w:val="00CD3026"/>
    <w:rsid w:val="00CD3AAE"/>
    <w:rsid w:val="00CF035E"/>
    <w:rsid w:val="00CF34DF"/>
    <w:rsid w:val="00CF7EEB"/>
    <w:rsid w:val="00D0595D"/>
    <w:rsid w:val="00D05DD0"/>
    <w:rsid w:val="00D13D8C"/>
    <w:rsid w:val="00D20557"/>
    <w:rsid w:val="00D235F3"/>
    <w:rsid w:val="00D24ED2"/>
    <w:rsid w:val="00D310C3"/>
    <w:rsid w:val="00D32ABB"/>
    <w:rsid w:val="00D40C9D"/>
    <w:rsid w:val="00D45EFF"/>
    <w:rsid w:val="00D5079D"/>
    <w:rsid w:val="00D55D0F"/>
    <w:rsid w:val="00D569C6"/>
    <w:rsid w:val="00D63E18"/>
    <w:rsid w:val="00D6454A"/>
    <w:rsid w:val="00D7320E"/>
    <w:rsid w:val="00D743D5"/>
    <w:rsid w:val="00D82C47"/>
    <w:rsid w:val="00D87362"/>
    <w:rsid w:val="00D90402"/>
    <w:rsid w:val="00DA2FD1"/>
    <w:rsid w:val="00DB290C"/>
    <w:rsid w:val="00DB300C"/>
    <w:rsid w:val="00DB5872"/>
    <w:rsid w:val="00DB6591"/>
    <w:rsid w:val="00DB723A"/>
    <w:rsid w:val="00DB738A"/>
    <w:rsid w:val="00DC04CC"/>
    <w:rsid w:val="00DD3A37"/>
    <w:rsid w:val="00DD61D1"/>
    <w:rsid w:val="00DE5A57"/>
    <w:rsid w:val="00DF6774"/>
    <w:rsid w:val="00DF7705"/>
    <w:rsid w:val="00E00CBC"/>
    <w:rsid w:val="00E014EF"/>
    <w:rsid w:val="00E01C82"/>
    <w:rsid w:val="00E25536"/>
    <w:rsid w:val="00E25D40"/>
    <w:rsid w:val="00E27256"/>
    <w:rsid w:val="00E30533"/>
    <w:rsid w:val="00E3384D"/>
    <w:rsid w:val="00E37FB9"/>
    <w:rsid w:val="00E42582"/>
    <w:rsid w:val="00E45766"/>
    <w:rsid w:val="00E53CFF"/>
    <w:rsid w:val="00E56ED7"/>
    <w:rsid w:val="00E5726B"/>
    <w:rsid w:val="00E624E9"/>
    <w:rsid w:val="00E62917"/>
    <w:rsid w:val="00E707DF"/>
    <w:rsid w:val="00E75864"/>
    <w:rsid w:val="00E75E7F"/>
    <w:rsid w:val="00E811BC"/>
    <w:rsid w:val="00E86BF6"/>
    <w:rsid w:val="00E87186"/>
    <w:rsid w:val="00E900C3"/>
    <w:rsid w:val="00E92E1F"/>
    <w:rsid w:val="00E94FED"/>
    <w:rsid w:val="00E95A62"/>
    <w:rsid w:val="00E979FC"/>
    <w:rsid w:val="00E97AB7"/>
    <w:rsid w:val="00EA2C35"/>
    <w:rsid w:val="00EC2CF2"/>
    <w:rsid w:val="00EC5879"/>
    <w:rsid w:val="00ED1DD2"/>
    <w:rsid w:val="00ED2E93"/>
    <w:rsid w:val="00ED36A3"/>
    <w:rsid w:val="00EE06FB"/>
    <w:rsid w:val="00EE61DA"/>
    <w:rsid w:val="00EF38E6"/>
    <w:rsid w:val="00EF407B"/>
    <w:rsid w:val="00EF6A24"/>
    <w:rsid w:val="00F03F5D"/>
    <w:rsid w:val="00F12079"/>
    <w:rsid w:val="00F13000"/>
    <w:rsid w:val="00F16A56"/>
    <w:rsid w:val="00F25A32"/>
    <w:rsid w:val="00F31CFB"/>
    <w:rsid w:val="00F32934"/>
    <w:rsid w:val="00F364BC"/>
    <w:rsid w:val="00F41C44"/>
    <w:rsid w:val="00F45BC7"/>
    <w:rsid w:val="00F45D7A"/>
    <w:rsid w:val="00F4678D"/>
    <w:rsid w:val="00F47FC6"/>
    <w:rsid w:val="00F54589"/>
    <w:rsid w:val="00F56AC7"/>
    <w:rsid w:val="00F6320F"/>
    <w:rsid w:val="00F70B96"/>
    <w:rsid w:val="00F74906"/>
    <w:rsid w:val="00F80168"/>
    <w:rsid w:val="00F8373E"/>
    <w:rsid w:val="00F84DA6"/>
    <w:rsid w:val="00F9611B"/>
    <w:rsid w:val="00F9729E"/>
    <w:rsid w:val="00F97E55"/>
    <w:rsid w:val="00FA1BA6"/>
    <w:rsid w:val="00FA6406"/>
    <w:rsid w:val="00FA7245"/>
    <w:rsid w:val="00FC57BF"/>
    <w:rsid w:val="00FC607C"/>
    <w:rsid w:val="00FD429E"/>
    <w:rsid w:val="00FD4571"/>
    <w:rsid w:val="00FD797D"/>
    <w:rsid w:val="00FE7772"/>
    <w:rsid w:val="00FF2B78"/>
    <w:rsid w:val="00FF3253"/>
    <w:rsid w:val="00FF40B3"/>
    <w:rsid w:val="00FF421B"/>
    <w:rsid w:val="00FF431D"/>
    <w:rsid w:val="00FF4B4C"/>
    <w:rsid w:val="00FF77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01DE9"/>
  <w15:docId w15:val="{38B9929A-A75C-45A3-B775-941986A5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A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4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3E4E"/>
    <w:rPr>
      <w:rFonts w:ascii="Tahoma" w:hAnsi="Tahoma"/>
      <w:sz w:val="16"/>
      <w:szCs w:val="16"/>
    </w:rPr>
  </w:style>
  <w:style w:type="character" w:customStyle="1" w:styleId="BalloonTextChar">
    <w:name w:val="Balloon Text Char"/>
    <w:link w:val="BalloonText"/>
    <w:uiPriority w:val="99"/>
    <w:semiHidden/>
    <w:rsid w:val="00073E4E"/>
    <w:rPr>
      <w:rFonts w:ascii="Tahoma" w:hAnsi="Tahoma" w:cs="Tahoma"/>
      <w:sz w:val="16"/>
      <w:szCs w:val="16"/>
    </w:rPr>
  </w:style>
  <w:style w:type="paragraph" w:styleId="Header">
    <w:name w:val="header"/>
    <w:basedOn w:val="Normal"/>
    <w:link w:val="HeaderChar"/>
    <w:uiPriority w:val="99"/>
    <w:unhideWhenUsed/>
    <w:rsid w:val="000A6649"/>
    <w:pPr>
      <w:tabs>
        <w:tab w:val="center" w:pos="4536"/>
        <w:tab w:val="right" w:pos="9072"/>
      </w:tabs>
    </w:pPr>
  </w:style>
  <w:style w:type="character" w:customStyle="1" w:styleId="HeaderChar">
    <w:name w:val="Header Char"/>
    <w:link w:val="Header"/>
    <w:uiPriority w:val="99"/>
    <w:rsid w:val="000A6649"/>
    <w:rPr>
      <w:sz w:val="24"/>
      <w:szCs w:val="24"/>
    </w:rPr>
  </w:style>
  <w:style w:type="paragraph" w:styleId="Footer">
    <w:name w:val="footer"/>
    <w:basedOn w:val="Normal"/>
    <w:link w:val="FooterChar"/>
    <w:uiPriority w:val="99"/>
    <w:unhideWhenUsed/>
    <w:rsid w:val="000A6649"/>
    <w:pPr>
      <w:tabs>
        <w:tab w:val="center" w:pos="4536"/>
        <w:tab w:val="right" w:pos="9072"/>
      </w:tabs>
    </w:pPr>
  </w:style>
  <w:style w:type="character" w:customStyle="1" w:styleId="FooterChar">
    <w:name w:val="Footer Char"/>
    <w:link w:val="Footer"/>
    <w:uiPriority w:val="99"/>
    <w:rsid w:val="000A6649"/>
    <w:rPr>
      <w:sz w:val="24"/>
      <w:szCs w:val="24"/>
    </w:rPr>
  </w:style>
  <w:style w:type="paragraph" w:styleId="Title">
    <w:name w:val="Title"/>
    <w:basedOn w:val="Normal"/>
    <w:link w:val="TitleChar"/>
    <w:qFormat/>
    <w:rsid w:val="005E7096"/>
    <w:pPr>
      <w:spacing w:line="360" w:lineRule="atLeast"/>
      <w:jc w:val="center"/>
    </w:pPr>
    <w:rPr>
      <w:b/>
      <w:szCs w:val="20"/>
    </w:rPr>
  </w:style>
  <w:style w:type="character" w:customStyle="1" w:styleId="TitleChar">
    <w:name w:val="Title Char"/>
    <w:link w:val="Title"/>
    <w:rsid w:val="005E7096"/>
    <w:rPr>
      <w:b/>
      <w:sz w:val="24"/>
    </w:rPr>
  </w:style>
  <w:style w:type="character" w:styleId="Strong">
    <w:name w:val="Strong"/>
    <w:qFormat/>
    <w:rsid w:val="005E7096"/>
    <w:rPr>
      <w:b/>
      <w:bCs/>
    </w:rPr>
  </w:style>
  <w:style w:type="paragraph" w:styleId="HTMLPreformatted">
    <w:name w:val="HTML Preformatted"/>
    <w:basedOn w:val="Normal"/>
    <w:link w:val="HTMLPreformattedChar"/>
    <w:uiPriority w:val="99"/>
    <w:unhideWhenUsed/>
    <w:rsid w:val="0096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67699"/>
    <w:rPr>
      <w:rFonts w:ascii="Courier New" w:hAnsi="Courier New" w:cs="Courier New"/>
    </w:rPr>
  </w:style>
  <w:style w:type="paragraph" w:styleId="NoSpacing">
    <w:name w:val="No Spacing"/>
    <w:uiPriority w:val="99"/>
    <w:qFormat/>
    <w:rsid w:val="001C2066"/>
    <w:rPr>
      <w:rFonts w:ascii="Calibri" w:eastAsia="Calibri" w:hAnsi="Calibri" w:cs="Arial"/>
      <w:sz w:val="22"/>
      <w:szCs w:val="22"/>
      <w:lang w:eastAsia="en-US"/>
    </w:rPr>
  </w:style>
  <w:style w:type="paragraph" w:styleId="ListParagraph">
    <w:name w:val="List Paragraph"/>
    <w:basedOn w:val="Normal"/>
    <w:uiPriority w:val="34"/>
    <w:qFormat/>
    <w:rsid w:val="00520F44"/>
    <w:pPr>
      <w:ind w:left="720"/>
      <w:contextualSpacing/>
    </w:pPr>
  </w:style>
  <w:style w:type="paragraph" w:customStyle="1" w:styleId="TezMetni10Satr">
    <w:name w:val="Tez Metni_1.0 Satır"/>
    <w:rsid w:val="00B1265E"/>
    <w:pPr>
      <w:ind w:firstLine="709"/>
      <w:jc w:val="both"/>
    </w:pPr>
    <w:rPr>
      <w:sz w:val="24"/>
      <w:szCs w:val="24"/>
    </w:rPr>
  </w:style>
  <w:style w:type="character" w:styleId="Hyperlink">
    <w:name w:val="Hyperlink"/>
    <w:basedOn w:val="DefaultParagraphFont"/>
    <w:uiPriority w:val="99"/>
    <w:unhideWhenUsed/>
    <w:rsid w:val="003A7518"/>
    <w:rPr>
      <w:color w:val="0563C1" w:themeColor="hyperlink"/>
      <w:u w:val="single"/>
    </w:rPr>
  </w:style>
  <w:style w:type="paragraph" w:customStyle="1" w:styleId="makaleorjinalbal">
    <w:name w:val="makaleorjinalbal"/>
    <w:basedOn w:val="Normal"/>
    <w:rsid w:val="007F0927"/>
    <w:pPr>
      <w:spacing w:before="100" w:beforeAutospacing="1" w:after="100" w:afterAutospacing="1"/>
    </w:pPr>
  </w:style>
  <w:style w:type="paragraph" w:styleId="NormalWeb">
    <w:name w:val="Normal (Web)"/>
    <w:basedOn w:val="Normal"/>
    <w:uiPriority w:val="99"/>
    <w:semiHidden/>
    <w:unhideWhenUsed/>
    <w:rsid w:val="007F0927"/>
    <w:pPr>
      <w:spacing w:before="100" w:beforeAutospacing="1" w:after="100" w:afterAutospacing="1"/>
    </w:pPr>
  </w:style>
  <w:style w:type="paragraph" w:customStyle="1" w:styleId="1derecebalk">
    <w:name w:val="1derecebalk"/>
    <w:basedOn w:val="Normal"/>
    <w:rsid w:val="007F0927"/>
    <w:pPr>
      <w:spacing w:before="100" w:beforeAutospacing="1" w:after="100" w:afterAutospacing="1"/>
    </w:pPr>
  </w:style>
  <w:style w:type="paragraph" w:customStyle="1" w:styleId="ilkparagraf">
    <w:name w:val="ilkparagraf"/>
    <w:basedOn w:val="Normal"/>
    <w:rsid w:val="007F09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1785">
      <w:bodyDiv w:val="1"/>
      <w:marLeft w:val="0"/>
      <w:marRight w:val="0"/>
      <w:marTop w:val="0"/>
      <w:marBottom w:val="0"/>
      <w:divBdr>
        <w:top w:val="none" w:sz="0" w:space="0" w:color="auto"/>
        <w:left w:val="none" w:sz="0" w:space="0" w:color="auto"/>
        <w:bottom w:val="none" w:sz="0" w:space="0" w:color="auto"/>
        <w:right w:val="none" w:sz="0" w:space="0" w:color="auto"/>
      </w:divBdr>
    </w:div>
    <w:div w:id="367536798">
      <w:bodyDiv w:val="1"/>
      <w:marLeft w:val="0"/>
      <w:marRight w:val="0"/>
      <w:marTop w:val="0"/>
      <w:marBottom w:val="0"/>
      <w:divBdr>
        <w:top w:val="none" w:sz="0" w:space="0" w:color="auto"/>
        <w:left w:val="none" w:sz="0" w:space="0" w:color="auto"/>
        <w:bottom w:val="none" w:sz="0" w:space="0" w:color="auto"/>
        <w:right w:val="none" w:sz="0" w:space="0" w:color="auto"/>
      </w:divBdr>
    </w:div>
    <w:div w:id="597982797">
      <w:bodyDiv w:val="1"/>
      <w:marLeft w:val="0"/>
      <w:marRight w:val="0"/>
      <w:marTop w:val="0"/>
      <w:marBottom w:val="0"/>
      <w:divBdr>
        <w:top w:val="none" w:sz="0" w:space="0" w:color="auto"/>
        <w:left w:val="none" w:sz="0" w:space="0" w:color="auto"/>
        <w:bottom w:val="none" w:sz="0" w:space="0" w:color="auto"/>
        <w:right w:val="none" w:sz="0" w:space="0" w:color="auto"/>
      </w:divBdr>
    </w:div>
    <w:div w:id="748574567">
      <w:bodyDiv w:val="1"/>
      <w:marLeft w:val="0"/>
      <w:marRight w:val="0"/>
      <w:marTop w:val="0"/>
      <w:marBottom w:val="0"/>
      <w:divBdr>
        <w:top w:val="none" w:sz="0" w:space="0" w:color="auto"/>
        <w:left w:val="none" w:sz="0" w:space="0" w:color="auto"/>
        <w:bottom w:val="none" w:sz="0" w:space="0" w:color="auto"/>
        <w:right w:val="none" w:sz="0" w:space="0" w:color="auto"/>
      </w:divBdr>
    </w:div>
    <w:div w:id="1009138991">
      <w:bodyDiv w:val="1"/>
      <w:marLeft w:val="0"/>
      <w:marRight w:val="0"/>
      <w:marTop w:val="0"/>
      <w:marBottom w:val="0"/>
      <w:divBdr>
        <w:top w:val="none" w:sz="0" w:space="0" w:color="auto"/>
        <w:left w:val="none" w:sz="0" w:space="0" w:color="auto"/>
        <w:bottom w:val="none" w:sz="0" w:space="0" w:color="auto"/>
        <w:right w:val="none" w:sz="0" w:space="0" w:color="auto"/>
      </w:divBdr>
    </w:div>
    <w:div w:id="1029330523">
      <w:bodyDiv w:val="1"/>
      <w:marLeft w:val="0"/>
      <w:marRight w:val="0"/>
      <w:marTop w:val="0"/>
      <w:marBottom w:val="0"/>
      <w:divBdr>
        <w:top w:val="none" w:sz="0" w:space="0" w:color="auto"/>
        <w:left w:val="none" w:sz="0" w:space="0" w:color="auto"/>
        <w:bottom w:val="none" w:sz="0" w:space="0" w:color="auto"/>
        <w:right w:val="none" w:sz="0" w:space="0" w:color="auto"/>
      </w:divBdr>
    </w:div>
    <w:div w:id="1057244070">
      <w:bodyDiv w:val="1"/>
      <w:marLeft w:val="0"/>
      <w:marRight w:val="0"/>
      <w:marTop w:val="0"/>
      <w:marBottom w:val="0"/>
      <w:divBdr>
        <w:top w:val="none" w:sz="0" w:space="0" w:color="auto"/>
        <w:left w:val="none" w:sz="0" w:space="0" w:color="auto"/>
        <w:bottom w:val="none" w:sz="0" w:space="0" w:color="auto"/>
        <w:right w:val="none" w:sz="0" w:space="0" w:color="auto"/>
      </w:divBdr>
    </w:div>
    <w:div w:id="1134131405">
      <w:bodyDiv w:val="1"/>
      <w:marLeft w:val="0"/>
      <w:marRight w:val="0"/>
      <w:marTop w:val="0"/>
      <w:marBottom w:val="0"/>
      <w:divBdr>
        <w:top w:val="none" w:sz="0" w:space="0" w:color="auto"/>
        <w:left w:val="none" w:sz="0" w:space="0" w:color="auto"/>
        <w:bottom w:val="none" w:sz="0" w:space="0" w:color="auto"/>
        <w:right w:val="none" w:sz="0" w:space="0" w:color="auto"/>
      </w:divBdr>
    </w:div>
    <w:div w:id="1231233272">
      <w:bodyDiv w:val="1"/>
      <w:marLeft w:val="0"/>
      <w:marRight w:val="0"/>
      <w:marTop w:val="0"/>
      <w:marBottom w:val="0"/>
      <w:divBdr>
        <w:top w:val="none" w:sz="0" w:space="0" w:color="auto"/>
        <w:left w:val="none" w:sz="0" w:space="0" w:color="auto"/>
        <w:bottom w:val="none" w:sz="0" w:space="0" w:color="auto"/>
        <w:right w:val="none" w:sz="0" w:space="0" w:color="auto"/>
      </w:divBdr>
    </w:div>
    <w:div w:id="1351949495">
      <w:bodyDiv w:val="1"/>
      <w:marLeft w:val="0"/>
      <w:marRight w:val="0"/>
      <w:marTop w:val="0"/>
      <w:marBottom w:val="0"/>
      <w:divBdr>
        <w:top w:val="none" w:sz="0" w:space="0" w:color="auto"/>
        <w:left w:val="none" w:sz="0" w:space="0" w:color="auto"/>
        <w:bottom w:val="none" w:sz="0" w:space="0" w:color="auto"/>
        <w:right w:val="none" w:sz="0" w:space="0" w:color="auto"/>
      </w:divBdr>
    </w:div>
    <w:div w:id="1766458540">
      <w:bodyDiv w:val="1"/>
      <w:marLeft w:val="0"/>
      <w:marRight w:val="0"/>
      <w:marTop w:val="0"/>
      <w:marBottom w:val="0"/>
      <w:divBdr>
        <w:top w:val="none" w:sz="0" w:space="0" w:color="auto"/>
        <w:left w:val="none" w:sz="0" w:space="0" w:color="auto"/>
        <w:bottom w:val="none" w:sz="0" w:space="0" w:color="auto"/>
        <w:right w:val="none" w:sz="0" w:space="0" w:color="auto"/>
      </w:divBdr>
    </w:div>
    <w:div w:id="1881934751">
      <w:bodyDiv w:val="1"/>
      <w:marLeft w:val="0"/>
      <w:marRight w:val="0"/>
      <w:marTop w:val="0"/>
      <w:marBottom w:val="0"/>
      <w:divBdr>
        <w:top w:val="none" w:sz="0" w:space="0" w:color="auto"/>
        <w:left w:val="none" w:sz="0" w:space="0" w:color="auto"/>
        <w:bottom w:val="none" w:sz="0" w:space="0" w:color="auto"/>
        <w:right w:val="none" w:sz="0" w:space="0" w:color="auto"/>
      </w:divBdr>
    </w:div>
    <w:div w:id="209289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0-0000-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AF34C-10C0-4BC1-B71C-E1D8EFC8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982</Words>
  <Characters>5601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A</vt:lpstr>
    </vt:vector>
  </TitlesOfParts>
  <Company>-=[By NeC]=-</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MZY; BA</dc:creator>
  <cp:lastModifiedBy>Mehmet Zülfü YILDIZ</cp:lastModifiedBy>
  <cp:revision>25</cp:revision>
  <cp:lastPrinted>2018-11-30T08:50:00Z</cp:lastPrinted>
  <dcterms:created xsi:type="dcterms:W3CDTF">2020-11-11T13:23:00Z</dcterms:created>
  <dcterms:modified xsi:type="dcterms:W3CDTF">2025-02-07T15:09:00Z</dcterms:modified>
</cp:coreProperties>
</file>