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C416" w14:textId="3F3DC11F" w:rsidR="006E7807" w:rsidRDefault="006E7807" w:rsidP="006E7807">
      <w:pPr>
        <w:adjustRightInd w:val="0"/>
        <w:spacing w:before="240" w:after="0" w:line="240" w:lineRule="auto"/>
        <w:ind w:firstLine="0"/>
        <w:jc w:val="center"/>
        <w:rPr>
          <w:rFonts w:ascii="Arial" w:hAnsi="Arial" w:cs="Arial"/>
          <w:b/>
          <w:bCs/>
          <w:szCs w:val="28"/>
          <w:lang w:eastAsia="tr-TR"/>
        </w:rPr>
      </w:pPr>
      <w:bookmarkStart w:id="0" w:name="_Toc20146160"/>
      <w:bookmarkStart w:id="1" w:name="_Toc26794688"/>
      <w:r>
        <w:rPr>
          <w:rFonts w:ascii="Arial" w:hAnsi="Arial" w:cs="Arial"/>
          <w:b/>
          <w:bCs/>
          <w:szCs w:val="28"/>
          <w:lang w:eastAsia="tr-TR"/>
        </w:rPr>
        <w:t>YAZIM KURALLARI</w:t>
      </w:r>
    </w:p>
    <w:p w14:paraId="59DDF095" w14:textId="0680FCFA" w:rsidR="002863B5" w:rsidRPr="000D374B" w:rsidRDefault="001C49FF" w:rsidP="00803A4D">
      <w:pPr>
        <w:adjustRightInd w:val="0"/>
        <w:spacing w:before="240" w:after="0" w:line="240" w:lineRule="auto"/>
        <w:ind w:firstLine="0"/>
        <w:rPr>
          <w:rFonts w:ascii="Arial" w:hAnsi="Arial" w:cs="Arial"/>
          <w:bCs/>
          <w:szCs w:val="28"/>
          <w:lang w:eastAsia="tr-TR"/>
        </w:rPr>
      </w:pPr>
      <w:r w:rsidRPr="000D374B">
        <w:rPr>
          <w:rFonts w:ascii="Arial" w:hAnsi="Arial" w:cs="Arial"/>
          <w:b/>
          <w:bCs/>
          <w:szCs w:val="28"/>
          <w:lang w:eastAsia="tr-TR"/>
        </w:rPr>
        <w:t>Türkçe Başlık</w:t>
      </w:r>
    </w:p>
    <w:p w14:paraId="326360AB" w14:textId="17B6232F" w:rsidR="002863B5" w:rsidRPr="00694262" w:rsidRDefault="002863B5" w:rsidP="006870ED">
      <w:pPr>
        <w:adjustRightInd w:val="0"/>
        <w:spacing w:line="240" w:lineRule="auto"/>
        <w:ind w:firstLine="0"/>
        <w:rPr>
          <w:rFonts w:ascii="Arial" w:hAnsi="Arial" w:cs="Arial"/>
          <w:bCs/>
          <w:sz w:val="20"/>
          <w:szCs w:val="24"/>
          <w:lang w:eastAsia="tr-TR"/>
        </w:rPr>
      </w:pPr>
      <w:r w:rsidRPr="00694262">
        <w:rPr>
          <w:rFonts w:ascii="Arial" w:hAnsi="Arial" w:cs="Arial"/>
          <w:bCs/>
          <w:sz w:val="20"/>
          <w:szCs w:val="24"/>
          <w:lang w:eastAsia="tr-TR"/>
        </w:rPr>
        <w:t>1</w:t>
      </w:r>
      <w:r w:rsidR="000D374B" w:rsidRPr="00694262">
        <w:rPr>
          <w:rFonts w:ascii="Arial" w:hAnsi="Arial" w:cs="Arial"/>
          <w:bCs/>
          <w:sz w:val="20"/>
          <w:szCs w:val="24"/>
          <w:lang w:eastAsia="tr-TR"/>
        </w:rPr>
        <w:t>2</w:t>
      </w:r>
      <w:r w:rsidRPr="00694262">
        <w:rPr>
          <w:rFonts w:ascii="Arial" w:hAnsi="Arial" w:cs="Arial"/>
          <w:bCs/>
          <w:sz w:val="20"/>
          <w:szCs w:val="24"/>
          <w:lang w:eastAsia="tr-TR"/>
        </w:rPr>
        <w:t xml:space="preserve"> punto, düz, kalın, </w:t>
      </w:r>
      <w:r w:rsidR="000D374B" w:rsidRPr="00694262">
        <w:rPr>
          <w:rFonts w:ascii="Arial" w:hAnsi="Arial" w:cs="Arial"/>
          <w:bCs/>
          <w:sz w:val="20"/>
          <w:szCs w:val="24"/>
          <w:lang w:eastAsia="tr-TR"/>
        </w:rPr>
        <w:t>iki yana yaslı</w:t>
      </w:r>
      <w:r w:rsidR="0057460B">
        <w:rPr>
          <w:rFonts w:ascii="Arial" w:hAnsi="Arial" w:cs="Arial"/>
          <w:bCs/>
          <w:sz w:val="20"/>
          <w:szCs w:val="24"/>
          <w:lang w:eastAsia="tr-TR"/>
        </w:rPr>
        <w:t xml:space="preserve">, bağlaçlar hariç ilk </w:t>
      </w:r>
      <w:r w:rsidRPr="00694262">
        <w:rPr>
          <w:rFonts w:ascii="Arial" w:hAnsi="Arial" w:cs="Arial"/>
          <w:sz w:val="20"/>
          <w:szCs w:val="24"/>
          <w:lang w:eastAsia="tr-TR"/>
        </w:rPr>
        <w:t>harfler</w:t>
      </w:r>
      <w:r w:rsidRPr="00694262">
        <w:rPr>
          <w:rFonts w:ascii="Arial" w:hAnsi="Arial" w:cs="Arial"/>
          <w:bCs/>
          <w:sz w:val="20"/>
          <w:szCs w:val="24"/>
          <w:lang w:eastAsia="tr-TR"/>
        </w:rPr>
        <w:t xml:space="preserve"> büyük yazılmalıdır.</w:t>
      </w:r>
    </w:p>
    <w:p w14:paraId="2980401D" w14:textId="77777777" w:rsidR="002863B5" w:rsidRPr="00694262" w:rsidRDefault="002863B5" w:rsidP="00803A4D">
      <w:pPr>
        <w:pStyle w:val="ListeParagraf"/>
        <w:numPr>
          <w:ilvl w:val="0"/>
          <w:numId w:val="29"/>
        </w:numPr>
        <w:adjustRightInd w:val="0"/>
        <w:spacing w:before="0" w:line="240" w:lineRule="auto"/>
        <w:ind w:left="176" w:hanging="176"/>
        <w:contextualSpacing w:val="0"/>
        <w:rPr>
          <w:rFonts w:ascii="Arial" w:hAnsi="Arial" w:cs="Arial"/>
          <w:i/>
          <w:sz w:val="20"/>
          <w:szCs w:val="24"/>
          <w:lang w:eastAsia="tr-TR"/>
        </w:rPr>
      </w:pPr>
      <w:r w:rsidRPr="00694262">
        <w:rPr>
          <w:rFonts w:ascii="Arial" w:hAnsi="Arial" w:cs="Arial"/>
          <w:iCs/>
          <w:color w:val="FF0000"/>
          <w:sz w:val="20"/>
          <w:szCs w:val="24"/>
          <w:lang w:eastAsia="tr-TR"/>
        </w:rPr>
        <w:t xml:space="preserve">Makale değerlendirme sürecinde kör hakemlik yöntemi, uygulanacağı için yazar adı, soyadı, kurum ve iletişim bilgileri burada yer </w:t>
      </w:r>
      <w:r w:rsidRPr="00694262">
        <w:rPr>
          <w:rFonts w:ascii="Arial" w:hAnsi="Arial" w:cs="Arial"/>
          <w:bCs/>
          <w:iCs/>
          <w:color w:val="FF0000"/>
          <w:sz w:val="20"/>
          <w:szCs w:val="24"/>
          <w:lang w:eastAsia="tr-TR"/>
        </w:rPr>
        <w:t>almamalıdır.</w:t>
      </w:r>
      <w:r w:rsidRPr="00694262">
        <w:rPr>
          <w:rFonts w:ascii="Arial" w:hAnsi="Arial" w:cs="Arial"/>
          <w:color w:val="FF0000"/>
          <w:sz w:val="20"/>
          <w:szCs w:val="24"/>
        </w:rPr>
        <w:t xml:space="preserve"> </w:t>
      </w:r>
    </w:p>
    <w:p w14:paraId="382850A8" w14:textId="6FBEBCEA" w:rsidR="002863B5" w:rsidRPr="00694262" w:rsidRDefault="002863B5" w:rsidP="00803A4D">
      <w:pPr>
        <w:pStyle w:val="ListeParagraf"/>
        <w:numPr>
          <w:ilvl w:val="0"/>
          <w:numId w:val="29"/>
        </w:numPr>
        <w:adjustRightInd w:val="0"/>
        <w:spacing w:before="0" w:line="240" w:lineRule="auto"/>
        <w:ind w:left="176" w:hanging="176"/>
        <w:contextualSpacing w:val="0"/>
        <w:rPr>
          <w:rFonts w:ascii="Arial" w:hAnsi="Arial" w:cs="Arial"/>
          <w:i/>
          <w:color w:val="FF0000"/>
          <w:sz w:val="20"/>
          <w:szCs w:val="24"/>
          <w:lang w:eastAsia="tr-TR"/>
        </w:rPr>
      </w:pPr>
      <w:r w:rsidRPr="00694262">
        <w:rPr>
          <w:rFonts w:ascii="Arial" w:hAnsi="Arial" w:cs="Arial"/>
          <w:color w:val="FF0000"/>
          <w:sz w:val="20"/>
          <w:szCs w:val="24"/>
          <w:lang w:eastAsia="tr-TR"/>
        </w:rPr>
        <w:t>Makalenin tüm alanlarında “</w:t>
      </w:r>
      <w:proofErr w:type="spellStart"/>
      <w:r w:rsidR="00542016" w:rsidRPr="00694262">
        <w:rPr>
          <w:rFonts w:ascii="Arial" w:hAnsi="Arial" w:cs="Arial"/>
          <w:b/>
          <w:color w:val="FF0000"/>
          <w:sz w:val="20"/>
          <w:szCs w:val="24"/>
          <w:lang w:eastAsia="tr-TR"/>
        </w:rPr>
        <w:t>Arial</w:t>
      </w:r>
      <w:proofErr w:type="spellEnd"/>
      <w:r w:rsidRPr="00694262">
        <w:rPr>
          <w:rFonts w:ascii="Arial" w:hAnsi="Arial" w:cs="Arial"/>
          <w:color w:val="FF0000"/>
          <w:sz w:val="20"/>
          <w:szCs w:val="24"/>
          <w:lang w:eastAsia="tr-TR"/>
        </w:rPr>
        <w:t xml:space="preserve">” yazı karakteri kullanılmalıdır. Tüm makale alanlarında </w:t>
      </w:r>
      <w:r w:rsidRPr="00694262">
        <w:rPr>
          <w:rFonts w:ascii="Arial" w:hAnsi="Arial" w:cs="Arial"/>
          <w:b/>
          <w:color w:val="FF0000"/>
          <w:sz w:val="20"/>
          <w:szCs w:val="24"/>
          <w:lang w:eastAsia="tr-TR"/>
        </w:rPr>
        <w:t>satır aralığ</w:t>
      </w:r>
      <w:r w:rsidRPr="00694262">
        <w:rPr>
          <w:rFonts w:ascii="Arial" w:hAnsi="Arial" w:cs="Arial"/>
          <w:color w:val="FF0000"/>
          <w:sz w:val="20"/>
          <w:szCs w:val="24"/>
          <w:lang w:eastAsia="tr-TR"/>
        </w:rPr>
        <w:t>ı “</w:t>
      </w:r>
      <w:r w:rsidRPr="00694262">
        <w:rPr>
          <w:rFonts w:ascii="Arial" w:hAnsi="Arial" w:cs="Arial"/>
          <w:b/>
          <w:color w:val="FF0000"/>
          <w:sz w:val="20"/>
          <w:szCs w:val="24"/>
          <w:lang w:eastAsia="tr-TR"/>
        </w:rPr>
        <w:t>tek”</w:t>
      </w:r>
      <w:r w:rsidRPr="00694262">
        <w:rPr>
          <w:rFonts w:ascii="Arial" w:hAnsi="Arial" w:cs="Arial"/>
          <w:color w:val="FF0000"/>
          <w:sz w:val="20"/>
          <w:szCs w:val="24"/>
          <w:lang w:eastAsia="tr-TR"/>
        </w:rPr>
        <w:t xml:space="preserve"> olmalıdır ve iki yana yaslı olarak yazılmalıdır. </w:t>
      </w:r>
    </w:p>
    <w:p w14:paraId="7DB5012D" w14:textId="1E6B3597" w:rsidR="001C49FF" w:rsidRPr="00694262" w:rsidRDefault="001C49FF" w:rsidP="001C49FF">
      <w:pPr>
        <w:pStyle w:val="ListeParagraf"/>
        <w:numPr>
          <w:ilvl w:val="0"/>
          <w:numId w:val="29"/>
        </w:numPr>
        <w:adjustRightInd w:val="0"/>
        <w:spacing w:before="0" w:line="240" w:lineRule="auto"/>
        <w:ind w:left="176" w:hanging="176"/>
        <w:contextualSpacing w:val="0"/>
        <w:rPr>
          <w:rFonts w:ascii="Arial" w:hAnsi="Arial" w:cs="Arial"/>
          <w:color w:val="FF0000"/>
          <w:sz w:val="20"/>
          <w:szCs w:val="24"/>
          <w:lang w:eastAsia="tr-TR"/>
        </w:rPr>
      </w:pPr>
      <w:r w:rsidRPr="00694262">
        <w:rPr>
          <w:rFonts w:ascii="Arial" w:hAnsi="Arial" w:cs="Arial"/>
          <w:color w:val="FF0000"/>
          <w:sz w:val="20"/>
          <w:szCs w:val="24"/>
          <w:lang w:eastAsia="tr-TR"/>
        </w:rPr>
        <w:t>Sayfaların ölçüsü A4 büyüklüğünde olmalıdır.</w:t>
      </w:r>
    </w:p>
    <w:p w14:paraId="27E11774" w14:textId="77777777" w:rsidR="002863B5" w:rsidRPr="00694262" w:rsidRDefault="002863B5" w:rsidP="00803A4D">
      <w:pPr>
        <w:adjustRightInd w:val="0"/>
        <w:spacing w:before="240" w:line="240" w:lineRule="auto"/>
        <w:ind w:firstLine="0"/>
        <w:rPr>
          <w:rFonts w:ascii="Arial" w:hAnsi="Arial" w:cs="Arial"/>
          <w:i/>
          <w:iCs/>
          <w:sz w:val="20"/>
          <w:lang w:eastAsia="tr-TR"/>
        </w:rPr>
      </w:pPr>
      <w:r w:rsidRPr="00694262">
        <w:rPr>
          <w:rFonts w:ascii="Arial" w:hAnsi="Arial" w:cs="Arial"/>
          <w:b/>
          <w:bCs/>
          <w:i/>
          <w:iCs/>
          <w:sz w:val="20"/>
          <w:lang w:eastAsia="tr-TR"/>
        </w:rPr>
        <w:t>ÖZET</w:t>
      </w:r>
    </w:p>
    <w:p w14:paraId="014D7C4F" w14:textId="05D8F216"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Özet başlığı 1</w:t>
      </w:r>
      <w:r w:rsidR="006870ED">
        <w:rPr>
          <w:rFonts w:ascii="Arial" w:hAnsi="Arial" w:cs="Arial"/>
          <w:sz w:val="20"/>
          <w:szCs w:val="20"/>
          <w:lang w:eastAsia="tr-TR"/>
        </w:rPr>
        <w:t>0</w:t>
      </w:r>
      <w:r w:rsidRPr="00694262">
        <w:rPr>
          <w:rFonts w:ascii="Arial" w:hAnsi="Arial" w:cs="Arial"/>
          <w:sz w:val="20"/>
          <w:szCs w:val="20"/>
          <w:lang w:eastAsia="tr-TR"/>
        </w:rPr>
        <w:t xml:space="preserve"> punto, kalın, italik ve sola hizalı yazılmalıdır. </w:t>
      </w:r>
    </w:p>
    <w:p w14:paraId="14A69AE6" w14:textId="18A34180"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Metin (paragraf) öncesi boşluk olmamalıdır. Metin, 10 punto</w:t>
      </w:r>
      <w:r w:rsidR="000D374B" w:rsidRPr="00694262">
        <w:rPr>
          <w:rFonts w:ascii="Arial" w:hAnsi="Arial" w:cs="Arial"/>
          <w:sz w:val="20"/>
          <w:szCs w:val="20"/>
          <w:lang w:eastAsia="tr-TR"/>
        </w:rPr>
        <w:t xml:space="preserve"> </w:t>
      </w:r>
      <w:r w:rsidRPr="00694262">
        <w:rPr>
          <w:rFonts w:ascii="Arial" w:hAnsi="Arial" w:cs="Arial"/>
          <w:sz w:val="20"/>
          <w:szCs w:val="20"/>
          <w:lang w:eastAsia="tr-TR"/>
        </w:rPr>
        <w:t xml:space="preserve">iki yana yaslı olarak yazılmalıdır.   </w:t>
      </w:r>
    </w:p>
    <w:p w14:paraId="569125DF" w14:textId="6EC8161F"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 xml:space="preserve">Bu kısımda </w:t>
      </w:r>
      <w:r w:rsidRPr="00694262">
        <w:rPr>
          <w:rFonts w:ascii="Arial" w:hAnsi="Arial" w:cs="Arial"/>
          <w:b/>
          <w:bCs/>
          <w:sz w:val="20"/>
          <w:szCs w:val="20"/>
          <w:lang w:eastAsia="tr-TR"/>
        </w:rPr>
        <w:t xml:space="preserve">en fazla 200 </w:t>
      </w:r>
      <w:r w:rsidRPr="00694262">
        <w:rPr>
          <w:rFonts w:ascii="Arial" w:hAnsi="Arial" w:cs="Arial"/>
          <w:sz w:val="20"/>
          <w:szCs w:val="20"/>
          <w:lang w:eastAsia="tr-TR"/>
        </w:rPr>
        <w:t xml:space="preserve">kelimelik </w:t>
      </w:r>
      <w:r w:rsidRPr="00694262">
        <w:rPr>
          <w:rFonts w:ascii="Arial" w:hAnsi="Arial" w:cs="Arial"/>
          <w:b/>
          <w:bCs/>
          <w:sz w:val="20"/>
          <w:szCs w:val="20"/>
          <w:lang w:eastAsia="tr-TR"/>
        </w:rPr>
        <w:t>Türkçe</w:t>
      </w:r>
      <w:r w:rsidRPr="00694262">
        <w:rPr>
          <w:rFonts w:ascii="Arial" w:hAnsi="Arial" w:cs="Arial"/>
          <w:sz w:val="20"/>
          <w:szCs w:val="20"/>
          <w:lang w:eastAsia="tr-TR"/>
        </w:rPr>
        <w:t xml:space="preserve"> öz yazılmalıdır. Bu bölümde araştırmanın amacı, kapsamı, araştırma soruları yer almalı, yöntem, bulgular ve sonuçlara kısaca değinilmelidir. Özet aşağıdaki alt başlıkları içermelidir:</w:t>
      </w:r>
    </w:p>
    <w:p w14:paraId="1966C9D2" w14:textId="77777777" w:rsidR="002863B5" w:rsidRPr="00694262" w:rsidRDefault="002863B5" w:rsidP="00803A4D">
      <w:pPr>
        <w:spacing w:line="240" w:lineRule="auto"/>
        <w:ind w:firstLine="0"/>
        <w:rPr>
          <w:rFonts w:ascii="Arial" w:hAnsi="Arial" w:cs="Arial"/>
          <w:b/>
          <w:bCs/>
          <w:i/>
          <w:iCs/>
          <w:sz w:val="20"/>
          <w:szCs w:val="20"/>
          <w:lang w:eastAsia="tr-TR"/>
        </w:rPr>
      </w:pPr>
      <w:r w:rsidRPr="00694262">
        <w:rPr>
          <w:rFonts w:ascii="Arial" w:hAnsi="Arial" w:cs="Arial"/>
          <w:b/>
          <w:bCs/>
          <w:i/>
          <w:iCs/>
          <w:sz w:val="20"/>
          <w:szCs w:val="20"/>
          <w:lang w:eastAsia="tr-TR"/>
        </w:rPr>
        <w:t xml:space="preserve">Amaç: </w:t>
      </w:r>
      <w:r w:rsidRPr="00694262">
        <w:rPr>
          <w:rFonts w:ascii="Arial" w:hAnsi="Arial" w:cs="Arial"/>
          <w:sz w:val="20"/>
          <w:szCs w:val="20"/>
          <w:lang w:eastAsia="tr-TR"/>
        </w:rPr>
        <w:t>Metin, 10 punto ve iki yana yaslı olarak yazılmalıdır.</w:t>
      </w:r>
      <w:r w:rsidRPr="00694262">
        <w:rPr>
          <w:rFonts w:ascii="Arial" w:hAnsi="Arial" w:cs="Arial"/>
          <w:b/>
          <w:bCs/>
          <w:i/>
          <w:iCs/>
          <w:sz w:val="20"/>
          <w:szCs w:val="20"/>
          <w:lang w:eastAsia="tr-TR"/>
        </w:rPr>
        <w:t xml:space="preserve"> </w:t>
      </w:r>
    </w:p>
    <w:p w14:paraId="17594B5E" w14:textId="77777777" w:rsidR="002863B5" w:rsidRPr="00694262" w:rsidRDefault="002863B5" w:rsidP="00803A4D">
      <w:pPr>
        <w:spacing w:line="240" w:lineRule="auto"/>
        <w:ind w:firstLine="0"/>
        <w:rPr>
          <w:rFonts w:ascii="Arial" w:hAnsi="Arial" w:cs="Arial"/>
          <w:b/>
          <w:bCs/>
          <w:i/>
          <w:iCs/>
          <w:sz w:val="20"/>
          <w:szCs w:val="20"/>
          <w:lang w:eastAsia="tr-TR"/>
        </w:rPr>
      </w:pPr>
      <w:r w:rsidRPr="00694262">
        <w:rPr>
          <w:rFonts w:ascii="Arial" w:hAnsi="Arial" w:cs="Arial"/>
          <w:b/>
          <w:bCs/>
          <w:i/>
          <w:iCs/>
          <w:sz w:val="20"/>
          <w:szCs w:val="20"/>
          <w:lang w:eastAsia="tr-TR"/>
        </w:rPr>
        <w:t>Yöntem</w:t>
      </w:r>
      <w:r w:rsidRPr="00694262">
        <w:rPr>
          <w:rFonts w:ascii="Arial" w:hAnsi="Arial" w:cs="Arial"/>
          <w:b/>
          <w:bCs/>
          <w:sz w:val="20"/>
          <w:szCs w:val="20"/>
          <w:lang w:eastAsia="tr-TR"/>
        </w:rPr>
        <w:t xml:space="preserve">: </w:t>
      </w:r>
      <w:r w:rsidRPr="00694262">
        <w:rPr>
          <w:rFonts w:ascii="Arial" w:hAnsi="Arial" w:cs="Arial"/>
          <w:sz w:val="20"/>
          <w:szCs w:val="20"/>
          <w:lang w:eastAsia="tr-TR"/>
        </w:rPr>
        <w:t>Metin, 10 punto ve iki yana yaslı olarak yazılmalıdır.</w:t>
      </w:r>
    </w:p>
    <w:p w14:paraId="57AD12F7" w14:textId="77777777" w:rsidR="002863B5" w:rsidRPr="00694262" w:rsidRDefault="002863B5" w:rsidP="00803A4D">
      <w:pPr>
        <w:spacing w:line="240" w:lineRule="auto"/>
        <w:ind w:firstLine="0"/>
        <w:rPr>
          <w:rFonts w:ascii="Arial" w:hAnsi="Arial" w:cs="Arial"/>
          <w:b/>
          <w:bCs/>
          <w:i/>
          <w:iCs/>
          <w:sz w:val="20"/>
          <w:szCs w:val="20"/>
          <w:lang w:eastAsia="tr-TR"/>
        </w:rPr>
      </w:pPr>
      <w:r w:rsidRPr="00694262">
        <w:rPr>
          <w:rFonts w:ascii="Arial" w:hAnsi="Arial" w:cs="Arial"/>
          <w:b/>
          <w:bCs/>
          <w:i/>
          <w:iCs/>
          <w:sz w:val="20"/>
          <w:szCs w:val="20"/>
          <w:lang w:eastAsia="tr-TR"/>
        </w:rPr>
        <w:t xml:space="preserve">Bulgular: </w:t>
      </w:r>
      <w:r w:rsidRPr="00694262">
        <w:rPr>
          <w:rFonts w:ascii="Arial" w:hAnsi="Arial" w:cs="Arial"/>
          <w:sz w:val="20"/>
          <w:szCs w:val="20"/>
          <w:lang w:eastAsia="tr-TR"/>
        </w:rPr>
        <w:t>Metin, 10 punto ve iki yana yaslı olarak yazılmalıdır.</w:t>
      </w:r>
    </w:p>
    <w:p w14:paraId="25BD61F4" w14:textId="77777777" w:rsidR="002863B5" w:rsidRPr="00694262" w:rsidRDefault="002863B5" w:rsidP="00803A4D">
      <w:pPr>
        <w:spacing w:line="240" w:lineRule="auto"/>
        <w:ind w:firstLine="0"/>
        <w:rPr>
          <w:rFonts w:ascii="Arial" w:hAnsi="Arial" w:cs="Arial"/>
          <w:b/>
          <w:bCs/>
          <w:i/>
          <w:iCs/>
          <w:sz w:val="20"/>
          <w:szCs w:val="20"/>
          <w:lang w:eastAsia="tr-TR"/>
        </w:rPr>
      </w:pPr>
      <w:r w:rsidRPr="00694262">
        <w:rPr>
          <w:rFonts w:ascii="Arial" w:hAnsi="Arial" w:cs="Arial"/>
          <w:b/>
          <w:bCs/>
          <w:i/>
          <w:iCs/>
          <w:sz w:val="20"/>
          <w:szCs w:val="20"/>
          <w:lang w:eastAsia="tr-TR"/>
        </w:rPr>
        <w:t xml:space="preserve">Özgünlük: </w:t>
      </w:r>
      <w:r w:rsidRPr="00694262">
        <w:rPr>
          <w:rFonts w:ascii="Arial" w:hAnsi="Arial" w:cs="Arial"/>
          <w:sz w:val="20"/>
          <w:szCs w:val="20"/>
          <w:lang w:eastAsia="tr-TR"/>
        </w:rPr>
        <w:t>Metin, 10 punto ve iki yana yaslı olarak yazılmalıdır.</w:t>
      </w:r>
    </w:p>
    <w:p w14:paraId="6D638768" w14:textId="49EB3BF2" w:rsidR="002863B5" w:rsidRPr="00694262" w:rsidRDefault="002863B5" w:rsidP="00803A4D">
      <w:pPr>
        <w:adjustRightInd w:val="0"/>
        <w:spacing w:line="240" w:lineRule="auto"/>
        <w:ind w:firstLine="0"/>
        <w:rPr>
          <w:rFonts w:ascii="Arial" w:hAnsi="Arial" w:cs="Arial"/>
          <w:iCs/>
          <w:color w:val="000009"/>
          <w:sz w:val="20"/>
          <w:szCs w:val="20"/>
          <w:lang w:eastAsia="tr-TR"/>
        </w:rPr>
      </w:pPr>
      <w:r w:rsidRPr="00694262">
        <w:rPr>
          <w:rFonts w:ascii="Arial" w:hAnsi="Arial" w:cs="Arial"/>
          <w:b/>
          <w:bCs/>
          <w:i/>
          <w:iCs/>
          <w:sz w:val="20"/>
          <w:szCs w:val="20"/>
          <w:lang w:eastAsia="tr-TR"/>
        </w:rPr>
        <w:t>Anahtar Kelimeler</w:t>
      </w:r>
      <w:r w:rsidRPr="00694262">
        <w:rPr>
          <w:rFonts w:ascii="Arial" w:hAnsi="Arial" w:cs="Arial"/>
          <w:i/>
          <w:iCs/>
          <w:sz w:val="20"/>
          <w:szCs w:val="20"/>
          <w:lang w:eastAsia="tr-TR"/>
        </w:rPr>
        <w:t>:</w:t>
      </w:r>
      <w:r w:rsidRPr="00694262">
        <w:rPr>
          <w:rFonts w:ascii="Arial" w:hAnsi="Arial" w:cs="Arial"/>
          <w:b/>
          <w:bCs/>
          <w:i/>
          <w:iCs/>
          <w:sz w:val="20"/>
          <w:szCs w:val="20"/>
          <w:lang w:eastAsia="tr-TR"/>
        </w:rPr>
        <w:t xml:space="preserve"> </w:t>
      </w:r>
      <w:r w:rsidRPr="00694262">
        <w:rPr>
          <w:rFonts w:ascii="Arial" w:hAnsi="Arial" w:cs="Arial"/>
          <w:iCs/>
          <w:color w:val="000009"/>
          <w:sz w:val="20"/>
          <w:szCs w:val="20"/>
          <w:lang w:eastAsia="tr-TR"/>
        </w:rPr>
        <w:t xml:space="preserve">10 punto olarak yazılmalıdır. </w:t>
      </w:r>
      <w:r w:rsidRPr="00694262">
        <w:rPr>
          <w:rFonts w:ascii="Arial" w:hAnsi="Arial" w:cs="Arial"/>
          <w:b/>
          <w:iCs/>
          <w:color w:val="000009"/>
          <w:sz w:val="20"/>
          <w:szCs w:val="20"/>
          <w:u w:val="single"/>
          <w:lang w:eastAsia="tr-TR"/>
        </w:rPr>
        <w:t>En az 3</w:t>
      </w:r>
      <w:r w:rsidR="000D374B" w:rsidRPr="00694262">
        <w:rPr>
          <w:rFonts w:ascii="Arial" w:hAnsi="Arial" w:cs="Arial"/>
          <w:b/>
          <w:iCs/>
          <w:color w:val="000009"/>
          <w:sz w:val="20"/>
          <w:szCs w:val="20"/>
          <w:u w:val="single"/>
          <w:lang w:eastAsia="tr-TR"/>
        </w:rPr>
        <w:t>, en fazla 5</w:t>
      </w:r>
      <w:r w:rsidRPr="00694262">
        <w:rPr>
          <w:rFonts w:ascii="Arial" w:hAnsi="Arial" w:cs="Arial"/>
          <w:b/>
          <w:iCs/>
          <w:color w:val="000009"/>
          <w:sz w:val="20"/>
          <w:szCs w:val="20"/>
          <w:u w:val="single"/>
          <w:lang w:eastAsia="tr-TR"/>
        </w:rPr>
        <w:t xml:space="preserve"> anahtar kelime</w:t>
      </w:r>
      <w:r w:rsidRPr="00694262">
        <w:rPr>
          <w:rFonts w:ascii="Arial" w:hAnsi="Arial" w:cs="Arial"/>
          <w:iCs/>
          <w:color w:val="000009"/>
          <w:sz w:val="20"/>
          <w:szCs w:val="20"/>
          <w:lang w:eastAsia="tr-TR"/>
        </w:rPr>
        <w:t xml:space="preserve"> verilmelidir.</w:t>
      </w:r>
    </w:p>
    <w:p w14:paraId="1E4EA2B6" w14:textId="77777777" w:rsidR="002863B5" w:rsidRPr="00694262" w:rsidRDefault="002863B5" w:rsidP="00803A4D">
      <w:pPr>
        <w:adjustRightInd w:val="0"/>
        <w:spacing w:line="240" w:lineRule="auto"/>
        <w:ind w:firstLine="0"/>
        <w:rPr>
          <w:rFonts w:ascii="Arial" w:hAnsi="Arial" w:cs="Arial"/>
          <w:sz w:val="20"/>
          <w:szCs w:val="20"/>
          <w:lang w:eastAsia="tr-TR"/>
        </w:rPr>
      </w:pPr>
      <w:r w:rsidRPr="00694262">
        <w:rPr>
          <w:rFonts w:ascii="Arial" w:hAnsi="Arial" w:cs="Arial"/>
          <w:b/>
          <w:bCs/>
          <w:i/>
          <w:iCs/>
          <w:sz w:val="20"/>
          <w:szCs w:val="20"/>
          <w:lang w:eastAsia="tr-TR"/>
        </w:rPr>
        <w:t>JEL Kodları:</w:t>
      </w:r>
      <w:r w:rsidRPr="00694262">
        <w:rPr>
          <w:rFonts w:ascii="Arial" w:hAnsi="Arial" w:cs="Arial"/>
          <w:sz w:val="20"/>
          <w:szCs w:val="20"/>
          <w:lang w:eastAsia="tr-TR"/>
        </w:rPr>
        <w:t xml:space="preserve"> 10 punto olarak yazılmalıdır. </w:t>
      </w:r>
      <w:r w:rsidRPr="00694262">
        <w:rPr>
          <w:rFonts w:ascii="Arial" w:hAnsi="Arial" w:cs="Arial"/>
          <w:b/>
          <w:iCs/>
          <w:color w:val="000009"/>
          <w:sz w:val="20"/>
          <w:szCs w:val="20"/>
          <w:u w:val="single"/>
          <w:lang w:eastAsia="tr-TR"/>
        </w:rPr>
        <w:t>En az 3 JEL kodu</w:t>
      </w:r>
      <w:r w:rsidRPr="00694262">
        <w:rPr>
          <w:rFonts w:ascii="Arial" w:hAnsi="Arial" w:cs="Arial"/>
          <w:iCs/>
          <w:color w:val="000009"/>
          <w:sz w:val="20"/>
          <w:szCs w:val="20"/>
          <w:lang w:eastAsia="tr-TR"/>
        </w:rPr>
        <w:t xml:space="preserve"> </w:t>
      </w:r>
      <w:r w:rsidRPr="00694262">
        <w:rPr>
          <w:rFonts w:ascii="Arial" w:hAnsi="Arial" w:cs="Arial"/>
          <w:sz w:val="20"/>
          <w:szCs w:val="20"/>
          <w:lang w:eastAsia="tr-TR"/>
        </w:rPr>
        <w:t>verilmelidir.</w:t>
      </w:r>
    </w:p>
    <w:p w14:paraId="79A3E24F" w14:textId="77777777" w:rsidR="00557057" w:rsidRDefault="00557057" w:rsidP="00803A4D">
      <w:pPr>
        <w:spacing w:before="60" w:after="60" w:line="240" w:lineRule="auto"/>
        <w:ind w:firstLine="0"/>
        <w:rPr>
          <w:rFonts w:ascii="Arial" w:eastAsiaTheme="majorEastAsia" w:hAnsi="Arial" w:cs="Arial"/>
          <w:b/>
          <w:bCs/>
          <w:caps/>
          <w:sz w:val="28"/>
          <w:szCs w:val="27"/>
        </w:rPr>
      </w:pPr>
    </w:p>
    <w:p w14:paraId="68C06AE7" w14:textId="73840879" w:rsidR="002863B5" w:rsidRPr="000D374B" w:rsidRDefault="00694262" w:rsidP="00803A4D">
      <w:pPr>
        <w:adjustRightInd w:val="0"/>
        <w:spacing w:after="0" w:line="240" w:lineRule="auto"/>
        <w:ind w:firstLine="0"/>
        <w:rPr>
          <w:rFonts w:ascii="Arial" w:hAnsi="Arial" w:cs="Arial"/>
          <w:b/>
          <w:bCs/>
          <w:szCs w:val="28"/>
          <w:lang w:eastAsia="tr-TR"/>
        </w:rPr>
      </w:pPr>
      <w:r w:rsidRPr="000D374B">
        <w:rPr>
          <w:rFonts w:ascii="Arial" w:hAnsi="Arial" w:cs="Arial"/>
          <w:b/>
          <w:bCs/>
          <w:szCs w:val="28"/>
          <w:lang w:eastAsia="tr-TR"/>
        </w:rPr>
        <w:t>İngilizce Başlık</w:t>
      </w:r>
    </w:p>
    <w:p w14:paraId="38D21E9F" w14:textId="5B6D2BC7" w:rsidR="002863B5" w:rsidRPr="00694262" w:rsidRDefault="002863B5" w:rsidP="006870ED">
      <w:pPr>
        <w:adjustRightInd w:val="0"/>
        <w:spacing w:line="240" w:lineRule="auto"/>
        <w:ind w:firstLine="0"/>
        <w:rPr>
          <w:rFonts w:ascii="Arial" w:hAnsi="Arial" w:cs="Arial"/>
          <w:bCs/>
          <w:sz w:val="20"/>
          <w:szCs w:val="20"/>
          <w:lang w:eastAsia="tr-TR"/>
        </w:rPr>
      </w:pPr>
      <w:r w:rsidRPr="00694262">
        <w:rPr>
          <w:rFonts w:ascii="Arial" w:hAnsi="Arial" w:cs="Arial"/>
          <w:sz w:val="20"/>
          <w:szCs w:val="20"/>
          <w:lang w:eastAsia="tr-TR"/>
        </w:rPr>
        <w:t>1</w:t>
      </w:r>
      <w:r w:rsidR="000D374B" w:rsidRPr="00694262">
        <w:rPr>
          <w:rFonts w:ascii="Arial" w:hAnsi="Arial" w:cs="Arial"/>
          <w:sz w:val="20"/>
          <w:szCs w:val="20"/>
          <w:lang w:eastAsia="tr-TR"/>
        </w:rPr>
        <w:t>2</w:t>
      </w:r>
      <w:r w:rsidRPr="00694262">
        <w:rPr>
          <w:rFonts w:ascii="Arial" w:hAnsi="Arial" w:cs="Arial"/>
          <w:sz w:val="20"/>
          <w:szCs w:val="20"/>
          <w:lang w:eastAsia="tr-TR"/>
        </w:rPr>
        <w:t xml:space="preserve"> punto, düz, kalın, </w:t>
      </w:r>
      <w:r w:rsidR="000D374B" w:rsidRPr="00694262">
        <w:rPr>
          <w:rFonts w:ascii="Arial" w:hAnsi="Arial" w:cs="Arial"/>
          <w:sz w:val="20"/>
          <w:szCs w:val="20"/>
          <w:lang w:eastAsia="tr-TR"/>
        </w:rPr>
        <w:t>iki yana yaslı ve</w:t>
      </w:r>
      <w:r w:rsidRPr="00694262">
        <w:rPr>
          <w:rFonts w:ascii="Arial" w:hAnsi="Arial" w:cs="Arial"/>
          <w:sz w:val="20"/>
          <w:szCs w:val="20"/>
          <w:lang w:eastAsia="tr-TR"/>
        </w:rPr>
        <w:t xml:space="preserve"> </w:t>
      </w:r>
      <w:r w:rsidRPr="00694262">
        <w:rPr>
          <w:rFonts w:ascii="Arial" w:hAnsi="Arial" w:cs="Arial"/>
          <w:bCs/>
          <w:sz w:val="20"/>
          <w:szCs w:val="20"/>
          <w:lang w:eastAsia="tr-TR"/>
        </w:rPr>
        <w:t>tüm harfler büyük yazılmalıdır.</w:t>
      </w:r>
    </w:p>
    <w:p w14:paraId="6FED9984" w14:textId="77777777" w:rsidR="002863B5" w:rsidRPr="00694262" w:rsidRDefault="002863B5" w:rsidP="00803A4D">
      <w:pPr>
        <w:adjustRightInd w:val="0"/>
        <w:spacing w:before="240" w:line="240" w:lineRule="auto"/>
        <w:ind w:firstLine="0"/>
        <w:rPr>
          <w:rFonts w:ascii="Arial" w:hAnsi="Arial" w:cs="Arial"/>
          <w:i/>
          <w:iCs/>
          <w:sz w:val="20"/>
          <w:szCs w:val="20"/>
          <w:lang w:eastAsia="tr-TR"/>
        </w:rPr>
      </w:pPr>
      <w:r w:rsidRPr="00694262">
        <w:rPr>
          <w:rFonts w:ascii="Arial" w:hAnsi="Arial" w:cs="Arial"/>
          <w:b/>
          <w:bCs/>
          <w:i/>
          <w:iCs/>
          <w:sz w:val="20"/>
          <w:szCs w:val="20"/>
          <w:lang w:eastAsia="tr-TR"/>
        </w:rPr>
        <w:t>ABSTRACT</w:t>
      </w:r>
    </w:p>
    <w:p w14:paraId="09276267" w14:textId="20A2E870" w:rsidR="002863B5" w:rsidRPr="00694262" w:rsidRDefault="002863B5" w:rsidP="006870ED">
      <w:pPr>
        <w:adjustRightInd w:val="0"/>
        <w:spacing w:line="240" w:lineRule="auto"/>
        <w:ind w:firstLine="0"/>
        <w:rPr>
          <w:rFonts w:ascii="Arial" w:hAnsi="Arial" w:cs="Arial"/>
          <w:sz w:val="20"/>
          <w:szCs w:val="20"/>
          <w:lang w:eastAsia="tr-TR"/>
        </w:rPr>
      </w:pPr>
      <w:proofErr w:type="spellStart"/>
      <w:r w:rsidRPr="00694262">
        <w:rPr>
          <w:rFonts w:ascii="Arial" w:hAnsi="Arial" w:cs="Arial"/>
          <w:sz w:val="20"/>
          <w:szCs w:val="20"/>
          <w:lang w:eastAsia="tr-TR"/>
        </w:rPr>
        <w:t>Abstract</w:t>
      </w:r>
      <w:proofErr w:type="spellEnd"/>
      <w:r w:rsidRPr="00694262">
        <w:rPr>
          <w:rFonts w:ascii="Arial" w:hAnsi="Arial" w:cs="Arial"/>
          <w:sz w:val="20"/>
          <w:szCs w:val="20"/>
          <w:lang w:eastAsia="tr-TR"/>
        </w:rPr>
        <w:t xml:space="preserve"> başlığı 1</w:t>
      </w:r>
      <w:r w:rsidR="006870ED">
        <w:rPr>
          <w:rFonts w:ascii="Arial" w:hAnsi="Arial" w:cs="Arial"/>
          <w:sz w:val="20"/>
          <w:szCs w:val="20"/>
          <w:lang w:eastAsia="tr-TR"/>
        </w:rPr>
        <w:t>0</w:t>
      </w:r>
      <w:r w:rsidRPr="00694262">
        <w:rPr>
          <w:rFonts w:ascii="Arial" w:hAnsi="Arial" w:cs="Arial"/>
          <w:sz w:val="20"/>
          <w:szCs w:val="20"/>
          <w:lang w:eastAsia="tr-TR"/>
        </w:rPr>
        <w:t xml:space="preserve"> punto, kalın, italik ve sola hizalı yazılmalıdır. </w:t>
      </w:r>
    </w:p>
    <w:p w14:paraId="46F6D03A" w14:textId="31FA944C"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Metin (paragraf) öncesi boşluk olmamalıdır. Metin,10 punto</w:t>
      </w:r>
      <w:r w:rsidR="000D374B" w:rsidRPr="00694262">
        <w:rPr>
          <w:rFonts w:ascii="Arial" w:hAnsi="Arial" w:cs="Arial"/>
          <w:sz w:val="20"/>
          <w:szCs w:val="20"/>
          <w:lang w:eastAsia="tr-TR"/>
        </w:rPr>
        <w:t xml:space="preserve"> ve</w:t>
      </w:r>
      <w:r w:rsidRPr="00694262">
        <w:rPr>
          <w:rFonts w:ascii="Arial" w:hAnsi="Arial" w:cs="Arial"/>
          <w:sz w:val="20"/>
          <w:szCs w:val="20"/>
          <w:lang w:eastAsia="tr-TR"/>
        </w:rPr>
        <w:t xml:space="preserve"> iki yana yaslı olarak yazılmalıdır.  </w:t>
      </w:r>
    </w:p>
    <w:p w14:paraId="059F0D80" w14:textId="77777777"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 xml:space="preserve">Bu kısımda </w:t>
      </w:r>
      <w:r w:rsidRPr="00694262">
        <w:rPr>
          <w:rFonts w:ascii="Arial" w:hAnsi="Arial" w:cs="Arial"/>
          <w:b/>
          <w:bCs/>
          <w:sz w:val="20"/>
          <w:szCs w:val="20"/>
          <w:lang w:eastAsia="tr-TR"/>
        </w:rPr>
        <w:t>en az 100 en fazla 200</w:t>
      </w:r>
      <w:r w:rsidRPr="00694262">
        <w:rPr>
          <w:rFonts w:ascii="Arial" w:hAnsi="Arial" w:cs="Arial"/>
          <w:sz w:val="20"/>
          <w:szCs w:val="20"/>
          <w:lang w:eastAsia="tr-TR"/>
        </w:rPr>
        <w:t xml:space="preserve"> kelimelik </w:t>
      </w:r>
      <w:r w:rsidRPr="00694262">
        <w:rPr>
          <w:rFonts w:ascii="Arial" w:hAnsi="Arial" w:cs="Arial"/>
          <w:b/>
          <w:bCs/>
          <w:sz w:val="20"/>
          <w:szCs w:val="20"/>
          <w:lang w:eastAsia="tr-TR"/>
        </w:rPr>
        <w:t>İngilizce</w:t>
      </w:r>
      <w:r w:rsidRPr="00694262">
        <w:rPr>
          <w:rFonts w:ascii="Arial" w:hAnsi="Arial" w:cs="Arial"/>
          <w:sz w:val="20"/>
          <w:szCs w:val="20"/>
          <w:lang w:eastAsia="tr-TR"/>
        </w:rPr>
        <w:t xml:space="preserve"> öz yazılmalıdır. Bu bölümde araştırmanın amacı, kapsamı, araştırma soruları yer almalı, yöntem, bulgular ve sonuçlara kısaca değinilmelidir. </w:t>
      </w:r>
    </w:p>
    <w:p w14:paraId="41D5A577" w14:textId="77777777" w:rsidR="002863B5" w:rsidRPr="00694262" w:rsidRDefault="002863B5" w:rsidP="00803A4D">
      <w:pPr>
        <w:spacing w:line="240" w:lineRule="auto"/>
        <w:ind w:firstLine="0"/>
        <w:rPr>
          <w:rFonts w:ascii="Arial" w:hAnsi="Arial" w:cs="Arial"/>
          <w:b/>
          <w:bCs/>
          <w:i/>
          <w:iCs/>
          <w:sz w:val="20"/>
          <w:szCs w:val="20"/>
          <w:lang w:eastAsia="tr-TR"/>
        </w:rPr>
      </w:pPr>
      <w:proofErr w:type="spellStart"/>
      <w:r w:rsidRPr="00694262">
        <w:rPr>
          <w:rFonts w:ascii="Arial" w:hAnsi="Arial" w:cs="Arial"/>
          <w:b/>
          <w:bCs/>
          <w:i/>
          <w:iCs/>
          <w:sz w:val="20"/>
          <w:szCs w:val="20"/>
          <w:lang w:eastAsia="tr-TR"/>
        </w:rPr>
        <w:t>Purpose</w:t>
      </w:r>
      <w:proofErr w:type="spellEnd"/>
      <w:r w:rsidRPr="00694262">
        <w:rPr>
          <w:rFonts w:ascii="Arial" w:hAnsi="Arial" w:cs="Arial"/>
          <w:b/>
          <w:bCs/>
          <w:i/>
          <w:iCs/>
          <w:sz w:val="20"/>
          <w:szCs w:val="20"/>
          <w:lang w:eastAsia="tr-TR"/>
        </w:rPr>
        <w:t xml:space="preserve">: </w:t>
      </w:r>
      <w:r w:rsidRPr="00694262">
        <w:rPr>
          <w:rFonts w:ascii="Arial" w:hAnsi="Arial" w:cs="Arial"/>
          <w:sz w:val="20"/>
          <w:szCs w:val="20"/>
          <w:lang w:eastAsia="tr-TR"/>
        </w:rPr>
        <w:t>Metin, 10 punto ve iki yana yaslı olarak yazılmalıdır.</w:t>
      </w:r>
    </w:p>
    <w:p w14:paraId="3C39A863" w14:textId="77777777" w:rsidR="002863B5" w:rsidRPr="00694262" w:rsidRDefault="002863B5" w:rsidP="00803A4D">
      <w:pPr>
        <w:spacing w:line="240" w:lineRule="auto"/>
        <w:ind w:firstLine="0"/>
        <w:rPr>
          <w:rFonts w:ascii="Arial" w:hAnsi="Arial" w:cs="Arial"/>
          <w:b/>
          <w:bCs/>
          <w:i/>
          <w:iCs/>
          <w:sz w:val="20"/>
          <w:szCs w:val="20"/>
          <w:lang w:eastAsia="tr-TR"/>
        </w:rPr>
      </w:pPr>
      <w:proofErr w:type="spellStart"/>
      <w:r w:rsidRPr="00694262">
        <w:rPr>
          <w:rFonts w:ascii="Arial" w:hAnsi="Arial" w:cs="Arial"/>
          <w:b/>
          <w:bCs/>
          <w:i/>
          <w:iCs/>
          <w:sz w:val="20"/>
          <w:szCs w:val="20"/>
          <w:lang w:eastAsia="tr-TR"/>
        </w:rPr>
        <w:t>Methodology</w:t>
      </w:r>
      <w:proofErr w:type="spellEnd"/>
      <w:r w:rsidRPr="00694262">
        <w:rPr>
          <w:rFonts w:ascii="Arial" w:hAnsi="Arial" w:cs="Arial"/>
          <w:b/>
          <w:bCs/>
          <w:sz w:val="20"/>
          <w:szCs w:val="20"/>
          <w:lang w:eastAsia="tr-TR"/>
        </w:rPr>
        <w:t xml:space="preserve">: </w:t>
      </w:r>
      <w:r w:rsidRPr="00694262">
        <w:rPr>
          <w:rFonts w:ascii="Arial" w:hAnsi="Arial" w:cs="Arial"/>
          <w:sz w:val="20"/>
          <w:szCs w:val="20"/>
          <w:lang w:eastAsia="tr-TR"/>
        </w:rPr>
        <w:t>Metin, 10 punto ve iki yana yaslı olarak yazılmalıdır.</w:t>
      </w:r>
    </w:p>
    <w:p w14:paraId="0AFDB5DC" w14:textId="77777777" w:rsidR="002863B5" w:rsidRPr="00694262" w:rsidRDefault="002863B5" w:rsidP="00803A4D">
      <w:pPr>
        <w:spacing w:line="240" w:lineRule="auto"/>
        <w:ind w:firstLine="0"/>
        <w:rPr>
          <w:rFonts w:ascii="Arial" w:hAnsi="Arial" w:cs="Arial"/>
          <w:b/>
          <w:bCs/>
          <w:i/>
          <w:iCs/>
          <w:sz w:val="20"/>
          <w:szCs w:val="20"/>
          <w:lang w:eastAsia="tr-TR"/>
        </w:rPr>
      </w:pPr>
      <w:proofErr w:type="spellStart"/>
      <w:r w:rsidRPr="00694262">
        <w:rPr>
          <w:rFonts w:ascii="Arial" w:hAnsi="Arial" w:cs="Arial"/>
          <w:b/>
          <w:bCs/>
          <w:i/>
          <w:iCs/>
          <w:sz w:val="20"/>
          <w:szCs w:val="20"/>
          <w:lang w:eastAsia="tr-TR"/>
        </w:rPr>
        <w:t>Findings</w:t>
      </w:r>
      <w:proofErr w:type="spellEnd"/>
      <w:r w:rsidRPr="00694262">
        <w:rPr>
          <w:rFonts w:ascii="Arial" w:hAnsi="Arial" w:cs="Arial"/>
          <w:b/>
          <w:bCs/>
          <w:i/>
          <w:iCs/>
          <w:sz w:val="20"/>
          <w:szCs w:val="20"/>
          <w:lang w:eastAsia="tr-TR"/>
        </w:rPr>
        <w:t xml:space="preserve">: </w:t>
      </w:r>
      <w:r w:rsidRPr="00694262">
        <w:rPr>
          <w:rFonts w:ascii="Arial" w:hAnsi="Arial" w:cs="Arial"/>
          <w:sz w:val="20"/>
          <w:szCs w:val="20"/>
          <w:lang w:eastAsia="tr-TR"/>
        </w:rPr>
        <w:t>Metin, 10 punto ve iki yana yaslı olarak yazılmalıdır.</w:t>
      </w:r>
    </w:p>
    <w:p w14:paraId="42366EDF" w14:textId="77777777" w:rsidR="002863B5" w:rsidRPr="00694262" w:rsidRDefault="002863B5" w:rsidP="00803A4D">
      <w:pPr>
        <w:spacing w:line="240" w:lineRule="auto"/>
        <w:ind w:firstLine="0"/>
        <w:rPr>
          <w:rFonts w:ascii="Arial" w:hAnsi="Arial" w:cs="Arial"/>
          <w:b/>
          <w:bCs/>
          <w:i/>
          <w:iCs/>
          <w:sz w:val="20"/>
          <w:szCs w:val="20"/>
          <w:lang w:eastAsia="tr-TR"/>
        </w:rPr>
      </w:pPr>
      <w:proofErr w:type="spellStart"/>
      <w:r w:rsidRPr="00694262">
        <w:rPr>
          <w:rFonts w:ascii="Arial" w:hAnsi="Arial" w:cs="Arial"/>
          <w:b/>
          <w:bCs/>
          <w:i/>
          <w:iCs/>
          <w:sz w:val="20"/>
          <w:szCs w:val="20"/>
          <w:lang w:eastAsia="tr-TR"/>
        </w:rPr>
        <w:t>Originality</w:t>
      </w:r>
      <w:proofErr w:type="spellEnd"/>
      <w:r w:rsidRPr="00694262">
        <w:rPr>
          <w:rFonts w:ascii="Arial" w:hAnsi="Arial" w:cs="Arial"/>
          <w:b/>
          <w:bCs/>
          <w:i/>
          <w:iCs/>
          <w:sz w:val="20"/>
          <w:szCs w:val="20"/>
          <w:lang w:eastAsia="tr-TR"/>
        </w:rPr>
        <w:t xml:space="preserve">: </w:t>
      </w:r>
      <w:r w:rsidRPr="00694262">
        <w:rPr>
          <w:rFonts w:ascii="Arial" w:hAnsi="Arial" w:cs="Arial"/>
          <w:sz w:val="20"/>
          <w:szCs w:val="20"/>
          <w:lang w:eastAsia="tr-TR"/>
        </w:rPr>
        <w:t>Metin, 10 punto ve iki yana yaslı olarak yazılmalıdır.</w:t>
      </w:r>
    </w:p>
    <w:p w14:paraId="3D483276" w14:textId="78086232" w:rsidR="002863B5" w:rsidRPr="00694262" w:rsidRDefault="002863B5" w:rsidP="00803A4D">
      <w:pPr>
        <w:adjustRightInd w:val="0"/>
        <w:spacing w:line="240" w:lineRule="auto"/>
        <w:ind w:firstLine="0"/>
        <w:rPr>
          <w:rFonts w:ascii="Arial" w:hAnsi="Arial" w:cs="Arial"/>
          <w:iCs/>
          <w:color w:val="000009"/>
          <w:sz w:val="20"/>
          <w:szCs w:val="20"/>
          <w:lang w:eastAsia="tr-TR"/>
        </w:rPr>
      </w:pPr>
      <w:proofErr w:type="spellStart"/>
      <w:r w:rsidRPr="00694262">
        <w:rPr>
          <w:rFonts w:ascii="Arial" w:hAnsi="Arial" w:cs="Arial"/>
          <w:b/>
          <w:bCs/>
          <w:i/>
          <w:iCs/>
          <w:sz w:val="20"/>
          <w:szCs w:val="20"/>
          <w:lang w:eastAsia="tr-TR"/>
        </w:rPr>
        <w:t>Keywords</w:t>
      </w:r>
      <w:proofErr w:type="spellEnd"/>
      <w:r w:rsidRPr="00694262">
        <w:rPr>
          <w:rFonts w:ascii="Arial" w:hAnsi="Arial" w:cs="Arial"/>
          <w:i/>
          <w:iCs/>
          <w:sz w:val="20"/>
          <w:szCs w:val="20"/>
          <w:lang w:eastAsia="tr-TR"/>
        </w:rPr>
        <w:t xml:space="preserve">: </w:t>
      </w:r>
      <w:r w:rsidRPr="00694262">
        <w:rPr>
          <w:rFonts w:ascii="Arial" w:hAnsi="Arial" w:cs="Arial"/>
          <w:iCs/>
          <w:color w:val="000009"/>
          <w:sz w:val="20"/>
          <w:szCs w:val="20"/>
          <w:lang w:eastAsia="tr-TR"/>
        </w:rPr>
        <w:t xml:space="preserve">10 punto olarak yazılmalıdır. </w:t>
      </w:r>
      <w:r w:rsidRPr="00694262">
        <w:rPr>
          <w:rFonts w:ascii="Arial" w:hAnsi="Arial" w:cs="Arial"/>
          <w:b/>
          <w:iCs/>
          <w:color w:val="000009"/>
          <w:sz w:val="20"/>
          <w:szCs w:val="20"/>
          <w:u w:val="single"/>
          <w:lang w:eastAsia="tr-TR"/>
        </w:rPr>
        <w:t>En az 3</w:t>
      </w:r>
      <w:r w:rsidR="00210621" w:rsidRPr="00694262">
        <w:rPr>
          <w:rFonts w:ascii="Arial" w:hAnsi="Arial" w:cs="Arial"/>
          <w:b/>
          <w:iCs/>
          <w:color w:val="000009"/>
          <w:sz w:val="20"/>
          <w:szCs w:val="20"/>
          <w:u w:val="single"/>
          <w:lang w:eastAsia="tr-TR"/>
        </w:rPr>
        <w:t>, en fazla 5</w:t>
      </w:r>
      <w:r w:rsidRPr="00694262">
        <w:rPr>
          <w:rFonts w:ascii="Arial" w:hAnsi="Arial" w:cs="Arial"/>
          <w:b/>
          <w:iCs/>
          <w:color w:val="000009"/>
          <w:sz w:val="20"/>
          <w:szCs w:val="20"/>
          <w:u w:val="single"/>
          <w:lang w:eastAsia="tr-TR"/>
        </w:rPr>
        <w:t xml:space="preserve"> anahtar kelime</w:t>
      </w:r>
      <w:r w:rsidRPr="00694262">
        <w:rPr>
          <w:rFonts w:ascii="Arial" w:hAnsi="Arial" w:cs="Arial"/>
          <w:iCs/>
          <w:color w:val="000009"/>
          <w:sz w:val="20"/>
          <w:szCs w:val="20"/>
          <w:lang w:eastAsia="tr-TR"/>
        </w:rPr>
        <w:t xml:space="preserve"> verilmelidir.</w:t>
      </w:r>
    </w:p>
    <w:p w14:paraId="15C49D5B" w14:textId="77777777" w:rsidR="002863B5" w:rsidRPr="00694262" w:rsidRDefault="002863B5" w:rsidP="00803A4D">
      <w:pPr>
        <w:adjustRightInd w:val="0"/>
        <w:spacing w:line="240" w:lineRule="auto"/>
        <w:ind w:firstLine="0"/>
        <w:rPr>
          <w:rFonts w:ascii="Arial" w:hAnsi="Arial" w:cs="Arial"/>
          <w:sz w:val="20"/>
          <w:szCs w:val="20"/>
          <w:lang w:eastAsia="tr-TR"/>
        </w:rPr>
      </w:pPr>
      <w:r w:rsidRPr="00694262">
        <w:rPr>
          <w:rFonts w:ascii="Arial" w:hAnsi="Arial" w:cs="Arial"/>
          <w:b/>
          <w:bCs/>
          <w:i/>
          <w:iCs/>
          <w:sz w:val="20"/>
          <w:szCs w:val="20"/>
          <w:lang w:eastAsia="tr-TR"/>
        </w:rPr>
        <w:t xml:space="preserve">JEL </w:t>
      </w:r>
      <w:proofErr w:type="spellStart"/>
      <w:r w:rsidRPr="00694262">
        <w:rPr>
          <w:rFonts w:ascii="Arial" w:hAnsi="Arial" w:cs="Arial"/>
          <w:b/>
          <w:bCs/>
          <w:i/>
          <w:iCs/>
          <w:sz w:val="20"/>
          <w:szCs w:val="20"/>
          <w:lang w:eastAsia="tr-TR"/>
        </w:rPr>
        <w:t>Codes</w:t>
      </w:r>
      <w:proofErr w:type="spellEnd"/>
      <w:r w:rsidRPr="00694262">
        <w:rPr>
          <w:rFonts w:ascii="Arial" w:hAnsi="Arial" w:cs="Arial"/>
          <w:b/>
          <w:bCs/>
          <w:i/>
          <w:iCs/>
          <w:sz w:val="20"/>
          <w:szCs w:val="20"/>
          <w:lang w:eastAsia="tr-TR"/>
        </w:rPr>
        <w:t>:</w:t>
      </w:r>
      <w:r w:rsidRPr="00694262">
        <w:rPr>
          <w:rFonts w:ascii="Arial" w:hAnsi="Arial" w:cs="Arial"/>
          <w:sz w:val="20"/>
          <w:szCs w:val="20"/>
          <w:lang w:eastAsia="tr-TR"/>
        </w:rPr>
        <w:t xml:space="preserve"> 10 punto olarak yazılmalıdır. </w:t>
      </w:r>
      <w:r w:rsidRPr="00694262">
        <w:rPr>
          <w:rFonts w:ascii="Arial" w:hAnsi="Arial" w:cs="Arial"/>
          <w:b/>
          <w:iCs/>
          <w:color w:val="000009"/>
          <w:sz w:val="20"/>
          <w:szCs w:val="20"/>
          <w:u w:val="single"/>
          <w:lang w:eastAsia="tr-TR"/>
        </w:rPr>
        <w:t>En az 3 JEL kodu</w:t>
      </w:r>
      <w:r w:rsidRPr="00694262">
        <w:rPr>
          <w:rFonts w:ascii="Arial" w:hAnsi="Arial" w:cs="Arial"/>
          <w:iCs/>
          <w:color w:val="000009"/>
          <w:sz w:val="20"/>
          <w:szCs w:val="20"/>
          <w:lang w:eastAsia="tr-TR"/>
        </w:rPr>
        <w:t xml:space="preserve"> </w:t>
      </w:r>
      <w:r w:rsidRPr="00694262">
        <w:rPr>
          <w:rFonts w:ascii="Arial" w:hAnsi="Arial" w:cs="Arial"/>
          <w:sz w:val="20"/>
          <w:szCs w:val="20"/>
          <w:lang w:eastAsia="tr-TR"/>
        </w:rPr>
        <w:t>verilmelidir.</w:t>
      </w:r>
    </w:p>
    <w:p w14:paraId="5CDA70BF" w14:textId="6507DC86" w:rsidR="002863B5" w:rsidRPr="002863B5" w:rsidRDefault="002863B5" w:rsidP="00803A4D">
      <w:pPr>
        <w:spacing w:before="60" w:after="60" w:line="240" w:lineRule="auto"/>
        <w:ind w:firstLine="0"/>
        <w:rPr>
          <w:rFonts w:ascii="Arial" w:eastAsiaTheme="majorEastAsia" w:hAnsi="Arial" w:cs="Arial"/>
          <w:b/>
          <w:bCs/>
          <w:caps/>
          <w:sz w:val="28"/>
          <w:szCs w:val="27"/>
        </w:rPr>
        <w:sectPr w:rsidR="002863B5" w:rsidRPr="002863B5" w:rsidSect="00B03C71">
          <w:headerReference w:type="default" r:id="rId8"/>
          <w:footerReference w:type="even" r:id="rId9"/>
          <w:footerReference w:type="default" r:id="rId10"/>
          <w:type w:val="continuous"/>
          <w:pgSz w:w="11906" w:h="16838" w:code="9"/>
          <w:pgMar w:top="1418" w:right="1134" w:bottom="1134" w:left="1418" w:header="709" w:footer="709" w:gutter="0"/>
          <w:pgNumType w:start="1"/>
          <w:cols w:space="708"/>
          <w:titlePg/>
          <w:docGrid w:linePitch="360"/>
        </w:sectPr>
      </w:pPr>
    </w:p>
    <w:bookmarkEnd w:id="0"/>
    <w:bookmarkEnd w:id="1"/>
    <w:p w14:paraId="6DF5FDE6" w14:textId="4DD69B43" w:rsidR="003C610C" w:rsidRPr="00694262" w:rsidRDefault="003C610C" w:rsidP="00803A4D">
      <w:pPr>
        <w:adjustRightInd w:val="0"/>
        <w:spacing w:line="240" w:lineRule="auto"/>
        <w:ind w:firstLine="0"/>
        <w:rPr>
          <w:rFonts w:ascii="Arial" w:hAnsi="Arial" w:cs="Arial"/>
          <w:b/>
          <w:sz w:val="20"/>
          <w:szCs w:val="20"/>
          <w:lang w:eastAsia="tr-TR"/>
        </w:rPr>
      </w:pPr>
      <w:r w:rsidRPr="00694262">
        <w:rPr>
          <w:rFonts w:ascii="Arial" w:hAnsi="Arial" w:cs="Arial"/>
          <w:b/>
          <w:sz w:val="20"/>
          <w:szCs w:val="20"/>
          <w:lang w:eastAsia="tr-TR"/>
        </w:rPr>
        <w:lastRenderedPageBreak/>
        <w:t>ANA METİN</w:t>
      </w:r>
    </w:p>
    <w:p w14:paraId="0FCF2A71" w14:textId="62082811"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 xml:space="preserve">Makalede, giriş dahil tüm başlıklar numaralandırılmalıdır. Alt başlıklar hiyerarşik olarak numaralandırılmalıdır. Başlıklarda tüm harfler, alt başlıklarda her kelimenin ilk harfi büyük yazılmalıdır. </w:t>
      </w:r>
    </w:p>
    <w:p w14:paraId="733C9311" w14:textId="6B5641A4"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Başlıklar 1</w:t>
      </w:r>
      <w:r w:rsidR="003E11CB" w:rsidRPr="00694262">
        <w:rPr>
          <w:rFonts w:ascii="Arial" w:hAnsi="Arial" w:cs="Arial"/>
          <w:sz w:val="20"/>
          <w:szCs w:val="20"/>
          <w:lang w:eastAsia="tr-TR"/>
        </w:rPr>
        <w:t>0</w:t>
      </w:r>
      <w:r w:rsidRPr="00694262">
        <w:rPr>
          <w:rFonts w:ascii="Arial" w:hAnsi="Arial" w:cs="Arial"/>
          <w:sz w:val="20"/>
          <w:szCs w:val="20"/>
          <w:lang w:eastAsia="tr-TR"/>
        </w:rPr>
        <w:t xml:space="preserve"> punto, kalın, düz ve </w:t>
      </w:r>
      <w:r w:rsidR="003E11CB" w:rsidRPr="00694262">
        <w:rPr>
          <w:rFonts w:ascii="Arial" w:hAnsi="Arial" w:cs="Arial"/>
          <w:sz w:val="20"/>
          <w:szCs w:val="20"/>
          <w:lang w:eastAsia="tr-TR"/>
        </w:rPr>
        <w:t xml:space="preserve">iki yana yaslı </w:t>
      </w:r>
      <w:r w:rsidRPr="00694262">
        <w:rPr>
          <w:rFonts w:ascii="Arial" w:hAnsi="Arial" w:cs="Arial"/>
          <w:sz w:val="20"/>
          <w:szCs w:val="20"/>
          <w:lang w:eastAsia="tr-TR"/>
        </w:rPr>
        <w:t xml:space="preserve">yazılmalıdır. </w:t>
      </w:r>
    </w:p>
    <w:p w14:paraId="75E2F40D" w14:textId="57241A18"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 xml:space="preserve">Metin (paragraflar) öncesi 6nk boşluk bırakılmalıdır. Metin, </w:t>
      </w:r>
      <w:proofErr w:type="spellStart"/>
      <w:r w:rsidRPr="00694262">
        <w:rPr>
          <w:rFonts w:ascii="Arial" w:hAnsi="Arial" w:cs="Arial"/>
          <w:sz w:val="20"/>
          <w:szCs w:val="20"/>
          <w:lang w:eastAsia="tr-TR"/>
        </w:rPr>
        <w:t>Arial</w:t>
      </w:r>
      <w:proofErr w:type="spellEnd"/>
      <w:r w:rsidRPr="00694262">
        <w:rPr>
          <w:rFonts w:ascii="Arial" w:hAnsi="Arial" w:cs="Arial"/>
          <w:sz w:val="20"/>
          <w:szCs w:val="20"/>
          <w:lang w:eastAsia="tr-TR"/>
        </w:rPr>
        <w:t xml:space="preserve"> yazı karakteri,</w:t>
      </w:r>
      <w:r w:rsidRPr="00694262">
        <w:rPr>
          <w:rFonts w:ascii="Arial" w:hAnsi="Arial" w:cs="Arial"/>
          <w:b/>
          <w:sz w:val="20"/>
          <w:szCs w:val="20"/>
          <w:lang w:eastAsia="tr-TR"/>
        </w:rPr>
        <w:t>1</w:t>
      </w:r>
      <w:r w:rsidR="003E11CB" w:rsidRPr="00694262">
        <w:rPr>
          <w:rFonts w:ascii="Arial" w:hAnsi="Arial" w:cs="Arial"/>
          <w:b/>
          <w:sz w:val="20"/>
          <w:szCs w:val="20"/>
          <w:lang w:eastAsia="tr-TR"/>
        </w:rPr>
        <w:t>0</w:t>
      </w:r>
      <w:r w:rsidRPr="00694262">
        <w:rPr>
          <w:rFonts w:ascii="Arial" w:hAnsi="Arial" w:cs="Arial"/>
          <w:b/>
          <w:sz w:val="20"/>
          <w:szCs w:val="20"/>
          <w:lang w:eastAsia="tr-TR"/>
        </w:rPr>
        <w:t xml:space="preserve"> punto</w:t>
      </w:r>
      <w:r w:rsidRPr="00694262">
        <w:rPr>
          <w:rFonts w:ascii="Arial" w:hAnsi="Arial" w:cs="Arial"/>
          <w:sz w:val="20"/>
          <w:szCs w:val="20"/>
          <w:lang w:eastAsia="tr-TR"/>
        </w:rPr>
        <w:t xml:space="preserve">, düz ve iki yana yaslı olarak yazılmalıdır.  Tüm makale alanlarında </w:t>
      </w:r>
      <w:r w:rsidRPr="00694262">
        <w:rPr>
          <w:rFonts w:ascii="Arial" w:hAnsi="Arial" w:cs="Arial"/>
          <w:b/>
          <w:sz w:val="20"/>
          <w:szCs w:val="20"/>
          <w:lang w:eastAsia="tr-TR"/>
        </w:rPr>
        <w:t>satır aralığ</w:t>
      </w:r>
      <w:r w:rsidRPr="00694262">
        <w:rPr>
          <w:rFonts w:ascii="Arial" w:hAnsi="Arial" w:cs="Arial"/>
          <w:sz w:val="20"/>
          <w:szCs w:val="20"/>
          <w:lang w:eastAsia="tr-TR"/>
        </w:rPr>
        <w:t>ı “</w:t>
      </w:r>
      <w:r w:rsidRPr="00694262">
        <w:rPr>
          <w:rFonts w:ascii="Arial" w:hAnsi="Arial" w:cs="Arial"/>
          <w:b/>
          <w:sz w:val="20"/>
          <w:szCs w:val="20"/>
          <w:lang w:eastAsia="tr-TR"/>
        </w:rPr>
        <w:t>tek”</w:t>
      </w:r>
      <w:r w:rsidRPr="00694262">
        <w:rPr>
          <w:rFonts w:ascii="Arial" w:hAnsi="Arial" w:cs="Arial"/>
          <w:sz w:val="20"/>
          <w:szCs w:val="20"/>
          <w:lang w:eastAsia="tr-TR"/>
        </w:rPr>
        <w:t xml:space="preserve"> olmalıdır.</w:t>
      </w:r>
    </w:p>
    <w:p w14:paraId="1EB980C0" w14:textId="77777777"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 xml:space="preserve">Makale sayfaları, A4 (29.7x21 cm) ölçülerinde olmalıdır. </w:t>
      </w:r>
    </w:p>
    <w:p w14:paraId="0D17041B" w14:textId="77777777" w:rsidR="002863B5" w:rsidRPr="00694262" w:rsidRDefault="002863B5" w:rsidP="006870ED">
      <w:pPr>
        <w:adjustRightInd w:val="0"/>
        <w:spacing w:line="240" w:lineRule="auto"/>
        <w:ind w:firstLine="0"/>
        <w:rPr>
          <w:rFonts w:ascii="Arial" w:hAnsi="Arial" w:cs="Arial"/>
          <w:bCs/>
          <w:sz w:val="20"/>
          <w:szCs w:val="20"/>
          <w:lang w:eastAsia="tr-TR"/>
        </w:rPr>
      </w:pPr>
      <w:r w:rsidRPr="00694262">
        <w:rPr>
          <w:rFonts w:ascii="Arial" w:hAnsi="Arial" w:cs="Arial"/>
          <w:bCs/>
          <w:sz w:val="20"/>
          <w:szCs w:val="20"/>
          <w:lang w:eastAsia="tr-TR"/>
        </w:rPr>
        <w:t>Makaleler genel olarak şu başlıkları içermelidir:</w:t>
      </w:r>
    </w:p>
    <w:p w14:paraId="47052C2B" w14:textId="77777777" w:rsidR="002863B5" w:rsidRPr="00694262" w:rsidRDefault="002863B5" w:rsidP="00803A4D">
      <w:pPr>
        <w:pStyle w:val="ListeParagraf"/>
        <w:numPr>
          <w:ilvl w:val="0"/>
          <w:numId w:val="30"/>
        </w:numPr>
        <w:adjustRightInd w:val="0"/>
        <w:spacing w:before="0" w:line="240" w:lineRule="auto"/>
        <w:rPr>
          <w:rFonts w:ascii="Arial" w:hAnsi="Arial" w:cs="Arial"/>
          <w:bCs/>
          <w:sz w:val="20"/>
          <w:szCs w:val="20"/>
          <w:lang w:eastAsia="tr-TR"/>
        </w:rPr>
      </w:pPr>
      <w:r w:rsidRPr="00694262">
        <w:rPr>
          <w:rFonts w:ascii="Arial" w:hAnsi="Arial" w:cs="Arial"/>
          <w:bCs/>
          <w:sz w:val="20"/>
          <w:szCs w:val="20"/>
          <w:lang w:eastAsia="tr-TR"/>
        </w:rPr>
        <w:t>Giriş</w:t>
      </w:r>
    </w:p>
    <w:p w14:paraId="2C7C357B" w14:textId="77777777" w:rsidR="002863B5" w:rsidRPr="00694262" w:rsidRDefault="002863B5" w:rsidP="00803A4D">
      <w:pPr>
        <w:pStyle w:val="ListeParagraf"/>
        <w:numPr>
          <w:ilvl w:val="0"/>
          <w:numId w:val="30"/>
        </w:numPr>
        <w:adjustRightInd w:val="0"/>
        <w:spacing w:before="0" w:line="240" w:lineRule="auto"/>
        <w:rPr>
          <w:rFonts w:ascii="Arial" w:hAnsi="Arial" w:cs="Arial"/>
          <w:bCs/>
          <w:sz w:val="20"/>
          <w:szCs w:val="20"/>
          <w:lang w:eastAsia="tr-TR"/>
        </w:rPr>
      </w:pPr>
      <w:r w:rsidRPr="00694262">
        <w:rPr>
          <w:rFonts w:ascii="Arial" w:hAnsi="Arial" w:cs="Arial"/>
          <w:bCs/>
          <w:sz w:val="20"/>
          <w:szCs w:val="20"/>
          <w:lang w:eastAsia="tr-TR"/>
        </w:rPr>
        <w:t>Literatür Araştırması</w:t>
      </w:r>
    </w:p>
    <w:p w14:paraId="341C6A94" w14:textId="77777777" w:rsidR="002863B5" w:rsidRPr="00694262" w:rsidRDefault="002863B5" w:rsidP="00803A4D">
      <w:pPr>
        <w:pStyle w:val="ListeParagraf"/>
        <w:numPr>
          <w:ilvl w:val="0"/>
          <w:numId w:val="30"/>
        </w:numPr>
        <w:adjustRightInd w:val="0"/>
        <w:spacing w:before="0" w:line="240" w:lineRule="auto"/>
        <w:rPr>
          <w:rFonts w:ascii="Arial" w:hAnsi="Arial" w:cs="Arial"/>
          <w:bCs/>
          <w:sz w:val="20"/>
          <w:szCs w:val="20"/>
          <w:lang w:eastAsia="tr-TR"/>
        </w:rPr>
      </w:pPr>
      <w:r w:rsidRPr="00694262">
        <w:rPr>
          <w:rFonts w:ascii="Arial" w:hAnsi="Arial" w:cs="Arial"/>
          <w:bCs/>
          <w:sz w:val="20"/>
          <w:szCs w:val="20"/>
          <w:lang w:eastAsia="tr-TR"/>
        </w:rPr>
        <w:t>Yöntem</w:t>
      </w:r>
    </w:p>
    <w:p w14:paraId="413180C3" w14:textId="77777777" w:rsidR="002863B5" w:rsidRPr="00694262" w:rsidRDefault="002863B5" w:rsidP="00803A4D">
      <w:pPr>
        <w:pStyle w:val="ListeParagraf"/>
        <w:numPr>
          <w:ilvl w:val="0"/>
          <w:numId w:val="30"/>
        </w:numPr>
        <w:adjustRightInd w:val="0"/>
        <w:spacing w:before="0" w:line="240" w:lineRule="auto"/>
        <w:rPr>
          <w:rFonts w:ascii="Arial" w:hAnsi="Arial" w:cs="Arial"/>
          <w:bCs/>
          <w:sz w:val="20"/>
          <w:szCs w:val="20"/>
          <w:lang w:eastAsia="tr-TR"/>
        </w:rPr>
      </w:pPr>
      <w:r w:rsidRPr="00694262">
        <w:rPr>
          <w:rFonts w:ascii="Arial" w:hAnsi="Arial" w:cs="Arial"/>
          <w:bCs/>
          <w:sz w:val="20"/>
          <w:szCs w:val="20"/>
          <w:lang w:eastAsia="tr-TR"/>
        </w:rPr>
        <w:t>Bulgular</w:t>
      </w:r>
    </w:p>
    <w:p w14:paraId="2325A03E" w14:textId="77777777" w:rsidR="002863B5" w:rsidRPr="00694262" w:rsidRDefault="002863B5" w:rsidP="00803A4D">
      <w:pPr>
        <w:pStyle w:val="ListeParagraf"/>
        <w:numPr>
          <w:ilvl w:val="0"/>
          <w:numId w:val="30"/>
        </w:numPr>
        <w:adjustRightInd w:val="0"/>
        <w:spacing w:before="0" w:line="240" w:lineRule="auto"/>
        <w:rPr>
          <w:rFonts w:ascii="Arial" w:hAnsi="Arial" w:cs="Arial"/>
          <w:bCs/>
          <w:sz w:val="20"/>
          <w:szCs w:val="20"/>
          <w:lang w:eastAsia="tr-TR"/>
        </w:rPr>
      </w:pPr>
      <w:r w:rsidRPr="00694262">
        <w:rPr>
          <w:rFonts w:ascii="Arial" w:hAnsi="Arial" w:cs="Arial"/>
          <w:bCs/>
          <w:sz w:val="20"/>
          <w:szCs w:val="20"/>
          <w:lang w:eastAsia="tr-TR"/>
        </w:rPr>
        <w:t>Sonuç ve Değerlendirme</w:t>
      </w:r>
    </w:p>
    <w:p w14:paraId="75813779" w14:textId="69449EDE" w:rsidR="002863B5" w:rsidRPr="00694262" w:rsidRDefault="003C610C" w:rsidP="00803A4D">
      <w:pPr>
        <w:adjustRightInd w:val="0"/>
        <w:spacing w:before="240" w:line="240" w:lineRule="auto"/>
        <w:ind w:firstLine="0"/>
        <w:rPr>
          <w:rFonts w:ascii="Arial" w:hAnsi="Arial" w:cs="Arial"/>
          <w:sz w:val="20"/>
          <w:szCs w:val="20"/>
          <w:lang w:eastAsia="tr-TR"/>
        </w:rPr>
      </w:pPr>
      <w:r w:rsidRPr="00694262">
        <w:rPr>
          <w:rFonts w:ascii="Arial" w:hAnsi="Arial" w:cs="Arial"/>
          <w:b/>
          <w:bCs/>
          <w:sz w:val="20"/>
          <w:szCs w:val="20"/>
          <w:lang w:eastAsia="tr-TR"/>
        </w:rPr>
        <w:t>TABLOLAR ve ŞEKİLLER</w:t>
      </w:r>
    </w:p>
    <w:p w14:paraId="77E0FD78" w14:textId="17428BA0" w:rsidR="002863B5" w:rsidRPr="00694262" w:rsidRDefault="002863B5" w:rsidP="006870ED">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Tablolar ve şekiller ilgili metnin içinde yer almalıdır. Bütün tablo ve şekiller ayrı ayrı numaralandırılmalıdır. Şekil başlıkları şeklin altında ve tablo başlıkları tablonun üstünde, ortaya hizalı bir şekilde yer almalıdır. Şekil ve tablolarda var ise kaynak belirtilmelidir. Tabloların başlığı ve içerdiği metin 10 punto ile yazılmalıdır.</w:t>
      </w:r>
    </w:p>
    <w:tbl>
      <w:tblPr>
        <w:tblW w:w="4839" w:type="dxa"/>
        <w:jc w:val="center"/>
        <w:tblCellMar>
          <w:left w:w="70" w:type="dxa"/>
          <w:right w:w="70" w:type="dxa"/>
        </w:tblCellMar>
        <w:tblLook w:val="04A0" w:firstRow="1" w:lastRow="0" w:firstColumn="1" w:lastColumn="0" w:noHBand="0" w:noVBand="1"/>
      </w:tblPr>
      <w:tblGrid>
        <w:gridCol w:w="1596"/>
        <w:gridCol w:w="1582"/>
        <w:gridCol w:w="1661"/>
      </w:tblGrid>
      <w:tr w:rsidR="002863B5" w:rsidRPr="00694262" w14:paraId="14040CA6" w14:textId="77777777" w:rsidTr="00A36364">
        <w:trPr>
          <w:trHeight w:hRule="exact" w:val="284"/>
          <w:jc w:val="center"/>
        </w:trPr>
        <w:tc>
          <w:tcPr>
            <w:tcW w:w="0" w:type="auto"/>
            <w:gridSpan w:val="3"/>
            <w:tcBorders>
              <w:top w:val="nil"/>
              <w:left w:val="nil"/>
              <w:bottom w:val="single" w:sz="8" w:space="0" w:color="000000"/>
              <w:right w:val="nil"/>
            </w:tcBorders>
            <w:shd w:val="clear" w:color="auto" w:fill="auto"/>
            <w:vAlign w:val="center"/>
            <w:hideMark/>
          </w:tcPr>
          <w:p w14:paraId="7E79717F" w14:textId="77777777" w:rsidR="002863B5" w:rsidRPr="00694262" w:rsidRDefault="002863B5" w:rsidP="00803A4D">
            <w:pPr>
              <w:spacing w:before="0" w:after="0" w:line="240" w:lineRule="auto"/>
              <w:ind w:firstLine="0"/>
              <w:rPr>
                <w:rFonts w:ascii="Arial" w:eastAsia="Times New Roman" w:hAnsi="Arial" w:cs="Arial"/>
                <w:b/>
                <w:bCs/>
                <w:color w:val="000000"/>
                <w:sz w:val="20"/>
                <w:szCs w:val="20"/>
                <w:lang w:eastAsia="tr-TR"/>
              </w:rPr>
            </w:pPr>
            <w:r w:rsidRPr="00694262">
              <w:rPr>
                <w:rFonts w:ascii="Arial" w:eastAsia="Times New Roman" w:hAnsi="Arial" w:cs="Arial"/>
                <w:b/>
                <w:bCs/>
                <w:color w:val="000000"/>
                <w:sz w:val="20"/>
                <w:szCs w:val="20"/>
                <w:lang w:eastAsia="tr-TR"/>
              </w:rPr>
              <w:t>Tablo 1. Yıllar bazında talep miktarları</w:t>
            </w:r>
          </w:p>
        </w:tc>
      </w:tr>
      <w:tr w:rsidR="002863B5" w:rsidRPr="00694262" w14:paraId="1D1034DE" w14:textId="77777777" w:rsidTr="00A36364">
        <w:trPr>
          <w:trHeight w:hRule="exact" w:val="284"/>
          <w:jc w:val="center"/>
        </w:trPr>
        <w:tc>
          <w:tcPr>
            <w:tcW w:w="0" w:type="auto"/>
            <w:tcBorders>
              <w:top w:val="nil"/>
              <w:left w:val="nil"/>
              <w:bottom w:val="single" w:sz="8" w:space="0" w:color="000000"/>
              <w:right w:val="nil"/>
            </w:tcBorders>
            <w:shd w:val="clear" w:color="auto" w:fill="auto"/>
            <w:vAlign w:val="center"/>
            <w:hideMark/>
          </w:tcPr>
          <w:p w14:paraId="7A660B5A" w14:textId="77777777" w:rsidR="002863B5" w:rsidRPr="00694262" w:rsidRDefault="002863B5" w:rsidP="00803A4D">
            <w:pPr>
              <w:spacing w:before="0" w:after="0" w:line="240" w:lineRule="auto"/>
              <w:ind w:firstLine="0"/>
              <w:rPr>
                <w:rFonts w:ascii="Arial" w:eastAsia="Times New Roman" w:hAnsi="Arial" w:cs="Arial"/>
                <w:i/>
                <w:iCs/>
                <w:color w:val="000000"/>
                <w:sz w:val="20"/>
                <w:szCs w:val="20"/>
                <w:lang w:eastAsia="tr-TR"/>
              </w:rPr>
            </w:pPr>
            <w:r w:rsidRPr="00694262">
              <w:rPr>
                <w:rFonts w:ascii="Arial" w:eastAsia="Times New Roman" w:hAnsi="Arial" w:cs="Arial"/>
                <w:i/>
                <w:iCs/>
                <w:color w:val="000000"/>
                <w:sz w:val="20"/>
                <w:szCs w:val="20"/>
                <w:lang w:eastAsia="tr-TR"/>
              </w:rPr>
              <w:t>Ürün Grupları</w:t>
            </w:r>
          </w:p>
        </w:tc>
        <w:tc>
          <w:tcPr>
            <w:tcW w:w="0" w:type="auto"/>
            <w:tcBorders>
              <w:top w:val="nil"/>
              <w:left w:val="nil"/>
              <w:bottom w:val="single" w:sz="8" w:space="0" w:color="000000"/>
              <w:right w:val="nil"/>
            </w:tcBorders>
            <w:shd w:val="clear" w:color="auto" w:fill="auto"/>
            <w:vAlign w:val="center"/>
            <w:hideMark/>
          </w:tcPr>
          <w:p w14:paraId="37CE6DBD" w14:textId="77777777" w:rsidR="002863B5" w:rsidRPr="00694262" w:rsidRDefault="002863B5" w:rsidP="00803A4D">
            <w:pPr>
              <w:spacing w:before="0" w:after="0" w:line="240" w:lineRule="auto"/>
              <w:ind w:firstLine="0"/>
              <w:jc w:val="center"/>
              <w:rPr>
                <w:rFonts w:ascii="Arial" w:eastAsia="Times New Roman" w:hAnsi="Arial" w:cs="Arial"/>
                <w:i/>
                <w:iCs/>
                <w:color w:val="000000"/>
                <w:sz w:val="20"/>
                <w:szCs w:val="20"/>
                <w:lang w:eastAsia="tr-TR"/>
              </w:rPr>
            </w:pPr>
            <w:r w:rsidRPr="00694262">
              <w:rPr>
                <w:rFonts w:ascii="Arial" w:eastAsia="Times New Roman" w:hAnsi="Arial" w:cs="Arial"/>
                <w:i/>
                <w:iCs/>
                <w:color w:val="000000"/>
                <w:sz w:val="20"/>
                <w:szCs w:val="20"/>
                <w:lang w:eastAsia="tr-TR"/>
              </w:rPr>
              <w:t>Gerçek Talep</w:t>
            </w:r>
          </w:p>
        </w:tc>
        <w:tc>
          <w:tcPr>
            <w:tcW w:w="0" w:type="auto"/>
            <w:tcBorders>
              <w:top w:val="nil"/>
              <w:left w:val="nil"/>
              <w:bottom w:val="single" w:sz="8" w:space="0" w:color="000000"/>
              <w:right w:val="nil"/>
            </w:tcBorders>
            <w:shd w:val="clear" w:color="auto" w:fill="auto"/>
            <w:vAlign w:val="center"/>
            <w:hideMark/>
          </w:tcPr>
          <w:p w14:paraId="0554B0D3" w14:textId="77777777" w:rsidR="002863B5" w:rsidRPr="00694262" w:rsidRDefault="002863B5" w:rsidP="00803A4D">
            <w:pPr>
              <w:spacing w:before="0" w:after="0" w:line="240" w:lineRule="auto"/>
              <w:ind w:firstLine="0"/>
              <w:jc w:val="center"/>
              <w:rPr>
                <w:rFonts w:ascii="Arial" w:eastAsia="Times New Roman" w:hAnsi="Arial" w:cs="Arial"/>
                <w:i/>
                <w:iCs/>
                <w:color w:val="000000"/>
                <w:sz w:val="20"/>
                <w:szCs w:val="20"/>
                <w:lang w:eastAsia="tr-TR"/>
              </w:rPr>
            </w:pPr>
            <w:r w:rsidRPr="00694262">
              <w:rPr>
                <w:rFonts w:ascii="Arial" w:eastAsia="Times New Roman" w:hAnsi="Arial" w:cs="Arial"/>
                <w:i/>
                <w:iCs/>
                <w:color w:val="000000"/>
                <w:sz w:val="20"/>
                <w:szCs w:val="20"/>
                <w:lang w:eastAsia="tr-TR"/>
              </w:rPr>
              <w:t>Tahmini Talep</w:t>
            </w:r>
          </w:p>
        </w:tc>
      </w:tr>
      <w:tr w:rsidR="002863B5" w:rsidRPr="00694262" w14:paraId="3CA0AA54" w14:textId="77777777" w:rsidTr="00A36364">
        <w:trPr>
          <w:trHeight w:hRule="exact" w:val="284"/>
          <w:jc w:val="center"/>
        </w:trPr>
        <w:tc>
          <w:tcPr>
            <w:tcW w:w="0" w:type="auto"/>
            <w:tcBorders>
              <w:top w:val="nil"/>
              <w:left w:val="nil"/>
              <w:bottom w:val="nil"/>
              <w:right w:val="nil"/>
            </w:tcBorders>
            <w:shd w:val="clear" w:color="auto" w:fill="auto"/>
            <w:vAlign w:val="center"/>
            <w:hideMark/>
          </w:tcPr>
          <w:p w14:paraId="11C8F48E" w14:textId="77777777" w:rsidR="002863B5" w:rsidRPr="00694262" w:rsidRDefault="002863B5" w:rsidP="00803A4D">
            <w:pPr>
              <w:spacing w:before="0" w:after="0" w:line="240" w:lineRule="auto"/>
              <w:ind w:firstLine="0"/>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A Grubu</w:t>
            </w:r>
          </w:p>
        </w:tc>
        <w:tc>
          <w:tcPr>
            <w:tcW w:w="0" w:type="auto"/>
            <w:tcBorders>
              <w:top w:val="nil"/>
              <w:left w:val="nil"/>
              <w:bottom w:val="nil"/>
              <w:right w:val="nil"/>
            </w:tcBorders>
            <w:shd w:val="clear" w:color="auto" w:fill="auto"/>
            <w:vAlign w:val="center"/>
            <w:hideMark/>
          </w:tcPr>
          <w:p w14:paraId="655A9F22" w14:textId="77777777" w:rsidR="002863B5" w:rsidRPr="00694262" w:rsidRDefault="002863B5" w:rsidP="00803A4D">
            <w:pPr>
              <w:spacing w:before="0" w:after="0" w:line="240" w:lineRule="auto"/>
              <w:ind w:firstLine="0"/>
              <w:jc w:val="center"/>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120</w:t>
            </w:r>
          </w:p>
        </w:tc>
        <w:tc>
          <w:tcPr>
            <w:tcW w:w="0" w:type="auto"/>
            <w:tcBorders>
              <w:top w:val="nil"/>
              <w:left w:val="nil"/>
              <w:bottom w:val="nil"/>
              <w:right w:val="nil"/>
            </w:tcBorders>
            <w:shd w:val="clear" w:color="auto" w:fill="auto"/>
            <w:vAlign w:val="center"/>
            <w:hideMark/>
          </w:tcPr>
          <w:p w14:paraId="6097DA5A" w14:textId="77777777" w:rsidR="002863B5" w:rsidRPr="00694262" w:rsidRDefault="002863B5" w:rsidP="00803A4D">
            <w:pPr>
              <w:spacing w:before="0" w:after="0" w:line="240" w:lineRule="auto"/>
              <w:ind w:firstLine="0"/>
              <w:jc w:val="center"/>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123</w:t>
            </w:r>
          </w:p>
        </w:tc>
      </w:tr>
      <w:tr w:rsidR="002863B5" w:rsidRPr="00694262" w14:paraId="114E50F7" w14:textId="77777777" w:rsidTr="00A36364">
        <w:trPr>
          <w:trHeight w:hRule="exact" w:val="284"/>
          <w:jc w:val="center"/>
        </w:trPr>
        <w:tc>
          <w:tcPr>
            <w:tcW w:w="0" w:type="auto"/>
            <w:tcBorders>
              <w:top w:val="nil"/>
              <w:left w:val="nil"/>
              <w:right w:val="nil"/>
            </w:tcBorders>
            <w:shd w:val="clear" w:color="auto" w:fill="auto"/>
            <w:vAlign w:val="center"/>
            <w:hideMark/>
          </w:tcPr>
          <w:p w14:paraId="7AB3271D" w14:textId="77777777" w:rsidR="002863B5" w:rsidRPr="00694262" w:rsidRDefault="002863B5" w:rsidP="00803A4D">
            <w:pPr>
              <w:spacing w:before="0" w:after="0" w:line="240" w:lineRule="auto"/>
              <w:ind w:firstLine="0"/>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B Grubu</w:t>
            </w:r>
          </w:p>
        </w:tc>
        <w:tc>
          <w:tcPr>
            <w:tcW w:w="0" w:type="auto"/>
            <w:tcBorders>
              <w:top w:val="nil"/>
              <w:left w:val="nil"/>
              <w:right w:val="nil"/>
            </w:tcBorders>
            <w:shd w:val="clear" w:color="auto" w:fill="auto"/>
            <w:vAlign w:val="center"/>
            <w:hideMark/>
          </w:tcPr>
          <w:p w14:paraId="45F07221" w14:textId="77777777" w:rsidR="002863B5" w:rsidRPr="00694262" w:rsidRDefault="002863B5" w:rsidP="00803A4D">
            <w:pPr>
              <w:spacing w:before="0" w:after="0" w:line="240" w:lineRule="auto"/>
              <w:ind w:firstLine="0"/>
              <w:jc w:val="center"/>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115</w:t>
            </w:r>
          </w:p>
        </w:tc>
        <w:tc>
          <w:tcPr>
            <w:tcW w:w="0" w:type="auto"/>
            <w:tcBorders>
              <w:top w:val="nil"/>
              <w:left w:val="nil"/>
              <w:right w:val="nil"/>
            </w:tcBorders>
            <w:shd w:val="clear" w:color="auto" w:fill="auto"/>
            <w:vAlign w:val="center"/>
            <w:hideMark/>
          </w:tcPr>
          <w:p w14:paraId="345739BA" w14:textId="77777777" w:rsidR="002863B5" w:rsidRPr="00694262" w:rsidRDefault="002863B5" w:rsidP="00803A4D">
            <w:pPr>
              <w:spacing w:before="0" w:after="0" w:line="240" w:lineRule="auto"/>
              <w:ind w:firstLine="0"/>
              <w:jc w:val="center"/>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121</w:t>
            </w:r>
          </w:p>
        </w:tc>
      </w:tr>
      <w:tr w:rsidR="002863B5" w:rsidRPr="00694262" w14:paraId="7C7E117A" w14:textId="77777777" w:rsidTr="00B43239">
        <w:trPr>
          <w:trHeight w:hRule="exact" w:val="284"/>
          <w:jc w:val="center"/>
        </w:trPr>
        <w:tc>
          <w:tcPr>
            <w:tcW w:w="0" w:type="auto"/>
            <w:tcBorders>
              <w:top w:val="nil"/>
              <w:left w:val="nil"/>
              <w:bottom w:val="single" w:sz="4" w:space="0" w:color="auto"/>
              <w:right w:val="nil"/>
            </w:tcBorders>
            <w:shd w:val="clear" w:color="auto" w:fill="auto"/>
            <w:vAlign w:val="center"/>
            <w:hideMark/>
          </w:tcPr>
          <w:p w14:paraId="0484D6A5" w14:textId="77777777" w:rsidR="002863B5" w:rsidRPr="00694262" w:rsidRDefault="002863B5" w:rsidP="00803A4D">
            <w:pPr>
              <w:spacing w:before="0" w:after="0" w:line="240" w:lineRule="auto"/>
              <w:ind w:firstLine="0"/>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C Grubu</w:t>
            </w:r>
          </w:p>
        </w:tc>
        <w:tc>
          <w:tcPr>
            <w:tcW w:w="0" w:type="auto"/>
            <w:tcBorders>
              <w:top w:val="nil"/>
              <w:left w:val="nil"/>
              <w:bottom w:val="single" w:sz="4" w:space="0" w:color="auto"/>
              <w:right w:val="nil"/>
            </w:tcBorders>
            <w:shd w:val="clear" w:color="auto" w:fill="auto"/>
            <w:vAlign w:val="center"/>
            <w:hideMark/>
          </w:tcPr>
          <w:p w14:paraId="772B3348" w14:textId="77777777" w:rsidR="002863B5" w:rsidRPr="00694262" w:rsidRDefault="002863B5" w:rsidP="00803A4D">
            <w:pPr>
              <w:spacing w:before="0" w:after="0" w:line="240" w:lineRule="auto"/>
              <w:ind w:firstLine="0"/>
              <w:jc w:val="center"/>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140</w:t>
            </w:r>
          </w:p>
        </w:tc>
        <w:tc>
          <w:tcPr>
            <w:tcW w:w="0" w:type="auto"/>
            <w:tcBorders>
              <w:top w:val="nil"/>
              <w:left w:val="nil"/>
              <w:bottom w:val="single" w:sz="4" w:space="0" w:color="auto"/>
              <w:right w:val="nil"/>
            </w:tcBorders>
            <w:shd w:val="clear" w:color="auto" w:fill="auto"/>
            <w:vAlign w:val="center"/>
            <w:hideMark/>
          </w:tcPr>
          <w:p w14:paraId="4F5B4BF7" w14:textId="77777777" w:rsidR="002863B5" w:rsidRPr="00694262" w:rsidRDefault="002863B5" w:rsidP="00803A4D">
            <w:pPr>
              <w:spacing w:before="0" w:after="0" w:line="240" w:lineRule="auto"/>
              <w:ind w:firstLine="0"/>
              <w:jc w:val="center"/>
              <w:rPr>
                <w:rFonts w:ascii="Arial" w:eastAsia="Times New Roman" w:hAnsi="Arial" w:cs="Arial"/>
                <w:color w:val="000000"/>
                <w:sz w:val="20"/>
                <w:szCs w:val="20"/>
                <w:lang w:eastAsia="tr-TR"/>
              </w:rPr>
            </w:pPr>
            <w:r w:rsidRPr="00694262">
              <w:rPr>
                <w:rFonts w:ascii="Arial" w:eastAsia="Times New Roman" w:hAnsi="Arial" w:cs="Arial"/>
                <w:color w:val="000000"/>
                <w:sz w:val="20"/>
                <w:szCs w:val="20"/>
                <w:lang w:eastAsia="tr-TR"/>
              </w:rPr>
              <w:t>136</w:t>
            </w:r>
          </w:p>
        </w:tc>
      </w:tr>
      <w:tr w:rsidR="00A36364" w:rsidRPr="00B43239" w14:paraId="26CF5431" w14:textId="77777777" w:rsidTr="00B43239">
        <w:trPr>
          <w:trHeight w:hRule="exact" w:val="227"/>
          <w:jc w:val="center"/>
        </w:trPr>
        <w:tc>
          <w:tcPr>
            <w:tcW w:w="0" w:type="auto"/>
            <w:gridSpan w:val="3"/>
            <w:tcBorders>
              <w:top w:val="single" w:sz="4" w:space="0" w:color="auto"/>
              <w:left w:val="nil"/>
              <w:right w:val="nil"/>
            </w:tcBorders>
            <w:shd w:val="clear" w:color="auto" w:fill="auto"/>
            <w:vAlign w:val="center"/>
          </w:tcPr>
          <w:p w14:paraId="156D8D38" w14:textId="6EBA2133" w:rsidR="00A36364" w:rsidRPr="00B43239" w:rsidRDefault="00A36364" w:rsidP="00A36364">
            <w:pPr>
              <w:spacing w:before="0" w:after="0" w:line="240" w:lineRule="auto"/>
              <w:ind w:firstLine="0"/>
              <w:rPr>
                <w:rFonts w:ascii="Arial" w:eastAsia="Times New Roman" w:hAnsi="Arial" w:cs="Arial"/>
                <w:color w:val="000000"/>
                <w:sz w:val="16"/>
                <w:szCs w:val="16"/>
                <w:lang w:eastAsia="tr-TR"/>
              </w:rPr>
            </w:pPr>
            <w:r w:rsidRPr="00B43239">
              <w:rPr>
                <w:rFonts w:ascii="Arial" w:eastAsia="Times New Roman" w:hAnsi="Arial" w:cs="Arial"/>
                <w:i/>
                <w:color w:val="000000"/>
                <w:sz w:val="16"/>
                <w:szCs w:val="16"/>
                <w:lang w:eastAsia="tr-TR"/>
              </w:rPr>
              <w:t>Kaynak</w:t>
            </w:r>
            <w:r w:rsidRPr="00B43239">
              <w:rPr>
                <w:rFonts w:ascii="Arial" w:eastAsia="Times New Roman" w:hAnsi="Arial" w:cs="Arial"/>
                <w:color w:val="000000"/>
                <w:sz w:val="16"/>
                <w:szCs w:val="16"/>
                <w:lang w:eastAsia="tr-TR"/>
              </w:rPr>
              <w:t xml:space="preserve">: Yılmaz ve diğerleri </w:t>
            </w:r>
            <w:r w:rsidR="006870ED">
              <w:rPr>
                <w:rFonts w:ascii="Arial" w:eastAsia="Times New Roman" w:hAnsi="Arial" w:cs="Arial"/>
                <w:color w:val="000000"/>
                <w:sz w:val="16"/>
                <w:szCs w:val="16"/>
                <w:lang w:eastAsia="tr-TR"/>
              </w:rPr>
              <w:t>(</w:t>
            </w:r>
            <w:r w:rsidRPr="00B43239">
              <w:rPr>
                <w:rFonts w:ascii="Arial" w:eastAsia="Times New Roman" w:hAnsi="Arial" w:cs="Arial"/>
                <w:color w:val="000000"/>
                <w:sz w:val="16"/>
                <w:szCs w:val="16"/>
                <w:lang w:eastAsia="tr-TR"/>
              </w:rPr>
              <w:t>2015)</w:t>
            </w:r>
          </w:p>
        </w:tc>
      </w:tr>
    </w:tbl>
    <w:p w14:paraId="0A386DCA" w14:textId="55B1EBBF" w:rsidR="002863B5" w:rsidRPr="00694262" w:rsidRDefault="002863B5" w:rsidP="006870ED">
      <w:pPr>
        <w:adjustRightInd w:val="0"/>
        <w:spacing w:line="240" w:lineRule="auto"/>
        <w:ind w:firstLine="0"/>
        <w:rPr>
          <w:rFonts w:cs="Times New Roman"/>
          <w:sz w:val="20"/>
          <w:szCs w:val="20"/>
          <w:lang w:eastAsia="tr-TR"/>
        </w:rPr>
      </w:pPr>
      <w:r w:rsidRPr="00694262">
        <w:rPr>
          <w:rFonts w:ascii="Arial" w:hAnsi="Arial" w:cs="Arial"/>
          <w:sz w:val="20"/>
          <w:szCs w:val="20"/>
          <w:lang w:eastAsia="tr-TR"/>
        </w:rPr>
        <w:t xml:space="preserve">Şekiller metin içerisine yerleştirilmelidir. Şekil fotoğraf içeriyorsa jpeg vb. formatta olmalıdır. Grafik içeren şekiller jpeg vb. resim formatında </w:t>
      </w:r>
      <w:r w:rsidRPr="00694262">
        <w:rPr>
          <w:rFonts w:ascii="Arial" w:hAnsi="Arial" w:cs="Arial"/>
          <w:sz w:val="20"/>
          <w:szCs w:val="20"/>
          <w:u w:val="single"/>
          <w:lang w:eastAsia="tr-TR"/>
        </w:rPr>
        <w:t>yerleştirilmemelidir.</w:t>
      </w:r>
    </w:p>
    <w:p w14:paraId="31D8A544" w14:textId="67205727" w:rsidR="002863B5" w:rsidRPr="00694262" w:rsidRDefault="00093053" w:rsidP="00803A4D">
      <w:pPr>
        <w:spacing w:line="240" w:lineRule="auto"/>
        <w:jc w:val="center"/>
        <w:rPr>
          <w:sz w:val="20"/>
          <w:szCs w:val="20"/>
        </w:rPr>
      </w:pPr>
      <w:r w:rsidRPr="00694262">
        <w:rPr>
          <w:noProof/>
          <w:sz w:val="20"/>
          <w:szCs w:val="20"/>
        </w:rPr>
        <w:drawing>
          <wp:inline distT="0" distB="0" distL="0" distR="0" wp14:anchorId="5EBC61E9" wp14:editId="048C5FF3">
            <wp:extent cx="4452257" cy="2650672"/>
            <wp:effectExtent l="0" t="0" r="5715" b="16510"/>
            <wp:docPr id="3" name="Grafik 3">
              <a:extLst xmlns:a="http://schemas.openxmlformats.org/drawingml/2006/main">
                <a:ext uri="{FF2B5EF4-FFF2-40B4-BE49-F238E27FC236}">
                  <a16:creationId xmlns:a16="http://schemas.microsoft.com/office/drawing/2014/main" id="{12B51AFC-C97F-4FAA-BC94-02838F632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48F519" w14:textId="1849A686" w:rsidR="002863B5" w:rsidRPr="00694262" w:rsidRDefault="002863B5" w:rsidP="00803A4D">
      <w:pPr>
        <w:spacing w:after="240" w:line="240" w:lineRule="auto"/>
        <w:jc w:val="center"/>
        <w:rPr>
          <w:rFonts w:ascii="Arial" w:eastAsia="Times New Roman" w:hAnsi="Arial" w:cs="Arial"/>
          <w:b/>
          <w:sz w:val="20"/>
          <w:szCs w:val="20"/>
        </w:rPr>
      </w:pPr>
      <w:r w:rsidRPr="00694262">
        <w:rPr>
          <w:rFonts w:ascii="Arial" w:eastAsia="Times New Roman" w:hAnsi="Arial" w:cs="Arial"/>
          <w:b/>
          <w:sz w:val="20"/>
          <w:szCs w:val="20"/>
        </w:rPr>
        <w:t>Şekil 1. Yıllar bazında satış miktarları</w:t>
      </w:r>
      <w:r w:rsidR="00A36364" w:rsidRPr="00694262">
        <w:rPr>
          <w:rFonts w:ascii="Arial" w:eastAsia="Times New Roman" w:hAnsi="Arial" w:cs="Arial"/>
          <w:b/>
          <w:sz w:val="20"/>
          <w:szCs w:val="20"/>
        </w:rPr>
        <w:t xml:space="preserve"> (Yılmaz ve diğerleri, 2015)</w:t>
      </w:r>
    </w:p>
    <w:p w14:paraId="730CCBE0" w14:textId="435DE916" w:rsidR="002863B5" w:rsidRPr="00694262" w:rsidRDefault="003C610C" w:rsidP="00803A4D">
      <w:pPr>
        <w:pStyle w:val="NormalWeb"/>
        <w:shd w:val="clear" w:color="auto" w:fill="FFFFFF"/>
        <w:spacing w:before="120" w:beforeAutospacing="0" w:after="120" w:afterAutospacing="0"/>
        <w:jc w:val="both"/>
        <w:rPr>
          <w:rFonts w:ascii="Arial" w:hAnsi="Arial" w:cs="Arial"/>
          <w:b/>
          <w:sz w:val="20"/>
          <w:szCs w:val="20"/>
        </w:rPr>
      </w:pPr>
      <w:r w:rsidRPr="00694262">
        <w:rPr>
          <w:rFonts w:ascii="Arial" w:hAnsi="Arial" w:cs="Arial"/>
          <w:b/>
          <w:sz w:val="20"/>
          <w:szCs w:val="20"/>
        </w:rPr>
        <w:t>EŞİTLİKLER</w:t>
      </w:r>
    </w:p>
    <w:p w14:paraId="4CF63E72" w14:textId="77777777" w:rsidR="002863B5" w:rsidRPr="00694262" w:rsidRDefault="002863B5" w:rsidP="00B56E0A">
      <w:pPr>
        <w:pStyle w:val="NormalWeb"/>
        <w:shd w:val="clear" w:color="auto" w:fill="FFFFFF"/>
        <w:spacing w:before="120" w:beforeAutospacing="0" w:after="120" w:afterAutospacing="0"/>
        <w:jc w:val="both"/>
        <w:rPr>
          <w:rStyle w:val="text"/>
          <w:rFonts w:ascii="Arial" w:hAnsi="Arial" w:cs="Arial"/>
          <w:sz w:val="20"/>
          <w:szCs w:val="20"/>
        </w:rPr>
      </w:pPr>
      <w:r w:rsidRPr="00694262">
        <w:rPr>
          <w:rStyle w:val="text"/>
          <w:rFonts w:ascii="Arial" w:hAnsi="Arial" w:cs="Arial"/>
          <w:sz w:val="20"/>
          <w:szCs w:val="20"/>
        </w:rPr>
        <w:t xml:space="preserve">Metin içerisinde kullanılan tüm formüller MS </w:t>
      </w:r>
      <w:proofErr w:type="spellStart"/>
      <w:r w:rsidRPr="00694262">
        <w:rPr>
          <w:rStyle w:val="text"/>
          <w:rFonts w:ascii="Arial" w:hAnsi="Arial" w:cs="Arial"/>
          <w:sz w:val="20"/>
          <w:szCs w:val="20"/>
        </w:rPr>
        <w:t>Equation</w:t>
      </w:r>
      <w:proofErr w:type="spellEnd"/>
      <w:r w:rsidRPr="00694262">
        <w:rPr>
          <w:rStyle w:val="text"/>
          <w:rFonts w:ascii="Arial" w:hAnsi="Arial" w:cs="Arial"/>
          <w:sz w:val="20"/>
          <w:szCs w:val="20"/>
        </w:rPr>
        <w:t xml:space="preserve"> kullanılarak yazılmalıdır. Metin içindeki her bir eşitlik ayrı ayrı </w:t>
      </w:r>
      <w:proofErr w:type="spellStart"/>
      <w:r w:rsidRPr="00694262">
        <w:rPr>
          <w:rStyle w:val="text"/>
          <w:rFonts w:ascii="Arial" w:hAnsi="Arial" w:cs="Arial"/>
          <w:sz w:val="20"/>
          <w:szCs w:val="20"/>
        </w:rPr>
        <w:t>numaralandırılmaldır</w:t>
      </w:r>
      <w:proofErr w:type="spellEnd"/>
      <w:r w:rsidRPr="00694262">
        <w:rPr>
          <w:rStyle w:val="text"/>
          <w:rFonts w:ascii="Arial" w:hAnsi="Arial" w:cs="Arial"/>
          <w:sz w:val="20"/>
          <w:szCs w:val="20"/>
        </w:rPr>
        <w:t xml:space="preserve">. Eşitliklerden metin içinde Eşitlik 1, Eşitlik 2, …. </w:t>
      </w:r>
      <w:proofErr w:type="gramStart"/>
      <w:r w:rsidRPr="00694262">
        <w:rPr>
          <w:rStyle w:val="text"/>
          <w:rFonts w:ascii="Arial" w:hAnsi="Arial" w:cs="Arial"/>
          <w:sz w:val="20"/>
          <w:szCs w:val="20"/>
        </w:rPr>
        <w:t>şeklinde</w:t>
      </w:r>
      <w:proofErr w:type="gramEnd"/>
      <w:r w:rsidRPr="00694262">
        <w:rPr>
          <w:rStyle w:val="text"/>
          <w:rFonts w:ascii="Arial" w:hAnsi="Arial" w:cs="Arial"/>
          <w:sz w:val="20"/>
          <w:szCs w:val="20"/>
        </w:rPr>
        <w:t xml:space="preserve"> referans verilmelidir. Tüm birimler SI birim sisteminde olmalıdır.</w:t>
      </w:r>
    </w:p>
    <w:p w14:paraId="1DC66ED0" w14:textId="3702F680" w:rsidR="002863B5" w:rsidRPr="00694262" w:rsidRDefault="002863B5" w:rsidP="00803A4D">
      <w:pPr>
        <w:spacing w:line="240" w:lineRule="auto"/>
        <w:ind w:firstLine="0"/>
        <w:rPr>
          <w:rFonts w:ascii="Arial" w:eastAsiaTheme="minorEastAsia" w:hAnsi="Arial" w:cs="Arial"/>
          <w:sz w:val="20"/>
          <w:szCs w:val="20"/>
          <w:lang w:val="en-US"/>
        </w:rPr>
      </w:pPr>
      <m:oMath>
        <m:r>
          <w:rPr>
            <w:rFonts w:ascii="Cambria Math" w:hAnsi="Cambria Math" w:cs="Arial"/>
            <w:sz w:val="20"/>
            <w:szCs w:val="20"/>
            <w:lang w:val="en-US"/>
          </w:rPr>
          <m:t xml:space="preserve">max </m:t>
        </m:r>
        <m:sSub>
          <m:sSubPr>
            <m:ctrlPr>
              <w:rPr>
                <w:rFonts w:ascii="Cambria Math" w:hAnsi="Cambria Math" w:cs="Arial"/>
                <w:i/>
                <w:sz w:val="20"/>
                <w:szCs w:val="20"/>
                <w:lang w:val="en-US"/>
              </w:rPr>
            </m:ctrlPr>
          </m:sSubPr>
          <m:e>
            <m:r>
              <w:rPr>
                <w:rFonts w:ascii="Cambria Math" w:hAnsi="Cambria Math" w:cs="Arial"/>
                <w:sz w:val="20"/>
                <w:szCs w:val="20"/>
                <w:lang w:val="en-US"/>
              </w:rPr>
              <m:t>Eff</m:t>
            </m:r>
          </m:e>
          <m:sub>
            <m:r>
              <w:rPr>
                <w:rFonts w:ascii="Cambria Math" w:hAnsi="Cambria Math" w:cs="Arial"/>
                <w:sz w:val="20"/>
                <w:szCs w:val="20"/>
                <w:lang w:val="en-US"/>
              </w:rPr>
              <m:t>k</m:t>
            </m:r>
          </m:sub>
        </m:sSub>
        <m:r>
          <w:rPr>
            <w:rFonts w:ascii="Cambria Math" w:hAnsi="Cambria Math" w:cs="Arial"/>
            <w:sz w:val="20"/>
            <w:szCs w:val="20"/>
            <w:lang w:val="en-US"/>
          </w:rPr>
          <m:t>=</m:t>
        </m:r>
        <m:nary>
          <m:naryPr>
            <m:chr m:val="∑"/>
            <m:limLoc m:val="undOvr"/>
            <m:ctrlPr>
              <w:rPr>
                <w:rFonts w:ascii="Cambria Math" w:hAnsi="Cambria Math" w:cs="Arial"/>
                <w:i/>
                <w:sz w:val="20"/>
                <w:szCs w:val="20"/>
                <w:lang w:val="en-US"/>
              </w:rPr>
            </m:ctrlPr>
          </m:naryPr>
          <m:sub>
            <m:r>
              <w:rPr>
                <w:rFonts w:ascii="Cambria Math" w:hAnsi="Cambria Math" w:cs="Arial"/>
                <w:sz w:val="20"/>
                <w:szCs w:val="20"/>
                <w:lang w:val="en-US"/>
              </w:rPr>
              <m:t>r=1</m:t>
            </m:r>
          </m:sub>
          <m:sup>
            <m:r>
              <w:rPr>
                <w:rFonts w:ascii="Cambria Math" w:hAnsi="Cambria Math" w:cs="Arial"/>
                <w:sz w:val="20"/>
                <w:szCs w:val="20"/>
                <w:lang w:val="en-US"/>
              </w:rPr>
              <m:t>s</m:t>
            </m:r>
          </m:sup>
          <m:e>
            <m:sSub>
              <m:sSubPr>
                <m:ctrlPr>
                  <w:rPr>
                    <w:rFonts w:ascii="Cambria Math" w:hAnsi="Cambria Math" w:cs="Arial"/>
                    <w:i/>
                    <w:sz w:val="20"/>
                    <w:szCs w:val="20"/>
                    <w:lang w:val="en-US"/>
                  </w:rPr>
                </m:ctrlPr>
              </m:sSubPr>
              <m:e>
                <m:r>
                  <w:rPr>
                    <w:rFonts w:ascii="Cambria Math" w:hAnsi="Cambria Math" w:cs="Arial"/>
                    <w:sz w:val="20"/>
                    <w:szCs w:val="20"/>
                    <w:lang w:val="en-US"/>
                  </w:rPr>
                  <m:t>u</m:t>
                </m:r>
              </m:e>
              <m:sub>
                <m:r>
                  <w:rPr>
                    <w:rFonts w:ascii="Cambria Math" w:hAnsi="Cambria Math" w:cs="Arial"/>
                    <w:sz w:val="20"/>
                    <w:szCs w:val="20"/>
                    <w:lang w:val="en-US"/>
                  </w:rPr>
                  <m:t>rk</m:t>
                </m:r>
              </m:sub>
            </m:sSub>
            <m:sSub>
              <m:sSubPr>
                <m:ctrlPr>
                  <w:rPr>
                    <w:rFonts w:ascii="Cambria Math" w:hAnsi="Cambria Math" w:cs="Arial"/>
                    <w:i/>
                    <w:sz w:val="20"/>
                    <w:szCs w:val="20"/>
                    <w:lang w:val="en-US"/>
                  </w:rPr>
                </m:ctrlPr>
              </m:sSubPr>
              <m:e>
                <m:r>
                  <w:rPr>
                    <w:rFonts w:ascii="Cambria Math" w:hAnsi="Cambria Math" w:cs="Arial"/>
                    <w:sz w:val="20"/>
                    <w:szCs w:val="20"/>
                    <w:lang w:val="en-US"/>
                  </w:rPr>
                  <m:t>y</m:t>
                </m:r>
              </m:e>
              <m:sub>
                <m:r>
                  <w:rPr>
                    <w:rFonts w:ascii="Cambria Math" w:hAnsi="Cambria Math" w:cs="Arial"/>
                    <w:sz w:val="20"/>
                    <w:szCs w:val="20"/>
                    <w:lang w:val="en-US"/>
                  </w:rPr>
                  <m:t>rk</m:t>
                </m:r>
              </m:sub>
            </m:sSub>
          </m:e>
        </m:nary>
      </m:oMath>
      <w:r w:rsidRPr="00694262">
        <w:rPr>
          <w:rFonts w:ascii="Arial" w:eastAsiaTheme="minorEastAsia" w:hAnsi="Arial" w:cs="Arial"/>
          <w:sz w:val="20"/>
          <w:szCs w:val="20"/>
          <w:lang w:val="en-US"/>
        </w:rPr>
        <w:tab/>
      </w:r>
      <w:r w:rsidRPr="00694262">
        <w:rPr>
          <w:rFonts w:ascii="Arial" w:eastAsiaTheme="minorEastAsia" w:hAnsi="Arial" w:cs="Arial"/>
          <w:sz w:val="20"/>
          <w:szCs w:val="20"/>
          <w:lang w:val="en-US"/>
        </w:rPr>
        <w:tab/>
      </w:r>
      <w:r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m:oMath>
        <m:r>
          <w:rPr>
            <w:rFonts w:ascii="Cambria Math" w:eastAsiaTheme="minorEastAsia" w:hAnsi="Cambria Math" w:cs="Arial"/>
            <w:sz w:val="20"/>
            <w:szCs w:val="20"/>
            <w:lang w:val="en-US"/>
          </w:rPr>
          <m:t>k=1,2,3,…,n</m:t>
        </m:r>
      </m:oMath>
      <w:r w:rsidRPr="00694262">
        <w:rPr>
          <w:rFonts w:ascii="Arial" w:eastAsiaTheme="minorEastAsia" w:hAnsi="Arial" w:cs="Arial"/>
          <w:sz w:val="20"/>
          <w:szCs w:val="20"/>
          <w:lang w:val="en-US"/>
        </w:rPr>
        <w:tab/>
      </w:r>
      <w:r w:rsidRPr="00694262">
        <w:rPr>
          <w:rFonts w:ascii="Arial" w:eastAsiaTheme="minorEastAsia" w:hAnsi="Arial" w:cs="Arial"/>
          <w:sz w:val="20"/>
          <w:szCs w:val="20"/>
          <w:lang w:val="en-US"/>
        </w:rPr>
        <w:tab/>
      </w:r>
      <w:r w:rsidRPr="00694262">
        <w:rPr>
          <w:rFonts w:ascii="Arial" w:eastAsiaTheme="minorEastAsia" w:hAnsi="Arial" w:cs="Arial"/>
          <w:sz w:val="20"/>
          <w:szCs w:val="20"/>
          <w:lang w:val="en-US"/>
        </w:rPr>
        <w:tab/>
      </w:r>
      <w:r w:rsidR="007814CF"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981965">
        <w:rPr>
          <w:rFonts w:ascii="Arial" w:eastAsiaTheme="minorEastAsia" w:hAnsi="Arial" w:cs="Arial"/>
          <w:sz w:val="20"/>
          <w:szCs w:val="20"/>
          <w:lang w:val="en-US"/>
        </w:rPr>
        <w:tab/>
      </w:r>
      <w:r w:rsidRPr="00694262">
        <w:rPr>
          <w:rFonts w:ascii="Arial" w:eastAsiaTheme="minorEastAsia" w:hAnsi="Arial" w:cs="Arial"/>
          <w:sz w:val="20"/>
          <w:szCs w:val="20"/>
          <w:lang w:val="en-US"/>
        </w:rPr>
        <w:t>(1)</w:t>
      </w:r>
    </w:p>
    <w:p w14:paraId="6095DB68" w14:textId="1F48C706" w:rsidR="002863B5" w:rsidRPr="00694262" w:rsidRDefault="009E26E3" w:rsidP="00803A4D">
      <w:pPr>
        <w:spacing w:line="240" w:lineRule="auto"/>
        <w:ind w:firstLine="0"/>
        <w:rPr>
          <w:rFonts w:ascii="Arial" w:eastAsiaTheme="minorEastAsia" w:hAnsi="Arial" w:cs="Arial"/>
          <w:sz w:val="20"/>
          <w:szCs w:val="20"/>
          <w:lang w:val="en-US"/>
        </w:rPr>
      </w:pPr>
      <m:oMath>
        <m:nary>
          <m:naryPr>
            <m:chr m:val="∑"/>
            <m:limLoc m:val="undOvr"/>
            <m:ctrlPr>
              <w:rPr>
                <w:rFonts w:ascii="Cambria Math" w:hAnsi="Cambria Math" w:cs="Arial"/>
                <w:i/>
                <w:sz w:val="20"/>
                <w:szCs w:val="20"/>
                <w:lang w:val="en-US"/>
              </w:rPr>
            </m:ctrlPr>
          </m:naryPr>
          <m:sub>
            <m:r>
              <w:rPr>
                <w:rFonts w:ascii="Cambria Math" w:hAnsi="Cambria Math" w:cs="Arial"/>
                <w:sz w:val="20"/>
                <w:szCs w:val="20"/>
                <w:lang w:val="en-US"/>
              </w:rPr>
              <m:t>r=1</m:t>
            </m:r>
          </m:sub>
          <m:sup>
            <m:r>
              <w:rPr>
                <w:rFonts w:ascii="Cambria Math" w:hAnsi="Cambria Math" w:cs="Arial"/>
                <w:sz w:val="20"/>
                <w:szCs w:val="20"/>
                <w:lang w:val="en-US"/>
              </w:rPr>
              <m:t>s</m:t>
            </m:r>
          </m:sup>
          <m:e>
            <m:sSub>
              <m:sSubPr>
                <m:ctrlPr>
                  <w:rPr>
                    <w:rFonts w:ascii="Cambria Math" w:hAnsi="Cambria Math" w:cs="Arial"/>
                    <w:i/>
                    <w:sz w:val="20"/>
                    <w:szCs w:val="20"/>
                    <w:lang w:val="en-US"/>
                  </w:rPr>
                </m:ctrlPr>
              </m:sSubPr>
              <m:e>
                <m:r>
                  <w:rPr>
                    <w:rFonts w:ascii="Cambria Math" w:hAnsi="Cambria Math" w:cs="Arial"/>
                    <w:sz w:val="20"/>
                    <w:szCs w:val="20"/>
                    <w:lang w:val="en-US"/>
                  </w:rPr>
                  <m:t>u</m:t>
                </m:r>
              </m:e>
              <m:sub>
                <m:r>
                  <w:rPr>
                    <w:rFonts w:ascii="Cambria Math" w:hAnsi="Cambria Math" w:cs="Arial"/>
                    <w:sz w:val="20"/>
                    <w:szCs w:val="20"/>
                    <w:lang w:val="en-US"/>
                  </w:rPr>
                  <m:t>rk</m:t>
                </m:r>
              </m:sub>
            </m:sSub>
            <m:sSub>
              <m:sSubPr>
                <m:ctrlPr>
                  <w:rPr>
                    <w:rFonts w:ascii="Cambria Math" w:hAnsi="Cambria Math" w:cs="Arial"/>
                    <w:i/>
                    <w:sz w:val="20"/>
                    <w:szCs w:val="20"/>
                    <w:lang w:val="en-US"/>
                  </w:rPr>
                </m:ctrlPr>
              </m:sSubPr>
              <m:e>
                <m:r>
                  <w:rPr>
                    <w:rFonts w:ascii="Cambria Math" w:hAnsi="Cambria Math" w:cs="Arial"/>
                    <w:sz w:val="20"/>
                    <w:szCs w:val="20"/>
                    <w:lang w:val="en-US"/>
                  </w:rPr>
                  <m:t>y</m:t>
                </m:r>
              </m:e>
              <m:sub>
                <m:r>
                  <w:rPr>
                    <w:rFonts w:ascii="Cambria Math" w:hAnsi="Cambria Math" w:cs="Arial"/>
                    <w:sz w:val="20"/>
                    <w:szCs w:val="20"/>
                    <w:lang w:val="en-US"/>
                  </w:rPr>
                  <m:t>rj</m:t>
                </m:r>
              </m:sub>
            </m:sSub>
            <m:r>
              <w:rPr>
                <w:rFonts w:ascii="Cambria Math" w:hAnsi="Cambria Math" w:cs="Arial"/>
                <w:sz w:val="20"/>
                <w:szCs w:val="20"/>
                <w:lang w:val="en-US"/>
              </w:rPr>
              <m:t>-</m:t>
            </m:r>
            <m:nary>
              <m:naryPr>
                <m:chr m:val="∑"/>
                <m:limLoc m:val="undOvr"/>
                <m:ctrlPr>
                  <w:rPr>
                    <w:rFonts w:ascii="Cambria Math" w:hAnsi="Cambria Math" w:cs="Arial"/>
                    <w:i/>
                    <w:sz w:val="20"/>
                    <w:szCs w:val="20"/>
                    <w:lang w:val="en-US"/>
                  </w:rPr>
                </m:ctrlPr>
              </m:naryPr>
              <m:sub>
                <m:r>
                  <w:rPr>
                    <w:rFonts w:ascii="Cambria Math" w:hAnsi="Cambria Math" w:cs="Arial"/>
                    <w:sz w:val="20"/>
                    <w:szCs w:val="20"/>
                    <w:lang w:val="en-US"/>
                  </w:rPr>
                  <m:t>i=1</m:t>
                </m:r>
              </m:sub>
              <m:sup>
                <m:r>
                  <w:rPr>
                    <w:rFonts w:ascii="Cambria Math" w:hAnsi="Cambria Math" w:cs="Arial"/>
                    <w:sz w:val="20"/>
                    <w:szCs w:val="20"/>
                    <w:lang w:val="en-US"/>
                  </w:rPr>
                  <m:t>m</m:t>
                </m:r>
              </m:sup>
              <m:e>
                <m:sSub>
                  <m:sSubPr>
                    <m:ctrlPr>
                      <w:rPr>
                        <w:rFonts w:ascii="Cambria Math" w:hAnsi="Cambria Math" w:cs="Arial"/>
                        <w:i/>
                        <w:sz w:val="20"/>
                        <w:szCs w:val="20"/>
                        <w:lang w:val="en-US"/>
                      </w:rPr>
                    </m:ctrlPr>
                  </m:sSubPr>
                  <m:e>
                    <m:r>
                      <w:rPr>
                        <w:rFonts w:ascii="Cambria Math" w:hAnsi="Cambria Math" w:cs="Arial"/>
                        <w:sz w:val="20"/>
                        <w:szCs w:val="20"/>
                        <w:lang w:val="en-US"/>
                      </w:rPr>
                      <m:t>v</m:t>
                    </m:r>
                  </m:e>
                  <m:sub>
                    <m:r>
                      <w:rPr>
                        <w:rFonts w:ascii="Cambria Math" w:hAnsi="Cambria Math" w:cs="Arial"/>
                        <w:sz w:val="20"/>
                        <w:szCs w:val="20"/>
                        <w:lang w:val="en-US"/>
                      </w:rPr>
                      <m:t>ik</m:t>
                    </m:r>
                  </m:sub>
                </m:sSub>
                <m:sSub>
                  <m:sSubPr>
                    <m:ctrlPr>
                      <w:rPr>
                        <w:rFonts w:ascii="Cambria Math" w:hAnsi="Cambria Math" w:cs="Arial"/>
                        <w:i/>
                        <w:sz w:val="20"/>
                        <w:szCs w:val="20"/>
                        <w:lang w:val="en-US"/>
                      </w:rPr>
                    </m:ctrlPr>
                  </m:sSubPr>
                  <m:e>
                    <m:r>
                      <w:rPr>
                        <w:rFonts w:ascii="Cambria Math" w:hAnsi="Cambria Math" w:cs="Arial"/>
                        <w:sz w:val="20"/>
                        <w:szCs w:val="20"/>
                        <w:lang w:val="en-US"/>
                      </w:rPr>
                      <m:t>x</m:t>
                    </m:r>
                  </m:e>
                  <m:sub>
                    <m:r>
                      <w:rPr>
                        <w:rFonts w:ascii="Cambria Math" w:hAnsi="Cambria Math" w:cs="Arial"/>
                        <w:sz w:val="20"/>
                        <w:szCs w:val="20"/>
                        <w:lang w:val="en-US"/>
                      </w:rPr>
                      <m:t>ij</m:t>
                    </m:r>
                  </m:sub>
                </m:sSub>
                <m:r>
                  <w:rPr>
                    <w:rFonts w:ascii="Cambria Math" w:hAnsi="Cambria Math" w:cs="Arial"/>
                    <w:sz w:val="20"/>
                    <w:szCs w:val="20"/>
                    <w:lang w:val="en-US"/>
                  </w:rPr>
                  <m:t>≤0</m:t>
                </m:r>
              </m:e>
            </m:nary>
          </m:e>
        </m:nary>
      </m:oMath>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981965">
        <w:rPr>
          <w:rFonts w:ascii="Arial" w:eastAsiaTheme="minorEastAsia" w:hAnsi="Arial" w:cs="Arial"/>
          <w:sz w:val="20"/>
          <w:szCs w:val="20"/>
          <w:lang w:val="en-US"/>
        </w:rPr>
        <w:tab/>
      </w:r>
      <m:oMath>
        <m:r>
          <w:rPr>
            <w:rFonts w:ascii="Cambria Math" w:eastAsiaTheme="minorEastAsia" w:hAnsi="Cambria Math" w:cs="Arial"/>
            <w:sz w:val="20"/>
            <w:szCs w:val="20"/>
            <w:lang w:val="en-US"/>
          </w:rPr>
          <m:t>j=1,2,3,…,n</m:t>
        </m:r>
      </m:oMath>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7814CF"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981965">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(2)</w:t>
      </w:r>
    </w:p>
    <w:p w14:paraId="700F074F" w14:textId="4607FF54" w:rsidR="002863B5" w:rsidRPr="00694262" w:rsidRDefault="009E26E3" w:rsidP="00803A4D">
      <w:pPr>
        <w:spacing w:line="240" w:lineRule="auto"/>
        <w:ind w:firstLine="0"/>
        <w:rPr>
          <w:rFonts w:ascii="Arial" w:eastAsiaTheme="minorEastAsia" w:hAnsi="Arial" w:cs="Arial"/>
          <w:sz w:val="20"/>
          <w:szCs w:val="20"/>
          <w:lang w:val="en-US"/>
        </w:rPr>
      </w:pPr>
      <m:oMath>
        <m:nary>
          <m:naryPr>
            <m:chr m:val="∑"/>
            <m:limLoc m:val="undOvr"/>
            <m:ctrlPr>
              <w:rPr>
                <w:rFonts w:ascii="Cambria Math" w:hAnsi="Cambria Math" w:cs="Arial"/>
                <w:i/>
                <w:sz w:val="20"/>
                <w:szCs w:val="20"/>
                <w:lang w:val="en-US"/>
              </w:rPr>
            </m:ctrlPr>
          </m:naryPr>
          <m:sub>
            <m:r>
              <w:rPr>
                <w:rFonts w:ascii="Cambria Math" w:hAnsi="Cambria Math" w:cs="Arial"/>
                <w:sz w:val="20"/>
                <w:szCs w:val="20"/>
                <w:lang w:val="en-US"/>
              </w:rPr>
              <m:t>i=1</m:t>
            </m:r>
          </m:sub>
          <m:sup>
            <m:r>
              <w:rPr>
                <w:rFonts w:ascii="Cambria Math" w:hAnsi="Cambria Math" w:cs="Arial"/>
                <w:sz w:val="20"/>
                <w:szCs w:val="20"/>
                <w:lang w:val="en-US"/>
              </w:rPr>
              <m:t>m</m:t>
            </m:r>
          </m:sup>
          <m:e>
            <m:sSub>
              <m:sSubPr>
                <m:ctrlPr>
                  <w:rPr>
                    <w:rFonts w:ascii="Cambria Math" w:hAnsi="Cambria Math" w:cs="Arial"/>
                    <w:i/>
                    <w:sz w:val="20"/>
                    <w:szCs w:val="20"/>
                    <w:lang w:val="en-US"/>
                  </w:rPr>
                </m:ctrlPr>
              </m:sSubPr>
              <m:e>
                <m:r>
                  <w:rPr>
                    <w:rFonts w:ascii="Cambria Math" w:hAnsi="Cambria Math" w:cs="Arial"/>
                    <w:sz w:val="20"/>
                    <w:szCs w:val="20"/>
                    <w:lang w:val="en-US"/>
                  </w:rPr>
                  <m:t>v</m:t>
                </m:r>
              </m:e>
              <m:sub>
                <m:r>
                  <w:rPr>
                    <w:rFonts w:ascii="Cambria Math" w:hAnsi="Cambria Math" w:cs="Arial"/>
                    <w:sz w:val="20"/>
                    <w:szCs w:val="20"/>
                    <w:lang w:val="en-US"/>
                  </w:rPr>
                  <m:t>ik</m:t>
                </m:r>
              </m:sub>
            </m:sSub>
            <m:sSub>
              <m:sSubPr>
                <m:ctrlPr>
                  <w:rPr>
                    <w:rFonts w:ascii="Cambria Math" w:hAnsi="Cambria Math" w:cs="Arial"/>
                    <w:i/>
                    <w:sz w:val="20"/>
                    <w:szCs w:val="20"/>
                    <w:lang w:val="en-US"/>
                  </w:rPr>
                </m:ctrlPr>
              </m:sSubPr>
              <m:e>
                <m:r>
                  <w:rPr>
                    <w:rFonts w:ascii="Cambria Math" w:hAnsi="Cambria Math" w:cs="Arial"/>
                    <w:sz w:val="20"/>
                    <w:szCs w:val="20"/>
                    <w:lang w:val="en-US"/>
                  </w:rPr>
                  <m:t>x</m:t>
                </m:r>
              </m:e>
              <m:sub>
                <m:r>
                  <w:rPr>
                    <w:rFonts w:ascii="Cambria Math" w:hAnsi="Cambria Math" w:cs="Arial"/>
                    <w:sz w:val="20"/>
                    <w:szCs w:val="20"/>
                    <w:lang w:val="en-US"/>
                  </w:rPr>
                  <m:t>ik</m:t>
                </m:r>
              </m:sub>
            </m:sSub>
            <m:r>
              <w:rPr>
                <w:rFonts w:ascii="Cambria Math" w:hAnsi="Cambria Math" w:cs="Arial"/>
                <w:sz w:val="20"/>
                <w:szCs w:val="20"/>
                <w:lang w:val="en-US"/>
              </w:rPr>
              <m:t>=1</m:t>
            </m:r>
          </m:e>
        </m:nary>
      </m:oMath>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(3)</w:t>
      </w:r>
    </w:p>
    <w:p w14:paraId="0B985C6F" w14:textId="611A5DDB" w:rsidR="002863B5" w:rsidRPr="00694262" w:rsidRDefault="009E26E3" w:rsidP="00803A4D">
      <w:pPr>
        <w:spacing w:line="240" w:lineRule="auto"/>
        <w:ind w:firstLine="0"/>
        <w:rPr>
          <w:rFonts w:ascii="Arial" w:eastAsiaTheme="minorEastAsia" w:hAnsi="Arial" w:cs="Arial"/>
          <w:sz w:val="20"/>
          <w:szCs w:val="20"/>
          <w:lang w:val="en-US"/>
        </w:rPr>
      </w:pPr>
      <m:oMath>
        <m:sSub>
          <m:sSubPr>
            <m:ctrlPr>
              <w:rPr>
                <w:rFonts w:ascii="Cambria Math" w:hAnsi="Cambria Math" w:cs="Arial"/>
                <w:i/>
                <w:sz w:val="20"/>
                <w:szCs w:val="20"/>
                <w:lang w:val="en-US"/>
              </w:rPr>
            </m:ctrlPr>
          </m:sSubPr>
          <m:e>
            <m:r>
              <w:rPr>
                <w:rFonts w:ascii="Cambria Math" w:hAnsi="Cambria Math" w:cs="Arial"/>
                <w:sz w:val="20"/>
                <w:szCs w:val="20"/>
                <w:lang w:val="en-US"/>
              </w:rPr>
              <m:t>u</m:t>
            </m:r>
          </m:e>
          <m:sub>
            <m:r>
              <w:rPr>
                <w:rFonts w:ascii="Cambria Math" w:hAnsi="Cambria Math" w:cs="Arial"/>
                <w:sz w:val="20"/>
                <w:szCs w:val="20"/>
                <w:lang w:val="en-US"/>
              </w:rPr>
              <m:t>rk</m:t>
            </m:r>
          </m:sub>
        </m:sSub>
        <m:r>
          <w:rPr>
            <w:rFonts w:ascii="Cambria Math" w:hAnsi="Cambria Math" w:cs="Arial"/>
            <w:sz w:val="20"/>
            <w:szCs w:val="20"/>
            <w:lang w:val="en-US"/>
          </w:rPr>
          <m:t>≥0</m:t>
        </m:r>
      </m:oMath>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m:oMath>
        <m:r>
          <w:rPr>
            <w:rFonts w:ascii="Cambria Math" w:eastAsiaTheme="minorEastAsia" w:hAnsi="Cambria Math" w:cs="Arial"/>
            <w:sz w:val="20"/>
            <w:szCs w:val="20"/>
            <w:lang w:val="en-US"/>
          </w:rPr>
          <m:t>r=1,2,3,…,s</m:t>
        </m:r>
      </m:oMath>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7814CF"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981965">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(4)</w:t>
      </w:r>
    </w:p>
    <w:p w14:paraId="6F1ED62E" w14:textId="5A711337" w:rsidR="002863B5" w:rsidRPr="00694262" w:rsidRDefault="009E26E3" w:rsidP="00803A4D">
      <w:pPr>
        <w:spacing w:line="240" w:lineRule="auto"/>
        <w:ind w:firstLine="0"/>
        <w:rPr>
          <w:rFonts w:ascii="Arial" w:eastAsiaTheme="minorEastAsia" w:hAnsi="Arial" w:cs="Arial"/>
          <w:sz w:val="20"/>
          <w:szCs w:val="20"/>
          <w:lang w:val="en-US"/>
        </w:rPr>
      </w:pPr>
      <m:oMath>
        <m:sSub>
          <m:sSubPr>
            <m:ctrlPr>
              <w:rPr>
                <w:rFonts w:ascii="Cambria Math" w:hAnsi="Cambria Math" w:cs="Arial"/>
                <w:i/>
                <w:sz w:val="20"/>
                <w:szCs w:val="20"/>
                <w:lang w:val="en-US"/>
              </w:rPr>
            </m:ctrlPr>
          </m:sSubPr>
          <m:e>
            <m:r>
              <w:rPr>
                <w:rFonts w:ascii="Cambria Math" w:hAnsi="Cambria Math" w:cs="Arial"/>
                <w:sz w:val="20"/>
                <w:szCs w:val="20"/>
                <w:lang w:val="en-US"/>
              </w:rPr>
              <m:t>v</m:t>
            </m:r>
          </m:e>
          <m:sub>
            <m:r>
              <w:rPr>
                <w:rFonts w:ascii="Cambria Math" w:hAnsi="Cambria Math" w:cs="Arial"/>
                <w:sz w:val="20"/>
                <w:szCs w:val="20"/>
                <w:lang w:val="en-US"/>
              </w:rPr>
              <m:t>ik</m:t>
            </m:r>
          </m:sub>
        </m:sSub>
        <m:r>
          <w:rPr>
            <w:rFonts w:ascii="Cambria Math" w:hAnsi="Cambria Math" w:cs="Arial"/>
            <w:sz w:val="20"/>
            <w:szCs w:val="20"/>
            <w:lang w:val="en-US"/>
          </w:rPr>
          <m:t>≥0</m:t>
        </m:r>
      </m:oMath>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m:oMath>
        <m:r>
          <w:rPr>
            <w:rFonts w:ascii="Cambria Math" w:eastAsiaTheme="minorEastAsia" w:hAnsi="Cambria Math" w:cs="Arial"/>
            <w:sz w:val="20"/>
            <w:szCs w:val="20"/>
            <w:lang w:val="en-US"/>
          </w:rPr>
          <m:t>i=1,2,3,…,m</m:t>
        </m:r>
      </m:oMath>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ab/>
      </w:r>
      <w:r w:rsidR="007814CF"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0029C0" w:rsidRPr="00694262">
        <w:rPr>
          <w:rFonts w:ascii="Arial" w:eastAsiaTheme="minorEastAsia" w:hAnsi="Arial" w:cs="Arial"/>
          <w:sz w:val="20"/>
          <w:szCs w:val="20"/>
          <w:lang w:val="en-US"/>
        </w:rPr>
        <w:tab/>
      </w:r>
      <w:r w:rsidR="00981965">
        <w:rPr>
          <w:rFonts w:ascii="Arial" w:eastAsiaTheme="minorEastAsia" w:hAnsi="Arial" w:cs="Arial"/>
          <w:sz w:val="20"/>
          <w:szCs w:val="20"/>
          <w:lang w:val="en-US"/>
        </w:rPr>
        <w:tab/>
      </w:r>
      <w:r w:rsidR="002863B5" w:rsidRPr="00694262">
        <w:rPr>
          <w:rFonts w:ascii="Arial" w:eastAsiaTheme="minorEastAsia" w:hAnsi="Arial" w:cs="Arial"/>
          <w:sz w:val="20"/>
          <w:szCs w:val="20"/>
          <w:lang w:val="en-US"/>
        </w:rPr>
        <w:t>(5)</w:t>
      </w:r>
    </w:p>
    <w:p w14:paraId="0D0B83F9" w14:textId="12CE5456" w:rsidR="002863B5" w:rsidRPr="00694262" w:rsidRDefault="003C610C" w:rsidP="00803A4D">
      <w:pPr>
        <w:adjustRightInd w:val="0"/>
        <w:spacing w:before="240" w:line="240" w:lineRule="auto"/>
        <w:ind w:firstLine="0"/>
        <w:rPr>
          <w:rFonts w:ascii="Arial" w:hAnsi="Arial" w:cs="Arial"/>
          <w:b/>
          <w:bCs/>
          <w:sz w:val="20"/>
          <w:szCs w:val="20"/>
          <w:lang w:eastAsia="tr-TR"/>
        </w:rPr>
      </w:pPr>
      <w:r w:rsidRPr="00694262">
        <w:rPr>
          <w:rFonts w:ascii="Arial" w:hAnsi="Arial" w:cs="Arial"/>
          <w:b/>
          <w:bCs/>
          <w:sz w:val="20"/>
          <w:szCs w:val="20"/>
          <w:lang w:eastAsia="tr-TR"/>
        </w:rPr>
        <w:t xml:space="preserve">KAYNAKÇA </w:t>
      </w:r>
    </w:p>
    <w:p w14:paraId="6241237F" w14:textId="79348C3A" w:rsidR="002863B5" w:rsidRPr="00694262" w:rsidRDefault="002863B5" w:rsidP="00B56E0A">
      <w:pPr>
        <w:adjustRightInd w:val="0"/>
        <w:spacing w:line="240" w:lineRule="auto"/>
        <w:ind w:firstLine="0"/>
        <w:rPr>
          <w:rFonts w:ascii="Arial" w:hAnsi="Arial" w:cs="Arial"/>
          <w:sz w:val="20"/>
          <w:szCs w:val="20"/>
          <w:lang w:eastAsia="tr-TR"/>
        </w:rPr>
      </w:pPr>
      <w:r w:rsidRPr="00694262">
        <w:rPr>
          <w:rFonts w:ascii="Arial" w:hAnsi="Arial" w:cs="Arial"/>
          <w:sz w:val="20"/>
          <w:szCs w:val="20"/>
          <w:lang w:eastAsia="tr-TR"/>
        </w:rPr>
        <w:t xml:space="preserve">Kaynakça başlığı, </w:t>
      </w:r>
      <w:r w:rsidRPr="00694262">
        <w:rPr>
          <w:rFonts w:ascii="Arial" w:hAnsi="Arial" w:cs="Arial"/>
          <w:b/>
          <w:sz w:val="20"/>
          <w:szCs w:val="20"/>
          <w:u w:val="single"/>
          <w:lang w:eastAsia="tr-TR"/>
        </w:rPr>
        <w:t>1</w:t>
      </w:r>
      <w:r w:rsidR="003C610C" w:rsidRPr="00694262">
        <w:rPr>
          <w:rFonts w:ascii="Arial" w:hAnsi="Arial" w:cs="Arial"/>
          <w:b/>
          <w:sz w:val="20"/>
          <w:szCs w:val="20"/>
          <w:u w:val="single"/>
          <w:lang w:eastAsia="tr-TR"/>
        </w:rPr>
        <w:t>0</w:t>
      </w:r>
      <w:r w:rsidRPr="00694262">
        <w:rPr>
          <w:rFonts w:ascii="Arial" w:hAnsi="Arial" w:cs="Arial"/>
          <w:b/>
          <w:sz w:val="20"/>
          <w:szCs w:val="20"/>
          <w:u w:val="single"/>
          <w:lang w:eastAsia="tr-TR"/>
        </w:rPr>
        <w:t xml:space="preserve"> punto</w:t>
      </w:r>
      <w:r w:rsidRPr="00694262">
        <w:rPr>
          <w:rFonts w:ascii="Arial" w:hAnsi="Arial" w:cs="Arial"/>
          <w:sz w:val="20"/>
          <w:szCs w:val="20"/>
          <w:lang w:eastAsia="tr-TR"/>
        </w:rPr>
        <w:t xml:space="preserve">, düz, kalın ve sola hizalı yazılmalıdır. Tüm harfleri büyük yazılmalıdır. Kaynakçada verilen her bir bibliyografik kimlik öncesi boşluk olmamalıdır. Metin, </w:t>
      </w:r>
      <w:proofErr w:type="spellStart"/>
      <w:r w:rsidRPr="00694262">
        <w:rPr>
          <w:rFonts w:ascii="Arial" w:hAnsi="Arial" w:cs="Arial"/>
          <w:sz w:val="20"/>
          <w:szCs w:val="20"/>
          <w:lang w:eastAsia="tr-TR"/>
        </w:rPr>
        <w:t>Arial</w:t>
      </w:r>
      <w:proofErr w:type="spellEnd"/>
      <w:r w:rsidRPr="00694262">
        <w:rPr>
          <w:rFonts w:ascii="Arial" w:hAnsi="Arial" w:cs="Arial"/>
          <w:sz w:val="20"/>
          <w:szCs w:val="20"/>
          <w:lang w:eastAsia="tr-TR"/>
        </w:rPr>
        <w:t xml:space="preserve"> yazı karakteri</w:t>
      </w:r>
      <w:r w:rsidRPr="00694262">
        <w:rPr>
          <w:rFonts w:ascii="Arial" w:hAnsi="Arial" w:cs="Arial"/>
          <w:b/>
          <w:sz w:val="20"/>
          <w:szCs w:val="20"/>
          <w:lang w:eastAsia="tr-TR"/>
        </w:rPr>
        <w:t xml:space="preserve">, </w:t>
      </w:r>
      <w:r w:rsidR="003C610C" w:rsidRPr="00694262">
        <w:rPr>
          <w:rFonts w:ascii="Arial" w:hAnsi="Arial" w:cs="Arial"/>
          <w:b/>
          <w:sz w:val="20"/>
          <w:szCs w:val="20"/>
          <w:u w:val="single"/>
          <w:lang w:eastAsia="tr-TR"/>
        </w:rPr>
        <w:t xml:space="preserve">9 </w:t>
      </w:r>
      <w:r w:rsidRPr="00694262">
        <w:rPr>
          <w:rFonts w:ascii="Arial" w:hAnsi="Arial" w:cs="Arial"/>
          <w:b/>
          <w:sz w:val="20"/>
          <w:szCs w:val="20"/>
          <w:u w:val="single"/>
          <w:lang w:eastAsia="tr-TR"/>
        </w:rPr>
        <w:t>punto</w:t>
      </w:r>
      <w:r w:rsidRPr="00694262">
        <w:rPr>
          <w:rFonts w:ascii="Arial" w:hAnsi="Arial" w:cs="Arial"/>
          <w:sz w:val="20"/>
          <w:szCs w:val="20"/>
          <w:lang w:eastAsia="tr-TR"/>
        </w:rPr>
        <w:t xml:space="preserve">, düz ve iki yana yaslı olarak yazılmalıdır. Bibliyografik kimlik ikinci satırı 0,5 cm içten yazılmalıdır. </w:t>
      </w:r>
    </w:p>
    <w:p w14:paraId="77FBAA35" w14:textId="77777777" w:rsidR="002863B5" w:rsidRPr="00694262" w:rsidRDefault="002863B5" w:rsidP="00803A4D">
      <w:pPr>
        <w:adjustRightInd w:val="0"/>
        <w:spacing w:before="240" w:line="240" w:lineRule="auto"/>
        <w:ind w:left="284" w:hanging="284"/>
        <w:rPr>
          <w:rFonts w:ascii="Arial" w:hAnsi="Arial" w:cs="Arial"/>
          <w:b/>
          <w:color w:val="000000"/>
          <w:sz w:val="20"/>
          <w:szCs w:val="20"/>
        </w:rPr>
      </w:pPr>
      <w:r w:rsidRPr="00694262">
        <w:rPr>
          <w:rFonts w:ascii="Arial" w:hAnsi="Arial" w:cs="Arial"/>
          <w:b/>
          <w:color w:val="000000"/>
          <w:sz w:val="20"/>
          <w:szCs w:val="20"/>
        </w:rPr>
        <w:t>Kaynak bir makale ise:</w:t>
      </w:r>
    </w:p>
    <w:p w14:paraId="0CBDA2C0"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Metin içinde atıf:</w:t>
      </w:r>
      <w:r w:rsidRPr="00694262">
        <w:rPr>
          <w:rFonts w:ascii="Arial" w:hAnsi="Arial" w:cs="Arial"/>
          <w:color w:val="000000"/>
          <w:sz w:val="20"/>
          <w:szCs w:val="20"/>
        </w:rPr>
        <w:t xml:space="preserve"> (Biçen ve Sezgin, 2017)</w:t>
      </w:r>
    </w:p>
    <w:p w14:paraId="62195E03" w14:textId="5C2CCF2E"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color w:val="000000"/>
          <w:sz w:val="20"/>
          <w:szCs w:val="20"/>
        </w:rPr>
        <w:t xml:space="preserve">Biçen, Ö.F. ve Sezgin, H. (2017). “Finansal Oranların Firma Değeri Üzerindeki Etkileri: Borsa İstanbul Bilişim Sektörüne Yönelik Bir Panel Veri Analizi”, </w:t>
      </w:r>
      <w:r w:rsidRPr="00694262">
        <w:rPr>
          <w:rFonts w:ascii="Arial" w:hAnsi="Arial" w:cs="Arial"/>
          <w:i/>
          <w:color w:val="000000"/>
          <w:sz w:val="20"/>
          <w:szCs w:val="20"/>
        </w:rPr>
        <w:t>Yönetim ve Ekonomi Araştırmaları Dergisi</w:t>
      </w:r>
      <w:r w:rsidRPr="00694262">
        <w:rPr>
          <w:rFonts w:ascii="Arial" w:hAnsi="Arial" w:cs="Arial"/>
          <w:color w:val="000000"/>
          <w:sz w:val="20"/>
          <w:szCs w:val="20"/>
        </w:rPr>
        <w:t>, 15(3), 25-41.</w:t>
      </w:r>
      <w:r w:rsidR="007A2E7C">
        <w:rPr>
          <w:rFonts w:ascii="Arial" w:hAnsi="Arial" w:cs="Arial"/>
          <w:color w:val="000000"/>
          <w:sz w:val="20"/>
          <w:szCs w:val="20"/>
        </w:rPr>
        <w:t xml:space="preserve"> </w:t>
      </w:r>
      <w:hyperlink r:id="rId12" w:history="1">
        <w:r w:rsidR="007A2E7C" w:rsidRPr="007A2E7C">
          <w:rPr>
            <w:rStyle w:val="Kpr"/>
            <w:rFonts w:ascii="Arial" w:hAnsi="Arial" w:cs="Arial"/>
            <w:color w:val="0563C1"/>
            <w:sz w:val="20"/>
            <w:szCs w:val="20"/>
          </w:rPr>
          <w:t>https://doi.org/10.11611/yead.293335</w:t>
        </w:r>
      </w:hyperlink>
      <w:r w:rsidR="007A2E7C" w:rsidRPr="007A2E7C">
        <w:rPr>
          <w:rFonts w:ascii="Arial" w:hAnsi="Arial" w:cs="Arial"/>
          <w:color w:val="0070C0"/>
          <w:sz w:val="20"/>
          <w:szCs w:val="20"/>
        </w:rPr>
        <w:t xml:space="preserve"> </w:t>
      </w:r>
    </w:p>
    <w:p w14:paraId="02389720"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w:t>
      </w:r>
      <w:proofErr w:type="spellStart"/>
      <w:r w:rsidRPr="00694262">
        <w:rPr>
          <w:rFonts w:ascii="Arial" w:hAnsi="Arial" w:cs="Arial"/>
          <w:color w:val="000000"/>
          <w:sz w:val="20"/>
          <w:szCs w:val="20"/>
        </w:rPr>
        <w:t>Trivedi</w:t>
      </w:r>
      <w:proofErr w:type="spellEnd"/>
      <w:r w:rsidRPr="00694262">
        <w:rPr>
          <w:rFonts w:ascii="Arial" w:hAnsi="Arial" w:cs="Arial"/>
          <w:color w:val="000000"/>
          <w:sz w:val="20"/>
          <w:szCs w:val="20"/>
        </w:rPr>
        <w:t xml:space="preserve"> ve diğerleri, 2018)</w:t>
      </w:r>
    </w:p>
    <w:p w14:paraId="500A47AB" w14:textId="2AA58774"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color w:val="000000"/>
          <w:sz w:val="20"/>
          <w:szCs w:val="20"/>
        </w:rPr>
      </w:pPr>
      <w:proofErr w:type="spellStart"/>
      <w:r w:rsidRPr="00694262">
        <w:rPr>
          <w:rFonts w:ascii="Arial" w:hAnsi="Arial" w:cs="Arial"/>
          <w:color w:val="000000"/>
          <w:sz w:val="20"/>
          <w:szCs w:val="20"/>
        </w:rPr>
        <w:t>Trivedi</w:t>
      </w:r>
      <w:proofErr w:type="spellEnd"/>
      <w:r w:rsidRPr="00694262">
        <w:rPr>
          <w:rFonts w:ascii="Arial" w:hAnsi="Arial" w:cs="Arial"/>
          <w:color w:val="000000"/>
          <w:sz w:val="20"/>
          <w:szCs w:val="20"/>
        </w:rPr>
        <w:t xml:space="preserve">, R.H., </w:t>
      </w:r>
      <w:proofErr w:type="spellStart"/>
      <w:r w:rsidRPr="00694262">
        <w:rPr>
          <w:rFonts w:ascii="Arial" w:hAnsi="Arial" w:cs="Arial"/>
          <w:color w:val="000000"/>
          <w:sz w:val="20"/>
          <w:szCs w:val="20"/>
        </w:rPr>
        <w:t>Patel</w:t>
      </w:r>
      <w:proofErr w:type="spellEnd"/>
      <w:r w:rsidRPr="00694262">
        <w:rPr>
          <w:rFonts w:ascii="Arial" w:hAnsi="Arial" w:cs="Arial"/>
          <w:color w:val="000000"/>
          <w:sz w:val="20"/>
          <w:szCs w:val="20"/>
        </w:rPr>
        <w:t xml:space="preserve">, J.D. ve </w:t>
      </w:r>
      <w:proofErr w:type="spellStart"/>
      <w:r w:rsidRPr="00694262">
        <w:rPr>
          <w:rFonts w:ascii="Arial" w:hAnsi="Arial" w:cs="Arial"/>
          <w:color w:val="000000"/>
          <w:sz w:val="20"/>
          <w:szCs w:val="20"/>
        </w:rPr>
        <w:t>Acharya</w:t>
      </w:r>
      <w:proofErr w:type="spellEnd"/>
      <w:r w:rsidRPr="00694262">
        <w:rPr>
          <w:rFonts w:ascii="Arial" w:hAnsi="Arial" w:cs="Arial"/>
          <w:color w:val="000000"/>
          <w:sz w:val="20"/>
          <w:szCs w:val="20"/>
        </w:rPr>
        <w:t>, N. (2018). “</w:t>
      </w:r>
      <w:proofErr w:type="spellStart"/>
      <w:r w:rsidRPr="00694262">
        <w:rPr>
          <w:rFonts w:ascii="Arial" w:hAnsi="Arial" w:cs="Arial"/>
          <w:bCs/>
          <w:color w:val="000000"/>
          <w:sz w:val="20"/>
          <w:szCs w:val="20"/>
        </w:rPr>
        <w:t>Causality</w:t>
      </w:r>
      <w:proofErr w:type="spellEnd"/>
      <w:r w:rsidRPr="00694262">
        <w:rPr>
          <w:rFonts w:ascii="Arial" w:hAnsi="Arial" w:cs="Arial"/>
          <w:bCs/>
          <w:color w:val="000000"/>
          <w:sz w:val="20"/>
          <w:szCs w:val="20"/>
        </w:rPr>
        <w:t xml:space="preserve"> Analysis of Media </w:t>
      </w:r>
      <w:proofErr w:type="spellStart"/>
      <w:r w:rsidRPr="00694262">
        <w:rPr>
          <w:rFonts w:ascii="Arial" w:hAnsi="Arial" w:cs="Arial"/>
          <w:bCs/>
          <w:color w:val="000000"/>
          <w:sz w:val="20"/>
          <w:szCs w:val="20"/>
        </w:rPr>
        <w:t>Influence</w:t>
      </w:r>
      <w:proofErr w:type="spellEnd"/>
      <w:r w:rsidRPr="00694262">
        <w:rPr>
          <w:rFonts w:ascii="Arial" w:hAnsi="Arial" w:cs="Arial"/>
          <w:bCs/>
          <w:color w:val="000000"/>
          <w:sz w:val="20"/>
          <w:szCs w:val="20"/>
        </w:rPr>
        <w:t xml:space="preserve"> on </w:t>
      </w:r>
      <w:proofErr w:type="spellStart"/>
      <w:r w:rsidRPr="00694262">
        <w:rPr>
          <w:rFonts w:ascii="Arial" w:hAnsi="Arial" w:cs="Arial"/>
          <w:bCs/>
          <w:color w:val="000000"/>
          <w:sz w:val="20"/>
          <w:szCs w:val="20"/>
        </w:rPr>
        <w:t>Environmental</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Attitude</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Intention</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and</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Behaviors</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Leading</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to</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Green</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Purchasing</w:t>
      </w:r>
      <w:proofErr w:type="spellEnd"/>
      <w:r w:rsidRPr="00694262">
        <w:rPr>
          <w:rFonts w:ascii="Arial" w:hAnsi="Arial" w:cs="Arial"/>
          <w:color w:val="000000"/>
          <w:sz w:val="20"/>
          <w:szCs w:val="20"/>
        </w:rPr>
        <w:t xml:space="preserve">”, </w:t>
      </w:r>
      <w:proofErr w:type="spellStart"/>
      <w:r w:rsidRPr="00694262">
        <w:rPr>
          <w:rFonts w:ascii="Arial" w:hAnsi="Arial" w:cs="Arial"/>
          <w:i/>
          <w:color w:val="000000"/>
          <w:sz w:val="20"/>
          <w:szCs w:val="20"/>
        </w:rPr>
        <w:t>Journal</w:t>
      </w:r>
      <w:proofErr w:type="spellEnd"/>
      <w:r w:rsidRPr="00694262">
        <w:rPr>
          <w:rFonts w:ascii="Arial" w:hAnsi="Arial" w:cs="Arial"/>
          <w:i/>
          <w:color w:val="000000"/>
          <w:sz w:val="20"/>
          <w:szCs w:val="20"/>
        </w:rPr>
        <w:t xml:space="preserve"> of </w:t>
      </w:r>
      <w:proofErr w:type="spellStart"/>
      <w:r w:rsidRPr="00694262">
        <w:rPr>
          <w:rFonts w:ascii="Arial" w:hAnsi="Arial" w:cs="Arial"/>
          <w:i/>
          <w:color w:val="000000"/>
          <w:sz w:val="20"/>
          <w:szCs w:val="20"/>
        </w:rPr>
        <w:t>Cleaner</w:t>
      </w:r>
      <w:proofErr w:type="spellEnd"/>
      <w:r w:rsidRPr="00694262">
        <w:rPr>
          <w:rFonts w:ascii="Arial" w:hAnsi="Arial" w:cs="Arial"/>
          <w:i/>
          <w:color w:val="000000"/>
          <w:sz w:val="20"/>
          <w:szCs w:val="20"/>
        </w:rPr>
        <w:t xml:space="preserve"> </w:t>
      </w:r>
      <w:proofErr w:type="spellStart"/>
      <w:r w:rsidRPr="00694262">
        <w:rPr>
          <w:rFonts w:ascii="Arial" w:hAnsi="Arial" w:cs="Arial"/>
          <w:i/>
          <w:color w:val="000000"/>
          <w:sz w:val="20"/>
          <w:szCs w:val="20"/>
        </w:rPr>
        <w:t>Production</w:t>
      </w:r>
      <w:proofErr w:type="spellEnd"/>
      <w:r w:rsidRPr="00694262">
        <w:rPr>
          <w:rFonts w:ascii="Arial" w:hAnsi="Arial" w:cs="Arial"/>
          <w:color w:val="000000"/>
          <w:sz w:val="20"/>
          <w:szCs w:val="20"/>
        </w:rPr>
        <w:t>, 1(4), 11-22.</w:t>
      </w:r>
      <w:r w:rsidR="007A2E7C">
        <w:rPr>
          <w:rFonts w:ascii="Arial" w:hAnsi="Arial" w:cs="Arial"/>
          <w:color w:val="000000"/>
          <w:sz w:val="20"/>
          <w:szCs w:val="20"/>
        </w:rPr>
        <w:t xml:space="preserve"> </w:t>
      </w:r>
      <w:hyperlink r:id="rId13" w:history="1">
        <w:r w:rsidR="007A2E7C" w:rsidRPr="007A2E7C">
          <w:rPr>
            <w:rStyle w:val="Kpr"/>
            <w:rFonts w:ascii="Arial" w:hAnsi="Arial" w:cs="Arial"/>
            <w:color w:val="0563C1"/>
            <w:sz w:val="20"/>
            <w:szCs w:val="20"/>
          </w:rPr>
          <w:t>https://doi.org/10.1016/j.jclepro.2018.06.024</w:t>
        </w:r>
      </w:hyperlink>
      <w:r w:rsidR="007A2E7C">
        <w:rPr>
          <w:rFonts w:ascii="Arial" w:hAnsi="Arial" w:cs="Arial"/>
          <w:color w:val="000000"/>
          <w:sz w:val="20"/>
          <w:szCs w:val="20"/>
        </w:rPr>
        <w:t xml:space="preserve"> </w:t>
      </w:r>
    </w:p>
    <w:p w14:paraId="1636D331" w14:textId="77777777" w:rsidR="002863B5" w:rsidRPr="00694262" w:rsidRDefault="002863B5" w:rsidP="00803A4D">
      <w:pPr>
        <w:adjustRightInd w:val="0"/>
        <w:spacing w:line="240" w:lineRule="auto"/>
        <w:ind w:left="284" w:hanging="284"/>
        <w:rPr>
          <w:rFonts w:ascii="Arial" w:hAnsi="Arial" w:cs="Arial"/>
          <w:b/>
          <w:color w:val="000000"/>
          <w:sz w:val="20"/>
          <w:szCs w:val="20"/>
        </w:rPr>
      </w:pPr>
      <w:r w:rsidRPr="00694262">
        <w:rPr>
          <w:rFonts w:ascii="Arial" w:hAnsi="Arial" w:cs="Arial"/>
          <w:b/>
          <w:color w:val="000000"/>
          <w:sz w:val="20"/>
          <w:szCs w:val="20"/>
        </w:rPr>
        <w:t>Kaynak bir kitap ise:</w:t>
      </w:r>
    </w:p>
    <w:p w14:paraId="5050B486"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(Atasever ve diğerleri, 2017: 25)</w:t>
      </w:r>
    </w:p>
    <w:p w14:paraId="432A5B96" w14:textId="7777777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color w:val="000000"/>
          <w:sz w:val="20"/>
          <w:szCs w:val="20"/>
        </w:rPr>
      </w:pPr>
      <w:r w:rsidRPr="00694262">
        <w:rPr>
          <w:rFonts w:ascii="Arial" w:hAnsi="Arial" w:cs="Arial"/>
          <w:color w:val="000000"/>
          <w:sz w:val="20"/>
          <w:szCs w:val="20"/>
        </w:rPr>
        <w:t>Atasever, M., Karaca, Z. ve Uçar E. (2017). “Türkiye Sağlık Hizmet Alımları Rehberi: Yönetim, Mevzuat, Tedarik, Uygulama, Muhasebe Harcamaları Rakamları ve Analiz”, Nobel Yayınevi, Ankara.</w:t>
      </w:r>
    </w:p>
    <w:p w14:paraId="4B085A57"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w:t>
      </w:r>
      <w:proofErr w:type="spellStart"/>
      <w:r w:rsidRPr="00694262">
        <w:rPr>
          <w:rFonts w:ascii="Arial" w:hAnsi="Arial" w:cs="Arial"/>
          <w:color w:val="000000"/>
          <w:sz w:val="20"/>
          <w:szCs w:val="20"/>
        </w:rPr>
        <w:t>Page</w:t>
      </w:r>
      <w:proofErr w:type="spellEnd"/>
      <w:r w:rsidRPr="00694262">
        <w:rPr>
          <w:rFonts w:ascii="Arial" w:hAnsi="Arial" w:cs="Arial"/>
          <w:color w:val="000000"/>
          <w:sz w:val="20"/>
          <w:szCs w:val="20"/>
        </w:rPr>
        <w:t xml:space="preserve"> ve </w:t>
      </w:r>
      <w:proofErr w:type="spellStart"/>
      <w:r w:rsidRPr="00694262">
        <w:rPr>
          <w:rFonts w:ascii="Arial" w:hAnsi="Arial" w:cs="Arial"/>
          <w:color w:val="000000"/>
          <w:sz w:val="20"/>
          <w:szCs w:val="20"/>
        </w:rPr>
        <w:t>Stritzke</w:t>
      </w:r>
      <w:proofErr w:type="spellEnd"/>
      <w:r w:rsidRPr="00694262">
        <w:rPr>
          <w:rFonts w:ascii="Arial" w:hAnsi="Arial" w:cs="Arial"/>
          <w:color w:val="000000"/>
          <w:sz w:val="20"/>
          <w:szCs w:val="20"/>
        </w:rPr>
        <w:t>, 2015: 36)</w:t>
      </w:r>
    </w:p>
    <w:p w14:paraId="1A7E9513" w14:textId="7777777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color w:val="000000"/>
          <w:sz w:val="20"/>
          <w:szCs w:val="20"/>
        </w:rPr>
      </w:pPr>
      <w:proofErr w:type="spellStart"/>
      <w:r w:rsidRPr="00694262">
        <w:rPr>
          <w:rFonts w:ascii="Arial" w:hAnsi="Arial" w:cs="Arial"/>
          <w:color w:val="000000"/>
          <w:sz w:val="20"/>
          <w:szCs w:val="20"/>
        </w:rPr>
        <w:t>Page</w:t>
      </w:r>
      <w:proofErr w:type="spellEnd"/>
      <w:r w:rsidRPr="00694262">
        <w:rPr>
          <w:rFonts w:ascii="Arial" w:hAnsi="Arial" w:cs="Arial"/>
          <w:color w:val="000000"/>
          <w:sz w:val="20"/>
          <w:szCs w:val="20"/>
        </w:rPr>
        <w:t xml:space="preserve">, A.C. ve </w:t>
      </w:r>
      <w:proofErr w:type="spellStart"/>
      <w:r w:rsidRPr="00694262">
        <w:rPr>
          <w:rFonts w:ascii="Arial" w:hAnsi="Arial" w:cs="Arial"/>
          <w:color w:val="000000"/>
          <w:sz w:val="20"/>
          <w:szCs w:val="20"/>
        </w:rPr>
        <w:t>Stritzke</w:t>
      </w:r>
      <w:proofErr w:type="spellEnd"/>
      <w:r w:rsidRPr="00694262">
        <w:rPr>
          <w:rFonts w:ascii="Arial" w:hAnsi="Arial" w:cs="Arial"/>
          <w:color w:val="000000"/>
          <w:sz w:val="20"/>
          <w:szCs w:val="20"/>
        </w:rPr>
        <w:t>, W.G.K. (2015). “</w:t>
      </w:r>
      <w:proofErr w:type="spellStart"/>
      <w:r w:rsidRPr="00694262">
        <w:rPr>
          <w:rFonts w:ascii="Arial" w:hAnsi="Arial" w:cs="Arial"/>
          <w:color w:val="000000"/>
          <w:sz w:val="20"/>
          <w:szCs w:val="20"/>
        </w:rPr>
        <w:t>Clinical</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Psychology</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for</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Trainees</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Foundations</w:t>
      </w:r>
      <w:proofErr w:type="spellEnd"/>
      <w:r w:rsidRPr="00694262">
        <w:rPr>
          <w:rFonts w:ascii="Arial" w:hAnsi="Arial" w:cs="Arial"/>
          <w:color w:val="000000"/>
          <w:sz w:val="20"/>
          <w:szCs w:val="20"/>
        </w:rPr>
        <w:t xml:space="preserve"> of </w:t>
      </w:r>
      <w:proofErr w:type="spellStart"/>
      <w:r w:rsidRPr="00694262">
        <w:rPr>
          <w:rFonts w:ascii="Arial" w:hAnsi="Arial" w:cs="Arial"/>
          <w:color w:val="000000"/>
          <w:sz w:val="20"/>
          <w:szCs w:val="20"/>
        </w:rPr>
        <w:t>Science-Informed</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Practice</w:t>
      </w:r>
      <w:proofErr w:type="spellEnd"/>
      <w:r w:rsidRPr="00694262">
        <w:rPr>
          <w:rFonts w:ascii="Arial" w:hAnsi="Arial" w:cs="Arial"/>
          <w:color w:val="000000"/>
          <w:sz w:val="20"/>
          <w:szCs w:val="20"/>
        </w:rPr>
        <w:t xml:space="preserve">”, Cambridge </w:t>
      </w:r>
      <w:proofErr w:type="spellStart"/>
      <w:r w:rsidRPr="00694262">
        <w:rPr>
          <w:rFonts w:ascii="Arial" w:hAnsi="Arial" w:cs="Arial"/>
          <w:color w:val="000000"/>
          <w:sz w:val="20"/>
          <w:szCs w:val="20"/>
        </w:rPr>
        <w:t>University</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Press</w:t>
      </w:r>
      <w:proofErr w:type="spellEnd"/>
      <w:r w:rsidRPr="00694262">
        <w:rPr>
          <w:rFonts w:ascii="Arial" w:hAnsi="Arial" w:cs="Arial"/>
          <w:color w:val="000000"/>
          <w:sz w:val="20"/>
          <w:szCs w:val="20"/>
        </w:rPr>
        <w:t>, Cambridge.</w:t>
      </w:r>
    </w:p>
    <w:p w14:paraId="2A3AFBEE" w14:textId="7777777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b/>
          <w:color w:val="000000"/>
          <w:sz w:val="20"/>
          <w:szCs w:val="20"/>
        </w:rPr>
      </w:pPr>
      <w:r w:rsidRPr="00694262">
        <w:rPr>
          <w:rFonts w:ascii="Arial" w:hAnsi="Arial" w:cs="Arial"/>
          <w:b/>
          <w:color w:val="000000"/>
          <w:sz w:val="20"/>
          <w:szCs w:val="20"/>
        </w:rPr>
        <w:t>Kaynak kitaptan bir bölüm ise:</w:t>
      </w:r>
    </w:p>
    <w:p w14:paraId="33DFA5D0"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(Polat ve Aktakke, 2017: 44)</w:t>
      </w:r>
    </w:p>
    <w:p w14:paraId="25E8F9ED" w14:textId="62C3B12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color w:val="000000"/>
          <w:sz w:val="20"/>
          <w:szCs w:val="20"/>
        </w:rPr>
      </w:pPr>
      <w:r w:rsidRPr="00694262">
        <w:rPr>
          <w:rFonts w:ascii="Arial" w:hAnsi="Arial" w:cs="Arial"/>
          <w:color w:val="000000"/>
          <w:sz w:val="20"/>
          <w:szCs w:val="20"/>
        </w:rPr>
        <w:t xml:space="preserve">Polat, B. ve Aktakke, N. (2017). “Etki Değerlendirme Yöntemleri”, </w:t>
      </w:r>
      <w:r w:rsidRPr="00694262">
        <w:rPr>
          <w:rFonts w:ascii="Arial" w:hAnsi="Arial" w:cs="Arial"/>
          <w:i/>
          <w:color w:val="000000"/>
          <w:sz w:val="20"/>
          <w:szCs w:val="20"/>
        </w:rPr>
        <w:t>Kalkınma Programlarının Değerlendirmesinde Etki Analizi Yöntemleri ve Türkiye’de Uygulamalar</w:t>
      </w:r>
      <w:r w:rsidRPr="00694262">
        <w:rPr>
          <w:rFonts w:ascii="Arial" w:hAnsi="Arial" w:cs="Arial"/>
          <w:color w:val="000000"/>
          <w:sz w:val="20"/>
          <w:szCs w:val="20"/>
        </w:rPr>
        <w:t xml:space="preserve"> </w:t>
      </w:r>
      <w:r w:rsidR="00AC7EF2" w:rsidRPr="00694262">
        <w:rPr>
          <w:rFonts w:ascii="Arial" w:hAnsi="Arial" w:cs="Arial"/>
          <w:color w:val="000000"/>
          <w:sz w:val="20"/>
          <w:szCs w:val="20"/>
        </w:rPr>
        <w:t>(</w:t>
      </w:r>
      <w:r w:rsidRPr="00694262">
        <w:rPr>
          <w:rFonts w:ascii="Arial" w:hAnsi="Arial" w:cs="Arial"/>
          <w:color w:val="000000"/>
          <w:sz w:val="20"/>
          <w:szCs w:val="20"/>
        </w:rPr>
        <w:t>Editör: Aran, M.A.</w:t>
      </w:r>
      <w:r w:rsidR="00AC7EF2" w:rsidRPr="00694262">
        <w:rPr>
          <w:rFonts w:ascii="Arial" w:hAnsi="Arial" w:cs="Arial"/>
          <w:color w:val="000000"/>
          <w:sz w:val="20"/>
          <w:szCs w:val="20"/>
        </w:rPr>
        <w:t>)</w:t>
      </w:r>
      <w:r w:rsidRPr="00694262">
        <w:rPr>
          <w:rFonts w:ascii="Arial" w:hAnsi="Arial" w:cs="Arial"/>
          <w:color w:val="000000"/>
          <w:sz w:val="20"/>
          <w:szCs w:val="20"/>
        </w:rPr>
        <w:t>, Optimist Yayın Grubu, İstanbul, 19-50.</w:t>
      </w:r>
    </w:p>
    <w:p w14:paraId="306E7F9B" w14:textId="4A167441"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b/>
          <w:color w:val="000000"/>
          <w:sz w:val="20"/>
          <w:szCs w:val="20"/>
        </w:rPr>
      </w:pPr>
      <w:r w:rsidRPr="00694262">
        <w:rPr>
          <w:rFonts w:ascii="Arial" w:hAnsi="Arial" w:cs="Arial"/>
          <w:b/>
          <w:color w:val="000000"/>
          <w:sz w:val="20"/>
          <w:szCs w:val="20"/>
        </w:rPr>
        <w:t>Kaynak basılmış tez ise:</w:t>
      </w:r>
    </w:p>
    <w:p w14:paraId="1A223D25"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(Topuz, 2016: 123)</w:t>
      </w:r>
    </w:p>
    <w:p w14:paraId="2E907422" w14:textId="7777777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color w:val="000000"/>
          <w:sz w:val="20"/>
          <w:szCs w:val="20"/>
        </w:rPr>
      </w:pPr>
      <w:r w:rsidRPr="00694262">
        <w:rPr>
          <w:rFonts w:ascii="Arial" w:hAnsi="Arial" w:cs="Arial"/>
          <w:color w:val="000000"/>
          <w:sz w:val="20"/>
          <w:szCs w:val="20"/>
        </w:rPr>
        <w:t xml:space="preserve">Topuz, S. (2016). </w:t>
      </w:r>
      <w:r w:rsidRPr="00694262">
        <w:rPr>
          <w:rFonts w:ascii="Arial" w:hAnsi="Arial" w:cs="Arial"/>
          <w:i/>
          <w:iCs/>
          <w:color w:val="000000"/>
          <w:sz w:val="20"/>
          <w:szCs w:val="20"/>
        </w:rPr>
        <w:t xml:space="preserve"> “</w:t>
      </w:r>
      <w:r w:rsidRPr="00694262">
        <w:rPr>
          <w:rFonts w:ascii="Arial" w:hAnsi="Arial" w:cs="Arial"/>
          <w:bCs/>
          <w:color w:val="000000"/>
          <w:sz w:val="20"/>
          <w:szCs w:val="20"/>
        </w:rPr>
        <w:t xml:space="preserve">Yeşil Pazarlama ve </w:t>
      </w:r>
      <w:r w:rsidRPr="00694262">
        <w:rPr>
          <w:rFonts w:ascii="Arial" w:hAnsi="Arial" w:cs="Arial"/>
          <w:bCs/>
          <w:color w:val="000000"/>
          <w:sz w:val="20"/>
          <w:szCs w:val="20"/>
          <w:lang w:bidi="ar-YE"/>
        </w:rPr>
        <w:t>Üretici</w:t>
      </w:r>
      <w:r w:rsidRPr="00694262">
        <w:rPr>
          <w:rFonts w:ascii="Arial" w:hAnsi="Arial" w:cs="Arial"/>
          <w:bCs/>
          <w:color w:val="000000"/>
          <w:sz w:val="20"/>
          <w:szCs w:val="20"/>
          <w:rtl/>
          <w:lang w:bidi="ar-YE"/>
        </w:rPr>
        <w:t xml:space="preserve"> </w:t>
      </w:r>
      <w:proofErr w:type="spellStart"/>
      <w:r w:rsidRPr="00694262">
        <w:rPr>
          <w:rFonts w:ascii="Arial" w:hAnsi="Arial" w:cs="Arial"/>
          <w:bCs/>
          <w:color w:val="000000"/>
          <w:sz w:val="20"/>
          <w:szCs w:val="20"/>
        </w:rPr>
        <w:t>İşletmelerin</w:t>
      </w:r>
      <w:proofErr w:type="spellEnd"/>
      <w:r w:rsidRPr="00694262">
        <w:rPr>
          <w:rFonts w:ascii="Arial" w:hAnsi="Arial" w:cs="Arial"/>
          <w:bCs/>
          <w:color w:val="000000"/>
          <w:sz w:val="20"/>
          <w:szCs w:val="20"/>
        </w:rPr>
        <w:t xml:space="preserve"> Yeşil Pazarlama Faaliyetlerine İlişkin Bir Araştırma”</w:t>
      </w:r>
      <w:r w:rsidRPr="00694262">
        <w:rPr>
          <w:rFonts w:ascii="Arial" w:hAnsi="Arial" w:cs="Arial"/>
          <w:i/>
          <w:iCs/>
          <w:color w:val="000000"/>
          <w:sz w:val="20"/>
          <w:szCs w:val="20"/>
        </w:rPr>
        <w:t xml:space="preserve">, </w:t>
      </w:r>
      <w:r w:rsidRPr="00694262">
        <w:rPr>
          <w:rFonts w:ascii="Arial" w:hAnsi="Arial" w:cs="Arial"/>
          <w:color w:val="000000"/>
          <w:sz w:val="20"/>
          <w:szCs w:val="20"/>
        </w:rPr>
        <w:t>Yayınlanmamış</w:t>
      </w:r>
      <w:r w:rsidRPr="00694262">
        <w:rPr>
          <w:rFonts w:ascii="Arial" w:hAnsi="Arial" w:cs="Arial"/>
          <w:color w:val="000000"/>
          <w:sz w:val="20"/>
          <w:szCs w:val="20"/>
          <w:rtl/>
          <w:lang w:bidi="ar-YE"/>
        </w:rPr>
        <w:t xml:space="preserve"> </w:t>
      </w:r>
      <w:r w:rsidRPr="00694262">
        <w:rPr>
          <w:rFonts w:ascii="Arial" w:hAnsi="Arial" w:cs="Arial"/>
          <w:color w:val="000000"/>
          <w:sz w:val="20"/>
          <w:szCs w:val="20"/>
          <w:lang w:bidi="ar-YE"/>
        </w:rPr>
        <w:t xml:space="preserve">Yüksek Lisans Tezi, </w:t>
      </w:r>
      <w:r w:rsidRPr="00694262">
        <w:rPr>
          <w:rFonts w:ascii="Arial" w:hAnsi="Arial" w:cs="Arial"/>
          <w:color w:val="000000"/>
          <w:sz w:val="20"/>
          <w:szCs w:val="20"/>
        </w:rPr>
        <w:t xml:space="preserve">Beykent </w:t>
      </w:r>
      <w:r w:rsidRPr="00694262">
        <w:rPr>
          <w:rFonts w:ascii="Arial" w:hAnsi="Arial" w:cs="Arial"/>
          <w:color w:val="000000"/>
          <w:sz w:val="20"/>
          <w:szCs w:val="20"/>
          <w:lang w:bidi="ar-YE"/>
        </w:rPr>
        <w:t>Üniversitesi</w:t>
      </w:r>
      <w:r w:rsidRPr="00694262">
        <w:rPr>
          <w:rFonts w:ascii="Arial" w:hAnsi="Arial" w:cs="Arial"/>
          <w:color w:val="000000"/>
          <w:sz w:val="20"/>
          <w:szCs w:val="20"/>
        </w:rPr>
        <w:t xml:space="preserve"> Sosyal Bilimler Enstitüsü, İstanbul.</w:t>
      </w:r>
    </w:p>
    <w:p w14:paraId="58190F90" w14:textId="7777777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b/>
          <w:color w:val="000000"/>
          <w:sz w:val="20"/>
          <w:szCs w:val="20"/>
        </w:rPr>
      </w:pPr>
      <w:r w:rsidRPr="00694262">
        <w:rPr>
          <w:rFonts w:ascii="Arial" w:hAnsi="Arial" w:cs="Arial"/>
          <w:b/>
          <w:color w:val="000000"/>
          <w:sz w:val="20"/>
          <w:szCs w:val="20"/>
        </w:rPr>
        <w:t>Kaynak kongre/sempozyum bildirisi ise:</w:t>
      </w:r>
    </w:p>
    <w:p w14:paraId="5476EC3D"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(Al ve diğerleri, 2008)</w:t>
      </w:r>
    </w:p>
    <w:p w14:paraId="7151D3B2"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color w:val="000000"/>
          <w:sz w:val="20"/>
          <w:szCs w:val="20"/>
        </w:rPr>
        <w:t xml:space="preserve">Al, E, </w:t>
      </w:r>
      <w:proofErr w:type="spellStart"/>
      <w:r w:rsidRPr="00694262">
        <w:rPr>
          <w:rFonts w:ascii="Arial" w:hAnsi="Arial" w:cs="Arial"/>
          <w:color w:val="000000"/>
          <w:sz w:val="20"/>
          <w:szCs w:val="20"/>
        </w:rPr>
        <w:t>Özsalih</w:t>
      </w:r>
      <w:proofErr w:type="spellEnd"/>
      <w:r w:rsidRPr="00694262">
        <w:rPr>
          <w:rFonts w:ascii="Arial" w:hAnsi="Arial" w:cs="Arial"/>
          <w:color w:val="000000"/>
          <w:sz w:val="20"/>
          <w:szCs w:val="20"/>
        </w:rPr>
        <w:t xml:space="preserve">, E., Yenipazarlı, B.M. (2017). “Uygulama Örnekleri İle Neden Lojistik 4.0”, </w:t>
      </w:r>
      <w:r w:rsidRPr="00694262">
        <w:rPr>
          <w:rFonts w:ascii="Arial" w:hAnsi="Arial" w:cs="Arial"/>
          <w:i/>
          <w:color w:val="000000"/>
          <w:sz w:val="20"/>
          <w:szCs w:val="20"/>
        </w:rPr>
        <w:t>Ulaştırma ve Lojistik Ulusal Kongresi</w:t>
      </w:r>
      <w:r w:rsidRPr="00694262">
        <w:rPr>
          <w:rFonts w:ascii="Arial" w:hAnsi="Arial" w:cs="Arial"/>
          <w:color w:val="000000"/>
          <w:sz w:val="20"/>
          <w:szCs w:val="20"/>
        </w:rPr>
        <w:t xml:space="preserve">, 26-27 Ekim 2017, İstanbul. </w:t>
      </w:r>
    </w:p>
    <w:p w14:paraId="6B335750"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w:t>
      </w:r>
      <w:proofErr w:type="spellStart"/>
      <w:r w:rsidRPr="00694262">
        <w:rPr>
          <w:rFonts w:ascii="Arial" w:hAnsi="Arial" w:cs="Arial"/>
          <w:color w:val="000000"/>
          <w:sz w:val="20"/>
          <w:szCs w:val="20"/>
        </w:rPr>
        <w:t>Kianto</w:t>
      </w:r>
      <w:proofErr w:type="spellEnd"/>
      <w:r w:rsidRPr="00694262">
        <w:rPr>
          <w:rFonts w:ascii="Arial" w:hAnsi="Arial" w:cs="Arial"/>
          <w:color w:val="000000"/>
          <w:sz w:val="20"/>
          <w:szCs w:val="20"/>
        </w:rPr>
        <w:t xml:space="preserve"> ve diğerleri, 2013)</w:t>
      </w:r>
    </w:p>
    <w:p w14:paraId="2BA97773" w14:textId="7777777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color w:val="000000"/>
          <w:sz w:val="20"/>
          <w:szCs w:val="20"/>
        </w:rPr>
      </w:pPr>
      <w:proofErr w:type="spellStart"/>
      <w:r w:rsidRPr="00694262">
        <w:rPr>
          <w:rFonts w:ascii="Arial" w:hAnsi="Arial" w:cs="Arial"/>
          <w:color w:val="000000"/>
          <w:sz w:val="20"/>
          <w:szCs w:val="20"/>
        </w:rPr>
        <w:t>Kianto</w:t>
      </w:r>
      <w:proofErr w:type="spellEnd"/>
      <w:r w:rsidRPr="00694262">
        <w:rPr>
          <w:rFonts w:ascii="Arial" w:hAnsi="Arial" w:cs="Arial"/>
          <w:color w:val="000000"/>
          <w:sz w:val="20"/>
          <w:szCs w:val="20"/>
        </w:rPr>
        <w:t xml:space="preserve">, A., </w:t>
      </w:r>
      <w:proofErr w:type="spellStart"/>
      <w:r w:rsidRPr="00694262">
        <w:rPr>
          <w:rFonts w:ascii="Arial" w:hAnsi="Arial" w:cs="Arial"/>
          <w:color w:val="000000"/>
          <w:sz w:val="20"/>
          <w:szCs w:val="20"/>
        </w:rPr>
        <w:t>Ritala</w:t>
      </w:r>
      <w:proofErr w:type="spellEnd"/>
      <w:r w:rsidRPr="00694262">
        <w:rPr>
          <w:rFonts w:ascii="Arial" w:hAnsi="Arial" w:cs="Arial"/>
          <w:color w:val="000000"/>
          <w:sz w:val="20"/>
          <w:szCs w:val="20"/>
        </w:rPr>
        <w:t xml:space="preserve">, P., </w:t>
      </w:r>
      <w:proofErr w:type="spellStart"/>
      <w:r w:rsidRPr="00694262">
        <w:rPr>
          <w:rFonts w:ascii="Arial" w:hAnsi="Arial" w:cs="Arial"/>
          <w:color w:val="000000"/>
          <w:sz w:val="20"/>
          <w:szCs w:val="20"/>
        </w:rPr>
        <w:t>Vanhala</w:t>
      </w:r>
      <w:proofErr w:type="spellEnd"/>
      <w:r w:rsidRPr="00694262">
        <w:rPr>
          <w:rFonts w:ascii="Arial" w:hAnsi="Arial" w:cs="Arial"/>
          <w:color w:val="000000"/>
          <w:sz w:val="20"/>
          <w:szCs w:val="20"/>
        </w:rPr>
        <w:t xml:space="preserve">, M. ve </w:t>
      </w:r>
      <w:proofErr w:type="spellStart"/>
      <w:r w:rsidRPr="00694262">
        <w:rPr>
          <w:rFonts w:ascii="Arial" w:hAnsi="Arial" w:cs="Arial"/>
          <w:color w:val="000000"/>
          <w:sz w:val="20"/>
          <w:szCs w:val="20"/>
        </w:rPr>
        <w:t>Inkinen</w:t>
      </w:r>
      <w:proofErr w:type="spellEnd"/>
      <w:r w:rsidRPr="00694262">
        <w:rPr>
          <w:rFonts w:ascii="Arial" w:hAnsi="Arial" w:cs="Arial"/>
          <w:color w:val="000000"/>
          <w:sz w:val="20"/>
          <w:szCs w:val="20"/>
        </w:rPr>
        <w:t>, H. (2013). “</w:t>
      </w:r>
      <w:proofErr w:type="spellStart"/>
      <w:r w:rsidRPr="00694262">
        <w:rPr>
          <w:rFonts w:ascii="Arial" w:hAnsi="Arial" w:cs="Arial"/>
          <w:color w:val="000000"/>
          <w:sz w:val="20"/>
          <w:szCs w:val="20"/>
        </w:rPr>
        <w:t>The</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Impact</w:t>
      </w:r>
      <w:proofErr w:type="spellEnd"/>
      <w:r w:rsidRPr="00694262">
        <w:rPr>
          <w:rFonts w:ascii="Arial" w:hAnsi="Arial" w:cs="Arial"/>
          <w:color w:val="000000"/>
          <w:sz w:val="20"/>
          <w:szCs w:val="20"/>
        </w:rPr>
        <w:t xml:space="preserve"> of Knowledge Management </w:t>
      </w:r>
      <w:proofErr w:type="spellStart"/>
      <w:r w:rsidRPr="00694262">
        <w:rPr>
          <w:rFonts w:ascii="Arial" w:hAnsi="Arial" w:cs="Arial"/>
          <w:color w:val="000000"/>
          <w:sz w:val="20"/>
          <w:szCs w:val="20"/>
        </w:rPr>
        <w:t>Practices</w:t>
      </w:r>
      <w:proofErr w:type="spellEnd"/>
      <w:r w:rsidRPr="00694262">
        <w:rPr>
          <w:rFonts w:ascii="Arial" w:hAnsi="Arial" w:cs="Arial"/>
          <w:color w:val="000000"/>
          <w:sz w:val="20"/>
          <w:szCs w:val="20"/>
        </w:rPr>
        <w:t xml:space="preserve"> on </w:t>
      </w:r>
      <w:proofErr w:type="spellStart"/>
      <w:r w:rsidRPr="00694262">
        <w:rPr>
          <w:rFonts w:ascii="Arial" w:hAnsi="Arial" w:cs="Arial"/>
          <w:color w:val="000000"/>
          <w:sz w:val="20"/>
          <w:szCs w:val="20"/>
        </w:rPr>
        <w:t>Organizational</w:t>
      </w:r>
      <w:proofErr w:type="spellEnd"/>
      <w:r w:rsidRPr="00694262">
        <w:rPr>
          <w:rFonts w:ascii="Arial" w:hAnsi="Arial" w:cs="Arial"/>
          <w:color w:val="000000"/>
          <w:sz w:val="20"/>
          <w:szCs w:val="20"/>
        </w:rPr>
        <w:t xml:space="preserve"> </w:t>
      </w:r>
      <w:proofErr w:type="spellStart"/>
      <w:r w:rsidRPr="00694262">
        <w:rPr>
          <w:rFonts w:ascii="Arial" w:hAnsi="Arial" w:cs="Arial"/>
          <w:color w:val="000000"/>
          <w:sz w:val="20"/>
          <w:szCs w:val="20"/>
        </w:rPr>
        <w:t>Performance</w:t>
      </w:r>
      <w:proofErr w:type="spellEnd"/>
      <w:r w:rsidRPr="00694262">
        <w:rPr>
          <w:rFonts w:ascii="Arial" w:hAnsi="Arial" w:cs="Arial"/>
          <w:color w:val="000000"/>
          <w:sz w:val="20"/>
          <w:szCs w:val="20"/>
        </w:rPr>
        <w:t xml:space="preserve">”, </w:t>
      </w:r>
      <w:r w:rsidRPr="00694262">
        <w:rPr>
          <w:rFonts w:ascii="Arial" w:hAnsi="Arial" w:cs="Arial"/>
          <w:i/>
          <w:color w:val="000000"/>
          <w:sz w:val="20"/>
          <w:szCs w:val="20"/>
        </w:rPr>
        <w:t>14</w:t>
      </w:r>
      <w:r w:rsidRPr="00694262">
        <w:rPr>
          <w:rFonts w:ascii="Arial" w:hAnsi="Arial" w:cs="Arial"/>
          <w:i/>
          <w:color w:val="000000"/>
          <w:sz w:val="20"/>
          <w:szCs w:val="20"/>
          <w:vertAlign w:val="superscript"/>
        </w:rPr>
        <w:t>th</w:t>
      </w:r>
      <w:r w:rsidRPr="00694262">
        <w:rPr>
          <w:rFonts w:ascii="Arial" w:hAnsi="Arial" w:cs="Arial"/>
          <w:i/>
          <w:color w:val="000000"/>
          <w:sz w:val="20"/>
          <w:szCs w:val="20"/>
        </w:rPr>
        <w:t xml:space="preserve"> </w:t>
      </w:r>
      <w:proofErr w:type="spellStart"/>
      <w:r w:rsidRPr="00694262">
        <w:rPr>
          <w:rFonts w:ascii="Arial" w:hAnsi="Arial" w:cs="Arial"/>
          <w:i/>
          <w:color w:val="000000"/>
          <w:sz w:val="20"/>
          <w:szCs w:val="20"/>
        </w:rPr>
        <w:t>European</w:t>
      </w:r>
      <w:proofErr w:type="spellEnd"/>
      <w:r w:rsidRPr="00694262">
        <w:rPr>
          <w:rFonts w:ascii="Arial" w:hAnsi="Arial" w:cs="Arial"/>
          <w:i/>
          <w:color w:val="000000"/>
          <w:sz w:val="20"/>
          <w:szCs w:val="20"/>
        </w:rPr>
        <w:t xml:space="preserve"> Conference on Knowledge Management (ECKM 2013)</w:t>
      </w:r>
      <w:r w:rsidRPr="00694262">
        <w:rPr>
          <w:rFonts w:ascii="Arial" w:hAnsi="Arial" w:cs="Arial"/>
          <w:color w:val="000000"/>
          <w:sz w:val="20"/>
          <w:szCs w:val="20"/>
        </w:rPr>
        <w:t xml:space="preserve">, 5-6 Eylül 2013, </w:t>
      </w:r>
      <w:proofErr w:type="spellStart"/>
      <w:r w:rsidRPr="00694262">
        <w:rPr>
          <w:rFonts w:ascii="Arial" w:hAnsi="Arial" w:cs="Arial"/>
          <w:color w:val="000000"/>
          <w:sz w:val="20"/>
          <w:szCs w:val="20"/>
        </w:rPr>
        <w:t>Kaunas</w:t>
      </w:r>
      <w:proofErr w:type="spellEnd"/>
      <w:r w:rsidRPr="00694262">
        <w:rPr>
          <w:rFonts w:ascii="Arial" w:hAnsi="Arial" w:cs="Arial"/>
          <w:color w:val="000000"/>
          <w:sz w:val="20"/>
          <w:szCs w:val="20"/>
        </w:rPr>
        <w:t>, Litvanya, 356-361.</w:t>
      </w:r>
    </w:p>
    <w:p w14:paraId="15AD0207" w14:textId="77777777" w:rsidR="002863B5" w:rsidRPr="00694262" w:rsidRDefault="002863B5" w:rsidP="00803A4D">
      <w:pPr>
        <w:suppressAutoHyphens/>
        <w:autoSpaceDE w:val="0"/>
        <w:autoSpaceDN w:val="0"/>
        <w:adjustRightInd w:val="0"/>
        <w:spacing w:line="240" w:lineRule="auto"/>
        <w:ind w:left="284" w:hanging="284"/>
        <w:textAlignment w:val="center"/>
        <w:rPr>
          <w:rFonts w:ascii="Arial" w:hAnsi="Arial" w:cs="Arial"/>
          <w:b/>
          <w:color w:val="000000"/>
          <w:sz w:val="20"/>
          <w:szCs w:val="20"/>
        </w:rPr>
      </w:pPr>
      <w:r w:rsidRPr="00694262">
        <w:rPr>
          <w:rFonts w:ascii="Arial" w:hAnsi="Arial" w:cs="Arial"/>
          <w:b/>
          <w:color w:val="000000"/>
          <w:sz w:val="20"/>
          <w:szCs w:val="20"/>
        </w:rPr>
        <w:t>Kaynak web sayfasında alınmış ise:</w:t>
      </w:r>
    </w:p>
    <w:p w14:paraId="29338602" w14:textId="77777777" w:rsidR="002863B5" w:rsidRPr="00694262" w:rsidRDefault="002863B5" w:rsidP="00803A4D">
      <w:pPr>
        <w:adjustRightInd w:val="0"/>
        <w:spacing w:line="240" w:lineRule="auto"/>
        <w:ind w:left="284" w:hanging="284"/>
        <w:rPr>
          <w:rFonts w:ascii="Arial" w:hAnsi="Arial" w:cs="Arial"/>
          <w:color w:val="000000"/>
          <w:sz w:val="20"/>
          <w:szCs w:val="20"/>
        </w:rPr>
      </w:pPr>
      <w:r w:rsidRPr="00694262">
        <w:rPr>
          <w:rFonts w:ascii="Arial" w:hAnsi="Arial" w:cs="Arial"/>
          <w:i/>
          <w:color w:val="000000"/>
          <w:sz w:val="20"/>
          <w:szCs w:val="20"/>
        </w:rPr>
        <w:t xml:space="preserve">Metin içinde atıf: </w:t>
      </w:r>
      <w:r w:rsidRPr="00694262">
        <w:rPr>
          <w:rFonts w:ascii="Arial" w:hAnsi="Arial" w:cs="Arial"/>
          <w:color w:val="000000"/>
          <w:sz w:val="20"/>
          <w:szCs w:val="20"/>
        </w:rPr>
        <w:t>(</w:t>
      </w:r>
      <w:proofErr w:type="spellStart"/>
      <w:r w:rsidRPr="00694262">
        <w:rPr>
          <w:rFonts w:ascii="Arial" w:hAnsi="Arial" w:cs="Arial"/>
          <w:color w:val="000000"/>
          <w:sz w:val="20"/>
          <w:szCs w:val="20"/>
        </w:rPr>
        <w:t>Jain</w:t>
      </w:r>
      <w:proofErr w:type="spellEnd"/>
      <w:r w:rsidRPr="00694262">
        <w:rPr>
          <w:rFonts w:ascii="Arial" w:hAnsi="Arial" w:cs="Arial"/>
          <w:color w:val="000000"/>
          <w:sz w:val="20"/>
          <w:szCs w:val="20"/>
        </w:rPr>
        <w:t xml:space="preserve"> ve </w:t>
      </w:r>
      <w:proofErr w:type="spellStart"/>
      <w:r w:rsidRPr="00694262">
        <w:rPr>
          <w:rFonts w:ascii="Arial" w:hAnsi="Arial" w:cs="Arial"/>
          <w:color w:val="000000"/>
          <w:sz w:val="20"/>
          <w:szCs w:val="20"/>
        </w:rPr>
        <w:t>Guatham</w:t>
      </w:r>
      <w:proofErr w:type="spellEnd"/>
      <w:r w:rsidRPr="00694262">
        <w:rPr>
          <w:rFonts w:ascii="Arial" w:hAnsi="Arial" w:cs="Arial"/>
          <w:color w:val="000000"/>
          <w:sz w:val="20"/>
          <w:szCs w:val="20"/>
        </w:rPr>
        <w:t>, 2014)</w:t>
      </w:r>
    </w:p>
    <w:p w14:paraId="38A8CECC" w14:textId="77777777" w:rsidR="002863B5" w:rsidRPr="00694262" w:rsidRDefault="002863B5" w:rsidP="00803A4D">
      <w:pPr>
        <w:suppressAutoHyphens/>
        <w:autoSpaceDE w:val="0"/>
        <w:autoSpaceDN w:val="0"/>
        <w:adjustRightInd w:val="0"/>
        <w:spacing w:after="113" w:line="240" w:lineRule="auto"/>
        <w:ind w:left="284" w:hanging="284"/>
        <w:textAlignment w:val="center"/>
        <w:rPr>
          <w:rFonts w:ascii="Arial" w:hAnsi="Arial" w:cs="Arial"/>
          <w:color w:val="000000"/>
          <w:sz w:val="20"/>
          <w:szCs w:val="20"/>
        </w:rPr>
      </w:pPr>
      <w:proofErr w:type="spellStart"/>
      <w:r w:rsidRPr="00694262">
        <w:rPr>
          <w:rFonts w:ascii="Arial" w:hAnsi="Arial" w:cs="Arial"/>
          <w:color w:val="000000"/>
          <w:sz w:val="20"/>
          <w:szCs w:val="20"/>
        </w:rPr>
        <w:t>Jain</w:t>
      </w:r>
      <w:proofErr w:type="spellEnd"/>
      <w:r w:rsidRPr="00694262">
        <w:rPr>
          <w:rFonts w:ascii="Arial" w:hAnsi="Arial" w:cs="Arial"/>
          <w:color w:val="000000"/>
          <w:sz w:val="20"/>
          <w:szCs w:val="20"/>
        </w:rPr>
        <w:t xml:space="preserve">, S. ve </w:t>
      </w:r>
      <w:proofErr w:type="spellStart"/>
      <w:r w:rsidRPr="00694262">
        <w:rPr>
          <w:rFonts w:ascii="Arial" w:hAnsi="Arial" w:cs="Arial"/>
          <w:color w:val="000000"/>
          <w:sz w:val="20"/>
          <w:szCs w:val="20"/>
        </w:rPr>
        <w:t>Guatham</w:t>
      </w:r>
      <w:proofErr w:type="spellEnd"/>
      <w:r w:rsidRPr="00694262">
        <w:rPr>
          <w:rFonts w:ascii="Arial" w:hAnsi="Arial" w:cs="Arial"/>
          <w:color w:val="000000"/>
          <w:sz w:val="20"/>
          <w:szCs w:val="20"/>
        </w:rPr>
        <w:t>, A. (2014). “</w:t>
      </w:r>
      <w:proofErr w:type="spellStart"/>
      <w:r w:rsidRPr="00694262">
        <w:rPr>
          <w:rFonts w:ascii="Arial" w:hAnsi="Arial" w:cs="Arial"/>
          <w:bCs/>
          <w:color w:val="000000"/>
          <w:sz w:val="20"/>
          <w:szCs w:val="20"/>
        </w:rPr>
        <w:t>Performance</w:t>
      </w:r>
      <w:proofErr w:type="spellEnd"/>
      <w:r w:rsidRPr="00694262">
        <w:rPr>
          <w:rFonts w:ascii="Arial" w:hAnsi="Arial" w:cs="Arial"/>
          <w:bCs/>
          <w:color w:val="000000"/>
          <w:sz w:val="20"/>
          <w:szCs w:val="20"/>
        </w:rPr>
        <w:t xml:space="preserve"> Management </w:t>
      </w:r>
      <w:proofErr w:type="spellStart"/>
      <w:r w:rsidRPr="00694262">
        <w:rPr>
          <w:rFonts w:ascii="Arial" w:hAnsi="Arial" w:cs="Arial"/>
          <w:bCs/>
          <w:color w:val="000000"/>
          <w:sz w:val="20"/>
          <w:szCs w:val="20"/>
        </w:rPr>
        <w:t>System</w:t>
      </w:r>
      <w:proofErr w:type="spellEnd"/>
      <w:r w:rsidRPr="00694262">
        <w:rPr>
          <w:rFonts w:ascii="Arial" w:hAnsi="Arial" w:cs="Arial"/>
          <w:bCs/>
          <w:color w:val="000000"/>
          <w:sz w:val="20"/>
          <w:szCs w:val="20"/>
        </w:rPr>
        <w:t xml:space="preserve">: A Strategic </w:t>
      </w:r>
      <w:proofErr w:type="spellStart"/>
      <w:r w:rsidRPr="00694262">
        <w:rPr>
          <w:rFonts w:ascii="Arial" w:hAnsi="Arial" w:cs="Arial"/>
          <w:bCs/>
          <w:color w:val="000000"/>
          <w:sz w:val="20"/>
          <w:szCs w:val="20"/>
        </w:rPr>
        <w:t>Tool</w:t>
      </w:r>
      <w:proofErr w:type="spellEnd"/>
      <w:r w:rsidRPr="00694262">
        <w:rPr>
          <w:rFonts w:ascii="Arial" w:hAnsi="Arial" w:cs="Arial"/>
          <w:bCs/>
          <w:color w:val="000000"/>
          <w:sz w:val="20"/>
          <w:szCs w:val="20"/>
        </w:rPr>
        <w:t xml:space="preserve"> </w:t>
      </w:r>
      <w:proofErr w:type="spellStart"/>
      <w:r w:rsidRPr="00694262">
        <w:rPr>
          <w:rFonts w:ascii="Arial" w:hAnsi="Arial" w:cs="Arial"/>
          <w:bCs/>
          <w:color w:val="000000"/>
          <w:sz w:val="20"/>
          <w:szCs w:val="20"/>
        </w:rPr>
        <w:t>for</w:t>
      </w:r>
      <w:proofErr w:type="spellEnd"/>
      <w:r w:rsidRPr="00694262">
        <w:rPr>
          <w:rFonts w:ascii="Arial" w:hAnsi="Arial" w:cs="Arial"/>
          <w:bCs/>
          <w:color w:val="000000"/>
          <w:sz w:val="20"/>
          <w:szCs w:val="20"/>
        </w:rPr>
        <w:t xml:space="preserve"> Human Resource Management</w:t>
      </w:r>
      <w:r w:rsidRPr="00694262">
        <w:rPr>
          <w:rFonts w:ascii="Arial" w:hAnsi="Arial" w:cs="Arial"/>
          <w:color w:val="000000"/>
          <w:sz w:val="20"/>
          <w:szCs w:val="20"/>
        </w:rPr>
        <w:t xml:space="preserve">”, </w:t>
      </w:r>
      <w:r w:rsidRPr="00694262">
        <w:rPr>
          <w:rFonts w:ascii="Arial" w:hAnsi="Arial" w:cs="Arial"/>
          <w:color w:val="000000"/>
          <w:sz w:val="20"/>
          <w:szCs w:val="20"/>
        </w:rPr>
        <w:lastRenderedPageBreak/>
        <w:t>http://www.researchgate.net/publication/Performance_Management_System_A_Strategic_Tool/link/57b68b5908aeaab2a104ffdb/download (Erişim Tarihi: 10.06.2019).</w:t>
      </w:r>
    </w:p>
    <w:p w14:paraId="3953A624" w14:textId="491A7715" w:rsidR="002863B5" w:rsidRPr="00694262" w:rsidRDefault="009258BB" w:rsidP="001053CF">
      <w:pPr>
        <w:spacing w:line="240" w:lineRule="auto"/>
        <w:ind w:firstLine="0"/>
        <w:rPr>
          <w:rFonts w:ascii="Arial" w:hAnsi="Arial" w:cs="Arial"/>
          <w:sz w:val="20"/>
          <w:szCs w:val="20"/>
          <w:lang w:eastAsia="tr-TR"/>
        </w:rPr>
      </w:pPr>
      <w:r w:rsidRPr="00694262">
        <w:rPr>
          <w:rFonts w:ascii="Arial" w:hAnsi="Arial" w:cs="Arial"/>
          <w:b/>
          <w:sz w:val="20"/>
          <w:szCs w:val="20"/>
          <w:lang w:eastAsia="tr-TR"/>
        </w:rPr>
        <w:t>Not</w:t>
      </w:r>
      <w:r w:rsidR="002863B5" w:rsidRPr="00694262">
        <w:rPr>
          <w:rFonts w:ascii="Arial" w:hAnsi="Arial" w:cs="Arial"/>
          <w:b/>
          <w:sz w:val="20"/>
          <w:szCs w:val="20"/>
          <w:lang w:eastAsia="tr-TR"/>
        </w:rPr>
        <w:t>:</w:t>
      </w:r>
      <w:r w:rsidR="002863B5" w:rsidRPr="00694262">
        <w:rPr>
          <w:rFonts w:ascii="Arial" w:hAnsi="Arial" w:cs="Arial"/>
          <w:sz w:val="20"/>
          <w:szCs w:val="20"/>
          <w:lang w:eastAsia="tr-TR"/>
        </w:rPr>
        <w:t xml:space="preserve"> İngilizce makalelerde metin içinde atıflarda “ve diğerleri” yerine “et al.”, kaynakçada “ve” yerine “</w:t>
      </w:r>
      <w:proofErr w:type="spellStart"/>
      <w:r w:rsidR="002863B5" w:rsidRPr="00694262">
        <w:rPr>
          <w:rFonts w:ascii="Arial" w:hAnsi="Arial" w:cs="Arial"/>
          <w:sz w:val="20"/>
          <w:szCs w:val="20"/>
          <w:lang w:eastAsia="tr-TR"/>
        </w:rPr>
        <w:t>and</w:t>
      </w:r>
      <w:proofErr w:type="spellEnd"/>
      <w:r w:rsidR="002863B5" w:rsidRPr="00694262">
        <w:rPr>
          <w:rFonts w:ascii="Arial" w:hAnsi="Arial" w:cs="Arial"/>
          <w:sz w:val="20"/>
          <w:szCs w:val="20"/>
          <w:lang w:eastAsia="tr-TR"/>
        </w:rPr>
        <w:t>” kullanılmalıdır.</w:t>
      </w:r>
    </w:p>
    <w:p w14:paraId="1757475C" w14:textId="5B56531D" w:rsidR="00803A4D" w:rsidRDefault="00C400EB" w:rsidP="001053CF">
      <w:pPr>
        <w:spacing w:line="240" w:lineRule="auto"/>
        <w:ind w:firstLine="0"/>
        <w:rPr>
          <w:rFonts w:ascii="Arial" w:hAnsi="Arial" w:cs="Arial"/>
          <w:sz w:val="20"/>
          <w:szCs w:val="20"/>
        </w:rPr>
      </w:pPr>
      <w:proofErr w:type="spellStart"/>
      <w:r w:rsidRPr="00694262">
        <w:rPr>
          <w:rFonts w:ascii="Arial" w:hAnsi="Arial" w:cs="Arial"/>
          <w:sz w:val="20"/>
          <w:szCs w:val="20"/>
        </w:rPr>
        <w:t>Kaynakça’dan</w:t>
      </w:r>
      <w:proofErr w:type="spellEnd"/>
      <w:r w:rsidRPr="00694262">
        <w:rPr>
          <w:rFonts w:ascii="Arial" w:hAnsi="Arial" w:cs="Arial"/>
          <w:sz w:val="20"/>
          <w:szCs w:val="20"/>
        </w:rPr>
        <w:t xml:space="preserve"> önce aşağıdaki alanlardan </w:t>
      </w:r>
      <w:r w:rsidRPr="00694262">
        <w:rPr>
          <w:rFonts w:ascii="Arial" w:hAnsi="Arial" w:cs="Arial"/>
          <w:i/>
          <w:sz w:val="20"/>
          <w:szCs w:val="20"/>
        </w:rPr>
        <w:t>Yazar Katkıları</w:t>
      </w:r>
      <w:r w:rsidRPr="00694262">
        <w:rPr>
          <w:rFonts w:ascii="Arial" w:hAnsi="Arial" w:cs="Arial"/>
          <w:sz w:val="20"/>
          <w:szCs w:val="20"/>
        </w:rPr>
        <w:t xml:space="preserve">, </w:t>
      </w:r>
      <w:r w:rsidRPr="00694262">
        <w:rPr>
          <w:rFonts w:ascii="Arial" w:hAnsi="Arial" w:cs="Arial"/>
          <w:i/>
          <w:sz w:val="20"/>
          <w:szCs w:val="20"/>
        </w:rPr>
        <w:t>Çatışma Beyanı</w:t>
      </w:r>
      <w:r w:rsidRPr="00694262">
        <w:rPr>
          <w:rFonts w:ascii="Arial" w:hAnsi="Arial" w:cs="Arial"/>
          <w:sz w:val="20"/>
          <w:szCs w:val="20"/>
        </w:rPr>
        <w:t xml:space="preserve">, </w:t>
      </w:r>
      <w:r w:rsidRPr="00694262">
        <w:rPr>
          <w:rFonts w:ascii="Arial" w:hAnsi="Arial" w:cs="Arial"/>
          <w:i/>
          <w:sz w:val="20"/>
          <w:szCs w:val="20"/>
        </w:rPr>
        <w:t>Fon Desteği</w:t>
      </w:r>
      <w:r w:rsidRPr="00694262">
        <w:rPr>
          <w:rFonts w:ascii="Arial" w:hAnsi="Arial" w:cs="Arial"/>
          <w:sz w:val="20"/>
          <w:szCs w:val="20"/>
        </w:rPr>
        <w:t xml:space="preserve"> ve </w:t>
      </w:r>
      <w:r w:rsidRPr="00694262">
        <w:rPr>
          <w:rFonts w:ascii="Arial" w:hAnsi="Arial" w:cs="Arial"/>
          <w:i/>
          <w:sz w:val="20"/>
          <w:szCs w:val="20"/>
        </w:rPr>
        <w:t>Etik Standartlara Uygunluk</w:t>
      </w:r>
      <w:r w:rsidRPr="00694262">
        <w:rPr>
          <w:rFonts w:ascii="Arial" w:hAnsi="Arial" w:cs="Arial"/>
          <w:sz w:val="20"/>
          <w:szCs w:val="20"/>
        </w:rPr>
        <w:t xml:space="preserve"> alanları mutlaka eklenmelidir. </w:t>
      </w:r>
      <w:r w:rsidRPr="00694262">
        <w:rPr>
          <w:rFonts w:ascii="Arial" w:hAnsi="Arial" w:cs="Arial"/>
          <w:i/>
          <w:sz w:val="20"/>
          <w:szCs w:val="20"/>
        </w:rPr>
        <w:t>Bilgilendirme</w:t>
      </w:r>
      <w:r w:rsidRPr="00694262">
        <w:rPr>
          <w:rFonts w:ascii="Arial" w:hAnsi="Arial" w:cs="Arial"/>
          <w:sz w:val="20"/>
          <w:szCs w:val="20"/>
        </w:rPr>
        <w:t xml:space="preserve"> başlığına ilişkin bir beyan yok ise bu alan eklenmeyebilir. Ayrıca tek yazarlı çalışmalarda </w:t>
      </w:r>
      <w:r w:rsidRPr="00694262">
        <w:rPr>
          <w:rFonts w:ascii="Arial" w:hAnsi="Arial" w:cs="Arial"/>
          <w:i/>
          <w:sz w:val="20"/>
          <w:szCs w:val="20"/>
        </w:rPr>
        <w:t>Yazar Katkıları</w:t>
      </w:r>
      <w:r w:rsidRPr="00694262">
        <w:rPr>
          <w:rFonts w:ascii="Arial" w:hAnsi="Arial" w:cs="Arial"/>
          <w:sz w:val="20"/>
          <w:szCs w:val="20"/>
        </w:rPr>
        <w:t xml:space="preserve"> bölümü </w:t>
      </w:r>
      <w:r w:rsidRPr="008A6F25">
        <w:rPr>
          <w:rFonts w:ascii="Arial" w:hAnsi="Arial" w:cs="Arial"/>
          <w:sz w:val="20"/>
          <w:szCs w:val="20"/>
          <w:u w:val="single"/>
        </w:rPr>
        <w:t>eklenmemelidir</w:t>
      </w:r>
      <w:r w:rsidRPr="00694262">
        <w:rPr>
          <w:rFonts w:ascii="Arial" w:hAnsi="Arial" w:cs="Arial"/>
          <w:sz w:val="20"/>
          <w:szCs w:val="20"/>
        </w:rPr>
        <w:t>.</w:t>
      </w:r>
    </w:p>
    <w:p w14:paraId="19BF57F4" w14:textId="78CD3BA7" w:rsidR="002B1946" w:rsidRPr="002B1946" w:rsidRDefault="002B1946" w:rsidP="002B1946">
      <w:pPr>
        <w:spacing w:line="240" w:lineRule="auto"/>
        <w:ind w:firstLine="0"/>
        <w:rPr>
          <w:rFonts w:ascii="Arial" w:hAnsi="Arial" w:cs="Arial"/>
          <w:b/>
          <w:sz w:val="20"/>
          <w:szCs w:val="20"/>
        </w:rPr>
      </w:pPr>
      <w:r w:rsidRPr="002B1946">
        <w:rPr>
          <w:rFonts w:ascii="Arial" w:hAnsi="Arial" w:cs="Arial"/>
          <w:b/>
          <w:sz w:val="20"/>
          <w:szCs w:val="20"/>
        </w:rPr>
        <w:t>EKLER</w:t>
      </w:r>
    </w:p>
    <w:p w14:paraId="7C9F8CC6" w14:textId="7CD67C50" w:rsidR="00CA1F8B" w:rsidRDefault="002B1946" w:rsidP="00B56E0A">
      <w:pPr>
        <w:spacing w:line="240" w:lineRule="auto"/>
        <w:ind w:firstLine="0"/>
        <w:rPr>
          <w:rFonts w:ascii="Arial" w:hAnsi="Arial" w:cs="Arial"/>
          <w:sz w:val="20"/>
          <w:szCs w:val="20"/>
        </w:rPr>
      </w:pPr>
      <w:r w:rsidRPr="002B1946">
        <w:rPr>
          <w:rFonts w:ascii="Arial" w:hAnsi="Arial" w:cs="Arial"/>
          <w:sz w:val="20"/>
          <w:szCs w:val="20"/>
        </w:rPr>
        <w:t>Ekler kaynakçadan sonra verilmelidir.</w:t>
      </w:r>
      <w:r>
        <w:rPr>
          <w:rFonts w:ascii="Arial" w:hAnsi="Arial" w:cs="Arial"/>
          <w:sz w:val="20"/>
          <w:szCs w:val="20"/>
        </w:rPr>
        <w:t xml:space="preserve"> </w:t>
      </w:r>
      <w:r w:rsidRPr="002B1946">
        <w:rPr>
          <w:rFonts w:ascii="Arial" w:hAnsi="Arial" w:cs="Arial"/>
          <w:sz w:val="20"/>
          <w:szCs w:val="20"/>
        </w:rPr>
        <w:t>Eklerde yer alan Tabloların numaralandırılması Tablo A1, Tablo A2… şeklinde olmalıdır.</w:t>
      </w:r>
    </w:p>
    <w:p w14:paraId="4B6C1481" w14:textId="77777777" w:rsidR="005772B9" w:rsidRPr="00694262" w:rsidRDefault="005772B9" w:rsidP="002B1946">
      <w:pPr>
        <w:spacing w:line="240" w:lineRule="auto"/>
        <w:ind w:firstLine="426"/>
        <w:rPr>
          <w:rFonts w:ascii="Arial" w:hAnsi="Arial" w:cs="Arial"/>
          <w:sz w:val="20"/>
          <w:szCs w:val="20"/>
        </w:rPr>
      </w:pPr>
    </w:p>
    <w:p w14:paraId="0E4D9EB8" w14:textId="77777777" w:rsidR="00CA1F8B" w:rsidRPr="00CA1F8B" w:rsidRDefault="00CA1F8B" w:rsidP="00CA1F8B">
      <w:pPr>
        <w:pStyle w:val="Balk2"/>
        <w:spacing w:before="0" w:after="0" w:line="240" w:lineRule="auto"/>
        <w:ind w:left="0"/>
        <w:jc w:val="both"/>
        <w:rPr>
          <w:rFonts w:cs="Arial"/>
          <w:sz w:val="20"/>
          <w:szCs w:val="20"/>
        </w:rPr>
      </w:pPr>
      <w:r w:rsidRPr="00CA1F8B">
        <w:rPr>
          <w:rFonts w:cs="Arial"/>
          <w:sz w:val="20"/>
          <w:szCs w:val="20"/>
        </w:rPr>
        <w:t>Bilgilendirme /</w:t>
      </w:r>
      <w:proofErr w:type="spellStart"/>
      <w:r w:rsidRPr="0057460B">
        <w:rPr>
          <w:rFonts w:cs="Arial"/>
          <w:i/>
          <w:sz w:val="20"/>
          <w:szCs w:val="20"/>
        </w:rPr>
        <w:t>Acknowledgements</w:t>
      </w:r>
      <w:proofErr w:type="spellEnd"/>
    </w:p>
    <w:p w14:paraId="52CEB23D" w14:textId="77777777" w:rsidR="00CA1F8B" w:rsidRPr="00CA1F8B" w:rsidRDefault="00CA1F8B" w:rsidP="00B56E0A">
      <w:pPr>
        <w:spacing w:before="0" w:after="0" w:line="240" w:lineRule="auto"/>
        <w:ind w:firstLine="0"/>
        <w:rPr>
          <w:rFonts w:ascii="Arial" w:hAnsi="Arial" w:cs="Arial"/>
          <w:sz w:val="20"/>
          <w:szCs w:val="20"/>
        </w:rPr>
      </w:pPr>
      <w:r w:rsidRPr="00CA1F8B">
        <w:rPr>
          <w:rFonts w:ascii="Arial" w:hAnsi="Arial" w:cs="Arial"/>
          <w:sz w:val="20"/>
          <w:szCs w:val="20"/>
        </w:rPr>
        <w:t>Çalışmaya ait destek, teşekkür vb. bilgiler verilmelidir.</w:t>
      </w:r>
    </w:p>
    <w:p w14:paraId="5E98AD3E" w14:textId="3283855A" w:rsidR="00CA1F8B" w:rsidRPr="00CA1F8B" w:rsidRDefault="00CA1F8B" w:rsidP="00B56E0A">
      <w:pPr>
        <w:spacing w:before="0" w:after="0" w:line="240" w:lineRule="auto"/>
        <w:ind w:firstLine="0"/>
        <w:rPr>
          <w:rFonts w:ascii="Arial" w:hAnsi="Arial" w:cs="Arial"/>
          <w:i/>
          <w:sz w:val="20"/>
          <w:szCs w:val="20"/>
        </w:rPr>
      </w:pPr>
      <w:proofErr w:type="spellStart"/>
      <w:r w:rsidRPr="00CA1F8B">
        <w:rPr>
          <w:rFonts w:ascii="Arial" w:hAnsi="Arial" w:cs="Arial"/>
          <w:i/>
          <w:sz w:val="20"/>
          <w:szCs w:val="20"/>
        </w:rPr>
        <w:t>Support</w:t>
      </w:r>
      <w:proofErr w:type="spellEnd"/>
      <w:r w:rsidRPr="00CA1F8B">
        <w:rPr>
          <w:rFonts w:ascii="Arial" w:hAnsi="Arial" w:cs="Arial"/>
          <w:i/>
          <w:sz w:val="20"/>
          <w:szCs w:val="20"/>
        </w:rPr>
        <w:t xml:space="preserve"> </w:t>
      </w:r>
      <w:proofErr w:type="spellStart"/>
      <w:r w:rsidRPr="00CA1F8B">
        <w:rPr>
          <w:rFonts w:ascii="Arial" w:hAnsi="Arial" w:cs="Arial"/>
          <w:i/>
          <w:sz w:val="20"/>
          <w:szCs w:val="20"/>
        </w:rPr>
        <w:t>for</w:t>
      </w:r>
      <w:proofErr w:type="spellEnd"/>
      <w:r w:rsidRPr="00CA1F8B">
        <w:rPr>
          <w:rFonts w:ascii="Arial" w:hAnsi="Arial" w:cs="Arial"/>
          <w:i/>
          <w:sz w:val="20"/>
          <w:szCs w:val="20"/>
        </w:rPr>
        <w:t xml:space="preserve"> </w:t>
      </w:r>
      <w:proofErr w:type="spellStart"/>
      <w:r w:rsidRPr="00CA1F8B">
        <w:rPr>
          <w:rFonts w:ascii="Arial" w:hAnsi="Arial" w:cs="Arial"/>
          <w:i/>
          <w:sz w:val="20"/>
          <w:szCs w:val="20"/>
        </w:rPr>
        <w:t>the</w:t>
      </w:r>
      <w:proofErr w:type="spellEnd"/>
      <w:r w:rsidRPr="00CA1F8B">
        <w:rPr>
          <w:rFonts w:ascii="Arial" w:hAnsi="Arial" w:cs="Arial"/>
          <w:i/>
          <w:sz w:val="20"/>
          <w:szCs w:val="20"/>
        </w:rPr>
        <w:t xml:space="preserve"> </w:t>
      </w:r>
      <w:proofErr w:type="spellStart"/>
      <w:r w:rsidRPr="00CA1F8B">
        <w:rPr>
          <w:rFonts w:ascii="Arial" w:hAnsi="Arial" w:cs="Arial"/>
          <w:i/>
          <w:sz w:val="20"/>
          <w:szCs w:val="20"/>
        </w:rPr>
        <w:t>study</w:t>
      </w:r>
      <w:proofErr w:type="spellEnd"/>
      <w:r w:rsidRPr="00CA1F8B">
        <w:rPr>
          <w:rFonts w:ascii="Arial" w:hAnsi="Arial" w:cs="Arial"/>
          <w:i/>
          <w:sz w:val="20"/>
          <w:szCs w:val="20"/>
        </w:rPr>
        <w:t xml:space="preserve">, </w:t>
      </w:r>
      <w:proofErr w:type="spellStart"/>
      <w:r w:rsidRPr="00CA1F8B">
        <w:rPr>
          <w:rFonts w:ascii="Arial" w:hAnsi="Arial" w:cs="Arial"/>
          <w:i/>
          <w:sz w:val="20"/>
          <w:szCs w:val="20"/>
        </w:rPr>
        <w:t>thanks</w:t>
      </w:r>
      <w:proofErr w:type="spellEnd"/>
      <w:r w:rsidRPr="00CA1F8B">
        <w:rPr>
          <w:rFonts w:ascii="Arial" w:hAnsi="Arial" w:cs="Arial"/>
          <w:i/>
          <w:sz w:val="20"/>
          <w:szCs w:val="20"/>
        </w:rPr>
        <w:t xml:space="preserve">, </w:t>
      </w:r>
      <w:proofErr w:type="spellStart"/>
      <w:r w:rsidRPr="00CA1F8B">
        <w:rPr>
          <w:rFonts w:ascii="Arial" w:hAnsi="Arial" w:cs="Arial"/>
          <w:i/>
          <w:sz w:val="20"/>
          <w:szCs w:val="20"/>
        </w:rPr>
        <w:t>etc</w:t>
      </w:r>
      <w:proofErr w:type="spellEnd"/>
      <w:r w:rsidRPr="00CA1F8B">
        <w:rPr>
          <w:rFonts w:ascii="Arial" w:hAnsi="Arial" w:cs="Arial"/>
          <w:i/>
          <w:sz w:val="20"/>
          <w:szCs w:val="20"/>
        </w:rPr>
        <w:t xml:space="preserve">. </w:t>
      </w:r>
      <w:proofErr w:type="spellStart"/>
      <w:proofErr w:type="gramStart"/>
      <w:r w:rsidRPr="00CA1F8B">
        <w:rPr>
          <w:rFonts w:ascii="Arial" w:hAnsi="Arial" w:cs="Arial"/>
          <w:i/>
          <w:sz w:val="20"/>
          <w:szCs w:val="20"/>
        </w:rPr>
        <w:t>information</w:t>
      </w:r>
      <w:proofErr w:type="spellEnd"/>
      <w:proofErr w:type="gramEnd"/>
      <w:r w:rsidRPr="00CA1F8B">
        <w:rPr>
          <w:rFonts w:ascii="Arial" w:hAnsi="Arial" w:cs="Arial"/>
          <w:i/>
          <w:sz w:val="20"/>
          <w:szCs w:val="20"/>
        </w:rPr>
        <w:t xml:space="preserve"> </w:t>
      </w:r>
      <w:proofErr w:type="spellStart"/>
      <w:r w:rsidRPr="00CA1F8B">
        <w:rPr>
          <w:rFonts w:ascii="Arial" w:hAnsi="Arial" w:cs="Arial"/>
          <w:i/>
          <w:sz w:val="20"/>
          <w:szCs w:val="20"/>
        </w:rPr>
        <w:t>must</w:t>
      </w:r>
      <w:proofErr w:type="spellEnd"/>
      <w:r w:rsidRPr="00CA1F8B">
        <w:rPr>
          <w:rFonts w:ascii="Arial" w:hAnsi="Arial" w:cs="Arial"/>
          <w:i/>
          <w:sz w:val="20"/>
          <w:szCs w:val="20"/>
        </w:rPr>
        <w:t xml:space="preserve"> be </w:t>
      </w:r>
      <w:proofErr w:type="spellStart"/>
      <w:r w:rsidRPr="00CA1F8B">
        <w:rPr>
          <w:rFonts w:ascii="Arial" w:hAnsi="Arial" w:cs="Arial"/>
          <w:i/>
          <w:sz w:val="20"/>
          <w:szCs w:val="20"/>
        </w:rPr>
        <w:t>provided</w:t>
      </w:r>
      <w:proofErr w:type="spellEnd"/>
      <w:r w:rsidRPr="00CA1F8B">
        <w:rPr>
          <w:rFonts w:ascii="Arial" w:hAnsi="Arial" w:cs="Arial"/>
          <w:i/>
          <w:sz w:val="20"/>
          <w:szCs w:val="20"/>
        </w:rPr>
        <w:t>.</w:t>
      </w:r>
    </w:p>
    <w:p w14:paraId="223B109F" w14:textId="77777777" w:rsidR="00CA1F8B" w:rsidRPr="00CA1F8B" w:rsidRDefault="00CA1F8B" w:rsidP="00CA1F8B">
      <w:pPr>
        <w:spacing w:before="0" w:after="0" w:line="240" w:lineRule="auto"/>
        <w:ind w:firstLine="284"/>
        <w:rPr>
          <w:rFonts w:ascii="Arial" w:hAnsi="Arial" w:cs="Arial"/>
          <w:sz w:val="20"/>
          <w:szCs w:val="20"/>
        </w:rPr>
      </w:pPr>
    </w:p>
    <w:p w14:paraId="4EF96938" w14:textId="77777777" w:rsidR="00CA1F8B" w:rsidRPr="00CA1F8B" w:rsidRDefault="00CA1F8B" w:rsidP="00CA1F8B">
      <w:pPr>
        <w:spacing w:before="0" w:after="0" w:line="240" w:lineRule="auto"/>
        <w:ind w:firstLine="0"/>
        <w:rPr>
          <w:rFonts w:ascii="Arial" w:eastAsiaTheme="majorEastAsia" w:hAnsi="Arial" w:cs="Arial"/>
          <w:b/>
          <w:sz w:val="20"/>
          <w:szCs w:val="20"/>
        </w:rPr>
      </w:pPr>
      <w:r w:rsidRPr="00CA1F8B">
        <w:rPr>
          <w:rFonts w:ascii="Arial" w:eastAsiaTheme="majorEastAsia" w:hAnsi="Arial" w:cs="Arial"/>
          <w:b/>
          <w:sz w:val="20"/>
          <w:szCs w:val="20"/>
        </w:rPr>
        <w:t>Yazar Katkıları /</w:t>
      </w:r>
      <w:r w:rsidRPr="00CA1F8B">
        <w:rPr>
          <w:rFonts w:ascii="Arial" w:eastAsiaTheme="majorEastAsia" w:hAnsi="Arial" w:cs="Arial"/>
          <w:b/>
          <w:i/>
          <w:sz w:val="20"/>
          <w:szCs w:val="20"/>
        </w:rPr>
        <w:t xml:space="preserve">Author </w:t>
      </w:r>
      <w:proofErr w:type="spellStart"/>
      <w:r w:rsidRPr="00CA1F8B">
        <w:rPr>
          <w:rFonts w:ascii="Arial" w:eastAsiaTheme="majorEastAsia" w:hAnsi="Arial" w:cs="Arial"/>
          <w:b/>
          <w:i/>
          <w:sz w:val="20"/>
          <w:szCs w:val="20"/>
        </w:rPr>
        <w:t>Contributions</w:t>
      </w:r>
      <w:proofErr w:type="spellEnd"/>
    </w:p>
    <w:p w14:paraId="514671CB" w14:textId="77777777" w:rsidR="00CA1F8B" w:rsidRPr="00CA1F8B" w:rsidRDefault="00CA1F8B" w:rsidP="00B56E0A">
      <w:pPr>
        <w:spacing w:before="0" w:after="0" w:line="240" w:lineRule="auto"/>
        <w:ind w:firstLine="0"/>
        <w:rPr>
          <w:rFonts w:ascii="Arial" w:hAnsi="Arial" w:cs="Arial"/>
          <w:bCs/>
          <w:sz w:val="20"/>
          <w:szCs w:val="20"/>
        </w:rPr>
      </w:pPr>
      <w:r w:rsidRPr="00CA1F8B">
        <w:rPr>
          <w:rFonts w:ascii="Arial" w:hAnsi="Arial" w:cs="Arial"/>
          <w:bCs/>
          <w:i/>
          <w:sz w:val="20"/>
          <w:szCs w:val="20"/>
        </w:rPr>
        <w:t>Yazar 1:</w:t>
      </w:r>
      <w:r w:rsidRPr="00CA1F8B">
        <w:rPr>
          <w:rFonts w:ascii="Arial" w:hAnsi="Arial" w:cs="Arial"/>
          <w:b/>
          <w:bCs/>
          <w:sz w:val="20"/>
          <w:szCs w:val="20"/>
        </w:rPr>
        <w:t> </w:t>
      </w:r>
      <w:r w:rsidRPr="00CA1F8B">
        <w:rPr>
          <w:rFonts w:ascii="Arial" w:hAnsi="Arial" w:cs="Arial"/>
          <w:bCs/>
          <w:sz w:val="20"/>
          <w:szCs w:val="20"/>
        </w:rPr>
        <w:t xml:space="preserve">Literatür taraması, Kavramsallaştırma, Metodoloji, Veri Derleme, Analiz, Makale Yazımı-orijinal taslak </w:t>
      </w:r>
      <w:r w:rsidRPr="00CA1F8B">
        <w:rPr>
          <w:rFonts w:ascii="Arial" w:hAnsi="Arial" w:cs="Arial"/>
          <w:bCs/>
          <w:i/>
          <w:sz w:val="20"/>
          <w:szCs w:val="20"/>
        </w:rPr>
        <w:t>Yazar 2:</w:t>
      </w:r>
      <w:r w:rsidRPr="00CA1F8B">
        <w:rPr>
          <w:rFonts w:ascii="Arial" w:hAnsi="Arial" w:cs="Arial"/>
          <w:b/>
          <w:bCs/>
          <w:sz w:val="20"/>
          <w:szCs w:val="20"/>
        </w:rPr>
        <w:t> </w:t>
      </w:r>
      <w:r w:rsidRPr="00CA1F8B">
        <w:rPr>
          <w:rFonts w:ascii="Arial" w:hAnsi="Arial" w:cs="Arial"/>
          <w:bCs/>
          <w:sz w:val="20"/>
          <w:szCs w:val="20"/>
        </w:rPr>
        <w:t>Modelleme,</w:t>
      </w:r>
      <w:r w:rsidRPr="00CA1F8B">
        <w:rPr>
          <w:rFonts w:ascii="Arial" w:hAnsi="Arial" w:cs="Arial"/>
          <w:b/>
          <w:bCs/>
          <w:sz w:val="20"/>
          <w:szCs w:val="20"/>
        </w:rPr>
        <w:t xml:space="preserve"> </w:t>
      </w:r>
      <w:r w:rsidRPr="00CA1F8B">
        <w:rPr>
          <w:rFonts w:ascii="Arial" w:hAnsi="Arial" w:cs="Arial"/>
          <w:bCs/>
          <w:sz w:val="20"/>
          <w:szCs w:val="20"/>
        </w:rPr>
        <w:t>Makale Yazımı-inceleme ve düzenleme</w:t>
      </w:r>
    </w:p>
    <w:p w14:paraId="16885A88" w14:textId="77777777" w:rsidR="00CA1F8B" w:rsidRPr="00CA1F8B" w:rsidRDefault="00CA1F8B" w:rsidP="00B56E0A">
      <w:pPr>
        <w:spacing w:before="0" w:after="0" w:line="240" w:lineRule="auto"/>
        <w:ind w:firstLine="0"/>
        <w:rPr>
          <w:rFonts w:ascii="Arial" w:hAnsi="Arial" w:cs="Arial"/>
          <w:bCs/>
          <w:i/>
          <w:sz w:val="20"/>
          <w:szCs w:val="20"/>
          <w:lang w:val="en-US"/>
        </w:rPr>
      </w:pPr>
      <w:r w:rsidRPr="00CA1F8B">
        <w:rPr>
          <w:rFonts w:ascii="Arial" w:hAnsi="Arial" w:cs="Arial"/>
          <w:bCs/>
          <w:i/>
          <w:sz w:val="20"/>
          <w:szCs w:val="20"/>
          <w:lang w:val="en-US"/>
        </w:rPr>
        <w:t>Author 1:</w:t>
      </w:r>
      <w:r w:rsidRPr="00CA1F8B">
        <w:rPr>
          <w:rFonts w:ascii="Arial" w:hAnsi="Arial" w:cs="Arial"/>
          <w:b/>
          <w:bCs/>
          <w:i/>
          <w:sz w:val="20"/>
          <w:szCs w:val="20"/>
          <w:lang w:val="en-US"/>
        </w:rPr>
        <w:t> </w:t>
      </w:r>
      <w:r w:rsidRPr="00CA1F8B">
        <w:rPr>
          <w:rFonts w:ascii="Arial" w:hAnsi="Arial" w:cs="Arial"/>
          <w:bCs/>
          <w:i/>
          <w:sz w:val="20"/>
          <w:szCs w:val="20"/>
          <w:lang w:val="en-US"/>
        </w:rPr>
        <w:t>Literature review, Conceptualization, Methodology, Data Curation, Analysis, Writing-original draft Author 2:</w:t>
      </w:r>
      <w:r w:rsidRPr="00CA1F8B">
        <w:rPr>
          <w:rFonts w:ascii="Arial" w:hAnsi="Arial" w:cs="Arial"/>
          <w:b/>
          <w:bCs/>
          <w:i/>
          <w:sz w:val="20"/>
          <w:szCs w:val="20"/>
          <w:lang w:val="en-US"/>
        </w:rPr>
        <w:t> </w:t>
      </w:r>
      <w:r w:rsidRPr="00CA1F8B">
        <w:rPr>
          <w:rFonts w:ascii="Arial" w:hAnsi="Arial" w:cs="Arial"/>
          <w:bCs/>
          <w:i/>
          <w:sz w:val="20"/>
          <w:szCs w:val="20"/>
          <w:lang w:val="en-US"/>
        </w:rPr>
        <w:t>Modelling, Writing-review and editing</w:t>
      </w:r>
    </w:p>
    <w:p w14:paraId="0805C876" w14:textId="77777777" w:rsidR="00CA1F8B" w:rsidRPr="00CA1F8B" w:rsidRDefault="00CA1F8B" w:rsidP="00CA1F8B">
      <w:pPr>
        <w:spacing w:before="0" w:after="0" w:line="240" w:lineRule="auto"/>
        <w:rPr>
          <w:rFonts w:ascii="Arial" w:hAnsi="Arial" w:cs="Arial"/>
          <w:bCs/>
          <w:sz w:val="20"/>
          <w:szCs w:val="20"/>
        </w:rPr>
      </w:pPr>
    </w:p>
    <w:p w14:paraId="60E7FB0E" w14:textId="77777777" w:rsidR="00CA1F8B" w:rsidRPr="00CA1F8B" w:rsidRDefault="00CA1F8B" w:rsidP="00CA1F8B">
      <w:pPr>
        <w:spacing w:before="0" w:after="0" w:line="240" w:lineRule="auto"/>
        <w:ind w:firstLine="0"/>
        <w:rPr>
          <w:rFonts w:ascii="Arial" w:hAnsi="Arial" w:cs="Arial"/>
          <w:b/>
          <w:sz w:val="20"/>
          <w:szCs w:val="20"/>
        </w:rPr>
      </w:pPr>
      <w:r w:rsidRPr="00CA1F8B">
        <w:rPr>
          <w:rFonts w:ascii="Arial" w:hAnsi="Arial" w:cs="Arial"/>
          <w:b/>
          <w:sz w:val="20"/>
          <w:szCs w:val="20"/>
        </w:rPr>
        <w:t>Çatışma Beyanı /</w:t>
      </w:r>
      <w:proofErr w:type="spellStart"/>
      <w:r w:rsidRPr="00CA1F8B">
        <w:rPr>
          <w:rFonts w:ascii="Arial" w:hAnsi="Arial" w:cs="Arial"/>
          <w:b/>
          <w:i/>
          <w:sz w:val="20"/>
          <w:szCs w:val="20"/>
        </w:rPr>
        <w:t>Conflict</w:t>
      </w:r>
      <w:proofErr w:type="spellEnd"/>
      <w:r w:rsidRPr="00CA1F8B">
        <w:rPr>
          <w:rFonts w:ascii="Arial" w:hAnsi="Arial" w:cs="Arial"/>
          <w:b/>
          <w:i/>
          <w:sz w:val="20"/>
          <w:szCs w:val="20"/>
        </w:rPr>
        <w:t xml:space="preserve"> of </w:t>
      </w:r>
      <w:proofErr w:type="spellStart"/>
      <w:r w:rsidRPr="00CA1F8B">
        <w:rPr>
          <w:rFonts w:ascii="Arial" w:hAnsi="Arial" w:cs="Arial"/>
          <w:b/>
          <w:i/>
          <w:sz w:val="20"/>
          <w:szCs w:val="20"/>
        </w:rPr>
        <w:t>Interest</w:t>
      </w:r>
      <w:proofErr w:type="spellEnd"/>
    </w:p>
    <w:p w14:paraId="3E973E06" w14:textId="77777777" w:rsidR="00CA1F8B" w:rsidRPr="00CA1F8B" w:rsidRDefault="00CA1F8B" w:rsidP="00B56E0A">
      <w:pPr>
        <w:spacing w:before="0" w:after="0" w:line="240" w:lineRule="auto"/>
        <w:ind w:firstLine="0"/>
        <w:rPr>
          <w:rFonts w:ascii="Arial" w:hAnsi="Arial" w:cs="Arial"/>
          <w:sz w:val="20"/>
          <w:szCs w:val="20"/>
        </w:rPr>
      </w:pPr>
      <w:r w:rsidRPr="00CA1F8B">
        <w:rPr>
          <w:rFonts w:ascii="Arial" w:hAnsi="Arial" w:cs="Arial"/>
          <w:sz w:val="20"/>
          <w:szCs w:val="20"/>
        </w:rPr>
        <w:t>Yazar(</w:t>
      </w:r>
      <w:proofErr w:type="spellStart"/>
      <w:r w:rsidRPr="00CA1F8B">
        <w:rPr>
          <w:rFonts w:ascii="Arial" w:hAnsi="Arial" w:cs="Arial"/>
          <w:sz w:val="20"/>
          <w:szCs w:val="20"/>
        </w:rPr>
        <w:t>lar</w:t>
      </w:r>
      <w:proofErr w:type="spellEnd"/>
      <w:r w:rsidRPr="00CA1F8B">
        <w:rPr>
          <w:rFonts w:ascii="Arial" w:hAnsi="Arial" w:cs="Arial"/>
          <w:sz w:val="20"/>
          <w:szCs w:val="20"/>
        </w:rPr>
        <w:t>) tarafından herhangi bir potansiyel çıkar çatışması beyan edilmemiştir.</w:t>
      </w:r>
    </w:p>
    <w:p w14:paraId="4B334246" w14:textId="77777777" w:rsidR="00CA1F8B" w:rsidRPr="00CA1F8B" w:rsidRDefault="00CA1F8B" w:rsidP="00B56E0A">
      <w:pPr>
        <w:spacing w:before="0" w:after="0" w:line="240" w:lineRule="auto"/>
        <w:ind w:firstLine="0"/>
        <w:rPr>
          <w:rFonts w:ascii="Arial" w:hAnsi="Arial" w:cs="Arial"/>
          <w:i/>
          <w:sz w:val="20"/>
          <w:szCs w:val="20"/>
          <w:lang w:val="en-US"/>
        </w:rPr>
      </w:pPr>
      <w:r w:rsidRPr="00CA1F8B">
        <w:rPr>
          <w:rFonts w:ascii="Arial" w:hAnsi="Arial" w:cs="Arial"/>
          <w:i/>
          <w:sz w:val="20"/>
          <w:szCs w:val="20"/>
          <w:lang w:val="en-US"/>
        </w:rPr>
        <w:t>No potential conflict of interest was declared by the author(s).</w:t>
      </w:r>
    </w:p>
    <w:p w14:paraId="088245F5" w14:textId="77777777" w:rsidR="00CA1F8B" w:rsidRPr="00CA1F8B" w:rsidRDefault="00CA1F8B" w:rsidP="00CA1F8B">
      <w:pPr>
        <w:spacing w:before="0" w:after="0" w:line="240" w:lineRule="auto"/>
        <w:ind w:firstLine="425"/>
        <w:rPr>
          <w:rFonts w:ascii="Arial" w:hAnsi="Arial" w:cs="Arial"/>
          <w:sz w:val="20"/>
          <w:szCs w:val="20"/>
        </w:rPr>
      </w:pPr>
    </w:p>
    <w:p w14:paraId="08C28945" w14:textId="77777777" w:rsidR="00CA1F8B" w:rsidRPr="00CA1F8B" w:rsidRDefault="00CA1F8B" w:rsidP="00CA1F8B">
      <w:pPr>
        <w:spacing w:before="0" w:after="0" w:line="240" w:lineRule="auto"/>
        <w:ind w:firstLine="0"/>
        <w:rPr>
          <w:rFonts w:ascii="Arial" w:hAnsi="Arial" w:cs="Arial"/>
          <w:b/>
          <w:sz w:val="20"/>
          <w:szCs w:val="20"/>
        </w:rPr>
      </w:pPr>
      <w:r w:rsidRPr="00CA1F8B">
        <w:rPr>
          <w:rFonts w:ascii="Arial" w:hAnsi="Arial" w:cs="Arial"/>
          <w:b/>
          <w:sz w:val="20"/>
          <w:szCs w:val="20"/>
        </w:rPr>
        <w:t xml:space="preserve">Fon Desteği / </w:t>
      </w:r>
      <w:proofErr w:type="spellStart"/>
      <w:r w:rsidRPr="00CA1F8B">
        <w:rPr>
          <w:rFonts w:ascii="Arial" w:hAnsi="Arial" w:cs="Arial"/>
          <w:b/>
          <w:i/>
          <w:sz w:val="20"/>
          <w:szCs w:val="20"/>
        </w:rPr>
        <w:t>Funding</w:t>
      </w:r>
      <w:proofErr w:type="spellEnd"/>
    </w:p>
    <w:p w14:paraId="2A18D790" w14:textId="77777777" w:rsidR="00CA1F8B" w:rsidRPr="00CA1F8B" w:rsidRDefault="00CA1F8B" w:rsidP="00B56E0A">
      <w:pPr>
        <w:spacing w:before="0" w:after="0" w:line="240" w:lineRule="auto"/>
        <w:ind w:firstLine="0"/>
        <w:rPr>
          <w:rFonts w:ascii="Arial" w:hAnsi="Arial" w:cs="Arial"/>
          <w:sz w:val="20"/>
          <w:szCs w:val="20"/>
        </w:rPr>
      </w:pPr>
      <w:r w:rsidRPr="00CA1F8B">
        <w:rPr>
          <w:rFonts w:ascii="Arial" w:hAnsi="Arial" w:cs="Arial"/>
          <w:sz w:val="20"/>
          <w:szCs w:val="20"/>
        </w:rPr>
        <w:t>Bu çalışmada herhangi bir resmi, ticari ya da kâr amacı gütmeyen organizasyondan fon desteği alınmamıştır.</w:t>
      </w:r>
    </w:p>
    <w:p w14:paraId="0C6F43DB" w14:textId="77777777" w:rsidR="00B56E0A" w:rsidRDefault="00CA1F8B" w:rsidP="00B56E0A">
      <w:pPr>
        <w:spacing w:before="0" w:after="0" w:line="240" w:lineRule="auto"/>
        <w:ind w:firstLine="0"/>
        <w:rPr>
          <w:rFonts w:ascii="Arial" w:hAnsi="Arial" w:cs="Arial"/>
          <w:i/>
          <w:sz w:val="20"/>
          <w:szCs w:val="20"/>
          <w:lang w:val="en-US"/>
        </w:rPr>
      </w:pPr>
      <w:r w:rsidRPr="00CA1F8B">
        <w:rPr>
          <w:rFonts w:ascii="Arial" w:hAnsi="Arial" w:cs="Arial"/>
          <w:i/>
          <w:sz w:val="20"/>
          <w:szCs w:val="20"/>
          <w:lang w:val="en-US"/>
        </w:rPr>
        <w:t>Any specific grant has not been received from funding agencies in the public, commercial, or not-for-profit sectors.</w:t>
      </w:r>
    </w:p>
    <w:p w14:paraId="71EE7160" w14:textId="77777777" w:rsidR="00B56E0A" w:rsidRDefault="00B56E0A" w:rsidP="00B56E0A">
      <w:pPr>
        <w:spacing w:before="0" w:after="0" w:line="240" w:lineRule="auto"/>
        <w:ind w:firstLine="0"/>
        <w:rPr>
          <w:rFonts w:ascii="Arial" w:hAnsi="Arial" w:cs="Arial"/>
          <w:sz w:val="20"/>
          <w:szCs w:val="20"/>
        </w:rPr>
      </w:pPr>
    </w:p>
    <w:p w14:paraId="3727E36F" w14:textId="104CEB60" w:rsidR="00B56E0A" w:rsidRDefault="00CA1F8B" w:rsidP="00B56E0A">
      <w:pPr>
        <w:spacing w:before="0" w:after="0" w:line="240" w:lineRule="auto"/>
        <w:ind w:firstLine="0"/>
        <w:rPr>
          <w:rFonts w:ascii="Arial" w:hAnsi="Arial" w:cs="Arial"/>
          <w:i/>
          <w:sz w:val="20"/>
          <w:szCs w:val="20"/>
          <w:lang w:val="en-US"/>
        </w:rPr>
      </w:pPr>
      <w:r w:rsidRPr="00CA1F8B">
        <w:rPr>
          <w:rFonts w:ascii="Arial" w:hAnsi="Arial" w:cs="Arial"/>
          <w:sz w:val="20"/>
          <w:szCs w:val="20"/>
        </w:rPr>
        <w:t xml:space="preserve">Bu çalışma, (Kurum Adı) tarafından (Proje No) </w:t>
      </w:r>
      <w:proofErr w:type="spellStart"/>
      <w:r w:rsidRPr="00CA1F8B">
        <w:rPr>
          <w:rFonts w:ascii="Arial" w:hAnsi="Arial" w:cs="Arial"/>
          <w:sz w:val="20"/>
          <w:szCs w:val="20"/>
        </w:rPr>
        <w:t>nolu</w:t>
      </w:r>
      <w:proofErr w:type="spellEnd"/>
      <w:r w:rsidRPr="00CA1F8B">
        <w:rPr>
          <w:rFonts w:ascii="Arial" w:hAnsi="Arial" w:cs="Arial"/>
          <w:sz w:val="20"/>
          <w:szCs w:val="20"/>
        </w:rPr>
        <w:t xml:space="preserve"> proje kapsamında desteklenmiştir.</w:t>
      </w:r>
    </w:p>
    <w:p w14:paraId="7F446702" w14:textId="23921B23" w:rsidR="00CA1F8B" w:rsidRPr="00CA1F8B" w:rsidRDefault="00CA1F8B" w:rsidP="00B56E0A">
      <w:pPr>
        <w:spacing w:before="0" w:after="0" w:line="240" w:lineRule="auto"/>
        <w:ind w:firstLine="0"/>
        <w:rPr>
          <w:rFonts w:ascii="Arial" w:hAnsi="Arial" w:cs="Arial"/>
          <w:i/>
          <w:sz w:val="20"/>
          <w:szCs w:val="20"/>
          <w:lang w:val="en-US"/>
        </w:rPr>
      </w:pPr>
      <w:r w:rsidRPr="00CA1F8B">
        <w:rPr>
          <w:rFonts w:ascii="Arial" w:hAnsi="Arial" w:cs="Arial"/>
          <w:i/>
          <w:sz w:val="20"/>
          <w:szCs w:val="20"/>
          <w:lang w:val="en-US"/>
        </w:rPr>
        <w:t>This study was supported by (Institution Name) within the scope of (Project No) project.</w:t>
      </w:r>
    </w:p>
    <w:p w14:paraId="7E30B0A8" w14:textId="77777777" w:rsidR="00CA1F8B" w:rsidRPr="00CA1F8B" w:rsidRDefault="00CA1F8B" w:rsidP="00CA1F8B">
      <w:pPr>
        <w:spacing w:before="0" w:after="0" w:line="240" w:lineRule="auto"/>
        <w:ind w:firstLine="0"/>
        <w:rPr>
          <w:rFonts w:ascii="Arial" w:hAnsi="Arial" w:cs="Arial"/>
          <w:b/>
          <w:sz w:val="20"/>
          <w:szCs w:val="20"/>
        </w:rPr>
      </w:pPr>
    </w:p>
    <w:p w14:paraId="2CF623D4" w14:textId="77777777" w:rsidR="00CA1F8B" w:rsidRPr="00CA1F8B" w:rsidRDefault="00CA1F8B" w:rsidP="00CA1F8B">
      <w:pPr>
        <w:spacing w:before="0" w:after="0" w:line="240" w:lineRule="auto"/>
        <w:ind w:firstLine="0"/>
        <w:rPr>
          <w:rFonts w:ascii="Arial" w:hAnsi="Arial" w:cs="Arial"/>
          <w:b/>
          <w:sz w:val="20"/>
          <w:szCs w:val="20"/>
        </w:rPr>
      </w:pPr>
      <w:r w:rsidRPr="00CA1F8B">
        <w:rPr>
          <w:rFonts w:ascii="Arial" w:hAnsi="Arial" w:cs="Arial"/>
          <w:b/>
          <w:sz w:val="20"/>
          <w:szCs w:val="20"/>
        </w:rPr>
        <w:t xml:space="preserve">Etik Standartlara Uygunluk / </w:t>
      </w:r>
      <w:proofErr w:type="spellStart"/>
      <w:r w:rsidRPr="00CA1F8B">
        <w:rPr>
          <w:rFonts w:ascii="Arial" w:hAnsi="Arial" w:cs="Arial"/>
          <w:b/>
          <w:i/>
          <w:sz w:val="20"/>
          <w:szCs w:val="20"/>
        </w:rPr>
        <w:t>Compliance</w:t>
      </w:r>
      <w:proofErr w:type="spellEnd"/>
      <w:r w:rsidRPr="00CA1F8B">
        <w:rPr>
          <w:rFonts w:ascii="Arial" w:hAnsi="Arial" w:cs="Arial"/>
          <w:b/>
          <w:i/>
          <w:sz w:val="20"/>
          <w:szCs w:val="20"/>
        </w:rPr>
        <w:t xml:space="preserve"> </w:t>
      </w:r>
      <w:proofErr w:type="spellStart"/>
      <w:r w:rsidRPr="00CA1F8B">
        <w:rPr>
          <w:rFonts w:ascii="Arial" w:hAnsi="Arial" w:cs="Arial"/>
          <w:b/>
          <w:i/>
          <w:sz w:val="20"/>
          <w:szCs w:val="20"/>
        </w:rPr>
        <w:t>with</w:t>
      </w:r>
      <w:proofErr w:type="spellEnd"/>
      <w:r w:rsidRPr="00CA1F8B">
        <w:rPr>
          <w:rFonts w:ascii="Arial" w:hAnsi="Arial" w:cs="Arial"/>
          <w:b/>
          <w:i/>
          <w:sz w:val="20"/>
          <w:szCs w:val="20"/>
        </w:rPr>
        <w:t xml:space="preserve"> </w:t>
      </w:r>
      <w:proofErr w:type="spellStart"/>
      <w:r w:rsidRPr="00CA1F8B">
        <w:rPr>
          <w:rFonts w:ascii="Arial" w:hAnsi="Arial" w:cs="Arial"/>
          <w:b/>
          <w:i/>
          <w:sz w:val="20"/>
          <w:szCs w:val="20"/>
        </w:rPr>
        <w:t>Ethical</w:t>
      </w:r>
      <w:proofErr w:type="spellEnd"/>
      <w:r w:rsidRPr="00CA1F8B">
        <w:rPr>
          <w:rFonts w:ascii="Arial" w:hAnsi="Arial" w:cs="Arial"/>
          <w:b/>
          <w:i/>
          <w:sz w:val="20"/>
          <w:szCs w:val="20"/>
        </w:rPr>
        <w:t xml:space="preserve"> </w:t>
      </w:r>
      <w:proofErr w:type="spellStart"/>
      <w:r w:rsidRPr="00CA1F8B">
        <w:rPr>
          <w:rFonts w:ascii="Arial" w:hAnsi="Arial" w:cs="Arial"/>
          <w:b/>
          <w:i/>
          <w:sz w:val="20"/>
          <w:szCs w:val="20"/>
        </w:rPr>
        <w:t>Standards</w:t>
      </w:r>
      <w:proofErr w:type="spellEnd"/>
    </w:p>
    <w:p w14:paraId="79C94D29" w14:textId="4CB86472" w:rsidR="00CA1F8B" w:rsidRPr="00CA1F8B" w:rsidRDefault="00CA1F8B" w:rsidP="00B56E0A">
      <w:pPr>
        <w:spacing w:before="0" w:after="0" w:line="240" w:lineRule="auto"/>
        <w:ind w:firstLine="0"/>
        <w:rPr>
          <w:rFonts w:ascii="Arial" w:hAnsi="Arial" w:cs="Arial"/>
          <w:sz w:val="20"/>
          <w:szCs w:val="20"/>
        </w:rPr>
      </w:pPr>
      <w:r w:rsidRPr="00CA1F8B">
        <w:rPr>
          <w:rFonts w:ascii="Arial" w:hAnsi="Arial" w:cs="Arial"/>
          <w:sz w:val="20"/>
          <w:szCs w:val="20"/>
        </w:rPr>
        <w:t>Bu çalışma için (Kurum Adı) Etik Kurulu’nun (Tarih) tarihli ve (Sayı) numaralı kararı ile onay alınmıştır.</w:t>
      </w:r>
    </w:p>
    <w:p w14:paraId="3AA2133C" w14:textId="77777777" w:rsidR="00CA1F8B" w:rsidRPr="00CA1F8B" w:rsidRDefault="00CA1F8B" w:rsidP="00B56E0A">
      <w:pPr>
        <w:spacing w:before="0" w:after="0" w:line="240" w:lineRule="auto"/>
        <w:ind w:firstLine="0"/>
        <w:rPr>
          <w:rFonts w:ascii="Arial" w:hAnsi="Arial" w:cs="Arial"/>
          <w:i/>
          <w:sz w:val="20"/>
          <w:szCs w:val="20"/>
          <w:lang w:val="en-US"/>
        </w:rPr>
      </w:pPr>
      <w:r w:rsidRPr="00CA1F8B">
        <w:rPr>
          <w:rFonts w:ascii="Arial" w:hAnsi="Arial" w:cs="Arial"/>
          <w:i/>
          <w:sz w:val="20"/>
          <w:szCs w:val="20"/>
          <w:lang w:val="en-US"/>
        </w:rPr>
        <w:t>For this study, the approval of the Ethics Committee (Name of the Institution) was obtained with the decision dated (Date) and numbered (Number).</w:t>
      </w:r>
    </w:p>
    <w:p w14:paraId="5FBD7549" w14:textId="77777777" w:rsidR="00CA1F8B" w:rsidRDefault="00CA1F8B" w:rsidP="00CA1F8B">
      <w:pPr>
        <w:spacing w:before="0" w:after="0" w:line="240" w:lineRule="auto"/>
        <w:ind w:left="426" w:hanging="29"/>
        <w:rPr>
          <w:rFonts w:ascii="Arial" w:hAnsi="Arial" w:cs="Arial"/>
          <w:sz w:val="20"/>
          <w:szCs w:val="20"/>
        </w:rPr>
      </w:pPr>
    </w:p>
    <w:p w14:paraId="76C8A9A7" w14:textId="58F23A8F" w:rsidR="00CA1F8B" w:rsidRPr="00CA1F8B" w:rsidRDefault="00CA1F8B" w:rsidP="00B56E0A">
      <w:pPr>
        <w:spacing w:before="0" w:after="0" w:line="240" w:lineRule="auto"/>
        <w:ind w:firstLine="0"/>
        <w:rPr>
          <w:rFonts w:ascii="Arial" w:hAnsi="Arial" w:cs="Arial"/>
          <w:sz w:val="20"/>
          <w:szCs w:val="20"/>
        </w:rPr>
      </w:pPr>
      <w:r w:rsidRPr="00CA1F8B">
        <w:rPr>
          <w:rFonts w:ascii="Arial" w:hAnsi="Arial" w:cs="Arial"/>
          <w:sz w:val="20"/>
          <w:szCs w:val="20"/>
        </w:rPr>
        <w:t>Yazar(</w:t>
      </w:r>
      <w:proofErr w:type="spellStart"/>
      <w:r w:rsidRPr="00CA1F8B">
        <w:rPr>
          <w:rFonts w:ascii="Arial" w:hAnsi="Arial" w:cs="Arial"/>
          <w:sz w:val="20"/>
          <w:szCs w:val="20"/>
        </w:rPr>
        <w:t>lar</w:t>
      </w:r>
      <w:proofErr w:type="spellEnd"/>
      <w:r w:rsidRPr="00CA1F8B">
        <w:rPr>
          <w:rFonts w:ascii="Arial" w:hAnsi="Arial" w:cs="Arial"/>
          <w:sz w:val="20"/>
          <w:szCs w:val="20"/>
        </w:rPr>
        <w:t>) tarafından, çalışmada kullanılan araç ve yöntemlerin Etik Kurul izni gerektirmediği beyan edilmiştir.</w:t>
      </w:r>
    </w:p>
    <w:p w14:paraId="0B21691A" w14:textId="77777777" w:rsidR="00CA1F8B" w:rsidRPr="00CA1F8B" w:rsidRDefault="00CA1F8B" w:rsidP="00B56E0A">
      <w:pPr>
        <w:spacing w:before="0" w:after="0" w:line="240" w:lineRule="auto"/>
        <w:ind w:firstLine="0"/>
        <w:rPr>
          <w:rFonts w:ascii="Arial" w:hAnsi="Arial" w:cs="Arial"/>
          <w:i/>
          <w:sz w:val="20"/>
          <w:szCs w:val="20"/>
          <w:lang w:val="en-US"/>
        </w:rPr>
      </w:pPr>
      <w:r w:rsidRPr="00CA1F8B">
        <w:rPr>
          <w:rFonts w:ascii="Arial" w:hAnsi="Arial" w:cs="Arial"/>
          <w:i/>
          <w:sz w:val="20"/>
          <w:szCs w:val="20"/>
          <w:lang w:val="en-US"/>
        </w:rPr>
        <w:t>It was declared by the author(s) that the tools and methods used in the study do not require the permission of the Ethics Committee.</w:t>
      </w:r>
    </w:p>
    <w:p w14:paraId="1BC9C09F" w14:textId="77777777" w:rsidR="00CA1F8B" w:rsidRPr="00CA1F8B" w:rsidRDefault="00CA1F8B" w:rsidP="00CA1F8B">
      <w:pPr>
        <w:spacing w:before="0" w:after="0" w:line="240" w:lineRule="auto"/>
        <w:ind w:left="426" w:firstLine="0"/>
        <w:rPr>
          <w:rFonts w:ascii="Arial" w:eastAsia="Calibri" w:hAnsi="Arial" w:cs="Arial"/>
          <w:b/>
          <w:i/>
          <w:sz w:val="20"/>
          <w:szCs w:val="20"/>
        </w:rPr>
      </w:pPr>
    </w:p>
    <w:p w14:paraId="25EF53C1" w14:textId="77777777" w:rsidR="00CA1F8B" w:rsidRPr="0057460B" w:rsidRDefault="00CA1F8B" w:rsidP="00CA1F8B">
      <w:pPr>
        <w:spacing w:before="0" w:after="0" w:line="240" w:lineRule="auto"/>
        <w:ind w:firstLine="0"/>
        <w:rPr>
          <w:rFonts w:ascii="Arial" w:hAnsi="Arial" w:cs="Arial"/>
          <w:b/>
          <w:i/>
          <w:sz w:val="20"/>
          <w:szCs w:val="20"/>
        </w:rPr>
      </w:pPr>
      <w:r w:rsidRPr="00CA1F8B">
        <w:rPr>
          <w:rFonts w:ascii="Arial" w:eastAsia="Calibri" w:hAnsi="Arial" w:cs="Arial"/>
          <w:b/>
          <w:sz w:val="20"/>
          <w:szCs w:val="20"/>
        </w:rPr>
        <w:t xml:space="preserve">Etik Beyanı / </w:t>
      </w:r>
      <w:proofErr w:type="spellStart"/>
      <w:r w:rsidRPr="0057460B">
        <w:rPr>
          <w:rFonts w:ascii="Arial" w:hAnsi="Arial" w:cs="Arial"/>
          <w:b/>
          <w:i/>
          <w:sz w:val="20"/>
          <w:szCs w:val="20"/>
        </w:rPr>
        <w:t>Ethical</w:t>
      </w:r>
      <w:proofErr w:type="spellEnd"/>
      <w:r w:rsidRPr="0057460B">
        <w:rPr>
          <w:rFonts w:ascii="Arial" w:hAnsi="Arial" w:cs="Arial"/>
          <w:b/>
          <w:i/>
          <w:sz w:val="20"/>
          <w:szCs w:val="20"/>
        </w:rPr>
        <w:t xml:space="preserve"> Statement</w:t>
      </w:r>
    </w:p>
    <w:p w14:paraId="696CCB3B" w14:textId="3BCCC967" w:rsidR="00CA1F8B" w:rsidRPr="00CA1F8B" w:rsidRDefault="00CA1F8B" w:rsidP="00B56E0A">
      <w:pPr>
        <w:spacing w:before="0" w:after="0" w:line="240" w:lineRule="auto"/>
        <w:ind w:firstLine="0"/>
        <w:rPr>
          <w:rFonts w:ascii="Arial" w:eastAsia="Calibri" w:hAnsi="Arial" w:cs="Arial"/>
          <w:sz w:val="20"/>
          <w:szCs w:val="20"/>
        </w:rPr>
      </w:pPr>
      <w:r w:rsidRPr="00CA1F8B">
        <w:rPr>
          <w:rFonts w:ascii="Arial" w:eastAsia="Calibri" w:hAnsi="Arial" w:cs="Arial"/>
          <w:sz w:val="20"/>
          <w:szCs w:val="20"/>
        </w:rPr>
        <w:t>Yazar</w:t>
      </w:r>
      <w:r w:rsidR="009521AB">
        <w:rPr>
          <w:rFonts w:ascii="Arial" w:eastAsia="Calibri" w:hAnsi="Arial" w:cs="Arial"/>
          <w:sz w:val="20"/>
          <w:szCs w:val="20"/>
        </w:rPr>
        <w:t>(</w:t>
      </w:r>
      <w:proofErr w:type="spellStart"/>
      <w:r w:rsidRPr="00CA1F8B">
        <w:rPr>
          <w:rFonts w:ascii="Arial" w:eastAsia="Calibri" w:hAnsi="Arial" w:cs="Arial"/>
          <w:sz w:val="20"/>
          <w:szCs w:val="20"/>
        </w:rPr>
        <w:t>lar</w:t>
      </w:r>
      <w:proofErr w:type="spellEnd"/>
      <w:r w:rsidR="009521AB">
        <w:rPr>
          <w:rFonts w:ascii="Arial" w:eastAsia="Calibri" w:hAnsi="Arial" w:cs="Arial"/>
          <w:sz w:val="20"/>
          <w:szCs w:val="20"/>
        </w:rPr>
        <w:t>)</w:t>
      </w:r>
      <w:bookmarkStart w:id="2" w:name="_GoBack"/>
      <w:bookmarkEnd w:id="2"/>
      <w:r w:rsidRPr="00CA1F8B">
        <w:rPr>
          <w:rFonts w:ascii="Arial" w:eastAsia="Calibri" w:hAnsi="Arial" w:cs="Arial"/>
          <w:sz w:val="20"/>
          <w:szCs w:val="20"/>
        </w:rPr>
        <w:t xml:space="preserve"> tarafından bu çalışmada bilimsel ve etik ilkelere uyulduğu ve yararlanılan tüm çalışmaların kaynakçada belirtildiği beyan edilmiştir.</w:t>
      </w:r>
    </w:p>
    <w:p w14:paraId="0DBD9883" w14:textId="77777777" w:rsidR="00CA1F8B" w:rsidRPr="00CA1F8B" w:rsidRDefault="00CA1F8B" w:rsidP="00B56E0A">
      <w:pPr>
        <w:spacing w:before="0" w:after="0" w:line="240" w:lineRule="auto"/>
        <w:ind w:firstLine="0"/>
        <w:rPr>
          <w:rFonts w:ascii="Arial" w:hAnsi="Arial" w:cs="Arial"/>
          <w:i/>
          <w:sz w:val="20"/>
          <w:szCs w:val="20"/>
          <w:lang w:val="en-US"/>
        </w:rPr>
      </w:pPr>
      <w:r w:rsidRPr="00CA1F8B">
        <w:rPr>
          <w:rFonts w:ascii="Arial" w:hAnsi="Arial" w:cs="Arial"/>
          <w:i/>
          <w:sz w:val="20"/>
          <w:szCs w:val="20"/>
          <w:lang w:val="en-US"/>
        </w:rPr>
        <w:t>It was declared by the author(s) that</w:t>
      </w:r>
      <w:r w:rsidRPr="00CA1F8B">
        <w:rPr>
          <w:i/>
          <w:sz w:val="20"/>
        </w:rPr>
        <w:t xml:space="preserve"> </w:t>
      </w:r>
      <w:r w:rsidRPr="00CA1F8B">
        <w:rPr>
          <w:rFonts w:ascii="Arial" w:hAnsi="Arial" w:cs="Arial"/>
          <w:i/>
          <w:sz w:val="20"/>
          <w:szCs w:val="20"/>
          <w:lang w:val="en-US"/>
        </w:rPr>
        <w:t>scientific and ethical principles have been followed in this study and all the sources used have been properly cited.</w:t>
      </w:r>
    </w:p>
    <w:p w14:paraId="68D6F9A8" w14:textId="012B0739" w:rsidR="006E216D" w:rsidRDefault="006E216D" w:rsidP="00CA1F8B">
      <w:pPr>
        <w:pStyle w:val="Balk2"/>
        <w:spacing w:before="0" w:after="0" w:line="240" w:lineRule="auto"/>
        <w:ind w:left="0"/>
        <w:rPr>
          <w:rFonts w:cs="Arial"/>
          <w:color w:val="131413"/>
          <w:sz w:val="16"/>
          <w:szCs w:val="20"/>
          <w:lang w:val="en-US"/>
        </w:rPr>
      </w:pP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80"/>
        <w:gridCol w:w="7674"/>
      </w:tblGrid>
      <w:tr w:rsidR="00CA1F8B" w:rsidRPr="00031BD5" w14:paraId="606096C4" w14:textId="77777777" w:rsidTr="00B915CB">
        <w:trPr>
          <w:trHeight w:val="613"/>
        </w:trPr>
        <w:tc>
          <w:tcPr>
            <w:tcW w:w="0" w:type="auto"/>
            <w:tcMar>
              <w:left w:w="0" w:type="dxa"/>
              <w:right w:w="0" w:type="dxa"/>
            </w:tcMar>
            <w:vAlign w:val="center"/>
          </w:tcPr>
          <w:p w14:paraId="023D72E1" w14:textId="77777777" w:rsidR="00CA1F8B" w:rsidRPr="00031BD5" w:rsidRDefault="00CA1F8B" w:rsidP="00B915CB">
            <w:pPr>
              <w:adjustRightInd w:val="0"/>
              <w:spacing w:before="0" w:after="0" w:line="240" w:lineRule="auto"/>
              <w:ind w:firstLine="0"/>
              <w:rPr>
                <w:rFonts w:ascii="Arial" w:eastAsia="Calibri" w:hAnsi="Arial" w:cs="Arial"/>
                <w:sz w:val="20"/>
                <w:lang w:eastAsia="tr-TR"/>
              </w:rPr>
            </w:pPr>
            <w:bookmarkStart w:id="3" w:name="_Hlk122959615"/>
            <w:r w:rsidRPr="00031BD5">
              <w:rPr>
                <w:rFonts w:ascii="Calibri" w:hAnsi="Calibri" w:cs="Times New Roman"/>
                <w:noProof/>
                <w:sz w:val="20"/>
              </w:rPr>
              <w:drawing>
                <wp:inline distT="0" distB="0" distL="0" distR="0" wp14:anchorId="7484D317" wp14:editId="26A31643">
                  <wp:extent cx="1066801" cy="373380"/>
                  <wp:effectExtent l="0" t="0" r="0" b="762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0481" cy="395668"/>
                          </a:xfrm>
                          <a:prstGeom prst="rect">
                            <a:avLst/>
                          </a:prstGeom>
                          <a:noFill/>
                          <a:ln>
                            <a:noFill/>
                          </a:ln>
                        </pic:spPr>
                      </pic:pic>
                    </a:graphicData>
                  </a:graphic>
                </wp:inline>
              </w:drawing>
            </w:r>
          </w:p>
        </w:tc>
        <w:tc>
          <w:tcPr>
            <w:tcW w:w="0" w:type="auto"/>
            <w:vAlign w:val="center"/>
          </w:tcPr>
          <w:p w14:paraId="0A6CD2AC" w14:textId="77777777" w:rsidR="00CA1F8B" w:rsidRPr="00031BD5" w:rsidRDefault="00CA1F8B" w:rsidP="00B915CB">
            <w:pPr>
              <w:adjustRightInd w:val="0"/>
              <w:spacing w:before="0" w:after="0" w:line="240" w:lineRule="auto"/>
              <w:ind w:firstLine="0"/>
              <w:rPr>
                <w:rFonts w:ascii="Arial" w:eastAsia="Calibri" w:hAnsi="Arial" w:cs="Arial"/>
                <w:sz w:val="20"/>
                <w:lang w:eastAsia="tr-TR"/>
              </w:rPr>
            </w:pPr>
            <w:r w:rsidRPr="00031BD5">
              <w:rPr>
                <w:rFonts w:ascii="Arial" w:eastAsia="Calibri" w:hAnsi="Arial" w:cs="Arial"/>
                <w:sz w:val="20"/>
                <w:lang w:eastAsia="tr-TR"/>
              </w:rPr>
              <w:t>Yazarlar, Verimlilik Dergisi’nde yayımlanan çalışmalarının telif hakkına sahiptirler ve çalışmaları CC BY-NC 4.0 lisansı altında yayımlanmaktadır.</w:t>
            </w:r>
          </w:p>
          <w:p w14:paraId="0BDAB50E" w14:textId="12C3AFA1" w:rsidR="00CA1F8B" w:rsidRPr="00031BD5" w:rsidRDefault="00CA1F8B" w:rsidP="00B915CB">
            <w:pPr>
              <w:adjustRightInd w:val="0"/>
              <w:spacing w:before="0" w:after="0" w:line="240" w:lineRule="auto"/>
              <w:ind w:firstLine="0"/>
              <w:rPr>
                <w:rFonts w:ascii="Arial" w:eastAsia="Calibri" w:hAnsi="Arial" w:cs="Arial"/>
                <w:i/>
                <w:sz w:val="20"/>
                <w:lang w:eastAsia="tr-TR"/>
              </w:rPr>
            </w:pPr>
            <w:proofErr w:type="spellStart"/>
            <w:r w:rsidRPr="00031BD5">
              <w:rPr>
                <w:rFonts w:ascii="Arial" w:eastAsia="Calibri" w:hAnsi="Arial" w:cs="Arial"/>
                <w:i/>
                <w:sz w:val="20"/>
                <w:lang w:eastAsia="tr-TR"/>
              </w:rPr>
              <w:t>The</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authors</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own</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the</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copyright</w:t>
            </w:r>
            <w:proofErr w:type="spellEnd"/>
            <w:r w:rsidRPr="00031BD5">
              <w:rPr>
                <w:rFonts w:ascii="Arial" w:eastAsia="Calibri" w:hAnsi="Arial" w:cs="Arial"/>
                <w:i/>
                <w:sz w:val="20"/>
                <w:lang w:eastAsia="tr-TR"/>
              </w:rPr>
              <w:t xml:space="preserve"> of </w:t>
            </w:r>
            <w:proofErr w:type="spellStart"/>
            <w:r w:rsidRPr="00031BD5">
              <w:rPr>
                <w:rFonts w:ascii="Arial" w:eastAsia="Calibri" w:hAnsi="Arial" w:cs="Arial"/>
                <w:i/>
                <w:sz w:val="20"/>
                <w:lang w:eastAsia="tr-TR"/>
              </w:rPr>
              <w:t>their</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works</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published</w:t>
            </w:r>
            <w:proofErr w:type="spellEnd"/>
            <w:r w:rsidRPr="00031BD5">
              <w:rPr>
                <w:rFonts w:ascii="Arial" w:eastAsia="Calibri" w:hAnsi="Arial" w:cs="Arial"/>
                <w:i/>
                <w:sz w:val="20"/>
                <w:lang w:eastAsia="tr-TR"/>
              </w:rPr>
              <w:t xml:space="preserve"> in </w:t>
            </w:r>
            <w:proofErr w:type="spellStart"/>
            <w:r w:rsidR="005F73FD">
              <w:rPr>
                <w:rFonts w:ascii="Arial" w:eastAsia="Calibri" w:hAnsi="Arial" w:cs="Arial"/>
                <w:i/>
                <w:sz w:val="20"/>
                <w:lang w:eastAsia="tr-TR"/>
              </w:rPr>
              <w:t>Journal</w:t>
            </w:r>
            <w:proofErr w:type="spellEnd"/>
            <w:r w:rsidR="005F73FD">
              <w:rPr>
                <w:rFonts w:ascii="Arial" w:eastAsia="Calibri" w:hAnsi="Arial" w:cs="Arial"/>
                <w:i/>
                <w:sz w:val="20"/>
                <w:lang w:eastAsia="tr-TR"/>
              </w:rPr>
              <w:t xml:space="preserve"> of Productivity</w:t>
            </w:r>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and</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their</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works</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are</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published</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under</w:t>
            </w:r>
            <w:proofErr w:type="spellEnd"/>
            <w:r w:rsidRPr="00031BD5">
              <w:rPr>
                <w:rFonts w:ascii="Arial" w:eastAsia="Calibri" w:hAnsi="Arial" w:cs="Arial"/>
                <w:i/>
                <w:sz w:val="20"/>
                <w:lang w:eastAsia="tr-TR"/>
              </w:rPr>
              <w:t xml:space="preserve"> </w:t>
            </w:r>
            <w:proofErr w:type="spellStart"/>
            <w:r w:rsidRPr="00031BD5">
              <w:rPr>
                <w:rFonts w:ascii="Arial" w:eastAsia="Calibri" w:hAnsi="Arial" w:cs="Arial"/>
                <w:i/>
                <w:sz w:val="20"/>
                <w:lang w:eastAsia="tr-TR"/>
              </w:rPr>
              <w:t>the</w:t>
            </w:r>
            <w:proofErr w:type="spellEnd"/>
            <w:r w:rsidRPr="00031BD5">
              <w:rPr>
                <w:rFonts w:ascii="Arial" w:eastAsia="Calibri" w:hAnsi="Arial" w:cs="Arial"/>
                <w:i/>
                <w:sz w:val="20"/>
                <w:lang w:eastAsia="tr-TR"/>
              </w:rPr>
              <w:t xml:space="preserve"> CC BY-NC 4.0 </w:t>
            </w:r>
            <w:proofErr w:type="spellStart"/>
            <w:r w:rsidRPr="00031BD5">
              <w:rPr>
                <w:rFonts w:ascii="Arial" w:eastAsia="Calibri" w:hAnsi="Arial" w:cs="Arial"/>
                <w:i/>
                <w:sz w:val="20"/>
                <w:lang w:eastAsia="tr-TR"/>
              </w:rPr>
              <w:t>license</w:t>
            </w:r>
            <w:proofErr w:type="spellEnd"/>
            <w:r w:rsidRPr="00031BD5">
              <w:rPr>
                <w:rFonts w:ascii="Arial" w:eastAsia="Calibri" w:hAnsi="Arial" w:cs="Arial"/>
                <w:i/>
                <w:sz w:val="20"/>
                <w:lang w:eastAsia="tr-TR"/>
              </w:rPr>
              <w:t>.</w:t>
            </w:r>
          </w:p>
        </w:tc>
      </w:tr>
      <w:bookmarkEnd w:id="3"/>
    </w:tbl>
    <w:p w14:paraId="6AC0D1CC" w14:textId="77777777" w:rsidR="00CA1F8B" w:rsidRPr="00CA1F8B" w:rsidRDefault="00CA1F8B" w:rsidP="00CA1F8B">
      <w:pPr>
        <w:rPr>
          <w:lang w:val="en-US"/>
        </w:rPr>
      </w:pPr>
    </w:p>
    <w:sectPr w:rsidR="00CA1F8B" w:rsidRPr="00CA1F8B" w:rsidSect="00B03C71">
      <w:headerReference w:type="default" r:id="rId15"/>
      <w:footerReference w:type="even" r:id="rId16"/>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38758" w14:textId="77777777" w:rsidR="009E26E3" w:rsidRDefault="009E26E3" w:rsidP="00EB45E5">
      <w:pPr>
        <w:spacing w:before="0" w:after="0" w:line="240" w:lineRule="auto"/>
      </w:pPr>
      <w:r>
        <w:separator/>
      </w:r>
    </w:p>
  </w:endnote>
  <w:endnote w:type="continuationSeparator" w:id="0">
    <w:p w14:paraId="37F57646" w14:textId="77777777" w:rsidR="009E26E3" w:rsidRDefault="009E26E3" w:rsidP="00EB45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ahnschrift SemiCondensed">
    <w:panose1 w:val="020B0502040204020203"/>
    <w:charset w:val="A2"/>
    <w:family w:val="swiss"/>
    <w:pitch w:val="variable"/>
    <w:sig w:usb0="A00002C7" w:usb1="00000002"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C621" w14:textId="55B29498" w:rsidR="00000948" w:rsidRDefault="00000948">
    <w:pPr>
      <w:pStyle w:val="AltBilgi"/>
    </w:pPr>
    <w:r w:rsidRPr="007976AF">
      <w:rPr>
        <w:noProof/>
        <w:lang w:eastAsia="tr-TR"/>
      </w:rPr>
      <mc:AlternateContent>
        <mc:Choice Requires="wps">
          <w:drawing>
            <wp:anchor distT="0" distB="0" distL="114300" distR="114300" simplePos="0" relativeHeight="251687936" behindDoc="0" locked="0" layoutInCell="1" allowOverlap="1" wp14:anchorId="3EFB7F0F" wp14:editId="1F55BCBF">
              <wp:simplePos x="0" y="0"/>
              <wp:positionH relativeFrom="column">
                <wp:posOffset>351367</wp:posOffset>
              </wp:positionH>
              <wp:positionV relativeFrom="paragraph">
                <wp:posOffset>-4234</wp:posOffset>
              </wp:positionV>
              <wp:extent cx="4233" cy="258233"/>
              <wp:effectExtent l="0" t="0" r="34290" b="27940"/>
              <wp:wrapNone/>
              <wp:docPr id="5" name="Düz Bağlayıcı 5"/>
              <wp:cNvGraphicFramePr/>
              <a:graphic xmlns:a="http://schemas.openxmlformats.org/drawingml/2006/main">
                <a:graphicData uri="http://schemas.microsoft.com/office/word/2010/wordprocessingShape">
                  <wps:wsp>
                    <wps:cNvCnPr/>
                    <wps:spPr>
                      <a:xfrm flipH="1">
                        <a:off x="0" y="0"/>
                        <a:ext cx="4233" cy="258233"/>
                      </a:xfrm>
                      <a:prstGeom prst="line">
                        <a:avLst/>
                      </a:prstGeom>
                      <a:ln w="158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37396" id="Düz Bağlayıcı 5"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35pt" to="2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" strokecolor="#bfbfbf [2412]" strokeweight="1.25pt"/>
          </w:pict>
        </mc:Fallback>
      </mc:AlternateContent>
    </w:r>
    <w:r>
      <w:rPr>
        <w:noProof/>
        <w:lang w:eastAsia="tr-TR"/>
      </w:rPr>
      <mc:AlternateContent>
        <mc:Choice Requires="wps">
          <w:drawing>
            <wp:anchor distT="0" distB="0" distL="114300" distR="114300" simplePos="0" relativeHeight="251671552" behindDoc="0" locked="0" layoutInCell="1" allowOverlap="1" wp14:anchorId="576B928B" wp14:editId="3736B2A5">
              <wp:simplePos x="0" y="0"/>
              <wp:positionH relativeFrom="column">
                <wp:posOffset>412803</wp:posOffset>
              </wp:positionH>
              <wp:positionV relativeFrom="paragraph">
                <wp:posOffset>1473</wp:posOffset>
              </wp:positionV>
              <wp:extent cx="2422187" cy="260228"/>
              <wp:effectExtent l="0" t="0" r="3810" b="0"/>
              <wp:wrapNone/>
              <wp:docPr id="9" name="Metin Kutusu 9"/>
              <wp:cNvGraphicFramePr/>
              <a:graphic xmlns:a="http://schemas.openxmlformats.org/drawingml/2006/main">
                <a:graphicData uri="http://schemas.microsoft.com/office/word/2010/wordprocessingShape">
                  <wps:wsp>
                    <wps:cNvSpPr txBox="1"/>
                    <wps:spPr>
                      <a:xfrm>
                        <a:off x="0" y="0"/>
                        <a:ext cx="2422187" cy="260228"/>
                      </a:xfrm>
                      <a:prstGeom prst="rect">
                        <a:avLst/>
                      </a:prstGeom>
                      <a:solidFill>
                        <a:schemeClr val="lt1"/>
                      </a:solidFill>
                      <a:ln w="6350">
                        <a:noFill/>
                      </a:ln>
                    </wps:spPr>
                    <wps:txbx>
                      <w:txbxContent>
                        <w:p w14:paraId="7F96BBE9" w14:textId="5DEB51D3" w:rsidR="00000948" w:rsidRPr="00353099" w:rsidRDefault="00000948" w:rsidP="00272F1C">
                          <w:pPr>
                            <w:spacing w:before="0" w:after="0" w:line="240" w:lineRule="auto"/>
                            <w:ind w:firstLine="0"/>
                            <w:rPr>
                              <w:rFonts w:ascii="Bahnschrift SemiCondensed" w:hAnsi="Bahnschrift SemiCondensed" w:cs="Arial"/>
                              <w:sz w:val="20"/>
                              <w:szCs w:val="20"/>
                            </w:rPr>
                          </w:pPr>
                          <w:r w:rsidRPr="00353099">
                            <w:rPr>
                              <w:rFonts w:ascii="Bahnschrift SemiCondensed" w:hAnsi="Bahnschrift SemiCondensed" w:cs="Arial"/>
                              <w:sz w:val="20"/>
                              <w:szCs w:val="20"/>
                            </w:rPr>
                            <w:t xml:space="preserve">Verimlilik Dergisi / </w:t>
                          </w:r>
                          <w:proofErr w:type="spellStart"/>
                          <w:r w:rsidRPr="00353099">
                            <w:rPr>
                              <w:rFonts w:ascii="Bahnschrift SemiCondensed" w:hAnsi="Bahnschrift SemiCondensed" w:cs="Arial"/>
                              <w:sz w:val="20"/>
                              <w:szCs w:val="20"/>
                            </w:rPr>
                            <w:t>Journal</w:t>
                          </w:r>
                          <w:proofErr w:type="spellEnd"/>
                          <w:r w:rsidRPr="00353099">
                            <w:rPr>
                              <w:rFonts w:ascii="Bahnschrift SemiCondensed" w:hAnsi="Bahnschrift SemiCondensed" w:cs="Arial"/>
                              <w:sz w:val="20"/>
                              <w:szCs w:val="20"/>
                            </w:rPr>
                            <w:t xml:space="preserve"> of Productivity </w:t>
                          </w:r>
                        </w:p>
                      </w:txbxContent>
                    </wps:txbx>
                    <wps:bodyPr rot="0" spcFirstLastPara="0" vertOverflow="overflow" horzOverflow="overflow" vert="horz" wrap="square" lIns="3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6B928B" id="_x0000_t202" coordsize="21600,21600" o:spt="202" path="m,l,21600r21600,l21600,xe">
              <v:stroke joinstyle="miter"/>
              <v:path gradientshapeok="t" o:connecttype="rect"/>
            </v:shapetype>
            <v:shape id="Metin Kutusu 9" o:spid="_x0000_s1027" type="#_x0000_t202" style="position:absolute;left:0;text-align:left;margin-left:32.5pt;margin-top:.1pt;width:190.7pt;height:2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" fillcolor="white [3201]" stroked="f" strokeweight=".5pt">
              <v:textbox inset="1mm">
                <w:txbxContent>
                  <w:p w14:paraId="7F96BBE9" w14:textId="5DEB51D3" w:rsidR="00000948" w:rsidRPr="00353099" w:rsidRDefault="00000948" w:rsidP="00272F1C">
                    <w:pPr>
                      <w:spacing w:before="0" w:after="0" w:line="240" w:lineRule="auto"/>
                      <w:ind w:firstLine="0"/>
                      <w:rPr>
                        <w:rFonts w:ascii="Bahnschrift SemiCondensed" w:hAnsi="Bahnschrift SemiCondensed" w:cs="Arial"/>
                        <w:sz w:val="20"/>
                        <w:szCs w:val="20"/>
                      </w:rPr>
                    </w:pPr>
                    <w:r w:rsidRPr="00353099">
                      <w:rPr>
                        <w:rFonts w:ascii="Bahnschrift SemiCondensed" w:hAnsi="Bahnschrift SemiCondensed" w:cs="Arial"/>
                        <w:sz w:val="20"/>
                        <w:szCs w:val="20"/>
                      </w:rPr>
                      <w:t xml:space="preserve">Verimlilik Dergisi / </w:t>
                    </w:r>
                    <w:proofErr w:type="spellStart"/>
                    <w:r w:rsidRPr="00353099">
                      <w:rPr>
                        <w:rFonts w:ascii="Bahnschrift SemiCondensed" w:hAnsi="Bahnschrift SemiCondensed" w:cs="Arial"/>
                        <w:sz w:val="20"/>
                        <w:szCs w:val="20"/>
                      </w:rPr>
                      <w:t>Journal</w:t>
                    </w:r>
                    <w:proofErr w:type="spellEnd"/>
                    <w:r w:rsidRPr="00353099">
                      <w:rPr>
                        <w:rFonts w:ascii="Bahnschrift SemiCondensed" w:hAnsi="Bahnschrift SemiCondensed" w:cs="Arial"/>
                        <w:sz w:val="20"/>
                        <w:szCs w:val="20"/>
                      </w:rPr>
                      <w:t xml:space="preserve"> of Productivity </w:t>
                    </w:r>
                  </w:p>
                </w:txbxContent>
              </v:textbox>
            </v:shape>
          </w:pict>
        </mc:Fallback>
      </mc:AlternateContent>
    </w:r>
    <w:r w:rsidRPr="007976AF">
      <w:rPr>
        <w:noProof/>
        <w:lang w:eastAsia="tr-TR"/>
      </w:rPr>
      <mc:AlternateContent>
        <mc:Choice Requires="wps">
          <w:drawing>
            <wp:anchor distT="0" distB="0" distL="114300" distR="114300" simplePos="0" relativeHeight="251669504" behindDoc="0" locked="0" layoutInCell="1" allowOverlap="1" wp14:anchorId="1294E167" wp14:editId="487033D1">
              <wp:simplePos x="0" y="0"/>
              <wp:positionH relativeFrom="column">
                <wp:posOffset>-33020</wp:posOffset>
              </wp:positionH>
              <wp:positionV relativeFrom="paragraph">
                <wp:posOffset>1905</wp:posOffset>
              </wp:positionV>
              <wp:extent cx="373380" cy="257810"/>
              <wp:effectExtent l="0" t="0" r="7620" b="8890"/>
              <wp:wrapNone/>
              <wp:docPr id="29" name="Metin Kutusu 29"/>
              <wp:cNvGraphicFramePr/>
              <a:graphic xmlns:a="http://schemas.openxmlformats.org/drawingml/2006/main">
                <a:graphicData uri="http://schemas.microsoft.com/office/word/2010/wordprocessingShape">
                  <wps:wsp>
                    <wps:cNvSpPr txBox="1"/>
                    <wps:spPr>
                      <a:xfrm>
                        <a:off x="0" y="0"/>
                        <a:ext cx="373380" cy="257810"/>
                      </a:xfrm>
                      <a:prstGeom prst="rect">
                        <a:avLst/>
                      </a:prstGeom>
                      <a:solidFill>
                        <a:schemeClr val="lt1"/>
                      </a:solidFill>
                      <a:ln w="6350">
                        <a:noFill/>
                      </a:ln>
                    </wps:spPr>
                    <wps:txbx>
                      <w:txbxContent>
                        <w:p w14:paraId="53359FE7" w14:textId="2AEE5F67" w:rsidR="00000948" w:rsidRPr="006E216D" w:rsidRDefault="009E26E3" w:rsidP="007976AF">
                          <w:pPr>
                            <w:pStyle w:val="AltBilgi"/>
                            <w:ind w:firstLine="0"/>
                            <w:jc w:val="right"/>
                            <w:rPr>
                              <w:rFonts w:ascii="Bahnschrift SemiCondensed" w:hAnsi="Bahnschrift SemiCondensed" w:cs="Arial"/>
                              <w:color w:val="FFFFFF" w:themeColor="background1"/>
                              <w:sz w:val="22"/>
                              <w:szCs w:val="20"/>
                            </w:rPr>
                          </w:pPr>
                          <w:sdt>
                            <w:sdtPr>
                              <w:rPr>
                                <w:rFonts w:ascii="Bahnschrift SemiCondensed" w:hAnsi="Bahnschrift SemiCondensed"/>
                                <w:color w:val="FFFFFF" w:themeColor="background1"/>
                                <w:sz w:val="32"/>
                              </w:rPr>
                              <w:id w:val="1224955456"/>
                              <w:docPartObj>
                                <w:docPartGallery w:val="Page Numbers (Bottom of Page)"/>
                                <w:docPartUnique/>
                              </w:docPartObj>
                            </w:sdtPr>
                            <w:sdtEndPr>
                              <w:rPr>
                                <w:rFonts w:cs="Arial"/>
                                <w:sz w:val="20"/>
                                <w:szCs w:val="18"/>
                              </w:rPr>
                            </w:sdtEndPr>
                            <w:sdtContent>
                              <w:r w:rsidR="00000948" w:rsidRPr="006E216D">
                                <w:rPr>
                                  <w:rFonts w:ascii="Bahnschrift SemiCondensed" w:hAnsi="Bahnschrift SemiCondensed" w:cs="Arial"/>
                                  <w:color w:val="FFFFFF" w:themeColor="background1"/>
                                  <w:sz w:val="20"/>
                                  <w:szCs w:val="18"/>
                                </w:rPr>
                                <w:fldChar w:fldCharType="begin"/>
                              </w:r>
                              <w:r w:rsidR="00000948" w:rsidRPr="006E216D">
                                <w:rPr>
                                  <w:rFonts w:ascii="Bahnschrift SemiCondensed" w:hAnsi="Bahnschrift SemiCondensed" w:cs="Arial"/>
                                  <w:color w:val="FFFFFF" w:themeColor="background1"/>
                                  <w:sz w:val="20"/>
                                  <w:szCs w:val="18"/>
                                </w:rPr>
                                <w:instrText>PAGE   \* MERGEFORMAT</w:instrText>
                              </w:r>
                              <w:r w:rsidR="00000948" w:rsidRPr="006E216D">
                                <w:rPr>
                                  <w:rFonts w:ascii="Bahnschrift SemiCondensed" w:hAnsi="Bahnschrift SemiCondensed" w:cs="Arial"/>
                                  <w:color w:val="FFFFFF" w:themeColor="background1"/>
                                  <w:sz w:val="20"/>
                                  <w:szCs w:val="18"/>
                                </w:rPr>
                                <w:fldChar w:fldCharType="separate"/>
                              </w:r>
                              <w:r w:rsidR="00000948" w:rsidRPr="006E216D">
                                <w:rPr>
                                  <w:rFonts w:ascii="Bahnschrift SemiCondensed" w:hAnsi="Bahnschrift SemiCondensed" w:cs="Arial"/>
                                  <w:noProof/>
                                  <w:color w:val="FFFFFF" w:themeColor="background1"/>
                                  <w:sz w:val="20"/>
                                  <w:szCs w:val="18"/>
                                </w:rPr>
                                <w:t>56</w:t>
                              </w:r>
                              <w:r w:rsidR="00000948" w:rsidRPr="006E216D">
                                <w:rPr>
                                  <w:rFonts w:ascii="Bahnschrift SemiCondensed" w:hAnsi="Bahnschrift SemiCondensed" w:cs="Arial"/>
                                  <w:color w:val="FFFFFF" w:themeColor="background1"/>
                                  <w:sz w:val="20"/>
                                  <w:szCs w:val="18"/>
                                </w:rPr>
                                <w:fldChar w:fldCharType="end"/>
                              </w:r>
                            </w:sdtContent>
                          </w:sdt>
                        </w:p>
                      </w:txbxContent>
                    </wps:txbx>
                    <wps:bodyPr rot="0" spcFirstLastPara="0" vertOverflow="overflow" horzOverflow="overflow" vert="horz" wrap="square" lIns="36000" tIns="4572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4E167" id="Metin Kutusu 29" o:spid="_x0000_s1028" type="#_x0000_t202" style="position:absolute;left:0;text-align:left;margin-left:-2.6pt;margin-top:.15pt;width:29.4pt;height:2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" fillcolor="white [3201]" stroked="f" strokeweight=".5pt">
              <v:textbox inset="1mm,,2.5mm">
                <w:txbxContent>
                  <w:p w14:paraId="53359FE7" w14:textId="2AEE5F67" w:rsidR="00000948" w:rsidRPr="006E216D" w:rsidRDefault="009E26E3" w:rsidP="007976AF">
                    <w:pPr>
                      <w:pStyle w:val="AltBilgi"/>
                      <w:ind w:firstLine="0"/>
                      <w:jc w:val="right"/>
                      <w:rPr>
                        <w:rFonts w:ascii="Bahnschrift SemiCondensed" w:hAnsi="Bahnschrift SemiCondensed" w:cs="Arial"/>
                        <w:color w:val="FFFFFF" w:themeColor="background1"/>
                        <w:sz w:val="22"/>
                        <w:szCs w:val="20"/>
                      </w:rPr>
                    </w:pPr>
                    <w:sdt>
                      <w:sdtPr>
                        <w:rPr>
                          <w:rFonts w:ascii="Bahnschrift SemiCondensed" w:hAnsi="Bahnschrift SemiCondensed"/>
                          <w:color w:val="FFFFFF" w:themeColor="background1"/>
                          <w:sz w:val="32"/>
                        </w:rPr>
                        <w:id w:val="1224955456"/>
                        <w:docPartObj>
                          <w:docPartGallery w:val="Page Numbers (Bottom of Page)"/>
                          <w:docPartUnique/>
                        </w:docPartObj>
                      </w:sdtPr>
                      <w:sdtEndPr>
                        <w:rPr>
                          <w:rFonts w:cs="Arial"/>
                          <w:sz w:val="20"/>
                          <w:szCs w:val="18"/>
                        </w:rPr>
                      </w:sdtEndPr>
                      <w:sdtContent>
                        <w:r w:rsidR="00000948" w:rsidRPr="006E216D">
                          <w:rPr>
                            <w:rFonts w:ascii="Bahnschrift SemiCondensed" w:hAnsi="Bahnschrift SemiCondensed" w:cs="Arial"/>
                            <w:color w:val="FFFFFF" w:themeColor="background1"/>
                            <w:sz w:val="20"/>
                            <w:szCs w:val="18"/>
                          </w:rPr>
                          <w:fldChar w:fldCharType="begin"/>
                        </w:r>
                        <w:r w:rsidR="00000948" w:rsidRPr="006E216D">
                          <w:rPr>
                            <w:rFonts w:ascii="Bahnschrift SemiCondensed" w:hAnsi="Bahnschrift SemiCondensed" w:cs="Arial"/>
                            <w:color w:val="FFFFFF" w:themeColor="background1"/>
                            <w:sz w:val="20"/>
                            <w:szCs w:val="18"/>
                          </w:rPr>
                          <w:instrText>PAGE   \* MERGEFORMAT</w:instrText>
                        </w:r>
                        <w:r w:rsidR="00000948" w:rsidRPr="006E216D">
                          <w:rPr>
                            <w:rFonts w:ascii="Bahnschrift SemiCondensed" w:hAnsi="Bahnschrift SemiCondensed" w:cs="Arial"/>
                            <w:color w:val="FFFFFF" w:themeColor="background1"/>
                            <w:sz w:val="20"/>
                            <w:szCs w:val="18"/>
                          </w:rPr>
                          <w:fldChar w:fldCharType="separate"/>
                        </w:r>
                        <w:r w:rsidR="00000948" w:rsidRPr="006E216D">
                          <w:rPr>
                            <w:rFonts w:ascii="Bahnschrift SemiCondensed" w:hAnsi="Bahnschrift SemiCondensed" w:cs="Arial"/>
                            <w:noProof/>
                            <w:color w:val="FFFFFF" w:themeColor="background1"/>
                            <w:sz w:val="20"/>
                            <w:szCs w:val="18"/>
                          </w:rPr>
                          <w:t>56</w:t>
                        </w:r>
                        <w:r w:rsidR="00000948" w:rsidRPr="006E216D">
                          <w:rPr>
                            <w:rFonts w:ascii="Bahnschrift SemiCondensed" w:hAnsi="Bahnschrift SemiCondensed" w:cs="Arial"/>
                            <w:color w:val="FFFFFF" w:themeColor="background1"/>
                            <w:sz w:val="20"/>
                            <w:szCs w:val="18"/>
                          </w:rPr>
                          <w:fldChar w:fldCharType="end"/>
                        </w:r>
                      </w:sdtContent>
                    </w:sdt>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B65D" w14:textId="14BABB0C" w:rsidR="00000948" w:rsidRPr="003D76B9" w:rsidRDefault="00000948">
    <w:pPr>
      <w:pStyle w:val="AltBilgi"/>
      <w:jc w:val="center"/>
      <w:rPr>
        <w:rFonts w:ascii="Arial" w:hAnsi="Arial" w:cs="Arial"/>
        <w:sz w:val="20"/>
        <w:szCs w:val="20"/>
      </w:rPr>
    </w:pPr>
  </w:p>
  <w:p w14:paraId="33530752" w14:textId="7AC626D5" w:rsidR="00000948" w:rsidRDefault="000009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5836C" w14:textId="5AA6871C" w:rsidR="00000948" w:rsidRDefault="000009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18708" w14:textId="77777777" w:rsidR="009E26E3" w:rsidRDefault="009E26E3" w:rsidP="00EB45E5">
      <w:pPr>
        <w:spacing w:before="0" w:after="0" w:line="240" w:lineRule="auto"/>
      </w:pPr>
      <w:r>
        <w:separator/>
      </w:r>
    </w:p>
  </w:footnote>
  <w:footnote w:type="continuationSeparator" w:id="0">
    <w:p w14:paraId="2C48DF9B" w14:textId="77777777" w:rsidR="009E26E3" w:rsidRDefault="009E26E3" w:rsidP="00EB45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405F" w14:textId="2CFF268E" w:rsidR="00000948" w:rsidRPr="00B42E17" w:rsidRDefault="00000948">
    <w:pPr>
      <w:pStyle w:val="stBilgi"/>
      <w:rPr>
        <w:rFonts w:ascii="Arial" w:hAnsi="Arial" w:cs="Arial"/>
      </w:rPr>
    </w:pPr>
    <w:r>
      <w:rPr>
        <w:noProof/>
        <w:lang w:eastAsia="tr-TR"/>
      </w:rPr>
      <mc:AlternateContent>
        <mc:Choice Requires="wps">
          <w:drawing>
            <wp:anchor distT="0" distB="0" distL="114300" distR="114300" simplePos="0" relativeHeight="251662336" behindDoc="0" locked="0" layoutInCell="1" allowOverlap="1" wp14:anchorId="6C827A21" wp14:editId="0113CF8F">
              <wp:simplePos x="0" y="0"/>
              <wp:positionH relativeFrom="margin">
                <wp:align>left</wp:align>
              </wp:positionH>
              <wp:positionV relativeFrom="paragraph">
                <wp:posOffset>45085</wp:posOffset>
              </wp:positionV>
              <wp:extent cx="2912533" cy="245745"/>
              <wp:effectExtent l="0" t="0" r="2540" b="1905"/>
              <wp:wrapNone/>
              <wp:docPr id="22" name="Metin Kutusu 22"/>
              <wp:cNvGraphicFramePr/>
              <a:graphic xmlns:a="http://schemas.openxmlformats.org/drawingml/2006/main">
                <a:graphicData uri="http://schemas.microsoft.com/office/word/2010/wordprocessingShape">
                  <wps:wsp>
                    <wps:cNvSpPr txBox="1"/>
                    <wps:spPr>
                      <a:xfrm>
                        <a:off x="0" y="0"/>
                        <a:ext cx="2912533" cy="245745"/>
                      </a:xfrm>
                      <a:prstGeom prst="rect">
                        <a:avLst/>
                      </a:prstGeom>
                      <a:solidFill>
                        <a:schemeClr val="lt1"/>
                      </a:solidFill>
                      <a:ln w="6350">
                        <a:noFill/>
                      </a:ln>
                    </wps:spPr>
                    <wps:txbx>
                      <w:txbxContent>
                        <w:p w14:paraId="6DF4B830" w14:textId="51C05826" w:rsidR="00000948" w:rsidRPr="002863B5" w:rsidRDefault="0068767E" w:rsidP="00DE7B8C">
                          <w:pPr>
                            <w:spacing w:before="0" w:after="0" w:line="240" w:lineRule="auto"/>
                            <w:ind w:firstLine="0"/>
                            <w:rPr>
                              <w:rFonts w:ascii="Bahnschrift SemiCondensed" w:hAnsi="Bahnschrift SemiCondensed"/>
                              <w:color w:val="FFFFFF" w:themeColor="background1"/>
                              <w:sz w:val="22"/>
                            </w:rPr>
                          </w:pPr>
                          <w:r w:rsidRPr="002863B5">
                            <w:rPr>
                              <w:rFonts w:ascii="Bahnschrift SemiCondensed" w:hAnsi="Bahnschrift SemiCondensed" w:cs="Arial"/>
                              <w:color w:val="FFFFFF" w:themeColor="background1"/>
                              <w:sz w:val="20"/>
                            </w:rPr>
                            <w:t>Cilt</w:t>
                          </w:r>
                          <w:r w:rsidR="00000948" w:rsidRPr="002863B5">
                            <w:rPr>
                              <w:rFonts w:ascii="Bahnschrift SemiCondensed" w:hAnsi="Bahnschrift SemiCondensed" w:cs="Arial"/>
                              <w:color w:val="FFFFFF" w:themeColor="background1"/>
                              <w:sz w:val="20"/>
                            </w:rPr>
                            <w:t xml:space="preserve"> / </w:t>
                          </w:r>
                          <w:r w:rsidRPr="002863B5">
                            <w:rPr>
                              <w:rFonts w:ascii="Bahnschrift SemiCondensed" w:hAnsi="Bahnschrift SemiCondensed" w:cs="Arial"/>
                              <w:color w:val="FFFFFF" w:themeColor="background1"/>
                              <w:sz w:val="20"/>
                            </w:rPr>
                            <w:t>Sayı</w:t>
                          </w:r>
                        </w:p>
                        <w:p w14:paraId="2EB60961" w14:textId="2C26F794" w:rsidR="00000948" w:rsidRPr="002863B5" w:rsidRDefault="00000948" w:rsidP="00B42E17">
                          <w:pPr>
                            <w:spacing w:before="0" w:after="0" w:line="240" w:lineRule="auto"/>
                            <w:ind w:firstLine="0"/>
                            <w:rPr>
                              <w:rFonts w:ascii="Bahnschrift SemiCondensed" w:hAnsi="Bahnschrift SemiCondensed"/>
                              <w:color w:val="FFFFFF" w:themeColor="background1"/>
                              <w:sz w:val="22"/>
                            </w:rPr>
                          </w:pPr>
                        </w:p>
                      </w:txbxContent>
                    </wps:txbx>
                    <wps:bodyPr rot="0" spcFirstLastPara="0" vertOverflow="overflow" horzOverflow="overflow" vert="horz" wrap="square" lIns="3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27A21" id="_x0000_t202" coordsize="21600,21600" o:spt="202" path="m,l,21600r21600,l21600,xe">
              <v:stroke joinstyle="miter"/>
              <v:path gradientshapeok="t" o:connecttype="rect"/>
            </v:shapetype>
            <v:shape id="Metin Kutusu 22" o:spid="_x0000_s1026" type="#_x0000_t202" style="position:absolute;left:0;text-align:left;margin-left:0;margin-top:3.55pt;width:229.35pt;height:19.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" fillcolor="white [3201]" stroked="f" strokeweight=".5pt">
              <v:textbox inset="1mm">
                <w:txbxContent>
                  <w:p w14:paraId="6DF4B830" w14:textId="51C05826" w:rsidR="00000948" w:rsidRPr="002863B5" w:rsidRDefault="0068767E" w:rsidP="00DE7B8C">
                    <w:pPr>
                      <w:spacing w:before="0" w:after="0" w:line="240" w:lineRule="auto"/>
                      <w:ind w:firstLine="0"/>
                      <w:rPr>
                        <w:rFonts w:ascii="Bahnschrift SemiCondensed" w:hAnsi="Bahnschrift SemiCondensed"/>
                        <w:color w:val="FFFFFF" w:themeColor="background1"/>
                        <w:sz w:val="22"/>
                      </w:rPr>
                    </w:pPr>
                    <w:r w:rsidRPr="002863B5">
                      <w:rPr>
                        <w:rFonts w:ascii="Bahnschrift SemiCondensed" w:hAnsi="Bahnschrift SemiCondensed" w:cs="Arial"/>
                        <w:color w:val="FFFFFF" w:themeColor="background1"/>
                        <w:sz w:val="20"/>
                      </w:rPr>
                      <w:t>Cilt</w:t>
                    </w:r>
                    <w:r w:rsidR="00000948" w:rsidRPr="002863B5">
                      <w:rPr>
                        <w:rFonts w:ascii="Bahnschrift SemiCondensed" w:hAnsi="Bahnschrift SemiCondensed" w:cs="Arial"/>
                        <w:color w:val="FFFFFF" w:themeColor="background1"/>
                        <w:sz w:val="20"/>
                      </w:rPr>
                      <w:t xml:space="preserve"> / </w:t>
                    </w:r>
                    <w:r w:rsidRPr="002863B5">
                      <w:rPr>
                        <w:rFonts w:ascii="Bahnschrift SemiCondensed" w:hAnsi="Bahnschrift SemiCondensed" w:cs="Arial"/>
                        <w:color w:val="FFFFFF" w:themeColor="background1"/>
                        <w:sz w:val="20"/>
                      </w:rPr>
                      <w:t>Sayı</w:t>
                    </w:r>
                  </w:p>
                  <w:p w14:paraId="2EB60961" w14:textId="2C26F794" w:rsidR="00000948" w:rsidRPr="002863B5" w:rsidRDefault="00000948" w:rsidP="00B42E17">
                    <w:pPr>
                      <w:spacing w:before="0" w:after="0" w:line="240" w:lineRule="auto"/>
                      <w:ind w:firstLine="0"/>
                      <w:rPr>
                        <w:rFonts w:ascii="Bahnschrift SemiCondensed" w:hAnsi="Bahnschrift SemiCondensed"/>
                        <w:color w:val="FFFFFF" w:themeColor="background1"/>
                        <w:sz w:val="22"/>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EBDF" w14:textId="26864D0D" w:rsidR="00000948" w:rsidRDefault="00000948" w:rsidP="009B3119">
    <w:pPr>
      <w:pStyle w:val="stBilgi"/>
      <w:ind w:firstLine="0"/>
      <w:rPr>
        <w:rFonts w:ascii="Arial" w:hAnsi="Arial" w:cs="Arial"/>
        <w:i/>
        <w:sz w:val="20"/>
        <w:szCs w:val="20"/>
      </w:rPr>
    </w:pPr>
    <w:r w:rsidRPr="007976AF">
      <w:rPr>
        <w:noProof/>
        <w:lang w:eastAsia="tr-TR"/>
      </w:rPr>
      <mc:AlternateContent>
        <mc:Choice Requires="wps">
          <w:drawing>
            <wp:anchor distT="0" distB="0" distL="114300" distR="114300" simplePos="0" relativeHeight="251675648" behindDoc="0" locked="0" layoutInCell="1" allowOverlap="1" wp14:anchorId="0946AFFD" wp14:editId="4934B372">
              <wp:simplePos x="0" y="0"/>
              <wp:positionH relativeFrom="margin">
                <wp:align>left</wp:align>
              </wp:positionH>
              <wp:positionV relativeFrom="paragraph">
                <wp:posOffset>54610</wp:posOffset>
              </wp:positionV>
              <wp:extent cx="5734050" cy="282319"/>
              <wp:effectExtent l="0" t="0" r="0" b="3810"/>
              <wp:wrapNone/>
              <wp:docPr id="15" name="Metin Kutusu 15"/>
              <wp:cNvGraphicFramePr/>
              <a:graphic xmlns:a="http://schemas.openxmlformats.org/drawingml/2006/main">
                <a:graphicData uri="http://schemas.microsoft.com/office/word/2010/wordprocessingShape">
                  <wps:wsp>
                    <wps:cNvSpPr txBox="1"/>
                    <wps:spPr>
                      <a:xfrm>
                        <a:off x="0" y="0"/>
                        <a:ext cx="5734050" cy="282319"/>
                      </a:xfrm>
                      <a:prstGeom prst="rect">
                        <a:avLst/>
                      </a:prstGeom>
                      <a:solidFill>
                        <a:schemeClr val="lt1"/>
                      </a:solidFill>
                      <a:ln w="6350">
                        <a:noFill/>
                      </a:ln>
                    </wps:spPr>
                    <wps:txbx>
                      <w:txbxContent>
                        <w:p w14:paraId="01D36996" w14:textId="2FC4F82D" w:rsidR="00000948" w:rsidRPr="002863B5" w:rsidRDefault="00FC4BB1" w:rsidP="003A6F39">
                          <w:pPr>
                            <w:spacing w:before="0" w:after="0" w:line="240" w:lineRule="auto"/>
                            <w:ind w:firstLine="0"/>
                            <w:rPr>
                              <w:rFonts w:ascii="Bahnschrift SemiCondensed" w:hAnsi="Bahnschrift SemiCondensed" w:cs="Arial"/>
                              <w:color w:val="FFFFFF" w:themeColor="background1"/>
                              <w:sz w:val="20"/>
                              <w:szCs w:val="21"/>
                            </w:rPr>
                          </w:pPr>
                          <w:r w:rsidRPr="002863B5">
                            <w:rPr>
                              <w:rFonts w:ascii="Bahnschrift SemiCondensed" w:hAnsi="Bahnschrift SemiCondensed" w:cs="Arial"/>
                              <w:color w:val="FFFFFF" w:themeColor="background1"/>
                              <w:sz w:val="20"/>
                              <w:szCs w:val="21"/>
                            </w:rPr>
                            <w:t>Makale Başlığı</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6AFFD" id="_x0000_t202" coordsize="21600,21600" o:spt="202" path="m,l,21600r21600,l21600,xe">
              <v:stroke joinstyle="miter"/>
              <v:path gradientshapeok="t" o:connecttype="rect"/>
            </v:shapetype>
            <v:shape id="Metin Kutusu 15" o:spid="_x0000_s1029" type="#_x0000_t202" style="position:absolute;left:0;text-align:left;margin-left:0;margin-top:4.3pt;width:451.5pt;height:22.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" fillcolor="white [3201]" stroked="f" strokeweight=".5pt">
              <v:textbox inset="1mm,,1mm">
                <w:txbxContent>
                  <w:p w14:paraId="01D36996" w14:textId="2FC4F82D" w:rsidR="00000948" w:rsidRPr="002863B5" w:rsidRDefault="00FC4BB1" w:rsidP="003A6F39">
                    <w:pPr>
                      <w:spacing w:before="0" w:after="0" w:line="240" w:lineRule="auto"/>
                      <w:ind w:firstLine="0"/>
                      <w:rPr>
                        <w:rFonts w:ascii="Bahnschrift SemiCondensed" w:hAnsi="Bahnschrift SemiCondensed" w:cs="Arial"/>
                        <w:color w:val="FFFFFF" w:themeColor="background1"/>
                        <w:sz w:val="20"/>
                        <w:szCs w:val="21"/>
                      </w:rPr>
                    </w:pPr>
                    <w:r w:rsidRPr="002863B5">
                      <w:rPr>
                        <w:rFonts w:ascii="Bahnschrift SemiCondensed" w:hAnsi="Bahnschrift SemiCondensed" w:cs="Arial"/>
                        <w:color w:val="FFFFFF" w:themeColor="background1"/>
                        <w:sz w:val="20"/>
                        <w:szCs w:val="21"/>
                      </w:rPr>
                      <w:t>Makale Başlığı</w:t>
                    </w:r>
                  </w:p>
                </w:txbxContent>
              </v:textbox>
              <w10:wrap anchorx="margin"/>
            </v:shape>
          </w:pict>
        </mc:Fallback>
      </mc:AlternateContent>
    </w:r>
  </w:p>
  <w:p w14:paraId="1D4A848A" w14:textId="1FDCCE7E" w:rsidR="00000948" w:rsidRPr="009B3119" w:rsidRDefault="00000948" w:rsidP="009B3119">
    <w:pPr>
      <w:pStyle w:val="stBilgi"/>
      <w:ind w:firstLine="0"/>
      <w:rPr>
        <w:rFonts w:ascii="Arial" w:hAnsi="Arial" w:cs="Arial"/>
        <w:i/>
        <w:sz w:val="20"/>
        <w:szCs w:val="20"/>
      </w:rPr>
    </w:pPr>
    <w:r w:rsidRPr="009B3119">
      <w:rPr>
        <w:rFonts w:ascii="Arial" w:hAnsi="Arial" w:cs="Arial"/>
        <w:i/>
        <w:noProof/>
        <w:sz w:val="20"/>
        <w:szCs w:val="20"/>
        <w:lang w:eastAsia="tr-TR"/>
      </w:rPr>
      <mc:AlternateContent>
        <mc:Choice Requires="wps">
          <w:drawing>
            <wp:anchor distT="0" distB="0" distL="114300" distR="114300" simplePos="0" relativeHeight="251658240" behindDoc="0" locked="0" layoutInCell="1" allowOverlap="1" wp14:anchorId="2C7C5DE6" wp14:editId="05D5058B">
              <wp:simplePos x="0" y="0"/>
              <wp:positionH relativeFrom="margin">
                <wp:posOffset>13969</wp:posOffset>
              </wp:positionH>
              <wp:positionV relativeFrom="paragraph">
                <wp:posOffset>202578</wp:posOffset>
              </wp:positionV>
              <wp:extent cx="5902732" cy="0"/>
              <wp:effectExtent l="0" t="0" r="0" b="0"/>
              <wp:wrapNone/>
              <wp:docPr id="16" name="Düz Bağlayıcı 16"/>
              <wp:cNvGraphicFramePr/>
              <a:graphic xmlns:a="http://schemas.openxmlformats.org/drawingml/2006/main">
                <a:graphicData uri="http://schemas.microsoft.com/office/word/2010/wordprocessingShape">
                  <wps:wsp>
                    <wps:cNvCnPr/>
                    <wps:spPr>
                      <a:xfrm flipH="1" flipV="1">
                        <a:off x="0" y="0"/>
                        <a:ext cx="590273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0699B" id="Düz Bağlayıcı 16" o:spid="_x0000_s1026" style="position:absolute;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15.95pt" to="465.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" strokecolor="#bfbfbf [2412]">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1680D"/>
    <w:multiLevelType w:val="hybridMultilevel"/>
    <w:tmpl w:val="4E6C101C"/>
    <w:lvl w:ilvl="0" w:tplc="F4A0615A">
      <w:start w:val="3"/>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2027930"/>
    <w:multiLevelType w:val="hybridMultilevel"/>
    <w:tmpl w:val="DA8E27F6"/>
    <w:lvl w:ilvl="0" w:tplc="93C21DB4">
      <w:start w:val="1"/>
      <w:numFmt w:val="lowerRoman"/>
      <w:lvlText w:val="%1."/>
      <w:lvlJc w:val="right"/>
      <w:pPr>
        <w:ind w:left="1211" w:hanging="360"/>
      </w:pPr>
      <w:rPr>
        <w:b/>
        <w:i/>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17135825"/>
    <w:multiLevelType w:val="hybridMultilevel"/>
    <w:tmpl w:val="96721C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4D350F"/>
    <w:multiLevelType w:val="hybridMultilevel"/>
    <w:tmpl w:val="E6CE1DC8"/>
    <w:lvl w:ilvl="0" w:tplc="8C541C8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8825B3"/>
    <w:multiLevelType w:val="hybridMultilevel"/>
    <w:tmpl w:val="DE48F558"/>
    <w:lvl w:ilvl="0" w:tplc="0409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DCF5106"/>
    <w:multiLevelType w:val="hybridMultilevel"/>
    <w:tmpl w:val="0BBEB48E"/>
    <w:lvl w:ilvl="0" w:tplc="1DA494FC">
      <w:start w:val="6"/>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695E36"/>
    <w:multiLevelType w:val="hybridMultilevel"/>
    <w:tmpl w:val="56569032"/>
    <w:lvl w:ilvl="0" w:tplc="C6FEAF4A">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78A1925"/>
    <w:multiLevelType w:val="hybridMultilevel"/>
    <w:tmpl w:val="A27CDC2C"/>
    <w:lvl w:ilvl="0" w:tplc="6624EC5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E6514D"/>
    <w:multiLevelType w:val="hybridMultilevel"/>
    <w:tmpl w:val="390CFF96"/>
    <w:lvl w:ilvl="0" w:tplc="E46A3CBA">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F8241F3"/>
    <w:multiLevelType w:val="hybridMultilevel"/>
    <w:tmpl w:val="7AEE9F6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30A31457"/>
    <w:multiLevelType w:val="hybridMultilevel"/>
    <w:tmpl w:val="CD9A0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C5009F"/>
    <w:multiLevelType w:val="hybridMultilevel"/>
    <w:tmpl w:val="33FCB840"/>
    <w:lvl w:ilvl="0" w:tplc="FA74C7BC">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0844C0"/>
    <w:multiLevelType w:val="hybridMultilevel"/>
    <w:tmpl w:val="1CBCBD9E"/>
    <w:lvl w:ilvl="0" w:tplc="D188CA1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DA6495"/>
    <w:multiLevelType w:val="hybridMultilevel"/>
    <w:tmpl w:val="F1D87628"/>
    <w:lvl w:ilvl="0" w:tplc="A3546848">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2A5D74"/>
    <w:multiLevelType w:val="hybridMultilevel"/>
    <w:tmpl w:val="06741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339E8"/>
    <w:multiLevelType w:val="hybridMultilevel"/>
    <w:tmpl w:val="F8EC0DCE"/>
    <w:lvl w:ilvl="0" w:tplc="0C488108">
      <w:start w:val="4"/>
      <w:numFmt w:val="bullet"/>
      <w:lvlText w:val=""/>
      <w:lvlJc w:val="left"/>
      <w:pPr>
        <w:ind w:left="502" w:hanging="360"/>
      </w:pPr>
      <w:rPr>
        <w:rFonts w:ascii="Symbol" w:eastAsiaTheme="minorHAnsi" w:hAnsi="Symbol" w:cs="Times New Roman" w:hint="default"/>
        <w:color w:val="FF0000"/>
      </w:rPr>
    </w:lvl>
    <w:lvl w:ilvl="1" w:tplc="041F0003" w:tentative="1">
      <w:start w:val="1"/>
      <w:numFmt w:val="bullet"/>
      <w:lvlText w:val="o"/>
      <w:lvlJc w:val="left"/>
      <w:pPr>
        <w:ind w:left="1188" w:hanging="360"/>
      </w:pPr>
      <w:rPr>
        <w:rFonts w:ascii="Courier New" w:hAnsi="Courier New" w:cs="Courier New" w:hint="default"/>
      </w:rPr>
    </w:lvl>
    <w:lvl w:ilvl="2" w:tplc="041F0005" w:tentative="1">
      <w:start w:val="1"/>
      <w:numFmt w:val="bullet"/>
      <w:lvlText w:val=""/>
      <w:lvlJc w:val="left"/>
      <w:pPr>
        <w:ind w:left="1908" w:hanging="360"/>
      </w:pPr>
      <w:rPr>
        <w:rFonts w:ascii="Wingdings" w:hAnsi="Wingdings" w:hint="default"/>
      </w:rPr>
    </w:lvl>
    <w:lvl w:ilvl="3" w:tplc="041F0001" w:tentative="1">
      <w:start w:val="1"/>
      <w:numFmt w:val="bullet"/>
      <w:lvlText w:val=""/>
      <w:lvlJc w:val="left"/>
      <w:pPr>
        <w:ind w:left="2628" w:hanging="360"/>
      </w:pPr>
      <w:rPr>
        <w:rFonts w:ascii="Symbol" w:hAnsi="Symbol" w:hint="default"/>
      </w:rPr>
    </w:lvl>
    <w:lvl w:ilvl="4" w:tplc="041F0003" w:tentative="1">
      <w:start w:val="1"/>
      <w:numFmt w:val="bullet"/>
      <w:lvlText w:val="o"/>
      <w:lvlJc w:val="left"/>
      <w:pPr>
        <w:ind w:left="3348" w:hanging="360"/>
      </w:pPr>
      <w:rPr>
        <w:rFonts w:ascii="Courier New" w:hAnsi="Courier New" w:cs="Courier New" w:hint="default"/>
      </w:rPr>
    </w:lvl>
    <w:lvl w:ilvl="5" w:tplc="041F0005" w:tentative="1">
      <w:start w:val="1"/>
      <w:numFmt w:val="bullet"/>
      <w:lvlText w:val=""/>
      <w:lvlJc w:val="left"/>
      <w:pPr>
        <w:ind w:left="4068" w:hanging="360"/>
      </w:pPr>
      <w:rPr>
        <w:rFonts w:ascii="Wingdings" w:hAnsi="Wingdings" w:hint="default"/>
      </w:rPr>
    </w:lvl>
    <w:lvl w:ilvl="6" w:tplc="041F0001" w:tentative="1">
      <w:start w:val="1"/>
      <w:numFmt w:val="bullet"/>
      <w:lvlText w:val=""/>
      <w:lvlJc w:val="left"/>
      <w:pPr>
        <w:ind w:left="4788" w:hanging="360"/>
      </w:pPr>
      <w:rPr>
        <w:rFonts w:ascii="Symbol" w:hAnsi="Symbol" w:hint="default"/>
      </w:rPr>
    </w:lvl>
    <w:lvl w:ilvl="7" w:tplc="041F0003" w:tentative="1">
      <w:start w:val="1"/>
      <w:numFmt w:val="bullet"/>
      <w:lvlText w:val="o"/>
      <w:lvlJc w:val="left"/>
      <w:pPr>
        <w:ind w:left="5508" w:hanging="360"/>
      </w:pPr>
      <w:rPr>
        <w:rFonts w:ascii="Courier New" w:hAnsi="Courier New" w:cs="Courier New" w:hint="default"/>
      </w:rPr>
    </w:lvl>
    <w:lvl w:ilvl="8" w:tplc="041F0005" w:tentative="1">
      <w:start w:val="1"/>
      <w:numFmt w:val="bullet"/>
      <w:lvlText w:val=""/>
      <w:lvlJc w:val="left"/>
      <w:pPr>
        <w:ind w:left="6228" w:hanging="360"/>
      </w:pPr>
      <w:rPr>
        <w:rFonts w:ascii="Wingdings" w:hAnsi="Wingdings" w:hint="default"/>
      </w:rPr>
    </w:lvl>
  </w:abstractNum>
  <w:abstractNum w:abstractNumId="16" w15:restartNumberingAfterBreak="0">
    <w:nsid w:val="4ED5063E"/>
    <w:multiLevelType w:val="hybridMultilevel"/>
    <w:tmpl w:val="460E06C2"/>
    <w:lvl w:ilvl="0" w:tplc="0409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7" w15:restartNumberingAfterBreak="0">
    <w:nsid w:val="52FF443B"/>
    <w:multiLevelType w:val="hybridMultilevel"/>
    <w:tmpl w:val="1464C8A4"/>
    <w:lvl w:ilvl="0" w:tplc="041F0001">
      <w:start w:val="1"/>
      <w:numFmt w:val="bullet"/>
      <w:lvlText w:val=""/>
      <w:lvlJc w:val="left"/>
      <w:pPr>
        <w:ind w:left="720" w:hanging="360"/>
      </w:pPr>
      <w:rPr>
        <w:rFonts w:ascii="Symbol" w:hAnsi="Symbo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B42BB"/>
    <w:multiLevelType w:val="hybridMultilevel"/>
    <w:tmpl w:val="0C3472E4"/>
    <w:lvl w:ilvl="0" w:tplc="041F001B">
      <w:start w:val="1"/>
      <w:numFmt w:val="lowerRoman"/>
      <w:lvlText w:val="%1."/>
      <w:lvlJc w:val="right"/>
      <w:pPr>
        <w:ind w:left="1070" w:hanging="360"/>
      </w:pPr>
      <w:rPr>
        <w:rFonts w:hint="default"/>
        <w:b/>
      </w:rPr>
    </w:lvl>
    <w:lvl w:ilvl="1" w:tplc="041F0019" w:tentative="1">
      <w:start w:val="1"/>
      <w:numFmt w:val="lowerLetter"/>
      <w:lvlText w:val="%2."/>
      <w:lvlJc w:val="left"/>
      <w:pPr>
        <w:ind w:left="1085" w:hanging="360"/>
      </w:pPr>
    </w:lvl>
    <w:lvl w:ilvl="2" w:tplc="041F001B" w:tentative="1">
      <w:start w:val="1"/>
      <w:numFmt w:val="lowerRoman"/>
      <w:lvlText w:val="%3."/>
      <w:lvlJc w:val="right"/>
      <w:pPr>
        <w:ind w:left="1805" w:hanging="180"/>
      </w:pPr>
    </w:lvl>
    <w:lvl w:ilvl="3" w:tplc="041F000F" w:tentative="1">
      <w:start w:val="1"/>
      <w:numFmt w:val="decimal"/>
      <w:lvlText w:val="%4."/>
      <w:lvlJc w:val="left"/>
      <w:pPr>
        <w:ind w:left="2525" w:hanging="360"/>
      </w:pPr>
    </w:lvl>
    <w:lvl w:ilvl="4" w:tplc="041F0019" w:tentative="1">
      <w:start w:val="1"/>
      <w:numFmt w:val="lowerLetter"/>
      <w:lvlText w:val="%5."/>
      <w:lvlJc w:val="left"/>
      <w:pPr>
        <w:ind w:left="3245" w:hanging="360"/>
      </w:pPr>
    </w:lvl>
    <w:lvl w:ilvl="5" w:tplc="041F001B" w:tentative="1">
      <w:start w:val="1"/>
      <w:numFmt w:val="lowerRoman"/>
      <w:lvlText w:val="%6."/>
      <w:lvlJc w:val="right"/>
      <w:pPr>
        <w:ind w:left="3965" w:hanging="180"/>
      </w:pPr>
    </w:lvl>
    <w:lvl w:ilvl="6" w:tplc="041F000F" w:tentative="1">
      <w:start w:val="1"/>
      <w:numFmt w:val="decimal"/>
      <w:lvlText w:val="%7."/>
      <w:lvlJc w:val="left"/>
      <w:pPr>
        <w:ind w:left="4685" w:hanging="360"/>
      </w:pPr>
    </w:lvl>
    <w:lvl w:ilvl="7" w:tplc="041F0019" w:tentative="1">
      <w:start w:val="1"/>
      <w:numFmt w:val="lowerLetter"/>
      <w:lvlText w:val="%8."/>
      <w:lvlJc w:val="left"/>
      <w:pPr>
        <w:ind w:left="5405" w:hanging="360"/>
      </w:pPr>
    </w:lvl>
    <w:lvl w:ilvl="8" w:tplc="041F001B" w:tentative="1">
      <w:start w:val="1"/>
      <w:numFmt w:val="lowerRoman"/>
      <w:lvlText w:val="%9."/>
      <w:lvlJc w:val="right"/>
      <w:pPr>
        <w:ind w:left="6125" w:hanging="180"/>
      </w:pPr>
    </w:lvl>
  </w:abstractNum>
  <w:abstractNum w:abstractNumId="19" w15:restartNumberingAfterBreak="0">
    <w:nsid w:val="57C153EF"/>
    <w:multiLevelType w:val="hybridMultilevel"/>
    <w:tmpl w:val="85BCE8E6"/>
    <w:lvl w:ilvl="0" w:tplc="F8E0308A">
      <w:start w:val="1"/>
      <w:numFmt w:val="lowerLetter"/>
      <w:lvlText w:val="%1."/>
      <w:lvlJc w:val="left"/>
      <w:pPr>
        <w:ind w:left="709" w:hanging="360"/>
      </w:pPr>
      <w:rPr>
        <w:rFonts w:hint="default"/>
      </w:rPr>
    </w:lvl>
    <w:lvl w:ilvl="1" w:tplc="041F0019" w:tentative="1">
      <w:start w:val="1"/>
      <w:numFmt w:val="lowerLetter"/>
      <w:lvlText w:val="%2."/>
      <w:lvlJc w:val="left"/>
      <w:pPr>
        <w:ind w:left="1429" w:hanging="360"/>
      </w:pPr>
    </w:lvl>
    <w:lvl w:ilvl="2" w:tplc="041F001B" w:tentative="1">
      <w:start w:val="1"/>
      <w:numFmt w:val="lowerRoman"/>
      <w:lvlText w:val="%3."/>
      <w:lvlJc w:val="right"/>
      <w:pPr>
        <w:ind w:left="2149" w:hanging="180"/>
      </w:pPr>
    </w:lvl>
    <w:lvl w:ilvl="3" w:tplc="041F000F" w:tentative="1">
      <w:start w:val="1"/>
      <w:numFmt w:val="decimal"/>
      <w:lvlText w:val="%4."/>
      <w:lvlJc w:val="left"/>
      <w:pPr>
        <w:ind w:left="2869" w:hanging="360"/>
      </w:pPr>
    </w:lvl>
    <w:lvl w:ilvl="4" w:tplc="041F0019" w:tentative="1">
      <w:start w:val="1"/>
      <w:numFmt w:val="lowerLetter"/>
      <w:lvlText w:val="%5."/>
      <w:lvlJc w:val="left"/>
      <w:pPr>
        <w:ind w:left="3589" w:hanging="360"/>
      </w:pPr>
    </w:lvl>
    <w:lvl w:ilvl="5" w:tplc="041F001B" w:tentative="1">
      <w:start w:val="1"/>
      <w:numFmt w:val="lowerRoman"/>
      <w:lvlText w:val="%6."/>
      <w:lvlJc w:val="right"/>
      <w:pPr>
        <w:ind w:left="4309" w:hanging="180"/>
      </w:pPr>
    </w:lvl>
    <w:lvl w:ilvl="6" w:tplc="041F000F" w:tentative="1">
      <w:start w:val="1"/>
      <w:numFmt w:val="decimal"/>
      <w:lvlText w:val="%7."/>
      <w:lvlJc w:val="left"/>
      <w:pPr>
        <w:ind w:left="5029" w:hanging="360"/>
      </w:pPr>
    </w:lvl>
    <w:lvl w:ilvl="7" w:tplc="041F0019" w:tentative="1">
      <w:start w:val="1"/>
      <w:numFmt w:val="lowerLetter"/>
      <w:lvlText w:val="%8."/>
      <w:lvlJc w:val="left"/>
      <w:pPr>
        <w:ind w:left="5749" w:hanging="360"/>
      </w:pPr>
    </w:lvl>
    <w:lvl w:ilvl="8" w:tplc="041F001B" w:tentative="1">
      <w:start w:val="1"/>
      <w:numFmt w:val="lowerRoman"/>
      <w:lvlText w:val="%9."/>
      <w:lvlJc w:val="right"/>
      <w:pPr>
        <w:ind w:left="6469" w:hanging="180"/>
      </w:pPr>
    </w:lvl>
  </w:abstractNum>
  <w:abstractNum w:abstractNumId="20" w15:restartNumberingAfterBreak="0">
    <w:nsid w:val="5CF7430D"/>
    <w:multiLevelType w:val="hybridMultilevel"/>
    <w:tmpl w:val="78F005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5B24F6"/>
    <w:multiLevelType w:val="multilevel"/>
    <w:tmpl w:val="559229C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60933A8B"/>
    <w:multiLevelType w:val="hybridMultilevel"/>
    <w:tmpl w:val="9F4E0496"/>
    <w:lvl w:ilvl="0" w:tplc="5E58B96A">
      <w:start w:val="16"/>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676F5419"/>
    <w:multiLevelType w:val="hybridMultilevel"/>
    <w:tmpl w:val="F9D4FD8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15:restartNumberingAfterBreak="0">
    <w:nsid w:val="67AC069C"/>
    <w:multiLevelType w:val="multilevel"/>
    <w:tmpl w:val="5C4082D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D40FCD"/>
    <w:multiLevelType w:val="hybridMultilevel"/>
    <w:tmpl w:val="6332D638"/>
    <w:lvl w:ilvl="0" w:tplc="C87AA2C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512337"/>
    <w:multiLevelType w:val="hybridMultilevel"/>
    <w:tmpl w:val="AA74D7EC"/>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E114CD5"/>
    <w:multiLevelType w:val="multilevel"/>
    <w:tmpl w:val="97F2B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D1291B"/>
    <w:multiLevelType w:val="multilevel"/>
    <w:tmpl w:val="3934C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6BE27C3"/>
    <w:multiLevelType w:val="hybridMultilevel"/>
    <w:tmpl w:val="B616F152"/>
    <w:lvl w:ilvl="0" w:tplc="2D30DB3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1"/>
  </w:num>
  <w:num w:numId="5">
    <w:abstractNumId w:val="5"/>
  </w:num>
  <w:num w:numId="6">
    <w:abstractNumId w:val="13"/>
  </w:num>
  <w:num w:numId="7">
    <w:abstractNumId w:val="8"/>
  </w:num>
  <w:num w:numId="8">
    <w:abstractNumId w:val="22"/>
  </w:num>
  <w:num w:numId="9">
    <w:abstractNumId w:val="0"/>
  </w:num>
  <w:num w:numId="10">
    <w:abstractNumId w:val="7"/>
  </w:num>
  <w:num w:numId="11">
    <w:abstractNumId w:val="25"/>
  </w:num>
  <w:num w:numId="12">
    <w:abstractNumId w:val="4"/>
  </w:num>
  <w:num w:numId="13">
    <w:abstractNumId w:val="16"/>
  </w:num>
  <w:num w:numId="14">
    <w:abstractNumId w:val="10"/>
  </w:num>
  <w:num w:numId="15">
    <w:abstractNumId w:val="19"/>
  </w:num>
  <w:num w:numId="16">
    <w:abstractNumId w:val="18"/>
  </w:num>
  <w:num w:numId="17">
    <w:abstractNumId w:val="1"/>
  </w:num>
  <w:num w:numId="18">
    <w:abstractNumId w:val="17"/>
  </w:num>
  <w:num w:numId="19">
    <w:abstractNumId w:val="24"/>
  </w:num>
  <w:num w:numId="20">
    <w:abstractNumId w:val="12"/>
  </w:num>
  <w:num w:numId="21">
    <w:abstractNumId w:val="23"/>
  </w:num>
  <w:num w:numId="22">
    <w:abstractNumId w:val="14"/>
  </w:num>
  <w:num w:numId="23">
    <w:abstractNumId w:val="28"/>
  </w:num>
  <w:num w:numId="24">
    <w:abstractNumId w:val="26"/>
  </w:num>
  <w:num w:numId="25">
    <w:abstractNumId w:val="21"/>
  </w:num>
  <w:num w:numId="26">
    <w:abstractNumId w:val="27"/>
  </w:num>
  <w:num w:numId="27">
    <w:abstractNumId w:val="29"/>
  </w:num>
  <w:num w:numId="28">
    <w:abstractNumId w:val="6"/>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425"/>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AE"/>
    <w:rsid w:val="00000948"/>
    <w:rsid w:val="000021DF"/>
    <w:rsid w:val="0000238A"/>
    <w:rsid w:val="000029C0"/>
    <w:rsid w:val="00002EA7"/>
    <w:rsid w:val="00004567"/>
    <w:rsid w:val="000056CF"/>
    <w:rsid w:val="0000596E"/>
    <w:rsid w:val="00005BAE"/>
    <w:rsid w:val="00005F83"/>
    <w:rsid w:val="00007F64"/>
    <w:rsid w:val="000116FD"/>
    <w:rsid w:val="00012A5F"/>
    <w:rsid w:val="00012CCC"/>
    <w:rsid w:val="000141E7"/>
    <w:rsid w:val="00015732"/>
    <w:rsid w:val="00016BA9"/>
    <w:rsid w:val="00017D59"/>
    <w:rsid w:val="00021C75"/>
    <w:rsid w:val="000230CE"/>
    <w:rsid w:val="00023116"/>
    <w:rsid w:val="00024579"/>
    <w:rsid w:val="000252EB"/>
    <w:rsid w:val="00025B09"/>
    <w:rsid w:val="000267F3"/>
    <w:rsid w:val="00026E87"/>
    <w:rsid w:val="00030DFD"/>
    <w:rsid w:val="00032254"/>
    <w:rsid w:val="00033066"/>
    <w:rsid w:val="00034B25"/>
    <w:rsid w:val="00034B96"/>
    <w:rsid w:val="000357B5"/>
    <w:rsid w:val="000360DF"/>
    <w:rsid w:val="0004013E"/>
    <w:rsid w:val="0004095A"/>
    <w:rsid w:val="00042708"/>
    <w:rsid w:val="00044534"/>
    <w:rsid w:val="000450CD"/>
    <w:rsid w:val="00045E1A"/>
    <w:rsid w:val="00045F64"/>
    <w:rsid w:val="00046205"/>
    <w:rsid w:val="0004658D"/>
    <w:rsid w:val="000467C2"/>
    <w:rsid w:val="0004738F"/>
    <w:rsid w:val="00047608"/>
    <w:rsid w:val="0005010E"/>
    <w:rsid w:val="0005083A"/>
    <w:rsid w:val="00050AA1"/>
    <w:rsid w:val="00050D60"/>
    <w:rsid w:val="00051678"/>
    <w:rsid w:val="000545F1"/>
    <w:rsid w:val="0005509E"/>
    <w:rsid w:val="000565FF"/>
    <w:rsid w:val="00057A28"/>
    <w:rsid w:val="0006014E"/>
    <w:rsid w:val="0006021A"/>
    <w:rsid w:val="000602EE"/>
    <w:rsid w:val="00060CA1"/>
    <w:rsid w:val="0006268B"/>
    <w:rsid w:val="00063139"/>
    <w:rsid w:val="000638AD"/>
    <w:rsid w:val="00063EF7"/>
    <w:rsid w:val="0006423E"/>
    <w:rsid w:val="000645CB"/>
    <w:rsid w:val="0006591C"/>
    <w:rsid w:val="00066387"/>
    <w:rsid w:val="0006648A"/>
    <w:rsid w:val="0006659B"/>
    <w:rsid w:val="00067DE4"/>
    <w:rsid w:val="000710DD"/>
    <w:rsid w:val="000712B5"/>
    <w:rsid w:val="00072336"/>
    <w:rsid w:val="00075283"/>
    <w:rsid w:val="00075AA2"/>
    <w:rsid w:val="000763A6"/>
    <w:rsid w:val="0007722F"/>
    <w:rsid w:val="00077C0A"/>
    <w:rsid w:val="00077DC5"/>
    <w:rsid w:val="00080F2E"/>
    <w:rsid w:val="000819ED"/>
    <w:rsid w:val="000836BB"/>
    <w:rsid w:val="00083ACA"/>
    <w:rsid w:val="0008495E"/>
    <w:rsid w:val="000850AE"/>
    <w:rsid w:val="00086E86"/>
    <w:rsid w:val="0009050F"/>
    <w:rsid w:val="00091C92"/>
    <w:rsid w:val="00091EFE"/>
    <w:rsid w:val="00092205"/>
    <w:rsid w:val="000929DF"/>
    <w:rsid w:val="00092B15"/>
    <w:rsid w:val="00092C57"/>
    <w:rsid w:val="00092E3F"/>
    <w:rsid w:val="00093053"/>
    <w:rsid w:val="00093A1C"/>
    <w:rsid w:val="00094F34"/>
    <w:rsid w:val="00096D82"/>
    <w:rsid w:val="00096F07"/>
    <w:rsid w:val="000A0969"/>
    <w:rsid w:val="000A0A48"/>
    <w:rsid w:val="000A1A97"/>
    <w:rsid w:val="000A2027"/>
    <w:rsid w:val="000A470E"/>
    <w:rsid w:val="000A52F3"/>
    <w:rsid w:val="000A62F5"/>
    <w:rsid w:val="000A6628"/>
    <w:rsid w:val="000B15F8"/>
    <w:rsid w:val="000B1B2F"/>
    <w:rsid w:val="000B1FA4"/>
    <w:rsid w:val="000B2277"/>
    <w:rsid w:val="000B22FD"/>
    <w:rsid w:val="000B28F5"/>
    <w:rsid w:val="000B2BEC"/>
    <w:rsid w:val="000B364E"/>
    <w:rsid w:val="000B3A31"/>
    <w:rsid w:val="000B5A50"/>
    <w:rsid w:val="000B711C"/>
    <w:rsid w:val="000B725E"/>
    <w:rsid w:val="000C0FC7"/>
    <w:rsid w:val="000C2B1F"/>
    <w:rsid w:val="000C2C9A"/>
    <w:rsid w:val="000C2E04"/>
    <w:rsid w:val="000C2E25"/>
    <w:rsid w:val="000C3012"/>
    <w:rsid w:val="000C38F0"/>
    <w:rsid w:val="000C4E57"/>
    <w:rsid w:val="000C5798"/>
    <w:rsid w:val="000C5868"/>
    <w:rsid w:val="000C732A"/>
    <w:rsid w:val="000C7964"/>
    <w:rsid w:val="000D0720"/>
    <w:rsid w:val="000D1543"/>
    <w:rsid w:val="000D1601"/>
    <w:rsid w:val="000D374B"/>
    <w:rsid w:val="000D4A22"/>
    <w:rsid w:val="000D4FE7"/>
    <w:rsid w:val="000D6409"/>
    <w:rsid w:val="000D73F8"/>
    <w:rsid w:val="000E0B42"/>
    <w:rsid w:val="000E0F7F"/>
    <w:rsid w:val="000E14A7"/>
    <w:rsid w:val="000E1676"/>
    <w:rsid w:val="000E1DA7"/>
    <w:rsid w:val="000E26EE"/>
    <w:rsid w:val="000E3D3D"/>
    <w:rsid w:val="000E4017"/>
    <w:rsid w:val="000E459D"/>
    <w:rsid w:val="000E4EC1"/>
    <w:rsid w:val="000E5119"/>
    <w:rsid w:val="000E5BBD"/>
    <w:rsid w:val="000E5E41"/>
    <w:rsid w:val="000E78B4"/>
    <w:rsid w:val="000F1521"/>
    <w:rsid w:val="000F300D"/>
    <w:rsid w:val="000F35C8"/>
    <w:rsid w:val="000F5FD1"/>
    <w:rsid w:val="000F6203"/>
    <w:rsid w:val="000F6AC8"/>
    <w:rsid w:val="001000D0"/>
    <w:rsid w:val="00100272"/>
    <w:rsid w:val="00101D3D"/>
    <w:rsid w:val="00101EEF"/>
    <w:rsid w:val="001021CA"/>
    <w:rsid w:val="001028F0"/>
    <w:rsid w:val="001037D2"/>
    <w:rsid w:val="00103A7D"/>
    <w:rsid w:val="0010479E"/>
    <w:rsid w:val="001053CF"/>
    <w:rsid w:val="0010668E"/>
    <w:rsid w:val="00107155"/>
    <w:rsid w:val="00110164"/>
    <w:rsid w:val="00110EA8"/>
    <w:rsid w:val="00111E4B"/>
    <w:rsid w:val="00114BCC"/>
    <w:rsid w:val="00114C7F"/>
    <w:rsid w:val="001153C6"/>
    <w:rsid w:val="0011683E"/>
    <w:rsid w:val="001203B0"/>
    <w:rsid w:val="00120616"/>
    <w:rsid w:val="00120ED2"/>
    <w:rsid w:val="001217EE"/>
    <w:rsid w:val="00121B52"/>
    <w:rsid w:val="00123152"/>
    <w:rsid w:val="00123A07"/>
    <w:rsid w:val="00123E45"/>
    <w:rsid w:val="00123ED6"/>
    <w:rsid w:val="001261C9"/>
    <w:rsid w:val="001277F1"/>
    <w:rsid w:val="00132732"/>
    <w:rsid w:val="001346CC"/>
    <w:rsid w:val="0013477C"/>
    <w:rsid w:val="001351E0"/>
    <w:rsid w:val="0013590C"/>
    <w:rsid w:val="0014013C"/>
    <w:rsid w:val="001406D6"/>
    <w:rsid w:val="00140CFD"/>
    <w:rsid w:val="00140EA0"/>
    <w:rsid w:val="00142185"/>
    <w:rsid w:val="001437A3"/>
    <w:rsid w:val="00143D22"/>
    <w:rsid w:val="00144359"/>
    <w:rsid w:val="00145203"/>
    <w:rsid w:val="00147B4C"/>
    <w:rsid w:val="00150151"/>
    <w:rsid w:val="001507B3"/>
    <w:rsid w:val="001508CF"/>
    <w:rsid w:val="00150C39"/>
    <w:rsid w:val="0015170D"/>
    <w:rsid w:val="001528AC"/>
    <w:rsid w:val="001531E1"/>
    <w:rsid w:val="00154D1C"/>
    <w:rsid w:val="0016025C"/>
    <w:rsid w:val="00160B4B"/>
    <w:rsid w:val="001618DE"/>
    <w:rsid w:val="00162F52"/>
    <w:rsid w:val="0016317C"/>
    <w:rsid w:val="00166034"/>
    <w:rsid w:val="001669C3"/>
    <w:rsid w:val="00170165"/>
    <w:rsid w:val="00172258"/>
    <w:rsid w:val="001749B7"/>
    <w:rsid w:val="00176B08"/>
    <w:rsid w:val="00177185"/>
    <w:rsid w:val="001772E5"/>
    <w:rsid w:val="00177D44"/>
    <w:rsid w:val="001800C5"/>
    <w:rsid w:val="001834E8"/>
    <w:rsid w:val="001848A5"/>
    <w:rsid w:val="0018582B"/>
    <w:rsid w:val="00187810"/>
    <w:rsid w:val="0018782A"/>
    <w:rsid w:val="00190317"/>
    <w:rsid w:val="0019040A"/>
    <w:rsid w:val="001905D2"/>
    <w:rsid w:val="0019108A"/>
    <w:rsid w:val="001919EA"/>
    <w:rsid w:val="00192225"/>
    <w:rsid w:val="001931F0"/>
    <w:rsid w:val="00193390"/>
    <w:rsid w:val="001944CB"/>
    <w:rsid w:val="00195245"/>
    <w:rsid w:val="00195883"/>
    <w:rsid w:val="001976E1"/>
    <w:rsid w:val="001A0201"/>
    <w:rsid w:val="001A09D0"/>
    <w:rsid w:val="001A0D8E"/>
    <w:rsid w:val="001A15A5"/>
    <w:rsid w:val="001A15C3"/>
    <w:rsid w:val="001A1CA6"/>
    <w:rsid w:val="001A2907"/>
    <w:rsid w:val="001A4EE6"/>
    <w:rsid w:val="001A553C"/>
    <w:rsid w:val="001A66C8"/>
    <w:rsid w:val="001A6D69"/>
    <w:rsid w:val="001A71DC"/>
    <w:rsid w:val="001A7913"/>
    <w:rsid w:val="001B0FB0"/>
    <w:rsid w:val="001B16A9"/>
    <w:rsid w:val="001B2260"/>
    <w:rsid w:val="001B334C"/>
    <w:rsid w:val="001B3B90"/>
    <w:rsid w:val="001B677D"/>
    <w:rsid w:val="001B699F"/>
    <w:rsid w:val="001B7B58"/>
    <w:rsid w:val="001C0BFD"/>
    <w:rsid w:val="001C10BE"/>
    <w:rsid w:val="001C187F"/>
    <w:rsid w:val="001C19FE"/>
    <w:rsid w:val="001C2FAD"/>
    <w:rsid w:val="001C3019"/>
    <w:rsid w:val="001C3640"/>
    <w:rsid w:val="001C45E1"/>
    <w:rsid w:val="001C490E"/>
    <w:rsid w:val="001C49FF"/>
    <w:rsid w:val="001C4DD7"/>
    <w:rsid w:val="001C74CD"/>
    <w:rsid w:val="001D0FF8"/>
    <w:rsid w:val="001D2E23"/>
    <w:rsid w:val="001D3667"/>
    <w:rsid w:val="001D37A8"/>
    <w:rsid w:val="001D6C3A"/>
    <w:rsid w:val="001D732F"/>
    <w:rsid w:val="001E0507"/>
    <w:rsid w:val="001E0B04"/>
    <w:rsid w:val="001E1DFB"/>
    <w:rsid w:val="001E4EBA"/>
    <w:rsid w:val="001E508D"/>
    <w:rsid w:val="001E60CC"/>
    <w:rsid w:val="001E6878"/>
    <w:rsid w:val="001E7AA3"/>
    <w:rsid w:val="001E7BF0"/>
    <w:rsid w:val="001F0A49"/>
    <w:rsid w:val="001F10BD"/>
    <w:rsid w:val="001F3EE3"/>
    <w:rsid w:val="001F4223"/>
    <w:rsid w:val="001F457F"/>
    <w:rsid w:val="001F5561"/>
    <w:rsid w:val="001F6330"/>
    <w:rsid w:val="001F6BC4"/>
    <w:rsid w:val="001F7B44"/>
    <w:rsid w:val="001F7B6B"/>
    <w:rsid w:val="00201518"/>
    <w:rsid w:val="00201636"/>
    <w:rsid w:val="00202116"/>
    <w:rsid w:val="00202161"/>
    <w:rsid w:val="00206F97"/>
    <w:rsid w:val="00207ACE"/>
    <w:rsid w:val="00207EE8"/>
    <w:rsid w:val="00210621"/>
    <w:rsid w:val="00211AC1"/>
    <w:rsid w:val="00211CCB"/>
    <w:rsid w:val="00212F22"/>
    <w:rsid w:val="00214C0C"/>
    <w:rsid w:val="002164C8"/>
    <w:rsid w:val="00216AFD"/>
    <w:rsid w:val="00220B33"/>
    <w:rsid w:val="00221110"/>
    <w:rsid w:val="002215EA"/>
    <w:rsid w:val="00221913"/>
    <w:rsid w:val="00222074"/>
    <w:rsid w:val="00222330"/>
    <w:rsid w:val="002251F5"/>
    <w:rsid w:val="00225513"/>
    <w:rsid w:val="002300FA"/>
    <w:rsid w:val="002305DA"/>
    <w:rsid w:val="002315BB"/>
    <w:rsid w:val="00231E11"/>
    <w:rsid w:val="002339D7"/>
    <w:rsid w:val="002350CF"/>
    <w:rsid w:val="00235CE7"/>
    <w:rsid w:val="00235DB5"/>
    <w:rsid w:val="00235DFD"/>
    <w:rsid w:val="00237362"/>
    <w:rsid w:val="00237F77"/>
    <w:rsid w:val="00241336"/>
    <w:rsid w:val="002413EE"/>
    <w:rsid w:val="00241F6D"/>
    <w:rsid w:val="00242020"/>
    <w:rsid w:val="0024254B"/>
    <w:rsid w:val="00242C91"/>
    <w:rsid w:val="0024338C"/>
    <w:rsid w:val="00243869"/>
    <w:rsid w:val="00243ED9"/>
    <w:rsid w:val="00245080"/>
    <w:rsid w:val="002469B2"/>
    <w:rsid w:val="002472B2"/>
    <w:rsid w:val="00250397"/>
    <w:rsid w:val="0025085F"/>
    <w:rsid w:val="002508F2"/>
    <w:rsid w:val="0025133E"/>
    <w:rsid w:val="00251D02"/>
    <w:rsid w:val="00252B6F"/>
    <w:rsid w:val="00253C0A"/>
    <w:rsid w:val="00254473"/>
    <w:rsid w:val="00256563"/>
    <w:rsid w:val="00256D8B"/>
    <w:rsid w:val="00257305"/>
    <w:rsid w:val="002573F8"/>
    <w:rsid w:val="00260395"/>
    <w:rsid w:val="00260C77"/>
    <w:rsid w:val="00262EC0"/>
    <w:rsid w:val="00263488"/>
    <w:rsid w:val="00263C41"/>
    <w:rsid w:val="002650D7"/>
    <w:rsid w:val="0026595C"/>
    <w:rsid w:val="00265C9F"/>
    <w:rsid w:val="00266922"/>
    <w:rsid w:val="002676FF"/>
    <w:rsid w:val="00270269"/>
    <w:rsid w:val="00270518"/>
    <w:rsid w:val="00270AC1"/>
    <w:rsid w:val="00272B77"/>
    <w:rsid w:val="00272F1C"/>
    <w:rsid w:val="002747DA"/>
    <w:rsid w:val="00274CC2"/>
    <w:rsid w:val="00276119"/>
    <w:rsid w:val="002762FF"/>
    <w:rsid w:val="00276B42"/>
    <w:rsid w:val="00277654"/>
    <w:rsid w:val="0027797B"/>
    <w:rsid w:val="0028001B"/>
    <w:rsid w:val="00280690"/>
    <w:rsid w:val="00282135"/>
    <w:rsid w:val="00282B61"/>
    <w:rsid w:val="002838DC"/>
    <w:rsid w:val="00283E4F"/>
    <w:rsid w:val="00283F11"/>
    <w:rsid w:val="00285CA6"/>
    <w:rsid w:val="002863B5"/>
    <w:rsid w:val="00286654"/>
    <w:rsid w:val="00286B29"/>
    <w:rsid w:val="00286E03"/>
    <w:rsid w:val="00287E06"/>
    <w:rsid w:val="002905BE"/>
    <w:rsid w:val="002907AB"/>
    <w:rsid w:val="002914DD"/>
    <w:rsid w:val="00293D18"/>
    <w:rsid w:val="002942E3"/>
    <w:rsid w:val="002954B9"/>
    <w:rsid w:val="0029608A"/>
    <w:rsid w:val="00296FB6"/>
    <w:rsid w:val="002979A4"/>
    <w:rsid w:val="00297F2A"/>
    <w:rsid w:val="002A002C"/>
    <w:rsid w:val="002A045F"/>
    <w:rsid w:val="002A063F"/>
    <w:rsid w:val="002A0FE2"/>
    <w:rsid w:val="002A11CF"/>
    <w:rsid w:val="002A2CBC"/>
    <w:rsid w:val="002A2FF2"/>
    <w:rsid w:val="002A3EB9"/>
    <w:rsid w:val="002A5099"/>
    <w:rsid w:val="002B0B6D"/>
    <w:rsid w:val="002B1946"/>
    <w:rsid w:val="002B2AFC"/>
    <w:rsid w:val="002B2D3C"/>
    <w:rsid w:val="002B4AD2"/>
    <w:rsid w:val="002B6A35"/>
    <w:rsid w:val="002B7A9A"/>
    <w:rsid w:val="002C2173"/>
    <w:rsid w:val="002C28AD"/>
    <w:rsid w:val="002C2D8F"/>
    <w:rsid w:val="002C4315"/>
    <w:rsid w:val="002C47CE"/>
    <w:rsid w:val="002C4837"/>
    <w:rsid w:val="002C4AF7"/>
    <w:rsid w:val="002D0F1E"/>
    <w:rsid w:val="002D1252"/>
    <w:rsid w:val="002D5250"/>
    <w:rsid w:val="002D672C"/>
    <w:rsid w:val="002D69C7"/>
    <w:rsid w:val="002D7BFC"/>
    <w:rsid w:val="002E147F"/>
    <w:rsid w:val="002E3984"/>
    <w:rsid w:val="002E475D"/>
    <w:rsid w:val="002E7020"/>
    <w:rsid w:val="002E7CAB"/>
    <w:rsid w:val="002F18BD"/>
    <w:rsid w:val="002F4390"/>
    <w:rsid w:val="002F6AF6"/>
    <w:rsid w:val="0030044F"/>
    <w:rsid w:val="00300F5B"/>
    <w:rsid w:val="00303B13"/>
    <w:rsid w:val="00303C6F"/>
    <w:rsid w:val="0030549E"/>
    <w:rsid w:val="0030634F"/>
    <w:rsid w:val="00306A2F"/>
    <w:rsid w:val="00306FAA"/>
    <w:rsid w:val="003101C9"/>
    <w:rsid w:val="00310456"/>
    <w:rsid w:val="003108DA"/>
    <w:rsid w:val="00310ACA"/>
    <w:rsid w:val="00312A5D"/>
    <w:rsid w:val="00314188"/>
    <w:rsid w:val="00314705"/>
    <w:rsid w:val="0031536E"/>
    <w:rsid w:val="00321716"/>
    <w:rsid w:val="00325B24"/>
    <w:rsid w:val="00325CBA"/>
    <w:rsid w:val="0032679D"/>
    <w:rsid w:val="00326CE6"/>
    <w:rsid w:val="0032720D"/>
    <w:rsid w:val="003273A5"/>
    <w:rsid w:val="003278FB"/>
    <w:rsid w:val="00327E89"/>
    <w:rsid w:val="0033261C"/>
    <w:rsid w:val="00332A65"/>
    <w:rsid w:val="00334873"/>
    <w:rsid w:val="00340CF3"/>
    <w:rsid w:val="00341E42"/>
    <w:rsid w:val="003427FE"/>
    <w:rsid w:val="00342DA8"/>
    <w:rsid w:val="00345D06"/>
    <w:rsid w:val="003460B5"/>
    <w:rsid w:val="00346181"/>
    <w:rsid w:val="003474B9"/>
    <w:rsid w:val="003503DE"/>
    <w:rsid w:val="00350BD9"/>
    <w:rsid w:val="003515DC"/>
    <w:rsid w:val="00351BE3"/>
    <w:rsid w:val="00351E24"/>
    <w:rsid w:val="00353099"/>
    <w:rsid w:val="003536F6"/>
    <w:rsid w:val="00353994"/>
    <w:rsid w:val="00353D34"/>
    <w:rsid w:val="00353DF5"/>
    <w:rsid w:val="00354E00"/>
    <w:rsid w:val="00354E05"/>
    <w:rsid w:val="00354E21"/>
    <w:rsid w:val="00355C9B"/>
    <w:rsid w:val="00361B34"/>
    <w:rsid w:val="00361E6F"/>
    <w:rsid w:val="00362DC0"/>
    <w:rsid w:val="00363B5E"/>
    <w:rsid w:val="00364E77"/>
    <w:rsid w:val="00364E89"/>
    <w:rsid w:val="00365F5E"/>
    <w:rsid w:val="00366084"/>
    <w:rsid w:val="003665BD"/>
    <w:rsid w:val="003667BE"/>
    <w:rsid w:val="00370114"/>
    <w:rsid w:val="003703E8"/>
    <w:rsid w:val="00371B02"/>
    <w:rsid w:val="00371B80"/>
    <w:rsid w:val="00371FE8"/>
    <w:rsid w:val="00372184"/>
    <w:rsid w:val="003721FF"/>
    <w:rsid w:val="003729A7"/>
    <w:rsid w:val="00373A15"/>
    <w:rsid w:val="00373FB9"/>
    <w:rsid w:val="0037493B"/>
    <w:rsid w:val="0037542B"/>
    <w:rsid w:val="00375625"/>
    <w:rsid w:val="0037672E"/>
    <w:rsid w:val="00376ABA"/>
    <w:rsid w:val="003772F1"/>
    <w:rsid w:val="00377A68"/>
    <w:rsid w:val="0038043A"/>
    <w:rsid w:val="00380EA7"/>
    <w:rsid w:val="003817E7"/>
    <w:rsid w:val="00381DB7"/>
    <w:rsid w:val="00382325"/>
    <w:rsid w:val="00385121"/>
    <w:rsid w:val="00387332"/>
    <w:rsid w:val="00390D6F"/>
    <w:rsid w:val="00390D70"/>
    <w:rsid w:val="00391C93"/>
    <w:rsid w:val="003921E6"/>
    <w:rsid w:val="00392F86"/>
    <w:rsid w:val="003933DB"/>
    <w:rsid w:val="003938EA"/>
    <w:rsid w:val="00393E6E"/>
    <w:rsid w:val="00394518"/>
    <w:rsid w:val="00394D47"/>
    <w:rsid w:val="00394EA9"/>
    <w:rsid w:val="00396127"/>
    <w:rsid w:val="003976BE"/>
    <w:rsid w:val="003978F8"/>
    <w:rsid w:val="003A16D2"/>
    <w:rsid w:val="003A1DBB"/>
    <w:rsid w:val="003A27C5"/>
    <w:rsid w:val="003A3CDA"/>
    <w:rsid w:val="003A3E83"/>
    <w:rsid w:val="003A46AA"/>
    <w:rsid w:val="003A5C73"/>
    <w:rsid w:val="003A6F39"/>
    <w:rsid w:val="003A7E82"/>
    <w:rsid w:val="003B0F91"/>
    <w:rsid w:val="003B10C2"/>
    <w:rsid w:val="003B162D"/>
    <w:rsid w:val="003B1C19"/>
    <w:rsid w:val="003B1D17"/>
    <w:rsid w:val="003B1D67"/>
    <w:rsid w:val="003B3224"/>
    <w:rsid w:val="003B369E"/>
    <w:rsid w:val="003B408A"/>
    <w:rsid w:val="003B4135"/>
    <w:rsid w:val="003B4542"/>
    <w:rsid w:val="003B5AA0"/>
    <w:rsid w:val="003B5C5F"/>
    <w:rsid w:val="003B6018"/>
    <w:rsid w:val="003B6984"/>
    <w:rsid w:val="003B6F73"/>
    <w:rsid w:val="003B7E1F"/>
    <w:rsid w:val="003C0BF5"/>
    <w:rsid w:val="003C3B78"/>
    <w:rsid w:val="003C4874"/>
    <w:rsid w:val="003C4E67"/>
    <w:rsid w:val="003C4FDB"/>
    <w:rsid w:val="003C5528"/>
    <w:rsid w:val="003C610C"/>
    <w:rsid w:val="003C622E"/>
    <w:rsid w:val="003C6F60"/>
    <w:rsid w:val="003D00DB"/>
    <w:rsid w:val="003D08B2"/>
    <w:rsid w:val="003D1F7F"/>
    <w:rsid w:val="003D2364"/>
    <w:rsid w:val="003D2F3E"/>
    <w:rsid w:val="003D3BEA"/>
    <w:rsid w:val="003D4164"/>
    <w:rsid w:val="003D61D2"/>
    <w:rsid w:val="003D6922"/>
    <w:rsid w:val="003D7200"/>
    <w:rsid w:val="003D76B9"/>
    <w:rsid w:val="003D7E83"/>
    <w:rsid w:val="003E0D9D"/>
    <w:rsid w:val="003E1199"/>
    <w:rsid w:val="003E11AE"/>
    <w:rsid w:val="003E11CB"/>
    <w:rsid w:val="003E12FE"/>
    <w:rsid w:val="003E3DFD"/>
    <w:rsid w:val="003E51E1"/>
    <w:rsid w:val="003E5F30"/>
    <w:rsid w:val="003E6110"/>
    <w:rsid w:val="003E7F42"/>
    <w:rsid w:val="003F048E"/>
    <w:rsid w:val="003F05A0"/>
    <w:rsid w:val="003F2B35"/>
    <w:rsid w:val="003F2C72"/>
    <w:rsid w:val="003F3557"/>
    <w:rsid w:val="003F3851"/>
    <w:rsid w:val="003F53A2"/>
    <w:rsid w:val="003F586F"/>
    <w:rsid w:val="003F6CBC"/>
    <w:rsid w:val="00400319"/>
    <w:rsid w:val="00400F92"/>
    <w:rsid w:val="00401F7A"/>
    <w:rsid w:val="0040260F"/>
    <w:rsid w:val="0040276B"/>
    <w:rsid w:val="00402A5C"/>
    <w:rsid w:val="004057D0"/>
    <w:rsid w:val="00410B76"/>
    <w:rsid w:val="0041164E"/>
    <w:rsid w:val="00411AC5"/>
    <w:rsid w:val="0041231C"/>
    <w:rsid w:val="00412711"/>
    <w:rsid w:val="004134E0"/>
    <w:rsid w:val="00413C80"/>
    <w:rsid w:val="00415391"/>
    <w:rsid w:val="00415D75"/>
    <w:rsid w:val="004160F0"/>
    <w:rsid w:val="00416D32"/>
    <w:rsid w:val="00420701"/>
    <w:rsid w:val="00420708"/>
    <w:rsid w:val="00420C1E"/>
    <w:rsid w:val="004213AF"/>
    <w:rsid w:val="00421B9A"/>
    <w:rsid w:val="00422921"/>
    <w:rsid w:val="00422D70"/>
    <w:rsid w:val="0042498D"/>
    <w:rsid w:val="0042571E"/>
    <w:rsid w:val="004266A3"/>
    <w:rsid w:val="00426C64"/>
    <w:rsid w:val="00427325"/>
    <w:rsid w:val="0042794A"/>
    <w:rsid w:val="004279C9"/>
    <w:rsid w:val="00427C19"/>
    <w:rsid w:val="0043070A"/>
    <w:rsid w:val="004356E5"/>
    <w:rsid w:val="00435F34"/>
    <w:rsid w:val="00437842"/>
    <w:rsid w:val="00440470"/>
    <w:rsid w:val="00441B23"/>
    <w:rsid w:val="00443C60"/>
    <w:rsid w:val="00443E9F"/>
    <w:rsid w:val="00446E99"/>
    <w:rsid w:val="0044720B"/>
    <w:rsid w:val="00447A99"/>
    <w:rsid w:val="00447ED4"/>
    <w:rsid w:val="00450720"/>
    <w:rsid w:val="00451A45"/>
    <w:rsid w:val="00451B15"/>
    <w:rsid w:val="00451F1D"/>
    <w:rsid w:val="00451F5F"/>
    <w:rsid w:val="00452675"/>
    <w:rsid w:val="00453667"/>
    <w:rsid w:val="00454A1B"/>
    <w:rsid w:val="004552C0"/>
    <w:rsid w:val="00456C9F"/>
    <w:rsid w:val="004572E9"/>
    <w:rsid w:val="004603FE"/>
    <w:rsid w:val="004616DA"/>
    <w:rsid w:val="00462119"/>
    <w:rsid w:val="00463716"/>
    <w:rsid w:val="00464401"/>
    <w:rsid w:val="00464456"/>
    <w:rsid w:val="0046673D"/>
    <w:rsid w:val="0046699D"/>
    <w:rsid w:val="00466FFF"/>
    <w:rsid w:val="00467232"/>
    <w:rsid w:val="0046727C"/>
    <w:rsid w:val="00470798"/>
    <w:rsid w:val="004714A8"/>
    <w:rsid w:val="00471C1B"/>
    <w:rsid w:val="00472A33"/>
    <w:rsid w:val="00475527"/>
    <w:rsid w:val="00475BE6"/>
    <w:rsid w:val="00476166"/>
    <w:rsid w:val="004776D2"/>
    <w:rsid w:val="00480676"/>
    <w:rsid w:val="00480A15"/>
    <w:rsid w:val="00482E11"/>
    <w:rsid w:val="0048307F"/>
    <w:rsid w:val="004839A8"/>
    <w:rsid w:val="0048490B"/>
    <w:rsid w:val="00485E94"/>
    <w:rsid w:val="00487020"/>
    <w:rsid w:val="0048753B"/>
    <w:rsid w:val="0048787D"/>
    <w:rsid w:val="004906C2"/>
    <w:rsid w:val="00491240"/>
    <w:rsid w:val="004915F6"/>
    <w:rsid w:val="0049330A"/>
    <w:rsid w:val="004934E4"/>
    <w:rsid w:val="00493627"/>
    <w:rsid w:val="00493F51"/>
    <w:rsid w:val="00496070"/>
    <w:rsid w:val="0049612E"/>
    <w:rsid w:val="004961C2"/>
    <w:rsid w:val="004A2318"/>
    <w:rsid w:val="004A477F"/>
    <w:rsid w:val="004A5E4D"/>
    <w:rsid w:val="004A5FA1"/>
    <w:rsid w:val="004A6F55"/>
    <w:rsid w:val="004A7A13"/>
    <w:rsid w:val="004B19CF"/>
    <w:rsid w:val="004B22D9"/>
    <w:rsid w:val="004B2971"/>
    <w:rsid w:val="004B42AC"/>
    <w:rsid w:val="004B470D"/>
    <w:rsid w:val="004B50E8"/>
    <w:rsid w:val="004B54FB"/>
    <w:rsid w:val="004B5E1D"/>
    <w:rsid w:val="004B60F2"/>
    <w:rsid w:val="004B6192"/>
    <w:rsid w:val="004C0431"/>
    <w:rsid w:val="004C149F"/>
    <w:rsid w:val="004C221D"/>
    <w:rsid w:val="004C2667"/>
    <w:rsid w:val="004C2812"/>
    <w:rsid w:val="004C3C3C"/>
    <w:rsid w:val="004C48AC"/>
    <w:rsid w:val="004C51BE"/>
    <w:rsid w:val="004C6282"/>
    <w:rsid w:val="004C7057"/>
    <w:rsid w:val="004D1AEC"/>
    <w:rsid w:val="004D1C6A"/>
    <w:rsid w:val="004D1D1F"/>
    <w:rsid w:val="004D3BB2"/>
    <w:rsid w:val="004D3EA6"/>
    <w:rsid w:val="004D41C4"/>
    <w:rsid w:val="004D4D11"/>
    <w:rsid w:val="004D5827"/>
    <w:rsid w:val="004D59CD"/>
    <w:rsid w:val="004D6A21"/>
    <w:rsid w:val="004D72E9"/>
    <w:rsid w:val="004E129F"/>
    <w:rsid w:val="004E1A2D"/>
    <w:rsid w:val="004E1E33"/>
    <w:rsid w:val="004E217A"/>
    <w:rsid w:val="004E371B"/>
    <w:rsid w:val="004E3BD0"/>
    <w:rsid w:val="004E3EAB"/>
    <w:rsid w:val="004E409D"/>
    <w:rsid w:val="004E4AAF"/>
    <w:rsid w:val="004E5CC9"/>
    <w:rsid w:val="004E6E00"/>
    <w:rsid w:val="004E7D3D"/>
    <w:rsid w:val="004F0751"/>
    <w:rsid w:val="004F140E"/>
    <w:rsid w:val="004F1644"/>
    <w:rsid w:val="004F3E30"/>
    <w:rsid w:val="004F42D1"/>
    <w:rsid w:val="004F533B"/>
    <w:rsid w:val="004F58DF"/>
    <w:rsid w:val="004F597A"/>
    <w:rsid w:val="004F6264"/>
    <w:rsid w:val="004F69EB"/>
    <w:rsid w:val="004F7255"/>
    <w:rsid w:val="004F7CF1"/>
    <w:rsid w:val="005004A9"/>
    <w:rsid w:val="00500C2F"/>
    <w:rsid w:val="005030E4"/>
    <w:rsid w:val="00505E8D"/>
    <w:rsid w:val="0050655C"/>
    <w:rsid w:val="005078DC"/>
    <w:rsid w:val="00507A68"/>
    <w:rsid w:val="00507EA1"/>
    <w:rsid w:val="00510B01"/>
    <w:rsid w:val="0051183D"/>
    <w:rsid w:val="00511B3B"/>
    <w:rsid w:val="00512CEB"/>
    <w:rsid w:val="0051338D"/>
    <w:rsid w:val="0051375E"/>
    <w:rsid w:val="00515080"/>
    <w:rsid w:val="00516348"/>
    <w:rsid w:val="005174DB"/>
    <w:rsid w:val="00517CBB"/>
    <w:rsid w:val="00521C7B"/>
    <w:rsid w:val="00522E89"/>
    <w:rsid w:val="00523757"/>
    <w:rsid w:val="005240DB"/>
    <w:rsid w:val="005250E6"/>
    <w:rsid w:val="00525F9B"/>
    <w:rsid w:val="00530393"/>
    <w:rsid w:val="005309D0"/>
    <w:rsid w:val="0053377B"/>
    <w:rsid w:val="00533A2A"/>
    <w:rsid w:val="005340CD"/>
    <w:rsid w:val="00534B9F"/>
    <w:rsid w:val="00536A01"/>
    <w:rsid w:val="00536EF5"/>
    <w:rsid w:val="00537687"/>
    <w:rsid w:val="0054197B"/>
    <w:rsid w:val="00542016"/>
    <w:rsid w:val="005427C9"/>
    <w:rsid w:val="005428CA"/>
    <w:rsid w:val="0054351B"/>
    <w:rsid w:val="005444E4"/>
    <w:rsid w:val="00544FC7"/>
    <w:rsid w:val="005452A3"/>
    <w:rsid w:val="005455A7"/>
    <w:rsid w:val="00545F0E"/>
    <w:rsid w:val="00546015"/>
    <w:rsid w:val="005471B4"/>
    <w:rsid w:val="00547417"/>
    <w:rsid w:val="00550240"/>
    <w:rsid w:val="005502A1"/>
    <w:rsid w:val="0055131F"/>
    <w:rsid w:val="0055175E"/>
    <w:rsid w:val="005517E2"/>
    <w:rsid w:val="00552F66"/>
    <w:rsid w:val="005534B1"/>
    <w:rsid w:val="005558D9"/>
    <w:rsid w:val="005568D6"/>
    <w:rsid w:val="00556C47"/>
    <w:rsid w:val="00557057"/>
    <w:rsid w:val="00561289"/>
    <w:rsid w:val="00561DD3"/>
    <w:rsid w:val="005620E1"/>
    <w:rsid w:val="0056243C"/>
    <w:rsid w:val="00563914"/>
    <w:rsid w:val="00564066"/>
    <w:rsid w:val="00564DEC"/>
    <w:rsid w:val="005667BF"/>
    <w:rsid w:val="00566E41"/>
    <w:rsid w:val="00571F11"/>
    <w:rsid w:val="005721B9"/>
    <w:rsid w:val="00572A91"/>
    <w:rsid w:val="00572E1E"/>
    <w:rsid w:val="00572ED8"/>
    <w:rsid w:val="0057348B"/>
    <w:rsid w:val="0057351B"/>
    <w:rsid w:val="00573E2D"/>
    <w:rsid w:val="0057460B"/>
    <w:rsid w:val="00574DD9"/>
    <w:rsid w:val="005755DC"/>
    <w:rsid w:val="005772B9"/>
    <w:rsid w:val="00577755"/>
    <w:rsid w:val="0057798C"/>
    <w:rsid w:val="005803B0"/>
    <w:rsid w:val="00580CDE"/>
    <w:rsid w:val="00581A1F"/>
    <w:rsid w:val="005820FD"/>
    <w:rsid w:val="00582892"/>
    <w:rsid w:val="00583A0D"/>
    <w:rsid w:val="00584A0F"/>
    <w:rsid w:val="00585649"/>
    <w:rsid w:val="00585D4F"/>
    <w:rsid w:val="005869AF"/>
    <w:rsid w:val="00586D6E"/>
    <w:rsid w:val="00586EED"/>
    <w:rsid w:val="00587731"/>
    <w:rsid w:val="005909AB"/>
    <w:rsid w:val="00592233"/>
    <w:rsid w:val="0059356F"/>
    <w:rsid w:val="00594348"/>
    <w:rsid w:val="0059498C"/>
    <w:rsid w:val="0059580B"/>
    <w:rsid w:val="00595CC2"/>
    <w:rsid w:val="00595FDB"/>
    <w:rsid w:val="00596569"/>
    <w:rsid w:val="00596B43"/>
    <w:rsid w:val="005973DB"/>
    <w:rsid w:val="0059764B"/>
    <w:rsid w:val="005A035C"/>
    <w:rsid w:val="005A12FC"/>
    <w:rsid w:val="005A1F43"/>
    <w:rsid w:val="005A2719"/>
    <w:rsid w:val="005A3375"/>
    <w:rsid w:val="005A4771"/>
    <w:rsid w:val="005A52BE"/>
    <w:rsid w:val="005A611F"/>
    <w:rsid w:val="005A614B"/>
    <w:rsid w:val="005A6ACD"/>
    <w:rsid w:val="005B0394"/>
    <w:rsid w:val="005B1519"/>
    <w:rsid w:val="005B2C55"/>
    <w:rsid w:val="005B39CC"/>
    <w:rsid w:val="005B4A1C"/>
    <w:rsid w:val="005B53D5"/>
    <w:rsid w:val="005B5A27"/>
    <w:rsid w:val="005B7251"/>
    <w:rsid w:val="005B7433"/>
    <w:rsid w:val="005B7591"/>
    <w:rsid w:val="005B7E80"/>
    <w:rsid w:val="005B7EBA"/>
    <w:rsid w:val="005C06C5"/>
    <w:rsid w:val="005C2569"/>
    <w:rsid w:val="005C2FC2"/>
    <w:rsid w:val="005C4381"/>
    <w:rsid w:val="005C4940"/>
    <w:rsid w:val="005C5111"/>
    <w:rsid w:val="005C65D7"/>
    <w:rsid w:val="005D048E"/>
    <w:rsid w:val="005D081B"/>
    <w:rsid w:val="005D08DB"/>
    <w:rsid w:val="005D1FB4"/>
    <w:rsid w:val="005D227B"/>
    <w:rsid w:val="005D26A3"/>
    <w:rsid w:val="005D35DC"/>
    <w:rsid w:val="005D37EA"/>
    <w:rsid w:val="005D3FFC"/>
    <w:rsid w:val="005D4954"/>
    <w:rsid w:val="005D4C78"/>
    <w:rsid w:val="005D5102"/>
    <w:rsid w:val="005D5672"/>
    <w:rsid w:val="005D5A2E"/>
    <w:rsid w:val="005D5B3B"/>
    <w:rsid w:val="005D728A"/>
    <w:rsid w:val="005D74A2"/>
    <w:rsid w:val="005D7F61"/>
    <w:rsid w:val="005E02D7"/>
    <w:rsid w:val="005E0821"/>
    <w:rsid w:val="005E1453"/>
    <w:rsid w:val="005E1939"/>
    <w:rsid w:val="005E1A06"/>
    <w:rsid w:val="005E1F2A"/>
    <w:rsid w:val="005E2555"/>
    <w:rsid w:val="005E2E0B"/>
    <w:rsid w:val="005E3E79"/>
    <w:rsid w:val="005E4FAB"/>
    <w:rsid w:val="005E5722"/>
    <w:rsid w:val="005E58C1"/>
    <w:rsid w:val="005E6DD9"/>
    <w:rsid w:val="005E7147"/>
    <w:rsid w:val="005E755E"/>
    <w:rsid w:val="005E7867"/>
    <w:rsid w:val="005F0020"/>
    <w:rsid w:val="005F209D"/>
    <w:rsid w:val="005F2ACB"/>
    <w:rsid w:val="005F4DE1"/>
    <w:rsid w:val="005F5518"/>
    <w:rsid w:val="005F5A63"/>
    <w:rsid w:val="005F6BBE"/>
    <w:rsid w:val="005F73FD"/>
    <w:rsid w:val="006000B2"/>
    <w:rsid w:val="00600266"/>
    <w:rsid w:val="00600921"/>
    <w:rsid w:val="00600943"/>
    <w:rsid w:val="0060134F"/>
    <w:rsid w:val="006014A7"/>
    <w:rsid w:val="00601FE5"/>
    <w:rsid w:val="00601FFC"/>
    <w:rsid w:val="00602703"/>
    <w:rsid w:val="00602D16"/>
    <w:rsid w:val="0060368B"/>
    <w:rsid w:val="0060387D"/>
    <w:rsid w:val="00604002"/>
    <w:rsid w:val="00604865"/>
    <w:rsid w:val="006049F7"/>
    <w:rsid w:val="00605B8E"/>
    <w:rsid w:val="0060635B"/>
    <w:rsid w:val="006073BC"/>
    <w:rsid w:val="00607FF4"/>
    <w:rsid w:val="00610450"/>
    <w:rsid w:val="00610969"/>
    <w:rsid w:val="0061144A"/>
    <w:rsid w:val="006115B5"/>
    <w:rsid w:val="0061172B"/>
    <w:rsid w:val="00613242"/>
    <w:rsid w:val="0061475F"/>
    <w:rsid w:val="00614DA8"/>
    <w:rsid w:val="00616241"/>
    <w:rsid w:val="00616990"/>
    <w:rsid w:val="006169E3"/>
    <w:rsid w:val="00616F18"/>
    <w:rsid w:val="0062298F"/>
    <w:rsid w:val="00622F70"/>
    <w:rsid w:val="0062371F"/>
    <w:rsid w:val="00623A13"/>
    <w:rsid w:val="006257FC"/>
    <w:rsid w:val="00625E06"/>
    <w:rsid w:val="00626965"/>
    <w:rsid w:val="00627D22"/>
    <w:rsid w:val="00627D49"/>
    <w:rsid w:val="00630098"/>
    <w:rsid w:val="00632032"/>
    <w:rsid w:val="00634F9A"/>
    <w:rsid w:val="00635556"/>
    <w:rsid w:val="00636C14"/>
    <w:rsid w:val="00636EC3"/>
    <w:rsid w:val="0064006B"/>
    <w:rsid w:val="00641FB5"/>
    <w:rsid w:val="00642824"/>
    <w:rsid w:val="006447B8"/>
    <w:rsid w:val="0064482C"/>
    <w:rsid w:val="006448EA"/>
    <w:rsid w:val="006457E3"/>
    <w:rsid w:val="00650387"/>
    <w:rsid w:val="00650579"/>
    <w:rsid w:val="00651A95"/>
    <w:rsid w:val="00651D86"/>
    <w:rsid w:val="00654FE7"/>
    <w:rsid w:val="00655159"/>
    <w:rsid w:val="006558B8"/>
    <w:rsid w:val="00656614"/>
    <w:rsid w:val="00656F3D"/>
    <w:rsid w:val="006608C5"/>
    <w:rsid w:val="00661AC2"/>
    <w:rsid w:val="00662420"/>
    <w:rsid w:val="00663EB6"/>
    <w:rsid w:val="0066468C"/>
    <w:rsid w:val="00664A64"/>
    <w:rsid w:val="00664B1B"/>
    <w:rsid w:val="00665A43"/>
    <w:rsid w:val="00667ACC"/>
    <w:rsid w:val="00667C1E"/>
    <w:rsid w:val="00670E65"/>
    <w:rsid w:val="00672815"/>
    <w:rsid w:val="00672DE6"/>
    <w:rsid w:val="00673394"/>
    <w:rsid w:val="0067343D"/>
    <w:rsid w:val="0067399A"/>
    <w:rsid w:val="00673B3A"/>
    <w:rsid w:val="0067453D"/>
    <w:rsid w:val="006756CC"/>
    <w:rsid w:val="00675CA2"/>
    <w:rsid w:val="00676AF2"/>
    <w:rsid w:val="00676DBE"/>
    <w:rsid w:val="00676E54"/>
    <w:rsid w:val="00677245"/>
    <w:rsid w:val="00682244"/>
    <w:rsid w:val="00682285"/>
    <w:rsid w:val="006838C0"/>
    <w:rsid w:val="006844B5"/>
    <w:rsid w:val="00684E3A"/>
    <w:rsid w:val="0068674B"/>
    <w:rsid w:val="006870ED"/>
    <w:rsid w:val="0068767E"/>
    <w:rsid w:val="00690FE6"/>
    <w:rsid w:val="00691975"/>
    <w:rsid w:val="00691DAC"/>
    <w:rsid w:val="00694262"/>
    <w:rsid w:val="0069665F"/>
    <w:rsid w:val="0069705E"/>
    <w:rsid w:val="00697C5E"/>
    <w:rsid w:val="006A124E"/>
    <w:rsid w:val="006A42D5"/>
    <w:rsid w:val="006A45F1"/>
    <w:rsid w:val="006A50B5"/>
    <w:rsid w:val="006A5FAA"/>
    <w:rsid w:val="006A615A"/>
    <w:rsid w:val="006A779C"/>
    <w:rsid w:val="006A7BCD"/>
    <w:rsid w:val="006A7BDA"/>
    <w:rsid w:val="006B1DEF"/>
    <w:rsid w:val="006B200B"/>
    <w:rsid w:val="006B2180"/>
    <w:rsid w:val="006B24EB"/>
    <w:rsid w:val="006B3AD7"/>
    <w:rsid w:val="006B66AB"/>
    <w:rsid w:val="006B6BDD"/>
    <w:rsid w:val="006B7642"/>
    <w:rsid w:val="006C1440"/>
    <w:rsid w:val="006C1D2D"/>
    <w:rsid w:val="006C26EE"/>
    <w:rsid w:val="006C35B4"/>
    <w:rsid w:val="006C3E94"/>
    <w:rsid w:val="006C40D8"/>
    <w:rsid w:val="006C511A"/>
    <w:rsid w:val="006C5B94"/>
    <w:rsid w:val="006C6463"/>
    <w:rsid w:val="006D0160"/>
    <w:rsid w:val="006D096D"/>
    <w:rsid w:val="006D0C10"/>
    <w:rsid w:val="006D0DE3"/>
    <w:rsid w:val="006D1B21"/>
    <w:rsid w:val="006D470F"/>
    <w:rsid w:val="006D6B90"/>
    <w:rsid w:val="006E216D"/>
    <w:rsid w:val="006E2354"/>
    <w:rsid w:val="006E2950"/>
    <w:rsid w:val="006E2B1C"/>
    <w:rsid w:val="006E34D8"/>
    <w:rsid w:val="006E49EE"/>
    <w:rsid w:val="006E7807"/>
    <w:rsid w:val="006F002F"/>
    <w:rsid w:val="006F19BA"/>
    <w:rsid w:val="006F27B1"/>
    <w:rsid w:val="006F2F9E"/>
    <w:rsid w:val="006F3219"/>
    <w:rsid w:val="006F34CE"/>
    <w:rsid w:val="006F436B"/>
    <w:rsid w:val="006F4FFE"/>
    <w:rsid w:val="006F5ED6"/>
    <w:rsid w:val="006F655D"/>
    <w:rsid w:val="007014DB"/>
    <w:rsid w:val="00702B96"/>
    <w:rsid w:val="0070308C"/>
    <w:rsid w:val="00703978"/>
    <w:rsid w:val="0070454D"/>
    <w:rsid w:val="007055B0"/>
    <w:rsid w:val="007060CC"/>
    <w:rsid w:val="00710084"/>
    <w:rsid w:val="007102B2"/>
    <w:rsid w:val="00711676"/>
    <w:rsid w:val="007116AE"/>
    <w:rsid w:val="00711A3C"/>
    <w:rsid w:val="0071275C"/>
    <w:rsid w:val="0071283A"/>
    <w:rsid w:val="00713035"/>
    <w:rsid w:val="007167D4"/>
    <w:rsid w:val="00717382"/>
    <w:rsid w:val="007205DA"/>
    <w:rsid w:val="007210C5"/>
    <w:rsid w:val="007212BC"/>
    <w:rsid w:val="00722D0B"/>
    <w:rsid w:val="007234A7"/>
    <w:rsid w:val="00723E64"/>
    <w:rsid w:val="007253BE"/>
    <w:rsid w:val="00725AE0"/>
    <w:rsid w:val="00726AC9"/>
    <w:rsid w:val="00727306"/>
    <w:rsid w:val="00730009"/>
    <w:rsid w:val="00731859"/>
    <w:rsid w:val="007332B3"/>
    <w:rsid w:val="00733415"/>
    <w:rsid w:val="00735925"/>
    <w:rsid w:val="00735D8A"/>
    <w:rsid w:val="007365B5"/>
    <w:rsid w:val="00736CEA"/>
    <w:rsid w:val="0074009A"/>
    <w:rsid w:val="007400B5"/>
    <w:rsid w:val="007409C2"/>
    <w:rsid w:val="00740A26"/>
    <w:rsid w:val="0074219B"/>
    <w:rsid w:val="007425BD"/>
    <w:rsid w:val="007433A8"/>
    <w:rsid w:val="00743BFC"/>
    <w:rsid w:val="00744878"/>
    <w:rsid w:val="0075075D"/>
    <w:rsid w:val="00750D30"/>
    <w:rsid w:val="00752749"/>
    <w:rsid w:val="00752FB5"/>
    <w:rsid w:val="00753F04"/>
    <w:rsid w:val="0075565E"/>
    <w:rsid w:val="0075588E"/>
    <w:rsid w:val="007569CA"/>
    <w:rsid w:val="007574EB"/>
    <w:rsid w:val="007579E3"/>
    <w:rsid w:val="00757C9E"/>
    <w:rsid w:val="00757F60"/>
    <w:rsid w:val="00760C3A"/>
    <w:rsid w:val="00761440"/>
    <w:rsid w:val="00761555"/>
    <w:rsid w:val="007631AE"/>
    <w:rsid w:val="00764DC1"/>
    <w:rsid w:val="007654C7"/>
    <w:rsid w:val="00765772"/>
    <w:rsid w:val="00766435"/>
    <w:rsid w:val="0076699C"/>
    <w:rsid w:val="00766C64"/>
    <w:rsid w:val="0077087A"/>
    <w:rsid w:val="00770956"/>
    <w:rsid w:val="0077177A"/>
    <w:rsid w:val="00771D0F"/>
    <w:rsid w:val="00771FE9"/>
    <w:rsid w:val="00775EED"/>
    <w:rsid w:val="007763AF"/>
    <w:rsid w:val="00777070"/>
    <w:rsid w:val="00777635"/>
    <w:rsid w:val="0078002F"/>
    <w:rsid w:val="007806FB"/>
    <w:rsid w:val="00780ACB"/>
    <w:rsid w:val="00781023"/>
    <w:rsid w:val="007814CF"/>
    <w:rsid w:val="007822F2"/>
    <w:rsid w:val="00782679"/>
    <w:rsid w:val="007832C5"/>
    <w:rsid w:val="00783987"/>
    <w:rsid w:val="007845FA"/>
    <w:rsid w:val="00785A14"/>
    <w:rsid w:val="00786E62"/>
    <w:rsid w:val="0078761F"/>
    <w:rsid w:val="00787AC6"/>
    <w:rsid w:val="00790E1F"/>
    <w:rsid w:val="00791854"/>
    <w:rsid w:val="0079251D"/>
    <w:rsid w:val="007942A9"/>
    <w:rsid w:val="007946D4"/>
    <w:rsid w:val="007957DB"/>
    <w:rsid w:val="00795B98"/>
    <w:rsid w:val="00795C91"/>
    <w:rsid w:val="00796179"/>
    <w:rsid w:val="007976AF"/>
    <w:rsid w:val="007A0D70"/>
    <w:rsid w:val="007A14C5"/>
    <w:rsid w:val="007A2CA7"/>
    <w:rsid w:val="007A2E7C"/>
    <w:rsid w:val="007A4795"/>
    <w:rsid w:val="007A515B"/>
    <w:rsid w:val="007A5DA6"/>
    <w:rsid w:val="007A64EB"/>
    <w:rsid w:val="007A69D4"/>
    <w:rsid w:val="007A7113"/>
    <w:rsid w:val="007A7E12"/>
    <w:rsid w:val="007B00C0"/>
    <w:rsid w:val="007B026E"/>
    <w:rsid w:val="007B0CA1"/>
    <w:rsid w:val="007B18DA"/>
    <w:rsid w:val="007B23B4"/>
    <w:rsid w:val="007B24D5"/>
    <w:rsid w:val="007B27C7"/>
    <w:rsid w:val="007B3889"/>
    <w:rsid w:val="007B43D4"/>
    <w:rsid w:val="007B4AF6"/>
    <w:rsid w:val="007B51FD"/>
    <w:rsid w:val="007B7102"/>
    <w:rsid w:val="007C095F"/>
    <w:rsid w:val="007C0A11"/>
    <w:rsid w:val="007C118F"/>
    <w:rsid w:val="007C2EE2"/>
    <w:rsid w:val="007C3275"/>
    <w:rsid w:val="007C3565"/>
    <w:rsid w:val="007C4317"/>
    <w:rsid w:val="007C4722"/>
    <w:rsid w:val="007C4875"/>
    <w:rsid w:val="007C4ED5"/>
    <w:rsid w:val="007C5006"/>
    <w:rsid w:val="007C55F6"/>
    <w:rsid w:val="007C5C4A"/>
    <w:rsid w:val="007C5FEE"/>
    <w:rsid w:val="007C69CC"/>
    <w:rsid w:val="007C7627"/>
    <w:rsid w:val="007D0593"/>
    <w:rsid w:val="007D073E"/>
    <w:rsid w:val="007D201A"/>
    <w:rsid w:val="007D2313"/>
    <w:rsid w:val="007D2C48"/>
    <w:rsid w:val="007D35E2"/>
    <w:rsid w:val="007D3DA6"/>
    <w:rsid w:val="007D6314"/>
    <w:rsid w:val="007D7954"/>
    <w:rsid w:val="007D7996"/>
    <w:rsid w:val="007E2033"/>
    <w:rsid w:val="007E216A"/>
    <w:rsid w:val="007E3373"/>
    <w:rsid w:val="007E3D93"/>
    <w:rsid w:val="007E4EC8"/>
    <w:rsid w:val="007E52D0"/>
    <w:rsid w:val="007F00C8"/>
    <w:rsid w:val="007F26BA"/>
    <w:rsid w:val="007F359F"/>
    <w:rsid w:val="007F362E"/>
    <w:rsid w:val="007F3C3B"/>
    <w:rsid w:val="007F4162"/>
    <w:rsid w:val="007F44E6"/>
    <w:rsid w:val="007F4D3E"/>
    <w:rsid w:val="007F536E"/>
    <w:rsid w:val="007F561B"/>
    <w:rsid w:val="007F63EC"/>
    <w:rsid w:val="007F6550"/>
    <w:rsid w:val="007F66FB"/>
    <w:rsid w:val="007F7864"/>
    <w:rsid w:val="00800072"/>
    <w:rsid w:val="008005DC"/>
    <w:rsid w:val="00801122"/>
    <w:rsid w:val="00801126"/>
    <w:rsid w:val="00801C63"/>
    <w:rsid w:val="00803A4D"/>
    <w:rsid w:val="00804781"/>
    <w:rsid w:val="00804B48"/>
    <w:rsid w:val="00805065"/>
    <w:rsid w:val="00805338"/>
    <w:rsid w:val="0081137E"/>
    <w:rsid w:val="0081167B"/>
    <w:rsid w:val="00811A7E"/>
    <w:rsid w:val="008136B9"/>
    <w:rsid w:val="00813851"/>
    <w:rsid w:val="0081528F"/>
    <w:rsid w:val="00816954"/>
    <w:rsid w:val="00817CE7"/>
    <w:rsid w:val="00820BB8"/>
    <w:rsid w:val="00821512"/>
    <w:rsid w:val="008220E7"/>
    <w:rsid w:val="00822231"/>
    <w:rsid w:val="00822A13"/>
    <w:rsid w:val="00823A2B"/>
    <w:rsid w:val="00825CE4"/>
    <w:rsid w:val="00825E77"/>
    <w:rsid w:val="008273EC"/>
    <w:rsid w:val="00827914"/>
    <w:rsid w:val="008307A3"/>
    <w:rsid w:val="00831EE1"/>
    <w:rsid w:val="00832800"/>
    <w:rsid w:val="008329B0"/>
    <w:rsid w:val="00834229"/>
    <w:rsid w:val="00834A34"/>
    <w:rsid w:val="00834C80"/>
    <w:rsid w:val="00834F1D"/>
    <w:rsid w:val="00835AE7"/>
    <w:rsid w:val="00835DF6"/>
    <w:rsid w:val="008375A6"/>
    <w:rsid w:val="00841DFD"/>
    <w:rsid w:val="00842CB6"/>
    <w:rsid w:val="00843481"/>
    <w:rsid w:val="00843B43"/>
    <w:rsid w:val="008441AB"/>
    <w:rsid w:val="00844298"/>
    <w:rsid w:val="00844C50"/>
    <w:rsid w:val="00846EB5"/>
    <w:rsid w:val="0084708B"/>
    <w:rsid w:val="00847B31"/>
    <w:rsid w:val="00850796"/>
    <w:rsid w:val="00851665"/>
    <w:rsid w:val="00853045"/>
    <w:rsid w:val="008542BA"/>
    <w:rsid w:val="00854540"/>
    <w:rsid w:val="00854C9D"/>
    <w:rsid w:val="00854E31"/>
    <w:rsid w:val="008553EE"/>
    <w:rsid w:val="00856936"/>
    <w:rsid w:val="00856A72"/>
    <w:rsid w:val="00857202"/>
    <w:rsid w:val="00857B31"/>
    <w:rsid w:val="00860D75"/>
    <w:rsid w:val="00861CC3"/>
    <w:rsid w:val="0086254C"/>
    <w:rsid w:val="00863C81"/>
    <w:rsid w:val="00863DBF"/>
    <w:rsid w:val="0086425A"/>
    <w:rsid w:val="00864A00"/>
    <w:rsid w:val="00864CAB"/>
    <w:rsid w:val="00865C9E"/>
    <w:rsid w:val="00866439"/>
    <w:rsid w:val="00866513"/>
    <w:rsid w:val="00866D62"/>
    <w:rsid w:val="0087054A"/>
    <w:rsid w:val="00870871"/>
    <w:rsid w:val="00870F82"/>
    <w:rsid w:val="00872C30"/>
    <w:rsid w:val="0087308E"/>
    <w:rsid w:val="008731F9"/>
    <w:rsid w:val="008743AA"/>
    <w:rsid w:val="008757CF"/>
    <w:rsid w:val="00876E6E"/>
    <w:rsid w:val="008805AA"/>
    <w:rsid w:val="008808FD"/>
    <w:rsid w:val="0088205B"/>
    <w:rsid w:val="00882D60"/>
    <w:rsid w:val="00883215"/>
    <w:rsid w:val="00884426"/>
    <w:rsid w:val="00885A2D"/>
    <w:rsid w:val="00886286"/>
    <w:rsid w:val="00887264"/>
    <w:rsid w:val="00887659"/>
    <w:rsid w:val="00887A94"/>
    <w:rsid w:val="00887D95"/>
    <w:rsid w:val="00891679"/>
    <w:rsid w:val="00891C65"/>
    <w:rsid w:val="00892203"/>
    <w:rsid w:val="00892C3D"/>
    <w:rsid w:val="00894B61"/>
    <w:rsid w:val="00894FA3"/>
    <w:rsid w:val="00896F73"/>
    <w:rsid w:val="00897094"/>
    <w:rsid w:val="008976D2"/>
    <w:rsid w:val="00897B31"/>
    <w:rsid w:val="008A11FF"/>
    <w:rsid w:val="008A1A67"/>
    <w:rsid w:val="008A1A7B"/>
    <w:rsid w:val="008A212F"/>
    <w:rsid w:val="008A2195"/>
    <w:rsid w:val="008A2487"/>
    <w:rsid w:val="008A355E"/>
    <w:rsid w:val="008A4092"/>
    <w:rsid w:val="008A4339"/>
    <w:rsid w:val="008A55F9"/>
    <w:rsid w:val="008A632C"/>
    <w:rsid w:val="008A633F"/>
    <w:rsid w:val="008A6828"/>
    <w:rsid w:val="008A6F25"/>
    <w:rsid w:val="008A6F6A"/>
    <w:rsid w:val="008B038D"/>
    <w:rsid w:val="008B1618"/>
    <w:rsid w:val="008B1DDB"/>
    <w:rsid w:val="008B2040"/>
    <w:rsid w:val="008B2F57"/>
    <w:rsid w:val="008B5E6F"/>
    <w:rsid w:val="008B661B"/>
    <w:rsid w:val="008B6B05"/>
    <w:rsid w:val="008C00F6"/>
    <w:rsid w:val="008C1B3C"/>
    <w:rsid w:val="008C21C5"/>
    <w:rsid w:val="008C2826"/>
    <w:rsid w:val="008C2CD8"/>
    <w:rsid w:val="008C428F"/>
    <w:rsid w:val="008C4F3A"/>
    <w:rsid w:val="008C5B25"/>
    <w:rsid w:val="008C71EB"/>
    <w:rsid w:val="008C7358"/>
    <w:rsid w:val="008C795D"/>
    <w:rsid w:val="008D090B"/>
    <w:rsid w:val="008D0CD5"/>
    <w:rsid w:val="008D1C5B"/>
    <w:rsid w:val="008D1E64"/>
    <w:rsid w:val="008D23A1"/>
    <w:rsid w:val="008D3686"/>
    <w:rsid w:val="008D4C69"/>
    <w:rsid w:val="008D721F"/>
    <w:rsid w:val="008D7627"/>
    <w:rsid w:val="008D7DC6"/>
    <w:rsid w:val="008E09E3"/>
    <w:rsid w:val="008E266A"/>
    <w:rsid w:val="008E2996"/>
    <w:rsid w:val="008E2E78"/>
    <w:rsid w:val="008E382E"/>
    <w:rsid w:val="008E47DB"/>
    <w:rsid w:val="008E528B"/>
    <w:rsid w:val="008E5561"/>
    <w:rsid w:val="008E634A"/>
    <w:rsid w:val="008F058B"/>
    <w:rsid w:val="008F06AB"/>
    <w:rsid w:val="008F1AB7"/>
    <w:rsid w:val="008F49F9"/>
    <w:rsid w:val="008F5141"/>
    <w:rsid w:val="008F54F9"/>
    <w:rsid w:val="008F57D8"/>
    <w:rsid w:val="008F705F"/>
    <w:rsid w:val="00900856"/>
    <w:rsid w:val="0090115B"/>
    <w:rsid w:val="00901729"/>
    <w:rsid w:val="009019F1"/>
    <w:rsid w:val="0090224D"/>
    <w:rsid w:val="00903214"/>
    <w:rsid w:val="0090398E"/>
    <w:rsid w:val="009046EB"/>
    <w:rsid w:val="00904D3A"/>
    <w:rsid w:val="00904DA6"/>
    <w:rsid w:val="0090591B"/>
    <w:rsid w:val="00905FD7"/>
    <w:rsid w:val="00907F84"/>
    <w:rsid w:val="0091042C"/>
    <w:rsid w:val="009107F2"/>
    <w:rsid w:val="00910DDA"/>
    <w:rsid w:val="00911813"/>
    <w:rsid w:val="00911AA2"/>
    <w:rsid w:val="00912536"/>
    <w:rsid w:val="00912A80"/>
    <w:rsid w:val="00912BB8"/>
    <w:rsid w:val="00912E7C"/>
    <w:rsid w:val="00914B32"/>
    <w:rsid w:val="00915DEB"/>
    <w:rsid w:val="0091650B"/>
    <w:rsid w:val="00916630"/>
    <w:rsid w:val="00917061"/>
    <w:rsid w:val="009172E3"/>
    <w:rsid w:val="009174A7"/>
    <w:rsid w:val="00917EF1"/>
    <w:rsid w:val="00922162"/>
    <w:rsid w:val="009258BB"/>
    <w:rsid w:val="00925E22"/>
    <w:rsid w:val="00927493"/>
    <w:rsid w:val="00927C81"/>
    <w:rsid w:val="00930168"/>
    <w:rsid w:val="0093028B"/>
    <w:rsid w:val="00930F06"/>
    <w:rsid w:val="009315E5"/>
    <w:rsid w:val="00933082"/>
    <w:rsid w:val="009339F6"/>
    <w:rsid w:val="009347BA"/>
    <w:rsid w:val="00934E00"/>
    <w:rsid w:val="00935084"/>
    <w:rsid w:val="00935902"/>
    <w:rsid w:val="00935BEB"/>
    <w:rsid w:val="00935E97"/>
    <w:rsid w:val="00937B6B"/>
    <w:rsid w:val="00940044"/>
    <w:rsid w:val="009410EF"/>
    <w:rsid w:val="00942B1A"/>
    <w:rsid w:val="00942B64"/>
    <w:rsid w:val="00942CAE"/>
    <w:rsid w:val="00942E87"/>
    <w:rsid w:val="0094695A"/>
    <w:rsid w:val="00946A7D"/>
    <w:rsid w:val="0094739F"/>
    <w:rsid w:val="00950197"/>
    <w:rsid w:val="009505FD"/>
    <w:rsid w:val="0095139C"/>
    <w:rsid w:val="00951F30"/>
    <w:rsid w:val="009521AB"/>
    <w:rsid w:val="009538C7"/>
    <w:rsid w:val="009539C4"/>
    <w:rsid w:val="0095649D"/>
    <w:rsid w:val="009612F9"/>
    <w:rsid w:val="00962781"/>
    <w:rsid w:val="00966B42"/>
    <w:rsid w:val="00967DC5"/>
    <w:rsid w:val="00967E6E"/>
    <w:rsid w:val="009709D0"/>
    <w:rsid w:val="009709ED"/>
    <w:rsid w:val="00970D51"/>
    <w:rsid w:val="00970EF6"/>
    <w:rsid w:val="00971435"/>
    <w:rsid w:val="00973A70"/>
    <w:rsid w:val="00974A4B"/>
    <w:rsid w:val="00975B9E"/>
    <w:rsid w:val="0097655A"/>
    <w:rsid w:val="00976A13"/>
    <w:rsid w:val="00976CC3"/>
    <w:rsid w:val="00977482"/>
    <w:rsid w:val="00977989"/>
    <w:rsid w:val="00980F78"/>
    <w:rsid w:val="009813E5"/>
    <w:rsid w:val="00981486"/>
    <w:rsid w:val="00981965"/>
    <w:rsid w:val="00983E4B"/>
    <w:rsid w:val="0098521E"/>
    <w:rsid w:val="009871B7"/>
    <w:rsid w:val="00987E19"/>
    <w:rsid w:val="00987ED0"/>
    <w:rsid w:val="00990EC5"/>
    <w:rsid w:val="009913F9"/>
    <w:rsid w:val="009920CB"/>
    <w:rsid w:val="009922E9"/>
    <w:rsid w:val="009940B1"/>
    <w:rsid w:val="00994F76"/>
    <w:rsid w:val="00996F20"/>
    <w:rsid w:val="009A18B1"/>
    <w:rsid w:val="009A24B2"/>
    <w:rsid w:val="009A2FA8"/>
    <w:rsid w:val="009A4A69"/>
    <w:rsid w:val="009A5982"/>
    <w:rsid w:val="009A5A50"/>
    <w:rsid w:val="009A6B8F"/>
    <w:rsid w:val="009A7D39"/>
    <w:rsid w:val="009B269B"/>
    <w:rsid w:val="009B2B64"/>
    <w:rsid w:val="009B2EF9"/>
    <w:rsid w:val="009B3119"/>
    <w:rsid w:val="009B3CF0"/>
    <w:rsid w:val="009B3D5D"/>
    <w:rsid w:val="009B3DB3"/>
    <w:rsid w:val="009B42D1"/>
    <w:rsid w:val="009B4D00"/>
    <w:rsid w:val="009B70E6"/>
    <w:rsid w:val="009B7D25"/>
    <w:rsid w:val="009C026C"/>
    <w:rsid w:val="009C047D"/>
    <w:rsid w:val="009C1360"/>
    <w:rsid w:val="009C21E6"/>
    <w:rsid w:val="009C2DC1"/>
    <w:rsid w:val="009C3EC2"/>
    <w:rsid w:val="009C4677"/>
    <w:rsid w:val="009C4DD2"/>
    <w:rsid w:val="009C55F8"/>
    <w:rsid w:val="009C5737"/>
    <w:rsid w:val="009C5DCC"/>
    <w:rsid w:val="009C6B41"/>
    <w:rsid w:val="009D0392"/>
    <w:rsid w:val="009D2385"/>
    <w:rsid w:val="009D24EF"/>
    <w:rsid w:val="009D3255"/>
    <w:rsid w:val="009D33DA"/>
    <w:rsid w:val="009D3646"/>
    <w:rsid w:val="009D3AB4"/>
    <w:rsid w:val="009D4ECE"/>
    <w:rsid w:val="009D5C6D"/>
    <w:rsid w:val="009D5DF5"/>
    <w:rsid w:val="009D6918"/>
    <w:rsid w:val="009D6DDA"/>
    <w:rsid w:val="009D7014"/>
    <w:rsid w:val="009E14C8"/>
    <w:rsid w:val="009E15DB"/>
    <w:rsid w:val="009E1E6D"/>
    <w:rsid w:val="009E1E8B"/>
    <w:rsid w:val="009E26E3"/>
    <w:rsid w:val="009E2A67"/>
    <w:rsid w:val="009E31AB"/>
    <w:rsid w:val="009E3DD1"/>
    <w:rsid w:val="009E6862"/>
    <w:rsid w:val="009E707C"/>
    <w:rsid w:val="009F0444"/>
    <w:rsid w:val="009F04D6"/>
    <w:rsid w:val="009F2536"/>
    <w:rsid w:val="009F4BF3"/>
    <w:rsid w:val="009F5D48"/>
    <w:rsid w:val="009F7013"/>
    <w:rsid w:val="00A006B1"/>
    <w:rsid w:val="00A006D0"/>
    <w:rsid w:val="00A010F8"/>
    <w:rsid w:val="00A0175A"/>
    <w:rsid w:val="00A01F8D"/>
    <w:rsid w:val="00A02C03"/>
    <w:rsid w:val="00A02DCD"/>
    <w:rsid w:val="00A02F62"/>
    <w:rsid w:val="00A03E58"/>
    <w:rsid w:val="00A050FD"/>
    <w:rsid w:val="00A05375"/>
    <w:rsid w:val="00A0570F"/>
    <w:rsid w:val="00A06564"/>
    <w:rsid w:val="00A06EB4"/>
    <w:rsid w:val="00A0736C"/>
    <w:rsid w:val="00A07F06"/>
    <w:rsid w:val="00A10460"/>
    <w:rsid w:val="00A10C57"/>
    <w:rsid w:val="00A1135C"/>
    <w:rsid w:val="00A123C7"/>
    <w:rsid w:val="00A125ED"/>
    <w:rsid w:val="00A135A2"/>
    <w:rsid w:val="00A13685"/>
    <w:rsid w:val="00A148F0"/>
    <w:rsid w:val="00A14B6B"/>
    <w:rsid w:val="00A15F03"/>
    <w:rsid w:val="00A16348"/>
    <w:rsid w:val="00A168E5"/>
    <w:rsid w:val="00A169B4"/>
    <w:rsid w:val="00A2104B"/>
    <w:rsid w:val="00A21614"/>
    <w:rsid w:val="00A2217B"/>
    <w:rsid w:val="00A227B6"/>
    <w:rsid w:val="00A233DD"/>
    <w:rsid w:val="00A24E86"/>
    <w:rsid w:val="00A251D5"/>
    <w:rsid w:val="00A25A88"/>
    <w:rsid w:val="00A26E9E"/>
    <w:rsid w:val="00A27B7A"/>
    <w:rsid w:val="00A309A2"/>
    <w:rsid w:val="00A31412"/>
    <w:rsid w:val="00A31AFC"/>
    <w:rsid w:val="00A32460"/>
    <w:rsid w:val="00A32B75"/>
    <w:rsid w:val="00A33E32"/>
    <w:rsid w:val="00A35332"/>
    <w:rsid w:val="00A35399"/>
    <w:rsid w:val="00A35B67"/>
    <w:rsid w:val="00A36364"/>
    <w:rsid w:val="00A371C4"/>
    <w:rsid w:val="00A37695"/>
    <w:rsid w:val="00A378E0"/>
    <w:rsid w:val="00A40A0B"/>
    <w:rsid w:val="00A412D4"/>
    <w:rsid w:val="00A41E82"/>
    <w:rsid w:val="00A42048"/>
    <w:rsid w:val="00A43584"/>
    <w:rsid w:val="00A439FD"/>
    <w:rsid w:val="00A44900"/>
    <w:rsid w:val="00A46A0E"/>
    <w:rsid w:val="00A47781"/>
    <w:rsid w:val="00A47DF4"/>
    <w:rsid w:val="00A47E94"/>
    <w:rsid w:val="00A5087B"/>
    <w:rsid w:val="00A52A02"/>
    <w:rsid w:val="00A5423B"/>
    <w:rsid w:val="00A5423F"/>
    <w:rsid w:val="00A54530"/>
    <w:rsid w:val="00A5593F"/>
    <w:rsid w:val="00A577E1"/>
    <w:rsid w:val="00A57BC5"/>
    <w:rsid w:val="00A61E66"/>
    <w:rsid w:val="00A631C9"/>
    <w:rsid w:val="00A63B3A"/>
    <w:rsid w:val="00A63E0A"/>
    <w:rsid w:val="00A64982"/>
    <w:rsid w:val="00A664A7"/>
    <w:rsid w:val="00A720E9"/>
    <w:rsid w:val="00A74F01"/>
    <w:rsid w:val="00A74F7D"/>
    <w:rsid w:val="00A75287"/>
    <w:rsid w:val="00A75BAB"/>
    <w:rsid w:val="00A815DC"/>
    <w:rsid w:val="00A81AB3"/>
    <w:rsid w:val="00A83BAA"/>
    <w:rsid w:val="00A867E0"/>
    <w:rsid w:val="00A87526"/>
    <w:rsid w:val="00A9028D"/>
    <w:rsid w:val="00A91DC0"/>
    <w:rsid w:val="00A92384"/>
    <w:rsid w:val="00A92721"/>
    <w:rsid w:val="00A95373"/>
    <w:rsid w:val="00A9654B"/>
    <w:rsid w:val="00A973C5"/>
    <w:rsid w:val="00A97A3E"/>
    <w:rsid w:val="00AA1781"/>
    <w:rsid w:val="00AA1ABD"/>
    <w:rsid w:val="00AA1CBA"/>
    <w:rsid w:val="00AA29D5"/>
    <w:rsid w:val="00AA457E"/>
    <w:rsid w:val="00AA4AC0"/>
    <w:rsid w:val="00AA562C"/>
    <w:rsid w:val="00AA5740"/>
    <w:rsid w:val="00AA64D0"/>
    <w:rsid w:val="00AA78EA"/>
    <w:rsid w:val="00AB0783"/>
    <w:rsid w:val="00AB0F84"/>
    <w:rsid w:val="00AB1176"/>
    <w:rsid w:val="00AB3C44"/>
    <w:rsid w:val="00AB4124"/>
    <w:rsid w:val="00AB4A52"/>
    <w:rsid w:val="00AB5CA0"/>
    <w:rsid w:val="00AB63B6"/>
    <w:rsid w:val="00AB6BB7"/>
    <w:rsid w:val="00AC2867"/>
    <w:rsid w:val="00AC28EA"/>
    <w:rsid w:val="00AC33E8"/>
    <w:rsid w:val="00AC3D10"/>
    <w:rsid w:val="00AC4C58"/>
    <w:rsid w:val="00AC58F4"/>
    <w:rsid w:val="00AC5E74"/>
    <w:rsid w:val="00AC609F"/>
    <w:rsid w:val="00AC676D"/>
    <w:rsid w:val="00AC79C7"/>
    <w:rsid w:val="00AC7EF2"/>
    <w:rsid w:val="00AD062A"/>
    <w:rsid w:val="00AD0BD0"/>
    <w:rsid w:val="00AD11F0"/>
    <w:rsid w:val="00AD1845"/>
    <w:rsid w:val="00AD2C87"/>
    <w:rsid w:val="00AD3B68"/>
    <w:rsid w:val="00AD3BFF"/>
    <w:rsid w:val="00AD3C22"/>
    <w:rsid w:val="00AD49FA"/>
    <w:rsid w:val="00AD51A7"/>
    <w:rsid w:val="00AD598D"/>
    <w:rsid w:val="00AD6CB5"/>
    <w:rsid w:val="00AD7777"/>
    <w:rsid w:val="00AD7781"/>
    <w:rsid w:val="00AD7F19"/>
    <w:rsid w:val="00AE15CD"/>
    <w:rsid w:val="00AE24EE"/>
    <w:rsid w:val="00AE28BC"/>
    <w:rsid w:val="00AE3008"/>
    <w:rsid w:val="00AE30E9"/>
    <w:rsid w:val="00AE37D2"/>
    <w:rsid w:val="00AE4366"/>
    <w:rsid w:val="00AE5500"/>
    <w:rsid w:val="00AE5865"/>
    <w:rsid w:val="00AE6A4C"/>
    <w:rsid w:val="00AE6B06"/>
    <w:rsid w:val="00AE723F"/>
    <w:rsid w:val="00AE75C7"/>
    <w:rsid w:val="00AE798E"/>
    <w:rsid w:val="00AF00B4"/>
    <w:rsid w:val="00AF136B"/>
    <w:rsid w:val="00AF27CE"/>
    <w:rsid w:val="00AF2D0F"/>
    <w:rsid w:val="00AF48E6"/>
    <w:rsid w:val="00AF4FAF"/>
    <w:rsid w:val="00AF51A0"/>
    <w:rsid w:val="00AF5B93"/>
    <w:rsid w:val="00AF5BE3"/>
    <w:rsid w:val="00AF64BD"/>
    <w:rsid w:val="00AF7126"/>
    <w:rsid w:val="00AF73B2"/>
    <w:rsid w:val="00AF7523"/>
    <w:rsid w:val="00B001A6"/>
    <w:rsid w:val="00B0026D"/>
    <w:rsid w:val="00B005DA"/>
    <w:rsid w:val="00B0160D"/>
    <w:rsid w:val="00B01B0B"/>
    <w:rsid w:val="00B01C7D"/>
    <w:rsid w:val="00B03C71"/>
    <w:rsid w:val="00B055B1"/>
    <w:rsid w:val="00B07307"/>
    <w:rsid w:val="00B07F68"/>
    <w:rsid w:val="00B1036F"/>
    <w:rsid w:val="00B1121D"/>
    <w:rsid w:val="00B1193F"/>
    <w:rsid w:val="00B120B6"/>
    <w:rsid w:val="00B12140"/>
    <w:rsid w:val="00B12CED"/>
    <w:rsid w:val="00B14582"/>
    <w:rsid w:val="00B145AB"/>
    <w:rsid w:val="00B14815"/>
    <w:rsid w:val="00B151FB"/>
    <w:rsid w:val="00B15B69"/>
    <w:rsid w:val="00B16491"/>
    <w:rsid w:val="00B16DC7"/>
    <w:rsid w:val="00B16F24"/>
    <w:rsid w:val="00B16FAB"/>
    <w:rsid w:val="00B20024"/>
    <w:rsid w:val="00B21871"/>
    <w:rsid w:val="00B22006"/>
    <w:rsid w:val="00B22689"/>
    <w:rsid w:val="00B22E74"/>
    <w:rsid w:val="00B23F05"/>
    <w:rsid w:val="00B23F1B"/>
    <w:rsid w:val="00B2405B"/>
    <w:rsid w:val="00B24073"/>
    <w:rsid w:val="00B24423"/>
    <w:rsid w:val="00B24965"/>
    <w:rsid w:val="00B24D11"/>
    <w:rsid w:val="00B2511C"/>
    <w:rsid w:val="00B251FC"/>
    <w:rsid w:val="00B25287"/>
    <w:rsid w:val="00B25AC8"/>
    <w:rsid w:val="00B25F7D"/>
    <w:rsid w:val="00B27D97"/>
    <w:rsid w:val="00B3021F"/>
    <w:rsid w:val="00B30EA0"/>
    <w:rsid w:val="00B3163A"/>
    <w:rsid w:val="00B331F6"/>
    <w:rsid w:val="00B35D66"/>
    <w:rsid w:val="00B3723F"/>
    <w:rsid w:val="00B37D40"/>
    <w:rsid w:val="00B37FE4"/>
    <w:rsid w:val="00B41CC1"/>
    <w:rsid w:val="00B427F6"/>
    <w:rsid w:val="00B42E17"/>
    <w:rsid w:val="00B43239"/>
    <w:rsid w:val="00B439B9"/>
    <w:rsid w:val="00B452D1"/>
    <w:rsid w:val="00B46984"/>
    <w:rsid w:val="00B47535"/>
    <w:rsid w:val="00B476DB"/>
    <w:rsid w:val="00B50B99"/>
    <w:rsid w:val="00B51FF0"/>
    <w:rsid w:val="00B52A0A"/>
    <w:rsid w:val="00B532E5"/>
    <w:rsid w:val="00B54C42"/>
    <w:rsid w:val="00B56087"/>
    <w:rsid w:val="00B56884"/>
    <w:rsid w:val="00B56E0A"/>
    <w:rsid w:val="00B60C85"/>
    <w:rsid w:val="00B62B19"/>
    <w:rsid w:val="00B63EE7"/>
    <w:rsid w:val="00B6487C"/>
    <w:rsid w:val="00B652F0"/>
    <w:rsid w:val="00B667B9"/>
    <w:rsid w:val="00B67866"/>
    <w:rsid w:val="00B679A0"/>
    <w:rsid w:val="00B7379D"/>
    <w:rsid w:val="00B75895"/>
    <w:rsid w:val="00B76BF1"/>
    <w:rsid w:val="00B76C0D"/>
    <w:rsid w:val="00B82ECA"/>
    <w:rsid w:val="00B835C0"/>
    <w:rsid w:val="00B8500D"/>
    <w:rsid w:val="00B864C8"/>
    <w:rsid w:val="00B86579"/>
    <w:rsid w:val="00B870E3"/>
    <w:rsid w:val="00B91FA4"/>
    <w:rsid w:val="00B92D5E"/>
    <w:rsid w:val="00B940A0"/>
    <w:rsid w:val="00B9591D"/>
    <w:rsid w:val="00B970AA"/>
    <w:rsid w:val="00B97CC5"/>
    <w:rsid w:val="00BA06D6"/>
    <w:rsid w:val="00BA0ED5"/>
    <w:rsid w:val="00BA2059"/>
    <w:rsid w:val="00BA2273"/>
    <w:rsid w:val="00BA2909"/>
    <w:rsid w:val="00BA2F20"/>
    <w:rsid w:val="00BA35D8"/>
    <w:rsid w:val="00BA40AE"/>
    <w:rsid w:val="00BA53F5"/>
    <w:rsid w:val="00BA650E"/>
    <w:rsid w:val="00BA72EB"/>
    <w:rsid w:val="00BB0B7E"/>
    <w:rsid w:val="00BB0C14"/>
    <w:rsid w:val="00BB1D17"/>
    <w:rsid w:val="00BB24BA"/>
    <w:rsid w:val="00BB322C"/>
    <w:rsid w:val="00BB44CE"/>
    <w:rsid w:val="00BB48AD"/>
    <w:rsid w:val="00BB4B24"/>
    <w:rsid w:val="00BB4B8C"/>
    <w:rsid w:val="00BB5483"/>
    <w:rsid w:val="00BB5565"/>
    <w:rsid w:val="00BB5F06"/>
    <w:rsid w:val="00BB6DBB"/>
    <w:rsid w:val="00BB7CF8"/>
    <w:rsid w:val="00BC0A5D"/>
    <w:rsid w:val="00BC2C80"/>
    <w:rsid w:val="00BC44BD"/>
    <w:rsid w:val="00BD1271"/>
    <w:rsid w:val="00BD3CE3"/>
    <w:rsid w:val="00BD4914"/>
    <w:rsid w:val="00BD55A1"/>
    <w:rsid w:val="00BD738C"/>
    <w:rsid w:val="00BD74B4"/>
    <w:rsid w:val="00BE0FB1"/>
    <w:rsid w:val="00BE36DE"/>
    <w:rsid w:val="00BE3E99"/>
    <w:rsid w:val="00BE6C7A"/>
    <w:rsid w:val="00BE6E66"/>
    <w:rsid w:val="00BE6EE1"/>
    <w:rsid w:val="00BE74AA"/>
    <w:rsid w:val="00BE7651"/>
    <w:rsid w:val="00BE7F59"/>
    <w:rsid w:val="00BF10C7"/>
    <w:rsid w:val="00BF278B"/>
    <w:rsid w:val="00BF332D"/>
    <w:rsid w:val="00BF3728"/>
    <w:rsid w:val="00BF4669"/>
    <w:rsid w:val="00BF51F6"/>
    <w:rsid w:val="00BF5A01"/>
    <w:rsid w:val="00BF6E73"/>
    <w:rsid w:val="00C002DC"/>
    <w:rsid w:val="00C0146B"/>
    <w:rsid w:val="00C02F14"/>
    <w:rsid w:val="00C04E3E"/>
    <w:rsid w:val="00C06F9D"/>
    <w:rsid w:val="00C072D2"/>
    <w:rsid w:val="00C0753D"/>
    <w:rsid w:val="00C103A2"/>
    <w:rsid w:val="00C127B5"/>
    <w:rsid w:val="00C134E4"/>
    <w:rsid w:val="00C142E1"/>
    <w:rsid w:val="00C14809"/>
    <w:rsid w:val="00C14999"/>
    <w:rsid w:val="00C15422"/>
    <w:rsid w:val="00C15875"/>
    <w:rsid w:val="00C16D4D"/>
    <w:rsid w:val="00C20953"/>
    <w:rsid w:val="00C21023"/>
    <w:rsid w:val="00C21268"/>
    <w:rsid w:val="00C23384"/>
    <w:rsid w:val="00C24B22"/>
    <w:rsid w:val="00C25E4B"/>
    <w:rsid w:val="00C25FDE"/>
    <w:rsid w:val="00C26507"/>
    <w:rsid w:val="00C2673F"/>
    <w:rsid w:val="00C27457"/>
    <w:rsid w:val="00C27518"/>
    <w:rsid w:val="00C2756A"/>
    <w:rsid w:val="00C27922"/>
    <w:rsid w:val="00C307D4"/>
    <w:rsid w:val="00C30893"/>
    <w:rsid w:val="00C30985"/>
    <w:rsid w:val="00C312B0"/>
    <w:rsid w:val="00C31FE5"/>
    <w:rsid w:val="00C32C81"/>
    <w:rsid w:val="00C34C94"/>
    <w:rsid w:val="00C3515F"/>
    <w:rsid w:val="00C3568D"/>
    <w:rsid w:val="00C35A05"/>
    <w:rsid w:val="00C400EB"/>
    <w:rsid w:val="00C423D9"/>
    <w:rsid w:val="00C42FA9"/>
    <w:rsid w:val="00C43D5A"/>
    <w:rsid w:val="00C448FD"/>
    <w:rsid w:val="00C44D4E"/>
    <w:rsid w:val="00C45BA6"/>
    <w:rsid w:val="00C45FC3"/>
    <w:rsid w:val="00C461C4"/>
    <w:rsid w:val="00C4640E"/>
    <w:rsid w:val="00C464A1"/>
    <w:rsid w:val="00C4663D"/>
    <w:rsid w:val="00C47426"/>
    <w:rsid w:val="00C47D24"/>
    <w:rsid w:val="00C50C5E"/>
    <w:rsid w:val="00C50E5D"/>
    <w:rsid w:val="00C511D3"/>
    <w:rsid w:val="00C52C25"/>
    <w:rsid w:val="00C561A6"/>
    <w:rsid w:val="00C562FD"/>
    <w:rsid w:val="00C5667E"/>
    <w:rsid w:val="00C567F8"/>
    <w:rsid w:val="00C62F48"/>
    <w:rsid w:val="00C634BA"/>
    <w:rsid w:val="00C63FDA"/>
    <w:rsid w:val="00C64B9B"/>
    <w:rsid w:val="00C663D7"/>
    <w:rsid w:val="00C676D9"/>
    <w:rsid w:val="00C70344"/>
    <w:rsid w:val="00C7097C"/>
    <w:rsid w:val="00C731AE"/>
    <w:rsid w:val="00C737ED"/>
    <w:rsid w:val="00C73AD1"/>
    <w:rsid w:val="00C7520F"/>
    <w:rsid w:val="00C76DAB"/>
    <w:rsid w:val="00C803D3"/>
    <w:rsid w:val="00C80586"/>
    <w:rsid w:val="00C8060A"/>
    <w:rsid w:val="00C80949"/>
    <w:rsid w:val="00C809FC"/>
    <w:rsid w:val="00C82052"/>
    <w:rsid w:val="00C8222A"/>
    <w:rsid w:val="00C825DC"/>
    <w:rsid w:val="00C83B46"/>
    <w:rsid w:val="00C84218"/>
    <w:rsid w:val="00C84852"/>
    <w:rsid w:val="00C85044"/>
    <w:rsid w:val="00C85709"/>
    <w:rsid w:val="00C8648A"/>
    <w:rsid w:val="00C869C1"/>
    <w:rsid w:val="00C91C63"/>
    <w:rsid w:val="00C922EE"/>
    <w:rsid w:val="00C92D8A"/>
    <w:rsid w:val="00C9337B"/>
    <w:rsid w:val="00C93850"/>
    <w:rsid w:val="00C93D93"/>
    <w:rsid w:val="00C94473"/>
    <w:rsid w:val="00C94787"/>
    <w:rsid w:val="00C94BEA"/>
    <w:rsid w:val="00C95595"/>
    <w:rsid w:val="00C95C4D"/>
    <w:rsid w:val="00C96746"/>
    <w:rsid w:val="00C975D6"/>
    <w:rsid w:val="00CA0B98"/>
    <w:rsid w:val="00CA1F8B"/>
    <w:rsid w:val="00CA2C5A"/>
    <w:rsid w:val="00CA2FE4"/>
    <w:rsid w:val="00CA3FF4"/>
    <w:rsid w:val="00CA4CE5"/>
    <w:rsid w:val="00CA4FDC"/>
    <w:rsid w:val="00CA522F"/>
    <w:rsid w:val="00CA52D4"/>
    <w:rsid w:val="00CA5AC3"/>
    <w:rsid w:val="00CA5FD4"/>
    <w:rsid w:val="00CA68E1"/>
    <w:rsid w:val="00CA7E08"/>
    <w:rsid w:val="00CB01BC"/>
    <w:rsid w:val="00CB07E6"/>
    <w:rsid w:val="00CB0FB8"/>
    <w:rsid w:val="00CB25D7"/>
    <w:rsid w:val="00CB2BEE"/>
    <w:rsid w:val="00CB2C84"/>
    <w:rsid w:val="00CB3CF4"/>
    <w:rsid w:val="00CB3EBB"/>
    <w:rsid w:val="00CB5258"/>
    <w:rsid w:val="00CB5958"/>
    <w:rsid w:val="00CB5C86"/>
    <w:rsid w:val="00CB6872"/>
    <w:rsid w:val="00CC03DA"/>
    <w:rsid w:val="00CC2837"/>
    <w:rsid w:val="00CC2884"/>
    <w:rsid w:val="00CC2ACA"/>
    <w:rsid w:val="00CC2D44"/>
    <w:rsid w:val="00CC34FB"/>
    <w:rsid w:val="00CC3EF5"/>
    <w:rsid w:val="00CC5617"/>
    <w:rsid w:val="00CC56FD"/>
    <w:rsid w:val="00CC5CB6"/>
    <w:rsid w:val="00CC6B34"/>
    <w:rsid w:val="00CC6F5E"/>
    <w:rsid w:val="00CC7410"/>
    <w:rsid w:val="00CD133A"/>
    <w:rsid w:val="00CD1C65"/>
    <w:rsid w:val="00CD20D6"/>
    <w:rsid w:val="00CD3FD7"/>
    <w:rsid w:val="00CD4859"/>
    <w:rsid w:val="00CD4C30"/>
    <w:rsid w:val="00CD51A4"/>
    <w:rsid w:val="00CD595B"/>
    <w:rsid w:val="00CD5FEC"/>
    <w:rsid w:val="00CD7988"/>
    <w:rsid w:val="00CE0135"/>
    <w:rsid w:val="00CE06FB"/>
    <w:rsid w:val="00CE0E7F"/>
    <w:rsid w:val="00CE12AE"/>
    <w:rsid w:val="00CE14D7"/>
    <w:rsid w:val="00CE18A5"/>
    <w:rsid w:val="00CE3692"/>
    <w:rsid w:val="00CE36DD"/>
    <w:rsid w:val="00CE42E2"/>
    <w:rsid w:val="00CE5319"/>
    <w:rsid w:val="00CE5A38"/>
    <w:rsid w:val="00CE6CCE"/>
    <w:rsid w:val="00CF1B3D"/>
    <w:rsid w:val="00CF30DC"/>
    <w:rsid w:val="00CF32F5"/>
    <w:rsid w:val="00CF37BE"/>
    <w:rsid w:val="00CF3C81"/>
    <w:rsid w:val="00CF4145"/>
    <w:rsid w:val="00CF4F60"/>
    <w:rsid w:val="00CF5EF3"/>
    <w:rsid w:val="00CF75C2"/>
    <w:rsid w:val="00CF7AEB"/>
    <w:rsid w:val="00D00B42"/>
    <w:rsid w:val="00D01AE6"/>
    <w:rsid w:val="00D02446"/>
    <w:rsid w:val="00D039F5"/>
    <w:rsid w:val="00D04F12"/>
    <w:rsid w:val="00D05665"/>
    <w:rsid w:val="00D05F95"/>
    <w:rsid w:val="00D06A29"/>
    <w:rsid w:val="00D073E0"/>
    <w:rsid w:val="00D07690"/>
    <w:rsid w:val="00D079A5"/>
    <w:rsid w:val="00D11021"/>
    <w:rsid w:val="00D12649"/>
    <w:rsid w:val="00D12A9D"/>
    <w:rsid w:val="00D12C52"/>
    <w:rsid w:val="00D14162"/>
    <w:rsid w:val="00D14506"/>
    <w:rsid w:val="00D14CFD"/>
    <w:rsid w:val="00D15C14"/>
    <w:rsid w:val="00D166E5"/>
    <w:rsid w:val="00D16A54"/>
    <w:rsid w:val="00D1732B"/>
    <w:rsid w:val="00D20D91"/>
    <w:rsid w:val="00D22E3F"/>
    <w:rsid w:val="00D27299"/>
    <w:rsid w:val="00D27330"/>
    <w:rsid w:val="00D2761A"/>
    <w:rsid w:val="00D3197B"/>
    <w:rsid w:val="00D31A6E"/>
    <w:rsid w:val="00D32103"/>
    <w:rsid w:val="00D32494"/>
    <w:rsid w:val="00D32AA0"/>
    <w:rsid w:val="00D340E6"/>
    <w:rsid w:val="00D346A5"/>
    <w:rsid w:val="00D34BC6"/>
    <w:rsid w:val="00D34CC9"/>
    <w:rsid w:val="00D35C1E"/>
    <w:rsid w:val="00D3625D"/>
    <w:rsid w:val="00D36640"/>
    <w:rsid w:val="00D36F2A"/>
    <w:rsid w:val="00D373D2"/>
    <w:rsid w:val="00D37889"/>
    <w:rsid w:val="00D408D7"/>
    <w:rsid w:val="00D41501"/>
    <w:rsid w:val="00D4300B"/>
    <w:rsid w:val="00D43F52"/>
    <w:rsid w:val="00D45538"/>
    <w:rsid w:val="00D4588F"/>
    <w:rsid w:val="00D4603C"/>
    <w:rsid w:val="00D473D4"/>
    <w:rsid w:val="00D47893"/>
    <w:rsid w:val="00D50917"/>
    <w:rsid w:val="00D50AEE"/>
    <w:rsid w:val="00D52EC3"/>
    <w:rsid w:val="00D53DDE"/>
    <w:rsid w:val="00D53EB8"/>
    <w:rsid w:val="00D54FC0"/>
    <w:rsid w:val="00D55121"/>
    <w:rsid w:val="00D600F5"/>
    <w:rsid w:val="00D60122"/>
    <w:rsid w:val="00D60C9C"/>
    <w:rsid w:val="00D60E76"/>
    <w:rsid w:val="00D62CB6"/>
    <w:rsid w:val="00D62FF2"/>
    <w:rsid w:val="00D63334"/>
    <w:rsid w:val="00D64731"/>
    <w:rsid w:val="00D64B51"/>
    <w:rsid w:val="00D650ED"/>
    <w:rsid w:val="00D67203"/>
    <w:rsid w:val="00D7108C"/>
    <w:rsid w:val="00D7177F"/>
    <w:rsid w:val="00D73316"/>
    <w:rsid w:val="00D741FA"/>
    <w:rsid w:val="00D764E7"/>
    <w:rsid w:val="00D76D7F"/>
    <w:rsid w:val="00D76E36"/>
    <w:rsid w:val="00D77C3C"/>
    <w:rsid w:val="00D800ED"/>
    <w:rsid w:val="00D80B77"/>
    <w:rsid w:val="00D80D17"/>
    <w:rsid w:val="00D81256"/>
    <w:rsid w:val="00D834BB"/>
    <w:rsid w:val="00D844E5"/>
    <w:rsid w:val="00D8532B"/>
    <w:rsid w:val="00D863AF"/>
    <w:rsid w:val="00D86560"/>
    <w:rsid w:val="00D87362"/>
    <w:rsid w:val="00D913AB"/>
    <w:rsid w:val="00D916E0"/>
    <w:rsid w:val="00D91783"/>
    <w:rsid w:val="00D920C2"/>
    <w:rsid w:val="00D94A4B"/>
    <w:rsid w:val="00D953A0"/>
    <w:rsid w:val="00D9634C"/>
    <w:rsid w:val="00D9771E"/>
    <w:rsid w:val="00DA07ED"/>
    <w:rsid w:val="00DA0C48"/>
    <w:rsid w:val="00DA1166"/>
    <w:rsid w:val="00DA1D76"/>
    <w:rsid w:val="00DA2B58"/>
    <w:rsid w:val="00DA2FE9"/>
    <w:rsid w:val="00DA36D9"/>
    <w:rsid w:val="00DA4A6E"/>
    <w:rsid w:val="00DA4B5B"/>
    <w:rsid w:val="00DA4DF0"/>
    <w:rsid w:val="00DA5944"/>
    <w:rsid w:val="00DA5BAA"/>
    <w:rsid w:val="00DA6474"/>
    <w:rsid w:val="00DA769F"/>
    <w:rsid w:val="00DB0282"/>
    <w:rsid w:val="00DB1070"/>
    <w:rsid w:val="00DB27E2"/>
    <w:rsid w:val="00DB2CC7"/>
    <w:rsid w:val="00DB35C3"/>
    <w:rsid w:val="00DB35D0"/>
    <w:rsid w:val="00DB448F"/>
    <w:rsid w:val="00DB4C07"/>
    <w:rsid w:val="00DB5828"/>
    <w:rsid w:val="00DB6377"/>
    <w:rsid w:val="00DC0DA4"/>
    <w:rsid w:val="00DC2254"/>
    <w:rsid w:val="00DC22FF"/>
    <w:rsid w:val="00DC2EC0"/>
    <w:rsid w:val="00DC3003"/>
    <w:rsid w:val="00DC40E0"/>
    <w:rsid w:val="00DC5028"/>
    <w:rsid w:val="00DC569A"/>
    <w:rsid w:val="00DC69CD"/>
    <w:rsid w:val="00DC709A"/>
    <w:rsid w:val="00DC7F18"/>
    <w:rsid w:val="00DD0CCB"/>
    <w:rsid w:val="00DD0E8A"/>
    <w:rsid w:val="00DD0F61"/>
    <w:rsid w:val="00DD2FE0"/>
    <w:rsid w:val="00DD362A"/>
    <w:rsid w:val="00DD3A6A"/>
    <w:rsid w:val="00DD5684"/>
    <w:rsid w:val="00DD753B"/>
    <w:rsid w:val="00DE0848"/>
    <w:rsid w:val="00DE0DE3"/>
    <w:rsid w:val="00DE0E5F"/>
    <w:rsid w:val="00DE1F37"/>
    <w:rsid w:val="00DE3191"/>
    <w:rsid w:val="00DE4579"/>
    <w:rsid w:val="00DE4825"/>
    <w:rsid w:val="00DE4FC1"/>
    <w:rsid w:val="00DE51B1"/>
    <w:rsid w:val="00DE522C"/>
    <w:rsid w:val="00DE5830"/>
    <w:rsid w:val="00DE6846"/>
    <w:rsid w:val="00DE7B8C"/>
    <w:rsid w:val="00DF07CE"/>
    <w:rsid w:val="00DF082A"/>
    <w:rsid w:val="00DF0B56"/>
    <w:rsid w:val="00DF1A6C"/>
    <w:rsid w:val="00DF21C4"/>
    <w:rsid w:val="00DF2DF3"/>
    <w:rsid w:val="00DF2F93"/>
    <w:rsid w:val="00DF48AD"/>
    <w:rsid w:val="00DF566B"/>
    <w:rsid w:val="00DF585B"/>
    <w:rsid w:val="00DF5A5D"/>
    <w:rsid w:val="00DF6882"/>
    <w:rsid w:val="00DF76F2"/>
    <w:rsid w:val="00E000F5"/>
    <w:rsid w:val="00E0049F"/>
    <w:rsid w:val="00E0190B"/>
    <w:rsid w:val="00E038A9"/>
    <w:rsid w:val="00E0399E"/>
    <w:rsid w:val="00E03F94"/>
    <w:rsid w:val="00E06D8D"/>
    <w:rsid w:val="00E075EB"/>
    <w:rsid w:val="00E07E35"/>
    <w:rsid w:val="00E110C9"/>
    <w:rsid w:val="00E11298"/>
    <w:rsid w:val="00E128EA"/>
    <w:rsid w:val="00E13A78"/>
    <w:rsid w:val="00E1422F"/>
    <w:rsid w:val="00E14500"/>
    <w:rsid w:val="00E148FE"/>
    <w:rsid w:val="00E14A75"/>
    <w:rsid w:val="00E14BE5"/>
    <w:rsid w:val="00E15DAB"/>
    <w:rsid w:val="00E16E84"/>
    <w:rsid w:val="00E17062"/>
    <w:rsid w:val="00E200D1"/>
    <w:rsid w:val="00E20B92"/>
    <w:rsid w:val="00E21716"/>
    <w:rsid w:val="00E21D97"/>
    <w:rsid w:val="00E25F5B"/>
    <w:rsid w:val="00E2720B"/>
    <w:rsid w:val="00E27365"/>
    <w:rsid w:val="00E27E2E"/>
    <w:rsid w:val="00E30434"/>
    <w:rsid w:val="00E30AC8"/>
    <w:rsid w:val="00E334BA"/>
    <w:rsid w:val="00E34240"/>
    <w:rsid w:val="00E345D7"/>
    <w:rsid w:val="00E34674"/>
    <w:rsid w:val="00E36D03"/>
    <w:rsid w:val="00E40574"/>
    <w:rsid w:val="00E405A2"/>
    <w:rsid w:val="00E456D2"/>
    <w:rsid w:val="00E461FC"/>
    <w:rsid w:val="00E46F5A"/>
    <w:rsid w:val="00E471E8"/>
    <w:rsid w:val="00E52006"/>
    <w:rsid w:val="00E5347A"/>
    <w:rsid w:val="00E5348F"/>
    <w:rsid w:val="00E53B87"/>
    <w:rsid w:val="00E53D8B"/>
    <w:rsid w:val="00E54BDF"/>
    <w:rsid w:val="00E5581E"/>
    <w:rsid w:val="00E5762E"/>
    <w:rsid w:val="00E57AA5"/>
    <w:rsid w:val="00E61077"/>
    <w:rsid w:val="00E61613"/>
    <w:rsid w:val="00E62B82"/>
    <w:rsid w:val="00E63C98"/>
    <w:rsid w:val="00E65F36"/>
    <w:rsid w:val="00E671CC"/>
    <w:rsid w:val="00E67702"/>
    <w:rsid w:val="00E712A2"/>
    <w:rsid w:val="00E71B7B"/>
    <w:rsid w:val="00E723CB"/>
    <w:rsid w:val="00E72DB7"/>
    <w:rsid w:val="00E73EB6"/>
    <w:rsid w:val="00E74A19"/>
    <w:rsid w:val="00E76600"/>
    <w:rsid w:val="00E82649"/>
    <w:rsid w:val="00E82BD0"/>
    <w:rsid w:val="00E85482"/>
    <w:rsid w:val="00E8600C"/>
    <w:rsid w:val="00E864BA"/>
    <w:rsid w:val="00E86A74"/>
    <w:rsid w:val="00E87682"/>
    <w:rsid w:val="00E901D8"/>
    <w:rsid w:val="00E90B49"/>
    <w:rsid w:val="00E90DEB"/>
    <w:rsid w:val="00E9446A"/>
    <w:rsid w:val="00E95416"/>
    <w:rsid w:val="00E9685D"/>
    <w:rsid w:val="00E96DF5"/>
    <w:rsid w:val="00EA1BE5"/>
    <w:rsid w:val="00EA2308"/>
    <w:rsid w:val="00EA3288"/>
    <w:rsid w:val="00EA498A"/>
    <w:rsid w:val="00EA6163"/>
    <w:rsid w:val="00EA66A3"/>
    <w:rsid w:val="00EA6DE2"/>
    <w:rsid w:val="00EB09C2"/>
    <w:rsid w:val="00EB0AAB"/>
    <w:rsid w:val="00EB356A"/>
    <w:rsid w:val="00EB378F"/>
    <w:rsid w:val="00EB37CC"/>
    <w:rsid w:val="00EB42B5"/>
    <w:rsid w:val="00EB45E5"/>
    <w:rsid w:val="00EB4AC6"/>
    <w:rsid w:val="00EB4BBD"/>
    <w:rsid w:val="00EB5038"/>
    <w:rsid w:val="00EB5DEB"/>
    <w:rsid w:val="00EB62F6"/>
    <w:rsid w:val="00EB6708"/>
    <w:rsid w:val="00EB7531"/>
    <w:rsid w:val="00EC0C88"/>
    <w:rsid w:val="00EC26DE"/>
    <w:rsid w:val="00EC3539"/>
    <w:rsid w:val="00EC40A2"/>
    <w:rsid w:val="00EC40E6"/>
    <w:rsid w:val="00EC4306"/>
    <w:rsid w:val="00EC66DC"/>
    <w:rsid w:val="00EC717D"/>
    <w:rsid w:val="00EC78C8"/>
    <w:rsid w:val="00EC7CEC"/>
    <w:rsid w:val="00ED0323"/>
    <w:rsid w:val="00ED1EC1"/>
    <w:rsid w:val="00ED289C"/>
    <w:rsid w:val="00ED3C72"/>
    <w:rsid w:val="00ED5744"/>
    <w:rsid w:val="00ED7436"/>
    <w:rsid w:val="00ED7F99"/>
    <w:rsid w:val="00EE027B"/>
    <w:rsid w:val="00EE1A20"/>
    <w:rsid w:val="00EE2729"/>
    <w:rsid w:val="00EE27C8"/>
    <w:rsid w:val="00EE2A71"/>
    <w:rsid w:val="00EE328E"/>
    <w:rsid w:val="00EE4750"/>
    <w:rsid w:val="00EE5641"/>
    <w:rsid w:val="00EE57A3"/>
    <w:rsid w:val="00EE57EF"/>
    <w:rsid w:val="00EE6195"/>
    <w:rsid w:val="00EE7ECC"/>
    <w:rsid w:val="00EF104A"/>
    <w:rsid w:val="00EF18A7"/>
    <w:rsid w:val="00EF3642"/>
    <w:rsid w:val="00EF4806"/>
    <w:rsid w:val="00EF5234"/>
    <w:rsid w:val="00EF5F86"/>
    <w:rsid w:val="00EF66AD"/>
    <w:rsid w:val="00EF67E8"/>
    <w:rsid w:val="00EF6A0D"/>
    <w:rsid w:val="00EF6FE3"/>
    <w:rsid w:val="00F00185"/>
    <w:rsid w:val="00F007CA"/>
    <w:rsid w:val="00F00A74"/>
    <w:rsid w:val="00F019CE"/>
    <w:rsid w:val="00F01E0F"/>
    <w:rsid w:val="00F043BD"/>
    <w:rsid w:val="00F05A5F"/>
    <w:rsid w:val="00F06895"/>
    <w:rsid w:val="00F06962"/>
    <w:rsid w:val="00F1088C"/>
    <w:rsid w:val="00F1162A"/>
    <w:rsid w:val="00F130DE"/>
    <w:rsid w:val="00F131FD"/>
    <w:rsid w:val="00F13BEB"/>
    <w:rsid w:val="00F1412C"/>
    <w:rsid w:val="00F14726"/>
    <w:rsid w:val="00F1508F"/>
    <w:rsid w:val="00F15B9E"/>
    <w:rsid w:val="00F15C2C"/>
    <w:rsid w:val="00F163DB"/>
    <w:rsid w:val="00F168E1"/>
    <w:rsid w:val="00F20138"/>
    <w:rsid w:val="00F204B4"/>
    <w:rsid w:val="00F21ADC"/>
    <w:rsid w:val="00F21DF4"/>
    <w:rsid w:val="00F23016"/>
    <w:rsid w:val="00F24421"/>
    <w:rsid w:val="00F245BE"/>
    <w:rsid w:val="00F24B83"/>
    <w:rsid w:val="00F26C8D"/>
    <w:rsid w:val="00F27753"/>
    <w:rsid w:val="00F27800"/>
    <w:rsid w:val="00F332BC"/>
    <w:rsid w:val="00F35775"/>
    <w:rsid w:val="00F35E8D"/>
    <w:rsid w:val="00F37079"/>
    <w:rsid w:val="00F4010D"/>
    <w:rsid w:val="00F4069E"/>
    <w:rsid w:val="00F40F10"/>
    <w:rsid w:val="00F41225"/>
    <w:rsid w:val="00F423FC"/>
    <w:rsid w:val="00F42504"/>
    <w:rsid w:val="00F42B86"/>
    <w:rsid w:val="00F43F3E"/>
    <w:rsid w:val="00F44A9F"/>
    <w:rsid w:val="00F45193"/>
    <w:rsid w:val="00F50A16"/>
    <w:rsid w:val="00F5384F"/>
    <w:rsid w:val="00F53856"/>
    <w:rsid w:val="00F543F7"/>
    <w:rsid w:val="00F547AE"/>
    <w:rsid w:val="00F55E4D"/>
    <w:rsid w:val="00F5603F"/>
    <w:rsid w:val="00F56AD3"/>
    <w:rsid w:val="00F60C12"/>
    <w:rsid w:val="00F60C48"/>
    <w:rsid w:val="00F60DF1"/>
    <w:rsid w:val="00F64F12"/>
    <w:rsid w:val="00F65442"/>
    <w:rsid w:val="00F66420"/>
    <w:rsid w:val="00F66843"/>
    <w:rsid w:val="00F71DE0"/>
    <w:rsid w:val="00F72009"/>
    <w:rsid w:val="00F721BD"/>
    <w:rsid w:val="00F73DCD"/>
    <w:rsid w:val="00F74C84"/>
    <w:rsid w:val="00F7530C"/>
    <w:rsid w:val="00F756D7"/>
    <w:rsid w:val="00F774BF"/>
    <w:rsid w:val="00F779D3"/>
    <w:rsid w:val="00F81EB9"/>
    <w:rsid w:val="00F829AE"/>
    <w:rsid w:val="00F82EF8"/>
    <w:rsid w:val="00F837EA"/>
    <w:rsid w:val="00F84418"/>
    <w:rsid w:val="00F864B4"/>
    <w:rsid w:val="00F900A6"/>
    <w:rsid w:val="00F9029B"/>
    <w:rsid w:val="00F90FCF"/>
    <w:rsid w:val="00F91B12"/>
    <w:rsid w:val="00F92974"/>
    <w:rsid w:val="00F942A5"/>
    <w:rsid w:val="00F94E18"/>
    <w:rsid w:val="00F957A2"/>
    <w:rsid w:val="00F95C1E"/>
    <w:rsid w:val="00F96A76"/>
    <w:rsid w:val="00FA0CB0"/>
    <w:rsid w:val="00FA156B"/>
    <w:rsid w:val="00FA1C69"/>
    <w:rsid w:val="00FA3C84"/>
    <w:rsid w:val="00FA740F"/>
    <w:rsid w:val="00FA77ED"/>
    <w:rsid w:val="00FA7965"/>
    <w:rsid w:val="00FB0AD3"/>
    <w:rsid w:val="00FB1520"/>
    <w:rsid w:val="00FB336C"/>
    <w:rsid w:val="00FB47FD"/>
    <w:rsid w:val="00FB6570"/>
    <w:rsid w:val="00FB6D90"/>
    <w:rsid w:val="00FB6F3E"/>
    <w:rsid w:val="00FB74ED"/>
    <w:rsid w:val="00FC0C99"/>
    <w:rsid w:val="00FC0D70"/>
    <w:rsid w:val="00FC18E6"/>
    <w:rsid w:val="00FC2903"/>
    <w:rsid w:val="00FC3722"/>
    <w:rsid w:val="00FC459C"/>
    <w:rsid w:val="00FC4BB1"/>
    <w:rsid w:val="00FC4FD6"/>
    <w:rsid w:val="00FC50EE"/>
    <w:rsid w:val="00FC516D"/>
    <w:rsid w:val="00FC5848"/>
    <w:rsid w:val="00FC5B3B"/>
    <w:rsid w:val="00FC5D0A"/>
    <w:rsid w:val="00FC5D59"/>
    <w:rsid w:val="00FC6C38"/>
    <w:rsid w:val="00FC7009"/>
    <w:rsid w:val="00FC7FFB"/>
    <w:rsid w:val="00FD248F"/>
    <w:rsid w:val="00FD3B35"/>
    <w:rsid w:val="00FD5B54"/>
    <w:rsid w:val="00FD5BC7"/>
    <w:rsid w:val="00FD6023"/>
    <w:rsid w:val="00FD6B3E"/>
    <w:rsid w:val="00FD6CBC"/>
    <w:rsid w:val="00FD788F"/>
    <w:rsid w:val="00FE0430"/>
    <w:rsid w:val="00FE1580"/>
    <w:rsid w:val="00FE27D1"/>
    <w:rsid w:val="00FE3239"/>
    <w:rsid w:val="00FE3A92"/>
    <w:rsid w:val="00FE4A78"/>
    <w:rsid w:val="00FE5B21"/>
    <w:rsid w:val="00FE5E90"/>
    <w:rsid w:val="00FE6DE8"/>
    <w:rsid w:val="00FF0757"/>
    <w:rsid w:val="00FF0F5F"/>
    <w:rsid w:val="00FF134B"/>
    <w:rsid w:val="00FF2F51"/>
    <w:rsid w:val="00FF38F8"/>
    <w:rsid w:val="00FF3B2F"/>
    <w:rsid w:val="00FF4127"/>
    <w:rsid w:val="00FF4F59"/>
    <w:rsid w:val="00FF5798"/>
    <w:rsid w:val="00FF5994"/>
    <w:rsid w:val="00FF6B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1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180"/>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uiPriority w:val="9"/>
    <w:qFormat/>
    <w:rsid w:val="005E2555"/>
    <w:pPr>
      <w:keepNext/>
      <w:keepLines/>
      <w:spacing w:before="240" w:after="60" w:line="420" w:lineRule="exact"/>
      <w:ind w:firstLine="0"/>
      <w:jc w:val="center"/>
      <w:outlineLvl w:val="0"/>
    </w:pPr>
    <w:rPr>
      <w:rFonts w:ascii="Arial" w:eastAsiaTheme="majorEastAsia" w:hAnsi="Arial" w:cstheme="majorBidi"/>
      <w:b/>
      <w:bCs/>
      <w:caps/>
      <w:sz w:val="28"/>
      <w:szCs w:val="28"/>
    </w:rPr>
  </w:style>
  <w:style w:type="paragraph" w:styleId="Balk2">
    <w:name w:val="heading 2"/>
    <w:basedOn w:val="Normal"/>
    <w:next w:val="Normal"/>
    <w:link w:val="Balk2Char"/>
    <w:uiPriority w:val="9"/>
    <w:unhideWhenUsed/>
    <w:qFormat/>
    <w:rsid w:val="005E2555"/>
    <w:pPr>
      <w:keepNext/>
      <w:keepLines/>
      <w:spacing w:before="240" w:after="60" w:line="360" w:lineRule="exact"/>
      <w:ind w:left="567" w:firstLine="0"/>
      <w:jc w:val="left"/>
      <w:outlineLvl w:val="1"/>
    </w:pPr>
    <w:rPr>
      <w:rFonts w:ascii="Arial" w:eastAsiaTheme="majorEastAsia" w:hAnsi="Arial" w:cstheme="majorBidi"/>
      <w:b/>
      <w:bCs/>
      <w:szCs w:val="26"/>
    </w:rPr>
  </w:style>
  <w:style w:type="paragraph" w:styleId="Balk3">
    <w:name w:val="heading 3"/>
    <w:basedOn w:val="Normal"/>
    <w:next w:val="Normal"/>
    <w:link w:val="Balk3Char"/>
    <w:uiPriority w:val="9"/>
    <w:unhideWhenUsed/>
    <w:qFormat/>
    <w:rsid w:val="00353994"/>
    <w:pPr>
      <w:keepNext/>
      <w:keepLines/>
      <w:spacing w:before="240" w:after="60" w:line="360" w:lineRule="exact"/>
      <w:ind w:left="567" w:firstLine="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5E2555"/>
    <w:pPr>
      <w:keepNext/>
      <w:keepLines/>
      <w:spacing w:before="240" w:after="60" w:line="360" w:lineRule="exact"/>
      <w:ind w:left="567" w:firstLine="0"/>
      <w:jc w:val="left"/>
      <w:outlineLvl w:val="3"/>
    </w:pPr>
    <w:rPr>
      <w:rFonts w:eastAsiaTheme="majorEastAsia" w:cstheme="majorBidi"/>
      <w:b/>
      <w:bCs/>
      <w:iCs/>
    </w:rPr>
  </w:style>
  <w:style w:type="paragraph" w:styleId="Balk5">
    <w:name w:val="heading 5"/>
    <w:basedOn w:val="Normal"/>
    <w:next w:val="Normal"/>
    <w:link w:val="Balk5Char"/>
    <w:uiPriority w:val="9"/>
    <w:unhideWhenUsed/>
    <w:qFormat/>
    <w:rsid w:val="00FB74ED"/>
    <w:pPr>
      <w:keepNext/>
      <w:keepLines/>
      <w:spacing w:before="240" w:line="360" w:lineRule="exact"/>
      <w:ind w:left="567" w:firstLine="0"/>
      <w:jc w:val="left"/>
      <w:outlineLvl w:val="4"/>
    </w:pPr>
    <w:rPr>
      <w:rFonts w:eastAsiaTheme="majorEastAsia" w:cstheme="majorBidi"/>
      <w:b/>
    </w:rPr>
  </w:style>
  <w:style w:type="paragraph" w:styleId="Balk6">
    <w:name w:val="heading 6"/>
    <w:basedOn w:val="Balk5"/>
    <w:next w:val="Normal"/>
    <w:link w:val="Balk6Char"/>
    <w:uiPriority w:val="9"/>
    <w:unhideWhenUsed/>
    <w:qFormat/>
    <w:rsid w:val="00BF6E73"/>
    <w:pPr>
      <w:outlineLvl w:val="5"/>
    </w:pPr>
  </w:style>
  <w:style w:type="paragraph" w:styleId="Balk7">
    <w:name w:val="heading 7"/>
    <w:basedOn w:val="Balk4"/>
    <w:next w:val="Normal"/>
    <w:link w:val="Balk7Char"/>
    <w:uiPriority w:val="9"/>
    <w:unhideWhenUsed/>
    <w:qFormat/>
    <w:rsid w:val="00341E42"/>
    <w:pPr>
      <w:jc w:val="both"/>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2555"/>
    <w:rPr>
      <w:rFonts w:ascii="Arial" w:eastAsiaTheme="majorEastAsia" w:hAnsi="Arial" w:cstheme="majorBidi"/>
      <w:b/>
      <w:bCs/>
      <w:caps/>
      <w:sz w:val="28"/>
      <w:szCs w:val="28"/>
    </w:rPr>
  </w:style>
  <w:style w:type="character" w:customStyle="1" w:styleId="Balk2Char">
    <w:name w:val="Başlık 2 Char"/>
    <w:basedOn w:val="VarsaylanParagrafYazTipi"/>
    <w:link w:val="Balk2"/>
    <w:uiPriority w:val="9"/>
    <w:rsid w:val="005E2555"/>
    <w:rPr>
      <w:rFonts w:ascii="Arial" w:eastAsiaTheme="majorEastAsia" w:hAnsi="Arial" w:cstheme="majorBidi"/>
      <w:b/>
      <w:bCs/>
      <w:sz w:val="24"/>
      <w:szCs w:val="26"/>
    </w:rPr>
  </w:style>
  <w:style w:type="character" w:customStyle="1" w:styleId="Balk3Char">
    <w:name w:val="Başlık 3 Char"/>
    <w:basedOn w:val="VarsaylanParagrafYazTipi"/>
    <w:link w:val="Balk3"/>
    <w:uiPriority w:val="9"/>
    <w:rsid w:val="00353994"/>
    <w:rPr>
      <w:rFonts w:ascii="Times New Roman" w:eastAsiaTheme="majorEastAsia" w:hAnsi="Times New Roman" w:cstheme="majorBidi"/>
      <w:b/>
      <w:bCs/>
      <w:sz w:val="24"/>
    </w:rPr>
  </w:style>
  <w:style w:type="character" w:customStyle="1" w:styleId="Balk4Char">
    <w:name w:val="Başlık 4 Char"/>
    <w:basedOn w:val="VarsaylanParagrafYazTipi"/>
    <w:link w:val="Balk4"/>
    <w:uiPriority w:val="9"/>
    <w:rsid w:val="005E2555"/>
    <w:rPr>
      <w:rFonts w:ascii="Times New Roman" w:eastAsiaTheme="majorEastAsia" w:hAnsi="Times New Roman" w:cstheme="majorBidi"/>
      <w:b/>
      <w:bCs/>
      <w:iCs/>
      <w:sz w:val="24"/>
    </w:rPr>
  </w:style>
  <w:style w:type="character" w:customStyle="1" w:styleId="Balk5Char">
    <w:name w:val="Başlık 5 Char"/>
    <w:basedOn w:val="VarsaylanParagrafYazTipi"/>
    <w:link w:val="Balk5"/>
    <w:uiPriority w:val="9"/>
    <w:rsid w:val="00FB74ED"/>
    <w:rPr>
      <w:rFonts w:ascii="Times New Roman" w:eastAsiaTheme="majorEastAsia" w:hAnsi="Times New Roman" w:cstheme="majorBidi"/>
      <w:b/>
      <w:sz w:val="24"/>
    </w:rPr>
  </w:style>
  <w:style w:type="character" w:customStyle="1" w:styleId="Balk6Char">
    <w:name w:val="Başlık 6 Char"/>
    <w:basedOn w:val="VarsaylanParagrafYazTipi"/>
    <w:link w:val="Balk6"/>
    <w:uiPriority w:val="9"/>
    <w:rsid w:val="00BF6E73"/>
    <w:rPr>
      <w:rFonts w:ascii="Times New Roman" w:eastAsiaTheme="majorEastAsia" w:hAnsi="Times New Roman" w:cstheme="majorBidi"/>
      <w:b/>
      <w:sz w:val="24"/>
    </w:rPr>
  </w:style>
  <w:style w:type="character" w:customStyle="1" w:styleId="Balk7Char">
    <w:name w:val="Başlık 7 Char"/>
    <w:basedOn w:val="VarsaylanParagrafYazTipi"/>
    <w:link w:val="Balk7"/>
    <w:uiPriority w:val="9"/>
    <w:rsid w:val="00341E42"/>
    <w:rPr>
      <w:rFonts w:ascii="Times New Roman" w:eastAsiaTheme="majorEastAsia" w:hAnsi="Times New Roman" w:cstheme="majorBidi"/>
      <w:b/>
      <w:bCs/>
      <w:iCs/>
      <w:sz w:val="24"/>
    </w:rPr>
  </w:style>
  <w:style w:type="paragraph" w:styleId="BalonMetni">
    <w:name w:val="Balloon Text"/>
    <w:basedOn w:val="Normal"/>
    <w:link w:val="BalonMetniChar"/>
    <w:uiPriority w:val="99"/>
    <w:semiHidden/>
    <w:unhideWhenUsed/>
    <w:rsid w:val="00094F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4F34"/>
    <w:rPr>
      <w:rFonts w:ascii="Tahoma" w:hAnsi="Tahoma" w:cs="Tahoma"/>
      <w:sz w:val="16"/>
      <w:szCs w:val="16"/>
    </w:rPr>
  </w:style>
  <w:style w:type="character" w:styleId="YerTutucuMetni">
    <w:name w:val="Placeholder Text"/>
    <w:basedOn w:val="VarsaylanParagrafYazTipi"/>
    <w:uiPriority w:val="99"/>
    <w:semiHidden/>
    <w:rsid w:val="00970D51"/>
    <w:rPr>
      <w:color w:val="808080"/>
    </w:rPr>
  </w:style>
  <w:style w:type="paragraph" w:styleId="ListeParagraf">
    <w:name w:val="List Paragraph"/>
    <w:basedOn w:val="Normal"/>
    <w:uiPriority w:val="99"/>
    <w:qFormat/>
    <w:rsid w:val="00E95416"/>
    <w:pPr>
      <w:ind w:left="720"/>
      <w:contextualSpacing/>
    </w:pPr>
  </w:style>
  <w:style w:type="character" w:styleId="AklamaBavurusu">
    <w:name w:val="annotation reference"/>
    <w:basedOn w:val="VarsaylanParagrafYazTipi"/>
    <w:uiPriority w:val="99"/>
    <w:semiHidden/>
    <w:unhideWhenUsed/>
    <w:rsid w:val="003A1DBB"/>
    <w:rPr>
      <w:sz w:val="16"/>
      <w:szCs w:val="16"/>
    </w:rPr>
  </w:style>
  <w:style w:type="paragraph" w:styleId="AklamaMetni">
    <w:name w:val="annotation text"/>
    <w:basedOn w:val="Normal"/>
    <w:link w:val="AklamaMetniChar"/>
    <w:uiPriority w:val="99"/>
    <w:unhideWhenUsed/>
    <w:rsid w:val="003A1DBB"/>
    <w:pPr>
      <w:spacing w:line="240" w:lineRule="auto"/>
    </w:pPr>
    <w:rPr>
      <w:sz w:val="20"/>
      <w:szCs w:val="20"/>
    </w:rPr>
  </w:style>
  <w:style w:type="character" w:customStyle="1" w:styleId="AklamaMetniChar">
    <w:name w:val="Açıklama Metni Char"/>
    <w:basedOn w:val="VarsaylanParagrafYazTipi"/>
    <w:link w:val="AklamaMetni"/>
    <w:uiPriority w:val="99"/>
    <w:rsid w:val="003A1DBB"/>
    <w:rPr>
      <w:sz w:val="20"/>
      <w:szCs w:val="20"/>
    </w:rPr>
  </w:style>
  <w:style w:type="paragraph" w:styleId="AklamaKonusu">
    <w:name w:val="annotation subject"/>
    <w:basedOn w:val="AklamaMetni"/>
    <w:next w:val="AklamaMetni"/>
    <w:link w:val="AklamaKonusuChar"/>
    <w:uiPriority w:val="99"/>
    <w:semiHidden/>
    <w:unhideWhenUsed/>
    <w:rsid w:val="003A1DBB"/>
    <w:rPr>
      <w:b/>
      <w:bCs/>
    </w:rPr>
  </w:style>
  <w:style w:type="character" w:customStyle="1" w:styleId="AklamaKonusuChar">
    <w:name w:val="Açıklama Konusu Char"/>
    <w:basedOn w:val="AklamaMetniChar"/>
    <w:link w:val="AklamaKonusu"/>
    <w:uiPriority w:val="99"/>
    <w:semiHidden/>
    <w:rsid w:val="003A1DBB"/>
    <w:rPr>
      <w:b/>
      <w:bCs/>
      <w:sz w:val="20"/>
      <w:szCs w:val="20"/>
    </w:rPr>
  </w:style>
  <w:style w:type="table" w:styleId="TabloKlavuzu">
    <w:name w:val="Table Grid"/>
    <w:basedOn w:val="NormalTablo"/>
    <w:uiPriority w:val="59"/>
    <w:rsid w:val="00371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5">
    <w:name w:val="Medium Grid 3 Accent 5"/>
    <w:basedOn w:val="NormalTablo"/>
    <w:uiPriority w:val="69"/>
    <w:rsid w:val="0066468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AkGlgeleme">
    <w:name w:val="Light Shading"/>
    <w:basedOn w:val="NormalTablo"/>
    <w:uiPriority w:val="60"/>
    <w:rsid w:val="006646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unhideWhenUsed/>
    <w:rsid w:val="00EB45E5"/>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EB45E5"/>
    <w:rPr>
      <w:rFonts w:ascii="Times New Roman" w:hAnsi="Times New Roman"/>
      <w:sz w:val="24"/>
    </w:rPr>
  </w:style>
  <w:style w:type="paragraph" w:styleId="AltBilgi">
    <w:name w:val="footer"/>
    <w:aliases w:val="Altbilgi"/>
    <w:basedOn w:val="Normal"/>
    <w:link w:val="AltBilgiChar"/>
    <w:uiPriority w:val="99"/>
    <w:unhideWhenUsed/>
    <w:qFormat/>
    <w:rsid w:val="00EB45E5"/>
    <w:pPr>
      <w:tabs>
        <w:tab w:val="center" w:pos="4536"/>
        <w:tab w:val="right" w:pos="9072"/>
      </w:tabs>
      <w:spacing w:before="0" w:after="0" w:line="240" w:lineRule="auto"/>
    </w:pPr>
  </w:style>
  <w:style w:type="character" w:customStyle="1" w:styleId="AltBilgiChar">
    <w:name w:val="Alt Bilgi Char"/>
    <w:aliases w:val="Altbilgi Char"/>
    <w:basedOn w:val="VarsaylanParagrafYazTipi"/>
    <w:link w:val="AltBilgi"/>
    <w:uiPriority w:val="99"/>
    <w:qFormat/>
    <w:rsid w:val="00EB45E5"/>
    <w:rPr>
      <w:rFonts w:ascii="Times New Roman" w:hAnsi="Times New Roman"/>
      <w:sz w:val="24"/>
    </w:rPr>
  </w:style>
  <w:style w:type="paragraph" w:styleId="T1">
    <w:name w:val="toc 1"/>
    <w:basedOn w:val="Normal"/>
    <w:next w:val="Normal"/>
    <w:autoRedefine/>
    <w:uiPriority w:val="39"/>
    <w:unhideWhenUsed/>
    <w:qFormat/>
    <w:rsid w:val="005A4771"/>
    <w:pPr>
      <w:tabs>
        <w:tab w:val="right" w:leader="dot" w:pos="8210"/>
      </w:tabs>
      <w:spacing w:after="100" w:line="240" w:lineRule="auto"/>
    </w:pPr>
    <w:rPr>
      <w:b/>
      <w:noProof/>
    </w:rPr>
  </w:style>
  <w:style w:type="paragraph" w:styleId="T2">
    <w:name w:val="toc 2"/>
    <w:basedOn w:val="Normal"/>
    <w:next w:val="Normal"/>
    <w:autoRedefine/>
    <w:uiPriority w:val="39"/>
    <w:unhideWhenUsed/>
    <w:qFormat/>
    <w:rsid w:val="00FC5D59"/>
    <w:pPr>
      <w:tabs>
        <w:tab w:val="right" w:leader="dot" w:pos="8210"/>
      </w:tabs>
      <w:spacing w:after="100" w:line="240" w:lineRule="auto"/>
      <w:ind w:left="238"/>
    </w:pPr>
  </w:style>
  <w:style w:type="paragraph" w:styleId="T3">
    <w:name w:val="toc 3"/>
    <w:basedOn w:val="Normal"/>
    <w:next w:val="Normal"/>
    <w:autoRedefine/>
    <w:uiPriority w:val="39"/>
    <w:unhideWhenUsed/>
    <w:qFormat/>
    <w:rsid w:val="00FC5D59"/>
    <w:pPr>
      <w:tabs>
        <w:tab w:val="right" w:leader="dot" w:pos="8210"/>
      </w:tabs>
      <w:spacing w:after="100" w:line="240" w:lineRule="auto"/>
      <w:ind w:left="482"/>
    </w:pPr>
  </w:style>
  <w:style w:type="character" w:styleId="Kpr">
    <w:name w:val="Hyperlink"/>
    <w:basedOn w:val="VarsaylanParagrafYazTipi"/>
    <w:uiPriority w:val="99"/>
    <w:unhideWhenUsed/>
    <w:rsid w:val="00353994"/>
    <w:rPr>
      <w:color w:val="0000FF" w:themeColor="hyperlink"/>
      <w:u w:val="single"/>
    </w:rPr>
  </w:style>
  <w:style w:type="paragraph" w:styleId="KonuBal">
    <w:name w:val="Title"/>
    <w:aliases w:val="Şekil"/>
    <w:basedOn w:val="ekillerTablosu"/>
    <w:next w:val="Normal"/>
    <w:link w:val="KonuBalChar"/>
    <w:uiPriority w:val="10"/>
    <w:qFormat/>
    <w:rsid w:val="00DF6882"/>
    <w:pPr>
      <w:jc w:val="center"/>
    </w:pPr>
    <w:rPr>
      <w:rFonts w:cs="Times New Roman"/>
    </w:rPr>
  </w:style>
  <w:style w:type="paragraph" w:styleId="ekillerTablosu">
    <w:name w:val="table of figures"/>
    <w:basedOn w:val="Normal"/>
    <w:next w:val="Normal"/>
    <w:uiPriority w:val="99"/>
    <w:unhideWhenUsed/>
    <w:rsid w:val="008A1A67"/>
    <w:pPr>
      <w:spacing w:after="0"/>
    </w:pPr>
  </w:style>
  <w:style w:type="character" w:customStyle="1" w:styleId="KonuBalChar">
    <w:name w:val="Konu Başlığı Char"/>
    <w:aliases w:val="Şekil Char"/>
    <w:basedOn w:val="VarsaylanParagrafYazTipi"/>
    <w:link w:val="KonuBal"/>
    <w:uiPriority w:val="10"/>
    <w:rsid w:val="00DF6882"/>
    <w:rPr>
      <w:rFonts w:ascii="Times New Roman" w:hAnsi="Times New Roman" w:cs="Times New Roman"/>
      <w:sz w:val="24"/>
    </w:rPr>
  </w:style>
  <w:style w:type="paragraph" w:styleId="ResimYazs">
    <w:name w:val="caption"/>
    <w:basedOn w:val="Normal"/>
    <w:next w:val="Normal"/>
    <w:uiPriority w:val="35"/>
    <w:unhideWhenUsed/>
    <w:qFormat/>
    <w:rsid w:val="00DF6882"/>
    <w:pPr>
      <w:spacing w:before="0" w:after="200" w:line="240" w:lineRule="auto"/>
    </w:pPr>
    <w:rPr>
      <w:b/>
      <w:bCs/>
      <w:color w:val="4F81BD" w:themeColor="accent1"/>
      <w:sz w:val="18"/>
      <w:szCs w:val="18"/>
    </w:rPr>
  </w:style>
  <w:style w:type="paragraph" w:styleId="AralkYok">
    <w:name w:val="No Spacing"/>
    <w:aliases w:val="Kaynakça"/>
    <w:uiPriority w:val="1"/>
    <w:qFormat/>
    <w:rsid w:val="00482E11"/>
    <w:pPr>
      <w:spacing w:before="120" w:after="120" w:line="360" w:lineRule="auto"/>
      <w:ind w:left="567" w:hanging="567"/>
      <w:jc w:val="both"/>
    </w:pPr>
    <w:rPr>
      <w:rFonts w:ascii="Times New Roman" w:hAnsi="Times New Roman"/>
      <w:sz w:val="24"/>
    </w:rPr>
  </w:style>
  <w:style w:type="paragraph" w:styleId="TBal">
    <w:name w:val="TOC Heading"/>
    <w:basedOn w:val="Balk1"/>
    <w:next w:val="Normal"/>
    <w:uiPriority w:val="39"/>
    <w:unhideWhenUsed/>
    <w:qFormat/>
    <w:rsid w:val="00FB74ED"/>
    <w:pPr>
      <w:spacing w:before="480" w:after="0" w:line="276" w:lineRule="auto"/>
      <w:jc w:val="left"/>
      <w:outlineLvl w:val="9"/>
    </w:pPr>
    <w:rPr>
      <w:rFonts w:asciiTheme="majorHAnsi" w:hAnsiTheme="majorHAnsi"/>
      <w:caps w:val="0"/>
      <w:color w:val="365F91" w:themeColor="accent1" w:themeShade="BF"/>
      <w:lang w:eastAsia="tr-TR"/>
    </w:rPr>
  </w:style>
  <w:style w:type="paragraph" w:styleId="T4">
    <w:name w:val="toc 4"/>
    <w:basedOn w:val="Normal"/>
    <w:next w:val="Normal"/>
    <w:autoRedefine/>
    <w:uiPriority w:val="39"/>
    <w:unhideWhenUsed/>
    <w:rsid w:val="00FB74ED"/>
    <w:pPr>
      <w:tabs>
        <w:tab w:val="right" w:leader="dot" w:pos="8210"/>
      </w:tabs>
      <w:spacing w:after="100" w:line="240" w:lineRule="auto"/>
      <w:ind w:left="720" w:firstLine="556"/>
    </w:pPr>
  </w:style>
  <w:style w:type="paragraph" w:styleId="T5">
    <w:name w:val="toc 5"/>
    <w:basedOn w:val="Normal"/>
    <w:next w:val="Normal"/>
    <w:autoRedefine/>
    <w:uiPriority w:val="39"/>
    <w:unhideWhenUsed/>
    <w:rsid w:val="005A4771"/>
    <w:pPr>
      <w:spacing w:after="100"/>
      <w:ind w:left="960"/>
    </w:pPr>
  </w:style>
  <w:style w:type="paragraph" w:styleId="T6">
    <w:name w:val="toc 6"/>
    <w:basedOn w:val="Normal"/>
    <w:next w:val="Normal"/>
    <w:autoRedefine/>
    <w:uiPriority w:val="39"/>
    <w:unhideWhenUsed/>
    <w:rsid w:val="0038043A"/>
    <w:pPr>
      <w:spacing w:before="0" w:after="100" w:line="259" w:lineRule="auto"/>
      <w:ind w:left="1100"/>
      <w:jc w:val="left"/>
    </w:pPr>
    <w:rPr>
      <w:rFonts w:eastAsiaTheme="minorEastAsia"/>
      <w:sz w:val="22"/>
      <w:lang w:eastAsia="tr-TR"/>
    </w:rPr>
  </w:style>
  <w:style w:type="paragraph" w:styleId="T7">
    <w:name w:val="toc 7"/>
    <w:basedOn w:val="Normal"/>
    <w:next w:val="Normal"/>
    <w:autoRedefine/>
    <w:uiPriority w:val="39"/>
    <w:unhideWhenUsed/>
    <w:rsid w:val="0038043A"/>
    <w:pPr>
      <w:spacing w:before="0" w:after="100" w:line="259" w:lineRule="auto"/>
      <w:ind w:left="1321"/>
      <w:jc w:val="left"/>
    </w:pPr>
    <w:rPr>
      <w:rFonts w:eastAsiaTheme="minorEastAsia"/>
      <w:sz w:val="22"/>
      <w:lang w:eastAsia="tr-TR"/>
    </w:rPr>
  </w:style>
  <w:style w:type="character" w:styleId="zlenenKpr">
    <w:name w:val="FollowedHyperlink"/>
    <w:basedOn w:val="VarsaylanParagrafYazTipi"/>
    <w:uiPriority w:val="99"/>
    <w:semiHidden/>
    <w:unhideWhenUsed/>
    <w:rsid w:val="005C2569"/>
    <w:rPr>
      <w:color w:val="800080" w:themeColor="followedHyperlink"/>
      <w:u w:val="single"/>
    </w:rPr>
  </w:style>
  <w:style w:type="paragraph" w:styleId="T8">
    <w:name w:val="toc 8"/>
    <w:basedOn w:val="Normal"/>
    <w:next w:val="Normal"/>
    <w:autoRedefine/>
    <w:uiPriority w:val="39"/>
    <w:unhideWhenUsed/>
    <w:rsid w:val="000E0F7F"/>
    <w:pPr>
      <w:spacing w:before="0" w:after="100" w:line="259" w:lineRule="auto"/>
      <w:ind w:left="1540" w:firstLine="0"/>
      <w:jc w:val="left"/>
    </w:pPr>
    <w:rPr>
      <w:rFonts w:asciiTheme="minorHAnsi" w:eastAsiaTheme="minorEastAsia" w:hAnsiTheme="minorHAnsi"/>
      <w:sz w:val="22"/>
      <w:lang w:eastAsia="tr-TR"/>
    </w:rPr>
  </w:style>
  <w:style w:type="paragraph" w:styleId="T9">
    <w:name w:val="toc 9"/>
    <w:basedOn w:val="Normal"/>
    <w:next w:val="Normal"/>
    <w:autoRedefine/>
    <w:uiPriority w:val="39"/>
    <w:unhideWhenUsed/>
    <w:rsid w:val="000E0F7F"/>
    <w:pPr>
      <w:spacing w:before="0" w:after="100" w:line="259" w:lineRule="auto"/>
      <w:ind w:left="1760" w:firstLine="0"/>
      <w:jc w:val="left"/>
    </w:pPr>
    <w:rPr>
      <w:rFonts w:asciiTheme="minorHAnsi" w:eastAsiaTheme="minorEastAsia" w:hAnsiTheme="minorHAnsi"/>
      <w:sz w:val="22"/>
      <w:lang w:eastAsia="tr-TR"/>
    </w:rPr>
  </w:style>
  <w:style w:type="table" w:customStyle="1" w:styleId="DzTablo21">
    <w:name w:val="Düz Tablo 21"/>
    <w:basedOn w:val="NormalTablo"/>
    <w:uiPriority w:val="42"/>
    <w:rsid w:val="00FC50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ipnotMetni">
    <w:name w:val="footnote text"/>
    <w:basedOn w:val="Normal"/>
    <w:link w:val="DipnotMetniChar"/>
    <w:uiPriority w:val="99"/>
    <w:unhideWhenUsed/>
    <w:rsid w:val="004B6192"/>
    <w:pPr>
      <w:spacing w:before="0" w:after="0" w:line="240" w:lineRule="auto"/>
    </w:pPr>
    <w:rPr>
      <w:sz w:val="20"/>
      <w:szCs w:val="20"/>
    </w:rPr>
  </w:style>
  <w:style w:type="character" w:customStyle="1" w:styleId="DipnotMetniChar">
    <w:name w:val="Dipnot Metni Char"/>
    <w:basedOn w:val="VarsaylanParagrafYazTipi"/>
    <w:link w:val="DipnotMetni"/>
    <w:uiPriority w:val="99"/>
    <w:rsid w:val="004B6192"/>
    <w:rPr>
      <w:rFonts w:ascii="Times New Roman" w:hAnsi="Times New Roman"/>
      <w:sz w:val="20"/>
      <w:szCs w:val="20"/>
    </w:rPr>
  </w:style>
  <w:style w:type="character" w:styleId="DipnotBavurusu">
    <w:name w:val="footnote reference"/>
    <w:basedOn w:val="VarsaylanParagrafYazTipi"/>
    <w:uiPriority w:val="99"/>
    <w:semiHidden/>
    <w:unhideWhenUsed/>
    <w:rsid w:val="004B6192"/>
    <w:rPr>
      <w:vertAlign w:val="superscript"/>
    </w:rPr>
  </w:style>
  <w:style w:type="character" w:customStyle="1" w:styleId="A5">
    <w:name w:val="A5"/>
    <w:uiPriority w:val="99"/>
    <w:rsid w:val="00206F97"/>
    <w:rPr>
      <w:b/>
      <w:bCs/>
      <w:color w:val="000000"/>
      <w:sz w:val="30"/>
      <w:szCs w:val="30"/>
    </w:rPr>
  </w:style>
  <w:style w:type="paragraph" w:styleId="Dzeltme">
    <w:name w:val="Revision"/>
    <w:hidden/>
    <w:uiPriority w:val="99"/>
    <w:semiHidden/>
    <w:rsid w:val="00FF5994"/>
    <w:pPr>
      <w:spacing w:after="0" w:line="240" w:lineRule="auto"/>
    </w:pPr>
    <w:rPr>
      <w:rFonts w:ascii="Times New Roman" w:hAnsi="Times New Roman"/>
      <w:sz w:val="24"/>
    </w:rPr>
  </w:style>
  <w:style w:type="paragraph" w:customStyle="1" w:styleId="Default">
    <w:name w:val="Default"/>
    <w:rsid w:val="006E21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lqj4b">
    <w:name w:val="jlqj4b"/>
    <w:basedOn w:val="VarsaylanParagrafYazTipi"/>
    <w:rsid w:val="006E216D"/>
  </w:style>
  <w:style w:type="character" w:styleId="Vurgu">
    <w:name w:val="Emphasis"/>
    <w:basedOn w:val="VarsaylanParagrafYazTipi"/>
    <w:uiPriority w:val="20"/>
    <w:qFormat/>
    <w:rsid w:val="006E216D"/>
    <w:rPr>
      <w:i/>
      <w:iCs/>
    </w:rPr>
  </w:style>
  <w:style w:type="character" w:styleId="zmlenmeyenBahsetme">
    <w:name w:val="Unresolved Mention"/>
    <w:basedOn w:val="VarsaylanParagrafYazTipi"/>
    <w:uiPriority w:val="99"/>
    <w:semiHidden/>
    <w:unhideWhenUsed/>
    <w:rsid w:val="00AC58F4"/>
    <w:rPr>
      <w:color w:val="605E5C"/>
      <w:shd w:val="clear" w:color="auto" w:fill="E1DFDD"/>
    </w:rPr>
  </w:style>
  <w:style w:type="paragraph" w:styleId="NormalWeb">
    <w:name w:val="Normal (Web)"/>
    <w:basedOn w:val="Normal"/>
    <w:uiPriority w:val="99"/>
    <w:unhideWhenUsed/>
    <w:rsid w:val="002863B5"/>
    <w:pPr>
      <w:spacing w:before="100" w:beforeAutospacing="1" w:after="100" w:afterAutospacing="1" w:line="240" w:lineRule="auto"/>
      <w:ind w:firstLine="0"/>
      <w:jc w:val="left"/>
    </w:pPr>
    <w:rPr>
      <w:rFonts w:cs="Times New Roman"/>
      <w:szCs w:val="24"/>
      <w:lang w:eastAsia="tr-TR"/>
    </w:rPr>
  </w:style>
  <w:style w:type="character" w:customStyle="1" w:styleId="text">
    <w:name w:val="text"/>
    <w:basedOn w:val="VarsaylanParagrafYazTipi"/>
    <w:rsid w:val="0028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5609">
      <w:bodyDiv w:val="1"/>
      <w:marLeft w:val="0"/>
      <w:marRight w:val="0"/>
      <w:marTop w:val="0"/>
      <w:marBottom w:val="0"/>
      <w:divBdr>
        <w:top w:val="none" w:sz="0" w:space="0" w:color="auto"/>
        <w:left w:val="none" w:sz="0" w:space="0" w:color="auto"/>
        <w:bottom w:val="none" w:sz="0" w:space="0" w:color="auto"/>
        <w:right w:val="none" w:sz="0" w:space="0" w:color="auto"/>
      </w:divBdr>
    </w:div>
    <w:div w:id="8600950">
      <w:bodyDiv w:val="1"/>
      <w:marLeft w:val="0"/>
      <w:marRight w:val="0"/>
      <w:marTop w:val="0"/>
      <w:marBottom w:val="0"/>
      <w:divBdr>
        <w:top w:val="none" w:sz="0" w:space="0" w:color="auto"/>
        <w:left w:val="none" w:sz="0" w:space="0" w:color="auto"/>
        <w:bottom w:val="none" w:sz="0" w:space="0" w:color="auto"/>
        <w:right w:val="none" w:sz="0" w:space="0" w:color="auto"/>
      </w:divBdr>
    </w:div>
    <w:div w:id="17241590">
      <w:bodyDiv w:val="1"/>
      <w:marLeft w:val="0"/>
      <w:marRight w:val="0"/>
      <w:marTop w:val="0"/>
      <w:marBottom w:val="0"/>
      <w:divBdr>
        <w:top w:val="none" w:sz="0" w:space="0" w:color="auto"/>
        <w:left w:val="none" w:sz="0" w:space="0" w:color="auto"/>
        <w:bottom w:val="none" w:sz="0" w:space="0" w:color="auto"/>
        <w:right w:val="none" w:sz="0" w:space="0" w:color="auto"/>
      </w:divBdr>
    </w:div>
    <w:div w:id="29035593">
      <w:bodyDiv w:val="1"/>
      <w:marLeft w:val="0"/>
      <w:marRight w:val="0"/>
      <w:marTop w:val="0"/>
      <w:marBottom w:val="0"/>
      <w:divBdr>
        <w:top w:val="none" w:sz="0" w:space="0" w:color="auto"/>
        <w:left w:val="none" w:sz="0" w:space="0" w:color="auto"/>
        <w:bottom w:val="none" w:sz="0" w:space="0" w:color="auto"/>
        <w:right w:val="none" w:sz="0" w:space="0" w:color="auto"/>
      </w:divBdr>
    </w:div>
    <w:div w:id="76707008">
      <w:bodyDiv w:val="1"/>
      <w:marLeft w:val="0"/>
      <w:marRight w:val="0"/>
      <w:marTop w:val="0"/>
      <w:marBottom w:val="0"/>
      <w:divBdr>
        <w:top w:val="none" w:sz="0" w:space="0" w:color="auto"/>
        <w:left w:val="none" w:sz="0" w:space="0" w:color="auto"/>
        <w:bottom w:val="none" w:sz="0" w:space="0" w:color="auto"/>
        <w:right w:val="none" w:sz="0" w:space="0" w:color="auto"/>
      </w:divBdr>
    </w:div>
    <w:div w:id="87115235">
      <w:bodyDiv w:val="1"/>
      <w:marLeft w:val="0"/>
      <w:marRight w:val="0"/>
      <w:marTop w:val="0"/>
      <w:marBottom w:val="0"/>
      <w:divBdr>
        <w:top w:val="none" w:sz="0" w:space="0" w:color="auto"/>
        <w:left w:val="none" w:sz="0" w:space="0" w:color="auto"/>
        <w:bottom w:val="none" w:sz="0" w:space="0" w:color="auto"/>
        <w:right w:val="none" w:sz="0" w:space="0" w:color="auto"/>
      </w:divBdr>
    </w:div>
    <w:div w:id="120346601">
      <w:bodyDiv w:val="1"/>
      <w:marLeft w:val="0"/>
      <w:marRight w:val="0"/>
      <w:marTop w:val="0"/>
      <w:marBottom w:val="0"/>
      <w:divBdr>
        <w:top w:val="none" w:sz="0" w:space="0" w:color="auto"/>
        <w:left w:val="none" w:sz="0" w:space="0" w:color="auto"/>
        <w:bottom w:val="none" w:sz="0" w:space="0" w:color="auto"/>
        <w:right w:val="none" w:sz="0" w:space="0" w:color="auto"/>
      </w:divBdr>
    </w:div>
    <w:div w:id="123548107">
      <w:bodyDiv w:val="1"/>
      <w:marLeft w:val="0"/>
      <w:marRight w:val="0"/>
      <w:marTop w:val="0"/>
      <w:marBottom w:val="0"/>
      <w:divBdr>
        <w:top w:val="none" w:sz="0" w:space="0" w:color="auto"/>
        <w:left w:val="none" w:sz="0" w:space="0" w:color="auto"/>
        <w:bottom w:val="none" w:sz="0" w:space="0" w:color="auto"/>
        <w:right w:val="none" w:sz="0" w:space="0" w:color="auto"/>
      </w:divBdr>
    </w:div>
    <w:div w:id="163591467">
      <w:bodyDiv w:val="1"/>
      <w:marLeft w:val="0"/>
      <w:marRight w:val="0"/>
      <w:marTop w:val="0"/>
      <w:marBottom w:val="0"/>
      <w:divBdr>
        <w:top w:val="none" w:sz="0" w:space="0" w:color="auto"/>
        <w:left w:val="none" w:sz="0" w:space="0" w:color="auto"/>
        <w:bottom w:val="none" w:sz="0" w:space="0" w:color="auto"/>
        <w:right w:val="none" w:sz="0" w:space="0" w:color="auto"/>
      </w:divBdr>
    </w:div>
    <w:div w:id="174811736">
      <w:bodyDiv w:val="1"/>
      <w:marLeft w:val="0"/>
      <w:marRight w:val="0"/>
      <w:marTop w:val="0"/>
      <w:marBottom w:val="0"/>
      <w:divBdr>
        <w:top w:val="none" w:sz="0" w:space="0" w:color="auto"/>
        <w:left w:val="none" w:sz="0" w:space="0" w:color="auto"/>
        <w:bottom w:val="none" w:sz="0" w:space="0" w:color="auto"/>
        <w:right w:val="none" w:sz="0" w:space="0" w:color="auto"/>
      </w:divBdr>
    </w:div>
    <w:div w:id="190534912">
      <w:bodyDiv w:val="1"/>
      <w:marLeft w:val="0"/>
      <w:marRight w:val="0"/>
      <w:marTop w:val="0"/>
      <w:marBottom w:val="0"/>
      <w:divBdr>
        <w:top w:val="none" w:sz="0" w:space="0" w:color="auto"/>
        <w:left w:val="none" w:sz="0" w:space="0" w:color="auto"/>
        <w:bottom w:val="none" w:sz="0" w:space="0" w:color="auto"/>
        <w:right w:val="none" w:sz="0" w:space="0" w:color="auto"/>
      </w:divBdr>
    </w:div>
    <w:div w:id="195049649">
      <w:bodyDiv w:val="1"/>
      <w:marLeft w:val="0"/>
      <w:marRight w:val="0"/>
      <w:marTop w:val="0"/>
      <w:marBottom w:val="0"/>
      <w:divBdr>
        <w:top w:val="none" w:sz="0" w:space="0" w:color="auto"/>
        <w:left w:val="none" w:sz="0" w:space="0" w:color="auto"/>
        <w:bottom w:val="none" w:sz="0" w:space="0" w:color="auto"/>
        <w:right w:val="none" w:sz="0" w:space="0" w:color="auto"/>
      </w:divBdr>
    </w:div>
    <w:div w:id="204297098">
      <w:bodyDiv w:val="1"/>
      <w:marLeft w:val="0"/>
      <w:marRight w:val="0"/>
      <w:marTop w:val="0"/>
      <w:marBottom w:val="0"/>
      <w:divBdr>
        <w:top w:val="none" w:sz="0" w:space="0" w:color="auto"/>
        <w:left w:val="none" w:sz="0" w:space="0" w:color="auto"/>
        <w:bottom w:val="none" w:sz="0" w:space="0" w:color="auto"/>
        <w:right w:val="none" w:sz="0" w:space="0" w:color="auto"/>
      </w:divBdr>
    </w:div>
    <w:div w:id="205414370">
      <w:bodyDiv w:val="1"/>
      <w:marLeft w:val="0"/>
      <w:marRight w:val="0"/>
      <w:marTop w:val="0"/>
      <w:marBottom w:val="0"/>
      <w:divBdr>
        <w:top w:val="none" w:sz="0" w:space="0" w:color="auto"/>
        <w:left w:val="none" w:sz="0" w:space="0" w:color="auto"/>
        <w:bottom w:val="none" w:sz="0" w:space="0" w:color="auto"/>
        <w:right w:val="none" w:sz="0" w:space="0" w:color="auto"/>
      </w:divBdr>
    </w:div>
    <w:div w:id="216358351">
      <w:bodyDiv w:val="1"/>
      <w:marLeft w:val="0"/>
      <w:marRight w:val="0"/>
      <w:marTop w:val="0"/>
      <w:marBottom w:val="0"/>
      <w:divBdr>
        <w:top w:val="none" w:sz="0" w:space="0" w:color="auto"/>
        <w:left w:val="none" w:sz="0" w:space="0" w:color="auto"/>
        <w:bottom w:val="none" w:sz="0" w:space="0" w:color="auto"/>
        <w:right w:val="none" w:sz="0" w:space="0" w:color="auto"/>
      </w:divBdr>
    </w:div>
    <w:div w:id="220288772">
      <w:bodyDiv w:val="1"/>
      <w:marLeft w:val="0"/>
      <w:marRight w:val="0"/>
      <w:marTop w:val="0"/>
      <w:marBottom w:val="0"/>
      <w:divBdr>
        <w:top w:val="none" w:sz="0" w:space="0" w:color="auto"/>
        <w:left w:val="none" w:sz="0" w:space="0" w:color="auto"/>
        <w:bottom w:val="none" w:sz="0" w:space="0" w:color="auto"/>
        <w:right w:val="none" w:sz="0" w:space="0" w:color="auto"/>
      </w:divBdr>
    </w:div>
    <w:div w:id="231357935">
      <w:bodyDiv w:val="1"/>
      <w:marLeft w:val="0"/>
      <w:marRight w:val="0"/>
      <w:marTop w:val="0"/>
      <w:marBottom w:val="0"/>
      <w:divBdr>
        <w:top w:val="none" w:sz="0" w:space="0" w:color="auto"/>
        <w:left w:val="none" w:sz="0" w:space="0" w:color="auto"/>
        <w:bottom w:val="none" w:sz="0" w:space="0" w:color="auto"/>
        <w:right w:val="none" w:sz="0" w:space="0" w:color="auto"/>
      </w:divBdr>
    </w:div>
    <w:div w:id="248733384">
      <w:bodyDiv w:val="1"/>
      <w:marLeft w:val="0"/>
      <w:marRight w:val="0"/>
      <w:marTop w:val="0"/>
      <w:marBottom w:val="0"/>
      <w:divBdr>
        <w:top w:val="none" w:sz="0" w:space="0" w:color="auto"/>
        <w:left w:val="none" w:sz="0" w:space="0" w:color="auto"/>
        <w:bottom w:val="none" w:sz="0" w:space="0" w:color="auto"/>
        <w:right w:val="none" w:sz="0" w:space="0" w:color="auto"/>
      </w:divBdr>
    </w:div>
    <w:div w:id="262886435">
      <w:bodyDiv w:val="1"/>
      <w:marLeft w:val="0"/>
      <w:marRight w:val="0"/>
      <w:marTop w:val="0"/>
      <w:marBottom w:val="0"/>
      <w:divBdr>
        <w:top w:val="none" w:sz="0" w:space="0" w:color="auto"/>
        <w:left w:val="none" w:sz="0" w:space="0" w:color="auto"/>
        <w:bottom w:val="none" w:sz="0" w:space="0" w:color="auto"/>
        <w:right w:val="none" w:sz="0" w:space="0" w:color="auto"/>
      </w:divBdr>
    </w:div>
    <w:div w:id="303971888">
      <w:bodyDiv w:val="1"/>
      <w:marLeft w:val="0"/>
      <w:marRight w:val="0"/>
      <w:marTop w:val="0"/>
      <w:marBottom w:val="0"/>
      <w:divBdr>
        <w:top w:val="none" w:sz="0" w:space="0" w:color="auto"/>
        <w:left w:val="none" w:sz="0" w:space="0" w:color="auto"/>
        <w:bottom w:val="none" w:sz="0" w:space="0" w:color="auto"/>
        <w:right w:val="none" w:sz="0" w:space="0" w:color="auto"/>
      </w:divBdr>
    </w:div>
    <w:div w:id="311911377">
      <w:bodyDiv w:val="1"/>
      <w:marLeft w:val="0"/>
      <w:marRight w:val="0"/>
      <w:marTop w:val="0"/>
      <w:marBottom w:val="0"/>
      <w:divBdr>
        <w:top w:val="none" w:sz="0" w:space="0" w:color="auto"/>
        <w:left w:val="none" w:sz="0" w:space="0" w:color="auto"/>
        <w:bottom w:val="none" w:sz="0" w:space="0" w:color="auto"/>
        <w:right w:val="none" w:sz="0" w:space="0" w:color="auto"/>
      </w:divBdr>
    </w:div>
    <w:div w:id="351079313">
      <w:bodyDiv w:val="1"/>
      <w:marLeft w:val="0"/>
      <w:marRight w:val="0"/>
      <w:marTop w:val="0"/>
      <w:marBottom w:val="0"/>
      <w:divBdr>
        <w:top w:val="none" w:sz="0" w:space="0" w:color="auto"/>
        <w:left w:val="none" w:sz="0" w:space="0" w:color="auto"/>
        <w:bottom w:val="none" w:sz="0" w:space="0" w:color="auto"/>
        <w:right w:val="none" w:sz="0" w:space="0" w:color="auto"/>
      </w:divBdr>
    </w:div>
    <w:div w:id="352923634">
      <w:bodyDiv w:val="1"/>
      <w:marLeft w:val="0"/>
      <w:marRight w:val="0"/>
      <w:marTop w:val="0"/>
      <w:marBottom w:val="0"/>
      <w:divBdr>
        <w:top w:val="none" w:sz="0" w:space="0" w:color="auto"/>
        <w:left w:val="none" w:sz="0" w:space="0" w:color="auto"/>
        <w:bottom w:val="none" w:sz="0" w:space="0" w:color="auto"/>
        <w:right w:val="none" w:sz="0" w:space="0" w:color="auto"/>
      </w:divBdr>
    </w:div>
    <w:div w:id="356852316">
      <w:bodyDiv w:val="1"/>
      <w:marLeft w:val="0"/>
      <w:marRight w:val="0"/>
      <w:marTop w:val="0"/>
      <w:marBottom w:val="0"/>
      <w:divBdr>
        <w:top w:val="none" w:sz="0" w:space="0" w:color="auto"/>
        <w:left w:val="none" w:sz="0" w:space="0" w:color="auto"/>
        <w:bottom w:val="none" w:sz="0" w:space="0" w:color="auto"/>
        <w:right w:val="none" w:sz="0" w:space="0" w:color="auto"/>
      </w:divBdr>
    </w:div>
    <w:div w:id="370612120">
      <w:bodyDiv w:val="1"/>
      <w:marLeft w:val="0"/>
      <w:marRight w:val="0"/>
      <w:marTop w:val="0"/>
      <w:marBottom w:val="0"/>
      <w:divBdr>
        <w:top w:val="none" w:sz="0" w:space="0" w:color="auto"/>
        <w:left w:val="none" w:sz="0" w:space="0" w:color="auto"/>
        <w:bottom w:val="none" w:sz="0" w:space="0" w:color="auto"/>
        <w:right w:val="none" w:sz="0" w:space="0" w:color="auto"/>
      </w:divBdr>
    </w:div>
    <w:div w:id="422190521">
      <w:bodyDiv w:val="1"/>
      <w:marLeft w:val="0"/>
      <w:marRight w:val="0"/>
      <w:marTop w:val="0"/>
      <w:marBottom w:val="0"/>
      <w:divBdr>
        <w:top w:val="none" w:sz="0" w:space="0" w:color="auto"/>
        <w:left w:val="none" w:sz="0" w:space="0" w:color="auto"/>
        <w:bottom w:val="none" w:sz="0" w:space="0" w:color="auto"/>
        <w:right w:val="none" w:sz="0" w:space="0" w:color="auto"/>
      </w:divBdr>
    </w:div>
    <w:div w:id="423232549">
      <w:bodyDiv w:val="1"/>
      <w:marLeft w:val="0"/>
      <w:marRight w:val="0"/>
      <w:marTop w:val="0"/>
      <w:marBottom w:val="0"/>
      <w:divBdr>
        <w:top w:val="none" w:sz="0" w:space="0" w:color="auto"/>
        <w:left w:val="none" w:sz="0" w:space="0" w:color="auto"/>
        <w:bottom w:val="none" w:sz="0" w:space="0" w:color="auto"/>
        <w:right w:val="none" w:sz="0" w:space="0" w:color="auto"/>
      </w:divBdr>
    </w:div>
    <w:div w:id="431779099">
      <w:bodyDiv w:val="1"/>
      <w:marLeft w:val="0"/>
      <w:marRight w:val="0"/>
      <w:marTop w:val="0"/>
      <w:marBottom w:val="0"/>
      <w:divBdr>
        <w:top w:val="none" w:sz="0" w:space="0" w:color="auto"/>
        <w:left w:val="none" w:sz="0" w:space="0" w:color="auto"/>
        <w:bottom w:val="none" w:sz="0" w:space="0" w:color="auto"/>
        <w:right w:val="none" w:sz="0" w:space="0" w:color="auto"/>
      </w:divBdr>
    </w:div>
    <w:div w:id="433786742">
      <w:bodyDiv w:val="1"/>
      <w:marLeft w:val="0"/>
      <w:marRight w:val="0"/>
      <w:marTop w:val="0"/>
      <w:marBottom w:val="0"/>
      <w:divBdr>
        <w:top w:val="none" w:sz="0" w:space="0" w:color="auto"/>
        <w:left w:val="none" w:sz="0" w:space="0" w:color="auto"/>
        <w:bottom w:val="none" w:sz="0" w:space="0" w:color="auto"/>
        <w:right w:val="none" w:sz="0" w:space="0" w:color="auto"/>
      </w:divBdr>
    </w:div>
    <w:div w:id="455376128">
      <w:bodyDiv w:val="1"/>
      <w:marLeft w:val="0"/>
      <w:marRight w:val="0"/>
      <w:marTop w:val="0"/>
      <w:marBottom w:val="0"/>
      <w:divBdr>
        <w:top w:val="none" w:sz="0" w:space="0" w:color="auto"/>
        <w:left w:val="none" w:sz="0" w:space="0" w:color="auto"/>
        <w:bottom w:val="none" w:sz="0" w:space="0" w:color="auto"/>
        <w:right w:val="none" w:sz="0" w:space="0" w:color="auto"/>
      </w:divBdr>
    </w:div>
    <w:div w:id="465053138">
      <w:bodyDiv w:val="1"/>
      <w:marLeft w:val="0"/>
      <w:marRight w:val="0"/>
      <w:marTop w:val="0"/>
      <w:marBottom w:val="0"/>
      <w:divBdr>
        <w:top w:val="none" w:sz="0" w:space="0" w:color="auto"/>
        <w:left w:val="none" w:sz="0" w:space="0" w:color="auto"/>
        <w:bottom w:val="none" w:sz="0" w:space="0" w:color="auto"/>
        <w:right w:val="none" w:sz="0" w:space="0" w:color="auto"/>
      </w:divBdr>
    </w:div>
    <w:div w:id="490022247">
      <w:bodyDiv w:val="1"/>
      <w:marLeft w:val="0"/>
      <w:marRight w:val="0"/>
      <w:marTop w:val="0"/>
      <w:marBottom w:val="0"/>
      <w:divBdr>
        <w:top w:val="none" w:sz="0" w:space="0" w:color="auto"/>
        <w:left w:val="none" w:sz="0" w:space="0" w:color="auto"/>
        <w:bottom w:val="none" w:sz="0" w:space="0" w:color="auto"/>
        <w:right w:val="none" w:sz="0" w:space="0" w:color="auto"/>
      </w:divBdr>
    </w:div>
    <w:div w:id="508522114">
      <w:bodyDiv w:val="1"/>
      <w:marLeft w:val="0"/>
      <w:marRight w:val="0"/>
      <w:marTop w:val="0"/>
      <w:marBottom w:val="0"/>
      <w:divBdr>
        <w:top w:val="none" w:sz="0" w:space="0" w:color="auto"/>
        <w:left w:val="none" w:sz="0" w:space="0" w:color="auto"/>
        <w:bottom w:val="none" w:sz="0" w:space="0" w:color="auto"/>
        <w:right w:val="none" w:sz="0" w:space="0" w:color="auto"/>
      </w:divBdr>
    </w:div>
    <w:div w:id="511725214">
      <w:bodyDiv w:val="1"/>
      <w:marLeft w:val="0"/>
      <w:marRight w:val="0"/>
      <w:marTop w:val="0"/>
      <w:marBottom w:val="0"/>
      <w:divBdr>
        <w:top w:val="none" w:sz="0" w:space="0" w:color="auto"/>
        <w:left w:val="none" w:sz="0" w:space="0" w:color="auto"/>
        <w:bottom w:val="none" w:sz="0" w:space="0" w:color="auto"/>
        <w:right w:val="none" w:sz="0" w:space="0" w:color="auto"/>
      </w:divBdr>
    </w:div>
    <w:div w:id="530341206">
      <w:bodyDiv w:val="1"/>
      <w:marLeft w:val="0"/>
      <w:marRight w:val="0"/>
      <w:marTop w:val="0"/>
      <w:marBottom w:val="0"/>
      <w:divBdr>
        <w:top w:val="none" w:sz="0" w:space="0" w:color="auto"/>
        <w:left w:val="none" w:sz="0" w:space="0" w:color="auto"/>
        <w:bottom w:val="none" w:sz="0" w:space="0" w:color="auto"/>
        <w:right w:val="none" w:sz="0" w:space="0" w:color="auto"/>
      </w:divBdr>
    </w:div>
    <w:div w:id="535847966">
      <w:bodyDiv w:val="1"/>
      <w:marLeft w:val="0"/>
      <w:marRight w:val="0"/>
      <w:marTop w:val="0"/>
      <w:marBottom w:val="0"/>
      <w:divBdr>
        <w:top w:val="none" w:sz="0" w:space="0" w:color="auto"/>
        <w:left w:val="none" w:sz="0" w:space="0" w:color="auto"/>
        <w:bottom w:val="none" w:sz="0" w:space="0" w:color="auto"/>
        <w:right w:val="none" w:sz="0" w:space="0" w:color="auto"/>
      </w:divBdr>
    </w:div>
    <w:div w:id="549339344">
      <w:bodyDiv w:val="1"/>
      <w:marLeft w:val="0"/>
      <w:marRight w:val="0"/>
      <w:marTop w:val="0"/>
      <w:marBottom w:val="0"/>
      <w:divBdr>
        <w:top w:val="none" w:sz="0" w:space="0" w:color="auto"/>
        <w:left w:val="none" w:sz="0" w:space="0" w:color="auto"/>
        <w:bottom w:val="none" w:sz="0" w:space="0" w:color="auto"/>
        <w:right w:val="none" w:sz="0" w:space="0" w:color="auto"/>
      </w:divBdr>
    </w:div>
    <w:div w:id="560023032">
      <w:bodyDiv w:val="1"/>
      <w:marLeft w:val="0"/>
      <w:marRight w:val="0"/>
      <w:marTop w:val="0"/>
      <w:marBottom w:val="0"/>
      <w:divBdr>
        <w:top w:val="none" w:sz="0" w:space="0" w:color="auto"/>
        <w:left w:val="none" w:sz="0" w:space="0" w:color="auto"/>
        <w:bottom w:val="none" w:sz="0" w:space="0" w:color="auto"/>
        <w:right w:val="none" w:sz="0" w:space="0" w:color="auto"/>
      </w:divBdr>
      <w:divsChild>
        <w:div w:id="1816415805">
          <w:marLeft w:val="0"/>
          <w:marRight w:val="0"/>
          <w:marTop w:val="0"/>
          <w:marBottom w:val="0"/>
          <w:divBdr>
            <w:top w:val="none" w:sz="0" w:space="0" w:color="auto"/>
            <w:left w:val="none" w:sz="0" w:space="0" w:color="auto"/>
            <w:bottom w:val="none" w:sz="0" w:space="0" w:color="auto"/>
            <w:right w:val="none" w:sz="0" w:space="0" w:color="auto"/>
          </w:divBdr>
        </w:div>
      </w:divsChild>
    </w:div>
    <w:div w:id="575432615">
      <w:bodyDiv w:val="1"/>
      <w:marLeft w:val="0"/>
      <w:marRight w:val="0"/>
      <w:marTop w:val="0"/>
      <w:marBottom w:val="0"/>
      <w:divBdr>
        <w:top w:val="none" w:sz="0" w:space="0" w:color="auto"/>
        <w:left w:val="none" w:sz="0" w:space="0" w:color="auto"/>
        <w:bottom w:val="none" w:sz="0" w:space="0" w:color="auto"/>
        <w:right w:val="none" w:sz="0" w:space="0" w:color="auto"/>
      </w:divBdr>
    </w:div>
    <w:div w:id="599945585">
      <w:bodyDiv w:val="1"/>
      <w:marLeft w:val="0"/>
      <w:marRight w:val="0"/>
      <w:marTop w:val="0"/>
      <w:marBottom w:val="0"/>
      <w:divBdr>
        <w:top w:val="none" w:sz="0" w:space="0" w:color="auto"/>
        <w:left w:val="none" w:sz="0" w:space="0" w:color="auto"/>
        <w:bottom w:val="none" w:sz="0" w:space="0" w:color="auto"/>
        <w:right w:val="none" w:sz="0" w:space="0" w:color="auto"/>
      </w:divBdr>
    </w:div>
    <w:div w:id="601649336">
      <w:bodyDiv w:val="1"/>
      <w:marLeft w:val="0"/>
      <w:marRight w:val="0"/>
      <w:marTop w:val="0"/>
      <w:marBottom w:val="0"/>
      <w:divBdr>
        <w:top w:val="none" w:sz="0" w:space="0" w:color="auto"/>
        <w:left w:val="none" w:sz="0" w:space="0" w:color="auto"/>
        <w:bottom w:val="none" w:sz="0" w:space="0" w:color="auto"/>
        <w:right w:val="none" w:sz="0" w:space="0" w:color="auto"/>
      </w:divBdr>
    </w:div>
    <w:div w:id="613906286">
      <w:bodyDiv w:val="1"/>
      <w:marLeft w:val="0"/>
      <w:marRight w:val="0"/>
      <w:marTop w:val="0"/>
      <w:marBottom w:val="0"/>
      <w:divBdr>
        <w:top w:val="none" w:sz="0" w:space="0" w:color="auto"/>
        <w:left w:val="none" w:sz="0" w:space="0" w:color="auto"/>
        <w:bottom w:val="none" w:sz="0" w:space="0" w:color="auto"/>
        <w:right w:val="none" w:sz="0" w:space="0" w:color="auto"/>
      </w:divBdr>
    </w:div>
    <w:div w:id="614413297">
      <w:bodyDiv w:val="1"/>
      <w:marLeft w:val="0"/>
      <w:marRight w:val="0"/>
      <w:marTop w:val="0"/>
      <w:marBottom w:val="0"/>
      <w:divBdr>
        <w:top w:val="none" w:sz="0" w:space="0" w:color="auto"/>
        <w:left w:val="none" w:sz="0" w:space="0" w:color="auto"/>
        <w:bottom w:val="none" w:sz="0" w:space="0" w:color="auto"/>
        <w:right w:val="none" w:sz="0" w:space="0" w:color="auto"/>
      </w:divBdr>
    </w:div>
    <w:div w:id="618024391">
      <w:bodyDiv w:val="1"/>
      <w:marLeft w:val="0"/>
      <w:marRight w:val="0"/>
      <w:marTop w:val="0"/>
      <w:marBottom w:val="0"/>
      <w:divBdr>
        <w:top w:val="none" w:sz="0" w:space="0" w:color="auto"/>
        <w:left w:val="none" w:sz="0" w:space="0" w:color="auto"/>
        <w:bottom w:val="none" w:sz="0" w:space="0" w:color="auto"/>
        <w:right w:val="none" w:sz="0" w:space="0" w:color="auto"/>
      </w:divBdr>
    </w:div>
    <w:div w:id="665325659">
      <w:bodyDiv w:val="1"/>
      <w:marLeft w:val="0"/>
      <w:marRight w:val="0"/>
      <w:marTop w:val="0"/>
      <w:marBottom w:val="0"/>
      <w:divBdr>
        <w:top w:val="none" w:sz="0" w:space="0" w:color="auto"/>
        <w:left w:val="none" w:sz="0" w:space="0" w:color="auto"/>
        <w:bottom w:val="none" w:sz="0" w:space="0" w:color="auto"/>
        <w:right w:val="none" w:sz="0" w:space="0" w:color="auto"/>
      </w:divBdr>
    </w:div>
    <w:div w:id="683827516">
      <w:bodyDiv w:val="1"/>
      <w:marLeft w:val="0"/>
      <w:marRight w:val="0"/>
      <w:marTop w:val="0"/>
      <w:marBottom w:val="0"/>
      <w:divBdr>
        <w:top w:val="none" w:sz="0" w:space="0" w:color="auto"/>
        <w:left w:val="none" w:sz="0" w:space="0" w:color="auto"/>
        <w:bottom w:val="none" w:sz="0" w:space="0" w:color="auto"/>
        <w:right w:val="none" w:sz="0" w:space="0" w:color="auto"/>
      </w:divBdr>
    </w:div>
    <w:div w:id="703292888">
      <w:bodyDiv w:val="1"/>
      <w:marLeft w:val="0"/>
      <w:marRight w:val="0"/>
      <w:marTop w:val="0"/>
      <w:marBottom w:val="0"/>
      <w:divBdr>
        <w:top w:val="none" w:sz="0" w:space="0" w:color="auto"/>
        <w:left w:val="none" w:sz="0" w:space="0" w:color="auto"/>
        <w:bottom w:val="none" w:sz="0" w:space="0" w:color="auto"/>
        <w:right w:val="none" w:sz="0" w:space="0" w:color="auto"/>
      </w:divBdr>
    </w:div>
    <w:div w:id="713622821">
      <w:bodyDiv w:val="1"/>
      <w:marLeft w:val="0"/>
      <w:marRight w:val="0"/>
      <w:marTop w:val="0"/>
      <w:marBottom w:val="0"/>
      <w:divBdr>
        <w:top w:val="none" w:sz="0" w:space="0" w:color="auto"/>
        <w:left w:val="none" w:sz="0" w:space="0" w:color="auto"/>
        <w:bottom w:val="none" w:sz="0" w:space="0" w:color="auto"/>
        <w:right w:val="none" w:sz="0" w:space="0" w:color="auto"/>
      </w:divBdr>
    </w:div>
    <w:div w:id="717507751">
      <w:bodyDiv w:val="1"/>
      <w:marLeft w:val="0"/>
      <w:marRight w:val="0"/>
      <w:marTop w:val="0"/>
      <w:marBottom w:val="0"/>
      <w:divBdr>
        <w:top w:val="none" w:sz="0" w:space="0" w:color="auto"/>
        <w:left w:val="none" w:sz="0" w:space="0" w:color="auto"/>
        <w:bottom w:val="none" w:sz="0" w:space="0" w:color="auto"/>
        <w:right w:val="none" w:sz="0" w:space="0" w:color="auto"/>
      </w:divBdr>
    </w:div>
    <w:div w:id="726806088">
      <w:bodyDiv w:val="1"/>
      <w:marLeft w:val="0"/>
      <w:marRight w:val="0"/>
      <w:marTop w:val="0"/>
      <w:marBottom w:val="0"/>
      <w:divBdr>
        <w:top w:val="none" w:sz="0" w:space="0" w:color="auto"/>
        <w:left w:val="none" w:sz="0" w:space="0" w:color="auto"/>
        <w:bottom w:val="none" w:sz="0" w:space="0" w:color="auto"/>
        <w:right w:val="none" w:sz="0" w:space="0" w:color="auto"/>
      </w:divBdr>
    </w:div>
    <w:div w:id="733888612">
      <w:bodyDiv w:val="1"/>
      <w:marLeft w:val="0"/>
      <w:marRight w:val="0"/>
      <w:marTop w:val="0"/>
      <w:marBottom w:val="0"/>
      <w:divBdr>
        <w:top w:val="none" w:sz="0" w:space="0" w:color="auto"/>
        <w:left w:val="none" w:sz="0" w:space="0" w:color="auto"/>
        <w:bottom w:val="none" w:sz="0" w:space="0" w:color="auto"/>
        <w:right w:val="none" w:sz="0" w:space="0" w:color="auto"/>
      </w:divBdr>
    </w:div>
    <w:div w:id="735974655">
      <w:bodyDiv w:val="1"/>
      <w:marLeft w:val="0"/>
      <w:marRight w:val="0"/>
      <w:marTop w:val="0"/>
      <w:marBottom w:val="0"/>
      <w:divBdr>
        <w:top w:val="none" w:sz="0" w:space="0" w:color="auto"/>
        <w:left w:val="none" w:sz="0" w:space="0" w:color="auto"/>
        <w:bottom w:val="none" w:sz="0" w:space="0" w:color="auto"/>
        <w:right w:val="none" w:sz="0" w:space="0" w:color="auto"/>
      </w:divBdr>
    </w:div>
    <w:div w:id="742030230">
      <w:bodyDiv w:val="1"/>
      <w:marLeft w:val="0"/>
      <w:marRight w:val="0"/>
      <w:marTop w:val="0"/>
      <w:marBottom w:val="0"/>
      <w:divBdr>
        <w:top w:val="none" w:sz="0" w:space="0" w:color="auto"/>
        <w:left w:val="none" w:sz="0" w:space="0" w:color="auto"/>
        <w:bottom w:val="none" w:sz="0" w:space="0" w:color="auto"/>
        <w:right w:val="none" w:sz="0" w:space="0" w:color="auto"/>
      </w:divBdr>
    </w:div>
    <w:div w:id="742413676">
      <w:bodyDiv w:val="1"/>
      <w:marLeft w:val="0"/>
      <w:marRight w:val="0"/>
      <w:marTop w:val="0"/>
      <w:marBottom w:val="0"/>
      <w:divBdr>
        <w:top w:val="none" w:sz="0" w:space="0" w:color="auto"/>
        <w:left w:val="none" w:sz="0" w:space="0" w:color="auto"/>
        <w:bottom w:val="none" w:sz="0" w:space="0" w:color="auto"/>
        <w:right w:val="none" w:sz="0" w:space="0" w:color="auto"/>
      </w:divBdr>
    </w:div>
    <w:div w:id="754280339">
      <w:bodyDiv w:val="1"/>
      <w:marLeft w:val="0"/>
      <w:marRight w:val="0"/>
      <w:marTop w:val="0"/>
      <w:marBottom w:val="0"/>
      <w:divBdr>
        <w:top w:val="none" w:sz="0" w:space="0" w:color="auto"/>
        <w:left w:val="none" w:sz="0" w:space="0" w:color="auto"/>
        <w:bottom w:val="none" w:sz="0" w:space="0" w:color="auto"/>
        <w:right w:val="none" w:sz="0" w:space="0" w:color="auto"/>
      </w:divBdr>
    </w:div>
    <w:div w:id="757749317">
      <w:bodyDiv w:val="1"/>
      <w:marLeft w:val="0"/>
      <w:marRight w:val="0"/>
      <w:marTop w:val="0"/>
      <w:marBottom w:val="0"/>
      <w:divBdr>
        <w:top w:val="none" w:sz="0" w:space="0" w:color="auto"/>
        <w:left w:val="none" w:sz="0" w:space="0" w:color="auto"/>
        <w:bottom w:val="none" w:sz="0" w:space="0" w:color="auto"/>
        <w:right w:val="none" w:sz="0" w:space="0" w:color="auto"/>
      </w:divBdr>
    </w:div>
    <w:div w:id="792409322">
      <w:bodyDiv w:val="1"/>
      <w:marLeft w:val="0"/>
      <w:marRight w:val="0"/>
      <w:marTop w:val="0"/>
      <w:marBottom w:val="0"/>
      <w:divBdr>
        <w:top w:val="none" w:sz="0" w:space="0" w:color="auto"/>
        <w:left w:val="none" w:sz="0" w:space="0" w:color="auto"/>
        <w:bottom w:val="none" w:sz="0" w:space="0" w:color="auto"/>
        <w:right w:val="none" w:sz="0" w:space="0" w:color="auto"/>
      </w:divBdr>
    </w:div>
    <w:div w:id="812407847">
      <w:bodyDiv w:val="1"/>
      <w:marLeft w:val="0"/>
      <w:marRight w:val="0"/>
      <w:marTop w:val="0"/>
      <w:marBottom w:val="0"/>
      <w:divBdr>
        <w:top w:val="none" w:sz="0" w:space="0" w:color="auto"/>
        <w:left w:val="none" w:sz="0" w:space="0" w:color="auto"/>
        <w:bottom w:val="none" w:sz="0" w:space="0" w:color="auto"/>
        <w:right w:val="none" w:sz="0" w:space="0" w:color="auto"/>
      </w:divBdr>
    </w:div>
    <w:div w:id="814643978">
      <w:bodyDiv w:val="1"/>
      <w:marLeft w:val="0"/>
      <w:marRight w:val="0"/>
      <w:marTop w:val="0"/>
      <w:marBottom w:val="0"/>
      <w:divBdr>
        <w:top w:val="none" w:sz="0" w:space="0" w:color="auto"/>
        <w:left w:val="none" w:sz="0" w:space="0" w:color="auto"/>
        <w:bottom w:val="none" w:sz="0" w:space="0" w:color="auto"/>
        <w:right w:val="none" w:sz="0" w:space="0" w:color="auto"/>
      </w:divBdr>
    </w:div>
    <w:div w:id="818839001">
      <w:bodyDiv w:val="1"/>
      <w:marLeft w:val="0"/>
      <w:marRight w:val="0"/>
      <w:marTop w:val="0"/>
      <w:marBottom w:val="0"/>
      <w:divBdr>
        <w:top w:val="none" w:sz="0" w:space="0" w:color="auto"/>
        <w:left w:val="none" w:sz="0" w:space="0" w:color="auto"/>
        <w:bottom w:val="none" w:sz="0" w:space="0" w:color="auto"/>
        <w:right w:val="none" w:sz="0" w:space="0" w:color="auto"/>
      </w:divBdr>
    </w:div>
    <w:div w:id="833568378">
      <w:bodyDiv w:val="1"/>
      <w:marLeft w:val="0"/>
      <w:marRight w:val="0"/>
      <w:marTop w:val="0"/>
      <w:marBottom w:val="0"/>
      <w:divBdr>
        <w:top w:val="none" w:sz="0" w:space="0" w:color="auto"/>
        <w:left w:val="none" w:sz="0" w:space="0" w:color="auto"/>
        <w:bottom w:val="none" w:sz="0" w:space="0" w:color="auto"/>
        <w:right w:val="none" w:sz="0" w:space="0" w:color="auto"/>
      </w:divBdr>
    </w:div>
    <w:div w:id="837185940">
      <w:bodyDiv w:val="1"/>
      <w:marLeft w:val="0"/>
      <w:marRight w:val="0"/>
      <w:marTop w:val="0"/>
      <w:marBottom w:val="0"/>
      <w:divBdr>
        <w:top w:val="none" w:sz="0" w:space="0" w:color="auto"/>
        <w:left w:val="none" w:sz="0" w:space="0" w:color="auto"/>
        <w:bottom w:val="none" w:sz="0" w:space="0" w:color="auto"/>
        <w:right w:val="none" w:sz="0" w:space="0" w:color="auto"/>
      </w:divBdr>
    </w:div>
    <w:div w:id="852040009">
      <w:bodyDiv w:val="1"/>
      <w:marLeft w:val="0"/>
      <w:marRight w:val="0"/>
      <w:marTop w:val="0"/>
      <w:marBottom w:val="0"/>
      <w:divBdr>
        <w:top w:val="none" w:sz="0" w:space="0" w:color="auto"/>
        <w:left w:val="none" w:sz="0" w:space="0" w:color="auto"/>
        <w:bottom w:val="none" w:sz="0" w:space="0" w:color="auto"/>
        <w:right w:val="none" w:sz="0" w:space="0" w:color="auto"/>
      </w:divBdr>
    </w:div>
    <w:div w:id="869336832">
      <w:bodyDiv w:val="1"/>
      <w:marLeft w:val="0"/>
      <w:marRight w:val="0"/>
      <w:marTop w:val="0"/>
      <w:marBottom w:val="0"/>
      <w:divBdr>
        <w:top w:val="none" w:sz="0" w:space="0" w:color="auto"/>
        <w:left w:val="none" w:sz="0" w:space="0" w:color="auto"/>
        <w:bottom w:val="none" w:sz="0" w:space="0" w:color="auto"/>
        <w:right w:val="none" w:sz="0" w:space="0" w:color="auto"/>
      </w:divBdr>
    </w:div>
    <w:div w:id="879391449">
      <w:bodyDiv w:val="1"/>
      <w:marLeft w:val="0"/>
      <w:marRight w:val="0"/>
      <w:marTop w:val="0"/>
      <w:marBottom w:val="0"/>
      <w:divBdr>
        <w:top w:val="none" w:sz="0" w:space="0" w:color="auto"/>
        <w:left w:val="none" w:sz="0" w:space="0" w:color="auto"/>
        <w:bottom w:val="none" w:sz="0" w:space="0" w:color="auto"/>
        <w:right w:val="none" w:sz="0" w:space="0" w:color="auto"/>
      </w:divBdr>
    </w:div>
    <w:div w:id="885214053">
      <w:bodyDiv w:val="1"/>
      <w:marLeft w:val="0"/>
      <w:marRight w:val="0"/>
      <w:marTop w:val="0"/>
      <w:marBottom w:val="0"/>
      <w:divBdr>
        <w:top w:val="none" w:sz="0" w:space="0" w:color="auto"/>
        <w:left w:val="none" w:sz="0" w:space="0" w:color="auto"/>
        <w:bottom w:val="none" w:sz="0" w:space="0" w:color="auto"/>
        <w:right w:val="none" w:sz="0" w:space="0" w:color="auto"/>
      </w:divBdr>
    </w:div>
    <w:div w:id="895047156">
      <w:bodyDiv w:val="1"/>
      <w:marLeft w:val="0"/>
      <w:marRight w:val="0"/>
      <w:marTop w:val="0"/>
      <w:marBottom w:val="0"/>
      <w:divBdr>
        <w:top w:val="none" w:sz="0" w:space="0" w:color="auto"/>
        <w:left w:val="none" w:sz="0" w:space="0" w:color="auto"/>
        <w:bottom w:val="none" w:sz="0" w:space="0" w:color="auto"/>
        <w:right w:val="none" w:sz="0" w:space="0" w:color="auto"/>
      </w:divBdr>
    </w:div>
    <w:div w:id="897129758">
      <w:bodyDiv w:val="1"/>
      <w:marLeft w:val="0"/>
      <w:marRight w:val="0"/>
      <w:marTop w:val="0"/>
      <w:marBottom w:val="0"/>
      <w:divBdr>
        <w:top w:val="none" w:sz="0" w:space="0" w:color="auto"/>
        <w:left w:val="none" w:sz="0" w:space="0" w:color="auto"/>
        <w:bottom w:val="none" w:sz="0" w:space="0" w:color="auto"/>
        <w:right w:val="none" w:sz="0" w:space="0" w:color="auto"/>
      </w:divBdr>
    </w:div>
    <w:div w:id="897589339">
      <w:bodyDiv w:val="1"/>
      <w:marLeft w:val="0"/>
      <w:marRight w:val="0"/>
      <w:marTop w:val="0"/>
      <w:marBottom w:val="0"/>
      <w:divBdr>
        <w:top w:val="none" w:sz="0" w:space="0" w:color="auto"/>
        <w:left w:val="none" w:sz="0" w:space="0" w:color="auto"/>
        <w:bottom w:val="none" w:sz="0" w:space="0" w:color="auto"/>
        <w:right w:val="none" w:sz="0" w:space="0" w:color="auto"/>
      </w:divBdr>
    </w:div>
    <w:div w:id="897863532">
      <w:bodyDiv w:val="1"/>
      <w:marLeft w:val="0"/>
      <w:marRight w:val="0"/>
      <w:marTop w:val="0"/>
      <w:marBottom w:val="0"/>
      <w:divBdr>
        <w:top w:val="none" w:sz="0" w:space="0" w:color="auto"/>
        <w:left w:val="none" w:sz="0" w:space="0" w:color="auto"/>
        <w:bottom w:val="none" w:sz="0" w:space="0" w:color="auto"/>
        <w:right w:val="none" w:sz="0" w:space="0" w:color="auto"/>
      </w:divBdr>
    </w:div>
    <w:div w:id="930816167">
      <w:bodyDiv w:val="1"/>
      <w:marLeft w:val="0"/>
      <w:marRight w:val="0"/>
      <w:marTop w:val="0"/>
      <w:marBottom w:val="0"/>
      <w:divBdr>
        <w:top w:val="none" w:sz="0" w:space="0" w:color="auto"/>
        <w:left w:val="none" w:sz="0" w:space="0" w:color="auto"/>
        <w:bottom w:val="none" w:sz="0" w:space="0" w:color="auto"/>
        <w:right w:val="none" w:sz="0" w:space="0" w:color="auto"/>
      </w:divBdr>
    </w:div>
    <w:div w:id="939995287">
      <w:bodyDiv w:val="1"/>
      <w:marLeft w:val="0"/>
      <w:marRight w:val="0"/>
      <w:marTop w:val="0"/>
      <w:marBottom w:val="0"/>
      <w:divBdr>
        <w:top w:val="none" w:sz="0" w:space="0" w:color="auto"/>
        <w:left w:val="none" w:sz="0" w:space="0" w:color="auto"/>
        <w:bottom w:val="none" w:sz="0" w:space="0" w:color="auto"/>
        <w:right w:val="none" w:sz="0" w:space="0" w:color="auto"/>
      </w:divBdr>
    </w:div>
    <w:div w:id="948973510">
      <w:bodyDiv w:val="1"/>
      <w:marLeft w:val="0"/>
      <w:marRight w:val="0"/>
      <w:marTop w:val="0"/>
      <w:marBottom w:val="0"/>
      <w:divBdr>
        <w:top w:val="none" w:sz="0" w:space="0" w:color="auto"/>
        <w:left w:val="none" w:sz="0" w:space="0" w:color="auto"/>
        <w:bottom w:val="none" w:sz="0" w:space="0" w:color="auto"/>
        <w:right w:val="none" w:sz="0" w:space="0" w:color="auto"/>
      </w:divBdr>
    </w:div>
    <w:div w:id="953486439">
      <w:bodyDiv w:val="1"/>
      <w:marLeft w:val="0"/>
      <w:marRight w:val="0"/>
      <w:marTop w:val="0"/>
      <w:marBottom w:val="0"/>
      <w:divBdr>
        <w:top w:val="none" w:sz="0" w:space="0" w:color="auto"/>
        <w:left w:val="none" w:sz="0" w:space="0" w:color="auto"/>
        <w:bottom w:val="none" w:sz="0" w:space="0" w:color="auto"/>
        <w:right w:val="none" w:sz="0" w:space="0" w:color="auto"/>
      </w:divBdr>
    </w:div>
    <w:div w:id="964694014">
      <w:bodyDiv w:val="1"/>
      <w:marLeft w:val="0"/>
      <w:marRight w:val="0"/>
      <w:marTop w:val="0"/>
      <w:marBottom w:val="0"/>
      <w:divBdr>
        <w:top w:val="none" w:sz="0" w:space="0" w:color="auto"/>
        <w:left w:val="none" w:sz="0" w:space="0" w:color="auto"/>
        <w:bottom w:val="none" w:sz="0" w:space="0" w:color="auto"/>
        <w:right w:val="none" w:sz="0" w:space="0" w:color="auto"/>
      </w:divBdr>
    </w:div>
    <w:div w:id="973027456">
      <w:bodyDiv w:val="1"/>
      <w:marLeft w:val="0"/>
      <w:marRight w:val="0"/>
      <w:marTop w:val="0"/>
      <w:marBottom w:val="0"/>
      <w:divBdr>
        <w:top w:val="none" w:sz="0" w:space="0" w:color="auto"/>
        <w:left w:val="none" w:sz="0" w:space="0" w:color="auto"/>
        <w:bottom w:val="none" w:sz="0" w:space="0" w:color="auto"/>
        <w:right w:val="none" w:sz="0" w:space="0" w:color="auto"/>
      </w:divBdr>
    </w:div>
    <w:div w:id="986012845">
      <w:bodyDiv w:val="1"/>
      <w:marLeft w:val="0"/>
      <w:marRight w:val="0"/>
      <w:marTop w:val="0"/>
      <w:marBottom w:val="0"/>
      <w:divBdr>
        <w:top w:val="none" w:sz="0" w:space="0" w:color="auto"/>
        <w:left w:val="none" w:sz="0" w:space="0" w:color="auto"/>
        <w:bottom w:val="none" w:sz="0" w:space="0" w:color="auto"/>
        <w:right w:val="none" w:sz="0" w:space="0" w:color="auto"/>
      </w:divBdr>
    </w:div>
    <w:div w:id="1002660816">
      <w:bodyDiv w:val="1"/>
      <w:marLeft w:val="0"/>
      <w:marRight w:val="0"/>
      <w:marTop w:val="0"/>
      <w:marBottom w:val="0"/>
      <w:divBdr>
        <w:top w:val="none" w:sz="0" w:space="0" w:color="auto"/>
        <w:left w:val="none" w:sz="0" w:space="0" w:color="auto"/>
        <w:bottom w:val="none" w:sz="0" w:space="0" w:color="auto"/>
        <w:right w:val="none" w:sz="0" w:space="0" w:color="auto"/>
      </w:divBdr>
    </w:div>
    <w:div w:id="1035930042">
      <w:bodyDiv w:val="1"/>
      <w:marLeft w:val="0"/>
      <w:marRight w:val="0"/>
      <w:marTop w:val="0"/>
      <w:marBottom w:val="0"/>
      <w:divBdr>
        <w:top w:val="none" w:sz="0" w:space="0" w:color="auto"/>
        <w:left w:val="none" w:sz="0" w:space="0" w:color="auto"/>
        <w:bottom w:val="none" w:sz="0" w:space="0" w:color="auto"/>
        <w:right w:val="none" w:sz="0" w:space="0" w:color="auto"/>
      </w:divBdr>
    </w:div>
    <w:div w:id="1041855665">
      <w:bodyDiv w:val="1"/>
      <w:marLeft w:val="0"/>
      <w:marRight w:val="0"/>
      <w:marTop w:val="0"/>
      <w:marBottom w:val="0"/>
      <w:divBdr>
        <w:top w:val="none" w:sz="0" w:space="0" w:color="auto"/>
        <w:left w:val="none" w:sz="0" w:space="0" w:color="auto"/>
        <w:bottom w:val="none" w:sz="0" w:space="0" w:color="auto"/>
        <w:right w:val="none" w:sz="0" w:space="0" w:color="auto"/>
      </w:divBdr>
    </w:div>
    <w:div w:id="1050618735">
      <w:bodyDiv w:val="1"/>
      <w:marLeft w:val="0"/>
      <w:marRight w:val="0"/>
      <w:marTop w:val="0"/>
      <w:marBottom w:val="0"/>
      <w:divBdr>
        <w:top w:val="none" w:sz="0" w:space="0" w:color="auto"/>
        <w:left w:val="none" w:sz="0" w:space="0" w:color="auto"/>
        <w:bottom w:val="none" w:sz="0" w:space="0" w:color="auto"/>
        <w:right w:val="none" w:sz="0" w:space="0" w:color="auto"/>
      </w:divBdr>
    </w:div>
    <w:div w:id="1065487890">
      <w:bodyDiv w:val="1"/>
      <w:marLeft w:val="0"/>
      <w:marRight w:val="0"/>
      <w:marTop w:val="0"/>
      <w:marBottom w:val="0"/>
      <w:divBdr>
        <w:top w:val="none" w:sz="0" w:space="0" w:color="auto"/>
        <w:left w:val="none" w:sz="0" w:space="0" w:color="auto"/>
        <w:bottom w:val="none" w:sz="0" w:space="0" w:color="auto"/>
        <w:right w:val="none" w:sz="0" w:space="0" w:color="auto"/>
      </w:divBdr>
    </w:div>
    <w:div w:id="1067530034">
      <w:bodyDiv w:val="1"/>
      <w:marLeft w:val="0"/>
      <w:marRight w:val="0"/>
      <w:marTop w:val="0"/>
      <w:marBottom w:val="0"/>
      <w:divBdr>
        <w:top w:val="none" w:sz="0" w:space="0" w:color="auto"/>
        <w:left w:val="none" w:sz="0" w:space="0" w:color="auto"/>
        <w:bottom w:val="none" w:sz="0" w:space="0" w:color="auto"/>
        <w:right w:val="none" w:sz="0" w:space="0" w:color="auto"/>
      </w:divBdr>
    </w:div>
    <w:div w:id="1081827428">
      <w:bodyDiv w:val="1"/>
      <w:marLeft w:val="0"/>
      <w:marRight w:val="0"/>
      <w:marTop w:val="0"/>
      <w:marBottom w:val="0"/>
      <w:divBdr>
        <w:top w:val="none" w:sz="0" w:space="0" w:color="auto"/>
        <w:left w:val="none" w:sz="0" w:space="0" w:color="auto"/>
        <w:bottom w:val="none" w:sz="0" w:space="0" w:color="auto"/>
        <w:right w:val="none" w:sz="0" w:space="0" w:color="auto"/>
      </w:divBdr>
    </w:div>
    <w:div w:id="1085104627">
      <w:bodyDiv w:val="1"/>
      <w:marLeft w:val="0"/>
      <w:marRight w:val="0"/>
      <w:marTop w:val="0"/>
      <w:marBottom w:val="0"/>
      <w:divBdr>
        <w:top w:val="none" w:sz="0" w:space="0" w:color="auto"/>
        <w:left w:val="none" w:sz="0" w:space="0" w:color="auto"/>
        <w:bottom w:val="none" w:sz="0" w:space="0" w:color="auto"/>
        <w:right w:val="none" w:sz="0" w:space="0" w:color="auto"/>
      </w:divBdr>
    </w:div>
    <w:div w:id="1086029463">
      <w:bodyDiv w:val="1"/>
      <w:marLeft w:val="0"/>
      <w:marRight w:val="0"/>
      <w:marTop w:val="0"/>
      <w:marBottom w:val="0"/>
      <w:divBdr>
        <w:top w:val="none" w:sz="0" w:space="0" w:color="auto"/>
        <w:left w:val="none" w:sz="0" w:space="0" w:color="auto"/>
        <w:bottom w:val="none" w:sz="0" w:space="0" w:color="auto"/>
        <w:right w:val="none" w:sz="0" w:space="0" w:color="auto"/>
      </w:divBdr>
    </w:div>
    <w:div w:id="1088382413">
      <w:bodyDiv w:val="1"/>
      <w:marLeft w:val="0"/>
      <w:marRight w:val="0"/>
      <w:marTop w:val="0"/>
      <w:marBottom w:val="0"/>
      <w:divBdr>
        <w:top w:val="none" w:sz="0" w:space="0" w:color="auto"/>
        <w:left w:val="none" w:sz="0" w:space="0" w:color="auto"/>
        <w:bottom w:val="none" w:sz="0" w:space="0" w:color="auto"/>
        <w:right w:val="none" w:sz="0" w:space="0" w:color="auto"/>
      </w:divBdr>
    </w:div>
    <w:div w:id="1091005978">
      <w:bodyDiv w:val="1"/>
      <w:marLeft w:val="0"/>
      <w:marRight w:val="0"/>
      <w:marTop w:val="0"/>
      <w:marBottom w:val="0"/>
      <w:divBdr>
        <w:top w:val="none" w:sz="0" w:space="0" w:color="auto"/>
        <w:left w:val="none" w:sz="0" w:space="0" w:color="auto"/>
        <w:bottom w:val="none" w:sz="0" w:space="0" w:color="auto"/>
        <w:right w:val="none" w:sz="0" w:space="0" w:color="auto"/>
      </w:divBdr>
    </w:div>
    <w:div w:id="1093434330">
      <w:bodyDiv w:val="1"/>
      <w:marLeft w:val="0"/>
      <w:marRight w:val="0"/>
      <w:marTop w:val="0"/>
      <w:marBottom w:val="0"/>
      <w:divBdr>
        <w:top w:val="none" w:sz="0" w:space="0" w:color="auto"/>
        <w:left w:val="none" w:sz="0" w:space="0" w:color="auto"/>
        <w:bottom w:val="none" w:sz="0" w:space="0" w:color="auto"/>
        <w:right w:val="none" w:sz="0" w:space="0" w:color="auto"/>
      </w:divBdr>
    </w:div>
    <w:div w:id="1093549188">
      <w:bodyDiv w:val="1"/>
      <w:marLeft w:val="0"/>
      <w:marRight w:val="0"/>
      <w:marTop w:val="0"/>
      <w:marBottom w:val="0"/>
      <w:divBdr>
        <w:top w:val="none" w:sz="0" w:space="0" w:color="auto"/>
        <w:left w:val="none" w:sz="0" w:space="0" w:color="auto"/>
        <w:bottom w:val="none" w:sz="0" w:space="0" w:color="auto"/>
        <w:right w:val="none" w:sz="0" w:space="0" w:color="auto"/>
      </w:divBdr>
    </w:div>
    <w:div w:id="1165045998">
      <w:bodyDiv w:val="1"/>
      <w:marLeft w:val="0"/>
      <w:marRight w:val="0"/>
      <w:marTop w:val="0"/>
      <w:marBottom w:val="0"/>
      <w:divBdr>
        <w:top w:val="none" w:sz="0" w:space="0" w:color="auto"/>
        <w:left w:val="none" w:sz="0" w:space="0" w:color="auto"/>
        <w:bottom w:val="none" w:sz="0" w:space="0" w:color="auto"/>
        <w:right w:val="none" w:sz="0" w:space="0" w:color="auto"/>
      </w:divBdr>
    </w:div>
    <w:div w:id="1171725710">
      <w:bodyDiv w:val="1"/>
      <w:marLeft w:val="0"/>
      <w:marRight w:val="0"/>
      <w:marTop w:val="0"/>
      <w:marBottom w:val="0"/>
      <w:divBdr>
        <w:top w:val="none" w:sz="0" w:space="0" w:color="auto"/>
        <w:left w:val="none" w:sz="0" w:space="0" w:color="auto"/>
        <w:bottom w:val="none" w:sz="0" w:space="0" w:color="auto"/>
        <w:right w:val="none" w:sz="0" w:space="0" w:color="auto"/>
      </w:divBdr>
    </w:div>
    <w:div w:id="1172069685">
      <w:bodyDiv w:val="1"/>
      <w:marLeft w:val="0"/>
      <w:marRight w:val="0"/>
      <w:marTop w:val="0"/>
      <w:marBottom w:val="0"/>
      <w:divBdr>
        <w:top w:val="none" w:sz="0" w:space="0" w:color="auto"/>
        <w:left w:val="none" w:sz="0" w:space="0" w:color="auto"/>
        <w:bottom w:val="none" w:sz="0" w:space="0" w:color="auto"/>
        <w:right w:val="none" w:sz="0" w:space="0" w:color="auto"/>
      </w:divBdr>
    </w:div>
    <w:div w:id="1176842005">
      <w:bodyDiv w:val="1"/>
      <w:marLeft w:val="0"/>
      <w:marRight w:val="0"/>
      <w:marTop w:val="0"/>
      <w:marBottom w:val="0"/>
      <w:divBdr>
        <w:top w:val="none" w:sz="0" w:space="0" w:color="auto"/>
        <w:left w:val="none" w:sz="0" w:space="0" w:color="auto"/>
        <w:bottom w:val="none" w:sz="0" w:space="0" w:color="auto"/>
        <w:right w:val="none" w:sz="0" w:space="0" w:color="auto"/>
      </w:divBdr>
    </w:div>
    <w:div w:id="1187061397">
      <w:bodyDiv w:val="1"/>
      <w:marLeft w:val="0"/>
      <w:marRight w:val="0"/>
      <w:marTop w:val="0"/>
      <w:marBottom w:val="0"/>
      <w:divBdr>
        <w:top w:val="none" w:sz="0" w:space="0" w:color="auto"/>
        <w:left w:val="none" w:sz="0" w:space="0" w:color="auto"/>
        <w:bottom w:val="none" w:sz="0" w:space="0" w:color="auto"/>
        <w:right w:val="none" w:sz="0" w:space="0" w:color="auto"/>
      </w:divBdr>
    </w:div>
    <w:div w:id="1206943240">
      <w:bodyDiv w:val="1"/>
      <w:marLeft w:val="0"/>
      <w:marRight w:val="0"/>
      <w:marTop w:val="0"/>
      <w:marBottom w:val="0"/>
      <w:divBdr>
        <w:top w:val="none" w:sz="0" w:space="0" w:color="auto"/>
        <w:left w:val="none" w:sz="0" w:space="0" w:color="auto"/>
        <w:bottom w:val="none" w:sz="0" w:space="0" w:color="auto"/>
        <w:right w:val="none" w:sz="0" w:space="0" w:color="auto"/>
      </w:divBdr>
    </w:div>
    <w:div w:id="1219366357">
      <w:bodyDiv w:val="1"/>
      <w:marLeft w:val="0"/>
      <w:marRight w:val="0"/>
      <w:marTop w:val="0"/>
      <w:marBottom w:val="0"/>
      <w:divBdr>
        <w:top w:val="none" w:sz="0" w:space="0" w:color="auto"/>
        <w:left w:val="none" w:sz="0" w:space="0" w:color="auto"/>
        <w:bottom w:val="none" w:sz="0" w:space="0" w:color="auto"/>
        <w:right w:val="none" w:sz="0" w:space="0" w:color="auto"/>
      </w:divBdr>
      <w:divsChild>
        <w:div w:id="1305962762">
          <w:marLeft w:val="0"/>
          <w:marRight w:val="0"/>
          <w:marTop w:val="0"/>
          <w:marBottom w:val="0"/>
          <w:divBdr>
            <w:top w:val="none" w:sz="0" w:space="0" w:color="auto"/>
            <w:left w:val="none" w:sz="0" w:space="0" w:color="auto"/>
            <w:bottom w:val="none" w:sz="0" w:space="0" w:color="auto"/>
            <w:right w:val="none" w:sz="0" w:space="0" w:color="auto"/>
          </w:divBdr>
        </w:div>
      </w:divsChild>
    </w:div>
    <w:div w:id="1238704756">
      <w:bodyDiv w:val="1"/>
      <w:marLeft w:val="0"/>
      <w:marRight w:val="0"/>
      <w:marTop w:val="0"/>
      <w:marBottom w:val="0"/>
      <w:divBdr>
        <w:top w:val="none" w:sz="0" w:space="0" w:color="auto"/>
        <w:left w:val="none" w:sz="0" w:space="0" w:color="auto"/>
        <w:bottom w:val="none" w:sz="0" w:space="0" w:color="auto"/>
        <w:right w:val="none" w:sz="0" w:space="0" w:color="auto"/>
      </w:divBdr>
    </w:div>
    <w:div w:id="1245719441">
      <w:bodyDiv w:val="1"/>
      <w:marLeft w:val="0"/>
      <w:marRight w:val="0"/>
      <w:marTop w:val="0"/>
      <w:marBottom w:val="0"/>
      <w:divBdr>
        <w:top w:val="none" w:sz="0" w:space="0" w:color="auto"/>
        <w:left w:val="none" w:sz="0" w:space="0" w:color="auto"/>
        <w:bottom w:val="none" w:sz="0" w:space="0" w:color="auto"/>
        <w:right w:val="none" w:sz="0" w:space="0" w:color="auto"/>
      </w:divBdr>
    </w:div>
    <w:div w:id="1247543652">
      <w:bodyDiv w:val="1"/>
      <w:marLeft w:val="0"/>
      <w:marRight w:val="0"/>
      <w:marTop w:val="0"/>
      <w:marBottom w:val="0"/>
      <w:divBdr>
        <w:top w:val="none" w:sz="0" w:space="0" w:color="auto"/>
        <w:left w:val="none" w:sz="0" w:space="0" w:color="auto"/>
        <w:bottom w:val="none" w:sz="0" w:space="0" w:color="auto"/>
        <w:right w:val="none" w:sz="0" w:space="0" w:color="auto"/>
      </w:divBdr>
    </w:div>
    <w:div w:id="1261449123">
      <w:bodyDiv w:val="1"/>
      <w:marLeft w:val="0"/>
      <w:marRight w:val="0"/>
      <w:marTop w:val="0"/>
      <w:marBottom w:val="0"/>
      <w:divBdr>
        <w:top w:val="none" w:sz="0" w:space="0" w:color="auto"/>
        <w:left w:val="none" w:sz="0" w:space="0" w:color="auto"/>
        <w:bottom w:val="none" w:sz="0" w:space="0" w:color="auto"/>
        <w:right w:val="none" w:sz="0" w:space="0" w:color="auto"/>
      </w:divBdr>
    </w:div>
    <w:div w:id="1287812050">
      <w:bodyDiv w:val="1"/>
      <w:marLeft w:val="0"/>
      <w:marRight w:val="0"/>
      <w:marTop w:val="0"/>
      <w:marBottom w:val="0"/>
      <w:divBdr>
        <w:top w:val="none" w:sz="0" w:space="0" w:color="auto"/>
        <w:left w:val="none" w:sz="0" w:space="0" w:color="auto"/>
        <w:bottom w:val="none" w:sz="0" w:space="0" w:color="auto"/>
        <w:right w:val="none" w:sz="0" w:space="0" w:color="auto"/>
      </w:divBdr>
    </w:div>
    <w:div w:id="1292979318">
      <w:bodyDiv w:val="1"/>
      <w:marLeft w:val="0"/>
      <w:marRight w:val="0"/>
      <w:marTop w:val="0"/>
      <w:marBottom w:val="0"/>
      <w:divBdr>
        <w:top w:val="none" w:sz="0" w:space="0" w:color="auto"/>
        <w:left w:val="none" w:sz="0" w:space="0" w:color="auto"/>
        <w:bottom w:val="none" w:sz="0" w:space="0" w:color="auto"/>
        <w:right w:val="none" w:sz="0" w:space="0" w:color="auto"/>
      </w:divBdr>
    </w:div>
    <w:div w:id="1293709071">
      <w:bodyDiv w:val="1"/>
      <w:marLeft w:val="0"/>
      <w:marRight w:val="0"/>
      <w:marTop w:val="0"/>
      <w:marBottom w:val="0"/>
      <w:divBdr>
        <w:top w:val="none" w:sz="0" w:space="0" w:color="auto"/>
        <w:left w:val="none" w:sz="0" w:space="0" w:color="auto"/>
        <w:bottom w:val="none" w:sz="0" w:space="0" w:color="auto"/>
        <w:right w:val="none" w:sz="0" w:space="0" w:color="auto"/>
      </w:divBdr>
    </w:div>
    <w:div w:id="1328172609">
      <w:bodyDiv w:val="1"/>
      <w:marLeft w:val="0"/>
      <w:marRight w:val="0"/>
      <w:marTop w:val="0"/>
      <w:marBottom w:val="0"/>
      <w:divBdr>
        <w:top w:val="none" w:sz="0" w:space="0" w:color="auto"/>
        <w:left w:val="none" w:sz="0" w:space="0" w:color="auto"/>
        <w:bottom w:val="none" w:sz="0" w:space="0" w:color="auto"/>
        <w:right w:val="none" w:sz="0" w:space="0" w:color="auto"/>
      </w:divBdr>
    </w:div>
    <w:div w:id="1349480544">
      <w:bodyDiv w:val="1"/>
      <w:marLeft w:val="0"/>
      <w:marRight w:val="0"/>
      <w:marTop w:val="0"/>
      <w:marBottom w:val="0"/>
      <w:divBdr>
        <w:top w:val="none" w:sz="0" w:space="0" w:color="auto"/>
        <w:left w:val="none" w:sz="0" w:space="0" w:color="auto"/>
        <w:bottom w:val="none" w:sz="0" w:space="0" w:color="auto"/>
        <w:right w:val="none" w:sz="0" w:space="0" w:color="auto"/>
      </w:divBdr>
    </w:div>
    <w:div w:id="1374961605">
      <w:bodyDiv w:val="1"/>
      <w:marLeft w:val="0"/>
      <w:marRight w:val="0"/>
      <w:marTop w:val="0"/>
      <w:marBottom w:val="0"/>
      <w:divBdr>
        <w:top w:val="none" w:sz="0" w:space="0" w:color="auto"/>
        <w:left w:val="none" w:sz="0" w:space="0" w:color="auto"/>
        <w:bottom w:val="none" w:sz="0" w:space="0" w:color="auto"/>
        <w:right w:val="none" w:sz="0" w:space="0" w:color="auto"/>
      </w:divBdr>
    </w:div>
    <w:div w:id="1378160705">
      <w:bodyDiv w:val="1"/>
      <w:marLeft w:val="0"/>
      <w:marRight w:val="0"/>
      <w:marTop w:val="0"/>
      <w:marBottom w:val="0"/>
      <w:divBdr>
        <w:top w:val="none" w:sz="0" w:space="0" w:color="auto"/>
        <w:left w:val="none" w:sz="0" w:space="0" w:color="auto"/>
        <w:bottom w:val="none" w:sz="0" w:space="0" w:color="auto"/>
        <w:right w:val="none" w:sz="0" w:space="0" w:color="auto"/>
      </w:divBdr>
    </w:div>
    <w:div w:id="1398896892">
      <w:bodyDiv w:val="1"/>
      <w:marLeft w:val="0"/>
      <w:marRight w:val="0"/>
      <w:marTop w:val="0"/>
      <w:marBottom w:val="0"/>
      <w:divBdr>
        <w:top w:val="none" w:sz="0" w:space="0" w:color="auto"/>
        <w:left w:val="none" w:sz="0" w:space="0" w:color="auto"/>
        <w:bottom w:val="none" w:sz="0" w:space="0" w:color="auto"/>
        <w:right w:val="none" w:sz="0" w:space="0" w:color="auto"/>
      </w:divBdr>
    </w:div>
    <w:div w:id="1405252612">
      <w:bodyDiv w:val="1"/>
      <w:marLeft w:val="0"/>
      <w:marRight w:val="0"/>
      <w:marTop w:val="0"/>
      <w:marBottom w:val="0"/>
      <w:divBdr>
        <w:top w:val="none" w:sz="0" w:space="0" w:color="auto"/>
        <w:left w:val="none" w:sz="0" w:space="0" w:color="auto"/>
        <w:bottom w:val="none" w:sz="0" w:space="0" w:color="auto"/>
        <w:right w:val="none" w:sz="0" w:space="0" w:color="auto"/>
      </w:divBdr>
    </w:div>
    <w:div w:id="1434129444">
      <w:bodyDiv w:val="1"/>
      <w:marLeft w:val="0"/>
      <w:marRight w:val="0"/>
      <w:marTop w:val="0"/>
      <w:marBottom w:val="0"/>
      <w:divBdr>
        <w:top w:val="none" w:sz="0" w:space="0" w:color="auto"/>
        <w:left w:val="none" w:sz="0" w:space="0" w:color="auto"/>
        <w:bottom w:val="none" w:sz="0" w:space="0" w:color="auto"/>
        <w:right w:val="none" w:sz="0" w:space="0" w:color="auto"/>
      </w:divBdr>
    </w:div>
    <w:div w:id="1446197271">
      <w:bodyDiv w:val="1"/>
      <w:marLeft w:val="0"/>
      <w:marRight w:val="0"/>
      <w:marTop w:val="0"/>
      <w:marBottom w:val="0"/>
      <w:divBdr>
        <w:top w:val="none" w:sz="0" w:space="0" w:color="auto"/>
        <w:left w:val="none" w:sz="0" w:space="0" w:color="auto"/>
        <w:bottom w:val="none" w:sz="0" w:space="0" w:color="auto"/>
        <w:right w:val="none" w:sz="0" w:space="0" w:color="auto"/>
      </w:divBdr>
    </w:div>
    <w:div w:id="1457916869">
      <w:bodyDiv w:val="1"/>
      <w:marLeft w:val="0"/>
      <w:marRight w:val="0"/>
      <w:marTop w:val="0"/>
      <w:marBottom w:val="0"/>
      <w:divBdr>
        <w:top w:val="none" w:sz="0" w:space="0" w:color="auto"/>
        <w:left w:val="none" w:sz="0" w:space="0" w:color="auto"/>
        <w:bottom w:val="none" w:sz="0" w:space="0" w:color="auto"/>
        <w:right w:val="none" w:sz="0" w:space="0" w:color="auto"/>
      </w:divBdr>
    </w:div>
    <w:div w:id="1461146917">
      <w:bodyDiv w:val="1"/>
      <w:marLeft w:val="0"/>
      <w:marRight w:val="0"/>
      <w:marTop w:val="0"/>
      <w:marBottom w:val="0"/>
      <w:divBdr>
        <w:top w:val="none" w:sz="0" w:space="0" w:color="auto"/>
        <w:left w:val="none" w:sz="0" w:space="0" w:color="auto"/>
        <w:bottom w:val="none" w:sz="0" w:space="0" w:color="auto"/>
        <w:right w:val="none" w:sz="0" w:space="0" w:color="auto"/>
      </w:divBdr>
    </w:div>
    <w:div w:id="1467043185">
      <w:bodyDiv w:val="1"/>
      <w:marLeft w:val="0"/>
      <w:marRight w:val="0"/>
      <w:marTop w:val="0"/>
      <w:marBottom w:val="0"/>
      <w:divBdr>
        <w:top w:val="none" w:sz="0" w:space="0" w:color="auto"/>
        <w:left w:val="none" w:sz="0" w:space="0" w:color="auto"/>
        <w:bottom w:val="none" w:sz="0" w:space="0" w:color="auto"/>
        <w:right w:val="none" w:sz="0" w:space="0" w:color="auto"/>
      </w:divBdr>
    </w:div>
    <w:div w:id="1477406966">
      <w:bodyDiv w:val="1"/>
      <w:marLeft w:val="0"/>
      <w:marRight w:val="0"/>
      <w:marTop w:val="0"/>
      <w:marBottom w:val="0"/>
      <w:divBdr>
        <w:top w:val="none" w:sz="0" w:space="0" w:color="auto"/>
        <w:left w:val="none" w:sz="0" w:space="0" w:color="auto"/>
        <w:bottom w:val="none" w:sz="0" w:space="0" w:color="auto"/>
        <w:right w:val="none" w:sz="0" w:space="0" w:color="auto"/>
      </w:divBdr>
    </w:div>
    <w:div w:id="1487815539">
      <w:bodyDiv w:val="1"/>
      <w:marLeft w:val="0"/>
      <w:marRight w:val="0"/>
      <w:marTop w:val="0"/>
      <w:marBottom w:val="0"/>
      <w:divBdr>
        <w:top w:val="none" w:sz="0" w:space="0" w:color="auto"/>
        <w:left w:val="none" w:sz="0" w:space="0" w:color="auto"/>
        <w:bottom w:val="none" w:sz="0" w:space="0" w:color="auto"/>
        <w:right w:val="none" w:sz="0" w:space="0" w:color="auto"/>
      </w:divBdr>
    </w:div>
    <w:div w:id="1504473552">
      <w:bodyDiv w:val="1"/>
      <w:marLeft w:val="0"/>
      <w:marRight w:val="0"/>
      <w:marTop w:val="0"/>
      <w:marBottom w:val="0"/>
      <w:divBdr>
        <w:top w:val="none" w:sz="0" w:space="0" w:color="auto"/>
        <w:left w:val="none" w:sz="0" w:space="0" w:color="auto"/>
        <w:bottom w:val="none" w:sz="0" w:space="0" w:color="auto"/>
        <w:right w:val="none" w:sz="0" w:space="0" w:color="auto"/>
      </w:divBdr>
    </w:div>
    <w:div w:id="1511142409">
      <w:bodyDiv w:val="1"/>
      <w:marLeft w:val="0"/>
      <w:marRight w:val="0"/>
      <w:marTop w:val="0"/>
      <w:marBottom w:val="0"/>
      <w:divBdr>
        <w:top w:val="none" w:sz="0" w:space="0" w:color="auto"/>
        <w:left w:val="none" w:sz="0" w:space="0" w:color="auto"/>
        <w:bottom w:val="none" w:sz="0" w:space="0" w:color="auto"/>
        <w:right w:val="none" w:sz="0" w:space="0" w:color="auto"/>
      </w:divBdr>
    </w:div>
    <w:div w:id="1522236155">
      <w:bodyDiv w:val="1"/>
      <w:marLeft w:val="0"/>
      <w:marRight w:val="0"/>
      <w:marTop w:val="0"/>
      <w:marBottom w:val="0"/>
      <w:divBdr>
        <w:top w:val="none" w:sz="0" w:space="0" w:color="auto"/>
        <w:left w:val="none" w:sz="0" w:space="0" w:color="auto"/>
        <w:bottom w:val="none" w:sz="0" w:space="0" w:color="auto"/>
        <w:right w:val="none" w:sz="0" w:space="0" w:color="auto"/>
      </w:divBdr>
    </w:div>
    <w:div w:id="1541164050">
      <w:bodyDiv w:val="1"/>
      <w:marLeft w:val="0"/>
      <w:marRight w:val="0"/>
      <w:marTop w:val="0"/>
      <w:marBottom w:val="0"/>
      <w:divBdr>
        <w:top w:val="none" w:sz="0" w:space="0" w:color="auto"/>
        <w:left w:val="none" w:sz="0" w:space="0" w:color="auto"/>
        <w:bottom w:val="none" w:sz="0" w:space="0" w:color="auto"/>
        <w:right w:val="none" w:sz="0" w:space="0" w:color="auto"/>
      </w:divBdr>
    </w:div>
    <w:div w:id="1543055839">
      <w:bodyDiv w:val="1"/>
      <w:marLeft w:val="0"/>
      <w:marRight w:val="0"/>
      <w:marTop w:val="0"/>
      <w:marBottom w:val="0"/>
      <w:divBdr>
        <w:top w:val="none" w:sz="0" w:space="0" w:color="auto"/>
        <w:left w:val="none" w:sz="0" w:space="0" w:color="auto"/>
        <w:bottom w:val="none" w:sz="0" w:space="0" w:color="auto"/>
        <w:right w:val="none" w:sz="0" w:space="0" w:color="auto"/>
      </w:divBdr>
    </w:div>
    <w:div w:id="1553537424">
      <w:bodyDiv w:val="1"/>
      <w:marLeft w:val="0"/>
      <w:marRight w:val="0"/>
      <w:marTop w:val="0"/>
      <w:marBottom w:val="0"/>
      <w:divBdr>
        <w:top w:val="none" w:sz="0" w:space="0" w:color="auto"/>
        <w:left w:val="none" w:sz="0" w:space="0" w:color="auto"/>
        <w:bottom w:val="none" w:sz="0" w:space="0" w:color="auto"/>
        <w:right w:val="none" w:sz="0" w:space="0" w:color="auto"/>
      </w:divBdr>
    </w:div>
    <w:div w:id="1581216453">
      <w:bodyDiv w:val="1"/>
      <w:marLeft w:val="0"/>
      <w:marRight w:val="0"/>
      <w:marTop w:val="0"/>
      <w:marBottom w:val="0"/>
      <w:divBdr>
        <w:top w:val="none" w:sz="0" w:space="0" w:color="auto"/>
        <w:left w:val="none" w:sz="0" w:space="0" w:color="auto"/>
        <w:bottom w:val="none" w:sz="0" w:space="0" w:color="auto"/>
        <w:right w:val="none" w:sz="0" w:space="0" w:color="auto"/>
      </w:divBdr>
    </w:div>
    <w:div w:id="1586105650">
      <w:bodyDiv w:val="1"/>
      <w:marLeft w:val="0"/>
      <w:marRight w:val="0"/>
      <w:marTop w:val="0"/>
      <w:marBottom w:val="0"/>
      <w:divBdr>
        <w:top w:val="none" w:sz="0" w:space="0" w:color="auto"/>
        <w:left w:val="none" w:sz="0" w:space="0" w:color="auto"/>
        <w:bottom w:val="none" w:sz="0" w:space="0" w:color="auto"/>
        <w:right w:val="none" w:sz="0" w:space="0" w:color="auto"/>
      </w:divBdr>
    </w:div>
    <w:div w:id="1588923965">
      <w:bodyDiv w:val="1"/>
      <w:marLeft w:val="0"/>
      <w:marRight w:val="0"/>
      <w:marTop w:val="0"/>
      <w:marBottom w:val="0"/>
      <w:divBdr>
        <w:top w:val="none" w:sz="0" w:space="0" w:color="auto"/>
        <w:left w:val="none" w:sz="0" w:space="0" w:color="auto"/>
        <w:bottom w:val="none" w:sz="0" w:space="0" w:color="auto"/>
        <w:right w:val="none" w:sz="0" w:space="0" w:color="auto"/>
      </w:divBdr>
    </w:div>
    <w:div w:id="1592466809">
      <w:bodyDiv w:val="1"/>
      <w:marLeft w:val="0"/>
      <w:marRight w:val="0"/>
      <w:marTop w:val="0"/>
      <w:marBottom w:val="0"/>
      <w:divBdr>
        <w:top w:val="none" w:sz="0" w:space="0" w:color="auto"/>
        <w:left w:val="none" w:sz="0" w:space="0" w:color="auto"/>
        <w:bottom w:val="none" w:sz="0" w:space="0" w:color="auto"/>
        <w:right w:val="none" w:sz="0" w:space="0" w:color="auto"/>
      </w:divBdr>
    </w:div>
    <w:div w:id="1601184490">
      <w:bodyDiv w:val="1"/>
      <w:marLeft w:val="0"/>
      <w:marRight w:val="0"/>
      <w:marTop w:val="0"/>
      <w:marBottom w:val="0"/>
      <w:divBdr>
        <w:top w:val="none" w:sz="0" w:space="0" w:color="auto"/>
        <w:left w:val="none" w:sz="0" w:space="0" w:color="auto"/>
        <w:bottom w:val="none" w:sz="0" w:space="0" w:color="auto"/>
        <w:right w:val="none" w:sz="0" w:space="0" w:color="auto"/>
      </w:divBdr>
    </w:div>
    <w:div w:id="1607352037">
      <w:bodyDiv w:val="1"/>
      <w:marLeft w:val="0"/>
      <w:marRight w:val="0"/>
      <w:marTop w:val="0"/>
      <w:marBottom w:val="0"/>
      <w:divBdr>
        <w:top w:val="none" w:sz="0" w:space="0" w:color="auto"/>
        <w:left w:val="none" w:sz="0" w:space="0" w:color="auto"/>
        <w:bottom w:val="none" w:sz="0" w:space="0" w:color="auto"/>
        <w:right w:val="none" w:sz="0" w:space="0" w:color="auto"/>
      </w:divBdr>
    </w:div>
    <w:div w:id="1618833620">
      <w:bodyDiv w:val="1"/>
      <w:marLeft w:val="0"/>
      <w:marRight w:val="0"/>
      <w:marTop w:val="0"/>
      <w:marBottom w:val="0"/>
      <w:divBdr>
        <w:top w:val="none" w:sz="0" w:space="0" w:color="auto"/>
        <w:left w:val="none" w:sz="0" w:space="0" w:color="auto"/>
        <w:bottom w:val="none" w:sz="0" w:space="0" w:color="auto"/>
        <w:right w:val="none" w:sz="0" w:space="0" w:color="auto"/>
      </w:divBdr>
    </w:div>
    <w:div w:id="1619989586">
      <w:bodyDiv w:val="1"/>
      <w:marLeft w:val="0"/>
      <w:marRight w:val="0"/>
      <w:marTop w:val="0"/>
      <w:marBottom w:val="0"/>
      <w:divBdr>
        <w:top w:val="none" w:sz="0" w:space="0" w:color="auto"/>
        <w:left w:val="none" w:sz="0" w:space="0" w:color="auto"/>
        <w:bottom w:val="none" w:sz="0" w:space="0" w:color="auto"/>
        <w:right w:val="none" w:sz="0" w:space="0" w:color="auto"/>
      </w:divBdr>
    </w:div>
    <w:div w:id="1639333481">
      <w:bodyDiv w:val="1"/>
      <w:marLeft w:val="0"/>
      <w:marRight w:val="0"/>
      <w:marTop w:val="0"/>
      <w:marBottom w:val="0"/>
      <w:divBdr>
        <w:top w:val="none" w:sz="0" w:space="0" w:color="auto"/>
        <w:left w:val="none" w:sz="0" w:space="0" w:color="auto"/>
        <w:bottom w:val="none" w:sz="0" w:space="0" w:color="auto"/>
        <w:right w:val="none" w:sz="0" w:space="0" w:color="auto"/>
      </w:divBdr>
    </w:div>
    <w:div w:id="1641572941">
      <w:bodyDiv w:val="1"/>
      <w:marLeft w:val="0"/>
      <w:marRight w:val="0"/>
      <w:marTop w:val="0"/>
      <w:marBottom w:val="0"/>
      <w:divBdr>
        <w:top w:val="none" w:sz="0" w:space="0" w:color="auto"/>
        <w:left w:val="none" w:sz="0" w:space="0" w:color="auto"/>
        <w:bottom w:val="none" w:sz="0" w:space="0" w:color="auto"/>
        <w:right w:val="none" w:sz="0" w:space="0" w:color="auto"/>
      </w:divBdr>
    </w:div>
    <w:div w:id="1647123968">
      <w:bodyDiv w:val="1"/>
      <w:marLeft w:val="0"/>
      <w:marRight w:val="0"/>
      <w:marTop w:val="0"/>
      <w:marBottom w:val="0"/>
      <w:divBdr>
        <w:top w:val="none" w:sz="0" w:space="0" w:color="auto"/>
        <w:left w:val="none" w:sz="0" w:space="0" w:color="auto"/>
        <w:bottom w:val="none" w:sz="0" w:space="0" w:color="auto"/>
        <w:right w:val="none" w:sz="0" w:space="0" w:color="auto"/>
      </w:divBdr>
    </w:div>
    <w:div w:id="1664509417">
      <w:bodyDiv w:val="1"/>
      <w:marLeft w:val="0"/>
      <w:marRight w:val="0"/>
      <w:marTop w:val="0"/>
      <w:marBottom w:val="0"/>
      <w:divBdr>
        <w:top w:val="none" w:sz="0" w:space="0" w:color="auto"/>
        <w:left w:val="none" w:sz="0" w:space="0" w:color="auto"/>
        <w:bottom w:val="none" w:sz="0" w:space="0" w:color="auto"/>
        <w:right w:val="none" w:sz="0" w:space="0" w:color="auto"/>
      </w:divBdr>
    </w:div>
    <w:div w:id="1670214200">
      <w:bodyDiv w:val="1"/>
      <w:marLeft w:val="0"/>
      <w:marRight w:val="0"/>
      <w:marTop w:val="0"/>
      <w:marBottom w:val="0"/>
      <w:divBdr>
        <w:top w:val="none" w:sz="0" w:space="0" w:color="auto"/>
        <w:left w:val="none" w:sz="0" w:space="0" w:color="auto"/>
        <w:bottom w:val="none" w:sz="0" w:space="0" w:color="auto"/>
        <w:right w:val="none" w:sz="0" w:space="0" w:color="auto"/>
      </w:divBdr>
    </w:div>
    <w:div w:id="1681927091">
      <w:bodyDiv w:val="1"/>
      <w:marLeft w:val="0"/>
      <w:marRight w:val="0"/>
      <w:marTop w:val="0"/>
      <w:marBottom w:val="0"/>
      <w:divBdr>
        <w:top w:val="none" w:sz="0" w:space="0" w:color="auto"/>
        <w:left w:val="none" w:sz="0" w:space="0" w:color="auto"/>
        <w:bottom w:val="none" w:sz="0" w:space="0" w:color="auto"/>
        <w:right w:val="none" w:sz="0" w:space="0" w:color="auto"/>
      </w:divBdr>
    </w:div>
    <w:div w:id="1684283469">
      <w:bodyDiv w:val="1"/>
      <w:marLeft w:val="0"/>
      <w:marRight w:val="0"/>
      <w:marTop w:val="0"/>
      <w:marBottom w:val="0"/>
      <w:divBdr>
        <w:top w:val="none" w:sz="0" w:space="0" w:color="auto"/>
        <w:left w:val="none" w:sz="0" w:space="0" w:color="auto"/>
        <w:bottom w:val="none" w:sz="0" w:space="0" w:color="auto"/>
        <w:right w:val="none" w:sz="0" w:space="0" w:color="auto"/>
      </w:divBdr>
    </w:div>
    <w:div w:id="1684820048">
      <w:bodyDiv w:val="1"/>
      <w:marLeft w:val="0"/>
      <w:marRight w:val="0"/>
      <w:marTop w:val="0"/>
      <w:marBottom w:val="0"/>
      <w:divBdr>
        <w:top w:val="none" w:sz="0" w:space="0" w:color="auto"/>
        <w:left w:val="none" w:sz="0" w:space="0" w:color="auto"/>
        <w:bottom w:val="none" w:sz="0" w:space="0" w:color="auto"/>
        <w:right w:val="none" w:sz="0" w:space="0" w:color="auto"/>
      </w:divBdr>
    </w:div>
    <w:div w:id="1692149670">
      <w:bodyDiv w:val="1"/>
      <w:marLeft w:val="0"/>
      <w:marRight w:val="0"/>
      <w:marTop w:val="0"/>
      <w:marBottom w:val="0"/>
      <w:divBdr>
        <w:top w:val="none" w:sz="0" w:space="0" w:color="auto"/>
        <w:left w:val="none" w:sz="0" w:space="0" w:color="auto"/>
        <w:bottom w:val="none" w:sz="0" w:space="0" w:color="auto"/>
        <w:right w:val="none" w:sz="0" w:space="0" w:color="auto"/>
      </w:divBdr>
    </w:div>
    <w:div w:id="1700202536">
      <w:bodyDiv w:val="1"/>
      <w:marLeft w:val="0"/>
      <w:marRight w:val="0"/>
      <w:marTop w:val="0"/>
      <w:marBottom w:val="0"/>
      <w:divBdr>
        <w:top w:val="none" w:sz="0" w:space="0" w:color="auto"/>
        <w:left w:val="none" w:sz="0" w:space="0" w:color="auto"/>
        <w:bottom w:val="none" w:sz="0" w:space="0" w:color="auto"/>
        <w:right w:val="none" w:sz="0" w:space="0" w:color="auto"/>
      </w:divBdr>
    </w:div>
    <w:div w:id="1710763296">
      <w:bodyDiv w:val="1"/>
      <w:marLeft w:val="0"/>
      <w:marRight w:val="0"/>
      <w:marTop w:val="0"/>
      <w:marBottom w:val="0"/>
      <w:divBdr>
        <w:top w:val="none" w:sz="0" w:space="0" w:color="auto"/>
        <w:left w:val="none" w:sz="0" w:space="0" w:color="auto"/>
        <w:bottom w:val="none" w:sz="0" w:space="0" w:color="auto"/>
        <w:right w:val="none" w:sz="0" w:space="0" w:color="auto"/>
      </w:divBdr>
    </w:div>
    <w:div w:id="1721319919">
      <w:bodyDiv w:val="1"/>
      <w:marLeft w:val="0"/>
      <w:marRight w:val="0"/>
      <w:marTop w:val="0"/>
      <w:marBottom w:val="0"/>
      <w:divBdr>
        <w:top w:val="none" w:sz="0" w:space="0" w:color="auto"/>
        <w:left w:val="none" w:sz="0" w:space="0" w:color="auto"/>
        <w:bottom w:val="none" w:sz="0" w:space="0" w:color="auto"/>
        <w:right w:val="none" w:sz="0" w:space="0" w:color="auto"/>
      </w:divBdr>
    </w:div>
    <w:div w:id="1725595480">
      <w:bodyDiv w:val="1"/>
      <w:marLeft w:val="0"/>
      <w:marRight w:val="0"/>
      <w:marTop w:val="0"/>
      <w:marBottom w:val="0"/>
      <w:divBdr>
        <w:top w:val="none" w:sz="0" w:space="0" w:color="auto"/>
        <w:left w:val="none" w:sz="0" w:space="0" w:color="auto"/>
        <w:bottom w:val="none" w:sz="0" w:space="0" w:color="auto"/>
        <w:right w:val="none" w:sz="0" w:space="0" w:color="auto"/>
      </w:divBdr>
    </w:div>
    <w:div w:id="1762604400">
      <w:bodyDiv w:val="1"/>
      <w:marLeft w:val="0"/>
      <w:marRight w:val="0"/>
      <w:marTop w:val="0"/>
      <w:marBottom w:val="0"/>
      <w:divBdr>
        <w:top w:val="none" w:sz="0" w:space="0" w:color="auto"/>
        <w:left w:val="none" w:sz="0" w:space="0" w:color="auto"/>
        <w:bottom w:val="none" w:sz="0" w:space="0" w:color="auto"/>
        <w:right w:val="none" w:sz="0" w:space="0" w:color="auto"/>
      </w:divBdr>
    </w:div>
    <w:div w:id="1768187845">
      <w:bodyDiv w:val="1"/>
      <w:marLeft w:val="0"/>
      <w:marRight w:val="0"/>
      <w:marTop w:val="0"/>
      <w:marBottom w:val="0"/>
      <w:divBdr>
        <w:top w:val="none" w:sz="0" w:space="0" w:color="auto"/>
        <w:left w:val="none" w:sz="0" w:space="0" w:color="auto"/>
        <w:bottom w:val="none" w:sz="0" w:space="0" w:color="auto"/>
        <w:right w:val="none" w:sz="0" w:space="0" w:color="auto"/>
      </w:divBdr>
    </w:div>
    <w:div w:id="1771314211">
      <w:bodyDiv w:val="1"/>
      <w:marLeft w:val="0"/>
      <w:marRight w:val="0"/>
      <w:marTop w:val="0"/>
      <w:marBottom w:val="0"/>
      <w:divBdr>
        <w:top w:val="none" w:sz="0" w:space="0" w:color="auto"/>
        <w:left w:val="none" w:sz="0" w:space="0" w:color="auto"/>
        <w:bottom w:val="none" w:sz="0" w:space="0" w:color="auto"/>
        <w:right w:val="none" w:sz="0" w:space="0" w:color="auto"/>
      </w:divBdr>
    </w:div>
    <w:div w:id="1776123780">
      <w:bodyDiv w:val="1"/>
      <w:marLeft w:val="0"/>
      <w:marRight w:val="0"/>
      <w:marTop w:val="0"/>
      <w:marBottom w:val="0"/>
      <w:divBdr>
        <w:top w:val="none" w:sz="0" w:space="0" w:color="auto"/>
        <w:left w:val="none" w:sz="0" w:space="0" w:color="auto"/>
        <w:bottom w:val="none" w:sz="0" w:space="0" w:color="auto"/>
        <w:right w:val="none" w:sz="0" w:space="0" w:color="auto"/>
      </w:divBdr>
    </w:div>
    <w:div w:id="1790933342">
      <w:bodyDiv w:val="1"/>
      <w:marLeft w:val="0"/>
      <w:marRight w:val="0"/>
      <w:marTop w:val="0"/>
      <w:marBottom w:val="0"/>
      <w:divBdr>
        <w:top w:val="none" w:sz="0" w:space="0" w:color="auto"/>
        <w:left w:val="none" w:sz="0" w:space="0" w:color="auto"/>
        <w:bottom w:val="none" w:sz="0" w:space="0" w:color="auto"/>
        <w:right w:val="none" w:sz="0" w:space="0" w:color="auto"/>
      </w:divBdr>
    </w:div>
    <w:div w:id="1794321316">
      <w:bodyDiv w:val="1"/>
      <w:marLeft w:val="0"/>
      <w:marRight w:val="0"/>
      <w:marTop w:val="0"/>
      <w:marBottom w:val="0"/>
      <w:divBdr>
        <w:top w:val="none" w:sz="0" w:space="0" w:color="auto"/>
        <w:left w:val="none" w:sz="0" w:space="0" w:color="auto"/>
        <w:bottom w:val="none" w:sz="0" w:space="0" w:color="auto"/>
        <w:right w:val="none" w:sz="0" w:space="0" w:color="auto"/>
      </w:divBdr>
    </w:div>
    <w:div w:id="1811627022">
      <w:bodyDiv w:val="1"/>
      <w:marLeft w:val="0"/>
      <w:marRight w:val="0"/>
      <w:marTop w:val="0"/>
      <w:marBottom w:val="0"/>
      <w:divBdr>
        <w:top w:val="none" w:sz="0" w:space="0" w:color="auto"/>
        <w:left w:val="none" w:sz="0" w:space="0" w:color="auto"/>
        <w:bottom w:val="none" w:sz="0" w:space="0" w:color="auto"/>
        <w:right w:val="none" w:sz="0" w:space="0" w:color="auto"/>
      </w:divBdr>
    </w:div>
    <w:div w:id="1825199764">
      <w:bodyDiv w:val="1"/>
      <w:marLeft w:val="0"/>
      <w:marRight w:val="0"/>
      <w:marTop w:val="0"/>
      <w:marBottom w:val="0"/>
      <w:divBdr>
        <w:top w:val="none" w:sz="0" w:space="0" w:color="auto"/>
        <w:left w:val="none" w:sz="0" w:space="0" w:color="auto"/>
        <w:bottom w:val="none" w:sz="0" w:space="0" w:color="auto"/>
        <w:right w:val="none" w:sz="0" w:space="0" w:color="auto"/>
      </w:divBdr>
    </w:div>
    <w:div w:id="1849715910">
      <w:bodyDiv w:val="1"/>
      <w:marLeft w:val="0"/>
      <w:marRight w:val="0"/>
      <w:marTop w:val="0"/>
      <w:marBottom w:val="0"/>
      <w:divBdr>
        <w:top w:val="none" w:sz="0" w:space="0" w:color="auto"/>
        <w:left w:val="none" w:sz="0" w:space="0" w:color="auto"/>
        <w:bottom w:val="none" w:sz="0" w:space="0" w:color="auto"/>
        <w:right w:val="none" w:sz="0" w:space="0" w:color="auto"/>
      </w:divBdr>
    </w:div>
    <w:div w:id="1892841979">
      <w:bodyDiv w:val="1"/>
      <w:marLeft w:val="0"/>
      <w:marRight w:val="0"/>
      <w:marTop w:val="0"/>
      <w:marBottom w:val="0"/>
      <w:divBdr>
        <w:top w:val="none" w:sz="0" w:space="0" w:color="auto"/>
        <w:left w:val="none" w:sz="0" w:space="0" w:color="auto"/>
        <w:bottom w:val="none" w:sz="0" w:space="0" w:color="auto"/>
        <w:right w:val="none" w:sz="0" w:space="0" w:color="auto"/>
      </w:divBdr>
    </w:div>
    <w:div w:id="1905136407">
      <w:bodyDiv w:val="1"/>
      <w:marLeft w:val="0"/>
      <w:marRight w:val="0"/>
      <w:marTop w:val="0"/>
      <w:marBottom w:val="0"/>
      <w:divBdr>
        <w:top w:val="none" w:sz="0" w:space="0" w:color="auto"/>
        <w:left w:val="none" w:sz="0" w:space="0" w:color="auto"/>
        <w:bottom w:val="none" w:sz="0" w:space="0" w:color="auto"/>
        <w:right w:val="none" w:sz="0" w:space="0" w:color="auto"/>
      </w:divBdr>
    </w:div>
    <w:div w:id="1905796869">
      <w:bodyDiv w:val="1"/>
      <w:marLeft w:val="0"/>
      <w:marRight w:val="0"/>
      <w:marTop w:val="0"/>
      <w:marBottom w:val="0"/>
      <w:divBdr>
        <w:top w:val="none" w:sz="0" w:space="0" w:color="auto"/>
        <w:left w:val="none" w:sz="0" w:space="0" w:color="auto"/>
        <w:bottom w:val="none" w:sz="0" w:space="0" w:color="auto"/>
        <w:right w:val="none" w:sz="0" w:space="0" w:color="auto"/>
      </w:divBdr>
    </w:div>
    <w:div w:id="1912032807">
      <w:bodyDiv w:val="1"/>
      <w:marLeft w:val="0"/>
      <w:marRight w:val="0"/>
      <w:marTop w:val="0"/>
      <w:marBottom w:val="0"/>
      <w:divBdr>
        <w:top w:val="none" w:sz="0" w:space="0" w:color="auto"/>
        <w:left w:val="none" w:sz="0" w:space="0" w:color="auto"/>
        <w:bottom w:val="none" w:sz="0" w:space="0" w:color="auto"/>
        <w:right w:val="none" w:sz="0" w:space="0" w:color="auto"/>
      </w:divBdr>
    </w:div>
    <w:div w:id="1949268895">
      <w:bodyDiv w:val="1"/>
      <w:marLeft w:val="0"/>
      <w:marRight w:val="0"/>
      <w:marTop w:val="0"/>
      <w:marBottom w:val="0"/>
      <w:divBdr>
        <w:top w:val="none" w:sz="0" w:space="0" w:color="auto"/>
        <w:left w:val="none" w:sz="0" w:space="0" w:color="auto"/>
        <w:bottom w:val="none" w:sz="0" w:space="0" w:color="auto"/>
        <w:right w:val="none" w:sz="0" w:space="0" w:color="auto"/>
      </w:divBdr>
    </w:div>
    <w:div w:id="1955750085">
      <w:bodyDiv w:val="1"/>
      <w:marLeft w:val="0"/>
      <w:marRight w:val="0"/>
      <w:marTop w:val="0"/>
      <w:marBottom w:val="0"/>
      <w:divBdr>
        <w:top w:val="none" w:sz="0" w:space="0" w:color="auto"/>
        <w:left w:val="none" w:sz="0" w:space="0" w:color="auto"/>
        <w:bottom w:val="none" w:sz="0" w:space="0" w:color="auto"/>
        <w:right w:val="none" w:sz="0" w:space="0" w:color="auto"/>
      </w:divBdr>
    </w:div>
    <w:div w:id="1957367929">
      <w:bodyDiv w:val="1"/>
      <w:marLeft w:val="0"/>
      <w:marRight w:val="0"/>
      <w:marTop w:val="0"/>
      <w:marBottom w:val="0"/>
      <w:divBdr>
        <w:top w:val="none" w:sz="0" w:space="0" w:color="auto"/>
        <w:left w:val="none" w:sz="0" w:space="0" w:color="auto"/>
        <w:bottom w:val="none" w:sz="0" w:space="0" w:color="auto"/>
        <w:right w:val="none" w:sz="0" w:space="0" w:color="auto"/>
      </w:divBdr>
    </w:div>
    <w:div w:id="1960065234">
      <w:bodyDiv w:val="1"/>
      <w:marLeft w:val="0"/>
      <w:marRight w:val="0"/>
      <w:marTop w:val="0"/>
      <w:marBottom w:val="0"/>
      <w:divBdr>
        <w:top w:val="none" w:sz="0" w:space="0" w:color="auto"/>
        <w:left w:val="none" w:sz="0" w:space="0" w:color="auto"/>
        <w:bottom w:val="none" w:sz="0" w:space="0" w:color="auto"/>
        <w:right w:val="none" w:sz="0" w:space="0" w:color="auto"/>
      </w:divBdr>
    </w:div>
    <w:div w:id="1966736384">
      <w:bodyDiv w:val="1"/>
      <w:marLeft w:val="0"/>
      <w:marRight w:val="0"/>
      <w:marTop w:val="0"/>
      <w:marBottom w:val="0"/>
      <w:divBdr>
        <w:top w:val="none" w:sz="0" w:space="0" w:color="auto"/>
        <w:left w:val="none" w:sz="0" w:space="0" w:color="auto"/>
        <w:bottom w:val="none" w:sz="0" w:space="0" w:color="auto"/>
        <w:right w:val="none" w:sz="0" w:space="0" w:color="auto"/>
      </w:divBdr>
    </w:div>
    <w:div w:id="1990598556">
      <w:bodyDiv w:val="1"/>
      <w:marLeft w:val="0"/>
      <w:marRight w:val="0"/>
      <w:marTop w:val="0"/>
      <w:marBottom w:val="0"/>
      <w:divBdr>
        <w:top w:val="none" w:sz="0" w:space="0" w:color="auto"/>
        <w:left w:val="none" w:sz="0" w:space="0" w:color="auto"/>
        <w:bottom w:val="none" w:sz="0" w:space="0" w:color="auto"/>
        <w:right w:val="none" w:sz="0" w:space="0" w:color="auto"/>
      </w:divBdr>
    </w:div>
    <w:div w:id="2032104661">
      <w:bodyDiv w:val="1"/>
      <w:marLeft w:val="0"/>
      <w:marRight w:val="0"/>
      <w:marTop w:val="0"/>
      <w:marBottom w:val="0"/>
      <w:divBdr>
        <w:top w:val="none" w:sz="0" w:space="0" w:color="auto"/>
        <w:left w:val="none" w:sz="0" w:space="0" w:color="auto"/>
        <w:bottom w:val="none" w:sz="0" w:space="0" w:color="auto"/>
        <w:right w:val="none" w:sz="0" w:space="0" w:color="auto"/>
      </w:divBdr>
      <w:divsChild>
        <w:div w:id="470557352">
          <w:marLeft w:val="0"/>
          <w:marRight w:val="0"/>
          <w:marTop w:val="0"/>
          <w:marBottom w:val="0"/>
          <w:divBdr>
            <w:top w:val="none" w:sz="0" w:space="0" w:color="auto"/>
            <w:left w:val="none" w:sz="0" w:space="0" w:color="auto"/>
            <w:bottom w:val="none" w:sz="0" w:space="0" w:color="auto"/>
            <w:right w:val="none" w:sz="0" w:space="0" w:color="auto"/>
          </w:divBdr>
          <w:divsChild>
            <w:div w:id="1304458112">
              <w:marLeft w:val="0"/>
              <w:marRight w:val="0"/>
              <w:marTop w:val="0"/>
              <w:marBottom w:val="0"/>
              <w:divBdr>
                <w:top w:val="none" w:sz="0" w:space="0" w:color="auto"/>
                <w:left w:val="none" w:sz="0" w:space="0" w:color="auto"/>
                <w:bottom w:val="none" w:sz="0" w:space="0" w:color="auto"/>
                <w:right w:val="none" w:sz="0" w:space="0" w:color="auto"/>
              </w:divBdr>
              <w:divsChild>
                <w:div w:id="627660348">
                  <w:marLeft w:val="0"/>
                  <w:marRight w:val="0"/>
                  <w:marTop w:val="0"/>
                  <w:marBottom w:val="0"/>
                  <w:divBdr>
                    <w:top w:val="none" w:sz="0" w:space="0" w:color="auto"/>
                    <w:left w:val="none" w:sz="0" w:space="0" w:color="auto"/>
                    <w:bottom w:val="none" w:sz="0" w:space="0" w:color="auto"/>
                    <w:right w:val="none" w:sz="0" w:space="0" w:color="auto"/>
                  </w:divBdr>
                  <w:divsChild>
                    <w:div w:id="1171990061">
                      <w:marLeft w:val="0"/>
                      <w:marRight w:val="0"/>
                      <w:marTop w:val="0"/>
                      <w:marBottom w:val="0"/>
                      <w:divBdr>
                        <w:top w:val="none" w:sz="0" w:space="0" w:color="auto"/>
                        <w:left w:val="none" w:sz="0" w:space="0" w:color="auto"/>
                        <w:bottom w:val="none" w:sz="0" w:space="0" w:color="auto"/>
                        <w:right w:val="none" w:sz="0" w:space="0" w:color="auto"/>
                      </w:divBdr>
                      <w:divsChild>
                        <w:div w:id="946692311">
                          <w:marLeft w:val="0"/>
                          <w:marRight w:val="0"/>
                          <w:marTop w:val="0"/>
                          <w:marBottom w:val="0"/>
                          <w:divBdr>
                            <w:top w:val="none" w:sz="0" w:space="0" w:color="auto"/>
                            <w:left w:val="none" w:sz="0" w:space="0" w:color="auto"/>
                            <w:bottom w:val="none" w:sz="0" w:space="0" w:color="auto"/>
                            <w:right w:val="none" w:sz="0" w:space="0" w:color="auto"/>
                          </w:divBdr>
                          <w:divsChild>
                            <w:div w:id="542912060">
                              <w:marLeft w:val="0"/>
                              <w:marRight w:val="300"/>
                              <w:marTop w:val="180"/>
                              <w:marBottom w:val="0"/>
                              <w:divBdr>
                                <w:top w:val="none" w:sz="0" w:space="0" w:color="auto"/>
                                <w:left w:val="none" w:sz="0" w:space="0" w:color="auto"/>
                                <w:bottom w:val="none" w:sz="0" w:space="0" w:color="auto"/>
                                <w:right w:val="none" w:sz="0" w:space="0" w:color="auto"/>
                              </w:divBdr>
                              <w:divsChild>
                                <w:div w:id="17962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90986">
          <w:marLeft w:val="0"/>
          <w:marRight w:val="0"/>
          <w:marTop w:val="0"/>
          <w:marBottom w:val="0"/>
          <w:divBdr>
            <w:top w:val="none" w:sz="0" w:space="0" w:color="auto"/>
            <w:left w:val="none" w:sz="0" w:space="0" w:color="auto"/>
            <w:bottom w:val="none" w:sz="0" w:space="0" w:color="auto"/>
            <w:right w:val="none" w:sz="0" w:space="0" w:color="auto"/>
          </w:divBdr>
          <w:divsChild>
            <w:div w:id="1820880806">
              <w:marLeft w:val="0"/>
              <w:marRight w:val="0"/>
              <w:marTop w:val="0"/>
              <w:marBottom w:val="0"/>
              <w:divBdr>
                <w:top w:val="none" w:sz="0" w:space="0" w:color="auto"/>
                <w:left w:val="none" w:sz="0" w:space="0" w:color="auto"/>
                <w:bottom w:val="none" w:sz="0" w:space="0" w:color="auto"/>
                <w:right w:val="none" w:sz="0" w:space="0" w:color="auto"/>
              </w:divBdr>
              <w:divsChild>
                <w:div w:id="302735676">
                  <w:marLeft w:val="0"/>
                  <w:marRight w:val="0"/>
                  <w:marTop w:val="0"/>
                  <w:marBottom w:val="0"/>
                  <w:divBdr>
                    <w:top w:val="none" w:sz="0" w:space="0" w:color="auto"/>
                    <w:left w:val="none" w:sz="0" w:space="0" w:color="auto"/>
                    <w:bottom w:val="none" w:sz="0" w:space="0" w:color="auto"/>
                    <w:right w:val="none" w:sz="0" w:space="0" w:color="auto"/>
                  </w:divBdr>
                  <w:divsChild>
                    <w:div w:id="1587955604">
                      <w:marLeft w:val="0"/>
                      <w:marRight w:val="0"/>
                      <w:marTop w:val="0"/>
                      <w:marBottom w:val="0"/>
                      <w:divBdr>
                        <w:top w:val="none" w:sz="0" w:space="0" w:color="auto"/>
                        <w:left w:val="none" w:sz="0" w:space="0" w:color="auto"/>
                        <w:bottom w:val="none" w:sz="0" w:space="0" w:color="auto"/>
                        <w:right w:val="none" w:sz="0" w:space="0" w:color="auto"/>
                      </w:divBdr>
                      <w:divsChild>
                        <w:div w:id="6187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6181">
      <w:bodyDiv w:val="1"/>
      <w:marLeft w:val="0"/>
      <w:marRight w:val="0"/>
      <w:marTop w:val="0"/>
      <w:marBottom w:val="0"/>
      <w:divBdr>
        <w:top w:val="none" w:sz="0" w:space="0" w:color="auto"/>
        <w:left w:val="none" w:sz="0" w:space="0" w:color="auto"/>
        <w:bottom w:val="none" w:sz="0" w:space="0" w:color="auto"/>
        <w:right w:val="none" w:sz="0" w:space="0" w:color="auto"/>
      </w:divBdr>
    </w:div>
    <w:div w:id="2096240923">
      <w:bodyDiv w:val="1"/>
      <w:marLeft w:val="0"/>
      <w:marRight w:val="0"/>
      <w:marTop w:val="0"/>
      <w:marBottom w:val="0"/>
      <w:divBdr>
        <w:top w:val="none" w:sz="0" w:space="0" w:color="auto"/>
        <w:left w:val="none" w:sz="0" w:space="0" w:color="auto"/>
        <w:bottom w:val="none" w:sz="0" w:space="0" w:color="auto"/>
        <w:right w:val="none" w:sz="0" w:space="0" w:color="auto"/>
      </w:divBdr>
    </w:div>
    <w:div w:id="2098674963">
      <w:bodyDiv w:val="1"/>
      <w:marLeft w:val="0"/>
      <w:marRight w:val="0"/>
      <w:marTop w:val="0"/>
      <w:marBottom w:val="0"/>
      <w:divBdr>
        <w:top w:val="none" w:sz="0" w:space="0" w:color="auto"/>
        <w:left w:val="none" w:sz="0" w:space="0" w:color="auto"/>
        <w:bottom w:val="none" w:sz="0" w:space="0" w:color="auto"/>
        <w:right w:val="none" w:sz="0" w:space="0" w:color="auto"/>
      </w:divBdr>
    </w:div>
    <w:div w:id="2130345759">
      <w:bodyDiv w:val="1"/>
      <w:marLeft w:val="0"/>
      <w:marRight w:val="0"/>
      <w:marTop w:val="0"/>
      <w:marBottom w:val="0"/>
      <w:divBdr>
        <w:top w:val="none" w:sz="0" w:space="0" w:color="auto"/>
        <w:left w:val="none" w:sz="0" w:space="0" w:color="auto"/>
        <w:bottom w:val="none" w:sz="0" w:space="0" w:color="auto"/>
        <w:right w:val="none" w:sz="0" w:space="0" w:color="auto"/>
      </w:divBdr>
      <w:divsChild>
        <w:div w:id="2063164020">
          <w:marLeft w:val="0"/>
          <w:marRight w:val="0"/>
          <w:marTop w:val="0"/>
          <w:marBottom w:val="0"/>
          <w:divBdr>
            <w:top w:val="none" w:sz="0" w:space="0" w:color="auto"/>
            <w:left w:val="none" w:sz="0" w:space="0" w:color="auto"/>
            <w:bottom w:val="none" w:sz="0" w:space="0" w:color="auto"/>
            <w:right w:val="none" w:sz="0" w:space="0" w:color="auto"/>
          </w:divBdr>
          <w:divsChild>
            <w:div w:id="1921256485">
              <w:marLeft w:val="0"/>
              <w:marRight w:val="0"/>
              <w:marTop w:val="0"/>
              <w:marBottom w:val="0"/>
              <w:divBdr>
                <w:top w:val="none" w:sz="0" w:space="0" w:color="auto"/>
                <w:left w:val="none" w:sz="0" w:space="0" w:color="auto"/>
                <w:bottom w:val="none" w:sz="0" w:space="0" w:color="auto"/>
                <w:right w:val="none" w:sz="0" w:space="0" w:color="auto"/>
              </w:divBdr>
              <w:divsChild>
                <w:div w:id="828718137">
                  <w:marLeft w:val="0"/>
                  <w:marRight w:val="0"/>
                  <w:marTop w:val="0"/>
                  <w:marBottom w:val="0"/>
                  <w:divBdr>
                    <w:top w:val="none" w:sz="0" w:space="0" w:color="auto"/>
                    <w:left w:val="none" w:sz="0" w:space="0" w:color="auto"/>
                    <w:bottom w:val="none" w:sz="0" w:space="0" w:color="auto"/>
                    <w:right w:val="none" w:sz="0" w:space="0" w:color="auto"/>
                  </w:divBdr>
                  <w:divsChild>
                    <w:div w:id="4776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31104">
      <w:bodyDiv w:val="1"/>
      <w:marLeft w:val="0"/>
      <w:marRight w:val="0"/>
      <w:marTop w:val="0"/>
      <w:marBottom w:val="0"/>
      <w:divBdr>
        <w:top w:val="none" w:sz="0" w:space="0" w:color="auto"/>
        <w:left w:val="none" w:sz="0" w:space="0" w:color="auto"/>
        <w:bottom w:val="none" w:sz="0" w:space="0" w:color="auto"/>
        <w:right w:val="none" w:sz="0" w:space="0" w:color="auto"/>
      </w:divBdr>
    </w:div>
    <w:div w:id="21446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jclepro.2018.06.0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611/yead.2933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Sayfa1!$F$1</c:f>
              <c:strCache>
                <c:ptCount val="1"/>
                <c:pt idx="0">
                  <c:v>Talep</c:v>
                </c:pt>
              </c:strCache>
            </c:strRef>
          </c:tx>
          <c:spPr>
            <a:ln w="28575" cap="rnd">
              <a:solidFill>
                <a:schemeClr val="accent6">
                  <a:lumMod val="75000"/>
                </a:schemeClr>
              </a:solidFill>
              <a:round/>
            </a:ln>
            <a:effectLst/>
          </c:spPr>
          <c:marker>
            <c:symbol val="none"/>
          </c:marker>
          <c:cat>
            <c:numRef>
              <c:f>Sayfa1!$E$2:$E$7</c:f>
              <c:numCache>
                <c:formatCode>General</c:formatCode>
                <c:ptCount val="6"/>
                <c:pt idx="0">
                  <c:v>2013</c:v>
                </c:pt>
                <c:pt idx="1">
                  <c:v>2014</c:v>
                </c:pt>
                <c:pt idx="2">
                  <c:v>2015</c:v>
                </c:pt>
                <c:pt idx="3">
                  <c:v>2016</c:v>
                </c:pt>
                <c:pt idx="4">
                  <c:v>2017</c:v>
                </c:pt>
                <c:pt idx="5">
                  <c:v>2018</c:v>
                </c:pt>
              </c:numCache>
            </c:numRef>
          </c:cat>
          <c:val>
            <c:numRef>
              <c:f>Sayfa1!$F$2:$F$7</c:f>
              <c:numCache>
                <c:formatCode>General</c:formatCode>
                <c:ptCount val="6"/>
                <c:pt idx="0">
                  <c:v>120</c:v>
                </c:pt>
                <c:pt idx="1">
                  <c:v>115</c:v>
                </c:pt>
                <c:pt idx="2">
                  <c:v>140</c:v>
                </c:pt>
                <c:pt idx="3">
                  <c:v>123</c:v>
                </c:pt>
                <c:pt idx="4">
                  <c:v>121</c:v>
                </c:pt>
                <c:pt idx="5">
                  <c:v>136</c:v>
                </c:pt>
              </c:numCache>
            </c:numRef>
          </c:val>
          <c:smooth val="0"/>
          <c:extLst>
            <c:ext xmlns:c16="http://schemas.microsoft.com/office/drawing/2014/chart" uri="{C3380CC4-5D6E-409C-BE32-E72D297353CC}">
              <c16:uniqueId val="{00000000-661D-4495-BAA8-CEBD15C43EDB}"/>
            </c:ext>
          </c:extLst>
        </c:ser>
        <c:dLbls>
          <c:showLegendKey val="0"/>
          <c:showVal val="0"/>
          <c:showCatName val="0"/>
          <c:showSerName val="0"/>
          <c:showPercent val="0"/>
          <c:showBubbleSize val="0"/>
        </c:dLbls>
        <c:smooth val="0"/>
        <c:axId val="227046520"/>
        <c:axId val="227047176"/>
      </c:lineChart>
      <c:catAx>
        <c:axId val="2270465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a:t>Yıllar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27047176"/>
        <c:crosses val="autoZero"/>
        <c:auto val="1"/>
        <c:lblAlgn val="ctr"/>
        <c:lblOffset val="100"/>
        <c:noMultiLvlLbl val="0"/>
      </c:catAx>
      <c:valAx>
        <c:axId val="227047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tr-TR"/>
                  <a:t>Satış Miktarı</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227046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691123-30B0-4665-A0F8-4393D206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2021-10-26T18:11:00Z</dcterms:created>
  <dcterms:modified xsi:type="dcterms:W3CDTF">2025-02-18T05:30:00Z</dcterms:modified>
</cp:coreProperties>
</file>