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3B" w:rsidRPr="00614C14" w:rsidRDefault="0059700E" w:rsidP="00597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C14">
        <w:rPr>
          <w:rFonts w:ascii="Times New Roman" w:hAnsi="Times New Roman" w:cs="Times New Roman"/>
          <w:sz w:val="28"/>
          <w:szCs w:val="28"/>
        </w:rPr>
        <w:t>Başlık Tr</w:t>
      </w:r>
      <w:r w:rsidR="00A85E9D" w:rsidRPr="00614C14">
        <w:rPr>
          <w:rFonts w:ascii="Times New Roman" w:hAnsi="Times New Roman" w:cs="Times New Roman"/>
          <w:sz w:val="28"/>
          <w:szCs w:val="28"/>
        </w:rPr>
        <w:t xml:space="preserve"> (Time </w:t>
      </w:r>
      <w:proofErr w:type="spellStart"/>
      <w:r w:rsidR="00A85E9D" w:rsidRPr="00614C1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A85E9D" w:rsidRPr="00614C14">
        <w:rPr>
          <w:rFonts w:ascii="Times New Roman" w:hAnsi="Times New Roman" w:cs="Times New Roman"/>
          <w:sz w:val="28"/>
          <w:szCs w:val="28"/>
        </w:rPr>
        <w:t xml:space="preserve"> roman 1</w:t>
      </w:r>
      <w:r w:rsidR="00614C14" w:rsidRPr="00614C14">
        <w:rPr>
          <w:rFonts w:ascii="Times New Roman" w:hAnsi="Times New Roman" w:cs="Times New Roman"/>
          <w:sz w:val="28"/>
          <w:szCs w:val="28"/>
        </w:rPr>
        <w:t>4</w:t>
      </w:r>
      <w:r w:rsidR="00A85E9D" w:rsidRPr="00614C14">
        <w:rPr>
          <w:rFonts w:ascii="Times New Roman" w:hAnsi="Times New Roman" w:cs="Times New Roman"/>
          <w:sz w:val="28"/>
          <w:szCs w:val="28"/>
        </w:rPr>
        <w:t xml:space="preserve"> punto)</w:t>
      </w:r>
    </w:p>
    <w:p w:rsidR="0059700E" w:rsidRPr="00614C14" w:rsidRDefault="0059700E" w:rsidP="00597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C14">
        <w:rPr>
          <w:rFonts w:ascii="Times New Roman" w:hAnsi="Times New Roman" w:cs="Times New Roman"/>
          <w:sz w:val="28"/>
          <w:szCs w:val="28"/>
        </w:rPr>
        <w:t xml:space="preserve">Başlık </w:t>
      </w:r>
      <w:proofErr w:type="spellStart"/>
      <w:r w:rsidRPr="00614C14">
        <w:rPr>
          <w:rFonts w:ascii="Times New Roman" w:hAnsi="Times New Roman" w:cs="Times New Roman"/>
          <w:sz w:val="28"/>
          <w:szCs w:val="28"/>
        </w:rPr>
        <w:t>Eng</w:t>
      </w:r>
      <w:proofErr w:type="spellEnd"/>
    </w:p>
    <w:p w:rsidR="0059700E" w:rsidRDefault="0059700E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700E" w:rsidRPr="0059700E" w:rsidRDefault="0059700E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E9D" w:rsidRPr="0059700E" w:rsidRDefault="00A85E9D" w:rsidP="00A85E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E9D" w:rsidRPr="00B004FA" w:rsidRDefault="00A85E9D" w:rsidP="00A85E9D">
      <w:pPr>
        <w:pStyle w:val="Altbilgi"/>
        <w:rPr>
          <w:rFonts w:ascii="Times New Roman" w:hAnsi="Times New Roman" w:cs="Times New Roman"/>
          <w:sz w:val="20"/>
          <w:szCs w:val="20"/>
          <w:highlight w:val="yellow"/>
        </w:rPr>
      </w:pPr>
      <w:r w:rsidRPr="00B004FA">
        <w:rPr>
          <w:rFonts w:ascii="Times New Roman" w:hAnsi="Times New Roman" w:cs="Times New Roman"/>
          <w:sz w:val="20"/>
          <w:szCs w:val="20"/>
          <w:highlight w:val="yellow"/>
        </w:rPr>
        <w:t>Geliş tarihi/</w:t>
      </w:r>
      <w:proofErr w:type="spellStart"/>
      <w:r w:rsidRPr="00B004FA">
        <w:rPr>
          <w:rFonts w:ascii="Times New Roman" w:hAnsi="Times New Roman" w:cs="Times New Roman"/>
          <w:sz w:val="20"/>
          <w:szCs w:val="20"/>
          <w:highlight w:val="yellow"/>
        </w:rPr>
        <w:t>Received</w:t>
      </w:r>
      <w:proofErr w:type="spellEnd"/>
      <w:r w:rsidRPr="00B004FA">
        <w:rPr>
          <w:rFonts w:ascii="Times New Roman" w:hAnsi="Times New Roman" w:cs="Times New Roman"/>
          <w:sz w:val="20"/>
          <w:szCs w:val="20"/>
          <w:highlight w:val="yellow"/>
        </w:rPr>
        <w:t>:</w:t>
      </w:r>
    </w:p>
    <w:p w:rsidR="00A85E9D" w:rsidRPr="00A85E9D" w:rsidRDefault="00A85E9D" w:rsidP="00A85E9D">
      <w:pPr>
        <w:pStyle w:val="Altbilgi"/>
        <w:rPr>
          <w:rFonts w:ascii="Times New Roman" w:hAnsi="Times New Roman" w:cs="Times New Roman"/>
          <w:sz w:val="20"/>
          <w:szCs w:val="20"/>
          <w:vertAlign w:val="superscript"/>
        </w:rPr>
      </w:pPr>
      <w:r w:rsidRPr="00B004FA">
        <w:rPr>
          <w:rFonts w:ascii="Times New Roman" w:hAnsi="Times New Roman" w:cs="Times New Roman"/>
          <w:sz w:val="20"/>
          <w:szCs w:val="20"/>
          <w:highlight w:val="yellow"/>
        </w:rPr>
        <w:t>Kabul tarihi/</w:t>
      </w:r>
      <w:proofErr w:type="spellStart"/>
      <w:r w:rsidRPr="00B004FA">
        <w:rPr>
          <w:rFonts w:ascii="Times New Roman" w:hAnsi="Times New Roman" w:cs="Times New Roman"/>
          <w:sz w:val="20"/>
          <w:szCs w:val="20"/>
          <w:highlight w:val="yellow"/>
        </w:rPr>
        <w:t>Accepted</w:t>
      </w:r>
      <w:proofErr w:type="spellEnd"/>
      <w:r w:rsidRPr="00B004FA">
        <w:rPr>
          <w:rFonts w:ascii="Times New Roman" w:hAnsi="Times New Roman" w:cs="Times New Roman"/>
          <w:sz w:val="20"/>
          <w:szCs w:val="20"/>
          <w:highlight w:val="yellow"/>
        </w:rPr>
        <w:t>:</w:t>
      </w:r>
    </w:p>
    <w:p w:rsidR="0059700E" w:rsidRDefault="0059700E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F73AB5" w:rsidSect="00737D9F">
          <w:headerReference w:type="default" r:id="rId7"/>
          <w:footerReference w:type="default" r:id="rId8"/>
          <w:pgSz w:w="11906" w:h="16838"/>
          <w:pgMar w:top="1417" w:right="1417" w:bottom="1417" w:left="1417" w:header="397" w:footer="397" w:gutter="0"/>
          <w:cols w:space="708"/>
          <w:docGrid w:linePitch="360"/>
        </w:sect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F73AB5" w:rsidSect="00F73AB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73AB5" w:rsidRPr="00563720" w:rsidRDefault="00F73AB5" w:rsidP="005637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720">
        <w:rPr>
          <w:rFonts w:ascii="Times New Roman" w:hAnsi="Times New Roman" w:cs="Times New Roman"/>
          <w:b/>
          <w:sz w:val="20"/>
          <w:szCs w:val="20"/>
        </w:rPr>
        <w:lastRenderedPageBreak/>
        <w:t>ÖZET</w:t>
      </w:r>
    </w:p>
    <w:p w:rsidR="00F73AB5" w:rsidRPr="00563720" w:rsidRDefault="00A85E9D" w:rsidP="005637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3720">
        <w:rPr>
          <w:rFonts w:ascii="Times New Roman" w:hAnsi="Times New Roman" w:cs="Times New Roman"/>
          <w:sz w:val="20"/>
          <w:szCs w:val="20"/>
        </w:rPr>
        <w:t xml:space="preserve">(Time </w:t>
      </w:r>
      <w:proofErr w:type="spellStart"/>
      <w:r w:rsidRPr="00563720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563720">
        <w:rPr>
          <w:rFonts w:ascii="Times New Roman" w:hAnsi="Times New Roman" w:cs="Times New Roman"/>
          <w:sz w:val="20"/>
          <w:szCs w:val="20"/>
        </w:rPr>
        <w:t xml:space="preserve"> roman 10 punto)</w:t>
      </w:r>
    </w:p>
    <w:p w:rsidR="00F73AB5" w:rsidRPr="00563720" w:rsidRDefault="00F73AB5" w:rsidP="005637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73AB5" w:rsidRPr="00563720" w:rsidRDefault="00614C14" w:rsidP="005637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372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En fazla 250 kelimeden oluşan Türkçe ve İngilizce Özet ile en az 3 en fazla 5 tane olmak üzere Türkçe ve İngilizce anahtar sözcükler bulunmalıdır.</w:t>
      </w:r>
    </w:p>
    <w:p w:rsidR="00F73AB5" w:rsidRPr="00563720" w:rsidRDefault="00F73AB5" w:rsidP="005970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73AB5" w:rsidRPr="00A85E9D" w:rsidRDefault="00F73AB5" w:rsidP="005970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73AB5" w:rsidRPr="00A85E9D" w:rsidRDefault="00F73AB5" w:rsidP="005970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5E9D" w:rsidRPr="00A85E9D" w:rsidRDefault="00A85E9D" w:rsidP="005970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73AB5" w:rsidRPr="00A85E9D" w:rsidRDefault="00F73AB5" w:rsidP="005970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5E9D" w:rsidRDefault="00A85E9D" w:rsidP="005970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73AB5" w:rsidRPr="00614C14" w:rsidRDefault="00F73AB5" w:rsidP="005970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4C14">
        <w:rPr>
          <w:rFonts w:ascii="Times New Roman" w:hAnsi="Times New Roman" w:cs="Times New Roman"/>
          <w:b/>
          <w:sz w:val="20"/>
          <w:szCs w:val="20"/>
        </w:rPr>
        <w:lastRenderedPageBreak/>
        <w:t>ABSTRACT</w:t>
      </w:r>
    </w:p>
    <w:p w:rsidR="00A85E9D" w:rsidRPr="00A85E9D" w:rsidRDefault="00A85E9D" w:rsidP="00A85E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(Time </w:t>
      </w:r>
      <w:proofErr w:type="spellStart"/>
      <w:r>
        <w:rPr>
          <w:rFonts w:ascii="Times New Roman" w:hAnsi="Times New Roman" w:cs="Times New Roman"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roman 10 punto)</w:t>
      </w: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F73AB5" w:rsidSect="00D66540">
          <w:type w:val="continuous"/>
          <w:pgSz w:w="11906" w:h="16838" w:code="9"/>
          <w:pgMar w:top="1701" w:right="1418" w:bottom="1418" w:left="1418" w:header="709" w:footer="709" w:gutter="0"/>
          <w:cols w:num="2" w:sep="1" w:space="709"/>
          <w:docGrid w:linePitch="360"/>
        </w:sect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F73AB5" w:rsidSect="00F73AB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AB5" w:rsidRDefault="00F73AB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700E" w:rsidRDefault="0059700E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D9F" w:rsidRDefault="00737D9F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D9F" w:rsidRDefault="00737D9F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D9F" w:rsidRDefault="00737D9F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D9F" w:rsidRDefault="00737D9F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D9F" w:rsidRDefault="00737D9F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917" w:rsidRDefault="00456917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D9F" w:rsidRDefault="00737D9F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F15" w:rsidRDefault="006D4F1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F15" w:rsidRDefault="006D4F1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F15" w:rsidRDefault="006D4F1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D9F" w:rsidRDefault="00737D9F" w:rsidP="00737D9F">
      <w:pPr>
        <w:pStyle w:val="Altbilgi"/>
        <w:rPr>
          <w:vertAlign w:val="superscript"/>
        </w:rPr>
      </w:pPr>
    </w:p>
    <w:p w:rsidR="00737D9F" w:rsidRPr="00737D9F" w:rsidRDefault="00737D9F" w:rsidP="00737D9F">
      <w:pPr>
        <w:pStyle w:val="Altbilgi"/>
        <w:rPr>
          <w:sz w:val="16"/>
          <w:szCs w:val="16"/>
        </w:rPr>
      </w:pPr>
      <w:r w:rsidRPr="00737D9F">
        <w:rPr>
          <w:sz w:val="16"/>
          <w:szCs w:val="16"/>
        </w:rPr>
        <w:tab/>
      </w:r>
      <w:r w:rsidRPr="00737D9F">
        <w:rPr>
          <w:sz w:val="16"/>
          <w:szCs w:val="16"/>
        </w:rPr>
        <w:tab/>
      </w:r>
    </w:p>
    <w:p w:rsidR="00737D9F" w:rsidRPr="00737D9F" w:rsidRDefault="00737D9F" w:rsidP="00A85E9D">
      <w:pPr>
        <w:pStyle w:val="Altbilgi"/>
        <w:rPr>
          <w:sz w:val="16"/>
          <w:szCs w:val="16"/>
          <w:vertAlign w:val="superscript"/>
        </w:rPr>
      </w:pPr>
      <w:r w:rsidRPr="00737D9F">
        <w:rPr>
          <w:sz w:val="16"/>
          <w:szCs w:val="16"/>
        </w:rPr>
        <w:tab/>
      </w:r>
      <w:r w:rsidRPr="00737D9F">
        <w:rPr>
          <w:sz w:val="16"/>
          <w:szCs w:val="16"/>
        </w:rPr>
        <w:tab/>
        <w:t xml:space="preserve"> </w:t>
      </w:r>
    </w:p>
    <w:p w:rsidR="00456917" w:rsidRDefault="00456917" w:rsidP="00737D9F">
      <w:pPr>
        <w:spacing w:after="0"/>
        <w:rPr>
          <w:rFonts w:ascii="Times New Roman" w:hAnsi="Times New Roman" w:cs="Times New Roman"/>
          <w:sz w:val="24"/>
          <w:szCs w:val="24"/>
        </w:rPr>
        <w:sectPr w:rsidR="00456917" w:rsidSect="00F73AB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7D9F" w:rsidRPr="00614C14" w:rsidRDefault="00456917" w:rsidP="00456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14">
        <w:rPr>
          <w:rFonts w:ascii="Times New Roman" w:hAnsi="Times New Roman" w:cs="Times New Roman"/>
          <w:b/>
          <w:sz w:val="24"/>
          <w:szCs w:val="24"/>
        </w:rPr>
        <w:lastRenderedPageBreak/>
        <w:t>GİRİŞ</w:t>
      </w:r>
    </w:p>
    <w:p w:rsidR="00456917" w:rsidRDefault="00456917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456917" w:rsidSect="00456917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737D9F" w:rsidRDefault="00737D9F" w:rsidP="00614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917" w:rsidRDefault="00456917" w:rsidP="00614C1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56917" w:rsidSect="00456917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614C14" w:rsidRPr="00614C14" w:rsidRDefault="00614C14" w:rsidP="00614C14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Konu ile ilgili genel bilgiler yer almalıdır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Arka plan bilgisi sunulabilir ( araştırmaya öncülük eden tarihsel gelişmeler)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Çalışmanın </w:t>
      </w:r>
      <w:proofErr w:type="gramStart"/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literatürdeki</w:t>
      </w:r>
      <w:proofErr w:type="gramEnd"/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hangi boşluğu dolduracağı açıklanmalıdır</w:t>
      </w:r>
    </w:p>
    <w:p w:rsidR="00614C14" w:rsidRPr="00614C14" w:rsidRDefault="00614C14" w:rsidP="00614C14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·         Ulusal ve uluslararası çalışmalar yer almalıdır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Çalışma amacı, en önemli kısım ( son paragraftaki son cümle)</w:t>
      </w:r>
    </w:p>
    <w:p w:rsidR="00456917" w:rsidRDefault="00456917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917" w:rsidRDefault="00456917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917" w:rsidRDefault="00456917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917" w:rsidRDefault="00456917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917" w:rsidRDefault="00456917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917" w:rsidRDefault="00456917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917" w:rsidRDefault="00456917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917" w:rsidRDefault="00456917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917" w:rsidRDefault="00456917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456917" w:rsidSect="00456917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:rsidR="00456917" w:rsidRDefault="00456917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917" w:rsidRDefault="00456917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456917" w:rsidSect="00456917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456917" w:rsidRDefault="00456917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917" w:rsidRPr="00614C14" w:rsidRDefault="00456917" w:rsidP="00597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14">
        <w:rPr>
          <w:rFonts w:ascii="Times New Roman" w:hAnsi="Times New Roman" w:cs="Times New Roman"/>
          <w:b/>
          <w:sz w:val="24"/>
          <w:szCs w:val="24"/>
        </w:rPr>
        <w:t>MATERYAL VE METOT</w:t>
      </w:r>
    </w:p>
    <w:p w:rsidR="00456917" w:rsidRDefault="00456917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917" w:rsidRDefault="00456917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456917" w:rsidSect="00456917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614C14" w:rsidRDefault="00614C14" w:rsidP="005637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Çalışmanın tam olarak nasıl yapıldığını açıklamalıdır.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Araştırma sorusunu cevaplamak için tasarlanmalıdır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Makalenin en önemli kısmı, başka bir araştırmacının farklı bir katılımcı grubu kullanarak çalışmayı kullanabilmesi için yeterince ayrıntılı ve açık bir şekilde anlatılması gerekir.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Çalışmanın geçerliliği ve güvenilirliğini değerlendirmek için kullanılır.</w:t>
      </w:r>
    </w:p>
    <w:p w:rsidR="00614C14" w:rsidRDefault="00614C14" w:rsidP="005637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Çalışma tasarımını belirtin, örneğin. </w:t>
      </w:r>
      <w:proofErr w:type="gramStart"/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geriye</w:t>
      </w:r>
      <w:proofErr w:type="gramEnd"/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dönük bir </w:t>
      </w:r>
      <w:proofErr w:type="spellStart"/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kohort</w:t>
      </w:r>
      <w:proofErr w:type="spellEnd"/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çalışması.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Çalışmanın evreni ve örnek büyüklüğünün nasıl seçildiği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gramEnd"/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Örneklem seçim yöntemi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Pr="0061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Çalışmanıza d</w:t>
      </w:r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ahil edilme </w:t>
      </w:r>
      <w:proofErr w:type="gramStart"/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kriterleri.Hariç</w:t>
      </w:r>
      <w:proofErr w:type="gramEnd"/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utma kriterleri.</w:t>
      </w:r>
    </w:p>
    <w:p w:rsidR="00614C14" w:rsidRPr="00614C14" w:rsidRDefault="00614C14" w:rsidP="005637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Çalışmanın nerede ve ne zaman yapıldığı</w:t>
      </w:r>
    </w:p>
    <w:p w:rsidR="00614C14" w:rsidRDefault="00614C14" w:rsidP="005637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Çalışmanın bağımlı ve bağımsız değişkenleri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</w:p>
    <w:p w:rsidR="00614C14" w:rsidRDefault="00614C14" w:rsidP="0056372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Hangi verilerin, hangi istatistiklerin, testlerin ve istatistiksel programın kullanılmasıyla analiz edileceğini açıklayın.</w:t>
      </w:r>
    </w:p>
    <w:p w:rsidR="00614C14" w:rsidRPr="00614C14" w:rsidRDefault="00614C14" w:rsidP="00614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14C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Çalışmayı onaylayan tüm etik kurulları listeleyin.</w:t>
      </w: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856A2" w:rsidSect="00456917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:rsidR="005630E9" w:rsidRDefault="005630E9" w:rsidP="00597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6A2" w:rsidRPr="00614C14" w:rsidRDefault="007856A2" w:rsidP="00597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14">
        <w:rPr>
          <w:rFonts w:ascii="Times New Roman" w:hAnsi="Times New Roman" w:cs="Times New Roman"/>
          <w:b/>
          <w:sz w:val="24"/>
          <w:szCs w:val="24"/>
        </w:rPr>
        <w:t>BULGULAR</w:t>
      </w: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856A2" w:rsidSect="007856A2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1149CA" w:rsidRPr="001149CA" w:rsidRDefault="001149CA" w:rsidP="001149CA">
      <w:pPr>
        <w:spacing w:after="150" w:line="240" w:lineRule="auto"/>
        <w:ind w:firstLine="284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tr-TR"/>
        </w:rPr>
      </w:pPr>
      <w:r w:rsidRPr="001149CA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lastRenderedPageBreak/>
        <w:t> </w:t>
      </w:r>
      <w:r w:rsidRPr="001149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İlk önce demografik bulgular yer almalıdır</w:t>
      </w:r>
    </w:p>
    <w:p w:rsidR="001149CA" w:rsidRPr="001149CA" w:rsidRDefault="001149CA" w:rsidP="001149CA">
      <w:pPr>
        <w:spacing w:after="150" w:line="240" w:lineRule="auto"/>
        <w:ind w:firstLine="284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tr-TR"/>
        </w:rPr>
      </w:pPr>
      <w:r w:rsidRPr="001149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Analizin büyüklüğü ve sonuçların istatistiksel önemi rapor edilmelidir =&gt; </w:t>
      </w:r>
      <w:r w:rsidRPr="001149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nokta tahmini, güven aralığı ve p değerleri rapor edilmelidir.</w:t>
      </w:r>
    </w:p>
    <w:p w:rsidR="001149CA" w:rsidRPr="001149CA" w:rsidRDefault="001149CA" w:rsidP="001149CA">
      <w:pPr>
        <w:spacing w:after="150" w:line="240" w:lineRule="auto"/>
        <w:ind w:firstLine="284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tr-TR"/>
        </w:rPr>
      </w:pPr>
      <w:r w:rsidRPr="001149CA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</w:t>
      </w:r>
      <w:r w:rsidRPr="001149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Yöntemler bölümünde belirtilen sonuçlar bildirilmelidir.</w:t>
      </w: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856A2" w:rsidSect="007856A2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856A2" w:rsidSect="007856A2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6A2" w:rsidRPr="00B004FA" w:rsidRDefault="007856A2" w:rsidP="00597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4FA">
        <w:rPr>
          <w:rFonts w:ascii="Times New Roman" w:hAnsi="Times New Roman" w:cs="Times New Roman"/>
          <w:b/>
          <w:sz w:val="24"/>
          <w:szCs w:val="24"/>
        </w:rPr>
        <w:t>TARTIŞMA</w:t>
      </w: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856A2" w:rsidSect="007856A2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1149CA" w:rsidRDefault="001149CA" w:rsidP="001149CA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1149CA" w:rsidRPr="001149CA" w:rsidRDefault="001149CA" w:rsidP="001149CA">
      <w:pPr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149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Yaklaşık sekiz ila on paragraf.</w:t>
      </w:r>
    </w:p>
    <w:p w:rsidR="001149CA" w:rsidRPr="001149CA" w:rsidRDefault="001149CA" w:rsidP="001149CA">
      <w:pPr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149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İlk paragraf, çalışma hakkında genel bir ifade olmalıdır.</w:t>
      </w:r>
    </w:p>
    <w:p w:rsidR="001149CA" w:rsidRPr="001149CA" w:rsidRDefault="001149CA" w:rsidP="001149CA">
      <w:pPr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149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Sonuçlar yorumlanabilir.</w:t>
      </w:r>
    </w:p>
    <w:p w:rsidR="001149CA" w:rsidRPr="001149CA" w:rsidRDefault="001149CA" w:rsidP="001149CA">
      <w:pPr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149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 Her bir paragraf, yaklaşık dört ila altı cümleden oluşur; ilki, çalışmanın ilgisini çeken bir konu. Kalan cümleler, benzerlikleri veya farklılıkları vurgulayarak, ilk cümleyi veya benzer çalışmalardan elde edilen sonuçların karşılaştırılmasını destekler.</w:t>
      </w:r>
    </w:p>
    <w:p w:rsidR="001149CA" w:rsidRPr="001149CA" w:rsidRDefault="001149CA" w:rsidP="001149CA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149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·         İkinci son paragraf, daha fazla araştırma öneren veya mevcut uygulamada değişiklik öneren olabilir.</w:t>
      </w:r>
    </w:p>
    <w:p w:rsidR="001149CA" w:rsidRPr="001149CA" w:rsidRDefault="001149CA" w:rsidP="001149CA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149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·         Son paragraf çalışma kısıtlamaları olmalıdır.</w:t>
      </w:r>
    </w:p>
    <w:p w:rsidR="007856A2" w:rsidRPr="001149CA" w:rsidRDefault="007856A2" w:rsidP="00114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6A2" w:rsidRPr="001149CA" w:rsidRDefault="007856A2" w:rsidP="00114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6A2" w:rsidRPr="001149CA" w:rsidRDefault="007856A2" w:rsidP="00114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856A2" w:rsidSect="00456917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:rsidR="007856A2" w:rsidRPr="001149CA" w:rsidRDefault="007856A2" w:rsidP="00597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9CA">
        <w:rPr>
          <w:rFonts w:ascii="Times New Roman" w:hAnsi="Times New Roman" w:cs="Times New Roman"/>
          <w:b/>
          <w:sz w:val="24"/>
          <w:szCs w:val="24"/>
        </w:rPr>
        <w:lastRenderedPageBreak/>
        <w:t>SONUÇ VE ÖNERİLER</w:t>
      </w: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856A2" w:rsidSect="007856A2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0E9" w:rsidRDefault="005630E9" w:rsidP="007B61B3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sectPr w:rsidR="005630E9" w:rsidSect="007856A2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7B61B3" w:rsidRPr="007B61B3" w:rsidRDefault="007B61B3" w:rsidP="007B61B3">
      <w:pPr>
        <w:spacing w:after="150" w:line="240" w:lineRule="auto"/>
        <w:ind w:firstLine="284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tr-TR"/>
        </w:rPr>
      </w:pPr>
      <w:r w:rsidRPr="007B61B3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lastRenderedPageBreak/>
        <w:t> </w:t>
      </w:r>
      <w:r w:rsidRPr="007B61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Çalışmayı özetlemeli, ek bilgi eklenmemelidir.</w:t>
      </w:r>
    </w:p>
    <w:p w:rsidR="007B61B3" w:rsidRPr="007B61B3" w:rsidRDefault="007B61B3" w:rsidP="007B61B3">
      <w:pPr>
        <w:spacing w:after="150" w:line="240" w:lineRule="auto"/>
        <w:ind w:firstLine="284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tr-TR"/>
        </w:rPr>
      </w:pPr>
      <w:r w:rsidRPr="007B61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Çalışmayı özetlemek için normalde iki ila üç cümle yeterlidir.</w:t>
      </w:r>
    </w:p>
    <w:p w:rsidR="007B61B3" w:rsidRPr="007B61B3" w:rsidRDefault="007B61B3" w:rsidP="007B61B3">
      <w:pPr>
        <w:spacing w:after="150" w:line="240" w:lineRule="auto"/>
        <w:ind w:firstLine="284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tr-TR"/>
        </w:rPr>
      </w:pPr>
      <w:r w:rsidRPr="007B61B3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lastRenderedPageBreak/>
        <w:t> </w:t>
      </w:r>
      <w:r w:rsidRPr="007B61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Sonuç referans içermemelidir.</w:t>
      </w:r>
    </w:p>
    <w:p w:rsidR="005630E9" w:rsidRDefault="005630E9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5630E9" w:rsidSect="005630E9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0F9E" w:rsidRDefault="00300F9E" w:rsidP="00597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ETİK ONAY</w:t>
      </w:r>
    </w:p>
    <w:p w:rsidR="00300F9E" w:rsidRDefault="00300F9E" w:rsidP="00300F9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sectPr w:rsidR="00300F9E" w:rsidSect="007856A2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5630E9" w:rsidRPr="005630E9" w:rsidRDefault="00300F9E" w:rsidP="005630E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0F9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Etik kurul izni gerektiren çalışmalarda, izinle ilgili bilgiler</w:t>
      </w:r>
      <w:r w:rsidRPr="005630E9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300F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(kurul adı, tarih ve sayı no) yer verilmelidir. </w:t>
      </w:r>
    </w:p>
    <w:p w:rsidR="00300F9E" w:rsidRPr="00300F9E" w:rsidRDefault="00300F9E" w:rsidP="005630E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0F9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Olgu sunumlarında, bilgilendirilmiş gönüllü olur/onam formunun imzalatıldığına dair bilgiye makalede yer verilmesi gereklidir.</w:t>
      </w:r>
    </w:p>
    <w:p w:rsidR="00300F9E" w:rsidRDefault="00300F9E" w:rsidP="00597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300F9E" w:rsidSect="00300F9E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:rsidR="00300F9E" w:rsidRDefault="00300F9E" w:rsidP="00597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F9E" w:rsidRDefault="00300F9E" w:rsidP="00597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6A2" w:rsidRPr="00791A78" w:rsidRDefault="00791A78" w:rsidP="00597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A78">
        <w:rPr>
          <w:rFonts w:ascii="Times New Roman" w:hAnsi="Times New Roman" w:cs="Times New Roman"/>
          <w:b/>
          <w:sz w:val="24"/>
          <w:szCs w:val="24"/>
        </w:rPr>
        <w:t>TEŞEKKÜR</w:t>
      </w:r>
    </w:p>
    <w:p w:rsidR="00791A78" w:rsidRDefault="00791A78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İsteğe bağlı</w:t>
      </w:r>
    </w:p>
    <w:p w:rsidR="00791A78" w:rsidRPr="00791A78" w:rsidRDefault="00791A78" w:rsidP="00597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A78" w:rsidRPr="00791A78" w:rsidRDefault="00791A78" w:rsidP="00597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A78">
        <w:rPr>
          <w:rFonts w:ascii="Times New Roman" w:hAnsi="Times New Roman" w:cs="Times New Roman"/>
          <w:b/>
          <w:sz w:val="24"/>
          <w:szCs w:val="24"/>
        </w:rPr>
        <w:t>YAZAR KATKI BEYANI</w:t>
      </w:r>
    </w:p>
    <w:p w:rsidR="00791A78" w:rsidRDefault="00791A78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A78" w:rsidRDefault="00791A78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91A78" w:rsidSect="007856A2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7856A2" w:rsidRDefault="00791A78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856A2" w:rsidSect="00791A78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Araştırma aşamasında fikir/kavram, tasarım, denetleme/danışmanlık, veri toplama, analiz, kaynak tarama, makalenin </w:t>
      </w:r>
      <w:r>
        <w:rPr>
          <w:rFonts w:ascii="Times New Roman" w:hAnsi="Times New Roman" w:cs="Times New Roman"/>
          <w:sz w:val="24"/>
          <w:szCs w:val="24"/>
        </w:rPr>
        <w:lastRenderedPageBreak/>
        <w:t>yazımı, kaynaklar ve malzemeler başlıkları altında yazar katkılarının belirtilmesi.</w:t>
      </w:r>
    </w:p>
    <w:p w:rsidR="00791A78" w:rsidRDefault="00791A78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91A78" w:rsidSect="007856A2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7856A2" w:rsidRPr="00791A78" w:rsidRDefault="00791A78" w:rsidP="00597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A78">
        <w:rPr>
          <w:rFonts w:ascii="Times New Roman" w:hAnsi="Times New Roman" w:cs="Times New Roman"/>
          <w:b/>
          <w:sz w:val="24"/>
          <w:szCs w:val="24"/>
        </w:rPr>
        <w:lastRenderedPageBreak/>
        <w:t>ÇIKAR ÇATIŞMASI</w:t>
      </w:r>
    </w:p>
    <w:p w:rsidR="00791A78" w:rsidRDefault="00791A78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Çıkar çatışması beyanı belirtilmelidir.</w:t>
      </w: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F15" w:rsidRDefault="006D4F15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6A2" w:rsidRPr="00563720" w:rsidRDefault="007856A2" w:rsidP="00597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7856A2" w:rsidRPr="00563720" w:rsidSect="007856A2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  <w:r w:rsidRPr="00563720">
        <w:rPr>
          <w:rFonts w:ascii="Times New Roman" w:hAnsi="Times New Roman" w:cs="Times New Roman"/>
          <w:b/>
          <w:sz w:val="24"/>
          <w:szCs w:val="24"/>
        </w:rPr>
        <w:t>KAYNAKÇA</w:t>
      </w:r>
    </w:p>
    <w:p w:rsidR="007856A2" w:rsidRDefault="007856A2" w:rsidP="00597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1B3" w:rsidRPr="007B61B3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7B61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E79C9C"/>
          <w:lang w:eastAsia="tr-TR"/>
        </w:rPr>
        <w:t>Apa</w:t>
      </w:r>
      <w:proofErr w:type="spellEnd"/>
      <w:r w:rsidRPr="007B61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E79C9C"/>
          <w:lang w:eastAsia="tr-TR"/>
        </w:rPr>
        <w:t xml:space="preserve"> 6 Sitilinde Hazırlanmış Kaynakça Örnekleri</w:t>
      </w:r>
    </w:p>
    <w:p w:rsidR="007B61B3" w:rsidRPr="007B61B3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B61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Kitap</w:t>
      </w:r>
    </w:p>
    <w:p w:rsidR="007B61B3" w:rsidRPr="007B61B3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Aral, N. (1997). </w:t>
      </w:r>
      <w:proofErr w:type="gramStart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Fiziksel istismar ve çocuk. </w:t>
      </w:r>
      <w:proofErr w:type="gramEnd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Ankara: </w:t>
      </w:r>
      <w:proofErr w:type="spellStart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Tekışık</w:t>
      </w:r>
      <w:proofErr w:type="spellEnd"/>
    </w:p>
    <w:p w:rsidR="007B61B3" w:rsidRPr="007B61B3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lastRenderedPageBreak/>
        <w:t>Metin İçi: (Aral, 1997)</w:t>
      </w:r>
    </w:p>
    <w:p w:rsidR="007B61B3" w:rsidRPr="007B61B3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B61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Kitap İçi Bölüm</w:t>
      </w:r>
    </w:p>
    <w:p w:rsidR="007B61B3" w:rsidRPr="007B61B3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Şenol, V. (2019). </w:t>
      </w:r>
      <w:proofErr w:type="spellStart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Travmatik</w:t>
      </w:r>
      <w:proofErr w:type="spellEnd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Şok. Çelebi, İ (ed.). </w:t>
      </w:r>
      <w:proofErr w:type="spellStart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Paramedikler</w:t>
      </w:r>
      <w:proofErr w:type="spellEnd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için hastane öncesi </w:t>
      </w:r>
      <w:proofErr w:type="gramStart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travmalı</w:t>
      </w:r>
      <w:proofErr w:type="gramEnd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hastaya yaklaşım kitabı içinde (s:37-56). Kongre Yayınevi </w:t>
      </w:r>
    </w:p>
    <w:p w:rsidR="007B61B3" w:rsidRPr="007B61B3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lastRenderedPageBreak/>
        <w:t>Metin İçi: (Şenol, 2019) Altı ve üzeri yazarlar hariç metin içinde ilk kullanımda bütün yazarların soy isimlerine yer verilmeli sonraki kullanımlarda vb. eklenmelidir.</w:t>
      </w:r>
    </w:p>
    <w:p w:rsidR="007B61B3" w:rsidRPr="007B61B3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B61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Makale</w:t>
      </w:r>
    </w:p>
    <w:p w:rsidR="007B61B3" w:rsidRPr="007B61B3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Çelebi, İ</w:t>
      </w:r>
      <w:proofErr w:type="gramStart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.,</w:t>
      </w:r>
      <w:proofErr w:type="gramEnd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Uçku</w:t>
      </w:r>
      <w:proofErr w:type="spellEnd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ŞR. (2017). Kayseri ili 112 acil sağlık hizmetlerinde görev yapan sağlık personelinin deprem bilgi düzeyi ve etkileyen etmenler. </w:t>
      </w:r>
      <w:proofErr w:type="gramStart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Hastane öncesi dergisi. </w:t>
      </w:r>
      <w:proofErr w:type="gramEnd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2(2), 91-103 </w:t>
      </w:r>
    </w:p>
    <w:p w:rsidR="007B61B3" w:rsidRPr="007B61B3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Metin İçi: (Çelebi, </w:t>
      </w:r>
      <w:proofErr w:type="spellStart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Uçku</w:t>
      </w:r>
      <w:proofErr w:type="spellEnd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, 2017)</w:t>
      </w:r>
    </w:p>
    <w:p w:rsidR="007B61B3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7B61B3" w:rsidRPr="007B61B3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B61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Tez</w:t>
      </w:r>
    </w:p>
    <w:p w:rsidR="007B61B3" w:rsidRPr="007B61B3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Çelebi, İ. (2014). Kayseri 112 acil sağlık hizmetlerinde görev yapan sağlık personelinin deprem bilgi düzeyi, depreme hazırlık durumu ve etkileyen etmenler. </w:t>
      </w:r>
      <w:proofErr w:type="spellStart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Yükseklisans</w:t>
      </w:r>
      <w:proofErr w:type="spellEnd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Tezi. Dokuz Eylül Üniversitesi, İzmir</w:t>
      </w:r>
    </w:p>
    <w:p w:rsidR="007B61B3" w:rsidRPr="007B61B3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Metin İçi: (Çelebi, 2014)</w:t>
      </w:r>
    </w:p>
    <w:p w:rsidR="007B61B3" w:rsidRPr="007B61B3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B61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Bildiri</w:t>
      </w:r>
    </w:p>
    <w:p w:rsidR="007B61B3" w:rsidRPr="007B61B3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Çelebi İ, Kılıçaslan Kala S, </w:t>
      </w:r>
      <w:proofErr w:type="spellStart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Gençalp</w:t>
      </w:r>
      <w:proofErr w:type="spellEnd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Korkut D. (2018). 112 Acil sağlık hizmetlerinde görev yapan sağlık personelinin </w:t>
      </w:r>
      <w:proofErr w:type="spellStart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obezite</w:t>
      </w:r>
      <w:proofErr w:type="spellEnd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sıklığı ve etkileyen etmenler. 2. Uluslararası - 20. Ulusal Halk Sağlığı Kongresi 13-17 Kasım 2018 içinde (s:217-225) Antalya</w:t>
      </w:r>
    </w:p>
    <w:p w:rsidR="007B61B3" w:rsidRPr="007B61B3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Metin İçi: (Çelebi, Kılıçaslan, </w:t>
      </w:r>
      <w:proofErr w:type="spellStart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Gençalp</w:t>
      </w:r>
      <w:proofErr w:type="spellEnd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, 2018)</w:t>
      </w:r>
    </w:p>
    <w:p w:rsidR="007B61B3" w:rsidRPr="007B61B3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B61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Web Sayfası</w:t>
      </w:r>
    </w:p>
    <w:p w:rsidR="007B61B3" w:rsidRPr="007B61B3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Türkiye İstatistik Kurumu (TÜİK).(2016). </w:t>
      </w:r>
      <w:r w:rsidR="00B004F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URL: </w:t>
      </w:r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https://biruni.tuik.gov.tr/medas /?</w:t>
      </w:r>
      <w:proofErr w:type="spellStart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kn</w:t>
      </w:r>
      <w:proofErr w:type="spellEnd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=98&amp;</w:t>
      </w:r>
      <w:proofErr w:type="spellStart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locale</w:t>
      </w:r>
      <w:proofErr w:type="spellEnd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=tr, </w:t>
      </w:r>
      <w:r w:rsidR="00B004F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(Erişim tarihi:</w:t>
      </w:r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15.07.2016</w:t>
      </w:r>
      <w:r w:rsidR="00B004F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</w:t>
      </w:r>
    </w:p>
    <w:p w:rsidR="007856A2" w:rsidRDefault="007B61B3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Metin İçi: </w:t>
      </w:r>
      <w:proofErr w:type="gramStart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(</w:t>
      </w:r>
      <w:proofErr w:type="gramEnd"/>
      <w:r w:rsidRPr="007B61B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Türkiye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İstatistik Kurumu (TÜİK), 2016</w:t>
      </w:r>
    </w:p>
    <w:p w:rsidR="006D4F15" w:rsidRDefault="006D4F15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6D4F15" w:rsidRDefault="006D4F15" w:rsidP="005637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Aynı cümlede birden fazla kaynak gösterimlerinde noktalı virgül ile kaynaklar ayrılmalıdır.</w:t>
      </w:r>
    </w:p>
    <w:p w:rsidR="006D4F15" w:rsidRPr="007B61B3" w:rsidRDefault="006D4F15" w:rsidP="006D4F1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6D4F1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lastRenderedPageBreak/>
        <w:t xml:space="preserve">Uluslararası yapılan birçok çalışma, sağlık çalışanlarının bulaşıcı hastalıklara yönelik bilgi ve tutumlarının orta düzeyde olduğunu göstermektedir (2019; </w:t>
      </w:r>
      <w:proofErr w:type="spellStart"/>
      <w:r w:rsidRPr="006D4F1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Sayed</w:t>
      </w:r>
      <w:proofErr w:type="spellEnd"/>
      <w:r w:rsidRPr="006D4F1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ve ark</w:t>
      </w:r>
      <w:proofErr w:type="gramStart"/>
      <w:r w:rsidRPr="006D4F1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.,</w:t>
      </w:r>
      <w:proofErr w:type="gramEnd"/>
      <w:r w:rsidRPr="006D4F1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1993; </w:t>
      </w:r>
      <w:proofErr w:type="spellStart"/>
      <w:r w:rsidRPr="006D4F1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Wang</w:t>
      </w:r>
      <w:proofErr w:type="spellEnd"/>
      <w:r w:rsidRPr="006D4F1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ve ark., 2020; Kim ve Oh, 2016).</w:t>
      </w:r>
    </w:p>
    <w:sectPr w:rsidR="006D4F15" w:rsidRPr="007B61B3" w:rsidSect="00456917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3C" w:rsidRDefault="00C9393C" w:rsidP="0059700E">
      <w:pPr>
        <w:spacing w:after="0" w:line="240" w:lineRule="auto"/>
      </w:pPr>
      <w:r>
        <w:separator/>
      </w:r>
    </w:p>
  </w:endnote>
  <w:endnote w:type="continuationSeparator" w:id="0">
    <w:p w:rsidR="00C9393C" w:rsidRDefault="00C9393C" w:rsidP="0059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29189"/>
      <w:docPartObj>
        <w:docPartGallery w:val="Page Numbers (Bottom of Page)"/>
        <w:docPartUnique/>
      </w:docPartObj>
    </w:sdtPr>
    <w:sdtContent>
      <w:p w:rsidR="00737D9F" w:rsidRDefault="00FA1D11">
        <w:pPr>
          <w:pStyle w:val="Altbilgi"/>
          <w:jc w:val="right"/>
        </w:pPr>
        <w:r>
          <w:rPr>
            <w:noProof/>
            <w:lang w:eastAsia="tr-TR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0;text-align:left;margin-left:-76.6pt;margin-top:11.8pt;width:599.3pt;height:0;z-index:251660288;mso-position-horizontal-relative:text;mso-position-vertical-relative:text" o:connectortype="straight" strokecolor="#c00000" strokeweight="2pt"/>
          </w:pict>
        </w:r>
        <w:r>
          <w:rPr>
            <w:noProof/>
            <w:lang w:eastAsia="tr-TR"/>
          </w:rPr>
          <w:pict>
            <v:shape id="_x0000_s1026" type="#_x0000_t32" style="position:absolute;left:0;text-align:left;margin-left:-68.3pt;margin-top:-3.75pt;width:591pt;height:0;z-index:251659264;mso-position-horizontal-relative:text;mso-position-vertical-relative:text" o:connectortype="straight" strokecolor="#c00000" strokeweight="2pt"/>
          </w:pict>
        </w:r>
        <w:fldSimple w:instr=" PAGE   \* MERGEFORMAT ">
          <w:r w:rsidR="005630E9">
            <w:rPr>
              <w:noProof/>
            </w:rPr>
            <w:t>4</w:t>
          </w:r>
        </w:fldSimple>
      </w:p>
    </w:sdtContent>
  </w:sdt>
  <w:p w:rsidR="00737D9F" w:rsidRDefault="00737D9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3C" w:rsidRDefault="00C9393C" w:rsidP="0059700E">
      <w:pPr>
        <w:spacing w:after="0" w:line="240" w:lineRule="auto"/>
      </w:pPr>
      <w:r>
        <w:separator/>
      </w:r>
    </w:p>
  </w:footnote>
  <w:footnote w:type="continuationSeparator" w:id="0">
    <w:p w:rsidR="00C9393C" w:rsidRDefault="00C9393C" w:rsidP="0059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0E" w:rsidRPr="00B004FA" w:rsidRDefault="00FA1D11">
    <w:pPr>
      <w:pStyle w:val="stbilgi"/>
      <w:rPr>
        <w:sz w:val="16"/>
        <w:szCs w:val="16"/>
        <w:highlight w:val="yellow"/>
      </w:rPr>
    </w:pPr>
    <w:r w:rsidRPr="00FA1D11">
      <w:rPr>
        <w:noProof/>
        <w:sz w:val="16"/>
        <w:szCs w:val="16"/>
        <w:highlight w:val="yellow"/>
        <w:lang w:eastAsia="tr-T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68.3pt;margin-top:21pt;width:591pt;height:0;z-index:251658240" o:connectortype="straight" strokecolor="#c00000" strokeweight="2pt"/>
      </w:pict>
    </w:r>
    <w:r w:rsidR="0059700E" w:rsidRPr="00B004FA">
      <w:rPr>
        <w:sz w:val="16"/>
        <w:szCs w:val="16"/>
        <w:highlight w:val="yellow"/>
      </w:rPr>
      <w:t xml:space="preserve">PASHİD 2020; </w:t>
    </w:r>
    <w:r w:rsidR="00F73AB5" w:rsidRPr="00B004FA">
      <w:rPr>
        <w:sz w:val="16"/>
        <w:szCs w:val="16"/>
        <w:highlight w:val="yellow"/>
      </w:rPr>
      <w:t>1</w:t>
    </w:r>
    <w:r w:rsidR="0059700E" w:rsidRPr="00B004FA">
      <w:rPr>
        <w:sz w:val="16"/>
        <w:szCs w:val="16"/>
        <w:highlight w:val="yellow"/>
      </w:rPr>
      <w:t>(</w:t>
    </w:r>
    <w:r w:rsidR="00F73AB5" w:rsidRPr="00B004FA">
      <w:rPr>
        <w:sz w:val="16"/>
        <w:szCs w:val="16"/>
        <w:highlight w:val="yellow"/>
      </w:rPr>
      <w:t>1</w:t>
    </w:r>
    <w:r w:rsidR="0059700E" w:rsidRPr="00B004FA">
      <w:rPr>
        <w:sz w:val="16"/>
        <w:szCs w:val="16"/>
        <w:highlight w:val="yellow"/>
      </w:rPr>
      <w:t>):</w:t>
    </w:r>
    <w:proofErr w:type="spellStart"/>
    <w:r w:rsidR="0059700E" w:rsidRPr="00B004FA">
      <w:rPr>
        <w:sz w:val="16"/>
        <w:szCs w:val="16"/>
        <w:highlight w:val="yellow"/>
      </w:rPr>
      <w:t>xx</w:t>
    </w:r>
    <w:proofErr w:type="spellEnd"/>
    <w:r w:rsidR="0059700E" w:rsidRPr="00B004FA">
      <w:rPr>
        <w:sz w:val="16"/>
        <w:szCs w:val="16"/>
        <w:highlight w:val="yellow"/>
      </w:rPr>
      <w:t>-</w:t>
    </w:r>
    <w:proofErr w:type="spellStart"/>
    <w:r w:rsidR="0059700E" w:rsidRPr="00B004FA">
      <w:rPr>
        <w:sz w:val="16"/>
        <w:szCs w:val="16"/>
        <w:highlight w:val="yellow"/>
      </w:rPr>
      <w:t>xx</w:t>
    </w:r>
    <w:proofErr w:type="spellEnd"/>
    <w:r w:rsidR="0059700E" w:rsidRPr="00B004FA">
      <w:rPr>
        <w:sz w:val="16"/>
        <w:szCs w:val="16"/>
        <w:highlight w:val="yellow"/>
      </w:rPr>
      <w:tab/>
    </w:r>
    <w:proofErr w:type="spellStart"/>
    <w:r w:rsidR="0059700E" w:rsidRPr="00B004FA">
      <w:rPr>
        <w:sz w:val="16"/>
        <w:szCs w:val="16"/>
        <w:highlight w:val="yellow"/>
      </w:rPr>
      <w:t>Paramedik</w:t>
    </w:r>
    <w:proofErr w:type="spellEnd"/>
    <w:r w:rsidR="0059700E" w:rsidRPr="00B004FA">
      <w:rPr>
        <w:sz w:val="16"/>
        <w:szCs w:val="16"/>
        <w:highlight w:val="yellow"/>
      </w:rPr>
      <w:t xml:space="preserve"> ve Acil Sağlık Hizmetleri Dergisi</w:t>
    </w:r>
    <w:r w:rsidR="0059700E" w:rsidRPr="00B004FA">
      <w:rPr>
        <w:sz w:val="16"/>
        <w:szCs w:val="16"/>
        <w:highlight w:val="yellow"/>
      </w:rPr>
      <w:tab/>
      <w:t xml:space="preserve">   Araştırma/Derleme Makalesi</w:t>
    </w:r>
  </w:p>
  <w:p w:rsidR="0059700E" w:rsidRPr="0059700E" w:rsidRDefault="0059700E">
    <w:pPr>
      <w:pStyle w:val="stbilgi"/>
      <w:rPr>
        <w:sz w:val="16"/>
        <w:szCs w:val="16"/>
      </w:rPr>
    </w:pPr>
    <w:r w:rsidRPr="00B004FA">
      <w:rPr>
        <w:sz w:val="16"/>
        <w:szCs w:val="16"/>
        <w:highlight w:val="yellow"/>
      </w:rPr>
      <w:t xml:space="preserve">JOPEHS 2020; </w:t>
    </w:r>
    <w:r w:rsidR="00F73AB5" w:rsidRPr="00B004FA">
      <w:rPr>
        <w:sz w:val="16"/>
        <w:szCs w:val="16"/>
        <w:highlight w:val="yellow"/>
      </w:rPr>
      <w:t>1</w:t>
    </w:r>
    <w:r w:rsidRPr="00B004FA">
      <w:rPr>
        <w:sz w:val="16"/>
        <w:szCs w:val="16"/>
        <w:highlight w:val="yellow"/>
      </w:rPr>
      <w:t>(</w:t>
    </w:r>
    <w:r w:rsidR="00F73AB5" w:rsidRPr="00B004FA">
      <w:rPr>
        <w:sz w:val="16"/>
        <w:szCs w:val="16"/>
        <w:highlight w:val="yellow"/>
      </w:rPr>
      <w:t>1</w:t>
    </w:r>
    <w:r w:rsidRPr="00B004FA">
      <w:rPr>
        <w:sz w:val="16"/>
        <w:szCs w:val="16"/>
        <w:highlight w:val="yellow"/>
      </w:rPr>
      <w:t>):</w:t>
    </w:r>
    <w:proofErr w:type="spellStart"/>
    <w:r w:rsidRPr="00B004FA">
      <w:rPr>
        <w:sz w:val="16"/>
        <w:szCs w:val="16"/>
        <w:highlight w:val="yellow"/>
      </w:rPr>
      <w:t>xx</w:t>
    </w:r>
    <w:proofErr w:type="spellEnd"/>
    <w:r w:rsidRPr="00B004FA">
      <w:rPr>
        <w:sz w:val="16"/>
        <w:szCs w:val="16"/>
        <w:highlight w:val="yellow"/>
      </w:rPr>
      <w:t>-</w:t>
    </w:r>
    <w:proofErr w:type="spellStart"/>
    <w:r w:rsidRPr="00B004FA">
      <w:rPr>
        <w:sz w:val="16"/>
        <w:szCs w:val="16"/>
        <w:highlight w:val="yellow"/>
      </w:rPr>
      <w:t>xx</w:t>
    </w:r>
    <w:proofErr w:type="spellEnd"/>
    <w:r w:rsidRPr="00B004FA">
      <w:rPr>
        <w:sz w:val="16"/>
        <w:szCs w:val="16"/>
        <w:highlight w:val="yellow"/>
      </w:rPr>
      <w:tab/>
    </w:r>
    <w:proofErr w:type="spellStart"/>
    <w:r w:rsidRPr="00B004FA">
      <w:rPr>
        <w:sz w:val="16"/>
        <w:szCs w:val="16"/>
        <w:highlight w:val="yellow"/>
      </w:rPr>
      <w:t>Journal</w:t>
    </w:r>
    <w:proofErr w:type="spellEnd"/>
    <w:r w:rsidRPr="00B004FA">
      <w:rPr>
        <w:sz w:val="16"/>
        <w:szCs w:val="16"/>
        <w:highlight w:val="yellow"/>
      </w:rPr>
      <w:t xml:space="preserve"> of </w:t>
    </w:r>
    <w:proofErr w:type="spellStart"/>
    <w:r w:rsidRPr="00B004FA">
      <w:rPr>
        <w:sz w:val="16"/>
        <w:szCs w:val="16"/>
        <w:highlight w:val="yellow"/>
      </w:rPr>
      <w:t>Paramedic</w:t>
    </w:r>
    <w:proofErr w:type="spellEnd"/>
    <w:r w:rsidRPr="00B004FA">
      <w:rPr>
        <w:sz w:val="16"/>
        <w:szCs w:val="16"/>
        <w:highlight w:val="yellow"/>
      </w:rPr>
      <w:t xml:space="preserve"> </w:t>
    </w:r>
    <w:proofErr w:type="spellStart"/>
    <w:r w:rsidRPr="00B004FA">
      <w:rPr>
        <w:sz w:val="16"/>
        <w:szCs w:val="16"/>
        <w:highlight w:val="yellow"/>
      </w:rPr>
      <w:t>and</w:t>
    </w:r>
    <w:proofErr w:type="spellEnd"/>
    <w:r w:rsidRPr="00B004FA">
      <w:rPr>
        <w:sz w:val="16"/>
        <w:szCs w:val="16"/>
        <w:highlight w:val="yellow"/>
      </w:rPr>
      <w:t xml:space="preserve"> </w:t>
    </w:r>
    <w:proofErr w:type="spellStart"/>
    <w:r w:rsidRPr="00B004FA">
      <w:rPr>
        <w:sz w:val="16"/>
        <w:szCs w:val="16"/>
        <w:highlight w:val="yellow"/>
      </w:rPr>
      <w:t>Emergency</w:t>
    </w:r>
    <w:proofErr w:type="spellEnd"/>
    <w:r w:rsidRPr="00B004FA">
      <w:rPr>
        <w:sz w:val="16"/>
        <w:szCs w:val="16"/>
        <w:highlight w:val="yellow"/>
      </w:rPr>
      <w:t xml:space="preserve"> </w:t>
    </w:r>
    <w:proofErr w:type="spellStart"/>
    <w:r w:rsidRPr="00B004FA">
      <w:rPr>
        <w:sz w:val="16"/>
        <w:szCs w:val="16"/>
        <w:highlight w:val="yellow"/>
      </w:rPr>
      <w:t>HealthServices</w:t>
    </w:r>
    <w:proofErr w:type="spellEnd"/>
    <w:r w:rsidRPr="00B004FA">
      <w:rPr>
        <w:sz w:val="16"/>
        <w:szCs w:val="16"/>
        <w:highlight w:val="yellow"/>
      </w:rPr>
      <w:t xml:space="preserve">                       </w:t>
    </w:r>
    <w:r w:rsidRPr="00B004FA">
      <w:rPr>
        <w:sz w:val="16"/>
        <w:szCs w:val="16"/>
        <w:highlight w:val="yellow"/>
      </w:rPr>
      <w:tab/>
    </w:r>
    <w:proofErr w:type="spellStart"/>
    <w:r w:rsidRPr="00B004FA">
      <w:rPr>
        <w:sz w:val="16"/>
        <w:szCs w:val="16"/>
        <w:highlight w:val="yellow"/>
      </w:rPr>
      <w:t>Original</w:t>
    </w:r>
    <w:proofErr w:type="spellEnd"/>
    <w:r w:rsidRPr="00B004FA">
      <w:rPr>
        <w:sz w:val="16"/>
        <w:szCs w:val="16"/>
        <w:highlight w:val="yellow"/>
      </w:rPr>
      <w:t xml:space="preserve"> </w:t>
    </w:r>
    <w:proofErr w:type="spellStart"/>
    <w:r w:rsidRPr="00B004FA">
      <w:rPr>
        <w:sz w:val="16"/>
        <w:szCs w:val="16"/>
        <w:highlight w:val="yellow"/>
      </w:rPr>
      <w:t>Article</w:t>
    </w:r>
    <w:proofErr w:type="spellEnd"/>
    <w:r w:rsidRPr="00B004FA">
      <w:rPr>
        <w:sz w:val="16"/>
        <w:szCs w:val="16"/>
        <w:highlight w:val="yellow"/>
      </w:rPr>
      <w:t>/</w:t>
    </w:r>
    <w:proofErr w:type="spellStart"/>
    <w:r w:rsidRPr="00B004FA">
      <w:rPr>
        <w:sz w:val="16"/>
        <w:szCs w:val="16"/>
        <w:highlight w:val="yellow"/>
      </w:rPr>
      <w:t>Rewiev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9F5"/>
    <w:multiLevelType w:val="multilevel"/>
    <w:tmpl w:val="2F6A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  <o:rules v:ext="edit">
        <o:r id="V:Rule4" type="connector" idref="#_x0000_s1026"/>
        <o:r id="V:Rule5" type="connector" idref="#_x0000_s1025"/>
        <o:r id="V:Rule6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9700E"/>
    <w:rsid w:val="001149CA"/>
    <w:rsid w:val="002130B2"/>
    <w:rsid w:val="00300F9E"/>
    <w:rsid w:val="003C3BDE"/>
    <w:rsid w:val="00456917"/>
    <w:rsid w:val="004C5602"/>
    <w:rsid w:val="00520A66"/>
    <w:rsid w:val="005630E9"/>
    <w:rsid w:val="00563720"/>
    <w:rsid w:val="0059700E"/>
    <w:rsid w:val="00614C14"/>
    <w:rsid w:val="006D4F15"/>
    <w:rsid w:val="00737D9F"/>
    <w:rsid w:val="00783413"/>
    <w:rsid w:val="007856A2"/>
    <w:rsid w:val="00791A78"/>
    <w:rsid w:val="007B61B3"/>
    <w:rsid w:val="007F3360"/>
    <w:rsid w:val="008C4C0E"/>
    <w:rsid w:val="00A3056B"/>
    <w:rsid w:val="00A85E9D"/>
    <w:rsid w:val="00A92840"/>
    <w:rsid w:val="00B004FA"/>
    <w:rsid w:val="00B7053B"/>
    <w:rsid w:val="00C9393C"/>
    <w:rsid w:val="00D66540"/>
    <w:rsid w:val="00F03216"/>
    <w:rsid w:val="00F73AB5"/>
    <w:rsid w:val="00FA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97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9700E"/>
  </w:style>
  <w:style w:type="paragraph" w:styleId="Altbilgi">
    <w:name w:val="footer"/>
    <w:basedOn w:val="Normal"/>
    <w:link w:val="AltbilgiChar"/>
    <w:uiPriority w:val="99"/>
    <w:unhideWhenUsed/>
    <w:rsid w:val="00597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7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İSMET ÇELEBİ</dc:creator>
  <cp:keywords/>
  <dc:description/>
  <cp:lastModifiedBy>İSMET ÇELEBİ</cp:lastModifiedBy>
  <cp:revision>18</cp:revision>
  <dcterms:created xsi:type="dcterms:W3CDTF">2020-02-05T16:39:00Z</dcterms:created>
  <dcterms:modified xsi:type="dcterms:W3CDTF">2020-12-26T15:00:00Z</dcterms:modified>
</cp:coreProperties>
</file>