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DA5A98" w14:textId="77777777" w:rsidR="00E05859" w:rsidRDefault="00E05859">
      <w:pPr>
        <w:spacing w:line="91" w:lineRule="exact"/>
        <w:rPr>
          <w:rFonts w:ascii="Times New Roman" w:eastAsia="Times New Roman" w:hAnsi="Times New Roman"/>
          <w:sz w:val="24"/>
        </w:rPr>
      </w:pPr>
    </w:p>
    <w:p w14:paraId="38D24160" w14:textId="77777777" w:rsidR="00E05859" w:rsidRPr="00266F65" w:rsidRDefault="00E05859" w:rsidP="00C77DE8">
      <w:pPr>
        <w:rPr>
          <w:rFonts w:ascii="Times New Roman" w:eastAsia="Times New Roman" w:hAnsi="Times New Roman"/>
          <w:sz w:val="24"/>
        </w:rPr>
        <w:sectPr w:rsidR="00E05859" w:rsidRPr="00266F65" w:rsidSect="00ED11BD">
          <w:headerReference w:type="even" r:id="rId8"/>
          <w:headerReference w:type="default" r:id="rId9"/>
          <w:footerReference w:type="even" r:id="rId10"/>
          <w:footerReference w:type="default" r:id="rId11"/>
          <w:headerReference w:type="first" r:id="rId12"/>
          <w:footerReference w:type="first" r:id="rId13"/>
          <w:pgSz w:w="11900" w:h="16929"/>
          <w:pgMar w:top="32" w:right="846" w:bottom="0" w:left="860" w:header="0" w:footer="567" w:gutter="0"/>
          <w:pgNumType w:start="1"/>
          <w:cols w:num="2" w:space="0" w:equalWidth="0">
            <w:col w:w="5180" w:space="720"/>
            <w:col w:w="4300"/>
          </w:cols>
          <w:docGrid w:linePitch="360"/>
        </w:sectPr>
      </w:pPr>
    </w:p>
    <w:p w14:paraId="7522D6A4" w14:textId="77777777" w:rsidR="0043797F" w:rsidRPr="0043797F" w:rsidRDefault="0043797F" w:rsidP="0043797F">
      <w:pPr>
        <w:rPr>
          <w:rFonts w:ascii="Times New Roman" w:hAnsi="Times New Roman" w:cs="Times New Roman"/>
          <w:b/>
          <w:sz w:val="32"/>
          <w:szCs w:val="32"/>
          <w:lang w:val="en-US"/>
        </w:rPr>
      </w:pPr>
      <w:r w:rsidRPr="0043797F">
        <w:rPr>
          <w:rFonts w:ascii="Times New Roman" w:hAnsi="Times New Roman" w:cs="Times New Roman"/>
          <w:b/>
          <w:sz w:val="32"/>
          <w:szCs w:val="32"/>
          <w:lang w:val="en-US"/>
        </w:rPr>
        <w:t>Title 1</w:t>
      </w:r>
      <w:r w:rsidR="003B4C99">
        <w:rPr>
          <w:rFonts w:ascii="Times New Roman" w:hAnsi="Times New Roman" w:cs="Times New Roman"/>
          <w:b/>
          <w:sz w:val="32"/>
          <w:szCs w:val="32"/>
          <w:lang w:val="en-US"/>
        </w:rPr>
        <w:t>6</w:t>
      </w:r>
      <w:r w:rsidRPr="0043797F">
        <w:rPr>
          <w:rFonts w:ascii="Times New Roman" w:hAnsi="Times New Roman" w:cs="Times New Roman"/>
          <w:b/>
          <w:sz w:val="32"/>
          <w:szCs w:val="32"/>
          <w:lang w:val="en-US"/>
        </w:rPr>
        <w:t xml:space="preserve"> font size </w:t>
      </w:r>
      <w:r w:rsidR="003B4C99" w:rsidRPr="003B4C99">
        <w:rPr>
          <w:rFonts w:ascii="Times New Roman" w:hAnsi="Times New Roman" w:cs="Times New Roman"/>
          <w:b/>
          <w:sz w:val="32"/>
          <w:szCs w:val="32"/>
          <w:lang w:val="en-US"/>
        </w:rPr>
        <w:t>Times New Roman</w:t>
      </w:r>
      <w:r w:rsidRPr="0043797F">
        <w:rPr>
          <w:rFonts w:ascii="Times New Roman" w:hAnsi="Times New Roman" w:cs="Times New Roman"/>
          <w:b/>
          <w:sz w:val="32"/>
          <w:szCs w:val="32"/>
          <w:lang w:val="en-US"/>
        </w:rPr>
        <w:t xml:space="preserve"> left aligned and bold</w:t>
      </w:r>
    </w:p>
    <w:p w14:paraId="54913874" w14:textId="77777777" w:rsidR="00FC7244" w:rsidRDefault="0042686D" w:rsidP="00FC7244">
      <w:pPr>
        <w:rPr>
          <w:rFonts w:ascii="Times New Roman" w:hAnsi="Times New Roman"/>
          <w:b/>
        </w:rPr>
      </w:pPr>
      <w:r>
        <w:rPr>
          <w:rFonts w:ascii="Times New Roman" w:hAnsi="Times New Roman" w:cs="Times New Roman"/>
          <w:noProof/>
          <w:color w:val="000000"/>
          <w:sz w:val="24"/>
          <w:szCs w:val="24"/>
        </w:rPr>
        <w:drawing>
          <wp:anchor distT="0" distB="0" distL="114300" distR="114300" simplePos="0" relativeHeight="251659264" behindDoc="0" locked="0" layoutInCell="1" allowOverlap="1" wp14:anchorId="0FAF2C04" wp14:editId="4E385358">
            <wp:simplePos x="0" y="0"/>
            <wp:positionH relativeFrom="column">
              <wp:posOffset>2992120</wp:posOffset>
            </wp:positionH>
            <wp:positionV relativeFrom="paragraph">
              <wp:posOffset>65405</wp:posOffset>
            </wp:positionV>
            <wp:extent cx="169545" cy="163195"/>
            <wp:effectExtent l="19050" t="0" r="1905" b="0"/>
            <wp:wrapNone/>
            <wp:docPr id="22" name="Resim 1" descr="orcid logo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rcid logo png ile ilgili görsel sonucu"/>
                    <pic:cNvPicPr>
                      <a:picLocks noChangeAspect="1" noChangeArrowheads="1"/>
                    </pic:cNvPicPr>
                  </pic:nvPicPr>
                  <pic:blipFill>
                    <a:blip r:embed="rId14" cstate="print"/>
                    <a:srcRect l="31075" t="16566" r="30910" b="16264"/>
                    <a:stretch>
                      <a:fillRect/>
                    </a:stretch>
                  </pic:blipFill>
                  <pic:spPr bwMode="auto">
                    <a:xfrm>
                      <a:off x="0" y="0"/>
                      <a:ext cx="169545" cy="163195"/>
                    </a:xfrm>
                    <a:prstGeom prst="rect">
                      <a:avLst/>
                    </a:prstGeom>
                    <a:noFill/>
                    <a:ln w="9525">
                      <a:noFill/>
                      <a:miter lim="800000"/>
                      <a:headEnd/>
                      <a:tailEnd/>
                    </a:ln>
                  </pic:spPr>
                </pic:pic>
              </a:graphicData>
            </a:graphic>
          </wp:anchor>
        </w:drawing>
      </w:r>
      <w:r>
        <w:rPr>
          <w:rFonts w:ascii="Times New Roman" w:hAnsi="Times New Roman" w:cs="Times New Roman"/>
          <w:noProof/>
          <w:color w:val="000000"/>
          <w:sz w:val="24"/>
          <w:szCs w:val="24"/>
        </w:rPr>
        <w:drawing>
          <wp:anchor distT="0" distB="0" distL="114300" distR="114300" simplePos="0" relativeHeight="251658240" behindDoc="0" locked="0" layoutInCell="1" allowOverlap="1" wp14:anchorId="61E23228" wp14:editId="3DAB048B">
            <wp:simplePos x="0" y="0"/>
            <wp:positionH relativeFrom="column">
              <wp:posOffset>1755775</wp:posOffset>
            </wp:positionH>
            <wp:positionV relativeFrom="paragraph">
              <wp:posOffset>65405</wp:posOffset>
            </wp:positionV>
            <wp:extent cx="169545" cy="163195"/>
            <wp:effectExtent l="19050" t="0" r="1905" b="0"/>
            <wp:wrapNone/>
            <wp:docPr id="21" name="Resim 1" descr="orcid logo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rcid logo png ile ilgili görsel sonucu"/>
                    <pic:cNvPicPr>
                      <a:picLocks noChangeAspect="1" noChangeArrowheads="1"/>
                    </pic:cNvPicPr>
                  </pic:nvPicPr>
                  <pic:blipFill>
                    <a:blip r:embed="rId14" cstate="print"/>
                    <a:srcRect l="31075" t="16566" r="30910" b="16264"/>
                    <a:stretch>
                      <a:fillRect/>
                    </a:stretch>
                  </pic:blipFill>
                  <pic:spPr bwMode="auto">
                    <a:xfrm>
                      <a:off x="0" y="0"/>
                      <a:ext cx="169545" cy="163195"/>
                    </a:xfrm>
                    <a:prstGeom prst="rect">
                      <a:avLst/>
                    </a:prstGeom>
                    <a:noFill/>
                    <a:ln w="9525">
                      <a:noFill/>
                      <a:miter lim="800000"/>
                      <a:headEnd/>
                      <a:tailEnd/>
                    </a:ln>
                  </pic:spPr>
                </pic:pic>
              </a:graphicData>
            </a:graphic>
          </wp:anchor>
        </w:drawing>
      </w:r>
      <w:r>
        <w:rPr>
          <w:rFonts w:ascii="Times New Roman" w:hAnsi="Times New Roman"/>
          <w:bCs/>
          <w:noProof/>
          <w:sz w:val="24"/>
          <w:szCs w:val="24"/>
        </w:rPr>
        <w:drawing>
          <wp:anchor distT="0" distB="0" distL="114300" distR="114300" simplePos="0" relativeHeight="251657216" behindDoc="0" locked="0" layoutInCell="1" allowOverlap="1" wp14:anchorId="64DA246E" wp14:editId="1FB48B4C">
            <wp:simplePos x="0" y="0"/>
            <wp:positionH relativeFrom="column">
              <wp:posOffset>784225</wp:posOffset>
            </wp:positionH>
            <wp:positionV relativeFrom="paragraph">
              <wp:posOffset>65405</wp:posOffset>
            </wp:positionV>
            <wp:extent cx="169545" cy="163195"/>
            <wp:effectExtent l="19050" t="0" r="1905" b="0"/>
            <wp:wrapNone/>
            <wp:docPr id="12" name="Resim 1" descr="orcid logo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rcid logo png ile ilgili görsel sonucu"/>
                    <pic:cNvPicPr>
                      <a:picLocks noChangeAspect="1" noChangeArrowheads="1"/>
                    </pic:cNvPicPr>
                  </pic:nvPicPr>
                  <pic:blipFill>
                    <a:blip r:embed="rId14" cstate="print"/>
                    <a:srcRect l="31075" t="16566" r="30910" b="16264"/>
                    <a:stretch>
                      <a:fillRect/>
                    </a:stretch>
                  </pic:blipFill>
                  <pic:spPr bwMode="auto">
                    <a:xfrm>
                      <a:off x="0" y="0"/>
                      <a:ext cx="169545" cy="163195"/>
                    </a:xfrm>
                    <a:prstGeom prst="rect">
                      <a:avLst/>
                    </a:prstGeom>
                    <a:noFill/>
                    <a:ln w="9525">
                      <a:noFill/>
                      <a:miter lim="800000"/>
                      <a:headEnd/>
                      <a:tailEnd/>
                    </a:ln>
                  </pic:spPr>
                </pic:pic>
              </a:graphicData>
            </a:graphic>
          </wp:anchor>
        </w:drawing>
      </w:r>
    </w:p>
    <w:p w14:paraId="622FA31D" w14:textId="77777777" w:rsidR="00FC7244" w:rsidRPr="004B3621" w:rsidRDefault="003E716A" w:rsidP="00287199">
      <w:pPr>
        <w:spacing w:line="360" w:lineRule="auto"/>
        <w:rPr>
          <w:rFonts w:ascii="Times New Roman" w:hAnsi="Times New Roman" w:cs="Times New Roman"/>
          <w:bCs/>
          <w:sz w:val="24"/>
          <w:szCs w:val="24"/>
        </w:rPr>
      </w:pPr>
      <w:r w:rsidRPr="003E716A">
        <w:rPr>
          <w:b/>
        </w:rPr>
        <w:t xml:space="preserve"> </w:t>
      </w:r>
      <w:r w:rsidRPr="003E716A">
        <w:rPr>
          <w:rFonts w:ascii="Times New Roman" w:hAnsi="Times New Roman" w:cs="Times New Roman"/>
          <w:sz w:val="24"/>
          <w:szCs w:val="24"/>
        </w:rPr>
        <w:t>Full Name</w:t>
      </w:r>
      <w:r w:rsidRPr="003E716A">
        <w:rPr>
          <w:rFonts w:ascii="Times New Roman" w:hAnsi="Times New Roman" w:cs="Times New Roman"/>
          <w:sz w:val="24"/>
          <w:szCs w:val="24"/>
          <w:vertAlign w:val="superscript"/>
        </w:rPr>
        <w:t>*1</w:t>
      </w:r>
      <w:r w:rsidR="004344BB">
        <w:rPr>
          <w:rFonts w:ascii="Times New Roman" w:hAnsi="Times New Roman" w:cs="Times New Roman"/>
          <w:bCs/>
          <w:sz w:val="24"/>
          <w:szCs w:val="24"/>
        </w:rPr>
        <w:t xml:space="preserve"> </w:t>
      </w:r>
      <w:r w:rsidR="004344BB">
        <w:rPr>
          <w:rFonts w:ascii="Times New Roman" w:hAnsi="Times New Roman" w:cs="Times New Roman"/>
          <w:bCs/>
          <w:sz w:val="24"/>
          <w:szCs w:val="24"/>
          <w:vertAlign w:val="superscript"/>
        </w:rPr>
        <w:t xml:space="preserve">   </w:t>
      </w:r>
      <w:proofErr w:type="gramStart"/>
      <w:r w:rsidR="004344BB">
        <w:rPr>
          <w:rFonts w:ascii="Times New Roman" w:hAnsi="Times New Roman" w:cs="Times New Roman"/>
          <w:bCs/>
          <w:sz w:val="24"/>
          <w:szCs w:val="24"/>
          <w:vertAlign w:val="superscript"/>
        </w:rPr>
        <w:t xml:space="preserve">  </w:t>
      </w:r>
      <w:r w:rsidR="004344BB">
        <w:rPr>
          <w:rFonts w:ascii="Times New Roman" w:hAnsi="Times New Roman" w:cs="Times New Roman"/>
          <w:bCs/>
          <w:sz w:val="24"/>
          <w:szCs w:val="24"/>
        </w:rPr>
        <w:t>,</w:t>
      </w:r>
      <w:proofErr w:type="gramEnd"/>
      <w:r w:rsidR="004344BB">
        <w:rPr>
          <w:rFonts w:ascii="Times New Roman" w:hAnsi="Times New Roman" w:cs="Times New Roman"/>
          <w:bCs/>
          <w:sz w:val="24"/>
          <w:szCs w:val="24"/>
        </w:rPr>
        <w:t xml:space="preserve"> </w:t>
      </w:r>
      <w:r w:rsidRPr="003E716A">
        <w:rPr>
          <w:rFonts w:ascii="Times New Roman" w:hAnsi="Times New Roman" w:cs="Times New Roman"/>
          <w:sz w:val="24"/>
          <w:szCs w:val="24"/>
        </w:rPr>
        <w:t>Full Name</w:t>
      </w:r>
      <w:r w:rsidRPr="003E716A">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and</w:t>
      </w:r>
      <w:proofErr w:type="spellEnd"/>
      <w:r>
        <w:rPr>
          <w:color w:val="000000"/>
          <w:vertAlign w:val="superscript"/>
        </w:rPr>
        <w:t xml:space="preserve">   </w:t>
      </w:r>
      <w:r w:rsidRPr="003E716A">
        <w:rPr>
          <w:rFonts w:ascii="Times New Roman" w:hAnsi="Times New Roman" w:cs="Times New Roman"/>
          <w:sz w:val="24"/>
          <w:szCs w:val="24"/>
        </w:rPr>
        <w:t>Full Name</w:t>
      </w:r>
      <w:r w:rsidRPr="003E716A">
        <w:rPr>
          <w:rFonts w:ascii="Times New Roman" w:hAnsi="Times New Roman" w:cs="Times New Roman"/>
          <w:color w:val="000000"/>
          <w:sz w:val="24"/>
          <w:szCs w:val="24"/>
          <w:vertAlign w:val="superscript"/>
        </w:rPr>
        <w:t>3</w:t>
      </w:r>
      <w:r w:rsidR="00287199">
        <w:rPr>
          <w:rFonts w:ascii="Times New Roman" w:hAnsi="Times New Roman" w:cs="Times New Roman"/>
          <w:color w:val="000000"/>
          <w:sz w:val="24"/>
          <w:szCs w:val="24"/>
        </w:rPr>
        <w:t xml:space="preserve"> </w:t>
      </w:r>
      <w:r w:rsidR="004B3621">
        <w:rPr>
          <w:rFonts w:ascii="Times New Roman" w:hAnsi="Times New Roman" w:cs="Times New Roman"/>
          <w:color w:val="000000"/>
          <w:sz w:val="24"/>
          <w:szCs w:val="24"/>
        </w:rPr>
        <w:t xml:space="preserve">     </w:t>
      </w:r>
    </w:p>
    <w:p w14:paraId="58917BBB" w14:textId="77777777" w:rsidR="007703AB" w:rsidRPr="007703AB" w:rsidRDefault="00FC7244" w:rsidP="007703AB">
      <w:pPr>
        <w:pStyle w:val="NormalWeb"/>
        <w:tabs>
          <w:tab w:val="left" w:pos="7217"/>
        </w:tabs>
        <w:spacing w:before="0" w:beforeAutospacing="0" w:after="0" w:afterAutospacing="0"/>
        <w:rPr>
          <w:color w:val="000000"/>
          <w:lang w:val="tr-TR"/>
        </w:rPr>
      </w:pPr>
      <w:r>
        <w:rPr>
          <w:color w:val="000000"/>
        </w:rPr>
        <w:tab/>
      </w:r>
      <w:r w:rsidR="00162CA2">
        <w:rPr>
          <w:color w:val="000000"/>
          <w:lang w:val="tr-TR"/>
        </w:rPr>
        <w:t xml:space="preserve"> </w:t>
      </w:r>
    </w:p>
    <w:p w14:paraId="604499DC" w14:textId="77777777" w:rsidR="003E716A" w:rsidRDefault="003E716A" w:rsidP="003E716A">
      <w:pPr>
        <w:rPr>
          <w:rFonts w:ascii="Times New Roman" w:hAnsi="Times New Roman" w:cs="Times New Roman"/>
          <w:i/>
          <w:lang w:val="en-US"/>
        </w:rPr>
      </w:pPr>
      <w:r w:rsidRPr="003E716A">
        <w:rPr>
          <w:rFonts w:ascii="Times New Roman" w:hAnsi="Times New Roman" w:cs="Times New Roman"/>
          <w:i/>
          <w:vertAlign w:val="superscript"/>
          <w:lang w:val="en-US"/>
        </w:rPr>
        <w:t>1</w:t>
      </w:r>
      <w:r w:rsidRPr="003E716A">
        <w:rPr>
          <w:rFonts w:ascii="Times New Roman" w:hAnsi="Times New Roman" w:cs="Times New Roman"/>
          <w:i/>
          <w:lang w:val="en-US"/>
        </w:rPr>
        <w:t>University, Faculty, Department, City, Country</w:t>
      </w:r>
    </w:p>
    <w:p w14:paraId="42CF8076" w14:textId="77777777" w:rsidR="003E716A" w:rsidRPr="003E716A" w:rsidRDefault="003E716A" w:rsidP="003E716A">
      <w:pPr>
        <w:rPr>
          <w:rFonts w:ascii="Times New Roman" w:hAnsi="Times New Roman" w:cs="Times New Roman"/>
          <w:i/>
          <w:lang w:val="en-US"/>
        </w:rPr>
      </w:pPr>
      <w:r>
        <w:rPr>
          <w:rFonts w:ascii="Times New Roman" w:hAnsi="Times New Roman" w:cs="Times New Roman"/>
          <w:i/>
          <w:vertAlign w:val="superscript"/>
          <w:lang w:val="en-US"/>
        </w:rPr>
        <w:t>2</w:t>
      </w:r>
      <w:r w:rsidRPr="003E716A">
        <w:rPr>
          <w:rFonts w:ascii="Times New Roman" w:hAnsi="Times New Roman" w:cs="Times New Roman"/>
          <w:i/>
          <w:lang w:val="en-US"/>
        </w:rPr>
        <w:t>University, Faculty, Department, City, Country</w:t>
      </w:r>
    </w:p>
    <w:p w14:paraId="2D800C28" w14:textId="77777777" w:rsidR="003E716A" w:rsidRPr="003E716A" w:rsidRDefault="003E716A" w:rsidP="003E716A">
      <w:pPr>
        <w:rPr>
          <w:rFonts w:ascii="Times New Roman" w:hAnsi="Times New Roman" w:cs="Times New Roman"/>
          <w:i/>
          <w:lang w:val="en-US"/>
        </w:rPr>
      </w:pPr>
      <w:r>
        <w:rPr>
          <w:rFonts w:ascii="Times New Roman" w:hAnsi="Times New Roman" w:cs="Times New Roman"/>
          <w:i/>
          <w:vertAlign w:val="superscript"/>
          <w:lang w:val="en-US"/>
        </w:rPr>
        <w:t>3</w:t>
      </w:r>
      <w:r w:rsidRPr="003E716A">
        <w:rPr>
          <w:rFonts w:ascii="Times New Roman" w:hAnsi="Times New Roman" w:cs="Times New Roman"/>
          <w:i/>
          <w:lang w:val="en-US"/>
        </w:rPr>
        <w:t>University, Faculty, Department, City, Country</w:t>
      </w:r>
    </w:p>
    <w:p w14:paraId="245F137B" w14:textId="77777777" w:rsidR="00FC7244" w:rsidRPr="00AE5E2E" w:rsidRDefault="00FC7244" w:rsidP="00D342F3">
      <w:pPr>
        <w:pStyle w:val="Default"/>
        <w:rPr>
          <w:rFonts w:ascii="Calibri" w:hAnsi="Calibri" w:cs="Calibri"/>
          <w:sz w:val="20"/>
          <w:szCs w:val="20"/>
        </w:rPr>
      </w:pPr>
      <w:r w:rsidRPr="00AE5E2E">
        <w:rPr>
          <w:rFonts w:ascii="Times New Roman" w:eastAsia="MinionPro-Regular" w:hAnsi="Times New Roman" w:cs="Times New Roman"/>
          <w:sz w:val="20"/>
          <w:szCs w:val="20"/>
        </w:rPr>
        <w:t>*</w:t>
      </w:r>
      <w:proofErr w:type="spellStart"/>
      <w:r w:rsidRPr="00AE5E2E">
        <w:rPr>
          <w:rFonts w:ascii="Times New Roman" w:eastAsia="MinionPro-Regular" w:hAnsi="Times New Roman" w:cs="Times New Roman"/>
          <w:sz w:val="20"/>
          <w:szCs w:val="20"/>
        </w:rPr>
        <w:t>Corresponding</w:t>
      </w:r>
      <w:proofErr w:type="spellEnd"/>
      <w:r w:rsidRPr="00AE5E2E">
        <w:rPr>
          <w:rFonts w:ascii="Times New Roman" w:eastAsia="MinionPro-Regular" w:hAnsi="Times New Roman" w:cs="Times New Roman"/>
          <w:sz w:val="20"/>
          <w:szCs w:val="20"/>
        </w:rPr>
        <w:t xml:space="preserve"> </w:t>
      </w:r>
      <w:proofErr w:type="spellStart"/>
      <w:r w:rsidRPr="00AE5E2E">
        <w:rPr>
          <w:rFonts w:ascii="Times New Roman" w:eastAsia="MinionPro-Regular" w:hAnsi="Times New Roman" w:cs="Times New Roman"/>
          <w:sz w:val="20"/>
          <w:szCs w:val="20"/>
        </w:rPr>
        <w:t>author</w:t>
      </w:r>
      <w:proofErr w:type="spellEnd"/>
      <w:r w:rsidRPr="00AE5E2E">
        <w:rPr>
          <w:rFonts w:ascii="Times New Roman" w:eastAsia="MinionPro-Regular" w:hAnsi="Times New Roman" w:cs="Times New Roman"/>
          <w:sz w:val="20"/>
          <w:szCs w:val="20"/>
        </w:rPr>
        <w:t xml:space="preserve">: </w:t>
      </w:r>
      <w:r w:rsidR="003E716A">
        <w:rPr>
          <w:rFonts w:ascii="Times New Roman" w:hAnsi="Times New Roman" w:cs="Times New Roman"/>
          <w:color w:val="auto"/>
          <w:sz w:val="20"/>
          <w:szCs w:val="20"/>
        </w:rPr>
        <w:t>ijdshs@gmail.com</w:t>
      </w:r>
    </w:p>
    <w:p w14:paraId="6E7B0AF5" w14:textId="77777777" w:rsidR="00C77DE8" w:rsidRPr="00AE5E2E" w:rsidRDefault="00C77DE8" w:rsidP="00C77DE8">
      <w:pPr>
        <w:rPr>
          <w:i/>
          <w:color w:val="30808D"/>
        </w:rPr>
      </w:pPr>
    </w:p>
    <w:p w14:paraId="01603877" w14:textId="77777777" w:rsidR="00063B01" w:rsidRDefault="00063B01" w:rsidP="00C77DE8">
      <w:pPr>
        <w:rPr>
          <w:i/>
          <w:color w:val="30808D"/>
          <w:sz w:val="21"/>
        </w:rPr>
        <w:sectPr w:rsidR="00063B01" w:rsidSect="00ED11BD">
          <w:type w:val="continuous"/>
          <w:pgSz w:w="11900" w:h="16929"/>
          <w:pgMar w:top="32" w:right="846" w:bottom="0" w:left="860" w:header="0" w:footer="0" w:gutter="0"/>
          <w:cols w:space="0" w:equalWidth="0">
            <w:col w:w="10200"/>
          </w:cols>
          <w:docGrid w:linePitch="360"/>
        </w:sectPr>
      </w:pPr>
    </w:p>
    <w:p w14:paraId="6362F070" w14:textId="77777777" w:rsidR="004C3CDF" w:rsidRPr="007703AB" w:rsidRDefault="0042686D" w:rsidP="007703AB">
      <w:pPr>
        <w:spacing w:line="295" w:lineRule="exact"/>
        <w:rPr>
          <w:rFonts w:ascii="Times New Roman" w:eastAsia="Times New Roman" w:hAnsi="Times New Roman"/>
          <w:sz w:val="24"/>
        </w:rPr>
        <w:sectPr w:rsidR="004C3CDF" w:rsidRPr="007703AB" w:rsidSect="00ED11BD">
          <w:type w:val="continuous"/>
          <w:pgSz w:w="11900" w:h="16929"/>
          <w:pgMar w:top="32" w:right="846" w:bottom="0" w:left="860" w:header="0" w:footer="0" w:gutter="0"/>
          <w:cols w:num="2" w:space="0" w:equalWidth="0">
            <w:col w:w="4920" w:space="340"/>
            <w:col w:w="4940"/>
          </w:cols>
          <w:docGrid w:linePitch="360"/>
        </w:sectPr>
      </w:pPr>
      <w:r>
        <w:rPr>
          <w:rFonts w:ascii="Arial" w:eastAsia="Arial" w:hAnsi="Arial"/>
          <w:b/>
          <w:noProof/>
        </w:rPr>
        <w:drawing>
          <wp:anchor distT="0" distB="0" distL="114300" distR="114300" simplePos="0" relativeHeight="251656192" behindDoc="1" locked="0" layoutInCell="1" allowOverlap="1" wp14:anchorId="6C509555" wp14:editId="6A7DDCF4">
            <wp:simplePos x="0" y="0"/>
            <wp:positionH relativeFrom="column">
              <wp:posOffset>-82550</wp:posOffset>
            </wp:positionH>
            <wp:positionV relativeFrom="paragraph">
              <wp:posOffset>158750</wp:posOffset>
            </wp:positionV>
            <wp:extent cx="6661150" cy="2741295"/>
            <wp:effectExtent l="19050" t="0" r="635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6661150" cy="2741295"/>
                    </a:xfrm>
                    <a:prstGeom prst="rect">
                      <a:avLst/>
                    </a:prstGeom>
                    <a:noFill/>
                  </pic:spPr>
                </pic:pic>
              </a:graphicData>
            </a:graphic>
          </wp:anchor>
        </w:drawing>
      </w:r>
    </w:p>
    <w:p w14:paraId="65AEF644" w14:textId="77777777" w:rsidR="00E05859" w:rsidRPr="00603D4F" w:rsidRDefault="00E05859" w:rsidP="00960610">
      <w:pPr>
        <w:spacing w:line="0" w:lineRule="atLeast"/>
        <w:rPr>
          <w:rFonts w:ascii="Times New Roman" w:eastAsia="Arial" w:hAnsi="Times New Roman" w:cs="Times New Roman"/>
          <w:b/>
        </w:rPr>
      </w:pPr>
      <w:proofErr w:type="spellStart"/>
      <w:r w:rsidRPr="00603D4F">
        <w:rPr>
          <w:rFonts w:ascii="Times New Roman" w:eastAsia="Arial" w:hAnsi="Times New Roman" w:cs="Times New Roman"/>
          <w:b/>
        </w:rPr>
        <w:t>Abstract</w:t>
      </w:r>
      <w:proofErr w:type="spellEnd"/>
    </w:p>
    <w:p w14:paraId="042A847F" w14:textId="77777777" w:rsidR="00E05859" w:rsidRPr="00603D4F" w:rsidRDefault="00E05859">
      <w:pPr>
        <w:spacing w:line="20" w:lineRule="exact"/>
        <w:rPr>
          <w:rFonts w:ascii="Times New Roman" w:eastAsia="Times New Roman" w:hAnsi="Times New Roman" w:cs="Times New Roman"/>
          <w:sz w:val="24"/>
        </w:rPr>
      </w:pPr>
    </w:p>
    <w:p w14:paraId="6E299DED" w14:textId="77777777" w:rsidR="00E05859" w:rsidRPr="00603D4F" w:rsidRDefault="00E05859">
      <w:pPr>
        <w:spacing w:line="74" w:lineRule="exact"/>
        <w:rPr>
          <w:rFonts w:ascii="Times New Roman" w:eastAsia="Times New Roman" w:hAnsi="Times New Roman" w:cs="Times New Roman"/>
          <w:sz w:val="24"/>
        </w:rPr>
      </w:pPr>
    </w:p>
    <w:p w14:paraId="4D9C8A3A" w14:textId="77777777" w:rsidR="003B4C99" w:rsidRPr="00603D4F" w:rsidRDefault="003B4C99" w:rsidP="003B4C99">
      <w:pPr>
        <w:pStyle w:val="AklamaMetni"/>
        <w:spacing w:after="0" w:line="240" w:lineRule="auto"/>
        <w:jc w:val="both"/>
        <w:rPr>
          <w:rFonts w:ascii="Times New Roman" w:eastAsia="Arial" w:hAnsi="Times New Roman"/>
          <w:b/>
        </w:rPr>
      </w:pPr>
      <w:r w:rsidRPr="003B4C99">
        <w:rPr>
          <w:rFonts w:ascii="Times New Roman" w:hAnsi="Times New Roman" w:cs="Arial"/>
          <w:lang w:val="en-US" w:eastAsia="tr-TR"/>
        </w:rPr>
        <w:t>A concise and concise summary is required (maximum</w:t>
      </w:r>
      <w:r w:rsidR="0057665A">
        <w:rPr>
          <w:rFonts w:ascii="Times New Roman" w:hAnsi="Times New Roman" w:cs="Arial"/>
          <w:lang w:val="en-US" w:eastAsia="tr-TR"/>
        </w:rPr>
        <w:t xml:space="preserve"> </w:t>
      </w:r>
      <w:r w:rsidRPr="003B4C99">
        <w:rPr>
          <w:rFonts w:ascii="Times New Roman" w:hAnsi="Times New Roman" w:cs="Arial"/>
          <w:lang w:val="en-US" w:eastAsia="tr-TR"/>
        </w:rPr>
        <w:t xml:space="preserve">250 words). The summary should briefly indicate the purpose of the study, the material method, its main results and its major results. The summary is often presented separately from the article, so you need to be able to stand alone. For this </w:t>
      </w:r>
      <w:proofErr w:type="gramStart"/>
      <w:r w:rsidRPr="003B4C99">
        <w:rPr>
          <w:rFonts w:ascii="Times New Roman" w:hAnsi="Times New Roman" w:cs="Arial"/>
          <w:lang w:val="en-US" w:eastAsia="tr-TR"/>
        </w:rPr>
        <w:t>reason</w:t>
      </w:r>
      <w:proofErr w:type="gramEnd"/>
      <w:r w:rsidRPr="003B4C99">
        <w:rPr>
          <w:rFonts w:ascii="Times New Roman" w:hAnsi="Times New Roman" w:cs="Arial"/>
          <w:lang w:val="en-US" w:eastAsia="tr-TR"/>
        </w:rPr>
        <w:t xml:space="preserve"> references shou</w:t>
      </w:r>
      <w:r w:rsidR="004B3621">
        <w:rPr>
          <w:rFonts w:ascii="Times New Roman" w:hAnsi="Times New Roman" w:cs="Arial"/>
          <w:lang w:val="en-US" w:eastAsia="tr-TR"/>
        </w:rPr>
        <w:t>ld not be used. Times New Roman</w:t>
      </w:r>
      <w:r w:rsidRPr="003B4C99">
        <w:rPr>
          <w:rFonts w:ascii="Times New Roman" w:hAnsi="Times New Roman" w:cs="Arial"/>
          <w:lang w:val="en-US" w:eastAsia="tr-TR"/>
        </w:rPr>
        <w:t>; 10 pt. Shortly after the summary, provide up to 4-6 keywords avoiding general and plural terms and multiple concepts (</w:t>
      </w:r>
      <w:proofErr w:type="spellStart"/>
      <w:r w:rsidRPr="003B4C99">
        <w:rPr>
          <w:rFonts w:ascii="Times New Roman" w:hAnsi="Times New Roman" w:cs="Arial"/>
          <w:lang w:val="en-US" w:eastAsia="tr-TR"/>
        </w:rPr>
        <w:t>eg</w:t>
      </w:r>
      <w:proofErr w:type="spellEnd"/>
      <w:r w:rsidRPr="003B4C99">
        <w:rPr>
          <w:rFonts w:ascii="Times New Roman" w:hAnsi="Times New Roman" w:cs="Arial"/>
          <w:lang w:val="en-US" w:eastAsia="tr-TR"/>
        </w:rPr>
        <w:t xml:space="preserve"> "and" "). Protected with abbreviations: Strictly used abbreviations may be appropriate. A concise and concise summary is required (maximum</w:t>
      </w:r>
      <w:r w:rsidR="0057665A">
        <w:rPr>
          <w:rFonts w:ascii="Times New Roman" w:hAnsi="Times New Roman" w:cs="Arial"/>
          <w:lang w:val="en-US" w:eastAsia="tr-TR"/>
        </w:rPr>
        <w:t xml:space="preserve"> </w:t>
      </w:r>
      <w:r w:rsidRPr="003B4C99">
        <w:rPr>
          <w:rFonts w:ascii="Times New Roman" w:hAnsi="Times New Roman" w:cs="Arial"/>
          <w:lang w:val="en-US" w:eastAsia="tr-TR"/>
        </w:rPr>
        <w:t xml:space="preserve">250 words). The summary should briefly indicate the purpose of the study, the material method, its main results and its major results. The summary is often presented separately from the article, so you need to be able to stand alone. For this </w:t>
      </w:r>
      <w:proofErr w:type="gramStart"/>
      <w:r w:rsidRPr="003B4C99">
        <w:rPr>
          <w:rFonts w:ascii="Times New Roman" w:hAnsi="Times New Roman" w:cs="Arial"/>
          <w:lang w:val="en-US" w:eastAsia="tr-TR"/>
        </w:rPr>
        <w:t>reason</w:t>
      </w:r>
      <w:proofErr w:type="gramEnd"/>
      <w:r w:rsidRPr="003B4C99">
        <w:rPr>
          <w:rFonts w:ascii="Times New Roman" w:hAnsi="Times New Roman" w:cs="Arial"/>
          <w:lang w:val="en-US" w:eastAsia="tr-TR"/>
        </w:rPr>
        <w:t xml:space="preserve"> references shou</w:t>
      </w:r>
      <w:r w:rsidR="004B3621">
        <w:rPr>
          <w:rFonts w:ascii="Times New Roman" w:hAnsi="Times New Roman" w:cs="Arial"/>
          <w:lang w:val="en-US" w:eastAsia="tr-TR"/>
        </w:rPr>
        <w:t>ld not be used. Times New Roman</w:t>
      </w:r>
      <w:r w:rsidRPr="003B4C99">
        <w:rPr>
          <w:rFonts w:ascii="Times New Roman" w:hAnsi="Times New Roman" w:cs="Arial"/>
          <w:lang w:val="en-US" w:eastAsia="tr-TR"/>
        </w:rPr>
        <w:t>; 10 pt. Shortly after the summary, provide up to 4-6 keywords avoiding general and plural terms and multiple concepts (</w:t>
      </w:r>
      <w:proofErr w:type="spellStart"/>
      <w:r w:rsidRPr="003B4C99">
        <w:rPr>
          <w:rFonts w:ascii="Times New Roman" w:hAnsi="Times New Roman" w:cs="Arial"/>
          <w:lang w:val="en-US" w:eastAsia="tr-TR"/>
        </w:rPr>
        <w:t>eg</w:t>
      </w:r>
      <w:proofErr w:type="spellEnd"/>
      <w:r w:rsidRPr="003B4C99">
        <w:rPr>
          <w:rFonts w:ascii="Times New Roman" w:hAnsi="Times New Roman" w:cs="Arial"/>
          <w:lang w:val="en-US" w:eastAsia="tr-TR"/>
        </w:rPr>
        <w:t xml:space="preserve"> "and" "). Protected with abbreviations: Strictly used abbreviations may be appropriate. A concise and concise summary is required (maximum250 words). The summary should briefly indicate the purpose of the study, the material method, its main results and its major results. The summary is often presented separately from the article, so you need to be able </w:t>
      </w:r>
      <w:r w:rsidR="004B3621">
        <w:rPr>
          <w:rFonts w:ascii="Times New Roman" w:hAnsi="Times New Roman" w:cs="Arial"/>
          <w:lang w:val="en-US" w:eastAsia="tr-TR"/>
        </w:rPr>
        <w:t>to stand alone. Times New Roman</w:t>
      </w:r>
      <w:r w:rsidRPr="003B4C99">
        <w:rPr>
          <w:rFonts w:ascii="Times New Roman" w:hAnsi="Times New Roman" w:cs="Arial"/>
          <w:lang w:val="en-US" w:eastAsia="tr-TR"/>
        </w:rPr>
        <w:t>; 10 pt. Shortly after the summary, provide up to 4-6 keywords avoiding general and plural terms and multiple concepts (</w:t>
      </w:r>
      <w:proofErr w:type="spellStart"/>
      <w:r w:rsidRPr="003B4C99">
        <w:rPr>
          <w:rFonts w:ascii="Times New Roman" w:hAnsi="Times New Roman" w:cs="Arial"/>
          <w:lang w:val="en-US" w:eastAsia="tr-TR"/>
        </w:rPr>
        <w:t>eg</w:t>
      </w:r>
      <w:proofErr w:type="spellEnd"/>
      <w:r w:rsidRPr="003B4C99">
        <w:rPr>
          <w:rFonts w:ascii="Times New Roman" w:hAnsi="Times New Roman" w:cs="Arial"/>
          <w:lang w:val="en-US" w:eastAsia="tr-TR"/>
        </w:rPr>
        <w:t xml:space="preserve"> "and" ").</w:t>
      </w:r>
    </w:p>
    <w:p w14:paraId="096FB9F3" w14:textId="77777777" w:rsidR="00603D4F" w:rsidRPr="00603D4F" w:rsidRDefault="00603D4F" w:rsidP="00FC7244">
      <w:pPr>
        <w:pStyle w:val="AklamaMetni"/>
        <w:spacing w:after="0" w:line="240" w:lineRule="auto"/>
        <w:jc w:val="both"/>
        <w:rPr>
          <w:rFonts w:ascii="Times New Roman" w:eastAsia="Arial" w:hAnsi="Times New Roman"/>
          <w:b/>
        </w:rPr>
      </w:pPr>
    </w:p>
    <w:p w14:paraId="1E3D61D1" w14:textId="77777777" w:rsidR="00FC7244" w:rsidRPr="00603D4F" w:rsidRDefault="00FC7244" w:rsidP="00FC7244">
      <w:pPr>
        <w:pStyle w:val="AklamaMetni"/>
        <w:spacing w:after="0" w:line="240" w:lineRule="auto"/>
        <w:jc w:val="both"/>
        <w:rPr>
          <w:rFonts w:ascii="Times New Roman" w:eastAsia="Arial" w:hAnsi="Times New Roman"/>
          <w:b/>
        </w:rPr>
      </w:pPr>
      <w:proofErr w:type="spellStart"/>
      <w:r w:rsidRPr="00603D4F">
        <w:rPr>
          <w:rFonts w:ascii="Times New Roman" w:eastAsia="Arial" w:hAnsi="Times New Roman"/>
          <w:b/>
        </w:rPr>
        <w:t>Keywords</w:t>
      </w:r>
      <w:proofErr w:type="spellEnd"/>
    </w:p>
    <w:p w14:paraId="33DE4DCB" w14:textId="77777777" w:rsidR="003E716A" w:rsidRDefault="003B4C99" w:rsidP="003E716A">
      <w:pPr>
        <w:rPr>
          <w:rFonts w:ascii="Times New Roman" w:hAnsi="Times New Roman" w:cs="Times New Roman"/>
        </w:rPr>
      </w:pPr>
      <w:proofErr w:type="spellStart"/>
      <w:r>
        <w:rPr>
          <w:rFonts w:ascii="Times New Roman" w:hAnsi="Times New Roman" w:cs="Times New Roman"/>
        </w:rPr>
        <w:t>Physical</w:t>
      </w:r>
      <w:proofErr w:type="spellEnd"/>
      <w:r>
        <w:rPr>
          <w:rFonts w:ascii="Times New Roman" w:hAnsi="Times New Roman" w:cs="Times New Roman"/>
        </w:rPr>
        <w:t xml:space="preserve"> Activity, C</w:t>
      </w:r>
      <w:r w:rsidR="003E716A" w:rsidRPr="00B876B5">
        <w:rPr>
          <w:rFonts w:ascii="Times New Roman" w:hAnsi="Times New Roman" w:cs="Times New Roman"/>
        </w:rPr>
        <w:t xml:space="preserve">OVID-19, </w:t>
      </w:r>
      <w:proofErr w:type="spellStart"/>
      <w:r w:rsidR="003E716A" w:rsidRPr="00B876B5">
        <w:rPr>
          <w:rFonts w:ascii="Times New Roman" w:hAnsi="Times New Roman" w:cs="Times New Roman"/>
        </w:rPr>
        <w:t>Exercise</w:t>
      </w:r>
      <w:proofErr w:type="spellEnd"/>
      <w:r w:rsidR="003E716A" w:rsidRPr="00B876B5">
        <w:rPr>
          <w:rFonts w:ascii="Times New Roman" w:hAnsi="Times New Roman" w:cs="Times New Roman"/>
        </w:rPr>
        <w:t xml:space="preserve">, </w:t>
      </w:r>
      <w:proofErr w:type="spellStart"/>
      <w:r w:rsidR="003E716A" w:rsidRPr="00B876B5">
        <w:rPr>
          <w:rFonts w:ascii="Times New Roman" w:hAnsi="Times New Roman" w:cs="Times New Roman"/>
        </w:rPr>
        <w:t>Public</w:t>
      </w:r>
      <w:proofErr w:type="spellEnd"/>
      <w:r w:rsidR="003E716A" w:rsidRPr="00B876B5">
        <w:rPr>
          <w:rFonts w:ascii="Times New Roman" w:hAnsi="Times New Roman" w:cs="Times New Roman"/>
        </w:rPr>
        <w:t xml:space="preserve"> </w:t>
      </w:r>
      <w:proofErr w:type="spellStart"/>
      <w:r w:rsidR="003E716A" w:rsidRPr="00B876B5">
        <w:rPr>
          <w:rFonts w:ascii="Times New Roman" w:hAnsi="Times New Roman" w:cs="Times New Roman"/>
        </w:rPr>
        <w:t>Health</w:t>
      </w:r>
      <w:proofErr w:type="spellEnd"/>
      <w:r w:rsidR="003E716A" w:rsidRPr="00B876B5">
        <w:rPr>
          <w:rFonts w:ascii="Times New Roman" w:hAnsi="Times New Roman" w:cs="Times New Roman"/>
        </w:rPr>
        <w:t xml:space="preserve">, </w:t>
      </w:r>
      <w:r w:rsidR="003E716A">
        <w:rPr>
          <w:rFonts w:ascii="Times New Roman" w:hAnsi="Times New Roman" w:cs="Times New Roman"/>
        </w:rPr>
        <w:t>Active People</w:t>
      </w:r>
    </w:p>
    <w:p w14:paraId="725B276E" w14:textId="77777777" w:rsidR="003E716A" w:rsidRPr="00CB73D2" w:rsidRDefault="003E716A" w:rsidP="003E716A"/>
    <w:p w14:paraId="2E049A21" w14:textId="77777777" w:rsidR="002F7DB7" w:rsidRPr="00603D4F" w:rsidRDefault="002F7DB7">
      <w:pPr>
        <w:spacing w:line="0" w:lineRule="atLeast"/>
        <w:rPr>
          <w:rFonts w:ascii="Times New Roman" w:hAnsi="Times New Roman" w:cs="Times New Roman"/>
          <w:b/>
          <w:color w:val="4BACC6"/>
          <w:sz w:val="26"/>
        </w:rPr>
        <w:sectPr w:rsidR="002F7DB7" w:rsidRPr="00603D4F" w:rsidSect="00ED11BD">
          <w:type w:val="continuous"/>
          <w:pgSz w:w="11900" w:h="16929"/>
          <w:pgMar w:top="32" w:right="846" w:bottom="0" w:left="860" w:header="0" w:footer="0" w:gutter="0"/>
          <w:cols w:space="340"/>
          <w:docGrid w:linePitch="360"/>
        </w:sectPr>
      </w:pPr>
    </w:p>
    <w:p w14:paraId="01999E83" w14:textId="77777777" w:rsidR="009453D1" w:rsidRDefault="009453D1">
      <w:pPr>
        <w:spacing w:line="0" w:lineRule="atLeast"/>
        <w:rPr>
          <w:rFonts w:ascii="Times New Roman" w:hAnsi="Times New Roman" w:cs="Times New Roman"/>
          <w:b/>
          <w:color w:val="4BACC6"/>
          <w:sz w:val="24"/>
          <w:szCs w:val="24"/>
        </w:rPr>
      </w:pPr>
    </w:p>
    <w:p w14:paraId="7D62B5BE" w14:textId="77777777" w:rsidR="003E716A" w:rsidRDefault="003E716A" w:rsidP="00D342F3">
      <w:pPr>
        <w:spacing w:line="0" w:lineRule="atLeast"/>
        <w:rPr>
          <w:rFonts w:ascii="Times New Roman" w:hAnsi="Times New Roman" w:cs="Times New Roman"/>
          <w:b/>
          <w:color w:val="4BACC6"/>
          <w:sz w:val="24"/>
          <w:szCs w:val="24"/>
        </w:rPr>
      </w:pPr>
    </w:p>
    <w:p w14:paraId="4EE33608" w14:textId="77777777" w:rsidR="00446833" w:rsidRPr="00873087" w:rsidRDefault="00590FD9" w:rsidP="00D342F3">
      <w:pPr>
        <w:spacing w:line="0" w:lineRule="atLeast"/>
        <w:rPr>
          <w:rFonts w:ascii="Times New Roman" w:hAnsi="Times New Roman" w:cs="Times New Roman"/>
          <w:b/>
          <w:color w:val="4BACC6"/>
          <w:sz w:val="24"/>
          <w:szCs w:val="24"/>
        </w:rPr>
      </w:pPr>
      <w:r w:rsidRPr="00540D2C">
        <w:rPr>
          <w:rFonts w:ascii="Times New Roman" w:hAnsi="Times New Roman" w:cs="Times New Roman"/>
          <w:b/>
          <w:color w:val="4BACC6"/>
          <w:sz w:val="24"/>
          <w:szCs w:val="24"/>
        </w:rPr>
        <w:t>INTRODUCTI</w:t>
      </w:r>
      <w:r w:rsidR="002C58B7" w:rsidRPr="00540D2C">
        <w:rPr>
          <w:rFonts w:ascii="Times New Roman" w:hAnsi="Times New Roman" w:cs="Times New Roman"/>
          <w:b/>
          <w:color w:val="4BACC6"/>
          <w:sz w:val="24"/>
          <w:szCs w:val="24"/>
        </w:rPr>
        <w:t>ON</w:t>
      </w:r>
      <w:r w:rsidR="004B3621">
        <w:rPr>
          <w:rFonts w:ascii="Times New Roman" w:hAnsi="Times New Roman" w:cs="Times New Roman"/>
          <w:b/>
          <w:color w:val="4BACC6"/>
          <w:sz w:val="24"/>
          <w:szCs w:val="24"/>
        </w:rPr>
        <w:t xml:space="preserve"> (</w:t>
      </w:r>
      <w:r w:rsidR="004B3621" w:rsidRPr="004B3621">
        <w:rPr>
          <w:rFonts w:ascii="Times New Roman" w:hAnsi="Times New Roman"/>
          <w:sz w:val="24"/>
          <w:szCs w:val="24"/>
        </w:rPr>
        <w:t>TİMES NEW ROMAN 12 FONT SİZE</w:t>
      </w:r>
      <w:r w:rsidR="004B3621">
        <w:rPr>
          <w:rFonts w:ascii="Times New Roman" w:hAnsi="Times New Roman"/>
          <w:sz w:val="24"/>
          <w:szCs w:val="24"/>
        </w:rPr>
        <w:t>)</w:t>
      </w:r>
    </w:p>
    <w:p w14:paraId="7D9CA772" w14:textId="77777777" w:rsidR="00D342F3" w:rsidRDefault="00D342F3" w:rsidP="00D342F3">
      <w:pPr>
        <w:autoSpaceDE w:val="0"/>
        <w:autoSpaceDN w:val="0"/>
        <w:adjustRightInd w:val="0"/>
        <w:ind w:firstLine="567"/>
        <w:jc w:val="both"/>
        <w:rPr>
          <w:rFonts w:ascii="Times New Roman" w:hAnsi="Times New Roman"/>
          <w:sz w:val="24"/>
          <w:szCs w:val="23"/>
          <w:shd w:val="clear" w:color="auto" w:fill="FFFFFF"/>
        </w:rPr>
      </w:pPr>
    </w:p>
    <w:p w14:paraId="65D8392C" w14:textId="77777777" w:rsidR="00330DC8" w:rsidRDefault="00DE14BB" w:rsidP="004B3621">
      <w:pPr>
        <w:ind w:firstLine="567"/>
        <w:jc w:val="both"/>
        <w:rPr>
          <w:rFonts w:ascii="Times New Roman" w:hAnsi="Times New Roman"/>
          <w:sz w:val="24"/>
          <w:szCs w:val="24"/>
        </w:rPr>
      </w:pPr>
      <w:proofErr w:type="spellStart"/>
      <w:r>
        <w:rPr>
          <w:rFonts w:ascii="Times New Roman" w:hAnsi="Times New Roman"/>
          <w:sz w:val="24"/>
          <w:szCs w:val="24"/>
        </w:rPr>
        <w:t>Text</w:t>
      </w:r>
      <w:proofErr w:type="spellEnd"/>
      <w:r>
        <w:rPr>
          <w:rFonts w:ascii="Times New Roman" w:hAnsi="Times New Roman"/>
          <w:sz w:val="24"/>
          <w:szCs w:val="24"/>
        </w:rPr>
        <w:t xml:space="preserve"> </w:t>
      </w:r>
      <w:proofErr w:type="spellStart"/>
      <w:r>
        <w:rPr>
          <w:rFonts w:ascii="Times New Roman" w:hAnsi="Times New Roman"/>
          <w:sz w:val="24"/>
          <w:szCs w:val="24"/>
        </w:rPr>
        <w:t>c</w:t>
      </w:r>
      <w:r w:rsidR="004B3621" w:rsidRPr="004B3621">
        <w:rPr>
          <w:rFonts w:ascii="Times New Roman" w:hAnsi="Times New Roman"/>
          <w:sz w:val="24"/>
          <w:szCs w:val="24"/>
        </w:rPr>
        <w:t>ontent</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should</w:t>
      </w:r>
      <w:proofErr w:type="spellEnd"/>
      <w:r w:rsidR="004B3621" w:rsidRPr="004B3621">
        <w:rPr>
          <w:rFonts w:ascii="Times New Roman" w:hAnsi="Times New Roman"/>
          <w:sz w:val="24"/>
          <w:szCs w:val="24"/>
        </w:rPr>
        <w:t xml:space="preserve"> be </w:t>
      </w:r>
      <w:proofErr w:type="spellStart"/>
      <w:r w:rsidR="004B3621" w:rsidRPr="004B3621">
        <w:rPr>
          <w:rFonts w:ascii="Times New Roman" w:hAnsi="Times New Roman"/>
          <w:sz w:val="24"/>
          <w:szCs w:val="24"/>
        </w:rPr>
        <w:t>written</w:t>
      </w:r>
      <w:proofErr w:type="spellEnd"/>
      <w:r w:rsidR="004B3621" w:rsidRPr="004B3621">
        <w:rPr>
          <w:rFonts w:ascii="Times New Roman" w:hAnsi="Times New Roman"/>
          <w:sz w:val="24"/>
          <w:szCs w:val="24"/>
        </w:rPr>
        <w:t xml:space="preserve"> in 2 </w:t>
      </w:r>
      <w:proofErr w:type="spellStart"/>
      <w:r w:rsidR="004B3621" w:rsidRPr="004B3621">
        <w:rPr>
          <w:rFonts w:ascii="Times New Roman" w:hAnsi="Times New Roman"/>
          <w:sz w:val="24"/>
          <w:szCs w:val="24"/>
        </w:rPr>
        <w:t>columns</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with</w:t>
      </w:r>
      <w:proofErr w:type="spellEnd"/>
      <w:r w:rsidR="004B3621" w:rsidRPr="004B3621">
        <w:rPr>
          <w:rFonts w:ascii="Times New Roman" w:hAnsi="Times New Roman"/>
          <w:sz w:val="24"/>
          <w:szCs w:val="24"/>
        </w:rPr>
        <w:t xml:space="preserve"> Times New Roman 12 font size. </w:t>
      </w:r>
      <w:proofErr w:type="spellStart"/>
      <w:r w:rsidR="004B3621" w:rsidRPr="004B3621">
        <w:rPr>
          <w:rFonts w:ascii="Times New Roman" w:hAnsi="Times New Roman"/>
          <w:sz w:val="24"/>
          <w:szCs w:val="24"/>
        </w:rPr>
        <w:t>The</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first</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line</w:t>
      </w:r>
      <w:proofErr w:type="spellEnd"/>
      <w:r w:rsidR="004B3621" w:rsidRPr="004B3621">
        <w:rPr>
          <w:rFonts w:ascii="Times New Roman" w:hAnsi="Times New Roman"/>
          <w:sz w:val="24"/>
          <w:szCs w:val="24"/>
        </w:rPr>
        <w:t xml:space="preserve"> of </w:t>
      </w:r>
      <w:proofErr w:type="spellStart"/>
      <w:r w:rsidR="004B3621" w:rsidRPr="004B3621">
        <w:rPr>
          <w:rFonts w:ascii="Times New Roman" w:hAnsi="Times New Roman"/>
          <w:sz w:val="24"/>
          <w:szCs w:val="24"/>
        </w:rPr>
        <w:t>each</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paragraph</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should</w:t>
      </w:r>
      <w:proofErr w:type="spellEnd"/>
      <w:r w:rsidR="004B3621" w:rsidRPr="004B3621">
        <w:rPr>
          <w:rFonts w:ascii="Times New Roman" w:hAnsi="Times New Roman"/>
          <w:sz w:val="24"/>
          <w:szCs w:val="24"/>
        </w:rPr>
        <w:t xml:space="preserve"> be </w:t>
      </w:r>
      <w:proofErr w:type="spellStart"/>
      <w:r w:rsidR="004B3621" w:rsidRPr="004B3621">
        <w:rPr>
          <w:rFonts w:ascii="Times New Roman" w:hAnsi="Times New Roman"/>
          <w:sz w:val="24"/>
          <w:szCs w:val="24"/>
        </w:rPr>
        <w:t>written</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by</w:t>
      </w:r>
      <w:proofErr w:type="spellEnd"/>
      <w:r w:rsidR="004B3621" w:rsidRPr="004B3621">
        <w:rPr>
          <w:rFonts w:ascii="Times New Roman" w:hAnsi="Times New Roman"/>
          <w:sz w:val="24"/>
          <w:szCs w:val="24"/>
        </w:rPr>
        <w:t xml:space="preserve"> 1 cm </w:t>
      </w:r>
      <w:proofErr w:type="spellStart"/>
      <w:r w:rsidR="004B3621" w:rsidRPr="004B3621">
        <w:rPr>
          <w:rFonts w:ascii="Times New Roman" w:hAnsi="Times New Roman"/>
          <w:sz w:val="24"/>
          <w:szCs w:val="24"/>
        </w:rPr>
        <w:t>indentation</w:t>
      </w:r>
      <w:proofErr w:type="spellEnd"/>
      <w:r w:rsidR="004B3621" w:rsidRPr="004B3621">
        <w:rPr>
          <w:rFonts w:ascii="Times New Roman" w:hAnsi="Times New Roman"/>
          <w:sz w:val="24"/>
          <w:szCs w:val="24"/>
        </w:rPr>
        <w:t>.</w:t>
      </w:r>
    </w:p>
    <w:p w14:paraId="7DD0B8BF" w14:textId="68F04D74" w:rsidR="004B3621" w:rsidRPr="00330DC8" w:rsidRDefault="00330DC8" w:rsidP="004B3621">
      <w:pPr>
        <w:ind w:firstLine="567"/>
        <w:jc w:val="both"/>
        <w:rPr>
          <w:rFonts w:ascii="Times New Roman" w:hAnsi="Times New Roman"/>
          <w:b/>
          <w:bCs/>
          <w:sz w:val="24"/>
          <w:szCs w:val="24"/>
        </w:rPr>
      </w:pPr>
      <w:r w:rsidRPr="00330DC8">
        <w:t xml:space="preserve"> </w:t>
      </w:r>
      <w:proofErr w:type="spellStart"/>
      <w:r w:rsidRPr="00330DC8">
        <w:rPr>
          <w:rFonts w:ascii="Times New Roman" w:hAnsi="Times New Roman"/>
          <w:b/>
          <w:bCs/>
          <w:color w:val="000000" w:themeColor="text1"/>
          <w:sz w:val="24"/>
          <w:szCs w:val="24"/>
        </w:rPr>
        <w:t>Citation</w:t>
      </w:r>
      <w:proofErr w:type="spellEnd"/>
      <w:r w:rsidRPr="00330DC8">
        <w:rPr>
          <w:rFonts w:ascii="Times New Roman" w:hAnsi="Times New Roman"/>
          <w:b/>
          <w:bCs/>
          <w:color w:val="000000" w:themeColor="text1"/>
          <w:sz w:val="24"/>
          <w:szCs w:val="24"/>
        </w:rPr>
        <w:t xml:space="preserve"> in </w:t>
      </w:r>
      <w:proofErr w:type="spellStart"/>
      <w:r w:rsidRPr="00330DC8">
        <w:rPr>
          <w:rFonts w:ascii="Times New Roman" w:hAnsi="Times New Roman"/>
          <w:b/>
          <w:bCs/>
          <w:color w:val="000000" w:themeColor="text1"/>
          <w:sz w:val="24"/>
          <w:szCs w:val="24"/>
        </w:rPr>
        <w:t>text</w:t>
      </w:r>
      <w:proofErr w:type="spellEnd"/>
      <w:r w:rsidRPr="00330DC8">
        <w:rPr>
          <w:rFonts w:ascii="Times New Roman" w:hAnsi="Times New Roman"/>
          <w:b/>
          <w:bCs/>
          <w:color w:val="000000" w:themeColor="text1"/>
          <w:sz w:val="24"/>
          <w:szCs w:val="24"/>
        </w:rPr>
        <w:t xml:space="preserve"> </w:t>
      </w:r>
      <w:proofErr w:type="spellStart"/>
      <w:r w:rsidRPr="00330DC8">
        <w:rPr>
          <w:rFonts w:ascii="Times New Roman" w:hAnsi="Times New Roman"/>
          <w:b/>
          <w:bCs/>
          <w:color w:val="000000" w:themeColor="text1"/>
          <w:sz w:val="24"/>
          <w:szCs w:val="24"/>
        </w:rPr>
        <w:t>should</w:t>
      </w:r>
      <w:proofErr w:type="spellEnd"/>
      <w:r w:rsidRPr="00330DC8">
        <w:rPr>
          <w:rFonts w:ascii="Times New Roman" w:hAnsi="Times New Roman"/>
          <w:b/>
          <w:bCs/>
          <w:color w:val="000000" w:themeColor="text1"/>
          <w:sz w:val="24"/>
          <w:szCs w:val="24"/>
        </w:rPr>
        <w:t xml:space="preserve"> be as;</w:t>
      </w:r>
    </w:p>
    <w:p w14:paraId="377326C9" w14:textId="77777777" w:rsidR="004733BB" w:rsidRDefault="004B3621" w:rsidP="00330DC8">
      <w:pPr>
        <w:ind w:firstLine="567"/>
        <w:jc w:val="both"/>
        <w:rPr>
          <w:rFonts w:ascii="Times New Roman" w:hAnsi="Times New Roman"/>
          <w:sz w:val="24"/>
          <w:szCs w:val="24"/>
        </w:rPr>
      </w:pP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article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should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begin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with</w:t>
      </w:r>
      <w:proofErr w:type="spellEnd"/>
      <w:r w:rsidRPr="004B3621">
        <w:rPr>
          <w:rFonts w:ascii="Times New Roman" w:hAnsi="Times New Roman"/>
          <w:sz w:val="24"/>
          <w:szCs w:val="24"/>
        </w:rPr>
        <w:t xml:space="preserve"> an </w:t>
      </w:r>
      <w:proofErr w:type="spellStart"/>
      <w:r w:rsidRPr="004B3621">
        <w:rPr>
          <w:rFonts w:ascii="Times New Roman" w:hAnsi="Times New Roman"/>
          <w:sz w:val="24"/>
          <w:szCs w:val="24"/>
        </w:rPr>
        <w:t>introduction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which</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includes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ideas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basic</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objectives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approaches</w:t>
      </w:r>
      <w:proofErr w:type="spellEnd"/>
      <w:r w:rsidRPr="004B3621">
        <w:rPr>
          <w:rFonts w:ascii="Times New Roman" w:hAnsi="Times New Roman"/>
          <w:sz w:val="24"/>
          <w:szCs w:val="24"/>
        </w:rPr>
        <w:t xml:space="preserve"> of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article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combining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scientific</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knowledge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evidence-based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information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logical</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discussions</w:t>
      </w:r>
      <w:proofErr w:type="spellEnd"/>
      <w:r w:rsidRPr="004B3621">
        <w:rPr>
          <w:rFonts w:ascii="Times New Roman" w:hAnsi="Times New Roman"/>
          <w:sz w:val="24"/>
          <w:szCs w:val="24"/>
        </w:rPr>
        <w:t xml:space="preserve"> in </w:t>
      </w:r>
      <w:proofErr w:type="spellStart"/>
      <w:r w:rsidRPr="004B3621">
        <w:rPr>
          <w:rFonts w:ascii="Times New Roman" w:hAnsi="Times New Roman"/>
          <w:sz w:val="24"/>
          <w:szCs w:val="24"/>
        </w:rPr>
        <w:t>different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disciplines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This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should</w:t>
      </w:r>
      <w:proofErr w:type="spellEnd"/>
      <w:r w:rsidRPr="004B3621">
        <w:rPr>
          <w:rFonts w:ascii="Times New Roman" w:hAnsi="Times New Roman"/>
          <w:sz w:val="24"/>
          <w:szCs w:val="24"/>
        </w:rPr>
        <w:t xml:space="preserve"> be </w:t>
      </w:r>
      <w:proofErr w:type="spellStart"/>
      <w:r w:rsidRPr="004B3621">
        <w:rPr>
          <w:rFonts w:ascii="Times New Roman" w:hAnsi="Times New Roman"/>
          <w:sz w:val="24"/>
          <w:szCs w:val="24"/>
        </w:rPr>
        <w:t>written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considering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all</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readers</w:t>
      </w:r>
      <w:proofErr w:type="spellEnd"/>
      <w:r w:rsidRPr="004B3621">
        <w:rPr>
          <w:rFonts w:ascii="Times New Roman" w:hAnsi="Times New Roman"/>
          <w:sz w:val="24"/>
          <w:szCs w:val="24"/>
        </w:rPr>
        <w:t xml:space="preserve">. </w:t>
      </w:r>
    </w:p>
    <w:p w14:paraId="4083DDEE" w14:textId="77777777" w:rsidR="004733BB" w:rsidRDefault="004733BB" w:rsidP="004733BB">
      <w:pPr>
        <w:jc w:val="both"/>
        <w:rPr>
          <w:rFonts w:ascii="Times New Roman" w:hAnsi="Times New Roman"/>
          <w:sz w:val="24"/>
          <w:szCs w:val="24"/>
        </w:rPr>
      </w:pPr>
    </w:p>
    <w:p w14:paraId="1574A3F7" w14:textId="77777777" w:rsidR="004733BB" w:rsidRDefault="004733BB" w:rsidP="004733BB">
      <w:pPr>
        <w:jc w:val="both"/>
        <w:rPr>
          <w:rFonts w:ascii="Times New Roman" w:hAnsi="Times New Roman"/>
          <w:sz w:val="24"/>
          <w:szCs w:val="24"/>
        </w:rPr>
      </w:pPr>
    </w:p>
    <w:p w14:paraId="6FF9D042" w14:textId="77777777" w:rsidR="004733BB" w:rsidRDefault="004733BB" w:rsidP="004733BB">
      <w:pPr>
        <w:jc w:val="both"/>
        <w:rPr>
          <w:rFonts w:ascii="Times New Roman" w:hAnsi="Times New Roman"/>
          <w:sz w:val="24"/>
          <w:szCs w:val="24"/>
        </w:rPr>
      </w:pPr>
    </w:p>
    <w:p w14:paraId="548DC784" w14:textId="5DB76C29" w:rsidR="00330DC8" w:rsidRDefault="004B3621" w:rsidP="00330DC8">
      <w:pPr>
        <w:jc w:val="both"/>
        <w:rPr>
          <w:rFonts w:ascii="Times New Roman" w:eastAsia="Times New Roman" w:hAnsi="Times New Roman" w:cs="Times New Roman"/>
          <w:sz w:val="24"/>
          <w:szCs w:val="24"/>
          <w:lang w:eastAsia="en-IN" w:bidi="bn-IN"/>
        </w:rPr>
      </w:pPr>
      <w:r w:rsidRPr="004B3621">
        <w:rPr>
          <w:rFonts w:ascii="Times New Roman" w:hAnsi="Times New Roman"/>
          <w:sz w:val="24"/>
          <w:szCs w:val="24"/>
        </w:rPr>
        <w:t xml:space="preserve">Technical </w:t>
      </w:r>
      <w:proofErr w:type="spellStart"/>
      <w:r w:rsidRPr="004B3621">
        <w:rPr>
          <w:rFonts w:ascii="Times New Roman" w:hAnsi="Times New Roman"/>
          <w:sz w:val="24"/>
          <w:szCs w:val="24"/>
        </w:rPr>
        <w:t>terms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symbols</w:t>
      </w:r>
      <w:proofErr w:type="spellEnd"/>
      <w:r w:rsidRPr="004B3621">
        <w:rPr>
          <w:rFonts w:ascii="Times New Roman" w:hAnsi="Times New Roman"/>
          <w:sz w:val="24"/>
          <w:szCs w:val="24"/>
        </w:rPr>
        <w:t xml:space="preserve"> </w:t>
      </w:r>
      <w:proofErr w:type="spellStart"/>
      <w:r w:rsidR="00330DC8" w:rsidRPr="00541656">
        <w:rPr>
          <w:rFonts w:ascii="Times New Roman" w:eastAsia="Times New Roman" w:hAnsi="Times New Roman" w:cs="Times New Roman"/>
          <w:sz w:val="24"/>
          <w:szCs w:val="24"/>
          <w:lang w:eastAsia="en-IN" w:bidi="bn-IN"/>
        </w:rPr>
        <w:t>Women</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are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the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basic</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unit</w:t>
      </w:r>
      <w:proofErr w:type="spellEnd"/>
      <w:r w:rsidR="00330DC8" w:rsidRPr="00541656">
        <w:rPr>
          <w:rFonts w:ascii="Times New Roman" w:eastAsia="Times New Roman" w:hAnsi="Times New Roman" w:cs="Times New Roman"/>
          <w:sz w:val="24"/>
          <w:szCs w:val="24"/>
          <w:lang w:eastAsia="en-IN" w:bidi="bn-IN"/>
        </w:rPr>
        <w:t xml:space="preserve"> of </w:t>
      </w:r>
      <w:proofErr w:type="spellStart"/>
      <w:r w:rsidR="00330DC8" w:rsidRPr="00541656">
        <w:rPr>
          <w:rFonts w:ascii="Times New Roman" w:eastAsia="Times New Roman" w:hAnsi="Times New Roman" w:cs="Times New Roman"/>
          <w:sz w:val="24"/>
          <w:szCs w:val="24"/>
          <w:lang w:eastAsia="en-IN" w:bidi="bn-IN"/>
        </w:rPr>
        <w:t>the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society</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and</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they</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are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pioneers</w:t>
      </w:r>
      <w:proofErr w:type="spellEnd"/>
      <w:r w:rsidR="00330DC8" w:rsidRPr="00541656">
        <w:rPr>
          <w:rFonts w:ascii="Times New Roman" w:eastAsia="Times New Roman" w:hAnsi="Times New Roman" w:cs="Times New Roman"/>
          <w:sz w:val="24"/>
          <w:szCs w:val="24"/>
          <w:lang w:eastAsia="en-IN" w:bidi="bn-IN"/>
        </w:rPr>
        <w:t xml:space="preserve"> of </w:t>
      </w:r>
      <w:proofErr w:type="spellStart"/>
      <w:r w:rsidR="00330DC8" w:rsidRPr="00541656">
        <w:rPr>
          <w:rFonts w:ascii="Times New Roman" w:eastAsia="Times New Roman" w:hAnsi="Times New Roman" w:cs="Times New Roman"/>
          <w:sz w:val="24"/>
          <w:szCs w:val="24"/>
          <w:lang w:eastAsia="en-IN" w:bidi="bn-IN"/>
        </w:rPr>
        <w:t>the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nation</w:t>
      </w:r>
      <w:proofErr w:type="spellEnd"/>
      <w:r w:rsidR="00330DC8" w:rsidRPr="00541656">
        <w:rPr>
          <w:rFonts w:ascii="Times New Roman" w:eastAsia="Times New Roman" w:hAnsi="Times New Roman" w:cs="Times New Roman"/>
          <w:sz w:val="24"/>
          <w:szCs w:val="24"/>
          <w:lang w:eastAsia="en-IN" w:bidi="bn-IN"/>
        </w:rPr>
        <w:t xml:space="preserve">. </w:t>
      </w:r>
    </w:p>
    <w:p w14:paraId="588878B0" w14:textId="77777777" w:rsidR="004733BB" w:rsidRDefault="004733BB" w:rsidP="00330DC8">
      <w:pPr>
        <w:jc w:val="both"/>
        <w:rPr>
          <w:rFonts w:ascii="Times New Roman" w:eastAsia="Times New Roman" w:hAnsi="Times New Roman" w:cs="Times New Roman"/>
          <w:sz w:val="24"/>
          <w:szCs w:val="24"/>
          <w:lang w:eastAsia="en-IN" w:bidi="bn-IN"/>
        </w:rPr>
      </w:pPr>
    </w:p>
    <w:p w14:paraId="7CAF8A69" w14:textId="77777777" w:rsidR="004733BB" w:rsidRDefault="00330DC8" w:rsidP="004733BB">
      <w:pPr>
        <w:ind w:firstLine="567"/>
        <w:jc w:val="both"/>
        <w:rPr>
          <w:rFonts w:ascii="Times New Roman" w:eastAsia="Times New Roman" w:hAnsi="Times New Roman" w:cs="Times New Roman"/>
          <w:sz w:val="24"/>
          <w:szCs w:val="24"/>
          <w:lang w:eastAsia="en-IN" w:bidi="bn-IN"/>
        </w:rPr>
        <w:sectPr w:rsidR="004733BB" w:rsidSect="00ED11BD">
          <w:headerReference w:type="default" r:id="rId16"/>
          <w:footerReference w:type="default" r:id="rId17"/>
          <w:type w:val="continuous"/>
          <w:pgSz w:w="11900" w:h="16929"/>
          <w:pgMar w:top="935" w:right="846" w:bottom="0" w:left="860" w:header="397" w:footer="1191" w:gutter="0"/>
          <w:pgNumType w:start="1"/>
          <w:cols w:num="2" w:space="340"/>
          <w:docGrid w:linePitch="360"/>
        </w:sectPr>
      </w:pPr>
      <w:proofErr w:type="spellStart"/>
      <w:r w:rsidRPr="00541656">
        <w:rPr>
          <w:rFonts w:ascii="Times New Roman" w:eastAsia="Times New Roman" w:hAnsi="Times New Roman" w:cs="Times New Roman"/>
          <w:sz w:val="24"/>
          <w:szCs w:val="24"/>
          <w:lang w:eastAsia="en-IN" w:bidi="bn-IN"/>
        </w:rPr>
        <w:t>They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play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significant</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roles</w:t>
      </w:r>
      <w:proofErr w:type="spellEnd"/>
      <w:r w:rsidRPr="00541656">
        <w:rPr>
          <w:rFonts w:ascii="Times New Roman" w:eastAsia="Times New Roman" w:hAnsi="Times New Roman" w:cs="Times New Roman"/>
          <w:sz w:val="24"/>
          <w:szCs w:val="24"/>
          <w:lang w:eastAsia="en-IN" w:bidi="bn-IN"/>
        </w:rPr>
        <w:t xml:space="preserve"> in </w:t>
      </w:r>
      <w:proofErr w:type="spellStart"/>
      <w:r w:rsidRPr="00541656">
        <w:rPr>
          <w:rFonts w:ascii="Times New Roman" w:eastAsia="Times New Roman" w:hAnsi="Times New Roman" w:cs="Times New Roman"/>
          <w:sz w:val="24"/>
          <w:szCs w:val="24"/>
          <w:lang w:eastAsia="en-IN" w:bidi="bn-IN"/>
        </w:rPr>
        <w:t>families</w:t>
      </w:r>
      <w:proofErr w:type="spellEnd"/>
      <w:r w:rsidRPr="00541656">
        <w:rPr>
          <w:rFonts w:ascii="Times New Roman" w:eastAsia="Times New Roman" w:hAnsi="Times New Roman" w:cs="Times New Roman"/>
          <w:sz w:val="24"/>
          <w:szCs w:val="24"/>
          <w:lang w:eastAsia="en-IN" w:bidi="bn-IN"/>
        </w:rPr>
        <w:t xml:space="preserve"> as </w:t>
      </w:r>
      <w:proofErr w:type="spellStart"/>
      <w:r w:rsidRPr="00541656">
        <w:rPr>
          <w:rFonts w:ascii="Times New Roman" w:eastAsia="Times New Roman" w:hAnsi="Times New Roman" w:cs="Times New Roman"/>
          <w:sz w:val="24"/>
          <w:szCs w:val="24"/>
          <w:lang w:eastAsia="en-IN" w:bidi="bn-IN"/>
        </w:rPr>
        <w:t>well</w:t>
      </w:r>
      <w:proofErr w:type="spellEnd"/>
      <w:r w:rsidRPr="00541656">
        <w:rPr>
          <w:rFonts w:ascii="Times New Roman" w:eastAsia="Times New Roman" w:hAnsi="Times New Roman" w:cs="Times New Roman"/>
          <w:sz w:val="24"/>
          <w:szCs w:val="24"/>
          <w:lang w:eastAsia="en-IN" w:bidi="bn-IN"/>
        </w:rPr>
        <w:t xml:space="preserve"> as in</w:t>
      </w:r>
      <w:r>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society</w:t>
      </w:r>
      <w:proofErr w:type="spellEnd"/>
      <w:r w:rsidRPr="00541656">
        <w:rPr>
          <w:rFonts w:ascii="Times New Roman" w:eastAsia="Times New Roman" w:hAnsi="Times New Roman" w:cs="Times New Roman"/>
          <w:sz w:val="24"/>
          <w:szCs w:val="24"/>
          <w:lang w:eastAsia="en-IN" w:bidi="bn-IN"/>
        </w:rPr>
        <w:t xml:space="preserve"> </w:t>
      </w:r>
      <w:r w:rsidRPr="00541656">
        <w:rPr>
          <w:rFonts w:ascii="Times New Roman" w:eastAsia="Times New Roman" w:hAnsi="Times New Roman" w:cs="Times New Roman"/>
          <w:sz w:val="24"/>
          <w:szCs w:val="24"/>
          <w:lang w:eastAsia="en-IN" w:bidi="bn-IN"/>
        </w:rPr>
        <w:fldChar w:fldCharType="begin"/>
      </w:r>
      <w:r w:rsidRPr="00541656">
        <w:rPr>
          <w:rFonts w:ascii="Times New Roman" w:eastAsia="Times New Roman" w:hAnsi="Times New Roman" w:cs="Times New Roman"/>
          <w:sz w:val="24"/>
          <w:szCs w:val="24"/>
          <w:lang w:eastAsia="en-IN" w:bidi="bn-IN"/>
        </w:rPr>
        <w:instrText xml:space="preserve"> ADDIN ZOTERO_ITEM CSL_CITATION {"citationID":"6GPd7OeK","properties":{"formattedCitation":"(Mojumder, 2020)","plainCitation":"(Mojumder, 2020)","noteIndex":0},"citationItems":[{"id":32,"uris":["http://zotero.org/users/local/U4utoRXl/items/5UJAI8AW"],"itemData":{"id":32,"type":"article-journal","abstract":"Women have significant roles to play within society. In social, political, economic, cultural and religious spheres, the role of women is well recognised. In these areas, they are capable of effectively participating because they have effective skills and abilities. Women need to raise awareness of the contributing factors as well as skills and abilities. Knowledge of these factors also allows them to overcome the obstacles that may occur during the performance of roles. If women play different kinds of positions, they need to ensure that the wellness of their families and communities is promoted effectively. In other words, it must be ensured that their participation is helpful for people. The key aspects of the discussion here include the importance of women's roles in society, factors that influence women's involvement, styles of social roles and roles of women in working environments.","container-title":"JOURNAL OF CRITICAL REVIEWS","issue":"02","language":"en","source":"Zotero","title":"The Role of Women in The Development of Society","volume":"7","author":[{"family":"Mojumder","given":"Moushumi"}],"issued":{"date-parts":[["2020"]]}}}],"schema":"https://github.com/citation-style-language/schema/raw/master/csl-citation.json"} </w:instrText>
      </w:r>
      <w:r w:rsidRPr="00541656">
        <w:rPr>
          <w:rFonts w:ascii="Times New Roman" w:eastAsia="Times New Roman" w:hAnsi="Times New Roman" w:cs="Times New Roman"/>
          <w:sz w:val="24"/>
          <w:szCs w:val="24"/>
          <w:lang w:eastAsia="en-IN" w:bidi="bn-IN"/>
        </w:rPr>
        <w:fldChar w:fldCharType="separate"/>
      </w:r>
      <w:r w:rsidRPr="00541656">
        <w:rPr>
          <w:rFonts w:ascii="Times New Roman" w:hAnsi="Times New Roman" w:cs="Times New Roman"/>
          <w:sz w:val="24"/>
          <w:szCs w:val="24"/>
          <w:lang w:eastAsia="en-IN" w:bidi="bn-IN"/>
        </w:rPr>
        <w:t>(</w:t>
      </w:r>
      <w:proofErr w:type="spellStart"/>
      <w:r w:rsidRPr="00AE0A42">
        <w:rPr>
          <w:rFonts w:ascii="Times New Roman" w:hAnsi="Times New Roman" w:cs="Times New Roman"/>
          <w:b/>
          <w:color w:val="4F81BD" w:themeColor="accent1"/>
          <w:sz w:val="24"/>
          <w:szCs w:val="24"/>
          <w:lang w:eastAsia="en-IN" w:bidi="bn-IN"/>
        </w:rPr>
        <w:t>Mojumder</w:t>
      </w:r>
      <w:proofErr w:type="spellEnd"/>
      <w:r w:rsidRPr="00AE0A42">
        <w:rPr>
          <w:rFonts w:ascii="Times New Roman" w:hAnsi="Times New Roman" w:cs="Times New Roman"/>
          <w:b/>
          <w:color w:val="4F81BD" w:themeColor="accent1"/>
          <w:sz w:val="24"/>
          <w:szCs w:val="24"/>
          <w:lang w:eastAsia="en-IN" w:bidi="bn-IN"/>
        </w:rPr>
        <w:t>, 2020</w:t>
      </w:r>
      <w:r w:rsidRPr="00541656">
        <w:rPr>
          <w:rFonts w:ascii="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fldChar w:fldCharType="end"/>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Notwithstanding</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w:t>
      </w:r>
      <w:proofErr w:type="spellEnd"/>
      <w:r w:rsidRPr="00541656">
        <w:rPr>
          <w:rFonts w:ascii="Times New Roman" w:eastAsia="Times New Roman" w:hAnsi="Times New Roman" w:cs="Times New Roman"/>
          <w:sz w:val="24"/>
          <w:szCs w:val="24"/>
          <w:lang w:eastAsia="en-IN" w:bidi="bn-IN"/>
        </w:rPr>
        <w:t xml:space="preserve"> role of </w:t>
      </w:r>
      <w:proofErr w:type="spellStart"/>
      <w:r w:rsidRPr="00541656">
        <w:rPr>
          <w:rFonts w:ascii="Times New Roman" w:eastAsia="Times New Roman" w:hAnsi="Times New Roman" w:cs="Times New Roman"/>
          <w:sz w:val="24"/>
          <w:szCs w:val="24"/>
          <w:lang w:eastAsia="en-IN" w:bidi="bn-IN"/>
        </w:rPr>
        <w:t>women</w:t>
      </w:r>
      <w:proofErr w:type="spellEnd"/>
      <w:r w:rsidRPr="00541656">
        <w:rPr>
          <w:rFonts w:ascii="Times New Roman" w:eastAsia="Times New Roman" w:hAnsi="Times New Roman" w:cs="Times New Roman"/>
          <w:sz w:val="24"/>
          <w:szCs w:val="24"/>
          <w:lang w:eastAsia="en-IN" w:bidi="bn-IN"/>
        </w:rPr>
        <w:t xml:space="preserve"> in </w:t>
      </w:r>
      <w:proofErr w:type="spellStart"/>
      <w:r w:rsidRPr="00541656">
        <w:rPr>
          <w:rFonts w:ascii="Times New Roman" w:eastAsia="Times New Roman" w:hAnsi="Times New Roman" w:cs="Times New Roman"/>
          <w:sz w:val="24"/>
          <w:szCs w:val="24"/>
          <w:lang w:eastAsia="en-IN" w:bidi="bn-IN"/>
        </w:rPr>
        <w:t>social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political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economic</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religious</w:t>
      </w:r>
      <w:proofErr w:type="spellEnd"/>
      <w:r>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cultural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spheres</w:t>
      </w:r>
      <w:proofErr w:type="spellEnd"/>
      <w:r w:rsidRPr="00541656">
        <w:rPr>
          <w:rFonts w:ascii="Times New Roman" w:eastAsia="Times New Roman" w:hAnsi="Times New Roman" w:cs="Times New Roman"/>
          <w:sz w:val="24"/>
          <w:szCs w:val="24"/>
          <w:lang w:eastAsia="en-IN" w:bidi="bn-IN"/>
        </w:rPr>
        <w:t xml:space="preserve"> </w:t>
      </w:r>
      <w:r>
        <w:rPr>
          <w:rFonts w:ascii="Times New Roman" w:eastAsia="Times New Roman" w:hAnsi="Times New Roman" w:cs="Times New Roman"/>
          <w:sz w:val="24"/>
          <w:szCs w:val="24"/>
          <w:lang w:eastAsia="en-IN" w:bidi="bn-IN"/>
        </w:rPr>
        <w:t>is</w:t>
      </w:r>
      <w:r w:rsidRPr="00541656">
        <w:rPr>
          <w:rFonts w:ascii="Times New Roman" w:eastAsia="Times New Roman" w:hAnsi="Times New Roman" w:cs="Times New Roman"/>
          <w:sz w:val="24"/>
          <w:szCs w:val="24"/>
          <w:lang w:eastAsia="en-IN" w:bidi="bn-IN"/>
        </w:rPr>
        <w:t xml:space="preserve"> not </w:t>
      </w:r>
      <w:proofErr w:type="spellStart"/>
      <w:r w:rsidRPr="00541656">
        <w:rPr>
          <w:rFonts w:ascii="Times New Roman" w:eastAsia="Times New Roman" w:hAnsi="Times New Roman" w:cs="Times New Roman"/>
          <w:sz w:val="24"/>
          <w:szCs w:val="24"/>
          <w:lang w:eastAsia="en-IN" w:bidi="bn-IN"/>
        </w:rPr>
        <w:t>recogni</w:t>
      </w:r>
      <w:r>
        <w:rPr>
          <w:rFonts w:ascii="Times New Roman" w:eastAsia="Times New Roman" w:hAnsi="Times New Roman" w:cs="Times New Roman"/>
          <w:sz w:val="24"/>
          <w:szCs w:val="24"/>
          <w:lang w:eastAsia="en-IN" w:bidi="bn-IN"/>
        </w:rPr>
        <w:t>z</w:t>
      </w:r>
      <w:r w:rsidRPr="00541656">
        <w:rPr>
          <w:rFonts w:ascii="Times New Roman" w:eastAsia="Times New Roman" w:hAnsi="Times New Roman" w:cs="Times New Roman"/>
          <w:sz w:val="24"/>
          <w:szCs w:val="24"/>
          <w:lang w:eastAsia="en-IN" w:bidi="bn-IN"/>
        </w:rPr>
        <w:t>ed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contribution</w:t>
      </w:r>
      <w:proofErr w:type="spellEnd"/>
      <w:r w:rsidRPr="00541656">
        <w:rPr>
          <w:rFonts w:ascii="Times New Roman" w:eastAsia="Times New Roman" w:hAnsi="Times New Roman" w:cs="Times New Roman"/>
          <w:sz w:val="24"/>
          <w:szCs w:val="24"/>
          <w:lang w:eastAsia="en-IN" w:bidi="bn-IN"/>
        </w:rPr>
        <w:t xml:space="preserve"> is not </w:t>
      </w:r>
      <w:proofErr w:type="spellStart"/>
      <w:r w:rsidRPr="00541656">
        <w:rPr>
          <w:rFonts w:ascii="Times New Roman" w:eastAsia="Times New Roman" w:hAnsi="Times New Roman" w:cs="Times New Roman"/>
          <w:sz w:val="24"/>
          <w:szCs w:val="24"/>
          <w:lang w:eastAsia="en-IN" w:bidi="bn-IN"/>
        </w:rPr>
        <w:t>counted</w:t>
      </w:r>
      <w:proofErr w:type="spellEnd"/>
      <w:r>
        <w:rPr>
          <w:rFonts w:ascii="Times New Roman" w:eastAsia="Times New Roman" w:hAnsi="Times New Roman" w:cs="Times New Roman"/>
          <w:sz w:val="24"/>
          <w:szCs w:val="24"/>
          <w:lang w:eastAsia="en-IN" w:bidi="bn-IN"/>
        </w:rPr>
        <w:t xml:space="preserve"> as</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significant</w:t>
      </w:r>
      <w:proofErr w:type="spellEnd"/>
      <w:r w:rsidRPr="00541656">
        <w:rPr>
          <w:rFonts w:ascii="Times New Roman" w:eastAsia="Times New Roman" w:hAnsi="Times New Roman" w:cs="Times New Roman"/>
          <w:sz w:val="24"/>
          <w:szCs w:val="24"/>
          <w:lang w:eastAsia="en-IN" w:bidi="bn-IN"/>
        </w:rPr>
        <w:t xml:space="preserve"> </w:t>
      </w:r>
      <w:r w:rsidRPr="00541656">
        <w:rPr>
          <w:rFonts w:ascii="Times New Roman" w:eastAsia="Times New Roman" w:hAnsi="Times New Roman" w:cs="Times New Roman"/>
          <w:sz w:val="24"/>
          <w:szCs w:val="24"/>
          <w:lang w:eastAsia="en-IN" w:bidi="bn-IN"/>
        </w:rPr>
        <w:fldChar w:fldCharType="begin"/>
      </w:r>
      <w:r w:rsidRPr="00541656">
        <w:rPr>
          <w:rFonts w:ascii="Times New Roman" w:eastAsia="Times New Roman" w:hAnsi="Times New Roman" w:cs="Times New Roman"/>
          <w:sz w:val="24"/>
          <w:szCs w:val="24"/>
          <w:lang w:eastAsia="en-IN" w:bidi="bn-IN"/>
        </w:rPr>
        <w:instrText xml:space="preserve"> ADDIN ZOTERO_ITEM CSL_CITATION {"citationID":"mubHfVU0","properties":{"formattedCitation":"(Bayeh, 2016)","plainCitation":"(Bayeh, 2016)","noteIndex":0},"citationItems":[{"id":36,"uris":["http://zotero.org/users/local/U4utoRXl/items/VFTN9KDE"],"itemData":{"id":36,"type":"article-journal","abstract":"The purpose of this study is to uncover the role of empowering women and achieving gender equality in the sustainable development of Ethiopia. To achieve this purpose, the researcher employed qualitative methodology, with secondary sources as instruments of data collection. Based on the data analysed, ﬁndings of the study show that the role of women across different dimensions of sustainable development is less reﬂected in the country. The use of a women's labour force in the economic development of the country is minimal. The political sphere of the country is, by and large, reserved for men alone. The place of women in society is also relegated to contributing minimally to the social development of the country. In addition, women's rights are not properly being protected in order for women to participate in various the issues of their country but are subjected to abysmal violations. Moreover, women are highly affected by environmental problems, and less emphasis is given to their participation in protecting the environment. The researcher concluded that unless women are empowered and gender equality is achieved so that women can play their role in economic, social, political, and environmental areas, the country will not achieve sustainable development with the recognition of only men's participation in all these areas. The fact that women constitute half the entire population of the country makes empowering them to be an active part of all development initiatives in the country a compelling circumstance. Hence, this paper calls for the strong commitment of the government to empower women and utilize all the potentials of the country to bring about sustainable development.","container-title":"Pacific Science Review B: Humanities and Social Sciences","DOI":"10.1016/j.psrb.2016.09.013","ISSN":"24058831","issue":"1","journalAbbreviation":"Pacific Science Review B: Humanities and Social Sciences","language":"en","page":"37-42","source":"DOI.org (Crossref)","title":"The role of empowering women and achieving gender equality to the sustainable development of Ethiopia","volume":"2","author":[{"family":"Bayeh","given":"Endalcachew"}],"issued":{"date-parts":[["2016",1]]}}}],"schema":"https://github.com/citation-style-language/schema/raw/master/csl-citation.json"} </w:instrText>
      </w:r>
      <w:r w:rsidRPr="00541656">
        <w:rPr>
          <w:rFonts w:ascii="Times New Roman" w:eastAsia="Times New Roman" w:hAnsi="Times New Roman" w:cs="Times New Roman"/>
          <w:sz w:val="24"/>
          <w:szCs w:val="24"/>
          <w:lang w:eastAsia="en-IN" w:bidi="bn-IN"/>
        </w:rPr>
        <w:fldChar w:fldCharType="separate"/>
      </w:r>
      <w:r w:rsidRPr="00AE0A42">
        <w:rPr>
          <w:rFonts w:ascii="Times New Roman" w:hAnsi="Times New Roman" w:cs="Times New Roman"/>
          <w:b/>
          <w:color w:val="4F81BD" w:themeColor="accent1"/>
          <w:sz w:val="24"/>
          <w:szCs w:val="24"/>
          <w:lang w:eastAsia="en-IN" w:bidi="bn-IN"/>
        </w:rPr>
        <w:t>(</w:t>
      </w:r>
      <w:proofErr w:type="spellStart"/>
      <w:r w:rsidRPr="00AE0A42">
        <w:rPr>
          <w:rFonts w:ascii="Times New Roman" w:hAnsi="Times New Roman" w:cs="Times New Roman"/>
          <w:b/>
          <w:color w:val="4F81BD" w:themeColor="accent1"/>
          <w:sz w:val="24"/>
          <w:szCs w:val="24"/>
          <w:lang w:eastAsia="en-IN" w:bidi="bn-IN"/>
        </w:rPr>
        <w:t>Bayeh</w:t>
      </w:r>
      <w:proofErr w:type="spellEnd"/>
      <w:r w:rsidRPr="00AE0A42">
        <w:rPr>
          <w:rFonts w:ascii="Times New Roman" w:hAnsi="Times New Roman" w:cs="Times New Roman"/>
          <w:b/>
          <w:color w:val="4F81BD" w:themeColor="accent1"/>
          <w:sz w:val="24"/>
          <w:szCs w:val="24"/>
          <w:lang w:eastAsia="en-IN" w:bidi="bn-IN"/>
        </w:rPr>
        <w:t>, 2016</w:t>
      </w:r>
      <w:r w:rsidRPr="00541656">
        <w:rPr>
          <w:rFonts w:ascii="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fldChar w:fldCharType="end"/>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In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India</w:t>
      </w:r>
      <w:proofErr w:type="spellEnd"/>
      <w:r>
        <w:rPr>
          <w:rFonts w:ascii="Times New Roman" w:eastAsia="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most</w:t>
      </w:r>
      <w:proofErr w:type="spellEnd"/>
      <w:r w:rsidRPr="00541656">
        <w:rPr>
          <w:rFonts w:ascii="Times New Roman" w:eastAsia="Times New Roman" w:hAnsi="Times New Roman" w:cs="Times New Roman"/>
          <w:sz w:val="24"/>
          <w:szCs w:val="24"/>
          <w:lang w:eastAsia="en-IN" w:bidi="bn-IN"/>
        </w:rPr>
        <w:t xml:space="preserve"> of </w:t>
      </w:r>
      <w:proofErr w:type="spellStart"/>
      <w:r w:rsidRPr="00541656">
        <w:rPr>
          <w:rFonts w:ascii="Times New Roman" w:eastAsia="Times New Roman" w:hAnsi="Times New Roman" w:cs="Times New Roman"/>
          <w:sz w:val="24"/>
          <w:szCs w:val="24"/>
          <w:lang w:eastAsia="en-IN" w:bidi="bn-IN"/>
        </w:rPr>
        <w:t>them</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are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confined</w:t>
      </w:r>
      <w:proofErr w:type="spellEnd"/>
      <w:r w:rsidRPr="00541656">
        <w:rPr>
          <w:rFonts w:ascii="Times New Roman" w:eastAsia="Times New Roman" w:hAnsi="Times New Roman" w:cs="Times New Roman"/>
          <w:sz w:val="24"/>
          <w:szCs w:val="24"/>
          <w:lang w:eastAsia="en-IN" w:bidi="bn-IN"/>
        </w:rPr>
        <w:t xml:space="preserve"> </w:t>
      </w:r>
      <w:proofErr w:type="spellStart"/>
      <w:r>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family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work</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seldom</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take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care</w:t>
      </w:r>
      <w:proofErr w:type="spellEnd"/>
      <w:r w:rsidRPr="00541656">
        <w:rPr>
          <w:rFonts w:ascii="Times New Roman" w:eastAsia="Times New Roman" w:hAnsi="Times New Roman" w:cs="Times New Roman"/>
          <w:sz w:val="24"/>
          <w:szCs w:val="24"/>
          <w:lang w:eastAsia="en-IN" w:bidi="bn-IN"/>
        </w:rPr>
        <w:t xml:space="preserve"> </w:t>
      </w:r>
      <w:r>
        <w:rPr>
          <w:rFonts w:ascii="Times New Roman" w:eastAsia="Times New Roman" w:hAnsi="Times New Roman" w:cs="Times New Roman"/>
          <w:sz w:val="24"/>
          <w:szCs w:val="24"/>
          <w:lang w:eastAsia="en-IN" w:bidi="bn-IN"/>
        </w:rPr>
        <w:t>of</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health</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fitness</w:t>
      </w:r>
      <w:proofErr w:type="spellEnd"/>
      <w:r w:rsidRPr="00541656">
        <w:rPr>
          <w:rFonts w:ascii="Times New Roman" w:eastAsia="Times New Roman" w:hAnsi="Times New Roman" w:cs="Times New Roman"/>
          <w:sz w:val="24"/>
          <w:szCs w:val="24"/>
          <w:lang w:eastAsia="en-IN" w:bidi="bn-IN"/>
        </w:rPr>
        <w:t xml:space="preserve"> </w:t>
      </w:r>
      <w:proofErr w:type="spellStart"/>
      <w:r>
        <w:rPr>
          <w:rFonts w:ascii="Times New Roman" w:eastAsia="Times New Roman" w:hAnsi="Times New Roman" w:cs="Times New Roman"/>
          <w:sz w:val="24"/>
          <w:szCs w:val="24"/>
          <w:lang w:eastAsia="en-IN" w:bidi="bn-IN"/>
        </w:rPr>
        <w:t>with</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respect</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daily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work</w:t>
      </w:r>
      <w:proofErr w:type="spellEnd"/>
      <w:r>
        <w:rPr>
          <w:rFonts w:ascii="Times New Roman" w:eastAsia="Times New Roman" w:hAnsi="Times New Roman" w:cs="Times New Roman"/>
          <w:sz w:val="24"/>
          <w:szCs w:val="24"/>
          <w:lang w:eastAsia="en-IN" w:bidi="bn-IN"/>
        </w:rPr>
        <w:t xml:space="preserve"> </w:t>
      </w:r>
      <w:r w:rsidRPr="00541656">
        <w:rPr>
          <w:rFonts w:ascii="Times New Roman" w:eastAsia="Times New Roman" w:hAnsi="Times New Roman" w:cs="Times New Roman"/>
          <w:color w:val="000000"/>
          <w:sz w:val="24"/>
          <w:szCs w:val="24"/>
          <w:lang w:eastAsia="en-IN" w:bidi="bn-IN"/>
        </w:rPr>
        <w:fldChar w:fldCharType="begin"/>
      </w:r>
      <w:r w:rsidRPr="00541656">
        <w:rPr>
          <w:rFonts w:ascii="Times New Roman" w:eastAsia="Times New Roman" w:hAnsi="Times New Roman" w:cs="Times New Roman"/>
          <w:color w:val="000000"/>
          <w:sz w:val="24"/>
          <w:szCs w:val="24"/>
          <w:lang w:eastAsia="en-IN" w:bidi="bn-IN"/>
        </w:rPr>
        <w:instrText xml:space="preserve"> ADDIN ZOTERO_ITEM CSL_CITATION {"citationID":"VfLZdib6","properties":{"formattedCitation":"(Bandyopadhyay &amp; Das, 2022)","plainCitation":"(Bandyopadhyay &amp; Das, 2022)","noteIndex":0},"citationItems":[{"id":118,"uris":["http://zotero.org/users/local/U4utoRXl/items/DMQATCMD"],"itemData":{"id":118,"type":"article-journal","abstract":"Background: The advancement of technology and medical science has prolonged the longevity of humans, compelling each individual to deal with old age. New health issues are cropping up, especially since lifestyle has become sedentary. Regular physical exercises are the only option for healthy aging. Purpose: The study observed the effect of 10 weeks planned community-based multicomponent exercise program (CBMCEP) on selected physiological variables of elderly women in the Indian sub-urban area. Methodology: A quasi-experimental investigation was carried out in 2019 with 30 sedentary women volunteer of 55-65 years from the middle socio-economic class who were purposively assigned into experimental group (n=15) and control group (n=15). The experimental group was given 10 weeks- 4 days/week of CBMCEP in a progressive manner that included brisk walking, resistance exercise, balance, flexibility exercise and recreational activities of 80-90 minutes duration. The control group was not exposed to such a program. Pre and post-test were conducted on physiological variables like Resting Heart Rate (RHR), Resting blood pressure (Systolic- SDP; Diastolic- DBP), Postprandial Blood Sugar level (BSpp), and Haemoglobin concentration (Hb) by the registered medical practitioner. The obtained data were statistically analyzed by independent t-test for baseline differences between the groups and paired sample t-test to obtain the CBMCEP effect on dependent variables. Result: Statistical analysis revealed 10 weeks of CBMCEP can significantly reduce the RHR (p=0.003), SBP (p=0.039), DBP (p=0.052), BSpp level (p=0.015), and Hb concentration (p=0.009). Conclusion: The CBMCEP can promote significant improvement in the physiological health of elderly women. Further, it was noted that fitness experts may implement such cost-effective CBMCEP to ensure the healthy aging of a nation.","container-title":"International Journal of Kinesiology and Sports Science","DOI":"10.7575/aiac.ijkss.v.10n.4p.25","ISSN":"2202-946X","issue":"4","journalAbbreviation":"IJKSS","page":"25-33","source":"DOI.org (Crossref)","title":"Effectiveness of Ten Weeks Community-Based Multicomponent Exercise Program on Physiological Health of Elderly Women","volume":"10","author":[{"family":"Bandyopadhyay","given":"Nita"},{"family":"Das","given":"Tuhin"}],"issued":{"date-parts":[["2022",10,31]]}}}],"schema":"https://github.com/citation-style-language/schema/raw/master/csl-citation.json"} </w:instrText>
      </w:r>
      <w:r w:rsidRPr="00541656">
        <w:rPr>
          <w:rFonts w:ascii="Times New Roman" w:eastAsia="Times New Roman" w:hAnsi="Times New Roman" w:cs="Times New Roman"/>
          <w:color w:val="000000"/>
          <w:sz w:val="24"/>
          <w:szCs w:val="24"/>
          <w:lang w:eastAsia="en-IN" w:bidi="bn-IN"/>
        </w:rPr>
        <w:fldChar w:fldCharType="separate"/>
      </w:r>
      <w:r w:rsidRPr="00541656">
        <w:rPr>
          <w:rFonts w:ascii="Times New Roman" w:hAnsi="Times New Roman" w:cs="Times New Roman"/>
          <w:sz w:val="24"/>
          <w:szCs w:val="24"/>
          <w:lang w:eastAsia="en-IN" w:bidi="bn-IN"/>
        </w:rPr>
        <w:t>(</w:t>
      </w:r>
      <w:proofErr w:type="spellStart"/>
      <w:r w:rsidRPr="00AE0A42">
        <w:rPr>
          <w:rFonts w:ascii="Times New Roman" w:hAnsi="Times New Roman" w:cs="Times New Roman"/>
          <w:b/>
          <w:color w:val="4F81BD" w:themeColor="accent1"/>
          <w:sz w:val="24"/>
          <w:szCs w:val="24"/>
          <w:lang w:eastAsia="en-IN" w:bidi="bn-IN"/>
        </w:rPr>
        <w:t>Bandyopadhyay</w:t>
      </w:r>
      <w:proofErr w:type="spellEnd"/>
      <w:r w:rsidRPr="00AE0A42">
        <w:rPr>
          <w:rFonts w:ascii="Times New Roman" w:hAnsi="Times New Roman" w:cs="Times New Roman"/>
          <w:b/>
          <w:color w:val="4F81BD" w:themeColor="accent1"/>
          <w:sz w:val="24"/>
          <w:szCs w:val="24"/>
          <w:lang w:eastAsia="en-IN" w:bidi="bn-IN"/>
        </w:rPr>
        <w:t xml:space="preserve"> &amp; </w:t>
      </w:r>
      <w:proofErr w:type="spellStart"/>
      <w:r w:rsidRPr="00AE0A42">
        <w:rPr>
          <w:rFonts w:ascii="Times New Roman" w:hAnsi="Times New Roman" w:cs="Times New Roman"/>
          <w:b/>
          <w:color w:val="4F81BD" w:themeColor="accent1"/>
          <w:sz w:val="24"/>
          <w:szCs w:val="24"/>
          <w:lang w:eastAsia="en-IN" w:bidi="bn-IN"/>
        </w:rPr>
        <w:t>Das</w:t>
      </w:r>
      <w:proofErr w:type="spellEnd"/>
      <w:r w:rsidRPr="00AE0A42">
        <w:rPr>
          <w:rFonts w:ascii="Times New Roman" w:hAnsi="Times New Roman" w:cs="Times New Roman"/>
          <w:b/>
          <w:color w:val="4F81BD" w:themeColor="accent1"/>
          <w:sz w:val="24"/>
          <w:szCs w:val="24"/>
          <w:lang w:eastAsia="en-IN" w:bidi="bn-IN"/>
        </w:rPr>
        <w:t>, 2022</w:t>
      </w:r>
      <w:r w:rsidRPr="00541656">
        <w:rPr>
          <w:rFonts w:ascii="Times New Roman" w:hAnsi="Times New Roman" w:cs="Times New Roman"/>
          <w:sz w:val="24"/>
          <w:szCs w:val="24"/>
          <w:lang w:eastAsia="en-IN" w:bidi="bn-IN"/>
        </w:rPr>
        <w:t>)</w:t>
      </w:r>
      <w:r w:rsidRPr="00541656">
        <w:rPr>
          <w:rFonts w:ascii="Times New Roman" w:eastAsia="Times New Roman" w:hAnsi="Times New Roman" w:cs="Times New Roman"/>
          <w:color w:val="000000"/>
          <w:sz w:val="24"/>
          <w:szCs w:val="24"/>
          <w:lang w:eastAsia="en-IN" w:bidi="bn-IN"/>
        </w:rPr>
        <w:fldChar w:fldCharType="end"/>
      </w:r>
      <w:r w:rsidRPr="00541656">
        <w:rPr>
          <w:rFonts w:ascii="Times New Roman" w:eastAsia="Times New Roman" w:hAnsi="Times New Roman" w:cs="Times New Roman"/>
          <w:color w:val="000000"/>
          <w:sz w:val="24"/>
          <w:szCs w:val="24"/>
          <w:lang w:eastAsia="en-IN" w:bidi="bn-IN"/>
        </w:rPr>
        <w:t>.</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In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many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cases</w:t>
      </w:r>
      <w:proofErr w:type="spellEnd"/>
      <w:r>
        <w:rPr>
          <w:rFonts w:ascii="Times New Roman" w:eastAsia="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have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no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ample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scope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pay </w:t>
      </w:r>
      <w:proofErr w:type="spellStart"/>
      <w:r w:rsidRPr="00541656">
        <w:rPr>
          <w:rFonts w:ascii="Times New Roman" w:eastAsia="Times New Roman" w:hAnsi="Times New Roman" w:cs="Times New Roman"/>
          <w:sz w:val="24"/>
          <w:szCs w:val="24"/>
          <w:lang w:eastAsia="en-IN" w:bidi="bn-IN"/>
        </w:rPr>
        <w:t>attention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adequately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physical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fitness</w:t>
      </w:r>
      <w:proofErr w:type="spellEnd"/>
      <w:r w:rsidRPr="00541656">
        <w:rPr>
          <w:rFonts w:ascii="Times New Roman" w:eastAsia="Times New Roman" w:hAnsi="Times New Roman" w:cs="Times New Roman"/>
          <w:sz w:val="24"/>
          <w:szCs w:val="24"/>
          <w:lang w:eastAsia="en-IN" w:bidi="bn-IN"/>
        </w:rPr>
        <w:t xml:space="preserve">. But it is </w:t>
      </w:r>
      <w:proofErr w:type="spellStart"/>
      <w:r w:rsidRPr="00541656">
        <w:rPr>
          <w:rFonts w:ascii="Times New Roman" w:eastAsia="Times New Roman" w:hAnsi="Times New Roman" w:cs="Times New Roman"/>
          <w:sz w:val="24"/>
          <w:szCs w:val="24"/>
          <w:lang w:eastAsia="en-IN" w:bidi="bn-IN"/>
        </w:rPr>
        <w:t>worth</w:t>
      </w:r>
      <w:proofErr w:type="spellEnd"/>
      <w:r w:rsidRPr="00541656">
        <w:rPr>
          <w:rFonts w:ascii="Times New Roman" w:eastAsia="Times New Roman" w:hAnsi="Times New Roman" w:cs="Times New Roman"/>
          <w:sz w:val="24"/>
          <w:szCs w:val="24"/>
          <w:lang w:eastAsia="en-IN" w:bidi="bn-IN"/>
        </w:rPr>
        <w:t xml:space="preserve"> </w:t>
      </w:r>
    </w:p>
    <w:p w14:paraId="71DBAF1D" w14:textId="1119CBF5" w:rsidR="004733BB" w:rsidRPr="00330DC8" w:rsidRDefault="00330DC8" w:rsidP="004733BB">
      <w:pPr>
        <w:jc w:val="both"/>
        <w:rPr>
          <w:rFonts w:ascii="Times New Roman" w:eastAsia="Times New Roman" w:hAnsi="Times New Roman" w:cs="Times New Roman"/>
          <w:b/>
          <w:sz w:val="24"/>
          <w:szCs w:val="24"/>
          <w:lang w:eastAsia="en-IN" w:bidi="bn-IN"/>
        </w:rPr>
      </w:pPr>
      <w:proofErr w:type="spellStart"/>
      <w:r w:rsidRPr="00541656">
        <w:rPr>
          <w:rFonts w:ascii="Times New Roman" w:eastAsia="Times New Roman" w:hAnsi="Times New Roman" w:cs="Times New Roman"/>
          <w:sz w:val="24"/>
          <w:szCs w:val="24"/>
          <w:lang w:eastAsia="en-IN" w:bidi="bn-IN"/>
        </w:rPr>
        <w:lastRenderedPageBreak/>
        <w:t>noting</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that</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women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live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longer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than</w:t>
      </w:r>
      <w:proofErr w:type="spellEnd"/>
      <w:r w:rsidRPr="00541656">
        <w:rPr>
          <w:rFonts w:ascii="Times New Roman" w:eastAsia="Times New Roman" w:hAnsi="Times New Roman" w:cs="Times New Roman"/>
          <w:sz w:val="24"/>
          <w:szCs w:val="24"/>
          <w:lang w:eastAsia="en-IN" w:bidi="bn-IN"/>
        </w:rPr>
        <w:t xml:space="preserve"> men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are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more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likely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than</w:t>
      </w:r>
      <w:proofErr w:type="spellEnd"/>
      <w:r w:rsidRPr="00541656">
        <w:rPr>
          <w:rFonts w:ascii="Times New Roman" w:eastAsia="Times New Roman" w:hAnsi="Times New Roman" w:cs="Times New Roman"/>
          <w:sz w:val="24"/>
          <w:szCs w:val="24"/>
          <w:lang w:eastAsia="en-IN" w:bidi="bn-IN"/>
        </w:rPr>
        <w:t xml:space="preserve"> men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experience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disabilities</w:t>
      </w:r>
      <w:proofErr w:type="spellEnd"/>
      <w:r w:rsidRPr="00541656">
        <w:rPr>
          <w:rFonts w:ascii="Times New Roman" w:eastAsia="Times New Roman" w:hAnsi="Times New Roman" w:cs="Times New Roman"/>
          <w:sz w:val="24"/>
          <w:szCs w:val="24"/>
          <w:lang w:eastAsia="en-IN" w:bidi="bn-IN"/>
        </w:rPr>
        <w:t xml:space="preserve"> at</w:t>
      </w:r>
      <w:r>
        <w:rPr>
          <w:rFonts w:ascii="Times New Roman" w:eastAsia="Times New Roman" w:hAnsi="Times New Roman" w:cs="Times New Roman"/>
          <w:sz w:val="24"/>
          <w:szCs w:val="24"/>
          <w:lang w:eastAsia="en-IN" w:bidi="bn-IN"/>
        </w:rPr>
        <w:t xml:space="preserve"> a</w:t>
      </w:r>
      <w:r w:rsidR="004733BB" w:rsidRPr="004733BB">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younger</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age</w:t>
      </w:r>
      <w:proofErr w:type="spellEnd"/>
      <w:r w:rsidR="004733BB" w:rsidRPr="00541656">
        <w:rPr>
          <w:rFonts w:ascii="Times New Roman" w:eastAsia="Times New Roman" w:hAnsi="Times New Roman" w:cs="Times New Roman"/>
          <w:sz w:val="24"/>
          <w:szCs w:val="24"/>
          <w:lang w:eastAsia="en-IN" w:bidi="bn-IN"/>
        </w:rPr>
        <w:t xml:space="preserve"> </w:t>
      </w:r>
      <w:r w:rsidR="004733BB" w:rsidRPr="00541656">
        <w:rPr>
          <w:rFonts w:ascii="Times New Roman" w:eastAsia="Times New Roman" w:hAnsi="Times New Roman" w:cs="Times New Roman"/>
          <w:color w:val="FF0000"/>
          <w:sz w:val="24"/>
          <w:szCs w:val="24"/>
          <w:lang w:eastAsia="en-IN" w:bidi="bn-IN"/>
        </w:rPr>
        <w:fldChar w:fldCharType="begin"/>
      </w:r>
      <w:r w:rsidR="004733BB" w:rsidRPr="00541656">
        <w:rPr>
          <w:rFonts w:ascii="Times New Roman" w:eastAsia="Times New Roman" w:hAnsi="Times New Roman" w:cs="Times New Roman"/>
          <w:color w:val="FF0000"/>
          <w:sz w:val="24"/>
          <w:szCs w:val="24"/>
          <w:lang w:eastAsia="en-IN" w:bidi="bn-IN"/>
        </w:rPr>
        <w:instrText xml:space="preserve"> ADDIN ZOTERO_ITEM CSL_CITATION {"citationID":"4xuNcQSR","properties":{"formattedCitation":"(Baum et al., 2021)","plainCitation":"(Baum et al., 2021)","noteIndex":0},"citationItems":[{"id":26,"uris":["http://zotero.org/users/local/U4utoRXl/items/JILP5GBB"],"itemData":{"id":26,"type":"article-journal","abstract":"Background: Women live longer than men, even though many of the recognised social determinants of health are worse for women than men. No existing explanations account fully for these differences in life expectancy, although they do highlight the complexity and interaction of biological, social and health service factors. Methods: this paper is an exploratory explanation of gendered life expectancy difference (GLED) using a novel combination of epidemiological and sociological methods. We present the global picture of GLED. We then utilise a secondary data comparative case analysis offering explanations for GLED in Australia and Ethiopia. We combine a social determinant of health lens with Bourdieu’s concepts of capitals (economic, cultural, symbolic and social). Results: we confirmed continuing GLED in all countries ranging from less than a year to over 11 years. The Australian and Ethiopian cases demonstrated the complex factors underpinning this difference, highlighting similarities and differences in socioeconomic and cultural factors and how they are gendered within and between the countries. Bourdieu’s capitals enabled us to partially explain GLED and to develop a conceptual model of causal pathways. Conclusion: we demonstrate the value of combing a SDH and Bourdieu’s capital lens to investigate GLED. We proposed a theoretical framework to guide future research.","container-title":"International Journal of Environmental Research and Public Health","DOI":"10.3390/ijerph18020661","ISSN":"1661-7827","issue":"2","journalAbbreviation":"Int J Environ Res Public Health","note":"PMID: 33466763\nPMCID: PMC7829786","page":"661","source":"PubMed Central","title":"New Perspective on Why Women Live Longer Than Men: An Exploration of Power, Gender, Social Determinants, and Capitals","title-short":"New Perspective on Why Women Live Longer Than Men","volume":"18","author":[{"family":"Baum","given":"Fran"},{"family":"Musolino","given":"Connie"},{"family":"Gesesew","given":"Hailay Abrha"},{"family":"Popay","given":"Jennie"}],"issued":{"date-parts":[["2021",1]]}}}],"schema":"https://github.com/citation-style-language/schema/raw/master/csl-citation.json"} </w:instrText>
      </w:r>
      <w:r w:rsidR="004733BB" w:rsidRPr="00541656">
        <w:rPr>
          <w:rFonts w:ascii="Times New Roman" w:eastAsia="Times New Roman" w:hAnsi="Times New Roman" w:cs="Times New Roman"/>
          <w:color w:val="FF0000"/>
          <w:sz w:val="24"/>
          <w:szCs w:val="24"/>
          <w:lang w:eastAsia="en-IN" w:bidi="bn-IN"/>
        </w:rPr>
        <w:fldChar w:fldCharType="separate"/>
      </w:r>
      <w:r w:rsidR="004733BB" w:rsidRPr="00541656">
        <w:rPr>
          <w:rFonts w:ascii="Times New Roman" w:hAnsi="Times New Roman" w:cs="Times New Roman"/>
          <w:sz w:val="24"/>
          <w:szCs w:val="24"/>
          <w:lang w:eastAsia="en-IN" w:bidi="bn-IN"/>
        </w:rPr>
        <w:t>(</w:t>
      </w:r>
      <w:proofErr w:type="spellStart"/>
      <w:r w:rsidR="004733BB" w:rsidRPr="00AE0A42">
        <w:rPr>
          <w:rFonts w:ascii="Times New Roman" w:hAnsi="Times New Roman" w:cs="Times New Roman"/>
          <w:b/>
          <w:color w:val="4F81BD" w:themeColor="accent1"/>
          <w:sz w:val="24"/>
          <w:szCs w:val="24"/>
          <w:lang w:eastAsia="en-IN" w:bidi="bn-IN"/>
        </w:rPr>
        <w:t>Baum</w:t>
      </w:r>
      <w:proofErr w:type="spellEnd"/>
      <w:r w:rsidR="004733BB" w:rsidRPr="00AE0A42">
        <w:rPr>
          <w:rFonts w:ascii="Times New Roman" w:hAnsi="Times New Roman" w:cs="Times New Roman"/>
          <w:b/>
          <w:color w:val="4F81BD" w:themeColor="accent1"/>
          <w:sz w:val="24"/>
          <w:szCs w:val="24"/>
          <w:lang w:eastAsia="en-IN" w:bidi="bn-IN"/>
        </w:rPr>
        <w:t xml:space="preserve"> et al., 2021</w:t>
      </w:r>
      <w:r w:rsidR="004733BB" w:rsidRPr="00541656">
        <w:rPr>
          <w:rFonts w:ascii="Times New Roman" w:hAnsi="Times New Roman" w:cs="Times New Roman"/>
          <w:sz w:val="24"/>
          <w:szCs w:val="24"/>
          <w:lang w:eastAsia="en-IN" w:bidi="bn-IN"/>
        </w:rPr>
        <w:t>)</w:t>
      </w:r>
      <w:r w:rsidR="004733BB" w:rsidRPr="00541656">
        <w:rPr>
          <w:rFonts w:ascii="Times New Roman" w:eastAsia="Times New Roman" w:hAnsi="Times New Roman" w:cs="Times New Roman"/>
          <w:color w:val="FF0000"/>
          <w:sz w:val="24"/>
          <w:szCs w:val="24"/>
          <w:lang w:eastAsia="en-IN" w:bidi="bn-IN"/>
        </w:rPr>
        <w:fldChar w:fldCharType="end"/>
      </w:r>
      <w:r w:rsidR="004733BB" w:rsidRPr="00C97868">
        <w:rPr>
          <w:rFonts w:ascii="Times New Roman" w:eastAsia="Times New Roman" w:hAnsi="Times New Roman" w:cs="Times New Roman"/>
          <w:sz w:val="24"/>
          <w:szCs w:val="24"/>
          <w:lang w:eastAsia="en-IN" w:bidi="bn-IN"/>
        </w:rPr>
        <w:t>.</w:t>
      </w:r>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It</w:t>
      </w:r>
      <w:proofErr w:type="spellEnd"/>
      <w:r w:rsidR="004733BB" w:rsidRPr="00541656">
        <w:rPr>
          <w:rFonts w:ascii="Times New Roman" w:eastAsia="Times New Roman" w:hAnsi="Times New Roman" w:cs="Times New Roman"/>
          <w:sz w:val="24"/>
          <w:szCs w:val="24"/>
          <w:lang w:eastAsia="en-IN" w:bidi="bn-IN"/>
        </w:rPr>
        <w:t xml:space="preserve"> has </w:t>
      </w:r>
      <w:proofErr w:type="spellStart"/>
      <w:r w:rsidR="004733BB" w:rsidRPr="00541656">
        <w:rPr>
          <w:rFonts w:ascii="Times New Roman" w:eastAsia="Times New Roman" w:hAnsi="Times New Roman" w:cs="Times New Roman"/>
          <w:sz w:val="24"/>
          <w:szCs w:val="24"/>
          <w:lang w:eastAsia="en-IN" w:bidi="bn-IN"/>
        </w:rPr>
        <w:t>also</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been</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noticed</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from</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various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studies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that</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health</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status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declines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with</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aging</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and</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women</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experience</w:t>
      </w:r>
      <w:proofErr w:type="spellEnd"/>
      <w:r w:rsidR="004733BB">
        <w:rPr>
          <w:rFonts w:ascii="Times New Roman" w:eastAsia="Times New Roman" w:hAnsi="Times New Roman" w:cs="Times New Roman"/>
          <w:sz w:val="24"/>
          <w:szCs w:val="24"/>
          <w:lang w:eastAsia="en-IN" w:bidi="bn-IN"/>
        </w:rPr>
        <w:t xml:space="preserve"> a </w:t>
      </w:r>
      <w:proofErr w:type="spellStart"/>
      <w:r w:rsidR="004733BB" w:rsidRPr="00541656">
        <w:rPr>
          <w:rFonts w:ascii="Times New Roman" w:eastAsia="Times New Roman" w:hAnsi="Times New Roman" w:cs="Times New Roman"/>
          <w:sz w:val="24"/>
          <w:szCs w:val="24"/>
          <w:lang w:eastAsia="en-IN" w:bidi="bn-IN"/>
        </w:rPr>
        <w:t>more</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rapid</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decline</w:t>
      </w:r>
      <w:proofErr w:type="spellEnd"/>
      <w:r w:rsidR="004733BB" w:rsidRPr="00541656">
        <w:rPr>
          <w:rFonts w:ascii="Times New Roman" w:eastAsia="Times New Roman" w:hAnsi="Times New Roman" w:cs="Times New Roman"/>
          <w:sz w:val="24"/>
          <w:szCs w:val="24"/>
          <w:lang w:eastAsia="en-IN" w:bidi="bn-IN"/>
        </w:rPr>
        <w:t xml:space="preserve"> of </w:t>
      </w:r>
      <w:proofErr w:type="spellStart"/>
      <w:r w:rsidR="004733BB" w:rsidRPr="00541656">
        <w:rPr>
          <w:rFonts w:ascii="Times New Roman" w:eastAsia="Times New Roman" w:hAnsi="Times New Roman" w:cs="Times New Roman"/>
          <w:sz w:val="24"/>
          <w:szCs w:val="24"/>
          <w:lang w:eastAsia="en-IN" w:bidi="bn-IN"/>
        </w:rPr>
        <w:t>health</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issues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than</w:t>
      </w:r>
      <w:proofErr w:type="spellEnd"/>
      <w:r w:rsidR="004733BB" w:rsidRPr="00541656">
        <w:rPr>
          <w:rFonts w:ascii="Times New Roman" w:eastAsia="Times New Roman" w:hAnsi="Times New Roman" w:cs="Times New Roman"/>
          <w:sz w:val="24"/>
          <w:szCs w:val="24"/>
          <w:lang w:eastAsia="en-IN" w:bidi="bn-IN"/>
        </w:rPr>
        <w:t xml:space="preserve"> men </w:t>
      </w:r>
      <w:r w:rsidR="004733BB" w:rsidRPr="00541656">
        <w:rPr>
          <w:rFonts w:ascii="Times New Roman" w:eastAsia="Times New Roman" w:hAnsi="Times New Roman" w:cs="Times New Roman"/>
          <w:sz w:val="24"/>
          <w:szCs w:val="24"/>
          <w:lang w:eastAsia="en-IN" w:bidi="bn-IN"/>
        </w:rPr>
        <w:fldChar w:fldCharType="begin"/>
      </w:r>
      <w:r w:rsidR="004733BB" w:rsidRPr="00541656">
        <w:rPr>
          <w:rFonts w:ascii="Times New Roman" w:eastAsia="Times New Roman" w:hAnsi="Times New Roman" w:cs="Times New Roman"/>
          <w:sz w:val="24"/>
          <w:szCs w:val="24"/>
          <w:lang w:eastAsia="en-IN" w:bidi="bn-IN"/>
        </w:rPr>
        <w:instrText xml:space="preserve"> ADDIN ZOTERO_ITEM CSL_CITATION {"citationID":"bLvZlNzI","properties":{"formattedCitation":"(Crimmins et al., 2019)","plainCitation":"(Crimmins et al., 2019)","noteIndex":0},"citationItems":[{"id":37,"uris":["http://zotero.org/users/local/U4utoRXl/items/WEQUR9SE"],"itemData":{"id":37,"type":"article-journal","abstract":"BACKGROUND:\nDo men have worse health than women? This question is addressed by examining sex differences in mortality and the health dimensions of the morbidity process that characterize health change with age. We also discuss health differences across historical time and between countries.\n\nCONTENT:\nResults from national-level surveys and data systems are used to identify male/female differences in mortality rates, prevalence of diseases, physical functioning, and indicators of physiological status. Male/female differences in health outcomes depend on epidemiological and social circumstances and behaviors, and many are not consistent across historical time and between countries. In all countries, male life expectancy is now lower than female life expectancy, but this was not true in the past. In most countries, women have more problems performing instrumental activities of daily living, and men do better in measured performance of functioning. Men tend to have more cardiovascular diseases; women, more inflammatory-related diseases. Sex differences in major cardiovascular risk factors vary between countries—men tend to have more hypertension; women, more raised lipids. Indicators of physiological dysregulation indicate greater inflammatory activity for women and generally higher cardiovascular risk for men, although women have higher or similar cardiovascular risk in some markers depending on the historical time and country.\n\nSUMMARY:\nIn some aspects of health, men do worse; in others, women do worse. The lack of consistency across historical times and between countries in sex differences in health points to the complexity and the substantial challenges in extrapolating future trends in sex differences.","container-title":"Clinical chemistry","DOI":"10.1373/clinchem.2018.288332","ISSN":"0009-9147","issue":"1","journalAbbreviation":"Clin Chem","note":"PMID: 30478135\nPMCID: PMC6345642","page":"135-145","source":"PubMed Central","title":"Differences between Men and Women in Mortality and the Health Dimensions of the Morbidity Process","volume":"65","author":[{"family":"Crimmins","given":"Eileen M."},{"family":"Shim","given":"Hyunju"},{"family":"Zhang","given":"Yuan S."},{"family":"Kim","given":"Jung Ki"}],"issued":{"date-parts":[["2019",1]]}}}],"schema":"https://github.com/citation-style-language/schema/raw/master/csl-citation.json"} </w:instrText>
      </w:r>
      <w:r w:rsidR="004733BB" w:rsidRPr="00541656">
        <w:rPr>
          <w:rFonts w:ascii="Times New Roman" w:eastAsia="Times New Roman" w:hAnsi="Times New Roman" w:cs="Times New Roman"/>
          <w:sz w:val="24"/>
          <w:szCs w:val="24"/>
          <w:lang w:eastAsia="en-IN" w:bidi="bn-IN"/>
        </w:rPr>
        <w:fldChar w:fldCharType="separate"/>
      </w:r>
      <w:r w:rsidR="004733BB" w:rsidRPr="00AE0A42">
        <w:rPr>
          <w:rFonts w:ascii="Times New Roman" w:hAnsi="Times New Roman" w:cs="Times New Roman"/>
          <w:b/>
          <w:color w:val="4F81BD" w:themeColor="accent1"/>
          <w:sz w:val="24"/>
          <w:szCs w:val="24"/>
          <w:lang w:eastAsia="en-IN" w:bidi="bn-IN"/>
        </w:rPr>
        <w:t>(</w:t>
      </w:r>
      <w:proofErr w:type="spellStart"/>
      <w:r w:rsidR="004733BB" w:rsidRPr="00AE0A42">
        <w:rPr>
          <w:rFonts w:ascii="Times New Roman" w:hAnsi="Times New Roman" w:cs="Times New Roman"/>
          <w:b/>
          <w:color w:val="4F81BD" w:themeColor="accent1"/>
          <w:sz w:val="24"/>
          <w:szCs w:val="24"/>
          <w:lang w:eastAsia="en-IN" w:bidi="bn-IN"/>
        </w:rPr>
        <w:t>Crimmins</w:t>
      </w:r>
      <w:proofErr w:type="spellEnd"/>
      <w:r w:rsidR="004733BB" w:rsidRPr="00AE0A42">
        <w:rPr>
          <w:rFonts w:ascii="Times New Roman" w:hAnsi="Times New Roman" w:cs="Times New Roman"/>
          <w:b/>
          <w:color w:val="4F81BD" w:themeColor="accent1"/>
          <w:sz w:val="24"/>
          <w:szCs w:val="24"/>
          <w:lang w:eastAsia="en-IN" w:bidi="bn-IN"/>
        </w:rPr>
        <w:t xml:space="preserve"> et al., 2019</w:t>
      </w:r>
      <w:r w:rsidR="004733BB" w:rsidRPr="00541656">
        <w:rPr>
          <w:rFonts w:ascii="Times New Roman" w:hAnsi="Times New Roman" w:cs="Times New Roman"/>
          <w:sz w:val="24"/>
          <w:szCs w:val="24"/>
          <w:lang w:eastAsia="en-IN" w:bidi="bn-IN"/>
        </w:rPr>
        <w:t>)</w:t>
      </w:r>
      <w:r w:rsidR="004733BB" w:rsidRPr="00541656">
        <w:rPr>
          <w:rFonts w:ascii="Times New Roman" w:eastAsia="Times New Roman" w:hAnsi="Times New Roman" w:cs="Times New Roman"/>
          <w:sz w:val="24"/>
          <w:szCs w:val="24"/>
          <w:lang w:eastAsia="en-IN" w:bidi="bn-IN"/>
        </w:rPr>
        <w:fldChar w:fldCharType="end"/>
      </w:r>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consequently</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they</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require</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assistance</w:t>
      </w:r>
      <w:proofErr w:type="spellEnd"/>
      <w:r w:rsidR="004733BB" w:rsidRPr="00541656">
        <w:rPr>
          <w:rFonts w:ascii="Times New Roman" w:eastAsia="Times New Roman" w:hAnsi="Times New Roman" w:cs="Times New Roman"/>
          <w:sz w:val="24"/>
          <w:szCs w:val="24"/>
          <w:lang w:eastAsia="en-IN" w:bidi="bn-IN"/>
        </w:rPr>
        <w:t xml:space="preserve"> in </w:t>
      </w:r>
      <w:proofErr w:type="spellStart"/>
      <w:r w:rsidR="004733BB" w:rsidRPr="00541656">
        <w:rPr>
          <w:rFonts w:ascii="Times New Roman" w:eastAsia="Times New Roman" w:hAnsi="Times New Roman" w:cs="Times New Roman"/>
          <w:sz w:val="24"/>
          <w:szCs w:val="24"/>
          <w:lang w:eastAsia="en-IN" w:bidi="bn-IN"/>
        </w:rPr>
        <w:t>their</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older</w:t>
      </w:r>
      <w:proofErr w:type="spellEnd"/>
      <w:r w:rsidR="004733BB" w:rsidRPr="00541656">
        <w:rPr>
          <w:rFonts w:ascii="Times New Roman" w:eastAsia="Times New Roman" w:hAnsi="Times New Roman" w:cs="Times New Roman"/>
          <w:sz w:val="24"/>
          <w:szCs w:val="24"/>
          <w:lang w:eastAsia="en-IN" w:bidi="bn-IN"/>
        </w:rPr>
        <w:t xml:space="preserve"> age.</w:t>
      </w:r>
    </w:p>
    <w:p w14:paraId="61B09D40" w14:textId="13D9F209" w:rsidR="0044135E" w:rsidRDefault="0044135E" w:rsidP="004733BB">
      <w:pPr>
        <w:jc w:val="both"/>
        <w:rPr>
          <w:rFonts w:ascii="Times New Roman" w:eastAsia="Times New Roman" w:hAnsi="Times New Roman" w:cs="Times New Roman"/>
          <w:sz w:val="24"/>
          <w:szCs w:val="24"/>
          <w:lang w:eastAsia="en-IN" w:bidi="bn-IN"/>
        </w:rPr>
        <w:sectPr w:rsidR="0044135E" w:rsidSect="00ED11BD">
          <w:type w:val="continuous"/>
          <w:pgSz w:w="11900" w:h="16929"/>
          <w:pgMar w:top="935" w:right="846" w:bottom="0" w:left="860" w:header="397" w:footer="1191" w:gutter="0"/>
          <w:pgNumType w:start="1"/>
          <w:cols w:num="2" w:space="340"/>
          <w:docGrid w:linePitch="360"/>
        </w:sectPr>
      </w:pPr>
    </w:p>
    <w:p w14:paraId="16EA3ED4" w14:textId="4F375EE4" w:rsidR="004B3621" w:rsidRPr="004B3621" w:rsidRDefault="004B3621" w:rsidP="00330DC8">
      <w:pPr>
        <w:ind w:firstLine="567"/>
        <w:jc w:val="both"/>
        <w:rPr>
          <w:rFonts w:ascii="Times New Roman" w:hAnsi="Times New Roman"/>
          <w:sz w:val="24"/>
          <w:szCs w:val="24"/>
        </w:rPr>
      </w:pPr>
      <w:proofErr w:type="spellStart"/>
      <w:r w:rsidRPr="004B3621">
        <w:rPr>
          <w:rFonts w:ascii="Times New Roman" w:hAnsi="Times New Roman"/>
          <w:sz w:val="24"/>
          <w:szCs w:val="24"/>
        </w:rPr>
        <w:t>We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only</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accept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manuscripts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written</w:t>
      </w:r>
      <w:proofErr w:type="spellEnd"/>
      <w:r w:rsidRPr="004B3621">
        <w:rPr>
          <w:rFonts w:ascii="Times New Roman" w:hAnsi="Times New Roman"/>
          <w:sz w:val="24"/>
          <w:szCs w:val="24"/>
        </w:rPr>
        <w:t xml:space="preserve"> in English. </w:t>
      </w:r>
      <w:proofErr w:type="spellStart"/>
      <w:r w:rsidRPr="004B3621">
        <w:rPr>
          <w:rFonts w:ascii="Times New Roman" w:hAnsi="Times New Roman"/>
          <w:sz w:val="24"/>
          <w:szCs w:val="24"/>
        </w:rPr>
        <w:t>Articles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between</w:t>
      </w:r>
      <w:proofErr w:type="spellEnd"/>
      <w:r w:rsidRPr="004B3621">
        <w:rPr>
          <w:rFonts w:ascii="Times New Roman" w:hAnsi="Times New Roman"/>
          <w:sz w:val="24"/>
          <w:szCs w:val="24"/>
        </w:rPr>
        <w:t xml:space="preserve"> 3,000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8,000 </w:t>
      </w:r>
      <w:proofErr w:type="spellStart"/>
      <w:r w:rsidRPr="004B3621">
        <w:rPr>
          <w:rFonts w:ascii="Times New Roman" w:hAnsi="Times New Roman"/>
          <w:sz w:val="24"/>
          <w:szCs w:val="24"/>
        </w:rPr>
        <w:t>words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preferred</w:t>
      </w:r>
      <w:proofErr w:type="spellEnd"/>
      <w:r w:rsidRPr="004B3621">
        <w:rPr>
          <w:rFonts w:ascii="Times New Roman" w:hAnsi="Times New Roman"/>
          <w:sz w:val="24"/>
          <w:szCs w:val="24"/>
        </w:rPr>
        <w:t>.</w:t>
      </w:r>
    </w:p>
    <w:p w14:paraId="3379126C" w14:textId="77777777" w:rsidR="004B3621" w:rsidRPr="004B3621" w:rsidRDefault="004B3621" w:rsidP="004B3621">
      <w:pPr>
        <w:ind w:firstLine="567"/>
        <w:jc w:val="both"/>
        <w:rPr>
          <w:rFonts w:ascii="Times New Roman" w:hAnsi="Times New Roman"/>
          <w:sz w:val="24"/>
          <w:szCs w:val="24"/>
        </w:rPr>
      </w:pPr>
      <w:proofErr w:type="spellStart"/>
      <w:r w:rsidRPr="004B3621">
        <w:rPr>
          <w:rFonts w:ascii="Times New Roman" w:hAnsi="Times New Roman"/>
          <w:sz w:val="24"/>
          <w:szCs w:val="24"/>
        </w:rPr>
        <w:t>This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template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explains</w:t>
      </w:r>
      <w:proofErr w:type="spellEnd"/>
      <w:r w:rsidRPr="004B3621">
        <w:rPr>
          <w:rFonts w:ascii="Times New Roman" w:hAnsi="Times New Roman"/>
          <w:sz w:val="24"/>
          <w:szCs w:val="24"/>
        </w:rPr>
        <w:t xml:space="preserve"> how </w:t>
      </w:r>
      <w:proofErr w:type="spellStart"/>
      <w:r w:rsidRPr="004B3621">
        <w:rPr>
          <w:rFonts w:ascii="Times New Roman" w:hAnsi="Times New Roman"/>
          <w:sz w:val="24"/>
          <w:szCs w:val="24"/>
        </w:rPr>
        <w:t>to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design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manuscript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If</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author</w:t>
      </w:r>
      <w:proofErr w:type="spellEnd"/>
      <w:r w:rsidRPr="004B3621">
        <w:rPr>
          <w:rFonts w:ascii="Times New Roman" w:hAnsi="Times New Roman"/>
          <w:sz w:val="24"/>
          <w:szCs w:val="24"/>
        </w:rPr>
        <w:t xml:space="preserve"> (s) </w:t>
      </w:r>
      <w:proofErr w:type="spellStart"/>
      <w:r w:rsidRPr="004B3621">
        <w:rPr>
          <w:rFonts w:ascii="Times New Roman" w:hAnsi="Times New Roman"/>
          <w:sz w:val="24"/>
          <w:szCs w:val="24"/>
        </w:rPr>
        <w:t>uses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this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template</w:t>
      </w:r>
      <w:proofErr w:type="spellEnd"/>
      <w:r w:rsidRPr="004B3621">
        <w:rPr>
          <w:rFonts w:ascii="Times New Roman" w:hAnsi="Times New Roman"/>
          <w:sz w:val="24"/>
          <w:szCs w:val="24"/>
        </w:rPr>
        <w:t xml:space="preserve"> file, </w:t>
      </w:r>
      <w:proofErr w:type="spellStart"/>
      <w:r w:rsidRPr="004B3621">
        <w:rPr>
          <w:rFonts w:ascii="Times New Roman" w:hAnsi="Times New Roman"/>
          <w:sz w:val="24"/>
          <w:szCs w:val="24"/>
        </w:rPr>
        <w:t>no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settings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change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will</w:t>
      </w:r>
      <w:proofErr w:type="spellEnd"/>
      <w:r w:rsidRPr="004B3621">
        <w:rPr>
          <w:rFonts w:ascii="Times New Roman" w:hAnsi="Times New Roman"/>
          <w:sz w:val="24"/>
          <w:szCs w:val="24"/>
        </w:rPr>
        <w:t xml:space="preserve"> be </w:t>
      </w:r>
      <w:proofErr w:type="spellStart"/>
      <w:r w:rsidRPr="004B3621">
        <w:rPr>
          <w:rFonts w:ascii="Times New Roman" w:hAnsi="Times New Roman"/>
          <w:sz w:val="24"/>
          <w:szCs w:val="24"/>
        </w:rPr>
        <w:t>required</w:t>
      </w:r>
      <w:proofErr w:type="spellEnd"/>
      <w:r w:rsidRPr="004B3621">
        <w:rPr>
          <w:rFonts w:ascii="Times New Roman" w:hAnsi="Times New Roman"/>
          <w:sz w:val="24"/>
          <w:szCs w:val="24"/>
        </w:rPr>
        <w:t xml:space="preserve"> since </w:t>
      </w:r>
      <w:proofErr w:type="spellStart"/>
      <w:r w:rsidRPr="004B3621">
        <w:rPr>
          <w:rFonts w:ascii="Times New Roman" w:hAnsi="Times New Roman"/>
          <w:sz w:val="24"/>
          <w:szCs w:val="24"/>
        </w:rPr>
        <w:t>settings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such</w:t>
      </w:r>
      <w:proofErr w:type="spellEnd"/>
      <w:r w:rsidRPr="004B3621">
        <w:rPr>
          <w:rFonts w:ascii="Times New Roman" w:hAnsi="Times New Roman"/>
          <w:sz w:val="24"/>
          <w:szCs w:val="24"/>
        </w:rPr>
        <w:t xml:space="preserve"> as font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size, </w:t>
      </w:r>
      <w:proofErr w:type="spellStart"/>
      <w:r w:rsidRPr="004B3621">
        <w:rPr>
          <w:rFonts w:ascii="Times New Roman" w:hAnsi="Times New Roman"/>
          <w:sz w:val="24"/>
          <w:szCs w:val="24"/>
        </w:rPr>
        <w:t>line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spacing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spaces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before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paragraphs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indents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etc</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made</w:t>
      </w:r>
      <w:proofErr w:type="spellEnd"/>
      <w:r w:rsidRPr="004B3621">
        <w:rPr>
          <w:rFonts w:ascii="Times New Roman" w:hAnsi="Times New Roman"/>
          <w:sz w:val="24"/>
          <w:szCs w:val="24"/>
        </w:rPr>
        <w:t xml:space="preserve"> in </w:t>
      </w:r>
      <w:proofErr w:type="spellStart"/>
      <w:r w:rsidRPr="004B3621">
        <w:rPr>
          <w:rFonts w:ascii="Times New Roman" w:hAnsi="Times New Roman"/>
          <w:sz w:val="24"/>
          <w:szCs w:val="24"/>
        </w:rPr>
        <w:t>styles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If</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you</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want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avoid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problems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when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copy</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paste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texts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or</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with</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text</w:t>
      </w:r>
      <w:proofErr w:type="spellEnd"/>
      <w:r w:rsidRPr="004B3621">
        <w:rPr>
          <w:rFonts w:ascii="Times New Roman" w:hAnsi="Times New Roman"/>
          <w:sz w:val="24"/>
          <w:szCs w:val="24"/>
        </w:rPr>
        <w:t xml:space="preserve"> format, </w:t>
      </w:r>
      <w:proofErr w:type="spellStart"/>
      <w:r w:rsidRPr="004B3621">
        <w:rPr>
          <w:rFonts w:ascii="Times New Roman" w:hAnsi="Times New Roman"/>
          <w:sz w:val="24"/>
          <w:szCs w:val="24"/>
        </w:rPr>
        <w:t>you</w:t>
      </w:r>
      <w:proofErr w:type="spellEnd"/>
      <w:r w:rsidRPr="004B3621">
        <w:rPr>
          <w:rFonts w:ascii="Times New Roman" w:hAnsi="Times New Roman"/>
          <w:sz w:val="24"/>
          <w:szCs w:val="24"/>
        </w:rPr>
        <w:t xml:space="preserve"> can </w:t>
      </w:r>
      <w:proofErr w:type="spellStart"/>
      <w:r w:rsidRPr="004B3621">
        <w:rPr>
          <w:rFonts w:ascii="Times New Roman" w:hAnsi="Times New Roman"/>
          <w:sz w:val="24"/>
          <w:szCs w:val="24"/>
        </w:rPr>
        <w:t>use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Applying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styles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article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which</w:t>
      </w:r>
      <w:proofErr w:type="spellEnd"/>
      <w:r w:rsidRPr="004B3621">
        <w:rPr>
          <w:rFonts w:ascii="Times New Roman" w:hAnsi="Times New Roman"/>
          <w:sz w:val="24"/>
          <w:szCs w:val="24"/>
        </w:rPr>
        <w:t xml:space="preserve"> is at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end</w:t>
      </w:r>
      <w:proofErr w:type="spellEnd"/>
      <w:r w:rsidRPr="004B3621">
        <w:rPr>
          <w:rFonts w:ascii="Times New Roman" w:hAnsi="Times New Roman"/>
          <w:sz w:val="24"/>
          <w:szCs w:val="24"/>
        </w:rPr>
        <w:t xml:space="preserve"> of </w:t>
      </w:r>
      <w:proofErr w:type="spellStart"/>
      <w:r w:rsidRPr="004B3621">
        <w:rPr>
          <w:rFonts w:ascii="Times New Roman" w:hAnsi="Times New Roman"/>
          <w:sz w:val="24"/>
          <w:szCs w:val="24"/>
        </w:rPr>
        <w:t>template</w:t>
      </w:r>
      <w:proofErr w:type="spellEnd"/>
      <w:r w:rsidRPr="004B3621">
        <w:rPr>
          <w:rFonts w:ascii="Times New Roman" w:hAnsi="Times New Roman"/>
          <w:sz w:val="24"/>
          <w:szCs w:val="24"/>
        </w:rPr>
        <w:t>.</w:t>
      </w:r>
    </w:p>
    <w:p w14:paraId="46C4970B" w14:textId="77777777" w:rsidR="005F7E97" w:rsidRDefault="005F7E97" w:rsidP="00603D4F">
      <w:pPr>
        <w:ind w:firstLine="567"/>
        <w:jc w:val="both"/>
        <w:rPr>
          <w:rFonts w:ascii="Times New Roman" w:hAnsi="Times New Roman"/>
          <w:sz w:val="24"/>
          <w:szCs w:val="24"/>
        </w:rPr>
      </w:pPr>
    </w:p>
    <w:p w14:paraId="7EE36AB7" w14:textId="77777777" w:rsidR="005F7E97" w:rsidRDefault="005F7E97" w:rsidP="00DE14BB">
      <w:pPr>
        <w:spacing w:line="0" w:lineRule="atLeast"/>
        <w:rPr>
          <w:rFonts w:ascii="Times New Roman" w:hAnsi="Times New Roman" w:cs="Times New Roman"/>
          <w:sz w:val="24"/>
          <w:szCs w:val="24"/>
        </w:rPr>
      </w:pPr>
      <w:r w:rsidRPr="004B3621">
        <w:rPr>
          <w:rFonts w:ascii="Times New Roman" w:hAnsi="Times New Roman" w:cs="Times New Roman"/>
          <w:b/>
          <w:color w:val="4BADC6"/>
          <w:sz w:val="24"/>
          <w:szCs w:val="24"/>
        </w:rPr>
        <w:t>MATERIALS AND METHODS</w:t>
      </w:r>
      <w:r w:rsidR="004B3621" w:rsidRPr="004B3621">
        <w:rPr>
          <w:rFonts w:ascii="Times New Roman" w:hAnsi="Times New Roman" w:cs="Times New Roman"/>
          <w:b/>
          <w:color w:val="4BADC6"/>
          <w:sz w:val="24"/>
          <w:szCs w:val="24"/>
        </w:rPr>
        <w:t xml:space="preserve"> (</w:t>
      </w:r>
      <w:r w:rsidR="004B3621" w:rsidRPr="004B3621">
        <w:rPr>
          <w:rFonts w:ascii="Times New Roman" w:hAnsi="Times New Roman" w:cs="Times New Roman"/>
          <w:sz w:val="24"/>
          <w:szCs w:val="24"/>
        </w:rPr>
        <w:t>TİMES NEW ROMAN 12 FONT SİZE)</w:t>
      </w:r>
    </w:p>
    <w:p w14:paraId="7581F9FE" w14:textId="77777777" w:rsidR="004B3621" w:rsidRPr="004B3621" w:rsidRDefault="004B3621" w:rsidP="00DE14BB">
      <w:pPr>
        <w:spacing w:line="0" w:lineRule="atLeast"/>
        <w:rPr>
          <w:rFonts w:ascii="Times New Roman" w:hAnsi="Times New Roman" w:cs="Times New Roman"/>
          <w:b/>
          <w:color w:val="4BACC6"/>
          <w:sz w:val="24"/>
          <w:szCs w:val="24"/>
        </w:rPr>
      </w:pPr>
    </w:p>
    <w:p w14:paraId="16608DB9" w14:textId="77777777" w:rsidR="00DE14BB" w:rsidRPr="00DE14BB" w:rsidRDefault="00DE14BB" w:rsidP="00DE14BB">
      <w:pPr>
        <w:ind w:firstLine="567"/>
        <w:jc w:val="both"/>
        <w:rPr>
          <w:rFonts w:ascii="Times New Roman" w:hAnsi="Times New Roman"/>
          <w:sz w:val="24"/>
          <w:szCs w:val="24"/>
          <w:lang w:val="en-US"/>
        </w:rPr>
      </w:pPr>
      <w:r>
        <w:rPr>
          <w:rFonts w:ascii="Times New Roman" w:hAnsi="Times New Roman"/>
          <w:sz w:val="24"/>
          <w:szCs w:val="24"/>
          <w:lang w:val="en-US"/>
        </w:rPr>
        <w:t>Text c</w:t>
      </w:r>
      <w:r w:rsidRPr="00DE14BB">
        <w:rPr>
          <w:rFonts w:ascii="Times New Roman" w:hAnsi="Times New Roman"/>
          <w:sz w:val="24"/>
          <w:szCs w:val="24"/>
          <w:lang w:val="en-US"/>
        </w:rPr>
        <w:t>ontent should be written in 2 columns with Times New Roman 12 size. “Introduction” part should be followed by “Method”, “Results”, “Discussion” and “Conclusion” parts.</w:t>
      </w:r>
      <w:r>
        <w:rPr>
          <w:rFonts w:ascii="Times New Roman" w:hAnsi="Times New Roman"/>
          <w:sz w:val="24"/>
          <w:szCs w:val="24"/>
          <w:lang w:val="en-US"/>
        </w:rPr>
        <w:t xml:space="preserve"> </w:t>
      </w:r>
      <w:r w:rsidRPr="00DE14BB">
        <w:rPr>
          <w:rFonts w:ascii="Times New Roman" w:hAnsi="Times New Roman"/>
          <w:sz w:val="24"/>
          <w:szCs w:val="24"/>
          <w:lang w:val="en-US"/>
        </w:rPr>
        <w:t>The article should be saved in MS Office Word as either .doc or docx. Text should be written as A4 size. Text should be written with single line spacing. Page numbers should not be added.</w:t>
      </w:r>
    </w:p>
    <w:p w14:paraId="11299CD8" w14:textId="77777777" w:rsidR="00DE14BB" w:rsidRDefault="00DE14BB" w:rsidP="00DE14BB">
      <w:pPr>
        <w:jc w:val="both"/>
        <w:rPr>
          <w:rFonts w:ascii="Times New Roman" w:hAnsi="Times New Roman"/>
          <w:sz w:val="24"/>
          <w:szCs w:val="24"/>
          <w:lang w:val="en-US"/>
        </w:rPr>
      </w:pPr>
      <w:r w:rsidRPr="00DE14BB">
        <w:rPr>
          <w:rFonts w:ascii="Times New Roman" w:hAnsi="Times New Roman"/>
          <w:sz w:val="24"/>
          <w:szCs w:val="24"/>
          <w:lang w:val="en-US"/>
        </w:rPr>
        <w:t>Articles prepared in accordance with the principles of writing and approved by the review board are published.</w:t>
      </w:r>
    </w:p>
    <w:p w14:paraId="0472CB83" w14:textId="77777777" w:rsidR="00DE14BB" w:rsidRDefault="00DE14BB" w:rsidP="00DE14BB">
      <w:pPr>
        <w:jc w:val="both"/>
        <w:rPr>
          <w:rFonts w:ascii="Times New Roman" w:hAnsi="Times New Roman"/>
          <w:sz w:val="24"/>
          <w:szCs w:val="24"/>
          <w:lang w:val="en-US"/>
        </w:rPr>
      </w:pPr>
    </w:p>
    <w:p w14:paraId="42F6072E" w14:textId="77777777" w:rsidR="00962FBF" w:rsidRPr="00962FBF" w:rsidRDefault="00962FBF" w:rsidP="00962FBF">
      <w:pPr>
        <w:pStyle w:val="ListeParagraf"/>
        <w:ind w:left="0"/>
        <w:contextualSpacing/>
        <w:jc w:val="both"/>
        <w:rPr>
          <w:rFonts w:ascii="Times New Roman" w:hAnsi="Times New Roman" w:cs="Times New Roman"/>
          <w:b/>
          <w:sz w:val="24"/>
          <w:szCs w:val="24"/>
          <w:lang w:val="en-US"/>
        </w:rPr>
      </w:pPr>
      <w:r w:rsidRPr="00962FBF">
        <w:rPr>
          <w:rFonts w:ascii="Times New Roman" w:hAnsi="Times New Roman" w:cs="Times New Roman"/>
          <w:b/>
          <w:sz w:val="24"/>
          <w:szCs w:val="24"/>
          <w:lang w:val="en-US"/>
        </w:rPr>
        <w:t>The Second Level Headings (Times New Roman, First Character Capital, Bold 12 Font Size)</w:t>
      </w:r>
    </w:p>
    <w:p w14:paraId="737E3817" w14:textId="77777777" w:rsidR="00DE14BB" w:rsidRPr="00DE14BB" w:rsidRDefault="00DE14BB" w:rsidP="00DE14BB">
      <w:pPr>
        <w:ind w:firstLine="567"/>
        <w:jc w:val="both"/>
        <w:rPr>
          <w:rFonts w:ascii="Times New Roman" w:hAnsi="Times New Roman" w:cs="Times New Roman"/>
          <w:sz w:val="24"/>
          <w:szCs w:val="24"/>
          <w:lang w:val="en-US"/>
        </w:rPr>
      </w:pPr>
      <w:r w:rsidRPr="00DE14BB">
        <w:rPr>
          <w:rFonts w:ascii="Times New Roman" w:hAnsi="Times New Roman" w:cs="Times New Roman"/>
          <w:sz w:val="24"/>
          <w:szCs w:val="24"/>
          <w:lang w:val="en-US"/>
        </w:rPr>
        <w:t xml:space="preserve">Text content should be written in 2 </w:t>
      </w:r>
      <w:r>
        <w:rPr>
          <w:rFonts w:ascii="Times New Roman" w:hAnsi="Times New Roman" w:cs="Times New Roman"/>
          <w:sz w:val="24"/>
          <w:szCs w:val="24"/>
          <w:lang w:val="en-US"/>
        </w:rPr>
        <w:t>columns with Times New Roman 12</w:t>
      </w:r>
      <w:r w:rsidRPr="00DE14BB">
        <w:rPr>
          <w:rFonts w:ascii="Times New Roman" w:hAnsi="Times New Roman" w:cs="Times New Roman"/>
          <w:sz w:val="24"/>
          <w:szCs w:val="24"/>
          <w:lang w:val="en-US"/>
        </w:rPr>
        <w:t xml:space="preserve"> font size.</w:t>
      </w:r>
    </w:p>
    <w:p w14:paraId="4C3AB607" w14:textId="77777777" w:rsidR="00DE14BB" w:rsidRPr="00DE14BB" w:rsidRDefault="00DE14BB" w:rsidP="00DE14BB">
      <w:pPr>
        <w:jc w:val="both"/>
        <w:rPr>
          <w:rFonts w:ascii="Times New Roman" w:hAnsi="Times New Roman" w:cs="Times New Roman"/>
          <w:sz w:val="24"/>
          <w:szCs w:val="24"/>
          <w:lang w:val="en-US"/>
        </w:rPr>
      </w:pPr>
      <w:r w:rsidRPr="00DE14BB">
        <w:rPr>
          <w:rFonts w:ascii="Times New Roman" w:hAnsi="Times New Roman" w:cs="Times New Roman"/>
          <w:sz w:val="24"/>
          <w:szCs w:val="24"/>
          <w:lang w:val="en-US"/>
        </w:rPr>
        <w:t xml:space="preserve">The second level headings should be written with left aligned, Times New Roman 12 font size, first character capital, </w:t>
      </w:r>
      <w:r w:rsidRPr="00DE14BB">
        <w:rPr>
          <w:rFonts w:ascii="Times New Roman" w:hAnsi="Times New Roman" w:cs="Times New Roman"/>
          <w:b/>
          <w:sz w:val="24"/>
          <w:szCs w:val="24"/>
          <w:lang w:val="en-US"/>
        </w:rPr>
        <w:t xml:space="preserve">bold </w:t>
      </w:r>
      <w:r w:rsidRPr="00DE14BB">
        <w:rPr>
          <w:rFonts w:ascii="Times New Roman" w:hAnsi="Times New Roman" w:cs="Times New Roman"/>
          <w:sz w:val="24"/>
          <w:szCs w:val="24"/>
          <w:lang w:val="en-US"/>
        </w:rPr>
        <w:t>and</w:t>
      </w:r>
      <w:r w:rsidRPr="00DE14BB">
        <w:rPr>
          <w:rFonts w:ascii="Times New Roman" w:hAnsi="Times New Roman" w:cs="Times New Roman"/>
          <w:b/>
          <w:sz w:val="24"/>
          <w:szCs w:val="24"/>
          <w:lang w:val="en-US"/>
        </w:rPr>
        <w:t xml:space="preserve"> </w:t>
      </w:r>
      <w:r w:rsidRPr="00DE14BB">
        <w:rPr>
          <w:rFonts w:ascii="Times New Roman" w:hAnsi="Times New Roman" w:cs="Times New Roman"/>
          <w:b/>
          <w:i/>
          <w:sz w:val="24"/>
          <w:szCs w:val="24"/>
          <w:lang w:val="en-US"/>
        </w:rPr>
        <w:t>italic</w:t>
      </w:r>
      <w:r w:rsidRPr="00DE14BB">
        <w:rPr>
          <w:rFonts w:ascii="Times New Roman" w:hAnsi="Times New Roman" w:cs="Times New Roman"/>
          <w:sz w:val="24"/>
          <w:szCs w:val="24"/>
          <w:lang w:val="en-US"/>
        </w:rPr>
        <w:t xml:space="preserve">. Each paragraph should </w:t>
      </w:r>
      <w:proofErr w:type="spellStart"/>
      <w:r w:rsidRPr="00DE14BB">
        <w:rPr>
          <w:rFonts w:ascii="Times New Roman" w:hAnsi="Times New Roman" w:cs="Times New Roman"/>
          <w:sz w:val="24"/>
          <w:szCs w:val="24"/>
          <w:lang w:val="en-US"/>
        </w:rPr>
        <w:t>seperate</w:t>
      </w:r>
      <w:proofErr w:type="spellEnd"/>
      <w:r w:rsidRPr="00DE14BB">
        <w:rPr>
          <w:rFonts w:ascii="Times New Roman" w:hAnsi="Times New Roman" w:cs="Times New Roman"/>
          <w:sz w:val="24"/>
          <w:szCs w:val="24"/>
          <w:lang w:val="en-US"/>
        </w:rPr>
        <w:t xml:space="preserve"> with one line from former paragraph. You can delete this section and write the article text without disturbing the formatting.</w:t>
      </w:r>
    </w:p>
    <w:p w14:paraId="7BDFB3FA" w14:textId="2A7276A4" w:rsidR="00DE14BB" w:rsidRDefault="00DE14BB" w:rsidP="00DE14BB">
      <w:pPr>
        <w:jc w:val="both"/>
        <w:rPr>
          <w:rFonts w:ascii="Times New Roman" w:hAnsi="Times New Roman" w:cs="Times New Roman"/>
          <w:sz w:val="24"/>
          <w:szCs w:val="24"/>
          <w:lang w:val="en-US"/>
        </w:rPr>
      </w:pPr>
      <w:r w:rsidRPr="00DE14BB">
        <w:rPr>
          <w:rFonts w:ascii="Times New Roman" w:hAnsi="Times New Roman" w:cs="Times New Roman"/>
          <w:sz w:val="24"/>
          <w:szCs w:val="24"/>
          <w:lang w:val="en-US"/>
        </w:rPr>
        <w:t>No spaces should be left between paragraphs in the text.</w:t>
      </w:r>
    </w:p>
    <w:p w14:paraId="50087ABA" w14:textId="77777777" w:rsidR="00962FBF" w:rsidRPr="00962FBF" w:rsidRDefault="00962FBF" w:rsidP="00962FBF">
      <w:pPr>
        <w:pStyle w:val="ListeParagraf"/>
        <w:ind w:left="0"/>
        <w:contextualSpacing/>
        <w:jc w:val="both"/>
        <w:rPr>
          <w:rFonts w:ascii="Times New Roman" w:hAnsi="Times New Roman" w:cs="Times New Roman"/>
          <w:b/>
          <w:sz w:val="24"/>
          <w:szCs w:val="24"/>
          <w:lang w:val="en-US"/>
        </w:rPr>
      </w:pPr>
      <w:r w:rsidRPr="00962FBF">
        <w:rPr>
          <w:rFonts w:ascii="Times New Roman" w:hAnsi="Times New Roman" w:cs="Times New Roman"/>
          <w:b/>
          <w:sz w:val="24"/>
          <w:szCs w:val="24"/>
          <w:lang w:val="en-US"/>
        </w:rPr>
        <w:t>The Second Level Headings (Times New Roman, First Character Capital, Bold 12 Font Size)</w:t>
      </w:r>
    </w:p>
    <w:p w14:paraId="7059039D" w14:textId="77777777" w:rsidR="00962FBF" w:rsidRPr="00962FBF" w:rsidRDefault="00962FBF" w:rsidP="00962FBF">
      <w:pPr>
        <w:ind w:firstLine="567"/>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t xml:space="preserve">Text the second level headings should be written with left aligned, 12 Times New </w:t>
      </w:r>
      <w:proofErr w:type="gramStart"/>
      <w:r w:rsidRPr="00962FBF">
        <w:rPr>
          <w:rFonts w:ascii="Times New Roman" w:hAnsi="Times New Roman" w:cs="Times New Roman"/>
          <w:sz w:val="24"/>
          <w:szCs w:val="24"/>
          <w:lang w:val="en-US"/>
        </w:rPr>
        <w:t>Roman  font</w:t>
      </w:r>
      <w:proofErr w:type="gramEnd"/>
      <w:r w:rsidRPr="00962FBF">
        <w:rPr>
          <w:rFonts w:ascii="Times New Roman" w:hAnsi="Times New Roman" w:cs="Times New Roman"/>
          <w:sz w:val="24"/>
          <w:szCs w:val="24"/>
          <w:lang w:val="en-US"/>
        </w:rPr>
        <w:t xml:space="preserve"> size, first character capital, bold. Each paragraph should </w:t>
      </w:r>
      <w:proofErr w:type="spellStart"/>
      <w:r w:rsidRPr="00962FBF">
        <w:rPr>
          <w:rFonts w:ascii="Times New Roman" w:hAnsi="Times New Roman" w:cs="Times New Roman"/>
          <w:sz w:val="24"/>
          <w:szCs w:val="24"/>
          <w:lang w:val="en-US"/>
        </w:rPr>
        <w:t>seperate</w:t>
      </w:r>
      <w:proofErr w:type="spellEnd"/>
      <w:r w:rsidRPr="00962FBF">
        <w:rPr>
          <w:rFonts w:ascii="Times New Roman" w:hAnsi="Times New Roman" w:cs="Times New Roman"/>
          <w:sz w:val="24"/>
          <w:szCs w:val="24"/>
          <w:lang w:val="en-US"/>
        </w:rPr>
        <w:t xml:space="preserve"> with one line from former paragraph. You can delete this section and write the article text without disturbing the formatting.</w:t>
      </w:r>
    </w:p>
    <w:p w14:paraId="006F2E7D" w14:textId="6070E74B" w:rsidR="00962FBF" w:rsidRPr="00330DC8" w:rsidRDefault="00962FBF" w:rsidP="00962FBF">
      <w:pPr>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t>No spaces should be left between paragraphs in the text.</w:t>
      </w:r>
    </w:p>
    <w:p w14:paraId="06AA9B51" w14:textId="77777777" w:rsidR="0044135E" w:rsidRDefault="0044135E" w:rsidP="00962FBF">
      <w:pPr>
        <w:jc w:val="both"/>
        <w:rPr>
          <w:rFonts w:ascii="Times New Roman" w:hAnsi="Times New Roman" w:cs="Times New Roman"/>
          <w:b/>
          <w:i/>
          <w:sz w:val="24"/>
          <w:szCs w:val="24"/>
          <w:lang w:val="en-US"/>
        </w:rPr>
        <w:sectPr w:rsidR="0044135E" w:rsidSect="00ED11BD">
          <w:type w:val="continuous"/>
          <w:pgSz w:w="11900" w:h="16929"/>
          <w:pgMar w:top="935" w:right="846" w:bottom="0" w:left="860" w:header="397" w:footer="1191" w:gutter="0"/>
          <w:pgNumType w:start="1"/>
          <w:cols w:num="2" w:space="340"/>
          <w:docGrid w:linePitch="360"/>
        </w:sectPr>
      </w:pPr>
    </w:p>
    <w:p w14:paraId="44572D81" w14:textId="77777777" w:rsidR="00962FBF" w:rsidRDefault="00962FBF" w:rsidP="00962FBF">
      <w:pPr>
        <w:jc w:val="both"/>
        <w:rPr>
          <w:rFonts w:ascii="Times New Roman" w:hAnsi="Times New Roman" w:cs="Times New Roman"/>
          <w:b/>
          <w:i/>
          <w:sz w:val="24"/>
          <w:szCs w:val="24"/>
          <w:lang w:val="en-US"/>
        </w:rPr>
      </w:pPr>
    </w:p>
    <w:p w14:paraId="5F797B44" w14:textId="77777777" w:rsidR="00962FBF" w:rsidRDefault="0042686D" w:rsidP="0044135E">
      <w:pPr>
        <w:jc w:val="center"/>
        <w:rPr>
          <w:rFonts w:ascii="Times New Roman" w:hAnsi="Times New Roman" w:cs="Times New Roman"/>
          <w:b/>
          <w:i/>
          <w:sz w:val="24"/>
          <w:szCs w:val="24"/>
          <w:lang w:val="en-US"/>
        </w:rPr>
      </w:pPr>
      <w:r>
        <w:rPr>
          <w:rFonts w:ascii="Times New Roman" w:hAnsi="Times New Roman" w:cs="Times New Roman"/>
          <w:b/>
          <w:i/>
          <w:noProof/>
          <w:sz w:val="24"/>
          <w:szCs w:val="24"/>
        </w:rPr>
        <w:drawing>
          <wp:inline distT="0" distB="0" distL="0" distR="0" wp14:anchorId="79927F3D" wp14:editId="7777C5A2">
            <wp:extent cx="4645602" cy="1447800"/>
            <wp:effectExtent l="0" t="0" r="3175" b="0"/>
            <wp:docPr id="3" name="Resim 1" descr="Hip Disability - A Cross Sectional Study of Prevalence and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ip Disability - A Cross Sectional Study of Prevalence and Characteristics"/>
                    <pic:cNvPicPr>
                      <a:picLocks noChangeAspect="1" noChangeArrowheads="1"/>
                    </pic:cNvPicPr>
                  </pic:nvPicPr>
                  <pic:blipFill>
                    <a:blip r:embed="rId18" cstate="print"/>
                    <a:srcRect/>
                    <a:stretch>
                      <a:fillRect/>
                    </a:stretch>
                  </pic:blipFill>
                  <pic:spPr bwMode="auto">
                    <a:xfrm>
                      <a:off x="0" y="0"/>
                      <a:ext cx="4663891" cy="1453500"/>
                    </a:xfrm>
                    <a:prstGeom prst="rect">
                      <a:avLst/>
                    </a:prstGeom>
                    <a:noFill/>
                    <a:ln w="9525">
                      <a:noFill/>
                      <a:miter lim="800000"/>
                      <a:headEnd/>
                      <a:tailEnd/>
                    </a:ln>
                  </pic:spPr>
                </pic:pic>
              </a:graphicData>
            </a:graphic>
          </wp:inline>
        </w:drawing>
      </w:r>
    </w:p>
    <w:p w14:paraId="527AB6FE" w14:textId="77777777" w:rsidR="00962FBF" w:rsidRPr="00962FBF" w:rsidRDefault="00962FBF" w:rsidP="00962FBF">
      <w:pPr>
        <w:jc w:val="both"/>
        <w:rPr>
          <w:rFonts w:ascii="Times New Roman" w:hAnsi="Times New Roman" w:cs="Times New Roman"/>
          <w:sz w:val="24"/>
          <w:szCs w:val="24"/>
          <w:lang w:val="en-US"/>
        </w:rPr>
      </w:pPr>
      <w:r w:rsidRPr="0044135E">
        <w:rPr>
          <w:rFonts w:ascii="Times New Roman" w:hAnsi="Times New Roman" w:cs="Times New Roman"/>
          <w:b/>
          <w:bCs/>
          <w:sz w:val="24"/>
          <w:szCs w:val="24"/>
          <w:lang w:val="en-US"/>
        </w:rPr>
        <w:t>Figure 1.</w:t>
      </w:r>
      <w:r w:rsidRPr="00962FBF">
        <w:rPr>
          <w:rFonts w:ascii="Times New Roman" w:hAnsi="Times New Roman" w:cs="Times New Roman"/>
          <w:sz w:val="24"/>
          <w:szCs w:val="24"/>
          <w:lang w:val="en-US"/>
        </w:rPr>
        <w:t xml:space="preserve"> This is the example of figure formatting</w:t>
      </w:r>
    </w:p>
    <w:p w14:paraId="48CB1F91" w14:textId="77777777" w:rsidR="00962FBF" w:rsidRPr="00962FBF" w:rsidRDefault="00962FBF" w:rsidP="00962FBF">
      <w:pPr>
        <w:jc w:val="both"/>
        <w:rPr>
          <w:rFonts w:ascii="Times New Roman" w:hAnsi="Times New Roman" w:cs="Times New Roman"/>
          <w:sz w:val="24"/>
          <w:szCs w:val="24"/>
          <w:lang w:val="en-US"/>
        </w:rPr>
      </w:pPr>
    </w:p>
    <w:p w14:paraId="48E5CCBD" w14:textId="77777777" w:rsidR="0044135E" w:rsidRDefault="0044135E" w:rsidP="00962FBF">
      <w:pPr>
        <w:jc w:val="both"/>
        <w:rPr>
          <w:rFonts w:ascii="Times New Roman" w:hAnsi="Times New Roman" w:cs="Times New Roman"/>
          <w:sz w:val="24"/>
          <w:szCs w:val="24"/>
          <w:lang w:val="en-US"/>
        </w:rPr>
        <w:sectPr w:rsidR="0044135E" w:rsidSect="00ED11BD">
          <w:type w:val="continuous"/>
          <w:pgSz w:w="11900" w:h="16929"/>
          <w:pgMar w:top="935" w:right="846" w:bottom="0" w:left="860" w:header="397" w:footer="1191" w:gutter="0"/>
          <w:pgNumType w:start="1"/>
          <w:cols w:space="340"/>
          <w:docGrid w:linePitch="360"/>
        </w:sectPr>
      </w:pPr>
    </w:p>
    <w:p w14:paraId="3386C9BB" w14:textId="77777777" w:rsidR="00962FBF" w:rsidRPr="00962FBF" w:rsidRDefault="00962FBF" w:rsidP="00962FBF">
      <w:pPr>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t>Figures should be left and right aligned and numbered. Figure caption should be written 12 font size, Times New Roman, first letter of first word capital. It should not be written as bold or italic. A dot should be placed after the figure number.</w:t>
      </w:r>
    </w:p>
    <w:p w14:paraId="54F5CC6C" w14:textId="77777777" w:rsidR="00DE14BB" w:rsidRDefault="00962FBF" w:rsidP="005F7E97">
      <w:pPr>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t xml:space="preserve">Text in the figure should be </w:t>
      </w:r>
      <w:r w:rsidR="00194380">
        <w:rPr>
          <w:rFonts w:ascii="Times New Roman" w:hAnsi="Times New Roman" w:cs="Times New Roman"/>
          <w:sz w:val="24"/>
          <w:szCs w:val="24"/>
          <w:lang w:val="en-US"/>
        </w:rPr>
        <w:t>9</w:t>
      </w:r>
      <w:r w:rsidRPr="00962FBF">
        <w:rPr>
          <w:rFonts w:ascii="Times New Roman" w:hAnsi="Times New Roman" w:cs="Times New Roman"/>
          <w:sz w:val="24"/>
          <w:szCs w:val="24"/>
          <w:lang w:val="en-US"/>
        </w:rPr>
        <w:t xml:space="preserve"> font size. A line should not be </w:t>
      </w:r>
      <w:proofErr w:type="gramStart"/>
      <w:r w:rsidRPr="00962FBF">
        <w:rPr>
          <w:rFonts w:ascii="Times New Roman" w:hAnsi="Times New Roman" w:cs="Times New Roman"/>
          <w:sz w:val="24"/>
          <w:szCs w:val="24"/>
          <w:lang w:val="en-US"/>
        </w:rPr>
        <w:t>exist</w:t>
      </w:r>
      <w:proofErr w:type="gramEnd"/>
      <w:r w:rsidRPr="00962FBF">
        <w:rPr>
          <w:rFonts w:ascii="Times New Roman" w:hAnsi="Times New Roman" w:cs="Times New Roman"/>
          <w:sz w:val="24"/>
          <w:szCs w:val="24"/>
          <w:lang w:val="en-US"/>
        </w:rPr>
        <w:t xml:space="preserve"> between figure and figure caption. A line should exist between text and figure. Figure caption should be located under the figure. Figures should be cited in the text as “Fig. 1”.</w:t>
      </w:r>
    </w:p>
    <w:p w14:paraId="74B01BA1" w14:textId="77777777" w:rsidR="00DE14BB" w:rsidRDefault="00DE14BB" w:rsidP="005F7E97">
      <w:pPr>
        <w:jc w:val="both"/>
        <w:rPr>
          <w:rFonts w:ascii="Times New Roman" w:hAnsi="Times New Roman" w:cs="Times New Roman"/>
          <w:sz w:val="24"/>
          <w:szCs w:val="24"/>
          <w:lang w:val="en-US"/>
        </w:rPr>
      </w:pPr>
    </w:p>
    <w:p w14:paraId="34A0DE6B" w14:textId="77777777" w:rsidR="004733BB" w:rsidRDefault="004733BB" w:rsidP="00FC3DCB">
      <w:pPr>
        <w:pStyle w:val="Balk2"/>
        <w:keepLines/>
        <w:spacing w:before="0" w:after="0"/>
        <w:jc w:val="both"/>
        <w:rPr>
          <w:rFonts w:ascii="Times New Roman" w:eastAsia="MinionPro-Bold" w:hAnsi="Times New Roman"/>
          <w:bCs w:val="0"/>
          <w:i w:val="0"/>
          <w:color w:val="4BACC6"/>
          <w:sz w:val="24"/>
          <w:szCs w:val="24"/>
        </w:rPr>
        <w:sectPr w:rsidR="004733BB" w:rsidSect="00ED11BD">
          <w:type w:val="continuous"/>
          <w:pgSz w:w="11900" w:h="16929"/>
          <w:pgMar w:top="935" w:right="846" w:bottom="0" w:left="860" w:header="397" w:footer="1191" w:gutter="0"/>
          <w:pgNumType w:start="1"/>
          <w:cols w:num="2" w:space="340"/>
          <w:docGrid w:linePitch="360"/>
        </w:sectPr>
      </w:pPr>
    </w:p>
    <w:p w14:paraId="4149CA32" w14:textId="77777777" w:rsidR="004733BB" w:rsidRDefault="004733BB" w:rsidP="00FC3DCB">
      <w:pPr>
        <w:pStyle w:val="Balk2"/>
        <w:keepLines/>
        <w:spacing w:before="0" w:after="0"/>
        <w:jc w:val="both"/>
        <w:rPr>
          <w:rFonts w:ascii="Times New Roman" w:eastAsia="MinionPro-Bold" w:hAnsi="Times New Roman"/>
          <w:bCs w:val="0"/>
          <w:i w:val="0"/>
          <w:color w:val="4BACC6"/>
          <w:sz w:val="24"/>
          <w:szCs w:val="24"/>
        </w:rPr>
      </w:pPr>
    </w:p>
    <w:p w14:paraId="75442CD9" w14:textId="77777777" w:rsidR="004733BB" w:rsidRDefault="004733BB" w:rsidP="00FC3DCB">
      <w:pPr>
        <w:pStyle w:val="Balk2"/>
        <w:keepLines/>
        <w:spacing w:before="0" w:after="0"/>
        <w:jc w:val="both"/>
        <w:rPr>
          <w:rFonts w:ascii="Times New Roman" w:eastAsia="MinionPro-Bold" w:hAnsi="Times New Roman"/>
          <w:bCs w:val="0"/>
          <w:i w:val="0"/>
          <w:color w:val="4BACC6"/>
          <w:sz w:val="24"/>
          <w:szCs w:val="24"/>
        </w:rPr>
      </w:pPr>
    </w:p>
    <w:p w14:paraId="53797AD0" w14:textId="77777777" w:rsidR="004733BB" w:rsidRDefault="004733BB" w:rsidP="00FC3DCB">
      <w:pPr>
        <w:pStyle w:val="Balk2"/>
        <w:keepLines/>
        <w:spacing w:before="0" w:after="0"/>
        <w:jc w:val="both"/>
        <w:rPr>
          <w:rFonts w:ascii="Times New Roman" w:eastAsia="MinionPro-Bold" w:hAnsi="Times New Roman"/>
          <w:bCs w:val="0"/>
          <w:i w:val="0"/>
          <w:color w:val="4BACC6"/>
          <w:sz w:val="24"/>
          <w:szCs w:val="24"/>
        </w:rPr>
        <w:sectPr w:rsidR="004733BB" w:rsidSect="00ED11BD">
          <w:type w:val="continuous"/>
          <w:pgSz w:w="11900" w:h="16929"/>
          <w:pgMar w:top="935" w:right="846" w:bottom="0" w:left="860" w:header="397" w:footer="1191" w:gutter="0"/>
          <w:pgNumType w:start="1"/>
          <w:cols w:space="340"/>
          <w:docGrid w:linePitch="360"/>
        </w:sectPr>
      </w:pPr>
    </w:p>
    <w:p w14:paraId="1908C7F3" w14:textId="77777777" w:rsidR="004733BB" w:rsidRDefault="005F7E97" w:rsidP="004733BB">
      <w:pPr>
        <w:pStyle w:val="Balk2"/>
        <w:keepLines/>
        <w:spacing w:before="0" w:after="0"/>
        <w:jc w:val="both"/>
        <w:rPr>
          <w:rFonts w:ascii="Times New Roman" w:hAnsi="Times New Roman"/>
          <w:i w:val="0"/>
          <w:sz w:val="24"/>
          <w:szCs w:val="24"/>
        </w:rPr>
      </w:pPr>
      <w:r w:rsidRPr="00FC3DCB">
        <w:rPr>
          <w:rFonts w:ascii="Times New Roman" w:eastAsia="MinionPro-Bold" w:hAnsi="Times New Roman"/>
          <w:bCs w:val="0"/>
          <w:i w:val="0"/>
          <w:color w:val="4BACC6"/>
          <w:sz w:val="24"/>
          <w:szCs w:val="24"/>
        </w:rPr>
        <w:lastRenderedPageBreak/>
        <w:t>RESULTS</w:t>
      </w:r>
      <w:r w:rsidR="00FC3DCB">
        <w:rPr>
          <w:rFonts w:ascii="Times New Roman" w:eastAsia="MinionPro-Bold" w:hAnsi="Times New Roman"/>
          <w:b w:val="0"/>
          <w:bCs w:val="0"/>
          <w:color w:val="4BACC6"/>
          <w:sz w:val="24"/>
          <w:szCs w:val="24"/>
        </w:rPr>
        <w:t xml:space="preserve"> </w:t>
      </w:r>
      <w:r w:rsidR="00FC3DCB" w:rsidRPr="00FC3DCB">
        <w:rPr>
          <w:rFonts w:ascii="Times New Roman" w:hAnsi="Times New Roman"/>
          <w:i w:val="0"/>
          <w:sz w:val="24"/>
          <w:szCs w:val="24"/>
        </w:rPr>
        <w:t>(</w:t>
      </w:r>
      <w:r w:rsidR="00FC3DCB">
        <w:rPr>
          <w:rFonts w:ascii="Times New Roman" w:hAnsi="Times New Roman"/>
          <w:i w:val="0"/>
          <w:sz w:val="24"/>
          <w:szCs w:val="24"/>
        </w:rPr>
        <w:t>TİMES NEW ROMAN 12 FONT SİZE</w:t>
      </w:r>
      <w:r w:rsidR="00FC3DCB" w:rsidRPr="00FC3DCB">
        <w:rPr>
          <w:rFonts w:ascii="Times New Roman" w:hAnsi="Times New Roman"/>
          <w:i w:val="0"/>
          <w:sz w:val="24"/>
          <w:szCs w:val="24"/>
        </w:rPr>
        <w:t xml:space="preserve"> </w:t>
      </w:r>
      <w:proofErr w:type="gramStart"/>
      <w:r w:rsidR="00FC3DCB">
        <w:rPr>
          <w:rFonts w:ascii="Times New Roman" w:hAnsi="Times New Roman"/>
          <w:i w:val="0"/>
          <w:sz w:val="24"/>
          <w:szCs w:val="24"/>
        </w:rPr>
        <w:t xml:space="preserve">AND </w:t>
      </w:r>
      <w:r w:rsidR="00FC3DCB" w:rsidRPr="00FC3DCB">
        <w:rPr>
          <w:rFonts w:ascii="Times New Roman" w:hAnsi="Times New Roman"/>
          <w:i w:val="0"/>
          <w:sz w:val="24"/>
          <w:szCs w:val="24"/>
        </w:rPr>
        <w:t xml:space="preserve"> BOLD</w:t>
      </w:r>
      <w:proofErr w:type="gramEnd"/>
      <w:r w:rsidR="00FC3DCB" w:rsidRPr="00FC3DCB">
        <w:rPr>
          <w:rFonts w:ascii="Times New Roman" w:hAnsi="Times New Roman"/>
          <w:i w:val="0"/>
          <w:sz w:val="24"/>
          <w:szCs w:val="24"/>
        </w:rPr>
        <w:t>)</w:t>
      </w:r>
    </w:p>
    <w:p w14:paraId="6391551A" w14:textId="77777777" w:rsidR="004733BB" w:rsidRDefault="004733BB" w:rsidP="004733BB">
      <w:pPr>
        <w:pStyle w:val="Balk2"/>
        <w:keepLines/>
        <w:spacing w:before="0" w:after="0"/>
        <w:jc w:val="both"/>
        <w:rPr>
          <w:rFonts w:ascii="Times New Roman" w:hAnsi="Times New Roman"/>
          <w:i w:val="0"/>
          <w:sz w:val="24"/>
          <w:szCs w:val="24"/>
        </w:rPr>
      </w:pPr>
    </w:p>
    <w:p w14:paraId="5AA3ACD3" w14:textId="77777777" w:rsidR="004733BB" w:rsidRPr="004733BB" w:rsidRDefault="00FC3DCB" w:rsidP="004733BB">
      <w:pPr>
        <w:ind w:firstLine="567"/>
        <w:jc w:val="both"/>
        <w:rPr>
          <w:rFonts w:ascii="Times New Roman" w:hAnsi="Times New Roman" w:cs="Times New Roman"/>
          <w:color w:val="000000"/>
          <w:sz w:val="24"/>
          <w:szCs w:val="24"/>
          <w:lang w:val="en-US"/>
        </w:rPr>
      </w:pPr>
      <w:r w:rsidRPr="004733BB">
        <w:rPr>
          <w:rFonts w:ascii="Times New Roman" w:hAnsi="Times New Roman" w:cs="Times New Roman"/>
          <w:sz w:val="24"/>
          <w:szCs w:val="24"/>
          <w:lang w:val="en-US"/>
        </w:rPr>
        <w:t xml:space="preserve">References, tables, figures to be used must be prepared in accordance with APA </w:t>
      </w:r>
      <w:r w:rsidR="00330DC8" w:rsidRPr="004733BB">
        <w:rPr>
          <w:rFonts w:ascii="Times New Roman" w:hAnsi="Times New Roman" w:cs="Times New Roman"/>
          <w:sz w:val="24"/>
          <w:szCs w:val="24"/>
          <w:lang w:val="en-US"/>
        </w:rPr>
        <w:t>7</w:t>
      </w:r>
      <w:r w:rsidRPr="004733BB">
        <w:rPr>
          <w:rFonts w:ascii="Times New Roman" w:hAnsi="Times New Roman" w:cs="Times New Roman"/>
          <w:sz w:val="24"/>
          <w:szCs w:val="24"/>
          <w:lang w:val="en-US"/>
        </w:rPr>
        <w:t xml:space="preserve">. Articles that do </w:t>
      </w:r>
      <w:r w:rsidRPr="004733BB">
        <w:rPr>
          <w:rFonts w:ascii="Times New Roman" w:hAnsi="Times New Roman" w:cs="Times New Roman"/>
          <w:sz w:val="24"/>
          <w:szCs w:val="24"/>
          <w:lang w:val="en-US"/>
        </w:rPr>
        <w:t xml:space="preserve">not comply with the rules of writing and APA are eliminated in the first stage by the editor. You should </w:t>
      </w:r>
      <w:r w:rsidR="004733BB" w:rsidRPr="004733BB">
        <w:rPr>
          <w:rFonts w:ascii="Times New Roman" w:hAnsi="Times New Roman" w:cs="Times New Roman"/>
          <w:sz w:val="24"/>
          <w:szCs w:val="24"/>
          <w:lang w:val="en-US"/>
        </w:rPr>
        <w:t>review your references and check their compliance with APA 7. Tables must be cited in the text together with the table number as “Table 1”.</w:t>
      </w:r>
    </w:p>
    <w:p w14:paraId="32EC5649" w14:textId="542A05B9" w:rsidR="0044135E" w:rsidRPr="004733BB" w:rsidRDefault="0044135E" w:rsidP="004733BB">
      <w:pPr>
        <w:pStyle w:val="Balk2"/>
        <w:keepLines/>
        <w:spacing w:before="0" w:after="0"/>
        <w:ind w:firstLine="567"/>
        <w:jc w:val="both"/>
        <w:rPr>
          <w:rFonts w:ascii="Times New Roman" w:hAnsi="Times New Roman"/>
          <w:b w:val="0"/>
          <w:bCs w:val="0"/>
          <w:i w:val="0"/>
          <w:iCs w:val="0"/>
          <w:sz w:val="24"/>
          <w:szCs w:val="24"/>
        </w:rPr>
        <w:sectPr w:rsidR="0044135E" w:rsidRPr="004733BB" w:rsidSect="00ED11BD">
          <w:type w:val="continuous"/>
          <w:pgSz w:w="11900" w:h="16929"/>
          <w:pgMar w:top="935" w:right="846" w:bottom="0" w:left="860" w:header="397" w:footer="1191" w:gutter="0"/>
          <w:pgNumType w:start="1"/>
          <w:cols w:num="2" w:space="340"/>
          <w:docGrid w:linePitch="360"/>
        </w:sectPr>
      </w:pPr>
    </w:p>
    <w:p w14:paraId="76663485" w14:textId="77777777" w:rsidR="0044135E" w:rsidRDefault="0044135E" w:rsidP="00194380">
      <w:pPr>
        <w:rPr>
          <w:rFonts w:ascii="Times New Roman" w:hAnsi="Times New Roman" w:cs="Times New Roman"/>
          <w:b/>
          <w:sz w:val="24"/>
          <w:szCs w:val="24"/>
          <w:lang w:val="en-US"/>
        </w:rPr>
        <w:sectPr w:rsidR="0044135E" w:rsidSect="00ED11BD">
          <w:type w:val="continuous"/>
          <w:pgSz w:w="11900" w:h="16929"/>
          <w:pgMar w:top="935" w:right="846" w:bottom="0" w:left="860" w:header="397" w:footer="1191" w:gutter="0"/>
          <w:pgNumType w:start="1"/>
          <w:cols w:num="2" w:space="340"/>
          <w:docGrid w:linePitch="360"/>
        </w:sectPr>
      </w:pPr>
    </w:p>
    <w:p w14:paraId="526AD5AA" w14:textId="77777777" w:rsidR="00330DC8" w:rsidRDefault="00330DC8" w:rsidP="00194380">
      <w:pPr>
        <w:rPr>
          <w:rFonts w:ascii="Times New Roman" w:hAnsi="Times New Roman" w:cs="Times New Roman"/>
          <w:b/>
          <w:sz w:val="24"/>
          <w:szCs w:val="24"/>
          <w:lang w:val="en-US"/>
        </w:rPr>
      </w:pPr>
    </w:p>
    <w:p w14:paraId="233D4D63" w14:textId="6793BDBC" w:rsidR="00194380" w:rsidRPr="00194380" w:rsidRDefault="00194380" w:rsidP="00194380">
      <w:pPr>
        <w:rPr>
          <w:rFonts w:ascii="Times New Roman" w:hAnsi="Times New Roman" w:cs="Times New Roman"/>
          <w:sz w:val="24"/>
          <w:szCs w:val="24"/>
          <w:lang w:val="en-US"/>
        </w:rPr>
      </w:pPr>
      <w:r w:rsidRPr="00194380">
        <w:rPr>
          <w:rFonts w:ascii="Times New Roman" w:hAnsi="Times New Roman" w:cs="Times New Roman"/>
          <w:b/>
          <w:sz w:val="24"/>
          <w:szCs w:val="24"/>
          <w:lang w:val="en-US"/>
        </w:rPr>
        <w:t>Table 1.</w:t>
      </w:r>
      <w:r w:rsidRPr="00194380">
        <w:rPr>
          <w:rFonts w:ascii="Times New Roman" w:hAnsi="Times New Roman" w:cs="Times New Roman"/>
          <w:sz w:val="24"/>
          <w:szCs w:val="24"/>
          <w:lang w:val="en-US"/>
        </w:rPr>
        <w:t xml:space="preserve"> This is the example of table formatting</w:t>
      </w:r>
    </w:p>
    <w:p w14:paraId="01CE83A5" w14:textId="77777777" w:rsidR="00194380" w:rsidRPr="00194380" w:rsidRDefault="00194380" w:rsidP="005F7E97">
      <w:pPr>
        <w:ind w:firstLine="720"/>
        <w:jc w:val="both"/>
        <w:rPr>
          <w:rFonts w:ascii="Times New Roman" w:hAnsi="Times New Roman" w:cs="Times New Roman"/>
          <w:color w:val="000000"/>
          <w:sz w:val="24"/>
          <w:szCs w:val="24"/>
          <w:lang w:val="en-US"/>
        </w:rPr>
      </w:pPr>
    </w:p>
    <w:tbl>
      <w:tblPr>
        <w:tblW w:w="0" w:type="auto"/>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10"/>
        <w:gridCol w:w="2585"/>
        <w:gridCol w:w="1275"/>
        <w:gridCol w:w="1134"/>
        <w:gridCol w:w="1277"/>
      </w:tblGrid>
      <w:tr w:rsidR="00194380" w:rsidRPr="00330DC8" w14:paraId="197EC601" w14:textId="77777777" w:rsidTr="0044135E">
        <w:trPr>
          <w:jc w:val="center"/>
        </w:trPr>
        <w:tc>
          <w:tcPr>
            <w:tcW w:w="1810" w:type="dxa"/>
            <w:vMerge w:val="restart"/>
            <w:tcBorders>
              <w:top w:val="single" w:sz="4" w:space="0" w:color="auto"/>
              <w:left w:val="nil"/>
              <w:bottom w:val="single" w:sz="4" w:space="0" w:color="auto"/>
              <w:right w:val="nil"/>
            </w:tcBorders>
          </w:tcPr>
          <w:p w14:paraId="6A9CF8A7" w14:textId="77777777" w:rsidR="00194380" w:rsidRPr="00330DC8" w:rsidRDefault="00194380">
            <w:pPr>
              <w:rPr>
                <w:rFonts w:ascii="Times New Roman" w:hAnsi="Times New Roman" w:cs="Times New Roman"/>
                <w:lang w:eastAsia="en-US"/>
              </w:rPr>
            </w:pPr>
          </w:p>
          <w:p w14:paraId="22FC02DA"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İtems</w:t>
            </w:r>
            <w:proofErr w:type="spellEnd"/>
          </w:p>
        </w:tc>
        <w:tc>
          <w:tcPr>
            <w:tcW w:w="2585" w:type="dxa"/>
            <w:vMerge w:val="restart"/>
            <w:tcBorders>
              <w:top w:val="single" w:sz="4" w:space="0" w:color="auto"/>
              <w:left w:val="nil"/>
              <w:bottom w:val="single" w:sz="4" w:space="0" w:color="auto"/>
              <w:right w:val="nil"/>
            </w:tcBorders>
          </w:tcPr>
          <w:p w14:paraId="39062A0E" w14:textId="77777777" w:rsidR="00194380" w:rsidRPr="00330DC8" w:rsidRDefault="00194380">
            <w:pPr>
              <w:rPr>
                <w:rFonts w:ascii="Times New Roman" w:hAnsi="Times New Roman" w:cs="Times New Roman"/>
                <w:lang w:eastAsia="en-US"/>
              </w:rPr>
            </w:pPr>
          </w:p>
          <w:p w14:paraId="3C883227" w14:textId="77777777" w:rsidR="00194380" w:rsidRPr="00330DC8" w:rsidRDefault="00194380">
            <w:pPr>
              <w:rPr>
                <w:rFonts w:ascii="Times New Roman" w:hAnsi="Times New Roman" w:cs="Times New Roman"/>
                <w:lang w:eastAsia="en-US"/>
              </w:rPr>
            </w:pPr>
            <w:r w:rsidRPr="00330DC8">
              <w:rPr>
                <w:rFonts w:ascii="Times New Roman" w:hAnsi="Times New Roman" w:cs="Times New Roman"/>
              </w:rPr>
              <w:t xml:space="preserve">Activity </w:t>
            </w:r>
            <w:proofErr w:type="spellStart"/>
            <w:r w:rsidRPr="00330DC8">
              <w:rPr>
                <w:rFonts w:ascii="Times New Roman" w:hAnsi="Times New Roman" w:cs="Times New Roman"/>
              </w:rPr>
              <w:t>type</w:t>
            </w:r>
            <w:proofErr w:type="spellEnd"/>
          </w:p>
        </w:tc>
        <w:tc>
          <w:tcPr>
            <w:tcW w:w="3686" w:type="dxa"/>
            <w:gridSpan w:val="3"/>
            <w:tcBorders>
              <w:top w:val="single" w:sz="4" w:space="0" w:color="auto"/>
              <w:left w:val="nil"/>
              <w:bottom w:val="single" w:sz="4" w:space="0" w:color="auto"/>
              <w:right w:val="nil"/>
            </w:tcBorders>
            <w:hideMark/>
          </w:tcPr>
          <w:p w14:paraId="4FF8DE8E"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 xml:space="preserve">Activity </w:t>
            </w:r>
            <w:proofErr w:type="spellStart"/>
            <w:r w:rsidRPr="00330DC8">
              <w:rPr>
                <w:rFonts w:ascii="Times New Roman" w:hAnsi="Times New Roman" w:cs="Times New Roman"/>
              </w:rPr>
              <w:t>intensity</w:t>
            </w:r>
            <w:proofErr w:type="spellEnd"/>
          </w:p>
        </w:tc>
      </w:tr>
      <w:tr w:rsidR="00194380" w:rsidRPr="00330DC8" w14:paraId="0053CEF6" w14:textId="77777777" w:rsidTr="0044135E">
        <w:trPr>
          <w:jc w:val="center"/>
        </w:trPr>
        <w:tc>
          <w:tcPr>
            <w:tcW w:w="1810" w:type="dxa"/>
            <w:vMerge/>
            <w:tcBorders>
              <w:top w:val="single" w:sz="4" w:space="0" w:color="auto"/>
              <w:left w:val="nil"/>
              <w:bottom w:val="single" w:sz="4" w:space="0" w:color="auto"/>
              <w:right w:val="nil"/>
            </w:tcBorders>
            <w:vAlign w:val="center"/>
            <w:hideMark/>
          </w:tcPr>
          <w:p w14:paraId="2F7ED4BA" w14:textId="77777777" w:rsidR="00194380" w:rsidRPr="00330DC8" w:rsidRDefault="00194380">
            <w:pPr>
              <w:rPr>
                <w:rFonts w:ascii="Times New Roman" w:hAnsi="Times New Roman" w:cs="Times New Roman"/>
                <w:lang w:eastAsia="en-US"/>
              </w:rPr>
            </w:pPr>
          </w:p>
        </w:tc>
        <w:tc>
          <w:tcPr>
            <w:tcW w:w="2585" w:type="dxa"/>
            <w:vMerge/>
            <w:tcBorders>
              <w:top w:val="single" w:sz="4" w:space="0" w:color="auto"/>
              <w:left w:val="nil"/>
              <w:bottom w:val="single" w:sz="4" w:space="0" w:color="auto"/>
              <w:right w:val="nil"/>
            </w:tcBorders>
            <w:vAlign w:val="center"/>
            <w:hideMark/>
          </w:tcPr>
          <w:p w14:paraId="2FB3BE89" w14:textId="77777777" w:rsidR="00194380" w:rsidRPr="00330DC8" w:rsidRDefault="00194380">
            <w:pPr>
              <w:rPr>
                <w:rFonts w:ascii="Times New Roman" w:hAnsi="Times New Roman" w:cs="Times New Roman"/>
                <w:lang w:eastAsia="en-US"/>
              </w:rPr>
            </w:pPr>
          </w:p>
        </w:tc>
        <w:tc>
          <w:tcPr>
            <w:tcW w:w="1275" w:type="dxa"/>
            <w:tcBorders>
              <w:top w:val="single" w:sz="4" w:space="0" w:color="auto"/>
              <w:left w:val="nil"/>
              <w:bottom w:val="single" w:sz="4" w:space="0" w:color="auto"/>
              <w:right w:val="nil"/>
            </w:tcBorders>
            <w:hideMark/>
          </w:tcPr>
          <w:p w14:paraId="1DA154E1" w14:textId="77777777" w:rsidR="00194380" w:rsidRPr="00330DC8" w:rsidRDefault="00194380" w:rsidP="0044135E">
            <w:pPr>
              <w:jc w:val="center"/>
              <w:rPr>
                <w:rFonts w:ascii="Times New Roman" w:hAnsi="Times New Roman" w:cs="Times New Roman"/>
                <w:lang w:eastAsia="en-US"/>
              </w:rPr>
            </w:pPr>
            <w:proofErr w:type="spellStart"/>
            <w:r w:rsidRPr="00330DC8">
              <w:rPr>
                <w:rFonts w:ascii="Times New Roman" w:hAnsi="Times New Roman" w:cs="Times New Roman"/>
              </w:rPr>
              <w:t>Light</w:t>
            </w:r>
            <w:proofErr w:type="spellEnd"/>
          </w:p>
        </w:tc>
        <w:tc>
          <w:tcPr>
            <w:tcW w:w="1134" w:type="dxa"/>
            <w:tcBorders>
              <w:top w:val="single" w:sz="4" w:space="0" w:color="auto"/>
              <w:left w:val="nil"/>
              <w:bottom w:val="single" w:sz="4" w:space="0" w:color="auto"/>
              <w:right w:val="nil"/>
            </w:tcBorders>
            <w:hideMark/>
          </w:tcPr>
          <w:p w14:paraId="5141FDAD" w14:textId="77777777" w:rsidR="00194380" w:rsidRPr="00330DC8" w:rsidRDefault="00194380" w:rsidP="0044135E">
            <w:pPr>
              <w:jc w:val="center"/>
              <w:rPr>
                <w:rFonts w:ascii="Times New Roman" w:hAnsi="Times New Roman" w:cs="Times New Roman"/>
                <w:lang w:eastAsia="en-US"/>
              </w:rPr>
            </w:pPr>
            <w:proofErr w:type="spellStart"/>
            <w:r w:rsidRPr="00330DC8">
              <w:rPr>
                <w:rFonts w:ascii="Times New Roman" w:hAnsi="Times New Roman" w:cs="Times New Roman"/>
              </w:rPr>
              <w:t>Moderate</w:t>
            </w:r>
            <w:proofErr w:type="spellEnd"/>
          </w:p>
        </w:tc>
        <w:tc>
          <w:tcPr>
            <w:tcW w:w="1277" w:type="dxa"/>
            <w:tcBorders>
              <w:top w:val="single" w:sz="4" w:space="0" w:color="auto"/>
              <w:left w:val="nil"/>
              <w:bottom w:val="single" w:sz="4" w:space="0" w:color="auto"/>
              <w:right w:val="nil"/>
            </w:tcBorders>
            <w:hideMark/>
          </w:tcPr>
          <w:p w14:paraId="6BADA9B1" w14:textId="77777777" w:rsidR="00194380" w:rsidRPr="00330DC8" w:rsidRDefault="00194380" w:rsidP="0044135E">
            <w:pPr>
              <w:jc w:val="center"/>
              <w:rPr>
                <w:rFonts w:ascii="Times New Roman" w:hAnsi="Times New Roman" w:cs="Times New Roman"/>
                <w:lang w:eastAsia="en-US"/>
              </w:rPr>
            </w:pPr>
            <w:proofErr w:type="spellStart"/>
            <w:r w:rsidRPr="00330DC8">
              <w:rPr>
                <w:rFonts w:ascii="Times New Roman" w:hAnsi="Times New Roman" w:cs="Times New Roman"/>
              </w:rPr>
              <w:t>Vigorous</w:t>
            </w:r>
            <w:proofErr w:type="spellEnd"/>
          </w:p>
        </w:tc>
      </w:tr>
      <w:tr w:rsidR="00194380" w:rsidRPr="00330DC8" w14:paraId="54BD03ED" w14:textId="77777777" w:rsidTr="0044135E">
        <w:trPr>
          <w:jc w:val="center"/>
        </w:trPr>
        <w:tc>
          <w:tcPr>
            <w:tcW w:w="1810" w:type="dxa"/>
            <w:tcBorders>
              <w:top w:val="single" w:sz="4" w:space="0" w:color="auto"/>
              <w:left w:val="nil"/>
              <w:bottom w:val="single" w:sz="4" w:space="0" w:color="auto"/>
              <w:right w:val="nil"/>
            </w:tcBorders>
            <w:hideMark/>
          </w:tcPr>
          <w:p w14:paraId="2A3756CF"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Exercise</w:t>
            </w:r>
            <w:proofErr w:type="spellEnd"/>
          </w:p>
        </w:tc>
        <w:tc>
          <w:tcPr>
            <w:tcW w:w="2585" w:type="dxa"/>
            <w:tcBorders>
              <w:top w:val="single" w:sz="4" w:space="0" w:color="auto"/>
              <w:left w:val="nil"/>
              <w:bottom w:val="single" w:sz="4" w:space="0" w:color="auto"/>
              <w:right w:val="nil"/>
            </w:tcBorders>
            <w:hideMark/>
          </w:tcPr>
          <w:p w14:paraId="280A19D2"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Flexibility</w:t>
            </w:r>
            <w:proofErr w:type="spellEnd"/>
          </w:p>
        </w:tc>
        <w:tc>
          <w:tcPr>
            <w:tcW w:w="1275" w:type="dxa"/>
            <w:tcBorders>
              <w:top w:val="single" w:sz="4" w:space="0" w:color="auto"/>
              <w:left w:val="nil"/>
              <w:bottom w:val="single" w:sz="4" w:space="0" w:color="auto"/>
              <w:right w:val="nil"/>
            </w:tcBorders>
            <w:hideMark/>
          </w:tcPr>
          <w:p w14:paraId="268D4E41"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1</w:t>
            </w:r>
          </w:p>
        </w:tc>
        <w:tc>
          <w:tcPr>
            <w:tcW w:w="1134" w:type="dxa"/>
            <w:tcBorders>
              <w:top w:val="single" w:sz="4" w:space="0" w:color="auto"/>
              <w:left w:val="nil"/>
              <w:bottom w:val="single" w:sz="4" w:space="0" w:color="auto"/>
              <w:right w:val="nil"/>
            </w:tcBorders>
            <w:hideMark/>
          </w:tcPr>
          <w:p w14:paraId="15FFD999"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277" w:type="dxa"/>
            <w:tcBorders>
              <w:top w:val="single" w:sz="4" w:space="0" w:color="auto"/>
              <w:left w:val="nil"/>
              <w:bottom w:val="single" w:sz="4" w:space="0" w:color="auto"/>
              <w:right w:val="nil"/>
            </w:tcBorders>
            <w:hideMark/>
          </w:tcPr>
          <w:p w14:paraId="134B8F16"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r>
      <w:tr w:rsidR="00194380" w:rsidRPr="00330DC8" w14:paraId="03C983D9" w14:textId="77777777" w:rsidTr="0044135E">
        <w:trPr>
          <w:jc w:val="center"/>
        </w:trPr>
        <w:tc>
          <w:tcPr>
            <w:tcW w:w="1810" w:type="dxa"/>
            <w:tcBorders>
              <w:top w:val="single" w:sz="4" w:space="0" w:color="auto"/>
              <w:left w:val="nil"/>
              <w:bottom w:val="nil"/>
              <w:right w:val="nil"/>
            </w:tcBorders>
          </w:tcPr>
          <w:p w14:paraId="724C7921" w14:textId="77777777" w:rsidR="00194380" w:rsidRPr="00330DC8" w:rsidRDefault="00194380">
            <w:pPr>
              <w:rPr>
                <w:rFonts w:ascii="Times New Roman" w:hAnsi="Times New Roman" w:cs="Times New Roman"/>
                <w:lang w:eastAsia="en-US"/>
              </w:rPr>
            </w:pPr>
          </w:p>
        </w:tc>
        <w:tc>
          <w:tcPr>
            <w:tcW w:w="2585" w:type="dxa"/>
            <w:tcBorders>
              <w:top w:val="single" w:sz="4" w:space="0" w:color="auto"/>
              <w:left w:val="nil"/>
              <w:bottom w:val="single" w:sz="4" w:space="0" w:color="auto"/>
              <w:right w:val="nil"/>
            </w:tcBorders>
            <w:hideMark/>
          </w:tcPr>
          <w:p w14:paraId="7ACFE59D"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Strength</w:t>
            </w:r>
            <w:proofErr w:type="spellEnd"/>
          </w:p>
        </w:tc>
        <w:tc>
          <w:tcPr>
            <w:tcW w:w="1275" w:type="dxa"/>
            <w:tcBorders>
              <w:top w:val="single" w:sz="4" w:space="0" w:color="auto"/>
              <w:left w:val="nil"/>
              <w:bottom w:val="single" w:sz="4" w:space="0" w:color="auto"/>
              <w:right w:val="nil"/>
            </w:tcBorders>
            <w:hideMark/>
          </w:tcPr>
          <w:p w14:paraId="14A8B731"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134" w:type="dxa"/>
            <w:tcBorders>
              <w:top w:val="single" w:sz="4" w:space="0" w:color="auto"/>
              <w:left w:val="nil"/>
              <w:bottom w:val="single" w:sz="4" w:space="0" w:color="auto"/>
              <w:right w:val="nil"/>
            </w:tcBorders>
            <w:hideMark/>
          </w:tcPr>
          <w:p w14:paraId="27888FB8"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c>
          <w:tcPr>
            <w:tcW w:w="1277" w:type="dxa"/>
            <w:tcBorders>
              <w:top w:val="single" w:sz="4" w:space="0" w:color="auto"/>
              <w:left w:val="nil"/>
              <w:bottom w:val="single" w:sz="4" w:space="0" w:color="auto"/>
              <w:right w:val="nil"/>
            </w:tcBorders>
            <w:hideMark/>
          </w:tcPr>
          <w:p w14:paraId="3CFE532C"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8</w:t>
            </w:r>
          </w:p>
        </w:tc>
      </w:tr>
      <w:tr w:rsidR="00194380" w:rsidRPr="00330DC8" w14:paraId="419B399A" w14:textId="77777777" w:rsidTr="0044135E">
        <w:trPr>
          <w:jc w:val="center"/>
        </w:trPr>
        <w:tc>
          <w:tcPr>
            <w:tcW w:w="1810" w:type="dxa"/>
            <w:tcBorders>
              <w:top w:val="nil"/>
              <w:left w:val="nil"/>
              <w:bottom w:val="nil"/>
              <w:right w:val="nil"/>
            </w:tcBorders>
          </w:tcPr>
          <w:p w14:paraId="64D3CC89" w14:textId="77777777" w:rsidR="00194380" w:rsidRPr="00330DC8" w:rsidRDefault="00194380">
            <w:pPr>
              <w:rPr>
                <w:rFonts w:ascii="Times New Roman" w:hAnsi="Times New Roman" w:cs="Times New Roman"/>
                <w:lang w:eastAsia="en-US"/>
              </w:rPr>
            </w:pPr>
          </w:p>
        </w:tc>
        <w:tc>
          <w:tcPr>
            <w:tcW w:w="2585" w:type="dxa"/>
            <w:tcBorders>
              <w:top w:val="single" w:sz="4" w:space="0" w:color="auto"/>
              <w:left w:val="nil"/>
              <w:bottom w:val="single" w:sz="4" w:space="0" w:color="auto"/>
              <w:right w:val="nil"/>
            </w:tcBorders>
            <w:hideMark/>
          </w:tcPr>
          <w:p w14:paraId="2C5A8028"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Aerobic</w:t>
            </w:r>
            <w:proofErr w:type="spellEnd"/>
          </w:p>
        </w:tc>
        <w:tc>
          <w:tcPr>
            <w:tcW w:w="1275" w:type="dxa"/>
            <w:tcBorders>
              <w:top w:val="single" w:sz="4" w:space="0" w:color="auto"/>
              <w:left w:val="nil"/>
              <w:bottom w:val="single" w:sz="4" w:space="0" w:color="auto"/>
              <w:right w:val="nil"/>
            </w:tcBorders>
            <w:hideMark/>
          </w:tcPr>
          <w:p w14:paraId="26F356F3"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3</w:t>
            </w:r>
          </w:p>
        </w:tc>
        <w:tc>
          <w:tcPr>
            <w:tcW w:w="1134" w:type="dxa"/>
            <w:tcBorders>
              <w:top w:val="single" w:sz="4" w:space="0" w:color="auto"/>
              <w:left w:val="nil"/>
              <w:bottom w:val="single" w:sz="4" w:space="0" w:color="auto"/>
              <w:right w:val="nil"/>
            </w:tcBorders>
            <w:hideMark/>
          </w:tcPr>
          <w:p w14:paraId="605B68A4"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6</w:t>
            </w:r>
          </w:p>
        </w:tc>
        <w:tc>
          <w:tcPr>
            <w:tcW w:w="1277" w:type="dxa"/>
            <w:tcBorders>
              <w:top w:val="single" w:sz="4" w:space="0" w:color="auto"/>
              <w:left w:val="nil"/>
              <w:bottom w:val="single" w:sz="4" w:space="0" w:color="auto"/>
              <w:right w:val="nil"/>
            </w:tcBorders>
            <w:hideMark/>
          </w:tcPr>
          <w:p w14:paraId="2DCA368B"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12</w:t>
            </w:r>
          </w:p>
        </w:tc>
      </w:tr>
      <w:tr w:rsidR="00194380" w:rsidRPr="00330DC8" w14:paraId="32007020" w14:textId="77777777" w:rsidTr="0044135E">
        <w:trPr>
          <w:jc w:val="center"/>
        </w:trPr>
        <w:tc>
          <w:tcPr>
            <w:tcW w:w="1810" w:type="dxa"/>
            <w:tcBorders>
              <w:top w:val="nil"/>
              <w:left w:val="nil"/>
              <w:bottom w:val="single" w:sz="4" w:space="0" w:color="auto"/>
              <w:right w:val="nil"/>
            </w:tcBorders>
            <w:hideMark/>
          </w:tcPr>
          <w:p w14:paraId="7AFDB13E" w14:textId="77777777" w:rsidR="00194380" w:rsidRPr="00330DC8" w:rsidRDefault="00194380">
            <w:pPr>
              <w:rPr>
                <w:rFonts w:ascii="Times New Roman" w:hAnsi="Times New Roman" w:cs="Times New Roman"/>
                <w:lang w:eastAsia="en-US"/>
              </w:rPr>
            </w:pPr>
            <w:r w:rsidRPr="00330DC8">
              <w:rPr>
                <w:rFonts w:ascii="Times New Roman" w:hAnsi="Times New Roman" w:cs="Times New Roman"/>
              </w:rPr>
              <w:t>LTPA</w:t>
            </w:r>
          </w:p>
        </w:tc>
        <w:tc>
          <w:tcPr>
            <w:tcW w:w="2585" w:type="dxa"/>
            <w:tcBorders>
              <w:top w:val="single" w:sz="4" w:space="0" w:color="auto"/>
              <w:left w:val="nil"/>
              <w:bottom w:val="single" w:sz="4" w:space="0" w:color="auto"/>
              <w:right w:val="nil"/>
            </w:tcBorders>
            <w:hideMark/>
          </w:tcPr>
          <w:p w14:paraId="718591BB"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Non-endurance</w:t>
            </w:r>
            <w:proofErr w:type="spellEnd"/>
          </w:p>
        </w:tc>
        <w:tc>
          <w:tcPr>
            <w:tcW w:w="1275" w:type="dxa"/>
            <w:tcBorders>
              <w:top w:val="single" w:sz="4" w:space="0" w:color="auto"/>
              <w:left w:val="nil"/>
              <w:bottom w:val="single" w:sz="4" w:space="0" w:color="auto"/>
              <w:right w:val="nil"/>
            </w:tcBorders>
            <w:hideMark/>
          </w:tcPr>
          <w:p w14:paraId="2C3496AA"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1</w:t>
            </w:r>
          </w:p>
        </w:tc>
        <w:tc>
          <w:tcPr>
            <w:tcW w:w="1134" w:type="dxa"/>
            <w:tcBorders>
              <w:top w:val="single" w:sz="4" w:space="0" w:color="auto"/>
              <w:left w:val="nil"/>
              <w:bottom w:val="single" w:sz="4" w:space="0" w:color="auto"/>
              <w:right w:val="nil"/>
            </w:tcBorders>
            <w:hideMark/>
          </w:tcPr>
          <w:p w14:paraId="7884C89A"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277" w:type="dxa"/>
            <w:tcBorders>
              <w:top w:val="single" w:sz="4" w:space="0" w:color="auto"/>
              <w:left w:val="nil"/>
              <w:bottom w:val="single" w:sz="4" w:space="0" w:color="auto"/>
              <w:right w:val="nil"/>
            </w:tcBorders>
            <w:hideMark/>
          </w:tcPr>
          <w:p w14:paraId="1910BBC7"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r>
      <w:tr w:rsidR="00194380" w:rsidRPr="00330DC8" w14:paraId="4410F5E8" w14:textId="77777777" w:rsidTr="0044135E">
        <w:trPr>
          <w:jc w:val="center"/>
        </w:trPr>
        <w:tc>
          <w:tcPr>
            <w:tcW w:w="1810" w:type="dxa"/>
            <w:tcBorders>
              <w:top w:val="single" w:sz="4" w:space="0" w:color="auto"/>
              <w:left w:val="nil"/>
              <w:bottom w:val="single" w:sz="4" w:space="0" w:color="auto"/>
              <w:right w:val="nil"/>
            </w:tcBorders>
          </w:tcPr>
          <w:p w14:paraId="55DA4341" w14:textId="77777777" w:rsidR="00194380" w:rsidRPr="00330DC8" w:rsidRDefault="00194380">
            <w:pPr>
              <w:rPr>
                <w:rFonts w:ascii="Times New Roman" w:hAnsi="Times New Roman" w:cs="Times New Roman"/>
                <w:lang w:eastAsia="en-US"/>
              </w:rPr>
            </w:pPr>
          </w:p>
        </w:tc>
        <w:tc>
          <w:tcPr>
            <w:tcW w:w="2585" w:type="dxa"/>
            <w:tcBorders>
              <w:top w:val="single" w:sz="4" w:space="0" w:color="auto"/>
              <w:left w:val="nil"/>
              <w:bottom w:val="single" w:sz="4" w:space="0" w:color="auto"/>
              <w:right w:val="nil"/>
            </w:tcBorders>
            <w:hideMark/>
          </w:tcPr>
          <w:p w14:paraId="31530754"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Endurance</w:t>
            </w:r>
            <w:proofErr w:type="spellEnd"/>
          </w:p>
        </w:tc>
        <w:tc>
          <w:tcPr>
            <w:tcW w:w="1275" w:type="dxa"/>
            <w:tcBorders>
              <w:top w:val="single" w:sz="4" w:space="0" w:color="auto"/>
              <w:left w:val="nil"/>
              <w:bottom w:val="single" w:sz="4" w:space="0" w:color="auto"/>
              <w:right w:val="nil"/>
            </w:tcBorders>
            <w:hideMark/>
          </w:tcPr>
          <w:p w14:paraId="594CFEE0"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134" w:type="dxa"/>
            <w:tcBorders>
              <w:top w:val="single" w:sz="4" w:space="0" w:color="auto"/>
              <w:left w:val="nil"/>
              <w:bottom w:val="single" w:sz="4" w:space="0" w:color="auto"/>
              <w:right w:val="nil"/>
            </w:tcBorders>
            <w:hideMark/>
          </w:tcPr>
          <w:p w14:paraId="79DABDA6"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c>
          <w:tcPr>
            <w:tcW w:w="1277" w:type="dxa"/>
            <w:tcBorders>
              <w:top w:val="single" w:sz="4" w:space="0" w:color="auto"/>
              <w:left w:val="nil"/>
              <w:bottom w:val="single" w:sz="4" w:space="0" w:color="auto"/>
              <w:right w:val="nil"/>
            </w:tcBorders>
            <w:hideMark/>
          </w:tcPr>
          <w:p w14:paraId="57AA872F"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8</w:t>
            </w:r>
          </w:p>
        </w:tc>
      </w:tr>
    </w:tbl>
    <w:p w14:paraId="4F8D9C1B" w14:textId="36887195" w:rsidR="0044135E" w:rsidRPr="0044135E" w:rsidRDefault="0044135E" w:rsidP="0044135E">
      <w:pPr>
        <w:rPr>
          <w:rFonts w:ascii="Times New Roman" w:hAnsi="Times New Roman" w:cs="Times New Roman"/>
          <w:sz w:val="18"/>
          <w:szCs w:val="18"/>
          <w:lang w:eastAsia="en-US"/>
        </w:rPr>
        <w:sectPr w:rsidR="0044135E" w:rsidRPr="0044135E" w:rsidSect="00ED11BD">
          <w:type w:val="continuous"/>
          <w:pgSz w:w="11900" w:h="16929"/>
          <w:pgMar w:top="935" w:right="846" w:bottom="0" w:left="860" w:header="397" w:footer="1191" w:gutter="0"/>
          <w:pgNumType w:start="1"/>
          <w:cols w:space="340"/>
          <w:docGrid w:linePitch="360"/>
        </w:sectPr>
      </w:pPr>
      <w:r>
        <w:rPr>
          <w:rFonts w:ascii="Times New Roman" w:hAnsi="Times New Roman" w:cs="Times New Roman"/>
          <w:sz w:val="18"/>
          <w:szCs w:val="18"/>
        </w:rPr>
        <w:t xml:space="preserve">                       </w:t>
      </w:r>
      <w:r w:rsidR="00194380" w:rsidRPr="00194380">
        <w:rPr>
          <w:rFonts w:ascii="Times New Roman" w:hAnsi="Times New Roman" w:cs="Times New Roman"/>
          <w:sz w:val="18"/>
          <w:szCs w:val="18"/>
        </w:rPr>
        <w:t>LTPA (</w:t>
      </w:r>
      <w:proofErr w:type="spellStart"/>
      <w:r w:rsidR="00194380" w:rsidRPr="00194380">
        <w:rPr>
          <w:rFonts w:ascii="Times New Roman" w:hAnsi="Times New Roman" w:cs="Times New Roman"/>
          <w:sz w:val="18"/>
          <w:szCs w:val="18"/>
        </w:rPr>
        <w:t>leisure</w:t>
      </w:r>
      <w:proofErr w:type="spellEnd"/>
      <w:r w:rsidR="00194380" w:rsidRPr="00194380">
        <w:rPr>
          <w:rFonts w:ascii="Times New Roman" w:hAnsi="Times New Roman" w:cs="Times New Roman"/>
          <w:sz w:val="18"/>
          <w:szCs w:val="18"/>
        </w:rPr>
        <w:t xml:space="preserve"> time </w:t>
      </w:r>
      <w:proofErr w:type="spellStart"/>
      <w:r w:rsidR="00194380" w:rsidRPr="00194380">
        <w:rPr>
          <w:rFonts w:ascii="Times New Roman" w:hAnsi="Times New Roman" w:cs="Times New Roman"/>
          <w:sz w:val="18"/>
          <w:szCs w:val="18"/>
        </w:rPr>
        <w:t>physical</w:t>
      </w:r>
      <w:proofErr w:type="spellEnd"/>
      <w:r w:rsidR="00194380" w:rsidRPr="00194380">
        <w:rPr>
          <w:rFonts w:ascii="Times New Roman" w:hAnsi="Times New Roman" w:cs="Times New Roman"/>
          <w:sz w:val="18"/>
          <w:szCs w:val="18"/>
        </w:rPr>
        <w:t xml:space="preserve"> </w:t>
      </w:r>
      <w:proofErr w:type="spellStart"/>
      <w:r w:rsidR="00194380" w:rsidRPr="00194380">
        <w:rPr>
          <w:rFonts w:ascii="Times New Roman" w:hAnsi="Times New Roman" w:cs="Times New Roman"/>
          <w:sz w:val="18"/>
          <w:szCs w:val="18"/>
        </w:rPr>
        <w:t>activity</w:t>
      </w:r>
      <w:proofErr w:type="spellEnd"/>
      <w:r w:rsidR="00194380" w:rsidRPr="00194380">
        <w:rPr>
          <w:rFonts w:ascii="Times New Roman" w:hAnsi="Times New Roman" w:cs="Times New Roman"/>
          <w:sz w:val="18"/>
          <w:szCs w:val="18"/>
        </w:rPr>
        <w:t>)</w:t>
      </w:r>
      <w:r w:rsidR="00194380" w:rsidRPr="00194380">
        <w:rPr>
          <w:rFonts w:ascii="Times New Roman" w:hAnsi="Times New Roman" w:cs="Times New Roman"/>
          <w:sz w:val="24"/>
          <w:szCs w:val="24"/>
          <w:lang w:val="en-US"/>
        </w:rPr>
        <w:t xml:space="preserve"> </w:t>
      </w:r>
      <w:r w:rsidR="00194380">
        <w:rPr>
          <w:rFonts w:ascii="Times New Roman" w:hAnsi="Times New Roman" w:cs="Times New Roman"/>
          <w:sz w:val="18"/>
          <w:szCs w:val="18"/>
          <w:lang w:val="en-US"/>
        </w:rPr>
        <w:t>9</w:t>
      </w:r>
      <w:r w:rsidR="00194380" w:rsidRPr="00194380">
        <w:rPr>
          <w:rFonts w:ascii="Times New Roman" w:hAnsi="Times New Roman" w:cs="Times New Roman"/>
          <w:sz w:val="18"/>
          <w:szCs w:val="18"/>
          <w:lang w:val="en-US"/>
        </w:rPr>
        <w:t xml:space="preserve"> Times New </w:t>
      </w:r>
      <w:proofErr w:type="gramStart"/>
      <w:r w:rsidR="00194380" w:rsidRPr="00194380">
        <w:rPr>
          <w:rFonts w:ascii="Times New Roman" w:hAnsi="Times New Roman" w:cs="Times New Roman"/>
          <w:sz w:val="18"/>
          <w:szCs w:val="18"/>
          <w:lang w:val="en-US"/>
        </w:rPr>
        <w:t>Roman  font</w:t>
      </w:r>
      <w:proofErr w:type="gramEnd"/>
      <w:r w:rsidR="00194380" w:rsidRPr="00194380">
        <w:rPr>
          <w:rFonts w:ascii="Times New Roman" w:hAnsi="Times New Roman" w:cs="Times New Roman"/>
          <w:sz w:val="18"/>
          <w:szCs w:val="18"/>
          <w:lang w:val="en-US"/>
        </w:rPr>
        <w:t xml:space="preserve"> size</w:t>
      </w:r>
    </w:p>
    <w:p w14:paraId="0D431B87" w14:textId="77777777" w:rsidR="008E3833" w:rsidRDefault="008E3833" w:rsidP="0044135E">
      <w:pPr>
        <w:jc w:val="both"/>
        <w:rPr>
          <w:rFonts w:ascii="Times New Roman" w:hAnsi="Times New Roman" w:cs="Times New Roman"/>
          <w:color w:val="000000"/>
          <w:sz w:val="24"/>
          <w:szCs w:val="24"/>
          <w:lang w:val="en-US"/>
        </w:rPr>
        <w:sectPr w:rsidR="008E3833" w:rsidSect="00ED11BD">
          <w:type w:val="continuous"/>
          <w:pgSz w:w="11900" w:h="16929"/>
          <w:pgMar w:top="935" w:right="846" w:bottom="0" w:left="860" w:header="397" w:footer="1191" w:gutter="0"/>
          <w:pgNumType w:start="1"/>
          <w:cols w:num="2" w:space="340"/>
          <w:docGrid w:linePitch="360"/>
        </w:sectPr>
      </w:pPr>
    </w:p>
    <w:p w14:paraId="6283C649" w14:textId="77777777" w:rsidR="00DE14BB" w:rsidRDefault="00DE14BB" w:rsidP="00E471B6">
      <w:pPr>
        <w:jc w:val="both"/>
        <w:rPr>
          <w:rFonts w:ascii="Times New Roman" w:hAnsi="Times New Roman" w:cs="Times New Roman"/>
          <w:color w:val="000000"/>
          <w:sz w:val="24"/>
          <w:szCs w:val="24"/>
          <w:lang w:val="en-US"/>
        </w:rPr>
        <w:sectPr w:rsidR="00DE14BB" w:rsidSect="00ED11BD">
          <w:type w:val="continuous"/>
          <w:pgSz w:w="11900" w:h="16929"/>
          <w:pgMar w:top="935" w:right="846" w:bottom="0" w:left="860" w:header="397" w:footer="1191" w:gutter="0"/>
          <w:pgNumType w:start="1"/>
          <w:cols w:space="340"/>
          <w:docGrid w:linePitch="360"/>
        </w:sectPr>
      </w:pPr>
    </w:p>
    <w:p w14:paraId="745AB9DB" w14:textId="77777777" w:rsidR="008E3833" w:rsidRDefault="008E3833" w:rsidP="008E3833">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Tables should be numbered and the title of the table should be written in 12 pt. Table title should not be bold or italic. The table number should be followed by a dot and the table </w:t>
      </w:r>
      <w:proofErr w:type="spellStart"/>
      <w:r>
        <w:rPr>
          <w:rFonts w:ascii="Times New Roman" w:hAnsi="Times New Roman" w:cs="Times New Roman"/>
          <w:color w:val="000000"/>
          <w:sz w:val="24"/>
          <w:szCs w:val="24"/>
          <w:lang w:val="en-US"/>
        </w:rPr>
        <w:t>nameshould</w:t>
      </w:r>
      <w:proofErr w:type="spellEnd"/>
      <w:r>
        <w:rPr>
          <w:rFonts w:ascii="Times New Roman" w:hAnsi="Times New Roman" w:cs="Times New Roman"/>
          <w:color w:val="000000"/>
          <w:sz w:val="24"/>
          <w:szCs w:val="24"/>
          <w:lang w:val="en-US"/>
        </w:rPr>
        <w:t xml:space="preserve"> be written. No dot should be placed after the table name is written. Please do not use vertical lines in Tables. In-table values / inscriptions should be 10 pt. No spaces should be left between the table title and the table. Tables should be specified in the text with the number of tables. Tables should be used in the text or on the following page. Related notes and references should be indicated at the bottom of the table after “Note:” or “Source:”. The space between the text and the table before and after the table must be 1 row.</w:t>
      </w:r>
    </w:p>
    <w:p w14:paraId="5798F082" w14:textId="77777777" w:rsidR="005F7E97" w:rsidRDefault="005F7E97" w:rsidP="00E471B6">
      <w:pPr>
        <w:jc w:val="both"/>
        <w:rPr>
          <w:rFonts w:ascii="Times New Roman" w:hAnsi="Times New Roman"/>
          <w:sz w:val="24"/>
          <w:szCs w:val="24"/>
        </w:rPr>
      </w:pPr>
    </w:p>
    <w:p w14:paraId="214F7EEC" w14:textId="77777777" w:rsidR="008E3833" w:rsidRPr="008E3833" w:rsidRDefault="00C3648A" w:rsidP="0099605A">
      <w:pPr>
        <w:jc w:val="both"/>
        <w:rPr>
          <w:rFonts w:ascii="Times New Roman" w:eastAsia="MinionPro-Bold" w:hAnsi="Times New Roman" w:cs="Times New Roman"/>
          <w:b/>
          <w:bCs/>
          <w:color w:val="4BACC6"/>
          <w:sz w:val="24"/>
          <w:szCs w:val="24"/>
        </w:rPr>
      </w:pPr>
      <w:r w:rsidRPr="001C72BE">
        <w:rPr>
          <w:rFonts w:ascii="Times New Roman" w:eastAsia="MinionPro-Bold" w:hAnsi="Times New Roman" w:cs="Times New Roman"/>
          <w:b/>
          <w:bCs/>
          <w:color w:val="4BACC6"/>
          <w:sz w:val="24"/>
          <w:szCs w:val="24"/>
        </w:rPr>
        <w:t>DISCUSSION</w:t>
      </w:r>
      <w:r>
        <w:rPr>
          <w:rFonts w:ascii="Times New Roman" w:eastAsia="MinionPro-Bold" w:hAnsi="Times New Roman" w:cs="Times New Roman"/>
          <w:b/>
          <w:bCs/>
          <w:color w:val="4BACC6"/>
          <w:sz w:val="24"/>
          <w:szCs w:val="24"/>
        </w:rPr>
        <w:t xml:space="preserve"> </w:t>
      </w:r>
      <w:r w:rsidR="008E3833">
        <w:rPr>
          <w:rFonts w:ascii="Times New Roman" w:eastAsia="MinionPro-Bold" w:hAnsi="Times New Roman" w:cs="Times New Roman"/>
          <w:b/>
          <w:bCs/>
          <w:color w:val="4BACC6"/>
          <w:sz w:val="24"/>
          <w:szCs w:val="24"/>
        </w:rPr>
        <w:t>(</w:t>
      </w:r>
      <w:r w:rsidR="008E3833" w:rsidRPr="00962FBF">
        <w:rPr>
          <w:rFonts w:ascii="Times New Roman" w:hAnsi="Times New Roman" w:cs="Times New Roman"/>
          <w:sz w:val="24"/>
          <w:szCs w:val="24"/>
          <w:lang w:val="en-US"/>
        </w:rPr>
        <w:t xml:space="preserve">TIMES NEW ROMAN </w:t>
      </w:r>
      <w:r w:rsidR="008E3833">
        <w:rPr>
          <w:rFonts w:ascii="Times New Roman" w:hAnsi="Times New Roman" w:cs="Times New Roman"/>
          <w:sz w:val="24"/>
          <w:szCs w:val="24"/>
        </w:rPr>
        <w:t xml:space="preserve">AND </w:t>
      </w:r>
      <w:r w:rsidR="008E3833" w:rsidRPr="008E3833">
        <w:rPr>
          <w:rFonts w:ascii="Times New Roman" w:hAnsi="Times New Roman" w:cs="Times New Roman"/>
          <w:sz w:val="24"/>
          <w:szCs w:val="24"/>
        </w:rPr>
        <w:t xml:space="preserve">BOLD </w:t>
      </w:r>
      <w:r w:rsidR="008E3833">
        <w:rPr>
          <w:rFonts w:ascii="Times New Roman" w:hAnsi="Times New Roman" w:cs="Times New Roman"/>
          <w:sz w:val="24"/>
          <w:szCs w:val="24"/>
        </w:rPr>
        <w:t>12</w:t>
      </w:r>
      <w:r w:rsidR="008E3833" w:rsidRPr="008E3833">
        <w:rPr>
          <w:rFonts w:ascii="Times New Roman" w:hAnsi="Times New Roman" w:cs="Times New Roman"/>
          <w:sz w:val="24"/>
          <w:szCs w:val="24"/>
        </w:rPr>
        <w:t xml:space="preserve"> FONT SIZE</w:t>
      </w:r>
      <w:r w:rsidR="008E3833">
        <w:rPr>
          <w:rFonts w:ascii="Times New Roman" w:hAnsi="Times New Roman" w:cs="Times New Roman"/>
          <w:sz w:val="24"/>
          <w:szCs w:val="24"/>
        </w:rPr>
        <w:t>)</w:t>
      </w:r>
    </w:p>
    <w:p w14:paraId="01C4F975" w14:textId="77777777" w:rsidR="008E3833" w:rsidRPr="008E3833" w:rsidRDefault="008E3833" w:rsidP="0099605A">
      <w:pPr>
        <w:jc w:val="both"/>
        <w:rPr>
          <w:rFonts w:ascii="Times New Roman" w:hAnsi="Times New Roman" w:cs="Times New Roman"/>
          <w:sz w:val="24"/>
          <w:szCs w:val="24"/>
        </w:rPr>
      </w:pPr>
    </w:p>
    <w:p w14:paraId="7CA2A92F" w14:textId="77777777" w:rsidR="008E3833" w:rsidRPr="0044135E" w:rsidRDefault="008E3833" w:rsidP="00330DC8">
      <w:pPr>
        <w:rPr>
          <w:rFonts w:ascii="Times New Roman" w:hAnsi="Times New Roman" w:cs="Times New Roman"/>
          <w:b/>
          <w:bCs/>
          <w:sz w:val="24"/>
          <w:szCs w:val="24"/>
          <w:lang w:val="en-US"/>
        </w:rPr>
      </w:pPr>
      <w:r w:rsidRPr="0044135E">
        <w:rPr>
          <w:rFonts w:ascii="Times New Roman" w:hAnsi="Times New Roman" w:cs="Times New Roman"/>
          <w:b/>
          <w:bCs/>
          <w:sz w:val="24"/>
          <w:szCs w:val="24"/>
          <w:lang w:val="en-US"/>
        </w:rPr>
        <w:t xml:space="preserve">Citation in text should be </w:t>
      </w:r>
      <w:proofErr w:type="gramStart"/>
      <w:r w:rsidRPr="0044135E">
        <w:rPr>
          <w:rFonts w:ascii="Times New Roman" w:hAnsi="Times New Roman" w:cs="Times New Roman"/>
          <w:b/>
          <w:bCs/>
          <w:sz w:val="24"/>
          <w:szCs w:val="24"/>
          <w:lang w:val="en-US"/>
        </w:rPr>
        <w:t>as;</w:t>
      </w:r>
      <w:proofErr w:type="gramEnd"/>
    </w:p>
    <w:p w14:paraId="07416C50" w14:textId="77777777" w:rsidR="008E3833" w:rsidRPr="008E3833" w:rsidRDefault="008E3833" w:rsidP="0099605A">
      <w:pPr>
        <w:rPr>
          <w:rFonts w:ascii="Times New Roman" w:hAnsi="Times New Roman" w:cs="Times New Roman"/>
          <w:sz w:val="24"/>
          <w:szCs w:val="24"/>
          <w:lang w:val="en-US"/>
        </w:rPr>
      </w:pPr>
      <w:r w:rsidRPr="008E3833">
        <w:rPr>
          <w:rFonts w:ascii="Times New Roman" w:hAnsi="Times New Roman" w:cs="Times New Roman"/>
          <w:sz w:val="24"/>
          <w:szCs w:val="24"/>
          <w:lang w:val="en-US"/>
        </w:rPr>
        <w:t>Single author</w:t>
      </w:r>
    </w:p>
    <w:p w14:paraId="73E4E33F" w14:textId="49D1B139"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r w:rsidR="00F03BCD" w:rsidRPr="00F03BCD">
        <w:rPr>
          <w:rFonts w:ascii="Times New Roman" w:hAnsi="Times New Roman" w:cs="Times New Roman"/>
        </w:rPr>
        <w:t xml:space="preserve"> </w:t>
      </w:r>
      <w:proofErr w:type="spellStart"/>
      <w:r w:rsidR="00F03BCD" w:rsidRPr="00F03BCD">
        <w:rPr>
          <w:rFonts w:ascii="Times New Roman" w:hAnsi="Times New Roman" w:cs="Times New Roman"/>
          <w:b/>
          <w:bCs/>
          <w:color w:val="4F81BD" w:themeColor="accent1"/>
          <w:sz w:val="24"/>
          <w:szCs w:val="24"/>
        </w:rPr>
        <w:t>Bandyopadhyay</w:t>
      </w:r>
      <w:proofErr w:type="spellEnd"/>
      <w:proofErr w:type="gramEnd"/>
      <w:r w:rsidRPr="0044135E">
        <w:rPr>
          <w:rFonts w:ascii="Times New Roman" w:hAnsi="Times New Roman" w:cs="Times New Roman"/>
          <w:b/>
          <w:bCs/>
          <w:color w:val="4F81BD" w:themeColor="accent1"/>
          <w:sz w:val="24"/>
          <w:szCs w:val="24"/>
          <w:lang w:val="en-US"/>
        </w:rPr>
        <w:t>, 202</w:t>
      </w:r>
      <w:r w:rsidR="00F03BCD">
        <w:rPr>
          <w:rFonts w:ascii="Times New Roman" w:hAnsi="Times New Roman" w:cs="Times New Roman"/>
          <w:b/>
          <w:bCs/>
          <w:color w:val="4F81BD" w:themeColor="accent1"/>
          <w:sz w:val="24"/>
          <w:szCs w:val="24"/>
          <w:lang w:val="en-US"/>
        </w:rPr>
        <w:t>0</w:t>
      </w:r>
      <w:r w:rsidRPr="008E3833">
        <w:rPr>
          <w:rFonts w:ascii="Times New Roman" w:hAnsi="Times New Roman" w:cs="Times New Roman"/>
          <w:sz w:val="24"/>
          <w:szCs w:val="24"/>
          <w:lang w:val="en-US"/>
        </w:rPr>
        <w:t xml:space="preserve">) </w:t>
      </w:r>
    </w:p>
    <w:p w14:paraId="2EEECBD8" w14:textId="77777777" w:rsidR="008E3833" w:rsidRPr="008E3833" w:rsidRDefault="008E3833" w:rsidP="0099605A">
      <w:pPr>
        <w:rPr>
          <w:rFonts w:ascii="Times New Roman" w:hAnsi="Times New Roman" w:cs="Times New Roman"/>
          <w:sz w:val="24"/>
          <w:szCs w:val="24"/>
          <w:lang w:val="en-US"/>
        </w:rPr>
      </w:pPr>
      <w:r w:rsidRPr="008E3833">
        <w:rPr>
          <w:rFonts w:ascii="Times New Roman" w:hAnsi="Times New Roman" w:cs="Times New Roman"/>
          <w:sz w:val="24"/>
          <w:szCs w:val="24"/>
          <w:lang w:val="en-US"/>
        </w:rPr>
        <w:t>Two authors</w:t>
      </w:r>
    </w:p>
    <w:p w14:paraId="1A0EDCC9" w14:textId="1228081C"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r w:rsidR="00F03BCD" w:rsidRPr="00F03BCD">
        <w:rPr>
          <w:rFonts w:ascii="Times New Roman" w:hAnsi="Times New Roman" w:cs="Times New Roman"/>
        </w:rPr>
        <w:t xml:space="preserve"> </w:t>
      </w:r>
      <w:proofErr w:type="spellStart"/>
      <w:r w:rsidR="00F03BCD" w:rsidRPr="00F03BCD">
        <w:rPr>
          <w:rFonts w:ascii="Times New Roman" w:hAnsi="Times New Roman" w:cs="Times New Roman"/>
          <w:b/>
          <w:bCs/>
          <w:color w:val="4F81BD" w:themeColor="accent1"/>
          <w:sz w:val="24"/>
          <w:szCs w:val="24"/>
        </w:rPr>
        <w:t>Krantz</w:t>
      </w:r>
      <w:proofErr w:type="spellEnd"/>
      <w:proofErr w:type="gramEnd"/>
      <w:r w:rsidR="00F03BCD">
        <w:rPr>
          <w:rFonts w:ascii="Times New Roman" w:hAnsi="Times New Roman" w:cs="Times New Roman"/>
          <w:b/>
          <w:bCs/>
          <w:color w:val="4F81BD" w:themeColor="accent1"/>
          <w:sz w:val="24"/>
          <w:szCs w:val="24"/>
        </w:rPr>
        <w:t xml:space="preserve"> </w:t>
      </w:r>
      <w:r w:rsidR="00F03BCD" w:rsidRPr="00F03BCD">
        <w:rPr>
          <w:rFonts w:ascii="Times New Roman" w:hAnsi="Times New Roman" w:cs="Times New Roman"/>
          <w:b/>
          <w:bCs/>
          <w:color w:val="4F81BD" w:themeColor="accent1"/>
          <w:sz w:val="24"/>
          <w:szCs w:val="24"/>
        </w:rPr>
        <w:t xml:space="preserve">&amp; </w:t>
      </w:r>
      <w:proofErr w:type="spellStart"/>
      <w:r w:rsidR="00F03BCD" w:rsidRPr="00F03BCD">
        <w:rPr>
          <w:rFonts w:ascii="Times New Roman" w:hAnsi="Times New Roman" w:cs="Times New Roman"/>
          <w:b/>
          <w:bCs/>
          <w:color w:val="4F81BD" w:themeColor="accent1"/>
          <w:sz w:val="24"/>
          <w:szCs w:val="24"/>
        </w:rPr>
        <w:t>Ostergren</w:t>
      </w:r>
      <w:proofErr w:type="spellEnd"/>
      <w:r w:rsidRPr="0044135E">
        <w:rPr>
          <w:rFonts w:ascii="Times New Roman" w:hAnsi="Times New Roman" w:cs="Times New Roman"/>
          <w:b/>
          <w:bCs/>
          <w:color w:val="4F81BD" w:themeColor="accent1"/>
          <w:sz w:val="24"/>
          <w:szCs w:val="24"/>
          <w:lang w:val="en-US"/>
        </w:rPr>
        <w:t>, 20</w:t>
      </w:r>
      <w:r w:rsidR="00F03BCD">
        <w:rPr>
          <w:rFonts w:ascii="Times New Roman" w:hAnsi="Times New Roman" w:cs="Times New Roman"/>
          <w:b/>
          <w:bCs/>
          <w:color w:val="4F81BD" w:themeColor="accent1"/>
          <w:sz w:val="24"/>
          <w:szCs w:val="24"/>
          <w:lang w:val="en-US"/>
        </w:rPr>
        <w:t>0</w:t>
      </w:r>
      <w:r w:rsidRPr="0044135E">
        <w:rPr>
          <w:rFonts w:ascii="Times New Roman" w:hAnsi="Times New Roman" w:cs="Times New Roman"/>
          <w:b/>
          <w:bCs/>
          <w:color w:val="4F81BD" w:themeColor="accent1"/>
          <w:sz w:val="24"/>
          <w:szCs w:val="24"/>
          <w:lang w:val="en-US"/>
        </w:rPr>
        <w:t>0</w:t>
      </w:r>
      <w:r w:rsidRPr="008E3833">
        <w:rPr>
          <w:rFonts w:ascii="Times New Roman" w:hAnsi="Times New Roman" w:cs="Times New Roman"/>
          <w:sz w:val="24"/>
          <w:szCs w:val="24"/>
          <w:lang w:val="en-US"/>
        </w:rPr>
        <w:t xml:space="preserve">) </w:t>
      </w:r>
    </w:p>
    <w:p w14:paraId="4738D127" w14:textId="77777777" w:rsidR="008E3833" w:rsidRPr="0044135E" w:rsidRDefault="008E3833" w:rsidP="0099605A">
      <w:pPr>
        <w:rPr>
          <w:rFonts w:ascii="Times New Roman" w:hAnsi="Times New Roman" w:cs="Times New Roman"/>
          <w:b/>
          <w:bCs/>
          <w:sz w:val="24"/>
          <w:szCs w:val="24"/>
          <w:lang w:val="en-US"/>
        </w:rPr>
      </w:pPr>
      <w:r w:rsidRPr="0044135E">
        <w:rPr>
          <w:rFonts w:ascii="Times New Roman" w:hAnsi="Times New Roman" w:cs="Times New Roman"/>
          <w:b/>
          <w:bCs/>
          <w:sz w:val="24"/>
          <w:szCs w:val="24"/>
          <w:lang w:val="en-US"/>
        </w:rPr>
        <w:t>Three or more authors</w:t>
      </w:r>
    </w:p>
    <w:p w14:paraId="69BC9F9B" w14:textId="77777777"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proofErr w:type="spellStart"/>
      <w:proofErr w:type="gramEnd"/>
      <w:r w:rsidRPr="0044135E">
        <w:rPr>
          <w:rFonts w:ascii="Times New Roman" w:hAnsi="Times New Roman" w:cs="Times New Roman"/>
          <w:b/>
          <w:bCs/>
          <w:color w:val="4F81BD" w:themeColor="accent1"/>
          <w:sz w:val="24"/>
          <w:szCs w:val="24"/>
          <w:lang w:val="en-US"/>
        </w:rPr>
        <w:t>Demirci</w:t>
      </w:r>
      <w:proofErr w:type="spellEnd"/>
      <w:r w:rsidRPr="0044135E">
        <w:rPr>
          <w:rFonts w:ascii="Times New Roman" w:hAnsi="Times New Roman" w:cs="Times New Roman"/>
          <w:b/>
          <w:bCs/>
          <w:color w:val="4F81BD" w:themeColor="accent1"/>
          <w:sz w:val="24"/>
          <w:szCs w:val="24"/>
          <w:lang w:val="en-US"/>
        </w:rPr>
        <w:t xml:space="preserve"> et al. 2019</w:t>
      </w:r>
      <w:r w:rsidRPr="008E3833">
        <w:rPr>
          <w:rFonts w:ascii="Times New Roman" w:hAnsi="Times New Roman" w:cs="Times New Roman"/>
          <w:sz w:val="24"/>
          <w:szCs w:val="24"/>
          <w:lang w:val="en-US"/>
        </w:rPr>
        <w:t>)</w:t>
      </w:r>
    </w:p>
    <w:p w14:paraId="0443E05E" w14:textId="77777777" w:rsidR="008E3833" w:rsidRPr="0044135E" w:rsidRDefault="008E3833" w:rsidP="0099605A">
      <w:pPr>
        <w:rPr>
          <w:rFonts w:ascii="Times New Roman" w:hAnsi="Times New Roman" w:cs="Times New Roman"/>
          <w:b/>
          <w:bCs/>
          <w:sz w:val="24"/>
          <w:szCs w:val="24"/>
          <w:lang w:val="en-US"/>
        </w:rPr>
      </w:pPr>
      <w:r w:rsidRPr="0044135E">
        <w:rPr>
          <w:rFonts w:ascii="Times New Roman" w:hAnsi="Times New Roman" w:cs="Times New Roman"/>
          <w:b/>
          <w:bCs/>
          <w:sz w:val="24"/>
          <w:szCs w:val="24"/>
          <w:lang w:val="en-US"/>
        </w:rPr>
        <w:t>Two references</w:t>
      </w:r>
    </w:p>
    <w:p w14:paraId="3B032E92" w14:textId="473034BB"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proofErr w:type="spellStart"/>
      <w:proofErr w:type="gramEnd"/>
      <w:r w:rsidRPr="0044135E">
        <w:rPr>
          <w:rFonts w:ascii="Times New Roman" w:hAnsi="Times New Roman" w:cs="Times New Roman"/>
          <w:b/>
          <w:bCs/>
          <w:color w:val="4F81BD" w:themeColor="accent1"/>
          <w:sz w:val="24"/>
          <w:szCs w:val="24"/>
          <w:lang w:val="en-US"/>
        </w:rPr>
        <w:t>Toptaş</w:t>
      </w:r>
      <w:proofErr w:type="spellEnd"/>
      <w:r w:rsidRPr="0044135E">
        <w:rPr>
          <w:rFonts w:ascii="Times New Roman" w:hAnsi="Times New Roman" w:cs="Times New Roman"/>
          <w:b/>
          <w:bCs/>
          <w:color w:val="4F81BD" w:themeColor="accent1"/>
          <w:sz w:val="24"/>
          <w:szCs w:val="24"/>
          <w:lang w:val="en-US"/>
        </w:rPr>
        <w:t xml:space="preserve"> et al. 2018; </w:t>
      </w:r>
      <w:proofErr w:type="spellStart"/>
      <w:r w:rsidRPr="0044135E">
        <w:rPr>
          <w:rFonts w:ascii="Times New Roman" w:hAnsi="Times New Roman" w:cs="Times New Roman"/>
          <w:b/>
          <w:bCs/>
          <w:color w:val="4F81BD" w:themeColor="accent1"/>
          <w:sz w:val="24"/>
          <w:szCs w:val="24"/>
          <w:lang w:val="en-US"/>
        </w:rPr>
        <w:t>Demirci</w:t>
      </w:r>
      <w:proofErr w:type="spellEnd"/>
      <w:r w:rsidR="00330DC8" w:rsidRPr="0044135E">
        <w:rPr>
          <w:rFonts w:ascii="Times New Roman" w:hAnsi="Times New Roman" w:cs="Times New Roman"/>
          <w:b/>
          <w:bCs/>
          <w:color w:val="4F81BD" w:themeColor="accent1"/>
          <w:sz w:val="24"/>
          <w:szCs w:val="24"/>
          <w:lang w:val="en-US"/>
        </w:rPr>
        <w:t xml:space="preserve">, </w:t>
      </w:r>
      <w:r w:rsidRPr="0044135E">
        <w:rPr>
          <w:rFonts w:ascii="Times New Roman" w:hAnsi="Times New Roman" w:cs="Times New Roman"/>
          <w:b/>
          <w:bCs/>
          <w:color w:val="4F81BD" w:themeColor="accent1"/>
          <w:sz w:val="24"/>
          <w:szCs w:val="24"/>
          <w:lang w:val="en-US"/>
        </w:rPr>
        <w:t>2021</w:t>
      </w:r>
      <w:r w:rsidRPr="008E3833">
        <w:rPr>
          <w:rFonts w:ascii="Times New Roman" w:hAnsi="Times New Roman" w:cs="Times New Roman"/>
          <w:sz w:val="24"/>
          <w:szCs w:val="24"/>
          <w:lang w:val="en-US"/>
        </w:rPr>
        <w:t>)</w:t>
      </w:r>
    </w:p>
    <w:p w14:paraId="041E6844" w14:textId="77777777" w:rsidR="0099605A" w:rsidRDefault="0099605A" w:rsidP="0099605A">
      <w:pPr>
        <w:ind w:firstLine="567"/>
        <w:jc w:val="both"/>
        <w:rPr>
          <w:rFonts w:ascii="Times New Roman" w:hAnsi="Times New Roman"/>
          <w:sz w:val="24"/>
          <w:szCs w:val="24"/>
        </w:rPr>
      </w:pPr>
    </w:p>
    <w:p w14:paraId="73FFF442" w14:textId="77777777" w:rsidR="0044135E" w:rsidRPr="0044135E" w:rsidRDefault="0044135E" w:rsidP="0044135E">
      <w:pPr>
        <w:jc w:val="both"/>
        <w:rPr>
          <w:rFonts w:ascii="Times New Roman" w:hAnsi="Times New Roman"/>
          <w:sz w:val="24"/>
          <w:szCs w:val="24"/>
        </w:rPr>
      </w:pPr>
      <w:proofErr w:type="spellStart"/>
      <w:r w:rsidRPr="0044135E">
        <w:rPr>
          <w:rFonts w:ascii="Times New Roman" w:hAnsi="Times New Roman"/>
          <w:sz w:val="24"/>
          <w:szCs w:val="24"/>
        </w:rPr>
        <w:t>More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than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one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references</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same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parenthesis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made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with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alphabetical</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order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Bibliography</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prepared</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accordance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with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APA 7 </w:t>
      </w:r>
      <w:proofErr w:type="spellStart"/>
      <w:r w:rsidRPr="0044135E">
        <w:rPr>
          <w:rFonts w:ascii="Times New Roman" w:hAnsi="Times New Roman"/>
          <w:sz w:val="24"/>
          <w:szCs w:val="24"/>
        </w:rPr>
        <w:t>Publication</w:t>
      </w:r>
      <w:proofErr w:type="spellEnd"/>
      <w:r w:rsidRPr="0044135E">
        <w:rPr>
          <w:rFonts w:ascii="Times New Roman" w:hAnsi="Times New Roman"/>
          <w:sz w:val="24"/>
          <w:szCs w:val="24"/>
        </w:rPr>
        <w:t xml:space="preserve"> Manual </w:t>
      </w:r>
      <w:proofErr w:type="spellStart"/>
      <w:r w:rsidRPr="0044135E">
        <w:rPr>
          <w:rFonts w:ascii="Times New Roman" w:hAnsi="Times New Roman"/>
          <w:sz w:val="24"/>
          <w:szCs w:val="24"/>
        </w:rPr>
        <w:t>publication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guidelines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For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more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information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See</w:t>
      </w:r>
      <w:proofErr w:type="spellEnd"/>
      <w:r w:rsidRPr="0044135E">
        <w:rPr>
          <w:rFonts w:ascii="Times New Roman" w:hAnsi="Times New Roman"/>
          <w:sz w:val="24"/>
          <w:szCs w:val="24"/>
        </w:rPr>
        <w:t xml:space="preserve"> </w:t>
      </w:r>
      <w:r w:rsidRPr="0044135E">
        <w:rPr>
          <w:rFonts w:ascii="Times New Roman" w:hAnsi="Times New Roman"/>
          <w:sz w:val="24"/>
          <w:szCs w:val="24"/>
        </w:rPr>
        <w:t>https://apastyle.apa.org/style-grammar-guidelines/references/examples</w:t>
      </w:r>
    </w:p>
    <w:p w14:paraId="3D4A8F13" w14:textId="77777777" w:rsidR="0044135E" w:rsidRPr="0044135E" w:rsidRDefault="0044135E" w:rsidP="0044135E">
      <w:pPr>
        <w:jc w:val="both"/>
        <w:rPr>
          <w:rFonts w:ascii="Times New Roman" w:hAnsi="Times New Roman"/>
          <w:sz w:val="24"/>
          <w:szCs w:val="24"/>
        </w:rPr>
      </w:pPr>
      <w:proofErr w:type="spellStart"/>
      <w:r w:rsidRPr="0044135E">
        <w:rPr>
          <w:rFonts w:ascii="Times New Roman" w:hAnsi="Times New Roman"/>
          <w:sz w:val="24"/>
          <w:szCs w:val="24"/>
        </w:rPr>
        <w:t>References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written</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alphabetical</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order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with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title</w:t>
      </w:r>
      <w:proofErr w:type="spellEnd"/>
      <w:r w:rsidRPr="0044135E">
        <w:rPr>
          <w:rFonts w:ascii="Times New Roman" w:hAnsi="Times New Roman"/>
          <w:sz w:val="24"/>
          <w:szCs w:val="24"/>
        </w:rPr>
        <w:t xml:space="preserve"> (12pt) </w:t>
      </w:r>
      <w:proofErr w:type="spellStart"/>
      <w:r w:rsidRPr="0044135E">
        <w:rPr>
          <w:rFonts w:ascii="Times New Roman" w:hAnsi="Times New Roman"/>
          <w:sz w:val="24"/>
          <w:szCs w:val="24"/>
        </w:rPr>
        <w:t>and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references</w:t>
      </w:r>
      <w:proofErr w:type="spellEnd"/>
      <w:r w:rsidRPr="0044135E">
        <w:rPr>
          <w:rFonts w:ascii="Times New Roman" w:hAnsi="Times New Roman"/>
          <w:sz w:val="24"/>
          <w:szCs w:val="24"/>
        </w:rPr>
        <w:t xml:space="preserve"> in 10-point </w:t>
      </w:r>
      <w:proofErr w:type="gramStart"/>
      <w:r w:rsidRPr="0044135E">
        <w:rPr>
          <w:rFonts w:ascii="Times New Roman" w:hAnsi="Times New Roman"/>
          <w:sz w:val="24"/>
          <w:szCs w:val="24"/>
        </w:rPr>
        <w:t>font</w:t>
      </w:r>
      <w:proofErr w:type="gramEnd"/>
      <w:r w:rsidRPr="0044135E">
        <w:rPr>
          <w:rFonts w:ascii="Times New Roman" w:hAnsi="Times New Roman"/>
          <w:sz w:val="24"/>
          <w:szCs w:val="24"/>
        </w:rPr>
        <w:t xml:space="preserve">. </w:t>
      </w:r>
      <w:proofErr w:type="spellStart"/>
      <w:r w:rsidRPr="0044135E">
        <w:rPr>
          <w:rFonts w:ascii="Times New Roman" w:hAnsi="Times New Roman"/>
          <w:sz w:val="24"/>
          <w:szCs w:val="24"/>
        </w:rPr>
        <w:t>Paragraph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indentation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hang</w:t>
      </w:r>
      <w:proofErr w:type="spellEnd"/>
      <w:r w:rsidRPr="0044135E">
        <w:rPr>
          <w:rFonts w:ascii="Times New Roman" w:hAnsi="Times New Roman"/>
          <w:sz w:val="24"/>
          <w:szCs w:val="24"/>
        </w:rPr>
        <w:t xml:space="preserve"> 1 cm </w:t>
      </w:r>
      <w:proofErr w:type="spellStart"/>
      <w:r w:rsidRPr="0044135E">
        <w:rPr>
          <w:rFonts w:ascii="Times New Roman" w:hAnsi="Times New Roman"/>
          <w:sz w:val="24"/>
          <w:szCs w:val="24"/>
        </w:rPr>
        <w:t>from</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right</w:t>
      </w:r>
      <w:proofErr w:type="spellEnd"/>
      <w:r w:rsidRPr="0044135E">
        <w:rPr>
          <w:rFonts w:ascii="Times New Roman" w:hAnsi="Times New Roman"/>
          <w:sz w:val="24"/>
          <w:szCs w:val="24"/>
        </w:rPr>
        <w:t>.</w:t>
      </w:r>
    </w:p>
    <w:p w14:paraId="4D2030AD" w14:textId="705F928F" w:rsidR="007F489A" w:rsidRDefault="0044135E" w:rsidP="0044135E">
      <w:pPr>
        <w:jc w:val="both"/>
        <w:rPr>
          <w:rFonts w:ascii="Times New Roman" w:hAnsi="Times New Roman"/>
          <w:sz w:val="24"/>
          <w:szCs w:val="24"/>
        </w:rPr>
      </w:pP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second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and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subsequent</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lines</w:t>
      </w:r>
      <w:proofErr w:type="spellEnd"/>
      <w:r w:rsidRPr="0044135E">
        <w:rPr>
          <w:rFonts w:ascii="Times New Roman" w:hAnsi="Times New Roman"/>
          <w:sz w:val="24"/>
          <w:szCs w:val="24"/>
        </w:rPr>
        <w:t xml:space="preserve"> of </w:t>
      </w:r>
      <w:proofErr w:type="spellStart"/>
      <w:r w:rsidRPr="0044135E">
        <w:rPr>
          <w:rFonts w:ascii="Times New Roman" w:hAnsi="Times New Roman"/>
          <w:sz w:val="24"/>
          <w:szCs w:val="24"/>
        </w:rPr>
        <w:t>each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bibliography</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indented</w:t>
      </w:r>
      <w:proofErr w:type="spellEnd"/>
      <w:r w:rsidRPr="0044135E">
        <w:rPr>
          <w:rFonts w:ascii="Times New Roman" w:hAnsi="Times New Roman"/>
          <w:sz w:val="24"/>
          <w:szCs w:val="24"/>
        </w:rPr>
        <w:t xml:space="preserve"> 1 cm </w:t>
      </w:r>
      <w:proofErr w:type="spellStart"/>
      <w:r w:rsidRPr="0044135E">
        <w:rPr>
          <w:rFonts w:ascii="Times New Roman" w:hAnsi="Times New Roman"/>
          <w:sz w:val="24"/>
          <w:szCs w:val="24"/>
        </w:rPr>
        <w:t>inward</w:t>
      </w:r>
      <w:proofErr w:type="spellEnd"/>
      <w:r w:rsidRPr="0044135E">
        <w:rPr>
          <w:rFonts w:ascii="Times New Roman" w:hAnsi="Times New Roman"/>
          <w:sz w:val="24"/>
          <w:szCs w:val="24"/>
        </w:rPr>
        <w:t xml:space="preserve"> as </w:t>
      </w:r>
      <w:proofErr w:type="spellStart"/>
      <w:r w:rsidRPr="0044135E">
        <w:rPr>
          <w:rFonts w:ascii="Times New Roman" w:hAnsi="Times New Roman"/>
          <w:sz w:val="24"/>
          <w:szCs w:val="24"/>
        </w:rPr>
        <w:t>shown</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this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text</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There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will</w:t>
      </w:r>
      <w:proofErr w:type="spellEnd"/>
      <w:r w:rsidRPr="0044135E">
        <w:rPr>
          <w:rFonts w:ascii="Times New Roman" w:hAnsi="Times New Roman"/>
          <w:sz w:val="24"/>
          <w:szCs w:val="24"/>
        </w:rPr>
        <w:t xml:space="preserve"> be a </w:t>
      </w:r>
      <w:proofErr w:type="spellStart"/>
      <w:r w:rsidRPr="0044135E">
        <w:rPr>
          <w:rFonts w:ascii="Times New Roman" w:hAnsi="Times New Roman"/>
          <w:sz w:val="24"/>
          <w:szCs w:val="24"/>
        </w:rPr>
        <w:t>gap</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between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sources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Thesis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written</w:t>
      </w:r>
      <w:proofErr w:type="spellEnd"/>
      <w:r w:rsidRPr="0044135E">
        <w:rPr>
          <w:rFonts w:ascii="Times New Roman" w:hAnsi="Times New Roman"/>
          <w:sz w:val="24"/>
          <w:szCs w:val="24"/>
        </w:rPr>
        <w:t xml:space="preserve"> as </w:t>
      </w:r>
      <w:proofErr w:type="spellStart"/>
      <w:r w:rsidRPr="0044135E">
        <w:rPr>
          <w:rFonts w:ascii="Times New Roman" w:hAnsi="Times New Roman"/>
          <w:sz w:val="24"/>
          <w:szCs w:val="24"/>
        </w:rPr>
        <w:t>Master’s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Thesis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Doctoral</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Thesis</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reference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list</w:t>
      </w:r>
      <w:proofErr w:type="spellEnd"/>
      <w:r w:rsidRPr="0044135E">
        <w:rPr>
          <w:rFonts w:ascii="Times New Roman" w:hAnsi="Times New Roman"/>
          <w:sz w:val="24"/>
          <w:szCs w:val="24"/>
        </w:rPr>
        <w:t>.</w:t>
      </w:r>
    </w:p>
    <w:p w14:paraId="46A3110B" w14:textId="77777777" w:rsidR="0044135E" w:rsidRDefault="0044135E" w:rsidP="0044135E">
      <w:pPr>
        <w:jc w:val="both"/>
        <w:rPr>
          <w:rFonts w:ascii="Times New Roman" w:hAnsi="Times New Roman"/>
          <w:sz w:val="24"/>
          <w:szCs w:val="24"/>
        </w:rPr>
      </w:pPr>
    </w:p>
    <w:p w14:paraId="66F83DF4" w14:textId="77777777" w:rsidR="007F489A" w:rsidRPr="007F489A" w:rsidRDefault="007F489A" w:rsidP="0099605A">
      <w:pPr>
        <w:jc w:val="both"/>
        <w:rPr>
          <w:rFonts w:ascii="Times New Roman" w:hAnsi="Times New Roman"/>
          <w:sz w:val="24"/>
          <w:szCs w:val="24"/>
          <w:lang w:val="en-US"/>
        </w:rPr>
      </w:pPr>
      <w:r w:rsidRPr="007F489A">
        <w:rPr>
          <w:rFonts w:ascii="Times New Roman" w:hAnsi="Times New Roman"/>
          <w:sz w:val="24"/>
          <w:szCs w:val="24"/>
          <w:lang w:val="en-US"/>
        </w:rPr>
        <w:t>ACKNOWLEDMENT</w:t>
      </w:r>
    </w:p>
    <w:p w14:paraId="5C6DA310" w14:textId="77777777" w:rsidR="0099605A" w:rsidRDefault="0099605A" w:rsidP="0099605A">
      <w:pPr>
        <w:ind w:firstLine="567"/>
        <w:jc w:val="both"/>
        <w:rPr>
          <w:rFonts w:ascii="Times New Roman" w:hAnsi="Times New Roman"/>
          <w:sz w:val="24"/>
          <w:szCs w:val="24"/>
          <w:lang w:val="en-US"/>
        </w:rPr>
      </w:pPr>
    </w:p>
    <w:p w14:paraId="75158C74" w14:textId="77777777" w:rsidR="005F7E97" w:rsidRPr="00C3648A" w:rsidRDefault="007F489A" w:rsidP="0099605A">
      <w:pPr>
        <w:ind w:firstLine="567"/>
        <w:jc w:val="both"/>
        <w:rPr>
          <w:rFonts w:ascii="Times New Roman" w:hAnsi="Times New Roman"/>
          <w:sz w:val="24"/>
          <w:szCs w:val="24"/>
        </w:rPr>
      </w:pPr>
      <w:r w:rsidRPr="007F489A">
        <w:rPr>
          <w:rFonts w:ascii="Times New Roman" w:hAnsi="Times New Roman"/>
          <w:sz w:val="24"/>
          <w:szCs w:val="24"/>
          <w:lang w:val="en-US"/>
        </w:rPr>
        <w:t>Acknowledgements of support for the project/paper/author are welcome.</w:t>
      </w:r>
    </w:p>
    <w:p w14:paraId="6169CF96" w14:textId="77777777" w:rsidR="0099605A" w:rsidRDefault="0099605A" w:rsidP="0099605A">
      <w:pPr>
        <w:jc w:val="both"/>
        <w:rPr>
          <w:rFonts w:ascii="Times New Roman" w:eastAsia="MinionPro-Bold" w:hAnsi="Times New Roman" w:cs="Times New Roman"/>
          <w:b/>
          <w:bCs/>
          <w:color w:val="4BACC6"/>
          <w:sz w:val="24"/>
          <w:szCs w:val="24"/>
        </w:rPr>
      </w:pPr>
    </w:p>
    <w:p w14:paraId="334D92DF" w14:textId="77777777" w:rsidR="00C3648A" w:rsidRDefault="00C3648A" w:rsidP="0099605A">
      <w:pPr>
        <w:jc w:val="both"/>
        <w:rPr>
          <w:rFonts w:ascii="Times New Roman" w:eastAsia="MinionPro-Bold" w:hAnsi="Times New Roman" w:cs="Times New Roman"/>
          <w:b/>
          <w:bCs/>
          <w:color w:val="4BACC6"/>
          <w:sz w:val="24"/>
          <w:szCs w:val="24"/>
        </w:rPr>
      </w:pPr>
      <w:r>
        <w:rPr>
          <w:rFonts w:ascii="Times New Roman" w:eastAsia="MinionPro-Bold" w:hAnsi="Times New Roman" w:cs="Times New Roman"/>
          <w:b/>
          <w:bCs/>
          <w:color w:val="4BACC6"/>
          <w:sz w:val="24"/>
          <w:szCs w:val="24"/>
        </w:rPr>
        <w:t>REFERENCES</w:t>
      </w:r>
    </w:p>
    <w:p w14:paraId="420845A2" w14:textId="77777777" w:rsidR="007F489A" w:rsidRDefault="007F489A" w:rsidP="0099605A">
      <w:pPr>
        <w:rPr>
          <w:rFonts w:ascii="Times New Roman" w:hAnsi="Times New Roman" w:cs="Times New Roman"/>
          <w:sz w:val="24"/>
          <w:szCs w:val="24"/>
          <w:lang w:val="en-US"/>
        </w:rPr>
      </w:pPr>
    </w:p>
    <w:p w14:paraId="526442C6" w14:textId="77777777" w:rsidR="007F489A" w:rsidRPr="0044135E" w:rsidRDefault="007F489A" w:rsidP="0099605A">
      <w:pPr>
        <w:ind w:firstLine="567"/>
        <w:jc w:val="both"/>
        <w:rPr>
          <w:rFonts w:ascii="Times New Roman" w:hAnsi="Times New Roman" w:cs="Times New Roman"/>
          <w:lang w:val="en-US"/>
        </w:rPr>
      </w:pPr>
      <w:r w:rsidRPr="0044135E">
        <w:rPr>
          <w:rFonts w:ascii="Times New Roman" w:hAnsi="Times New Roman" w:cs="Times New Roman"/>
          <w:lang w:val="en-US"/>
        </w:rPr>
        <w:t xml:space="preserve">References should be written like this. </w:t>
      </w:r>
      <w:proofErr w:type="gramStart"/>
      <w:r w:rsidRPr="0044135E">
        <w:rPr>
          <w:rFonts w:ascii="Times New Roman" w:hAnsi="Times New Roman" w:cs="Times New Roman"/>
          <w:lang w:val="en-US"/>
        </w:rPr>
        <w:t>All of</w:t>
      </w:r>
      <w:proofErr w:type="gramEnd"/>
      <w:r w:rsidRPr="0044135E">
        <w:rPr>
          <w:rFonts w:ascii="Times New Roman" w:hAnsi="Times New Roman" w:cs="Times New Roman"/>
          <w:lang w:val="en-US"/>
        </w:rPr>
        <w:t xml:space="preserve"> the references should be written in alphabetical order. Please do not use any </w:t>
      </w:r>
      <w:proofErr w:type="gramStart"/>
      <w:r w:rsidRPr="0044135E">
        <w:rPr>
          <w:rFonts w:ascii="Times New Roman" w:hAnsi="Times New Roman" w:cs="Times New Roman"/>
          <w:lang w:val="en-US"/>
        </w:rPr>
        <w:t>web-site</w:t>
      </w:r>
      <w:proofErr w:type="gramEnd"/>
      <w:r w:rsidRPr="0044135E">
        <w:rPr>
          <w:rFonts w:ascii="Times New Roman" w:hAnsi="Times New Roman" w:cs="Times New Roman"/>
          <w:lang w:val="en-US"/>
        </w:rPr>
        <w:t xml:space="preserve"> [URL] as a citation. Do not put an empty line between references.</w:t>
      </w:r>
    </w:p>
    <w:p w14:paraId="6B62877C" w14:textId="77777777" w:rsidR="007F489A" w:rsidRPr="0044135E" w:rsidRDefault="007F489A" w:rsidP="0099605A">
      <w:pPr>
        <w:ind w:left="397" w:hanging="397"/>
        <w:rPr>
          <w:rFonts w:ascii="Times New Roman" w:hAnsi="Times New Roman" w:cs="Times New Roman"/>
          <w:b/>
          <w:lang w:val="en-US"/>
        </w:rPr>
      </w:pPr>
    </w:p>
    <w:p w14:paraId="69CEEA5C" w14:textId="77777777" w:rsidR="007F489A" w:rsidRPr="0044135E" w:rsidRDefault="007F489A" w:rsidP="0099605A">
      <w:pPr>
        <w:pStyle w:val="Balk1"/>
        <w:shd w:val="clear" w:color="auto" w:fill="FFFFFF"/>
        <w:spacing w:before="0" w:line="240" w:lineRule="auto"/>
        <w:jc w:val="both"/>
        <w:rPr>
          <w:rFonts w:ascii="Times New Roman" w:hAnsi="Times New Roman"/>
          <w:color w:val="auto"/>
          <w:sz w:val="20"/>
          <w:szCs w:val="20"/>
        </w:rPr>
      </w:pPr>
      <w:r w:rsidRPr="0044135E">
        <w:rPr>
          <w:rFonts w:ascii="Times New Roman" w:hAnsi="Times New Roman"/>
          <w:color w:val="auto"/>
          <w:sz w:val="20"/>
          <w:szCs w:val="20"/>
        </w:rPr>
        <w:t xml:space="preserve">Journal names should be written in </w:t>
      </w:r>
      <w:r w:rsidRPr="0044135E">
        <w:rPr>
          <w:rFonts w:ascii="Times New Roman" w:hAnsi="Times New Roman"/>
          <w:b/>
          <w:i/>
          <w:color w:val="auto"/>
          <w:sz w:val="20"/>
          <w:szCs w:val="20"/>
        </w:rPr>
        <w:t>italics</w:t>
      </w:r>
      <w:r w:rsidRPr="0044135E">
        <w:rPr>
          <w:rFonts w:ascii="Times New Roman" w:hAnsi="Times New Roman"/>
          <w:color w:val="auto"/>
          <w:sz w:val="20"/>
          <w:szCs w:val="20"/>
        </w:rPr>
        <w:t xml:space="preserve"> in articles.</w:t>
      </w:r>
    </w:p>
    <w:p w14:paraId="4201C734" w14:textId="77777777" w:rsidR="0099605A" w:rsidRPr="0044135E" w:rsidRDefault="0099605A" w:rsidP="0099605A">
      <w:pPr>
        <w:pStyle w:val="Balk1"/>
        <w:shd w:val="clear" w:color="auto" w:fill="FFFFFF"/>
        <w:spacing w:before="0" w:line="240" w:lineRule="auto"/>
        <w:ind w:left="567" w:hanging="567"/>
        <w:jc w:val="both"/>
        <w:rPr>
          <w:rFonts w:ascii="Times New Roman" w:hAnsi="Times New Roman"/>
          <w:color w:val="auto"/>
          <w:sz w:val="20"/>
          <w:szCs w:val="20"/>
        </w:rPr>
      </w:pPr>
    </w:p>
    <w:p w14:paraId="57AC2B36" w14:textId="77777777" w:rsidR="00F03BCD" w:rsidRPr="00F03BCD" w:rsidRDefault="00F03BCD" w:rsidP="00F03BCD">
      <w:pPr>
        <w:autoSpaceDE w:val="0"/>
        <w:autoSpaceDN w:val="0"/>
        <w:adjustRightInd w:val="0"/>
        <w:ind w:left="567" w:hanging="567"/>
        <w:jc w:val="both"/>
        <w:rPr>
          <w:rFonts w:ascii="Times New Roman" w:hAnsi="Times New Roman" w:cs="Times New Roman"/>
          <w:lang w:val=""/>
        </w:rPr>
      </w:pPr>
      <w:proofErr w:type="spellStart"/>
      <w:r w:rsidRPr="00F03BCD">
        <w:rPr>
          <w:rFonts w:ascii="Times New Roman" w:hAnsi="Times New Roman" w:cs="Times New Roman"/>
        </w:rPr>
        <w:t>Abate</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Daga</w:t>
      </w:r>
      <w:proofErr w:type="spellEnd"/>
      <w:r w:rsidRPr="00F03BCD">
        <w:rPr>
          <w:rFonts w:ascii="Times New Roman" w:hAnsi="Times New Roman" w:cs="Times New Roman"/>
        </w:rPr>
        <w:t xml:space="preserve">, F., </w:t>
      </w:r>
      <w:proofErr w:type="spellStart"/>
      <w:r w:rsidRPr="00F03BCD">
        <w:rPr>
          <w:rFonts w:ascii="Times New Roman" w:hAnsi="Times New Roman" w:cs="Times New Roman"/>
        </w:rPr>
        <w:t>Panzolini</w:t>
      </w:r>
      <w:proofErr w:type="spellEnd"/>
      <w:r w:rsidRPr="00F03BCD">
        <w:rPr>
          <w:rFonts w:ascii="Times New Roman" w:hAnsi="Times New Roman" w:cs="Times New Roman"/>
        </w:rPr>
        <w:t xml:space="preserve">, M., </w:t>
      </w:r>
      <w:proofErr w:type="spellStart"/>
      <w:r w:rsidRPr="00F03BCD">
        <w:rPr>
          <w:rFonts w:ascii="Times New Roman" w:hAnsi="Times New Roman" w:cs="Times New Roman"/>
        </w:rPr>
        <w:t>Allois</w:t>
      </w:r>
      <w:proofErr w:type="spellEnd"/>
      <w:r w:rsidRPr="00F03BCD">
        <w:rPr>
          <w:rFonts w:ascii="Times New Roman" w:hAnsi="Times New Roman" w:cs="Times New Roman"/>
        </w:rPr>
        <w:t xml:space="preserve">, R., </w:t>
      </w:r>
      <w:proofErr w:type="spellStart"/>
      <w:r w:rsidRPr="00F03BCD">
        <w:rPr>
          <w:rFonts w:ascii="Times New Roman" w:hAnsi="Times New Roman" w:cs="Times New Roman"/>
        </w:rPr>
        <w:t>Baseggio</w:t>
      </w:r>
      <w:proofErr w:type="spellEnd"/>
      <w:r w:rsidRPr="00F03BCD">
        <w:rPr>
          <w:rFonts w:ascii="Times New Roman" w:hAnsi="Times New Roman" w:cs="Times New Roman"/>
        </w:rPr>
        <w:t xml:space="preserve">, L., &amp; </w:t>
      </w:r>
      <w:proofErr w:type="spellStart"/>
      <w:r w:rsidRPr="00F03BCD">
        <w:rPr>
          <w:rFonts w:ascii="Times New Roman" w:hAnsi="Times New Roman" w:cs="Times New Roman"/>
        </w:rPr>
        <w:t>Agostino</w:t>
      </w:r>
      <w:proofErr w:type="spellEnd"/>
      <w:r w:rsidRPr="00F03BCD">
        <w:rPr>
          <w:rFonts w:ascii="Times New Roman" w:hAnsi="Times New Roman" w:cs="Times New Roman"/>
        </w:rPr>
        <w:t>, S. (2021). Age-</w:t>
      </w:r>
      <w:proofErr w:type="spellStart"/>
      <w:r w:rsidRPr="00F03BCD">
        <w:rPr>
          <w:rFonts w:ascii="Times New Roman" w:hAnsi="Times New Roman" w:cs="Times New Roman"/>
        </w:rPr>
        <w:t>Related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Differences</w:t>
      </w:r>
      <w:proofErr w:type="spellEnd"/>
      <w:r w:rsidRPr="00F03BCD">
        <w:rPr>
          <w:rFonts w:ascii="Times New Roman" w:hAnsi="Times New Roman" w:cs="Times New Roman"/>
        </w:rPr>
        <w:t xml:space="preserve"> in </w:t>
      </w:r>
      <w:proofErr w:type="spellStart"/>
      <w:r w:rsidRPr="00F03BCD">
        <w:rPr>
          <w:rFonts w:ascii="Times New Roman" w:hAnsi="Times New Roman" w:cs="Times New Roman"/>
        </w:rPr>
        <w:t>Hamstring</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Flexibility</w:t>
      </w:r>
      <w:proofErr w:type="spellEnd"/>
      <w:r w:rsidRPr="00F03BCD">
        <w:rPr>
          <w:rFonts w:ascii="Times New Roman" w:hAnsi="Times New Roman" w:cs="Times New Roman"/>
        </w:rPr>
        <w:t xml:space="preserve"> in </w:t>
      </w:r>
      <w:proofErr w:type="spellStart"/>
      <w:r w:rsidRPr="00F03BCD">
        <w:rPr>
          <w:rFonts w:ascii="Times New Roman" w:hAnsi="Times New Roman" w:cs="Times New Roman"/>
        </w:rPr>
        <w:t>Prepubertal</w:t>
      </w:r>
      <w:proofErr w:type="spellEnd"/>
      <w:r w:rsidRPr="00F03BCD">
        <w:rPr>
          <w:rFonts w:ascii="Times New Roman" w:hAnsi="Times New Roman" w:cs="Times New Roman"/>
        </w:rPr>
        <w:t xml:space="preserve"> Soccer </w:t>
      </w:r>
      <w:proofErr w:type="spellStart"/>
      <w:r w:rsidRPr="00F03BCD">
        <w:rPr>
          <w:rFonts w:ascii="Times New Roman" w:hAnsi="Times New Roman" w:cs="Times New Roman"/>
        </w:rPr>
        <w:t>Players</w:t>
      </w:r>
      <w:proofErr w:type="spellEnd"/>
      <w:r w:rsidRPr="00F03BCD">
        <w:rPr>
          <w:rFonts w:ascii="Times New Roman" w:hAnsi="Times New Roman" w:cs="Times New Roman"/>
        </w:rPr>
        <w:t xml:space="preserve">: An </w:t>
      </w:r>
      <w:proofErr w:type="spellStart"/>
      <w:r w:rsidRPr="00F03BCD">
        <w:rPr>
          <w:rFonts w:ascii="Times New Roman" w:hAnsi="Times New Roman" w:cs="Times New Roman"/>
        </w:rPr>
        <w:t>Exploratory</w:t>
      </w:r>
      <w:proofErr w:type="spellEnd"/>
      <w:r w:rsidRPr="00F03BCD">
        <w:rPr>
          <w:rFonts w:ascii="Times New Roman" w:hAnsi="Times New Roman" w:cs="Times New Roman"/>
        </w:rPr>
        <w:t xml:space="preserve"> Cross-</w:t>
      </w:r>
      <w:proofErr w:type="spellStart"/>
      <w:r w:rsidRPr="00F03BCD">
        <w:rPr>
          <w:rFonts w:ascii="Times New Roman" w:hAnsi="Times New Roman" w:cs="Times New Roman"/>
        </w:rPr>
        <w:t>Sectional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Study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Frontiers</w:t>
      </w:r>
      <w:proofErr w:type="spellEnd"/>
      <w:r w:rsidRPr="00F03BCD">
        <w:rPr>
          <w:rFonts w:ascii="Times New Roman" w:hAnsi="Times New Roman" w:cs="Times New Roman"/>
        </w:rPr>
        <w:t xml:space="preserve"> in Psychology,</w:t>
      </w:r>
      <w:r w:rsidRPr="00F03BCD">
        <w:rPr>
          <w:rStyle w:val="cit"/>
          <w:rFonts w:ascii="Times New Roman" w:hAnsi="Times New Roman" w:cs="Times New Roman"/>
        </w:rPr>
        <w:t>2:12:741756</w:t>
      </w:r>
      <w:r w:rsidRPr="00F03BCD">
        <w:rPr>
          <w:rFonts w:ascii="Times New Roman" w:hAnsi="Times New Roman" w:cs="Times New Roman"/>
        </w:rPr>
        <w:t xml:space="preserve">. </w:t>
      </w:r>
      <w:r w:rsidRPr="00F03BCD">
        <w:rPr>
          <w:rFonts w:ascii="Times New Roman" w:hAnsi="Times New Roman" w:cs="Times New Roman"/>
          <w:lang w:val=""/>
        </w:rPr>
        <w:t>[</w:t>
      </w:r>
      <w:r w:rsidRPr="00F03BCD">
        <w:rPr>
          <w:rFonts w:ascii="Times New Roman" w:hAnsi="Times New Roman" w:cs="Times New Roman"/>
        </w:rPr>
        <w:fldChar w:fldCharType="begin"/>
      </w:r>
      <w:r w:rsidRPr="00F03BCD">
        <w:rPr>
          <w:rFonts w:ascii="Times New Roman" w:hAnsi="Times New Roman" w:cs="Times New Roman"/>
        </w:rPr>
        <w:instrText>HYPERLINK "https://pubmed.ncbi.nlm.nih.gov/34795614/"</w:instrText>
      </w:r>
      <w:r w:rsidRPr="00F03BCD">
        <w:rPr>
          <w:rFonts w:ascii="Times New Roman" w:hAnsi="Times New Roman" w:cs="Times New Roman"/>
        </w:rPr>
      </w:r>
      <w:r w:rsidRPr="00F03BCD">
        <w:rPr>
          <w:rFonts w:ascii="Times New Roman" w:hAnsi="Times New Roman" w:cs="Times New Roman"/>
        </w:rPr>
        <w:fldChar w:fldCharType="separate"/>
      </w:r>
      <w:r w:rsidRPr="00F03BCD">
        <w:rPr>
          <w:rStyle w:val="Kpr"/>
          <w:rFonts w:ascii="Times New Roman" w:hAnsi="Times New Roman" w:cs="Times New Roman"/>
          <w:b/>
          <w:color w:val="5B9BD5"/>
          <w:lang w:val=""/>
        </w:rPr>
        <w:t>PubMed</w:t>
      </w:r>
      <w:r w:rsidRPr="00F03BCD">
        <w:rPr>
          <w:rStyle w:val="Kpr"/>
          <w:rFonts w:ascii="Times New Roman" w:hAnsi="Times New Roman" w:cs="Times New Roman"/>
          <w:b/>
          <w:color w:val="5B9BD5"/>
          <w:lang w:val=""/>
        </w:rPr>
        <w:fldChar w:fldCharType="end"/>
      </w:r>
      <w:r w:rsidRPr="00F03BCD">
        <w:rPr>
          <w:rFonts w:ascii="Times New Roman" w:hAnsi="Times New Roman" w:cs="Times New Roman"/>
          <w:lang w:val=""/>
        </w:rPr>
        <w:t>]</w:t>
      </w:r>
    </w:p>
    <w:p w14:paraId="49A44A5A" w14:textId="77777777" w:rsidR="00F03BCD" w:rsidRPr="00F03BCD" w:rsidRDefault="00F03BCD" w:rsidP="00F03BCD">
      <w:pPr>
        <w:autoSpaceDE w:val="0"/>
        <w:autoSpaceDN w:val="0"/>
        <w:adjustRightInd w:val="0"/>
        <w:ind w:left="567" w:hanging="567"/>
        <w:jc w:val="both"/>
        <w:rPr>
          <w:rFonts w:ascii="Times New Roman" w:hAnsi="Times New Roman" w:cs="Times New Roman"/>
        </w:rPr>
      </w:pPr>
      <w:proofErr w:type="spellStart"/>
      <w:r w:rsidRPr="00F03BCD">
        <w:rPr>
          <w:rFonts w:ascii="Times New Roman" w:hAnsi="Times New Roman" w:cs="Times New Roman"/>
        </w:rPr>
        <w:t>Bandyopadhyay</w:t>
      </w:r>
      <w:proofErr w:type="spellEnd"/>
      <w:r w:rsidRPr="00F03BCD">
        <w:rPr>
          <w:rFonts w:ascii="Times New Roman" w:hAnsi="Times New Roman" w:cs="Times New Roman"/>
        </w:rPr>
        <w:t xml:space="preserve">, N. (2020). Role of </w:t>
      </w:r>
      <w:proofErr w:type="spellStart"/>
      <w:r w:rsidRPr="00F03BCD">
        <w:rPr>
          <w:rFonts w:ascii="Times New Roman" w:hAnsi="Times New Roman" w:cs="Times New Roman"/>
        </w:rPr>
        <w:t>low-cost</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multi-component</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exercise</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programme</w:t>
      </w:r>
      <w:proofErr w:type="spellEnd"/>
      <w:r w:rsidRPr="00F03BCD">
        <w:rPr>
          <w:rFonts w:ascii="Times New Roman" w:hAnsi="Times New Roman" w:cs="Times New Roman"/>
        </w:rPr>
        <w:t xml:space="preserve"> on </w:t>
      </w:r>
      <w:proofErr w:type="spellStart"/>
      <w:r w:rsidRPr="00F03BCD">
        <w:rPr>
          <w:rFonts w:ascii="Times New Roman" w:hAnsi="Times New Roman" w:cs="Times New Roman"/>
        </w:rPr>
        <w:t>aging</w:t>
      </w:r>
      <w:proofErr w:type="spellEnd"/>
      <w:r w:rsidRPr="00F03BCD">
        <w:rPr>
          <w:rFonts w:ascii="Times New Roman" w:hAnsi="Times New Roman" w:cs="Times New Roman"/>
        </w:rPr>
        <w:t xml:space="preserve"> of </w:t>
      </w:r>
      <w:proofErr w:type="spellStart"/>
      <w:r w:rsidRPr="00F03BCD">
        <w:rPr>
          <w:rFonts w:ascii="Times New Roman" w:hAnsi="Times New Roman" w:cs="Times New Roman"/>
        </w:rPr>
        <w:t>Indian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women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Theory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Methods</w:t>
      </w:r>
      <w:proofErr w:type="spellEnd"/>
      <w:r w:rsidRPr="00F03BCD">
        <w:rPr>
          <w:rFonts w:ascii="Times New Roman" w:hAnsi="Times New Roman" w:cs="Times New Roman"/>
        </w:rPr>
        <w:t xml:space="preserve"> of </w:t>
      </w:r>
      <w:proofErr w:type="spellStart"/>
      <w:r w:rsidRPr="00F03BCD">
        <w:rPr>
          <w:rFonts w:ascii="Times New Roman" w:hAnsi="Times New Roman" w:cs="Times New Roman"/>
        </w:rPr>
        <w:t>Physical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Education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Sports, 04, 62–66. </w:t>
      </w:r>
      <w:r w:rsidRPr="00F03BCD">
        <w:rPr>
          <w:rFonts w:ascii="Times New Roman" w:hAnsi="Times New Roman" w:cs="Times New Roman"/>
          <w:lang w:val=""/>
        </w:rPr>
        <w:t>[</w:t>
      </w:r>
      <w:r w:rsidRPr="00F03BCD">
        <w:rPr>
          <w:rFonts w:ascii="Times New Roman" w:hAnsi="Times New Roman" w:cs="Times New Roman"/>
        </w:rPr>
        <w:fldChar w:fldCharType="begin"/>
      </w:r>
      <w:r w:rsidRPr="00F03BCD">
        <w:rPr>
          <w:rFonts w:ascii="Times New Roman" w:hAnsi="Times New Roman" w:cs="Times New Roman"/>
        </w:rPr>
        <w:instrText>HYPERLINK "https://www.google.com/search?q=DOI%3A10.32652%2Ftmfvs.2020.4."</w:instrText>
      </w:r>
      <w:r w:rsidRPr="00F03BCD">
        <w:rPr>
          <w:rFonts w:ascii="Times New Roman" w:hAnsi="Times New Roman" w:cs="Times New Roman"/>
        </w:rPr>
      </w:r>
      <w:r w:rsidRPr="00F03BCD">
        <w:rPr>
          <w:rFonts w:ascii="Times New Roman" w:hAnsi="Times New Roman" w:cs="Times New Roman"/>
        </w:rPr>
        <w:fldChar w:fldCharType="separate"/>
      </w:r>
      <w:r w:rsidRPr="00F03BCD">
        <w:rPr>
          <w:rStyle w:val="Kpr"/>
          <w:rFonts w:ascii="Times New Roman" w:hAnsi="Times New Roman" w:cs="Times New Roman"/>
          <w:b/>
          <w:color w:val="5B9BD5"/>
          <w:lang w:val=""/>
        </w:rPr>
        <w:t>CrossRef</w:t>
      </w:r>
      <w:r w:rsidRPr="00F03BCD">
        <w:rPr>
          <w:rStyle w:val="Kpr"/>
          <w:rFonts w:ascii="Times New Roman" w:hAnsi="Times New Roman" w:cs="Times New Roman"/>
          <w:b/>
          <w:color w:val="5B9BD5"/>
          <w:lang w:val=""/>
        </w:rPr>
        <w:fldChar w:fldCharType="end"/>
      </w:r>
      <w:r w:rsidRPr="00F03BCD">
        <w:rPr>
          <w:rFonts w:ascii="Times New Roman" w:hAnsi="Times New Roman" w:cs="Times New Roman"/>
          <w:lang w:val=""/>
        </w:rPr>
        <w:t>]</w:t>
      </w:r>
    </w:p>
    <w:p w14:paraId="325AEC4D" w14:textId="1EA557BC" w:rsidR="00F03BCD" w:rsidRPr="004733BB" w:rsidRDefault="00F03BCD" w:rsidP="004733BB">
      <w:pPr>
        <w:autoSpaceDE w:val="0"/>
        <w:autoSpaceDN w:val="0"/>
        <w:adjustRightInd w:val="0"/>
        <w:ind w:left="567" w:hanging="567"/>
        <w:jc w:val="both"/>
        <w:rPr>
          <w:rFonts w:ascii="Times New Roman" w:hAnsi="Times New Roman" w:cs="Times New Roman"/>
        </w:rPr>
      </w:pPr>
      <w:proofErr w:type="spellStart"/>
      <w:r w:rsidRPr="00F03BCD">
        <w:rPr>
          <w:rFonts w:ascii="Times New Roman" w:hAnsi="Times New Roman" w:cs="Times New Roman"/>
        </w:rPr>
        <w:t>Krantz</w:t>
      </w:r>
      <w:proofErr w:type="spellEnd"/>
      <w:r w:rsidRPr="00F03BCD">
        <w:rPr>
          <w:rFonts w:ascii="Times New Roman" w:hAnsi="Times New Roman" w:cs="Times New Roman"/>
        </w:rPr>
        <w:t xml:space="preserve">, G., &amp; </w:t>
      </w:r>
      <w:proofErr w:type="spellStart"/>
      <w:r w:rsidRPr="00F03BCD">
        <w:rPr>
          <w:rFonts w:ascii="Times New Roman" w:hAnsi="Times New Roman" w:cs="Times New Roman"/>
        </w:rPr>
        <w:t>Ostergren</w:t>
      </w:r>
      <w:proofErr w:type="spellEnd"/>
      <w:r w:rsidRPr="00F03BCD">
        <w:rPr>
          <w:rFonts w:ascii="Times New Roman" w:hAnsi="Times New Roman" w:cs="Times New Roman"/>
        </w:rPr>
        <w:t xml:space="preserve">, P. (2000). </w:t>
      </w:r>
      <w:proofErr w:type="spellStart"/>
      <w:r w:rsidRPr="00F03BCD">
        <w:rPr>
          <w:rFonts w:ascii="Times New Roman" w:hAnsi="Times New Roman" w:cs="Times New Roman"/>
        </w:rPr>
        <w:t>Common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symptoms</w:t>
      </w:r>
      <w:proofErr w:type="spellEnd"/>
      <w:r w:rsidRPr="00F03BCD">
        <w:rPr>
          <w:rFonts w:ascii="Times New Roman" w:hAnsi="Times New Roman" w:cs="Times New Roman"/>
        </w:rPr>
        <w:t xml:space="preserve"> in </w:t>
      </w:r>
      <w:proofErr w:type="spellStart"/>
      <w:r w:rsidRPr="00F03BCD">
        <w:rPr>
          <w:rFonts w:ascii="Times New Roman" w:hAnsi="Times New Roman" w:cs="Times New Roman"/>
        </w:rPr>
        <w:t>middle</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aged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women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Their</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relation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to</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employment</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lastRenderedPageBreak/>
        <w:t>status</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psychosocial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work</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conditions</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social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support</w:t>
      </w:r>
      <w:proofErr w:type="spellEnd"/>
      <w:r w:rsidRPr="00F03BCD">
        <w:rPr>
          <w:rFonts w:ascii="Times New Roman" w:hAnsi="Times New Roman" w:cs="Times New Roman"/>
        </w:rPr>
        <w:t xml:space="preserve"> in a </w:t>
      </w:r>
      <w:proofErr w:type="spellStart"/>
      <w:r w:rsidRPr="00F03BCD">
        <w:rPr>
          <w:rFonts w:ascii="Times New Roman" w:hAnsi="Times New Roman" w:cs="Times New Roman"/>
        </w:rPr>
        <w:t>Swedish</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setting</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Journal</w:t>
      </w:r>
      <w:proofErr w:type="spellEnd"/>
      <w:r w:rsidRPr="00F03BCD">
        <w:rPr>
          <w:rFonts w:ascii="Times New Roman" w:hAnsi="Times New Roman" w:cs="Times New Roman"/>
        </w:rPr>
        <w:t xml:space="preserve"> of </w:t>
      </w:r>
      <w:proofErr w:type="spellStart"/>
      <w:r w:rsidRPr="00F03BCD">
        <w:rPr>
          <w:rFonts w:ascii="Times New Roman" w:hAnsi="Times New Roman" w:cs="Times New Roman"/>
        </w:rPr>
        <w:t>Epidemiology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Community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Health</w:t>
      </w:r>
      <w:proofErr w:type="spellEnd"/>
      <w:r w:rsidRPr="00F03BCD">
        <w:rPr>
          <w:rFonts w:ascii="Times New Roman" w:hAnsi="Times New Roman" w:cs="Times New Roman"/>
        </w:rPr>
        <w:t xml:space="preserve">, 54(3), 192–199. </w:t>
      </w:r>
      <w:r w:rsidRPr="00F03BCD">
        <w:rPr>
          <w:rFonts w:ascii="Times New Roman" w:hAnsi="Times New Roman" w:cs="Times New Roman"/>
          <w:lang w:val=""/>
        </w:rPr>
        <w:t>[</w:t>
      </w:r>
      <w:r w:rsidRPr="00F03BCD">
        <w:rPr>
          <w:rFonts w:ascii="Times New Roman" w:hAnsi="Times New Roman" w:cs="Times New Roman"/>
        </w:rPr>
        <w:fldChar w:fldCharType="begin"/>
      </w:r>
      <w:r w:rsidRPr="00F03BCD">
        <w:rPr>
          <w:rFonts w:ascii="Times New Roman" w:hAnsi="Times New Roman" w:cs="Times New Roman"/>
        </w:rPr>
        <w:instrText>HYPERLINK "https://pubmed.ncbi.nlm.nih.gov/10746113/"</w:instrText>
      </w:r>
      <w:r w:rsidRPr="00F03BCD">
        <w:rPr>
          <w:rFonts w:ascii="Times New Roman" w:hAnsi="Times New Roman" w:cs="Times New Roman"/>
        </w:rPr>
      </w:r>
      <w:r w:rsidRPr="00F03BCD">
        <w:rPr>
          <w:rFonts w:ascii="Times New Roman" w:hAnsi="Times New Roman" w:cs="Times New Roman"/>
        </w:rPr>
        <w:fldChar w:fldCharType="separate"/>
      </w:r>
      <w:r w:rsidRPr="00F03BCD">
        <w:rPr>
          <w:rStyle w:val="Kpr"/>
          <w:rFonts w:ascii="Times New Roman" w:hAnsi="Times New Roman" w:cs="Times New Roman"/>
          <w:b/>
          <w:color w:val="5B9BD5"/>
          <w:lang w:val=""/>
        </w:rPr>
        <w:t>PubMed</w:t>
      </w:r>
      <w:r w:rsidRPr="00F03BCD">
        <w:rPr>
          <w:rStyle w:val="Kpr"/>
          <w:rFonts w:ascii="Times New Roman" w:hAnsi="Times New Roman" w:cs="Times New Roman"/>
          <w:b/>
          <w:color w:val="5B9BD5"/>
          <w:lang w:val=""/>
        </w:rPr>
        <w:fldChar w:fldCharType="end"/>
      </w:r>
      <w:r w:rsidRPr="00F03BCD">
        <w:rPr>
          <w:rFonts w:ascii="Times New Roman" w:hAnsi="Times New Roman" w:cs="Times New Roman"/>
          <w:lang w:val=""/>
        </w:rPr>
        <w:t>]</w:t>
      </w:r>
    </w:p>
    <w:p w14:paraId="7FC9A1D4" w14:textId="77777777" w:rsidR="007F489A" w:rsidRPr="0044135E" w:rsidRDefault="007F489A" w:rsidP="00F03BCD">
      <w:pPr>
        <w:autoSpaceDE w:val="0"/>
        <w:autoSpaceDN w:val="0"/>
        <w:adjustRightInd w:val="0"/>
        <w:jc w:val="both"/>
        <w:rPr>
          <w:rFonts w:ascii="Times New Roman" w:hAnsi="Times New Roman" w:cs="Times New Roman"/>
        </w:rPr>
      </w:pPr>
    </w:p>
    <w:p w14:paraId="755246EF" w14:textId="77777777" w:rsidR="007F489A" w:rsidRDefault="007F489A" w:rsidP="0099605A">
      <w:pPr>
        <w:autoSpaceDE w:val="0"/>
        <w:autoSpaceDN w:val="0"/>
        <w:adjustRightInd w:val="0"/>
        <w:ind w:left="567" w:hanging="567"/>
        <w:jc w:val="both"/>
        <w:rPr>
          <w:rFonts w:ascii="Times New Roman" w:hAnsi="Times New Roman" w:cs="Times New Roman"/>
          <w:b/>
        </w:rPr>
      </w:pPr>
      <w:proofErr w:type="spellStart"/>
      <w:r w:rsidRPr="0044135E">
        <w:rPr>
          <w:rFonts w:ascii="Times New Roman" w:hAnsi="Times New Roman" w:cs="Times New Roman"/>
        </w:rPr>
        <w:t>When</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referencing</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books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the</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title</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the</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book</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or</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chapter</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should</w:t>
      </w:r>
      <w:proofErr w:type="spellEnd"/>
      <w:r w:rsidRPr="0044135E">
        <w:rPr>
          <w:rFonts w:ascii="Times New Roman" w:hAnsi="Times New Roman" w:cs="Times New Roman"/>
        </w:rPr>
        <w:t xml:space="preserve"> be </w:t>
      </w:r>
      <w:proofErr w:type="spellStart"/>
      <w:r w:rsidRPr="0044135E">
        <w:rPr>
          <w:rFonts w:ascii="Times New Roman" w:hAnsi="Times New Roman" w:cs="Times New Roman"/>
        </w:rPr>
        <w:t>written</w:t>
      </w:r>
      <w:proofErr w:type="spellEnd"/>
      <w:r w:rsidRPr="0044135E">
        <w:rPr>
          <w:rFonts w:ascii="Times New Roman" w:hAnsi="Times New Roman" w:cs="Times New Roman"/>
        </w:rPr>
        <w:t xml:space="preserve"> in </w:t>
      </w:r>
      <w:proofErr w:type="spellStart"/>
      <w:r w:rsidRPr="0044135E">
        <w:rPr>
          <w:rFonts w:ascii="Times New Roman" w:hAnsi="Times New Roman" w:cs="Times New Roman"/>
          <w:b/>
        </w:rPr>
        <w:t>italics</w:t>
      </w:r>
      <w:proofErr w:type="spellEnd"/>
      <w:r w:rsidRPr="0044135E">
        <w:rPr>
          <w:rFonts w:ascii="Times New Roman" w:hAnsi="Times New Roman" w:cs="Times New Roman"/>
          <w:b/>
        </w:rPr>
        <w:t>.</w:t>
      </w:r>
    </w:p>
    <w:p w14:paraId="0F07D856" w14:textId="77777777" w:rsidR="00F03BCD" w:rsidRPr="0044135E" w:rsidRDefault="00F03BCD" w:rsidP="0099605A">
      <w:pPr>
        <w:autoSpaceDE w:val="0"/>
        <w:autoSpaceDN w:val="0"/>
        <w:adjustRightInd w:val="0"/>
        <w:ind w:left="567" w:hanging="567"/>
        <w:jc w:val="both"/>
        <w:rPr>
          <w:rFonts w:ascii="Times New Roman" w:hAnsi="Times New Roman" w:cs="Times New Roman"/>
        </w:rPr>
      </w:pPr>
    </w:p>
    <w:p w14:paraId="707847DE" w14:textId="77777777" w:rsidR="007F489A" w:rsidRPr="0044135E" w:rsidRDefault="007F489A" w:rsidP="0099605A">
      <w:pPr>
        <w:autoSpaceDE w:val="0"/>
        <w:autoSpaceDN w:val="0"/>
        <w:adjustRightInd w:val="0"/>
        <w:ind w:left="567" w:hanging="567"/>
        <w:jc w:val="both"/>
        <w:rPr>
          <w:rFonts w:ascii="Times New Roman" w:hAnsi="Times New Roman" w:cs="Times New Roman"/>
        </w:rPr>
      </w:pPr>
      <w:r w:rsidRPr="0044135E">
        <w:rPr>
          <w:rFonts w:ascii="Times New Roman" w:hAnsi="Times New Roman" w:cs="Times New Roman"/>
          <w:shd w:val="clear" w:color="auto" w:fill="FFFFFF"/>
        </w:rPr>
        <w:t xml:space="preserve">Diken, H.İ. (2010). </w:t>
      </w:r>
      <w:proofErr w:type="spellStart"/>
      <w:r w:rsidRPr="0044135E">
        <w:rPr>
          <w:rFonts w:ascii="Times New Roman" w:hAnsi="Times New Roman" w:cs="Times New Roman"/>
          <w:i/>
          <w:shd w:val="clear" w:color="auto" w:fill="FFFFFF"/>
        </w:rPr>
        <w:t>Students</w:t>
      </w:r>
      <w:proofErr w:type="spellEnd"/>
      <w:r w:rsidRPr="0044135E">
        <w:rPr>
          <w:rFonts w:ascii="Times New Roman" w:hAnsi="Times New Roman" w:cs="Times New Roman"/>
          <w:i/>
          <w:shd w:val="clear" w:color="auto" w:fill="FFFFFF"/>
        </w:rPr>
        <w:t xml:space="preserve"> </w:t>
      </w:r>
      <w:proofErr w:type="spellStart"/>
      <w:r w:rsidRPr="0044135E">
        <w:rPr>
          <w:rFonts w:ascii="Times New Roman" w:hAnsi="Times New Roman" w:cs="Times New Roman"/>
          <w:i/>
          <w:shd w:val="clear" w:color="auto" w:fill="FFFFFF"/>
        </w:rPr>
        <w:t>and</w:t>
      </w:r>
      <w:proofErr w:type="spellEnd"/>
      <w:r w:rsidRPr="0044135E">
        <w:rPr>
          <w:rFonts w:ascii="Times New Roman" w:hAnsi="Times New Roman" w:cs="Times New Roman"/>
          <w:i/>
          <w:shd w:val="clear" w:color="auto" w:fill="FFFFFF"/>
        </w:rPr>
        <w:t xml:space="preserve"> Special </w:t>
      </w:r>
      <w:proofErr w:type="spellStart"/>
      <w:r w:rsidRPr="0044135E">
        <w:rPr>
          <w:rFonts w:ascii="Times New Roman" w:hAnsi="Times New Roman" w:cs="Times New Roman"/>
          <w:i/>
          <w:shd w:val="clear" w:color="auto" w:fill="FFFFFF"/>
        </w:rPr>
        <w:t>Education</w:t>
      </w:r>
      <w:proofErr w:type="spellEnd"/>
      <w:r w:rsidRPr="0044135E">
        <w:rPr>
          <w:rFonts w:ascii="Times New Roman" w:hAnsi="Times New Roman" w:cs="Times New Roman"/>
          <w:i/>
          <w:shd w:val="clear" w:color="auto" w:fill="FFFFFF"/>
        </w:rPr>
        <w:t xml:space="preserve"> </w:t>
      </w:r>
      <w:proofErr w:type="spellStart"/>
      <w:r w:rsidRPr="0044135E">
        <w:rPr>
          <w:rFonts w:ascii="Times New Roman" w:hAnsi="Times New Roman" w:cs="Times New Roman"/>
          <w:i/>
          <w:shd w:val="clear" w:color="auto" w:fill="FFFFFF"/>
        </w:rPr>
        <w:t>with</w:t>
      </w:r>
      <w:proofErr w:type="spellEnd"/>
      <w:r w:rsidRPr="0044135E">
        <w:rPr>
          <w:rFonts w:ascii="Times New Roman" w:hAnsi="Times New Roman" w:cs="Times New Roman"/>
          <w:i/>
          <w:shd w:val="clear" w:color="auto" w:fill="FFFFFF"/>
        </w:rPr>
        <w:t xml:space="preserve"> Special </w:t>
      </w:r>
      <w:proofErr w:type="spellStart"/>
      <w:r w:rsidRPr="0044135E">
        <w:rPr>
          <w:rFonts w:ascii="Times New Roman" w:hAnsi="Times New Roman" w:cs="Times New Roman"/>
          <w:i/>
          <w:shd w:val="clear" w:color="auto" w:fill="FFFFFF"/>
        </w:rPr>
        <w:t>Needs</w:t>
      </w:r>
      <w:proofErr w:type="spellEnd"/>
      <w:r w:rsidRPr="0044135E">
        <w:rPr>
          <w:rFonts w:ascii="Times New Roman" w:hAnsi="Times New Roman" w:cs="Times New Roman"/>
          <w:i/>
          <w:shd w:val="clear" w:color="auto" w:fill="FFFFFF"/>
        </w:rPr>
        <w:t xml:space="preserve"> </w:t>
      </w:r>
      <w:proofErr w:type="spellStart"/>
      <w:r w:rsidRPr="0044135E">
        <w:rPr>
          <w:rFonts w:ascii="Times New Roman" w:hAnsi="Times New Roman" w:cs="Times New Roman"/>
          <w:i/>
          <w:shd w:val="clear" w:color="auto" w:fill="FFFFFF"/>
        </w:rPr>
        <w:t>Education</w:t>
      </w:r>
      <w:proofErr w:type="spellEnd"/>
      <w:r w:rsidRPr="0044135E">
        <w:rPr>
          <w:rFonts w:ascii="Times New Roman" w:hAnsi="Times New Roman" w:cs="Times New Roman"/>
          <w:shd w:val="clear" w:color="auto" w:fill="FFFFFF"/>
        </w:rPr>
        <w:t xml:space="preserve">, </w:t>
      </w:r>
      <w:proofErr w:type="spellStart"/>
      <w:r w:rsidRPr="0044135E">
        <w:rPr>
          <w:rFonts w:ascii="Times New Roman" w:hAnsi="Times New Roman" w:cs="Times New Roman"/>
          <w:shd w:val="clear" w:color="auto" w:fill="FFFFFF"/>
        </w:rPr>
        <w:t>Pegem</w:t>
      </w:r>
      <w:proofErr w:type="spellEnd"/>
      <w:r w:rsidRPr="0044135E">
        <w:rPr>
          <w:rFonts w:ascii="Times New Roman" w:hAnsi="Times New Roman" w:cs="Times New Roman"/>
          <w:shd w:val="clear" w:color="auto" w:fill="FFFFFF"/>
        </w:rPr>
        <w:t xml:space="preserve"> Yayınevi.</w:t>
      </w:r>
      <w:r w:rsidRPr="0044135E">
        <w:rPr>
          <w:rFonts w:ascii="Times New Roman" w:hAnsi="Times New Roman" w:cs="Times New Roman"/>
          <w:lang w:val="en-US"/>
        </w:rPr>
        <w:t xml:space="preserve"> ISBN: 1-57083-064-9</w:t>
      </w:r>
    </w:p>
    <w:p w14:paraId="5169F207" w14:textId="77777777" w:rsidR="007F489A" w:rsidRPr="0044135E" w:rsidRDefault="007F489A" w:rsidP="0099605A">
      <w:pPr>
        <w:autoSpaceDE w:val="0"/>
        <w:autoSpaceDN w:val="0"/>
        <w:adjustRightInd w:val="0"/>
        <w:ind w:left="567" w:hanging="567"/>
        <w:jc w:val="both"/>
        <w:rPr>
          <w:rFonts w:ascii="Times New Roman" w:hAnsi="Times New Roman" w:cs="Times New Roman"/>
        </w:rPr>
      </w:pPr>
    </w:p>
    <w:p w14:paraId="6876E369" w14:textId="77777777" w:rsidR="007F489A" w:rsidRPr="0044135E" w:rsidRDefault="007F489A" w:rsidP="0099605A">
      <w:pPr>
        <w:ind w:left="397" w:hanging="397"/>
        <w:rPr>
          <w:rFonts w:ascii="Times New Roman" w:hAnsi="Times New Roman" w:cs="Times New Roman"/>
          <w:b/>
          <w:bCs/>
          <w:lang w:val="en-US"/>
        </w:rPr>
      </w:pPr>
      <w:r w:rsidRPr="0044135E">
        <w:rPr>
          <w:rFonts w:ascii="Times New Roman" w:hAnsi="Times New Roman" w:cs="Times New Roman"/>
          <w:b/>
          <w:bCs/>
          <w:lang w:val="en-US"/>
        </w:rPr>
        <w:t>Conference</w:t>
      </w:r>
    </w:p>
    <w:p w14:paraId="33FF306D" w14:textId="77777777" w:rsidR="007F489A" w:rsidRPr="0044135E" w:rsidRDefault="007F489A" w:rsidP="0099605A">
      <w:pPr>
        <w:ind w:left="397" w:hanging="397"/>
        <w:rPr>
          <w:rFonts w:ascii="Times New Roman" w:hAnsi="Times New Roman" w:cs="Times New Roman"/>
          <w:bCs/>
          <w:lang w:val="en-US"/>
        </w:rPr>
      </w:pPr>
    </w:p>
    <w:p w14:paraId="38018C6E" w14:textId="11467C5A" w:rsidR="0099605A" w:rsidRPr="00F03BCD" w:rsidRDefault="009C7AB8" w:rsidP="00F03BCD">
      <w:pPr>
        <w:autoSpaceDE w:val="0"/>
        <w:autoSpaceDN w:val="0"/>
        <w:adjustRightInd w:val="0"/>
        <w:ind w:left="567" w:hanging="567"/>
        <w:jc w:val="both"/>
        <w:rPr>
          <w:rFonts w:ascii="Times New Roman" w:hAnsi="Times New Roman" w:cs="Times New Roman"/>
        </w:rPr>
      </w:pPr>
      <w:r w:rsidRPr="0044135E">
        <w:rPr>
          <w:rFonts w:ascii="Times New Roman" w:hAnsi="Times New Roman" w:cs="Times New Roman"/>
        </w:rPr>
        <w:t xml:space="preserve">Toptaş, A., Demirci, N. </w:t>
      </w:r>
      <w:proofErr w:type="spellStart"/>
      <w:r w:rsidRPr="0044135E">
        <w:rPr>
          <w:rFonts w:ascii="Times New Roman" w:hAnsi="Times New Roman" w:cs="Times New Roman"/>
        </w:rPr>
        <w:t>and</w:t>
      </w:r>
      <w:proofErr w:type="spellEnd"/>
      <w:r w:rsidRPr="0044135E">
        <w:rPr>
          <w:rFonts w:ascii="Times New Roman" w:hAnsi="Times New Roman" w:cs="Times New Roman"/>
        </w:rPr>
        <w:t xml:space="preserve"> Bahar, M. (2020). Evaluation of </w:t>
      </w:r>
      <w:proofErr w:type="spellStart"/>
      <w:r w:rsidRPr="0044135E">
        <w:rPr>
          <w:rFonts w:ascii="Times New Roman" w:hAnsi="Times New Roman" w:cs="Times New Roman"/>
        </w:rPr>
        <w:t>Healthy</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Lifestyle</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Behaviors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and</w:t>
      </w:r>
      <w:proofErr w:type="spellEnd"/>
      <w:r w:rsidRPr="0044135E">
        <w:rPr>
          <w:rFonts w:ascii="Times New Roman" w:hAnsi="Times New Roman" w:cs="Times New Roman"/>
        </w:rPr>
        <w:t xml:space="preserve"> Knowledge Level of </w:t>
      </w:r>
      <w:proofErr w:type="spellStart"/>
      <w:r w:rsidRPr="0044135E">
        <w:rPr>
          <w:rFonts w:ascii="Times New Roman" w:hAnsi="Times New Roman" w:cs="Times New Roman"/>
        </w:rPr>
        <w:t>Cardiovascular</w:t>
      </w:r>
      <w:proofErr w:type="spellEnd"/>
      <w:r w:rsidRPr="0044135E">
        <w:rPr>
          <w:rFonts w:ascii="Times New Roman" w:hAnsi="Times New Roman" w:cs="Times New Roman"/>
        </w:rPr>
        <w:t xml:space="preserve"> Risk </w:t>
      </w:r>
      <w:proofErr w:type="spellStart"/>
      <w:r w:rsidRPr="0044135E">
        <w:rPr>
          <w:rFonts w:ascii="Times New Roman" w:hAnsi="Times New Roman" w:cs="Times New Roman"/>
        </w:rPr>
        <w:t>Factors</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Individuals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with</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Chronic</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Disease</w:t>
      </w:r>
      <w:proofErr w:type="spellEnd"/>
      <w:r w:rsidRPr="0044135E">
        <w:rPr>
          <w:rFonts w:ascii="Times New Roman" w:hAnsi="Times New Roman" w:cs="Times New Roman"/>
        </w:rPr>
        <w:t xml:space="preserve"> 60 </w:t>
      </w:r>
      <w:proofErr w:type="spellStart"/>
      <w:r w:rsidRPr="0044135E">
        <w:rPr>
          <w:rFonts w:ascii="Times New Roman" w:hAnsi="Times New Roman" w:cs="Times New Roman"/>
        </w:rPr>
        <w:t>Years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and</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Over</w:t>
      </w:r>
      <w:proofErr w:type="spellEnd"/>
      <w:r w:rsidRPr="0044135E">
        <w:rPr>
          <w:rFonts w:ascii="Times New Roman" w:hAnsi="Times New Roman" w:cs="Times New Roman"/>
        </w:rPr>
        <w:t xml:space="preserve">, p. 566-567, 18th International </w:t>
      </w:r>
      <w:proofErr w:type="spellStart"/>
      <w:r w:rsidRPr="0044135E">
        <w:rPr>
          <w:rFonts w:ascii="Times New Roman" w:hAnsi="Times New Roman" w:cs="Times New Roman"/>
        </w:rPr>
        <w:t>Sport</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Sciences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Congress</w:t>
      </w:r>
      <w:proofErr w:type="spellEnd"/>
      <w:r w:rsidRPr="0044135E">
        <w:rPr>
          <w:rFonts w:ascii="Times New Roman" w:hAnsi="Times New Roman" w:cs="Times New Roman"/>
        </w:rPr>
        <w:t xml:space="preserve">, 07-09 </w:t>
      </w:r>
      <w:proofErr w:type="spellStart"/>
      <w:r w:rsidRPr="0044135E">
        <w:rPr>
          <w:rFonts w:ascii="Times New Roman" w:hAnsi="Times New Roman" w:cs="Times New Roman"/>
        </w:rPr>
        <w:t>November</w:t>
      </w:r>
      <w:proofErr w:type="spellEnd"/>
      <w:r w:rsidRPr="0044135E">
        <w:rPr>
          <w:rFonts w:ascii="Times New Roman" w:hAnsi="Times New Roman" w:cs="Times New Roman"/>
        </w:rPr>
        <w:t>, 2020, Antalya.</w:t>
      </w:r>
    </w:p>
    <w:p w14:paraId="2E7539F8" w14:textId="77777777" w:rsidR="0099605A" w:rsidRPr="0044135E" w:rsidRDefault="0099605A" w:rsidP="009C7AB8">
      <w:pPr>
        <w:ind w:left="397" w:hanging="397"/>
        <w:rPr>
          <w:rFonts w:ascii="Times New Roman" w:hAnsi="Times New Roman" w:cs="Times New Roman"/>
          <w:b/>
          <w:bCs/>
          <w:lang w:val="en-US"/>
        </w:rPr>
      </w:pPr>
    </w:p>
    <w:p w14:paraId="623DA90C" w14:textId="77777777" w:rsidR="009C7AB8" w:rsidRPr="0044135E" w:rsidRDefault="009C7AB8" w:rsidP="009C7AB8">
      <w:pPr>
        <w:ind w:left="397" w:hanging="397"/>
        <w:rPr>
          <w:rFonts w:ascii="Times New Roman" w:hAnsi="Times New Roman" w:cs="Times New Roman"/>
          <w:b/>
          <w:bCs/>
          <w:lang w:val="en-US"/>
        </w:rPr>
      </w:pPr>
      <w:r w:rsidRPr="0044135E">
        <w:rPr>
          <w:rFonts w:ascii="Times New Roman" w:hAnsi="Times New Roman" w:cs="Times New Roman"/>
          <w:b/>
          <w:bCs/>
          <w:lang w:val="en-US"/>
        </w:rPr>
        <w:t>Thesis</w:t>
      </w:r>
    </w:p>
    <w:p w14:paraId="728B15E9" w14:textId="77777777" w:rsidR="009C7AB8" w:rsidRPr="0044135E" w:rsidRDefault="009C7AB8" w:rsidP="004076F1">
      <w:pPr>
        <w:autoSpaceDE w:val="0"/>
        <w:autoSpaceDN w:val="0"/>
        <w:adjustRightInd w:val="0"/>
        <w:ind w:left="567" w:hanging="567"/>
        <w:jc w:val="both"/>
        <w:rPr>
          <w:rFonts w:ascii="Times New Roman" w:hAnsi="Times New Roman" w:cs="Times New Roman"/>
        </w:rPr>
      </w:pPr>
    </w:p>
    <w:p w14:paraId="5CD482B4" w14:textId="77777777" w:rsidR="009C7AB8" w:rsidRPr="0044135E" w:rsidRDefault="009C7AB8" w:rsidP="009C7AB8">
      <w:pPr>
        <w:autoSpaceDE w:val="0"/>
        <w:autoSpaceDN w:val="0"/>
        <w:adjustRightInd w:val="0"/>
        <w:ind w:left="567" w:hanging="567"/>
        <w:jc w:val="both"/>
        <w:rPr>
          <w:rFonts w:ascii="Times New Roman" w:hAnsi="Times New Roman" w:cs="Times New Roman"/>
        </w:rPr>
      </w:pPr>
      <w:r w:rsidRPr="0044135E">
        <w:rPr>
          <w:rFonts w:ascii="Times New Roman" w:hAnsi="Times New Roman" w:cs="Times New Roman"/>
        </w:rPr>
        <w:t xml:space="preserve">Eraslan, K. (2020). </w:t>
      </w:r>
      <w:proofErr w:type="spellStart"/>
      <w:r w:rsidRPr="0044135E">
        <w:rPr>
          <w:rFonts w:ascii="Times New Roman" w:hAnsi="Times New Roman" w:cs="Times New Roman"/>
        </w:rPr>
        <w:t>Investigation</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Participation</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Motivation</w:t>
      </w:r>
      <w:proofErr w:type="spellEnd"/>
      <w:r w:rsidRPr="0044135E">
        <w:rPr>
          <w:rFonts w:ascii="Times New Roman" w:hAnsi="Times New Roman" w:cs="Times New Roman"/>
        </w:rPr>
        <w:t xml:space="preserve"> in Sports </w:t>
      </w:r>
      <w:proofErr w:type="spellStart"/>
      <w:r w:rsidRPr="0044135E">
        <w:rPr>
          <w:rFonts w:ascii="Times New Roman" w:hAnsi="Times New Roman" w:cs="Times New Roman"/>
        </w:rPr>
        <w:t>Activities</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Children</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with</w:t>
      </w:r>
      <w:proofErr w:type="spellEnd"/>
      <w:r w:rsidRPr="0044135E">
        <w:rPr>
          <w:rFonts w:ascii="Times New Roman" w:hAnsi="Times New Roman" w:cs="Times New Roman"/>
        </w:rPr>
        <w:t xml:space="preserve"> Special </w:t>
      </w:r>
      <w:proofErr w:type="spellStart"/>
      <w:r w:rsidRPr="0044135E">
        <w:rPr>
          <w:rFonts w:ascii="Times New Roman" w:hAnsi="Times New Roman" w:cs="Times New Roman"/>
        </w:rPr>
        <w:t>Educational</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Needs</w:t>
      </w:r>
      <w:proofErr w:type="spellEnd"/>
      <w:r w:rsidRPr="0044135E">
        <w:rPr>
          <w:rFonts w:ascii="Times New Roman" w:hAnsi="Times New Roman" w:cs="Times New Roman"/>
        </w:rPr>
        <w:t xml:space="preserve">. </w:t>
      </w:r>
      <w:r w:rsidRPr="0044135E">
        <w:rPr>
          <w:rFonts w:ascii="Times New Roman" w:hAnsi="Times New Roman" w:cs="Times New Roman"/>
          <w:bCs/>
          <w:lang w:val="en-US"/>
        </w:rPr>
        <w:t>Master’s Thesis, Mersin University, Institute of Science, Mersin, 122p (in Turkish).</w:t>
      </w:r>
    </w:p>
    <w:p w14:paraId="5FA7255B" w14:textId="77777777" w:rsidR="009C7AB8" w:rsidRDefault="009C7AB8" w:rsidP="004076F1">
      <w:pPr>
        <w:autoSpaceDE w:val="0"/>
        <w:autoSpaceDN w:val="0"/>
        <w:adjustRightInd w:val="0"/>
        <w:ind w:left="567" w:hanging="567"/>
        <w:jc w:val="both"/>
        <w:rPr>
          <w:rFonts w:ascii="Times New Roman" w:hAnsi="Times New Roman" w:cs="Times New Roman"/>
          <w:sz w:val="24"/>
          <w:szCs w:val="24"/>
        </w:rPr>
      </w:pPr>
    </w:p>
    <w:p w14:paraId="2A50F877" w14:textId="77777777" w:rsidR="009C7AB8" w:rsidRDefault="009C7AB8" w:rsidP="004076F1">
      <w:pPr>
        <w:autoSpaceDE w:val="0"/>
        <w:autoSpaceDN w:val="0"/>
        <w:adjustRightInd w:val="0"/>
        <w:ind w:left="567" w:hanging="567"/>
        <w:jc w:val="both"/>
        <w:rPr>
          <w:rFonts w:ascii="Times New Roman" w:hAnsi="Times New Roman" w:cs="Times New Roman"/>
          <w:sz w:val="24"/>
          <w:szCs w:val="24"/>
        </w:rPr>
      </w:pPr>
    </w:p>
    <w:p w14:paraId="7F58AFFD" w14:textId="77777777" w:rsidR="009C7AB8" w:rsidRDefault="009C7AB8" w:rsidP="004076F1">
      <w:pPr>
        <w:autoSpaceDE w:val="0"/>
        <w:autoSpaceDN w:val="0"/>
        <w:adjustRightInd w:val="0"/>
        <w:ind w:left="567" w:hanging="567"/>
        <w:jc w:val="both"/>
        <w:rPr>
          <w:rFonts w:ascii="Times New Roman" w:hAnsi="Times New Roman" w:cs="Times New Roman"/>
          <w:sz w:val="24"/>
          <w:szCs w:val="24"/>
        </w:rPr>
      </w:pPr>
    </w:p>
    <w:p w14:paraId="3F228178" w14:textId="77777777" w:rsidR="00F03BCD" w:rsidRDefault="00F03BCD" w:rsidP="00F03BCD">
      <w:pPr>
        <w:pStyle w:val="Gvdemetni20"/>
        <w:shd w:val="clear" w:color="auto" w:fill="auto"/>
        <w:spacing w:before="0" w:after="340" w:line="240" w:lineRule="auto"/>
        <w:ind w:firstLine="0"/>
        <w:jc w:val="both"/>
        <w:rPr>
          <w:rFonts w:ascii="Times New Roman" w:hAnsi="Times New Roman" w:cs="Times New Roman"/>
          <w:b/>
          <w:bCs/>
          <w:color w:val="000000" w:themeColor="text1"/>
          <w:sz w:val="32"/>
          <w:szCs w:val="32"/>
          <w:u w:val="single"/>
        </w:rPr>
      </w:pPr>
      <w:proofErr w:type="spellStart"/>
      <w:r w:rsidRPr="00F03BCD">
        <w:rPr>
          <w:rFonts w:ascii="Times New Roman" w:hAnsi="Times New Roman" w:cs="Times New Roman"/>
          <w:b/>
          <w:bCs/>
          <w:color w:val="000000" w:themeColor="text1"/>
          <w:sz w:val="32"/>
          <w:szCs w:val="32"/>
          <w:u w:val="single"/>
        </w:rPr>
        <w:t>Journal</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writing</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rules</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are</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prepared</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according</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to</w:t>
      </w:r>
      <w:proofErr w:type="spellEnd"/>
      <w:r w:rsidRPr="00F03BCD">
        <w:rPr>
          <w:rFonts w:ascii="Times New Roman" w:hAnsi="Times New Roman" w:cs="Times New Roman"/>
          <w:b/>
          <w:bCs/>
          <w:color w:val="000000" w:themeColor="text1"/>
          <w:sz w:val="32"/>
          <w:szCs w:val="32"/>
          <w:u w:val="single"/>
        </w:rPr>
        <w:t xml:space="preserve"> APA 7, </w:t>
      </w:r>
      <w:proofErr w:type="spellStart"/>
      <w:r w:rsidRPr="00F03BCD">
        <w:rPr>
          <w:rFonts w:ascii="Times New Roman" w:hAnsi="Times New Roman" w:cs="Times New Roman"/>
          <w:b/>
          <w:bCs/>
          <w:color w:val="000000" w:themeColor="text1"/>
          <w:sz w:val="32"/>
          <w:szCs w:val="32"/>
          <w:u w:val="single"/>
        </w:rPr>
        <w:t>valid</w:t>
      </w:r>
      <w:proofErr w:type="spellEnd"/>
      <w:r w:rsidRPr="00F03BCD">
        <w:rPr>
          <w:rFonts w:ascii="Times New Roman" w:hAnsi="Times New Roman" w:cs="Times New Roman"/>
          <w:b/>
          <w:bCs/>
          <w:color w:val="000000" w:themeColor="text1"/>
          <w:sz w:val="32"/>
          <w:szCs w:val="32"/>
          <w:u w:val="single"/>
        </w:rPr>
        <w:t xml:space="preserve"> as of (02.01.2023).</w:t>
      </w:r>
    </w:p>
    <w:p w14:paraId="73C29F5A" w14:textId="60F20123" w:rsidR="00F03BCD" w:rsidRPr="00350F97" w:rsidRDefault="00F03BCD" w:rsidP="00F03BCD">
      <w:pPr>
        <w:pStyle w:val="Gvdemetni20"/>
        <w:shd w:val="clear" w:color="auto" w:fill="auto"/>
        <w:spacing w:before="0" w:after="340" w:line="240" w:lineRule="auto"/>
        <w:ind w:firstLine="0"/>
        <w:jc w:val="both"/>
        <w:rPr>
          <w:rFonts w:ascii="Times New Roman" w:hAnsi="Times New Roman" w:cs="Times New Roman"/>
          <w:sz w:val="24"/>
          <w:szCs w:val="24"/>
        </w:rPr>
      </w:pPr>
      <w:r w:rsidRPr="000D4035">
        <w:rPr>
          <w:rFonts w:ascii="Times New Roman" w:hAnsi="Times New Roman" w:cs="Times New Roman"/>
          <w:b/>
          <w:bCs/>
          <w:sz w:val="24"/>
          <w:szCs w:val="24"/>
        </w:rPr>
        <w:t xml:space="preserve">APA 7: </w:t>
      </w:r>
      <w:hyperlink r:id="rId19" w:history="1">
        <w:r w:rsidRPr="00EA5AF6">
          <w:rPr>
            <w:rStyle w:val="Kpr"/>
            <w:rFonts w:ascii="Times New Roman" w:hAnsi="Times New Roman"/>
            <w:sz w:val="24"/>
            <w:szCs w:val="24"/>
          </w:rPr>
          <w:t>https://apasty</w:t>
        </w:r>
        <w:r w:rsidRPr="00EA5AF6">
          <w:rPr>
            <w:rStyle w:val="Kpr"/>
            <w:rFonts w:ascii="Times New Roman" w:hAnsi="Times New Roman"/>
            <w:sz w:val="24"/>
            <w:szCs w:val="24"/>
          </w:rPr>
          <w:t>l</w:t>
        </w:r>
        <w:r w:rsidRPr="00EA5AF6">
          <w:rPr>
            <w:rStyle w:val="Kpr"/>
            <w:rFonts w:ascii="Times New Roman" w:hAnsi="Times New Roman"/>
            <w:sz w:val="24"/>
            <w:szCs w:val="24"/>
          </w:rPr>
          <w:t>e.apa.org/style-grammar-guidelines/references/exa</w:t>
        </w:r>
        <w:r w:rsidRPr="00EA5AF6">
          <w:rPr>
            <w:rStyle w:val="Kpr"/>
            <w:rFonts w:ascii="Times New Roman" w:hAnsi="Times New Roman"/>
            <w:sz w:val="24"/>
            <w:szCs w:val="24"/>
          </w:rPr>
          <w:t>m</w:t>
        </w:r>
        <w:r w:rsidRPr="00EA5AF6">
          <w:rPr>
            <w:rStyle w:val="Kpr"/>
            <w:rFonts w:ascii="Times New Roman" w:hAnsi="Times New Roman"/>
            <w:sz w:val="24"/>
            <w:szCs w:val="24"/>
          </w:rPr>
          <w:t>ples</w:t>
        </w:r>
      </w:hyperlink>
      <w:r w:rsidRPr="00350F97">
        <w:rPr>
          <w:rFonts w:ascii="Times New Roman" w:hAnsi="Times New Roman" w:cs="Times New Roman"/>
          <w:sz w:val="24"/>
          <w:szCs w:val="24"/>
        </w:rPr>
        <w:t xml:space="preserve"> </w:t>
      </w:r>
    </w:p>
    <w:p w14:paraId="1137BDB0" w14:textId="77777777" w:rsidR="00B56F34" w:rsidRDefault="00B56F34" w:rsidP="00B56F34">
      <w:pPr>
        <w:rPr>
          <w:rFonts w:ascii="Times New Roman" w:hAnsi="Times New Roman"/>
          <w:sz w:val="24"/>
          <w:szCs w:val="24"/>
          <w:lang w:val="en-US"/>
        </w:rPr>
      </w:pPr>
    </w:p>
    <w:p w14:paraId="2274B080" w14:textId="77777777" w:rsidR="00B56F34" w:rsidRDefault="00B56F34" w:rsidP="004076F1">
      <w:pPr>
        <w:jc w:val="both"/>
        <w:rPr>
          <w:rFonts w:ascii="Times New Roman" w:hAnsi="Times New Roman"/>
          <w:sz w:val="24"/>
          <w:szCs w:val="24"/>
        </w:rPr>
      </w:pPr>
    </w:p>
    <w:p w14:paraId="71A3F4BD" w14:textId="77777777" w:rsidR="00B56F34" w:rsidRDefault="00B56F34" w:rsidP="00603D4F">
      <w:pPr>
        <w:ind w:firstLine="567"/>
        <w:jc w:val="both"/>
        <w:rPr>
          <w:rFonts w:ascii="Times New Roman" w:hAnsi="Times New Roman"/>
          <w:sz w:val="24"/>
          <w:szCs w:val="24"/>
        </w:rPr>
      </w:pPr>
    </w:p>
    <w:p w14:paraId="39F0F97C" w14:textId="77777777" w:rsidR="00B56F34" w:rsidRDefault="00B56F34" w:rsidP="00603D4F">
      <w:pPr>
        <w:ind w:firstLine="567"/>
        <w:jc w:val="both"/>
        <w:rPr>
          <w:rFonts w:ascii="Times New Roman" w:hAnsi="Times New Roman"/>
          <w:sz w:val="24"/>
          <w:szCs w:val="24"/>
        </w:rPr>
      </w:pPr>
    </w:p>
    <w:p w14:paraId="6C9FE96E" w14:textId="77777777" w:rsidR="00B56F34" w:rsidRDefault="00B56F34" w:rsidP="00603D4F">
      <w:pPr>
        <w:ind w:firstLine="567"/>
        <w:jc w:val="both"/>
        <w:rPr>
          <w:rFonts w:ascii="Times New Roman" w:hAnsi="Times New Roman"/>
          <w:sz w:val="24"/>
          <w:szCs w:val="24"/>
        </w:rPr>
      </w:pPr>
    </w:p>
    <w:p w14:paraId="4DCB0391" w14:textId="77777777" w:rsidR="00B56F34" w:rsidRDefault="00B56F34" w:rsidP="00603D4F">
      <w:pPr>
        <w:ind w:firstLine="567"/>
        <w:jc w:val="both"/>
        <w:rPr>
          <w:rFonts w:ascii="Times New Roman" w:hAnsi="Times New Roman"/>
          <w:sz w:val="24"/>
          <w:szCs w:val="24"/>
        </w:rPr>
      </w:pPr>
    </w:p>
    <w:p w14:paraId="0054AD05" w14:textId="77777777" w:rsidR="00B56F34" w:rsidRDefault="00B56F34" w:rsidP="00603D4F">
      <w:pPr>
        <w:ind w:firstLine="567"/>
        <w:jc w:val="both"/>
        <w:rPr>
          <w:rFonts w:ascii="Times New Roman" w:hAnsi="Times New Roman"/>
          <w:sz w:val="24"/>
          <w:szCs w:val="24"/>
        </w:rPr>
      </w:pPr>
    </w:p>
    <w:p w14:paraId="4B7E360A" w14:textId="77777777" w:rsidR="00B56F34" w:rsidRDefault="00B56F34" w:rsidP="00770BFE">
      <w:pPr>
        <w:jc w:val="both"/>
        <w:rPr>
          <w:rFonts w:ascii="Times New Roman" w:hAnsi="Times New Roman"/>
          <w:sz w:val="24"/>
          <w:szCs w:val="24"/>
        </w:rPr>
      </w:pPr>
    </w:p>
    <w:p w14:paraId="43EBF154" w14:textId="77777777" w:rsidR="0026530F" w:rsidRPr="001C72BE" w:rsidRDefault="0026530F" w:rsidP="00C3648A">
      <w:pPr>
        <w:jc w:val="both"/>
        <w:rPr>
          <w:rFonts w:ascii="Times New Roman" w:hAnsi="Times New Roman" w:cs="Times New Roman"/>
          <w:sz w:val="24"/>
          <w:szCs w:val="24"/>
        </w:rPr>
      </w:pPr>
    </w:p>
    <w:tbl>
      <w:tblPr>
        <w:tblpPr w:leftFromText="141" w:rightFromText="141" w:vertAnchor="text" w:horzAnchor="margin" w:tblpY="1593"/>
        <w:tblW w:w="10194" w:type="dxa"/>
        <w:tblCellMar>
          <w:left w:w="0" w:type="dxa"/>
          <w:right w:w="0" w:type="dxa"/>
        </w:tblCellMar>
        <w:tblLook w:val="04A0" w:firstRow="1" w:lastRow="0" w:firstColumn="1" w:lastColumn="0" w:noHBand="0" w:noVBand="1"/>
      </w:tblPr>
      <w:tblGrid>
        <w:gridCol w:w="2220"/>
        <w:gridCol w:w="7974"/>
      </w:tblGrid>
      <w:tr w:rsidR="00F00E3F" w:rsidRPr="001E30FE" w14:paraId="1AA40BEB" w14:textId="77777777" w:rsidTr="00C22C06">
        <w:tc>
          <w:tcPr>
            <w:tcW w:w="2220" w:type="dxa"/>
          </w:tcPr>
          <w:p w14:paraId="1108A4FC" w14:textId="77777777" w:rsidR="00F00E3F" w:rsidRPr="001E30FE" w:rsidRDefault="00F00E3F" w:rsidP="00C22C06">
            <w:pPr>
              <w:jc w:val="both"/>
              <w:rPr>
                <w:rFonts w:ascii="Times New Roman" w:hAnsi="Times New Roman"/>
                <w:i/>
                <w:sz w:val="22"/>
                <w:szCs w:val="22"/>
              </w:rPr>
            </w:pPr>
            <w:r w:rsidRPr="00F14D14">
              <w:rPr>
                <w:rFonts w:ascii="Times New Roman" w:hAnsi="Times New Roman"/>
                <w:i/>
                <w:noProof/>
                <w:sz w:val="22"/>
                <w:szCs w:val="22"/>
              </w:rPr>
              <w:drawing>
                <wp:inline distT="0" distB="0" distL="0" distR="0" wp14:anchorId="2269F649" wp14:editId="6F596E5E">
                  <wp:extent cx="1400175" cy="352425"/>
                  <wp:effectExtent l="0" t="0" r="9525" b="9525"/>
                  <wp:docPr id="419009623" name="Resim 419009623" descr="Communauté – Am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ommunauté – Ampoo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0175" cy="352425"/>
                          </a:xfrm>
                          <a:prstGeom prst="rect">
                            <a:avLst/>
                          </a:prstGeom>
                          <a:noFill/>
                          <a:ln>
                            <a:noFill/>
                          </a:ln>
                        </pic:spPr>
                      </pic:pic>
                    </a:graphicData>
                  </a:graphic>
                </wp:inline>
              </w:drawing>
            </w:r>
          </w:p>
        </w:tc>
        <w:tc>
          <w:tcPr>
            <w:tcW w:w="7974" w:type="dxa"/>
          </w:tcPr>
          <w:p w14:paraId="13AE23E7" w14:textId="77777777" w:rsidR="00F00E3F" w:rsidRPr="001E30FE" w:rsidRDefault="00F00E3F" w:rsidP="00C22C06">
            <w:pPr>
              <w:jc w:val="both"/>
              <w:rPr>
                <w:rFonts w:ascii="Times New Roman" w:hAnsi="Times New Roman"/>
                <w:i/>
                <w:sz w:val="22"/>
                <w:szCs w:val="22"/>
              </w:rPr>
            </w:pPr>
            <w:proofErr w:type="spellStart"/>
            <w:r w:rsidRPr="001E30FE">
              <w:rPr>
                <w:rFonts w:ascii="Times New Roman" w:hAnsi="Times New Roman"/>
                <w:sz w:val="22"/>
                <w:szCs w:val="22"/>
              </w:rPr>
              <w:t>This</w:t>
            </w:r>
            <w:proofErr w:type="spellEnd"/>
            <w:r w:rsidRPr="001E30FE">
              <w:rPr>
                <w:rFonts w:ascii="Times New Roman" w:hAnsi="Times New Roman"/>
                <w:sz w:val="22"/>
                <w:szCs w:val="22"/>
              </w:rPr>
              <w:t xml:space="preserve"> </w:t>
            </w:r>
            <w:proofErr w:type="spellStart"/>
            <w:r w:rsidRPr="001E30FE">
              <w:rPr>
                <w:rFonts w:ascii="Times New Roman" w:hAnsi="Times New Roman"/>
                <w:sz w:val="22"/>
                <w:szCs w:val="22"/>
              </w:rPr>
              <w:t>work</w:t>
            </w:r>
            <w:proofErr w:type="spellEnd"/>
            <w:r w:rsidRPr="001E30FE">
              <w:rPr>
                <w:rFonts w:ascii="Times New Roman" w:hAnsi="Times New Roman"/>
                <w:sz w:val="22"/>
                <w:szCs w:val="22"/>
              </w:rPr>
              <w:t xml:space="preserve"> is </w:t>
            </w:r>
            <w:proofErr w:type="spellStart"/>
            <w:r w:rsidRPr="001E30FE">
              <w:rPr>
                <w:rFonts w:ascii="Times New Roman" w:hAnsi="Times New Roman"/>
                <w:sz w:val="22"/>
                <w:szCs w:val="22"/>
              </w:rPr>
              <w:t>distributed</w:t>
            </w:r>
            <w:proofErr w:type="spellEnd"/>
            <w:r w:rsidRPr="001E30FE">
              <w:rPr>
                <w:rFonts w:ascii="Times New Roman" w:hAnsi="Times New Roman"/>
                <w:sz w:val="22"/>
                <w:szCs w:val="22"/>
              </w:rPr>
              <w:t xml:space="preserve"> </w:t>
            </w:r>
            <w:proofErr w:type="spellStart"/>
            <w:r w:rsidRPr="001E30FE">
              <w:rPr>
                <w:rFonts w:ascii="Times New Roman" w:hAnsi="Times New Roman"/>
                <w:sz w:val="22"/>
                <w:szCs w:val="22"/>
              </w:rPr>
              <w:t>under</w:t>
            </w:r>
            <w:proofErr w:type="spellEnd"/>
            <w:r w:rsidRPr="001E30FE">
              <w:rPr>
                <w:rFonts w:ascii="Times New Roman" w:hAnsi="Times New Roman"/>
                <w:sz w:val="22"/>
                <w:szCs w:val="22"/>
              </w:rPr>
              <w:t xml:space="preserve"> </w:t>
            </w:r>
            <w:hyperlink r:id="rId21" w:history="1">
              <w:r w:rsidRPr="001E30FE">
                <w:rPr>
                  <w:rStyle w:val="Kpr"/>
                  <w:rFonts w:ascii="Times New Roman" w:hAnsi="Times New Roman"/>
                  <w:color w:val="auto"/>
                  <w:sz w:val="22"/>
                  <w:szCs w:val="22"/>
                  <w:u w:val="none"/>
                </w:rPr>
                <w:t>https://creativecommons.org/licenses/by-sa/4.0/</w:t>
              </w:r>
            </w:hyperlink>
            <w:hyperlink r:id="rId22" w:history="1"/>
          </w:p>
        </w:tc>
      </w:tr>
    </w:tbl>
    <w:p w14:paraId="4D96079F" w14:textId="77777777" w:rsidR="00B72A4F" w:rsidRDefault="00B72A4F" w:rsidP="005E0F59">
      <w:pPr>
        <w:shd w:val="clear" w:color="auto" w:fill="FFFFFF"/>
        <w:jc w:val="both"/>
        <w:rPr>
          <w:rFonts w:ascii="Times New Roman" w:eastAsia="MinionPro-Bold" w:hAnsi="Times New Roman" w:cs="Times New Roman"/>
          <w:b/>
          <w:bCs/>
          <w:color w:val="4BACC6"/>
          <w:sz w:val="24"/>
          <w:szCs w:val="24"/>
        </w:rPr>
      </w:pPr>
    </w:p>
    <w:p w14:paraId="471442F4" w14:textId="77777777" w:rsidR="00F00E3F" w:rsidRPr="001C72BE" w:rsidRDefault="00F00E3F" w:rsidP="005E0F59">
      <w:pPr>
        <w:shd w:val="clear" w:color="auto" w:fill="FFFFFF"/>
        <w:jc w:val="both"/>
        <w:rPr>
          <w:rFonts w:ascii="Times New Roman" w:eastAsia="MinionPro-Bold" w:hAnsi="Times New Roman" w:cs="Times New Roman"/>
          <w:b/>
          <w:bCs/>
          <w:color w:val="4BACC6"/>
          <w:sz w:val="24"/>
          <w:szCs w:val="24"/>
        </w:rPr>
      </w:pPr>
    </w:p>
    <w:sectPr w:rsidR="00F00E3F" w:rsidRPr="001C72BE" w:rsidSect="00ED11BD">
      <w:headerReference w:type="default" r:id="rId23"/>
      <w:footerReference w:type="default" r:id="rId24"/>
      <w:type w:val="continuous"/>
      <w:pgSz w:w="11900" w:h="16929"/>
      <w:pgMar w:top="935" w:right="846" w:bottom="0" w:left="860" w:header="397" w:footer="1191" w:gutter="0"/>
      <w:pgNumType w:start="3"/>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AF8D" w14:textId="77777777" w:rsidR="00ED11BD" w:rsidRDefault="00ED11BD" w:rsidP="00DC0194">
      <w:r>
        <w:separator/>
      </w:r>
    </w:p>
  </w:endnote>
  <w:endnote w:type="continuationSeparator" w:id="0">
    <w:p w14:paraId="6C34552F" w14:textId="77777777" w:rsidR="00ED11BD" w:rsidRDefault="00ED11BD" w:rsidP="00DC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45 Light">
    <w:altName w:val="Arial"/>
    <w:panose1 w:val="020B0403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Bold">
    <w:altName w:val="MS Mincho"/>
    <w:panose1 w:val="020B0604020202020204"/>
    <w:charset w:val="80"/>
    <w:family w:val="auto"/>
    <w:pitch w:val="default"/>
    <w:sig w:usb0="00000000" w:usb1="08070000" w:usb2="00000010" w:usb3="00000000" w:csb0="00020000" w:csb1="00000000"/>
  </w:font>
  <w:font w:name="Poppins">
    <w:altName w:val="Courier New"/>
    <w:panose1 w:val="00000500000000000000"/>
    <w:charset w:val="00"/>
    <w:family w:val="auto"/>
    <w:pitch w:val="variable"/>
    <w:sig w:usb0="00008007" w:usb1="00000000" w:usb2="00000000" w:usb3="00000000" w:csb0="00000093" w:csb1="00000000"/>
  </w:font>
  <w:font w:name="MinionPro-Regular">
    <w:altName w:val="MS Mincho"/>
    <w:panose1 w:val="020B0604020202020204"/>
    <w:charset w:val="80"/>
    <w:family w:val="roman"/>
    <w:notTrueType/>
    <w:pitch w:val="default"/>
    <w:sig w:usb0="00000001" w:usb1="08070000" w:usb2="00000010" w:usb3="00000000" w:csb0="00020000" w:csb1="00000000"/>
  </w:font>
  <w:font w:name="MinionPro-Bold">
    <w:altName w:val="MS Mincho"/>
    <w:panose1 w:val="020B0604020202020204"/>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EEB2" w14:textId="77777777" w:rsidR="00116F95" w:rsidRDefault="00116F9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765B" w14:textId="77777777" w:rsidR="00563B48" w:rsidRDefault="004F560F" w:rsidP="007B124E">
    <w:pPr>
      <w:spacing w:line="193" w:lineRule="exact"/>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56192" behindDoc="1" locked="0" layoutInCell="1" allowOverlap="1" wp14:anchorId="28807200" wp14:editId="62A227AA">
              <wp:simplePos x="0" y="0"/>
              <wp:positionH relativeFrom="column">
                <wp:posOffset>-5715</wp:posOffset>
              </wp:positionH>
              <wp:positionV relativeFrom="paragraph">
                <wp:posOffset>63500</wp:posOffset>
              </wp:positionV>
              <wp:extent cx="6479540" cy="0"/>
              <wp:effectExtent l="13335" t="15875" r="12700" b="1270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13601">
                        <a:solidFill>
                          <a:srgbClr val="3080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9F269"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50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PyFgIAACoEAAAOAAAAZHJzL2Uyb0RvYy54bWysU8GO2jAQvVfqP1i+QxLIsh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" strokecolor="#30808d" strokeweight=".37781mm"/>
          </w:pict>
        </mc:Fallback>
      </mc:AlternateContent>
    </w:r>
  </w:p>
  <w:p w14:paraId="70597771" w14:textId="77777777" w:rsidR="00563B48" w:rsidRPr="00205EB8" w:rsidRDefault="00563B48" w:rsidP="00B14293">
    <w:pPr>
      <w:jc w:val="center"/>
      <w:rPr>
        <w:rFonts w:ascii="Times New Roman" w:eastAsia="Calibri-Bold" w:hAnsi="Times New Roman" w:cs="Times New Roman"/>
        <w:sz w:val="16"/>
        <w:szCs w:val="16"/>
      </w:rPr>
    </w:pPr>
    <w:proofErr w:type="spellStart"/>
    <w:proofErr w:type="gramStart"/>
    <w:r>
      <w:rPr>
        <w:rFonts w:ascii="Times New Roman" w:eastAsia="Calibri-Bold" w:hAnsi="Times New Roman" w:cs="Times New Roman"/>
        <w:b/>
        <w:bCs/>
        <w:sz w:val="16"/>
        <w:szCs w:val="16"/>
      </w:rPr>
      <w:t>Received</w:t>
    </w:r>
    <w:proofErr w:type="spellEnd"/>
    <w:r>
      <w:rPr>
        <w:rFonts w:ascii="Times New Roman" w:eastAsia="Calibri-Bold" w:hAnsi="Times New Roman" w:cs="Times New Roman"/>
        <w:b/>
        <w:bCs/>
        <w:sz w:val="16"/>
        <w:szCs w:val="16"/>
      </w:rPr>
      <w:t>:</w:t>
    </w:r>
    <w:r w:rsidR="0043797F">
      <w:rPr>
        <w:rFonts w:ascii="Times New Roman" w:eastAsia="Calibri-Bold" w:hAnsi="Times New Roman" w:cs="Times New Roman"/>
        <w:bCs/>
        <w:sz w:val="16"/>
        <w:szCs w:val="16"/>
      </w:rPr>
      <w:t xml:space="preserve">   </w:t>
    </w:r>
    <w:proofErr w:type="gramEnd"/>
    <w:r w:rsidR="0043797F">
      <w:rPr>
        <w:rFonts w:ascii="Times New Roman" w:eastAsia="Calibri-Bold" w:hAnsi="Times New Roman" w:cs="Times New Roman"/>
        <w:bCs/>
        <w:sz w:val="16"/>
        <w:szCs w:val="16"/>
      </w:rPr>
      <w:t xml:space="preserve">                                </w:t>
    </w:r>
    <w:r w:rsidRPr="00205EB8">
      <w:rPr>
        <w:rFonts w:ascii="Times New Roman" w:eastAsia="Calibri-Bold" w:hAnsi="Times New Roman" w:cs="Times New Roman"/>
        <w:sz w:val="16"/>
        <w:szCs w:val="16"/>
      </w:rPr>
      <w:t>;</w:t>
    </w:r>
    <w:r>
      <w:rPr>
        <w:rFonts w:ascii="Times New Roman" w:eastAsia="Calibri-Bold" w:hAnsi="Times New Roman" w:cs="Times New Roman"/>
        <w:sz w:val="16"/>
        <w:szCs w:val="16"/>
        <w:lang w:val="id-ID"/>
      </w:rPr>
      <w:t xml:space="preserve"> </w:t>
    </w:r>
    <w:proofErr w:type="spellStart"/>
    <w:r w:rsidRPr="00205EB8">
      <w:rPr>
        <w:rFonts w:ascii="Times New Roman" w:hAnsi="Times New Roman" w:cs="Times New Roman"/>
        <w:b/>
        <w:sz w:val="16"/>
        <w:szCs w:val="16"/>
      </w:rPr>
      <w:t>Accepted</w:t>
    </w:r>
    <w:proofErr w:type="spellEnd"/>
    <w:r w:rsidRPr="00205EB8">
      <w:rPr>
        <w:rFonts w:ascii="Times New Roman" w:hAnsi="Times New Roman" w:cs="Times New Roman"/>
        <w:b/>
        <w:sz w:val="16"/>
        <w:szCs w:val="16"/>
      </w:rPr>
      <w:t>:</w:t>
    </w:r>
    <w:r>
      <w:rPr>
        <w:rFonts w:ascii="Times New Roman" w:eastAsia="Calibri-Bold" w:hAnsi="Times New Roman" w:cs="Times New Roman"/>
        <w:b/>
        <w:bCs/>
        <w:sz w:val="16"/>
        <w:szCs w:val="16"/>
      </w:rPr>
      <w:t xml:space="preserve"> </w:t>
    </w:r>
    <w:r>
      <w:rPr>
        <w:rFonts w:ascii="Times New Roman" w:eastAsia="Calibri-Bold" w:hAnsi="Times New Roman" w:cs="Times New Roman"/>
        <w:bCs/>
        <w:sz w:val="16"/>
        <w:szCs w:val="16"/>
      </w:rPr>
      <w:t xml:space="preserve"> …………….. </w:t>
    </w:r>
    <w:r w:rsidR="0043797F">
      <w:rPr>
        <w:rFonts w:ascii="Times New Roman" w:eastAsia="Calibri-Bold" w:hAnsi="Times New Roman" w:cs="Times New Roman"/>
        <w:sz w:val="16"/>
        <w:szCs w:val="16"/>
      </w:rPr>
      <w:t xml:space="preserve">         </w:t>
    </w:r>
    <w:r>
      <w:rPr>
        <w:rFonts w:ascii="Times New Roman" w:eastAsia="Calibri-Bold" w:hAnsi="Times New Roman" w:cs="Times New Roman"/>
        <w:sz w:val="16"/>
        <w:szCs w:val="16"/>
      </w:rPr>
      <w:t xml:space="preserve"> ; </w:t>
    </w:r>
    <w:proofErr w:type="spellStart"/>
    <w:r w:rsidRPr="00BC7492">
      <w:rPr>
        <w:rFonts w:ascii="Times New Roman" w:eastAsia="Calibri-Bold" w:hAnsi="Times New Roman" w:cs="Times New Roman"/>
        <w:b/>
        <w:sz w:val="16"/>
        <w:szCs w:val="16"/>
      </w:rPr>
      <w:t>Published</w:t>
    </w:r>
    <w:proofErr w:type="spellEnd"/>
    <w:r w:rsidRPr="00BC7492">
      <w:rPr>
        <w:rFonts w:ascii="Times New Roman" w:eastAsia="Calibri-Bold" w:hAnsi="Times New Roman" w:cs="Times New Roman"/>
        <w:b/>
        <w:sz w:val="16"/>
        <w:szCs w:val="16"/>
      </w:rPr>
      <w:t>:</w:t>
    </w:r>
    <w:r>
      <w:rPr>
        <w:rFonts w:ascii="Times New Roman" w:eastAsia="Calibri-Bold" w:hAnsi="Times New Roman" w:cs="Times New Roman"/>
        <w:b/>
        <w:sz w:val="16"/>
        <w:szCs w:val="16"/>
      </w:rPr>
      <w:t xml:space="preserve"> </w:t>
    </w:r>
  </w:p>
  <w:p w14:paraId="334829F4" w14:textId="77777777" w:rsidR="00563B48" w:rsidRPr="00760C3D" w:rsidRDefault="00563B48" w:rsidP="00B14293">
    <w:pPr>
      <w:jc w:val="center"/>
      <w:rPr>
        <w:rFonts w:ascii="Times New Roman" w:hAnsi="Times New Roman" w:cs="Times New Roman"/>
        <w:i/>
        <w:sz w:val="16"/>
        <w:szCs w:val="16"/>
        <w:lang w:val="en-US"/>
      </w:rPr>
    </w:pPr>
    <w:r w:rsidRPr="00760C3D">
      <w:rPr>
        <w:rFonts w:ascii="Times New Roman" w:eastAsia="Times New Roman" w:hAnsi="Times New Roman" w:cs="Times New Roman"/>
        <w:sz w:val="16"/>
        <w:szCs w:val="16"/>
        <w:vertAlign w:val="superscript"/>
      </w:rPr>
      <w:t>1</w:t>
    </w:r>
    <w:r w:rsidRPr="00760C3D">
      <w:rPr>
        <w:rFonts w:ascii="Times New Roman" w:eastAsia="Times New Roman" w:hAnsi="Times New Roman" w:cs="Times New Roman"/>
        <w:b/>
        <w:sz w:val="16"/>
        <w:szCs w:val="16"/>
      </w:rPr>
      <w:t>ORC</w:t>
    </w:r>
    <w:r w:rsidRPr="00760C3D">
      <w:rPr>
        <w:rFonts w:ascii="Times New Roman" w:eastAsia="Times New Roman" w:hAnsi="Times New Roman" w:cs="Times New Roman"/>
        <w:b/>
        <w:color w:val="92D050"/>
        <w:sz w:val="16"/>
        <w:szCs w:val="16"/>
      </w:rPr>
      <w:t>ID</w:t>
    </w:r>
    <w:r w:rsidRPr="00760C3D">
      <w:rPr>
        <w:rFonts w:ascii="Times New Roman" w:eastAsia="Times New Roman" w:hAnsi="Times New Roman" w:cs="Times New Roman"/>
        <w:sz w:val="16"/>
        <w:szCs w:val="16"/>
      </w:rPr>
      <w:t>:</w:t>
    </w:r>
    <w:r w:rsidRPr="00760C3D">
      <w:rPr>
        <w:rFonts w:ascii="Times New Roman" w:hAnsi="Times New Roman" w:cs="Times New Roman"/>
        <w:sz w:val="16"/>
        <w:szCs w:val="16"/>
      </w:rPr>
      <w:t xml:space="preserve"> </w:t>
    </w:r>
    <w:r>
      <w:rPr>
        <w:rFonts w:ascii="Times New Roman" w:hAnsi="Times New Roman" w:cs="Times New Roman"/>
        <w:sz w:val="16"/>
        <w:szCs w:val="16"/>
        <w:lang w:val="en-US"/>
      </w:rPr>
      <w:t>…………………</w:t>
    </w:r>
    <w:proofErr w:type="gramStart"/>
    <w:r>
      <w:rPr>
        <w:rFonts w:ascii="Times New Roman" w:hAnsi="Times New Roman" w:cs="Times New Roman"/>
        <w:sz w:val="16"/>
        <w:szCs w:val="16"/>
        <w:lang w:val="en-US"/>
      </w:rPr>
      <w:t>…….</w:t>
    </w:r>
    <w:proofErr w:type="gramEnd"/>
    <w:r w:rsidR="00FE666C">
      <w:rPr>
        <w:rFonts w:ascii="Times New Roman" w:eastAsia="Times New Roman" w:hAnsi="Times New Roman" w:cs="Times New Roman"/>
        <w:sz w:val="16"/>
        <w:szCs w:val="16"/>
      </w:rPr>
      <w:t xml:space="preserve">, </w:t>
    </w:r>
    <w:r w:rsidRPr="00760C3D">
      <w:rPr>
        <w:rFonts w:ascii="Times New Roman" w:eastAsia="Times New Roman" w:hAnsi="Times New Roman" w:cs="Times New Roman"/>
        <w:b/>
        <w:sz w:val="16"/>
        <w:szCs w:val="16"/>
        <w:vertAlign w:val="superscript"/>
      </w:rPr>
      <w:t>2</w:t>
    </w:r>
    <w:r w:rsidRPr="00760C3D">
      <w:rPr>
        <w:rFonts w:ascii="Times New Roman" w:eastAsia="Times New Roman" w:hAnsi="Times New Roman" w:cs="Times New Roman"/>
        <w:b/>
        <w:sz w:val="16"/>
        <w:szCs w:val="16"/>
      </w:rPr>
      <w:t>ORC</w:t>
    </w:r>
    <w:r w:rsidRPr="00760C3D">
      <w:rPr>
        <w:rFonts w:ascii="Times New Roman" w:eastAsia="Times New Roman" w:hAnsi="Times New Roman" w:cs="Times New Roman"/>
        <w:b/>
        <w:color w:val="92D050"/>
        <w:sz w:val="16"/>
        <w:szCs w:val="16"/>
      </w:rPr>
      <w:t>ID</w:t>
    </w:r>
    <w:r w:rsidR="00FE666C">
      <w:rPr>
        <w:rFonts w:ascii="Times New Roman" w:hAnsi="Times New Roman" w:cs="Times New Roman"/>
        <w:sz w:val="16"/>
        <w:szCs w:val="16"/>
        <w:lang w:val="en-US"/>
      </w:rPr>
      <w:t xml:space="preserve">, </w:t>
    </w:r>
    <w:r w:rsidR="00FE666C">
      <w:rPr>
        <w:rFonts w:ascii="Times New Roman" w:eastAsia="Times New Roman" w:hAnsi="Times New Roman" w:cs="Times New Roman"/>
        <w:b/>
        <w:sz w:val="16"/>
        <w:szCs w:val="16"/>
        <w:vertAlign w:val="superscript"/>
      </w:rPr>
      <w:t>3</w:t>
    </w:r>
    <w:r w:rsidR="00FE666C" w:rsidRPr="00760C3D">
      <w:rPr>
        <w:rFonts w:ascii="Times New Roman" w:eastAsia="Times New Roman" w:hAnsi="Times New Roman" w:cs="Times New Roman"/>
        <w:b/>
        <w:sz w:val="16"/>
        <w:szCs w:val="16"/>
      </w:rPr>
      <w:t>ORC</w:t>
    </w:r>
    <w:r w:rsidR="00FE666C" w:rsidRPr="00760C3D">
      <w:rPr>
        <w:rFonts w:ascii="Times New Roman" w:eastAsia="Times New Roman" w:hAnsi="Times New Roman" w:cs="Times New Roman"/>
        <w:b/>
        <w:color w:val="92D050"/>
        <w:sz w:val="16"/>
        <w:szCs w:val="16"/>
      </w:rPr>
      <w:t>ID</w:t>
    </w:r>
    <w:r w:rsidR="00FE666C" w:rsidRPr="00760C3D">
      <w:rPr>
        <w:rFonts w:ascii="Times New Roman" w:eastAsia="Times New Roman" w:hAnsi="Times New Roman" w:cs="Times New Roman"/>
        <w:sz w:val="16"/>
        <w:szCs w:val="16"/>
      </w:rPr>
      <w:t>:</w:t>
    </w:r>
    <w:r w:rsidR="00FE666C">
      <w:rPr>
        <w:rFonts w:ascii="Times New Roman" w:eastAsia="Times New Roman" w:hAnsi="Times New Roman" w:cs="Times New Roman"/>
        <w:sz w:val="16"/>
        <w:szCs w:val="16"/>
      </w:rPr>
      <w:t xml:space="preserve">  </w:t>
    </w:r>
    <w:r w:rsidR="00FE666C">
      <w:rPr>
        <w:rFonts w:ascii="Poppins" w:hAnsi="Poppins" w:hint="eastAsia"/>
        <w:color w:val="646C9A"/>
        <w:shd w:val="clear" w:color="auto" w:fill="FFFFFF"/>
      </w:rPr>
      <w:t>………………………</w:t>
    </w:r>
    <w:r w:rsidR="00FE666C">
      <w:rPr>
        <w:rFonts w:ascii="Poppins" w:hAnsi="Poppins"/>
        <w:color w:val="646C9A"/>
        <w:shd w:val="clear" w:color="auto" w:fill="FFFFFF"/>
      </w:rPr>
      <w:t>.,</w:t>
    </w:r>
    <w:r w:rsidR="00FE666C">
      <w:rPr>
        <w:rFonts w:ascii="Times New Roman" w:eastAsia="Times New Roman" w:hAnsi="Times New Roman" w:cs="Times New Roman"/>
        <w:sz w:val="16"/>
        <w:szCs w:val="16"/>
      </w:rPr>
      <w:t xml:space="preserve">  </w:t>
    </w:r>
    <w:r w:rsidR="00FE666C">
      <w:rPr>
        <w:rFonts w:ascii="Times New Roman" w:eastAsia="Times New Roman" w:hAnsi="Times New Roman" w:cs="Times New Roman"/>
        <w:b/>
        <w:sz w:val="16"/>
        <w:szCs w:val="16"/>
        <w:vertAlign w:val="superscript"/>
      </w:rPr>
      <w:t>4</w:t>
    </w:r>
    <w:r w:rsidR="00FE666C" w:rsidRPr="00760C3D">
      <w:rPr>
        <w:rFonts w:ascii="Times New Roman" w:eastAsia="Times New Roman" w:hAnsi="Times New Roman" w:cs="Times New Roman"/>
        <w:b/>
        <w:sz w:val="16"/>
        <w:szCs w:val="16"/>
      </w:rPr>
      <w:t>ORC</w:t>
    </w:r>
    <w:r w:rsidR="00FE666C" w:rsidRPr="00760C3D">
      <w:rPr>
        <w:rFonts w:ascii="Times New Roman" w:eastAsia="Times New Roman" w:hAnsi="Times New Roman" w:cs="Times New Roman"/>
        <w:b/>
        <w:color w:val="92D050"/>
        <w:sz w:val="16"/>
        <w:szCs w:val="16"/>
      </w:rPr>
      <w:t>ID</w:t>
    </w:r>
    <w:r w:rsidR="00FE666C" w:rsidRPr="00760C3D">
      <w:rPr>
        <w:rFonts w:ascii="Times New Roman" w:eastAsia="Times New Roman" w:hAnsi="Times New Roman" w:cs="Times New Roman"/>
        <w:sz w:val="16"/>
        <w:szCs w:val="16"/>
      </w:rPr>
      <w:t>:</w:t>
    </w:r>
    <w:r w:rsidR="00FE666C" w:rsidRPr="00FE666C">
      <w:rPr>
        <w:rFonts w:ascii="Poppins" w:hAnsi="Poppins"/>
        <w:color w:val="646C9A"/>
        <w:shd w:val="clear" w:color="auto" w:fill="FFFFFF"/>
      </w:rPr>
      <w:t xml:space="preserve"> </w:t>
    </w:r>
    <w:r w:rsidR="00FE666C">
      <w:rPr>
        <w:rFonts w:ascii="Poppins" w:hAnsi="Poppins" w:hint="eastAsia"/>
        <w:color w:val="646C9A"/>
        <w:shd w:val="clear" w:color="auto" w:fill="FFFFFF"/>
      </w:rPr>
      <w:t>………………………</w:t>
    </w:r>
    <w:r w:rsidR="00FE666C" w:rsidRPr="00FE666C">
      <w:rPr>
        <w:rFonts w:ascii="Times New Roman" w:eastAsia="Times New Roman" w:hAnsi="Times New Roman" w:cs="Times New Roman"/>
        <w:b/>
        <w:sz w:val="16"/>
        <w:szCs w:val="16"/>
        <w:vertAlign w:val="superscript"/>
      </w:rPr>
      <w:t xml:space="preserve"> </w:t>
    </w:r>
  </w:p>
  <w:p w14:paraId="727E51E0" w14:textId="77777777" w:rsidR="00563B48" w:rsidRPr="0095021E" w:rsidRDefault="004F560F" w:rsidP="00E31AE9">
    <w:pPr>
      <w:spacing w:line="193" w:lineRule="exact"/>
      <w:jc w:val="center"/>
      <w:rPr>
        <w:rFonts w:ascii="Arial" w:eastAsia="Arial" w:hAnsi="Arial"/>
        <w:color w:val="FFFFFF"/>
        <w:sz w:val="16"/>
      </w:rPr>
    </w:pPr>
    <w:r>
      <w:rPr>
        <w:rFonts w:ascii="Times New Roman" w:eastAsia="Times New Roman" w:hAnsi="Times New Roman"/>
        <w:noProof/>
        <w:sz w:val="24"/>
      </w:rPr>
      <mc:AlternateContent>
        <mc:Choice Requires="wps">
          <w:drawing>
            <wp:anchor distT="0" distB="0" distL="114300" distR="114300" simplePos="0" relativeHeight="251655168" behindDoc="1" locked="0" layoutInCell="1" allowOverlap="1" wp14:anchorId="01D89168" wp14:editId="6C4F04CA">
              <wp:simplePos x="0" y="0"/>
              <wp:positionH relativeFrom="column">
                <wp:posOffset>-679450</wp:posOffset>
              </wp:positionH>
              <wp:positionV relativeFrom="paragraph">
                <wp:posOffset>86360</wp:posOffset>
              </wp:positionV>
              <wp:extent cx="7810500" cy="843915"/>
              <wp:effectExtent l="25400" t="19685" r="31750" b="5080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84391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564DB9EA" w14:textId="77777777" w:rsidR="00563B48" w:rsidRDefault="00563B48" w:rsidP="0095021E">
                          <w:pPr>
                            <w:jc w:val="center"/>
                            <w:rPr>
                              <w:rFonts w:ascii="Times New Roman" w:eastAsia="Arial" w:hAnsi="Times New Roman" w:cs="Times New Roman"/>
                              <w:b/>
                              <w:color w:val="FFFFFF"/>
                              <w:sz w:val="16"/>
                              <w:szCs w:val="16"/>
                            </w:rPr>
                          </w:pPr>
                        </w:p>
                        <w:p w14:paraId="7EE22D08" w14:textId="77777777" w:rsidR="00563B48" w:rsidRDefault="00563B48" w:rsidP="007D4EEB">
                          <w:pPr>
                            <w:rPr>
                              <w:rFonts w:ascii="Times New Roman" w:hAnsi="Times New Roman" w:cs="Times New Roman"/>
                              <w:b/>
                              <w:bCs/>
                              <w:color w:val="FFFFFF"/>
                              <w:sz w:val="16"/>
                              <w:szCs w:val="16"/>
                            </w:rPr>
                          </w:pPr>
                          <w:r>
                            <w:rPr>
                              <w:rFonts w:ascii="Times New Roman" w:hAnsi="Times New Roman" w:cs="Times New Roman"/>
                              <w:b/>
                              <w:bCs/>
                              <w:color w:val="000000"/>
                              <w:sz w:val="16"/>
                              <w:szCs w:val="16"/>
                            </w:rPr>
                            <w:t xml:space="preserve">                        </w:t>
                          </w:r>
                          <w:r w:rsidR="00940DAB">
                            <w:rPr>
                              <w:rFonts w:ascii="Times New Roman" w:hAnsi="Times New Roman" w:cs="Times New Roman"/>
                              <w:b/>
                              <w:bCs/>
                              <w:color w:val="FFFFFF"/>
                              <w:sz w:val="16"/>
                              <w:szCs w:val="16"/>
                            </w:rPr>
                            <w:t>Demirci</w:t>
                          </w:r>
                          <w:r w:rsidR="004344BB">
                            <w:rPr>
                              <w:rFonts w:ascii="Times New Roman" w:hAnsi="Times New Roman" w:cs="Times New Roman"/>
                              <w:b/>
                              <w:bCs/>
                              <w:color w:val="FFFFFF"/>
                              <w:sz w:val="16"/>
                              <w:szCs w:val="16"/>
                            </w:rPr>
                            <w:t xml:space="preserve"> et al</w:t>
                          </w:r>
                          <w:proofErr w:type="gramStart"/>
                          <w:r w:rsidR="004344BB">
                            <w:rPr>
                              <w:rFonts w:ascii="Times New Roman" w:hAnsi="Times New Roman" w:cs="Times New Roman"/>
                              <w:b/>
                              <w:bCs/>
                              <w:color w:val="FFFFFF"/>
                              <w:sz w:val="16"/>
                              <w:szCs w:val="16"/>
                            </w:rPr>
                            <w:t>.</w:t>
                          </w:r>
                          <w:r w:rsidRPr="00EF75AE">
                            <w:rPr>
                              <w:rFonts w:ascii="Times New Roman" w:eastAsia="Arial" w:hAnsi="Times New Roman" w:cs="Times New Roman"/>
                              <w:b/>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76B07">
                            <w:rPr>
                              <w:rFonts w:ascii="Arial" w:eastAsia="Times New Roman" w:hAnsi="Arial"/>
                              <w:color w:val="FFFFFF"/>
                              <w:sz w:val="16"/>
                              <w:szCs w:val="16"/>
                            </w:rPr>
                            <w:tab/>
                            <w:t xml:space="preserve">                                                                      </w:t>
                          </w:r>
                          <w:r>
                            <w:rPr>
                              <w:rFonts w:ascii="Arial" w:eastAsia="Times New Roman" w:hAnsi="Arial"/>
                              <w:color w:val="FFFFFF"/>
                              <w:sz w:val="16"/>
                              <w:szCs w:val="16"/>
                            </w:rPr>
                            <w:t xml:space="preserve">            </w:t>
                          </w:r>
                          <w:r w:rsidR="004344BB">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007F7C2B">
                            <w:rPr>
                              <w:rFonts w:ascii="Times New Roman" w:hAnsi="Times New Roman" w:cs="Times New Roman"/>
                              <w:b/>
                              <w:color w:val="FFFFFF"/>
                              <w:sz w:val="16"/>
                            </w:rPr>
                            <w:t>1</w:t>
                          </w:r>
                          <w:r>
                            <w:rPr>
                              <w:rFonts w:ascii="Times New Roman" w:hAnsi="Times New Roman" w:cs="Times New Roman"/>
                              <w:b/>
                              <w:color w:val="FFFFFF"/>
                              <w:sz w:val="16"/>
                            </w:rPr>
                            <w:t xml:space="preserve">/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45E682BE" w14:textId="77777777" w:rsidR="00563B48" w:rsidRPr="00C76B07" w:rsidRDefault="00563B48" w:rsidP="0095021E">
                          <w:pPr>
                            <w:jc w:val="center"/>
                            <w:rPr>
                              <w:rFonts w:ascii="Arial" w:hAnsi="Arial"/>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89168" id="Rectangle 12" o:spid="_x0000_s1026" style="position:absolute;left:0;text-align:left;margin-left:-53.5pt;margin-top:6.8pt;width:615pt;height:6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" fillcolor="#4bacc6" strokecolor="#f2f2f2" strokeweight="3pt">
              <v:shadow on="t" color="#205867" opacity=".5" offset="1pt"/>
              <v:textbox>
                <w:txbxContent>
                  <w:p w14:paraId="564DB9EA" w14:textId="77777777" w:rsidR="00563B48" w:rsidRDefault="00563B48" w:rsidP="0095021E">
                    <w:pPr>
                      <w:jc w:val="center"/>
                      <w:rPr>
                        <w:rFonts w:ascii="Times New Roman" w:eastAsia="Arial" w:hAnsi="Times New Roman" w:cs="Times New Roman"/>
                        <w:b/>
                        <w:color w:val="FFFFFF"/>
                        <w:sz w:val="16"/>
                        <w:szCs w:val="16"/>
                      </w:rPr>
                    </w:pPr>
                  </w:p>
                  <w:p w14:paraId="7EE22D08" w14:textId="77777777" w:rsidR="00563B48" w:rsidRDefault="00563B48" w:rsidP="007D4EEB">
                    <w:pPr>
                      <w:rPr>
                        <w:rFonts w:ascii="Times New Roman" w:hAnsi="Times New Roman" w:cs="Times New Roman"/>
                        <w:b/>
                        <w:bCs/>
                        <w:color w:val="FFFFFF"/>
                        <w:sz w:val="16"/>
                        <w:szCs w:val="16"/>
                      </w:rPr>
                    </w:pPr>
                    <w:r>
                      <w:rPr>
                        <w:rFonts w:ascii="Times New Roman" w:hAnsi="Times New Roman" w:cs="Times New Roman"/>
                        <w:b/>
                        <w:bCs/>
                        <w:color w:val="000000"/>
                        <w:sz w:val="16"/>
                        <w:szCs w:val="16"/>
                      </w:rPr>
                      <w:t xml:space="preserve">                        </w:t>
                    </w:r>
                    <w:r w:rsidR="00940DAB">
                      <w:rPr>
                        <w:rFonts w:ascii="Times New Roman" w:hAnsi="Times New Roman" w:cs="Times New Roman"/>
                        <w:b/>
                        <w:bCs/>
                        <w:color w:val="FFFFFF"/>
                        <w:sz w:val="16"/>
                        <w:szCs w:val="16"/>
                      </w:rPr>
                      <w:t>Demirci</w:t>
                    </w:r>
                    <w:r w:rsidR="004344BB">
                      <w:rPr>
                        <w:rFonts w:ascii="Times New Roman" w:hAnsi="Times New Roman" w:cs="Times New Roman"/>
                        <w:b/>
                        <w:bCs/>
                        <w:color w:val="FFFFFF"/>
                        <w:sz w:val="16"/>
                        <w:szCs w:val="16"/>
                      </w:rPr>
                      <w:t xml:space="preserve"> et al</w:t>
                    </w:r>
                    <w:proofErr w:type="gramStart"/>
                    <w:r w:rsidR="004344BB">
                      <w:rPr>
                        <w:rFonts w:ascii="Times New Roman" w:hAnsi="Times New Roman" w:cs="Times New Roman"/>
                        <w:b/>
                        <w:bCs/>
                        <w:color w:val="FFFFFF"/>
                        <w:sz w:val="16"/>
                        <w:szCs w:val="16"/>
                      </w:rPr>
                      <w:t>.</w:t>
                    </w:r>
                    <w:r w:rsidRPr="00EF75AE">
                      <w:rPr>
                        <w:rFonts w:ascii="Times New Roman" w:eastAsia="Arial" w:hAnsi="Times New Roman" w:cs="Times New Roman"/>
                        <w:b/>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76B07">
                      <w:rPr>
                        <w:rFonts w:ascii="Arial" w:eastAsia="Times New Roman" w:hAnsi="Arial"/>
                        <w:color w:val="FFFFFF"/>
                        <w:sz w:val="16"/>
                        <w:szCs w:val="16"/>
                      </w:rPr>
                      <w:tab/>
                      <w:t xml:space="preserve">                                                                      </w:t>
                    </w:r>
                    <w:r>
                      <w:rPr>
                        <w:rFonts w:ascii="Arial" w:eastAsia="Times New Roman" w:hAnsi="Arial"/>
                        <w:color w:val="FFFFFF"/>
                        <w:sz w:val="16"/>
                        <w:szCs w:val="16"/>
                      </w:rPr>
                      <w:t xml:space="preserve">            </w:t>
                    </w:r>
                    <w:r w:rsidR="004344BB">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007F7C2B">
                      <w:rPr>
                        <w:rFonts w:ascii="Times New Roman" w:hAnsi="Times New Roman" w:cs="Times New Roman"/>
                        <w:b/>
                        <w:color w:val="FFFFFF"/>
                        <w:sz w:val="16"/>
                      </w:rPr>
                      <w:t>1</w:t>
                    </w:r>
                    <w:r>
                      <w:rPr>
                        <w:rFonts w:ascii="Times New Roman" w:hAnsi="Times New Roman" w:cs="Times New Roman"/>
                        <w:b/>
                        <w:color w:val="FFFFFF"/>
                        <w:sz w:val="16"/>
                      </w:rPr>
                      <w:t xml:space="preserve">/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45E682BE" w14:textId="77777777" w:rsidR="00563B48" w:rsidRPr="00C76B07" w:rsidRDefault="00563B48" w:rsidP="0095021E">
                    <w:pPr>
                      <w:jc w:val="center"/>
                      <w:rPr>
                        <w:rFonts w:ascii="Arial" w:hAnsi="Arial"/>
                        <w:color w:val="FFFFFF"/>
                        <w:sz w:val="16"/>
                        <w:szCs w:val="16"/>
                      </w:rP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7ADE" w14:textId="77777777" w:rsidR="00116F95" w:rsidRDefault="00116F95">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E594" w14:textId="77777777" w:rsidR="00563B48" w:rsidRDefault="00563B48" w:rsidP="007B124E">
    <w:pPr>
      <w:spacing w:line="193" w:lineRule="exact"/>
      <w:rPr>
        <w:rFonts w:ascii="Times New Roman" w:eastAsia="Times New Roman" w:hAnsi="Times New Roman"/>
        <w:sz w:val="24"/>
      </w:rPr>
    </w:pPr>
  </w:p>
  <w:p w14:paraId="51824CD6" w14:textId="77777777" w:rsidR="00563B48" w:rsidRPr="0095021E" w:rsidRDefault="004F560F" w:rsidP="0095021E">
    <w:pPr>
      <w:spacing w:line="193" w:lineRule="exact"/>
      <w:rPr>
        <w:rFonts w:ascii="Arial" w:eastAsia="Arial" w:hAnsi="Arial"/>
        <w:color w:val="FFFFFF"/>
        <w:sz w:val="16"/>
      </w:rPr>
    </w:pPr>
    <w:r>
      <w:rPr>
        <w:rFonts w:ascii="Times New Roman" w:eastAsia="Times New Roman" w:hAnsi="Times New Roman"/>
        <w:noProof/>
        <w:sz w:val="24"/>
      </w:rPr>
      <mc:AlternateContent>
        <mc:Choice Requires="wps">
          <w:drawing>
            <wp:anchor distT="0" distB="0" distL="114300" distR="114300" simplePos="0" relativeHeight="251659264" behindDoc="1" locked="0" layoutInCell="1" allowOverlap="1" wp14:anchorId="10E0FA01" wp14:editId="21E3C192">
              <wp:simplePos x="0" y="0"/>
              <wp:positionH relativeFrom="column">
                <wp:posOffset>-679450</wp:posOffset>
              </wp:positionH>
              <wp:positionV relativeFrom="paragraph">
                <wp:posOffset>542925</wp:posOffset>
              </wp:positionV>
              <wp:extent cx="7810500" cy="387350"/>
              <wp:effectExtent l="25400" t="19050" r="31750" b="508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0" cy="38735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9CB8687" w14:textId="77777777" w:rsidR="00563B48" w:rsidRDefault="00563B48" w:rsidP="00D34731">
                          <w:pPr>
                            <w:pStyle w:val="AltBilgi"/>
                          </w:pPr>
                          <w:r w:rsidRPr="00EF75AE">
                            <w:rPr>
                              <w:rFonts w:ascii="Times New Roman" w:hAnsi="Times New Roman" w:cs="Times New Roman"/>
                              <w:b/>
                              <w:bCs/>
                              <w:color w:val="FFFFFF"/>
                              <w:sz w:val="16"/>
                              <w:szCs w:val="16"/>
                            </w:rPr>
                            <w:t xml:space="preserve"> </w:t>
                          </w:r>
                          <w:r>
                            <w:rPr>
                              <w:rFonts w:ascii="Times New Roman" w:hAnsi="Times New Roman" w:cs="Times New Roman"/>
                              <w:b/>
                              <w:bCs/>
                              <w:color w:val="FFFFFF"/>
                              <w:sz w:val="16"/>
                              <w:szCs w:val="16"/>
                            </w:rPr>
                            <w:t xml:space="preserve">                        </w:t>
                          </w:r>
                          <w:r w:rsidR="00940DAB">
                            <w:rPr>
                              <w:rFonts w:ascii="Times New Roman" w:hAnsi="Times New Roman" w:cs="Times New Roman"/>
                              <w:b/>
                              <w:bCs/>
                              <w:color w:val="FFFFFF"/>
                              <w:sz w:val="16"/>
                              <w:szCs w:val="16"/>
                            </w:rPr>
                            <w:t>Demirci</w:t>
                          </w:r>
                          <w:r w:rsidR="004344BB">
                            <w:rPr>
                              <w:rFonts w:ascii="Times New Roman" w:hAnsi="Times New Roman" w:cs="Times New Roman"/>
                              <w:b/>
                              <w:bCs/>
                              <w:color w:val="FFFFFF"/>
                              <w:sz w:val="16"/>
                              <w:szCs w:val="16"/>
                            </w:rPr>
                            <w:t xml:space="preserve"> et al</w:t>
                          </w:r>
                          <w:proofErr w:type="gramStart"/>
                          <w:r w:rsidR="004344BB">
                            <w:rPr>
                              <w:rFonts w:ascii="Times New Roman" w:hAnsi="Times New Roman" w:cs="Times New Roman"/>
                              <w:b/>
                              <w:bCs/>
                              <w:color w:val="FFFFFF"/>
                              <w:sz w:val="16"/>
                              <w:szCs w:val="16"/>
                            </w:rPr>
                            <w:t>.</w:t>
                          </w:r>
                          <w:r w:rsidRPr="00EF75AE">
                            <w:rPr>
                              <w:rFonts w:ascii="Times New Roman" w:eastAsia="Arial" w:hAnsi="Times New Roman" w:cs="Times New Roman"/>
                              <w:b/>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33F8F">
                            <w:rPr>
                              <w:rFonts w:ascii="Times New Roman" w:eastAsia="Times New Roman" w:hAnsi="Times New Roman" w:cs="Times New Roman"/>
                              <w:color w:val="FFFFFF"/>
                              <w:sz w:val="16"/>
                              <w:szCs w:val="16"/>
                            </w:rPr>
                            <w:tab/>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00FE4916">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Pr="0096212A">
                            <w:rPr>
                              <w:rFonts w:ascii="Times New Roman" w:hAnsi="Times New Roman" w:cs="Times New Roman"/>
                              <w:b/>
                              <w:color w:val="FFFFFF"/>
                              <w:sz w:val="16"/>
                            </w:rPr>
                            <w:fldChar w:fldCharType="begin"/>
                          </w:r>
                          <w:r w:rsidRPr="0096212A">
                            <w:rPr>
                              <w:rFonts w:ascii="Times New Roman" w:hAnsi="Times New Roman" w:cs="Times New Roman"/>
                              <w:b/>
                              <w:color w:val="FFFFFF"/>
                              <w:sz w:val="16"/>
                            </w:rPr>
                            <w:instrText xml:space="preserve"> PAGE </w:instrText>
                          </w:r>
                          <w:r w:rsidRPr="0096212A">
                            <w:rPr>
                              <w:rFonts w:ascii="Times New Roman" w:hAnsi="Times New Roman" w:cs="Times New Roman"/>
                              <w:b/>
                              <w:color w:val="FFFFFF"/>
                              <w:sz w:val="16"/>
                            </w:rPr>
                            <w:fldChar w:fldCharType="separate"/>
                          </w:r>
                          <w:r w:rsidR="00F63AD4">
                            <w:rPr>
                              <w:rFonts w:ascii="Times New Roman" w:hAnsi="Times New Roman" w:cs="Times New Roman"/>
                              <w:b/>
                              <w:noProof/>
                              <w:color w:val="FFFFFF"/>
                              <w:sz w:val="16"/>
                            </w:rPr>
                            <w:t>2</w:t>
                          </w:r>
                          <w:r w:rsidRPr="0096212A">
                            <w:rPr>
                              <w:rFonts w:ascii="Times New Roman" w:hAnsi="Times New Roman" w:cs="Times New Roman"/>
                              <w:b/>
                              <w:color w:val="FFFFFF"/>
                              <w:sz w:val="16"/>
                            </w:rPr>
                            <w:fldChar w:fldCharType="end"/>
                          </w:r>
                          <w:r>
                            <w:rPr>
                              <w:rFonts w:ascii="Times New Roman" w:hAnsi="Times New Roman" w:cs="Times New Roman"/>
                              <w:b/>
                              <w:color w:val="FFFFFF"/>
                              <w:sz w:val="16"/>
                            </w:rPr>
                            <w:t xml:space="preserve"> /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7FF4AECC" w14:textId="77777777" w:rsidR="00563B48" w:rsidRDefault="00563B48" w:rsidP="003078B0">
                          <w:pPr>
                            <w:pStyle w:val="AltBilgi"/>
                          </w:pPr>
                        </w:p>
                        <w:p w14:paraId="68E2CC6E" w14:textId="77777777" w:rsidR="00563B48" w:rsidRDefault="00563B48" w:rsidP="003078B0">
                          <w:pPr>
                            <w:pStyle w:val="AltBilgi"/>
                          </w:pPr>
                        </w:p>
                        <w:p w14:paraId="5FC98F9F" w14:textId="77777777" w:rsidR="00563B48" w:rsidRDefault="00563B48" w:rsidP="003078B0">
                          <w:pPr>
                            <w:pStyle w:val="AltBilgi"/>
                          </w:pPr>
                        </w:p>
                        <w:p w14:paraId="5297A3AC" w14:textId="77777777" w:rsidR="00563B48" w:rsidRPr="0095021E" w:rsidRDefault="00563B48" w:rsidP="00A859A2">
                          <w:pPr>
                            <w:spacing w:line="193" w:lineRule="exact"/>
                            <w:rPr>
                              <w:rFonts w:ascii="Arial" w:eastAsia="Arial" w:hAnsi="Arial"/>
                              <w:color w:val="FFFFFF"/>
                              <w:sz w:val="16"/>
                            </w:rPr>
                          </w:pPr>
                          <w:r>
                            <w:rPr>
                              <w:rFonts w:ascii="Arial" w:eastAsia="Arial" w:hAnsi="Arial"/>
                              <w:color w:val="FFFFFF"/>
                              <w:sz w:val="16"/>
                            </w:rPr>
                            <w:t xml:space="preserve"> </w:t>
                          </w:r>
                        </w:p>
                        <w:p w14:paraId="1E6EE051" w14:textId="77777777" w:rsidR="00563B48" w:rsidRPr="00C76B07" w:rsidRDefault="00563B48" w:rsidP="0095021E">
                          <w:pPr>
                            <w:jc w:val="center"/>
                            <w:rPr>
                              <w:rFonts w:ascii="Arial" w:hAnsi="Arial"/>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0FA01" id="Rectangle 7" o:spid="_x0000_s1027" style="position:absolute;margin-left:-53.5pt;margin-top:42.75pt;width:615pt;height: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" fillcolor="#4bacc6" strokecolor="#f2f2f2" strokeweight="3pt">
              <v:shadow on="t" color="#205867" opacity=".5" offset="1pt"/>
              <v:path arrowok="t"/>
              <v:textbox>
                <w:txbxContent>
                  <w:p w14:paraId="29CB8687" w14:textId="77777777" w:rsidR="00563B48" w:rsidRDefault="00563B48" w:rsidP="00D34731">
                    <w:pPr>
                      <w:pStyle w:val="AltBilgi"/>
                    </w:pPr>
                    <w:r w:rsidRPr="00EF75AE">
                      <w:rPr>
                        <w:rFonts w:ascii="Times New Roman" w:hAnsi="Times New Roman" w:cs="Times New Roman"/>
                        <w:b/>
                        <w:bCs/>
                        <w:color w:val="FFFFFF"/>
                        <w:sz w:val="16"/>
                        <w:szCs w:val="16"/>
                      </w:rPr>
                      <w:t xml:space="preserve"> </w:t>
                    </w:r>
                    <w:r>
                      <w:rPr>
                        <w:rFonts w:ascii="Times New Roman" w:hAnsi="Times New Roman" w:cs="Times New Roman"/>
                        <w:b/>
                        <w:bCs/>
                        <w:color w:val="FFFFFF"/>
                        <w:sz w:val="16"/>
                        <w:szCs w:val="16"/>
                      </w:rPr>
                      <w:t xml:space="preserve">                        </w:t>
                    </w:r>
                    <w:r w:rsidR="00940DAB">
                      <w:rPr>
                        <w:rFonts w:ascii="Times New Roman" w:hAnsi="Times New Roman" w:cs="Times New Roman"/>
                        <w:b/>
                        <w:bCs/>
                        <w:color w:val="FFFFFF"/>
                        <w:sz w:val="16"/>
                        <w:szCs w:val="16"/>
                      </w:rPr>
                      <w:t>Demirci</w:t>
                    </w:r>
                    <w:r w:rsidR="004344BB">
                      <w:rPr>
                        <w:rFonts w:ascii="Times New Roman" w:hAnsi="Times New Roman" w:cs="Times New Roman"/>
                        <w:b/>
                        <w:bCs/>
                        <w:color w:val="FFFFFF"/>
                        <w:sz w:val="16"/>
                        <w:szCs w:val="16"/>
                      </w:rPr>
                      <w:t xml:space="preserve"> et al</w:t>
                    </w:r>
                    <w:proofErr w:type="gramStart"/>
                    <w:r w:rsidR="004344BB">
                      <w:rPr>
                        <w:rFonts w:ascii="Times New Roman" w:hAnsi="Times New Roman" w:cs="Times New Roman"/>
                        <w:b/>
                        <w:bCs/>
                        <w:color w:val="FFFFFF"/>
                        <w:sz w:val="16"/>
                        <w:szCs w:val="16"/>
                      </w:rPr>
                      <w:t>.</w:t>
                    </w:r>
                    <w:r w:rsidRPr="00EF75AE">
                      <w:rPr>
                        <w:rFonts w:ascii="Times New Roman" w:eastAsia="Arial" w:hAnsi="Times New Roman" w:cs="Times New Roman"/>
                        <w:b/>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33F8F">
                      <w:rPr>
                        <w:rFonts w:ascii="Times New Roman" w:eastAsia="Times New Roman" w:hAnsi="Times New Roman" w:cs="Times New Roman"/>
                        <w:color w:val="FFFFFF"/>
                        <w:sz w:val="16"/>
                        <w:szCs w:val="16"/>
                      </w:rPr>
                      <w:tab/>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00FE4916">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Pr="0096212A">
                      <w:rPr>
                        <w:rFonts w:ascii="Times New Roman" w:hAnsi="Times New Roman" w:cs="Times New Roman"/>
                        <w:b/>
                        <w:color w:val="FFFFFF"/>
                        <w:sz w:val="16"/>
                      </w:rPr>
                      <w:fldChar w:fldCharType="begin"/>
                    </w:r>
                    <w:r w:rsidRPr="0096212A">
                      <w:rPr>
                        <w:rFonts w:ascii="Times New Roman" w:hAnsi="Times New Roman" w:cs="Times New Roman"/>
                        <w:b/>
                        <w:color w:val="FFFFFF"/>
                        <w:sz w:val="16"/>
                      </w:rPr>
                      <w:instrText xml:space="preserve"> PAGE </w:instrText>
                    </w:r>
                    <w:r w:rsidRPr="0096212A">
                      <w:rPr>
                        <w:rFonts w:ascii="Times New Roman" w:hAnsi="Times New Roman" w:cs="Times New Roman"/>
                        <w:b/>
                        <w:color w:val="FFFFFF"/>
                        <w:sz w:val="16"/>
                      </w:rPr>
                      <w:fldChar w:fldCharType="separate"/>
                    </w:r>
                    <w:r w:rsidR="00F63AD4">
                      <w:rPr>
                        <w:rFonts w:ascii="Times New Roman" w:hAnsi="Times New Roman" w:cs="Times New Roman"/>
                        <w:b/>
                        <w:noProof/>
                        <w:color w:val="FFFFFF"/>
                        <w:sz w:val="16"/>
                      </w:rPr>
                      <w:t>2</w:t>
                    </w:r>
                    <w:r w:rsidRPr="0096212A">
                      <w:rPr>
                        <w:rFonts w:ascii="Times New Roman" w:hAnsi="Times New Roman" w:cs="Times New Roman"/>
                        <w:b/>
                        <w:color w:val="FFFFFF"/>
                        <w:sz w:val="16"/>
                      </w:rPr>
                      <w:fldChar w:fldCharType="end"/>
                    </w:r>
                    <w:r>
                      <w:rPr>
                        <w:rFonts w:ascii="Times New Roman" w:hAnsi="Times New Roman" w:cs="Times New Roman"/>
                        <w:b/>
                        <w:color w:val="FFFFFF"/>
                        <w:sz w:val="16"/>
                      </w:rPr>
                      <w:t xml:space="preserve"> /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7FF4AECC" w14:textId="77777777" w:rsidR="00563B48" w:rsidRDefault="00563B48" w:rsidP="003078B0">
                    <w:pPr>
                      <w:pStyle w:val="AltBilgi"/>
                    </w:pPr>
                  </w:p>
                  <w:p w14:paraId="68E2CC6E" w14:textId="77777777" w:rsidR="00563B48" w:rsidRDefault="00563B48" w:rsidP="003078B0">
                    <w:pPr>
                      <w:pStyle w:val="AltBilgi"/>
                    </w:pPr>
                  </w:p>
                  <w:p w14:paraId="5FC98F9F" w14:textId="77777777" w:rsidR="00563B48" w:rsidRDefault="00563B48" w:rsidP="003078B0">
                    <w:pPr>
                      <w:pStyle w:val="AltBilgi"/>
                    </w:pPr>
                  </w:p>
                  <w:p w14:paraId="5297A3AC" w14:textId="77777777" w:rsidR="00563B48" w:rsidRPr="0095021E" w:rsidRDefault="00563B48" w:rsidP="00A859A2">
                    <w:pPr>
                      <w:spacing w:line="193" w:lineRule="exact"/>
                      <w:rPr>
                        <w:rFonts w:ascii="Arial" w:eastAsia="Arial" w:hAnsi="Arial"/>
                        <w:color w:val="FFFFFF"/>
                        <w:sz w:val="16"/>
                      </w:rPr>
                    </w:pPr>
                    <w:r>
                      <w:rPr>
                        <w:rFonts w:ascii="Arial" w:eastAsia="Arial" w:hAnsi="Arial"/>
                        <w:color w:val="FFFFFF"/>
                        <w:sz w:val="16"/>
                      </w:rPr>
                      <w:t xml:space="preserve"> </w:t>
                    </w:r>
                  </w:p>
                  <w:p w14:paraId="1E6EE051" w14:textId="77777777" w:rsidR="00563B48" w:rsidRPr="00C76B07" w:rsidRDefault="00563B48" w:rsidP="0095021E">
                    <w:pPr>
                      <w:jc w:val="center"/>
                      <w:rPr>
                        <w:rFonts w:ascii="Arial" w:hAnsi="Arial"/>
                        <w:color w:val="FFFFFF"/>
                        <w:sz w:val="16"/>
                        <w:szCs w:val="16"/>
                      </w:rPr>
                    </w:pPr>
                  </w:p>
                </w:txbxContent>
              </v:textbox>
            </v:rect>
          </w:pict>
        </mc:Fallback>
      </mc:AlternateContent>
    </w:r>
    <w:r w:rsidR="00563B48" w:rsidRPr="00315AAD">
      <w:rPr>
        <w:rFonts w:ascii="Arial" w:eastAsia="Arial" w:hAnsi="Arial"/>
        <w:color w:val="FFFFFF"/>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C13E" w14:textId="77777777" w:rsidR="00563B48" w:rsidRDefault="00563B48" w:rsidP="007B124E">
    <w:pPr>
      <w:spacing w:line="193" w:lineRule="exact"/>
      <w:rPr>
        <w:rFonts w:ascii="Times New Roman" w:eastAsia="Times New Roman" w:hAnsi="Times New Roman"/>
        <w:sz w:val="24"/>
      </w:rPr>
    </w:pPr>
  </w:p>
  <w:p w14:paraId="2BF22916" w14:textId="77777777" w:rsidR="00563B48" w:rsidRPr="0095021E" w:rsidRDefault="004F560F" w:rsidP="0095021E">
    <w:pPr>
      <w:spacing w:line="193" w:lineRule="exact"/>
      <w:rPr>
        <w:rFonts w:ascii="Arial" w:eastAsia="Arial" w:hAnsi="Arial"/>
        <w:color w:val="FFFFFF"/>
        <w:sz w:val="16"/>
      </w:rPr>
    </w:pPr>
    <w:r>
      <w:rPr>
        <w:rFonts w:ascii="Times New Roman" w:eastAsia="Times New Roman" w:hAnsi="Times New Roman"/>
        <w:noProof/>
        <w:sz w:val="24"/>
      </w:rPr>
      <mc:AlternateContent>
        <mc:Choice Requires="wps">
          <w:drawing>
            <wp:anchor distT="0" distB="0" distL="114300" distR="114300" simplePos="0" relativeHeight="251657216" behindDoc="1" locked="0" layoutInCell="1" allowOverlap="1" wp14:anchorId="5087699A" wp14:editId="75EB133B">
              <wp:simplePos x="0" y="0"/>
              <wp:positionH relativeFrom="column">
                <wp:posOffset>-679450</wp:posOffset>
              </wp:positionH>
              <wp:positionV relativeFrom="paragraph">
                <wp:posOffset>542925</wp:posOffset>
              </wp:positionV>
              <wp:extent cx="7810500" cy="387350"/>
              <wp:effectExtent l="25400" t="19050" r="31750" b="508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38735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06C286ED" w14:textId="77777777" w:rsidR="00563B48" w:rsidRDefault="00563B48" w:rsidP="00D34731">
                          <w:pPr>
                            <w:pStyle w:val="AltBilgi"/>
                          </w:pPr>
                          <w:r w:rsidRPr="00EF75AE">
                            <w:rPr>
                              <w:rFonts w:ascii="Times New Roman" w:hAnsi="Times New Roman" w:cs="Times New Roman"/>
                              <w:b/>
                              <w:bCs/>
                              <w:color w:val="FFFFFF"/>
                              <w:sz w:val="16"/>
                              <w:szCs w:val="16"/>
                            </w:rPr>
                            <w:t xml:space="preserve"> </w:t>
                          </w:r>
                          <w:r>
                            <w:rPr>
                              <w:rFonts w:ascii="Times New Roman" w:hAnsi="Times New Roman" w:cs="Times New Roman"/>
                              <w:b/>
                              <w:bCs/>
                              <w:color w:val="FFFFFF"/>
                              <w:sz w:val="16"/>
                              <w:szCs w:val="16"/>
                            </w:rPr>
                            <w:t xml:space="preserve">                        </w:t>
                          </w:r>
                          <w:r w:rsidR="00940DAB">
                            <w:rPr>
                              <w:rFonts w:ascii="Times New Roman" w:hAnsi="Times New Roman" w:cs="Times New Roman"/>
                              <w:b/>
                              <w:bCs/>
                              <w:color w:val="FFFFFF"/>
                              <w:sz w:val="16"/>
                              <w:szCs w:val="16"/>
                            </w:rPr>
                            <w:t>Demirci et al</w:t>
                          </w:r>
                          <w:proofErr w:type="gramStart"/>
                          <w:r w:rsidR="00940DAB">
                            <w:rPr>
                              <w:rFonts w:ascii="Times New Roman" w:hAnsi="Times New Roman" w:cs="Times New Roman"/>
                              <w:b/>
                              <w:bCs/>
                              <w:color w:val="FFFFFF"/>
                              <w:sz w:val="16"/>
                              <w:szCs w:val="16"/>
                            </w:rPr>
                            <w:t>.</w:t>
                          </w:r>
                          <w:r w:rsidR="00B14293">
                            <w:rPr>
                              <w:rFonts w:ascii="Times New Roman" w:hAnsi="Times New Roman" w:cs="Times New Roman"/>
                              <w:b/>
                              <w:bCs/>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33F8F">
                            <w:rPr>
                              <w:rFonts w:ascii="Times New Roman" w:eastAsia="Times New Roman" w:hAnsi="Times New Roman" w:cs="Times New Roman"/>
                              <w:color w:val="FFFFFF"/>
                              <w:sz w:val="16"/>
                              <w:szCs w:val="16"/>
                            </w:rPr>
                            <w:tab/>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00B14293">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Pr="0096212A">
                            <w:rPr>
                              <w:rFonts w:ascii="Times New Roman" w:hAnsi="Times New Roman" w:cs="Times New Roman"/>
                              <w:b/>
                              <w:color w:val="FFFFFF"/>
                              <w:sz w:val="16"/>
                            </w:rPr>
                            <w:fldChar w:fldCharType="begin"/>
                          </w:r>
                          <w:r w:rsidRPr="0096212A">
                            <w:rPr>
                              <w:rFonts w:ascii="Times New Roman" w:hAnsi="Times New Roman" w:cs="Times New Roman"/>
                              <w:b/>
                              <w:color w:val="FFFFFF"/>
                              <w:sz w:val="16"/>
                            </w:rPr>
                            <w:instrText xml:space="preserve"> PAGE </w:instrText>
                          </w:r>
                          <w:r w:rsidRPr="0096212A">
                            <w:rPr>
                              <w:rFonts w:ascii="Times New Roman" w:hAnsi="Times New Roman" w:cs="Times New Roman"/>
                              <w:b/>
                              <w:color w:val="FFFFFF"/>
                              <w:sz w:val="16"/>
                            </w:rPr>
                            <w:fldChar w:fldCharType="separate"/>
                          </w:r>
                          <w:r w:rsidR="00F63AD4">
                            <w:rPr>
                              <w:rFonts w:ascii="Times New Roman" w:hAnsi="Times New Roman" w:cs="Times New Roman"/>
                              <w:b/>
                              <w:noProof/>
                              <w:color w:val="FFFFFF"/>
                              <w:sz w:val="16"/>
                            </w:rPr>
                            <w:t>4</w:t>
                          </w:r>
                          <w:r w:rsidRPr="0096212A">
                            <w:rPr>
                              <w:rFonts w:ascii="Times New Roman" w:hAnsi="Times New Roman" w:cs="Times New Roman"/>
                              <w:b/>
                              <w:color w:val="FFFFFF"/>
                              <w:sz w:val="16"/>
                            </w:rPr>
                            <w:fldChar w:fldCharType="end"/>
                          </w:r>
                          <w:r>
                            <w:rPr>
                              <w:rFonts w:ascii="Times New Roman" w:hAnsi="Times New Roman" w:cs="Times New Roman"/>
                              <w:b/>
                              <w:color w:val="FFFFFF"/>
                              <w:sz w:val="16"/>
                            </w:rPr>
                            <w:t xml:space="preserve"> /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6FBEE08D" w14:textId="77777777" w:rsidR="00563B48" w:rsidRDefault="00563B48" w:rsidP="003078B0">
                          <w:pPr>
                            <w:pStyle w:val="AltBilgi"/>
                          </w:pPr>
                        </w:p>
                        <w:p w14:paraId="08B972BE" w14:textId="77777777" w:rsidR="00563B48" w:rsidRDefault="00563B48" w:rsidP="003078B0">
                          <w:pPr>
                            <w:pStyle w:val="AltBilgi"/>
                          </w:pPr>
                        </w:p>
                        <w:p w14:paraId="4D739DB1" w14:textId="77777777" w:rsidR="00563B48" w:rsidRDefault="00563B48" w:rsidP="003078B0">
                          <w:pPr>
                            <w:pStyle w:val="AltBilgi"/>
                          </w:pPr>
                        </w:p>
                        <w:p w14:paraId="677571C1" w14:textId="77777777" w:rsidR="00563B48" w:rsidRPr="0095021E" w:rsidRDefault="00563B48" w:rsidP="00A859A2">
                          <w:pPr>
                            <w:spacing w:line="193" w:lineRule="exact"/>
                            <w:rPr>
                              <w:rFonts w:ascii="Arial" w:eastAsia="Arial" w:hAnsi="Arial"/>
                              <w:color w:val="FFFFFF"/>
                              <w:sz w:val="16"/>
                            </w:rPr>
                          </w:pPr>
                          <w:r>
                            <w:rPr>
                              <w:rFonts w:ascii="Arial" w:eastAsia="Arial" w:hAnsi="Arial"/>
                              <w:color w:val="FFFFFF"/>
                              <w:sz w:val="16"/>
                            </w:rPr>
                            <w:t xml:space="preserve"> </w:t>
                          </w:r>
                        </w:p>
                        <w:p w14:paraId="1F99ECE1" w14:textId="77777777" w:rsidR="00563B48" w:rsidRPr="00C76B07" w:rsidRDefault="00563B48" w:rsidP="0095021E">
                          <w:pPr>
                            <w:jc w:val="center"/>
                            <w:rPr>
                              <w:rFonts w:ascii="Arial" w:hAnsi="Arial"/>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7699A" id="Rectangle 23" o:spid="_x0000_s1028" style="position:absolute;margin-left:-53.5pt;margin-top:42.75pt;width:61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" fillcolor="#4bacc6" strokecolor="#f2f2f2" strokeweight="3pt">
              <v:shadow on="t" color="#205867" opacity=".5" offset="1pt"/>
              <v:textbox>
                <w:txbxContent>
                  <w:p w14:paraId="06C286ED" w14:textId="77777777" w:rsidR="00563B48" w:rsidRDefault="00563B48" w:rsidP="00D34731">
                    <w:pPr>
                      <w:pStyle w:val="AltBilgi"/>
                    </w:pPr>
                    <w:r w:rsidRPr="00EF75AE">
                      <w:rPr>
                        <w:rFonts w:ascii="Times New Roman" w:hAnsi="Times New Roman" w:cs="Times New Roman"/>
                        <w:b/>
                        <w:bCs/>
                        <w:color w:val="FFFFFF"/>
                        <w:sz w:val="16"/>
                        <w:szCs w:val="16"/>
                      </w:rPr>
                      <w:t xml:space="preserve"> </w:t>
                    </w:r>
                    <w:r>
                      <w:rPr>
                        <w:rFonts w:ascii="Times New Roman" w:hAnsi="Times New Roman" w:cs="Times New Roman"/>
                        <w:b/>
                        <w:bCs/>
                        <w:color w:val="FFFFFF"/>
                        <w:sz w:val="16"/>
                        <w:szCs w:val="16"/>
                      </w:rPr>
                      <w:t xml:space="preserve">                        </w:t>
                    </w:r>
                    <w:r w:rsidR="00940DAB">
                      <w:rPr>
                        <w:rFonts w:ascii="Times New Roman" w:hAnsi="Times New Roman" w:cs="Times New Roman"/>
                        <w:b/>
                        <w:bCs/>
                        <w:color w:val="FFFFFF"/>
                        <w:sz w:val="16"/>
                        <w:szCs w:val="16"/>
                      </w:rPr>
                      <w:t>Demirci et al</w:t>
                    </w:r>
                    <w:proofErr w:type="gramStart"/>
                    <w:r w:rsidR="00940DAB">
                      <w:rPr>
                        <w:rFonts w:ascii="Times New Roman" w:hAnsi="Times New Roman" w:cs="Times New Roman"/>
                        <w:b/>
                        <w:bCs/>
                        <w:color w:val="FFFFFF"/>
                        <w:sz w:val="16"/>
                        <w:szCs w:val="16"/>
                      </w:rPr>
                      <w:t>.</w:t>
                    </w:r>
                    <w:r w:rsidR="00B14293">
                      <w:rPr>
                        <w:rFonts w:ascii="Times New Roman" w:hAnsi="Times New Roman" w:cs="Times New Roman"/>
                        <w:b/>
                        <w:bCs/>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33F8F">
                      <w:rPr>
                        <w:rFonts w:ascii="Times New Roman" w:eastAsia="Times New Roman" w:hAnsi="Times New Roman" w:cs="Times New Roman"/>
                        <w:color w:val="FFFFFF"/>
                        <w:sz w:val="16"/>
                        <w:szCs w:val="16"/>
                      </w:rPr>
                      <w:tab/>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00B14293">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Pr="0096212A">
                      <w:rPr>
                        <w:rFonts w:ascii="Times New Roman" w:hAnsi="Times New Roman" w:cs="Times New Roman"/>
                        <w:b/>
                        <w:color w:val="FFFFFF"/>
                        <w:sz w:val="16"/>
                      </w:rPr>
                      <w:fldChar w:fldCharType="begin"/>
                    </w:r>
                    <w:r w:rsidRPr="0096212A">
                      <w:rPr>
                        <w:rFonts w:ascii="Times New Roman" w:hAnsi="Times New Roman" w:cs="Times New Roman"/>
                        <w:b/>
                        <w:color w:val="FFFFFF"/>
                        <w:sz w:val="16"/>
                      </w:rPr>
                      <w:instrText xml:space="preserve"> PAGE </w:instrText>
                    </w:r>
                    <w:r w:rsidRPr="0096212A">
                      <w:rPr>
                        <w:rFonts w:ascii="Times New Roman" w:hAnsi="Times New Roman" w:cs="Times New Roman"/>
                        <w:b/>
                        <w:color w:val="FFFFFF"/>
                        <w:sz w:val="16"/>
                      </w:rPr>
                      <w:fldChar w:fldCharType="separate"/>
                    </w:r>
                    <w:r w:rsidR="00F63AD4">
                      <w:rPr>
                        <w:rFonts w:ascii="Times New Roman" w:hAnsi="Times New Roman" w:cs="Times New Roman"/>
                        <w:b/>
                        <w:noProof/>
                        <w:color w:val="FFFFFF"/>
                        <w:sz w:val="16"/>
                      </w:rPr>
                      <w:t>4</w:t>
                    </w:r>
                    <w:r w:rsidRPr="0096212A">
                      <w:rPr>
                        <w:rFonts w:ascii="Times New Roman" w:hAnsi="Times New Roman" w:cs="Times New Roman"/>
                        <w:b/>
                        <w:color w:val="FFFFFF"/>
                        <w:sz w:val="16"/>
                      </w:rPr>
                      <w:fldChar w:fldCharType="end"/>
                    </w:r>
                    <w:r>
                      <w:rPr>
                        <w:rFonts w:ascii="Times New Roman" w:hAnsi="Times New Roman" w:cs="Times New Roman"/>
                        <w:b/>
                        <w:color w:val="FFFFFF"/>
                        <w:sz w:val="16"/>
                      </w:rPr>
                      <w:t xml:space="preserve"> /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6FBEE08D" w14:textId="77777777" w:rsidR="00563B48" w:rsidRDefault="00563B48" w:rsidP="003078B0">
                    <w:pPr>
                      <w:pStyle w:val="AltBilgi"/>
                    </w:pPr>
                  </w:p>
                  <w:p w14:paraId="08B972BE" w14:textId="77777777" w:rsidR="00563B48" w:rsidRDefault="00563B48" w:rsidP="003078B0">
                    <w:pPr>
                      <w:pStyle w:val="AltBilgi"/>
                    </w:pPr>
                  </w:p>
                  <w:p w14:paraId="4D739DB1" w14:textId="77777777" w:rsidR="00563B48" w:rsidRDefault="00563B48" w:rsidP="003078B0">
                    <w:pPr>
                      <w:pStyle w:val="AltBilgi"/>
                    </w:pPr>
                  </w:p>
                  <w:p w14:paraId="677571C1" w14:textId="77777777" w:rsidR="00563B48" w:rsidRPr="0095021E" w:rsidRDefault="00563B48" w:rsidP="00A859A2">
                    <w:pPr>
                      <w:spacing w:line="193" w:lineRule="exact"/>
                      <w:rPr>
                        <w:rFonts w:ascii="Arial" w:eastAsia="Arial" w:hAnsi="Arial"/>
                        <w:color w:val="FFFFFF"/>
                        <w:sz w:val="16"/>
                      </w:rPr>
                    </w:pPr>
                    <w:r>
                      <w:rPr>
                        <w:rFonts w:ascii="Arial" w:eastAsia="Arial" w:hAnsi="Arial"/>
                        <w:color w:val="FFFFFF"/>
                        <w:sz w:val="16"/>
                      </w:rPr>
                      <w:t xml:space="preserve"> </w:t>
                    </w:r>
                  </w:p>
                  <w:p w14:paraId="1F99ECE1" w14:textId="77777777" w:rsidR="00563B48" w:rsidRPr="00C76B07" w:rsidRDefault="00563B48" w:rsidP="0095021E">
                    <w:pPr>
                      <w:jc w:val="center"/>
                      <w:rPr>
                        <w:rFonts w:ascii="Arial" w:hAnsi="Arial"/>
                        <w:color w:val="FFFFFF"/>
                        <w:sz w:val="16"/>
                        <w:szCs w:val="16"/>
                      </w:rPr>
                    </w:pPr>
                  </w:p>
                </w:txbxContent>
              </v:textbox>
            </v:rect>
          </w:pict>
        </mc:Fallback>
      </mc:AlternateContent>
    </w:r>
    <w:r w:rsidR="00563B48" w:rsidRPr="00315AAD">
      <w:rPr>
        <w:rFonts w:ascii="Arial" w:eastAsia="Arial" w:hAnsi="Arial"/>
        <w:color w:val="FFFFFF"/>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F740F" w14:textId="77777777" w:rsidR="00ED11BD" w:rsidRDefault="00ED11BD" w:rsidP="00DC0194">
      <w:r>
        <w:separator/>
      </w:r>
    </w:p>
  </w:footnote>
  <w:footnote w:type="continuationSeparator" w:id="0">
    <w:p w14:paraId="2CBAE191" w14:textId="77777777" w:rsidR="00ED11BD" w:rsidRDefault="00ED11BD" w:rsidP="00DC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FA9D" w14:textId="77777777" w:rsidR="00116F95" w:rsidRDefault="00116F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7744" w14:textId="77777777" w:rsidR="00563B48" w:rsidRDefault="00563B48" w:rsidP="00BA051B">
    <w:pPr>
      <w:spacing w:line="0" w:lineRule="atLeast"/>
      <w:jc w:val="right"/>
      <w:rPr>
        <w:rFonts w:ascii="Times New Roman" w:eastAsia="Arial" w:hAnsi="Times New Roman" w:cs="Times New Roman"/>
        <w:b/>
        <w:sz w:val="24"/>
      </w:rPr>
    </w:pPr>
  </w:p>
  <w:p w14:paraId="4FFD3163" w14:textId="77777777" w:rsidR="00563B48" w:rsidRPr="003E0038" w:rsidRDefault="00940DAB" w:rsidP="00B14293">
    <w:pPr>
      <w:spacing w:line="0" w:lineRule="atLeast"/>
      <w:jc w:val="right"/>
      <w:rPr>
        <w:rFonts w:ascii="Times New Roman" w:hAnsi="Times New Roman" w:cs="Times New Roman"/>
        <w:b/>
        <w:sz w:val="16"/>
        <w:szCs w:val="16"/>
      </w:rPr>
    </w:pPr>
    <w:proofErr w:type="gramStart"/>
    <w:r>
      <w:rPr>
        <w:rFonts w:ascii="Times New Roman" w:hAnsi="Times New Roman" w:cs="Times New Roman"/>
        <w:b/>
        <w:bCs/>
        <w:color w:val="000000"/>
        <w:sz w:val="16"/>
        <w:szCs w:val="16"/>
      </w:rPr>
      <w:t xml:space="preserve">Demirci </w:t>
    </w:r>
    <w:r w:rsidR="004344BB">
      <w:rPr>
        <w:rFonts w:ascii="Times New Roman" w:hAnsi="Times New Roman" w:cs="Times New Roman"/>
        <w:b/>
        <w:bCs/>
        <w:color w:val="000000"/>
        <w:sz w:val="16"/>
        <w:szCs w:val="16"/>
      </w:rPr>
      <w:t xml:space="preserve"> et</w:t>
    </w:r>
    <w:proofErr w:type="gramEnd"/>
    <w:r w:rsidR="004344BB">
      <w:rPr>
        <w:rFonts w:ascii="Times New Roman" w:hAnsi="Times New Roman" w:cs="Times New Roman"/>
        <w:b/>
        <w:bCs/>
        <w:color w:val="000000"/>
        <w:sz w:val="16"/>
        <w:szCs w:val="16"/>
      </w:rPr>
      <w:t xml:space="preserve"> al.</w:t>
    </w:r>
    <w:r w:rsidR="00563B48" w:rsidRPr="003E0038">
      <w:rPr>
        <w:rFonts w:ascii="Times New Roman" w:eastAsia="Arial" w:hAnsi="Times New Roman" w:cs="Times New Roman"/>
        <w:b/>
        <w:sz w:val="16"/>
        <w:szCs w:val="16"/>
      </w:rPr>
      <w:t xml:space="preserve">, </w:t>
    </w:r>
    <w:proofErr w:type="spellStart"/>
    <w:r w:rsidR="00563B48" w:rsidRPr="003E0038">
      <w:rPr>
        <w:rFonts w:ascii="Times New Roman" w:eastAsia="Arial" w:hAnsi="Times New Roman" w:cs="Times New Roman"/>
        <w:b/>
        <w:sz w:val="16"/>
        <w:szCs w:val="16"/>
      </w:rPr>
      <w:t>Int</w:t>
    </w:r>
    <w:proofErr w:type="spellEnd"/>
    <w:r w:rsidR="00563B48" w:rsidRPr="003E0038">
      <w:rPr>
        <w:rFonts w:ascii="Times New Roman" w:eastAsia="Arial" w:hAnsi="Times New Roman" w:cs="Times New Roman"/>
        <w:b/>
        <w:sz w:val="16"/>
        <w:szCs w:val="16"/>
      </w:rPr>
      <w:t xml:space="preserve"> J</w:t>
    </w:r>
    <w:r w:rsidR="00563B48">
      <w:rPr>
        <w:rFonts w:ascii="Times New Roman" w:eastAsia="Arial" w:hAnsi="Times New Roman" w:cs="Times New Roman"/>
        <w:b/>
        <w:sz w:val="16"/>
        <w:szCs w:val="16"/>
      </w:rPr>
      <w:t xml:space="preserve"> </w:t>
    </w:r>
    <w:proofErr w:type="spellStart"/>
    <w:r w:rsidR="00563B48">
      <w:rPr>
        <w:rFonts w:ascii="Times New Roman" w:eastAsia="Arial" w:hAnsi="Times New Roman" w:cs="Times New Roman"/>
        <w:b/>
        <w:sz w:val="16"/>
        <w:szCs w:val="16"/>
      </w:rPr>
      <w:t>Disabil</w:t>
    </w:r>
    <w:proofErr w:type="spellEnd"/>
    <w:r w:rsidR="00563B48">
      <w:rPr>
        <w:rFonts w:ascii="Times New Roman" w:eastAsia="Arial" w:hAnsi="Times New Roman" w:cs="Times New Roman"/>
        <w:b/>
        <w:sz w:val="16"/>
        <w:szCs w:val="16"/>
      </w:rPr>
      <w:t xml:space="preserve"> Sports </w:t>
    </w:r>
    <w:proofErr w:type="spellStart"/>
    <w:r w:rsidR="00563B48">
      <w:rPr>
        <w:rFonts w:ascii="Times New Roman" w:eastAsia="Arial" w:hAnsi="Times New Roman" w:cs="Times New Roman"/>
        <w:b/>
        <w:sz w:val="16"/>
        <w:szCs w:val="16"/>
      </w:rPr>
      <w:t>Health</w:t>
    </w:r>
    <w:proofErr w:type="spellEnd"/>
    <w:r w:rsidR="00563B48">
      <w:rPr>
        <w:rFonts w:ascii="Times New Roman" w:eastAsia="Arial" w:hAnsi="Times New Roman" w:cs="Times New Roman"/>
        <w:b/>
        <w:sz w:val="16"/>
        <w:szCs w:val="16"/>
      </w:rPr>
      <w:t xml:space="preserve"> Sci; 202</w:t>
    </w:r>
    <w:r w:rsidR="00F63AD4">
      <w:rPr>
        <w:rFonts w:ascii="Times New Roman" w:eastAsia="Arial" w:hAnsi="Times New Roman" w:cs="Times New Roman"/>
        <w:b/>
        <w:sz w:val="16"/>
        <w:szCs w:val="16"/>
      </w:rPr>
      <w:t>3</w:t>
    </w:r>
    <w:r w:rsidR="00563B48" w:rsidRPr="003E0038">
      <w:rPr>
        <w:rFonts w:ascii="Times New Roman" w:eastAsia="Arial" w:hAnsi="Times New Roman" w:cs="Times New Roman"/>
        <w:b/>
        <w:sz w:val="16"/>
        <w:szCs w:val="16"/>
      </w:rPr>
      <w:t>;</w:t>
    </w:r>
    <w:r w:rsidR="00F63AD4">
      <w:rPr>
        <w:rFonts w:ascii="Times New Roman" w:hAnsi="Times New Roman" w:cs="Times New Roman"/>
        <w:b/>
        <w:sz w:val="16"/>
        <w:szCs w:val="16"/>
      </w:rPr>
      <w:t xml:space="preserve"> </w:t>
    </w:r>
  </w:p>
  <w:p w14:paraId="3F5C79F5" w14:textId="77777777" w:rsidR="00563B48" w:rsidRDefault="00563B48" w:rsidP="00B14293">
    <w:pPr>
      <w:spacing w:line="0" w:lineRule="atLeast"/>
      <w:jc w:val="right"/>
      <w:rPr>
        <w:rFonts w:ascii="Times New Roman" w:hAnsi="Times New Roman" w:cs="Times New Roman"/>
        <w:b/>
        <w:sz w:val="16"/>
        <w:szCs w:val="16"/>
      </w:rPr>
    </w:pPr>
    <w:r w:rsidRPr="003E0038">
      <w:rPr>
        <w:rFonts w:ascii="Times New Roman" w:hAnsi="Times New Roman" w:cs="Times New Roman"/>
        <w:b/>
        <w:color w:val="FFFFFF"/>
        <w:sz w:val="16"/>
        <w:szCs w:val="16"/>
      </w:rPr>
      <w:t xml:space="preserve">DOI                        </w:t>
    </w:r>
    <w:r w:rsidR="00B14293">
      <w:rPr>
        <w:rFonts w:ascii="Times New Roman" w:hAnsi="Times New Roman" w:cs="Times New Roman"/>
        <w:b/>
        <w:color w:val="FFFFFF"/>
        <w:sz w:val="16"/>
        <w:szCs w:val="16"/>
      </w:rPr>
      <w:t xml:space="preserve">                             </w:t>
    </w:r>
    <w:r>
      <w:rPr>
        <w:rFonts w:ascii="Times New Roman" w:hAnsi="Times New Roman" w:cs="Times New Roman"/>
        <w:b/>
        <w:sz w:val="16"/>
        <w:szCs w:val="16"/>
      </w:rPr>
      <w:t>DOI:10.33438/</w:t>
    </w:r>
    <w:proofErr w:type="spellStart"/>
    <w:r>
      <w:rPr>
        <w:rFonts w:ascii="Times New Roman" w:hAnsi="Times New Roman" w:cs="Times New Roman"/>
        <w:b/>
        <w:sz w:val="16"/>
        <w:szCs w:val="16"/>
      </w:rPr>
      <w:t>ijdshs</w:t>
    </w:r>
    <w:proofErr w:type="spellEnd"/>
    <w:proofErr w:type="gramStart"/>
    <w:r>
      <w:rPr>
        <w:rFonts w:ascii="Times New Roman" w:hAnsi="Times New Roman" w:cs="Times New Roman"/>
        <w:b/>
        <w:sz w:val="16"/>
        <w:szCs w:val="16"/>
      </w:rPr>
      <w:t>…….</w:t>
    </w:r>
    <w:proofErr w:type="gramEnd"/>
    <w:r>
      <w:rPr>
        <w:rFonts w:ascii="Times New Roman" w:hAnsi="Times New Roman" w:cs="Times New Roman"/>
        <w:b/>
        <w:sz w:val="16"/>
        <w:szCs w:val="16"/>
      </w:rPr>
      <w:t>.</w:t>
    </w:r>
  </w:p>
  <w:p w14:paraId="59BF816C" w14:textId="77777777" w:rsidR="00563B48" w:rsidRPr="003E0038" w:rsidRDefault="00563B48" w:rsidP="00BA051B">
    <w:pPr>
      <w:spacing w:line="0" w:lineRule="atLeast"/>
      <w:jc w:val="right"/>
      <w:rPr>
        <w:rFonts w:ascii="Times New Roman" w:hAnsi="Times New Roman" w:cs="Times New Roman"/>
        <w:b/>
        <w:sz w:val="16"/>
        <w:szCs w:val="16"/>
      </w:rPr>
    </w:pPr>
  </w:p>
  <w:tbl>
    <w:tblPr>
      <w:tblW w:w="10677"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47"/>
      <w:gridCol w:w="6972"/>
      <w:gridCol w:w="2058"/>
    </w:tblGrid>
    <w:tr w:rsidR="00563B48" w:rsidRPr="001F1CAC" w14:paraId="5478D945" w14:textId="77777777" w:rsidTr="00C82904">
      <w:trPr>
        <w:trHeight w:val="247"/>
        <w:jc w:val="center"/>
      </w:trPr>
      <w:tc>
        <w:tcPr>
          <w:tcW w:w="1647" w:type="dxa"/>
          <w:vMerge w:val="restart"/>
          <w:tcBorders>
            <w:top w:val="single" w:sz="4" w:space="0" w:color="auto"/>
          </w:tcBorders>
        </w:tcPr>
        <w:p w14:paraId="22D4E8C6" w14:textId="77777777" w:rsidR="00563B48" w:rsidRPr="001F1CAC" w:rsidRDefault="00563B48" w:rsidP="009820B8">
          <w:pPr>
            <w:rPr>
              <w:color w:val="00B0F0"/>
            </w:rPr>
          </w:pPr>
          <w:r w:rsidRPr="001F1CAC">
            <w:rPr>
              <w:color w:val="00B0F0"/>
            </w:rPr>
            <w:t xml:space="preserve"> </w:t>
          </w:r>
          <w:r w:rsidR="00ED11BD" w:rsidRPr="001F1CAC">
            <w:rPr>
              <w:noProof/>
              <w:color w:val="00B0F0"/>
            </w:rPr>
            <w:object w:dxaOrig="1990" w:dyaOrig="2900" w14:anchorId="5D6C1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1.25pt;height:88.75pt;mso-width-percent:0;mso-height-percent:0;mso-width-percent:0;mso-height-percent:0">
                <v:imagedata r:id="rId1" o:title=""/>
              </v:shape>
              <o:OLEObject Type="Embed" ProgID="PBrush" ShapeID="_x0000_i1026" DrawAspect="Content" ObjectID="_1766089277" r:id="rId2"/>
            </w:object>
          </w:r>
        </w:p>
      </w:tc>
      <w:tc>
        <w:tcPr>
          <w:tcW w:w="6972" w:type="dxa"/>
          <w:tcBorders>
            <w:top w:val="single" w:sz="4" w:space="0" w:color="auto"/>
            <w:bottom w:val="single" w:sz="4" w:space="0" w:color="auto"/>
          </w:tcBorders>
        </w:tcPr>
        <w:p w14:paraId="5CF2B3EB" w14:textId="77777777" w:rsidR="00563B48" w:rsidRPr="001F1CAC" w:rsidRDefault="00563B48" w:rsidP="009820B8">
          <w:pPr>
            <w:rPr>
              <w:color w:val="00B0F0"/>
            </w:rPr>
          </w:pPr>
          <w:r w:rsidRPr="001F1CAC">
            <w:rPr>
              <w:color w:val="00B0F0"/>
            </w:rPr>
            <w:t xml:space="preserve">                                                                                                                                                                  </w:t>
          </w:r>
        </w:p>
      </w:tc>
      <w:tc>
        <w:tcPr>
          <w:tcW w:w="2058" w:type="dxa"/>
          <w:vMerge w:val="restart"/>
          <w:tcBorders>
            <w:top w:val="single" w:sz="4" w:space="0" w:color="auto"/>
          </w:tcBorders>
        </w:tcPr>
        <w:p w14:paraId="65ED1CDB" w14:textId="77777777" w:rsidR="00563B48" w:rsidRPr="001F1CAC" w:rsidRDefault="00563B48" w:rsidP="009820B8">
          <w:pPr>
            <w:rPr>
              <w:color w:val="00B0F0"/>
            </w:rPr>
          </w:pPr>
          <w:r>
            <w:rPr>
              <w:color w:val="00B0F0"/>
            </w:rPr>
            <w:t xml:space="preserve">    </w:t>
          </w:r>
          <w:r w:rsidR="00ED11BD" w:rsidRPr="001F1CAC">
            <w:rPr>
              <w:noProof/>
              <w:color w:val="00B0F0"/>
            </w:rPr>
            <w:object w:dxaOrig="2950" w:dyaOrig="2920" w14:anchorId="4AA461F3">
              <v:shape id="_x0000_i1025" type="#_x0000_t75" alt="" style="width:89.45pt;height:88.75pt;mso-width-percent:0;mso-height-percent:0;mso-width-percent:0;mso-height-percent:0">
                <v:imagedata r:id="rId3" o:title=""/>
              </v:shape>
              <o:OLEObject Type="Embed" ProgID="PBrush" ShapeID="_x0000_i1025" DrawAspect="Content" ObjectID="_1766089278" r:id="rId4"/>
            </w:object>
          </w:r>
        </w:p>
      </w:tc>
    </w:tr>
    <w:tr w:rsidR="00563B48" w:rsidRPr="001F1CAC" w14:paraId="2150BC85" w14:textId="77777777" w:rsidTr="00C82904">
      <w:trPr>
        <w:trHeight w:val="562"/>
        <w:jc w:val="center"/>
      </w:trPr>
      <w:tc>
        <w:tcPr>
          <w:tcW w:w="1647" w:type="dxa"/>
          <w:vMerge/>
          <w:tcBorders>
            <w:bottom w:val="nil"/>
          </w:tcBorders>
        </w:tcPr>
        <w:p w14:paraId="3B34127E" w14:textId="77777777" w:rsidR="00563B48" w:rsidRPr="001F1CAC" w:rsidRDefault="00563B48" w:rsidP="009820B8">
          <w:pPr>
            <w:rPr>
              <w:color w:val="00B0F0"/>
            </w:rPr>
          </w:pPr>
        </w:p>
      </w:tc>
      <w:tc>
        <w:tcPr>
          <w:tcW w:w="6972" w:type="dxa"/>
          <w:tcBorders>
            <w:top w:val="single" w:sz="4" w:space="0" w:color="auto"/>
            <w:bottom w:val="nil"/>
          </w:tcBorders>
          <w:shd w:val="clear" w:color="auto" w:fill="D9D9D9"/>
        </w:tcPr>
        <w:p w14:paraId="57B6513A" w14:textId="77777777" w:rsidR="00563B48" w:rsidRPr="001F1CAC" w:rsidRDefault="00563B48" w:rsidP="009820B8">
          <w:pPr>
            <w:rPr>
              <w:rFonts w:ascii="Helvetica" w:eastAsia="Times New Roman" w:hAnsi="Helvetica" w:cs="Helvetica"/>
              <w:color w:val="00B0F0"/>
              <w:sz w:val="24"/>
              <w:szCs w:val="24"/>
            </w:rPr>
          </w:pPr>
        </w:p>
        <w:p w14:paraId="0856F5AA" w14:textId="77777777" w:rsidR="00563B48" w:rsidRPr="001F1CAC" w:rsidRDefault="00563B48" w:rsidP="009820B8">
          <w:pPr>
            <w:rPr>
              <w:rFonts w:ascii="Helvetica" w:eastAsia="Times New Roman" w:hAnsi="Helvetica" w:cs="Helvetica"/>
              <w:color w:val="00B0F0"/>
              <w:sz w:val="24"/>
              <w:szCs w:val="24"/>
            </w:rPr>
          </w:pPr>
        </w:p>
        <w:p w14:paraId="0B1B3B33" w14:textId="77777777" w:rsidR="00563B48" w:rsidRPr="001F1CAC" w:rsidRDefault="00000000" w:rsidP="001F1CAC">
          <w:pPr>
            <w:rPr>
              <w:rFonts w:ascii="Times New Roman" w:eastAsia="Times New Roman" w:hAnsi="Times New Roman" w:cs="Times New Roman"/>
              <w:b/>
              <w:color w:val="00B0F0"/>
              <w:sz w:val="24"/>
              <w:szCs w:val="24"/>
            </w:rPr>
          </w:pPr>
          <w:hyperlink r:id="rId5" w:history="1">
            <w:r w:rsidR="00563B48" w:rsidRPr="001F1CAC">
              <w:rPr>
                <w:rFonts w:ascii="Times New Roman" w:eastAsia="Times New Roman" w:hAnsi="Times New Roman" w:cs="Times New Roman"/>
                <w:b/>
                <w:color w:val="00B0F0"/>
                <w:sz w:val="24"/>
                <w:szCs w:val="24"/>
              </w:rPr>
              <w:t xml:space="preserve">International </w:t>
            </w:r>
            <w:proofErr w:type="spellStart"/>
            <w:r w:rsidR="00563B48" w:rsidRPr="001F1CAC">
              <w:rPr>
                <w:rFonts w:ascii="Times New Roman" w:eastAsia="Times New Roman" w:hAnsi="Times New Roman" w:cs="Times New Roman"/>
                <w:b/>
                <w:color w:val="00B0F0"/>
                <w:sz w:val="24"/>
                <w:szCs w:val="24"/>
              </w:rPr>
              <w:t>Journal</w:t>
            </w:r>
            <w:proofErr w:type="spellEnd"/>
            <w:r w:rsidR="00563B48" w:rsidRPr="001F1CAC">
              <w:rPr>
                <w:rFonts w:ascii="Times New Roman" w:eastAsia="Times New Roman" w:hAnsi="Times New Roman" w:cs="Times New Roman"/>
                <w:b/>
                <w:color w:val="00B0F0"/>
                <w:sz w:val="24"/>
                <w:szCs w:val="24"/>
              </w:rPr>
              <w:t xml:space="preserve"> of </w:t>
            </w:r>
          </w:hyperlink>
        </w:p>
        <w:p w14:paraId="2EBACF19" w14:textId="77777777" w:rsidR="00563B48" w:rsidRPr="00234EF4" w:rsidRDefault="00563B48" w:rsidP="001F1CAC">
          <w:pPr>
            <w:rPr>
              <w:rFonts w:ascii="Times New Roman" w:eastAsia="Times New Roman" w:hAnsi="Times New Roman"/>
              <w:b/>
              <w:color w:val="00B0F0"/>
              <w:sz w:val="36"/>
              <w:szCs w:val="36"/>
            </w:rPr>
          </w:pPr>
          <w:proofErr w:type="spellStart"/>
          <w:r w:rsidRPr="00234EF4">
            <w:rPr>
              <w:rFonts w:ascii="Times New Roman" w:eastAsia="Times New Roman" w:hAnsi="Times New Roman"/>
              <w:b/>
              <w:color w:val="00B0F0"/>
              <w:sz w:val="36"/>
              <w:szCs w:val="36"/>
            </w:rPr>
            <w:t>Disabilities</w:t>
          </w:r>
          <w:proofErr w:type="spellEnd"/>
          <w:r w:rsidRPr="00234EF4">
            <w:rPr>
              <w:rFonts w:ascii="Times New Roman" w:eastAsia="Times New Roman" w:hAnsi="Times New Roman"/>
              <w:b/>
              <w:color w:val="00B0F0"/>
              <w:sz w:val="36"/>
              <w:szCs w:val="36"/>
            </w:rPr>
            <w:t xml:space="preserve"> Sports </w:t>
          </w:r>
          <w:proofErr w:type="spellStart"/>
          <w:r w:rsidRPr="00234EF4">
            <w:rPr>
              <w:rFonts w:ascii="Times New Roman" w:eastAsia="Times New Roman" w:hAnsi="Times New Roman"/>
              <w:b/>
              <w:color w:val="00B0F0"/>
              <w:sz w:val="36"/>
              <w:szCs w:val="36"/>
            </w:rPr>
            <w:t>and</w:t>
          </w:r>
          <w:proofErr w:type="spellEnd"/>
          <w:r w:rsidRPr="00234EF4">
            <w:rPr>
              <w:rFonts w:ascii="Times New Roman" w:eastAsia="Times New Roman" w:hAnsi="Times New Roman"/>
              <w:b/>
              <w:color w:val="00B0F0"/>
              <w:sz w:val="36"/>
              <w:szCs w:val="36"/>
            </w:rPr>
            <w:t xml:space="preserve"> </w:t>
          </w:r>
          <w:proofErr w:type="spellStart"/>
          <w:r w:rsidRPr="00234EF4">
            <w:rPr>
              <w:rFonts w:ascii="Times New Roman" w:eastAsia="Times New Roman" w:hAnsi="Times New Roman"/>
              <w:b/>
              <w:color w:val="00B0F0"/>
              <w:sz w:val="36"/>
              <w:szCs w:val="36"/>
            </w:rPr>
            <w:t>Health</w:t>
          </w:r>
          <w:proofErr w:type="spellEnd"/>
          <w:r w:rsidRPr="00234EF4">
            <w:rPr>
              <w:rFonts w:ascii="Times New Roman" w:eastAsia="Times New Roman" w:hAnsi="Times New Roman"/>
              <w:b/>
              <w:color w:val="00B0F0"/>
              <w:sz w:val="36"/>
              <w:szCs w:val="36"/>
            </w:rPr>
            <w:t xml:space="preserve"> </w:t>
          </w:r>
          <w:proofErr w:type="spellStart"/>
          <w:r w:rsidRPr="00234EF4">
            <w:rPr>
              <w:rFonts w:ascii="Times New Roman" w:eastAsia="Times New Roman" w:hAnsi="Times New Roman"/>
              <w:b/>
              <w:color w:val="00B0F0"/>
              <w:sz w:val="36"/>
              <w:szCs w:val="36"/>
            </w:rPr>
            <w:t>Sciences</w:t>
          </w:r>
          <w:proofErr w:type="spellEnd"/>
        </w:p>
        <w:p w14:paraId="4FA7B511" w14:textId="77777777" w:rsidR="00563B48" w:rsidRPr="001F1CAC" w:rsidRDefault="00563B48" w:rsidP="009820B8">
          <w:pPr>
            <w:rPr>
              <w:color w:val="00B0F0"/>
            </w:rPr>
          </w:pPr>
        </w:p>
      </w:tc>
      <w:tc>
        <w:tcPr>
          <w:tcW w:w="2058" w:type="dxa"/>
          <w:vMerge/>
          <w:tcBorders>
            <w:bottom w:val="nil"/>
          </w:tcBorders>
        </w:tcPr>
        <w:p w14:paraId="6FDA35D9" w14:textId="77777777" w:rsidR="00563B48" w:rsidRPr="001F1CAC" w:rsidRDefault="00563B48" w:rsidP="009820B8">
          <w:pPr>
            <w:rPr>
              <w:color w:val="00B0F0"/>
            </w:rPr>
          </w:pPr>
        </w:p>
      </w:tc>
    </w:tr>
    <w:tr w:rsidR="00563B48" w:rsidRPr="001F1CAC" w14:paraId="26C8C32F" w14:textId="77777777" w:rsidTr="00C82904">
      <w:trPr>
        <w:trHeight w:val="148"/>
        <w:jc w:val="center"/>
      </w:trPr>
      <w:tc>
        <w:tcPr>
          <w:tcW w:w="1647" w:type="dxa"/>
          <w:vMerge/>
          <w:tcBorders>
            <w:top w:val="nil"/>
            <w:bottom w:val="single" w:sz="4" w:space="0" w:color="auto"/>
          </w:tcBorders>
        </w:tcPr>
        <w:p w14:paraId="315D095E" w14:textId="77777777" w:rsidR="00563B48" w:rsidRPr="001F1CAC" w:rsidRDefault="00563B48" w:rsidP="009820B8">
          <w:pPr>
            <w:rPr>
              <w:color w:val="00B0F0"/>
            </w:rPr>
          </w:pPr>
        </w:p>
      </w:tc>
      <w:tc>
        <w:tcPr>
          <w:tcW w:w="6972" w:type="dxa"/>
          <w:tcBorders>
            <w:top w:val="nil"/>
            <w:bottom w:val="single" w:sz="4" w:space="0" w:color="auto"/>
          </w:tcBorders>
        </w:tcPr>
        <w:p w14:paraId="593D26D3" w14:textId="77777777" w:rsidR="00563B48" w:rsidRPr="001F1CAC" w:rsidRDefault="00563B48" w:rsidP="00C82904">
          <w:pPr>
            <w:rPr>
              <w:color w:val="00B0F0"/>
            </w:rPr>
          </w:pPr>
          <w:proofErr w:type="gramStart"/>
          <w:r w:rsidRPr="001F1CAC">
            <w:rPr>
              <w:rFonts w:ascii="Times New Roman" w:eastAsia="Arial" w:hAnsi="Times New Roman" w:cs="Times New Roman"/>
              <w:b/>
              <w:color w:val="00B0F0"/>
            </w:rPr>
            <w:t>e</w:t>
          </w:r>
          <w:proofErr w:type="gramEnd"/>
          <w:r w:rsidRPr="001F1CAC">
            <w:rPr>
              <w:rFonts w:ascii="Times New Roman" w:eastAsia="Arial" w:hAnsi="Times New Roman" w:cs="Times New Roman"/>
              <w:b/>
              <w:color w:val="00B0F0"/>
            </w:rPr>
            <w:t>-ISSN: 2645-9094</w:t>
          </w:r>
          <w:r w:rsidRPr="001F1CAC">
            <w:rPr>
              <w:color w:val="00B0F0"/>
            </w:rPr>
            <w:t xml:space="preserve">                                    </w:t>
          </w:r>
          <w:r>
            <w:rPr>
              <w:color w:val="00B0F0"/>
            </w:rPr>
            <w:t xml:space="preserve">              </w:t>
          </w:r>
        </w:p>
      </w:tc>
      <w:tc>
        <w:tcPr>
          <w:tcW w:w="2058" w:type="dxa"/>
          <w:vMerge/>
          <w:tcBorders>
            <w:top w:val="nil"/>
            <w:bottom w:val="single" w:sz="4" w:space="0" w:color="auto"/>
          </w:tcBorders>
        </w:tcPr>
        <w:p w14:paraId="1A075807" w14:textId="77777777" w:rsidR="00563B48" w:rsidRPr="001F1CAC" w:rsidRDefault="00563B48" w:rsidP="009820B8">
          <w:pPr>
            <w:rPr>
              <w:color w:val="00B0F0"/>
            </w:rPr>
          </w:pPr>
        </w:p>
      </w:tc>
    </w:tr>
  </w:tbl>
  <w:p w14:paraId="7EF4B637" w14:textId="77777777" w:rsidR="00563B48" w:rsidRPr="007846B6" w:rsidRDefault="00563B48" w:rsidP="001F1CAC">
    <w:pPr>
      <w:spacing w:line="0" w:lineRule="atLeast"/>
      <w:rPr>
        <w:rFonts w:ascii="Times New Roman" w:hAnsi="Times New Roman" w:cs="Times New Roman"/>
        <w:b/>
        <w:color w:val="FFFFFF"/>
      </w:rPr>
    </w:pPr>
  </w:p>
  <w:p w14:paraId="0CFF5B83" w14:textId="77777777" w:rsidR="00563B48" w:rsidRPr="000D70B5" w:rsidRDefault="00563B48" w:rsidP="005328A8">
    <w:pPr>
      <w:spacing w:line="0" w:lineRule="atLeast"/>
      <w:rPr>
        <w:rFonts w:ascii="Times New Roman" w:eastAsia="Cambria" w:hAnsi="Times New Roman" w:cs="Times New Roman"/>
        <w:b/>
        <w:color w:val="00B0F0"/>
      </w:rPr>
    </w:pPr>
    <w:r w:rsidRPr="000D70B5">
      <w:rPr>
        <w:rFonts w:ascii="Times New Roman" w:hAnsi="Times New Roman" w:cs="Times New Roman"/>
        <w:b/>
        <w:color w:val="00B0F0"/>
      </w:rPr>
      <w:t>RE</w:t>
    </w:r>
    <w:r>
      <w:rPr>
        <w:rFonts w:ascii="Times New Roman" w:hAnsi="Times New Roman" w:cs="Times New Roman"/>
        <w:b/>
        <w:color w:val="00B0F0"/>
      </w:rPr>
      <w:t>SEARCH ARTICLE</w:t>
    </w:r>
    <w:r w:rsidRPr="000D70B5">
      <w:rPr>
        <w:rFonts w:ascii="Times New Roman" w:eastAsia="Arial" w:hAnsi="Times New Roman" w:cs="Times New Roman"/>
        <w:color w:val="00B0F0"/>
      </w:rPr>
      <w:t xml:space="preserve">   </w:t>
    </w:r>
    <w:r w:rsidRPr="000D70B5">
      <w:rPr>
        <w:b/>
        <w:color w:val="00B0F0"/>
      </w:rPr>
      <w:t xml:space="preserve"> </w:t>
    </w:r>
  </w:p>
  <w:p w14:paraId="3B6669E9" w14:textId="77777777" w:rsidR="00563B48" w:rsidRDefault="00563B4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FFF2" w14:textId="77777777" w:rsidR="00116F95" w:rsidRDefault="00116F95">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5A3E" w14:textId="77777777" w:rsidR="00563B48" w:rsidRPr="00390BE4" w:rsidRDefault="00940DAB" w:rsidP="00390BE4">
    <w:pPr>
      <w:spacing w:line="360" w:lineRule="auto"/>
      <w:jc w:val="center"/>
      <w:rPr>
        <w:rFonts w:ascii="Times New Roman" w:hAnsi="Times New Roman"/>
        <w:b/>
        <w:sz w:val="16"/>
        <w:szCs w:val="16"/>
        <w:lang w:val="en-US"/>
      </w:rPr>
    </w:pPr>
    <w:proofErr w:type="spellStart"/>
    <w:r>
      <w:rPr>
        <w:rFonts w:ascii="Times New Roman" w:hAnsi="Times New Roman" w:cs="Times New Roman"/>
        <w:b/>
        <w:color w:val="00B0F0"/>
        <w:sz w:val="16"/>
        <w:szCs w:val="16"/>
      </w:rPr>
      <w:t>Fight</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Coronavirus</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Disease</w:t>
    </w:r>
    <w:proofErr w:type="spellEnd"/>
    <w:r>
      <w:rPr>
        <w:rFonts w:ascii="Times New Roman" w:hAnsi="Times New Roman" w:cs="Times New Roman"/>
        <w:b/>
        <w:color w:val="00B0F0"/>
        <w:sz w:val="16"/>
        <w:szCs w:val="16"/>
      </w:rPr>
      <w:t xml:space="preserve"> (COVİD-19) </w:t>
    </w:r>
    <w:proofErr w:type="spellStart"/>
    <w:r>
      <w:rPr>
        <w:rFonts w:ascii="Times New Roman" w:hAnsi="Times New Roman" w:cs="Times New Roman"/>
        <w:b/>
        <w:color w:val="00B0F0"/>
        <w:sz w:val="16"/>
        <w:szCs w:val="16"/>
      </w:rPr>
      <w:t>and</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Physical</w:t>
    </w:r>
    <w:proofErr w:type="spellEnd"/>
    <w:r>
      <w:rPr>
        <w:rFonts w:ascii="Times New Roman" w:hAnsi="Times New Roman" w:cs="Times New Roman"/>
        <w:b/>
        <w:color w:val="00B0F0"/>
        <w:sz w:val="16"/>
        <w:szCs w:val="16"/>
      </w:rPr>
      <w:t xml:space="preserve"> Activity</w:t>
    </w:r>
  </w:p>
  <w:p w14:paraId="037FB65F" w14:textId="77777777" w:rsidR="00563B48" w:rsidRPr="00E82B02" w:rsidRDefault="004F560F" w:rsidP="00E82B02">
    <w:pPr>
      <w:spacing w:line="193" w:lineRule="exact"/>
      <w:rPr>
        <w:rFonts w:ascii="Times New Roman" w:eastAsia="Times New Roman" w:hAnsi="Times New Roman"/>
        <w:b/>
        <w:sz w:val="24"/>
      </w:rPr>
    </w:pPr>
    <w:r>
      <w:rPr>
        <w:rFonts w:ascii="Times New Roman" w:eastAsia="Times New Roman" w:hAnsi="Times New Roman"/>
        <w:b/>
        <w:noProof/>
        <w:sz w:val="24"/>
      </w:rPr>
      <mc:AlternateContent>
        <mc:Choice Requires="wps">
          <w:drawing>
            <wp:anchor distT="0" distB="0" distL="114300" distR="114300" simplePos="0" relativeHeight="251660288" behindDoc="1" locked="0" layoutInCell="1" allowOverlap="1" wp14:anchorId="37C5FAA7" wp14:editId="412DB0B5">
              <wp:simplePos x="0" y="0"/>
              <wp:positionH relativeFrom="column">
                <wp:posOffset>-5715</wp:posOffset>
              </wp:positionH>
              <wp:positionV relativeFrom="paragraph">
                <wp:posOffset>63500</wp:posOffset>
              </wp:positionV>
              <wp:extent cx="6479540" cy="0"/>
              <wp:effectExtent l="13335" t="15875" r="12700" b="1270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9540" cy="0"/>
                      </a:xfrm>
                      <a:prstGeom prst="line">
                        <a:avLst/>
                      </a:prstGeom>
                      <a:noFill/>
                      <a:ln w="13589">
                        <a:solidFill>
                          <a:srgbClr val="3080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C4BE1"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50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" strokecolor="#30808d" strokeweight="1.07pt">
              <o:lock v:ext="edit" shapetype="f"/>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1C0E" w14:textId="77777777" w:rsidR="00563B48" w:rsidRPr="00390BE4" w:rsidRDefault="00940DAB" w:rsidP="00AE5E2E">
    <w:pPr>
      <w:spacing w:line="360" w:lineRule="auto"/>
      <w:jc w:val="center"/>
      <w:rPr>
        <w:rFonts w:ascii="Times New Roman" w:hAnsi="Times New Roman"/>
        <w:b/>
        <w:sz w:val="16"/>
        <w:szCs w:val="16"/>
        <w:lang w:val="en-US"/>
      </w:rPr>
    </w:pPr>
    <w:proofErr w:type="spellStart"/>
    <w:r>
      <w:rPr>
        <w:rFonts w:ascii="Times New Roman" w:hAnsi="Times New Roman" w:cs="Times New Roman"/>
        <w:b/>
        <w:color w:val="00B0F0"/>
        <w:sz w:val="16"/>
        <w:szCs w:val="16"/>
      </w:rPr>
      <w:t>Fight</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Coronavirus</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Disease</w:t>
    </w:r>
    <w:proofErr w:type="spellEnd"/>
    <w:r>
      <w:rPr>
        <w:rFonts w:ascii="Times New Roman" w:hAnsi="Times New Roman" w:cs="Times New Roman"/>
        <w:b/>
        <w:color w:val="00B0F0"/>
        <w:sz w:val="16"/>
        <w:szCs w:val="16"/>
      </w:rPr>
      <w:t xml:space="preserve"> (COVİD-19) </w:t>
    </w:r>
    <w:proofErr w:type="spellStart"/>
    <w:r>
      <w:rPr>
        <w:rFonts w:ascii="Times New Roman" w:hAnsi="Times New Roman" w:cs="Times New Roman"/>
        <w:b/>
        <w:color w:val="00B0F0"/>
        <w:sz w:val="16"/>
        <w:szCs w:val="16"/>
      </w:rPr>
      <w:t>and</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Physical</w:t>
    </w:r>
    <w:proofErr w:type="spellEnd"/>
    <w:r>
      <w:rPr>
        <w:rFonts w:ascii="Times New Roman" w:hAnsi="Times New Roman" w:cs="Times New Roman"/>
        <w:b/>
        <w:color w:val="00B0F0"/>
        <w:sz w:val="16"/>
        <w:szCs w:val="16"/>
      </w:rPr>
      <w:t xml:space="preserve"> Activity</w:t>
    </w:r>
  </w:p>
  <w:p w14:paraId="102F0561" w14:textId="77777777" w:rsidR="00563B48" w:rsidRPr="00E82B02" w:rsidRDefault="004F560F" w:rsidP="00E82B02">
    <w:pPr>
      <w:spacing w:line="193" w:lineRule="exact"/>
      <w:rPr>
        <w:rFonts w:ascii="Times New Roman" w:eastAsia="Times New Roman" w:hAnsi="Times New Roman"/>
        <w:b/>
        <w:sz w:val="24"/>
      </w:rPr>
    </w:pPr>
    <w:r>
      <w:rPr>
        <w:rFonts w:ascii="Times New Roman" w:eastAsia="Times New Roman" w:hAnsi="Times New Roman"/>
        <w:b/>
        <w:noProof/>
        <w:sz w:val="24"/>
      </w:rPr>
      <mc:AlternateContent>
        <mc:Choice Requires="wps">
          <w:drawing>
            <wp:anchor distT="0" distB="0" distL="114300" distR="114300" simplePos="0" relativeHeight="251658240" behindDoc="1" locked="0" layoutInCell="1" allowOverlap="1" wp14:anchorId="3985C346" wp14:editId="5BA127F9">
              <wp:simplePos x="0" y="0"/>
              <wp:positionH relativeFrom="column">
                <wp:posOffset>-5715</wp:posOffset>
              </wp:positionH>
              <wp:positionV relativeFrom="paragraph">
                <wp:posOffset>63500</wp:posOffset>
              </wp:positionV>
              <wp:extent cx="6479540" cy="0"/>
              <wp:effectExtent l="13335" t="15875" r="12700" b="12700"/>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13601">
                        <a:solidFill>
                          <a:srgbClr val="3080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A50B" id="Line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50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luFwIAACoEAAAOAAAAZHJzL2Uyb0RvYy54bWysU8GO2jAQvVfqP1i+QxLIsh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" strokecolor="#30808d" strokeweight=".3778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5558EC"/>
    <w:lvl w:ilvl="0" w:tplc="AE2E89F6">
      <w:start w:val="22"/>
      <w:numFmt w:val="decimal"/>
      <w:lvlText w:val="%1)"/>
      <w:lvlJc w:val="left"/>
    </w:lvl>
    <w:lvl w:ilvl="1" w:tplc="32B25D80">
      <w:start w:val="1"/>
      <w:numFmt w:val="bullet"/>
      <w:lvlText w:val=""/>
      <w:lvlJc w:val="left"/>
    </w:lvl>
    <w:lvl w:ilvl="2" w:tplc="56021888">
      <w:start w:val="1"/>
      <w:numFmt w:val="bullet"/>
      <w:lvlText w:val=""/>
      <w:lvlJc w:val="left"/>
    </w:lvl>
    <w:lvl w:ilvl="3" w:tplc="8C46D08A">
      <w:start w:val="1"/>
      <w:numFmt w:val="bullet"/>
      <w:lvlText w:val=""/>
      <w:lvlJc w:val="left"/>
    </w:lvl>
    <w:lvl w:ilvl="4" w:tplc="C94CF094">
      <w:start w:val="1"/>
      <w:numFmt w:val="bullet"/>
      <w:lvlText w:val=""/>
      <w:lvlJc w:val="left"/>
    </w:lvl>
    <w:lvl w:ilvl="5" w:tplc="113C7138">
      <w:start w:val="1"/>
      <w:numFmt w:val="bullet"/>
      <w:lvlText w:val=""/>
      <w:lvlJc w:val="left"/>
    </w:lvl>
    <w:lvl w:ilvl="6" w:tplc="C9E6FE1A">
      <w:start w:val="1"/>
      <w:numFmt w:val="bullet"/>
      <w:lvlText w:val=""/>
      <w:lvlJc w:val="left"/>
    </w:lvl>
    <w:lvl w:ilvl="7" w:tplc="E0386034">
      <w:start w:val="1"/>
      <w:numFmt w:val="bullet"/>
      <w:lvlText w:val=""/>
      <w:lvlJc w:val="left"/>
    </w:lvl>
    <w:lvl w:ilvl="8" w:tplc="3A146F44">
      <w:start w:val="1"/>
      <w:numFmt w:val="bullet"/>
      <w:lvlText w:val=""/>
      <w:lvlJc w:val="left"/>
    </w:lvl>
  </w:abstractNum>
  <w:abstractNum w:abstractNumId="1" w15:restartNumberingAfterBreak="0">
    <w:nsid w:val="00000002"/>
    <w:multiLevelType w:val="hybridMultilevel"/>
    <w:tmpl w:val="238E1F28"/>
    <w:lvl w:ilvl="0" w:tplc="6EAE9948">
      <w:start w:val="1"/>
      <w:numFmt w:val="bullet"/>
      <w:lvlText w:val="±"/>
      <w:lvlJc w:val="left"/>
    </w:lvl>
    <w:lvl w:ilvl="1" w:tplc="C942929A">
      <w:start w:val="1"/>
      <w:numFmt w:val="bullet"/>
      <w:lvlText w:val=""/>
      <w:lvlJc w:val="left"/>
    </w:lvl>
    <w:lvl w:ilvl="2" w:tplc="CA20B36A">
      <w:start w:val="1"/>
      <w:numFmt w:val="bullet"/>
      <w:lvlText w:val=""/>
      <w:lvlJc w:val="left"/>
    </w:lvl>
    <w:lvl w:ilvl="3" w:tplc="9C6C4D02">
      <w:start w:val="1"/>
      <w:numFmt w:val="bullet"/>
      <w:lvlText w:val=""/>
      <w:lvlJc w:val="left"/>
    </w:lvl>
    <w:lvl w:ilvl="4" w:tplc="CA04AA82">
      <w:start w:val="1"/>
      <w:numFmt w:val="bullet"/>
      <w:lvlText w:val=""/>
      <w:lvlJc w:val="left"/>
    </w:lvl>
    <w:lvl w:ilvl="5" w:tplc="CA12B81C">
      <w:start w:val="1"/>
      <w:numFmt w:val="bullet"/>
      <w:lvlText w:val=""/>
      <w:lvlJc w:val="left"/>
    </w:lvl>
    <w:lvl w:ilvl="6" w:tplc="9A5A09B0">
      <w:start w:val="1"/>
      <w:numFmt w:val="bullet"/>
      <w:lvlText w:val=""/>
      <w:lvlJc w:val="left"/>
    </w:lvl>
    <w:lvl w:ilvl="7" w:tplc="E4088C2C">
      <w:start w:val="1"/>
      <w:numFmt w:val="bullet"/>
      <w:lvlText w:val=""/>
      <w:lvlJc w:val="left"/>
    </w:lvl>
    <w:lvl w:ilvl="8" w:tplc="1A324932">
      <w:start w:val="1"/>
      <w:numFmt w:val="bullet"/>
      <w:lvlText w:val=""/>
      <w:lvlJc w:val="left"/>
    </w:lvl>
  </w:abstractNum>
  <w:abstractNum w:abstractNumId="2" w15:restartNumberingAfterBreak="0">
    <w:nsid w:val="00000003"/>
    <w:multiLevelType w:val="hybridMultilevel"/>
    <w:tmpl w:val="46E87CCC"/>
    <w:lvl w:ilvl="0" w:tplc="4BE61A88">
      <w:start w:val="1"/>
      <w:numFmt w:val="bullet"/>
      <w:lvlText w:val="="/>
      <w:lvlJc w:val="left"/>
    </w:lvl>
    <w:lvl w:ilvl="1" w:tplc="1A5699E6">
      <w:start w:val="1"/>
      <w:numFmt w:val="bullet"/>
      <w:lvlText w:val=""/>
      <w:lvlJc w:val="left"/>
    </w:lvl>
    <w:lvl w:ilvl="2" w:tplc="984E6400">
      <w:start w:val="1"/>
      <w:numFmt w:val="bullet"/>
      <w:lvlText w:val=""/>
      <w:lvlJc w:val="left"/>
    </w:lvl>
    <w:lvl w:ilvl="3" w:tplc="F09C3D44">
      <w:start w:val="1"/>
      <w:numFmt w:val="bullet"/>
      <w:lvlText w:val=""/>
      <w:lvlJc w:val="left"/>
    </w:lvl>
    <w:lvl w:ilvl="4" w:tplc="A5E01434">
      <w:start w:val="1"/>
      <w:numFmt w:val="bullet"/>
      <w:lvlText w:val=""/>
      <w:lvlJc w:val="left"/>
    </w:lvl>
    <w:lvl w:ilvl="5" w:tplc="60D06442">
      <w:start w:val="1"/>
      <w:numFmt w:val="bullet"/>
      <w:lvlText w:val=""/>
      <w:lvlJc w:val="left"/>
    </w:lvl>
    <w:lvl w:ilvl="6" w:tplc="BFCC86AC">
      <w:start w:val="1"/>
      <w:numFmt w:val="bullet"/>
      <w:lvlText w:val=""/>
      <w:lvlJc w:val="left"/>
    </w:lvl>
    <w:lvl w:ilvl="7" w:tplc="EF30BE48">
      <w:start w:val="1"/>
      <w:numFmt w:val="bullet"/>
      <w:lvlText w:val=""/>
      <w:lvlJc w:val="left"/>
    </w:lvl>
    <w:lvl w:ilvl="8" w:tplc="87787FA4">
      <w:start w:val="1"/>
      <w:numFmt w:val="bullet"/>
      <w:lvlText w:val=""/>
      <w:lvlJc w:val="left"/>
    </w:lvl>
  </w:abstractNum>
  <w:abstractNum w:abstractNumId="3" w15:restartNumberingAfterBreak="0">
    <w:nsid w:val="00000004"/>
    <w:multiLevelType w:val="hybridMultilevel"/>
    <w:tmpl w:val="3D1B58BA"/>
    <w:lvl w:ilvl="0" w:tplc="93D0FBE4">
      <w:start w:val="1"/>
      <w:numFmt w:val="decimal"/>
      <w:lvlText w:val="%1."/>
      <w:lvlJc w:val="left"/>
    </w:lvl>
    <w:lvl w:ilvl="1" w:tplc="23001974">
      <w:start w:val="1"/>
      <w:numFmt w:val="bullet"/>
      <w:lvlText w:val=""/>
      <w:lvlJc w:val="left"/>
    </w:lvl>
    <w:lvl w:ilvl="2" w:tplc="D3DE963C">
      <w:start w:val="1"/>
      <w:numFmt w:val="bullet"/>
      <w:lvlText w:val=""/>
      <w:lvlJc w:val="left"/>
    </w:lvl>
    <w:lvl w:ilvl="3" w:tplc="288CD416">
      <w:start w:val="1"/>
      <w:numFmt w:val="bullet"/>
      <w:lvlText w:val=""/>
      <w:lvlJc w:val="left"/>
    </w:lvl>
    <w:lvl w:ilvl="4" w:tplc="CDF49366">
      <w:start w:val="1"/>
      <w:numFmt w:val="bullet"/>
      <w:lvlText w:val=""/>
      <w:lvlJc w:val="left"/>
    </w:lvl>
    <w:lvl w:ilvl="5" w:tplc="51A22282">
      <w:start w:val="1"/>
      <w:numFmt w:val="bullet"/>
      <w:lvlText w:val=""/>
      <w:lvlJc w:val="left"/>
    </w:lvl>
    <w:lvl w:ilvl="6" w:tplc="540E0C78">
      <w:start w:val="1"/>
      <w:numFmt w:val="bullet"/>
      <w:lvlText w:val=""/>
      <w:lvlJc w:val="left"/>
    </w:lvl>
    <w:lvl w:ilvl="7" w:tplc="D36A0FEA">
      <w:start w:val="1"/>
      <w:numFmt w:val="bullet"/>
      <w:lvlText w:val=""/>
      <w:lvlJc w:val="left"/>
    </w:lvl>
    <w:lvl w:ilvl="8" w:tplc="EBE691E6">
      <w:start w:val="1"/>
      <w:numFmt w:val="bullet"/>
      <w:lvlText w:val=""/>
      <w:lvlJc w:val="left"/>
    </w:lvl>
  </w:abstractNum>
  <w:abstractNum w:abstractNumId="4" w15:restartNumberingAfterBreak="0">
    <w:nsid w:val="00000005"/>
    <w:multiLevelType w:val="hybridMultilevel"/>
    <w:tmpl w:val="507ED7AA"/>
    <w:lvl w:ilvl="0" w:tplc="C6E838B2">
      <w:start w:val="4"/>
      <w:numFmt w:val="decimal"/>
      <w:lvlText w:val="%1."/>
      <w:lvlJc w:val="left"/>
    </w:lvl>
    <w:lvl w:ilvl="1" w:tplc="66B0DEF2">
      <w:start w:val="1"/>
      <w:numFmt w:val="bullet"/>
      <w:lvlText w:val=""/>
      <w:lvlJc w:val="left"/>
    </w:lvl>
    <w:lvl w:ilvl="2" w:tplc="7F4CE9F2">
      <w:start w:val="1"/>
      <w:numFmt w:val="bullet"/>
      <w:lvlText w:val=""/>
      <w:lvlJc w:val="left"/>
    </w:lvl>
    <w:lvl w:ilvl="3" w:tplc="9A44AB74">
      <w:start w:val="1"/>
      <w:numFmt w:val="bullet"/>
      <w:lvlText w:val=""/>
      <w:lvlJc w:val="left"/>
    </w:lvl>
    <w:lvl w:ilvl="4" w:tplc="F6A491B6">
      <w:start w:val="1"/>
      <w:numFmt w:val="bullet"/>
      <w:lvlText w:val=""/>
      <w:lvlJc w:val="left"/>
    </w:lvl>
    <w:lvl w:ilvl="5" w:tplc="6E4E30DE">
      <w:start w:val="1"/>
      <w:numFmt w:val="bullet"/>
      <w:lvlText w:val=""/>
      <w:lvlJc w:val="left"/>
    </w:lvl>
    <w:lvl w:ilvl="6" w:tplc="101C5084">
      <w:start w:val="1"/>
      <w:numFmt w:val="bullet"/>
      <w:lvlText w:val=""/>
      <w:lvlJc w:val="left"/>
    </w:lvl>
    <w:lvl w:ilvl="7" w:tplc="4FDE53A2">
      <w:start w:val="1"/>
      <w:numFmt w:val="bullet"/>
      <w:lvlText w:val=""/>
      <w:lvlJc w:val="left"/>
    </w:lvl>
    <w:lvl w:ilvl="8" w:tplc="02048B22">
      <w:start w:val="1"/>
      <w:numFmt w:val="bullet"/>
      <w:lvlText w:val=""/>
      <w:lvlJc w:val="left"/>
    </w:lvl>
  </w:abstractNum>
  <w:abstractNum w:abstractNumId="5" w15:restartNumberingAfterBreak="0">
    <w:nsid w:val="00000006"/>
    <w:multiLevelType w:val="hybridMultilevel"/>
    <w:tmpl w:val="2EB141F2"/>
    <w:lvl w:ilvl="0" w:tplc="7B0CF20E">
      <w:start w:val="22"/>
      <w:numFmt w:val="decimal"/>
      <w:lvlText w:val="%1."/>
      <w:lvlJc w:val="left"/>
    </w:lvl>
    <w:lvl w:ilvl="1" w:tplc="A96045B0">
      <w:start w:val="1"/>
      <w:numFmt w:val="bullet"/>
      <w:lvlText w:val=""/>
      <w:lvlJc w:val="left"/>
    </w:lvl>
    <w:lvl w:ilvl="2" w:tplc="03A65CDA">
      <w:start w:val="1"/>
      <w:numFmt w:val="bullet"/>
      <w:lvlText w:val=""/>
      <w:lvlJc w:val="left"/>
    </w:lvl>
    <w:lvl w:ilvl="3" w:tplc="AB0A3746">
      <w:start w:val="1"/>
      <w:numFmt w:val="bullet"/>
      <w:lvlText w:val=""/>
      <w:lvlJc w:val="left"/>
    </w:lvl>
    <w:lvl w:ilvl="4" w:tplc="DFDEFC40">
      <w:start w:val="1"/>
      <w:numFmt w:val="bullet"/>
      <w:lvlText w:val=""/>
      <w:lvlJc w:val="left"/>
    </w:lvl>
    <w:lvl w:ilvl="5" w:tplc="C16E0EC4">
      <w:start w:val="1"/>
      <w:numFmt w:val="bullet"/>
      <w:lvlText w:val=""/>
      <w:lvlJc w:val="left"/>
    </w:lvl>
    <w:lvl w:ilvl="6" w:tplc="CF64DB32">
      <w:start w:val="1"/>
      <w:numFmt w:val="bullet"/>
      <w:lvlText w:val=""/>
      <w:lvlJc w:val="left"/>
    </w:lvl>
    <w:lvl w:ilvl="7" w:tplc="C6ECE18C">
      <w:start w:val="1"/>
      <w:numFmt w:val="bullet"/>
      <w:lvlText w:val=""/>
      <w:lvlJc w:val="left"/>
    </w:lvl>
    <w:lvl w:ilvl="8" w:tplc="7CC64C82">
      <w:start w:val="1"/>
      <w:numFmt w:val="bullet"/>
      <w:lvlText w:val=""/>
      <w:lvlJc w:val="left"/>
    </w:lvl>
  </w:abstractNum>
  <w:abstractNum w:abstractNumId="6" w15:restartNumberingAfterBreak="0">
    <w:nsid w:val="00000007"/>
    <w:multiLevelType w:val="hybridMultilevel"/>
    <w:tmpl w:val="41B71EFA"/>
    <w:lvl w:ilvl="0" w:tplc="7736D142">
      <w:start w:val="32"/>
      <w:numFmt w:val="decimal"/>
      <w:lvlText w:val="%1."/>
      <w:lvlJc w:val="left"/>
    </w:lvl>
    <w:lvl w:ilvl="1" w:tplc="5552AC8C">
      <w:start w:val="1"/>
      <w:numFmt w:val="bullet"/>
      <w:lvlText w:val=""/>
      <w:lvlJc w:val="left"/>
    </w:lvl>
    <w:lvl w:ilvl="2" w:tplc="E21AB27E">
      <w:start w:val="1"/>
      <w:numFmt w:val="bullet"/>
      <w:lvlText w:val=""/>
      <w:lvlJc w:val="left"/>
    </w:lvl>
    <w:lvl w:ilvl="3" w:tplc="0B4A7B6E">
      <w:start w:val="1"/>
      <w:numFmt w:val="bullet"/>
      <w:lvlText w:val=""/>
      <w:lvlJc w:val="left"/>
    </w:lvl>
    <w:lvl w:ilvl="4" w:tplc="C9F8AAE0">
      <w:start w:val="1"/>
      <w:numFmt w:val="bullet"/>
      <w:lvlText w:val=""/>
      <w:lvlJc w:val="left"/>
    </w:lvl>
    <w:lvl w:ilvl="5" w:tplc="E02EBEB6">
      <w:start w:val="1"/>
      <w:numFmt w:val="bullet"/>
      <w:lvlText w:val=""/>
      <w:lvlJc w:val="left"/>
    </w:lvl>
    <w:lvl w:ilvl="6" w:tplc="F4784C10">
      <w:start w:val="1"/>
      <w:numFmt w:val="bullet"/>
      <w:lvlText w:val=""/>
      <w:lvlJc w:val="left"/>
    </w:lvl>
    <w:lvl w:ilvl="7" w:tplc="84368BE6">
      <w:start w:val="1"/>
      <w:numFmt w:val="bullet"/>
      <w:lvlText w:val=""/>
      <w:lvlJc w:val="left"/>
    </w:lvl>
    <w:lvl w:ilvl="8" w:tplc="960CD05A">
      <w:start w:val="1"/>
      <w:numFmt w:val="bullet"/>
      <w:lvlText w:val=""/>
      <w:lvlJc w:val="left"/>
    </w:lvl>
  </w:abstractNum>
  <w:abstractNum w:abstractNumId="7" w15:restartNumberingAfterBreak="0">
    <w:nsid w:val="02A07078"/>
    <w:multiLevelType w:val="multilevel"/>
    <w:tmpl w:val="E9A4E1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8D16460"/>
    <w:multiLevelType w:val="multilevel"/>
    <w:tmpl w:val="B8EC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572C14"/>
    <w:multiLevelType w:val="multilevel"/>
    <w:tmpl w:val="5A980B68"/>
    <w:lvl w:ilvl="0">
      <w:start w:val="2"/>
      <w:numFmt w:val="decimal"/>
      <w:lvlText w:val="%1."/>
      <w:lvlJc w:val="left"/>
      <w:pPr>
        <w:tabs>
          <w:tab w:val="num" w:pos="1288"/>
        </w:tabs>
        <w:ind w:left="1288" w:hanging="360"/>
      </w:pPr>
    </w:lvl>
    <w:lvl w:ilvl="1" w:tentative="1">
      <w:start w:val="1"/>
      <w:numFmt w:val="decimal"/>
      <w:lvlText w:val="%2."/>
      <w:lvlJc w:val="left"/>
      <w:pPr>
        <w:tabs>
          <w:tab w:val="num" w:pos="2008"/>
        </w:tabs>
        <w:ind w:left="2008" w:hanging="360"/>
      </w:pPr>
    </w:lvl>
    <w:lvl w:ilvl="2" w:tentative="1">
      <w:start w:val="1"/>
      <w:numFmt w:val="decimal"/>
      <w:lvlText w:val="%3."/>
      <w:lvlJc w:val="left"/>
      <w:pPr>
        <w:tabs>
          <w:tab w:val="num" w:pos="2728"/>
        </w:tabs>
        <w:ind w:left="2728" w:hanging="360"/>
      </w:pPr>
    </w:lvl>
    <w:lvl w:ilvl="3" w:tentative="1">
      <w:start w:val="1"/>
      <w:numFmt w:val="decimal"/>
      <w:lvlText w:val="%4."/>
      <w:lvlJc w:val="left"/>
      <w:pPr>
        <w:tabs>
          <w:tab w:val="num" w:pos="3448"/>
        </w:tabs>
        <w:ind w:left="3448" w:hanging="360"/>
      </w:pPr>
    </w:lvl>
    <w:lvl w:ilvl="4" w:tentative="1">
      <w:start w:val="1"/>
      <w:numFmt w:val="decimal"/>
      <w:lvlText w:val="%5."/>
      <w:lvlJc w:val="left"/>
      <w:pPr>
        <w:tabs>
          <w:tab w:val="num" w:pos="4168"/>
        </w:tabs>
        <w:ind w:left="4168" w:hanging="360"/>
      </w:pPr>
    </w:lvl>
    <w:lvl w:ilvl="5" w:tentative="1">
      <w:start w:val="1"/>
      <w:numFmt w:val="decimal"/>
      <w:lvlText w:val="%6."/>
      <w:lvlJc w:val="left"/>
      <w:pPr>
        <w:tabs>
          <w:tab w:val="num" w:pos="4888"/>
        </w:tabs>
        <w:ind w:left="4888" w:hanging="360"/>
      </w:pPr>
    </w:lvl>
    <w:lvl w:ilvl="6" w:tentative="1">
      <w:start w:val="1"/>
      <w:numFmt w:val="decimal"/>
      <w:lvlText w:val="%7."/>
      <w:lvlJc w:val="left"/>
      <w:pPr>
        <w:tabs>
          <w:tab w:val="num" w:pos="5608"/>
        </w:tabs>
        <w:ind w:left="5608" w:hanging="360"/>
      </w:pPr>
    </w:lvl>
    <w:lvl w:ilvl="7" w:tentative="1">
      <w:start w:val="1"/>
      <w:numFmt w:val="decimal"/>
      <w:lvlText w:val="%8."/>
      <w:lvlJc w:val="left"/>
      <w:pPr>
        <w:tabs>
          <w:tab w:val="num" w:pos="6328"/>
        </w:tabs>
        <w:ind w:left="6328" w:hanging="360"/>
      </w:pPr>
    </w:lvl>
    <w:lvl w:ilvl="8" w:tentative="1">
      <w:start w:val="1"/>
      <w:numFmt w:val="decimal"/>
      <w:lvlText w:val="%9."/>
      <w:lvlJc w:val="left"/>
      <w:pPr>
        <w:tabs>
          <w:tab w:val="num" w:pos="7048"/>
        </w:tabs>
        <w:ind w:left="7048" w:hanging="360"/>
      </w:pPr>
    </w:lvl>
  </w:abstractNum>
  <w:abstractNum w:abstractNumId="10" w15:restartNumberingAfterBreak="0">
    <w:nsid w:val="126D023A"/>
    <w:multiLevelType w:val="multilevel"/>
    <w:tmpl w:val="4C4EC4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CF1629"/>
    <w:multiLevelType w:val="multilevel"/>
    <w:tmpl w:val="96D023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4835B6"/>
    <w:multiLevelType w:val="multilevel"/>
    <w:tmpl w:val="89947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3740DB"/>
    <w:multiLevelType w:val="multilevel"/>
    <w:tmpl w:val="80C819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FA70F1E"/>
    <w:multiLevelType w:val="multilevel"/>
    <w:tmpl w:val="3F7A83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332650B"/>
    <w:multiLevelType w:val="multilevel"/>
    <w:tmpl w:val="29A26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170553"/>
    <w:multiLevelType w:val="hybridMultilevel"/>
    <w:tmpl w:val="CDB2A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4A0A9B"/>
    <w:multiLevelType w:val="hybridMultilevel"/>
    <w:tmpl w:val="B818227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23B3038"/>
    <w:multiLevelType w:val="multilevel"/>
    <w:tmpl w:val="1902CD8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6AE62E6"/>
    <w:multiLevelType w:val="multilevel"/>
    <w:tmpl w:val="B2A4C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7CE1A3E"/>
    <w:multiLevelType w:val="multilevel"/>
    <w:tmpl w:val="E01C1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34461"/>
    <w:multiLevelType w:val="multilevel"/>
    <w:tmpl w:val="DF6CC61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15:restartNumberingAfterBreak="0">
    <w:nsid w:val="38F422B1"/>
    <w:multiLevelType w:val="multilevel"/>
    <w:tmpl w:val="3B56A0E4"/>
    <w:lvl w:ilvl="0">
      <w:start w:val="4"/>
      <w:numFmt w:val="upperLetter"/>
      <w:lvlText w:val="%1."/>
      <w:lvlJc w:val="left"/>
      <w:pPr>
        <w:tabs>
          <w:tab w:val="num" w:pos="692"/>
        </w:tabs>
        <w:ind w:left="692" w:hanging="360"/>
      </w:pPr>
    </w:lvl>
    <w:lvl w:ilvl="1" w:tentative="1">
      <w:start w:val="1"/>
      <w:numFmt w:val="upperLetter"/>
      <w:lvlText w:val="%2."/>
      <w:lvlJc w:val="left"/>
      <w:pPr>
        <w:tabs>
          <w:tab w:val="num" w:pos="1412"/>
        </w:tabs>
        <w:ind w:left="1412" w:hanging="360"/>
      </w:pPr>
    </w:lvl>
    <w:lvl w:ilvl="2" w:tentative="1">
      <w:start w:val="1"/>
      <w:numFmt w:val="upperLetter"/>
      <w:lvlText w:val="%3."/>
      <w:lvlJc w:val="left"/>
      <w:pPr>
        <w:tabs>
          <w:tab w:val="num" w:pos="2132"/>
        </w:tabs>
        <w:ind w:left="2132" w:hanging="360"/>
      </w:pPr>
    </w:lvl>
    <w:lvl w:ilvl="3" w:tentative="1">
      <w:start w:val="1"/>
      <w:numFmt w:val="upperLetter"/>
      <w:lvlText w:val="%4."/>
      <w:lvlJc w:val="left"/>
      <w:pPr>
        <w:tabs>
          <w:tab w:val="num" w:pos="2852"/>
        </w:tabs>
        <w:ind w:left="2852" w:hanging="360"/>
      </w:pPr>
    </w:lvl>
    <w:lvl w:ilvl="4" w:tentative="1">
      <w:start w:val="1"/>
      <w:numFmt w:val="upperLetter"/>
      <w:lvlText w:val="%5."/>
      <w:lvlJc w:val="left"/>
      <w:pPr>
        <w:tabs>
          <w:tab w:val="num" w:pos="3572"/>
        </w:tabs>
        <w:ind w:left="3572" w:hanging="360"/>
      </w:pPr>
    </w:lvl>
    <w:lvl w:ilvl="5" w:tentative="1">
      <w:start w:val="1"/>
      <w:numFmt w:val="upperLetter"/>
      <w:lvlText w:val="%6."/>
      <w:lvlJc w:val="left"/>
      <w:pPr>
        <w:tabs>
          <w:tab w:val="num" w:pos="4292"/>
        </w:tabs>
        <w:ind w:left="4292" w:hanging="360"/>
      </w:pPr>
    </w:lvl>
    <w:lvl w:ilvl="6" w:tentative="1">
      <w:start w:val="1"/>
      <w:numFmt w:val="upperLetter"/>
      <w:lvlText w:val="%7."/>
      <w:lvlJc w:val="left"/>
      <w:pPr>
        <w:tabs>
          <w:tab w:val="num" w:pos="5012"/>
        </w:tabs>
        <w:ind w:left="5012" w:hanging="360"/>
      </w:pPr>
    </w:lvl>
    <w:lvl w:ilvl="7" w:tentative="1">
      <w:start w:val="1"/>
      <w:numFmt w:val="upperLetter"/>
      <w:lvlText w:val="%8."/>
      <w:lvlJc w:val="left"/>
      <w:pPr>
        <w:tabs>
          <w:tab w:val="num" w:pos="5732"/>
        </w:tabs>
        <w:ind w:left="5732" w:hanging="360"/>
      </w:pPr>
    </w:lvl>
    <w:lvl w:ilvl="8" w:tentative="1">
      <w:start w:val="1"/>
      <w:numFmt w:val="upperLetter"/>
      <w:lvlText w:val="%9."/>
      <w:lvlJc w:val="left"/>
      <w:pPr>
        <w:tabs>
          <w:tab w:val="num" w:pos="6452"/>
        </w:tabs>
        <w:ind w:left="6452" w:hanging="360"/>
      </w:pPr>
    </w:lvl>
  </w:abstractNum>
  <w:abstractNum w:abstractNumId="24"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38D36FC"/>
    <w:multiLevelType w:val="multilevel"/>
    <w:tmpl w:val="3AB47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C670A1"/>
    <w:multiLevelType w:val="multilevel"/>
    <w:tmpl w:val="32647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D87519"/>
    <w:multiLevelType w:val="multilevel"/>
    <w:tmpl w:val="201C4B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3309B5"/>
    <w:multiLevelType w:val="multilevel"/>
    <w:tmpl w:val="3AFC3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791855"/>
    <w:multiLevelType w:val="multilevel"/>
    <w:tmpl w:val="46EC467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595E2ED0"/>
    <w:multiLevelType w:val="multilevel"/>
    <w:tmpl w:val="3E2EF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461390"/>
    <w:multiLevelType w:val="multilevel"/>
    <w:tmpl w:val="5A7E2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1E5CCF"/>
    <w:multiLevelType w:val="multilevel"/>
    <w:tmpl w:val="75105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066BB8"/>
    <w:multiLevelType w:val="hybridMultilevel"/>
    <w:tmpl w:val="6B484C0C"/>
    <w:lvl w:ilvl="0" w:tplc="D98EC3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C5719BC"/>
    <w:multiLevelType w:val="hybridMultilevel"/>
    <w:tmpl w:val="D598D53C"/>
    <w:lvl w:ilvl="0" w:tplc="EC2CFF14">
      <w:start w:val="1"/>
      <w:numFmt w:val="decimal"/>
      <w:lvlText w:val="%1."/>
      <w:lvlJc w:val="left"/>
      <w:pPr>
        <w:tabs>
          <w:tab w:val="num" w:pos="720"/>
        </w:tabs>
        <w:ind w:left="720" w:hanging="360"/>
      </w:pPr>
      <w:rPr>
        <w:rFonts w:ascii="Times New Roman" w:eastAsia="Calibri" w:hAnsi="Times New Roman" w:cs="Times New Roman"/>
      </w:rPr>
    </w:lvl>
    <w:lvl w:ilvl="1" w:tplc="87EA7F74" w:tentative="1">
      <w:start w:val="1"/>
      <w:numFmt w:val="bullet"/>
      <w:lvlText w:val=""/>
      <w:lvlJc w:val="left"/>
      <w:pPr>
        <w:tabs>
          <w:tab w:val="num" w:pos="1440"/>
        </w:tabs>
        <w:ind w:left="1440" w:hanging="360"/>
      </w:pPr>
      <w:rPr>
        <w:rFonts w:ascii="Wingdings 2" w:hAnsi="Wingdings 2" w:hint="default"/>
      </w:rPr>
    </w:lvl>
    <w:lvl w:ilvl="2" w:tplc="FDC079AA" w:tentative="1">
      <w:start w:val="1"/>
      <w:numFmt w:val="bullet"/>
      <w:lvlText w:val=""/>
      <w:lvlJc w:val="left"/>
      <w:pPr>
        <w:tabs>
          <w:tab w:val="num" w:pos="2160"/>
        </w:tabs>
        <w:ind w:left="2160" w:hanging="360"/>
      </w:pPr>
      <w:rPr>
        <w:rFonts w:ascii="Wingdings 2" w:hAnsi="Wingdings 2" w:hint="default"/>
      </w:rPr>
    </w:lvl>
    <w:lvl w:ilvl="3" w:tplc="F0F6AE48" w:tentative="1">
      <w:start w:val="1"/>
      <w:numFmt w:val="bullet"/>
      <w:lvlText w:val=""/>
      <w:lvlJc w:val="left"/>
      <w:pPr>
        <w:tabs>
          <w:tab w:val="num" w:pos="2880"/>
        </w:tabs>
        <w:ind w:left="2880" w:hanging="360"/>
      </w:pPr>
      <w:rPr>
        <w:rFonts w:ascii="Wingdings 2" w:hAnsi="Wingdings 2" w:hint="default"/>
      </w:rPr>
    </w:lvl>
    <w:lvl w:ilvl="4" w:tplc="86029B24" w:tentative="1">
      <w:start w:val="1"/>
      <w:numFmt w:val="bullet"/>
      <w:lvlText w:val=""/>
      <w:lvlJc w:val="left"/>
      <w:pPr>
        <w:tabs>
          <w:tab w:val="num" w:pos="3600"/>
        </w:tabs>
        <w:ind w:left="3600" w:hanging="360"/>
      </w:pPr>
      <w:rPr>
        <w:rFonts w:ascii="Wingdings 2" w:hAnsi="Wingdings 2" w:hint="default"/>
      </w:rPr>
    </w:lvl>
    <w:lvl w:ilvl="5" w:tplc="24903148" w:tentative="1">
      <w:start w:val="1"/>
      <w:numFmt w:val="bullet"/>
      <w:lvlText w:val=""/>
      <w:lvlJc w:val="left"/>
      <w:pPr>
        <w:tabs>
          <w:tab w:val="num" w:pos="4320"/>
        </w:tabs>
        <w:ind w:left="4320" w:hanging="360"/>
      </w:pPr>
      <w:rPr>
        <w:rFonts w:ascii="Wingdings 2" w:hAnsi="Wingdings 2" w:hint="default"/>
      </w:rPr>
    </w:lvl>
    <w:lvl w:ilvl="6" w:tplc="FE049C78" w:tentative="1">
      <w:start w:val="1"/>
      <w:numFmt w:val="bullet"/>
      <w:lvlText w:val=""/>
      <w:lvlJc w:val="left"/>
      <w:pPr>
        <w:tabs>
          <w:tab w:val="num" w:pos="5040"/>
        </w:tabs>
        <w:ind w:left="5040" w:hanging="360"/>
      </w:pPr>
      <w:rPr>
        <w:rFonts w:ascii="Wingdings 2" w:hAnsi="Wingdings 2" w:hint="default"/>
      </w:rPr>
    </w:lvl>
    <w:lvl w:ilvl="7" w:tplc="0EE023FA" w:tentative="1">
      <w:start w:val="1"/>
      <w:numFmt w:val="bullet"/>
      <w:lvlText w:val=""/>
      <w:lvlJc w:val="left"/>
      <w:pPr>
        <w:tabs>
          <w:tab w:val="num" w:pos="5760"/>
        </w:tabs>
        <w:ind w:left="5760" w:hanging="360"/>
      </w:pPr>
      <w:rPr>
        <w:rFonts w:ascii="Wingdings 2" w:hAnsi="Wingdings 2" w:hint="default"/>
      </w:rPr>
    </w:lvl>
    <w:lvl w:ilvl="8" w:tplc="8190DC4A"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D98419F"/>
    <w:multiLevelType w:val="multilevel"/>
    <w:tmpl w:val="4EE03F96"/>
    <w:lvl w:ilvl="0">
      <w:start w:val="2"/>
      <w:numFmt w:val="upperLetter"/>
      <w:lvlText w:val="%1."/>
      <w:lvlJc w:val="left"/>
      <w:pPr>
        <w:tabs>
          <w:tab w:val="num" w:pos="717"/>
        </w:tabs>
        <w:ind w:left="717" w:hanging="360"/>
      </w:pPr>
    </w:lvl>
    <w:lvl w:ilvl="1" w:tentative="1">
      <w:start w:val="1"/>
      <w:numFmt w:val="upperLetter"/>
      <w:lvlText w:val="%2."/>
      <w:lvlJc w:val="left"/>
      <w:pPr>
        <w:tabs>
          <w:tab w:val="num" w:pos="1437"/>
        </w:tabs>
        <w:ind w:left="1437" w:hanging="360"/>
      </w:pPr>
    </w:lvl>
    <w:lvl w:ilvl="2" w:tentative="1">
      <w:start w:val="1"/>
      <w:numFmt w:val="upperLetter"/>
      <w:lvlText w:val="%3."/>
      <w:lvlJc w:val="left"/>
      <w:pPr>
        <w:tabs>
          <w:tab w:val="num" w:pos="2157"/>
        </w:tabs>
        <w:ind w:left="2157" w:hanging="360"/>
      </w:pPr>
    </w:lvl>
    <w:lvl w:ilvl="3" w:tentative="1">
      <w:start w:val="1"/>
      <w:numFmt w:val="upperLetter"/>
      <w:lvlText w:val="%4."/>
      <w:lvlJc w:val="left"/>
      <w:pPr>
        <w:tabs>
          <w:tab w:val="num" w:pos="2877"/>
        </w:tabs>
        <w:ind w:left="2877" w:hanging="360"/>
      </w:pPr>
    </w:lvl>
    <w:lvl w:ilvl="4" w:tentative="1">
      <w:start w:val="1"/>
      <w:numFmt w:val="upperLetter"/>
      <w:lvlText w:val="%5."/>
      <w:lvlJc w:val="left"/>
      <w:pPr>
        <w:tabs>
          <w:tab w:val="num" w:pos="3597"/>
        </w:tabs>
        <w:ind w:left="3597" w:hanging="360"/>
      </w:pPr>
    </w:lvl>
    <w:lvl w:ilvl="5" w:tentative="1">
      <w:start w:val="1"/>
      <w:numFmt w:val="upperLetter"/>
      <w:lvlText w:val="%6."/>
      <w:lvlJc w:val="left"/>
      <w:pPr>
        <w:tabs>
          <w:tab w:val="num" w:pos="4317"/>
        </w:tabs>
        <w:ind w:left="4317" w:hanging="360"/>
      </w:pPr>
    </w:lvl>
    <w:lvl w:ilvl="6" w:tentative="1">
      <w:start w:val="1"/>
      <w:numFmt w:val="upperLetter"/>
      <w:lvlText w:val="%7."/>
      <w:lvlJc w:val="left"/>
      <w:pPr>
        <w:tabs>
          <w:tab w:val="num" w:pos="5037"/>
        </w:tabs>
        <w:ind w:left="5037" w:hanging="360"/>
      </w:pPr>
    </w:lvl>
    <w:lvl w:ilvl="7" w:tentative="1">
      <w:start w:val="1"/>
      <w:numFmt w:val="upperLetter"/>
      <w:lvlText w:val="%8."/>
      <w:lvlJc w:val="left"/>
      <w:pPr>
        <w:tabs>
          <w:tab w:val="num" w:pos="5757"/>
        </w:tabs>
        <w:ind w:left="5757" w:hanging="360"/>
      </w:pPr>
    </w:lvl>
    <w:lvl w:ilvl="8" w:tentative="1">
      <w:start w:val="1"/>
      <w:numFmt w:val="upperLetter"/>
      <w:lvlText w:val="%9."/>
      <w:lvlJc w:val="left"/>
      <w:pPr>
        <w:tabs>
          <w:tab w:val="num" w:pos="6477"/>
        </w:tabs>
        <w:ind w:left="6477" w:hanging="360"/>
      </w:pPr>
    </w:lvl>
  </w:abstractNum>
  <w:abstractNum w:abstractNumId="36" w15:restartNumberingAfterBreak="0">
    <w:nsid w:val="6DAB17E6"/>
    <w:multiLevelType w:val="multilevel"/>
    <w:tmpl w:val="0100A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4D41BE"/>
    <w:multiLevelType w:val="multilevel"/>
    <w:tmpl w:val="B628C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7965A0"/>
    <w:multiLevelType w:val="multilevel"/>
    <w:tmpl w:val="E81299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AC598E"/>
    <w:multiLevelType w:val="multilevel"/>
    <w:tmpl w:val="ED64A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8F4816"/>
    <w:multiLevelType w:val="multilevel"/>
    <w:tmpl w:val="55E49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324296">
    <w:abstractNumId w:val="0"/>
  </w:num>
  <w:num w:numId="2" w16cid:durableId="119616266">
    <w:abstractNumId w:val="1"/>
  </w:num>
  <w:num w:numId="3" w16cid:durableId="1437871972">
    <w:abstractNumId w:val="2"/>
  </w:num>
  <w:num w:numId="4" w16cid:durableId="1762607916">
    <w:abstractNumId w:val="3"/>
  </w:num>
  <w:num w:numId="5" w16cid:durableId="1200170738">
    <w:abstractNumId w:val="4"/>
  </w:num>
  <w:num w:numId="6" w16cid:durableId="1157185445">
    <w:abstractNumId w:val="5"/>
  </w:num>
  <w:num w:numId="7" w16cid:durableId="1810896524">
    <w:abstractNumId w:val="6"/>
  </w:num>
  <w:num w:numId="8" w16cid:durableId="1174610436">
    <w:abstractNumId w:val="24"/>
  </w:num>
  <w:num w:numId="9" w16cid:durableId="506793486">
    <w:abstractNumId w:val="33"/>
  </w:num>
  <w:num w:numId="10" w16cid:durableId="1288707805">
    <w:abstractNumId w:val="13"/>
  </w:num>
  <w:num w:numId="11" w16cid:durableId="658265387">
    <w:abstractNumId w:val="21"/>
  </w:num>
  <w:num w:numId="12" w16cid:durableId="2013950209">
    <w:abstractNumId w:val="20"/>
  </w:num>
  <w:num w:numId="13" w16cid:durableId="608051663">
    <w:abstractNumId w:val="9"/>
  </w:num>
  <w:num w:numId="14" w16cid:durableId="401761818">
    <w:abstractNumId w:val="7"/>
  </w:num>
  <w:num w:numId="15" w16cid:durableId="1532037832">
    <w:abstractNumId w:val="26"/>
  </w:num>
  <w:num w:numId="16" w16cid:durableId="1973632095">
    <w:abstractNumId w:val="35"/>
  </w:num>
  <w:num w:numId="17" w16cid:durableId="1250965122">
    <w:abstractNumId w:val="29"/>
  </w:num>
  <w:num w:numId="18" w16cid:durableId="1231964543">
    <w:abstractNumId w:val="25"/>
  </w:num>
  <w:num w:numId="19" w16cid:durableId="898398817">
    <w:abstractNumId w:val="12"/>
  </w:num>
  <w:num w:numId="20" w16cid:durableId="73598274">
    <w:abstractNumId w:val="14"/>
  </w:num>
  <w:num w:numId="21" w16cid:durableId="436488911">
    <w:abstractNumId w:val="32"/>
  </w:num>
  <w:num w:numId="22" w16cid:durableId="1307515873">
    <w:abstractNumId w:val="37"/>
  </w:num>
  <w:num w:numId="23" w16cid:durableId="1959096191">
    <w:abstractNumId w:val="31"/>
  </w:num>
  <w:num w:numId="24" w16cid:durableId="1970822275">
    <w:abstractNumId w:val="28"/>
  </w:num>
  <w:num w:numId="25" w16cid:durableId="1842155525">
    <w:abstractNumId w:val="10"/>
  </w:num>
  <w:num w:numId="26" w16cid:durableId="1636988537">
    <w:abstractNumId w:val="23"/>
  </w:num>
  <w:num w:numId="27" w16cid:durableId="564880720">
    <w:abstractNumId w:val="40"/>
  </w:num>
  <w:num w:numId="28" w16cid:durableId="2061320551">
    <w:abstractNumId w:val="18"/>
  </w:num>
  <w:num w:numId="29" w16cid:durableId="662899062">
    <w:abstractNumId w:val="22"/>
  </w:num>
  <w:num w:numId="30" w16cid:durableId="1820347317">
    <w:abstractNumId w:val="36"/>
  </w:num>
  <w:num w:numId="31" w16cid:durableId="937180952">
    <w:abstractNumId w:val="30"/>
  </w:num>
  <w:num w:numId="32" w16cid:durableId="133765533">
    <w:abstractNumId w:val="39"/>
  </w:num>
  <w:num w:numId="33" w16cid:durableId="1083145954">
    <w:abstractNumId w:val="38"/>
  </w:num>
  <w:num w:numId="34" w16cid:durableId="1636567573">
    <w:abstractNumId w:val="15"/>
  </w:num>
  <w:num w:numId="35" w16cid:durableId="1243905972">
    <w:abstractNumId w:val="34"/>
  </w:num>
  <w:num w:numId="36" w16cid:durableId="1752655816">
    <w:abstractNumId w:val="8"/>
  </w:num>
  <w:num w:numId="37" w16cid:durableId="1315061954">
    <w:abstractNumId w:val="16"/>
  </w:num>
  <w:num w:numId="38" w16cid:durableId="1634603484">
    <w:abstractNumId w:val="27"/>
  </w:num>
  <w:num w:numId="39" w16cid:durableId="1271401336">
    <w:abstractNumId w:val="11"/>
  </w:num>
  <w:num w:numId="40" w16cid:durableId="519397154">
    <w:abstractNumId w:val="17"/>
  </w:num>
  <w:num w:numId="41" w16cid:durableId="14254149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E9"/>
    <w:rsid w:val="0000209D"/>
    <w:rsid w:val="0001224E"/>
    <w:rsid w:val="000136AB"/>
    <w:rsid w:val="00015E91"/>
    <w:rsid w:val="000249DE"/>
    <w:rsid w:val="00032B26"/>
    <w:rsid w:val="000445F3"/>
    <w:rsid w:val="00045BC5"/>
    <w:rsid w:val="00057139"/>
    <w:rsid w:val="0006128D"/>
    <w:rsid w:val="00061C5D"/>
    <w:rsid w:val="00063B01"/>
    <w:rsid w:val="000656EB"/>
    <w:rsid w:val="00065AA5"/>
    <w:rsid w:val="00081E87"/>
    <w:rsid w:val="000827B6"/>
    <w:rsid w:val="000868E9"/>
    <w:rsid w:val="000929CA"/>
    <w:rsid w:val="000B6807"/>
    <w:rsid w:val="000C30F1"/>
    <w:rsid w:val="000D0216"/>
    <w:rsid w:val="000D05A1"/>
    <w:rsid w:val="000D4520"/>
    <w:rsid w:val="000D70B5"/>
    <w:rsid w:val="000F7318"/>
    <w:rsid w:val="0011147D"/>
    <w:rsid w:val="00116F95"/>
    <w:rsid w:val="001304A0"/>
    <w:rsid w:val="0013775E"/>
    <w:rsid w:val="00143A90"/>
    <w:rsid w:val="00147B47"/>
    <w:rsid w:val="00153CD8"/>
    <w:rsid w:val="00153CFE"/>
    <w:rsid w:val="00156153"/>
    <w:rsid w:val="00162CA2"/>
    <w:rsid w:val="00167626"/>
    <w:rsid w:val="0016769E"/>
    <w:rsid w:val="00167DF1"/>
    <w:rsid w:val="00175E89"/>
    <w:rsid w:val="00194380"/>
    <w:rsid w:val="001A38CC"/>
    <w:rsid w:val="001A753A"/>
    <w:rsid w:val="001C12C6"/>
    <w:rsid w:val="001C1482"/>
    <w:rsid w:val="001C3940"/>
    <w:rsid w:val="001C72BE"/>
    <w:rsid w:val="001D3273"/>
    <w:rsid w:val="001E2A40"/>
    <w:rsid w:val="001E3F97"/>
    <w:rsid w:val="001E515E"/>
    <w:rsid w:val="001F0A00"/>
    <w:rsid w:val="001F1CAC"/>
    <w:rsid w:val="001F6624"/>
    <w:rsid w:val="001F7C90"/>
    <w:rsid w:val="002004A0"/>
    <w:rsid w:val="0020217D"/>
    <w:rsid w:val="002052A2"/>
    <w:rsid w:val="00205EB8"/>
    <w:rsid w:val="0021232D"/>
    <w:rsid w:val="00224105"/>
    <w:rsid w:val="002248D8"/>
    <w:rsid w:val="00233071"/>
    <w:rsid w:val="00234EF4"/>
    <w:rsid w:val="00235AC8"/>
    <w:rsid w:val="002409ED"/>
    <w:rsid w:val="00252152"/>
    <w:rsid w:val="002614C8"/>
    <w:rsid w:val="002623DA"/>
    <w:rsid w:val="0026530F"/>
    <w:rsid w:val="00266F65"/>
    <w:rsid w:val="0027072C"/>
    <w:rsid w:val="00287199"/>
    <w:rsid w:val="00292242"/>
    <w:rsid w:val="002A02C9"/>
    <w:rsid w:val="002B001E"/>
    <w:rsid w:val="002B7383"/>
    <w:rsid w:val="002C094C"/>
    <w:rsid w:val="002C58B7"/>
    <w:rsid w:val="002D6F83"/>
    <w:rsid w:val="002E0DDF"/>
    <w:rsid w:val="002F49D2"/>
    <w:rsid w:val="002F7DB7"/>
    <w:rsid w:val="00304ABB"/>
    <w:rsid w:val="00307043"/>
    <w:rsid w:val="003078B0"/>
    <w:rsid w:val="0031129B"/>
    <w:rsid w:val="00311418"/>
    <w:rsid w:val="00312689"/>
    <w:rsid w:val="0031416E"/>
    <w:rsid w:val="00314739"/>
    <w:rsid w:val="00315AAD"/>
    <w:rsid w:val="003276C0"/>
    <w:rsid w:val="00330DC8"/>
    <w:rsid w:val="003329F0"/>
    <w:rsid w:val="003446EE"/>
    <w:rsid w:val="0036749A"/>
    <w:rsid w:val="00390BE4"/>
    <w:rsid w:val="003A4718"/>
    <w:rsid w:val="003A4A62"/>
    <w:rsid w:val="003A5CFF"/>
    <w:rsid w:val="003B4C99"/>
    <w:rsid w:val="003B55DF"/>
    <w:rsid w:val="003D1DBC"/>
    <w:rsid w:val="003D49F1"/>
    <w:rsid w:val="003E0038"/>
    <w:rsid w:val="003E1D37"/>
    <w:rsid w:val="003E716A"/>
    <w:rsid w:val="003F31F2"/>
    <w:rsid w:val="00401B65"/>
    <w:rsid w:val="00405626"/>
    <w:rsid w:val="0040670F"/>
    <w:rsid w:val="004076F1"/>
    <w:rsid w:val="0041473E"/>
    <w:rsid w:val="00414B57"/>
    <w:rsid w:val="004169C2"/>
    <w:rsid w:val="00417DBC"/>
    <w:rsid w:val="00420EFB"/>
    <w:rsid w:val="00425775"/>
    <w:rsid w:val="0042686D"/>
    <w:rsid w:val="004344BB"/>
    <w:rsid w:val="0043569C"/>
    <w:rsid w:val="00435F46"/>
    <w:rsid w:val="0043797F"/>
    <w:rsid w:val="0044028A"/>
    <w:rsid w:val="00440A43"/>
    <w:rsid w:val="0044135E"/>
    <w:rsid w:val="00445DE6"/>
    <w:rsid w:val="00446833"/>
    <w:rsid w:val="004565DA"/>
    <w:rsid w:val="0045682B"/>
    <w:rsid w:val="004733BB"/>
    <w:rsid w:val="004742FE"/>
    <w:rsid w:val="00480752"/>
    <w:rsid w:val="00482B97"/>
    <w:rsid w:val="00486343"/>
    <w:rsid w:val="004A22DD"/>
    <w:rsid w:val="004A489B"/>
    <w:rsid w:val="004B0C03"/>
    <w:rsid w:val="004B3621"/>
    <w:rsid w:val="004C3CDF"/>
    <w:rsid w:val="004D0D1F"/>
    <w:rsid w:val="004D1475"/>
    <w:rsid w:val="004D1864"/>
    <w:rsid w:val="004D2F23"/>
    <w:rsid w:val="004D5F90"/>
    <w:rsid w:val="004E0301"/>
    <w:rsid w:val="004F36A9"/>
    <w:rsid w:val="004F560F"/>
    <w:rsid w:val="00500F9F"/>
    <w:rsid w:val="005014B0"/>
    <w:rsid w:val="00501DCA"/>
    <w:rsid w:val="00501DEB"/>
    <w:rsid w:val="00505CB6"/>
    <w:rsid w:val="00510515"/>
    <w:rsid w:val="00512315"/>
    <w:rsid w:val="00521D0C"/>
    <w:rsid w:val="005228A5"/>
    <w:rsid w:val="0053255D"/>
    <w:rsid w:val="005328A8"/>
    <w:rsid w:val="005338AA"/>
    <w:rsid w:val="00540A4D"/>
    <w:rsid w:val="00540B62"/>
    <w:rsid w:val="00540D2C"/>
    <w:rsid w:val="00560ED0"/>
    <w:rsid w:val="00563B48"/>
    <w:rsid w:val="00572AC1"/>
    <w:rsid w:val="0057665A"/>
    <w:rsid w:val="0059008E"/>
    <w:rsid w:val="00590FD9"/>
    <w:rsid w:val="005C0D67"/>
    <w:rsid w:val="005C2D43"/>
    <w:rsid w:val="005D1C1C"/>
    <w:rsid w:val="005D500C"/>
    <w:rsid w:val="005E0270"/>
    <w:rsid w:val="005E0F59"/>
    <w:rsid w:val="005E383F"/>
    <w:rsid w:val="005F0FC6"/>
    <w:rsid w:val="005F7E97"/>
    <w:rsid w:val="00601B82"/>
    <w:rsid w:val="00603D4F"/>
    <w:rsid w:val="00604281"/>
    <w:rsid w:val="00630095"/>
    <w:rsid w:val="00633710"/>
    <w:rsid w:val="006365B1"/>
    <w:rsid w:val="006413FF"/>
    <w:rsid w:val="00642C02"/>
    <w:rsid w:val="00643D0E"/>
    <w:rsid w:val="006463BE"/>
    <w:rsid w:val="00650A71"/>
    <w:rsid w:val="006750D7"/>
    <w:rsid w:val="00677E41"/>
    <w:rsid w:val="006801B8"/>
    <w:rsid w:val="006826AD"/>
    <w:rsid w:val="006858F4"/>
    <w:rsid w:val="0069053C"/>
    <w:rsid w:val="00694832"/>
    <w:rsid w:val="0069534F"/>
    <w:rsid w:val="006A017B"/>
    <w:rsid w:val="006A0733"/>
    <w:rsid w:val="006A0786"/>
    <w:rsid w:val="006A7872"/>
    <w:rsid w:val="006B3D6E"/>
    <w:rsid w:val="006B4B16"/>
    <w:rsid w:val="006B664E"/>
    <w:rsid w:val="006C6441"/>
    <w:rsid w:val="006D555B"/>
    <w:rsid w:val="006E73AD"/>
    <w:rsid w:val="006E7E00"/>
    <w:rsid w:val="006F021F"/>
    <w:rsid w:val="006F60DE"/>
    <w:rsid w:val="006F6E61"/>
    <w:rsid w:val="00702CD0"/>
    <w:rsid w:val="0071516E"/>
    <w:rsid w:val="00716742"/>
    <w:rsid w:val="00717438"/>
    <w:rsid w:val="00720128"/>
    <w:rsid w:val="00721C1A"/>
    <w:rsid w:val="00721F8B"/>
    <w:rsid w:val="00727F9F"/>
    <w:rsid w:val="00731ACC"/>
    <w:rsid w:val="00735C91"/>
    <w:rsid w:val="00736AAA"/>
    <w:rsid w:val="00740DEC"/>
    <w:rsid w:val="00742B8A"/>
    <w:rsid w:val="007524CC"/>
    <w:rsid w:val="00760C3D"/>
    <w:rsid w:val="007703AB"/>
    <w:rsid w:val="00770BFE"/>
    <w:rsid w:val="00775021"/>
    <w:rsid w:val="00775627"/>
    <w:rsid w:val="00775ACC"/>
    <w:rsid w:val="00777832"/>
    <w:rsid w:val="007846B6"/>
    <w:rsid w:val="00785031"/>
    <w:rsid w:val="00791538"/>
    <w:rsid w:val="00791623"/>
    <w:rsid w:val="007935EE"/>
    <w:rsid w:val="007947AD"/>
    <w:rsid w:val="00794B44"/>
    <w:rsid w:val="007B09FA"/>
    <w:rsid w:val="007B124E"/>
    <w:rsid w:val="007C3BB8"/>
    <w:rsid w:val="007D4EEB"/>
    <w:rsid w:val="007E03AD"/>
    <w:rsid w:val="007F46F9"/>
    <w:rsid w:val="007F489A"/>
    <w:rsid w:val="007F4C2C"/>
    <w:rsid w:val="007F7C2B"/>
    <w:rsid w:val="00804E49"/>
    <w:rsid w:val="0081095A"/>
    <w:rsid w:val="008153A6"/>
    <w:rsid w:val="008162D3"/>
    <w:rsid w:val="008175AF"/>
    <w:rsid w:val="008218E1"/>
    <w:rsid w:val="008274EA"/>
    <w:rsid w:val="0083244E"/>
    <w:rsid w:val="008338FD"/>
    <w:rsid w:val="00834B8F"/>
    <w:rsid w:val="008411B9"/>
    <w:rsid w:val="0084208C"/>
    <w:rsid w:val="00842255"/>
    <w:rsid w:val="00854FA4"/>
    <w:rsid w:val="008617B3"/>
    <w:rsid w:val="00873087"/>
    <w:rsid w:val="00873BCE"/>
    <w:rsid w:val="00874F8D"/>
    <w:rsid w:val="00876631"/>
    <w:rsid w:val="00882BAF"/>
    <w:rsid w:val="008834A9"/>
    <w:rsid w:val="0088796A"/>
    <w:rsid w:val="00887A62"/>
    <w:rsid w:val="00893402"/>
    <w:rsid w:val="00896B05"/>
    <w:rsid w:val="008A236F"/>
    <w:rsid w:val="008A2EAD"/>
    <w:rsid w:val="008A3A51"/>
    <w:rsid w:val="008B13EC"/>
    <w:rsid w:val="008B5512"/>
    <w:rsid w:val="008B7144"/>
    <w:rsid w:val="008C36D6"/>
    <w:rsid w:val="008C45B1"/>
    <w:rsid w:val="008D0EAE"/>
    <w:rsid w:val="008D3346"/>
    <w:rsid w:val="008E3695"/>
    <w:rsid w:val="008E3833"/>
    <w:rsid w:val="008E78F6"/>
    <w:rsid w:val="0090328F"/>
    <w:rsid w:val="00905661"/>
    <w:rsid w:val="009058ED"/>
    <w:rsid w:val="009234CE"/>
    <w:rsid w:val="00931560"/>
    <w:rsid w:val="00932A9B"/>
    <w:rsid w:val="00940853"/>
    <w:rsid w:val="00940DAB"/>
    <w:rsid w:val="009453D1"/>
    <w:rsid w:val="0095021E"/>
    <w:rsid w:val="0095295C"/>
    <w:rsid w:val="00955FE5"/>
    <w:rsid w:val="00957358"/>
    <w:rsid w:val="00960610"/>
    <w:rsid w:val="0096212A"/>
    <w:rsid w:val="00962FBF"/>
    <w:rsid w:val="0096763A"/>
    <w:rsid w:val="00972EC1"/>
    <w:rsid w:val="009755C3"/>
    <w:rsid w:val="00980536"/>
    <w:rsid w:val="00981E32"/>
    <w:rsid w:val="009820B8"/>
    <w:rsid w:val="0098441B"/>
    <w:rsid w:val="00985C71"/>
    <w:rsid w:val="009860F7"/>
    <w:rsid w:val="00994E8E"/>
    <w:rsid w:val="00996039"/>
    <w:rsid w:val="0099605A"/>
    <w:rsid w:val="00997511"/>
    <w:rsid w:val="009A5ABD"/>
    <w:rsid w:val="009B3222"/>
    <w:rsid w:val="009C3DAB"/>
    <w:rsid w:val="009C57AD"/>
    <w:rsid w:val="009C75A5"/>
    <w:rsid w:val="009C7AB8"/>
    <w:rsid w:val="009C7DF9"/>
    <w:rsid w:val="009D211C"/>
    <w:rsid w:val="009D621C"/>
    <w:rsid w:val="00A24677"/>
    <w:rsid w:val="00A2720A"/>
    <w:rsid w:val="00A27F25"/>
    <w:rsid w:val="00A5760E"/>
    <w:rsid w:val="00A617F8"/>
    <w:rsid w:val="00A6330B"/>
    <w:rsid w:val="00A65B28"/>
    <w:rsid w:val="00A67B2B"/>
    <w:rsid w:val="00A77BC1"/>
    <w:rsid w:val="00A819AC"/>
    <w:rsid w:val="00A859A2"/>
    <w:rsid w:val="00A903C6"/>
    <w:rsid w:val="00A959D8"/>
    <w:rsid w:val="00AA0DC8"/>
    <w:rsid w:val="00AA4776"/>
    <w:rsid w:val="00AA5D1B"/>
    <w:rsid w:val="00AC0DFA"/>
    <w:rsid w:val="00AC15CE"/>
    <w:rsid w:val="00AD58ED"/>
    <w:rsid w:val="00AD66F0"/>
    <w:rsid w:val="00AE0503"/>
    <w:rsid w:val="00AE0DC5"/>
    <w:rsid w:val="00AE163B"/>
    <w:rsid w:val="00AE44C5"/>
    <w:rsid w:val="00AE5E2E"/>
    <w:rsid w:val="00B038C5"/>
    <w:rsid w:val="00B056BC"/>
    <w:rsid w:val="00B0709E"/>
    <w:rsid w:val="00B14293"/>
    <w:rsid w:val="00B21A26"/>
    <w:rsid w:val="00B41E6D"/>
    <w:rsid w:val="00B43226"/>
    <w:rsid w:val="00B52F59"/>
    <w:rsid w:val="00B56F34"/>
    <w:rsid w:val="00B5794A"/>
    <w:rsid w:val="00B629FA"/>
    <w:rsid w:val="00B67CA2"/>
    <w:rsid w:val="00B7090D"/>
    <w:rsid w:val="00B72A4F"/>
    <w:rsid w:val="00B7636D"/>
    <w:rsid w:val="00BA051B"/>
    <w:rsid w:val="00BA191B"/>
    <w:rsid w:val="00BA26F7"/>
    <w:rsid w:val="00BB07B0"/>
    <w:rsid w:val="00BC0E0E"/>
    <w:rsid w:val="00BC749C"/>
    <w:rsid w:val="00BC7611"/>
    <w:rsid w:val="00BE4A38"/>
    <w:rsid w:val="00BF08B7"/>
    <w:rsid w:val="00BF4EF6"/>
    <w:rsid w:val="00BF6103"/>
    <w:rsid w:val="00BF79AA"/>
    <w:rsid w:val="00BF79F8"/>
    <w:rsid w:val="00C33F8F"/>
    <w:rsid w:val="00C3648A"/>
    <w:rsid w:val="00C373A6"/>
    <w:rsid w:val="00C37B24"/>
    <w:rsid w:val="00C4529C"/>
    <w:rsid w:val="00C457CA"/>
    <w:rsid w:val="00C51B46"/>
    <w:rsid w:val="00C533A3"/>
    <w:rsid w:val="00C5552B"/>
    <w:rsid w:val="00C55877"/>
    <w:rsid w:val="00C725D1"/>
    <w:rsid w:val="00C74400"/>
    <w:rsid w:val="00C76B07"/>
    <w:rsid w:val="00C76B92"/>
    <w:rsid w:val="00C77DE8"/>
    <w:rsid w:val="00C82904"/>
    <w:rsid w:val="00C838D0"/>
    <w:rsid w:val="00C92D82"/>
    <w:rsid w:val="00C93D9F"/>
    <w:rsid w:val="00C9750F"/>
    <w:rsid w:val="00CB132F"/>
    <w:rsid w:val="00CB1A74"/>
    <w:rsid w:val="00CB515E"/>
    <w:rsid w:val="00CC0C9E"/>
    <w:rsid w:val="00CC115C"/>
    <w:rsid w:val="00CD1758"/>
    <w:rsid w:val="00CD3D73"/>
    <w:rsid w:val="00CD50E6"/>
    <w:rsid w:val="00CD7598"/>
    <w:rsid w:val="00CD7CAD"/>
    <w:rsid w:val="00CE0092"/>
    <w:rsid w:val="00CE0E2A"/>
    <w:rsid w:val="00D04154"/>
    <w:rsid w:val="00D132E6"/>
    <w:rsid w:val="00D15560"/>
    <w:rsid w:val="00D2379F"/>
    <w:rsid w:val="00D32378"/>
    <w:rsid w:val="00D342F3"/>
    <w:rsid w:val="00D34731"/>
    <w:rsid w:val="00D35202"/>
    <w:rsid w:val="00D36D5A"/>
    <w:rsid w:val="00D570A0"/>
    <w:rsid w:val="00D6239D"/>
    <w:rsid w:val="00D745C8"/>
    <w:rsid w:val="00D77E8A"/>
    <w:rsid w:val="00D8617F"/>
    <w:rsid w:val="00DA021A"/>
    <w:rsid w:val="00DA7CEE"/>
    <w:rsid w:val="00DB54B8"/>
    <w:rsid w:val="00DC0194"/>
    <w:rsid w:val="00DC187B"/>
    <w:rsid w:val="00DC4D61"/>
    <w:rsid w:val="00DD0B19"/>
    <w:rsid w:val="00DE14BB"/>
    <w:rsid w:val="00DE62C1"/>
    <w:rsid w:val="00DF1A42"/>
    <w:rsid w:val="00DF2D81"/>
    <w:rsid w:val="00E05859"/>
    <w:rsid w:val="00E14303"/>
    <w:rsid w:val="00E17C60"/>
    <w:rsid w:val="00E21034"/>
    <w:rsid w:val="00E31AE9"/>
    <w:rsid w:val="00E42318"/>
    <w:rsid w:val="00E471B6"/>
    <w:rsid w:val="00E50684"/>
    <w:rsid w:val="00E51432"/>
    <w:rsid w:val="00E53A8E"/>
    <w:rsid w:val="00E53F99"/>
    <w:rsid w:val="00E61855"/>
    <w:rsid w:val="00E6305C"/>
    <w:rsid w:val="00E663B5"/>
    <w:rsid w:val="00E775D7"/>
    <w:rsid w:val="00E82B02"/>
    <w:rsid w:val="00E82C67"/>
    <w:rsid w:val="00E865AE"/>
    <w:rsid w:val="00E876DA"/>
    <w:rsid w:val="00E9015F"/>
    <w:rsid w:val="00E91EAA"/>
    <w:rsid w:val="00E922EE"/>
    <w:rsid w:val="00E96E4D"/>
    <w:rsid w:val="00EB1991"/>
    <w:rsid w:val="00EB28F0"/>
    <w:rsid w:val="00ED11BD"/>
    <w:rsid w:val="00ED2727"/>
    <w:rsid w:val="00ED6E4E"/>
    <w:rsid w:val="00EE70F8"/>
    <w:rsid w:val="00EF0311"/>
    <w:rsid w:val="00EF0E17"/>
    <w:rsid w:val="00EF5757"/>
    <w:rsid w:val="00EF75AE"/>
    <w:rsid w:val="00F00E3F"/>
    <w:rsid w:val="00F02468"/>
    <w:rsid w:val="00F03BCD"/>
    <w:rsid w:val="00F05562"/>
    <w:rsid w:val="00F072E0"/>
    <w:rsid w:val="00F12555"/>
    <w:rsid w:val="00F20E08"/>
    <w:rsid w:val="00F2173A"/>
    <w:rsid w:val="00F32D8E"/>
    <w:rsid w:val="00F368CC"/>
    <w:rsid w:val="00F462B4"/>
    <w:rsid w:val="00F523F3"/>
    <w:rsid w:val="00F63AD4"/>
    <w:rsid w:val="00F73D46"/>
    <w:rsid w:val="00F76CF8"/>
    <w:rsid w:val="00F80884"/>
    <w:rsid w:val="00F81C2E"/>
    <w:rsid w:val="00F84824"/>
    <w:rsid w:val="00F97376"/>
    <w:rsid w:val="00FC3DCB"/>
    <w:rsid w:val="00FC6FB5"/>
    <w:rsid w:val="00FC7244"/>
    <w:rsid w:val="00FC72CC"/>
    <w:rsid w:val="00FD709C"/>
    <w:rsid w:val="00FE2045"/>
    <w:rsid w:val="00FE3512"/>
    <w:rsid w:val="00FE4916"/>
    <w:rsid w:val="00FE5130"/>
    <w:rsid w:val="00FE666C"/>
    <w:rsid w:val="00FE6BB3"/>
    <w:rsid w:val="00FF127F"/>
    <w:rsid w:val="00FF56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FA971"/>
  <w15:docId w15:val="{57B6C927-CBFC-40BB-8525-F409455B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E44C5"/>
    <w:pPr>
      <w:keepNext/>
      <w:keepLines/>
      <w:spacing w:before="240" w:line="259" w:lineRule="auto"/>
      <w:outlineLvl w:val="0"/>
    </w:pPr>
    <w:rPr>
      <w:rFonts w:ascii="Calibri Light" w:eastAsia="Times New Roman" w:hAnsi="Calibri Light" w:cs="Times New Roman"/>
      <w:color w:val="2E74B5"/>
      <w:sz w:val="32"/>
      <w:szCs w:val="32"/>
      <w:lang w:val="en-ZA" w:eastAsia="en-US"/>
    </w:rPr>
  </w:style>
  <w:style w:type="paragraph" w:styleId="Balk2">
    <w:name w:val="heading 2"/>
    <w:basedOn w:val="Normal"/>
    <w:next w:val="Normal"/>
    <w:link w:val="Balk2Char"/>
    <w:uiPriority w:val="9"/>
    <w:unhideWhenUsed/>
    <w:qFormat/>
    <w:rsid w:val="00FC3DCB"/>
    <w:pPr>
      <w:keepNext/>
      <w:spacing w:before="240" w:after="60"/>
      <w:outlineLvl w:val="1"/>
    </w:pPr>
    <w:rPr>
      <w:rFonts w:ascii="Cambria" w:eastAsia="Times New Roman" w:hAnsi="Cambria" w:cs="Times New Roman"/>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C0194"/>
    <w:pPr>
      <w:tabs>
        <w:tab w:val="center" w:pos="4536"/>
        <w:tab w:val="right" w:pos="9072"/>
      </w:tabs>
    </w:pPr>
  </w:style>
  <w:style w:type="character" w:customStyle="1" w:styleId="stBilgiChar">
    <w:name w:val="Üst Bilgi Char"/>
    <w:basedOn w:val="VarsaylanParagrafYazTipi"/>
    <w:link w:val="stBilgi"/>
    <w:uiPriority w:val="99"/>
    <w:rsid w:val="00DC0194"/>
  </w:style>
  <w:style w:type="paragraph" w:styleId="AltBilgi">
    <w:name w:val="footer"/>
    <w:basedOn w:val="Normal"/>
    <w:link w:val="AltBilgiChar"/>
    <w:uiPriority w:val="99"/>
    <w:unhideWhenUsed/>
    <w:rsid w:val="00DC0194"/>
    <w:pPr>
      <w:tabs>
        <w:tab w:val="center" w:pos="4536"/>
        <w:tab w:val="right" w:pos="9072"/>
      </w:tabs>
    </w:pPr>
  </w:style>
  <w:style w:type="character" w:customStyle="1" w:styleId="AltBilgiChar">
    <w:name w:val="Alt Bilgi Char"/>
    <w:basedOn w:val="VarsaylanParagrafYazTipi"/>
    <w:link w:val="AltBilgi"/>
    <w:uiPriority w:val="99"/>
    <w:rsid w:val="00DC0194"/>
  </w:style>
  <w:style w:type="paragraph" w:styleId="ListeParagraf">
    <w:name w:val="List Paragraph"/>
    <w:aliases w:val="DERGİ"/>
    <w:basedOn w:val="Normal"/>
    <w:link w:val="ListeParagrafChar"/>
    <w:uiPriority w:val="34"/>
    <w:qFormat/>
    <w:rsid w:val="000C30F1"/>
    <w:pPr>
      <w:ind w:left="708"/>
    </w:pPr>
  </w:style>
  <w:style w:type="paragraph" w:customStyle="1" w:styleId="02BolumBaslik">
    <w:name w:val="02_BolumBaslik"/>
    <w:basedOn w:val="Normal"/>
    <w:link w:val="02BolumBaslikChar"/>
    <w:autoRedefine/>
    <w:qFormat/>
    <w:rsid w:val="00B056BC"/>
    <w:pPr>
      <w:ind w:left="567" w:hanging="567"/>
      <w:jc w:val="both"/>
    </w:pPr>
    <w:rPr>
      <w:rFonts w:ascii="Times New Roman" w:hAnsi="Times New Roman" w:cs="Times New Roman"/>
      <w:sz w:val="24"/>
      <w:szCs w:val="24"/>
      <w:lang w:eastAsia="en-US"/>
    </w:rPr>
  </w:style>
  <w:style w:type="character" w:customStyle="1" w:styleId="02BolumBaslikChar">
    <w:name w:val="02_BolumBaslik Char"/>
    <w:link w:val="02BolumBaslik"/>
    <w:rsid w:val="00B056BC"/>
    <w:rPr>
      <w:rFonts w:ascii="Times New Roman" w:hAnsi="Times New Roman" w:cs="Times New Roman"/>
      <w:sz w:val="24"/>
      <w:szCs w:val="24"/>
      <w:lang w:eastAsia="en-US"/>
    </w:rPr>
  </w:style>
  <w:style w:type="character" w:styleId="Kpr">
    <w:name w:val="Hyperlink"/>
    <w:uiPriority w:val="99"/>
    <w:unhideWhenUsed/>
    <w:rsid w:val="00B7090D"/>
    <w:rPr>
      <w:color w:val="0000FF"/>
      <w:u w:val="single"/>
    </w:rPr>
  </w:style>
  <w:style w:type="paragraph" w:customStyle="1" w:styleId="HRPUB-Figure">
    <w:name w:val="HRPUB-Figure"/>
    <w:qFormat/>
    <w:rsid w:val="00B7090D"/>
    <w:pPr>
      <w:widowControl w:val="0"/>
      <w:adjustRightInd w:val="0"/>
      <w:snapToGrid w:val="0"/>
      <w:spacing w:before="156" w:after="156" w:line="276" w:lineRule="auto"/>
      <w:jc w:val="center"/>
    </w:pPr>
    <w:rPr>
      <w:rFonts w:ascii="Times New Roman" w:eastAsia="Times New Roman" w:hAnsi="Times New Roman" w:cs="Times New Roman"/>
      <w:sz w:val="15"/>
      <w:szCs w:val="15"/>
      <w:lang w:val="en-US" w:eastAsia="zh-CN"/>
    </w:rPr>
  </w:style>
  <w:style w:type="paragraph" w:customStyle="1" w:styleId="HRPUB-ReferenceListing">
    <w:name w:val="HRPUB-Reference Listing"/>
    <w:rsid w:val="00B7090D"/>
    <w:pPr>
      <w:widowControl w:val="0"/>
      <w:numPr>
        <w:numId w:val="8"/>
      </w:numPr>
      <w:adjustRightInd w:val="0"/>
      <w:snapToGrid w:val="0"/>
      <w:spacing w:after="156" w:line="200" w:lineRule="exact"/>
      <w:jc w:val="both"/>
    </w:pPr>
    <w:rPr>
      <w:rFonts w:ascii="Times New Roman" w:eastAsia="Times New Roman" w:hAnsi="Times New Roman" w:cs="Times New Roman"/>
      <w:color w:val="404040"/>
      <w:sz w:val="18"/>
      <w:szCs w:val="24"/>
      <w:lang w:val="en-US" w:eastAsia="zh-CN"/>
    </w:rPr>
  </w:style>
  <w:style w:type="paragraph" w:customStyle="1" w:styleId="HRPUB-2ndSubhead">
    <w:name w:val="HRPUB-2nd Subhead"/>
    <w:next w:val="Normal"/>
    <w:qFormat/>
    <w:rsid w:val="00736AAA"/>
    <w:pPr>
      <w:widowControl w:val="0"/>
      <w:spacing w:before="312" w:after="156" w:line="240" w:lineRule="exact"/>
      <w:ind w:left="180" w:hangingChars="180" w:hanging="180"/>
    </w:pPr>
    <w:rPr>
      <w:rFonts w:ascii="Times New Roman" w:eastAsia="Times New Roman" w:hAnsi="Times New Roman" w:cs="Times New Roman"/>
      <w:b/>
      <w:kern w:val="2"/>
      <w:szCs w:val="21"/>
      <w:lang w:val="en-US" w:eastAsia="zh-CN"/>
    </w:rPr>
  </w:style>
  <w:style w:type="character" w:customStyle="1" w:styleId="apple-converted-space">
    <w:name w:val="apple-converted-space"/>
    <w:basedOn w:val="VarsaylanParagrafYazTipi"/>
    <w:rsid w:val="00F072E0"/>
  </w:style>
  <w:style w:type="character" w:styleId="Vurgu">
    <w:name w:val="Emphasis"/>
    <w:uiPriority w:val="20"/>
    <w:qFormat/>
    <w:rsid w:val="00F072E0"/>
    <w:rPr>
      <w:i/>
      <w:iCs/>
    </w:rPr>
  </w:style>
  <w:style w:type="paragraph" w:customStyle="1" w:styleId="Pa14">
    <w:name w:val="Pa14"/>
    <w:basedOn w:val="Normal"/>
    <w:next w:val="Normal"/>
    <w:uiPriority w:val="99"/>
    <w:rsid w:val="00F072E0"/>
    <w:pPr>
      <w:autoSpaceDE w:val="0"/>
      <w:autoSpaceDN w:val="0"/>
      <w:adjustRightInd w:val="0"/>
      <w:spacing w:line="141" w:lineRule="atLeast"/>
    </w:pPr>
    <w:rPr>
      <w:rFonts w:ascii="Helvetica 45 Light" w:hAnsi="Helvetica 45 Light" w:cs="Times New Roman"/>
      <w:sz w:val="24"/>
      <w:szCs w:val="24"/>
    </w:rPr>
  </w:style>
  <w:style w:type="character" w:customStyle="1" w:styleId="A12">
    <w:name w:val="A12"/>
    <w:uiPriority w:val="99"/>
    <w:rsid w:val="006F60DE"/>
    <w:rPr>
      <w:rFonts w:cs="Helvetica 45 Light"/>
      <w:color w:val="000000"/>
      <w:sz w:val="8"/>
      <w:szCs w:val="8"/>
    </w:rPr>
  </w:style>
  <w:style w:type="paragraph" w:customStyle="1" w:styleId="Default">
    <w:name w:val="Default"/>
    <w:rsid w:val="006F60DE"/>
    <w:pPr>
      <w:autoSpaceDE w:val="0"/>
      <w:autoSpaceDN w:val="0"/>
      <w:adjustRightInd w:val="0"/>
    </w:pPr>
    <w:rPr>
      <w:rFonts w:ascii="Arial" w:hAnsi="Arial"/>
      <w:color w:val="000000"/>
      <w:sz w:val="24"/>
      <w:szCs w:val="24"/>
    </w:rPr>
  </w:style>
  <w:style w:type="character" w:customStyle="1" w:styleId="AltbilgiChar0">
    <w:name w:val="Altbilgi Char"/>
    <w:uiPriority w:val="99"/>
    <w:rsid w:val="00716742"/>
    <w:rPr>
      <w:lang w:val="tr-TR"/>
    </w:rPr>
  </w:style>
  <w:style w:type="paragraph" w:styleId="BalonMetni">
    <w:name w:val="Balloon Text"/>
    <w:basedOn w:val="Normal"/>
    <w:link w:val="BalonMetniChar"/>
    <w:uiPriority w:val="99"/>
    <w:semiHidden/>
    <w:unhideWhenUsed/>
    <w:rsid w:val="00E775D7"/>
    <w:rPr>
      <w:rFonts w:ascii="Tahoma" w:hAnsi="Tahoma" w:cs="Times New Roman"/>
      <w:sz w:val="16"/>
      <w:szCs w:val="16"/>
    </w:rPr>
  </w:style>
  <w:style w:type="character" w:customStyle="1" w:styleId="BalonMetniChar">
    <w:name w:val="Balon Metni Char"/>
    <w:link w:val="BalonMetni"/>
    <w:uiPriority w:val="99"/>
    <w:semiHidden/>
    <w:rsid w:val="00E775D7"/>
    <w:rPr>
      <w:rFonts w:ascii="Tahoma" w:hAnsi="Tahoma" w:cs="Tahoma"/>
      <w:sz w:val="16"/>
      <w:szCs w:val="16"/>
    </w:rPr>
  </w:style>
  <w:style w:type="paragraph" w:styleId="AklamaMetni">
    <w:name w:val="annotation text"/>
    <w:basedOn w:val="Normal"/>
    <w:link w:val="AklamaMetniChar"/>
    <w:unhideWhenUsed/>
    <w:rsid w:val="00DA021A"/>
    <w:pPr>
      <w:spacing w:after="200" w:line="276" w:lineRule="auto"/>
    </w:pPr>
    <w:rPr>
      <w:rFonts w:cs="Times New Roman"/>
      <w:lang w:eastAsia="en-US"/>
    </w:rPr>
  </w:style>
  <w:style w:type="character" w:customStyle="1" w:styleId="AklamaMetniChar">
    <w:name w:val="Açıklama Metni Char"/>
    <w:link w:val="AklamaMetni"/>
    <w:rsid w:val="00DA021A"/>
    <w:rPr>
      <w:rFonts w:cs="Times New Roman"/>
      <w:lang w:eastAsia="en-US"/>
    </w:rPr>
  </w:style>
  <w:style w:type="character" w:customStyle="1" w:styleId="Balk1Char">
    <w:name w:val="Başlık 1 Char"/>
    <w:link w:val="Balk1"/>
    <w:uiPriority w:val="9"/>
    <w:rsid w:val="00AE44C5"/>
    <w:rPr>
      <w:rFonts w:ascii="Calibri Light" w:eastAsia="Times New Roman" w:hAnsi="Calibri Light" w:cs="Times New Roman"/>
      <w:color w:val="2E74B5"/>
      <w:sz w:val="32"/>
      <w:szCs w:val="32"/>
      <w:lang w:val="en-ZA" w:eastAsia="en-US"/>
    </w:rPr>
  </w:style>
  <w:style w:type="paragraph" w:customStyle="1" w:styleId="EndNoteBibliography">
    <w:name w:val="EndNote Bibliography"/>
    <w:basedOn w:val="Normal"/>
    <w:link w:val="EndNoteBibliographyChar"/>
    <w:rsid w:val="00AE44C5"/>
    <w:pPr>
      <w:spacing w:after="160"/>
      <w:jc w:val="both"/>
    </w:pPr>
    <w:rPr>
      <w:rFonts w:cs="Times New Roman"/>
      <w:noProof/>
      <w:sz w:val="22"/>
      <w:szCs w:val="22"/>
      <w:lang w:val="en-US" w:eastAsia="en-US"/>
    </w:rPr>
  </w:style>
  <w:style w:type="character" w:customStyle="1" w:styleId="EndNoteBibliographyChar">
    <w:name w:val="EndNote Bibliography Char"/>
    <w:link w:val="EndNoteBibliography"/>
    <w:rsid w:val="00AE44C5"/>
    <w:rPr>
      <w:rFonts w:cs="Calibri"/>
      <w:noProof/>
      <w:sz w:val="22"/>
      <w:szCs w:val="22"/>
      <w:lang w:val="en-US" w:eastAsia="en-US"/>
    </w:rPr>
  </w:style>
  <w:style w:type="paragraph" w:styleId="NormalWeb">
    <w:name w:val="Normal (Web)"/>
    <w:basedOn w:val="Normal"/>
    <w:uiPriority w:val="99"/>
    <w:unhideWhenUsed/>
    <w:qFormat/>
    <w:rsid w:val="006F021F"/>
    <w:pPr>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ListeParagrafChar">
    <w:name w:val="Liste Paragraf Char"/>
    <w:aliases w:val="DERGİ Char"/>
    <w:link w:val="ListeParagraf"/>
    <w:uiPriority w:val="34"/>
    <w:rsid w:val="005328A8"/>
  </w:style>
  <w:style w:type="table" w:styleId="TabloKlavuzu">
    <w:name w:val="Table Grid"/>
    <w:basedOn w:val="NormalTablo"/>
    <w:uiPriority w:val="59"/>
    <w:rsid w:val="0079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TMLncedenBiimlendirilmi">
    <w:name w:val="HTML Preformatted"/>
    <w:basedOn w:val="Normal"/>
    <w:link w:val="HTMLncedenBiimlendirilmiChar"/>
    <w:uiPriority w:val="99"/>
    <w:unhideWhenUsed/>
    <w:rsid w:val="00425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rPr>
  </w:style>
  <w:style w:type="character" w:customStyle="1" w:styleId="HTMLncedenBiimlendirilmiChar">
    <w:name w:val="HTML Önceden Biçimlendirilmiş Char"/>
    <w:link w:val="HTMLncedenBiimlendirilmi"/>
    <w:uiPriority w:val="99"/>
    <w:rsid w:val="00425775"/>
    <w:rPr>
      <w:rFonts w:ascii="Courier New" w:eastAsia="Times New Roman" w:hAnsi="Courier New" w:cs="Courier New"/>
    </w:rPr>
  </w:style>
  <w:style w:type="character" w:styleId="Gl">
    <w:name w:val="Strong"/>
    <w:basedOn w:val="VarsaylanParagrafYazTipi"/>
    <w:uiPriority w:val="22"/>
    <w:qFormat/>
    <w:rsid w:val="00045BC5"/>
    <w:rPr>
      <w:b/>
      <w:bCs/>
    </w:rPr>
  </w:style>
  <w:style w:type="character" w:customStyle="1" w:styleId="hgkelc">
    <w:name w:val="hgkelc"/>
    <w:basedOn w:val="VarsaylanParagrafYazTipi"/>
    <w:rsid w:val="00D342F3"/>
  </w:style>
  <w:style w:type="paragraph" w:customStyle="1" w:styleId="ListeParagraf1">
    <w:name w:val="Liste Paragraf1"/>
    <w:basedOn w:val="Normal"/>
    <w:rsid w:val="00775627"/>
    <w:pPr>
      <w:spacing w:after="160" w:line="259" w:lineRule="auto"/>
      <w:ind w:left="720"/>
      <w:contextualSpacing/>
    </w:pPr>
    <w:rPr>
      <w:rFonts w:eastAsia="Times New Roman" w:cs="Times New Roman"/>
      <w:sz w:val="22"/>
      <w:szCs w:val="22"/>
      <w:lang w:eastAsia="en-US"/>
    </w:rPr>
  </w:style>
  <w:style w:type="character" w:customStyle="1" w:styleId="il">
    <w:name w:val="il"/>
    <w:rsid w:val="004344BB"/>
  </w:style>
  <w:style w:type="character" w:customStyle="1" w:styleId="Balk2Char">
    <w:name w:val="Başlık 2 Char"/>
    <w:basedOn w:val="VarsaylanParagrafYazTipi"/>
    <w:link w:val="Balk2"/>
    <w:uiPriority w:val="9"/>
    <w:rsid w:val="00FC3DCB"/>
    <w:rPr>
      <w:rFonts w:ascii="Cambria" w:eastAsia="Times New Roman" w:hAnsi="Cambria" w:cs="Times New Roman"/>
      <w:b/>
      <w:bCs/>
      <w:i/>
      <w:iCs/>
      <w:sz w:val="28"/>
      <w:szCs w:val="28"/>
    </w:rPr>
  </w:style>
  <w:style w:type="character" w:customStyle="1" w:styleId="cit">
    <w:name w:val="cit"/>
    <w:basedOn w:val="VarsaylanParagrafYazTipi"/>
    <w:rsid w:val="00F03BCD"/>
  </w:style>
  <w:style w:type="character" w:customStyle="1" w:styleId="Gvdemetni2">
    <w:name w:val="Gövde metni (2)_"/>
    <w:link w:val="Gvdemetni20"/>
    <w:rsid w:val="00F03BCD"/>
    <w:rPr>
      <w:rFonts w:ascii="Cambria" w:eastAsia="Cambria" w:hAnsi="Cambria" w:cs="Cambria"/>
      <w:shd w:val="clear" w:color="auto" w:fill="FFFFFF"/>
    </w:rPr>
  </w:style>
  <w:style w:type="paragraph" w:customStyle="1" w:styleId="Gvdemetni20">
    <w:name w:val="Gövde metni (2)"/>
    <w:basedOn w:val="Normal"/>
    <w:link w:val="Gvdemetni2"/>
    <w:rsid w:val="00F03BCD"/>
    <w:pPr>
      <w:widowControl w:val="0"/>
      <w:shd w:val="clear" w:color="auto" w:fill="FFFFFF"/>
      <w:spacing w:before="360" w:after="480" w:line="504" w:lineRule="exact"/>
      <w:ind w:hanging="900"/>
      <w:jc w:val="center"/>
    </w:pPr>
    <w:rPr>
      <w:rFonts w:ascii="Cambria" w:eastAsia="Cambria" w:hAnsi="Cambria" w:cs="Cambria"/>
    </w:rPr>
  </w:style>
  <w:style w:type="character" w:styleId="zlenenKpr">
    <w:name w:val="FollowedHyperlink"/>
    <w:basedOn w:val="VarsaylanParagrafYazTipi"/>
    <w:uiPriority w:val="99"/>
    <w:semiHidden/>
    <w:unhideWhenUsed/>
    <w:rsid w:val="00F03B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13659">
      <w:bodyDiv w:val="1"/>
      <w:marLeft w:val="0"/>
      <w:marRight w:val="0"/>
      <w:marTop w:val="0"/>
      <w:marBottom w:val="0"/>
      <w:divBdr>
        <w:top w:val="none" w:sz="0" w:space="0" w:color="auto"/>
        <w:left w:val="none" w:sz="0" w:space="0" w:color="auto"/>
        <w:bottom w:val="none" w:sz="0" w:space="0" w:color="auto"/>
        <w:right w:val="none" w:sz="0" w:space="0" w:color="auto"/>
      </w:divBdr>
      <w:divsChild>
        <w:div w:id="178507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632345">
              <w:marLeft w:val="0"/>
              <w:marRight w:val="0"/>
              <w:marTop w:val="0"/>
              <w:marBottom w:val="0"/>
              <w:divBdr>
                <w:top w:val="none" w:sz="0" w:space="0" w:color="auto"/>
                <w:left w:val="none" w:sz="0" w:space="0" w:color="auto"/>
                <w:bottom w:val="none" w:sz="0" w:space="0" w:color="auto"/>
                <w:right w:val="none" w:sz="0" w:space="0" w:color="auto"/>
              </w:divBdr>
              <w:divsChild>
                <w:div w:id="1411854202">
                  <w:marLeft w:val="0"/>
                  <w:marRight w:val="0"/>
                  <w:marTop w:val="0"/>
                  <w:marBottom w:val="0"/>
                  <w:divBdr>
                    <w:top w:val="none" w:sz="0" w:space="0" w:color="auto"/>
                    <w:left w:val="none" w:sz="0" w:space="0" w:color="auto"/>
                    <w:bottom w:val="none" w:sz="0" w:space="0" w:color="auto"/>
                    <w:right w:val="none" w:sz="0" w:space="0" w:color="auto"/>
                  </w:divBdr>
                  <w:divsChild>
                    <w:div w:id="1948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17410">
      <w:bodyDiv w:val="1"/>
      <w:marLeft w:val="0"/>
      <w:marRight w:val="0"/>
      <w:marTop w:val="0"/>
      <w:marBottom w:val="0"/>
      <w:divBdr>
        <w:top w:val="none" w:sz="0" w:space="0" w:color="auto"/>
        <w:left w:val="none" w:sz="0" w:space="0" w:color="auto"/>
        <w:bottom w:val="none" w:sz="0" w:space="0" w:color="auto"/>
        <w:right w:val="none" w:sz="0" w:space="0" w:color="auto"/>
      </w:divBdr>
    </w:div>
    <w:div w:id="19811853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eativecommons.org/licenses/by-sa/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apastyle.apa.org/style-grammar-guidelines/references/exampl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creativecommons.org/licenses/by-sa/4.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hyperlink" Target="https://dergipark.org.tr/tr/pub/ijdshs" TargetMode="External"/><Relationship Id="rId4" Type="http://schemas.openxmlformats.org/officeDocument/2006/relationships/oleObject" Target="embeddings/oleObject2.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256F4-54A8-4CBD-B396-42AE9DC6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3439</Words>
  <Characters>19605</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22999</CharactersWithSpaces>
  <SharedDoc>false</SharedDoc>
  <HLinks>
    <vt:vector size="48" baseType="variant">
      <vt:variant>
        <vt:i4>1572939</vt:i4>
      </vt:variant>
      <vt:variant>
        <vt:i4>18</vt:i4>
      </vt:variant>
      <vt:variant>
        <vt:i4>0</vt:i4>
      </vt:variant>
      <vt:variant>
        <vt:i4>5</vt:i4>
      </vt:variant>
      <vt:variant>
        <vt:lpwstr>https://www.ncbi.nlm.nih.gov/pmc/articles/PMC2992225/</vt:lpwstr>
      </vt:variant>
      <vt:variant>
        <vt:lpwstr/>
      </vt:variant>
      <vt:variant>
        <vt:i4>1376295</vt:i4>
      </vt:variant>
      <vt:variant>
        <vt:i4>15</vt:i4>
      </vt:variant>
      <vt:variant>
        <vt:i4>0</vt:i4>
      </vt:variant>
      <vt:variant>
        <vt:i4>5</vt:i4>
      </vt:variant>
      <vt:variant>
        <vt:lpwstr>https://www.ncbi.nlm.nih.gov/pubmed/?term=Rubin%20RR%5BAuthor%5D&amp;cauthor=true&amp;cauthor_uid=21115758</vt:lpwstr>
      </vt:variant>
      <vt:variant>
        <vt:lpwstr/>
      </vt:variant>
      <vt:variant>
        <vt:i4>1048685</vt:i4>
      </vt:variant>
      <vt:variant>
        <vt:i4>12</vt:i4>
      </vt:variant>
      <vt:variant>
        <vt:i4>0</vt:i4>
      </vt:variant>
      <vt:variant>
        <vt:i4>5</vt:i4>
      </vt:variant>
      <vt:variant>
        <vt:lpwstr>https://www.ncbi.nlm.nih.gov/pubmed/?term=Blissmer%20BJ%5BAuthor%5D&amp;cauthor=true&amp;cauthor_uid=21115758</vt:lpwstr>
      </vt:variant>
      <vt:variant>
        <vt:lpwstr/>
      </vt:variant>
      <vt:variant>
        <vt:i4>1179774</vt:i4>
      </vt:variant>
      <vt:variant>
        <vt:i4>9</vt:i4>
      </vt:variant>
      <vt:variant>
        <vt:i4>0</vt:i4>
      </vt:variant>
      <vt:variant>
        <vt:i4>5</vt:i4>
      </vt:variant>
      <vt:variant>
        <vt:lpwstr>https://www.ncbi.nlm.nih.gov/pubmed/?term=Regensteiner%20JG%5BAuthor%5D&amp;cauthor=true&amp;cauthor_uid=21115758</vt:lpwstr>
      </vt:variant>
      <vt:variant>
        <vt:lpwstr/>
      </vt:variant>
      <vt:variant>
        <vt:i4>3670044</vt:i4>
      </vt:variant>
      <vt:variant>
        <vt:i4>6</vt:i4>
      </vt:variant>
      <vt:variant>
        <vt:i4>0</vt:i4>
      </vt:variant>
      <vt:variant>
        <vt:i4>5</vt:i4>
      </vt:variant>
      <vt:variant>
        <vt:lpwstr>https://www.ncbi.nlm.nih.gov/pubmed/?term=Fernhall%20B%5BAuthor%5D&amp;cauthor=true&amp;cauthor_uid=21115758</vt:lpwstr>
      </vt:variant>
      <vt:variant>
        <vt:lpwstr/>
      </vt:variant>
      <vt:variant>
        <vt:i4>1638433</vt:i4>
      </vt:variant>
      <vt:variant>
        <vt:i4>3</vt:i4>
      </vt:variant>
      <vt:variant>
        <vt:i4>0</vt:i4>
      </vt:variant>
      <vt:variant>
        <vt:i4>5</vt:i4>
      </vt:variant>
      <vt:variant>
        <vt:lpwstr>https://www.ncbi.nlm.nih.gov/pubmed/?term=Sigal%20RJ%5BAuthor%5D&amp;cauthor=true&amp;cauthor_uid=21115758</vt:lpwstr>
      </vt:variant>
      <vt:variant>
        <vt:lpwstr/>
      </vt:variant>
      <vt:variant>
        <vt:i4>7733333</vt:i4>
      </vt:variant>
      <vt:variant>
        <vt:i4>0</vt:i4>
      </vt:variant>
      <vt:variant>
        <vt:i4>0</vt:i4>
      </vt:variant>
      <vt:variant>
        <vt:i4>5</vt:i4>
      </vt:variant>
      <vt:variant>
        <vt:lpwstr>https://www.ncbi.nlm.nih.gov/pubmed/?term=Colberg%20SR%5BAuthor%5D&amp;cauthor=true&amp;cauthor_uid=21115758</vt:lpwstr>
      </vt:variant>
      <vt:variant>
        <vt:lpwstr/>
      </vt:variant>
      <vt:variant>
        <vt:i4>7995491</vt:i4>
      </vt:variant>
      <vt:variant>
        <vt:i4>6</vt:i4>
      </vt:variant>
      <vt:variant>
        <vt:i4>0</vt:i4>
      </vt:variant>
      <vt:variant>
        <vt:i4>5</vt:i4>
      </vt:variant>
      <vt:variant>
        <vt:lpwstr>https://dergipark.org.tr/tr/pub/ijdshs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NEVZAT DEMIRCI</cp:lastModifiedBy>
  <cp:revision>5</cp:revision>
  <cp:lastPrinted>2021-01-17T14:23:00Z</cp:lastPrinted>
  <dcterms:created xsi:type="dcterms:W3CDTF">2024-01-06T19:53:00Z</dcterms:created>
  <dcterms:modified xsi:type="dcterms:W3CDTF">2024-01-06T20:34:00Z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d89c691a-8b24-3061-9869-4afe8d75b8d2</vt:lpwstr>
  </property>
  <property fmtid="{D5CDD505-2E9C-101B-9397-08002B2CF9AE}" pid="24" name="Mendeley Citation Style_1">
    <vt:lpwstr>http://www.zotero.org/styles/apa</vt:lpwstr>
  </property>
</Properties>
</file>