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540" w:rsidRDefault="00043540" w:rsidP="000435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43540">
        <w:rPr>
          <w:rFonts w:ascii="Times New Roman" w:hAnsi="Times New Roman" w:cs="Times New Roman"/>
          <w:b/>
          <w:sz w:val="28"/>
        </w:rPr>
        <w:t>ANADOLU AKADEMİ SOSYAL Bİ</w:t>
      </w:r>
      <w:r>
        <w:rPr>
          <w:rFonts w:ascii="Times New Roman" w:hAnsi="Times New Roman" w:cs="Times New Roman"/>
          <w:b/>
          <w:sz w:val="28"/>
        </w:rPr>
        <w:t xml:space="preserve">LİMLER DERGİSİ </w:t>
      </w:r>
    </w:p>
    <w:p w:rsidR="00043540" w:rsidRPr="00043540" w:rsidRDefault="00043540" w:rsidP="000435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YAYIN İLKELERİ ve</w:t>
      </w:r>
      <w:r w:rsidRPr="00043540">
        <w:rPr>
          <w:rFonts w:ascii="Times New Roman" w:hAnsi="Times New Roman" w:cs="Times New Roman"/>
          <w:b/>
          <w:sz w:val="28"/>
        </w:rPr>
        <w:t xml:space="preserve"> YAZIM KURALLARI</w:t>
      </w:r>
    </w:p>
    <w:bookmarkEnd w:id="0"/>
    <w:p w:rsidR="00FC2114" w:rsidRDefault="00556432" w:rsidP="00043540">
      <w:pPr>
        <w:pStyle w:val="ListeParagraf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043540">
        <w:rPr>
          <w:rFonts w:ascii="Times New Roman" w:hAnsi="Times New Roman" w:cs="Times New Roman"/>
          <w:sz w:val="24"/>
        </w:rPr>
        <w:t xml:space="preserve">Anadolu Akademi Sosyal Bilimler Dergisi (ASBİD) [ISSN 2667-5471], 2019 yılında yayın hayatına başlamış olan, </w:t>
      </w:r>
      <w:proofErr w:type="spellStart"/>
      <w:r w:rsidRPr="00043540">
        <w:rPr>
          <w:rFonts w:ascii="Times New Roman" w:hAnsi="Times New Roman" w:cs="Times New Roman"/>
          <w:sz w:val="24"/>
        </w:rPr>
        <w:t>CiteFactor</w:t>
      </w:r>
      <w:proofErr w:type="spellEnd"/>
      <w:r w:rsidRPr="00043540">
        <w:rPr>
          <w:rFonts w:ascii="Times New Roman" w:hAnsi="Times New Roman" w:cs="Times New Roman"/>
          <w:sz w:val="24"/>
        </w:rPr>
        <w:t xml:space="preserve">, Index </w:t>
      </w:r>
      <w:proofErr w:type="spellStart"/>
      <w:r w:rsidRPr="00043540">
        <w:rPr>
          <w:rFonts w:ascii="Times New Roman" w:hAnsi="Times New Roman" w:cs="Times New Roman"/>
          <w:sz w:val="24"/>
        </w:rPr>
        <w:t>Copernicus</w:t>
      </w:r>
      <w:proofErr w:type="spellEnd"/>
      <w:r w:rsidRPr="00043540">
        <w:rPr>
          <w:rFonts w:ascii="Times New Roman" w:hAnsi="Times New Roman" w:cs="Times New Roman"/>
          <w:sz w:val="24"/>
        </w:rPr>
        <w:t xml:space="preserve">, Google </w:t>
      </w:r>
      <w:proofErr w:type="spellStart"/>
      <w:r w:rsidRPr="00043540">
        <w:rPr>
          <w:rFonts w:ascii="Times New Roman" w:hAnsi="Times New Roman" w:cs="Times New Roman"/>
          <w:sz w:val="24"/>
        </w:rPr>
        <w:t>Scholar</w:t>
      </w:r>
      <w:proofErr w:type="spellEnd"/>
      <w:r w:rsidRPr="00043540">
        <w:rPr>
          <w:rFonts w:ascii="Times New Roman" w:hAnsi="Times New Roman" w:cs="Times New Roman"/>
          <w:sz w:val="24"/>
        </w:rPr>
        <w:t xml:space="preserve"> ve Asos Index gibi ulusal/ uluslararası alan indekslerinde taranan ve yılda en az iki sayı yayımlanan, çift taraflı </w:t>
      </w:r>
      <w:proofErr w:type="spellStart"/>
      <w:r w:rsidRPr="00043540">
        <w:rPr>
          <w:rFonts w:ascii="Times New Roman" w:hAnsi="Times New Roman" w:cs="Times New Roman"/>
          <w:sz w:val="24"/>
        </w:rPr>
        <w:t>körleme</w:t>
      </w:r>
      <w:proofErr w:type="spellEnd"/>
      <w:r w:rsidRPr="00043540">
        <w:rPr>
          <w:rFonts w:ascii="Times New Roman" w:hAnsi="Times New Roman" w:cs="Times New Roman"/>
          <w:sz w:val="24"/>
        </w:rPr>
        <w:t xml:space="preserve"> (gizli) hakemlik süreci yürüten akademik, uluslararası ve hakemli bilimsel bir dergidir.</w:t>
      </w:r>
      <w:proofErr w:type="gramEnd"/>
    </w:p>
    <w:p w:rsidR="00556432" w:rsidRPr="00043540" w:rsidRDefault="00556432" w:rsidP="00043540">
      <w:pPr>
        <w:pStyle w:val="ListeParagraf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</w:rPr>
      </w:pPr>
      <w:r w:rsidRPr="00043540">
        <w:rPr>
          <w:rFonts w:ascii="Times New Roman" w:hAnsi="Times New Roman" w:cs="Times New Roman"/>
          <w:sz w:val="24"/>
        </w:rPr>
        <w:t xml:space="preserve">Dergimiz </w:t>
      </w:r>
      <w:hyperlink r:id="rId5" w:history="1">
        <w:r w:rsidRPr="00043540">
          <w:rPr>
            <w:rStyle w:val="Kpr"/>
            <w:rFonts w:ascii="Times New Roman" w:hAnsi="Times New Roman" w:cs="Times New Roman"/>
            <w:sz w:val="24"/>
          </w:rPr>
          <w:t>https://dergipark.org.tr/tr/pub/anadoluakademi</w:t>
        </w:r>
      </w:hyperlink>
      <w:r w:rsidRPr="00043540">
        <w:rPr>
          <w:rFonts w:ascii="Times New Roman" w:hAnsi="Times New Roman" w:cs="Times New Roman"/>
          <w:sz w:val="24"/>
        </w:rPr>
        <w:t xml:space="preserve"> adresi üzerinden yayım faaliyetlerini sürdürmektedir. </w:t>
      </w:r>
    </w:p>
    <w:p w:rsidR="00556432" w:rsidRPr="00043540" w:rsidRDefault="00556432" w:rsidP="00043540">
      <w:pPr>
        <w:pStyle w:val="ListeParagraf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</w:rPr>
      </w:pPr>
      <w:r w:rsidRPr="00043540">
        <w:rPr>
          <w:rFonts w:ascii="Times New Roman" w:hAnsi="Times New Roman" w:cs="Times New Roman"/>
          <w:sz w:val="24"/>
        </w:rPr>
        <w:t>Anadolu Akademi Sosyal Bilimler Dergisi (ASBİD) sosyal bilimlerin; tarih, sosyoloji, felsefe, arkeoloji, hukuk, siyaset bilimi, uluslararası ilişkiler, iktisat, işletme, psikoloji ve iletişim bilimleri gibi birçok farklı alt disiplinleriyle ilgili özgün/ulusal ve uluslararası çalışmaları bilim insanlarına sunmayı amaçlamaktadır. Sosyal Bilimleri tüm alt kategorileri derginin kapsamındadır.</w:t>
      </w:r>
    </w:p>
    <w:p w:rsidR="00556432" w:rsidRPr="00043540" w:rsidRDefault="00556432" w:rsidP="00043540">
      <w:pPr>
        <w:pStyle w:val="ListeParagraf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</w:rPr>
      </w:pPr>
      <w:r w:rsidRPr="00043540">
        <w:rPr>
          <w:rFonts w:ascii="Times New Roman" w:hAnsi="Times New Roman" w:cs="Times New Roman"/>
          <w:sz w:val="24"/>
        </w:rPr>
        <w:t xml:space="preserve">Dergimize gönderilen çalışmalar, başka bir yerde yayınlanmamış ya da yayınlanmak üzere gönderilmemiş olmalıdır. </w:t>
      </w:r>
    </w:p>
    <w:p w:rsidR="00556432" w:rsidRPr="00043540" w:rsidRDefault="00556432" w:rsidP="00043540">
      <w:pPr>
        <w:pStyle w:val="ListeParagraf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</w:rPr>
      </w:pPr>
      <w:r w:rsidRPr="00043540">
        <w:rPr>
          <w:rFonts w:ascii="Times New Roman" w:hAnsi="Times New Roman" w:cs="Times New Roman"/>
          <w:sz w:val="24"/>
        </w:rPr>
        <w:t xml:space="preserve">Lisansüstü tezlerden ve bildirilerden türetilmiş çalışmalarda yayın hakkındaki bilgiler dipnotta belirtilmelidir. </w:t>
      </w:r>
    </w:p>
    <w:p w:rsidR="00873C13" w:rsidRPr="00043540" w:rsidRDefault="00556432" w:rsidP="00043540">
      <w:pPr>
        <w:pStyle w:val="ListeParagraf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</w:rPr>
      </w:pPr>
      <w:r w:rsidRPr="00043540">
        <w:rPr>
          <w:rFonts w:ascii="Times New Roman" w:hAnsi="Times New Roman" w:cs="Times New Roman"/>
          <w:sz w:val="24"/>
        </w:rPr>
        <w:t>Dergimizde Türkçe ve İngilizce dillerinde hazırlanmış makalelere yer verilmekte olup; yazarla</w:t>
      </w:r>
      <w:r w:rsidR="00873C13" w:rsidRPr="00043540">
        <w:rPr>
          <w:rFonts w:ascii="Times New Roman" w:hAnsi="Times New Roman" w:cs="Times New Roman"/>
          <w:sz w:val="24"/>
        </w:rPr>
        <w:t>r</w:t>
      </w:r>
      <w:r w:rsidRPr="00043540">
        <w:rPr>
          <w:rFonts w:ascii="Times New Roman" w:hAnsi="Times New Roman" w:cs="Times New Roman"/>
          <w:sz w:val="24"/>
        </w:rPr>
        <w:t xml:space="preserve">ın </w:t>
      </w:r>
      <w:r w:rsidR="00873C13" w:rsidRPr="00043540">
        <w:rPr>
          <w:rFonts w:ascii="Times New Roman" w:hAnsi="Times New Roman" w:cs="Times New Roman"/>
          <w:sz w:val="24"/>
        </w:rPr>
        <w:t xml:space="preserve">dil bilgisi ve imla açısından gerekli kurallara uygun olarak çalışmalarını hazırlamaları gerekmektedir. </w:t>
      </w:r>
    </w:p>
    <w:p w:rsidR="00873C13" w:rsidRPr="00043540" w:rsidRDefault="00873C13" w:rsidP="00043540">
      <w:pPr>
        <w:pStyle w:val="ListeParagraf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</w:rPr>
      </w:pPr>
      <w:r w:rsidRPr="00043540">
        <w:rPr>
          <w:rFonts w:ascii="Times New Roman" w:hAnsi="Times New Roman" w:cs="Times New Roman"/>
          <w:sz w:val="24"/>
        </w:rPr>
        <w:t xml:space="preserve">Anadolu Akademi Sosyal Bilimler Dergisi’ne gönderilen çalışmalar çift taraflı </w:t>
      </w:r>
      <w:proofErr w:type="spellStart"/>
      <w:r w:rsidRPr="00043540">
        <w:rPr>
          <w:rFonts w:ascii="Times New Roman" w:hAnsi="Times New Roman" w:cs="Times New Roman"/>
          <w:sz w:val="24"/>
        </w:rPr>
        <w:t>körleme</w:t>
      </w:r>
      <w:proofErr w:type="spellEnd"/>
      <w:r w:rsidRPr="00043540">
        <w:rPr>
          <w:rFonts w:ascii="Times New Roman" w:hAnsi="Times New Roman" w:cs="Times New Roman"/>
          <w:sz w:val="24"/>
        </w:rPr>
        <w:t xml:space="preserve"> (gizli) hakemlik sürecine tabi tutulmaktadır. Bu yüzden yazar/yazarların bilgileri kesinlikle çalışma metinleri üzerinde gösterilmemelidir. Başvuru sürecinde </w:t>
      </w:r>
      <w:r w:rsidR="00FC2114" w:rsidRPr="00043540">
        <w:rPr>
          <w:rFonts w:ascii="Times New Roman" w:hAnsi="Times New Roman" w:cs="Times New Roman"/>
          <w:sz w:val="24"/>
        </w:rPr>
        <w:t xml:space="preserve">DERGİPARK </w:t>
      </w:r>
      <w:r w:rsidRPr="00043540">
        <w:rPr>
          <w:rFonts w:ascii="Times New Roman" w:hAnsi="Times New Roman" w:cs="Times New Roman"/>
          <w:sz w:val="24"/>
        </w:rPr>
        <w:t xml:space="preserve">sistemine yazara/yazarlara ilişkin istenilen belgelerin yüklenmesi yeterli olacaktır. Yapılan hakem değerlendirmesi sonucunda yayınlanmasına karar verilen çalışmalar son okuma için tekrar yazar/yazarlara gönderilecek olup; bu esnada gerekli bilgileri metin üzerine eklemeleri istenilecektir. </w:t>
      </w:r>
    </w:p>
    <w:p w:rsidR="00FC2114" w:rsidRDefault="00FC2114" w:rsidP="00043540">
      <w:pPr>
        <w:pStyle w:val="ListeParagraf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Dergimize gönderilen çalışmalarda yer alan tüm yazarların </w:t>
      </w:r>
      <w:r w:rsidR="00556432" w:rsidRPr="000435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"ORCID”</w:t>
      </w:r>
      <w:r w:rsidR="00556432" w:rsidRPr="000435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numaralarını sisteme yüklemeleri zorunludur.</w:t>
      </w:r>
    </w:p>
    <w:p w:rsidR="00873C13" w:rsidRPr="00043540" w:rsidRDefault="00552EEF" w:rsidP="00043540">
      <w:pPr>
        <w:pStyle w:val="ListeParagraf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</w:rPr>
      </w:pPr>
      <w:r w:rsidRPr="00043540">
        <w:rPr>
          <w:rFonts w:ascii="Times New Roman" w:hAnsi="Times New Roman" w:cs="Times New Roman"/>
          <w:sz w:val="24"/>
        </w:rPr>
        <w:t>Ç</w:t>
      </w:r>
      <w:r w:rsidR="00873C13" w:rsidRPr="00043540">
        <w:rPr>
          <w:rFonts w:ascii="Times New Roman" w:hAnsi="Times New Roman" w:cs="Times New Roman"/>
          <w:sz w:val="24"/>
        </w:rPr>
        <w:t>alışmalar</w:t>
      </w:r>
      <w:r w:rsidR="00556432" w:rsidRPr="00043540">
        <w:rPr>
          <w:rFonts w:ascii="Times New Roman" w:hAnsi="Times New Roman" w:cs="Times New Roman"/>
          <w:sz w:val="24"/>
        </w:rPr>
        <w:t xml:space="preserve">, </w:t>
      </w:r>
      <w:r w:rsidR="00873C13" w:rsidRPr="00043540">
        <w:rPr>
          <w:rFonts w:ascii="Times New Roman" w:hAnsi="Times New Roman" w:cs="Times New Roman"/>
          <w:sz w:val="24"/>
        </w:rPr>
        <w:t>Microsoft W</w:t>
      </w:r>
      <w:r w:rsidR="00556432" w:rsidRPr="00043540">
        <w:rPr>
          <w:rFonts w:ascii="Times New Roman" w:hAnsi="Times New Roman" w:cs="Times New Roman"/>
          <w:sz w:val="24"/>
        </w:rPr>
        <w:t xml:space="preserve">ord programında </w:t>
      </w:r>
      <w:r w:rsidR="00873C13" w:rsidRPr="00043540">
        <w:rPr>
          <w:rFonts w:ascii="Times New Roman" w:hAnsi="Times New Roman" w:cs="Times New Roman"/>
          <w:sz w:val="24"/>
        </w:rPr>
        <w:t xml:space="preserve">hazırlanmalıdır. Çalışmaların aşağıdaki yazım kurallarına göre hazırlanması gerekmektedir. Bu kurallara göre hazırlanmayan </w:t>
      </w:r>
      <w:r w:rsidR="00873C13" w:rsidRPr="00043540">
        <w:rPr>
          <w:rFonts w:ascii="Times New Roman" w:hAnsi="Times New Roman" w:cs="Times New Roman"/>
          <w:sz w:val="24"/>
        </w:rPr>
        <w:lastRenderedPageBreak/>
        <w:t>çalışmalar düzenleme için yazarlara gönderilecek olup; gerekli düzenlemeyi yapmayan çalışmalar reddedilecektir.</w:t>
      </w:r>
    </w:p>
    <w:p w:rsidR="00873C13" w:rsidRDefault="00913DA2" w:rsidP="00043540">
      <w:pPr>
        <w:pStyle w:val="ListeParagraf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Çalışmalar A4 boyutlu </w:t>
      </w:r>
      <w:proofErr w:type="gramStart"/>
      <w:r>
        <w:rPr>
          <w:rFonts w:ascii="Times New Roman" w:hAnsi="Times New Roman" w:cs="Times New Roman"/>
          <w:sz w:val="24"/>
        </w:rPr>
        <w:t>kağıda</w:t>
      </w:r>
      <w:proofErr w:type="gramEnd"/>
      <w:r>
        <w:rPr>
          <w:rFonts w:ascii="Times New Roman" w:hAnsi="Times New Roman" w:cs="Times New Roman"/>
          <w:sz w:val="24"/>
        </w:rPr>
        <w:t xml:space="preserve"> hazırlanmalıdır. Kenar boşlukları;</w:t>
      </w:r>
    </w:p>
    <w:p w:rsidR="00913DA2" w:rsidRPr="00913DA2" w:rsidRDefault="00913DA2" w:rsidP="00043540">
      <w:pPr>
        <w:pStyle w:val="ListeParagraf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13DA2">
        <w:rPr>
          <w:rFonts w:ascii="Times New Roman" w:hAnsi="Times New Roman" w:cs="Times New Roman"/>
          <w:sz w:val="24"/>
        </w:rPr>
        <w:t xml:space="preserve">Üst Kenardan 3 cm, </w:t>
      </w:r>
    </w:p>
    <w:p w:rsidR="00913DA2" w:rsidRPr="00913DA2" w:rsidRDefault="00913DA2" w:rsidP="00043540">
      <w:pPr>
        <w:pStyle w:val="ListeParagraf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13DA2">
        <w:rPr>
          <w:rFonts w:ascii="Times New Roman" w:hAnsi="Times New Roman" w:cs="Times New Roman"/>
          <w:sz w:val="24"/>
        </w:rPr>
        <w:t xml:space="preserve">Sol Kenardan 3,5 cm, </w:t>
      </w:r>
    </w:p>
    <w:p w:rsidR="00913DA2" w:rsidRPr="00913DA2" w:rsidRDefault="00913DA2" w:rsidP="00043540">
      <w:pPr>
        <w:pStyle w:val="ListeParagraf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13DA2">
        <w:rPr>
          <w:rFonts w:ascii="Times New Roman" w:hAnsi="Times New Roman" w:cs="Times New Roman"/>
          <w:sz w:val="24"/>
        </w:rPr>
        <w:t>Alt ve Sağ Kenarlardan 2,5 cm olarak düzenlenmelidir.</w:t>
      </w:r>
    </w:p>
    <w:p w:rsidR="00552EEF" w:rsidRDefault="00552EEF" w:rsidP="0004354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Çalışmanın tamamında y</w:t>
      </w:r>
      <w:r w:rsidR="00556432" w:rsidRPr="00552EEF">
        <w:rPr>
          <w:rFonts w:ascii="Times New Roman" w:hAnsi="Times New Roman" w:cs="Times New Roman"/>
          <w:sz w:val="24"/>
        </w:rPr>
        <w:t xml:space="preserve">azı tipi </w:t>
      </w:r>
      <w:r>
        <w:rPr>
          <w:rFonts w:ascii="Times New Roman" w:hAnsi="Times New Roman" w:cs="Times New Roman"/>
          <w:sz w:val="24"/>
        </w:rPr>
        <w:t xml:space="preserve">Times New Roman olarak tercih edilmelidir. Puntolara ilişkin olarak aşağıdaki hususlar göz önünde bulundurulmalıdır: </w:t>
      </w:r>
    </w:p>
    <w:p w:rsidR="00552EEF" w:rsidRDefault="00552EEF" w:rsidP="00043540">
      <w:pPr>
        <w:pStyle w:val="ListeParagraf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Çalışma başlığı (Türkçe ve İngilizce) tamamı büyük harf 14 punto ortalı,</w:t>
      </w:r>
    </w:p>
    <w:p w:rsidR="00552EEF" w:rsidRDefault="00552EEF" w:rsidP="00043540">
      <w:pPr>
        <w:pStyle w:val="ListeParagraf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Özetler 8 punto </w:t>
      </w:r>
      <w:proofErr w:type="gramStart"/>
      <w:r>
        <w:rPr>
          <w:rFonts w:ascii="Times New Roman" w:hAnsi="Times New Roman" w:cs="Times New Roman"/>
          <w:sz w:val="24"/>
        </w:rPr>
        <w:t>iki  yana</w:t>
      </w:r>
      <w:proofErr w:type="gramEnd"/>
      <w:r>
        <w:rPr>
          <w:rFonts w:ascii="Times New Roman" w:hAnsi="Times New Roman" w:cs="Times New Roman"/>
          <w:sz w:val="24"/>
        </w:rPr>
        <w:t xml:space="preserve"> yaslı,</w:t>
      </w:r>
    </w:p>
    <w:p w:rsidR="00552EEF" w:rsidRDefault="00552EEF" w:rsidP="00043540">
      <w:pPr>
        <w:pStyle w:val="ListeParagraf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Normal metin 10 punto iki yana yaslı, </w:t>
      </w:r>
    </w:p>
    <w:p w:rsidR="00552EEF" w:rsidRDefault="00552EEF" w:rsidP="00043540">
      <w:pPr>
        <w:pStyle w:val="ListeParagraf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Satır </w:t>
      </w:r>
      <w:proofErr w:type="gramStart"/>
      <w:r>
        <w:rPr>
          <w:rFonts w:ascii="Times New Roman" w:hAnsi="Times New Roman" w:cs="Times New Roman"/>
          <w:sz w:val="24"/>
        </w:rPr>
        <w:t>aralığı</w:t>
      </w:r>
      <w:proofErr w:type="gramEnd"/>
      <w:r>
        <w:rPr>
          <w:rFonts w:ascii="Times New Roman" w:hAnsi="Times New Roman" w:cs="Times New Roman"/>
          <w:sz w:val="24"/>
        </w:rPr>
        <w:t xml:space="preserve"> 1,5,</w:t>
      </w:r>
    </w:p>
    <w:p w:rsidR="00552EEF" w:rsidRDefault="00552EEF" w:rsidP="00043540">
      <w:pPr>
        <w:pStyle w:val="ListeParagraf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Önce 0 </w:t>
      </w:r>
      <w:proofErr w:type="spellStart"/>
      <w:r>
        <w:rPr>
          <w:rFonts w:ascii="Times New Roman" w:hAnsi="Times New Roman" w:cs="Times New Roman"/>
          <w:sz w:val="24"/>
        </w:rPr>
        <w:t>nk</w:t>
      </w:r>
      <w:proofErr w:type="spellEnd"/>
      <w:r>
        <w:rPr>
          <w:rFonts w:ascii="Times New Roman" w:hAnsi="Times New Roman" w:cs="Times New Roman"/>
          <w:sz w:val="24"/>
        </w:rPr>
        <w:t xml:space="preserve"> ve Sonra 6 </w:t>
      </w:r>
      <w:proofErr w:type="spellStart"/>
      <w:r>
        <w:rPr>
          <w:rFonts w:ascii="Times New Roman" w:hAnsi="Times New Roman" w:cs="Times New Roman"/>
          <w:sz w:val="24"/>
        </w:rPr>
        <w:t>nk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552EEF" w:rsidRDefault="00552EEF" w:rsidP="00043540">
      <w:pPr>
        <w:pStyle w:val="ListeParagraf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Girinti yok.</w:t>
      </w:r>
    </w:p>
    <w:p w:rsidR="00552EEF" w:rsidRDefault="00552EEF" w:rsidP="0004354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52EEF">
        <w:rPr>
          <w:rFonts w:ascii="Times New Roman" w:hAnsi="Times New Roman" w:cs="Times New Roman"/>
          <w:sz w:val="24"/>
        </w:rPr>
        <w:t xml:space="preserve">Makale içerisindeki giriş kısmı ve ana başlıklar 1. 2. 3. 4. 5. şeklinde sıralı bir şekilde numaralandırılacak ve tamamı büyük harfle olacaktır. Alt başlıklar 1.1. 2.2. 3.3. 4.4. 5.5. … </w:t>
      </w:r>
      <w:proofErr w:type="gramStart"/>
      <w:r w:rsidRPr="00552EEF">
        <w:rPr>
          <w:rFonts w:ascii="Times New Roman" w:hAnsi="Times New Roman" w:cs="Times New Roman"/>
          <w:sz w:val="24"/>
        </w:rPr>
        <w:t>şeklinde</w:t>
      </w:r>
      <w:proofErr w:type="gramEnd"/>
      <w:r w:rsidRPr="00552EEF">
        <w:rPr>
          <w:rFonts w:ascii="Times New Roman" w:hAnsi="Times New Roman" w:cs="Times New Roman"/>
          <w:sz w:val="24"/>
        </w:rPr>
        <w:t xml:space="preserve"> devam edecek ve sadece ilk harfleri büyük olacaktır.</w:t>
      </w:r>
    </w:p>
    <w:p w:rsidR="00552EEF" w:rsidRDefault="00556432" w:rsidP="0004354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52EEF">
        <w:rPr>
          <w:rFonts w:ascii="Times New Roman" w:hAnsi="Times New Roman" w:cs="Times New Roman"/>
          <w:sz w:val="24"/>
        </w:rPr>
        <w:t>Yazar</w:t>
      </w:r>
      <w:r w:rsidR="00FC2114">
        <w:rPr>
          <w:rFonts w:ascii="Times New Roman" w:hAnsi="Times New Roman" w:cs="Times New Roman"/>
          <w:sz w:val="24"/>
        </w:rPr>
        <w:t>/yazarlar</w:t>
      </w:r>
      <w:r w:rsidRPr="00552EEF">
        <w:rPr>
          <w:rFonts w:ascii="Times New Roman" w:hAnsi="Times New Roman" w:cs="Times New Roman"/>
          <w:sz w:val="24"/>
        </w:rPr>
        <w:t xml:space="preserve"> </w:t>
      </w:r>
      <w:r w:rsidR="00552EEF">
        <w:rPr>
          <w:rFonts w:ascii="Times New Roman" w:hAnsi="Times New Roman" w:cs="Times New Roman"/>
          <w:sz w:val="24"/>
        </w:rPr>
        <w:t>çalışmalarının</w:t>
      </w:r>
      <w:r w:rsidRPr="00552EEF">
        <w:rPr>
          <w:rFonts w:ascii="Times New Roman" w:hAnsi="Times New Roman" w:cs="Times New Roman"/>
          <w:sz w:val="24"/>
        </w:rPr>
        <w:t xml:space="preserve"> metin içi atıf ve kaynak</w:t>
      </w:r>
      <w:r w:rsidR="00552EEF">
        <w:rPr>
          <w:rFonts w:ascii="Times New Roman" w:hAnsi="Times New Roman" w:cs="Times New Roman"/>
          <w:sz w:val="24"/>
        </w:rPr>
        <w:t xml:space="preserve">larını </w:t>
      </w:r>
      <w:r w:rsidRPr="00552EEF">
        <w:rPr>
          <w:rFonts w:ascii="Times New Roman" w:hAnsi="Times New Roman" w:cs="Times New Roman"/>
          <w:sz w:val="24"/>
        </w:rPr>
        <w:t xml:space="preserve">APA 6 Kurallarına (Amerikan Psikoloji Birliği) </w:t>
      </w:r>
      <w:r w:rsidR="00552EEF">
        <w:rPr>
          <w:rFonts w:ascii="Times New Roman" w:hAnsi="Times New Roman" w:cs="Times New Roman"/>
          <w:sz w:val="24"/>
        </w:rPr>
        <w:t>hazırlanmalıdırlar.</w:t>
      </w:r>
    </w:p>
    <w:p w:rsidR="00EC4BF5" w:rsidRDefault="00556432" w:rsidP="0004354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52EEF">
        <w:rPr>
          <w:rFonts w:ascii="Times New Roman" w:hAnsi="Times New Roman" w:cs="Times New Roman"/>
          <w:sz w:val="24"/>
        </w:rPr>
        <w:t>Yazar</w:t>
      </w:r>
      <w:r w:rsidR="00043540">
        <w:rPr>
          <w:rFonts w:ascii="Times New Roman" w:hAnsi="Times New Roman" w:cs="Times New Roman"/>
          <w:sz w:val="24"/>
        </w:rPr>
        <w:t>/ Yazarların</w:t>
      </w:r>
      <w:r w:rsidRPr="00552EE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3540">
        <w:rPr>
          <w:rFonts w:ascii="Times New Roman" w:hAnsi="Times New Roman" w:cs="Times New Roman"/>
          <w:sz w:val="24"/>
        </w:rPr>
        <w:t>Turnitin</w:t>
      </w:r>
      <w:proofErr w:type="spellEnd"/>
      <w:r w:rsidR="00043540">
        <w:rPr>
          <w:rFonts w:ascii="Times New Roman" w:hAnsi="Times New Roman" w:cs="Times New Roman"/>
          <w:sz w:val="24"/>
        </w:rPr>
        <w:t xml:space="preserve"> veya </w:t>
      </w:r>
      <w:proofErr w:type="spellStart"/>
      <w:r w:rsidR="00043540">
        <w:rPr>
          <w:rFonts w:ascii="Times New Roman" w:hAnsi="Times New Roman" w:cs="Times New Roman"/>
          <w:sz w:val="24"/>
        </w:rPr>
        <w:t>I</w:t>
      </w:r>
      <w:r w:rsidRPr="00552EEF">
        <w:rPr>
          <w:rFonts w:ascii="Times New Roman" w:hAnsi="Times New Roman" w:cs="Times New Roman"/>
          <w:sz w:val="24"/>
        </w:rPr>
        <w:t>thenticate</w:t>
      </w:r>
      <w:proofErr w:type="spellEnd"/>
      <w:r w:rsidRPr="00552EEF">
        <w:rPr>
          <w:rFonts w:ascii="Times New Roman" w:hAnsi="Times New Roman" w:cs="Times New Roman"/>
          <w:sz w:val="24"/>
        </w:rPr>
        <w:t xml:space="preserve"> programlarından birisinden intihal raporunun tamamını alarak makale ile birlikte ek dosya şeklinde sisteme yüklemeleri gerekmektedir. İntihal noktasında yasal sorumlul</w:t>
      </w:r>
      <w:r w:rsidR="00EC4BF5">
        <w:rPr>
          <w:rFonts w:ascii="Times New Roman" w:hAnsi="Times New Roman" w:cs="Times New Roman"/>
          <w:sz w:val="24"/>
        </w:rPr>
        <w:t xml:space="preserve">uk tamamen </w:t>
      </w:r>
      <w:r w:rsidR="00FC2114">
        <w:rPr>
          <w:rFonts w:ascii="Times New Roman" w:hAnsi="Times New Roman" w:cs="Times New Roman"/>
          <w:sz w:val="24"/>
        </w:rPr>
        <w:t>yazar/</w:t>
      </w:r>
      <w:r w:rsidR="00EC4BF5">
        <w:rPr>
          <w:rFonts w:ascii="Times New Roman" w:hAnsi="Times New Roman" w:cs="Times New Roman"/>
          <w:sz w:val="24"/>
        </w:rPr>
        <w:t xml:space="preserve">yazarlara aittir. </w:t>
      </w:r>
    </w:p>
    <w:p w:rsidR="00EC4BF5" w:rsidRDefault="00EC4BF5" w:rsidP="0004354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Editör kurulu yapmış olduğu ön değerlendirme sonucunda uygun görmediği makaleleri reddetme hakkına sahiptir.</w:t>
      </w:r>
    </w:p>
    <w:p w:rsidR="00EC4BF5" w:rsidRDefault="00EC4BF5" w:rsidP="0004354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Editör kurulu tarafından uygun görülen makaleler değerlendirme sürecine alınarak alanında uzman iki hakeme gönderilir. </w:t>
      </w:r>
      <w:r w:rsidRPr="00552EEF">
        <w:rPr>
          <w:rFonts w:ascii="Times New Roman" w:hAnsi="Times New Roman" w:cs="Times New Roman"/>
          <w:sz w:val="24"/>
        </w:rPr>
        <w:t>Makalenin gönderildiği her iki hakemden olumlu rapor gelmesi hâlinde yazının yayımlanıp yayımlanamayacağına veya hangi sayıda yayımlanacağına Dergi Editörü/Yayın Kurulu karar verir. Bir veya iki hakemin olumsuz görüş belirtmesi halinde makale yayımlanmaz ve reddedilir.</w:t>
      </w:r>
    </w:p>
    <w:p w:rsidR="00FC2114" w:rsidRDefault="00043540" w:rsidP="0004354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Değerlendirme süreci sonucunda yayınlanma kararı alınan çalışmalar için 700-1000 kelime arasında genişletilmiş özet eklemek </w:t>
      </w:r>
      <w:r w:rsidR="00FC2114">
        <w:rPr>
          <w:rFonts w:ascii="Times New Roman" w:hAnsi="Times New Roman" w:cs="Times New Roman"/>
          <w:sz w:val="24"/>
        </w:rPr>
        <w:t>zorunludur.</w:t>
      </w:r>
    </w:p>
    <w:p w:rsidR="00043540" w:rsidRDefault="00043540" w:rsidP="0004354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Çalışmalarda yer alan ifadelerin sorumluluğu yazarlardadır. Anadolu Akademi Sosyal Bilimler Dergisi’nde yayınlanan çalışmalardan dolayı dergi yönetiminin herhangi bir hukuki sorumluluğu yoktur. </w:t>
      </w:r>
    </w:p>
    <w:p w:rsidR="00043540" w:rsidRDefault="00043540" w:rsidP="0004354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Dergimize çalışmalarını gönderen yazar/yazarlardan herhangi bir işlem ücreti talep edilmemektedir.</w:t>
      </w:r>
    </w:p>
    <w:p w:rsidR="00043540" w:rsidRDefault="00FC2114" w:rsidP="0004354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Yayın İlkeleri </w:t>
      </w:r>
      <w:r>
        <w:rPr>
          <w:rFonts w:ascii="Times New Roman" w:hAnsi="Times New Roman" w:cs="Times New Roman"/>
          <w:sz w:val="24"/>
        </w:rPr>
        <w:t xml:space="preserve">ve </w:t>
      </w:r>
      <w:r w:rsidR="00043540">
        <w:rPr>
          <w:rFonts w:ascii="Times New Roman" w:hAnsi="Times New Roman" w:cs="Times New Roman"/>
          <w:sz w:val="24"/>
        </w:rPr>
        <w:t>Yazım Kuralları çerçevesinde belirtilmeyen konularda tüm yetki dergimiz editör ve yayın kuruluna aittir.</w:t>
      </w:r>
    </w:p>
    <w:p w:rsidR="00390105" w:rsidRPr="00043540" w:rsidRDefault="00390105" w:rsidP="00043540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390105" w:rsidRPr="00043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450DE"/>
    <w:multiLevelType w:val="hybridMultilevel"/>
    <w:tmpl w:val="48CC3A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E1B42"/>
    <w:multiLevelType w:val="hybridMultilevel"/>
    <w:tmpl w:val="BCAC96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873E9"/>
    <w:multiLevelType w:val="hybridMultilevel"/>
    <w:tmpl w:val="FE2C75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0C"/>
    <w:rsid w:val="00043540"/>
    <w:rsid w:val="00390105"/>
    <w:rsid w:val="00552EEF"/>
    <w:rsid w:val="00556432"/>
    <w:rsid w:val="00873C13"/>
    <w:rsid w:val="008D730C"/>
    <w:rsid w:val="00913DA2"/>
    <w:rsid w:val="00EC4BF5"/>
    <w:rsid w:val="00FC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08DB"/>
  <w15:chartTrackingRefBased/>
  <w15:docId w15:val="{5BB5EA5C-C6C4-456B-A640-C5AAAAB3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56432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73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rgipark.org.tr/tr/pub/anadoluakade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delllatitude</dc:creator>
  <cp:keywords/>
  <dc:description/>
  <cp:lastModifiedBy>delllatitude</cp:lastModifiedBy>
  <cp:revision>4</cp:revision>
  <dcterms:created xsi:type="dcterms:W3CDTF">2021-02-02T12:05:00Z</dcterms:created>
  <dcterms:modified xsi:type="dcterms:W3CDTF">2021-02-02T20:15:00Z</dcterms:modified>
</cp:coreProperties>
</file>