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88592" w14:textId="77777777" w:rsidR="00E94444" w:rsidRPr="00926E98" w:rsidRDefault="00E94444" w:rsidP="002C3DAC">
      <w:pPr>
        <w:pStyle w:val="ColorfulList-Accent11"/>
        <w:tabs>
          <w:tab w:val="left" w:pos="1980"/>
        </w:tabs>
        <w:spacing w:before="80" w:after="80"/>
        <w:ind w:left="238" w:hanging="238"/>
        <w:rPr>
          <w:rFonts w:ascii="Times New Roman" w:hAnsi="Times New Roman"/>
          <w:szCs w:val="15"/>
          <w:lang w:val="tr-TR"/>
        </w:rPr>
      </w:pPr>
    </w:p>
    <w:p w14:paraId="63491B50" w14:textId="77777777" w:rsidR="00AD6F25" w:rsidRPr="00926E98" w:rsidRDefault="00AD6F25" w:rsidP="002C3DAC">
      <w:pPr>
        <w:widowControl/>
        <w:autoSpaceDE w:val="0"/>
        <w:autoSpaceDN w:val="0"/>
        <w:adjustRightInd w:val="0"/>
        <w:spacing w:before="80" w:after="80" w:line="200" w:lineRule="exact"/>
        <w:ind w:left="245" w:hanging="245"/>
        <w:rPr>
          <w:szCs w:val="16"/>
          <w:lang w:val="tr-TR" w:eastAsia="en-IN"/>
        </w:rPr>
        <w:sectPr w:rsidR="00AD6F25" w:rsidRPr="00926E98" w:rsidSect="000B4F52">
          <w:headerReference w:type="even" r:id="rId9"/>
          <w:headerReference w:type="default" r:id="rId10"/>
          <w:footerReference w:type="even" r:id="rId11"/>
          <w:headerReference w:type="first" r:id="rId12"/>
          <w:footerReference w:type="first" r:id="rId13"/>
          <w:footnotePr>
            <w:numFmt w:val="chicago"/>
          </w:footnotePr>
          <w:type w:val="continuous"/>
          <w:pgSz w:w="11907" w:h="15876" w:code="161"/>
          <w:pgMar w:top="720" w:right="720" w:bottom="720" w:left="720" w:header="567" w:footer="567" w:gutter="0"/>
          <w:cols w:num="2" w:space="360"/>
          <w:titlePg/>
          <w:docGrid w:linePitch="360"/>
        </w:sectPr>
      </w:pPr>
    </w:p>
    <w:tbl>
      <w:tblPr>
        <w:tblW w:w="10523" w:type="dxa"/>
        <w:tblInd w:w="-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848"/>
        <w:gridCol w:w="2455"/>
        <w:gridCol w:w="212"/>
        <w:gridCol w:w="2797"/>
        <w:gridCol w:w="1243"/>
        <w:gridCol w:w="2968"/>
      </w:tblGrid>
      <w:tr w:rsidR="00DE7748" w:rsidRPr="00926E98" w14:paraId="65D3A754" w14:textId="77777777" w:rsidTr="000273AB">
        <w:trPr>
          <w:trHeight w:val="451"/>
        </w:trPr>
        <w:tc>
          <w:tcPr>
            <w:tcW w:w="3303" w:type="dxa"/>
            <w:gridSpan w:val="2"/>
            <w:tcBorders>
              <w:top w:val="single" w:sz="12" w:space="0" w:color="000000"/>
              <w:bottom w:val="single" w:sz="4" w:space="0" w:color="auto"/>
            </w:tcBorders>
            <w:vAlign w:val="center"/>
          </w:tcPr>
          <w:p w14:paraId="05B23826" w14:textId="301E19E7" w:rsidR="00647997" w:rsidRPr="00926E98" w:rsidRDefault="00647997" w:rsidP="002C3DAC">
            <w:pPr>
              <w:widowControl/>
              <w:spacing w:before="80" w:after="80" w:line="240" w:lineRule="auto"/>
              <w:ind w:right="68"/>
              <w:rPr>
                <w:rFonts w:eastAsia="Times New Roman"/>
                <w:b/>
                <w:bCs/>
                <w:szCs w:val="16"/>
                <w:lang w:val="tr-TR" w:eastAsia="tr-TR"/>
              </w:rPr>
            </w:pPr>
            <w:r w:rsidRPr="00926E98">
              <w:rPr>
                <w:rFonts w:eastAsia="Times New Roman"/>
                <w:b/>
                <w:bCs/>
                <w:szCs w:val="16"/>
                <w:lang w:val="tr-TR" w:eastAsia="tr-TR"/>
              </w:rPr>
              <w:t>Sorumlu yazar</w:t>
            </w:r>
            <w:r w:rsidR="00DE7748" w:rsidRPr="00926E98">
              <w:rPr>
                <w:rFonts w:eastAsia="Times New Roman"/>
                <w:b/>
                <w:bCs/>
                <w:szCs w:val="16"/>
                <w:lang w:val="tr-TR" w:eastAsia="tr-TR"/>
              </w:rPr>
              <w:t xml:space="preserve">ın </w:t>
            </w:r>
            <w:r w:rsidR="002F5BF2">
              <w:rPr>
                <w:rFonts w:eastAsia="Times New Roman"/>
                <w:b/>
                <w:bCs/>
                <w:szCs w:val="16"/>
                <w:lang w:val="tr-TR" w:eastAsia="tr-TR"/>
              </w:rPr>
              <w:t>adı soyadı</w:t>
            </w:r>
            <w:r w:rsidR="00820855" w:rsidRPr="00926E98">
              <w:rPr>
                <w:rFonts w:eastAsia="Times New Roman"/>
                <w:b/>
                <w:bCs/>
                <w:szCs w:val="16"/>
                <w:lang w:val="tr-TR" w:eastAsia="tr-TR"/>
              </w:rPr>
              <w:t xml:space="preserve"> </w:t>
            </w:r>
          </w:p>
          <w:p w14:paraId="2120C380" w14:textId="64DCE035" w:rsidR="00647997" w:rsidRPr="00926E98" w:rsidRDefault="00647997" w:rsidP="002C3DAC">
            <w:pPr>
              <w:keepNext/>
              <w:widowControl/>
              <w:spacing w:before="80" w:after="80" w:line="240" w:lineRule="auto"/>
              <w:ind w:right="68"/>
              <w:jc w:val="both"/>
              <w:outlineLvl w:val="0"/>
              <w:rPr>
                <w:rFonts w:eastAsia="Times New Roman"/>
                <w:bCs/>
                <w:i/>
                <w:iCs/>
                <w:szCs w:val="16"/>
                <w:lang w:val="tr-TR" w:eastAsia="tr-TR"/>
              </w:rPr>
            </w:pPr>
            <w:proofErr w:type="spellStart"/>
            <w:r w:rsidRPr="00926E98">
              <w:rPr>
                <w:rFonts w:eastAsia="Times New Roman"/>
                <w:bCs/>
                <w:i/>
                <w:iCs/>
                <w:szCs w:val="16"/>
                <w:lang w:val="tr-TR" w:eastAsia="tr-TR"/>
              </w:rPr>
              <w:t>Corresponding</w:t>
            </w:r>
            <w:proofErr w:type="spellEnd"/>
            <w:r w:rsidRPr="00926E98">
              <w:rPr>
                <w:rFonts w:eastAsia="Times New Roman"/>
                <w:bCs/>
                <w:i/>
                <w:iCs/>
                <w:szCs w:val="16"/>
                <w:lang w:val="tr-TR" w:eastAsia="tr-TR"/>
              </w:rPr>
              <w:t xml:space="preserve"> </w:t>
            </w:r>
            <w:proofErr w:type="spellStart"/>
            <w:r w:rsidRPr="00926E98">
              <w:rPr>
                <w:rFonts w:eastAsia="Times New Roman"/>
                <w:bCs/>
                <w:i/>
                <w:iCs/>
                <w:szCs w:val="16"/>
                <w:lang w:val="tr-TR" w:eastAsia="tr-TR"/>
              </w:rPr>
              <w:t>author</w:t>
            </w:r>
            <w:r w:rsidR="00DE7748" w:rsidRPr="00926E98">
              <w:rPr>
                <w:rFonts w:eastAsia="Times New Roman"/>
                <w:bCs/>
                <w:i/>
                <w:iCs/>
                <w:szCs w:val="16"/>
                <w:lang w:val="tr-TR" w:eastAsia="tr-TR"/>
              </w:rPr>
              <w:t>’s</w:t>
            </w:r>
            <w:proofErr w:type="spellEnd"/>
            <w:r w:rsidR="00DE7748" w:rsidRPr="00926E98">
              <w:rPr>
                <w:rFonts w:eastAsia="Times New Roman"/>
                <w:bCs/>
                <w:i/>
                <w:iCs/>
                <w:szCs w:val="16"/>
                <w:lang w:val="tr-TR" w:eastAsia="tr-TR"/>
              </w:rPr>
              <w:t xml:space="preserve"> </w:t>
            </w:r>
            <w:r w:rsidR="002F5BF2">
              <w:rPr>
                <w:rFonts w:eastAsia="Times New Roman"/>
                <w:bCs/>
                <w:i/>
                <w:iCs/>
                <w:szCs w:val="16"/>
                <w:lang w:val="tr-TR" w:eastAsia="tr-TR"/>
              </w:rPr>
              <w:t>n</w:t>
            </w:r>
            <w:r w:rsidR="00DE7748" w:rsidRPr="00926E98">
              <w:rPr>
                <w:rFonts w:eastAsia="Times New Roman"/>
                <w:bCs/>
                <w:i/>
                <w:iCs/>
                <w:szCs w:val="16"/>
                <w:lang w:val="tr-TR" w:eastAsia="tr-TR"/>
              </w:rPr>
              <w:t>ame-</w:t>
            </w:r>
            <w:proofErr w:type="spellStart"/>
            <w:r w:rsidR="002F5BF2">
              <w:rPr>
                <w:rFonts w:eastAsia="Times New Roman"/>
                <w:bCs/>
                <w:i/>
                <w:iCs/>
                <w:szCs w:val="16"/>
                <w:lang w:val="tr-TR" w:eastAsia="tr-TR"/>
              </w:rPr>
              <w:t>s</w:t>
            </w:r>
            <w:r w:rsidR="00DE7748" w:rsidRPr="00926E98">
              <w:rPr>
                <w:rFonts w:eastAsia="Times New Roman"/>
                <w:bCs/>
                <w:i/>
                <w:iCs/>
                <w:szCs w:val="16"/>
                <w:lang w:val="tr-TR" w:eastAsia="tr-TR"/>
              </w:rPr>
              <w:t>urname</w:t>
            </w:r>
            <w:proofErr w:type="spellEnd"/>
          </w:p>
        </w:tc>
        <w:tc>
          <w:tcPr>
            <w:tcW w:w="7220" w:type="dxa"/>
            <w:gridSpan w:val="4"/>
            <w:tcBorders>
              <w:top w:val="single" w:sz="12" w:space="0" w:color="000000"/>
              <w:bottom w:val="single" w:sz="4" w:space="0" w:color="auto"/>
            </w:tcBorders>
            <w:vAlign w:val="center"/>
          </w:tcPr>
          <w:p w14:paraId="00F8DA19" w14:textId="449CA482" w:rsidR="00647997" w:rsidRPr="00926E98" w:rsidRDefault="00647997" w:rsidP="002C3DAC">
            <w:pPr>
              <w:widowControl/>
              <w:tabs>
                <w:tab w:val="left" w:pos="6838"/>
              </w:tabs>
              <w:spacing w:before="80" w:after="80" w:line="240" w:lineRule="auto"/>
              <w:ind w:right="68"/>
              <w:rPr>
                <w:rFonts w:eastAsia="Times New Roman"/>
                <w:szCs w:val="16"/>
                <w:lang w:val="tr-TR" w:eastAsia="tr-TR"/>
              </w:rPr>
            </w:pPr>
          </w:p>
        </w:tc>
      </w:tr>
      <w:tr w:rsidR="002F5BF2" w:rsidRPr="00926E98" w14:paraId="50BDD86E" w14:textId="77777777" w:rsidTr="000273AB">
        <w:trPr>
          <w:trHeight w:val="451"/>
        </w:trPr>
        <w:tc>
          <w:tcPr>
            <w:tcW w:w="3303" w:type="dxa"/>
            <w:gridSpan w:val="2"/>
            <w:tcBorders>
              <w:top w:val="single" w:sz="4" w:space="0" w:color="auto"/>
            </w:tcBorders>
            <w:vAlign w:val="center"/>
          </w:tcPr>
          <w:p w14:paraId="39C120E7" w14:textId="0FBFEFA8" w:rsidR="002F5BF2" w:rsidRPr="00926E98" w:rsidRDefault="002F5BF2" w:rsidP="002C3DAC">
            <w:pPr>
              <w:widowControl/>
              <w:spacing w:before="80" w:after="80" w:line="240" w:lineRule="auto"/>
              <w:ind w:right="68"/>
              <w:rPr>
                <w:rFonts w:eastAsia="Times New Roman"/>
                <w:b/>
                <w:bCs/>
                <w:szCs w:val="16"/>
                <w:lang w:val="tr-TR" w:eastAsia="tr-TR"/>
              </w:rPr>
            </w:pPr>
            <w:r>
              <w:rPr>
                <w:rFonts w:eastAsia="Times New Roman"/>
                <w:b/>
                <w:bCs/>
                <w:szCs w:val="16"/>
                <w:lang w:val="tr-TR" w:eastAsia="tr-TR"/>
              </w:rPr>
              <w:t>Kurumu (</w:t>
            </w:r>
            <w:proofErr w:type="spellStart"/>
            <w:r w:rsidRPr="00926E98">
              <w:rPr>
                <w:rFonts w:eastAsia="Times New Roman"/>
                <w:bCs/>
                <w:i/>
                <w:iCs/>
                <w:szCs w:val="16"/>
                <w:lang w:val="tr-TR" w:eastAsia="tr-TR"/>
              </w:rPr>
              <w:t>institution</w:t>
            </w:r>
            <w:proofErr w:type="spellEnd"/>
            <w:r>
              <w:rPr>
                <w:rFonts w:eastAsia="Times New Roman"/>
                <w:bCs/>
                <w:i/>
                <w:iCs/>
                <w:szCs w:val="16"/>
                <w:lang w:val="tr-TR" w:eastAsia="tr-TR"/>
              </w:rPr>
              <w:t xml:space="preserve"> </w:t>
            </w:r>
            <w:proofErr w:type="spellStart"/>
            <w:r>
              <w:rPr>
                <w:rFonts w:eastAsia="Times New Roman"/>
                <w:bCs/>
                <w:i/>
                <w:iCs/>
                <w:szCs w:val="16"/>
                <w:lang w:val="tr-TR" w:eastAsia="tr-TR"/>
              </w:rPr>
              <w:t>or</w:t>
            </w:r>
            <w:proofErr w:type="spellEnd"/>
            <w:r>
              <w:rPr>
                <w:rFonts w:eastAsia="Times New Roman"/>
                <w:bCs/>
                <w:i/>
                <w:iCs/>
                <w:szCs w:val="16"/>
                <w:lang w:val="tr-TR" w:eastAsia="tr-TR"/>
              </w:rPr>
              <w:t xml:space="preserve"> </w:t>
            </w:r>
            <w:proofErr w:type="spellStart"/>
            <w:r>
              <w:rPr>
                <w:rFonts w:eastAsia="Times New Roman"/>
                <w:bCs/>
                <w:i/>
                <w:iCs/>
                <w:szCs w:val="16"/>
                <w:lang w:val="tr-TR" w:eastAsia="tr-TR"/>
              </w:rPr>
              <w:t>company</w:t>
            </w:r>
            <w:proofErr w:type="spellEnd"/>
            <w:r>
              <w:rPr>
                <w:rFonts w:eastAsia="Times New Roman"/>
                <w:bCs/>
                <w:i/>
                <w:iCs/>
                <w:szCs w:val="16"/>
                <w:lang w:val="tr-TR" w:eastAsia="tr-TR"/>
              </w:rPr>
              <w:t>)</w:t>
            </w:r>
          </w:p>
        </w:tc>
        <w:tc>
          <w:tcPr>
            <w:tcW w:w="7220" w:type="dxa"/>
            <w:gridSpan w:val="4"/>
            <w:tcBorders>
              <w:top w:val="single" w:sz="4" w:space="0" w:color="auto"/>
            </w:tcBorders>
            <w:vAlign w:val="center"/>
          </w:tcPr>
          <w:p w14:paraId="4117FFD1" w14:textId="77777777" w:rsidR="002F5BF2" w:rsidRPr="00926E98" w:rsidRDefault="002F5BF2" w:rsidP="002C3DAC">
            <w:pPr>
              <w:widowControl/>
              <w:tabs>
                <w:tab w:val="left" w:pos="6838"/>
              </w:tabs>
              <w:spacing w:before="80" w:after="80" w:line="240" w:lineRule="auto"/>
              <w:ind w:right="68"/>
              <w:rPr>
                <w:rFonts w:eastAsia="Times New Roman"/>
                <w:szCs w:val="16"/>
                <w:lang w:val="tr-TR" w:eastAsia="tr-TR"/>
              </w:rPr>
            </w:pPr>
          </w:p>
        </w:tc>
      </w:tr>
      <w:tr w:rsidR="00DE7748" w:rsidRPr="00926E98" w14:paraId="08079A5F" w14:textId="77777777" w:rsidTr="00135A80">
        <w:trPr>
          <w:trHeight w:val="451"/>
        </w:trPr>
        <w:tc>
          <w:tcPr>
            <w:tcW w:w="3303" w:type="dxa"/>
            <w:gridSpan w:val="2"/>
            <w:vAlign w:val="center"/>
          </w:tcPr>
          <w:p w14:paraId="03C72ED7" w14:textId="77777777" w:rsidR="00647997" w:rsidRPr="00926E98" w:rsidRDefault="00647997" w:rsidP="002C3DAC">
            <w:pPr>
              <w:widowControl/>
              <w:spacing w:before="80" w:after="80" w:line="240" w:lineRule="auto"/>
              <w:ind w:right="68"/>
              <w:rPr>
                <w:rFonts w:eastAsia="Times New Roman"/>
                <w:b/>
                <w:szCs w:val="16"/>
                <w:lang w:val="tr-TR" w:eastAsia="tr-TR"/>
              </w:rPr>
            </w:pPr>
            <w:r w:rsidRPr="00926E98">
              <w:rPr>
                <w:rFonts w:eastAsia="Times New Roman"/>
                <w:b/>
                <w:szCs w:val="16"/>
                <w:lang w:val="tr-TR" w:eastAsia="tr-TR"/>
              </w:rPr>
              <w:t>Makalenin başlığı</w:t>
            </w:r>
          </w:p>
          <w:p w14:paraId="0B5CAD93" w14:textId="2D47C86A" w:rsidR="00647997" w:rsidRPr="00926E98" w:rsidRDefault="00647997" w:rsidP="002C3DAC">
            <w:pPr>
              <w:widowControl/>
              <w:spacing w:before="80" w:after="80" w:line="240" w:lineRule="auto"/>
              <w:ind w:right="68"/>
              <w:rPr>
                <w:rFonts w:eastAsia="Times New Roman"/>
                <w:i/>
                <w:szCs w:val="16"/>
                <w:lang w:val="tr-TR" w:eastAsia="tr-TR"/>
              </w:rPr>
            </w:pPr>
            <w:proofErr w:type="spellStart"/>
            <w:r w:rsidRPr="00926E98">
              <w:rPr>
                <w:rFonts w:eastAsia="Times New Roman"/>
                <w:i/>
                <w:szCs w:val="16"/>
                <w:lang w:val="tr-TR" w:eastAsia="tr-TR"/>
              </w:rPr>
              <w:t>Title</w:t>
            </w:r>
            <w:proofErr w:type="spellEnd"/>
            <w:r w:rsidRPr="00926E98">
              <w:rPr>
                <w:rFonts w:eastAsia="Times New Roman"/>
                <w:i/>
                <w:szCs w:val="16"/>
                <w:lang w:val="tr-TR" w:eastAsia="tr-TR"/>
              </w:rPr>
              <w:t xml:space="preserve"> of </w:t>
            </w:r>
            <w:proofErr w:type="spellStart"/>
            <w:r w:rsidR="00CA70E7">
              <w:rPr>
                <w:rFonts w:eastAsia="Times New Roman"/>
                <w:i/>
                <w:szCs w:val="16"/>
                <w:lang w:val="tr-TR" w:eastAsia="tr-TR"/>
              </w:rPr>
              <w:t>article</w:t>
            </w:r>
            <w:proofErr w:type="spellEnd"/>
          </w:p>
        </w:tc>
        <w:tc>
          <w:tcPr>
            <w:tcW w:w="7220" w:type="dxa"/>
            <w:gridSpan w:val="4"/>
            <w:vAlign w:val="center"/>
          </w:tcPr>
          <w:p w14:paraId="7D7B8E1B" w14:textId="485FED7C" w:rsidR="00647997" w:rsidRPr="00926E98" w:rsidRDefault="00647997" w:rsidP="002C3DAC">
            <w:pPr>
              <w:widowControl/>
              <w:spacing w:before="80" w:after="80" w:line="240" w:lineRule="auto"/>
              <w:ind w:right="68"/>
              <w:rPr>
                <w:rFonts w:eastAsia="Times New Roman"/>
                <w:szCs w:val="16"/>
                <w:lang w:val="tr-TR" w:eastAsia="tr-TR"/>
              </w:rPr>
            </w:pPr>
          </w:p>
        </w:tc>
      </w:tr>
      <w:tr w:rsidR="00C15D19" w:rsidRPr="00926E98" w14:paraId="60131277" w14:textId="77777777" w:rsidTr="00135A80">
        <w:trPr>
          <w:trHeight w:val="451"/>
        </w:trPr>
        <w:tc>
          <w:tcPr>
            <w:tcW w:w="3303" w:type="dxa"/>
            <w:gridSpan w:val="2"/>
            <w:vAlign w:val="center"/>
          </w:tcPr>
          <w:p w14:paraId="77F0AD04" w14:textId="6BFE71F9" w:rsidR="00D55305" w:rsidRPr="00926E98" w:rsidRDefault="00C15D19" w:rsidP="002C3DAC">
            <w:pPr>
              <w:keepNext/>
              <w:widowControl/>
              <w:spacing w:before="80" w:after="80" w:line="240" w:lineRule="auto"/>
              <w:ind w:right="68"/>
              <w:outlineLvl w:val="0"/>
              <w:rPr>
                <w:rFonts w:eastAsia="Times New Roman"/>
                <w:b/>
                <w:bCs/>
                <w:iCs/>
                <w:szCs w:val="16"/>
                <w:lang w:val="tr-TR" w:eastAsia="tr-TR"/>
              </w:rPr>
            </w:pPr>
            <w:r w:rsidRPr="00926E98">
              <w:rPr>
                <w:rFonts w:eastAsia="Times New Roman"/>
                <w:b/>
                <w:szCs w:val="16"/>
                <w:lang w:val="tr-TR" w:eastAsia="tr-TR"/>
              </w:rPr>
              <w:t>Makalenin türü</w:t>
            </w:r>
            <w:r w:rsidR="00D55305" w:rsidRPr="00926E98">
              <w:rPr>
                <w:rFonts w:eastAsia="Times New Roman"/>
                <w:b/>
                <w:szCs w:val="16"/>
                <w:lang w:val="tr-TR" w:eastAsia="tr-TR"/>
              </w:rPr>
              <w:t xml:space="preserve"> / </w:t>
            </w:r>
            <w:r w:rsidR="00D55305" w:rsidRPr="00926E98">
              <w:rPr>
                <w:rFonts w:eastAsia="Times New Roman"/>
                <w:b/>
                <w:iCs/>
                <w:szCs w:val="16"/>
                <w:lang w:val="tr-TR" w:eastAsia="tr-TR"/>
              </w:rPr>
              <w:t xml:space="preserve">Kabul </w:t>
            </w:r>
            <w:r w:rsidR="004B5E24" w:rsidRPr="00926E98">
              <w:rPr>
                <w:rFonts w:eastAsia="Times New Roman"/>
                <w:b/>
                <w:iCs/>
                <w:szCs w:val="16"/>
                <w:lang w:val="tr-TR" w:eastAsia="tr-TR"/>
              </w:rPr>
              <w:t>t</w:t>
            </w:r>
            <w:r w:rsidR="00D55305" w:rsidRPr="00926E98">
              <w:rPr>
                <w:rFonts w:eastAsia="Times New Roman"/>
                <w:b/>
                <w:iCs/>
                <w:szCs w:val="16"/>
                <w:lang w:val="tr-TR" w:eastAsia="tr-TR"/>
              </w:rPr>
              <w:t>arihi</w:t>
            </w:r>
          </w:p>
          <w:p w14:paraId="45505AB8" w14:textId="458E4534" w:rsidR="00C15D19" w:rsidRPr="00926E98" w:rsidRDefault="00CA70E7" w:rsidP="002C3DAC">
            <w:pPr>
              <w:widowControl/>
              <w:spacing w:before="80" w:after="80" w:line="240" w:lineRule="auto"/>
              <w:ind w:right="68"/>
              <w:rPr>
                <w:rFonts w:eastAsia="Times New Roman"/>
                <w:b/>
                <w:szCs w:val="16"/>
                <w:lang w:val="tr-TR" w:eastAsia="tr-TR"/>
              </w:rPr>
            </w:pPr>
            <w:proofErr w:type="spellStart"/>
            <w:r>
              <w:rPr>
                <w:rFonts w:eastAsia="Times New Roman"/>
                <w:i/>
                <w:szCs w:val="16"/>
                <w:lang w:val="tr-TR" w:eastAsia="tr-TR"/>
              </w:rPr>
              <w:t>Article</w:t>
            </w:r>
            <w:proofErr w:type="spellEnd"/>
            <w:r w:rsidR="00C15D19" w:rsidRPr="00926E98">
              <w:rPr>
                <w:rFonts w:eastAsia="Times New Roman"/>
                <w:i/>
                <w:szCs w:val="16"/>
                <w:lang w:val="tr-TR" w:eastAsia="tr-TR"/>
              </w:rPr>
              <w:t xml:space="preserve"> </w:t>
            </w:r>
            <w:proofErr w:type="spellStart"/>
            <w:r w:rsidR="00C15D19" w:rsidRPr="00926E98">
              <w:rPr>
                <w:rFonts w:eastAsia="Times New Roman"/>
                <w:i/>
                <w:szCs w:val="16"/>
                <w:lang w:val="tr-TR" w:eastAsia="tr-TR"/>
              </w:rPr>
              <w:t>type</w:t>
            </w:r>
            <w:proofErr w:type="spellEnd"/>
            <w:r w:rsidR="00D55305" w:rsidRPr="00926E98">
              <w:rPr>
                <w:rFonts w:eastAsia="Times New Roman"/>
                <w:i/>
                <w:szCs w:val="16"/>
                <w:lang w:val="tr-TR" w:eastAsia="tr-TR"/>
              </w:rPr>
              <w:t xml:space="preserve"> / </w:t>
            </w:r>
            <w:proofErr w:type="spellStart"/>
            <w:r w:rsidR="00D55305" w:rsidRPr="00926E98">
              <w:rPr>
                <w:rFonts w:eastAsia="Times New Roman"/>
                <w:i/>
                <w:szCs w:val="16"/>
                <w:lang w:val="tr-TR" w:eastAsia="tr-TR"/>
              </w:rPr>
              <w:t>Acceptance</w:t>
            </w:r>
            <w:proofErr w:type="spellEnd"/>
            <w:r w:rsidR="00D55305" w:rsidRPr="00926E98">
              <w:rPr>
                <w:rFonts w:eastAsia="Times New Roman"/>
                <w:i/>
                <w:szCs w:val="16"/>
                <w:lang w:val="tr-TR" w:eastAsia="tr-TR"/>
              </w:rPr>
              <w:t xml:space="preserve"> </w:t>
            </w:r>
            <w:proofErr w:type="spellStart"/>
            <w:r w:rsidR="00D55305" w:rsidRPr="00926E98">
              <w:rPr>
                <w:rFonts w:eastAsia="Times New Roman"/>
                <w:i/>
                <w:szCs w:val="16"/>
                <w:lang w:val="tr-TR" w:eastAsia="tr-TR"/>
              </w:rPr>
              <w:t>date</w:t>
            </w:r>
            <w:proofErr w:type="spellEnd"/>
          </w:p>
        </w:tc>
        <w:tc>
          <w:tcPr>
            <w:tcW w:w="7220" w:type="dxa"/>
            <w:gridSpan w:val="4"/>
            <w:vAlign w:val="center"/>
          </w:tcPr>
          <w:p w14:paraId="36B53084" w14:textId="77777777" w:rsidR="00C15D19" w:rsidRPr="00926E98" w:rsidRDefault="00C15D19" w:rsidP="002C3DAC">
            <w:pPr>
              <w:widowControl/>
              <w:spacing w:before="80" w:after="80" w:line="240" w:lineRule="auto"/>
              <w:ind w:right="68"/>
              <w:rPr>
                <w:rFonts w:eastAsia="Times New Roman"/>
                <w:szCs w:val="16"/>
                <w:lang w:val="tr-TR" w:eastAsia="tr-TR"/>
              </w:rPr>
            </w:pPr>
          </w:p>
        </w:tc>
      </w:tr>
      <w:tr w:rsidR="00647997" w:rsidRPr="00926E98" w14:paraId="6CE53EA6" w14:textId="77777777" w:rsidTr="00444EF6">
        <w:trPr>
          <w:trHeight w:val="379"/>
        </w:trPr>
        <w:tc>
          <w:tcPr>
            <w:tcW w:w="10523" w:type="dxa"/>
            <w:gridSpan w:val="6"/>
            <w:tcBorders>
              <w:bottom w:val="single" w:sz="12" w:space="0" w:color="000000"/>
            </w:tcBorders>
            <w:vAlign w:val="center"/>
          </w:tcPr>
          <w:p w14:paraId="765354B1" w14:textId="601897A6" w:rsidR="00647997" w:rsidRPr="00926E98" w:rsidRDefault="00647997" w:rsidP="002C3DAC">
            <w:pPr>
              <w:widowControl/>
              <w:spacing w:before="80" w:after="80" w:line="240" w:lineRule="auto"/>
              <w:ind w:right="68"/>
              <w:jc w:val="both"/>
              <w:rPr>
                <w:rFonts w:eastAsia="Times New Roman"/>
                <w:b/>
                <w:bCs/>
                <w:szCs w:val="16"/>
                <w:lang w:val="tr-TR" w:eastAsia="tr-TR"/>
              </w:rPr>
            </w:pPr>
            <w:r w:rsidRPr="00926E98">
              <w:rPr>
                <w:rFonts w:eastAsia="Times New Roman"/>
                <w:b/>
                <w:bCs/>
                <w:szCs w:val="16"/>
                <w:lang w:val="tr-TR" w:eastAsia="tr-TR"/>
              </w:rPr>
              <w:t>Yazar listesi</w:t>
            </w:r>
            <w:r w:rsidRPr="00926E98">
              <w:rPr>
                <w:rFonts w:eastAsia="Times New Roman"/>
                <w:b/>
                <w:bCs/>
                <w:szCs w:val="16"/>
                <w:lang w:val="tr-TR" w:eastAsia="tr-TR"/>
              </w:rPr>
              <w:tab/>
            </w:r>
            <w:r w:rsidRPr="00926E98">
              <w:rPr>
                <w:rFonts w:eastAsia="Times New Roman"/>
                <w:b/>
                <w:bCs/>
                <w:szCs w:val="16"/>
                <w:lang w:val="tr-TR" w:eastAsia="tr-TR"/>
              </w:rPr>
              <w:tab/>
              <w:t xml:space="preserve"> </w:t>
            </w:r>
          </w:p>
          <w:p w14:paraId="75E4FDB0" w14:textId="77777777" w:rsidR="00647997" w:rsidRPr="00926E98" w:rsidRDefault="00647997" w:rsidP="002C3DAC">
            <w:pPr>
              <w:widowControl/>
              <w:spacing w:before="80" w:after="80" w:line="240" w:lineRule="auto"/>
              <w:ind w:right="68"/>
              <w:rPr>
                <w:rFonts w:eastAsia="Times New Roman"/>
                <w:szCs w:val="16"/>
                <w:lang w:val="tr-TR" w:eastAsia="tr-TR"/>
              </w:rPr>
            </w:pPr>
            <w:proofErr w:type="spellStart"/>
            <w:r w:rsidRPr="00926E98">
              <w:rPr>
                <w:rFonts w:eastAsia="Times New Roman"/>
                <w:bCs/>
                <w:i/>
                <w:iCs/>
                <w:szCs w:val="16"/>
                <w:lang w:val="tr-TR" w:eastAsia="tr-TR"/>
              </w:rPr>
              <w:t>List</w:t>
            </w:r>
            <w:proofErr w:type="spellEnd"/>
            <w:r w:rsidRPr="00926E98">
              <w:rPr>
                <w:rFonts w:eastAsia="Times New Roman"/>
                <w:bCs/>
                <w:i/>
                <w:iCs/>
                <w:szCs w:val="16"/>
                <w:lang w:val="tr-TR" w:eastAsia="tr-TR"/>
              </w:rPr>
              <w:t xml:space="preserve"> of </w:t>
            </w:r>
            <w:proofErr w:type="spellStart"/>
            <w:r w:rsidRPr="00926E98">
              <w:rPr>
                <w:rFonts w:eastAsia="Times New Roman"/>
                <w:bCs/>
                <w:i/>
                <w:iCs/>
                <w:szCs w:val="16"/>
                <w:lang w:val="tr-TR" w:eastAsia="tr-TR"/>
              </w:rPr>
              <w:t>authors</w:t>
            </w:r>
            <w:proofErr w:type="spellEnd"/>
          </w:p>
        </w:tc>
      </w:tr>
      <w:tr w:rsidR="00444EF6" w:rsidRPr="00926E98" w14:paraId="21657E9F" w14:textId="77777777" w:rsidTr="00D7570C">
        <w:tblPrEx>
          <w:tblBorders>
            <w:top w:val="single" w:sz="4" w:space="0" w:color="000000"/>
          </w:tblBorders>
          <w:tblLook w:val="00A0" w:firstRow="1" w:lastRow="0" w:firstColumn="1" w:lastColumn="0" w:noHBand="0" w:noVBand="0"/>
        </w:tblPrEx>
        <w:trPr>
          <w:trHeight w:val="368"/>
        </w:trPr>
        <w:tc>
          <w:tcPr>
            <w:tcW w:w="848" w:type="dxa"/>
            <w:vAlign w:val="center"/>
          </w:tcPr>
          <w:p w14:paraId="2CCAE350" w14:textId="77777777" w:rsidR="00C15D19" w:rsidRPr="00926E98" w:rsidRDefault="00647997" w:rsidP="002C3DAC">
            <w:pPr>
              <w:widowControl/>
              <w:autoSpaceDE w:val="0"/>
              <w:autoSpaceDN w:val="0"/>
              <w:adjustRightInd w:val="0"/>
              <w:spacing w:before="80" w:after="80" w:line="240" w:lineRule="auto"/>
              <w:jc w:val="center"/>
              <w:rPr>
                <w:rFonts w:eastAsia="Times New Roman"/>
                <w:b/>
                <w:bCs/>
                <w:iCs/>
                <w:szCs w:val="16"/>
                <w:lang w:val="tr-TR" w:eastAsia="tr-TR"/>
              </w:rPr>
            </w:pPr>
            <w:r w:rsidRPr="00926E98">
              <w:rPr>
                <w:rFonts w:eastAsia="Times New Roman"/>
                <w:b/>
                <w:bCs/>
                <w:iCs/>
                <w:szCs w:val="16"/>
                <w:lang w:val="tr-TR" w:eastAsia="tr-TR"/>
              </w:rPr>
              <w:t>Sıra</w:t>
            </w:r>
            <w:r w:rsidR="00E904FB" w:rsidRPr="00926E98">
              <w:rPr>
                <w:rFonts w:eastAsia="Times New Roman"/>
                <w:b/>
                <w:bCs/>
                <w:iCs/>
                <w:szCs w:val="16"/>
                <w:lang w:val="tr-TR" w:eastAsia="tr-TR"/>
              </w:rPr>
              <w:t xml:space="preserve"> </w:t>
            </w:r>
          </w:p>
          <w:p w14:paraId="14378565" w14:textId="6EA0E054" w:rsidR="00647997" w:rsidRPr="00926E98" w:rsidRDefault="00647997" w:rsidP="002C3DAC">
            <w:pPr>
              <w:widowControl/>
              <w:autoSpaceDE w:val="0"/>
              <w:autoSpaceDN w:val="0"/>
              <w:adjustRightInd w:val="0"/>
              <w:spacing w:before="80" w:after="80" w:line="240" w:lineRule="auto"/>
              <w:jc w:val="center"/>
              <w:rPr>
                <w:rFonts w:eastAsia="Times New Roman"/>
                <w:i/>
                <w:szCs w:val="16"/>
                <w:lang w:val="tr-TR" w:eastAsia="tr-TR"/>
              </w:rPr>
            </w:pPr>
            <w:r w:rsidRPr="00926E98">
              <w:rPr>
                <w:rFonts w:eastAsia="Times New Roman"/>
                <w:i/>
                <w:szCs w:val="16"/>
                <w:lang w:val="tr-TR" w:eastAsia="tr-TR"/>
              </w:rPr>
              <w:t>No</w:t>
            </w:r>
          </w:p>
        </w:tc>
        <w:tc>
          <w:tcPr>
            <w:tcW w:w="2667" w:type="dxa"/>
            <w:gridSpan w:val="2"/>
          </w:tcPr>
          <w:p w14:paraId="310536AE" w14:textId="149D6FE1" w:rsidR="00647997" w:rsidRPr="00926E98" w:rsidRDefault="002F5BF2" w:rsidP="002C3DAC">
            <w:pPr>
              <w:widowControl/>
              <w:autoSpaceDE w:val="0"/>
              <w:autoSpaceDN w:val="0"/>
              <w:adjustRightInd w:val="0"/>
              <w:spacing w:before="80" w:after="80" w:line="240" w:lineRule="auto"/>
              <w:rPr>
                <w:rFonts w:eastAsia="Times New Roman"/>
                <w:b/>
                <w:szCs w:val="16"/>
                <w:lang w:val="tr-TR" w:eastAsia="tr-TR"/>
              </w:rPr>
            </w:pPr>
            <w:r>
              <w:rPr>
                <w:rFonts w:eastAsia="Times New Roman"/>
                <w:b/>
                <w:szCs w:val="16"/>
                <w:lang w:val="tr-TR" w:eastAsia="tr-TR"/>
              </w:rPr>
              <w:t xml:space="preserve">Ad </w:t>
            </w:r>
            <w:proofErr w:type="spellStart"/>
            <w:r>
              <w:rPr>
                <w:rFonts w:eastAsia="Times New Roman"/>
                <w:b/>
                <w:szCs w:val="16"/>
                <w:lang w:val="tr-TR" w:eastAsia="tr-TR"/>
              </w:rPr>
              <w:t>Soyad</w:t>
            </w:r>
            <w:proofErr w:type="spellEnd"/>
          </w:p>
          <w:p w14:paraId="300F7386" w14:textId="77777777" w:rsidR="00647997" w:rsidRPr="00926E98" w:rsidRDefault="00647997" w:rsidP="002C3DAC">
            <w:pPr>
              <w:widowControl/>
              <w:autoSpaceDE w:val="0"/>
              <w:autoSpaceDN w:val="0"/>
              <w:adjustRightInd w:val="0"/>
              <w:spacing w:before="80" w:after="80" w:line="240" w:lineRule="auto"/>
              <w:rPr>
                <w:rFonts w:eastAsia="Times New Roman"/>
                <w:i/>
                <w:szCs w:val="16"/>
                <w:lang w:val="tr-TR" w:eastAsia="tr-TR"/>
              </w:rPr>
            </w:pPr>
            <w:proofErr w:type="gramStart"/>
            <w:r w:rsidRPr="00926E98">
              <w:rPr>
                <w:rFonts w:eastAsia="Times New Roman"/>
                <w:i/>
                <w:szCs w:val="16"/>
                <w:lang w:val="tr-TR" w:eastAsia="tr-TR"/>
              </w:rPr>
              <w:t>Name -</w:t>
            </w:r>
            <w:proofErr w:type="gramEnd"/>
            <w:r w:rsidRPr="00926E98">
              <w:rPr>
                <w:rFonts w:eastAsia="Times New Roman"/>
                <w:i/>
                <w:szCs w:val="16"/>
                <w:lang w:val="tr-TR" w:eastAsia="tr-TR"/>
              </w:rPr>
              <w:t xml:space="preserve"> </w:t>
            </w:r>
            <w:proofErr w:type="spellStart"/>
            <w:r w:rsidRPr="00926E98">
              <w:rPr>
                <w:rFonts w:eastAsia="Times New Roman"/>
                <w:i/>
                <w:szCs w:val="16"/>
                <w:lang w:val="tr-TR" w:eastAsia="tr-TR"/>
              </w:rPr>
              <w:t>Surname</w:t>
            </w:r>
            <w:proofErr w:type="spellEnd"/>
          </w:p>
        </w:tc>
        <w:tc>
          <w:tcPr>
            <w:tcW w:w="2797" w:type="dxa"/>
          </w:tcPr>
          <w:p w14:paraId="5BCFAC00" w14:textId="77777777" w:rsidR="00647997" w:rsidRPr="00926E98" w:rsidRDefault="00647997" w:rsidP="002C3DAC">
            <w:pPr>
              <w:widowControl/>
              <w:autoSpaceDE w:val="0"/>
              <w:autoSpaceDN w:val="0"/>
              <w:adjustRightInd w:val="0"/>
              <w:spacing w:before="80" w:after="80" w:line="240" w:lineRule="auto"/>
              <w:rPr>
                <w:rFonts w:eastAsia="Times New Roman"/>
                <w:b/>
                <w:szCs w:val="16"/>
                <w:lang w:val="tr-TR" w:eastAsia="tr-TR"/>
              </w:rPr>
            </w:pPr>
            <w:r w:rsidRPr="00926E98">
              <w:rPr>
                <w:rFonts w:eastAsia="Times New Roman"/>
                <w:b/>
                <w:szCs w:val="16"/>
                <w:lang w:val="tr-TR" w:eastAsia="tr-TR"/>
              </w:rPr>
              <w:t>E-Posta</w:t>
            </w:r>
          </w:p>
          <w:p w14:paraId="4906716A" w14:textId="41E824D5" w:rsidR="00647997" w:rsidRPr="00926E98" w:rsidRDefault="00647997" w:rsidP="002C3DAC">
            <w:pPr>
              <w:widowControl/>
              <w:autoSpaceDE w:val="0"/>
              <w:autoSpaceDN w:val="0"/>
              <w:adjustRightInd w:val="0"/>
              <w:spacing w:before="80" w:after="80" w:line="240" w:lineRule="auto"/>
              <w:rPr>
                <w:rFonts w:eastAsia="Times New Roman"/>
                <w:i/>
                <w:szCs w:val="16"/>
                <w:lang w:val="tr-TR" w:eastAsia="tr-TR"/>
              </w:rPr>
            </w:pPr>
            <w:r w:rsidRPr="00926E98">
              <w:rPr>
                <w:rFonts w:eastAsia="Times New Roman"/>
                <w:i/>
                <w:szCs w:val="16"/>
                <w:lang w:val="tr-TR" w:eastAsia="tr-TR"/>
              </w:rPr>
              <w:t>E</w:t>
            </w:r>
            <w:r w:rsidR="00E904FB" w:rsidRPr="00926E98">
              <w:rPr>
                <w:rFonts w:eastAsia="Times New Roman"/>
                <w:i/>
                <w:szCs w:val="16"/>
                <w:lang w:val="tr-TR" w:eastAsia="tr-TR"/>
              </w:rPr>
              <w:t>-</w:t>
            </w:r>
            <w:r w:rsidRPr="00926E98">
              <w:rPr>
                <w:rFonts w:eastAsia="Times New Roman"/>
                <w:i/>
                <w:szCs w:val="16"/>
                <w:lang w:val="tr-TR" w:eastAsia="tr-TR"/>
              </w:rPr>
              <w:t>mail</w:t>
            </w:r>
          </w:p>
        </w:tc>
        <w:tc>
          <w:tcPr>
            <w:tcW w:w="1243" w:type="dxa"/>
          </w:tcPr>
          <w:p w14:paraId="0DD7F41A" w14:textId="77777777" w:rsidR="00D7570C" w:rsidRPr="00926E98" w:rsidRDefault="00D7570C" w:rsidP="00D7570C">
            <w:pPr>
              <w:widowControl/>
              <w:autoSpaceDE w:val="0"/>
              <w:autoSpaceDN w:val="0"/>
              <w:adjustRightInd w:val="0"/>
              <w:spacing w:before="80" w:after="80" w:line="240" w:lineRule="auto"/>
              <w:rPr>
                <w:rFonts w:eastAsia="Times New Roman"/>
                <w:b/>
                <w:szCs w:val="16"/>
                <w:lang w:val="tr-TR" w:eastAsia="tr-TR"/>
              </w:rPr>
            </w:pPr>
            <w:r w:rsidRPr="00926E98">
              <w:rPr>
                <w:rFonts w:eastAsia="Times New Roman"/>
                <w:b/>
                <w:szCs w:val="16"/>
                <w:lang w:val="tr-TR" w:eastAsia="tr-TR"/>
              </w:rPr>
              <w:t>Tarih</w:t>
            </w:r>
          </w:p>
          <w:p w14:paraId="1CCEE573" w14:textId="18919053" w:rsidR="00647997" w:rsidRPr="00926E98" w:rsidRDefault="00D7570C" w:rsidP="002C3DAC">
            <w:pPr>
              <w:widowControl/>
              <w:autoSpaceDE w:val="0"/>
              <w:autoSpaceDN w:val="0"/>
              <w:adjustRightInd w:val="0"/>
              <w:spacing w:before="80" w:after="80" w:line="240" w:lineRule="auto"/>
              <w:rPr>
                <w:rFonts w:eastAsia="Times New Roman"/>
                <w:i/>
                <w:szCs w:val="16"/>
                <w:lang w:val="tr-TR" w:eastAsia="tr-TR"/>
              </w:rPr>
            </w:pPr>
            <w:proofErr w:type="spellStart"/>
            <w:r w:rsidRPr="00926E98">
              <w:rPr>
                <w:rFonts w:eastAsia="Times New Roman"/>
                <w:i/>
                <w:szCs w:val="16"/>
                <w:lang w:val="tr-TR" w:eastAsia="tr-TR"/>
              </w:rPr>
              <w:t>Date</w:t>
            </w:r>
            <w:proofErr w:type="spellEnd"/>
            <w:r w:rsidRPr="00926E98">
              <w:rPr>
                <w:rFonts w:eastAsia="Times New Roman"/>
                <w:b/>
                <w:szCs w:val="16"/>
                <w:lang w:val="tr-TR" w:eastAsia="tr-TR"/>
              </w:rPr>
              <w:t xml:space="preserve"> </w:t>
            </w:r>
          </w:p>
        </w:tc>
        <w:tc>
          <w:tcPr>
            <w:tcW w:w="2968" w:type="dxa"/>
          </w:tcPr>
          <w:p w14:paraId="4F5E6D28" w14:textId="77777777" w:rsidR="00D7570C" w:rsidRPr="00926E98" w:rsidRDefault="00D7570C" w:rsidP="00D7570C">
            <w:pPr>
              <w:widowControl/>
              <w:autoSpaceDE w:val="0"/>
              <w:autoSpaceDN w:val="0"/>
              <w:adjustRightInd w:val="0"/>
              <w:spacing w:before="80" w:after="80" w:line="240" w:lineRule="auto"/>
              <w:rPr>
                <w:rFonts w:eastAsia="Times New Roman"/>
                <w:b/>
                <w:szCs w:val="16"/>
                <w:lang w:val="tr-TR" w:eastAsia="tr-TR"/>
              </w:rPr>
            </w:pPr>
            <w:r w:rsidRPr="00926E98">
              <w:rPr>
                <w:rFonts w:eastAsia="Times New Roman"/>
                <w:b/>
                <w:szCs w:val="16"/>
                <w:lang w:val="tr-TR" w:eastAsia="tr-TR"/>
              </w:rPr>
              <w:t>İmza</w:t>
            </w:r>
          </w:p>
          <w:p w14:paraId="209F7C05" w14:textId="748E77A9" w:rsidR="00647997" w:rsidRPr="00926E98" w:rsidRDefault="00D7570C" w:rsidP="00D7570C">
            <w:pPr>
              <w:widowControl/>
              <w:autoSpaceDE w:val="0"/>
              <w:autoSpaceDN w:val="0"/>
              <w:adjustRightInd w:val="0"/>
              <w:spacing w:before="80" w:after="80" w:line="240" w:lineRule="auto"/>
              <w:rPr>
                <w:rFonts w:eastAsia="Times New Roman"/>
                <w:i/>
                <w:szCs w:val="16"/>
                <w:lang w:val="tr-TR" w:eastAsia="tr-TR"/>
              </w:rPr>
            </w:pPr>
            <w:proofErr w:type="spellStart"/>
            <w:r w:rsidRPr="00926E98">
              <w:rPr>
                <w:rFonts w:eastAsia="Times New Roman"/>
                <w:i/>
                <w:szCs w:val="16"/>
                <w:lang w:val="tr-TR" w:eastAsia="tr-TR"/>
              </w:rPr>
              <w:t>Signature</w:t>
            </w:r>
            <w:proofErr w:type="spellEnd"/>
          </w:p>
        </w:tc>
      </w:tr>
      <w:tr w:rsidR="00444EF6" w:rsidRPr="00926E98" w14:paraId="7865A52D" w14:textId="77777777" w:rsidTr="004A0B08">
        <w:tblPrEx>
          <w:tblBorders>
            <w:top w:val="single" w:sz="4" w:space="0" w:color="000000"/>
          </w:tblBorders>
          <w:tblLook w:val="00A0" w:firstRow="1" w:lastRow="0" w:firstColumn="1" w:lastColumn="0" w:noHBand="0" w:noVBand="0"/>
        </w:tblPrEx>
        <w:trPr>
          <w:trHeight w:val="362"/>
        </w:trPr>
        <w:tc>
          <w:tcPr>
            <w:tcW w:w="848" w:type="dxa"/>
            <w:vAlign w:val="center"/>
          </w:tcPr>
          <w:p w14:paraId="4DB75315" w14:textId="77777777" w:rsidR="00647997" w:rsidRPr="00926E98" w:rsidRDefault="00647997" w:rsidP="002C3DAC">
            <w:pPr>
              <w:widowControl/>
              <w:autoSpaceDE w:val="0"/>
              <w:autoSpaceDN w:val="0"/>
              <w:adjustRightInd w:val="0"/>
              <w:spacing w:before="80" w:after="80" w:line="240" w:lineRule="auto"/>
              <w:jc w:val="center"/>
              <w:rPr>
                <w:rFonts w:eastAsia="Times New Roman"/>
                <w:szCs w:val="16"/>
                <w:lang w:val="tr-TR" w:eastAsia="tr-TR"/>
              </w:rPr>
            </w:pPr>
            <w:r w:rsidRPr="00926E98">
              <w:rPr>
                <w:rFonts w:eastAsia="Times New Roman"/>
                <w:szCs w:val="16"/>
                <w:lang w:val="tr-TR" w:eastAsia="tr-TR"/>
              </w:rPr>
              <w:t>1</w:t>
            </w:r>
          </w:p>
        </w:tc>
        <w:tc>
          <w:tcPr>
            <w:tcW w:w="2667" w:type="dxa"/>
            <w:gridSpan w:val="2"/>
            <w:vAlign w:val="center"/>
          </w:tcPr>
          <w:p w14:paraId="0CFB24BF" w14:textId="40E86A6F"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2797" w:type="dxa"/>
            <w:vAlign w:val="center"/>
          </w:tcPr>
          <w:p w14:paraId="19BD7E3E" w14:textId="4BB02E2E"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1243" w:type="dxa"/>
            <w:vAlign w:val="center"/>
          </w:tcPr>
          <w:p w14:paraId="15A0D59C"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2968" w:type="dxa"/>
            <w:vAlign w:val="center"/>
          </w:tcPr>
          <w:p w14:paraId="562F8747" w14:textId="3D791ED3"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r>
      <w:tr w:rsidR="00444EF6" w:rsidRPr="00926E98" w14:paraId="38BA227D" w14:textId="77777777" w:rsidTr="004A0B08">
        <w:tblPrEx>
          <w:tblBorders>
            <w:top w:val="single" w:sz="4" w:space="0" w:color="000000"/>
          </w:tblBorders>
          <w:tblLook w:val="00A0" w:firstRow="1" w:lastRow="0" w:firstColumn="1" w:lastColumn="0" w:noHBand="0" w:noVBand="0"/>
        </w:tblPrEx>
        <w:trPr>
          <w:trHeight w:val="442"/>
        </w:trPr>
        <w:tc>
          <w:tcPr>
            <w:tcW w:w="848" w:type="dxa"/>
            <w:vAlign w:val="center"/>
          </w:tcPr>
          <w:p w14:paraId="6E7EAF3F" w14:textId="77777777" w:rsidR="00647997" w:rsidRPr="00926E98" w:rsidRDefault="00647997" w:rsidP="002C3DAC">
            <w:pPr>
              <w:widowControl/>
              <w:autoSpaceDE w:val="0"/>
              <w:autoSpaceDN w:val="0"/>
              <w:adjustRightInd w:val="0"/>
              <w:spacing w:before="80" w:after="80" w:line="240" w:lineRule="auto"/>
              <w:jc w:val="center"/>
              <w:rPr>
                <w:rFonts w:eastAsia="Times New Roman"/>
                <w:szCs w:val="16"/>
                <w:lang w:val="tr-TR" w:eastAsia="tr-TR"/>
              </w:rPr>
            </w:pPr>
            <w:r w:rsidRPr="00926E98">
              <w:rPr>
                <w:rFonts w:eastAsia="Times New Roman"/>
                <w:szCs w:val="16"/>
                <w:lang w:val="tr-TR" w:eastAsia="tr-TR"/>
              </w:rPr>
              <w:t>2</w:t>
            </w:r>
          </w:p>
        </w:tc>
        <w:tc>
          <w:tcPr>
            <w:tcW w:w="2667" w:type="dxa"/>
            <w:gridSpan w:val="2"/>
            <w:vAlign w:val="center"/>
          </w:tcPr>
          <w:p w14:paraId="0D16067D" w14:textId="77777777" w:rsidR="00647997" w:rsidRPr="00926E98" w:rsidRDefault="00647997" w:rsidP="002C3DAC">
            <w:pPr>
              <w:widowControl/>
              <w:autoSpaceDE w:val="0"/>
              <w:autoSpaceDN w:val="0"/>
              <w:adjustRightInd w:val="0"/>
              <w:spacing w:before="80" w:after="80" w:line="240" w:lineRule="auto"/>
              <w:rPr>
                <w:rFonts w:eastAsia="Times New Roman"/>
                <w:szCs w:val="16"/>
                <w:highlight w:val="red"/>
                <w:lang w:val="tr-TR" w:eastAsia="tr-TR"/>
              </w:rPr>
            </w:pPr>
          </w:p>
        </w:tc>
        <w:tc>
          <w:tcPr>
            <w:tcW w:w="2797" w:type="dxa"/>
            <w:vAlign w:val="center"/>
          </w:tcPr>
          <w:p w14:paraId="2103B3F7"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1243" w:type="dxa"/>
            <w:vAlign w:val="center"/>
          </w:tcPr>
          <w:p w14:paraId="261BDA4E"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2968" w:type="dxa"/>
            <w:vAlign w:val="center"/>
          </w:tcPr>
          <w:p w14:paraId="1592B86E"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r>
      <w:tr w:rsidR="00444EF6" w:rsidRPr="00926E98" w14:paraId="77C223D4" w14:textId="77777777" w:rsidTr="004A0B08">
        <w:tblPrEx>
          <w:tblBorders>
            <w:top w:val="single" w:sz="4" w:space="0" w:color="000000"/>
          </w:tblBorders>
          <w:tblLook w:val="00A0" w:firstRow="1" w:lastRow="0" w:firstColumn="1" w:lastColumn="0" w:noHBand="0" w:noVBand="0"/>
        </w:tblPrEx>
        <w:trPr>
          <w:trHeight w:val="380"/>
        </w:trPr>
        <w:tc>
          <w:tcPr>
            <w:tcW w:w="848" w:type="dxa"/>
            <w:vAlign w:val="center"/>
          </w:tcPr>
          <w:p w14:paraId="57C9D6AC" w14:textId="77777777" w:rsidR="00647997" w:rsidRPr="00926E98" w:rsidRDefault="00647997" w:rsidP="002C3DAC">
            <w:pPr>
              <w:widowControl/>
              <w:autoSpaceDE w:val="0"/>
              <w:autoSpaceDN w:val="0"/>
              <w:adjustRightInd w:val="0"/>
              <w:spacing w:before="80" w:after="80" w:line="240" w:lineRule="auto"/>
              <w:jc w:val="center"/>
              <w:rPr>
                <w:rFonts w:eastAsia="Times New Roman"/>
                <w:szCs w:val="16"/>
                <w:lang w:val="tr-TR" w:eastAsia="tr-TR"/>
              </w:rPr>
            </w:pPr>
            <w:r w:rsidRPr="00926E98">
              <w:rPr>
                <w:rFonts w:eastAsia="Times New Roman"/>
                <w:szCs w:val="16"/>
                <w:lang w:val="tr-TR" w:eastAsia="tr-TR"/>
              </w:rPr>
              <w:t>3</w:t>
            </w:r>
          </w:p>
        </w:tc>
        <w:tc>
          <w:tcPr>
            <w:tcW w:w="2667" w:type="dxa"/>
            <w:gridSpan w:val="2"/>
            <w:vAlign w:val="center"/>
          </w:tcPr>
          <w:p w14:paraId="753D6656" w14:textId="77777777" w:rsidR="00647997" w:rsidRPr="00926E98" w:rsidRDefault="00647997" w:rsidP="002C3DAC">
            <w:pPr>
              <w:widowControl/>
              <w:autoSpaceDE w:val="0"/>
              <w:autoSpaceDN w:val="0"/>
              <w:adjustRightInd w:val="0"/>
              <w:spacing w:before="80" w:after="80" w:line="240" w:lineRule="auto"/>
              <w:rPr>
                <w:rFonts w:eastAsia="Times New Roman"/>
                <w:szCs w:val="16"/>
                <w:highlight w:val="red"/>
                <w:lang w:val="tr-TR" w:eastAsia="tr-TR"/>
              </w:rPr>
            </w:pPr>
          </w:p>
        </w:tc>
        <w:tc>
          <w:tcPr>
            <w:tcW w:w="2797" w:type="dxa"/>
            <w:vAlign w:val="center"/>
          </w:tcPr>
          <w:p w14:paraId="4F8BF9FC"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1243" w:type="dxa"/>
            <w:vAlign w:val="center"/>
          </w:tcPr>
          <w:p w14:paraId="4802256B"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2968" w:type="dxa"/>
            <w:vAlign w:val="center"/>
          </w:tcPr>
          <w:p w14:paraId="156250CA"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r>
      <w:tr w:rsidR="00444EF6" w:rsidRPr="00926E98" w14:paraId="1500DC47" w14:textId="77777777" w:rsidTr="004A0B08">
        <w:tblPrEx>
          <w:tblBorders>
            <w:top w:val="single" w:sz="4" w:space="0" w:color="000000"/>
          </w:tblBorders>
          <w:tblLook w:val="00A0" w:firstRow="1" w:lastRow="0" w:firstColumn="1" w:lastColumn="0" w:noHBand="0" w:noVBand="0"/>
        </w:tblPrEx>
        <w:trPr>
          <w:trHeight w:val="445"/>
        </w:trPr>
        <w:tc>
          <w:tcPr>
            <w:tcW w:w="848" w:type="dxa"/>
            <w:vAlign w:val="center"/>
          </w:tcPr>
          <w:p w14:paraId="6DE58309" w14:textId="77777777" w:rsidR="00647997" w:rsidRPr="00926E98" w:rsidRDefault="00647997" w:rsidP="002C3DAC">
            <w:pPr>
              <w:widowControl/>
              <w:autoSpaceDE w:val="0"/>
              <w:autoSpaceDN w:val="0"/>
              <w:adjustRightInd w:val="0"/>
              <w:spacing w:before="80" w:after="80" w:line="240" w:lineRule="auto"/>
              <w:jc w:val="center"/>
              <w:rPr>
                <w:rFonts w:eastAsia="Times New Roman"/>
                <w:szCs w:val="16"/>
                <w:lang w:val="tr-TR" w:eastAsia="tr-TR"/>
              </w:rPr>
            </w:pPr>
            <w:r w:rsidRPr="00926E98">
              <w:rPr>
                <w:rFonts w:eastAsia="Times New Roman"/>
                <w:szCs w:val="16"/>
                <w:lang w:val="tr-TR" w:eastAsia="tr-TR"/>
              </w:rPr>
              <w:t>4</w:t>
            </w:r>
          </w:p>
        </w:tc>
        <w:tc>
          <w:tcPr>
            <w:tcW w:w="2667" w:type="dxa"/>
            <w:gridSpan w:val="2"/>
            <w:vAlign w:val="center"/>
          </w:tcPr>
          <w:p w14:paraId="18E0D666" w14:textId="77777777" w:rsidR="00647997" w:rsidRPr="00926E98" w:rsidRDefault="00647997" w:rsidP="002C3DAC">
            <w:pPr>
              <w:widowControl/>
              <w:autoSpaceDE w:val="0"/>
              <w:autoSpaceDN w:val="0"/>
              <w:adjustRightInd w:val="0"/>
              <w:spacing w:before="80" w:after="80" w:line="240" w:lineRule="auto"/>
              <w:rPr>
                <w:rFonts w:eastAsia="Times New Roman"/>
                <w:szCs w:val="16"/>
                <w:highlight w:val="red"/>
                <w:lang w:val="tr-TR" w:eastAsia="tr-TR"/>
              </w:rPr>
            </w:pPr>
          </w:p>
        </w:tc>
        <w:tc>
          <w:tcPr>
            <w:tcW w:w="2797" w:type="dxa"/>
            <w:vAlign w:val="center"/>
          </w:tcPr>
          <w:p w14:paraId="048DD0B7"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1243" w:type="dxa"/>
            <w:vAlign w:val="center"/>
          </w:tcPr>
          <w:p w14:paraId="4F8C9ECC"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2968" w:type="dxa"/>
            <w:vAlign w:val="center"/>
          </w:tcPr>
          <w:p w14:paraId="60B4D94A"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r>
      <w:tr w:rsidR="00444EF6" w:rsidRPr="00926E98" w14:paraId="360F95CE" w14:textId="77777777" w:rsidTr="004A0B08">
        <w:tblPrEx>
          <w:tblBorders>
            <w:top w:val="single" w:sz="4" w:space="0" w:color="000000"/>
          </w:tblBorders>
          <w:tblLook w:val="00A0" w:firstRow="1" w:lastRow="0" w:firstColumn="1" w:lastColumn="0" w:noHBand="0" w:noVBand="0"/>
        </w:tblPrEx>
        <w:trPr>
          <w:trHeight w:val="384"/>
        </w:trPr>
        <w:tc>
          <w:tcPr>
            <w:tcW w:w="848" w:type="dxa"/>
            <w:tcBorders>
              <w:bottom w:val="single" w:sz="12" w:space="0" w:color="000000"/>
            </w:tcBorders>
            <w:vAlign w:val="center"/>
          </w:tcPr>
          <w:p w14:paraId="5D0F54F3" w14:textId="77777777" w:rsidR="00647997" w:rsidRPr="00926E98" w:rsidRDefault="00647997" w:rsidP="002C3DAC">
            <w:pPr>
              <w:widowControl/>
              <w:autoSpaceDE w:val="0"/>
              <w:autoSpaceDN w:val="0"/>
              <w:adjustRightInd w:val="0"/>
              <w:spacing w:before="80" w:after="80" w:line="240" w:lineRule="auto"/>
              <w:jc w:val="center"/>
              <w:rPr>
                <w:rFonts w:eastAsia="Times New Roman"/>
                <w:szCs w:val="16"/>
                <w:lang w:val="tr-TR" w:eastAsia="tr-TR"/>
              </w:rPr>
            </w:pPr>
            <w:r w:rsidRPr="00926E98">
              <w:rPr>
                <w:rFonts w:eastAsia="Times New Roman"/>
                <w:szCs w:val="16"/>
                <w:lang w:val="tr-TR" w:eastAsia="tr-TR"/>
              </w:rPr>
              <w:t>5</w:t>
            </w:r>
          </w:p>
        </w:tc>
        <w:tc>
          <w:tcPr>
            <w:tcW w:w="2667" w:type="dxa"/>
            <w:gridSpan w:val="2"/>
            <w:tcBorders>
              <w:bottom w:val="single" w:sz="12" w:space="0" w:color="000000"/>
            </w:tcBorders>
            <w:vAlign w:val="center"/>
          </w:tcPr>
          <w:p w14:paraId="303AE138" w14:textId="77777777" w:rsidR="00647997" w:rsidRPr="00926E98" w:rsidRDefault="00647997" w:rsidP="002C3DAC">
            <w:pPr>
              <w:widowControl/>
              <w:autoSpaceDE w:val="0"/>
              <w:autoSpaceDN w:val="0"/>
              <w:adjustRightInd w:val="0"/>
              <w:spacing w:before="80" w:after="80" w:line="240" w:lineRule="auto"/>
              <w:rPr>
                <w:rFonts w:eastAsia="Times New Roman"/>
                <w:szCs w:val="16"/>
                <w:highlight w:val="red"/>
                <w:lang w:val="tr-TR" w:eastAsia="tr-TR"/>
              </w:rPr>
            </w:pPr>
          </w:p>
        </w:tc>
        <w:tc>
          <w:tcPr>
            <w:tcW w:w="2797" w:type="dxa"/>
            <w:tcBorders>
              <w:bottom w:val="single" w:sz="12" w:space="0" w:color="000000"/>
            </w:tcBorders>
            <w:vAlign w:val="center"/>
          </w:tcPr>
          <w:p w14:paraId="5DDEED3F"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1243" w:type="dxa"/>
            <w:tcBorders>
              <w:bottom w:val="single" w:sz="12" w:space="0" w:color="000000"/>
            </w:tcBorders>
            <w:vAlign w:val="center"/>
          </w:tcPr>
          <w:p w14:paraId="4C4063CD"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c>
          <w:tcPr>
            <w:tcW w:w="2968" w:type="dxa"/>
            <w:tcBorders>
              <w:bottom w:val="single" w:sz="12" w:space="0" w:color="000000"/>
            </w:tcBorders>
            <w:vAlign w:val="center"/>
          </w:tcPr>
          <w:p w14:paraId="5D41881D" w14:textId="77777777" w:rsidR="00647997" w:rsidRPr="00926E98" w:rsidRDefault="00647997" w:rsidP="002C3DAC">
            <w:pPr>
              <w:widowControl/>
              <w:autoSpaceDE w:val="0"/>
              <w:autoSpaceDN w:val="0"/>
              <w:adjustRightInd w:val="0"/>
              <w:spacing w:before="80" w:after="80" w:line="240" w:lineRule="auto"/>
              <w:rPr>
                <w:rFonts w:eastAsia="Times New Roman"/>
                <w:szCs w:val="16"/>
                <w:lang w:val="tr-TR" w:eastAsia="tr-TR"/>
              </w:rPr>
            </w:pPr>
          </w:p>
        </w:tc>
      </w:tr>
    </w:tbl>
    <w:p w14:paraId="06A9ADC6" w14:textId="3FA3E3C6" w:rsidR="00A32103" w:rsidRPr="00926E98" w:rsidRDefault="00A32103" w:rsidP="002C3DAC">
      <w:pPr>
        <w:widowControl/>
        <w:tabs>
          <w:tab w:val="left" w:pos="1644"/>
        </w:tabs>
        <w:autoSpaceDE w:val="0"/>
        <w:autoSpaceDN w:val="0"/>
        <w:adjustRightInd w:val="0"/>
        <w:spacing w:before="80" w:after="80" w:line="200" w:lineRule="exact"/>
        <w:jc w:val="both"/>
        <w:rPr>
          <w:szCs w:val="16"/>
          <w:lang w:val="tr-TR" w:eastAsia="en-IN"/>
        </w:rPr>
      </w:pPr>
    </w:p>
    <w:p w14:paraId="19037357" w14:textId="7B9AB4A2" w:rsidR="000F0B61" w:rsidRDefault="000F0B61" w:rsidP="002C3DAC">
      <w:pPr>
        <w:widowControl/>
        <w:tabs>
          <w:tab w:val="left" w:pos="1644"/>
        </w:tabs>
        <w:autoSpaceDE w:val="0"/>
        <w:autoSpaceDN w:val="0"/>
        <w:adjustRightInd w:val="0"/>
        <w:spacing w:before="80" w:after="80" w:line="360" w:lineRule="auto"/>
        <w:ind w:left="851"/>
        <w:jc w:val="both"/>
        <w:rPr>
          <w:sz w:val="20"/>
          <w:lang w:val="tr-TR" w:eastAsia="en-IN"/>
        </w:rPr>
      </w:pPr>
      <w:r w:rsidRPr="00926E98">
        <w:rPr>
          <w:sz w:val="20"/>
          <w:lang w:val="tr-TR" w:eastAsia="en-IN"/>
        </w:rPr>
        <w:t>Yukarıda bilgileri yer alan makalenin Ardahan Üniversitesi İktisadi ve İdari Bilimler Fakültesi Dergisi’nde yayımlanması</w:t>
      </w:r>
      <w:r w:rsidR="006D0308">
        <w:rPr>
          <w:sz w:val="20"/>
          <w:lang w:val="tr-TR" w:eastAsia="en-IN"/>
        </w:rPr>
        <w:t>na ilişkin</w:t>
      </w:r>
      <w:r w:rsidRPr="00926E98">
        <w:rPr>
          <w:sz w:val="20"/>
          <w:lang w:val="tr-TR" w:eastAsia="en-IN"/>
        </w:rPr>
        <w:t xml:space="preserve"> sorumlu yazar </w:t>
      </w:r>
      <w:r w:rsidR="002B58E7" w:rsidRPr="00926E98">
        <w:rPr>
          <w:sz w:val="20"/>
          <w:lang w:val="tr-TR" w:eastAsia="en-IN"/>
        </w:rPr>
        <w:t xml:space="preserve">olarak </w:t>
      </w:r>
      <w:r w:rsidR="006D0308">
        <w:rPr>
          <w:sz w:val="20"/>
          <w:lang w:val="tr-TR" w:eastAsia="en-IN"/>
        </w:rPr>
        <w:t xml:space="preserve">tüm yazarlar adına </w:t>
      </w:r>
      <w:r w:rsidRPr="00926E98">
        <w:rPr>
          <w:sz w:val="20"/>
          <w:lang w:val="tr-TR" w:eastAsia="en-IN"/>
        </w:rPr>
        <w:t xml:space="preserve">aşağıda yer alan hususları </w:t>
      </w:r>
      <w:r w:rsidR="002B58E7" w:rsidRPr="00926E98">
        <w:rPr>
          <w:sz w:val="20"/>
          <w:lang w:val="tr-TR" w:eastAsia="en-IN"/>
        </w:rPr>
        <w:t>kabul ve taahhüt ederim.</w:t>
      </w:r>
    </w:p>
    <w:p w14:paraId="7910AAFA" w14:textId="24E6ED77" w:rsidR="004A0B08" w:rsidRPr="00926E98" w:rsidRDefault="004A0B08" w:rsidP="002C3DAC">
      <w:pPr>
        <w:widowControl/>
        <w:tabs>
          <w:tab w:val="left" w:pos="1644"/>
        </w:tabs>
        <w:autoSpaceDE w:val="0"/>
        <w:autoSpaceDN w:val="0"/>
        <w:adjustRightInd w:val="0"/>
        <w:spacing w:before="80" w:after="80" w:line="360" w:lineRule="auto"/>
        <w:ind w:left="851"/>
        <w:jc w:val="both"/>
        <w:rPr>
          <w:sz w:val="20"/>
          <w:lang w:val="tr-TR" w:eastAsia="en-IN"/>
        </w:rPr>
      </w:pPr>
      <w:r w:rsidRPr="004A0B08">
        <w:rPr>
          <w:sz w:val="20"/>
          <w:lang w:val="tr-TR" w:eastAsia="en-IN"/>
        </w:rPr>
        <w:t xml:space="preserve">As </w:t>
      </w:r>
      <w:proofErr w:type="spellStart"/>
      <w:r w:rsidRPr="004A0B08">
        <w:rPr>
          <w:sz w:val="20"/>
          <w:lang w:val="tr-TR" w:eastAsia="en-IN"/>
        </w:rPr>
        <w:t>the</w:t>
      </w:r>
      <w:proofErr w:type="spellEnd"/>
      <w:r w:rsidRPr="004A0B08">
        <w:rPr>
          <w:sz w:val="20"/>
          <w:lang w:val="tr-TR" w:eastAsia="en-IN"/>
        </w:rPr>
        <w:t xml:space="preserve"> </w:t>
      </w:r>
      <w:proofErr w:type="spellStart"/>
      <w:r>
        <w:rPr>
          <w:sz w:val="20"/>
          <w:lang w:val="tr-TR" w:eastAsia="en-IN"/>
        </w:rPr>
        <w:t>corresponding</w:t>
      </w:r>
      <w:proofErr w:type="spellEnd"/>
      <w:r w:rsidRPr="004A0B08">
        <w:rPr>
          <w:sz w:val="20"/>
          <w:lang w:val="tr-TR" w:eastAsia="en-IN"/>
        </w:rPr>
        <w:t xml:space="preserve"> </w:t>
      </w:r>
      <w:proofErr w:type="spellStart"/>
      <w:r w:rsidRPr="004A0B08">
        <w:rPr>
          <w:sz w:val="20"/>
          <w:lang w:val="tr-TR" w:eastAsia="en-IN"/>
        </w:rPr>
        <w:t>author</w:t>
      </w:r>
      <w:proofErr w:type="spellEnd"/>
      <w:r w:rsidRPr="004A0B08">
        <w:rPr>
          <w:sz w:val="20"/>
          <w:lang w:val="tr-TR" w:eastAsia="en-IN"/>
        </w:rPr>
        <w:t xml:space="preserve"> </w:t>
      </w:r>
      <w:proofErr w:type="spellStart"/>
      <w:r w:rsidRPr="004A0B08">
        <w:rPr>
          <w:sz w:val="20"/>
          <w:lang w:val="tr-TR" w:eastAsia="en-IN"/>
        </w:rPr>
        <w:t>for</w:t>
      </w:r>
      <w:proofErr w:type="spellEnd"/>
      <w:r w:rsidRPr="004A0B08">
        <w:rPr>
          <w:sz w:val="20"/>
          <w:lang w:val="tr-TR" w:eastAsia="en-IN"/>
        </w:rPr>
        <w:t xml:space="preserve"> </w:t>
      </w:r>
      <w:proofErr w:type="spellStart"/>
      <w:r w:rsidRPr="004A0B08">
        <w:rPr>
          <w:sz w:val="20"/>
          <w:lang w:val="tr-TR" w:eastAsia="en-IN"/>
        </w:rPr>
        <w:t>the</w:t>
      </w:r>
      <w:proofErr w:type="spellEnd"/>
      <w:r w:rsidRPr="004A0B08">
        <w:rPr>
          <w:sz w:val="20"/>
          <w:lang w:val="tr-TR" w:eastAsia="en-IN"/>
        </w:rPr>
        <w:t xml:space="preserve"> </w:t>
      </w:r>
      <w:proofErr w:type="spellStart"/>
      <w:r w:rsidRPr="004A0B08">
        <w:rPr>
          <w:sz w:val="20"/>
          <w:lang w:val="tr-TR" w:eastAsia="en-IN"/>
        </w:rPr>
        <w:t>publication</w:t>
      </w:r>
      <w:proofErr w:type="spellEnd"/>
      <w:r w:rsidRPr="004A0B08">
        <w:rPr>
          <w:sz w:val="20"/>
          <w:lang w:val="tr-TR" w:eastAsia="en-IN"/>
        </w:rPr>
        <w:t xml:space="preserve"> of </w:t>
      </w:r>
      <w:proofErr w:type="spellStart"/>
      <w:r w:rsidRPr="004A0B08">
        <w:rPr>
          <w:sz w:val="20"/>
          <w:lang w:val="tr-TR" w:eastAsia="en-IN"/>
        </w:rPr>
        <w:t>the</w:t>
      </w:r>
      <w:proofErr w:type="spellEnd"/>
      <w:r w:rsidRPr="004A0B08">
        <w:rPr>
          <w:sz w:val="20"/>
          <w:lang w:val="tr-TR" w:eastAsia="en-IN"/>
        </w:rPr>
        <w:t xml:space="preserve"> </w:t>
      </w:r>
      <w:proofErr w:type="spellStart"/>
      <w:r w:rsidRPr="004A0B08">
        <w:rPr>
          <w:sz w:val="20"/>
          <w:lang w:val="tr-TR" w:eastAsia="en-IN"/>
        </w:rPr>
        <w:t>above-mentioned</w:t>
      </w:r>
      <w:proofErr w:type="spellEnd"/>
      <w:r w:rsidRPr="004A0B08">
        <w:rPr>
          <w:sz w:val="20"/>
          <w:lang w:val="tr-TR" w:eastAsia="en-IN"/>
        </w:rPr>
        <w:t xml:space="preserve"> </w:t>
      </w:r>
      <w:proofErr w:type="spellStart"/>
      <w:r w:rsidRPr="004A0B08">
        <w:rPr>
          <w:sz w:val="20"/>
          <w:lang w:val="tr-TR" w:eastAsia="en-IN"/>
        </w:rPr>
        <w:t>article</w:t>
      </w:r>
      <w:proofErr w:type="spellEnd"/>
      <w:r w:rsidRPr="004A0B08">
        <w:rPr>
          <w:sz w:val="20"/>
          <w:lang w:val="tr-TR" w:eastAsia="en-IN"/>
        </w:rPr>
        <w:t xml:space="preserve"> in </w:t>
      </w:r>
      <w:proofErr w:type="spellStart"/>
      <w:r w:rsidRPr="004A0B08">
        <w:rPr>
          <w:sz w:val="20"/>
          <w:lang w:val="tr-TR" w:eastAsia="en-IN"/>
        </w:rPr>
        <w:t>the</w:t>
      </w:r>
      <w:proofErr w:type="spellEnd"/>
      <w:r w:rsidRPr="004A0B08">
        <w:rPr>
          <w:sz w:val="20"/>
          <w:lang w:val="tr-TR" w:eastAsia="en-IN"/>
        </w:rPr>
        <w:t xml:space="preserve"> </w:t>
      </w:r>
      <w:proofErr w:type="spellStart"/>
      <w:r w:rsidRPr="004A0B08">
        <w:rPr>
          <w:sz w:val="20"/>
          <w:lang w:val="tr-TR" w:eastAsia="en-IN"/>
        </w:rPr>
        <w:t>Journal</w:t>
      </w:r>
      <w:proofErr w:type="spellEnd"/>
      <w:r w:rsidRPr="004A0B08">
        <w:rPr>
          <w:sz w:val="20"/>
          <w:lang w:val="tr-TR" w:eastAsia="en-IN"/>
        </w:rPr>
        <w:t xml:space="preserve"> of </w:t>
      </w:r>
      <w:proofErr w:type="spellStart"/>
      <w:r w:rsidRPr="004A0B08">
        <w:rPr>
          <w:sz w:val="20"/>
          <w:lang w:val="tr-TR" w:eastAsia="en-IN"/>
        </w:rPr>
        <w:t>the</w:t>
      </w:r>
      <w:proofErr w:type="spellEnd"/>
      <w:r w:rsidRPr="004A0B08">
        <w:rPr>
          <w:sz w:val="20"/>
          <w:lang w:val="tr-TR" w:eastAsia="en-IN"/>
        </w:rPr>
        <w:t xml:space="preserve"> </w:t>
      </w:r>
      <w:proofErr w:type="spellStart"/>
      <w:r w:rsidRPr="004A0B08">
        <w:rPr>
          <w:sz w:val="20"/>
          <w:lang w:val="tr-TR" w:eastAsia="en-IN"/>
        </w:rPr>
        <w:t>Faculty</w:t>
      </w:r>
      <w:proofErr w:type="spellEnd"/>
      <w:r w:rsidRPr="004A0B08">
        <w:rPr>
          <w:sz w:val="20"/>
          <w:lang w:val="tr-TR" w:eastAsia="en-IN"/>
        </w:rPr>
        <w:t xml:space="preserve"> of </w:t>
      </w:r>
      <w:proofErr w:type="spellStart"/>
      <w:r w:rsidRPr="004A0B08">
        <w:rPr>
          <w:sz w:val="20"/>
          <w:lang w:val="tr-TR" w:eastAsia="en-IN"/>
        </w:rPr>
        <w:t>Economics</w:t>
      </w:r>
      <w:proofErr w:type="spellEnd"/>
      <w:r w:rsidRPr="004A0B08">
        <w:rPr>
          <w:sz w:val="20"/>
          <w:lang w:val="tr-TR" w:eastAsia="en-IN"/>
        </w:rPr>
        <w:t xml:space="preserve"> </w:t>
      </w:r>
      <w:proofErr w:type="spellStart"/>
      <w:r w:rsidRPr="004A0B08">
        <w:rPr>
          <w:sz w:val="20"/>
          <w:lang w:val="tr-TR" w:eastAsia="en-IN"/>
        </w:rPr>
        <w:t>and</w:t>
      </w:r>
      <w:proofErr w:type="spellEnd"/>
      <w:r w:rsidRPr="004A0B08">
        <w:rPr>
          <w:sz w:val="20"/>
          <w:lang w:val="tr-TR" w:eastAsia="en-IN"/>
        </w:rPr>
        <w:t xml:space="preserve"> </w:t>
      </w:r>
      <w:proofErr w:type="spellStart"/>
      <w:r w:rsidRPr="004A0B08">
        <w:rPr>
          <w:sz w:val="20"/>
          <w:lang w:val="tr-TR" w:eastAsia="en-IN"/>
        </w:rPr>
        <w:t>Administrative</w:t>
      </w:r>
      <w:proofErr w:type="spellEnd"/>
      <w:r w:rsidRPr="004A0B08">
        <w:rPr>
          <w:sz w:val="20"/>
          <w:lang w:val="tr-TR" w:eastAsia="en-IN"/>
        </w:rPr>
        <w:t xml:space="preserve"> </w:t>
      </w:r>
      <w:proofErr w:type="spellStart"/>
      <w:r w:rsidRPr="004A0B08">
        <w:rPr>
          <w:sz w:val="20"/>
          <w:lang w:val="tr-TR" w:eastAsia="en-IN"/>
        </w:rPr>
        <w:t>Sciences</w:t>
      </w:r>
      <w:proofErr w:type="spellEnd"/>
      <w:r w:rsidRPr="004A0B08">
        <w:rPr>
          <w:sz w:val="20"/>
          <w:lang w:val="tr-TR" w:eastAsia="en-IN"/>
        </w:rPr>
        <w:t xml:space="preserve"> of Ardahan </w:t>
      </w:r>
      <w:proofErr w:type="spellStart"/>
      <w:r w:rsidRPr="004A0B08">
        <w:rPr>
          <w:sz w:val="20"/>
          <w:lang w:val="tr-TR" w:eastAsia="en-IN"/>
        </w:rPr>
        <w:t>University</w:t>
      </w:r>
      <w:proofErr w:type="spellEnd"/>
      <w:r w:rsidRPr="004A0B08">
        <w:rPr>
          <w:sz w:val="20"/>
          <w:lang w:val="tr-TR" w:eastAsia="en-IN"/>
        </w:rPr>
        <w:t xml:space="preserve">, I </w:t>
      </w:r>
      <w:proofErr w:type="spellStart"/>
      <w:r w:rsidRPr="004A0B08">
        <w:rPr>
          <w:sz w:val="20"/>
          <w:lang w:val="tr-TR" w:eastAsia="en-IN"/>
        </w:rPr>
        <w:t>accept</w:t>
      </w:r>
      <w:proofErr w:type="spellEnd"/>
      <w:r w:rsidRPr="004A0B08">
        <w:rPr>
          <w:sz w:val="20"/>
          <w:lang w:val="tr-TR" w:eastAsia="en-IN"/>
        </w:rPr>
        <w:t xml:space="preserve"> </w:t>
      </w:r>
      <w:proofErr w:type="spellStart"/>
      <w:r w:rsidRPr="004A0B08">
        <w:rPr>
          <w:sz w:val="20"/>
          <w:lang w:val="tr-TR" w:eastAsia="en-IN"/>
        </w:rPr>
        <w:t>and</w:t>
      </w:r>
      <w:proofErr w:type="spellEnd"/>
      <w:r w:rsidRPr="004A0B08">
        <w:rPr>
          <w:sz w:val="20"/>
          <w:lang w:val="tr-TR" w:eastAsia="en-IN"/>
        </w:rPr>
        <w:t xml:space="preserve"> </w:t>
      </w:r>
      <w:proofErr w:type="spellStart"/>
      <w:r w:rsidRPr="004A0B08">
        <w:rPr>
          <w:sz w:val="20"/>
          <w:lang w:val="tr-TR" w:eastAsia="en-IN"/>
        </w:rPr>
        <w:t>undertake</w:t>
      </w:r>
      <w:proofErr w:type="spellEnd"/>
      <w:r w:rsidRPr="004A0B08">
        <w:rPr>
          <w:sz w:val="20"/>
          <w:lang w:val="tr-TR" w:eastAsia="en-IN"/>
        </w:rPr>
        <w:t xml:space="preserve"> </w:t>
      </w:r>
      <w:proofErr w:type="spellStart"/>
      <w:r w:rsidRPr="004A0B08">
        <w:rPr>
          <w:sz w:val="20"/>
          <w:lang w:val="tr-TR" w:eastAsia="en-IN"/>
        </w:rPr>
        <w:t>the</w:t>
      </w:r>
      <w:proofErr w:type="spellEnd"/>
      <w:r w:rsidRPr="004A0B08">
        <w:rPr>
          <w:sz w:val="20"/>
          <w:lang w:val="tr-TR" w:eastAsia="en-IN"/>
        </w:rPr>
        <w:t xml:space="preserve"> </w:t>
      </w:r>
      <w:proofErr w:type="spellStart"/>
      <w:r w:rsidRPr="004A0B08">
        <w:rPr>
          <w:sz w:val="20"/>
          <w:lang w:val="tr-TR" w:eastAsia="en-IN"/>
        </w:rPr>
        <w:t>following</w:t>
      </w:r>
      <w:proofErr w:type="spellEnd"/>
      <w:r w:rsidRPr="004A0B08">
        <w:rPr>
          <w:sz w:val="20"/>
          <w:lang w:val="tr-TR" w:eastAsia="en-IN"/>
        </w:rPr>
        <w:t xml:space="preserve"> </w:t>
      </w:r>
      <w:proofErr w:type="spellStart"/>
      <w:r w:rsidRPr="004A0B08">
        <w:rPr>
          <w:sz w:val="20"/>
          <w:lang w:val="tr-TR" w:eastAsia="en-IN"/>
        </w:rPr>
        <w:t>matters</w:t>
      </w:r>
      <w:proofErr w:type="spellEnd"/>
      <w:r w:rsidRPr="004A0B08">
        <w:rPr>
          <w:sz w:val="20"/>
          <w:lang w:val="tr-TR" w:eastAsia="en-IN"/>
        </w:rPr>
        <w:t xml:space="preserve"> on </w:t>
      </w:r>
      <w:proofErr w:type="spellStart"/>
      <w:r w:rsidRPr="004A0B08">
        <w:rPr>
          <w:sz w:val="20"/>
          <w:lang w:val="tr-TR" w:eastAsia="en-IN"/>
        </w:rPr>
        <w:t>behalf</w:t>
      </w:r>
      <w:proofErr w:type="spellEnd"/>
      <w:r w:rsidRPr="004A0B08">
        <w:rPr>
          <w:sz w:val="20"/>
          <w:lang w:val="tr-TR" w:eastAsia="en-IN"/>
        </w:rPr>
        <w:t xml:space="preserve"> of </w:t>
      </w:r>
      <w:proofErr w:type="spellStart"/>
      <w:r w:rsidRPr="004A0B08">
        <w:rPr>
          <w:sz w:val="20"/>
          <w:lang w:val="tr-TR" w:eastAsia="en-IN"/>
        </w:rPr>
        <w:t>all</w:t>
      </w:r>
      <w:proofErr w:type="spellEnd"/>
      <w:r w:rsidRPr="004A0B08">
        <w:rPr>
          <w:sz w:val="20"/>
          <w:lang w:val="tr-TR" w:eastAsia="en-IN"/>
        </w:rPr>
        <w:t xml:space="preserve"> </w:t>
      </w:r>
      <w:proofErr w:type="spellStart"/>
      <w:r w:rsidRPr="004A0B08">
        <w:rPr>
          <w:sz w:val="20"/>
          <w:lang w:val="tr-TR" w:eastAsia="en-IN"/>
        </w:rPr>
        <w:t>authors</w:t>
      </w:r>
      <w:proofErr w:type="spellEnd"/>
      <w:r w:rsidRPr="004A0B08">
        <w:rPr>
          <w:sz w:val="20"/>
          <w:lang w:val="tr-TR" w:eastAsia="en-IN"/>
        </w:rPr>
        <w:t>.</w:t>
      </w:r>
    </w:p>
    <w:tbl>
      <w:tblPr>
        <w:tblpPr w:leftFromText="141" w:rightFromText="141" w:vertAnchor="text" w:horzAnchor="margin" w:tblpXSpec="right" w:tblpY="149"/>
        <w:tblW w:w="56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545"/>
        <w:gridCol w:w="4125"/>
      </w:tblGrid>
      <w:tr w:rsidR="00D7570C" w:rsidRPr="00926E98" w14:paraId="76B54FD7" w14:textId="77777777" w:rsidTr="00D7570C">
        <w:trPr>
          <w:trHeight w:val="139"/>
        </w:trPr>
        <w:tc>
          <w:tcPr>
            <w:tcW w:w="1545" w:type="dxa"/>
          </w:tcPr>
          <w:p w14:paraId="5986528C" w14:textId="77777777" w:rsidR="00D7570C" w:rsidRPr="00926E98" w:rsidRDefault="00D7570C" w:rsidP="00D7570C">
            <w:pPr>
              <w:widowControl/>
              <w:spacing w:before="80" w:after="80" w:line="240" w:lineRule="auto"/>
              <w:jc w:val="center"/>
              <w:rPr>
                <w:rFonts w:eastAsia="Times New Roman"/>
                <w:b/>
                <w:bCs/>
                <w:szCs w:val="16"/>
                <w:lang w:val="tr-TR" w:eastAsia="tr-TR"/>
              </w:rPr>
            </w:pPr>
            <w:r w:rsidRPr="00926E98">
              <w:rPr>
                <w:rFonts w:eastAsia="Times New Roman"/>
                <w:b/>
                <w:bCs/>
                <w:szCs w:val="16"/>
                <w:lang w:val="tr-TR" w:eastAsia="tr-TR"/>
              </w:rPr>
              <w:t xml:space="preserve">Tarih </w:t>
            </w:r>
          </w:p>
          <w:p w14:paraId="2CFEB563" w14:textId="1119A5F8" w:rsidR="00D7570C" w:rsidRPr="00926E98" w:rsidRDefault="00D7570C" w:rsidP="00D7570C">
            <w:pPr>
              <w:widowControl/>
              <w:spacing w:before="80" w:after="80" w:line="240" w:lineRule="auto"/>
              <w:jc w:val="center"/>
              <w:rPr>
                <w:rFonts w:eastAsia="Times New Roman"/>
                <w:i/>
                <w:iCs/>
                <w:szCs w:val="16"/>
                <w:lang w:val="tr-TR" w:eastAsia="tr-TR"/>
              </w:rPr>
            </w:pPr>
            <w:proofErr w:type="spellStart"/>
            <w:r w:rsidRPr="00926E98">
              <w:rPr>
                <w:rFonts w:eastAsia="Times New Roman"/>
                <w:bCs/>
                <w:i/>
                <w:iCs/>
                <w:szCs w:val="16"/>
                <w:lang w:val="tr-TR" w:eastAsia="tr-TR"/>
              </w:rPr>
              <w:t>Date</w:t>
            </w:r>
            <w:proofErr w:type="spellEnd"/>
          </w:p>
        </w:tc>
        <w:tc>
          <w:tcPr>
            <w:tcW w:w="4125" w:type="dxa"/>
            <w:vAlign w:val="center"/>
          </w:tcPr>
          <w:p w14:paraId="1F74EC00" w14:textId="1B6647E5" w:rsidR="00D7570C" w:rsidRPr="00926E98" w:rsidRDefault="00D7570C" w:rsidP="00D7570C">
            <w:pPr>
              <w:widowControl/>
              <w:spacing w:before="80" w:after="80" w:line="240" w:lineRule="auto"/>
              <w:jc w:val="center"/>
              <w:rPr>
                <w:rFonts w:eastAsia="Times New Roman"/>
                <w:b/>
                <w:bCs/>
                <w:szCs w:val="16"/>
                <w:lang w:val="tr-TR" w:eastAsia="tr-TR"/>
              </w:rPr>
            </w:pPr>
            <w:r w:rsidRPr="00926E98">
              <w:rPr>
                <w:rFonts w:eastAsia="Times New Roman"/>
                <w:b/>
                <w:bCs/>
                <w:szCs w:val="16"/>
                <w:lang w:val="tr-TR" w:eastAsia="tr-TR"/>
              </w:rPr>
              <w:t xml:space="preserve">Sorumlu </w:t>
            </w:r>
            <w:r w:rsidR="003E3AF5">
              <w:rPr>
                <w:rFonts w:eastAsia="Times New Roman"/>
                <w:b/>
                <w:bCs/>
                <w:szCs w:val="16"/>
                <w:lang w:val="tr-TR" w:eastAsia="tr-TR"/>
              </w:rPr>
              <w:t>Y</w:t>
            </w:r>
            <w:r w:rsidRPr="00926E98">
              <w:rPr>
                <w:rFonts w:eastAsia="Times New Roman"/>
                <w:b/>
                <w:bCs/>
                <w:szCs w:val="16"/>
                <w:lang w:val="tr-TR" w:eastAsia="tr-TR"/>
              </w:rPr>
              <w:t xml:space="preserve">azarın </w:t>
            </w:r>
            <w:r w:rsidR="002F5BF2">
              <w:rPr>
                <w:rFonts w:eastAsia="Times New Roman"/>
                <w:b/>
                <w:bCs/>
                <w:szCs w:val="16"/>
                <w:lang w:val="tr-TR" w:eastAsia="tr-TR"/>
              </w:rPr>
              <w:t xml:space="preserve">Adı Soyadı </w:t>
            </w:r>
            <w:r w:rsidRPr="00926E98">
              <w:rPr>
                <w:rFonts w:eastAsia="Times New Roman"/>
                <w:b/>
                <w:bCs/>
                <w:szCs w:val="16"/>
                <w:lang w:val="tr-TR" w:eastAsia="tr-TR"/>
              </w:rPr>
              <w:t>ve İmzası</w:t>
            </w:r>
          </w:p>
          <w:p w14:paraId="42815561" w14:textId="638E7671" w:rsidR="00D7570C" w:rsidRPr="00926E98" w:rsidRDefault="00D7570C" w:rsidP="00D7570C">
            <w:pPr>
              <w:widowControl/>
              <w:spacing w:before="80" w:after="80" w:line="240" w:lineRule="auto"/>
              <w:jc w:val="center"/>
              <w:rPr>
                <w:rFonts w:eastAsia="Times New Roman"/>
                <w:b/>
                <w:bCs/>
                <w:i/>
                <w:iCs/>
                <w:szCs w:val="16"/>
                <w:lang w:val="tr-TR" w:eastAsia="tr-TR"/>
              </w:rPr>
            </w:pPr>
            <w:proofErr w:type="spellStart"/>
            <w:r w:rsidRPr="00926E98">
              <w:rPr>
                <w:rFonts w:eastAsia="Times New Roman"/>
                <w:i/>
                <w:iCs/>
                <w:szCs w:val="16"/>
                <w:lang w:val="tr-TR" w:eastAsia="tr-TR"/>
              </w:rPr>
              <w:t>Corresponding</w:t>
            </w:r>
            <w:proofErr w:type="spellEnd"/>
            <w:r w:rsidRPr="00926E98">
              <w:rPr>
                <w:rFonts w:eastAsia="Times New Roman"/>
                <w:i/>
                <w:iCs/>
                <w:szCs w:val="16"/>
                <w:lang w:val="tr-TR" w:eastAsia="tr-TR"/>
              </w:rPr>
              <w:t xml:space="preserve"> </w:t>
            </w:r>
            <w:proofErr w:type="spellStart"/>
            <w:r w:rsidRPr="00926E98">
              <w:rPr>
                <w:rFonts w:eastAsia="Times New Roman"/>
                <w:i/>
                <w:iCs/>
                <w:szCs w:val="16"/>
                <w:lang w:val="tr-TR" w:eastAsia="tr-TR"/>
              </w:rPr>
              <w:t>author’s</w:t>
            </w:r>
            <w:proofErr w:type="spellEnd"/>
            <w:r w:rsidRPr="00926E98">
              <w:rPr>
                <w:rFonts w:eastAsia="Times New Roman"/>
                <w:i/>
                <w:iCs/>
                <w:szCs w:val="16"/>
                <w:lang w:val="tr-TR" w:eastAsia="tr-TR"/>
              </w:rPr>
              <w:t xml:space="preserve"> Name-</w:t>
            </w:r>
            <w:proofErr w:type="spellStart"/>
            <w:r w:rsidRPr="00926E98">
              <w:rPr>
                <w:rFonts w:eastAsia="Times New Roman"/>
                <w:i/>
                <w:iCs/>
                <w:szCs w:val="16"/>
                <w:lang w:val="tr-TR" w:eastAsia="tr-TR"/>
              </w:rPr>
              <w:t>Surname</w:t>
            </w:r>
            <w:proofErr w:type="spellEnd"/>
            <w:r w:rsidRPr="00926E98">
              <w:rPr>
                <w:rFonts w:eastAsia="Times New Roman"/>
                <w:i/>
                <w:iCs/>
                <w:szCs w:val="16"/>
                <w:lang w:val="tr-TR" w:eastAsia="tr-TR"/>
              </w:rPr>
              <w:t xml:space="preserve"> </w:t>
            </w:r>
            <w:proofErr w:type="spellStart"/>
            <w:r w:rsidRPr="00926E98">
              <w:rPr>
                <w:rFonts w:eastAsia="Times New Roman"/>
                <w:i/>
                <w:iCs/>
                <w:szCs w:val="16"/>
                <w:lang w:val="tr-TR" w:eastAsia="tr-TR"/>
              </w:rPr>
              <w:t>and</w:t>
            </w:r>
            <w:proofErr w:type="spellEnd"/>
            <w:r w:rsidRPr="00926E98">
              <w:rPr>
                <w:rFonts w:eastAsia="Times New Roman"/>
                <w:i/>
                <w:iCs/>
                <w:szCs w:val="16"/>
                <w:lang w:val="tr-TR" w:eastAsia="tr-TR"/>
              </w:rPr>
              <w:t xml:space="preserve"> </w:t>
            </w:r>
            <w:proofErr w:type="spellStart"/>
            <w:r w:rsidRPr="00926E98">
              <w:rPr>
                <w:rFonts w:eastAsia="Times New Roman"/>
                <w:i/>
                <w:iCs/>
                <w:szCs w:val="16"/>
                <w:lang w:val="tr-TR" w:eastAsia="tr-TR"/>
              </w:rPr>
              <w:t>Signature</w:t>
            </w:r>
            <w:proofErr w:type="spellEnd"/>
          </w:p>
        </w:tc>
      </w:tr>
      <w:tr w:rsidR="00D7570C" w:rsidRPr="00926E98" w14:paraId="57333FB2" w14:textId="77777777" w:rsidTr="00D7570C">
        <w:trPr>
          <w:trHeight w:val="918"/>
        </w:trPr>
        <w:tc>
          <w:tcPr>
            <w:tcW w:w="1545" w:type="dxa"/>
            <w:vAlign w:val="center"/>
          </w:tcPr>
          <w:p w14:paraId="24C4D0A3" w14:textId="77777777" w:rsidR="00D7570C" w:rsidRPr="00926E98" w:rsidRDefault="00D7570C" w:rsidP="002C3DAC">
            <w:pPr>
              <w:widowControl/>
              <w:spacing w:before="80" w:after="80" w:line="240" w:lineRule="auto"/>
              <w:jc w:val="center"/>
              <w:rPr>
                <w:rFonts w:eastAsia="Times New Roman"/>
                <w:b/>
                <w:bCs/>
                <w:szCs w:val="16"/>
                <w:lang w:val="tr-TR" w:eastAsia="tr-TR"/>
              </w:rPr>
            </w:pPr>
          </w:p>
        </w:tc>
        <w:tc>
          <w:tcPr>
            <w:tcW w:w="4125" w:type="dxa"/>
            <w:vAlign w:val="center"/>
          </w:tcPr>
          <w:p w14:paraId="2D84B57D" w14:textId="4A14CFCD" w:rsidR="00D7570C" w:rsidRPr="00926E98" w:rsidRDefault="00D7570C" w:rsidP="002C3DAC">
            <w:pPr>
              <w:widowControl/>
              <w:spacing w:before="80" w:after="80" w:line="240" w:lineRule="auto"/>
              <w:rPr>
                <w:rFonts w:eastAsia="Times New Roman"/>
                <w:b/>
                <w:bCs/>
                <w:szCs w:val="16"/>
                <w:lang w:val="tr-TR" w:eastAsia="tr-TR"/>
              </w:rPr>
            </w:pPr>
          </w:p>
        </w:tc>
      </w:tr>
    </w:tbl>
    <w:p w14:paraId="58BA518E" w14:textId="7ED7AC9E" w:rsidR="002B58E7" w:rsidRPr="00926E98" w:rsidRDefault="002B58E7" w:rsidP="002C3DAC">
      <w:pPr>
        <w:widowControl/>
        <w:tabs>
          <w:tab w:val="left" w:pos="1644"/>
        </w:tabs>
        <w:autoSpaceDE w:val="0"/>
        <w:autoSpaceDN w:val="0"/>
        <w:adjustRightInd w:val="0"/>
        <w:spacing w:before="80" w:after="80" w:line="360" w:lineRule="auto"/>
        <w:ind w:left="851"/>
        <w:jc w:val="both"/>
        <w:rPr>
          <w:sz w:val="20"/>
          <w:lang w:val="tr-TR" w:eastAsia="en-IN"/>
        </w:rPr>
      </w:pPr>
    </w:p>
    <w:p w14:paraId="33062927" w14:textId="071A9F90" w:rsidR="002B58E7" w:rsidRPr="00926E98" w:rsidRDefault="002B58E7" w:rsidP="002C3DAC">
      <w:pPr>
        <w:widowControl/>
        <w:tabs>
          <w:tab w:val="left" w:pos="1644"/>
        </w:tabs>
        <w:autoSpaceDE w:val="0"/>
        <w:autoSpaceDN w:val="0"/>
        <w:adjustRightInd w:val="0"/>
        <w:spacing w:before="80" w:after="80" w:line="360" w:lineRule="auto"/>
        <w:ind w:left="851"/>
        <w:jc w:val="both"/>
        <w:rPr>
          <w:sz w:val="20"/>
          <w:lang w:val="tr-TR" w:eastAsia="en-IN"/>
        </w:rPr>
      </w:pPr>
    </w:p>
    <w:p w14:paraId="23680253" w14:textId="682DE7AB" w:rsidR="00D55305" w:rsidRPr="00926E98" w:rsidRDefault="00D55305" w:rsidP="002C3DAC">
      <w:pPr>
        <w:widowControl/>
        <w:tabs>
          <w:tab w:val="left" w:pos="1644"/>
        </w:tabs>
        <w:autoSpaceDE w:val="0"/>
        <w:autoSpaceDN w:val="0"/>
        <w:adjustRightInd w:val="0"/>
        <w:spacing w:before="80" w:after="80" w:line="360" w:lineRule="auto"/>
        <w:ind w:left="851"/>
        <w:jc w:val="both"/>
        <w:rPr>
          <w:sz w:val="20"/>
          <w:lang w:val="tr-TR" w:eastAsia="en-IN"/>
        </w:rPr>
      </w:pPr>
    </w:p>
    <w:p w14:paraId="441D69D5" w14:textId="3771DAA2" w:rsidR="00D55305" w:rsidRPr="00926E98" w:rsidRDefault="00D55305" w:rsidP="002C3DAC">
      <w:pPr>
        <w:widowControl/>
        <w:tabs>
          <w:tab w:val="left" w:pos="1644"/>
        </w:tabs>
        <w:autoSpaceDE w:val="0"/>
        <w:autoSpaceDN w:val="0"/>
        <w:adjustRightInd w:val="0"/>
        <w:spacing w:before="80" w:after="80" w:line="360" w:lineRule="auto"/>
        <w:ind w:left="851"/>
        <w:jc w:val="both"/>
        <w:rPr>
          <w:sz w:val="20"/>
          <w:lang w:val="tr-TR" w:eastAsia="en-IN"/>
        </w:rPr>
      </w:pPr>
    </w:p>
    <w:p w14:paraId="68896484" w14:textId="79E211AA" w:rsidR="00D55305" w:rsidRPr="00926E98" w:rsidRDefault="00D55305" w:rsidP="003E3AF5">
      <w:pPr>
        <w:widowControl/>
        <w:tabs>
          <w:tab w:val="left" w:pos="1644"/>
        </w:tabs>
        <w:autoSpaceDE w:val="0"/>
        <w:autoSpaceDN w:val="0"/>
        <w:adjustRightInd w:val="0"/>
        <w:spacing w:before="80" w:after="80" w:line="360" w:lineRule="auto"/>
        <w:jc w:val="both"/>
        <w:rPr>
          <w:sz w:val="20"/>
          <w:lang w:val="tr-TR" w:eastAsia="en-IN"/>
        </w:rPr>
      </w:pPr>
    </w:p>
    <w:p w14:paraId="70CC8E4E" w14:textId="75532943" w:rsidR="00D55305" w:rsidRPr="00926E98" w:rsidRDefault="00D55305" w:rsidP="002C3DAC">
      <w:pPr>
        <w:widowControl/>
        <w:spacing w:before="80" w:after="80" w:line="240" w:lineRule="auto"/>
        <w:rPr>
          <w:sz w:val="20"/>
          <w:lang w:val="tr-TR" w:eastAsia="en-IN"/>
        </w:rPr>
      </w:pPr>
    </w:p>
    <w:tbl>
      <w:tblPr>
        <w:tblW w:w="10227" w:type="dxa"/>
        <w:tblBorders>
          <w:top w:val="single" w:sz="8" w:space="0" w:color="auto"/>
          <w:left w:val="single" w:sz="8" w:space="0" w:color="auto"/>
          <w:bottom w:val="single" w:sz="8" w:space="0" w:color="auto"/>
          <w:right w:val="single" w:sz="8" w:space="0" w:color="auto"/>
          <w:insideH w:val="dashSmallGap" w:sz="4" w:space="0" w:color="auto"/>
          <w:insideV w:val="single" w:sz="4" w:space="0" w:color="auto"/>
        </w:tblBorders>
        <w:tblLook w:val="01E0" w:firstRow="1" w:lastRow="1" w:firstColumn="1" w:lastColumn="1" w:noHBand="0" w:noVBand="0"/>
      </w:tblPr>
      <w:tblGrid>
        <w:gridCol w:w="10227"/>
      </w:tblGrid>
      <w:tr w:rsidR="002F4927" w:rsidRPr="00926E98" w14:paraId="07621638" w14:textId="77777777" w:rsidTr="00E760AD">
        <w:trPr>
          <w:trHeight w:val="3102"/>
        </w:trPr>
        <w:tc>
          <w:tcPr>
            <w:tcW w:w="10227" w:type="dxa"/>
          </w:tcPr>
          <w:p w14:paraId="736BCAF5" w14:textId="77777777" w:rsidR="002F4927" w:rsidRPr="00926E98" w:rsidRDefault="002F4927" w:rsidP="00C33D65">
            <w:pPr>
              <w:widowControl/>
              <w:numPr>
                <w:ilvl w:val="0"/>
                <w:numId w:val="1"/>
              </w:numPr>
              <w:autoSpaceDE w:val="0"/>
              <w:autoSpaceDN w:val="0"/>
              <w:adjustRightInd w:val="0"/>
              <w:spacing w:before="240" w:after="80" w:line="360" w:lineRule="auto"/>
              <w:jc w:val="both"/>
              <w:rPr>
                <w:rFonts w:eastAsia="Times New Roman"/>
                <w:sz w:val="14"/>
                <w:szCs w:val="16"/>
                <w:lang w:val="tr-TR" w:eastAsia="tr-TR"/>
              </w:rPr>
            </w:pPr>
            <w:r w:rsidRPr="00926E98">
              <w:rPr>
                <w:rFonts w:eastAsia="Times New Roman"/>
                <w:sz w:val="14"/>
                <w:szCs w:val="16"/>
                <w:lang w:val="tr-TR" w:eastAsia="tr-TR"/>
              </w:rPr>
              <w:lastRenderedPageBreak/>
              <w:t xml:space="preserve">Sunulan makalenin </w:t>
            </w:r>
            <w:proofErr w:type="gramStart"/>
            <w:r w:rsidRPr="00926E98">
              <w:rPr>
                <w:rFonts w:eastAsia="Times New Roman"/>
                <w:sz w:val="14"/>
                <w:szCs w:val="16"/>
                <w:lang w:val="tr-TR" w:eastAsia="tr-TR"/>
              </w:rPr>
              <w:t>yazar(</w:t>
            </w:r>
            <w:proofErr w:type="spellStart"/>
            <w:proofErr w:type="gramEnd"/>
            <w:r w:rsidRPr="00926E98">
              <w:rPr>
                <w:rFonts w:eastAsia="Times New Roman"/>
                <w:sz w:val="14"/>
                <w:szCs w:val="16"/>
                <w:lang w:val="tr-TR" w:eastAsia="tr-TR"/>
              </w:rPr>
              <w:t>lar</w:t>
            </w:r>
            <w:proofErr w:type="spellEnd"/>
            <w:r w:rsidRPr="00926E98">
              <w:rPr>
                <w:rFonts w:eastAsia="Times New Roman"/>
                <w:sz w:val="14"/>
                <w:szCs w:val="16"/>
                <w:lang w:val="tr-TR" w:eastAsia="tr-TR"/>
              </w:rPr>
              <w:t>)</w:t>
            </w:r>
            <w:proofErr w:type="spellStart"/>
            <w:r w:rsidRPr="00926E98">
              <w:rPr>
                <w:rFonts w:eastAsia="Times New Roman"/>
                <w:sz w:val="14"/>
                <w:szCs w:val="16"/>
                <w:lang w:val="tr-TR" w:eastAsia="tr-TR"/>
              </w:rPr>
              <w:t>ın</w:t>
            </w:r>
            <w:proofErr w:type="spellEnd"/>
            <w:r w:rsidRPr="00926E98">
              <w:rPr>
                <w:rFonts w:eastAsia="Times New Roman"/>
                <w:sz w:val="14"/>
                <w:szCs w:val="16"/>
                <w:lang w:val="tr-TR" w:eastAsia="tr-TR"/>
              </w:rPr>
              <w:t xml:space="preserve"> orijinal çalışması olduğunu ve intihal yapmadıklarını,</w:t>
            </w:r>
          </w:p>
          <w:p w14:paraId="09560E58"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proofErr w:type="gramStart"/>
            <w:r w:rsidRPr="00926E98">
              <w:rPr>
                <w:rFonts w:eastAsia="Times New Roman"/>
                <w:sz w:val="14"/>
                <w:szCs w:val="16"/>
                <w:lang w:val="tr-TR" w:eastAsia="tr-TR"/>
              </w:rPr>
              <w:t>Yazar(</w:t>
            </w:r>
            <w:proofErr w:type="spellStart"/>
            <w:proofErr w:type="gramEnd"/>
            <w:r w:rsidRPr="00926E98">
              <w:rPr>
                <w:rFonts w:eastAsia="Times New Roman"/>
                <w:sz w:val="14"/>
                <w:szCs w:val="16"/>
                <w:lang w:val="tr-TR" w:eastAsia="tr-TR"/>
              </w:rPr>
              <w:t>lar</w:t>
            </w:r>
            <w:proofErr w:type="spellEnd"/>
            <w:r w:rsidRPr="00926E98">
              <w:rPr>
                <w:rFonts w:eastAsia="Times New Roman"/>
                <w:sz w:val="14"/>
                <w:szCs w:val="16"/>
                <w:lang w:val="tr-TR" w:eastAsia="tr-TR"/>
              </w:rPr>
              <w:t>)</w:t>
            </w:r>
            <w:proofErr w:type="spellStart"/>
            <w:r w:rsidRPr="00926E98">
              <w:rPr>
                <w:rFonts w:eastAsia="Times New Roman"/>
                <w:sz w:val="14"/>
                <w:szCs w:val="16"/>
                <w:lang w:val="tr-TR" w:eastAsia="tr-TR"/>
              </w:rPr>
              <w:t>ın</w:t>
            </w:r>
            <w:proofErr w:type="spellEnd"/>
            <w:r w:rsidRPr="00926E98">
              <w:rPr>
                <w:rFonts w:eastAsia="Times New Roman"/>
                <w:sz w:val="14"/>
                <w:szCs w:val="16"/>
                <w:lang w:val="tr-TR" w:eastAsia="tr-TR"/>
              </w:rPr>
              <w:t xml:space="preserve"> bu makaleye asli olarak katılım sağladıklarını ve bu makale için her türlü sorumluluğu aldıklarını,</w:t>
            </w:r>
          </w:p>
          <w:p w14:paraId="45710AD4"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proofErr w:type="gramStart"/>
            <w:r w:rsidRPr="00926E98">
              <w:rPr>
                <w:rFonts w:eastAsia="Times New Roman"/>
                <w:sz w:val="14"/>
                <w:szCs w:val="16"/>
                <w:lang w:val="tr-TR" w:eastAsia="tr-TR"/>
              </w:rPr>
              <w:t>Yazar(</w:t>
            </w:r>
            <w:proofErr w:type="spellStart"/>
            <w:proofErr w:type="gramEnd"/>
            <w:r w:rsidRPr="00926E98">
              <w:rPr>
                <w:rFonts w:eastAsia="Times New Roman"/>
                <w:sz w:val="14"/>
                <w:szCs w:val="16"/>
                <w:lang w:val="tr-TR" w:eastAsia="tr-TR"/>
              </w:rPr>
              <w:t>lar</w:t>
            </w:r>
            <w:proofErr w:type="spellEnd"/>
            <w:r w:rsidRPr="00926E98">
              <w:rPr>
                <w:rFonts w:eastAsia="Times New Roman"/>
                <w:sz w:val="14"/>
                <w:szCs w:val="16"/>
                <w:lang w:val="tr-TR" w:eastAsia="tr-TR"/>
              </w:rPr>
              <w:t>)</w:t>
            </w:r>
            <w:proofErr w:type="spellStart"/>
            <w:r w:rsidRPr="00926E98">
              <w:rPr>
                <w:rFonts w:eastAsia="Times New Roman"/>
                <w:sz w:val="14"/>
                <w:szCs w:val="16"/>
                <w:lang w:val="tr-TR" w:eastAsia="tr-TR"/>
              </w:rPr>
              <w:t>ın</w:t>
            </w:r>
            <w:proofErr w:type="spellEnd"/>
            <w:r w:rsidRPr="00926E98">
              <w:rPr>
                <w:rFonts w:eastAsia="Times New Roman"/>
                <w:sz w:val="14"/>
                <w:szCs w:val="16"/>
                <w:lang w:val="tr-TR" w:eastAsia="tr-TR"/>
              </w:rPr>
              <w:t xml:space="preserve"> sunulan makalenin nihai halini gördüklerini ve onayladıklarını,</w:t>
            </w:r>
          </w:p>
          <w:p w14:paraId="1CB93E16"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r w:rsidRPr="00926E98">
              <w:rPr>
                <w:rFonts w:eastAsia="Times New Roman"/>
                <w:sz w:val="14"/>
                <w:szCs w:val="16"/>
                <w:lang w:val="tr-TR" w:eastAsia="tr-TR"/>
              </w:rPr>
              <w:t>Makalenin başka bir yerde basılmadığını veya basılmak için sunulmadığını,</w:t>
            </w:r>
          </w:p>
          <w:p w14:paraId="098F8805"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r w:rsidRPr="00926E98">
              <w:rPr>
                <w:rFonts w:eastAsia="Times New Roman"/>
                <w:sz w:val="14"/>
                <w:szCs w:val="16"/>
                <w:lang w:val="tr-TR" w:eastAsia="tr-TR"/>
              </w:rPr>
              <w:t xml:space="preserve">Makalede bulunan tüm içeriklerin (metin, şekiller vb. diğer dokümanlar) diğer şahıslara ait olan telif haklarını ihlal etmediğini, </w:t>
            </w:r>
          </w:p>
          <w:p w14:paraId="6261D9DE"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r w:rsidRPr="00926E98">
              <w:rPr>
                <w:rFonts w:eastAsia="Times New Roman"/>
                <w:sz w:val="14"/>
                <w:szCs w:val="16"/>
                <w:lang w:val="tr-TR" w:eastAsia="tr-TR"/>
              </w:rPr>
              <w:t>Yazar(</w:t>
            </w:r>
            <w:proofErr w:type="spellStart"/>
            <w:r w:rsidRPr="00926E98">
              <w:rPr>
                <w:rFonts w:eastAsia="Times New Roman"/>
                <w:sz w:val="14"/>
                <w:szCs w:val="16"/>
                <w:lang w:val="tr-TR" w:eastAsia="tr-TR"/>
              </w:rPr>
              <w:t>lar</w:t>
            </w:r>
            <w:proofErr w:type="spellEnd"/>
            <w:r w:rsidRPr="00926E98">
              <w:rPr>
                <w:rFonts w:eastAsia="Times New Roman"/>
                <w:sz w:val="14"/>
                <w:szCs w:val="16"/>
                <w:lang w:val="tr-TR" w:eastAsia="tr-TR"/>
              </w:rPr>
              <w:t>) sunulan makale üzerindeki mali haklarını, işleme, çoğaltma, temsil, basım, yayım, dağıtım ve internet yoluyla iletim dahil olmak üzere her türlü umuma iletim haklarını Ardahan Üniversitesi İktisadi ve İdari Bilimler Fakültesi Dergisi yetkili makamlarınca sınırsız olarak kullanılmak üzere Ardahan Üniversitesi İktisadi ve İdari Bilimler Fakültesi Dergisi’ne devretmeyi kabul ve taahhüt eder.</w:t>
            </w:r>
          </w:p>
          <w:p w14:paraId="5EF00060"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proofErr w:type="gramStart"/>
            <w:r w:rsidRPr="00926E98">
              <w:rPr>
                <w:rFonts w:eastAsia="Times New Roman"/>
                <w:sz w:val="14"/>
                <w:szCs w:val="16"/>
                <w:lang w:val="tr-TR" w:eastAsia="tr-TR"/>
              </w:rPr>
              <w:t>Yazar(</w:t>
            </w:r>
            <w:proofErr w:type="spellStart"/>
            <w:proofErr w:type="gramEnd"/>
            <w:r w:rsidRPr="00926E98">
              <w:rPr>
                <w:rFonts w:eastAsia="Times New Roman"/>
                <w:sz w:val="14"/>
                <w:szCs w:val="16"/>
                <w:lang w:val="tr-TR" w:eastAsia="tr-TR"/>
              </w:rPr>
              <w:t>lar</w:t>
            </w:r>
            <w:proofErr w:type="spellEnd"/>
            <w:r w:rsidRPr="00926E98">
              <w:rPr>
                <w:rFonts w:eastAsia="Times New Roman"/>
                <w:sz w:val="14"/>
                <w:szCs w:val="16"/>
                <w:lang w:val="tr-TR" w:eastAsia="tr-TR"/>
              </w:rPr>
              <w:t>)</w:t>
            </w:r>
            <w:proofErr w:type="spellStart"/>
            <w:r w:rsidRPr="00926E98">
              <w:rPr>
                <w:rFonts w:eastAsia="Times New Roman"/>
                <w:sz w:val="14"/>
                <w:szCs w:val="16"/>
                <w:lang w:val="tr-TR" w:eastAsia="tr-TR"/>
              </w:rPr>
              <w:t>ın</w:t>
            </w:r>
            <w:proofErr w:type="spellEnd"/>
            <w:r w:rsidRPr="00926E98">
              <w:rPr>
                <w:rFonts w:eastAsia="Times New Roman"/>
                <w:sz w:val="14"/>
                <w:szCs w:val="16"/>
                <w:lang w:val="tr-TR" w:eastAsia="tr-TR"/>
              </w:rPr>
              <w:t xml:space="preserve"> veya varsa yazar(</w:t>
            </w:r>
            <w:proofErr w:type="spellStart"/>
            <w:r w:rsidRPr="00926E98">
              <w:rPr>
                <w:rFonts w:eastAsia="Times New Roman"/>
                <w:sz w:val="14"/>
                <w:szCs w:val="16"/>
                <w:lang w:val="tr-TR" w:eastAsia="tr-TR"/>
              </w:rPr>
              <w:t>lar</w:t>
            </w:r>
            <w:proofErr w:type="spellEnd"/>
            <w:r w:rsidRPr="00926E98">
              <w:rPr>
                <w:rFonts w:eastAsia="Times New Roman"/>
                <w:sz w:val="14"/>
                <w:szCs w:val="16"/>
                <w:lang w:val="tr-TR" w:eastAsia="tr-TR"/>
              </w:rPr>
              <w:t>)</w:t>
            </w:r>
            <w:proofErr w:type="spellStart"/>
            <w:r w:rsidRPr="00926E98">
              <w:rPr>
                <w:rFonts w:eastAsia="Times New Roman"/>
                <w:sz w:val="14"/>
                <w:szCs w:val="16"/>
                <w:lang w:val="tr-TR" w:eastAsia="tr-TR"/>
              </w:rPr>
              <w:t>ın</w:t>
            </w:r>
            <w:proofErr w:type="spellEnd"/>
            <w:r w:rsidRPr="00926E98">
              <w:rPr>
                <w:rFonts w:eastAsia="Times New Roman"/>
                <w:sz w:val="14"/>
                <w:szCs w:val="16"/>
                <w:lang w:val="tr-TR" w:eastAsia="tr-TR"/>
              </w:rPr>
              <w:t xml:space="preserve"> işvereninin patent hakları, yazar(</w:t>
            </w:r>
            <w:proofErr w:type="spellStart"/>
            <w:r w:rsidRPr="00926E98">
              <w:rPr>
                <w:rFonts w:eastAsia="Times New Roman"/>
                <w:sz w:val="14"/>
                <w:szCs w:val="16"/>
                <w:lang w:val="tr-TR" w:eastAsia="tr-TR"/>
              </w:rPr>
              <w:t>lar</w:t>
            </w:r>
            <w:proofErr w:type="spellEnd"/>
            <w:r w:rsidRPr="00926E98">
              <w:rPr>
                <w:rFonts w:eastAsia="Times New Roman"/>
                <w:sz w:val="14"/>
                <w:szCs w:val="16"/>
                <w:lang w:val="tr-TR" w:eastAsia="tr-TR"/>
              </w:rPr>
              <w:t>)</w:t>
            </w:r>
            <w:proofErr w:type="spellStart"/>
            <w:r w:rsidRPr="00926E98">
              <w:rPr>
                <w:rFonts w:eastAsia="Times New Roman"/>
                <w:sz w:val="14"/>
                <w:szCs w:val="16"/>
                <w:lang w:val="tr-TR" w:eastAsia="tr-TR"/>
              </w:rPr>
              <w:t>ın</w:t>
            </w:r>
            <w:proofErr w:type="spellEnd"/>
            <w:r w:rsidRPr="00926E98">
              <w:rPr>
                <w:rFonts w:eastAsia="Times New Roman"/>
                <w:sz w:val="14"/>
                <w:szCs w:val="16"/>
                <w:lang w:val="tr-TR" w:eastAsia="tr-TR"/>
              </w:rPr>
              <w:t xml:space="preserve"> gelecekte kitaplarında veya diğer çalışmalarında makalenin tümünü ücret ödemeksizin kullanma hakkı, makaleyi satmamak koşuluyla kendi amaçları için çoğaltma hakkı gibi fikri mülkiyet hakları saklıdır.</w:t>
            </w:r>
          </w:p>
          <w:p w14:paraId="384B3DD7"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r w:rsidRPr="00926E98">
              <w:rPr>
                <w:rFonts w:eastAsia="Times New Roman"/>
                <w:sz w:val="14"/>
                <w:szCs w:val="16"/>
                <w:lang w:val="tr-TR" w:eastAsia="tr-TR"/>
              </w:rPr>
              <w:t>Yazar(</w:t>
            </w:r>
            <w:proofErr w:type="spellStart"/>
            <w:r w:rsidRPr="00926E98">
              <w:rPr>
                <w:rFonts w:eastAsia="Times New Roman"/>
                <w:sz w:val="14"/>
                <w:szCs w:val="16"/>
                <w:lang w:val="tr-TR" w:eastAsia="tr-TR"/>
              </w:rPr>
              <w:t>lar</w:t>
            </w:r>
            <w:proofErr w:type="spellEnd"/>
            <w:r w:rsidRPr="00926E98">
              <w:rPr>
                <w:rFonts w:eastAsia="Times New Roman"/>
                <w:sz w:val="14"/>
                <w:szCs w:val="16"/>
                <w:lang w:val="tr-TR" w:eastAsia="tr-TR"/>
              </w:rPr>
              <w:t xml:space="preserve">) makaleyi çoğaltma, posta veya elektronik yol ile dağıtma hakkına sahiptir. Makalenin herhangi bir bölümünün başka bir yayında kullanılmasına Ardahan Üniversitesi İktisadi ve İdari Bilimler Fakültesi Dergisi’nin yayımcı kuruluş olarak belirtilmesi ve dergiye atıfta bulunulması şartı ile izin verilir. Atıf yapılırken </w:t>
            </w:r>
            <w:proofErr w:type="gramStart"/>
            <w:r w:rsidRPr="00926E98">
              <w:rPr>
                <w:rFonts w:eastAsia="Times New Roman"/>
                <w:sz w:val="14"/>
                <w:szCs w:val="16"/>
                <w:lang w:val="tr-TR" w:eastAsia="tr-TR"/>
              </w:rPr>
              <w:t>yazar(</w:t>
            </w:r>
            <w:proofErr w:type="spellStart"/>
            <w:proofErr w:type="gramEnd"/>
            <w:r w:rsidRPr="00926E98">
              <w:rPr>
                <w:rFonts w:eastAsia="Times New Roman"/>
                <w:sz w:val="14"/>
                <w:szCs w:val="16"/>
                <w:lang w:val="tr-TR" w:eastAsia="tr-TR"/>
              </w:rPr>
              <w:t>lar</w:t>
            </w:r>
            <w:proofErr w:type="spellEnd"/>
            <w:r w:rsidRPr="00926E98">
              <w:rPr>
                <w:rFonts w:eastAsia="Times New Roman"/>
                <w:sz w:val="14"/>
                <w:szCs w:val="16"/>
                <w:lang w:val="tr-TR" w:eastAsia="tr-TR"/>
              </w:rPr>
              <w:t>)</w:t>
            </w:r>
            <w:proofErr w:type="spellStart"/>
            <w:r w:rsidRPr="00926E98">
              <w:rPr>
                <w:rFonts w:eastAsia="Times New Roman"/>
                <w:sz w:val="14"/>
                <w:szCs w:val="16"/>
                <w:lang w:val="tr-TR" w:eastAsia="tr-TR"/>
              </w:rPr>
              <w:t>ın</w:t>
            </w:r>
            <w:proofErr w:type="spellEnd"/>
            <w:r w:rsidRPr="00926E98">
              <w:rPr>
                <w:rFonts w:eastAsia="Times New Roman"/>
                <w:sz w:val="14"/>
                <w:szCs w:val="16"/>
                <w:lang w:val="tr-TR" w:eastAsia="tr-TR"/>
              </w:rPr>
              <w:t xml:space="preserve"> isim ve </w:t>
            </w:r>
            <w:proofErr w:type="spellStart"/>
            <w:r w:rsidRPr="00926E98">
              <w:rPr>
                <w:rFonts w:eastAsia="Times New Roman"/>
                <w:sz w:val="14"/>
                <w:szCs w:val="16"/>
                <w:lang w:val="tr-TR" w:eastAsia="tr-TR"/>
              </w:rPr>
              <w:t>soyismi</w:t>
            </w:r>
            <w:proofErr w:type="spellEnd"/>
            <w:r w:rsidRPr="00926E98">
              <w:rPr>
                <w:rFonts w:eastAsia="Times New Roman"/>
                <w:sz w:val="14"/>
                <w:szCs w:val="16"/>
                <w:lang w:val="tr-TR" w:eastAsia="tr-TR"/>
              </w:rPr>
              <w:t xml:space="preserve">, makale adı, dergi adı, cilt ve sayı numarası ile yıl bilgisi verilmelidir. </w:t>
            </w:r>
          </w:p>
          <w:p w14:paraId="39902837"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r w:rsidRPr="00926E98">
              <w:rPr>
                <w:rFonts w:eastAsia="Times New Roman"/>
                <w:sz w:val="14"/>
                <w:szCs w:val="16"/>
                <w:lang w:val="tr-TR" w:eastAsia="tr-TR"/>
              </w:rPr>
              <w:t>Yazar(</w:t>
            </w:r>
            <w:proofErr w:type="spellStart"/>
            <w:r w:rsidRPr="00926E98">
              <w:rPr>
                <w:rFonts w:eastAsia="Times New Roman"/>
                <w:sz w:val="14"/>
                <w:szCs w:val="16"/>
                <w:lang w:val="tr-TR" w:eastAsia="tr-TR"/>
              </w:rPr>
              <w:t>lar</w:t>
            </w:r>
            <w:proofErr w:type="spellEnd"/>
            <w:r w:rsidRPr="00926E98">
              <w:rPr>
                <w:rFonts w:eastAsia="Times New Roman"/>
                <w:sz w:val="14"/>
                <w:szCs w:val="16"/>
                <w:lang w:val="tr-TR" w:eastAsia="tr-TR"/>
              </w:rPr>
              <w:t xml:space="preserve">) telif hakkı ihlali nedeni ile üçüncü şahıslarca istenecek hak talebi ya da açılacak davalarda “Ardahan Üniversitesi İktisadi ve İdari Bilimler Fakültesi Dergisi ve dergi editörlerinin” hiçbir sorumluluğunun olmadığını, tüm sorumluluğun </w:t>
            </w:r>
            <w:proofErr w:type="gramStart"/>
            <w:r w:rsidRPr="00926E98">
              <w:rPr>
                <w:rFonts w:eastAsia="Times New Roman"/>
                <w:sz w:val="14"/>
                <w:szCs w:val="16"/>
                <w:lang w:val="tr-TR" w:eastAsia="tr-TR"/>
              </w:rPr>
              <w:t>yazar(</w:t>
            </w:r>
            <w:proofErr w:type="spellStart"/>
            <w:proofErr w:type="gramEnd"/>
            <w:r w:rsidRPr="00926E98">
              <w:rPr>
                <w:rFonts w:eastAsia="Times New Roman"/>
                <w:sz w:val="14"/>
                <w:szCs w:val="16"/>
                <w:lang w:val="tr-TR" w:eastAsia="tr-TR"/>
              </w:rPr>
              <w:t>lar</w:t>
            </w:r>
            <w:proofErr w:type="spellEnd"/>
            <w:r w:rsidRPr="00926E98">
              <w:rPr>
                <w:rFonts w:eastAsia="Times New Roman"/>
                <w:sz w:val="14"/>
                <w:szCs w:val="16"/>
                <w:lang w:val="tr-TR" w:eastAsia="tr-TR"/>
              </w:rPr>
              <w:t>)a ait olduğunu kabul ve taahhüt eder.</w:t>
            </w:r>
          </w:p>
          <w:p w14:paraId="6A6387EA" w14:textId="77777777" w:rsidR="002F4927" w:rsidRPr="00926E98" w:rsidRDefault="002F4927" w:rsidP="002F4927">
            <w:pPr>
              <w:widowControl/>
              <w:numPr>
                <w:ilvl w:val="0"/>
                <w:numId w:val="1"/>
              </w:numPr>
              <w:autoSpaceDE w:val="0"/>
              <w:autoSpaceDN w:val="0"/>
              <w:adjustRightInd w:val="0"/>
              <w:spacing w:before="80" w:after="80" w:line="360" w:lineRule="auto"/>
              <w:jc w:val="both"/>
              <w:rPr>
                <w:rFonts w:eastAsia="Times New Roman"/>
                <w:sz w:val="14"/>
                <w:szCs w:val="16"/>
                <w:lang w:val="tr-TR" w:eastAsia="tr-TR"/>
              </w:rPr>
            </w:pPr>
            <w:r w:rsidRPr="00926E98">
              <w:rPr>
                <w:rFonts w:eastAsia="Times New Roman"/>
                <w:sz w:val="14"/>
                <w:szCs w:val="16"/>
                <w:lang w:val="tr-TR" w:eastAsia="tr-TR"/>
              </w:rPr>
              <w:t>Yazar(</w:t>
            </w:r>
            <w:proofErr w:type="spellStart"/>
            <w:r w:rsidRPr="00926E98">
              <w:rPr>
                <w:rFonts w:eastAsia="Times New Roman"/>
                <w:sz w:val="14"/>
                <w:szCs w:val="16"/>
                <w:lang w:val="tr-TR" w:eastAsia="tr-TR"/>
              </w:rPr>
              <w:t>lar</w:t>
            </w:r>
            <w:proofErr w:type="spellEnd"/>
            <w:r w:rsidRPr="00926E98">
              <w:rPr>
                <w:rFonts w:eastAsia="Times New Roman"/>
                <w:sz w:val="14"/>
                <w:szCs w:val="16"/>
                <w:lang w:val="tr-TR" w:eastAsia="tr-TR"/>
              </w:rPr>
              <w:t>) makalede hiçbir suç unsuru veya kanuna aykırı ifade bulunmadığını, araştırma yapılırken kanuna aykırı herhangi bir malzeme ve yöntem kullanmadığını, çalışma ile ilgili tüm yasal izinlerin gerekli mercilerden alındığını, etik kurallara uygun olarak hareket edildiği kabul ve taahhüt eder.</w:t>
            </w:r>
          </w:p>
        </w:tc>
      </w:tr>
      <w:tr w:rsidR="002F4927" w:rsidRPr="00926E98" w14:paraId="1D4E138C" w14:textId="77777777" w:rsidTr="003A170C">
        <w:trPr>
          <w:trHeight w:val="5062"/>
        </w:trPr>
        <w:tc>
          <w:tcPr>
            <w:tcW w:w="10227" w:type="dxa"/>
          </w:tcPr>
          <w:p w14:paraId="58FB1FA2" w14:textId="6EF060CB" w:rsidR="002F4927" w:rsidRPr="00926E98" w:rsidRDefault="0088470A" w:rsidP="00C33D65">
            <w:pPr>
              <w:widowControl/>
              <w:autoSpaceDE w:val="0"/>
              <w:autoSpaceDN w:val="0"/>
              <w:adjustRightInd w:val="0"/>
              <w:spacing w:before="240" w:after="80" w:line="360" w:lineRule="auto"/>
              <w:rPr>
                <w:rFonts w:eastAsia="Times New Roman"/>
                <w:i/>
                <w:sz w:val="14"/>
                <w:szCs w:val="16"/>
                <w:lang w:val="tr-TR" w:eastAsia="tr-TR"/>
              </w:rPr>
            </w:pPr>
            <w:r w:rsidRPr="00C33D65">
              <w:rPr>
                <w:rFonts w:eastAsia="Times New Roman"/>
                <w:b/>
                <w:bCs/>
                <w:i/>
                <w:sz w:val="14"/>
                <w:szCs w:val="16"/>
                <w:lang w:val="tr-TR" w:eastAsia="tr-TR"/>
              </w:rPr>
              <w:t>1.</w:t>
            </w:r>
            <w:r>
              <w:rPr>
                <w:rFonts w:eastAsia="Times New Roman"/>
                <w:i/>
                <w:sz w:val="14"/>
                <w:szCs w:val="16"/>
                <w:lang w:val="tr-TR" w:eastAsia="tr-TR"/>
              </w:rPr>
              <w:t xml:space="preserve"> </w:t>
            </w:r>
            <w:proofErr w:type="spellStart"/>
            <w:r w:rsidR="004A0B08" w:rsidRPr="004A0B08">
              <w:rPr>
                <w:rFonts w:eastAsia="Times New Roman"/>
                <w:i/>
                <w:sz w:val="14"/>
                <w:szCs w:val="16"/>
                <w:lang w:val="tr-TR" w:eastAsia="tr-TR"/>
              </w:rPr>
              <w:t>The</w:t>
            </w:r>
            <w:proofErr w:type="spellEnd"/>
            <w:r w:rsidR="004A0B08" w:rsidRPr="004A0B08">
              <w:rPr>
                <w:rFonts w:eastAsia="Times New Roman"/>
                <w:i/>
                <w:sz w:val="14"/>
                <w:szCs w:val="16"/>
                <w:lang w:val="tr-TR" w:eastAsia="tr-TR"/>
              </w:rPr>
              <w:t xml:space="preserve"> </w:t>
            </w:r>
            <w:proofErr w:type="spellStart"/>
            <w:r w:rsidR="004A0B08" w:rsidRPr="004A0B08">
              <w:rPr>
                <w:rFonts w:eastAsia="Times New Roman"/>
                <w:i/>
                <w:sz w:val="14"/>
                <w:szCs w:val="16"/>
                <w:lang w:val="tr-TR" w:eastAsia="tr-TR"/>
              </w:rPr>
              <w:t>submitted</w:t>
            </w:r>
            <w:proofErr w:type="spellEnd"/>
            <w:r w:rsidR="004A0B08" w:rsidRPr="004A0B08">
              <w:rPr>
                <w:rFonts w:eastAsia="Times New Roman"/>
                <w:i/>
                <w:sz w:val="14"/>
                <w:szCs w:val="16"/>
                <w:lang w:val="tr-TR" w:eastAsia="tr-TR"/>
              </w:rPr>
              <w:t xml:space="preserve"> </w:t>
            </w:r>
            <w:proofErr w:type="spellStart"/>
            <w:r w:rsidR="004A0B08" w:rsidRPr="004A0B08">
              <w:rPr>
                <w:rFonts w:eastAsia="Times New Roman"/>
                <w:i/>
                <w:sz w:val="14"/>
                <w:szCs w:val="16"/>
                <w:lang w:val="tr-TR" w:eastAsia="tr-TR"/>
              </w:rPr>
              <w:t>article</w:t>
            </w:r>
            <w:proofErr w:type="spellEnd"/>
            <w:r w:rsidR="004A0B08" w:rsidRPr="004A0B08">
              <w:rPr>
                <w:rFonts w:eastAsia="Times New Roman"/>
                <w:i/>
                <w:sz w:val="14"/>
                <w:szCs w:val="16"/>
                <w:lang w:val="tr-TR" w:eastAsia="tr-TR"/>
              </w:rPr>
              <w:t xml:space="preserve"> is </w:t>
            </w:r>
            <w:proofErr w:type="spellStart"/>
            <w:r w:rsidR="004A0B08" w:rsidRPr="004A0B08">
              <w:rPr>
                <w:rFonts w:eastAsia="Times New Roman"/>
                <w:i/>
                <w:sz w:val="14"/>
                <w:szCs w:val="16"/>
                <w:lang w:val="tr-TR" w:eastAsia="tr-TR"/>
              </w:rPr>
              <w:t>the</w:t>
            </w:r>
            <w:proofErr w:type="spellEnd"/>
            <w:r w:rsidR="004A0B08" w:rsidRPr="004A0B08">
              <w:rPr>
                <w:rFonts w:eastAsia="Times New Roman"/>
                <w:i/>
                <w:sz w:val="14"/>
                <w:szCs w:val="16"/>
                <w:lang w:val="tr-TR" w:eastAsia="tr-TR"/>
              </w:rPr>
              <w:t xml:space="preserve"> </w:t>
            </w:r>
            <w:proofErr w:type="spellStart"/>
            <w:r w:rsidR="004A0B08" w:rsidRPr="004A0B08">
              <w:rPr>
                <w:rFonts w:eastAsia="Times New Roman"/>
                <w:i/>
                <w:sz w:val="14"/>
                <w:szCs w:val="16"/>
                <w:lang w:val="tr-TR" w:eastAsia="tr-TR"/>
              </w:rPr>
              <w:t>original</w:t>
            </w:r>
            <w:proofErr w:type="spellEnd"/>
            <w:r w:rsidR="004A0B08" w:rsidRPr="004A0B08">
              <w:rPr>
                <w:rFonts w:eastAsia="Times New Roman"/>
                <w:i/>
                <w:sz w:val="14"/>
                <w:szCs w:val="16"/>
                <w:lang w:val="tr-TR" w:eastAsia="tr-TR"/>
              </w:rPr>
              <w:t xml:space="preserve"> </w:t>
            </w:r>
            <w:proofErr w:type="spellStart"/>
            <w:r w:rsidR="004A0B08" w:rsidRPr="004A0B08">
              <w:rPr>
                <w:rFonts w:eastAsia="Times New Roman"/>
                <w:i/>
                <w:sz w:val="14"/>
                <w:szCs w:val="16"/>
                <w:lang w:val="tr-TR" w:eastAsia="tr-TR"/>
              </w:rPr>
              <w:t>work</w:t>
            </w:r>
            <w:proofErr w:type="spellEnd"/>
            <w:r w:rsidR="004A0B08" w:rsidRPr="004A0B08">
              <w:rPr>
                <w:rFonts w:eastAsia="Times New Roman"/>
                <w:i/>
                <w:sz w:val="14"/>
                <w:szCs w:val="16"/>
                <w:lang w:val="tr-TR" w:eastAsia="tr-TR"/>
              </w:rPr>
              <w:t xml:space="preserve"> of </w:t>
            </w:r>
            <w:proofErr w:type="spellStart"/>
            <w:r w:rsidR="004A0B08" w:rsidRPr="004A0B08">
              <w:rPr>
                <w:rFonts w:eastAsia="Times New Roman"/>
                <w:i/>
                <w:sz w:val="14"/>
                <w:szCs w:val="16"/>
                <w:lang w:val="tr-TR" w:eastAsia="tr-TR"/>
              </w:rPr>
              <w:t>the</w:t>
            </w:r>
            <w:proofErr w:type="spellEnd"/>
            <w:r w:rsidR="004A0B08" w:rsidRPr="004A0B08">
              <w:rPr>
                <w:rFonts w:eastAsia="Times New Roman"/>
                <w:i/>
                <w:sz w:val="14"/>
                <w:szCs w:val="16"/>
                <w:lang w:val="tr-TR" w:eastAsia="tr-TR"/>
              </w:rPr>
              <w:t xml:space="preserve"> </w:t>
            </w:r>
            <w:proofErr w:type="spellStart"/>
            <w:r w:rsidR="004A0B08" w:rsidRPr="004A0B08">
              <w:rPr>
                <w:rFonts w:eastAsia="Times New Roman"/>
                <w:i/>
                <w:sz w:val="14"/>
                <w:szCs w:val="16"/>
                <w:lang w:val="tr-TR" w:eastAsia="tr-TR"/>
              </w:rPr>
              <w:t>author</w:t>
            </w:r>
            <w:proofErr w:type="spellEnd"/>
            <w:r w:rsidR="004A0B08" w:rsidRPr="004A0B08">
              <w:rPr>
                <w:rFonts w:eastAsia="Times New Roman"/>
                <w:i/>
                <w:sz w:val="14"/>
                <w:szCs w:val="16"/>
                <w:lang w:val="tr-TR" w:eastAsia="tr-TR"/>
              </w:rPr>
              <w:t xml:space="preserve">(s) </w:t>
            </w:r>
            <w:proofErr w:type="spellStart"/>
            <w:r w:rsidR="004A0B08" w:rsidRPr="004A0B08">
              <w:rPr>
                <w:rFonts w:eastAsia="Times New Roman"/>
                <w:i/>
                <w:sz w:val="14"/>
                <w:szCs w:val="16"/>
                <w:lang w:val="tr-TR" w:eastAsia="tr-TR"/>
              </w:rPr>
              <w:t>and</w:t>
            </w:r>
            <w:proofErr w:type="spellEnd"/>
            <w:r w:rsidR="004A0B08" w:rsidRPr="004A0B08">
              <w:rPr>
                <w:rFonts w:eastAsia="Times New Roman"/>
                <w:i/>
                <w:sz w:val="14"/>
                <w:szCs w:val="16"/>
                <w:lang w:val="tr-TR" w:eastAsia="tr-TR"/>
              </w:rPr>
              <w:t xml:space="preserve"> </w:t>
            </w:r>
            <w:proofErr w:type="spellStart"/>
            <w:r w:rsidR="004A0B08">
              <w:rPr>
                <w:rFonts w:eastAsia="Times New Roman"/>
                <w:i/>
                <w:sz w:val="14"/>
                <w:szCs w:val="16"/>
                <w:lang w:val="tr-TR" w:eastAsia="tr-TR"/>
              </w:rPr>
              <w:t>no</w:t>
            </w:r>
            <w:proofErr w:type="spellEnd"/>
            <w:r w:rsidR="004A0B08" w:rsidRPr="004A0B08">
              <w:rPr>
                <w:rFonts w:eastAsia="Times New Roman"/>
                <w:i/>
                <w:sz w:val="14"/>
                <w:szCs w:val="16"/>
                <w:lang w:val="tr-TR" w:eastAsia="tr-TR"/>
              </w:rPr>
              <w:t xml:space="preserve"> </w:t>
            </w:r>
            <w:proofErr w:type="spellStart"/>
            <w:r w:rsidR="004A0B08" w:rsidRPr="004A0B08">
              <w:rPr>
                <w:rFonts w:eastAsia="Times New Roman"/>
                <w:i/>
                <w:sz w:val="14"/>
                <w:szCs w:val="16"/>
                <w:lang w:val="tr-TR" w:eastAsia="tr-TR"/>
              </w:rPr>
              <w:t>plagiariz</w:t>
            </w:r>
            <w:r w:rsidR="004A0B08">
              <w:rPr>
                <w:rFonts w:eastAsia="Times New Roman"/>
                <w:i/>
                <w:sz w:val="14"/>
                <w:szCs w:val="16"/>
                <w:lang w:val="tr-TR" w:eastAsia="tr-TR"/>
              </w:rPr>
              <w:t>m</w:t>
            </w:r>
            <w:proofErr w:type="spellEnd"/>
            <w:r w:rsidR="004A0B08">
              <w:rPr>
                <w:rFonts w:eastAsia="Times New Roman"/>
                <w:i/>
                <w:sz w:val="14"/>
                <w:szCs w:val="16"/>
                <w:lang w:val="tr-TR" w:eastAsia="tr-TR"/>
              </w:rPr>
              <w:t xml:space="preserve"> </w:t>
            </w:r>
            <w:proofErr w:type="spellStart"/>
            <w:r w:rsidR="004A0B08">
              <w:rPr>
                <w:rFonts w:eastAsia="Times New Roman"/>
                <w:i/>
                <w:sz w:val="14"/>
                <w:szCs w:val="16"/>
                <w:lang w:val="tr-TR" w:eastAsia="tr-TR"/>
              </w:rPr>
              <w:t>was</w:t>
            </w:r>
            <w:proofErr w:type="spellEnd"/>
            <w:r w:rsidR="004A0B08">
              <w:rPr>
                <w:rFonts w:eastAsia="Times New Roman"/>
                <w:i/>
                <w:sz w:val="14"/>
                <w:szCs w:val="16"/>
                <w:lang w:val="tr-TR" w:eastAsia="tr-TR"/>
              </w:rPr>
              <w:t xml:space="preserve"> </w:t>
            </w:r>
            <w:proofErr w:type="spellStart"/>
            <w:r w:rsidR="004A0B08">
              <w:rPr>
                <w:rFonts w:eastAsia="Times New Roman"/>
                <w:i/>
                <w:sz w:val="14"/>
                <w:szCs w:val="16"/>
                <w:lang w:val="tr-TR" w:eastAsia="tr-TR"/>
              </w:rPr>
              <w:t>committed</w:t>
            </w:r>
            <w:proofErr w:type="spellEnd"/>
            <w:r>
              <w:rPr>
                <w:rFonts w:eastAsia="Times New Roman"/>
                <w:i/>
                <w:sz w:val="14"/>
                <w:szCs w:val="16"/>
                <w:lang w:val="tr-TR" w:eastAsia="tr-TR"/>
              </w:rPr>
              <w:t xml:space="preserve">, </w:t>
            </w:r>
          </w:p>
          <w:p w14:paraId="34F97A05" w14:textId="3FE6A01B" w:rsidR="002F4927" w:rsidRPr="00926E98" w:rsidRDefault="0088470A" w:rsidP="00E760AD">
            <w:pPr>
              <w:widowControl/>
              <w:autoSpaceDE w:val="0"/>
              <w:autoSpaceDN w:val="0"/>
              <w:adjustRightInd w:val="0"/>
              <w:spacing w:before="80" w:after="80" w:line="360" w:lineRule="auto"/>
              <w:rPr>
                <w:rFonts w:eastAsia="Times New Roman"/>
                <w:i/>
                <w:sz w:val="14"/>
                <w:szCs w:val="16"/>
                <w:lang w:val="tr-TR" w:eastAsia="tr-TR"/>
              </w:rPr>
            </w:pPr>
            <w:r w:rsidRPr="00C33D65">
              <w:rPr>
                <w:rFonts w:eastAsia="Times New Roman"/>
                <w:b/>
                <w:bCs/>
                <w:i/>
                <w:sz w:val="14"/>
                <w:szCs w:val="16"/>
                <w:lang w:val="tr-TR" w:eastAsia="tr-TR"/>
              </w:rPr>
              <w:t>2.</w:t>
            </w:r>
            <w:r>
              <w:rPr>
                <w:rFonts w:eastAsia="Times New Roman"/>
                <w:i/>
                <w:sz w:val="14"/>
                <w:szCs w:val="16"/>
                <w:lang w:val="tr-TR" w:eastAsia="tr-TR"/>
              </w:rPr>
              <w:t xml:space="preserve"> </w:t>
            </w:r>
            <w:proofErr w:type="spellStart"/>
            <w:r>
              <w:rPr>
                <w:rFonts w:eastAsia="Times New Roman"/>
                <w:i/>
                <w:sz w:val="14"/>
                <w:szCs w:val="16"/>
                <w:lang w:val="tr-TR" w:eastAsia="tr-TR"/>
              </w:rPr>
              <w:t>The</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authors</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participated</w:t>
            </w:r>
            <w:proofErr w:type="spellEnd"/>
            <w:r w:rsidR="002F4927" w:rsidRPr="00926E98">
              <w:rPr>
                <w:rFonts w:eastAsia="Times New Roman"/>
                <w:i/>
                <w:sz w:val="14"/>
                <w:szCs w:val="16"/>
                <w:lang w:val="tr-TR" w:eastAsia="tr-TR"/>
              </w:rPr>
              <w:t xml:space="preserve"> in </w:t>
            </w:r>
            <w:proofErr w:type="spellStart"/>
            <w:r w:rsidR="002F4927" w:rsidRPr="00926E98">
              <w:rPr>
                <w:rFonts w:eastAsia="Times New Roman"/>
                <w:i/>
                <w:sz w:val="14"/>
                <w:szCs w:val="16"/>
                <w:lang w:val="tr-TR" w:eastAsia="tr-TR"/>
              </w:rPr>
              <w:t>th</w:t>
            </w:r>
            <w:r>
              <w:rPr>
                <w:rFonts w:eastAsia="Times New Roman"/>
                <w:i/>
                <w:sz w:val="14"/>
                <w:szCs w:val="16"/>
                <w:lang w:val="tr-TR" w:eastAsia="tr-TR"/>
              </w:rPr>
              <w:t>is</w:t>
            </w:r>
            <w:proofErr w:type="spellEnd"/>
            <w:r>
              <w:rPr>
                <w:rFonts w:eastAsia="Times New Roman"/>
                <w:i/>
                <w:sz w:val="14"/>
                <w:szCs w:val="16"/>
                <w:lang w:val="tr-TR" w:eastAsia="tr-TR"/>
              </w:rPr>
              <w:t xml:space="preserve"> </w:t>
            </w:r>
            <w:proofErr w:type="spellStart"/>
            <w:r w:rsidR="004A0B08">
              <w:rPr>
                <w:rFonts w:eastAsia="Times New Roman"/>
                <w:i/>
                <w:sz w:val="14"/>
                <w:szCs w:val="16"/>
                <w:lang w:val="tr-TR" w:eastAsia="tr-TR"/>
              </w:rPr>
              <w:t>study</w:t>
            </w:r>
            <w:proofErr w:type="spellEnd"/>
            <w:r>
              <w:rPr>
                <w:rFonts w:eastAsia="Times New Roman"/>
                <w:i/>
                <w:sz w:val="14"/>
                <w:szCs w:val="16"/>
                <w:lang w:val="tr-TR" w:eastAsia="tr-TR"/>
              </w:rPr>
              <w:t xml:space="preserve"> </w:t>
            </w:r>
            <w:r w:rsidR="004A0B08">
              <w:rPr>
                <w:rFonts w:eastAsia="Times New Roman"/>
                <w:i/>
                <w:sz w:val="14"/>
                <w:szCs w:val="16"/>
                <w:lang w:val="tr-TR" w:eastAsia="tr-TR"/>
              </w:rPr>
              <w:t xml:space="preserve">in </w:t>
            </w:r>
            <w:proofErr w:type="spellStart"/>
            <w:r w:rsidR="004A0B08">
              <w:rPr>
                <w:rFonts w:eastAsia="Times New Roman"/>
                <w:i/>
                <w:sz w:val="14"/>
                <w:szCs w:val="16"/>
                <w:lang w:val="tr-TR" w:eastAsia="tr-TR"/>
              </w:rPr>
              <w:t>person</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and</w:t>
            </w:r>
            <w:proofErr w:type="spellEnd"/>
            <w:r w:rsidR="002F4927" w:rsidRPr="00926E98">
              <w:rPr>
                <w:rFonts w:eastAsia="Times New Roman"/>
                <w:i/>
                <w:sz w:val="14"/>
                <w:szCs w:val="16"/>
                <w:lang w:val="tr-TR" w:eastAsia="tr-TR"/>
              </w:rPr>
              <w:t xml:space="preserve"> </w:t>
            </w:r>
            <w:proofErr w:type="spellStart"/>
            <w:r w:rsidR="004A0B08">
              <w:rPr>
                <w:rFonts w:eastAsia="Times New Roman"/>
                <w:i/>
                <w:sz w:val="14"/>
                <w:szCs w:val="16"/>
                <w:lang w:val="tr-TR" w:eastAsia="tr-TR"/>
              </w:rPr>
              <w:t>have</w:t>
            </w:r>
            <w:proofErr w:type="spellEnd"/>
            <w:r w:rsidR="004A0B08">
              <w:rPr>
                <w:rFonts w:eastAsia="Times New Roman"/>
                <w:i/>
                <w:sz w:val="14"/>
                <w:szCs w:val="16"/>
                <w:lang w:val="tr-TR" w:eastAsia="tr-TR"/>
              </w:rPr>
              <w:t xml:space="preserve"> </w:t>
            </w:r>
            <w:proofErr w:type="spellStart"/>
            <w:r w:rsidR="004A0B08">
              <w:rPr>
                <w:rFonts w:eastAsia="Times New Roman"/>
                <w:i/>
                <w:sz w:val="14"/>
                <w:szCs w:val="16"/>
                <w:lang w:val="tr-TR" w:eastAsia="tr-TR"/>
              </w:rPr>
              <w:t>taken</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responsibility</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for</w:t>
            </w:r>
            <w:proofErr w:type="spellEnd"/>
            <w:r w:rsidR="002F4927" w:rsidRPr="00926E98">
              <w:rPr>
                <w:rFonts w:eastAsia="Times New Roman"/>
                <w:i/>
                <w:sz w:val="14"/>
                <w:szCs w:val="16"/>
                <w:lang w:val="tr-TR" w:eastAsia="tr-TR"/>
              </w:rPr>
              <w:t xml:space="preserve"> </w:t>
            </w:r>
            <w:proofErr w:type="spellStart"/>
            <w:r>
              <w:rPr>
                <w:rFonts w:eastAsia="Times New Roman"/>
                <w:i/>
                <w:sz w:val="14"/>
                <w:szCs w:val="16"/>
                <w:lang w:val="tr-TR" w:eastAsia="tr-TR"/>
              </w:rPr>
              <w:t>this</w:t>
            </w:r>
            <w:proofErr w:type="spellEnd"/>
            <w:r>
              <w:rPr>
                <w:rFonts w:eastAsia="Times New Roman"/>
                <w:i/>
                <w:sz w:val="14"/>
                <w:szCs w:val="16"/>
                <w:lang w:val="tr-TR" w:eastAsia="tr-TR"/>
              </w:rPr>
              <w:t xml:space="preserve"> </w:t>
            </w:r>
            <w:proofErr w:type="spellStart"/>
            <w:r>
              <w:rPr>
                <w:rFonts w:eastAsia="Times New Roman"/>
                <w:i/>
                <w:sz w:val="14"/>
                <w:szCs w:val="16"/>
                <w:lang w:val="tr-TR" w:eastAsia="tr-TR"/>
              </w:rPr>
              <w:t>manuscript</w:t>
            </w:r>
            <w:proofErr w:type="spellEnd"/>
            <w:r>
              <w:rPr>
                <w:rFonts w:eastAsia="Times New Roman"/>
                <w:i/>
                <w:sz w:val="14"/>
                <w:szCs w:val="16"/>
                <w:lang w:val="tr-TR" w:eastAsia="tr-TR"/>
              </w:rPr>
              <w:t>,</w:t>
            </w:r>
          </w:p>
          <w:p w14:paraId="61CAE86F" w14:textId="753559A2" w:rsidR="002F4927" w:rsidRPr="00926E98" w:rsidRDefault="0088470A" w:rsidP="00E760AD">
            <w:pPr>
              <w:widowControl/>
              <w:autoSpaceDE w:val="0"/>
              <w:autoSpaceDN w:val="0"/>
              <w:adjustRightInd w:val="0"/>
              <w:spacing w:before="80" w:after="80" w:line="360" w:lineRule="auto"/>
              <w:rPr>
                <w:rFonts w:eastAsia="Times New Roman"/>
                <w:i/>
                <w:sz w:val="14"/>
                <w:szCs w:val="16"/>
                <w:lang w:val="tr-TR" w:eastAsia="tr-TR"/>
              </w:rPr>
            </w:pPr>
            <w:r w:rsidRPr="00C33D65">
              <w:rPr>
                <w:rFonts w:eastAsia="Times New Roman"/>
                <w:b/>
                <w:bCs/>
                <w:i/>
                <w:sz w:val="14"/>
                <w:szCs w:val="16"/>
                <w:lang w:val="tr-TR" w:eastAsia="tr-TR"/>
              </w:rPr>
              <w:t>3.</w:t>
            </w:r>
            <w:r>
              <w:rPr>
                <w:rFonts w:eastAsia="Times New Roman"/>
                <w:i/>
                <w:sz w:val="14"/>
                <w:szCs w:val="16"/>
                <w:lang w:val="tr-TR" w:eastAsia="tr-TR"/>
              </w:rPr>
              <w:t xml:space="preserve"> </w:t>
            </w:r>
            <w:proofErr w:type="spellStart"/>
            <w:r>
              <w:rPr>
                <w:rFonts w:eastAsia="Times New Roman"/>
                <w:i/>
                <w:sz w:val="14"/>
                <w:szCs w:val="16"/>
                <w:lang w:val="tr-TR" w:eastAsia="tr-TR"/>
              </w:rPr>
              <w:t>The</w:t>
            </w:r>
            <w:proofErr w:type="spellEnd"/>
            <w:r>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authors</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have</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seen</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and</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approved</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the</w:t>
            </w:r>
            <w:proofErr w:type="spellEnd"/>
            <w:r w:rsidR="002F4927" w:rsidRPr="00926E98">
              <w:rPr>
                <w:rFonts w:eastAsia="Times New Roman"/>
                <w:i/>
                <w:sz w:val="14"/>
                <w:szCs w:val="16"/>
                <w:lang w:val="tr-TR" w:eastAsia="tr-TR"/>
              </w:rPr>
              <w:t xml:space="preserve"> </w:t>
            </w:r>
            <w:r>
              <w:rPr>
                <w:rFonts w:eastAsia="Times New Roman"/>
                <w:i/>
                <w:sz w:val="14"/>
                <w:szCs w:val="16"/>
                <w:lang w:val="tr-TR" w:eastAsia="tr-TR"/>
              </w:rPr>
              <w:t xml:space="preserve">final </w:t>
            </w:r>
            <w:proofErr w:type="spellStart"/>
            <w:r>
              <w:rPr>
                <w:rFonts w:eastAsia="Times New Roman"/>
                <w:i/>
                <w:sz w:val="14"/>
                <w:szCs w:val="16"/>
                <w:lang w:val="tr-TR" w:eastAsia="tr-TR"/>
              </w:rPr>
              <w:t>version</w:t>
            </w:r>
            <w:proofErr w:type="spellEnd"/>
            <w:r>
              <w:rPr>
                <w:rFonts w:eastAsia="Times New Roman"/>
                <w:i/>
                <w:sz w:val="14"/>
                <w:szCs w:val="16"/>
                <w:lang w:val="tr-TR" w:eastAsia="tr-TR"/>
              </w:rPr>
              <w:t xml:space="preserve"> of </w:t>
            </w:r>
            <w:proofErr w:type="spellStart"/>
            <w:r>
              <w:rPr>
                <w:rFonts w:eastAsia="Times New Roman"/>
                <w:i/>
                <w:sz w:val="14"/>
                <w:szCs w:val="16"/>
                <w:lang w:val="tr-TR" w:eastAsia="tr-TR"/>
              </w:rPr>
              <w:t>the</w:t>
            </w:r>
            <w:proofErr w:type="spellEnd"/>
            <w:r>
              <w:rPr>
                <w:rFonts w:eastAsia="Times New Roman"/>
                <w:i/>
                <w:sz w:val="14"/>
                <w:szCs w:val="16"/>
                <w:lang w:val="tr-TR" w:eastAsia="tr-TR"/>
              </w:rPr>
              <w:t xml:space="preserve"> </w:t>
            </w:r>
            <w:proofErr w:type="spellStart"/>
            <w:r>
              <w:rPr>
                <w:rFonts w:eastAsia="Times New Roman"/>
                <w:i/>
                <w:sz w:val="14"/>
                <w:szCs w:val="16"/>
                <w:lang w:val="tr-TR" w:eastAsia="tr-TR"/>
              </w:rPr>
              <w:t>submitted</w:t>
            </w:r>
            <w:proofErr w:type="spellEnd"/>
            <w:r>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manuscript</w:t>
            </w:r>
            <w:proofErr w:type="spellEnd"/>
            <w:r>
              <w:rPr>
                <w:rFonts w:eastAsia="Times New Roman"/>
                <w:i/>
                <w:sz w:val="14"/>
                <w:szCs w:val="16"/>
                <w:lang w:val="tr-TR" w:eastAsia="tr-TR"/>
              </w:rPr>
              <w:t>,</w:t>
            </w:r>
          </w:p>
          <w:p w14:paraId="4043C344" w14:textId="6543E860" w:rsidR="002F4927" w:rsidRPr="00926E98" w:rsidRDefault="0088470A" w:rsidP="00E760AD">
            <w:pPr>
              <w:widowControl/>
              <w:autoSpaceDE w:val="0"/>
              <w:autoSpaceDN w:val="0"/>
              <w:adjustRightInd w:val="0"/>
              <w:spacing w:before="80" w:after="80" w:line="360" w:lineRule="auto"/>
              <w:rPr>
                <w:rFonts w:eastAsia="Times New Roman"/>
                <w:i/>
                <w:sz w:val="14"/>
                <w:szCs w:val="16"/>
                <w:lang w:val="tr-TR" w:eastAsia="tr-TR"/>
              </w:rPr>
            </w:pPr>
            <w:r w:rsidRPr="00C33D65">
              <w:rPr>
                <w:rFonts w:eastAsia="Times New Roman"/>
                <w:b/>
                <w:bCs/>
                <w:i/>
                <w:sz w:val="14"/>
                <w:szCs w:val="16"/>
                <w:lang w:val="tr-TR" w:eastAsia="tr-TR"/>
              </w:rPr>
              <w:t>4.</w:t>
            </w:r>
            <w:r>
              <w:rPr>
                <w:rFonts w:eastAsia="Times New Roman"/>
                <w:i/>
                <w:sz w:val="14"/>
                <w:szCs w:val="16"/>
                <w:lang w:val="tr-TR" w:eastAsia="tr-TR"/>
              </w:rPr>
              <w:t xml:space="preserve"> </w:t>
            </w:r>
            <w:proofErr w:type="spellStart"/>
            <w:r>
              <w:rPr>
                <w:rFonts w:eastAsia="Times New Roman"/>
                <w:i/>
                <w:sz w:val="14"/>
                <w:szCs w:val="16"/>
                <w:lang w:val="tr-TR" w:eastAsia="tr-TR"/>
              </w:rPr>
              <w:t>T</w:t>
            </w:r>
            <w:r w:rsidR="002F4927" w:rsidRPr="00926E98">
              <w:rPr>
                <w:rFonts w:eastAsia="Times New Roman"/>
                <w:i/>
                <w:sz w:val="14"/>
                <w:szCs w:val="16"/>
                <w:lang w:val="tr-TR" w:eastAsia="tr-TR"/>
              </w:rPr>
              <w:t>he</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manuscript</w:t>
            </w:r>
            <w:proofErr w:type="spellEnd"/>
            <w:r w:rsidR="002F4927" w:rsidRPr="00926E98">
              <w:rPr>
                <w:rFonts w:eastAsia="Times New Roman"/>
                <w:i/>
                <w:sz w:val="14"/>
                <w:szCs w:val="16"/>
                <w:lang w:val="tr-TR" w:eastAsia="tr-TR"/>
              </w:rPr>
              <w:t xml:space="preserve"> has not </w:t>
            </w:r>
            <w:proofErr w:type="spellStart"/>
            <w:r w:rsidR="002F4927" w:rsidRPr="00926E98">
              <w:rPr>
                <w:rFonts w:eastAsia="Times New Roman"/>
                <w:i/>
                <w:sz w:val="14"/>
                <w:szCs w:val="16"/>
                <w:lang w:val="tr-TR" w:eastAsia="tr-TR"/>
              </w:rPr>
              <w:t>been</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published</w:t>
            </w:r>
            <w:proofErr w:type="spellEnd"/>
            <w:r w:rsidR="002F4927" w:rsidRPr="00926E98">
              <w:rPr>
                <w:rFonts w:eastAsia="Times New Roman"/>
                <w:i/>
                <w:sz w:val="14"/>
                <w:szCs w:val="16"/>
                <w:lang w:val="tr-TR" w:eastAsia="tr-TR"/>
              </w:rPr>
              <w:t xml:space="preserve"> </w:t>
            </w:r>
            <w:proofErr w:type="spellStart"/>
            <w:r>
              <w:rPr>
                <w:rFonts w:eastAsia="Times New Roman"/>
                <w:i/>
                <w:sz w:val="14"/>
                <w:szCs w:val="16"/>
                <w:lang w:val="tr-TR" w:eastAsia="tr-TR"/>
              </w:rPr>
              <w:t>elsewhere</w:t>
            </w:r>
            <w:proofErr w:type="spellEnd"/>
            <w:r>
              <w:rPr>
                <w:rFonts w:eastAsia="Times New Roman"/>
                <w:i/>
                <w:sz w:val="14"/>
                <w:szCs w:val="16"/>
                <w:lang w:val="tr-TR" w:eastAsia="tr-TR"/>
              </w:rPr>
              <w:t xml:space="preserve"> </w:t>
            </w:r>
            <w:proofErr w:type="spellStart"/>
            <w:r>
              <w:rPr>
                <w:rFonts w:eastAsia="Times New Roman"/>
                <w:i/>
                <w:sz w:val="14"/>
                <w:szCs w:val="16"/>
                <w:lang w:val="tr-TR" w:eastAsia="tr-TR"/>
              </w:rPr>
              <w:t>or</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submitted</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for</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publication</w:t>
            </w:r>
            <w:proofErr w:type="spellEnd"/>
            <w:r>
              <w:rPr>
                <w:rFonts w:eastAsia="Times New Roman"/>
                <w:i/>
                <w:sz w:val="14"/>
                <w:szCs w:val="16"/>
                <w:lang w:val="tr-TR" w:eastAsia="tr-TR"/>
              </w:rPr>
              <w:t>,</w:t>
            </w:r>
          </w:p>
          <w:p w14:paraId="02A6D27C" w14:textId="7936A1B5" w:rsidR="002F4927" w:rsidRPr="00926E98" w:rsidRDefault="0088470A" w:rsidP="00E760AD">
            <w:pPr>
              <w:widowControl/>
              <w:autoSpaceDE w:val="0"/>
              <w:autoSpaceDN w:val="0"/>
              <w:adjustRightInd w:val="0"/>
              <w:spacing w:before="80" w:after="80" w:line="360" w:lineRule="auto"/>
              <w:rPr>
                <w:rFonts w:eastAsia="Times New Roman"/>
                <w:i/>
                <w:sz w:val="14"/>
                <w:szCs w:val="16"/>
                <w:lang w:val="tr-TR" w:eastAsia="tr-TR"/>
              </w:rPr>
            </w:pPr>
            <w:r w:rsidRPr="00C33D65">
              <w:rPr>
                <w:rFonts w:eastAsia="Times New Roman"/>
                <w:b/>
                <w:bCs/>
                <w:i/>
                <w:sz w:val="14"/>
                <w:szCs w:val="16"/>
                <w:lang w:val="tr-TR" w:eastAsia="tr-TR"/>
              </w:rPr>
              <w:t>5.</w:t>
            </w:r>
            <w:r>
              <w:rPr>
                <w:rFonts w:eastAsia="Times New Roman"/>
                <w:i/>
                <w:sz w:val="14"/>
                <w:szCs w:val="16"/>
                <w:lang w:val="tr-TR" w:eastAsia="tr-TR"/>
              </w:rPr>
              <w:t xml:space="preserve"> </w:t>
            </w:r>
            <w:proofErr w:type="spellStart"/>
            <w:r>
              <w:rPr>
                <w:rFonts w:eastAsia="Times New Roman"/>
                <w:i/>
                <w:sz w:val="14"/>
                <w:szCs w:val="16"/>
                <w:lang w:val="tr-TR" w:eastAsia="tr-TR"/>
              </w:rPr>
              <w:t>All</w:t>
            </w:r>
            <w:proofErr w:type="spellEnd"/>
            <w:r>
              <w:rPr>
                <w:rFonts w:eastAsia="Times New Roman"/>
                <w:i/>
                <w:sz w:val="14"/>
                <w:szCs w:val="16"/>
                <w:lang w:val="tr-TR" w:eastAsia="tr-TR"/>
              </w:rPr>
              <w:t xml:space="preserve"> </w:t>
            </w:r>
            <w:proofErr w:type="spellStart"/>
            <w:r>
              <w:rPr>
                <w:rFonts w:eastAsia="Times New Roman"/>
                <w:i/>
                <w:sz w:val="14"/>
                <w:szCs w:val="16"/>
                <w:lang w:val="tr-TR" w:eastAsia="tr-TR"/>
              </w:rPr>
              <w:t>the</w:t>
            </w:r>
            <w:proofErr w:type="spellEnd"/>
            <w:r>
              <w:rPr>
                <w:rFonts w:eastAsia="Times New Roman"/>
                <w:i/>
                <w:sz w:val="14"/>
                <w:szCs w:val="16"/>
                <w:lang w:val="tr-TR" w:eastAsia="tr-TR"/>
              </w:rPr>
              <w:t xml:space="preserve"> </w:t>
            </w:r>
            <w:proofErr w:type="spellStart"/>
            <w:r>
              <w:rPr>
                <w:rFonts w:eastAsia="Times New Roman"/>
                <w:i/>
                <w:sz w:val="14"/>
                <w:szCs w:val="16"/>
                <w:lang w:val="tr-TR" w:eastAsia="tr-TR"/>
              </w:rPr>
              <w:t>contents</w:t>
            </w:r>
            <w:proofErr w:type="spellEnd"/>
            <w:r>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the</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text</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illustrations</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and</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any</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other</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materials</w:t>
            </w:r>
            <w:proofErr w:type="spellEnd"/>
            <w:r w:rsidR="00C060E8">
              <w:rPr>
                <w:rFonts w:eastAsia="Times New Roman"/>
                <w:i/>
                <w:sz w:val="14"/>
                <w:szCs w:val="16"/>
                <w:lang w:val="tr-TR" w:eastAsia="tr-TR"/>
              </w:rPr>
              <w:t>)</w:t>
            </w:r>
            <w:r>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included</w:t>
            </w:r>
            <w:proofErr w:type="spellEnd"/>
            <w:r w:rsidR="002F4927" w:rsidRPr="00926E98">
              <w:rPr>
                <w:rFonts w:eastAsia="Times New Roman"/>
                <w:i/>
                <w:sz w:val="14"/>
                <w:szCs w:val="16"/>
                <w:lang w:val="tr-TR" w:eastAsia="tr-TR"/>
              </w:rPr>
              <w:t xml:space="preserve"> in </w:t>
            </w:r>
            <w:proofErr w:type="spellStart"/>
            <w:r w:rsidR="002F4927" w:rsidRPr="00926E98">
              <w:rPr>
                <w:rFonts w:eastAsia="Times New Roman"/>
                <w:i/>
                <w:sz w:val="14"/>
                <w:szCs w:val="16"/>
                <w:lang w:val="tr-TR" w:eastAsia="tr-TR"/>
              </w:rPr>
              <w:t>the</w:t>
            </w:r>
            <w:proofErr w:type="spellEnd"/>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manuscript</w:t>
            </w:r>
            <w:proofErr w:type="spellEnd"/>
            <w:r w:rsidR="002F4927" w:rsidRPr="00926E98">
              <w:rPr>
                <w:rFonts w:eastAsia="Times New Roman"/>
                <w:i/>
                <w:sz w:val="14"/>
                <w:szCs w:val="16"/>
                <w:lang w:val="tr-TR" w:eastAsia="tr-TR"/>
              </w:rPr>
              <w:t xml:space="preserve"> do not </w:t>
            </w:r>
            <w:proofErr w:type="spellStart"/>
            <w:r w:rsidR="002F4927" w:rsidRPr="00926E98">
              <w:rPr>
                <w:rFonts w:eastAsia="Times New Roman"/>
                <w:i/>
                <w:sz w:val="14"/>
                <w:szCs w:val="16"/>
                <w:lang w:val="tr-TR" w:eastAsia="tr-TR"/>
              </w:rPr>
              <w:t>infringe</w:t>
            </w:r>
            <w:proofErr w:type="spellEnd"/>
            <w:r w:rsidR="002F4927" w:rsidRPr="00926E98">
              <w:rPr>
                <w:rFonts w:eastAsia="Times New Roman"/>
                <w:i/>
                <w:sz w:val="14"/>
                <w:szCs w:val="16"/>
                <w:lang w:val="tr-TR" w:eastAsia="tr-TR"/>
              </w:rPr>
              <w:t xml:space="preserve"> </w:t>
            </w:r>
            <w:proofErr w:type="spellStart"/>
            <w:r>
              <w:rPr>
                <w:rFonts w:eastAsia="Times New Roman"/>
                <w:i/>
                <w:sz w:val="14"/>
                <w:szCs w:val="16"/>
                <w:lang w:val="tr-TR" w:eastAsia="tr-TR"/>
              </w:rPr>
              <w:t>the</w:t>
            </w:r>
            <w:proofErr w:type="spellEnd"/>
            <w:r>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copyright</w:t>
            </w:r>
            <w:r>
              <w:rPr>
                <w:rFonts w:eastAsia="Times New Roman"/>
                <w:i/>
                <w:sz w:val="14"/>
                <w:szCs w:val="16"/>
                <w:lang w:val="tr-TR" w:eastAsia="tr-TR"/>
              </w:rPr>
              <w:t>s</w:t>
            </w:r>
            <w:proofErr w:type="spellEnd"/>
            <w:r w:rsidR="002F4927" w:rsidRPr="00926E98">
              <w:rPr>
                <w:rFonts w:eastAsia="Times New Roman"/>
                <w:i/>
                <w:sz w:val="14"/>
                <w:szCs w:val="16"/>
                <w:lang w:val="tr-TR" w:eastAsia="tr-TR"/>
              </w:rPr>
              <w:t xml:space="preserve"> </w:t>
            </w:r>
            <w:r>
              <w:rPr>
                <w:rFonts w:eastAsia="Times New Roman"/>
                <w:i/>
                <w:sz w:val="14"/>
                <w:szCs w:val="16"/>
                <w:lang w:val="tr-TR" w:eastAsia="tr-TR"/>
              </w:rPr>
              <w:t>of</w:t>
            </w:r>
            <w:r w:rsidR="002F4927" w:rsidRPr="00926E98">
              <w:rPr>
                <w:rFonts w:eastAsia="Times New Roman"/>
                <w:i/>
                <w:sz w:val="14"/>
                <w:szCs w:val="16"/>
                <w:lang w:val="tr-TR" w:eastAsia="tr-TR"/>
              </w:rPr>
              <w:t xml:space="preserve"> </w:t>
            </w:r>
            <w:proofErr w:type="spellStart"/>
            <w:r w:rsidR="002F4927" w:rsidRPr="00926E98">
              <w:rPr>
                <w:rFonts w:eastAsia="Times New Roman"/>
                <w:i/>
                <w:sz w:val="14"/>
                <w:szCs w:val="16"/>
                <w:lang w:val="tr-TR" w:eastAsia="tr-TR"/>
              </w:rPr>
              <w:t>other</w:t>
            </w:r>
            <w:proofErr w:type="spellEnd"/>
            <w:r w:rsidR="002F4927" w:rsidRPr="00926E98">
              <w:rPr>
                <w:rFonts w:eastAsia="Times New Roman"/>
                <w:i/>
                <w:sz w:val="14"/>
                <w:szCs w:val="16"/>
                <w:lang w:val="tr-TR" w:eastAsia="tr-TR"/>
              </w:rPr>
              <w:t xml:space="preserve"> </w:t>
            </w:r>
            <w:proofErr w:type="spellStart"/>
            <w:r>
              <w:rPr>
                <w:rFonts w:eastAsia="Times New Roman"/>
                <w:i/>
                <w:sz w:val="14"/>
                <w:szCs w:val="16"/>
                <w:lang w:val="tr-TR" w:eastAsia="tr-TR"/>
              </w:rPr>
              <w:t>parties</w:t>
            </w:r>
            <w:proofErr w:type="spellEnd"/>
            <w:r>
              <w:rPr>
                <w:rFonts w:eastAsia="Times New Roman"/>
                <w:i/>
                <w:sz w:val="14"/>
                <w:szCs w:val="16"/>
                <w:lang w:val="tr-TR" w:eastAsia="tr-TR"/>
              </w:rPr>
              <w:t>,</w:t>
            </w:r>
          </w:p>
          <w:p w14:paraId="37FCC381" w14:textId="0A976E69" w:rsidR="009E19C6" w:rsidRDefault="0088470A" w:rsidP="00E760AD">
            <w:pPr>
              <w:widowControl/>
              <w:autoSpaceDE w:val="0"/>
              <w:autoSpaceDN w:val="0"/>
              <w:adjustRightInd w:val="0"/>
              <w:spacing w:before="80" w:after="80" w:line="360" w:lineRule="auto"/>
              <w:rPr>
                <w:rFonts w:eastAsia="Times New Roman"/>
                <w:i/>
                <w:iCs/>
                <w:sz w:val="14"/>
                <w:szCs w:val="16"/>
                <w:lang w:val="en-IN" w:eastAsia="tr-TR"/>
              </w:rPr>
            </w:pPr>
            <w:r w:rsidRPr="00C33D65">
              <w:rPr>
                <w:rFonts w:eastAsia="Times New Roman"/>
                <w:b/>
                <w:bCs/>
                <w:i/>
                <w:sz w:val="14"/>
                <w:szCs w:val="16"/>
                <w:lang w:val="tr-TR" w:eastAsia="tr-TR"/>
              </w:rPr>
              <w:t>6.</w:t>
            </w:r>
            <w:r>
              <w:rPr>
                <w:rFonts w:eastAsia="Times New Roman"/>
                <w:i/>
                <w:sz w:val="14"/>
                <w:szCs w:val="16"/>
                <w:lang w:val="tr-TR" w:eastAsia="tr-TR"/>
              </w:rPr>
              <w:t xml:space="preserve"> </w:t>
            </w:r>
            <w:r w:rsidR="009E19C6" w:rsidRPr="009E19C6">
              <w:rPr>
                <w:rFonts w:eastAsia="Times New Roman"/>
                <w:i/>
                <w:sz w:val="14"/>
                <w:szCs w:val="16"/>
                <w:lang w:val="en" w:eastAsia="tr-TR"/>
              </w:rPr>
              <w:t xml:space="preserve">The author(s) </w:t>
            </w:r>
            <w:r w:rsidR="009E19C6">
              <w:rPr>
                <w:rFonts w:eastAsia="Times New Roman"/>
                <w:i/>
                <w:sz w:val="14"/>
                <w:szCs w:val="16"/>
                <w:lang w:val="en" w:eastAsia="tr-TR"/>
              </w:rPr>
              <w:t xml:space="preserve">acknowledge and promise transferring of </w:t>
            </w:r>
            <w:r w:rsidR="009E19C6" w:rsidRPr="009E19C6">
              <w:rPr>
                <w:rFonts w:eastAsia="Times New Roman"/>
                <w:i/>
                <w:sz w:val="14"/>
                <w:szCs w:val="16"/>
                <w:lang w:val="en" w:eastAsia="tr-TR"/>
              </w:rPr>
              <w:t xml:space="preserve">their financial rights on the submitted article, all kinds of public transmission rights including processing, reproduction, representation, printing, publishing, distribution and transmission via internet, </w:t>
            </w:r>
            <w:r w:rsidR="009E19C6">
              <w:rPr>
                <w:rFonts w:eastAsia="Times New Roman"/>
                <w:i/>
                <w:sz w:val="14"/>
                <w:szCs w:val="16"/>
                <w:lang w:val="en" w:eastAsia="tr-TR"/>
              </w:rPr>
              <w:t xml:space="preserve">to </w:t>
            </w:r>
            <w:proofErr w:type="spellStart"/>
            <w:r w:rsidR="009E19C6" w:rsidRPr="009E19C6">
              <w:rPr>
                <w:rFonts w:eastAsia="Times New Roman"/>
                <w:i/>
                <w:iCs/>
                <w:sz w:val="14"/>
                <w:szCs w:val="16"/>
                <w:lang w:val="en-IN" w:eastAsia="tr-TR"/>
              </w:rPr>
              <w:t>Ardahan</w:t>
            </w:r>
            <w:proofErr w:type="spellEnd"/>
            <w:r w:rsidR="009E19C6" w:rsidRPr="009E19C6">
              <w:rPr>
                <w:rFonts w:eastAsia="Times New Roman"/>
                <w:i/>
                <w:iCs/>
                <w:sz w:val="14"/>
                <w:szCs w:val="16"/>
                <w:lang w:val="en-IN" w:eastAsia="tr-TR"/>
              </w:rPr>
              <w:t xml:space="preserve"> University Journal of the Faculty of Economics and Administrative Sciences</w:t>
            </w:r>
            <w:r w:rsidR="009E19C6" w:rsidRPr="009E19C6">
              <w:rPr>
                <w:rFonts w:eastAsia="Times New Roman"/>
                <w:i/>
                <w:sz w:val="14"/>
                <w:szCs w:val="16"/>
                <w:lang w:val="en" w:eastAsia="tr-TR"/>
              </w:rPr>
              <w:t xml:space="preserve"> to be </w:t>
            </w:r>
            <w:r w:rsidR="009E19C6">
              <w:rPr>
                <w:rFonts w:eastAsia="Times New Roman"/>
                <w:i/>
                <w:sz w:val="14"/>
                <w:szCs w:val="16"/>
                <w:lang w:val="en" w:eastAsia="tr-TR"/>
              </w:rPr>
              <w:t xml:space="preserve">limitlessly </w:t>
            </w:r>
            <w:r w:rsidR="009E19C6" w:rsidRPr="009E19C6">
              <w:rPr>
                <w:rFonts w:eastAsia="Times New Roman"/>
                <w:i/>
                <w:sz w:val="14"/>
                <w:szCs w:val="16"/>
                <w:lang w:val="en" w:eastAsia="tr-TR"/>
              </w:rPr>
              <w:t xml:space="preserve">used by the competent authorities of </w:t>
            </w:r>
            <w:proofErr w:type="spellStart"/>
            <w:r w:rsidR="009E19C6" w:rsidRPr="009E19C6">
              <w:rPr>
                <w:rFonts w:eastAsia="Times New Roman"/>
                <w:i/>
                <w:iCs/>
                <w:sz w:val="14"/>
                <w:szCs w:val="16"/>
                <w:lang w:val="en-IN" w:eastAsia="tr-TR"/>
              </w:rPr>
              <w:t>Ardahan</w:t>
            </w:r>
            <w:proofErr w:type="spellEnd"/>
            <w:r w:rsidR="009E19C6" w:rsidRPr="009E19C6">
              <w:rPr>
                <w:rFonts w:eastAsia="Times New Roman"/>
                <w:i/>
                <w:iCs/>
                <w:sz w:val="14"/>
                <w:szCs w:val="16"/>
                <w:lang w:val="en-IN" w:eastAsia="tr-TR"/>
              </w:rPr>
              <w:t xml:space="preserve"> University Journal of the Faculty of Economics and Administrative Sciences</w:t>
            </w:r>
            <w:r w:rsidR="002C072D">
              <w:rPr>
                <w:rFonts w:eastAsia="Times New Roman"/>
                <w:i/>
                <w:iCs/>
                <w:sz w:val="14"/>
                <w:szCs w:val="16"/>
                <w:lang w:val="en-IN" w:eastAsia="tr-TR"/>
              </w:rPr>
              <w:t>.</w:t>
            </w:r>
          </w:p>
          <w:p w14:paraId="6B6C0ED4" w14:textId="658421DB" w:rsidR="009E19C6" w:rsidRDefault="002C072D" w:rsidP="00E760AD">
            <w:pPr>
              <w:widowControl/>
              <w:autoSpaceDE w:val="0"/>
              <w:autoSpaceDN w:val="0"/>
              <w:adjustRightInd w:val="0"/>
              <w:spacing w:before="80" w:after="80" w:line="360" w:lineRule="auto"/>
              <w:rPr>
                <w:rFonts w:eastAsia="Times New Roman"/>
                <w:i/>
                <w:sz w:val="14"/>
                <w:szCs w:val="16"/>
                <w:lang w:val="en" w:eastAsia="tr-TR"/>
              </w:rPr>
            </w:pPr>
            <w:r w:rsidRPr="00C33D65">
              <w:rPr>
                <w:rFonts w:eastAsia="Times New Roman"/>
                <w:b/>
                <w:bCs/>
                <w:i/>
                <w:iCs/>
                <w:sz w:val="14"/>
                <w:szCs w:val="16"/>
                <w:lang w:val="en-IN" w:eastAsia="tr-TR"/>
              </w:rPr>
              <w:t>7</w:t>
            </w:r>
            <w:r w:rsidR="00C33D65">
              <w:rPr>
                <w:rFonts w:eastAsia="Times New Roman"/>
                <w:b/>
                <w:bCs/>
                <w:i/>
                <w:iCs/>
                <w:sz w:val="14"/>
                <w:szCs w:val="16"/>
                <w:lang w:val="en-IN" w:eastAsia="tr-TR"/>
              </w:rPr>
              <w:t>.</w:t>
            </w:r>
            <w:r w:rsidRPr="009E19C6">
              <w:rPr>
                <w:rFonts w:eastAsia="Times New Roman"/>
                <w:i/>
                <w:sz w:val="14"/>
                <w:szCs w:val="16"/>
                <w:lang w:eastAsia="tr-TR"/>
              </w:rPr>
              <w:t xml:space="preserve"> </w:t>
            </w:r>
            <w:proofErr w:type="spellStart"/>
            <w:r w:rsidR="00232F97" w:rsidRPr="00232F97">
              <w:rPr>
                <w:rFonts w:eastAsia="Times New Roman"/>
                <w:i/>
                <w:sz w:val="14"/>
                <w:szCs w:val="16"/>
                <w:lang w:val="tr-TR" w:eastAsia="tr-TR"/>
              </w:rPr>
              <w:t>Intellectual</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property</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rights</w:t>
            </w:r>
            <w:proofErr w:type="spellEnd"/>
            <w:r w:rsidR="00232F97" w:rsidRPr="00232F97">
              <w:rPr>
                <w:rFonts w:eastAsia="Times New Roman"/>
                <w:i/>
                <w:sz w:val="14"/>
                <w:szCs w:val="16"/>
                <w:lang w:val="tr-TR" w:eastAsia="tr-TR"/>
              </w:rPr>
              <w:t xml:space="preserve"> of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author</w:t>
            </w:r>
            <w:proofErr w:type="spellEnd"/>
            <w:r w:rsidR="00232F97" w:rsidRPr="00232F97">
              <w:rPr>
                <w:rFonts w:eastAsia="Times New Roman"/>
                <w:i/>
                <w:sz w:val="14"/>
                <w:szCs w:val="16"/>
                <w:lang w:val="tr-TR" w:eastAsia="tr-TR"/>
              </w:rPr>
              <w:t xml:space="preserve">(s) </w:t>
            </w:r>
            <w:proofErr w:type="spellStart"/>
            <w:r w:rsidR="00232F97" w:rsidRPr="00232F97">
              <w:rPr>
                <w:rFonts w:eastAsia="Times New Roman"/>
                <w:i/>
                <w:sz w:val="14"/>
                <w:szCs w:val="16"/>
                <w:lang w:val="tr-TR" w:eastAsia="tr-TR"/>
              </w:rPr>
              <w:t>or</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employer</w:t>
            </w:r>
            <w:proofErr w:type="spellEnd"/>
            <w:r w:rsidR="00232F97" w:rsidRPr="00232F97">
              <w:rPr>
                <w:rFonts w:eastAsia="Times New Roman"/>
                <w:i/>
                <w:sz w:val="14"/>
                <w:szCs w:val="16"/>
                <w:lang w:val="tr-TR" w:eastAsia="tr-TR"/>
              </w:rPr>
              <w:t xml:space="preserve">(s) of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author</w:t>
            </w:r>
            <w:proofErr w:type="spellEnd"/>
            <w:r w:rsidR="00232F97" w:rsidRPr="00232F97">
              <w:rPr>
                <w:rFonts w:eastAsia="Times New Roman"/>
                <w:i/>
                <w:sz w:val="14"/>
                <w:szCs w:val="16"/>
                <w:lang w:val="tr-TR" w:eastAsia="tr-TR"/>
              </w:rPr>
              <w:t xml:space="preserve">(s), </w:t>
            </w:r>
            <w:proofErr w:type="spellStart"/>
            <w:r w:rsidR="00232F97" w:rsidRPr="00232F97">
              <w:rPr>
                <w:rFonts w:eastAsia="Times New Roman"/>
                <w:i/>
                <w:sz w:val="14"/>
                <w:szCs w:val="16"/>
                <w:lang w:val="tr-TR" w:eastAsia="tr-TR"/>
              </w:rPr>
              <w:t>if</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any</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are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reserved</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These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rights</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include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patent </w:t>
            </w:r>
            <w:proofErr w:type="spellStart"/>
            <w:r w:rsidR="00232F97" w:rsidRPr="00232F97">
              <w:rPr>
                <w:rFonts w:eastAsia="Times New Roman"/>
                <w:i/>
                <w:sz w:val="14"/>
                <w:szCs w:val="16"/>
                <w:lang w:val="tr-TR" w:eastAsia="tr-TR"/>
              </w:rPr>
              <w:t>rights</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right</w:t>
            </w:r>
            <w:proofErr w:type="spellEnd"/>
            <w:r w:rsidR="00232F97" w:rsidRPr="00232F97">
              <w:rPr>
                <w:rFonts w:eastAsia="Times New Roman"/>
                <w:i/>
                <w:sz w:val="14"/>
                <w:szCs w:val="16"/>
                <w:lang w:val="tr-TR" w:eastAsia="tr-TR"/>
              </w:rPr>
              <w:t xml:space="preserve"> of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author</w:t>
            </w:r>
            <w:proofErr w:type="spellEnd"/>
            <w:r w:rsidR="00232F97" w:rsidRPr="00232F97">
              <w:rPr>
                <w:rFonts w:eastAsia="Times New Roman"/>
                <w:i/>
                <w:sz w:val="14"/>
                <w:szCs w:val="16"/>
                <w:lang w:val="tr-TR" w:eastAsia="tr-TR"/>
              </w:rPr>
              <w:t xml:space="preserve">(s) </w:t>
            </w:r>
            <w:proofErr w:type="spellStart"/>
            <w:r w:rsidR="00232F97" w:rsidRPr="00232F97">
              <w:rPr>
                <w:rFonts w:eastAsia="Times New Roman"/>
                <w:i/>
                <w:sz w:val="14"/>
                <w:szCs w:val="16"/>
                <w:lang w:val="tr-TR" w:eastAsia="tr-TR"/>
              </w:rPr>
              <w:t>to</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use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entire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article</w:t>
            </w:r>
            <w:proofErr w:type="spellEnd"/>
            <w:r w:rsidR="00232F97" w:rsidRPr="00232F97">
              <w:rPr>
                <w:rFonts w:eastAsia="Times New Roman"/>
                <w:i/>
                <w:sz w:val="14"/>
                <w:szCs w:val="16"/>
                <w:lang w:val="tr-TR" w:eastAsia="tr-TR"/>
              </w:rPr>
              <w:t xml:space="preserve"> in </w:t>
            </w:r>
            <w:proofErr w:type="spellStart"/>
            <w:r w:rsidR="00232F97" w:rsidRPr="00232F97">
              <w:rPr>
                <w:rFonts w:eastAsia="Times New Roman"/>
                <w:i/>
                <w:sz w:val="14"/>
                <w:szCs w:val="16"/>
                <w:lang w:val="tr-TR" w:eastAsia="tr-TR"/>
              </w:rPr>
              <w:t>their</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prospective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books</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or</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other</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works</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without</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paying</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any</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fee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and</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right</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to</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reproduce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article</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for</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their</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own</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purposes</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provided</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that</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they</w:t>
            </w:r>
            <w:proofErr w:type="spellEnd"/>
            <w:r w:rsidR="00232F97" w:rsidRPr="00232F97">
              <w:rPr>
                <w:rFonts w:eastAsia="Times New Roman"/>
                <w:i/>
                <w:sz w:val="14"/>
                <w:szCs w:val="16"/>
                <w:lang w:val="tr-TR" w:eastAsia="tr-TR"/>
              </w:rPr>
              <w:t xml:space="preserve"> </w:t>
            </w:r>
            <w:proofErr w:type="spellStart"/>
            <w:r w:rsidR="00232F97" w:rsidRPr="00232F97">
              <w:rPr>
                <w:rFonts w:eastAsia="Times New Roman"/>
                <w:i/>
                <w:sz w:val="14"/>
                <w:szCs w:val="16"/>
                <w:lang w:val="tr-TR" w:eastAsia="tr-TR"/>
              </w:rPr>
              <w:t>are</w:t>
            </w:r>
            <w:proofErr w:type="spellEnd"/>
            <w:r w:rsidR="00232F97" w:rsidRPr="00232F97">
              <w:rPr>
                <w:rFonts w:eastAsia="Times New Roman"/>
                <w:i/>
                <w:sz w:val="14"/>
                <w:szCs w:val="16"/>
                <w:lang w:val="tr-TR" w:eastAsia="tr-TR"/>
              </w:rPr>
              <w:t xml:space="preserve"> not </w:t>
            </w:r>
            <w:proofErr w:type="spellStart"/>
            <w:proofErr w:type="gramStart"/>
            <w:r w:rsidR="00232F97" w:rsidRPr="00232F97">
              <w:rPr>
                <w:rFonts w:eastAsia="Times New Roman"/>
                <w:i/>
                <w:sz w:val="14"/>
                <w:szCs w:val="16"/>
                <w:lang w:val="tr-TR" w:eastAsia="tr-TR"/>
              </w:rPr>
              <w:t>sold</w:t>
            </w:r>
            <w:proofErr w:type="spellEnd"/>
            <w:r w:rsidR="00232F97" w:rsidRPr="00232F97">
              <w:rPr>
                <w:rFonts w:eastAsia="Times New Roman"/>
                <w:i/>
                <w:sz w:val="14"/>
                <w:szCs w:val="16"/>
                <w:lang w:val="tr-TR" w:eastAsia="tr-TR"/>
              </w:rPr>
              <w:t>.</w:t>
            </w:r>
            <w:r w:rsidRPr="002C072D">
              <w:rPr>
                <w:rFonts w:eastAsia="Times New Roman"/>
                <w:i/>
                <w:sz w:val="14"/>
                <w:szCs w:val="16"/>
                <w:lang w:val="en" w:eastAsia="tr-TR"/>
              </w:rPr>
              <w:t>.</w:t>
            </w:r>
            <w:proofErr w:type="gramEnd"/>
          </w:p>
          <w:p w14:paraId="1A75EE31" w14:textId="2D4F2A67" w:rsidR="002C072D" w:rsidRDefault="002C072D" w:rsidP="00E760AD">
            <w:pPr>
              <w:widowControl/>
              <w:autoSpaceDE w:val="0"/>
              <w:autoSpaceDN w:val="0"/>
              <w:adjustRightInd w:val="0"/>
              <w:spacing w:before="80" w:after="80" w:line="360" w:lineRule="auto"/>
              <w:rPr>
                <w:rFonts w:eastAsia="Times New Roman"/>
                <w:i/>
                <w:sz w:val="14"/>
                <w:szCs w:val="16"/>
                <w:lang w:val="en" w:eastAsia="tr-TR"/>
              </w:rPr>
            </w:pPr>
            <w:r w:rsidRPr="00C33D65">
              <w:rPr>
                <w:rFonts w:eastAsia="Times New Roman"/>
                <w:b/>
                <w:bCs/>
                <w:i/>
                <w:sz w:val="14"/>
                <w:szCs w:val="16"/>
                <w:lang w:eastAsia="tr-TR"/>
              </w:rPr>
              <w:t>8.</w:t>
            </w:r>
            <w:r>
              <w:rPr>
                <w:rFonts w:eastAsia="Times New Roman"/>
                <w:i/>
                <w:sz w:val="14"/>
                <w:szCs w:val="16"/>
                <w:lang w:eastAsia="tr-TR"/>
              </w:rPr>
              <w:t xml:space="preserve"> </w:t>
            </w:r>
            <w:r w:rsidRPr="002C072D">
              <w:rPr>
                <w:rFonts w:eastAsia="Times New Roman"/>
                <w:i/>
                <w:sz w:val="14"/>
                <w:szCs w:val="16"/>
                <w:lang w:val="en" w:eastAsia="tr-TR"/>
              </w:rPr>
              <w:t xml:space="preserve">The author(s) have the right to reproduce the </w:t>
            </w:r>
            <w:r>
              <w:rPr>
                <w:rFonts w:eastAsia="Times New Roman"/>
                <w:i/>
                <w:sz w:val="14"/>
                <w:szCs w:val="16"/>
                <w:lang w:val="en" w:eastAsia="tr-TR"/>
              </w:rPr>
              <w:t xml:space="preserve">manuscript </w:t>
            </w:r>
            <w:r w:rsidRPr="002C072D">
              <w:rPr>
                <w:rFonts w:eastAsia="Times New Roman"/>
                <w:i/>
                <w:sz w:val="14"/>
                <w:szCs w:val="16"/>
                <w:lang w:val="en" w:eastAsia="tr-TR"/>
              </w:rPr>
              <w:t xml:space="preserve">and distribute it by </w:t>
            </w:r>
            <w:r>
              <w:rPr>
                <w:rFonts w:eastAsia="Times New Roman"/>
                <w:i/>
                <w:sz w:val="14"/>
                <w:szCs w:val="16"/>
                <w:lang w:val="en" w:eastAsia="tr-TR"/>
              </w:rPr>
              <w:t xml:space="preserve">post </w:t>
            </w:r>
            <w:r w:rsidRPr="002C072D">
              <w:rPr>
                <w:rFonts w:eastAsia="Times New Roman"/>
                <w:i/>
                <w:sz w:val="14"/>
                <w:szCs w:val="16"/>
                <w:lang w:val="en" w:eastAsia="tr-TR"/>
              </w:rPr>
              <w:t>or electroni</w:t>
            </w:r>
            <w:r>
              <w:rPr>
                <w:rFonts w:eastAsia="Times New Roman"/>
                <w:i/>
                <w:sz w:val="14"/>
                <w:szCs w:val="16"/>
                <w:lang w:val="en" w:eastAsia="tr-TR"/>
              </w:rPr>
              <w:t>c mail</w:t>
            </w:r>
            <w:r w:rsidRPr="002C072D">
              <w:rPr>
                <w:rFonts w:eastAsia="Times New Roman"/>
                <w:i/>
                <w:sz w:val="14"/>
                <w:szCs w:val="16"/>
                <w:lang w:val="en" w:eastAsia="tr-TR"/>
              </w:rPr>
              <w:t xml:space="preserve">. The use of any part of the </w:t>
            </w:r>
            <w:r>
              <w:rPr>
                <w:rFonts w:eastAsia="Times New Roman"/>
                <w:i/>
                <w:sz w:val="14"/>
                <w:szCs w:val="16"/>
                <w:lang w:val="en" w:eastAsia="tr-TR"/>
              </w:rPr>
              <w:t xml:space="preserve">manuscript </w:t>
            </w:r>
            <w:r w:rsidRPr="002C072D">
              <w:rPr>
                <w:rFonts w:eastAsia="Times New Roman"/>
                <w:i/>
                <w:sz w:val="14"/>
                <w:szCs w:val="16"/>
                <w:lang w:val="en" w:eastAsia="tr-TR"/>
              </w:rPr>
              <w:t xml:space="preserve">in another publication is permitted provided that </w:t>
            </w:r>
            <w:proofErr w:type="spellStart"/>
            <w:r w:rsidRPr="002C072D">
              <w:rPr>
                <w:rFonts w:eastAsia="Times New Roman"/>
                <w:i/>
                <w:sz w:val="14"/>
                <w:szCs w:val="16"/>
                <w:lang w:val="en" w:eastAsia="tr-TR"/>
              </w:rPr>
              <w:t>Ardahan</w:t>
            </w:r>
            <w:proofErr w:type="spellEnd"/>
            <w:r w:rsidRPr="002C072D">
              <w:rPr>
                <w:rFonts w:eastAsia="Times New Roman"/>
                <w:i/>
                <w:sz w:val="14"/>
                <w:szCs w:val="16"/>
                <w:lang w:val="en" w:eastAsia="tr-TR"/>
              </w:rPr>
              <w:t xml:space="preserve"> University Journal of the Faculty of Economics and Administrative Sciences is specified as the publisher</w:t>
            </w:r>
            <w:r>
              <w:rPr>
                <w:rFonts w:eastAsia="Times New Roman"/>
                <w:i/>
                <w:sz w:val="14"/>
                <w:szCs w:val="16"/>
                <w:lang w:val="en" w:eastAsia="tr-TR"/>
              </w:rPr>
              <w:t xml:space="preserve"> </w:t>
            </w:r>
            <w:r w:rsidRPr="002C072D">
              <w:rPr>
                <w:rFonts w:eastAsia="Times New Roman"/>
                <w:i/>
                <w:sz w:val="14"/>
                <w:szCs w:val="16"/>
                <w:lang w:val="en" w:eastAsia="tr-TR"/>
              </w:rPr>
              <w:t>and the journal is cited. While citing, the name and surname of the author(s), article name, journal name, volume and issue number and year information should be given.</w:t>
            </w:r>
          </w:p>
          <w:p w14:paraId="511A8B1B" w14:textId="18CC95D8" w:rsidR="002C072D" w:rsidRDefault="002C072D" w:rsidP="00E760AD">
            <w:pPr>
              <w:widowControl/>
              <w:autoSpaceDE w:val="0"/>
              <w:autoSpaceDN w:val="0"/>
              <w:adjustRightInd w:val="0"/>
              <w:spacing w:before="80" w:after="80" w:line="360" w:lineRule="auto"/>
              <w:rPr>
                <w:rFonts w:eastAsia="Times New Roman"/>
                <w:i/>
                <w:sz w:val="14"/>
                <w:szCs w:val="16"/>
                <w:lang w:val="en" w:eastAsia="tr-TR"/>
              </w:rPr>
            </w:pPr>
            <w:r w:rsidRPr="00C33D65">
              <w:rPr>
                <w:rFonts w:eastAsia="Times New Roman"/>
                <w:b/>
                <w:bCs/>
                <w:i/>
                <w:sz w:val="14"/>
                <w:szCs w:val="16"/>
                <w:lang w:eastAsia="tr-TR"/>
              </w:rPr>
              <w:t>9.</w:t>
            </w:r>
            <w:r>
              <w:rPr>
                <w:rFonts w:eastAsia="Times New Roman"/>
                <w:i/>
                <w:sz w:val="14"/>
                <w:szCs w:val="16"/>
                <w:lang w:eastAsia="tr-TR"/>
              </w:rPr>
              <w:t xml:space="preserve"> </w:t>
            </w:r>
            <w:r w:rsidRPr="002C072D">
              <w:rPr>
                <w:rFonts w:eastAsia="Times New Roman"/>
                <w:i/>
                <w:sz w:val="14"/>
                <w:szCs w:val="16"/>
                <w:lang w:val="en" w:eastAsia="tr-TR"/>
              </w:rPr>
              <w:t xml:space="preserve">The author(s) acknowledge and </w:t>
            </w:r>
            <w:r>
              <w:rPr>
                <w:rFonts w:eastAsia="Times New Roman"/>
                <w:i/>
                <w:sz w:val="14"/>
                <w:szCs w:val="16"/>
                <w:lang w:val="en" w:eastAsia="tr-TR"/>
              </w:rPr>
              <w:t xml:space="preserve">promise </w:t>
            </w:r>
            <w:r w:rsidRPr="002C072D">
              <w:rPr>
                <w:rFonts w:eastAsia="Times New Roman"/>
                <w:i/>
                <w:sz w:val="14"/>
                <w:szCs w:val="16"/>
                <w:lang w:val="en" w:eastAsia="tr-TR"/>
              </w:rPr>
              <w:t>that "</w:t>
            </w:r>
            <w:r w:rsidRPr="002C072D">
              <w:rPr>
                <w:rFonts w:eastAsia="Times New Roman"/>
                <w:i/>
                <w:iCs/>
                <w:sz w:val="14"/>
                <w:szCs w:val="16"/>
                <w:lang w:val="en-IN" w:eastAsia="tr-TR"/>
              </w:rPr>
              <w:t xml:space="preserve"> </w:t>
            </w:r>
            <w:proofErr w:type="spellStart"/>
            <w:r w:rsidRPr="002C072D">
              <w:rPr>
                <w:rFonts w:eastAsia="Times New Roman"/>
                <w:i/>
                <w:iCs/>
                <w:sz w:val="14"/>
                <w:szCs w:val="16"/>
                <w:lang w:val="en-IN" w:eastAsia="tr-TR"/>
              </w:rPr>
              <w:t>Ardahan</w:t>
            </w:r>
            <w:proofErr w:type="spellEnd"/>
            <w:r w:rsidRPr="002C072D">
              <w:rPr>
                <w:rFonts w:eastAsia="Times New Roman"/>
                <w:i/>
                <w:iCs/>
                <w:sz w:val="14"/>
                <w:szCs w:val="16"/>
                <w:lang w:val="en-IN" w:eastAsia="tr-TR"/>
              </w:rPr>
              <w:t xml:space="preserve"> University Journal of the Faculty of Economics and Administrative Sciences</w:t>
            </w:r>
            <w:r w:rsidRPr="002C072D">
              <w:rPr>
                <w:rFonts w:eastAsia="Times New Roman"/>
                <w:i/>
                <w:sz w:val="14"/>
                <w:szCs w:val="16"/>
                <w:lang w:val="en" w:eastAsia="tr-TR"/>
              </w:rPr>
              <w:t xml:space="preserve"> and journal editors" have no responsibility and that all responsibility belongs to the author(s) for the claims or lawsuits to be filed by third parties due to copyright infringement.</w:t>
            </w:r>
          </w:p>
          <w:p w14:paraId="47D04E06" w14:textId="1B80E24B" w:rsidR="002F4927" w:rsidRPr="003A170C" w:rsidRDefault="009D52A3" w:rsidP="00E760AD">
            <w:pPr>
              <w:widowControl/>
              <w:autoSpaceDE w:val="0"/>
              <w:autoSpaceDN w:val="0"/>
              <w:adjustRightInd w:val="0"/>
              <w:spacing w:before="80" w:after="80" w:line="360" w:lineRule="auto"/>
              <w:rPr>
                <w:rFonts w:eastAsia="Times New Roman"/>
                <w:i/>
                <w:sz w:val="14"/>
                <w:szCs w:val="16"/>
                <w:lang w:eastAsia="tr-TR"/>
              </w:rPr>
            </w:pPr>
            <w:r w:rsidRPr="00C33D65">
              <w:rPr>
                <w:rFonts w:eastAsia="Times New Roman"/>
                <w:b/>
                <w:bCs/>
                <w:i/>
                <w:sz w:val="14"/>
                <w:szCs w:val="16"/>
                <w:lang w:eastAsia="tr-TR"/>
              </w:rPr>
              <w:t>10.</w:t>
            </w:r>
            <w:r>
              <w:rPr>
                <w:rFonts w:eastAsia="Times New Roman"/>
                <w:i/>
                <w:sz w:val="14"/>
                <w:szCs w:val="16"/>
                <w:lang w:eastAsia="tr-TR"/>
              </w:rPr>
              <w:t xml:space="preserve"> </w:t>
            </w:r>
            <w:r w:rsidRPr="009D52A3">
              <w:rPr>
                <w:rFonts w:eastAsia="Times New Roman"/>
                <w:i/>
                <w:sz w:val="14"/>
                <w:szCs w:val="16"/>
                <w:lang w:val="en" w:eastAsia="tr-TR"/>
              </w:rPr>
              <w:t xml:space="preserve">The author(s) acknowledge and </w:t>
            </w:r>
            <w:r>
              <w:rPr>
                <w:rFonts w:eastAsia="Times New Roman"/>
                <w:i/>
                <w:sz w:val="14"/>
                <w:szCs w:val="16"/>
                <w:lang w:val="en" w:eastAsia="tr-TR"/>
              </w:rPr>
              <w:t>promise</w:t>
            </w:r>
            <w:r w:rsidRPr="009D52A3">
              <w:rPr>
                <w:rFonts w:eastAsia="Times New Roman"/>
                <w:i/>
                <w:sz w:val="14"/>
                <w:szCs w:val="16"/>
                <w:lang w:val="en" w:eastAsia="tr-TR"/>
              </w:rPr>
              <w:t xml:space="preserve"> that there are no criminal elements or statements against the law in the </w:t>
            </w:r>
            <w:r>
              <w:rPr>
                <w:rFonts w:eastAsia="Times New Roman"/>
                <w:i/>
                <w:sz w:val="14"/>
                <w:szCs w:val="16"/>
                <w:lang w:val="en" w:eastAsia="tr-TR"/>
              </w:rPr>
              <w:t>manuscript</w:t>
            </w:r>
            <w:r w:rsidRPr="009D52A3">
              <w:rPr>
                <w:rFonts w:eastAsia="Times New Roman"/>
                <w:i/>
                <w:sz w:val="14"/>
                <w:szCs w:val="16"/>
                <w:lang w:val="en" w:eastAsia="tr-TR"/>
              </w:rPr>
              <w:t xml:space="preserve">, that they do not use any illegal materials and methods while conducting the research, that all legal permissions for the study are obtained from the </w:t>
            </w:r>
            <w:r w:rsidR="00D26061">
              <w:rPr>
                <w:rFonts w:eastAsia="Times New Roman"/>
                <w:i/>
                <w:sz w:val="14"/>
                <w:szCs w:val="16"/>
                <w:lang w:val="en" w:eastAsia="tr-TR"/>
              </w:rPr>
              <w:t xml:space="preserve">related </w:t>
            </w:r>
            <w:r w:rsidRPr="009D52A3">
              <w:rPr>
                <w:rFonts w:eastAsia="Times New Roman"/>
                <w:i/>
                <w:sz w:val="14"/>
                <w:szCs w:val="16"/>
                <w:lang w:val="en" w:eastAsia="tr-TR"/>
              </w:rPr>
              <w:t>authorities, and that they act in accordance with ethical rules.</w:t>
            </w:r>
          </w:p>
        </w:tc>
      </w:tr>
    </w:tbl>
    <w:p w14:paraId="265B1D94" w14:textId="77777777" w:rsidR="009D13FD" w:rsidRPr="00926E98" w:rsidRDefault="009D13FD" w:rsidP="003A170C">
      <w:pPr>
        <w:widowControl/>
        <w:tabs>
          <w:tab w:val="left" w:pos="1644"/>
        </w:tabs>
        <w:autoSpaceDE w:val="0"/>
        <w:autoSpaceDN w:val="0"/>
        <w:adjustRightInd w:val="0"/>
        <w:spacing w:before="80" w:after="80" w:line="360" w:lineRule="auto"/>
        <w:jc w:val="both"/>
        <w:rPr>
          <w:sz w:val="20"/>
          <w:lang w:val="tr-TR" w:eastAsia="en-IN"/>
        </w:rPr>
      </w:pPr>
    </w:p>
    <w:sectPr w:rsidR="009D13FD" w:rsidRPr="00926E98" w:rsidSect="002C3DAC">
      <w:footnotePr>
        <w:numFmt w:val="chicago"/>
      </w:footnotePr>
      <w:type w:val="continuous"/>
      <w:pgSz w:w="11907" w:h="15876" w:code="161"/>
      <w:pgMar w:top="720" w:right="1134" w:bottom="720" w:left="720" w:header="567" w:footer="56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A5196" w14:textId="77777777" w:rsidR="00960119" w:rsidRDefault="00960119">
      <w:r>
        <w:separator/>
      </w:r>
    </w:p>
    <w:p w14:paraId="1CC8A336" w14:textId="77777777" w:rsidR="00960119" w:rsidRDefault="00960119"/>
    <w:p w14:paraId="582A1F8A" w14:textId="77777777" w:rsidR="00960119" w:rsidRDefault="00960119"/>
  </w:endnote>
  <w:endnote w:type="continuationSeparator" w:id="0">
    <w:p w14:paraId="645C78BF" w14:textId="77777777" w:rsidR="00960119" w:rsidRDefault="00960119">
      <w:r>
        <w:continuationSeparator/>
      </w:r>
    </w:p>
    <w:p w14:paraId="4A9125C1" w14:textId="77777777" w:rsidR="00960119" w:rsidRDefault="00960119"/>
    <w:p w14:paraId="3D624C4F" w14:textId="77777777" w:rsidR="00960119" w:rsidRDefault="00960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embedRegular r:id="rId1" w:fontKey="{7FC0BF93-57DD-4A9D-BD59-940272919D49}"/>
  </w:font>
  <w:font w:name="Helvetica">
    <w:panose1 w:val="020B0604020202020204"/>
    <w:charset w:val="A2"/>
    <w:family w:val="swiss"/>
    <w:pitch w:val="variable"/>
    <w:sig w:usb0="E0002EFF" w:usb1="C000785B" w:usb2="00000009" w:usb3="00000000" w:csb0="000001FF" w:csb1="00000000"/>
    <w:embedBold r:id="rId2" w:fontKey="{A39F494D-F62F-44CC-B272-092A3A253A05}"/>
  </w:font>
  <w:font w:name="Univers">
    <w:charset w:val="00"/>
    <w:family w:val="swiss"/>
    <w:pitch w:val="variable"/>
    <w:sig w:usb0="80000287" w:usb1="00000000" w:usb2="00000000" w:usb3="00000000" w:csb0="0000000F" w:csb1="00000000"/>
    <w:embedRegular r:id="rId3" w:fontKey="{5AE64343-A7BF-4A4C-8B11-5A1C6CD0DADF}"/>
  </w:font>
  <w:font w:name="Tahoma">
    <w:panose1 w:val="020B0604030504040204"/>
    <w:charset w:val="A2"/>
    <w:family w:val="swiss"/>
    <w:pitch w:val="variable"/>
    <w:sig w:usb0="E1002EFF" w:usb1="C000605B" w:usb2="00000029" w:usb3="00000000" w:csb0="000101FF" w:csb1="00000000"/>
    <w:embedRegular r:id="rId4" w:fontKey="{8E2C4B09-CD6C-4371-8F7C-B9D163F70D06}"/>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embedRegular r:id="rId5" w:fontKey="{53CD6DC2-5AB3-40EC-9B93-880917E023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B18A" w14:textId="77777777" w:rsidR="00B7428D" w:rsidRDefault="00B7428D" w:rsidP="00B7428D">
    <w:pPr>
      <w:pStyle w:val="AltBilgi"/>
      <w:spacing w:before="120" w:after="120" w:line="240" w:lineRule="auto"/>
      <w:jc w:val="center"/>
    </w:pPr>
    <w:r w:rsidRPr="00BA071D">
      <w:rPr>
        <w:b/>
        <w:bCs/>
      </w:rPr>
      <w:t>Adres:</w:t>
    </w:r>
    <w:r>
      <w:t xml:space="preserve"> Ardahan Üniversitesi Kampüsü İİBF Binası, Çamlıçatak Mevkii, 75002, Merkez/ARDAHAN</w:t>
    </w:r>
  </w:p>
  <w:p w14:paraId="33D8C0E4" w14:textId="77777777" w:rsidR="00B7428D" w:rsidRDefault="00B7428D" w:rsidP="00B7428D">
    <w:pPr>
      <w:pStyle w:val="AltBilgi"/>
      <w:spacing w:before="120" w:after="120" w:line="360" w:lineRule="auto"/>
      <w:jc w:val="center"/>
    </w:pPr>
    <w:r w:rsidRPr="00BA071D">
      <w:rPr>
        <w:b/>
        <w:bCs/>
      </w:rPr>
      <w:t xml:space="preserve">Telefon : </w:t>
    </w:r>
    <w:r w:rsidRPr="00BA071D">
      <w:t>0478 211 7528</w:t>
    </w:r>
    <w:r>
      <w:rPr>
        <w:b/>
        <w:bCs/>
      </w:rPr>
      <w:t xml:space="preserve">    /    </w:t>
    </w:r>
    <w:r w:rsidRPr="00BA071D">
      <w:rPr>
        <w:b/>
        <w:bCs/>
      </w:rPr>
      <w:t>E-Posta:</w:t>
    </w:r>
    <w:r>
      <w:t xml:space="preserve"> </w:t>
    </w:r>
    <w:r w:rsidRPr="00BA071D">
      <w:t>iibfdergi@ardahan.edu.t</w:t>
    </w:r>
    <w:r>
      <w:t>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823F" w14:textId="2BB72057" w:rsidR="00BA071D" w:rsidRDefault="00BA071D" w:rsidP="00BA071D">
    <w:pPr>
      <w:pStyle w:val="AltBilgi"/>
      <w:spacing w:before="120" w:after="120" w:line="240" w:lineRule="auto"/>
      <w:jc w:val="center"/>
    </w:pPr>
    <w:r w:rsidRPr="00BA071D">
      <w:rPr>
        <w:b/>
        <w:bCs/>
      </w:rPr>
      <w:t>Adres</w:t>
    </w:r>
    <w:r w:rsidR="00CA70E7">
      <w:rPr>
        <w:b/>
        <w:bCs/>
      </w:rPr>
      <w:t>/</w:t>
    </w:r>
    <w:r w:rsidR="00CA70E7" w:rsidRPr="00CA70E7">
      <w:rPr>
        <w:b/>
        <w:bCs/>
      </w:rPr>
      <w:t>Address</w:t>
    </w:r>
    <w:r w:rsidRPr="00BA071D">
      <w:rPr>
        <w:b/>
        <w:bCs/>
      </w:rPr>
      <w:t>:</w:t>
    </w:r>
    <w:r>
      <w:t xml:space="preserve"> Ardahan Üniversitesi Kampüsü İİBF Binası, Çamlıçatak Mevkii, 75002, Merkez/ARDAHAN</w:t>
    </w:r>
  </w:p>
  <w:p w14:paraId="102096E8" w14:textId="450C496E" w:rsidR="00BA071D" w:rsidRDefault="00BA071D" w:rsidP="00BA071D">
    <w:pPr>
      <w:pStyle w:val="AltBilgi"/>
      <w:spacing w:before="120" w:after="120" w:line="360" w:lineRule="auto"/>
      <w:jc w:val="center"/>
    </w:pPr>
    <w:r w:rsidRPr="00BA071D">
      <w:rPr>
        <w:b/>
        <w:bCs/>
      </w:rPr>
      <w:t>Telefon</w:t>
    </w:r>
    <w:r w:rsidR="00CA70E7">
      <w:rPr>
        <w:b/>
        <w:bCs/>
      </w:rPr>
      <w:t>/Telephone</w:t>
    </w:r>
    <w:r w:rsidRPr="00BA071D">
      <w:rPr>
        <w:b/>
        <w:bCs/>
      </w:rPr>
      <w:t xml:space="preserve"> : </w:t>
    </w:r>
    <w:r w:rsidR="00CA70E7" w:rsidRPr="00CA70E7">
      <w:t>+90</w:t>
    </w:r>
    <w:r w:rsidR="00CA70E7">
      <w:t xml:space="preserve"> </w:t>
    </w:r>
    <w:r w:rsidRPr="00BA071D">
      <w:t>478 211 7528</w:t>
    </w:r>
    <w:r>
      <w:rPr>
        <w:b/>
        <w:bCs/>
      </w:rPr>
      <w:t xml:space="preserve">    /    </w:t>
    </w:r>
    <w:r w:rsidR="00CA70E7">
      <w:rPr>
        <w:b/>
        <w:bCs/>
      </w:rPr>
      <w:t>e</w:t>
    </w:r>
    <w:r w:rsidRPr="00BA071D">
      <w:rPr>
        <w:b/>
        <w:bCs/>
      </w:rPr>
      <w:t>-</w:t>
    </w:r>
    <w:r w:rsidR="00CA70E7">
      <w:rPr>
        <w:b/>
        <w:bCs/>
      </w:rPr>
      <w:t>p</w:t>
    </w:r>
    <w:r w:rsidRPr="00BA071D">
      <w:rPr>
        <w:b/>
        <w:bCs/>
      </w:rPr>
      <w:t>osta</w:t>
    </w:r>
    <w:r w:rsidR="00CA70E7">
      <w:rPr>
        <w:b/>
        <w:bCs/>
      </w:rPr>
      <w:t>/e-mail</w:t>
    </w:r>
    <w:r w:rsidRPr="00BA071D">
      <w:rPr>
        <w:b/>
        <w:bCs/>
      </w:rPr>
      <w:t>:</w:t>
    </w:r>
    <w:r>
      <w:t xml:space="preserve"> </w:t>
    </w:r>
    <w:r w:rsidRPr="00BA071D">
      <w:t>iibfdergi@ardahan.edu.t</w:t>
    </w:r>
    <w:r>
      <w: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2347" w14:textId="77777777" w:rsidR="00960119" w:rsidRDefault="00960119" w:rsidP="00783D5B">
      <w:pPr>
        <w:pStyle w:val="AltBilgi"/>
        <w:spacing w:before="230"/>
        <w:rPr>
          <w:lang w:val="en-GB"/>
        </w:rPr>
      </w:pPr>
      <w:r>
        <w:drawing>
          <wp:inline distT="0" distB="0" distL="0" distR="0" wp14:anchorId="212B18E5" wp14:editId="0D66D253">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60D36F6" w14:textId="77777777" w:rsidR="00960119" w:rsidRDefault="00960119"/>
    <w:p w14:paraId="440223FA" w14:textId="77777777" w:rsidR="00960119" w:rsidRDefault="00960119"/>
  </w:footnote>
  <w:footnote w:type="continuationSeparator" w:id="0">
    <w:p w14:paraId="4CDB7889" w14:textId="77777777" w:rsidR="00960119" w:rsidRDefault="00960119">
      <w:r>
        <w:continuationSeparator/>
      </w:r>
    </w:p>
    <w:p w14:paraId="1AAC0D8B" w14:textId="77777777" w:rsidR="00960119" w:rsidRDefault="00960119"/>
    <w:p w14:paraId="559044F1" w14:textId="77777777" w:rsidR="00960119" w:rsidRDefault="009601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6521"/>
      <w:gridCol w:w="1702"/>
    </w:tblGrid>
    <w:tr w:rsidR="009E1E84" w14:paraId="54B81C8C" w14:textId="77777777" w:rsidTr="00561278">
      <w:trPr>
        <w:trHeight w:val="89"/>
        <w:jc w:val="center"/>
      </w:trPr>
      <w:tc>
        <w:tcPr>
          <w:tcW w:w="1701" w:type="dxa"/>
          <w:vMerge w:val="restart"/>
          <w:shd w:val="clear" w:color="auto" w:fill="FFFFFF" w:themeFill="background1"/>
          <w:vAlign w:val="center"/>
        </w:tcPr>
        <w:p w14:paraId="687F5EF6" w14:textId="77777777" w:rsidR="009E1E84" w:rsidRPr="00056920" w:rsidRDefault="009E1E84" w:rsidP="009E1E84">
          <w:pPr>
            <w:spacing w:line="240" w:lineRule="auto"/>
            <w:rPr>
              <w:lang w:val="en-US"/>
            </w:rPr>
          </w:pPr>
          <w:r>
            <w:rPr>
              <w:noProof/>
            </w:rPr>
            <w:drawing>
              <wp:anchor distT="0" distB="0" distL="114300" distR="114300" simplePos="0" relativeHeight="251663360" behindDoc="1" locked="0" layoutInCell="1" allowOverlap="1" wp14:anchorId="6EDC258C" wp14:editId="0E99537D">
                <wp:simplePos x="0" y="0"/>
                <wp:positionH relativeFrom="column">
                  <wp:posOffset>-11430</wp:posOffset>
                </wp:positionH>
                <wp:positionV relativeFrom="paragraph">
                  <wp:posOffset>-960120</wp:posOffset>
                </wp:positionV>
                <wp:extent cx="895985" cy="831850"/>
                <wp:effectExtent l="0" t="0" r="0" b="6350"/>
                <wp:wrapTight wrapText="bothSides">
                  <wp:wrapPolygon edited="0">
                    <wp:start x="0" y="0"/>
                    <wp:lineTo x="0" y="21270"/>
                    <wp:lineTo x="21125" y="21270"/>
                    <wp:lineTo x="2112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shd w:val="clear" w:color="auto" w:fill="FFFFFF" w:themeFill="background1"/>
        </w:tcPr>
        <w:p w14:paraId="796AE153" w14:textId="77777777" w:rsidR="009E1E84" w:rsidRPr="00AF5B8B" w:rsidRDefault="009E1E84" w:rsidP="009E1E84">
          <w:pPr>
            <w:spacing w:line="240" w:lineRule="auto"/>
            <w:rPr>
              <w:sz w:val="14"/>
              <w:szCs w:val="18"/>
            </w:rPr>
          </w:pPr>
        </w:p>
      </w:tc>
      <w:tc>
        <w:tcPr>
          <w:tcW w:w="1702" w:type="dxa"/>
          <w:vMerge w:val="restart"/>
          <w:shd w:val="clear" w:color="auto" w:fill="FFFFFF" w:themeFill="background1"/>
          <w:vAlign w:val="center"/>
        </w:tcPr>
        <w:p w14:paraId="145324D1" w14:textId="77777777" w:rsidR="009E1E84" w:rsidRDefault="009E1E84" w:rsidP="009E1E84">
          <w:pPr>
            <w:pStyle w:val="stBilgi"/>
            <w:tabs>
              <w:tab w:val="left" w:pos="6804"/>
            </w:tabs>
            <w:spacing w:after="0" w:line="240" w:lineRule="auto"/>
          </w:pPr>
          <w:r>
            <w:drawing>
              <wp:anchor distT="0" distB="0" distL="114300" distR="114300" simplePos="0" relativeHeight="251664384" behindDoc="1" locked="0" layoutInCell="1" allowOverlap="1" wp14:anchorId="2B249DFB" wp14:editId="36CD692C">
                <wp:simplePos x="0" y="0"/>
                <wp:positionH relativeFrom="column">
                  <wp:posOffset>83185</wp:posOffset>
                </wp:positionH>
                <wp:positionV relativeFrom="page">
                  <wp:posOffset>-33655</wp:posOffset>
                </wp:positionV>
                <wp:extent cx="698500" cy="893445"/>
                <wp:effectExtent l="0" t="0" r="6350" b="190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E1E84" w14:paraId="50DA2FAD" w14:textId="77777777" w:rsidTr="00561278">
      <w:trPr>
        <w:trHeight w:val="1132"/>
        <w:jc w:val="center"/>
      </w:trPr>
      <w:tc>
        <w:tcPr>
          <w:tcW w:w="1701" w:type="dxa"/>
          <w:vMerge/>
          <w:shd w:val="clear" w:color="auto" w:fill="FFFFFF" w:themeFill="background1"/>
        </w:tcPr>
        <w:p w14:paraId="362C10A9" w14:textId="77777777" w:rsidR="009E1E84" w:rsidRDefault="009E1E84" w:rsidP="009E1E84">
          <w:pPr>
            <w:pStyle w:val="stBilgi"/>
            <w:tabs>
              <w:tab w:val="left" w:pos="6804"/>
            </w:tabs>
            <w:rPr>
              <w:lang w:val="en-IN" w:eastAsia="en-IN"/>
            </w:rPr>
          </w:pPr>
        </w:p>
      </w:tc>
      <w:tc>
        <w:tcPr>
          <w:tcW w:w="6521" w:type="dxa"/>
          <w:shd w:val="clear" w:color="auto" w:fill="4F81BD" w:themeFill="accent1"/>
        </w:tcPr>
        <w:p w14:paraId="5387E927" w14:textId="77777777" w:rsidR="009E1E84" w:rsidRPr="00AF5B8B" w:rsidRDefault="009E1E84" w:rsidP="009E1E84">
          <w:pPr>
            <w:pStyle w:val="stBilgi"/>
            <w:spacing w:before="120" w:after="0"/>
            <w:jc w:val="center"/>
            <w:rPr>
              <w:iCs/>
              <w:color w:val="FFFFFF" w:themeColor="background1"/>
              <w:sz w:val="32"/>
              <w:szCs w:val="32"/>
              <w:lang w:val="en-IN" w:eastAsia="en-IN"/>
            </w:rPr>
          </w:pPr>
          <w:r w:rsidRPr="00AF5B8B">
            <w:rPr>
              <w:iCs/>
              <w:color w:val="FFFFFF" w:themeColor="background1"/>
              <w:sz w:val="32"/>
              <w:szCs w:val="32"/>
              <w:lang w:val="en-IN" w:eastAsia="en-IN"/>
            </w:rPr>
            <w:t xml:space="preserve">Ardahan Üniversitesi </w:t>
          </w:r>
        </w:p>
        <w:p w14:paraId="20085B21" w14:textId="77777777" w:rsidR="009E1E84" w:rsidRDefault="009E1E84" w:rsidP="009E1E84">
          <w:pPr>
            <w:pStyle w:val="stBilgi"/>
            <w:spacing w:after="120" w:line="240" w:lineRule="auto"/>
            <w:jc w:val="center"/>
            <w:rPr>
              <w:iCs/>
              <w:color w:val="FFFFFF" w:themeColor="background1"/>
              <w:sz w:val="32"/>
              <w:szCs w:val="32"/>
              <w:lang w:val="en-IN" w:eastAsia="en-IN"/>
            </w:rPr>
          </w:pPr>
          <w:r w:rsidRPr="00AF5B8B">
            <w:rPr>
              <w:iCs/>
              <w:color w:val="FFFFFF" w:themeColor="background1"/>
              <w:sz w:val="32"/>
              <w:szCs w:val="32"/>
              <w:lang w:val="en-IN" w:eastAsia="en-IN"/>
            </w:rPr>
            <w:t>İktisadi ve İdari Bilimler Fakültesi Dergisi</w:t>
          </w:r>
        </w:p>
        <w:p w14:paraId="7B9CD248" w14:textId="77777777" w:rsidR="009E1E84" w:rsidRDefault="009E1E84" w:rsidP="009E1E84">
          <w:pPr>
            <w:pStyle w:val="stBilgi"/>
            <w:spacing w:after="0" w:line="240" w:lineRule="auto"/>
            <w:jc w:val="center"/>
            <w:rPr>
              <w:rStyle w:val="Kpr"/>
              <w:i/>
              <w:color w:val="FFFFFF" w:themeColor="background1"/>
              <w:sz w:val="24"/>
              <w:szCs w:val="24"/>
              <w:lang w:val="en-IN" w:eastAsia="en-IN"/>
            </w:rPr>
          </w:pPr>
          <w:r w:rsidRPr="009E1E84">
            <w:rPr>
              <w:rStyle w:val="Kpr"/>
              <w:i/>
              <w:color w:val="FFFFFF" w:themeColor="background1"/>
              <w:sz w:val="24"/>
              <w:szCs w:val="24"/>
              <w:lang w:val="en-IN" w:eastAsia="en-IN"/>
            </w:rPr>
            <w:t xml:space="preserve">Ardahan University </w:t>
          </w:r>
        </w:p>
        <w:p w14:paraId="4A3C176E" w14:textId="77777777" w:rsidR="009E1E84" w:rsidRPr="009E1E84" w:rsidRDefault="009E1E84" w:rsidP="009E1E84">
          <w:pPr>
            <w:pStyle w:val="stBilgi"/>
            <w:spacing w:after="240" w:line="240" w:lineRule="auto"/>
            <w:jc w:val="center"/>
            <w:rPr>
              <w:rStyle w:val="Kpr"/>
              <w:i/>
              <w:color w:val="FFFFFF" w:themeColor="background1"/>
              <w:sz w:val="24"/>
              <w:szCs w:val="24"/>
              <w:lang w:val="en-IN" w:eastAsia="en-IN"/>
            </w:rPr>
          </w:pPr>
          <w:r w:rsidRPr="009E1E84">
            <w:rPr>
              <w:rStyle w:val="Kpr"/>
              <w:i/>
              <w:color w:val="FFFFFF" w:themeColor="background1"/>
              <w:sz w:val="24"/>
              <w:szCs w:val="24"/>
              <w:lang w:val="en-IN" w:eastAsia="en-IN"/>
            </w:rPr>
            <w:t>Journal of the Faculty of Economics and Administrative Sciences</w:t>
          </w:r>
        </w:p>
        <w:p w14:paraId="7E5BB9CA" w14:textId="77777777" w:rsidR="009E1E84" w:rsidRDefault="009E1E84" w:rsidP="009E1E84">
          <w:pPr>
            <w:pStyle w:val="stBilgi"/>
            <w:spacing w:after="0" w:line="240" w:lineRule="auto"/>
            <w:jc w:val="center"/>
            <w:rPr>
              <w:color w:val="FFFFFF" w:themeColor="background1"/>
              <w:sz w:val="28"/>
              <w:szCs w:val="40"/>
            </w:rPr>
          </w:pPr>
          <w:r w:rsidRPr="00637504">
            <w:rPr>
              <w:color w:val="FFFFFF" w:themeColor="background1"/>
              <w:sz w:val="28"/>
              <w:szCs w:val="40"/>
            </w:rPr>
            <w:t>Telif Hakkı Devir Formu</w:t>
          </w:r>
        </w:p>
        <w:p w14:paraId="1FF36AA1" w14:textId="77777777" w:rsidR="009E1E84" w:rsidRPr="00637504" w:rsidRDefault="009E1E84" w:rsidP="009E1E84">
          <w:pPr>
            <w:pStyle w:val="stBilgi"/>
            <w:spacing w:after="120" w:line="220" w:lineRule="atLeast"/>
            <w:jc w:val="center"/>
            <w:rPr>
              <w:i/>
              <w:iCs/>
              <w:sz w:val="18"/>
              <w:szCs w:val="18"/>
            </w:rPr>
          </w:pPr>
          <w:r w:rsidRPr="00637504">
            <w:rPr>
              <w:i/>
              <w:iCs/>
              <w:color w:val="FFFFFF" w:themeColor="background1"/>
              <w:sz w:val="18"/>
              <w:szCs w:val="18"/>
            </w:rPr>
            <w:t xml:space="preserve">Copyright </w:t>
          </w:r>
          <w:r>
            <w:rPr>
              <w:i/>
              <w:iCs/>
              <w:color w:val="FFFFFF" w:themeColor="background1"/>
              <w:sz w:val="18"/>
              <w:szCs w:val="18"/>
            </w:rPr>
            <w:t>Release</w:t>
          </w:r>
          <w:r w:rsidRPr="00637504">
            <w:rPr>
              <w:i/>
              <w:iCs/>
              <w:color w:val="FFFFFF" w:themeColor="background1"/>
              <w:sz w:val="18"/>
              <w:szCs w:val="18"/>
            </w:rPr>
            <w:t xml:space="preserve"> Form</w:t>
          </w:r>
        </w:p>
      </w:tc>
      <w:tc>
        <w:tcPr>
          <w:tcW w:w="1702" w:type="dxa"/>
          <w:vMerge/>
          <w:shd w:val="clear" w:color="auto" w:fill="FFFFFF" w:themeFill="background1"/>
          <w:vAlign w:val="center"/>
        </w:tcPr>
        <w:p w14:paraId="584E59DC" w14:textId="77777777" w:rsidR="009E1E84" w:rsidRDefault="009E1E84" w:rsidP="009E1E84">
          <w:pPr>
            <w:pStyle w:val="stBilgi"/>
            <w:tabs>
              <w:tab w:val="left" w:pos="6804"/>
            </w:tabs>
            <w:jc w:val="center"/>
            <w:rPr>
              <w:lang w:val="en-IN" w:eastAsia="en-IN"/>
            </w:rPr>
          </w:pPr>
        </w:p>
      </w:tc>
    </w:tr>
    <w:tr w:rsidR="009E1E84" w14:paraId="7EAA85CE" w14:textId="77777777" w:rsidTr="00561278">
      <w:trPr>
        <w:trHeight w:val="57"/>
        <w:jc w:val="center"/>
      </w:trPr>
      <w:tc>
        <w:tcPr>
          <w:tcW w:w="1701" w:type="dxa"/>
          <w:vMerge/>
          <w:shd w:val="clear" w:color="auto" w:fill="FFFFFF" w:themeFill="background1"/>
        </w:tcPr>
        <w:p w14:paraId="5D63E91F" w14:textId="77777777" w:rsidR="009E1E84" w:rsidRDefault="009E1E84" w:rsidP="009E1E84">
          <w:pPr>
            <w:pStyle w:val="stBilgi"/>
            <w:tabs>
              <w:tab w:val="left" w:pos="6804"/>
            </w:tabs>
            <w:rPr>
              <w:lang w:val="en-IN" w:eastAsia="en-IN"/>
            </w:rPr>
          </w:pPr>
        </w:p>
      </w:tc>
      <w:tc>
        <w:tcPr>
          <w:tcW w:w="6521" w:type="dxa"/>
          <w:shd w:val="clear" w:color="auto" w:fill="FFFFFF" w:themeFill="background1"/>
        </w:tcPr>
        <w:p w14:paraId="5CF32BF7" w14:textId="77777777" w:rsidR="009E1E84" w:rsidRPr="00AF5B8B" w:rsidRDefault="009E1E84" w:rsidP="009E1E84">
          <w:pPr>
            <w:spacing w:line="240" w:lineRule="auto"/>
            <w:rPr>
              <w:sz w:val="14"/>
              <w:szCs w:val="18"/>
            </w:rPr>
          </w:pPr>
        </w:p>
      </w:tc>
      <w:tc>
        <w:tcPr>
          <w:tcW w:w="1702" w:type="dxa"/>
          <w:vMerge/>
          <w:shd w:val="clear" w:color="auto" w:fill="FFFFFF" w:themeFill="background1"/>
          <w:vAlign w:val="center"/>
        </w:tcPr>
        <w:p w14:paraId="77EA9D89" w14:textId="77777777" w:rsidR="009E1E84" w:rsidRDefault="009E1E84" w:rsidP="009E1E84">
          <w:pPr>
            <w:pStyle w:val="stBilgi"/>
            <w:tabs>
              <w:tab w:val="left" w:pos="6804"/>
            </w:tabs>
            <w:jc w:val="center"/>
            <w:rPr>
              <w:lang w:val="en-IN" w:eastAsia="en-IN"/>
            </w:rPr>
          </w:pPr>
        </w:p>
      </w:tc>
    </w:tr>
  </w:tbl>
  <w:sdt>
    <w:sdtPr>
      <w:id w:val="-1307233098"/>
      <w:docPartObj>
        <w:docPartGallery w:val="Page Numbers (Top of Page)"/>
        <w:docPartUnique/>
      </w:docPartObj>
    </w:sdtPr>
    <w:sdtEndPr/>
    <w:sdtContent>
      <w:p w14:paraId="13B00248" w14:textId="0BFA4E98" w:rsidR="00A32103" w:rsidRDefault="00960119" w:rsidP="002C3DAC">
        <w:pPr>
          <w:pStyle w:val="stBilgi"/>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B754" w14:textId="3D3DEFCF" w:rsidR="00A32103" w:rsidRPr="009D6A20" w:rsidRDefault="00C66FFC">
    <w:pPr>
      <w:pStyle w:val="stBilgi"/>
      <w:jc w:val="right"/>
      <w:rPr>
        <w:b/>
        <w:sz w:val="19"/>
        <w:szCs w:val="19"/>
      </w:rPr>
    </w:pPr>
    <w:r>
      <w:t xml:space="preserve">ARDAHAN ÜNİVERSİTESİ İİBF DERGİSİ </w:t>
    </w:r>
    <w:r>
      <w:rPr>
        <w:iCs/>
        <w:szCs w:val="16"/>
      </w:rPr>
      <w:t>5</w:t>
    </w:r>
    <w:r w:rsidRPr="009D747E">
      <w:rPr>
        <w:iCs/>
        <w:szCs w:val="16"/>
      </w:rPr>
      <w:t xml:space="preserve"> (20</w:t>
    </w:r>
    <w:r>
      <w:rPr>
        <w:iCs/>
        <w:szCs w:val="16"/>
        <w:lang w:eastAsia="zh-CN"/>
      </w:rPr>
      <w:t>21</w:t>
    </w:r>
    <w:r w:rsidRPr="009D747E">
      <w:rPr>
        <w:iCs/>
        <w:szCs w:val="16"/>
      </w:rPr>
      <w:t>)</w:t>
    </w:r>
    <w:r>
      <w:rPr>
        <w:iCs/>
        <w:szCs w:val="16"/>
      </w:rPr>
      <w:t>:</w:t>
    </w:r>
    <w:r w:rsidRPr="009D747E">
      <w:rPr>
        <w:iCs/>
        <w:szCs w:val="16"/>
      </w:rPr>
      <w:t xml:space="preserve"> </w:t>
    </w:r>
    <w:r>
      <w:rPr>
        <w:iCs/>
        <w:szCs w:val="16"/>
      </w:rPr>
      <w:t>100</w:t>
    </w:r>
    <w:r w:rsidRPr="009D747E">
      <w:rPr>
        <w:iCs/>
        <w:szCs w:val="16"/>
      </w:rPr>
      <w:t>–</w:t>
    </w:r>
    <w:r>
      <w:rPr>
        <w:iCs/>
        <w:szCs w:val="16"/>
      </w:rPr>
      <w:t>122</w:t>
    </w:r>
    <w:r w:rsidR="00A32103"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00A32103" w:rsidRPr="009D6A20">
          <w:rPr>
            <w:b/>
            <w:noProof w:val="0"/>
            <w:sz w:val="19"/>
            <w:szCs w:val="19"/>
          </w:rPr>
          <w:fldChar w:fldCharType="begin"/>
        </w:r>
        <w:r w:rsidR="00A32103" w:rsidRPr="009D6A20">
          <w:rPr>
            <w:b/>
            <w:sz w:val="19"/>
            <w:szCs w:val="19"/>
          </w:rPr>
          <w:instrText xml:space="preserve"> PAGE   \* MERGEFORMAT </w:instrText>
        </w:r>
        <w:r w:rsidR="00A32103" w:rsidRPr="009D6A20">
          <w:rPr>
            <w:b/>
            <w:noProof w:val="0"/>
            <w:sz w:val="19"/>
            <w:szCs w:val="19"/>
          </w:rPr>
          <w:fldChar w:fldCharType="separate"/>
        </w:r>
        <w:r w:rsidR="003F5A73">
          <w:rPr>
            <w:b/>
            <w:sz w:val="19"/>
            <w:szCs w:val="19"/>
          </w:rPr>
          <w:t>3</w:t>
        </w:r>
        <w:r w:rsidR="00A32103" w:rsidRPr="009D6A20">
          <w:rPr>
            <w:b/>
            <w:sz w:val="19"/>
            <w:szCs w:val="19"/>
          </w:rPr>
          <w:fldChar w:fldCharType="end"/>
        </w:r>
      </w:sdtContent>
    </w:sdt>
  </w:p>
  <w:p w14:paraId="4ADB013C" w14:textId="77777777" w:rsidR="00A32103" w:rsidRDefault="00960119" w:rsidP="000E1EF3">
    <w:pPr>
      <w:pStyle w:val="stBilgi"/>
      <w:spacing w:after="210" w:line="240" w:lineRule="auto"/>
      <w:jc w:val="right"/>
    </w:pPr>
    <w:r>
      <w:rPr>
        <w:iCs/>
      </w:rPr>
      <w:pict w14:anchorId="1C3F79FE">
        <v:rect id="_x0000_i1025"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6521"/>
      <w:gridCol w:w="1702"/>
    </w:tblGrid>
    <w:tr w:rsidR="00C82B1F" w14:paraId="40107F83" w14:textId="77777777" w:rsidTr="009E1E84">
      <w:trPr>
        <w:trHeight w:val="89"/>
        <w:jc w:val="center"/>
      </w:trPr>
      <w:tc>
        <w:tcPr>
          <w:tcW w:w="1701" w:type="dxa"/>
          <w:vMerge w:val="restart"/>
          <w:shd w:val="clear" w:color="auto" w:fill="FFFFFF" w:themeFill="background1"/>
          <w:vAlign w:val="center"/>
        </w:tcPr>
        <w:p w14:paraId="0860213D" w14:textId="1BB0ECA9" w:rsidR="00C82B1F" w:rsidRPr="00056920" w:rsidRDefault="00991C61" w:rsidP="009E1E84">
          <w:pPr>
            <w:spacing w:line="240" w:lineRule="auto"/>
            <w:rPr>
              <w:lang w:val="en-US"/>
            </w:rPr>
          </w:pPr>
          <w:r>
            <w:rPr>
              <w:noProof/>
            </w:rPr>
            <w:drawing>
              <wp:anchor distT="0" distB="0" distL="114300" distR="114300" simplePos="0" relativeHeight="251660288" behindDoc="1" locked="0" layoutInCell="1" allowOverlap="1" wp14:anchorId="6D73C45E" wp14:editId="43AF6CD4">
                <wp:simplePos x="0" y="0"/>
                <wp:positionH relativeFrom="column">
                  <wp:posOffset>-11430</wp:posOffset>
                </wp:positionH>
                <wp:positionV relativeFrom="paragraph">
                  <wp:posOffset>-960120</wp:posOffset>
                </wp:positionV>
                <wp:extent cx="895985" cy="831850"/>
                <wp:effectExtent l="0" t="0" r="0" b="6350"/>
                <wp:wrapTight wrapText="bothSides">
                  <wp:wrapPolygon edited="0">
                    <wp:start x="0" y="0"/>
                    <wp:lineTo x="0" y="21270"/>
                    <wp:lineTo x="21125" y="21270"/>
                    <wp:lineTo x="21125"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shd w:val="clear" w:color="auto" w:fill="FFFFFF" w:themeFill="background1"/>
        </w:tcPr>
        <w:p w14:paraId="6AE7E56B" w14:textId="77777777" w:rsidR="00C82B1F" w:rsidRPr="00AF5B8B" w:rsidRDefault="00C82B1F" w:rsidP="00AF5B8B">
          <w:pPr>
            <w:spacing w:line="240" w:lineRule="auto"/>
            <w:rPr>
              <w:sz w:val="14"/>
              <w:szCs w:val="18"/>
            </w:rPr>
          </w:pPr>
        </w:p>
      </w:tc>
      <w:tc>
        <w:tcPr>
          <w:tcW w:w="1702" w:type="dxa"/>
          <w:vMerge w:val="restart"/>
          <w:shd w:val="clear" w:color="auto" w:fill="FFFFFF" w:themeFill="background1"/>
          <w:vAlign w:val="center"/>
        </w:tcPr>
        <w:p w14:paraId="5D5925EB" w14:textId="31C8265C" w:rsidR="00C82B1F" w:rsidRDefault="00B84D7F" w:rsidP="00B84D7F">
          <w:pPr>
            <w:pStyle w:val="stBilgi"/>
            <w:tabs>
              <w:tab w:val="left" w:pos="6804"/>
            </w:tabs>
            <w:spacing w:after="0" w:line="240" w:lineRule="auto"/>
          </w:pPr>
          <w:r>
            <w:drawing>
              <wp:anchor distT="0" distB="0" distL="114300" distR="114300" simplePos="0" relativeHeight="251661312" behindDoc="1" locked="0" layoutInCell="1" allowOverlap="1" wp14:anchorId="3BB139A4" wp14:editId="343EAC15">
                <wp:simplePos x="0" y="0"/>
                <wp:positionH relativeFrom="column">
                  <wp:posOffset>83185</wp:posOffset>
                </wp:positionH>
                <wp:positionV relativeFrom="page">
                  <wp:posOffset>-33655</wp:posOffset>
                </wp:positionV>
                <wp:extent cx="698500" cy="893445"/>
                <wp:effectExtent l="0" t="0" r="6350" b="190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2B1F" w14:paraId="6645349A" w14:textId="77777777" w:rsidTr="009E1E84">
      <w:trPr>
        <w:trHeight w:val="1132"/>
        <w:jc w:val="center"/>
      </w:trPr>
      <w:tc>
        <w:tcPr>
          <w:tcW w:w="1701" w:type="dxa"/>
          <w:vMerge/>
          <w:shd w:val="clear" w:color="auto" w:fill="FFFFFF" w:themeFill="background1"/>
        </w:tcPr>
        <w:p w14:paraId="53F8A7F2" w14:textId="77777777" w:rsidR="00C82B1F" w:rsidRDefault="00C82B1F" w:rsidP="000C2E03">
          <w:pPr>
            <w:pStyle w:val="stBilgi"/>
            <w:tabs>
              <w:tab w:val="left" w:pos="6804"/>
            </w:tabs>
            <w:rPr>
              <w:lang w:val="en-IN" w:eastAsia="en-IN"/>
            </w:rPr>
          </w:pPr>
        </w:p>
      </w:tc>
      <w:tc>
        <w:tcPr>
          <w:tcW w:w="6521" w:type="dxa"/>
          <w:shd w:val="clear" w:color="auto" w:fill="4F81BD" w:themeFill="accent1"/>
        </w:tcPr>
        <w:p w14:paraId="6000AF5B" w14:textId="77777777" w:rsidR="00D81B8F" w:rsidRPr="00AF5B8B" w:rsidRDefault="00D81B8F" w:rsidP="00E45EF1">
          <w:pPr>
            <w:pStyle w:val="stBilgi"/>
            <w:spacing w:before="120" w:after="0"/>
            <w:jc w:val="center"/>
            <w:rPr>
              <w:iCs/>
              <w:color w:val="FFFFFF" w:themeColor="background1"/>
              <w:sz w:val="32"/>
              <w:szCs w:val="32"/>
              <w:lang w:val="en-IN" w:eastAsia="en-IN"/>
            </w:rPr>
          </w:pPr>
          <w:r w:rsidRPr="00AF5B8B">
            <w:rPr>
              <w:iCs/>
              <w:color w:val="FFFFFF" w:themeColor="background1"/>
              <w:sz w:val="32"/>
              <w:szCs w:val="32"/>
              <w:lang w:val="en-IN" w:eastAsia="en-IN"/>
            </w:rPr>
            <w:t xml:space="preserve">Ardahan Üniversitesi </w:t>
          </w:r>
        </w:p>
        <w:p w14:paraId="15AFAE8B" w14:textId="302AC7D4" w:rsidR="00BA071D" w:rsidRDefault="00D81B8F" w:rsidP="009E1E84">
          <w:pPr>
            <w:pStyle w:val="stBilgi"/>
            <w:spacing w:after="120" w:line="240" w:lineRule="auto"/>
            <w:jc w:val="center"/>
            <w:rPr>
              <w:iCs/>
              <w:color w:val="FFFFFF" w:themeColor="background1"/>
              <w:sz w:val="32"/>
              <w:szCs w:val="32"/>
              <w:lang w:val="en-IN" w:eastAsia="en-IN"/>
            </w:rPr>
          </w:pPr>
          <w:r w:rsidRPr="00AF5B8B">
            <w:rPr>
              <w:iCs/>
              <w:color w:val="FFFFFF" w:themeColor="background1"/>
              <w:sz w:val="32"/>
              <w:szCs w:val="32"/>
              <w:lang w:val="en-IN" w:eastAsia="en-IN"/>
            </w:rPr>
            <w:t xml:space="preserve">İktisadi ve İdari Bilimler </w:t>
          </w:r>
          <w:r w:rsidR="00884FBD" w:rsidRPr="00AF5B8B">
            <w:rPr>
              <w:iCs/>
              <w:color w:val="FFFFFF" w:themeColor="background1"/>
              <w:sz w:val="32"/>
              <w:szCs w:val="32"/>
              <w:lang w:val="en-IN" w:eastAsia="en-IN"/>
            </w:rPr>
            <w:t xml:space="preserve">Fakültesi </w:t>
          </w:r>
          <w:r w:rsidRPr="00AF5B8B">
            <w:rPr>
              <w:iCs/>
              <w:color w:val="FFFFFF" w:themeColor="background1"/>
              <w:sz w:val="32"/>
              <w:szCs w:val="32"/>
              <w:lang w:val="en-IN" w:eastAsia="en-IN"/>
            </w:rPr>
            <w:t>Dergisi</w:t>
          </w:r>
        </w:p>
        <w:p w14:paraId="77B01D0A" w14:textId="77777777" w:rsidR="009E1E84" w:rsidRDefault="00106CF6" w:rsidP="009E1E84">
          <w:pPr>
            <w:pStyle w:val="stBilgi"/>
            <w:spacing w:after="0" w:line="240" w:lineRule="auto"/>
            <w:jc w:val="center"/>
            <w:rPr>
              <w:rStyle w:val="Kpr"/>
              <w:i/>
              <w:color w:val="FFFFFF" w:themeColor="background1"/>
              <w:sz w:val="24"/>
              <w:szCs w:val="24"/>
              <w:lang w:val="en-IN" w:eastAsia="en-IN"/>
            </w:rPr>
          </w:pPr>
          <w:r w:rsidRPr="009E1E84">
            <w:rPr>
              <w:rStyle w:val="Kpr"/>
              <w:i/>
              <w:color w:val="FFFFFF" w:themeColor="background1"/>
              <w:sz w:val="24"/>
              <w:szCs w:val="24"/>
              <w:lang w:val="en-IN" w:eastAsia="en-IN"/>
            </w:rPr>
            <w:t xml:space="preserve">Ardahan University </w:t>
          </w:r>
        </w:p>
        <w:p w14:paraId="7440D492" w14:textId="75271727" w:rsidR="00106CF6" w:rsidRPr="009E1E84" w:rsidRDefault="00106CF6" w:rsidP="009E1E84">
          <w:pPr>
            <w:pStyle w:val="stBilgi"/>
            <w:spacing w:after="240" w:line="240" w:lineRule="auto"/>
            <w:jc w:val="center"/>
            <w:rPr>
              <w:rStyle w:val="Kpr"/>
              <w:i/>
              <w:color w:val="FFFFFF" w:themeColor="background1"/>
              <w:sz w:val="24"/>
              <w:szCs w:val="24"/>
              <w:lang w:val="en-IN" w:eastAsia="en-IN"/>
            </w:rPr>
          </w:pPr>
          <w:r w:rsidRPr="009E1E84">
            <w:rPr>
              <w:rStyle w:val="Kpr"/>
              <w:i/>
              <w:color w:val="FFFFFF" w:themeColor="background1"/>
              <w:sz w:val="24"/>
              <w:szCs w:val="24"/>
              <w:lang w:val="en-IN" w:eastAsia="en-IN"/>
            </w:rPr>
            <w:t>Journal of the Faculty of Economics and Administrative Sciences</w:t>
          </w:r>
        </w:p>
        <w:p w14:paraId="2AC25652" w14:textId="5C49F0AC" w:rsidR="00C82B1F" w:rsidRDefault="00637504" w:rsidP="00637504">
          <w:pPr>
            <w:pStyle w:val="stBilgi"/>
            <w:spacing w:after="0" w:line="240" w:lineRule="auto"/>
            <w:jc w:val="center"/>
            <w:rPr>
              <w:color w:val="FFFFFF" w:themeColor="background1"/>
              <w:sz w:val="28"/>
              <w:szCs w:val="40"/>
            </w:rPr>
          </w:pPr>
          <w:r w:rsidRPr="00637504">
            <w:rPr>
              <w:color w:val="FFFFFF" w:themeColor="background1"/>
              <w:sz w:val="28"/>
              <w:szCs w:val="40"/>
            </w:rPr>
            <w:t>Telif Hakkı Devir Formu</w:t>
          </w:r>
        </w:p>
        <w:p w14:paraId="5496C05D" w14:textId="2328E085" w:rsidR="00637504" w:rsidRPr="00637504" w:rsidRDefault="00637504" w:rsidP="00D81B8F">
          <w:pPr>
            <w:pStyle w:val="stBilgi"/>
            <w:spacing w:after="120" w:line="220" w:lineRule="atLeast"/>
            <w:jc w:val="center"/>
            <w:rPr>
              <w:i/>
              <w:iCs/>
              <w:sz w:val="18"/>
              <w:szCs w:val="18"/>
            </w:rPr>
          </w:pPr>
          <w:r w:rsidRPr="00637504">
            <w:rPr>
              <w:i/>
              <w:iCs/>
              <w:color w:val="FFFFFF" w:themeColor="background1"/>
              <w:sz w:val="18"/>
              <w:szCs w:val="18"/>
            </w:rPr>
            <w:t xml:space="preserve">Copyright </w:t>
          </w:r>
          <w:r w:rsidR="00820855">
            <w:rPr>
              <w:i/>
              <w:iCs/>
              <w:color w:val="FFFFFF" w:themeColor="background1"/>
              <w:sz w:val="18"/>
              <w:szCs w:val="18"/>
            </w:rPr>
            <w:t>Release</w:t>
          </w:r>
          <w:r w:rsidRPr="00637504">
            <w:rPr>
              <w:i/>
              <w:iCs/>
              <w:color w:val="FFFFFF" w:themeColor="background1"/>
              <w:sz w:val="18"/>
              <w:szCs w:val="18"/>
            </w:rPr>
            <w:t xml:space="preserve"> Form</w:t>
          </w:r>
        </w:p>
      </w:tc>
      <w:tc>
        <w:tcPr>
          <w:tcW w:w="1702" w:type="dxa"/>
          <w:vMerge/>
          <w:shd w:val="clear" w:color="auto" w:fill="FFFFFF" w:themeFill="background1"/>
          <w:vAlign w:val="center"/>
        </w:tcPr>
        <w:p w14:paraId="365E99F6" w14:textId="77777777" w:rsidR="00C82B1F" w:rsidRDefault="00C82B1F" w:rsidP="000C2E03">
          <w:pPr>
            <w:pStyle w:val="stBilgi"/>
            <w:tabs>
              <w:tab w:val="left" w:pos="6804"/>
            </w:tabs>
            <w:jc w:val="center"/>
            <w:rPr>
              <w:lang w:val="en-IN" w:eastAsia="en-IN"/>
            </w:rPr>
          </w:pPr>
        </w:p>
      </w:tc>
    </w:tr>
    <w:tr w:rsidR="00C82B1F" w14:paraId="71C7D7CE" w14:textId="77777777" w:rsidTr="009E1E84">
      <w:trPr>
        <w:trHeight w:val="57"/>
        <w:jc w:val="center"/>
      </w:trPr>
      <w:tc>
        <w:tcPr>
          <w:tcW w:w="1701" w:type="dxa"/>
          <w:vMerge/>
          <w:shd w:val="clear" w:color="auto" w:fill="FFFFFF" w:themeFill="background1"/>
        </w:tcPr>
        <w:p w14:paraId="07FFE7AB" w14:textId="77777777" w:rsidR="00C82B1F" w:rsidRDefault="00C82B1F" w:rsidP="000C2E03">
          <w:pPr>
            <w:pStyle w:val="stBilgi"/>
            <w:tabs>
              <w:tab w:val="left" w:pos="6804"/>
            </w:tabs>
            <w:rPr>
              <w:lang w:val="en-IN" w:eastAsia="en-IN"/>
            </w:rPr>
          </w:pPr>
        </w:p>
      </w:tc>
      <w:tc>
        <w:tcPr>
          <w:tcW w:w="6521" w:type="dxa"/>
          <w:shd w:val="clear" w:color="auto" w:fill="FFFFFF" w:themeFill="background1"/>
        </w:tcPr>
        <w:p w14:paraId="7F6737ED" w14:textId="77777777" w:rsidR="00C82B1F" w:rsidRPr="00AF5B8B" w:rsidRDefault="00C82B1F" w:rsidP="00AF5B8B">
          <w:pPr>
            <w:spacing w:line="240" w:lineRule="auto"/>
            <w:rPr>
              <w:sz w:val="14"/>
              <w:szCs w:val="18"/>
            </w:rPr>
          </w:pPr>
        </w:p>
      </w:tc>
      <w:tc>
        <w:tcPr>
          <w:tcW w:w="1702" w:type="dxa"/>
          <w:vMerge/>
          <w:shd w:val="clear" w:color="auto" w:fill="FFFFFF" w:themeFill="background1"/>
          <w:vAlign w:val="center"/>
        </w:tcPr>
        <w:p w14:paraId="35D970C4" w14:textId="77777777" w:rsidR="00C82B1F" w:rsidRDefault="00C82B1F" w:rsidP="000C2E03">
          <w:pPr>
            <w:pStyle w:val="stBilgi"/>
            <w:tabs>
              <w:tab w:val="left" w:pos="6804"/>
            </w:tabs>
            <w:jc w:val="center"/>
            <w:rPr>
              <w:lang w:val="en-IN" w:eastAsia="en-IN"/>
            </w:rPr>
          </w:pPr>
        </w:p>
      </w:tc>
    </w:tr>
  </w:tbl>
  <w:p w14:paraId="1AAEFA6A" w14:textId="77777777" w:rsidR="00AD6F25" w:rsidRDefault="00AD6F25" w:rsidP="009A6D87">
    <w:pPr>
      <w:pStyle w:val="stBilgi"/>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9F12E130"/>
    <w:lvl w:ilvl="0">
      <w:start w:val="1"/>
      <w:numFmt w:val="decimal"/>
      <w:pStyle w:val="Els-1storder-head"/>
      <w:suff w:val="space"/>
      <w:lvlText w:val="%1."/>
      <w:lvlJc w:val="left"/>
      <w:pPr>
        <w:ind w:left="0" w:firstLine="0"/>
      </w:pPr>
      <w:rPr>
        <w:b/>
        <w:bCs/>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4D745D6"/>
    <w:multiLevelType w:val="hybridMultilevel"/>
    <w:tmpl w:val="D062F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8E73ACA"/>
    <w:multiLevelType w:val="hybridMultilevel"/>
    <w:tmpl w:val="21200E0A"/>
    <w:lvl w:ilvl="0" w:tplc="041F000B">
      <w:start w:val="1"/>
      <w:numFmt w:val="bullet"/>
      <w:lvlText w:val=""/>
      <w:lvlJc w:val="left"/>
      <w:pPr>
        <w:ind w:left="958" w:hanging="360"/>
      </w:pPr>
      <w:rPr>
        <w:rFonts w:ascii="Wingdings" w:hAnsi="Wingdings"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4"/>
  </w:num>
  <w:num w:numId="11">
    <w:abstractNumId w:val="13"/>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1"/>
  </w:num>
  <w:num w:numId="27">
    <w:abstractNumId w:val="12"/>
  </w:num>
  <w:num w:numId="28">
    <w:abstractNumId w:val="3"/>
  </w:num>
  <w:num w:numId="29">
    <w:abstractNumId w:val="5"/>
  </w:num>
  <w:num w:numId="30">
    <w:abstractNumId w:val="9"/>
  </w:num>
  <w:num w:numId="31">
    <w:abstractNumId w:val="1"/>
  </w:num>
  <w:num w:numId="32">
    <w:abstractNumId w:val="1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1B4B"/>
    <w:rsid w:val="00011C98"/>
    <w:rsid w:val="00017B85"/>
    <w:rsid w:val="000256B7"/>
    <w:rsid w:val="000273AB"/>
    <w:rsid w:val="0002766B"/>
    <w:rsid w:val="00033F04"/>
    <w:rsid w:val="00056920"/>
    <w:rsid w:val="00067E37"/>
    <w:rsid w:val="00072AAA"/>
    <w:rsid w:val="00074AFE"/>
    <w:rsid w:val="00085010"/>
    <w:rsid w:val="000B137C"/>
    <w:rsid w:val="000B4F52"/>
    <w:rsid w:val="000B5E84"/>
    <w:rsid w:val="000C1409"/>
    <w:rsid w:val="000C3885"/>
    <w:rsid w:val="000C4BAD"/>
    <w:rsid w:val="000D07A1"/>
    <w:rsid w:val="000D395C"/>
    <w:rsid w:val="000D43DC"/>
    <w:rsid w:val="000E1EF3"/>
    <w:rsid w:val="000E212B"/>
    <w:rsid w:val="000F0B61"/>
    <w:rsid w:val="0010318B"/>
    <w:rsid w:val="00106CF6"/>
    <w:rsid w:val="0011024F"/>
    <w:rsid w:val="00112BB7"/>
    <w:rsid w:val="0011381E"/>
    <w:rsid w:val="00117A48"/>
    <w:rsid w:val="00117E53"/>
    <w:rsid w:val="00135A80"/>
    <w:rsid w:val="00136D96"/>
    <w:rsid w:val="001446AE"/>
    <w:rsid w:val="00163A94"/>
    <w:rsid w:val="0016771D"/>
    <w:rsid w:val="0017199C"/>
    <w:rsid w:val="0017435C"/>
    <w:rsid w:val="00186B43"/>
    <w:rsid w:val="001B5227"/>
    <w:rsid w:val="001B6E7B"/>
    <w:rsid w:val="001C5606"/>
    <w:rsid w:val="001C578C"/>
    <w:rsid w:val="001D656A"/>
    <w:rsid w:val="001E4CDB"/>
    <w:rsid w:val="001F168C"/>
    <w:rsid w:val="001F49A0"/>
    <w:rsid w:val="00205238"/>
    <w:rsid w:val="00214700"/>
    <w:rsid w:val="00220795"/>
    <w:rsid w:val="00224644"/>
    <w:rsid w:val="002302A1"/>
    <w:rsid w:val="00232F97"/>
    <w:rsid w:val="00234053"/>
    <w:rsid w:val="002355A5"/>
    <w:rsid w:val="0023666F"/>
    <w:rsid w:val="00250182"/>
    <w:rsid w:val="002610C9"/>
    <w:rsid w:val="00261CAB"/>
    <w:rsid w:val="0026239E"/>
    <w:rsid w:val="00280AE8"/>
    <w:rsid w:val="00284AD4"/>
    <w:rsid w:val="002864E5"/>
    <w:rsid w:val="002B58E7"/>
    <w:rsid w:val="002C072D"/>
    <w:rsid w:val="002C388C"/>
    <w:rsid w:val="002C3DAC"/>
    <w:rsid w:val="002E1F6D"/>
    <w:rsid w:val="002E206D"/>
    <w:rsid w:val="002E75D5"/>
    <w:rsid w:val="002F4927"/>
    <w:rsid w:val="002F5BF2"/>
    <w:rsid w:val="00303570"/>
    <w:rsid w:val="0031626B"/>
    <w:rsid w:val="003312B7"/>
    <w:rsid w:val="003353FE"/>
    <w:rsid w:val="003400D6"/>
    <w:rsid w:val="00341FD7"/>
    <w:rsid w:val="003560E1"/>
    <w:rsid w:val="00356906"/>
    <w:rsid w:val="00357015"/>
    <w:rsid w:val="00362B0B"/>
    <w:rsid w:val="00380163"/>
    <w:rsid w:val="003806A4"/>
    <w:rsid w:val="003A170C"/>
    <w:rsid w:val="003C48BA"/>
    <w:rsid w:val="003E3AF5"/>
    <w:rsid w:val="003F59E7"/>
    <w:rsid w:val="003F5A73"/>
    <w:rsid w:val="004007A1"/>
    <w:rsid w:val="00422082"/>
    <w:rsid w:val="00443668"/>
    <w:rsid w:val="00444EF6"/>
    <w:rsid w:val="004508DF"/>
    <w:rsid w:val="00451CEA"/>
    <w:rsid w:val="00482DF5"/>
    <w:rsid w:val="00487E45"/>
    <w:rsid w:val="004A0B08"/>
    <w:rsid w:val="004A179E"/>
    <w:rsid w:val="004A52CA"/>
    <w:rsid w:val="004B5E24"/>
    <w:rsid w:val="004C3ED5"/>
    <w:rsid w:val="004D0EDB"/>
    <w:rsid w:val="004E539F"/>
    <w:rsid w:val="00502197"/>
    <w:rsid w:val="00504D72"/>
    <w:rsid w:val="005106FB"/>
    <w:rsid w:val="00510F73"/>
    <w:rsid w:val="00513407"/>
    <w:rsid w:val="00522F40"/>
    <w:rsid w:val="005250D2"/>
    <w:rsid w:val="0054207D"/>
    <w:rsid w:val="00542565"/>
    <w:rsid w:val="0056302F"/>
    <w:rsid w:val="00582D2B"/>
    <w:rsid w:val="0059035D"/>
    <w:rsid w:val="00595C83"/>
    <w:rsid w:val="00596255"/>
    <w:rsid w:val="005968EA"/>
    <w:rsid w:val="005B1F08"/>
    <w:rsid w:val="005B73E7"/>
    <w:rsid w:val="005E6FFB"/>
    <w:rsid w:val="005E7CE3"/>
    <w:rsid w:val="00621A00"/>
    <w:rsid w:val="00630286"/>
    <w:rsid w:val="00632723"/>
    <w:rsid w:val="00635C68"/>
    <w:rsid w:val="00637504"/>
    <w:rsid w:val="00647997"/>
    <w:rsid w:val="0066392D"/>
    <w:rsid w:val="00665852"/>
    <w:rsid w:val="006914C0"/>
    <w:rsid w:val="00696237"/>
    <w:rsid w:val="006976F5"/>
    <w:rsid w:val="006A63E8"/>
    <w:rsid w:val="006D0308"/>
    <w:rsid w:val="006D2E27"/>
    <w:rsid w:val="006E1DAF"/>
    <w:rsid w:val="007145B3"/>
    <w:rsid w:val="00723227"/>
    <w:rsid w:val="0072368E"/>
    <w:rsid w:val="007333E5"/>
    <w:rsid w:val="00737A1B"/>
    <w:rsid w:val="00754B28"/>
    <w:rsid w:val="00757D4F"/>
    <w:rsid w:val="00767F31"/>
    <w:rsid w:val="007707D5"/>
    <w:rsid w:val="00783D5B"/>
    <w:rsid w:val="00785615"/>
    <w:rsid w:val="00785705"/>
    <w:rsid w:val="00791E5C"/>
    <w:rsid w:val="007925ED"/>
    <w:rsid w:val="007A0899"/>
    <w:rsid w:val="007B4855"/>
    <w:rsid w:val="007B74E9"/>
    <w:rsid w:val="007D43FA"/>
    <w:rsid w:val="007D56DF"/>
    <w:rsid w:val="007E4D5D"/>
    <w:rsid w:val="00816027"/>
    <w:rsid w:val="00820855"/>
    <w:rsid w:val="00822E92"/>
    <w:rsid w:val="0082300C"/>
    <w:rsid w:val="008335E7"/>
    <w:rsid w:val="008361BF"/>
    <w:rsid w:val="00840E5D"/>
    <w:rsid w:val="008810F0"/>
    <w:rsid w:val="008813C3"/>
    <w:rsid w:val="0088470A"/>
    <w:rsid w:val="00884FBD"/>
    <w:rsid w:val="00890209"/>
    <w:rsid w:val="008919E4"/>
    <w:rsid w:val="008A0BC7"/>
    <w:rsid w:val="008B1AC1"/>
    <w:rsid w:val="008B4882"/>
    <w:rsid w:val="008C36A9"/>
    <w:rsid w:val="008D0375"/>
    <w:rsid w:val="008D19C0"/>
    <w:rsid w:val="008F52A6"/>
    <w:rsid w:val="008F6676"/>
    <w:rsid w:val="00902534"/>
    <w:rsid w:val="00913271"/>
    <w:rsid w:val="00914A57"/>
    <w:rsid w:val="0091660E"/>
    <w:rsid w:val="00925A11"/>
    <w:rsid w:val="00926E98"/>
    <w:rsid w:val="00927DCF"/>
    <w:rsid w:val="00960119"/>
    <w:rsid w:val="0097605A"/>
    <w:rsid w:val="00991C61"/>
    <w:rsid w:val="00995578"/>
    <w:rsid w:val="009A07C7"/>
    <w:rsid w:val="009A6D87"/>
    <w:rsid w:val="009B7CF7"/>
    <w:rsid w:val="009C6F37"/>
    <w:rsid w:val="009C721C"/>
    <w:rsid w:val="009D13FD"/>
    <w:rsid w:val="009D52A3"/>
    <w:rsid w:val="009D5D17"/>
    <w:rsid w:val="009D6A20"/>
    <w:rsid w:val="009D747E"/>
    <w:rsid w:val="009E0B4E"/>
    <w:rsid w:val="009E19C6"/>
    <w:rsid w:val="009E1E84"/>
    <w:rsid w:val="009E50BA"/>
    <w:rsid w:val="009E58BD"/>
    <w:rsid w:val="00A00E8C"/>
    <w:rsid w:val="00A07F78"/>
    <w:rsid w:val="00A236AB"/>
    <w:rsid w:val="00A32103"/>
    <w:rsid w:val="00A36009"/>
    <w:rsid w:val="00A418F7"/>
    <w:rsid w:val="00A512A8"/>
    <w:rsid w:val="00A604AF"/>
    <w:rsid w:val="00A6350D"/>
    <w:rsid w:val="00A64A29"/>
    <w:rsid w:val="00AA0570"/>
    <w:rsid w:val="00AA1B1E"/>
    <w:rsid w:val="00AC53B0"/>
    <w:rsid w:val="00AD6F25"/>
    <w:rsid w:val="00AF1CB5"/>
    <w:rsid w:val="00AF20AD"/>
    <w:rsid w:val="00AF32F4"/>
    <w:rsid w:val="00AF5B8B"/>
    <w:rsid w:val="00B12D20"/>
    <w:rsid w:val="00B15DC5"/>
    <w:rsid w:val="00B21746"/>
    <w:rsid w:val="00B24218"/>
    <w:rsid w:val="00B2481F"/>
    <w:rsid w:val="00B51B15"/>
    <w:rsid w:val="00B54E5B"/>
    <w:rsid w:val="00B734D9"/>
    <w:rsid w:val="00B7428D"/>
    <w:rsid w:val="00B84D7F"/>
    <w:rsid w:val="00BA071D"/>
    <w:rsid w:val="00BB03D0"/>
    <w:rsid w:val="00BD43D2"/>
    <w:rsid w:val="00C060E8"/>
    <w:rsid w:val="00C078F6"/>
    <w:rsid w:val="00C15D19"/>
    <w:rsid w:val="00C30F46"/>
    <w:rsid w:val="00C33D65"/>
    <w:rsid w:val="00C56FD2"/>
    <w:rsid w:val="00C66FFC"/>
    <w:rsid w:val="00C76F3E"/>
    <w:rsid w:val="00C82B1F"/>
    <w:rsid w:val="00C91F12"/>
    <w:rsid w:val="00CA70E7"/>
    <w:rsid w:val="00CB50D1"/>
    <w:rsid w:val="00CD1499"/>
    <w:rsid w:val="00CE666F"/>
    <w:rsid w:val="00D11B47"/>
    <w:rsid w:val="00D15D00"/>
    <w:rsid w:val="00D26061"/>
    <w:rsid w:val="00D26D32"/>
    <w:rsid w:val="00D36C9D"/>
    <w:rsid w:val="00D45D7B"/>
    <w:rsid w:val="00D55305"/>
    <w:rsid w:val="00D709CB"/>
    <w:rsid w:val="00D74151"/>
    <w:rsid w:val="00D7570C"/>
    <w:rsid w:val="00D76010"/>
    <w:rsid w:val="00D80400"/>
    <w:rsid w:val="00D81B8F"/>
    <w:rsid w:val="00D859FA"/>
    <w:rsid w:val="00DA67DA"/>
    <w:rsid w:val="00DB057B"/>
    <w:rsid w:val="00DB53FA"/>
    <w:rsid w:val="00DC3EC2"/>
    <w:rsid w:val="00DD4DA1"/>
    <w:rsid w:val="00DD74B4"/>
    <w:rsid w:val="00DE7748"/>
    <w:rsid w:val="00DF3F68"/>
    <w:rsid w:val="00DF749C"/>
    <w:rsid w:val="00E20E3D"/>
    <w:rsid w:val="00E40ACE"/>
    <w:rsid w:val="00E4473D"/>
    <w:rsid w:val="00E45CE0"/>
    <w:rsid w:val="00E45EF1"/>
    <w:rsid w:val="00E46901"/>
    <w:rsid w:val="00E46DA6"/>
    <w:rsid w:val="00E53D6F"/>
    <w:rsid w:val="00E63611"/>
    <w:rsid w:val="00E73D2A"/>
    <w:rsid w:val="00E86E30"/>
    <w:rsid w:val="00E904FB"/>
    <w:rsid w:val="00E94444"/>
    <w:rsid w:val="00E96151"/>
    <w:rsid w:val="00EA50B1"/>
    <w:rsid w:val="00EB0CF3"/>
    <w:rsid w:val="00EB5F86"/>
    <w:rsid w:val="00EC6FDC"/>
    <w:rsid w:val="00ED11E9"/>
    <w:rsid w:val="00EE5FA6"/>
    <w:rsid w:val="00EE729D"/>
    <w:rsid w:val="00F01DE8"/>
    <w:rsid w:val="00F05F2A"/>
    <w:rsid w:val="00F1115C"/>
    <w:rsid w:val="00F13616"/>
    <w:rsid w:val="00F17629"/>
    <w:rsid w:val="00F27D84"/>
    <w:rsid w:val="00F37BB7"/>
    <w:rsid w:val="00F41166"/>
    <w:rsid w:val="00F41EBF"/>
    <w:rsid w:val="00F61D71"/>
    <w:rsid w:val="00F65830"/>
    <w:rsid w:val="00F725C1"/>
    <w:rsid w:val="00F81637"/>
    <w:rsid w:val="00F83C02"/>
    <w:rsid w:val="00FA77FB"/>
    <w:rsid w:val="00FB6526"/>
    <w:rsid w:val="00FC1194"/>
    <w:rsid w:val="00FC22B4"/>
    <w:rsid w:val="00FF0370"/>
    <w:rsid w:val="00FF26B8"/>
    <w:rsid w:val="00FF564B"/>
    <w:rsid w:val="00FF644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F08FC"/>
  <w15:docId w15:val="{7799CE9E-22E2-423D-954B-1D7D2FCD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Balk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2">
    <w:name w:val="heading 2"/>
    <w:basedOn w:val="Normal"/>
    <w:next w:val="Normal"/>
    <w:link w:val="Balk2Char"/>
    <w:uiPriority w:val="9"/>
    <w:semiHidden/>
    <w:unhideWhenUsed/>
    <w:qFormat/>
    <w:rsid w:val="000B4F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767F31"/>
    <w:pPr>
      <w:keepNext/>
      <w:tabs>
        <w:tab w:val="center" w:pos="5189"/>
        <w:tab w:val="left" w:pos="9525"/>
      </w:tabs>
      <w:suppressAutoHyphens/>
      <w:spacing w:after="180" w:line="300" w:lineRule="exact"/>
    </w:pPr>
    <w:rPr>
      <w:bCs/>
      <w:i/>
      <w:noProof/>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767F31"/>
    <w:pPr>
      <w:suppressAutoHyphens/>
      <w:spacing w:after="120"/>
    </w:pPr>
    <w:rPr>
      <w:b/>
      <w:sz w:val="28"/>
      <w:szCs w:val="18"/>
      <w:lang w:val="en-US" w:eastAsia="en-US"/>
    </w:rPr>
  </w:style>
  <w:style w:type="character" w:styleId="SonNotBavurusu">
    <w:name w:val="endnote reference"/>
    <w:semiHidden/>
    <w:rPr>
      <w:vertAlign w:val="superscript"/>
    </w:rPr>
  </w:style>
  <w:style w:type="paragraph" w:styleId="stBilgi">
    <w:name w:val="header"/>
    <w:aliases w:val="page-number"/>
    <w:link w:val="stBilgiChar"/>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pPr>
      <w:tabs>
        <w:tab w:val="right" w:pos="10080"/>
      </w:tabs>
      <w:spacing w:before="240" w:after="0" w:line="200" w:lineRule="exact"/>
    </w:pPr>
    <w:rPr>
      <w:i/>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GvdeMetniGirintisi2">
    <w:name w:val="Body Text Indent 2"/>
    <w:basedOn w:val="Normal"/>
    <w:semiHidden/>
    <w:pPr>
      <w:ind w:firstLine="240"/>
    </w:pPr>
  </w:style>
  <w:style w:type="paragraph" w:customStyle="1" w:styleId="RefIndent">
    <w:name w:val="RefIndent"/>
    <w:basedOn w:val="GvdeMetniGirintisi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 Bilgi Char"/>
    <w:aliases w:val="page-number Char"/>
    <w:basedOn w:val="VarsaylanParagrafYazTipi"/>
    <w:link w:val="stBilgi"/>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stBilgi"/>
    <w:qFormat/>
    <w:rsid w:val="00E20E3D"/>
    <w:pPr>
      <w:tabs>
        <w:tab w:val="center" w:pos="4920"/>
      </w:tabs>
      <w:spacing w:line="200" w:lineRule="exact"/>
      <w:jc w:val="center"/>
    </w:pPr>
    <w:rPr>
      <w:smallCaps/>
    </w:rPr>
  </w:style>
  <w:style w:type="character" w:customStyle="1" w:styleId="AltBilgiChar">
    <w:name w:val="Alt Bilgi Char"/>
    <w:basedOn w:val="VarsaylanParagrafYazTipi"/>
    <w:link w:val="AltBilgi"/>
    <w:uiPriority w:val="99"/>
    <w:rsid w:val="00A32103"/>
    <w:rPr>
      <w:i/>
      <w:noProof/>
      <w:sz w:val="14"/>
      <w:lang w:val="en-US" w:eastAsia="en-US"/>
    </w:rPr>
  </w:style>
  <w:style w:type="character" w:styleId="zmlenmeyenBahsetme">
    <w:name w:val="Unresolved Mention"/>
    <w:basedOn w:val="VarsaylanParagrafYazTipi"/>
    <w:uiPriority w:val="99"/>
    <w:semiHidden/>
    <w:unhideWhenUsed/>
    <w:rsid w:val="00280AE8"/>
    <w:rPr>
      <w:color w:val="605E5C"/>
      <w:shd w:val="clear" w:color="auto" w:fill="E1DFDD"/>
    </w:rPr>
  </w:style>
  <w:style w:type="character" w:customStyle="1" w:styleId="Balk2Char">
    <w:name w:val="Başlık 2 Char"/>
    <w:basedOn w:val="VarsaylanParagrafYazTipi"/>
    <w:link w:val="Balk2"/>
    <w:uiPriority w:val="9"/>
    <w:semiHidden/>
    <w:rsid w:val="000B4F52"/>
    <w:rPr>
      <w:rFonts w:asciiTheme="majorHAnsi" w:eastAsiaTheme="majorEastAsia" w:hAnsiTheme="majorHAnsi" w:cstheme="majorBidi"/>
      <w:color w:val="365F91" w:themeColor="accent1" w:themeShade="BF"/>
      <w:sz w:val="26"/>
      <w:szCs w:val="26"/>
      <w:lang w:val="en-GB" w:eastAsia="en-US"/>
    </w:rPr>
  </w:style>
  <w:style w:type="paragraph" w:styleId="ListeParagraf">
    <w:name w:val="List Paragraph"/>
    <w:basedOn w:val="Normal"/>
    <w:uiPriority w:val="99"/>
    <w:qFormat/>
    <w:rsid w:val="000B4F52"/>
    <w:pPr>
      <w:widowControl/>
      <w:spacing w:line="240" w:lineRule="auto"/>
      <w:ind w:left="720"/>
      <w:contextualSpacing/>
    </w:pPr>
    <w:rPr>
      <w:rFonts w:eastAsia="Times New Roman"/>
      <w:sz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7C9B2-CD82-4F77-88D0-B225F0AA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1</Pages>
  <Words>839</Words>
  <Characters>4785</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5613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ARU</dc:creator>
  <cp:lastModifiedBy>Windows Kullanıcısı</cp:lastModifiedBy>
  <cp:revision>2</cp:revision>
  <cp:lastPrinted>2021-02-10T18:27:00Z</cp:lastPrinted>
  <dcterms:created xsi:type="dcterms:W3CDTF">2023-05-05T06:47:00Z</dcterms:created>
  <dcterms:modified xsi:type="dcterms:W3CDTF">2023-05-05T06:47:00Z</dcterms:modified>
</cp:coreProperties>
</file>