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197143" w:rsidRDefault="00FB3495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</w:pPr>
      <w:r w:rsidRPr="00197143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 xml:space="preserve">Litera: Journal of Language, Literature and Culture </w:t>
      </w:r>
      <w:proofErr w:type="spellStart"/>
      <w:r w:rsidRPr="00197143">
        <w:rPr>
          <w:rFonts w:ascii="Times New Roman" w:eastAsia="Times New Roman" w:hAnsi="Times New Roman" w:cs="Times New Roman"/>
          <w:b/>
          <w:color w:val="7F7F7F"/>
          <w:sz w:val="32"/>
          <w:szCs w:val="32"/>
          <w:lang w:val="tr-TR"/>
        </w:rPr>
        <w:t>Studies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197143" w:rsidRDefault="005343AE" w:rsidP="00687E1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Translated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Methodology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Articles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982B55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Reviews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197143" w:rsidRDefault="008A0DCB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>Type here the title of your manuscript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in the language of the manuscript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8A0DCB" w:rsidRPr="00197143">
        <w:rPr>
          <w:rFonts w:ascii="Times New Roman" w:eastAsia="Times New Roman" w:hAnsi="Times New Roman" w:cs="Times New Roman"/>
          <w:b/>
          <w:sz w:val="28"/>
          <w:szCs w:val="28"/>
        </w:rPr>
        <w:t>English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Author Name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A464DE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-Country,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9A099B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-C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ountry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A464DE"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Postal address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197143" w:rsidRDefault="005343AE" w:rsidP="00687E1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197143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197143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197143" w:rsidRDefault="005343AE" w:rsidP="00687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47DF5" w:rsidRDefault="00547DF5" w:rsidP="00547DF5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9A099B" w:rsidRDefault="009A099B" w:rsidP="009A09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343AE" w:rsidRPr="00197143" w:rsidRDefault="005343AE" w:rsidP="00687E1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sectPr w:rsidR="005343AE" w:rsidRPr="0019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AE"/>
    <w:rsid w:val="00197143"/>
    <w:rsid w:val="00250CE0"/>
    <w:rsid w:val="005343AE"/>
    <w:rsid w:val="00547DF5"/>
    <w:rsid w:val="00687E1B"/>
    <w:rsid w:val="008A0DCB"/>
    <w:rsid w:val="00982B55"/>
    <w:rsid w:val="009A099B"/>
    <w:rsid w:val="00A464DE"/>
    <w:rsid w:val="00BF7670"/>
    <w:rsid w:val="00C67886"/>
    <w:rsid w:val="00E5084A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DA25"/>
  <w15:docId w15:val="{A2554254-8906-43F5-9A83-2B4FDA32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2019-07-25T10:26:00Z</dcterms:created>
  <dcterms:modified xsi:type="dcterms:W3CDTF">2019-07-25T10:26:00Z</dcterms:modified>
</cp:coreProperties>
</file>