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5DBFF" w14:textId="77777777" w:rsidR="00CE3738" w:rsidRPr="00742FB8" w:rsidRDefault="00CE3738" w:rsidP="00CE3738">
      <w:pPr>
        <w:pStyle w:val="Balk1"/>
        <w:rPr>
          <w:lang w:val="tr-TR"/>
        </w:rPr>
      </w:pPr>
      <w:r w:rsidRPr="00742FB8">
        <w:rPr>
          <w:lang w:val="tr-TR"/>
        </w:rPr>
        <w:t>MAKALE BAŞLIĞI BÜYÜK HARFLERLE TİMES NEW ROMAN 12 PUNTO İLE ORTALI OLARAK BURAYA YAZILMALIDIR</w:t>
      </w:r>
    </w:p>
    <w:p w14:paraId="465D3CD8" w14:textId="77777777" w:rsidR="006F7EAD" w:rsidRPr="00742FB8" w:rsidRDefault="006F7EAD" w:rsidP="0088465A">
      <w:pPr>
        <w:jc w:val="center"/>
        <w:rPr>
          <w:b/>
          <w:sz w:val="28"/>
          <w:szCs w:val="28"/>
          <w:shd w:val="clear" w:color="auto" w:fill="auto"/>
          <w:lang w:val="tr-TR"/>
        </w:rPr>
      </w:pPr>
    </w:p>
    <w:p w14:paraId="3A73EBA6" w14:textId="77777777" w:rsidR="00CE3738" w:rsidRPr="00742FB8" w:rsidRDefault="00CE3738" w:rsidP="00CE3738">
      <w:pPr>
        <w:pStyle w:val="Balk1"/>
        <w:rPr>
          <w:lang w:val="tr-TR"/>
        </w:rPr>
      </w:pPr>
      <w:r w:rsidRPr="00742FB8">
        <w:rPr>
          <w:lang w:val="tr-TR"/>
        </w:rPr>
        <w:t>İNGİLİZCE BAŞLIK TİMES NEW ROMAN 12 PUNTO İLE ORTALI OLARAK BURAYA YAZILMALIDIR</w:t>
      </w:r>
    </w:p>
    <w:p w14:paraId="3F10675A" w14:textId="77777777" w:rsidR="00D06C1B" w:rsidRPr="00742FB8" w:rsidRDefault="00D06C1B" w:rsidP="0088465A">
      <w:pPr>
        <w:jc w:val="center"/>
        <w:rPr>
          <w:shd w:val="clear" w:color="auto" w:fill="auto"/>
          <w:lang w:val="tr-TR"/>
        </w:rPr>
      </w:pPr>
    </w:p>
    <w:tbl>
      <w:tblPr>
        <w:tblStyle w:val="TabloKlavuzu"/>
        <w:tblW w:w="0" w:type="auto"/>
        <w:tblBorders>
          <w:left w:val="none" w:sz="0" w:space="0" w:color="auto"/>
          <w:right w:val="none" w:sz="0" w:space="0" w:color="auto"/>
        </w:tblBorders>
        <w:tblLook w:val="04A0" w:firstRow="1" w:lastRow="0" w:firstColumn="1" w:lastColumn="0" w:noHBand="0" w:noVBand="1"/>
      </w:tblPr>
      <w:tblGrid>
        <w:gridCol w:w="4928"/>
        <w:gridCol w:w="4434"/>
      </w:tblGrid>
      <w:tr w:rsidR="00841E64" w:rsidRPr="00742FB8" w14:paraId="479AF7E9" w14:textId="77777777" w:rsidTr="00DA270C">
        <w:tc>
          <w:tcPr>
            <w:tcW w:w="9362" w:type="dxa"/>
            <w:gridSpan w:val="2"/>
            <w:tcBorders>
              <w:top w:val="single" w:sz="4" w:space="0" w:color="000000" w:themeColor="text1"/>
              <w:left w:val="nil"/>
              <w:bottom w:val="single" w:sz="4" w:space="0" w:color="000000" w:themeColor="text1"/>
              <w:right w:val="nil"/>
            </w:tcBorders>
            <w:hideMark/>
          </w:tcPr>
          <w:p w14:paraId="396A8C73" w14:textId="2F2B4128" w:rsidR="00841E64" w:rsidRPr="00742FB8" w:rsidRDefault="00424CFB" w:rsidP="00424CFB">
            <w:pPr>
              <w:spacing w:before="0"/>
            </w:pPr>
            <w:r>
              <w:t>ÇALIŞMA TÜRÜ: ARAŞTIRMA MAKALESİ-KİTAP ÖZETİ-DERLEME VS.</w:t>
            </w:r>
          </w:p>
        </w:tc>
      </w:tr>
      <w:tr w:rsidR="00841E64" w:rsidRPr="00742FB8" w14:paraId="602CED98" w14:textId="77777777" w:rsidTr="00DA270C">
        <w:tc>
          <w:tcPr>
            <w:tcW w:w="4928" w:type="dxa"/>
            <w:tcBorders>
              <w:top w:val="single" w:sz="4" w:space="0" w:color="000000" w:themeColor="text1"/>
              <w:left w:val="nil"/>
              <w:bottom w:val="single" w:sz="4" w:space="0" w:color="000000" w:themeColor="text1"/>
              <w:right w:val="nil"/>
            </w:tcBorders>
          </w:tcPr>
          <w:p w14:paraId="03713DA0" w14:textId="48C5CBEB" w:rsidR="00CE3738" w:rsidRPr="00742FB8" w:rsidRDefault="00CE3738" w:rsidP="00CE3738">
            <w:pPr>
              <w:spacing w:line="240" w:lineRule="auto"/>
              <w:ind w:firstLine="29"/>
              <w:rPr>
                <w:sz w:val="20"/>
                <w:szCs w:val="20"/>
              </w:rPr>
            </w:pPr>
            <w:r w:rsidRPr="00742FB8">
              <w:rPr>
                <w:b/>
                <w:bCs/>
                <w:sz w:val="20"/>
                <w:szCs w:val="20"/>
              </w:rPr>
              <w:t xml:space="preserve">Özet: </w:t>
            </w:r>
            <w:r w:rsidRPr="00742FB8">
              <w:rPr>
                <w:sz w:val="20"/>
                <w:szCs w:val="20"/>
              </w:rPr>
              <w:t xml:space="preserve">Her makalenin başında </w:t>
            </w:r>
            <w:r w:rsidR="0068052F">
              <w:rPr>
                <w:sz w:val="20"/>
                <w:szCs w:val="20"/>
              </w:rPr>
              <w:t xml:space="preserve">yazıldığı dilde </w:t>
            </w:r>
            <w:r w:rsidRPr="00742FB8">
              <w:rPr>
                <w:sz w:val="20"/>
                <w:szCs w:val="20"/>
              </w:rPr>
              <w:t>özeti bulunmalıdır. Makalenin dili Türkçe ise "Özet", İngilizce ise "Abstract" başa gelmelidir. Özetlerde araştırmanın amacı, yöntemi, örneklem veya çalışma grubu, veri toplama aracı ve önemli bulunan sonuçlara yer verilmelidir. Özetler, iki yana yaslı ve 150-200 sözcüğü geçmeyecek şekilde yazılmalıdır. Özet Times New Roman yazı karakterinde, 10 punto ve tek satır aralıklı yazılmalıdır. Özetlerin altında, makalenin içeriğini</w:t>
            </w:r>
            <w:r w:rsidR="00962249">
              <w:rPr>
                <w:sz w:val="20"/>
                <w:szCs w:val="20"/>
              </w:rPr>
              <w:t xml:space="preserve"> </w:t>
            </w:r>
            <w:r w:rsidRPr="00742FB8">
              <w:rPr>
                <w:sz w:val="20"/>
                <w:szCs w:val="20"/>
              </w:rPr>
              <w:t>yansıtacak</w:t>
            </w:r>
            <w:r w:rsidR="00962249">
              <w:rPr>
                <w:sz w:val="20"/>
                <w:szCs w:val="20"/>
              </w:rPr>
              <w:t xml:space="preserve"> </w:t>
            </w:r>
            <w:r w:rsidRPr="00742FB8">
              <w:rPr>
                <w:sz w:val="20"/>
                <w:szCs w:val="20"/>
              </w:rPr>
              <w:t>4-6 Türkçe anahtar sözcük bulunmalıdır. Koyu yazılmış olan Özet başlığından sonra iki nokta konur ve metin aynı satırdan devam eder.</w:t>
            </w:r>
          </w:p>
          <w:p w14:paraId="6B3BB4B7" w14:textId="3A951DED" w:rsidR="00841E64" w:rsidRPr="00742FB8" w:rsidRDefault="00CE3738" w:rsidP="00CE3738">
            <w:pPr>
              <w:spacing w:before="120" w:line="240" w:lineRule="auto"/>
              <w:rPr>
                <w:i/>
                <w:sz w:val="20"/>
                <w:szCs w:val="20"/>
              </w:rPr>
            </w:pPr>
            <w:r w:rsidRPr="00742FB8">
              <w:rPr>
                <w:sz w:val="20"/>
                <w:szCs w:val="20"/>
              </w:rPr>
              <w:t xml:space="preserve">Anahtar Sözcükler: </w:t>
            </w:r>
            <w:r w:rsidRPr="00742FB8">
              <w:rPr>
                <w:i/>
                <w:sz w:val="20"/>
                <w:szCs w:val="20"/>
              </w:rPr>
              <w:t>Sözcük1, sözcük2, sözcük3, sözcük4</w:t>
            </w:r>
          </w:p>
        </w:tc>
        <w:tc>
          <w:tcPr>
            <w:tcW w:w="4434" w:type="dxa"/>
            <w:tcBorders>
              <w:top w:val="single" w:sz="4" w:space="0" w:color="000000" w:themeColor="text1"/>
              <w:left w:val="nil"/>
              <w:bottom w:val="single" w:sz="4" w:space="0" w:color="000000" w:themeColor="text1"/>
              <w:right w:val="nil"/>
            </w:tcBorders>
          </w:tcPr>
          <w:p w14:paraId="2DEBC666" w14:textId="1FCA76D6" w:rsidR="00CE3738" w:rsidRPr="00742FB8" w:rsidRDefault="00CE3738" w:rsidP="00CE3738">
            <w:pPr>
              <w:spacing w:line="240" w:lineRule="auto"/>
              <w:rPr>
                <w:sz w:val="20"/>
                <w:szCs w:val="20"/>
                <w:lang w:val="en-US"/>
              </w:rPr>
            </w:pPr>
            <w:r w:rsidRPr="00742FB8">
              <w:rPr>
                <w:b/>
                <w:bCs/>
                <w:sz w:val="20"/>
                <w:szCs w:val="20"/>
                <w:lang w:val="en-US"/>
              </w:rPr>
              <w:t>Abstract:</w:t>
            </w:r>
            <w:r w:rsidRPr="00742FB8">
              <w:rPr>
                <w:sz w:val="20"/>
                <w:szCs w:val="20"/>
                <w:lang w:val="en-US"/>
              </w:rPr>
              <w:t xml:space="preserve"> You need to insert </w:t>
            </w:r>
            <w:proofErr w:type="gramStart"/>
            <w:r w:rsidRPr="00742FB8">
              <w:rPr>
                <w:sz w:val="20"/>
                <w:szCs w:val="20"/>
                <w:lang w:val="en-US"/>
              </w:rPr>
              <w:t xml:space="preserve">an </w:t>
            </w:r>
            <w:r w:rsidR="0068052F">
              <w:rPr>
                <w:sz w:val="20"/>
                <w:szCs w:val="20"/>
                <w:lang w:val="en-US"/>
              </w:rPr>
              <w:t xml:space="preserve"> </w:t>
            </w:r>
            <w:r w:rsidRPr="00742FB8">
              <w:rPr>
                <w:sz w:val="20"/>
                <w:szCs w:val="20"/>
                <w:lang w:val="en-US"/>
              </w:rPr>
              <w:t>abstraction</w:t>
            </w:r>
            <w:proofErr w:type="gramEnd"/>
            <w:r w:rsidRPr="00742FB8">
              <w:rPr>
                <w:sz w:val="20"/>
                <w:szCs w:val="20"/>
                <w:lang w:val="en-US"/>
              </w:rPr>
              <w:t xml:space="preserve"> to this section by follow</w:t>
            </w:r>
            <w:r w:rsidR="00742FB8">
              <w:rPr>
                <w:sz w:val="20"/>
                <w:szCs w:val="20"/>
                <w:lang w:val="en-US"/>
              </w:rPr>
              <w:t>i</w:t>
            </w:r>
            <w:r w:rsidRPr="00742FB8">
              <w:rPr>
                <w:sz w:val="20"/>
                <w:szCs w:val="20"/>
                <w:lang w:val="en-US"/>
              </w:rPr>
              <w:t>ng exactly the same format. The abstract should not exceed 150-</w:t>
            </w:r>
            <w:proofErr w:type="gramStart"/>
            <w:r w:rsidRPr="00742FB8">
              <w:rPr>
                <w:sz w:val="20"/>
                <w:szCs w:val="20"/>
                <w:lang w:val="en-US"/>
              </w:rPr>
              <w:t>200 word</w:t>
            </w:r>
            <w:proofErr w:type="gramEnd"/>
            <w:r w:rsidRPr="00742FB8">
              <w:rPr>
                <w:sz w:val="20"/>
                <w:szCs w:val="20"/>
                <w:lang w:val="en-US"/>
              </w:rPr>
              <w:t xml:space="preserve"> limitation. The abstract should be written Times New Roman characters, 10 pt. and single space. Keywords should not exceed 3- 5 words. The body paragraph follows the same row right after the abstract title written in bold.</w:t>
            </w:r>
          </w:p>
          <w:p w14:paraId="0A2FA07F" w14:textId="79A91F68" w:rsidR="00DE0B8D" w:rsidRPr="00742FB8" w:rsidRDefault="00CE3738" w:rsidP="00CE3738">
            <w:pPr>
              <w:spacing w:before="120" w:line="240" w:lineRule="auto"/>
              <w:ind w:left="-68"/>
              <w:rPr>
                <w:rFonts w:asciiTheme="majorBidi" w:hAnsiTheme="majorBidi" w:cstheme="majorBidi"/>
                <w:i/>
                <w:sz w:val="20"/>
                <w:szCs w:val="20"/>
              </w:rPr>
            </w:pPr>
            <w:r w:rsidRPr="00742FB8">
              <w:rPr>
                <w:iCs/>
                <w:sz w:val="20"/>
                <w:szCs w:val="20"/>
                <w:lang w:val="en-US"/>
              </w:rPr>
              <w:t>Keywords</w:t>
            </w:r>
            <w:r w:rsidRPr="00742FB8">
              <w:rPr>
                <w:iCs/>
                <w:sz w:val="20"/>
                <w:szCs w:val="20"/>
              </w:rPr>
              <w:t>:</w:t>
            </w:r>
            <w:r w:rsidRPr="00742FB8">
              <w:rPr>
                <w:sz w:val="20"/>
                <w:szCs w:val="20"/>
              </w:rPr>
              <w:t> </w:t>
            </w:r>
            <w:r w:rsidRPr="00742FB8">
              <w:rPr>
                <w:i/>
                <w:sz w:val="20"/>
                <w:szCs w:val="20"/>
              </w:rPr>
              <w:t>Keyword1, keyword2,  keyword3, keyword4</w:t>
            </w:r>
          </w:p>
        </w:tc>
      </w:tr>
    </w:tbl>
    <w:p w14:paraId="3780F08C" w14:textId="77777777" w:rsidR="00CE3738" w:rsidRPr="00742FB8" w:rsidRDefault="00CE3738" w:rsidP="00CE3738">
      <w:pPr>
        <w:pStyle w:val="Balk1"/>
        <w:rPr>
          <w:lang w:val="tr-TR"/>
        </w:rPr>
      </w:pPr>
      <w:r w:rsidRPr="00742FB8">
        <w:rPr>
          <w:lang w:val="tr-TR"/>
        </w:rPr>
        <w:t>Birinci Düzey Başlık Ortalı, Kalın, Her Kelimenin İlk Harfleri Büyük</w:t>
      </w:r>
    </w:p>
    <w:p w14:paraId="0D29B40F" w14:textId="5709D7E1" w:rsidR="002844F9" w:rsidRPr="00742FB8" w:rsidRDefault="00CE3738" w:rsidP="000E7515">
      <w:pPr>
        <w:rPr>
          <w:lang w:val="tr-TR"/>
        </w:rPr>
      </w:pPr>
      <w:bookmarkStart w:id="0" w:name="_Hlk513033142"/>
      <w:r w:rsidRPr="00742FB8">
        <w:rPr>
          <w:lang w:val="tr-TR"/>
        </w:rPr>
        <w:t>Metin alt satırdan paragraf başı yapılmadan devam eder.</w:t>
      </w:r>
      <w:r w:rsidR="002844F9" w:rsidRPr="00742FB8">
        <w:rPr>
          <w:lang w:val="tr-TR"/>
        </w:rPr>
        <w:t xml:space="preserve"> Ana metin</w:t>
      </w:r>
      <w:r w:rsidR="00D06C1B" w:rsidRPr="00742FB8">
        <w:rPr>
          <w:lang w:val="tr-TR"/>
        </w:rPr>
        <w:t xml:space="preserve"> (gövde)</w:t>
      </w:r>
      <w:r w:rsidR="002844F9" w:rsidRPr="00742FB8">
        <w:rPr>
          <w:lang w:val="tr-TR"/>
        </w:rPr>
        <w:t xml:space="preserve"> iki yana yaslı, </w:t>
      </w:r>
      <w:r w:rsidR="000A7456">
        <w:rPr>
          <w:lang w:val="tr-TR"/>
        </w:rPr>
        <w:t>Times New Roman, 12 punto, 1,5</w:t>
      </w:r>
      <w:r w:rsidR="00D06C1B" w:rsidRPr="00742FB8">
        <w:rPr>
          <w:lang w:val="tr-TR"/>
        </w:rPr>
        <w:t xml:space="preserve"> satır aralıklı ve paragraftan önce 12nk boşluk bırakılarak yazılmalıdır.</w:t>
      </w:r>
    </w:p>
    <w:bookmarkEnd w:id="0"/>
    <w:p w14:paraId="6BFCD3D4" w14:textId="5355B26D" w:rsidR="00202714" w:rsidRPr="00742FB8" w:rsidRDefault="00CE3738" w:rsidP="00CE3738">
      <w:pPr>
        <w:pStyle w:val="Balk2"/>
      </w:pPr>
      <w:r w:rsidRPr="00742FB8">
        <w:t xml:space="preserve">İkinci Düzey Başlık Sola Dayalı, Kalın, Her Kelimenin İlk Harfleri Büyük </w:t>
      </w:r>
    </w:p>
    <w:p w14:paraId="0799DE57" w14:textId="03D00455" w:rsidR="00CE3738" w:rsidRPr="00742FB8" w:rsidRDefault="00CE3738" w:rsidP="00CE3738">
      <w:pPr>
        <w:rPr>
          <w:lang w:val="tr-TR"/>
        </w:rPr>
      </w:pPr>
      <w:r w:rsidRPr="00742FB8">
        <w:rPr>
          <w:lang w:val="tr-TR"/>
        </w:rPr>
        <w:t>Metin alt satırdan paragraf başı yapılmadan devam eder.</w:t>
      </w:r>
      <w:r w:rsidR="00D06C1B" w:rsidRPr="00742FB8">
        <w:rPr>
          <w:lang w:val="tr-TR"/>
        </w:rPr>
        <w:t xml:space="preserve"> Ana metin (gövde) iki yana yaslı,</w:t>
      </w:r>
      <w:r w:rsidR="000A7456">
        <w:rPr>
          <w:lang w:val="tr-TR"/>
        </w:rPr>
        <w:t xml:space="preserve"> Times New Roman, 12 punto, 1,5</w:t>
      </w:r>
      <w:r w:rsidR="00D06C1B" w:rsidRPr="00742FB8">
        <w:rPr>
          <w:lang w:val="tr-TR"/>
        </w:rPr>
        <w:t xml:space="preserve"> satır aralıklı ve paragraftan önce 12nk boşluk bırakılarak yazılmalıdır.</w:t>
      </w:r>
    </w:p>
    <w:p w14:paraId="7B11E36F" w14:textId="3CECCCC0" w:rsidR="005E29E3" w:rsidRDefault="005E29E3" w:rsidP="005E29E3">
      <w:pPr>
        <w:pStyle w:val="Balk3"/>
        <w:ind w:firstLine="0"/>
        <w:rPr>
          <w:lang w:val="tr-TR"/>
        </w:rPr>
      </w:pPr>
      <w:r w:rsidRPr="005E29E3">
        <w:rPr>
          <w:i/>
          <w:lang w:val="tr-TR"/>
        </w:rPr>
        <w:t>Üçüncü Düzey Başlık Paragraf B</w:t>
      </w:r>
      <w:r w:rsidR="00CE3738" w:rsidRPr="005E29E3">
        <w:rPr>
          <w:i/>
          <w:lang w:val="tr-TR"/>
        </w:rPr>
        <w:t xml:space="preserve">aşından </w:t>
      </w:r>
      <w:r w:rsidRPr="005E29E3">
        <w:rPr>
          <w:i/>
          <w:lang w:val="tr-TR"/>
        </w:rPr>
        <w:t>K</w:t>
      </w:r>
      <w:r w:rsidR="00CE3738" w:rsidRPr="005E29E3">
        <w:rPr>
          <w:i/>
          <w:lang w:val="tr-TR"/>
        </w:rPr>
        <w:t xml:space="preserve">alın, </w:t>
      </w:r>
      <w:r w:rsidRPr="005E29E3">
        <w:rPr>
          <w:i/>
          <w:lang w:val="tr-TR"/>
        </w:rPr>
        <w:t>İtalik</w:t>
      </w:r>
      <w:r>
        <w:rPr>
          <w:i/>
          <w:lang w:val="tr-TR"/>
        </w:rPr>
        <w:t xml:space="preserve"> Y</w:t>
      </w:r>
      <w:r w:rsidR="00E8309C">
        <w:rPr>
          <w:i/>
          <w:lang w:val="tr-TR"/>
        </w:rPr>
        <w:t>azılır</w:t>
      </w:r>
    </w:p>
    <w:p w14:paraId="7668D85F" w14:textId="77777777" w:rsidR="005E29E3" w:rsidRPr="00742FB8" w:rsidRDefault="005E29E3" w:rsidP="005E29E3">
      <w:pPr>
        <w:rPr>
          <w:lang w:val="tr-TR"/>
        </w:rPr>
      </w:pPr>
      <w:r w:rsidRPr="00742FB8">
        <w:rPr>
          <w:lang w:val="tr-TR"/>
        </w:rPr>
        <w:t>Metin alt satırdan paragraf başı yapılmadan devam eder. Ana metin (gövde) iki yana yaslı,</w:t>
      </w:r>
      <w:r>
        <w:rPr>
          <w:lang w:val="tr-TR"/>
        </w:rPr>
        <w:t xml:space="preserve"> Times New Roman, 12 punto, 1,5</w:t>
      </w:r>
      <w:r w:rsidRPr="00742FB8">
        <w:rPr>
          <w:lang w:val="tr-TR"/>
        </w:rPr>
        <w:t xml:space="preserve"> satır aralıklı ve paragraftan önce 12nk boşluk bırakılarak yazılmalıdır.</w:t>
      </w:r>
    </w:p>
    <w:p w14:paraId="1DECCD89" w14:textId="324FAA0C" w:rsidR="00F44BCD" w:rsidRPr="00742FB8" w:rsidRDefault="00F44BCD" w:rsidP="002844F9">
      <w:pPr>
        <w:pStyle w:val="Balk4"/>
        <w:rPr>
          <w:b w:val="0"/>
          <w:i w:val="0"/>
        </w:rPr>
      </w:pPr>
      <w:r w:rsidRPr="00E8309C">
        <w:rPr>
          <w:rStyle w:val="Balk4Char"/>
          <w:b/>
          <w:bCs/>
        </w:rPr>
        <w:lastRenderedPageBreak/>
        <w:t>Dördüncü</w:t>
      </w:r>
      <w:r w:rsidRPr="00E8309C">
        <w:t xml:space="preserve"> </w:t>
      </w:r>
      <w:r w:rsidR="00E8309C">
        <w:rPr>
          <w:i w:val="0"/>
        </w:rPr>
        <w:t>Düzey Başlık Paragraf Başından Bir Tab İçerde, K</w:t>
      </w:r>
      <w:r w:rsidRPr="00E8309C">
        <w:rPr>
          <w:i w:val="0"/>
        </w:rPr>
        <w:t>alın</w:t>
      </w:r>
      <w:r w:rsidR="00E8309C">
        <w:rPr>
          <w:i w:val="0"/>
        </w:rPr>
        <w:t xml:space="preserve"> Yazılır ve Nokta ile B</w:t>
      </w:r>
      <w:r w:rsidRPr="00E8309C">
        <w:rPr>
          <w:i w:val="0"/>
        </w:rPr>
        <w:t>iter.</w:t>
      </w:r>
      <w:r w:rsidRPr="00742FB8">
        <w:t xml:space="preserve"> </w:t>
      </w:r>
      <w:r w:rsidRPr="00742FB8">
        <w:rPr>
          <w:b w:val="0"/>
          <w:i w:val="0"/>
        </w:rPr>
        <w:t>Metin başlığın nokta ile bittiği satırdan devam eder.</w:t>
      </w:r>
      <w:r w:rsidR="00D06C1B" w:rsidRPr="00742FB8">
        <w:rPr>
          <w:b w:val="0"/>
          <w:i w:val="0"/>
        </w:rPr>
        <w:t xml:space="preserve"> Ana metin (gövde) iki yana yaslı,</w:t>
      </w:r>
      <w:r w:rsidR="000A7456">
        <w:rPr>
          <w:b w:val="0"/>
          <w:i w:val="0"/>
        </w:rPr>
        <w:t xml:space="preserve"> Times New Roman, 12 punto, 1,5</w:t>
      </w:r>
      <w:r w:rsidR="00E8309C">
        <w:rPr>
          <w:b w:val="0"/>
          <w:i w:val="0"/>
        </w:rPr>
        <w:t xml:space="preserve"> satır aralıklı</w:t>
      </w:r>
      <w:r w:rsidR="00D06C1B" w:rsidRPr="00742FB8">
        <w:rPr>
          <w:b w:val="0"/>
          <w:i w:val="0"/>
        </w:rPr>
        <w:t xml:space="preserve"> yazılmalıdır.</w:t>
      </w:r>
    </w:p>
    <w:p w14:paraId="4E01F3DF" w14:textId="4F19C885" w:rsidR="00962249" w:rsidRDefault="000A7456" w:rsidP="00142CE2">
      <w:pPr>
        <w:pStyle w:val="Balk4"/>
        <w:rPr>
          <w:b w:val="0"/>
          <w:i w:val="0"/>
        </w:rPr>
      </w:pPr>
      <w:r w:rsidRPr="00E8309C">
        <w:rPr>
          <w:iCs/>
        </w:rPr>
        <w:t xml:space="preserve">Beşinci </w:t>
      </w:r>
      <w:r w:rsidR="00E8309C" w:rsidRPr="00E8309C">
        <w:t>Düzey Başlık Paragraf Başından Bir Tab İçerde, Kalın ve İtalik Yazılır ve Nokta ile Biter</w:t>
      </w:r>
      <w:r w:rsidRPr="00E8309C">
        <w:rPr>
          <w:iCs/>
        </w:rPr>
        <w:t>.</w:t>
      </w:r>
      <w:r w:rsidRPr="000A7456">
        <w:t> </w:t>
      </w:r>
      <w:r w:rsidR="00E8309C" w:rsidRPr="00742FB8">
        <w:rPr>
          <w:b w:val="0"/>
          <w:i w:val="0"/>
        </w:rPr>
        <w:t>Metin başlığın nokta ile bittiği satırdan devam eder. Ana metin (gövde) iki yana yaslı,</w:t>
      </w:r>
      <w:r w:rsidR="00E8309C">
        <w:rPr>
          <w:b w:val="0"/>
          <w:i w:val="0"/>
        </w:rPr>
        <w:t xml:space="preserve"> Times New Roman, 12 punto, 1,5 satır aralıklı</w:t>
      </w:r>
      <w:r w:rsidR="00E8309C" w:rsidRPr="00742FB8">
        <w:rPr>
          <w:b w:val="0"/>
          <w:i w:val="0"/>
        </w:rPr>
        <w:t xml:space="preserve"> yazılmalıdır.</w:t>
      </w:r>
    </w:p>
    <w:p w14:paraId="36378DE0" w14:textId="62B5E92C" w:rsidR="00531610" w:rsidRDefault="00531610" w:rsidP="000A2CED">
      <w:pPr>
        <w:rPr>
          <w:lang w:val="tr-TR"/>
        </w:rPr>
      </w:pPr>
      <w:bookmarkStart w:id="1" w:name="_GoBack"/>
      <w:bookmarkEnd w:id="1"/>
    </w:p>
    <w:p w14:paraId="669F9A5D" w14:textId="3F0B7941" w:rsidR="00030227" w:rsidRDefault="000A2CED" w:rsidP="000A2CED">
      <w:pPr>
        <w:rPr>
          <w:lang w:val="tr-TR"/>
        </w:rPr>
      </w:pPr>
      <w:r>
        <w:rPr>
          <w:lang w:val="tr-TR"/>
        </w:rPr>
        <w:t xml:space="preserve">Makalelerde bulunması gereken ana başlıklar, </w:t>
      </w:r>
    </w:p>
    <w:p w14:paraId="3A9F8B4C" w14:textId="77777777" w:rsidR="00030227" w:rsidRDefault="00030227" w:rsidP="000A2CED">
      <w:pPr>
        <w:rPr>
          <w:b/>
          <w:lang w:val="tr-TR"/>
        </w:rPr>
      </w:pPr>
      <w:r>
        <w:rPr>
          <w:b/>
          <w:lang w:val="tr-TR"/>
        </w:rPr>
        <w:t>GİRİŞ</w:t>
      </w:r>
    </w:p>
    <w:p w14:paraId="3ED0BF3D" w14:textId="77777777" w:rsidR="00030227" w:rsidRDefault="000A2CED" w:rsidP="000A2CED">
      <w:pPr>
        <w:rPr>
          <w:b/>
          <w:lang w:val="tr-TR"/>
        </w:rPr>
      </w:pPr>
      <w:r w:rsidRPr="00030227">
        <w:rPr>
          <w:b/>
          <w:lang w:val="tr-TR"/>
        </w:rPr>
        <w:t>Y</w:t>
      </w:r>
      <w:r w:rsidR="00030227">
        <w:rPr>
          <w:b/>
          <w:lang w:val="tr-TR"/>
        </w:rPr>
        <w:t>ÖNTEM</w:t>
      </w:r>
    </w:p>
    <w:p w14:paraId="252A3800" w14:textId="77777777" w:rsidR="00030227" w:rsidRDefault="00030227" w:rsidP="000A2CED">
      <w:pPr>
        <w:rPr>
          <w:b/>
          <w:lang w:val="tr-TR"/>
        </w:rPr>
      </w:pPr>
      <w:r>
        <w:rPr>
          <w:b/>
          <w:lang w:val="tr-TR"/>
        </w:rPr>
        <w:t>BULGULAR VE YORUM</w:t>
      </w:r>
    </w:p>
    <w:p w14:paraId="1163F97B" w14:textId="77777777" w:rsidR="00030227" w:rsidRDefault="000A2CED" w:rsidP="000A2CED">
      <w:pPr>
        <w:rPr>
          <w:b/>
          <w:lang w:val="tr-TR"/>
        </w:rPr>
      </w:pPr>
      <w:r w:rsidRPr="00030227">
        <w:rPr>
          <w:b/>
          <w:lang w:val="tr-TR"/>
        </w:rPr>
        <w:t>TARTIŞMA, SONUÇ VE ÖNERİLER</w:t>
      </w:r>
    </w:p>
    <w:p w14:paraId="21DA56A6" w14:textId="77777777" w:rsidR="00030227" w:rsidRDefault="000A2CED" w:rsidP="000A2CED">
      <w:pPr>
        <w:rPr>
          <w:lang w:val="tr-TR"/>
        </w:rPr>
      </w:pPr>
      <w:r w:rsidRPr="00030227">
        <w:rPr>
          <w:b/>
          <w:lang w:val="tr-TR"/>
        </w:rPr>
        <w:t>KAYNAKLAR</w:t>
      </w:r>
    </w:p>
    <w:p w14:paraId="2B2E6B10" w14:textId="45B606E5" w:rsidR="000A2CED" w:rsidRPr="000A2CED" w:rsidRDefault="000A2CED" w:rsidP="000A2CED">
      <w:pPr>
        <w:rPr>
          <w:lang w:val="tr-TR"/>
        </w:rPr>
      </w:pPr>
      <w:r w:rsidRPr="00030227">
        <w:rPr>
          <w:b/>
          <w:lang w:val="tr-TR"/>
        </w:rPr>
        <w:t>EXTENDED ABSTRACT</w:t>
      </w:r>
      <w:r w:rsidR="00030227">
        <w:rPr>
          <w:lang w:val="tr-TR"/>
        </w:rPr>
        <w:t>’tır.</w:t>
      </w:r>
      <w:r w:rsidR="000605D2">
        <w:rPr>
          <w:lang w:val="tr-TR"/>
        </w:rPr>
        <w:t xml:space="preserve"> </w:t>
      </w:r>
      <w:r w:rsidR="000605D2" w:rsidRPr="006C24A3">
        <w:rPr>
          <w:u w:val="single"/>
          <w:lang w:val="tr-TR"/>
        </w:rPr>
        <w:t>Genişletilmiş özet en az 800 kelimeden oluşmalıdır.</w:t>
      </w:r>
    </w:p>
    <w:p w14:paraId="692EC201" w14:textId="07999611" w:rsidR="00A46CDB" w:rsidRPr="00A46CDB" w:rsidRDefault="00A46CDB" w:rsidP="00A46CDB">
      <w:pPr>
        <w:rPr>
          <w:lang w:val="tr-TR"/>
        </w:rPr>
      </w:pPr>
    </w:p>
    <w:p w14:paraId="32DD5283" w14:textId="0287F97C" w:rsidR="00F63FF4" w:rsidRPr="00F63FF4" w:rsidRDefault="00531610" w:rsidP="00F63FF4">
      <w:pPr>
        <w:autoSpaceDE w:val="0"/>
        <w:autoSpaceDN w:val="0"/>
        <w:adjustRightInd w:val="0"/>
        <w:spacing w:before="0" w:line="240" w:lineRule="auto"/>
        <w:rPr>
          <w:rFonts w:ascii="Tw Cen MT" w:hAnsi="Tw Cen MT" w:cs="Tw Cen MT"/>
          <w:color w:val="000000"/>
          <w:sz w:val="40"/>
          <w:szCs w:val="40"/>
          <w:shd w:val="clear" w:color="auto" w:fill="auto"/>
          <w:lang w:val="tr-TR"/>
        </w:rPr>
      </w:pPr>
      <w:r>
        <w:rPr>
          <w:b/>
          <w:bCs/>
          <w:lang w:val="tr-TR"/>
        </w:rPr>
        <w:t xml:space="preserve"> </w:t>
      </w:r>
    </w:p>
    <w:p w14:paraId="46A58255" w14:textId="5B879F0A" w:rsidR="00D06C1B" w:rsidRPr="00742FB8" w:rsidRDefault="00D06C1B" w:rsidP="006A055F">
      <w:pPr>
        <w:rPr>
          <w:color w:val="4F81BD" w:themeColor="accent1"/>
          <w:lang w:val="tr-TR"/>
        </w:rPr>
      </w:pPr>
    </w:p>
    <w:sectPr w:rsidR="00D06C1B" w:rsidRPr="00742FB8" w:rsidSect="00233B6D">
      <w:headerReference w:type="default" r:id="rId8"/>
      <w:footerReference w:type="default" r:id="rId9"/>
      <w:pgSz w:w="12240" w:h="15840"/>
      <w:pgMar w:top="1417" w:right="1417" w:bottom="1417" w:left="1417" w:header="720" w:footer="720" w:gutter="0"/>
      <w:pgNumType w:start="88"/>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B9E1D" w14:textId="77777777" w:rsidR="005E33E1" w:rsidRDefault="005E33E1" w:rsidP="000E7515">
      <w:r>
        <w:separator/>
      </w:r>
    </w:p>
  </w:endnote>
  <w:endnote w:type="continuationSeparator" w:id="0">
    <w:p w14:paraId="121E58B9" w14:textId="77777777" w:rsidR="005E33E1" w:rsidRDefault="005E33E1" w:rsidP="000E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Tw Cen MT">
    <w:altName w:val="Tw Cen"/>
    <w:panose1 w:val="020B0602020104020603"/>
    <w:charset w:val="00"/>
    <w:family w:val="swiss"/>
    <w:pitch w:val="variable"/>
    <w:sig w:usb0="00000007" w:usb1="00000000" w:usb2="00000000" w:usb3="00000000" w:csb0="00000003"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2773185"/>
      <w:docPartObj>
        <w:docPartGallery w:val="Page Numbers (Bottom of Page)"/>
        <w:docPartUnique/>
      </w:docPartObj>
    </w:sdtPr>
    <w:sdtContent>
      <w:p w14:paraId="0BF878E6" w14:textId="0353B2A6" w:rsidR="00F63FF4" w:rsidRDefault="00F63FF4">
        <w:pPr>
          <w:pStyle w:val="AltBilgi"/>
          <w:jc w:val="right"/>
        </w:pPr>
        <w:r>
          <w:fldChar w:fldCharType="begin"/>
        </w:r>
        <w:r>
          <w:instrText>PAGE   \* MERGEFORMAT</w:instrText>
        </w:r>
        <w:r>
          <w:fldChar w:fldCharType="separate"/>
        </w:r>
        <w:r w:rsidR="00531610" w:rsidRPr="00531610">
          <w:rPr>
            <w:noProof/>
            <w:lang w:val="tr-TR"/>
          </w:rPr>
          <w:t>88</w:t>
        </w:r>
        <w:r>
          <w:fldChar w:fldCharType="end"/>
        </w:r>
      </w:p>
    </w:sdtContent>
  </w:sdt>
  <w:p w14:paraId="4309B4AD" w14:textId="77777777" w:rsidR="007A4930" w:rsidRDefault="007A493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2E36B" w14:textId="77777777" w:rsidR="005E33E1" w:rsidRDefault="005E33E1" w:rsidP="000E7515">
      <w:r>
        <w:separator/>
      </w:r>
    </w:p>
  </w:footnote>
  <w:footnote w:type="continuationSeparator" w:id="0">
    <w:p w14:paraId="7C5D9E72" w14:textId="77777777" w:rsidR="005E33E1" w:rsidRDefault="005E33E1" w:rsidP="000E75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KlavuzTablo1Ak-Vurgu6"/>
      <w:tblW w:w="9622" w:type="dxa"/>
      <w:tblBorders>
        <w:bottom w:val="single" w:sz="12" w:space="0" w:color="FABF8F" w:themeColor="accent6" w:themeTint="99"/>
      </w:tblBorders>
      <w:tblLayout w:type="fixed"/>
      <w:tblLook w:val="04A0" w:firstRow="1" w:lastRow="0" w:firstColumn="1" w:lastColumn="0" w:noHBand="0" w:noVBand="1"/>
    </w:tblPr>
    <w:tblGrid>
      <w:gridCol w:w="2120"/>
      <w:gridCol w:w="3625"/>
      <w:gridCol w:w="1054"/>
      <w:gridCol w:w="711"/>
      <w:gridCol w:w="606"/>
      <w:gridCol w:w="606"/>
      <w:gridCol w:w="900"/>
    </w:tblGrid>
    <w:tr w:rsidR="007A4930" w:rsidRPr="005E29E3" w14:paraId="66FE2784" w14:textId="77777777" w:rsidTr="005E29E3">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120" w:type="dxa"/>
        </w:tcPr>
        <w:p w14:paraId="4A2AF69D" w14:textId="77777777" w:rsidR="007A4930" w:rsidRDefault="007A4930" w:rsidP="00424CFB">
          <w:pPr>
            <w:pStyle w:val="stBilgi"/>
            <w:ind w:left="1880" w:right="-105" w:hanging="1985"/>
            <w:rPr>
              <w:rFonts w:cs="Calibri"/>
              <w:color w:val="FF0000"/>
              <w:sz w:val="20"/>
              <w:szCs w:val="20"/>
            </w:rPr>
          </w:pPr>
        </w:p>
      </w:tc>
      <w:tc>
        <w:tcPr>
          <w:tcW w:w="3625" w:type="dxa"/>
          <w:hideMark/>
        </w:tcPr>
        <w:p w14:paraId="2B75F363" w14:textId="77777777" w:rsidR="007A4930" w:rsidRPr="005E29E3" w:rsidRDefault="007A4930" w:rsidP="005E29E3">
          <w:pPr>
            <w:pStyle w:val="stBilgi"/>
            <w:ind w:left="1880" w:right="-105" w:hanging="1985"/>
            <w:jc w:val="center"/>
            <w:cnfStyle w:val="100000000000" w:firstRow="1" w:lastRow="0" w:firstColumn="0" w:lastColumn="0" w:oddVBand="0" w:evenVBand="0" w:oddHBand="0" w:evenHBand="0" w:firstRowFirstColumn="0" w:firstRowLastColumn="0" w:lastRowFirstColumn="0" w:lastRowLastColumn="0"/>
            <w:rPr>
              <w:rFonts w:cs="Calibri"/>
              <w:color w:val="1F497D" w:themeColor="text2"/>
              <w:sz w:val="20"/>
              <w:szCs w:val="20"/>
            </w:rPr>
          </w:pPr>
          <w:r w:rsidRPr="005E29E3">
            <w:rPr>
              <w:rFonts w:cs="Calibri"/>
              <w:color w:val="1F497D" w:themeColor="text2"/>
              <w:sz w:val="20"/>
              <w:szCs w:val="20"/>
            </w:rPr>
            <w:t>Mehmet Akif Ersoy Üniversitesi</w:t>
          </w:r>
        </w:p>
        <w:p w14:paraId="21FF0662" w14:textId="40D0F5E4" w:rsidR="007A4930" w:rsidRPr="005E29E3" w:rsidRDefault="007A4930" w:rsidP="005E29E3">
          <w:pPr>
            <w:pStyle w:val="stBilgi"/>
            <w:ind w:left="1880" w:right="-105" w:hanging="1985"/>
            <w:jc w:val="center"/>
            <w:cnfStyle w:val="100000000000" w:firstRow="1" w:lastRow="0" w:firstColumn="0" w:lastColumn="0" w:oddVBand="0" w:evenVBand="0" w:oddHBand="0" w:evenHBand="0" w:firstRowFirstColumn="0" w:firstRowLastColumn="0" w:lastRowFirstColumn="0" w:lastRowLastColumn="0"/>
            <w:rPr>
              <w:rFonts w:cs="Calibri"/>
              <w:color w:val="1F497D" w:themeColor="text2"/>
              <w:sz w:val="20"/>
              <w:szCs w:val="20"/>
            </w:rPr>
          </w:pPr>
          <w:r w:rsidRPr="005E29E3">
            <w:rPr>
              <w:rFonts w:cs="Calibri"/>
              <w:color w:val="1F497D" w:themeColor="text2"/>
              <w:sz w:val="20"/>
              <w:szCs w:val="20"/>
            </w:rPr>
            <w:t>Eğitim Bilimleri Enstitüsü Dergisi</w:t>
          </w:r>
        </w:p>
        <w:p w14:paraId="58F785D7" w14:textId="3D6A5C62" w:rsidR="007A4930" w:rsidRPr="005E29E3" w:rsidRDefault="007A4930" w:rsidP="005E29E3">
          <w:pPr>
            <w:pStyle w:val="stBilgi"/>
            <w:ind w:left="1007" w:right="-105" w:hanging="1985"/>
            <w:jc w:val="center"/>
            <w:cnfStyle w:val="100000000000" w:firstRow="1" w:lastRow="0" w:firstColumn="0" w:lastColumn="0" w:oddVBand="0" w:evenVBand="0" w:oddHBand="0" w:evenHBand="0" w:firstRowFirstColumn="0" w:firstRowLastColumn="0" w:lastRowFirstColumn="0" w:lastRowLastColumn="0"/>
            <w:rPr>
              <w:rFonts w:cs="Calibri"/>
              <w:color w:val="1F497D" w:themeColor="text2"/>
              <w:sz w:val="20"/>
              <w:szCs w:val="20"/>
            </w:rPr>
          </w:pPr>
          <w:r w:rsidRPr="005E29E3">
            <w:rPr>
              <w:rFonts w:cs="Calibri"/>
              <w:color w:val="1F497D" w:themeColor="text2"/>
              <w:sz w:val="20"/>
              <w:szCs w:val="20"/>
            </w:rPr>
            <w:t>MAKÜ-EBED</w:t>
          </w:r>
        </w:p>
      </w:tc>
      <w:tc>
        <w:tcPr>
          <w:tcW w:w="1054" w:type="dxa"/>
          <w:hideMark/>
        </w:tcPr>
        <w:p w14:paraId="171EF350" w14:textId="339952DC" w:rsidR="007A4930" w:rsidRPr="005E29E3" w:rsidRDefault="007A4930" w:rsidP="00424CFB">
          <w:pPr>
            <w:pStyle w:val="stBilgi"/>
            <w:tabs>
              <w:tab w:val="left" w:pos="1224"/>
            </w:tabs>
            <w:ind w:right="-105"/>
            <w:cnfStyle w:val="100000000000" w:firstRow="1" w:lastRow="0" w:firstColumn="0" w:lastColumn="0" w:oddVBand="0" w:evenVBand="0" w:oddHBand="0" w:evenHBand="0" w:firstRowFirstColumn="0" w:firstRowLastColumn="0" w:lastRowFirstColumn="0" w:lastRowLastColumn="0"/>
            <w:rPr>
              <w:rFonts w:cs="Calibri"/>
              <w:color w:val="1F497D" w:themeColor="text2"/>
              <w:sz w:val="20"/>
              <w:szCs w:val="20"/>
            </w:rPr>
          </w:pPr>
          <w:r>
            <w:rPr>
              <w:rFonts w:cs="Calibri"/>
              <w:color w:val="1F497D" w:themeColor="text2"/>
              <w:sz w:val="20"/>
              <w:szCs w:val="20"/>
            </w:rPr>
            <w:t>e</w:t>
          </w:r>
          <w:r w:rsidRPr="005E29E3">
            <w:rPr>
              <w:rFonts w:cs="Calibri"/>
              <w:color w:val="1F497D" w:themeColor="text2"/>
              <w:sz w:val="20"/>
              <w:szCs w:val="20"/>
            </w:rPr>
            <w:t>-ISSN:</w:t>
          </w:r>
        </w:p>
        <w:p w14:paraId="2AD66472" w14:textId="249C3160" w:rsidR="007A4930" w:rsidRPr="005E29E3" w:rsidRDefault="007A4930" w:rsidP="00424CFB">
          <w:pPr>
            <w:pStyle w:val="stBilgi"/>
            <w:tabs>
              <w:tab w:val="left" w:pos="1224"/>
            </w:tabs>
            <w:ind w:right="-105"/>
            <w:cnfStyle w:val="100000000000" w:firstRow="1" w:lastRow="0" w:firstColumn="0" w:lastColumn="0" w:oddVBand="0" w:evenVBand="0" w:oddHBand="0" w:evenHBand="0" w:firstRowFirstColumn="0" w:firstRowLastColumn="0" w:lastRowFirstColumn="0" w:lastRowLastColumn="0"/>
            <w:rPr>
              <w:rFonts w:cs="Calibri"/>
              <w:color w:val="1F497D" w:themeColor="text2"/>
              <w:sz w:val="20"/>
              <w:szCs w:val="20"/>
            </w:rPr>
          </w:pPr>
          <w:r w:rsidRPr="005E29E3">
            <w:rPr>
              <w:rFonts w:cs="Calibri"/>
              <w:color w:val="1F497D" w:themeColor="text2"/>
              <w:sz w:val="20"/>
              <w:szCs w:val="20"/>
            </w:rPr>
            <w:t>2146-6467</w:t>
          </w:r>
        </w:p>
      </w:tc>
      <w:tc>
        <w:tcPr>
          <w:tcW w:w="711" w:type="dxa"/>
          <w:hideMark/>
        </w:tcPr>
        <w:p w14:paraId="7DD82CFF" w14:textId="3008DD57" w:rsidR="007A4930" w:rsidRPr="005E29E3" w:rsidRDefault="007A4930" w:rsidP="007F493F">
          <w:pPr>
            <w:pStyle w:val="stBilgi"/>
            <w:cnfStyle w:val="100000000000" w:firstRow="1" w:lastRow="0" w:firstColumn="0" w:lastColumn="0" w:oddVBand="0" w:evenVBand="0" w:oddHBand="0" w:evenHBand="0" w:firstRowFirstColumn="0" w:firstRowLastColumn="0" w:lastRowFirstColumn="0" w:lastRowLastColumn="0"/>
            <w:rPr>
              <w:rFonts w:cs="Calibri"/>
              <w:color w:val="1F497D" w:themeColor="text2"/>
              <w:sz w:val="20"/>
              <w:szCs w:val="20"/>
            </w:rPr>
          </w:pPr>
          <w:r w:rsidRPr="005E29E3">
            <w:rPr>
              <w:rFonts w:cs="Calibri"/>
              <w:color w:val="1F497D" w:themeColor="text2"/>
              <w:sz w:val="20"/>
              <w:szCs w:val="20"/>
            </w:rPr>
            <w:t>Yıl: 2021</w:t>
          </w:r>
        </w:p>
      </w:tc>
      <w:tc>
        <w:tcPr>
          <w:tcW w:w="606" w:type="dxa"/>
        </w:tcPr>
        <w:p w14:paraId="5AAFA6CC" w14:textId="77777777" w:rsidR="007A4930" w:rsidRDefault="007A4930" w:rsidP="00EC16CA">
          <w:pPr>
            <w:pStyle w:val="stBilgi"/>
            <w:ind w:left="-108" w:right="-105"/>
            <w:cnfStyle w:val="100000000000" w:firstRow="1" w:lastRow="0" w:firstColumn="0" w:lastColumn="0" w:oddVBand="0" w:evenVBand="0" w:oddHBand="0" w:evenHBand="0" w:firstRowFirstColumn="0" w:firstRowLastColumn="0" w:lastRowFirstColumn="0" w:lastRowLastColumn="0"/>
            <w:rPr>
              <w:rFonts w:cs="Calibri"/>
              <w:color w:val="1F497D" w:themeColor="text2"/>
              <w:sz w:val="20"/>
              <w:szCs w:val="20"/>
            </w:rPr>
          </w:pPr>
          <w:r>
            <w:rPr>
              <w:rFonts w:cs="Calibri"/>
              <w:color w:val="1F497D" w:themeColor="text2"/>
              <w:sz w:val="20"/>
              <w:szCs w:val="20"/>
            </w:rPr>
            <w:t>Cilt:</w:t>
          </w:r>
        </w:p>
        <w:p w14:paraId="1CEE6DDB" w14:textId="2BF0BBAB" w:rsidR="007A4930" w:rsidRPr="005E29E3" w:rsidRDefault="007A4930" w:rsidP="00EC16CA">
          <w:pPr>
            <w:pStyle w:val="stBilgi"/>
            <w:ind w:left="-108" w:right="-105"/>
            <w:cnfStyle w:val="100000000000" w:firstRow="1" w:lastRow="0" w:firstColumn="0" w:lastColumn="0" w:oddVBand="0" w:evenVBand="0" w:oddHBand="0" w:evenHBand="0" w:firstRowFirstColumn="0" w:firstRowLastColumn="0" w:lastRowFirstColumn="0" w:lastRowLastColumn="0"/>
            <w:rPr>
              <w:rFonts w:cs="Calibri"/>
              <w:color w:val="1F497D" w:themeColor="text2"/>
              <w:sz w:val="20"/>
              <w:szCs w:val="20"/>
            </w:rPr>
          </w:pPr>
          <w:r>
            <w:rPr>
              <w:rFonts w:cs="Calibri"/>
              <w:color w:val="1F497D" w:themeColor="text2"/>
              <w:sz w:val="20"/>
              <w:szCs w:val="20"/>
            </w:rPr>
            <w:t>XX</w:t>
          </w:r>
        </w:p>
      </w:tc>
      <w:tc>
        <w:tcPr>
          <w:tcW w:w="606" w:type="dxa"/>
          <w:hideMark/>
        </w:tcPr>
        <w:p w14:paraId="69432CB1" w14:textId="0694FE5A" w:rsidR="007A4930" w:rsidRPr="005E29E3" w:rsidRDefault="007A4930" w:rsidP="00EC16CA">
          <w:pPr>
            <w:pStyle w:val="stBilgi"/>
            <w:ind w:left="-108" w:right="-105"/>
            <w:cnfStyle w:val="100000000000" w:firstRow="1" w:lastRow="0" w:firstColumn="0" w:lastColumn="0" w:oddVBand="0" w:evenVBand="0" w:oddHBand="0" w:evenHBand="0" w:firstRowFirstColumn="0" w:firstRowLastColumn="0" w:lastRowFirstColumn="0" w:lastRowLastColumn="0"/>
            <w:rPr>
              <w:rFonts w:cs="Calibri"/>
              <w:color w:val="1F497D" w:themeColor="text2"/>
              <w:sz w:val="20"/>
              <w:szCs w:val="20"/>
            </w:rPr>
          </w:pPr>
          <w:r w:rsidRPr="005E29E3">
            <w:rPr>
              <w:rFonts w:cs="Calibri"/>
              <w:color w:val="1F497D" w:themeColor="text2"/>
              <w:sz w:val="20"/>
              <w:szCs w:val="20"/>
            </w:rPr>
            <w:t>Sayı: XX</w:t>
          </w:r>
        </w:p>
      </w:tc>
      <w:tc>
        <w:tcPr>
          <w:tcW w:w="900" w:type="dxa"/>
          <w:hideMark/>
        </w:tcPr>
        <w:p w14:paraId="51167E75" w14:textId="61C27978" w:rsidR="007A4930" w:rsidRPr="005E29E3" w:rsidRDefault="007A4930" w:rsidP="00A75D5A">
          <w:pPr>
            <w:pStyle w:val="stBilgi"/>
            <w:ind w:left="-108"/>
            <w:cnfStyle w:val="100000000000" w:firstRow="1" w:lastRow="0" w:firstColumn="0" w:lastColumn="0" w:oddVBand="0" w:evenVBand="0" w:oddHBand="0" w:evenHBand="0" w:firstRowFirstColumn="0" w:firstRowLastColumn="0" w:lastRowFirstColumn="0" w:lastRowLastColumn="0"/>
            <w:rPr>
              <w:rFonts w:cs="Calibri"/>
              <w:color w:val="1F497D" w:themeColor="text2"/>
              <w:sz w:val="20"/>
              <w:szCs w:val="20"/>
            </w:rPr>
          </w:pPr>
          <w:r w:rsidRPr="005E29E3">
            <w:rPr>
              <w:rFonts w:cs="Calibri"/>
              <w:color w:val="1F497D" w:themeColor="text2"/>
              <w:sz w:val="20"/>
              <w:szCs w:val="20"/>
            </w:rPr>
            <w:t>Sayfa: XX-XX</w:t>
          </w:r>
        </w:p>
      </w:tc>
    </w:tr>
  </w:tbl>
  <w:p w14:paraId="7D6CA3FD" w14:textId="77777777" w:rsidR="007A4930" w:rsidRDefault="007A493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D1A"/>
    <w:multiLevelType w:val="hybridMultilevel"/>
    <w:tmpl w:val="C82CE7F4"/>
    <w:lvl w:ilvl="0" w:tplc="041F0001">
      <w:start w:val="1"/>
      <w:numFmt w:val="bullet"/>
      <w:lvlText w:val=""/>
      <w:lvlJc w:val="left"/>
      <w:pPr>
        <w:ind w:left="1100" w:hanging="360"/>
      </w:pPr>
      <w:rPr>
        <w:rFonts w:ascii="Symbol" w:hAnsi="Symbol" w:hint="default"/>
      </w:rPr>
    </w:lvl>
    <w:lvl w:ilvl="1" w:tplc="041F0003" w:tentative="1">
      <w:start w:val="1"/>
      <w:numFmt w:val="bullet"/>
      <w:lvlText w:val="o"/>
      <w:lvlJc w:val="left"/>
      <w:pPr>
        <w:ind w:left="1820" w:hanging="360"/>
      </w:pPr>
      <w:rPr>
        <w:rFonts w:ascii="Courier New" w:hAnsi="Courier New" w:cs="Courier New" w:hint="default"/>
      </w:rPr>
    </w:lvl>
    <w:lvl w:ilvl="2" w:tplc="041F0005" w:tentative="1">
      <w:start w:val="1"/>
      <w:numFmt w:val="bullet"/>
      <w:lvlText w:val=""/>
      <w:lvlJc w:val="left"/>
      <w:pPr>
        <w:ind w:left="2540" w:hanging="360"/>
      </w:pPr>
      <w:rPr>
        <w:rFonts w:ascii="Wingdings" w:hAnsi="Wingdings" w:hint="default"/>
      </w:rPr>
    </w:lvl>
    <w:lvl w:ilvl="3" w:tplc="041F0001" w:tentative="1">
      <w:start w:val="1"/>
      <w:numFmt w:val="bullet"/>
      <w:lvlText w:val=""/>
      <w:lvlJc w:val="left"/>
      <w:pPr>
        <w:ind w:left="3260" w:hanging="360"/>
      </w:pPr>
      <w:rPr>
        <w:rFonts w:ascii="Symbol" w:hAnsi="Symbol" w:hint="default"/>
      </w:rPr>
    </w:lvl>
    <w:lvl w:ilvl="4" w:tplc="041F0003" w:tentative="1">
      <w:start w:val="1"/>
      <w:numFmt w:val="bullet"/>
      <w:lvlText w:val="o"/>
      <w:lvlJc w:val="left"/>
      <w:pPr>
        <w:ind w:left="3980" w:hanging="360"/>
      </w:pPr>
      <w:rPr>
        <w:rFonts w:ascii="Courier New" w:hAnsi="Courier New" w:cs="Courier New" w:hint="default"/>
      </w:rPr>
    </w:lvl>
    <w:lvl w:ilvl="5" w:tplc="041F0005" w:tentative="1">
      <w:start w:val="1"/>
      <w:numFmt w:val="bullet"/>
      <w:lvlText w:val=""/>
      <w:lvlJc w:val="left"/>
      <w:pPr>
        <w:ind w:left="4700" w:hanging="360"/>
      </w:pPr>
      <w:rPr>
        <w:rFonts w:ascii="Wingdings" w:hAnsi="Wingdings" w:hint="default"/>
      </w:rPr>
    </w:lvl>
    <w:lvl w:ilvl="6" w:tplc="041F0001" w:tentative="1">
      <w:start w:val="1"/>
      <w:numFmt w:val="bullet"/>
      <w:lvlText w:val=""/>
      <w:lvlJc w:val="left"/>
      <w:pPr>
        <w:ind w:left="5420" w:hanging="360"/>
      </w:pPr>
      <w:rPr>
        <w:rFonts w:ascii="Symbol" w:hAnsi="Symbol" w:hint="default"/>
      </w:rPr>
    </w:lvl>
    <w:lvl w:ilvl="7" w:tplc="041F0003" w:tentative="1">
      <w:start w:val="1"/>
      <w:numFmt w:val="bullet"/>
      <w:lvlText w:val="o"/>
      <w:lvlJc w:val="left"/>
      <w:pPr>
        <w:ind w:left="6140" w:hanging="360"/>
      </w:pPr>
      <w:rPr>
        <w:rFonts w:ascii="Courier New" w:hAnsi="Courier New" w:cs="Courier New" w:hint="default"/>
      </w:rPr>
    </w:lvl>
    <w:lvl w:ilvl="8" w:tplc="041F0005" w:tentative="1">
      <w:start w:val="1"/>
      <w:numFmt w:val="bullet"/>
      <w:lvlText w:val=""/>
      <w:lvlJc w:val="left"/>
      <w:pPr>
        <w:ind w:left="6860" w:hanging="360"/>
      </w:pPr>
      <w:rPr>
        <w:rFonts w:ascii="Wingdings" w:hAnsi="Wingdings" w:hint="default"/>
      </w:rPr>
    </w:lvl>
  </w:abstractNum>
  <w:abstractNum w:abstractNumId="1" w15:restartNumberingAfterBreak="0">
    <w:nsid w:val="05A77B19"/>
    <w:multiLevelType w:val="multilevel"/>
    <w:tmpl w:val="6E040B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682518"/>
    <w:multiLevelType w:val="hybridMultilevel"/>
    <w:tmpl w:val="770099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873275E"/>
    <w:multiLevelType w:val="multilevel"/>
    <w:tmpl w:val="08B0820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EE2662"/>
    <w:multiLevelType w:val="hybridMultilevel"/>
    <w:tmpl w:val="5B9CD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FA6573"/>
    <w:multiLevelType w:val="multilevel"/>
    <w:tmpl w:val="8C6A656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142C1A"/>
    <w:multiLevelType w:val="multilevel"/>
    <w:tmpl w:val="59125B4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tr"/>
      </w:rPr>
    </w:lvl>
    <w:lvl w:ilvl="1">
      <w:start w:val="3"/>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1B44ED"/>
    <w:multiLevelType w:val="hybridMultilevel"/>
    <w:tmpl w:val="A95CA1C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6A519D5"/>
    <w:multiLevelType w:val="multilevel"/>
    <w:tmpl w:val="60B226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3D6E0E"/>
    <w:multiLevelType w:val="multilevel"/>
    <w:tmpl w:val="DB90C192"/>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229667A"/>
    <w:multiLevelType w:val="multilevel"/>
    <w:tmpl w:val="6B2E21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10"/>
  </w:num>
  <w:num w:numId="4">
    <w:abstractNumId w:val="8"/>
  </w:num>
  <w:num w:numId="5">
    <w:abstractNumId w:val="6"/>
  </w:num>
  <w:num w:numId="6">
    <w:abstractNumId w:val="9"/>
  </w:num>
  <w:num w:numId="7">
    <w:abstractNumId w:val="3"/>
  </w:num>
  <w:num w:numId="8">
    <w:abstractNumId w:val="5"/>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88"/>
    <w:rsid w:val="00004977"/>
    <w:rsid w:val="00004985"/>
    <w:rsid w:val="000147CE"/>
    <w:rsid w:val="0002227C"/>
    <w:rsid w:val="00026472"/>
    <w:rsid w:val="00030227"/>
    <w:rsid w:val="00033FF4"/>
    <w:rsid w:val="0003564B"/>
    <w:rsid w:val="000376F8"/>
    <w:rsid w:val="00040734"/>
    <w:rsid w:val="00042EF2"/>
    <w:rsid w:val="00053E2A"/>
    <w:rsid w:val="00055E93"/>
    <w:rsid w:val="000605D2"/>
    <w:rsid w:val="000624FF"/>
    <w:rsid w:val="00066412"/>
    <w:rsid w:val="0006644E"/>
    <w:rsid w:val="0007147B"/>
    <w:rsid w:val="000732A7"/>
    <w:rsid w:val="000757F5"/>
    <w:rsid w:val="00076BB4"/>
    <w:rsid w:val="00087DD9"/>
    <w:rsid w:val="000949BB"/>
    <w:rsid w:val="000A2CED"/>
    <w:rsid w:val="000A3F4E"/>
    <w:rsid w:val="000A7456"/>
    <w:rsid w:val="000B0D80"/>
    <w:rsid w:val="000B22DB"/>
    <w:rsid w:val="000B36DE"/>
    <w:rsid w:val="000C0B10"/>
    <w:rsid w:val="000C5D26"/>
    <w:rsid w:val="000D55BA"/>
    <w:rsid w:val="000D5EB8"/>
    <w:rsid w:val="000E0EC1"/>
    <w:rsid w:val="000E5D80"/>
    <w:rsid w:val="000E7515"/>
    <w:rsid w:val="000F3D81"/>
    <w:rsid w:val="000F3DED"/>
    <w:rsid w:val="000F4598"/>
    <w:rsid w:val="000F66AD"/>
    <w:rsid w:val="00111F8A"/>
    <w:rsid w:val="00116D11"/>
    <w:rsid w:val="00130608"/>
    <w:rsid w:val="00140421"/>
    <w:rsid w:val="00142CE2"/>
    <w:rsid w:val="001475E7"/>
    <w:rsid w:val="00147921"/>
    <w:rsid w:val="00151581"/>
    <w:rsid w:val="00152B26"/>
    <w:rsid w:val="00157621"/>
    <w:rsid w:val="00164D29"/>
    <w:rsid w:val="001838C8"/>
    <w:rsid w:val="00184D57"/>
    <w:rsid w:val="001B171D"/>
    <w:rsid w:val="001C035E"/>
    <w:rsid w:val="001C1FCE"/>
    <w:rsid w:val="001C7990"/>
    <w:rsid w:val="001D26B9"/>
    <w:rsid w:val="001E229C"/>
    <w:rsid w:val="001F071C"/>
    <w:rsid w:val="00200346"/>
    <w:rsid w:val="00200EBD"/>
    <w:rsid w:val="00202714"/>
    <w:rsid w:val="00214C3E"/>
    <w:rsid w:val="00230634"/>
    <w:rsid w:val="00233B6D"/>
    <w:rsid w:val="00250503"/>
    <w:rsid w:val="002711F0"/>
    <w:rsid w:val="002844F9"/>
    <w:rsid w:val="00297000"/>
    <w:rsid w:val="002A4160"/>
    <w:rsid w:val="002B0663"/>
    <w:rsid w:val="002B7823"/>
    <w:rsid w:val="002C37A1"/>
    <w:rsid w:val="002E1379"/>
    <w:rsid w:val="002F2C4E"/>
    <w:rsid w:val="002F5B1B"/>
    <w:rsid w:val="00300EC8"/>
    <w:rsid w:val="00343655"/>
    <w:rsid w:val="0034602F"/>
    <w:rsid w:val="00347773"/>
    <w:rsid w:val="00351268"/>
    <w:rsid w:val="00352E73"/>
    <w:rsid w:val="003566B4"/>
    <w:rsid w:val="00357C94"/>
    <w:rsid w:val="00364C0D"/>
    <w:rsid w:val="00375FCA"/>
    <w:rsid w:val="003770EE"/>
    <w:rsid w:val="00390B3D"/>
    <w:rsid w:val="003945B0"/>
    <w:rsid w:val="003A026F"/>
    <w:rsid w:val="003A2F96"/>
    <w:rsid w:val="003B2302"/>
    <w:rsid w:val="003D0852"/>
    <w:rsid w:val="003D6961"/>
    <w:rsid w:val="003D782C"/>
    <w:rsid w:val="003E24E2"/>
    <w:rsid w:val="003F55BE"/>
    <w:rsid w:val="003F623F"/>
    <w:rsid w:val="004014C4"/>
    <w:rsid w:val="004068E1"/>
    <w:rsid w:val="0040725C"/>
    <w:rsid w:val="00407BFE"/>
    <w:rsid w:val="004117EC"/>
    <w:rsid w:val="00416BE9"/>
    <w:rsid w:val="00422C9E"/>
    <w:rsid w:val="00424CFB"/>
    <w:rsid w:val="00426A18"/>
    <w:rsid w:val="00427AD0"/>
    <w:rsid w:val="004330A4"/>
    <w:rsid w:val="004364CB"/>
    <w:rsid w:val="004365E6"/>
    <w:rsid w:val="0044498F"/>
    <w:rsid w:val="00452810"/>
    <w:rsid w:val="00453474"/>
    <w:rsid w:val="00464A1A"/>
    <w:rsid w:val="00471F23"/>
    <w:rsid w:val="0047714D"/>
    <w:rsid w:val="0047722B"/>
    <w:rsid w:val="00477DDB"/>
    <w:rsid w:val="00482C48"/>
    <w:rsid w:val="004914A7"/>
    <w:rsid w:val="00491EDE"/>
    <w:rsid w:val="0049563A"/>
    <w:rsid w:val="00496C19"/>
    <w:rsid w:val="004B060E"/>
    <w:rsid w:val="004B4B2C"/>
    <w:rsid w:val="004C03B1"/>
    <w:rsid w:val="004D0898"/>
    <w:rsid w:val="004D28D1"/>
    <w:rsid w:val="004D3A34"/>
    <w:rsid w:val="004E1474"/>
    <w:rsid w:val="004E2A5B"/>
    <w:rsid w:val="004E502E"/>
    <w:rsid w:val="004F32C2"/>
    <w:rsid w:val="00511D35"/>
    <w:rsid w:val="00515BDE"/>
    <w:rsid w:val="00516C38"/>
    <w:rsid w:val="00524504"/>
    <w:rsid w:val="00531610"/>
    <w:rsid w:val="005342BC"/>
    <w:rsid w:val="00544FCD"/>
    <w:rsid w:val="0055071F"/>
    <w:rsid w:val="00551800"/>
    <w:rsid w:val="0055264E"/>
    <w:rsid w:val="00555074"/>
    <w:rsid w:val="0056406F"/>
    <w:rsid w:val="0056755C"/>
    <w:rsid w:val="005921C5"/>
    <w:rsid w:val="00592A86"/>
    <w:rsid w:val="00593EF1"/>
    <w:rsid w:val="005B721E"/>
    <w:rsid w:val="005C038B"/>
    <w:rsid w:val="005C368A"/>
    <w:rsid w:val="005C7970"/>
    <w:rsid w:val="005D21D7"/>
    <w:rsid w:val="005D3BAE"/>
    <w:rsid w:val="005D5A4D"/>
    <w:rsid w:val="005D6B05"/>
    <w:rsid w:val="005E0CF6"/>
    <w:rsid w:val="005E29E3"/>
    <w:rsid w:val="005E33E1"/>
    <w:rsid w:val="005E58FA"/>
    <w:rsid w:val="00612F4A"/>
    <w:rsid w:val="00613207"/>
    <w:rsid w:val="00614274"/>
    <w:rsid w:val="00623D29"/>
    <w:rsid w:val="00634FB4"/>
    <w:rsid w:val="00635415"/>
    <w:rsid w:val="00643D30"/>
    <w:rsid w:val="0064472E"/>
    <w:rsid w:val="006453FE"/>
    <w:rsid w:val="006566DB"/>
    <w:rsid w:val="00656BCC"/>
    <w:rsid w:val="0066249C"/>
    <w:rsid w:val="00672C97"/>
    <w:rsid w:val="0067476C"/>
    <w:rsid w:val="0068052F"/>
    <w:rsid w:val="00690D24"/>
    <w:rsid w:val="006940D0"/>
    <w:rsid w:val="006A055F"/>
    <w:rsid w:val="006A0836"/>
    <w:rsid w:val="006A7B4E"/>
    <w:rsid w:val="006C24A3"/>
    <w:rsid w:val="006D0FB1"/>
    <w:rsid w:val="006D1DEF"/>
    <w:rsid w:val="006E0472"/>
    <w:rsid w:val="006E054C"/>
    <w:rsid w:val="006F7EAD"/>
    <w:rsid w:val="00703617"/>
    <w:rsid w:val="007051D9"/>
    <w:rsid w:val="00706F37"/>
    <w:rsid w:val="00714673"/>
    <w:rsid w:val="007224FC"/>
    <w:rsid w:val="0073364E"/>
    <w:rsid w:val="00733FC2"/>
    <w:rsid w:val="00736AB1"/>
    <w:rsid w:val="00740939"/>
    <w:rsid w:val="00742FB8"/>
    <w:rsid w:val="00745014"/>
    <w:rsid w:val="007621A2"/>
    <w:rsid w:val="00764CB2"/>
    <w:rsid w:val="00772588"/>
    <w:rsid w:val="007773F9"/>
    <w:rsid w:val="0078062F"/>
    <w:rsid w:val="00782C5D"/>
    <w:rsid w:val="007844BC"/>
    <w:rsid w:val="00785023"/>
    <w:rsid w:val="00785D69"/>
    <w:rsid w:val="00791497"/>
    <w:rsid w:val="007A110E"/>
    <w:rsid w:val="007A1C0E"/>
    <w:rsid w:val="007A414B"/>
    <w:rsid w:val="007A4719"/>
    <w:rsid w:val="007A4930"/>
    <w:rsid w:val="007B450F"/>
    <w:rsid w:val="007C5A1C"/>
    <w:rsid w:val="007D4253"/>
    <w:rsid w:val="007E5352"/>
    <w:rsid w:val="007E7CF0"/>
    <w:rsid w:val="007F493F"/>
    <w:rsid w:val="007F642B"/>
    <w:rsid w:val="00801D48"/>
    <w:rsid w:val="0080755F"/>
    <w:rsid w:val="008075F4"/>
    <w:rsid w:val="00820374"/>
    <w:rsid w:val="008229B4"/>
    <w:rsid w:val="00822B37"/>
    <w:rsid w:val="00823A90"/>
    <w:rsid w:val="00841E64"/>
    <w:rsid w:val="008435FB"/>
    <w:rsid w:val="00844534"/>
    <w:rsid w:val="00852BB5"/>
    <w:rsid w:val="008574ED"/>
    <w:rsid w:val="008844FE"/>
    <w:rsid w:val="0088465A"/>
    <w:rsid w:val="008942C3"/>
    <w:rsid w:val="00894890"/>
    <w:rsid w:val="008A199D"/>
    <w:rsid w:val="008A4E64"/>
    <w:rsid w:val="008B1EC6"/>
    <w:rsid w:val="008B4048"/>
    <w:rsid w:val="008B58CB"/>
    <w:rsid w:val="008B7F28"/>
    <w:rsid w:val="008C1C25"/>
    <w:rsid w:val="008E141A"/>
    <w:rsid w:val="008E2064"/>
    <w:rsid w:val="008E2302"/>
    <w:rsid w:val="008E71DE"/>
    <w:rsid w:val="00905C16"/>
    <w:rsid w:val="00911B9C"/>
    <w:rsid w:val="00913B26"/>
    <w:rsid w:val="00915661"/>
    <w:rsid w:val="00917D41"/>
    <w:rsid w:val="009232AF"/>
    <w:rsid w:val="009278B1"/>
    <w:rsid w:val="00927985"/>
    <w:rsid w:val="00935A28"/>
    <w:rsid w:val="0094275C"/>
    <w:rsid w:val="00946514"/>
    <w:rsid w:val="00950B77"/>
    <w:rsid w:val="009554E1"/>
    <w:rsid w:val="00962093"/>
    <w:rsid w:val="00962249"/>
    <w:rsid w:val="00964F6F"/>
    <w:rsid w:val="009661A7"/>
    <w:rsid w:val="00972F01"/>
    <w:rsid w:val="009745D6"/>
    <w:rsid w:val="00982893"/>
    <w:rsid w:val="00982AE0"/>
    <w:rsid w:val="00983EF5"/>
    <w:rsid w:val="00991DD4"/>
    <w:rsid w:val="009A6BD6"/>
    <w:rsid w:val="009A7DCD"/>
    <w:rsid w:val="009B2354"/>
    <w:rsid w:val="009C0770"/>
    <w:rsid w:val="009E1372"/>
    <w:rsid w:val="009E354A"/>
    <w:rsid w:val="009E6542"/>
    <w:rsid w:val="009E7A87"/>
    <w:rsid w:val="009F574E"/>
    <w:rsid w:val="00A00CA0"/>
    <w:rsid w:val="00A10CD9"/>
    <w:rsid w:val="00A2187E"/>
    <w:rsid w:val="00A23C85"/>
    <w:rsid w:val="00A37394"/>
    <w:rsid w:val="00A41683"/>
    <w:rsid w:val="00A42EB2"/>
    <w:rsid w:val="00A46CDB"/>
    <w:rsid w:val="00A50E22"/>
    <w:rsid w:val="00A518E2"/>
    <w:rsid w:val="00A65B83"/>
    <w:rsid w:val="00A75D5A"/>
    <w:rsid w:val="00A809CB"/>
    <w:rsid w:val="00A80EE7"/>
    <w:rsid w:val="00A8162E"/>
    <w:rsid w:val="00A854A4"/>
    <w:rsid w:val="00A861B2"/>
    <w:rsid w:val="00A911AC"/>
    <w:rsid w:val="00AA20FB"/>
    <w:rsid w:val="00AB19FC"/>
    <w:rsid w:val="00AB4280"/>
    <w:rsid w:val="00AC0A80"/>
    <w:rsid w:val="00AC4AB7"/>
    <w:rsid w:val="00AD7B6E"/>
    <w:rsid w:val="00AE041C"/>
    <w:rsid w:val="00AE11BF"/>
    <w:rsid w:val="00AF2F25"/>
    <w:rsid w:val="00AF6254"/>
    <w:rsid w:val="00B018F3"/>
    <w:rsid w:val="00B01EE6"/>
    <w:rsid w:val="00B13FC0"/>
    <w:rsid w:val="00B247B9"/>
    <w:rsid w:val="00B30F10"/>
    <w:rsid w:val="00B34238"/>
    <w:rsid w:val="00B3612D"/>
    <w:rsid w:val="00B41803"/>
    <w:rsid w:val="00B41B87"/>
    <w:rsid w:val="00B4557A"/>
    <w:rsid w:val="00B46BA8"/>
    <w:rsid w:val="00B47BAE"/>
    <w:rsid w:val="00B5065D"/>
    <w:rsid w:val="00B5214C"/>
    <w:rsid w:val="00B53D4D"/>
    <w:rsid w:val="00B732F1"/>
    <w:rsid w:val="00B753A1"/>
    <w:rsid w:val="00B910E4"/>
    <w:rsid w:val="00BA0962"/>
    <w:rsid w:val="00BA1175"/>
    <w:rsid w:val="00BB0C96"/>
    <w:rsid w:val="00BB21D5"/>
    <w:rsid w:val="00BB2712"/>
    <w:rsid w:val="00BB3480"/>
    <w:rsid w:val="00BB3A54"/>
    <w:rsid w:val="00BB69FC"/>
    <w:rsid w:val="00BC30C5"/>
    <w:rsid w:val="00BD0ACB"/>
    <w:rsid w:val="00BD2E87"/>
    <w:rsid w:val="00BE58FB"/>
    <w:rsid w:val="00BE7412"/>
    <w:rsid w:val="00BF0B3D"/>
    <w:rsid w:val="00BF5EAA"/>
    <w:rsid w:val="00BF7C33"/>
    <w:rsid w:val="00C0378B"/>
    <w:rsid w:val="00C1543E"/>
    <w:rsid w:val="00C1791E"/>
    <w:rsid w:val="00C261A3"/>
    <w:rsid w:val="00C324D1"/>
    <w:rsid w:val="00C41A06"/>
    <w:rsid w:val="00C42794"/>
    <w:rsid w:val="00C43088"/>
    <w:rsid w:val="00C456DC"/>
    <w:rsid w:val="00C475B3"/>
    <w:rsid w:val="00C671A4"/>
    <w:rsid w:val="00C70F6B"/>
    <w:rsid w:val="00C715F0"/>
    <w:rsid w:val="00C837ED"/>
    <w:rsid w:val="00CA5E37"/>
    <w:rsid w:val="00CA6B7D"/>
    <w:rsid w:val="00CE07B8"/>
    <w:rsid w:val="00CE2118"/>
    <w:rsid w:val="00CE3738"/>
    <w:rsid w:val="00CF0F02"/>
    <w:rsid w:val="00D0229F"/>
    <w:rsid w:val="00D04927"/>
    <w:rsid w:val="00D06C1B"/>
    <w:rsid w:val="00D10EB4"/>
    <w:rsid w:val="00D17AC1"/>
    <w:rsid w:val="00D200B6"/>
    <w:rsid w:val="00D23D54"/>
    <w:rsid w:val="00D24161"/>
    <w:rsid w:val="00D2745D"/>
    <w:rsid w:val="00D44AFA"/>
    <w:rsid w:val="00D51BD4"/>
    <w:rsid w:val="00D6119D"/>
    <w:rsid w:val="00D62977"/>
    <w:rsid w:val="00D62E81"/>
    <w:rsid w:val="00D67CAF"/>
    <w:rsid w:val="00D744E2"/>
    <w:rsid w:val="00D77858"/>
    <w:rsid w:val="00D840A7"/>
    <w:rsid w:val="00D96849"/>
    <w:rsid w:val="00DA270C"/>
    <w:rsid w:val="00DA41FB"/>
    <w:rsid w:val="00DA636A"/>
    <w:rsid w:val="00DA6A58"/>
    <w:rsid w:val="00DB6ED9"/>
    <w:rsid w:val="00DB6EF6"/>
    <w:rsid w:val="00DB7698"/>
    <w:rsid w:val="00DC08FF"/>
    <w:rsid w:val="00DC5230"/>
    <w:rsid w:val="00DC5CF0"/>
    <w:rsid w:val="00DD6502"/>
    <w:rsid w:val="00DE0B8D"/>
    <w:rsid w:val="00E07136"/>
    <w:rsid w:val="00E12DA3"/>
    <w:rsid w:val="00E14348"/>
    <w:rsid w:val="00E24490"/>
    <w:rsid w:val="00E26744"/>
    <w:rsid w:val="00E476B5"/>
    <w:rsid w:val="00E67624"/>
    <w:rsid w:val="00E70B4A"/>
    <w:rsid w:val="00E71774"/>
    <w:rsid w:val="00E74969"/>
    <w:rsid w:val="00E8309C"/>
    <w:rsid w:val="00E87797"/>
    <w:rsid w:val="00E91E1E"/>
    <w:rsid w:val="00EA0623"/>
    <w:rsid w:val="00EA30EB"/>
    <w:rsid w:val="00EA327A"/>
    <w:rsid w:val="00EA4873"/>
    <w:rsid w:val="00EA597C"/>
    <w:rsid w:val="00EB130A"/>
    <w:rsid w:val="00EB14A5"/>
    <w:rsid w:val="00EB195F"/>
    <w:rsid w:val="00EB2B8C"/>
    <w:rsid w:val="00EC16CA"/>
    <w:rsid w:val="00ED6129"/>
    <w:rsid w:val="00ED6C2C"/>
    <w:rsid w:val="00EE0233"/>
    <w:rsid w:val="00EE2573"/>
    <w:rsid w:val="00EF071F"/>
    <w:rsid w:val="00F0004F"/>
    <w:rsid w:val="00F064D7"/>
    <w:rsid w:val="00F10F73"/>
    <w:rsid w:val="00F12D4A"/>
    <w:rsid w:val="00F1798F"/>
    <w:rsid w:val="00F20C30"/>
    <w:rsid w:val="00F256C7"/>
    <w:rsid w:val="00F257A0"/>
    <w:rsid w:val="00F44BCD"/>
    <w:rsid w:val="00F47D8D"/>
    <w:rsid w:val="00F560B1"/>
    <w:rsid w:val="00F63FF4"/>
    <w:rsid w:val="00F6533D"/>
    <w:rsid w:val="00F802A0"/>
    <w:rsid w:val="00FA0159"/>
    <w:rsid w:val="00FA5D66"/>
    <w:rsid w:val="00FB5B4F"/>
    <w:rsid w:val="00FC7E1B"/>
    <w:rsid w:val="00FE457D"/>
    <w:rsid w:val="00FE792D"/>
    <w:rsid w:val="00FF6538"/>
    <w:rsid w:val="00FF6AD3"/>
    <w:rsid w:val="00FF764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B713EA"/>
  <w15:docId w15:val="{108A9158-D933-43EE-A848-10FF9D373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515"/>
    <w:pPr>
      <w:spacing w:before="240" w:after="0" w:line="276" w:lineRule="auto"/>
      <w:jc w:val="both"/>
    </w:pPr>
    <w:rPr>
      <w:rFonts w:ascii="Times New Roman" w:hAnsi="Times New Roman"/>
      <w:shd w:val="clear" w:color="auto" w:fill="FFFFFF"/>
    </w:rPr>
  </w:style>
  <w:style w:type="paragraph" w:styleId="Balk1">
    <w:name w:val="heading 1"/>
    <w:basedOn w:val="Normal"/>
    <w:next w:val="Normal"/>
    <w:link w:val="Balk1Char"/>
    <w:uiPriority w:val="9"/>
    <w:qFormat/>
    <w:rsid w:val="000E7515"/>
    <w:pPr>
      <w:keepNext/>
      <w:keepLines/>
      <w:jc w:val="center"/>
      <w:outlineLvl w:val="0"/>
    </w:pPr>
    <w:rPr>
      <w:rFonts w:eastAsiaTheme="majorEastAsia" w:cs="Times New Roman"/>
      <w:b/>
    </w:rPr>
  </w:style>
  <w:style w:type="paragraph" w:styleId="Balk2">
    <w:name w:val="heading 2"/>
    <w:basedOn w:val="Normal"/>
    <w:next w:val="Normal"/>
    <w:link w:val="Balk2Char"/>
    <w:uiPriority w:val="9"/>
    <w:unhideWhenUsed/>
    <w:qFormat/>
    <w:rsid w:val="00CE3738"/>
    <w:pPr>
      <w:keepNext/>
      <w:keepLines/>
      <w:spacing w:before="200"/>
      <w:outlineLvl w:val="1"/>
    </w:pPr>
    <w:rPr>
      <w:rFonts w:eastAsiaTheme="majorEastAsia" w:cs="Times New Roman"/>
      <w:b/>
      <w:bCs/>
      <w:color w:val="000000" w:themeColor="text1"/>
      <w:lang w:val="tr-TR"/>
    </w:rPr>
  </w:style>
  <w:style w:type="paragraph" w:styleId="Balk3">
    <w:name w:val="heading 3"/>
    <w:basedOn w:val="Normal"/>
    <w:next w:val="Normal"/>
    <w:link w:val="Balk3Char"/>
    <w:uiPriority w:val="9"/>
    <w:unhideWhenUsed/>
    <w:qFormat/>
    <w:rsid w:val="00CE3738"/>
    <w:pPr>
      <w:keepNext/>
      <w:keepLines/>
      <w:spacing w:before="200"/>
      <w:ind w:firstLine="720"/>
      <w:outlineLvl w:val="2"/>
    </w:pPr>
    <w:rPr>
      <w:rFonts w:eastAsiaTheme="majorEastAsia" w:cs="Times New Roman"/>
      <w:b/>
      <w:bCs/>
      <w:color w:val="000000" w:themeColor="text1"/>
    </w:rPr>
  </w:style>
  <w:style w:type="paragraph" w:styleId="Balk4">
    <w:name w:val="heading 4"/>
    <w:basedOn w:val="Balk3"/>
    <w:next w:val="Normal"/>
    <w:link w:val="Balk4Char"/>
    <w:uiPriority w:val="9"/>
    <w:unhideWhenUsed/>
    <w:qFormat/>
    <w:rsid w:val="002844F9"/>
    <w:pPr>
      <w:outlineLvl w:val="3"/>
    </w:pPr>
    <w:rPr>
      <w: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72588"/>
    <w:pPr>
      <w:ind w:left="720"/>
      <w:contextualSpacing/>
    </w:pPr>
  </w:style>
  <w:style w:type="character" w:customStyle="1" w:styleId="apple-converted-space">
    <w:name w:val="apple-converted-space"/>
    <w:basedOn w:val="VarsaylanParagrafYazTipi"/>
    <w:rsid w:val="00202714"/>
  </w:style>
  <w:style w:type="character" w:styleId="Kpr">
    <w:name w:val="Hyperlink"/>
    <w:basedOn w:val="VarsaylanParagrafYazTipi"/>
    <w:uiPriority w:val="99"/>
    <w:unhideWhenUsed/>
    <w:rsid w:val="00202714"/>
    <w:rPr>
      <w:color w:val="0000FF"/>
      <w:u w:val="single"/>
    </w:rPr>
  </w:style>
  <w:style w:type="paragraph" w:styleId="BalonMetni">
    <w:name w:val="Balloon Text"/>
    <w:basedOn w:val="Normal"/>
    <w:link w:val="BalonMetniChar"/>
    <w:uiPriority w:val="99"/>
    <w:semiHidden/>
    <w:unhideWhenUsed/>
    <w:rsid w:val="000F3D81"/>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0F3D81"/>
    <w:rPr>
      <w:rFonts w:ascii="Lucida Grande" w:hAnsi="Lucida Grande" w:cs="Lucida Grande"/>
      <w:sz w:val="18"/>
      <w:szCs w:val="18"/>
    </w:rPr>
  </w:style>
  <w:style w:type="character" w:styleId="Vurgu">
    <w:name w:val="Emphasis"/>
    <w:basedOn w:val="VarsaylanParagrafYazTipi"/>
    <w:uiPriority w:val="20"/>
    <w:qFormat/>
    <w:rsid w:val="00B53D4D"/>
    <w:rPr>
      <w:i/>
      <w:iCs/>
    </w:rPr>
  </w:style>
  <w:style w:type="character" w:styleId="AklamaBavurusu">
    <w:name w:val="annotation reference"/>
    <w:basedOn w:val="VarsaylanParagrafYazTipi"/>
    <w:uiPriority w:val="99"/>
    <w:semiHidden/>
    <w:unhideWhenUsed/>
    <w:rsid w:val="009E354A"/>
    <w:rPr>
      <w:sz w:val="18"/>
      <w:szCs w:val="18"/>
    </w:rPr>
  </w:style>
  <w:style w:type="paragraph" w:styleId="AklamaMetni">
    <w:name w:val="annotation text"/>
    <w:basedOn w:val="Normal"/>
    <w:link w:val="AklamaMetniChar"/>
    <w:uiPriority w:val="99"/>
    <w:semiHidden/>
    <w:unhideWhenUsed/>
    <w:rsid w:val="009E354A"/>
  </w:style>
  <w:style w:type="character" w:customStyle="1" w:styleId="AklamaMetniChar">
    <w:name w:val="Açıklama Metni Char"/>
    <w:basedOn w:val="VarsaylanParagrafYazTipi"/>
    <w:link w:val="AklamaMetni"/>
    <w:uiPriority w:val="99"/>
    <w:semiHidden/>
    <w:rsid w:val="009E354A"/>
  </w:style>
  <w:style w:type="paragraph" w:styleId="AklamaKonusu">
    <w:name w:val="annotation subject"/>
    <w:basedOn w:val="AklamaMetni"/>
    <w:next w:val="AklamaMetni"/>
    <w:link w:val="AklamaKonusuChar"/>
    <w:uiPriority w:val="99"/>
    <w:semiHidden/>
    <w:unhideWhenUsed/>
    <w:rsid w:val="009E354A"/>
    <w:rPr>
      <w:b/>
      <w:bCs/>
      <w:sz w:val="20"/>
      <w:szCs w:val="20"/>
    </w:rPr>
  </w:style>
  <w:style w:type="character" w:customStyle="1" w:styleId="AklamaKonusuChar">
    <w:name w:val="Açıklama Konusu Char"/>
    <w:basedOn w:val="AklamaMetniChar"/>
    <w:link w:val="AklamaKonusu"/>
    <w:uiPriority w:val="99"/>
    <w:semiHidden/>
    <w:rsid w:val="009E354A"/>
    <w:rPr>
      <w:b/>
      <w:bCs/>
      <w:sz w:val="20"/>
      <w:szCs w:val="20"/>
    </w:rPr>
  </w:style>
  <w:style w:type="paragraph" w:styleId="DipnotMetni">
    <w:name w:val="footnote text"/>
    <w:basedOn w:val="Normal"/>
    <w:link w:val="DipnotMetniChar"/>
    <w:uiPriority w:val="99"/>
    <w:unhideWhenUsed/>
    <w:rsid w:val="007E5352"/>
    <w:rPr>
      <w:sz w:val="20"/>
      <w:szCs w:val="20"/>
    </w:rPr>
  </w:style>
  <w:style w:type="character" w:customStyle="1" w:styleId="DipnotMetniChar">
    <w:name w:val="Dipnot Metni Char"/>
    <w:basedOn w:val="VarsaylanParagrafYazTipi"/>
    <w:link w:val="DipnotMetni"/>
    <w:uiPriority w:val="99"/>
    <w:rsid w:val="007E5352"/>
    <w:rPr>
      <w:sz w:val="20"/>
      <w:szCs w:val="20"/>
    </w:rPr>
  </w:style>
  <w:style w:type="character" w:styleId="DipnotBavurusu">
    <w:name w:val="footnote reference"/>
    <w:basedOn w:val="VarsaylanParagrafYazTipi"/>
    <w:uiPriority w:val="99"/>
    <w:semiHidden/>
    <w:unhideWhenUsed/>
    <w:rsid w:val="007E5352"/>
    <w:rPr>
      <w:vertAlign w:val="superscript"/>
    </w:rPr>
  </w:style>
  <w:style w:type="character" w:customStyle="1" w:styleId="Balk2Char">
    <w:name w:val="Başlık 2 Char"/>
    <w:basedOn w:val="VarsaylanParagrafYazTipi"/>
    <w:link w:val="Balk2"/>
    <w:uiPriority w:val="9"/>
    <w:rsid w:val="00CE3738"/>
    <w:rPr>
      <w:rFonts w:ascii="Times New Roman" w:eastAsiaTheme="majorEastAsia" w:hAnsi="Times New Roman" w:cs="Times New Roman"/>
      <w:b/>
      <w:bCs/>
      <w:color w:val="000000" w:themeColor="text1"/>
      <w:lang w:val="tr-TR"/>
    </w:rPr>
  </w:style>
  <w:style w:type="character" w:customStyle="1" w:styleId="Balk3Char">
    <w:name w:val="Başlık 3 Char"/>
    <w:basedOn w:val="VarsaylanParagrafYazTipi"/>
    <w:link w:val="Balk3"/>
    <w:uiPriority w:val="9"/>
    <w:rsid w:val="00CE3738"/>
    <w:rPr>
      <w:rFonts w:ascii="Times New Roman" w:eastAsiaTheme="majorEastAsia" w:hAnsi="Times New Roman" w:cs="Times New Roman"/>
      <w:b/>
      <w:bCs/>
      <w:color w:val="000000" w:themeColor="text1"/>
    </w:rPr>
  </w:style>
  <w:style w:type="table" w:styleId="TabloKlavuzu">
    <w:name w:val="Table Grid"/>
    <w:basedOn w:val="NormalTablo"/>
    <w:uiPriority w:val="39"/>
    <w:rsid w:val="00841E64"/>
    <w:pPr>
      <w:spacing w:after="0"/>
    </w:pPr>
    <w:rPr>
      <w:rFonts w:eastAsiaTheme="minorHAnsi"/>
      <w:sz w:val="22"/>
      <w:szCs w:val="22"/>
      <w:lang w:val="tr-TR"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1Char">
    <w:name w:val="Başlık 1 Char"/>
    <w:basedOn w:val="VarsaylanParagrafYazTipi"/>
    <w:link w:val="Balk1"/>
    <w:uiPriority w:val="9"/>
    <w:rsid w:val="000E7515"/>
    <w:rPr>
      <w:rFonts w:ascii="Times New Roman" w:eastAsiaTheme="majorEastAsia" w:hAnsi="Times New Roman" w:cs="Times New Roman"/>
      <w:b/>
    </w:rPr>
  </w:style>
  <w:style w:type="paragraph" w:styleId="stBilgi">
    <w:name w:val="header"/>
    <w:aliases w:val="Char"/>
    <w:basedOn w:val="Normal"/>
    <w:link w:val="stBilgiChar"/>
    <w:uiPriority w:val="99"/>
    <w:unhideWhenUsed/>
    <w:rsid w:val="00A75D5A"/>
    <w:pPr>
      <w:tabs>
        <w:tab w:val="center" w:pos="4536"/>
        <w:tab w:val="right" w:pos="9072"/>
      </w:tabs>
      <w:spacing w:before="0" w:line="240" w:lineRule="auto"/>
    </w:pPr>
  </w:style>
  <w:style w:type="character" w:customStyle="1" w:styleId="stBilgiChar">
    <w:name w:val="Üst Bilgi Char"/>
    <w:aliases w:val="Char Char"/>
    <w:basedOn w:val="VarsaylanParagrafYazTipi"/>
    <w:link w:val="stBilgi"/>
    <w:uiPriority w:val="99"/>
    <w:rsid w:val="00A75D5A"/>
    <w:rPr>
      <w:rFonts w:ascii="Times New Roman" w:hAnsi="Times New Roman"/>
    </w:rPr>
  </w:style>
  <w:style w:type="paragraph" w:styleId="AltBilgi">
    <w:name w:val="footer"/>
    <w:basedOn w:val="Normal"/>
    <w:link w:val="AltBilgiChar"/>
    <w:uiPriority w:val="99"/>
    <w:unhideWhenUsed/>
    <w:rsid w:val="00A75D5A"/>
    <w:pPr>
      <w:tabs>
        <w:tab w:val="center" w:pos="4536"/>
        <w:tab w:val="right" w:pos="9072"/>
      </w:tabs>
      <w:spacing w:before="0" w:line="240" w:lineRule="auto"/>
    </w:pPr>
  </w:style>
  <w:style w:type="character" w:customStyle="1" w:styleId="AltBilgiChar">
    <w:name w:val="Alt Bilgi Char"/>
    <w:basedOn w:val="VarsaylanParagrafYazTipi"/>
    <w:link w:val="AltBilgi"/>
    <w:uiPriority w:val="99"/>
    <w:rsid w:val="00A75D5A"/>
    <w:rPr>
      <w:rFonts w:ascii="Times New Roman" w:hAnsi="Times New Roman"/>
    </w:rPr>
  </w:style>
  <w:style w:type="character" w:customStyle="1" w:styleId="Balk4Char">
    <w:name w:val="Başlık 4 Char"/>
    <w:basedOn w:val="VarsaylanParagrafYazTipi"/>
    <w:link w:val="Balk4"/>
    <w:uiPriority w:val="9"/>
    <w:rsid w:val="002844F9"/>
    <w:rPr>
      <w:rFonts w:ascii="Times New Roman" w:eastAsiaTheme="majorEastAsia" w:hAnsi="Times New Roman" w:cs="Times New Roman"/>
      <w:b/>
      <w:bCs/>
      <w:i/>
      <w:color w:val="000000" w:themeColor="text1"/>
      <w:lang w:val="tr-TR"/>
    </w:rPr>
  </w:style>
  <w:style w:type="table" w:styleId="KlavuzTablo1Ak-Vurgu6">
    <w:name w:val="Grid Table 1 Light Accent 6"/>
    <w:basedOn w:val="NormalTablo"/>
    <w:uiPriority w:val="46"/>
    <w:rsid w:val="005E29E3"/>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customStyle="1" w:styleId="Default">
    <w:name w:val="Default"/>
    <w:rsid w:val="002A4160"/>
    <w:pPr>
      <w:autoSpaceDE w:val="0"/>
      <w:autoSpaceDN w:val="0"/>
      <w:adjustRightInd w:val="0"/>
      <w:spacing w:after="0"/>
    </w:pPr>
    <w:rPr>
      <w:rFonts w:ascii="Times New Roman" w:hAnsi="Times New Roman" w:cs="Times New Roman"/>
      <w:color w:val="000000"/>
      <w:lang w:val="tr-TR"/>
    </w:rPr>
  </w:style>
  <w:style w:type="character" w:customStyle="1" w:styleId="Gvdemetni">
    <w:name w:val="Gövde metni_"/>
    <w:basedOn w:val="VarsaylanParagrafYazTipi"/>
    <w:link w:val="Gvdemetni0"/>
    <w:rsid w:val="00142CE2"/>
    <w:rPr>
      <w:rFonts w:ascii="Times New Roman" w:eastAsia="Times New Roman" w:hAnsi="Times New Roman" w:cs="Times New Roman"/>
      <w:sz w:val="23"/>
      <w:szCs w:val="23"/>
      <w:shd w:val="clear" w:color="auto" w:fill="FFFFFF"/>
    </w:rPr>
  </w:style>
  <w:style w:type="paragraph" w:customStyle="1" w:styleId="Gvdemetni0">
    <w:name w:val="Gövde metni"/>
    <w:basedOn w:val="Normal"/>
    <w:link w:val="Gvdemetni"/>
    <w:rsid w:val="00142CE2"/>
    <w:pPr>
      <w:shd w:val="clear" w:color="auto" w:fill="FFFFFF"/>
      <w:spacing w:before="2220" w:line="413" w:lineRule="exact"/>
      <w:ind w:hanging="720"/>
      <w:jc w:val="center"/>
    </w:pPr>
    <w:rPr>
      <w:rFonts w:eastAsia="Times New Roman" w:cs="Times New Roman"/>
      <w:sz w:val="23"/>
      <w:szCs w:val="23"/>
      <w:shd w:val="clear" w:color="auto" w:fill="auto"/>
    </w:rPr>
  </w:style>
  <w:style w:type="character" w:customStyle="1" w:styleId="Tabloyazs2">
    <w:name w:val="Tablo yazısı (2)_"/>
    <w:basedOn w:val="VarsaylanParagrafYazTipi"/>
    <w:link w:val="Tabloyazs20"/>
    <w:rsid w:val="00142CE2"/>
    <w:rPr>
      <w:rFonts w:ascii="Times New Roman" w:eastAsia="Times New Roman" w:hAnsi="Times New Roman" w:cs="Times New Roman"/>
      <w:sz w:val="23"/>
      <w:szCs w:val="23"/>
      <w:shd w:val="clear" w:color="auto" w:fill="FFFFFF"/>
    </w:rPr>
  </w:style>
  <w:style w:type="character" w:customStyle="1" w:styleId="Tabloyazs">
    <w:name w:val="Tablo yazısı_"/>
    <w:basedOn w:val="VarsaylanParagrafYazTipi"/>
    <w:link w:val="Tabloyazs0"/>
    <w:rsid w:val="00142CE2"/>
    <w:rPr>
      <w:rFonts w:ascii="Times New Roman" w:eastAsia="Times New Roman" w:hAnsi="Times New Roman" w:cs="Times New Roman"/>
      <w:sz w:val="19"/>
      <w:szCs w:val="19"/>
      <w:shd w:val="clear" w:color="auto" w:fill="FFFFFF"/>
    </w:rPr>
  </w:style>
  <w:style w:type="paragraph" w:customStyle="1" w:styleId="Tabloyazs20">
    <w:name w:val="Tablo yazısı (2)"/>
    <w:basedOn w:val="Normal"/>
    <w:link w:val="Tabloyazs2"/>
    <w:rsid w:val="00142CE2"/>
    <w:pPr>
      <w:shd w:val="clear" w:color="auto" w:fill="FFFFFF"/>
      <w:spacing w:before="0" w:line="0" w:lineRule="atLeast"/>
      <w:jc w:val="left"/>
    </w:pPr>
    <w:rPr>
      <w:rFonts w:eastAsia="Times New Roman" w:cs="Times New Roman"/>
      <w:sz w:val="23"/>
      <w:szCs w:val="23"/>
      <w:shd w:val="clear" w:color="auto" w:fill="auto"/>
    </w:rPr>
  </w:style>
  <w:style w:type="paragraph" w:customStyle="1" w:styleId="Tabloyazs0">
    <w:name w:val="Tablo yazısı"/>
    <w:basedOn w:val="Normal"/>
    <w:link w:val="Tabloyazs"/>
    <w:rsid w:val="00142CE2"/>
    <w:pPr>
      <w:shd w:val="clear" w:color="auto" w:fill="FFFFFF"/>
      <w:spacing w:before="0" w:line="226" w:lineRule="exact"/>
    </w:pPr>
    <w:rPr>
      <w:rFonts w:eastAsia="Times New Roman" w:cs="Times New Roman"/>
      <w:sz w:val="19"/>
      <w:szCs w:val="19"/>
      <w:shd w:val="clear" w:color="auto" w:fill="auto"/>
    </w:rPr>
  </w:style>
  <w:style w:type="character" w:customStyle="1" w:styleId="Gvdemetnitalik">
    <w:name w:val="Gövde metni + İtalik"/>
    <w:basedOn w:val="Gvdemetni"/>
    <w:rsid w:val="00142CE2"/>
    <w:rPr>
      <w:rFonts w:ascii="Times New Roman" w:eastAsia="Times New Roman" w:hAnsi="Times New Roman" w:cs="Times New Roman"/>
      <w:i/>
      <w:iCs/>
      <w:sz w:val="23"/>
      <w:szCs w:val="23"/>
      <w:shd w:val="clear" w:color="auto" w:fill="FFFFFF"/>
    </w:rPr>
  </w:style>
  <w:style w:type="character" w:customStyle="1" w:styleId="Balk5">
    <w:name w:val="Başlık #5_"/>
    <w:basedOn w:val="VarsaylanParagrafYazTipi"/>
    <w:link w:val="Balk50"/>
    <w:rsid w:val="00300EC8"/>
    <w:rPr>
      <w:rFonts w:ascii="Times New Roman" w:eastAsia="Times New Roman" w:hAnsi="Times New Roman" w:cs="Times New Roman"/>
      <w:sz w:val="23"/>
      <w:szCs w:val="23"/>
      <w:shd w:val="clear" w:color="auto" w:fill="FFFFFF"/>
    </w:rPr>
  </w:style>
  <w:style w:type="paragraph" w:customStyle="1" w:styleId="Balk50">
    <w:name w:val="Başlık #5"/>
    <w:basedOn w:val="Normal"/>
    <w:link w:val="Balk5"/>
    <w:rsid w:val="00300EC8"/>
    <w:pPr>
      <w:shd w:val="clear" w:color="auto" w:fill="FFFFFF"/>
      <w:spacing w:before="720" w:after="300" w:line="0" w:lineRule="atLeast"/>
      <w:ind w:hanging="540"/>
      <w:outlineLvl w:val="4"/>
    </w:pPr>
    <w:rPr>
      <w:rFonts w:eastAsia="Times New Roman" w:cs="Times New Roman"/>
      <w:sz w:val="23"/>
      <w:szCs w:val="23"/>
      <w:shd w:val="clear" w:color="auto" w:fill="auto"/>
    </w:rPr>
  </w:style>
  <w:style w:type="character" w:customStyle="1" w:styleId="Balk40">
    <w:name w:val="Başlık #4_"/>
    <w:basedOn w:val="VarsaylanParagrafYazTipi"/>
    <w:link w:val="Balk41"/>
    <w:rsid w:val="00300EC8"/>
    <w:rPr>
      <w:rFonts w:ascii="Times New Roman" w:eastAsia="Times New Roman" w:hAnsi="Times New Roman" w:cs="Times New Roman"/>
      <w:sz w:val="27"/>
      <w:szCs w:val="27"/>
      <w:shd w:val="clear" w:color="auto" w:fill="FFFFFF"/>
    </w:rPr>
  </w:style>
  <w:style w:type="paragraph" w:customStyle="1" w:styleId="Balk41">
    <w:name w:val="Başlık #4"/>
    <w:basedOn w:val="Normal"/>
    <w:link w:val="Balk40"/>
    <w:rsid w:val="00300EC8"/>
    <w:pPr>
      <w:shd w:val="clear" w:color="auto" w:fill="FFFFFF"/>
      <w:spacing w:before="0" w:after="1440" w:line="0" w:lineRule="atLeast"/>
      <w:jc w:val="left"/>
      <w:outlineLvl w:val="3"/>
    </w:pPr>
    <w:rPr>
      <w:rFonts w:eastAsia="Times New Roman" w:cs="Times New Roman"/>
      <w:sz w:val="27"/>
      <w:szCs w:val="27"/>
      <w:shd w:val="clear" w:color="auto" w:fill="auto"/>
    </w:rPr>
  </w:style>
  <w:style w:type="character" w:customStyle="1" w:styleId="GvdemetniKaln">
    <w:name w:val="Gövde metni + Kalın"/>
    <w:basedOn w:val="Gvdemetni"/>
    <w:rsid w:val="00300EC8"/>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Gvdemetni3">
    <w:name w:val="Gövde metni (3)_"/>
    <w:basedOn w:val="VarsaylanParagrafYazTipi"/>
    <w:link w:val="Gvdemetni30"/>
    <w:rsid w:val="00BB2712"/>
    <w:rPr>
      <w:rFonts w:ascii="Times New Roman" w:eastAsia="Times New Roman" w:hAnsi="Times New Roman" w:cs="Times New Roman"/>
      <w:sz w:val="19"/>
      <w:szCs w:val="19"/>
      <w:shd w:val="clear" w:color="auto" w:fill="FFFFFF"/>
    </w:rPr>
  </w:style>
  <w:style w:type="paragraph" w:customStyle="1" w:styleId="Gvdemetni30">
    <w:name w:val="Gövde metni (3)"/>
    <w:basedOn w:val="Normal"/>
    <w:link w:val="Gvdemetni3"/>
    <w:rsid w:val="00BB2712"/>
    <w:pPr>
      <w:shd w:val="clear" w:color="auto" w:fill="FFFFFF"/>
      <w:spacing w:before="0" w:line="226" w:lineRule="exact"/>
    </w:pPr>
    <w:rPr>
      <w:rFonts w:eastAsia="Times New Roman" w:cs="Times New Roman"/>
      <w:sz w:val="19"/>
      <w:szCs w:val="19"/>
      <w:shd w:val="clear" w:color="auto" w:fill="auto"/>
    </w:rPr>
  </w:style>
  <w:style w:type="character" w:customStyle="1" w:styleId="Gvdemetni7">
    <w:name w:val="Gövde metni (7)_"/>
    <w:basedOn w:val="VarsaylanParagrafYazTipi"/>
    <w:link w:val="Gvdemetni70"/>
    <w:rsid w:val="00BB2712"/>
    <w:rPr>
      <w:rFonts w:ascii="Times New Roman" w:eastAsia="Times New Roman" w:hAnsi="Times New Roman" w:cs="Times New Roman"/>
      <w:sz w:val="23"/>
      <w:szCs w:val="23"/>
      <w:shd w:val="clear" w:color="auto" w:fill="FFFFFF"/>
    </w:rPr>
  </w:style>
  <w:style w:type="paragraph" w:customStyle="1" w:styleId="Gvdemetni70">
    <w:name w:val="Gövde metni (7)"/>
    <w:basedOn w:val="Normal"/>
    <w:link w:val="Gvdemetni7"/>
    <w:rsid w:val="00BB2712"/>
    <w:pPr>
      <w:shd w:val="clear" w:color="auto" w:fill="FFFFFF"/>
      <w:spacing w:before="0" w:line="0" w:lineRule="atLeast"/>
      <w:ind w:hanging="620"/>
      <w:jc w:val="left"/>
    </w:pPr>
    <w:rPr>
      <w:rFonts w:eastAsia="Times New Roman" w:cs="Times New Roman"/>
      <w:sz w:val="23"/>
      <w:szCs w:val="23"/>
      <w:shd w:val="clear" w:color="auto" w:fill="auto"/>
    </w:rPr>
  </w:style>
  <w:style w:type="character" w:customStyle="1" w:styleId="Gvdemetni7talikdeil">
    <w:name w:val="Gövde metni (7) + İtalik değil"/>
    <w:basedOn w:val="Gvdemetni7"/>
    <w:rsid w:val="00BB2712"/>
    <w:rPr>
      <w:rFonts w:ascii="Times New Roman" w:eastAsia="Times New Roman" w:hAnsi="Times New Roman" w:cs="Times New Roman"/>
      <w:b w:val="0"/>
      <w:bCs w:val="0"/>
      <w:i/>
      <w:iCs/>
      <w:smallCaps w:val="0"/>
      <w:strike w:val="0"/>
      <w:spacing w:val="0"/>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00914">
      <w:bodyDiv w:val="1"/>
      <w:marLeft w:val="0"/>
      <w:marRight w:val="0"/>
      <w:marTop w:val="0"/>
      <w:marBottom w:val="0"/>
      <w:divBdr>
        <w:top w:val="none" w:sz="0" w:space="0" w:color="auto"/>
        <w:left w:val="none" w:sz="0" w:space="0" w:color="auto"/>
        <w:bottom w:val="none" w:sz="0" w:space="0" w:color="auto"/>
        <w:right w:val="none" w:sz="0" w:space="0" w:color="auto"/>
      </w:divBdr>
    </w:div>
    <w:div w:id="185021228">
      <w:bodyDiv w:val="1"/>
      <w:marLeft w:val="0"/>
      <w:marRight w:val="0"/>
      <w:marTop w:val="0"/>
      <w:marBottom w:val="0"/>
      <w:divBdr>
        <w:top w:val="none" w:sz="0" w:space="0" w:color="auto"/>
        <w:left w:val="none" w:sz="0" w:space="0" w:color="auto"/>
        <w:bottom w:val="none" w:sz="0" w:space="0" w:color="auto"/>
        <w:right w:val="none" w:sz="0" w:space="0" w:color="auto"/>
      </w:divBdr>
    </w:div>
    <w:div w:id="341705337">
      <w:bodyDiv w:val="1"/>
      <w:marLeft w:val="0"/>
      <w:marRight w:val="0"/>
      <w:marTop w:val="0"/>
      <w:marBottom w:val="0"/>
      <w:divBdr>
        <w:top w:val="none" w:sz="0" w:space="0" w:color="auto"/>
        <w:left w:val="none" w:sz="0" w:space="0" w:color="auto"/>
        <w:bottom w:val="none" w:sz="0" w:space="0" w:color="auto"/>
        <w:right w:val="none" w:sz="0" w:space="0" w:color="auto"/>
      </w:divBdr>
    </w:div>
    <w:div w:id="350187204">
      <w:bodyDiv w:val="1"/>
      <w:marLeft w:val="0"/>
      <w:marRight w:val="0"/>
      <w:marTop w:val="0"/>
      <w:marBottom w:val="0"/>
      <w:divBdr>
        <w:top w:val="none" w:sz="0" w:space="0" w:color="auto"/>
        <w:left w:val="none" w:sz="0" w:space="0" w:color="auto"/>
        <w:bottom w:val="none" w:sz="0" w:space="0" w:color="auto"/>
        <w:right w:val="none" w:sz="0" w:space="0" w:color="auto"/>
      </w:divBdr>
    </w:div>
    <w:div w:id="385490750">
      <w:bodyDiv w:val="1"/>
      <w:marLeft w:val="0"/>
      <w:marRight w:val="0"/>
      <w:marTop w:val="0"/>
      <w:marBottom w:val="0"/>
      <w:divBdr>
        <w:top w:val="none" w:sz="0" w:space="0" w:color="auto"/>
        <w:left w:val="none" w:sz="0" w:space="0" w:color="auto"/>
        <w:bottom w:val="none" w:sz="0" w:space="0" w:color="auto"/>
        <w:right w:val="none" w:sz="0" w:space="0" w:color="auto"/>
      </w:divBdr>
    </w:div>
    <w:div w:id="453208980">
      <w:bodyDiv w:val="1"/>
      <w:marLeft w:val="0"/>
      <w:marRight w:val="0"/>
      <w:marTop w:val="0"/>
      <w:marBottom w:val="0"/>
      <w:divBdr>
        <w:top w:val="none" w:sz="0" w:space="0" w:color="auto"/>
        <w:left w:val="none" w:sz="0" w:space="0" w:color="auto"/>
        <w:bottom w:val="none" w:sz="0" w:space="0" w:color="auto"/>
        <w:right w:val="none" w:sz="0" w:space="0" w:color="auto"/>
      </w:divBdr>
    </w:div>
    <w:div w:id="553589724">
      <w:bodyDiv w:val="1"/>
      <w:marLeft w:val="0"/>
      <w:marRight w:val="0"/>
      <w:marTop w:val="0"/>
      <w:marBottom w:val="0"/>
      <w:divBdr>
        <w:top w:val="none" w:sz="0" w:space="0" w:color="auto"/>
        <w:left w:val="none" w:sz="0" w:space="0" w:color="auto"/>
        <w:bottom w:val="none" w:sz="0" w:space="0" w:color="auto"/>
        <w:right w:val="none" w:sz="0" w:space="0" w:color="auto"/>
      </w:divBdr>
    </w:div>
    <w:div w:id="647829771">
      <w:bodyDiv w:val="1"/>
      <w:marLeft w:val="0"/>
      <w:marRight w:val="0"/>
      <w:marTop w:val="0"/>
      <w:marBottom w:val="0"/>
      <w:divBdr>
        <w:top w:val="none" w:sz="0" w:space="0" w:color="auto"/>
        <w:left w:val="none" w:sz="0" w:space="0" w:color="auto"/>
        <w:bottom w:val="none" w:sz="0" w:space="0" w:color="auto"/>
        <w:right w:val="none" w:sz="0" w:space="0" w:color="auto"/>
      </w:divBdr>
    </w:div>
    <w:div w:id="669404145">
      <w:bodyDiv w:val="1"/>
      <w:marLeft w:val="0"/>
      <w:marRight w:val="0"/>
      <w:marTop w:val="0"/>
      <w:marBottom w:val="0"/>
      <w:divBdr>
        <w:top w:val="none" w:sz="0" w:space="0" w:color="auto"/>
        <w:left w:val="none" w:sz="0" w:space="0" w:color="auto"/>
        <w:bottom w:val="none" w:sz="0" w:space="0" w:color="auto"/>
        <w:right w:val="none" w:sz="0" w:space="0" w:color="auto"/>
      </w:divBdr>
    </w:div>
    <w:div w:id="780804904">
      <w:bodyDiv w:val="1"/>
      <w:marLeft w:val="0"/>
      <w:marRight w:val="0"/>
      <w:marTop w:val="0"/>
      <w:marBottom w:val="0"/>
      <w:divBdr>
        <w:top w:val="none" w:sz="0" w:space="0" w:color="auto"/>
        <w:left w:val="none" w:sz="0" w:space="0" w:color="auto"/>
        <w:bottom w:val="none" w:sz="0" w:space="0" w:color="auto"/>
        <w:right w:val="none" w:sz="0" w:space="0" w:color="auto"/>
      </w:divBdr>
    </w:div>
    <w:div w:id="813062998">
      <w:bodyDiv w:val="1"/>
      <w:marLeft w:val="0"/>
      <w:marRight w:val="0"/>
      <w:marTop w:val="0"/>
      <w:marBottom w:val="0"/>
      <w:divBdr>
        <w:top w:val="none" w:sz="0" w:space="0" w:color="auto"/>
        <w:left w:val="none" w:sz="0" w:space="0" w:color="auto"/>
        <w:bottom w:val="none" w:sz="0" w:space="0" w:color="auto"/>
        <w:right w:val="none" w:sz="0" w:space="0" w:color="auto"/>
      </w:divBdr>
    </w:div>
    <w:div w:id="843059175">
      <w:bodyDiv w:val="1"/>
      <w:marLeft w:val="0"/>
      <w:marRight w:val="0"/>
      <w:marTop w:val="0"/>
      <w:marBottom w:val="0"/>
      <w:divBdr>
        <w:top w:val="none" w:sz="0" w:space="0" w:color="auto"/>
        <w:left w:val="none" w:sz="0" w:space="0" w:color="auto"/>
        <w:bottom w:val="none" w:sz="0" w:space="0" w:color="auto"/>
        <w:right w:val="none" w:sz="0" w:space="0" w:color="auto"/>
      </w:divBdr>
    </w:div>
    <w:div w:id="939487958">
      <w:bodyDiv w:val="1"/>
      <w:marLeft w:val="0"/>
      <w:marRight w:val="0"/>
      <w:marTop w:val="0"/>
      <w:marBottom w:val="0"/>
      <w:divBdr>
        <w:top w:val="none" w:sz="0" w:space="0" w:color="auto"/>
        <w:left w:val="none" w:sz="0" w:space="0" w:color="auto"/>
        <w:bottom w:val="none" w:sz="0" w:space="0" w:color="auto"/>
        <w:right w:val="none" w:sz="0" w:space="0" w:color="auto"/>
      </w:divBdr>
    </w:div>
    <w:div w:id="948858954">
      <w:bodyDiv w:val="1"/>
      <w:marLeft w:val="0"/>
      <w:marRight w:val="0"/>
      <w:marTop w:val="0"/>
      <w:marBottom w:val="0"/>
      <w:divBdr>
        <w:top w:val="none" w:sz="0" w:space="0" w:color="auto"/>
        <w:left w:val="none" w:sz="0" w:space="0" w:color="auto"/>
        <w:bottom w:val="none" w:sz="0" w:space="0" w:color="auto"/>
        <w:right w:val="none" w:sz="0" w:space="0" w:color="auto"/>
      </w:divBdr>
    </w:div>
    <w:div w:id="1037003856">
      <w:bodyDiv w:val="1"/>
      <w:marLeft w:val="0"/>
      <w:marRight w:val="0"/>
      <w:marTop w:val="0"/>
      <w:marBottom w:val="0"/>
      <w:divBdr>
        <w:top w:val="none" w:sz="0" w:space="0" w:color="auto"/>
        <w:left w:val="none" w:sz="0" w:space="0" w:color="auto"/>
        <w:bottom w:val="none" w:sz="0" w:space="0" w:color="auto"/>
        <w:right w:val="none" w:sz="0" w:space="0" w:color="auto"/>
      </w:divBdr>
    </w:div>
    <w:div w:id="1075543729">
      <w:bodyDiv w:val="1"/>
      <w:marLeft w:val="0"/>
      <w:marRight w:val="0"/>
      <w:marTop w:val="0"/>
      <w:marBottom w:val="0"/>
      <w:divBdr>
        <w:top w:val="none" w:sz="0" w:space="0" w:color="auto"/>
        <w:left w:val="none" w:sz="0" w:space="0" w:color="auto"/>
        <w:bottom w:val="none" w:sz="0" w:space="0" w:color="auto"/>
        <w:right w:val="none" w:sz="0" w:space="0" w:color="auto"/>
      </w:divBdr>
    </w:div>
    <w:div w:id="1239631284">
      <w:bodyDiv w:val="1"/>
      <w:marLeft w:val="0"/>
      <w:marRight w:val="0"/>
      <w:marTop w:val="0"/>
      <w:marBottom w:val="0"/>
      <w:divBdr>
        <w:top w:val="none" w:sz="0" w:space="0" w:color="auto"/>
        <w:left w:val="none" w:sz="0" w:space="0" w:color="auto"/>
        <w:bottom w:val="none" w:sz="0" w:space="0" w:color="auto"/>
        <w:right w:val="none" w:sz="0" w:space="0" w:color="auto"/>
      </w:divBdr>
    </w:div>
    <w:div w:id="1291326114">
      <w:bodyDiv w:val="1"/>
      <w:marLeft w:val="0"/>
      <w:marRight w:val="0"/>
      <w:marTop w:val="0"/>
      <w:marBottom w:val="0"/>
      <w:divBdr>
        <w:top w:val="none" w:sz="0" w:space="0" w:color="auto"/>
        <w:left w:val="none" w:sz="0" w:space="0" w:color="auto"/>
        <w:bottom w:val="none" w:sz="0" w:space="0" w:color="auto"/>
        <w:right w:val="none" w:sz="0" w:space="0" w:color="auto"/>
      </w:divBdr>
    </w:div>
    <w:div w:id="1365401566">
      <w:bodyDiv w:val="1"/>
      <w:marLeft w:val="0"/>
      <w:marRight w:val="0"/>
      <w:marTop w:val="0"/>
      <w:marBottom w:val="0"/>
      <w:divBdr>
        <w:top w:val="none" w:sz="0" w:space="0" w:color="auto"/>
        <w:left w:val="none" w:sz="0" w:space="0" w:color="auto"/>
        <w:bottom w:val="none" w:sz="0" w:space="0" w:color="auto"/>
        <w:right w:val="none" w:sz="0" w:space="0" w:color="auto"/>
      </w:divBdr>
    </w:div>
    <w:div w:id="1407919087">
      <w:bodyDiv w:val="1"/>
      <w:marLeft w:val="0"/>
      <w:marRight w:val="0"/>
      <w:marTop w:val="0"/>
      <w:marBottom w:val="0"/>
      <w:divBdr>
        <w:top w:val="none" w:sz="0" w:space="0" w:color="auto"/>
        <w:left w:val="none" w:sz="0" w:space="0" w:color="auto"/>
        <w:bottom w:val="none" w:sz="0" w:space="0" w:color="auto"/>
        <w:right w:val="none" w:sz="0" w:space="0" w:color="auto"/>
      </w:divBdr>
    </w:div>
    <w:div w:id="1446148528">
      <w:bodyDiv w:val="1"/>
      <w:marLeft w:val="0"/>
      <w:marRight w:val="0"/>
      <w:marTop w:val="0"/>
      <w:marBottom w:val="0"/>
      <w:divBdr>
        <w:top w:val="none" w:sz="0" w:space="0" w:color="auto"/>
        <w:left w:val="none" w:sz="0" w:space="0" w:color="auto"/>
        <w:bottom w:val="none" w:sz="0" w:space="0" w:color="auto"/>
        <w:right w:val="none" w:sz="0" w:space="0" w:color="auto"/>
      </w:divBdr>
    </w:div>
    <w:div w:id="1482112709">
      <w:bodyDiv w:val="1"/>
      <w:marLeft w:val="0"/>
      <w:marRight w:val="0"/>
      <w:marTop w:val="0"/>
      <w:marBottom w:val="0"/>
      <w:divBdr>
        <w:top w:val="none" w:sz="0" w:space="0" w:color="auto"/>
        <w:left w:val="none" w:sz="0" w:space="0" w:color="auto"/>
        <w:bottom w:val="none" w:sz="0" w:space="0" w:color="auto"/>
        <w:right w:val="none" w:sz="0" w:space="0" w:color="auto"/>
      </w:divBdr>
    </w:div>
    <w:div w:id="1547912316">
      <w:bodyDiv w:val="1"/>
      <w:marLeft w:val="0"/>
      <w:marRight w:val="0"/>
      <w:marTop w:val="0"/>
      <w:marBottom w:val="0"/>
      <w:divBdr>
        <w:top w:val="none" w:sz="0" w:space="0" w:color="auto"/>
        <w:left w:val="none" w:sz="0" w:space="0" w:color="auto"/>
        <w:bottom w:val="none" w:sz="0" w:space="0" w:color="auto"/>
        <w:right w:val="none" w:sz="0" w:space="0" w:color="auto"/>
      </w:divBdr>
    </w:div>
    <w:div w:id="1619027382">
      <w:bodyDiv w:val="1"/>
      <w:marLeft w:val="0"/>
      <w:marRight w:val="0"/>
      <w:marTop w:val="0"/>
      <w:marBottom w:val="0"/>
      <w:divBdr>
        <w:top w:val="none" w:sz="0" w:space="0" w:color="auto"/>
        <w:left w:val="none" w:sz="0" w:space="0" w:color="auto"/>
        <w:bottom w:val="none" w:sz="0" w:space="0" w:color="auto"/>
        <w:right w:val="none" w:sz="0" w:space="0" w:color="auto"/>
      </w:divBdr>
      <w:divsChild>
        <w:div w:id="1378318300">
          <w:marLeft w:val="0"/>
          <w:marRight w:val="0"/>
          <w:marTop w:val="0"/>
          <w:marBottom w:val="0"/>
          <w:divBdr>
            <w:top w:val="none" w:sz="0" w:space="0" w:color="auto"/>
            <w:left w:val="none" w:sz="0" w:space="0" w:color="auto"/>
            <w:bottom w:val="none" w:sz="0" w:space="0" w:color="auto"/>
            <w:right w:val="none" w:sz="0" w:space="0" w:color="auto"/>
          </w:divBdr>
        </w:div>
      </w:divsChild>
    </w:div>
    <w:div w:id="1786189513">
      <w:bodyDiv w:val="1"/>
      <w:marLeft w:val="0"/>
      <w:marRight w:val="0"/>
      <w:marTop w:val="0"/>
      <w:marBottom w:val="0"/>
      <w:divBdr>
        <w:top w:val="none" w:sz="0" w:space="0" w:color="auto"/>
        <w:left w:val="none" w:sz="0" w:space="0" w:color="auto"/>
        <w:bottom w:val="none" w:sz="0" w:space="0" w:color="auto"/>
        <w:right w:val="none" w:sz="0" w:space="0" w:color="auto"/>
      </w:divBdr>
    </w:div>
    <w:div w:id="1857302909">
      <w:bodyDiv w:val="1"/>
      <w:marLeft w:val="0"/>
      <w:marRight w:val="0"/>
      <w:marTop w:val="0"/>
      <w:marBottom w:val="0"/>
      <w:divBdr>
        <w:top w:val="none" w:sz="0" w:space="0" w:color="auto"/>
        <w:left w:val="none" w:sz="0" w:space="0" w:color="auto"/>
        <w:bottom w:val="none" w:sz="0" w:space="0" w:color="auto"/>
        <w:right w:val="none" w:sz="0" w:space="0" w:color="auto"/>
      </w:divBdr>
    </w:div>
    <w:div w:id="1857845837">
      <w:bodyDiv w:val="1"/>
      <w:marLeft w:val="0"/>
      <w:marRight w:val="0"/>
      <w:marTop w:val="0"/>
      <w:marBottom w:val="0"/>
      <w:divBdr>
        <w:top w:val="none" w:sz="0" w:space="0" w:color="auto"/>
        <w:left w:val="none" w:sz="0" w:space="0" w:color="auto"/>
        <w:bottom w:val="none" w:sz="0" w:space="0" w:color="auto"/>
        <w:right w:val="none" w:sz="0" w:space="0" w:color="auto"/>
      </w:divBdr>
    </w:div>
    <w:div w:id="1930306903">
      <w:bodyDiv w:val="1"/>
      <w:marLeft w:val="0"/>
      <w:marRight w:val="0"/>
      <w:marTop w:val="0"/>
      <w:marBottom w:val="0"/>
      <w:divBdr>
        <w:top w:val="none" w:sz="0" w:space="0" w:color="auto"/>
        <w:left w:val="none" w:sz="0" w:space="0" w:color="auto"/>
        <w:bottom w:val="none" w:sz="0" w:space="0" w:color="auto"/>
        <w:right w:val="none" w:sz="0" w:space="0" w:color="auto"/>
      </w:divBdr>
    </w:div>
    <w:div w:id="1940944412">
      <w:bodyDiv w:val="1"/>
      <w:marLeft w:val="0"/>
      <w:marRight w:val="0"/>
      <w:marTop w:val="0"/>
      <w:marBottom w:val="0"/>
      <w:divBdr>
        <w:top w:val="none" w:sz="0" w:space="0" w:color="auto"/>
        <w:left w:val="none" w:sz="0" w:space="0" w:color="auto"/>
        <w:bottom w:val="none" w:sz="0" w:space="0" w:color="auto"/>
        <w:right w:val="none" w:sz="0" w:space="0" w:color="auto"/>
      </w:divBdr>
    </w:div>
    <w:div w:id="1952007095">
      <w:bodyDiv w:val="1"/>
      <w:marLeft w:val="0"/>
      <w:marRight w:val="0"/>
      <w:marTop w:val="0"/>
      <w:marBottom w:val="0"/>
      <w:divBdr>
        <w:top w:val="none" w:sz="0" w:space="0" w:color="auto"/>
        <w:left w:val="none" w:sz="0" w:space="0" w:color="auto"/>
        <w:bottom w:val="none" w:sz="0" w:space="0" w:color="auto"/>
        <w:right w:val="none" w:sz="0" w:space="0" w:color="auto"/>
      </w:divBdr>
    </w:div>
    <w:div w:id="2007974876">
      <w:bodyDiv w:val="1"/>
      <w:marLeft w:val="0"/>
      <w:marRight w:val="0"/>
      <w:marTop w:val="0"/>
      <w:marBottom w:val="0"/>
      <w:divBdr>
        <w:top w:val="none" w:sz="0" w:space="0" w:color="auto"/>
        <w:left w:val="none" w:sz="0" w:space="0" w:color="auto"/>
        <w:bottom w:val="none" w:sz="0" w:space="0" w:color="auto"/>
        <w:right w:val="none" w:sz="0" w:space="0" w:color="auto"/>
      </w:divBdr>
    </w:div>
    <w:div w:id="2082868301">
      <w:bodyDiv w:val="1"/>
      <w:marLeft w:val="0"/>
      <w:marRight w:val="0"/>
      <w:marTop w:val="0"/>
      <w:marBottom w:val="0"/>
      <w:divBdr>
        <w:top w:val="none" w:sz="0" w:space="0" w:color="auto"/>
        <w:left w:val="none" w:sz="0" w:space="0" w:color="auto"/>
        <w:bottom w:val="none" w:sz="0" w:space="0" w:color="auto"/>
        <w:right w:val="none" w:sz="0" w:space="0" w:color="auto"/>
      </w:divBdr>
    </w:div>
    <w:div w:id="2090694239">
      <w:bodyDiv w:val="1"/>
      <w:marLeft w:val="0"/>
      <w:marRight w:val="0"/>
      <w:marTop w:val="0"/>
      <w:marBottom w:val="0"/>
      <w:divBdr>
        <w:top w:val="none" w:sz="0" w:space="0" w:color="auto"/>
        <w:left w:val="none" w:sz="0" w:space="0" w:color="auto"/>
        <w:bottom w:val="none" w:sz="0" w:space="0" w:color="auto"/>
        <w:right w:val="none" w:sz="0" w:space="0" w:color="auto"/>
      </w:divBdr>
    </w:div>
    <w:div w:id="2096776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27E9B-FC84-48E8-A6DD-6A1F03D09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415</Words>
  <Characters>2372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c:creator>
  <cp:lastModifiedBy>Windows Kullanıcısı</cp:lastModifiedBy>
  <cp:revision>27</cp:revision>
  <cp:lastPrinted>2018-03-06T10:07:00Z</cp:lastPrinted>
  <dcterms:created xsi:type="dcterms:W3CDTF">2021-02-20T17:18:00Z</dcterms:created>
  <dcterms:modified xsi:type="dcterms:W3CDTF">2021-03-14T19:59:00Z</dcterms:modified>
</cp:coreProperties>
</file>